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E08FF" w:rsidRPr="00276480" w:rsidRDefault="009E5962" w:rsidP="00276480">
      <w:pPr>
        <w:pStyle w:val="Heading11"/>
        <w:jc w:val="center"/>
        <w:rPr>
          <w:b w:val="0"/>
          <w:color w:val="FF0000"/>
          <w:lang w:val="ru-RU"/>
        </w:rPr>
      </w:pPr>
      <w:r w:rsidRPr="00276480">
        <w:rPr>
          <w:b w:val="0"/>
          <w:color w:val="FF0000"/>
          <w:lang w:val="ru-RU"/>
        </w:rPr>
        <w:t>Міністерство освіти і науки України</w:t>
      </w:r>
    </w:p>
    <w:p w:rsidR="00BE08FF" w:rsidRPr="00BC7D07" w:rsidRDefault="009E5962">
      <w:pPr>
        <w:spacing w:line="276" w:lineRule="auto"/>
        <w:jc w:val="center"/>
        <w:rPr>
          <w:rFonts w:ascii="Times New Roman" w:eastAsia="Times New Roman" w:hAnsi="Times New Roman" w:cs="Times New Roman"/>
          <w:color w:val="FF0000"/>
          <w:sz w:val="36"/>
          <w:szCs w:val="36"/>
        </w:rPr>
      </w:pPr>
      <w:r w:rsidRPr="00BC7D07">
        <w:rPr>
          <w:rFonts w:ascii="Times New Roman" w:eastAsia="Times New Roman" w:hAnsi="Times New Roman" w:cs="Times New Roman"/>
          <w:color w:val="FF0000"/>
          <w:sz w:val="36"/>
          <w:szCs w:val="36"/>
        </w:rPr>
        <w:t>Чорноморський національний університет імені Петра Могили</w:t>
      </w:r>
    </w:p>
    <w:p w:rsidR="00BE08FF" w:rsidRPr="00BC7D07" w:rsidRDefault="00BE08FF">
      <w:pPr>
        <w:spacing w:line="276" w:lineRule="auto"/>
        <w:jc w:val="center"/>
        <w:rPr>
          <w:rFonts w:ascii="Times New Roman" w:eastAsia="Times New Roman" w:hAnsi="Times New Roman" w:cs="Times New Roman"/>
          <w:color w:val="FF0000"/>
          <w:sz w:val="26"/>
          <w:szCs w:val="26"/>
        </w:rPr>
      </w:pPr>
    </w:p>
    <w:p w:rsidR="00BE08FF" w:rsidRPr="00BC7D07" w:rsidRDefault="00BE08FF">
      <w:pPr>
        <w:spacing w:line="276" w:lineRule="auto"/>
        <w:jc w:val="center"/>
        <w:rPr>
          <w:rFonts w:ascii="Times New Roman" w:eastAsia="Times New Roman" w:hAnsi="Times New Roman" w:cs="Times New Roman"/>
          <w:color w:val="FF0000"/>
          <w:sz w:val="26"/>
          <w:szCs w:val="26"/>
        </w:rPr>
      </w:pPr>
    </w:p>
    <w:p w:rsidR="00BE08FF" w:rsidRPr="00BC7D07" w:rsidRDefault="00BE08FF">
      <w:pPr>
        <w:spacing w:line="276" w:lineRule="auto"/>
        <w:jc w:val="center"/>
        <w:rPr>
          <w:rFonts w:ascii="Times New Roman" w:eastAsia="Times New Roman" w:hAnsi="Times New Roman" w:cs="Times New Roman"/>
          <w:color w:val="FF0000"/>
          <w:sz w:val="26"/>
          <w:szCs w:val="26"/>
        </w:rPr>
      </w:pPr>
    </w:p>
    <w:p w:rsidR="00BE08FF" w:rsidRPr="00BC7D07" w:rsidRDefault="00BE08FF">
      <w:pPr>
        <w:spacing w:line="276" w:lineRule="auto"/>
        <w:jc w:val="center"/>
        <w:rPr>
          <w:rFonts w:ascii="Times New Roman" w:eastAsia="Times New Roman" w:hAnsi="Times New Roman" w:cs="Times New Roman"/>
          <w:color w:val="FF0000"/>
          <w:sz w:val="26"/>
          <w:szCs w:val="26"/>
        </w:rPr>
      </w:pPr>
    </w:p>
    <w:p w:rsidR="00BE08FF" w:rsidRPr="00BC7D07" w:rsidRDefault="009E5962">
      <w:pPr>
        <w:spacing w:line="276" w:lineRule="auto"/>
        <w:jc w:val="center"/>
        <w:rPr>
          <w:rFonts w:ascii="Times New Roman" w:eastAsia="Times New Roman" w:hAnsi="Times New Roman" w:cs="Times New Roman"/>
          <w:color w:val="FF0000"/>
          <w:sz w:val="44"/>
          <w:szCs w:val="44"/>
        </w:rPr>
      </w:pPr>
      <w:r w:rsidRPr="00BC7D07">
        <w:rPr>
          <w:rFonts w:ascii="Times New Roman" w:eastAsia="Times New Roman" w:hAnsi="Times New Roman" w:cs="Times New Roman"/>
          <w:color w:val="FF0000"/>
          <w:sz w:val="44"/>
          <w:szCs w:val="44"/>
        </w:rPr>
        <w:t>Г. В. Горбань,</w:t>
      </w:r>
    </w:p>
    <w:p w:rsidR="00BE08FF" w:rsidRPr="00BC7D07" w:rsidRDefault="009E5962">
      <w:pPr>
        <w:spacing w:line="276" w:lineRule="auto"/>
        <w:jc w:val="center"/>
        <w:rPr>
          <w:rFonts w:ascii="Times New Roman" w:eastAsia="Times New Roman" w:hAnsi="Times New Roman" w:cs="Times New Roman"/>
          <w:color w:val="FF0000"/>
          <w:sz w:val="44"/>
          <w:szCs w:val="44"/>
        </w:rPr>
      </w:pPr>
      <w:r w:rsidRPr="00BC7D07">
        <w:rPr>
          <w:rFonts w:ascii="Times New Roman" w:eastAsia="Times New Roman" w:hAnsi="Times New Roman" w:cs="Times New Roman"/>
          <w:color w:val="FF0000"/>
          <w:sz w:val="44"/>
          <w:szCs w:val="44"/>
        </w:rPr>
        <w:t>І. О. Кандиба</w:t>
      </w:r>
    </w:p>
    <w:p w:rsidR="00BE08FF" w:rsidRPr="00BC7D07" w:rsidRDefault="00BE08FF">
      <w:pPr>
        <w:spacing w:line="276" w:lineRule="auto"/>
        <w:jc w:val="center"/>
        <w:rPr>
          <w:rFonts w:ascii="Times New Roman" w:eastAsia="Times New Roman" w:hAnsi="Times New Roman" w:cs="Times New Roman"/>
          <w:color w:val="FF0000"/>
          <w:sz w:val="26"/>
          <w:szCs w:val="26"/>
        </w:rPr>
      </w:pPr>
    </w:p>
    <w:p w:rsidR="00BE08FF" w:rsidRPr="00BC7D07" w:rsidRDefault="00BE08FF">
      <w:pPr>
        <w:spacing w:line="276" w:lineRule="auto"/>
        <w:jc w:val="center"/>
        <w:rPr>
          <w:rFonts w:ascii="Times New Roman" w:eastAsia="Times New Roman" w:hAnsi="Times New Roman" w:cs="Times New Roman"/>
          <w:color w:val="FF0000"/>
          <w:sz w:val="26"/>
          <w:szCs w:val="26"/>
        </w:rPr>
      </w:pPr>
    </w:p>
    <w:p w:rsidR="00BE08FF" w:rsidRPr="00BC7D07" w:rsidRDefault="00BE08FF">
      <w:pPr>
        <w:spacing w:line="276" w:lineRule="auto"/>
        <w:jc w:val="center"/>
        <w:rPr>
          <w:rFonts w:ascii="Times New Roman" w:eastAsia="Times New Roman" w:hAnsi="Times New Roman" w:cs="Times New Roman"/>
          <w:color w:val="FF0000"/>
          <w:sz w:val="26"/>
          <w:szCs w:val="26"/>
        </w:rPr>
      </w:pPr>
    </w:p>
    <w:p w:rsidR="00BE08FF" w:rsidRPr="00BC7D07" w:rsidRDefault="00BE08FF">
      <w:pPr>
        <w:spacing w:line="276" w:lineRule="auto"/>
        <w:jc w:val="center"/>
        <w:rPr>
          <w:rFonts w:ascii="Times New Roman" w:eastAsia="Times New Roman" w:hAnsi="Times New Roman" w:cs="Times New Roman"/>
          <w:color w:val="FF0000"/>
          <w:sz w:val="26"/>
          <w:szCs w:val="26"/>
        </w:rPr>
      </w:pPr>
    </w:p>
    <w:p w:rsidR="00BE08FF" w:rsidRPr="00BC7D07" w:rsidRDefault="009E5962">
      <w:pPr>
        <w:spacing w:line="276" w:lineRule="auto"/>
        <w:jc w:val="center"/>
        <w:rPr>
          <w:rFonts w:ascii="Times New Roman" w:eastAsia="Times New Roman" w:hAnsi="Times New Roman" w:cs="Times New Roman"/>
          <w:color w:val="FF0000"/>
          <w:sz w:val="72"/>
          <w:szCs w:val="72"/>
        </w:rPr>
      </w:pPr>
      <w:r w:rsidRPr="00BC7D07">
        <w:rPr>
          <w:rFonts w:ascii="Times New Roman" w:eastAsia="Times New Roman" w:hAnsi="Times New Roman" w:cs="Times New Roman"/>
          <w:color w:val="FF0000"/>
          <w:sz w:val="72"/>
          <w:szCs w:val="72"/>
        </w:rPr>
        <w:t>ОПЕРАЦІЙНА СИСТЕМА LINUX</w:t>
      </w:r>
    </w:p>
    <w:p w:rsidR="00BE08FF" w:rsidRPr="00BC7D07" w:rsidRDefault="009E5962">
      <w:pPr>
        <w:spacing w:line="276" w:lineRule="auto"/>
        <w:jc w:val="center"/>
        <w:rPr>
          <w:rFonts w:ascii="Times New Roman" w:eastAsia="Times New Roman" w:hAnsi="Times New Roman" w:cs="Times New Roman"/>
          <w:color w:val="FF0000"/>
          <w:sz w:val="60"/>
          <w:szCs w:val="60"/>
        </w:rPr>
      </w:pPr>
      <w:r w:rsidRPr="00BC7D07">
        <w:rPr>
          <w:rFonts w:ascii="Times New Roman" w:eastAsia="Times New Roman" w:hAnsi="Times New Roman" w:cs="Times New Roman"/>
          <w:color w:val="FF0000"/>
          <w:sz w:val="60"/>
          <w:szCs w:val="60"/>
        </w:rPr>
        <w:t>Навчальний посібник</w:t>
      </w:r>
    </w:p>
    <w:p w:rsidR="00BE08FF" w:rsidRPr="00BC7D07" w:rsidRDefault="00BE08FF">
      <w:pPr>
        <w:spacing w:line="276" w:lineRule="auto"/>
        <w:jc w:val="center"/>
        <w:rPr>
          <w:rFonts w:ascii="Times New Roman" w:eastAsia="Times New Roman" w:hAnsi="Times New Roman" w:cs="Times New Roman"/>
          <w:color w:val="FF0000"/>
          <w:sz w:val="26"/>
          <w:szCs w:val="26"/>
        </w:rPr>
      </w:pPr>
    </w:p>
    <w:p w:rsidR="00BE08FF" w:rsidRPr="00BC7D07" w:rsidRDefault="00BE08FF">
      <w:pPr>
        <w:spacing w:line="276" w:lineRule="auto"/>
        <w:jc w:val="center"/>
        <w:rPr>
          <w:rFonts w:ascii="Times New Roman" w:eastAsia="Times New Roman" w:hAnsi="Times New Roman" w:cs="Times New Roman"/>
          <w:color w:val="FF0000"/>
          <w:sz w:val="26"/>
          <w:szCs w:val="26"/>
        </w:rPr>
      </w:pPr>
    </w:p>
    <w:p w:rsidR="00BE08FF" w:rsidRPr="00BC7D07" w:rsidRDefault="00BE08FF">
      <w:pPr>
        <w:spacing w:line="276" w:lineRule="auto"/>
        <w:jc w:val="center"/>
        <w:rPr>
          <w:rFonts w:ascii="Times New Roman" w:eastAsia="Times New Roman" w:hAnsi="Times New Roman" w:cs="Times New Roman"/>
          <w:color w:val="FF0000"/>
          <w:sz w:val="26"/>
          <w:szCs w:val="26"/>
        </w:rPr>
      </w:pPr>
    </w:p>
    <w:p w:rsidR="00BE08FF" w:rsidRPr="00BC7D07" w:rsidRDefault="00BE08FF">
      <w:pPr>
        <w:spacing w:line="276" w:lineRule="auto"/>
        <w:jc w:val="center"/>
        <w:rPr>
          <w:rFonts w:ascii="Times New Roman" w:eastAsia="Times New Roman" w:hAnsi="Times New Roman" w:cs="Times New Roman"/>
          <w:color w:val="FF0000"/>
          <w:sz w:val="26"/>
          <w:szCs w:val="26"/>
        </w:rPr>
      </w:pPr>
    </w:p>
    <w:p w:rsidR="00BE08FF" w:rsidRPr="00BC7D07" w:rsidRDefault="00BE08FF">
      <w:pPr>
        <w:spacing w:line="276" w:lineRule="auto"/>
        <w:jc w:val="center"/>
        <w:rPr>
          <w:rFonts w:ascii="Times New Roman" w:eastAsia="Times New Roman" w:hAnsi="Times New Roman" w:cs="Times New Roman"/>
          <w:color w:val="FF0000"/>
          <w:sz w:val="26"/>
          <w:szCs w:val="26"/>
        </w:rPr>
      </w:pPr>
    </w:p>
    <w:p w:rsidR="00BE08FF" w:rsidRPr="00BC7D07" w:rsidRDefault="00BE08FF">
      <w:pPr>
        <w:spacing w:line="276" w:lineRule="auto"/>
        <w:jc w:val="center"/>
        <w:rPr>
          <w:rFonts w:ascii="Times New Roman" w:eastAsia="Times New Roman" w:hAnsi="Times New Roman" w:cs="Times New Roman"/>
          <w:color w:val="FF0000"/>
          <w:sz w:val="26"/>
          <w:szCs w:val="26"/>
        </w:rPr>
      </w:pPr>
    </w:p>
    <w:p w:rsidR="00BE08FF" w:rsidRPr="00BC7D07" w:rsidRDefault="0088553F">
      <w:pPr>
        <w:spacing w:line="276" w:lineRule="auto"/>
        <w:jc w:val="center"/>
        <w:rPr>
          <w:rFonts w:ascii="Times New Roman" w:eastAsia="Times New Roman" w:hAnsi="Times New Roman" w:cs="Times New Roman"/>
          <w:color w:val="FF0000"/>
          <w:sz w:val="36"/>
          <w:szCs w:val="36"/>
        </w:rPr>
      </w:pPr>
      <w:r w:rsidRPr="00BC7D07">
        <w:rPr>
          <w:rFonts w:ascii="Times New Roman" w:eastAsia="Times New Roman" w:hAnsi="Times New Roman" w:cs="Times New Roman"/>
          <w:color w:val="FF0000"/>
          <w:sz w:val="36"/>
          <w:szCs w:val="36"/>
        </w:rPr>
        <w:t>Миколаїв – 2019</w:t>
      </w:r>
    </w:p>
    <w:p w:rsidR="00BE08FF" w:rsidRPr="00BC7D07" w:rsidRDefault="00BE08FF">
      <w:pPr>
        <w:spacing w:after="0" w:line="276" w:lineRule="auto"/>
        <w:jc w:val="center"/>
        <w:rPr>
          <w:rFonts w:ascii="Times New Roman" w:eastAsia="Times New Roman" w:hAnsi="Times New Roman" w:cs="Times New Roman"/>
          <w:b/>
          <w:color w:val="FF0000"/>
          <w:sz w:val="32"/>
          <w:szCs w:val="32"/>
        </w:rPr>
      </w:pPr>
    </w:p>
    <w:p w:rsidR="00BE08FF" w:rsidRPr="00BC7D07" w:rsidRDefault="00BE08FF">
      <w:pPr>
        <w:spacing w:after="0" w:line="276" w:lineRule="auto"/>
        <w:jc w:val="center"/>
        <w:rPr>
          <w:rFonts w:ascii="Times New Roman" w:eastAsia="Times New Roman" w:hAnsi="Times New Roman" w:cs="Times New Roman"/>
          <w:b/>
          <w:color w:val="FF0000"/>
          <w:sz w:val="32"/>
          <w:szCs w:val="32"/>
        </w:rPr>
      </w:pPr>
    </w:p>
    <w:sdt>
      <w:sdtPr>
        <w:rPr>
          <w:rFonts w:asciiTheme="minorHAnsi" w:eastAsiaTheme="minorEastAsia" w:hAnsiTheme="minorHAnsi" w:cstheme="minorBidi"/>
          <w:b w:val="0"/>
          <w:color w:val="FF0000"/>
          <w:sz w:val="22"/>
          <w:szCs w:val="22"/>
          <w:lang w:val="ru-RU"/>
        </w:rPr>
        <w:id w:val="907339575"/>
        <w:docPartObj>
          <w:docPartGallery w:val="Table of Contents"/>
          <w:docPartUnique/>
        </w:docPartObj>
      </w:sdtPr>
      <w:sdtEndPr>
        <w:rPr>
          <w:bCs/>
          <w:lang w:val="uk-UA"/>
        </w:rPr>
      </w:sdtEndPr>
      <w:sdtContent>
        <w:p w:rsidR="009B5296" w:rsidRPr="00BC7D07" w:rsidRDefault="009B5296" w:rsidP="009B5296">
          <w:pPr>
            <w:pStyle w:val="affff2"/>
            <w:jc w:val="center"/>
            <w:rPr>
              <w:rFonts w:cs="Times New Roman"/>
              <w:b w:val="0"/>
              <w:color w:val="FF0000"/>
              <w:sz w:val="24"/>
              <w:szCs w:val="24"/>
            </w:rPr>
          </w:pPr>
          <w:r w:rsidRPr="00BC7D07">
            <w:rPr>
              <w:rFonts w:cs="Times New Roman"/>
              <w:color w:val="FF0000"/>
              <w:sz w:val="32"/>
              <w:lang w:val="ru-RU"/>
            </w:rPr>
            <w:t>ЗМІСТ</w:t>
          </w:r>
        </w:p>
        <w:p w:rsidR="00233E9B" w:rsidRPr="00BC7D07" w:rsidRDefault="009B5296">
          <w:pPr>
            <w:pStyle w:val="11"/>
            <w:tabs>
              <w:tab w:val="right" w:leader="dot" w:pos="9912"/>
            </w:tabs>
            <w:rPr>
              <w:rFonts w:ascii="Times New Roman" w:hAnsi="Times New Roman" w:cs="Times New Roman"/>
              <w:noProof/>
              <w:color w:val="FF0000"/>
              <w:sz w:val="24"/>
              <w:szCs w:val="24"/>
              <w:lang w:val="ru-RU"/>
            </w:rPr>
          </w:pPr>
          <w:r w:rsidRPr="00BC7D07">
            <w:rPr>
              <w:rFonts w:ascii="Times New Roman" w:hAnsi="Times New Roman" w:cs="Times New Roman"/>
              <w:color w:val="FF0000"/>
              <w:sz w:val="24"/>
              <w:szCs w:val="24"/>
            </w:rPr>
            <w:fldChar w:fldCharType="begin"/>
          </w:r>
          <w:r w:rsidRPr="00BC7D07">
            <w:rPr>
              <w:rFonts w:ascii="Times New Roman" w:hAnsi="Times New Roman" w:cs="Times New Roman"/>
              <w:color w:val="FF0000"/>
              <w:sz w:val="24"/>
              <w:szCs w:val="24"/>
            </w:rPr>
            <w:instrText xml:space="preserve"> TOC \o "1-3" \h \z \u </w:instrText>
          </w:r>
          <w:r w:rsidRPr="00BC7D07">
            <w:rPr>
              <w:rFonts w:ascii="Times New Roman" w:hAnsi="Times New Roman" w:cs="Times New Roman"/>
              <w:color w:val="FF0000"/>
              <w:sz w:val="24"/>
              <w:szCs w:val="24"/>
            </w:rPr>
            <w:fldChar w:fldCharType="separate"/>
          </w:r>
          <w:hyperlink w:anchor="_Toc2373688" w:history="1">
            <w:r w:rsidR="00233E9B" w:rsidRPr="00BC7D07">
              <w:rPr>
                <w:rStyle w:val="affff4"/>
                <w:rFonts w:ascii="Times New Roman" w:eastAsia="Times New Roman" w:hAnsi="Times New Roman" w:cs="Times New Roman"/>
                <w:noProof/>
                <w:color w:val="FF0000"/>
                <w:sz w:val="24"/>
                <w:szCs w:val="24"/>
              </w:rPr>
              <w:t xml:space="preserve">РОЗДІЛ 1 «Введення до операційної системи </w:t>
            </w:r>
            <w:r w:rsidR="00233E9B" w:rsidRPr="00BC7D07">
              <w:rPr>
                <w:rStyle w:val="affff4"/>
                <w:rFonts w:ascii="Times New Roman" w:eastAsia="Times New Roman" w:hAnsi="Times New Roman" w:cs="Times New Roman"/>
                <w:noProof/>
                <w:color w:val="FF0000"/>
                <w:sz w:val="24"/>
                <w:szCs w:val="24"/>
                <w:lang w:val="en-US"/>
              </w:rPr>
              <w:t>Linux</w:t>
            </w:r>
            <w:r w:rsidR="00233E9B" w:rsidRPr="00BC7D07">
              <w:rPr>
                <w:rStyle w:val="affff4"/>
                <w:rFonts w:ascii="Times New Roman" w:eastAsia="Times New Roman" w:hAnsi="Times New Roman" w:cs="Times New Roman"/>
                <w:noProof/>
                <w:color w:val="FF0000"/>
                <w:sz w:val="24"/>
                <w:szCs w:val="24"/>
              </w:rPr>
              <w:t>. Встановлення та налаштування різних дистрибутивів»</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_Toc2373688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7</w:t>
            </w:r>
            <w:r w:rsidR="00233E9B" w:rsidRPr="00BC7D07">
              <w:rPr>
                <w:rFonts w:ascii="Times New Roman" w:hAnsi="Times New Roman" w:cs="Times New Roman"/>
                <w:noProof/>
                <w:webHidden/>
                <w:color w:val="FF0000"/>
                <w:sz w:val="24"/>
                <w:szCs w:val="24"/>
              </w:rPr>
              <w:fldChar w:fldCharType="end"/>
            </w:r>
          </w:hyperlink>
        </w:p>
        <w:p w:rsidR="00233E9B" w:rsidRPr="00BC7D07" w:rsidRDefault="00C062B2">
          <w:pPr>
            <w:pStyle w:val="23"/>
            <w:tabs>
              <w:tab w:val="left" w:pos="880"/>
              <w:tab w:val="right" w:leader="dot" w:pos="9912"/>
            </w:tabs>
            <w:rPr>
              <w:rFonts w:ascii="Times New Roman" w:hAnsi="Times New Roman" w:cs="Times New Roman"/>
              <w:noProof/>
              <w:color w:val="FF0000"/>
              <w:sz w:val="24"/>
              <w:szCs w:val="24"/>
              <w:lang w:val="ru-RU"/>
            </w:rPr>
          </w:pPr>
          <w:hyperlink w:anchor="_Toc2373689" w:history="1">
            <w:r w:rsidR="00233E9B" w:rsidRPr="00BC7D07">
              <w:rPr>
                <w:rStyle w:val="affff4"/>
                <w:rFonts w:ascii="Times New Roman" w:eastAsia="Times New Roman" w:hAnsi="Times New Roman" w:cs="Times New Roman"/>
                <w:noProof/>
                <w:color w:val="FF0000"/>
                <w:sz w:val="24"/>
                <w:szCs w:val="24"/>
                <w:lang w:val="en-US"/>
              </w:rPr>
              <w:t>1.1.</w:t>
            </w:r>
            <w:r w:rsidR="00233E9B" w:rsidRPr="00BC7D07">
              <w:rPr>
                <w:rFonts w:ascii="Times New Roman" w:hAnsi="Times New Roman" w:cs="Times New Roman"/>
                <w:noProof/>
                <w:color w:val="FF0000"/>
                <w:sz w:val="24"/>
                <w:szCs w:val="24"/>
                <w:lang w:val="ru-RU"/>
              </w:rPr>
              <w:tab/>
            </w:r>
            <w:r w:rsidR="00233E9B" w:rsidRPr="00BC7D07">
              <w:rPr>
                <w:rStyle w:val="affff4"/>
                <w:rFonts w:ascii="Times New Roman" w:eastAsia="Times New Roman" w:hAnsi="Times New Roman" w:cs="Times New Roman"/>
                <w:noProof/>
                <w:color w:val="FF0000"/>
                <w:sz w:val="24"/>
                <w:szCs w:val="24"/>
              </w:rPr>
              <w:t>Ядро Linux та поняття дистрибутиву</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_Toc2373689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7</w:t>
            </w:r>
            <w:r w:rsidR="00233E9B" w:rsidRPr="00BC7D07">
              <w:rPr>
                <w:rFonts w:ascii="Times New Roman" w:hAnsi="Times New Roman" w:cs="Times New Roman"/>
                <w:noProof/>
                <w:webHidden/>
                <w:color w:val="FF0000"/>
                <w:sz w:val="24"/>
                <w:szCs w:val="24"/>
              </w:rPr>
              <w:fldChar w:fldCharType="end"/>
            </w:r>
          </w:hyperlink>
        </w:p>
        <w:p w:rsidR="00233E9B" w:rsidRPr="00BC7D07" w:rsidRDefault="00C062B2">
          <w:pPr>
            <w:pStyle w:val="31"/>
            <w:rPr>
              <w:rFonts w:ascii="Times New Roman" w:hAnsi="Times New Roman" w:cs="Times New Roman"/>
              <w:noProof/>
              <w:color w:val="FF0000"/>
              <w:sz w:val="24"/>
              <w:szCs w:val="24"/>
              <w:lang w:val="ru-RU"/>
            </w:rPr>
          </w:pPr>
          <w:hyperlink w:anchor="_Toc2373690" w:history="1">
            <w:r w:rsidR="00233E9B" w:rsidRPr="00BC7D07">
              <w:rPr>
                <w:rStyle w:val="affff4"/>
                <w:rFonts w:ascii="Times New Roman" w:hAnsi="Times New Roman" w:cs="Times New Roman"/>
                <w:noProof/>
                <w:color w:val="FF0000"/>
                <w:sz w:val="24"/>
                <w:szCs w:val="24"/>
              </w:rPr>
              <w:t>1.1.1.</w:t>
            </w:r>
            <w:r w:rsidR="00233E9B" w:rsidRPr="00BC7D07">
              <w:rPr>
                <w:rFonts w:ascii="Times New Roman" w:hAnsi="Times New Roman" w:cs="Times New Roman"/>
                <w:noProof/>
                <w:color w:val="FF0000"/>
                <w:sz w:val="24"/>
                <w:szCs w:val="24"/>
                <w:lang w:val="ru-RU"/>
              </w:rPr>
              <w:tab/>
            </w:r>
            <w:r w:rsidR="00233E9B" w:rsidRPr="00BC7D07">
              <w:rPr>
                <w:rStyle w:val="affff4"/>
                <w:rFonts w:ascii="Times New Roman" w:eastAsia="Times New Roman" w:hAnsi="Times New Roman" w:cs="Times New Roman"/>
                <w:noProof/>
                <w:color w:val="FF0000"/>
                <w:sz w:val="24"/>
                <w:szCs w:val="24"/>
              </w:rPr>
              <w:t>Історія ОС UNIX</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_Toc2373690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7</w:t>
            </w:r>
            <w:r w:rsidR="00233E9B" w:rsidRPr="00BC7D07">
              <w:rPr>
                <w:rFonts w:ascii="Times New Roman" w:hAnsi="Times New Roman" w:cs="Times New Roman"/>
                <w:noProof/>
                <w:webHidden/>
                <w:color w:val="FF0000"/>
                <w:sz w:val="24"/>
                <w:szCs w:val="24"/>
              </w:rPr>
              <w:fldChar w:fldCharType="end"/>
            </w:r>
          </w:hyperlink>
        </w:p>
        <w:p w:rsidR="00233E9B" w:rsidRPr="00BC7D07" w:rsidRDefault="00C062B2">
          <w:pPr>
            <w:pStyle w:val="31"/>
            <w:rPr>
              <w:rFonts w:ascii="Times New Roman" w:hAnsi="Times New Roman" w:cs="Times New Roman"/>
              <w:noProof/>
              <w:color w:val="FF0000"/>
              <w:sz w:val="24"/>
              <w:szCs w:val="24"/>
              <w:lang w:val="ru-RU"/>
            </w:rPr>
          </w:pPr>
          <w:hyperlink w:anchor="_Toc2373691" w:history="1">
            <w:r w:rsidR="00233E9B" w:rsidRPr="00BC7D07">
              <w:rPr>
                <w:rStyle w:val="affff4"/>
                <w:rFonts w:ascii="Times New Roman" w:hAnsi="Times New Roman" w:cs="Times New Roman"/>
                <w:noProof/>
                <w:color w:val="FF0000"/>
                <w:sz w:val="24"/>
                <w:szCs w:val="24"/>
              </w:rPr>
              <w:t>1.1.2.</w:t>
            </w:r>
            <w:r w:rsidR="00233E9B" w:rsidRPr="00BC7D07">
              <w:rPr>
                <w:rFonts w:ascii="Times New Roman" w:hAnsi="Times New Roman" w:cs="Times New Roman"/>
                <w:noProof/>
                <w:color w:val="FF0000"/>
                <w:sz w:val="24"/>
                <w:szCs w:val="24"/>
                <w:lang w:val="ru-RU"/>
              </w:rPr>
              <w:tab/>
            </w:r>
            <w:r w:rsidR="00233E9B" w:rsidRPr="00BC7D07">
              <w:rPr>
                <w:rStyle w:val="affff4"/>
                <w:rFonts w:ascii="Times New Roman" w:eastAsia="Times New Roman" w:hAnsi="Times New Roman" w:cs="Times New Roman"/>
                <w:noProof/>
                <w:color w:val="FF0000"/>
                <w:sz w:val="24"/>
                <w:szCs w:val="24"/>
              </w:rPr>
              <w:t>Ядро Linux та поняття дистрибутиву</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_Toc2373691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8</w:t>
            </w:r>
            <w:r w:rsidR="00233E9B" w:rsidRPr="00BC7D07">
              <w:rPr>
                <w:rFonts w:ascii="Times New Roman" w:hAnsi="Times New Roman" w:cs="Times New Roman"/>
                <w:noProof/>
                <w:webHidden/>
                <w:color w:val="FF0000"/>
                <w:sz w:val="24"/>
                <w:szCs w:val="24"/>
              </w:rPr>
              <w:fldChar w:fldCharType="end"/>
            </w:r>
          </w:hyperlink>
        </w:p>
        <w:p w:rsidR="00233E9B" w:rsidRPr="00BC7D07" w:rsidRDefault="00C062B2">
          <w:pPr>
            <w:pStyle w:val="23"/>
            <w:tabs>
              <w:tab w:val="left" w:pos="880"/>
              <w:tab w:val="right" w:leader="dot" w:pos="9912"/>
            </w:tabs>
            <w:rPr>
              <w:rFonts w:ascii="Times New Roman" w:hAnsi="Times New Roman" w:cs="Times New Roman"/>
              <w:noProof/>
              <w:color w:val="FF0000"/>
              <w:sz w:val="24"/>
              <w:szCs w:val="24"/>
              <w:lang w:val="ru-RU"/>
            </w:rPr>
          </w:pPr>
          <w:hyperlink w:anchor="_Toc2373692" w:history="1">
            <w:r w:rsidR="00233E9B" w:rsidRPr="00BC7D07">
              <w:rPr>
                <w:rStyle w:val="affff4"/>
                <w:rFonts w:ascii="Times New Roman" w:eastAsia="Times New Roman" w:hAnsi="Times New Roman" w:cs="Times New Roman"/>
                <w:noProof/>
                <w:color w:val="FF0000"/>
                <w:sz w:val="24"/>
                <w:szCs w:val="24"/>
                <w:lang w:val="en-US"/>
              </w:rPr>
              <w:t>1.2.</w:t>
            </w:r>
            <w:r w:rsidR="00233E9B" w:rsidRPr="00BC7D07">
              <w:rPr>
                <w:rFonts w:ascii="Times New Roman" w:hAnsi="Times New Roman" w:cs="Times New Roman"/>
                <w:noProof/>
                <w:color w:val="FF0000"/>
                <w:sz w:val="24"/>
                <w:szCs w:val="24"/>
                <w:lang w:val="ru-RU"/>
              </w:rPr>
              <w:tab/>
            </w:r>
            <w:r w:rsidR="00233E9B" w:rsidRPr="00BC7D07">
              <w:rPr>
                <w:rStyle w:val="affff4"/>
                <w:rFonts w:ascii="Times New Roman" w:eastAsia="Times New Roman" w:hAnsi="Times New Roman" w:cs="Times New Roman"/>
                <w:noProof/>
                <w:color w:val="FF0000"/>
                <w:sz w:val="24"/>
                <w:szCs w:val="24"/>
              </w:rPr>
              <w:t xml:space="preserve">Встановлення дистрибутиву </w:t>
            </w:r>
            <w:r w:rsidR="00233E9B" w:rsidRPr="00BC7D07">
              <w:rPr>
                <w:rStyle w:val="affff4"/>
                <w:rFonts w:ascii="Times New Roman" w:eastAsia="Times New Roman" w:hAnsi="Times New Roman" w:cs="Times New Roman"/>
                <w:noProof/>
                <w:color w:val="FF0000"/>
                <w:sz w:val="24"/>
                <w:szCs w:val="24"/>
                <w:lang w:val="ru-RU"/>
              </w:rPr>
              <w:t>на ядр</w:t>
            </w:r>
            <w:r w:rsidR="00233E9B" w:rsidRPr="00BC7D07">
              <w:rPr>
                <w:rStyle w:val="affff4"/>
                <w:rFonts w:ascii="Times New Roman" w:eastAsia="Times New Roman" w:hAnsi="Times New Roman" w:cs="Times New Roman"/>
                <w:noProof/>
                <w:color w:val="FF0000"/>
                <w:sz w:val="24"/>
                <w:szCs w:val="24"/>
              </w:rPr>
              <w:t xml:space="preserve">і </w:t>
            </w:r>
            <w:r w:rsidR="00233E9B" w:rsidRPr="00BC7D07">
              <w:rPr>
                <w:rStyle w:val="affff4"/>
                <w:rFonts w:ascii="Times New Roman" w:eastAsia="Times New Roman" w:hAnsi="Times New Roman" w:cs="Times New Roman"/>
                <w:noProof/>
                <w:color w:val="FF0000"/>
                <w:sz w:val="24"/>
                <w:szCs w:val="24"/>
                <w:lang w:val="en-US"/>
              </w:rPr>
              <w:t>Linux</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_Toc2373692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9</w:t>
            </w:r>
            <w:r w:rsidR="00233E9B" w:rsidRPr="00BC7D07">
              <w:rPr>
                <w:rFonts w:ascii="Times New Roman" w:hAnsi="Times New Roman" w:cs="Times New Roman"/>
                <w:noProof/>
                <w:webHidden/>
                <w:color w:val="FF0000"/>
                <w:sz w:val="24"/>
                <w:szCs w:val="24"/>
              </w:rPr>
              <w:fldChar w:fldCharType="end"/>
            </w:r>
          </w:hyperlink>
        </w:p>
        <w:p w:rsidR="00233E9B" w:rsidRPr="00BC7D07" w:rsidRDefault="00C062B2">
          <w:pPr>
            <w:pStyle w:val="31"/>
            <w:rPr>
              <w:rFonts w:ascii="Times New Roman" w:hAnsi="Times New Roman" w:cs="Times New Roman"/>
              <w:noProof/>
              <w:color w:val="FF0000"/>
              <w:sz w:val="24"/>
              <w:szCs w:val="24"/>
              <w:lang w:val="ru-RU"/>
            </w:rPr>
          </w:pPr>
          <w:hyperlink w:anchor="_Toc2373693" w:history="1">
            <w:r w:rsidR="00233E9B" w:rsidRPr="00BC7D07">
              <w:rPr>
                <w:rStyle w:val="affff4"/>
                <w:rFonts w:ascii="Times New Roman" w:hAnsi="Times New Roman" w:cs="Times New Roman"/>
                <w:noProof/>
                <w:color w:val="FF0000"/>
                <w:sz w:val="24"/>
                <w:szCs w:val="24"/>
                <w:lang w:val="en-US"/>
              </w:rPr>
              <w:t>1.2.1.</w:t>
            </w:r>
            <w:r w:rsidR="00233E9B" w:rsidRPr="00BC7D07">
              <w:rPr>
                <w:rFonts w:ascii="Times New Roman" w:hAnsi="Times New Roman" w:cs="Times New Roman"/>
                <w:noProof/>
                <w:color w:val="FF0000"/>
                <w:sz w:val="24"/>
                <w:szCs w:val="24"/>
                <w:lang w:val="ru-RU"/>
              </w:rPr>
              <w:tab/>
            </w:r>
            <w:r w:rsidR="00233E9B" w:rsidRPr="00BC7D07">
              <w:rPr>
                <w:rStyle w:val="affff4"/>
                <w:rFonts w:ascii="Times New Roman" w:hAnsi="Times New Roman" w:cs="Times New Roman"/>
                <w:noProof/>
                <w:color w:val="FF0000"/>
                <w:sz w:val="24"/>
                <w:szCs w:val="24"/>
                <w:lang w:val="en-US"/>
              </w:rPr>
              <w:t>Встановлення дистрибутиву Debian</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_Toc2373693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9</w:t>
            </w:r>
            <w:r w:rsidR="00233E9B" w:rsidRPr="00BC7D07">
              <w:rPr>
                <w:rFonts w:ascii="Times New Roman" w:hAnsi="Times New Roman" w:cs="Times New Roman"/>
                <w:noProof/>
                <w:webHidden/>
                <w:color w:val="FF0000"/>
                <w:sz w:val="24"/>
                <w:szCs w:val="24"/>
              </w:rPr>
              <w:fldChar w:fldCharType="end"/>
            </w:r>
          </w:hyperlink>
        </w:p>
        <w:p w:rsidR="00233E9B" w:rsidRPr="00BC7D07" w:rsidRDefault="00C062B2">
          <w:pPr>
            <w:pStyle w:val="31"/>
            <w:rPr>
              <w:rFonts w:ascii="Times New Roman" w:hAnsi="Times New Roman" w:cs="Times New Roman"/>
              <w:noProof/>
              <w:color w:val="FF0000"/>
              <w:sz w:val="24"/>
              <w:szCs w:val="24"/>
              <w:lang w:val="ru-RU"/>
            </w:rPr>
          </w:pPr>
          <w:hyperlink w:anchor="_Toc2373694" w:history="1">
            <w:r w:rsidR="00233E9B" w:rsidRPr="00BC7D07">
              <w:rPr>
                <w:rStyle w:val="affff4"/>
                <w:rFonts w:ascii="Times New Roman" w:eastAsia="Times New Roman" w:hAnsi="Times New Roman" w:cs="Times New Roman"/>
                <w:noProof/>
                <w:color w:val="FF0000"/>
                <w:sz w:val="24"/>
                <w:szCs w:val="24"/>
              </w:rPr>
              <w:t>1.2.2.</w:t>
            </w:r>
            <w:r w:rsidR="00233E9B" w:rsidRPr="00BC7D07">
              <w:rPr>
                <w:rFonts w:ascii="Times New Roman" w:hAnsi="Times New Roman" w:cs="Times New Roman"/>
                <w:noProof/>
                <w:color w:val="FF0000"/>
                <w:sz w:val="24"/>
                <w:szCs w:val="24"/>
                <w:lang w:val="ru-RU"/>
              </w:rPr>
              <w:tab/>
            </w:r>
            <w:r w:rsidR="00233E9B" w:rsidRPr="00BC7D07">
              <w:rPr>
                <w:rStyle w:val="affff4"/>
                <w:rFonts w:ascii="Times New Roman" w:hAnsi="Times New Roman" w:cs="Times New Roman"/>
                <w:noProof/>
                <w:color w:val="FF0000"/>
                <w:sz w:val="24"/>
                <w:szCs w:val="24"/>
              </w:rPr>
              <w:t>Встановлення дистрибутиву Fedora</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_Toc2373694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13</w:t>
            </w:r>
            <w:r w:rsidR="00233E9B" w:rsidRPr="00BC7D07">
              <w:rPr>
                <w:rFonts w:ascii="Times New Roman" w:hAnsi="Times New Roman" w:cs="Times New Roman"/>
                <w:noProof/>
                <w:webHidden/>
                <w:color w:val="FF0000"/>
                <w:sz w:val="24"/>
                <w:szCs w:val="24"/>
              </w:rPr>
              <w:fldChar w:fldCharType="end"/>
            </w:r>
          </w:hyperlink>
        </w:p>
        <w:p w:rsidR="00233E9B" w:rsidRPr="00BC7D07" w:rsidRDefault="00C062B2">
          <w:pPr>
            <w:pStyle w:val="31"/>
            <w:rPr>
              <w:rFonts w:ascii="Times New Roman" w:hAnsi="Times New Roman" w:cs="Times New Roman"/>
              <w:noProof/>
              <w:color w:val="FF0000"/>
              <w:sz w:val="24"/>
              <w:szCs w:val="24"/>
              <w:lang w:val="ru-RU"/>
            </w:rPr>
          </w:pPr>
          <w:hyperlink w:anchor="_Toc2373695" w:history="1">
            <w:r w:rsidR="00233E9B" w:rsidRPr="00BC7D07">
              <w:rPr>
                <w:rStyle w:val="affff4"/>
                <w:rFonts w:ascii="Times New Roman" w:hAnsi="Times New Roman" w:cs="Times New Roman"/>
                <w:noProof/>
                <w:color w:val="FF0000"/>
                <w:sz w:val="24"/>
                <w:szCs w:val="24"/>
              </w:rPr>
              <w:t>1.2.3.</w:t>
            </w:r>
            <w:r w:rsidR="00233E9B" w:rsidRPr="00BC7D07">
              <w:rPr>
                <w:rFonts w:ascii="Times New Roman" w:hAnsi="Times New Roman" w:cs="Times New Roman"/>
                <w:noProof/>
                <w:color w:val="FF0000"/>
                <w:sz w:val="24"/>
                <w:szCs w:val="24"/>
                <w:lang w:val="ru-RU"/>
              </w:rPr>
              <w:tab/>
            </w:r>
            <w:r w:rsidR="00233E9B" w:rsidRPr="00BC7D07">
              <w:rPr>
                <w:rStyle w:val="affff4"/>
                <w:rFonts w:ascii="Times New Roman" w:hAnsi="Times New Roman" w:cs="Times New Roman"/>
                <w:noProof/>
                <w:color w:val="FF0000"/>
                <w:sz w:val="24"/>
                <w:szCs w:val="24"/>
              </w:rPr>
              <w:t>Встановлення дистрибутиву Gentoo</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_Toc2373695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17</w:t>
            </w:r>
            <w:r w:rsidR="00233E9B" w:rsidRPr="00BC7D07">
              <w:rPr>
                <w:rFonts w:ascii="Times New Roman" w:hAnsi="Times New Roman" w:cs="Times New Roman"/>
                <w:noProof/>
                <w:webHidden/>
                <w:color w:val="FF0000"/>
                <w:sz w:val="24"/>
                <w:szCs w:val="24"/>
              </w:rPr>
              <w:fldChar w:fldCharType="end"/>
            </w:r>
          </w:hyperlink>
        </w:p>
        <w:p w:rsidR="00233E9B" w:rsidRPr="00BC7D07" w:rsidRDefault="00C062B2">
          <w:pPr>
            <w:pStyle w:val="31"/>
            <w:rPr>
              <w:rFonts w:ascii="Times New Roman" w:hAnsi="Times New Roman" w:cs="Times New Roman"/>
              <w:noProof/>
              <w:color w:val="FF0000"/>
              <w:sz w:val="24"/>
              <w:szCs w:val="24"/>
              <w:lang w:val="ru-RU"/>
            </w:rPr>
          </w:pPr>
          <w:hyperlink w:anchor="_Toc2373696" w:history="1">
            <w:r w:rsidR="00233E9B" w:rsidRPr="00BC7D07">
              <w:rPr>
                <w:rStyle w:val="affff4"/>
                <w:rFonts w:ascii="Times New Roman" w:eastAsia="Times New Roman" w:hAnsi="Times New Roman" w:cs="Times New Roman"/>
                <w:noProof/>
                <w:color w:val="FF0000"/>
                <w:sz w:val="24"/>
                <w:szCs w:val="24"/>
              </w:rPr>
              <w:t>1.2.4.</w:t>
            </w:r>
            <w:r w:rsidR="00233E9B" w:rsidRPr="00BC7D07">
              <w:rPr>
                <w:rFonts w:ascii="Times New Roman" w:hAnsi="Times New Roman" w:cs="Times New Roman"/>
                <w:noProof/>
                <w:color w:val="FF0000"/>
                <w:sz w:val="24"/>
                <w:szCs w:val="24"/>
                <w:lang w:val="ru-RU"/>
              </w:rPr>
              <w:tab/>
            </w:r>
            <w:r w:rsidR="00233E9B" w:rsidRPr="00BC7D07">
              <w:rPr>
                <w:rStyle w:val="affff4"/>
                <w:rFonts w:ascii="Times New Roman" w:eastAsia="Times New Roman" w:hAnsi="Times New Roman" w:cs="Times New Roman"/>
                <w:noProof/>
                <w:color w:val="FF0000"/>
                <w:sz w:val="24"/>
                <w:szCs w:val="24"/>
              </w:rPr>
              <w:t>Встановлення дистрибутиву Slackware</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_Toc2373696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23</w:t>
            </w:r>
            <w:r w:rsidR="00233E9B" w:rsidRPr="00BC7D07">
              <w:rPr>
                <w:rFonts w:ascii="Times New Roman" w:hAnsi="Times New Roman" w:cs="Times New Roman"/>
                <w:noProof/>
                <w:webHidden/>
                <w:color w:val="FF0000"/>
                <w:sz w:val="24"/>
                <w:szCs w:val="24"/>
              </w:rPr>
              <w:fldChar w:fldCharType="end"/>
            </w:r>
          </w:hyperlink>
        </w:p>
        <w:p w:rsidR="00233E9B" w:rsidRPr="00BC7D07" w:rsidRDefault="00C062B2">
          <w:pPr>
            <w:pStyle w:val="23"/>
            <w:tabs>
              <w:tab w:val="left" w:pos="880"/>
              <w:tab w:val="right" w:leader="dot" w:pos="9912"/>
            </w:tabs>
            <w:rPr>
              <w:rFonts w:ascii="Times New Roman" w:hAnsi="Times New Roman" w:cs="Times New Roman"/>
              <w:noProof/>
              <w:color w:val="FF0000"/>
              <w:sz w:val="24"/>
              <w:szCs w:val="24"/>
              <w:lang w:val="ru-RU"/>
            </w:rPr>
          </w:pPr>
          <w:hyperlink w:anchor="_Toc2373697" w:history="1">
            <w:r w:rsidR="00233E9B" w:rsidRPr="00BC7D07">
              <w:rPr>
                <w:rStyle w:val="affff4"/>
                <w:rFonts w:ascii="Times New Roman" w:eastAsia="Times New Roman" w:hAnsi="Times New Roman" w:cs="Times New Roman"/>
                <w:noProof/>
                <w:color w:val="FF0000"/>
                <w:sz w:val="24"/>
                <w:szCs w:val="24"/>
              </w:rPr>
              <w:t>1.3.</w:t>
            </w:r>
            <w:r w:rsidR="00233E9B" w:rsidRPr="00BC7D07">
              <w:rPr>
                <w:rFonts w:ascii="Times New Roman" w:hAnsi="Times New Roman" w:cs="Times New Roman"/>
                <w:noProof/>
                <w:color w:val="FF0000"/>
                <w:sz w:val="24"/>
                <w:szCs w:val="24"/>
                <w:lang w:val="ru-RU"/>
              </w:rPr>
              <w:tab/>
            </w:r>
            <w:r w:rsidR="00233E9B" w:rsidRPr="00BC7D07">
              <w:rPr>
                <w:rStyle w:val="affff4"/>
                <w:rFonts w:ascii="Times New Roman" w:eastAsia="Times New Roman" w:hAnsi="Times New Roman" w:cs="Times New Roman"/>
                <w:noProof/>
                <w:color w:val="FF0000"/>
                <w:sz w:val="24"/>
                <w:szCs w:val="24"/>
              </w:rPr>
              <w:t>Командна оболонка та інтерпретація командного рядка</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_Toc2373697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28</w:t>
            </w:r>
            <w:r w:rsidR="00233E9B" w:rsidRPr="00BC7D07">
              <w:rPr>
                <w:rFonts w:ascii="Times New Roman" w:hAnsi="Times New Roman" w:cs="Times New Roman"/>
                <w:noProof/>
                <w:webHidden/>
                <w:color w:val="FF0000"/>
                <w:sz w:val="24"/>
                <w:szCs w:val="24"/>
              </w:rPr>
              <w:fldChar w:fldCharType="end"/>
            </w:r>
          </w:hyperlink>
        </w:p>
        <w:p w:rsidR="00233E9B" w:rsidRPr="00BC7D07" w:rsidRDefault="00C062B2">
          <w:pPr>
            <w:pStyle w:val="23"/>
            <w:tabs>
              <w:tab w:val="right" w:leader="dot" w:pos="9912"/>
            </w:tabs>
            <w:rPr>
              <w:rFonts w:ascii="Times New Roman" w:hAnsi="Times New Roman" w:cs="Times New Roman"/>
              <w:noProof/>
              <w:color w:val="FF0000"/>
              <w:sz w:val="24"/>
              <w:szCs w:val="24"/>
              <w:lang w:val="ru-RU"/>
            </w:rPr>
          </w:pPr>
          <w:hyperlink w:anchor="_Toc2373698" w:history="1">
            <w:r w:rsidR="00233E9B" w:rsidRPr="00BC7D07">
              <w:rPr>
                <w:rStyle w:val="affff4"/>
                <w:rFonts w:ascii="Times New Roman" w:eastAsia="Times New Roman" w:hAnsi="Times New Roman" w:cs="Times New Roman"/>
                <w:noProof/>
                <w:color w:val="FF0000"/>
                <w:sz w:val="24"/>
                <w:szCs w:val="24"/>
              </w:rPr>
              <w:t>РОЗДІЛ 2 «Основи роботи у операційній системі Linux»</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_Toc2373698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30</w:t>
            </w:r>
            <w:r w:rsidR="00233E9B" w:rsidRPr="00BC7D07">
              <w:rPr>
                <w:rFonts w:ascii="Times New Roman" w:hAnsi="Times New Roman" w:cs="Times New Roman"/>
                <w:noProof/>
                <w:webHidden/>
                <w:color w:val="FF0000"/>
                <w:sz w:val="24"/>
                <w:szCs w:val="24"/>
              </w:rPr>
              <w:fldChar w:fldCharType="end"/>
            </w:r>
          </w:hyperlink>
        </w:p>
        <w:p w:rsidR="00233E9B" w:rsidRPr="00BC7D07" w:rsidRDefault="00C062B2">
          <w:pPr>
            <w:pStyle w:val="23"/>
            <w:tabs>
              <w:tab w:val="left" w:pos="880"/>
              <w:tab w:val="right" w:leader="dot" w:pos="9912"/>
            </w:tabs>
            <w:rPr>
              <w:rFonts w:ascii="Times New Roman" w:hAnsi="Times New Roman" w:cs="Times New Roman"/>
              <w:noProof/>
              <w:color w:val="FF0000"/>
              <w:sz w:val="24"/>
              <w:szCs w:val="24"/>
              <w:lang w:val="ru-RU"/>
            </w:rPr>
          </w:pPr>
          <w:hyperlink w:anchor="_Toc2373699" w:history="1">
            <w:r w:rsidR="00233E9B" w:rsidRPr="00BC7D07">
              <w:rPr>
                <w:rStyle w:val="affff4"/>
                <w:rFonts w:ascii="Times New Roman" w:eastAsia="Times New Roman" w:hAnsi="Times New Roman" w:cs="Times New Roman"/>
                <w:noProof/>
                <w:color w:val="FF0000"/>
                <w:sz w:val="24"/>
                <w:szCs w:val="24"/>
              </w:rPr>
              <w:t>2.1.</w:t>
            </w:r>
            <w:r w:rsidR="00233E9B" w:rsidRPr="00BC7D07">
              <w:rPr>
                <w:rFonts w:ascii="Times New Roman" w:hAnsi="Times New Roman" w:cs="Times New Roman"/>
                <w:noProof/>
                <w:color w:val="FF0000"/>
                <w:sz w:val="24"/>
                <w:szCs w:val="24"/>
                <w:lang w:val="ru-RU"/>
              </w:rPr>
              <w:tab/>
            </w:r>
            <w:r w:rsidR="00233E9B" w:rsidRPr="00BC7D07">
              <w:rPr>
                <w:rStyle w:val="affff4"/>
                <w:rFonts w:ascii="Times New Roman" w:eastAsia="Times New Roman" w:hAnsi="Times New Roman" w:cs="Times New Roman"/>
                <w:noProof/>
                <w:color w:val="FF0000"/>
                <w:sz w:val="24"/>
                <w:szCs w:val="24"/>
              </w:rPr>
              <w:t>Файлова система Linux</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_Toc2373699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30</w:t>
            </w:r>
            <w:r w:rsidR="00233E9B" w:rsidRPr="00BC7D07">
              <w:rPr>
                <w:rFonts w:ascii="Times New Roman" w:hAnsi="Times New Roman" w:cs="Times New Roman"/>
                <w:noProof/>
                <w:webHidden/>
                <w:color w:val="FF0000"/>
                <w:sz w:val="24"/>
                <w:szCs w:val="24"/>
              </w:rPr>
              <w:fldChar w:fldCharType="end"/>
            </w:r>
          </w:hyperlink>
        </w:p>
        <w:p w:rsidR="00233E9B" w:rsidRPr="00BC7D07" w:rsidRDefault="00C062B2">
          <w:pPr>
            <w:pStyle w:val="31"/>
            <w:rPr>
              <w:rFonts w:ascii="Times New Roman" w:hAnsi="Times New Roman" w:cs="Times New Roman"/>
              <w:noProof/>
              <w:color w:val="FF0000"/>
              <w:sz w:val="24"/>
              <w:szCs w:val="24"/>
              <w:lang w:val="ru-RU"/>
            </w:rPr>
          </w:pPr>
          <w:hyperlink w:anchor="_Toc2373700" w:history="1">
            <w:r w:rsidR="00233E9B" w:rsidRPr="00BC7D07">
              <w:rPr>
                <w:rStyle w:val="affff4"/>
                <w:rFonts w:ascii="Times New Roman" w:eastAsia="Times New Roman" w:hAnsi="Times New Roman" w:cs="Times New Roman"/>
                <w:noProof/>
                <w:color w:val="FF0000"/>
                <w:sz w:val="24"/>
                <w:szCs w:val="24"/>
              </w:rPr>
              <w:t>2.1.1.</w:t>
            </w:r>
            <w:r w:rsidR="00233E9B" w:rsidRPr="00BC7D07">
              <w:rPr>
                <w:rFonts w:ascii="Times New Roman" w:hAnsi="Times New Roman" w:cs="Times New Roman"/>
                <w:noProof/>
                <w:color w:val="FF0000"/>
                <w:sz w:val="24"/>
                <w:szCs w:val="24"/>
                <w:lang w:val="ru-RU"/>
              </w:rPr>
              <w:tab/>
            </w:r>
            <w:r w:rsidR="00233E9B" w:rsidRPr="00BC7D07">
              <w:rPr>
                <w:rStyle w:val="affff4"/>
                <w:rFonts w:ascii="Times New Roman" w:eastAsia="Times New Roman" w:hAnsi="Times New Roman" w:cs="Times New Roman"/>
                <w:noProof/>
                <w:color w:val="FF0000"/>
                <w:sz w:val="24"/>
                <w:szCs w:val="24"/>
              </w:rPr>
              <w:t>Перехід по каталогах</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_Toc2373700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33</w:t>
            </w:r>
            <w:r w:rsidR="00233E9B" w:rsidRPr="00BC7D07">
              <w:rPr>
                <w:rFonts w:ascii="Times New Roman" w:hAnsi="Times New Roman" w:cs="Times New Roman"/>
                <w:noProof/>
                <w:webHidden/>
                <w:color w:val="FF0000"/>
                <w:sz w:val="24"/>
                <w:szCs w:val="24"/>
              </w:rPr>
              <w:fldChar w:fldCharType="end"/>
            </w:r>
          </w:hyperlink>
        </w:p>
        <w:p w:rsidR="00233E9B" w:rsidRPr="00BC7D07" w:rsidRDefault="00C062B2">
          <w:pPr>
            <w:pStyle w:val="31"/>
            <w:rPr>
              <w:rFonts w:ascii="Times New Roman" w:hAnsi="Times New Roman" w:cs="Times New Roman"/>
              <w:noProof/>
              <w:color w:val="FF0000"/>
              <w:sz w:val="24"/>
              <w:szCs w:val="24"/>
              <w:lang w:val="ru-RU"/>
            </w:rPr>
          </w:pPr>
          <w:hyperlink w:anchor="_Toc2373701" w:history="1">
            <w:r w:rsidR="00233E9B" w:rsidRPr="00BC7D07">
              <w:rPr>
                <w:rStyle w:val="affff4"/>
                <w:rFonts w:ascii="Times New Roman" w:eastAsia="Times New Roman" w:hAnsi="Times New Roman" w:cs="Times New Roman"/>
                <w:noProof/>
                <w:color w:val="FF0000"/>
                <w:sz w:val="24"/>
                <w:szCs w:val="24"/>
              </w:rPr>
              <w:t>2.1.2.</w:t>
            </w:r>
            <w:r w:rsidR="00233E9B" w:rsidRPr="00BC7D07">
              <w:rPr>
                <w:rFonts w:ascii="Times New Roman" w:hAnsi="Times New Roman" w:cs="Times New Roman"/>
                <w:noProof/>
                <w:color w:val="FF0000"/>
                <w:sz w:val="24"/>
                <w:szCs w:val="24"/>
                <w:lang w:val="ru-RU"/>
              </w:rPr>
              <w:tab/>
            </w:r>
            <w:r w:rsidR="00233E9B" w:rsidRPr="00BC7D07">
              <w:rPr>
                <w:rStyle w:val="affff4"/>
                <w:rFonts w:ascii="Times New Roman" w:eastAsia="Times New Roman" w:hAnsi="Times New Roman" w:cs="Times New Roman"/>
                <w:noProof/>
                <w:color w:val="FF0000"/>
                <w:sz w:val="24"/>
                <w:szCs w:val="24"/>
              </w:rPr>
              <w:t>Команди обробки файлів та каталогів</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_Toc2373701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37</w:t>
            </w:r>
            <w:r w:rsidR="00233E9B" w:rsidRPr="00BC7D07">
              <w:rPr>
                <w:rFonts w:ascii="Times New Roman" w:hAnsi="Times New Roman" w:cs="Times New Roman"/>
                <w:noProof/>
                <w:webHidden/>
                <w:color w:val="FF0000"/>
                <w:sz w:val="24"/>
                <w:szCs w:val="24"/>
              </w:rPr>
              <w:fldChar w:fldCharType="end"/>
            </w:r>
          </w:hyperlink>
        </w:p>
        <w:p w:rsidR="00233E9B" w:rsidRPr="00BC7D07" w:rsidRDefault="00C062B2">
          <w:pPr>
            <w:pStyle w:val="23"/>
            <w:tabs>
              <w:tab w:val="left" w:pos="880"/>
              <w:tab w:val="right" w:leader="dot" w:pos="9912"/>
            </w:tabs>
            <w:rPr>
              <w:rFonts w:ascii="Times New Roman" w:hAnsi="Times New Roman" w:cs="Times New Roman"/>
              <w:noProof/>
              <w:color w:val="FF0000"/>
              <w:sz w:val="24"/>
              <w:szCs w:val="24"/>
              <w:lang w:val="ru-RU"/>
            </w:rPr>
          </w:pPr>
          <w:hyperlink w:anchor="_Toc2373702" w:history="1">
            <w:r w:rsidR="00233E9B" w:rsidRPr="00BC7D07">
              <w:rPr>
                <w:rStyle w:val="affff4"/>
                <w:rFonts w:ascii="Times New Roman" w:eastAsia="Times New Roman" w:hAnsi="Times New Roman" w:cs="Times New Roman"/>
                <w:noProof/>
                <w:color w:val="FF0000"/>
                <w:sz w:val="24"/>
                <w:szCs w:val="24"/>
              </w:rPr>
              <w:t>2.2.</w:t>
            </w:r>
            <w:r w:rsidR="00233E9B" w:rsidRPr="00BC7D07">
              <w:rPr>
                <w:rFonts w:ascii="Times New Roman" w:hAnsi="Times New Roman" w:cs="Times New Roman"/>
                <w:noProof/>
                <w:color w:val="FF0000"/>
                <w:sz w:val="24"/>
                <w:szCs w:val="24"/>
                <w:lang w:val="ru-RU"/>
              </w:rPr>
              <w:tab/>
            </w:r>
            <w:r w:rsidR="00233E9B" w:rsidRPr="00BC7D07">
              <w:rPr>
                <w:rStyle w:val="affff4"/>
                <w:rFonts w:ascii="Times New Roman" w:eastAsia="Times New Roman" w:hAnsi="Times New Roman" w:cs="Times New Roman"/>
                <w:noProof/>
                <w:color w:val="FF0000"/>
                <w:sz w:val="24"/>
                <w:szCs w:val="24"/>
              </w:rPr>
              <w:t>Стандартні потоки даних у Linux</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_Toc2373702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46</w:t>
            </w:r>
            <w:r w:rsidR="00233E9B" w:rsidRPr="00BC7D07">
              <w:rPr>
                <w:rFonts w:ascii="Times New Roman" w:hAnsi="Times New Roman" w:cs="Times New Roman"/>
                <w:noProof/>
                <w:webHidden/>
                <w:color w:val="FF0000"/>
                <w:sz w:val="24"/>
                <w:szCs w:val="24"/>
              </w:rPr>
              <w:fldChar w:fldCharType="end"/>
            </w:r>
          </w:hyperlink>
        </w:p>
        <w:p w:rsidR="00233E9B" w:rsidRPr="00BC7D07" w:rsidRDefault="00C062B2">
          <w:pPr>
            <w:pStyle w:val="31"/>
            <w:rPr>
              <w:rFonts w:ascii="Times New Roman" w:hAnsi="Times New Roman" w:cs="Times New Roman"/>
              <w:noProof/>
              <w:color w:val="FF0000"/>
              <w:sz w:val="24"/>
              <w:szCs w:val="24"/>
              <w:lang w:val="ru-RU"/>
            </w:rPr>
          </w:pPr>
          <w:hyperlink w:anchor="_Toc2373703" w:history="1">
            <w:r w:rsidR="00233E9B" w:rsidRPr="00BC7D07">
              <w:rPr>
                <w:rStyle w:val="affff4"/>
                <w:rFonts w:ascii="Times New Roman" w:eastAsia="Times New Roman" w:hAnsi="Times New Roman" w:cs="Times New Roman"/>
                <w:noProof/>
                <w:color w:val="FF0000"/>
                <w:sz w:val="24"/>
                <w:szCs w:val="24"/>
              </w:rPr>
              <w:t>2.2.1.</w:t>
            </w:r>
            <w:r w:rsidR="00233E9B" w:rsidRPr="00BC7D07">
              <w:rPr>
                <w:rFonts w:ascii="Times New Roman" w:hAnsi="Times New Roman" w:cs="Times New Roman"/>
                <w:noProof/>
                <w:color w:val="FF0000"/>
                <w:sz w:val="24"/>
                <w:szCs w:val="24"/>
                <w:lang w:val="ru-RU"/>
              </w:rPr>
              <w:tab/>
            </w:r>
            <w:r w:rsidR="00233E9B" w:rsidRPr="00BC7D07">
              <w:rPr>
                <w:rStyle w:val="affff4"/>
                <w:rFonts w:ascii="Times New Roman" w:eastAsia="Times New Roman" w:hAnsi="Times New Roman" w:cs="Times New Roman"/>
                <w:noProof/>
                <w:color w:val="FF0000"/>
                <w:sz w:val="24"/>
                <w:szCs w:val="24"/>
              </w:rPr>
              <w:t>Перенаправлення стандартного виведення</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_Toc2373703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46</w:t>
            </w:r>
            <w:r w:rsidR="00233E9B" w:rsidRPr="00BC7D07">
              <w:rPr>
                <w:rFonts w:ascii="Times New Roman" w:hAnsi="Times New Roman" w:cs="Times New Roman"/>
                <w:noProof/>
                <w:webHidden/>
                <w:color w:val="FF0000"/>
                <w:sz w:val="24"/>
                <w:szCs w:val="24"/>
              </w:rPr>
              <w:fldChar w:fldCharType="end"/>
            </w:r>
          </w:hyperlink>
        </w:p>
        <w:p w:rsidR="00233E9B" w:rsidRPr="00BC7D07" w:rsidRDefault="00C062B2">
          <w:pPr>
            <w:pStyle w:val="31"/>
            <w:rPr>
              <w:rFonts w:ascii="Times New Roman" w:hAnsi="Times New Roman" w:cs="Times New Roman"/>
              <w:noProof/>
              <w:color w:val="FF0000"/>
              <w:sz w:val="24"/>
              <w:szCs w:val="24"/>
              <w:lang w:val="ru-RU"/>
            </w:rPr>
          </w:pPr>
          <w:hyperlink w:anchor="_Toc2373704" w:history="1">
            <w:r w:rsidR="00233E9B" w:rsidRPr="00BC7D07">
              <w:rPr>
                <w:rStyle w:val="affff4"/>
                <w:rFonts w:ascii="Times New Roman" w:eastAsia="Times New Roman" w:hAnsi="Times New Roman" w:cs="Times New Roman"/>
                <w:noProof/>
                <w:color w:val="FF0000"/>
                <w:sz w:val="24"/>
                <w:szCs w:val="24"/>
              </w:rPr>
              <w:t>2.2.2.</w:t>
            </w:r>
            <w:r w:rsidR="00233E9B" w:rsidRPr="00BC7D07">
              <w:rPr>
                <w:rFonts w:ascii="Times New Roman" w:hAnsi="Times New Roman" w:cs="Times New Roman"/>
                <w:noProof/>
                <w:color w:val="FF0000"/>
                <w:sz w:val="24"/>
                <w:szCs w:val="24"/>
                <w:lang w:val="ru-RU"/>
              </w:rPr>
              <w:tab/>
            </w:r>
            <w:r w:rsidR="00233E9B" w:rsidRPr="00BC7D07">
              <w:rPr>
                <w:rStyle w:val="affff4"/>
                <w:rFonts w:ascii="Times New Roman" w:eastAsia="Times New Roman" w:hAnsi="Times New Roman" w:cs="Times New Roman"/>
                <w:noProof/>
                <w:color w:val="FF0000"/>
                <w:sz w:val="24"/>
                <w:szCs w:val="24"/>
              </w:rPr>
              <w:t>Перенаправлення стандартного виведення помилок</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_Toc2373704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48</w:t>
            </w:r>
            <w:r w:rsidR="00233E9B" w:rsidRPr="00BC7D07">
              <w:rPr>
                <w:rFonts w:ascii="Times New Roman" w:hAnsi="Times New Roman" w:cs="Times New Roman"/>
                <w:noProof/>
                <w:webHidden/>
                <w:color w:val="FF0000"/>
                <w:sz w:val="24"/>
                <w:szCs w:val="24"/>
              </w:rPr>
              <w:fldChar w:fldCharType="end"/>
            </w:r>
          </w:hyperlink>
        </w:p>
        <w:p w:rsidR="00233E9B" w:rsidRPr="00BC7D07" w:rsidRDefault="00C062B2">
          <w:pPr>
            <w:pStyle w:val="31"/>
            <w:rPr>
              <w:rFonts w:ascii="Times New Roman" w:hAnsi="Times New Roman" w:cs="Times New Roman"/>
              <w:noProof/>
              <w:color w:val="FF0000"/>
              <w:sz w:val="24"/>
              <w:szCs w:val="24"/>
              <w:lang w:val="ru-RU"/>
            </w:rPr>
          </w:pPr>
          <w:hyperlink w:anchor="_Toc2373705" w:history="1">
            <w:r w:rsidR="00233E9B" w:rsidRPr="00BC7D07">
              <w:rPr>
                <w:rStyle w:val="affff4"/>
                <w:rFonts w:ascii="Times New Roman" w:eastAsia="Times New Roman" w:hAnsi="Times New Roman" w:cs="Times New Roman"/>
                <w:noProof/>
                <w:color w:val="FF0000"/>
                <w:sz w:val="24"/>
                <w:szCs w:val="24"/>
              </w:rPr>
              <w:t>2.2.3.</w:t>
            </w:r>
            <w:r w:rsidR="00233E9B" w:rsidRPr="00BC7D07">
              <w:rPr>
                <w:rFonts w:ascii="Times New Roman" w:hAnsi="Times New Roman" w:cs="Times New Roman"/>
                <w:noProof/>
                <w:color w:val="FF0000"/>
                <w:sz w:val="24"/>
                <w:szCs w:val="24"/>
                <w:lang w:val="ru-RU"/>
              </w:rPr>
              <w:tab/>
            </w:r>
            <w:r w:rsidR="00233E9B" w:rsidRPr="00BC7D07">
              <w:rPr>
                <w:rStyle w:val="affff4"/>
                <w:rFonts w:ascii="Times New Roman" w:eastAsia="Times New Roman" w:hAnsi="Times New Roman" w:cs="Times New Roman"/>
                <w:noProof/>
                <w:color w:val="FF0000"/>
                <w:sz w:val="24"/>
                <w:szCs w:val="24"/>
              </w:rPr>
              <w:t>Перенаправлення стандартного виведення і стандартного виведення помилок в один файл</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_Toc2373705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49</w:t>
            </w:r>
            <w:r w:rsidR="00233E9B" w:rsidRPr="00BC7D07">
              <w:rPr>
                <w:rFonts w:ascii="Times New Roman" w:hAnsi="Times New Roman" w:cs="Times New Roman"/>
                <w:noProof/>
                <w:webHidden/>
                <w:color w:val="FF0000"/>
                <w:sz w:val="24"/>
                <w:szCs w:val="24"/>
              </w:rPr>
              <w:fldChar w:fldCharType="end"/>
            </w:r>
          </w:hyperlink>
        </w:p>
        <w:p w:rsidR="00233E9B" w:rsidRPr="00BC7D07" w:rsidRDefault="00C062B2">
          <w:pPr>
            <w:pStyle w:val="31"/>
            <w:rPr>
              <w:rFonts w:ascii="Times New Roman" w:hAnsi="Times New Roman" w:cs="Times New Roman"/>
              <w:noProof/>
              <w:color w:val="FF0000"/>
              <w:sz w:val="24"/>
              <w:szCs w:val="24"/>
              <w:lang w:val="ru-RU"/>
            </w:rPr>
          </w:pPr>
          <w:hyperlink w:anchor="_Toc2373706" w:history="1">
            <w:r w:rsidR="00233E9B" w:rsidRPr="00BC7D07">
              <w:rPr>
                <w:rStyle w:val="affff4"/>
                <w:rFonts w:ascii="Times New Roman" w:eastAsia="Times New Roman" w:hAnsi="Times New Roman" w:cs="Times New Roman"/>
                <w:noProof/>
                <w:color w:val="FF0000"/>
                <w:sz w:val="24"/>
                <w:szCs w:val="24"/>
              </w:rPr>
              <w:t>2.2.4.</w:t>
            </w:r>
            <w:r w:rsidR="00233E9B" w:rsidRPr="00BC7D07">
              <w:rPr>
                <w:rFonts w:ascii="Times New Roman" w:hAnsi="Times New Roman" w:cs="Times New Roman"/>
                <w:noProof/>
                <w:color w:val="FF0000"/>
                <w:sz w:val="24"/>
                <w:szCs w:val="24"/>
                <w:lang w:val="ru-RU"/>
              </w:rPr>
              <w:tab/>
            </w:r>
            <w:r w:rsidR="00233E9B" w:rsidRPr="00BC7D07">
              <w:rPr>
                <w:rStyle w:val="affff4"/>
                <w:rFonts w:ascii="Times New Roman" w:eastAsia="Times New Roman" w:hAnsi="Times New Roman" w:cs="Times New Roman"/>
                <w:noProof/>
                <w:color w:val="FF0000"/>
                <w:sz w:val="24"/>
                <w:szCs w:val="24"/>
              </w:rPr>
              <w:t>Команда cat</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_Toc2373706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50</w:t>
            </w:r>
            <w:r w:rsidR="00233E9B" w:rsidRPr="00BC7D07">
              <w:rPr>
                <w:rFonts w:ascii="Times New Roman" w:hAnsi="Times New Roman" w:cs="Times New Roman"/>
                <w:noProof/>
                <w:webHidden/>
                <w:color w:val="FF0000"/>
                <w:sz w:val="24"/>
                <w:szCs w:val="24"/>
              </w:rPr>
              <w:fldChar w:fldCharType="end"/>
            </w:r>
          </w:hyperlink>
        </w:p>
        <w:p w:rsidR="00233E9B" w:rsidRPr="00BC7D07" w:rsidRDefault="00C062B2">
          <w:pPr>
            <w:pStyle w:val="31"/>
            <w:rPr>
              <w:rFonts w:ascii="Times New Roman" w:hAnsi="Times New Roman" w:cs="Times New Roman"/>
              <w:noProof/>
              <w:color w:val="FF0000"/>
              <w:sz w:val="24"/>
              <w:szCs w:val="24"/>
              <w:lang w:val="ru-RU"/>
            </w:rPr>
          </w:pPr>
          <w:hyperlink w:anchor="_Toc2373707" w:history="1">
            <w:r w:rsidR="00233E9B" w:rsidRPr="00BC7D07">
              <w:rPr>
                <w:rStyle w:val="affff4"/>
                <w:rFonts w:ascii="Times New Roman" w:eastAsia="Times New Roman" w:hAnsi="Times New Roman" w:cs="Times New Roman"/>
                <w:noProof/>
                <w:color w:val="FF0000"/>
                <w:sz w:val="24"/>
                <w:szCs w:val="24"/>
              </w:rPr>
              <w:t>2.2.5.</w:t>
            </w:r>
            <w:r w:rsidR="00233E9B" w:rsidRPr="00BC7D07">
              <w:rPr>
                <w:rFonts w:ascii="Times New Roman" w:hAnsi="Times New Roman" w:cs="Times New Roman"/>
                <w:noProof/>
                <w:color w:val="FF0000"/>
                <w:sz w:val="24"/>
                <w:szCs w:val="24"/>
                <w:lang w:val="ru-RU"/>
              </w:rPr>
              <w:tab/>
            </w:r>
            <w:r w:rsidR="00233E9B" w:rsidRPr="00BC7D07">
              <w:rPr>
                <w:rStyle w:val="affff4"/>
                <w:rFonts w:ascii="Times New Roman" w:eastAsia="Times New Roman" w:hAnsi="Times New Roman" w:cs="Times New Roman"/>
                <w:noProof/>
                <w:color w:val="FF0000"/>
                <w:sz w:val="24"/>
                <w:szCs w:val="24"/>
              </w:rPr>
              <w:t>Конвеєри та фільтри</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_Toc2373707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53</w:t>
            </w:r>
            <w:r w:rsidR="00233E9B" w:rsidRPr="00BC7D07">
              <w:rPr>
                <w:rFonts w:ascii="Times New Roman" w:hAnsi="Times New Roman" w:cs="Times New Roman"/>
                <w:noProof/>
                <w:webHidden/>
                <w:color w:val="FF0000"/>
                <w:sz w:val="24"/>
                <w:szCs w:val="24"/>
              </w:rPr>
              <w:fldChar w:fldCharType="end"/>
            </w:r>
          </w:hyperlink>
        </w:p>
        <w:p w:rsidR="00233E9B" w:rsidRPr="00BC7D07" w:rsidRDefault="00C062B2">
          <w:pPr>
            <w:pStyle w:val="23"/>
            <w:tabs>
              <w:tab w:val="right" w:leader="dot" w:pos="9912"/>
            </w:tabs>
            <w:rPr>
              <w:rFonts w:ascii="Times New Roman" w:hAnsi="Times New Roman" w:cs="Times New Roman"/>
              <w:noProof/>
              <w:color w:val="FF0000"/>
              <w:sz w:val="24"/>
              <w:szCs w:val="24"/>
              <w:lang w:val="ru-RU"/>
            </w:rPr>
          </w:pPr>
          <w:hyperlink w:anchor="_Toc2373708" w:history="1">
            <w:r w:rsidR="00233E9B" w:rsidRPr="00BC7D07">
              <w:rPr>
                <w:rStyle w:val="affff4"/>
                <w:rFonts w:ascii="Times New Roman" w:hAnsi="Times New Roman" w:cs="Times New Roman"/>
                <w:noProof/>
                <w:color w:val="FF0000"/>
                <w:sz w:val="24"/>
                <w:szCs w:val="24"/>
              </w:rPr>
              <w:t>2.3 Система керування пакетами</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_Toc2373708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57</w:t>
            </w:r>
            <w:r w:rsidR="00233E9B" w:rsidRPr="00BC7D07">
              <w:rPr>
                <w:rFonts w:ascii="Times New Roman" w:hAnsi="Times New Roman" w:cs="Times New Roman"/>
                <w:noProof/>
                <w:webHidden/>
                <w:color w:val="FF0000"/>
                <w:sz w:val="24"/>
                <w:szCs w:val="24"/>
              </w:rPr>
              <w:fldChar w:fldCharType="end"/>
            </w:r>
          </w:hyperlink>
        </w:p>
        <w:p w:rsidR="00233E9B" w:rsidRPr="00BC7D07" w:rsidRDefault="00C062B2">
          <w:pPr>
            <w:pStyle w:val="31"/>
            <w:rPr>
              <w:rFonts w:ascii="Times New Roman" w:hAnsi="Times New Roman" w:cs="Times New Roman"/>
              <w:noProof/>
              <w:color w:val="FF0000"/>
              <w:sz w:val="24"/>
              <w:szCs w:val="24"/>
              <w:lang w:val="ru-RU"/>
            </w:rPr>
          </w:pPr>
          <w:hyperlink w:anchor="_Toc2373709" w:history="1">
            <w:r w:rsidR="00233E9B" w:rsidRPr="00BC7D07">
              <w:rPr>
                <w:rStyle w:val="affff4"/>
                <w:rFonts w:ascii="Times New Roman" w:hAnsi="Times New Roman" w:cs="Times New Roman"/>
                <w:noProof/>
                <w:color w:val="FF0000"/>
                <w:sz w:val="24"/>
                <w:szCs w:val="24"/>
              </w:rPr>
              <w:t>2.3.1 Advanced Packaging Tool</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_Toc2373709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58</w:t>
            </w:r>
            <w:r w:rsidR="00233E9B" w:rsidRPr="00BC7D07">
              <w:rPr>
                <w:rFonts w:ascii="Times New Roman" w:hAnsi="Times New Roman" w:cs="Times New Roman"/>
                <w:noProof/>
                <w:webHidden/>
                <w:color w:val="FF0000"/>
                <w:sz w:val="24"/>
                <w:szCs w:val="24"/>
              </w:rPr>
              <w:fldChar w:fldCharType="end"/>
            </w:r>
          </w:hyperlink>
        </w:p>
        <w:p w:rsidR="00233E9B" w:rsidRPr="00BC7D07" w:rsidRDefault="00C062B2">
          <w:pPr>
            <w:pStyle w:val="31"/>
            <w:rPr>
              <w:rFonts w:ascii="Times New Roman" w:hAnsi="Times New Roman" w:cs="Times New Roman"/>
              <w:noProof/>
              <w:color w:val="FF0000"/>
              <w:sz w:val="24"/>
              <w:szCs w:val="24"/>
              <w:lang w:val="ru-RU"/>
            </w:rPr>
          </w:pPr>
          <w:hyperlink w:anchor="_Toc2373710" w:history="1">
            <w:r w:rsidR="00233E9B" w:rsidRPr="00BC7D07">
              <w:rPr>
                <w:rStyle w:val="affff4"/>
                <w:rFonts w:ascii="Times New Roman" w:hAnsi="Times New Roman" w:cs="Times New Roman"/>
                <w:noProof/>
                <w:color w:val="FF0000"/>
                <w:sz w:val="24"/>
                <w:szCs w:val="24"/>
              </w:rPr>
              <w:t>2.4.2 Yellow dog Updater, Modified</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_Toc2373710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59</w:t>
            </w:r>
            <w:r w:rsidR="00233E9B" w:rsidRPr="00BC7D07">
              <w:rPr>
                <w:rFonts w:ascii="Times New Roman" w:hAnsi="Times New Roman" w:cs="Times New Roman"/>
                <w:noProof/>
                <w:webHidden/>
                <w:color w:val="FF0000"/>
                <w:sz w:val="24"/>
                <w:szCs w:val="24"/>
              </w:rPr>
              <w:fldChar w:fldCharType="end"/>
            </w:r>
          </w:hyperlink>
        </w:p>
        <w:p w:rsidR="00233E9B" w:rsidRPr="00BC7D07" w:rsidRDefault="00C062B2">
          <w:pPr>
            <w:pStyle w:val="31"/>
            <w:rPr>
              <w:rFonts w:ascii="Times New Roman" w:hAnsi="Times New Roman" w:cs="Times New Roman"/>
              <w:noProof/>
              <w:color w:val="FF0000"/>
              <w:sz w:val="24"/>
              <w:szCs w:val="24"/>
              <w:lang w:val="ru-RU"/>
            </w:rPr>
          </w:pPr>
          <w:hyperlink w:anchor="_Toc2373711" w:history="1">
            <w:r w:rsidR="00233E9B" w:rsidRPr="00BC7D07">
              <w:rPr>
                <w:rStyle w:val="affff4"/>
                <w:rFonts w:ascii="Times New Roman" w:hAnsi="Times New Roman" w:cs="Times New Roman"/>
                <w:noProof/>
                <w:color w:val="FF0000"/>
                <w:sz w:val="24"/>
                <w:szCs w:val="24"/>
              </w:rPr>
              <w:t>2.4.3 Portage</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_Toc2373711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61</w:t>
            </w:r>
            <w:r w:rsidR="00233E9B" w:rsidRPr="00BC7D07">
              <w:rPr>
                <w:rFonts w:ascii="Times New Roman" w:hAnsi="Times New Roman" w:cs="Times New Roman"/>
                <w:noProof/>
                <w:webHidden/>
                <w:color w:val="FF0000"/>
                <w:sz w:val="24"/>
                <w:szCs w:val="24"/>
              </w:rPr>
              <w:fldChar w:fldCharType="end"/>
            </w:r>
          </w:hyperlink>
        </w:p>
        <w:p w:rsidR="00233E9B" w:rsidRPr="00BC7D07" w:rsidRDefault="00C062B2">
          <w:pPr>
            <w:pStyle w:val="11"/>
            <w:tabs>
              <w:tab w:val="right" w:leader="dot" w:pos="9912"/>
            </w:tabs>
            <w:rPr>
              <w:rFonts w:ascii="Times New Roman" w:hAnsi="Times New Roman" w:cs="Times New Roman"/>
              <w:noProof/>
              <w:color w:val="FF0000"/>
              <w:sz w:val="24"/>
              <w:szCs w:val="24"/>
              <w:lang w:val="ru-RU"/>
            </w:rPr>
          </w:pPr>
          <w:hyperlink w:anchor="_Toc2373712" w:history="1">
            <w:r w:rsidR="00233E9B" w:rsidRPr="00BC7D07">
              <w:rPr>
                <w:rStyle w:val="affff4"/>
                <w:rFonts w:ascii="Times New Roman" w:eastAsia="Times New Roman" w:hAnsi="Times New Roman" w:cs="Times New Roman"/>
                <w:noProof/>
                <w:color w:val="FF0000"/>
                <w:sz w:val="24"/>
                <w:szCs w:val="24"/>
              </w:rPr>
              <w:t xml:space="preserve">РОЗДІЛ 3 </w:t>
            </w:r>
            <w:r w:rsidR="00233E9B" w:rsidRPr="00BC7D07">
              <w:rPr>
                <w:rStyle w:val="affff4"/>
                <w:rFonts w:ascii="Times New Roman" w:hAnsi="Times New Roman" w:cs="Times New Roman"/>
                <w:noProof/>
                <w:color w:val="FF0000"/>
                <w:sz w:val="24"/>
                <w:szCs w:val="24"/>
              </w:rPr>
              <w:t>«Консольні та графічні текстові редактори»</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_Toc2373712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64</w:t>
            </w:r>
            <w:r w:rsidR="00233E9B" w:rsidRPr="00BC7D07">
              <w:rPr>
                <w:rFonts w:ascii="Times New Roman" w:hAnsi="Times New Roman" w:cs="Times New Roman"/>
                <w:noProof/>
                <w:webHidden/>
                <w:color w:val="FF0000"/>
                <w:sz w:val="24"/>
                <w:szCs w:val="24"/>
              </w:rPr>
              <w:fldChar w:fldCharType="end"/>
            </w:r>
          </w:hyperlink>
        </w:p>
        <w:p w:rsidR="00233E9B" w:rsidRPr="00BC7D07" w:rsidRDefault="00C062B2">
          <w:pPr>
            <w:pStyle w:val="23"/>
            <w:tabs>
              <w:tab w:val="right" w:leader="dot" w:pos="9912"/>
            </w:tabs>
            <w:rPr>
              <w:rFonts w:ascii="Times New Roman" w:hAnsi="Times New Roman" w:cs="Times New Roman"/>
              <w:noProof/>
              <w:color w:val="FF0000"/>
              <w:sz w:val="24"/>
              <w:szCs w:val="24"/>
              <w:lang w:val="ru-RU"/>
            </w:rPr>
          </w:pPr>
          <w:hyperlink w:anchor="_Toc2373713" w:history="1">
            <w:r w:rsidR="00233E9B" w:rsidRPr="00BC7D07">
              <w:rPr>
                <w:rStyle w:val="affff4"/>
                <w:rFonts w:ascii="Times New Roman" w:hAnsi="Times New Roman" w:cs="Times New Roman"/>
                <w:noProof/>
                <w:color w:val="FF0000"/>
                <w:sz w:val="24"/>
                <w:szCs w:val="24"/>
                <w:lang w:val="ru-RU"/>
              </w:rPr>
              <w:t xml:space="preserve">3.1. Редактор </w:t>
            </w:r>
            <w:r w:rsidR="00233E9B" w:rsidRPr="00BC7D07">
              <w:rPr>
                <w:rStyle w:val="affff4"/>
                <w:rFonts w:ascii="Times New Roman" w:hAnsi="Times New Roman" w:cs="Times New Roman"/>
                <w:noProof/>
                <w:color w:val="FF0000"/>
                <w:sz w:val="24"/>
                <w:szCs w:val="24"/>
              </w:rPr>
              <w:t>vi</w:t>
            </w:r>
            <w:r w:rsidR="00233E9B" w:rsidRPr="00BC7D07">
              <w:rPr>
                <w:rStyle w:val="affff4"/>
                <w:rFonts w:ascii="Times New Roman" w:hAnsi="Times New Roman" w:cs="Times New Roman"/>
                <w:noProof/>
                <w:color w:val="FF0000"/>
                <w:sz w:val="24"/>
                <w:szCs w:val="24"/>
                <w:lang w:val="en-US"/>
              </w:rPr>
              <w:t>m</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_Toc2373713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64</w:t>
            </w:r>
            <w:r w:rsidR="00233E9B" w:rsidRPr="00BC7D07">
              <w:rPr>
                <w:rFonts w:ascii="Times New Roman" w:hAnsi="Times New Roman" w:cs="Times New Roman"/>
                <w:noProof/>
                <w:webHidden/>
                <w:color w:val="FF0000"/>
                <w:sz w:val="24"/>
                <w:szCs w:val="24"/>
              </w:rPr>
              <w:fldChar w:fldCharType="end"/>
            </w:r>
          </w:hyperlink>
        </w:p>
        <w:p w:rsidR="00233E9B" w:rsidRPr="00BC7D07" w:rsidRDefault="00C062B2">
          <w:pPr>
            <w:pStyle w:val="31"/>
            <w:rPr>
              <w:rFonts w:ascii="Times New Roman" w:hAnsi="Times New Roman" w:cs="Times New Roman"/>
              <w:noProof/>
              <w:color w:val="FF0000"/>
              <w:sz w:val="24"/>
              <w:szCs w:val="24"/>
              <w:lang w:val="ru-RU"/>
            </w:rPr>
          </w:pPr>
          <w:hyperlink w:anchor="_Toc2373714" w:history="1">
            <w:r w:rsidR="00233E9B" w:rsidRPr="00BC7D07">
              <w:rPr>
                <w:rStyle w:val="affff4"/>
                <w:rFonts w:ascii="Times New Roman" w:hAnsi="Times New Roman" w:cs="Times New Roman"/>
                <w:noProof/>
                <w:color w:val="FF0000"/>
                <w:sz w:val="24"/>
                <w:szCs w:val="24"/>
                <w:lang w:val="ru-RU"/>
              </w:rPr>
              <w:t xml:space="preserve">3.1.1. </w:t>
            </w:r>
            <w:r w:rsidR="00233E9B" w:rsidRPr="00BC7D07">
              <w:rPr>
                <w:rStyle w:val="affff4"/>
                <w:rFonts w:ascii="Times New Roman" w:hAnsi="Times New Roman" w:cs="Times New Roman"/>
                <w:noProof/>
                <w:color w:val="FF0000"/>
                <w:sz w:val="24"/>
                <w:szCs w:val="24"/>
              </w:rPr>
              <w:t>Робота редактора у режимі вставки</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_Toc2373714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66</w:t>
            </w:r>
            <w:r w:rsidR="00233E9B" w:rsidRPr="00BC7D07">
              <w:rPr>
                <w:rFonts w:ascii="Times New Roman" w:hAnsi="Times New Roman" w:cs="Times New Roman"/>
                <w:noProof/>
                <w:webHidden/>
                <w:color w:val="FF0000"/>
                <w:sz w:val="24"/>
                <w:szCs w:val="24"/>
              </w:rPr>
              <w:fldChar w:fldCharType="end"/>
            </w:r>
          </w:hyperlink>
        </w:p>
        <w:p w:rsidR="00233E9B" w:rsidRPr="00BC7D07" w:rsidRDefault="00C062B2">
          <w:pPr>
            <w:pStyle w:val="31"/>
            <w:rPr>
              <w:rFonts w:ascii="Times New Roman" w:hAnsi="Times New Roman" w:cs="Times New Roman"/>
              <w:noProof/>
              <w:color w:val="FF0000"/>
              <w:sz w:val="24"/>
              <w:szCs w:val="24"/>
              <w:lang w:val="ru-RU"/>
            </w:rPr>
          </w:pPr>
          <w:hyperlink w:anchor="_Toc2373715" w:history="1">
            <w:r w:rsidR="00233E9B" w:rsidRPr="00BC7D07">
              <w:rPr>
                <w:rStyle w:val="affff4"/>
                <w:rFonts w:ascii="Times New Roman" w:hAnsi="Times New Roman" w:cs="Times New Roman"/>
                <w:noProof/>
                <w:color w:val="FF0000"/>
                <w:sz w:val="24"/>
                <w:szCs w:val="24"/>
                <w:lang w:val="ru-RU"/>
              </w:rPr>
              <w:t>3.1.2. Робота редактора у командному режимі</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_Toc2373715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67</w:t>
            </w:r>
            <w:r w:rsidR="00233E9B" w:rsidRPr="00BC7D07">
              <w:rPr>
                <w:rFonts w:ascii="Times New Roman" w:hAnsi="Times New Roman" w:cs="Times New Roman"/>
                <w:noProof/>
                <w:webHidden/>
                <w:color w:val="FF0000"/>
                <w:sz w:val="24"/>
                <w:szCs w:val="24"/>
              </w:rPr>
              <w:fldChar w:fldCharType="end"/>
            </w:r>
          </w:hyperlink>
        </w:p>
        <w:p w:rsidR="00233E9B" w:rsidRPr="00BC7D07" w:rsidRDefault="00C062B2">
          <w:pPr>
            <w:pStyle w:val="23"/>
            <w:tabs>
              <w:tab w:val="right" w:leader="dot" w:pos="9912"/>
            </w:tabs>
            <w:rPr>
              <w:rFonts w:ascii="Times New Roman" w:hAnsi="Times New Roman" w:cs="Times New Roman"/>
              <w:noProof/>
              <w:color w:val="FF0000"/>
              <w:sz w:val="24"/>
              <w:szCs w:val="24"/>
              <w:lang w:val="ru-RU"/>
            </w:rPr>
          </w:pPr>
          <w:hyperlink w:anchor="_Toc2373716" w:history="1">
            <w:r w:rsidR="00233E9B" w:rsidRPr="00BC7D07">
              <w:rPr>
                <w:rStyle w:val="affff4"/>
                <w:rFonts w:ascii="Times New Roman" w:hAnsi="Times New Roman" w:cs="Times New Roman"/>
                <w:noProof/>
                <w:color w:val="FF0000"/>
                <w:sz w:val="24"/>
                <w:szCs w:val="24"/>
                <w:lang w:val="ru-RU"/>
              </w:rPr>
              <w:t xml:space="preserve">3.2. Редактор </w:t>
            </w:r>
            <w:r w:rsidR="00233E9B" w:rsidRPr="00BC7D07">
              <w:rPr>
                <w:rStyle w:val="affff4"/>
                <w:rFonts w:ascii="Times New Roman" w:hAnsi="Times New Roman" w:cs="Times New Roman"/>
                <w:noProof/>
                <w:color w:val="FF0000"/>
                <w:sz w:val="24"/>
                <w:szCs w:val="24"/>
              </w:rPr>
              <w:t>nano</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_Toc2373716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74</w:t>
            </w:r>
            <w:r w:rsidR="00233E9B" w:rsidRPr="00BC7D07">
              <w:rPr>
                <w:rFonts w:ascii="Times New Roman" w:hAnsi="Times New Roman" w:cs="Times New Roman"/>
                <w:noProof/>
                <w:webHidden/>
                <w:color w:val="FF0000"/>
                <w:sz w:val="24"/>
                <w:szCs w:val="24"/>
              </w:rPr>
              <w:fldChar w:fldCharType="end"/>
            </w:r>
          </w:hyperlink>
        </w:p>
        <w:p w:rsidR="00233E9B" w:rsidRPr="00BC7D07" w:rsidRDefault="00C062B2">
          <w:pPr>
            <w:pStyle w:val="23"/>
            <w:tabs>
              <w:tab w:val="right" w:leader="dot" w:pos="9912"/>
            </w:tabs>
            <w:rPr>
              <w:rFonts w:ascii="Times New Roman" w:hAnsi="Times New Roman" w:cs="Times New Roman"/>
              <w:noProof/>
              <w:color w:val="FF0000"/>
              <w:sz w:val="24"/>
              <w:szCs w:val="24"/>
              <w:lang w:val="ru-RU"/>
            </w:rPr>
          </w:pPr>
          <w:hyperlink w:anchor="_Toc2373717" w:history="1">
            <w:r w:rsidR="00233E9B" w:rsidRPr="00BC7D07">
              <w:rPr>
                <w:rStyle w:val="affff4"/>
                <w:rFonts w:ascii="Times New Roman" w:hAnsi="Times New Roman" w:cs="Times New Roman"/>
                <w:noProof/>
                <w:color w:val="FF0000"/>
                <w:sz w:val="24"/>
                <w:szCs w:val="24"/>
              </w:rPr>
              <w:t>3.3. Інші консольні текстові редактори</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_Toc2373717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78</w:t>
            </w:r>
            <w:r w:rsidR="00233E9B" w:rsidRPr="00BC7D07">
              <w:rPr>
                <w:rFonts w:ascii="Times New Roman" w:hAnsi="Times New Roman" w:cs="Times New Roman"/>
                <w:noProof/>
                <w:webHidden/>
                <w:color w:val="FF0000"/>
                <w:sz w:val="24"/>
                <w:szCs w:val="24"/>
              </w:rPr>
              <w:fldChar w:fldCharType="end"/>
            </w:r>
          </w:hyperlink>
        </w:p>
        <w:p w:rsidR="00233E9B" w:rsidRPr="00BC7D07" w:rsidRDefault="00C062B2">
          <w:pPr>
            <w:pStyle w:val="31"/>
            <w:rPr>
              <w:rFonts w:ascii="Times New Roman" w:hAnsi="Times New Roman" w:cs="Times New Roman"/>
              <w:noProof/>
              <w:color w:val="FF0000"/>
              <w:sz w:val="24"/>
              <w:szCs w:val="24"/>
              <w:lang w:val="ru-RU"/>
            </w:rPr>
          </w:pPr>
          <w:hyperlink w:anchor="_Toc2373718" w:history="1">
            <w:r w:rsidR="00233E9B" w:rsidRPr="00BC7D07">
              <w:rPr>
                <w:rStyle w:val="affff4"/>
                <w:rFonts w:ascii="Times New Roman" w:hAnsi="Times New Roman" w:cs="Times New Roman"/>
                <w:noProof/>
                <w:color w:val="FF0000"/>
                <w:sz w:val="24"/>
                <w:szCs w:val="24"/>
              </w:rPr>
              <w:t>3.3.1. Редактор Emacs</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_Toc2373718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78</w:t>
            </w:r>
            <w:r w:rsidR="00233E9B" w:rsidRPr="00BC7D07">
              <w:rPr>
                <w:rFonts w:ascii="Times New Roman" w:hAnsi="Times New Roman" w:cs="Times New Roman"/>
                <w:noProof/>
                <w:webHidden/>
                <w:color w:val="FF0000"/>
                <w:sz w:val="24"/>
                <w:szCs w:val="24"/>
              </w:rPr>
              <w:fldChar w:fldCharType="end"/>
            </w:r>
          </w:hyperlink>
        </w:p>
        <w:p w:rsidR="00233E9B" w:rsidRPr="00BC7D07" w:rsidRDefault="00C062B2">
          <w:pPr>
            <w:pStyle w:val="31"/>
            <w:rPr>
              <w:rFonts w:ascii="Times New Roman" w:hAnsi="Times New Roman" w:cs="Times New Roman"/>
              <w:noProof/>
              <w:color w:val="FF0000"/>
              <w:sz w:val="24"/>
              <w:szCs w:val="24"/>
              <w:lang w:val="ru-RU"/>
            </w:rPr>
          </w:pPr>
          <w:hyperlink w:anchor="_Toc2373719" w:history="1">
            <w:r w:rsidR="00233E9B" w:rsidRPr="00BC7D07">
              <w:rPr>
                <w:rStyle w:val="affff4"/>
                <w:rFonts w:ascii="Times New Roman" w:hAnsi="Times New Roman" w:cs="Times New Roman"/>
                <w:noProof/>
                <w:color w:val="FF0000"/>
                <w:sz w:val="24"/>
                <w:szCs w:val="24"/>
              </w:rPr>
              <w:t>3.3.2. Редактор Jed</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_Toc2373719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79</w:t>
            </w:r>
            <w:r w:rsidR="00233E9B" w:rsidRPr="00BC7D07">
              <w:rPr>
                <w:rFonts w:ascii="Times New Roman" w:hAnsi="Times New Roman" w:cs="Times New Roman"/>
                <w:noProof/>
                <w:webHidden/>
                <w:color w:val="FF0000"/>
                <w:sz w:val="24"/>
                <w:szCs w:val="24"/>
              </w:rPr>
              <w:fldChar w:fldCharType="end"/>
            </w:r>
          </w:hyperlink>
        </w:p>
        <w:p w:rsidR="00233E9B" w:rsidRPr="00BC7D07" w:rsidRDefault="00C062B2">
          <w:pPr>
            <w:pStyle w:val="31"/>
            <w:rPr>
              <w:rFonts w:ascii="Times New Roman" w:hAnsi="Times New Roman" w:cs="Times New Roman"/>
              <w:noProof/>
              <w:color w:val="FF0000"/>
              <w:sz w:val="24"/>
              <w:szCs w:val="24"/>
              <w:lang w:val="ru-RU"/>
            </w:rPr>
          </w:pPr>
          <w:hyperlink w:anchor="_Toc2373720" w:history="1">
            <w:r w:rsidR="00233E9B" w:rsidRPr="00BC7D07">
              <w:rPr>
                <w:rStyle w:val="affff4"/>
                <w:rFonts w:ascii="Times New Roman" w:hAnsi="Times New Roman" w:cs="Times New Roman"/>
                <w:noProof/>
                <w:color w:val="FF0000"/>
                <w:sz w:val="24"/>
                <w:szCs w:val="24"/>
              </w:rPr>
              <w:t>3.3.3. Редактор Joe</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_Toc2373720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80</w:t>
            </w:r>
            <w:r w:rsidR="00233E9B" w:rsidRPr="00BC7D07">
              <w:rPr>
                <w:rFonts w:ascii="Times New Roman" w:hAnsi="Times New Roman" w:cs="Times New Roman"/>
                <w:noProof/>
                <w:webHidden/>
                <w:color w:val="FF0000"/>
                <w:sz w:val="24"/>
                <w:szCs w:val="24"/>
              </w:rPr>
              <w:fldChar w:fldCharType="end"/>
            </w:r>
          </w:hyperlink>
        </w:p>
        <w:p w:rsidR="00233E9B" w:rsidRPr="00BC7D07" w:rsidRDefault="00C062B2">
          <w:pPr>
            <w:pStyle w:val="31"/>
            <w:rPr>
              <w:rFonts w:ascii="Times New Roman" w:hAnsi="Times New Roman" w:cs="Times New Roman"/>
              <w:noProof/>
              <w:color w:val="FF0000"/>
              <w:sz w:val="24"/>
              <w:szCs w:val="24"/>
              <w:lang w:val="ru-RU"/>
            </w:rPr>
          </w:pPr>
          <w:hyperlink w:anchor="_Toc2373721" w:history="1">
            <w:r w:rsidR="00233E9B" w:rsidRPr="00BC7D07">
              <w:rPr>
                <w:rStyle w:val="affff4"/>
                <w:rFonts w:ascii="Times New Roman" w:hAnsi="Times New Roman" w:cs="Times New Roman"/>
                <w:noProof/>
                <w:color w:val="FF0000"/>
                <w:sz w:val="24"/>
                <w:szCs w:val="24"/>
              </w:rPr>
              <w:t>3.3.4. Редактор Mcedit</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_Toc2373721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81</w:t>
            </w:r>
            <w:r w:rsidR="00233E9B" w:rsidRPr="00BC7D07">
              <w:rPr>
                <w:rFonts w:ascii="Times New Roman" w:hAnsi="Times New Roman" w:cs="Times New Roman"/>
                <w:noProof/>
                <w:webHidden/>
                <w:color w:val="FF0000"/>
                <w:sz w:val="24"/>
                <w:szCs w:val="24"/>
              </w:rPr>
              <w:fldChar w:fldCharType="end"/>
            </w:r>
          </w:hyperlink>
        </w:p>
        <w:p w:rsidR="00233E9B" w:rsidRPr="00BC7D07" w:rsidRDefault="00C062B2">
          <w:pPr>
            <w:pStyle w:val="23"/>
            <w:tabs>
              <w:tab w:val="right" w:leader="dot" w:pos="9912"/>
            </w:tabs>
            <w:rPr>
              <w:rFonts w:ascii="Times New Roman" w:hAnsi="Times New Roman" w:cs="Times New Roman"/>
              <w:noProof/>
              <w:color w:val="FF0000"/>
              <w:sz w:val="24"/>
              <w:szCs w:val="24"/>
              <w:lang w:val="ru-RU"/>
            </w:rPr>
          </w:pPr>
          <w:hyperlink w:anchor="_Toc2373722" w:history="1">
            <w:r w:rsidR="00233E9B" w:rsidRPr="00BC7D07">
              <w:rPr>
                <w:rStyle w:val="affff4"/>
                <w:rFonts w:ascii="Times New Roman" w:hAnsi="Times New Roman" w:cs="Times New Roman"/>
                <w:noProof/>
                <w:color w:val="FF0000"/>
                <w:sz w:val="24"/>
                <w:szCs w:val="24"/>
              </w:rPr>
              <w:t>3.4 Графічні текстові редактори</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_Toc2373722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81</w:t>
            </w:r>
            <w:r w:rsidR="00233E9B" w:rsidRPr="00BC7D07">
              <w:rPr>
                <w:rFonts w:ascii="Times New Roman" w:hAnsi="Times New Roman" w:cs="Times New Roman"/>
                <w:noProof/>
                <w:webHidden/>
                <w:color w:val="FF0000"/>
                <w:sz w:val="24"/>
                <w:szCs w:val="24"/>
              </w:rPr>
              <w:fldChar w:fldCharType="end"/>
            </w:r>
          </w:hyperlink>
        </w:p>
        <w:p w:rsidR="00233E9B" w:rsidRPr="00BC7D07" w:rsidRDefault="00C062B2">
          <w:pPr>
            <w:pStyle w:val="31"/>
            <w:rPr>
              <w:rFonts w:ascii="Times New Roman" w:hAnsi="Times New Roman" w:cs="Times New Roman"/>
              <w:noProof/>
              <w:color w:val="FF0000"/>
              <w:sz w:val="24"/>
              <w:szCs w:val="24"/>
              <w:lang w:val="ru-RU"/>
            </w:rPr>
          </w:pPr>
          <w:hyperlink w:anchor="_Toc2373723" w:history="1">
            <w:r w:rsidR="00233E9B" w:rsidRPr="00BC7D07">
              <w:rPr>
                <w:rStyle w:val="affff4"/>
                <w:rFonts w:ascii="Times New Roman" w:hAnsi="Times New Roman" w:cs="Times New Roman"/>
                <w:noProof/>
                <w:color w:val="FF0000"/>
                <w:sz w:val="24"/>
                <w:szCs w:val="24"/>
              </w:rPr>
              <w:t xml:space="preserve">3.4.1. Редактор GVIM - версія редактора </w:t>
            </w:r>
            <w:r w:rsidR="00233E9B" w:rsidRPr="00BC7D07">
              <w:rPr>
                <w:rStyle w:val="affff4"/>
                <w:rFonts w:ascii="Times New Roman" w:hAnsi="Times New Roman" w:cs="Times New Roman"/>
                <w:noProof/>
                <w:color w:val="FF0000"/>
                <w:sz w:val="24"/>
                <w:szCs w:val="24"/>
                <w:lang w:val="en-US"/>
              </w:rPr>
              <w:t>vim</w:t>
            </w:r>
            <w:r w:rsidR="00233E9B" w:rsidRPr="00BC7D07">
              <w:rPr>
                <w:rStyle w:val="affff4"/>
                <w:rFonts w:ascii="Times New Roman" w:hAnsi="Times New Roman" w:cs="Times New Roman"/>
                <w:noProof/>
                <w:color w:val="FF0000"/>
                <w:sz w:val="24"/>
                <w:szCs w:val="24"/>
              </w:rPr>
              <w:t xml:space="preserve"> для графічного режиму</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_Toc2373723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82</w:t>
            </w:r>
            <w:r w:rsidR="00233E9B" w:rsidRPr="00BC7D07">
              <w:rPr>
                <w:rFonts w:ascii="Times New Roman" w:hAnsi="Times New Roman" w:cs="Times New Roman"/>
                <w:noProof/>
                <w:webHidden/>
                <w:color w:val="FF0000"/>
                <w:sz w:val="24"/>
                <w:szCs w:val="24"/>
              </w:rPr>
              <w:fldChar w:fldCharType="end"/>
            </w:r>
          </w:hyperlink>
        </w:p>
        <w:p w:rsidR="00233E9B" w:rsidRPr="00BC7D07" w:rsidRDefault="00C062B2">
          <w:pPr>
            <w:pStyle w:val="31"/>
            <w:rPr>
              <w:rFonts w:ascii="Times New Roman" w:hAnsi="Times New Roman" w:cs="Times New Roman"/>
              <w:noProof/>
              <w:color w:val="FF0000"/>
              <w:sz w:val="24"/>
              <w:szCs w:val="24"/>
              <w:lang w:val="ru-RU"/>
            </w:rPr>
          </w:pPr>
          <w:hyperlink w:anchor="_Toc2373724" w:history="1">
            <w:r w:rsidR="00233E9B" w:rsidRPr="00BC7D07">
              <w:rPr>
                <w:rStyle w:val="affff4"/>
                <w:rFonts w:ascii="Times New Roman" w:hAnsi="Times New Roman" w:cs="Times New Roman"/>
                <w:noProof/>
                <w:color w:val="FF0000"/>
                <w:sz w:val="24"/>
                <w:szCs w:val="24"/>
              </w:rPr>
              <w:t>3.4.2. Редактор Gedit</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_Toc2373724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82</w:t>
            </w:r>
            <w:r w:rsidR="00233E9B" w:rsidRPr="00BC7D07">
              <w:rPr>
                <w:rFonts w:ascii="Times New Roman" w:hAnsi="Times New Roman" w:cs="Times New Roman"/>
                <w:noProof/>
                <w:webHidden/>
                <w:color w:val="FF0000"/>
                <w:sz w:val="24"/>
                <w:szCs w:val="24"/>
              </w:rPr>
              <w:fldChar w:fldCharType="end"/>
            </w:r>
          </w:hyperlink>
        </w:p>
        <w:p w:rsidR="00233E9B" w:rsidRPr="00BC7D07" w:rsidRDefault="00C062B2">
          <w:pPr>
            <w:pStyle w:val="31"/>
            <w:rPr>
              <w:rFonts w:ascii="Times New Roman" w:hAnsi="Times New Roman" w:cs="Times New Roman"/>
              <w:noProof/>
              <w:color w:val="FF0000"/>
              <w:sz w:val="24"/>
              <w:szCs w:val="24"/>
              <w:lang w:val="ru-RU"/>
            </w:rPr>
          </w:pPr>
          <w:hyperlink w:anchor="_Toc2373725" w:history="1">
            <w:r w:rsidR="00233E9B" w:rsidRPr="00BC7D07">
              <w:rPr>
                <w:rStyle w:val="affff4"/>
                <w:rFonts w:ascii="Times New Roman" w:hAnsi="Times New Roman" w:cs="Times New Roman"/>
                <w:noProof/>
                <w:color w:val="FF0000"/>
                <w:sz w:val="24"/>
                <w:szCs w:val="24"/>
              </w:rPr>
              <w:t>3.4.3. Версія редактора Emacs для графічного режиму</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_Toc2373725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83</w:t>
            </w:r>
            <w:r w:rsidR="00233E9B" w:rsidRPr="00BC7D07">
              <w:rPr>
                <w:rFonts w:ascii="Times New Roman" w:hAnsi="Times New Roman" w:cs="Times New Roman"/>
                <w:noProof/>
                <w:webHidden/>
                <w:color w:val="FF0000"/>
                <w:sz w:val="24"/>
                <w:szCs w:val="24"/>
              </w:rPr>
              <w:fldChar w:fldCharType="end"/>
            </w:r>
          </w:hyperlink>
        </w:p>
        <w:p w:rsidR="00233E9B" w:rsidRPr="00BC7D07" w:rsidRDefault="00C062B2">
          <w:pPr>
            <w:pStyle w:val="31"/>
            <w:rPr>
              <w:rFonts w:ascii="Times New Roman" w:hAnsi="Times New Roman" w:cs="Times New Roman"/>
              <w:noProof/>
              <w:color w:val="FF0000"/>
              <w:sz w:val="24"/>
              <w:szCs w:val="24"/>
              <w:lang w:val="ru-RU"/>
            </w:rPr>
          </w:pPr>
          <w:hyperlink w:anchor="_Toc2373726" w:history="1">
            <w:r w:rsidR="00233E9B" w:rsidRPr="00BC7D07">
              <w:rPr>
                <w:rStyle w:val="affff4"/>
                <w:rFonts w:ascii="Times New Roman" w:hAnsi="Times New Roman" w:cs="Times New Roman"/>
                <w:noProof/>
                <w:color w:val="FF0000"/>
                <w:sz w:val="24"/>
                <w:szCs w:val="24"/>
              </w:rPr>
              <w:t>3.4.4. Редактор Pluma</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_Toc2373726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84</w:t>
            </w:r>
            <w:r w:rsidR="00233E9B" w:rsidRPr="00BC7D07">
              <w:rPr>
                <w:rFonts w:ascii="Times New Roman" w:hAnsi="Times New Roman" w:cs="Times New Roman"/>
                <w:noProof/>
                <w:webHidden/>
                <w:color w:val="FF0000"/>
                <w:sz w:val="24"/>
                <w:szCs w:val="24"/>
              </w:rPr>
              <w:fldChar w:fldCharType="end"/>
            </w:r>
          </w:hyperlink>
        </w:p>
        <w:p w:rsidR="00233E9B" w:rsidRPr="00BC7D07" w:rsidRDefault="00C062B2">
          <w:pPr>
            <w:pStyle w:val="11"/>
            <w:tabs>
              <w:tab w:val="right" w:leader="dot" w:pos="9912"/>
            </w:tabs>
            <w:rPr>
              <w:rFonts w:ascii="Times New Roman" w:hAnsi="Times New Roman" w:cs="Times New Roman"/>
              <w:noProof/>
              <w:color w:val="FF0000"/>
              <w:sz w:val="24"/>
              <w:szCs w:val="24"/>
              <w:lang w:val="ru-RU"/>
            </w:rPr>
          </w:pPr>
          <w:hyperlink w:anchor="_Toc2373727" w:history="1">
            <w:r w:rsidR="00233E9B" w:rsidRPr="00BC7D07">
              <w:rPr>
                <w:rStyle w:val="affff4"/>
                <w:rFonts w:ascii="Times New Roman" w:eastAsia="Calibri" w:hAnsi="Times New Roman" w:cs="Times New Roman"/>
                <w:noProof/>
                <w:color w:val="FF0000"/>
                <w:sz w:val="24"/>
                <w:szCs w:val="24"/>
                <w:lang w:eastAsia="en-US"/>
              </w:rPr>
              <w:t>РОЗДІЛ 4 «ЗАБЕЗПЕЧЕННЯ ПРАВ ДОСТУПУ ДО ФАЙЛІВ ТА КАТАЛОГІВ»</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_Toc2373727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85</w:t>
            </w:r>
            <w:r w:rsidR="00233E9B" w:rsidRPr="00BC7D07">
              <w:rPr>
                <w:rFonts w:ascii="Times New Roman" w:hAnsi="Times New Roman" w:cs="Times New Roman"/>
                <w:noProof/>
                <w:webHidden/>
                <w:color w:val="FF0000"/>
                <w:sz w:val="24"/>
                <w:szCs w:val="24"/>
              </w:rPr>
              <w:fldChar w:fldCharType="end"/>
            </w:r>
          </w:hyperlink>
        </w:p>
        <w:p w:rsidR="00233E9B" w:rsidRPr="00BC7D07" w:rsidRDefault="00C062B2">
          <w:pPr>
            <w:pStyle w:val="23"/>
            <w:tabs>
              <w:tab w:val="right" w:leader="dot" w:pos="9912"/>
            </w:tabs>
            <w:rPr>
              <w:rFonts w:ascii="Times New Roman" w:hAnsi="Times New Roman" w:cs="Times New Roman"/>
              <w:noProof/>
              <w:color w:val="FF0000"/>
              <w:sz w:val="24"/>
              <w:szCs w:val="24"/>
              <w:lang w:val="ru-RU"/>
            </w:rPr>
          </w:pPr>
          <w:hyperlink w:anchor="_Toc2373728" w:history="1">
            <w:r w:rsidR="00233E9B" w:rsidRPr="00BC7D07">
              <w:rPr>
                <w:rStyle w:val="affff4"/>
                <w:rFonts w:ascii="Times New Roman" w:eastAsia="Times New Roman" w:hAnsi="Times New Roman" w:cs="Times New Roman"/>
                <w:noProof/>
                <w:color w:val="FF0000"/>
                <w:sz w:val="24"/>
                <w:szCs w:val="24"/>
              </w:rPr>
              <w:t xml:space="preserve">4.1. Ідентифікація користувачів у системах </w:t>
            </w:r>
            <w:r w:rsidR="00233E9B" w:rsidRPr="00BC7D07">
              <w:rPr>
                <w:rStyle w:val="affff4"/>
                <w:rFonts w:ascii="Times New Roman" w:eastAsia="Times New Roman" w:hAnsi="Times New Roman" w:cs="Times New Roman"/>
                <w:noProof/>
                <w:color w:val="FF0000"/>
                <w:sz w:val="24"/>
                <w:szCs w:val="24"/>
                <w:lang w:val="en-US"/>
              </w:rPr>
              <w:t>UNIX</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_Toc2373728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85</w:t>
            </w:r>
            <w:r w:rsidR="00233E9B" w:rsidRPr="00BC7D07">
              <w:rPr>
                <w:rFonts w:ascii="Times New Roman" w:hAnsi="Times New Roman" w:cs="Times New Roman"/>
                <w:noProof/>
                <w:webHidden/>
                <w:color w:val="FF0000"/>
                <w:sz w:val="24"/>
                <w:szCs w:val="24"/>
              </w:rPr>
              <w:fldChar w:fldCharType="end"/>
            </w:r>
          </w:hyperlink>
        </w:p>
        <w:p w:rsidR="00233E9B" w:rsidRPr="00BC7D07" w:rsidRDefault="00C062B2">
          <w:pPr>
            <w:pStyle w:val="23"/>
            <w:tabs>
              <w:tab w:val="left" w:pos="880"/>
              <w:tab w:val="right" w:leader="dot" w:pos="9912"/>
            </w:tabs>
            <w:rPr>
              <w:rFonts w:ascii="Times New Roman" w:hAnsi="Times New Roman" w:cs="Times New Roman"/>
              <w:noProof/>
              <w:color w:val="FF0000"/>
              <w:sz w:val="24"/>
              <w:szCs w:val="24"/>
              <w:lang w:val="ru-RU"/>
            </w:rPr>
          </w:pPr>
          <w:hyperlink w:anchor="_Toc2373729" w:history="1">
            <w:r w:rsidR="00233E9B" w:rsidRPr="00BC7D07">
              <w:rPr>
                <w:rStyle w:val="affff4"/>
                <w:rFonts w:ascii="Times New Roman" w:eastAsia="Times New Roman" w:hAnsi="Times New Roman" w:cs="Times New Roman"/>
                <w:noProof/>
                <w:color w:val="FF0000"/>
                <w:sz w:val="24"/>
                <w:szCs w:val="24"/>
              </w:rPr>
              <w:t>4.2.</w:t>
            </w:r>
            <w:r w:rsidR="00233E9B" w:rsidRPr="00BC7D07">
              <w:rPr>
                <w:rFonts w:ascii="Times New Roman" w:hAnsi="Times New Roman" w:cs="Times New Roman"/>
                <w:noProof/>
                <w:color w:val="FF0000"/>
                <w:sz w:val="24"/>
                <w:szCs w:val="24"/>
                <w:lang w:val="ru-RU"/>
              </w:rPr>
              <w:tab/>
            </w:r>
            <w:r w:rsidR="00233E9B" w:rsidRPr="00BC7D07">
              <w:rPr>
                <w:rStyle w:val="affff4"/>
                <w:rFonts w:ascii="Times New Roman" w:eastAsia="Times New Roman" w:hAnsi="Times New Roman" w:cs="Times New Roman"/>
                <w:noProof/>
                <w:color w:val="FF0000"/>
                <w:sz w:val="24"/>
                <w:szCs w:val="24"/>
              </w:rPr>
              <w:t>Команди модифікації користувачів та груп</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_Toc2373729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90</w:t>
            </w:r>
            <w:r w:rsidR="00233E9B" w:rsidRPr="00BC7D07">
              <w:rPr>
                <w:rFonts w:ascii="Times New Roman" w:hAnsi="Times New Roman" w:cs="Times New Roman"/>
                <w:noProof/>
                <w:webHidden/>
                <w:color w:val="FF0000"/>
                <w:sz w:val="24"/>
                <w:szCs w:val="24"/>
              </w:rPr>
              <w:fldChar w:fldCharType="end"/>
            </w:r>
          </w:hyperlink>
        </w:p>
        <w:p w:rsidR="00233E9B" w:rsidRPr="00BC7D07" w:rsidRDefault="00C062B2">
          <w:pPr>
            <w:pStyle w:val="31"/>
            <w:rPr>
              <w:rFonts w:ascii="Times New Roman" w:hAnsi="Times New Roman" w:cs="Times New Roman"/>
              <w:noProof/>
              <w:color w:val="FF0000"/>
              <w:sz w:val="24"/>
              <w:szCs w:val="24"/>
              <w:lang w:val="ru-RU"/>
            </w:rPr>
          </w:pPr>
          <w:hyperlink w:anchor="_Toc2373730" w:history="1">
            <w:r w:rsidR="00233E9B" w:rsidRPr="00BC7D07">
              <w:rPr>
                <w:rStyle w:val="affff4"/>
                <w:rFonts w:ascii="Times New Roman" w:eastAsia="Times New Roman" w:hAnsi="Times New Roman" w:cs="Times New Roman"/>
                <w:noProof/>
                <w:color w:val="FF0000"/>
                <w:sz w:val="24"/>
                <w:szCs w:val="24"/>
              </w:rPr>
              <w:t>4.2.1.</w:t>
            </w:r>
            <w:r w:rsidR="00233E9B" w:rsidRPr="00BC7D07">
              <w:rPr>
                <w:rFonts w:ascii="Times New Roman" w:hAnsi="Times New Roman" w:cs="Times New Roman"/>
                <w:noProof/>
                <w:color w:val="FF0000"/>
                <w:sz w:val="24"/>
                <w:szCs w:val="24"/>
                <w:lang w:val="ru-RU"/>
              </w:rPr>
              <w:tab/>
            </w:r>
            <w:r w:rsidR="00233E9B" w:rsidRPr="00BC7D07">
              <w:rPr>
                <w:rStyle w:val="affff4"/>
                <w:rFonts w:ascii="Times New Roman" w:eastAsia="Times New Roman" w:hAnsi="Times New Roman" w:cs="Times New Roman"/>
                <w:noProof/>
                <w:color w:val="FF0000"/>
                <w:sz w:val="24"/>
                <w:szCs w:val="24"/>
              </w:rPr>
              <w:t>Додавання нового користувача</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_Toc2373730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90</w:t>
            </w:r>
            <w:r w:rsidR="00233E9B" w:rsidRPr="00BC7D07">
              <w:rPr>
                <w:rFonts w:ascii="Times New Roman" w:hAnsi="Times New Roman" w:cs="Times New Roman"/>
                <w:noProof/>
                <w:webHidden/>
                <w:color w:val="FF0000"/>
                <w:sz w:val="24"/>
                <w:szCs w:val="24"/>
              </w:rPr>
              <w:fldChar w:fldCharType="end"/>
            </w:r>
          </w:hyperlink>
        </w:p>
        <w:p w:rsidR="00233E9B" w:rsidRPr="00BC7D07" w:rsidRDefault="00C062B2">
          <w:pPr>
            <w:pStyle w:val="31"/>
            <w:rPr>
              <w:rFonts w:ascii="Times New Roman" w:hAnsi="Times New Roman" w:cs="Times New Roman"/>
              <w:noProof/>
              <w:color w:val="FF0000"/>
              <w:sz w:val="24"/>
              <w:szCs w:val="24"/>
              <w:lang w:val="ru-RU"/>
            </w:rPr>
          </w:pPr>
          <w:hyperlink w:anchor="_Toc2373731" w:history="1">
            <w:r w:rsidR="00233E9B" w:rsidRPr="00BC7D07">
              <w:rPr>
                <w:rStyle w:val="affff4"/>
                <w:rFonts w:ascii="Times New Roman" w:eastAsia="Times New Roman" w:hAnsi="Times New Roman" w:cs="Times New Roman"/>
                <w:noProof/>
                <w:color w:val="FF0000"/>
                <w:sz w:val="24"/>
                <w:szCs w:val="24"/>
              </w:rPr>
              <w:t>4.2.2.</w:t>
            </w:r>
            <w:r w:rsidR="00233E9B" w:rsidRPr="00BC7D07">
              <w:rPr>
                <w:rFonts w:ascii="Times New Roman" w:hAnsi="Times New Roman" w:cs="Times New Roman"/>
                <w:noProof/>
                <w:color w:val="FF0000"/>
                <w:sz w:val="24"/>
                <w:szCs w:val="24"/>
                <w:lang w:val="ru-RU"/>
              </w:rPr>
              <w:tab/>
            </w:r>
            <w:r w:rsidR="00233E9B" w:rsidRPr="00BC7D07">
              <w:rPr>
                <w:rStyle w:val="affff4"/>
                <w:rFonts w:ascii="Times New Roman" w:eastAsia="Times New Roman" w:hAnsi="Times New Roman" w:cs="Times New Roman"/>
                <w:noProof/>
                <w:color w:val="FF0000"/>
                <w:sz w:val="24"/>
                <w:szCs w:val="24"/>
              </w:rPr>
              <w:t>Зміна поточного користувача</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_Toc2373731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92</w:t>
            </w:r>
            <w:r w:rsidR="00233E9B" w:rsidRPr="00BC7D07">
              <w:rPr>
                <w:rFonts w:ascii="Times New Roman" w:hAnsi="Times New Roman" w:cs="Times New Roman"/>
                <w:noProof/>
                <w:webHidden/>
                <w:color w:val="FF0000"/>
                <w:sz w:val="24"/>
                <w:szCs w:val="24"/>
              </w:rPr>
              <w:fldChar w:fldCharType="end"/>
            </w:r>
          </w:hyperlink>
        </w:p>
        <w:p w:rsidR="00233E9B" w:rsidRPr="00BC7D07" w:rsidRDefault="00C062B2">
          <w:pPr>
            <w:pStyle w:val="31"/>
            <w:rPr>
              <w:rFonts w:ascii="Times New Roman" w:hAnsi="Times New Roman" w:cs="Times New Roman"/>
              <w:noProof/>
              <w:color w:val="FF0000"/>
              <w:sz w:val="24"/>
              <w:szCs w:val="24"/>
              <w:lang w:val="ru-RU"/>
            </w:rPr>
          </w:pPr>
          <w:hyperlink w:anchor="_Toc2373732" w:history="1">
            <w:r w:rsidR="00233E9B" w:rsidRPr="00BC7D07">
              <w:rPr>
                <w:rStyle w:val="affff4"/>
                <w:rFonts w:ascii="Times New Roman" w:eastAsia="Times New Roman" w:hAnsi="Times New Roman" w:cs="Times New Roman"/>
                <w:noProof/>
                <w:color w:val="FF0000"/>
                <w:sz w:val="24"/>
                <w:szCs w:val="24"/>
              </w:rPr>
              <w:t>4.2.3.</w:t>
            </w:r>
            <w:r w:rsidR="00233E9B" w:rsidRPr="00BC7D07">
              <w:rPr>
                <w:rFonts w:ascii="Times New Roman" w:hAnsi="Times New Roman" w:cs="Times New Roman"/>
                <w:noProof/>
                <w:color w:val="FF0000"/>
                <w:sz w:val="24"/>
                <w:szCs w:val="24"/>
                <w:lang w:val="ru-RU"/>
              </w:rPr>
              <w:tab/>
            </w:r>
            <w:r w:rsidR="00233E9B" w:rsidRPr="00BC7D07">
              <w:rPr>
                <w:rStyle w:val="affff4"/>
                <w:rFonts w:ascii="Times New Roman" w:eastAsia="Times New Roman" w:hAnsi="Times New Roman" w:cs="Times New Roman"/>
                <w:noProof/>
                <w:color w:val="FF0000"/>
                <w:sz w:val="24"/>
                <w:szCs w:val="24"/>
              </w:rPr>
              <w:t>Видалення користувача</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_Toc2373732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93</w:t>
            </w:r>
            <w:r w:rsidR="00233E9B" w:rsidRPr="00BC7D07">
              <w:rPr>
                <w:rFonts w:ascii="Times New Roman" w:hAnsi="Times New Roman" w:cs="Times New Roman"/>
                <w:noProof/>
                <w:webHidden/>
                <w:color w:val="FF0000"/>
                <w:sz w:val="24"/>
                <w:szCs w:val="24"/>
              </w:rPr>
              <w:fldChar w:fldCharType="end"/>
            </w:r>
          </w:hyperlink>
        </w:p>
        <w:p w:rsidR="00233E9B" w:rsidRPr="00BC7D07" w:rsidRDefault="00C062B2">
          <w:pPr>
            <w:pStyle w:val="31"/>
            <w:rPr>
              <w:rFonts w:ascii="Times New Roman" w:hAnsi="Times New Roman" w:cs="Times New Roman"/>
              <w:noProof/>
              <w:color w:val="FF0000"/>
              <w:sz w:val="24"/>
              <w:szCs w:val="24"/>
              <w:lang w:val="ru-RU"/>
            </w:rPr>
          </w:pPr>
          <w:hyperlink w:anchor="_Toc2373733" w:history="1">
            <w:r w:rsidR="00233E9B" w:rsidRPr="00BC7D07">
              <w:rPr>
                <w:rStyle w:val="affff4"/>
                <w:rFonts w:ascii="Times New Roman" w:eastAsia="Times New Roman" w:hAnsi="Times New Roman" w:cs="Times New Roman"/>
                <w:noProof/>
                <w:color w:val="FF0000"/>
                <w:sz w:val="24"/>
                <w:szCs w:val="24"/>
              </w:rPr>
              <w:t>4.2.4.</w:t>
            </w:r>
            <w:r w:rsidR="00233E9B" w:rsidRPr="00BC7D07">
              <w:rPr>
                <w:rFonts w:ascii="Times New Roman" w:hAnsi="Times New Roman" w:cs="Times New Roman"/>
                <w:noProof/>
                <w:color w:val="FF0000"/>
                <w:sz w:val="24"/>
                <w:szCs w:val="24"/>
                <w:lang w:val="ru-RU"/>
              </w:rPr>
              <w:tab/>
            </w:r>
            <w:r w:rsidR="00233E9B" w:rsidRPr="00BC7D07">
              <w:rPr>
                <w:rStyle w:val="affff4"/>
                <w:rFonts w:ascii="Times New Roman" w:eastAsia="Times New Roman" w:hAnsi="Times New Roman" w:cs="Times New Roman"/>
                <w:noProof/>
                <w:color w:val="FF0000"/>
                <w:sz w:val="24"/>
                <w:szCs w:val="24"/>
              </w:rPr>
              <w:t>Команди маніпулювання групами</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_Toc2373733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93</w:t>
            </w:r>
            <w:r w:rsidR="00233E9B" w:rsidRPr="00BC7D07">
              <w:rPr>
                <w:rFonts w:ascii="Times New Roman" w:hAnsi="Times New Roman" w:cs="Times New Roman"/>
                <w:noProof/>
                <w:webHidden/>
                <w:color w:val="FF0000"/>
                <w:sz w:val="24"/>
                <w:szCs w:val="24"/>
              </w:rPr>
              <w:fldChar w:fldCharType="end"/>
            </w:r>
          </w:hyperlink>
        </w:p>
        <w:p w:rsidR="00233E9B" w:rsidRPr="00BC7D07" w:rsidRDefault="00C062B2">
          <w:pPr>
            <w:pStyle w:val="31"/>
            <w:rPr>
              <w:rFonts w:ascii="Times New Roman" w:hAnsi="Times New Roman" w:cs="Times New Roman"/>
              <w:noProof/>
              <w:color w:val="FF0000"/>
              <w:sz w:val="24"/>
              <w:szCs w:val="24"/>
              <w:lang w:val="ru-RU"/>
            </w:rPr>
          </w:pPr>
          <w:hyperlink w:anchor="_Toc2373734" w:history="1">
            <w:r w:rsidR="00233E9B" w:rsidRPr="00BC7D07">
              <w:rPr>
                <w:rStyle w:val="affff4"/>
                <w:rFonts w:ascii="Times New Roman" w:eastAsia="Times New Roman" w:hAnsi="Times New Roman" w:cs="Times New Roman"/>
                <w:noProof/>
                <w:color w:val="FF0000"/>
                <w:sz w:val="24"/>
                <w:szCs w:val="24"/>
              </w:rPr>
              <w:t>4.2.5.</w:t>
            </w:r>
            <w:r w:rsidR="00233E9B" w:rsidRPr="00BC7D07">
              <w:rPr>
                <w:rFonts w:ascii="Times New Roman" w:hAnsi="Times New Roman" w:cs="Times New Roman"/>
                <w:noProof/>
                <w:color w:val="FF0000"/>
                <w:sz w:val="24"/>
                <w:szCs w:val="24"/>
                <w:lang w:val="ru-RU"/>
              </w:rPr>
              <w:tab/>
            </w:r>
            <w:r w:rsidR="00233E9B" w:rsidRPr="00BC7D07">
              <w:rPr>
                <w:rStyle w:val="affff4"/>
                <w:rFonts w:ascii="Times New Roman" w:eastAsia="Times New Roman" w:hAnsi="Times New Roman" w:cs="Times New Roman"/>
                <w:noProof/>
                <w:color w:val="FF0000"/>
                <w:sz w:val="24"/>
                <w:szCs w:val="24"/>
              </w:rPr>
              <w:t>Команди зміни ідентичності користувача</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_Toc2373734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94</w:t>
            </w:r>
            <w:r w:rsidR="00233E9B" w:rsidRPr="00BC7D07">
              <w:rPr>
                <w:rFonts w:ascii="Times New Roman" w:hAnsi="Times New Roman" w:cs="Times New Roman"/>
                <w:noProof/>
                <w:webHidden/>
                <w:color w:val="FF0000"/>
                <w:sz w:val="24"/>
                <w:szCs w:val="24"/>
              </w:rPr>
              <w:fldChar w:fldCharType="end"/>
            </w:r>
          </w:hyperlink>
        </w:p>
        <w:p w:rsidR="00233E9B" w:rsidRPr="00BC7D07" w:rsidRDefault="00C062B2">
          <w:pPr>
            <w:pStyle w:val="23"/>
            <w:tabs>
              <w:tab w:val="left" w:pos="880"/>
              <w:tab w:val="right" w:leader="dot" w:pos="9912"/>
            </w:tabs>
            <w:rPr>
              <w:rFonts w:ascii="Times New Roman" w:hAnsi="Times New Roman" w:cs="Times New Roman"/>
              <w:noProof/>
              <w:color w:val="FF0000"/>
              <w:sz w:val="24"/>
              <w:szCs w:val="24"/>
              <w:lang w:val="ru-RU"/>
            </w:rPr>
          </w:pPr>
          <w:hyperlink w:anchor="_Toc2373735" w:history="1">
            <w:r w:rsidR="00233E9B" w:rsidRPr="00BC7D07">
              <w:rPr>
                <w:rStyle w:val="affff4"/>
                <w:rFonts w:ascii="Times New Roman" w:eastAsia="Times New Roman" w:hAnsi="Times New Roman" w:cs="Times New Roman"/>
                <w:noProof/>
                <w:color w:val="FF0000"/>
                <w:sz w:val="24"/>
                <w:szCs w:val="24"/>
              </w:rPr>
              <w:t>4.3.</w:t>
            </w:r>
            <w:r w:rsidR="00233E9B" w:rsidRPr="00BC7D07">
              <w:rPr>
                <w:rFonts w:ascii="Times New Roman" w:hAnsi="Times New Roman" w:cs="Times New Roman"/>
                <w:noProof/>
                <w:color w:val="FF0000"/>
                <w:sz w:val="24"/>
                <w:szCs w:val="24"/>
                <w:lang w:val="ru-RU"/>
              </w:rPr>
              <w:tab/>
            </w:r>
            <w:r w:rsidR="00233E9B" w:rsidRPr="00BC7D07">
              <w:rPr>
                <w:rStyle w:val="affff4"/>
                <w:rFonts w:ascii="Times New Roman" w:eastAsia="Times New Roman" w:hAnsi="Times New Roman" w:cs="Times New Roman"/>
                <w:noProof/>
                <w:color w:val="FF0000"/>
                <w:sz w:val="24"/>
                <w:szCs w:val="24"/>
              </w:rPr>
              <w:t>Права доступу до файлів і каталогів</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_Toc2373735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96</w:t>
            </w:r>
            <w:r w:rsidR="00233E9B" w:rsidRPr="00BC7D07">
              <w:rPr>
                <w:rFonts w:ascii="Times New Roman" w:hAnsi="Times New Roman" w:cs="Times New Roman"/>
                <w:noProof/>
                <w:webHidden/>
                <w:color w:val="FF0000"/>
                <w:sz w:val="24"/>
                <w:szCs w:val="24"/>
              </w:rPr>
              <w:fldChar w:fldCharType="end"/>
            </w:r>
          </w:hyperlink>
        </w:p>
        <w:p w:rsidR="00233E9B" w:rsidRPr="00BC7D07" w:rsidRDefault="00C062B2">
          <w:pPr>
            <w:pStyle w:val="31"/>
            <w:rPr>
              <w:rFonts w:ascii="Times New Roman" w:hAnsi="Times New Roman" w:cs="Times New Roman"/>
              <w:noProof/>
              <w:color w:val="FF0000"/>
              <w:sz w:val="24"/>
              <w:szCs w:val="24"/>
              <w:lang w:val="ru-RU"/>
            </w:rPr>
          </w:pPr>
          <w:hyperlink w:anchor="_Toc2373736" w:history="1">
            <w:r w:rsidR="00233E9B" w:rsidRPr="00BC7D07">
              <w:rPr>
                <w:rStyle w:val="affff4"/>
                <w:rFonts w:ascii="Times New Roman" w:eastAsia="Times New Roman" w:hAnsi="Times New Roman" w:cs="Times New Roman"/>
                <w:noProof/>
                <w:color w:val="FF0000"/>
                <w:sz w:val="24"/>
                <w:szCs w:val="24"/>
              </w:rPr>
              <w:t>4.3.1.</w:t>
            </w:r>
            <w:r w:rsidR="00233E9B" w:rsidRPr="00BC7D07">
              <w:rPr>
                <w:rFonts w:ascii="Times New Roman" w:hAnsi="Times New Roman" w:cs="Times New Roman"/>
                <w:noProof/>
                <w:color w:val="FF0000"/>
                <w:sz w:val="24"/>
                <w:szCs w:val="24"/>
                <w:lang w:val="ru-RU"/>
              </w:rPr>
              <w:tab/>
            </w:r>
            <w:r w:rsidR="00233E9B" w:rsidRPr="00BC7D07">
              <w:rPr>
                <w:rStyle w:val="affff4"/>
                <w:rFonts w:ascii="Times New Roman" w:eastAsia="Times New Roman" w:hAnsi="Times New Roman" w:cs="Times New Roman"/>
                <w:noProof/>
                <w:color w:val="FF0000"/>
                <w:sz w:val="24"/>
                <w:szCs w:val="24"/>
              </w:rPr>
              <w:t>Зміна режиму доступу до файлу</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_Toc2373736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99</w:t>
            </w:r>
            <w:r w:rsidR="00233E9B" w:rsidRPr="00BC7D07">
              <w:rPr>
                <w:rFonts w:ascii="Times New Roman" w:hAnsi="Times New Roman" w:cs="Times New Roman"/>
                <w:noProof/>
                <w:webHidden/>
                <w:color w:val="FF0000"/>
                <w:sz w:val="24"/>
                <w:szCs w:val="24"/>
              </w:rPr>
              <w:fldChar w:fldCharType="end"/>
            </w:r>
          </w:hyperlink>
        </w:p>
        <w:p w:rsidR="00233E9B" w:rsidRPr="00BC7D07" w:rsidRDefault="00C062B2">
          <w:pPr>
            <w:pStyle w:val="31"/>
            <w:rPr>
              <w:rFonts w:ascii="Times New Roman" w:hAnsi="Times New Roman" w:cs="Times New Roman"/>
              <w:noProof/>
              <w:color w:val="FF0000"/>
              <w:sz w:val="24"/>
              <w:szCs w:val="24"/>
              <w:lang w:val="ru-RU"/>
            </w:rPr>
          </w:pPr>
          <w:hyperlink w:anchor="_Toc2373737" w:history="1">
            <w:r w:rsidR="00233E9B" w:rsidRPr="00BC7D07">
              <w:rPr>
                <w:rStyle w:val="affff4"/>
                <w:rFonts w:ascii="Times New Roman" w:eastAsia="Times New Roman" w:hAnsi="Times New Roman" w:cs="Times New Roman"/>
                <w:noProof/>
                <w:color w:val="FF0000"/>
                <w:sz w:val="24"/>
                <w:szCs w:val="24"/>
              </w:rPr>
              <w:t>4.3.2.</w:t>
            </w:r>
            <w:r w:rsidR="00233E9B" w:rsidRPr="00BC7D07">
              <w:rPr>
                <w:rFonts w:ascii="Times New Roman" w:hAnsi="Times New Roman" w:cs="Times New Roman"/>
                <w:noProof/>
                <w:color w:val="FF0000"/>
                <w:sz w:val="24"/>
                <w:szCs w:val="24"/>
                <w:lang w:val="ru-RU"/>
              </w:rPr>
              <w:tab/>
            </w:r>
            <w:r w:rsidR="00233E9B" w:rsidRPr="00BC7D07">
              <w:rPr>
                <w:rStyle w:val="affff4"/>
                <w:rFonts w:ascii="Times New Roman" w:eastAsia="Times New Roman" w:hAnsi="Times New Roman" w:cs="Times New Roman"/>
                <w:bCs/>
                <w:noProof/>
                <w:color w:val="FF0000"/>
                <w:sz w:val="24"/>
                <w:szCs w:val="24"/>
              </w:rPr>
              <w:t>Права доступу до файлів і каталогів за замовчуванням</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_Toc2373737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101</w:t>
            </w:r>
            <w:r w:rsidR="00233E9B" w:rsidRPr="00BC7D07">
              <w:rPr>
                <w:rFonts w:ascii="Times New Roman" w:hAnsi="Times New Roman" w:cs="Times New Roman"/>
                <w:noProof/>
                <w:webHidden/>
                <w:color w:val="FF0000"/>
                <w:sz w:val="24"/>
                <w:szCs w:val="24"/>
              </w:rPr>
              <w:fldChar w:fldCharType="end"/>
            </w:r>
          </w:hyperlink>
        </w:p>
        <w:p w:rsidR="00233E9B" w:rsidRPr="00BC7D07" w:rsidRDefault="00C062B2">
          <w:pPr>
            <w:pStyle w:val="31"/>
            <w:rPr>
              <w:rFonts w:ascii="Times New Roman" w:hAnsi="Times New Roman" w:cs="Times New Roman"/>
              <w:noProof/>
              <w:color w:val="FF0000"/>
              <w:sz w:val="24"/>
              <w:szCs w:val="24"/>
              <w:lang w:val="ru-RU"/>
            </w:rPr>
          </w:pPr>
          <w:hyperlink w:anchor="_Toc2373738" w:history="1">
            <w:r w:rsidR="00233E9B" w:rsidRPr="00BC7D07">
              <w:rPr>
                <w:rStyle w:val="affff4"/>
                <w:rFonts w:ascii="Times New Roman" w:eastAsia="Times New Roman" w:hAnsi="Times New Roman" w:cs="Times New Roman"/>
                <w:noProof/>
                <w:color w:val="FF0000"/>
                <w:sz w:val="24"/>
                <w:szCs w:val="24"/>
              </w:rPr>
              <w:t>4.3.3.</w:t>
            </w:r>
            <w:r w:rsidR="00233E9B" w:rsidRPr="00BC7D07">
              <w:rPr>
                <w:rFonts w:ascii="Times New Roman" w:hAnsi="Times New Roman" w:cs="Times New Roman"/>
                <w:noProof/>
                <w:color w:val="FF0000"/>
                <w:sz w:val="24"/>
                <w:szCs w:val="24"/>
                <w:lang w:val="ru-RU"/>
              </w:rPr>
              <w:tab/>
            </w:r>
            <w:r w:rsidR="00233E9B" w:rsidRPr="00BC7D07">
              <w:rPr>
                <w:rStyle w:val="affff4"/>
                <w:rFonts w:ascii="Times New Roman" w:eastAsia="Times New Roman" w:hAnsi="Times New Roman" w:cs="Times New Roman"/>
                <w:noProof/>
                <w:color w:val="FF0000"/>
                <w:sz w:val="24"/>
                <w:szCs w:val="24"/>
              </w:rPr>
              <w:t>Розширені права доступу</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_Toc2373738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103</w:t>
            </w:r>
            <w:r w:rsidR="00233E9B" w:rsidRPr="00BC7D07">
              <w:rPr>
                <w:rFonts w:ascii="Times New Roman" w:hAnsi="Times New Roman" w:cs="Times New Roman"/>
                <w:noProof/>
                <w:webHidden/>
                <w:color w:val="FF0000"/>
                <w:sz w:val="24"/>
                <w:szCs w:val="24"/>
              </w:rPr>
              <w:fldChar w:fldCharType="end"/>
            </w:r>
          </w:hyperlink>
        </w:p>
        <w:p w:rsidR="00233E9B" w:rsidRPr="00BC7D07" w:rsidRDefault="00C062B2">
          <w:pPr>
            <w:pStyle w:val="23"/>
            <w:tabs>
              <w:tab w:val="left" w:pos="880"/>
              <w:tab w:val="right" w:leader="dot" w:pos="9912"/>
            </w:tabs>
            <w:rPr>
              <w:rFonts w:ascii="Times New Roman" w:hAnsi="Times New Roman" w:cs="Times New Roman"/>
              <w:noProof/>
              <w:color w:val="FF0000"/>
              <w:sz w:val="24"/>
              <w:szCs w:val="24"/>
              <w:lang w:val="ru-RU"/>
            </w:rPr>
          </w:pPr>
          <w:hyperlink w:anchor="_Toc2373739" w:history="1">
            <w:r w:rsidR="00233E9B" w:rsidRPr="00BC7D07">
              <w:rPr>
                <w:rStyle w:val="affff4"/>
                <w:rFonts w:ascii="Times New Roman" w:eastAsia="Times New Roman" w:hAnsi="Times New Roman" w:cs="Times New Roman"/>
                <w:noProof/>
                <w:color w:val="FF0000"/>
                <w:sz w:val="24"/>
                <w:szCs w:val="24"/>
              </w:rPr>
              <w:t>4.4.</w:t>
            </w:r>
            <w:r w:rsidR="00233E9B" w:rsidRPr="00BC7D07">
              <w:rPr>
                <w:rFonts w:ascii="Times New Roman" w:hAnsi="Times New Roman" w:cs="Times New Roman"/>
                <w:noProof/>
                <w:color w:val="FF0000"/>
                <w:sz w:val="24"/>
                <w:szCs w:val="24"/>
                <w:lang w:val="ru-RU"/>
              </w:rPr>
              <w:tab/>
            </w:r>
            <w:r w:rsidR="00233E9B" w:rsidRPr="00BC7D07">
              <w:rPr>
                <w:rStyle w:val="affff4"/>
                <w:rFonts w:ascii="Times New Roman" w:eastAsia="Times New Roman" w:hAnsi="Times New Roman" w:cs="Times New Roman"/>
                <w:noProof/>
                <w:color w:val="FF0000"/>
                <w:sz w:val="24"/>
                <w:szCs w:val="24"/>
              </w:rPr>
              <w:t>Зміна власника та основної групи власника файлів та каталогів</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_Toc2373739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105</w:t>
            </w:r>
            <w:r w:rsidR="00233E9B" w:rsidRPr="00BC7D07">
              <w:rPr>
                <w:rFonts w:ascii="Times New Roman" w:hAnsi="Times New Roman" w:cs="Times New Roman"/>
                <w:noProof/>
                <w:webHidden/>
                <w:color w:val="FF0000"/>
                <w:sz w:val="24"/>
                <w:szCs w:val="24"/>
              </w:rPr>
              <w:fldChar w:fldCharType="end"/>
            </w:r>
          </w:hyperlink>
        </w:p>
        <w:p w:rsidR="00233E9B" w:rsidRPr="00BC7D07" w:rsidRDefault="00C062B2">
          <w:pPr>
            <w:pStyle w:val="11"/>
            <w:tabs>
              <w:tab w:val="right" w:leader="dot" w:pos="9912"/>
            </w:tabs>
            <w:rPr>
              <w:rFonts w:ascii="Times New Roman" w:hAnsi="Times New Roman" w:cs="Times New Roman"/>
              <w:noProof/>
              <w:color w:val="FF0000"/>
              <w:sz w:val="24"/>
              <w:szCs w:val="24"/>
              <w:lang w:val="ru-RU"/>
            </w:rPr>
          </w:pPr>
          <w:hyperlink w:anchor="_Toc2373740" w:history="1">
            <w:r w:rsidR="00233E9B" w:rsidRPr="00BC7D07">
              <w:rPr>
                <w:rStyle w:val="affff4"/>
                <w:rFonts w:ascii="Times New Roman" w:hAnsi="Times New Roman" w:cs="Times New Roman"/>
                <w:noProof/>
                <w:color w:val="FF0000"/>
                <w:sz w:val="24"/>
                <w:szCs w:val="24"/>
              </w:rPr>
              <w:t>РОЗДІЛ 5 «Робота з текстовими даними»</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_Toc2373740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107</w:t>
            </w:r>
            <w:r w:rsidR="00233E9B" w:rsidRPr="00BC7D07">
              <w:rPr>
                <w:rFonts w:ascii="Times New Roman" w:hAnsi="Times New Roman" w:cs="Times New Roman"/>
                <w:noProof/>
                <w:webHidden/>
                <w:color w:val="FF0000"/>
                <w:sz w:val="24"/>
                <w:szCs w:val="24"/>
              </w:rPr>
              <w:fldChar w:fldCharType="end"/>
            </w:r>
          </w:hyperlink>
        </w:p>
        <w:p w:rsidR="00233E9B" w:rsidRPr="00BC7D07" w:rsidRDefault="00C062B2">
          <w:pPr>
            <w:pStyle w:val="23"/>
            <w:tabs>
              <w:tab w:val="right" w:leader="dot" w:pos="9912"/>
            </w:tabs>
            <w:rPr>
              <w:rFonts w:ascii="Times New Roman" w:hAnsi="Times New Roman" w:cs="Times New Roman"/>
              <w:noProof/>
              <w:color w:val="FF0000"/>
              <w:sz w:val="24"/>
              <w:szCs w:val="24"/>
              <w:lang w:val="ru-RU"/>
            </w:rPr>
          </w:pPr>
          <w:hyperlink w:anchor="_Toc2373741" w:history="1">
            <w:r w:rsidR="00233E9B" w:rsidRPr="00BC7D07">
              <w:rPr>
                <w:rStyle w:val="affff4"/>
                <w:rFonts w:ascii="Times New Roman" w:hAnsi="Times New Roman" w:cs="Times New Roman"/>
                <w:noProof/>
                <w:color w:val="FF0000"/>
                <w:sz w:val="24"/>
                <w:szCs w:val="24"/>
              </w:rPr>
              <w:t>5.1.  Відображення текстових даних</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_Toc2373741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107</w:t>
            </w:r>
            <w:r w:rsidR="00233E9B" w:rsidRPr="00BC7D07">
              <w:rPr>
                <w:rFonts w:ascii="Times New Roman" w:hAnsi="Times New Roman" w:cs="Times New Roman"/>
                <w:noProof/>
                <w:webHidden/>
                <w:color w:val="FF0000"/>
                <w:sz w:val="24"/>
                <w:szCs w:val="24"/>
              </w:rPr>
              <w:fldChar w:fldCharType="end"/>
            </w:r>
          </w:hyperlink>
        </w:p>
        <w:p w:rsidR="00233E9B" w:rsidRPr="00BC7D07" w:rsidRDefault="00C062B2">
          <w:pPr>
            <w:pStyle w:val="31"/>
            <w:rPr>
              <w:rFonts w:ascii="Times New Roman" w:hAnsi="Times New Roman" w:cs="Times New Roman"/>
              <w:noProof/>
              <w:color w:val="FF0000"/>
              <w:sz w:val="24"/>
              <w:szCs w:val="24"/>
              <w:lang w:val="ru-RU"/>
            </w:rPr>
          </w:pPr>
          <w:hyperlink w:anchor="_Toc2373742" w:history="1">
            <w:r w:rsidR="00233E9B" w:rsidRPr="00BC7D07">
              <w:rPr>
                <w:rStyle w:val="affff4"/>
                <w:rFonts w:ascii="Times New Roman" w:hAnsi="Times New Roman" w:cs="Times New Roman"/>
                <w:noProof/>
                <w:color w:val="FF0000"/>
                <w:sz w:val="24"/>
                <w:szCs w:val="24"/>
              </w:rPr>
              <w:t xml:space="preserve">5.1.1 Інструмент </w:t>
            </w:r>
            <w:r w:rsidR="00233E9B" w:rsidRPr="00BC7D07">
              <w:rPr>
                <w:rStyle w:val="affff4"/>
                <w:rFonts w:ascii="Times New Roman" w:hAnsi="Times New Roman" w:cs="Times New Roman"/>
                <w:noProof/>
                <w:color w:val="FF0000"/>
                <w:sz w:val="24"/>
                <w:szCs w:val="24"/>
                <w:lang w:val="en-US"/>
              </w:rPr>
              <w:t>cat</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_Toc2373742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107</w:t>
            </w:r>
            <w:r w:rsidR="00233E9B" w:rsidRPr="00BC7D07">
              <w:rPr>
                <w:rFonts w:ascii="Times New Roman" w:hAnsi="Times New Roman" w:cs="Times New Roman"/>
                <w:noProof/>
                <w:webHidden/>
                <w:color w:val="FF0000"/>
                <w:sz w:val="24"/>
                <w:szCs w:val="24"/>
              </w:rPr>
              <w:fldChar w:fldCharType="end"/>
            </w:r>
          </w:hyperlink>
        </w:p>
        <w:p w:rsidR="00233E9B" w:rsidRPr="00BC7D07" w:rsidRDefault="00C062B2">
          <w:pPr>
            <w:pStyle w:val="31"/>
            <w:rPr>
              <w:rFonts w:ascii="Times New Roman" w:hAnsi="Times New Roman" w:cs="Times New Roman"/>
              <w:noProof/>
              <w:color w:val="FF0000"/>
              <w:sz w:val="24"/>
              <w:szCs w:val="24"/>
              <w:lang w:val="ru-RU"/>
            </w:rPr>
          </w:pPr>
          <w:hyperlink w:anchor="_Toc2373743" w:history="1">
            <w:r w:rsidR="00233E9B" w:rsidRPr="00BC7D07">
              <w:rPr>
                <w:rStyle w:val="affff4"/>
                <w:rFonts w:ascii="Times New Roman" w:hAnsi="Times New Roman" w:cs="Times New Roman"/>
                <w:noProof/>
                <w:color w:val="FF0000"/>
                <w:sz w:val="24"/>
                <w:szCs w:val="24"/>
              </w:rPr>
              <w:t>5.1.2 Інструмент less</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_Toc2373743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108</w:t>
            </w:r>
            <w:r w:rsidR="00233E9B" w:rsidRPr="00BC7D07">
              <w:rPr>
                <w:rFonts w:ascii="Times New Roman" w:hAnsi="Times New Roman" w:cs="Times New Roman"/>
                <w:noProof/>
                <w:webHidden/>
                <w:color w:val="FF0000"/>
                <w:sz w:val="24"/>
                <w:szCs w:val="24"/>
              </w:rPr>
              <w:fldChar w:fldCharType="end"/>
            </w:r>
          </w:hyperlink>
        </w:p>
        <w:p w:rsidR="00233E9B" w:rsidRPr="00BC7D07" w:rsidRDefault="00C062B2">
          <w:pPr>
            <w:pStyle w:val="31"/>
            <w:rPr>
              <w:rFonts w:ascii="Times New Roman" w:hAnsi="Times New Roman" w:cs="Times New Roman"/>
              <w:noProof/>
              <w:color w:val="FF0000"/>
              <w:sz w:val="24"/>
              <w:szCs w:val="24"/>
              <w:lang w:val="ru-RU"/>
            </w:rPr>
          </w:pPr>
          <w:hyperlink w:anchor="_Toc2373744" w:history="1">
            <w:r w:rsidR="00233E9B" w:rsidRPr="00BC7D07">
              <w:rPr>
                <w:rStyle w:val="affff4"/>
                <w:rFonts w:ascii="Times New Roman" w:hAnsi="Times New Roman" w:cs="Times New Roman"/>
                <w:noProof/>
                <w:color w:val="FF0000"/>
                <w:sz w:val="24"/>
                <w:szCs w:val="24"/>
              </w:rPr>
              <w:t>5.1.3 Інструмент MORE</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_Toc2373744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109</w:t>
            </w:r>
            <w:r w:rsidR="00233E9B" w:rsidRPr="00BC7D07">
              <w:rPr>
                <w:rFonts w:ascii="Times New Roman" w:hAnsi="Times New Roman" w:cs="Times New Roman"/>
                <w:noProof/>
                <w:webHidden/>
                <w:color w:val="FF0000"/>
                <w:sz w:val="24"/>
                <w:szCs w:val="24"/>
              </w:rPr>
              <w:fldChar w:fldCharType="end"/>
            </w:r>
          </w:hyperlink>
        </w:p>
        <w:p w:rsidR="00233E9B" w:rsidRPr="00BC7D07" w:rsidRDefault="00C062B2">
          <w:pPr>
            <w:pStyle w:val="23"/>
            <w:tabs>
              <w:tab w:val="right" w:leader="dot" w:pos="9912"/>
            </w:tabs>
            <w:rPr>
              <w:rFonts w:ascii="Times New Roman" w:hAnsi="Times New Roman" w:cs="Times New Roman"/>
              <w:noProof/>
              <w:color w:val="FF0000"/>
              <w:sz w:val="24"/>
              <w:szCs w:val="24"/>
              <w:lang w:val="ru-RU"/>
            </w:rPr>
          </w:pPr>
          <w:hyperlink w:anchor="_Toc2373745" w:history="1">
            <w:r w:rsidR="00233E9B" w:rsidRPr="00BC7D07">
              <w:rPr>
                <w:rStyle w:val="affff4"/>
                <w:rFonts w:ascii="Times New Roman" w:hAnsi="Times New Roman" w:cs="Times New Roman"/>
                <w:noProof/>
                <w:color w:val="FF0000"/>
                <w:sz w:val="24"/>
                <w:szCs w:val="24"/>
              </w:rPr>
              <w:t>5.2 Інструменти роботи з текстовою інформацією</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_Toc2373745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110</w:t>
            </w:r>
            <w:r w:rsidR="00233E9B" w:rsidRPr="00BC7D07">
              <w:rPr>
                <w:rFonts w:ascii="Times New Roman" w:hAnsi="Times New Roman" w:cs="Times New Roman"/>
                <w:noProof/>
                <w:webHidden/>
                <w:color w:val="FF0000"/>
                <w:sz w:val="24"/>
                <w:szCs w:val="24"/>
              </w:rPr>
              <w:fldChar w:fldCharType="end"/>
            </w:r>
          </w:hyperlink>
        </w:p>
        <w:p w:rsidR="00233E9B" w:rsidRPr="00BC7D07" w:rsidRDefault="00C062B2">
          <w:pPr>
            <w:pStyle w:val="31"/>
            <w:rPr>
              <w:rFonts w:ascii="Times New Roman" w:hAnsi="Times New Roman" w:cs="Times New Roman"/>
              <w:noProof/>
              <w:color w:val="FF0000"/>
              <w:sz w:val="24"/>
              <w:szCs w:val="24"/>
              <w:lang w:val="ru-RU"/>
            </w:rPr>
          </w:pPr>
          <w:hyperlink w:anchor="_Toc2373746" w:history="1">
            <w:r w:rsidR="00233E9B" w:rsidRPr="00BC7D07">
              <w:rPr>
                <w:rStyle w:val="affff4"/>
                <w:rFonts w:ascii="Times New Roman" w:hAnsi="Times New Roman" w:cs="Times New Roman"/>
                <w:noProof/>
                <w:color w:val="FF0000"/>
                <w:sz w:val="24"/>
                <w:szCs w:val="24"/>
              </w:rPr>
              <w:t>5.2.1 Інструмент для сортування: sort</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_Toc2373746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110</w:t>
            </w:r>
            <w:r w:rsidR="00233E9B" w:rsidRPr="00BC7D07">
              <w:rPr>
                <w:rFonts w:ascii="Times New Roman" w:hAnsi="Times New Roman" w:cs="Times New Roman"/>
                <w:noProof/>
                <w:webHidden/>
                <w:color w:val="FF0000"/>
                <w:sz w:val="24"/>
                <w:szCs w:val="24"/>
              </w:rPr>
              <w:fldChar w:fldCharType="end"/>
            </w:r>
          </w:hyperlink>
        </w:p>
        <w:p w:rsidR="00233E9B" w:rsidRPr="00BC7D07" w:rsidRDefault="00C062B2">
          <w:pPr>
            <w:pStyle w:val="31"/>
            <w:rPr>
              <w:rFonts w:ascii="Times New Roman" w:hAnsi="Times New Roman" w:cs="Times New Roman"/>
              <w:noProof/>
              <w:color w:val="FF0000"/>
              <w:sz w:val="24"/>
              <w:szCs w:val="24"/>
              <w:lang w:val="ru-RU"/>
            </w:rPr>
          </w:pPr>
          <w:hyperlink w:anchor="_Toc2373747" w:history="1">
            <w:r w:rsidR="00233E9B" w:rsidRPr="00BC7D07">
              <w:rPr>
                <w:rStyle w:val="affff4"/>
                <w:rFonts w:ascii="Times New Roman" w:hAnsi="Times New Roman" w:cs="Times New Roman"/>
                <w:noProof/>
                <w:color w:val="FF0000"/>
                <w:sz w:val="24"/>
                <w:szCs w:val="24"/>
              </w:rPr>
              <w:t>5.2.2 Інструмент вибірки даних: cut</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_Toc2373747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110</w:t>
            </w:r>
            <w:r w:rsidR="00233E9B" w:rsidRPr="00BC7D07">
              <w:rPr>
                <w:rFonts w:ascii="Times New Roman" w:hAnsi="Times New Roman" w:cs="Times New Roman"/>
                <w:noProof/>
                <w:webHidden/>
                <w:color w:val="FF0000"/>
                <w:sz w:val="24"/>
                <w:szCs w:val="24"/>
              </w:rPr>
              <w:fldChar w:fldCharType="end"/>
            </w:r>
          </w:hyperlink>
        </w:p>
        <w:p w:rsidR="00233E9B" w:rsidRPr="00BC7D07" w:rsidRDefault="00C062B2">
          <w:pPr>
            <w:pStyle w:val="31"/>
            <w:rPr>
              <w:rFonts w:ascii="Times New Roman" w:hAnsi="Times New Roman" w:cs="Times New Roman"/>
              <w:noProof/>
              <w:color w:val="FF0000"/>
              <w:sz w:val="24"/>
              <w:szCs w:val="24"/>
              <w:lang w:val="ru-RU"/>
            </w:rPr>
          </w:pPr>
          <w:hyperlink w:anchor="_Toc2373748" w:history="1">
            <w:r w:rsidR="00233E9B" w:rsidRPr="00BC7D07">
              <w:rPr>
                <w:rStyle w:val="affff4"/>
                <w:rFonts w:ascii="Times New Roman" w:hAnsi="Times New Roman" w:cs="Times New Roman"/>
                <w:noProof/>
                <w:color w:val="FF0000"/>
                <w:sz w:val="24"/>
                <w:szCs w:val="24"/>
              </w:rPr>
              <w:t xml:space="preserve">5.2.3 Інструмент додавання даних у текстові файли: </w:t>
            </w:r>
            <w:r w:rsidR="00233E9B" w:rsidRPr="00BC7D07">
              <w:rPr>
                <w:rStyle w:val="affff4"/>
                <w:rFonts w:ascii="Times New Roman" w:hAnsi="Times New Roman" w:cs="Times New Roman"/>
                <w:noProof/>
                <w:color w:val="FF0000"/>
                <w:sz w:val="24"/>
                <w:szCs w:val="24"/>
                <w:lang w:val="en-US"/>
              </w:rPr>
              <w:t>paste</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_Toc2373748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112</w:t>
            </w:r>
            <w:r w:rsidR="00233E9B" w:rsidRPr="00BC7D07">
              <w:rPr>
                <w:rFonts w:ascii="Times New Roman" w:hAnsi="Times New Roman" w:cs="Times New Roman"/>
                <w:noProof/>
                <w:webHidden/>
                <w:color w:val="FF0000"/>
                <w:sz w:val="24"/>
                <w:szCs w:val="24"/>
              </w:rPr>
              <w:fldChar w:fldCharType="end"/>
            </w:r>
          </w:hyperlink>
        </w:p>
        <w:p w:rsidR="00233E9B" w:rsidRPr="00BC7D07" w:rsidRDefault="00C062B2">
          <w:pPr>
            <w:pStyle w:val="31"/>
            <w:rPr>
              <w:rFonts w:ascii="Times New Roman" w:hAnsi="Times New Roman" w:cs="Times New Roman"/>
              <w:noProof/>
              <w:color w:val="FF0000"/>
              <w:sz w:val="24"/>
              <w:szCs w:val="24"/>
              <w:lang w:val="ru-RU"/>
            </w:rPr>
          </w:pPr>
          <w:hyperlink w:anchor="_Toc2373749" w:history="1">
            <w:r w:rsidR="00233E9B" w:rsidRPr="00BC7D07">
              <w:rPr>
                <w:rStyle w:val="affff4"/>
                <w:rFonts w:ascii="Times New Roman" w:hAnsi="Times New Roman" w:cs="Times New Roman"/>
                <w:noProof/>
                <w:color w:val="FF0000"/>
                <w:sz w:val="24"/>
                <w:szCs w:val="24"/>
              </w:rPr>
              <w:t xml:space="preserve">5.2.4 Інструмент фільтрування повторень: </w:t>
            </w:r>
            <w:r w:rsidR="00233E9B" w:rsidRPr="00BC7D07">
              <w:rPr>
                <w:rStyle w:val="affff4"/>
                <w:rFonts w:ascii="Times New Roman" w:hAnsi="Times New Roman" w:cs="Times New Roman"/>
                <w:noProof/>
                <w:color w:val="FF0000"/>
                <w:sz w:val="24"/>
                <w:szCs w:val="24"/>
                <w:lang w:val="en-US"/>
              </w:rPr>
              <w:t>uniq</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_Toc2373749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112</w:t>
            </w:r>
            <w:r w:rsidR="00233E9B" w:rsidRPr="00BC7D07">
              <w:rPr>
                <w:rFonts w:ascii="Times New Roman" w:hAnsi="Times New Roman" w:cs="Times New Roman"/>
                <w:noProof/>
                <w:webHidden/>
                <w:color w:val="FF0000"/>
                <w:sz w:val="24"/>
                <w:szCs w:val="24"/>
              </w:rPr>
              <w:fldChar w:fldCharType="end"/>
            </w:r>
          </w:hyperlink>
        </w:p>
        <w:p w:rsidR="00233E9B" w:rsidRPr="00BC7D07" w:rsidRDefault="00C062B2">
          <w:pPr>
            <w:pStyle w:val="31"/>
            <w:rPr>
              <w:rFonts w:ascii="Times New Roman" w:hAnsi="Times New Roman" w:cs="Times New Roman"/>
              <w:noProof/>
              <w:color w:val="FF0000"/>
              <w:sz w:val="24"/>
              <w:szCs w:val="24"/>
              <w:lang w:val="ru-RU"/>
            </w:rPr>
          </w:pPr>
          <w:hyperlink w:anchor="_Toc2373750" w:history="1">
            <w:r w:rsidR="00233E9B" w:rsidRPr="00BC7D07">
              <w:rPr>
                <w:rStyle w:val="affff4"/>
                <w:rFonts w:ascii="Times New Roman" w:hAnsi="Times New Roman" w:cs="Times New Roman"/>
                <w:noProof/>
                <w:color w:val="FF0000"/>
                <w:sz w:val="24"/>
                <w:szCs w:val="24"/>
              </w:rPr>
              <w:t xml:space="preserve">5.2.5 Інструменти </w:t>
            </w:r>
            <w:r w:rsidR="00233E9B" w:rsidRPr="00BC7D07">
              <w:rPr>
                <w:rStyle w:val="affff4"/>
                <w:rFonts w:ascii="Times New Roman" w:hAnsi="Times New Roman" w:cs="Times New Roman"/>
                <w:noProof/>
                <w:color w:val="FF0000"/>
                <w:sz w:val="24"/>
                <w:szCs w:val="24"/>
                <w:lang w:val="en-US"/>
              </w:rPr>
              <w:t>head</w:t>
            </w:r>
            <w:r w:rsidR="00233E9B" w:rsidRPr="00BC7D07">
              <w:rPr>
                <w:rStyle w:val="affff4"/>
                <w:rFonts w:ascii="Times New Roman" w:hAnsi="Times New Roman" w:cs="Times New Roman"/>
                <w:noProof/>
                <w:color w:val="FF0000"/>
                <w:sz w:val="24"/>
                <w:szCs w:val="24"/>
              </w:rPr>
              <w:t xml:space="preserve"> та </w:t>
            </w:r>
            <w:r w:rsidR="00233E9B" w:rsidRPr="00BC7D07">
              <w:rPr>
                <w:rStyle w:val="affff4"/>
                <w:rFonts w:ascii="Times New Roman" w:hAnsi="Times New Roman" w:cs="Times New Roman"/>
                <w:noProof/>
                <w:color w:val="FF0000"/>
                <w:sz w:val="24"/>
                <w:szCs w:val="24"/>
                <w:lang w:val="en-US"/>
              </w:rPr>
              <w:t>tail</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_Toc2373750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113</w:t>
            </w:r>
            <w:r w:rsidR="00233E9B" w:rsidRPr="00BC7D07">
              <w:rPr>
                <w:rFonts w:ascii="Times New Roman" w:hAnsi="Times New Roman" w:cs="Times New Roman"/>
                <w:noProof/>
                <w:webHidden/>
                <w:color w:val="FF0000"/>
                <w:sz w:val="24"/>
                <w:szCs w:val="24"/>
              </w:rPr>
              <w:fldChar w:fldCharType="end"/>
            </w:r>
          </w:hyperlink>
        </w:p>
        <w:p w:rsidR="00233E9B" w:rsidRPr="00BC7D07" w:rsidRDefault="00C062B2">
          <w:pPr>
            <w:pStyle w:val="31"/>
            <w:rPr>
              <w:rFonts w:ascii="Times New Roman" w:hAnsi="Times New Roman" w:cs="Times New Roman"/>
              <w:noProof/>
              <w:color w:val="FF0000"/>
              <w:sz w:val="24"/>
              <w:szCs w:val="24"/>
              <w:lang w:val="ru-RU"/>
            </w:rPr>
          </w:pPr>
          <w:hyperlink w:anchor="_Toc2373751" w:history="1">
            <w:r w:rsidR="00233E9B" w:rsidRPr="00BC7D07">
              <w:rPr>
                <w:rStyle w:val="affff4"/>
                <w:rFonts w:ascii="Times New Roman" w:hAnsi="Times New Roman" w:cs="Times New Roman"/>
                <w:noProof/>
                <w:color w:val="FF0000"/>
                <w:sz w:val="24"/>
                <w:szCs w:val="24"/>
              </w:rPr>
              <w:t xml:space="preserve">5.2.6 Інструмент підрахунку кількості рядків, символів, байт: </w:t>
            </w:r>
            <w:r w:rsidR="00233E9B" w:rsidRPr="00BC7D07">
              <w:rPr>
                <w:rStyle w:val="affff4"/>
                <w:rFonts w:ascii="Times New Roman" w:hAnsi="Times New Roman" w:cs="Times New Roman"/>
                <w:noProof/>
                <w:color w:val="FF0000"/>
                <w:sz w:val="24"/>
                <w:szCs w:val="24"/>
                <w:lang w:val="en-US"/>
              </w:rPr>
              <w:t>wc</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_Toc2373751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114</w:t>
            </w:r>
            <w:r w:rsidR="00233E9B" w:rsidRPr="00BC7D07">
              <w:rPr>
                <w:rFonts w:ascii="Times New Roman" w:hAnsi="Times New Roman" w:cs="Times New Roman"/>
                <w:noProof/>
                <w:webHidden/>
                <w:color w:val="FF0000"/>
                <w:sz w:val="24"/>
                <w:szCs w:val="24"/>
              </w:rPr>
              <w:fldChar w:fldCharType="end"/>
            </w:r>
          </w:hyperlink>
        </w:p>
        <w:p w:rsidR="00233E9B" w:rsidRPr="00BC7D07" w:rsidRDefault="00C062B2">
          <w:pPr>
            <w:pStyle w:val="31"/>
            <w:rPr>
              <w:rFonts w:ascii="Times New Roman" w:hAnsi="Times New Roman" w:cs="Times New Roman"/>
              <w:noProof/>
              <w:color w:val="FF0000"/>
              <w:sz w:val="24"/>
              <w:szCs w:val="24"/>
              <w:lang w:val="ru-RU"/>
            </w:rPr>
          </w:pPr>
          <w:hyperlink w:anchor="_Toc2373752" w:history="1">
            <w:r w:rsidR="00233E9B" w:rsidRPr="00BC7D07">
              <w:rPr>
                <w:rStyle w:val="affff4"/>
                <w:rFonts w:ascii="Times New Roman" w:hAnsi="Times New Roman" w:cs="Times New Roman"/>
                <w:noProof/>
                <w:color w:val="FF0000"/>
                <w:sz w:val="24"/>
                <w:szCs w:val="24"/>
              </w:rPr>
              <w:t xml:space="preserve">5.2.7 Інструмент пошуку шаблону у тексті: </w:t>
            </w:r>
            <w:r w:rsidR="00233E9B" w:rsidRPr="00BC7D07">
              <w:rPr>
                <w:rStyle w:val="affff4"/>
                <w:rFonts w:ascii="Times New Roman" w:hAnsi="Times New Roman" w:cs="Times New Roman"/>
                <w:noProof/>
                <w:color w:val="FF0000"/>
                <w:sz w:val="24"/>
                <w:szCs w:val="24"/>
                <w:lang w:val="en-US"/>
              </w:rPr>
              <w:t>grep</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_Toc2373752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115</w:t>
            </w:r>
            <w:r w:rsidR="00233E9B" w:rsidRPr="00BC7D07">
              <w:rPr>
                <w:rFonts w:ascii="Times New Roman" w:hAnsi="Times New Roman" w:cs="Times New Roman"/>
                <w:noProof/>
                <w:webHidden/>
                <w:color w:val="FF0000"/>
                <w:sz w:val="24"/>
                <w:szCs w:val="24"/>
              </w:rPr>
              <w:fldChar w:fldCharType="end"/>
            </w:r>
          </w:hyperlink>
        </w:p>
        <w:p w:rsidR="00233E9B" w:rsidRPr="00BC7D07" w:rsidRDefault="00C062B2">
          <w:pPr>
            <w:pStyle w:val="11"/>
            <w:tabs>
              <w:tab w:val="right" w:leader="dot" w:pos="9912"/>
            </w:tabs>
            <w:rPr>
              <w:rFonts w:ascii="Times New Roman" w:hAnsi="Times New Roman" w:cs="Times New Roman"/>
              <w:noProof/>
              <w:color w:val="FF0000"/>
              <w:sz w:val="24"/>
              <w:szCs w:val="24"/>
              <w:lang w:val="ru-RU"/>
            </w:rPr>
          </w:pPr>
          <w:hyperlink w:anchor="_Toc2373753" w:history="1">
            <w:r w:rsidR="00233E9B" w:rsidRPr="00BC7D07">
              <w:rPr>
                <w:rStyle w:val="affff4"/>
                <w:rFonts w:ascii="Times New Roman" w:eastAsia="Times New Roman" w:hAnsi="Times New Roman" w:cs="Times New Roman"/>
                <w:noProof/>
                <w:color w:val="FF0000"/>
                <w:sz w:val="24"/>
                <w:szCs w:val="24"/>
                <w:lang w:eastAsia="en-US"/>
              </w:rPr>
              <w:t>Розділ 6. Пошук та архівація файлів</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_Toc2373753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116</w:t>
            </w:r>
            <w:r w:rsidR="00233E9B" w:rsidRPr="00BC7D07">
              <w:rPr>
                <w:rFonts w:ascii="Times New Roman" w:hAnsi="Times New Roman" w:cs="Times New Roman"/>
                <w:noProof/>
                <w:webHidden/>
                <w:color w:val="FF0000"/>
                <w:sz w:val="24"/>
                <w:szCs w:val="24"/>
              </w:rPr>
              <w:fldChar w:fldCharType="end"/>
            </w:r>
          </w:hyperlink>
        </w:p>
        <w:p w:rsidR="00233E9B" w:rsidRPr="00BC7D07" w:rsidRDefault="00C062B2">
          <w:pPr>
            <w:pStyle w:val="23"/>
            <w:tabs>
              <w:tab w:val="right" w:leader="dot" w:pos="9912"/>
            </w:tabs>
            <w:rPr>
              <w:rFonts w:ascii="Times New Roman" w:hAnsi="Times New Roman" w:cs="Times New Roman"/>
              <w:noProof/>
              <w:color w:val="FF0000"/>
              <w:sz w:val="24"/>
              <w:szCs w:val="24"/>
              <w:lang w:val="ru-RU"/>
            </w:rPr>
          </w:pPr>
          <w:hyperlink w:anchor="_Toc2373754" w:history="1">
            <w:r w:rsidR="00233E9B" w:rsidRPr="00BC7D07">
              <w:rPr>
                <w:rStyle w:val="affff4"/>
                <w:rFonts w:ascii="Times New Roman" w:eastAsia="Times New Roman" w:hAnsi="Times New Roman" w:cs="Times New Roman"/>
                <w:noProof/>
                <w:color w:val="FF0000"/>
                <w:sz w:val="24"/>
                <w:szCs w:val="24"/>
              </w:rPr>
              <w:t>6.1 Пошук файлів</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_Toc2373754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116</w:t>
            </w:r>
            <w:r w:rsidR="00233E9B" w:rsidRPr="00BC7D07">
              <w:rPr>
                <w:rFonts w:ascii="Times New Roman" w:hAnsi="Times New Roman" w:cs="Times New Roman"/>
                <w:noProof/>
                <w:webHidden/>
                <w:color w:val="FF0000"/>
                <w:sz w:val="24"/>
                <w:szCs w:val="24"/>
              </w:rPr>
              <w:fldChar w:fldCharType="end"/>
            </w:r>
          </w:hyperlink>
        </w:p>
        <w:p w:rsidR="00233E9B" w:rsidRPr="00BC7D07" w:rsidRDefault="00C062B2">
          <w:pPr>
            <w:pStyle w:val="31"/>
            <w:rPr>
              <w:rFonts w:ascii="Times New Roman" w:hAnsi="Times New Roman" w:cs="Times New Roman"/>
              <w:noProof/>
              <w:color w:val="FF0000"/>
              <w:sz w:val="24"/>
              <w:szCs w:val="24"/>
              <w:lang w:val="ru-RU"/>
            </w:rPr>
          </w:pPr>
          <w:hyperlink w:anchor="_Toc2373755" w:history="1">
            <w:r w:rsidR="00233E9B" w:rsidRPr="00BC7D07">
              <w:rPr>
                <w:rStyle w:val="affff4"/>
                <w:rFonts w:ascii="Times New Roman" w:eastAsia="Times New Roman" w:hAnsi="Times New Roman" w:cs="Times New Roman"/>
                <w:bCs/>
                <w:noProof/>
                <w:color w:val="FF0000"/>
                <w:sz w:val="24"/>
                <w:szCs w:val="24"/>
              </w:rPr>
              <w:t>6.1.1. Простий пошук файлів</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_Toc2373755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116</w:t>
            </w:r>
            <w:r w:rsidR="00233E9B" w:rsidRPr="00BC7D07">
              <w:rPr>
                <w:rFonts w:ascii="Times New Roman" w:hAnsi="Times New Roman" w:cs="Times New Roman"/>
                <w:noProof/>
                <w:webHidden/>
                <w:color w:val="FF0000"/>
                <w:sz w:val="24"/>
                <w:szCs w:val="24"/>
              </w:rPr>
              <w:fldChar w:fldCharType="end"/>
            </w:r>
          </w:hyperlink>
        </w:p>
        <w:p w:rsidR="00233E9B" w:rsidRPr="00BC7D07" w:rsidRDefault="00C062B2">
          <w:pPr>
            <w:pStyle w:val="31"/>
            <w:rPr>
              <w:rFonts w:ascii="Times New Roman" w:hAnsi="Times New Roman" w:cs="Times New Roman"/>
              <w:noProof/>
              <w:color w:val="FF0000"/>
              <w:sz w:val="24"/>
              <w:szCs w:val="24"/>
              <w:lang w:val="ru-RU"/>
            </w:rPr>
          </w:pPr>
          <w:hyperlink w:anchor="_Toc2373756" w:history="1">
            <w:r w:rsidR="00233E9B" w:rsidRPr="00BC7D07">
              <w:rPr>
                <w:rStyle w:val="affff4"/>
                <w:rFonts w:ascii="Times New Roman" w:eastAsia="Times New Roman" w:hAnsi="Times New Roman" w:cs="Times New Roman"/>
                <w:bCs/>
                <w:noProof/>
                <w:color w:val="FF0000"/>
                <w:sz w:val="24"/>
                <w:szCs w:val="24"/>
              </w:rPr>
              <w:t>6.1.2. Складний спосіб пошуку файлів</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_Toc2373756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116</w:t>
            </w:r>
            <w:r w:rsidR="00233E9B" w:rsidRPr="00BC7D07">
              <w:rPr>
                <w:rFonts w:ascii="Times New Roman" w:hAnsi="Times New Roman" w:cs="Times New Roman"/>
                <w:noProof/>
                <w:webHidden/>
                <w:color w:val="FF0000"/>
                <w:sz w:val="24"/>
                <w:szCs w:val="24"/>
              </w:rPr>
              <w:fldChar w:fldCharType="end"/>
            </w:r>
          </w:hyperlink>
        </w:p>
        <w:p w:rsidR="00233E9B" w:rsidRPr="00BC7D07" w:rsidRDefault="00C062B2">
          <w:pPr>
            <w:pStyle w:val="23"/>
            <w:tabs>
              <w:tab w:val="right" w:leader="dot" w:pos="9912"/>
            </w:tabs>
            <w:rPr>
              <w:rFonts w:ascii="Times New Roman" w:hAnsi="Times New Roman" w:cs="Times New Roman"/>
              <w:noProof/>
              <w:color w:val="FF0000"/>
              <w:sz w:val="24"/>
              <w:szCs w:val="24"/>
              <w:lang w:val="ru-RU"/>
            </w:rPr>
          </w:pPr>
          <w:hyperlink w:anchor="_Toc2373757" w:history="1">
            <w:r w:rsidR="00233E9B" w:rsidRPr="00BC7D07">
              <w:rPr>
                <w:rStyle w:val="affff4"/>
                <w:rFonts w:ascii="Times New Roman" w:eastAsia="Times New Roman" w:hAnsi="Times New Roman" w:cs="Times New Roman"/>
                <w:bCs/>
                <w:noProof/>
                <w:color w:val="FF0000"/>
                <w:sz w:val="24"/>
                <w:szCs w:val="24"/>
              </w:rPr>
              <w:t>6.2. Стиснення файлів</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_Toc2373757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123</w:t>
            </w:r>
            <w:r w:rsidR="00233E9B" w:rsidRPr="00BC7D07">
              <w:rPr>
                <w:rFonts w:ascii="Times New Roman" w:hAnsi="Times New Roman" w:cs="Times New Roman"/>
                <w:noProof/>
                <w:webHidden/>
                <w:color w:val="FF0000"/>
                <w:sz w:val="24"/>
                <w:szCs w:val="24"/>
              </w:rPr>
              <w:fldChar w:fldCharType="end"/>
            </w:r>
          </w:hyperlink>
        </w:p>
        <w:p w:rsidR="00233E9B" w:rsidRPr="00BC7D07" w:rsidRDefault="00C062B2">
          <w:pPr>
            <w:pStyle w:val="23"/>
            <w:tabs>
              <w:tab w:val="right" w:leader="dot" w:pos="9912"/>
            </w:tabs>
            <w:rPr>
              <w:rFonts w:ascii="Times New Roman" w:hAnsi="Times New Roman" w:cs="Times New Roman"/>
              <w:noProof/>
              <w:color w:val="FF0000"/>
              <w:sz w:val="24"/>
              <w:szCs w:val="24"/>
              <w:lang w:val="ru-RU"/>
            </w:rPr>
          </w:pPr>
          <w:hyperlink w:anchor="_Toc2373758" w:history="1">
            <w:r w:rsidR="00233E9B" w:rsidRPr="00BC7D07">
              <w:rPr>
                <w:rStyle w:val="affff4"/>
                <w:rFonts w:ascii="Times New Roman" w:eastAsia="Times New Roman" w:hAnsi="Times New Roman" w:cs="Times New Roman"/>
                <w:bCs/>
                <w:noProof/>
                <w:color w:val="FF0000"/>
                <w:sz w:val="24"/>
                <w:szCs w:val="24"/>
              </w:rPr>
              <w:t>6.3. Архівація файлів</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_Toc2373758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126</w:t>
            </w:r>
            <w:r w:rsidR="00233E9B" w:rsidRPr="00BC7D07">
              <w:rPr>
                <w:rFonts w:ascii="Times New Roman" w:hAnsi="Times New Roman" w:cs="Times New Roman"/>
                <w:noProof/>
                <w:webHidden/>
                <w:color w:val="FF0000"/>
                <w:sz w:val="24"/>
                <w:szCs w:val="24"/>
              </w:rPr>
              <w:fldChar w:fldCharType="end"/>
            </w:r>
          </w:hyperlink>
        </w:p>
        <w:p w:rsidR="00233E9B" w:rsidRPr="00BC7D07" w:rsidRDefault="00C062B2">
          <w:pPr>
            <w:pStyle w:val="11"/>
            <w:tabs>
              <w:tab w:val="right" w:leader="dot" w:pos="9912"/>
            </w:tabs>
            <w:rPr>
              <w:rFonts w:ascii="Times New Roman" w:hAnsi="Times New Roman" w:cs="Times New Roman"/>
              <w:noProof/>
              <w:color w:val="FF0000"/>
              <w:sz w:val="24"/>
              <w:szCs w:val="24"/>
              <w:lang w:val="ru-RU"/>
            </w:rPr>
          </w:pPr>
          <w:hyperlink w:anchor="_Toc2373759" w:history="1">
            <w:r w:rsidR="00233E9B" w:rsidRPr="00BC7D07">
              <w:rPr>
                <w:rStyle w:val="affff4"/>
                <w:rFonts w:ascii="Times New Roman" w:eastAsia="Times New Roman" w:hAnsi="Times New Roman" w:cs="Times New Roman"/>
                <w:noProof/>
                <w:color w:val="FF0000"/>
                <w:sz w:val="24"/>
                <w:szCs w:val="24"/>
              </w:rPr>
              <w:t>Розділ 7 «БАГАТОЗАДАЧНІСТЬ У LINUX. ПРОЦЕСИ ТА ЇХ СТРУКТУРА. МОНІТОРИНГ СТАНУ ОПЕРАЦІЙНОЇ СИСТЕМИ»</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_Toc2373759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131</w:t>
            </w:r>
            <w:r w:rsidR="00233E9B" w:rsidRPr="00BC7D07">
              <w:rPr>
                <w:rFonts w:ascii="Times New Roman" w:hAnsi="Times New Roman" w:cs="Times New Roman"/>
                <w:noProof/>
                <w:webHidden/>
                <w:color w:val="FF0000"/>
                <w:sz w:val="24"/>
                <w:szCs w:val="24"/>
              </w:rPr>
              <w:fldChar w:fldCharType="end"/>
            </w:r>
          </w:hyperlink>
        </w:p>
        <w:p w:rsidR="00233E9B" w:rsidRPr="00BC7D07" w:rsidRDefault="00C062B2">
          <w:pPr>
            <w:pStyle w:val="11"/>
            <w:tabs>
              <w:tab w:val="right" w:leader="dot" w:pos="9912"/>
            </w:tabs>
            <w:rPr>
              <w:rFonts w:ascii="Times New Roman" w:hAnsi="Times New Roman" w:cs="Times New Roman"/>
              <w:noProof/>
              <w:color w:val="FF0000"/>
              <w:sz w:val="24"/>
              <w:szCs w:val="24"/>
              <w:lang w:val="ru-RU"/>
            </w:rPr>
          </w:pPr>
          <w:hyperlink w:anchor="_Toc2373760" w:history="1">
            <w:r w:rsidR="00233E9B" w:rsidRPr="00BC7D07">
              <w:rPr>
                <w:rStyle w:val="affff4"/>
                <w:rFonts w:ascii="Times New Roman" w:eastAsia="Times New Roman" w:hAnsi="Times New Roman" w:cs="Times New Roman"/>
                <w:noProof/>
                <w:color w:val="FF0000"/>
                <w:sz w:val="24"/>
                <w:szCs w:val="24"/>
              </w:rPr>
              <w:t>7.1. Поняття процесу</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_Toc2373760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131</w:t>
            </w:r>
            <w:r w:rsidR="00233E9B" w:rsidRPr="00BC7D07">
              <w:rPr>
                <w:rFonts w:ascii="Times New Roman" w:hAnsi="Times New Roman" w:cs="Times New Roman"/>
                <w:noProof/>
                <w:webHidden/>
                <w:color w:val="FF0000"/>
                <w:sz w:val="24"/>
                <w:szCs w:val="24"/>
              </w:rPr>
              <w:fldChar w:fldCharType="end"/>
            </w:r>
          </w:hyperlink>
        </w:p>
        <w:p w:rsidR="00233E9B" w:rsidRPr="00BC7D07" w:rsidRDefault="00C062B2">
          <w:pPr>
            <w:pStyle w:val="31"/>
            <w:rPr>
              <w:rFonts w:ascii="Times New Roman" w:hAnsi="Times New Roman" w:cs="Times New Roman"/>
              <w:noProof/>
              <w:color w:val="FF0000"/>
              <w:sz w:val="24"/>
              <w:szCs w:val="24"/>
              <w:lang w:val="ru-RU"/>
            </w:rPr>
          </w:pPr>
          <w:hyperlink w:anchor="_Toc2373761" w:history="1">
            <w:r w:rsidR="00233E9B" w:rsidRPr="00BC7D07">
              <w:rPr>
                <w:rStyle w:val="affff4"/>
                <w:rFonts w:ascii="Times New Roman" w:eastAsia="Times New Roman" w:hAnsi="Times New Roman" w:cs="Times New Roman"/>
                <w:noProof/>
                <w:color w:val="FF0000"/>
                <w:sz w:val="24"/>
                <w:szCs w:val="24"/>
              </w:rPr>
              <w:t>7.1.1. Перегляд списку процесів</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_Toc2373761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131</w:t>
            </w:r>
            <w:r w:rsidR="00233E9B" w:rsidRPr="00BC7D07">
              <w:rPr>
                <w:rFonts w:ascii="Times New Roman" w:hAnsi="Times New Roman" w:cs="Times New Roman"/>
                <w:noProof/>
                <w:webHidden/>
                <w:color w:val="FF0000"/>
                <w:sz w:val="24"/>
                <w:szCs w:val="24"/>
              </w:rPr>
              <w:fldChar w:fldCharType="end"/>
            </w:r>
          </w:hyperlink>
        </w:p>
        <w:p w:rsidR="00233E9B" w:rsidRPr="00BC7D07" w:rsidRDefault="00C062B2">
          <w:pPr>
            <w:pStyle w:val="31"/>
            <w:rPr>
              <w:rFonts w:ascii="Times New Roman" w:hAnsi="Times New Roman" w:cs="Times New Roman"/>
              <w:noProof/>
              <w:color w:val="FF0000"/>
              <w:sz w:val="24"/>
              <w:szCs w:val="24"/>
              <w:lang w:val="ru-RU"/>
            </w:rPr>
          </w:pPr>
          <w:hyperlink w:anchor="_Toc2373762" w:history="1">
            <w:r w:rsidR="00233E9B" w:rsidRPr="00BC7D07">
              <w:rPr>
                <w:rStyle w:val="affff4"/>
                <w:rFonts w:ascii="Times New Roman" w:eastAsia="Times New Roman" w:hAnsi="Times New Roman" w:cs="Times New Roman"/>
                <w:noProof/>
                <w:color w:val="FF0000"/>
                <w:sz w:val="24"/>
                <w:szCs w:val="24"/>
              </w:rPr>
              <w:t>7.1.2. Перегляд стану процесів в динаміці</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_Toc2373762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137</w:t>
            </w:r>
            <w:r w:rsidR="00233E9B" w:rsidRPr="00BC7D07">
              <w:rPr>
                <w:rFonts w:ascii="Times New Roman" w:hAnsi="Times New Roman" w:cs="Times New Roman"/>
                <w:noProof/>
                <w:webHidden/>
                <w:color w:val="FF0000"/>
                <w:sz w:val="24"/>
                <w:szCs w:val="24"/>
              </w:rPr>
              <w:fldChar w:fldCharType="end"/>
            </w:r>
          </w:hyperlink>
        </w:p>
        <w:p w:rsidR="00233E9B" w:rsidRPr="00BC7D07" w:rsidRDefault="00C062B2">
          <w:pPr>
            <w:pStyle w:val="23"/>
            <w:tabs>
              <w:tab w:val="right" w:leader="dot" w:pos="9912"/>
            </w:tabs>
            <w:rPr>
              <w:rFonts w:ascii="Times New Roman" w:hAnsi="Times New Roman" w:cs="Times New Roman"/>
              <w:noProof/>
              <w:color w:val="FF0000"/>
              <w:sz w:val="24"/>
              <w:szCs w:val="24"/>
              <w:lang w:val="ru-RU"/>
            </w:rPr>
          </w:pPr>
          <w:hyperlink w:anchor="_Toc2373763" w:history="1">
            <w:r w:rsidR="00233E9B" w:rsidRPr="00BC7D07">
              <w:rPr>
                <w:rStyle w:val="affff4"/>
                <w:rFonts w:ascii="Times New Roman" w:eastAsia="Times New Roman" w:hAnsi="Times New Roman" w:cs="Times New Roman"/>
                <w:noProof/>
                <w:color w:val="FF0000"/>
                <w:sz w:val="24"/>
                <w:szCs w:val="24"/>
              </w:rPr>
              <w:t>7.2. Управління процесами</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_Toc2373763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139</w:t>
            </w:r>
            <w:r w:rsidR="00233E9B" w:rsidRPr="00BC7D07">
              <w:rPr>
                <w:rFonts w:ascii="Times New Roman" w:hAnsi="Times New Roman" w:cs="Times New Roman"/>
                <w:noProof/>
                <w:webHidden/>
                <w:color w:val="FF0000"/>
                <w:sz w:val="24"/>
                <w:szCs w:val="24"/>
              </w:rPr>
              <w:fldChar w:fldCharType="end"/>
            </w:r>
          </w:hyperlink>
        </w:p>
        <w:p w:rsidR="00233E9B" w:rsidRPr="00BC7D07" w:rsidRDefault="00C062B2">
          <w:pPr>
            <w:pStyle w:val="31"/>
            <w:rPr>
              <w:rFonts w:ascii="Times New Roman" w:hAnsi="Times New Roman" w:cs="Times New Roman"/>
              <w:noProof/>
              <w:color w:val="FF0000"/>
              <w:sz w:val="24"/>
              <w:szCs w:val="24"/>
              <w:lang w:val="ru-RU"/>
            </w:rPr>
          </w:pPr>
          <w:hyperlink w:anchor="_Toc2373764" w:history="1">
            <w:r w:rsidR="00233E9B" w:rsidRPr="00BC7D07">
              <w:rPr>
                <w:rStyle w:val="affff4"/>
                <w:rFonts w:ascii="Times New Roman" w:eastAsia="Times New Roman" w:hAnsi="Times New Roman" w:cs="Times New Roman"/>
                <w:noProof/>
                <w:color w:val="FF0000"/>
                <w:sz w:val="24"/>
                <w:szCs w:val="24"/>
              </w:rPr>
              <w:t>7.2.1. Зупинка процесів</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_Toc2373764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141</w:t>
            </w:r>
            <w:r w:rsidR="00233E9B" w:rsidRPr="00BC7D07">
              <w:rPr>
                <w:rFonts w:ascii="Times New Roman" w:hAnsi="Times New Roman" w:cs="Times New Roman"/>
                <w:noProof/>
                <w:webHidden/>
                <w:color w:val="FF0000"/>
                <w:sz w:val="24"/>
                <w:szCs w:val="24"/>
              </w:rPr>
              <w:fldChar w:fldCharType="end"/>
            </w:r>
          </w:hyperlink>
        </w:p>
        <w:p w:rsidR="00233E9B" w:rsidRPr="00BC7D07" w:rsidRDefault="00C062B2">
          <w:pPr>
            <w:pStyle w:val="23"/>
            <w:tabs>
              <w:tab w:val="right" w:leader="dot" w:pos="9912"/>
            </w:tabs>
            <w:rPr>
              <w:rFonts w:ascii="Times New Roman" w:hAnsi="Times New Roman" w:cs="Times New Roman"/>
              <w:noProof/>
              <w:color w:val="FF0000"/>
              <w:sz w:val="24"/>
              <w:szCs w:val="24"/>
              <w:lang w:val="ru-RU"/>
            </w:rPr>
          </w:pPr>
          <w:hyperlink w:anchor="_Toc2373765" w:history="1">
            <w:r w:rsidR="00233E9B" w:rsidRPr="00BC7D07">
              <w:rPr>
                <w:rStyle w:val="affff4"/>
                <w:rFonts w:ascii="Times New Roman" w:eastAsia="Times New Roman" w:hAnsi="Times New Roman" w:cs="Times New Roman"/>
                <w:noProof/>
                <w:color w:val="FF0000"/>
                <w:sz w:val="24"/>
                <w:szCs w:val="24"/>
              </w:rPr>
              <w:t>7.</w:t>
            </w:r>
            <w:r w:rsidR="00233E9B" w:rsidRPr="00BC7D07">
              <w:rPr>
                <w:rStyle w:val="affff4"/>
                <w:rFonts w:ascii="Times New Roman" w:eastAsia="Times New Roman" w:hAnsi="Times New Roman" w:cs="Times New Roman"/>
                <w:noProof/>
                <w:color w:val="FF0000"/>
                <w:sz w:val="24"/>
                <w:szCs w:val="24"/>
                <w:lang w:val="ru-RU"/>
              </w:rPr>
              <w:t>3.</w:t>
            </w:r>
            <w:r w:rsidR="00233E9B" w:rsidRPr="00BC7D07">
              <w:rPr>
                <w:rStyle w:val="affff4"/>
                <w:rFonts w:ascii="Times New Roman" w:eastAsia="Times New Roman" w:hAnsi="Times New Roman" w:cs="Times New Roman"/>
                <w:noProof/>
                <w:color w:val="FF0000"/>
                <w:sz w:val="24"/>
                <w:szCs w:val="24"/>
              </w:rPr>
              <w:t xml:space="preserve"> Планування регулярного виконання завдань</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_Toc2373765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144</w:t>
            </w:r>
            <w:r w:rsidR="00233E9B" w:rsidRPr="00BC7D07">
              <w:rPr>
                <w:rFonts w:ascii="Times New Roman" w:hAnsi="Times New Roman" w:cs="Times New Roman"/>
                <w:noProof/>
                <w:webHidden/>
                <w:color w:val="FF0000"/>
                <w:sz w:val="24"/>
                <w:szCs w:val="24"/>
              </w:rPr>
              <w:fldChar w:fldCharType="end"/>
            </w:r>
          </w:hyperlink>
        </w:p>
        <w:p w:rsidR="00233E9B" w:rsidRPr="00BC7D07" w:rsidRDefault="00C062B2">
          <w:pPr>
            <w:pStyle w:val="11"/>
            <w:tabs>
              <w:tab w:val="right" w:leader="dot" w:pos="9912"/>
            </w:tabs>
            <w:rPr>
              <w:rFonts w:ascii="Times New Roman" w:hAnsi="Times New Roman" w:cs="Times New Roman"/>
              <w:noProof/>
              <w:color w:val="FF0000"/>
              <w:sz w:val="24"/>
              <w:szCs w:val="24"/>
              <w:lang w:val="ru-RU"/>
            </w:rPr>
          </w:pPr>
          <w:hyperlink w:anchor="_Toc2373766" w:history="1">
            <w:r w:rsidR="00233E9B" w:rsidRPr="00BC7D07">
              <w:rPr>
                <w:rStyle w:val="affff4"/>
                <w:rFonts w:ascii="Times New Roman" w:hAnsi="Times New Roman" w:cs="Times New Roman"/>
                <w:noProof/>
                <w:color w:val="FF0000"/>
                <w:sz w:val="24"/>
                <w:szCs w:val="24"/>
              </w:rPr>
              <w:t xml:space="preserve">Розділ </w:t>
            </w:r>
            <w:r w:rsidR="00233E9B" w:rsidRPr="00BC7D07">
              <w:rPr>
                <w:rStyle w:val="affff4"/>
                <w:rFonts w:ascii="Times New Roman" w:hAnsi="Times New Roman" w:cs="Times New Roman"/>
                <w:noProof/>
                <w:color w:val="FF0000"/>
                <w:sz w:val="24"/>
                <w:szCs w:val="24"/>
                <w:lang w:val="ru-RU"/>
              </w:rPr>
              <w:t>8</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_Toc2373766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147</w:t>
            </w:r>
            <w:r w:rsidR="00233E9B" w:rsidRPr="00BC7D07">
              <w:rPr>
                <w:rFonts w:ascii="Times New Roman" w:hAnsi="Times New Roman" w:cs="Times New Roman"/>
                <w:noProof/>
                <w:webHidden/>
                <w:color w:val="FF0000"/>
                <w:sz w:val="24"/>
                <w:szCs w:val="24"/>
              </w:rPr>
              <w:fldChar w:fldCharType="end"/>
            </w:r>
          </w:hyperlink>
        </w:p>
        <w:p w:rsidR="00233E9B" w:rsidRPr="00BC7D07" w:rsidRDefault="00C062B2">
          <w:pPr>
            <w:pStyle w:val="11"/>
            <w:tabs>
              <w:tab w:val="right" w:leader="dot" w:pos="9912"/>
            </w:tabs>
            <w:rPr>
              <w:rFonts w:ascii="Times New Roman" w:hAnsi="Times New Roman" w:cs="Times New Roman"/>
              <w:noProof/>
              <w:color w:val="FF0000"/>
              <w:sz w:val="24"/>
              <w:szCs w:val="24"/>
              <w:lang w:val="ru-RU"/>
            </w:rPr>
          </w:pPr>
          <w:hyperlink w:anchor="_Toc2373767" w:history="1">
            <w:r w:rsidR="00233E9B" w:rsidRPr="00BC7D07">
              <w:rPr>
                <w:rStyle w:val="affff4"/>
                <w:rFonts w:ascii="Times New Roman" w:hAnsi="Times New Roman" w:cs="Times New Roman"/>
                <w:noProof/>
                <w:color w:val="FF0000"/>
                <w:sz w:val="24"/>
                <w:szCs w:val="24"/>
              </w:rPr>
              <w:t>«Моніторинг стану операційної системи»</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_Toc2373767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147</w:t>
            </w:r>
            <w:r w:rsidR="00233E9B" w:rsidRPr="00BC7D07">
              <w:rPr>
                <w:rFonts w:ascii="Times New Roman" w:hAnsi="Times New Roman" w:cs="Times New Roman"/>
                <w:noProof/>
                <w:webHidden/>
                <w:color w:val="FF0000"/>
                <w:sz w:val="24"/>
                <w:szCs w:val="24"/>
              </w:rPr>
              <w:fldChar w:fldCharType="end"/>
            </w:r>
          </w:hyperlink>
        </w:p>
        <w:p w:rsidR="00233E9B" w:rsidRPr="00BC7D07" w:rsidRDefault="00C062B2">
          <w:pPr>
            <w:pStyle w:val="23"/>
            <w:tabs>
              <w:tab w:val="right" w:leader="dot" w:pos="9912"/>
            </w:tabs>
            <w:rPr>
              <w:rFonts w:ascii="Times New Roman" w:hAnsi="Times New Roman" w:cs="Times New Roman"/>
              <w:noProof/>
              <w:color w:val="FF0000"/>
              <w:sz w:val="24"/>
              <w:szCs w:val="24"/>
              <w:lang w:val="ru-RU"/>
            </w:rPr>
          </w:pPr>
          <w:hyperlink w:anchor="_Toc2373768" w:history="1">
            <w:r w:rsidR="00233E9B" w:rsidRPr="00BC7D07">
              <w:rPr>
                <w:rStyle w:val="affff4"/>
                <w:rFonts w:ascii="Times New Roman" w:hAnsi="Times New Roman" w:cs="Times New Roman"/>
                <w:noProof/>
                <w:color w:val="FF0000"/>
                <w:sz w:val="24"/>
                <w:szCs w:val="24"/>
                <w:lang w:val="ru-RU"/>
              </w:rPr>
              <w:t xml:space="preserve">8.1 </w:t>
            </w:r>
            <w:r w:rsidR="00233E9B" w:rsidRPr="00BC7D07">
              <w:rPr>
                <w:rStyle w:val="affff4"/>
                <w:rFonts w:ascii="Times New Roman" w:hAnsi="Times New Roman" w:cs="Times New Roman"/>
                <w:noProof/>
                <w:color w:val="FF0000"/>
                <w:sz w:val="24"/>
                <w:szCs w:val="24"/>
              </w:rPr>
              <w:t>Контроль продуктивності</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_Toc2373768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147</w:t>
            </w:r>
            <w:r w:rsidR="00233E9B" w:rsidRPr="00BC7D07">
              <w:rPr>
                <w:rFonts w:ascii="Times New Roman" w:hAnsi="Times New Roman" w:cs="Times New Roman"/>
                <w:noProof/>
                <w:webHidden/>
                <w:color w:val="FF0000"/>
                <w:sz w:val="24"/>
                <w:szCs w:val="24"/>
              </w:rPr>
              <w:fldChar w:fldCharType="end"/>
            </w:r>
          </w:hyperlink>
        </w:p>
        <w:p w:rsidR="00233E9B" w:rsidRPr="00BC7D07" w:rsidRDefault="00C062B2">
          <w:pPr>
            <w:pStyle w:val="31"/>
            <w:rPr>
              <w:rFonts w:ascii="Times New Roman" w:hAnsi="Times New Roman" w:cs="Times New Roman"/>
              <w:noProof/>
              <w:color w:val="FF0000"/>
              <w:sz w:val="24"/>
              <w:szCs w:val="24"/>
              <w:lang w:val="ru-RU"/>
            </w:rPr>
          </w:pPr>
          <w:hyperlink w:anchor="_Toc2373769" w:history="1">
            <w:r w:rsidR="00233E9B" w:rsidRPr="00BC7D07">
              <w:rPr>
                <w:rStyle w:val="affff4"/>
                <w:rFonts w:ascii="Times New Roman" w:hAnsi="Times New Roman" w:cs="Times New Roman"/>
                <w:noProof/>
                <w:color w:val="FF0000"/>
                <w:sz w:val="24"/>
                <w:szCs w:val="24"/>
                <w:lang w:val="ru-RU"/>
              </w:rPr>
              <w:t>8.1</w:t>
            </w:r>
            <w:r w:rsidR="00233E9B" w:rsidRPr="00BC7D07">
              <w:rPr>
                <w:rStyle w:val="affff4"/>
                <w:rFonts w:ascii="Times New Roman" w:hAnsi="Times New Roman" w:cs="Times New Roman"/>
                <w:noProof/>
                <w:color w:val="FF0000"/>
                <w:sz w:val="24"/>
                <w:szCs w:val="24"/>
              </w:rPr>
              <w:t>.1</w:t>
            </w:r>
            <w:r w:rsidR="00233E9B" w:rsidRPr="00BC7D07">
              <w:rPr>
                <w:rStyle w:val="affff4"/>
                <w:rFonts w:ascii="Times New Roman" w:hAnsi="Times New Roman" w:cs="Times New Roman"/>
                <w:noProof/>
                <w:color w:val="FF0000"/>
                <w:sz w:val="24"/>
                <w:szCs w:val="24"/>
                <w:lang w:val="ru-RU"/>
              </w:rPr>
              <w:t xml:space="preserve"> </w:t>
            </w:r>
            <w:r w:rsidR="00233E9B" w:rsidRPr="00BC7D07">
              <w:rPr>
                <w:rStyle w:val="affff4"/>
                <w:rFonts w:ascii="Times New Roman" w:hAnsi="Times New Roman" w:cs="Times New Roman"/>
                <w:noProof/>
                <w:color w:val="FF0000"/>
                <w:sz w:val="24"/>
                <w:szCs w:val="24"/>
              </w:rPr>
              <w:t>Відстеження продуктивності процесора і пам'яті</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_Toc2373769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147</w:t>
            </w:r>
            <w:r w:rsidR="00233E9B" w:rsidRPr="00BC7D07">
              <w:rPr>
                <w:rFonts w:ascii="Times New Roman" w:hAnsi="Times New Roman" w:cs="Times New Roman"/>
                <w:noProof/>
                <w:webHidden/>
                <w:color w:val="FF0000"/>
                <w:sz w:val="24"/>
                <w:szCs w:val="24"/>
              </w:rPr>
              <w:fldChar w:fldCharType="end"/>
            </w:r>
          </w:hyperlink>
        </w:p>
        <w:p w:rsidR="00233E9B" w:rsidRPr="00BC7D07" w:rsidRDefault="00C062B2">
          <w:pPr>
            <w:pStyle w:val="31"/>
            <w:rPr>
              <w:rFonts w:ascii="Times New Roman" w:hAnsi="Times New Roman" w:cs="Times New Roman"/>
              <w:noProof/>
              <w:color w:val="FF0000"/>
              <w:sz w:val="24"/>
              <w:szCs w:val="24"/>
              <w:lang w:val="ru-RU"/>
            </w:rPr>
          </w:pPr>
          <w:hyperlink w:anchor="_Toc2373770" w:history="1">
            <w:r w:rsidR="00233E9B" w:rsidRPr="00BC7D07">
              <w:rPr>
                <w:rStyle w:val="affff4"/>
                <w:rFonts w:ascii="Times New Roman" w:hAnsi="Times New Roman" w:cs="Times New Roman"/>
                <w:noProof/>
                <w:color w:val="FF0000"/>
                <w:sz w:val="24"/>
                <w:szCs w:val="24"/>
              </w:rPr>
              <w:t>8.1.2 Визначення версії дистрибутиву</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_Toc2373770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148</w:t>
            </w:r>
            <w:r w:rsidR="00233E9B" w:rsidRPr="00BC7D07">
              <w:rPr>
                <w:rFonts w:ascii="Times New Roman" w:hAnsi="Times New Roman" w:cs="Times New Roman"/>
                <w:noProof/>
                <w:webHidden/>
                <w:color w:val="FF0000"/>
                <w:sz w:val="24"/>
                <w:szCs w:val="24"/>
              </w:rPr>
              <w:fldChar w:fldCharType="end"/>
            </w:r>
          </w:hyperlink>
        </w:p>
        <w:p w:rsidR="00233E9B" w:rsidRPr="00BC7D07" w:rsidRDefault="00C062B2">
          <w:pPr>
            <w:pStyle w:val="31"/>
            <w:rPr>
              <w:rFonts w:ascii="Times New Roman" w:hAnsi="Times New Roman" w:cs="Times New Roman"/>
              <w:noProof/>
              <w:color w:val="FF0000"/>
              <w:sz w:val="24"/>
              <w:szCs w:val="24"/>
              <w:lang w:val="ru-RU"/>
            </w:rPr>
          </w:pPr>
          <w:hyperlink w:anchor="_Toc2373771" w:history="1">
            <w:r w:rsidR="00233E9B" w:rsidRPr="00BC7D07">
              <w:rPr>
                <w:rStyle w:val="affff4"/>
                <w:rFonts w:ascii="Times New Roman" w:hAnsi="Times New Roman" w:cs="Times New Roman"/>
                <w:noProof/>
                <w:color w:val="FF0000"/>
                <w:sz w:val="24"/>
                <w:szCs w:val="24"/>
              </w:rPr>
              <w:t>8.1.3 Визначення обсягу вільного дискового простору</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_Toc2373771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149</w:t>
            </w:r>
            <w:r w:rsidR="00233E9B" w:rsidRPr="00BC7D07">
              <w:rPr>
                <w:rFonts w:ascii="Times New Roman" w:hAnsi="Times New Roman" w:cs="Times New Roman"/>
                <w:noProof/>
                <w:webHidden/>
                <w:color w:val="FF0000"/>
                <w:sz w:val="24"/>
                <w:szCs w:val="24"/>
              </w:rPr>
              <w:fldChar w:fldCharType="end"/>
            </w:r>
          </w:hyperlink>
        </w:p>
        <w:p w:rsidR="00233E9B" w:rsidRPr="00BC7D07" w:rsidRDefault="00C062B2">
          <w:pPr>
            <w:pStyle w:val="23"/>
            <w:tabs>
              <w:tab w:val="right" w:leader="dot" w:pos="9912"/>
            </w:tabs>
            <w:rPr>
              <w:rFonts w:ascii="Times New Roman" w:hAnsi="Times New Roman" w:cs="Times New Roman"/>
              <w:noProof/>
              <w:color w:val="FF0000"/>
              <w:sz w:val="24"/>
              <w:szCs w:val="24"/>
              <w:lang w:val="ru-RU"/>
            </w:rPr>
          </w:pPr>
          <w:hyperlink w:anchor="_Toc2373772" w:history="1">
            <w:r w:rsidR="00233E9B" w:rsidRPr="00BC7D07">
              <w:rPr>
                <w:rStyle w:val="affff4"/>
                <w:rFonts w:ascii="Times New Roman" w:hAnsi="Times New Roman" w:cs="Times New Roman"/>
                <w:noProof/>
                <w:color w:val="FF0000"/>
                <w:sz w:val="24"/>
                <w:szCs w:val="24"/>
              </w:rPr>
              <w:t>8.2</w:t>
            </w:r>
            <w:r w:rsidR="00233E9B" w:rsidRPr="00BC7D07">
              <w:rPr>
                <w:rStyle w:val="affff4"/>
                <w:rFonts w:ascii="Times New Roman" w:hAnsi="Times New Roman" w:cs="Times New Roman"/>
                <w:noProof/>
                <w:color w:val="FF0000"/>
                <w:sz w:val="24"/>
                <w:szCs w:val="24"/>
                <w:lang w:val="en-US"/>
              </w:rPr>
              <w:t xml:space="preserve"> </w:t>
            </w:r>
            <w:r w:rsidR="00233E9B" w:rsidRPr="00BC7D07">
              <w:rPr>
                <w:rStyle w:val="affff4"/>
                <w:rFonts w:ascii="Times New Roman" w:hAnsi="Times New Roman" w:cs="Times New Roman"/>
                <w:noProof/>
                <w:color w:val="FF0000"/>
                <w:sz w:val="24"/>
                <w:szCs w:val="24"/>
                <w:lang w:val="ru-RU"/>
              </w:rPr>
              <w:t>Мон</w:t>
            </w:r>
            <w:r w:rsidR="00233E9B" w:rsidRPr="00BC7D07">
              <w:rPr>
                <w:rStyle w:val="affff4"/>
                <w:rFonts w:ascii="Times New Roman" w:hAnsi="Times New Roman" w:cs="Times New Roman"/>
                <w:noProof/>
                <w:color w:val="FF0000"/>
                <w:sz w:val="24"/>
                <w:szCs w:val="24"/>
              </w:rPr>
              <w:t>іторинг апаратного забезпечення</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_Toc2373772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150</w:t>
            </w:r>
            <w:r w:rsidR="00233E9B" w:rsidRPr="00BC7D07">
              <w:rPr>
                <w:rFonts w:ascii="Times New Roman" w:hAnsi="Times New Roman" w:cs="Times New Roman"/>
                <w:noProof/>
                <w:webHidden/>
                <w:color w:val="FF0000"/>
                <w:sz w:val="24"/>
                <w:szCs w:val="24"/>
              </w:rPr>
              <w:fldChar w:fldCharType="end"/>
            </w:r>
          </w:hyperlink>
        </w:p>
        <w:p w:rsidR="00233E9B" w:rsidRPr="00BC7D07" w:rsidRDefault="00C062B2">
          <w:pPr>
            <w:pStyle w:val="31"/>
            <w:rPr>
              <w:rFonts w:ascii="Times New Roman" w:hAnsi="Times New Roman" w:cs="Times New Roman"/>
              <w:noProof/>
              <w:color w:val="FF0000"/>
              <w:sz w:val="24"/>
              <w:szCs w:val="24"/>
              <w:lang w:val="ru-RU"/>
            </w:rPr>
          </w:pPr>
          <w:hyperlink w:anchor="_Toc2373773" w:history="1">
            <w:r w:rsidR="00233E9B" w:rsidRPr="00BC7D07">
              <w:rPr>
                <w:rStyle w:val="affff4"/>
                <w:rFonts w:ascii="Times New Roman" w:hAnsi="Times New Roman" w:cs="Times New Roman"/>
                <w:noProof/>
                <w:color w:val="FF0000"/>
                <w:sz w:val="24"/>
                <w:szCs w:val="24"/>
                <w:lang w:val="en-US"/>
              </w:rPr>
              <w:t>8</w:t>
            </w:r>
            <w:r w:rsidR="00233E9B" w:rsidRPr="00BC7D07">
              <w:rPr>
                <w:rStyle w:val="affff4"/>
                <w:rFonts w:ascii="Times New Roman" w:hAnsi="Times New Roman" w:cs="Times New Roman"/>
                <w:noProof/>
                <w:color w:val="FF0000"/>
                <w:sz w:val="24"/>
                <w:szCs w:val="24"/>
              </w:rPr>
              <w:t>.</w:t>
            </w:r>
            <w:r w:rsidR="00233E9B" w:rsidRPr="00BC7D07">
              <w:rPr>
                <w:rStyle w:val="affff4"/>
                <w:rFonts w:ascii="Times New Roman" w:hAnsi="Times New Roman" w:cs="Times New Roman"/>
                <w:noProof/>
                <w:color w:val="FF0000"/>
                <w:sz w:val="24"/>
                <w:szCs w:val="24"/>
                <w:lang w:val="en-US"/>
              </w:rPr>
              <w:t>2</w:t>
            </w:r>
            <w:r w:rsidR="00233E9B" w:rsidRPr="00BC7D07">
              <w:rPr>
                <w:rStyle w:val="affff4"/>
                <w:rFonts w:ascii="Times New Roman" w:hAnsi="Times New Roman" w:cs="Times New Roman"/>
                <w:noProof/>
                <w:color w:val="FF0000"/>
                <w:sz w:val="24"/>
                <w:szCs w:val="24"/>
              </w:rPr>
              <w:t>.1 Існтрумент lshw</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_Toc2373773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150</w:t>
            </w:r>
            <w:r w:rsidR="00233E9B" w:rsidRPr="00BC7D07">
              <w:rPr>
                <w:rFonts w:ascii="Times New Roman" w:hAnsi="Times New Roman" w:cs="Times New Roman"/>
                <w:noProof/>
                <w:webHidden/>
                <w:color w:val="FF0000"/>
                <w:sz w:val="24"/>
                <w:szCs w:val="24"/>
              </w:rPr>
              <w:fldChar w:fldCharType="end"/>
            </w:r>
          </w:hyperlink>
        </w:p>
        <w:p w:rsidR="00233E9B" w:rsidRPr="00BC7D07" w:rsidRDefault="00C062B2">
          <w:pPr>
            <w:pStyle w:val="31"/>
            <w:rPr>
              <w:rFonts w:ascii="Times New Roman" w:hAnsi="Times New Roman" w:cs="Times New Roman"/>
              <w:noProof/>
              <w:color w:val="FF0000"/>
              <w:sz w:val="24"/>
              <w:szCs w:val="24"/>
              <w:lang w:val="ru-RU"/>
            </w:rPr>
          </w:pPr>
          <w:hyperlink w:anchor="_Toc2373774" w:history="1">
            <w:r w:rsidR="00233E9B" w:rsidRPr="00BC7D07">
              <w:rPr>
                <w:rStyle w:val="affff4"/>
                <w:rFonts w:ascii="Times New Roman" w:hAnsi="Times New Roman" w:cs="Times New Roman"/>
                <w:noProof/>
                <w:color w:val="FF0000"/>
                <w:sz w:val="24"/>
                <w:szCs w:val="24"/>
              </w:rPr>
              <w:t xml:space="preserve">8.2.2 Існтрумент </w:t>
            </w:r>
            <w:r w:rsidR="00233E9B" w:rsidRPr="00BC7D07">
              <w:rPr>
                <w:rStyle w:val="affff4"/>
                <w:rFonts w:ascii="Times New Roman" w:hAnsi="Times New Roman" w:cs="Times New Roman"/>
                <w:noProof/>
                <w:color w:val="FF0000"/>
                <w:sz w:val="24"/>
                <w:szCs w:val="24"/>
                <w:lang w:val="en-US"/>
              </w:rPr>
              <w:t>lspci</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_Toc2373774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151</w:t>
            </w:r>
            <w:r w:rsidR="00233E9B" w:rsidRPr="00BC7D07">
              <w:rPr>
                <w:rFonts w:ascii="Times New Roman" w:hAnsi="Times New Roman" w:cs="Times New Roman"/>
                <w:noProof/>
                <w:webHidden/>
                <w:color w:val="FF0000"/>
                <w:sz w:val="24"/>
                <w:szCs w:val="24"/>
              </w:rPr>
              <w:fldChar w:fldCharType="end"/>
            </w:r>
          </w:hyperlink>
        </w:p>
        <w:p w:rsidR="00233E9B" w:rsidRPr="00BC7D07" w:rsidRDefault="00C062B2">
          <w:pPr>
            <w:pStyle w:val="31"/>
            <w:rPr>
              <w:rFonts w:ascii="Times New Roman" w:hAnsi="Times New Roman" w:cs="Times New Roman"/>
              <w:noProof/>
              <w:color w:val="FF0000"/>
              <w:sz w:val="24"/>
              <w:szCs w:val="24"/>
              <w:lang w:val="ru-RU"/>
            </w:rPr>
          </w:pPr>
          <w:hyperlink w:anchor="_Toc2373775" w:history="1">
            <w:r w:rsidR="00233E9B" w:rsidRPr="00BC7D07">
              <w:rPr>
                <w:rStyle w:val="affff4"/>
                <w:rFonts w:ascii="Times New Roman" w:hAnsi="Times New Roman" w:cs="Times New Roman"/>
                <w:noProof/>
                <w:color w:val="FF0000"/>
                <w:sz w:val="24"/>
                <w:szCs w:val="24"/>
              </w:rPr>
              <w:t>8.2.3 Існтрумент lsusb</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_Toc2373775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151</w:t>
            </w:r>
            <w:r w:rsidR="00233E9B" w:rsidRPr="00BC7D07">
              <w:rPr>
                <w:rFonts w:ascii="Times New Roman" w:hAnsi="Times New Roman" w:cs="Times New Roman"/>
                <w:noProof/>
                <w:webHidden/>
                <w:color w:val="FF0000"/>
                <w:sz w:val="24"/>
                <w:szCs w:val="24"/>
              </w:rPr>
              <w:fldChar w:fldCharType="end"/>
            </w:r>
          </w:hyperlink>
        </w:p>
        <w:p w:rsidR="00233E9B" w:rsidRPr="00BC7D07" w:rsidRDefault="00C062B2">
          <w:pPr>
            <w:pStyle w:val="23"/>
            <w:tabs>
              <w:tab w:val="right" w:leader="dot" w:pos="9912"/>
            </w:tabs>
            <w:rPr>
              <w:rFonts w:ascii="Times New Roman" w:hAnsi="Times New Roman" w:cs="Times New Roman"/>
              <w:noProof/>
              <w:color w:val="FF0000"/>
              <w:sz w:val="24"/>
              <w:szCs w:val="24"/>
              <w:lang w:val="ru-RU"/>
            </w:rPr>
          </w:pPr>
          <w:hyperlink w:anchor="_Toc2373776" w:history="1">
            <w:r w:rsidR="00233E9B" w:rsidRPr="00BC7D07">
              <w:rPr>
                <w:rStyle w:val="affff4"/>
                <w:rFonts w:ascii="Times New Roman" w:hAnsi="Times New Roman" w:cs="Times New Roman"/>
                <w:noProof/>
                <w:color w:val="FF0000"/>
                <w:sz w:val="24"/>
                <w:szCs w:val="24"/>
              </w:rPr>
              <w:t>8.3 Відображення показань датчиків</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_Toc2373776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152</w:t>
            </w:r>
            <w:r w:rsidR="00233E9B" w:rsidRPr="00BC7D07">
              <w:rPr>
                <w:rFonts w:ascii="Times New Roman" w:hAnsi="Times New Roman" w:cs="Times New Roman"/>
                <w:noProof/>
                <w:webHidden/>
                <w:color w:val="FF0000"/>
                <w:sz w:val="24"/>
                <w:szCs w:val="24"/>
              </w:rPr>
              <w:fldChar w:fldCharType="end"/>
            </w:r>
          </w:hyperlink>
        </w:p>
        <w:p w:rsidR="00233E9B" w:rsidRPr="00BC7D07" w:rsidRDefault="00C062B2">
          <w:pPr>
            <w:pStyle w:val="23"/>
            <w:tabs>
              <w:tab w:val="right" w:leader="dot" w:pos="9912"/>
            </w:tabs>
            <w:rPr>
              <w:rFonts w:ascii="Times New Roman" w:hAnsi="Times New Roman" w:cs="Times New Roman"/>
              <w:noProof/>
              <w:color w:val="FF0000"/>
              <w:sz w:val="24"/>
              <w:szCs w:val="24"/>
              <w:lang w:val="ru-RU"/>
            </w:rPr>
          </w:pPr>
          <w:hyperlink w:anchor="_Toc2373777" w:history="1">
            <w:r w:rsidR="00233E9B" w:rsidRPr="00BC7D07">
              <w:rPr>
                <w:rStyle w:val="affff4"/>
                <w:rFonts w:ascii="Times New Roman" w:hAnsi="Times New Roman" w:cs="Times New Roman"/>
                <w:noProof/>
                <w:color w:val="FF0000"/>
                <w:sz w:val="24"/>
                <w:szCs w:val="24"/>
              </w:rPr>
              <w:t>8.4 Робота у мережі</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_Toc2373777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152</w:t>
            </w:r>
            <w:r w:rsidR="00233E9B" w:rsidRPr="00BC7D07">
              <w:rPr>
                <w:rFonts w:ascii="Times New Roman" w:hAnsi="Times New Roman" w:cs="Times New Roman"/>
                <w:noProof/>
                <w:webHidden/>
                <w:color w:val="FF0000"/>
                <w:sz w:val="24"/>
                <w:szCs w:val="24"/>
              </w:rPr>
              <w:fldChar w:fldCharType="end"/>
            </w:r>
          </w:hyperlink>
        </w:p>
        <w:p w:rsidR="00233E9B" w:rsidRPr="00BC7D07" w:rsidRDefault="00C062B2">
          <w:pPr>
            <w:pStyle w:val="31"/>
            <w:rPr>
              <w:rFonts w:ascii="Times New Roman" w:hAnsi="Times New Roman" w:cs="Times New Roman"/>
              <w:noProof/>
              <w:color w:val="FF0000"/>
              <w:sz w:val="24"/>
              <w:szCs w:val="24"/>
              <w:lang w:val="ru-RU"/>
            </w:rPr>
          </w:pPr>
          <w:hyperlink w:anchor="_Toc2373778" w:history="1">
            <w:r w:rsidR="00233E9B" w:rsidRPr="00BC7D07">
              <w:rPr>
                <w:rStyle w:val="affff4"/>
                <w:rFonts w:ascii="Times New Roman" w:hAnsi="Times New Roman" w:cs="Times New Roman"/>
                <w:noProof/>
                <w:color w:val="FF0000"/>
                <w:sz w:val="24"/>
                <w:szCs w:val="24"/>
              </w:rPr>
              <w:t>8.4.1 Мережеві інтерфейси</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_Toc2373778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152</w:t>
            </w:r>
            <w:r w:rsidR="00233E9B" w:rsidRPr="00BC7D07">
              <w:rPr>
                <w:rFonts w:ascii="Times New Roman" w:hAnsi="Times New Roman" w:cs="Times New Roman"/>
                <w:noProof/>
                <w:webHidden/>
                <w:color w:val="FF0000"/>
                <w:sz w:val="24"/>
                <w:szCs w:val="24"/>
              </w:rPr>
              <w:fldChar w:fldCharType="end"/>
            </w:r>
          </w:hyperlink>
        </w:p>
        <w:p w:rsidR="00233E9B" w:rsidRPr="00BC7D07" w:rsidRDefault="00C062B2">
          <w:pPr>
            <w:pStyle w:val="31"/>
            <w:rPr>
              <w:rFonts w:ascii="Times New Roman" w:hAnsi="Times New Roman" w:cs="Times New Roman"/>
              <w:noProof/>
              <w:color w:val="FF0000"/>
              <w:sz w:val="24"/>
              <w:szCs w:val="24"/>
              <w:lang w:val="ru-RU"/>
            </w:rPr>
          </w:pPr>
          <w:hyperlink w:anchor="_Toc2373779" w:history="1">
            <w:r w:rsidR="00233E9B" w:rsidRPr="00BC7D07">
              <w:rPr>
                <w:rStyle w:val="affff4"/>
                <w:rFonts w:ascii="Times New Roman" w:hAnsi="Times New Roman" w:cs="Times New Roman"/>
                <w:noProof/>
                <w:color w:val="FF0000"/>
                <w:sz w:val="24"/>
                <w:szCs w:val="24"/>
              </w:rPr>
              <w:t xml:space="preserve">8.4.2 Налаштування інтерфейсу </w:t>
            </w:r>
            <w:r w:rsidR="00233E9B" w:rsidRPr="00BC7D07">
              <w:rPr>
                <w:rStyle w:val="affff4"/>
                <w:rFonts w:ascii="Times New Roman" w:hAnsi="Times New Roman" w:cs="Times New Roman"/>
                <w:noProof/>
                <w:color w:val="FF0000"/>
                <w:sz w:val="24"/>
                <w:szCs w:val="24"/>
                <w:lang w:val="en-US"/>
              </w:rPr>
              <w:t>Ethernet</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_Toc2373779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153</w:t>
            </w:r>
            <w:r w:rsidR="00233E9B" w:rsidRPr="00BC7D07">
              <w:rPr>
                <w:rFonts w:ascii="Times New Roman" w:hAnsi="Times New Roman" w:cs="Times New Roman"/>
                <w:noProof/>
                <w:webHidden/>
                <w:color w:val="FF0000"/>
                <w:sz w:val="24"/>
                <w:szCs w:val="24"/>
              </w:rPr>
              <w:fldChar w:fldCharType="end"/>
            </w:r>
          </w:hyperlink>
        </w:p>
        <w:p w:rsidR="00233E9B" w:rsidRPr="00BC7D07" w:rsidRDefault="00C062B2">
          <w:pPr>
            <w:pStyle w:val="31"/>
            <w:rPr>
              <w:rFonts w:ascii="Times New Roman" w:hAnsi="Times New Roman" w:cs="Times New Roman"/>
              <w:noProof/>
              <w:color w:val="FF0000"/>
              <w:sz w:val="24"/>
              <w:szCs w:val="24"/>
              <w:lang w:val="ru-RU"/>
            </w:rPr>
          </w:pPr>
          <w:hyperlink w:anchor="_Toc2373780" w:history="1">
            <w:r w:rsidR="00233E9B" w:rsidRPr="00BC7D07">
              <w:rPr>
                <w:rStyle w:val="affff4"/>
                <w:rFonts w:ascii="Times New Roman" w:hAnsi="Times New Roman" w:cs="Times New Roman"/>
                <w:noProof/>
                <w:color w:val="FF0000"/>
                <w:sz w:val="24"/>
                <w:szCs w:val="24"/>
              </w:rPr>
              <w:t xml:space="preserve">8.4.3 Налаштування бездротового інтерфейсу </w:t>
            </w:r>
            <w:r w:rsidR="00233E9B" w:rsidRPr="00BC7D07">
              <w:rPr>
                <w:rStyle w:val="affff4"/>
                <w:rFonts w:ascii="Times New Roman" w:hAnsi="Times New Roman" w:cs="Times New Roman"/>
                <w:noProof/>
                <w:color w:val="FF0000"/>
                <w:sz w:val="24"/>
                <w:szCs w:val="24"/>
                <w:lang w:val="en-US"/>
              </w:rPr>
              <w:t>Wi</w:t>
            </w:r>
            <w:r w:rsidR="00233E9B" w:rsidRPr="00BC7D07">
              <w:rPr>
                <w:rStyle w:val="affff4"/>
                <w:rFonts w:ascii="Times New Roman" w:hAnsi="Times New Roman" w:cs="Times New Roman"/>
                <w:noProof/>
                <w:color w:val="FF0000"/>
                <w:sz w:val="24"/>
                <w:szCs w:val="24"/>
              </w:rPr>
              <w:t>-</w:t>
            </w:r>
            <w:r w:rsidR="00233E9B" w:rsidRPr="00BC7D07">
              <w:rPr>
                <w:rStyle w:val="affff4"/>
                <w:rFonts w:ascii="Times New Roman" w:hAnsi="Times New Roman" w:cs="Times New Roman"/>
                <w:noProof/>
                <w:color w:val="FF0000"/>
                <w:sz w:val="24"/>
                <w:szCs w:val="24"/>
                <w:lang w:val="en-US"/>
              </w:rPr>
              <w:t>Fi</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_Toc2373780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153</w:t>
            </w:r>
            <w:r w:rsidR="00233E9B" w:rsidRPr="00BC7D07">
              <w:rPr>
                <w:rFonts w:ascii="Times New Roman" w:hAnsi="Times New Roman" w:cs="Times New Roman"/>
                <w:noProof/>
                <w:webHidden/>
                <w:color w:val="FF0000"/>
                <w:sz w:val="24"/>
                <w:szCs w:val="24"/>
              </w:rPr>
              <w:fldChar w:fldCharType="end"/>
            </w:r>
          </w:hyperlink>
        </w:p>
        <w:p w:rsidR="00233E9B" w:rsidRPr="00BC7D07" w:rsidRDefault="00C062B2">
          <w:pPr>
            <w:pStyle w:val="23"/>
            <w:tabs>
              <w:tab w:val="right" w:leader="dot" w:pos="9912"/>
            </w:tabs>
            <w:rPr>
              <w:rFonts w:ascii="Times New Roman" w:hAnsi="Times New Roman" w:cs="Times New Roman"/>
              <w:noProof/>
              <w:color w:val="FF0000"/>
              <w:sz w:val="24"/>
              <w:szCs w:val="24"/>
              <w:lang w:val="ru-RU"/>
            </w:rPr>
          </w:pPr>
          <w:hyperlink w:anchor="_Toc2373781" w:history="1">
            <w:r w:rsidR="00233E9B" w:rsidRPr="00BC7D07">
              <w:rPr>
                <w:rStyle w:val="affff4"/>
                <w:rFonts w:ascii="Times New Roman" w:hAnsi="Times New Roman" w:cs="Times New Roman"/>
                <w:noProof/>
                <w:color w:val="FF0000"/>
                <w:sz w:val="24"/>
                <w:szCs w:val="24"/>
                <w:lang w:val="ru-RU"/>
              </w:rPr>
              <w:t>8.</w:t>
            </w:r>
            <w:r w:rsidR="00233E9B" w:rsidRPr="00BC7D07">
              <w:rPr>
                <w:rStyle w:val="affff4"/>
                <w:rFonts w:ascii="Times New Roman" w:hAnsi="Times New Roman" w:cs="Times New Roman"/>
                <w:noProof/>
                <w:color w:val="FF0000"/>
                <w:sz w:val="24"/>
                <w:szCs w:val="24"/>
              </w:rPr>
              <w:t>5</w:t>
            </w:r>
            <w:r w:rsidR="00233E9B" w:rsidRPr="00BC7D07">
              <w:rPr>
                <w:rStyle w:val="affff4"/>
                <w:rFonts w:ascii="Times New Roman" w:hAnsi="Times New Roman" w:cs="Times New Roman"/>
                <w:noProof/>
                <w:color w:val="FF0000"/>
                <w:sz w:val="24"/>
                <w:szCs w:val="24"/>
                <w:lang w:val="ru-RU"/>
              </w:rPr>
              <w:t xml:space="preserve"> </w:t>
            </w:r>
            <w:r w:rsidR="00233E9B" w:rsidRPr="00BC7D07">
              <w:rPr>
                <w:rStyle w:val="affff4"/>
                <w:rFonts w:ascii="Times New Roman" w:hAnsi="Times New Roman" w:cs="Times New Roman"/>
                <w:noProof/>
                <w:color w:val="FF0000"/>
                <w:sz w:val="24"/>
                <w:szCs w:val="24"/>
              </w:rPr>
              <w:t>Діагностичні інструменти мережі</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_Toc2373781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154</w:t>
            </w:r>
            <w:r w:rsidR="00233E9B" w:rsidRPr="00BC7D07">
              <w:rPr>
                <w:rFonts w:ascii="Times New Roman" w:hAnsi="Times New Roman" w:cs="Times New Roman"/>
                <w:noProof/>
                <w:webHidden/>
                <w:color w:val="FF0000"/>
                <w:sz w:val="24"/>
                <w:szCs w:val="24"/>
              </w:rPr>
              <w:fldChar w:fldCharType="end"/>
            </w:r>
          </w:hyperlink>
        </w:p>
        <w:p w:rsidR="00233E9B" w:rsidRPr="00BC7D07" w:rsidRDefault="00C062B2">
          <w:pPr>
            <w:pStyle w:val="31"/>
            <w:rPr>
              <w:rFonts w:ascii="Times New Roman" w:hAnsi="Times New Roman" w:cs="Times New Roman"/>
              <w:noProof/>
              <w:color w:val="FF0000"/>
              <w:sz w:val="24"/>
              <w:szCs w:val="24"/>
              <w:lang w:val="ru-RU"/>
            </w:rPr>
          </w:pPr>
          <w:hyperlink w:anchor="_Toc2373782" w:history="1">
            <w:r w:rsidR="00233E9B" w:rsidRPr="00BC7D07">
              <w:rPr>
                <w:rStyle w:val="affff4"/>
                <w:rFonts w:ascii="Times New Roman" w:hAnsi="Times New Roman" w:cs="Times New Roman"/>
                <w:noProof/>
                <w:color w:val="FF0000"/>
                <w:sz w:val="24"/>
                <w:szCs w:val="24"/>
                <w:lang w:val="ru-RU"/>
              </w:rPr>
              <w:t>8.</w:t>
            </w:r>
            <w:r w:rsidR="00233E9B" w:rsidRPr="00BC7D07">
              <w:rPr>
                <w:rStyle w:val="affff4"/>
                <w:rFonts w:ascii="Times New Roman" w:hAnsi="Times New Roman" w:cs="Times New Roman"/>
                <w:noProof/>
                <w:color w:val="FF0000"/>
                <w:sz w:val="24"/>
                <w:szCs w:val="24"/>
              </w:rPr>
              <w:t>5</w:t>
            </w:r>
            <w:r w:rsidR="00233E9B" w:rsidRPr="00BC7D07">
              <w:rPr>
                <w:rStyle w:val="affff4"/>
                <w:rFonts w:ascii="Times New Roman" w:hAnsi="Times New Roman" w:cs="Times New Roman"/>
                <w:noProof/>
                <w:color w:val="FF0000"/>
                <w:sz w:val="24"/>
                <w:szCs w:val="24"/>
                <w:lang w:val="ru-RU"/>
              </w:rPr>
              <w:t xml:space="preserve">.1 </w:t>
            </w:r>
            <w:r w:rsidR="00233E9B" w:rsidRPr="00BC7D07">
              <w:rPr>
                <w:rStyle w:val="affff4"/>
                <w:rFonts w:ascii="Times New Roman" w:hAnsi="Times New Roman" w:cs="Times New Roman"/>
                <w:noProof/>
                <w:color w:val="FF0000"/>
                <w:sz w:val="24"/>
                <w:szCs w:val="24"/>
              </w:rPr>
              <w:t>Використання протоколу ARP</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_Toc2373782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154</w:t>
            </w:r>
            <w:r w:rsidR="00233E9B" w:rsidRPr="00BC7D07">
              <w:rPr>
                <w:rFonts w:ascii="Times New Roman" w:hAnsi="Times New Roman" w:cs="Times New Roman"/>
                <w:noProof/>
                <w:webHidden/>
                <w:color w:val="FF0000"/>
                <w:sz w:val="24"/>
                <w:szCs w:val="24"/>
              </w:rPr>
              <w:fldChar w:fldCharType="end"/>
            </w:r>
          </w:hyperlink>
        </w:p>
        <w:p w:rsidR="00233E9B" w:rsidRPr="00BC7D07" w:rsidRDefault="00C062B2">
          <w:pPr>
            <w:pStyle w:val="31"/>
            <w:rPr>
              <w:rFonts w:ascii="Times New Roman" w:hAnsi="Times New Roman" w:cs="Times New Roman"/>
              <w:noProof/>
              <w:color w:val="FF0000"/>
              <w:sz w:val="24"/>
              <w:szCs w:val="24"/>
              <w:lang w:val="ru-RU"/>
            </w:rPr>
          </w:pPr>
          <w:hyperlink w:anchor="_Toc2373783" w:history="1">
            <w:r w:rsidR="00233E9B" w:rsidRPr="00BC7D07">
              <w:rPr>
                <w:rStyle w:val="affff4"/>
                <w:rFonts w:ascii="Times New Roman" w:hAnsi="Times New Roman" w:cs="Times New Roman"/>
                <w:noProof/>
                <w:color w:val="FF0000"/>
                <w:sz w:val="24"/>
                <w:szCs w:val="24"/>
                <w:lang w:val="ru-RU"/>
              </w:rPr>
              <w:t>8.</w:t>
            </w:r>
            <w:r w:rsidR="00233E9B" w:rsidRPr="00BC7D07">
              <w:rPr>
                <w:rStyle w:val="affff4"/>
                <w:rFonts w:ascii="Times New Roman" w:hAnsi="Times New Roman" w:cs="Times New Roman"/>
                <w:noProof/>
                <w:color w:val="FF0000"/>
                <w:sz w:val="24"/>
                <w:szCs w:val="24"/>
              </w:rPr>
              <w:t>5</w:t>
            </w:r>
            <w:r w:rsidR="00233E9B" w:rsidRPr="00BC7D07">
              <w:rPr>
                <w:rStyle w:val="affff4"/>
                <w:rFonts w:ascii="Times New Roman" w:hAnsi="Times New Roman" w:cs="Times New Roman"/>
                <w:noProof/>
                <w:color w:val="FF0000"/>
                <w:sz w:val="24"/>
                <w:szCs w:val="24"/>
                <w:lang w:val="ru-RU"/>
              </w:rPr>
              <w:t>.</w:t>
            </w:r>
            <w:r w:rsidR="00233E9B" w:rsidRPr="00BC7D07">
              <w:rPr>
                <w:rStyle w:val="affff4"/>
                <w:rFonts w:ascii="Times New Roman" w:hAnsi="Times New Roman" w:cs="Times New Roman"/>
                <w:noProof/>
                <w:color w:val="FF0000"/>
                <w:sz w:val="24"/>
                <w:szCs w:val="24"/>
              </w:rPr>
              <w:t>2</w:t>
            </w:r>
            <w:r w:rsidR="00233E9B" w:rsidRPr="00BC7D07">
              <w:rPr>
                <w:rStyle w:val="affff4"/>
                <w:rFonts w:ascii="Times New Roman" w:hAnsi="Times New Roman" w:cs="Times New Roman"/>
                <w:noProof/>
                <w:color w:val="FF0000"/>
                <w:sz w:val="24"/>
                <w:szCs w:val="24"/>
                <w:lang w:val="ru-RU"/>
              </w:rPr>
              <w:t xml:space="preserve"> </w:t>
            </w:r>
            <w:r w:rsidR="00233E9B" w:rsidRPr="00BC7D07">
              <w:rPr>
                <w:rStyle w:val="affff4"/>
                <w:rFonts w:ascii="Times New Roman" w:hAnsi="Times New Roman" w:cs="Times New Roman"/>
                <w:noProof/>
                <w:color w:val="FF0000"/>
                <w:sz w:val="24"/>
                <w:szCs w:val="24"/>
              </w:rPr>
              <w:t xml:space="preserve">Використання інструменту </w:t>
            </w:r>
            <w:r w:rsidR="00233E9B" w:rsidRPr="00BC7D07">
              <w:rPr>
                <w:rStyle w:val="affff4"/>
                <w:rFonts w:ascii="Times New Roman" w:hAnsi="Times New Roman" w:cs="Times New Roman"/>
                <w:noProof/>
                <w:color w:val="FF0000"/>
                <w:sz w:val="24"/>
                <w:szCs w:val="24"/>
                <w:lang w:val="en-US"/>
              </w:rPr>
              <w:t>ping</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_Toc2373783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154</w:t>
            </w:r>
            <w:r w:rsidR="00233E9B" w:rsidRPr="00BC7D07">
              <w:rPr>
                <w:rFonts w:ascii="Times New Roman" w:hAnsi="Times New Roman" w:cs="Times New Roman"/>
                <w:noProof/>
                <w:webHidden/>
                <w:color w:val="FF0000"/>
                <w:sz w:val="24"/>
                <w:szCs w:val="24"/>
              </w:rPr>
              <w:fldChar w:fldCharType="end"/>
            </w:r>
          </w:hyperlink>
        </w:p>
        <w:p w:rsidR="00233E9B" w:rsidRPr="00BC7D07" w:rsidRDefault="00C062B2">
          <w:pPr>
            <w:pStyle w:val="31"/>
            <w:rPr>
              <w:rFonts w:ascii="Times New Roman" w:hAnsi="Times New Roman" w:cs="Times New Roman"/>
              <w:noProof/>
              <w:color w:val="FF0000"/>
              <w:sz w:val="24"/>
              <w:szCs w:val="24"/>
              <w:lang w:val="ru-RU"/>
            </w:rPr>
          </w:pPr>
          <w:hyperlink w:anchor="_Toc2373784" w:history="1">
            <w:r w:rsidR="00233E9B" w:rsidRPr="00BC7D07">
              <w:rPr>
                <w:rStyle w:val="affff4"/>
                <w:rFonts w:ascii="Times New Roman" w:hAnsi="Times New Roman" w:cs="Times New Roman"/>
                <w:noProof/>
                <w:color w:val="FF0000"/>
                <w:sz w:val="24"/>
                <w:szCs w:val="24"/>
              </w:rPr>
              <w:t>8.2.3 Визначення маршруту передачі даних</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_Toc2373784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155</w:t>
            </w:r>
            <w:r w:rsidR="00233E9B" w:rsidRPr="00BC7D07">
              <w:rPr>
                <w:rFonts w:ascii="Times New Roman" w:hAnsi="Times New Roman" w:cs="Times New Roman"/>
                <w:noProof/>
                <w:webHidden/>
                <w:color w:val="FF0000"/>
                <w:sz w:val="24"/>
                <w:szCs w:val="24"/>
              </w:rPr>
              <w:fldChar w:fldCharType="end"/>
            </w:r>
          </w:hyperlink>
        </w:p>
        <w:p w:rsidR="00233E9B" w:rsidRPr="00BC7D07" w:rsidRDefault="00C062B2">
          <w:pPr>
            <w:pStyle w:val="23"/>
            <w:tabs>
              <w:tab w:val="right" w:leader="dot" w:pos="9912"/>
            </w:tabs>
            <w:rPr>
              <w:rFonts w:ascii="Times New Roman" w:hAnsi="Times New Roman" w:cs="Times New Roman"/>
              <w:noProof/>
              <w:color w:val="FF0000"/>
              <w:sz w:val="24"/>
              <w:szCs w:val="24"/>
              <w:lang w:val="ru-RU"/>
            </w:rPr>
          </w:pPr>
          <w:hyperlink w:anchor="_Toc2373785" w:history="1">
            <w:r w:rsidR="00233E9B" w:rsidRPr="00BC7D07">
              <w:rPr>
                <w:rStyle w:val="affff4"/>
                <w:rFonts w:ascii="Times New Roman" w:hAnsi="Times New Roman" w:cs="Times New Roman"/>
                <w:noProof/>
                <w:color w:val="FF0000"/>
                <w:sz w:val="24"/>
                <w:szCs w:val="24"/>
              </w:rPr>
              <w:t>8.6 Мережевий доступ до файлів</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_Toc2373785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156</w:t>
            </w:r>
            <w:r w:rsidR="00233E9B" w:rsidRPr="00BC7D07">
              <w:rPr>
                <w:rFonts w:ascii="Times New Roman" w:hAnsi="Times New Roman" w:cs="Times New Roman"/>
                <w:noProof/>
                <w:webHidden/>
                <w:color w:val="FF0000"/>
                <w:sz w:val="24"/>
                <w:szCs w:val="24"/>
              </w:rPr>
              <w:fldChar w:fldCharType="end"/>
            </w:r>
          </w:hyperlink>
        </w:p>
        <w:p w:rsidR="00233E9B" w:rsidRPr="00BC7D07" w:rsidRDefault="00C062B2">
          <w:pPr>
            <w:pStyle w:val="31"/>
            <w:rPr>
              <w:rFonts w:ascii="Times New Roman" w:hAnsi="Times New Roman" w:cs="Times New Roman"/>
              <w:noProof/>
              <w:color w:val="FF0000"/>
              <w:sz w:val="24"/>
              <w:szCs w:val="24"/>
              <w:lang w:val="ru-RU"/>
            </w:rPr>
          </w:pPr>
          <w:hyperlink w:anchor="_Toc2373786" w:history="1">
            <w:r w:rsidR="00233E9B" w:rsidRPr="00BC7D07">
              <w:rPr>
                <w:rStyle w:val="affff4"/>
                <w:rFonts w:ascii="Times New Roman" w:hAnsi="Times New Roman" w:cs="Times New Roman"/>
                <w:noProof/>
                <w:color w:val="FF0000"/>
                <w:sz w:val="24"/>
                <w:szCs w:val="24"/>
              </w:rPr>
              <w:t>8.6.1 Протокол SMB</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_Toc2373786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156</w:t>
            </w:r>
            <w:r w:rsidR="00233E9B" w:rsidRPr="00BC7D07">
              <w:rPr>
                <w:rFonts w:ascii="Times New Roman" w:hAnsi="Times New Roman" w:cs="Times New Roman"/>
                <w:noProof/>
                <w:webHidden/>
                <w:color w:val="FF0000"/>
                <w:sz w:val="24"/>
                <w:szCs w:val="24"/>
              </w:rPr>
              <w:fldChar w:fldCharType="end"/>
            </w:r>
          </w:hyperlink>
        </w:p>
        <w:p w:rsidR="00233E9B" w:rsidRPr="00BC7D07" w:rsidRDefault="00C062B2">
          <w:pPr>
            <w:pStyle w:val="31"/>
            <w:rPr>
              <w:rFonts w:ascii="Times New Roman" w:hAnsi="Times New Roman" w:cs="Times New Roman"/>
              <w:noProof/>
              <w:color w:val="FF0000"/>
              <w:sz w:val="24"/>
              <w:szCs w:val="24"/>
              <w:lang w:val="ru-RU"/>
            </w:rPr>
          </w:pPr>
          <w:hyperlink w:anchor="_Toc2373787" w:history="1">
            <w:r w:rsidR="00233E9B" w:rsidRPr="00BC7D07">
              <w:rPr>
                <w:rStyle w:val="affff4"/>
                <w:rFonts w:ascii="Times New Roman" w:hAnsi="Times New Roman" w:cs="Times New Roman"/>
                <w:noProof/>
                <w:color w:val="FF0000"/>
                <w:sz w:val="24"/>
                <w:szCs w:val="24"/>
              </w:rPr>
              <w:t>8.6.2 Протокол FTP</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_Toc2373787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158</w:t>
            </w:r>
            <w:r w:rsidR="00233E9B" w:rsidRPr="00BC7D07">
              <w:rPr>
                <w:rFonts w:ascii="Times New Roman" w:hAnsi="Times New Roman" w:cs="Times New Roman"/>
                <w:noProof/>
                <w:webHidden/>
                <w:color w:val="FF0000"/>
                <w:sz w:val="24"/>
                <w:szCs w:val="24"/>
              </w:rPr>
              <w:fldChar w:fldCharType="end"/>
            </w:r>
          </w:hyperlink>
        </w:p>
        <w:p w:rsidR="00233E9B" w:rsidRPr="00BC7D07" w:rsidRDefault="00C062B2">
          <w:pPr>
            <w:pStyle w:val="11"/>
            <w:tabs>
              <w:tab w:val="right" w:leader="dot" w:pos="9912"/>
            </w:tabs>
            <w:rPr>
              <w:rFonts w:ascii="Times New Roman" w:hAnsi="Times New Roman" w:cs="Times New Roman"/>
              <w:noProof/>
              <w:color w:val="FF0000"/>
              <w:sz w:val="24"/>
              <w:szCs w:val="24"/>
              <w:lang w:val="ru-RU"/>
            </w:rPr>
          </w:pPr>
          <w:hyperlink w:anchor="_Toc2373788" w:history="1">
            <w:r w:rsidR="00233E9B" w:rsidRPr="00BC7D07">
              <w:rPr>
                <w:rStyle w:val="affff4"/>
                <w:rFonts w:ascii="Times New Roman" w:eastAsia="Times New Roman" w:hAnsi="Times New Roman" w:cs="Times New Roman"/>
                <w:noProof/>
                <w:color w:val="FF0000"/>
                <w:sz w:val="24"/>
                <w:szCs w:val="24"/>
              </w:rPr>
              <w:t>РОЗДІЛ 9</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_Toc2373788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160</w:t>
            </w:r>
            <w:r w:rsidR="00233E9B" w:rsidRPr="00BC7D07">
              <w:rPr>
                <w:rFonts w:ascii="Times New Roman" w:hAnsi="Times New Roman" w:cs="Times New Roman"/>
                <w:noProof/>
                <w:webHidden/>
                <w:color w:val="FF0000"/>
                <w:sz w:val="24"/>
                <w:szCs w:val="24"/>
              </w:rPr>
              <w:fldChar w:fldCharType="end"/>
            </w:r>
          </w:hyperlink>
        </w:p>
        <w:p w:rsidR="00233E9B" w:rsidRPr="00BC7D07" w:rsidRDefault="00C062B2">
          <w:pPr>
            <w:pStyle w:val="11"/>
            <w:tabs>
              <w:tab w:val="right" w:leader="dot" w:pos="9912"/>
            </w:tabs>
            <w:rPr>
              <w:rFonts w:ascii="Times New Roman" w:hAnsi="Times New Roman" w:cs="Times New Roman"/>
              <w:noProof/>
              <w:color w:val="FF0000"/>
              <w:sz w:val="24"/>
              <w:szCs w:val="24"/>
              <w:lang w:val="ru-RU"/>
            </w:rPr>
          </w:pPr>
          <w:hyperlink w:anchor="_Toc2373789" w:history="1">
            <w:r w:rsidR="00233E9B" w:rsidRPr="00BC7D07">
              <w:rPr>
                <w:rStyle w:val="affff4"/>
                <w:rFonts w:ascii="Times New Roman" w:eastAsia="Times New Roman" w:hAnsi="Times New Roman" w:cs="Times New Roman"/>
                <w:noProof/>
                <w:color w:val="FF0000"/>
                <w:sz w:val="24"/>
                <w:szCs w:val="24"/>
              </w:rPr>
              <w:t>«Програмування сценаріїв командної оболонки bash у ОС Linux»</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_Toc2373789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160</w:t>
            </w:r>
            <w:r w:rsidR="00233E9B" w:rsidRPr="00BC7D07">
              <w:rPr>
                <w:rFonts w:ascii="Times New Roman" w:hAnsi="Times New Roman" w:cs="Times New Roman"/>
                <w:noProof/>
                <w:webHidden/>
                <w:color w:val="FF0000"/>
                <w:sz w:val="24"/>
                <w:szCs w:val="24"/>
              </w:rPr>
              <w:fldChar w:fldCharType="end"/>
            </w:r>
          </w:hyperlink>
        </w:p>
        <w:p w:rsidR="00233E9B" w:rsidRPr="00BC7D07" w:rsidRDefault="00C062B2">
          <w:pPr>
            <w:pStyle w:val="23"/>
            <w:tabs>
              <w:tab w:val="right" w:leader="dot" w:pos="9912"/>
            </w:tabs>
            <w:rPr>
              <w:rFonts w:ascii="Times New Roman" w:hAnsi="Times New Roman" w:cs="Times New Roman"/>
              <w:noProof/>
              <w:color w:val="FF0000"/>
              <w:sz w:val="24"/>
              <w:szCs w:val="24"/>
              <w:lang w:val="ru-RU"/>
            </w:rPr>
          </w:pPr>
          <w:hyperlink w:anchor="_Toc2373790" w:history="1">
            <w:r w:rsidR="00233E9B" w:rsidRPr="00BC7D07">
              <w:rPr>
                <w:rStyle w:val="affff4"/>
                <w:rFonts w:ascii="Times New Roman" w:eastAsia="Times New Roman" w:hAnsi="Times New Roman" w:cs="Times New Roman"/>
                <w:noProof/>
                <w:color w:val="FF0000"/>
                <w:sz w:val="24"/>
                <w:szCs w:val="24"/>
              </w:rPr>
              <w:t>9.1. Створення файлу сценарію командного інтерпретатора</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_Toc2373790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160</w:t>
            </w:r>
            <w:r w:rsidR="00233E9B" w:rsidRPr="00BC7D07">
              <w:rPr>
                <w:rFonts w:ascii="Times New Roman" w:hAnsi="Times New Roman" w:cs="Times New Roman"/>
                <w:noProof/>
                <w:webHidden/>
                <w:color w:val="FF0000"/>
                <w:sz w:val="24"/>
                <w:szCs w:val="24"/>
              </w:rPr>
              <w:fldChar w:fldCharType="end"/>
            </w:r>
          </w:hyperlink>
        </w:p>
        <w:p w:rsidR="00233E9B" w:rsidRPr="00BC7D07" w:rsidRDefault="00C062B2">
          <w:pPr>
            <w:pStyle w:val="23"/>
            <w:tabs>
              <w:tab w:val="right" w:leader="dot" w:pos="9912"/>
            </w:tabs>
            <w:rPr>
              <w:rFonts w:ascii="Times New Roman" w:hAnsi="Times New Roman" w:cs="Times New Roman"/>
              <w:noProof/>
              <w:color w:val="FF0000"/>
              <w:sz w:val="24"/>
              <w:szCs w:val="24"/>
              <w:lang w:val="ru-RU"/>
            </w:rPr>
          </w:pPr>
          <w:hyperlink w:anchor="_Toc2373791" w:history="1">
            <w:r w:rsidR="00233E9B" w:rsidRPr="00BC7D07">
              <w:rPr>
                <w:rStyle w:val="affff4"/>
                <w:rFonts w:ascii="Times New Roman" w:eastAsia="Times New Roman" w:hAnsi="Times New Roman" w:cs="Times New Roman"/>
                <w:noProof/>
                <w:color w:val="FF0000"/>
                <w:sz w:val="24"/>
                <w:szCs w:val="24"/>
              </w:rPr>
              <w:t>9.2. Відображення повідомлень</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_Toc2373791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162</w:t>
            </w:r>
            <w:r w:rsidR="00233E9B" w:rsidRPr="00BC7D07">
              <w:rPr>
                <w:rFonts w:ascii="Times New Roman" w:hAnsi="Times New Roman" w:cs="Times New Roman"/>
                <w:noProof/>
                <w:webHidden/>
                <w:color w:val="FF0000"/>
                <w:sz w:val="24"/>
                <w:szCs w:val="24"/>
              </w:rPr>
              <w:fldChar w:fldCharType="end"/>
            </w:r>
          </w:hyperlink>
        </w:p>
        <w:p w:rsidR="00233E9B" w:rsidRPr="00BC7D07" w:rsidRDefault="00C062B2">
          <w:pPr>
            <w:pStyle w:val="23"/>
            <w:tabs>
              <w:tab w:val="right" w:leader="dot" w:pos="9912"/>
            </w:tabs>
            <w:rPr>
              <w:rFonts w:ascii="Times New Roman" w:hAnsi="Times New Roman" w:cs="Times New Roman"/>
              <w:noProof/>
              <w:color w:val="FF0000"/>
              <w:sz w:val="24"/>
              <w:szCs w:val="24"/>
              <w:lang w:val="ru-RU"/>
            </w:rPr>
          </w:pPr>
          <w:hyperlink w:anchor="_Toc2373792" w:history="1">
            <w:r w:rsidR="00233E9B" w:rsidRPr="00BC7D07">
              <w:rPr>
                <w:rStyle w:val="affff4"/>
                <w:rFonts w:ascii="Times New Roman" w:eastAsia="Times New Roman" w:hAnsi="Times New Roman" w:cs="Times New Roman"/>
                <w:noProof/>
                <w:color w:val="FF0000"/>
                <w:sz w:val="24"/>
                <w:szCs w:val="24"/>
              </w:rPr>
              <w:t>9.3. Використання змінних у сценаріях</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_Toc2373792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163</w:t>
            </w:r>
            <w:r w:rsidR="00233E9B" w:rsidRPr="00BC7D07">
              <w:rPr>
                <w:rFonts w:ascii="Times New Roman" w:hAnsi="Times New Roman" w:cs="Times New Roman"/>
                <w:noProof/>
                <w:webHidden/>
                <w:color w:val="FF0000"/>
                <w:sz w:val="24"/>
                <w:szCs w:val="24"/>
              </w:rPr>
              <w:fldChar w:fldCharType="end"/>
            </w:r>
          </w:hyperlink>
        </w:p>
        <w:p w:rsidR="00233E9B" w:rsidRPr="00BC7D07" w:rsidRDefault="00C062B2">
          <w:pPr>
            <w:pStyle w:val="31"/>
            <w:rPr>
              <w:rFonts w:ascii="Times New Roman" w:hAnsi="Times New Roman" w:cs="Times New Roman"/>
              <w:noProof/>
              <w:color w:val="FF0000"/>
              <w:sz w:val="24"/>
              <w:szCs w:val="24"/>
              <w:lang w:val="ru-RU"/>
            </w:rPr>
          </w:pPr>
          <w:hyperlink w:anchor="_Toc2373793" w:history="1">
            <w:r w:rsidR="00233E9B" w:rsidRPr="00BC7D07">
              <w:rPr>
                <w:rStyle w:val="affff4"/>
                <w:rFonts w:ascii="Times New Roman" w:hAnsi="Times New Roman" w:cs="Times New Roman"/>
                <w:noProof/>
                <w:color w:val="FF0000"/>
                <w:sz w:val="24"/>
                <w:szCs w:val="24"/>
              </w:rPr>
              <w:t>9.3.1. Змінні середовища оточення</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_Toc2373793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163</w:t>
            </w:r>
            <w:r w:rsidR="00233E9B" w:rsidRPr="00BC7D07">
              <w:rPr>
                <w:rFonts w:ascii="Times New Roman" w:hAnsi="Times New Roman" w:cs="Times New Roman"/>
                <w:noProof/>
                <w:webHidden/>
                <w:color w:val="FF0000"/>
                <w:sz w:val="24"/>
                <w:szCs w:val="24"/>
              </w:rPr>
              <w:fldChar w:fldCharType="end"/>
            </w:r>
          </w:hyperlink>
        </w:p>
        <w:p w:rsidR="00233E9B" w:rsidRPr="00BC7D07" w:rsidRDefault="00C062B2">
          <w:pPr>
            <w:pStyle w:val="31"/>
            <w:rPr>
              <w:rFonts w:ascii="Times New Roman" w:hAnsi="Times New Roman" w:cs="Times New Roman"/>
              <w:noProof/>
              <w:color w:val="FF0000"/>
              <w:sz w:val="24"/>
              <w:szCs w:val="24"/>
              <w:lang w:val="ru-RU"/>
            </w:rPr>
          </w:pPr>
          <w:hyperlink w:anchor="_Toc2373794" w:history="1">
            <w:r w:rsidR="00233E9B" w:rsidRPr="00BC7D07">
              <w:rPr>
                <w:rStyle w:val="affff4"/>
                <w:rFonts w:ascii="Times New Roman" w:hAnsi="Times New Roman" w:cs="Times New Roman"/>
                <w:noProof/>
                <w:color w:val="FF0000"/>
                <w:sz w:val="24"/>
                <w:szCs w:val="24"/>
              </w:rPr>
              <w:t>9.3.2. Змінні, визначені користувачем</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_Toc2373794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164</w:t>
            </w:r>
            <w:r w:rsidR="00233E9B" w:rsidRPr="00BC7D07">
              <w:rPr>
                <w:rFonts w:ascii="Times New Roman" w:hAnsi="Times New Roman" w:cs="Times New Roman"/>
                <w:noProof/>
                <w:webHidden/>
                <w:color w:val="FF0000"/>
                <w:sz w:val="24"/>
                <w:szCs w:val="24"/>
              </w:rPr>
              <w:fldChar w:fldCharType="end"/>
            </w:r>
          </w:hyperlink>
        </w:p>
        <w:p w:rsidR="00233E9B" w:rsidRPr="00BC7D07" w:rsidRDefault="00C062B2">
          <w:pPr>
            <w:pStyle w:val="31"/>
            <w:rPr>
              <w:rFonts w:ascii="Times New Roman" w:hAnsi="Times New Roman" w:cs="Times New Roman"/>
              <w:noProof/>
              <w:color w:val="FF0000"/>
              <w:sz w:val="24"/>
              <w:szCs w:val="24"/>
              <w:lang w:val="ru-RU"/>
            </w:rPr>
          </w:pPr>
          <w:hyperlink w:anchor="_Toc2373795" w:history="1">
            <w:r w:rsidR="00233E9B" w:rsidRPr="00BC7D07">
              <w:rPr>
                <w:rStyle w:val="affff4"/>
                <w:rFonts w:ascii="Times New Roman" w:eastAsia="Times New Roman" w:hAnsi="Times New Roman" w:cs="Times New Roman"/>
                <w:noProof/>
                <w:color w:val="FF0000"/>
                <w:sz w:val="24"/>
                <w:szCs w:val="24"/>
              </w:rPr>
              <w:t>9.3.3. Виконання математичних обчислень</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_Toc2373795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167</w:t>
            </w:r>
            <w:r w:rsidR="00233E9B" w:rsidRPr="00BC7D07">
              <w:rPr>
                <w:rFonts w:ascii="Times New Roman" w:hAnsi="Times New Roman" w:cs="Times New Roman"/>
                <w:noProof/>
                <w:webHidden/>
                <w:color w:val="FF0000"/>
                <w:sz w:val="24"/>
                <w:szCs w:val="24"/>
              </w:rPr>
              <w:fldChar w:fldCharType="end"/>
            </w:r>
          </w:hyperlink>
        </w:p>
        <w:p w:rsidR="00233E9B" w:rsidRPr="00BC7D07" w:rsidRDefault="00C062B2">
          <w:pPr>
            <w:pStyle w:val="31"/>
            <w:rPr>
              <w:rFonts w:ascii="Times New Roman" w:hAnsi="Times New Roman" w:cs="Times New Roman"/>
              <w:noProof/>
              <w:color w:val="FF0000"/>
              <w:sz w:val="24"/>
              <w:szCs w:val="24"/>
              <w:lang w:val="ru-RU"/>
            </w:rPr>
          </w:pPr>
          <w:hyperlink w:anchor="_Toc2373796" w:history="1">
            <w:r w:rsidR="00233E9B" w:rsidRPr="00BC7D07">
              <w:rPr>
                <w:rStyle w:val="affff4"/>
                <w:rFonts w:ascii="Times New Roman" w:eastAsia="Times New Roman" w:hAnsi="Times New Roman" w:cs="Times New Roman"/>
                <w:noProof/>
                <w:color w:val="FF0000"/>
                <w:sz w:val="24"/>
                <w:szCs w:val="24"/>
              </w:rPr>
              <w:t>9.3.4. Підстановка результатів виконання команди</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_Toc2373796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169</w:t>
            </w:r>
            <w:r w:rsidR="00233E9B" w:rsidRPr="00BC7D07">
              <w:rPr>
                <w:rFonts w:ascii="Times New Roman" w:hAnsi="Times New Roman" w:cs="Times New Roman"/>
                <w:noProof/>
                <w:webHidden/>
                <w:color w:val="FF0000"/>
                <w:sz w:val="24"/>
                <w:szCs w:val="24"/>
              </w:rPr>
              <w:fldChar w:fldCharType="end"/>
            </w:r>
          </w:hyperlink>
        </w:p>
        <w:p w:rsidR="00233E9B" w:rsidRPr="00BC7D07" w:rsidRDefault="00C062B2">
          <w:pPr>
            <w:pStyle w:val="23"/>
            <w:tabs>
              <w:tab w:val="right" w:leader="dot" w:pos="9912"/>
            </w:tabs>
            <w:rPr>
              <w:rFonts w:ascii="Times New Roman" w:hAnsi="Times New Roman" w:cs="Times New Roman"/>
              <w:noProof/>
              <w:color w:val="FF0000"/>
              <w:sz w:val="24"/>
              <w:szCs w:val="24"/>
              <w:lang w:val="ru-RU"/>
            </w:rPr>
          </w:pPr>
          <w:hyperlink w:anchor="_Toc2373797" w:history="1">
            <w:r w:rsidR="00233E9B" w:rsidRPr="00BC7D07">
              <w:rPr>
                <w:rStyle w:val="affff4"/>
                <w:rFonts w:ascii="Times New Roman" w:eastAsia="Times New Roman" w:hAnsi="Times New Roman" w:cs="Times New Roman"/>
                <w:noProof/>
                <w:color w:val="FF0000"/>
                <w:sz w:val="24"/>
                <w:szCs w:val="24"/>
              </w:rPr>
              <w:t>9.4. Вихід зі сценарію</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_Toc2373797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170</w:t>
            </w:r>
            <w:r w:rsidR="00233E9B" w:rsidRPr="00BC7D07">
              <w:rPr>
                <w:rFonts w:ascii="Times New Roman" w:hAnsi="Times New Roman" w:cs="Times New Roman"/>
                <w:noProof/>
                <w:webHidden/>
                <w:color w:val="FF0000"/>
                <w:sz w:val="24"/>
                <w:szCs w:val="24"/>
              </w:rPr>
              <w:fldChar w:fldCharType="end"/>
            </w:r>
          </w:hyperlink>
        </w:p>
        <w:p w:rsidR="00233E9B" w:rsidRPr="00BC7D07" w:rsidRDefault="00C062B2">
          <w:pPr>
            <w:pStyle w:val="31"/>
            <w:rPr>
              <w:rFonts w:ascii="Times New Roman" w:hAnsi="Times New Roman" w:cs="Times New Roman"/>
              <w:noProof/>
              <w:color w:val="FF0000"/>
              <w:sz w:val="24"/>
              <w:szCs w:val="24"/>
              <w:lang w:val="ru-RU"/>
            </w:rPr>
          </w:pPr>
          <w:hyperlink w:anchor="_Toc2373798" w:history="1">
            <w:r w:rsidR="00233E9B" w:rsidRPr="00BC7D07">
              <w:rPr>
                <w:rStyle w:val="affff4"/>
                <w:rFonts w:ascii="Times New Roman" w:eastAsia="Times New Roman" w:hAnsi="Times New Roman" w:cs="Times New Roman"/>
                <w:noProof/>
                <w:color w:val="FF0000"/>
                <w:sz w:val="24"/>
                <w:szCs w:val="24"/>
              </w:rPr>
              <w:t>9.4.1. Перевірка статусу виконання</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_Toc2373798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170</w:t>
            </w:r>
            <w:r w:rsidR="00233E9B" w:rsidRPr="00BC7D07">
              <w:rPr>
                <w:rFonts w:ascii="Times New Roman" w:hAnsi="Times New Roman" w:cs="Times New Roman"/>
                <w:noProof/>
                <w:webHidden/>
                <w:color w:val="FF0000"/>
                <w:sz w:val="24"/>
                <w:szCs w:val="24"/>
              </w:rPr>
              <w:fldChar w:fldCharType="end"/>
            </w:r>
          </w:hyperlink>
        </w:p>
        <w:p w:rsidR="00233E9B" w:rsidRPr="00BC7D07" w:rsidRDefault="00C062B2">
          <w:pPr>
            <w:pStyle w:val="31"/>
            <w:rPr>
              <w:rFonts w:ascii="Times New Roman" w:hAnsi="Times New Roman" w:cs="Times New Roman"/>
              <w:noProof/>
              <w:color w:val="FF0000"/>
              <w:sz w:val="24"/>
              <w:szCs w:val="24"/>
              <w:lang w:val="ru-RU"/>
            </w:rPr>
          </w:pPr>
          <w:hyperlink w:anchor="_Toc2373799" w:history="1">
            <w:r w:rsidR="00233E9B" w:rsidRPr="00BC7D07">
              <w:rPr>
                <w:rStyle w:val="affff4"/>
                <w:rFonts w:ascii="Times New Roman" w:eastAsia="Times New Roman" w:hAnsi="Times New Roman" w:cs="Times New Roman"/>
                <w:noProof/>
                <w:color w:val="FF0000"/>
                <w:sz w:val="24"/>
                <w:szCs w:val="24"/>
              </w:rPr>
              <w:t>9.4.2. Використання команди exit у сценаріях командного інтерпретатора</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_Toc2373799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171</w:t>
            </w:r>
            <w:r w:rsidR="00233E9B" w:rsidRPr="00BC7D07">
              <w:rPr>
                <w:rFonts w:ascii="Times New Roman" w:hAnsi="Times New Roman" w:cs="Times New Roman"/>
                <w:noProof/>
                <w:webHidden/>
                <w:color w:val="FF0000"/>
                <w:sz w:val="24"/>
                <w:szCs w:val="24"/>
              </w:rPr>
              <w:fldChar w:fldCharType="end"/>
            </w:r>
          </w:hyperlink>
        </w:p>
        <w:p w:rsidR="00233E9B" w:rsidRPr="00BC7D07" w:rsidRDefault="00C062B2">
          <w:pPr>
            <w:pStyle w:val="23"/>
            <w:tabs>
              <w:tab w:val="right" w:leader="dot" w:pos="9912"/>
            </w:tabs>
            <w:rPr>
              <w:rFonts w:ascii="Times New Roman" w:hAnsi="Times New Roman" w:cs="Times New Roman"/>
              <w:noProof/>
              <w:color w:val="FF0000"/>
              <w:sz w:val="24"/>
              <w:szCs w:val="24"/>
              <w:lang w:val="ru-RU"/>
            </w:rPr>
          </w:pPr>
          <w:hyperlink w:anchor="_Toc2373800" w:history="1">
            <w:r w:rsidR="00233E9B" w:rsidRPr="00BC7D07">
              <w:rPr>
                <w:rStyle w:val="affff4"/>
                <w:rFonts w:ascii="Times New Roman" w:eastAsia="Times New Roman" w:hAnsi="Times New Roman" w:cs="Times New Roman"/>
                <w:noProof/>
                <w:color w:val="FF0000"/>
                <w:sz w:val="24"/>
                <w:szCs w:val="24"/>
              </w:rPr>
              <w:t>9.5. Організація взаємодії сценарія командного інтерпретатора з користувачем</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_Toc2373800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172</w:t>
            </w:r>
            <w:r w:rsidR="00233E9B" w:rsidRPr="00BC7D07">
              <w:rPr>
                <w:rFonts w:ascii="Times New Roman" w:hAnsi="Times New Roman" w:cs="Times New Roman"/>
                <w:noProof/>
                <w:webHidden/>
                <w:color w:val="FF0000"/>
                <w:sz w:val="24"/>
                <w:szCs w:val="24"/>
              </w:rPr>
              <w:fldChar w:fldCharType="end"/>
            </w:r>
          </w:hyperlink>
        </w:p>
        <w:p w:rsidR="00233E9B" w:rsidRPr="00BC7D07" w:rsidRDefault="00C062B2">
          <w:pPr>
            <w:pStyle w:val="23"/>
            <w:tabs>
              <w:tab w:val="right" w:leader="dot" w:pos="9912"/>
            </w:tabs>
            <w:rPr>
              <w:rFonts w:ascii="Times New Roman" w:hAnsi="Times New Roman" w:cs="Times New Roman"/>
              <w:noProof/>
              <w:color w:val="FF0000"/>
              <w:sz w:val="24"/>
              <w:szCs w:val="24"/>
              <w:lang w:val="ru-RU"/>
            </w:rPr>
          </w:pPr>
          <w:hyperlink w:anchor="_Toc2373801" w:history="1">
            <w:r w:rsidR="00233E9B" w:rsidRPr="00BC7D07">
              <w:rPr>
                <w:rStyle w:val="affff4"/>
                <w:rFonts w:ascii="Times New Roman" w:eastAsia="Times New Roman" w:hAnsi="Times New Roman" w:cs="Times New Roman"/>
                <w:noProof/>
                <w:color w:val="FF0000"/>
                <w:sz w:val="24"/>
                <w:szCs w:val="24"/>
              </w:rPr>
              <w:t>9.6. Передача та обробка аргументів командного рядка у сценарії</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_Toc2373801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173</w:t>
            </w:r>
            <w:r w:rsidR="00233E9B" w:rsidRPr="00BC7D07">
              <w:rPr>
                <w:rFonts w:ascii="Times New Roman" w:hAnsi="Times New Roman" w:cs="Times New Roman"/>
                <w:noProof/>
                <w:webHidden/>
                <w:color w:val="FF0000"/>
                <w:sz w:val="24"/>
                <w:szCs w:val="24"/>
              </w:rPr>
              <w:fldChar w:fldCharType="end"/>
            </w:r>
          </w:hyperlink>
        </w:p>
        <w:p w:rsidR="00233E9B" w:rsidRPr="00BC7D07" w:rsidRDefault="00C062B2">
          <w:pPr>
            <w:pStyle w:val="31"/>
            <w:rPr>
              <w:rFonts w:ascii="Times New Roman" w:hAnsi="Times New Roman" w:cs="Times New Roman"/>
              <w:noProof/>
              <w:color w:val="FF0000"/>
              <w:sz w:val="24"/>
              <w:szCs w:val="24"/>
              <w:lang w:val="ru-RU"/>
            </w:rPr>
          </w:pPr>
          <w:hyperlink w:anchor="_Toc2373802" w:history="1">
            <w:r w:rsidR="00233E9B" w:rsidRPr="00BC7D07">
              <w:rPr>
                <w:rStyle w:val="affff4"/>
                <w:rFonts w:ascii="Times New Roman" w:hAnsi="Times New Roman" w:cs="Times New Roman"/>
                <w:noProof/>
                <w:color w:val="FF0000"/>
                <w:sz w:val="24"/>
                <w:szCs w:val="24"/>
              </w:rPr>
              <w:t>9.6.1. Спеціальні змінні, що можуть бути використані при обробці аргументів</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_Toc2373802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175</w:t>
            </w:r>
            <w:r w:rsidR="00233E9B" w:rsidRPr="00BC7D07">
              <w:rPr>
                <w:rFonts w:ascii="Times New Roman" w:hAnsi="Times New Roman" w:cs="Times New Roman"/>
                <w:noProof/>
                <w:webHidden/>
                <w:color w:val="FF0000"/>
                <w:sz w:val="24"/>
                <w:szCs w:val="24"/>
              </w:rPr>
              <w:fldChar w:fldCharType="end"/>
            </w:r>
          </w:hyperlink>
        </w:p>
        <w:p w:rsidR="00233E9B" w:rsidRPr="00BC7D07" w:rsidRDefault="00C062B2">
          <w:pPr>
            <w:pStyle w:val="31"/>
            <w:rPr>
              <w:rFonts w:ascii="Times New Roman" w:hAnsi="Times New Roman" w:cs="Times New Roman"/>
              <w:noProof/>
              <w:color w:val="FF0000"/>
              <w:sz w:val="24"/>
              <w:szCs w:val="24"/>
              <w:lang w:val="ru-RU"/>
            </w:rPr>
          </w:pPr>
          <w:hyperlink w:anchor="_Toc2373803" w:history="1">
            <w:r w:rsidR="00233E9B" w:rsidRPr="00BC7D07">
              <w:rPr>
                <w:rStyle w:val="affff4"/>
                <w:rFonts w:ascii="Times New Roman" w:eastAsia="Times New Roman" w:hAnsi="Times New Roman" w:cs="Times New Roman"/>
                <w:noProof/>
                <w:color w:val="FF0000"/>
                <w:sz w:val="24"/>
                <w:szCs w:val="24"/>
              </w:rPr>
              <w:t>9.6.2. Застосування зсуву при обробці аргументів командного рядка</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_Toc2373803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175</w:t>
            </w:r>
            <w:r w:rsidR="00233E9B" w:rsidRPr="00BC7D07">
              <w:rPr>
                <w:rFonts w:ascii="Times New Roman" w:hAnsi="Times New Roman" w:cs="Times New Roman"/>
                <w:noProof/>
                <w:webHidden/>
                <w:color w:val="FF0000"/>
                <w:sz w:val="24"/>
                <w:szCs w:val="24"/>
              </w:rPr>
              <w:fldChar w:fldCharType="end"/>
            </w:r>
          </w:hyperlink>
        </w:p>
        <w:p w:rsidR="00233E9B" w:rsidRPr="00BC7D07" w:rsidRDefault="00C062B2">
          <w:pPr>
            <w:pStyle w:val="23"/>
            <w:tabs>
              <w:tab w:val="right" w:leader="dot" w:pos="9912"/>
            </w:tabs>
            <w:rPr>
              <w:rFonts w:ascii="Times New Roman" w:hAnsi="Times New Roman" w:cs="Times New Roman"/>
              <w:noProof/>
              <w:color w:val="FF0000"/>
              <w:sz w:val="24"/>
              <w:szCs w:val="24"/>
              <w:lang w:val="ru-RU"/>
            </w:rPr>
          </w:pPr>
          <w:hyperlink w:anchor="_Toc2373804" w:history="1">
            <w:r w:rsidR="00233E9B" w:rsidRPr="00BC7D07">
              <w:rPr>
                <w:rStyle w:val="affff4"/>
                <w:rFonts w:ascii="Times New Roman" w:eastAsia="Times New Roman" w:hAnsi="Times New Roman" w:cs="Times New Roman"/>
                <w:noProof/>
                <w:color w:val="FF0000"/>
                <w:sz w:val="24"/>
                <w:szCs w:val="24"/>
              </w:rPr>
              <w:t>9.7. Використання структурованих команд у сценаріях командного інтерпретатора</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_Toc2373804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176</w:t>
            </w:r>
            <w:r w:rsidR="00233E9B" w:rsidRPr="00BC7D07">
              <w:rPr>
                <w:rFonts w:ascii="Times New Roman" w:hAnsi="Times New Roman" w:cs="Times New Roman"/>
                <w:noProof/>
                <w:webHidden/>
                <w:color w:val="FF0000"/>
                <w:sz w:val="24"/>
                <w:szCs w:val="24"/>
              </w:rPr>
              <w:fldChar w:fldCharType="end"/>
            </w:r>
          </w:hyperlink>
        </w:p>
        <w:p w:rsidR="00233E9B" w:rsidRPr="00BC7D07" w:rsidRDefault="00C062B2">
          <w:pPr>
            <w:pStyle w:val="31"/>
            <w:rPr>
              <w:rFonts w:ascii="Times New Roman" w:hAnsi="Times New Roman" w:cs="Times New Roman"/>
              <w:noProof/>
              <w:color w:val="FF0000"/>
              <w:sz w:val="24"/>
              <w:szCs w:val="24"/>
              <w:lang w:val="ru-RU"/>
            </w:rPr>
          </w:pPr>
          <w:hyperlink w:anchor="_Toc2373805" w:history="1">
            <w:r w:rsidR="00233E9B" w:rsidRPr="00BC7D07">
              <w:rPr>
                <w:rStyle w:val="affff4"/>
                <w:rFonts w:ascii="Times New Roman" w:eastAsia="Times New Roman" w:hAnsi="Times New Roman" w:cs="Times New Roman"/>
                <w:noProof/>
                <w:color w:val="FF0000"/>
                <w:sz w:val="24"/>
                <w:szCs w:val="24"/>
              </w:rPr>
              <w:t>9.7.1. Інструкція if-then</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_Toc2373805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177</w:t>
            </w:r>
            <w:r w:rsidR="00233E9B" w:rsidRPr="00BC7D07">
              <w:rPr>
                <w:rFonts w:ascii="Times New Roman" w:hAnsi="Times New Roman" w:cs="Times New Roman"/>
                <w:noProof/>
                <w:webHidden/>
                <w:color w:val="FF0000"/>
                <w:sz w:val="24"/>
                <w:szCs w:val="24"/>
              </w:rPr>
              <w:fldChar w:fldCharType="end"/>
            </w:r>
          </w:hyperlink>
        </w:p>
        <w:p w:rsidR="00233E9B" w:rsidRPr="00BC7D07" w:rsidRDefault="00C062B2">
          <w:pPr>
            <w:pStyle w:val="31"/>
            <w:rPr>
              <w:rFonts w:ascii="Times New Roman" w:hAnsi="Times New Roman" w:cs="Times New Roman"/>
              <w:noProof/>
              <w:color w:val="FF0000"/>
              <w:sz w:val="24"/>
              <w:szCs w:val="24"/>
              <w:lang w:val="ru-RU"/>
            </w:rPr>
          </w:pPr>
          <w:hyperlink w:anchor="_Toc2373806" w:history="1">
            <w:r w:rsidR="00233E9B" w:rsidRPr="00BC7D07">
              <w:rPr>
                <w:rStyle w:val="affff4"/>
                <w:rFonts w:ascii="Times New Roman" w:eastAsia="Times New Roman" w:hAnsi="Times New Roman" w:cs="Times New Roman"/>
                <w:noProof/>
                <w:color w:val="FF0000"/>
                <w:sz w:val="24"/>
                <w:szCs w:val="24"/>
              </w:rPr>
              <w:t>9.7.2. Інструкція if-then-else</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_Toc2373806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177</w:t>
            </w:r>
            <w:r w:rsidR="00233E9B" w:rsidRPr="00BC7D07">
              <w:rPr>
                <w:rFonts w:ascii="Times New Roman" w:hAnsi="Times New Roman" w:cs="Times New Roman"/>
                <w:noProof/>
                <w:webHidden/>
                <w:color w:val="FF0000"/>
                <w:sz w:val="24"/>
                <w:szCs w:val="24"/>
              </w:rPr>
              <w:fldChar w:fldCharType="end"/>
            </w:r>
          </w:hyperlink>
        </w:p>
        <w:p w:rsidR="00233E9B" w:rsidRPr="00BC7D07" w:rsidRDefault="00C062B2">
          <w:pPr>
            <w:pStyle w:val="31"/>
            <w:rPr>
              <w:rFonts w:ascii="Times New Roman" w:hAnsi="Times New Roman" w:cs="Times New Roman"/>
              <w:noProof/>
              <w:color w:val="FF0000"/>
              <w:sz w:val="24"/>
              <w:szCs w:val="24"/>
              <w:lang w:val="ru-RU"/>
            </w:rPr>
          </w:pPr>
          <w:hyperlink w:anchor="_Toc2373807" w:history="1">
            <w:r w:rsidR="00233E9B" w:rsidRPr="00BC7D07">
              <w:rPr>
                <w:rStyle w:val="affff4"/>
                <w:rFonts w:ascii="Times New Roman" w:eastAsia="Times New Roman" w:hAnsi="Times New Roman" w:cs="Times New Roman"/>
                <w:noProof/>
                <w:color w:val="FF0000"/>
                <w:sz w:val="24"/>
                <w:szCs w:val="24"/>
              </w:rPr>
              <w:t>9.7.3. Команда test</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_Toc2373807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179</w:t>
            </w:r>
            <w:r w:rsidR="00233E9B" w:rsidRPr="00BC7D07">
              <w:rPr>
                <w:rFonts w:ascii="Times New Roman" w:hAnsi="Times New Roman" w:cs="Times New Roman"/>
                <w:noProof/>
                <w:webHidden/>
                <w:color w:val="FF0000"/>
                <w:sz w:val="24"/>
                <w:szCs w:val="24"/>
              </w:rPr>
              <w:fldChar w:fldCharType="end"/>
            </w:r>
          </w:hyperlink>
        </w:p>
        <w:p w:rsidR="00233E9B" w:rsidRPr="00BC7D07" w:rsidRDefault="00C062B2">
          <w:pPr>
            <w:pStyle w:val="31"/>
            <w:rPr>
              <w:rFonts w:ascii="Times New Roman" w:hAnsi="Times New Roman" w:cs="Times New Roman"/>
              <w:noProof/>
              <w:color w:val="FF0000"/>
              <w:sz w:val="24"/>
              <w:szCs w:val="24"/>
              <w:lang w:val="ru-RU"/>
            </w:rPr>
          </w:pPr>
          <w:hyperlink w:anchor="_Toc2373808" w:history="1">
            <w:r w:rsidR="00233E9B" w:rsidRPr="00BC7D07">
              <w:rPr>
                <w:rStyle w:val="affff4"/>
                <w:rFonts w:ascii="Times New Roman" w:eastAsia="Times New Roman" w:hAnsi="Times New Roman" w:cs="Times New Roman"/>
                <w:noProof/>
                <w:color w:val="FF0000"/>
                <w:sz w:val="24"/>
                <w:szCs w:val="24"/>
              </w:rPr>
              <w:t>9.7.4. Команда case</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_Toc2373808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184</w:t>
            </w:r>
            <w:r w:rsidR="00233E9B" w:rsidRPr="00BC7D07">
              <w:rPr>
                <w:rFonts w:ascii="Times New Roman" w:hAnsi="Times New Roman" w:cs="Times New Roman"/>
                <w:noProof/>
                <w:webHidden/>
                <w:color w:val="FF0000"/>
                <w:sz w:val="24"/>
                <w:szCs w:val="24"/>
              </w:rPr>
              <w:fldChar w:fldCharType="end"/>
            </w:r>
          </w:hyperlink>
        </w:p>
        <w:p w:rsidR="00233E9B" w:rsidRPr="00BC7D07" w:rsidRDefault="00C062B2">
          <w:pPr>
            <w:pStyle w:val="23"/>
            <w:tabs>
              <w:tab w:val="right" w:leader="dot" w:pos="9912"/>
            </w:tabs>
            <w:rPr>
              <w:rFonts w:ascii="Times New Roman" w:hAnsi="Times New Roman" w:cs="Times New Roman"/>
              <w:noProof/>
              <w:color w:val="FF0000"/>
              <w:sz w:val="24"/>
              <w:szCs w:val="24"/>
              <w:lang w:val="ru-RU"/>
            </w:rPr>
          </w:pPr>
          <w:hyperlink w:anchor="_Toc2373809" w:history="1">
            <w:r w:rsidR="00233E9B" w:rsidRPr="00BC7D07">
              <w:rPr>
                <w:rStyle w:val="affff4"/>
                <w:rFonts w:ascii="Times New Roman" w:eastAsia="Times New Roman" w:hAnsi="Times New Roman" w:cs="Times New Roman"/>
                <w:noProof/>
                <w:color w:val="FF0000"/>
                <w:sz w:val="24"/>
                <w:szCs w:val="24"/>
              </w:rPr>
              <w:t xml:space="preserve">9.8. Застосування циклів у програмуванні сценаріїв командного інтерпретатора </w:t>
            </w:r>
            <w:r w:rsidR="00233E9B" w:rsidRPr="00BC7D07">
              <w:rPr>
                <w:rStyle w:val="affff4"/>
                <w:rFonts w:ascii="Times New Roman" w:eastAsia="Times New Roman" w:hAnsi="Times New Roman" w:cs="Times New Roman"/>
                <w:noProof/>
                <w:color w:val="FF0000"/>
                <w:sz w:val="24"/>
                <w:szCs w:val="24"/>
                <w:lang w:val="en-US"/>
              </w:rPr>
              <w:t>bash</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_Toc2373809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185</w:t>
            </w:r>
            <w:r w:rsidR="00233E9B" w:rsidRPr="00BC7D07">
              <w:rPr>
                <w:rFonts w:ascii="Times New Roman" w:hAnsi="Times New Roman" w:cs="Times New Roman"/>
                <w:noProof/>
                <w:webHidden/>
                <w:color w:val="FF0000"/>
                <w:sz w:val="24"/>
                <w:szCs w:val="24"/>
              </w:rPr>
              <w:fldChar w:fldCharType="end"/>
            </w:r>
          </w:hyperlink>
        </w:p>
        <w:p w:rsidR="00233E9B" w:rsidRPr="00BC7D07" w:rsidRDefault="00C062B2">
          <w:pPr>
            <w:pStyle w:val="31"/>
            <w:rPr>
              <w:rFonts w:ascii="Times New Roman" w:hAnsi="Times New Roman" w:cs="Times New Roman"/>
              <w:noProof/>
              <w:color w:val="FF0000"/>
              <w:sz w:val="24"/>
              <w:szCs w:val="24"/>
              <w:lang w:val="ru-RU"/>
            </w:rPr>
          </w:pPr>
          <w:hyperlink w:anchor="_Toc2373810" w:history="1">
            <w:r w:rsidR="00233E9B" w:rsidRPr="00BC7D07">
              <w:rPr>
                <w:rStyle w:val="affff4"/>
                <w:rFonts w:ascii="Times New Roman" w:eastAsia="Times New Roman" w:hAnsi="Times New Roman" w:cs="Times New Roman"/>
                <w:noProof/>
                <w:color w:val="FF0000"/>
                <w:sz w:val="24"/>
                <w:szCs w:val="24"/>
              </w:rPr>
              <w:t>9.8.1. Цикл for</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_Toc2373810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186</w:t>
            </w:r>
            <w:r w:rsidR="00233E9B" w:rsidRPr="00BC7D07">
              <w:rPr>
                <w:rFonts w:ascii="Times New Roman" w:hAnsi="Times New Roman" w:cs="Times New Roman"/>
                <w:noProof/>
                <w:webHidden/>
                <w:color w:val="FF0000"/>
                <w:sz w:val="24"/>
                <w:szCs w:val="24"/>
              </w:rPr>
              <w:fldChar w:fldCharType="end"/>
            </w:r>
          </w:hyperlink>
        </w:p>
        <w:p w:rsidR="00233E9B" w:rsidRPr="00BC7D07" w:rsidRDefault="00C062B2">
          <w:pPr>
            <w:pStyle w:val="31"/>
            <w:rPr>
              <w:rFonts w:ascii="Times New Roman" w:hAnsi="Times New Roman" w:cs="Times New Roman"/>
              <w:noProof/>
              <w:color w:val="FF0000"/>
              <w:sz w:val="24"/>
              <w:szCs w:val="24"/>
              <w:lang w:val="ru-RU"/>
            </w:rPr>
          </w:pPr>
          <w:hyperlink w:anchor="_Toc2373811" w:history="1">
            <w:r w:rsidR="00233E9B" w:rsidRPr="00BC7D07">
              <w:rPr>
                <w:rStyle w:val="affff4"/>
                <w:rFonts w:ascii="Times New Roman" w:eastAsia="Times New Roman" w:hAnsi="Times New Roman" w:cs="Times New Roman"/>
                <w:noProof/>
                <w:color w:val="FF0000"/>
                <w:sz w:val="24"/>
                <w:szCs w:val="24"/>
              </w:rPr>
              <w:t>9.8.2. Цикл while</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_Toc2373811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190</w:t>
            </w:r>
            <w:r w:rsidR="00233E9B" w:rsidRPr="00BC7D07">
              <w:rPr>
                <w:rFonts w:ascii="Times New Roman" w:hAnsi="Times New Roman" w:cs="Times New Roman"/>
                <w:noProof/>
                <w:webHidden/>
                <w:color w:val="FF0000"/>
                <w:sz w:val="24"/>
                <w:szCs w:val="24"/>
              </w:rPr>
              <w:fldChar w:fldCharType="end"/>
            </w:r>
          </w:hyperlink>
        </w:p>
        <w:p w:rsidR="00233E9B" w:rsidRPr="00BC7D07" w:rsidRDefault="00C062B2">
          <w:pPr>
            <w:pStyle w:val="31"/>
            <w:rPr>
              <w:rFonts w:ascii="Times New Roman" w:hAnsi="Times New Roman" w:cs="Times New Roman"/>
              <w:noProof/>
              <w:color w:val="FF0000"/>
              <w:sz w:val="24"/>
              <w:szCs w:val="24"/>
              <w:lang w:val="ru-RU"/>
            </w:rPr>
          </w:pPr>
          <w:hyperlink w:anchor="_Toc2373812" w:history="1">
            <w:r w:rsidR="00233E9B" w:rsidRPr="00BC7D07">
              <w:rPr>
                <w:rStyle w:val="affff4"/>
                <w:rFonts w:ascii="Times New Roman" w:eastAsia="Times New Roman" w:hAnsi="Times New Roman" w:cs="Times New Roman"/>
                <w:noProof/>
                <w:color w:val="FF0000"/>
                <w:sz w:val="24"/>
                <w:szCs w:val="24"/>
              </w:rPr>
              <w:t>9.8.3. Цикл until</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_Toc2373812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191</w:t>
            </w:r>
            <w:r w:rsidR="00233E9B" w:rsidRPr="00BC7D07">
              <w:rPr>
                <w:rFonts w:ascii="Times New Roman" w:hAnsi="Times New Roman" w:cs="Times New Roman"/>
                <w:noProof/>
                <w:webHidden/>
                <w:color w:val="FF0000"/>
                <w:sz w:val="24"/>
                <w:szCs w:val="24"/>
              </w:rPr>
              <w:fldChar w:fldCharType="end"/>
            </w:r>
          </w:hyperlink>
        </w:p>
        <w:p w:rsidR="00233E9B" w:rsidRPr="00BC7D07" w:rsidRDefault="00C062B2">
          <w:pPr>
            <w:pStyle w:val="31"/>
            <w:rPr>
              <w:rFonts w:ascii="Times New Roman" w:hAnsi="Times New Roman" w:cs="Times New Roman"/>
              <w:noProof/>
              <w:color w:val="FF0000"/>
              <w:sz w:val="24"/>
              <w:szCs w:val="24"/>
              <w:lang w:val="ru-RU"/>
            </w:rPr>
          </w:pPr>
          <w:hyperlink w:anchor="_Toc2373813" w:history="1">
            <w:r w:rsidR="00233E9B" w:rsidRPr="00BC7D07">
              <w:rPr>
                <w:rStyle w:val="affff4"/>
                <w:rFonts w:ascii="Times New Roman" w:eastAsia="Times New Roman" w:hAnsi="Times New Roman" w:cs="Times New Roman"/>
                <w:noProof/>
                <w:color w:val="FF0000"/>
                <w:sz w:val="24"/>
                <w:szCs w:val="24"/>
              </w:rPr>
              <w:t>9.8.4. Команди управління циклом</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_Toc2373813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191</w:t>
            </w:r>
            <w:r w:rsidR="00233E9B" w:rsidRPr="00BC7D07">
              <w:rPr>
                <w:rFonts w:ascii="Times New Roman" w:hAnsi="Times New Roman" w:cs="Times New Roman"/>
                <w:noProof/>
                <w:webHidden/>
                <w:color w:val="FF0000"/>
                <w:sz w:val="24"/>
                <w:szCs w:val="24"/>
              </w:rPr>
              <w:fldChar w:fldCharType="end"/>
            </w:r>
          </w:hyperlink>
        </w:p>
        <w:p w:rsidR="00233E9B" w:rsidRPr="00BC7D07" w:rsidRDefault="00C062B2">
          <w:pPr>
            <w:pStyle w:val="23"/>
            <w:tabs>
              <w:tab w:val="right" w:leader="dot" w:pos="9912"/>
            </w:tabs>
            <w:rPr>
              <w:rFonts w:ascii="Times New Roman" w:hAnsi="Times New Roman" w:cs="Times New Roman"/>
              <w:noProof/>
              <w:color w:val="FF0000"/>
              <w:sz w:val="24"/>
              <w:szCs w:val="24"/>
              <w:lang w:val="ru-RU"/>
            </w:rPr>
          </w:pPr>
          <w:hyperlink w:anchor="_Toc2373814" w:history="1">
            <w:r w:rsidR="00233E9B" w:rsidRPr="00BC7D07">
              <w:rPr>
                <w:rStyle w:val="affff4"/>
                <w:rFonts w:ascii="Times New Roman" w:eastAsia="Times New Roman" w:hAnsi="Times New Roman" w:cs="Times New Roman"/>
                <w:noProof/>
                <w:color w:val="FF0000"/>
                <w:sz w:val="24"/>
                <w:szCs w:val="24"/>
              </w:rPr>
              <w:t>9.9. Програмування функцій у сценаріях bash</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_Toc2373814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192</w:t>
            </w:r>
            <w:r w:rsidR="00233E9B" w:rsidRPr="00BC7D07">
              <w:rPr>
                <w:rFonts w:ascii="Times New Roman" w:hAnsi="Times New Roman" w:cs="Times New Roman"/>
                <w:noProof/>
                <w:webHidden/>
                <w:color w:val="FF0000"/>
                <w:sz w:val="24"/>
                <w:szCs w:val="24"/>
              </w:rPr>
              <w:fldChar w:fldCharType="end"/>
            </w:r>
          </w:hyperlink>
        </w:p>
        <w:p w:rsidR="00233E9B" w:rsidRPr="00BC7D07" w:rsidRDefault="00C062B2">
          <w:pPr>
            <w:pStyle w:val="31"/>
            <w:rPr>
              <w:rFonts w:ascii="Times New Roman" w:hAnsi="Times New Roman" w:cs="Times New Roman"/>
              <w:noProof/>
              <w:color w:val="FF0000"/>
              <w:sz w:val="24"/>
              <w:szCs w:val="24"/>
              <w:lang w:val="ru-RU"/>
            </w:rPr>
          </w:pPr>
          <w:hyperlink w:anchor="_Toc2373815" w:history="1">
            <w:r w:rsidR="00233E9B" w:rsidRPr="00BC7D07">
              <w:rPr>
                <w:rStyle w:val="affff4"/>
                <w:rFonts w:ascii="Times New Roman" w:eastAsia="Times New Roman" w:hAnsi="Times New Roman" w:cs="Times New Roman"/>
                <w:noProof/>
                <w:color w:val="FF0000"/>
                <w:sz w:val="24"/>
                <w:szCs w:val="24"/>
              </w:rPr>
              <w:t>9.9.1. Оголошення функцій</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_Toc2373815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192</w:t>
            </w:r>
            <w:r w:rsidR="00233E9B" w:rsidRPr="00BC7D07">
              <w:rPr>
                <w:rFonts w:ascii="Times New Roman" w:hAnsi="Times New Roman" w:cs="Times New Roman"/>
                <w:noProof/>
                <w:webHidden/>
                <w:color w:val="FF0000"/>
                <w:sz w:val="24"/>
                <w:szCs w:val="24"/>
              </w:rPr>
              <w:fldChar w:fldCharType="end"/>
            </w:r>
          </w:hyperlink>
        </w:p>
        <w:p w:rsidR="00233E9B" w:rsidRPr="00BC7D07" w:rsidRDefault="00C062B2">
          <w:pPr>
            <w:pStyle w:val="31"/>
            <w:rPr>
              <w:rFonts w:ascii="Times New Roman" w:hAnsi="Times New Roman" w:cs="Times New Roman"/>
              <w:noProof/>
              <w:color w:val="FF0000"/>
              <w:sz w:val="24"/>
              <w:szCs w:val="24"/>
              <w:lang w:val="ru-RU"/>
            </w:rPr>
          </w:pPr>
          <w:hyperlink w:anchor="_Toc2373816" w:history="1">
            <w:r w:rsidR="00233E9B" w:rsidRPr="00BC7D07">
              <w:rPr>
                <w:rStyle w:val="affff4"/>
                <w:rFonts w:ascii="Times New Roman" w:eastAsia="Times New Roman" w:hAnsi="Times New Roman" w:cs="Times New Roman"/>
                <w:noProof/>
                <w:color w:val="FF0000"/>
                <w:sz w:val="24"/>
                <w:szCs w:val="24"/>
              </w:rPr>
              <w:t>9.9.2. Повернення значення з функції</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_Toc2373816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194</w:t>
            </w:r>
            <w:r w:rsidR="00233E9B" w:rsidRPr="00BC7D07">
              <w:rPr>
                <w:rFonts w:ascii="Times New Roman" w:hAnsi="Times New Roman" w:cs="Times New Roman"/>
                <w:noProof/>
                <w:webHidden/>
                <w:color w:val="FF0000"/>
                <w:sz w:val="24"/>
                <w:szCs w:val="24"/>
              </w:rPr>
              <w:fldChar w:fldCharType="end"/>
            </w:r>
          </w:hyperlink>
        </w:p>
        <w:p w:rsidR="00233E9B" w:rsidRPr="00BC7D07" w:rsidRDefault="00C062B2">
          <w:pPr>
            <w:pStyle w:val="31"/>
            <w:rPr>
              <w:rFonts w:ascii="Times New Roman" w:hAnsi="Times New Roman" w:cs="Times New Roman"/>
              <w:noProof/>
              <w:color w:val="FF0000"/>
              <w:sz w:val="24"/>
              <w:szCs w:val="24"/>
              <w:lang w:val="ru-RU"/>
            </w:rPr>
          </w:pPr>
          <w:hyperlink w:anchor="_Toc2373817" w:history="1">
            <w:r w:rsidR="00233E9B" w:rsidRPr="00BC7D07">
              <w:rPr>
                <w:rStyle w:val="affff4"/>
                <w:rFonts w:ascii="Times New Roman" w:eastAsia="Times New Roman" w:hAnsi="Times New Roman" w:cs="Times New Roman"/>
                <w:noProof/>
                <w:color w:val="FF0000"/>
                <w:sz w:val="24"/>
                <w:szCs w:val="24"/>
              </w:rPr>
              <w:t>9.9.3. Передача аргументів у функцію</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_Toc2373817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198</w:t>
            </w:r>
            <w:r w:rsidR="00233E9B" w:rsidRPr="00BC7D07">
              <w:rPr>
                <w:rFonts w:ascii="Times New Roman" w:hAnsi="Times New Roman" w:cs="Times New Roman"/>
                <w:noProof/>
                <w:webHidden/>
                <w:color w:val="FF0000"/>
                <w:sz w:val="24"/>
                <w:szCs w:val="24"/>
              </w:rPr>
              <w:fldChar w:fldCharType="end"/>
            </w:r>
          </w:hyperlink>
        </w:p>
        <w:p w:rsidR="00233E9B" w:rsidRPr="00BC7D07" w:rsidRDefault="00C062B2">
          <w:pPr>
            <w:pStyle w:val="31"/>
            <w:rPr>
              <w:rFonts w:ascii="Times New Roman" w:hAnsi="Times New Roman" w:cs="Times New Roman"/>
              <w:noProof/>
              <w:color w:val="FF0000"/>
              <w:sz w:val="24"/>
              <w:szCs w:val="24"/>
              <w:lang w:val="ru-RU"/>
            </w:rPr>
          </w:pPr>
          <w:hyperlink w:anchor="_Toc2373818" w:history="1">
            <w:r w:rsidR="00233E9B" w:rsidRPr="00BC7D07">
              <w:rPr>
                <w:rStyle w:val="affff4"/>
                <w:rFonts w:ascii="Times New Roman" w:eastAsia="Times New Roman" w:hAnsi="Times New Roman" w:cs="Times New Roman"/>
                <w:noProof/>
                <w:color w:val="FF0000"/>
                <w:sz w:val="24"/>
                <w:szCs w:val="24"/>
              </w:rPr>
              <w:t>9.9.4. Обробка змінних у функції</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_Toc2373818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199</w:t>
            </w:r>
            <w:r w:rsidR="00233E9B" w:rsidRPr="00BC7D07">
              <w:rPr>
                <w:rFonts w:ascii="Times New Roman" w:hAnsi="Times New Roman" w:cs="Times New Roman"/>
                <w:noProof/>
                <w:webHidden/>
                <w:color w:val="FF0000"/>
                <w:sz w:val="24"/>
                <w:szCs w:val="24"/>
              </w:rPr>
              <w:fldChar w:fldCharType="end"/>
            </w:r>
          </w:hyperlink>
        </w:p>
        <w:p w:rsidR="00233E9B" w:rsidRPr="00BC7D07" w:rsidRDefault="00C062B2">
          <w:pPr>
            <w:pStyle w:val="31"/>
            <w:rPr>
              <w:rFonts w:ascii="Times New Roman" w:hAnsi="Times New Roman" w:cs="Times New Roman"/>
              <w:noProof/>
              <w:color w:val="FF0000"/>
              <w:sz w:val="24"/>
              <w:szCs w:val="24"/>
              <w:lang w:val="ru-RU"/>
            </w:rPr>
          </w:pPr>
          <w:hyperlink w:anchor="_Toc2373819" w:history="1">
            <w:r w:rsidR="00233E9B" w:rsidRPr="00BC7D07">
              <w:rPr>
                <w:rStyle w:val="affff4"/>
                <w:rFonts w:ascii="Times New Roman" w:eastAsia="Times New Roman" w:hAnsi="Times New Roman" w:cs="Times New Roman"/>
                <w:noProof/>
                <w:color w:val="FF0000"/>
                <w:sz w:val="24"/>
                <w:szCs w:val="24"/>
              </w:rPr>
              <w:t>9.9.5. Змінні типу масиву і функції</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_Toc2373819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202</w:t>
            </w:r>
            <w:r w:rsidR="00233E9B" w:rsidRPr="00BC7D07">
              <w:rPr>
                <w:rFonts w:ascii="Times New Roman" w:hAnsi="Times New Roman" w:cs="Times New Roman"/>
                <w:noProof/>
                <w:webHidden/>
                <w:color w:val="FF0000"/>
                <w:sz w:val="24"/>
                <w:szCs w:val="24"/>
              </w:rPr>
              <w:fldChar w:fldCharType="end"/>
            </w:r>
          </w:hyperlink>
        </w:p>
        <w:p w:rsidR="00233E9B" w:rsidRPr="00BC7D07" w:rsidRDefault="00C062B2">
          <w:pPr>
            <w:pStyle w:val="31"/>
            <w:rPr>
              <w:rFonts w:ascii="Times New Roman" w:hAnsi="Times New Roman" w:cs="Times New Roman"/>
              <w:noProof/>
              <w:color w:val="FF0000"/>
              <w:sz w:val="24"/>
              <w:szCs w:val="24"/>
              <w:lang w:val="ru-RU"/>
            </w:rPr>
          </w:pPr>
          <w:hyperlink w:anchor="_Toc2373820" w:history="1">
            <w:r w:rsidR="00233E9B" w:rsidRPr="00BC7D07">
              <w:rPr>
                <w:rStyle w:val="affff4"/>
                <w:rFonts w:ascii="Times New Roman" w:eastAsia="Times New Roman" w:hAnsi="Times New Roman" w:cs="Times New Roman"/>
                <w:noProof/>
                <w:color w:val="FF0000"/>
                <w:sz w:val="24"/>
                <w:szCs w:val="24"/>
              </w:rPr>
              <w:t>9.9.6. Рекурсивний виклик функцій</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_Toc2373820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205</w:t>
            </w:r>
            <w:r w:rsidR="00233E9B" w:rsidRPr="00BC7D07">
              <w:rPr>
                <w:rFonts w:ascii="Times New Roman" w:hAnsi="Times New Roman" w:cs="Times New Roman"/>
                <w:noProof/>
                <w:webHidden/>
                <w:color w:val="FF0000"/>
                <w:sz w:val="24"/>
                <w:szCs w:val="24"/>
              </w:rPr>
              <w:fldChar w:fldCharType="end"/>
            </w:r>
          </w:hyperlink>
        </w:p>
        <w:p w:rsidR="00233E9B" w:rsidRPr="00BC7D07" w:rsidRDefault="00C062B2">
          <w:pPr>
            <w:pStyle w:val="31"/>
            <w:rPr>
              <w:rFonts w:ascii="Times New Roman" w:hAnsi="Times New Roman" w:cs="Times New Roman"/>
              <w:noProof/>
              <w:color w:val="FF0000"/>
              <w:sz w:val="24"/>
              <w:szCs w:val="24"/>
              <w:lang w:val="ru-RU"/>
            </w:rPr>
          </w:pPr>
          <w:hyperlink w:anchor="_Toc2373821" w:history="1">
            <w:r w:rsidR="00233E9B" w:rsidRPr="00BC7D07">
              <w:rPr>
                <w:rStyle w:val="affff4"/>
                <w:rFonts w:ascii="Times New Roman" w:eastAsia="Times New Roman" w:hAnsi="Times New Roman" w:cs="Times New Roman"/>
                <w:noProof/>
                <w:color w:val="FF0000"/>
                <w:sz w:val="24"/>
                <w:szCs w:val="24"/>
              </w:rPr>
              <w:t>9.9.7. Створення бібліотеки</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_Toc2373821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206</w:t>
            </w:r>
            <w:r w:rsidR="00233E9B" w:rsidRPr="00BC7D07">
              <w:rPr>
                <w:rFonts w:ascii="Times New Roman" w:hAnsi="Times New Roman" w:cs="Times New Roman"/>
                <w:noProof/>
                <w:webHidden/>
                <w:color w:val="FF0000"/>
                <w:sz w:val="24"/>
                <w:szCs w:val="24"/>
              </w:rPr>
              <w:fldChar w:fldCharType="end"/>
            </w:r>
          </w:hyperlink>
        </w:p>
        <w:p w:rsidR="00233E9B" w:rsidRPr="00BC7D07" w:rsidRDefault="00C062B2">
          <w:pPr>
            <w:pStyle w:val="11"/>
            <w:tabs>
              <w:tab w:val="right" w:leader="dot" w:pos="9912"/>
            </w:tabs>
            <w:rPr>
              <w:rFonts w:ascii="Times New Roman" w:hAnsi="Times New Roman" w:cs="Times New Roman"/>
              <w:noProof/>
              <w:color w:val="FF0000"/>
              <w:sz w:val="24"/>
              <w:szCs w:val="24"/>
              <w:lang w:val="ru-RU"/>
            </w:rPr>
          </w:pPr>
          <w:hyperlink w:anchor="_Toc2373822" w:history="1">
            <w:r w:rsidR="00233E9B" w:rsidRPr="00BC7D07">
              <w:rPr>
                <w:rStyle w:val="affff4"/>
                <w:rFonts w:ascii="Times New Roman" w:eastAsia="Times New Roman" w:hAnsi="Times New Roman" w:cs="Times New Roman"/>
                <w:noProof/>
                <w:color w:val="FF0000"/>
                <w:sz w:val="24"/>
                <w:szCs w:val="24"/>
              </w:rPr>
              <w:t>РОЗДІЛ 10 «Графічні робочі столи, програмування сценаріїв для ГРС»</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_Toc2373822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208</w:t>
            </w:r>
            <w:r w:rsidR="00233E9B" w:rsidRPr="00BC7D07">
              <w:rPr>
                <w:rFonts w:ascii="Times New Roman" w:hAnsi="Times New Roman" w:cs="Times New Roman"/>
                <w:noProof/>
                <w:webHidden/>
                <w:color w:val="FF0000"/>
                <w:sz w:val="24"/>
                <w:szCs w:val="24"/>
              </w:rPr>
              <w:fldChar w:fldCharType="end"/>
            </w:r>
          </w:hyperlink>
        </w:p>
        <w:p w:rsidR="00233E9B" w:rsidRPr="00BC7D07" w:rsidRDefault="00C062B2">
          <w:pPr>
            <w:pStyle w:val="23"/>
            <w:tabs>
              <w:tab w:val="right" w:leader="dot" w:pos="9912"/>
            </w:tabs>
            <w:rPr>
              <w:rFonts w:ascii="Times New Roman" w:hAnsi="Times New Roman" w:cs="Times New Roman"/>
              <w:noProof/>
              <w:color w:val="FF0000"/>
              <w:sz w:val="24"/>
              <w:szCs w:val="24"/>
              <w:lang w:val="ru-RU"/>
            </w:rPr>
          </w:pPr>
          <w:hyperlink w:anchor="_Toc2373823" w:history="1">
            <w:r w:rsidR="00233E9B" w:rsidRPr="00BC7D07">
              <w:rPr>
                <w:rStyle w:val="affff4"/>
                <w:rFonts w:ascii="Times New Roman" w:eastAsia="Times New Roman" w:hAnsi="Times New Roman" w:cs="Times New Roman"/>
                <w:noProof/>
                <w:color w:val="FF0000"/>
                <w:sz w:val="24"/>
                <w:szCs w:val="24"/>
              </w:rPr>
              <w:t xml:space="preserve">10.1. </w:t>
            </w:r>
            <w:r w:rsidR="00233E9B" w:rsidRPr="00BC7D07">
              <w:rPr>
                <w:rStyle w:val="affff4"/>
                <w:rFonts w:ascii="Times New Roman" w:hAnsi="Times New Roman" w:cs="Times New Roman"/>
                <w:noProof/>
                <w:color w:val="FF0000"/>
                <w:sz w:val="24"/>
                <w:szCs w:val="24"/>
              </w:rPr>
              <w:t>Графічні оболонки Linux</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_Toc2373823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208</w:t>
            </w:r>
            <w:r w:rsidR="00233E9B" w:rsidRPr="00BC7D07">
              <w:rPr>
                <w:rFonts w:ascii="Times New Roman" w:hAnsi="Times New Roman" w:cs="Times New Roman"/>
                <w:noProof/>
                <w:webHidden/>
                <w:color w:val="FF0000"/>
                <w:sz w:val="24"/>
                <w:szCs w:val="24"/>
              </w:rPr>
              <w:fldChar w:fldCharType="end"/>
            </w:r>
          </w:hyperlink>
        </w:p>
        <w:p w:rsidR="00233E9B" w:rsidRPr="00BC7D07" w:rsidRDefault="00C062B2">
          <w:pPr>
            <w:pStyle w:val="31"/>
            <w:rPr>
              <w:rFonts w:ascii="Times New Roman" w:hAnsi="Times New Roman" w:cs="Times New Roman"/>
              <w:noProof/>
              <w:color w:val="FF0000"/>
              <w:sz w:val="24"/>
              <w:szCs w:val="24"/>
              <w:lang w:val="ru-RU"/>
            </w:rPr>
          </w:pPr>
          <w:hyperlink w:anchor="_Toc2373824" w:history="1">
            <w:r w:rsidR="00233E9B" w:rsidRPr="00BC7D07">
              <w:rPr>
                <w:rStyle w:val="affff4"/>
                <w:rFonts w:ascii="Times New Roman" w:eastAsia="Times New Roman" w:hAnsi="Times New Roman" w:cs="Times New Roman"/>
                <w:noProof/>
                <w:color w:val="FF0000"/>
                <w:sz w:val="24"/>
                <w:szCs w:val="24"/>
              </w:rPr>
              <w:t xml:space="preserve">10.1.1. Графічна оболонка </w:t>
            </w:r>
            <w:r w:rsidR="00233E9B" w:rsidRPr="00BC7D07">
              <w:rPr>
                <w:rStyle w:val="affff4"/>
                <w:rFonts w:ascii="Times New Roman" w:eastAsia="Times New Roman" w:hAnsi="Times New Roman" w:cs="Times New Roman"/>
                <w:noProof/>
                <w:color w:val="FF0000"/>
                <w:sz w:val="24"/>
                <w:szCs w:val="24"/>
                <w:lang w:val="en-US"/>
              </w:rPr>
              <w:t>GNOME</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_Toc2373824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208</w:t>
            </w:r>
            <w:r w:rsidR="00233E9B" w:rsidRPr="00BC7D07">
              <w:rPr>
                <w:rFonts w:ascii="Times New Roman" w:hAnsi="Times New Roman" w:cs="Times New Roman"/>
                <w:noProof/>
                <w:webHidden/>
                <w:color w:val="FF0000"/>
                <w:sz w:val="24"/>
                <w:szCs w:val="24"/>
              </w:rPr>
              <w:fldChar w:fldCharType="end"/>
            </w:r>
          </w:hyperlink>
        </w:p>
        <w:p w:rsidR="00233E9B" w:rsidRPr="00BC7D07" w:rsidRDefault="00C062B2">
          <w:pPr>
            <w:pStyle w:val="31"/>
            <w:rPr>
              <w:rFonts w:ascii="Times New Roman" w:hAnsi="Times New Roman" w:cs="Times New Roman"/>
              <w:noProof/>
              <w:color w:val="FF0000"/>
              <w:sz w:val="24"/>
              <w:szCs w:val="24"/>
              <w:lang w:val="ru-RU"/>
            </w:rPr>
          </w:pPr>
          <w:hyperlink w:anchor="_Toc2373825" w:history="1">
            <w:r w:rsidR="00233E9B" w:rsidRPr="00BC7D07">
              <w:rPr>
                <w:rStyle w:val="affff4"/>
                <w:rFonts w:ascii="Times New Roman" w:eastAsia="Times New Roman" w:hAnsi="Times New Roman" w:cs="Times New Roman"/>
                <w:noProof/>
                <w:color w:val="FF0000"/>
                <w:sz w:val="24"/>
                <w:szCs w:val="24"/>
              </w:rPr>
              <w:t xml:space="preserve">10.1.2. Графічна оболонка </w:t>
            </w:r>
            <w:r w:rsidR="00233E9B" w:rsidRPr="00BC7D07">
              <w:rPr>
                <w:rStyle w:val="affff4"/>
                <w:rFonts w:ascii="Times New Roman" w:eastAsia="Times New Roman" w:hAnsi="Times New Roman" w:cs="Times New Roman"/>
                <w:noProof/>
                <w:color w:val="FF0000"/>
                <w:sz w:val="24"/>
                <w:szCs w:val="24"/>
                <w:lang w:val="en-US"/>
              </w:rPr>
              <w:t>XFCE</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_Toc2373825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209</w:t>
            </w:r>
            <w:r w:rsidR="00233E9B" w:rsidRPr="00BC7D07">
              <w:rPr>
                <w:rFonts w:ascii="Times New Roman" w:hAnsi="Times New Roman" w:cs="Times New Roman"/>
                <w:noProof/>
                <w:webHidden/>
                <w:color w:val="FF0000"/>
                <w:sz w:val="24"/>
                <w:szCs w:val="24"/>
              </w:rPr>
              <w:fldChar w:fldCharType="end"/>
            </w:r>
          </w:hyperlink>
        </w:p>
        <w:p w:rsidR="00233E9B" w:rsidRPr="00BC7D07" w:rsidRDefault="00C062B2">
          <w:pPr>
            <w:pStyle w:val="31"/>
            <w:rPr>
              <w:rFonts w:ascii="Times New Roman" w:hAnsi="Times New Roman" w:cs="Times New Roman"/>
              <w:noProof/>
              <w:color w:val="FF0000"/>
              <w:sz w:val="24"/>
              <w:szCs w:val="24"/>
              <w:lang w:val="ru-RU"/>
            </w:rPr>
          </w:pPr>
          <w:hyperlink w:anchor="_Toc2373826" w:history="1">
            <w:r w:rsidR="00233E9B" w:rsidRPr="00BC7D07">
              <w:rPr>
                <w:rStyle w:val="affff4"/>
                <w:rFonts w:ascii="Times New Roman" w:eastAsia="Times New Roman" w:hAnsi="Times New Roman" w:cs="Times New Roman"/>
                <w:noProof/>
                <w:color w:val="FF0000"/>
                <w:sz w:val="24"/>
                <w:szCs w:val="24"/>
              </w:rPr>
              <w:t>10.1.3. Графічна оболонка KDE</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_Toc2373826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210</w:t>
            </w:r>
            <w:r w:rsidR="00233E9B" w:rsidRPr="00BC7D07">
              <w:rPr>
                <w:rFonts w:ascii="Times New Roman" w:hAnsi="Times New Roman" w:cs="Times New Roman"/>
                <w:noProof/>
                <w:webHidden/>
                <w:color w:val="FF0000"/>
                <w:sz w:val="24"/>
                <w:szCs w:val="24"/>
              </w:rPr>
              <w:fldChar w:fldCharType="end"/>
            </w:r>
          </w:hyperlink>
        </w:p>
        <w:p w:rsidR="00233E9B" w:rsidRPr="00BC7D07" w:rsidRDefault="00C062B2">
          <w:pPr>
            <w:pStyle w:val="23"/>
            <w:tabs>
              <w:tab w:val="right" w:leader="dot" w:pos="9912"/>
            </w:tabs>
            <w:rPr>
              <w:rFonts w:ascii="Times New Roman" w:hAnsi="Times New Roman" w:cs="Times New Roman"/>
              <w:noProof/>
              <w:color w:val="FF0000"/>
              <w:sz w:val="24"/>
              <w:szCs w:val="24"/>
              <w:lang w:val="ru-RU"/>
            </w:rPr>
          </w:pPr>
          <w:hyperlink w:anchor="_Toc2373827" w:history="1">
            <w:r w:rsidR="00233E9B" w:rsidRPr="00BC7D07">
              <w:rPr>
                <w:rStyle w:val="affff4"/>
                <w:rFonts w:ascii="Times New Roman" w:hAnsi="Times New Roman" w:cs="Times New Roman"/>
                <w:noProof/>
                <w:color w:val="FF0000"/>
                <w:sz w:val="24"/>
                <w:szCs w:val="24"/>
                <w:lang w:val="ru-RU"/>
              </w:rPr>
              <w:t xml:space="preserve">10.2. </w:t>
            </w:r>
            <w:r w:rsidR="00233E9B" w:rsidRPr="00BC7D07">
              <w:rPr>
                <w:rStyle w:val="affff4"/>
                <w:rFonts w:ascii="Times New Roman" w:hAnsi="Times New Roman" w:cs="Times New Roman"/>
                <w:noProof/>
                <w:color w:val="FF0000"/>
                <w:sz w:val="24"/>
                <w:szCs w:val="24"/>
              </w:rPr>
              <w:t>Написання сценаріїв з використанням візуальних елементів графічних середовищ</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_Toc2373827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211</w:t>
            </w:r>
            <w:r w:rsidR="00233E9B" w:rsidRPr="00BC7D07">
              <w:rPr>
                <w:rFonts w:ascii="Times New Roman" w:hAnsi="Times New Roman" w:cs="Times New Roman"/>
                <w:noProof/>
                <w:webHidden/>
                <w:color w:val="FF0000"/>
                <w:sz w:val="24"/>
                <w:szCs w:val="24"/>
              </w:rPr>
              <w:fldChar w:fldCharType="end"/>
            </w:r>
          </w:hyperlink>
        </w:p>
        <w:p w:rsidR="00233E9B" w:rsidRPr="00BC7D07" w:rsidRDefault="00C062B2">
          <w:pPr>
            <w:pStyle w:val="31"/>
            <w:rPr>
              <w:rFonts w:ascii="Times New Roman" w:hAnsi="Times New Roman" w:cs="Times New Roman"/>
              <w:noProof/>
              <w:color w:val="FF0000"/>
              <w:sz w:val="24"/>
              <w:szCs w:val="24"/>
              <w:lang w:val="ru-RU"/>
            </w:rPr>
          </w:pPr>
          <w:hyperlink w:anchor="_Toc2373828" w:history="1">
            <w:r w:rsidR="00233E9B" w:rsidRPr="00BC7D07">
              <w:rPr>
                <w:rStyle w:val="affff4"/>
                <w:rFonts w:ascii="Times New Roman" w:hAnsi="Times New Roman" w:cs="Times New Roman"/>
                <w:noProof/>
                <w:color w:val="FF0000"/>
                <w:sz w:val="24"/>
                <w:szCs w:val="24"/>
              </w:rPr>
              <w:t xml:space="preserve">10.2.1. Програма </w:t>
            </w:r>
            <w:r w:rsidR="00233E9B" w:rsidRPr="00BC7D07">
              <w:rPr>
                <w:rStyle w:val="affff4"/>
                <w:rFonts w:ascii="Times New Roman" w:hAnsi="Times New Roman" w:cs="Times New Roman"/>
                <w:noProof/>
                <w:color w:val="FF0000"/>
                <w:sz w:val="24"/>
                <w:szCs w:val="24"/>
                <w:lang w:val="en-US"/>
              </w:rPr>
              <w:t>zenity</w:t>
            </w:r>
            <w:r w:rsidR="00233E9B" w:rsidRPr="00BC7D07">
              <w:rPr>
                <w:rStyle w:val="affff4"/>
                <w:rFonts w:ascii="Times New Roman" w:hAnsi="Times New Roman" w:cs="Times New Roman"/>
                <w:noProof/>
                <w:color w:val="FF0000"/>
                <w:sz w:val="24"/>
                <w:szCs w:val="24"/>
              </w:rPr>
              <w:t xml:space="preserve"> для створення діалогових вікон для робочих столів </w:t>
            </w:r>
            <w:r w:rsidR="00233E9B" w:rsidRPr="00BC7D07">
              <w:rPr>
                <w:rStyle w:val="affff4"/>
                <w:rFonts w:ascii="Times New Roman" w:hAnsi="Times New Roman" w:cs="Times New Roman"/>
                <w:noProof/>
                <w:color w:val="FF0000"/>
                <w:sz w:val="24"/>
                <w:szCs w:val="24"/>
                <w:lang w:val="en-US"/>
              </w:rPr>
              <w:t>GNOME</w:t>
            </w:r>
            <w:r w:rsidR="00233E9B" w:rsidRPr="00BC7D07">
              <w:rPr>
                <w:rStyle w:val="affff4"/>
                <w:rFonts w:ascii="Times New Roman" w:hAnsi="Times New Roman" w:cs="Times New Roman"/>
                <w:noProof/>
                <w:color w:val="FF0000"/>
                <w:sz w:val="24"/>
                <w:szCs w:val="24"/>
              </w:rPr>
              <w:t xml:space="preserve"> та </w:t>
            </w:r>
            <w:r w:rsidR="00233E9B" w:rsidRPr="00BC7D07">
              <w:rPr>
                <w:rStyle w:val="affff4"/>
                <w:rFonts w:ascii="Times New Roman" w:hAnsi="Times New Roman" w:cs="Times New Roman"/>
                <w:noProof/>
                <w:color w:val="FF0000"/>
                <w:sz w:val="24"/>
                <w:szCs w:val="24"/>
                <w:lang w:val="en-US"/>
              </w:rPr>
              <w:t>XFce</w:t>
            </w:r>
            <w:r w:rsidR="00233E9B" w:rsidRPr="00BC7D07">
              <w:rPr>
                <w:rFonts w:ascii="Times New Roman" w:hAnsi="Times New Roman" w:cs="Times New Roman"/>
                <w:noProof/>
                <w:webHidden/>
                <w:color w:val="FF0000"/>
                <w:sz w:val="24"/>
                <w:szCs w:val="24"/>
              </w:rPr>
              <w:tab/>
              <w:t>……………………………………………………………………………………………..</w:t>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_Toc2373828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212</w:t>
            </w:r>
            <w:r w:rsidR="00233E9B" w:rsidRPr="00BC7D07">
              <w:rPr>
                <w:rFonts w:ascii="Times New Roman" w:hAnsi="Times New Roman" w:cs="Times New Roman"/>
                <w:noProof/>
                <w:webHidden/>
                <w:color w:val="FF0000"/>
                <w:sz w:val="24"/>
                <w:szCs w:val="24"/>
              </w:rPr>
              <w:fldChar w:fldCharType="end"/>
            </w:r>
          </w:hyperlink>
        </w:p>
        <w:p w:rsidR="00233E9B" w:rsidRPr="00BC7D07" w:rsidRDefault="00C062B2">
          <w:pPr>
            <w:pStyle w:val="31"/>
            <w:rPr>
              <w:rFonts w:ascii="Times New Roman" w:hAnsi="Times New Roman" w:cs="Times New Roman"/>
              <w:noProof/>
              <w:color w:val="FF0000"/>
              <w:sz w:val="24"/>
              <w:szCs w:val="24"/>
              <w:lang w:val="ru-RU"/>
            </w:rPr>
          </w:pPr>
          <w:hyperlink w:anchor="_Toc2373829" w:history="1">
            <w:r w:rsidR="00233E9B" w:rsidRPr="00BC7D07">
              <w:rPr>
                <w:rStyle w:val="affff4"/>
                <w:rFonts w:ascii="Times New Roman" w:hAnsi="Times New Roman" w:cs="Times New Roman"/>
                <w:noProof/>
                <w:color w:val="FF0000"/>
                <w:sz w:val="24"/>
                <w:szCs w:val="24"/>
              </w:rPr>
              <w:t xml:space="preserve">10.2.2.  Програма </w:t>
            </w:r>
            <w:r w:rsidR="00233E9B" w:rsidRPr="00BC7D07">
              <w:rPr>
                <w:rStyle w:val="affff4"/>
                <w:rFonts w:ascii="Times New Roman" w:hAnsi="Times New Roman" w:cs="Times New Roman"/>
                <w:noProof/>
                <w:color w:val="FF0000"/>
                <w:sz w:val="24"/>
                <w:szCs w:val="24"/>
                <w:lang w:val="en-US"/>
              </w:rPr>
              <w:t>kdialog</w:t>
            </w:r>
            <w:r w:rsidR="00233E9B" w:rsidRPr="00BC7D07">
              <w:rPr>
                <w:rStyle w:val="affff4"/>
                <w:rFonts w:ascii="Times New Roman" w:hAnsi="Times New Roman" w:cs="Times New Roman"/>
                <w:noProof/>
                <w:color w:val="FF0000"/>
                <w:sz w:val="24"/>
                <w:szCs w:val="24"/>
              </w:rPr>
              <w:t xml:space="preserve"> для створення діалогових вікон для робочого столу </w:t>
            </w:r>
            <w:r w:rsidR="00233E9B" w:rsidRPr="00BC7D07">
              <w:rPr>
                <w:rStyle w:val="affff4"/>
                <w:rFonts w:ascii="Times New Roman" w:hAnsi="Times New Roman" w:cs="Times New Roman"/>
                <w:noProof/>
                <w:color w:val="FF0000"/>
                <w:sz w:val="24"/>
                <w:szCs w:val="24"/>
                <w:lang w:val="en-US"/>
              </w:rPr>
              <w:t>KDE</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_Toc2373829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218</w:t>
            </w:r>
            <w:r w:rsidR="00233E9B" w:rsidRPr="00BC7D07">
              <w:rPr>
                <w:rFonts w:ascii="Times New Roman" w:hAnsi="Times New Roman" w:cs="Times New Roman"/>
                <w:noProof/>
                <w:webHidden/>
                <w:color w:val="FF0000"/>
                <w:sz w:val="24"/>
                <w:szCs w:val="24"/>
              </w:rPr>
              <w:fldChar w:fldCharType="end"/>
            </w:r>
          </w:hyperlink>
        </w:p>
        <w:p w:rsidR="00233E9B" w:rsidRPr="00BC7D07" w:rsidRDefault="00C062B2">
          <w:pPr>
            <w:pStyle w:val="11"/>
            <w:tabs>
              <w:tab w:val="right" w:leader="dot" w:pos="9912"/>
            </w:tabs>
            <w:rPr>
              <w:rFonts w:ascii="Times New Roman" w:hAnsi="Times New Roman" w:cs="Times New Roman"/>
              <w:noProof/>
              <w:color w:val="FF0000"/>
              <w:sz w:val="24"/>
              <w:szCs w:val="24"/>
              <w:lang w:val="ru-RU"/>
            </w:rPr>
          </w:pPr>
          <w:hyperlink w:anchor="_Toc2373830" w:history="1">
            <w:r w:rsidR="00233E9B" w:rsidRPr="00BC7D07">
              <w:rPr>
                <w:rStyle w:val="affff4"/>
                <w:rFonts w:ascii="Times New Roman" w:eastAsia="Times New Roman" w:hAnsi="Times New Roman" w:cs="Times New Roman"/>
                <w:noProof/>
                <w:color w:val="FF0000"/>
                <w:sz w:val="24"/>
                <w:szCs w:val="24"/>
              </w:rPr>
              <w:t>РОЗДІЛ 11</w:t>
            </w:r>
            <w:r w:rsidR="00233E9B" w:rsidRPr="00BC7D07">
              <w:rPr>
                <w:rStyle w:val="affff4"/>
                <w:rFonts w:ascii="Times New Roman" w:hAnsi="Times New Roman" w:cs="Times New Roman"/>
                <w:noProof/>
                <w:color w:val="FF0000"/>
                <w:sz w:val="24"/>
                <w:szCs w:val="24"/>
              </w:rPr>
              <w:t xml:space="preserve"> «Компілятори та інтерпретатори у ОС на базі Linux»</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_Toc2373830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225</w:t>
            </w:r>
            <w:r w:rsidR="00233E9B" w:rsidRPr="00BC7D07">
              <w:rPr>
                <w:rFonts w:ascii="Times New Roman" w:hAnsi="Times New Roman" w:cs="Times New Roman"/>
                <w:noProof/>
                <w:webHidden/>
                <w:color w:val="FF0000"/>
                <w:sz w:val="24"/>
                <w:szCs w:val="24"/>
              </w:rPr>
              <w:fldChar w:fldCharType="end"/>
            </w:r>
          </w:hyperlink>
        </w:p>
        <w:p w:rsidR="00233E9B" w:rsidRPr="00BC7D07" w:rsidRDefault="00C062B2">
          <w:pPr>
            <w:pStyle w:val="23"/>
            <w:tabs>
              <w:tab w:val="right" w:leader="dot" w:pos="9912"/>
            </w:tabs>
            <w:rPr>
              <w:rFonts w:ascii="Times New Roman" w:hAnsi="Times New Roman" w:cs="Times New Roman"/>
              <w:noProof/>
              <w:color w:val="FF0000"/>
              <w:sz w:val="24"/>
              <w:szCs w:val="24"/>
              <w:lang w:val="ru-RU"/>
            </w:rPr>
          </w:pPr>
          <w:hyperlink w:anchor="_Toc2373831" w:history="1">
            <w:r w:rsidR="00233E9B" w:rsidRPr="00BC7D07">
              <w:rPr>
                <w:rStyle w:val="affff4"/>
                <w:rFonts w:ascii="Times New Roman" w:hAnsi="Times New Roman" w:cs="Times New Roman"/>
                <w:noProof/>
                <w:color w:val="FF0000"/>
                <w:sz w:val="24"/>
                <w:szCs w:val="24"/>
              </w:rPr>
              <w:t>11.1</w:t>
            </w:r>
            <w:r w:rsidR="00233E9B" w:rsidRPr="00BC7D07">
              <w:rPr>
                <w:rStyle w:val="affff4"/>
                <w:rFonts w:ascii="Times New Roman" w:hAnsi="Times New Roman" w:cs="Times New Roman"/>
                <w:noProof/>
                <w:color w:val="FF0000"/>
                <w:sz w:val="24"/>
                <w:szCs w:val="24"/>
                <w:lang w:val="ru-RU"/>
              </w:rPr>
              <w:t xml:space="preserve"> </w:t>
            </w:r>
            <w:r w:rsidR="00233E9B" w:rsidRPr="00BC7D07">
              <w:rPr>
                <w:rStyle w:val="affff4"/>
                <w:rFonts w:ascii="Times New Roman" w:hAnsi="Times New Roman" w:cs="Times New Roman"/>
                <w:noProof/>
                <w:color w:val="FF0000"/>
                <w:sz w:val="24"/>
                <w:szCs w:val="24"/>
              </w:rPr>
              <w:t>Компілятори</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_Toc2373831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225</w:t>
            </w:r>
            <w:r w:rsidR="00233E9B" w:rsidRPr="00BC7D07">
              <w:rPr>
                <w:rFonts w:ascii="Times New Roman" w:hAnsi="Times New Roman" w:cs="Times New Roman"/>
                <w:noProof/>
                <w:webHidden/>
                <w:color w:val="FF0000"/>
                <w:sz w:val="24"/>
                <w:szCs w:val="24"/>
              </w:rPr>
              <w:fldChar w:fldCharType="end"/>
            </w:r>
          </w:hyperlink>
        </w:p>
        <w:p w:rsidR="00233E9B" w:rsidRPr="00BC7D07" w:rsidRDefault="00C062B2">
          <w:pPr>
            <w:pStyle w:val="31"/>
            <w:rPr>
              <w:rFonts w:ascii="Times New Roman" w:hAnsi="Times New Roman" w:cs="Times New Roman"/>
              <w:noProof/>
              <w:color w:val="FF0000"/>
              <w:sz w:val="24"/>
              <w:szCs w:val="24"/>
              <w:lang w:val="ru-RU"/>
            </w:rPr>
          </w:pPr>
          <w:hyperlink w:anchor="_Toc2373832" w:history="1">
            <w:r w:rsidR="00233E9B" w:rsidRPr="00BC7D07">
              <w:rPr>
                <w:rStyle w:val="affff4"/>
                <w:rFonts w:ascii="Times New Roman" w:eastAsia="Times New Roman" w:hAnsi="Times New Roman" w:cs="Times New Roman"/>
                <w:noProof/>
                <w:color w:val="FF0000"/>
                <w:sz w:val="24"/>
                <w:szCs w:val="24"/>
              </w:rPr>
              <w:t>11.1.1 Введення до компілятора GCC</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_Toc2373832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225</w:t>
            </w:r>
            <w:r w:rsidR="00233E9B" w:rsidRPr="00BC7D07">
              <w:rPr>
                <w:rFonts w:ascii="Times New Roman" w:hAnsi="Times New Roman" w:cs="Times New Roman"/>
                <w:noProof/>
                <w:webHidden/>
                <w:color w:val="FF0000"/>
                <w:sz w:val="24"/>
                <w:szCs w:val="24"/>
              </w:rPr>
              <w:fldChar w:fldCharType="end"/>
            </w:r>
          </w:hyperlink>
        </w:p>
        <w:p w:rsidR="00233E9B" w:rsidRPr="00BC7D07" w:rsidRDefault="00C062B2">
          <w:pPr>
            <w:pStyle w:val="31"/>
            <w:rPr>
              <w:rFonts w:ascii="Times New Roman" w:hAnsi="Times New Roman" w:cs="Times New Roman"/>
              <w:noProof/>
              <w:color w:val="FF0000"/>
              <w:sz w:val="24"/>
              <w:szCs w:val="24"/>
              <w:lang w:val="ru-RU"/>
            </w:rPr>
          </w:pPr>
          <w:hyperlink w:anchor="_Toc2373833" w:history="1">
            <w:r w:rsidR="00233E9B" w:rsidRPr="00BC7D07">
              <w:rPr>
                <w:rStyle w:val="affff4"/>
                <w:rFonts w:ascii="Times New Roman" w:eastAsia="Times New Roman" w:hAnsi="Times New Roman" w:cs="Times New Roman"/>
                <w:noProof/>
                <w:color w:val="FF0000"/>
                <w:sz w:val="24"/>
                <w:szCs w:val="24"/>
              </w:rPr>
              <w:t>11.1.2. Компіляція програми, що складається з декількох файлів</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_Toc2373833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230</w:t>
            </w:r>
            <w:r w:rsidR="00233E9B" w:rsidRPr="00BC7D07">
              <w:rPr>
                <w:rFonts w:ascii="Times New Roman" w:hAnsi="Times New Roman" w:cs="Times New Roman"/>
                <w:noProof/>
                <w:webHidden/>
                <w:color w:val="FF0000"/>
                <w:sz w:val="24"/>
                <w:szCs w:val="24"/>
              </w:rPr>
              <w:fldChar w:fldCharType="end"/>
            </w:r>
          </w:hyperlink>
        </w:p>
        <w:p w:rsidR="00233E9B" w:rsidRPr="00BC7D07" w:rsidRDefault="00C062B2">
          <w:pPr>
            <w:pStyle w:val="31"/>
            <w:rPr>
              <w:rFonts w:ascii="Times New Roman" w:hAnsi="Times New Roman" w:cs="Times New Roman"/>
              <w:noProof/>
              <w:color w:val="FF0000"/>
              <w:sz w:val="24"/>
              <w:szCs w:val="24"/>
              <w:lang w:val="ru-RU"/>
            </w:rPr>
          </w:pPr>
          <w:hyperlink w:anchor="_Toc2373834" w:history="1">
            <w:r w:rsidR="00233E9B" w:rsidRPr="00BC7D07">
              <w:rPr>
                <w:rStyle w:val="affff4"/>
                <w:rFonts w:ascii="Times New Roman" w:eastAsia="Times New Roman" w:hAnsi="Times New Roman" w:cs="Times New Roman"/>
                <w:noProof/>
                <w:color w:val="FF0000"/>
                <w:sz w:val="24"/>
                <w:szCs w:val="24"/>
              </w:rPr>
              <w:t>11.1.3. Компілятор G++</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_Toc2373834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234</w:t>
            </w:r>
            <w:r w:rsidR="00233E9B" w:rsidRPr="00BC7D07">
              <w:rPr>
                <w:rFonts w:ascii="Times New Roman" w:hAnsi="Times New Roman" w:cs="Times New Roman"/>
                <w:noProof/>
                <w:webHidden/>
                <w:color w:val="FF0000"/>
                <w:sz w:val="24"/>
                <w:szCs w:val="24"/>
              </w:rPr>
              <w:fldChar w:fldCharType="end"/>
            </w:r>
          </w:hyperlink>
        </w:p>
        <w:p w:rsidR="00233E9B" w:rsidRPr="00BC7D07" w:rsidRDefault="00C062B2">
          <w:pPr>
            <w:pStyle w:val="31"/>
            <w:rPr>
              <w:rFonts w:ascii="Times New Roman" w:hAnsi="Times New Roman" w:cs="Times New Roman"/>
              <w:noProof/>
              <w:color w:val="FF0000"/>
              <w:sz w:val="24"/>
              <w:szCs w:val="24"/>
              <w:lang w:val="ru-RU"/>
            </w:rPr>
          </w:pPr>
          <w:hyperlink w:anchor="_Toc2373835" w:history="1">
            <w:r w:rsidR="00233E9B" w:rsidRPr="00BC7D07">
              <w:rPr>
                <w:rStyle w:val="affff4"/>
                <w:rFonts w:ascii="Times New Roman" w:eastAsia="Times New Roman" w:hAnsi="Times New Roman" w:cs="Times New Roman"/>
                <w:noProof/>
                <w:color w:val="FF0000"/>
                <w:sz w:val="24"/>
                <w:szCs w:val="24"/>
              </w:rPr>
              <w:t xml:space="preserve">11.1.4. Компіляція програм за допомогою утиліти </w:t>
            </w:r>
            <w:r w:rsidR="00233E9B" w:rsidRPr="00BC7D07">
              <w:rPr>
                <w:rStyle w:val="affff4"/>
                <w:rFonts w:ascii="Times New Roman" w:eastAsia="Times New Roman" w:hAnsi="Times New Roman" w:cs="Times New Roman"/>
                <w:noProof/>
                <w:color w:val="FF0000"/>
                <w:sz w:val="24"/>
                <w:szCs w:val="24"/>
                <w:lang w:val="en-US"/>
              </w:rPr>
              <w:t>make</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_Toc2373835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237</w:t>
            </w:r>
            <w:r w:rsidR="00233E9B" w:rsidRPr="00BC7D07">
              <w:rPr>
                <w:rFonts w:ascii="Times New Roman" w:hAnsi="Times New Roman" w:cs="Times New Roman"/>
                <w:noProof/>
                <w:webHidden/>
                <w:color w:val="FF0000"/>
                <w:sz w:val="24"/>
                <w:szCs w:val="24"/>
              </w:rPr>
              <w:fldChar w:fldCharType="end"/>
            </w:r>
          </w:hyperlink>
        </w:p>
        <w:p w:rsidR="00233E9B" w:rsidRPr="00BC7D07" w:rsidRDefault="00C062B2">
          <w:pPr>
            <w:pStyle w:val="23"/>
            <w:tabs>
              <w:tab w:val="right" w:leader="dot" w:pos="9912"/>
            </w:tabs>
            <w:rPr>
              <w:rFonts w:ascii="Times New Roman" w:hAnsi="Times New Roman" w:cs="Times New Roman"/>
              <w:noProof/>
              <w:color w:val="FF0000"/>
              <w:sz w:val="24"/>
              <w:szCs w:val="24"/>
              <w:lang w:val="ru-RU"/>
            </w:rPr>
          </w:pPr>
          <w:hyperlink w:anchor="_Toc2373836" w:history="1">
            <w:r w:rsidR="00233E9B" w:rsidRPr="00BC7D07">
              <w:rPr>
                <w:rStyle w:val="affff4"/>
                <w:rFonts w:ascii="Times New Roman" w:hAnsi="Times New Roman" w:cs="Times New Roman"/>
                <w:noProof/>
                <w:color w:val="FF0000"/>
                <w:sz w:val="24"/>
                <w:szCs w:val="24"/>
              </w:rPr>
              <w:t>11.2. Інтерпретатори</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_Toc2373836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242</w:t>
            </w:r>
            <w:r w:rsidR="00233E9B" w:rsidRPr="00BC7D07">
              <w:rPr>
                <w:rFonts w:ascii="Times New Roman" w:hAnsi="Times New Roman" w:cs="Times New Roman"/>
                <w:noProof/>
                <w:webHidden/>
                <w:color w:val="FF0000"/>
                <w:sz w:val="24"/>
                <w:szCs w:val="24"/>
              </w:rPr>
              <w:fldChar w:fldCharType="end"/>
            </w:r>
          </w:hyperlink>
        </w:p>
        <w:p w:rsidR="00233E9B" w:rsidRPr="00BC7D07" w:rsidRDefault="00C062B2">
          <w:pPr>
            <w:pStyle w:val="31"/>
            <w:rPr>
              <w:rFonts w:ascii="Times New Roman" w:hAnsi="Times New Roman" w:cs="Times New Roman"/>
              <w:noProof/>
              <w:color w:val="FF0000"/>
              <w:sz w:val="24"/>
              <w:szCs w:val="24"/>
              <w:lang w:val="ru-RU"/>
            </w:rPr>
          </w:pPr>
          <w:hyperlink w:anchor="_Toc2373837" w:history="1">
            <w:r w:rsidR="00233E9B" w:rsidRPr="00BC7D07">
              <w:rPr>
                <w:rStyle w:val="affff4"/>
                <w:rFonts w:ascii="Times New Roman" w:hAnsi="Times New Roman" w:cs="Times New Roman"/>
                <w:noProof/>
                <w:color w:val="FF0000"/>
                <w:sz w:val="24"/>
                <w:szCs w:val="24"/>
              </w:rPr>
              <w:t xml:space="preserve">11.2.1. </w:t>
            </w:r>
            <w:r w:rsidR="00233E9B" w:rsidRPr="00BC7D07">
              <w:rPr>
                <w:rStyle w:val="affff4"/>
                <w:rFonts w:ascii="Times New Roman" w:hAnsi="Times New Roman" w:cs="Times New Roman"/>
                <w:noProof/>
                <w:color w:val="FF0000"/>
                <w:sz w:val="24"/>
                <w:szCs w:val="24"/>
                <w:lang w:val="en-US"/>
              </w:rPr>
              <w:t>Python</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_Toc2373837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242</w:t>
            </w:r>
            <w:r w:rsidR="00233E9B" w:rsidRPr="00BC7D07">
              <w:rPr>
                <w:rFonts w:ascii="Times New Roman" w:hAnsi="Times New Roman" w:cs="Times New Roman"/>
                <w:noProof/>
                <w:webHidden/>
                <w:color w:val="FF0000"/>
                <w:sz w:val="24"/>
                <w:szCs w:val="24"/>
              </w:rPr>
              <w:fldChar w:fldCharType="end"/>
            </w:r>
          </w:hyperlink>
        </w:p>
        <w:p w:rsidR="00233E9B" w:rsidRPr="00BC7D07" w:rsidRDefault="00C062B2">
          <w:pPr>
            <w:pStyle w:val="31"/>
            <w:rPr>
              <w:noProof/>
              <w:color w:val="FF0000"/>
              <w:lang w:val="ru-RU"/>
            </w:rPr>
          </w:pPr>
          <w:hyperlink w:anchor="_Toc2373838" w:history="1">
            <w:r w:rsidR="00233E9B" w:rsidRPr="00BC7D07">
              <w:rPr>
                <w:rStyle w:val="affff4"/>
                <w:rFonts w:ascii="Times New Roman" w:hAnsi="Times New Roman" w:cs="Times New Roman"/>
                <w:noProof/>
                <w:color w:val="FF0000"/>
                <w:sz w:val="24"/>
                <w:szCs w:val="24"/>
              </w:rPr>
              <w:t xml:space="preserve">11.2.2. </w:t>
            </w:r>
            <w:r w:rsidR="00233E9B" w:rsidRPr="00BC7D07">
              <w:rPr>
                <w:rStyle w:val="affff4"/>
                <w:rFonts w:ascii="Times New Roman" w:hAnsi="Times New Roman" w:cs="Times New Roman"/>
                <w:noProof/>
                <w:color w:val="FF0000"/>
                <w:sz w:val="24"/>
                <w:szCs w:val="24"/>
                <w:lang w:val="en-US"/>
              </w:rPr>
              <w:t>Java</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_Toc2373838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243</w:t>
            </w:r>
            <w:r w:rsidR="00233E9B" w:rsidRPr="00BC7D07">
              <w:rPr>
                <w:rFonts w:ascii="Times New Roman" w:hAnsi="Times New Roman" w:cs="Times New Roman"/>
                <w:noProof/>
                <w:webHidden/>
                <w:color w:val="FF0000"/>
                <w:sz w:val="24"/>
                <w:szCs w:val="24"/>
              </w:rPr>
              <w:fldChar w:fldCharType="end"/>
            </w:r>
          </w:hyperlink>
        </w:p>
        <w:p w:rsidR="009B5296" w:rsidRPr="00BC7D07" w:rsidRDefault="009B5296">
          <w:pPr>
            <w:rPr>
              <w:color w:val="FF0000"/>
            </w:rPr>
          </w:pPr>
          <w:r w:rsidRPr="00BC7D07">
            <w:rPr>
              <w:rFonts w:ascii="Times New Roman" w:hAnsi="Times New Roman" w:cs="Times New Roman"/>
              <w:bCs/>
              <w:color w:val="FF0000"/>
              <w:sz w:val="24"/>
              <w:szCs w:val="24"/>
            </w:rPr>
            <w:fldChar w:fldCharType="end"/>
          </w:r>
        </w:p>
      </w:sdtContent>
    </w:sdt>
    <w:p w:rsidR="009B5296" w:rsidRPr="00BC7D07" w:rsidRDefault="009B5296" w:rsidP="009B5296">
      <w:pPr>
        <w:jc w:val="both"/>
        <w:rPr>
          <w:color w:val="FF0000"/>
          <w:sz w:val="24"/>
          <w:szCs w:val="24"/>
        </w:rPr>
      </w:pPr>
    </w:p>
    <w:p w:rsidR="009B5296" w:rsidRPr="00BC7D07" w:rsidRDefault="009B5296">
      <w:pPr>
        <w:rPr>
          <w:color w:val="FF0000"/>
        </w:rPr>
      </w:pPr>
      <w:r w:rsidRPr="00BC7D07">
        <w:rPr>
          <w:color w:val="FF0000"/>
        </w:rPr>
        <w:br w:type="page"/>
      </w:r>
    </w:p>
    <w:p w:rsidR="00306DA4" w:rsidRPr="00180A26" w:rsidRDefault="00306DA4" w:rsidP="00306DA4">
      <w:pPr>
        <w:pStyle w:val="1"/>
        <w:jc w:val="center"/>
        <w:rPr>
          <w:rFonts w:eastAsia="Times New Roman"/>
        </w:rPr>
      </w:pPr>
      <w:bookmarkStart w:id="0" w:name="_Toc2373688"/>
      <w:r w:rsidRPr="00180A26">
        <w:rPr>
          <w:rFonts w:eastAsia="Times New Roman"/>
        </w:rPr>
        <w:lastRenderedPageBreak/>
        <w:t>РОЗДІЛ 1</w:t>
      </w:r>
      <w:r>
        <w:rPr>
          <w:rFonts w:eastAsia="Times New Roman"/>
        </w:rPr>
        <w:t>.</w:t>
      </w:r>
      <w:r w:rsidRPr="00180A26">
        <w:rPr>
          <w:rFonts w:eastAsia="Times New Roman"/>
        </w:rPr>
        <w:br/>
        <w:t xml:space="preserve">«ВВЕДЕННЯ ДО ОПЕРАЦІЙНОЇ СИСТЕМИ </w:t>
      </w:r>
      <w:r w:rsidRPr="00180A26">
        <w:rPr>
          <w:rFonts w:eastAsia="Times New Roman"/>
          <w:lang w:val="en-US"/>
        </w:rPr>
        <w:t>LINUX</w:t>
      </w:r>
      <w:r w:rsidRPr="00180A26">
        <w:rPr>
          <w:rFonts w:eastAsia="Times New Roman"/>
        </w:rPr>
        <w:t>. ВСТАНОВЛЕННЯ ТА НАЛАШТУВАННЯ РІЗНИХ ДИСТРИБУТИВІВ»</w:t>
      </w:r>
      <w:bookmarkEnd w:id="0"/>
    </w:p>
    <w:p w:rsidR="00306DA4" w:rsidRPr="00180A26" w:rsidRDefault="00306DA4" w:rsidP="00306DA4">
      <w:pPr>
        <w:spacing w:after="0" w:line="276" w:lineRule="auto"/>
        <w:jc w:val="center"/>
      </w:pPr>
    </w:p>
    <w:p w:rsidR="00306DA4" w:rsidRPr="00180A26" w:rsidRDefault="00306DA4" w:rsidP="00306DA4">
      <w:pPr>
        <w:spacing w:after="0" w:line="276" w:lineRule="auto"/>
        <w:ind w:firstLine="560"/>
        <w:jc w:val="both"/>
        <w:rPr>
          <w:rFonts w:ascii="Times New Roman" w:eastAsia="Times New Roman" w:hAnsi="Times New Roman" w:cs="Times New Roman"/>
          <w:sz w:val="24"/>
          <w:szCs w:val="24"/>
        </w:rPr>
      </w:pPr>
      <w:r w:rsidRPr="00180A26">
        <w:rPr>
          <w:rFonts w:ascii="Times New Roman" w:eastAsia="Times New Roman" w:hAnsi="Times New Roman" w:cs="Times New Roman"/>
          <w:sz w:val="24"/>
          <w:szCs w:val="24"/>
        </w:rPr>
        <w:t>Операційна система являє собою комплекс програм, що забезпечують управління апаратними засобами комп’ютера,</w:t>
      </w:r>
      <w:r w:rsidRPr="005A6649">
        <w:rPr>
          <w:rFonts w:ascii="Times New Roman" w:eastAsia="Times New Roman" w:hAnsi="Times New Roman" w:cs="Times New Roman"/>
          <w:sz w:val="24"/>
          <w:szCs w:val="24"/>
        </w:rPr>
        <w:t xml:space="preserve"> що</w:t>
      </w:r>
      <w:r w:rsidRPr="00180A26">
        <w:rPr>
          <w:rFonts w:ascii="Times New Roman" w:eastAsia="Times New Roman" w:hAnsi="Times New Roman" w:cs="Times New Roman"/>
          <w:sz w:val="24"/>
          <w:szCs w:val="24"/>
        </w:rPr>
        <w:t xml:space="preserve"> організову</w:t>
      </w:r>
      <w:r w:rsidRPr="005A6649">
        <w:rPr>
          <w:rFonts w:ascii="Times New Roman" w:eastAsia="Times New Roman" w:hAnsi="Times New Roman" w:cs="Times New Roman"/>
          <w:sz w:val="24"/>
          <w:szCs w:val="24"/>
        </w:rPr>
        <w:t>ють</w:t>
      </w:r>
      <w:r w:rsidRPr="00180A26">
        <w:rPr>
          <w:rFonts w:ascii="Times New Roman" w:eastAsia="Times New Roman" w:hAnsi="Times New Roman" w:cs="Times New Roman"/>
          <w:sz w:val="24"/>
          <w:szCs w:val="24"/>
        </w:rPr>
        <w:t xml:space="preserve"> роботу з файлами (</w:t>
      </w:r>
      <w:r w:rsidRPr="005A6649">
        <w:rPr>
          <w:rFonts w:ascii="Times New Roman" w:eastAsia="Times New Roman" w:hAnsi="Times New Roman" w:cs="Times New Roman"/>
          <w:sz w:val="24"/>
          <w:szCs w:val="24"/>
        </w:rPr>
        <w:t>у</w:t>
      </w:r>
      <w:r w:rsidRPr="00180A26">
        <w:rPr>
          <w:rFonts w:ascii="Times New Roman" w:eastAsia="Times New Roman" w:hAnsi="Times New Roman" w:cs="Times New Roman"/>
          <w:sz w:val="24"/>
          <w:szCs w:val="24"/>
        </w:rPr>
        <w:t xml:space="preserve"> тому числі запуск і управління виконанням програм), а також реалізу</w:t>
      </w:r>
      <w:r w:rsidRPr="005A6649">
        <w:rPr>
          <w:rFonts w:ascii="Times New Roman" w:eastAsia="Times New Roman" w:hAnsi="Times New Roman" w:cs="Times New Roman"/>
          <w:sz w:val="24"/>
          <w:szCs w:val="24"/>
        </w:rPr>
        <w:t>ють</w:t>
      </w:r>
      <w:r w:rsidRPr="00180A26">
        <w:rPr>
          <w:rFonts w:ascii="Times New Roman" w:eastAsia="Times New Roman" w:hAnsi="Times New Roman" w:cs="Times New Roman"/>
          <w:sz w:val="24"/>
          <w:szCs w:val="24"/>
        </w:rPr>
        <w:t xml:space="preserve"> взаємодію з користувачем, тобто інтерпретацію команд, що</w:t>
      </w:r>
      <w:r w:rsidRPr="005A6649">
        <w:rPr>
          <w:rFonts w:ascii="Times New Roman" w:eastAsia="Times New Roman" w:hAnsi="Times New Roman" w:cs="Times New Roman"/>
          <w:sz w:val="24"/>
          <w:szCs w:val="24"/>
        </w:rPr>
        <w:t xml:space="preserve"> ними</w:t>
      </w:r>
      <w:r w:rsidRPr="00180A26">
        <w:rPr>
          <w:rFonts w:ascii="Times New Roman" w:eastAsia="Times New Roman" w:hAnsi="Times New Roman" w:cs="Times New Roman"/>
          <w:sz w:val="24"/>
          <w:szCs w:val="24"/>
        </w:rPr>
        <w:t xml:space="preserve"> вводяться користувачем, і виведення результатів обробки цих команд.</w:t>
      </w:r>
    </w:p>
    <w:p w:rsidR="00306DA4" w:rsidRPr="00180A26" w:rsidRDefault="00306DA4" w:rsidP="00306DA4">
      <w:pPr>
        <w:spacing w:after="0" w:line="276" w:lineRule="auto"/>
        <w:ind w:firstLine="560"/>
        <w:jc w:val="both"/>
        <w:rPr>
          <w:rFonts w:ascii="Times New Roman" w:eastAsia="Times New Roman" w:hAnsi="Times New Roman" w:cs="Times New Roman"/>
          <w:sz w:val="24"/>
          <w:szCs w:val="24"/>
        </w:rPr>
      </w:pPr>
      <w:r w:rsidRPr="00180A26">
        <w:rPr>
          <w:rFonts w:ascii="Times New Roman" w:eastAsia="Times New Roman" w:hAnsi="Times New Roman" w:cs="Times New Roman"/>
          <w:sz w:val="24"/>
          <w:szCs w:val="24"/>
        </w:rPr>
        <w:t>У сучасному світі існує потреба використовувати операційні системи не тільки для персональних комп’ютерів та серверів, а й для більш специфічної техніки: мобільні пристрої, побутова техніка та навіть безпілотні автомобілі.</w:t>
      </w:r>
    </w:p>
    <w:p w:rsidR="00306DA4" w:rsidRPr="00180A26" w:rsidRDefault="00306DA4" w:rsidP="00306DA4">
      <w:pPr>
        <w:spacing w:after="0" w:line="276" w:lineRule="auto"/>
        <w:ind w:firstLine="560"/>
        <w:jc w:val="both"/>
        <w:rPr>
          <w:rFonts w:ascii="Times New Roman" w:eastAsia="Times New Roman" w:hAnsi="Times New Roman" w:cs="Times New Roman"/>
          <w:sz w:val="24"/>
          <w:szCs w:val="24"/>
        </w:rPr>
      </w:pPr>
      <w:r w:rsidRPr="00180A26">
        <w:rPr>
          <w:rFonts w:ascii="Times New Roman" w:eastAsia="Times New Roman" w:hAnsi="Times New Roman" w:cs="Times New Roman"/>
          <w:sz w:val="24"/>
          <w:szCs w:val="24"/>
        </w:rPr>
        <w:t xml:space="preserve">На сьогоднішній день найбільш відомими операційними системами для комп'ютерів є сімейства операційних систем Microsoft Windows, UNIX-подібні системи і безпосередньо </w:t>
      </w:r>
      <w:r w:rsidRPr="00180A26">
        <w:rPr>
          <w:rFonts w:ascii="Times New Roman" w:eastAsia="Times New Roman" w:hAnsi="Times New Roman" w:cs="Times New Roman"/>
          <w:sz w:val="24"/>
          <w:szCs w:val="24"/>
          <w:lang w:val="en-US"/>
        </w:rPr>
        <w:t>Unix</w:t>
      </w:r>
      <w:r w:rsidRPr="00180A26">
        <w:rPr>
          <w:rFonts w:ascii="Times New Roman" w:eastAsia="Times New Roman" w:hAnsi="Times New Roman" w:cs="Times New Roman"/>
          <w:sz w:val="24"/>
          <w:szCs w:val="24"/>
        </w:rPr>
        <w:t>.</w:t>
      </w:r>
      <w:r w:rsidRPr="00180A26">
        <w:rPr>
          <w:rFonts w:ascii="Calibri" w:eastAsia="Calibri" w:hAnsi="Calibri" w:cs="Calibri"/>
        </w:rPr>
        <w:t> </w:t>
      </w:r>
      <w:r w:rsidRPr="00180A26">
        <w:rPr>
          <w:rFonts w:ascii="Times New Roman" w:eastAsia="Times New Roman" w:hAnsi="Times New Roman" w:cs="Times New Roman"/>
          <w:sz w:val="24"/>
          <w:szCs w:val="24"/>
        </w:rPr>
        <w:t>Перші ведуть свій родовід від операційної системи MS-DOS, якій оснащувалися перші персональні комп'ютери фірми IBM.</w:t>
      </w:r>
      <w:r w:rsidRPr="00180A26">
        <w:rPr>
          <w:rFonts w:ascii="Calibri" w:eastAsia="Calibri" w:hAnsi="Calibri" w:cs="Calibri"/>
        </w:rPr>
        <w:t> </w:t>
      </w:r>
      <w:r w:rsidRPr="00180A26">
        <w:rPr>
          <w:rFonts w:ascii="Times New Roman" w:eastAsia="Times New Roman" w:hAnsi="Times New Roman" w:cs="Times New Roman"/>
          <w:sz w:val="24"/>
          <w:szCs w:val="24"/>
        </w:rPr>
        <w:t xml:space="preserve">Операційна система UNIX була розроблена групою співробітників Bell Labs під керівництвом Денніса Річі, Кена Томпсона і Брайана Керніган (Dennis Ritchie, Ken Thompson, Brian Kernighan) </w:t>
      </w:r>
      <w:r w:rsidRPr="005A6649">
        <w:rPr>
          <w:rFonts w:ascii="Times New Roman" w:eastAsia="Times New Roman" w:hAnsi="Times New Roman" w:cs="Times New Roman"/>
          <w:sz w:val="24"/>
          <w:szCs w:val="24"/>
        </w:rPr>
        <w:t>у</w:t>
      </w:r>
      <w:r w:rsidRPr="00180A26">
        <w:rPr>
          <w:rFonts w:ascii="Times New Roman" w:eastAsia="Times New Roman" w:hAnsi="Times New Roman" w:cs="Times New Roman"/>
          <w:sz w:val="24"/>
          <w:szCs w:val="24"/>
        </w:rPr>
        <w:t xml:space="preserve"> 1969 році.</w:t>
      </w:r>
      <w:r w:rsidRPr="00180A26">
        <w:rPr>
          <w:rFonts w:ascii="Calibri" w:eastAsia="Calibri" w:hAnsi="Calibri" w:cs="Calibri"/>
        </w:rPr>
        <w:t> </w:t>
      </w:r>
      <w:r w:rsidRPr="00180A26">
        <w:rPr>
          <w:rFonts w:ascii="Times New Roman" w:eastAsia="Times New Roman" w:hAnsi="Times New Roman" w:cs="Times New Roman"/>
          <w:sz w:val="24"/>
          <w:szCs w:val="24"/>
        </w:rPr>
        <w:t xml:space="preserve">Але </w:t>
      </w:r>
      <w:r w:rsidRPr="00180A26">
        <w:rPr>
          <w:rFonts w:ascii="Times New Roman" w:eastAsia="Times New Roman" w:hAnsi="Times New Roman" w:cs="Times New Roman"/>
          <w:sz w:val="24"/>
          <w:szCs w:val="24"/>
          <w:lang w:val="ru-RU"/>
        </w:rPr>
        <w:t>нин</w:t>
      </w:r>
      <w:r w:rsidRPr="00180A26">
        <w:rPr>
          <w:rFonts w:ascii="Times New Roman" w:eastAsia="Times New Roman" w:hAnsi="Times New Roman" w:cs="Times New Roman"/>
          <w:sz w:val="24"/>
          <w:szCs w:val="24"/>
        </w:rPr>
        <w:t>і, коли говорять про операційну систему UNIX, найчастіше мають на увазі не конкретну ОС, а сімейство UNIX-подібних операційних систем. UNIX-подібні ОС базуються на тих самих ідеях, що і  UNIX, мають схожий функціонал, але використовують інше ядро.</w:t>
      </w:r>
      <w:r w:rsidRPr="00180A26">
        <w:rPr>
          <w:rFonts w:ascii="Calibri" w:eastAsia="Calibri" w:hAnsi="Calibri" w:cs="Calibri"/>
        </w:rPr>
        <w:t> </w:t>
      </w:r>
      <w:r w:rsidRPr="00180A26">
        <w:rPr>
          <w:rFonts w:ascii="Times New Roman" w:eastAsia="Times New Roman" w:hAnsi="Times New Roman" w:cs="Times New Roman"/>
          <w:sz w:val="24"/>
          <w:szCs w:val="24"/>
        </w:rPr>
        <w:t>Саме ж слово UNIX (великими літерами) стало зареєстрованим товарним знаком AT &amp; T.</w:t>
      </w:r>
    </w:p>
    <w:p w:rsidR="00306DA4" w:rsidRPr="00180A26" w:rsidRDefault="00306DA4" w:rsidP="00306DA4">
      <w:pPr>
        <w:spacing w:after="0" w:line="276" w:lineRule="auto"/>
        <w:ind w:firstLine="560"/>
        <w:jc w:val="both"/>
      </w:pPr>
    </w:p>
    <w:p w:rsidR="00306DA4" w:rsidRPr="00180A26" w:rsidRDefault="00306DA4" w:rsidP="00306DA4">
      <w:pPr>
        <w:pStyle w:val="2"/>
        <w:numPr>
          <w:ilvl w:val="1"/>
          <w:numId w:val="1"/>
        </w:numPr>
        <w:rPr>
          <w:rFonts w:eastAsia="Times New Roman"/>
          <w:lang w:val="en-US"/>
        </w:rPr>
      </w:pPr>
      <w:bookmarkStart w:id="1" w:name="_Toc2373689"/>
      <w:r w:rsidRPr="00180A26">
        <w:rPr>
          <w:rFonts w:eastAsia="Times New Roman"/>
        </w:rPr>
        <w:t>Ядро Linux та поняття дистрибутиву</w:t>
      </w:r>
      <w:bookmarkEnd w:id="1"/>
    </w:p>
    <w:p w:rsidR="00306DA4" w:rsidRPr="00180A26" w:rsidRDefault="00306DA4" w:rsidP="00306DA4">
      <w:pPr>
        <w:pStyle w:val="3"/>
        <w:numPr>
          <w:ilvl w:val="2"/>
          <w:numId w:val="1"/>
        </w:numPr>
      </w:pPr>
      <w:bookmarkStart w:id="2" w:name="_Toc2373690"/>
      <w:r w:rsidRPr="00180A26">
        <w:rPr>
          <w:rFonts w:eastAsia="Times New Roman"/>
        </w:rPr>
        <w:t>Історія ОС UNIX</w:t>
      </w:r>
      <w:bookmarkEnd w:id="2"/>
    </w:p>
    <w:p w:rsidR="00306DA4" w:rsidRPr="00180A26" w:rsidRDefault="00306DA4" w:rsidP="00306DA4">
      <w:pPr>
        <w:spacing w:after="0" w:line="276" w:lineRule="auto"/>
        <w:ind w:firstLine="560"/>
        <w:jc w:val="both"/>
        <w:rPr>
          <w:rFonts w:ascii="Times New Roman" w:eastAsia="Times New Roman" w:hAnsi="Times New Roman" w:cs="Times New Roman"/>
          <w:sz w:val="24"/>
          <w:szCs w:val="24"/>
        </w:rPr>
      </w:pPr>
      <w:r w:rsidRPr="00180A26">
        <w:rPr>
          <w:rFonts w:ascii="Times New Roman" w:eastAsia="Times New Roman" w:hAnsi="Times New Roman" w:cs="Times New Roman"/>
          <w:sz w:val="24"/>
          <w:szCs w:val="24"/>
        </w:rPr>
        <w:t>Операційні системи, що сьогодні є популярними так чи інакше пов’язані з UNIX. Роботу над UNIX розпочав в 1969 р. працівник компанії AT &amp; T Bell Labs Кен Томпсон, що мав намір написати усічений варіант операційної системи MULTICS, робота над якою деякий час тому велася у цій компанії. У результаті вийшла операційна система, написана повністю на асемблері  яка згодом отримала жартівливу назву UNICS (UNiplexed Information and Computing Service – примітивна інформаційна та обчислювальна служба). Потім для зручності система була перейменована у UNIX, тому, що кінець слова читається однаково в обох випадках. Пізніше до проекту приєднався Денніс Рітчі, а потім і весь його відділ. У процесі свого розвитку UNIX був переписаний для новішого типу комп’ютерів і перенесений з мови асемблер на мову високого рівня C, що була створена Деннісом Рітчі для спрощення перенесення UNIX на інший тип комп’ютера.</w:t>
      </w:r>
    </w:p>
    <w:p w:rsidR="00306DA4" w:rsidRPr="00180A26" w:rsidRDefault="00306DA4" w:rsidP="00306DA4">
      <w:pPr>
        <w:spacing w:after="0" w:line="276" w:lineRule="auto"/>
        <w:ind w:firstLine="560"/>
        <w:jc w:val="both"/>
        <w:rPr>
          <w:rFonts w:ascii="Times New Roman" w:eastAsia="Times New Roman" w:hAnsi="Times New Roman" w:cs="Times New Roman"/>
          <w:sz w:val="24"/>
          <w:szCs w:val="24"/>
        </w:rPr>
      </w:pPr>
      <w:r w:rsidRPr="00180A26">
        <w:rPr>
          <w:rFonts w:ascii="Times New Roman" w:eastAsia="Times New Roman" w:hAnsi="Times New Roman" w:cs="Times New Roman"/>
          <w:sz w:val="24"/>
          <w:szCs w:val="24"/>
        </w:rPr>
        <w:t xml:space="preserve">UNIX швидко прийняли всюди – від університетів до великих компаній. Разом з операційною системою поширювався вихідний код, і користувачі могли змінювати або додавати нові можливості, тобто зробити UNIX максимально придатною для себе. На підставі такого буму створювалося безліч підверсій UNIX, які відрізнялися від оригіналу. Однією з найбільш вдалих стала розробка університету Берклі – Berkeley UNIX, перша версія якої називалася 1BSD (First Berkeley Software Distribution – перше розповсюджене програмне </w:t>
      </w:r>
      <w:r w:rsidRPr="00180A26">
        <w:rPr>
          <w:rFonts w:ascii="Times New Roman" w:eastAsia="Times New Roman" w:hAnsi="Times New Roman" w:cs="Times New Roman"/>
          <w:sz w:val="24"/>
          <w:szCs w:val="24"/>
        </w:rPr>
        <w:lastRenderedPageBreak/>
        <w:t>забезпечення Берклі). Програмісти істотно доповнили систему новими можливостями і програмами, зробивши великий внесок в розвиток цієї операційної системи. Після цього багато розробників UNIX стали засновувати свої версії не на продукті компанії AT &amp; T, а на версії Berkeley UNIX, і Berkeley UNIX став конкурентом оригіналу.</w:t>
      </w:r>
    </w:p>
    <w:p w:rsidR="00306DA4" w:rsidRPr="00180A26" w:rsidRDefault="00306DA4" w:rsidP="00306DA4">
      <w:pPr>
        <w:spacing w:after="0" w:line="276" w:lineRule="auto"/>
        <w:ind w:firstLine="560"/>
        <w:jc w:val="both"/>
        <w:rPr>
          <w:rFonts w:ascii="Times New Roman" w:eastAsia="Times New Roman" w:hAnsi="Times New Roman" w:cs="Times New Roman"/>
          <w:sz w:val="24"/>
          <w:szCs w:val="24"/>
        </w:rPr>
      </w:pPr>
      <w:r w:rsidRPr="00180A26">
        <w:rPr>
          <w:rFonts w:ascii="Times New Roman" w:eastAsia="Times New Roman" w:hAnsi="Times New Roman" w:cs="Times New Roman"/>
          <w:sz w:val="24"/>
          <w:szCs w:val="24"/>
        </w:rPr>
        <w:t>Протягом довгого часу UNIX розроблявся кожним програмістом для своїх потреб, тому програми, написані для однієї версії UNIX, могли не працювати на інших, і про комерційний успіх цієї системи говорити не доводилося.</w:t>
      </w:r>
      <w:r w:rsidRPr="00180A26">
        <w:rPr>
          <w:rFonts w:ascii="Calibri" w:eastAsia="Calibri" w:hAnsi="Calibri" w:cs="Calibri"/>
        </w:rPr>
        <w:t> </w:t>
      </w:r>
      <w:r w:rsidRPr="00180A26">
        <w:rPr>
          <w:rFonts w:ascii="Times New Roman" w:eastAsia="Times New Roman" w:hAnsi="Times New Roman" w:cs="Times New Roman"/>
          <w:sz w:val="24"/>
          <w:szCs w:val="24"/>
        </w:rPr>
        <w:t xml:space="preserve">З цієї причини було задекларовано документ – </w:t>
      </w:r>
      <w:r w:rsidRPr="00180A26">
        <w:rPr>
          <w:rFonts w:ascii="Times New Roman" w:eastAsia="Times New Roman" w:hAnsi="Times New Roman" w:cs="Times New Roman"/>
          <w:sz w:val="24"/>
          <w:szCs w:val="24"/>
          <w:lang w:val="en-US"/>
        </w:rPr>
        <w:t>System</w:t>
      </w:r>
      <w:r w:rsidRPr="00180A26">
        <w:rPr>
          <w:rFonts w:ascii="Times New Roman" w:eastAsia="Times New Roman" w:hAnsi="Times New Roman" w:cs="Times New Roman"/>
          <w:sz w:val="24"/>
          <w:szCs w:val="24"/>
        </w:rPr>
        <w:t xml:space="preserve"> </w:t>
      </w:r>
      <w:r w:rsidRPr="00180A26">
        <w:rPr>
          <w:rFonts w:ascii="Times New Roman" w:eastAsia="Times New Roman" w:hAnsi="Times New Roman" w:cs="Times New Roman"/>
          <w:sz w:val="24"/>
          <w:szCs w:val="24"/>
          <w:lang w:val="en-US"/>
        </w:rPr>
        <w:t>V</w:t>
      </w:r>
      <w:r w:rsidRPr="00180A26">
        <w:rPr>
          <w:rFonts w:ascii="Times New Roman" w:eastAsia="Times New Roman" w:hAnsi="Times New Roman" w:cs="Times New Roman"/>
          <w:sz w:val="24"/>
          <w:szCs w:val="24"/>
        </w:rPr>
        <w:t xml:space="preserve"> </w:t>
      </w:r>
      <w:r w:rsidRPr="00180A26">
        <w:rPr>
          <w:rFonts w:ascii="Times New Roman" w:eastAsia="Times New Roman" w:hAnsi="Times New Roman" w:cs="Times New Roman"/>
          <w:sz w:val="24"/>
          <w:szCs w:val="24"/>
          <w:lang w:val="en-US"/>
        </w:rPr>
        <w:t>Interface</w:t>
      </w:r>
      <w:r w:rsidRPr="00180A26">
        <w:rPr>
          <w:rFonts w:ascii="Times New Roman" w:eastAsia="Times New Roman" w:hAnsi="Times New Roman" w:cs="Times New Roman"/>
          <w:sz w:val="24"/>
          <w:szCs w:val="24"/>
        </w:rPr>
        <w:t xml:space="preserve"> </w:t>
      </w:r>
      <w:r w:rsidRPr="00180A26">
        <w:rPr>
          <w:rFonts w:ascii="Times New Roman" w:eastAsia="Times New Roman" w:hAnsi="Times New Roman" w:cs="Times New Roman"/>
          <w:sz w:val="24"/>
          <w:szCs w:val="24"/>
          <w:lang w:val="en-US"/>
        </w:rPr>
        <w:t>Definition</w:t>
      </w:r>
      <w:r w:rsidRPr="00180A26">
        <w:rPr>
          <w:rFonts w:ascii="Times New Roman" w:eastAsia="Times New Roman" w:hAnsi="Times New Roman" w:cs="Times New Roman"/>
          <w:sz w:val="24"/>
          <w:szCs w:val="24"/>
        </w:rPr>
        <w:t xml:space="preserve"> (</w:t>
      </w:r>
      <w:r w:rsidRPr="00180A26">
        <w:rPr>
          <w:rFonts w:ascii="Times New Roman" w:eastAsia="Times New Roman" w:hAnsi="Times New Roman" w:cs="Times New Roman"/>
          <w:sz w:val="24"/>
          <w:szCs w:val="24"/>
          <w:lang w:val="en-US"/>
        </w:rPr>
        <w:t>SVID</w:t>
      </w:r>
      <w:r w:rsidRPr="00180A26">
        <w:rPr>
          <w:rFonts w:ascii="Times New Roman" w:eastAsia="Times New Roman" w:hAnsi="Times New Roman" w:cs="Times New Roman"/>
          <w:sz w:val="24"/>
          <w:szCs w:val="24"/>
        </w:rPr>
        <w:t>), який містив основні стандарти, яких мали дотримуватист розробники.</w:t>
      </w:r>
      <w:r w:rsidRPr="00180A26">
        <w:rPr>
          <w:rFonts w:ascii="Calibri" w:eastAsia="Calibri" w:hAnsi="Calibri" w:cs="Calibri"/>
        </w:rPr>
        <w:t> </w:t>
      </w:r>
      <w:r w:rsidRPr="00180A26">
        <w:rPr>
          <w:rFonts w:ascii="Times New Roman" w:eastAsia="Times New Roman" w:hAnsi="Times New Roman" w:cs="Times New Roman"/>
          <w:sz w:val="24"/>
          <w:szCs w:val="24"/>
        </w:rPr>
        <w:t>Це підвищило сумісність версій UNIX, але не вплинуло на версії BSD.</w:t>
      </w:r>
      <w:r w:rsidRPr="00180A26">
        <w:rPr>
          <w:rFonts w:ascii="Calibri" w:eastAsia="Calibri" w:hAnsi="Calibri" w:cs="Calibri"/>
        </w:rPr>
        <w:t> </w:t>
      </w:r>
      <w:r w:rsidRPr="00180A26">
        <w:rPr>
          <w:rFonts w:ascii="Times New Roman" w:eastAsia="Times New Roman" w:hAnsi="Times New Roman" w:cs="Times New Roman"/>
          <w:sz w:val="24"/>
          <w:szCs w:val="24"/>
        </w:rPr>
        <w:t>Найбільш відомими версіями UNIX стали BSD, MINIX (які розробляються відомим голландським професором Ендрю Таненбаум), SCO UNIX, System V (оригінальна версія компанії AT &amp; T), Solaris (розробка корпорації Sun), XENIX (версія UNIX корпорації Microsoft)</w:t>
      </w:r>
      <w:bookmarkStart w:id="3" w:name="gjdgxs" w:colFirst="0" w:colLast="0"/>
      <w:bookmarkEnd w:id="3"/>
      <w:r w:rsidRPr="00180A26">
        <w:rPr>
          <w:rFonts w:ascii="Times New Roman" w:eastAsia="Times New Roman" w:hAnsi="Times New Roman" w:cs="Times New Roman"/>
          <w:sz w:val="24"/>
          <w:szCs w:val="24"/>
        </w:rPr>
        <w:t>.</w:t>
      </w:r>
    </w:p>
    <w:p w:rsidR="00306DA4" w:rsidRDefault="00306DA4" w:rsidP="00306DA4">
      <w:pPr>
        <w:spacing w:after="0" w:line="276" w:lineRule="auto"/>
        <w:ind w:firstLine="560"/>
        <w:jc w:val="both"/>
        <w:rPr>
          <w:rFonts w:ascii="Times New Roman" w:eastAsia="Times New Roman" w:hAnsi="Times New Roman" w:cs="Times New Roman"/>
          <w:sz w:val="24"/>
          <w:szCs w:val="24"/>
        </w:rPr>
      </w:pPr>
      <w:r w:rsidRPr="00180A26">
        <w:rPr>
          <w:rFonts w:ascii="Times New Roman" w:eastAsia="Times New Roman" w:hAnsi="Times New Roman" w:cs="Times New Roman"/>
          <w:sz w:val="24"/>
          <w:szCs w:val="24"/>
          <w:lang w:val="ru-RU"/>
        </w:rPr>
        <w:t>Варто також зазначити, що впл</w:t>
      </w:r>
      <w:r w:rsidRPr="00180A26">
        <w:rPr>
          <w:rFonts w:ascii="Times New Roman" w:eastAsia="Times New Roman" w:hAnsi="Times New Roman" w:cs="Times New Roman"/>
          <w:sz w:val="24"/>
          <w:szCs w:val="24"/>
        </w:rPr>
        <w:t xml:space="preserve">ив на світ ІТ </w:t>
      </w:r>
      <w:r w:rsidRPr="00180A26">
        <w:rPr>
          <w:rFonts w:ascii="Times New Roman" w:eastAsia="Times New Roman" w:hAnsi="Times New Roman" w:cs="Times New Roman"/>
          <w:sz w:val="24"/>
          <w:szCs w:val="24"/>
          <w:lang w:val="ru-RU"/>
        </w:rPr>
        <w:t xml:space="preserve">операційної системи </w:t>
      </w:r>
      <w:r w:rsidRPr="00180A26">
        <w:rPr>
          <w:rFonts w:ascii="Times New Roman" w:eastAsia="Times New Roman" w:hAnsi="Times New Roman" w:cs="Times New Roman"/>
          <w:sz w:val="24"/>
          <w:szCs w:val="24"/>
        </w:rPr>
        <w:t xml:space="preserve">UNIX не обмежився створенням кількох версій цієї ОС. Під впливом UNIX було створено операційну систему GNU(GNU’s Not UNIX) та ядро </w:t>
      </w:r>
      <w:r w:rsidRPr="00180A26">
        <w:rPr>
          <w:rFonts w:ascii="Times New Roman" w:eastAsia="Times New Roman" w:hAnsi="Times New Roman" w:cs="Times New Roman"/>
          <w:sz w:val="24"/>
          <w:szCs w:val="24"/>
          <w:lang w:val="en-US"/>
        </w:rPr>
        <w:t>Linux</w:t>
      </w:r>
      <w:r w:rsidRPr="00180A26">
        <w:rPr>
          <w:rFonts w:ascii="Times New Roman" w:eastAsia="Times New Roman" w:hAnsi="Times New Roman" w:cs="Times New Roman"/>
          <w:sz w:val="24"/>
          <w:szCs w:val="24"/>
        </w:rPr>
        <w:t xml:space="preserve">, що реалізовували принципи UNIX, але не використовували його вихідний код. </w:t>
      </w:r>
    </w:p>
    <w:p w:rsidR="00306DA4" w:rsidRPr="00180A26" w:rsidRDefault="00306DA4" w:rsidP="00306DA4">
      <w:pPr>
        <w:spacing w:after="0" w:line="276" w:lineRule="auto"/>
        <w:ind w:firstLine="560"/>
        <w:jc w:val="both"/>
        <w:rPr>
          <w:rFonts w:ascii="Times New Roman" w:eastAsia="Times New Roman" w:hAnsi="Times New Roman" w:cs="Times New Roman"/>
          <w:b/>
          <w:sz w:val="28"/>
          <w:szCs w:val="28"/>
        </w:rPr>
      </w:pPr>
    </w:p>
    <w:p w:rsidR="00306DA4" w:rsidRPr="00180A26" w:rsidRDefault="00306DA4" w:rsidP="00306DA4">
      <w:pPr>
        <w:pStyle w:val="3"/>
        <w:numPr>
          <w:ilvl w:val="2"/>
          <w:numId w:val="1"/>
        </w:numPr>
      </w:pPr>
      <w:r w:rsidRPr="00180A26">
        <w:t xml:space="preserve"> </w:t>
      </w:r>
      <w:bookmarkStart w:id="4" w:name="_Toc2373691"/>
      <w:r w:rsidRPr="00180A26">
        <w:rPr>
          <w:rFonts w:eastAsia="Times New Roman"/>
        </w:rPr>
        <w:t>Ядро Linux та поняття дистрибутиву</w:t>
      </w:r>
      <w:bookmarkEnd w:id="4"/>
    </w:p>
    <w:p w:rsidR="00306DA4" w:rsidRPr="00180A26" w:rsidRDefault="00306DA4" w:rsidP="00306DA4">
      <w:pPr>
        <w:spacing w:after="0" w:line="276" w:lineRule="auto"/>
        <w:ind w:firstLine="709"/>
        <w:jc w:val="both"/>
        <w:rPr>
          <w:rFonts w:ascii="Times New Roman" w:hAnsi="Times New Roman" w:cs="Times New Roman"/>
          <w:sz w:val="24"/>
        </w:rPr>
      </w:pPr>
      <w:r w:rsidRPr="00180A26">
        <w:rPr>
          <w:rFonts w:ascii="Times New Roman" w:hAnsi="Times New Roman" w:cs="Times New Roman"/>
          <w:sz w:val="24"/>
        </w:rPr>
        <w:t>Перше про що треба пам’ятати почавши роботу з Linux:  Linux – це не операційна система, а ядро операційної системи. Встановити Linux категорично не можливо, але можливо встановити дистрибутив, що базується на ядрі Linux.</w:t>
      </w:r>
    </w:p>
    <w:p w:rsidR="00306DA4" w:rsidRPr="00180A26" w:rsidRDefault="00306DA4" w:rsidP="00306DA4">
      <w:pPr>
        <w:spacing w:after="0" w:line="276" w:lineRule="auto"/>
        <w:ind w:firstLine="709"/>
        <w:jc w:val="both"/>
        <w:rPr>
          <w:rFonts w:ascii="Times New Roman" w:hAnsi="Times New Roman" w:cs="Times New Roman"/>
          <w:sz w:val="24"/>
          <w:lang w:val="ru-RU"/>
        </w:rPr>
      </w:pPr>
      <w:r w:rsidRPr="00180A26">
        <w:rPr>
          <w:rFonts w:ascii="Times New Roman" w:hAnsi="Times New Roman" w:cs="Times New Roman"/>
          <w:sz w:val="24"/>
        </w:rPr>
        <w:t xml:space="preserve">Ядро операційної системи – це основна  частина ОС, яка забезпечує доступ додаткам до ресурсів комп’ютеру: ОЗУ, процесора, пристроїв вводу-виводу, периферії.  Ця частина ОС завантажується в оперативну пам’ять, що дозволяє їй реагувати на переривання та швидко координувати і розподіляти ресурси між додатками. </w:t>
      </w:r>
    </w:p>
    <w:p w:rsidR="00306DA4" w:rsidRPr="00180A26" w:rsidRDefault="00306DA4" w:rsidP="00306DA4">
      <w:pPr>
        <w:spacing w:after="0" w:line="276" w:lineRule="auto"/>
        <w:ind w:firstLine="709"/>
        <w:jc w:val="both"/>
        <w:rPr>
          <w:rFonts w:ascii="Times New Roman" w:hAnsi="Times New Roman" w:cs="Times New Roman"/>
          <w:sz w:val="24"/>
        </w:rPr>
      </w:pPr>
      <w:r w:rsidRPr="00180A26">
        <w:rPr>
          <w:rFonts w:ascii="Times New Roman" w:hAnsi="Times New Roman" w:cs="Times New Roman"/>
          <w:sz w:val="24"/>
        </w:rPr>
        <w:t>У 1991 р. Лінус Торвальдс опублікував ядро Linux, що базувалось на стандартах та принципах закладених в ОС Unix. Головною причиною розробки Linux послугувала обмеженість ліцензії UNIX та Minix. Ліцензія GNU GPL та відкритість коду дала можливість усім охочим брати участь у покращенні роботи ядра, що у свою чергу призвело до створення великої кількості UNIX – подібних операційних систем, які базуються на ядрі Linux.</w:t>
      </w:r>
    </w:p>
    <w:p w:rsidR="00306DA4" w:rsidRPr="00180A26" w:rsidRDefault="00306DA4" w:rsidP="00306DA4">
      <w:pPr>
        <w:spacing w:after="0" w:line="276" w:lineRule="auto"/>
        <w:ind w:firstLine="709"/>
        <w:jc w:val="both"/>
        <w:rPr>
          <w:rFonts w:ascii="Times New Roman" w:hAnsi="Times New Roman" w:cs="Times New Roman"/>
          <w:sz w:val="24"/>
        </w:rPr>
      </w:pPr>
      <w:r w:rsidRPr="00180A26">
        <w:rPr>
          <w:rFonts w:ascii="Times New Roman" w:hAnsi="Times New Roman" w:cs="Times New Roman"/>
          <w:sz w:val="24"/>
        </w:rPr>
        <w:t>Відкритість ядра Linux дозволила розробляти операційних систем для вирішення різного типу задач: серверні ОС, ОС для мікрокомп’ютерів (Raspberri Pi), ОС для персонального комп’ютера і т.д.. Усі подібні рішення прийнято називати – дистрибутивами Linux.</w:t>
      </w:r>
    </w:p>
    <w:p w:rsidR="00306DA4" w:rsidRPr="00180A26" w:rsidRDefault="00306DA4" w:rsidP="00306DA4">
      <w:pPr>
        <w:spacing w:after="0" w:line="276" w:lineRule="auto"/>
        <w:ind w:firstLine="709"/>
        <w:jc w:val="both"/>
        <w:rPr>
          <w:rFonts w:ascii="Times New Roman" w:hAnsi="Times New Roman" w:cs="Times New Roman"/>
          <w:sz w:val="24"/>
        </w:rPr>
      </w:pPr>
      <w:r w:rsidRPr="00180A26">
        <w:rPr>
          <w:rFonts w:ascii="Times New Roman" w:hAnsi="Times New Roman" w:cs="Times New Roman"/>
          <w:sz w:val="24"/>
        </w:rPr>
        <w:t>Отже, встановлюючи операційну систему на комп’ютер ви встановлюєте не Linux, а дистрибутив що базується на ядрі Linux. До складу більшості дистрибутивів входить не лише ядро ОС, а й набір інструментів: GNU Tools, net-tools, x server і т.д.. До кожного дистрибутиву входить різний набір додаткового програмного забезпечення.</w:t>
      </w:r>
    </w:p>
    <w:p w:rsidR="00306DA4" w:rsidRPr="00180A26" w:rsidRDefault="00306DA4" w:rsidP="00306DA4">
      <w:pPr>
        <w:spacing w:after="0" w:line="276" w:lineRule="auto"/>
        <w:ind w:firstLine="709"/>
        <w:jc w:val="both"/>
        <w:rPr>
          <w:rFonts w:ascii="Times New Roman" w:hAnsi="Times New Roman" w:cs="Times New Roman"/>
          <w:sz w:val="24"/>
        </w:rPr>
      </w:pPr>
      <w:r w:rsidRPr="00180A26">
        <w:rPr>
          <w:rFonts w:ascii="Times New Roman" w:hAnsi="Times New Roman" w:cs="Times New Roman"/>
          <w:sz w:val="24"/>
        </w:rPr>
        <w:t xml:space="preserve">На сьогоднішні існує чотири основні дистрибутиви Debian, Red Hat, Slackware, Gentoo (Source Based distributive) та безліч похідних від них. </w:t>
      </w:r>
    </w:p>
    <w:p w:rsidR="00306DA4" w:rsidRPr="00180A26" w:rsidRDefault="00306DA4" w:rsidP="00306DA4">
      <w:pPr>
        <w:spacing w:after="0" w:line="276" w:lineRule="auto"/>
        <w:ind w:firstLine="709"/>
        <w:jc w:val="both"/>
        <w:rPr>
          <w:rFonts w:ascii="Times New Roman" w:hAnsi="Times New Roman" w:cs="Times New Roman"/>
          <w:sz w:val="24"/>
        </w:rPr>
      </w:pPr>
      <w:r w:rsidRPr="00180A26">
        <w:rPr>
          <w:rFonts w:ascii="Times New Roman" w:hAnsi="Times New Roman" w:cs="Times New Roman"/>
          <w:sz w:val="24"/>
        </w:rPr>
        <w:t xml:space="preserve">Debian був анонсований у серпні 1993 р.. Засновником проекту був Іан Ешлі Мердок (назва дистрибутиву походить від перших літер імені засновника та його дружини </w:t>
      </w:r>
      <w:r w:rsidRPr="00180A26">
        <w:rPr>
          <w:rFonts w:ascii="Times New Roman" w:hAnsi="Times New Roman" w:cs="Times New Roman"/>
          <w:b/>
          <w:sz w:val="24"/>
        </w:rPr>
        <w:t>Deb</w:t>
      </w:r>
      <w:r w:rsidRPr="00180A26">
        <w:rPr>
          <w:rFonts w:ascii="Times New Roman" w:hAnsi="Times New Roman" w:cs="Times New Roman"/>
          <w:sz w:val="24"/>
        </w:rPr>
        <w:t xml:space="preserve">ra + </w:t>
      </w:r>
      <w:r w:rsidRPr="00180A26">
        <w:rPr>
          <w:rFonts w:ascii="Times New Roman" w:hAnsi="Times New Roman" w:cs="Times New Roman"/>
          <w:b/>
          <w:sz w:val="24"/>
        </w:rPr>
        <w:t>Ian</w:t>
      </w:r>
      <w:r w:rsidRPr="00180A26">
        <w:rPr>
          <w:rFonts w:ascii="Times New Roman" w:hAnsi="Times New Roman" w:cs="Times New Roman"/>
          <w:sz w:val="24"/>
        </w:rPr>
        <w:t>). Серед переваг варто виділити найбільшу кількість доступних для встановлення пакетів, підтримку більшості платформ (у тому числі ARM). На Debian засновується велика кількість похідних дистрибутивів : Knoppix, Linux Mint, Maemo, MEPIS, SteamOS, TAILS, Ubuntu. Менеджер пакетів DPKG, advanced packaging tool.</w:t>
      </w:r>
    </w:p>
    <w:p w:rsidR="00306DA4" w:rsidRPr="00180A26" w:rsidRDefault="00306DA4" w:rsidP="00306DA4">
      <w:pPr>
        <w:spacing w:after="0" w:line="276" w:lineRule="auto"/>
        <w:ind w:firstLine="709"/>
        <w:jc w:val="both"/>
        <w:rPr>
          <w:rFonts w:ascii="Times New Roman" w:hAnsi="Times New Roman" w:cs="Times New Roman"/>
          <w:sz w:val="24"/>
        </w:rPr>
      </w:pPr>
      <w:r w:rsidRPr="00180A26">
        <w:rPr>
          <w:rFonts w:ascii="Times New Roman" w:hAnsi="Times New Roman" w:cs="Times New Roman"/>
          <w:sz w:val="24"/>
        </w:rPr>
        <w:lastRenderedPageBreak/>
        <w:t>Дистрибутиви компанії Red Hat. Більшість дистрибутивів цієї компанії  позиціонуються, як ОС для корпоративного використання. Існує підтримка продукту на комерційній основі (10-13 років). Одним з напрямів діяльності є підтримка серверної архітектури, хмарних технологій (CentOS). Менеджер пакетів RPM.</w:t>
      </w:r>
    </w:p>
    <w:p w:rsidR="00306DA4" w:rsidRPr="00180A26" w:rsidRDefault="00306DA4" w:rsidP="00306DA4">
      <w:pPr>
        <w:spacing w:after="0" w:line="276" w:lineRule="auto"/>
        <w:ind w:firstLine="709"/>
        <w:jc w:val="both"/>
        <w:rPr>
          <w:rFonts w:ascii="Times New Roman" w:hAnsi="Times New Roman" w:cs="Times New Roman"/>
          <w:sz w:val="24"/>
          <w:lang w:val="ru-RU"/>
        </w:rPr>
      </w:pPr>
      <w:r w:rsidRPr="00180A26">
        <w:rPr>
          <w:rFonts w:ascii="Times New Roman" w:hAnsi="Times New Roman" w:cs="Times New Roman"/>
          <w:sz w:val="24"/>
        </w:rPr>
        <w:t>Slackware – дистрибутив заснований Патриком Фолькердингом у 1993 році. Розповсюджений серед досвідчених користувачів, знайомих з операційними системами на базі ядра Linux. Slackware дуже гнучкий у налаштуванні, що робить його складною ОС для недосвідчених користувачів. Дистрибутив має невеликий обсяг вбудованих інструментів, що водночас є перевагою та недоліком системи. Менеджер пакетів також відрізняться, а саме чином відсутністю перевірки залежностей пакетів, а файли пакетів представлені архівами tgz або для нових версій txz.</w:t>
      </w:r>
    </w:p>
    <w:p w:rsidR="00306DA4" w:rsidRPr="00180A26" w:rsidRDefault="00306DA4" w:rsidP="00306DA4">
      <w:pPr>
        <w:spacing w:after="0" w:line="276" w:lineRule="auto"/>
        <w:ind w:firstLine="709"/>
        <w:jc w:val="both"/>
        <w:rPr>
          <w:rFonts w:ascii="Times New Roman" w:hAnsi="Times New Roman" w:cs="Times New Roman"/>
          <w:sz w:val="24"/>
        </w:rPr>
      </w:pPr>
      <w:r w:rsidRPr="00180A26">
        <w:rPr>
          <w:rFonts w:ascii="Times New Roman" w:hAnsi="Times New Roman" w:cs="Times New Roman"/>
          <w:sz w:val="24"/>
        </w:rPr>
        <w:t>Gentoo є дистрибутивом що підтримує філософію компіляції з додатків коду. Розробником вважається Деніел Роббінсон, який почав розробляти Enoch Linux у 1999 році, на якому базується Gentoo.  Для керування пакетами використовується система Portage – аналогічна технології портів в FreeBSD. Основна ідея дистрибутиву – компіляція додатків з урахуванням архітектури обладнання для збільшення швидкодії. Перевага Gentoo у добре оптимізованому програмному забезпеченні, а основний недолік у складному процесі встановлення та налаштування ОС.</w:t>
      </w:r>
    </w:p>
    <w:p w:rsidR="00306DA4" w:rsidRPr="00180A26" w:rsidRDefault="00306DA4" w:rsidP="00306DA4">
      <w:pPr>
        <w:spacing w:after="0" w:line="276" w:lineRule="auto"/>
        <w:ind w:firstLine="709"/>
        <w:jc w:val="both"/>
        <w:rPr>
          <w:rFonts w:ascii="Times New Roman" w:hAnsi="Times New Roman" w:cs="Times New Roman"/>
          <w:sz w:val="24"/>
        </w:rPr>
      </w:pPr>
    </w:p>
    <w:p w:rsidR="00306DA4" w:rsidRPr="00180A26" w:rsidRDefault="00306DA4" w:rsidP="00306DA4">
      <w:pPr>
        <w:pStyle w:val="2"/>
        <w:numPr>
          <w:ilvl w:val="1"/>
          <w:numId w:val="1"/>
        </w:numPr>
        <w:rPr>
          <w:rFonts w:eastAsia="Times New Roman"/>
          <w:lang w:val="en-US"/>
        </w:rPr>
      </w:pPr>
      <w:bookmarkStart w:id="5" w:name="_Toc2373692"/>
      <w:r w:rsidRPr="00180A26">
        <w:rPr>
          <w:rFonts w:eastAsia="Times New Roman"/>
        </w:rPr>
        <w:t xml:space="preserve">Встановлення дистрибутиву </w:t>
      </w:r>
      <w:r w:rsidRPr="00180A26">
        <w:rPr>
          <w:rFonts w:eastAsia="Times New Roman"/>
          <w:lang w:val="ru-RU"/>
        </w:rPr>
        <w:t>на ядр</w:t>
      </w:r>
      <w:r w:rsidRPr="00180A26">
        <w:rPr>
          <w:rFonts w:eastAsia="Times New Roman"/>
        </w:rPr>
        <w:t xml:space="preserve">і </w:t>
      </w:r>
      <w:r w:rsidRPr="00180A26">
        <w:rPr>
          <w:rFonts w:eastAsia="Times New Roman"/>
          <w:lang w:val="en-US"/>
        </w:rPr>
        <w:t>Linux</w:t>
      </w:r>
      <w:bookmarkEnd w:id="5"/>
    </w:p>
    <w:p w:rsidR="00306DA4" w:rsidRPr="00180A26" w:rsidRDefault="00306DA4" w:rsidP="00306DA4">
      <w:pPr>
        <w:pStyle w:val="affff3"/>
        <w:numPr>
          <w:ilvl w:val="2"/>
          <w:numId w:val="1"/>
        </w:numPr>
        <w:ind w:left="709" w:hanging="709"/>
        <w:jc w:val="center"/>
        <w:outlineLvl w:val="2"/>
        <w:rPr>
          <w:rFonts w:ascii="Times New Roman" w:hAnsi="Times New Roman" w:cs="Times New Roman"/>
          <w:b/>
          <w:sz w:val="28"/>
          <w:szCs w:val="28"/>
          <w:lang w:val="en-US"/>
        </w:rPr>
      </w:pPr>
      <w:bookmarkStart w:id="6" w:name="_Toc2373693"/>
      <w:r w:rsidRPr="00180A26">
        <w:rPr>
          <w:rFonts w:ascii="Times New Roman" w:hAnsi="Times New Roman" w:cs="Times New Roman"/>
          <w:b/>
          <w:sz w:val="28"/>
          <w:szCs w:val="28"/>
          <w:lang w:val="en-US"/>
        </w:rPr>
        <w:t>Встановлення дистрибутиву Debian</w:t>
      </w:r>
      <w:bookmarkEnd w:id="6"/>
    </w:p>
    <w:p w:rsidR="00306DA4" w:rsidRPr="00180A26" w:rsidRDefault="00306DA4" w:rsidP="00306DA4">
      <w:pPr>
        <w:spacing w:after="0" w:line="276" w:lineRule="auto"/>
        <w:ind w:firstLine="709"/>
        <w:jc w:val="both"/>
        <w:rPr>
          <w:rFonts w:ascii="Times New Roman" w:hAnsi="Times New Roman" w:cs="Times New Roman"/>
          <w:b/>
          <w:sz w:val="24"/>
          <w:szCs w:val="24"/>
        </w:rPr>
      </w:pPr>
      <w:r w:rsidRPr="00180A26">
        <w:rPr>
          <w:rFonts w:ascii="Times New Roman" w:hAnsi="Times New Roman" w:cs="Times New Roman"/>
          <w:sz w:val="24"/>
          <w:szCs w:val="24"/>
        </w:rPr>
        <w:t>Знайомство з роботою ОС на основі  Linux, як правило складний для користувача процес. У спільноті Linux, для першого знайомства рекомендують користуватись віртуальними машинами (наприклад VirtualBox).</w:t>
      </w:r>
    </w:p>
    <w:p w:rsidR="00306DA4" w:rsidRPr="00180A26"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Першим кроком для встановлення будь-якого дистрибутиву є завантаження інсталятора. На офіційному сайті Debian пропонує одразу декілька варіантів інсталятора: USB – носій, архів для запису на CD або DVD диск, а також тип інсталятору: повний набір інструментів (у тому числі кілька графічних оболонок), урізаний з обмеженою кількістю інструментів та мінімальний з завантаженням під</w:t>
      </w:r>
      <w:r w:rsidR="003C40D4">
        <w:rPr>
          <w:rFonts w:ascii="Times New Roman" w:hAnsi="Times New Roman" w:cs="Times New Roman"/>
          <w:sz w:val="24"/>
          <w:szCs w:val="24"/>
        </w:rPr>
        <w:t xml:space="preserve"> </w:t>
      </w:r>
      <w:r w:rsidRPr="00180A26">
        <w:rPr>
          <w:rFonts w:ascii="Times New Roman" w:hAnsi="Times New Roman" w:cs="Times New Roman"/>
          <w:sz w:val="24"/>
          <w:szCs w:val="24"/>
        </w:rPr>
        <w:t>час встановлення з мережі Інтернет.</w:t>
      </w:r>
    </w:p>
    <w:p w:rsidR="00306DA4" w:rsidRPr="00180A26"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Після завантаження, встановлення та запису його на відповідний носій необхідно в BIOS обрати завантаження з нього. У разі правильного налаштування користувач бачить меню інсталятора після ініціалізації обладнання (рис. 1.1).</w:t>
      </w:r>
    </w:p>
    <w:p w:rsidR="00306DA4" w:rsidRPr="00180A26" w:rsidRDefault="00306DA4" w:rsidP="00306DA4">
      <w:pPr>
        <w:spacing w:after="0" w:line="276" w:lineRule="auto"/>
        <w:jc w:val="center"/>
        <w:rPr>
          <w:rFonts w:ascii="Times New Roman" w:hAnsi="Times New Roman" w:cs="Times New Roman"/>
          <w:sz w:val="24"/>
          <w:szCs w:val="24"/>
        </w:rPr>
      </w:pPr>
      <w:r w:rsidRPr="00180A26">
        <w:rPr>
          <w:rFonts w:ascii="Times New Roman" w:hAnsi="Times New Roman" w:cs="Times New Roman"/>
          <w:noProof/>
          <w:sz w:val="24"/>
          <w:szCs w:val="24"/>
          <w:lang w:val="en-US" w:eastAsia="en-US"/>
        </w:rPr>
        <w:drawing>
          <wp:inline distT="0" distB="0" distL="0" distR="0" wp14:anchorId="4DB7DA1A" wp14:editId="2136E9F2">
            <wp:extent cx="3381375" cy="1352550"/>
            <wp:effectExtent l="0" t="0" r="9525" b="0"/>
            <wp:docPr id="21" name="Рисунок 21" descr="Screen  - ÐºÐ¾Ð¿Ð¸Ñ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descr="Screen  - ÐºÐ¾Ð¿Ð¸Ñ (8)"/>
                    <pic:cNvPicPr>
                      <a:picLocks noChangeAspect="1" noChangeArrowheads="1"/>
                    </pic:cNvPicPr>
                  </pic:nvPicPr>
                  <pic:blipFill>
                    <a:blip r:embed="rId8">
                      <a:extLst>
                        <a:ext uri="{28A0092B-C50C-407E-A947-70E740481C1C}">
                          <a14:useLocalDpi xmlns:a14="http://schemas.microsoft.com/office/drawing/2010/main" val="0"/>
                        </a:ext>
                      </a:extLst>
                    </a:blip>
                    <a:srcRect l="22363" t="29665" r="25218" b="42345"/>
                    <a:stretch>
                      <a:fillRect/>
                    </a:stretch>
                  </pic:blipFill>
                  <pic:spPr bwMode="auto">
                    <a:xfrm>
                      <a:off x="0" y="0"/>
                      <a:ext cx="3381375" cy="1352550"/>
                    </a:xfrm>
                    <a:prstGeom prst="rect">
                      <a:avLst/>
                    </a:prstGeom>
                    <a:noFill/>
                    <a:ln>
                      <a:noFill/>
                    </a:ln>
                  </pic:spPr>
                </pic:pic>
              </a:graphicData>
            </a:graphic>
          </wp:inline>
        </w:drawing>
      </w:r>
    </w:p>
    <w:p w:rsidR="00306DA4" w:rsidRPr="00180A26" w:rsidRDefault="00306DA4" w:rsidP="00306DA4">
      <w:pPr>
        <w:spacing w:after="0" w:line="276" w:lineRule="auto"/>
        <w:jc w:val="center"/>
        <w:rPr>
          <w:rFonts w:ascii="Times New Roman" w:hAnsi="Times New Roman" w:cs="Times New Roman"/>
          <w:sz w:val="24"/>
          <w:szCs w:val="24"/>
        </w:rPr>
      </w:pPr>
      <w:r w:rsidRPr="005A6649">
        <w:rPr>
          <w:rFonts w:ascii="Times New Roman" w:hAnsi="Times New Roman" w:cs="Times New Roman"/>
          <w:b/>
          <w:sz w:val="24"/>
          <w:szCs w:val="24"/>
        </w:rPr>
        <w:t>Рис. 1.1.</w:t>
      </w:r>
      <w:r w:rsidRPr="00180A26">
        <w:rPr>
          <w:rFonts w:ascii="Times New Roman" w:hAnsi="Times New Roman" w:cs="Times New Roman"/>
          <w:sz w:val="24"/>
          <w:szCs w:val="24"/>
        </w:rPr>
        <w:t xml:space="preserve">  Меню інсталятора Debian</w:t>
      </w:r>
    </w:p>
    <w:p w:rsidR="00306DA4" w:rsidRDefault="00306DA4" w:rsidP="00306DA4">
      <w:pPr>
        <w:spacing w:after="0" w:line="276" w:lineRule="auto"/>
        <w:ind w:firstLine="709"/>
        <w:jc w:val="both"/>
        <w:rPr>
          <w:rFonts w:ascii="Times New Roman" w:hAnsi="Times New Roman" w:cs="Times New Roman"/>
          <w:sz w:val="24"/>
          <w:szCs w:val="24"/>
        </w:rPr>
      </w:pPr>
    </w:p>
    <w:p w:rsidR="00306DA4" w:rsidRPr="00180A26"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Розробники надають можливість встановлювати ОС у графічному режимі що дозволить користувачу використати більш звичний інтерфейс, але на функціональному рівні такий спосіб не має переваг над встановленням у консольному режимі.</w:t>
      </w:r>
    </w:p>
    <w:p w:rsidR="00306DA4" w:rsidRPr="00180A26"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lastRenderedPageBreak/>
        <w:t>Не всі пристрої підтримують можливість встановлення у графічному режимі, тому розглянемо консольний режим, у меню обираємо пункт «Install». Після чого бачимо запрошення обрати мову яка буде використовуватись в ОС, далі необхідно обрати як регіон так і тип кодування.</w:t>
      </w:r>
    </w:p>
    <w:p w:rsidR="00306DA4" w:rsidRPr="00180A26"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Під час процесу встановлення користувачу буде запропоновано ввести дані для роботи комп’ютера: назву комп’ютера, пароль root (користувача з розширеними можливостями) та створити простого користувача (рис 1.2).</w:t>
      </w:r>
    </w:p>
    <w:p w:rsidR="00306DA4" w:rsidRPr="00180A26" w:rsidRDefault="00306DA4" w:rsidP="00306DA4">
      <w:pPr>
        <w:spacing w:after="0" w:line="276" w:lineRule="auto"/>
        <w:jc w:val="center"/>
        <w:rPr>
          <w:rFonts w:ascii="Times New Roman" w:hAnsi="Times New Roman" w:cs="Times New Roman"/>
          <w:sz w:val="24"/>
          <w:szCs w:val="24"/>
        </w:rPr>
      </w:pPr>
      <w:r w:rsidRPr="00180A26">
        <w:rPr>
          <w:rFonts w:ascii="Times New Roman" w:hAnsi="Times New Roman" w:cs="Times New Roman"/>
          <w:noProof/>
          <w:sz w:val="24"/>
          <w:szCs w:val="24"/>
          <w:lang w:val="en-US" w:eastAsia="en-US"/>
        </w:rPr>
        <w:drawing>
          <wp:inline distT="0" distB="0" distL="0" distR="0" wp14:anchorId="52B99BDD" wp14:editId="359D5AE8">
            <wp:extent cx="5686425" cy="1647825"/>
            <wp:effectExtent l="0" t="0" r="9525" b="9525"/>
            <wp:docPr id="20" name="Рисунок 20" descr="Screen  - ÐºÐ¾Ð¿Ð¸Ñ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descr="Screen  - ÐºÐ¾Ð¿Ð¸Ñ (17)"/>
                    <pic:cNvPicPr>
                      <a:picLocks noChangeAspect="1" noChangeArrowheads="1"/>
                    </pic:cNvPicPr>
                  </pic:nvPicPr>
                  <pic:blipFill>
                    <a:blip r:embed="rId9">
                      <a:extLst>
                        <a:ext uri="{28A0092B-C50C-407E-A947-70E740481C1C}">
                          <a14:useLocalDpi xmlns:a14="http://schemas.microsoft.com/office/drawing/2010/main" val="0"/>
                        </a:ext>
                      </a:extLst>
                    </a:blip>
                    <a:srcRect t="30417" b="30602"/>
                    <a:stretch>
                      <a:fillRect/>
                    </a:stretch>
                  </pic:blipFill>
                  <pic:spPr bwMode="auto">
                    <a:xfrm>
                      <a:off x="0" y="0"/>
                      <a:ext cx="5686425" cy="1647825"/>
                    </a:xfrm>
                    <a:prstGeom prst="rect">
                      <a:avLst/>
                    </a:prstGeom>
                    <a:noFill/>
                    <a:ln>
                      <a:noFill/>
                    </a:ln>
                  </pic:spPr>
                </pic:pic>
              </a:graphicData>
            </a:graphic>
          </wp:inline>
        </w:drawing>
      </w:r>
    </w:p>
    <w:p w:rsidR="00306DA4" w:rsidRPr="00180A26" w:rsidRDefault="00306DA4" w:rsidP="00306DA4">
      <w:pPr>
        <w:spacing w:after="0" w:line="276" w:lineRule="auto"/>
        <w:jc w:val="center"/>
        <w:rPr>
          <w:rFonts w:ascii="Times New Roman" w:hAnsi="Times New Roman" w:cs="Times New Roman"/>
          <w:sz w:val="24"/>
          <w:szCs w:val="24"/>
        </w:rPr>
      </w:pPr>
      <w:r w:rsidRPr="005A6649">
        <w:rPr>
          <w:rFonts w:ascii="Times New Roman" w:hAnsi="Times New Roman" w:cs="Times New Roman"/>
          <w:b/>
          <w:sz w:val="24"/>
          <w:szCs w:val="24"/>
        </w:rPr>
        <w:t>Рис. 1.2.</w:t>
      </w:r>
      <w:r w:rsidRPr="00180A26">
        <w:rPr>
          <w:rFonts w:ascii="Times New Roman" w:hAnsi="Times New Roman" w:cs="Times New Roman"/>
          <w:sz w:val="24"/>
          <w:szCs w:val="24"/>
        </w:rPr>
        <w:t xml:space="preserve">  Запрошення ввести назву комп’ютера</w:t>
      </w:r>
    </w:p>
    <w:p w:rsidR="00306DA4" w:rsidRDefault="00306DA4" w:rsidP="00306DA4">
      <w:pPr>
        <w:spacing w:after="0" w:line="276" w:lineRule="auto"/>
        <w:ind w:firstLine="709"/>
        <w:jc w:val="both"/>
        <w:rPr>
          <w:rFonts w:ascii="Times New Roman" w:hAnsi="Times New Roman" w:cs="Times New Roman"/>
          <w:sz w:val="24"/>
          <w:szCs w:val="24"/>
        </w:rPr>
      </w:pPr>
    </w:p>
    <w:p w:rsidR="00306DA4" w:rsidRPr="00180A26"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Після введення необхідних даних процес встановлення продовжиться, наступним кроком для користувача буде розділення простору на жорсткому диску.</w:t>
      </w:r>
    </w:p>
    <w:p w:rsidR="00306DA4" w:rsidRPr="00180A26"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Варто пам’ятати що спосіб організації даних в ОС на базі Linux  відрізняється від ОС Windows. Особливу увагу необхідно звернути на відсутність локальних дисків. Хоча інсталятор пропонує доступний дисковий простір у автоматичному режимі та це не завжди коректно, через наявність кількох фізичних носіїв.</w:t>
      </w:r>
    </w:p>
    <w:p w:rsidR="00306DA4" w:rsidRPr="00180A26"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 xml:space="preserve">Отже, для  розділення дискового простору в ручному режимі, необхідно натиснути  «Manual» (рис 1.3). </w:t>
      </w:r>
    </w:p>
    <w:p w:rsidR="00306DA4" w:rsidRPr="00180A26" w:rsidRDefault="00306DA4" w:rsidP="00306DA4">
      <w:pPr>
        <w:spacing w:after="0" w:line="276" w:lineRule="auto"/>
        <w:jc w:val="center"/>
        <w:rPr>
          <w:rFonts w:ascii="Times New Roman" w:hAnsi="Times New Roman" w:cs="Times New Roman"/>
          <w:sz w:val="24"/>
          <w:szCs w:val="24"/>
          <w:lang w:val="en-US"/>
        </w:rPr>
      </w:pPr>
      <w:r w:rsidRPr="00180A26">
        <w:rPr>
          <w:rFonts w:ascii="Times New Roman" w:hAnsi="Times New Roman" w:cs="Times New Roman"/>
          <w:noProof/>
          <w:sz w:val="24"/>
          <w:szCs w:val="24"/>
          <w:lang w:val="en-US" w:eastAsia="en-US"/>
        </w:rPr>
        <w:drawing>
          <wp:inline distT="0" distB="0" distL="0" distR="0" wp14:anchorId="70B54627" wp14:editId="75513822">
            <wp:extent cx="5991225" cy="2190750"/>
            <wp:effectExtent l="0" t="0" r="9525" b="0"/>
            <wp:docPr id="19" name="Рисунок 19" descr="Screen  - ÐºÐ¾Ð¿Ð¸Ñ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descr="Screen  - ÐºÐ¾Ð¿Ð¸Ñ (21)"/>
                    <pic:cNvPicPr>
                      <a:picLocks noChangeAspect="1" noChangeArrowheads="1"/>
                    </pic:cNvPicPr>
                  </pic:nvPicPr>
                  <pic:blipFill>
                    <a:blip r:embed="rId10">
                      <a:extLst>
                        <a:ext uri="{28A0092B-C50C-407E-A947-70E740481C1C}">
                          <a14:useLocalDpi xmlns:a14="http://schemas.microsoft.com/office/drawing/2010/main" val="0"/>
                        </a:ext>
                      </a:extLst>
                    </a:blip>
                    <a:srcRect t="24168" b="26566"/>
                    <a:stretch>
                      <a:fillRect/>
                    </a:stretch>
                  </pic:blipFill>
                  <pic:spPr bwMode="auto">
                    <a:xfrm>
                      <a:off x="0" y="0"/>
                      <a:ext cx="5991225" cy="2190750"/>
                    </a:xfrm>
                    <a:prstGeom prst="rect">
                      <a:avLst/>
                    </a:prstGeom>
                    <a:noFill/>
                    <a:ln>
                      <a:noFill/>
                    </a:ln>
                  </pic:spPr>
                </pic:pic>
              </a:graphicData>
            </a:graphic>
          </wp:inline>
        </w:drawing>
      </w:r>
    </w:p>
    <w:p w:rsidR="00306DA4" w:rsidRPr="00180A26" w:rsidRDefault="00306DA4" w:rsidP="00306DA4">
      <w:pPr>
        <w:spacing w:after="0" w:line="276" w:lineRule="auto"/>
        <w:jc w:val="center"/>
        <w:rPr>
          <w:rFonts w:ascii="Times New Roman" w:hAnsi="Times New Roman" w:cs="Times New Roman"/>
          <w:sz w:val="24"/>
          <w:szCs w:val="24"/>
        </w:rPr>
      </w:pPr>
      <w:r w:rsidRPr="005A6649">
        <w:rPr>
          <w:rFonts w:ascii="Times New Roman" w:hAnsi="Times New Roman" w:cs="Times New Roman"/>
          <w:b/>
          <w:sz w:val="24"/>
          <w:szCs w:val="24"/>
        </w:rPr>
        <w:t>Рис.1.3.</w:t>
      </w:r>
      <w:r w:rsidRPr="00180A26">
        <w:rPr>
          <w:rFonts w:ascii="Times New Roman" w:hAnsi="Times New Roman" w:cs="Times New Roman"/>
          <w:sz w:val="24"/>
          <w:szCs w:val="24"/>
        </w:rPr>
        <w:t xml:space="preserve"> Діалог вибору способу розділення дискового простору</w:t>
      </w:r>
    </w:p>
    <w:p w:rsidR="00306DA4" w:rsidRDefault="00306DA4" w:rsidP="00306DA4">
      <w:pPr>
        <w:spacing w:after="0" w:line="276" w:lineRule="auto"/>
        <w:ind w:firstLine="709"/>
        <w:jc w:val="both"/>
        <w:rPr>
          <w:rFonts w:ascii="Times New Roman" w:hAnsi="Times New Roman" w:cs="Times New Roman"/>
          <w:sz w:val="24"/>
          <w:szCs w:val="24"/>
        </w:rPr>
      </w:pPr>
    </w:p>
    <w:p w:rsidR="00306DA4" w:rsidRPr="00180A26"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Інсталятор, як правило, виявляє доступні накопичувачі даних та надає користувачу вибір (рис 1.4).</w:t>
      </w:r>
    </w:p>
    <w:p w:rsidR="00306DA4" w:rsidRPr="00180A26" w:rsidRDefault="00306DA4" w:rsidP="00306DA4">
      <w:pPr>
        <w:spacing w:after="0" w:line="276" w:lineRule="auto"/>
        <w:jc w:val="center"/>
        <w:rPr>
          <w:rFonts w:ascii="Times New Roman" w:hAnsi="Times New Roman" w:cs="Times New Roman"/>
          <w:sz w:val="24"/>
          <w:szCs w:val="24"/>
          <w:lang w:val="en-US"/>
        </w:rPr>
      </w:pPr>
      <w:r w:rsidRPr="00180A26">
        <w:rPr>
          <w:rFonts w:ascii="Times New Roman" w:hAnsi="Times New Roman" w:cs="Times New Roman"/>
          <w:noProof/>
          <w:sz w:val="24"/>
          <w:szCs w:val="24"/>
          <w:lang w:val="en-US" w:eastAsia="en-US"/>
        </w:rPr>
        <w:lastRenderedPageBreak/>
        <w:drawing>
          <wp:inline distT="0" distB="0" distL="0" distR="0" wp14:anchorId="47E354D5" wp14:editId="773A392E">
            <wp:extent cx="5343525" cy="1704105"/>
            <wp:effectExtent l="0" t="0" r="0" b="0"/>
            <wp:docPr id="18" name="Рисунок 18" descr="Screen  - ÐºÐ¾Ð¿Ð¸Ñ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descr="Screen  - ÐºÐ¾Ð¿Ð¸Ñ (22)"/>
                    <pic:cNvPicPr>
                      <a:picLocks noChangeAspect="1" noChangeArrowheads="1"/>
                    </pic:cNvPicPr>
                  </pic:nvPicPr>
                  <pic:blipFill>
                    <a:blip r:embed="rId11">
                      <a:extLst>
                        <a:ext uri="{28A0092B-C50C-407E-A947-70E740481C1C}">
                          <a14:useLocalDpi xmlns:a14="http://schemas.microsoft.com/office/drawing/2010/main" val="0"/>
                        </a:ext>
                      </a:extLst>
                    </a:blip>
                    <a:srcRect t="23386" b="33701"/>
                    <a:stretch>
                      <a:fillRect/>
                    </a:stretch>
                  </pic:blipFill>
                  <pic:spPr bwMode="auto">
                    <a:xfrm>
                      <a:off x="0" y="0"/>
                      <a:ext cx="5389458" cy="1718753"/>
                    </a:xfrm>
                    <a:prstGeom prst="rect">
                      <a:avLst/>
                    </a:prstGeom>
                    <a:noFill/>
                    <a:ln>
                      <a:noFill/>
                    </a:ln>
                  </pic:spPr>
                </pic:pic>
              </a:graphicData>
            </a:graphic>
          </wp:inline>
        </w:drawing>
      </w:r>
    </w:p>
    <w:p w:rsidR="00306DA4" w:rsidRPr="00180A26" w:rsidRDefault="00306DA4" w:rsidP="00306DA4">
      <w:pPr>
        <w:spacing w:after="0" w:line="276" w:lineRule="auto"/>
        <w:jc w:val="center"/>
        <w:rPr>
          <w:rFonts w:ascii="Times New Roman" w:hAnsi="Times New Roman" w:cs="Times New Roman"/>
          <w:sz w:val="24"/>
          <w:szCs w:val="24"/>
        </w:rPr>
      </w:pPr>
      <w:r w:rsidRPr="005A6649">
        <w:rPr>
          <w:rFonts w:ascii="Times New Roman" w:hAnsi="Times New Roman" w:cs="Times New Roman"/>
          <w:b/>
          <w:sz w:val="24"/>
          <w:szCs w:val="24"/>
        </w:rPr>
        <w:t>Рис. 1.4.</w:t>
      </w:r>
      <w:r w:rsidRPr="00180A26">
        <w:rPr>
          <w:rFonts w:ascii="Times New Roman" w:hAnsi="Times New Roman" w:cs="Times New Roman"/>
          <w:sz w:val="24"/>
          <w:szCs w:val="24"/>
        </w:rPr>
        <w:t xml:space="preserve"> Меню вибору накопичувача</w:t>
      </w:r>
    </w:p>
    <w:p w:rsidR="00306DA4" w:rsidRDefault="00306DA4" w:rsidP="00306DA4">
      <w:pPr>
        <w:spacing w:after="0" w:line="276" w:lineRule="auto"/>
        <w:ind w:firstLine="709"/>
        <w:jc w:val="both"/>
        <w:rPr>
          <w:rFonts w:ascii="Times New Roman" w:hAnsi="Times New Roman" w:cs="Times New Roman"/>
          <w:sz w:val="24"/>
          <w:szCs w:val="24"/>
        </w:rPr>
      </w:pPr>
    </w:p>
    <w:p w:rsidR="00306DA4" w:rsidRPr="00180A26"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 xml:space="preserve">Розділення диску доволі простий процес. Варто пам’ятати про три основні розділи:  SWAP, Home та кореневий каталог. </w:t>
      </w:r>
    </w:p>
    <w:p w:rsidR="00306DA4" w:rsidRPr="00180A26"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SWAP – це  розділ з особливою розміткою який слугує для переміщення даних з ОЗУ на жорсткий диск, як правило даних, що не використовуються. Рекомендовано вказувати розмір, що ОЗУ комп’ютера на який встановлюється ОС.</w:t>
      </w:r>
    </w:p>
    <w:p w:rsidR="00306DA4" w:rsidRPr="00180A26"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 xml:space="preserve">Home – це каталог, який містить особисті файли користувачів (окрім root), задається розмір відповідно до потреб. </w:t>
      </w:r>
    </w:p>
    <w:p w:rsidR="00306DA4" w:rsidRPr="00180A26"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Кореневий каталог містить усі дані системи, та файли необхідні для її роботи, за необхідності користувач з розширеними правами (root) може створювати там каталоги та надавати права для роботи з ними. Як правило, займає на диску більшу частину простору (рис 1.5).</w:t>
      </w:r>
    </w:p>
    <w:p w:rsidR="00306DA4" w:rsidRPr="00180A26" w:rsidRDefault="00306DA4" w:rsidP="00306DA4">
      <w:pPr>
        <w:spacing w:after="0" w:line="276" w:lineRule="auto"/>
        <w:jc w:val="center"/>
        <w:rPr>
          <w:rFonts w:ascii="Times New Roman" w:hAnsi="Times New Roman" w:cs="Times New Roman"/>
          <w:sz w:val="24"/>
          <w:szCs w:val="24"/>
        </w:rPr>
      </w:pPr>
      <w:r w:rsidRPr="00180A26">
        <w:rPr>
          <w:rFonts w:ascii="Times New Roman" w:hAnsi="Times New Roman" w:cs="Times New Roman"/>
          <w:noProof/>
          <w:sz w:val="24"/>
          <w:szCs w:val="24"/>
          <w:lang w:val="en-US" w:eastAsia="en-US"/>
        </w:rPr>
        <w:drawing>
          <wp:inline distT="0" distB="0" distL="0" distR="0" wp14:anchorId="0FB096B2" wp14:editId="0491DD3F">
            <wp:extent cx="5076825" cy="2124075"/>
            <wp:effectExtent l="0" t="0" r="9525" b="9525"/>
            <wp:docPr id="17" name="Рисунок 17" descr="Screen  - ÐºÐ¾Ð¿Ð¸Ñ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 descr="Screen  - ÐºÐ¾Ð¿Ð¸Ñ (34)"/>
                    <pic:cNvPicPr>
                      <a:picLocks noChangeAspect="1" noChangeArrowheads="1"/>
                    </pic:cNvPicPr>
                  </pic:nvPicPr>
                  <pic:blipFill>
                    <a:blip r:embed="rId12">
                      <a:extLst>
                        <a:ext uri="{28A0092B-C50C-407E-A947-70E740481C1C}">
                          <a14:useLocalDpi xmlns:a14="http://schemas.microsoft.com/office/drawing/2010/main" val="0"/>
                        </a:ext>
                      </a:extLst>
                    </a:blip>
                    <a:srcRect t="19234" b="24603"/>
                    <a:stretch>
                      <a:fillRect/>
                    </a:stretch>
                  </pic:blipFill>
                  <pic:spPr bwMode="auto">
                    <a:xfrm>
                      <a:off x="0" y="0"/>
                      <a:ext cx="5076825" cy="2124075"/>
                    </a:xfrm>
                    <a:prstGeom prst="rect">
                      <a:avLst/>
                    </a:prstGeom>
                    <a:noFill/>
                    <a:ln>
                      <a:noFill/>
                    </a:ln>
                  </pic:spPr>
                </pic:pic>
              </a:graphicData>
            </a:graphic>
          </wp:inline>
        </w:drawing>
      </w:r>
    </w:p>
    <w:p w:rsidR="00306DA4" w:rsidRPr="00180A26" w:rsidRDefault="00306DA4" w:rsidP="00306DA4">
      <w:pPr>
        <w:spacing w:after="0" w:line="276" w:lineRule="auto"/>
        <w:jc w:val="center"/>
        <w:rPr>
          <w:rFonts w:ascii="Times New Roman" w:hAnsi="Times New Roman" w:cs="Times New Roman"/>
          <w:sz w:val="24"/>
          <w:szCs w:val="24"/>
        </w:rPr>
      </w:pPr>
      <w:r w:rsidRPr="005A6649">
        <w:rPr>
          <w:rFonts w:ascii="Times New Roman" w:hAnsi="Times New Roman" w:cs="Times New Roman"/>
          <w:b/>
          <w:sz w:val="24"/>
          <w:szCs w:val="24"/>
        </w:rPr>
        <w:t>Рис. 1.5.</w:t>
      </w:r>
      <w:r w:rsidRPr="00180A26">
        <w:rPr>
          <w:rFonts w:ascii="Times New Roman" w:hAnsi="Times New Roman" w:cs="Times New Roman"/>
          <w:sz w:val="24"/>
          <w:szCs w:val="24"/>
        </w:rPr>
        <w:t xml:space="preserve">  Розділений дисковий простір</w:t>
      </w:r>
    </w:p>
    <w:p w:rsidR="00306DA4" w:rsidRDefault="00306DA4" w:rsidP="00306DA4">
      <w:pPr>
        <w:spacing w:after="0" w:line="276" w:lineRule="auto"/>
        <w:ind w:firstLine="709"/>
        <w:jc w:val="both"/>
        <w:rPr>
          <w:rFonts w:ascii="Times New Roman" w:hAnsi="Times New Roman" w:cs="Times New Roman"/>
          <w:sz w:val="24"/>
          <w:szCs w:val="24"/>
        </w:rPr>
      </w:pPr>
    </w:p>
    <w:p w:rsidR="00306DA4" w:rsidRPr="00180A26"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Після розподілення жорсткого диска інсталятор запропонує налаштувати мережу для коректної роботи менеджера пакетів. Спочатку необхідно вибрати регіон та встановити «Ukraine», після чого буде запропоновано список джерел для завантаження (рис 1.6).</w:t>
      </w:r>
    </w:p>
    <w:p w:rsidR="00306DA4" w:rsidRPr="00180A26" w:rsidRDefault="00306DA4" w:rsidP="00306DA4">
      <w:pPr>
        <w:spacing w:after="0" w:line="276" w:lineRule="auto"/>
        <w:jc w:val="center"/>
        <w:rPr>
          <w:rFonts w:ascii="Times New Roman" w:hAnsi="Times New Roman" w:cs="Times New Roman"/>
          <w:sz w:val="24"/>
          <w:szCs w:val="24"/>
        </w:rPr>
      </w:pPr>
      <w:r w:rsidRPr="00180A26">
        <w:rPr>
          <w:rFonts w:ascii="Times New Roman" w:hAnsi="Times New Roman" w:cs="Times New Roman"/>
          <w:noProof/>
          <w:sz w:val="24"/>
          <w:szCs w:val="24"/>
          <w:lang w:val="en-US" w:eastAsia="en-US"/>
        </w:rPr>
        <w:lastRenderedPageBreak/>
        <w:drawing>
          <wp:inline distT="0" distB="0" distL="0" distR="0" wp14:anchorId="6AE15E4D" wp14:editId="62EB9473">
            <wp:extent cx="5124450" cy="1798216"/>
            <wp:effectExtent l="0" t="0" r="0" b="0"/>
            <wp:docPr id="16" name="Рисунок 16" descr="Screen  - ÐºÐ¾Ð¿Ð¸Ñ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 descr="Screen  - ÐºÐ¾Ð¿Ð¸Ñ (39)"/>
                    <pic:cNvPicPr>
                      <a:picLocks noChangeAspect="1" noChangeArrowheads="1"/>
                    </pic:cNvPicPr>
                  </pic:nvPicPr>
                  <pic:blipFill>
                    <a:blip r:embed="rId13">
                      <a:extLst>
                        <a:ext uri="{28A0092B-C50C-407E-A947-70E740481C1C}">
                          <a14:useLocalDpi xmlns:a14="http://schemas.microsoft.com/office/drawing/2010/main" val="0"/>
                        </a:ext>
                      </a:extLst>
                    </a:blip>
                    <a:srcRect t="24590" b="28038"/>
                    <a:stretch>
                      <a:fillRect/>
                    </a:stretch>
                  </pic:blipFill>
                  <pic:spPr bwMode="auto">
                    <a:xfrm>
                      <a:off x="0" y="0"/>
                      <a:ext cx="5132811" cy="1801150"/>
                    </a:xfrm>
                    <a:prstGeom prst="rect">
                      <a:avLst/>
                    </a:prstGeom>
                    <a:noFill/>
                    <a:ln>
                      <a:noFill/>
                    </a:ln>
                  </pic:spPr>
                </pic:pic>
              </a:graphicData>
            </a:graphic>
          </wp:inline>
        </w:drawing>
      </w:r>
    </w:p>
    <w:p w:rsidR="00306DA4" w:rsidRPr="00180A26" w:rsidRDefault="00306DA4" w:rsidP="00306DA4">
      <w:pPr>
        <w:spacing w:after="0" w:line="276" w:lineRule="auto"/>
        <w:jc w:val="center"/>
        <w:rPr>
          <w:rFonts w:ascii="Times New Roman" w:hAnsi="Times New Roman" w:cs="Times New Roman"/>
          <w:sz w:val="24"/>
          <w:szCs w:val="24"/>
        </w:rPr>
      </w:pPr>
      <w:r w:rsidRPr="005A6649">
        <w:rPr>
          <w:rFonts w:ascii="Times New Roman" w:hAnsi="Times New Roman" w:cs="Times New Roman"/>
          <w:b/>
          <w:sz w:val="24"/>
          <w:szCs w:val="24"/>
        </w:rPr>
        <w:t>Рис. 1.6.</w:t>
      </w:r>
      <w:r w:rsidRPr="00180A26">
        <w:rPr>
          <w:rFonts w:ascii="Times New Roman" w:hAnsi="Times New Roman" w:cs="Times New Roman"/>
          <w:sz w:val="24"/>
          <w:szCs w:val="24"/>
        </w:rPr>
        <w:t xml:space="preserve"> Діалог вибору джерела завантаження пакетів</w:t>
      </w:r>
    </w:p>
    <w:p w:rsidR="00306DA4" w:rsidRDefault="00306DA4" w:rsidP="00306DA4">
      <w:pPr>
        <w:spacing w:after="0" w:line="276" w:lineRule="auto"/>
        <w:ind w:firstLine="709"/>
        <w:jc w:val="both"/>
        <w:rPr>
          <w:rFonts w:ascii="Times New Roman" w:hAnsi="Times New Roman" w:cs="Times New Roman"/>
          <w:sz w:val="24"/>
          <w:szCs w:val="24"/>
        </w:rPr>
      </w:pPr>
    </w:p>
    <w:p w:rsidR="00306DA4" w:rsidRPr="00180A26"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Останнім етапом встановлення є вибір графічної оболонки та додаткових інструментів (ssh-server, wev-server та графічної оболонки рис 1.7). Необхідне зі списку можна виділити кнопкою пробілу. За замовчуванням у якості графічної оболонки встановлюється Gnome, але він потребує потужного відеообладнання та може некоректно працювати на старих комп’ютерах.</w:t>
      </w:r>
    </w:p>
    <w:p w:rsidR="00306DA4" w:rsidRPr="00180A26" w:rsidRDefault="00306DA4" w:rsidP="00306DA4">
      <w:pPr>
        <w:spacing w:after="0" w:line="276" w:lineRule="auto"/>
        <w:jc w:val="center"/>
        <w:rPr>
          <w:rFonts w:ascii="Times New Roman" w:hAnsi="Times New Roman" w:cs="Times New Roman"/>
          <w:sz w:val="24"/>
          <w:szCs w:val="24"/>
        </w:rPr>
      </w:pPr>
      <w:r w:rsidRPr="00180A26">
        <w:rPr>
          <w:rFonts w:ascii="Times New Roman" w:hAnsi="Times New Roman" w:cs="Times New Roman"/>
          <w:noProof/>
          <w:sz w:val="24"/>
          <w:szCs w:val="24"/>
          <w:lang w:val="en-US" w:eastAsia="en-US"/>
        </w:rPr>
        <w:drawing>
          <wp:inline distT="0" distB="0" distL="0" distR="0" wp14:anchorId="02AAEFF3" wp14:editId="72C3ED87">
            <wp:extent cx="5400675" cy="2276246"/>
            <wp:effectExtent l="0" t="0" r="0" b="0"/>
            <wp:docPr id="15" name="Рисунок 15" descr="Screen  - ÐºÐ¾Ð¿Ð¸Ñ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 descr="Screen  - ÐºÐ¾Ð¿Ð¸Ñ (42)"/>
                    <pic:cNvPicPr>
                      <a:picLocks noChangeAspect="1" noChangeArrowheads="1"/>
                    </pic:cNvPicPr>
                  </pic:nvPicPr>
                  <pic:blipFill>
                    <a:blip r:embed="rId14">
                      <a:extLst>
                        <a:ext uri="{28A0092B-C50C-407E-A947-70E740481C1C}">
                          <a14:useLocalDpi xmlns:a14="http://schemas.microsoft.com/office/drawing/2010/main" val="0"/>
                        </a:ext>
                      </a:extLst>
                    </a:blip>
                    <a:srcRect t="19324" b="23915"/>
                    <a:stretch>
                      <a:fillRect/>
                    </a:stretch>
                  </pic:blipFill>
                  <pic:spPr bwMode="auto">
                    <a:xfrm>
                      <a:off x="0" y="0"/>
                      <a:ext cx="5415034" cy="2282298"/>
                    </a:xfrm>
                    <a:prstGeom prst="rect">
                      <a:avLst/>
                    </a:prstGeom>
                    <a:noFill/>
                    <a:ln>
                      <a:noFill/>
                    </a:ln>
                  </pic:spPr>
                </pic:pic>
              </a:graphicData>
            </a:graphic>
          </wp:inline>
        </w:drawing>
      </w:r>
    </w:p>
    <w:p w:rsidR="00306DA4" w:rsidRPr="00180A26" w:rsidRDefault="00306DA4" w:rsidP="00306DA4">
      <w:pPr>
        <w:spacing w:after="0" w:line="276" w:lineRule="auto"/>
        <w:jc w:val="center"/>
        <w:rPr>
          <w:rFonts w:ascii="Times New Roman" w:hAnsi="Times New Roman" w:cs="Times New Roman"/>
          <w:sz w:val="24"/>
          <w:szCs w:val="24"/>
        </w:rPr>
      </w:pPr>
      <w:r w:rsidRPr="005A6649">
        <w:rPr>
          <w:rFonts w:ascii="Times New Roman" w:hAnsi="Times New Roman" w:cs="Times New Roman"/>
          <w:b/>
          <w:sz w:val="24"/>
          <w:szCs w:val="24"/>
        </w:rPr>
        <w:t>Рис. 1.7.</w:t>
      </w:r>
      <w:r w:rsidRPr="00180A26">
        <w:rPr>
          <w:rFonts w:ascii="Times New Roman" w:hAnsi="Times New Roman" w:cs="Times New Roman"/>
          <w:sz w:val="24"/>
          <w:szCs w:val="24"/>
        </w:rPr>
        <w:t xml:space="preserve"> Меню встановлення додаткового програмного забезпечення</w:t>
      </w:r>
    </w:p>
    <w:p w:rsidR="00306DA4" w:rsidRDefault="00306DA4" w:rsidP="00306DA4">
      <w:pPr>
        <w:spacing w:after="0" w:line="276" w:lineRule="auto"/>
        <w:ind w:firstLine="709"/>
        <w:jc w:val="both"/>
        <w:rPr>
          <w:rFonts w:ascii="Times New Roman" w:hAnsi="Times New Roman" w:cs="Times New Roman"/>
          <w:sz w:val="24"/>
          <w:szCs w:val="24"/>
        </w:rPr>
      </w:pPr>
    </w:p>
    <w:p w:rsidR="00306DA4" w:rsidRPr="00180A26"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Після встановлення додаткового програмного забезпечення система  запропонує використовувати GRUB у якості системного завантажувача. Він має бути встановлений на пристрій з кореневим каталогом (рис 1.8).</w:t>
      </w:r>
    </w:p>
    <w:p w:rsidR="00306DA4" w:rsidRPr="00180A26" w:rsidRDefault="00306DA4" w:rsidP="00306DA4">
      <w:pPr>
        <w:spacing w:after="0" w:line="276" w:lineRule="auto"/>
        <w:jc w:val="center"/>
        <w:rPr>
          <w:rFonts w:ascii="Times New Roman" w:hAnsi="Times New Roman" w:cs="Times New Roman"/>
          <w:sz w:val="24"/>
          <w:szCs w:val="24"/>
        </w:rPr>
      </w:pPr>
      <w:r w:rsidRPr="00180A26">
        <w:rPr>
          <w:rFonts w:ascii="Times New Roman" w:hAnsi="Times New Roman" w:cs="Times New Roman"/>
          <w:noProof/>
          <w:sz w:val="24"/>
          <w:szCs w:val="24"/>
          <w:lang w:val="en-US" w:eastAsia="en-US"/>
        </w:rPr>
        <w:drawing>
          <wp:inline distT="0" distB="0" distL="0" distR="0" wp14:anchorId="617C5359" wp14:editId="79965F1C">
            <wp:extent cx="5400675" cy="1487399"/>
            <wp:effectExtent l="0" t="0" r="0" b="0"/>
            <wp:docPr id="14" name="Рисунок 14" descr="Screen  - ÐºÐ¾Ð¿Ð¸Ñ (44)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 descr="Screen  - ÐºÐ¾Ð¿Ð¸Ñ (44) "/>
                    <pic:cNvPicPr>
                      <a:picLocks noChangeAspect="1" noChangeArrowheads="1"/>
                    </pic:cNvPicPr>
                  </pic:nvPicPr>
                  <pic:blipFill>
                    <a:blip r:embed="rId15">
                      <a:extLst>
                        <a:ext uri="{28A0092B-C50C-407E-A947-70E740481C1C}">
                          <a14:useLocalDpi xmlns:a14="http://schemas.microsoft.com/office/drawing/2010/main" val="0"/>
                        </a:ext>
                      </a:extLst>
                    </a:blip>
                    <a:srcRect t="28915" b="33975"/>
                    <a:stretch>
                      <a:fillRect/>
                    </a:stretch>
                  </pic:blipFill>
                  <pic:spPr bwMode="auto">
                    <a:xfrm>
                      <a:off x="0" y="0"/>
                      <a:ext cx="5416806" cy="1491842"/>
                    </a:xfrm>
                    <a:prstGeom prst="rect">
                      <a:avLst/>
                    </a:prstGeom>
                    <a:noFill/>
                    <a:ln>
                      <a:noFill/>
                    </a:ln>
                  </pic:spPr>
                </pic:pic>
              </a:graphicData>
            </a:graphic>
          </wp:inline>
        </w:drawing>
      </w:r>
    </w:p>
    <w:p w:rsidR="00306DA4" w:rsidRPr="00180A26" w:rsidRDefault="00306DA4" w:rsidP="00306DA4">
      <w:pPr>
        <w:spacing w:after="0" w:line="276" w:lineRule="auto"/>
        <w:jc w:val="center"/>
        <w:rPr>
          <w:rFonts w:ascii="Times New Roman" w:hAnsi="Times New Roman" w:cs="Times New Roman"/>
          <w:sz w:val="24"/>
          <w:szCs w:val="24"/>
        </w:rPr>
      </w:pPr>
      <w:r w:rsidRPr="005A6649">
        <w:rPr>
          <w:rFonts w:ascii="Times New Roman" w:hAnsi="Times New Roman" w:cs="Times New Roman"/>
          <w:b/>
          <w:sz w:val="24"/>
          <w:szCs w:val="24"/>
        </w:rPr>
        <w:t>Рис. 1.8.</w:t>
      </w:r>
      <w:r w:rsidRPr="00180A26">
        <w:rPr>
          <w:rFonts w:ascii="Times New Roman" w:hAnsi="Times New Roman" w:cs="Times New Roman"/>
          <w:sz w:val="24"/>
          <w:szCs w:val="24"/>
        </w:rPr>
        <w:t xml:space="preserve"> Встановлення GRUB</w:t>
      </w:r>
    </w:p>
    <w:p w:rsidR="00306DA4" w:rsidRDefault="00306DA4" w:rsidP="00306DA4">
      <w:pPr>
        <w:spacing w:after="0" w:line="276" w:lineRule="auto"/>
        <w:ind w:firstLine="709"/>
        <w:jc w:val="both"/>
        <w:rPr>
          <w:rFonts w:ascii="Times New Roman" w:hAnsi="Times New Roman" w:cs="Times New Roman"/>
          <w:sz w:val="24"/>
          <w:szCs w:val="24"/>
        </w:rPr>
      </w:pPr>
    </w:p>
    <w:p w:rsidR="00306DA4" w:rsidRPr="00180A26"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GRUB – являє собою уніфікований завантажувач операційної системи. Основною функцією якого є надати користувачу можливість запустити встановлену операційну систему, а у випадку коли їх декілька можливість вибрати необхідну. Якщо користувач встановлює ОС на базі Linux «поруч» з  Windows то GRUB створює меню для запуску обох ОС.</w:t>
      </w:r>
    </w:p>
    <w:p w:rsidR="00306DA4" w:rsidRPr="00180A26"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lastRenderedPageBreak/>
        <w:t>Якщо встановлення пройшло вдало, користувач після запуску комп’ютера, бачить на екрані запрошення GRUB обрати ОС (рис 1.9).</w:t>
      </w:r>
    </w:p>
    <w:p w:rsidR="00306DA4" w:rsidRPr="00180A26" w:rsidRDefault="00306DA4" w:rsidP="00306DA4">
      <w:pPr>
        <w:spacing w:after="0" w:line="276" w:lineRule="auto"/>
        <w:jc w:val="center"/>
        <w:rPr>
          <w:rFonts w:ascii="Times New Roman" w:hAnsi="Times New Roman" w:cs="Times New Roman"/>
          <w:sz w:val="24"/>
          <w:szCs w:val="24"/>
          <w:lang w:val="en-US"/>
        </w:rPr>
      </w:pPr>
      <w:r w:rsidRPr="00180A26">
        <w:rPr>
          <w:rFonts w:ascii="Times New Roman" w:hAnsi="Times New Roman" w:cs="Times New Roman"/>
          <w:noProof/>
          <w:sz w:val="24"/>
          <w:szCs w:val="24"/>
          <w:lang w:val="en-US" w:eastAsia="en-US"/>
        </w:rPr>
        <w:drawing>
          <wp:inline distT="0" distB="0" distL="0" distR="0" wp14:anchorId="18CBB6F3" wp14:editId="5A3652D4">
            <wp:extent cx="4314425" cy="2876550"/>
            <wp:effectExtent l="0" t="0" r="0" b="0"/>
            <wp:docPr id="13" name="Рисунок 13" descr="Screen  - ÐºÐ¾Ð¿Ð¸Ñ (45)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 descr="Screen  - ÐºÐ¾Ð¿Ð¸Ñ (45) "/>
                    <pic:cNvPicPr>
                      <a:picLocks noChangeAspect="1" noChangeArrowheads="1"/>
                    </pic:cNvPicPr>
                  </pic:nvPicPr>
                  <pic:blipFill rotWithShape="1">
                    <a:blip r:embed="rId16">
                      <a:extLst>
                        <a:ext uri="{28A0092B-C50C-407E-A947-70E740481C1C}">
                          <a14:useLocalDpi xmlns:a14="http://schemas.microsoft.com/office/drawing/2010/main" val="0"/>
                        </a:ext>
                      </a:extLst>
                    </a:blip>
                    <a:srcRect b="10721"/>
                    <a:stretch/>
                  </pic:blipFill>
                  <pic:spPr bwMode="auto">
                    <a:xfrm>
                      <a:off x="0" y="0"/>
                      <a:ext cx="4331815" cy="2888145"/>
                    </a:xfrm>
                    <a:prstGeom prst="rect">
                      <a:avLst/>
                    </a:prstGeom>
                    <a:noFill/>
                    <a:ln>
                      <a:noFill/>
                    </a:ln>
                    <a:extLst>
                      <a:ext uri="{53640926-AAD7-44D8-BBD7-CCE9431645EC}">
                        <a14:shadowObscured xmlns:a14="http://schemas.microsoft.com/office/drawing/2010/main"/>
                      </a:ext>
                    </a:extLst>
                  </pic:spPr>
                </pic:pic>
              </a:graphicData>
            </a:graphic>
          </wp:inline>
        </w:drawing>
      </w:r>
    </w:p>
    <w:p w:rsidR="00306DA4" w:rsidRDefault="00306DA4" w:rsidP="00306DA4">
      <w:pPr>
        <w:spacing w:after="0" w:line="276" w:lineRule="auto"/>
        <w:jc w:val="center"/>
        <w:rPr>
          <w:rFonts w:ascii="Times New Roman" w:hAnsi="Times New Roman" w:cs="Times New Roman"/>
          <w:sz w:val="24"/>
          <w:szCs w:val="24"/>
        </w:rPr>
      </w:pPr>
      <w:r w:rsidRPr="005A6649">
        <w:rPr>
          <w:rFonts w:ascii="Times New Roman" w:hAnsi="Times New Roman" w:cs="Times New Roman"/>
          <w:b/>
          <w:sz w:val="24"/>
          <w:szCs w:val="24"/>
        </w:rPr>
        <w:t>Рис.1.9.</w:t>
      </w:r>
      <w:r w:rsidRPr="00180A26">
        <w:rPr>
          <w:rFonts w:ascii="Times New Roman" w:hAnsi="Times New Roman" w:cs="Times New Roman"/>
          <w:sz w:val="24"/>
          <w:szCs w:val="24"/>
        </w:rPr>
        <w:t xml:space="preserve">  Запрошення GRUB обрати ОС для запуску</w:t>
      </w:r>
    </w:p>
    <w:p w:rsidR="00306DA4" w:rsidRPr="00180A26" w:rsidRDefault="00306DA4" w:rsidP="00306DA4">
      <w:pPr>
        <w:spacing w:after="0" w:line="276" w:lineRule="auto"/>
        <w:jc w:val="center"/>
        <w:rPr>
          <w:rFonts w:ascii="Times New Roman" w:hAnsi="Times New Roman" w:cs="Times New Roman"/>
          <w:sz w:val="24"/>
          <w:szCs w:val="24"/>
        </w:rPr>
      </w:pPr>
    </w:p>
    <w:p w:rsidR="00306DA4" w:rsidRPr="00180A26" w:rsidRDefault="00306DA4" w:rsidP="00306DA4">
      <w:pPr>
        <w:pStyle w:val="affff3"/>
        <w:numPr>
          <w:ilvl w:val="2"/>
          <w:numId w:val="2"/>
        </w:numPr>
        <w:spacing w:after="0" w:line="276" w:lineRule="auto"/>
        <w:ind w:left="0" w:firstLine="0"/>
        <w:jc w:val="center"/>
        <w:outlineLvl w:val="2"/>
        <w:rPr>
          <w:rFonts w:ascii="Times New Roman" w:eastAsia="Times New Roman" w:hAnsi="Times New Roman" w:cs="Times New Roman"/>
          <w:b/>
          <w:sz w:val="28"/>
          <w:szCs w:val="28"/>
        </w:rPr>
      </w:pPr>
      <w:bookmarkStart w:id="7" w:name="_Toc2373694"/>
      <w:r w:rsidRPr="00180A26">
        <w:rPr>
          <w:rFonts w:ascii="Times New Roman" w:hAnsi="Times New Roman"/>
          <w:b/>
          <w:sz w:val="28"/>
        </w:rPr>
        <w:t>Встановлення дистрибутиву Fedora</w:t>
      </w:r>
      <w:bookmarkEnd w:id="7"/>
    </w:p>
    <w:p w:rsidR="00306DA4" w:rsidRPr="00180A26"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Fedora є проектом компанії Red Hat, призначеним для тестування нових технологій. Призначення цієї ОС робить її найбільш сучасною, але дуже не стабільною.</w:t>
      </w:r>
    </w:p>
    <w:p w:rsidR="00306DA4" w:rsidRPr="00180A26"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Дистрибутив використовують користувачі, які вже мають досвід роботи з операційними системами на ядрі Linux але хочуть спробувати нові технології. Технології, які тестуються у зазначеній ОС згодом використовуються в інших продуктах Red Hat.</w:t>
      </w:r>
    </w:p>
    <w:p w:rsidR="00306DA4" w:rsidRPr="00180A26"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Отже, першим кроком є створення носія для завантаження (USB,CD/DVD). Завантажити образ диска, як і в минулому випадку можна з офіційного сайту спільноти. Після створення носія для завантаження та налаштування BIOS відкриється відповідне меню (рис 1.10).</w:t>
      </w:r>
    </w:p>
    <w:p w:rsidR="00306DA4" w:rsidRPr="00180A26" w:rsidRDefault="00306DA4" w:rsidP="00306DA4">
      <w:pPr>
        <w:spacing w:after="0" w:line="276" w:lineRule="auto"/>
        <w:jc w:val="center"/>
        <w:rPr>
          <w:rFonts w:ascii="Times New Roman" w:hAnsi="Times New Roman" w:cs="Times New Roman"/>
          <w:sz w:val="24"/>
          <w:szCs w:val="24"/>
        </w:rPr>
      </w:pPr>
      <w:r w:rsidRPr="00180A26">
        <w:rPr>
          <w:rFonts w:ascii="Times New Roman" w:hAnsi="Times New Roman" w:cs="Times New Roman"/>
          <w:noProof/>
          <w:sz w:val="24"/>
          <w:szCs w:val="24"/>
          <w:lang w:val="en-US" w:eastAsia="en-US"/>
        </w:rPr>
        <w:drawing>
          <wp:inline distT="0" distB="0" distL="0" distR="0" wp14:anchorId="711484F3" wp14:editId="3B3D5ABC">
            <wp:extent cx="4928917" cy="3390529"/>
            <wp:effectExtent l="0" t="0" r="5080" b="635"/>
            <wp:docPr id="29" name="Рисунок 29" descr="Снимо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 descr="Снимок"/>
                    <pic:cNvPicPr>
                      <a:picLocks noChangeAspect="1" noChangeArrowheads="1"/>
                    </pic:cNvPicPr>
                  </pic:nvPicPr>
                  <pic:blipFill>
                    <a:blip r:embed="rId17">
                      <a:extLst>
                        <a:ext uri="{28A0092B-C50C-407E-A947-70E740481C1C}">
                          <a14:useLocalDpi xmlns:a14="http://schemas.microsoft.com/office/drawing/2010/main" val="0"/>
                        </a:ext>
                      </a:extLst>
                    </a:blip>
                    <a:srcRect l="11629" t="28401" r="10371"/>
                    <a:stretch>
                      <a:fillRect/>
                    </a:stretch>
                  </pic:blipFill>
                  <pic:spPr bwMode="auto">
                    <a:xfrm>
                      <a:off x="0" y="0"/>
                      <a:ext cx="4939773" cy="3397996"/>
                    </a:xfrm>
                    <a:prstGeom prst="rect">
                      <a:avLst/>
                    </a:prstGeom>
                    <a:noFill/>
                    <a:ln>
                      <a:noFill/>
                    </a:ln>
                  </pic:spPr>
                </pic:pic>
              </a:graphicData>
            </a:graphic>
          </wp:inline>
        </w:drawing>
      </w:r>
    </w:p>
    <w:p w:rsidR="00306DA4" w:rsidRPr="00180A26" w:rsidRDefault="00306DA4" w:rsidP="00306DA4">
      <w:pPr>
        <w:spacing w:after="0" w:line="276" w:lineRule="auto"/>
        <w:jc w:val="center"/>
        <w:rPr>
          <w:rFonts w:ascii="Times New Roman" w:hAnsi="Times New Roman" w:cs="Times New Roman"/>
          <w:sz w:val="24"/>
          <w:szCs w:val="24"/>
        </w:rPr>
      </w:pPr>
      <w:r w:rsidRPr="005A6649">
        <w:rPr>
          <w:rFonts w:ascii="Times New Roman" w:hAnsi="Times New Roman" w:cs="Times New Roman"/>
          <w:b/>
          <w:sz w:val="24"/>
          <w:szCs w:val="24"/>
        </w:rPr>
        <w:t>Рис. 1.10.</w:t>
      </w:r>
      <w:r w:rsidRPr="00180A26">
        <w:rPr>
          <w:rFonts w:ascii="Times New Roman" w:hAnsi="Times New Roman" w:cs="Times New Roman"/>
          <w:sz w:val="24"/>
          <w:szCs w:val="24"/>
        </w:rPr>
        <w:t xml:space="preserve"> Меню завантажувача Fedora</w:t>
      </w:r>
    </w:p>
    <w:p w:rsidR="00306DA4" w:rsidRPr="00180A26"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lastRenderedPageBreak/>
        <w:t>На відміну від Devian у Fedora відсутня можливість встановлення у консольному режимі, що водночас є недоліком для застарілих комп’ютерів.</w:t>
      </w:r>
    </w:p>
    <w:p w:rsidR="00306DA4" w:rsidRPr="00180A26"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Більшість сучасних дистрибутивів на базі ядра Linux дозволяють працювати з ОС без встановлення на жорсткий диск. Отже, для встановлення цього дистрибутиву необхідно запустити Live версію Fedora («Start Fedora-WorkStation-Live»).</w:t>
      </w:r>
    </w:p>
    <w:p w:rsidR="00306DA4" w:rsidRPr="00180A26"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Після завантаження користувачу має увійти до операційної системи. За замовчуванням запускається графічний режим (графічна оболонка Gnome3), використовуючи комбінацію клавіш «ctrl»+F4 (або іншу клавішу з верхнього ряду) можна переключити систему в консольний режим.</w:t>
      </w:r>
    </w:p>
    <w:p w:rsidR="00306DA4" w:rsidRPr="00180A26" w:rsidRDefault="00306DA4" w:rsidP="00306DA4">
      <w:pPr>
        <w:spacing w:after="0" w:line="276" w:lineRule="auto"/>
        <w:ind w:firstLine="709"/>
        <w:jc w:val="both"/>
        <w:rPr>
          <w:rFonts w:ascii="Times New Roman" w:hAnsi="Times New Roman" w:cs="Times New Roman"/>
          <w:sz w:val="24"/>
          <w:szCs w:val="24"/>
          <w:lang w:val="ru-RU"/>
        </w:rPr>
      </w:pPr>
      <w:r w:rsidRPr="00180A26">
        <w:rPr>
          <w:rFonts w:ascii="Times New Roman" w:hAnsi="Times New Roman" w:cs="Times New Roman"/>
          <w:sz w:val="24"/>
          <w:szCs w:val="24"/>
        </w:rPr>
        <w:t>За замовченням графічний режим пропонує завантажитись, як «Live System User», для входу не потрібен пароль. Після авторизація користувачу запропоновано вибір: продовжити роботу в системі без встановлення або встановити ОС на жорсткий диск (рис. 1.11).</w:t>
      </w:r>
    </w:p>
    <w:p w:rsidR="00306DA4" w:rsidRPr="00180A26" w:rsidRDefault="00306DA4" w:rsidP="00306DA4">
      <w:pPr>
        <w:spacing w:after="0" w:line="276" w:lineRule="auto"/>
        <w:jc w:val="center"/>
        <w:rPr>
          <w:rFonts w:ascii="Times New Roman" w:hAnsi="Times New Roman" w:cs="Times New Roman"/>
          <w:sz w:val="24"/>
          <w:szCs w:val="24"/>
        </w:rPr>
      </w:pPr>
      <w:r w:rsidRPr="00180A26">
        <w:rPr>
          <w:rFonts w:ascii="Times New Roman" w:hAnsi="Times New Roman" w:cs="Times New Roman"/>
          <w:noProof/>
          <w:sz w:val="24"/>
          <w:szCs w:val="24"/>
          <w:lang w:val="en-US" w:eastAsia="en-US"/>
        </w:rPr>
        <w:drawing>
          <wp:inline distT="0" distB="0" distL="0" distR="0" wp14:anchorId="3BCEACE6" wp14:editId="02CBBBCA">
            <wp:extent cx="3038475" cy="2605552"/>
            <wp:effectExtent l="0" t="0" r="0" b="4445"/>
            <wp:docPr id="28" name="Рисунок 28" descr="Сним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 descr="Снимок 4"/>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14285" t="11082" r="13524" b="7053"/>
                    <a:stretch/>
                  </pic:blipFill>
                  <pic:spPr bwMode="auto">
                    <a:xfrm>
                      <a:off x="0" y="0"/>
                      <a:ext cx="3045339" cy="2611438"/>
                    </a:xfrm>
                    <a:prstGeom prst="rect">
                      <a:avLst/>
                    </a:prstGeom>
                    <a:noFill/>
                    <a:ln>
                      <a:noFill/>
                    </a:ln>
                    <a:extLst>
                      <a:ext uri="{53640926-AAD7-44D8-BBD7-CCE9431645EC}">
                        <a14:shadowObscured xmlns:a14="http://schemas.microsoft.com/office/drawing/2010/main"/>
                      </a:ext>
                    </a:extLst>
                  </pic:spPr>
                </pic:pic>
              </a:graphicData>
            </a:graphic>
          </wp:inline>
        </w:drawing>
      </w:r>
    </w:p>
    <w:p w:rsidR="00306DA4" w:rsidRPr="00180A26" w:rsidRDefault="00306DA4" w:rsidP="00306DA4">
      <w:pPr>
        <w:spacing w:after="0" w:line="276" w:lineRule="auto"/>
        <w:jc w:val="center"/>
        <w:rPr>
          <w:rFonts w:ascii="Times New Roman" w:hAnsi="Times New Roman" w:cs="Times New Roman"/>
          <w:sz w:val="24"/>
          <w:szCs w:val="24"/>
        </w:rPr>
      </w:pPr>
      <w:r w:rsidRPr="005A6649">
        <w:rPr>
          <w:rFonts w:ascii="Times New Roman" w:hAnsi="Times New Roman" w:cs="Times New Roman"/>
          <w:b/>
          <w:sz w:val="24"/>
          <w:szCs w:val="24"/>
        </w:rPr>
        <w:t>Рис. 1.11.</w:t>
      </w:r>
      <w:r w:rsidRPr="00180A26">
        <w:rPr>
          <w:rFonts w:ascii="Times New Roman" w:hAnsi="Times New Roman" w:cs="Times New Roman"/>
          <w:sz w:val="24"/>
          <w:szCs w:val="24"/>
        </w:rPr>
        <w:t xml:space="preserve">  Live Fedora</w:t>
      </w:r>
    </w:p>
    <w:p w:rsidR="00306DA4" w:rsidRDefault="00306DA4" w:rsidP="00306DA4">
      <w:pPr>
        <w:spacing w:after="0" w:line="276" w:lineRule="auto"/>
        <w:ind w:firstLine="709"/>
        <w:jc w:val="both"/>
        <w:rPr>
          <w:rFonts w:ascii="Times New Roman" w:hAnsi="Times New Roman" w:cs="Times New Roman"/>
          <w:sz w:val="24"/>
          <w:szCs w:val="24"/>
        </w:rPr>
      </w:pPr>
    </w:p>
    <w:p w:rsidR="00306DA4" w:rsidRPr="00180A26"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Обравши «Try Fedora», користувач отримає можливість працювати в ОС без її встановлення, але з обмеженими можливостями. Подібний принцип іноді використовується для роботи з ПК без жорсткого диска ( наприклад термінал для підключення віддаленого робочого столу: RDP, VLC та ін.).</w:t>
      </w:r>
    </w:p>
    <w:p w:rsidR="00306DA4" w:rsidRPr="00180A26"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 xml:space="preserve">Fedora має дуже широкий спектр можливостей, що виражено кількістю доступного програмного забезпечення, тому використання її у якості операційної системи без встановлення вважається недоцільним. </w:t>
      </w:r>
    </w:p>
    <w:p w:rsidR="00306DA4" w:rsidRPr="00180A26"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Починаючи встановлення, користувач бачить запрошення обрати мову. Бажано обрати англійську(us), в іншому випадку користувач не зможе вказати розділи, при розподіленні дискового простору.</w:t>
      </w:r>
    </w:p>
    <w:p w:rsidR="00306DA4" w:rsidRPr="00180A26"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Обравши мову, користувач переходить до основного меню інсталятора(рис 1.9). Це меню містить всього 4 пункти: клавіатура – налаштування розкладки відбувається під</w:t>
      </w:r>
      <w:r w:rsidR="003C40D4">
        <w:rPr>
          <w:rFonts w:ascii="Times New Roman" w:hAnsi="Times New Roman" w:cs="Times New Roman"/>
          <w:sz w:val="24"/>
          <w:szCs w:val="24"/>
        </w:rPr>
        <w:t xml:space="preserve"> </w:t>
      </w:r>
      <w:r w:rsidRPr="00180A26">
        <w:rPr>
          <w:rFonts w:ascii="Times New Roman" w:hAnsi="Times New Roman" w:cs="Times New Roman"/>
          <w:sz w:val="24"/>
          <w:szCs w:val="24"/>
        </w:rPr>
        <w:t>час вибору мови, дата і час – необов’язковий пункт налаштувань, але бажано зазначити часовий пояс, пункт меню який відповідає за розбиття простору на жорсткому диску називається «призначення системи», і останній пункт це налаштування мережі (рис 1.12).</w:t>
      </w:r>
    </w:p>
    <w:p w:rsidR="00306DA4" w:rsidRPr="00180A26" w:rsidRDefault="00306DA4" w:rsidP="00306DA4">
      <w:pPr>
        <w:spacing w:after="0" w:line="276" w:lineRule="auto"/>
        <w:jc w:val="center"/>
        <w:rPr>
          <w:rFonts w:ascii="Times New Roman" w:hAnsi="Times New Roman" w:cs="Times New Roman"/>
          <w:sz w:val="24"/>
          <w:szCs w:val="24"/>
        </w:rPr>
      </w:pPr>
      <w:r w:rsidRPr="00180A26">
        <w:rPr>
          <w:rFonts w:ascii="Times New Roman" w:hAnsi="Times New Roman" w:cs="Times New Roman"/>
          <w:noProof/>
          <w:sz w:val="24"/>
          <w:szCs w:val="24"/>
          <w:lang w:val="en-US" w:eastAsia="en-US"/>
        </w:rPr>
        <w:lastRenderedPageBreak/>
        <w:drawing>
          <wp:inline distT="0" distB="0" distL="0" distR="0" wp14:anchorId="5CEFEBC1" wp14:editId="7B342DDE">
            <wp:extent cx="4276725" cy="2806752"/>
            <wp:effectExtent l="0" t="0" r="0" b="0"/>
            <wp:docPr id="27" name="Рисунок 27" descr="Сним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 descr="Снимок 8"/>
                    <pic:cNvPicPr>
                      <a:picLocks noChangeAspect="1" noChangeArrowheads="1"/>
                    </pic:cNvPicPr>
                  </pic:nvPicPr>
                  <pic:blipFill rotWithShape="1">
                    <a:blip r:embed="rId19">
                      <a:extLst>
                        <a:ext uri="{28A0092B-C50C-407E-A947-70E740481C1C}">
                          <a14:useLocalDpi xmlns:a14="http://schemas.microsoft.com/office/drawing/2010/main" val="0"/>
                        </a:ext>
                      </a:extLst>
                    </a:blip>
                    <a:srcRect t="5628" b="7015"/>
                    <a:stretch/>
                  </pic:blipFill>
                  <pic:spPr bwMode="auto">
                    <a:xfrm>
                      <a:off x="0" y="0"/>
                      <a:ext cx="4284269" cy="2811703"/>
                    </a:xfrm>
                    <a:prstGeom prst="rect">
                      <a:avLst/>
                    </a:prstGeom>
                    <a:noFill/>
                    <a:ln>
                      <a:noFill/>
                    </a:ln>
                    <a:extLst>
                      <a:ext uri="{53640926-AAD7-44D8-BBD7-CCE9431645EC}">
                        <a14:shadowObscured xmlns:a14="http://schemas.microsoft.com/office/drawing/2010/main"/>
                      </a:ext>
                    </a:extLst>
                  </pic:spPr>
                </pic:pic>
              </a:graphicData>
            </a:graphic>
          </wp:inline>
        </w:drawing>
      </w:r>
    </w:p>
    <w:p w:rsidR="00306DA4" w:rsidRPr="00180A26" w:rsidRDefault="00306DA4" w:rsidP="00306DA4">
      <w:pPr>
        <w:spacing w:after="0" w:line="276" w:lineRule="auto"/>
        <w:jc w:val="center"/>
        <w:rPr>
          <w:rFonts w:ascii="Times New Roman" w:hAnsi="Times New Roman" w:cs="Times New Roman"/>
          <w:sz w:val="24"/>
          <w:szCs w:val="24"/>
        </w:rPr>
      </w:pPr>
      <w:r w:rsidRPr="005A6649">
        <w:rPr>
          <w:rFonts w:ascii="Times New Roman" w:hAnsi="Times New Roman" w:cs="Times New Roman"/>
          <w:b/>
          <w:sz w:val="24"/>
          <w:szCs w:val="24"/>
        </w:rPr>
        <w:t>Рис. 1.12.</w:t>
      </w:r>
      <w:r w:rsidRPr="00180A26">
        <w:rPr>
          <w:rFonts w:ascii="Times New Roman" w:hAnsi="Times New Roman" w:cs="Times New Roman"/>
          <w:sz w:val="24"/>
          <w:szCs w:val="24"/>
        </w:rPr>
        <w:t xml:space="preserve"> Головне меню інсталятору Fedora</w:t>
      </w:r>
    </w:p>
    <w:p w:rsidR="00306DA4" w:rsidRDefault="00306DA4" w:rsidP="00306DA4">
      <w:pPr>
        <w:spacing w:after="0" w:line="276" w:lineRule="auto"/>
        <w:ind w:firstLine="567"/>
        <w:jc w:val="both"/>
        <w:rPr>
          <w:rFonts w:ascii="Times New Roman" w:hAnsi="Times New Roman" w:cs="Times New Roman"/>
          <w:sz w:val="24"/>
          <w:szCs w:val="24"/>
        </w:rPr>
      </w:pPr>
    </w:p>
    <w:p w:rsidR="00306DA4" w:rsidRPr="00180A26" w:rsidRDefault="00306DA4" w:rsidP="00306DA4">
      <w:pPr>
        <w:spacing w:after="0" w:line="276" w:lineRule="auto"/>
        <w:ind w:firstLine="567"/>
        <w:jc w:val="both"/>
        <w:rPr>
          <w:rFonts w:ascii="Times New Roman" w:hAnsi="Times New Roman" w:cs="Times New Roman"/>
          <w:sz w:val="24"/>
          <w:szCs w:val="24"/>
        </w:rPr>
      </w:pPr>
      <w:r w:rsidRPr="00180A26">
        <w:rPr>
          <w:rFonts w:ascii="Times New Roman" w:hAnsi="Times New Roman" w:cs="Times New Roman"/>
          <w:sz w:val="24"/>
          <w:szCs w:val="24"/>
        </w:rPr>
        <w:t>Для встановлення необхідно розділити дисковий простір, як і минулого разу це можна зробити автоматично або в ручному режимі. Користувачу пропонують обрати з наявних жорстких дисків,той на який саме буде встановлено операційну систему (рис 1.13).</w:t>
      </w:r>
    </w:p>
    <w:p w:rsidR="00306DA4" w:rsidRPr="00180A26" w:rsidRDefault="00306DA4" w:rsidP="00306DA4">
      <w:pPr>
        <w:spacing w:after="0" w:line="276" w:lineRule="auto"/>
        <w:jc w:val="center"/>
        <w:rPr>
          <w:rFonts w:ascii="Times New Roman" w:hAnsi="Times New Roman" w:cs="Times New Roman"/>
          <w:sz w:val="24"/>
          <w:szCs w:val="24"/>
        </w:rPr>
      </w:pPr>
      <w:r w:rsidRPr="00180A26">
        <w:rPr>
          <w:rFonts w:ascii="Times New Roman" w:hAnsi="Times New Roman" w:cs="Times New Roman"/>
          <w:noProof/>
          <w:sz w:val="24"/>
          <w:szCs w:val="24"/>
          <w:lang w:val="en-US" w:eastAsia="en-US"/>
        </w:rPr>
        <w:drawing>
          <wp:inline distT="0" distB="0" distL="0" distR="0" wp14:anchorId="1BD09DEE" wp14:editId="2D4765BD">
            <wp:extent cx="4629150" cy="3267075"/>
            <wp:effectExtent l="0" t="0" r="0" b="9525"/>
            <wp:docPr id="26" name="Рисунок 26" descr="Сним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4" descr="Снимок 9"/>
                    <pic:cNvPicPr>
                      <a:picLocks noChangeAspect="1" noChangeArrowheads="1"/>
                    </pic:cNvPicPr>
                  </pic:nvPicPr>
                  <pic:blipFill>
                    <a:blip r:embed="rId20">
                      <a:extLst>
                        <a:ext uri="{28A0092B-C50C-407E-A947-70E740481C1C}">
                          <a14:useLocalDpi xmlns:a14="http://schemas.microsoft.com/office/drawing/2010/main" val="0"/>
                        </a:ext>
                      </a:extLst>
                    </a:blip>
                    <a:srcRect t="3789" b="2753"/>
                    <a:stretch>
                      <a:fillRect/>
                    </a:stretch>
                  </pic:blipFill>
                  <pic:spPr bwMode="auto">
                    <a:xfrm>
                      <a:off x="0" y="0"/>
                      <a:ext cx="4629150" cy="3267075"/>
                    </a:xfrm>
                    <a:prstGeom prst="rect">
                      <a:avLst/>
                    </a:prstGeom>
                    <a:noFill/>
                    <a:ln>
                      <a:noFill/>
                    </a:ln>
                  </pic:spPr>
                </pic:pic>
              </a:graphicData>
            </a:graphic>
          </wp:inline>
        </w:drawing>
      </w:r>
    </w:p>
    <w:p w:rsidR="00306DA4" w:rsidRPr="00180A26" w:rsidRDefault="00306DA4" w:rsidP="00306DA4">
      <w:pPr>
        <w:spacing w:after="0" w:line="276" w:lineRule="auto"/>
        <w:jc w:val="center"/>
        <w:rPr>
          <w:rFonts w:ascii="Times New Roman" w:hAnsi="Times New Roman" w:cs="Times New Roman"/>
          <w:sz w:val="24"/>
          <w:szCs w:val="24"/>
        </w:rPr>
      </w:pPr>
      <w:r w:rsidRPr="005A6649">
        <w:rPr>
          <w:rFonts w:ascii="Times New Roman" w:hAnsi="Times New Roman" w:cs="Times New Roman"/>
          <w:b/>
          <w:sz w:val="24"/>
          <w:szCs w:val="24"/>
        </w:rPr>
        <w:t>Рис.1.13.</w:t>
      </w:r>
      <w:r w:rsidRPr="00180A26">
        <w:rPr>
          <w:rFonts w:ascii="Times New Roman" w:hAnsi="Times New Roman" w:cs="Times New Roman"/>
          <w:sz w:val="24"/>
          <w:szCs w:val="24"/>
        </w:rPr>
        <w:t xml:space="preserve"> Меню вибору жорсткого диску для встановлення ОС</w:t>
      </w:r>
    </w:p>
    <w:p w:rsidR="00306DA4" w:rsidRDefault="00306DA4" w:rsidP="00306DA4">
      <w:pPr>
        <w:spacing w:after="0" w:line="276" w:lineRule="auto"/>
        <w:ind w:firstLine="709"/>
        <w:jc w:val="both"/>
        <w:rPr>
          <w:rFonts w:ascii="Times New Roman" w:hAnsi="Times New Roman" w:cs="Times New Roman"/>
          <w:sz w:val="24"/>
          <w:szCs w:val="24"/>
        </w:rPr>
      </w:pPr>
    </w:p>
    <w:p w:rsidR="00306DA4" w:rsidRPr="00180A26"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Коли носій буде обрано необхідно розподілити вільний дисковий простір. Вибір точки монтування та розмір розділу представлений спеціальним діалоговим вікном (рис 1.14).</w:t>
      </w:r>
    </w:p>
    <w:p w:rsidR="00306DA4" w:rsidRPr="00180A26" w:rsidRDefault="00306DA4" w:rsidP="00306DA4">
      <w:pPr>
        <w:spacing w:after="0" w:line="276" w:lineRule="auto"/>
        <w:jc w:val="center"/>
        <w:rPr>
          <w:rFonts w:ascii="Times New Roman" w:hAnsi="Times New Roman" w:cs="Times New Roman"/>
          <w:sz w:val="24"/>
          <w:szCs w:val="24"/>
          <w:lang w:val="en-US"/>
        </w:rPr>
      </w:pPr>
      <w:r w:rsidRPr="00180A26">
        <w:rPr>
          <w:rFonts w:ascii="Times New Roman" w:hAnsi="Times New Roman" w:cs="Times New Roman"/>
          <w:noProof/>
          <w:sz w:val="24"/>
          <w:szCs w:val="24"/>
          <w:lang w:val="en-US" w:eastAsia="en-US"/>
        </w:rPr>
        <w:lastRenderedPageBreak/>
        <w:drawing>
          <wp:inline distT="0" distB="0" distL="0" distR="0" wp14:anchorId="2716D8EE" wp14:editId="328CF110">
            <wp:extent cx="4610010" cy="2800350"/>
            <wp:effectExtent l="0" t="0" r="635" b="0"/>
            <wp:docPr id="25" name="Рисунок 25" descr="Сним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5" descr="Снимок 11"/>
                    <pic:cNvPicPr>
                      <a:picLocks noChangeAspect="1" noChangeArrowheads="1"/>
                    </pic:cNvPicPr>
                  </pic:nvPicPr>
                  <pic:blipFill>
                    <a:blip r:embed="rId21">
                      <a:extLst>
                        <a:ext uri="{28A0092B-C50C-407E-A947-70E740481C1C}">
                          <a14:useLocalDpi xmlns:a14="http://schemas.microsoft.com/office/drawing/2010/main" val="0"/>
                        </a:ext>
                      </a:extLst>
                    </a:blip>
                    <a:srcRect l="21301" t="28741" r="21780" b="25302"/>
                    <a:stretch>
                      <a:fillRect/>
                    </a:stretch>
                  </pic:blipFill>
                  <pic:spPr bwMode="auto">
                    <a:xfrm>
                      <a:off x="0" y="0"/>
                      <a:ext cx="4628761" cy="2811740"/>
                    </a:xfrm>
                    <a:prstGeom prst="rect">
                      <a:avLst/>
                    </a:prstGeom>
                    <a:noFill/>
                    <a:ln>
                      <a:noFill/>
                    </a:ln>
                  </pic:spPr>
                </pic:pic>
              </a:graphicData>
            </a:graphic>
          </wp:inline>
        </w:drawing>
      </w:r>
    </w:p>
    <w:p w:rsidR="00306DA4" w:rsidRPr="00180A26" w:rsidRDefault="00306DA4" w:rsidP="00306DA4">
      <w:pPr>
        <w:spacing w:after="0" w:line="276" w:lineRule="auto"/>
        <w:jc w:val="center"/>
        <w:rPr>
          <w:rFonts w:ascii="Times New Roman" w:hAnsi="Times New Roman" w:cs="Times New Roman"/>
          <w:sz w:val="24"/>
          <w:szCs w:val="24"/>
        </w:rPr>
      </w:pPr>
      <w:r w:rsidRPr="005A6649">
        <w:rPr>
          <w:rFonts w:ascii="Times New Roman" w:hAnsi="Times New Roman" w:cs="Times New Roman"/>
          <w:b/>
          <w:sz w:val="24"/>
          <w:szCs w:val="24"/>
        </w:rPr>
        <w:t>Рис. 1.14.</w:t>
      </w:r>
      <w:r w:rsidRPr="00180A26">
        <w:rPr>
          <w:rFonts w:ascii="Times New Roman" w:hAnsi="Times New Roman" w:cs="Times New Roman"/>
          <w:sz w:val="24"/>
          <w:szCs w:val="24"/>
        </w:rPr>
        <w:t xml:space="preserve"> Діалог розділення дискового простору</w:t>
      </w:r>
    </w:p>
    <w:p w:rsidR="00306DA4" w:rsidRDefault="00306DA4" w:rsidP="00306DA4">
      <w:pPr>
        <w:spacing w:after="0" w:line="276" w:lineRule="auto"/>
        <w:ind w:firstLine="709"/>
        <w:jc w:val="both"/>
        <w:rPr>
          <w:rFonts w:ascii="Times New Roman" w:hAnsi="Times New Roman" w:cs="Times New Roman"/>
          <w:sz w:val="24"/>
          <w:szCs w:val="24"/>
        </w:rPr>
      </w:pPr>
    </w:p>
    <w:p w:rsidR="00306DA4" w:rsidRPr="005A6649"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Основними розділами, як і в інших дистрибутивах є файл підкачки та кореневий каталог, окрім того, спільнота рекомендує виділити простір під домашні каталоги. Після розподілу простору користувач має побачити зміни(рис. 1.15).</w:t>
      </w:r>
    </w:p>
    <w:p w:rsidR="00306DA4" w:rsidRPr="00180A26" w:rsidRDefault="00306DA4" w:rsidP="00306DA4">
      <w:pPr>
        <w:spacing w:after="0" w:line="276" w:lineRule="auto"/>
        <w:jc w:val="center"/>
        <w:rPr>
          <w:rFonts w:ascii="Times New Roman" w:hAnsi="Times New Roman" w:cs="Times New Roman"/>
          <w:sz w:val="24"/>
          <w:szCs w:val="24"/>
        </w:rPr>
      </w:pPr>
      <w:r w:rsidRPr="00180A26">
        <w:rPr>
          <w:rFonts w:ascii="Times New Roman" w:hAnsi="Times New Roman" w:cs="Times New Roman"/>
          <w:noProof/>
          <w:sz w:val="24"/>
          <w:szCs w:val="24"/>
          <w:lang w:val="en-US" w:eastAsia="en-US"/>
        </w:rPr>
        <w:drawing>
          <wp:inline distT="0" distB="0" distL="0" distR="0" wp14:anchorId="6408BB0B" wp14:editId="3DFC72BB">
            <wp:extent cx="5734050" cy="3890580"/>
            <wp:effectExtent l="0" t="0" r="0" b="0"/>
            <wp:docPr id="24" name="Рисунок 24" descr="Сним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6" descr="Снимок 12"/>
                    <pic:cNvPicPr>
                      <a:picLocks noChangeAspect="1" noChangeArrowheads="1"/>
                    </pic:cNvPicPr>
                  </pic:nvPicPr>
                  <pic:blipFill>
                    <a:blip r:embed="rId22">
                      <a:extLst>
                        <a:ext uri="{28A0092B-C50C-407E-A947-70E740481C1C}">
                          <a14:useLocalDpi xmlns:a14="http://schemas.microsoft.com/office/drawing/2010/main" val="0"/>
                        </a:ext>
                      </a:extLst>
                    </a:blip>
                    <a:srcRect t="5650"/>
                    <a:stretch>
                      <a:fillRect/>
                    </a:stretch>
                  </pic:blipFill>
                  <pic:spPr bwMode="auto">
                    <a:xfrm>
                      <a:off x="0" y="0"/>
                      <a:ext cx="5738258" cy="3893435"/>
                    </a:xfrm>
                    <a:prstGeom prst="rect">
                      <a:avLst/>
                    </a:prstGeom>
                    <a:noFill/>
                    <a:ln>
                      <a:noFill/>
                    </a:ln>
                  </pic:spPr>
                </pic:pic>
              </a:graphicData>
            </a:graphic>
          </wp:inline>
        </w:drawing>
      </w:r>
    </w:p>
    <w:p w:rsidR="00306DA4" w:rsidRPr="00180A26" w:rsidRDefault="00306DA4" w:rsidP="00306DA4">
      <w:pPr>
        <w:spacing w:after="0" w:line="276" w:lineRule="auto"/>
        <w:ind w:firstLine="709"/>
        <w:jc w:val="center"/>
        <w:rPr>
          <w:rFonts w:ascii="Times New Roman" w:hAnsi="Times New Roman" w:cs="Times New Roman"/>
          <w:sz w:val="24"/>
          <w:szCs w:val="24"/>
        </w:rPr>
      </w:pPr>
      <w:r w:rsidRPr="005A6649">
        <w:rPr>
          <w:rFonts w:ascii="Times New Roman" w:hAnsi="Times New Roman" w:cs="Times New Roman"/>
          <w:b/>
          <w:sz w:val="24"/>
          <w:szCs w:val="24"/>
        </w:rPr>
        <w:t>Рис. 1.15.</w:t>
      </w:r>
      <w:r w:rsidRPr="00180A26">
        <w:rPr>
          <w:rFonts w:ascii="Times New Roman" w:hAnsi="Times New Roman" w:cs="Times New Roman"/>
          <w:sz w:val="24"/>
          <w:szCs w:val="24"/>
        </w:rPr>
        <w:t xml:space="preserve">  Розподілений дисковий простір інсталятора Fedora</w:t>
      </w:r>
    </w:p>
    <w:p w:rsidR="00306DA4" w:rsidRDefault="00306DA4" w:rsidP="00306DA4">
      <w:pPr>
        <w:spacing w:after="0" w:line="276" w:lineRule="auto"/>
        <w:ind w:firstLine="709"/>
        <w:jc w:val="both"/>
        <w:rPr>
          <w:rFonts w:ascii="Times New Roman" w:hAnsi="Times New Roman" w:cs="Times New Roman"/>
          <w:sz w:val="24"/>
          <w:szCs w:val="24"/>
        </w:rPr>
      </w:pPr>
    </w:p>
    <w:p w:rsidR="00306DA4" w:rsidRPr="00180A26"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Після внесення всіх змін необхідно натиснути кнопку «Done», та зберегти зміни на жорсткому диску (рис 1.16).</w:t>
      </w:r>
    </w:p>
    <w:p w:rsidR="00306DA4" w:rsidRPr="00180A26" w:rsidRDefault="00306DA4" w:rsidP="00306DA4">
      <w:pPr>
        <w:spacing w:after="0" w:line="276" w:lineRule="auto"/>
        <w:jc w:val="center"/>
        <w:rPr>
          <w:rFonts w:ascii="Times New Roman" w:hAnsi="Times New Roman" w:cs="Times New Roman"/>
          <w:sz w:val="24"/>
          <w:szCs w:val="24"/>
        </w:rPr>
      </w:pPr>
      <w:r w:rsidRPr="00180A26">
        <w:rPr>
          <w:rFonts w:ascii="Times New Roman" w:hAnsi="Times New Roman" w:cs="Times New Roman"/>
          <w:noProof/>
          <w:sz w:val="24"/>
          <w:szCs w:val="24"/>
          <w:lang w:val="en-US" w:eastAsia="en-US"/>
        </w:rPr>
        <w:lastRenderedPageBreak/>
        <w:drawing>
          <wp:inline distT="0" distB="0" distL="0" distR="0" wp14:anchorId="18CA52B1" wp14:editId="24D31337">
            <wp:extent cx="5667375" cy="3046547"/>
            <wp:effectExtent l="0" t="0" r="0" b="1905"/>
            <wp:docPr id="23" name="Рисунок 23" descr="Сним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7" descr="Снимок 13"/>
                    <pic:cNvPicPr>
                      <a:picLocks noChangeAspect="1" noChangeArrowheads="1"/>
                    </pic:cNvPicPr>
                  </pic:nvPicPr>
                  <pic:blipFill>
                    <a:blip r:embed="rId23">
                      <a:extLst>
                        <a:ext uri="{28A0092B-C50C-407E-A947-70E740481C1C}">
                          <a14:useLocalDpi xmlns:a14="http://schemas.microsoft.com/office/drawing/2010/main" val="0"/>
                        </a:ext>
                      </a:extLst>
                    </a:blip>
                    <a:srcRect l="13953" t="25439" r="13417" b="22495"/>
                    <a:stretch>
                      <a:fillRect/>
                    </a:stretch>
                  </pic:blipFill>
                  <pic:spPr bwMode="auto">
                    <a:xfrm>
                      <a:off x="0" y="0"/>
                      <a:ext cx="5702723" cy="3065549"/>
                    </a:xfrm>
                    <a:prstGeom prst="rect">
                      <a:avLst/>
                    </a:prstGeom>
                    <a:noFill/>
                    <a:ln>
                      <a:noFill/>
                    </a:ln>
                  </pic:spPr>
                </pic:pic>
              </a:graphicData>
            </a:graphic>
          </wp:inline>
        </w:drawing>
      </w:r>
    </w:p>
    <w:p w:rsidR="00306DA4" w:rsidRPr="005A6649" w:rsidRDefault="00306DA4" w:rsidP="00306DA4">
      <w:pPr>
        <w:spacing w:after="0" w:line="276" w:lineRule="auto"/>
        <w:jc w:val="center"/>
        <w:rPr>
          <w:rFonts w:ascii="Times New Roman" w:hAnsi="Times New Roman" w:cs="Times New Roman"/>
          <w:b/>
          <w:sz w:val="24"/>
          <w:szCs w:val="24"/>
        </w:rPr>
      </w:pPr>
      <w:r w:rsidRPr="005A6649">
        <w:rPr>
          <w:rFonts w:ascii="Times New Roman" w:hAnsi="Times New Roman" w:cs="Times New Roman"/>
          <w:b/>
          <w:sz w:val="24"/>
          <w:szCs w:val="24"/>
        </w:rPr>
        <w:t xml:space="preserve">Рис. 1.16. </w:t>
      </w:r>
      <w:r w:rsidRPr="005A6649">
        <w:rPr>
          <w:rFonts w:ascii="Times New Roman" w:hAnsi="Times New Roman" w:cs="Times New Roman"/>
          <w:sz w:val="24"/>
          <w:szCs w:val="24"/>
        </w:rPr>
        <w:t>Збереження змін дискового простору Fedora</w:t>
      </w:r>
    </w:p>
    <w:p w:rsidR="00306DA4" w:rsidRDefault="00306DA4" w:rsidP="00306DA4">
      <w:pPr>
        <w:spacing w:after="0" w:line="276" w:lineRule="auto"/>
        <w:ind w:firstLine="709"/>
        <w:jc w:val="both"/>
        <w:rPr>
          <w:rFonts w:ascii="Times New Roman" w:hAnsi="Times New Roman" w:cs="Times New Roman"/>
          <w:sz w:val="24"/>
          <w:szCs w:val="24"/>
        </w:rPr>
      </w:pPr>
    </w:p>
    <w:p w:rsidR="00306DA4" w:rsidRPr="00180A26"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Тепер у головному меню користувачу доступна кнопка «Почати встановлення». Після його завершення користувач має перезавантажитись комп’ютер  та вийняти диск з інсталятором. Якщо встановлення відбулося коректно користувач побачить меню GRUB (рис 1.17).</w:t>
      </w:r>
    </w:p>
    <w:p w:rsidR="00306DA4" w:rsidRPr="00180A26" w:rsidRDefault="00306DA4" w:rsidP="00306DA4">
      <w:pPr>
        <w:spacing w:after="0" w:line="276" w:lineRule="auto"/>
        <w:jc w:val="center"/>
        <w:rPr>
          <w:rFonts w:ascii="Times New Roman" w:hAnsi="Times New Roman" w:cs="Times New Roman"/>
          <w:sz w:val="24"/>
          <w:szCs w:val="24"/>
        </w:rPr>
      </w:pPr>
      <w:r w:rsidRPr="00180A26">
        <w:rPr>
          <w:rFonts w:ascii="Times New Roman" w:hAnsi="Times New Roman" w:cs="Times New Roman"/>
          <w:noProof/>
          <w:sz w:val="24"/>
          <w:szCs w:val="24"/>
          <w:lang w:val="en-US" w:eastAsia="en-US"/>
        </w:rPr>
        <w:drawing>
          <wp:inline distT="0" distB="0" distL="0" distR="0" wp14:anchorId="5094E053" wp14:editId="7A6EA498">
            <wp:extent cx="5943600" cy="3333750"/>
            <wp:effectExtent l="0" t="0" r="0" b="0"/>
            <wp:docPr id="22" name="Рисунок 22" descr="Сним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8" descr="Снимок 1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rsidR="00306DA4" w:rsidRPr="00180A26" w:rsidRDefault="00306DA4" w:rsidP="00306DA4">
      <w:pPr>
        <w:spacing w:after="0" w:line="276" w:lineRule="auto"/>
        <w:jc w:val="center"/>
        <w:rPr>
          <w:rFonts w:ascii="Times New Roman" w:hAnsi="Times New Roman" w:cs="Times New Roman"/>
          <w:sz w:val="24"/>
          <w:szCs w:val="24"/>
        </w:rPr>
      </w:pPr>
      <w:r w:rsidRPr="005A6649">
        <w:rPr>
          <w:rFonts w:ascii="Times New Roman" w:hAnsi="Times New Roman" w:cs="Times New Roman"/>
          <w:b/>
          <w:sz w:val="24"/>
          <w:szCs w:val="24"/>
        </w:rPr>
        <w:t>Рис. 1.17.</w:t>
      </w:r>
      <w:r w:rsidRPr="00180A26">
        <w:rPr>
          <w:rFonts w:ascii="Times New Roman" w:hAnsi="Times New Roman" w:cs="Times New Roman"/>
          <w:sz w:val="24"/>
          <w:szCs w:val="24"/>
        </w:rPr>
        <w:t xml:space="preserve"> Меню GRUB для запуску ОС Fedora</w:t>
      </w:r>
    </w:p>
    <w:p w:rsidR="00306DA4" w:rsidRPr="00180A26" w:rsidRDefault="00306DA4" w:rsidP="00306DA4">
      <w:pPr>
        <w:spacing w:after="0" w:line="276" w:lineRule="auto"/>
        <w:ind w:firstLine="709"/>
        <w:jc w:val="center"/>
        <w:rPr>
          <w:rFonts w:ascii="Times New Roman" w:hAnsi="Times New Roman" w:cs="Times New Roman"/>
          <w:sz w:val="24"/>
          <w:szCs w:val="24"/>
        </w:rPr>
      </w:pPr>
    </w:p>
    <w:p w:rsidR="00306DA4" w:rsidRPr="00180A26" w:rsidRDefault="00306DA4" w:rsidP="00306DA4">
      <w:pPr>
        <w:pStyle w:val="affff3"/>
        <w:numPr>
          <w:ilvl w:val="2"/>
          <w:numId w:val="2"/>
        </w:numPr>
        <w:spacing w:after="0" w:line="276" w:lineRule="auto"/>
        <w:ind w:left="0" w:firstLine="709"/>
        <w:jc w:val="center"/>
        <w:outlineLvl w:val="2"/>
        <w:rPr>
          <w:rFonts w:ascii="Times New Roman" w:hAnsi="Times New Roman" w:cs="Times New Roman"/>
          <w:b/>
          <w:sz w:val="28"/>
          <w:szCs w:val="28"/>
        </w:rPr>
      </w:pPr>
      <w:bookmarkStart w:id="8" w:name="_Toc2373695"/>
      <w:r w:rsidRPr="00180A26">
        <w:rPr>
          <w:rFonts w:ascii="Times New Roman" w:hAnsi="Times New Roman" w:cs="Times New Roman"/>
          <w:b/>
          <w:sz w:val="28"/>
          <w:szCs w:val="28"/>
        </w:rPr>
        <w:t>Встановлення дистрибутиву Gentoo</w:t>
      </w:r>
      <w:bookmarkEnd w:id="8"/>
    </w:p>
    <w:p w:rsidR="00306DA4" w:rsidRPr="00180A26"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Дистрибутив Gentoo бере свій початок з дистрибутиву Enoch Linux, який був розроблений Деніелсом Робінсоном у 1999 р.. Перший реліз відбувся 2002 року, основна перевага системи полягає у компіляції програмного забезпечення.</w:t>
      </w:r>
    </w:p>
    <w:p w:rsidR="00306DA4" w:rsidRPr="00180A26"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lastRenderedPageBreak/>
        <w:t>На відміну від інших дистрибутивів що базуються на ядрі Linux, Gentoo має спеціалізований пакетний менеджер Portage, що на відміну від інших працює за принципом портів системи FreeBSD. Головним засобом, для встановлення, є код, а не бінарні файли ( часто даний принцип називають «from source»). Отже, встановлення будь якої утиліти або програмного засобу на цьому дистрибутиві є компіляція.</w:t>
      </w:r>
    </w:p>
    <w:p w:rsidR="00306DA4" w:rsidRPr="00180A26"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Перевагою операційної системи є швидкодія, адже кожен програмний засіб компілюється під конкретну архітектуру, але набір інструкцій I386 або AMD64 буде однаковим для бінарних файлів, тому на сучасному обладнанні користувач не отримує значних переваг у швидкодії, але витрачає час на компіляцію програмних засобів.</w:t>
      </w:r>
    </w:p>
    <w:p w:rsidR="00306DA4" w:rsidRPr="00180A26"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Початковий набір утиліт та програмних засобів є недоліком та перевагою одночасно. Під час встановлення відсутні інструменти для роботи з мережею (наприклад DNS client), але водночас відсутність непотрібних користувачу інструментів зменшує кількість обчислювальних ресурсів, що необхідні системі.</w:t>
      </w:r>
    </w:p>
    <w:p w:rsidR="00306DA4" w:rsidRPr="00180A26"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Мінімальні системні вимоги дистрибутиву Gentoo: процесор архітектури AMD64 або EM64T, ОЗУ: 256 МБ, вільний простір на жорсткому диску: 2.5 ГБ.</w:t>
      </w:r>
    </w:p>
    <w:p w:rsidR="00306DA4" w:rsidRPr="00180A26"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Почати встановлення необхідно з вибору носія даних для встановлення. Існує два варіанти: minimal release – для подальшого встановлення через мережу Інтернет та LiveDVD – містить усі необхідні пакети для  встановлення.</w:t>
      </w:r>
    </w:p>
    <w:p w:rsidR="00306DA4" w:rsidRPr="00180A26"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Встановлення цього дистрибутиву доволі складний процес, спочатку достатньо обрати minimal release. Встановлення Gentoo своїм принципом схоже на встановлення дистрибутиву Fedora.</w:t>
      </w:r>
    </w:p>
    <w:p w:rsidR="00306DA4" w:rsidRPr="00180A26"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 xml:space="preserve">Після запису на носій та налаштування BIOS ми бачимо меню запрошення користувача обрати варіант запуск: Натиснувши F1 – користувач може запустити встановлену операційну систему, натиснувши F2 – обрати запуск Gentoo носія для інсталяції (рис 1.18 ). </w:t>
      </w:r>
    </w:p>
    <w:p w:rsidR="00306DA4" w:rsidRPr="00180A26" w:rsidRDefault="00306DA4" w:rsidP="00306DA4">
      <w:pPr>
        <w:spacing w:after="0" w:line="276" w:lineRule="auto"/>
        <w:jc w:val="center"/>
        <w:rPr>
          <w:rFonts w:ascii="Times New Roman" w:hAnsi="Times New Roman" w:cs="Times New Roman"/>
          <w:sz w:val="24"/>
          <w:szCs w:val="24"/>
        </w:rPr>
      </w:pPr>
      <w:r w:rsidRPr="00180A26">
        <w:rPr>
          <w:rFonts w:ascii="Times New Roman" w:hAnsi="Times New Roman" w:cs="Times New Roman"/>
          <w:noProof/>
          <w:sz w:val="24"/>
          <w:szCs w:val="24"/>
          <w:lang w:val="en-US" w:eastAsia="en-US"/>
        </w:rPr>
        <w:drawing>
          <wp:inline distT="0" distB="0" distL="0" distR="0" wp14:anchorId="01AD5043" wp14:editId="70ECC353">
            <wp:extent cx="4705350" cy="1295400"/>
            <wp:effectExtent l="0" t="0" r="0" b="0"/>
            <wp:docPr id="36" name="Рисунок 36" descr="Снимок экрана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Снимок экрана (4)"/>
                    <pic:cNvPicPr>
                      <a:picLocks noChangeAspect="1" noChangeArrowheads="1"/>
                    </pic:cNvPicPr>
                  </pic:nvPicPr>
                  <pic:blipFill>
                    <a:blip r:embed="rId25">
                      <a:extLst>
                        <a:ext uri="{28A0092B-C50C-407E-A947-70E740481C1C}">
                          <a14:useLocalDpi xmlns:a14="http://schemas.microsoft.com/office/drawing/2010/main" val="0"/>
                        </a:ext>
                      </a:extLst>
                    </a:blip>
                    <a:srcRect l="3429" t="9142" r="51813" b="68951"/>
                    <a:stretch>
                      <a:fillRect/>
                    </a:stretch>
                  </pic:blipFill>
                  <pic:spPr bwMode="auto">
                    <a:xfrm>
                      <a:off x="0" y="0"/>
                      <a:ext cx="4705350" cy="1295400"/>
                    </a:xfrm>
                    <a:prstGeom prst="rect">
                      <a:avLst/>
                    </a:prstGeom>
                    <a:noFill/>
                    <a:ln>
                      <a:noFill/>
                    </a:ln>
                  </pic:spPr>
                </pic:pic>
              </a:graphicData>
            </a:graphic>
          </wp:inline>
        </w:drawing>
      </w:r>
    </w:p>
    <w:p w:rsidR="00306DA4" w:rsidRPr="00180A26" w:rsidRDefault="00306DA4" w:rsidP="00306DA4">
      <w:pPr>
        <w:spacing w:after="0" w:line="276" w:lineRule="auto"/>
        <w:jc w:val="center"/>
        <w:rPr>
          <w:rFonts w:ascii="Times New Roman" w:hAnsi="Times New Roman" w:cs="Times New Roman"/>
          <w:sz w:val="24"/>
          <w:szCs w:val="24"/>
        </w:rPr>
      </w:pPr>
      <w:r w:rsidRPr="005A6649">
        <w:rPr>
          <w:rFonts w:ascii="Times New Roman" w:hAnsi="Times New Roman" w:cs="Times New Roman"/>
          <w:b/>
          <w:sz w:val="24"/>
          <w:szCs w:val="24"/>
        </w:rPr>
        <w:t>Рис.1.18.</w:t>
      </w:r>
      <w:r w:rsidRPr="00180A26">
        <w:rPr>
          <w:rFonts w:ascii="Times New Roman" w:hAnsi="Times New Roman" w:cs="Times New Roman"/>
          <w:sz w:val="24"/>
          <w:szCs w:val="24"/>
        </w:rPr>
        <w:t xml:space="preserve">  Меню початку запуску встановлененя Gentoo</w:t>
      </w:r>
    </w:p>
    <w:p w:rsidR="00306DA4" w:rsidRDefault="00306DA4" w:rsidP="00306DA4">
      <w:pPr>
        <w:spacing w:after="0" w:line="276" w:lineRule="auto"/>
        <w:ind w:firstLine="709"/>
        <w:jc w:val="both"/>
        <w:rPr>
          <w:rFonts w:ascii="Times New Roman" w:hAnsi="Times New Roman" w:cs="Times New Roman"/>
          <w:sz w:val="24"/>
          <w:szCs w:val="24"/>
        </w:rPr>
      </w:pPr>
    </w:p>
    <w:p w:rsidR="00306DA4" w:rsidRPr="00180A26"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Особливістю цього меню є те, що користувачу необхідно вводити назву операційної системи повністю, тобто, рядок запрошення для початку встановлення Gentoo матиме наступний вигляд: boot : gentoo. У більшості операційних систем та у завантажувачі Grub надається можливість обирати ОС натисканням клавіш стрілочок. Після вводу користувачем назви операційної системи для завантаження розпочинається процес запуску Live версії Gentoo (рис 1.19 ).</w:t>
      </w:r>
    </w:p>
    <w:p w:rsidR="00306DA4" w:rsidRPr="00180A26" w:rsidRDefault="00306DA4" w:rsidP="00306DA4">
      <w:pPr>
        <w:spacing w:after="0" w:line="276" w:lineRule="auto"/>
        <w:jc w:val="center"/>
        <w:rPr>
          <w:rFonts w:ascii="Times New Roman" w:hAnsi="Times New Roman" w:cs="Times New Roman"/>
          <w:sz w:val="24"/>
          <w:szCs w:val="24"/>
        </w:rPr>
      </w:pPr>
      <w:r w:rsidRPr="00180A26">
        <w:rPr>
          <w:rFonts w:ascii="Times New Roman" w:hAnsi="Times New Roman" w:cs="Times New Roman"/>
          <w:noProof/>
          <w:sz w:val="24"/>
          <w:szCs w:val="24"/>
          <w:lang w:val="en-US" w:eastAsia="en-US"/>
        </w:rPr>
        <w:lastRenderedPageBreak/>
        <w:drawing>
          <wp:inline distT="0" distB="0" distL="0" distR="0" wp14:anchorId="460E2EB5" wp14:editId="2922A15C">
            <wp:extent cx="5598462" cy="4162425"/>
            <wp:effectExtent l="0" t="0" r="2540" b="0"/>
            <wp:docPr id="35" name="Рисунок 35" descr="Снимок экрана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Снимок экрана (5)"/>
                    <pic:cNvPicPr>
                      <a:picLocks noChangeAspect="1" noChangeArrowheads="1"/>
                    </pic:cNvPicPr>
                  </pic:nvPicPr>
                  <pic:blipFill>
                    <a:blip r:embed="rId26">
                      <a:extLst>
                        <a:ext uri="{28A0092B-C50C-407E-A947-70E740481C1C}">
                          <a14:useLocalDpi xmlns:a14="http://schemas.microsoft.com/office/drawing/2010/main" val="0"/>
                        </a:ext>
                      </a:extLst>
                    </a:blip>
                    <a:srcRect l="3271" t="8034" r="32220" b="6372"/>
                    <a:stretch>
                      <a:fillRect/>
                    </a:stretch>
                  </pic:blipFill>
                  <pic:spPr bwMode="auto">
                    <a:xfrm>
                      <a:off x="0" y="0"/>
                      <a:ext cx="5603202" cy="4165949"/>
                    </a:xfrm>
                    <a:prstGeom prst="rect">
                      <a:avLst/>
                    </a:prstGeom>
                    <a:noFill/>
                    <a:ln>
                      <a:noFill/>
                    </a:ln>
                  </pic:spPr>
                </pic:pic>
              </a:graphicData>
            </a:graphic>
          </wp:inline>
        </w:drawing>
      </w:r>
    </w:p>
    <w:p w:rsidR="00306DA4" w:rsidRPr="00180A26" w:rsidRDefault="00306DA4" w:rsidP="00306DA4">
      <w:pPr>
        <w:spacing w:after="0" w:line="276" w:lineRule="auto"/>
        <w:jc w:val="center"/>
        <w:rPr>
          <w:rFonts w:ascii="Times New Roman" w:hAnsi="Times New Roman" w:cs="Times New Roman"/>
          <w:sz w:val="24"/>
          <w:szCs w:val="24"/>
        </w:rPr>
      </w:pPr>
      <w:r w:rsidRPr="004F0287">
        <w:rPr>
          <w:rFonts w:ascii="Times New Roman" w:hAnsi="Times New Roman" w:cs="Times New Roman"/>
          <w:b/>
          <w:sz w:val="24"/>
          <w:szCs w:val="24"/>
        </w:rPr>
        <w:t>Рис. 1.19.</w:t>
      </w:r>
      <w:r w:rsidRPr="00180A26">
        <w:rPr>
          <w:rFonts w:ascii="Times New Roman" w:hAnsi="Times New Roman" w:cs="Times New Roman"/>
          <w:sz w:val="24"/>
          <w:szCs w:val="24"/>
        </w:rPr>
        <w:t xml:space="preserve"> Завантаження Live версії Gentoo</w:t>
      </w:r>
    </w:p>
    <w:p w:rsidR="00306DA4" w:rsidRDefault="00306DA4" w:rsidP="00306DA4">
      <w:pPr>
        <w:spacing w:after="0" w:line="276" w:lineRule="auto"/>
        <w:ind w:firstLine="709"/>
        <w:jc w:val="both"/>
        <w:rPr>
          <w:rFonts w:ascii="Times New Roman" w:hAnsi="Times New Roman" w:cs="Times New Roman"/>
          <w:sz w:val="24"/>
          <w:szCs w:val="24"/>
        </w:rPr>
      </w:pPr>
    </w:p>
    <w:p w:rsidR="00306DA4" w:rsidRPr="00180A26"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 xml:space="preserve">Завантаживши систему, користувач бачить рядок запрошення, наступним його кроком є розділ жорсткого диска. Перш ніж почати розподіл простору необхідно перевірити наявність жорстких дисків, для цього можна використати команду: </w:t>
      </w:r>
      <w:r w:rsidRPr="00180A26">
        <w:rPr>
          <w:rFonts w:ascii="Courier New" w:hAnsi="Courier New" w:cs="Courier New"/>
          <w:b/>
          <w:i/>
          <w:sz w:val="24"/>
          <w:szCs w:val="24"/>
        </w:rPr>
        <w:t>fdisk –l</w:t>
      </w:r>
      <w:r w:rsidRPr="00180A26">
        <w:rPr>
          <w:rFonts w:ascii="Times New Roman" w:hAnsi="Times New Roman" w:cs="Times New Roman"/>
          <w:sz w:val="24"/>
          <w:szCs w:val="24"/>
        </w:rPr>
        <w:t xml:space="preserve">, яка показує всі наявні для запису носії (рис. 1.20 ). </w:t>
      </w:r>
    </w:p>
    <w:p w:rsidR="00306DA4" w:rsidRPr="00180A26" w:rsidRDefault="00306DA4" w:rsidP="00306DA4">
      <w:pPr>
        <w:spacing w:after="0" w:line="276" w:lineRule="auto"/>
        <w:jc w:val="center"/>
        <w:rPr>
          <w:rFonts w:ascii="Times New Roman" w:hAnsi="Times New Roman" w:cs="Times New Roman"/>
          <w:sz w:val="24"/>
          <w:szCs w:val="24"/>
          <w:lang w:val="en-US"/>
        </w:rPr>
      </w:pPr>
      <w:r w:rsidRPr="00180A26">
        <w:rPr>
          <w:rFonts w:ascii="Times New Roman" w:hAnsi="Times New Roman" w:cs="Times New Roman"/>
          <w:noProof/>
          <w:sz w:val="24"/>
          <w:szCs w:val="24"/>
          <w:lang w:val="en-US" w:eastAsia="en-US"/>
        </w:rPr>
        <w:lastRenderedPageBreak/>
        <w:drawing>
          <wp:inline distT="0" distB="0" distL="0" distR="0" wp14:anchorId="30950477" wp14:editId="5FD90BFD">
            <wp:extent cx="3419475" cy="4707798"/>
            <wp:effectExtent l="0" t="0" r="0" b="0"/>
            <wp:docPr id="34" name="Рисунок 34" descr="Снимок экрана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Снимок экрана (7)"/>
                    <pic:cNvPicPr>
                      <a:picLocks noChangeAspect="1" noChangeArrowheads="1"/>
                    </pic:cNvPicPr>
                  </pic:nvPicPr>
                  <pic:blipFill rotWithShape="1">
                    <a:blip r:embed="rId27">
                      <a:extLst>
                        <a:ext uri="{28A0092B-C50C-407E-A947-70E740481C1C}">
                          <a14:useLocalDpi xmlns:a14="http://schemas.microsoft.com/office/drawing/2010/main" val="0"/>
                        </a:ext>
                      </a:extLst>
                    </a:blip>
                    <a:srcRect l="3271" t="11635" r="63231" b="6371"/>
                    <a:stretch/>
                  </pic:blipFill>
                  <pic:spPr bwMode="auto">
                    <a:xfrm>
                      <a:off x="0" y="0"/>
                      <a:ext cx="3423194" cy="4712918"/>
                    </a:xfrm>
                    <a:prstGeom prst="rect">
                      <a:avLst/>
                    </a:prstGeom>
                    <a:noFill/>
                    <a:ln>
                      <a:noFill/>
                    </a:ln>
                    <a:extLst>
                      <a:ext uri="{53640926-AAD7-44D8-BBD7-CCE9431645EC}">
                        <a14:shadowObscured xmlns:a14="http://schemas.microsoft.com/office/drawing/2010/main"/>
                      </a:ext>
                    </a:extLst>
                  </pic:spPr>
                </pic:pic>
              </a:graphicData>
            </a:graphic>
          </wp:inline>
        </w:drawing>
      </w:r>
    </w:p>
    <w:p w:rsidR="00306DA4" w:rsidRPr="00180A26" w:rsidRDefault="00306DA4" w:rsidP="00306DA4">
      <w:pPr>
        <w:spacing w:after="0" w:line="276" w:lineRule="auto"/>
        <w:jc w:val="center"/>
        <w:rPr>
          <w:rFonts w:ascii="Times New Roman" w:hAnsi="Times New Roman" w:cs="Times New Roman"/>
          <w:sz w:val="24"/>
          <w:szCs w:val="24"/>
        </w:rPr>
      </w:pPr>
      <w:r w:rsidRPr="004F0287">
        <w:rPr>
          <w:rFonts w:ascii="Times New Roman" w:hAnsi="Times New Roman" w:cs="Times New Roman"/>
          <w:b/>
          <w:sz w:val="24"/>
          <w:szCs w:val="24"/>
        </w:rPr>
        <w:t>Рис. 1.20.</w:t>
      </w:r>
      <w:r w:rsidRPr="00180A26">
        <w:rPr>
          <w:rFonts w:ascii="Times New Roman" w:hAnsi="Times New Roman" w:cs="Times New Roman"/>
          <w:sz w:val="24"/>
          <w:szCs w:val="24"/>
        </w:rPr>
        <w:t xml:space="preserve"> Перегляд носіїв доступних у системі</w:t>
      </w:r>
    </w:p>
    <w:p w:rsidR="00306DA4" w:rsidRDefault="00306DA4" w:rsidP="00306DA4">
      <w:pPr>
        <w:spacing w:after="0" w:line="276" w:lineRule="auto"/>
        <w:ind w:firstLine="709"/>
        <w:jc w:val="both"/>
        <w:rPr>
          <w:rFonts w:ascii="Times New Roman" w:hAnsi="Times New Roman" w:cs="Times New Roman"/>
          <w:sz w:val="24"/>
          <w:szCs w:val="24"/>
        </w:rPr>
      </w:pPr>
    </w:p>
    <w:p w:rsidR="00306DA4" w:rsidRPr="00180A26" w:rsidRDefault="00306DA4" w:rsidP="00306DA4">
      <w:pPr>
        <w:spacing w:after="0" w:line="276" w:lineRule="auto"/>
        <w:ind w:firstLine="709"/>
        <w:jc w:val="both"/>
        <w:rPr>
          <w:rFonts w:ascii="Times New Roman" w:hAnsi="Times New Roman" w:cs="Times New Roman"/>
          <w:sz w:val="24"/>
          <w:szCs w:val="24"/>
          <w:lang w:val="ru-RU"/>
        </w:rPr>
      </w:pPr>
      <w:r w:rsidRPr="00180A26">
        <w:rPr>
          <w:rFonts w:ascii="Times New Roman" w:hAnsi="Times New Roman" w:cs="Times New Roman"/>
          <w:sz w:val="24"/>
          <w:szCs w:val="24"/>
        </w:rPr>
        <w:t xml:space="preserve">Як правило, жорсткий диск позначається </w:t>
      </w:r>
      <w:r w:rsidRPr="00180A26">
        <w:rPr>
          <w:rFonts w:ascii="Courier New" w:hAnsi="Courier New" w:cs="Courier New"/>
          <w:b/>
          <w:i/>
          <w:sz w:val="24"/>
          <w:szCs w:val="24"/>
        </w:rPr>
        <w:t>/dev/sda</w:t>
      </w:r>
      <w:r w:rsidRPr="00180A26">
        <w:rPr>
          <w:rFonts w:ascii="Times New Roman" w:hAnsi="Times New Roman" w:cs="Times New Roman"/>
          <w:sz w:val="24"/>
          <w:szCs w:val="24"/>
        </w:rPr>
        <w:t xml:space="preserve">. Для розмітки диска можна використовувати утиліту </w:t>
      </w:r>
      <w:r w:rsidRPr="00180A26">
        <w:rPr>
          <w:rFonts w:ascii="Courier New" w:hAnsi="Courier New" w:cs="Courier New"/>
          <w:b/>
          <w:sz w:val="24"/>
          <w:szCs w:val="24"/>
        </w:rPr>
        <w:t>parted (parted /dev/sda)</w:t>
      </w:r>
      <w:r w:rsidRPr="00180A26">
        <w:rPr>
          <w:rFonts w:ascii="Times New Roman" w:hAnsi="Times New Roman" w:cs="Times New Roman"/>
          <w:sz w:val="24"/>
          <w:szCs w:val="24"/>
        </w:rPr>
        <w:t>. Вибрана утиліта має певний набір команд, наприклад для перегляду стану диска необхідно ввести print (рис 1.21 ).</w:t>
      </w:r>
    </w:p>
    <w:p w:rsidR="00306DA4" w:rsidRPr="00180A26" w:rsidRDefault="00306DA4" w:rsidP="00306DA4">
      <w:pPr>
        <w:spacing w:after="0" w:line="276" w:lineRule="auto"/>
        <w:jc w:val="center"/>
        <w:rPr>
          <w:rFonts w:ascii="Times New Roman" w:hAnsi="Times New Roman" w:cs="Times New Roman"/>
          <w:sz w:val="24"/>
          <w:szCs w:val="24"/>
        </w:rPr>
      </w:pPr>
      <w:r w:rsidRPr="00180A26">
        <w:rPr>
          <w:rFonts w:ascii="Times New Roman" w:hAnsi="Times New Roman" w:cs="Times New Roman"/>
          <w:noProof/>
          <w:sz w:val="24"/>
          <w:szCs w:val="24"/>
          <w:lang w:val="en-US" w:eastAsia="en-US"/>
        </w:rPr>
        <w:drawing>
          <wp:inline distT="0" distB="0" distL="0" distR="0" wp14:anchorId="24ADE30C" wp14:editId="3DEBF9AF">
            <wp:extent cx="4276725" cy="1714500"/>
            <wp:effectExtent l="0" t="0" r="9525" b="0"/>
            <wp:docPr id="33" name="Рисунок 33" descr="Снимок экрана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Снимок экрана (9)"/>
                    <pic:cNvPicPr>
                      <a:picLocks noChangeAspect="1" noChangeArrowheads="1"/>
                    </pic:cNvPicPr>
                  </pic:nvPicPr>
                  <pic:blipFill rotWithShape="1">
                    <a:blip r:embed="rId28">
                      <a:extLst>
                        <a:ext uri="{28A0092B-C50C-407E-A947-70E740481C1C}">
                          <a14:useLocalDpi xmlns:a14="http://schemas.microsoft.com/office/drawing/2010/main" val="0"/>
                        </a:ext>
                      </a:extLst>
                    </a:blip>
                    <a:srcRect l="3427" t="69530" r="62655" b="6371"/>
                    <a:stretch/>
                  </pic:blipFill>
                  <pic:spPr bwMode="auto">
                    <a:xfrm>
                      <a:off x="0" y="0"/>
                      <a:ext cx="4276725" cy="1714500"/>
                    </a:xfrm>
                    <a:prstGeom prst="rect">
                      <a:avLst/>
                    </a:prstGeom>
                    <a:noFill/>
                    <a:ln>
                      <a:noFill/>
                    </a:ln>
                    <a:extLst>
                      <a:ext uri="{53640926-AAD7-44D8-BBD7-CCE9431645EC}">
                        <a14:shadowObscured xmlns:a14="http://schemas.microsoft.com/office/drawing/2010/main"/>
                      </a:ext>
                    </a:extLst>
                  </pic:spPr>
                </pic:pic>
              </a:graphicData>
            </a:graphic>
          </wp:inline>
        </w:drawing>
      </w:r>
    </w:p>
    <w:p w:rsidR="00306DA4" w:rsidRPr="00180A26" w:rsidRDefault="00306DA4" w:rsidP="00306DA4">
      <w:pPr>
        <w:spacing w:after="0" w:line="276" w:lineRule="auto"/>
        <w:jc w:val="center"/>
        <w:rPr>
          <w:rFonts w:ascii="Times New Roman" w:hAnsi="Times New Roman" w:cs="Times New Roman"/>
          <w:sz w:val="24"/>
          <w:szCs w:val="24"/>
        </w:rPr>
      </w:pPr>
      <w:r w:rsidRPr="004F0287">
        <w:rPr>
          <w:rFonts w:ascii="Times New Roman" w:hAnsi="Times New Roman" w:cs="Times New Roman"/>
          <w:b/>
          <w:sz w:val="24"/>
          <w:szCs w:val="24"/>
        </w:rPr>
        <w:t>Рис.1.21.</w:t>
      </w:r>
      <w:r w:rsidRPr="00180A26">
        <w:rPr>
          <w:rFonts w:ascii="Times New Roman" w:hAnsi="Times New Roman" w:cs="Times New Roman"/>
          <w:sz w:val="24"/>
          <w:szCs w:val="24"/>
        </w:rPr>
        <w:t xml:space="preserve"> Відображення інформації утилітою</w:t>
      </w:r>
      <w:r w:rsidRPr="00180A26">
        <w:rPr>
          <w:rFonts w:ascii="Times New Roman" w:hAnsi="Times New Roman" w:cs="Times New Roman"/>
          <w:i/>
          <w:sz w:val="24"/>
          <w:szCs w:val="24"/>
        </w:rPr>
        <w:t xml:space="preserve"> </w:t>
      </w:r>
      <w:r w:rsidRPr="00180A26">
        <w:rPr>
          <w:rFonts w:ascii="Times New Roman" w:hAnsi="Times New Roman" w:cs="Times New Roman"/>
          <w:sz w:val="24"/>
          <w:szCs w:val="24"/>
        </w:rPr>
        <w:t>parted</w:t>
      </w:r>
    </w:p>
    <w:p w:rsidR="00306DA4" w:rsidRDefault="00306DA4" w:rsidP="00306DA4">
      <w:pPr>
        <w:spacing w:after="0" w:line="276" w:lineRule="auto"/>
        <w:ind w:firstLine="709"/>
        <w:jc w:val="both"/>
        <w:rPr>
          <w:rFonts w:ascii="Times New Roman" w:hAnsi="Times New Roman" w:cs="Times New Roman"/>
          <w:sz w:val="24"/>
          <w:szCs w:val="24"/>
        </w:rPr>
      </w:pPr>
    </w:p>
    <w:p w:rsidR="00306DA4" w:rsidRPr="00180A26"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 xml:space="preserve">Утиліта parted підтримує декілька варіантів створення розділів: </w:t>
      </w:r>
      <w:r w:rsidRPr="00180A26">
        <w:rPr>
          <w:rFonts w:ascii="Times New Roman" w:hAnsi="Times New Roman" w:cs="Times New Roman"/>
          <w:i/>
          <w:sz w:val="24"/>
          <w:szCs w:val="24"/>
        </w:rPr>
        <w:t>mkpart, mkpartfs</w:t>
      </w:r>
      <w:r w:rsidRPr="00180A26">
        <w:rPr>
          <w:rFonts w:ascii="Times New Roman" w:hAnsi="Times New Roman" w:cs="Times New Roman"/>
          <w:sz w:val="24"/>
          <w:szCs w:val="24"/>
        </w:rPr>
        <w:t>. Ми будемо використовувати варіант mkpart, який має наступну структуру: (parted) mkpart тип розділу [тип_FS] START END, де тип розділу може бути: primary, logocal та extended, наступний параметр [тип_FS] не обов’язковий, розділ можна форматувати після створення.</w:t>
      </w:r>
    </w:p>
    <w:p w:rsidR="00306DA4" w:rsidRPr="00180A26" w:rsidRDefault="00306DA4" w:rsidP="00306DA4">
      <w:pPr>
        <w:spacing w:after="0" w:line="276" w:lineRule="auto"/>
        <w:ind w:firstLine="900"/>
        <w:jc w:val="both"/>
        <w:rPr>
          <w:rFonts w:ascii="Times New Roman" w:hAnsi="Times New Roman" w:cs="Times New Roman"/>
          <w:sz w:val="24"/>
          <w:szCs w:val="24"/>
        </w:rPr>
      </w:pPr>
      <w:r w:rsidRPr="00180A26">
        <w:rPr>
          <w:rFonts w:ascii="Times New Roman" w:hAnsi="Times New Roman" w:cs="Times New Roman"/>
          <w:sz w:val="24"/>
          <w:szCs w:val="24"/>
        </w:rPr>
        <w:t xml:space="preserve">Розмітка диска має починатись зі створення нової, порожньої таблиці розділів диска: mklabel msdos, зробимо розділ завантажувача системи set 1 boot on, розмітимо для цього </w:t>
      </w:r>
      <w:r w:rsidRPr="00180A26">
        <w:rPr>
          <w:rFonts w:ascii="Times New Roman" w:hAnsi="Times New Roman" w:cs="Times New Roman"/>
          <w:sz w:val="24"/>
          <w:szCs w:val="24"/>
        </w:rPr>
        <w:lastRenderedPageBreak/>
        <w:t xml:space="preserve">частину дискового простору: mkpart primary ext4 2M 200. Після чого, необхідно виділити частину простору для створення файлу підкачки (SWAP): </w:t>
      </w:r>
      <w:r w:rsidRPr="00180A26">
        <w:rPr>
          <w:rFonts w:ascii="Courier New" w:hAnsi="Courier New" w:cs="Courier New"/>
          <w:b/>
          <w:i/>
          <w:sz w:val="24"/>
          <w:szCs w:val="24"/>
        </w:rPr>
        <w:t>mkpart primary linux-swap 200M</w:t>
      </w:r>
      <w:r w:rsidRPr="00180A26">
        <w:rPr>
          <w:rFonts w:ascii="Times New Roman" w:hAnsi="Times New Roman" w:cs="Times New Roman"/>
          <w:i/>
          <w:sz w:val="24"/>
          <w:szCs w:val="24"/>
        </w:rPr>
        <w:t xml:space="preserve"> </w:t>
      </w:r>
      <w:r w:rsidRPr="00180A26">
        <w:rPr>
          <w:rFonts w:ascii="Courier New" w:hAnsi="Courier New" w:cs="Courier New"/>
          <w:b/>
          <w:i/>
          <w:sz w:val="24"/>
          <w:szCs w:val="24"/>
        </w:rPr>
        <w:t>2200M</w:t>
      </w:r>
      <w:r w:rsidRPr="00180A26">
        <w:rPr>
          <w:rFonts w:ascii="Times New Roman" w:hAnsi="Times New Roman" w:cs="Times New Roman"/>
          <w:sz w:val="24"/>
          <w:szCs w:val="24"/>
        </w:rPr>
        <w:t>. Дистрибутив Gentoo вимагає мінімальний розмір файлу підкачки 256МБ, але як і в інших дистрибутивах бажано вказувати розмір файлу підкачки відповідним до розміру ОЗУ. Решту простору виділяємо під кореневий каталог: mkpart primary ext4 2.2G 100%. Результатом розподілу дисків має бути таблиця розділів (рис 1.22).</w:t>
      </w:r>
    </w:p>
    <w:p w:rsidR="00306DA4" w:rsidRPr="00180A26" w:rsidRDefault="00306DA4" w:rsidP="00306DA4">
      <w:pPr>
        <w:spacing w:after="0" w:line="276" w:lineRule="auto"/>
        <w:jc w:val="center"/>
        <w:rPr>
          <w:rFonts w:ascii="Times New Roman" w:hAnsi="Times New Roman" w:cs="Times New Roman"/>
          <w:sz w:val="24"/>
          <w:szCs w:val="24"/>
          <w:lang w:val="en-US"/>
        </w:rPr>
      </w:pPr>
      <w:r w:rsidRPr="00180A26">
        <w:rPr>
          <w:rFonts w:ascii="Times New Roman" w:hAnsi="Times New Roman" w:cs="Times New Roman"/>
          <w:noProof/>
          <w:sz w:val="24"/>
          <w:szCs w:val="24"/>
          <w:lang w:val="en-US" w:eastAsia="en-US"/>
        </w:rPr>
        <w:drawing>
          <wp:inline distT="0" distB="0" distL="0" distR="0" wp14:anchorId="20D67C80" wp14:editId="5F7310BE">
            <wp:extent cx="5305425" cy="2362200"/>
            <wp:effectExtent l="0" t="0" r="9525" b="0"/>
            <wp:docPr id="32" name="Рисунок 32" descr="Снимок экрана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Снимок экрана (13)"/>
                    <pic:cNvPicPr>
                      <a:picLocks noChangeAspect="1" noChangeArrowheads="1"/>
                    </pic:cNvPicPr>
                  </pic:nvPicPr>
                  <pic:blipFill>
                    <a:blip r:embed="rId29">
                      <a:extLst>
                        <a:ext uri="{28A0092B-C50C-407E-A947-70E740481C1C}">
                          <a14:useLocalDpi xmlns:a14="http://schemas.microsoft.com/office/drawing/2010/main" val="0"/>
                        </a:ext>
                      </a:extLst>
                    </a:blip>
                    <a:srcRect l="36461" t="5817" r="22559" b="61774"/>
                    <a:stretch>
                      <a:fillRect/>
                    </a:stretch>
                  </pic:blipFill>
                  <pic:spPr bwMode="auto">
                    <a:xfrm>
                      <a:off x="0" y="0"/>
                      <a:ext cx="5305425" cy="2362200"/>
                    </a:xfrm>
                    <a:prstGeom prst="rect">
                      <a:avLst/>
                    </a:prstGeom>
                    <a:noFill/>
                    <a:ln>
                      <a:noFill/>
                    </a:ln>
                  </pic:spPr>
                </pic:pic>
              </a:graphicData>
            </a:graphic>
          </wp:inline>
        </w:drawing>
      </w:r>
    </w:p>
    <w:p w:rsidR="00306DA4" w:rsidRPr="00180A26" w:rsidRDefault="00306DA4" w:rsidP="00306DA4">
      <w:pPr>
        <w:spacing w:after="0" w:line="276" w:lineRule="auto"/>
        <w:jc w:val="center"/>
        <w:rPr>
          <w:rFonts w:ascii="Times New Roman" w:hAnsi="Times New Roman" w:cs="Times New Roman"/>
          <w:sz w:val="24"/>
          <w:szCs w:val="24"/>
        </w:rPr>
      </w:pPr>
      <w:r w:rsidRPr="004F0287">
        <w:rPr>
          <w:rFonts w:ascii="Times New Roman" w:hAnsi="Times New Roman" w:cs="Times New Roman"/>
          <w:b/>
          <w:sz w:val="24"/>
          <w:szCs w:val="24"/>
        </w:rPr>
        <w:t>Рис. 1.22.</w:t>
      </w:r>
      <w:r w:rsidRPr="00180A26">
        <w:rPr>
          <w:rFonts w:ascii="Times New Roman" w:hAnsi="Times New Roman" w:cs="Times New Roman"/>
          <w:sz w:val="24"/>
          <w:szCs w:val="24"/>
        </w:rPr>
        <w:t xml:space="preserve"> Таблиця розділв жорсткого диска для встановлення Gentoo</w:t>
      </w:r>
    </w:p>
    <w:p w:rsidR="00306DA4" w:rsidRDefault="00306DA4" w:rsidP="00306DA4">
      <w:pPr>
        <w:spacing w:after="0" w:line="276" w:lineRule="auto"/>
        <w:ind w:firstLine="709"/>
        <w:jc w:val="both"/>
        <w:rPr>
          <w:rFonts w:ascii="Times New Roman" w:hAnsi="Times New Roman" w:cs="Times New Roman"/>
          <w:sz w:val="24"/>
          <w:szCs w:val="24"/>
        </w:rPr>
      </w:pPr>
    </w:p>
    <w:p w:rsidR="00306DA4" w:rsidRPr="00180A26"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 xml:space="preserve">Parted повідомляє про відсутність файлової системи, отже створені розділи необхідно відформатувати. Форматування в ОС на ядрі Linux здійснюється за допомогою утиліти mkfs. Почнемо розмічати диски з підключення розділу підкачки: </w:t>
      </w:r>
      <w:r w:rsidRPr="00180A26">
        <w:rPr>
          <w:rFonts w:ascii="Courier New" w:hAnsi="Courier New" w:cs="Courier New"/>
          <w:b/>
          <w:i/>
          <w:sz w:val="24"/>
          <w:szCs w:val="24"/>
        </w:rPr>
        <w:t>mkswap /dev/sda2 -L swap</w:t>
      </w:r>
      <w:r w:rsidRPr="00180A26">
        <w:rPr>
          <w:rFonts w:ascii="Times New Roman" w:hAnsi="Times New Roman" w:cs="Times New Roman"/>
          <w:sz w:val="24"/>
          <w:szCs w:val="24"/>
        </w:rPr>
        <w:t xml:space="preserve"> та безпосередньо його монтування: swapon /dev/sda2. Після цього форматуємо розділ завантажувача системи: </w:t>
      </w:r>
      <w:r w:rsidRPr="00180A26">
        <w:rPr>
          <w:rFonts w:ascii="Courier New" w:hAnsi="Courier New" w:cs="Courier New"/>
          <w:b/>
          <w:i/>
          <w:sz w:val="24"/>
          <w:szCs w:val="24"/>
        </w:rPr>
        <w:t>mkfs.ext4 /dev/sda1</w:t>
      </w:r>
      <w:r w:rsidRPr="00180A26">
        <w:rPr>
          <w:rFonts w:ascii="Times New Roman" w:hAnsi="Times New Roman" w:cs="Times New Roman"/>
          <w:i/>
          <w:sz w:val="24"/>
          <w:szCs w:val="24"/>
        </w:rPr>
        <w:t xml:space="preserve"> </w:t>
      </w:r>
      <w:r w:rsidRPr="00180A26">
        <w:rPr>
          <w:rFonts w:ascii="Times New Roman" w:hAnsi="Times New Roman" w:cs="Times New Roman"/>
          <w:sz w:val="24"/>
          <w:szCs w:val="24"/>
        </w:rPr>
        <w:t xml:space="preserve">та кореневого каталогу: </w:t>
      </w:r>
      <w:r w:rsidRPr="00180A26">
        <w:rPr>
          <w:rFonts w:ascii="Courier New" w:hAnsi="Courier New" w:cs="Courier New"/>
          <w:b/>
          <w:i/>
          <w:sz w:val="24"/>
          <w:szCs w:val="24"/>
        </w:rPr>
        <w:t>mkfs.ext4 /dev/sda3</w:t>
      </w:r>
      <w:r w:rsidRPr="00180A26">
        <w:rPr>
          <w:rFonts w:ascii="Times New Roman" w:hAnsi="Times New Roman" w:cs="Times New Roman"/>
          <w:sz w:val="24"/>
          <w:szCs w:val="24"/>
        </w:rPr>
        <w:t>.</w:t>
      </w:r>
    </w:p>
    <w:p w:rsidR="00306DA4" w:rsidRPr="00180A26"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 xml:space="preserve">Монтуємо створені розділи (без файлу підкачки): mount </w:t>
      </w:r>
      <w:r w:rsidRPr="00180A26">
        <w:rPr>
          <w:rFonts w:ascii="Courier New" w:hAnsi="Courier New" w:cs="Courier New"/>
          <w:b/>
          <w:i/>
          <w:sz w:val="24"/>
          <w:szCs w:val="24"/>
        </w:rPr>
        <w:t>/dev/sda3 /mnt/gentoo/</w:t>
      </w:r>
      <w:r w:rsidRPr="00180A26">
        <w:rPr>
          <w:rFonts w:ascii="Times New Roman" w:hAnsi="Times New Roman" w:cs="Times New Roman"/>
          <w:sz w:val="24"/>
          <w:szCs w:val="24"/>
        </w:rPr>
        <w:t xml:space="preserve"> - кореневий каталог, далі створюємо каталог для завантажувача у який буде монтуватись відповідний розділ: </w:t>
      </w:r>
      <w:r w:rsidRPr="00180A26">
        <w:rPr>
          <w:rFonts w:ascii="Courier New" w:hAnsi="Courier New" w:cs="Courier New"/>
          <w:b/>
          <w:i/>
          <w:sz w:val="24"/>
          <w:szCs w:val="24"/>
        </w:rPr>
        <w:t>mkdir /mnt/gentoo/boot</w:t>
      </w:r>
      <w:r w:rsidRPr="00180A26">
        <w:rPr>
          <w:rFonts w:ascii="Times New Roman" w:hAnsi="Times New Roman" w:cs="Times New Roman"/>
          <w:sz w:val="24"/>
          <w:szCs w:val="24"/>
        </w:rPr>
        <w:t xml:space="preserve"> і монтування: </w:t>
      </w:r>
      <w:r w:rsidRPr="00180A26">
        <w:rPr>
          <w:rFonts w:ascii="Courier New" w:hAnsi="Courier New" w:cs="Courier New"/>
          <w:b/>
          <w:i/>
          <w:sz w:val="24"/>
          <w:szCs w:val="24"/>
        </w:rPr>
        <w:t>mount /dev/sda1 /mnt/gentoo/boot</w:t>
      </w:r>
      <w:r w:rsidRPr="00180A26">
        <w:rPr>
          <w:rFonts w:ascii="Times New Roman" w:hAnsi="Times New Roman" w:cs="Times New Roman"/>
          <w:sz w:val="24"/>
          <w:szCs w:val="24"/>
        </w:rPr>
        <w:t>.</w:t>
      </w:r>
    </w:p>
    <w:p w:rsidR="00306DA4" w:rsidRPr="00180A26" w:rsidRDefault="00306DA4" w:rsidP="00306DA4">
      <w:pPr>
        <w:pStyle w:val="affff3"/>
        <w:spacing w:after="0" w:line="276" w:lineRule="auto"/>
        <w:ind w:left="0" w:firstLine="709"/>
        <w:jc w:val="both"/>
        <w:rPr>
          <w:rFonts w:ascii="Times New Roman" w:hAnsi="Times New Roman" w:cs="Times New Roman"/>
          <w:sz w:val="24"/>
          <w:szCs w:val="24"/>
        </w:rPr>
      </w:pPr>
      <w:r w:rsidRPr="00180A26">
        <w:rPr>
          <w:rFonts w:ascii="Times New Roman" w:hAnsi="Times New Roman" w:cs="Times New Roman"/>
          <w:sz w:val="24"/>
          <w:szCs w:val="24"/>
        </w:rPr>
        <w:t>Далі для встановлення ОС правильно вказати джерело, дистрибутив Gentoo у якості джерел використовує систему stage. Існує три рівні stage – архіву:</w:t>
      </w:r>
    </w:p>
    <w:p w:rsidR="00306DA4" w:rsidRPr="00180A26" w:rsidRDefault="00306DA4" w:rsidP="00306DA4">
      <w:pPr>
        <w:pStyle w:val="affff3"/>
        <w:spacing w:after="0" w:line="276" w:lineRule="auto"/>
        <w:ind w:left="0" w:firstLine="709"/>
        <w:jc w:val="both"/>
        <w:rPr>
          <w:rFonts w:ascii="Times New Roman" w:hAnsi="Times New Roman" w:cs="Times New Roman"/>
          <w:sz w:val="24"/>
          <w:szCs w:val="24"/>
        </w:rPr>
      </w:pPr>
      <w:r w:rsidRPr="00180A26">
        <w:rPr>
          <w:rFonts w:ascii="Times New Roman" w:hAnsi="Times New Roman" w:cs="Times New Roman"/>
          <w:sz w:val="24"/>
          <w:szCs w:val="24"/>
        </w:rPr>
        <w:t>1) stage1 – використання цього джерела є найбільш оптимальним для швидкодії системи. Цей архів містить систему, але користувачу необхідно провести ряд налаштувань та скомпілювати базову систему, що призводить до оптимальної компіляції під відповідне апаратне забезпечення;</w:t>
      </w:r>
    </w:p>
    <w:p w:rsidR="00306DA4" w:rsidRPr="00180A26" w:rsidRDefault="00306DA4" w:rsidP="00306DA4">
      <w:pPr>
        <w:pStyle w:val="affff3"/>
        <w:spacing w:after="0" w:line="276" w:lineRule="auto"/>
        <w:ind w:left="0" w:firstLine="709"/>
        <w:jc w:val="both"/>
        <w:rPr>
          <w:rFonts w:ascii="Times New Roman" w:hAnsi="Times New Roman" w:cs="Times New Roman"/>
          <w:sz w:val="24"/>
          <w:szCs w:val="24"/>
        </w:rPr>
      </w:pPr>
      <w:r w:rsidRPr="00180A26">
        <w:rPr>
          <w:rFonts w:ascii="Times New Roman" w:hAnsi="Times New Roman" w:cs="Times New Roman"/>
          <w:sz w:val="24"/>
          <w:szCs w:val="24"/>
        </w:rPr>
        <w:t>2) stage2 – мінімальна система (base layout) частково скомпільована, але додаткові компоненти користувачу доведеться компілювати самостійно та завантажувати з мережі Інтернету під час компіляції ядра.</w:t>
      </w:r>
    </w:p>
    <w:p w:rsidR="00306DA4" w:rsidRPr="00180A26" w:rsidRDefault="00306DA4" w:rsidP="00306DA4">
      <w:pPr>
        <w:pStyle w:val="affff3"/>
        <w:spacing w:after="0" w:line="276" w:lineRule="auto"/>
        <w:ind w:left="0" w:firstLine="709"/>
        <w:jc w:val="both"/>
        <w:rPr>
          <w:rFonts w:ascii="Times New Roman" w:hAnsi="Times New Roman" w:cs="Times New Roman"/>
          <w:sz w:val="24"/>
          <w:szCs w:val="24"/>
        </w:rPr>
      </w:pPr>
      <w:r w:rsidRPr="00180A26">
        <w:rPr>
          <w:rFonts w:ascii="Times New Roman" w:hAnsi="Times New Roman" w:cs="Times New Roman"/>
          <w:sz w:val="24"/>
          <w:szCs w:val="24"/>
        </w:rPr>
        <w:t>3) stage3 – мінімальна система (base layout) скомпільована, додаткові елементи також завантажені та частково скомпільовані. Встановлення з цього джерела швидше, але система менш оптимізована під апаратне забезпечення;</w:t>
      </w:r>
    </w:p>
    <w:p w:rsidR="00306DA4" w:rsidRPr="00180A26" w:rsidRDefault="00306DA4" w:rsidP="00306DA4">
      <w:pPr>
        <w:pStyle w:val="affff3"/>
        <w:spacing w:after="0" w:line="276" w:lineRule="auto"/>
        <w:ind w:left="0" w:firstLine="709"/>
        <w:jc w:val="both"/>
        <w:rPr>
          <w:rFonts w:ascii="Times New Roman" w:hAnsi="Times New Roman" w:cs="Times New Roman"/>
          <w:sz w:val="24"/>
          <w:szCs w:val="24"/>
        </w:rPr>
      </w:pPr>
      <w:r w:rsidRPr="00180A26">
        <w:rPr>
          <w:rFonts w:ascii="Times New Roman" w:hAnsi="Times New Roman" w:cs="Times New Roman"/>
          <w:sz w:val="24"/>
          <w:szCs w:val="24"/>
        </w:rPr>
        <w:t xml:space="preserve">Почати завантаження доволі просто, у більшості дистрибутивів на базі ядра Linux встановлена утиліта wget. Встановлення системи з stage3 рекомендовано для користувачів, які мають незначний досвід роботи з ОС на базі ядра Linux. Отже, для продовження встановлення </w:t>
      </w:r>
      <w:r w:rsidRPr="00180A26">
        <w:rPr>
          <w:rFonts w:ascii="Times New Roman" w:hAnsi="Times New Roman" w:cs="Times New Roman"/>
          <w:sz w:val="24"/>
          <w:szCs w:val="24"/>
        </w:rPr>
        <w:lastRenderedPageBreak/>
        <w:t>завантаження вводимо:</w:t>
      </w:r>
      <w:r w:rsidRPr="00180A26">
        <w:rPr>
          <w:rFonts w:ascii="Courier New" w:hAnsi="Courier New" w:cs="Courier New"/>
          <w:b/>
          <w:i/>
          <w:sz w:val="24"/>
          <w:szCs w:val="24"/>
        </w:rPr>
        <w:t xml:space="preserve"> «cd/mnt/gentoo/ &amp;&amp; wget http://distfiles.gentoo.org/releases/amd64/autobuilds/current-stage3-amd64/stage3-amd64-20171109.tar.bz2».</w:t>
      </w:r>
    </w:p>
    <w:p w:rsidR="00306DA4" w:rsidRPr="00180A26" w:rsidRDefault="00306DA4" w:rsidP="00306DA4">
      <w:pPr>
        <w:pStyle w:val="affff3"/>
        <w:spacing w:after="0" w:line="276" w:lineRule="auto"/>
        <w:ind w:left="0" w:firstLine="709"/>
        <w:rPr>
          <w:rFonts w:ascii="Times New Roman" w:hAnsi="Times New Roman" w:cs="Times New Roman"/>
          <w:sz w:val="24"/>
          <w:szCs w:val="24"/>
        </w:rPr>
      </w:pPr>
      <w:r w:rsidRPr="00180A26">
        <w:rPr>
          <w:rFonts w:ascii="Times New Roman" w:hAnsi="Times New Roman" w:cs="Times New Roman"/>
          <w:sz w:val="24"/>
          <w:szCs w:val="24"/>
        </w:rPr>
        <w:t xml:space="preserve">Завантажується архів, але для подальшої роботи його треба розархівувати, командою: </w:t>
      </w:r>
      <w:r w:rsidRPr="00180A26">
        <w:rPr>
          <w:rFonts w:ascii="Courier New" w:hAnsi="Courier New" w:cs="Courier New"/>
          <w:b/>
          <w:i/>
          <w:sz w:val="24"/>
          <w:szCs w:val="24"/>
        </w:rPr>
        <w:t>cd /mnt/gentoo/ &amp;&amp; tar xvjpf stage3-*.tar.bz2 &amp;&amp; rm -f stage3-*.tar.bz2</w:t>
      </w:r>
      <w:r w:rsidRPr="00180A26">
        <w:rPr>
          <w:rFonts w:ascii="Times New Roman" w:hAnsi="Times New Roman" w:cs="Times New Roman"/>
          <w:sz w:val="24"/>
          <w:szCs w:val="24"/>
        </w:rPr>
        <w:t xml:space="preserve">. Далі необхідно вибрати джерело (дзеркало) для встановлення додаткових проектів: </w:t>
      </w:r>
      <w:r w:rsidRPr="00180A26">
        <w:rPr>
          <w:rFonts w:ascii="Courier New" w:hAnsi="Courier New" w:cs="Courier New"/>
          <w:b/>
          <w:sz w:val="24"/>
          <w:szCs w:val="24"/>
        </w:rPr>
        <w:t>mirrorselect -i -o &gt;&gt;/mnt/gentoo/etc/portage/make.conf.</w:t>
      </w:r>
    </w:p>
    <w:p w:rsidR="00306DA4" w:rsidRPr="00180A26" w:rsidRDefault="00306DA4" w:rsidP="00306DA4">
      <w:pPr>
        <w:pStyle w:val="affff3"/>
        <w:spacing w:after="0" w:line="276" w:lineRule="auto"/>
        <w:ind w:left="0" w:firstLine="709"/>
        <w:rPr>
          <w:rFonts w:ascii="Times New Roman" w:hAnsi="Times New Roman" w:cs="Times New Roman"/>
          <w:sz w:val="24"/>
          <w:szCs w:val="24"/>
        </w:rPr>
      </w:pPr>
      <w:r w:rsidRPr="00180A26">
        <w:rPr>
          <w:rFonts w:ascii="Times New Roman" w:hAnsi="Times New Roman" w:cs="Times New Roman"/>
          <w:sz w:val="24"/>
          <w:szCs w:val="24"/>
        </w:rPr>
        <w:t xml:space="preserve">Налаштування DNS можна скопіювати з завантаженої системи: </w:t>
      </w:r>
      <w:r w:rsidRPr="00180A26">
        <w:rPr>
          <w:rFonts w:ascii="Courier New" w:hAnsi="Courier New" w:cs="Courier New"/>
          <w:b/>
          <w:i/>
          <w:sz w:val="24"/>
          <w:szCs w:val="24"/>
        </w:rPr>
        <w:t>cp -L /etc/resolv.conf /mnt/gentoo/etc</w:t>
      </w:r>
      <w:r w:rsidRPr="00180A26">
        <w:rPr>
          <w:rFonts w:ascii="Times New Roman" w:hAnsi="Times New Roman" w:cs="Times New Roman"/>
          <w:i/>
          <w:sz w:val="24"/>
          <w:szCs w:val="24"/>
        </w:rPr>
        <w:t xml:space="preserve">/ </w:t>
      </w:r>
      <w:r w:rsidRPr="00180A26">
        <w:rPr>
          <w:rFonts w:ascii="Times New Roman" w:hAnsi="Times New Roman" w:cs="Times New Roman"/>
          <w:sz w:val="24"/>
          <w:szCs w:val="24"/>
        </w:rPr>
        <w:t xml:space="preserve">. Подальше встановлення вимагає монтування наступних директорій: </w:t>
      </w:r>
      <w:r w:rsidRPr="00180A26">
        <w:rPr>
          <w:rFonts w:ascii="Courier New" w:hAnsi="Courier New" w:cs="Courier New"/>
          <w:b/>
          <w:sz w:val="24"/>
          <w:szCs w:val="24"/>
        </w:rPr>
        <w:t>proc, dev, sys.</w:t>
      </w:r>
    </w:p>
    <w:p w:rsidR="00306DA4" w:rsidRPr="00180A26" w:rsidRDefault="00306DA4" w:rsidP="00306DA4">
      <w:pPr>
        <w:pStyle w:val="affff3"/>
        <w:spacing w:after="0" w:line="276" w:lineRule="auto"/>
        <w:ind w:left="0" w:firstLine="900"/>
        <w:rPr>
          <w:rFonts w:ascii="Courier New" w:hAnsi="Courier New" w:cs="Courier New"/>
          <w:b/>
          <w:i/>
          <w:sz w:val="24"/>
          <w:szCs w:val="24"/>
        </w:rPr>
      </w:pPr>
      <w:r w:rsidRPr="00180A26">
        <w:rPr>
          <w:rFonts w:ascii="Courier New" w:hAnsi="Courier New" w:cs="Courier New"/>
          <w:b/>
          <w:i/>
          <w:sz w:val="24"/>
          <w:szCs w:val="24"/>
          <w:lang w:val="en-US"/>
        </w:rPr>
        <w:t>livecd</w:t>
      </w:r>
      <w:r w:rsidRPr="00180A26">
        <w:rPr>
          <w:rFonts w:ascii="Courier New" w:hAnsi="Courier New" w:cs="Courier New"/>
          <w:b/>
          <w:i/>
          <w:sz w:val="24"/>
          <w:szCs w:val="24"/>
        </w:rPr>
        <w:t xml:space="preserve"> ~ # </w:t>
      </w:r>
      <w:r w:rsidRPr="00180A26">
        <w:rPr>
          <w:rFonts w:ascii="Courier New" w:hAnsi="Courier New" w:cs="Courier New"/>
          <w:b/>
          <w:i/>
          <w:sz w:val="24"/>
          <w:szCs w:val="24"/>
          <w:lang w:val="en-US"/>
        </w:rPr>
        <w:t>mount</w:t>
      </w:r>
      <w:r w:rsidRPr="00180A26">
        <w:rPr>
          <w:rFonts w:ascii="Courier New" w:hAnsi="Courier New" w:cs="Courier New"/>
          <w:b/>
          <w:i/>
          <w:sz w:val="24"/>
          <w:szCs w:val="24"/>
        </w:rPr>
        <w:t xml:space="preserve"> -</w:t>
      </w:r>
      <w:r w:rsidRPr="00180A26">
        <w:rPr>
          <w:rFonts w:ascii="Courier New" w:hAnsi="Courier New" w:cs="Courier New"/>
          <w:b/>
          <w:i/>
          <w:sz w:val="24"/>
          <w:szCs w:val="24"/>
          <w:lang w:val="en-US"/>
        </w:rPr>
        <w:t>t</w:t>
      </w:r>
      <w:r w:rsidRPr="00180A26">
        <w:rPr>
          <w:rFonts w:ascii="Courier New" w:hAnsi="Courier New" w:cs="Courier New"/>
          <w:b/>
          <w:i/>
          <w:sz w:val="24"/>
          <w:szCs w:val="24"/>
        </w:rPr>
        <w:t xml:space="preserve"> </w:t>
      </w:r>
      <w:r w:rsidRPr="00180A26">
        <w:rPr>
          <w:rFonts w:ascii="Courier New" w:hAnsi="Courier New" w:cs="Courier New"/>
          <w:b/>
          <w:i/>
          <w:sz w:val="24"/>
          <w:szCs w:val="24"/>
          <w:lang w:val="en-US"/>
        </w:rPr>
        <w:t>proc</w:t>
      </w:r>
      <w:r w:rsidRPr="00180A26">
        <w:rPr>
          <w:rFonts w:ascii="Courier New" w:hAnsi="Courier New" w:cs="Courier New"/>
          <w:b/>
          <w:i/>
          <w:sz w:val="24"/>
          <w:szCs w:val="24"/>
        </w:rPr>
        <w:t xml:space="preserve"> /</w:t>
      </w:r>
      <w:r w:rsidRPr="00180A26">
        <w:rPr>
          <w:rFonts w:ascii="Courier New" w:hAnsi="Courier New" w:cs="Courier New"/>
          <w:b/>
          <w:i/>
          <w:sz w:val="24"/>
          <w:szCs w:val="24"/>
          <w:lang w:val="en-US"/>
        </w:rPr>
        <w:t>proc</w:t>
      </w:r>
      <w:r w:rsidRPr="00180A26">
        <w:rPr>
          <w:rFonts w:ascii="Courier New" w:hAnsi="Courier New" w:cs="Courier New"/>
          <w:b/>
          <w:i/>
          <w:sz w:val="24"/>
          <w:szCs w:val="24"/>
        </w:rPr>
        <w:t xml:space="preserve"> /</w:t>
      </w:r>
      <w:r w:rsidRPr="00180A26">
        <w:rPr>
          <w:rFonts w:ascii="Courier New" w:hAnsi="Courier New" w:cs="Courier New"/>
          <w:b/>
          <w:i/>
          <w:sz w:val="24"/>
          <w:szCs w:val="24"/>
          <w:lang w:val="en-US"/>
        </w:rPr>
        <w:t>mnt</w:t>
      </w:r>
      <w:r w:rsidRPr="00180A26">
        <w:rPr>
          <w:rFonts w:ascii="Courier New" w:hAnsi="Courier New" w:cs="Courier New"/>
          <w:b/>
          <w:i/>
          <w:sz w:val="24"/>
          <w:szCs w:val="24"/>
        </w:rPr>
        <w:t>/</w:t>
      </w:r>
      <w:r w:rsidRPr="00180A26">
        <w:rPr>
          <w:rFonts w:ascii="Courier New" w:hAnsi="Courier New" w:cs="Courier New"/>
          <w:b/>
          <w:i/>
          <w:sz w:val="24"/>
          <w:szCs w:val="24"/>
          <w:lang w:val="en-US"/>
        </w:rPr>
        <w:t>gentoo</w:t>
      </w:r>
      <w:r w:rsidRPr="00180A26">
        <w:rPr>
          <w:rFonts w:ascii="Courier New" w:hAnsi="Courier New" w:cs="Courier New"/>
          <w:b/>
          <w:i/>
          <w:sz w:val="24"/>
          <w:szCs w:val="24"/>
        </w:rPr>
        <w:t>/</w:t>
      </w:r>
      <w:r w:rsidRPr="00180A26">
        <w:rPr>
          <w:rFonts w:ascii="Courier New" w:hAnsi="Courier New" w:cs="Courier New"/>
          <w:b/>
          <w:i/>
          <w:sz w:val="24"/>
          <w:szCs w:val="24"/>
          <w:lang w:val="en-US"/>
        </w:rPr>
        <w:t>proc</w:t>
      </w:r>
    </w:p>
    <w:p w:rsidR="00306DA4" w:rsidRPr="00180A26" w:rsidRDefault="00306DA4" w:rsidP="00306DA4">
      <w:pPr>
        <w:pStyle w:val="affff3"/>
        <w:spacing w:after="0" w:line="276" w:lineRule="auto"/>
        <w:ind w:left="0" w:firstLine="900"/>
        <w:rPr>
          <w:rFonts w:ascii="Courier New" w:hAnsi="Courier New" w:cs="Courier New"/>
          <w:b/>
          <w:i/>
          <w:sz w:val="24"/>
          <w:szCs w:val="24"/>
          <w:lang w:val="en-US"/>
        </w:rPr>
      </w:pPr>
      <w:r w:rsidRPr="00180A26">
        <w:rPr>
          <w:rFonts w:ascii="Courier New" w:hAnsi="Courier New" w:cs="Courier New"/>
          <w:b/>
          <w:i/>
          <w:sz w:val="24"/>
          <w:szCs w:val="24"/>
          <w:lang w:val="en-US"/>
        </w:rPr>
        <w:t>livecd ~ # mount -o rbind /dev/ /mnt/gentoo/dev/</w:t>
      </w:r>
    </w:p>
    <w:p w:rsidR="00306DA4" w:rsidRPr="00180A26" w:rsidRDefault="00306DA4" w:rsidP="00306DA4">
      <w:pPr>
        <w:pStyle w:val="affff3"/>
        <w:spacing w:after="0" w:line="276" w:lineRule="auto"/>
        <w:ind w:left="0" w:firstLine="900"/>
        <w:rPr>
          <w:rFonts w:ascii="Courier New" w:hAnsi="Courier New" w:cs="Courier New"/>
          <w:b/>
          <w:i/>
          <w:sz w:val="24"/>
          <w:szCs w:val="24"/>
          <w:lang w:val="en-US"/>
        </w:rPr>
      </w:pPr>
      <w:r w:rsidRPr="00180A26">
        <w:rPr>
          <w:rFonts w:ascii="Courier New" w:hAnsi="Courier New" w:cs="Courier New"/>
          <w:b/>
          <w:i/>
          <w:sz w:val="24"/>
          <w:szCs w:val="24"/>
          <w:lang w:val="en-US"/>
        </w:rPr>
        <w:t>livecd ~ # mount --make-rslave /mnt/gentoo/dev</w:t>
      </w:r>
    </w:p>
    <w:p w:rsidR="00306DA4" w:rsidRPr="00180A26" w:rsidRDefault="00306DA4" w:rsidP="00306DA4">
      <w:pPr>
        <w:pStyle w:val="affff3"/>
        <w:spacing w:after="0" w:line="276" w:lineRule="auto"/>
        <w:ind w:left="0" w:firstLine="900"/>
        <w:rPr>
          <w:rFonts w:ascii="Courier New" w:hAnsi="Courier New" w:cs="Courier New"/>
          <w:b/>
          <w:i/>
          <w:sz w:val="24"/>
          <w:szCs w:val="24"/>
          <w:lang w:val="en-US"/>
        </w:rPr>
      </w:pPr>
      <w:r w:rsidRPr="00180A26">
        <w:rPr>
          <w:rFonts w:ascii="Courier New" w:hAnsi="Courier New" w:cs="Courier New"/>
          <w:b/>
          <w:i/>
          <w:sz w:val="24"/>
          <w:szCs w:val="24"/>
          <w:lang w:val="en-US"/>
        </w:rPr>
        <w:t>livecd ~ # mount --rbind /sys /mnt/gentoo/sys</w:t>
      </w:r>
    </w:p>
    <w:p w:rsidR="00306DA4" w:rsidRPr="00180A26" w:rsidRDefault="00306DA4" w:rsidP="00306DA4">
      <w:pPr>
        <w:pStyle w:val="affff3"/>
        <w:spacing w:after="0" w:line="276" w:lineRule="auto"/>
        <w:ind w:left="0" w:firstLine="900"/>
        <w:rPr>
          <w:rFonts w:ascii="Courier New" w:hAnsi="Courier New" w:cs="Courier New"/>
          <w:b/>
          <w:sz w:val="24"/>
          <w:szCs w:val="24"/>
          <w:lang w:val="en-US"/>
        </w:rPr>
      </w:pPr>
      <w:r w:rsidRPr="00180A26">
        <w:rPr>
          <w:rFonts w:ascii="Courier New" w:hAnsi="Courier New" w:cs="Courier New"/>
          <w:b/>
          <w:i/>
          <w:sz w:val="24"/>
          <w:szCs w:val="24"/>
          <w:lang w:val="en-US"/>
        </w:rPr>
        <w:t>livecd ~ # mount --make-rslave /mnt/gentoo/sys</w:t>
      </w:r>
    </w:p>
    <w:p w:rsidR="00306DA4" w:rsidRPr="00180A26" w:rsidRDefault="00306DA4" w:rsidP="00306DA4">
      <w:pPr>
        <w:pStyle w:val="affff3"/>
        <w:spacing w:after="0" w:line="276" w:lineRule="auto"/>
        <w:ind w:left="0" w:firstLine="709"/>
        <w:rPr>
          <w:rFonts w:ascii="Times New Roman" w:hAnsi="Times New Roman" w:cs="Times New Roman"/>
          <w:sz w:val="24"/>
          <w:szCs w:val="24"/>
        </w:rPr>
      </w:pPr>
      <w:r w:rsidRPr="00180A26">
        <w:rPr>
          <w:rFonts w:ascii="Times New Roman" w:hAnsi="Times New Roman" w:cs="Times New Roman"/>
          <w:sz w:val="24"/>
          <w:szCs w:val="24"/>
        </w:rPr>
        <w:t>Необхідно встановити додаткове програмне забезпечення, цей крок виконується шляхом переходу в створене середовище та виклику менеджера керування пакетами:</w:t>
      </w:r>
    </w:p>
    <w:p w:rsidR="00306DA4" w:rsidRPr="00180A26" w:rsidRDefault="00306DA4" w:rsidP="00306DA4">
      <w:pPr>
        <w:pStyle w:val="affff3"/>
        <w:spacing w:after="0" w:line="276" w:lineRule="auto"/>
        <w:ind w:left="0" w:firstLine="900"/>
        <w:rPr>
          <w:rFonts w:ascii="Courier New" w:hAnsi="Courier New" w:cs="Courier New"/>
          <w:b/>
          <w:i/>
          <w:sz w:val="24"/>
          <w:szCs w:val="24"/>
        </w:rPr>
      </w:pPr>
      <w:r w:rsidRPr="00180A26">
        <w:rPr>
          <w:rFonts w:ascii="Courier New" w:hAnsi="Courier New" w:cs="Courier New"/>
          <w:b/>
          <w:i/>
          <w:sz w:val="24"/>
          <w:szCs w:val="24"/>
        </w:rPr>
        <w:t># chroot /mnt/gentoo/ /bin/bash</w:t>
      </w:r>
    </w:p>
    <w:p w:rsidR="00306DA4" w:rsidRPr="00180A26" w:rsidRDefault="00306DA4" w:rsidP="00306DA4">
      <w:pPr>
        <w:pStyle w:val="affff3"/>
        <w:spacing w:after="0" w:line="276" w:lineRule="auto"/>
        <w:ind w:left="0" w:firstLine="900"/>
        <w:rPr>
          <w:rFonts w:ascii="Courier New" w:hAnsi="Courier New" w:cs="Courier New"/>
          <w:b/>
          <w:i/>
          <w:sz w:val="24"/>
          <w:szCs w:val="24"/>
        </w:rPr>
      </w:pPr>
      <w:r w:rsidRPr="00180A26">
        <w:rPr>
          <w:rFonts w:ascii="Courier New" w:hAnsi="Courier New" w:cs="Courier New"/>
          <w:b/>
          <w:i/>
          <w:sz w:val="24"/>
          <w:szCs w:val="24"/>
        </w:rPr>
        <w:t># env-update &amp;&amp; source /etc/profile</w:t>
      </w:r>
    </w:p>
    <w:p w:rsidR="00306DA4" w:rsidRPr="00180A26" w:rsidRDefault="00306DA4" w:rsidP="00306DA4">
      <w:pPr>
        <w:pStyle w:val="affff3"/>
        <w:spacing w:after="0" w:line="276" w:lineRule="auto"/>
        <w:ind w:left="0" w:firstLine="900"/>
        <w:rPr>
          <w:rFonts w:ascii="Courier New" w:hAnsi="Courier New" w:cs="Courier New"/>
          <w:b/>
          <w:i/>
          <w:sz w:val="24"/>
          <w:szCs w:val="24"/>
        </w:rPr>
      </w:pPr>
      <w:r w:rsidRPr="00180A26">
        <w:rPr>
          <w:rFonts w:ascii="Courier New" w:hAnsi="Courier New" w:cs="Courier New"/>
          <w:b/>
          <w:i/>
          <w:sz w:val="24"/>
          <w:szCs w:val="24"/>
        </w:rPr>
        <w:t># export PS1="(chroot) $PS1</w:t>
      </w:r>
    </w:p>
    <w:p w:rsidR="00306DA4" w:rsidRPr="00180A26"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 xml:space="preserve">У якості менеджера пакетів використовується, Portage, який для початку роботи вимагає створення директорії: mkdir /usr/portage. Наступним кроком роботи з менеджером пакетів є створення «знімка» пакетів: emerge-webrsync та оновлення </w:t>
      </w:r>
      <w:r w:rsidRPr="00180A26">
        <w:rPr>
          <w:rFonts w:ascii="Courier New" w:hAnsi="Courier New" w:cs="Courier New"/>
          <w:b/>
          <w:i/>
          <w:sz w:val="24"/>
          <w:szCs w:val="24"/>
        </w:rPr>
        <w:t>emerge –sync</w:t>
      </w:r>
      <w:r w:rsidRPr="00180A26">
        <w:rPr>
          <w:rFonts w:ascii="Times New Roman" w:hAnsi="Times New Roman" w:cs="Times New Roman"/>
          <w:sz w:val="24"/>
          <w:szCs w:val="24"/>
        </w:rPr>
        <w:t>.</w:t>
      </w:r>
    </w:p>
    <w:p w:rsidR="00306DA4" w:rsidRPr="00180A26"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 xml:space="preserve">Коректне встановлення пакетів вимагає налаштування часового поясу: </w:t>
      </w:r>
      <w:r w:rsidRPr="00180A26">
        <w:rPr>
          <w:rFonts w:ascii="Courier New" w:hAnsi="Courier New" w:cs="Courier New"/>
          <w:b/>
          <w:i/>
          <w:sz w:val="24"/>
          <w:szCs w:val="24"/>
        </w:rPr>
        <w:t>ln -sf</w:t>
      </w:r>
      <w:r w:rsidRPr="00180A26">
        <w:rPr>
          <w:rFonts w:ascii="Courier New" w:hAnsi="Courier New" w:cs="Courier New"/>
          <w:b/>
          <w:sz w:val="24"/>
          <w:szCs w:val="24"/>
        </w:rPr>
        <w:t xml:space="preserve"> </w:t>
      </w:r>
      <w:r w:rsidRPr="00180A26">
        <w:rPr>
          <w:rFonts w:ascii="Courier New" w:hAnsi="Courier New" w:cs="Courier New"/>
          <w:b/>
          <w:i/>
          <w:sz w:val="24"/>
          <w:szCs w:val="24"/>
        </w:rPr>
        <w:t>/usr/share/zoneinfo/Europe/Kiev /etc/localtime</w:t>
      </w:r>
      <w:r w:rsidRPr="00180A26">
        <w:rPr>
          <w:rFonts w:ascii="Courier New" w:hAnsi="Courier New" w:cs="Courier New"/>
          <w:b/>
          <w:sz w:val="24"/>
          <w:szCs w:val="24"/>
        </w:rPr>
        <w:t xml:space="preserve"> </w:t>
      </w:r>
      <w:r w:rsidRPr="00180A26">
        <w:rPr>
          <w:rFonts w:ascii="Times New Roman" w:hAnsi="Times New Roman" w:cs="Times New Roman"/>
          <w:sz w:val="24"/>
          <w:szCs w:val="24"/>
        </w:rPr>
        <w:t>та локалізації яка відбувається у два етапи:</w:t>
      </w:r>
    </w:p>
    <w:p w:rsidR="00306DA4" w:rsidRPr="00180A26" w:rsidRDefault="00306DA4" w:rsidP="00306DA4">
      <w:pPr>
        <w:pStyle w:val="affff3"/>
        <w:numPr>
          <w:ilvl w:val="0"/>
          <w:numId w:val="3"/>
        </w:numPr>
        <w:tabs>
          <w:tab w:val="left" w:pos="360"/>
        </w:tabs>
        <w:spacing w:after="0" w:line="276" w:lineRule="auto"/>
        <w:ind w:left="0" w:firstLine="709"/>
        <w:jc w:val="both"/>
        <w:rPr>
          <w:rFonts w:ascii="Times New Roman" w:hAnsi="Times New Roman" w:cs="Times New Roman"/>
          <w:sz w:val="24"/>
          <w:szCs w:val="24"/>
        </w:rPr>
      </w:pPr>
      <w:r w:rsidRPr="00180A26">
        <w:rPr>
          <w:rFonts w:ascii="Times New Roman" w:hAnsi="Times New Roman" w:cs="Times New Roman"/>
          <w:sz w:val="24"/>
          <w:szCs w:val="24"/>
        </w:rPr>
        <w:t xml:space="preserve">перегляд доступних локалізацій </w:t>
      </w:r>
      <w:r w:rsidRPr="00180A26">
        <w:rPr>
          <w:rFonts w:ascii="Courier New" w:hAnsi="Courier New" w:cs="Courier New"/>
          <w:b/>
          <w:i/>
          <w:sz w:val="24"/>
          <w:szCs w:val="24"/>
        </w:rPr>
        <w:t>eselect locale list</w:t>
      </w:r>
      <w:r w:rsidRPr="00180A26">
        <w:rPr>
          <w:rFonts w:ascii="Times New Roman" w:hAnsi="Times New Roman" w:cs="Times New Roman"/>
          <w:sz w:val="24"/>
          <w:szCs w:val="24"/>
        </w:rPr>
        <w:t xml:space="preserve">, команда має наступний вивід (зірочкою відмічено вибране): </w:t>
      </w:r>
    </w:p>
    <w:p w:rsidR="00306DA4" w:rsidRPr="00180A26" w:rsidRDefault="00306DA4" w:rsidP="00306DA4">
      <w:pPr>
        <w:pStyle w:val="affff3"/>
        <w:tabs>
          <w:tab w:val="left" w:pos="360"/>
        </w:tabs>
        <w:spacing w:after="0" w:line="276" w:lineRule="auto"/>
        <w:ind w:left="900"/>
        <w:rPr>
          <w:rFonts w:ascii="Courier New" w:hAnsi="Courier New" w:cs="Courier New"/>
          <w:b/>
          <w:i/>
          <w:sz w:val="24"/>
          <w:szCs w:val="24"/>
        </w:rPr>
      </w:pPr>
      <w:r w:rsidRPr="00180A26">
        <w:rPr>
          <w:rFonts w:ascii="Courier New" w:hAnsi="Courier New" w:cs="Courier New"/>
          <w:b/>
          <w:i/>
          <w:sz w:val="24"/>
          <w:szCs w:val="24"/>
        </w:rPr>
        <w:t>eselect locale list</w:t>
      </w:r>
    </w:p>
    <w:p w:rsidR="00306DA4" w:rsidRPr="00180A26" w:rsidRDefault="00306DA4" w:rsidP="00306DA4">
      <w:pPr>
        <w:pStyle w:val="affff3"/>
        <w:tabs>
          <w:tab w:val="left" w:pos="360"/>
        </w:tabs>
        <w:spacing w:after="0" w:line="276" w:lineRule="auto"/>
        <w:ind w:left="900"/>
        <w:rPr>
          <w:rFonts w:ascii="Courier New" w:hAnsi="Courier New" w:cs="Courier New"/>
          <w:b/>
          <w:i/>
          <w:sz w:val="24"/>
          <w:szCs w:val="24"/>
        </w:rPr>
      </w:pPr>
      <w:r w:rsidRPr="00180A26">
        <w:rPr>
          <w:rFonts w:ascii="Courier New" w:hAnsi="Courier New" w:cs="Courier New"/>
          <w:b/>
          <w:i/>
          <w:sz w:val="24"/>
          <w:szCs w:val="24"/>
        </w:rPr>
        <w:t xml:space="preserve">  [1]   C</w:t>
      </w:r>
    </w:p>
    <w:p w:rsidR="00306DA4" w:rsidRPr="00180A26" w:rsidRDefault="00306DA4" w:rsidP="00306DA4">
      <w:pPr>
        <w:pStyle w:val="affff3"/>
        <w:tabs>
          <w:tab w:val="left" w:pos="360"/>
        </w:tabs>
        <w:spacing w:after="0" w:line="276" w:lineRule="auto"/>
        <w:ind w:left="900"/>
        <w:rPr>
          <w:rFonts w:ascii="Courier New" w:hAnsi="Courier New" w:cs="Courier New"/>
          <w:b/>
          <w:i/>
          <w:sz w:val="24"/>
          <w:szCs w:val="24"/>
        </w:rPr>
      </w:pPr>
      <w:r w:rsidRPr="00180A26">
        <w:rPr>
          <w:rFonts w:ascii="Courier New" w:hAnsi="Courier New" w:cs="Courier New"/>
          <w:b/>
          <w:i/>
          <w:sz w:val="24"/>
          <w:szCs w:val="24"/>
        </w:rPr>
        <w:t xml:space="preserve">  [2]   POSIX *</w:t>
      </w:r>
    </w:p>
    <w:p w:rsidR="00306DA4" w:rsidRPr="00180A26" w:rsidRDefault="00306DA4" w:rsidP="00306DA4">
      <w:pPr>
        <w:pStyle w:val="affff3"/>
        <w:tabs>
          <w:tab w:val="left" w:pos="360"/>
        </w:tabs>
        <w:spacing w:after="0" w:line="276" w:lineRule="auto"/>
        <w:ind w:left="900"/>
        <w:rPr>
          <w:rFonts w:ascii="Courier New" w:hAnsi="Courier New" w:cs="Courier New"/>
          <w:b/>
          <w:i/>
          <w:sz w:val="24"/>
          <w:szCs w:val="24"/>
        </w:rPr>
      </w:pPr>
      <w:r w:rsidRPr="00180A26">
        <w:rPr>
          <w:rFonts w:ascii="Courier New" w:hAnsi="Courier New" w:cs="Courier New"/>
          <w:b/>
          <w:i/>
          <w:sz w:val="24"/>
          <w:szCs w:val="24"/>
        </w:rPr>
        <w:t xml:space="preserve">  [3]   en_US.utf8</w:t>
      </w:r>
    </w:p>
    <w:p w:rsidR="00306DA4" w:rsidRPr="00180A26" w:rsidRDefault="00306DA4" w:rsidP="00306DA4">
      <w:pPr>
        <w:pStyle w:val="affff3"/>
        <w:tabs>
          <w:tab w:val="left" w:pos="360"/>
        </w:tabs>
        <w:spacing w:after="0" w:line="276" w:lineRule="auto"/>
        <w:ind w:left="900"/>
        <w:rPr>
          <w:rFonts w:ascii="Courier New" w:hAnsi="Courier New" w:cs="Courier New"/>
          <w:b/>
          <w:i/>
          <w:sz w:val="24"/>
          <w:szCs w:val="24"/>
        </w:rPr>
      </w:pPr>
      <w:r w:rsidRPr="00180A26">
        <w:rPr>
          <w:rFonts w:ascii="Courier New" w:hAnsi="Courier New" w:cs="Courier New"/>
          <w:b/>
          <w:i/>
          <w:sz w:val="24"/>
          <w:szCs w:val="24"/>
        </w:rPr>
        <w:t xml:space="preserve">  [4]   ru_RU.utf8</w:t>
      </w:r>
    </w:p>
    <w:p w:rsidR="00306DA4" w:rsidRPr="00180A26" w:rsidRDefault="00306DA4" w:rsidP="00306DA4">
      <w:pPr>
        <w:pStyle w:val="affff3"/>
        <w:tabs>
          <w:tab w:val="left" w:pos="360"/>
        </w:tabs>
        <w:spacing w:after="0" w:line="276" w:lineRule="auto"/>
        <w:ind w:left="900"/>
        <w:rPr>
          <w:rFonts w:ascii="Courier New" w:hAnsi="Courier New" w:cs="Courier New"/>
          <w:b/>
          <w:i/>
          <w:sz w:val="24"/>
          <w:szCs w:val="24"/>
        </w:rPr>
      </w:pPr>
      <w:r w:rsidRPr="00180A26">
        <w:rPr>
          <w:rFonts w:ascii="Courier New" w:hAnsi="Courier New" w:cs="Courier New"/>
          <w:b/>
          <w:i/>
          <w:sz w:val="24"/>
          <w:szCs w:val="24"/>
        </w:rPr>
        <w:t xml:space="preserve">  [ ]   (free form)</w:t>
      </w:r>
    </w:p>
    <w:p w:rsidR="00306DA4" w:rsidRPr="00180A26" w:rsidRDefault="00306DA4" w:rsidP="00306DA4">
      <w:pPr>
        <w:pStyle w:val="affff3"/>
        <w:numPr>
          <w:ilvl w:val="0"/>
          <w:numId w:val="3"/>
        </w:numPr>
        <w:spacing w:after="0" w:line="276" w:lineRule="auto"/>
        <w:ind w:left="0" w:firstLine="810"/>
        <w:rPr>
          <w:rFonts w:ascii="Times New Roman" w:hAnsi="Times New Roman" w:cs="Times New Roman"/>
          <w:sz w:val="24"/>
          <w:szCs w:val="24"/>
        </w:rPr>
      </w:pPr>
      <w:r w:rsidRPr="00180A26">
        <w:rPr>
          <w:rFonts w:ascii="Times New Roman" w:hAnsi="Times New Roman" w:cs="Times New Roman"/>
          <w:sz w:val="24"/>
          <w:szCs w:val="24"/>
        </w:rPr>
        <w:t xml:space="preserve">для запобігання конфлікту локалізації бажано вибрати  </w:t>
      </w:r>
      <w:r w:rsidRPr="00180A26">
        <w:rPr>
          <w:rFonts w:ascii="Times New Roman" w:hAnsi="Times New Roman" w:cs="Times New Roman"/>
          <w:sz w:val="24"/>
          <w:szCs w:val="24"/>
          <w:lang w:val="en-US"/>
        </w:rPr>
        <w:t>US</w:t>
      </w:r>
      <w:r w:rsidRPr="00180A26">
        <w:rPr>
          <w:rFonts w:ascii="Times New Roman" w:hAnsi="Times New Roman" w:cs="Times New Roman"/>
          <w:sz w:val="24"/>
          <w:szCs w:val="24"/>
        </w:rPr>
        <w:t xml:space="preserve">: </w:t>
      </w:r>
      <w:r w:rsidRPr="00180A26">
        <w:rPr>
          <w:rFonts w:ascii="Courier New" w:hAnsi="Courier New" w:cs="Courier New"/>
          <w:b/>
          <w:i/>
          <w:sz w:val="24"/>
          <w:szCs w:val="24"/>
        </w:rPr>
        <w:t>eselect locale set 3</w:t>
      </w:r>
      <w:r w:rsidRPr="00180A26">
        <w:rPr>
          <w:rFonts w:ascii="Times New Roman" w:hAnsi="Times New Roman" w:cs="Times New Roman"/>
          <w:i/>
          <w:sz w:val="24"/>
          <w:szCs w:val="24"/>
        </w:rPr>
        <w:t>.</w:t>
      </w:r>
    </w:p>
    <w:p w:rsidR="00306DA4" w:rsidRPr="00180A26"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 xml:space="preserve">Одним з компонентів даного дистрибутиву є графічна оболонка, налаштування якої можливе командою </w:t>
      </w:r>
      <w:r w:rsidRPr="00180A26">
        <w:rPr>
          <w:rFonts w:ascii="Courier New" w:hAnsi="Courier New" w:cs="Courier New"/>
          <w:b/>
          <w:i/>
          <w:sz w:val="24"/>
          <w:szCs w:val="24"/>
        </w:rPr>
        <w:t>eselect profile list</w:t>
      </w:r>
      <w:r w:rsidRPr="00180A26">
        <w:rPr>
          <w:rFonts w:ascii="Times New Roman" w:hAnsi="Times New Roman" w:cs="Times New Roman"/>
          <w:i/>
          <w:sz w:val="24"/>
          <w:szCs w:val="24"/>
        </w:rPr>
        <w:t>,</w:t>
      </w:r>
      <w:r w:rsidRPr="00180A26">
        <w:rPr>
          <w:rFonts w:ascii="Times New Roman" w:hAnsi="Times New Roman" w:cs="Times New Roman"/>
          <w:sz w:val="24"/>
          <w:szCs w:val="24"/>
        </w:rPr>
        <w:t xml:space="preserve"> яка видає список доступних середовищ та </w:t>
      </w:r>
      <w:r w:rsidRPr="00180A26">
        <w:rPr>
          <w:rFonts w:ascii="Courier New" w:hAnsi="Courier New" w:cs="Courier New"/>
          <w:b/>
          <w:i/>
          <w:sz w:val="24"/>
          <w:szCs w:val="24"/>
        </w:rPr>
        <w:t>eselect profile set 7</w:t>
      </w:r>
      <w:r w:rsidRPr="00180A26">
        <w:rPr>
          <w:rFonts w:ascii="Times New Roman" w:hAnsi="Times New Roman" w:cs="Times New Roman"/>
          <w:sz w:val="24"/>
          <w:szCs w:val="24"/>
        </w:rPr>
        <w:t xml:space="preserve"> де 7 – номер середовища, що відповідає </w:t>
      </w:r>
      <w:r w:rsidRPr="00180A26">
        <w:rPr>
          <w:rFonts w:ascii="Courier New" w:hAnsi="Courier New" w:cs="Courier New"/>
          <w:b/>
          <w:sz w:val="24"/>
          <w:szCs w:val="24"/>
        </w:rPr>
        <w:t>plasma/systemd.</w:t>
      </w:r>
    </w:p>
    <w:p w:rsidR="00306DA4" w:rsidRPr="005A6649" w:rsidRDefault="00306DA4" w:rsidP="00306DA4">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Усі попередні кроки є налаштуванням перед початком збірки ОС, якщо всі описані кроки виконані можна почати встановлення. Недосвідченим користувачам спільнота Linux рекомендує використовувати інструмент genkernel</w:t>
      </w:r>
      <w:r w:rsidRPr="005A6649">
        <w:rPr>
          <w:rFonts w:ascii="Times New Roman" w:hAnsi="Times New Roman" w:cs="Times New Roman"/>
          <w:sz w:val="24"/>
          <w:szCs w:val="24"/>
        </w:rPr>
        <w:t>:</w:t>
      </w:r>
    </w:p>
    <w:p w:rsidR="00306DA4" w:rsidRPr="00180A26" w:rsidRDefault="00306DA4" w:rsidP="00306DA4">
      <w:pPr>
        <w:spacing w:after="0" w:line="276" w:lineRule="auto"/>
        <w:ind w:firstLine="709"/>
        <w:jc w:val="both"/>
        <w:rPr>
          <w:rFonts w:ascii="Courier New" w:hAnsi="Courier New" w:cs="Courier New"/>
          <w:b/>
          <w:i/>
          <w:sz w:val="24"/>
          <w:szCs w:val="24"/>
        </w:rPr>
      </w:pPr>
      <w:r w:rsidRPr="00180A26">
        <w:rPr>
          <w:rFonts w:ascii="Times New Roman" w:hAnsi="Times New Roman" w:cs="Times New Roman"/>
          <w:i/>
          <w:sz w:val="24"/>
          <w:szCs w:val="24"/>
        </w:rPr>
        <w:t xml:space="preserve"> </w:t>
      </w:r>
      <w:r w:rsidRPr="00180A26">
        <w:rPr>
          <w:rFonts w:ascii="Courier New" w:hAnsi="Courier New" w:cs="Courier New"/>
          <w:b/>
          <w:i/>
          <w:sz w:val="24"/>
          <w:szCs w:val="24"/>
        </w:rPr>
        <w:t>emerge gentoo-sources -av</w:t>
      </w:r>
    </w:p>
    <w:p w:rsidR="00306DA4" w:rsidRPr="00180A26" w:rsidRDefault="00306DA4" w:rsidP="00306DA4">
      <w:pPr>
        <w:spacing w:after="0" w:line="276" w:lineRule="auto"/>
        <w:ind w:firstLine="709"/>
        <w:jc w:val="both"/>
        <w:rPr>
          <w:rFonts w:ascii="Courier New" w:hAnsi="Courier New" w:cs="Courier New"/>
          <w:b/>
          <w:i/>
          <w:sz w:val="24"/>
          <w:szCs w:val="24"/>
        </w:rPr>
      </w:pPr>
      <w:r w:rsidRPr="00180A26">
        <w:rPr>
          <w:rFonts w:ascii="Courier New" w:hAnsi="Courier New" w:cs="Courier New"/>
          <w:b/>
          <w:i/>
          <w:sz w:val="24"/>
          <w:szCs w:val="24"/>
        </w:rPr>
        <w:t>emerge sys-kernel/genkernel -av</w:t>
      </w:r>
    </w:p>
    <w:p w:rsidR="00306DA4" w:rsidRPr="00180A26" w:rsidRDefault="00306DA4" w:rsidP="00306DA4">
      <w:pPr>
        <w:spacing w:after="0" w:line="276" w:lineRule="auto"/>
        <w:ind w:firstLine="709"/>
        <w:jc w:val="both"/>
        <w:rPr>
          <w:rFonts w:ascii="Times New Roman" w:hAnsi="Times New Roman" w:cs="Times New Roman"/>
          <w:i/>
          <w:sz w:val="24"/>
          <w:szCs w:val="24"/>
        </w:rPr>
      </w:pPr>
      <w:r w:rsidRPr="00180A26">
        <w:rPr>
          <w:rFonts w:ascii="Courier New" w:hAnsi="Courier New" w:cs="Courier New"/>
          <w:b/>
          <w:i/>
          <w:sz w:val="24"/>
          <w:szCs w:val="24"/>
        </w:rPr>
        <w:lastRenderedPageBreak/>
        <w:t>Genkernel</w:t>
      </w:r>
      <w:r w:rsidRPr="00180A26">
        <w:rPr>
          <w:rFonts w:ascii="Times New Roman" w:hAnsi="Times New Roman" w:cs="Times New Roman"/>
          <w:i/>
          <w:sz w:val="24"/>
          <w:szCs w:val="24"/>
        </w:rPr>
        <w:t xml:space="preserve"> –</w:t>
      </w:r>
      <w:r w:rsidRPr="00180A26">
        <w:rPr>
          <w:rFonts w:ascii="Times New Roman" w:hAnsi="Times New Roman" w:cs="Times New Roman"/>
          <w:sz w:val="24"/>
          <w:szCs w:val="24"/>
        </w:rPr>
        <w:t xml:space="preserve"> утиліта, була розроблена спільнотою Gentoo, для попереднього налаштування, компілювання ядра та завантажувача системи. За необхідності можна змінити безпосередньо налаштування Genkerne: nano /etc/genkernel.conf, але у більшості випадків додаткові налаштування не потрібні. Перед запуском компіляції ядра бажано провести попередні налаштування: </w:t>
      </w:r>
      <w:r w:rsidRPr="00180A26">
        <w:rPr>
          <w:rFonts w:ascii="Courier New" w:hAnsi="Courier New" w:cs="Courier New"/>
          <w:b/>
          <w:i/>
          <w:sz w:val="24"/>
          <w:szCs w:val="24"/>
        </w:rPr>
        <w:t>genkernel --menuconfig all</w:t>
      </w:r>
      <w:r w:rsidRPr="005A6649">
        <w:rPr>
          <w:rFonts w:ascii="Courier New" w:hAnsi="Courier New" w:cs="Courier New"/>
          <w:b/>
          <w:i/>
          <w:sz w:val="24"/>
          <w:szCs w:val="24"/>
        </w:rPr>
        <w:t xml:space="preserve"> </w:t>
      </w:r>
      <w:r w:rsidRPr="00180A26">
        <w:rPr>
          <w:rFonts w:ascii="Times New Roman" w:hAnsi="Times New Roman" w:cs="Times New Roman"/>
          <w:sz w:val="24"/>
          <w:szCs w:val="24"/>
        </w:rPr>
        <w:t>(рис 1.23)</w:t>
      </w:r>
      <w:r w:rsidRPr="00180A26">
        <w:rPr>
          <w:rFonts w:ascii="Times New Roman" w:hAnsi="Times New Roman" w:cs="Times New Roman"/>
          <w:i/>
          <w:sz w:val="24"/>
          <w:szCs w:val="24"/>
        </w:rPr>
        <w:t>.</w:t>
      </w:r>
    </w:p>
    <w:p w:rsidR="00306DA4" w:rsidRPr="00180A26" w:rsidRDefault="00306DA4" w:rsidP="00306DA4">
      <w:pPr>
        <w:spacing w:after="0" w:line="276" w:lineRule="auto"/>
        <w:jc w:val="center"/>
        <w:rPr>
          <w:rFonts w:ascii="Times New Roman" w:hAnsi="Times New Roman" w:cs="Times New Roman"/>
          <w:sz w:val="24"/>
          <w:szCs w:val="24"/>
        </w:rPr>
      </w:pPr>
      <w:r w:rsidRPr="00180A26">
        <w:rPr>
          <w:rFonts w:ascii="Times New Roman" w:hAnsi="Times New Roman" w:cs="Times New Roman"/>
          <w:noProof/>
          <w:sz w:val="24"/>
          <w:szCs w:val="24"/>
          <w:lang w:val="en-US" w:eastAsia="en-US"/>
        </w:rPr>
        <w:drawing>
          <wp:inline distT="0" distB="0" distL="0" distR="0" wp14:anchorId="5C56257C" wp14:editId="6FE8E56E">
            <wp:extent cx="3448050" cy="2295525"/>
            <wp:effectExtent l="0" t="0" r="0" b="9525"/>
            <wp:docPr id="31" name="Рисунок 31" descr="Настройка ядра в Gentoo Linu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Настройка ядра в Gentoo Linux"/>
                    <pic:cNvPicPr>
                      <a:picLocks noChangeAspect="1" noChangeArrowheads="1"/>
                    </pic:cNvPicPr>
                  </pic:nvPicPr>
                  <pic:blipFill>
                    <a:blip r:embed="rId30">
                      <a:extLst>
                        <a:ext uri="{28A0092B-C50C-407E-A947-70E740481C1C}">
                          <a14:useLocalDpi xmlns:a14="http://schemas.microsoft.com/office/drawing/2010/main" val="0"/>
                        </a:ext>
                      </a:extLst>
                    </a:blip>
                    <a:srcRect l="27138" t="17384" r="38477" b="37115"/>
                    <a:stretch>
                      <a:fillRect/>
                    </a:stretch>
                  </pic:blipFill>
                  <pic:spPr bwMode="auto">
                    <a:xfrm>
                      <a:off x="0" y="0"/>
                      <a:ext cx="3448050" cy="2295525"/>
                    </a:xfrm>
                    <a:prstGeom prst="rect">
                      <a:avLst/>
                    </a:prstGeom>
                    <a:noFill/>
                    <a:ln>
                      <a:noFill/>
                    </a:ln>
                  </pic:spPr>
                </pic:pic>
              </a:graphicData>
            </a:graphic>
          </wp:inline>
        </w:drawing>
      </w:r>
    </w:p>
    <w:p w:rsidR="00306DA4" w:rsidRPr="00180A26" w:rsidRDefault="00306DA4" w:rsidP="00306DA4">
      <w:pPr>
        <w:spacing w:after="0" w:line="276" w:lineRule="auto"/>
        <w:jc w:val="center"/>
        <w:rPr>
          <w:rFonts w:ascii="Times New Roman" w:hAnsi="Times New Roman" w:cs="Times New Roman"/>
          <w:sz w:val="24"/>
          <w:szCs w:val="24"/>
        </w:rPr>
      </w:pPr>
      <w:r w:rsidRPr="004F0287">
        <w:rPr>
          <w:rFonts w:ascii="Times New Roman" w:hAnsi="Times New Roman" w:cs="Times New Roman"/>
          <w:b/>
          <w:sz w:val="24"/>
          <w:szCs w:val="24"/>
        </w:rPr>
        <w:t>Рис. 1.2</w:t>
      </w:r>
      <w:r w:rsidRPr="004F0287">
        <w:rPr>
          <w:rFonts w:ascii="Times New Roman" w:hAnsi="Times New Roman" w:cs="Times New Roman"/>
          <w:b/>
          <w:sz w:val="24"/>
          <w:szCs w:val="24"/>
          <w:lang w:val="ru-RU"/>
        </w:rPr>
        <w:t>3</w:t>
      </w:r>
      <w:r w:rsidRPr="004F0287">
        <w:rPr>
          <w:rFonts w:ascii="Times New Roman" w:hAnsi="Times New Roman" w:cs="Times New Roman"/>
          <w:b/>
          <w:sz w:val="24"/>
          <w:szCs w:val="24"/>
        </w:rPr>
        <w:t>.</w:t>
      </w:r>
      <w:r w:rsidRPr="00180A26">
        <w:rPr>
          <w:rFonts w:ascii="Times New Roman" w:hAnsi="Times New Roman" w:cs="Times New Roman"/>
          <w:sz w:val="24"/>
          <w:szCs w:val="24"/>
        </w:rPr>
        <w:t xml:space="preserve"> Меню налаштувань ядра</w:t>
      </w:r>
    </w:p>
    <w:p w:rsidR="00306DA4" w:rsidRDefault="00306DA4" w:rsidP="00306DA4">
      <w:pPr>
        <w:spacing w:after="0" w:line="276" w:lineRule="auto"/>
        <w:ind w:firstLine="709"/>
        <w:rPr>
          <w:rFonts w:ascii="Times New Roman" w:hAnsi="Times New Roman" w:cs="Times New Roman"/>
          <w:sz w:val="24"/>
          <w:szCs w:val="24"/>
        </w:rPr>
      </w:pPr>
    </w:p>
    <w:p w:rsidR="00306DA4" w:rsidRPr="00180A26" w:rsidRDefault="00306DA4" w:rsidP="00306DA4">
      <w:pPr>
        <w:spacing w:after="0" w:line="276" w:lineRule="auto"/>
        <w:ind w:firstLine="567"/>
        <w:jc w:val="both"/>
        <w:rPr>
          <w:rFonts w:ascii="Times New Roman" w:hAnsi="Times New Roman" w:cs="Times New Roman"/>
          <w:sz w:val="24"/>
          <w:szCs w:val="24"/>
        </w:rPr>
      </w:pPr>
      <w:r w:rsidRPr="00180A26">
        <w:rPr>
          <w:rFonts w:ascii="Times New Roman" w:hAnsi="Times New Roman" w:cs="Times New Roman"/>
          <w:sz w:val="24"/>
          <w:szCs w:val="24"/>
        </w:rPr>
        <w:t xml:space="preserve">Виконуючи налаштування необхідно вказати підтримку файлової системи ext2-4. Після чого можна почати компілювати дистрибутив: </w:t>
      </w:r>
      <w:r w:rsidRPr="00180A26">
        <w:rPr>
          <w:rFonts w:ascii="Courier New" w:hAnsi="Courier New" w:cs="Courier New"/>
          <w:b/>
          <w:i/>
          <w:sz w:val="24"/>
          <w:szCs w:val="24"/>
        </w:rPr>
        <w:t>genkernel all</w:t>
      </w:r>
      <w:r w:rsidRPr="00180A26">
        <w:rPr>
          <w:rFonts w:ascii="Times New Roman" w:hAnsi="Times New Roman" w:cs="Times New Roman"/>
          <w:sz w:val="24"/>
          <w:szCs w:val="24"/>
        </w:rPr>
        <w:t>.</w:t>
      </w:r>
      <w:r w:rsidRPr="00180A26">
        <w:rPr>
          <w:rFonts w:ascii="Times New Roman" w:hAnsi="Times New Roman" w:cs="Times New Roman"/>
          <w:sz w:val="24"/>
          <w:szCs w:val="24"/>
          <w:lang w:val="ru-RU"/>
        </w:rPr>
        <w:t>Цей</w:t>
      </w:r>
      <w:r w:rsidRPr="00180A26">
        <w:rPr>
          <w:rFonts w:ascii="Times New Roman" w:hAnsi="Times New Roman" w:cs="Times New Roman"/>
          <w:sz w:val="24"/>
          <w:szCs w:val="24"/>
        </w:rPr>
        <w:t xml:space="preserve"> процес може займати дуже багато часу</w:t>
      </w:r>
      <w:r w:rsidRPr="00180A26">
        <w:rPr>
          <w:rFonts w:ascii="Times New Roman" w:hAnsi="Times New Roman" w:cs="Times New Roman"/>
          <w:sz w:val="24"/>
          <w:szCs w:val="24"/>
          <w:lang w:val="ru-RU"/>
        </w:rPr>
        <w:t xml:space="preserve"> </w:t>
      </w:r>
      <w:r w:rsidRPr="00180A26">
        <w:rPr>
          <w:rFonts w:ascii="Times New Roman" w:hAnsi="Times New Roman" w:cs="Times New Roman"/>
          <w:sz w:val="24"/>
          <w:szCs w:val="24"/>
        </w:rPr>
        <w:t>(можливо понад добу).</w:t>
      </w:r>
    </w:p>
    <w:p w:rsidR="00306DA4" w:rsidRPr="00180A26" w:rsidRDefault="00306DA4" w:rsidP="00306DA4">
      <w:pPr>
        <w:spacing w:after="0" w:line="276" w:lineRule="auto"/>
        <w:ind w:firstLine="567"/>
        <w:jc w:val="both"/>
        <w:rPr>
          <w:rFonts w:ascii="Times New Roman" w:hAnsi="Times New Roman" w:cs="Times New Roman"/>
          <w:sz w:val="24"/>
          <w:szCs w:val="24"/>
        </w:rPr>
      </w:pPr>
      <w:r w:rsidRPr="00180A26">
        <w:rPr>
          <w:rFonts w:ascii="Times New Roman" w:hAnsi="Times New Roman" w:cs="Times New Roman"/>
          <w:sz w:val="24"/>
          <w:szCs w:val="24"/>
        </w:rPr>
        <w:t>На відміну від попередніх дистрибутивів Gentoo вимагає налаштування в режимі Live, а саме: налаштування мережі, монтування розділів, встановлення завантажувача та ін.</w:t>
      </w:r>
    </w:p>
    <w:p w:rsidR="00306DA4" w:rsidRPr="00180A26" w:rsidRDefault="00306DA4" w:rsidP="00306DA4">
      <w:pPr>
        <w:spacing w:after="0" w:line="276" w:lineRule="auto"/>
        <w:ind w:firstLine="567"/>
        <w:jc w:val="both"/>
        <w:rPr>
          <w:rFonts w:ascii="Times New Roman" w:hAnsi="Times New Roman" w:cs="Times New Roman"/>
          <w:i/>
          <w:sz w:val="24"/>
          <w:szCs w:val="24"/>
        </w:rPr>
      </w:pPr>
      <w:r w:rsidRPr="005A6649">
        <w:rPr>
          <w:rFonts w:ascii="Times New Roman" w:hAnsi="Times New Roman" w:cs="Times New Roman"/>
          <w:sz w:val="24"/>
          <w:szCs w:val="24"/>
        </w:rPr>
        <w:t>Розп</w:t>
      </w:r>
      <w:r w:rsidRPr="00180A26">
        <w:rPr>
          <w:rFonts w:ascii="Times New Roman" w:hAnsi="Times New Roman" w:cs="Times New Roman"/>
          <w:sz w:val="24"/>
          <w:szCs w:val="24"/>
        </w:rPr>
        <w:t xml:space="preserve">очнемо встановлення додаткових утиліт із встановлення текстового редактора Vi та інструментів роботи з мережею:  </w:t>
      </w:r>
      <w:r w:rsidRPr="00180A26">
        <w:rPr>
          <w:rFonts w:ascii="Courier New" w:hAnsi="Courier New" w:cs="Courier New"/>
          <w:b/>
          <w:i/>
          <w:sz w:val="24"/>
          <w:szCs w:val="24"/>
        </w:rPr>
        <w:t>emerge vim net-tools net-dns/bind-tools –av.</w:t>
      </w:r>
    </w:p>
    <w:p w:rsidR="00306DA4" w:rsidRPr="00180A26" w:rsidRDefault="00306DA4" w:rsidP="00306DA4">
      <w:pPr>
        <w:spacing w:after="0" w:line="276" w:lineRule="auto"/>
        <w:ind w:firstLine="567"/>
        <w:jc w:val="both"/>
        <w:rPr>
          <w:rFonts w:ascii="Times New Roman" w:hAnsi="Times New Roman" w:cs="Times New Roman"/>
          <w:sz w:val="24"/>
          <w:szCs w:val="24"/>
        </w:rPr>
      </w:pPr>
      <w:r w:rsidRPr="00180A26">
        <w:rPr>
          <w:rFonts w:ascii="Times New Roman" w:hAnsi="Times New Roman" w:cs="Times New Roman"/>
          <w:sz w:val="24"/>
          <w:szCs w:val="24"/>
        </w:rPr>
        <w:t xml:space="preserve">У цьому дистрибутиві не встановленні системи логування за замовчуванням, отже їх встановлення можливе командою: </w:t>
      </w:r>
      <w:r w:rsidRPr="00180A26">
        <w:rPr>
          <w:rFonts w:ascii="Courier New" w:hAnsi="Courier New" w:cs="Courier New"/>
          <w:b/>
          <w:i/>
          <w:sz w:val="24"/>
          <w:szCs w:val="24"/>
        </w:rPr>
        <w:t>emerge logrotate syslog-ng vixie-cron udev sys-fs/e2fsprogs –av</w:t>
      </w:r>
      <w:r w:rsidRPr="00180A26">
        <w:rPr>
          <w:rFonts w:ascii="Times New Roman" w:hAnsi="Times New Roman" w:cs="Times New Roman"/>
          <w:i/>
          <w:sz w:val="24"/>
          <w:szCs w:val="24"/>
        </w:rPr>
        <w:t xml:space="preserve">, </w:t>
      </w:r>
      <w:r w:rsidRPr="00180A26">
        <w:rPr>
          <w:rFonts w:ascii="Times New Roman" w:hAnsi="Times New Roman" w:cs="Times New Roman"/>
          <w:sz w:val="24"/>
          <w:szCs w:val="24"/>
        </w:rPr>
        <w:t xml:space="preserve">а додавання до автозаваження командою:  </w:t>
      </w:r>
      <w:r w:rsidRPr="00180A26">
        <w:rPr>
          <w:rFonts w:ascii="Courier New" w:hAnsi="Courier New" w:cs="Courier New"/>
          <w:b/>
          <w:i/>
          <w:sz w:val="24"/>
          <w:szCs w:val="24"/>
        </w:rPr>
        <w:t>rc-update add syslog-ng default,</w:t>
      </w:r>
      <w:r w:rsidRPr="00180A26">
        <w:rPr>
          <w:rFonts w:ascii="Courier New" w:hAnsi="Courier New" w:cs="Courier New"/>
          <w:b/>
          <w:sz w:val="24"/>
          <w:szCs w:val="24"/>
        </w:rPr>
        <w:t xml:space="preserve"> </w:t>
      </w:r>
      <w:r w:rsidRPr="00180A26">
        <w:rPr>
          <w:rFonts w:ascii="Courier New" w:hAnsi="Courier New" w:cs="Courier New"/>
          <w:b/>
          <w:i/>
          <w:sz w:val="24"/>
          <w:szCs w:val="24"/>
        </w:rPr>
        <w:t>rc-update add vixie-cron default,</w:t>
      </w:r>
      <w:r w:rsidRPr="00180A26">
        <w:rPr>
          <w:rFonts w:ascii="Courier New" w:hAnsi="Courier New" w:cs="Courier New"/>
          <w:b/>
          <w:sz w:val="24"/>
          <w:szCs w:val="24"/>
        </w:rPr>
        <w:t xml:space="preserve"> </w:t>
      </w:r>
      <w:r w:rsidRPr="00180A26">
        <w:rPr>
          <w:rFonts w:ascii="Courier New" w:hAnsi="Courier New" w:cs="Courier New"/>
          <w:b/>
          <w:i/>
          <w:sz w:val="24"/>
          <w:szCs w:val="24"/>
        </w:rPr>
        <w:t>rc-update add sshd default,</w:t>
      </w:r>
      <w:r w:rsidRPr="00180A26">
        <w:rPr>
          <w:rFonts w:ascii="Courier New" w:hAnsi="Courier New" w:cs="Courier New"/>
          <w:b/>
          <w:sz w:val="24"/>
          <w:szCs w:val="24"/>
        </w:rPr>
        <w:t xml:space="preserve"> </w:t>
      </w:r>
      <w:r w:rsidRPr="00180A26">
        <w:rPr>
          <w:rFonts w:ascii="Courier New" w:hAnsi="Courier New" w:cs="Courier New"/>
          <w:b/>
          <w:i/>
          <w:sz w:val="24"/>
          <w:szCs w:val="24"/>
        </w:rPr>
        <w:t>rc-update add udev boot.</w:t>
      </w:r>
    </w:p>
    <w:p w:rsidR="00306DA4" w:rsidRPr="00180A26" w:rsidRDefault="00306DA4" w:rsidP="00306DA4">
      <w:pPr>
        <w:spacing w:after="0" w:line="276" w:lineRule="auto"/>
        <w:ind w:firstLine="567"/>
        <w:jc w:val="both"/>
        <w:rPr>
          <w:rFonts w:ascii="Courier New" w:hAnsi="Courier New" w:cs="Courier New"/>
          <w:b/>
          <w:sz w:val="24"/>
          <w:szCs w:val="24"/>
        </w:rPr>
      </w:pPr>
      <w:r w:rsidRPr="00180A26">
        <w:rPr>
          <w:rFonts w:ascii="Times New Roman" w:hAnsi="Times New Roman" w:cs="Times New Roman"/>
          <w:sz w:val="24"/>
          <w:szCs w:val="24"/>
        </w:rPr>
        <w:t xml:space="preserve">Налаштування мережі в Live та встановленої системі відрізняються, тому бажано налаштувати мережу до запуску встановленої системи, отже почнемо з редагування файлу </w:t>
      </w:r>
      <w:r w:rsidRPr="00180A26">
        <w:rPr>
          <w:rFonts w:ascii="Times New Roman" w:hAnsi="Times New Roman" w:cs="Times New Roman"/>
          <w:i/>
          <w:sz w:val="24"/>
          <w:szCs w:val="24"/>
        </w:rPr>
        <w:t>/etc/conf.d/hostname</w:t>
      </w:r>
      <w:r w:rsidRPr="00180A26">
        <w:rPr>
          <w:rFonts w:ascii="Times New Roman" w:hAnsi="Times New Roman" w:cs="Times New Roman"/>
          <w:sz w:val="24"/>
          <w:szCs w:val="24"/>
        </w:rPr>
        <w:t xml:space="preserve">, де вказуємо мережеву назву: </w:t>
      </w:r>
      <w:r w:rsidRPr="00180A26">
        <w:rPr>
          <w:rFonts w:ascii="Times New Roman" w:hAnsi="Times New Roman" w:cs="Times New Roman"/>
          <w:i/>
          <w:sz w:val="24"/>
          <w:szCs w:val="24"/>
        </w:rPr>
        <w:t>HOSTNAME="gentoo-linux"</w:t>
      </w:r>
      <w:r w:rsidRPr="00180A26">
        <w:rPr>
          <w:rFonts w:ascii="Times New Roman" w:hAnsi="Times New Roman" w:cs="Times New Roman"/>
          <w:sz w:val="24"/>
          <w:szCs w:val="24"/>
        </w:rPr>
        <w:t xml:space="preserve">.  Робота у мережі з DHCP сервером, потребує встановлення </w:t>
      </w:r>
      <w:r w:rsidRPr="00180A26">
        <w:rPr>
          <w:rFonts w:ascii="Courier New" w:hAnsi="Courier New" w:cs="Courier New"/>
          <w:b/>
          <w:i/>
          <w:sz w:val="24"/>
          <w:szCs w:val="24"/>
        </w:rPr>
        <w:t>dhcpcd: emerge --ask net-misc/dhcpcd</w:t>
      </w:r>
      <w:r w:rsidRPr="00180A26">
        <w:rPr>
          <w:rFonts w:ascii="Times New Roman" w:hAnsi="Times New Roman" w:cs="Times New Roman"/>
          <w:sz w:val="24"/>
          <w:szCs w:val="24"/>
        </w:rPr>
        <w:t xml:space="preserve"> , після чого проводимо конфігурацію </w:t>
      </w:r>
      <w:r w:rsidRPr="00180A26">
        <w:rPr>
          <w:rFonts w:ascii="Courier New" w:hAnsi="Courier New" w:cs="Courier New"/>
          <w:b/>
          <w:sz w:val="24"/>
          <w:szCs w:val="24"/>
        </w:rPr>
        <w:t>/etc/conf.d/net:</w:t>
      </w:r>
    </w:p>
    <w:p w:rsidR="00306DA4" w:rsidRPr="00180A26" w:rsidRDefault="00306DA4" w:rsidP="00306DA4">
      <w:pPr>
        <w:spacing w:after="0" w:line="276" w:lineRule="auto"/>
        <w:ind w:firstLine="567"/>
        <w:rPr>
          <w:rFonts w:ascii="Courier New" w:hAnsi="Courier New" w:cs="Courier New"/>
          <w:b/>
          <w:sz w:val="24"/>
          <w:szCs w:val="24"/>
        </w:rPr>
      </w:pPr>
      <w:r w:rsidRPr="00180A26">
        <w:rPr>
          <w:rFonts w:ascii="Courier New" w:hAnsi="Courier New" w:cs="Courier New"/>
          <w:b/>
          <w:sz w:val="24"/>
          <w:szCs w:val="24"/>
        </w:rPr>
        <w:t>config_eno33554952="dhcp"</w:t>
      </w:r>
    </w:p>
    <w:p w:rsidR="00306DA4" w:rsidRPr="00180A26" w:rsidRDefault="00306DA4" w:rsidP="00306DA4">
      <w:pPr>
        <w:spacing w:after="0" w:line="276" w:lineRule="auto"/>
        <w:ind w:firstLine="567"/>
        <w:rPr>
          <w:rFonts w:ascii="Courier New" w:hAnsi="Courier New" w:cs="Courier New"/>
          <w:b/>
          <w:sz w:val="24"/>
          <w:szCs w:val="24"/>
        </w:rPr>
      </w:pPr>
      <w:r w:rsidRPr="00180A26">
        <w:rPr>
          <w:rFonts w:ascii="Courier New" w:hAnsi="Courier New" w:cs="Courier New"/>
          <w:b/>
          <w:sz w:val="24"/>
          <w:szCs w:val="24"/>
        </w:rPr>
        <w:t xml:space="preserve">routes_eno33554952="default via 192.168.0.1"  </w:t>
      </w:r>
    </w:p>
    <w:p w:rsidR="00306DA4" w:rsidRPr="00180A26" w:rsidRDefault="00306DA4" w:rsidP="00306DA4">
      <w:pPr>
        <w:spacing w:after="0" w:line="276" w:lineRule="auto"/>
        <w:ind w:firstLine="567"/>
        <w:rPr>
          <w:rFonts w:ascii="Times New Roman" w:hAnsi="Times New Roman" w:cs="Times New Roman"/>
          <w:sz w:val="24"/>
          <w:szCs w:val="24"/>
        </w:rPr>
      </w:pPr>
      <w:r w:rsidRPr="00180A26">
        <w:rPr>
          <w:rFonts w:ascii="Times New Roman" w:hAnsi="Times New Roman" w:cs="Times New Roman"/>
          <w:sz w:val="24"/>
          <w:szCs w:val="24"/>
        </w:rPr>
        <w:t xml:space="preserve">Команда </w:t>
      </w:r>
      <w:r w:rsidRPr="00180A26">
        <w:rPr>
          <w:rFonts w:ascii="Times New Roman" w:hAnsi="Times New Roman" w:cs="Times New Roman"/>
          <w:i/>
          <w:sz w:val="24"/>
          <w:szCs w:val="24"/>
        </w:rPr>
        <w:t xml:space="preserve">ifconfig </w:t>
      </w:r>
      <w:r w:rsidRPr="00180A26">
        <w:rPr>
          <w:rFonts w:ascii="Times New Roman" w:hAnsi="Times New Roman" w:cs="Times New Roman"/>
          <w:sz w:val="24"/>
          <w:szCs w:val="24"/>
        </w:rPr>
        <w:t xml:space="preserve">виводить інформацію про всі доступні інтерфейси, разом з детальною інформацією: </w:t>
      </w:r>
    </w:p>
    <w:p w:rsidR="00306DA4" w:rsidRPr="00180A26" w:rsidRDefault="00306DA4" w:rsidP="00306DA4">
      <w:pPr>
        <w:spacing w:after="0" w:line="276" w:lineRule="auto"/>
        <w:ind w:firstLine="567"/>
        <w:rPr>
          <w:rFonts w:ascii="Courier New" w:hAnsi="Courier New" w:cs="Courier New"/>
          <w:b/>
          <w:i/>
          <w:sz w:val="24"/>
          <w:szCs w:val="24"/>
        </w:rPr>
      </w:pPr>
      <w:r w:rsidRPr="00180A26">
        <w:rPr>
          <w:rFonts w:ascii="Courier New" w:hAnsi="Courier New" w:cs="Courier New"/>
          <w:b/>
          <w:i/>
          <w:sz w:val="24"/>
          <w:szCs w:val="24"/>
        </w:rPr>
        <w:t xml:space="preserve">(chroot) livecd / # ifconfig </w:t>
      </w:r>
    </w:p>
    <w:p w:rsidR="00306DA4" w:rsidRPr="00180A26" w:rsidRDefault="00306DA4" w:rsidP="00306DA4">
      <w:pPr>
        <w:spacing w:after="0" w:line="276" w:lineRule="auto"/>
        <w:ind w:firstLine="567"/>
        <w:rPr>
          <w:rFonts w:ascii="Courier New" w:hAnsi="Courier New" w:cs="Courier New"/>
          <w:b/>
          <w:i/>
          <w:sz w:val="24"/>
          <w:szCs w:val="24"/>
        </w:rPr>
      </w:pPr>
      <w:r w:rsidRPr="00180A26">
        <w:rPr>
          <w:rFonts w:ascii="Courier New" w:hAnsi="Courier New" w:cs="Courier New"/>
          <w:b/>
          <w:i/>
          <w:sz w:val="24"/>
          <w:szCs w:val="24"/>
        </w:rPr>
        <w:t>eno33554952: flags=4163&lt;UP,BROADCAST,RUNNING,MULTICAST&gt;  mtu 1500</w:t>
      </w:r>
    </w:p>
    <w:p w:rsidR="00306DA4" w:rsidRPr="00180A26" w:rsidRDefault="00306DA4" w:rsidP="00306DA4">
      <w:pPr>
        <w:spacing w:after="0" w:line="276" w:lineRule="auto"/>
        <w:ind w:firstLine="567"/>
        <w:rPr>
          <w:rFonts w:ascii="Courier New" w:hAnsi="Courier New" w:cs="Courier New"/>
          <w:b/>
          <w:i/>
          <w:sz w:val="24"/>
          <w:szCs w:val="24"/>
        </w:rPr>
      </w:pPr>
      <w:r w:rsidRPr="00180A26">
        <w:rPr>
          <w:rFonts w:ascii="Courier New" w:hAnsi="Courier New" w:cs="Courier New"/>
          <w:b/>
          <w:i/>
          <w:sz w:val="24"/>
          <w:szCs w:val="24"/>
        </w:rPr>
        <w:t xml:space="preserve">        inet 192.168.1.126  netmask 255.255.255.0  broadcast 192.168.1.255</w:t>
      </w:r>
    </w:p>
    <w:p w:rsidR="00306DA4" w:rsidRPr="00180A26" w:rsidRDefault="00306DA4" w:rsidP="00306DA4">
      <w:pPr>
        <w:spacing w:after="0" w:line="276" w:lineRule="auto"/>
        <w:ind w:firstLine="567"/>
        <w:rPr>
          <w:rFonts w:ascii="Courier New" w:hAnsi="Courier New" w:cs="Courier New"/>
          <w:b/>
          <w:i/>
          <w:sz w:val="24"/>
          <w:szCs w:val="24"/>
        </w:rPr>
      </w:pPr>
      <w:r w:rsidRPr="00180A26">
        <w:rPr>
          <w:rFonts w:ascii="Courier New" w:hAnsi="Courier New" w:cs="Courier New"/>
          <w:b/>
          <w:i/>
          <w:sz w:val="24"/>
          <w:szCs w:val="24"/>
        </w:rPr>
        <w:lastRenderedPageBreak/>
        <w:t xml:space="preserve">        inet6 fe80::20c:29ff:fef4:f752  prefixlen 64  scopeid 0x20&lt;link&gt;</w:t>
      </w:r>
    </w:p>
    <w:p w:rsidR="00306DA4" w:rsidRPr="00180A26" w:rsidRDefault="00306DA4" w:rsidP="00306DA4">
      <w:pPr>
        <w:spacing w:after="0" w:line="276" w:lineRule="auto"/>
        <w:ind w:firstLine="567"/>
        <w:rPr>
          <w:rFonts w:ascii="Courier New" w:hAnsi="Courier New" w:cs="Courier New"/>
          <w:b/>
          <w:i/>
          <w:sz w:val="24"/>
          <w:szCs w:val="24"/>
        </w:rPr>
      </w:pPr>
      <w:r w:rsidRPr="00180A26">
        <w:rPr>
          <w:rFonts w:ascii="Courier New" w:hAnsi="Courier New" w:cs="Courier New"/>
          <w:b/>
          <w:i/>
          <w:sz w:val="24"/>
          <w:szCs w:val="24"/>
        </w:rPr>
        <w:t xml:space="preserve">        inet6 fd86:94c4:705c:0:20c:29ff:fef4:f752  prefixlen 64  scopeid 0x0&lt;global&gt;</w:t>
      </w:r>
    </w:p>
    <w:p w:rsidR="00306DA4" w:rsidRPr="00180A26" w:rsidRDefault="00306DA4" w:rsidP="00306DA4">
      <w:pPr>
        <w:spacing w:after="0" w:line="276" w:lineRule="auto"/>
        <w:ind w:firstLine="567"/>
        <w:rPr>
          <w:rFonts w:ascii="Courier New" w:hAnsi="Courier New" w:cs="Courier New"/>
          <w:b/>
          <w:i/>
          <w:sz w:val="24"/>
          <w:szCs w:val="24"/>
        </w:rPr>
      </w:pPr>
      <w:r w:rsidRPr="00180A26">
        <w:rPr>
          <w:rFonts w:ascii="Courier New" w:hAnsi="Courier New" w:cs="Courier New"/>
          <w:b/>
          <w:i/>
          <w:sz w:val="24"/>
          <w:szCs w:val="24"/>
        </w:rPr>
        <w:t xml:space="preserve">        ether 00:0c:29:f4:f7:52  txqueuelen 1000  (Ethernet)</w:t>
      </w:r>
    </w:p>
    <w:p w:rsidR="00306DA4" w:rsidRPr="00180A26" w:rsidRDefault="00306DA4" w:rsidP="00306DA4">
      <w:pPr>
        <w:spacing w:after="0" w:line="276" w:lineRule="auto"/>
        <w:ind w:firstLine="567"/>
        <w:rPr>
          <w:rFonts w:ascii="Courier New" w:hAnsi="Courier New" w:cs="Courier New"/>
          <w:b/>
          <w:i/>
          <w:sz w:val="24"/>
          <w:szCs w:val="24"/>
        </w:rPr>
      </w:pPr>
      <w:r w:rsidRPr="00180A26">
        <w:rPr>
          <w:rFonts w:ascii="Courier New" w:hAnsi="Courier New" w:cs="Courier New"/>
          <w:b/>
          <w:i/>
          <w:sz w:val="24"/>
          <w:szCs w:val="24"/>
        </w:rPr>
        <w:t xml:space="preserve">        RX packets 367  bytes 43349 (42.3 KiB)</w:t>
      </w:r>
    </w:p>
    <w:p w:rsidR="00306DA4" w:rsidRPr="00180A26" w:rsidRDefault="00306DA4" w:rsidP="00306DA4">
      <w:pPr>
        <w:spacing w:after="0" w:line="276" w:lineRule="auto"/>
        <w:ind w:firstLine="567"/>
        <w:rPr>
          <w:rFonts w:ascii="Courier New" w:hAnsi="Courier New" w:cs="Courier New"/>
          <w:b/>
          <w:i/>
          <w:sz w:val="24"/>
          <w:szCs w:val="24"/>
        </w:rPr>
      </w:pPr>
      <w:r w:rsidRPr="00180A26">
        <w:rPr>
          <w:rFonts w:ascii="Courier New" w:hAnsi="Courier New" w:cs="Courier New"/>
          <w:b/>
          <w:i/>
          <w:sz w:val="24"/>
          <w:szCs w:val="24"/>
        </w:rPr>
        <w:t xml:space="preserve">        RX errors 0  dropped 0  overruns 0  frame 0</w:t>
      </w:r>
    </w:p>
    <w:p w:rsidR="00306DA4" w:rsidRPr="00180A26" w:rsidRDefault="00306DA4" w:rsidP="00306DA4">
      <w:pPr>
        <w:spacing w:after="0" w:line="276" w:lineRule="auto"/>
        <w:ind w:firstLine="567"/>
        <w:rPr>
          <w:rFonts w:ascii="Courier New" w:hAnsi="Courier New" w:cs="Courier New"/>
          <w:b/>
          <w:i/>
          <w:sz w:val="24"/>
          <w:szCs w:val="24"/>
        </w:rPr>
      </w:pPr>
      <w:r w:rsidRPr="00180A26">
        <w:rPr>
          <w:rFonts w:ascii="Courier New" w:hAnsi="Courier New" w:cs="Courier New"/>
          <w:b/>
          <w:i/>
          <w:sz w:val="24"/>
          <w:szCs w:val="24"/>
        </w:rPr>
        <w:t xml:space="preserve">        TX packets 86  bytes 7883 (7.6 KiB)</w:t>
      </w:r>
    </w:p>
    <w:p w:rsidR="00306DA4" w:rsidRPr="00180A26" w:rsidRDefault="00306DA4" w:rsidP="00306DA4">
      <w:pPr>
        <w:spacing w:after="0" w:line="276" w:lineRule="auto"/>
        <w:ind w:firstLine="567"/>
        <w:rPr>
          <w:rFonts w:ascii="Courier New" w:hAnsi="Courier New" w:cs="Courier New"/>
          <w:b/>
          <w:i/>
          <w:sz w:val="24"/>
          <w:szCs w:val="24"/>
        </w:rPr>
      </w:pPr>
      <w:r w:rsidRPr="00180A26">
        <w:rPr>
          <w:rFonts w:ascii="Courier New" w:hAnsi="Courier New" w:cs="Courier New"/>
          <w:b/>
          <w:i/>
          <w:sz w:val="24"/>
          <w:szCs w:val="24"/>
        </w:rPr>
        <w:t xml:space="preserve">        TX errors 0  dropped 0 overruns 0  carrier 0  collisions 0</w:t>
      </w:r>
    </w:p>
    <w:p w:rsidR="00306DA4" w:rsidRPr="00180A26" w:rsidRDefault="00306DA4" w:rsidP="00306DA4">
      <w:pPr>
        <w:spacing w:after="0" w:line="276" w:lineRule="auto"/>
        <w:ind w:firstLine="567"/>
        <w:jc w:val="both"/>
        <w:rPr>
          <w:rFonts w:ascii="Times New Roman" w:hAnsi="Times New Roman" w:cs="Times New Roman"/>
          <w:sz w:val="24"/>
          <w:szCs w:val="24"/>
        </w:rPr>
      </w:pPr>
      <w:r w:rsidRPr="00180A26">
        <w:rPr>
          <w:rFonts w:ascii="Times New Roman" w:hAnsi="Times New Roman" w:cs="Times New Roman"/>
          <w:sz w:val="24"/>
          <w:szCs w:val="24"/>
        </w:rPr>
        <w:t xml:space="preserve">Налаштувавши  </w:t>
      </w:r>
      <w:r w:rsidRPr="00180A26">
        <w:rPr>
          <w:rFonts w:ascii="Times New Roman" w:hAnsi="Times New Roman" w:cs="Times New Roman"/>
          <w:i/>
          <w:sz w:val="24"/>
          <w:szCs w:val="24"/>
        </w:rPr>
        <w:t>/etc/conf.d/net</w:t>
      </w:r>
      <w:r w:rsidRPr="00180A26">
        <w:rPr>
          <w:rFonts w:ascii="Times New Roman" w:hAnsi="Times New Roman" w:cs="Times New Roman"/>
          <w:sz w:val="24"/>
          <w:szCs w:val="24"/>
        </w:rPr>
        <w:t>: необхідно створити посилання та додати його до автозавантаження:</w:t>
      </w:r>
    </w:p>
    <w:p w:rsidR="00306DA4" w:rsidRPr="00180A26" w:rsidRDefault="00306DA4" w:rsidP="00306DA4">
      <w:pPr>
        <w:spacing w:after="0" w:line="276" w:lineRule="auto"/>
        <w:ind w:firstLine="567"/>
        <w:jc w:val="both"/>
        <w:rPr>
          <w:rFonts w:ascii="Courier New" w:hAnsi="Courier New" w:cs="Courier New"/>
          <w:b/>
          <w:i/>
          <w:sz w:val="24"/>
          <w:szCs w:val="24"/>
        </w:rPr>
      </w:pPr>
      <w:r w:rsidRPr="00180A26">
        <w:rPr>
          <w:rFonts w:ascii="Times New Roman" w:hAnsi="Times New Roman" w:cs="Times New Roman"/>
          <w:i/>
          <w:sz w:val="24"/>
          <w:szCs w:val="24"/>
        </w:rPr>
        <w:t xml:space="preserve"> </w:t>
      </w:r>
      <w:r w:rsidRPr="00180A26">
        <w:rPr>
          <w:rFonts w:ascii="Courier New" w:hAnsi="Courier New" w:cs="Courier New"/>
          <w:b/>
          <w:i/>
          <w:sz w:val="24"/>
          <w:szCs w:val="24"/>
        </w:rPr>
        <w:t>(chroot) livecd / # ln -s /etc/init.d/net.lo /etc/init.d/net.eno33554952</w:t>
      </w:r>
    </w:p>
    <w:p w:rsidR="00306DA4" w:rsidRPr="00180A26" w:rsidRDefault="00306DA4" w:rsidP="00306DA4">
      <w:pPr>
        <w:spacing w:after="0" w:line="276" w:lineRule="auto"/>
        <w:ind w:firstLine="567"/>
        <w:jc w:val="both"/>
        <w:rPr>
          <w:rFonts w:ascii="Courier New" w:hAnsi="Courier New" w:cs="Courier New"/>
          <w:b/>
          <w:i/>
          <w:sz w:val="24"/>
          <w:szCs w:val="24"/>
        </w:rPr>
      </w:pPr>
      <w:r w:rsidRPr="00180A26">
        <w:rPr>
          <w:rFonts w:ascii="Courier New" w:hAnsi="Courier New" w:cs="Courier New"/>
          <w:b/>
          <w:i/>
          <w:sz w:val="24"/>
          <w:szCs w:val="24"/>
        </w:rPr>
        <w:t>(chroot) livecd / # rc-update add net.eno33554952 default</w:t>
      </w:r>
    </w:p>
    <w:p w:rsidR="00306DA4" w:rsidRPr="00180A26" w:rsidRDefault="00306DA4" w:rsidP="00306DA4">
      <w:pPr>
        <w:spacing w:after="0" w:line="276" w:lineRule="auto"/>
        <w:ind w:firstLine="567"/>
        <w:jc w:val="both"/>
        <w:rPr>
          <w:rFonts w:ascii="Times New Roman" w:hAnsi="Times New Roman" w:cs="Times New Roman"/>
          <w:i/>
          <w:sz w:val="24"/>
          <w:szCs w:val="24"/>
        </w:rPr>
      </w:pPr>
      <w:r w:rsidRPr="00180A26">
        <w:rPr>
          <w:rFonts w:ascii="Times New Roman" w:hAnsi="Times New Roman" w:cs="Times New Roman"/>
          <w:sz w:val="24"/>
          <w:szCs w:val="24"/>
        </w:rPr>
        <w:t xml:space="preserve">Після чого встановимо набір для адміністрування дистрибутиву Gentoo: </w:t>
      </w:r>
      <w:r w:rsidRPr="00180A26">
        <w:rPr>
          <w:rFonts w:ascii="Courier New" w:hAnsi="Courier New" w:cs="Courier New"/>
          <w:b/>
          <w:i/>
          <w:sz w:val="24"/>
          <w:szCs w:val="24"/>
        </w:rPr>
        <w:t>emerge gentoolkit –av.</w:t>
      </w:r>
    </w:p>
    <w:p w:rsidR="00306DA4" w:rsidRPr="00180A26" w:rsidRDefault="00306DA4" w:rsidP="00306DA4">
      <w:pPr>
        <w:spacing w:after="0" w:line="276" w:lineRule="auto"/>
        <w:ind w:firstLine="567"/>
        <w:jc w:val="both"/>
        <w:rPr>
          <w:rFonts w:ascii="Times New Roman" w:hAnsi="Times New Roman" w:cs="Times New Roman"/>
          <w:sz w:val="24"/>
          <w:szCs w:val="24"/>
        </w:rPr>
      </w:pPr>
      <w:r w:rsidRPr="00180A26">
        <w:rPr>
          <w:rFonts w:ascii="Times New Roman" w:hAnsi="Times New Roman" w:cs="Times New Roman"/>
          <w:sz w:val="24"/>
          <w:szCs w:val="24"/>
        </w:rPr>
        <w:t xml:space="preserve">Останнім кроком встановлення є налаштування встановлювача, але на відміну від попередніх дистрибутивів за замовчуванням grub не встановлений. Розпочнемо встановлення з імпорту UUID розділів:   </w:t>
      </w:r>
      <w:r w:rsidRPr="00180A26">
        <w:rPr>
          <w:rFonts w:ascii="Courier New" w:hAnsi="Courier New" w:cs="Courier New"/>
          <w:b/>
          <w:i/>
          <w:sz w:val="24"/>
          <w:szCs w:val="24"/>
        </w:rPr>
        <w:t>blkid | grep sda &gt;&gt; /etc/fstab</w:t>
      </w:r>
      <w:r w:rsidRPr="00180A26">
        <w:rPr>
          <w:rFonts w:ascii="Times New Roman" w:hAnsi="Times New Roman" w:cs="Times New Roman"/>
          <w:i/>
          <w:sz w:val="24"/>
          <w:szCs w:val="24"/>
        </w:rPr>
        <w:t xml:space="preserve">. </w:t>
      </w:r>
      <w:r w:rsidRPr="00180A26">
        <w:rPr>
          <w:rFonts w:ascii="Times New Roman" w:hAnsi="Times New Roman" w:cs="Times New Roman"/>
          <w:sz w:val="24"/>
          <w:szCs w:val="24"/>
        </w:rPr>
        <w:t xml:space="preserve">Бажано перевірити імпорт: </w:t>
      </w:r>
      <w:r w:rsidRPr="00180A26">
        <w:rPr>
          <w:rFonts w:ascii="Courier New" w:hAnsi="Courier New" w:cs="Courier New"/>
          <w:b/>
          <w:i/>
          <w:sz w:val="24"/>
          <w:szCs w:val="24"/>
        </w:rPr>
        <w:t>cat /etc/fstab | grep -Ev "#|^$",</w:t>
      </w:r>
      <w:r w:rsidRPr="00180A26">
        <w:rPr>
          <w:rFonts w:ascii="Courier New" w:hAnsi="Courier New" w:cs="Courier New"/>
          <w:b/>
          <w:sz w:val="24"/>
          <w:szCs w:val="24"/>
        </w:rPr>
        <w:t xml:space="preserve"> </w:t>
      </w:r>
      <w:r w:rsidRPr="00180A26">
        <w:rPr>
          <w:rFonts w:ascii="Times New Roman" w:hAnsi="Times New Roman" w:cs="Times New Roman"/>
          <w:sz w:val="24"/>
          <w:szCs w:val="24"/>
        </w:rPr>
        <w:t xml:space="preserve">має вивести приблизно наступний текст: </w:t>
      </w:r>
    </w:p>
    <w:p w:rsidR="00306DA4" w:rsidRPr="00180A26" w:rsidRDefault="00306DA4" w:rsidP="00306DA4">
      <w:pPr>
        <w:spacing w:after="0" w:line="276" w:lineRule="auto"/>
        <w:ind w:firstLine="567"/>
        <w:jc w:val="both"/>
        <w:rPr>
          <w:rFonts w:ascii="Courier New" w:hAnsi="Courier New" w:cs="Courier New"/>
          <w:b/>
          <w:i/>
          <w:sz w:val="24"/>
          <w:szCs w:val="24"/>
        </w:rPr>
      </w:pPr>
      <w:r w:rsidRPr="00180A26">
        <w:rPr>
          <w:rFonts w:ascii="Courier New" w:hAnsi="Courier New" w:cs="Courier New"/>
          <w:b/>
          <w:i/>
          <w:sz w:val="24"/>
          <w:szCs w:val="24"/>
        </w:rPr>
        <w:t>/dev/sda1: UUID="2dee3fa9-1c6c-4b7d-97d8-3412e2a57eec" TYPE="ext4" PARTUUID="7d59c901-01"</w:t>
      </w:r>
    </w:p>
    <w:p w:rsidR="00306DA4" w:rsidRPr="00180A26" w:rsidRDefault="00306DA4" w:rsidP="00306DA4">
      <w:pPr>
        <w:spacing w:after="0" w:line="276" w:lineRule="auto"/>
        <w:ind w:firstLine="567"/>
        <w:jc w:val="both"/>
        <w:rPr>
          <w:rFonts w:ascii="Courier New" w:hAnsi="Courier New" w:cs="Courier New"/>
          <w:b/>
          <w:i/>
          <w:sz w:val="24"/>
          <w:szCs w:val="24"/>
        </w:rPr>
      </w:pPr>
      <w:r w:rsidRPr="00180A26">
        <w:rPr>
          <w:rFonts w:ascii="Courier New" w:hAnsi="Courier New" w:cs="Courier New"/>
          <w:b/>
          <w:i/>
          <w:sz w:val="24"/>
          <w:szCs w:val="24"/>
        </w:rPr>
        <w:t>/dev/sda2: LABEL="swap" UUID="2e04f1a7-604b-4ec4-8e70-399913b3b3ae" TYPE="swap" PARTUUID="7d59c901-02"</w:t>
      </w:r>
    </w:p>
    <w:p w:rsidR="00306DA4" w:rsidRPr="00180A26" w:rsidRDefault="00306DA4" w:rsidP="00306DA4">
      <w:pPr>
        <w:spacing w:after="0" w:line="276" w:lineRule="auto"/>
        <w:ind w:firstLine="567"/>
        <w:jc w:val="both"/>
        <w:rPr>
          <w:rFonts w:ascii="Courier New" w:hAnsi="Courier New" w:cs="Courier New"/>
          <w:b/>
          <w:i/>
          <w:sz w:val="24"/>
          <w:szCs w:val="24"/>
        </w:rPr>
      </w:pPr>
      <w:r w:rsidRPr="00180A26">
        <w:rPr>
          <w:rFonts w:ascii="Courier New" w:hAnsi="Courier New" w:cs="Courier New"/>
          <w:b/>
          <w:i/>
          <w:sz w:val="24"/>
          <w:szCs w:val="24"/>
        </w:rPr>
        <w:t>/dev/sda3: UUID="a2f91a0c-f9d9-4f4b-bc44-f0673f0647dc" TYPE="ext4" PARTUUID="7d59c901-03"</w:t>
      </w:r>
    </w:p>
    <w:p w:rsidR="00306DA4" w:rsidRPr="00180A26" w:rsidRDefault="00306DA4" w:rsidP="00306DA4">
      <w:pPr>
        <w:spacing w:after="0" w:line="276" w:lineRule="auto"/>
        <w:ind w:firstLine="567"/>
        <w:jc w:val="both"/>
        <w:rPr>
          <w:rFonts w:ascii="Times New Roman" w:hAnsi="Times New Roman" w:cs="Times New Roman"/>
          <w:sz w:val="24"/>
          <w:szCs w:val="24"/>
        </w:rPr>
      </w:pPr>
      <w:r w:rsidRPr="00180A26">
        <w:rPr>
          <w:rFonts w:ascii="Times New Roman" w:hAnsi="Times New Roman" w:cs="Times New Roman"/>
          <w:sz w:val="24"/>
          <w:szCs w:val="24"/>
        </w:rPr>
        <w:t xml:space="preserve">Існує декілька типів BIOS, перед встановлення бажано налаштувати систему portage для вашого типу </w:t>
      </w:r>
      <w:r w:rsidRPr="00180A26">
        <w:rPr>
          <w:rFonts w:ascii="Times New Roman" w:hAnsi="Times New Roman" w:cs="Times New Roman"/>
          <w:i/>
          <w:sz w:val="24"/>
          <w:szCs w:val="24"/>
        </w:rPr>
        <w:t>vim /etc/portage/make.conf</w:t>
      </w:r>
      <w:r w:rsidRPr="00180A26">
        <w:rPr>
          <w:rFonts w:ascii="Times New Roman" w:hAnsi="Times New Roman" w:cs="Times New Roman"/>
          <w:sz w:val="24"/>
          <w:szCs w:val="24"/>
        </w:rPr>
        <w:t xml:space="preserve"> </w:t>
      </w:r>
      <w:r w:rsidRPr="00180A26">
        <w:rPr>
          <w:rFonts w:ascii="Times New Roman" w:hAnsi="Times New Roman" w:cs="Times New Roman"/>
          <w:i/>
          <w:sz w:val="24"/>
          <w:szCs w:val="24"/>
        </w:rPr>
        <w:t xml:space="preserve">: </w:t>
      </w:r>
    </w:p>
    <w:p w:rsidR="00306DA4" w:rsidRPr="00180A26" w:rsidRDefault="00306DA4" w:rsidP="00306DA4">
      <w:pPr>
        <w:spacing w:after="0" w:line="276" w:lineRule="auto"/>
        <w:ind w:firstLine="567"/>
        <w:jc w:val="both"/>
        <w:rPr>
          <w:rFonts w:ascii="Times New Roman" w:hAnsi="Times New Roman" w:cs="Times New Roman"/>
          <w:sz w:val="24"/>
          <w:szCs w:val="24"/>
        </w:rPr>
      </w:pPr>
      <w:r w:rsidRPr="00180A26">
        <w:rPr>
          <w:rFonts w:ascii="Times New Roman" w:hAnsi="Times New Roman" w:cs="Times New Roman"/>
          <w:sz w:val="24"/>
          <w:szCs w:val="24"/>
        </w:rPr>
        <w:t xml:space="preserve">1) Стандартний </w:t>
      </w:r>
      <w:r w:rsidRPr="00180A26">
        <w:rPr>
          <w:rFonts w:ascii="Courier New" w:hAnsi="Courier New" w:cs="Courier New"/>
          <w:b/>
          <w:i/>
          <w:sz w:val="24"/>
          <w:szCs w:val="24"/>
        </w:rPr>
        <w:t>PC (BIOS):GRUB_PLATFORMS="pc";</w:t>
      </w:r>
    </w:p>
    <w:p w:rsidR="00306DA4" w:rsidRPr="00180A26" w:rsidRDefault="00306DA4" w:rsidP="00306DA4">
      <w:pPr>
        <w:spacing w:after="0" w:line="276" w:lineRule="auto"/>
        <w:ind w:firstLine="567"/>
        <w:jc w:val="both"/>
        <w:rPr>
          <w:rFonts w:ascii="Times New Roman" w:hAnsi="Times New Roman" w:cs="Times New Roman"/>
          <w:sz w:val="24"/>
          <w:szCs w:val="24"/>
        </w:rPr>
      </w:pPr>
      <w:r w:rsidRPr="00180A26">
        <w:rPr>
          <w:rFonts w:ascii="Times New Roman" w:hAnsi="Times New Roman" w:cs="Times New Roman"/>
          <w:sz w:val="24"/>
          <w:szCs w:val="24"/>
        </w:rPr>
        <w:t xml:space="preserve">2) </w:t>
      </w:r>
      <w:r w:rsidRPr="00180A26">
        <w:rPr>
          <w:rFonts w:ascii="Courier New" w:hAnsi="Courier New" w:cs="Courier New"/>
          <w:b/>
          <w:i/>
          <w:sz w:val="24"/>
          <w:szCs w:val="24"/>
        </w:rPr>
        <w:t>UEFI</w:t>
      </w:r>
      <w:r w:rsidRPr="00180A26">
        <w:rPr>
          <w:rFonts w:ascii="Times New Roman" w:hAnsi="Times New Roman" w:cs="Times New Roman"/>
          <w:sz w:val="24"/>
          <w:szCs w:val="24"/>
        </w:rPr>
        <w:t xml:space="preserve"> на </w:t>
      </w:r>
      <w:r w:rsidRPr="00180A26">
        <w:rPr>
          <w:rFonts w:ascii="Courier New" w:hAnsi="Courier New" w:cs="Courier New"/>
          <w:b/>
          <w:i/>
          <w:sz w:val="24"/>
          <w:szCs w:val="24"/>
        </w:rPr>
        <w:t>amd64:GRUB_PLATFORMS="efi-64";</w:t>
      </w:r>
    </w:p>
    <w:p w:rsidR="00306DA4" w:rsidRPr="00180A26" w:rsidRDefault="00306DA4" w:rsidP="00306DA4">
      <w:pPr>
        <w:spacing w:after="0" w:line="276" w:lineRule="auto"/>
        <w:ind w:firstLine="567"/>
        <w:jc w:val="both"/>
        <w:rPr>
          <w:rFonts w:ascii="Times New Roman" w:hAnsi="Times New Roman" w:cs="Times New Roman"/>
          <w:i/>
          <w:sz w:val="24"/>
          <w:szCs w:val="24"/>
        </w:rPr>
      </w:pPr>
      <w:r w:rsidRPr="00180A26">
        <w:rPr>
          <w:rFonts w:ascii="Times New Roman" w:hAnsi="Times New Roman" w:cs="Times New Roman"/>
          <w:sz w:val="24"/>
          <w:szCs w:val="24"/>
        </w:rPr>
        <w:t xml:space="preserve">3) Обидва </w:t>
      </w:r>
      <w:r w:rsidRPr="00180A26">
        <w:rPr>
          <w:rFonts w:ascii="Courier New" w:hAnsi="Courier New" w:cs="Courier New"/>
          <w:b/>
          <w:i/>
          <w:sz w:val="24"/>
          <w:szCs w:val="24"/>
        </w:rPr>
        <w:t>UEFI</w:t>
      </w:r>
      <w:r w:rsidRPr="00180A26">
        <w:rPr>
          <w:rFonts w:ascii="Times New Roman" w:hAnsi="Times New Roman" w:cs="Times New Roman"/>
          <w:sz w:val="24"/>
          <w:szCs w:val="24"/>
        </w:rPr>
        <w:t xml:space="preserve"> и </w:t>
      </w:r>
      <w:r w:rsidRPr="00180A26">
        <w:rPr>
          <w:rFonts w:ascii="Courier New" w:hAnsi="Courier New" w:cs="Courier New"/>
          <w:b/>
          <w:sz w:val="24"/>
          <w:szCs w:val="24"/>
        </w:rPr>
        <w:t>PC :</w:t>
      </w:r>
      <w:r w:rsidRPr="00180A26">
        <w:rPr>
          <w:rFonts w:ascii="Courier New" w:hAnsi="Courier New" w:cs="Courier New"/>
          <w:b/>
          <w:i/>
          <w:sz w:val="24"/>
          <w:szCs w:val="24"/>
        </w:rPr>
        <w:t>GRUB_PLATFORMS="efi-64 pc"</w:t>
      </w:r>
      <w:r w:rsidRPr="00180A26">
        <w:rPr>
          <w:rFonts w:ascii="Times New Roman" w:hAnsi="Times New Roman" w:cs="Times New Roman"/>
          <w:i/>
          <w:sz w:val="24"/>
          <w:szCs w:val="24"/>
        </w:rPr>
        <w:t>.</w:t>
      </w:r>
    </w:p>
    <w:p w:rsidR="00306DA4" w:rsidRPr="00180A26" w:rsidRDefault="00306DA4" w:rsidP="00306DA4">
      <w:pPr>
        <w:spacing w:after="0" w:line="276" w:lineRule="auto"/>
        <w:ind w:firstLine="567"/>
        <w:jc w:val="both"/>
        <w:rPr>
          <w:rFonts w:ascii="Times New Roman" w:hAnsi="Times New Roman" w:cs="Times New Roman"/>
          <w:sz w:val="24"/>
          <w:szCs w:val="24"/>
        </w:rPr>
      </w:pPr>
      <w:r w:rsidRPr="00180A26">
        <w:rPr>
          <w:rFonts w:ascii="Times New Roman" w:hAnsi="Times New Roman" w:cs="Times New Roman"/>
          <w:sz w:val="24"/>
          <w:szCs w:val="24"/>
        </w:rPr>
        <w:t xml:space="preserve">Завершивши налаштування починаємо встановлення GRUB: </w:t>
      </w:r>
      <w:r w:rsidRPr="00180A26">
        <w:rPr>
          <w:rFonts w:ascii="Times New Roman" w:hAnsi="Times New Roman" w:cs="Times New Roman"/>
          <w:i/>
          <w:sz w:val="24"/>
          <w:szCs w:val="24"/>
        </w:rPr>
        <w:t>emerge --ask --newuse --deep sys-boot/grub:2</w:t>
      </w:r>
      <w:r w:rsidRPr="00180A26">
        <w:rPr>
          <w:rFonts w:ascii="Times New Roman" w:hAnsi="Times New Roman" w:cs="Times New Roman"/>
          <w:sz w:val="24"/>
          <w:szCs w:val="24"/>
        </w:rPr>
        <w:t>. Завантаження та компіляція пакунків може займати декілька годин, після встановлення необхідно налаштувати MBR диска. Головний завантажувальний запис (</w:t>
      </w:r>
      <w:r w:rsidRPr="00180A26">
        <w:rPr>
          <w:rFonts w:ascii="Times New Roman" w:hAnsi="Times New Roman" w:cs="Times New Roman"/>
          <w:i/>
          <w:sz w:val="24"/>
          <w:szCs w:val="24"/>
        </w:rPr>
        <w:t>master boot record, MBR</w:t>
      </w:r>
      <w:r w:rsidRPr="00180A26">
        <w:rPr>
          <w:rFonts w:ascii="Times New Roman" w:hAnsi="Times New Roman" w:cs="Times New Roman"/>
          <w:sz w:val="24"/>
          <w:szCs w:val="24"/>
        </w:rPr>
        <w:t xml:space="preserve">) – налаштовується утилітою </w:t>
      </w:r>
      <w:r w:rsidRPr="00180A26">
        <w:rPr>
          <w:rFonts w:ascii="Times New Roman" w:hAnsi="Times New Roman" w:cs="Times New Roman"/>
          <w:i/>
          <w:sz w:val="24"/>
          <w:szCs w:val="24"/>
        </w:rPr>
        <w:t>grub-install: grub-install /dev/sda</w:t>
      </w:r>
      <w:r w:rsidRPr="00180A26">
        <w:rPr>
          <w:rFonts w:ascii="Times New Roman" w:hAnsi="Times New Roman" w:cs="Times New Roman"/>
          <w:sz w:val="24"/>
          <w:szCs w:val="24"/>
        </w:rPr>
        <w:t xml:space="preserve"> (у деяких випадках необхідно перед початком створити директорію «mkdir /boot/grub»).</w:t>
      </w:r>
    </w:p>
    <w:p w:rsidR="00306DA4" w:rsidRPr="00180A26" w:rsidRDefault="00306DA4" w:rsidP="00306DA4">
      <w:pPr>
        <w:spacing w:after="0" w:line="276" w:lineRule="auto"/>
        <w:ind w:firstLine="567"/>
        <w:jc w:val="both"/>
        <w:rPr>
          <w:rFonts w:ascii="Times New Roman" w:hAnsi="Times New Roman" w:cs="Times New Roman"/>
          <w:sz w:val="24"/>
          <w:szCs w:val="24"/>
        </w:rPr>
      </w:pPr>
      <w:r w:rsidRPr="00180A26">
        <w:rPr>
          <w:rFonts w:ascii="Times New Roman" w:hAnsi="Times New Roman" w:cs="Times New Roman"/>
          <w:sz w:val="24"/>
          <w:szCs w:val="24"/>
        </w:rPr>
        <w:t xml:space="preserve">На цьому етапі встановлення завершено, для подальшої коректної роботи необхідно задати пароль root: </w:t>
      </w:r>
      <w:r w:rsidRPr="00180A26">
        <w:rPr>
          <w:rFonts w:ascii="Times New Roman" w:hAnsi="Times New Roman" w:cs="Times New Roman"/>
          <w:i/>
          <w:sz w:val="24"/>
          <w:szCs w:val="24"/>
        </w:rPr>
        <w:t>passwd</w:t>
      </w:r>
      <w:r w:rsidRPr="00180A26">
        <w:rPr>
          <w:rFonts w:ascii="Times New Roman" w:hAnsi="Times New Roman" w:cs="Times New Roman"/>
          <w:sz w:val="24"/>
          <w:szCs w:val="24"/>
        </w:rPr>
        <w:t xml:space="preserve"> та створити нового користувача: </w:t>
      </w:r>
      <w:r w:rsidRPr="00180A26">
        <w:rPr>
          <w:rFonts w:ascii="Courier New" w:hAnsi="Courier New" w:cs="Courier New"/>
          <w:b/>
          <w:i/>
          <w:sz w:val="24"/>
          <w:szCs w:val="24"/>
        </w:rPr>
        <w:t>useradd -m -G users,wheel,audio -s /bin/bash TestUser</w:t>
      </w:r>
      <w:r w:rsidRPr="00180A26">
        <w:rPr>
          <w:rFonts w:ascii="Times New Roman" w:hAnsi="Times New Roman" w:cs="Times New Roman"/>
          <w:sz w:val="24"/>
          <w:szCs w:val="24"/>
        </w:rPr>
        <w:t xml:space="preserve"> і задаємо новий пароль: </w:t>
      </w:r>
      <w:r w:rsidRPr="00180A26">
        <w:rPr>
          <w:rFonts w:ascii="Courier New" w:hAnsi="Courier New" w:cs="Courier New"/>
          <w:b/>
          <w:i/>
          <w:sz w:val="24"/>
          <w:szCs w:val="24"/>
        </w:rPr>
        <w:t>passwd TestUser</w:t>
      </w:r>
      <w:r w:rsidRPr="00180A26">
        <w:rPr>
          <w:rFonts w:ascii="Times New Roman" w:hAnsi="Times New Roman" w:cs="Times New Roman"/>
          <w:sz w:val="24"/>
          <w:szCs w:val="24"/>
        </w:rPr>
        <w:t>.</w:t>
      </w:r>
    </w:p>
    <w:p w:rsidR="00306DA4" w:rsidRPr="00180A26" w:rsidRDefault="00306DA4" w:rsidP="00306DA4">
      <w:pPr>
        <w:spacing w:after="0" w:line="276" w:lineRule="auto"/>
        <w:ind w:firstLine="567"/>
        <w:jc w:val="both"/>
        <w:rPr>
          <w:rFonts w:ascii="Times New Roman" w:hAnsi="Times New Roman" w:cs="Times New Roman"/>
          <w:sz w:val="24"/>
          <w:szCs w:val="24"/>
        </w:rPr>
      </w:pPr>
      <w:r w:rsidRPr="00180A26">
        <w:rPr>
          <w:rFonts w:ascii="Times New Roman" w:hAnsi="Times New Roman" w:cs="Times New Roman"/>
          <w:sz w:val="24"/>
          <w:szCs w:val="24"/>
        </w:rPr>
        <w:t>Отже, ОС Gentoo встановлено та налаштовано, тепер необхідно перезавантажити операційну систему для виходу з режиму Live (перезавантаження командою reboot).</w:t>
      </w:r>
    </w:p>
    <w:p w:rsidR="00306DA4" w:rsidRPr="00180A26" w:rsidRDefault="00306DA4" w:rsidP="00306DA4">
      <w:pPr>
        <w:spacing w:after="0" w:line="276" w:lineRule="auto"/>
        <w:ind w:firstLine="567"/>
        <w:jc w:val="both"/>
        <w:rPr>
          <w:rFonts w:ascii="Times New Roman" w:hAnsi="Times New Roman" w:cs="Times New Roman"/>
          <w:sz w:val="24"/>
          <w:szCs w:val="24"/>
        </w:rPr>
      </w:pPr>
      <w:r w:rsidRPr="00180A26">
        <w:rPr>
          <w:rFonts w:ascii="Times New Roman" w:hAnsi="Times New Roman" w:cs="Times New Roman"/>
          <w:sz w:val="24"/>
          <w:szCs w:val="24"/>
        </w:rPr>
        <w:t>Після коректного встановлення запускається консоль з рядком запрошення (рис 1.24).</w:t>
      </w:r>
    </w:p>
    <w:p w:rsidR="00306DA4" w:rsidRPr="00180A26" w:rsidRDefault="00306DA4" w:rsidP="00306DA4">
      <w:pPr>
        <w:spacing w:after="0" w:line="276" w:lineRule="auto"/>
        <w:ind w:firstLine="900"/>
        <w:jc w:val="center"/>
        <w:rPr>
          <w:rFonts w:ascii="Times New Roman" w:hAnsi="Times New Roman" w:cs="Times New Roman"/>
          <w:i/>
          <w:sz w:val="24"/>
          <w:szCs w:val="24"/>
          <w:lang w:val="en-US"/>
        </w:rPr>
      </w:pPr>
      <w:r w:rsidRPr="00180A26">
        <w:rPr>
          <w:rFonts w:ascii="Times New Roman" w:hAnsi="Times New Roman" w:cs="Times New Roman"/>
          <w:i/>
          <w:noProof/>
          <w:sz w:val="24"/>
          <w:szCs w:val="24"/>
          <w:lang w:val="en-US" w:eastAsia="en-US"/>
        </w:rPr>
        <w:lastRenderedPageBreak/>
        <w:drawing>
          <wp:inline distT="0" distB="0" distL="0" distR="0" wp14:anchorId="54B68F91" wp14:editId="7AAE8903">
            <wp:extent cx="5508978" cy="1524000"/>
            <wp:effectExtent l="0" t="0" r="0" b="0"/>
            <wp:docPr id="30" name="Рисунок 30" descr="Снимок экрана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4" descr="Снимок экрана (33)"/>
                    <pic:cNvPicPr>
                      <a:picLocks noChangeAspect="1" noChangeArrowheads="1"/>
                    </pic:cNvPicPr>
                  </pic:nvPicPr>
                  <pic:blipFill rotWithShape="1">
                    <a:blip r:embed="rId31">
                      <a:extLst>
                        <a:ext uri="{28A0092B-C50C-407E-A947-70E740481C1C}">
                          <a14:useLocalDpi xmlns:a14="http://schemas.microsoft.com/office/drawing/2010/main" val="0"/>
                        </a:ext>
                      </a:extLst>
                    </a:blip>
                    <a:srcRect l="35683" t="7478" r="18974" b="70178"/>
                    <a:stretch/>
                  </pic:blipFill>
                  <pic:spPr bwMode="auto">
                    <a:xfrm>
                      <a:off x="0" y="0"/>
                      <a:ext cx="5516616" cy="1526113"/>
                    </a:xfrm>
                    <a:prstGeom prst="rect">
                      <a:avLst/>
                    </a:prstGeom>
                    <a:noFill/>
                    <a:ln>
                      <a:noFill/>
                    </a:ln>
                    <a:extLst>
                      <a:ext uri="{53640926-AAD7-44D8-BBD7-CCE9431645EC}">
                        <a14:shadowObscured xmlns:a14="http://schemas.microsoft.com/office/drawing/2010/main"/>
                      </a:ext>
                    </a:extLst>
                  </pic:spPr>
                </pic:pic>
              </a:graphicData>
            </a:graphic>
          </wp:inline>
        </w:drawing>
      </w:r>
    </w:p>
    <w:p w:rsidR="00306DA4" w:rsidRDefault="00306DA4" w:rsidP="00306DA4">
      <w:pPr>
        <w:spacing w:after="0" w:line="276" w:lineRule="auto"/>
        <w:jc w:val="center"/>
        <w:rPr>
          <w:rFonts w:ascii="Times New Roman" w:hAnsi="Times New Roman" w:cs="Times New Roman"/>
          <w:sz w:val="24"/>
          <w:szCs w:val="24"/>
        </w:rPr>
      </w:pPr>
      <w:r w:rsidRPr="004F0287">
        <w:rPr>
          <w:rFonts w:ascii="Times New Roman" w:hAnsi="Times New Roman" w:cs="Times New Roman"/>
          <w:b/>
          <w:sz w:val="24"/>
          <w:szCs w:val="24"/>
        </w:rPr>
        <w:t>Рис. 1.24.</w:t>
      </w:r>
      <w:r w:rsidRPr="00180A26">
        <w:rPr>
          <w:rFonts w:ascii="Times New Roman" w:hAnsi="Times New Roman" w:cs="Times New Roman"/>
          <w:sz w:val="24"/>
          <w:szCs w:val="24"/>
        </w:rPr>
        <w:t xml:space="preserve"> Консоль з рядком запрошення</w:t>
      </w:r>
    </w:p>
    <w:p w:rsidR="00306DA4" w:rsidRPr="00180A26" w:rsidRDefault="00306DA4" w:rsidP="00306DA4">
      <w:pPr>
        <w:spacing w:after="0" w:line="276" w:lineRule="auto"/>
        <w:jc w:val="center"/>
        <w:rPr>
          <w:rFonts w:ascii="Times New Roman" w:hAnsi="Times New Roman" w:cs="Times New Roman"/>
          <w:sz w:val="24"/>
          <w:szCs w:val="24"/>
        </w:rPr>
      </w:pPr>
    </w:p>
    <w:p w:rsidR="00306DA4" w:rsidRPr="00180A26" w:rsidRDefault="00306DA4" w:rsidP="00306DA4">
      <w:pPr>
        <w:pStyle w:val="affff3"/>
        <w:numPr>
          <w:ilvl w:val="2"/>
          <w:numId w:val="2"/>
        </w:numPr>
        <w:spacing w:after="0"/>
        <w:ind w:left="0" w:firstLine="0"/>
        <w:jc w:val="center"/>
        <w:outlineLvl w:val="2"/>
        <w:rPr>
          <w:rFonts w:ascii="Times New Roman" w:eastAsia="Times New Roman" w:hAnsi="Times New Roman" w:cs="Times New Roman"/>
          <w:b/>
          <w:sz w:val="28"/>
          <w:szCs w:val="28"/>
        </w:rPr>
      </w:pPr>
      <w:bookmarkStart w:id="9" w:name="_Toc2373696"/>
      <w:r w:rsidRPr="00180A26">
        <w:rPr>
          <w:rFonts w:ascii="Times New Roman" w:eastAsia="Times New Roman" w:hAnsi="Times New Roman" w:cs="Times New Roman"/>
          <w:b/>
          <w:sz w:val="28"/>
          <w:szCs w:val="28"/>
        </w:rPr>
        <w:t>Встановлення дистрибутиву Slackware</w:t>
      </w:r>
      <w:bookmarkEnd w:id="9"/>
    </w:p>
    <w:p w:rsidR="00306DA4" w:rsidRPr="00180A26" w:rsidRDefault="00306DA4" w:rsidP="00306DA4">
      <w:pPr>
        <w:spacing w:after="0" w:line="276" w:lineRule="auto"/>
        <w:ind w:firstLine="709"/>
        <w:jc w:val="both"/>
        <w:rPr>
          <w:rFonts w:ascii="Times New Roman" w:hAnsi="Times New Roman"/>
          <w:sz w:val="24"/>
          <w:szCs w:val="24"/>
        </w:rPr>
      </w:pPr>
      <w:r w:rsidRPr="00180A26">
        <w:rPr>
          <w:rFonts w:ascii="Times New Roman" w:hAnsi="Times New Roman"/>
          <w:sz w:val="24"/>
          <w:szCs w:val="24"/>
        </w:rPr>
        <w:t>Slackware заведено називати «найбільш UNIX’овим», є одним з найстаріших дистрибутивів, створений Патріком Волкердінґом у 1993 р.. Дистрибутив підтримує лише стабільні пакунки. Спільнота Slackware використовує вислів «Якщо ви знаєте RedHat, то все, що ви знаєте – це RedHat. Якщо ви знаєте Slackware, ви знаєте Linux» у якості девізу.</w:t>
      </w:r>
    </w:p>
    <w:p w:rsidR="00306DA4" w:rsidRPr="00180A26" w:rsidRDefault="00306DA4" w:rsidP="00306DA4">
      <w:pPr>
        <w:spacing w:after="0" w:line="276" w:lineRule="auto"/>
        <w:ind w:firstLine="709"/>
        <w:jc w:val="both"/>
        <w:rPr>
          <w:rFonts w:ascii="Times New Roman" w:hAnsi="Times New Roman"/>
          <w:sz w:val="24"/>
          <w:szCs w:val="24"/>
        </w:rPr>
      </w:pPr>
      <w:r w:rsidRPr="00180A26">
        <w:rPr>
          <w:rFonts w:ascii="Times New Roman" w:hAnsi="Times New Roman"/>
          <w:sz w:val="24"/>
          <w:szCs w:val="24"/>
        </w:rPr>
        <w:t>Як і у двох минулих дистрибутивах, встановлення розпочинається з запуску Live системи (рис 1.25). Після появи екрану запрошення для продовження встановлення необхідно натиснути Enter.</w:t>
      </w:r>
    </w:p>
    <w:p w:rsidR="00306DA4" w:rsidRPr="00180A26" w:rsidRDefault="00306DA4" w:rsidP="00306DA4">
      <w:pPr>
        <w:spacing w:after="0" w:line="276" w:lineRule="auto"/>
        <w:jc w:val="center"/>
        <w:rPr>
          <w:rFonts w:ascii="Times New Roman" w:hAnsi="Times New Roman"/>
          <w:sz w:val="24"/>
          <w:szCs w:val="24"/>
          <w:lang w:val="en-US"/>
        </w:rPr>
      </w:pPr>
      <w:r w:rsidRPr="00180A26">
        <w:rPr>
          <w:noProof/>
          <w:sz w:val="24"/>
          <w:szCs w:val="24"/>
          <w:lang w:val="en-US" w:eastAsia="en-US"/>
        </w:rPr>
        <w:drawing>
          <wp:inline distT="0" distB="0" distL="0" distR="0" wp14:anchorId="14CB220B" wp14:editId="4FE5AD7A">
            <wp:extent cx="4848225" cy="2714625"/>
            <wp:effectExtent l="0" t="0" r="9525" b="9525"/>
            <wp:docPr id="48" name="Рисунок 48" descr="Снимок экрана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5" descr="Снимок экрана (34)"/>
                    <pic:cNvPicPr>
                      <a:picLocks noChangeAspect="1" noChangeArrowheads="1"/>
                    </pic:cNvPicPr>
                  </pic:nvPicPr>
                  <pic:blipFill>
                    <a:blip r:embed="rId32">
                      <a:extLst>
                        <a:ext uri="{28A0092B-C50C-407E-A947-70E740481C1C}">
                          <a14:useLocalDpi xmlns:a14="http://schemas.microsoft.com/office/drawing/2010/main" val="0"/>
                        </a:ext>
                      </a:extLst>
                    </a:blip>
                    <a:srcRect l="35468" t="40765" r="19749" b="14650"/>
                    <a:stretch>
                      <a:fillRect/>
                    </a:stretch>
                  </pic:blipFill>
                  <pic:spPr bwMode="auto">
                    <a:xfrm>
                      <a:off x="0" y="0"/>
                      <a:ext cx="4848225" cy="2714625"/>
                    </a:xfrm>
                    <a:prstGeom prst="rect">
                      <a:avLst/>
                    </a:prstGeom>
                    <a:noFill/>
                    <a:ln>
                      <a:noFill/>
                    </a:ln>
                  </pic:spPr>
                </pic:pic>
              </a:graphicData>
            </a:graphic>
          </wp:inline>
        </w:drawing>
      </w:r>
    </w:p>
    <w:p w:rsidR="00306DA4" w:rsidRPr="00180A26" w:rsidRDefault="00306DA4" w:rsidP="00306DA4">
      <w:pPr>
        <w:spacing w:after="0" w:line="276" w:lineRule="auto"/>
        <w:jc w:val="center"/>
        <w:rPr>
          <w:rFonts w:ascii="Times New Roman" w:hAnsi="Times New Roman"/>
          <w:sz w:val="24"/>
          <w:szCs w:val="24"/>
        </w:rPr>
      </w:pPr>
      <w:r w:rsidRPr="004F0287">
        <w:rPr>
          <w:rFonts w:ascii="Times New Roman" w:hAnsi="Times New Roman"/>
          <w:b/>
          <w:sz w:val="24"/>
          <w:szCs w:val="24"/>
        </w:rPr>
        <w:t>Рис. 1.25.</w:t>
      </w:r>
      <w:r w:rsidRPr="00180A26">
        <w:rPr>
          <w:rFonts w:ascii="Times New Roman" w:hAnsi="Times New Roman"/>
          <w:sz w:val="24"/>
          <w:szCs w:val="24"/>
        </w:rPr>
        <w:t xml:space="preserve"> Екран запрошення для запуску  Slackware</w:t>
      </w:r>
    </w:p>
    <w:p w:rsidR="00306DA4" w:rsidRDefault="00306DA4" w:rsidP="00306DA4">
      <w:pPr>
        <w:spacing w:after="0" w:line="276" w:lineRule="auto"/>
        <w:ind w:firstLine="709"/>
        <w:jc w:val="both"/>
        <w:rPr>
          <w:rFonts w:ascii="Times New Roman" w:hAnsi="Times New Roman"/>
          <w:sz w:val="24"/>
          <w:szCs w:val="24"/>
        </w:rPr>
      </w:pPr>
    </w:p>
    <w:p w:rsidR="00306DA4" w:rsidRPr="00180A26" w:rsidRDefault="00306DA4" w:rsidP="00306DA4">
      <w:pPr>
        <w:spacing w:after="0" w:line="276" w:lineRule="auto"/>
        <w:ind w:firstLine="709"/>
        <w:jc w:val="both"/>
        <w:rPr>
          <w:rFonts w:ascii="Times New Roman" w:hAnsi="Times New Roman"/>
          <w:sz w:val="24"/>
          <w:szCs w:val="24"/>
        </w:rPr>
      </w:pPr>
      <w:r w:rsidRPr="00180A26">
        <w:rPr>
          <w:rFonts w:ascii="Times New Roman" w:hAnsi="Times New Roman"/>
          <w:sz w:val="24"/>
          <w:szCs w:val="24"/>
        </w:rPr>
        <w:t>На початку встановлення ОС запитує розкладку клавіатури (рис 1.26), меню вибору представлено консольно (рис 1.27).</w:t>
      </w:r>
    </w:p>
    <w:p w:rsidR="00306DA4" w:rsidRPr="00180A26" w:rsidRDefault="00306DA4" w:rsidP="00306DA4">
      <w:pPr>
        <w:spacing w:after="0" w:line="276" w:lineRule="auto"/>
        <w:jc w:val="center"/>
        <w:rPr>
          <w:rFonts w:ascii="Times New Roman" w:hAnsi="Times New Roman"/>
          <w:sz w:val="24"/>
          <w:szCs w:val="24"/>
          <w:lang w:val="en-US"/>
        </w:rPr>
      </w:pPr>
      <w:r w:rsidRPr="00180A26">
        <w:rPr>
          <w:noProof/>
          <w:sz w:val="24"/>
          <w:szCs w:val="24"/>
          <w:lang w:val="en-US" w:eastAsia="en-US"/>
        </w:rPr>
        <w:drawing>
          <wp:inline distT="0" distB="0" distL="0" distR="0" wp14:anchorId="393D04FA" wp14:editId="74F4B49F">
            <wp:extent cx="5000625" cy="962025"/>
            <wp:effectExtent l="0" t="0" r="9525" b="9525"/>
            <wp:docPr id="47" name="Рисунок 47" descr="Снимок экрана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7" descr="Снимок экрана (35)"/>
                    <pic:cNvPicPr>
                      <a:picLocks noChangeAspect="1" noChangeArrowheads="1"/>
                    </pic:cNvPicPr>
                  </pic:nvPicPr>
                  <pic:blipFill>
                    <a:blip r:embed="rId33">
                      <a:extLst>
                        <a:ext uri="{28A0092B-C50C-407E-A947-70E740481C1C}">
                          <a14:useLocalDpi xmlns:a14="http://schemas.microsoft.com/office/drawing/2010/main" val="0"/>
                        </a:ext>
                      </a:extLst>
                    </a:blip>
                    <a:srcRect l="35484" t="42674" r="22401" b="42987"/>
                    <a:stretch>
                      <a:fillRect/>
                    </a:stretch>
                  </pic:blipFill>
                  <pic:spPr bwMode="auto">
                    <a:xfrm>
                      <a:off x="0" y="0"/>
                      <a:ext cx="5000625" cy="962025"/>
                    </a:xfrm>
                    <a:prstGeom prst="rect">
                      <a:avLst/>
                    </a:prstGeom>
                    <a:noFill/>
                    <a:ln>
                      <a:noFill/>
                    </a:ln>
                  </pic:spPr>
                </pic:pic>
              </a:graphicData>
            </a:graphic>
          </wp:inline>
        </w:drawing>
      </w:r>
    </w:p>
    <w:p w:rsidR="00306DA4" w:rsidRPr="00180A26" w:rsidRDefault="00306DA4" w:rsidP="00306DA4">
      <w:pPr>
        <w:spacing w:after="0" w:line="276" w:lineRule="auto"/>
        <w:jc w:val="center"/>
        <w:rPr>
          <w:rFonts w:ascii="Times New Roman" w:hAnsi="Times New Roman"/>
          <w:sz w:val="24"/>
          <w:szCs w:val="24"/>
        </w:rPr>
      </w:pPr>
      <w:r w:rsidRPr="004F0287">
        <w:rPr>
          <w:rFonts w:ascii="Times New Roman" w:hAnsi="Times New Roman"/>
          <w:b/>
          <w:sz w:val="24"/>
          <w:szCs w:val="24"/>
        </w:rPr>
        <w:t>Рис. 1.26.</w:t>
      </w:r>
      <w:r w:rsidRPr="00180A26">
        <w:rPr>
          <w:rFonts w:ascii="Times New Roman" w:hAnsi="Times New Roman"/>
          <w:sz w:val="24"/>
          <w:szCs w:val="24"/>
        </w:rPr>
        <w:t xml:space="preserve"> Запрошення вибрати розкладку</w:t>
      </w:r>
    </w:p>
    <w:p w:rsidR="00306DA4" w:rsidRPr="00180A26" w:rsidRDefault="00306DA4" w:rsidP="00306DA4">
      <w:pPr>
        <w:spacing w:after="0" w:line="276" w:lineRule="auto"/>
        <w:jc w:val="center"/>
        <w:rPr>
          <w:rFonts w:ascii="Times New Roman" w:hAnsi="Times New Roman"/>
          <w:sz w:val="24"/>
          <w:szCs w:val="24"/>
        </w:rPr>
      </w:pPr>
      <w:r w:rsidRPr="00180A26">
        <w:rPr>
          <w:noProof/>
          <w:sz w:val="24"/>
          <w:szCs w:val="24"/>
          <w:lang w:val="en-US" w:eastAsia="en-US"/>
        </w:rPr>
        <w:lastRenderedPageBreak/>
        <w:drawing>
          <wp:inline distT="0" distB="0" distL="0" distR="0" wp14:anchorId="6AC234BD" wp14:editId="376E35F7">
            <wp:extent cx="5286375" cy="2867025"/>
            <wp:effectExtent l="0" t="0" r="9525" b="9525"/>
            <wp:docPr id="46" name="Рисунок 46" descr="Снимок экрана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8" descr="Снимок экрана (36)"/>
                    <pic:cNvPicPr>
                      <a:picLocks noChangeAspect="1" noChangeArrowheads="1"/>
                    </pic:cNvPicPr>
                  </pic:nvPicPr>
                  <pic:blipFill>
                    <a:blip r:embed="rId34">
                      <a:extLst>
                        <a:ext uri="{28A0092B-C50C-407E-A947-70E740481C1C}">
                          <a14:useLocalDpi xmlns:a14="http://schemas.microsoft.com/office/drawing/2010/main" val="0"/>
                        </a:ext>
                      </a:extLst>
                    </a:blip>
                    <a:srcRect l="36201" t="41083" r="20609" b="17178"/>
                    <a:stretch>
                      <a:fillRect/>
                    </a:stretch>
                  </pic:blipFill>
                  <pic:spPr bwMode="auto">
                    <a:xfrm>
                      <a:off x="0" y="0"/>
                      <a:ext cx="5286375" cy="2867025"/>
                    </a:xfrm>
                    <a:prstGeom prst="rect">
                      <a:avLst/>
                    </a:prstGeom>
                    <a:noFill/>
                    <a:ln>
                      <a:noFill/>
                    </a:ln>
                  </pic:spPr>
                </pic:pic>
              </a:graphicData>
            </a:graphic>
          </wp:inline>
        </w:drawing>
      </w:r>
    </w:p>
    <w:p w:rsidR="00306DA4" w:rsidRPr="00180A26" w:rsidRDefault="00306DA4" w:rsidP="00306DA4">
      <w:pPr>
        <w:spacing w:after="0" w:line="276" w:lineRule="auto"/>
        <w:ind w:firstLine="709"/>
        <w:jc w:val="center"/>
        <w:rPr>
          <w:rFonts w:ascii="Times New Roman" w:hAnsi="Times New Roman"/>
          <w:sz w:val="24"/>
          <w:szCs w:val="24"/>
        </w:rPr>
      </w:pPr>
      <w:r w:rsidRPr="004F0287">
        <w:rPr>
          <w:rFonts w:ascii="Times New Roman" w:hAnsi="Times New Roman"/>
          <w:b/>
          <w:sz w:val="24"/>
          <w:szCs w:val="24"/>
        </w:rPr>
        <w:t>Рис. 1.27.</w:t>
      </w:r>
      <w:r w:rsidRPr="00180A26">
        <w:rPr>
          <w:rFonts w:ascii="Times New Roman" w:hAnsi="Times New Roman"/>
          <w:sz w:val="24"/>
          <w:szCs w:val="24"/>
        </w:rPr>
        <w:t xml:space="preserve"> Меню вибору розкладки клавіатури</w:t>
      </w:r>
    </w:p>
    <w:p w:rsidR="00306DA4" w:rsidRDefault="00306DA4" w:rsidP="00306DA4">
      <w:pPr>
        <w:spacing w:after="0" w:line="276" w:lineRule="auto"/>
        <w:ind w:firstLine="709"/>
        <w:jc w:val="both"/>
        <w:rPr>
          <w:rFonts w:ascii="Times New Roman" w:hAnsi="Times New Roman"/>
          <w:sz w:val="24"/>
          <w:szCs w:val="24"/>
        </w:rPr>
      </w:pPr>
    </w:p>
    <w:p w:rsidR="00306DA4" w:rsidRPr="00180A26" w:rsidRDefault="00306DA4" w:rsidP="00306DA4">
      <w:pPr>
        <w:spacing w:after="0" w:line="276" w:lineRule="auto"/>
        <w:ind w:firstLine="709"/>
        <w:jc w:val="both"/>
        <w:rPr>
          <w:rFonts w:ascii="Times New Roman" w:hAnsi="Times New Roman"/>
          <w:sz w:val="24"/>
          <w:szCs w:val="24"/>
        </w:rPr>
      </w:pPr>
      <w:r w:rsidRPr="00180A26">
        <w:rPr>
          <w:rFonts w:ascii="Times New Roman" w:hAnsi="Times New Roman"/>
          <w:sz w:val="24"/>
          <w:szCs w:val="24"/>
        </w:rPr>
        <w:t>Обравши розкладку, необхідно авторизуватися в системі (рис 1.28), у Live версії доступний лише користувач root, що за замовчуванням не має пароля.</w:t>
      </w:r>
    </w:p>
    <w:p w:rsidR="00306DA4" w:rsidRPr="00180A26" w:rsidRDefault="00306DA4" w:rsidP="00306DA4">
      <w:pPr>
        <w:spacing w:after="0" w:line="276" w:lineRule="auto"/>
        <w:jc w:val="center"/>
        <w:rPr>
          <w:rFonts w:ascii="Times New Roman" w:hAnsi="Times New Roman"/>
          <w:sz w:val="24"/>
          <w:szCs w:val="24"/>
          <w:lang w:val="en-US"/>
        </w:rPr>
      </w:pPr>
      <w:r w:rsidRPr="00180A26">
        <w:rPr>
          <w:noProof/>
          <w:sz w:val="24"/>
          <w:szCs w:val="24"/>
          <w:lang w:val="en-US" w:eastAsia="en-US"/>
        </w:rPr>
        <w:drawing>
          <wp:inline distT="0" distB="0" distL="0" distR="0" wp14:anchorId="1A190F83" wp14:editId="4E74D2B4">
            <wp:extent cx="5511568" cy="2771775"/>
            <wp:effectExtent l="0" t="0" r="0" b="0"/>
            <wp:docPr id="45" name="Рисунок 45" descr="Снимок экрана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9" descr="Снимок экрана (38)"/>
                    <pic:cNvPicPr>
                      <a:picLocks noChangeAspect="1" noChangeArrowheads="1"/>
                    </pic:cNvPicPr>
                  </pic:nvPicPr>
                  <pic:blipFill>
                    <a:blip r:embed="rId35">
                      <a:extLst>
                        <a:ext uri="{28A0092B-C50C-407E-A947-70E740481C1C}">
                          <a14:useLocalDpi xmlns:a14="http://schemas.microsoft.com/office/drawing/2010/main" val="0"/>
                        </a:ext>
                      </a:extLst>
                    </a:blip>
                    <a:srcRect l="35484" t="44586" r="20071" b="15588"/>
                    <a:stretch>
                      <a:fillRect/>
                    </a:stretch>
                  </pic:blipFill>
                  <pic:spPr bwMode="auto">
                    <a:xfrm>
                      <a:off x="0" y="0"/>
                      <a:ext cx="5516537" cy="2774274"/>
                    </a:xfrm>
                    <a:prstGeom prst="rect">
                      <a:avLst/>
                    </a:prstGeom>
                    <a:noFill/>
                    <a:ln>
                      <a:noFill/>
                    </a:ln>
                  </pic:spPr>
                </pic:pic>
              </a:graphicData>
            </a:graphic>
          </wp:inline>
        </w:drawing>
      </w:r>
    </w:p>
    <w:p w:rsidR="00306DA4" w:rsidRPr="004F0287" w:rsidRDefault="00306DA4" w:rsidP="00306DA4">
      <w:pPr>
        <w:spacing w:after="0" w:line="276" w:lineRule="auto"/>
        <w:jc w:val="center"/>
        <w:rPr>
          <w:rFonts w:ascii="Times New Roman" w:hAnsi="Times New Roman"/>
          <w:b/>
          <w:sz w:val="24"/>
          <w:szCs w:val="24"/>
        </w:rPr>
      </w:pPr>
      <w:r w:rsidRPr="004F0287">
        <w:rPr>
          <w:rFonts w:ascii="Times New Roman" w:hAnsi="Times New Roman"/>
          <w:b/>
          <w:sz w:val="24"/>
          <w:szCs w:val="24"/>
        </w:rPr>
        <w:t xml:space="preserve">Рис. 1.28. </w:t>
      </w:r>
      <w:r w:rsidRPr="004F0287">
        <w:rPr>
          <w:rFonts w:ascii="Times New Roman" w:hAnsi="Times New Roman"/>
          <w:sz w:val="24"/>
          <w:szCs w:val="24"/>
        </w:rPr>
        <w:t>Авторизація у Live версії</w:t>
      </w:r>
    </w:p>
    <w:p w:rsidR="00306DA4" w:rsidRDefault="00306DA4" w:rsidP="00306DA4">
      <w:pPr>
        <w:spacing w:after="0" w:line="276" w:lineRule="auto"/>
        <w:ind w:firstLine="709"/>
        <w:jc w:val="both"/>
        <w:rPr>
          <w:rFonts w:ascii="Times New Roman" w:hAnsi="Times New Roman"/>
          <w:sz w:val="24"/>
          <w:szCs w:val="24"/>
        </w:rPr>
      </w:pPr>
    </w:p>
    <w:p w:rsidR="00306DA4" w:rsidRPr="00180A26" w:rsidRDefault="00306DA4" w:rsidP="00306DA4">
      <w:pPr>
        <w:spacing w:after="0" w:line="276" w:lineRule="auto"/>
        <w:ind w:firstLine="709"/>
        <w:jc w:val="both"/>
        <w:rPr>
          <w:rFonts w:ascii="Times New Roman" w:hAnsi="Times New Roman"/>
          <w:sz w:val="24"/>
          <w:szCs w:val="24"/>
        </w:rPr>
      </w:pPr>
      <w:r w:rsidRPr="00180A26">
        <w:rPr>
          <w:rFonts w:ascii="Times New Roman" w:hAnsi="Times New Roman"/>
          <w:sz w:val="24"/>
          <w:szCs w:val="24"/>
        </w:rPr>
        <w:t xml:space="preserve">Наступний крок встановлення розподіл жорсткого диска: перегляд наявних інтерфейсів необхідно здійснити утилітою </w:t>
      </w:r>
      <w:r w:rsidRPr="00180A26">
        <w:rPr>
          <w:rFonts w:ascii="Courier New" w:hAnsi="Courier New" w:cs="Courier New"/>
          <w:b/>
          <w:i/>
          <w:sz w:val="24"/>
          <w:szCs w:val="24"/>
        </w:rPr>
        <w:t>fdisk –l</w:t>
      </w:r>
      <w:r w:rsidRPr="00180A26">
        <w:rPr>
          <w:rFonts w:ascii="Times New Roman" w:hAnsi="Times New Roman"/>
          <w:sz w:val="24"/>
          <w:szCs w:val="24"/>
        </w:rPr>
        <w:t xml:space="preserve">. Визначивши необхідний носій, розподіл простору здійснюється командою </w:t>
      </w:r>
      <w:r w:rsidRPr="00180A26">
        <w:rPr>
          <w:rFonts w:ascii="Courier New" w:hAnsi="Courier New" w:cs="Courier New"/>
          <w:b/>
          <w:i/>
          <w:sz w:val="24"/>
          <w:szCs w:val="24"/>
        </w:rPr>
        <w:t xml:space="preserve">cfdisk /dev/sda1 </w:t>
      </w:r>
      <w:r w:rsidRPr="00180A26">
        <w:rPr>
          <w:rFonts w:ascii="Times New Roman" w:hAnsi="Times New Roman"/>
          <w:sz w:val="24"/>
          <w:szCs w:val="24"/>
        </w:rPr>
        <w:t>(де sda1 – ваш диск).</w:t>
      </w:r>
    </w:p>
    <w:p w:rsidR="00306DA4" w:rsidRPr="00180A26" w:rsidRDefault="00306DA4" w:rsidP="00306DA4">
      <w:pPr>
        <w:spacing w:after="0" w:line="276" w:lineRule="auto"/>
        <w:ind w:firstLine="709"/>
        <w:jc w:val="both"/>
        <w:rPr>
          <w:rFonts w:ascii="Times New Roman" w:hAnsi="Times New Roman"/>
          <w:sz w:val="24"/>
          <w:szCs w:val="24"/>
        </w:rPr>
      </w:pPr>
      <w:r w:rsidRPr="00180A26">
        <w:rPr>
          <w:rFonts w:ascii="Courier New" w:hAnsi="Courier New" w:cs="Courier New"/>
          <w:b/>
          <w:i/>
          <w:sz w:val="24"/>
          <w:szCs w:val="24"/>
        </w:rPr>
        <w:t>Cfdisk</w:t>
      </w:r>
      <w:r w:rsidRPr="00180A26">
        <w:rPr>
          <w:rFonts w:ascii="Times New Roman" w:hAnsi="Times New Roman"/>
          <w:sz w:val="24"/>
          <w:szCs w:val="24"/>
        </w:rPr>
        <w:t xml:space="preserve"> починає роботу з запиту мітки, як і  у попередніх дистрибутивах виставляємо (dos).  Найпростіше встановлення вимагає створення всього двох розділів: </w:t>
      </w:r>
      <w:r w:rsidRPr="00180A26">
        <w:rPr>
          <w:rFonts w:ascii="Courier New" w:hAnsi="Courier New" w:cs="Courier New"/>
          <w:i/>
          <w:sz w:val="24"/>
          <w:szCs w:val="24"/>
        </w:rPr>
        <w:t>SWAP</w:t>
      </w:r>
      <w:r w:rsidRPr="00180A26">
        <w:rPr>
          <w:rFonts w:ascii="Times New Roman" w:hAnsi="Times New Roman"/>
          <w:sz w:val="24"/>
          <w:szCs w:val="24"/>
        </w:rPr>
        <w:t xml:space="preserve"> та кореневого. У результаті коректного розподілу утиліта виведе  розділи (рис 1.29).</w:t>
      </w:r>
    </w:p>
    <w:p w:rsidR="00306DA4" w:rsidRPr="00180A26" w:rsidRDefault="00306DA4" w:rsidP="00306DA4">
      <w:pPr>
        <w:spacing w:after="0" w:line="276" w:lineRule="auto"/>
        <w:jc w:val="center"/>
        <w:rPr>
          <w:rFonts w:ascii="Times New Roman" w:hAnsi="Times New Roman"/>
          <w:sz w:val="24"/>
          <w:szCs w:val="24"/>
        </w:rPr>
      </w:pPr>
      <w:r w:rsidRPr="00180A26">
        <w:rPr>
          <w:noProof/>
          <w:sz w:val="24"/>
          <w:szCs w:val="24"/>
          <w:lang w:val="en-US" w:eastAsia="en-US"/>
        </w:rPr>
        <w:lastRenderedPageBreak/>
        <w:drawing>
          <wp:inline distT="0" distB="0" distL="0" distR="0" wp14:anchorId="72C4337B" wp14:editId="6BF7EBB1">
            <wp:extent cx="5505450" cy="2986191"/>
            <wp:effectExtent l="0" t="0" r="0" b="5080"/>
            <wp:docPr id="44" name="Рисунок 44" descr="Снимок экрана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0" descr="Снимок экрана (44)"/>
                    <pic:cNvPicPr>
                      <a:picLocks noChangeAspect="1" noChangeArrowheads="1"/>
                    </pic:cNvPicPr>
                  </pic:nvPicPr>
                  <pic:blipFill>
                    <a:blip r:embed="rId36">
                      <a:extLst>
                        <a:ext uri="{28A0092B-C50C-407E-A947-70E740481C1C}">
                          <a14:useLocalDpi xmlns:a14="http://schemas.microsoft.com/office/drawing/2010/main" val="0"/>
                        </a:ext>
                      </a:extLst>
                    </a:blip>
                    <a:srcRect l="44444" t="34076" r="10216" b="22273"/>
                    <a:stretch>
                      <a:fillRect/>
                    </a:stretch>
                  </pic:blipFill>
                  <pic:spPr bwMode="auto">
                    <a:xfrm>
                      <a:off x="0" y="0"/>
                      <a:ext cx="5516716" cy="2992302"/>
                    </a:xfrm>
                    <a:prstGeom prst="rect">
                      <a:avLst/>
                    </a:prstGeom>
                    <a:noFill/>
                    <a:ln>
                      <a:noFill/>
                    </a:ln>
                  </pic:spPr>
                </pic:pic>
              </a:graphicData>
            </a:graphic>
          </wp:inline>
        </w:drawing>
      </w:r>
    </w:p>
    <w:p w:rsidR="00306DA4" w:rsidRPr="00180A26" w:rsidRDefault="00306DA4" w:rsidP="00306DA4">
      <w:pPr>
        <w:spacing w:after="0" w:line="276" w:lineRule="auto"/>
        <w:jc w:val="center"/>
        <w:rPr>
          <w:rFonts w:ascii="Times New Roman" w:hAnsi="Times New Roman"/>
          <w:sz w:val="24"/>
          <w:szCs w:val="24"/>
        </w:rPr>
      </w:pPr>
      <w:r w:rsidRPr="004F0287">
        <w:rPr>
          <w:rFonts w:ascii="Times New Roman" w:hAnsi="Times New Roman"/>
          <w:b/>
          <w:sz w:val="24"/>
          <w:szCs w:val="24"/>
        </w:rPr>
        <w:t>Рис. 1.29.</w:t>
      </w:r>
      <w:r w:rsidRPr="00180A26">
        <w:rPr>
          <w:rFonts w:ascii="Times New Roman" w:hAnsi="Times New Roman"/>
          <w:sz w:val="24"/>
          <w:szCs w:val="24"/>
        </w:rPr>
        <w:t xml:space="preserve"> Розподіл дискового простору утилітою cfdisk</w:t>
      </w:r>
    </w:p>
    <w:p w:rsidR="00306DA4" w:rsidRDefault="00306DA4" w:rsidP="00306DA4">
      <w:pPr>
        <w:spacing w:after="0" w:line="276" w:lineRule="auto"/>
        <w:ind w:firstLine="709"/>
        <w:jc w:val="both"/>
        <w:rPr>
          <w:rFonts w:ascii="Times New Roman" w:hAnsi="Times New Roman"/>
          <w:sz w:val="24"/>
          <w:szCs w:val="24"/>
        </w:rPr>
      </w:pPr>
    </w:p>
    <w:p w:rsidR="00306DA4" w:rsidRPr="00180A26" w:rsidRDefault="00306DA4" w:rsidP="00306DA4">
      <w:pPr>
        <w:spacing w:after="0" w:line="276" w:lineRule="auto"/>
        <w:ind w:firstLine="709"/>
        <w:jc w:val="both"/>
        <w:rPr>
          <w:rFonts w:ascii="Times New Roman" w:hAnsi="Times New Roman"/>
          <w:sz w:val="24"/>
          <w:szCs w:val="24"/>
        </w:rPr>
      </w:pPr>
      <w:r w:rsidRPr="00180A26">
        <w:rPr>
          <w:rFonts w:ascii="Times New Roman" w:hAnsi="Times New Roman"/>
          <w:sz w:val="24"/>
          <w:szCs w:val="24"/>
        </w:rPr>
        <w:t xml:space="preserve">Розділивши простір, необхідно буде відформатувати розділи. Форматування можливо виконати утилітою </w:t>
      </w:r>
      <w:r w:rsidRPr="00180A26">
        <w:rPr>
          <w:rFonts w:ascii="Courier New" w:hAnsi="Courier New" w:cs="Courier New"/>
          <w:b/>
          <w:i/>
          <w:sz w:val="24"/>
          <w:szCs w:val="24"/>
        </w:rPr>
        <w:t>mkfs.ext4</w:t>
      </w:r>
      <w:r w:rsidRPr="00180A26">
        <w:rPr>
          <w:rFonts w:ascii="Times New Roman" w:hAnsi="Times New Roman"/>
          <w:sz w:val="24"/>
          <w:szCs w:val="24"/>
        </w:rPr>
        <w:t>.</w:t>
      </w:r>
    </w:p>
    <w:p w:rsidR="00306DA4" w:rsidRPr="00180A26" w:rsidRDefault="00306DA4" w:rsidP="00306DA4">
      <w:pPr>
        <w:spacing w:after="0" w:line="276" w:lineRule="auto"/>
        <w:ind w:firstLine="709"/>
        <w:jc w:val="both"/>
        <w:rPr>
          <w:rFonts w:ascii="Times New Roman" w:hAnsi="Times New Roman"/>
          <w:sz w:val="24"/>
          <w:szCs w:val="24"/>
          <w:lang w:val="en-US"/>
        </w:rPr>
      </w:pPr>
      <w:r w:rsidRPr="00180A26">
        <w:rPr>
          <w:rFonts w:ascii="Times New Roman" w:hAnsi="Times New Roman"/>
          <w:sz w:val="24"/>
          <w:szCs w:val="24"/>
        </w:rPr>
        <w:t xml:space="preserve">Встановлення дистрибутиву починається запуском утиліти </w:t>
      </w:r>
      <w:r w:rsidRPr="00180A26">
        <w:rPr>
          <w:rFonts w:ascii="Courier New" w:hAnsi="Courier New" w:cs="Courier New"/>
          <w:b/>
          <w:i/>
          <w:sz w:val="24"/>
          <w:szCs w:val="24"/>
        </w:rPr>
        <w:t>Setup</w:t>
      </w:r>
      <w:r w:rsidRPr="00180A26">
        <w:rPr>
          <w:rFonts w:ascii="Times New Roman" w:hAnsi="Times New Roman"/>
          <w:i/>
          <w:sz w:val="24"/>
          <w:szCs w:val="24"/>
        </w:rPr>
        <w:t xml:space="preserve"> </w:t>
      </w:r>
      <w:r w:rsidRPr="00180A26">
        <w:rPr>
          <w:rFonts w:ascii="Times New Roman" w:hAnsi="Times New Roman"/>
          <w:sz w:val="24"/>
          <w:szCs w:val="24"/>
        </w:rPr>
        <w:t>(рис 1.30). Після цього необхідно під’єднати SWAP розділ.</w:t>
      </w:r>
    </w:p>
    <w:p w:rsidR="00306DA4" w:rsidRPr="00180A26" w:rsidRDefault="00306DA4" w:rsidP="00306DA4">
      <w:pPr>
        <w:spacing w:after="0" w:line="276" w:lineRule="auto"/>
        <w:jc w:val="center"/>
        <w:rPr>
          <w:rFonts w:ascii="Times New Roman" w:hAnsi="Times New Roman"/>
          <w:sz w:val="24"/>
          <w:szCs w:val="24"/>
        </w:rPr>
      </w:pPr>
      <w:r w:rsidRPr="00180A26">
        <w:rPr>
          <w:noProof/>
          <w:sz w:val="24"/>
          <w:szCs w:val="24"/>
          <w:lang w:val="en-US" w:eastAsia="en-US"/>
        </w:rPr>
        <w:drawing>
          <wp:inline distT="0" distB="0" distL="0" distR="0" wp14:anchorId="2119E8CD" wp14:editId="7A04D1EB">
            <wp:extent cx="5057775" cy="2314575"/>
            <wp:effectExtent l="0" t="0" r="9525" b="9525"/>
            <wp:docPr id="43" name="Рисунок 43" descr="Снимок экрана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1" descr="Снимок экрана (47)"/>
                    <pic:cNvPicPr>
                      <a:picLocks noChangeAspect="1" noChangeArrowheads="1"/>
                    </pic:cNvPicPr>
                  </pic:nvPicPr>
                  <pic:blipFill>
                    <a:blip r:embed="rId37">
                      <a:extLst>
                        <a:ext uri="{28A0092B-C50C-407E-A947-70E740481C1C}">
                          <a14:useLocalDpi xmlns:a14="http://schemas.microsoft.com/office/drawing/2010/main" val="0"/>
                        </a:ext>
                      </a:extLst>
                    </a:blip>
                    <a:srcRect l="45320" t="36624" r="10434" b="27321"/>
                    <a:stretch>
                      <a:fillRect/>
                    </a:stretch>
                  </pic:blipFill>
                  <pic:spPr bwMode="auto">
                    <a:xfrm>
                      <a:off x="0" y="0"/>
                      <a:ext cx="5057775" cy="2314575"/>
                    </a:xfrm>
                    <a:prstGeom prst="rect">
                      <a:avLst/>
                    </a:prstGeom>
                    <a:noFill/>
                    <a:ln>
                      <a:noFill/>
                    </a:ln>
                  </pic:spPr>
                </pic:pic>
              </a:graphicData>
            </a:graphic>
          </wp:inline>
        </w:drawing>
      </w:r>
    </w:p>
    <w:p w:rsidR="00306DA4" w:rsidRPr="00180A26" w:rsidRDefault="00306DA4" w:rsidP="00306DA4">
      <w:pPr>
        <w:spacing w:after="0" w:line="276" w:lineRule="auto"/>
        <w:jc w:val="center"/>
        <w:rPr>
          <w:rFonts w:ascii="Times New Roman" w:hAnsi="Times New Roman"/>
          <w:sz w:val="24"/>
          <w:szCs w:val="24"/>
        </w:rPr>
      </w:pPr>
      <w:r w:rsidRPr="004F0287">
        <w:rPr>
          <w:rFonts w:ascii="Times New Roman" w:hAnsi="Times New Roman"/>
          <w:b/>
          <w:sz w:val="24"/>
          <w:szCs w:val="24"/>
        </w:rPr>
        <w:t>Рис. 1.30.</w:t>
      </w:r>
      <w:r w:rsidRPr="00180A26">
        <w:rPr>
          <w:rFonts w:ascii="Times New Roman" w:hAnsi="Times New Roman"/>
          <w:sz w:val="24"/>
          <w:szCs w:val="24"/>
        </w:rPr>
        <w:t xml:space="preserve"> Меню утиліти </w:t>
      </w:r>
      <w:r w:rsidRPr="00180A26">
        <w:rPr>
          <w:rFonts w:ascii="Courier New" w:hAnsi="Courier New" w:cs="Courier New"/>
          <w:b/>
          <w:i/>
          <w:sz w:val="24"/>
          <w:szCs w:val="24"/>
        </w:rPr>
        <w:t>Setup</w:t>
      </w:r>
    </w:p>
    <w:p w:rsidR="00306DA4" w:rsidRDefault="00306DA4" w:rsidP="00306DA4">
      <w:pPr>
        <w:spacing w:after="0" w:line="276" w:lineRule="auto"/>
        <w:ind w:firstLine="709"/>
        <w:jc w:val="both"/>
        <w:rPr>
          <w:rFonts w:ascii="Times New Roman" w:hAnsi="Times New Roman"/>
          <w:sz w:val="24"/>
          <w:szCs w:val="24"/>
        </w:rPr>
      </w:pPr>
    </w:p>
    <w:p w:rsidR="00306DA4" w:rsidRPr="00180A26" w:rsidRDefault="00306DA4" w:rsidP="00306DA4">
      <w:pPr>
        <w:spacing w:after="0" w:line="276" w:lineRule="auto"/>
        <w:ind w:firstLine="709"/>
        <w:jc w:val="both"/>
        <w:rPr>
          <w:rFonts w:ascii="Times New Roman" w:hAnsi="Times New Roman"/>
          <w:sz w:val="24"/>
          <w:szCs w:val="24"/>
        </w:rPr>
      </w:pPr>
      <w:r w:rsidRPr="00180A26">
        <w:rPr>
          <w:rFonts w:ascii="Times New Roman" w:hAnsi="Times New Roman"/>
          <w:sz w:val="24"/>
          <w:szCs w:val="24"/>
        </w:rPr>
        <w:t>Під’єднавши область підкачки, необхідно розпочинати запис системних файлів на жорсткий диск(пункт меню «Install»), але спочатку цього процесу потрібно вибрати джерело встановлення (рис 1.31).</w:t>
      </w:r>
    </w:p>
    <w:p w:rsidR="00306DA4" w:rsidRPr="00180A26" w:rsidRDefault="00306DA4" w:rsidP="00306DA4">
      <w:pPr>
        <w:spacing w:after="0" w:line="276" w:lineRule="auto"/>
        <w:jc w:val="center"/>
        <w:rPr>
          <w:rFonts w:ascii="Times New Roman" w:hAnsi="Times New Roman"/>
          <w:sz w:val="24"/>
          <w:szCs w:val="24"/>
          <w:lang w:val="en-US"/>
        </w:rPr>
      </w:pPr>
      <w:r w:rsidRPr="00180A26">
        <w:rPr>
          <w:noProof/>
          <w:sz w:val="24"/>
          <w:szCs w:val="24"/>
          <w:lang w:val="en-US" w:eastAsia="en-US"/>
        </w:rPr>
        <w:lastRenderedPageBreak/>
        <w:drawing>
          <wp:inline distT="0" distB="0" distL="0" distR="0" wp14:anchorId="25F60F39" wp14:editId="6BB2B214">
            <wp:extent cx="5105400" cy="2047875"/>
            <wp:effectExtent l="0" t="0" r="0" b="9525"/>
            <wp:docPr id="42" name="Рисунок 42" descr="Снимок экрана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2" descr="Снимок экрана (57)"/>
                    <pic:cNvPicPr>
                      <a:picLocks noChangeAspect="1" noChangeArrowheads="1"/>
                    </pic:cNvPicPr>
                  </pic:nvPicPr>
                  <pic:blipFill>
                    <a:blip r:embed="rId38">
                      <a:extLst>
                        <a:ext uri="{28A0092B-C50C-407E-A947-70E740481C1C}">
                          <a14:useLocalDpi xmlns:a14="http://schemas.microsoft.com/office/drawing/2010/main" val="0"/>
                        </a:ext>
                      </a:extLst>
                    </a:blip>
                    <a:srcRect l="44246" t="29642" r="12907" b="39761"/>
                    <a:stretch>
                      <a:fillRect/>
                    </a:stretch>
                  </pic:blipFill>
                  <pic:spPr bwMode="auto">
                    <a:xfrm>
                      <a:off x="0" y="0"/>
                      <a:ext cx="5105400" cy="2047875"/>
                    </a:xfrm>
                    <a:prstGeom prst="rect">
                      <a:avLst/>
                    </a:prstGeom>
                    <a:noFill/>
                    <a:ln>
                      <a:noFill/>
                    </a:ln>
                  </pic:spPr>
                </pic:pic>
              </a:graphicData>
            </a:graphic>
          </wp:inline>
        </w:drawing>
      </w:r>
    </w:p>
    <w:p w:rsidR="00306DA4" w:rsidRPr="00180A26" w:rsidRDefault="00306DA4" w:rsidP="00306DA4">
      <w:pPr>
        <w:spacing w:after="0" w:line="276" w:lineRule="auto"/>
        <w:jc w:val="center"/>
        <w:rPr>
          <w:rFonts w:ascii="Times New Roman" w:hAnsi="Times New Roman"/>
          <w:sz w:val="24"/>
          <w:szCs w:val="24"/>
        </w:rPr>
      </w:pPr>
      <w:r w:rsidRPr="004F0287">
        <w:rPr>
          <w:rFonts w:ascii="Times New Roman" w:hAnsi="Times New Roman"/>
          <w:b/>
          <w:sz w:val="24"/>
          <w:szCs w:val="24"/>
        </w:rPr>
        <w:t>Рис. 1.31.</w:t>
      </w:r>
      <w:r w:rsidRPr="00180A26">
        <w:rPr>
          <w:rFonts w:ascii="Times New Roman" w:hAnsi="Times New Roman"/>
          <w:sz w:val="24"/>
          <w:szCs w:val="24"/>
        </w:rPr>
        <w:t xml:space="preserve"> Меню вибору джерела встановлення  Slackware</w:t>
      </w:r>
    </w:p>
    <w:p w:rsidR="00306DA4" w:rsidRDefault="00306DA4" w:rsidP="00306DA4">
      <w:pPr>
        <w:spacing w:after="0" w:line="276" w:lineRule="auto"/>
        <w:ind w:firstLine="709"/>
        <w:jc w:val="both"/>
        <w:rPr>
          <w:rFonts w:ascii="Times New Roman" w:hAnsi="Times New Roman"/>
          <w:sz w:val="24"/>
          <w:szCs w:val="24"/>
        </w:rPr>
      </w:pPr>
    </w:p>
    <w:p w:rsidR="00306DA4" w:rsidRPr="00180A26" w:rsidRDefault="00306DA4" w:rsidP="00306DA4">
      <w:pPr>
        <w:spacing w:after="0" w:line="276" w:lineRule="auto"/>
        <w:ind w:firstLine="709"/>
        <w:jc w:val="both"/>
        <w:rPr>
          <w:rFonts w:ascii="Times New Roman" w:hAnsi="Times New Roman"/>
          <w:sz w:val="24"/>
          <w:szCs w:val="24"/>
        </w:rPr>
      </w:pPr>
      <w:r w:rsidRPr="00180A26">
        <w:rPr>
          <w:rFonts w:ascii="Times New Roman" w:hAnsi="Times New Roman"/>
          <w:sz w:val="24"/>
          <w:szCs w:val="24"/>
        </w:rPr>
        <w:t xml:space="preserve">На наступному кроці інсталятор пропонує вибрати комплектацію ОС (за кількістю базових пакунків), що буде встановлено (рис 1.32). </w:t>
      </w:r>
    </w:p>
    <w:p w:rsidR="00306DA4" w:rsidRPr="00180A26" w:rsidRDefault="00306DA4" w:rsidP="00306DA4">
      <w:pPr>
        <w:spacing w:after="0" w:line="276" w:lineRule="auto"/>
        <w:jc w:val="center"/>
        <w:rPr>
          <w:rFonts w:ascii="Times New Roman" w:hAnsi="Times New Roman"/>
          <w:sz w:val="24"/>
          <w:szCs w:val="24"/>
          <w:lang w:val="en-US"/>
        </w:rPr>
      </w:pPr>
      <w:r w:rsidRPr="00180A26">
        <w:rPr>
          <w:noProof/>
          <w:sz w:val="24"/>
          <w:szCs w:val="24"/>
          <w:lang w:val="en-US" w:eastAsia="en-US"/>
        </w:rPr>
        <w:drawing>
          <wp:inline distT="0" distB="0" distL="0" distR="0" wp14:anchorId="4166A832" wp14:editId="1A4F549E">
            <wp:extent cx="5105400" cy="2305050"/>
            <wp:effectExtent l="0" t="0" r="0" b="0"/>
            <wp:docPr id="41" name="Рисунок 41" descr="Снимок экрана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3" descr="Снимок экрана (59)"/>
                    <pic:cNvPicPr>
                      <a:picLocks noChangeAspect="1" noChangeArrowheads="1"/>
                    </pic:cNvPicPr>
                  </pic:nvPicPr>
                  <pic:blipFill>
                    <a:blip r:embed="rId39">
                      <a:extLst>
                        <a:ext uri="{28A0092B-C50C-407E-A947-70E740481C1C}">
                          <a14:useLocalDpi xmlns:a14="http://schemas.microsoft.com/office/drawing/2010/main" val="0"/>
                        </a:ext>
                      </a:extLst>
                    </a:blip>
                    <a:srcRect l="43529" t="26773" r="12012" b="37531"/>
                    <a:stretch>
                      <a:fillRect/>
                    </a:stretch>
                  </pic:blipFill>
                  <pic:spPr bwMode="auto">
                    <a:xfrm>
                      <a:off x="0" y="0"/>
                      <a:ext cx="5105400" cy="2305050"/>
                    </a:xfrm>
                    <a:prstGeom prst="rect">
                      <a:avLst/>
                    </a:prstGeom>
                    <a:noFill/>
                    <a:ln>
                      <a:noFill/>
                    </a:ln>
                  </pic:spPr>
                </pic:pic>
              </a:graphicData>
            </a:graphic>
          </wp:inline>
        </w:drawing>
      </w:r>
    </w:p>
    <w:p w:rsidR="00306DA4" w:rsidRPr="00180A26" w:rsidRDefault="00306DA4" w:rsidP="00306DA4">
      <w:pPr>
        <w:spacing w:after="0" w:line="276" w:lineRule="auto"/>
        <w:jc w:val="center"/>
        <w:rPr>
          <w:rFonts w:ascii="Times New Roman" w:hAnsi="Times New Roman"/>
          <w:sz w:val="24"/>
          <w:szCs w:val="24"/>
        </w:rPr>
      </w:pPr>
      <w:r w:rsidRPr="004F0287">
        <w:rPr>
          <w:rFonts w:ascii="Times New Roman" w:hAnsi="Times New Roman"/>
          <w:b/>
          <w:sz w:val="24"/>
          <w:szCs w:val="24"/>
        </w:rPr>
        <w:t>Рис. 1.32.</w:t>
      </w:r>
      <w:r w:rsidRPr="00180A26">
        <w:rPr>
          <w:rFonts w:ascii="Times New Roman" w:hAnsi="Times New Roman"/>
          <w:sz w:val="24"/>
          <w:szCs w:val="24"/>
        </w:rPr>
        <w:t xml:space="preserve"> Меню вибору комплектації Slackware</w:t>
      </w:r>
    </w:p>
    <w:p w:rsidR="00306DA4" w:rsidRDefault="00306DA4" w:rsidP="00306DA4">
      <w:pPr>
        <w:spacing w:after="0" w:line="276" w:lineRule="auto"/>
        <w:ind w:firstLine="709"/>
        <w:jc w:val="both"/>
        <w:rPr>
          <w:rFonts w:ascii="Times New Roman" w:hAnsi="Times New Roman"/>
          <w:sz w:val="24"/>
          <w:szCs w:val="24"/>
        </w:rPr>
      </w:pPr>
    </w:p>
    <w:p w:rsidR="00306DA4" w:rsidRPr="00180A26" w:rsidRDefault="00306DA4" w:rsidP="00306DA4">
      <w:pPr>
        <w:spacing w:after="0" w:line="276" w:lineRule="auto"/>
        <w:ind w:firstLine="709"/>
        <w:jc w:val="both"/>
        <w:rPr>
          <w:rFonts w:ascii="Times New Roman" w:hAnsi="Times New Roman"/>
          <w:sz w:val="24"/>
          <w:szCs w:val="24"/>
        </w:rPr>
      </w:pPr>
      <w:r w:rsidRPr="00180A26">
        <w:rPr>
          <w:rFonts w:ascii="Times New Roman" w:hAnsi="Times New Roman"/>
          <w:sz w:val="24"/>
          <w:szCs w:val="24"/>
        </w:rPr>
        <w:t>Однією з особливостей цього дистрибутиву є завантажувач, на відміну від попередніх дистрибутивів використовується не Grab, а LILO, що встановлюється  разом з системою (рис 1.33).</w:t>
      </w:r>
    </w:p>
    <w:p w:rsidR="00306DA4" w:rsidRPr="00180A26" w:rsidRDefault="00306DA4" w:rsidP="00306DA4">
      <w:pPr>
        <w:spacing w:after="0" w:line="276" w:lineRule="auto"/>
        <w:jc w:val="center"/>
        <w:rPr>
          <w:rFonts w:ascii="Times New Roman" w:hAnsi="Times New Roman"/>
          <w:sz w:val="24"/>
          <w:szCs w:val="24"/>
          <w:lang w:val="en-US"/>
        </w:rPr>
      </w:pPr>
      <w:r w:rsidRPr="00180A26">
        <w:rPr>
          <w:noProof/>
          <w:sz w:val="24"/>
          <w:szCs w:val="24"/>
          <w:lang w:val="en-US" w:eastAsia="en-US"/>
        </w:rPr>
        <w:drawing>
          <wp:inline distT="0" distB="0" distL="0" distR="0" wp14:anchorId="706DEBB1" wp14:editId="43F7CB47">
            <wp:extent cx="5210175" cy="2400300"/>
            <wp:effectExtent l="0" t="0" r="9525" b="0"/>
            <wp:docPr id="40" name="Рисунок 40" descr="Снимок экрана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4" descr="Снимок экрана (64)"/>
                    <pic:cNvPicPr>
                      <a:picLocks noChangeAspect="1" noChangeArrowheads="1"/>
                    </pic:cNvPicPr>
                  </pic:nvPicPr>
                  <pic:blipFill>
                    <a:blip r:embed="rId40">
                      <a:extLst>
                        <a:ext uri="{28A0092B-C50C-407E-A947-70E740481C1C}">
                          <a14:useLocalDpi xmlns:a14="http://schemas.microsoft.com/office/drawing/2010/main" val="0"/>
                        </a:ext>
                      </a:extLst>
                    </a:blip>
                    <a:srcRect l="23119" t="24840" r="36021" b="41705"/>
                    <a:stretch>
                      <a:fillRect/>
                    </a:stretch>
                  </pic:blipFill>
                  <pic:spPr bwMode="auto">
                    <a:xfrm>
                      <a:off x="0" y="0"/>
                      <a:ext cx="5210175" cy="2400300"/>
                    </a:xfrm>
                    <a:prstGeom prst="rect">
                      <a:avLst/>
                    </a:prstGeom>
                    <a:noFill/>
                    <a:ln>
                      <a:noFill/>
                    </a:ln>
                  </pic:spPr>
                </pic:pic>
              </a:graphicData>
            </a:graphic>
          </wp:inline>
        </w:drawing>
      </w:r>
    </w:p>
    <w:p w:rsidR="00306DA4" w:rsidRPr="00180A26" w:rsidRDefault="00306DA4" w:rsidP="00306DA4">
      <w:pPr>
        <w:spacing w:after="0" w:line="276" w:lineRule="auto"/>
        <w:ind w:firstLine="709"/>
        <w:jc w:val="center"/>
        <w:rPr>
          <w:rFonts w:ascii="Times New Roman" w:hAnsi="Times New Roman"/>
          <w:sz w:val="24"/>
          <w:szCs w:val="24"/>
        </w:rPr>
      </w:pPr>
      <w:r w:rsidRPr="004F0287">
        <w:rPr>
          <w:rFonts w:ascii="Times New Roman" w:hAnsi="Times New Roman"/>
          <w:b/>
          <w:sz w:val="24"/>
          <w:szCs w:val="24"/>
        </w:rPr>
        <w:t>Рис. 1.33.</w:t>
      </w:r>
      <w:r w:rsidRPr="00180A26">
        <w:rPr>
          <w:rFonts w:ascii="Times New Roman" w:hAnsi="Times New Roman"/>
          <w:sz w:val="24"/>
          <w:szCs w:val="24"/>
        </w:rPr>
        <w:t xml:space="preserve"> Встановлення завантажувача LILO</w:t>
      </w:r>
    </w:p>
    <w:p w:rsidR="00306DA4" w:rsidRPr="00180A26" w:rsidRDefault="00306DA4" w:rsidP="00306DA4">
      <w:pPr>
        <w:spacing w:after="0" w:line="276" w:lineRule="auto"/>
        <w:ind w:firstLine="709"/>
        <w:jc w:val="both"/>
        <w:rPr>
          <w:rFonts w:ascii="Times New Roman" w:hAnsi="Times New Roman"/>
          <w:sz w:val="24"/>
          <w:szCs w:val="24"/>
        </w:rPr>
      </w:pPr>
      <w:r w:rsidRPr="00180A26">
        <w:rPr>
          <w:rFonts w:ascii="Times New Roman" w:hAnsi="Times New Roman"/>
          <w:sz w:val="24"/>
          <w:szCs w:val="24"/>
        </w:rPr>
        <w:lastRenderedPageBreak/>
        <w:t>На останньому етапі інсталяції необхідно сконфігурувати відео, мишу та мережу. Slackware також дозволяє користувачу обрати застосунки, що будуть автозавантажуватись (рис 1.34).</w:t>
      </w:r>
    </w:p>
    <w:p w:rsidR="00306DA4" w:rsidRPr="00180A26" w:rsidRDefault="00306DA4" w:rsidP="00306DA4">
      <w:pPr>
        <w:spacing w:after="0" w:line="276" w:lineRule="auto"/>
        <w:jc w:val="center"/>
        <w:rPr>
          <w:rFonts w:ascii="Times New Roman" w:hAnsi="Times New Roman"/>
          <w:sz w:val="24"/>
          <w:szCs w:val="24"/>
          <w:lang w:val="en-US"/>
        </w:rPr>
      </w:pPr>
      <w:r w:rsidRPr="00180A26">
        <w:rPr>
          <w:noProof/>
          <w:sz w:val="24"/>
          <w:szCs w:val="24"/>
          <w:lang w:val="en-US" w:eastAsia="en-US"/>
        </w:rPr>
        <w:drawing>
          <wp:inline distT="0" distB="0" distL="0" distR="0" wp14:anchorId="143E44E1" wp14:editId="33E5164C">
            <wp:extent cx="5105400" cy="2219325"/>
            <wp:effectExtent l="0" t="0" r="0" b="9525"/>
            <wp:docPr id="39" name="Рисунок 39" descr="Снимок экрана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5" descr="Снимок экрана (76)"/>
                    <pic:cNvPicPr>
                      <a:picLocks noChangeAspect="1" noChangeArrowheads="1"/>
                    </pic:cNvPicPr>
                  </pic:nvPicPr>
                  <pic:blipFill>
                    <a:blip r:embed="rId41">
                      <a:extLst>
                        <a:ext uri="{28A0092B-C50C-407E-A947-70E740481C1C}">
                          <a14:useLocalDpi xmlns:a14="http://schemas.microsoft.com/office/drawing/2010/main" val="0"/>
                        </a:ext>
                      </a:extLst>
                    </a:blip>
                    <a:srcRect l="21327" t="24205" r="34050" b="41252"/>
                    <a:stretch>
                      <a:fillRect/>
                    </a:stretch>
                  </pic:blipFill>
                  <pic:spPr bwMode="auto">
                    <a:xfrm>
                      <a:off x="0" y="0"/>
                      <a:ext cx="5105400" cy="2219325"/>
                    </a:xfrm>
                    <a:prstGeom prst="rect">
                      <a:avLst/>
                    </a:prstGeom>
                    <a:noFill/>
                    <a:ln>
                      <a:noFill/>
                    </a:ln>
                  </pic:spPr>
                </pic:pic>
              </a:graphicData>
            </a:graphic>
          </wp:inline>
        </w:drawing>
      </w:r>
    </w:p>
    <w:p w:rsidR="00306DA4" w:rsidRPr="00180A26" w:rsidRDefault="00306DA4" w:rsidP="00306DA4">
      <w:pPr>
        <w:spacing w:after="0" w:line="276" w:lineRule="auto"/>
        <w:jc w:val="center"/>
        <w:rPr>
          <w:rFonts w:ascii="Times New Roman" w:hAnsi="Times New Roman"/>
          <w:sz w:val="24"/>
          <w:szCs w:val="24"/>
        </w:rPr>
      </w:pPr>
      <w:r w:rsidRPr="004F0287">
        <w:rPr>
          <w:rFonts w:ascii="Times New Roman" w:hAnsi="Times New Roman"/>
          <w:b/>
          <w:sz w:val="24"/>
          <w:szCs w:val="24"/>
        </w:rPr>
        <w:t>Рис. 1.34.</w:t>
      </w:r>
      <w:r w:rsidRPr="00180A26">
        <w:rPr>
          <w:rFonts w:ascii="Times New Roman" w:hAnsi="Times New Roman"/>
          <w:sz w:val="24"/>
          <w:szCs w:val="24"/>
        </w:rPr>
        <w:t xml:space="preserve"> Меню вибору застосунків для автозапуску</w:t>
      </w:r>
    </w:p>
    <w:p w:rsidR="00306DA4" w:rsidRDefault="00306DA4" w:rsidP="00306DA4">
      <w:pPr>
        <w:spacing w:after="0" w:line="276" w:lineRule="auto"/>
        <w:ind w:firstLine="709"/>
        <w:jc w:val="both"/>
        <w:rPr>
          <w:rFonts w:ascii="Times New Roman" w:hAnsi="Times New Roman"/>
          <w:sz w:val="24"/>
          <w:szCs w:val="24"/>
        </w:rPr>
      </w:pPr>
    </w:p>
    <w:p w:rsidR="00306DA4" w:rsidRPr="00180A26" w:rsidRDefault="00306DA4" w:rsidP="00306DA4">
      <w:pPr>
        <w:spacing w:after="0" w:line="276" w:lineRule="auto"/>
        <w:ind w:firstLine="709"/>
        <w:jc w:val="both"/>
        <w:rPr>
          <w:rFonts w:ascii="Times New Roman" w:hAnsi="Times New Roman"/>
          <w:sz w:val="24"/>
          <w:szCs w:val="24"/>
        </w:rPr>
      </w:pPr>
      <w:r w:rsidRPr="00180A26">
        <w:rPr>
          <w:rFonts w:ascii="Times New Roman" w:hAnsi="Times New Roman"/>
          <w:sz w:val="24"/>
          <w:szCs w:val="24"/>
        </w:rPr>
        <w:t>Встановлення графічної оболонки доступне після налаштування локалізації в інсталяторі (рис 1.35). Як і в дистрибутивах, що були розглянуті вище, доступно декілька різних графічних оболонок: xfce, Gnome, Mate, KDE.</w:t>
      </w:r>
    </w:p>
    <w:p w:rsidR="00306DA4" w:rsidRPr="00180A26" w:rsidRDefault="00306DA4" w:rsidP="00306DA4">
      <w:pPr>
        <w:spacing w:after="0" w:line="276" w:lineRule="auto"/>
        <w:jc w:val="center"/>
        <w:rPr>
          <w:rFonts w:ascii="Times New Roman" w:hAnsi="Times New Roman"/>
          <w:sz w:val="24"/>
          <w:szCs w:val="24"/>
        </w:rPr>
      </w:pPr>
      <w:r w:rsidRPr="00180A26">
        <w:rPr>
          <w:noProof/>
          <w:sz w:val="24"/>
          <w:szCs w:val="24"/>
          <w:lang w:val="en-US" w:eastAsia="en-US"/>
        </w:rPr>
        <w:drawing>
          <wp:inline distT="0" distB="0" distL="0" distR="0" wp14:anchorId="7695420A" wp14:editId="57137111">
            <wp:extent cx="5429250" cy="2619375"/>
            <wp:effectExtent l="0" t="0" r="0" b="9525"/>
            <wp:docPr id="38" name="Рисунок 38" descr="Снимок экрана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6" descr="Снимок экрана (80)"/>
                    <pic:cNvPicPr>
                      <a:picLocks noChangeAspect="1" noChangeArrowheads="1"/>
                    </pic:cNvPicPr>
                  </pic:nvPicPr>
                  <pic:blipFill>
                    <a:blip r:embed="rId42">
                      <a:extLst>
                        <a:ext uri="{28A0092B-C50C-407E-A947-70E740481C1C}">
                          <a14:useLocalDpi xmlns:a14="http://schemas.microsoft.com/office/drawing/2010/main" val="0"/>
                        </a:ext>
                      </a:extLst>
                    </a:blip>
                    <a:srcRect l="22043" t="23567" r="34230" b="38837"/>
                    <a:stretch>
                      <a:fillRect/>
                    </a:stretch>
                  </pic:blipFill>
                  <pic:spPr bwMode="auto">
                    <a:xfrm>
                      <a:off x="0" y="0"/>
                      <a:ext cx="5429250" cy="2619375"/>
                    </a:xfrm>
                    <a:prstGeom prst="rect">
                      <a:avLst/>
                    </a:prstGeom>
                    <a:noFill/>
                    <a:ln>
                      <a:noFill/>
                    </a:ln>
                  </pic:spPr>
                </pic:pic>
              </a:graphicData>
            </a:graphic>
          </wp:inline>
        </w:drawing>
      </w:r>
    </w:p>
    <w:p w:rsidR="00306DA4" w:rsidRPr="00180A26" w:rsidRDefault="00306DA4" w:rsidP="00306DA4">
      <w:pPr>
        <w:spacing w:after="0" w:line="276" w:lineRule="auto"/>
        <w:jc w:val="center"/>
        <w:rPr>
          <w:rFonts w:ascii="Times New Roman" w:hAnsi="Times New Roman"/>
          <w:sz w:val="24"/>
          <w:szCs w:val="24"/>
        </w:rPr>
      </w:pPr>
      <w:r w:rsidRPr="004F0287">
        <w:rPr>
          <w:rFonts w:ascii="Times New Roman" w:hAnsi="Times New Roman"/>
          <w:b/>
          <w:sz w:val="24"/>
          <w:szCs w:val="24"/>
        </w:rPr>
        <w:t>Рис. 1.35.</w:t>
      </w:r>
      <w:r w:rsidRPr="00180A26">
        <w:rPr>
          <w:rFonts w:ascii="Times New Roman" w:hAnsi="Times New Roman"/>
          <w:sz w:val="24"/>
          <w:szCs w:val="24"/>
        </w:rPr>
        <w:t xml:space="preserve"> Запрошення обрати графічну оболонку.</w:t>
      </w:r>
    </w:p>
    <w:p w:rsidR="00306DA4" w:rsidRDefault="00306DA4" w:rsidP="00306DA4">
      <w:pPr>
        <w:spacing w:after="0" w:line="276" w:lineRule="auto"/>
        <w:ind w:firstLine="709"/>
        <w:jc w:val="both"/>
        <w:rPr>
          <w:rFonts w:ascii="Times New Roman" w:hAnsi="Times New Roman"/>
          <w:sz w:val="24"/>
          <w:szCs w:val="24"/>
        </w:rPr>
      </w:pPr>
    </w:p>
    <w:p w:rsidR="00306DA4" w:rsidRPr="00180A26" w:rsidRDefault="00306DA4" w:rsidP="00306DA4">
      <w:pPr>
        <w:spacing w:after="0" w:line="276" w:lineRule="auto"/>
        <w:ind w:firstLine="709"/>
        <w:jc w:val="both"/>
        <w:rPr>
          <w:rFonts w:ascii="Times New Roman" w:hAnsi="Times New Roman"/>
          <w:sz w:val="24"/>
          <w:szCs w:val="24"/>
        </w:rPr>
      </w:pPr>
      <w:r w:rsidRPr="00180A26">
        <w:rPr>
          <w:rFonts w:ascii="Times New Roman" w:hAnsi="Times New Roman"/>
          <w:sz w:val="24"/>
          <w:szCs w:val="24"/>
        </w:rPr>
        <w:t>Після коректного встановлення та налаштування необхідно перезавантажити комп’ютер, якщо воно було успішним користувач побачить завантаження Slackware (рис 1.36).</w:t>
      </w:r>
    </w:p>
    <w:p w:rsidR="00306DA4" w:rsidRPr="00180A26" w:rsidRDefault="00306DA4" w:rsidP="00306DA4">
      <w:pPr>
        <w:spacing w:after="0" w:line="276" w:lineRule="auto"/>
        <w:jc w:val="center"/>
        <w:rPr>
          <w:rFonts w:ascii="Times New Roman" w:hAnsi="Times New Roman"/>
          <w:sz w:val="24"/>
          <w:szCs w:val="24"/>
          <w:lang w:val="en-US"/>
        </w:rPr>
      </w:pPr>
      <w:r w:rsidRPr="00180A26">
        <w:rPr>
          <w:noProof/>
          <w:sz w:val="24"/>
          <w:szCs w:val="24"/>
          <w:lang w:val="en-US" w:eastAsia="en-US"/>
        </w:rPr>
        <w:lastRenderedPageBreak/>
        <w:drawing>
          <wp:inline distT="0" distB="0" distL="0" distR="0" wp14:anchorId="1FE587B3" wp14:editId="43938E6E">
            <wp:extent cx="4467225" cy="3381375"/>
            <wp:effectExtent l="0" t="0" r="9525" b="9525"/>
            <wp:docPr id="37" name="Рисунок 37" descr="Снимок экрана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7" descr="Снимок экрана (83)"/>
                    <pic:cNvPicPr>
                      <a:picLocks noChangeAspect="1" noChangeArrowheads="1"/>
                    </pic:cNvPicPr>
                  </pic:nvPicPr>
                  <pic:blipFill>
                    <a:blip r:embed="rId43">
                      <a:extLst>
                        <a:ext uri="{28A0092B-C50C-407E-A947-70E740481C1C}">
                          <a14:useLocalDpi xmlns:a14="http://schemas.microsoft.com/office/drawing/2010/main" val="0"/>
                        </a:ext>
                      </a:extLst>
                    </a:blip>
                    <a:srcRect l="21684" t="21347" r="39069" b="25797"/>
                    <a:stretch>
                      <a:fillRect/>
                    </a:stretch>
                  </pic:blipFill>
                  <pic:spPr bwMode="auto">
                    <a:xfrm>
                      <a:off x="0" y="0"/>
                      <a:ext cx="4467225" cy="3381375"/>
                    </a:xfrm>
                    <a:prstGeom prst="rect">
                      <a:avLst/>
                    </a:prstGeom>
                    <a:noFill/>
                    <a:ln>
                      <a:noFill/>
                    </a:ln>
                  </pic:spPr>
                </pic:pic>
              </a:graphicData>
            </a:graphic>
          </wp:inline>
        </w:drawing>
      </w:r>
    </w:p>
    <w:p w:rsidR="00306DA4" w:rsidRPr="00180A26" w:rsidRDefault="00306DA4" w:rsidP="00306DA4">
      <w:pPr>
        <w:spacing w:after="0" w:line="276" w:lineRule="auto"/>
        <w:jc w:val="center"/>
        <w:rPr>
          <w:rFonts w:ascii="Times New Roman" w:hAnsi="Times New Roman"/>
          <w:sz w:val="24"/>
          <w:szCs w:val="24"/>
        </w:rPr>
      </w:pPr>
      <w:r w:rsidRPr="004F0287">
        <w:rPr>
          <w:rFonts w:ascii="Times New Roman" w:hAnsi="Times New Roman"/>
          <w:b/>
          <w:sz w:val="24"/>
          <w:szCs w:val="24"/>
        </w:rPr>
        <w:t>Рис. 1.36.</w:t>
      </w:r>
      <w:r w:rsidRPr="00180A26">
        <w:rPr>
          <w:rFonts w:ascii="Times New Roman" w:hAnsi="Times New Roman"/>
          <w:sz w:val="24"/>
          <w:szCs w:val="24"/>
        </w:rPr>
        <w:t xml:space="preserve"> Запрошення LILO завантажити Slackware</w:t>
      </w:r>
    </w:p>
    <w:p w:rsidR="00306DA4" w:rsidRPr="00180A26" w:rsidRDefault="00306DA4" w:rsidP="00306DA4">
      <w:pPr>
        <w:spacing w:after="0" w:line="276" w:lineRule="auto"/>
        <w:ind w:firstLine="709"/>
        <w:jc w:val="both"/>
        <w:rPr>
          <w:rFonts w:ascii="Times New Roman" w:hAnsi="Times New Roman"/>
          <w:sz w:val="24"/>
          <w:szCs w:val="24"/>
        </w:rPr>
      </w:pPr>
    </w:p>
    <w:p w:rsidR="00306DA4" w:rsidRPr="00180A26" w:rsidRDefault="00306DA4" w:rsidP="00306DA4">
      <w:pPr>
        <w:pStyle w:val="2"/>
        <w:numPr>
          <w:ilvl w:val="1"/>
          <w:numId w:val="2"/>
        </w:numPr>
        <w:rPr>
          <w:rFonts w:eastAsia="Times New Roman"/>
        </w:rPr>
      </w:pPr>
      <w:bookmarkStart w:id="10" w:name="_Toc2373697"/>
      <w:r w:rsidRPr="00180A26">
        <w:rPr>
          <w:rFonts w:eastAsia="Times New Roman"/>
        </w:rPr>
        <w:t>Командна оболонка та інтерпретація командного рядка</w:t>
      </w:r>
      <w:bookmarkEnd w:id="10"/>
    </w:p>
    <w:p w:rsidR="00306DA4" w:rsidRPr="00180A26" w:rsidRDefault="00306DA4" w:rsidP="00306DA4">
      <w:pPr>
        <w:spacing w:after="0"/>
        <w:ind w:firstLine="709"/>
        <w:jc w:val="both"/>
        <w:rPr>
          <w:rFonts w:ascii="Times New Roman" w:hAnsi="Times New Roman" w:cs="Times New Roman"/>
          <w:sz w:val="24"/>
          <w:szCs w:val="24"/>
          <w:lang w:val="ru-RU"/>
        </w:rPr>
      </w:pPr>
      <w:r w:rsidRPr="00180A26">
        <w:rPr>
          <w:rFonts w:ascii="Times New Roman" w:hAnsi="Times New Roman" w:cs="Times New Roman"/>
          <w:sz w:val="24"/>
          <w:szCs w:val="24"/>
          <w:lang w:val="ru-RU"/>
        </w:rPr>
        <w:t>Операційні системи, що побудовані на основі ядра Linux, використовують для побудови діалогу з користувачем «термінал». Історично термінал є пристроєм ведення даних, або засобом зв’язку з зовнішнім середовищем, на перших етапах розвитку комп’ютерної техніки терміналом вважався будь-який пристрій що міг надсилати байт інформації.</w:t>
      </w:r>
    </w:p>
    <w:p w:rsidR="00306DA4" w:rsidRPr="00180A26" w:rsidRDefault="00306DA4" w:rsidP="00306DA4">
      <w:pPr>
        <w:spacing w:after="0"/>
        <w:ind w:firstLine="709"/>
        <w:jc w:val="both"/>
        <w:rPr>
          <w:rFonts w:ascii="Times New Roman" w:hAnsi="Times New Roman" w:cs="Times New Roman"/>
          <w:sz w:val="24"/>
          <w:szCs w:val="24"/>
        </w:rPr>
      </w:pPr>
      <w:r w:rsidRPr="00180A26">
        <w:rPr>
          <w:rFonts w:ascii="Times New Roman" w:hAnsi="Times New Roman" w:cs="Times New Roman"/>
          <w:sz w:val="24"/>
          <w:szCs w:val="24"/>
          <w:lang w:val="ru-RU"/>
        </w:rPr>
        <w:t>У сучасному світі використовують так звані «емулятори терміналу», що складаються з двох частин діалогового вікна (графічної оболонки дистрибутиву) та командної оболонки</w:t>
      </w:r>
      <w:r w:rsidRPr="00180A26">
        <w:rPr>
          <w:rFonts w:ascii="Times New Roman" w:hAnsi="Times New Roman" w:cs="Times New Roman"/>
          <w:sz w:val="24"/>
          <w:szCs w:val="24"/>
        </w:rPr>
        <w:t>.</w:t>
      </w:r>
    </w:p>
    <w:p w:rsidR="00306DA4" w:rsidRPr="00180A26" w:rsidRDefault="00306DA4" w:rsidP="00306DA4">
      <w:pPr>
        <w:spacing w:after="0" w:line="276" w:lineRule="auto"/>
        <w:ind w:firstLine="709"/>
        <w:jc w:val="both"/>
      </w:pPr>
      <w:r w:rsidRPr="00180A26">
        <w:rPr>
          <w:rFonts w:ascii="Times New Roman" w:eastAsia="Times New Roman" w:hAnsi="Times New Roman" w:cs="Times New Roman"/>
          <w:b/>
          <w:sz w:val="24"/>
          <w:szCs w:val="24"/>
        </w:rPr>
        <w:t>Командна оболонка (shell)</w:t>
      </w:r>
      <w:r w:rsidRPr="00180A26">
        <w:rPr>
          <w:rFonts w:ascii="Times New Roman" w:eastAsia="Times New Roman" w:hAnsi="Times New Roman" w:cs="Times New Roman"/>
          <w:sz w:val="24"/>
          <w:szCs w:val="24"/>
        </w:rPr>
        <w:t xml:space="preserve"> – програма, що взаємодіє з користувачем за допомогою текстового інтерфейсу. Він називається інтерфейсом командного рядка (CLI), що дозволяє запускати програмне забезпечення та користуватись інструментами, які вбудовані в дистрибутив (пакетними менеджерами, тестовими редакторами, засобами обробки текстової інформації та ін.). </w:t>
      </w:r>
    </w:p>
    <w:p w:rsidR="00306DA4" w:rsidRPr="00180A26" w:rsidRDefault="00306DA4" w:rsidP="00306DA4">
      <w:pPr>
        <w:spacing w:after="0" w:line="276" w:lineRule="auto"/>
        <w:ind w:firstLine="709"/>
        <w:jc w:val="both"/>
        <w:rPr>
          <w:rFonts w:ascii="Times New Roman" w:eastAsia="Times New Roman" w:hAnsi="Times New Roman" w:cs="Times New Roman"/>
          <w:sz w:val="24"/>
          <w:szCs w:val="24"/>
        </w:rPr>
      </w:pPr>
      <w:r w:rsidRPr="00180A26">
        <w:rPr>
          <w:rFonts w:ascii="Times New Roman" w:eastAsia="Times New Roman" w:hAnsi="Times New Roman" w:cs="Times New Roman"/>
          <w:sz w:val="24"/>
          <w:szCs w:val="24"/>
        </w:rPr>
        <w:t>Командна оболонка інтерпретує введені користувачем команди, перетворюючи їх в інструкції операційної системи.</w:t>
      </w:r>
    </w:p>
    <w:p w:rsidR="00306DA4" w:rsidRPr="00180A26" w:rsidRDefault="00306DA4" w:rsidP="00306DA4">
      <w:pPr>
        <w:spacing w:after="0" w:line="276" w:lineRule="auto"/>
        <w:ind w:firstLine="709"/>
        <w:jc w:val="both"/>
        <w:rPr>
          <w:rFonts w:ascii="Times New Roman" w:eastAsia="Times New Roman" w:hAnsi="Times New Roman" w:cs="Times New Roman"/>
          <w:sz w:val="24"/>
          <w:szCs w:val="24"/>
        </w:rPr>
      </w:pPr>
      <w:r w:rsidRPr="00180A26">
        <w:rPr>
          <w:rFonts w:ascii="Times New Roman" w:eastAsia="Times New Roman" w:hAnsi="Times New Roman" w:cs="Times New Roman"/>
          <w:sz w:val="24"/>
          <w:szCs w:val="24"/>
        </w:rPr>
        <w:t>Усі оболонки мають схожі функції та властивості, у згідно з їх основним призначенням - виконувати команди користувача і показувати результати їх виконання.</w:t>
      </w:r>
    </w:p>
    <w:p w:rsidR="00306DA4" w:rsidRPr="00180A26" w:rsidRDefault="00306DA4" w:rsidP="00306DA4">
      <w:pPr>
        <w:spacing w:after="0" w:line="276" w:lineRule="auto"/>
        <w:ind w:firstLine="709"/>
        <w:jc w:val="both"/>
      </w:pPr>
      <w:r w:rsidRPr="00180A26">
        <w:rPr>
          <w:rFonts w:ascii="Times New Roman" w:eastAsia="Times New Roman" w:hAnsi="Times New Roman" w:cs="Times New Roman"/>
          <w:sz w:val="24"/>
          <w:szCs w:val="24"/>
        </w:rPr>
        <w:t>Прикладом оболонки може бути, інтерпретатор команд command операційної системи MS DOS, або оболонка bash, що входить до складу дистрибутивів ядра Linux.</w:t>
      </w:r>
    </w:p>
    <w:p w:rsidR="00306DA4" w:rsidRPr="00180A26" w:rsidRDefault="00306DA4" w:rsidP="00306DA4">
      <w:pPr>
        <w:spacing w:after="0" w:line="276" w:lineRule="auto"/>
        <w:ind w:firstLine="709"/>
        <w:jc w:val="both"/>
      </w:pPr>
      <w:r w:rsidRPr="00180A26">
        <w:rPr>
          <w:rFonts w:ascii="Times New Roman" w:eastAsia="Times New Roman" w:hAnsi="Times New Roman" w:cs="Times New Roman"/>
          <w:sz w:val="24"/>
          <w:szCs w:val="24"/>
        </w:rPr>
        <w:t>Для операційних систем сімейства Linux можливе використання декількох різних оболонок, що відрізняються за властивостями і методами взаємодії з системою.</w:t>
      </w:r>
    </w:p>
    <w:p w:rsidR="00306DA4" w:rsidRPr="00180A26" w:rsidRDefault="00306DA4" w:rsidP="00306DA4">
      <w:pPr>
        <w:spacing w:after="0" w:line="276" w:lineRule="auto"/>
        <w:ind w:firstLine="709"/>
        <w:jc w:val="both"/>
        <w:rPr>
          <w:rFonts w:ascii="Times New Roman" w:eastAsia="Times New Roman" w:hAnsi="Times New Roman" w:cs="Times New Roman"/>
          <w:sz w:val="24"/>
          <w:szCs w:val="24"/>
        </w:rPr>
      </w:pPr>
      <w:r w:rsidRPr="00180A26">
        <w:rPr>
          <w:rFonts w:ascii="Times New Roman" w:eastAsia="Times New Roman" w:hAnsi="Times New Roman" w:cs="Times New Roman"/>
          <w:sz w:val="24"/>
          <w:szCs w:val="24"/>
        </w:rPr>
        <w:t>Найбільш поширеними є:</w:t>
      </w:r>
    </w:p>
    <w:p w:rsidR="00306DA4" w:rsidRPr="00180A26" w:rsidRDefault="00306DA4" w:rsidP="00306DA4">
      <w:pPr>
        <w:numPr>
          <w:ilvl w:val="0"/>
          <w:numId w:val="4"/>
        </w:numPr>
        <w:pBdr>
          <w:top w:val="nil"/>
          <w:left w:val="nil"/>
          <w:bottom w:val="nil"/>
          <w:right w:val="nil"/>
          <w:between w:val="nil"/>
        </w:pBdr>
        <w:tabs>
          <w:tab w:val="left" w:pos="993"/>
        </w:tabs>
        <w:spacing w:after="0" w:line="276" w:lineRule="auto"/>
        <w:ind w:left="0" w:firstLine="709"/>
        <w:contextualSpacing/>
        <w:jc w:val="both"/>
      </w:pPr>
      <w:r w:rsidRPr="00180A26">
        <w:rPr>
          <w:rFonts w:ascii="Courier New" w:eastAsia="Times New Roman" w:hAnsi="Courier New" w:cs="Courier New"/>
          <w:b/>
          <w:sz w:val="24"/>
          <w:szCs w:val="24"/>
        </w:rPr>
        <w:t>sh</w:t>
      </w:r>
      <w:r w:rsidRPr="00180A26">
        <w:rPr>
          <w:rFonts w:ascii="Times New Roman" w:eastAsia="Times New Roman" w:hAnsi="Times New Roman" w:cs="Times New Roman"/>
          <w:sz w:val="24"/>
          <w:szCs w:val="24"/>
        </w:rPr>
        <w:t> – оболонка Bourne, класична оболонка для</w:t>
      </w:r>
      <w:r w:rsidRPr="00180A26">
        <w:rPr>
          <w:rFonts w:ascii="Calibri" w:eastAsia="Calibri" w:hAnsi="Calibri" w:cs="Calibri"/>
        </w:rPr>
        <w:t> </w:t>
      </w:r>
      <w:r w:rsidRPr="00180A26">
        <w:rPr>
          <w:rFonts w:ascii="Times New Roman" w:eastAsia="Times New Roman" w:hAnsi="Times New Roman" w:cs="Times New Roman"/>
          <w:sz w:val="24"/>
          <w:szCs w:val="24"/>
        </w:rPr>
        <w:t xml:space="preserve">ОС Unix, підтримується більшістю дистрибутивів </w:t>
      </w:r>
      <w:r w:rsidRPr="00180A26">
        <w:rPr>
          <w:rFonts w:ascii="Times New Roman" w:eastAsia="Times New Roman" w:hAnsi="Times New Roman" w:cs="Times New Roman"/>
          <w:sz w:val="24"/>
          <w:szCs w:val="24"/>
          <w:lang w:val="en-US"/>
        </w:rPr>
        <w:t>Linux</w:t>
      </w:r>
      <w:r w:rsidRPr="00180A26">
        <w:rPr>
          <w:rFonts w:ascii="Times New Roman" w:eastAsia="Times New Roman" w:hAnsi="Times New Roman" w:cs="Times New Roman"/>
          <w:sz w:val="24"/>
          <w:szCs w:val="24"/>
        </w:rPr>
        <w:t>;</w:t>
      </w:r>
    </w:p>
    <w:p w:rsidR="00306DA4" w:rsidRPr="00180A26" w:rsidRDefault="00306DA4" w:rsidP="00306DA4">
      <w:pPr>
        <w:numPr>
          <w:ilvl w:val="0"/>
          <w:numId w:val="4"/>
        </w:numPr>
        <w:pBdr>
          <w:top w:val="nil"/>
          <w:left w:val="nil"/>
          <w:bottom w:val="nil"/>
          <w:right w:val="nil"/>
          <w:between w:val="nil"/>
        </w:pBdr>
        <w:tabs>
          <w:tab w:val="left" w:pos="993"/>
        </w:tabs>
        <w:spacing w:after="0" w:line="276" w:lineRule="auto"/>
        <w:ind w:left="0" w:firstLine="709"/>
        <w:contextualSpacing/>
        <w:jc w:val="both"/>
      </w:pPr>
      <w:r w:rsidRPr="00180A26">
        <w:rPr>
          <w:rFonts w:ascii="Courier New" w:eastAsia="Times New Roman" w:hAnsi="Courier New" w:cs="Courier New"/>
          <w:b/>
          <w:sz w:val="24"/>
          <w:szCs w:val="24"/>
        </w:rPr>
        <w:t>bash</w:t>
      </w:r>
      <w:r w:rsidRPr="00180A26">
        <w:rPr>
          <w:rFonts w:ascii="Times New Roman" w:eastAsia="Times New Roman" w:hAnsi="Times New Roman" w:cs="Times New Roman"/>
          <w:sz w:val="24"/>
          <w:szCs w:val="24"/>
        </w:rPr>
        <w:t> – оболонка Bourne Again(GNU Bourne-Again SHell), найбільш поширена на</w:t>
      </w:r>
      <w:r w:rsidRPr="00180A26">
        <w:rPr>
          <w:rFonts w:ascii="Calibri" w:eastAsia="Calibri" w:hAnsi="Calibri" w:cs="Calibri"/>
        </w:rPr>
        <w:t> </w:t>
      </w:r>
      <w:r w:rsidRPr="00180A26">
        <w:rPr>
          <w:rFonts w:ascii="Times New Roman" w:eastAsia="Times New Roman" w:hAnsi="Times New Roman" w:cs="Times New Roman"/>
          <w:sz w:val="24"/>
          <w:szCs w:val="24"/>
        </w:rPr>
        <w:t>сьогодні , оболонка в</w:t>
      </w:r>
      <w:r w:rsidRPr="00180A26">
        <w:rPr>
          <w:rFonts w:ascii="Calibri" w:eastAsia="Calibri" w:hAnsi="Calibri" w:cs="Calibri"/>
        </w:rPr>
        <w:t> </w:t>
      </w:r>
      <w:r w:rsidRPr="00180A26">
        <w:rPr>
          <w:rFonts w:ascii="Times New Roman" w:eastAsia="Times New Roman" w:hAnsi="Times New Roman" w:cs="Times New Roman"/>
          <w:sz w:val="24"/>
          <w:szCs w:val="24"/>
        </w:rPr>
        <w:t>середовищі ОС сімейства Linux;</w:t>
      </w:r>
    </w:p>
    <w:p w:rsidR="00306DA4" w:rsidRPr="00180A26" w:rsidRDefault="00306DA4" w:rsidP="00306DA4">
      <w:pPr>
        <w:numPr>
          <w:ilvl w:val="0"/>
          <w:numId w:val="4"/>
        </w:numPr>
        <w:pBdr>
          <w:top w:val="nil"/>
          <w:left w:val="nil"/>
          <w:bottom w:val="nil"/>
          <w:right w:val="nil"/>
          <w:between w:val="nil"/>
        </w:pBdr>
        <w:tabs>
          <w:tab w:val="left" w:pos="993"/>
        </w:tabs>
        <w:spacing w:after="0" w:line="276" w:lineRule="auto"/>
        <w:ind w:left="0" w:firstLine="709"/>
        <w:contextualSpacing/>
        <w:jc w:val="both"/>
      </w:pPr>
      <w:r w:rsidRPr="00180A26">
        <w:rPr>
          <w:rFonts w:ascii="Courier New" w:eastAsia="Times New Roman" w:hAnsi="Courier New" w:cs="Courier New"/>
          <w:b/>
          <w:sz w:val="24"/>
          <w:szCs w:val="24"/>
        </w:rPr>
        <w:lastRenderedPageBreak/>
        <w:t>ksh</w:t>
      </w:r>
      <w:r w:rsidRPr="00180A26">
        <w:rPr>
          <w:rFonts w:ascii="Times New Roman" w:eastAsia="Times New Roman" w:hAnsi="Times New Roman" w:cs="Times New Roman"/>
          <w:b/>
          <w:sz w:val="24"/>
          <w:szCs w:val="24"/>
        </w:rPr>
        <w:t xml:space="preserve"> </w:t>
      </w:r>
      <w:r w:rsidRPr="00180A26">
        <w:rPr>
          <w:rFonts w:ascii="Times New Roman" w:eastAsia="Times New Roman" w:hAnsi="Times New Roman" w:cs="Times New Roman"/>
          <w:sz w:val="24"/>
          <w:szCs w:val="24"/>
        </w:rPr>
        <w:t>– оболонка Korn, розроблена на основі оболонки Bourne з історією командного рядка й можливістю редагування команд;</w:t>
      </w:r>
    </w:p>
    <w:p w:rsidR="00306DA4" w:rsidRPr="00180A26" w:rsidRDefault="00306DA4" w:rsidP="00306DA4">
      <w:pPr>
        <w:numPr>
          <w:ilvl w:val="0"/>
          <w:numId w:val="4"/>
        </w:numPr>
        <w:pBdr>
          <w:top w:val="nil"/>
          <w:left w:val="nil"/>
          <w:bottom w:val="nil"/>
          <w:right w:val="nil"/>
          <w:between w:val="nil"/>
        </w:pBdr>
        <w:tabs>
          <w:tab w:val="left" w:pos="993"/>
        </w:tabs>
        <w:spacing w:after="0" w:line="276" w:lineRule="auto"/>
        <w:ind w:left="0" w:firstLine="709"/>
        <w:contextualSpacing/>
        <w:jc w:val="both"/>
      </w:pPr>
      <w:r w:rsidRPr="00180A26">
        <w:rPr>
          <w:rFonts w:ascii="Courier New" w:eastAsia="Times New Roman" w:hAnsi="Courier New" w:cs="Courier New"/>
          <w:b/>
          <w:sz w:val="24"/>
          <w:szCs w:val="24"/>
        </w:rPr>
        <w:t>csh</w:t>
      </w:r>
      <w:r w:rsidRPr="00180A26">
        <w:rPr>
          <w:rFonts w:ascii="Times New Roman" w:eastAsia="Times New Roman" w:hAnsi="Times New Roman" w:cs="Times New Roman"/>
          <w:sz w:val="24"/>
          <w:szCs w:val="24"/>
        </w:rPr>
        <w:t> – оболонка C, яка використовує синтаксис популярної мови програмування C;</w:t>
      </w:r>
    </w:p>
    <w:p w:rsidR="00306DA4" w:rsidRPr="00180A26" w:rsidRDefault="00306DA4" w:rsidP="00306DA4">
      <w:pPr>
        <w:numPr>
          <w:ilvl w:val="0"/>
          <w:numId w:val="4"/>
        </w:numPr>
        <w:pBdr>
          <w:top w:val="nil"/>
          <w:left w:val="nil"/>
          <w:bottom w:val="nil"/>
          <w:right w:val="nil"/>
          <w:between w:val="nil"/>
        </w:pBdr>
        <w:tabs>
          <w:tab w:val="left" w:pos="993"/>
        </w:tabs>
        <w:spacing w:after="0" w:line="276" w:lineRule="auto"/>
        <w:ind w:left="0" w:firstLine="709"/>
        <w:contextualSpacing/>
        <w:jc w:val="both"/>
      </w:pPr>
      <w:r w:rsidRPr="00180A26">
        <w:rPr>
          <w:rFonts w:ascii="Courier New" w:eastAsia="Times New Roman" w:hAnsi="Courier New" w:cs="Courier New"/>
          <w:b/>
          <w:sz w:val="24"/>
          <w:szCs w:val="24"/>
        </w:rPr>
        <w:t>tcsh</w:t>
      </w:r>
      <w:r w:rsidRPr="00180A26">
        <w:rPr>
          <w:rFonts w:ascii="Times New Roman" w:eastAsia="Times New Roman" w:hAnsi="Times New Roman" w:cs="Times New Roman"/>
          <w:b/>
          <w:sz w:val="24"/>
          <w:szCs w:val="24"/>
        </w:rPr>
        <w:t xml:space="preserve"> </w:t>
      </w:r>
      <w:r w:rsidRPr="00180A26">
        <w:rPr>
          <w:rFonts w:ascii="Times New Roman" w:eastAsia="Times New Roman" w:hAnsi="Times New Roman" w:cs="Times New Roman"/>
          <w:sz w:val="24"/>
          <w:szCs w:val="24"/>
        </w:rPr>
        <w:t>– версія оболонки C з інтерактивним редагуванням командного рядка .</w:t>
      </w:r>
    </w:p>
    <w:p w:rsidR="00306DA4" w:rsidRPr="00180A26" w:rsidRDefault="00306DA4" w:rsidP="00306DA4">
      <w:pPr>
        <w:spacing w:after="0" w:line="276" w:lineRule="auto"/>
        <w:ind w:firstLine="709"/>
        <w:jc w:val="both"/>
        <w:rPr>
          <w:rFonts w:ascii="Times New Roman" w:eastAsia="Times New Roman" w:hAnsi="Times New Roman" w:cs="Times New Roman"/>
          <w:sz w:val="24"/>
          <w:szCs w:val="24"/>
        </w:rPr>
      </w:pPr>
      <w:r w:rsidRPr="00180A26">
        <w:rPr>
          <w:rFonts w:ascii="Times New Roman" w:eastAsia="Times New Roman" w:hAnsi="Times New Roman" w:cs="Times New Roman"/>
          <w:sz w:val="24"/>
          <w:szCs w:val="24"/>
        </w:rPr>
        <w:t>У системі може бути встановлено кілька різних оболонок, і для кожного користувача можливе використання своєї оболонки, яка запускається за замовчуванням. Налаштування оболонок збарігаються у файлі «</w:t>
      </w:r>
      <w:r w:rsidRPr="00F6246D">
        <w:rPr>
          <w:rFonts w:ascii="Courier New" w:eastAsia="Times New Roman" w:hAnsi="Courier New" w:cs="Courier New"/>
          <w:b/>
          <w:i/>
          <w:sz w:val="24"/>
          <w:szCs w:val="24"/>
        </w:rPr>
        <w:t>/</w:t>
      </w:r>
      <w:r w:rsidRPr="00F6246D">
        <w:rPr>
          <w:rFonts w:ascii="Courier New" w:eastAsia="Times New Roman" w:hAnsi="Courier New" w:cs="Courier New"/>
          <w:b/>
          <w:i/>
          <w:sz w:val="24"/>
          <w:szCs w:val="24"/>
          <w:lang w:val="en-US"/>
        </w:rPr>
        <w:t>etc</w:t>
      </w:r>
      <w:r w:rsidRPr="00F6246D">
        <w:rPr>
          <w:rFonts w:ascii="Courier New" w:eastAsia="Times New Roman" w:hAnsi="Courier New" w:cs="Courier New"/>
          <w:b/>
          <w:i/>
          <w:sz w:val="24"/>
          <w:szCs w:val="24"/>
        </w:rPr>
        <w:t>/</w:t>
      </w:r>
      <w:r w:rsidRPr="00F6246D">
        <w:rPr>
          <w:rFonts w:ascii="Courier New" w:eastAsia="Times New Roman" w:hAnsi="Courier New" w:cs="Courier New"/>
          <w:b/>
          <w:i/>
          <w:sz w:val="24"/>
          <w:szCs w:val="24"/>
          <w:lang w:val="en-US"/>
        </w:rPr>
        <w:t>passwd</w:t>
      </w:r>
      <w:r w:rsidRPr="00180A26">
        <w:rPr>
          <w:rFonts w:ascii="Times New Roman" w:eastAsia="Times New Roman" w:hAnsi="Times New Roman" w:cs="Times New Roman"/>
          <w:sz w:val="24"/>
          <w:szCs w:val="24"/>
        </w:rPr>
        <w:t>».</w:t>
      </w:r>
    </w:p>
    <w:p w:rsidR="00306DA4" w:rsidRPr="00180A26" w:rsidRDefault="00306DA4" w:rsidP="00306DA4">
      <w:pPr>
        <w:spacing w:after="0" w:line="276" w:lineRule="auto"/>
        <w:ind w:firstLine="709"/>
        <w:jc w:val="both"/>
        <w:rPr>
          <w:rFonts w:ascii="Times New Roman" w:eastAsia="Times New Roman" w:hAnsi="Times New Roman" w:cs="Times New Roman"/>
          <w:sz w:val="24"/>
          <w:szCs w:val="24"/>
        </w:rPr>
      </w:pPr>
      <w:r w:rsidRPr="00180A26">
        <w:rPr>
          <w:rFonts w:ascii="Times New Roman" w:eastAsia="Times New Roman" w:hAnsi="Times New Roman" w:cs="Times New Roman"/>
          <w:sz w:val="24"/>
          <w:szCs w:val="24"/>
        </w:rPr>
        <w:t xml:space="preserve">Після старту оболонки, на екран виводиться запрошення до введення команд (зазвичай у вигляді знака долара </w:t>
      </w:r>
      <w:r w:rsidRPr="00180A26">
        <w:rPr>
          <w:rFonts w:ascii="Courier New" w:eastAsia="Courier New" w:hAnsi="Courier New" w:cs="Courier New"/>
          <w:b/>
          <w:sz w:val="24"/>
          <w:szCs w:val="24"/>
        </w:rPr>
        <w:t>$</w:t>
      </w:r>
      <w:r w:rsidRPr="00180A26">
        <w:rPr>
          <w:rFonts w:ascii="Times New Roman" w:eastAsia="Times New Roman" w:hAnsi="Times New Roman" w:cs="Times New Roman"/>
          <w:sz w:val="24"/>
          <w:szCs w:val="24"/>
        </w:rPr>
        <w:t xml:space="preserve">, якщо робота виконується у контексті обліковим записом користувача, або фунта </w:t>
      </w:r>
      <w:r w:rsidRPr="00180A26">
        <w:rPr>
          <w:rFonts w:ascii="Courier New" w:eastAsia="Courier New" w:hAnsi="Courier New" w:cs="Courier New"/>
          <w:b/>
          <w:sz w:val="24"/>
          <w:szCs w:val="24"/>
        </w:rPr>
        <w:t>#</w:t>
      </w:r>
      <w:r w:rsidRPr="00180A26">
        <w:rPr>
          <w:rFonts w:ascii="Times New Roman" w:eastAsia="Times New Roman" w:hAnsi="Times New Roman" w:cs="Times New Roman"/>
          <w:sz w:val="24"/>
          <w:szCs w:val="24"/>
        </w:rPr>
        <w:t xml:space="preserve">, якщо оболонка використовується під обліковим записом привілейованого користувача </w:t>
      </w:r>
      <w:r w:rsidRPr="00180A26">
        <w:rPr>
          <w:rFonts w:ascii="Times New Roman" w:eastAsia="Times New Roman" w:hAnsi="Times New Roman" w:cs="Times New Roman"/>
          <w:b/>
          <w:sz w:val="24"/>
          <w:szCs w:val="24"/>
        </w:rPr>
        <w:t>root</w:t>
      </w:r>
      <w:r w:rsidRPr="00180A26">
        <w:rPr>
          <w:rFonts w:ascii="Times New Roman" w:eastAsia="Times New Roman" w:hAnsi="Times New Roman" w:cs="Times New Roman"/>
          <w:sz w:val="24"/>
          <w:szCs w:val="24"/>
        </w:rPr>
        <w:t>).</w:t>
      </w:r>
    </w:p>
    <w:p w:rsidR="00306DA4" w:rsidRPr="00180A26" w:rsidRDefault="00306DA4" w:rsidP="00306DA4">
      <w:pPr>
        <w:spacing w:after="0" w:line="276" w:lineRule="auto"/>
        <w:ind w:firstLine="709"/>
        <w:jc w:val="both"/>
      </w:pPr>
      <w:r w:rsidRPr="00180A26">
        <w:rPr>
          <w:rFonts w:ascii="Times New Roman" w:eastAsia="Times New Roman" w:hAnsi="Times New Roman" w:cs="Times New Roman"/>
          <w:b/>
          <w:sz w:val="24"/>
          <w:szCs w:val="24"/>
        </w:rPr>
        <w:t xml:space="preserve">Команда </w:t>
      </w:r>
      <w:r w:rsidRPr="00180A26">
        <w:rPr>
          <w:rFonts w:ascii="Times New Roman" w:eastAsia="Times New Roman" w:hAnsi="Times New Roman" w:cs="Times New Roman"/>
          <w:sz w:val="24"/>
          <w:szCs w:val="24"/>
        </w:rPr>
        <w:t>– користувацьке введення у відповідь на запрошення оболонки. Команда Linux – рядок символів з назви команди і аргументів, розділених проміжками.</w:t>
      </w:r>
    </w:p>
    <w:p w:rsidR="00306DA4" w:rsidRPr="00180A26" w:rsidRDefault="00306DA4" w:rsidP="00306DA4">
      <w:pPr>
        <w:spacing w:after="0" w:line="276" w:lineRule="auto"/>
        <w:ind w:firstLine="709"/>
        <w:jc w:val="both"/>
      </w:pPr>
      <w:r w:rsidRPr="00180A26">
        <w:rPr>
          <w:rFonts w:ascii="Times New Roman" w:eastAsia="Times New Roman" w:hAnsi="Times New Roman" w:cs="Times New Roman"/>
          <w:sz w:val="24"/>
          <w:szCs w:val="24"/>
        </w:rPr>
        <w:t>Команди часто супроводжуються одним або декількома параметрами, що змінюють їх поведінку, і додатковими, одним або декількома, аргументами, на які впливає команда. Тому більшість команд виглядають приблизно так:</w:t>
      </w:r>
    </w:p>
    <w:p w:rsidR="00306DA4" w:rsidRPr="00180A26" w:rsidRDefault="00306DA4" w:rsidP="00306DA4">
      <w:pPr>
        <w:spacing w:after="0" w:line="276" w:lineRule="auto"/>
        <w:ind w:firstLine="709"/>
        <w:jc w:val="both"/>
        <w:rPr>
          <w:rFonts w:ascii="Times New Roman" w:eastAsia="Courier New" w:hAnsi="Times New Roman" w:cs="Times New Roman"/>
          <w:i/>
        </w:rPr>
      </w:pPr>
      <w:r w:rsidRPr="00180A26">
        <w:rPr>
          <w:rFonts w:ascii="Times New Roman" w:eastAsia="Courier New" w:hAnsi="Times New Roman" w:cs="Times New Roman"/>
          <w:i/>
          <w:sz w:val="24"/>
          <w:szCs w:val="24"/>
        </w:rPr>
        <w:t>команда -параметри аргумент</w:t>
      </w:r>
    </w:p>
    <w:p w:rsidR="00306DA4" w:rsidRPr="00180A26" w:rsidRDefault="00306DA4" w:rsidP="00306DA4">
      <w:pPr>
        <w:spacing w:after="0" w:line="276" w:lineRule="auto"/>
        <w:ind w:firstLine="709"/>
        <w:jc w:val="both"/>
      </w:pPr>
      <w:r w:rsidRPr="00180A26">
        <w:rPr>
          <w:rFonts w:ascii="Times New Roman" w:eastAsia="Times New Roman" w:hAnsi="Times New Roman" w:cs="Times New Roman"/>
          <w:sz w:val="24"/>
          <w:szCs w:val="24"/>
        </w:rPr>
        <w:t>Аргументи надають команді додаткові параметри, що визначають її поведінку. У якості аргументів використовуються опції, назви файлів та каталогів.</w:t>
      </w:r>
    </w:p>
    <w:p w:rsidR="00306DA4" w:rsidRPr="00180A26" w:rsidRDefault="00306DA4" w:rsidP="00306DA4">
      <w:pPr>
        <w:spacing w:after="0" w:line="276" w:lineRule="auto"/>
        <w:jc w:val="center"/>
        <w:rPr>
          <w:rFonts w:ascii="Times New Roman" w:eastAsia="Times New Roman" w:hAnsi="Times New Roman" w:cs="Times New Roman"/>
          <w:sz w:val="24"/>
          <w:szCs w:val="24"/>
        </w:rPr>
      </w:pPr>
      <w:r w:rsidRPr="00180A26">
        <w:rPr>
          <w:noProof/>
          <w:lang w:val="en-US" w:eastAsia="en-US"/>
        </w:rPr>
        <w:drawing>
          <wp:inline distT="0" distB="0" distL="0" distR="0" wp14:anchorId="0ECBF8D7" wp14:editId="421612A4">
            <wp:extent cx="4116942" cy="1076325"/>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154583" cy="1086166"/>
                    </a:xfrm>
                    <a:prstGeom prst="rect">
                      <a:avLst/>
                    </a:prstGeom>
                  </pic:spPr>
                </pic:pic>
              </a:graphicData>
            </a:graphic>
          </wp:inline>
        </w:drawing>
      </w:r>
    </w:p>
    <w:p w:rsidR="00306DA4" w:rsidRPr="00180A26" w:rsidRDefault="00306DA4" w:rsidP="00306DA4">
      <w:pPr>
        <w:spacing w:after="0" w:line="276" w:lineRule="auto"/>
        <w:jc w:val="center"/>
        <w:rPr>
          <w:rFonts w:ascii="Times New Roman" w:eastAsia="Times New Roman" w:hAnsi="Times New Roman" w:cs="Times New Roman"/>
          <w:sz w:val="24"/>
          <w:szCs w:val="24"/>
        </w:rPr>
      </w:pPr>
      <w:r w:rsidRPr="004F0287">
        <w:rPr>
          <w:rFonts w:ascii="Times New Roman" w:eastAsia="Times New Roman" w:hAnsi="Times New Roman" w:cs="Times New Roman"/>
          <w:b/>
          <w:sz w:val="24"/>
          <w:szCs w:val="24"/>
          <w:lang w:val="ru-RU"/>
        </w:rPr>
        <w:t>Рис. 1.37.</w:t>
      </w:r>
      <w:r w:rsidRPr="00180A26">
        <w:rPr>
          <w:rFonts w:ascii="Times New Roman" w:eastAsia="Times New Roman" w:hAnsi="Times New Roman" w:cs="Times New Roman"/>
          <w:sz w:val="24"/>
          <w:szCs w:val="24"/>
          <w:lang w:val="ru-RU"/>
        </w:rPr>
        <w:t xml:space="preserve">  Приклад команди з дек</w:t>
      </w:r>
      <w:r w:rsidRPr="00180A26">
        <w:rPr>
          <w:rFonts w:ascii="Times New Roman" w:eastAsia="Times New Roman" w:hAnsi="Times New Roman" w:cs="Times New Roman"/>
          <w:sz w:val="24"/>
          <w:szCs w:val="24"/>
        </w:rPr>
        <w:t>ількома параметрами</w:t>
      </w:r>
    </w:p>
    <w:p w:rsidR="00306DA4" w:rsidRDefault="00306DA4" w:rsidP="00306DA4">
      <w:pPr>
        <w:spacing w:after="0" w:line="276" w:lineRule="auto"/>
        <w:ind w:firstLine="709"/>
        <w:jc w:val="both"/>
        <w:rPr>
          <w:rFonts w:ascii="Times New Roman" w:eastAsia="Times New Roman" w:hAnsi="Times New Roman" w:cs="Times New Roman"/>
          <w:sz w:val="24"/>
          <w:szCs w:val="24"/>
        </w:rPr>
      </w:pPr>
    </w:p>
    <w:p w:rsidR="00306DA4" w:rsidRPr="00180A26" w:rsidRDefault="00306DA4" w:rsidP="00306DA4">
      <w:pPr>
        <w:spacing w:after="0" w:line="276" w:lineRule="auto"/>
        <w:ind w:firstLine="709"/>
        <w:jc w:val="both"/>
      </w:pPr>
      <w:r w:rsidRPr="00180A26">
        <w:rPr>
          <w:rFonts w:ascii="Times New Roman" w:eastAsia="Times New Roman" w:hAnsi="Times New Roman" w:cs="Times New Roman"/>
          <w:sz w:val="24"/>
          <w:szCs w:val="24"/>
        </w:rPr>
        <w:t>Наприклад, варіанти наступних команд ідентичні: </w:t>
      </w:r>
      <w:r w:rsidRPr="00180A26">
        <w:rPr>
          <w:rFonts w:ascii="Courier New" w:eastAsia="Courier New" w:hAnsi="Courier New" w:cs="Courier New"/>
          <w:b/>
          <w:sz w:val="24"/>
          <w:szCs w:val="24"/>
        </w:rPr>
        <w:t>ls -l -d </w:t>
      </w:r>
      <w:r w:rsidRPr="00180A26">
        <w:rPr>
          <w:rFonts w:ascii="Times New Roman" w:eastAsia="Times New Roman" w:hAnsi="Times New Roman" w:cs="Times New Roman"/>
          <w:sz w:val="24"/>
          <w:szCs w:val="24"/>
        </w:rPr>
        <w:t>і </w:t>
      </w:r>
      <w:r w:rsidRPr="00180A26">
        <w:rPr>
          <w:rFonts w:ascii="Courier New" w:eastAsia="Courier New" w:hAnsi="Courier New" w:cs="Courier New"/>
          <w:b/>
          <w:sz w:val="24"/>
          <w:szCs w:val="24"/>
        </w:rPr>
        <w:t>ls -ld </w:t>
      </w:r>
      <w:r w:rsidRPr="00180A26">
        <w:rPr>
          <w:rFonts w:ascii="Times New Roman" w:eastAsia="Times New Roman" w:hAnsi="Times New Roman" w:cs="Times New Roman"/>
          <w:sz w:val="24"/>
          <w:szCs w:val="24"/>
        </w:rPr>
        <w:t xml:space="preserve">. Команди, які є частиною оболонки, називаються </w:t>
      </w:r>
      <w:r w:rsidRPr="00180A26">
        <w:rPr>
          <w:rFonts w:ascii="Times New Roman" w:eastAsia="Times New Roman" w:hAnsi="Times New Roman" w:cs="Times New Roman"/>
          <w:b/>
          <w:sz w:val="24"/>
          <w:szCs w:val="24"/>
        </w:rPr>
        <w:t>вбудованими</w:t>
      </w:r>
      <w:r w:rsidRPr="00180A26">
        <w:rPr>
          <w:rFonts w:ascii="Times New Roman" w:eastAsia="Times New Roman" w:hAnsi="Times New Roman" w:cs="Times New Roman"/>
          <w:sz w:val="24"/>
          <w:szCs w:val="24"/>
        </w:rPr>
        <w:t>. Наприклад, </w:t>
      </w:r>
      <w:r w:rsidRPr="00180A26">
        <w:rPr>
          <w:rFonts w:ascii="Courier New" w:eastAsia="Courier New" w:hAnsi="Courier New" w:cs="Courier New"/>
          <w:b/>
          <w:sz w:val="24"/>
          <w:szCs w:val="24"/>
        </w:rPr>
        <w:t>cd </w:t>
      </w:r>
      <w:r w:rsidRPr="00180A26">
        <w:rPr>
          <w:rFonts w:ascii="Times New Roman" w:eastAsia="Times New Roman" w:hAnsi="Times New Roman" w:cs="Times New Roman"/>
          <w:sz w:val="24"/>
          <w:szCs w:val="24"/>
        </w:rPr>
        <w:t>, </w:t>
      </w:r>
      <w:r w:rsidRPr="00180A26">
        <w:rPr>
          <w:rFonts w:ascii="Courier New" w:eastAsia="Courier New" w:hAnsi="Courier New" w:cs="Courier New"/>
          <w:b/>
          <w:sz w:val="24"/>
          <w:szCs w:val="24"/>
        </w:rPr>
        <w:t>if </w:t>
      </w:r>
      <w:r w:rsidRPr="00180A26">
        <w:rPr>
          <w:rFonts w:ascii="Times New Roman" w:eastAsia="Times New Roman" w:hAnsi="Times New Roman" w:cs="Times New Roman"/>
          <w:sz w:val="24"/>
          <w:szCs w:val="24"/>
        </w:rPr>
        <w:t>, </w:t>
      </w:r>
      <w:r w:rsidRPr="00180A26">
        <w:rPr>
          <w:rFonts w:ascii="Courier New" w:eastAsia="Courier New" w:hAnsi="Courier New" w:cs="Courier New"/>
          <w:b/>
          <w:sz w:val="24"/>
          <w:szCs w:val="24"/>
        </w:rPr>
        <w:t>case </w:t>
      </w:r>
      <w:r w:rsidRPr="00180A26">
        <w:rPr>
          <w:rFonts w:ascii="Times New Roman" w:eastAsia="Times New Roman" w:hAnsi="Times New Roman" w:cs="Times New Roman"/>
          <w:sz w:val="24"/>
          <w:szCs w:val="24"/>
        </w:rPr>
        <w:t>і т. д., вбудовані команди можуть відрізнятися для різних варіантів оболонок.</w:t>
      </w:r>
    </w:p>
    <w:p w:rsidR="00306DA4" w:rsidRPr="00180A26" w:rsidRDefault="00306DA4" w:rsidP="00306DA4">
      <w:pPr>
        <w:spacing w:after="0" w:line="276" w:lineRule="auto"/>
        <w:ind w:firstLine="709"/>
        <w:jc w:val="both"/>
      </w:pPr>
      <w:r w:rsidRPr="00180A26">
        <w:rPr>
          <w:rFonts w:ascii="Times New Roman" w:eastAsia="Times New Roman" w:hAnsi="Times New Roman" w:cs="Times New Roman"/>
          <w:sz w:val="24"/>
          <w:szCs w:val="24"/>
        </w:rPr>
        <w:t>Більшість команд використовують параметри, що складаються з одного символу, якому передує дефіс, наприклад: </w:t>
      </w:r>
      <w:r w:rsidRPr="00180A26">
        <w:rPr>
          <w:rFonts w:ascii="Courier New" w:eastAsia="Courier New" w:hAnsi="Courier New" w:cs="Courier New"/>
          <w:b/>
          <w:sz w:val="24"/>
          <w:szCs w:val="24"/>
        </w:rPr>
        <w:t>-l</w:t>
      </w:r>
      <w:r w:rsidRPr="00180A26">
        <w:rPr>
          <w:rFonts w:ascii="Times New Roman" w:eastAsia="Times New Roman" w:hAnsi="Times New Roman" w:cs="Times New Roman"/>
          <w:sz w:val="24"/>
          <w:szCs w:val="24"/>
        </w:rPr>
        <w:t>. Але багато команд, в тому числі команди з проекту GNU, підтримують параметри з довгими назвами, що складаються з слова, якому передують два дефіса. Крім того, багато команд дозволяють обєднувати разом параметри з короткими назвами. У наступному прикладі команді </w:t>
      </w:r>
      <w:r w:rsidRPr="00180A26">
        <w:rPr>
          <w:rFonts w:ascii="Courier New" w:eastAsia="Courier New" w:hAnsi="Courier New" w:cs="Courier New"/>
          <w:b/>
          <w:sz w:val="24"/>
          <w:szCs w:val="24"/>
        </w:rPr>
        <w:t>ls </w:t>
      </w:r>
      <w:r w:rsidRPr="00180A26">
        <w:rPr>
          <w:rFonts w:ascii="Times New Roman" w:eastAsia="Times New Roman" w:hAnsi="Times New Roman" w:cs="Times New Roman"/>
          <w:sz w:val="24"/>
          <w:szCs w:val="24"/>
        </w:rPr>
        <w:t>передаються два параметри: параметр </w:t>
      </w:r>
      <w:r w:rsidRPr="00180A26">
        <w:rPr>
          <w:rFonts w:ascii="Courier New" w:eastAsia="Courier New" w:hAnsi="Courier New" w:cs="Courier New"/>
          <w:b/>
          <w:sz w:val="24"/>
          <w:szCs w:val="24"/>
        </w:rPr>
        <w:t>l</w:t>
      </w:r>
      <w:r w:rsidRPr="00180A26">
        <w:rPr>
          <w:rFonts w:ascii="Times New Roman" w:eastAsia="Times New Roman" w:hAnsi="Times New Roman" w:cs="Times New Roman"/>
          <w:sz w:val="24"/>
          <w:szCs w:val="24"/>
        </w:rPr>
        <w:t>, що вимагає використовувати довгий (long) формат виведення, і параметр </w:t>
      </w:r>
      <w:r w:rsidRPr="00180A26">
        <w:rPr>
          <w:rFonts w:ascii="Courier New" w:eastAsia="Courier New" w:hAnsi="Courier New" w:cs="Courier New"/>
          <w:b/>
          <w:sz w:val="24"/>
          <w:szCs w:val="24"/>
        </w:rPr>
        <w:t>t </w:t>
      </w:r>
      <w:r w:rsidRPr="00180A26">
        <w:rPr>
          <w:rFonts w:ascii="Times New Roman" w:eastAsia="Times New Roman" w:hAnsi="Times New Roman" w:cs="Times New Roman"/>
          <w:sz w:val="24"/>
          <w:szCs w:val="24"/>
        </w:rPr>
        <w:t>, що вимагає сортувати результати за часом (time) зміни:</w:t>
      </w:r>
    </w:p>
    <w:p w:rsidR="00306DA4" w:rsidRPr="00180A26" w:rsidRDefault="00306DA4" w:rsidP="00306DA4">
      <w:pPr>
        <w:spacing w:after="0" w:line="276" w:lineRule="auto"/>
        <w:ind w:firstLine="709"/>
        <w:jc w:val="both"/>
      </w:pPr>
      <w:r w:rsidRPr="00180A26">
        <w:rPr>
          <w:rFonts w:ascii="Courier New" w:eastAsia="Courier New" w:hAnsi="Courier New" w:cs="Courier New"/>
          <w:b/>
          <w:sz w:val="24"/>
          <w:szCs w:val="24"/>
        </w:rPr>
        <w:t>$ ls -lt</w:t>
      </w:r>
    </w:p>
    <w:p w:rsidR="00306DA4" w:rsidRPr="00180A26" w:rsidRDefault="00306DA4" w:rsidP="00306DA4">
      <w:pPr>
        <w:spacing w:after="0" w:line="276" w:lineRule="auto"/>
        <w:ind w:firstLine="709"/>
        <w:jc w:val="both"/>
      </w:pPr>
      <w:r w:rsidRPr="00180A26">
        <w:rPr>
          <w:rFonts w:ascii="Times New Roman" w:eastAsia="Times New Roman" w:hAnsi="Times New Roman" w:cs="Times New Roman"/>
          <w:sz w:val="24"/>
          <w:szCs w:val="24"/>
        </w:rPr>
        <w:t>Додамо параметр з довгою назвою --reverse, щоб змінити порядок сортування на зворотний:</w:t>
      </w:r>
    </w:p>
    <w:p w:rsidR="00306DA4" w:rsidRPr="00180A26" w:rsidRDefault="00306DA4" w:rsidP="00306DA4">
      <w:pPr>
        <w:spacing w:after="0" w:line="276" w:lineRule="auto"/>
        <w:ind w:firstLine="709"/>
        <w:jc w:val="both"/>
      </w:pPr>
      <w:r w:rsidRPr="00180A26">
        <w:rPr>
          <w:rFonts w:ascii="Courier New" w:eastAsia="Courier New" w:hAnsi="Courier New" w:cs="Courier New"/>
          <w:b/>
          <w:sz w:val="24"/>
          <w:szCs w:val="24"/>
        </w:rPr>
        <w:t>$ ls -lt --reverse</w:t>
      </w:r>
    </w:p>
    <w:p w:rsidR="00306DA4" w:rsidRDefault="00306DA4" w:rsidP="00306DA4">
      <w:pPr>
        <w:spacing w:after="0" w:line="276" w:lineRule="auto"/>
        <w:ind w:firstLine="709"/>
        <w:jc w:val="both"/>
        <w:rPr>
          <w:rFonts w:ascii="Times New Roman" w:eastAsia="Times New Roman" w:hAnsi="Times New Roman" w:cs="Times New Roman"/>
          <w:sz w:val="24"/>
          <w:szCs w:val="24"/>
        </w:rPr>
      </w:pPr>
      <w:r w:rsidRPr="00180A26">
        <w:rPr>
          <w:rFonts w:ascii="Times New Roman" w:eastAsia="Times New Roman" w:hAnsi="Times New Roman" w:cs="Times New Roman"/>
          <w:sz w:val="24"/>
          <w:szCs w:val="24"/>
        </w:rPr>
        <w:t>Крім вбудованих команд, можливе використання програмних модулів, що представляють собою окремі виконувані файли, або файли скриптів, що виконуються послідовно.</w:t>
      </w:r>
    </w:p>
    <w:p w:rsidR="009B5296" w:rsidRPr="00BC7305" w:rsidRDefault="00F80AB8" w:rsidP="00BC7305">
      <w:pPr>
        <w:spacing w:after="0" w:line="276" w:lineRule="auto"/>
        <w:ind w:firstLine="709"/>
        <w:jc w:val="both"/>
        <w:rPr>
          <w:rFonts w:ascii="Times New Roman" w:eastAsia="Times New Roman" w:hAnsi="Times New Roman" w:cs="Times New Roman"/>
          <w:sz w:val="24"/>
          <w:szCs w:val="24"/>
        </w:rPr>
      </w:pPr>
      <w:r w:rsidRPr="00BC7D07">
        <w:rPr>
          <w:rFonts w:ascii="Times New Roman" w:eastAsia="Times New Roman" w:hAnsi="Times New Roman" w:cs="Times New Roman"/>
          <w:color w:val="FF0000"/>
          <w:sz w:val="24"/>
          <w:szCs w:val="24"/>
        </w:rPr>
        <w:br w:type="page"/>
      </w:r>
    </w:p>
    <w:p w:rsidR="00716406" w:rsidRPr="001E2975" w:rsidRDefault="00716406" w:rsidP="001E4174">
      <w:pPr>
        <w:pStyle w:val="Heading11"/>
        <w:jc w:val="center"/>
        <w:rPr>
          <w:lang w:val="ru-RU"/>
        </w:rPr>
      </w:pPr>
      <w:bookmarkStart w:id="11" w:name="_Toc526170439"/>
      <w:bookmarkStart w:id="12" w:name="_Toc2373698"/>
      <w:r w:rsidRPr="001E2975">
        <w:rPr>
          <w:lang w:val="ru-RU"/>
        </w:rPr>
        <w:lastRenderedPageBreak/>
        <w:t>РОЗДІЛ 2</w:t>
      </w:r>
      <w:bookmarkStart w:id="13" w:name="_Toc526170440"/>
      <w:bookmarkEnd w:id="11"/>
      <w:r w:rsidR="001E4174">
        <w:rPr>
          <w:lang w:val="ru-RU"/>
        </w:rPr>
        <w:t>.</w:t>
      </w:r>
      <w:r w:rsidR="00D3794C" w:rsidRPr="001E2975">
        <w:rPr>
          <w:lang w:val="ru-RU"/>
        </w:rPr>
        <w:br/>
      </w:r>
      <w:r w:rsidRPr="001E2975">
        <w:rPr>
          <w:lang w:val="ru-RU"/>
        </w:rPr>
        <w:t>«</w:t>
      </w:r>
      <w:r w:rsidR="000E5A8E" w:rsidRPr="001E2975">
        <w:rPr>
          <w:lang w:val="ru-RU"/>
        </w:rPr>
        <w:t xml:space="preserve">ОСНОВИ РОБОТИ У ОПЕРАЦІЙНІЙ СИСТЕМІ </w:t>
      </w:r>
      <w:r w:rsidR="000E5A8E" w:rsidRPr="005244BF">
        <w:t>LINUX</w:t>
      </w:r>
      <w:r w:rsidRPr="001E2975">
        <w:rPr>
          <w:lang w:val="ru-RU"/>
        </w:rPr>
        <w:t>»</w:t>
      </w:r>
      <w:bookmarkEnd w:id="12"/>
      <w:bookmarkEnd w:id="13"/>
    </w:p>
    <w:p w:rsidR="00716406" w:rsidRPr="005244BF" w:rsidRDefault="00716406" w:rsidP="00716406">
      <w:pPr>
        <w:rPr>
          <w:rFonts w:ascii="Cambria" w:eastAsia="Times New Roman" w:hAnsi="Cambria" w:cs="Times New Roman"/>
        </w:rPr>
      </w:pPr>
    </w:p>
    <w:p w:rsidR="00716406" w:rsidRPr="005244BF" w:rsidRDefault="00716406" w:rsidP="009F1541">
      <w:pPr>
        <w:keepNext/>
        <w:keepLines/>
        <w:numPr>
          <w:ilvl w:val="1"/>
          <w:numId w:val="7"/>
        </w:numPr>
        <w:spacing w:after="0" w:line="276" w:lineRule="auto"/>
        <w:contextualSpacing/>
        <w:jc w:val="center"/>
        <w:outlineLvl w:val="1"/>
        <w:rPr>
          <w:rFonts w:ascii="Times New Roman" w:eastAsia="Times New Roman" w:hAnsi="Times New Roman" w:cs="Times New Roman"/>
          <w:b/>
          <w:sz w:val="32"/>
          <w:szCs w:val="28"/>
        </w:rPr>
      </w:pPr>
      <w:bookmarkStart w:id="14" w:name="_Toc526170441"/>
      <w:bookmarkStart w:id="15" w:name="_Toc516493256"/>
      <w:bookmarkStart w:id="16" w:name="_Toc2373699"/>
      <w:r w:rsidRPr="005244BF">
        <w:rPr>
          <w:rFonts w:ascii="Times New Roman" w:eastAsia="Times New Roman" w:hAnsi="Times New Roman" w:cs="Times New Roman"/>
          <w:b/>
          <w:sz w:val="32"/>
          <w:szCs w:val="28"/>
        </w:rPr>
        <w:t>Файлова система Linux</w:t>
      </w:r>
      <w:bookmarkEnd w:id="14"/>
      <w:bookmarkEnd w:id="15"/>
      <w:bookmarkEnd w:id="16"/>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На самому початку освоєння операційної системи Linux</w:t>
      </w:r>
      <w:r w:rsidRPr="005244BF">
        <w:rPr>
          <w:rFonts w:ascii="Times New Roman" w:eastAsia="Times New Roman" w:hAnsi="Times New Roman" w:cs="Times New Roman"/>
          <w:sz w:val="24"/>
          <w:szCs w:val="24"/>
          <w:lang w:val="ru-RU"/>
        </w:rPr>
        <w:t xml:space="preserve"> </w:t>
      </w:r>
      <w:r w:rsidRPr="005244BF">
        <w:rPr>
          <w:rFonts w:ascii="Times New Roman" w:eastAsia="Times New Roman" w:hAnsi="Times New Roman" w:cs="Times New Roman"/>
          <w:sz w:val="24"/>
          <w:szCs w:val="24"/>
        </w:rPr>
        <w:t xml:space="preserve">користувачам </w:t>
      </w:r>
      <w:r w:rsidR="00F01B84" w:rsidRPr="005244BF">
        <w:rPr>
          <w:rFonts w:ascii="Times New Roman" w:eastAsia="Times New Roman" w:hAnsi="Times New Roman" w:cs="Times New Roman"/>
          <w:sz w:val="24"/>
          <w:szCs w:val="24"/>
        </w:rPr>
        <w:t>які мають досвід</w:t>
      </w:r>
      <w:r w:rsidRPr="005244BF">
        <w:rPr>
          <w:rFonts w:ascii="Times New Roman" w:eastAsia="Times New Roman" w:hAnsi="Times New Roman" w:cs="Times New Roman"/>
          <w:sz w:val="24"/>
          <w:szCs w:val="24"/>
        </w:rPr>
        <w:t xml:space="preserve"> роботи з операційною системою Microsoft Windows може здатись достатньо дивним позначення файлів та каталогів у ній. Тому</w:t>
      </w:r>
      <w:r w:rsidR="000906BF" w:rsidRPr="005244BF">
        <w:rPr>
          <w:rFonts w:ascii="Times New Roman" w:eastAsia="Times New Roman" w:hAnsi="Times New Roman" w:cs="Times New Roman"/>
          <w:sz w:val="24"/>
          <w:szCs w:val="24"/>
        </w:rPr>
        <w:t>,</w:t>
      </w:r>
      <w:r w:rsidRPr="005244BF">
        <w:rPr>
          <w:rFonts w:ascii="Times New Roman" w:eastAsia="Times New Roman" w:hAnsi="Times New Roman" w:cs="Times New Roman"/>
          <w:sz w:val="24"/>
          <w:szCs w:val="24"/>
        </w:rPr>
        <w:t xml:space="preserve"> перед вивченням системи Linux</w:t>
      </w:r>
      <w:r w:rsidR="000906BF" w:rsidRPr="005244BF">
        <w:rPr>
          <w:rFonts w:ascii="Times New Roman" w:eastAsia="Times New Roman" w:hAnsi="Times New Roman" w:cs="Times New Roman"/>
          <w:sz w:val="24"/>
          <w:szCs w:val="24"/>
        </w:rPr>
        <w:t>,</w:t>
      </w:r>
      <w:r w:rsidRPr="005244BF">
        <w:rPr>
          <w:rFonts w:ascii="Times New Roman" w:eastAsia="Times New Roman" w:hAnsi="Times New Roman" w:cs="Times New Roman"/>
          <w:sz w:val="24"/>
          <w:szCs w:val="24"/>
          <w:lang w:val="ru-RU"/>
        </w:rPr>
        <w:t xml:space="preserve"> </w:t>
      </w:r>
      <w:r w:rsidRPr="005244BF">
        <w:rPr>
          <w:rFonts w:ascii="Times New Roman" w:eastAsia="Times New Roman" w:hAnsi="Times New Roman" w:cs="Times New Roman"/>
          <w:sz w:val="24"/>
          <w:szCs w:val="24"/>
        </w:rPr>
        <w:t>спочатку необхідно розглянути як вона влаштована.</w:t>
      </w:r>
    </w:p>
    <w:p w:rsidR="00716406" w:rsidRPr="005244BF" w:rsidRDefault="00F174F0" w:rsidP="00716406">
      <w:pPr>
        <w:spacing w:after="0" w:line="276" w:lineRule="auto"/>
        <w:ind w:firstLine="560"/>
        <w:jc w:val="both"/>
        <w:rPr>
          <w:rFonts w:ascii="Times New Roman" w:eastAsia="Courier New" w:hAnsi="Times New Roman" w:cs="Times New Roman"/>
          <w:sz w:val="24"/>
          <w:szCs w:val="24"/>
        </w:rPr>
      </w:pPr>
      <w:r w:rsidRPr="005244BF">
        <w:rPr>
          <w:rFonts w:ascii="Times New Roman" w:eastAsia="Times New Roman" w:hAnsi="Times New Roman" w:cs="Times New Roman"/>
          <w:sz w:val="24"/>
          <w:szCs w:val="24"/>
        </w:rPr>
        <w:t xml:space="preserve">Першою відмінністю є те, що в </w:t>
      </w:r>
      <w:r w:rsidR="00C93110" w:rsidRPr="005244BF">
        <w:rPr>
          <w:rFonts w:ascii="Times New Roman" w:eastAsia="Times New Roman" w:hAnsi="Times New Roman" w:cs="Times New Roman"/>
          <w:sz w:val="24"/>
          <w:szCs w:val="24"/>
        </w:rPr>
        <w:t>назвах</w:t>
      </w:r>
      <w:r w:rsidRPr="005244BF">
        <w:rPr>
          <w:rFonts w:ascii="Times New Roman" w:eastAsia="Times New Roman" w:hAnsi="Times New Roman" w:cs="Times New Roman"/>
          <w:sz w:val="24"/>
          <w:szCs w:val="24"/>
        </w:rPr>
        <w:t xml:space="preserve"> шляхів файлів і каталогів Linux не використовуються </w:t>
      </w:r>
      <w:r w:rsidR="009F33A7" w:rsidRPr="001E4174">
        <w:rPr>
          <w:rFonts w:ascii="Times New Roman" w:eastAsia="Times New Roman" w:hAnsi="Times New Roman" w:cs="Times New Roman"/>
          <w:sz w:val="24"/>
          <w:szCs w:val="24"/>
        </w:rPr>
        <w:t>назвах</w:t>
      </w:r>
      <w:r w:rsidRPr="005244BF">
        <w:rPr>
          <w:rFonts w:ascii="Times New Roman" w:eastAsia="Times New Roman" w:hAnsi="Times New Roman" w:cs="Times New Roman"/>
          <w:sz w:val="24"/>
          <w:szCs w:val="24"/>
        </w:rPr>
        <w:t xml:space="preserve"> дисків на відміну від Windows, де вони обов’язково присутні. Наприклад, шлях </w:t>
      </w:r>
      <w:r w:rsidRPr="005244BF">
        <w:rPr>
          <w:rFonts w:ascii="Courier New" w:eastAsia="Times New Roman" w:hAnsi="Courier New" w:cs="Courier New"/>
          <w:b/>
          <w:sz w:val="24"/>
          <w:szCs w:val="24"/>
        </w:rPr>
        <w:t>C:\Users\Gleb\Documents\test.doc</w:t>
      </w:r>
      <w:r w:rsidRPr="005244BF">
        <w:rPr>
          <w:rFonts w:ascii="Times New Roman" w:eastAsia="Times New Roman" w:hAnsi="Times New Roman" w:cs="Times New Roman"/>
          <w:sz w:val="24"/>
          <w:szCs w:val="24"/>
        </w:rPr>
        <w:t xml:space="preserve"> в ОС Windows вказує, що файл </w:t>
      </w:r>
      <w:r w:rsidRPr="005244BF">
        <w:rPr>
          <w:rFonts w:ascii="Courier New" w:eastAsia="Times New Roman" w:hAnsi="Courier New" w:cs="Courier New"/>
          <w:b/>
          <w:sz w:val="24"/>
          <w:szCs w:val="24"/>
        </w:rPr>
        <w:t>test.doc</w:t>
      </w:r>
      <w:r w:rsidRPr="005244BF">
        <w:rPr>
          <w:rFonts w:ascii="Times New Roman" w:eastAsia="Times New Roman" w:hAnsi="Times New Roman" w:cs="Times New Roman"/>
          <w:sz w:val="24"/>
          <w:szCs w:val="24"/>
        </w:rPr>
        <w:t xml:space="preserve"> знаходиться в каталозі </w:t>
      </w:r>
      <w:r w:rsidRPr="005244BF">
        <w:rPr>
          <w:rFonts w:ascii="Courier New" w:eastAsia="Times New Roman" w:hAnsi="Courier New" w:cs="Courier New"/>
          <w:b/>
          <w:sz w:val="24"/>
          <w:szCs w:val="24"/>
        </w:rPr>
        <w:t>Documents</w:t>
      </w:r>
      <w:r w:rsidRPr="005244BF">
        <w:rPr>
          <w:rFonts w:ascii="Times New Roman" w:eastAsia="Times New Roman" w:hAnsi="Times New Roman" w:cs="Times New Roman"/>
          <w:sz w:val="24"/>
          <w:szCs w:val="24"/>
        </w:rPr>
        <w:t xml:space="preserve">, який у свою чергу </w:t>
      </w:r>
      <w:r w:rsidR="009F33A7" w:rsidRPr="005244BF">
        <w:rPr>
          <w:rFonts w:ascii="Times New Roman" w:eastAsia="Times New Roman" w:hAnsi="Times New Roman" w:cs="Times New Roman"/>
          <w:sz w:val="24"/>
          <w:szCs w:val="24"/>
        </w:rPr>
        <w:t>є</w:t>
      </w:r>
      <w:r w:rsidRPr="005244BF">
        <w:rPr>
          <w:rFonts w:ascii="Times New Roman" w:eastAsia="Times New Roman" w:hAnsi="Times New Roman" w:cs="Times New Roman"/>
          <w:sz w:val="24"/>
          <w:szCs w:val="24"/>
        </w:rPr>
        <w:t xml:space="preserve"> безпосередньо у каталозі </w:t>
      </w:r>
      <w:r w:rsidRPr="005244BF">
        <w:rPr>
          <w:rFonts w:ascii="Courier New" w:eastAsia="Times New Roman" w:hAnsi="Courier New" w:cs="Courier New"/>
          <w:b/>
          <w:sz w:val="24"/>
          <w:szCs w:val="24"/>
        </w:rPr>
        <w:t>Gleb</w:t>
      </w:r>
      <w:r w:rsidRPr="005244BF">
        <w:rPr>
          <w:rFonts w:ascii="Times New Roman" w:eastAsia="Times New Roman" w:hAnsi="Times New Roman" w:cs="Times New Roman"/>
          <w:sz w:val="24"/>
          <w:szCs w:val="24"/>
        </w:rPr>
        <w:t xml:space="preserve">. Каталог </w:t>
      </w:r>
      <w:r w:rsidRPr="005244BF">
        <w:rPr>
          <w:rFonts w:ascii="Courier New" w:eastAsia="Times New Roman" w:hAnsi="Courier New" w:cs="Courier New"/>
          <w:b/>
          <w:sz w:val="24"/>
          <w:szCs w:val="24"/>
        </w:rPr>
        <w:t>Gleb</w:t>
      </w:r>
      <w:r w:rsidRPr="005244BF">
        <w:rPr>
          <w:rFonts w:ascii="Times New Roman" w:eastAsia="Times New Roman" w:hAnsi="Times New Roman" w:cs="Times New Roman"/>
          <w:sz w:val="24"/>
          <w:szCs w:val="24"/>
        </w:rPr>
        <w:t xml:space="preserve"> у каталозі </w:t>
      </w:r>
      <w:r w:rsidRPr="005244BF">
        <w:rPr>
          <w:rFonts w:ascii="Courier New" w:eastAsia="Times New Roman" w:hAnsi="Courier New" w:cs="Courier New"/>
          <w:b/>
          <w:sz w:val="24"/>
          <w:szCs w:val="24"/>
        </w:rPr>
        <w:t>Users</w:t>
      </w:r>
      <w:r w:rsidRPr="005244BF">
        <w:rPr>
          <w:rFonts w:ascii="Times New Roman" w:eastAsia="Times New Roman" w:hAnsi="Times New Roman" w:cs="Times New Roman"/>
          <w:sz w:val="24"/>
          <w:szCs w:val="24"/>
        </w:rPr>
        <w:t>, який знаходиться у розділі жорсткого диска, якому присвоєна літера C (зазвичай таким є перший розділ жорстк</w:t>
      </w:r>
      <w:r w:rsidR="009F33A7" w:rsidRPr="005244BF">
        <w:rPr>
          <w:rFonts w:ascii="Times New Roman" w:eastAsia="Times New Roman" w:hAnsi="Times New Roman" w:cs="Times New Roman"/>
          <w:sz w:val="24"/>
          <w:szCs w:val="24"/>
        </w:rPr>
        <w:t>ого диска на персональному комп</w:t>
      </w:r>
      <w:r w:rsidR="009F33A7" w:rsidRPr="001E4174">
        <w:rPr>
          <w:rFonts w:ascii="Times New Roman" w:eastAsia="Times New Roman" w:hAnsi="Times New Roman" w:cs="Times New Roman"/>
          <w:sz w:val="24"/>
          <w:szCs w:val="24"/>
          <w:lang w:val="ru-RU"/>
        </w:rPr>
        <w:t>’</w:t>
      </w:r>
      <w:r w:rsidRPr="005244BF">
        <w:rPr>
          <w:rFonts w:ascii="Times New Roman" w:eastAsia="Times New Roman" w:hAnsi="Times New Roman" w:cs="Times New Roman"/>
          <w:sz w:val="24"/>
          <w:szCs w:val="24"/>
        </w:rPr>
        <w:t>ютері)</w:t>
      </w:r>
      <w:r w:rsidR="00716406" w:rsidRPr="005244BF">
        <w:rPr>
          <w:rFonts w:ascii="Times New Roman" w:eastAsia="Courier New" w:hAnsi="Times New Roman" w:cs="Times New Roman"/>
          <w:sz w:val="24"/>
          <w:szCs w:val="24"/>
        </w:rPr>
        <w:t xml:space="preserve">. </w:t>
      </w: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 xml:space="preserve">За шляхом до файлу </w:t>
      </w:r>
      <w:r w:rsidR="009F33A7" w:rsidRPr="005244BF">
        <w:rPr>
          <w:rFonts w:ascii="Times New Roman" w:eastAsia="Times New Roman" w:hAnsi="Times New Roman" w:cs="Times New Roman"/>
          <w:sz w:val="24"/>
          <w:szCs w:val="24"/>
        </w:rPr>
        <w:t>в</w:t>
      </w:r>
      <w:r w:rsidRPr="005244BF">
        <w:rPr>
          <w:rFonts w:ascii="Times New Roman" w:eastAsia="Times New Roman" w:hAnsi="Times New Roman" w:cs="Times New Roman"/>
          <w:sz w:val="24"/>
          <w:szCs w:val="24"/>
        </w:rPr>
        <w:t xml:space="preserve"> Windows можна завжди дізнатис</w:t>
      </w:r>
      <w:r w:rsidR="009F33A7" w:rsidRPr="005244BF">
        <w:rPr>
          <w:rFonts w:ascii="Times New Roman" w:eastAsia="Times New Roman" w:hAnsi="Times New Roman" w:cs="Times New Roman"/>
          <w:sz w:val="24"/>
          <w:szCs w:val="24"/>
        </w:rPr>
        <w:t>я</w:t>
      </w:r>
      <w:r w:rsidRPr="005244BF">
        <w:rPr>
          <w:rFonts w:ascii="Times New Roman" w:eastAsia="Times New Roman" w:hAnsi="Times New Roman" w:cs="Times New Roman"/>
          <w:sz w:val="24"/>
          <w:szCs w:val="24"/>
        </w:rPr>
        <w:t xml:space="preserve">, в якому фізичному розділі жорсткого диска знаходиться відповідний файл. Наприклад, якщо файл потрібно зберегти на USB-накопичувачі, </w:t>
      </w:r>
      <w:r w:rsidR="009F33A7" w:rsidRPr="005244BF">
        <w:rPr>
          <w:rFonts w:ascii="Times New Roman" w:eastAsia="Times New Roman" w:hAnsi="Times New Roman" w:cs="Times New Roman"/>
          <w:sz w:val="24"/>
          <w:szCs w:val="24"/>
        </w:rPr>
        <w:t xml:space="preserve">то цей </w:t>
      </w:r>
      <w:r w:rsidRPr="005244BF">
        <w:rPr>
          <w:rFonts w:ascii="Times New Roman" w:eastAsia="Times New Roman" w:hAnsi="Times New Roman" w:cs="Times New Roman"/>
          <w:sz w:val="24"/>
          <w:szCs w:val="24"/>
        </w:rPr>
        <w:t xml:space="preserve">пристрій у системі може бути позначений буквами диска </w:t>
      </w:r>
      <w:r w:rsidRPr="005244BF">
        <w:rPr>
          <w:rFonts w:ascii="Courier New" w:eastAsia="Times New Roman" w:hAnsi="Courier New" w:cs="Courier New"/>
          <w:b/>
          <w:sz w:val="24"/>
          <w:szCs w:val="24"/>
        </w:rPr>
        <w:t>F</w:t>
      </w:r>
      <w:r w:rsidRPr="005244BF">
        <w:rPr>
          <w:rFonts w:ascii="Times New Roman" w:eastAsia="Times New Roman" w:hAnsi="Times New Roman" w:cs="Times New Roman"/>
          <w:sz w:val="24"/>
          <w:szCs w:val="24"/>
        </w:rPr>
        <w:t xml:space="preserve">, </w:t>
      </w:r>
      <w:r w:rsidRPr="005244BF">
        <w:rPr>
          <w:rFonts w:ascii="Courier New" w:eastAsia="Times New Roman" w:hAnsi="Courier New" w:cs="Courier New"/>
          <w:b/>
          <w:sz w:val="24"/>
          <w:szCs w:val="24"/>
        </w:rPr>
        <w:t>G</w:t>
      </w:r>
      <w:r w:rsidRPr="005244BF">
        <w:rPr>
          <w:rFonts w:ascii="Times New Roman" w:eastAsia="Times New Roman" w:hAnsi="Times New Roman" w:cs="Times New Roman"/>
          <w:sz w:val="24"/>
          <w:szCs w:val="24"/>
        </w:rPr>
        <w:t xml:space="preserve">, </w:t>
      </w:r>
      <w:r w:rsidRPr="005244BF">
        <w:rPr>
          <w:rFonts w:ascii="Courier New" w:eastAsia="Times New Roman" w:hAnsi="Courier New" w:cs="Courier New"/>
          <w:b/>
          <w:sz w:val="24"/>
          <w:szCs w:val="24"/>
        </w:rPr>
        <w:t>H</w:t>
      </w:r>
      <w:r w:rsidRPr="005244BF">
        <w:rPr>
          <w:rFonts w:ascii="Times New Roman" w:eastAsia="Times New Roman" w:hAnsi="Times New Roman" w:cs="Times New Roman"/>
          <w:sz w:val="24"/>
          <w:szCs w:val="24"/>
        </w:rPr>
        <w:t xml:space="preserve"> і т. п. Після вибору відповідного накопичувача у вкладці «Мій комп’ютер» буде автоматично відкритий доступ до файлів та каталогів, що міст</w:t>
      </w:r>
      <w:r w:rsidR="00F174F0" w:rsidRPr="005244BF">
        <w:rPr>
          <w:rFonts w:ascii="Times New Roman" w:eastAsia="Times New Roman" w:hAnsi="Times New Roman" w:cs="Times New Roman"/>
          <w:sz w:val="24"/>
          <w:szCs w:val="24"/>
        </w:rPr>
        <w:t>яться в ньому. Шляхи до них зав</w:t>
      </w:r>
      <w:r w:rsidRPr="005244BF">
        <w:rPr>
          <w:rFonts w:ascii="Times New Roman" w:eastAsia="Times New Roman" w:hAnsi="Times New Roman" w:cs="Times New Roman"/>
          <w:sz w:val="24"/>
          <w:szCs w:val="24"/>
        </w:rPr>
        <w:t>ж</w:t>
      </w:r>
      <w:r w:rsidR="00F174F0" w:rsidRPr="005244BF">
        <w:rPr>
          <w:rFonts w:ascii="Times New Roman" w:eastAsia="Times New Roman" w:hAnsi="Times New Roman" w:cs="Times New Roman"/>
          <w:sz w:val="24"/>
          <w:szCs w:val="24"/>
        </w:rPr>
        <w:t>д</w:t>
      </w:r>
      <w:r w:rsidRPr="005244BF">
        <w:rPr>
          <w:rFonts w:ascii="Times New Roman" w:eastAsia="Times New Roman" w:hAnsi="Times New Roman" w:cs="Times New Roman"/>
          <w:sz w:val="24"/>
          <w:szCs w:val="24"/>
        </w:rPr>
        <w:t>и починати</w:t>
      </w:r>
      <w:r w:rsidR="009F33A7" w:rsidRPr="005244BF">
        <w:rPr>
          <w:rFonts w:ascii="Times New Roman" w:eastAsia="Times New Roman" w:hAnsi="Times New Roman" w:cs="Times New Roman"/>
          <w:sz w:val="24"/>
          <w:szCs w:val="24"/>
        </w:rPr>
        <w:t>муться</w:t>
      </w:r>
      <w:r w:rsidRPr="005244BF">
        <w:rPr>
          <w:rFonts w:ascii="Times New Roman" w:eastAsia="Times New Roman" w:hAnsi="Times New Roman" w:cs="Times New Roman"/>
          <w:sz w:val="24"/>
          <w:szCs w:val="24"/>
        </w:rPr>
        <w:t xml:space="preserve"> з літери відповідного накопичувача. Наприк</w:t>
      </w:r>
      <w:r w:rsidR="00F174F0" w:rsidRPr="005244BF">
        <w:rPr>
          <w:rFonts w:ascii="Times New Roman" w:eastAsia="Times New Roman" w:hAnsi="Times New Roman" w:cs="Times New Roman"/>
          <w:sz w:val="24"/>
          <w:szCs w:val="24"/>
        </w:rPr>
        <w:t>л</w:t>
      </w:r>
      <w:r w:rsidRPr="005244BF">
        <w:rPr>
          <w:rFonts w:ascii="Times New Roman" w:eastAsia="Times New Roman" w:hAnsi="Times New Roman" w:cs="Times New Roman"/>
          <w:sz w:val="24"/>
          <w:szCs w:val="24"/>
        </w:rPr>
        <w:t xml:space="preserve">ад, </w:t>
      </w:r>
      <w:r w:rsidRPr="005244BF">
        <w:rPr>
          <w:rFonts w:ascii="Courier New" w:eastAsia="Times New Roman" w:hAnsi="Courier New" w:cs="Courier New"/>
          <w:b/>
          <w:sz w:val="24"/>
          <w:szCs w:val="24"/>
        </w:rPr>
        <w:t>F:\test.doc</w:t>
      </w:r>
      <w:r w:rsidRPr="005244BF">
        <w:rPr>
          <w:rFonts w:ascii="Times New Roman" w:eastAsia="Times New Roman" w:hAnsi="Times New Roman" w:cs="Times New Roman"/>
          <w:sz w:val="24"/>
          <w:szCs w:val="24"/>
        </w:rPr>
        <w:t xml:space="preserve">, означає, що файл </w:t>
      </w:r>
      <w:r w:rsidRPr="005244BF">
        <w:rPr>
          <w:rFonts w:ascii="Courier New" w:eastAsia="Times New Roman" w:hAnsi="Courier New" w:cs="Courier New"/>
          <w:b/>
          <w:sz w:val="24"/>
          <w:szCs w:val="24"/>
        </w:rPr>
        <w:t>test.doc</w:t>
      </w:r>
      <w:r w:rsidRPr="005244BF">
        <w:rPr>
          <w:rFonts w:ascii="Times New Roman" w:eastAsia="Times New Roman" w:hAnsi="Times New Roman" w:cs="Times New Roman"/>
          <w:sz w:val="24"/>
          <w:szCs w:val="24"/>
        </w:rPr>
        <w:t xml:space="preserve"> знаходить у кореневому каталозі диска, який позначається літерою </w:t>
      </w:r>
      <w:r w:rsidRPr="005244BF">
        <w:rPr>
          <w:rFonts w:ascii="Courier New" w:eastAsia="Times New Roman" w:hAnsi="Courier New" w:cs="Courier New"/>
          <w:b/>
          <w:sz w:val="24"/>
          <w:szCs w:val="24"/>
        </w:rPr>
        <w:t>J</w:t>
      </w:r>
      <w:r w:rsidRPr="005244BF">
        <w:rPr>
          <w:rFonts w:ascii="Times New Roman" w:eastAsia="Times New Roman" w:hAnsi="Times New Roman" w:cs="Times New Roman"/>
          <w:sz w:val="24"/>
          <w:szCs w:val="24"/>
        </w:rPr>
        <w:t>.</w:t>
      </w:r>
    </w:p>
    <w:p w:rsidR="00716406" w:rsidRPr="005244BF" w:rsidRDefault="00716406" w:rsidP="00716406">
      <w:pPr>
        <w:spacing w:after="0" w:line="276" w:lineRule="auto"/>
        <w:ind w:firstLine="560"/>
        <w:jc w:val="both"/>
        <w:rPr>
          <w:rFonts w:ascii="Cambria" w:eastAsia="Times New Roman" w:hAnsi="Cambria" w:cs="Times New Roman"/>
        </w:rPr>
      </w:pPr>
      <w:r w:rsidRPr="005244BF">
        <w:rPr>
          <w:rFonts w:ascii="Times New Roman" w:eastAsia="Times New Roman" w:hAnsi="Times New Roman" w:cs="Times New Roman"/>
          <w:sz w:val="24"/>
          <w:szCs w:val="24"/>
        </w:rPr>
        <w:t xml:space="preserve">Фундаментальна відмінність Linux від Windows у позначенні шляхів до файлів та каталогів полягає у тому, що Linux все зберігає у єдиній структурі каталогів, </w:t>
      </w:r>
      <w:r w:rsidR="00861B08" w:rsidRPr="005244BF">
        <w:rPr>
          <w:rFonts w:ascii="Times New Roman" w:eastAsia="Times New Roman" w:hAnsi="Times New Roman" w:cs="Times New Roman"/>
          <w:sz w:val="24"/>
          <w:szCs w:val="24"/>
        </w:rPr>
        <w:t>і</w:t>
      </w:r>
      <w:r w:rsidRPr="005244BF">
        <w:rPr>
          <w:rFonts w:ascii="Times New Roman" w:eastAsia="Times New Roman" w:hAnsi="Times New Roman" w:cs="Times New Roman"/>
          <w:sz w:val="24"/>
          <w:szCs w:val="24"/>
        </w:rPr>
        <w:t xml:space="preserve"> називається віртуальним каталогом. Віртуальний каталог визначає шляхи до файлів, які містяться на всіх пристроях, що встановлені на персональному комп</w:t>
      </w:r>
      <w:r w:rsidR="00861B08" w:rsidRPr="001E4174">
        <w:rPr>
          <w:rFonts w:ascii="Times New Roman" w:eastAsia="Times New Roman" w:hAnsi="Times New Roman" w:cs="Times New Roman"/>
          <w:sz w:val="24"/>
          <w:szCs w:val="24"/>
          <w:lang w:val="ru-RU"/>
        </w:rPr>
        <w:t>’</w:t>
      </w:r>
      <w:r w:rsidRPr="005244BF">
        <w:rPr>
          <w:rFonts w:ascii="Times New Roman" w:eastAsia="Times New Roman" w:hAnsi="Times New Roman" w:cs="Times New Roman"/>
          <w:sz w:val="24"/>
          <w:szCs w:val="24"/>
        </w:rPr>
        <w:t>ютері, об</w:t>
      </w:r>
      <w:r w:rsidR="00861B08" w:rsidRPr="001E4174">
        <w:rPr>
          <w:rFonts w:ascii="Times New Roman" w:eastAsia="Times New Roman" w:hAnsi="Times New Roman" w:cs="Times New Roman"/>
          <w:sz w:val="24"/>
          <w:szCs w:val="24"/>
          <w:lang w:val="ru-RU"/>
        </w:rPr>
        <w:t>’</w:t>
      </w:r>
      <w:r w:rsidRPr="005244BF">
        <w:rPr>
          <w:rFonts w:ascii="Times New Roman" w:eastAsia="Times New Roman" w:hAnsi="Times New Roman" w:cs="Times New Roman"/>
          <w:sz w:val="24"/>
          <w:szCs w:val="24"/>
        </w:rPr>
        <w:t xml:space="preserve">єднуючи їх </w:t>
      </w:r>
      <w:r w:rsidRPr="005244BF">
        <w:rPr>
          <w:rFonts w:ascii="Times New Roman" w:eastAsia="Times New Roman" w:hAnsi="Times New Roman" w:cs="Times New Roman"/>
          <w:b/>
          <w:sz w:val="24"/>
          <w:szCs w:val="24"/>
        </w:rPr>
        <w:t>у єдину структуру каталогів.</w:t>
      </w: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 xml:space="preserve">Структура віртуального каталогу Linux складається з єдиного основного каталогу, який називається кореневим і позначається єдиним символом </w:t>
      </w:r>
      <w:r w:rsidRPr="005244BF">
        <w:rPr>
          <w:rFonts w:ascii="Courier New" w:eastAsia="Times New Roman" w:hAnsi="Courier New" w:cs="Courier New"/>
          <w:b/>
          <w:sz w:val="24"/>
          <w:szCs w:val="24"/>
          <w:lang w:val="ru-RU"/>
        </w:rPr>
        <w:t>/</w:t>
      </w:r>
      <w:r w:rsidRPr="005244BF">
        <w:rPr>
          <w:rFonts w:ascii="Times New Roman" w:eastAsia="Times New Roman" w:hAnsi="Times New Roman" w:cs="Times New Roman"/>
          <w:sz w:val="24"/>
          <w:szCs w:val="24"/>
        </w:rPr>
        <w:t xml:space="preserve">. Каталоги </w:t>
      </w:r>
      <w:r w:rsidR="00F174F0" w:rsidRPr="005244BF">
        <w:rPr>
          <w:rFonts w:ascii="Times New Roman" w:eastAsia="Times New Roman" w:hAnsi="Times New Roman" w:cs="Times New Roman"/>
          <w:sz w:val="24"/>
          <w:szCs w:val="24"/>
        </w:rPr>
        <w:t>та</w:t>
      </w:r>
      <w:r w:rsidRPr="005244BF">
        <w:rPr>
          <w:rFonts w:ascii="Times New Roman" w:eastAsia="Times New Roman" w:hAnsi="Times New Roman" w:cs="Times New Roman"/>
          <w:sz w:val="24"/>
          <w:szCs w:val="24"/>
        </w:rPr>
        <w:t xml:space="preserve"> файли, що знаходяться у ньому, перераховуються з урахуванням шляху до каталогу, що використовується для  їх досягнення, аналогічно тому, як це відбувається в системі Windows, тільки на відміну від Windows у якості символ</w:t>
      </w:r>
      <w:r w:rsidR="00F174F0" w:rsidRPr="005244BF">
        <w:rPr>
          <w:rFonts w:ascii="Times New Roman" w:eastAsia="Times New Roman" w:hAnsi="Times New Roman" w:cs="Times New Roman"/>
          <w:sz w:val="24"/>
          <w:szCs w:val="24"/>
        </w:rPr>
        <w:t>у</w:t>
      </w:r>
      <w:r w:rsidRPr="005244BF">
        <w:rPr>
          <w:rFonts w:ascii="Times New Roman" w:eastAsia="Times New Roman" w:hAnsi="Times New Roman" w:cs="Times New Roman"/>
          <w:sz w:val="24"/>
          <w:szCs w:val="24"/>
        </w:rPr>
        <w:t xml:space="preserve"> розділювача назв каталогів у шляху замість </w:t>
      </w:r>
      <w:r w:rsidRPr="005244BF">
        <w:rPr>
          <w:rFonts w:ascii="Courier New" w:eastAsia="Times New Roman" w:hAnsi="Courier New" w:cs="Courier New"/>
          <w:b/>
          <w:sz w:val="24"/>
          <w:szCs w:val="24"/>
        </w:rPr>
        <w:t>\</w:t>
      </w:r>
      <w:r w:rsidRPr="005244BF">
        <w:rPr>
          <w:rFonts w:ascii="Times New Roman" w:eastAsia="Times New Roman" w:hAnsi="Times New Roman" w:cs="Times New Roman"/>
          <w:sz w:val="24"/>
          <w:szCs w:val="24"/>
        </w:rPr>
        <w:t xml:space="preserve"> використовується </w:t>
      </w:r>
      <w:r w:rsidRPr="005244BF">
        <w:rPr>
          <w:rFonts w:ascii="Courier New" w:eastAsia="Times New Roman" w:hAnsi="Courier New" w:cs="Courier New"/>
          <w:b/>
          <w:sz w:val="24"/>
          <w:szCs w:val="24"/>
        </w:rPr>
        <w:t>/</w:t>
      </w:r>
      <w:r w:rsidRPr="005244BF">
        <w:rPr>
          <w:rFonts w:ascii="Times New Roman" w:eastAsia="Times New Roman" w:hAnsi="Times New Roman" w:cs="Times New Roman"/>
          <w:sz w:val="24"/>
          <w:szCs w:val="24"/>
        </w:rPr>
        <w:t>.</w:t>
      </w:r>
    </w:p>
    <w:p w:rsidR="00716406" w:rsidRPr="005244BF" w:rsidRDefault="00861B08" w:rsidP="00716406">
      <w:pPr>
        <w:spacing w:after="0" w:line="276" w:lineRule="auto"/>
        <w:ind w:firstLine="560"/>
        <w:jc w:val="both"/>
        <w:rPr>
          <w:rFonts w:ascii="Cambria" w:eastAsia="Times New Roman" w:hAnsi="Cambria" w:cs="Times New Roman"/>
        </w:rPr>
      </w:pPr>
      <w:r w:rsidRPr="005244BF">
        <w:rPr>
          <w:rFonts w:ascii="Times New Roman" w:eastAsia="Times New Roman" w:hAnsi="Times New Roman" w:cs="Times New Roman"/>
          <w:sz w:val="24"/>
          <w:szCs w:val="24"/>
        </w:rPr>
        <w:t>Як приклад</w:t>
      </w:r>
      <w:r w:rsidR="00716406" w:rsidRPr="005244BF">
        <w:rPr>
          <w:rFonts w:ascii="Times New Roman" w:eastAsia="Times New Roman" w:hAnsi="Times New Roman" w:cs="Times New Roman"/>
          <w:sz w:val="24"/>
          <w:szCs w:val="24"/>
        </w:rPr>
        <w:t xml:space="preserve"> розглянемо шлях до файлу </w:t>
      </w:r>
      <w:r w:rsidRPr="005244BF">
        <w:rPr>
          <w:rFonts w:ascii="Times New Roman" w:eastAsia="Times New Roman" w:hAnsi="Times New Roman" w:cs="Times New Roman"/>
          <w:sz w:val="24"/>
          <w:szCs w:val="24"/>
        </w:rPr>
        <w:t>в</w:t>
      </w:r>
      <w:r w:rsidR="00716406" w:rsidRPr="005244BF">
        <w:rPr>
          <w:rFonts w:ascii="Times New Roman" w:eastAsia="Times New Roman" w:hAnsi="Times New Roman" w:cs="Times New Roman"/>
          <w:sz w:val="24"/>
          <w:szCs w:val="24"/>
        </w:rPr>
        <w:t xml:space="preserve"> системі Linux: </w:t>
      </w:r>
      <w:r w:rsidR="00716406" w:rsidRPr="005244BF">
        <w:rPr>
          <w:rFonts w:ascii="Courier New" w:eastAsia="Times New Roman" w:hAnsi="Courier New" w:cs="Courier New"/>
          <w:b/>
          <w:sz w:val="24"/>
          <w:szCs w:val="24"/>
        </w:rPr>
        <w:t>/home/gleb/Documents/test.doc</w:t>
      </w:r>
      <w:r w:rsidR="00716406" w:rsidRPr="005244BF">
        <w:rPr>
          <w:rFonts w:ascii="Times New Roman" w:eastAsia="Times New Roman" w:hAnsi="Times New Roman" w:cs="Times New Roman"/>
          <w:sz w:val="24"/>
          <w:szCs w:val="24"/>
        </w:rPr>
        <w:t xml:space="preserve">. </w:t>
      </w:r>
      <w:r w:rsidRPr="005244BF">
        <w:rPr>
          <w:rFonts w:ascii="Times New Roman" w:eastAsia="Times New Roman" w:hAnsi="Times New Roman" w:cs="Times New Roman"/>
          <w:sz w:val="24"/>
          <w:szCs w:val="24"/>
        </w:rPr>
        <w:t>Такий</w:t>
      </w:r>
      <w:r w:rsidR="00716406" w:rsidRPr="005244BF">
        <w:rPr>
          <w:rFonts w:ascii="Times New Roman" w:eastAsia="Times New Roman" w:hAnsi="Times New Roman" w:cs="Times New Roman"/>
          <w:sz w:val="24"/>
          <w:szCs w:val="24"/>
        </w:rPr>
        <w:t xml:space="preserve"> шлях вказує тільки на те, що файл </w:t>
      </w:r>
      <w:r w:rsidR="00716406" w:rsidRPr="005244BF">
        <w:rPr>
          <w:rFonts w:ascii="Courier New" w:eastAsia="Times New Roman" w:hAnsi="Courier New" w:cs="Courier New"/>
          <w:b/>
          <w:sz w:val="24"/>
          <w:szCs w:val="24"/>
        </w:rPr>
        <w:t>test.doc</w:t>
      </w:r>
      <w:r w:rsidR="00716406" w:rsidRPr="005244BF">
        <w:rPr>
          <w:rFonts w:ascii="Times New Roman" w:eastAsia="Times New Roman" w:hAnsi="Times New Roman" w:cs="Times New Roman"/>
          <w:sz w:val="24"/>
          <w:szCs w:val="24"/>
        </w:rPr>
        <w:t xml:space="preserve"> знаходиться в каталозі </w:t>
      </w:r>
      <w:r w:rsidR="00716406" w:rsidRPr="005244BF">
        <w:rPr>
          <w:rFonts w:ascii="Courier New" w:eastAsia="Times New Roman" w:hAnsi="Courier New" w:cs="Courier New"/>
          <w:b/>
          <w:sz w:val="24"/>
          <w:szCs w:val="24"/>
        </w:rPr>
        <w:t>Documents</w:t>
      </w:r>
      <w:r w:rsidR="00716406" w:rsidRPr="005244BF">
        <w:rPr>
          <w:rFonts w:ascii="Times New Roman" w:eastAsia="Times New Roman" w:hAnsi="Times New Roman" w:cs="Times New Roman"/>
          <w:sz w:val="24"/>
          <w:szCs w:val="24"/>
        </w:rPr>
        <w:t xml:space="preserve">, який розташований </w:t>
      </w:r>
      <w:r w:rsidRPr="005244BF">
        <w:rPr>
          <w:rFonts w:ascii="Times New Roman" w:eastAsia="Times New Roman" w:hAnsi="Times New Roman" w:cs="Times New Roman"/>
          <w:sz w:val="24"/>
          <w:szCs w:val="24"/>
        </w:rPr>
        <w:t>у</w:t>
      </w:r>
      <w:r w:rsidR="00716406" w:rsidRPr="005244BF">
        <w:rPr>
          <w:rFonts w:ascii="Times New Roman" w:eastAsia="Times New Roman" w:hAnsi="Times New Roman" w:cs="Times New Roman"/>
          <w:sz w:val="24"/>
          <w:szCs w:val="24"/>
        </w:rPr>
        <w:t xml:space="preserve"> каталозі </w:t>
      </w:r>
      <w:r w:rsidR="00716406" w:rsidRPr="005244BF">
        <w:rPr>
          <w:rFonts w:ascii="Courier New" w:eastAsia="Times New Roman" w:hAnsi="Courier New" w:cs="Courier New"/>
          <w:b/>
          <w:sz w:val="24"/>
          <w:szCs w:val="24"/>
        </w:rPr>
        <w:t>gleb</w:t>
      </w:r>
      <w:r w:rsidR="00716406" w:rsidRPr="005244BF">
        <w:rPr>
          <w:rFonts w:ascii="Times New Roman" w:eastAsia="Times New Roman" w:hAnsi="Times New Roman" w:cs="Times New Roman"/>
          <w:sz w:val="24"/>
          <w:szCs w:val="24"/>
        </w:rPr>
        <w:t xml:space="preserve">, що міститься в каталозі </w:t>
      </w:r>
      <w:r w:rsidR="00716406" w:rsidRPr="005244BF">
        <w:rPr>
          <w:rFonts w:ascii="Courier New" w:eastAsia="Times New Roman" w:hAnsi="Courier New" w:cs="Courier New"/>
          <w:b/>
          <w:sz w:val="24"/>
          <w:szCs w:val="24"/>
        </w:rPr>
        <w:t>home</w:t>
      </w:r>
      <w:r w:rsidR="00716406" w:rsidRPr="005244BF">
        <w:rPr>
          <w:rFonts w:ascii="Times New Roman" w:eastAsia="Times New Roman" w:hAnsi="Times New Roman" w:cs="Times New Roman"/>
          <w:sz w:val="24"/>
          <w:szCs w:val="24"/>
        </w:rPr>
        <w:t>, яки</w:t>
      </w:r>
      <w:r w:rsidR="00291C48" w:rsidRPr="005244BF">
        <w:rPr>
          <w:rFonts w:ascii="Times New Roman" w:eastAsia="Times New Roman" w:hAnsi="Times New Roman" w:cs="Times New Roman"/>
          <w:sz w:val="24"/>
          <w:szCs w:val="24"/>
        </w:rPr>
        <w:t>й у свою чергу знаходиться у ко</w:t>
      </w:r>
      <w:r w:rsidR="00291C48" w:rsidRPr="001E4174">
        <w:rPr>
          <w:rFonts w:ascii="Times New Roman" w:eastAsia="Times New Roman" w:hAnsi="Times New Roman" w:cs="Times New Roman"/>
          <w:sz w:val="24"/>
          <w:szCs w:val="24"/>
        </w:rPr>
        <w:t>р</w:t>
      </w:r>
      <w:r w:rsidR="00716406" w:rsidRPr="005244BF">
        <w:rPr>
          <w:rFonts w:ascii="Times New Roman" w:eastAsia="Times New Roman" w:hAnsi="Times New Roman" w:cs="Times New Roman"/>
          <w:sz w:val="24"/>
          <w:szCs w:val="24"/>
        </w:rPr>
        <w:t>ен</w:t>
      </w:r>
      <w:r w:rsidR="00291C48" w:rsidRPr="001E4174">
        <w:rPr>
          <w:rFonts w:ascii="Times New Roman" w:eastAsia="Times New Roman" w:hAnsi="Times New Roman" w:cs="Times New Roman"/>
          <w:sz w:val="24"/>
          <w:szCs w:val="24"/>
        </w:rPr>
        <w:t>е</w:t>
      </w:r>
      <w:r w:rsidR="00716406" w:rsidRPr="005244BF">
        <w:rPr>
          <w:rFonts w:ascii="Times New Roman" w:eastAsia="Times New Roman" w:hAnsi="Times New Roman" w:cs="Times New Roman"/>
          <w:sz w:val="24"/>
          <w:szCs w:val="24"/>
        </w:rPr>
        <w:t xml:space="preserve">вому каталозі (на це вказує перший символ </w:t>
      </w:r>
      <w:r w:rsidR="00716406" w:rsidRPr="005244BF">
        <w:rPr>
          <w:rFonts w:ascii="Courier New" w:eastAsia="Times New Roman" w:hAnsi="Courier New" w:cs="Courier New"/>
          <w:b/>
          <w:sz w:val="24"/>
          <w:szCs w:val="24"/>
        </w:rPr>
        <w:t>/</w:t>
      </w:r>
      <w:r w:rsidR="00716406" w:rsidRPr="005244BF">
        <w:rPr>
          <w:rFonts w:ascii="Times New Roman" w:eastAsia="Times New Roman" w:hAnsi="Times New Roman" w:cs="Times New Roman"/>
          <w:sz w:val="24"/>
          <w:szCs w:val="24"/>
        </w:rPr>
        <w:t xml:space="preserve"> у даному шляху). Достатньо легко помі</w:t>
      </w:r>
      <w:r w:rsidR="00291C48" w:rsidRPr="005244BF">
        <w:rPr>
          <w:rFonts w:ascii="Times New Roman" w:eastAsia="Times New Roman" w:hAnsi="Times New Roman" w:cs="Times New Roman"/>
          <w:sz w:val="24"/>
          <w:szCs w:val="24"/>
        </w:rPr>
        <w:t xml:space="preserve">тити, що розглянутий вище шлях </w:t>
      </w:r>
      <w:r w:rsidR="00716406" w:rsidRPr="005244BF">
        <w:rPr>
          <w:rFonts w:ascii="Times New Roman" w:eastAsia="Times New Roman" w:hAnsi="Times New Roman" w:cs="Times New Roman"/>
          <w:sz w:val="24"/>
          <w:szCs w:val="24"/>
        </w:rPr>
        <w:t xml:space="preserve"> не вказує, на якому фізичному диску персонального комп'ютера зберігається цей файл.</w:t>
      </w: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Складність, пов</w:t>
      </w:r>
      <w:r w:rsidR="00291C48" w:rsidRPr="001E4174">
        <w:rPr>
          <w:rFonts w:ascii="Times New Roman" w:eastAsia="Times New Roman" w:hAnsi="Times New Roman" w:cs="Times New Roman"/>
          <w:sz w:val="24"/>
          <w:szCs w:val="24"/>
          <w:lang w:val="ru-RU"/>
        </w:rPr>
        <w:t>’</w:t>
      </w:r>
      <w:r w:rsidRPr="005244BF">
        <w:rPr>
          <w:rFonts w:ascii="Times New Roman" w:eastAsia="Times New Roman" w:hAnsi="Times New Roman" w:cs="Times New Roman"/>
          <w:sz w:val="24"/>
          <w:szCs w:val="24"/>
        </w:rPr>
        <w:t>язана з використанням віртуального каталогу Linux, полягає саме в тому, що в нього входять структури каталогів усіх запам</w:t>
      </w:r>
      <w:r w:rsidR="00291C48" w:rsidRPr="001E4174">
        <w:rPr>
          <w:rFonts w:ascii="Times New Roman" w:eastAsia="Times New Roman" w:hAnsi="Times New Roman" w:cs="Times New Roman"/>
          <w:sz w:val="24"/>
          <w:szCs w:val="24"/>
          <w:lang w:val="ru-RU"/>
        </w:rPr>
        <w:t>’</w:t>
      </w:r>
      <w:r w:rsidRPr="005244BF">
        <w:rPr>
          <w:rFonts w:ascii="Times New Roman" w:eastAsia="Times New Roman" w:hAnsi="Times New Roman" w:cs="Times New Roman"/>
          <w:sz w:val="24"/>
          <w:szCs w:val="24"/>
        </w:rPr>
        <w:t>ятовуючих пристроїв на комп</w:t>
      </w:r>
      <w:r w:rsidR="00291C48" w:rsidRPr="001E4174">
        <w:rPr>
          <w:rFonts w:ascii="Times New Roman" w:eastAsia="Times New Roman" w:hAnsi="Times New Roman" w:cs="Times New Roman"/>
          <w:sz w:val="24"/>
          <w:szCs w:val="24"/>
          <w:lang w:val="ru-RU"/>
        </w:rPr>
        <w:t>’</w:t>
      </w:r>
      <w:r w:rsidRPr="005244BF">
        <w:rPr>
          <w:rFonts w:ascii="Times New Roman" w:eastAsia="Times New Roman" w:hAnsi="Times New Roman" w:cs="Times New Roman"/>
          <w:sz w:val="24"/>
          <w:szCs w:val="24"/>
        </w:rPr>
        <w:t xml:space="preserve">ютері. Перший жорсткий диск, встановлений </w:t>
      </w:r>
      <w:r w:rsidR="00291C48" w:rsidRPr="005244BF">
        <w:rPr>
          <w:rFonts w:ascii="Times New Roman" w:eastAsia="Times New Roman" w:hAnsi="Times New Roman" w:cs="Times New Roman"/>
          <w:sz w:val="24"/>
          <w:szCs w:val="24"/>
          <w:lang w:val="ru-RU"/>
        </w:rPr>
        <w:t>у</w:t>
      </w:r>
      <w:r w:rsidRPr="005244BF">
        <w:rPr>
          <w:rFonts w:ascii="Times New Roman" w:eastAsia="Times New Roman" w:hAnsi="Times New Roman" w:cs="Times New Roman"/>
          <w:sz w:val="24"/>
          <w:szCs w:val="24"/>
        </w:rPr>
        <w:t xml:space="preserve"> персональному комп</w:t>
      </w:r>
      <w:r w:rsidR="00291C48" w:rsidRPr="001E4174">
        <w:rPr>
          <w:rFonts w:ascii="Times New Roman" w:eastAsia="Times New Roman" w:hAnsi="Times New Roman" w:cs="Times New Roman"/>
          <w:sz w:val="24"/>
          <w:szCs w:val="24"/>
          <w:lang w:val="ru-RU"/>
        </w:rPr>
        <w:t>’</w:t>
      </w:r>
      <w:r w:rsidRPr="005244BF">
        <w:rPr>
          <w:rFonts w:ascii="Times New Roman" w:eastAsia="Times New Roman" w:hAnsi="Times New Roman" w:cs="Times New Roman"/>
          <w:sz w:val="24"/>
          <w:szCs w:val="24"/>
        </w:rPr>
        <w:t xml:space="preserve">ютері з ОС Linux, називається </w:t>
      </w:r>
      <w:r w:rsidRPr="005244BF">
        <w:rPr>
          <w:rFonts w:ascii="Times New Roman" w:eastAsia="Times New Roman" w:hAnsi="Times New Roman" w:cs="Times New Roman"/>
          <w:b/>
          <w:sz w:val="24"/>
          <w:szCs w:val="24"/>
        </w:rPr>
        <w:t>кореневим диском</w:t>
      </w:r>
      <w:r w:rsidRPr="005244BF">
        <w:rPr>
          <w:rFonts w:ascii="Times New Roman" w:eastAsia="Times New Roman" w:hAnsi="Times New Roman" w:cs="Times New Roman"/>
          <w:sz w:val="24"/>
          <w:szCs w:val="24"/>
        </w:rPr>
        <w:t xml:space="preserve">, який містить ядро віртуального каталогу і від якого виходять </w:t>
      </w:r>
      <w:r w:rsidR="00291C48" w:rsidRPr="005244BF">
        <w:rPr>
          <w:rFonts w:ascii="Times New Roman" w:eastAsia="Times New Roman" w:hAnsi="Times New Roman" w:cs="Times New Roman"/>
          <w:sz w:val="24"/>
          <w:szCs w:val="24"/>
          <w:lang w:val="ru-RU"/>
        </w:rPr>
        <w:lastRenderedPageBreak/>
        <w:t>у</w:t>
      </w:r>
      <w:r w:rsidRPr="005244BF">
        <w:rPr>
          <w:rFonts w:ascii="Times New Roman" w:eastAsia="Times New Roman" w:hAnsi="Times New Roman" w:cs="Times New Roman"/>
          <w:sz w:val="24"/>
          <w:szCs w:val="24"/>
        </w:rPr>
        <w:t>сі інші частини віртуального каталогу. На кореневому диску система Linux створює спеціальні каталоги, що називаються точками монтування. </w:t>
      </w:r>
    </w:p>
    <w:p w:rsidR="00716406" w:rsidRPr="005244BF" w:rsidRDefault="00716406" w:rsidP="00716406">
      <w:pPr>
        <w:spacing w:after="0" w:line="276" w:lineRule="auto"/>
        <w:ind w:firstLine="560"/>
        <w:jc w:val="both"/>
        <w:rPr>
          <w:rFonts w:ascii="Cambria" w:eastAsia="Times New Roman" w:hAnsi="Cambria" w:cs="Times New Roman"/>
        </w:rPr>
      </w:pPr>
      <w:r w:rsidRPr="005244BF">
        <w:rPr>
          <w:rFonts w:ascii="Times New Roman" w:eastAsia="Times New Roman" w:hAnsi="Times New Roman" w:cs="Times New Roman"/>
          <w:sz w:val="24"/>
          <w:szCs w:val="24"/>
        </w:rPr>
        <w:t xml:space="preserve">Точками монтування є каталоги </w:t>
      </w:r>
      <w:r w:rsidR="00291C48" w:rsidRPr="005244BF">
        <w:rPr>
          <w:rFonts w:ascii="Times New Roman" w:eastAsia="Times New Roman" w:hAnsi="Times New Roman" w:cs="Times New Roman"/>
          <w:sz w:val="24"/>
          <w:szCs w:val="24"/>
          <w:lang w:val="ru-RU"/>
        </w:rPr>
        <w:t>у</w:t>
      </w:r>
      <w:r w:rsidRPr="005244BF">
        <w:rPr>
          <w:rFonts w:ascii="Times New Roman" w:eastAsia="Times New Roman" w:hAnsi="Times New Roman" w:cs="Times New Roman"/>
          <w:sz w:val="24"/>
          <w:szCs w:val="24"/>
        </w:rPr>
        <w:t xml:space="preserve"> віртуальному каталозі, за якими закріплюються додаткові запам</w:t>
      </w:r>
      <w:r w:rsidRPr="005244BF">
        <w:rPr>
          <w:rFonts w:ascii="Times New Roman" w:eastAsia="Times New Roman" w:hAnsi="Times New Roman" w:cs="Times New Roman"/>
          <w:sz w:val="24"/>
          <w:szCs w:val="24"/>
          <w:lang w:val="ru-RU"/>
        </w:rPr>
        <w:t>’</w:t>
      </w:r>
      <w:r w:rsidRPr="005244BF">
        <w:rPr>
          <w:rFonts w:ascii="Times New Roman" w:eastAsia="Times New Roman" w:hAnsi="Times New Roman" w:cs="Times New Roman"/>
          <w:sz w:val="24"/>
          <w:szCs w:val="24"/>
        </w:rPr>
        <w:t>ятовуючі пристрої, монтування яких у віртуальному каталозі призводить до появи файлів і каталогів, що зберігаються у них, під точками монтування у каталогах монтування  без урахування того, що вони фактично можуть перебувати на інших дисках.</w:t>
      </w:r>
    </w:p>
    <w:p w:rsidR="00716406" w:rsidRPr="005244BF" w:rsidRDefault="00716406" w:rsidP="00716406">
      <w:pPr>
        <w:spacing w:after="0" w:line="276" w:lineRule="auto"/>
        <w:ind w:firstLine="560"/>
        <w:jc w:val="both"/>
        <w:rPr>
          <w:rFonts w:ascii="Cambria" w:eastAsia="Times New Roman" w:hAnsi="Cambria" w:cs="Times New Roman"/>
          <w:lang w:val="ru-RU"/>
        </w:rPr>
      </w:pPr>
      <w:r w:rsidRPr="005244BF">
        <w:rPr>
          <w:rFonts w:ascii="Times New Roman" w:eastAsia="Times New Roman" w:hAnsi="Times New Roman" w:cs="Times New Roman"/>
          <w:sz w:val="24"/>
          <w:szCs w:val="24"/>
        </w:rPr>
        <w:t xml:space="preserve">На кореневому диску часто фізично розташовуються системні файли, </w:t>
      </w:r>
      <w:r w:rsidR="008F753A" w:rsidRPr="005244BF">
        <w:rPr>
          <w:rFonts w:ascii="Times New Roman" w:eastAsia="Times New Roman" w:hAnsi="Times New Roman" w:cs="Times New Roman"/>
          <w:sz w:val="24"/>
          <w:szCs w:val="24"/>
          <w:lang w:val="ru-RU"/>
        </w:rPr>
        <w:t>тод</w:t>
      </w:r>
      <w:r w:rsidR="008F753A" w:rsidRPr="005244BF">
        <w:rPr>
          <w:rFonts w:ascii="Times New Roman" w:eastAsia="Times New Roman" w:hAnsi="Times New Roman" w:cs="Times New Roman"/>
          <w:sz w:val="24"/>
          <w:szCs w:val="24"/>
        </w:rPr>
        <w:t>і</w:t>
      </w:r>
      <w:r w:rsidRPr="005244BF">
        <w:rPr>
          <w:rFonts w:ascii="Times New Roman" w:eastAsia="Times New Roman" w:hAnsi="Times New Roman" w:cs="Times New Roman"/>
          <w:sz w:val="24"/>
          <w:szCs w:val="24"/>
        </w:rPr>
        <w:t xml:space="preserve"> як файли користувача можуть зберігатись на іншому диску (рис. 2.1). </w:t>
      </w:r>
      <w:r w:rsidR="008F753A" w:rsidRPr="005244BF">
        <w:rPr>
          <w:rFonts w:ascii="Times New Roman" w:eastAsia="Times New Roman" w:hAnsi="Times New Roman" w:cs="Times New Roman"/>
          <w:sz w:val="24"/>
          <w:szCs w:val="24"/>
        </w:rPr>
        <w:t>У</w:t>
      </w:r>
      <w:r w:rsidRPr="005244BF">
        <w:rPr>
          <w:rFonts w:ascii="Times New Roman" w:eastAsia="Times New Roman" w:hAnsi="Times New Roman" w:cs="Times New Roman"/>
          <w:sz w:val="24"/>
          <w:szCs w:val="24"/>
        </w:rPr>
        <w:t>се залежить від того</w:t>
      </w:r>
      <w:r w:rsidR="008F753A" w:rsidRPr="005244BF">
        <w:rPr>
          <w:rFonts w:ascii="Times New Roman" w:eastAsia="Times New Roman" w:hAnsi="Times New Roman" w:cs="Times New Roman"/>
          <w:sz w:val="24"/>
          <w:szCs w:val="24"/>
        </w:rPr>
        <w:t>,</w:t>
      </w:r>
      <w:r w:rsidRPr="005244BF">
        <w:rPr>
          <w:rFonts w:ascii="Times New Roman" w:eastAsia="Times New Roman" w:hAnsi="Times New Roman" w:cs="Times New Roman"/>
          <w:sz w:val="24"/>
          <w:szCs w:val="24"/>
        </w:rPr>
        <w:t xml:space="preserve"> скіль</w:t>
      </w:r>
      <w:r w:rsidR="00330CB3" w:rsidRPr="005244BF">
        <w:rPr>
          <w:rFonts w:ascii="Times New Roman" w:eastAsia="Times New Roman" w:hAnsi="Times New Roman" w:cs="Times New Roman"/>
          <w:sz w:val="24"/>
          <w:szCs w:val="24"/>
        </w:rPr>
        <w:t>ки розд</w:t>
      </w:r>
      <w:r w:rsidRPr="005244BF">
        <w:rPr>
          <w:rFonts w:ascii="Times New Roman" w:eastAsia="Times New Roman" w:hAnsi="Times New Roman" w:cs="Times New Roman"/>
          <w:sz w:val="24"/>
          <w:szCs w:val="24"/>
        </w:rPr>
        <w:t>ілів жорсткого диск</w:t>
      </w:r>
      <w:r w:rsidR="00330CB3" w:rsidRPr="005244BF">
        <w:rPr>
          <w:rFonts w:ascii="Times New Roman" w:eastAsia="Times New Roman" w:hAnsi="Times New Roman" w:cs="Times New Roman"/>
          <w:sz w:val="24"/>
          <w:szCs w:val="24"/>
        </w:rPr>
        <w:t>а</w:t>
      </w:r>
      <w:r w:rsidRPr="005244BF">
        <w:rPr>
          <w:rFonts w:ascii="Times New Roman" w:eastAsia="Times New Roman" w:hAnsi="Times New Roman" w:cs="Times New Roman"/>
          <w:sz w:val="24"/>
          <w:szCs w:val="24"/>
        </w:rPr>
        <w:t xml:space="preserve"> було створено п</w:t>
      </w:r>
      <w:r w:rsidR="008F753A" w:rsidRPr="005244BF">
        <w:rPr>
          <w:rFonts w:ascii="Times New Roman" w:eastAsia="Times New Roman" w:hAnsi="Times New Roman" w:cs="Times New Roman"/>
          <w:sz w:val="24"/>
          <w:szCs w:val="24"/>
        </w:rPr>
        <w:t>ід</w:t>
      </w:r>
      <w:r w:rsidR="003C40D4">
        <w:rPr>
          <w:rFonts w:ascii="Times New Roman" w:eastAsia="Times New Roman" w:hAnsi="Times New Roman" w:cs="Times New Roman"/>
          <w:sz w:val="24"/>
          <w:szCs w:val="24"/>
        </w:rPr>
        <w:t xml:space="preserve"> </w:t>
      </w:r>
      <w:r w:rsidR="008F753A" w:rsidRPr="005244BF">
        <w:rPr>
          <w:rFonts w:ascii="Times New Roman" w:eastAsia="Times New Roman" w:hAnsi="Times New Roman" w:cs="Times New Roman"/>
          <w:sz w:val="24"/>
          <w:szCs w:val="24"/>
        </w:rPr>
        <w:t>час</w:t>
      </w:r>
      <w:r w:rsidRPr="005244BF">
        <w:rPr>
          <w:rFonts w:ascii="Times New Roman" w:eastAsia="Times New Roman" w:hAnsi="Times New Roman" w:cs="Times New Roman"/>
          <w:sz w:val="24"/>
          <w:szCs w:val="24"/>
        </w:rPr>
        <w:t xml:space="preserve"> інсталяції ОС Linux</w:t>
      </w:r>
      <w:r w:rsidR="008F753A" w:rsidRPr="005244BF">
        <w:rPr>
          <w:rFonts w:ascii="Times New Roman" w:eastAsia="Times New Roman" w:hAnsi="Times New Roman" w:cs="Times New Roman"/>
          <w:sz w:val="24"/>
          <w:szCs w:val="24"/>
        </w:rPr>
        <w:t>.</w:t>
      </w: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lang w:val="ru-RU"/>
        </w:rPr>
        <w:t>У приклад</w:t>
      </w:r>
      <w:r w:rsidRPr="005244BF">
        <w:rPr>
          <w:rFonts w:ascii="Times New Roman" w:eastAsia="Times New Roman" w:hAnsi="Times New Roman" w:cs="Times New Roman"/>
          <w:sz w:val="24"/>
          <w:szCs w:val="24"/>
        </w:rPr>
        <w:t>і, який показаний на рис. 2.1, на персональному комп</w:t>
      </w:r>
      <w:r w:rsidR="008F753A" w:rsidRPr="001E4174">
        <w:rPr>
          <w:rFonts w:ascii="Times New Roman" w:eastAsia="Times New Roman" w:hAnsi="Times New Roman" w:cs="Times New Roman"/>
          <w:sz w:val="24"/>
          <w:szCs w:val="24"/>
          <w:lang w:val="ru-RU"/>
        </w:rPr>
        <w:t>’</w:t>
      </w:r>
      <w:r w:rsidRPr="005244BF">
        <w:rPr>
          <w:rFonts w:ascii="Times New Roman" w:eastAsia="Times New Roman" w:hAnsi="Times New Roman" w:cs="Times New Roman"/>
          <w:sz w:val="24"/>
          <w:szCs w:val="24"/>
        </w:rPr>
        <w:t>ютері є два жорстких диски. Один пов</w:t>
      </w:r>
      <w:r w:rsidR="00195101" w:rsidRPr="001E4174">
        <w:rPr>
          <w:rFonts w:ascii="Times New Roman" w:eastAsia="Times New Roman" w:hAnsi="Times New Roman" w:cs="Times New Roman"/>
          <w:sz w:val="24"/>
          <w:szCs w:val="24"/>
          <w:lang w:val="ru-RU"/>
        </w:rPr>
        <w:t>’</w:t>
      </w:r>
      <w:r w:rsidRPr="005244BF">
        <w:rPr>
          <w:rFonts w:ascii="Times New Roman" w:eastAsia="Times New Roman" w:hAnsi="Times New Roman" w:cs="Times New Roman"/>
          <w:sz w:val="24"/>
          <w:szCs w:val="24"/>
        </w:rPr>
        <w:t xml:space="preserve">язаний з коренем віртуального каталогу, що позначено окремим символом </w:t>
      </w:r>
      <w:r w:rsidRPr="005244BF">
        <w:rPr>
          <w:rFonts w:ascii="Courier New" w:eastAsia="Times New Roman" w:hAnsi="Courier New" w:cs="Courier New"/>
          <w:b/>
          <w:sz w:val="24"/>
          <w:szCs w:val="24"/>
          <w:lang w:val="ru-RU"/>
        </w:rPr>
        <w:t>/</w:t>
      </w:r>
      <w:r w:rsidRPr="005244BF">
        <w:rPr>
          <w:rFonts w:ascii="Times New Roman" w:eastAsia="Times New Roman" w:hAnsi="Times New Roman" w:cs="Times New Roman"/>
          <w:sz w:val="24"/>
          <w:szCs w:val="24"/>
        </w:rPr>
        <w:t>. Інш</w:t>
      </w:r>
      <w:r w:rsidR="00317E89" w:rsidRPr="005244BF">
        <w:rPr>
          <w:rFonts w:ascii="Times New Roman" w:eastAsia="Times New Roman" w:hAnsi="Times New Roman" w:cs="Times New Roman"/>
          <w:sz w:val="24"/>
          <w:szCs w:val="24"/>
        </w:rPr>
        <w:t>ий</w:t>
      </w:r>
      <w:r w:rsidRPr="005244BF">
        <w:rPr>
          <w:rFonts w:ascii="Times New Roman" w:eastAsia="Times New Roman" w:hAnsi="Times New Roman" w:cs="Times New Roman"/>
          <w:sz w:val="24"/>
          <w:szCs w:val="24"/>
        </w:rPr>
        <w:t xml:space="preserve"> можуть бути змонтовані в певних місцях віртуальної структури каталогів. У даному прикладі другий жорсткий диск змонтований в місці розташування </w:t>
      </w:r>
      <w:r w:rsidRPr="005244BF">
        <w:rPr>
          <w:rFonts w:ascii="Courier New" w:eastAsia="Courier New" w:hAnsi="Courier New" w:cs="Courier New"/>
          <w:b/>
          <w:sz w:val="24"/>
          <w:szCs w:val="24"/>
        </w:rPr>
        <w:t>/home</w:t>
      </w:r>
      <w:r w:rsidRPr="005244BF">
        <w:rPr>
          <w:rFonts w:ascii="Times New Roman" w:eastAsia="Times New Roman" w:hAnsi="Times New Roman" w:cs="Times New Roman"/>
          <w:sz w:val="24"/>
          <w:szCs w:val="24"/>
        </w:rPr>
        <w:t xml:space="preserve">, яке </w:t>
      </w:r>
      <w:r w:rsidR="0003533C" w:rsidRPr="005244BF">
        <w:rPr>
          <w:rFonts w:ascii="Times New Roman" w:eastAsia="Times New Roman" w:hAnsi="Times New Roman" w:cs="Times New Roman"/>
          <w:sz w:val="24"/>
          <w:szCs w:val="24"/>
        </w:rPr>
        <w:t>являє собою</w:t>
      </w:r>
      <w:r w:rsidRPr="005244BF">
        <w:rPr>
          <w:rFonts w:ascii="Times New Roman" w:eastAsia="Times New Roman" w:hAnsi="Times New Roman" w:cs="Times New Roman"/>
          <w:sz w:val="24"/>
          <w:szCs w:val="24"/>
        </w:rPr>
        <w:t xml:space="preserve"> те місце, де знаходяться каталоги, призначені для користувачів системи.</w:t>
      </w:r>
    </w:p>
    <w:p w:rsidR="00716406" w:rsidRPr="005244BF" w:rsidRDefault="00716406" w:rsidP="00716406">
      <w:pPr>
        <w:spacing w:after="0" w:line="276" w:lineRule="auto"/>
        <w:ind w:firstLine="560"/>
        <w:jc w:val="both"/>
        <w:rPr>
          <w:rFonts w:ascii="Cambria" w:eastAsia="Times New Roman" w:hAnsi="Cambria" w:cs="Times New Roman"/>
        </w:rPr>
      </w:pPr>
    </w:p>
    <w:p w:rsidR="00716406" w:rsidRPr="005244BF" w:rsidRDefault="00716406" w:rsidP="00716406">
      <w:pPr>
        <w:spacing w:after="0" w:line="276" w:lineRule="auto"/>
        <w:ind w:firstLine="560"/>
        <w:jc w:val="both"/>
        <w:rPr>
          <w:rFonts w:ascii="Cambria" w:eastAsia="Times New Roman" w:hAnsi="Cambria" w:cs="Times New Roman"/>
        </w:rPr>
      </w:pPr>
      <w:r w:rsidRPr="005244BF">
        <w:rPr>
          <w:rFonts w:eastAsiaTheme="minorHAnsi"/>
          <w:noProof/>
          <w:lang w:val="en-US" w:eastAsia="en-US"/>
        </w:rPr>
        <mc:AlternateContent>
          <mc:Choice Requires="wpc">
            <w:drawing>
              <wp:inline distT="0" distB="0" distL="0" distR="0" wp14:anchorId="06CE885F" wp14:editId="3C5246AE">
                <wp:extent cx="5486400" cy="3838575"/>
                <wp:effectExtent l="0" t="0" r="0" b="0"/>
                <wp:docPr id="159" name="Canvas 159"/>
                <wp:cNvGraphicFramePr>
                  <a:graphicFrameLocks xmlns:a="http://schemas.openxmlformats.org/drawingml/2006/main"/>
                </wp:cNvGraphicFramePr>
                <a:graphic xmlns:a="http://schemas.openxmlformats.org/drawingml/2006/main">
                  <a:graphicData uri="http://schemas.microsoft.com/office/word/2010/wordprocessingCanvas">
                    <wpc:wpc>
                      <wpc:bg>
                        <a:solidFill>
                          <a:schemeClr val="bg1">
                            <a:lumMod val="100000"/>
                            <a:lumOff val="0"/>
                          </a:schemeClr>
                        </a:solidFill>
                      </wpc:bg>
                      <wpc:whole/>
                      <wps:wsp>
                        <wps:cNvPr id="131" name="Rectangle: Rounded Corners 5"/>
                        <wps:cNvSpPr>
                          <a:spLocks noChangeArrowheads="1"/>
                        </wps:cNvSpPr>
                        <wps:spPr bwMode="auto">
                          <a:xfrm>
                            <a:off x="1123900" y="190534"/>
                            <a:ext cx="3600400" cy="1448055"/>
                          </a:xfrm>
                          <a:prstGeom prst="roundRect">
                            <a:avLst>
                              <a:gd name="adj" fmla="val 16667"/>
                            </a:avLst>
                          </a:prstGeom>
                          <a:solidFill>
                            <a:schemeClr val="lt1">
                              <a:lumMod val="100000"/>
                              <a:lumOff val="0"/>
                            </a:schemeClr>
                          </a:solidFill>
                          <a:ln w="12700">
                            <a:solidFill>
                              <a:schemeClr val="dk1">
                                <a:lumMod val="100000"/>
                                <a:lumOff val="0"/>
                              </a:schemeClr>
                            </a:solidFill>
                            <a:miter lim="800000"/>
                            <a:headEnd/>
                            <a:tailEnd/>
                          </a:ln>
                        </wps:spPr>
                        <wps:bodyPr rot="0" vert="horz" wrap="square" lIns="91440" tIns="45720" rIns="91440" bIns="45720" anchor="ctr" anchorCtr="0" upright="1">
                          <a:noAutofit/>
                        </wps:bodyPr>
                      </wps:wsp>
                      <wps:wsp>
                        <wps:cNvPr id="132" name="Straight Connector 6"/>
                        <wps:cNvCnPr>
                          <a:cxnSpLocks noChangeShapeType="1"/>
                        </wps:cNvCnPr>
                        <wps:spPr bwMode="auto">
                          <a:xfrm>
                            <a:off x="2933700" y="323857"/>
                            <a:ext cx="0" cy="40017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33" name="Straight Connector 9"/>
                        <wps:cNvCnPr>
                          <a:cxnSpLocks noChangeShapeType="1"/>
                        </wps:cNvCnPr>
                        <wps:spPr bwMode="auto">
                          <a:xfrm flipV="1">
                            <a:off x="1428700" y="714426"/>
                            <a:ext cx="2990900" cy="9602"/>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34" name="Straight Connector 10"/>
                        <wps:cNvCnPr>
                          <a:cxnSpLocks noChangeShapeType="1"/>
                        </wps:cNvCnPr>
                        <wps:spPr bwMode="auto">
                          <a:xfrm>
                            <a:off x="1437300" y="724027"/>
                            <a:ext cx="0" cy="40007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35" name="Straight Connector 11"/>
                        <wps:cNvCnPr>
                          <a:cxnSpLocks noChangeShapeType="1"/>
                        </wps:cNvCnPr>
                        <wps:spPr bwMode="auto">
                          <a:xfrm>
                            <a:off x="4419600" y="714426"/>
                            <a:ext cx="0" cy="40017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36" name="Straight Connector 12"/>
                        <wps:cNvCnPr>
                          <a:cxnSpLocks noChangeShapeType="1"/>
                        </wps:cNvCnPr>
                        <wps:spPr bwMode="auto">
                          <a:xfrm>
                            <a:off x="2427900" y="714426"/>
                            <a:ext cx="0" cy="40017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37" name="Straight Connector 13"/>
                        <wps:cNvCnPr>
                          <a:cxnSpLocks noChangeShapeType="1"/>
                        </wps:cNvCnPr>
                        <wps:spPr bwMode="auto">
                          <a:xfrm>
                            <a:off x="3437500" y="714426"/>
                            <a:ext cx="0" cy="40017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38" name="Rectangle: Rounded Corners 14"/>
                        <wps:cNvSpPr>
                          <a:spLocks noChangeArrowheads="1"/>
                        </wps:cNvSpPr>
                        <wps:spPr bwMode="auto">
                          <a:xfrm>
                            <a:off x="1123900" y="2171082"/>
                            <a:ext cx="3600400" cy="1448055"/>
                          </a:xfrm>
                          <a:prstGeom prst="roundRect">
                            <a:avLst>
                              <a:gd name="adj" fmla="val 16667"/>
                            </a:avLst>
                          </a:prstGeom>
                          <a:solidFill>
                            <a:schemeClr val="lt1">
                              <a:lumMod val="100000"/>
                              <a:lumOff val="0"/>
                            </a:schemeClr>
                          </a:solidFill>
                          <a:ln w="12700">
                            <a:solidFill>
                              <a:schemeClr val="dk1">
                                <a:lumMod val="100000"/>
                                <a:lumOff val="0"/>
                              </a:schemeClr>
                            </a:solidFill>
                            <a:miter lim="800000"/>
                            <a:headEnd/>
                            <a:tailEnd/>
                          </a:ln>
                        </wps:spPr>
                        <wps:bodyPr rot="0" vert="horz" wrap="square" lIns="91440" tIns="45720" rIns="91440" bIns="45720" anchor="ctr" anchorCtr="0" upright="1">
                          <a:noAutofit/>
                        </wps:bodyPr>
                      </wps:wsp>
                      <wps:wsp>
                        <wps:cNvPr id="139" name="Straight Connector 15"/>
                        <wps:cNvCnPr>
                          <a:cxnSpLocks noChangeShapeType="1"/>
                        </wps:cNvCnPr>
                        <wps:spPr bwMode="auto">
                          <a:xfrm>
                            <a:off x="2933700" y="1514666"/>
                            <a:ext cx="600" cy="1186709"/>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40" name="Straight Connector 16"/>
                        <wps:cNvCnPr>
                          <a:cxnSpLocks noChangeShapeType="1"/>
                        </wps:cNvCnPr>
                        <wps:spPr bwMode="auto">
                          <a:xfrm flipV="1">
                            <a:off x="1429300" y="2695074"/>
                            <a:ext cx="2990900" cy="9502"/>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41" name="Straight Connector 17"/>
                        <wps:cNvCnPr>
                          <a:cxnSpLocks noChangeShapeType="1"/>
                        </wps:cNvCnPr>
                        <wps:spPr bwMode="auto">
                          <a:xfrm>
                            <a:off x="1437600" y="2704576"/>
                            <a:ext cx="0" cy="40007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42" name="Straight Connector 18"/>
                        <wps:cNvCnPr>
                          <a:cxnSpLocks noChangeShapeType="1"/>
                        </wps:cNvCnPr>
                        <wps:spPr bwMode="auto">
                          <a:xfrm>
                            <a:off x="4420200" y="2695074"/>
                            <a:ext cx="0" cy="40007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43" name="Straight Connector 19"/>
                        <wps:cNvCnPr>
                          <a:cxnSpLocks noChangeShapeType="1"/>
                        </wps:cNvCnPr>
                        <wps:spPr bwMode="auto">
                          <a:xfrm>
                            <a:off x="2428200" y="2695074"/>
                            <a:ext cx="0" cy="40007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44" name="Straight Connector 20"/>
                        <wps:cNvCnPr>
                          <a:cxnSpLocks noChangeShapeType="1"/>
                        </wps:cNvCnPr>
                        <wps:spPr bwMode="auto">
                          <a:xfrm>
                            <a:off x="3437800" y="2695074"/>
                            <a:ext cx="0" cy="40007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45" name="Text Box 21"/>
                        <wps:cNvSpPr txBox="1">
                          <a:spLocks noChangeArrowheads="1"/>
                        </wps:cNvSpPr>
                        <wps:spPr bwMode="auto">
                          <a:xfrm>
                            <a:off x="2952700" y="304754"/>
                            <a:ext cx="254000" cy="295275"/>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EE68F6" w:rsidRDefault="00EE68F6" w:rsidP="00716406">
                              <w:pPr>
                                <w:rPr>
                                  <w:b/>
                                </w:rPr>
                              </w:pPr>
                              <w:r>
                                <w:rPr>
                                  <w:b/>
                                </w:rPr>
                                <w:t>/</w:t>
                              </w:r>
                            </w:p>
                          </w:txbxContent>
                        </wps:txbx>
                        <wps:bodyPr rot="0" vert="horz" wrap="none" lIns="91440" tIns="45720" rIns="91440" bIns="45720" anchor="t" anchorCtr="0" upright="1">
                          <a:noAutofit/>
                        </wps:bodyPr>
                      </wps:wsp>
                      <wps:wsp>
                        <wps:cNvPr id="146" name="Text Box 21"/>
                        <wps:cNvSpPr txBox="1">
                          <a:spLocks noChangeArrowheads="1"/>
                        </wps:cNvSpPr>
                        <wps:spPr bwMode="auto">
                          <a:xfrm>
                            <a:off x="1246500" y="1075689"/>
                            <a:ext cx="427300" cy="29465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EE68F6" w:rsidRDefault="00EE68F6" w:rsidP="00716406">
                              <w:pPr>
                                <w:pStyle w:val="affff9"/>
                                <w:spacing w:before="0" w:beforeAutospacing="0" w:after="160" w:afterAutospacing="0" w:line="254" w:lineRule="auto"/>
                              </w:pPr>
                              <w:r>
                                <w:rPr>
                                  <w:rFonts w:ascii="Calibri" w:eastAsia="Calibri" w:hAnsi="Calibri"/>
                                  <w:b/>
                                  <w:bCs/>
                                  <w:sz w:val="22"/>
                                  <w:szCs w:val="22"/>
                                </w:rPr>
                                <w:t>/bin</w:t>
                              </w:r>
                            </w:p>
                          </w:txbxContent>
                        </wps:txbx>
                        <wps:bodyPr rot="0" vert="horz" wrap="none" lIns="91440" tIns="45720" rIns="91440" bIns="45720" anchor="t" anchorCtr="0" upright="1">
                          <a:noAutofit/>
                        </wps:bodyPr>
                      </wps:wsp>
                      <wps:wsp>
                        <wps:cNvPr id="147" name="Text Box 21"/>
                        <wps:cNvSpPr txBox="1">
                          <a:spLocks noChangeArrowheads="1"/>
                        </wps:cNvSpPr>
                        <wps:spPr bwMode="auto">
                          <a:xfrm>
                            <a:off x="2218000" y="1064887"/>
                            <a:ext cx="420400" cy="29395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EE68F6" w:rsidRDefault="00EE68F6" w:rsidP="00716406">
                              <w:pPr>
                                <w:pStyle w:val="affff9"/>
                                <w:spacing w:before="0" w:beforeAutospacing="0" w:after="160" w:afterAutospacing="0" w:line="252" w:lineRule="auto"/>
                              </w:pPr>
                              <w:r>
                                <w:rPr>
                                  <w:rFonts w:ascii="Calibri" w:eastAsia="Calibri" w:hAnsi="Calibri"/>
                                  <w:b/>
                                  <w:bCs/>
                                  <w:sz w:val="22"/>
                                  <w:szCs w:val="22"/>
                                </w:rPr>
                                <w:t>/etc</w:t>
                              </w:r>
                            </w:p>
                          </w:txbxContent>
                        </wps:txbx>
                        <wps:bodyPr rot="0" vert="horz" wrap="none" lIns="91440" tIns="45720" rIns="91440" bIns="45720" anchor="t" anchorCtr="0" upright="1">
                          <a:noAutofit/>
                        </wps:bodyPr>
                      </wps:wsp>
                      <wps:wsp>
                        <wps:cNvPr id="148" name="Text Box 21"/>
                        <wps:cNvSpPr txBox="1">
                          <a:spLocks noChangeArrowheads="1"/>
                        </wps:cNvSpPr>
                        <wps:spPr bwMode="auto">
                          <a:xfrm>
                            <a:off x="3227700" y="1063587"/>
                            <a:ext cx="423500" cy="29405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EE68F6" w:rsidRDefault="00EE68F6" w:rsidP="00716406">
                              <w:pPr>
                                <w:pStyle w:val="affff9"/>
                                <w:spacing w:before="0" w:beforeAutospacing="0" w:after="160" w:afterAutospacing="0" w:line="252" w:lineRule="auto"/>
                              </w:pPr>
                              <w:r>
                                <w:rPr>
                                  <w:rFonts w:ascii="Calibri" w:eastAsia="Calibri" w:hAnsi="Calibri"/>
                                  <w:b/>
                                  <w:bCs/>
                                  <w:sz w:val="22"/>
                                  <w:szCs w:val="22"/>
                                </w:rPr>
                                <w:t>/usr</w:t>
                              </w:r>
                            </w:p>
                          </w:txbxContent>
                        </wps:txbx>
                        <wps:bodyPr rot="0" vert="horz" wrap="none" lIns="91440" tIns="45720" rIns="91440" bIns="45720" anchor="t" anchorCtr="0" upright="1">
                          <a:noAutofit/>
                        </wps:bodyPr>
                      </wps:wsp>
                      <wps:wsp>
                        <wps:cNvPr id="149" name="Text Box 21"/>
                        <wps:cNvSpPr txBox="1">
                          <a:spLocks noChangeArrowheads="1"/>
                        </wps:cNvSpPr>
                        <wps:spPr bwMode="auto">
                          <a:xfrm>
                            <a:off x="4199200" y="1090292"/>
                            <a:ext cx="428000" cy="29395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EE68F6" w:rsidRDefault="00EE68F6" w:rsidP="00716406">
                              <w:pPr>
                                <w:pStyle w:val="affff9"/>
                                <w:spacing w:before="0" w:beforeAutospacing="0" w:after="160" w:afterAutospacing="0" w:line="252" w:lineRule="auto"/>
                              </w:pPr>
                              <w:r>
                                <w:rPr>
                                  <w:rFonts w:ascii="Calibri" w:eastAsia="Calibri" w:hAnsi="Calibri"/>
                                  <w:b/>
                                  <w:bCs/>
                                  <w:sz w:val="22"/>
                                  <w:szCs w:val="22"/>
                                </w:rPr>
                                <w:t>/var</w:t>
                              </w:r>
                            </w:p>
                          </w:txbxContent>
                        </wps:txbx>
                        <wps:bodyPr rot="0" vert="horz" wrap="none" lIns="91440" tIns="45720" rIns="91440" bIns="45720" anchor="t" anchorCtr="0" upright="1">
                          <a:noAutofit/>
                        </wps:bodyPr>
                      </wps:wsp>
                      <wps:wsp>
                        <wps:cNvPr id="150" name="Text Box 21"/>
                        <wps:cNvSpPr txBox="1">
                          <a:spLocks noChangeArrowheads="1"/>
                        </wps:cNvSpPr>
                        <wps:spPr bwMode="auto">
                          <a:xfrm>
                            <a:off x="1236900" y="3107646"/>
                            <a:ext cx="892800" cy="29405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EE68F6" w:rsidRDefault="00EE68F6" w:rsidP="00716406">
                              <w:pPr>
                                <w:pStyle w:val="affff9"/>
                                <w:spacing w:before="0" w:beforeAutospacing="0" w:after="160" w:afterAutospacing="0" w:line="252" w:lineRule="auto"/>
                              </w:pPr>
                              <w:r>
                                <w:rPr>
                                  <w:rFonts w:ascii="Calibri" w:eastAsia="Calibri" w:hAnsi="Calibri" w:cs="Calibri"/>
                                  <w:b/>
                                  <w:bCs/>
                                  <w:sz w:val="22"/>
                                  <w:szCs w:val="22"/>
                                </w:rPr>
                                <w:t>/debianuser</w:t>
                              </w:r>
                            </w:p>
                          </w:txbxContent>
                        </wps:txbx>
                        <wps:bodyPr rot="0" vert="horz" wrap="none" lIns="91440" tIns="45720" rIns="91440" bIns="45720" anchor="t" anchorCtr="0" upright="1">
                          <a:noAutofit/>
                        </wps:bodyPr>
                      </wps:wsp>
                      <wps:wsp>
                        <wps:cNvPr id="151" name="Text Box 21"/>
                        <wps:cNvSpPr txBox="1">
                          <a:spLocks noChangeArrowheads="1"/>
                        </wps:cNvSpPr>
                        <wps:spPr bwMode="auto">
                          <a:xfrm>
                            <a:off x="2189400" y="3120349"/>
                            <a:ext cx="489000" cy="29405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EE68F6" w:rsidRDefault="00EE68F6" w:rsidP="00716406">
                              <w:pPr>
                                <w:pStyle w:val="affff9"/>
                                <w:spacing w:before="0" w:beforeAutospacing="0" w:after="160" w:afterAutospacing="0" w:line="252" w:lineRule="auto"/>
                              </w:pPr>
                              <w:r>
                                <w:rPr>
                                  <w:rFonts w:ascii="Calibri" w:eastAsia="Calibri" w:hAnsi="Calibri"/>
                                  <w:b/>
                                  <w:bCs/>
                                  <w:sz w:val="22"/>
                                  <w:szCs w:val="22"/>
                                </w:rPr>
                                <w:t>/gleb</w:t>
                              </w:r>
                            </w:p>
                          </w:txbxContent>
                        </wps:txbx>
                        <wps:bodyPr rot="0" vert="horz" wrap="none" lIns="91440" tIns="45720" rIns="91440" bIns="45720" anchor="t" anchorCtr="0" upright="1">
                          <a:noAutofit/>
                        </wps:bodyPr>
                      </wps:wsp>
                      <wps:wsp>
                        <wps:cNvPr id="152" name="Text Box 21"/>
                        <wps:cNvSpPr txBox="1">
                          <a:spLocks noChangeArrowheads="1"/>
                        </wps:cNvSpPr>
                        <wps:spPr bwMode="auto">
                          <a:xfrm>
                            <a:off x="3202300" y="3115248"/>
                            <a:ext cx="530800" cy="29405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EE68F6" w:rsidRDefault="00EE68F6" w:rsidP="00716406">
                              <w:pPr>
                                <w:pStyle w:val="affff9"/>
                                <w:spacing w:before="0" w:beforeAutospacing="0" w:after="160" w:afterAutospacing="0" w:line="252" w:lineRule="auto"/>
                              </w:pPr>
                              <w:r>
                                <w:rPr>
                                  <w:rFonts w:ascii="Calibri" w:eastAsia="Calibri" w:hAnsi="Calibri"/>
                                  <w:b/>
                                  <w:bCs/>
                                  <w:sz w:val="22"/>
                                  <w:szCs w:val="22"/>
                                </w:rPr>
                                <w:t>/kirey</w:t>
                              </w:r>
                            </w:p>
                          </w:txbxContent>
                        </wps:txbx>
                        <wps:bodyPr rot="0" vert="horz" wrap="none" lIns="91440" tIns="45720" rIns="91440" bIns="45720" anchor="t" anchorCtr="0" upright="1">
                          <a:noAutofit/>
                        </wps:bodyPr>
                      </wps:wsp>
                      <wps:wsp>
                        <wps:cNvPr id="153" name="Text Box 21"/>
                        <wps:cNvSpPr txBox="1">
                          <a:spLocks noChangeArrowheads="1"/>
                        </wps:cNvSpPr>
                        <wps:spPr bwMode="auto">
                          <a:xfrm>
                            <a:off x="4170600" y="3112147"/>
                            <a:ext cx="419800" cy="29395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EE68F6" w:rsidRDefault="00EE68F6" w:rsidP="00716406">
                              <w:pPr>
                                <w:pStyle w:val="affff9"/>
                                <w:spacing w:before="0" w:beforeAutospacing="0" w:after="160" w:afterAutospacing="0" w:line="252" w:lineRule="auto"/>
                              </w:pPr>
                              <w:r>
                                <w:rPr>
                                  <w:rFonts w:ascii="Calibri" w:eastAsia="Calibri" w:hAnsi="Calibri"/>
                                  <w:b/>
                                  <w:bCs/>
                                  <w:sz w:val="22"/>
                                  <w:szCs w:val="22"/>
                                </w:rPr>
                                <w:t>/kio</w:t>
                              </w:r>
                            </w:p>
                          </w:txbxContent>
                        </wps:txbx>
                        <wps:bodyPr rot="0" vert="horz" wrap="none" lIns="91440" tIns="45720" rIns="91440" bIns="45720" anchor="t" anchorCtr="0" upright="1">
                          <a:noAutofit/>
                        </wps:bodyPr>
                      </wps:wsp>
                      <wps:wsp>
                        <wps:cNvPr id="154" name="Straight Connector 31"/>
                        <wps:cNvCnPr>
                          <a:cxnSpLocks noChangeShapeType="1"/>
                        </wps:cNvCnPr>
                        <wps:spPr bwMode="auto">
                          <a:xfrm>
                            <a:off x="2695500" y="723827"/>
                            <a:ext cx="0" cy="209737"/>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5" name="Straight Connector 32"/>
                        <wps:cNvCnPr>
                          <a:cxnSpLocks noChangeShapeType="1"/>
                        </wps:cNvCnPr>
                        <wps:spPr bwMode="auto">
                          <a:xfrm>
                            <a:off x="2705100" y="933264"/>
                            <a:ext cx="574000" cy="10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6" name="Straight Connector 33"/>
                        <wps:cNvCnPr>
                          <a:cxnSpLocks noChangeShapeType="1"/>
                        </wps:cNvCnPr>
                        <wps:spPr bwMode="auto">
                          <a:xfrm flipH="1">
                            <a:off x="3278500" y="940365"/>
                            <a:ext cx="0" cy="573801"/>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7" name="Text Box 21"/>
                        <wps:cNvSpPr txBox="1">
                          <a:spLocks noChangeArrowheads="1"/>
                        </wps:cNvSpPr>
                        <wps:spPr bwMode="auto">
                          <a:xfrm>
                            <a:off x="2695500" y="1073789"/>
                            <a:ext cx="577200" cy="29335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EE68F6" w:rsidRDefault="00EE68F6" w:rsidP="00716406">
                              <w:pPr>
                                <w:pStyle w:val="affff9"/>
                                <w:spacing w:before="0" w:beforeAutospacing="0" w:after="160" w:afterAutospacing="0" w:line="252" w:lineRule="auto"/>
                              </w:pPr>
                              <w:r>
                                <w:rPr>
                                  <w:rFonts w:ascii="Calibri" w:eastAsia="Calibri" w:hAnsi="Calibri"/>
                                  <w:b/>
                                  <w:bCs/>
                                  <w:sz w:val="22"/>
                                  <w:szCs w:val="22"/>
                                </w:rPr>
                                <w:t>/home</w:t>
                              </w:r>
                            </w:p>
                          </w:txbxContent>
                        </wps:txbx>
                        <wps:bodyPr rot="0" vert="horz" wrap="none" lIns="91440" tIns="45720" rIns="91440" bIns="45720" anchor="t" anchorCtr="0" upright="1">
                          <a:noAutofit/>
                        </wps:bodyPr>
                      </wps:wsp>
                      <wps:wsp>
                        <wps:cNvPr id="158" name="Straight Connector 35"/>
                        <wps:cNvCnPr>
                          <a:cxnSpLocks noChangeShapeType="1"/>
                        </wps:cNvCnPr>
                        <wps:spPr bwMode="auto">
                          <a:xfrm>
                            <a:off x="2933700" y="1514166"/>
                            <a:ext cx="344800" cy="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c:wpc>
                  </a:graphicData>
                </a:graphic>
              </wp:inline>
            </w:drawing>
          </mc:Choice>
          <mc:Fallback>
            <w:pict>
              <v:group w14:anchorId="06CE885F" id="Canvas 159" o:spid="_x0000_s1026" editas="canvas" style="width:6in;height:302.25pt;mso-position-horizontal-relative:char;mso-position-vertical-relative:line" coordsize="54864,383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4864;height:38385;visibility:visible;mso-wrap-style:square" filled="t" fillcolor="white [3212]">
                  <v:fill o:detectmouseclick="t"/>
                  <v:path o:connecttype="none"/>
                </v:shape>
                <v:roundrect id="Rectangle: Rounded Corners 5" o:spid="_x0000_s1028" style="position:absolute;left:11239;top:1905;width:36004;height:144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" fillcolor="white [3201]" strokecolor="black [3200]" strokeweight="1pt">
                  <v:stroke joinstyle="miter"/>
                </v:roundrect>
                <v:line id="Straight Connector 6" o:spid="_x0000_s1029" style="position:absolute;visibility:visible;mso-wrap-style:square" from="29337,3238" to="29337,72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" strokecolor="black [3200]" strokeweight=".5pt">
                  <v:stroke joinstyle="miter"/>
                </v:line>
                <v:line id="Straight Connector 9" o:spid="_x0000_s1030" style="position:absolute;flip:y;visibility:visible;mso-wrap-style:square" from="14287,7144" to="44196,72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" strokecolor="black [3200]" strokeweight=".5pt">
                  <v:stroke joinstyle="miter"/>
                </v:line>
                <v:line id="Straight Connector 10" o:spid="_x0000_s1031" style="position:absolute;visibility:visible;mso-wrap-style:square" from="14373,7240" to="14373,112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" strokecolor="black [3200]" strokeweight=".5pt">
                  <v:stroke joinstyle="miter"/>
                </v:line>
                <v:line id="Straight Connector 11" o:spid="_x0000_s1032" style="position:absolute;visibility:visible;mso-wrap-style:square" from="44196,7144" to="44196,111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" strokecolor="black [3200]" strokeweight=".5pt">
                  <v:stroke joinstyle="miter"/>
                </v:line>
                <v:line id="Straight Connector 12" o:spid="_x0000_s1033" style="position:absolute;visibility:visible;mso-wrap-style:square" from="24279,7144" to="24279,111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" strokecolor="black [3200]" strokeweight=".5pt">
                  <v:stroke joinstyle="miter"/>
                </v:line>
                <v:line id="Straight Connector 13" o:spid="_x0000_s1034" style="position:absolute;visibility:visible;mso-wrap-style:square" from="34375,7144" to="34375,111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" strokecolor="black [3200]" strokeweight=".5pt">
                  <v:stroke joinstyle="miter"/>
                </v:line>
                <v:roundrect id="Rectangle: Rounded Corners 14" o:spid="_x0000_s1035" style="position:absolute;left:11239;top:21710;width:36004;height:1448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" fillcolor="white [3201]" strokecolor="black [3200]" strokeweight="1pt">
                  <v:stroke joinstyle="miter"/>
                </v:roundrect>
                <v:line id="Straight Connector 15" o:spid="_x0000_s1036" style="position:absolute;visibility:visible;mso-wrap-style:square" from="29337,15146" to="29343,270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" strokecolor="black [3200]" strokeweight=".5pt">
                  <v:stroke joinstyle="miter"/>
                </v:line>
                <v:line id="Straight Connector 16" o:spid="_x0000_s1037" style="position:absolute;flip:y;visibility:visible;mso-wrap-style:square" from="14293,26950" to="44202,270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" strokecolor="black [3200]" strokeweight=".5pt">
                  <v:stroke joinstyle="miter"/>
                </v:line>
                <v:line id="Straight Connector 17" o:spid="_x0000_s1038" style="position:absolute;visibility:visible;mso-wrap-style:square" from="14376,27045" to="14376,310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" strokecolor="black [3200]" strokeweight=".5pt">
                  <v:stroke joinstyle="miter"/>
                </v:line>
                <v:line id="Straight Connector 18" o:spid="_x0000_s1039" style="position:absolute;visibility:visible;mso-wrap-style:square" from="44202,26950" to="44202,309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" strokecolor="black [3200]" strokeweight=".5pt">
                  <v:stroke joinstyle="miter"/>
                </v:line>
                <v:line id="Straight Connector 19" o:spid="_x0000_s1040" style="position:absolute;visibility:visible;mso-wrap-style:square" from="24282,26950" to="24282,309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" strokecolor="black [3200]" strokeweight=".5pt">
                  <v:stroke joinstyle="miter"/>
                </v:line>
                <v:line id="Straight Connector 20" o:spid="_x0000_s1041" style="position:absolute;visibility:visible;mso-wrap-style:square" from="34378,26950" to="34378,309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" strokecolor="black [3200]" strokeweight=".5pt">
                  <v:stroke joinstyle="miter"/>
                </v:line>
                <v:shapetype id="_x0000_t202" coordsize="21600,21600" o:spt="202" path="m,l,21600r21600,l21600,xe">
                  <v:stroke joinstyle="miter"/>
                  <v:path gradientshapeok="t" o:connecttype="rect"/>
                </v:shapetype>
                <v:shape id="Text Box 21" o:spid="_x0000_s1042" type="#_x0000_t202" style="position:absolute;left:29527;top:3047;width:2540;height:295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" fillcolor="white [3201]" stroked="f" strokeweight=".5pt">
                  <v:textbox>
                    <w:txbxContent>
                      <w:p w:rsidR="00EE68F6" w:rsidRDefault="00EE68F6" w:rsidP="00716406">
                        <w:pPr>
                          <w:rPr>
                            <w:b/>
                          </w:rPr>
                        </w:pPr>
                        <w:r>
                          <w:rPr>
                            <w:b/>
                          </w:rPr>
                          <w:t>/</w:t>
                        </w:r>
                      </w:p>
                    </w:txbxContent>
                  </v:textbox>
                </v:shape>
                <v:shape id="Text Box 21" o:spid="_x0000_s1043" type="#_x0000_t202" style="position:absolute;left:12465;top:10756;width:4273;height:294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" fillcolor="white [3201]" stroked="f" strokeweight=".5pt">
                  <v:textbox>
                    <w:txbxContent>
                      <w:p w:rsidR="00EE68F6" w:rsidRDefault="00EE68F6" w:rsidP="00716406">
                        <w:pPr>
                          <w:pStyle w:val="affff9"/>
                          <w:spacing w:before="0" w:beforeAutospacing="0" w:after="160" w:afterAutospacing="0" w:line="254" w:lineRule="auto"/>
                        </w:pPr>
                        <w:r>
                          <w:rPr>
                            <w:rFonts w:ascii="Calibri" w:eastAsia="Calibri" w:hAnsi="Calibri"/>
                            <w:b/>
                            <w:bCs/>
                            <w:sz w:val="22"/>
                            <w:szCs w:val="22"/>
                          </w:rPr>
                          <w:t>/bin</w:t>
                        </w:r>
                      </w:p>
                    </w:txbxContent>
                  </v:textbox>
                </v:shape>
                <v:shape id="Text Box 21" o:spid="_x0000_s1044" type="#_x0000_t202" style="position:absolute;left:22180;top:10648;width:4204;height:294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" fillcolor="white [3201]" stroked="f" strokeweight=".5pt">
                  <v:textbox>
                    <w:txbxContent>
                      <w:p w:rsidR="00EE68F6" w:rsidRDefault="00EE68F6" w:rsidP="00716406">
                        <w:pPr>
                          <w:pStyle w:val="affff9"/>
                          <w:spacing w:before="0" w:beforeAutospacing="0" w:after="160" w:afterAutospacing="0" w:line="252" w:lineRule="auto"/>
                        </w:pPr>
                        <w:r>
                          <w:rPr>
                            <w:rFonts w:ascii="Calibri" w:eastAsia="Calibri" w:hAnsi="Calibri"/>
                            <w:b/>
                            <w:bCs/>
                            <w:sz w:val="22"/>
                            <w:szCs w:val="22"/>
                          </w:rPr>
                          <w:t>/etc</w:t>
                        </w:r>
                      </w:p>
                    </w:txbxContent>
                  </v:textbox>
                </v:shape>
                <v:shape id="Text Box 21" o:spid="_x0000_s1045" type="#_x0000_t202" style="position:absolute;left:32277;top:10635;width:4235;height:294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" fillcolor="white [3201]" stroked="f" strokeweight=".5pt">
                  <v:textbox>
                    <w:txbxContent>
                      <w:p w:rsidR="00EE68F6" w:rsidRDefault="00EE68F6" w:rsidP="00716406">
                        <w:pPr>
                          <w:pStyle w:val="affff9"/>
                          <w:spacing w:before="0" w:beforeAutospacing="0" w:after="160" w:afterAutospacing="0" w:line="252" w:lineRule="auto"/>
                        </w:pPr>
                        <w:r>
                          <w:rPr>
                            <w:rFonts w:ascii="Calibri" w:eastAsia="Calibri" w:hAnsi="Calibri"/>
                            <w:b/>
                            <w:bCs/>
                            <w:sz w:val="22"/>
                            <w:szCs w:val="22"/>
                          </w:rPr>
                          <w:t>/usr</w:t>
                        </w:r>
                      </w:p>
                    </w:txbxContent>
                  </v:textbox>
                </v:shape>
                <v:shape id="Text Box 21" o:spid="_x0000_s1046" type="#_x0000_t202" style="position:absolute;left:41992;top:10902;width:4280;height:294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" fillcolor="white [3201]" stroked="f" strokeweight=".5pt">
                  <v:textbox>
                    <w:txbxContent>
                      <w:p w:rsidR="00EE68F6" w:rsidRDefault="00EE68F6" w:rsidP="00716406">
                        <w:pPr>
                          <w:pStyle w:val="affff9"/>
                          <w:spacing w:before="0" w:beforeAutospacing="0" w:after="160" w:afterAutospacing="0" w:line="252" w:lineRule="auto"/>
                        </w:pPr>
                        <w:r>
                          <w:rPr>
                            <w:rFonts w:ascii="Calibri" w:eastAsia="Calibri" w:hAnsi="Calibri"/>
                            <w:b/>
                            <w:bCs/>
                            <w:sz w:val="22"/>
                            <w:szCs w:val="22"/>
                          </w:rPr>
                          <w:t>/var</w:t>
                        </w:r>
                      </w:p>
                    </w:txbxContent>
                  </v:textbox>
                </v:shape>
                <v:shape id="Text Box 21" o:spid="_x0000_s1047" type="#_x0000_t202" style="position:absolute;left:12369;top:31076;width:8928;height:294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" fillcolor="white [3201]" stroked="f" strokeweight=".5pt">
                  <v:textbox>
                    <w:txbxContent>
                      <w:p w:rsidR="00EE68F6" w:rsidRDefault="00EE68F6" w:rsidP="00716406">
                        <w:pPr>
                          <w:pStyle w:val="affff9"/>
                          <w:spacing w:before="0" w:beforeAutospacing="0" w:after="160" w:afterAutospacing="0" w:line="252" w:lineRule="auto"/>
                        </w:pPr>
                        <w:r>
                          <w:rPr>
                            <w:rFonts w:ascii="Calibri" w:eastAsia="Calibri" w:hAnsi="Calibri" w:cs="Calibri"/>
                            <w:b/>
                            <w:bCs/>
                            <w:sz w:val="22"/>
                            <w:szCs w:val="22"/>
                          </w:rPr>
                          <w:t>/debianuser</w:t>
                        </w:r>
                      </w:p>
                    </w:txbxContent>
                  </v:textbox>
                </v:shape>
                <v:shape id="Text Box 21" o:spid="_x0000_s1048" type="#_x0000_t202" style="position:absolute;left:21894;top:31203;width:4890;height:294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" fillcolor="white [3201]" stroked="f" strokeweight=".5pt">
                  <v:textbox>
                    <w:txbxContent>
                      <w:p w:rsidR="00EE68F6" w:rsidRDefault="00EE68F6" w:rsidP="00716406">
                        <w:pPr>
                          <w:pStyle w:val="affff9"/>
                          <w:spacing w:before="0" w:beforeAutospacing="0" w:after="160" w:afterAutospacing="0" w:line="252" w:lineRule="auto"/>
                        </w:pPr>
                        <w:r>
                          <w:rPr>
                            <w:rFonts w:ascii="Calibri" w:eastAsia="Calibri" w:hAnsi="Calibri"/>
                            <w:b/>
                            <w:bCs/>
                            <w:sz w:val="22"/>
                            <w:szCs w:val="22"/>
                          </w:rPr>
                          <w:t>/gleb</w:t>
                        </w:r>
                      </w:p>
                    </w:txbxContent>
                  </v:textbox>
                </v:shape>
                <v:shape id="Text Box 21" o:spid="_x0000_s1049" type="#_x0000_t202" style="position:absolute;left:32023;top:31152;width:5308;height:294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" fillcolor="white [3201]" stroked="f" strokeweight=".5pt">
                  <v:textbox>
                    <w:txbxContent>
                      <w:p w:rsidR="00EE68F6" w:rsidRDefault="00EE68F6" w:rsidP="00716406">
                        <w:pPr>
                          <w:pStyle w:val="affff9"/>
                          <w:spacing w:before="0" w:beforeAutospacing="0" w:after="160" w:afterAutospacing="0" w:line="252" w:lineRule="auto"/>
                        </w:pPr>
                        <w:r>
                          <w:rPr>
                            <w:rFonts w:ascii="Calibri" w:eastAsia="Calibri" w:hAnsi="Calibri"/>
                            <w:b/>
                            <w:bCs/>
                            <w:sz w:val="22"/>
                            <w:szCs w:val="22"/>
                          </w:rPr>
                          <w:t>/kirey</w:t>
                        </w:r>
                      </w:p>
                    </w:txbxContent>
                  </v:textbox>
                </v:shape>
                <v:shape id="Text Box 21" o:spid="_x0000_s1050" type="#_x0000_t202" style="position:absolute;left:41706;top:31121;width:4198;height:293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" fillcolor="white [3201]" stroked="f" strokeweight=".5pt">
                  <v:textbox>
                    <w:txbxContent>
                      <w:p w:rsidR="00EE68F6" w:rsidRDefault="00EE68F6" w:rsidP="00716406">
                        <w:pPr>
                          <w:pStyle w:val="affff9"/>
                          <w:spacing w:before="0" w:beforeAutospacing="0" w:after="160" w:afterAutospacing="0" w:line="252" w:lineRule="auto"/>
                        </w:pPr>
                        <w:r>
                          <w:rPr>
                            <w:rFonts w:ascii="Calibri" w:eastAsia="Calibri" w:hAnsi="Calibri"/>
                            <w:b/>
                            <w:bCs/>
                            <w:sz w:val="22"/>
                            <w:szCs w:val="22"/>
                          </w:rPr>
                          <w:t>/kio</w:t>
                        </w:r>
                      </w:p>
                    </w:txbxContent>
                  </v:textbox>
                </v:shape>
                <v:line id="Straight Connector 31" o:spid="_x0000_s1051" style="position:absolute;visibility:visible;mso-wrap-style:square" from="26955,7238" to="26955,93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" strokecolor="black [3200]" strokeweight=".5pt">
                  <v:stroke joinstyle="miter"/>
                </v:line>
                <v:line id="Straight Connector 32" o:spid="_x0000_s1052" style="position:absolute;visibility:visible;mso-wrap-style:square" from="27051,9332" to="32791,9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" strokecolor="black [3200]" strokeweight=".5pt">
                  <v:stroke joinstyle="miter"/>
                </v:line>
                <v:line id="Straight Connector 33" o:spid="_x0000_s1053" style="position:absolute;flip:x;visibility:visible;mso-wrap-style:square" from="32785,9403" to="32785,151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" strokecolor="black [3200]" strokeweight=".5pt">
                  <v:stroke joinstyle="miter"/>
                </v:line>
                <v:shape id="Text Box 21" o:spid="_x0000_s1054" type="#_x0000_t202" style="position:absolute;left:26955;top:10737;width:5772;height:293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" fillcolor="white [3201]" stroked="f" strokeweight=".5pt">
                  <v:textbox>
                    <w:txbxContent>
                      <w:p w:rsidR="00EE68F6" w:rsidRDefault="00EE68F6" w:rsidP="00716406">
                        <w:pPr>
                          <w:pStyle w:val="affff9"/>
                          <w:spacing w:before="0" w:beforeAutospacing="0" w:after="160" w:afterAutospacing="0" w:line="252" w:lineRule="auto"/>
                        </w:pPr>
                        <w:r>
                          <w:rPr>
                            <w:rFonts w:ascii="Calibri" w:eastAsia="Calibri" w:hAnsi="Calibri"/>
                            <w:b/>
                            <w:bCs/>
                            <w:sz w:val="22"/>
                            <w:szCs w:val="22"/>
                          </w:rPr>
                          <w:t>/home</w:t>
                        </w:r>
                      </w:p>
                    </w:txbxContent>
                  </v:textbox>
                </v:shape>
                <v:line id="Straight Connector 35" o:spid="_x0000_s1055" style="position:absolute;visibility:visible;mso-wrap-style:square" from="29337,15141" to="32785,151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" strokecolor="black [3200]" strokeweight=".5pt">
                  <v:stroke joinstyle="miter"/>
                </v:line>
                <w10:anchorlock/>
              </v:group>
            </w:pict>
          </mc:Fallback>
        </mc:AlternateContent>
      </w:r>
    </w:p>
    <w:p w:rsidR="00716406" w:rsidRPr="005244BF" w:rsidRDefault="00716406" w:rsidP="00716406">
      <w:pPr>
        <w:spacing w:after="0" w:line="276" w:lineRule="auto"/>
        <w:ind w:firstLine="560"/>
        <w:jc w:val="center"/>
        <w:rPr>
          <w:rFonts w:ascii="Times New Roman" w:eastAsia="Times New Roman" w:hAnsi="Times New Roman" w:cs="Times New Roman"/>
          <w:sz w:val="24"/>
          <w:szCs w:val="24"/>
        </w:rPr>
      </w:pPr>
      <w:bookmarkStart w:id="17" w:name="1fob9te"/>
      <w:bookmarkEnd w:id="17"/>
      <w:r w:rsidRPr="005244BF">
        <w:rPr>
          <w:rFonts w:ascii="Times New Roman" w:eastAsia="Times New Roman" w:hAnsi="Times New Roman" w:cs="Times New Roman"/>
          <w:sz w:val="24"/>
          <w:szCs w:val="24"/>
        </w:rPr>
        <w:t>Рис. 2.1. Файлова архітектура системи Linux</w:t>
      </w:r>
    </w:p>
    <w:p w:rsidR="00716406" w:rsidRPr="005244BF" w:rsidRDefault="00716406" w:rsidP="00716406">
      <w:pPr>
        <w:spacing w:after="0" w:line="276" w:lineRule="auto"/>
        <w:ind w:firstLine="560"/>
        <w:jc w:val="center"/>
        <w:rPr>
          <w:rFonts w:ascii="Cambria" w:eastAsia="Times New Roman" w:hAnsi="Cambria" w:cs="Times New Roman"/>
        </w:rPr>
      </w:pP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Структур</w:t>
      </w:r>
      <w:r w:rsidR="00F843A6" w:rsidRPr="005244BF">
        <w:rPr>
          <w:rFonts w:ascii="Times New Roman" w:eastAsia="Times New Roman" w:hAnsi="Times New Roman" w:cs="Times New Roman"/>
          <w:sz w:val="24"/>
          <w:szCs w:val="24"/>
        </w:rPr>
        <w:t>у</w:t>
      </w:r>
      <w:r w:rsidRPr="005244BF">
        <w:rPr>
          <w:rFonts w:ascii="Times New Roman" w:eastAsia="Times New Roman" w:hAnsi="Times New Roman" w:cs="Times New Roman"/>
          <w:sz w:val="24"/>
          <w:szCs w:val="24"/>
        </w:rPr>
        <w:t xml:space="preserve"> файлової системи Linux бул</w:t>
      </w:r>
      <w:r w:rsidR="00F843A6" w:rsidRPr="005244BF">
        <w:rPr>
          <w:rFonts w:ascii="Times New Roman" w:eastAsia="Times New Roman" w:hAnsi="Times New Roman" w:cs="Times New Roman"/>
          <w:sz w:val="24"/>
          <w:szCs w:val="24"/>
        </w:rPr>
        <w:t>о</w:t>
      </w:r>
      <w:r w:rsidRPr="005244BF">
        <w:rPr>
          <w:rFonts w:ascii="Times New Roman" w:eastAsia="Times New Roman" w:hAnsi="Times New Roman" w:cs="Times New Roman"/>
          <w:sz w:val="24"/>
          <w:szCs w:val="24"/>
        </w:rPr>
        <w:t xml:space="preserve"> розроблен</w:t>
      </w:r>
      <w:r w:rsidR="00F843A6" w:rsidRPr="005244BF">
        <w:rPr>
          <w:rFonts w:ascii="Times New Roman" w:eastAsia="Times New Roman" w:hAnsi="Times New Roman" w:cs="Times New Roman"/>
          <w:sz w:val="24"/>
          <w:szCs w:val="24"/>
        </w:rPr>
        <w:t>о</w:t>
      </w:r>
      <w:r w:rsidRPr="005244BF">
        <w:rPr>
          <w:rFonts w:ascii="Times New Roman" w:eastAsia="Times New Roman" w:hAnsi="Times New Roman" w:cs="Times New Roman"/>
          <w:sz w:val="24"/>
          <w:szCs w:val="24"/>
        </w:rPr>
        <w:t xml:space="preserve"> на основі файлової архітектури UNIX. На жаль, файлова архітектура UNIX за минулі роки </w:t>
      </w:r>
      <w:r w:rsidR="0003533C" w:rsidRPr="005244BF">
        <w:rPr>
          <w:rFonts w:ascii="Times New Roman" w:eastAsia="Times New Roman" w:hAnsi="Times New Roman" w:cs="Times New Roman"/>
          <w:sz w:val="24"/>
          <w:szCs w:val="24"/>
        </w:rPr>
        <w:t>у</w:t>
      </w:r>
      <w:r w:rsidRPr="005244BF">
        <w:rPr>
          <w:rFonts w:ascii="Times New Roman" w:eastAsia="Times New Roman" w:hAnsi="Times New Roman" w:cs="Times New Roman"/>
          <w:sz w:val="24"/>
          <w:szCs w:val="24"/>
        </w:rPr>
        <w:t xml:space="preserve"> зв</w:t>
      </w:r>
      <w:r w:rsidR="00195101" w:rsidRPr="001E4174">
        <w:rPr>
          <w:rFonts w:ascii="Times New Roman" w:eastAsia="Times New Roman" w:hAnsi="Times New Roman" w:cs="Times New Roman"/>
          <w:sz w:val="24"/>
          <w:szCs w:val="24"/>
          <w:lang w:val="ru-RU"/>
        </w:rPr>
        <w:t>’</w:t>
      </w:r>
      <w:r w:rsidRPr="005244BF">
        <w:rPr>
          <w:rFonts w:ascii="Times New Roman" w:eastAsia="Times New Roman" w:hAnsi="Times New Roman" w:cs="Times New Roman"/>
          <w:sz w:val="24"/>
          <w:szCs w:val="24"/>
        </w:rPr>
        <w:t xml:space="preserve">язку з появою різновидів </w:t>
      </w:r>
      <w:r w:rsidR="00195101" w:rsidRPr="005244BF">
        <w:rPr>
          <w:rFonts w:ascii="Times New Roman" w:eastAsia="Times New Roman" w:hAnsi="Times New Roman" w:cs="Times New Roman"/>
          <w:sz w:val="24"/>
          <w:szCs w:val="24"/>
        </w:rPr>
        <w:t>цієї</w:t>
      </w:r>
      <w:r w:rsidRPr="005244BF">
        <w:rPr>
          <w:rFonts w:ascii="Times New Roman" w:eastAsia="Times New Roman" w:hAnsi="Times New Roman" w:cs="Times New Roman"/>
          <w:sz w:val="24"/>
          <w:szCs w:val="24"/>
        </w:rPr>
        <w:t xml:space="preserve"> операційної системи втратила колишню однаковість.  </w:t>
      </w:r>
      <w:r w:rsidR="00195101" w:rsidRPr="005244BF">
        <w:rPr>
          <w:rFonts w:ascii="Times New Roman" w:eastAsia="Times New Roman" w:hAnsi="Times New Roman" w:cs="Times New Roman"/>
          <w:sz w:val="24"/>
          <w:szCs w:val="24"/>
        </w:rPr>
        <w:t>І</w:t>
      </w:r>
      <w:r w:rsidRPr="005244BF">
        <w:rPr>
          <w:rFonts w:ascii="Times New Roman" w:eastAsia="Times New Roman" w:hAnsi="Times New Roman" w:cs="Times New Roman"/>
          <w:sz w:val="24"/>
          <w:szCs w:val="24"/>
        </w:rPr>
        <w:t>ноді</w:t>
      </w:r>
      <w:r w:rsidR="00195101" w:rsidRPr="005244BF">
        <w:rPr>
          <w:rFonts w:ascii="Times New Roman" w:eastAsia="Times New Roman" w:hAnsi="Times New Roman" w:cs="Times New Roman"/>
          <w:sz w:val="24"/>
          <w:szCs w:val="24"/>
        </w:rPr>
        <w:t xml:space="preserve"> може</w:t>
      </w:r>
      <w:r w:rsidRPr="005244BF">
        <w:rPr>
          <w:rFonts w:ascii="Times New Roman" w:eastAsia="Times New Roman" w:hAnsi="Times New Roman" w:cs="Times New Roman"/>
          <w:sz w:val="24"/>
          <w:szCs w:val="24"/>
        </w:rPr>
        <w:t xml:space="preserve"> </w:t>
      </w:r>
      <w:r w:rsidR="00195101" w:rsidRPr="005244BF">
        <w:rPr>
          <w:rFonts w:ascii="Times New Roman" w:eastAsia="Times New Roman" w:hAnsi="Times New Roman" w:cs="Times New Roman"/>
          <w:sz w:val="24"/>
          <w:szCs w:val="24"/>
        </w:rPr>
        <w:t>показатись</w:t>
      </w:r>
      <w:r w:rsidRPr="005244BF">
        <w:rPr>
          <w:rFonts w:ascii="Times New Roman" w:eastAsia="Times New Roman" w:hAnsi="Times New Roman" w:cs="Times New Roman"/>
          <w:sz w:val="24"/>
          <w:szCs w:val="24"/>
        </w:rPr>
        <w:t xml:space="preserve">, що не можна знайти такі дві системи UNIX або Linux, </w:t>
      </w:r>
      <w:r w:rsidR="00195101" w:rsidRPr="005244BF">
        <w:rPr>
          <w:rFonts w:ascii="Times New Roman" w:eastAsia="Times New Roman" w:hAnsi="Times New Roman" w:cs="Times New Roman"/>
          <w:sz w:val="24"/>
          <w:szCs w:val="24"/>
        </w:rPr>
        <w:t>у</w:t>
      </w:r>
      <w:r w:rsidRPr="005244BF">
        <w:rPr>
          <w:rFonts w:ascii="Times New Roman" w:eastAsia="Times New Roman" w:hAnsi="Times New Roman" w:cs="Times New Roman"/>
          <w:sz w:val="24"/>
          <w:szCs w:val="24"/>
        </w:rPr>
        <w:t xml:space="preserve"> яких застосовувалася б повністю однакова структура файлової системи. Однак передб</w:t>
      </w:r>
      <w:r w:rsidR="009130F2" w:rsidRPr="005244BF">
        <w:rPr>
          <w:rFonts w:ascii="Times New Roman" w:eastAsia="Times New Roman" w:hAnsi="Times New Roman" w:cs="Times New Roman"/>
          <w:sz w:val="24"/>
          <w:szCs w:val="24"/>
        </w:rPr>
        <w:t>ачено кілька загальноприйнятих назв</w:t>
      </w:r>
      <w:r w:rsidRPr="005244BF">
        <w:rPr>
          <w:rFonts w:ascii="Times New Roman" w:eastAsia="Times New Roman" w:hAnsi="Times New Roman" w:cs="Times New Roman"/>
          <w:sz w:val="24"/>
          <w:szCs w:val="24"/>
        </w:rPr>
        <w:t xml:space="preserve"> каталогів, які призначені для виконання приблизно одних і тих же функцій. У таблиці 2.1 перераховані деякі з найбільш широко застосовуваними </w:t>
      </w:r>
      <w:r w:rsidR="009130F2" w:rsidRPr="005244BF">
        <w:rPr>
          <w:rFonts w:ascii="Times New Roman" w:eastAsia="Times New Roman" w:hAnsi="Times New Roman" w:cs="Times New Roman"/>
          <w:sz w:val="24"/>
          <w:szCs w:val="24"/>
        </w:rPr>
        <w:t>назвами</w:t>
      </w:r>
      <w:r w:rsidRPr="005244BF">
        <w:rPr>
          <w:rFonts w:ascii="Times New Roman" w:eastAsia="Times New Roman" w:hAnsi="Times New Roman" w:cs="Times New Roman"/>
          <w:sz w:val="24"/>
          <w:szCs w:val="24"/>
        </w:rPr>
        <w:t xml:space="preserve"> підкаталогів віртуального каталогу Linux.</w:t>
      </w:r>
    </w:p>
    <w:p w:rsidR="00716406" w:rsidRPr="005244BF" w:rsidRDefault="00716406" w:rsidP="00716406">
      <w:pPr>
        <w:spacing w:after="0" w:line="276" w:lineRule="auto"/>
        <w:ind w:firstLine="560"/>
        <w:jc w:val="both"/>
        <w:rPr>
          <w:rFonts w:ascii="Cambria" w:eastAsia="Times New Roman" w:hAnsi="Cambria" w:cs="Times New Roman"/>
        </w:rPr>
      </w:pPr>
    </w:p>
    <w:p w:rsidR="00716406" w:rsidRPr="005244BF" w:rsidRDefault="00716406" w:rsidP="00716406">
      <w:pPr>
        <w:spacing w:after="0" w:line="276" w:lineRule="auto"/>
        <w:ind w:firstLine="560"/>
        <w:jc w:val="right"/>
        <w:rPr>
          <w:rFonts w:ascii="Cambria" w:eastAsia="Times New Roman" w:hAnsi="Cambria" w:cs="Times New Roman"/>
        </w:rPr>
      </w:pPr>
      <w:r w:rsidRPr="005244BF">
        <w:rPr>
          <w:rFonts w:ascii="Times New Roman" w:eastAsia="Times New Roman" w:hAnsi="Times New Roman" w:cs="Times New Roman"/>
          <w:sz w:val="24"/>
          <w:szCs w:val="24"/>
        </w:rPr>
        <w:t>Табл.</w:t>
      </w:r>
      <w:r w:rsidRPr="005244BF">
        <w:rPr>
          <w:rFonts w:ascii="Calibri" w:eastAsia="Calibri" w:hAnsi="Calibri" w:cs="Calibri"/>
        </w:rPr>
        <w:t> </w:t>
      </w:r>
      <w:r w:rsidRPr="005244BF">
        <w:rPr>
          <w:rFonts w:ascii="Times New Roman" w:eastAsia="Times New Roman" w:hAnsi="Times New Roman" w:cs="Times New Roman"/>
          <w:sz w:val="24"/>
          <w:szCs w:val="24"/>
        </w:rPr>
        <w:t>2.1.</w:t>
      </w:r>
      <w:r w:rsidRPr="005244BF">
        <w:rPr>
          <w:rFonts w:ascii="Calibri" w:eastAsia="Calibri" w:hAnsi="Calibri" w:cs="Calibri"/>
        </w:rPr>
        <w:t> </w:t>
      </w:r>
      <w:r w:rsidRPr="005244BF">
        <w:rPr>
          <w:rFonts w:ascii="Times New Roman" w:eastAsia="Times New Roman" w:hAnsi="Times New Roman" w:cs="Times New Roman"/>
          <w:sz w:val="24"/>
          <w:szCs w:val="24"/>
        </w:rPr>
        <w:t>Загальноприйняті імена каталогів Linux</w:t>
      </w:r>
    </w:p>
    <w:tbl>
      <w:tblPr>
        <w:tblW w:w="9630" w:type="dxa"/>
        <w:tblLayout w:type="fixed"/>
        <w:tblLook w:val="0400" w:firstRow="0" w:lastRow="0" w:firstColumn="0" w:lastColumn="0" w:noHBand="0" w:noVBand="1"/>
      </w:tblPr>
      <w:tblGrid>
        <w:gridCol w:w="1560"/>
        <w:gridCol w:w="8070"/>
      </w:tblGrid>
      <w:tr w:rsidR="00BC7D07" w:rsidRPr="005244BF"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center"/>
              <w:rPr>
                <w:rFonts w:ascii="Times New Roman" w:eastAsia="Times New Roman" w:hAnsi="Times New Roman" w:cs="Times New Roman"/>
                <w:sz w:val="24"/>
                <w:szCs w:val="24"/>
              </w:rPr>
            </w:pPr>
            <w:r w:rsidRPr="005244BF">
              <w:rPr>
                <w:rFonts w:ascii="Times New Roman" w:eastAsia="Times New Roman" w:hAnsi="Times New Roman" w:cs="Times New Roman"/>
                <w:b/>
                <w:sz w:val="24"/>
                <w:szCs w:val="24"/>
              </w:rPr>
              <w:lastRenderedPageBreak/>
              <w:t>Каталог</w:t>
            </w:r>
            <w:bookmarkStart w:id="18" w:name="3znysh7"/>
            <w:bookmarkEnd w:id="18"/>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center"/>
              <w:rPr>
                <w:rFonts w:ascii="Times New Roman" w:eastAsia="Times New Roman" w:hAnsi="Times New Roman" w:cs="Times New Roman"/>
                <w:sz w:val="24"/>
                <w:szCs w:val="24"/>
              </w:rPr>
            </w:pPr>
            <w:r w:rsidRPr="005244BF">
              <w:rPr>
                <w:rFonts w:ascii="Times New Roman" w:eastAsia="Times New Roman" w:hAnsi="Times New Roman" w:cs="Times New Roman"/>
                <w:b/>
                <w:sz w:val="24"/>
                <w:szCs w:val="24"/>
              </w:rPr>
              <w:t>Призначення</w:t>
            </w:r>
          </w:p>
        </w:tc>
      </w:tr>
      <w:tr w:rsidR="005244BF" w:rsidRPr="005244BF"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center"/>
              <w:rPr>
                <w:rFonts w:ascii="Times New Roman" w:eastAsia="Times New Roman" w:hAnsi="Times New Roman" w:cs="Times New Roman"/>
                <w:sz w:val="24"/>
                <w:szCs w:val="24"/>
              </w:rPr>
            </w:pPr>
            <w:r w:rsidRPr="005244BF">
              <w:rPr>
                <w:rFonts w:ascii="Courier New" w:eastAsia="Courier New" w:hAnsi="Courier New" w:cs="Courier New"/>
                <w:b/>
                <w:sz w:val="24"/>
                <w:szCs w:val="24"/>
              </w:rPr>
              <w:t>/</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rsidP="005B4C15">
            <w:pPr>
              <w:spacing w:after="0" w:line="276" w:lineRule="auto"/>
              <w:ind w:left="100" w:right="10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Кореневий каталог, у якому</w:t>
            </w:r>
            <w:r w:rsidR="005B4C15" w:rsidRPr="005244BF">
              <w:rPr>
                <w:rFonts w:ascii="Times New Roman" w:eastAsia="Times New Roman" w:hAnsi="Times New Roman" w:cs="Times New Roman"/>
                <w:sz w:val="24"/>
                <w:szCs w:val="24"/>
              </w:rPr>
              <w:t xml:space="preserve"> за</w:t>
            </w:r>
            <w:r w:rsidRPr="005244BF">
              <w:rPr>
                <w:rFonts w:ascii="Times New Roman" w:eastAsia="Times New Roman" w:hAnsi="Times New Roman" w:cs="Times New Roman"/>
                <w:sz w:val="24"/>
                <w:szCs w:val="24"/>
              </w:rPr>
              <w:t xml:space="preserve"> звичай не прийнять розміщувати будь-які файли</w:t>
            </w:r>
          </w:p>
        </w:tc>
      </w:tr>
      <w:tr w:rsidR="005244BF" w:rsidRPr="005244BF"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center"/>
              <w:rPr>
                <w:rFonts w:ascii="Times New Roman" w:eastAsia="Times New Roman" w:hAnsi="Times New Roman" w:cs="Times New Roman"/>
                <w:sz w:val="24"/>
                <w:szCs w:val="24"/>
              </w:rPr>
            </w:pPr>
            <w:r w:rsidRPr="005244BF">
              <w:rPr>
                <w:rFonts w:ascii="Courier New" w:eastAsia="Courier New" w:hAnsi="Courier New" w:cs="Courier New"/>
                <w:b/>
                <w:sz w:val="24"/>
                <w:szCs w:val="24"/>
              </w:rPr>
              <w:t>/bin</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rsidP="005B4C15">
            <w:pPr>
              <w:spacing w:after="0" w:line="276" w:lineRule="auto"/>
              <w:ind w:left="100" w:right="10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 xml:space="preserve">Каталог двійкових файлів, </w:t>
            </w:r>
            <w:r w:rsidR="005B4C15" w:rsidRPr="005244BF">
              <w:rPr>
                <w:rFonts w:ascii="Times New Roman" w:eastAsia="Times New Roman" w:hAnsi="Times New Roman" w:cs="Times New Roman"/>
                <w:sz w:val="24"/>
                <w:szCs w:val="24"/>
              </w:rPr>
              <w:t>у</w:t>
            </w:r>
            <w:r w:rsidRPr="005244BF">
              <w:rPr>
                <w:rFonts w:ascii="Times New Roman" w:eastAsia="Times New Roman" w:hAnsi="Times New Roman" w:cs="Times New Roman"/>
                <w:sz w:val="24"/>
                <w:szCs w:val="24"/>
              </w:rPr>
              <w:t xml:space="preserve"> якому зберігається велика кількість програм для користувача рівня, що відносяться до категорії утиліт GNU</w:t>
            </w:r>
          </w:p>
        </w:tc>
      </w:tr>
      <w:tr w:rsidR="005244BF" w:rsidRPr="005244BF"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center"/>
              <w:rPr>
                <w:rFonts w:ascii="Times New Roman" w:eastAsia="Times New Roman" w:hAnsi="Times New Roman" w:cs="Times New Roman"/>
                <w:sz w:val="24"/>
                <w:szCs w:val="24"/>
              </w:rPr>
            </w:pPr>
            <w:r w:rsidRPr="005244BF">
              <w:rPr>
                <w:rFonts w:ascii="Courier New" w:eastAsia="Courier New" w:hAnsi="Courier New" w:cs="Courier New"/>
                <w:b/>
                <w:sz w:val="24"/>
                <w:szCs w:val="24"/>
              </w:rPr>
              <w:t>/boot</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rsidP="005B4C15">
            <w:pPr>
              <w:spacing w:after="0" w:line="276" w:lineRule="auto"/>
              <w:ind w:left="100" w:right="10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 xml:space="preserve">Каталог, </w:t>
            </w:r>
            <w:r w:rsidR="005B4C15" w:rsidRPr="005244BF">
              <w:rPr>
                <w:rFonts w:ascii="Times New Roman" w:eastAsia="Times New Roman" w:hAnsi="Times New Roman" w:cs="Times New Roman"/>
                <w:sz w:val="24"/>
                <w:szCs w:val="24"/>
              </w:rPr>
              <w:t>у</w:t>
            </w:r>
            <w:r w:rsidRPr="005244BF">
              <w:rPr>
                <w:rFonts w:ascii="Times New Roman" w:eastAsia="Times New Roman" w:hAnsi="Times New Roman" w:cs="Times New Roman"/>
                <w:sz w:val="24"/>
                <w:szCs w:val="24"/>
              </w:rPr>
              <w:t xml:space="preserve"> якому зберігаються файли, необхідні для завантаження системи</w:t>
            </w:r>
          </w:p>
        </w:tc>
      </w:tr>
      <w:tr w:rsidR="00BC7D07" w:rsidRPr="005244BF"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center"/>
              <w:rPr>
                <w:rFonts w:ascii="Times New Roman" w:eastAsia="Times New Roman" w:hAnsi="Times New Roman" w:cs="Times New Roman"/>
                <w:sz w:val="24"/>
                <w:szCs w:val="24"/>
              </w:rPr>
            </w:pPr>
            <w:r w:rsidRPr="005244BF">
              <w:rPr>
                <w:rFonts w:ascii="Courier New" w:eastAsia="Courier New" w:hAnsi="Courier New" w:cs="Courier New"/>
                <w:b/>
                <w:sz w:val="24"/>
                <w:szCs w:val="24"/>
              </w:rPr>
              <w:t>/dev</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Каталог, у якому Linux створює спеціальні файли пристроїв</w:t>
            </w:r>
          </w:p>
        </w:tc>
      </w:tr>
      <w:tr w:rsidR="00BC7D07" w:rsidRPr="005244BF"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center"/>
              <w:rPr>
                <w:rFonts w:ascii="Times New Roman" w:eastAsia="Times New Roman" w:hAnsi="Times New Roman" w:cs="Times New Roman"/>
                <w:sz w:val="24"/>
                <w:szCs w:val="24"/>
              </w:rPr>
            </w:pPr>
            <w:r w:rsidRPr="005244BF">
              <w:rPr>
                <w:rFonts w:ascii="Courier New" w:eastAsia="Courier New" w:hAnsi="Courier New" w:cs="Courier New"/>
                <w:b/>
                <w:sz w:val="24"/>
                <w:szCs w:val="24"/>
              </w:rPr>
              <w:t>/etc</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Каталог файлів конфігурації системи</w:t>
            </w:r>
          </w:p>
        </w:tc>
      </w:tr>
      <w:tr w:rsidR="005244BF" w:rsidRPr="005244BF"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center"/>
              <w:rPr>
                <w:rFonts w:ascii="Times New Roman" w:eastAsia="Times New Roman" w:hAnsi="Times New Roman" w:cs="Times New Roman"/>
                <w:sz w:val="24"/>
                <w:szCs w:val="24"/>
              </w:rPr>
            </w:pPr>
            <w:r w:rsidRPr="005244BF">
              <w:rPr>
                <w:rFonts w:ascii="Courier New" w:eastAsia="Courier New" w:hAnsi="Courier New" w:cs="Courier New"/>
                <w:b/>
                <w:sz w:val="24"/>
                <w:szCs w:val="24"/>
              </w:rPr>
              <w:t>/home</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rsidP="00EB3AEB">
            <w:pPr>
              <w:spacing w:after="0" w:line="276" w:lineRule="auto"/>
              <w:ind w:left="100" w:right="10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 xml:space="preserve">Вихідний каталог, </w:t>
            </w:r>
            <w:r w:rsidR="00EB3AEB" w:rsidRPr="005244BF">
              <w:rPr>
                <w:rFonts w:ascii="Times New Roman" w:eastAsia="Times New Roman" w:hAnsi="Times New Roman" w:cs="Times New Roman"/>
                <w:sz w:val="24"/>
                <w:szCs w:val="24"/>
              </w:rPr>
              <w:t xml:space="preserve">у </w:t>
            </w:r>
            <w:r w:rsidRPr="005244BF">
              <w:rPr>
                <w:rFonts w:ascii="Times New Roman" w:eastAsia="Times New Roman" w:hAnsi="Times New Roman" w:cs="Times New Roman"/>
                <w:sz w:val="24"/>
                <w:szCs w:val="24"/>
              </w:rPr>
              <w:t>якому Linux створює домашні каталоги користувачів</w:t>
            </w:r>
          </w:p>
        </w:tc>
      </w:tr>
      <w:tr w:rsidR="00BC7D07" w:rsidRPr="005244BF"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center"/>
              <w:rPr>
                <w:rFonts w:ascii="Times New Roman" w:eastAsia="Times New Roman" w:hAnsi="Times New Roman" w:cs="Times New Roman"/>
                <w:sz w:val="24"/>
                <w:szCs w:val="24"/>
              </w:rPr>
            </w:pPr>
            <w:r w:rsidRPr="005244BF">
              <w:rPr>
                <w:rFonts w:ascii="Courier New" w:eastAsia="Courier New" w:hAnsi="Courier New" w:cs="Courier New"/>
                <w:b/>
                <w:sz w:val="24"/>
                <w:szCs w:val="24"/>
              </w:rPr>
              <w:t>/lib</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Каталог, в якому зберігаються файли бібліотек системи і програмних застосунків</w:t>
            </w:r>
          </w:p>
        </w:tc>
      </w:tr>
      <w:tr w:rsidR="00BC7D07" w:rsidRPr="005244BF"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center"/>
              <w:rPr>
                <w:rFonts w:ascii="Times New Roman" w:eastAsia="Times New Roman" w:hAnsi="Times New Roman" w:cs="Times New Roman"/>
                <w:sz w:val="24"/>
                <w:szCs w:val="24"/>
              </w:rPr>
            </w:pPr>
            <w:r w:rsidRPr="005244BF">
              <w:rPr>
                <w:rFonts w:ascii="Courier New" w:eastAsia="Courier New" w:hAnsi="Courier New" w:cs="Courier New"/>
                <w:b/>
                <w:sz w:val="24"/>
                <w:szCs w:val="24"/>
              </w:rPr>
              <w:t>/media</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Каталог, який є загальним місцем для точок монтування, що використовуються для змінних носіїв</w:t>
            </w:r>
          </w:p>
        </w:tc>
      </w:tr>
      <w:tr w:rsidR="005244BF" w:rsidRPr="005244BF"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center"/>
              <w:rPr>
                <w:rFonts w:ascii="Times New Roman" w:eastAsia="Times New Roman" w:hAnsi="Times New Roman" w:cs="Times New Roman"/>
                <w:sz w:val="24"/>
                <w:szCs w:val="24"/>
              </w:rPr>
            </w:pPr>
            <w:r w:rsidRPr="005244BF">
              <w:rPr>
                <w:rFonts w:ascii="Courier New" w:eastAsia="Courier New" w:hAnsi="Courier New" w:cs="Courier New"/>
                <w:b/>
                <w:sz w:val="24"/>
                <w:szCs w:val="24"/>
              </w:rPr>
              <w:t>/mnt</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rsidP="00EB3AEB">
            <w:pPr>
              <w:spacing w:after="0" w:line="276" w:lineRule="auto"/>
              <w:ind w:left="100" w:right="10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 xml:space="preserve">У старих версіях </w:t>
            </w:r>
            <w:r w:rsidR="000145E0" w:rsidRPr="005244BF">
              <w:rPr>
                <w:rFonts w:ascii="Times New Roman" w:eastAsia="Times New Roman" w:hAnsi="Times New Roman" w:cs="Times New Roman"/>
                <w:sz w:val="24"/>
                <w:szCs w:val="24"/>
              </w:rPr>
              <w:t>вді</w:t>
            </w:r>
            <w:r w:rsidRPr="005244BF">
              <w:rPr>
                <w:rFonts w:ascii="Times New Roman" w:eastAsia="Times New Roman" w:hAnsi="Times New Roman" w:cs="Times New Roman"/>
                <w:sz w:val="24"/>
                <w:szCs w:val="24"/>
              </w:rPr>
              <w:t>грав</w:t>
            </w:r>
            <w:r w:rsidR="000145E0" w:rsidRPr="005244BF">
              <w:rPr>
                <w:rFonts w:ascii="Times New Roman" w:eastAsia="Times New Roman" w:hAnsi="Times New Roman" w:cs="Times New Roman"/>
                <w:sz w:val="24"/>
                <w:szCs w:val="24"/>
              </w:rPr>
              <w:t>ав</w:t>
            </w:r>
            <w:r w:rsidRPr="005244BF">
              <w:rPr>
                <w:rFonts w:ascii="Times New Roman" w:eastAsia="Times New Roman" w:hAnsi="Times New Roman" w:cs="Times New Roman"/>
                <w:sz w:val="24"/>
                <w:szCs w:val="24"/>
              </w:rPr>
              <w:t xml:space="preserve"> роль каталогу </w:t>
            </w:r>
            <w:r w:rsidRPr="005244BF">
              <w:rPr>
                <w:rFonts w:ascii="Courier New" w:eastAsia="Times New Roman" w:hAnsi="Courier New" w:cs="Courier New"/>
                <w:b/>
                <w:sz w:val="24"/>
                <w:szCs w:val="24"/>
                <w:lang w:val="ru-RU"/>
              </w:rPr>
              <w:t>/</w:t>
            </w:r>
            <w:r w:rsidRPr="005244BF">
              <w:rPr>
                <w:rFonts w:ascii="Courier New" w:eastAsia="Times New Roman" w:hAnsi="Courier New" w:cs="Courier New"/>
                <w:b/>
                <w:sz w:val="24"/>
                <w:szCs w:val="24"/>
              </w:rPr>
              <w:t>media</w:t>
            </w:r>
            <w:r w:rsidRPr="005244BF">
              <w:rPr>
                <w:rFonts w:ascii="Times New Roman" w:eastAsia="Times New Roman" w:hAnsi="Times New Roman" w:cs="Times New Roman"/>
                <w:sz w:val="24"/>
                <w:szCs w:val="24"/>
              </w:rPr>
              <w:t>. Зараз практично не</w:t>
            </w:r>
            <w:r w:rsidR="000145E0" w:rsidRPr="005244BF">
              <w:rPr>
                <w:rFonts w:ascii="Times New Roman" w:eastAsia="Times New Roman" w:hAnsi="Times New Roman" w:cs="Times New Roman"/>
                <w:sz w:val="24"/>
                <w:szCs w:val="24"/>
              </w:rPr>
              <w:t> </w:t>
            </w:r>
            <w:r w:rsidRPr="005244BF">
              <w:rPr>
                <w:rFonts w:ascii="Times New Roman" w:eastAsia="Times New Roman" w:hAnsi="Times New Roman" w:cs="Times New Roman"/>
                <w:sz w:val="24"/>
                <w:szCs w:val="24"/>
              </w:rPr>
              <w:t>використовується</w:t>
            </w:r>
          </w:p>
        </w:tc>
      </w:tr>
      <w:tr w:rsidR="00BC7D07" w:rsidRPr="005244BF"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center"/>
              <w:rPr>
                <w:rFonts w:ascii="Times New Roman" w:eastAsia="Times New Roman" w:hAnsi="Times New Roman" w:cs="Times New Roman"/>
                <w:sz w:val="24"/>
                <w:szCs w:val="24"/>
              </w:rPr>
            </w:pPr>
            <w:r w:rsidRPr="005244BF">
              <w:rPr>
                <w:rFonts w:ascii="Courier New" w:eastAsia="Courier New" w:hAnsi="Courier New" w:cs="Courier New"/>
                <w:b/>
                <w:sz w:val="24"/>
                <w:szCs w:val="24"/>
              </w:rPr>
              <w:t>/opt</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Додатковий каталог, який часто служить для зберігання додаткових пакетів програм</w:t>
            </w:r>
          </w:p>
        </w:tc>
      </w:tr>
      <w:tr w:rsidR="005244BF" w:rsidRPr="005244BF"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center"/>
              <w:rPr>
                <w:rFonts w:ascii="Times New Roman" w:eastAsia="Times New Roman" w:hAnsi="Times New Roman" w:cs="Times New Roman"/>
                <w:sz w:val="24"/>
                <w:szCs w:val="24"/>
              </w:rPr>
            </w:pPr>
            <w:r w:rsidRPr="005244BF">
              <w:rPr>
                <w:rFonts w:ascii="Courier New" w:eastAsia="Courier New" w:hAnsi="Courier New" w:cs="Courier New"/>
                <w:b/>
                <w:sz w:val="24"/>
                <w:szCs w:val="24"/>
              </w:rPr>
              <w:t>/root</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rsidP="000145E0">
            <w:pPr>
              <w:spacing w:after="0" w:line="276" w:lineRule="auto"/>
              <w:ind w:left="100" w:right="10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 xml:space="preserve">Домашній каталог користувача </w:t>
            </w:r>
            <w:r w:rsidRPr="005244BF">
              <w:rPr>
                <w:rFonts w:ascii="Times New Roman" w:eastAsia="Times New Roman" w:hAnsi="Times New Roman" w:cs="Times New Roman"/>
                <w:b/>
                <w:sz w:val="24"/>
                <w:szCs w:val="24"/>
              </w:rPr>
              <w:t>root</w:t>
            </w:r>
            <w:r w:rsidRPr="005244BF">
              <w:rPr>
                <w:rFonts w:ascii="Times New Roman" w:eastAsia="Times New Roman" w:hAnsi="Times New Roman" w:cs="Times New Roman"/>
                <w:sz w:val="24"/>
                <w:szCs w:val="24"/>
              </w:rPr>
              <w:t xml:space="preserve"> (</w:t>
            </w:r>
            <w:r w:rsidR="000145E0" w:rsidRPr="005244BF">
              <w:rPr>
                <w:rFonts w:ascii="Times New Roman" w:eastAsia="Times New Roman" w:hAnsi="Times New Roman" w:cs="Times New Roman"/>
                <w:sz w:val="24"/>
                <w:szCs w:val="24"/>
              </w:rPr>
              <w:t>варто</w:t>
            </w:r>
            <w:r w:rsidRPr="005244BF">
              <w:rPr>
                <w:rFonts w:ascii="Times New Roman" w:eastAsia="Times New Roman" w:hAnsi="Times New Roman" w:cs="Times New Roman"/>
                <w:sz w:val="24"/>
                <w:szCs w:val="24"/>
              </w:rPr>
              <w:t xml:space="preserve"> звернути увагу на те, що він розташовується окремо від домашніх каталогів інших користувачів)</w:t>
            </w:r>
          </w:p>
        </w:tc>
      </w:tr>
      <w:tr w:rsidR="005244BF" w:rsidRPr="005244BF"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center"/>
              <w:rPr>
                <w:rFonts w:ascii="Times New Roman" w:eastAsia="Times New Roman" w:hAnsi="Times New Roman" w:cs="Times New Roman"/>
                <w:sz w:val="24"/>
                <w:szCs w:val="24"/>
              </w:rPr>
            </w:pPr>
            <w:r w:rsidRPr="005244BF">
              <w:rPr>
                <w:rFonts w:ascii="Courier New" w:eastAsia="Courier New" w:hAnsi="Courier New" w:cs="Courier New"/>
                <w:b/>
                <w:sz w:val="24"/>
                <w:szCs w:val="24"/>
              </w:rPr>
              <w:t>/sbin</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rsidP="000145E0">
            <w:pPr>
              <w:spacing w:after="0" w:line="276" w:lineRule="auto"/>
              <w:ind w:left="100" w:right="10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 xml:space="preserve">Системний каталог двійкових файлів, </w:t>
            </w:r>
            <w:r w:rsidR="000145E0" w:rsidRPr="005244BF">
              <w:rPr>
                <w:rFonts w:ascii="Times New Roman" w:eastAsia="Times New Roman" w:hAnsi="Times New Roman" w:cs="Times New Roman"/>
                <w:sz w:val="24"/>
                <w:szCs w:val="24"/>
              </w:rPr>
              <w:t>у</w:t>
            </w:r>
            <w:r w:rsidRPr="005244BF">
              <w:rPr>
                <w:rFonts w:ascii="Times New Roman" w:eastAsia="Times New Roman" w:hAnsi="Times New Roman" w:cs="Times New Roman"/>
                <w:sz w:val="24"/>
                <w:szCs w:val="24"/>
              </w:rPr>
              <w:t xml:space="preserve"> якому зберігається багато адміністративних програм на рівні GNU</w:t>
            </w:r>
          </w:p>
        </w:tc>
      </w:tr>
      <w:tr w:rsidR="005244BF" w:rsidRPr="005244BF"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center"/>
              <w:rPr>
                <w:rFonts w:ascii="Times New Roman" w:eastAsia="Times New Roman" w:hAnsi="Times New Roman" w:cs="Times New Roman"/>
                <w:sz w:val="24"/>
                <w:szCs w:val="24"/>
              </w:rPr>
            </w:pPr>
            <w:r w:rsidRPr="005244BF">
              <w:rPr>
                <w:rFonts w:ascii="Courier New" w:eastAsia="Courier New" w:hAnsi="Courier New" w:cs="Courier New"/>
                <w:b/>
                <w:sz w:val="24"/>
                <w:szCs w:val="24"/>
              </w:rPr>
              <w:t>/tmp</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rsidP="000145E0">
            <w:pPr>
              <w:spacing w:after="0" w:line="276" w:lineRule="auto"/>
              <w:ind w:left="100" w:right="10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 xml:space="preserve">Тимчасовий каталог, </w:t>
            </w:r>
            <w:r w:rsidR="000145E0" w:rsidRPr="005244BF">
              <w:rPr>
                <w:rFonts w:ascii="Times New Roman" w:eastAsia="Times New Roman" w:hAnsi="Times New Roman" w:cs="Times New Roman"/>
                <w:sz w:val="24"/>
                <w:szCs w:val="24"/>
              </w:rPr>
              <w:t>у</w:t>
            </w:r>
            <w:r w:rsidRPr="005244BF">
              <w:rPr>
                <w:rFonts w:ascii="Times New Roman" w:eastAsia="Times New Roman" w:hAnsi="Times New Roman" w:cs="Times New Roman"/>
                <w:sz w:val="24"/>
                <w:szCs w:val="24"/>
              </w:rPr>
              <w:t xml:space="preserve"> якому можуть створюватися і знищуватися тимчасові робочі файли</w:t>
            </w:r>
          </w:p>
        </w:tc>
      </w:tr>
      <w:tr w:rsidR="00BC7D07" w:rsidRPr="005244BF"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center"/>
              <w:rPr>
                <w:rFonts w:ascii="Times New Roman" w:eastAsia="Times New Roman" w:hAnsi="Times New Roman" w:cs="Times New Roman"/>
                <w:sz w:val="24"/>
                <w:szCs w:val="24"/>
              </w:rPr>
            </w:pPr>
            <w:r w:rsidRPr="005244BF">
              <w:rPr>
                <w:rFonts w:ascii="Courier New" w:eastAsia="Courier New" w:hAnsi="Courier New" w:cs="Courier New"/>
                <w:b/>
                <w:sz w:val="24"/>
                <w:szCs w:val="24"/>
              </w:rPr>
              <w:t>/usr</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Каталог програм, встановлених користувачем</w:t>
            </w:r>
          </w:p>
        </w:tc>
      </w:tr>
      <w:tr w:rsidR="00716406" w:rsidRPr="005244BF"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center"/>
              <w:rPr>
                <w:rFonts w:ascii="Times New Roman" w:eastAsia="Times New Roman" w:hAnsi="Times New Roman" w:cs="Times New Roman"/>
                <w:sz w:val="24"/>
                <w:szCs w:val="24"/>
              </w:rPr>
            </w:pPr>
            <w:r w:rsidRPr="005244BF">
              <w:rPr>
                <w:rFonts w:ascii="Courier New" w:eastAsia="Courier New" w:hAnsi="Courier New" w:cs="Courier New"/>
                <w:b/>
                <w:sz w:val="24"/>
                <w:szCs w:val="24"/>
              </w:rPr>
              <w:t>/var</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Каталог зі змінним вмістом, призначений для файлів, які часто змінюються, таких як файли журналів</w:t>
            </w:r>
            <w:r w:rsidR="000145E0" w:rsidRPr="005244BF">
              <w:rPr>
                <w:rFonts w:ascii="Times New Roman" w:eastAsia="Times New Roman" w:hAnsi="Times New Roman" w:cs="Times New Roman"/>
                <w:sz w:val="24"/>
                <w:szCs w:val="24"/>
              </w:rPr>
              <w:t>.</w:t>
            </w:r>
          </w:p>
        </w:tc>
      </w:tr>
    </w:tbl>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 xml:space="preserve">Після запуску нового запрошення командного інтерпретатора відкривається сеанс з переходом у вихідний каталог користувача, який </w:t>
      </w:r>
      <w:r w:rsidR="000145E0" w:rsidRPr="005244BF">
        <w:rPr>
          <w:rFonts w:ascii="Times New Roman" w:eastAsia="Times New Roman" w:hAnsi="Times New Roman" w:cs="Times New Roman"/>
          <w:sz w:val="24"/>
          <w:szCs w:val="24"/>
        </w:rPr>
        <w:t>є</w:t>
      </w:r>
      <w:r w:rsidRPr="005244BF">
        <w:rPr>
          <w:rFonts w:ascii="Times New Roman" w:eastAsia="Times New Roman" w:hAnsi="Times New Roman" w:cs="Times New Roman"/>
          <w:sz w:val="24"/>
          <w:szCs w:val="24"/>
        </w:rPr>
        <w:t xml:space="preserve"> унікальни</w:t>
      </w:r>
      <w:r w:rsidR="000145E0" w:rsidRPr="005244BF">
        <w:rPr>
          <w:rFonts w:ascii="Times New Roman" w:eastAsia="Times New Roman" w:hAnsi="Times New Roman" w:cs="Times New Roman"/>
          <w:sz w:val="24"/>
          <w:szCs w:val="24"/>
        </w:rPr>
        <w:t>м</w:t>
      </w:r>
      <w:r w:rsidRPr="005244BF">
        <w:rPr>
          <w:rFonts w:ascii="Times New Roman" w:eastAsia="Times New Roman" w:hAnsi="Times New Roman" w:cs="Times New Roman"/>
          <w:sz w:val="24"/>
          <w:szCs w:val="24"/>
        </w:rPr>
        <w:t>, який</w:t>
      </w:r>
      <w:r w:rsidR="000145E0" w:rsidRPr="005244BF">
        <w:rPr>
          <w:rFonts w:ascii="Times New Roman" w:eastAsia="Times New Roman" w:hAnsi="Times New Roman" w:cs="Times New Roman"/>
          <w:sz w:val="24"/>
          <w:szCs w:val="24"/>
        </w:rPr>
        <w:t xml:space="preserve"> та</w:t>
      </w:r>
      <w:r w:rsidRPr="005244BF">
        <w:rPr>
          <w:rFonts w:ascii="Times New Roman" w:eastAsia="Times New Roman" w:hAnsi="Times New Roman" w:cs="Times New Roman"/>
          <w:sz w:val="24"/>
          <w:szCs w:val="24"/>
        </w:rPr>
        <w:t xml:space="preserve"> призначений для роботи тільки з певним обліковим записом користувача. </w:t>
      </w:r>
      <w:r w:rsidR="000145E0" w:rsidRPr="005244BF">
        <w:rPr>
          <w:rFonts w:ascii="Times New Roman" w:eastAsia="Times New Roman" w:hAnsi="Times New Roman" w:cs="Times New Roman"/>
          <w:sz w:val="24"/>
          <w:szCs w:val="24"/>
        </w:rPr>
        <w:t>Під час</w:t>
      </w:r>
      <w:r w:rsidRPr="005244BF">
        <w:rPr>
          <w:rFonts w:ascii="Times New Roman" w:eastAsia="Times New Roman" w:hAnsi="Times New Roman" w:cs="Times New Roman"/>
          <w:sz w:val="24"/>
          <w:szCs w:val="24"/>
        </w:rPr>
        <w:t xml:space="preserve"> створенн</w:t>
      </w:r>
      <w:r w:rsidR="000145E0" w:rsidRPr="005244BF">
        <w:rPr>
          <w:rFonts w:ascii="Times New Roman" w:eastAsia="Times New Roman" w:hAnsi="Times New Roman" w:cs="Times New Roman"/>
          <w:sz w:val="24"/>
          <w:szCs w:val="24"/>
        </w:rPr>
        <w:t>я</w:t>
      </w:r>
      <w:r w:rsidRPr="005244BF">
        <w:rPr>
          <w:rFonts w:ascii="Times New Roman" w:eastAsia="Times New Roman" w:hAnsi="Times New Roman" w:cs="Times New Roman"/>
          <w:sz w:val="24"/>
          <w:szCs w:val="24"/>
        </w:rPr>
        <w:t xml:space="preserve"> облікового запису користувача система зазвичай призначає унікальний каталог виключно для цього облікового запису.</w:t>
      </w: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lang w:val="ru-RU"/>
        </w:rPr>
      </w:pPr>
      <w:r w:rsidRPr="005244BF">
        <w:rPr>
          <w:rFonts w:ascii="Times New Roman" w:eastAsia="Times New Roman" w:hAnsi="Times New Roman" w:cs="Times New Roman"/>
          <w:noProof/>
          <w:sz w:val="24"/>
          <w:szCs w:val="24"/>
        </w:rPr>
        <w:t xml:space="preserve">Так у рядку-запрошенні до введення команд між символами </w:t>
      </w:r>
      <w:r w:rsidRPr="005244BF">
        <w:rPr>
          <w:rFonts w:ascii="Courier New" w:eastAsia="Times New Roman" w:hAnsi="Courier New" w:cs="Courier New"/>
          <w:b/>
          <w:noProof/>
          <w:sz w:val="24"/>
          <w:szCs w:val="24"/>
          <w:lang w:val="ru-RU"/>
        </w:rPr>
        <w:t>:</w:t>
      </w:r>
      <w:r w:rsidRPr="005244BF">
        <w:rPr>
          <w:rFonts w:ascii="Times New Roman" w:eastAsia="Times New Roman" w:hAnsi="Times New Roman" w:cs="Times New Roman"/>
          <w:noProof/>
          <w:sz w:val="24"/>
          <w:szCs w:val="24"/>
          <w:lang w:val="ru-RU"/>
        </w:rPr>
        <w:t xml:space="preserve"> </w:t>
      </w:r>
      <w:r w:rsidRPr="005244BF">
        <w:rPr>
          <w:rFonts w:ascii="Times New Roman" w:eastAsia="Times New Roman" w:hAnsi="Times New Roman" w:cs="Times New Roman"/>
          <w:noProof/>
          <w:sz w:val="24"/>
          <w:szCs w:val="24"/>
        </w:rPr>
        <w:t xml:space="preserve">та </w:t>
      </w:r>
      <w:r w:rsidRPr="005244BF">
        <w:rPr>
          <w:rFonts w:ascii="Courier New" w:eastAsia="Times New Roman" w:hAnsi="Courier New" w:cs="Courier New"/>
          <w:b/>
          <w:noProof/>
          <w:sz w:val="24"/>
          <w:szCs w:val="24"/>
          <w:lang w:val="ru-RU"/>
        </w:rPr>
        <w:t>$</w:t>
      </w:r>
      <w:r w:rsidRPr="005244BF">
        <w:rPr>
          <w:rFonts w:ascii="Times New Roman" w:eastAsia="Times New Roman" w:hAnsi="Times New Roman" w:cs="Times New Roman"/>
          <w:noProof/>
          <w:sz w:val="24"/>
          <w:szCs w:val="24"/>
        </w:rPr>
        <w:t xml:space="preserve"> після входу певного користувача у систему буде виведено символ </w:t>
      </w:r>
      <w:r w:rsidRPr="005244BF">
        <w:rPr>
          <w:rFonts w:ascii="Courier New" w:eastAsia="Times New Roman" w:hAnsi="Courier New" w:cs="Courier New"/>
          <w:b/>
          <w:noProof/>
          <w:sz w:val="24"/>
          <w:szCs w:val="24"/>
          <w:lang w:val="ru-RU"/>
        </w:rPr>
        <w:t>~</w:t>
      </w:r>
      <w:r w:rsidRPr="005244BF">
        <w:rPr>
          <w:rFonts w:ascii="Times New Roman" w:eastAsia="Times New Roman" w:hAnsi="Times New Roman" w:cs="Times New Roman"/>
          <w:noProof/>
          <w:sz w:val="24"/>
          <w:szCs w:val="24"/>
        </w:rPr>
        <w:t xml:space="preserve">, що є псевдонімом до повного шляху до домашнього каталогу користувача відносно його самого. При вході користувача до системи, його поточним робочим каталогом і буде його домашній каталог, у </w:t>
      </w:r>
      <w:r w:rsidR="000145E0" w:rsidRPr="005244BF">
        <w:rPr>
          <w:rFonts w:ascii="Times New Roman" w:eastAsia="Times New Roman" w:hAnsi="Times New Roman" w:cs="Times New Roman"/>
          <w:noProof/>
          <w:sz w:val="24"/>
          <w:szCs w:val="24"/>
        </w:rPr>
        <w:t>цьому</w:t>
      </w:r>
      <w:r w:rsidRPr="005244BF">
        <w:rPr>
          <w:rFonts w:ascii="Times New Roman" w:eastAsia="Times New Roman" w:hAnsi="Times New Roman" w:cs="Times New Roman"/>
          <w:noProof/>
          <w:sz w:val="24"/>
          <w:szCs w:val="24"/>
        </w:rPr>
        <w:t xml:space="preserve"> можна переконатис</w:t>
      </w:r>
      <w:r w:rsidR="002B7944" w:rsidRPr="005244BF">
        <w:rPr>
          <w:rFonts w:ascii="Times New Roman" w:eastAsia="Times New Roman" w:hAnsi="Times New Roman" w:cs="Times New Roman"/>
          <w:noProof/>
          <w:sz w:val="24"/>
          <w:szCs w:val="24"/>
        </w:rPr>
        <w:t>я</w:t>
      </w:r>
      <w:r w:rsidRPr="005244BF">
        <w:rPr>
          <w:rFonts w:ascii="Times New Roman" w:eastAsia="Times New Roman" w:hAnsi="Times New Roman" w:cs="Times New Roman"/>
          <w:noProof/>
          <w:sz w:val="24"/>
          <w:szCs w:val="24"/>
        </w:rPr>
        <w:t xml:space="preserve">, виконавши достатньо просту команду </w:t>
      </w:r>
      <w:r w:rsidRPr="005244BF">
        <w:rPr>
          <w:rFonts w:ascii="Courier New" w:eastAsia="Times New Roman" w:hAnsi="Courier New" w:cs="Courier New"/>
          <w:b/>
          <w:noProof/>
          <w:sz w:val="24"/>
          <w:szCs w:val="24"/>
        </w:rPr>
        <w:t>pwd</w:t>
      </w:r>
      <w:r w:rsidRPr="005244BF">
        <w:rPr>
          <w:rFonts w:ascii="Times New Roman" w:eastAsia="Times New Roman" w:hAnsi="Times New Roman" w:cs="Times New Roman"/>
          <w:noProof/>
          <w:sz w:val="24"/>
          <w:szCs w:val="24"/>
          <w:lang w:val="ru-RU"/>
        </w:rPr>
        <w:t xml:space="preserve"> (</w:t>
      </w:r>
      <w:r w:rsidRPr="005244BF">
        <w:rPr>
          <w:rFonts w:ascii="Times New Roman" w:eastAsia="Times New Roman" w:hAnsi="Times New Roman" w:cs="Times New Roman"/>
          <w:b/>
          <w:noProof/>
          <w:sz w:val="24"/>
          <w:szCs w:val="24"/>
        </w:rPr>
        <w:t>Print</w:t>
      </w:r>
      <w:r w:rsidRPr="005244BF">
        <w:rPr>
          <w:rFonts w:ascii="Times New Roman" w:eastAsia="Times New Roman" w:hAnsi="Times New Roman" w:cs="Times New Roman"/>
          <w:b/>
          <w:noProof/>
          <w:sz w:val="24"/>
          <w:szCs w:val="24"/>
          <w:lang w:val="ru-RU"/>
        </w:rPr>
        <w:t xml:space="preserve"> </w:t>
      </w:r>
      <w:r w:rsidRPr="005244BF">
        <w:rPr>
          <w:rFonts w:ascii="Times New Roman" w:eastAsia="Times New Roman" w:hAnsi="Times New Roman" w:cs="Times New Roman"/>
          <w:b/>
          <w:noProof/>
          <w:sz w:val="24"/>
          <w:szCs w:val="24"/>
        </w:rPr>
        <w:t>Working</w:t>
      </w:r>
      <w:r w:rsidRPr="005244BF">
        <w:rPr>
          <w:rFonts w:ascii="Times New Roman" w:eastAsia="Times New Roman" w:hAnsi="Times New Roman" w:cs="Times New Roman"/>
          <w:b/>
          <w:noProof/>
          <w:sz w:val="24"/>
          <w:szCs w:val="24"/>
          <w:lang w:val="ru-RU"/>
        </w:rPr>
        <w:t xml:space="preserve"> </w:t>
      </w:r>
      <w:r w:rsidRPr="005244BF">
        <w:rPr>
          <w:rFonts w:ascii="Times New Roman" w:eastAsia="Times New Roman" w:hAnsi="Times New Roman" w:cs="Times New Roman"/>
          <w:b/>
          <w:noProof/>
          <w:sz w:val="24"/>
          <w:szCs w:val="24"/>
        </w:rPr>
        <w:t>Directory</w:t>
      </w:r>
      <w:r w:rsidRPr="005244BF">
        <w:rPr>
          <w:rFonts w:ascii="Times New Roman" w:eastAsia="Times New Roman" w:hAnsi="Times New Roman" w:cs="Times New Roman"/>
          <w:noProof/>
          <w:sz w:val="24"/>
          <w:szCs w:val="24"/>
          <w:lang w:val="ru-RU"/>
        </w:rPr>
        <w:t>):</w:t>
      </w:r>
    </w:p>
    <w:p w:rsidR="00716406" w:rsidRPr="005244BF" w:rsidRDefault="00716406" w:rsidP="00716406">
      <w:pPr>
        <w:spacing w:after="0" w:line="276" w:lineRule="auto"/>
        <w:ind w:firstLine="560"/>
        <w:jc w:val="both"/>
        <w:rPr>
          <w:rFonts w:ascii="Cambria" w:eastAsia="Times New Roman" w:hAnsi="Cambria" w:cs="Times New Roman"/>
          <w:lang w:val="en-US"/>
        </w:rPr>
      </w:pPr>
      <w:r w:rsidRPr="005244BF">
        <w:rPr>
          <w:rFonts w:ascii="Cambria" w:eastAsia="Times New Roman" w:hAnsi="Cambria" w:cs="Times New Roman"/>
          <w:noProof/>
          <w:lang w:val="en-US" w:eastAsia="en-US"/>
        </w:rPr>
        <w:drawing>
          <wp:inline distT="0" distB="0" distL="0" distR="0" wp14:anchorId="3B6E5475" wp14:editId="12AADEC7">
            <wp:extent cx="3019425" cy="561975"/>
            <wp:effectExtent l="0" t="0" r="9525" b="95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019425" cy="561975"/>
                    </a:xfrm>
                    <a:prstGeom prst="rect">
                      <a:avLst/>
                    </a:prstGeom>
                    <a:noFill/>
                    <a:ln>
                      <a:noFill/>
                    </a:ln>
                  </pic:spPr>
                </pic:pic>
              </a:graphicData>
            </a:graphic>
          </wp:inline>
        </w:drawing>
      </w:r>
    </w:p>
    <w:p w:rsidR="00716406" w:rsidRPr="005244BF" w:rsidRDefault="00716406" w:rsidP="00716406">
      <w:pPr>
        <w:spacing w:after="0" w:line="276" w:lineRule="auto"/>
        <w:ind w:firstLine="560"/>
        <w:jc w:val="center"/>
        <w:rPr>
          <w:rFonts w:ascii="Times New Roman" w:eastAsia="Times New Roman" w:hAnsi="Times New Roman" w:cs="Times New Roman"/>
          <w:b/>
          <w:sz w:val="28"/>
          <w:szCs w:val="28"/>
        </w:rPr>
      </w:pPr>
    </w:p>
    <w:p w:rsidR="00716406" w:rsidRPr="005244BF" w:rsidRDefault="00716406" w:rsidP="009F1541">
      <w:pPr>
        <w:keepNext/>
        <w:keepLines/>
        <w:numPr>
          <w:ilvl w:val="2"/>
          <w:numId w:val="7"/>
        </w:numPr>
        <w:tabs>
          <w:tab w:val="left" w:pos="1440"/>
          <w:tab w:val="left" w:pos="3240"/>
          <w:tab w:val="left" w:pos="3330"/>
          <w:tab w:val="left" w:pos="3420"/>
          <w:tab w:val="left" w:pos="3600"/>
          <w:tab w:val="left" w:pos="3690"/>
        </w:tabs>
        <w:spacing w:after="0" w:line="276" w:lineRule="auto"/>
        <w:ind w:hanging="1530"/>
        <w:contextualSpacing/>
        <w:jc w:val="center"/>
        <w:outlineLvl w:val="2"/>
        <w:rPr>
          <w:rFonts w:ascii="Times New Roman" w:eastAsia="Times New Roman" w:hAnsi="Times New Roman" w:cs="Times New Roman"/>
          <w:b/>
          <w:sz w:val="28"/>
          <w:szCs w:val="24"/>
        </w:rPr>
      </w:pPr>
      <w:bookmarkStart w:id="19" w:name="_Toc526170442"/>
      <w:bookmarkStart w:id="20" w:name="_Toc516493257"/>
      <w:bookmarkStart w:id="21" w:name="_Toc2373700"/>
      <w:r w:rsidRPr="005244BF">
        <w:rPr>
          <w:rFonts w:ascii="Times New Roman" w:eastAsia="Times New Roman" w:hAnsi="Times New Roman" w:cs="Times New Roman"/>
          <w:b/>
          <w:sz w:val="28"/>
          <w:szCs w:val="24"/>
        </w:rPr>
        <w:lastRenderedPageBreak/>
        <w:t>Перехід по каталогах</w:t>
      </w:r>
      <w:bookmarkEnd w:id="19"/>
      <w:bookmarkEnd w:id="20"/>
      <w:bookmarkEnd w:id="21"/>
    </w:p>
    <w:p w:rsidR="00716406" w:rsidRPr="005244BF" w:rsidRDefault="00716406" w:rsidP="00716406">
      <w:pPr>
        <w:spacing w:after="0" w:line="276" w:lineRule="auto"/>
        <w:ind w:firstLine="560"/>
        <w:jc w:val="both"/>
        <w:rPr>
          <w:rFonts w:ascii="Cambria" w:eastAsia="Times New Roman" w:hAnsi="Cambria" w:cs="Times New Roman"/>
        </w:rPr>
      </w:pPr>
      <w:r w:rsidRPr="005244BF">
        <w:rPr>
          <w:rFonts w:ascii="Times New Roman" w:eastAsia="Times New Roman" w:hAnsi="Times New Roman" w:cs="Times New Roman"/>
          <w:sz w:val="24"/>
          <w:szCs w:val="24"/>
        </w:rPr>
        <w:t xml:space="preserve">У файловій системі Linux для переходу в інший каталог у сеансі командного інтерпретатора використовується команда зміни каталогу </w:t>
      </w:r>
      <w:r w:rsidRPr="005244BF">
        <w:rPr>
          <w:rFonts w:ascii="Courier New" w:eastAsia="Courier New" w:hAnsi="Courier New" w:cs="Courier New"/>
          <w:b/>
          <w:sz w:val="24"/>
          <w:szCs w:val="24"/>
        </w:rPr>
        <w:t>cd</w:t>
      </w:r>
      <w:r w:rsidRPr="005244BF">
        <w:rPr>
          <w:rFonts w:ascii="Times New Roman" w:eastAsia="Times New Roman" w:hAnsi="Times New Roman" w:cs="Times New Roman"/>
          <w:sz w:val="24"/>
          <w:szCs w:val="24"/>
        </w:rPr>
        <w:t xml:space="preserve"> (</w:t>
      </w:r>
      <w:r w:rsidRPr="005244BF">
        <w:rPr>
          <w:rFonts w:ascii="Times New Roman" w:eastAsia="Times New Roman" w:hAnsi="Times New Roman" w:cs="Times New Roman"/>
          <w:b/>
          <w:sz w:val="24"/>
          <w:szCs w:val="24"/>
        </w:rPr>
        <w:t>Change Directory</w:t>
      </w:r>
      <w:r w:rsidRPr="005244BF">
        <w:rPr>
          <w:rFonts w:ascii="Times New Roman" w:eastAsia="Times New Roman" w:hAnsi="Times New Roman" w:cs="Times New Roman"/>
          <w:sz w:val="24"/>
          <w:szCs w:val="24"/>
        </w:rPr>
        <w:t xml:space="preserve">). Синтаксис команди </w:t>
      </w:r>
      <w:r w:rsidRPr="005244BF">
        <w:rPr>
          <w:rFonts w:ascii="Courier New" w:eastAsia="Courier New" w:hAnsi="Courier New" w:cs="Courier New"/>
          <w:b/>
          <w:sz w:val="24"/>
          <w:szCs w:val="24"/>
        </w:rPr>
        <w:t>cd</w:t>
      </w:r>
      <w:r w:rsidRPr="005244BF">
        <w:rPr>
          <w:rFonts w:ascii="Times New Roman" w:eastAsia="Times New Roman" w:hAnsi="Times New Roman" w:cs="Times New Roman"/>
          <w:sz w:val="24"/>
          <w:szCs w:val="24"/>
        </w:rPr>
        <w:t xml:space="preserve"> є відносно нескладним:</w:t>
      </w:r>
    </w:p>
    <w:p w:rsidR="00716406" w:rsidRPr="005244BF" w:rsidRDefault="00716406" w:rsidP="00716406">
      <w:pPr>
        <w:spacing w:after="0" w:line="276" w:lineRule="auto"/>
        <w:ind w:firstLine="560"/>
        <w:jc w:val="both"/>
        <w:rPr>
          <w:rFonts w:ascii="Cambria" w:eastAsia="Times New Roman" w:hAnsi="Cambria" w:cs="Times New Roman"/>
        </w:rPr>
      </w:pPr>
      <w:r w:rsidRPr="005244BF">
        <w:rPr>
          <w:rFonts w:ascii="Courier New" w:eastAsia="Courier New" w:hAnsi="Courier New" w:cs="Courier New"/>
          <w:b/>
          <w:sz w:val="24"/>
          <w:szCs w:val="24"/>
        </w:rPr>
        <w:t>cd &lt;destination&gt;</w:t>
      </w: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lang w:val="ru-RU"/>
        </w:rPr>
      </w:pPr>
      <w:r w:rsidRPr="005244BF">
        <w:rPr>
          <w:rFonts w:ascii="Times New Roman" w:eastAsia="Times New Roman" w:hAnsi="Times New Roman" w:cs="Times New Roman"/>
          <w:sz w:val="24"/>
          <w:szCs w:val="24"/>
        </w:rPr>
        <w:t xml:space="preserve">Команда </w:t>
      </w:r>
      <w:r w:rsidRPr="005244BF">
        <w:rPr>
          <w:rFonts w:ascii="Courier New" w:eastAsia="Courier New" w:hAnsi="Courier New" w:cs="Courier New"/>
          <w:b/>
          <w:sz w:val="24"/>
          <w:szCs w:val="24"/>
        </w:rPr>
        <w:t>cd</w:t>
      </w:r>
      <w:r w:rsidR="00536272" w:rsidRPr="005244BF">
        <w:rPr>
          <w:rFonts w:ascii="Times New Roman" w:eastAsia="Times New Roman" w:hAnsi="Times New Roman" w:cs="Times New Roman"/>
          <w:sz w:val="24"/>
          <w:szCs w:val="24"/>
        </w:rPr>
        <w:t xml:space="preserve"> може приймати єдиний аргумент</w:t>
      </w:r>
      <w:r w:rsidR="002B7944" w:rsidRPr="005244BF">
        <w:rPr>
          <w:rFonts w:ascii="Times New Roman" w:eastAsia="Times New Roman" w:hAnsi="Times New Roman" w:cs="Times New Roman"/>
          <w:sz w:val="24"/>
          <w:szCs w:val="24"/>
          <w:lang w:val="ru-RU"/>
        </w:rPr>
        <w:t xml:space="preserve"> – </w:t>
      </w:r>
      <w:r w:rsidRPr="005244BF">
        <w:rPr>
          <w:rFonts w:ascii="Times New Roman" w:eastAsia="Times New Roman" w:hAnsi="Times New Roman" w:cs="Times New Roman"/>
          <w:sz w:val="24"/>
          <w:szCs w:val="24"/>
        </w:rPr>
        <w:t>призначення,</w:t>
      </w:r>
      <w:r w:rsidR="002B7944" w:rsidRPr="005244BF">
        <w:rPr>
          <w:rFonts w:ascii="Times New Roman" w:eastAsia="Times New Roman" w:hAnsi="Times New Roman" w:cs="Times New Roman"/>
          <w:sz w:val="24"/>
          <w:szCs w:val="24"/>
          <w:lang w:val="ru-RU"/>
        </w:rPr>
        <w:t xml:space="preserve"> </w:t>
      </w:r>
      <w:r w:rsidRPr="005244BF">
        <w:rPr>
          <w:rFonts w:ascii="Courier New" w:eastAsia="Courier New" w:hAnsi="Courier New" w:cs="Courier New"/>
          <w:b/>
          <w:sz w:val="24"/>
          <w:szCs w:val="24"/>
        </w:rPr>
        <w:t>destination</w:t>
      </w:r>
      <w:r w:rsidRPr="005244BF">
        <w:rPr>
          <w:rFonts w:ascii="Times New Roman" w:eastAsia="Times New Roman" w:hAnsi="Times New Roman" w:cs="Times New Roman"/>
          <w:sz w:val="24"/>
          <w:szCs w:val="24"/>
        </w:rPr>
        <w:t>, який вказує</w:t>
      </w:r>
      <w:r w:rsidRPr="005244BF">
        <w:rPr>
          <w:rFonts w:ascii="Times New Roman" w:eastAsia="Times New Roman" w:hAnsi="Times New Roman" w:cs="Times New Roman"/>
          <w:sz w:val="24"/>
          <w:szCs w:val="24"/>
          <w:lang w:val="ru-RU"/>
        </w:rPr>
        <w:t xml:space="preserve"> </w:t>
      </w:r>
      <w:r w:rsidRPr="005244BF">
        <w:rPr>
          <w:rFonts w:ascii="Times New Roman" w:eastAsia="Times New Roman" w:hAnsi="Times New Roman" w:cs="Times New Roman"/>
          <w:sz w:val="24"/>
          <w:szCs w:val="24"/>
        </w:rPr>
        <w:t xml:space="preserve">на </w:t>
      </w:r>
      <w:r w:rsidR="002B7944" w:rsidRPr="005244BF">
        <w:rPr>
          <w:rFonts w:ascii="Times New Roman" w:eastAsia="Times New Roman" w:hAnsi="Times New Roman" w:cs="Times New Roman"/>
          <w:sz w:val="24"/>
          <w:szCs w:val="24"/>
        </w:rPr>
        <w:t>назву</w:t>
      </w:r>
      <w:r w:rsidRPr="005244BF">
        <w:rPr>
          <w:rFonts w:ascii="Times New Roman" w:eastAsia="Times New Roman" w:hAnsi="Times New Roman" w:cs="Times New Roman"/>
          <w:sz w:val="24"/>
          <w:szCs w:val="24"/>
        </w:rPr>
        <w:t xml:space="preserve"> каталогу, </w:t>
      </w:r>
      <w:r w:rsidR="002B7944" w:rsidRPr="005244BF">
        <w:rPr>
          <w:rFonts w:ascii="Times New Roman" w:eastAsia="Times New Roman" w:hAnsi="Times New Roman" w:cs="Times New Roman"/>
          <w:sz w:val="24"/>
          <w:szCs w:val="24"/>
        </w:rPr>
        <w:t>до</w:t>
      </w:r>
      <w:r w:rsidRPr="005244BF">
        <w:rPr>
          <w:rFonts w:ascii="Times New Roman" w:eastAsia="Times New Roman" w:hAnsi="Times New Roman" w:cs="Times New Roman"/>
          <w:sz w:val="24"/>
          <w:szCs w:val="24"/>
        </w:rPr>
        <w:t xml:space="preserve"> як</w:t>
      </w:r>
      <w:r w:rsidR="002B7944" w:rsidRPr="005244BF">
        <w:rPr>
          <w:rFonts w:ascii="Times New Roman" w:eastAsia="Times New Roman" w:hAnsi="Times New Roman" w:cs="Times New Roman"/>
          <w:sz w:val="24"/>
          <w:szCs w:val="24"/>
        </w:rPr>
        <w:t>ого</w:t>
      </w:r>
      <w:r w:rsidRPr="005244BF">
        <w:rPr>
          <w:rFonts w:ascii="Times New Roman" w:eastAsia="Times New Roman" w:hAnsi="Times New Roman" w:cs="Times New Roman"/>
          <w:sz w:val="24"/>
          <w:szCs w:val="24"/>
        </w:rPr>
        <w:t xml:space="preserve"> необхідно перейти. Якщо в команді </w:t>
      </w:r>
      <w:r w:rsidRPr="005244BF">
        <w:rPr>
          <w:rFonts w:ascii="Courier New" w:eastAsia="Courier New" w:hAnsi="Courier New" w:cs="Courier New"/>
          <w:b/>
          <w:sz w:val="24"/>
          <w:szCs w:val="24"/>
        </w:rPr>
        <w:t>cd</w:t>
      </w:r>
      <w:r w:rsidRPr="005244BF">
        <w:rPr>
          <w:rFonts w:ascii="Times New Roman" w:eastAsia="Times New Roman" w:hAnsi="Times New Roman" w:cs="Times New Roman"/>
          <w:sz w:val="24"/>
          <w:szCs w:val="24"/>
        </w:rPr>
        <w:t xml:space="preserve"> не вказано призначення, здійснюється перехід у домашній каталог користувача. Ту саму дію можна виконати, використавши у якості аргумент</w:t>
      </w:r>
      <w:r w:rsidR="00536272" w:rsidRPr="005244BF">
        <w:rPr>
          <w:rFonts w:ascii="Times New Roman" w:eastAsia="Times New Roman" w:hAnsi="Times New Roman" w:cs="Times New Roman"/>
          <w:sz w:val="24"/>
          <w:szCs w:val="24"/>
          <w:lang w:val="ru-RU"/>
        </w:rPr>
        <w:t>у</w:t>
      </w:r>
      <w:r w:rsidRPr="005244BF">
        <w:rPr>
          <w:rFonts w:ascii="Times New Roman" w:eastAsia="Times New Roman" w:hAnsi="Times New Roman" w:cs="Times New Roman"/>
          <w:sz w:val="24"/>
          <w:szCs w:val="24"/>
        </w:rPr>
        <w:t xml:space="preserve"> символ </w:t>
      </w:r>
      <w:r w:rsidRPr="005244BF">
        <w:rPr>
          <w:rFonts w:ascii="Courier New" w:eastAsia="Times New Roman" w:hAnsi="Courier New" w:cs="Courier New"/>
          <w:b/>
          <w:sz w:val="24"/>
          <w:szCs w:val="24"/>
          <w:lang w:val="ru-RU"/>
        </w:rPr>
        <w:t>~</w:t>
      </w:r>
      <w:r w:rsidRPr="005244BF">
        <w:rPr>
          <w:rFonts w:ascii="Times New Roman" w:eastAsia="Times New Roman" w:hAnsi="Times New Roman" w:cs="Times New Roman"/>
          <w:sz w:val="24"/>
          <w:szCs w:val="24"/>
          <w:lang w:val="ru-RU"/>
        </w:rPr>
        <w:t>:</w:t>
      </w:r>
    </w:p>
    <w:p w:rsidR="00716406" w:rsidRPr="005244BF" w:rsidRDefault="00716406" w:rsidP="00716406">
      <w:pPr>
        <w:spacing w:after="0" w:line="276" w:lineRule="auto"/>
        <w:ind w:firstLine="560"/>
        <w:jc w:val="both"/>
        <w:rPr>
          <w:rFonts w:ascii="Courier New" w:eastAsia="Times New Roman" w:hAnsi="Courier New" w:cs="Courier New"/>
          <w:b/>
          <w:sz w:val="24"/>
          <w:szCs w:val="24"/>
          <w:lang w:val="ru-RU"/>
        </w:rPr>
      </w:pPr>
      <w:r w:rsidRPr="005244BF">
        <w:rPr>
          <w:rFonts w:ascii="Courier New" w:eastAsia="Times New Roman" w:hAnsi="Courier New" w:cs="Courier New"/>
          <w:b/>
          <w:sz w:val="24"/>
          <w:szCs w:val="24"/>
        </w:rPr>
        <w:t>cd</w:t>
      </w:r>
      <w:r w:rsidRPr="005244BF">
        <w:rPr>
          <w:rFonts w:ascii="Courier New" w:eastAsia="Times New Roman" w:hAnsi="Courier New" w:cs="Courier New"/>
          <w:b/>
          <w:sz w:val="24"/>
          <w:szCs w:val="24"/>
          <w:lang w:val="ru-RU"/>
        </w:rPr>
        <w:t xml:space="preserve"> ~</w:t>
      </w:r>
    </w:p>
    <w:p w:rsidR="00716406" w:rsidRPr="005244BF" w:rsidRDefault="00716406" w:rsidP="00716406">
      <w:pPr>
        <w:spacing w:after="0" w:line="276" w:lineRule="auto"/>
        <w:ind w:firstLine="560"/>
        <w:jc w:val="both"/>
        <w:rPr>
          <w:rFonts w:ascii="Cambria" w:eastAsia="Times New Roman" w:hAnsi="Cambria" w:cs="Times New Roman"/>
          <w:lang w:val="ru-RU"/>
        </w:rPr>
      </w:pP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 xml:space="preserve">У </w:t>
      </w:r>
      <w:r w:rsidR="002B7944" w:rsidRPr="005244BF">
        <w:rPr>
          <w:rFonts w:ascii="Times New Roman" w:eastAsia="Times New Roman" w:hAnsi="Times New Roman" w:cs="Times New Roman"/>
          <w:sz w:val="24"/>
          <w:szCs w:val="24"/>
        </w:rPr>
        <w:t>цьому випадку назва</w:t>
      </w:r>
      <w:r w:rsidRPr="005244BF">
        <w:rPr>
          <w:rFonts w:ascii="Times New Roman" w:eastAsia="Times New Roman" w:hAnsi="Times New Roman" w:cs="Times New Roman"/>
          <w:sz w:val="24"/>
          <w:szCs w:val="24"/>
        </w:rPr>
        <w:t xml:space="preserve"> каталогу, як</w:t>
      </w:r>
      <w:r w:rsidR="002B7944" w:rsidRPr="005244BF">
        <w:rPr>
          <w:rFonts w:ascii="Times New Roman" w:eastAsia="Times New Roman" w:hAnsi="Times New Roman" w:cs="Times New Roman"/>
          <w:sz w:val="24"/>
          <w:szCs w:val="24"/>
        </w:rPr>
        <w:t>а</w:t>
      </w:r>
      <w:r w:rsidRPr="005244BF">
        <w:rPr>
          <w:rFonts w:ascii="Times New Roman" w:eastAsia="Times New Roman" w:hAnsi="Times New Roman" w:cs="Times New Roman"/>
          <w:sz w:val="24"/>
          <w:szCs w:val="24"/>
        </w:rPr>
        <w:t xml:space="preserve"> представлен</w:t>
      </w:r>
      <w:r w:rsidR="002B7944" w:rsidRPr="005244BF">
        <w:rPr>
          <w:rFonts w:ascii="Times New Roman" w:eastAsia="Times New Roman" w:hAnsi="Times New Roman" w:cs="Times New Roman"/>
          <w:sz w:val="24"/>
          <w:szCs w:val="24"/>
        </w:rPr>
        <w:t>а</w:t>
      </w:r>
      <w:r w:rsidRPr="005244BF">
        <w:rPr>
          <w:rFonts w:ascii="Times New Roman" w:eastAsia="Times New Roman" w:hAnsi="Times New Roman" w:cs="Times New Roman"/>
          <w:sz w:val="24"/>
          <w:szCs w:val="24"/>
        </w:rPr>
        <w:t xml:space="preserve"> знаком </w:t>
      </w:r>
      <w:r w:rsidRPr="005244BF">
        <w:rPr>
          <w:rFonts w:ascii="Times New Roman" w:eastAsia="Times New Roman" w:hAnsi="Times New Roman" w:cs="Times New Roman"/>
          <w:sz w:val="24"/>
          <w:szCs w:val="24"/>
          <w:lang w:val="ru-RU"/>
        </w:rPr>
        <w:t xml:space="preserve">~, </w:t>
      </w:r>
      <w:r w:rsidRPr="005244BF">
        <w:rPr>
          <w:rFonts w:ascii="Times New Roman" w:eastAsia="Times New Roman" w:hAnsi="Times New Roman" w:cs="Times New Roman"/>
          <w:sz w:val="24"/>
          <w:szCs w:val="24"/>
        </w:rPr>
        <w:t>що означає псевдонім домашнього каталогу користувача.</w:t>
      </w: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 xml:space="preserve">У загальному випадку може бути </w:t>
      </w:r>
      <w:r w:rsidR="002B7944" w:rsidRPr="005244BF">
        <w:rPr>
          <w:rFonts w:ascii="Times New Roman" w:eastAsia="Times New Roman" w:hAnsi="Times New Roman" w:cs="Times New Roman"/>
          <w:sz w:val="24"/>
          <w:szCs w:val="24"/>
        </w:rPr>
        <w:t>виражена</w:t>
      </w:r>
      <w:r w:rsidRPr="005244BF">
        <w:rPr>
          <w:rFonts w:ascii="Times New Roman" w:eastAsia="Times New Roman" w:hAnsi="Times New Roman" w:cs="Times New Roman"/>
          <w:sz w:val="24"/>
          <w:szCs w:val="24"/>
        </w:rPr>
        <w:t xml:space="preserve"> з використанням двох різних способів:</w:t>
      </w:r>
    </w:p>
    <w:p w:rsidR="00716406" w:rsidRPr="005244BF" w:rsidRDefault="002B7944" w:rsidP="009F1541">
      <w:pPr>
        <w:numPr>
          <w:ilvl w:val="0"/>
          <w:numId w:val="8"/>
        </w:numPr>
        <w:spacing w:after="0" w:line="276" w:lineRule="auto"/>
        <w:ind w:left="993" w:hanging="426"/>
        <w:contextualSpacing/>
        <w:jc w:val="both"/>
        <w:rPr>
          <w:rFonts w:ascii="Cambria" w:eastAsia="Times New Roman" w:hAnsi="Cambria" w:cs="Times New Roman"/>
        </w:rPr>
      </w:pPr>
      <w:r w:rsidRPr="005244BF">
        <w:rPr>
          <w:rFonts w:ascii="Times New Roman" w:eastAsia="Times New Roman" w:hAnsi="Times New Roman" w:cs="Times New Roman"/>
          <w:sz w:val="24"/>
          <w:szCs w:val="24"/>
        </w:rPr>
        <w:t xml:space="preserve"> </w:t>
      </w:r>
      <w:r w:rsidR="00716406" w:rsidRPr="005244BF">
        <w:rPr>
          <w:rFonts w:ascii="Times New Roman" w:eastAsia="Times New Roman" w:hAnsi="Times New Roman" w:cs="Times New Roman"/>
          <w:sz w:val="24"/>
          <w:szCs w:val="24"/>
        </w:rPr>
        <w:t>як абсолютний шлях до каталогу;</w:t>
      </w:r>
    </w:p>
    <w:p w:rsidR="00716406" w:rsidRPr="005244BF" w:rsidRDefault="002B7944" w:rsidP="009F1541">
      <w:pPr>
        <w:numPr>
          <w:ilvl w:val="0"/>
          <w:numId w:val="8"/>
        </w:numPr>
        <w:spacing w:after="0" w:line="276" w:lineRule="auto"/>
        <w:ind w:left="993" w:hanging="426"/>
        <w:contextualSpacing/>
        <w:jc w:val="both"/>
        <w:rPr>
          <w:rFonts w:ascii="Cambria" w:eastAsia="Times New Roman" w:hAnsi="Cambria" w:cs="Times New Roman"/>
        </w:rPr>
      </w:pPr>
      <w:r w:rsidRPr="005244BF">
        <w:rPr>
          <w:rFonts w:ascii="Times New Roman" w:eastAsia="Times New Roman" w:hAnsi="Times New Roman" w:cs="Times New Roman"/>
          <w:sz w:val="24"/>
          <w:szCs w:val="24"/>
        </w:rPr>
        <w:t xml:space="preserve"> </w:t>
      </w:r>
      <w:r w:rsidR="00716406" w:rsidRPr="005244BF">
        <w:rPr>
          <w:rFonts w:ascii="Times New Roman" w:eastAsia="Times New Roman" w:hAnsi="Times New Roman" w:cs="Times New Roman"/>
          <w:sz w:val="24"/>
          <w:szCs w:val="24"/>
        </w:rPr>
        <w:t>як відносний шлях до каталогу.</w:t>
      </w: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 xml:space="preserve">Абсолютний шлях до файлу точно визначає, де знаходиться каталог </w:t>
      </w:r>
      <w:r w:rsidR="002B7944" w:rsidRPr="005244BF">
        <w:rPr>
          <w:rFonts w:ascii="Times New Roman" w:eastAsia="Times New Roman" w:hAnsi="Times New Roman" w:cs="Times New Roman"/>
          <w:sz w:val="24"/>
          <w:szCs w:val="24"/>
        </w:rPr>
        <w:t>у</w:t>
      </w:r>
      <w:r w:rsidRPr="005244BF">
        <w:rPr>
          <w:rFonts w:ascii="Times New Roman" w:eastAsia="Times New Roman" w:hAnsi="Times New Roman" w:cs="Times New Roman"/>
          <w:sz w:val="24"/>
          <w:szCs w:val="24"/>
        </w:rPr>
        <w:t xml:space="preserve"> структурі віртуального каталогу, починаючи</w:t>
      </w:r>
      <w:r w:rsidR="002B7944" w:rsidRPr="005244BF">
        <w:rPr>
          <w:rFonts w:ascii="Times New Roman" w:eastAsia="Times New Roman" w:hAnsi="Times New Roman" w:cs="Times New Roman"/>
          <w:sz w:val="24"/>
          <w:szCs w:val="24"/>
        </w:rPr>
        <w:t xml:space="preserve"> з</w:t>
      </w:r>
      <w:r w:rsidRPr="005244BF">
        <w:rPr>
          <w:rFonts w:ascii="Times New Roman" w:eastAsia="Times New Roman" w:hAnsi="Times New Roman" w:cs="Times New Roman"/>
          <w:sz w:val="24"/>
          <w:szCs w:val="24"/>
        </w:rPr>
        <w:t xml:space="preserve"> коренев</w:t>
      </w:r>
      <w:r w:rsidR="002B7944" w:rsidRPr="005244BF">
        <w:rPr>
          <w:rFonts w:ascii="Times New Roman" w:eastAsia="Times New Roman" w:hAnsi="Times New Roman" w:cs="Times New Roman"/>
          <w:sz w:val="24"/>
          <w:szCs w:val="24"/>
        </w:rPr>
        <w:t>ого каталогу і закінчуючи назвою</w:t>
      </w:r>
      <w:r w:rsidRPr="005244BF">
        <w:rPr>
          <w:rFonts w:ascii="Times New Roman" w:eastAsia="Times New Roman" w:hAnsi="Times New Roman" w:cs="Times New Roman"/>
          <w:sz w:val="24"/>
          <w:szCs w:val="24"/>
        </w:rPr>
        <w:t xml:space="preserve"> самого каталогу, що призводит</w:t>
      </w:r>
      <w:r w:rsidR="00A4007D" w:rsidRPr="005244BF">
        <w:rPr>
          <w:rFonts w:ascii="Times New Roman" w:eastAsia="Times New Roman" w:hAnsi="Times New Roman" w:cs="Times New Roman"/>
          <w:sz w:val="24"/>
          <w:szCs w:val="24"/>
        </w:rPr>
        <w:t>ь до отримання повної назви</w:t>
      </w:r>
      <w:r w:rsidRPr="005244BF">
        <w:rPr>
          <w:rFonts w:ascii="Times New Roman" w:eastAsia="Times New Roman" w:hAnsi="Times New Roman" w:cs="Times New Roman"/>
          <w:sz w:val="24"/>
          <w:szCs w:val="24"/>
        </w:rPr>
        <w:t xml:space="preserve"> каталогу. Щоб перейти </w:t>
      </w:r>
      <w:r w:rsidR="00A4007D" w:rsidRPr="005244BF">
        <w:rPr>
          <w:rFonts w:ascii="Times New Roman" w:eastAsia="Times New Roman" w:hAnsi="Times New Roman" w:cs="Times New Roman"/>
          <w:sz w:val="24"/>
          <w:szCs w:val="24"/>
        </w:rPr>
        <w:t>в конкретне місце розташування у</w:t>
      </w:r>
      <w:r w:rsidRPr="005244BF">
        <w:rPr>
          <w:rFonts w:ascii="Times New Roman" w:eastAsia="Times New Roman" w:hAnsi="Times New Roman" w:cs="Times New Roman"/>
          <w:sz w:val="24"/>
          <w:szCs w:val="24"/>
        </w:rPr>
        <w:t xml:space="preserve"> файлов</w:t>
      </w:r>
      <w:r w:rsidR="00BD77F4" w:rsidRPr="005244BF">
        <w:rPr>
          <w:rFonts w:ascii="Times New Roman" w:eastAsia="Times New Roman" w:hAnsi="Times New Roman" w:cs="Times New Roman"/>
          <w:sz w:val="24"/>
          <w:szCs w:val="24"/>
        </w:rPr>
        <w:t>ій</w:t>
      </w:r>
      <w:r w:rsidRPr="005244BF">
        <w:rPr>
          <w:rFonts w:ascii="Times New Roman" w:eastAsia="Times New Roman" w:hAnsi="Times New Roman" w:cs="Times New Roman"/>
          <w:sz w:val="24"/>
          <w:szCs w:val="24"/>
        </w:rPr>
        <w:t xml:space="preserve"> системі з використанням абсолютного шлях</w:t>
      </w:r>
      <w:r w:rsidR="00A4007D" w:rsidRPr="005244BF">
        <w:rPr>
          <w:rFonts w:ascii="Times New Roman" w:eastAsia="Times New Roman" w:hAnsi="Times New Roman" w:cs="Times New Roman"/>
          <w:sz w:val="24"/>
          <w:szCs w:val="24"/>
        </w:rPr>
        <w:t>у до файлу, достатньо вказати</w:t>
      </w:r>
      <w:r w:rsidRPr="005244BF">
        <w:rPr>
          <w:rFonts w:ascii="Times New Roman" w:eastAsia="Times New Roman" w:hAnsi="Times New Roman" w:cs="Times New Roman"/>
          <w:sz w:val="24"/>
          <w:szCs w:val="24"/>
        </w:rPr>
        <w:t xml:space="preserve"> пов</w:t>
      </w:r>
      <w:r w:rsidR="00A4007D" w:rsidRPr="005244BF">
        <w:rPr>
          <w:rFonts w:ascii="Times New Roman" w:eastAsia="Times New Roman" w:hAnsi="Times New Roman" w:cs="Times New Roman"/>
          <w:sz w:val="24"/>
          <w:szCs w:val="24"/>
        </w:rPr>
        <w:t>ну назву</w:t>
      </w:r>
      <w:r w:rsidRPr="005244BF">
        <w:rPr>
          <w:rFonts w:ascii="Times New Roman" w:eastAsia="Times New Roman" w:hAnsi="Times New Roman" w:cs="Times New Roman"/>
          <w:sz w:val="24"/>
          <w:szCs w:val="24"/>
        </w:rPr>
        <w:t xml:space="preserve"> шляху в команді </w:t>
      </w:r>
      <w:r w:rsidRPr="005244BF">
        <w:rPr>
          <w:rFonts w:ascii="Courier New" w:eastAsia="Courier New" w:hAnsi="Courier New" w:cs="Courier New"/>
          <w:b/>
          <w:sz w:val="24"/>
          <w:szCs w:val="24"/>
        </w:rPr>
        <w:t>cd</w:t>
      </w:r>
      <w:r w:rsidRPr="005244BF">
        <w:rPr>
          <w:rFonts w:ascii="Times New Roman" w:eastAsia="Times New Roman" w:hAnsi="Times New Roman" w:cs="Times New Roman"/>
          <w:sz w:val="24"/>
          <w:szCs w:val="24"/>
        </w:rPr>
        <w:t>:</w:t>
      </w:r>
    </w:p>
    <w:p w:rsidR="00716406" w:rsidRPr="005244BF" w:rsidRDefault="00716406" w:rsidP="00716406">
      <w:pPr>
        <w:spacing w:after="0" w:line="276" w:lineRule="auto"/>
        <w:ind w:firstLine="560"/>
        <w:jc w:val="both"/>
        <w:rPr>
          <w:rFonts w:ascii="Cambria" w:eastAsia="Times New Roman" w:hAnsi="Cambria" w:cs="Times New Roman"/>
          <w:lang w:val="en-US"/>
        </w:rPr>
      </w:pPr>
      <w:r w:rsidRPr="005244BF">
        <w:rPr>
          <w:rFonts w:ascii="Cambria" w:eastAsia="Times New Roman" w:hAnsi="Cambria" w:cs="Times New Roman"/>
          <w:noProof/>
          <w:lang w:val="en-US" w:eastAsia="en-US"/>
        </w:rPr>
        <w:drawing>
          <wp:inline distT="0" distB="0" distL="0" distR="0" wp14:anchorId="40313CB4" wp14:editId="3BF29903">
            <wp:extent cx="3371850" cy="41910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6">
                      <a:extLst>
                        <a:ext uri="{BEBA8EAE-BF5A-486C-A8C5-ECC9F3942E4B}">
                          <a14:imgProps xmlns:a14="http://schemas.microsoft.com/office/drawing/2010/main">
                            <a14:imgLayer r:embed="rId47">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371850" cy="419100"/>
                    </a:xfrm>
                    <a:prstGeom prst="rect">
                      <a:avLst/>
                    </a:prstGeom>
                    <a:noFill/>
                    <a:ln>
                      <a:noFill/>
                    </a:ln>
                  </pic:spPr>
                </pic:pic>
              </a:graphicData>
            </a:graphic>
          </wp:inline>
        </w:drawing>
      </w: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p>
    <w:p w:rsidR="00716406" w:rsidRPr="005244BF" w:rsidRDefault="00716406" w:rsidP="00716406">
      <w:pPr>
        <w:spacing w:after="0" w:line="276" w:lineRule="auto"/>
        <w:ind w:firstLine="560"/>
        <w:jc w:val="both"/>
        <w:rPr>
          <w:rFonts w:ascii="Cambria" w:eastAsia="Times New Roman" w:hAnsi="Cambria" w:cs="Times New Roman"/>
        </w:rPr>
      </w:pPr>
      <w:r w:rsidRPr="005244BF">
        <w:rPr>
          <w:rFonts w:ascii="Times New Roman" w:eastAsia="Times New Roman" w:hAnsi="Times New Roman" w:cs="Times New Roman"/>
          <w:sz w:val="24"/>
          <w:szCs w:val="24"/>
        </w:rPr>
        <w:t xml:space="preserve">Відносні шляхи до файлу дозволяють вказувати шлях до необхідного файлу відносно поточного робочого каталогу, не змушуючи починати з кореня. Позначення відносного шляху до файлу починається не з символу </w:t>
      </w:r>
      <w:r w:rsidRPr="005244BF">
        <w:rPr>
          <w:rFonts w:ascii="Courier New" w:eastAsia="Times New Roman" w:hAnsi="Courier New" w:cs="Courier New"/>
          <w:b/>
          <w:sz w:val="24"/>
          <w:szCs w:val="24"/>
          <w:lang w:val="ru-RU"/>
        </w:rPr>
        <w:t>/</w:t>
      </w:r>
      <w:r w:rsidRPr="005244BF">
        <w:rPr>
          <w:rFonts w:ascii="Times New Roman" w:eastAsia="Times New Roman" w:hAnsi="Times New Roman" w:cs="Times New Roman"/>
          <w:sz w:val="24"/>
          <w:szCs w:val="24"/>
        </w:rPr>
        <w:t>, що вказує на кореневий каталог.</w:t>
      </w: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 xml:space="preserve">Замість цього позначення відносного шляху </w:t>
      </w:r>
      <w:r w:rsidR="00A4007D" w:rsidRPr="005244BF">
        <w:rPr>
          <w:rFonts w:ascii="Times New Roman" w:eastAsia="Times New Roman" w:hAnsi="Times New Roman" w:cs="Times New Roman"/>
          <w:sz w:val="24"/>
          <w:szCs w:val="24"/>
        </w:rPr>
        <w:t>до файлу починається або з назви</w:t>
      </w:r>
      <w:r w:rsidRPr="005244BF">
        <w:rPr>
          <w:rFonts w:ascii="Times New Roman" w:eastAsia="Times New Roman" w:hAnsi="Times New Roman" w:cs="Times New Roman"/>
          <w:sz w:val="24"/>
          <w:szCs w:val="24"/>
        </w:rPr>
        <w:t xml:space="preserve"> каталогу (якщо відбувається перехід до каталогу, який розташований у поточному каталозі), </w:t>
      </w:r>
      <w:r w:rsidR="00A4007D" w:rsidRPr="005244BF">
        <w:rPr>
          <w:rFonts w:ascii="Times New Roman" w:eastAsia="Times New Roman" w:hAnsi="Times New Roman" w:cs="Times New Roman"/>
          <w:sz w:val="24"/>
          <w:szCs w:val="24"/>
        </w:rPr>
        <w:t>або зі спеціального символу, який</w:t>
      </w:r>
      <w:r w:rsidRPr="005244BF">
        <w:rPr>
          <w:rFonts w:ascii="Times New Roman" w:eastAsia="Times New Roman" w:hAnsi="Times New Roman" w:cs="Times New Roman"/>
          <w:sz w:val="24"/>
          <w:szCs w:val="24"/>
        </w:rPr>
        <w:t xml:space="preserve"> зазначає місце розташування щодо поточного каталогу. Для цього використовуються два спеціальні символи:</w:t>
      </w:r>
    </w:p>
    <w:p w:rsidR="00716406" w:rsidRPr="005244BF" w:rsidRDefault="00A4007D" w:rsidP="009F1541">
      <w:pPr>
        <w:numPr>
          <w:ilvl w:val="0"/>
          <w:numId w:val="9"/>
        </w:numPr>
        <w:spacing w:after="0" w:line="276" w:lineRule="auto"/>
        <w:ind w:left="0" w:firstLine="709"/>
        <w:contextualSpacing/>
        <w:jc w:val="both"/>
        <w:rPr>
          <w:rFonts w:ascii="Cambria" w:eastAsia="Times New Roman" w:hAnsi="Cambria" w:cs="Times New Roman"/>
          <w:sz w:val="24"/>
          <w:szCs w:val="24"/>
        </w:rPr>
      </w:pPr>
      <w:r w:rsidRPr="005244BF">
        <w:rPr>
          <w:rFonts w:ascii="Times New Roman" w:eastAsia="Times New Roman" w:hAnsi="Times New Roman" w:cs="Times New Roman"/>
          <w:sz w:val="24"/>
          <w:szCs w:val="24"/>
        </w:rPr>
        <w:t xml:space="preserve"> </w:t>
      </w:r>
      <w:r w:rsidR="00716406" w:rsidRPr="005244BF">
        <w:rPr>
          <w:rFonts w:ascii="Times New Roman" w:eastAsia="Times New Roman" w:hAnsi="Times New Roman" w:cs="Times New Roman"/>
          <w:sz w:val="24"/>
          <w:szCs w:val="24"/>
        </w:rPr>
        <w:t>точка (</w:t>
      </w:r>
      <w:r w:rsidR="00716406" w:rsidRPr="005244BF">
        <w:rPr>
          <w:rFonts w:ascii="Courier New" w:eastAsia="Times New Roman" w:hAnsi="Courier New" w:cs="Courier New"/>
          <w:b/>
          <w:sz w:val="24"/>
          <w:szCs w:val="24"/>
        </w:rPr>
        <w:t>.</w:t>
      </w:r>
      <w:r w:rsidR="00716406" w:rsidRPr="005244BF">
        <w:rPr>
          <w:rFonts w:ascii="Times New Roman" w:eastAsia="Times New Roman" w:hAnsi="Times New Roman" w:cs="Times New Roman"/>
          <w:sz w:val="24"/>
          <w:szCs w:val="24"/>
        </w:rPr>
        <w:t>), яка позначає поточний каталог;</w:t>
      </w:r>
    </w:p>
    <w:p w:rsidR="00716406" w:rsidRPr="005244BF" w:rsidRDefault="00A4007D" w:rsidP="009F1541">
      <w:pPr>
        <w:numPr>
          <w:ilvl w:val="0"/>
          <w:numId w:val="9"/>
        </w:numPr>
        <w:spacing w:after="0" w:line="276" w:lineRule="auto"/>
        <w:ind w:left="0" w:firstLine="709"/>
        <w:contextualSpacing/>
        <w:jc w:val="both"/>
        <w:rPr>
          <w:rFonts w:ascii="Cambria" w:eastAsia="Times New Roman" w:hAnsi="Cambria" w:cs="Times New Roman"/>
        </w:rPr>
      </w:pPr>
      <w:r w:rsidRPr="005244BF">
        <w:rPr>
          <w:rFonts w:ascii="Times New Roman" w:eastAsia="Times New Roman" w:hAnsi="Times New Roman" w:cs="Times New Roman"/>
          <w:sz w:val="24"/>
          <w:szCs w:val="24"/>
        </w:rPr>
        <w:t xml:space="preserve"> </w:t>
      </w:r>
      <w:r w:rsidR="00716406" w:rsidRPr="005244BF">
        <w:rPr>
          <w:rFonts w:ascii="Times New Roman" w:eastAsia="Times New Roman" w:hAnsi="Times New Roman" w:cs="Times New Roman"/>
          <w:sz w:val="24"/>
          <w:szCs w:val="24"/>
        </w:rPr>
        <w:t>подвійна точка (</w:t>
      </w:r>
      <w:r w:rsidR="00716406" w:rsidRPr="005244BF">
        <w:rPr>
          <w:rFonts w:ascii="Courier New" w:eastAsia="Times New Roman" w:hAnsi="Courier New" w:cs="Courier New"/>
          <w:b/>
          <w:sz w:val="24"/>
          <w:szCs w:val="24"/>
        </w:rPr>
        <w:t>..</w:t>
      </w:r>
      <w:r w:rsidR="00716406" w:rsidRPr="005244BF">
        <w:rPr>
          <w:rFonts w:ascii="Times New Roman" w:eastAsia="Times New Roman" w:hAnsi="Times New Roman" w:cs="Times New Roman"/>
          <w:sz w:val="24"/>
          <w:szCs w:val="24"/>
        </w:rPr>
        <w:t>), яка представляє батьківський каталог.</w:t>
      </w: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 xml:space="preserve">Наприклад, для того щоб перейти у каталог bin, який розташований у каталозі </w:t>
      </w:r>
      <w:r w:rsidRPr="005244BF">
        <w:rPr>
          <w:rFonts w:ascii="Courier New" w:eastAsia="Times New Roman" w:hAnsi="Courier New" w:cs="Courier New"/>
          <w:b/>
          <w:sz w:val="24"/>
          <w:szCs w:val="24"/>
          <w:lang w:val="ru-RU"/>
        </w:rPr>
        <w:t>/</w:t>
      </w:r>
      <w:r w:rsidRPr="005244BF">
        <w:rPr>
          <w:rFonts w:ascii="Courier New" w:eastAsia="Times New Roman" w:hAnsi="Courier New" w:cs="Courier New"/>
          <w:b/>
          <w:sz w:val="24"/>
          <w:szCs w:val="24"/>
        </w:rPr>
        <w:t>usr</w:t>
      </w:r>
      <w:r w:rsidRPr="005244BF">
        <w:rPr>
          <w:rFonts w:ascii="Times New Roman" w:eastAsia="Times New Roman" w:hAnsi="Times New Roman" w:cs="Times New Roman"/>
          <w:sz w:val="24"/>
          <w:szCs w:val="24"/>
        </w:rPr>
        <w:t xml:space="preserve">, при цьому каталог </w:t>
      </w:r>
      <w:r w:rsidRPr="005244BF">
        <w:rPr>
          <w:rFonts w:ascii="Courier New" w:eastAsia="Times New Roman" w:hAnsi="Courier New" w:cs="Courier New"/>
          <w:b/>
          <w:sz w:val="24"/>
          <w:szCs w:val="24"/>
          <w:lang w:val="ru-RU"/>
        </w:rPr>
        <w:t>/</w:t>
      </w:r>
      <w:r w:rsidRPr="005244BF">
        <w:rPr>
          <w:rFonts w:ascii="Courier New" w:eastAsia="Times New Roman" w:hAnsi="Courier New" w:cs="Courier New"/>
          <w:b/>
          <w:sz w:val="24"/>
          <w:szCs w:val="24"/>
        </w:rPr>
        <w:t>usr</w:t>
      </w:r>
      <w:r w:rsidRPr="005244BF">
        <w:rPr>
          <w:rFonts w:ascii="Times New Roman" w:eastAsia="Times New Roman" w:hAnsi="Times New Roman" w:cs="Times New Roman"/>
          <w:sz w:val="24"/>
          <w:szCs w:val="24"/>
          <w:lang w:val="ru-RU"/>
        </w:rPr>
        <w:t xml:space="preserve"> </w:t>
      </w:r>
      <w:r w:rsidR="00A4007D" w:rsidRPr="005244BF">
        <w:rPr>
          <w:rFonts w:ascii="Times New Roman" w:eastAsia="Times New Roman" w:hAnsi="Times New Roman" w:cs="Times New Roman"/>
          <w:sz w:val="24"/>
          <w:szCs w:val="24"/>
        </w:rPr>
        <w:t>є поточний робочий каталог,</w:t>
      </w:r>
      <w:r w:rsidRPr="005244BF">
        <w:rPr>
          <w:rFonts w:ascii="Times New Roman" w:eastAsia="Times New Roman" w:hAnsi="Times New Roman" w:cs="Times New Roman"/>
          <w:sz w:val="24"/>
          <w:szCs w:val="24"/>
        </w:rPr>
        <w:t xml:space="preserve"> достатньо виконати наступну команду:</w:t>
      </w:r>
    </w:p>
    <w:p w:rsidR="00716406" w:rsidRPr="005244BF" w:rsidRDefault="00716406" w:rsidP="00D53718">
      <w:pPr>
        <w:spacing w:after="0" w:line="276" w:lineRule="auto"/>
        <w:ind w:firstLine="560"/>
        <w:jc w:val="both"/>
        <w:rPr>
          <w:rFonts w:ascii="Times New Roman" w:eastAsia="Times New Roman" w:hAnsi="Times New Roman" w:cs="Times New Roman"/>
          <w:sz w:val="24"/>
          <w:szCs w:val="24"/>
          <w:lang w:val="en-US"/>
        </w:rPr>
      </w:pPr>
      <w:r w:rsidRPr="005244BF">
        <w:rPr>
          <w:rFonts w:ascii="Times New Roman" w:eastAsia="Times New Roman" w:hAnsi="Times New Roman" w:cs="Times New Roman"/>
          <w:noProof/>
          <w:sz w:val="24"/>
          <w:szCs w:val="24"/>
          <w:lang w:val="en-US" w:eastAsia="en-US"/>
        </w:rPr>
        <w:drawing>
          <wp:inline distT="0" distB="0" distL="0" distR="0" wp14:anchorId="64E4D6D6" wp14:editId="3A12CC46">
            <wp:extent cx="3552825" cy="361950"/>
            <wp:effectExtent l="0" t="0" r="952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8">
                      <a:extLst>
                        <a:ext uri="{BEBA8EAE-BF5A-486C-A8C5-ECC9F3942E4B}">
                          <a14:imgProps xmlns:a14="http://schemas.microsoft.com/office/drawing/2010/main">
                            <a14:imgLayer r:embed="rId49">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552825" cy="361950"/>
                    </a:xfrm>
                    <a:prstGeom prst="rect">
                      <a:avLst/>
                    </a:prstGeom>
                    <a:noFill/>
                    <a:ln>
                      <a:noFill/>
                    </a:ln>
                  </pic:spPr>
                </pic:pic>
              </a:graphicData>
            </a:graphic>
          </wp:inline>
        </w:drawing>
      </w:r>
    </w:p>
    <w:p w:rsidR="00181E40" w:rsidRPr="005244BF" w:rsidRDefault="00181E40" w:rsidP="00D53718">
      <w:pPr>
        <w:spacing w:after="0" w:line="276" w:lineRule="auto"/>
        <w:ind w:firstLine="560"/>
        <w:jc w:val="both"/>
        <w:rPr>
          <w:rFonts w:ascii="Times New Roman" w:eastAsia="Times New Roman" w:hAnsi="Times New Roman" w:cs="Times New Roman"/>
          <w:sz w:val="24"/>
          <w:szCs w:val="24"/>
          <w:lang w:val="en-US"/>
        </w:rPr>
      </w:pPr>
    </w:p>
    <w:p w:rsidR="00716406" w:rsidRPr="005244BF" w:rsidRDefault="00A4007D" w:rsidP="00716406">
      <w:pPr>
        <w:spacing w:after="0" w:line="276" w:lineRule="auto"/>
        <w:ind w:firstLine="560"/>
        <w:jc w:val="both"/>
        <w:rPr>
          <w:rFonts w:ascii="Times New Roman" w:eastAsia="Times New Roman" w:hAnsi="Times New Roman" w:cs="Times New Roman"/>
          <w:sz w:val="24"/>
          <w:szCs w:val="24"/>
          <w:lang w:val="ru-RU"/>
        </w:rPr>
      </w:pPr>
      <w:r w:rsidRPr="005244BF">
        <w:rPr>
          <w:rFonts w:ascii="Times New Roman" w:eastAsia="Times New Roman" w:hAnsi="Times New Roman" w:cs="Times New Roman"/>
          <w:sz w:val="24"/>
          <w:szCs w:val="24"/>
        </w:rPr>
        <w:t>Таку ж</w:t>
      </w:r>
      <w:r w:rsidR="00716406" w:rsidRPr="005244BF">
        <w:rPr>
          <w:rFonts w:ascii="Times New Roman" w:eastAsia="Times New Roman" w:hAnsi="Times New Roman" w:cs="Times New Roman"/>
          <w:sz w:val="24"/>
          <w:szCs w:val="24"/>
        </w:rPr>
        <w:t xml:space="preserve"> саму дію мож</w:t>
      </w:r>
      <w:r w:rsidRPr="005244BF">
        <w:rPr>
          <w:rFonts w:ascii="Times New Roman" w:eastAsia="Times New Roman" w:hAnsi="Times New Roman" w:cs="Times New Roman"/>
          <w:sz w:val="24"/>
          <w:szCs w:val="24"/>
        </w:rPr>
        <w:t>на виконати, позначивши</w:t>
      </w:r>
      <w:r w:rsidR="00716406" w:rsidRPr="005244BF">
        <w:rPr>
          <w:rFonts w:ascii="Times New Roman" w:eastAsia="Times New Roman" w:hAnsi="Times New Roman" w:cs="Times New Roman"/>
          <w:sz w:val="24"/>
          <w:szCs w:val="24"/>
        </w:rPr>
        <w:t xml:space="preserve"> на початку шляху поточний робочий каталог (символ </w:t>
      </w:r>
      <w:r w:rsidRPr="005244BF">
        <w:rPr>
          <w:rFonts w:ascii="Times New Roman" w:eastAsia="Times New Roman" w:hAnsi="Times New Roman" w:cs="Times New Roman"/>
          <w:sz w:val="24"/>
          <w:szCs w:val="24"/>
          <w:lang w:val="ru-RU"/>
        </w:rPr>
        <w:t>«</w:t>
      </w:r>
      <w:r w:rsidR="00716406" w:rsidRPr="005244BF">
        <w:rPr>
          <w:rFonts w:ascii="Courier New" w:eastAsia="Times New Roman" w:hAnsi="Courier New" w:cs="Courier New"/>
          <w:b/>
          <w:sz w:val="24"/>
          <w:szCs w:val="24"/>
          <w:lang w:val="ru-RU"/>
        </w:rPr>
        <w:t>.</w:t>
      </w:r>
      <w:r w:rsidRPr="005244BF">
        <w:rPr>
          <w:rFonts w:ascii="Times New Roman" w:eastAsia="Times New Roman" w:hAnsi="Times New Roman" w:cs="Times New Roman"/>
          <w:sz w:val="24"/>
          <w:szCs w:val="24"/>
          <w:lang w:val="ru-RU"/>
        </w:rPr>
        <w:t>»</w:t>
      </w:r>
      <w:r w:rsidR="00716406" w:rsidRPr="005244BF">
        <w:rPr>
          <w:rFonts w:ascii="Times New Roman" w:eastAsia="Times New Roman" w:hAnsi="Times New Roman" w:cs="Times New Roman"/>
          <w:sz w:val="24"/>
          <w:szCs w:val="24"/>
          <w:lang w:val="ru-RU"/>
        </w:rPr>
        <w:t>):</w:t>
      </w: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lang w:val="ru-RU"/>
        </w:rPr>
      </w:pPr>
      <w:r w:rsidRPr="005244BF">
        <w:rPr>
          <w:rFonts w:ascii="Times New Roman" w:eastAsia="Times New Roman" w:hAnsi="Times New Roman" w:cs="Times New Roman"/>
          <w:noProof/>
          <w:sz w:val="24"/>
          <w:szCs w:val="24"/>
          <w:lang w:val="en-US" w:eastAsia="en-US"/>
        </w:rPr>
        <w:drawing>
          <wp:inline distT="0" distB="0" distL="0" distR="0" wp14:anchorId="7E336EEB" wp14:editId="1633373E">
            <wp:extent cx="3743325" cy="419100"/>
            <wp:effectExtent l="0" t="0" r="952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0">
                      <a:extLst>
                        <a:ext uri="{BEBA8EAE-BF5A-486C-A8C5-ECC9F3942E4B}">
                          <a14:imgProps xmlns:a14="http://schemas.microsoft.com/office/drawing/2010/main">
                            <a14:imgLayer r:embed="rId51">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743325" cy="419100"/>
                    </a:xfrm>
                    <a:prstGeom prst="rect">
                      <a:avLst/>
                    </a:prstGeom>
                    <a:noFill/>
                    <a:ln>
                      <a:noFill/>
                    </a:ln>
                  </pic:spPr>
                </pic:pic>
              </a:graphicData>
            </a:graphic>
          </wp:inline>
        </w:drawing>
      </w:r>
    </w:p>
    <w:p w:rsidR="00716406" w:rsidRPr="005244BF" w:rsidRDefault="00716406" w:rsidP="00716406">
      <w:pPr>
        <w:spacing w:after="0" w:line="276" w:lineRule="auto"/>
        <w:ind w:firstLine="560"/>
        <w:jc w:val="both"/>
        <w:rPr>
          <w:rFonts w:ascii="Cambria" w:eastAsia="Times New Roman" w:hAnsi="Cambria" w:cs="Times New Roman"/>
        </w:rPr>
      </w:pPr>
      <w:r w:rsidRPr="005244BF">
        <w:rPr>
          <w:rFonts w:ascii="Times New Roman" w:eastAsia="Times New Roman" w:hAnsi="Times New Roman" w:cs="Times New Roman"/>
          <w:sz w:val="24"/>
          <w:szCs w:val="24"/>
        </w:rPr>
        <w:lastRenderedPageBreak/>
        <w:t>Символ подвійн</w:t>
      </w:r>
      <w:r w:rsidR="00BC1F7D" w:rsidRPr="005244BF">
        <w:rPr>
          <w:rFonts w:ascii="Times New Roman" w:eastAsia="Times New Roman" w:hAnsi="Times New Roman" w:cs="Times New Roman"/>
          <w:sz w:val="24"/>
          <w:szCs w:val="24"/>
        </w:rPr>
        <w:t>ої</w:t>
      </w:r>
      <w:r w:rsidRPr="005244BF">
        <w:rPr>
          <w:rFonts w:ascii="Times New Roman" w:eastAsia="Times New Roman" w:hAnsi="Times New Roman" w:cs="Times New Roman"/>
          <w:sz w:val="24"/>
          <w:szCs w:val="24"/>
        </w:rPr>
        <w:t xml:space="preserve"> </w:t>
      </w:r>
      <w:r w:rsidR="00BC1F7D" w:rsidRPr="005244BF">
        <w:rPr>
          <w:rFonts w:ascii="Times New Roman" w:eastAsia="Times New Roman" w:hAnsi="Times New Roman" w:cs="Times New Roman"/>
          <w:sz w:val="24"/>
          <w:szCs w:val="24"/>
        </w:rPr>
        <w:t>крапки</w:t>
      </w:r>
      <w:r w:rsidRPr="005244BF">
        <w:rPr>
          <w:rFonts w:ascii="Times New Roman" w:eastAsia="Times New Roman" w:hAnsi="Times New Roman" w:cs="Times New Roman"/>
          <w:sz w:val="24"/>
          <w:szCs w:val="24"/>
        </w:rPr>
        <w:t xml:space="preserve"> стає надзвичайно зручним, якщо потрібно виконати </w:t>
      </w:r>
      <w:r w:rsidR="006B5A4B" w:rsidRPr="005244BF">
        <w:rPr>
          <w:rFonts w:ascii="Times New Roman" w:eastAsia="Times New Roman" w:hAnsi="Times New Roman" w:cs="Times New Roman"/>
          <w:sz w:val="24"/>
          <w:szCs w:val="24"/>
        </w:rPr>
        <w:t>перехід за ієрархією</w:t>
      </w:r>
      <w:r w:rsidRPr="005244BF">
        <w:rPr>
          <w:rFonts w:ascii="Times New Roman" w:eastAsia="Times New Roman" w:hAnsi="Times New Roman" w:cs="Times New Roman"/>
          <w:sz w:val="24"/>
          <w:szCs w:val="24"/>
        </w:rPr>
        <w:t xml:space="preserve"> каталогів. Наприклад, якщо поточним є каталог </w:t>
      </w:r>
      <w:r w:rsidRPr="005244BF">
        <w:rPr>
          <w:rFonts w:ascii="Courier New" w:eastAsia="Times New Roman" w:hAnsi="Courier New" w:cs="Courier New"/>
          <w:b/>
          <w:sz w:val="24"/>
          <w:szCs w:val="24"/>
          <w:lang w:val="ru-RU"/>
        </w:rPr>
        <w:t>/</w:t>
      </w:r>
      <w:r w:rsidRPr="005244BF">
        <w:rPr>
          <w:rFonts w:ascii="Courier New" w:eastAsia="Times New Roman" w:hAnsi="Courier New" w:cs="Courier New"/>
          <w:b/>
          <w:sz w:val="24"/>
          <w:szCs w:val="24"/>
        </w:rPr>
        <w:t>usr</w:t>
      </w:r>
      <w:r w:rsidRPr="005244BF">
        <w:rPr>
          <w:rFonts w:ascii="Courier New" w:eastAsia="Times New Roman" w:hAnsi="Courier New" w:cs="Courier New"/>
          <w:b/>
          <w:sz w:val="24"/>
          <w:szCs w:val="24"/>
          <w:lang w:val="ru-RU"/>
        </w:rPr>
        <w:t>/</w:t>
      </w:r>
      <w:r w:rsidRPr="005244BF">
        <w:rPr>
          <w:rFonts w:ascii="Courier New" w:eastAsia="Times New Roman" w:hAnsi="Courier New" w:cs="Courier New"/>
          <w:b/>
          <w:sz w:val="24"/>
          <w:szCs w:val="24"/>
        </w:rPr>
        <w:t>bin</w:t>
      </w:r>
      <w:r w:rsidR="006B5A4B" w:rsidRPr="005244BF">
        <w:rPr>
          <w:rFonts w:ascii="Times New Roman" w:eastAsia="Times New Roman" w:hAnsi="Times New Roman" w:cs="Times New Roman"/>
          <w:sz w:val="24"/>
          <w:szCs w:val="24"/>
        </w:rPr>
        <w:t xml:space="preserve"> і потрібно перейти у</w:t>
      </w:r>
      <w:r w:rsidRPr="005244BF">
        <w:rPr>
          <w:rFonts w:ascii="Times New Roman" w:eastAsia="Times New Roman" w:hAnsi="Times New Roman" w:cs="Times New Roman"/>
          <w:sz w:val="24"/>
          <w:szCs w:val="24"/>
        </w:rPr>
        <w:t xml:space="preserve"> каталог </w:t>
      </w:r>
      <w:r w:rsidRPr="005244BF">
        <w:rPr>
          <w:rFonts w:ascii="Courier New" w:eastAsia="Times New Roman" w:hAnsi="Courier New" w:cs="Courier New"/>
          <w:b/>
          <w:sz w:val="24"/>
          <w:szCs w:val="24"/>
          <w:lang w:val="ru-RU"/>
        </w:rPr>
        <w:t>/</w:t>
      </w:r>
      <w:r w:rsidRPr="005244BF">
        <w:rPr>
          <w:rFonts w:ascii="Courier New" w:eastAsia="Times New Roman" w:hAnsi="Courier New" w:cs="Courier New"/>
          <w:b/>
          <w:sz w:val="24"/>
          <w:szCs w:val="24"/>
        </w:rPr>
        <w:t>usr</w:t>
      </w:r>
      <w:r w:rsidRPr="005244BF">
        <w:rPr>
          <w:rFonts w:ascii="Courier New" w:eastAsia="Times New Roman" w:hAnsi="Courier New" w:cs="Courier New"/>
          <w:b/>
          <w:sz w:val="24"/>
          <w:szCs w:val="24"/>
          <w:lang w:val="ru-RU"/>
        </w:rPr>
        <w:t>/</w:t>
      </w:r>
      <w:r w:rsidRPr="005244BF">
        <w:rPr>
          <w:rFonts w:ascii="Courier New" w:eastAsia="Times New Roman" w:hAnsi="Courier New" w:cs="Courier New"/>
          <w:b/>
          <w:sz w:val="24"/>
          <w:szCs w:val="24"/>
        </w:rPr>
        <w:t>etc</w:t>
      </w:r>
      <w:r w:rsidRPr="005244BF">
        <w:rPr>
          <w:rFonts w:ascii="Times New Roman" w:eastAsia="Times New Roman" w:hAnsi="Times New Roman" w:cs="Times New Roman"/>
          <w:sz w:val="24"/>
          <w:szCs w:val="24"/>
        </w:rPr>
        <w:t>, можна виконати наступну команду:</w:t>
      </w:r>
    </w:p>
    <w:p w:rsidR="00716406" w:rsidRPr="005244BF" w:rsidRDefault="00716406" w:rsidP="00181E40">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noProof/>
          <w:sz w:val="24"/>
          <w:szCs w:val="24"/>
          <w:lang w:val="en-US" w:eastAsia="en-US"/>
        </w:rPr>
        <w:drawing>
          <wp:inline distT="0" distB="0" distL="0" distR="0" wp14:anchorId="45DB0164" wp14:editId="7DD1382F">
            <wp:extent cx="4248150" cy="390525"/>
            <wp:effectExtent l="0" t="0" r="0"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2">
                      <a:extLst>
                        <a:ext uri="{BEBA8EAE-BF5A-486C-A8C5-ECC9F3942E4B}">
                          <a14:imgProps xmlns:a14="http://schemas.microsoft.com/office/drawing/2010/main">
                            <a14:imgLayer r:embed="rId53">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248150" cy="390525"/>
                    </a:xfrm>
                    <a:prstGeom prst="rect">
                      <a:avLst/>
                    </a:prstGeom>
                    <a:noFill/>
                    <a:ln>
                      <a:noFill/>
                    </a:ln>
                  </pic:spPr>
                </pic:pic>
              </a:graphicData>
            </a:graphic>
          </wp:inline>
        </w:drawing>
      </w:r>
    </w:p>
    <w:p w:rsidR="00181E40" w:rsidRPr="005244BF" w:rsidRDefault="00181E40" w:rsidP="00181E40">
      <w:pPr>
        <w:spacing w:after="0" w:line="276" w:lineRule="auto"/>
        <w:ind w:firstLine="560"/>
        <w:jc w:val="both"/>
        <w:rPr>
          <w:rFonts w:ascii="Times New Roman" w:eastAsia="Times New Roman" w:hAnsi="Times New Roman" w:cs="Times New Roman"/>
          <w:sz w:val="24"/>
          <w:szCs w:val="24"/>
        </w:rPr>
      </w:pPr>
    </w:p>
    <w:p w:rsidR="00716406" w:rsidRPr="005244BF" w:rsidRDefault="00716406" w:rsidP="00716406">
      <w:pPr>
        <w:spacing w:after="0" w:line="276" w:lineRule="auto"/>
        <w:ind w:firstLine="560"/>
        <w:jc w:val="both"/>
        <w:rPr>
          <w:rFonts w:ascii="Cambria" w:eastAsia="Times New Roman" w:hAnsi="Cambria" w:cs="Times New Roman"/>
        </w:rPr>
      </w:pPr>
      <w:r w:rsidRPr="005244BF">
        <w:rPr>
          <w:rFonts w:ascii="Times New Roman" w:eastAsia="Times New Roman" w:hAnsi="Times New Roman" w:cs="Times New Roman"/>
          <w:sz w:val="24"/>
          <w:szCs w:val="24"/>
        </w:rPr>
        <w:t xml:space="preserve">Символ подвійної </w:t>
      </w:r>
      <w:r w:rsidR="00BC1F7D" w:rsidRPr="005244BF">
        <w:rPr>
          <w:rFonts w:ascii="Times New Roman" w:eastAsia="Times New Roman" w:hAnsi="Times New Roman" w:cs="Times New Roman"/>
          <w:sz w:val="24"/>
          <w:szCs w:val="24"/>
        </w:rPr>
        <w:t>крапки</w:t>
      </w:r>
      <w:r w:rsidRPr="005244BF">
        <w:rPr>
          <w:rFonts w:ascii="Times New Roman" w:eastAsia="Times New Roman" w:hAnsi="Times New Roman" w:cs="Times New Roman"/>
          <w:sz w:val="24"/>
          <w:szCs w:val="24"/>
        </w:rPr>
        <w:t xml:space="preserve"> забезпечує перехід вгору на один рівень, а потім частина відносного шляху </w:t>
      </w:r>
      <w:r w:rsidRPr="005244BF">
        <w:rPr>
          <w:rFonts w:ascii="Courier New" w:eastAsia="Courier New" w:hAnsi="Courier New" w:cs="Courier New"/>
          <w:b/>
          <w:sz w:val="24"/>
          <w:szCs w:val="24"/>
        </w:rPr>
        <w:t>/src</w:t>
      </w:r>
      <w:r w:rsidRPr="005244BF">
        <w:rPr>
          <w:rFonts w:ascii="Times New Roman" w:eastAsia="Times New Roman" w:hAnsi="Times New Roman" w:cs="Times New Roman"/>
          <w:sz w:val="24"/>
          <w:szCs w:val="24"/>
        </w:rPr>
        <w:t xml:space="preserve"> дозволяє знову перейти на більш низький рівень, але вже в каталог </w:t>
      </w:r>
      <w:r w:rsidRPr="005244BF">
        <w:rPr>
          <w:rFonts w:ascii="Courier New" w:eastAsia="Times New Roman" w:hAnsi="Courier New" w:cs="Courier New"/>
          <w:b/>
          <w:sz w:val="24"/>
          <w:szCs w:val="24"/>
        </w:rPr>
        <w:t>src</w:t>
      </w:r>
      <w:r w:rsidR="006B5A4B" w:rsidRPr="005244BF">
        <w:rPr>
          <w:rFonts w:ascii="Times New Roman" w:eastAsia="Times New Roman" w:hAnsi="Times New Roman" w:cs="Times New Roman"/>
          <w:sz w:val="24"/>
          <w:szCs w:val="24"/>
        </w:rPr>
        <w:t>. Для переміщення структурою каталогів можна не одине</w:t>
      </w:r>
      <w:r w:rsidRPr="005244BF">
        <w:rPr>
          <w:rFonts w:ascii="Times New Roman" w:eastAsia="Times New Roman" w:hAnsi="Times New Roman" w:cs="Times New Roman"/>
          <w:sz w:val="24"/>
          <w:szCs w:val="24"/>
        </w:rPr>
        <w:t xml:space="preserve"> раз використовувати символ подвійної точки,</w:t>
      </w:r>
      <w:r w:rsidR="006B5A4B" w:rsidRPr="005244BF">
        <w:rPr>
          <w:rFonts w:ascii="Times New Roman" w:eastAsia="Times New Roman" w:hAnsi="Times New Roman" w:cs="Times New Roman"/>
          <w:sz w:val="24"/>
          <w:szCs w:val="24"/>
        </w:rPr>
        <w:t xml:space="preserve"> а</w:t>
      </w:r>
      <w:r w:rsidRPr="005244BF">
        <w:rPr>
          <w:rFonts w:ascii="Times New Roman" w:eastAsia="Times New Roman" w:hAnsi="Times New Roman" w:cs="Times New Roman"/>
          <w:sz w:val="24"/>
          <w:szCs w:val="24"/>
        </w:rPr>
        <w:t xml:space="preserve"> скільки буде потрібно. Наприклад, якщо необхідно перейти в каталог /etc з каталогу </w:t>
      </w:r>
      <w:r w:rsidRPr="005244BF">
        <w:rPr>
          <w:rFonts w:ascii="Courier New" w:eastAsia="Times New Roman" w:hAnsi="Courier New" w:cs="Courier New"/>
          <w:b/>
          <w:sz w:val="24"/>
          <w:szCs w:val="24"/>
          <w:lang w:val="ru-RU"/>
        </w:rPr>
        <w:t>/</w:t>
      </w:r>
      <w:r w:rsidRPr="005244BF">
        <w:rPr>
          <w:rFonts w:ascii="Courier New" w:eastAsia="Times New Roman" w:hAnsi="Courier New" w:cs="Courier New"/>
          <w:b/>
          <w:sz w:val="24"/>
          <w:szCs w:val="24"/>
        </w:rPr>
        <w:t>usr</w:t>
      </w:r>
      <w:r w:rsidRPr="005244BF">
        <w:rPr>
          <w:rFonts w:ascii="Courier New" w:eastAsia="Times New Roman" w:hAnsi="Courier New" w:cs="Courier New"/>
          <w:b/>
          <w:sz w:val="24"/>
          <w:szCs w:val="24"/>
          <w:lang w:val="ru-RU"/>
        </w:rPr>
        <w:t>/</w:t>
      </w:r>
      <w:r w:rsidRPr="005244BF">
        <w:rPr>
          <w:rFonts w:ascii="Courier New" w:eastAsia="Times New Roman" w:hAnsi="Courier New" w:cs="Courier New"/>
          <w:b/>
          <w:sz w:val="24"/>
          <w:szCs w:val="24"/>
        </w:rPr>
        <w:t>src</w:t>
      </w:r>
      <w:r w:rsidRPr="005244BF">
        <w:rPr>
          <w:rFonts w:ascii="Times New Roman" w:eastAsia="Times New Roman" w:hAnsi="Times New Roman" w:cs="Times New Roman"/>
          <w:sz w:val="24"/>
          <w:szCs w:val="24"/>
        </w:rPr>
        <w:t>, то можна ввести наступне:</w:t>
      </w:r>
    </w:p>
    <w:p w:rsidR="00716406" w:rsidRPr="005244BF" w:rsidRDefault="00716406" w:rsidP="00181E40">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noProof/>
          <w:sz w:val="24"/>
          <w:szCs w:val="24"/>
          <w:lang w:val="en-US" w:eastAsia="en-US"/>
        </w:rPr>
        <w:drawing>
          <wp:inline distT="0" distB="0" distL="0" distR="0" wp14:anchorId="5E6561A0" wp14:editId="725F2F62">
            <wp:extent cx="4476750" cy="40005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4">
                      <a:extLst>
                        <a:ext uri="{BEBA8EAE-BF5A-486C-A8C5-ECC9F3942E4B}">
                          <a14:imgProps xmlns:a14="http://schemas.microsoft.com/office/drawing/2010/main">
                            <a14:imgLayer r:embed="rId55">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476750" cy="400050"/>
                    </a:xfrm>
                    <a:prstGeom prst="rect">
                      <a:avLst/>
                    </a:prstGeom>
                    <a:noFill/>
                    <a:ln>
                      <a:noFill/>
                    </a:ln>
                  </pic:spPr>
                </pic:pic>
              </a:graphicData>
            </a:graphic>
          </wp:inline>
        </w:drawing>
      </w:r>
    </w:p>
    <w:p w:rsidR="00181E40" w:rsidRPr="005244BF" w:rsidRDefault="00181E40" w:rsidP="00181E40">
      <w:pPr>
        <w:spacing w:after="0" w:line="276" w:lineRule="auto"/>
        <w:ind w:firstLine="560"/>
        <w:jc w:val="both"/>
        <w:rPr>
          <w:rFonts w:ascii="Times New Roman" w:eastAsia="Times New Roman" w:hAnsi="Times New Roman" w:cs="Times New Roman"/>
          <w:sz w:val="24"/>
          <w:szCs w:val="24"/>
        </w:rPr>
      </w:pP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Одна з найбільш важливих функцій командного інтерпретатора полягає у можливості перегляду вмісту каталогів.</w:t>
      </w:r>
      <w:r w:rsidR="006B5A4B" w:rsidRPr="005244BF">
        <w:rPr>
          <w:rFonts w:ascii="Times New Roman" w:eastAsia="Times New Roman" w:hAnsi="Times New Roman" w:cs="Times New Roman"/>
          <w:sz w:val="24"/>
          <w:szCs w:val="24"/>
        </w:rPr>
        <w:t> Інструментом, який виконує цю</w:t>
      </w:r>
      <w:r w:rsidRPr="005244BF">
        <w:rPr>
          <w:rFonts w:ascii="Times New Roman" w:eastAsia="Times New Roman" w:hAnsi="Times New Roman" w:cs="Times New Roman"/>
          <w:sz w:val="24"/>
          <w:szCs w:val="24"/>
        </w:rPr>
        <w:t xml:space="preserve"> дію, є команда </w:t>
      </w:r>
      <w:r w:rsidRPr="005244BF">
        <w:rPr>
          <w:rFonts w:ascii="Courier New" w:eastAsia="Courier New" w:hAnsi="Courier New" w:cs="Courier New"/>
          <w:b/>
          <w:sz w:val="24"/>
          <w:szCs w:val="24"/>
        </w:rPr>
        <w:t>ls</w:t>
      </w:r>
      <w:r w:rsidRPr="005244BF">
        <w:rPr>
          <w:rFonts w:ascii="Times New Roman" w:eastAsia="Courier New" w:hAnsi="Times New Roman" w:cs="Times New Roman"/>
          <w:sz w:val="24"/>
          <w:szCs w:val="24"/>
        </w:rPr>
        <w:t xml:space="preserve">, назва якої є </w:t>
      </w:r>
      <w:r w:rsidRPr="005244BF">
        <w:rPr>
          <w:rFonts w:ascii="Times New Roman" w:eastAsia="Times New Roman" w:hAnsi="Times New Roman" w:cs="Times New Roman"/>
          <w:sz w:val="24"/>
          <w:szCs w:val="24"/>
        </w:rPr>
        <w:t xml:space="preserve">скороченням від слова list (список). Найбільш простим застосуванням команди </w:t>
      </w:r>
      <w:r w:rsidRPr="005244BF">
        <w:rPr>
          <w:rFonts w:ascii="Courier New" w:eastAsia="Times New Roman" w:hAnsi="Courier New" w:cs="Courier New"/>
          <w:b/>
          <w:sz w:val="24"/>
          <w:szCs w:val="24"/>
        </w:rPr>
        <w:t>ls</w:t>
      </w:r>
      <w:r w:rsidRPr="005244BF">
        <w:rPr>
          <w:rFonts w:ascii="Times New Roman" w:eastAsia="Times New Roman" w:hAnsi="Times New Roman" w:cs="Times New Roman"/>
          <w:sz w:val="24"/>
          <w:szCs w:val="24"/>
          <w:lang w:val="ru-RU"/>
        </w:rPr>
        <w:t xml:space="preserve"> </w:t>
      </w:r>
      <w:r w:rsidRPr="005244BF">
        <w:rPr>
          <w:rFonts w:ascii="Times New Roman" w:eastAsia="Times New Roman" w:hAnsi="Times New Roman" w:cs="Times New Roman"/>
          <w:sz w:val="24"/>
          <w:szCs w:val="24"/>
        </w:rPr>
        <w:t>є її виконання без жодного ключа та аргумент</w:t>
      </w:r>
      <w:r w:rsidR="00BC1F7D" w:rsidRPr="005244BF">
        <w:rPr>
          <w:rFonts w:ascii="Times New Roman" w:eastAsia="Times New Roman" w:hAnsi="Times New Roman" w:cs="Times New Roman"/>
          <w:sz w:val="24"/>
          <w:szCs w:val="24"/>
        </w:rPr>
        <w:t>у</w:t>
      </w:r>
      <w:r w:rsidR="006B5A4B" w:rsidRPr="005244BF">
        <w:rPr>
          <w:rFonts w:ascii="Times New Roman" w:eastAsia="Times New Roman" w:hAnsi="Times New Roman" w:cs="Times New Roman"/>
          <w:sz w:val="24"/>
          <w:szCs w:val="24"/>
        </w:rPr>
        <w:t>. У цьому</w:t>
      </w:r>
      <w:r w:rsidRPr="005244BF">
        <w:rPr>
          <w:rFonts w:ascii="Times New Roman" w:eastAsia="Times New Roman" w:hAnsi="Times New Roman" w:cs="Times New Roman"/>
          <w:sz w:val="24"/>
          <w:szCs w:val="24"/>
        </w:rPr>
        <w:t xml:space="preserve"> випадку команда виведе вміст поточного каталогу в алфавітному порядку.</w:t>
      </w:r>
    </w:p>
    <w:p w:rsidR="00716406" w:rsidRPr="005244BF" w:rsidRDefault="00716406" w:rsidP="00181E40">
      <w:pPr>
        <w:spacing w:after="0" w:line="276" w:lineRule="auto"/>
        <w:ind w:firstLine="560"/>
        <w:jc w:val="both"/>
        <w:rPr>
          <w:rFonts w:ascii="Cambria" w:eastAsia="Times New Roman" w:hAnsi="Cambria" w:cs="Times New Roman"/>
        </w:rPr>
      </w:pPr>
      <w:r w:rsidRPr="005244BF">
        <w:rPr>
          <w:rFonts w:ascii="Cambria" w:eastAsia="Times New Roman" w:hAnsi="Cambria" w:cs="Times New Roman"/>
          <w:noProof/>
          <w:lang w:val="en-US" w:eastAsia="en-US"/>
        </w:rPr>
        <w:drawing>
          <wp:inline distT="0" distB="0" distL="0" distR="0" wp14:anchorId="48A9B0E5" wp14:editId="30F4296B">
            <wp:extent cx="5753100" cy="752475"/>
            <wp:effectExtent l="0" t="0" r="0" b="95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BEBA8EAE-BF5A-486C-A8C5-ECC9F3942E4B}">
                          <a14:imgProps xmlns:a14="http://schemas.microsoft.com/office/drawing/2010/main">
                            <a14:imgLayer r:embed="rId57">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753100" cy="752475"/>
                    </a:xfrm>
                    <a:prstGeom prst="rect">
                      <a:avLst/>
                    </a:prstGeom>
                    <a:noFill/>
                    <a:ln>
                      <a:noFill/>
                    </a:ln>
                  </pic:spPr>
                </pic:pic>
              </a:graphicData>
            </a:graphic>
          </wp:inline>
        </w:drawing>
      </w:r>
    </w:p>
    <w:p w:rsidR="00181E40" w:rsidRPr="005244BF" w:rsidRDefault="00181E40" w:rsidP="00181E40">
      <w:pPr>
        <w:spacing w:after="0" w:line="276" w:lineRule="auto"/>
        <w:ind w:firstLine="560"/>
        <w:jc w:val="both"/>
        <w:rPr>
          <w:rFonts w:ascii="Cambria" w:eastAsia="Times New Roman" w:hAnsi="Cambria" w:cs="Times New Roman"/>
        </w:rPr>
      </w:pPr>
    </w:p>
    <w:p w:rsidR="00716406" w:rsidRPr="005244BF" w:rsidRDefault="006B5A4B" w:rsidP="00716406">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 xml:space="preserve">У загальному </w:t>
      </w:r>
      <w:r w:rsidR="00716406" w:rsidRPr="005244BF">
        <w:rPr>
          <w:rFonts w:ascii="Times New Roman" w:eastAsia="Times New Roman" w:hAnsi="Times New Roman" w:cs="Times New Roman"/>
          <w:sz w:val="24"/>
          <w:szCs w:val="24"/>
        </w:rPr>
        <w:t>прикладі показане виведення вмісту кореневого ка</w:t>
      </w:r>
      <w:r w:rsidR="00BC1F7D" w:rsidRPr="005244BF">
        <w:rPr>
          <w:rFonts w:ascii="Times New Roman" w:eastAsia="Times New Roman" w:hAnsi="Times New Roman" w:cs="Times New Roman"/>
          <w:sz w:val="24"/>
          <w:szCs w:val="24"/>
        </w:rPr>
        <w:t>талогу, оскільки на момент вико</w:t>
      </w:r>
      <w:r w:rsidR="00716406" w:rsidRPr="005244BF">
        <w:rPr>
          <w:rFonts w:ascii="Times New Roman" w:eastAsia="Times New Roman" w:hAnsi="Times New Roman" w:cs="Times New Roman"/>
          <w:sz w:val="24"/>
          <w:szCs w:val="24"/>
        </w:rPr>
        <w:t xml:space="preserve">нання команди </w:t>
      </w:r>
      <w:r w:rsidR="00716406" w:rsidRPr="005244BF">
        <w:rPr>
          <w:rFonts w:ascii="Courier New" w:eastAsia="Times New Roman" w:hAnsi="Courier New" w:cs="Courier New"/>
          <w:b/>
          <w:sz w:val="24"/>
          <w:szCs w:val="24"/>
        </w:rPr>
        <w:t>ls</w:t>
      </w:r>
      <w:r w:rsidR="00716406" w:rsidRPr="005244BF">
        <w:rPr>
          <w:rFonts w:ascii="Times New Roman" w:eastAsia="Times New Roman" w:hAnsi="Times New Roman" w:cs="Times New Roman"/>
          <w:sz w:val="24"/>
          <w:szCs w:val="24"/>
          <w:lang w:val="ru-RU"/>
        </w:rPr>
        <w:t xml:space="preserve"> </w:t>
      </w:r>
      <w:r w:rsidR="00716406" w:rsidRPr="005244BF">
        <w:rPr>
          <w:rFonts w:ascii="Times New Roman" w:eastAsia="Times New Roman" w:hAnsi="Times New Roman" w:cs="Times New Roman"/>
          <w:sz w:val="24"/>
          <w:szCs w:val="24"/>
        </w:rPr>
        <w:t>саме кореневий каталог був поточним робочим. Якщо ж виконати команду ls</w:t>
      </w:r>
      <w:r w:rsidR="00716406" w:rsidRPr="005244BF">
        <w:rPr>
          <w:rFonts w:ascii="Times New Roman" w:eastAsia="Times New Roman" w:hAnsi="Times New Roman" w:cs="Times New Roman"/>
          <w:sz w:val="24"/>
          <w:szCs w:val="24"/>
          <w:lang w:val="ru-RU"/>
        </w:rPr>
        <w:t xml:space="preserve"> </w:t>
      </w:r>
      <w:r w:rsidR="00716406" w:rsidRPr="005244BF">
        <w:rPr>
          <w:rFonts w:ascii="Times New Roman" w:eastAsia="Times New Roman" w:hAnsi="Times New Roman" w:cs="Times New Roman"/>
          <w:sz w:val="24"/>
          <w:szCs w:val="24"/>
        </w:rPr>
        <w:t>з аргументом, то буде виведений вміст каталогу, шлях до якого (абсолютний або відносний</w:t>
      </w:r>
      <w:r w:rsidRPr="005244BF">
        <w:rPr>
          <w:rFonts w:ascii="Times New Roman" w:eastAsia="Times New Roman" w:hAnsi="Times New Roman" w:cs="Times New Roman"/>
          <w:sz w:val="24"/>
          <w:szCs w:val="24"/>
        </w:rPr>
        <w:t>) був зазначений у якості цього</w:t>
      </w:r>
      <w:r w:rsidR="00716406" w:rsidRPr="005244BF">
        <w:rPr>
          <w:rFonts w:ascii="Times New Roman" w:eastAsia="Times New Roman" w:hAnsi="Times New Roman" w:cs="Times New Roman"/>
          <w:sz w:val="24"/>
          <w:szCs w:val="24"/>
        </w:rPr>
        <w:t xml:space="preserve"> аргументу, навіть якщо користувач у пот</w:t>
      </w:r>
      <w:r w:rsidR="00BC1F7D" w:rsidRPr="005244BF">
        <w:rPr>
          <w:rFonts w:ascii="Times New Roman" w:eastAsia="Times New Roman" w:hAnsi="Times New Roman" w:cs="Times New Roman"/>
          <w:sz w:val="24"/>
          <w:szCs w:val="24"/>
        </w:rPr>
        <w:t>о</w:t>
      </w:r>
      <w:r w:rsidR="00716406" w:rsidRPr="005244BF">
        <w:rPr>
          <w:rFonts w:ascii="Times New Roman" w:eastAsia="Times New Roman" w:hAnsi="Times New Roman" w:cs="Times New Roman"/>
          <w:sz w:val="24"/>
          <w:szCs w:val="24"/>
        </w:rPr>
        <w:t xml:space="preserve">чний момент часу не знаходиться у відповідному каталозі. У наступному прикладі виводиться вміст каталогу </w:t>
      </w:r>
      <w:r w:rsidR="00716406" w:rsidRPr="005244BF">
        <w:rPr>
          <w:rFonts w:ascii="Courier New" w:eastAsia="Times New Roman" w:hAnsi="Courier New" w:cs="Courier New"/>
          <w:b/>
          <w:sz w:val="24"/>
          <w:szCs w:val="24"/>
          <w:lang w:val="ru-RU"/>
        </w:rPr>
        <w:t>/</w:t>
      </w:r>
      <w:r w:rsidR="00716406" w:rsidRPr="005244BF">
        <w:rPr>
          <w:rFonts w:ascii="Courier New" w:eastAsia="Times New Roman" w:hAnsi="Courier New" w:cs="Courier New"/>
          <w:b/>
          <w:sz w:val="24"/>
          <w:szCs w:val="24"/>
        </w:rPr>
        <w:t>var</w:t>
      </w:r>
      <w:r w:rsidR="00716406" w:rsidRPr="005244BF">
        <w:rPr>
          <w:rFonts w:ascii="Times New Roman" w:eastAsia="Times New Roman" w:hAnsi="Times New Roman" w:cs="Times New Roman"/>
          <w:sz w:val="24"/>
          <w:szCs w:val="24"/>
          <w:lang w:val="ru-RU"/>
        </w:rPr>
        <w:t xml:space="preserve">, </w:t>
      </w:r>
      <w:r w:rsidRPr="005244BF">
        <w:rPr>
          <w:rFonts w:ascii="Times New Roman" w:eastAsia="Times New Roman" w:hAnsi="Times New Roman" w:cs="Times New Roman"/>
          <w:sz w:val="24"/>
          <w:szCs w:val="24"/>
        </w:rPr>
        <w:t>який наразі не є поточним</w:t>
      </w:r>
      <w:r w:rsidR="00716406" w:rsidRPr="005244BF">
        <w:rPr>
          <w:rFonts w:ascii="Times New Roman" w:eastAsia="Times New Roman" w:hAnsi="Times New Roman" w:cs="Times New Roman"/>
          <w:sz w:val="24"/>
          <w:szCs w:val="24"/>
        </w:rPr>
        <w:t xml:space="preserve"> робочим каталогом:</w:t>
      </w: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noProof/>
          <w:sz w:val="24"/>
          <w:szCs w:val="24"/>
          <w:lang w:val="en-US" w:eastAsia="en-US"/>
        </w:rPr>
        <w:drawing>
          <wp:inline distT="0" distB="0" distL="0" distR="0" wp14:anchorId="21E5BAC0" wp14:editId="053A192B">
            <wp:extent cx="5010150" cy="51435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8">
                      <a:extLst>
                        <a:ext uri="{BEBA8EAE-BF5A-486C-A8C5-ECC9F3942E4B}">
                          <a14:imgProps xmlns:a14="http://schemas.microsoft.com/office/drawing/2010/main">
                            <a14:imgLayer r:embed="rId59">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010150" cy="514350"/>
                    </a:xfrm>
                    <a:prstGeom prst="rect">
                      <a:avLst/>
                    </a:prstGeom>
                    <a:noFill/>
                    <a:ln>
                      <a:noFill/>
                    </a:ln>
                  </pic:spPr>
                </pic:pic>
              </a:graphicData>
            </a:graphic>
          </wp:inline>
        </w:drawing>
      </w:r>
    </w:p>
    <w:p w:rsidR="00716406" w:rsidRPr="005244BF" w:rsidRDefault="006B5A4B" w:rsidP="00716406">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ab/>
      </w: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Крім того, у команді ls можна вказувати більш ніж один аргумент. У цьому випадку буде по черзі</w:t>
      </w:r>
      <w:r w:rsidR="00FD79EC" w:rsidRPr="005244BF">
        <w:rPr>
          <w:rFonts w:ascii="Times New Roman" w:eastAsia="Times New Roman" w:hAnsi="Times New Roman" w:cs="Times New Roman"/>
          <w:sz w:val="24"/>
          <w:szCs w:val="24"/>
        </w:rPr>
        <w:t xml:space="preserve"> буде</w:t>
      </w:r>
      <w:r w:rsidRPr="005244BF">
        <w:rPr>
          <w:rFonts w:ascii="Times New Roman" w:eastAsia="Times New Roman" w:hAnsi="Times New Roman" w:cs="Times New Roman"/>
          <w:sz w:val="24"/>
          <w:szCs w:val="24"/>
        </w:rPr>
        <w:t xml:space="preserve"> виведений вміст каталогів, які вказані у якості аргументів. Наступний приклад демонструє виведення вмісту каталогів </w:t>
      </w:r>
      <w:r w:rsidRPr="005244BF">
        <w:rPr>
          <w:rFonts w:ascii="Courier New" w:eastAsia="Times New Roman" w:hAnsi="Courier New" w:cs="Courier New"/>
          <w:b/>
          <w:sz w:val="24"/>
          <w:szCs w:val="24"/>
          <w:lang w:val="ru-RU"/>
        </w:rPr>
        <w:t>/</w:t>
      </w:r>
      <w:r w:rsidRPr="005244BF">
        <w:rPr>
          <w:rFonts w:ascii="Courier New" w:eastAsia="Times New Roman" w:hAnsi="Courier New" w:cs="Courier New"/>
          <w:b/>
          <w:sz w:val="24"/>
          <w:szCs w:val="24"/>
        </w:rPr>
        <w:t>var</w:t>
      </w:r>
      <w:r w:rsidRPr="005244BF">
        <w:rPr>
          <w:rFonts w:ascii="Times New Roman" w:eastAsia="Times New Roman" w:hAnsi="Times New Roman" w:cs="Times New Roman"/>
          <w:sz w:val="24"/>
          <w:szCs w:val="24"/>
          <w:lang w:val="ru-RU"/>
        </w:rPr>
        <w:t xml:space="preserve"> </w:t>
      </w:r>
      <w:r w:rsidRPr="005244BF">
        <w:rPr>
          <w:rFonts w:ascii="Times New Roman" w:eastAsia="Times New Roman" w:hAnsi="Times New Roman" w:cs="Times New Roman"/>
          <w:sz w:val="24"/>
          <w:szCs w:val="24"/>
        </w:rPr>
        <w:t xml:space="preserve">та </w:t>
      </w:r>
      <w:r w:rsidRPr="005244BF">
        <w:rPr>
          <w:rFonts w:ascii="Courier New" w:eastAsia="Times New Roman" w:hAnsi="Courier New" w:cs="Courier New"/>
          <w:b/>
          <w:sz w:val="24"/>
          <w:szCs w:val="24"/>
          <w:lang w:val="ru-RU"/>
        </w:rPr>
        <w:t>/</w:t>
      </w:r>
      <w:r w:rsidRPr="005244BF">
        <w:rPr>
          <w:rFonts w:ascii="Courier New" w:eastAsia="Times New Roman" w:hAnsi="Courier New" w:cs="Courier New"/>
          <w:b/>
          <w:sz w:val="24"/>
          <w:szCs w:val="24"/>
        </w:rPr>
        <w:t>sys</w:t>
      </w:r>
      <w:r w:rsidRPr="005244BF">
        <w:rPr>
          <w:rFonts w:ascii="Times New Roman" w:eastAsia="Times New Roman" w:hAnsi="Times New Roman" w:cs="Times New Roman"/>
          <w:sz w:val="24"/>
          <w:szCs w:val="24"/>
        </w:rPr>
        <w:t>:</w:t>
      </w: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lang w:val="en-US"/>
        </w:rPr>
      </w:pPr>
      <w:r w:rsidRPr="005244BF">
        <w:rPr>
          <w:rFonts w:ascii="Times New Roman" w:eastAsia="Times New Roman" w:hAnsi="Times New Roman" w:cs="Times New Roman"/>
          <w:noProof/>
          <w:sz w:val="24"/>
          <w:szCs w:val="24"/>
          <w:lang w:val="en-US" w:eastAsia="en-US"/>
        </w:rPr>
        <w:drawing>
          <wp:inline distT="0" distB="0" distL="0" distR="0" wp14:anchorId="20E429B1" wp14:editId="6C201F13">
            <wp:extent cx="4991100" cy="1209675"/>
            <wp:effectExtent l="0" t="0" r="0" b="95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0">
                      <a:extLst>
                        <a:ext uri="{BEBA8EAE-BF5A-486C-A8C5-ECC9F3942E4B}">
                          <a14:imgProps xmlns:a14="http://schemas.microsoft.com/office/drawing/2010/main">
                            <a14:imgLayer r:embed="rId61">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991100" cy="1209675"/>
                    </a:xfrm>
                    <a:prstGeom prst="rect">
                      <a:avLst/>
                    </a:prstGeom>
                    <a:noFill/>
                    <a:ln>
                      <a:noFill/>
                    </a:ln>
                  </pic:spPr>
                </pic:pic>
              </a:graphicData>
            </a:graphic>
          </wp:inline>
        </w:drawing>
      </w: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lastRenderedPageBreak/>
        <w:t>У</w:t>
      </w:r>
      <w:r w:rsidR="00FD79EC" w:rsidRPr="005244BF">
        <w:rPr>
          <w:rFonts w:ascii="Times New Roman" w:eastAsia="Times New Roman" w:hAnsi="Times New Roman" w:cs="Times New Roman"/>
          <w:sz w:val="24"/>
          <w:szCs w:val="24"/>
        </w:rPr>
        <w:t xml:space="preserve"> результаті виконання можна</w:t>
      </w:r>
      <w:r w:rsidRPr="005244BF">
        <w:rPr>
          <w:rFonts w:ascii="Times New Roman" w:eastAsia="Times New Roman" w:hAnsi="Times New Roman" w:cs="Times New Roman"/>
          <w:sz w:val="24"/>
          <w:szCs w:val="24"/>
        </w:rPr>
        <w:t xml:space="preserve"> помітити цікаву особливість, що при застосуванні більше ніж одного аргумент</w:t>
      </w:r>
      <w:r w:rsidR="00490991" w:rsidRPr="005244BF">
        <w:rPr>
          <w:rFonts w:ascii="Times New Roman" w:eastAsia="Times New Roman" w:hAnsi="Times New Roman" w:cs="Times New Roman"/>
          <w:sz w:val="24"/>
          <w:szCs w:val="24"/>
        </w:rPr>
        <w:t>у</w:t>
      </w:r>
      <w:r w:rsidR="00FD79EC" w:rsidRPr="005244BF">
        <w:rPr>
          <w:rFonts w:ascii="Times New Roman" w:eastAsia="Times New Roman" w:hAnsi="Times New Roman" w:cs="Times New Roman"/>
          <w:sz w:val="24"/>
          <w:szCs w:val="24"/>
        </w:rPr>
        <w:t xml:space="preserve"> в</w:t>
      </w:r>
      <w:r w:rsidRPr="005244BF">
        <w:rPr>
          <w:rFonts w:ascii="Times New Roman" w:eastAsia="Times New Roman" w:hAnsi="Times New Roman" w:cs="Times New Roman"/>
          <w:sz w:val="24"/>
          <w:szCs w:val="24"/>
        </w:rPr>
        <w:t xml:space="preserve"> команді </w:t>
      </w:r>
      <w:r w:rsidRPr="005244BF">
        <w:rPr>
          <w:rFonts w:ascii="Courier New" w:eastAsia="Times New Roman" w:hAnsi="Courier New" w:cs="Courier New"/>
          <w:b/>
          <w:sz w:val="24"/>
          <w:szCs w:val="24"/>
        </w:rPr>
        <w:t>ls</w:t>
      </w:r>
      <w:r w:rsidRPr="005244BF">
        <w:rPr>
          <w:rFonts w:ascii="Times New Roman" w:eastAsia="Times New Roman" w:hAnsi="Times New Roman" w:cs="Times New Roman"/>
          <w:sz w:val="24"/>
          <w:szCs w:val="24"/>
        </w:rPr>
        <w:t>, вона в</w:t>
      </w:r>
      <w:r w:rsidR="00FD79EC" w:rsidRPr="005244BF">
        <w:rPr>
          <w:rFonts w:ascii="Times New Roman" w:eastAsia="Times New Roman" w:hAnsi="Times New Roman" w:cs="Times New Roman"/>
          <w:sz w:val="24"/>
          <w:szCs w:val="24"/>
        </w:rPr>
        <w:t>иводить вміст у</w:t>
      </w:r>
      <w:r w:rsidRPr="005244BF">
        <w:rPr>
          <w:rFonts w:ascii="Times New Roman" w:eastAsia="Times New Roman" w:hAnsi="Times New Roman" w:cs="Times New Roman"/>
          <w:sz w:val="24"/>
          <w:szCs w:val="24"/>
        </w:rPr>
        <w:t>сіх вказаних у якості аргументів каталогів, але у зворотному порядку.</w:t>
      </w: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У свою чергу, якщо команда ls</w:t>
      </w:r>
      <w:r w:rsidRPr="005244BF">
        <w:rPr>
          <w:rFonts w:ascii="Times New Roman" w:eastAsia="Times New Roman" w:hAnsi="Times New Roman" w:cs="Times New Roman"/>
          <w:sz w:val="24"/>
          <w:szCs w:val="24"/>
          <w:lang w:val="ru-RU"/>
        </w:rPr>
        <w:t xml:space="preserve"> </w:t>
      </w:r>
      <w:r w:rsidRPr="005244BF">
        <w:rPr>
          <w:rFonts w:ascii="Times New Roman" w:eastAsia="Times New Roman" w:hAnsi="Times New Roman" w:cs="Times New Roman"/>
          <w:sz w:val="24"/>
          <w:szCs w:val="24"/>
        </w:rPr>
        <w:t xml:space="preserve">виконується без жодного ключа, вона виводить вміст каталогів у найбільш простому </w:t>
      </w:r>
      <w:r w:rsidR="00FD79EC" w:rsidRPr="005244BF">
        <w:rPr>
          <w:rFonts w:ascii="Times New Roman" w:eastAsia="Times New Roman" w:hAnsi="Times New Roman" w:cs="Times New Roman"/>
          <w:sz w:val="24"/>
          <w:szCs w:val="24"/>
        </w:rPr>
        <w:t>вигляді: в алфавітному порядку в</w:t>
      </w:r>
      <w:r w:rsidRPr="005244BF">
        <w:rPr>
          <w:rFonts w:ascii="Times New Roman" w:eastAsia="Times New Roman" w:hAnsi="Times New Roman" w:cs="Times New Roman"/>
          <w:sz w:val="24"/>
          <w:szCs w:val="24"/>
        </w:rPr>
        <w:t xml:space="preserve"> декілька стовпчиків. Зазвичай це може бути зовсім не те, що потрібно користувачеві.</w:t>
      </w: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 xml:space="preserve">У таблиці 2.2 перерахована частина найбільш широко застосовуваних ключів, команди </w:t>
      </w:r>
      <w:r w:rsidRPr="005244BF">
        <w:rPr>
          <w:rFonts w:ascii="Courier New" w:eastAsia="Times New Roman" w:hAnsi="Courier New" w:cs="Courier New"/>
          <w:b/>
          <w:sz w:val="24"/>
          <w:szCs w:val="24"/>
        </w:rPr>
        <w:t>ls</w:t>
      </w:r>
      <w:r w:rsidRPr="005244BF">
        <w:rPr>
          <w:rFonts w:ascii="Times New Roman" w:eastAsia="Times New Roman" w:hAnsi="Times New Roman" w:cs="Times New Roman"/>
          <w:sz w:val="24"/>
          <w:szCs w:val="24"/>
          <w:lang w:val="ru-RU"/>
        </w:rPr>
        <w:t xml:space="preserve">, </w:t>
      </w:r>
      <w:r w:rsidRPr="005244BF">
        <w:rPr>
          <w:rFonts w:ascii="Times New Roman" w:eastAsia="Times New Roman" w:hAnsi="Times New Roman" w:cs="Times New Roman"/>
          <w:sz w:val="24"/>
          <w:szCs w:val="24"/>
        </w:rPr>
        <w:t>за допомогою яких можна от</w:t>
      </w:r>
      <w:r w:rsidR="00FD79EC" w:rsidRPr="005244BF">
        <w:rPr>
          <w:rFonts w:ascii="Times New Roman" w:eastAsia="Times New Roman" w:hAnsi="Times New Roman" w:cs="Times New Roman"/>
          <w:sz w:val="24"/>
          <w:szCs w:val="24"/>
        </w:rPr>
        <w:t>римати необхідні дані. Досить</w:t>
      </w:r>
      <w:r w:rsidRPr="005244BF">
        <w:rPr>
          <w:rFonts w:ascii="Times New Roman" w:eastAsia="Times New Roman" w:hAnsi="Times New Roman" w:cs="Times New Roman"/>
          <w:sz w:val="24"/>
          <w:szCs w:val="24"/>
        </w:rPr>
        <w:t xml:space="preserve"> багато однобуквених ключів мають свої аналоги серед повнослівних ключів.</w:t>
      </w:r>
    </w:p>
    <w:p w:rsidR="00716406" w:rsidRPr="005244BF" w:rsidRDefault="00716406" w:rsidP="00716406">
      <w:pPr>
        <w:spacing w:after="0" w:line="276" w:lineRule="auto"/>
        <w:ind w:firstLine="560"/>
        <w:jc w:val="both"/>
        <w:rPr>
          <w:rFonts w:ascii="Cambria" w:eastAsia="Times New Roman" w:hAnsi="Cambria" w:cs="Times New Roman"/>
        </w:rPr>
      </w:pPr>
    </w:p>
    <w:p w:rsidR="00716406" w:rsidRPr="005244BF" w:rsidRDefault="00716406" w:rsidP="00716406">
      <w:pPr>
        <w:spacing w:after="0" w:line="276" w:lineRule="auto"/>
        <w:ind w:firstLine="560"/>
        <w:jc w:val="right"/>
        <w:rPr>
          <w:rFonts w:ascii="Cambria" w:eastAsia="Times New Roman" w:hAnsi="Cambria" w:cs="Times New Roman"/>
        </w:rPr>
      </w:pPr>
      <w:r w:rsidRPr="005244BF">
        <w:rPr>
          <w:rFonts w:ascii="Times New Roman" w:eastAsia="Times New Roman" w:hAnsi="Times New Roman" w:cs="Times New Roman"/>
          <w:sz w:val="24"/>
          <w:szCs w:val="24"/>
        </w:rPr>
        <w:t>Табл. 2.2. Часто застосовувані ключі команди </w:t>
      </w:r>
      <w:r w:rsidRPr="005244BF">
        <w:rPr>
          <w:rFonts w:ascii="Courier New" w:eastAsia="Courier New" w:hAnsi="Courier New" w:cs="Courier New"/>
          <w:b/>
          <w:sz w:val="24"/>
          <w:szCs w:val="24"/>
        </w:rPr>
        <w:t>ls</w:t>
      </w:r>
    </w:p>
    <w:tbl>
      <w:tblPr>
        <w:tblW w:w="9495" w:type="dxa"/>
        <w:tblLayout w:type="fixed"/>
        <w:tblLook w:val="0400" w:firstRow="0" w:lastRow="0" w:firstColumn="0" w:lastColumn="0" w:noHBand="0" w:noVBand="1"/>
      </w:tblPr>
      <w:tblGrid>
        <w:gridCol w:w="1827"/>
        <w:gridCol w:w="2145"/>
        <w:gridCol w:w="5523"/>
      </w:tblGrid>
      <w:tr w:rsidR="00BC7D07" w:rsidRPr="005244BF"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center"/>
              <w:rPr>
                <w:rFonts w:ascii="Times New Roman" w:eastAsia="Times New Roman" w:hAnsi="Times New Roman" w:cs="Times New Roman"/>
                <w:sz w:val="24"/>
                <w:szCs w:val="24"/>
              </w:rPr>
            </w:pPr>
            <w:r w:rsidRPr="005244BF">
              <w:rPr>
                <w:rFonts w:ascii="Times New Roman" w:eastAsia="Times New Roman" w:hAnsi="Times New Roman" w:cs="Times New Roman"/>
                <w:b/>
                <w:sz w:val="24"/>
                <w:szCs w:val="24"/>
              </w:rPr>
              <w:t>Однобукве</w:t>
            </w:r>
            <w:bookmarkStart w:id="22" w:name="2et92p0"/>
            <w:bookmarkEnd w:id="22"/>
            <w:r w:rsidRPr="005244BF">
              <w:rPr>
                <w:rFonts w:ascii="Times New Roman" w:eastAsia="Times New Roman" w:hAnsi="Times New Roman" w:cs="Times New Roman"/>
                <w:b/>
                <w:sz w:val="24"/>
                <w:szCs w:val="24"/>
              </w:rPr>
              <w:t>-ний ключ</w:t>
            </w:r>
          </w:p>
        </w:tc>
        <w:tc>
          <w:tcPr>
            <w:tcW w:w="2143"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center"/>
              <w:rPr>
                <w:rFonts w:ascii="Times New Roman" w:eastAsia="Times New Roman" w:hAnsi="Times New Roman" w:cs="Times New Roman"/>
                <w:sz w:val="24"/>
                <w:szCs w:val="24"/>
              </w:rPr>
            </w:pPr>
            <w:r w:rsidRPr="005244BF">
              <w:rPr>
                <w:rFonts w:ascii="Times New Roman" w:eastAsia="Times New Roman" w:hAnsi="Times New Roman" w:cs="Times New Roman"/>
                <w:b/>
                <w:sz w:val="24"/>
                <w:szCs w:val="24"/>
              </w:rPr>
              <w:t>Повнослівний ключ</w:t>
            </w: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center"/>
              <w:rPr>
                <w:rFonts w:ascii="Times New Roman" w:eastAsia="Times New Roman" w:hAnsi="Times New Roman" w:cs="Times New Roman"/>
                <w:sz w:val="24"/>
                <w:szCs w:val="24"/>
              </w:rPr>
            </w:pPr>
            <w:r w:rsidRPr="005244BF">
              <w:rPr>
                <w:rFonts w:ascii="Times New Roman" w:eastAsia="Times New Roman" w:hAnsi="Times New Roman" w:cs="Times New Roman"/>
                <w:b/>
                <w:sz w:val="24"/>
                <w:szCs w:val="24"/>
              </w:rPr>
              <w:t>Опис</w:t>
            </w:r>
          </w:p>
        </w:tc>
      </w:tr>
      <w:tr w:rsidR="005244BF" w:rsidRPr="005244BF"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both"/>
              <w:rPr>
                <w:rFonts w:ascii="Times New Roman" w:eastAsia="Times New Roman" w:hAnsi="Times New Roman" w:cs="Times New Roman"/>
                <w:sz w:val="24"/>
                <w:szCs w:val="24"/>
              </w:rPr>
            </w:pPr>
            <w:r w:rsidRPr="005244BF">
              <w:rPr>
                <w:rFonts w:ascii="Courier New" w:eastAsia="Courier New" w:hAnsi="Courier New" w:cs="Courier New"/>
                <w:b/>
                <w:sz w:val="24"/>
                <w:szCs w:val="24"/>
              </w:rPr>
              <w:t>-a</w:t>
            </w:r>
          </w:p>
        </w:tc>
        <w:tc>
          <w:tcPr>
            <w:tcW w:w="2143"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both"/>
              <w:rPr>
                <w:rFonts w:ascii="Times New Roman" w:eastAsia="Times New Roman" w:hAnsi="Times New Roman" w:cs="Times New Roman"/>
                <w:sz w:val="24"/>
                <w:szCs w:val="24"/>
              </w:rPr>
            </w:pPr>
            <w:r w:rsidRPr="005244BF">
              <w:rPr>
                <w:rFonts w:ascii="Courier New" w:eastAsia="Courier New" w:hAnsi="Courier New" w:cs="Courier New"/>
                <w:b/>
                <w:sz w:val="24"/>
                <w:szCs w:val="24"/>
              </w:rPr>
              <w:t>--all</w:t>
            </w: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rsidP="00FD79EC">
            <w:pPr>
              <w:spacing w:after="0" w:line="276" w:lineRule="auto"/>
              <w:ind w:left="100" w:right="10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 xml:space="preserve">Виводить </w:t>
            </w:r>
            <w:r w:rsidR="00FD79EC" w:rsidRPr="005244BF">
              <w:rPr>
                <w:rFonts w:ascii="Times New Roman" w:eastAsia="Times New Roman" w:hAnsi="Times New Roman" w:cs="Times New Roman"/>
                <w:sz w:val="24"/>
                <w:szCs w:val="24"/>
              </w:rPr>
              <w:t>у</w:t>
            </w:r>
            <w:r w:rsidRPr="005244BF">
              <w:rPr>
                <w:rFonts w:ascii="Times New Roman" w:eastAsia="Times New Roman" w:hAnsi="Times New Roman" w:cs="Times New Roman"/>
                <w:sz w:val="24"/>
                <w:szCs w:val="24"/>
              </w:rPr>
              <w:t>сі файли та каталоги, включаючи приховані, назви яких починаються з точки</w:t>
            </w:r>
          </w:p>
        </w:tc>
      </w:tr>
      <w:tr w:rsidR="00BC7D07" w:rsidRPr="005244BF"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both"/>
              <w:rPr>
                <w:rFonts w:ascii="Times New Roman" w:eastAsia="Times New Roman" w:hAnsi="Times New Roman" w:cs="Times New Roman"/>
                <w:sz w:val="24"/>
                <w:szCs w:val="24"/>
              </w:rPr>
            </w:pPr>
            <w:r w:rsidRPr="005244BF">
              <w:rPr>
                <w:rFonts w:ascii="Courier New" w:eastAsia="Courier New" w:hAnsi="Courier New" w:cs="Courier New"/>
                <w:b/>
                <w:sz w:val="24"/>
                <w:szCs w:val="24"/>
              </w:rPr>
              <w:t>-F</w:t>
            </w:r>
          </w:p>
        </w:tc>
        <w:tc>
          <w:tcPr>
            <w:tcW w:w="2143"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both"/>
              <w:rPr>
                <w:rFonts w:ascii="Times New Roman" w:eastAsia="Times New Roman" w:hAnsi="Times New Roman" w:cs="Times New Roman"/>
                <w:sz w:val="24"/>
                <w:szCs w:val="24"/>
              </w:rPr>
            </w:pPr>
            <w:r w:rsidRPr="005244BF">
              <w:rPr>
                <w:rFonts w:ascii="Courier New" w:eastAsia="Courier New" w:hAnsi="Courier New" w:cs="Courier New"/>
                <w:b/>
                <w:sz w:val="24"/>
                <w:szCs w:val="24"/>
              </w:rPr>
              <w:t>--classify</w:t>
            </w: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Виводить вміст каталогів, приєднуючи до записів спеціальні символи, що позначають  певні типи файлів</w:t>
            </w:r>
          </w:p>
        </w:tc>
      </w:tr>
      <w:tr w:rsidR="005244BF" w:rsidRPr="005244BF"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both"/>
              <w:rPr>
                <w:rFonts w:ascii="Courier New" w:eastAsia="Courier New" w:hAnsi="Courier New" w:cs="Courier New"/>
                <w:b/>
                <w:sz w:val="24"/>
                <w:szCs w:val="24"/>
              </w:rPr>
            </w:pPr>
            <w:r w:rsidRPr="005244BF">
              <w:rPr>
                <w:rFonts w:ascii="Courier New" w:eastAsia="Courier New" w:hAnsi="Courier New" w:cs="Courier New"/>
                <w:b/>
                <w:sz w:val="24"/>
                <w:szCs w:val="24"/>
              </w:rPr>
              <w:t>-s</w:t>
            </w:r>
          </w:p>
        </w:tc>
        <w:tc>
          <w:tcPr>
            <w:tcW w:w="2143"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both"/>
              <w:rPr>
                <w:rFonts w:ascii="Courier New" w:eastAsia="Courier New" w:hAnsi="Courier New" w:cs="Courier New"/>
                <w:b/>
                <w:sz w:val="24"/>
                <w:szCs w:val="24"/>
              </w:rPr>
            </w:pPr>
            <w:r w:rsidRPr="005244BF">
              <w:rPr>
                <w:rFonts w:ascii="Courier New" w:eastAsia="Courier New" w:hAnsi="Courier New" w:cs="Courier New"/>
                <w:b/>
                <w:sz w:val="24"/>
                <w:szCs w:val="24"/>
              </w:rPr>
              <w:t>--size</w:t>
            </w: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rsidP="00FD79EC">
            <w:pPr>
              <w:spacing w:after="0" w:line="276" w:lineRule="auto"/>
              <w:ind w:left="100" w:right="10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Окрім назв файлів</w:t>
            </w:r>
            <w:r w:rsidR="00FD79EC" w:rsidRPr="005244BF">
              <w:rPr>
                <w:rFonts w:ascii="Times New Roman" w:eastAsia="Times New Roman" w:hAnsi="Times New Roman" w:cs="Times New Roman"/>
                <w:sz w:val="24"/>
                <w:szCs w:val="24"/>
              </w:rPr>
              <w:t>,</w:t>
            </w:r>
            <w:r w:rsidRPr="005244BF">
              <w:rPr>
                <w:rFonts w:ascii="Times New Roman" w:eastAsia="Times New Roman" w:hAnsi="Times New Roman" w:cs="Times New Roman"/>
                <w:sz w:val="24"/>
                <w:szCs w:val="24"/>
              </w:rPr>
              <w:t xml:space="preserve"> та каталогів також виводить перед ними розмір відповідного файлу</w:t>
            </w:r>
            <w:r w:rsidR="00FD79EC" w:rsidRPr="005244BF">
              <w:rPr>
                <w:rFonts w:ascii="Times New Roman" w:eastAsia="Times New Roman" w:hAnsi="Times New Roman" w:cs="Times New Roman"/>
                <w:sz w:val="24"/>
                <w:szCs w:val="24"/>
              </w:rPr>
              <w:t>,</w:t>
            </w:r>
            <w:r w:rsidRPr="005244BF">
              <w:rPr>
                <w:rFonts w:ascii="Times New Roman" w:eastAsia="Times New Roman" w:hAnsi="Times New Roman" w:cs="Times New Roman"/>
                <w:sz w:val="24"/>
                <w:szCs w:val="24"/>
              </w:rPr>
              <w:t xml:space="preserve">  або каталогу </w:t>
            </w:r>
            <w:r w:rsidR="00FD79EC" w:rsidRPr="005244BF">
              <w:rPr>
                <w:rFonts w:ascii="Times New Roman" w:eastAsia="Times New Roman" w:hAnsi="Times New Roman" w:cs="Times New Roman"/>
                <w:sz w:val="24"/>
                <w:szCs w:val="24"/>
              </w:rPr>
              <w:t>в</w:t>
            </w:r>
            <w:r w:rsidRPr="005244BF">
              <w:rPr>
                <w:rFonts w:ascii="Times New Roman" w:eastAsia="Times New Roman" w:hAnsi="Times New Roman" w:cs="Times New Roman"/>
                <w:sz w:val="24"/>
                <w:szCs w:val="24"/>
              </w:rPr>
              <w:t xml:space="preserve"> блоках</w:t>
            </w:r>
          </w:p>
        </w:tc>
      </w:tr>
      <w:tr w:rsidR="005244BF" w:rsidRPr="005244BF"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both"/>
              <w:rPr>
                <w:rFonts w:ascii="Courier New" w:eastAsia="Courier New" w:hAnsi="Courier New" w:cs="Courier New"/>
                <w:b/>
                <w:sz w:val="24"/>
                <w:szCs w:val="24"/>
              </w:rPr>
            </w:pPr>
            <w:r w:rsidRPr="005244BF">
              <w:rPr>
                <w:rFonts w:ascii="Courier New" w:eastAsia="Courier New" w:hAnsi="Courier New" w:cs="Courier New"/>
                <w:b/>
                <w:sz w:val="24"/>
                <w:szCs w:val="24"/>
              </w:rPr>
              <w:t>-r</w:t>
            </w:r>
          </w:p>
        </w:tc>
        <w:tc>
          <w:tcPr>
            <w:tcW w:w="2143"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both"/>
              <w:rPr>
                <w:rFonts w:ascii="Courier New" w:eastAsia="Courier New" w:hAnsi="Courier New" w:cs="Courier New"/>
                <w:b/>
                <w:sz w:val="24"/>
                <w:szCs w:val="24"/>
              </w:rPr>
            </w:pPr>
            <w:r w:rsidRPr="005244BF">
              <w:rPr>
                <w:rFonts w:ascii="Courier New" w:eastAsia="Courier New" w:hAnsi="Courier New" w:cs="Courier New"/>
                <w:b/>
                <w:sz w:val="24"/>
                <w:szCs w:val="24"/>
              </w:rPr>
              <w:t>--reverse</w:t>
            </w: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rsidP="00FD79EC">
            <w:pPr>
              <w:spacing w:after="0" w:line="276" w:lineRule="auto"/>
              <w:ind w:left="100" w:right="10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Виводить вміст каталогів у зворотному порядку сортування, режим якого вказани</w:t>
            </w:r>
            <w:r w:rsidR="00FD79EC" w:rsidRPr="005244BF">
              <w:rPr>
                <w:rFonts w:ascii="Times New Roman" w:eastAsia="Times New Roman" w:hAnsi="Times New Roman" w:cs="Times New Roman"/>
                <w:sz w:val="24"/>
                <w:szCs w:val="24"/>
              </w:rPr>
              <w:t>й</w:t>
            </w:r>
            <w:r w:rsidRPr="005244BF">
              <w:rPr>
                <w:rFonts w:ascii="Times New Roman" w:eastAsia="Times New Roman" w:hAnsi="Times New Roman" w:cs="Times New Roman"/>
                <w:sz w:val="24"/>
                <w:szCs w:val="24"/>
              </w:rPr>
              <w:t xml:space="preserve"> за допомогою відповідного ключа (за замовчуванням – за алфавітом)</w:t>
            </w:r>
          </w:p>
        </w:tc>
      </w:tr>
      <w:tr w:rsidR="005244BF" w:rsidRPr="005244BF"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both"/>
              <w:rPr>
                <w:rFonts w:ascii="Courier New" w:eastAsia="Courier New" w:hAnsi="Courier New" w:cs="Courier New"/>
                <w:b/>
                <w:sz w:val="24"/>
                <w:szCs w:val="24"/>
              </w:rPr>
            </w:pPr>
            <w:r w:rsidRPr="005244BF">
              <w:rPr>
                <w:rFonts w:ascii="Courier New" w:eastAsia="Courier New" w:hAnsi="Courier New" w:cs="Courier New"/>
                <w:b/>
                <w:sz w:val="24"/>
                <w:szCs w:val="24"/>
              </w:rPr>
              <w:t>-S</w:t>
            </w:r>
          </w:p>
        </w:tc>
        <w:tc>
          <w:tcPr>
            <w:tcW w:w="2143"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both"/>
              <w:rPr>
                <w:rFonts w:ascii="Courier New" w:eastAsia="Courier New" w:hAnsi="Courier New" w:cs="Courier New"/>
                <w:b/>
                <w:sz w:val="24"/>
                <w:szCs w:val="24"/>
              </w:rPr>
            </w:pPr>
            <w:r w:rsidRPr="005244BF">
              <w:rPr>
                <w:rFonts w:ascii="Courier New" w:eastAsia="Courier New" w:hAnsi="Courier New" w:cs="Courier New"/>
                <w:b/>
                <w:sz w:val="24"/>
                <w:szCs w:val="24"/>
              </w:rPr>
              <w:t>--sort=size</w:t>
            </w: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rsidP="00FD79EC">
            <w:pPr>
              <w:spacing w:after="0" w:line="276" w:lineRule="auto"/>
              <w:ind w:left="100" w:right="10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Виводить вміст каталогу відсортован</w:t>
            </w:r>
            <w:r w:rsidR="00FD79EC" w:rsidRPr="005244BF">
              <w:rPr>
                <w:rFonts w:ascii="Times New Roman" w:eastAsia="Times New Roman" w:hAnsi="Times New Roman" w:cs="Times New Roman"/>
                <w:sz w:val="24"/>
                <w:szCs w:val="24"/>
              </w:rPr>
              <w:t>ого</w:t>
            </w:r>
            <w:r w:rsidRPr="005244BF">
              <w:rPr>
                <w:rFonts w:ascii="Times New Roman" w:eastAsia="Times New Roman" w:hAnsi="Times New Roman" w:cs="Times New Roman"/>
                <w:sz w:val="24"/>
                <w:szCs w:val="24"/>
              </w:rPr>
              <w:t xml:space="preserve"> за розмірами файлів</w:t>
            </w:r>
          </w:p>
        </w:tc>
      </w:tr>
      <w:tr w:rsidR="005244BF" w:rsidRPr="005244BF"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both"/>
              <w:rPr>
                <w:rFonts w:ascii="Courier New" w:eastAsia="Courier New" w:hAnsi="Courier New" w:cs="Courier New"/>
                <w:b/>
                <w:sz w:val="24"/>
                <w:szCs w:val="24"/>
              </w:rPr>
            </w:pPr>
            <w:r w:rsidRPr="005244BF">
              <w:rPr>
                <w:rFonts w:ascii="Courier New" w:eastAsia="Courier New" w:hAnsi="Courier New" w:cs="Courier New"/>
                <w:b/>
                <w:sz w:val="24"/>
                <w:szCs w:val="24"/>
              </w:rPr>
              <w:t>-t</w:t>
            </w:r>
          </w:p>
        </w:tc>
        <w:tc>
          <w:tcPr>
            <w:tcW w:w="2143"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both"/>
              <w:rPr>
                <w:rFonts w:ascii="Courier New" w:eastAsia="Courier New" w:hAnsi="Courier New" w:cs="Courier New"/>
                <w:b/>
                <w:sz w:val="24"/>
                <w:szCs w:val="24"/>
              </w:rPr>
            </w:pPr>
            <w:r w:rsidRPr="005244BF">
              <w:rPr>
                <w:rFonts w:ascii="Courier New" w:eastAsia="Courier New" w:hAnsi="Courier New" w:cs="Courier New"/>
                <w:b/>
                <w:sz w:val="24"/>
                <w:szCs w:val="24"/>
              </w:rPr>
              <w:t>--sort=time</w:t>
            </w: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rsidP="00FD79EC">
            <w:pPr>
              <w:spacing w:after="0" w:line="276" w:lineRule="auto"/>
              <w:ind w:left="100" w:right="10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Виводить вміст каталогу відсортован</w:t>
            </w:r>
            <w:r w:rsidR="00FD79EC" w:rsidRPr="005244BF">
              <w:rPr>
                <w:rFonts w:ascii="Times New Roman" w:eastAsia="Times New Roman" w:hAnsi="Times New Roman" w:cs="Times New Roman"/>
                <w:sz w:val="24"/>
                <w:szCs w:val="24"/>
              </w:rPr>
              <w:t>ого</w:t>
            </w:r>
            <w:r w:rsidRPr="005244BF">
              <w:rPr>
                <w:rFonts w:ascii="Times New Roman" w:eastAsia="Times New Roman" w:hAnsi="Times New Roman" w:cs="Times New Roman"/>
                <w:sz w:val="24"/>
                <w:szCs w:val="24"/>
              </w:rPr>
              <w:t xml:space="preserve"> за часом модифікації файлів</w:t>
            </w:r>
          </w:p>
        </w:tc>
      </w:tr>
      <w:tr w:rsidR="00BC7D07" w:rsidRPr="005244BF"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both"/>
              <w:rPr>
                <w:rFonts w:ascii="Courier New" w:eastAsia="Courier New" w:hAnsi="Courier New" w:cs="Courier New"/>
                <w:b/>
                <w:sz w:val="24"/>
                <w:szCs w:val="24"/>
              </w:rPr>
            </w:pPr>
            <w:r w:rsidRPr="005244BF">
              <w:rPr>
                <w:rFonts w:ascii="Courier New" w:eastAsia="Courier New" w:hAnsi="Courier New" w:cs="Courier New"/>
                <w:b/>
                <w:sz w:val="24"/>
                <w:szCs w:val="24"/>
              </w:rPr>
              <w:t>-l</w:t>
            </w:r>
          </w:p>
        </w:tc>
        <w:tc>
          <w:tcPr>
            <w:tcW w:w="2143" w:type="dxa"/>
            <w:tcBorders>
              <w:top w:val="single" w:sz="8" w:space="0" w:color="000000"/>
              <w:left w:val="single" w:sz="8" w:space="0" w:color="000000"/>
              <w:bottom w:val="single" w:sz="8" w:space="0" w:color="000000"/>
              <w:right w:val="single" w:sz="8" w:space="0" w:color="000000"/>
            </w:tcBorders>
            <w:vAlign w:val="bottom"/>
          </w:tcPr>
          <w:p w:rsidR="00716406" w:rsidRPr="005244BF" w:rsidRDefault="00716406">
            <w:pPr>
              <w:spacing w:after="0" w:line="276" w:lineRule="auto"/>
              <w:ind w:left="100" w:right="100"/>
              <w:jc w:val="both"/>
              <w:rPr>
                <w:rFonts w:ascii="Courier New" w:eastAsia="Courier New" w:hAnsi="Courier New" w:cs="Courier New"/>
                <w:b/>
                <w:sz w:val="24"/>
                <w:szCs w:val="24"/>
              </w:rPr>
            </w:pP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Виводить вміст каталогу з найбільш детальною інформацією (довгий формат)</w:t>
            </w:r>
          </w:p>
        </w:tc>
      </w:tr>
      <w:tr w:rsidR="005244BF" w:rsidRPr="005244BF"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both"/>
              <w:rPr>
                <w:rFonts w:ascii="Times New Roman" w:eastAsia="Times New Roman" w:hAnsi="Times New Roman" w:cs="Times New Roman"/>
                <w:sz w:val="24"/>
                <w:szCs w:val="24"/>
              </w:rPr>
            </w:pPr>
            <w:r w:rsidRPr="005244BF">
              <w:rPr>
                <w:rFonts w:ascii="Courier New" w:eastAsia="Courier New" w:hAnsi="Courier New" w:cs="Courier New"/>
                <w:b/>
                <w:sz w:val="24"/>
                <w:szCs w:val="24"/>
              </w:rPr>
              <w:t>-h</w:t>
            </w:r>
          </w:p>
        </w:tc>
        <w:tc>
          <w:tcPr>
            <w:tcW w:w="2143"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both"/>
              <w:rPr>
                <w:rFonts w:ascii="Times New Roman" w:eastAsia="Times New Roman" w:hAnsi="Times New Roman" w:cs="Times New Roman"/>
                <w:sz w:val="24"/>
                <w:szCs w:val="24"/>
              </w:rPr>
            </w:pPr>
            <w:r w:rsidRPr="005244BF">
              <w:rPr>
                <w:rFonts w:ascii="Courier New" w:eastAsia="Courier New" w:hAnsi="Courier New" w:cs="Courier New"/>
                <w:b/>
                <w:sz w:val="24"/>
                <w:szCs w:val="24"/>
              </w:rPr>
              <w:t>--human-readable</w:t>
            </w: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rsidP="008D7F10">
            <w:pPr>
              <w:spacing w:after="0" w:line="276" w:lineRule="auto"/>
              <w:ind w:left="100" w:right="10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 xml:space="preserve">У сукупності з ключем </w:t>
            </w:r>
            <w:r w:rsidRPr="005244BF">
              <w:rPr>
                <w:rFonts w:ascii="Courier New" w:eastAsia="Times New Roman" w:hAnsi="Courier New" w:cs="Courier New"/>
                <w:b/>
                <w:sz w:val="24"/>
                <w:szCs w:val="24"/>
              </w:rPr>
              <w:t>-l</w:t>
            </w:r>
            <w:r w:rsidRPr="005244BF">
              <w:rPr>
                <w:rFonts w:ascii="Times New Roman" w:eastAsia="Times New Roman" w:hAnsi="Times New Roman" w:cs="Times New Roman"/>
                <w:sz w:val="24"/>
                <w:szCs w:val="24"/>
              </w:rPr>
              <w:t xml:space="preserve"> виводить розмір у більш придатному вигляді, використовуючи позначення K</w:t>
            </w:r>
            <w:r w:rsidR="008D7F10" w:rsidRPr="005244BF">
              <w:rPr>
                <w:rFonts w:ascii="Times New Roman" w:eastAsia="Times New Roman" w:hAnsi="Times New Roman" w:cs="Times New Roman"/>
                <w:sz w:val="24"/>
                <w:szCs w:val="24"/>
              </w:rPr>
              <w:t xml:space="preserve"> – </w:t>
            </w:r>
            <w:r w:rsidRPr="005244BF">
              <w:rPr>
                <w:rFonts w:ascii="Times New Roman" w:eastAsia="Times New Roman" w:hAnsi="Times New Roman" w:cs="Times New Roman"/>
                <w:sz w:val="24"/>
                <w:szCs w:val="24"/>
              </w:rPr>
              <w:t>для</w:t>
            </w:r>
            <w:r w:rsidR="008D7F10" w:rsidRPr="005244BF">
              <w:rPr>
                <w:rFonts w:ascii="Times New Roman" w:eastAsia="Times New Roman" w:hAnsi="Times New Roman" w:cs="Times New Roman"/>
                <w:sz w:val="24"/>
                <w:szCs w:val="24"/>
              </w:rPr>
              <w:t xml:space="preserve"> </w:t>
            </w:r>
            <w:r w:rsidRPr="005244BF">
              <w:rPr>
                <w:rFonts w:ascii="Times New Roman" w:eastAsia="Times New Roman" w:hAnsi="Times New Roman" w:cs="Times New Roman"/>
                <w:sz w:val="24"/>
                <w:szCs w:val="24"/>
              </w:rPr>
              <w:t xml:space="preserve">кілобайтів, M </w:t>
            </w:r>
            <w:r w:rsidR="008D7F10" w:rsidRPr="005244BF">
              <w:rPr>
                <w:rFonts w:ascii="Times New Roman" w:eastAsia="Times New Roman" w:hAnsi="Times New Roman" w:cs="Times New Roman"/>
                <w:sz w:val="24"/>
                <w:szCs w:val="24"/>
              </w:rPr>
              <w:t>–</w:t>
            </w:r>
            <w:r w:rsidRPr="005244BF">
              <w:rPr>
                <w:rFonts w:ascii="Times New Roman" w:eastAsia="Times New Roman" w:hAnsi="Times New Roman" w:cs="Times New Roman"/>
                <w:sz w:val="24"/>
                <w:szCs w:val="24"/>
              </w:rPr>
              <w:t xml:space="preserve"> для мегабайтів і G </w:t>
            </w:r>
            <w:r w:rsidR="008D7F10" w:rsidRPr="005244BF">
              <w:rPr>
                <w:rFonts w:ascii="Times New Roman" w:eastAsia="Times New Roman" w:hAnsi="Times New Roman" w:cs="Times New Roman"/>
                <w:sz w:val="24"/>
                <w:szCs w:val="24"/>
              </w:rPr>
              <w:t>–</w:t>
            </w:r>
            <w:r w:rsidRPr="005244BF">
              <w:rPr>
                <w:rFonts w:ascii="Times New Roman" w:eastAsia="Times New Roman" w:hAnsi="Times New Roman" w:cs="Times New Roman"/>
                <w:sz w:val="24"/>
                <w:szCs w:val="24"/>
              </w:rPr>
              <w:t xml:space="preserve"> для гігабайтів</w:t>
            </w:r>
          </w:p>
        </w:tc>
      </w:tr>
      <w:tr w:rsidR="00716406" w:rsidRPr="005244BF"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both"/>
              <w:rPr>
                <w:rFonts w:ascii="Times New Roman" w:eastAsia="Times New Roman" w:hAnsi="Times New Roman" w:cs="Times New Roman"/>
                <w:sz w:val="24"/>
                <w:szCs w:val="24"/>
              </w:rPr>
            </w:pPr>
            <w:r w:rsidRPr="005244BF">
              <w:rPr>
                <w:rFonts w:ascii="Courier New" w:eastAsia="Courier New" w:hAnsi="Courier New" w:cs="Courier New"/>
                <w:b/>
                <w:sz w:val="24"/>
                <w:szCs w:val="24"/>
              </w:rPr>
              <w:t>-i</w:t>
            </w:r>
          </w:p>
        </w:tc>
        <w:tc>
          <w:tcPr>
            <w:tcW w:w="2143"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both"/>
              <w:rPr>
                <w:rFonts w:ascii="Times New Roman" w:eastAsia="Times New Roman" w:hAnsi="Times New Roman" w:cs="Times New Roman"/>
                <w:sz w:val="24"/>
                <w:szCs w:val="24"/>
              </w:rPr>
            </w:pPr>
            <w:r w:rsidRPr="005244BF">
              <w:rPr>
                <w:rFonts w:ascii="Courier New" w:eastAsia="Courier New" w:hAnsi="Courier New" w:cs="Courier New"/>
                <w:b/>
                <w:sz w:val="24"/>
                <w:szCs w:val="24"/>
              </w:rPr>
              <w:t>--inode</w:t>
            </w: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У сукупності з ключем -l у якості першого стовпчика виводить індексний номер (так званий індексний вузол) для кожного файлу</w:t>
            </w:r>
            <w:r w:rsidR="008D7F10" w:rsidRPr="005244BF">
              <w:rPr>
                <w:rFonts w:ascii="Times New Roman" w:eastAsia="Times New Roman" w:hAnsi="Times New Roman" w:cs="Times New Roman"/>
                <w:sz w:val="24"/>
                <w:szCs w:val="24"/>
              </w:rPr>
              <w:t>.</w:t>
            </w:r>
          </w:p>
        </w:tc>
      </w:tr>
    </w:tbl>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Тепер розглянемо найбільш часто застосовувані ключі більш детально. Ключ </w:t>
      </w:r>
      <w:r w:rsidRPr="005244BF">
        <w:rPr>
          <w:rFonts w:ascii="Courier New" w:eastAsia="Courier New" w:hAnsi="Courier New" w:cs="Courier New"/>
          <w:b/>
          <w:sz w:val="24"/>
          <w:szCs w:val="24"/>
        </w:rPr>
        <w:t>-F </w:t>
      </w:r>
      <w:r w:rsidRPr="005244BF">
        <w:rPr>
          <w:rFonts w:ascii="Times New Roman" w:eastAsia="Courier New" w:hAnsi="Times New Roman" w:cs="Times New Roman"/>
          <w:sz w:val="24"/>
          <w:szCs w:val="24"/>
        </w:rPr>
        <w:t>є так званим класифікатором</w:t>
      </w:r>
      <w:r w:rsidRPr="005244BF">
        <w:rPr>
          <w:rFonts w:ascii="Times New Roman" w:eastAsia="Times New Roman" w:hAnsi="Times New Roman" w:cs="Times New Roman"/>
          <w:sz w:val="24"/>
          <w:szCs w:val="24"/>
        </w:rPr>
        <w:t xml:space="preserve">, що дозволяє сформувати виведення, в якому простіше відрізнити звичайні файли від каталогів, символічних посилань та виконуваних файлів. Застосування </w:t>
      </w:r>
      <w:r w:rsidR="00BD2A4E" w:rsidRPr="005244BF">
        <w:rPr>
          <w:rFonts w:ascii="Times New Roman" w:eastAsia="Times New Roman" w:hAnsi="Times New Roman" w:cs="Times New Roman"/>
          <w:sz w:val="24"/>
          <w:szCs w:val="24"/>
        </w:rPr>
        <w:t>цього</w:t>
      </w:r>
      <w:r w:rsidRPr="005244BF">
        <w:rPr>
          <w:rFonts w:ascii="Times New Roman" w:eastAsia="Times New Roman" w:hAnsi="Times New Roman" w:cs="Times New Roman"/>
          <w:sz w:val="24"/>
          <w:szCs w:val="24"/>
        </w:rPr>
        <w:t xml:space="preserve"> ключа </w:t>
      </w:r>
      <w:r w:rsidR="00BD2A4E" w:rsidRPr="005244BF">
        <w:rPr>
          <w:rFonts w:ascii="Times New Roman" w:eastAsia="Times New Roman" w:hAnsi="Times New Roman" w:cs="Times New Roman"/>
          <w:sz w:val="24"/>
          <w:szCs w:val="24"/>
        </w:rPr>
        <w:t>під</w:t>
      </w:r>
      <w:r w:rsidR="003C40D4">
        <w:rPr>
          <w:rFonts w:ascii="Times New Roman" w:eastAsia="Times New Roman" w:hAnsi="Times New Roman" w:cs="Times New Roman"/>
          <w:sz w:val="24"/>
          <w:szCs w:val="24"/>
        </w:rPr>
        <w:t xml:space="preserve"> </w:t>
      </w:r>
      <w:r w:rsidR="00BD2A4E" w:rsidRPr="005244BF">
        <w:rPr>
          <w:rFonts w:ascii="Times New Roman" w:eastAsia="Times New Roman" w:hAnsi="Times New Roman" w:cs="Times New Roman"/>
          <w:sz w:val="24"/>
          <w:szCs w:val="24"/>
        </w:rPr>
        <w:t>час виведення вмісту каталогу додає</w:t>
      </w:r>
      <w:r w:rsidRPr="005244BF">
        <w:rPr>
          <w:rFonts w:ascii="Times New Roman" w:eastAsia="Times New Roman" w:hAnsi="Times New Roman" w:cs="Times New Roman"/>
          <w:sz w:val="24"/>
          <w:szCs w:val="24"/>
        </w:rPr>
        <w:t xml:space="preserve"> до </w:t>
      </w:r>
      <w:r w:rsidR="00BD2A4E" w:rsidRPr="005244BF">
        <w:rPr>
          <w:rFonts w:ascii="Times New Roman" w:eastAsia="Times New Roman" w:hAnsi="Times New Roman" w:cs="Times New Roman"/>
          <w:sz w:val="24"/>
          <w:szCs w:val="24"/>
        </w:rPr>
        <w:t>назви</w:t>
      </w:r>
      <w:r w:rsidRPr="005244BF">
        <w:rPr>
          <w:rFonts w:ascii="Times New Roman" w:eastAsia="Times New Roman" w:hAnsi="Times New Roman" w:cs="Times New Roman"/>
          <w:sz w:val="24"/>
          <w:szCs w:val="24"/>
        </w:rPr>
        <w:t xml:space="preserve"> кожного елемента, якщо він не представляє звичайний файл, спеціальний символ, у якості якого може бути:</w:t>
      </w: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Courier New" w:eastAsia="Times New Roman" w:hAnsi="Courier New" w:cs="Courier New"/>
          <w:b/>
          <w:i/>
          <w:sz w:val="24"/>
          <w:szCs w:val="24"/>
          <w:lang w:val="ru-RU"/>
        </w:rPr>
        <w:t>/</w:t>
      </w:r>
      <w:r w:rsidRPr="005244BF">
        <w:rPr>
          <w:rFonts w:ascii="Courier New" w:eastAsia="Times New Roman" w:hAnsi="Courier New" w:cs="Courier New"/>
          <w:b/>
          <w:sz w:val="24"/>
          <w:szCs w:val="24"/>
          <w:lang w:val="ru-RU"/>
        </w:rPr>
        <w:t xml:space="preserve"> </w:t>
      </w:r>
      <w:r w:rsidR="003F2898" w:rsidRPr="005244BF">
        <w:rPr>
          <w:rFonts w:ascii="Times New Roman" w:eastAsia="Times New Roman" w:hAnsi="Times New Roman" w:cs="Times New Roman"/>
          <w:sz w:val="24"/>
          <w:szCs w:val="24"/>
        </w:rPr>
        <w:t>–</w:t>
      </w:r>
      <w:r w:rsidRPr="005244BF">
        <w:rPr>
          <w:rFonts w:ascii="Times New Roman" w:eastAsia="Times New Roman" w:hAnsi="Times New Roman" w:cs="Times New Roman"/>
          <w:sz w:val="24"/>
          <w:szCs w:val="24"/>
          <w:lang w:val="ru-RU"/>
        </w:rPr>
        <w:t xml:space="preserve"> </w:t>
      </w:r>
      <w:r w:rsidRPr="005244BF">
        <w:rPr>
          <w:rFonts w:ascii="Times New Roman" w:eastAsia="Times New Roman" w:hAnsi="Times New Roman" w:cs="Times New Roman"/>
          <w:sz w:val="24"/>
          <w:szCs w:val="24"/>
        </w:rPr>
        <w:t>для каталогу;</w:t>
      </w: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Courier New" w:eastAsia="Times New Roman" w:hAnsi="Courier New" w:cs="Courier New"/>
          <w:b/>
          <w:i/>
          <w:sz w:val="24"/>
          <w:szCs w:val="24"/>
          <w:lang w:val="ru-RU"/>
        </w:rPr>
        <w:lastRenderedPageBreak/>
        <w:t xml:space="preserve">@ </w:t>
      </w:r>
      <w:r w:rsidR="003F2898" w:rsidRPr="005244BF">
        <w:rPr>
          <w:rFonts w:ascii="Times New Roman" w:eastAsia="Times New Roman" w:hAnsi="Times New Roman" w:cs="Times New Roman"/>
          <w:sz w:val="24"/>
          <w:szCs w:val="24"/>
        </w:rPr>
        <w:t>–</w:t>
      </w:r>
      <w:r w:rsidRPr="005244BF">
        <w:rPr>
          <w:rFonts w:ascii="Times New Roman" w:eastAsia="Times New Roman" w:hAnsi="Times New Roman" w:cs="Times New Roman"/>
          <w:sz w:val="24"/>
          <w:szCs w:val="24"/>
          <w:lang w:val="ru-RU"/>
        </w:rPr>
        <w:t xml:space="preserve"> </w:t>
      </w:r>
      <w:r w:rsidRPr="005244BF">
        <w:rPr>
          <w:rFonts w:ascii="Times New Roman" w:eastAsia="Times New Roman" w:hAnsi="Times New Roman" w:cs="Times New Roman"/>
          <w:sz w:val="24"/>
          <w:szCs w:val="24"/>
        </w:rPr>
        <w:t>для символічного посилання;</w:t>
      </w: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Courier New" w:eastAsia="Times New Roman" w:hAnsi="Courier New" w:cs="Courier New"/>
          <w:b/>
          <w:i/>
          <w:sz w:val="24"/>
          <w:szCs w:val="24"/>
        </w:rPr>
        <w:t xml:space="preserve">* </w:t>
      </w:r>
      <w:r w:rsidR="003F2898" w:rsidRPr="005244BF">
        <w:rPr>
          <w:rFonts w:ascii="Times New Roman" w:eastAsia="Times New Roman" w:hAnsi="Times New Roman" w:cs="Times New Roman"/>
          <w:sz w:val="24"/>
          <w:szCs w:val="24"/>
        </w:rPr>
        <w:t>–</w:t>
      </w:r>
      <w:r w:rsidRPr="005244BF">
        <w:rPr>
          <w:rFonts w:ascii="Times New Roman" w:eastAsia="Times New Roman" w:hAnsi="Times New Roman" w:cs="Times New Roman"/>
          <w:sz w:val="24"/>
          <w:szCs w:val="24"/>
        </w:rPr>
        <w:t xml:space="preserve"> для виконуваного файлу, який представляє собою.</w:t>
      </w:r>
      <w:r w:rsidRPr="005244BF">
        <w:rPr>
          <w:rFonts w:ascii="Courier New" w:eastAsia="Times New Roman" w:hAnsi="Courier New" w:cs="Courier New"/>
          <w:b/>
          <w:i/>
          <w:sz w:val="24"/>
          <w:szCs w:val="24"/>
          <w:lang w:val="ru-RU"/>
        </w:rPr>
        <w:t xml:space="preserve"> </w:t>
      </w: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У наступному прикладі представлено вив</w:t>
      </w:r>
      <w:r w:rsidR="00490991" w:rsidRPr="005244BF">
        <w:rPr>
          <w:rFonts w:ascii="Times New Roman" w:eastAsia="Times New Roman" w:hAnsi="Times New Roman" w:cs="Times New Roman"/>
          <w:sz w:val="24"/>
          <w:szCs w:val="24"/>
        </w:rPr>
        <w:t>е</w:t>
      </w:r>
      <w:r w:rsidRPr="005244BF">
        <w:rPr>
          <w:rFonts w:ascii="Times New Roman" w:eastAsia="Times New Roman" w:hAnsi="Times New Roman" w:cs="Times New Roman"/>
          <w:sz w:val="24"/>
          <w:szCs w:val="24"/>
        </w:rPr>
        <w:t>дення</w:t>
      </w:r>
      <w:r w:rsidR="00490991" w:rsidRPr="005244BF">
        <w:rPr>
          <w:rFonts w:ascii="Times New Roman" w:eastAsia="Times New Roman" w:hAnsi="Times New Roman" w:cs="Times New Roman"/>
          <w:sz w:val="24"/>
          <w:szCs w:val="24"/>
        </w:rPr>
        <w:t xml:space="preserve"> вмісту кореневого каталогу з в</w:t>
      </w:r>
      <w:r w:rsidRPr="005244BF">
        <w:rPr>
          <w:rFonts w:ascii="Times New Roman" w:eastAsia="Times New Roman" w:hAnsi="Times New Roman" w:cs="Times New Roman"/>
          <w:sz w:val="24"/>
          <w:szCs w:val="24"/>
        </w:rPr>
        <w:t>икористанням ключа-класифікатора</w:t>
      </w:r>
    </w:p>
    <w:p w:rsidR="00716406" w:rsidRPr="005244BF" w:rsidRDefault="00716406" w:rsidP="00716406">
      <w:pPr>
        <w:spacing w:after="0" w:line="276" w:lineRule="auto"/>
        <w:ind w:firstLine="560"/>
        <w:jc w:val="both"/>
        <w:rPr>
          <w:rFonts w:ascii="Cambria" w:eastAsia="Times New Roman" w:hAnsi="Cambria" w:cs="Times New Roman"/>
          <w:lang w:val="en-US"/>
        </w:rPr>
      </w:pPr>
      <w:r w:rsidRPr="005244BF">
        <w:rPr>
          <w:rFonts w:ascii="Cambria" w:eastAsia="Times New Roman" w:hAnsi="Cambria" w:cs="Times New Roman"/>
          <w:noProof/>
          <w:lang w:val="en-US" w:eastAsia="en-US"/>
        </w:rPr>
        <w:drawing>
          <wp:inline distT="0" distB="0" distL="0" distR="0" wp14:anchorId="27550973" wp14:editId="045849D6">
            <wp:extent cx="4838700" cy="923925"/>
            <wp:effectExtent l="0" t="0" r="0"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a:extLst>
                        <a:ext uri="{BEBA8EAE-BF5A-486C-A8C5-ECC9F3942E4B}">
                          <a14:imgProps xmlns:a14="http://schemas.microsoft.com/office/drawing/2010/main">
                            <a14:imgLayer r:embed="rId63">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838700" cy="923925"/>
                    </a:xfrm>
                    <a:prstGeom prst="rect">
                      <a:avLst/>
                    </a:prstGeom>
                    <a:noFill/>
                    <a:ln>
                      <a:noFill/>
                    </a:ln>
                  </pic:spPr>
                </pic:pic>
              </a:graphicData>
            </a:graphic>
          </wp:inline>
        </w:drawing>
      </w: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З іншого боку, застосування команди </w:t>
      </w:r>
      <w:r w:rsidRPr="005244BF">
        <w:rPr>
          <w:rFonts w:ascii="Courier New" w:eastAsia="Courier New" w:hAnsi="Courier New" w:cs="Courier New"/>
          <w:b/>
          <w:sz w:val="24"/>
          <w:szCs w:val="24"/>
        </w:rPr>
        <w:t>ls </w:t>
      </w:r>
      <w:r w:rsidRPr="005244BF">
        <w:rPr>
          <w:rFonts w:ascii="Times New Roman" w:eastAsia="Times New Roman" w:hAnsi="Times New Roman" w:cs="Times New Roman"/>
          <w:sz w:val="24"/>
          <w:szCs w:val="24"/>
        </w:rPr>
        <w:t xml:space="preserve">в основній формі виводить вміст каталогу, показуючи не всі файли. У системі Linux інформація </w:t>
      </w:r>
      <w:r w:rsidR="003F2898" w:rsidRPr="005244BF">
        <w:rPr>
          <w:rFonts w:ascii="Times New Roman" w:eastAsia="Times New Roman" w:hAnsi="Times New Roman" w:cs="Times New Roman"/>
          <w:sz w:val="24"/>
          <w:szCs w:val="24"/>
          <w:lang w:val="ru-RU"/>
        </w:rPr>
        <w:t>щодо</w:t>
      </w:r>
      <w:r w:rsidRPr="005244BF">
        <w:rPr>
          <w:rFonts w:ascii="Times New Roman" w:eastAsia="Times New Roman" w:hAnsi="Times New Roman" w:cs="Times New Roman"/>
          <w:sz w:val="24"/>
          <w:szCs w:val="24"/>
        </w:rPr>
        <w:t xml:space="preserve"> конфігураці</w:t>
      </w:r>
      <w:r w:rsidR="003F2898" w:rsidRPr="005244BF">
        <w:rPr>
          <w:rFonts w:ascii="Times New Roman" w:eastAsia="Times New Roman" w:hAnsi="Times New Roman" w:cs="Times New Roman"/>
          <w:sz w:val="24"/>
          <w:szCs w:val="24"/>
        </w:rPr>
        <w:t>ї</w:t>
      </w:r>
      <w:r w:rsidRPr="005244BF">
        <w:rPr>
          <w:rFonts w:ascii="Times New Roman" w:eastAsia="Times New Roman" w:hAnsi="Times New Roman" w:cs="Times New Roman"/>
          <w:sz w:val="24"/>
          <w:szCs w:val="24"/>
        </w:rPr>
        <w:t xml:space="preserve"> достатньо часто зберігається у прихованих файлах і каталогах, назви яких починаються з точки. Такі файли не з</w:t>
      </w:r>
      <w:r w:rsidR="003F2898" w:rsidRPr="001E4174">
        <w:rPr>
          <w:rFonts w:ascii="Times New Roman" w:eastAsia="Times New Roman" w:hAnsi="Times New Roman" w:cs="Times New Roman"/>
          <w:sz w:val="24"/>
          <w:szCs w:val="24"/>
          <w:lang w:val="ru-RU"/>
        </w:rPr>
        <w:t>’</w:t>
      </w:r>
      <w:r w:rsidRPr="005244BF">
        <w:rPr>
          <w:rFonts w:ascii="Times New Roman" w:eastAsia="Times New Roman" w:hAnsi="Times New Roman" w:cs="Times New Roman"/>
          <w:sz w:val="24"/>
          <w:szCs w:val="24"/>
        </w:rPr>
        <w:t>являються в створюваному за замовчуванням лістингу </w:t>
      </w:r>
      <w:r w:rsidRPr="005244BF">
        <w:rPr>
          <w:rFonts w:ascii="Courier New" w:eastAsia="Courier New" w:hAnsi="Courier New" w:cs="Courier New"/>
          <w:b/>
          <w:sz w:val="24"/>
          <w:szCs w:val="24"/>
        </w:rPr>
        <w:t>ls</w:t>
      </w:r>
      <w:r w:rsidRPr="005244BF">
        <w:rPr>
          <w:rFonts w:ascii="Times New Roman" w:eastAsia="Courier New" w:hAnsi="Times New Roman" w:cs="Times New Roman"/>
          <w:sz w:val="24"/>
          <w:szCs w:val="24"/>
        </w:rPr>
        <w:t>.</w:t>
      </w:r>
      <w:r w:rsidRPr="005244BF">
        <w:rPr>
          <w:rFonts w:ascii="Courier New" w:eastAsia="Courier New" w:hAnsi="Courier New" w:cs="Courier New"/>
          <w:b/>
          <w:sz w:val="24"/>
          <w:szCs w:val="24"/>
        </w:rPr>
        <w:t> </w:t>
      </w:r>
      <w:r w:rsidRPr="005244BF">
        <w:rPr>
          <w:rFonts w:ascii="Times New Roman" w:eastAsia="Times New Roman" w:hAnsi="Times New Roman" w:cs="Times New Roman"/>
          <w:sz w:val="24"/>
          <w:szCs w:val="24"/>
        </w:rPr>
        <w:t> Для відображення прихованих файлів поряд зі звичайними файлами і каталогами потрібно використати ключ </w:t>
      </w:r>
      <w:r w:rsidRPr="005244BF">
        <w:rPr>
          <w:rFonts w:ascii="Courier New" w:eastAsia="Courier New" w:hAnsi="Courier New" w:cs="Courier New"/>
          <w:b/>
          <w:sz w:val="24"/>
          <w:szCs w:val="24"/>
        </w:rPr>
        <w:t>-a</w:t>
      </w:r>
      <w:r w:rsidRPr="005244BF">
        <w:rPr>
          <w:rFonts w:ascii="Times New Roman" w:eastAsia="Times New Roman" w:hAnsi="Times New Roman" w:cs="Times New Roman"/>
          <w:sz w:val="24"/>
          <w:szCs w:val="24"/>
        </w:rPr>
        <w:t>. Наступний приклад виводить вміст кореневого каталогу, включаючи приховані файли:</w:t>
      </w:r>
    </w:p>
    <w:p w:rsidR="00716406" w:rsidRPr="005244BF" w:rsidRDefault="00716406" w:rsidP="00716406">
      <w:pPr>
        <w:spacing w:after="0" w:line="276" w:lineRule="auto"/>
        <w:ind w:firstLine="560"/>
        <w:jc w:val="both"/>
        <w:rPr>
          <w:rFonts w:ascii="Cambria" w:eastAsia="Times New Roman" w:hAnsi="Cambria" w:cs="Times New Roman"/>
          <w:lang w:val="en-US"/>
        </w:rPr>
      </w:pPr>
      <w:r w:rsidRPr="005244BF">
        <w:rPr>
          <w:rFonts w:ascii="Cambria" w:eastAsia="Times New Roman" w:hAnsi="Cambria" w:cs="Times New Roman"/>
          <w:noProof/>
          <w:lang w:val="en-US" w:eastAsia="en-US"/>
        </w:rPr>
        <w:drawing>
          <wp:inline distT="0" distB="0" distL="0" distR="0" wp14:anchorId="4A154E0A" wp14:editId="2E5FB16C">
            <wp:extent cx="5972175" cy="742950"/>
            <wp:effectExtent l="0" t="0" r="952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72175" cy="742950"/>
                    </a:xfrm>
                    <a:prstGeom prst="rect">
                      <a:avLst/>
                    </a:prstGeom>
                    <a:noFill/>
                    <a:ln>
                      <a:noFill/>
                    </a:ln>
                  </pic:spPr>
                </pic:pic>
              </a:graphicData>
            </a:graphic>
          </wp:inline>
        </w:drawing>
      </w: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 xml:space="preserve">Як можна побачити, прихованим каталогом у кореневому є каталог </w:t>
      </w:r>
      <w:r w:rsidRPr="005244BF">
        <w:rPr>
          <w:rFonts w:ascii="Courier New" w:eastAsia="Times New Roman" w:hAnsi="Courier New" w:cs="Courier New"/>
          <w:b/>
          <w:i/>
          <w:sz w:val="24"/>
          <w:szCs w:val="24"/>
          <w:lang w:val="ru-RU"/>
        </w:rPr>
        <w:t>.</w:t>
      </w:r>
      <w:r w:rsidRPr="005244BF">
        <w:rPr>
          <w:rFonts w:ascii="Courier New" w:eastAsia="Times New Roman" w:hAnsi="Courier New" w:cs="Courier New"/>
          <w:b/>
          <w:i/>
          <w:sz w:val="24"/>
          <w:szCs w:val="24"/>
        </w:rPr>
        <w:t>cache</w:t>
      </w:r>
      <w:r w:rsidRPr="005244BF">
        <w:rPr>
          <w:rFonts w:ascii="Times New Roman" w:eastAsia="Times New Roman" w:hAnsi="Times New Roman" w:cs="Times New Roman"/>
          <w:sz w:val="24"/>
          <w:szCs w:val="24"/>
        </w:rPr>
        <w:t>. Крім того у якості прихованих каталогів у будь-якому каталозі зберігаються дескриптори, що вказують на поточний (</w:t>
      </w:r>
      <w:r w:rsidRPr="005244BF">
        <w:rPr>
          <w:rFonts w:ascii="Courier New" w:eastAsia="Times New Roman" w:hAnsi="Courier New" w:cs="Courier New"/>
          <w:b/>
          <w:i/>
          <w:sz w:val="24"/>
          <w:szCs w:val="24"/>
          <w:lang w:val="ru-RU"/>
        </w:rPr>
        <w:t>.</w:t>
      </w:r>
      <w:r w:rsidRPr="005244BF">
        <w:rPr>
          <w:rFonts w:ascii="Times New Roman" w:eastAsia="Times New Roman" w:hAnsi="Times New Roman" w:cs="Times New Roman"/>
          <w:sz w:val="24"/>
          <w:szCs w:val="24"/>
          <w:lang w:val="ru-RU"/>
        </w:rPr>
        <w:t xml:space="preserve">) </w:t>
      </w:r>
      <w:r w:rsidRPr="005244BF">
        <w:rPr>
          <w:rFonts w:ascii="Times New Roman" w:eastAsia="Times New Roman" w:hAnsi="Times New Roman" w:cs="Times New Roman"/>
          <w:sz w:val="24"/>
          <w:szCs w:val="24"/>
        </w:rPr>
        <w:t>та батьківський (</w:t>
      </w:r>
      <w:r w:rsidRPr="005244BF">
        <w:rPr>
          <w:rFonts w:ascii="Courier New" w:eastAsia="Times New Roman" w:hAnsi="Courier New" w:cs="Courier New"/>
          <w:b/>
          <w:i/>
          <w:sz w:val="24"/>
          <w:szCs w:val="24"/>
        </w:rPr>
        <w:t>..</w:t>
      </w:r>
      <w:r w:rsidRPr="005244BF">
        <w:rPr>
          <w:rFonts w:ascii="Times New Roman" w:eastAsia="Times New Roman" w:hAnsi="Times New Roman" w:cs="Times New Roman"/>
          <w:sz w:val="24"/>
          <w:szCs w:val="24"/>
        </w:rPr>
        <w:t xml:space="preserve">) каталоги. Хоча для кореневого каталогу дексриптор </w:t>
      </w:r>
      <w:r w:rsidR="00586360" w:rsidRPr="001E4174">
        <w:rPr>
          <w:rFonts w:ascii="Times New Roman" w:eastAsia="Times New Roman" w:hAnsi="Times New Roman" w:cs="Times New Roman"/>
          <w:sz w:val="24"/>
          <w:szCs w:val="24"/>
        </w:rPr>
        <w:t>«</w:t>
      </w:r>
      <w:r w:rsidRPr="001E4174">
        <w:rPr>
          <w:rFonts w:ascii="Courier New" w:eastAsia="Times New Roman" w:hAnsi="Courier New" w:cs="Courier New"/>
          <w:b/>
          <w:i/>
          <w:sz w:val="24"/>
          <w:szCs w:val="24"/>
        </w:rPr>
        <w:t>..</w:t>
      </w:r>
      <w:r w:rsidR="00586360" w:rsidRPr="001E4174">
        <w:rPr>
          <w:rFonts w:ascii="Times New Roman" w:eastAsia="Times New Roman" w:hAnsi="Times New Roman" w:cs="Times New Roman"/>
          <w:sz w:val="24"/>
          <w:szCs w:val="24"/>
        </w:rPr>
        <w:t xml:space="preserve">» </w:t>
      </w:r>
      <w:r w:rsidRPr="005244BF">
        <w:rPr>
          <w:rFonts w:ascii="Times New Roman" w:eastAsia="Times New Roman" w:hAnsi="Times New Roman" w:cs="Times New Roman"/>
          <w:sz w:val="24"/>
          <w:szCs w:val="24"/>
        </w:rPr>
        <w:t xml:space="preserve">практично ніякої ролі не </w:t>
      </w:r>
      <w:r w:rsidR="00586360" w:rsidRPr="005244BF">
        <w:rPr>
          <w:rFonts w:ascii="Times New Roman" w:eastAsia="Times New Roman" w:hAnsi="Times New Roman" w:cs="Times New Roman"/>
          <w:sz w:val="24"/>
          <w:szCs w:val="24"/>
        </w:rPr>
        <w:t>віді</w:t>
      </w:r>
      <w:r w:rsidRPr="005244BF">
        <w:rPr>
          <w:rFonts w:ascii="Times New Roman" w:eastAsia="Times New Roman" w:hAnsi="Times New Roman" w:cs="Times New Roman"/>
          <w:sz w:val="24"/>
          <w:szCs w:val="24"/>
        </w:rPr>
        <w:t xml:space="preserve">грає, оскільки </w:t>
      </w:r>
      <w:r w:rsidR="00586360" w:rsidRPr="005244BF">
        <w:rPr>
          <w:rFonts w:ascii="Times New Roman" w:eastAsia="Times New Roman" w:hAnsi="Times New Roman" w:cs="Times New Roman"/>
          <w:sz w:val="24"/>
          <w:szCs w:val="24"/>
        </w:rPr>
        <w:t>він</w:t>
      </w:r>
      <w:r w:rsidRPr="005244BF">
        <w:rPr>
          <w:rFonts w:ascii="Times New Roman" w:eastAsia="Times New Roman" w:hAnsi="Times New Roman" w:cs="Times New Roman"/>
          <w:sz w:val="24"/>
          <w:szCs w:val="24"/>
        </w:rPr>
        <w:t xml:space="preserve"> не має батьківського каталогу (точніше він сам для себе і є батьківським каталогом), для всіх інших каталогів </w:t>
      </w:r>
      <w:r w:rsidR="00586360" w:rsidRPr="005244BF">
        <w:rPr>
          <w:rFonts w:ascii="Times New Roman" w:eastAsia="Times New Roman" w:hAnsi="Times New Roman" w:cs="Times New Roman"/>
          <w:sz w:val="24"/>
          <w:szCs w:val="24"/>
        </w:rPr>
        <w:t>цей дескриптор має істотне</w:t>
      </w:r>
      <w:r w:rsidRPr="005244BF">
        <w:rPr>
          <w:rFonts w:ascii="Times New Roman" w:eastAsia="Times New Roman" w:hAnsi="Times New Roman" w:cs="Times New Roman"/>
          <w:sz w:val="24"/>
          <w:szCs w:val="24"/>
        </w:rPr>
        <w:t xml:space="preserve"> </w:t>
      </w:r>
      <w:r w:rsidR="00586360" w:rsidRPr="005244BF">
        <w:rPr>
          <w:rFonts w:ascii="Times New Roman" w:eastAsia="Times New Roman" w:hAnsi="Times New Roman" w:cs="Times New Roman"/>
          <w:sz w:val="24"/>
          <w:szCs w:val="24"/>
        </w:rPr>
        <w:t>знаяення</w:t>
      </w:r>
      <w:r w:rsidRPr="005244BF">
        <w:rPr>
          <w:rFonts w:ascii="Times New Roman" w:eastAsia="Times New Roman" w:hAnsi="Times New Roman" w:cs="Times New Roman"/>
          <w:sz w:val="24"/>
          <w:szCs w:val="24"/>
        </w:rPr>
        <w:t>.</w:t>
      </w: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 xml:space="preserve">Використання ключа </w:t>
      </w:r>
      <w:r w:rsidRPr="005244BF">
        <w:rPr>
          <w:rFonts w:ascii="Courier New" w:eastAsia="Times New Roman" w:hAnsi="Courier New" w:cs="Courier New"/>
          <w:b/>
          <w:i/>
          <w:sz w:val="24"/>
          <w:szCs w:val="24"/>
        </w:rPr>
        <w:t>-l</w:t>
      </w:r>
      <w:r w:rsidRPr="005244BF">
        <w:rPr>
          <w:rFonts w:ascii="Times New Roman" w:eastAsia="Times New Roman" w:hAnsi="Times New Roman" w:cs="Times New Roman"/>
          <w:sz w:val="24"/>
          <w:szCs w:val="24"/>
        </w:rPr>
        <w:t xml:space="preserve"> з командою </w:t>
      </w:r>
      <w:r w:rsidRPr="005244BF">
        <w:rPr>
          <w:rFonts w:ascii="Courier New" w:eastAsia="Times New Roman" w:hAnsi="Courier New" w:cs="Courier New"/>
          <w:b/>
          <w:i/>
          <w:sz w:val="24"/>
          <w:szCs w:val="24"/>
        </w:rPr>
        <w:t>ls</w:t>
      </w:r>
      <w:r w:rsidRPr="005244BF">
        <w:rPr>
          <w:rFonts w:ascii="Times New Roman" w:eastAsia="Times New Roman" w:hAnsi="Times New Roman" w:cs="Times New Roman"/>
          <w:sz w:val="24"/>
          <w:szCs w:val="24"/>
        </w:rPr>
        <w:t xml:space="preserve"> кардинально відрізняє виведення вмісту каталогів, від тих виведень, що вже були розглянуті раніше. </w:t>
      </w:r>
      <w:r w:rsidR="007B1A4F" w:rsidRPr="005244BF">
        <w:rPr>
          <w:rFonts w:ascii="Times New Roman" w:eastAsia="Times New Roman" w:hAnsi="Times New Roman" w:cs="Times New Roman"/>
          <w:sz w:val="24"/>
          <w:szCs w:val="24"/>
        </w:rPr>
        <w:t>Цей</w:t>
      </w:r>
      <w:r w:rsidRPr="005244BF">
        <w:rPr>
          <w:rFonts w:ascii="Times New Roman" w:eastAsia="Times New Roman" w:hAnsi="Times New Roman" w:cs="Times New Roman"/>
          <w:sz w:val="24"/>
          <w:szCs w:val="24"/>
        </w:rPr>
        <w:t xml:space="preserve"> ключ дозволяє отримати так званий довгий формат лістингу, в якому наведена докладна інформація </w:t>
      </w:r>
      <w:r w:rsidR="007B1A4F" w:rsidRPr="005244BF">
        <w:rPr>
          <w:rFonts w:ascii="Times New Roman" w:eastAsia="Times New Roman" w:hAnsi="Times New Roman" w:cs="Times New Roman"/>
          <w:sz w:val="24"/>
          <w:szCs w:val="24"/>
        </w:rPr>
        <w:t>щодо</w:t>
      </w:r>
      <w:r w:rsidRPr="005244BF">
        <w:rPr>
          <w:rFonts w:ascii="Times New Roman" w:eastAsia="Times New Roman" w:hAnsi="Times New Roman" w:cs="Times New Roman"/>
          <w:sz w:val="24"/>
          <w:szCs w:val="24"/>
        </w:rPr>
        <w:t xml:space="preserve"> кожн</w:t>
      </w:r>
      <w:r w:rsidR="007B1A4F" w:rsidRPr="005244BF">
        <w:rPr>
          <w:rFonts w:ascii="Times New Roman" w:eastAsia="Times New Roman" w:hAnsi="Times New Roman" w:cs="Times New Roman"/>
          <w:sz w:val="24"/>
          <w:szCs w:val="24"/>
        </w:rPr>
        <w:t>ого</w:t>
      </w:r>
      <w:r w:rsidRPr="005244BF">
        <w:rPr>
          <w:rFonts w:ascii="Times New Roman" w:eastAsia="Times New Roman" w:hAnsi="Times New Roman" w:cs="Times New Roman"/>
          <w:sz w:val="24"/>
          <w:szCs w:val="24"/>
        </w:rPr>
        <w:t xml:space="preserve"> елемент</w:t>
      </w:r>
      <w:r w:rsidR="007B1A4F" w:rsidRPr="005244BF">
        <w:rPr>
          <w:rFonts w:ascii="Times New Roman" w:eastAsia="Times New Roman" w:hAnsi="Times New Roman" w:cs="Times New Roman"/>
          <w:sz w:val="24"/>
          <w:szCs w:val="24"/>
        </w:rPr>
        <w:t>у</w:t>
      </w:r>
      <w:r w:rsidRPr="005244BF">
        <w:rPr>
          <w:rFonts w:ascii="Times New Roman" w:eastAsia="Times New Roman" w:hAnsi="Times New Roman" w:cs="Times New Roman"/>
          <w:sz w:val="24"/>
          <w:szCs w:val="24"/>
        </w:rPr>
        <w:t xml:space="preserve"> </w:t>
      </w:r>
      <w:r w:rsidR="007B1A4F" w:rsidRPr="005244BF">
        <w:rPr>
          <w:rFonts w:ascii="Times New Roman" w:eastAsia="Times New Roman" w:hAnsi="Times New Roman" w:cs="Times New Roman"/>
          <w:sz w:val="24"/>
          <w:szCs w:val="24"/>
        </w:rPr>
        <w:t>в</w:t>
      </w:r>
      <w:r w:rsidRPr="005244BF">
        <w:rPr>
          <w:rFonts w:ascii="Times New Roman" w:eastAsia="Times New Roman" w:hAnsi="Times New Roman" w:cs="Times New Roman"/>
          <w:sz w:val="24"/>
          <w:szCs w:val="24"/>
        </w:rPr>
        <w:t xml:space="preserve"> каталозі.</w:t>
      </w: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 xml:space="preserve">У кожному рядку лістингу в довгому форматі містяться відомості про різні елементи певного каталогу. Такий лістинг, </w:t>
      </w:r>
      <w:r w:rsidR="00AA69FF" w:rsidRPr="005244BF">
        <w:rPr>
          <w:rFonts w:ascii="Times New Roman" w:eastAsia="Times New Roman" w:hAnsi="Times New Roman" w:cs="Times New Roman"/>
          <w:sz w:val="24"/>
          <w:szCs w:val="24"/>
        </w:rPr>
        <w:t>о</w:t>
      </w:r>
      <w:r w:rsidRPr="005244BF">
        <w:rPr>
          <w:rFonts w:ascii="Times New Roman" w:eastAsia="Times New Roman" w:hAnsi="Times New Roman" w:cs="Times New Roman"/>
          <w:sz w:val="24"/>
          <w:szCs w:val="24"/>
        </w:rPr>
        <w:t xml:space="preserve">крім назви елементу, показує іншу корисну інформацію і </w:t>
      </w:r>
      <w:r w:rsidR="00490991" w:rsidRPr="005244BF">
        <w:rPr>
          <w:rFonts w:ascii="Times New Roman" w:eastAsia="Times New Roman" w:hAnsi="Times New Roman" w:cs="Times New Roman"/>
          <w:sz w:val="24"/>
          <w:szCs w:val="24"/>
        </w:rPr>
        <w:t>яв</w:t>
      </w:r>
      <w:r w:rsidR="00AA69FF" w:rsidRPr="005244BF">
        <w:rPr>
          <w:rFonts w:ascii="Times New Roman" w:eastAsia="Times New Roman" w:hAnsi="Times New Roman" w:cs="Times New Roman"/>
          <w:sz w:val="24"/>
          <w:szCs w:val="24"/>
        </w:rPr>
        <w:t>л</w:t>
      </w:r>
      <w:r w:rsidR="00490991" w:rsidRPr="005244BF">
        <w:rPr>
          <w:rFonts w:ascii="Times New Roman" w:eastAsia="Times New Roman" w:hAnsi="Times New Roman" w:cs="Times New Roman"/>
          <w:sz w:val="24"/>
          <w:szCs w:val="24"/>
        </w:rPr>
        <w:t>яє</w:t>
      </w:r>
      <w:r w:rsidRPr="005244BF">
        <w:rPr>
          <w:rFonts w:ascii="Times New Roman" w:eastAsia="Times New Roman" w:hAnsi="Times New Roman" w:cs="Times New Roman"/>
          <w:sz w:val="24"/>
          <w:szCs w:val="24"/>
        </w:rPr>
        <w:t xml:space="preserve"> собою інформацію у структурованому вигляді, де:</w:t>
      </w:r>
    </w:p>
    <w:p w:rsidR="00716406" w:rsidRPr="005244BF" w:rsidRDefault="00716406" w:rsidP="009F1541">
      <w:pPr>
        <w:pStyle w:val="affff3"/>
        <w:numPr>
          <w:ilvl w:val="0"/>
          <w:numId w:val="10"/>
        </w:numPr>
        <w:spacing w:after="0" w:line="276" w:lineRule="auto"/>
        <w:ind w:left="900" w:hanging="27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1-й стовпчик</w:t>
      </w:r>
      <w:r w:rsidRPr="005244BF">
        <w:rPr>
          <w:rFonts w:ascii="Times New Roman" w:eastAsia="Times New Roman" w:hAnsi="Times New Roman" w:cs="Times New Roman"/>
          <w:sz w:val="24"/>
          <w:szCs w:val="24"/>
          <w:lang w:val="ru-RU"/>
        </w:rPr>
        <w:t xml:space="preserve"> – </w:t>
      </w:r>
      <w:r w:rsidRPr="005244BF">
        <w:rPr>
          <w:rFonts w:ascii="Times New Roman" w:eastAsia="Times New Roman" w:hAnsi="Times New Roman" w:cs="Times New Roman"/>
          <w:sz w:val="24"/>
          <w:szCs w:val="24"/>
        </w:rPr>
        <w:t>права доступу до файлів/каталогів (буде розглянуто у наступних розділах);</w:t>
      </w:r>
    </w:p>
    <w:p w:rsidR="00716406" w:rsidRPr="005244BF" w:rsidRDefault="00716406" w:rsidP="009F1541">
      <w:pPr>
        <w:pStyle w:val="affff3"/>
        <w:numPr>
          <w:ilvl w:val="0"/>
          <w:numId w:val="10"/>
        </w:numPr>
        <w:spacing w:after="0" w:line="276" w:lineRule="auto"/>
        <w:ind w:left="900" w:hanging="27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lang w:val="ru-RU"/>
        </w:rPr>
        <w:t>2</w:t>
      </w:r>
      <w:r w:rsidRPr="005244BF">
        <w:rPr>
          <w:rFonts w:ascii="Times New Roman" w:eastAsia="Times New Roman" w:hAnsi="Times New Roman" w:cs="Times New Roman"/>
          <w:sz w:val="24"/>
          <w:szCs w:val="24"/>
        </w:rPr>
        <w:t>-й стовпчик</w:t>
      </w:r>
      <w:r w:rsidRPr="005244BF">
        <w:rPr>
          <w:rFonts w:ascii="Times New Roman" w:eastAsia="Times New Roman" w:hAnsi="Times New Roman" w:cs="Times New Roman"/>
          <w:sz w:val="24"/>
          <w:szCs w:val="24"/>
          <w:lang w:val="ru-RU"/>
        </w:rPr>
        <w:t xml:space="preserve"> – кількість жорстких посилань на файл;</w:t>
      </w:r>
    </w:p>
    <w:p w:rsidR="00716406" w:rsidRPr="005244BF" w:rsidRDefault="00716406" w:rsidP="009F1541">
      <w:pPr>
        <w:pStyle w:val="affff3"/>
        <w:numPr>
          <w:ilvl w:val="0"/>
          <w:numId w:val="10"/>
        </w:numPr>
        <w:spacing w:after="0" w:line="276" w:lineRule="auto"/>
        <w:ind w:left="900" w:hanging="27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lang w:val="ru-RU"/>
        </w:rPr>
        <w:t>3-</w:t>
      </w:r>
      <w:r w:rsidRPr="005244BF">
        <w:rPr>
          <w:rFonts w:ascii="Times New Roman" w:eastAsia="Times New Roman" w:hAnsi="Times New Roman" w:cs="Times New Roman"/>
          <w:sz w:val="24"/>
          <w:szCs w:val="24"/>
        </w:rPr>
        <w:t>й стовпчик – ім</w:t>
      </w:r>
      <w:r w:rsidR="00AA69FF" w:rsidRPr="005244BF">
        <w:rPr>
          <w:rFonts w:ascii="Times New Roman" w:eastAsia="Times New Roman" w:hAnsi="Times New Roman" w:cs="Times New Roman"/>
          <w:sz w:val="24"/>
          <w:szCs w:val="24"/>
          <w:lang w:val="ru-RU"/>
        </w:rPr>
        <w:t>’</w:t>
      </w:r>
      <w:r w:rsidRPr="005244BF">
        <w:rPr>
          <w:rFonts w:ascii="Times New Roman" w:eastAsia="Times New Roman" w:hAnsi="Times New Roman" w:cs="Times New Roman"/>
          <w:sz w:val="24"/>
          <w:szCs w:val="24"/>
        </w:rPr>
        <w:t>я користувача власника файлу;</w:t>
      </w:r>
    </w:p>
    <w:p w:rsidR="00716406" w:rsidRPr="005244BF" w:rsidRDefault="00AA69FF" w:rsidP="009F1541">
      <w:pPr>
        <w:pStyle w:val="affff3"/>
        <w:numPr>
          <w:ilvl w:val="0"/>
          <w:numId w:val="10"/>
        </w:numPr>
        <w:spacing w:after="0" w:line="276" w:lineRule="auto"/>
        <w:ind w:left="900" w:hanging="27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4-й стовпчик – назва</w:t>
      </w:r>
      <w:r w:rsidR="00716406" w:rsidRPr="005244BF">
        <w:rPr>
          <w:rFonts w:ascii="Times New Roman" w:eastAsia="Times New Roman" w:hAnsi="Times New Roman" w:cs="Times New Roman"/>
          <w:sz w:val="24"/>
          <w:szCs w:val="24"/>
        </w:rPr>
        <w:t xml:space="preserve"> основної групи користувачів, до якої відносить власник файлу;</w:t>
      </w:r>
    </w:p>
    <w:p w:rsidR="00716406" w:rsidRPr="005244BF" w:rsidRDefault="00716406" w:rsidP="009F1541">
      <w:pPr>
        <w:pStyle w:val="affff3"/>
        <w:numPr>
          <w:ilvl w:val="0"/>
          <w:numId w:val="10"/>
        </w:numPr>
        <w:spacing w:after="0" w:line="276" w:lineRule="auto"/>
        <w:ind w:left="900" w:hanging="27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 xml:space="preserve">5-й стовпчик – розмір файлу в байтах (при використанні ключа </w:t>
      </w:r>
      <w:r w:rsidRPr="005244BF">
        <w:rPr>
          <w:rFonts w:ascii="Courier New" w:eastAsia="Times New Roman" w:hAnsi="Courier New" w:cs="Courier New"/>
          <w:b/>
          <w:i/>
          <w:sz w:val="24"/>
          <w:szCs w:val="24"/>
          <w:lang w:val="ru-RU"/>
        </w:rPr>
        <w:t>-</w:t>
      </w:r>
      <w:r w:rsidRPr="005244BF">
        <w:rPr>
          <w:rFonts w:ascii="Courier New" w:eastAsia="Times New Roman" w:hAnsi="Courier New" w:cs="Courier New"/>
          <w:b/>
          <w:i/>
          <w:sz w:val="24"/>
          <w:szCs w:val="24"/>
        </w:rPr>
        <w:t>h</w:t>
      </w:r>
      <w:r w:rsidRPr="005244BF">
        <w:rPr>
          <w:rFonts w:ascii="Times New Roman" w:eastAsia="Times New Roman" w:hAnsi="Times New Roman" w:cs="Times New Roman"/>
          <w:sz w:val="24"/>
          <w:szCs w:val="24"/>
          <w:lang w:val="ru-RU"/>
        </w:rPr>
        <w:t xml:space="preserve"> </w:t>
      </w:r>
      <w:r w:rsidRPr="005244BF">
        <w:rPr>
          <w:rFonts w:ascii="Times New Roman" w:eastAsia="Times New Roman" w:hAnsi="Times New Roman" w:cs="Times New Roman"/>
          <w:sz w:val="24"/>
          <w:szCs w:val="24"/>
        </w:rPr>
        <w:t>виводяться додаткові позначення);</w:t>
      </w:r>
    </w:p>
    <w:p w:rsidR="00716406" w:rsidRPr="005244BF" w:rsidRDefault="00716406" w:rsidP="009F1541">
      <w:pPr>
        <w:pStyle w:val="affff3"/>
        <w:numPr>
          <w:ilvl w:val="0"/>
          <w:numId w:val="10"/>
        </w:numPr>
        <w:spacing w:after="0" w:line="276" w:lineRule="auto"/>
        <w:ind w:left="900" w:hanging="27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6</w:t>
      </w:r>
      <w:r w:rsidR="00AA69FF" w:rsidRPr="005244BF">
        <w:rPr>
          <w:rFonts w:ascii="Times New Roman" w:eastAsia="Times New Roman" w:hAnsi="Times New Roman" w:cs="Times New Roman"/>
          <w:sz w:val="24"/>
          <w:szCs w:val="24"/>
        </w:rPr>
        <w:t>–</w:t>
      </w:r>
      <w:r w:rsidRPr="005244BF">
        <w:rPr>
          <w:rFonts w:ascii="Times New Roman" w:eastAsia="Times New Roman" w:hAnsi="Times New Roman" w:cs="Times New Roman"/>
          <w:sz w:val="24"/>
          <w:szCs w:val="24"/>
        </w:rPr>
        <w:t>8 стовпчики – дата та час останньої модифікації файлу;</w:t>
      </w:r>
    </w:p>
    <w:p w:rsidR="00716406" w:rsidRPr="005244BF" w:rsidRDefault="00716406" w:rsidP="009F1541">
      <w:pPr>
        <w:pStyle w:val="affff3"/>
        <w:numPr>
          <w:ilvl w:val="0"/>
          <w:numId w:val="10"/>
        </w:numPr>
        <w:spacing w:after="0" w:line="276" w:lineRule="auto"/>
        <w:ind w:left="900" w:hanging="27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9-й стовпчик – назва файлу.</w:t>
      </w:r>
    </w:p>
    <w:p w:rsidR="00716406" w:rsidRPr="005244BF" w:rsidRDefault="00716406" w:rsidP="00716406">
      <w:pPr>
        <w:pStyle w:val="affff3"/>
        <w:spacing w:after="0" w:line="276" w:lineRule="auto"/>
        <w:ind w:left="0" w:firstLine="54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 xml:space="preserve">У наступному прикладі представлено виведення вмісту кореневого каталогу </w:t>
      </w:r>
      <w:r w:rsidR="00AA69FF" w:rsidRPr="005244BF">
        <w:rPr>
          <w:rFonts w:ascii="Times New Roman" w:eastAsia="Times New Roman" w:hAnsi="Times New Roman" w:cs="Times New Roman"/>
          <w:sz w:val="24"/>
          <w:szCs w:val="24"/>
        </w:rPr>
        <w:t>в</w:t>
      </w:r>
      <w:r w:rsidRPr="005244BF">
        <w:rPr>
          <w:rFonts w:ascii="Times New Roman" w:eastAsia="Times New Roman" w:hAnsi="Times New Roman" w:cs="Times New Roman"/>
          <w:sz w:val="24"/>
          <w:szCs w:val="24"/>
        </w:rPr>
        <w:t xml:space="preserve"> довгому форматі.</w:t>
      </w:r>
    </w:p>
    <w:p w:rsidR="00716406" w:rsidRPr="005244BF" w:rsidRDefault="00716406" w:rsidP="00716406">
      <w:pPr>
        <w:spacing w:after="0" w:line="276" w:lineRule="auto"/>
        <w:ind w:firstLine="560"/>
        <w:jc w:val="both"/>
        <w:rPr>
          <w:rFonts w:ascii="Cambria" w:eastAsia="Times New Roman" w:hAnsi="Cambria" w:cs="Times New Roman"/>
        </w:rPr>
      </w:pPr>
      <w:r w:rsidRPr="005244BF">
        <w:rPr>
          <w:rFonts w:ascii="Cambria" w:eastAsia="Times New Roman" w:hAnsi="Cambria" w:cs="Times New Roman"/>
          <w:noProof/>
          <w:lang w:val="en-US" w:eastAsia="en-US"/>
        </w:rPr>
        <w:lastRenderedPageBreak/>
        <w:drawing>
          <wp:inline distT="0" distB="0" distL="0" distR="0" wp14:anchorId="28264345" wp14:editId="5EEF6909">
            <wp:extent cx="6124575" cy="4714875"/>
            <wp:effectExtent l="0" t="0" r="9525"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a:extLst>
                        <a:ext uri="{BEBA8EAE-BF5A-486C-A8C5-ECC9F3942E4B}">
                          <a14:imgProps xmlns:a14="http://schemas.microsoft.com/office/drawing/2010/main">
                            <a14:imgLayer r:embed="rId6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6124575" cy="4714875"/>
                    </a:xfrm>
                    <a:prstGeom prst="rect">
                      <a:avLst/>
                    </a:prstGeom>
                    <a:noFill/>
                    <a:ln>
                      <a:noFill/>
                    </a:ln>
                  </pic:spPr>
                </pic:pic>
              </a:graphicData>
            </a:graphic>
          </wp:inline>
        </w:drawing>
      </w:r>
    </w:p>
    <w:p w:rsidR="00716406" w:rsidRPr="005244BF" w:rsidRDefault="00716406" w:rsidP="00716406">
      <w:pPr>
        <w:spacing w:after="0" w:line="276" w:lineRule="auto"/>
        <w:ind w:firstLine="560"/>
        <w:jc w:val="both"/>
        <w:rPr>
          <w:rFonts w:ascii="Cambria" w:eastAsia="Times New Roman" w:hAnsi="Cambria" w:cs="Times New Roman"/>
        </w:rPr>
      </w:pP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Також можна звернути увагу на те, що виведення симв</w:t>
      </w:r>
      <w:r w:rsidR="00490991" w:rsidRPr="005244BF">
        <w:rPr>
          <w:rFonts w:ascii="Times New Roman" w:eastAsia="Times New Roman" w:hAnsi="Times New Roman" w:cs="Times New Roman"/>
          <w:sz w:val="24"/>
          <w:szCs w:val="24"/>
        </w:rPr>
        <w:t>о</w:t>
      </w:r>
      <w:r w:rsidRPr="005244BF">
        <w:rPr>
          <w:rFonts w:ascii="Times New Roman" w:eastAsia="Times New Roman" w:hAnsi="Times New Roman" w:cs="Times New Roman"/>
          <w:sz w:val="24"/>
          <w:szCs w:val="24"/>
        </w:rPr>
        <w:t>лічних посилань у довгому форматі достатньо відрізняється від виведення всіх інших елементів. Окрім назви файлу, що є символічним посиланням, також пре</w:t>
      </w:r>
      <w:r w:rsidR="00490991" w:rsidRPr="005244BF">
        <w:rPr>
          <w:rFonts w:ascii="Times New Roman" w:eastAsia="Times New Roman" w:hAnsi="Times New Roman" w:cs="Times New Roman"/>
          <w:sz w:val="24"/>
          <w:szCs w:val="24"/>
        </w:rPr>
        <w:t>д</w:t>
      </w:r>
      <w:r w:rsidRPr="005244BF">
        <w:rPr>
          <w:rFonts w:ascii="Times New Roman" w:eastAsia="Times New Roman" w:hAnsi="Times New Roman" w:cs="Times New Roman"/>
          <w:sz w:val="24"/>
          <w:szCs w:val="24"/>
        </w:rPr>
        <w:t>ставлен</w:t>
      </w:r>
      <w:r w:rsidR="00AA69FF" w:rsidRPr="005244BF">
        <w:rPr>
          <w:rFonts w:ascii="Times New Roman" w:eastAsia="Times New Roman" w:hAnsi="Times New Roman" w:cs="Times New Roman"/>
          <w:sz w:val="24"/>
          <w:szCs w:val="24"/>
        </w:rPr>
        <w:t>а</w:t>
      </w:r>
      <w:r w:rsidRPr="005244BF">
        <w:rPr>
          <w:rFonts w:ascii="Times New Roman" w:eastAsia="Times New Roman" w:hAnsi="Times New Roman" w:cs="Times New Roman"/>
          <w:sz w:val="24"/>
          <w:szCs w:val="24"/>
        </w:rPr>
        <w:t xml:space="preserve"> </w:t>
      </w:r>
      <w:r w:rsidR="00AA69FF" w:rsidRPr="005244BF">
        <w:rPr>
          <w:rFonts w:ascii="Times New Roman" w:eastAsia="Times New Roman" w:hAnsi="Times New Roman" w:cs="Times New Roman"/>
          <w:sz w:val="24"/>
          <w:szCs w:val="24"/>
        </w:rPr>
        <w:t>його назва</w:t>
      </w:r>
      <w:r w:rsidRPr="005244BF">
        <w:rPr>
          <w:rFonts w:ascii="Times New Roman" w:eastAsia="Times New Roman" w:hAnsi="Times New Roman" w:cs="Times New Roman"/>
          <w:sz w:val="24"/>
          <w:szCs w:val="24"/>
        </w:rPr>
        <w:t xml:space="preserve">, на який вказує </w:t>
      </w:r>
      <w:r w:rsidR="00AA69FF" w:rsidRPr="005244BF">
        <w:rPr>
          <w:rFonts w:ascii="Times New Roman" w:eastAsia="Times New Roman" w:hAnsi="Times New Roman" w:cs="Times New Roman"/>
          <w:sz w:val="24"/>
          <w:szCs w:val="24"/>
        </w:rPr>
        <w:t>це</w:t>
      </w:r>
      <w:r w:rsidRPr="005244BF">
        <w:rPr>
          <w:rFonts w:ascii="Times New Roman" w:eastAsia="Times New Roman" w:hAnsi="Times New Roman" w:cs="Times New Roman"/>
          <w:sz w:val="24"/>
          <w:szCs w:val="24"/>
        </w:rPr>
        <w:t xml:space="preserve"> символічне посилання.</w:t>
      </w:r>
    </w:p>
    <w:p w:rsidR="00716406" w:rsidRPr="005244BF" w:rsidRDefault="00716406" w:rsidP="00716406">
      <w:pPr>
        <w:spacing w:after="0" w:line="276" w:lineRule="auto"/>
        <w:ind w:firstLine="560"/>
        <w:jc w:val="center"/>
        <w:rPr>
          <w:rFonts w:ascii="Times New Roman" w:eastAsia="Times New Roman" w:hAnsi="Times New Roman" w:cs="Times New Roman"/>
          <w:b/>
          <w:sz w:val="28"/>
          <w:szCs w:val="28"/>
        </w:rPr>
      </w:pPr>
    </w:p>
    <w:p w:rsidR="00716406" w:rsidRPr="005244BF" w:rsidRDefault="00716406" w:rsidP="009F1541">
      <w:pPr>
        <w:keepNext/>
        <w:keepLines/>
        <w:numPr>
          <w:ilvl w:val="2"/>
          <w:numId w:val="7"/>
        </w:numPr>
        <w:spacing w:after="0" w:line="276" w:lineRule="auto"/>
        <w:ind w:left="0" w:firstLine="0"/>
        <w:jc w:val="center"/>
        <w:outlineLvl w:val="2"/>
        <w:rPr>
          <w:rFonts w:ascii="Times New Roman" w:eastAsia="Times New Roman" w:hAnsi="Times New Roman" w:cs="Times New Roman"/>
          <w:b/>
          <w:sz w:val="28"/>
          <w:szCs w:val="24"/>
        </w:rPr>
      </w:pPr>
      <w:bookmarkStart w:id="23" w:name="_Toc526170443"/>
      <w:bookmarkStart w:id="24" w:name="_Toc516493258"/>
      <w:bookmarkStart w:id="25" w:name="_Toc2373701"/>
      <w:r w:rsidRPr="005244BF">
        <w:rPr>
          <w:rFonts w:ascii="Times New Roman" w:eastAsia="Times New Roman" w:hAnsi="Times New Roman" w:cs="Times New Roman"/>
          <w:b/>
          <w:sz w:val="28"/>
          <w:szCs w:val="24"/>
        </w:rPr>
        <w:t>Команди обробки файлів та каталогів</w:t>
      </w:r>
      <w:bookmarkEnd w:id="23"/>
      <w:bookmarkEnd w:id="24"/>
      <w:bookmarkEnd w:id="25"/>
    </w:p>
    <w:p w:rsidR="00716406" w:rsidRPr="005244BF" w:rsidRDefault="00DD6041" w:rsidP="00716406">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 xml:space="preserve">У </w:t>
      </w:r>
      <w:r w:rsidR="00716406" w:rsidRPr="005244BF">
        <w:rPr>
          <w:rFonts w:ascii="Times New Roman" w:eastAsia="Times New Roman" w:hAnsi="Times New Roman" w:cs="Times New Roman"/>
          <w:sz w:val="24"/>
          <w:szCs w:val="24"/>
        </w:rPr>
        <w:t>Командн</w:t>
      </w:r>
      <w:r w:rsidRPr="005244BF">
        <w:rPr>
          <w:rFonts w:ascii="Times New Roman" w:eastAsia="Times New Roman" w:hAnsi="Times New Roman" w:cs="Times New Roman"/>
          <w:sz w:val="24"/>
          <w:szCs w:val="24"/>
        </w:rPr>
        <w:t>ого</w:t>
      </w:r>
      <w:r w:rsidR="00716406" w:rsidRPr="005244BF">
        <w:rPr>
          <w:rFonts w:ascii="Times New Roman" w:eastAsia="Times New Roman" w:hAnsi="Times New Roman" w:cs="Times New Roman"/>
          <w:sz w:val="24"/>
          <w:szCs w:val="24"/>
        </w:rPr>
        <w:t xml:space="preserve"> інтерпретатор</w:t>
      </w:r>
      <w:r w:rsidRPr="005244BF">
        <w:rPr>
          <w:rFonts w:ascii="Times New Roman" w:eastAsia="Times New Roman" w:hAnsi="Times New Roman" w:cs="Times New Roman"/>
          <w:sz w:val="24"/>
          <w:szCs w:val="24"/>
        </w:rPr>
        <w:t>а</w:t>
      </w:r>
      <w:r w:rsidR="00716406" w:rsidRPr="005244BF">
        <w:rPr>
          <w:rFonts w:ascii="Times New Roman" w:eastAsia="Times New Roman" w:hAnsi="Times New Roman" w:cs="Times New Roman"/>
          <w:sz w:val="24"/>
          <w:szCs w:val="24"/>
        </w:rPr>
        <w:t xml:space="preserve"> </w:t>
      </w:r>
      <w:r w:rsidR="00716406" w:rsidRPr="005244BF">
        <w:rPr>
          <w:rFonts w:ascii="Times New Roman" w:eastAsia="Times New Roman" w:hAnsi="Times New Roman" w:cs="Times New Roman"/>
          <w:b/>
          <w:sz w:val="24"/>
          <w:szCs w:val="24"/>
        </w:rPr>
        <w:t>bash</w:t>
      </w:r>
      <w:r w:rsidR="00716406" w:rsidRPr="005244BF">
        <w:rPr>
          <w:rFonts w:ascii="Times New Roman" w:eastAsia="Times New Roman" w:hAnsi="Times New Roman" w:cs="Times New Roman"/>
          <w:sz w:val="24"/>
          <w:szCs w:val="24"/>
        </w:rPr>
        <w:t xml:space="preserve"> </w:t>
      </w:r>
      <w:r w:rsidRPr="005244BF">
        <w:rPr>
          <w:rFonts w:ascii="Times New Roman" w:eastAsia="Times New Roman" w:hAnsi="Times New Roman" w:cs="Times New Roman"/>
          <w:sz w:val="24"/>
          <w:szCs w:val="24"/>
        </w:rPr>
        <w:t>є</w:t>
      </w:r>
      <w:r w:rsidR="00716406" w:rsidRPr="005244BF">
        <w:rPr>
          <w:rFonts w:ascii="Times New Roman" w:eastAsia="Times New Roman" w:hAnsi="Times New Roman" w:cs="Times New Roman"/>
          <w:sz w:val="24"/>
          <w:szCs w:val="24"/>
        </w:rPr>
        <w:t xml:space="preserve"> велик</w:t>
      </w:r>
      <w:r w:rsidRPr="005244BF">
        <w:rPr>
          <w:rFonts w:ascii="Times New Roman" w:eastAsia="Times New Roman" w:hAnsi="Times New Roman" w:cs="Times New Roman"/>
          <w:sz w:val="24"/>
          <w:szCs w:val="24"/>
        </w:rPr>
        <w:t>а</w:t>
      </w:r>
      <w:r w:rsidR="00716406" w:rsidRPr="005244BF">
        <w:rPr>
          <w:rFonts w:ascii="Times New Roman" w:eastAsia="Times New Roman" w:hAnsi="Times New Roman" w:cs="Times New Roman"/>
          <w:sz w:val="24"/>
          <w:szCs w:val="24"/>
        </w:rPr>
        <w:t xml:space="preserve"> кількість команд</w:t>
      </w:r>
      <w:r w:rsidRPr="005244BF">
        <w:rPr>
          <w:rFonts w:ascii="Times New Roman" w:eastAsia="Times New Roman" w:hAnsi="Times New Roman" w:cs="Times New Roman"/>
          <w:sz w:val="24"/>
          <w:szCs w:val="24"/>
        </w:rPr>
        <w:t xml:space="preserve"> длч</w:t>
      </w:r>
      <w:r w:rsidR="00716406" w:rsidRPr="005244BF">
        <w:rPr>
          <w:rFonts w:ascii="Times New Roman" w:eastAsia="Times New Roman" w:hAnsi="Times New Roman" w:cs="Times New Roman"/>
          <w:sz w:val="24"/>
          <w:szCs w:val="24"/>
        </w:rPr>
        <w:t xml:space="preserve"> маніпулювання файлами у файлов</w:t>
      </w:r>
      <w:r w:rsidR="00490991" w:rsidRPr="005244BF">
        <w:rPr>
          <w:rFonts w:ascii="Times New Roman" w:eastAsia="Times New Roman" w:hAnsi="Times New Roman" w:cs="Times New Roman"/>
          <w:sz w:val="24"/>
          <w:szCs w:val="24"/>
        </w:rPr>
        <w:t>ій</w:t>
      </w:r>
      <w:r w:rsidR="00716406" w:rsidRPr="005244BF">
        <w:rPr>
          <w:rFonts w:ascii="Times New Roman" w:eastAsia="Times New Roman" w:hAnsi="Times New Roman" w:cs="Times New Roman"/>
          <w:sz w:val="24"/>
          <w:szCs w:val="24"/>
        </w:rPr>
        <w:t xml:space="preserve"> системі Linux. Далі будуть розглянут</w:t>
      </w:r>
      <w:r w:rsidRPr="005244BF">
        <w:rPr>
          <w:rFonts w:ascii="Times New Roman" w:eastAsia="Times New Roman" w:hAnsi="Times New Roman" w:cs="Times New Roman"/>
          <w:sz w:val="24"/>
          <w:szCs w:val="24"/>
        </w:rPr>
        <w:t>і</w:t>
      </w:r>
      <w:r w:rsidR="00716406" w:rsidRPr="005244BF">
        <w:rPr>
          <w:rFonts w:ascii="Times New Roman" w:eastAsia="Times New Roman" w:hAnsi="Times New Roman" w:cs="Times New Roman"/>
          <w:sz w:val="24"/>
          <w:szCs w:val="24"/>
        </w:rPr>
        <w:t xml:space="preserve"> команди, які застосовуються для роботи з файлами і каталогами з інтерфейсу командного рядка </w:t>
      </w:r>
      <w:r w:rsidRPr="005244BF">
        <w:rPr>
          <w:rFonts w:ascii="Times New Roman" w:eastAsia="Times New Roman" w:hAnsi="Times New Roman" w:cs="Times New Roman"/>
          <w:sz w:val="24"/>
          <w:szCs w:val="24"/>
        </w:rPr>
        <w:t>в</w:t>
      </w:r>
      <w:r w:rsidR="00716406" w:rsidRPr="005244BF">
        <w:rPr>
          <w:rFonts w:ascii="Times New Roman" w:eastAsia="Times New Roman" w:hAnsi="Times New Roman" w:cs="Times New Roman"/>
          <w:sz w:val="24"/>
          <w:szCs w:val="24"/>
        </w:rPr>
        <w:t xml:space="preserve"> </w:t>
      </w:r>
      <w:r w:rsidRPr="005244BF">
        <w:rPr>
          <w:rFonts w:ascii="Times New Roman" w:eastAsia="Times New Roman" w:hAnsi="Times New Roman" w:cs="Times New Roman"/>
          <w:sz w:val="24"/>
          <w:szCs w:val="24"/>
        </w:rPr>
        <w:t>у</w:t>
      </w:r>
      <w:r w:rsidR="00716406" w:rsidRPr="005244BF">
        <w:rPr>
          <w:rFonts w:ascii="Times New Roman" w:eastAsia="Times New Roman" w:hAnsi="Times New Roman" w:cs="Times New Roman"/>
          <w:sz w:val="24"/>
          <w:szCs w:val="24"/>
        </w:rPr>
        <w:t>сіх ситуаціях, коли потрібно здійснювати їх обробку.</w:t>
      </w:r>
    </w:p>
    <w:p w:rsidR="00716406" w:rsidRPr="005244BF" w:rsidRDefault="00716406" w:rsidP="00716406">
      <w:pPr>
        <w:spacing w:after="0" w:line="276" w:lineRule="auto"/>
        <w:ind w:firstLine="560"/>
        <w:jc w:val="both"/>
        <w:rPr>
          <w:rFonts w:ascii="Cambria" w:eastAsia="Times New Roman" w:hAnsi="Cambria" w:cs="Times New Roman"/>
        </w:rPr>
      </w:pPr>
    </w:p>
    <w:p w:rsidR="00716406" w:rsidRPr="005244BF" w:rsidRDefault="00716406" w:rsidP="00716406">
      <w:pPr>
        <w:spacing w:after="0" w:line="276" w:lineRule="auto"/>
        <w:jc w:val="center"/>
        <w:rPr>
          <w:rFonts w:ascii="Cambria" w:eastAsia="Times New Roman" w:hAnsi="Cambria" w:cs="Times New Roman"/>
        </w:rPr>
      </w:pPr>
      <w:r w:rsidRPr="005244BF">
        <w:rPr>
          <w:rFonts w:ascii="Times New Roman" w:eastAsia="Times New Roman" w:hAnsi="Times New Roman" w:cs="Times New Roman"/>
          <w:b/>
          <w:sz w:val="26"/>
          <w:szCs w:val="26"/>
        </w:rPr>
        <w:t>Створення каталогів</w:t>
      </w:r>
    </w:p>
    <w:p w:rsidR="00716406" w:rsidRPr="005244BF" w:rsidRDefault="00716406" w:rsidP="00716406">
      <w:pPr>
        <w:spacing w:after="0" w:line="276" w:lineRule="auto"/>
        <w:ind w:firstLine="560"/>
        <w:jc w:val="both"/>
        <w:rPr>
          <w:rFonts w:ascii="Cambria" w:eastAsia="Times New Roman" w:hAnsi="Cambria" w:cs="Times New Roman"/>
        </w:rPr>
      </w:pPr>
      <w:r w:rsidRPr="005244BF">
        <w:rPr>
          <w:rFonts w:ascii="Times New Roman" w:eastAsia="Times New Roman" w:hAnsi="Times New Roman" w:cs="Times New Roman"/>
          <w:sz w:val="24"/>
          <w:szCs w:val="24"/>
        </w:rPr>
        <w:t>Для створення каталогів призначена команда </w:t>
      </w:r>
      <w:r w:rsidRPr="005244BF">
        <w:rPr>
          <w:rFonts w:ascii="Courier New" w:eastAsia="Courier New" w:hAnsi="Courier New" w:cs="Courier New"/>
          <w:b/>
          <w:sz w:val="24"/>
          <w:szCs w:val="24"/>
        </w:rPr>
        <w:t>mkdir</w:t>
      </w:r>
      <w:r w:rsidRPr="005244BF">
        <w:rPr>
          <w:rFonts w:ascii="Times New Roman" w:eastAsia="Courier New" w:hAnsi="Times New Roman" w:cs="Times New Roman"/>
          <w:sz w:val="24"/>
          <w:szCs w:val="24"/>
        </w:rPr>
        <w:t>, яка має наступний синтаксис</w:t>
      </w:r>
      <w:r w:rsidRPr="005244BF">
        <w:rPr>
          <w:rFonts w:ascii="Times New Roman" w:eastAsia="Times New Roman" w:hAnsi="Times New Roman" w:cs="Times New Roman"/>
          <w:sz w:val="24"/>
          <w:szCs w:val="24"/>
        </w:rPr>
        <w:t>:</w:t>
      </w:r>
    </w:p>
    <w:p w:rsidR="00716406" w:rsidRPr="005244BF" w:rsidRDefault="00716406" w:rsidP="00716406">
      <w:pPr>
        <w:spacing w:after="0" w:line="276" w:lineRule="auto"/>
        <w:ind w:firstLine="560"/>
        <w:jc w:val="both"/>
        <w:rPr>
          <w:rFonts w:ascii="Courier New" w:eastAsia="Courier New" w:hAnsi="Courier New" w:cs="Courier New"/>
          <w:b/>
          <w:sz w:val="24"/>
          <w:szCs w:val="24"/>
          <w:lang w:val="ru-RU"/>
        </w:rPr>
      </w:pPr>
      <w:r w:rsidRPr="005244BF">
        <w:rPr>
          <w:rFonts w:ascii="Courier New" w:eastAsia="Courier New" w:hAnsi="Courier New" w:cs="Courier New"/>
          <w:b/>
          <w:sz w:val="24"/>
          <w:szCs w:val="24"/>
        </w:rPr>
        <w:t xml:space="preserve">mkdir </w:t>
      </w:r>
      <w:r w:rsidRPr="005244BF">
        <w:rPr>
          <w:rFonts w:ascii="Courier New" w:eastAsia="Courier New" w:hAnsi="Courier New" w:cs="Courier New"/>
          <w:b/>
          <w:sz w:val="24"/>
          <w:szCs w:val="24"/>
          <w:lang w:val="ru-RU"/>
        </w:rPr>
        <w:t>&lt;</w:t>
      </w:r>
      <w:r w:rsidRPr="005244BF">
        <w:rPr>
          <w:rFonts w:ascii="Courier New" w:eastAsia="Courier New" w:hAnsi="Courier New" w:cs="Courier New"/>
          <w:b/>
          <w:sz w:val="24"/>
          <w:szCs w:val="24"/>
        </w:rPr>
        <w:t>каталог ...</w:t>
      </w:r>
      <w:r w:rsidRPr="005244BF">
        <w:rPr>
          <w:rFonts w:ascii="Courier New" w:eastAsia="Courier New" w:hAnsi="Courier New" w:cs="Courier New"/>
          <w:b/>
          <w:sz w:val="24"/>
          <w:szCs w:val="24"/>
          <w:lang w:val="ru-RU"/>
        </w:rPr>
        <w:t>&gt;</w:t>
      </w:r>
    </w:p>
    <w:p w:rsidR="00716406" w:rsidRPr="005244BF" w:rsidRDefault="00716406" w:rsidP="00716406">
      <w:pPr>
        <w:spacing w:after="0" w:line="276" w:lineRule="auto"/>
        <w:ind w:firstLine="560"/>
        <w:jc w:val="both"/>
        <w:rPr>
          <w:rFonts w:ascii="Times New Roman" w:eastAsia="Times New Roman" w:hAnsi="Times New Roman" w:cs="Times New Roman"/>
        </w:rPr>
      </w:pPr>
      <w:r w:rsidRPr="005244BF">
        <w:rPr>
          <w:rFonts w:ascii="Cambria" w:eastAsia="Times New Roman" w:hAnsi="Cambria" w:cs="Times New Roman"/>
        </w:rPr>
        <w:t xml:space="preserve">де </w:t>
      </w:r>
      <w:r w:rsidRPr="005244BF">
        <w:rPr>
          <w:rFonts w:ascii="Courier New" w:eastAsia="Courier New" w:hAnsi="Courier New" w:cs="Courier New"/>
          <w:b/>
          <w:sz w:val="24"/>
          <w:szCs w:val="24"/>
        </w:rPr>
        <w:t>каталог ...</w:t>
      </w:r>
      <w:r w:rsidRPr="005244BF">
        <w:rPr>
          <w:rFonts w:ascii="Courier New" w:eastAsia="Courier New" w:hAnsi="Courier New" w:cs="Courier New"/>
          <w:b/>
          <w:sz w:val="24"/>
          <w:szCs w:val="24"/>
          <w:lang w:val="ru-RU"/>
        </w:rPr>
        <w:t xml:space="preserve"> </w:t>
      </w:r>
      <w:r w:rsidRPr="005244BF">
        <w:rPr>
          <w:rFonts w:ascii="Times New Roman" w:eastAsia="Courier New" w:hAnsi="Times New Roman" w:cs="Times New Roman"/>
          <w:sz w:val="24"/>
          <w:szCs w:val="24"/>
          <w:lang w:val="ru-RU"/>
        </w:rPr>
        <w:t xml:space="preserve">– </w:t>
      </w:r>
      <w:r w:rsidRPr="005244BF">
        <w:rPr>
          <w:rFonts w:ascii="Times New Roman" w:eastAsia="Courier New" w:hAnsi="Times New Roman" w:cs="Times New Roman"/>
          <w:sz w:val="24"/>
          <w:szCs w:val="24"/>
        </w:rPr>
        <w:t>одн</w:t>
      </w:r>
      <w:r w:rsidR="00DD6041" w:rsidRPr="005244BF">
        <w:rPr>
          <w:rFonts w:ascii="Times New Roman" w:eastAsia="Courier New" w:hAnsi="Times New Roman" w:cs="Times New Roman"/>
          <w:sz w:val="24"/>
          <w:szCs w:val="24"/>
        </w:rPr>
        <w:t>а</w:t>
      </w:r>
      <w:r w:rsidRPr="005244BF">
        <w:rPr>
          <w:rFonts w:ascii="Times New Roman" w:eastAsia="Courier New" w:hAnsi="Times New Roman" w:cs="Times New Roman"/>
          <w:sz w:val="24"/>
          <w:szCs w:val="24"/>
        </w:rPr>
        <w:t xml:space="preserve"> або декілька </w:t>
      </w:r>
      <w:r w:rsidR="00DD6041" w:rsidRPr="005244BF">
        <w:rPr>
          <w:rFonts w:ascii="Times New Roman" w:eastAsia="Courier New" w:hAnsi="Times New Roman" w:cs="Times New Roman"/>
          <w:sz w:val="24"/>
          <w:szCs w:val="24"/>
        </w:rPr>
        <w:t>назв</w:t>
      </w:r>
      <w:r w:rsidRPr="005244BF">
        <w:rPr>
          <w:rFonts w:ascii="Times New Roman" w:eastAsia="Courier New" w:hAnsi="Times New Roman" w:cs="Times New Roman"/>
          <w:sz w:val="24"/>
          <w:szCs w:val="24"/>
        </w:rPr>
        <w:t xml:space="preserve"> каталогів, вказаних через </w:t>
      </w:r>
      <w:r w:rsidR="00DD6041" w:rsidRPr="005244BF">
        <w:rPr>
          <w:rFonts w:ascii="Times New Roman" w:eastAsia="Courier New" w:hAnsi="Times New Roman" w:cs="Times New Roman"/>
          <w:sz w:val="24"/>
          <w:szCs w:val="24"/>
        </w:rPr>
        <w:t>пробіл</w:t>
      </w:r>
      <w:r w:rsidRPr="005244BF">
        <w:rPr>
          <w:rFonts w:ascii="Times New Roman" w:eastAsia="Courier New" w:hAnsi="Times New Roman" w:cs="Times New Roman"/>
          <w:sz w:val="24"/>
          <w:szCs w:val="24"/>
        </w:rPr>
        <w:t xml:space="preserve">. </w:t>
      </w:r>
      <w:r w:rsidR="00DD6041" w:rsidRPr="005244BF">
        <w:rPr>
          <w:rFonts w:ascii="Times New Roman" w:eastAsia="Courier New" w:hAnsi="Times New Roman" w:cs="Times New Roman"/>
          <w:sz w:val="24"/>
          <w:szCs w:val="24"/>
        </w:rPr>
        <w:t>У</w:t>
      </w:r>
      <w:r w:rsidRPr="005244BF">
        <w:rPr>
          <w:rFonts w:ascii="Times New Roman" w:eastAsia="Courier New" w:hAnsi="Times New Roman" w:cs="Times New Roman"/>
          <w:sz w:val="24"/>
          <w:szCs w:val="24"/>
        </w:rPr>
        <w:t>сі каталоги створюються у поточному робочому каталозі.</w:t>
      </w:r>
    </w:p>
    <w:p w:rsidR="00716406" w:rsidRPr="005244BF" w:rsidRDefault="00716406" w:rsidP="00716406">
      <w:pPr>
        <w:spacing w:after="0" w:line="276" w:lineRule="auto"/>
        <w:ind w:firstLine="560"/>
        <w:jc w:val="both"/>
        <w:rPr>
          <w:rFonts w:ascii="Cambria" w:eastAsia="Times New Roman" w:hAnsi="Cambria" w:cs="Times New Roman"/>
        </w:rPr>
      </w:pPr>
      <w:r w:rsidRPr="005244BF">
        <w:rPr>
          <w:rFonts w:ascii="Times New Roman" w:eastAsia="Times New Roman" w:hAnsi="Times New Roman" w:cs="Times New Roman"/>
          <w:b/>
          <w:sz w:val="24"/>
          <w:szCs w:val="24"/>
        </w:rPr>
        <w:t>Приклади</w:t>
      </w: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Courier New" w:eastAsia="Courier New" w:hAnsi="Courier New" w:cs="Courier New"/>
          <w:b/>
          <w:sz w:val="24"/>
          <w:szCs w:val="24"/>
        </w:rPr>
        <w:t>mkdir dir1 - </w:t>
      </w:r>
      <w:r w:rsidRPr="005244BF">
        <w:rPr>
          <w:rFonts w:ascii="Times New Roman" w:eastAsia="Times New Roman" w:hAnsi="Times New Roman" w:cs="Times New Roman"/>
          <w:sz w:val="24"/>
          <w:szCs w:val="24"/>
        </w:rPr>
        <w:t xml:space="preserve">створює один каталог </w:t>
      </w:r>
      <w:r w:rsidR="0060683E" w:rsidRPr="005244BF">
        <w:rPr>
          <w:rFonts w:ascii="Times New Roman" w:eastAsia="Times New Roman" w:hAnsi="Times New Roman" w:cs="Times New Roman"/>
          <w:sz w:val="24"/>
          <w:szCs w:val="24"/>
        </w:rPr>
        <w:t>під назвою</w:t>
      </w:r>
      <w:r w:rsidRPr="005244BF">
        <w:rPr>
          <w:rFonts w:ascii="Times New Roman" w:eastAsia="Times New Roman" w:hAnsi="Times New Roman" w:cs="Times New Roman"/>
          <w:sz w:val="24"/>
          <w:szCs w:val="24"/>
        </w:rPr>
        <w:t xml:space="preserve"> dir1;</w:t>
      </w:r>
    </w:p>
    <w:p w:rsidR="00716406" w:rsidRPr="005244BF" w:rsidRDefault="00716406" w:rsidP="00716406">
      <w:pPr>
        <w:spacing w:after="0" w:line="276" w:lineRule="auto"/>
        <w:ind w:firstLine="560"/>
        <w:jc w:val="both"/>
        <w:rPr>
          <w:rFonts w:ascii="Cambria" w:eastAsia="Times New Roman" w:hAnsi="Cambria" w:cs="Times New Roman"/>
          <w:lang w:val="en-US"/>
        </w:rPr>
      </w:pPr>
      <w:r w:rsidRPr="005244BF">
        <w:rPr>
          <w:rFonts w:ascii="Cambria" w:eastAsia="Times New Roman" w:hAnsi="Cambria" w:cs="Times New Roman"/>
          <w:noProof/>
          <w:lang w:val="en-US" w:eastAsia="en-US"/>
        </w:rPr>
        <w:lastRenderedPageBreak/>
        <w:drawing>
          <wp:inline distT="0" distB="0" distL="0" distR="0" wp14:anchorId="219D563D" wp14:editId="2C021F14">
            <wp:extent cx="4914900" cy="885825"/>
            <wp:effectExtent l="0" t="0" r="0"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a:extLst>
                        <a:ext uri="{BEBA8EAE-BF5A-486C-A8C5-ECC9F3942E4B}">
                          <a14:imgProps xmlns:a14="http://schemas.microsoft.com/office/drawing/2010/main">
                            <a14:imgLayer r:embed="rId6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914900" cy="885825"/>
                    </a:xfrm>
                    <a:prstGeom prst="rect">
                      <a:avLst/>
                    </a:prstGeom>
                    <a:noFill/>
                    <a:ln>
                      <a:noFill/>
                    </a:ln>
                  </pic:spPr>
                </pic:pic>
              </a:graphicData>
            </a:graphic>
          </wp:inline>
        </w:drawing>
      </w:r>
    </w:p>
    <w:p w:rsidR="00716406" w:rsidRPr="005244BF" w:rsidRDefault="00716406" w:rsidP="00716406">
      <w:pPr>
        <w:spacing w:after="0" w:line="276" w:lineRule="auto"/>
        <w:ind w:firstLine="560"/>
        <w:jc w:val="both"/>
        <w:rPr>
          <w:rFonts w:ascii="Courier New" w:eastAsia="Courier New" w:hAnsi="Courier New" w:cs="Courier New"/>
          <w:b/>
          <w:sz w:val="24"/>
          <w:szCs w:val="24"/>
        </w:rPr>
      </w:pP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Courier New" w:eastAsia="Courier New" w:hAnsi="Courier New" w:cs="Courier New"/>
          <w:b/>
          <w:sz w:val="24"/>
          <w:szCs w:val="24"/>
        </w:rPr>
        <w:t>mkdir dir2 dir3 </w:t>
      </w:r>
      <w:r w:rsidRPr="005244BF">
        <w:rPr>
          <w:rFonts w:ascii="Times New Roman" w:eastAsia="Times New Roman" w:hAnsi="Times New Roman" w:cs="Times New Roman"/>
          <w:sz w:val="24"/>
          <w:szCs w:val="24"/>
        </w:rPr>
        <w:t xml:space="preserve">- створює два каталоги з </w:t>
      </w:r>
      <w:r w:rsidR="0060683E" w:rsidRPr="005244BF">
        <w:rPr>
          <w:rFonts w:ascii="Times New Roman" w:eastAsia="Times New Roman" w:hAnsi="Times New Roman" w:cs="Times New Roman"/>
          <w:sz w:val="24"/>
          <w:szCs w:val="24"/>
        </w:rPr>
        <w:t>назвами</w:t>
      </w:r>
      <w:r w:rsidRPr="005244BF">
        <w:rPr>
          <w:rFonts w:ascii="Times New Roman" w:eastAsia="Times New Roman" w:hAnsi="Times New Roman" w:cs="Times New Roman"/>
          <w:sz w:val="24"/>
          <w:szCs w:val="24"/>
        </w:rPr>
        <w:t xml:space="preserve"> dir2 та dir3.</w:t>
      </w:r>
    </w:p>
    <w:p w:rsidR="00716406" w:rsidRPr="005244BF" w:rsidRDefault="00716406" w:rsidP="00716406">
      <w:pPr>
        <w:spacing w:after="0" w:line="276" w:lineRule="auto"/>
        <w:ind w:firstLine="560"/>
        <w:jc w:val="both"/>
        <w:rPr>
          <w:rFonts w:ascii="Cambria" w:eastAsia="Times New Roman" w:hAnsi="Cambria" w:cs="Times New Roman"/>
          <w:lang w:val="en-US"/>
        </w:rPr>
      </w:pPr>
      <w:r w:rsidRPr="005244BF">
        <w:rPr>
          <w:rFonts w:ascii="Cambria" w:eastAsia="Times New Roman" w:hAnsi="Cambria" w:cs="Times New Roman"/>
          <w:noProof/>
          <w:lang w:val="en-US" w:eastAsia="en-US"/>
        </w:rPr>
        <w:drawing>
          <wp:inline distT="0" distB="0" distL="0" distR="0" wp14:anchorId="686F0F97" wp14:editId="07B5FF15">
            <wp:extent cx="4914900" cy="91440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9">
                      <a:extLst>
                        <a:ext uri="{BEBA8EAE-BF5A-486C-A8C5-ECC9F3942E4B}">
                          <a14:imgProps xmlns:a14="http://schemas.microsoft.com/office/drawing/2010/main">
                            <a14:imgLayer r:embed="rId7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914900" cy="914400"/>
                    </a:xfrm>
                    <a:prstGeom prst="rect">
                      <a:avLst/>
                    </a:prstGeom>
                    <a:noFill/>
                    <a:ln>
                      <a:noFill/>
                    </a:ln>
                  </pic:spPr>
                </pic:pic>
              </a:graphicData>
            </a:graphic>
          </wp:inline>
        </w:drawing>
      </w:r>
    </w:p>
    <w:p w:rsidR="00716406" w:rsidRPr="005244BF" w:rsidRDefault="00716406" w:rsidP="00716406">
      <w:pPr>
        <w:spacing w:after="0" w:line="276" w:lineRule="auto"/>
        <w:ind w:firstLine="560"/>
        <w:jc w:val="both"/>
        <w:rPr>
          <w:rFonts w:ascii="Cambria" w:eastAsia="Times New Roman" w:hAnsi="Cambria" w:cs="Times New Roman"/>
        </w:rPr>
      </w:pP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 xml:space="preserve">Використання ключа </w:t>
      </w:r>
      <w:r w:rsidRPr="005244BF">
        <w:rPr>
          <w:rFonts w:ascii="Times New Roman" w:eastAsia="Times New Roman" w:hAnsi="Times New Roman" w:cs="Times New Roman"/>
          <w:sz w:val="24"/>
          <w:szCs w:val="24"/>
          <w:lang w:val="ru-RU"/>
        </w:rPr>
        <w:t>-</w:t>
      </w:r>
      <w:r w:rsidRPr="005244BF">
        <w:rPr>
          <w:rFonts w:ascii="Times New Roman" w:eastAsia="Times New Roman" w:hAnsi="Times New Roman" w:cs="Times New Roman"/>
          <w:sz w:val="24"/>
          <w:szCs w:val="24"/>
        </w:rPr>
        <w:t>p</w:t>
      </w:r>
      <w:r w:rsidRPr="005244BF">
        <w:rPr>
          <w:rFonts w:ascii="Times New Roman" w:eastAsia="Times New Roman" w:hAnsi="Times New Roman" w:cs="Times New Roman"/>
          <w:sz w:val="24"/>
          <w:szCs w:val="24"/>
          <w:lang w:val="ru-RU"/>
        </w:rPr>
        <w:t xml:space="preserve"> </w:t>
      </w:r>
      <w:r w:rsidRPr="005244BF">
        <w:rPr>
          <w:rFonts w:ascii="Times New Roman" w:eastAsia="Times New Roman" w:hAnsi="Times New Roman" w:cs="Times New Roman"/>
          <w:sz w:val="24"/>
          <w:szCs w:val="24"/>
        </w:rPr>
        <w:t>призведе до створення ланцюжка каталогів, якщо вказаний відповідний шлях. Наприк</w:t>
      </w:r>
      <w:r w:rsidR="00FC5027" w:rsidRPr="005244BF">
        <w:rPr>
          <w:rFonts w:ascii="Times New Roman" w:eastAsia="Times New Roman" w:hAnsi="Times New Roman" w:cs="Times New Roman"/>
          <w:sz w:val="24"/>
          <w:szCs w:val="24"/>
        </w:rPr>
        <w:t>л</w:t>
      </w:r>
      <w:r w:rsidRPr="005244BF">
        <w:rPr>
          <w:rFonts w:ascii="Times New Roman" w:eastAsia="Times New Roman" w:hAnsi="Times New Roman" w:cs="Times New Roman"/>
          <w:sz w:val="24"/>
          <w:szCs w:val="24"/>
        </w:rPr>
        <w:t>ад:</w:t>
      </w: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Courier New" w:eastAsia="Times New Roman" w:hAnsi="Courier New" w:cs="Courier New"/>
          <w:b/>
          <w:i/>
          <w:sz w:val="24"/>
          <w:szCs w:val="24"/>
        </w:rPr>
        <w:t>mkdir -p dir1/dir2</w:t>
      </w:r>
      <w:r w:rsidRPr="005244BF">
        <w:rPr>
          <w:rFonts w:ascii="Times New Roman" w:eastAsia="Times New Roman" w:hAnsi="Times New Roman" w:cs="Times New Roman"/>
          <w:sz w:val="24"/>
          <w:szCs w:val="24"/>
        </w:rPr>
        <w:t xml:space="preserve"> – створить каталог </w:t>
      </w:r>
      <w:r w:rsidRPr="005244BF">
        <w:rPr>
          <w:rFonts w:ascii="Courier New" w:eastAsia="Times New Roman" w:hAnsi="Courier New" w:cs="Courier New"/>
          <w:b/>
          <w:i/>
          <w:sz w:val="24"/>
          <w:szCs w:val="24"/>
        </w:rPr>
        <w:t>dir2</w:t>
      </w:r>
      <w:r w:rsidRPr="005244BF">
        <w:rPr>
          <w:rFonts w:ascii="Times New Roman" w:eastAsia="Times New Roman" w:hAnsi="Times New Roman" w:cs="Times New Roman"/>
          <w:sz w:val="24"/>
          <w:szCs w:val="24"/>
        </w:rPr>
        <w:t xml:space="preserve">, створивши до цього і його батьківський каталог </w:t>
      </w:r>
      <w:r w:rsidRPr="005244BF">
        <w:rPr>
          <w:rFonts w:ascii="Courier New" w:eastAsia="Times New Roman" w:hAnsi="Courier New" w:cs="Courier New"/>
          <w:b/>
          <w:i/>
          <w:sz w:val="24"/>
          <w:szCs w:val="24"/>
        </w:rPr>
        <w:t>dir1</w:t>
      </w:r>
      <w:r w:rsidRPr="005244BF">
        <w:rPr>
          <w:rFonts w:ascii="Times New Roman" w:eastAsia="Times New Roman" w:hAnsi="Times New Roman" w:cs="Times New Roman"/>
          <w:sz w:val="24"/>
          <w:szCs w:val="24"/>
        </w:rPr>
        <w:t>, який буде розміщений у поточному робочому каталозі.</w:t>
      </w: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p>
    <w:p w:rsidR="00716406" w:rsidRPr="005244BF" w:rsidRDefault="00716406" w:rsidP="00716406">
      <w:pPr>
        <w:spacing w:after="0" w:line="276" w:lineRule="auto"/>
        <w:jc w:val="center"/>
        <w:rPr>
          <w:rFonts w:ascii="Cambria" w:eastAsia="Times New Roman" w:hAnsi="Cambria" w:cs="Times New Roman"/>
        </w:rPr>
      </w:pPr>
      <w:r w:rsidRPr="005244BF">
        <w:rPr>
          <w:rFonts w:ascii="Times New Roman" w:eastAsia="Times New Roman" w:hAnsi="Times New Roman" w:cs="Times New Roman"/>
          <w:b/>
          <w:sz w:val="26"/>
          <w:szCs w:val="26"/>
        </w:rPr>
        <w:t>Створення файлів</w:t>
      </w: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 xml:space="preserve">Час від часу виникають ситуації, в яких потрібно створити порожній файл. У подібних випадках </w:t>
      </w:r>
      <w:r w:rsidR="002E6D37" w:rsidRPr="005244BF">
        <w:rPr>
          <w:rFonts w:ascii="Times New Roman" w:eastAsia="Times New Roman" w:hAnsi="Times New Roman" w:cs="Times New Roman"/>
          <w:sz w:val="24"/>
          <w:szCs w:val="24"/>
          <w:lang w:val="ru-RU"/>
        </w:rPr>
        <w:t>за</w:t>
      </w:r>
      <w:r w:rsidRPr="005244BF">
        <w:rPr>
          <w:rFonts w:ascii="Times New Roman" w:eastAsia="Times New Roman" w:hAnsi="Times New Roman" w:cs="Times New Roman"/>
          <w:sz w:val="24"/>
          <w:szCs w:val="24"/>
        </w:rPr>
        <w:t xml:space="preserve"> відсутності необхідного файлу можна використовувати команду </w:t>
      </w:r>
      <w:r w:rsidRPr="005244BF">
        <w:rPr>
          <w:rFonts w:ascii="Courier New" w:eastAsia="Times New Roman" w:hAnsi="Courier New" w:cs="Courier New"/>
          <w:b/>
          <w:i/>
          <w:sz w:val="24"/>
          <w:szCs w:val="24"/>
        </w:rPr>
        <w:t>touch</w:t>
      </w:r>
      <w:r w:rsidRPr="005244BF">
        <w:rPr>
          <w:rFonts w:ascii="Times New Roman" w:eastAsia="Times New Roman" w:hAnsi="Times New Roman" w:cs="Times New Roman"/>
          <w:sz w:val="24"/>
          <w:szCs w:val="24"/>
        </w:rPr>
        <w:t>, що дозвол</w:t>
      </w:r>
      <w:r w:rsidR="002E6D37" w:rsidRPr="005244BF">
        <w:rPr>
          <w:rFonts w:ascii="Times New Roman" w:eastAsia="Times New Roman" w:hAnsi="Times New Roman" w:cs="Times New Roman"/>
          <w:sz w:val="24"/>
          <w:szCs w:val="24"/>
          <w:lang w:val="ru-RU"/>
        </w:rPr>
        <w:t>ить</w:t>
      </w:r>
      <w:r w:rsidRPr="005244BF">
        <w:rPr>
          <w:rFonts w:ascii="Times New Roman" w:eastAsia="Times New Roman" w:hAnsi="Times New Roman" w:cs="Times New Roman"/>
          <w:sz w:val="24"/>
          <w:szCs w:val="24"/>
        </w:rPr>
        <w:t xml:space="preserve"> легко створити порожній файл:</w:t>
      </w: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noProof/>
          <w:sz w:val="24"/>
          <w:szCs w:val="24"/>
          <w:lang w:val="en-US" w:eastAsia="en-US"/>
        </w:rPr>
        <w:drawing>
          <wp:inline distT="0" distB="0" distL="0" distR="0" wp14:anchorId="6C077954" wp14:editId="75C68E43">
            <wp:extent cx="5019675" cy="1219200"/>
            <wp:effectExtent l="0" t="0" r="952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1">
                      <a:extLst>
                        <a:ext uri="{BEBA8EAE-BF5A-486C-A8C5-ECC9F3942E4B}">
                          <a14:imgProps xmlns:a14="http://schemas.microsoft.com/office/drawing/2010/main">
                            <a14:imgLayer r:embed="rId7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019675" cy="1219200"/>
                    </a:xfrm>
                    <a:prstGeom prst="rect">
                      <a:avLst/>
                    </a:prstGeom>
                    <a:noFill/>
                    <a:ln>
                      <a:noFill/>
                    </a:ln>
                  </pic:spPr>
                </pic:pic>
              </a:graphicData>
            </a:graphic>
          </wp:inline>
        </w:drawing>
      </w:r>
    </w:p>
    <w:p w:rsidR="00716406" w:rsidRPr="005244BF" w:rsidRDefault="00716406" w:rsidP="00716406">
      <w:pPr>
        <w:spacing w:after="0" w:line="276" w:lineRule="auto"/>
        <w:ind w:firstLine="560"/>
        <w:jc w:val="both"/>
        <w:rPr>
          <w:rFonts w:ascii="Cambria" w:eastAsia="Times New Roman" w:hAnsi="Cambria" w:cs="Times New Roman"/>
        </w:rPr>
      </w:pP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Команда </w:t>
      </w:r>
      <w:r w:rsidRPr="005244BF">
        <w:rPr>
          <w:rFonts w:ascii="Courier New" w:eastAsia="Courier New" w:hAnsi="Courier New" w:cs="Courier New"/>
          <w:b/>
          <w:i/>
          <w:sz w:val="24"/>
          <w:szCs w:val="24"/>
        </w:rPr>
        <w:t>touch</w:t>
      </w:r>
      <w:r w:rsidRPr="005244BF">
        <w:rPr>
          <w:rFonts w:ascii="Courier New" w:eastAsia="Courier New" w:hAnsi="Courier New" w:cs="Courier New"/>
          <w:b/>
          <w:sz w:val="24"/>
          <w:szCs w:val="24"/>
        </w:rPr>
        <w:t> </w:t>
      </w:r>
      <w:r w:rsidRPr="005244BF">
        <w:rPr>
          <w:rFonts w:ascii="Times New Roman" w:eastAsia="Times New Roman" w:hAnsi="Times New Roman" w:cs="Times New Roman"/>
          <w:sz w:val="24"/>
          <w:szCs w:val="24"/>
        </w:rPr>
        <w:t>створює новий файл з вказан</w:t>
      </w:r>
      <w:r w:rsidR="002E6D37" w:rsidRPr="005244BF">
        <w:rPr>
          <w:rFonts w:ascii="Times New Roman" w:eastAsia="Times New Roman" w:hAnsi="Times New Roman" w:cs="Times New Roman"/>
          <w:sz w:val="24"/>
          <w:szCs w:val="24"/>
          <w:lang w:val="ru-RU"/>
        </w:rPr>
        <w:t>ою</w:t>
      </w:r>
      <w:r w:rsidRPr="005244BF">
        <w:rPr>
          <w:rFonts w:ascii="Times New Roman" w:eastAsia="Times New Roman" w:hAnsi="Times New Roman" w:cs="Times New Roman"/>
          <w:sz w:val="24"/>
          <w:szCs w:val="24"/>
        </w:rPr>
        <w:t xml:space="preserve"> </w:t>
      </w:r>
      <w:r w:rsidR="002E6D37" w:rsidRPr="005244BF">
        <w:rPr>
          <w:rFonts w:ascii="Times New Roman" w:eastAsia="Times New Roman" w:hAnsi="Times New Roman" w:cs="Times New Roman"/>
          <w:sz w:val="24"/>
          <w:szCs w:val="24"/>
          <w:lang w:val="ru-RU"/>
        </w:rPr>
        <w:t>назвою</w:t>
      </w:r>
      <w:r w:rsidRPr="005244BF">
        <w:rPr>
          <w:rFonts w:ascii="Times New Roman" w:eastAsia="Times New Roman" w:hAnsi="Times New Roman" w:cs="Times New Roman"/>
          <w:sz w:val="24"/>
          <w:szCs w:val="24"/>
        </w:rPr>
        <w:t>, а в якості власника файлу призначає ім</w:t>
      </w:r>
      <w:r w:rsidR="002E6D37" w:rsidRPr="001E4174">
        <w:rPr>
          <w:rFonts w:ascii="Times New Roman" w:eastAsia="Times New Roman" w:hAnsi="Times New Roman" w:cs="Times New Roman"/>
          <w:sz w:val="24"/>
          <w:szCs w:val="24"/>
          <w:lang w:val="ru-RU"/>
        </w:rPr>
        <w:t>’</w:t>
      </w:r>
      <w:r w:rsidRPr="005244BF">
        <w:rPr>
          <w:rFonts w:ascii="Times New Roman" w:eastAsia="Times New Roman" w:hAnsi="Times New Roman" w:cs="Times New Roman"/>
          <w:sz w:val="24"/>
          <w:szCs w:val="24"/>
        </w:rPr>
        <w:t>я поточного користувача. У розглянутій команді </w:t>
      </w:r>
      <w:r w:rsidRPr="005244BF">
        <w:rPr>
          <w:rFonts w:ascii="Courier New" w:eastAsia="Courier New" w:hAnsi="Courier New" w:cs="Courier New"/>
          <w:b/>
          <w:i/>
          <w:sz w:val="24"/>
          <w:szCs w:val="24"/>
        </w:rPr>
        <w:t>ls</w:t>
      </w:r>
      <w:r w:rsidRPr="005244BF">
        <w:rPr>
          <w:rFonts w:ascii="Courier New" w:eastAsia="Courier New" w:hAnsi="Courier New" w:cs="Courier New"/>
          <w:b/>
          <w:sz w:val="24"/>
          <w:szCs w:val="24"/>
        </w:rPr>
        <w:t> </w:t>
      </w:r>
      <w:r w:rsidRPr="005244BF">
        <w:rPr>
          <w:rFonts w:ascii="Times New Roman" w:eastAsia="Times New Roman" w:hAnsi="Times New Roman" w:cs="Times New Roman"/>
          <w:sz w:val="24"/>
          <w:szCs w:val="24"/>
        </w:rPr>
        <w:t>використовувалис</w:t>
      </w:r>
      <w:r w:rsidR="00D83708" w:rsidRPr="005244BF">
        <w:rPr>
          <w:rFonts w:ascii="Times New Roman" w:eastAsia="Times New Roman" w:hAnsi="Times New Roman" w:cs="Times New Roman"/>
          <w:sz w:val="24"/>
          <w:szCs w:val="24"/>
          <w:lang w:val="ru-RU"/>
        </w:rPr>
        <w:t>я</w:t>
      </w:r>
      <w:r w:rsidRPr="005244BF">
        <w:rPr>
          <w:rFonts w:ascii="Times New Roman" w:eastAsia="Times New Roman" w:hAnsi="Times New Roman" w:cs="Times New Roman"/>
          <w:sz w:val="24"/>
          <w:szCs w:val="24"/>
        </w:rPr>
        <w:t xml:space="preserve"> ключі </w:t>
      </w:r>
      <w:r w:rsidRPr="005244BF">
        <w:rPr>
          <w:rFonts w:ascii="Courier New" w:eastAsia="Courier New" w:hAnsi="Courier New" w:cs="Courier New"/>
          <w:b/>
          <w:i/>
          <w:sz w:val="24"/>
          <w:szCs w:val="24"/>
        </w:rPr>
        <w:t>-il</w:t>
      </w:r>
      <w:r w:rsidRPr="005244BF">
        <w:rPr>
          <w:rFonts w:ascii="Times New Roman" w:eastAsia="Times New Roman" w:hAnsi="Times New Roman" w:cs="Times New Roman"/>
          <w:sz w:val="24"/>
          <w:szCs w:val="24"/>
        </w:rPr>
        <w:t>, тому перший запис в лістингу показує номер індексного вузла, присвоєний файлу. Кожен файл у файловій системі Linux має унікальний номер індексного вузла.</w:t>
      </w:r>
    </w:p>
    <w:p w:rsidR="00C11B1A"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 xml:space="preserve">Насправді створення порожнього файлу командою </w:t>
      </w:r>
      <w:r w:rsidRPr="005244BF">
        <w:rPr>
          <w:rFonts w:ascii="Courier New" w:eastAsia="Times New Roman" w:hAnsi="Courier New" w:cs="Courier New"/>
          <w:b/>
          <w:i/>
          <w:sz w:val="24"/>
          <w:szCs w:val="24"/>
        </w:rPr>
        <w:t>touch</w:t>
      </w:r>
      <w:r w:rsidRPr="005244BF">
        <w:rPr>
          <w:rFonts w:ascii="Times New Roman" w:eastAsia="Times New Roman" w:hAnsi="Times New Roman" w:cs="Times New Roman"/>
          <w:sz w:val="24"/>
          <w:szCs w:val="24"/>
        </w:rPr>
        <w:t xml:space="preserve"> не є основним призначенням </w:t>
      </w:r>
      <w:r w:rsidR="00D83708" w:rsidRPr="001E4174">
        <w:rPr>
          <w:rFonts w:ascii="Times New Roman" w:eastAsia="Times New Roman" w:hAnsi="Times New Roman" w:cs="Times New Roman"/>
          <w:sz w:val="24"/>
          <w:szCs w:val="24"/>
        </w:rPr>
        <w:t>ц</w:t>
      </w:r>
      <w:r w:rsidR="00D83708" w:rsidRPr="005244BF">
        <w:rPr>
          <w:rFonts w:ascii="Times New Roman" w:eastAsia="Times New Roman" w:hAnsi="Times New Roman" w:cs="Times New Roman"/>
          <w:sz w:val="24"/>
          <w:szCs w:val="24"/>
        </w:rPr>
        <w:t xml:space="preserve">ієї </w:t>
      </w:r>
      <w:r w:rsidRPr="005244BF">
        <w:rPr>
          <w:rFonts w:ascii="Times New Roman" w:eastAsia="Times New Roman" w:hAnsi="Times New Roman" w:cs="Times New Roman"/>
          <w:sz w:val="24"/>
          <w:szCs w:val="24"/>
        </w:rPr>
        <w:t>команди, а тільки її побічним ефектом, який має місце, якщо у якості аргумент</w:t>
      </w:r>
      <w:r w:rsidR="003B57DE" w:rsidRPr="005244BF">
        <w:rPr>
          <w:rFonts w:ascii="Times New Roman" w:eastAsia="Times New Roman" w:hAnsi="Times New Roman" w:cs="Times New Roman"/>
          <w:sz w:val="24"/>
          <w:szCs w:val="24"/>
        </w:rPr>
        <w:t>у</w:t>
      </w:r>
      <w:r w:rsidRPr="005244BF">
        <w:rPr>
          <w:rFonts w:ascii="Times New Roman" w:eastAsia="Times New Roman" w:hAnsi="Times New Roman" w:cs="Times New Roman"/>
          <w:sz w:val="24"/>
          <w:szCs w:val="24"/>
        </w:rPr>
        <w:t xml:space="preserve"> команди бул</w:t>
      </w:r>
      <w:r w:rsidR="00D83708" w:rsidRPr="005244BF">
        <w:rPr>
          <w:rFonts w:ascii="Times New Roman" w:eastAsia="Times New Roman" w:hAnsi="Times New Roman" w:cs="Times New Roman"/>
          <w:sz w:val="24"/>
          <w:szCs w:val="24"/>
        </w:rPr>
        <w:t>а</w:t>
      </w:r>
      <w:r w:rsidRPr="005244BF">
        <w:rPr>
          <w:rFonts w:ascii="Times New Roman" w:eastAsia="Times New Roman" w:hAnsi="Times New Roman" w:cs="Times New Roman"/>
          <w:sz w:val="24"/>
          <w:szCs w:val="24"/>
        </w:rPr>
        <w:t xml:space="preserve"> вказан</w:t>
      </w:r>
      <w:r w:rsidR="00D83708" w:rsidRPr="005244BF">
        <w:rPr>
          <w:rFonts w:ascii="Times New Roman" w:eastAsia="Times New Roman" w:hAnsi="Times New Roman" w:cs="Times New Roman"/>
          <w:sz w:val="24"/>
          <w:szCs w:val="24"/>
        </w:rPr>
        <w:t>а</w:t>
      </w:r>
      <w:r w:rsidRPr="005244BF">
        <w:rPr>
          <w:rFonts w:ascii="Times New Roman" w:eastAsia="Times New Roman" w:hAnsi="Times New Roman" w:cs="Times New Roman"/>
          <w:sz w:val="24"/>
          <w:szCs w:val="24"/>
        </w:rPr>
        <w:t xml:space="preserve"> </w:t>
      </w:r>
      <w:r w:rsidR="00D83708" w:rsidRPr="005244BF">
        <w:rPr>
          <w:rFonts w:ascii="Times New Roman" w:eastAsia="Times New Roman" w:hAnsi="Times New Roman" w:cs="Times New Roman"/>
          <w:sz w:val="24"/>
          <w:szCs w:val="24"/>
        </w:rPr>
        <w:t>назва</w:t>
      </w:r>
      <w:r w:rsidRPr="005244BF">
        <w:rPr>
          <w:rFonts w:ascii="Times New Roman" w:eastAsia="Times New Roman" w:hAnsi="Times New Roman" w:cs="Times New Roman"/>
          <w:sz w:val="24"/>
          <w:szCs w:val="24"/>
        </w:rPr>
        <w:t xml:space="preserve"> неіснуючого файлу. Основним призначенням команди </w:t>
      </w:r>
      <w:r w:rsidRPr="005244BF">
        <w:rPr>
          <w:rFonts w:ascii="Courier New" w:eastAsia="Times New Roman" w:hAnsi="Courier New" w:cs="Courier New"/>
          <w:b/>
          <w:i/>
          <w:sz w:val="24"/>
          <w:szCs w:val="24"/>
        </w:rPr>
        <w:t xml:space="preserve">touch </w:t>
      </w:r>
      <w:r w:rsidRPr="005244BF">
        <w:rPr>
          <w:rFonts w:ascii="Times New Roman" w:eastAsia="Times New Roman" w:hAnsi="Times New Roman" w:cs="Times New Roman"/>
          <w:sz w:val="24"/>
          <w:szCs w:val="24"/>
        </w:rPr>
        <w:t xml:space="preserve">є зміна часу останньої модифікації файлу. Наприклад, застосуємо </w:t>
      </w:r>
      <w:r w:rsidR="00D83708" w:rsidRPr="005244BF">
        <w:rPr>
          <w:rFonts w:ascii="Times New Roman" w:eastAsia="Times New Roman" w:hAnsi="Times New Roman" w:cs="Times New Roman"/>
          <w:sz w:val="24"/>
          <w:szCs w:val="24"/>
        </w:rPr>
        <w:t>цю</w:t>
      </w: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 xml:space="preserve"> команду ще раз, але до файлу, який до цього вже був ст</w:t>
      </w:r>
      <w:r w:rsidR="003B57DE" w:rsidRPr="005244BF">
        <w:rPr>
          <w:rFonts w:ascii="Times New Roman" w:eastAsia="Times New Roman" w:hAnsi="Times New Roman" w:cs="Times New Roman"/>
          <w:sz w:val="24"/>
          <w:szCs w:val="24"/>
        </w:rPr>
        <w:t>в</w:t>
      </w:r>
      <w:r w:rsidRPr="005244BF">
        <w:rPr>
          <w:rFonts w:ascii="Times New Roman" w:eastAsia="Times New Roman" w:hAnsi="Times New Roman" w:cs="Times New Roman"/>
          <w:sz w:val="24"/>
          <w:szCs w:val="24"/>
        </w:rPr>
        <w:t>орений:</w:t>
      </w:r>
    </w:p>
    <w:p w:rsidR="00716406" w:rsidRPr="005244BF" w:rsidRDefault="00716406" w:rsidP="00716406">
      <w:pPr>
        <w:spacing w:after="0" w:line="276" w:lineRule="auto"/>
        <w:ind w:firstLine="560"/>
        <w:jc w:val="both"/>
        <w:rPr>
          <w:rFonts w:ascii="Cambria" w:eastAsia="Times New Roman" w:hAnsi="Cambria" w:cs="Times New Roman"/>
        </w:rPr>
      </w:pPr>
      <w:r w:rsidRPr="005244BF">
        <w:rPr>
          <w:rFonts w:ascii="Cambria" w:eastAsia="Times New Roman" w:hAnsi="Cambria" w:cs="Times New Roman"/>
          <w:noProof/>
          <w:lang w:val="en-US" w:eastAsia="en-US"/>
        </w:rPr>
        <w:drawing>
          <wp:inline distT="0" distB="0" distL="0" distR="0" wp14:anchorId="5D4C9F31" wp14:editId="5F840892">
            <wp:extent cx="5038725" cy="1257300"/>
            <wp:effectExtent l="0" t="0" r="952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3">
                      <a:extLst>
                        <a:ext uri="{BEBA8EAE-BF5A-486C-A8C5-ECC9F3942E4B}">
                          <a14:imgProps xmlns:a14="http://schemas.microsoft.com/office/drawing/2010/main">
                            <a14:imgLayer r:embed="rId7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038725" cy="1257300"/>
                    </a:xfrm>
                    <a:prstGeom prst="rect">
                      <a:avLst/>
                    </a:prstGeom>
                    <a:noFill/>
                    <a:ln>
                      <a:noFill/>
                    </a:ln>
                  </pic:spPr>
                </pic:pic>
              </a:graphicData>
            </a:graphic>
          </wp:inline>
        </w:drawing>
      </w:r>
    </w:p>
    <w:p w:rsidR="00716406" w:rsidRPr="005244BF" w:rsidRDefault="00716406" w:rsidP="00716406">
      <w:pPr>
        <w:spacing w:after="0" w:line="276" w:lineRule="auto"/>
        <w:ind w:firstLine="560"/>
        <w:jc w:val="center"/>
        <w:rPr>
          <w:rFonts w:ascii="Times New Roman" w:eastAsia="Times New Roman" w:hAnsi="Times New Roman" w:cs="Times New Roman"/>
          <w:b/>
          <w:sz w:val="26"/>
          <w:szCs w:val="26"/>
        </w:rPr>
      </w:pP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lastRenderedPageBreak/>
        <w:t>Як можна помітити,</w:t>
      </w:r>
      <w:r w:rsidR="00C11B1A" w:rsidRPr="005244BF">
        <w:rPr>
          <w:rFonts w:ascii="Times New Roman" w:eastAsia="Times New Roman" w:hAnsi="Times New Roman" w:cs="Times New Roman"/>
          <w:sz w:val="24"/>
          <w:szCs w:val="24"/>
        </w:rPr>
        <w:t>під</w:t>
      </w:r>
      <w:r w:rsidR="003C40D4">
        <w:rPr>
          <w:rFonts w:ascii="Times New Roman" w:eastAsia="Times New Roman" w:hAnsi="Times New Roman" w:cs="Times New Roman"/>
          <w:sz w:val="24"/>
          <w:szCs w:val="24"/>
        </w:rPr>
        <w:t xml:space="preserve"> </w:t>
      </w:r>
      <w:r w:rsidR="00C11B1A" w:rsidRPr="005244BF">
        <w:rPr>
          <w:rFonts w:ascii="Times New Roman" w:eastAsia="Times New Roman" w:hAnsi="Times New Roman" w:cs="Times New Roman"/>
          <w:sz w:val="24"/>
          <w:szCs w:val="24"/>
        </w:rPr>
        <w:t>час</w:t>
      </w:r>
      <w:r w:rsidRPr="005244BF">
        <w:rPr>
          <w:rFonts w:ascii="Times New Roman" w:eastAsia="Times New Roman" w:hAnsi="Times New Roman" w:cs="Times New Roman"/>
          <w:sz w:val="24"/>
          <w:szCs w:val="24"/>
        </w:rPr>
        <w:t xml:space="preserve"> повторно</w:t>
      </w:r>
      <w:r w:rsidR="00C11B1A" w:rsidRPr="005244BF">
        <w:rPr>
          <w:rFonts w:ascii="Times New Roman" w:eastAsia="Times New Roman" w:hAnsi="Times New Roman" w:cs="Times New Roman"/>
          <w:sz w:val="24"/>
          <w:szCs w:val="24"/>
        </w:rPr>
        <w:t>го</w:t>
      </w:r>
      <w:r w:rsidRPr="005244BF">
        <w:rPr>
          <w:rFonts w:ascii="Times New Roman" w:eastAsia="Times New Roman" w:hAnsi="Times New Roman" w:cs="Times New Roman"/>
          <w:sz w:val="24"/>
          <w:szCs w:val="24"/>
        </w:rPr>
        <w:t xml:space="preserve"> застосуванн</w:t>
      </w:r>
      <w:r w:rsidR="00C11B1A" w:rsidRPr="005244BF">
        <w:rPr>
          <w:rFonts w:ascii="Times New Roman" w:eastAsia="Times New Roman" w:hAnsi="Times New Roman" w:cs="Times New Roman"/>
          <w:sz w:val="24"/>
          <w:szCs w:val="24"/>
        </w:rPr>
        <w:t>я</w:t>
      </w:r>
      <w:r w:rsidRPr="005244BF">
        <w:rPr>
          <w:rFonts w:ascii="Times New Roman" w:eastAsia="Times New Roman" w:hAnsi="Times New Roman" w:cs="Times New Roman"/>
          <w:sz w:val="24"/>
          <w:szCs w:val="24"/>
        </w:rPr>
        <w:t xml:space="preserve"> команди touch</w:t>
      </w:r>
      <w:r w:rsidRPr="005244BF">
        <w:rPr>
          <w:rFonts w:ascii="Times New Roman" w:eastAsia="Times New Roman" w:hAnsi="Times New Roman" w:cs="Times New Roman"/>
          <w:sz w:val="24"/>
          <w:szCs w:val="24"/>
          <w:lang w:val="ru-RU"/>
        </w:rPr>
        <w:t xml:space="preserve"> </w:t>
      </w:r>
      <w:r w:rsidRPr="005244BF">
        <w:rPr>
          <w:rFonts w:ascii="Times New Roman" w:eastAsia="Times New Roman" w:hAnsi="Times New Roman" w:cs="Times New Roman"/>
          <w:sz w:val="24"/>
          <w:szCs w:val="24"/>
        </w:rPr>
        <w:t>для файлу file</w:t>
      </w:r>
      <w:r w:rsidRPr="005244BF">
        <w:rPr>
          <w:rFonts w:ascii="Times New Roman" w:eastAsia="Times New Roman" w:hAnsi="Times New Roman" w:cs="Times New Roman"/>
          <w:sz w:val="24"/>
          <w:szCs w:val="24"/>
          <w:lang w:val="ru-RU"/>
        </w:rPr>
        <w:t>1</w:t>
      </w:r>
      <w:r w:rsidRPr="005244BF">
        <w:rPr>
          <w:rFonts w:ascii="Times New Roman" w:eastAsia="Times New Roman" w:hAnsi="Times New Roman" w:cs="Times New Roman"/>
          <w:sz w:val="24"/>
          <w:szCs w:val="24"/>
        </w:rPr>
        <w:t xml:space="preserve"> час його останньої зміни був оновлений, а саме збільшений на дві хвилини. Таким чином ми </w:t>
      </w:r>
      <w:r w:rsidR="00C11B1A" w:rsidRPr="005244BF">
        <w:rPr>
          <w:rFonts w:ascii="Times New Roman" w:eastAsia="Times New Roman" w:hAnsi="Times New Roman" w:cs="Times New Roman"/>
          <w:sz w:val="24"/>
          <w:szCs w:val="24"/>
        </w:rPr>
        <w:t>ніби</w:t>
      </w:r>
      <w:r w:rsidRPr="005244BF">
        <w:rPr>
          <w:rFonts w:ascii="Times New Roman" w:eastAsia="Times New Roman" w:hAnsi="Times New Roman" w:cs="Times New Roman"/>
          <w:sz w:val="24"/>
          <w:szCs w:val="24"/>
        </w:rPr>
        <w:t xml:space="preserve"> «доторкнулися» до файлу.</w:t>
      </w:r>
    </w:p>
    <w:p w:rsidR="00716406" w:rsidRPr="005244BF" w:rsidRDefault="00716406" w:rsidP="00716406">
      <w:pPr>
        <w:spacing w:after="0" w:line="276" w:lineRule="auto"/>
        <w:ind w:firstLine="560"/>
        <w:jc w:val="both"/>
        <w:rPr>
          <w:rFonts w:ascii="Times New Roman" w:eastAsia="Times New Roman" w:hAnsi="Times New Roman" w:cs="Times New Roman"/>
          <w:b/>
          <w:sz w:val="26"/>
          <w:szCs w:val="26"/>
        </w:rPr>
      </w:pPr>
    </w:p>
    <w:p w:rsidR="00716406" w:rsidRPr="005244BF" w:rsidRDefault="00716406" w:rsidP="00716406">
      <w:pPr>
        <w:spacing w:after="0" w:line="276" w:lineRule="auto"/>
        <w:ind w:firstLine="560"/>
        <w:jc w:val="center"/>
        <w:rPr>
          <w:rFonts w:ascii="Cambria" w:eastAsia="Times New Roman" w:hAnsi="Cambria" w:cs="Times New Roman"/>
        </w:rPr>
      </w:pPr>
      <w:r w:rsidRPr="005244BF">
        <w:rPr>
          <w:rFonts w:ascii="Times New Roman" w:eastAsia="Times New Roman" w:hAnsi="Times New Roman" w:cs="Times New Roman"/>
          <w:b/>
          <w:sz w:val="26"/>
          <w:szCs w:val="26"/>
        </w:rPr>
        <w:t>Копіювання файлів</w:t>
      </w: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 xml:space="preserve">Для копіювання файлів і каталогів у Linux призначена команда </w:t>
      </w:r>
      <w:r w:rsidRPr="005244BF">
        <w:rPr>
          <w:rFonts w:ascii="Courier New" w:eastAsia="Times New Roman" w:hAnsi="Courier New" w:cs="Courier New"/>
          <w:b/>
          <w:i/>
          <w:sz w:val="24"/>
          <w:szCs w:val="24"/>
        </w:rPr>
        <w:t>cp</w:t>
      </w:r>
      <w:r w:rsidRPr="005244BF">
        <w:rPr>
          <w:rFonts w:ascii="Times New Roman" w:eastAsia="Times New Roman" w:hAnsi="Times New Roman" w:cs="Times New Roman"/>
          <w:sz w:val="24"/>
          <w:szCs w:val="24"/>
        </w:rPr>
        <w:t xml:space="preserve">, яка означає скорочення від слова </w:t>
      </w:r>
      <w:r w:rsidRPr="005244BF">
        <w:rPr>
          <w:rFonts w:ascii="Times New Roman" w:eastAsia="Times New Roman" w:hAnsi="Times New Roman" w:cs="Times New Roman"/>
          <w:b/>
          <w:sz w:val="24"/>
          <w:szCs w:val="24"/>
        </w:rPr>
        <w:t>CoPy</w:t>
      </w:r>
      <w:r w:rsidRPr="005244BF">
        <w:rPr>
          <w:rFonts w:ascii="Times New Roman" w:eastAsia="Times New Roman" w:hAnsi="Times New Roman" w:cs="Times New Roman"/>
          <w:sz w:val="24"/>
          <w:szCs w:val="24"/>
        </w:rPr>
        <w:t xml:space="preserve">. </w:t>
      </w:r>
      <w:r w:rsidR="007D3C93" w:rsidRPr="005244BF">
        <w:rPr>
          <w:rFonts w:ascii="Times New Roman" w:eastAsia="Times New Roman" w:hAnsi="Times New Roman" w:cs="Times New Roman"/>
          <w:sz w:val="24"/>
          <w:szCs w:val="24"/>
        </w:rPr>
        <w:t>Така</w:t>
      </w:r>
      <w:r w:rsidRPr="005244BF">
        <w:rPr>
          <w:rFonts w:ascii="Times New Roman" w:eastAsia="Times New Roman" w:hAnsi="Times New Roman" w:cs="Times New Roman"/>
          <w:sz w:val="24"/>
          <w:szCs w:val="24"/>
        </w:rPr>
        <w:t xml:space="preserve"> команда повинна мати як мінімум 2 аргументи. У цьому випадку перший аргумент є джерелом копіювання, а другий – призначенням.</w:t>
      </w: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 xml:space="preserve">Розглянемо дану форму команди більш детально. Команда </w:t>
      </w:r>
      <w:r w:rsidRPr="005244BF">
        <w:rPr>
          <w:rFonts w:ascii="Courier New" w:eastAsia="Times New Roman" w:hAnsi="Courier New" w:cs="Courier New"/>
          <w:b/>
          <w:i/>
          <w:sz w:val="24"/>
          <w:szCs w:val="24"/>
        </w:rPr>
        <w:t>cp</w:t>
      </w:r>
      <w:r w:rsidRPr="005244BF">
        <w:rPr>
          <w:rFonts w:ascii="Times New Roman" w:eastAsia="Times New Roman" w:hAnsi="Times New Roman" w:cs="Times New Roman"/>
          <w:sz w:val="24"/>
          <w:szCs w:val="24"/>
          <w:lang w:val="ru-RU"/>
        </w:rPr>
        <w:t xml:space="preserve"> </w:t>
      </w:r>
      <w:r w:rsidR="007E39AE" w:rsidRPr="005244BF">
        <w:rPr>
          <w:rFonts w:ascii="Times New Roman" w:eastAsia="Times New Roman" w:hAnsi="Times New Roman" w:cs="Times New Roman"/>
          <w:sz w:val="24"/>
          <w:szCs w:val="24"/>
        </w:rPr>
        <w:t>у</w:t>
      </w:r>
      <w:r w:rsidRPr="005244BF">
        <w:rPr>
          <w:rFonts w:ascii="Times New Roman" w:eastAsia="Times New Roman" w:hAnsi="Times New Roman" w:cs="Times New Roman"/>
          <w:sz w:val="24"/>
          <w:szCs w:val="24"/>
        </w:rPr>
        <w:t xml:space="preserve"> </w:t>
      </w:r>
      <w:r w:rsidR="007E39AE" w:rsidRPr="005244BF">
        <w:rPr>
          <w:rFonts w:ascii="Times New Roman" w:eastAsia="Times New Roman" w:hAnsi="Times New Roman" w:cs="Times New Roman"/>
          <w:sz w:val="24"/>
          <w:szCs w:val="24"/>
        </w:rPr>
        <w:t>цьому</w:t>
      </w:r>
      <w:r w:rsidRPr="005244BF">
        <w:rPr>
          <w:rFonts w:ascii="Times New Roman" w:eastAsia="Times New Roman" w:hAnsi="Times New Roman" w:cs="Times New Roman"/>
          <w:sz w:val="24"/>
          <w:szCs w:val="24"/>
        </w:rPr>
        <w:t xml:space="preserve"> випадку буде мати наступний синтаксис:</w:t>
      </w:r>
    </w:p>
    <w:p w:rsidR="00716406" w:rsidRPr="005244BF" w:rsidRDefault="00716406" w:rsidP="00716406">
      <w:pPr>
        <w:spacing w:after="0" w:line="276" w:lineRule="auto"/>
        <w:ind w:firstLine="560"/>
        <w:jc w:val="both"/>
        <w:rPr>
          <w:rFonts w:ascii="Times New Roman" w:eastAsia="Courier New" w:hAnsi="Times New Roman" w:cs="Times New Roman"/>
          <w:sz w:val="24"/>
          <w:szCs w:val="24"/>
          <w:lang w:val="ru-RU"/>
        </w:rPr>
      </w:pPr>
      <w:r w:rsidRPr="005244BF">
        <w:rPr>
          <w:rFonts w:ascii="Courier New" w:eastAsia="Courier New" w:hAnsi="Courier New" w:cs="Courier New"/>
          <w:b/>
          <w:i/>
          <w:sz w:val="24"/>
          <w:szCs w:val="24"/>
        </w:rPr>
        <w:t xml:space="preserve">cp </w:t>
      </w:r>
      <w:r w:rsidRPr="005244BF">
        <w:rPr>
          <w:rFonts w:ascii="Courier New" w:eastAsia="Courier New" w:hAnsi="Courier New" w:cs="Courier New"/>
          <w:b/>
          <w:i/>
          <w:sz w:val="24"/>
          <w:szCs w:val="24"/>
          <w:lang w:val="ru-RU"/>
        </w:rPr>
        <w:t>&lt;</w:t>
      </w:r>
      <w:r w:rsidRPr="005244BF">
        <w:rPr>
          <w:rFonts w:ascii="Courier New" w:eastAsia="Courier New" w:hAnsi="Courier New" w:cs="Courier New"/>
          <w:b/>
          <w:i/>
          <w:sz w:val="24"/>
          <w:szCs w:val="24"/>
        </w:rPr>
        <w:t>елемент1</w:t>
      </w:r>
      <w:r w:rsidRPr="005244BF">
        <w:rPr>
          <w:rFonts w:ascii="Courier New" w:eastAsia="Courier New" w:hAnsi="Courier New" w:cs="Courier New"/>
          <w:b/>
          <w:i/>
          <w:sz w:val="24"/>
          <w:szCs w:val="24"/>
          <w:lang w:val="ru-RU"/>
        </w:rPr>
        <w:t>&gt;</w:t>
      </w:r>
      <w:r w:rsidRPr="005244BF">
        <w:rPr>
          <w:rFonts w:ascii="Courier New" w:eastAsia="Courier New" w:hAnsi="Courier New" w:cs="Courier New"/>
          <w:b/>
          <w:i/>
          <w:sz w:val="24"/>
          <w:szCs w:val="24"/>
        </w:rPr>
        <w:t xml:space="preserve"> </w:t>
      </w:r>
      <w:r w:rsidRPr="005244BF">
        <w:rPr>
          <w:rFonts w:ascii="Courier New" w:eastAsia="Courier New" w:hAnsi="Courier New" w:cs="Courier New"/>
          <w:b/>
          <w:i/>
          <w:sz w:val="24"/>
          <w:szCs w:val="24"/>
          <w:lang w:val="ru-RU"/>
        </w:rPr>
        <w:t>&lt;</w:t>
      </w:r>
      <w:r w:rsidRPr="005244BF">
        <w:rPr>
          <w:rFonts w:ascii="Courier New" w:eastAsia="Courier New" w:hAnsi="Courier New" w:cs="Courier New"/>
          <w:b/>
          <w:i/>
          <w:sz w:val="24"/>
          <w:szCs w:val="24"/>
        </w:rPr>
        <w:t>елемент2</w:t>
      </w:r>
      <w:r w:rsidRPr="005244BF">
        <w:rPr>
          <w:rFonts w:ascii="Courier New" w:eastAsia="Courier New" w:hAnsi="Courier New" w:cs="Courier New"/>
          <w:b/>
          <w:i/>
          <w:sz w:val="24"/>
          <w:szCs w:val="24"/>
          <w:lang w:val="ru-RU"/>
        </w:rPr>
        <w:t>&gt;</w:t>
      </w:r>
      <w:r w:rsidRPr="005244BF">
        <w:rPr>
          <w:rFonts w:ascii="Times New Roman" w:eastAsia="Courier New" w:hAnsi="Times New Roman" w:cs="Times New Roman"/>
          <w:sz w:val="24"/>
          <w:szCs w:val="24"/>
          <w:lang w:val="ru-RU"/>
        </w:rPr>
        <w:t>,</w:t>
      </w: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 xml:space="preserve">де </w:t>
      </w:r>
      <w:r w:rsidRPr="005244BF">
        <w:rPr>
          <w:rFonts w:ascii="Courier New" w:eastAsia="Times New Roman" w:hAnsi="Courier New" w:cs="Courier New"/>
          <w:b/>
          <w:i/>
          <w:sz w:val="24"/>
          <w:szCs w:val="24"/>
        </w:rPr>
        <w:t>елемент1</w:t>
      </w:r>
      <w:r w:rsidRPr="005244BF">
        <w:rPr>
          <w:rFonts w:ascii="Times New Roman" w:eastAsia="Times New Roman" w:hAnsi="Times New Roman" w:cs="Times New Roman"/>
          <w:sz w:val="24"/>
          <w:szCs w:val="24"/>
        </w:rPr>
        <w:t xml:space="preserve"> є джерелом  копіювання і може бути файлом або каталогом, який повинен обов</w:t>
      </w:r>
      <w:r w:rsidRPr="005244BF">
        <w:rPr>
          <w:rFonts w:ascii="Times New Roman" w:eastAsia="Times New Roman" w:hAnsi="Times New Roman" w:cs="Times New Roman"/>
          <w:sz w:val="24"/>
          <w:szCs w:val="24"/>
          <w:lang w:val="ru-RU"/>
        </w:rPr>
        <w:t>’</w:t>
      </w:r>
      <w:r w:rsidRPr="005244BF">
        <w:rPr>
          <w:rFonts w:ascii="Times New Roman" w:eastAsia="Times New Roman" w:hAnsi="Times New Roman" w:cs="Times New Roman"/>
          <w:sz w:val="24"/>
          <w:szCs w:val="24"/>
        </w:rPr>
        <w:t xml:space="preserve">язково існувати. Для копіювання каталогу необхідно застосувати ключ </w:t>
      </w:r>
      <w:r w:rsidRPr="005244BF">
        <w:rPr>
          <w:rFonts w:ascii="Times New Roman" w:eastAsia="Times New Roman" w:hAnsi="Times New Roman" w:cs="Times New Roman"/>
          <w:sz w:val="24"/>
          <w:szCs w:val="24"/>
          <w:lang w:val="ru-RU"/>
        </w:rPr>
        <w:t>-</w:t>
      </w:r>
      <w:r w:rsidRPr="005244BF">
        <w:rPr>
          <w:rFonts w:ascii="Times New Roman" w:eastAsia="Times New Roman" w:hAnsi="Times New Roman" w:cs="Times New Roman"/>
          <w:sz w:val="24"/>
          <w:szCs w:val="24"/>
        </w:rPr>
        <w:t>r</w:t>
      </w:r>
      <w:r w:rsidRPr="005244BF">
        <w:rPr>
          <w:rFonts w:ascii="Times New Roman" w:eastAsia="Times New Roman" w:hAnsi="Times New Roman" w:cs="Times New Roman"/>
          <w:sz w:val="24"/>
          <w:szCs w:val="24"/>
          <w:lang w:val="ru-RU"/>
        </w:rPr>
        <w:t xml:space="preserve">, </w:t>
      </w:r>
      <w:r w:rsidRPr="005244BF">
        <w:rPr>
          <w:rFonts w:ascii="Times New Roman" w:eastAsia="Times New Roman" w:hAnsi="Times New Roman" w:cs="Times New Roman"/>
          <w:sz w:val="24"/>
          <w:szCs w:val="24"/>
        </w:rPr>
        <w:t>який означає рекурсивне копіювання каталогу разом з його підкаталогами.</w:t>
      </w: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 xml:space="preserve">У свою чергу </w:t>
      </w:r>
      <w:r w:rsidRPr="005244BF">
        <w:rPr>
          <w:rFonts w:ascii="Courier New" w:eastAsia="Times New Roman" w:hAnsi="Courier New" w:cs="Courier New"/>
          <w:b/>
          <w:i/>
          <w:sz w:val="24"/>
          <w:szCs w:val="24"/>
        </w:rPr>
        <w:t xml:space="preserve">елемент2 </w:t>
      </w:r>
      <w:r w:rsidRPr="005244BF">
        <w:rPr>
          <w:rFonts w:ascii="Times New Roman" w:eastAsia="Times New Roman" w:hAnsi="Times New Roman" w:cs="Times New Roman"/>
          <w:sz w:val="24"/>
          <w:szCs w:val="24"/>
        </w:rPr>
        <w:t xml:space="preserve">може бути файлом або каталогом. Система сама визначає, чим саме є </w:t>
      </w:r>
      <w:r w:rsidR="007E39AE" w:rsidRPr="005244BF">
        <w:rPr>
          <w:rFonts w:ascii="Times New Roman" w:eastAsia="Times New Roman" w:hAnsi="Times New Roman" w:cs="Times New Roman"/>
          <w:sz w:val="24"/>
          <w:szCs w:val="24"/>
        </w:rPr>
        <w:t>цей</w:t>
      </w:r>
      <w:r w:rsidRPr="005244BF">
        <w:rPr>
          <w:rFonts w:ascii="Times New Roman" w:eastAsia="Times New Roman" w:hAnsi="Times New Roman" w:cs="Times New Roman"/>
          <w:sz w:val="24"/>
          <w:szCs w:val="24"/>
        </w:rPr>
        <w:t xml:space="preserve"> аргумент та чи існує він взагалі.</w:t>
      </w: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Якщо елементу із зад</w:t>
      </w:r>
      <w:r w:rsidR="007E39AE" w:rsidRPr="005244BF">
        <w:rPr>
          <w:rFonts w:ascii="Times New Roman" w:eastAsia="Times New Roman" w:hAnsi="Times New Roman" w:cs="Times New Roman"/>
          <w:sz w:val="24"/>
          <w:szCs w:val="24"/>
        </w:rPr>
        <w:t>аною назвою</w:t>
      </w:r>
      <w:r w:rsidRPr="005244BF">
        <w:rPr>
          <w:rFonts w:ascii="Times New Roman" w:eastAsia="Times New Roman" w:hAnsi="Times New Roman" w:cs="Times New Roman"/>
          <w:sz w:val="24"/>
          <w:szCs w:val="24"/>
        </w:rPr>
        <w:t xml:space="preserve"> не існує,</w:t>
      </w:r>
      <w:r w:rsidR="007E39AE" w:rsidRPr="005244BF">
        <w:rPr>
          <w:rFonts w:ascii="Times New Roman" w:eastAsia="Times New Roman" w:hAnsi="Times New Roman" w:cs="Times New Roman"/>
          <w:sz w:val="24"/>
          <w:szCs w:val="24"/>
        </w:rPr>
        <w:t xml:space="preserve"> то</w:t>
      </w:r>
      <w:r w:rsidRPr="005244BF">
        <w:rPr>
          <w:rFonts w:ascii="Times New Roman" w:eastAsia="Times New Roman" w:hAnsi="Times New Roman" w:cs="Times New Roman"/>
          <w:sz w:val="24"/>
          <w:szCs w:val="24"/>
        </w:rPr>
        <w:t xml:space="preserve"> у випадку копіювання файлу система створить у поточному робочому новий файл з відповідним</w:t>
      </w:r>
      <w:r w:rsidR="007E39AE" w:rsidRPr="005244BF">
        <w:rPr>
          <w:rFonts w:ascii="Times New Roman" w:eastAsia="Times New Roman" w:hAnsi="Times New Roman" w:cs="Times New Roman"/>
          <w:sz w:val="24"/>
          <w:szCs w:val="24"/>
        </w:rPr>
        <w:t xml:space="preserve"> до другого</w:t>
      </w:r>
      <w:r w:rsidRPr="005244BF">
        <w:rPr>
          <w:rFonts w:ascii="Times New Roman" w:eastAsia="Times New Roman" w:hAnsi="Times New Roman" w:cs="Times New Roman"/>
          <w:sz w:val="24"/>
          <w:szCs w:val="24"/>
        </w:rPr>
        <w:t xml:space="preserve"> аргументу </w:t>
      </w:r>
      <w:r w:rsidR="007E39AE" w:rsidRPr="005244BF">
        <w:rPr>
          <w:rFonts w:ascii="Times New Roman" w:eastAsia="Times New Roman" w:hAnsi="Times New Roman" w:cs="Times New Roman"/>
          <w:sz w:val="24"/>
          <w:szCs w:val="24"/>
        </w:rPr>
        <w:t>назвою</w:t>
      </w:r>
      <w:r w:rsidRPr="005244BF">
        <w:rPr>
          <w:rFonts w:ascii="Times New Roman" w:eastAsia="Times New Roman" w:hAnsi="Times New Roman" w:cs="Times New Roman"/>
          <w:sz w:val="24"/>
          <w:szCs w:val="24"/>
        </w:rPr>
        <w:t>.</w:t>
      </w: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Якщо елемент із задан</w:t>
      </w:r>
      <w:r w:rsidR="007E39AE" w:rsidRPr="005244BF">
        <w:rPr>
          <w:rFonts w:ascii="Times New Roman" w:eastAsia="Times New Roman" w:hAnsi="Times New Roman" w:cs="Times New Roman"/>
          <w:sz w:val="24"/>
          <w:szCs w:val="24"/>
        </w:rPr>
        <w:t>ою</w:t>
      </w:r>
      <w:r w:rsidRPr="005244BF">
        <w:rPr>
          <w:rFonts w:ascii="Times New Roman" w:eastAsia="Times New Roman" w:hAnsi="Times New Roman" w:cs="Times New Roman"/>
          <w:sz w:val="24"/>
          <w:szCs w:val="24"/>
        </w:rPr>
        <w:t xml:space="preserve"> </w:t>
      </w:r>
      <w:r w:rsidR="007E39AE" w:rsidRPr="005244BF">
        <w:rPr>
          <w:rFonts w:ascii="Times New Roman" w:eastAsia="Times New Roman" w:hAnsi="Times New Roman" w:cs="Times New Roman"/>
          <w:sz w:val="24"/>
          <w:szCs w:val="24"/>
        </w:rPr>
        <w:t>назвою</w:t>
      </w:r>
      <w:r w:rsidRPr="005244BF">
        <w:rPr>
          <w:rFonts w:ascii="Times New Roman" w:eastAsia="Times New Roman" w:hAnsi="Times New Roman" w:cs="Times New Roman"/>
          <w:sz w:val="24"/>
          <w:szCs w:val="24"/>
        </w:rPr>
        <w:t xml:space="preserve"> існує і ві</w:t>
      </w:r>
      <w:r w:rsidR="007E39AE" w:rsidRPr="005244BF">
        <w:rPr>
          <w:rFonts w:ascii="Times New Roman" w:eastAsia="Times New Roman" w:hAnsi="Times New Roman" w:cs="Times New Roman"/>
          <w:sz w:val="24"/>
          <w:szCs w:val="24"/>
        </w:rPr>
        <w:t>н є файлом, система перезапише його</w:t>
      </w:r>
      <w:r w:rsidRPr="005244BF">
        <w:rPr>
          <w:rFonts w:ascii="Times New Roman" w:eastAsia="Times New Roman" w:hAnsi="Times New Roman" w:cs="Times New Roman"/>
          <w:sz w:val="24"/>
          <w:szCs w:val="24"/>
        </w:rPr>
        <w:t xml:space="preserve">, тобто вся інформація, що зберігалась у ньому до цього, буде втрачена. У цьому випадку застосовувати команду копіювання </w:t>
      </w:r>
      <w:r w:rsidR="007E39AE" w:rsidRPr="005244BF">
        <w:rPr>
          <w:rFonts w:ascii="Times New Roman" w:eastAsia="Times New Roman" w:hAnsi="Times New Roman" w:cs="Times New Roman"/>
          <w:sz w:val="24"/>
          <w:szCs w:val="24"/>
        </w:rPr>
        <w:t>варто</w:t>
      </w:r>
      <w:r w:rsidRPr="005244BF">
        <w:rPr>
          <w:rFonts w:ascii="Times New Roman" w:eastAsia="Times New Roman" w:hAnsi="Times New Roman" w:cs="Times New Roman"/>
          <w:sz w:val="24"/>
          <w:szCs w:val="24"/>
        </w:rPr>
        <w:t xml:space="preserve"> достатньо обережно.</w:t>
      </w: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Якщо елемент із заданим ім’ям існує і він є каталогом, система скопіює елемент, вказаний у якості першого аргумент</w:t>
      </w:r>
      <w:r w:rsidR="003B57DE" w:rsidRPr="005244BF">
        <w:rPr>
          <w:rFonts w:ascii="Times New Roman" w:eastAsia="Times New Roman" w:hAnsi="Times New Roman" w:cs="Times New Roman"/>
          <w:sz w:val="24"/>
          <w:szCs w:val="24"/>
        </w:rPr>
        <w:t>у</w:t>
      </w:r>
      <w:r w:rsidRPr="005244BF">
        <w:rPr>
          <w:rFonts w:ascii="Times New Roman" w:eastAsia="Times New Roman" w:hAnsi="Times New Roman" w:cs="Times New Roman"/>
          <w:sz w:val="24"/>
          <w:szCs w:val="24"/>
        </w:rPr>
        <w:t xml:space="preserve"> (файл або каталог) у нього.</w:t>
      </w: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p>
    <w:p w:rsidR="00716406" w:rsidRPr="005244BF" w:rsidRDefault="00716406" w:rsidP="00716406">
      <w:pPr>
        <w:spacing w:after="0" w:line="276" w:lineRule="auto"/>
        <w:ind w:firstLine="56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 xml:space="preserve">Команда </w:t>
      </w:r>
      <w:r w:rsidRPr="005244BF">
        <w:rPr>
          <w:rFonts w:ascii="Courier New" w:eastAsia="Times New Roman" w:hAnsi="Courier New" w:cs="Courier New"/>
          <w:b/>
          <w:i/>
          <w:sz w:val="24"/>
          <w:szCs w:val="24"/>
        </w:rPr>
        <w:t>cp</w:t>
      </w:r>
      <w:r w:rsidRPr="005244BF">
        <w:rPr>
          <w:rFonts w:ascii="Times New Roman" w:eastAsia="Times New Roman" w:hAnsi="Times New Roman" w:cs="Times New Roman"/>
          <w:sz w:val="24"/>
          <w:szCs w:val="24"/>
        </w:rPr>
        <w:t xml:space="preserve"> буде діяти зовсім </w:t>
      </w:r>
      <w:r w:rsidR="007E39AE" w:rsidRPr="005244BF">
        <w:rPr>
          <w:rFonts w:ascii="Times New Roman" w:eastAsia="Times New Roman" w:hAnsi="Times New Roman" w:cs="Times New Roman"/>
          <w:sz w:val="24"/>
          <w:szCs w:val="24"/>
        </w:rPr>
        <w:t>іншим чином</w:t>
      </w:r>
      <w:r w:rsidRPr="005244BF">
        <w:rPr>
          <w:rFonts w:ascii="Times New Roman" w:eastAsia="Times New Roman" w:hAnsi="Times New Roman" w:cs="Times New Roman"/>
          <w:sz w:val="24"/>
          <w:szCs w:val="24"/>
        </w:rPr>
        <w:t>, якщо матиме три або більше аргументів. У даному випадку команда матиме наступний синтаксис:</w:t>
      </w:r>
    </w:p>
    <w:p w:rsidR="00716406" w:rsidRPr="005244BF" w:rsidRDefault="00716406" w:rsidP="00716406">
      <w:pPr>
        <w:spacing w:after="0" w:line="276" w:lineRule="auto"/>
        <w:ind w:firstLine="560"/>
        <w:jc w:val="both"/>
        <w:rPr>
          <w:rFonts w:ascii="Times New Roman" w:eastAsia="Courier New" w:hAnsi="Times New Roman" w:cs="Times New Roman"/>
          <w:sz w:val="24"/>
          <w:szCs w:val="24"/>
          <w:lang w:val="ru-RU"/>
        </w:rPr>
      </w:pPr>
      <w:r w:rsidRPr="005244BF">
        <w:rPr>
          <w:rFonts w:ascii="Courier New" w:eastAsia="Courier New" w:hAnsi="Courier New" w:cs="Courier New"/>
          <w:b/>
          <w:i/>
          <w:sz w:val="24"/>
          <w:szCs w:val="24"/>
        </w:rPr>
        <w:t xml:space="preserve">cp </w:t>
      </w:r>
      <w:r w:rsidRPr="005244BF">
        <w:rPr>
          <w:rFonts w:ascii="Courier New" w:eastAsia="Courier New" w:hAnsi="Courier New" w:cs="Courier New"/>
          <w:b/>
          <w:i/>
          <w:sz w:val="24"/>
          <w:szCs w:val="24"/>
          <w:lang w:val="ru-RU"/>
        </w:rPr>
        <w:t>&lt;</w:t>
      </w:r>
      <w:r w:rsidRPr="005244BF">
        <w:rPr>
          <w:rFonts w:ascii="Courier New" w:eastAsia="Courier New" w:hAnsi="Courier New" w:cs="Courier New"/>
          <w:b/>
          <w:i/>
          <w:sz w:val="24"/>
          <w:szCs w:val="24"/>
        </w:rPr>
        <w:t>елемент...</w:t>
      </w:r>
      <w:r w:rsidRPr="005244BF">
        <w:rPr>
          <w:rFonts w:ascii="Courier New" w:eastAsia="Courier New" w:hAnsi="Courier New" w:cs="Courier New"/>
          <w:b/>
          <w:i/>
          <w:sz w:val="24"/>
          <w:szCs w:val="24"/>
          <w:lang w:val="ru-RU"/>
        </w:rPr>
        <w:t>&gt;</w:t>
      </w:r>
      <w:r w:rsidRPr="005244BF">
        <w:rPr>
          <w:rFonts w:ascii="Courier New" w:eastAsia="Courier New" w:hAnsi="Courier New" w:cs="Courier New"/>
          <w:b/>
          <w:i/>
          <w:sz w:val="24"/>
          <w:szCs w:val="24"/>
        </w:rPr>
        <w:t xml:space="preserve"> </w:t>
      </w:r>
      <w:r w:rsidRPr="005244BF">
        <w:rPr>
          <w:rFonts w:ascii="Courier New" w:eastAsia="Courier New" w:hAnsi="Courier New" w:cs="Courier New"/>
          <w:b/>
          <w:i/>
          <w:sz w:val="24"/>
          <w:szCs w:val="24"/>
          <w:lang w:val="ru-RU"/>
        </w:rPr>
        <w:t>&lt;</w:t>
      </w:r>
      <w:r w:rsidRPr="005244BF">
        <w:rPr>
          <w:rFonts w:ascii="Courier New" w:eastAsia="Courier New" w:hAnsi="Courier New" w:cs="Courier New"/>
          <w:b/>
          <w:i/>
          <w:sz w:val="24"/>
          <w:szCs w:val="24"/>
        </w:rPr>
        <w:t>каталог</w:t>
      </w:r>
      <w:r w:rsidRPr="005244BF">
        <w:rPr>
          <w:rFonts w:ascii="Courier New" w:eastAsia="Courier New" w:hAnsi="Courier New" w:cs="Courier New"/>
          <w:b/>
          <w:i/>
          <w:sz w:val="24"/>
          <w:szCs w:val="24"/>
          <w:lang w:val="ru-RU"/>
        </w:rPr>
        <w:t>&gt;</w:t>
      </w:r>
      <w:r w:rsidRPr="005244BF">
        <w:rPr>
          <w:rFonts w:ascii="Times New Roman" w:eastAsia="Courier New" w:hAnsi="Times New Roman" w:cs="Times New Roman"/>
          <w:sz w:val="24"/>
          <w:szCs w:val="24"/>
          <w:lang w:val="ru-RU"/>
        </w:rPr>
        <w:t>,</w:t>
      </w:r>
    </w:p>
    <w:p w:rsidR="00716406" w:rsidRPr="005244BF" w:rsidRDefault="00716406" w:rsidP="00716406">
      <w:pPr>
        <w:spacing w:after="0" w:line="276" w:lineRule="auto"/>
        <w:ind w:firstLine="560"/>
        <w:jc w:val="both"/>
        <w:rPr>
          <w:rFonts w:ascii="Times New Roman" w:eastAsia="Courier New" w:hAnsi="Times New Roman" w:cs="Times New Roman"/>
          <w:sz w:val="24"/>
          <w:szCs w:val="24"/>
        </w:rPr>
      </w:pPr>
      <w:r w:rsidRPr="005244BF">
        <w:rPr>
          <w:rFonts w:ascii="Times New Roman" w:eastAsia="Courier New" w:hAnsi="Times New Roman" w:cs="Times New Roman"/>
          <w:sz w:val="24"/>
          <w:szCs w:val="24"/>
        </w:rPr>
        <w:t xml:space="preserve">де </w:t>
      </w:r>
      <w:r w:rsidRPr="005244BF">
        <w:rPr>
          <w:rFonts w:ascii="Courier New" w:eastAsia="Courier New" w:hAnsi="Courier New" w:cs="Courier New"/>
          <w:b/>
          <w:i/>
          <w:sz w:val="24"/>
          <w:szCs w:val="24"/>
        </w:rPr>
        <w:t>елемент...</w:t>
      </w:r>
      <w:r w:rsidRPr="005244BF">
        <w:rPr>
          <w:rFonts w:ascii="Times New Roman" w:eastAsia="Courier New" w:hAnsi="Times New Roman" w:cs="Times New Roman"/>
          <w:sz w:val="24"/>
          <w:szCs w:val="24"/>
        </w:rPr>
        <w:t xml:space="preserve"> – список елементів-джерел копіювання, якими можуть бути</w:t>
      </w:r>
      <w:r w:rsidR="007E39AE" w:rsidRPr="005244BF">
        <w:rPr>
          <w:rFonts w:ascii="Times New Roman" w:eastAsia="Courier New" w:hAnsi="Times New Roman" w:cs="Times New Roman"/>
          <w:sz w:val="24"/>
          <w:szCs w:val="24"/>
        </w:rPr>
        <w:t xml:space="preserve"> як файли, так і каталоги, але</w:t>
      </w:r>
      <w:r w:rsidRPr="005244BF">
        <w:rPr>
          <w:rFonts w:ascii="Times New Roman" w:eastAsia="Courier New" w:hAnsi="Times New Roman" w:cs="Times New Roman"/>
          <w:sz w:val="24"/>
          <w:szCs w:val="24"/>
        </w:rPr>
        <w:t xml:space="preserve"> якщо серед джерел є  хоча б один каталог, потрібно застосувати ключ </w:t>
      </w:r>
      <w:r w:rsidRPr="005244BF">
        <w:rPr>
          <w:rFonts w:ascii="Courier New" w:eastAsia="Courier New" w:hAnsi="Courier New" w:cs="Courier New"/>
          <w:b/>
          <w:i/>
          <w:sz w:val="24"/>
          <w:szCs w:val="24"/>
          <w:lang w:val="ru-RU"/>
        </w:rPr>
        <w:t>-</w:t>
      </w:r>
      <w:r w:rsidRPr="005244BF">
        <w:rPr>
          <w:rFonts w:ascii="Courier New" w:eastAsia="Courier New" w:hAnsi="Courier New" w:cs="Courier New"/>
          <w:b/>
          <w:i/>
          <w:sz w:val="24"/>
          <w:szCs w:val="24"/>
        </w:rPr>
        <w:t>r</w:t>
      </w:r>
      <w:r w:rsidRPr="005244BF">
        <w:rPr>
          <w:rFonts w:ascii="Times New Roman" w:eastAsia="Courier New" w:hAnsi="Times New Roman" w:cs="Times New Roman"/>
          <w:sz w:val="24"/>
          <w:szCs w:val="24"/>
          <w:lang w:val="ru-RU"/>
        </w:rPr>
        <w:t xml:space="preserve">; </w:t>
      </w:r>
      <w:r w:rsidRPr="005244BF">
        <w:rPr>
          <w:rFonts w:ascii="Courier New" w:eastAsia="Courier New" w:hAnsi="Courier New" w:cs="Courier New"/>
          <w:b/>
          <w:i/>
          <w:sz w:val="24"/>
          <w:szCs w:val="24"/>
          <w:lang w:val="ru-RU"/>
        </w:rPr>
        <w:t>каталог</w:t>
      </w:r>
      <w:r w:rsidRPr="005244BF">
        <w:rPr>
          <w:rFonts w:ascii="Times New Roman" w:eastAsia="Courier New" w:hAnsi="Times New Roman" w:cs="Times New Roman"/>
          <w:sz w:val="24"/>
          <w:szCs w:val="24"/>
          <w:lang w:val="ru-RU"/>
        </w:rPr>
        <w:t xml:space="preserve"> – каталог-призначення, який повинен обов’</w:t>
      </w:r>
      <w:r w:rsidRPr="005244BF">
        <w:rPr>
          <w:rFonts w:ascii="Times New Roman" w:eastAsia="Courier New" w:hAnsi="Times New Roman" w:cs="Times New Roman"/>
          <w:sz w:val="24"/>
          <w:szCs w:val="24"/>
        </w:rPr>
        <w:t>язково існувати, інакше команда буде виконана з помилкою.</w:t>
      </w:r>
    </w:p>
    <w:p w:rsidR="00716406" w:rsidRPr="005244BF" w:rsidRDefault="00716406" w:rsidP="007E39AE">
      <w:pPr>
        <w:spacing w:after="0" w:line="276" w:lineRule="auto"/>
        <w:ind w:firstLine="560"/>
        <w:jc w:val="both"/>
        <w:rPr>
          <w:rFonts w:ascii="Times New Roman" w:eastAsia="Courier New" w:hAnsi="Times New Roman" w:cs="Times New Roman"/>
          <w:sz w:val="24"/>
          <w:szCs w:val="24"/>
        </w:rPr>
      </w:pPr>
      <w:r w:rsidRPr="005244BF">
        <w:rPr>
          <w:rFonts w:ascii="Times New Roman" w:eastAsia="Courier New" w:hAnsi="Times New Roman" w:cs="Times New Roman"/>
          <w:sz w:val="24"/>
          <w:szCs w:val="24"/>
        </w:rPr>
        <w:t xml:space="preserve">Як і у більшості команд оболонки bash у команди </w:t>
      </w:r>
      <w:r w:rsidRPr="005244BF">
        <w:rPr>
          <w:rFonts w:ascii="Courier New" w:eastAsia="Courier New" w:hAnsi="Courier New" w:cs="Courier New"/>
          <w:b/>
          <w:i/>
          <w:sz w:val="24"/>
          <w:szCs w:val="24"/>
        </w:rPr>
        <w:t>cp</w:t>
      </w:r>
      <w:r w:rsidRPr="005244BF">
        <w:rPr>
          <w:rFonts w:ascii="Times New Roman" w:eastAsia="Courier New" w:hAnsi="Times New Roman" w:cs="Times New Roman"/>
          <w:sz w:val="24"/>
          <w:szCs w:val="24"/>
        </w:rPr>
        <w:t xml:space="preserve"> є різноманітні ключі для вирішення багатьох різних задач, основні з я</w:t>
      </w:r>
      <w:r w:rsidR="007E39AE" w:rsidRPr="005244BF">
        <w:rPr>
          <w:rFonts w:ascii="Times New Roman" w:eastAsia="Courier New" w:hAnsi="Times New Roman" w:cs="Times New Roman"/>
          <w:sz w:val="24"/>
          <w:szCs w:val="24"/>
        </w:rPr>
        <w:t>ких представлені у таблиці 2.3.</w:t>
      </w:r>
    </w:p>
    <w:p w:rsidR="00716406" w:rsidRPr="005244BF" w:rsidRDefault="00716406" w:rsidP="00716406">
      <w:pPr>
        <w:spacing w:after="0" w:line="276" w:lineRule="auto"/>
        <w:ind w:firstLine="560"/>
        <w:jc w:val="right"/>
        <w:rPr>
          <w:rFonts w:ascii="Cambria" w:eastAsia="Times New Roman" w:hAnsi="Cambria" w:cs="Times New Roman"/>
        </w:rPr>
      </w:pPr>
      <w:r w:rsidRPr="005244BF">
        <w:rPr>
          <w:rFonts w:ascii="Times New Roman" w:eastAsia="Times New Roman" w:hAnsi="Times New Roman" w:cs="Times New Roman"/>
          <w:sz w:val="24"/>
          <w:szCs w:val="24"/>
        </w:rPr>
        <w:t>Табл.</w:t>
      </w:r>
      <w:r w:rsidRPr="005244BF">
        <w:rPr>
          <w:rFonts w:ascii="Calibri" w:eastAsia="Calibri" w:hAnsi="Calibri" w:cs="Calibri"/>
        </w:rPr>
        <w:t> </w:t>
      </w:r>
      <w:r w:rsidRPr="005244BF">
        <w:rPr>
          <w:rFonts w:ascii="Times New Roman" w:eastAsia="Times New Roman" w:hAnsi="Times New Roman" w:cs="Times New Roman"/>
          <w:sz w:val="24"/>
          <w:szCs w:val="24"/>
        </w:rPr>
        <w:t>2.3.</w:t>
      </w:r>
      <w:r w:rsidRPr="005244BF">
        <w:rPr>
          <w:rFonts w:ascii="Calibri" w:eastAsia="Calibri" w:hAnsi="Calibri" w:cs="Calibri"/>
        </w:rPr>
        <w:t> </w:t>
      </w:r>
      <w:r w:rsidRPr="005244BF">
        <w:rPr>
          <w:rFonts w:ascii="Times New Roman" w:eastAsia="Calibri" w:hAnsi="Times New Roman" w:cs="Times New Roman"/>
          <w:sz w:val="24"/>
          <w:szCs w:val="24"/>
        </w:rPr>
        <w:t>Основні ключі</w:t>
      </w:r>
      <w:r w:rsidRPr="005244BF">
        <w:rPr>
          <w:rFonts w:ascii="Times New Roman" w:eastAsia="Times New Roman" w:hAnsi="Times New Roman" w:cs="Times New Roman"/>
          <w:sz w:val="24"/>
          <w:szCs w:val="24"/>
        </w:rPr>
        <w:t xml:space="preserve"> команди </w:t>
      </w:r>
      <w:r w:rsidRPr="005244BF">
        <w:rPr>
          <w:rFonts w:ascii="Courier New" w:eastAsia="Courier New" w:hAnsi="Courier New" w:cs="Courier New"/>
          <w:b/>
          <w:sz w:val="24"/>
          <w:szCs w:val="24"/>
        </w:rPr>
        <w:t>cp</w:t>
      </w:r>
    </w:p>
    <w:tbl>
      <w:tblPr>
        <w:tblW w:w="9855" w:type="dxa"/>
        <w:tblLayout w:type="fixed"/>
        <w:tblLook w:val="0400" w:firstRow="0" w:lastRow="0" w:firstColumn="0" w:lastColumn="0" w:noHBand="0" w:noVBand="1"/>
      </w:tblPr>
      <w:tblGrid>
        <w:gridCol w:w="1530"/>
        <w:gridCol w:w="8325"/>
      </w:tblGrid>
      <w:tr w:rsidR="00BC7D07" w:rsidRPr="005244BF" w:rsidTr="00716406">
        <w:tc>
          <w:tcPr>
            <w:tcW w:w="1530"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center"/>
              <w:rPr>
                <w:rFonts w:ascii="Times New Roman" w:eastAsia="Times New Roman" w:hAnsi="Times New Roman" w:cs="Times New Roman"/>
                <w:sz w:val="24"/>
                <w:szCs w:val="24"/>
              </w:rPr>
            </w:pPr>
            <w:r w:rsidRPr="005244BF">
              <w:rPr>
                <w:rFonts w:ascii="Times New Roman" w:eastAsia="Times New Roman" w:hAnsi="Times New Roman" w:cs="Times New Roman"/>
                <w:b/>
                <w:sz w:val="24"/>
                <w:szCs w:val="24"/>
              </w:rPr>
              <w:t>Ключ</w:t>
            </w:r>
            <w:bookmarkStart w:id="26" w:name="tyjcwt"/>
            <w:bookmarkEnd w:id="26"/>
          </w:p>
        </w:tc>
        <w:tc>
          <w:tcPr>
            <w:tcW w:w="8325"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center"/>
              <w:rPr>
                <w:rFonts w:ascii="Times New Roman" w:eastAsia="Times New Roman" w:hAnsi="Times New Roman" w:cs="Times New Roman"/>
                <w:sz w:val="24"/>
                <w:szCs w:val="24"/>
              </w:rPr>
            </w:pPr>
            <w:r w:rsidRPr="005244BF">
              <w:rPr>
                <w:rFonts w:ascii="Times New Roman" w:eastAsia="Times New Roman" w:hAnsi="Times New Roman" w:cs="Times New Roman"/>
                <w:b/>
                <w:sz w:val="24"/>
                <w:szCs w:val="24"/>
              </w:rPr>
              <w:t>Опис</w:t>
            </w:r>
          </w:p>
        </w:tc>
      </w:tr>
      <w:tr w:rsidR="00BC7D07" w:rsidRPr="005244BF" w:rsidTr="00716406">
        <w:tc>
          <w:tcPr>
            <w:tcW w:w="1530"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center"/>
              <w:rPr>
                <w:rFonts w:ascii="Times New Roman" w:eastAsia="Times New Roman" w:hAnsi="Times New Roman" w:cs="Times New Roman"/>
                <w:sz w:val="24"/>
                <w:szCs w:val="24"/>
              </w:rPr>
            </w:pPr>
            <w:r w:rsidRPr="005244BF">
              <w:rPr>
                <w:rFonts w:ascii="Courier New" w:eastAsia="Courier New" w:hAnsi="Courier New" w:cs="Courier New"/>
                <w:b/>
                <w:sz w:val="24"/>
                <w:szCs w:val="24"/>
              </w:rPr>
              <w:t>-i</w:t>
            </w:r>
          </w:p>
        </w:tc>
        <w:tc>
          <w:tcPr>
            <w:tcW w:w="8325"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40" w:lineRule="auto"/>
              <w:ind w:left="100" w:right="10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 xml:space="preserve">Інтерактивний режим команди </w:t>
            </w:r>
            <w:r w:rsidRPr="005244BF">
              <w:rPr>
                <w:rFonts w:ascii="Courier New" w:eastAsia="Times New Roman" w:hAnsi="Courier New" w:cs="Courier New"/>
                <w:b/>
                <w:i/>
                <w:sz w:val="24"/>
                <w:szCs w:val="24"/>
              </w:rPr>
              <w:t>cp</w:t>
            </w:r>
            <w:r w:rsidRPr="005244BF">
              <w:rPr>
                <w:rFonts w:ascii="Times New Roman" w:eastAsia="Times New Roman" w:hAnsi="Times New Roman" w:cs="Times New Roman"/>
                <w:sz w:val="24"/>
                <w:szCs w:val="24"/>
                <w:lang w:val="ru-RU"/>
              </w:rPr>
              <w:t xml:space="preserve">: </w:t>
            </w:r>
            <w:r w:rsidRPr="005244BF">
              <w:rPr>
                <w:rFonts w:ascii="Times New Roman" w:eastAsia="Times New Roman" w:hAnsi="Times New Roman" w:cs="Times New Roman"/>
                <w:sz w:val="24"/>
                <w:szCs w:val="24"/>
              </w:rPr>
              <w:t>якщо у результаті виконання команди файл може бути перезаписаний, перед її виконанням виводиться додаткове питання для користувача перезаписати файл чи ні</w:t>
            </w:r>
          </w:p>
        </w:tc>
      </w:tr>
      <w:tr w:rsidR="00BC7D07" w:rsidRPr="005244BF" w:rsidTr="00716406">
        <w:tc>
          <w:tcPr>
            <w:tcW w:w="1530"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center"/>
              <w:rPr>
                <w:rFonts w:ascii="Courier New" w:eastAsia="Courier New" w:hAnsi="Courier New" w:cs="Courier New"/>
                <w:b/>
                <w:sz w:val="24"/>
                <w:szCs w:val="24"/>
              </w:rPr>
            </w:pPr>
            <w:r w:rsidRPr="005244BF">
              <w:rPr>
                <w:rFonts w:ascii="Courier New" w:eastAsia="Courier New" w:hAnsi="Courier New" w:cs="Courier New"/>
                <w:b/>
                <w:sz w:val="24"/>
                <w:szCs w:val="24"/>
              </w:rPr>
              <w:t>-r</w:t>
            </w:r>
          </w:p>
        </w:tc>
        <w:tc>
          <w:tcPr>
            <w:tcW w:w="8325"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Копіювання каталогів разом з їх вмістом (рекурсивне копіювання)</w:t>
            </w:r>
          </w:p>
        </w:tc>
      </w:tr>
      <w:tr w:rsidR="00BC7D07" w:rsidRPr="005244BF" w:rsidTr="00716406">
        <w:tc>
          <w:tcPr>
            <w:tcW w:w="1530"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center"/>
              <w:rPr>
                <w:rFonts w:ascii="Courier New" w:eastAsia="Courier New" w:hAnsi="Courier New" w:cs="Courier New"/>
                <w:b/>
                <w:sz w:val="24"/>
                <w:szCs w:val="24"/>
              </w:rPr>
            </w:pPr>
            <w:r w:rsidRPr="005244BF">
              <w:rPr>
                <w:rFonts w:ascii="Courier New" w:eastAsia="Courier New" w:hAnsi="Courier New" w:cs="Courier New"/>
                <w:b/>
                <w:sz w:val="24"/>
                <w:szCs w:val="24"/>
              </w:rPr>
              <w:t>-p</w:t>
            </w:r>
          </w:p>
        </w:tc>
        <w:tc>
          <w:tcPr>
            <w:tcW w:w="8325"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Копіювання зі збереженням атрибутів файлів (права доступу, власник, група власників і т.</w:t>
            </w:r>
            <w:r w:rsidR="007E39AE" w:rsidRPr="005244BF">
              <w:rPr>
                <w:rFonts w:ascii="Times New Roman" w:eastAsia="Times New Roman" w:hAnsi="Times New Roman" w:cs="Times New Roman"/>
                <w:sz w:val="24"/>
                <w:szCs w:val="24"/>
              </w:rPr>
              <w:t xml:space="preserve"> </w:t>
            </w:r>
            <w:r w:rsidRPr="005244BF">
              <w:rPr>
                <w:rFonts w:ascii="Times New Roman" w:eastAsia="Times New Roman" w:hAnsi="Times New Roman" w:cs="Times New Roman"/>
                <w:sz w:val="24"/>
                <w:szCs w:val="24"/>
              </w:rPr>
              <w:t>д.), якщо це можливо</w:t>
            </w:r>
          </w:p>
        </w:tc>
      </w:tr>
      <w:tr w:rsidR="005244BF" w:rsidRPr="005244BF" w:rsidTr="00716406">
        <w:tc>
          <w:tcPr>
            <w:tcW w:w="1530"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center"/>
              <w:rPr>
                <w:rFonts w:ascii="Times New Roman" w:eastAsia="Times New Roman" w:hAnsi="Times New Roman" w:cs="Times New Roman"/>
                <w:sz w:val="24"/>
                <w:szCs w:val="24"/>
              </w:rPr>
            </w:pPr>
            <w:r w:rsidRPr="005244BF">
              <w:rPr>
                <w:rFonts w:ascii="Courier New" w:eastAsia="Courier New" w:hAnsi="Courier New" w:cs="Courier New"/>
                <w:b/>
                <w:sz w:val="24"/>
                <w:szCs w:val="24"/>
              </w:rPr>
              <w:t>-a</w:t>
            </w:r>
          </w:p>
        </w:tc>
        <w:tc>
          <w:tcPr>
            <w:tcW w:w="8325"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rsidP="007E39AE">
            <w:pPr>
              <w:spacing w:after="0" w:line="276" w:lineRule="auto"/>
              <w:ind w:left="100" w:right="10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 xml:space="preserve">Запис файлів </w:t>
            </w:r>
            <w:r w:rsidR="007E39AE" w:rsidRPr="005244BF">
              <w:rPr>
                <w:rFonts w:ascii="Times New Roman" w:eastAsia="Times New Roman" w:hAnsi="Times New Roman" w:cs="Times New Roman"/>
                <w:sz w:val="24"/>
                <w:szCs w:val="24"/>
              </w:rPr>
              <w:t>у</w:t>
            </w:r>
            <w:r w:rsidRPr="005244BF">
              <w:rPr>
                <w:rFonts w:ascii="Times New Roman" w:eastAsia="Times New Roman" w:hAnsi="Times New Roman" w:cs="Times New Roman"/>
                <w:sz w:val="24"/>
                <w:szCs w:val="24"/>
              </w:rPr>
              <w:t xml:space="preserve"> архів зі збереженням їх атрибутів</w:t>
            </w:r>
          </w:p>
        </w:tc>
      </w:tr>
      <w:tr w:rsidR="00BC7D07" w:rsidRPr="005244BF" w:rsidTr="00716406">
        <w:tc>
          <w:tcPr>
            <w:tcW w:w="1530"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center"/>
              <w:rPr>
                <w:rFonts w:ascii="Times New Roman" w:eastAsia="Times New Roman" w:hAnsi="Times New Roman" w:cs="Times New Roman"/>
                <w:sz w:val="24"/>
                <w:szCs w:val="24"/>
              </w:rPr>
            </w:pPr>
            <w:r w:rsidRPr="005244BF">
              <w:rPr>
                <w:rFonts w:ascii="Courier New" w:eastAsia="Courier New" w:hAnsi="Courier New" w:cs="Courier New"/>
                <w:b/>
                <w:sz w:val="24"/>
                <w:szCs w:val="24"/>
              </w:rPr>
              <w:t>-u</w:t>
            </w:r>
          </w:p>
        </w:tc>
        <w:tc>
          <w:tcPr>
            <w:tcW w:w="8325"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Режим оновлення: копіювання вихідного файлу, тільки якщо він має більш нові значення дати і часу</w:t>
            </w:r>
            <w:r w:rsidR="009C59A9" w:rsidRPr="005244BF">
              <w:rPr>
                <w:rFonts w:ascii="Times New Roman" w:eastAsia="Times New Roman" w:hAnsi="Times New Roman" w:cs="Times New Roman"/>
                <w:sz w:val="24"/>
                <w:szCs w:val="24"/>
              </w:rPr>
              <w:t>,  порівняно</w:t>
            </w:r>
            <w:r w:rsidRPr="005244BF">
              <w:rPr>
                <w:rFonts w:ascii="Times New Roman" w:eastAsia="Times New Roman" w:hAnsi="Times New Roman" w:cs="Times New Roman"/>
                <w:sz w:val="24"/>
                <w:szCs w:val="24"/>
              </w:rPr>
              <w:t xml:space="preserve"> з цільовим файлом</w:t>
            </w:r>
          </w:p>
        </w:tc>
      </w:tr>
      <w:tr w:rsidR="00716406" w:rsidRPr="005244BF" w:rsidTr="00716406">
        <w:tc>
          <w:tcPr>
            <w:tcW w:w="1530"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center"/>
              <w:rPr>
                <w:rFonts w:ascii="Times New Roman" w:eastAsia="Times New Roman" w:hAnsi="Times New Roman" w:cs="Times New Roman"/>
                <w:sz w:val="24"/>
                <w:szCs w:val="24"/>
              </w:rPr>
            </w:pPr>
            <w:r w:rsidRPr="005244BF">
              <w:rPr>
                <w:rFonts w:ascii="Courier New" w:eastAsia="Courier New" w:hAnsi="Courier New" w:cs="Courier New"/>
                <w:b/>
                <w:sz w:val="24"/>
                <w:szCs w:val="24"/>
              </w:rPr>
              <w:lastRenderedPageBreak/>
              <w:t>-v</w:t>
            </w:r>
          </w:p>
        </w:tc>
        <w:tc>
          <w:tcPr>
            <w:tcW w:w="8325" w:type="dxa"/>
            <w:tcBorders>
              <w:top w:val="single" w:sz="8" w:space="0" w:color="000000"/>
              <w:left w:val="single" w:sz="8" w:space="0" w:color="000000"/>
              <w:bottom w:val="single" w:sz="8" w:space="0" w:color="000000"/>
              <w:right w:val="single" w:sz="8" w:space="0" w:color="000000"/>
            </w:tcBorders>
            <w:vAlign w:val="bottom"/>
            <w:hideMark/>
          </w:tcPr>
          <w:p w:rsidR="00716406" w:rsidRPr="005244BF" w:rsidRDefault="00716406">
            <w:pPr>
              <w:spacing w:after="0" w:line="276" w:lineRule="auto"/>
              <w:ind w:left="100" w:right="100"/>
              <w:jc w:val="both"/>
              <w:rPr>
                <w:rFonts w:ascii="Times New Roman" w:eastAsia="Times New Roman" w:hAnsi="Times New Roman" w:cs="Times New Roman"/>
                <w:sz w:val="24"/>
                <w:szCs w:val="24"/>
              </w:rPr>
            </w:pPr>
            <w:r w:rsidRPr="005244BF">
              <w:rPr>
                <w:rFonts w:ascii="Times New Roman" w:eastAsia="Times New Roman" w:hAnsi="Times New Roman" w:cs="Times New Roman"/>
                <w:sz w:val="24"/>
                <w:szCs w:val="24"/>
              </w:rPr>
              <w:t>Застосування режиму докладного виведення з поясненням того, що відбувається</w:t>
            </w:r>
          </w:p>
        </w:tc>
      </w:tr>
    </w:tbl>
    <w:p w:rsidR="00716406" w:rsidRPr="00BC7D07" w:rsidRDefault="00716406" w:rsidP="00716406">
      <w:pPr>
        <w:spacing w:after="0" w:line="276" w:lineRule="auto"/>
        <w:ind w:firstLine="560"/>
        <w:jc w:val="both"/>
        <w:rPr>
          <w:rFonts w:ascii="Times New Roman" w:eastAsia="Times New Roman" w:hAnsi="Times New Roman" w:cs="Times New Roman"/>
          <w:b/>
          <w:color w:val="FF0000"/>
          <w:sz w:val="24"/>
          <w:szCs w:val="24"/>
        </w:rPr>
      </w:pPr>
    </w:p>
    <w:p w:rsidR="00716406" w:rsidRPr="001E4174" w:rsidRDefault="00716406" w:rsidP="00716406">
      <w:pPr>
        <w:spacing w:after="0" w:line="276" w:lineRule="auto"/>
        <w:ind w:firstLine="560"/>
        <w:jc w:val="both"/>
        <w:rPr>
          <w:rFonts w:ascii="Cambria" w:eastAsia="Times New Roman" w:hAnsi="Cambria" w:cs="Times New Roman"/>
        </w:rPr>
      </w:pPr>
      <w:r w:rsidRPr="00C40AFC">
        <w:rPr>
          <w:rFonts w:ascii="Times New Roman" w:eastAsia="Times New Roman" w:hAnsi="Times New Roman" w:cs="Times New Roman"/>
          <w:b/>
          <w:sz w:val="24"/>
          <w:szCs w:val="24"/>
        </w:rPr>
        <w:t>Приклади</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Courier New" w:eastAsia="Courier New" w:hAnsi="Courier New" w:cs="Courier New"/>
          <w:b/>
          <w:sz w:val="24"/>
          <w:szCs w:val="24"/>
        </w:rPr>
        <w:t>cp file1 file2</w:t>
      </w:r>
      <w:r w:rsidR="0050190F" w:rsidRPr="001E4174">
        <w:rPr>
          <w:rFonts w:ascii="Courier New" w:eastAsia="Courier New" w:hAnsi="Courier New" w:cs="Courier New"/>
          <w:b/>
          <w:sz w:val="24"/>
          <w:szCs w:val="24"/>
        </w:rPr>
        <w:t xml:space="preserve"> </w:t>
      </w:r>
      <w:r w:rsidR="0050190F" w:rsidRPr="00C40AFC">
        <w:rPr>
          <w:rFonts w:ascii="Times New Roman" w:eastAsia="Times New Roman" w:hAnsi="Times New Roman" w:cs="Times New Roman"/>
          <w:sz w:val="24"/>
          <w:szCs w:val="24"/>
        </w:rPr>
        <w:t>–</w:t>
      </w:r>
      <w:r w:rsidR="0050190F" w:rsidRPr="001E4174">
        <w:rPr>
          <w:rFonts w:ascii="Times New Roman" w:eastAsia="Times New Roman" w:hAnsi="Times New Roman" w:cs="Times New Roman"/>
          <w:sz w:val="24"/>
          <w:szCs w:val="24"/>
        </w:rPr>
        <w:t xml:space="preserve"> </w:t>
      </w:r>
      <w:r w:rsidRPr="00C40AFC">
        <w:rPr>
          <w:rFonts w:ascii="Times New Roman" w:eastAsia="Times New Roman" w:hAnsi="Times New Roman" w:cs="Times New Roman"/>
          <w:sz w:val="24"/>
          <w:szCs w:val="24"/>
        </w:rPr>
        <w:t>копіювання</w:t>
      </w:r>
      <w:r w:rsidR="0050190F" w:rsidRPr="001E4174">
        <w:rPr>
          <w:rFonts w:ascii="Times New Roman" w:eastAsia="Times New Roman" w:hAnsi="Times New Roman" w:cs="Times New Roman"/>
          <w:sz w:val="24"/>
          <w:szCs w:val="24"/>
        </w:rPr>
        <w:t xml:space="preserve"> </w:t>
      </w:r>
      <w:r w:rsidRPr="00C40AFC">
        <w:rPr>
          <w:rFonts w:ascii="Times New Roman" w:eastAsia="Times New Roman" w:hAnsi="Times New Roman" w:cs="Times New Roman"/>
          <w:sz w:val="24"/>
          <w:szCs w:val="24"/>
        </w:rPr>
        <w:t xml:space="preserve">файлу </w:t>
      </w:r>
      <w:r w:rsidRPr="00C40AFC">
        <w:rPr>
          <w:rFonts w:ascii="Courier New" w:eastAsia="Times New Roman" w:hAnsi="Courier New" w:cs="Courier New"/>
          <w:b/>
          <w:i/>
          <w:sz w:val="24"/>
          <w:szCs w:val="24"/>
        </w:rPr>
        <w:t>file1</w:t>
      </w:r>
      <w:r w:rsidRPr="00C40AFC">
        <w:rPr>
          <w:rFonts w:ascii="Times New Roman" w:eastAsia="Times New Roman" w:hAnsi="Times New Roman" w:cs="Times New Roman"/>
          <w:sz w:val="24"/>
          <w:szCs w:val="24"/>
        </w:rPr>
        <w:t xml:space="preserve"> у файл </w:t>
      </w:r>
      <w:r w:rsidRPr="00C40AFC">
        <w:rPr>
          <w:rFonts w:ascii="Courier New" w:eastAsia="Times New Roman" w:hAnsi="Courier New" w:cs="Courier New"/>
          <w:b/>
          <w:i/>
          <w:sz w:val="24"/>
          <w:szCs w:val="24"/>
        </w:rPr>
        <w:t>file2</w:t>
      </w:r>
      <w:r w:rsidRPr="00C40AFC">
        <w:rPr>
          <w:rFonts w:ascii="Times New Roman" w:eastAsia="Times New Roman" w:hAnsi="Times New Roman" w:cs="Times New Roman"/>
          <w:sz w:val="24"/>
          <w:szCs w:val="24"/>
        </w:rPr>
        <w:t xml:space="preserve">. Якщо </w:t>
      </w:r>
      <w:r w:rsidRPr="00C40AFC">
        <w:rPr>
          <w:rFonts w:ascii="Courier New" w:eastAsia="Times New Roman" w:hAnsi="Courier New" w:cs="Courier New"/>
          <w:b/>
          <w:i/>
          <w:sz w:val="24"/>
          <w:szCs w:val="24"/>
        </w:rPr>
        <w:t>file2</w:t>
      </w:r>
      <w:r w:rsidR="0050190F" w:rsidRPr="00C40AFC">
        <w:rPr>
          <w:rFonts w:ascii="Times New Roman" w:eastAsia="Times New Roman" w:hAnsi="Times New Roman" w:cs="Times New Roman"/>
          <w:sz w:val="24"/>
          <w:szCs w:val="24"/>
        </w:rPr>
        <w:t xml:space="preserve"> існує, у ньому</w:t>
      </w:r>
      <w:r w:rsidRPr="00C40AFC">
        <w:rPr>
          <w:rFonts w:ascii="Times New Roman" w:eastAsia="Times New Roman" w:hAnsi="Times New Roman" w:cs="Times New Roman"/>
          <w:sz w:val="24"/>
          <w:szCs w:val="24"/>
        </w:rPr>
        <w:t xml:space="preserve"> буде</w:t>
      </w:r>
      <w:r w:rsidR="0050190F" w:rsidRPr="00C40AFC">
        <w:rPr>
          <w:rFonts w:ascii="Times New Roman" w:eastAsia="Times New Roman" w:hAnsi="Times New Roman" w:cs="Times New Roman"/>
          <w:sz w:val="24"/>
          <w:szCs w:val="24"/>
          <w:lang w:val="ru-RU"/>
        </w:rPr>
        <w:t xml:space="preserve"> міститись</w:t>
      </w:r>
      <w:r w:rsidRPr="00C40AFC">
        <w:rPr>
          <w:rFonts w:ascii="Times New Roman" w:eastAsia="Times New Roman" w:hAnsi="Times New Roman" w:cs="Times New Roman"/>
          <w:sz w:val="24"/>
          <w:szCs w:val="24"/>
        </w:rPr>
        <w:t xml:space="preserve"> перезаписана інформаці</w:t>
      </w:r>
      <w:r w:rsidR="003B57DE" w:rsidRPr="00C40AFC">
        <w:rPr>
          <w:rFonts w:ascii="Times New Roman" w:eastAsia="Times New Roman" w:hAnsi="Times New Roman" w:cs="Times New Roman"/>
          <w:sz w:val="24"/>
          <w:szCs w:val="24"/>
        </w:rPr>
        <w:t>я</w:t>
      </w:r>
      <w:r w:rsidRPr="00C40AFC">
        <w:rPr>
          <w:rFonts w:ascii="Times New Roman" w:eastAsia="Times New Roman" w:hAnsi="Times New Roman" w:cs="Times New Roman"/>
          <w:sz w:val="24"/>
          <w:szCs w:val="24"/>
        </w:rPr>
        <w:t xml:space="preserve">, що збережена у файлі </w:t>
      </w:r>
      <w:r w:rsidRPr="00C40AFC">
        <w:rPr>
          <w:rFonts w:ascii="Courier New" w:eastAsia="Times New Roman" w:hAnsi="Courier New" w:cs="Courier New"/>
          <w:b/>
          <w:i/>
          <w:sz w:val="24"/>
          <w:szCs w:val="24"/>
        </w:rPr>
        <w:t>file1</w:t>
      </w:r>
      <w:r w:rsidRPr="00C40AFC">
        <w:rPr>
          <w:rFonts w:ascii="Times New Roman" w:eastAsia="Times New Roman" w:hAnsi="Times New Roman" w:cs="Times New Roman"/>
          <w:sz w:val="24"/>
          <w:szCs w:val="24"/>
        </w:rPr>
        <w:t xml:space="preserve">. Якщо файл </w:t>
      </w:r>
      <w:r w:rsidRPr="00C40AFC">
        <w:rPr>
          <w:rFonts w:ascii="Courier New" w:eastAsia="Times New Roman" w:hAnsi="Courier New" w:cs="Courier New"/>
          <w:b/>
          <w:i/>
          <w:sz w:val="24"/>
          <w:szCs w:val="24"/>
        </w:rPr>
        <w:t>file2</w:t>
      </w:r>
      <w:r w:rsidRPr="00C40AFC">
        <w:rPr>
          <w:rFonts w:ascii="Times New Roman" w:eastAsia="Times New Roman" w:hAnsi="Times New Roman" w:cs="Times New Roman"/>
          <w:sz w:val="24"/>
          <w:szCs w:val="24"/>
        </w:rPr>
        <w:t xml:space="preserve"> відсутній, </w:t>
      </w:r>
      <w:r w:rsidR="0050190F" w:rsidRPr="00C40AFC">
        <w:rPr>
          <w:rFonts w:ascii="Times New Roman" w:eastAsia="Times New Roman" w:hAnsi="Times New Roman" w:cs="Times New Roman"/>
          <w:sz w:val="24"/>
          <w:szCs w:val="24"/>
        </w:rPr>
        <w:t xml:space="preserve">то </w:t>
      </w:r>
      <w:r w:rsidRPr="00C40AFC">
        <w:rPr>
          <w:rFonts w:ascii="Times New Roman" w:eastAsia="Times New Roman" w:hAnsi="Times New Roman" w:cs="Times New Roman"/>
          <w:sz w:val="24"/>
          <w:szCs w:val="24"/>
        </w:rPr>
        <w:t>він буде створений.</w:t>
      </w:r>
    </w:p>
    <w:p w:rsidR="00716406" w:rsidRPr="00C40AFC" w:rsidRDefault="00716406" w:rsidP="00716406">
      <w:pPr>
        <w:spacing w:after="0" w:line="276" w:lineRule="auto"/>
        <w:ind w:firstLine="560"/>
        <w:jc w:val="both"/>
        <w:rPr>
          <w:rFonts w:ascii="Cambria" w:eastAsia="Times New Roman" w:hAnsi="Cambria" w:cs="Times New Roman"/>
          <w:lang w:val="en-US"/>
        </w:rPr>
      </w:pPr>
      <w:r w:rsidRPr="00C40AFC">
        <w:rPr>
          <w:rFonts w:ascii="Cambria" w:eastAsia="Times New Roman" w:hAnsi="Cambria" w:cs="Times New Roman"/>
          <w:noProof/>
          <w:lang w:val="en-US" w:eastAsia="en-US"/>
        </w:rPr>
        <w:drawing>
          <wp:inline distT="0" distB="0" distL="0" distR="0" wp14:anchorId="6749A6D9" wp14:editId="0F92BC8F">
            <wp:extent cx="5038725" cy="1371600"/>
            <wp:effectExtent l="0" t="0" r="952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5">
                      <a:extLst>
                        <a:ext uri="{BEBA8EAE-BF5A-486C-A8C5-ECC9F3942E4B}">
                          <a14:imgProps xmlns:a14="http://schemas.microsoft.com/office/drawing/2010/main">
                            <a14:imgLayer r:embed="rId7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038725" cy="1371600"/>
                    </a:xfrm>
                    <a:prstGeom prst="rect">
                      <a:avLst/>
                    </a:prstGeom>
                    <a:noFill/>
                    <a:ln>
                      <a:noFill/>
                    </a:ln>
                  </pic:spPr>
                </pic:pic>
              </a:graphicData>
            </a:graphic>
          </wp:inline>
        </w:drawing>
      </w:r>
    </w:p>
    <w:p w:rsidR="00716406" w:rsidRPr="00C40AFC" w:rsidRDefault="00716406" w:rsidP="00716406">
      <w:pPr>
        <w:spacing w:after="0" w:line="276" w:lineRule="auto"/>
        <w:ind w:firstLine="560"/>
        <w:jc w:val="both"/>
        <w:rPr>
          <w:rFonts w:ascii="Cambria" w:eastAsia="Times New Roman" w:hAnsi="Cambria" w:cs="Times New Roman"/>
        </w:rPr>
      </w:pP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Courier New" w:eastAsia="Courier New" w:hAnsi="Courier New" w:cs="Courier New"/>
          <w:b/>
          <w:sz w:val="24"/>
          <w:szCs w:val="24"/>
        </w:rPr>
        <w:t>cp -i file1 file2</w:t>
      </w:r>
      <w:r w:rsidR="0050190F" w:rsidRPr="00C40AFC">
        <w:rPr>
          <w:rFonts w:ascii="Courier New" w:eastAsia="Courier New" w:hAnsi="Courier New" w:cs="Courier New"/>
          <w:b/>
          <w:sz w:val="24"/>
          <w:szCs w:val="24"/>
        </w:rPr>
        <w:t xml:space="preserve"> </w:t>
      </w:r>
      <w:r w:rsidR="0050190F" w:rsidRPr="00C40AFC">
        <w:rPr>
          <w:rFonts w:ascii="Times New Roman" w:eastAsia="Times New Roman" w:hAnsi="Times New Roman" w:cs="Times New Roman"/>
          <w:sz w:val="24"/>
          <w:szCs w:val="24"/>
        </w:rPr>
        <w:t xml:space="preserve">– </w:t>
      </w:r>
      <w:r w:rsidRPr="00C40AFC">
        <w:rPr>
          <w:rFonts w:ascii="Times New Roman" w:eastAsia="Times New Roman" w:hAnsi="Times New Roman" w:cs="Times New Roman"/>
          <w:sz w:val="24"/>
          <w:szCs w:val="24"/>
        </w:rPr>
        <w:t>те</w:t>
      </w:r>
      <w:r w:rsidR="0050190F" w:rsidRPr="00C40AFC">
        <w:rPr>
          <w:rFonts w:ascii="Times New Roman" w:eastAsia="Times New Roman" w:hAnsi="Times New Roman" w:cs="Times New Roman"/>
          <w:sz w:val="24"/>
          <w:szCs w:val="24"/>
        </w:rPr>
        <w:t xml:space="preserve"> </w:t>
      </w:r>
      <w:r w:rsidRPr="00C40AFC">
        <w:rPr>
          <w:rFonts w:ascii="Times New Roman" w:eastAsia="Times New Roman" w:hAnsi="Times New Roman" w:cs="Times New Roman"/>
          <w:sz w:val="24"/>
          <w:szCs w:val="24"/>
        </w:rPr>
        <w:t xml:space="preserve">саме, що і вище, але якщо файл </w:t>
      </w:r>
      <w:r w:rsidRPr="00C40AFC">
        <w:rPr>
          <w:rFonts w:ascii="Courier New" w:eastAsia="Times New Roman" w:hAnsi="Courier New" w:cs="Courier New"/>
          <w:b/>
          <w:i/>
          <w:sz w:val="24"/>
          <w:szCs w:val="24"/>
        </w:rPr>
        <w:t>file2</w:t>
      </w:r>
      <w:r w:rsidRPr="00C40AFC">
        <w:rPr>
          <w:rFonts w:ascii="Times New Roman" w:eastAsia="Times New Roman" w:hAnsi="Times New Roman" w:cs="Times New Roman"/>
          <w:sz w:val="24"/>
          <w:szCs w:val="24"/>
        </w:rPr>
        <w:t xml:space="preserve"> існує, у користувача буде запитано підтвердження перед перезаписом файлу.</w:t>
      </w:r>
    </w:p>
    <w:p w:rsidR="00716406" w:rsidRPr="00C40AFC" w:rsidRDefault="00716406" w:rsidP="00716406">
      <w:pPr>
        <w:spacing w:after="0" w:line="276" w:lineRule="auto"/>
        <w:ind w:firstLine="560"/>
        <w:jc w:val="both"/>
        <w:rPr>
          <w:rFonts w:ascii="Cambria" w:eastAsia="Times New Roman" w:hAnsi="Cambria" w:cs="Times New Roman"/>
        </w:rPr>
      </w:pPr>
      <w:r w:rsidRPr="00C40AFC">
        <w:rPr>
          <w:rFonts w:ascii="Cambria" w:eastAsia="Times New Roman" w:hAnsi="Cambria" w:cs="Times New Roman"/>
          <w:noProof/>
          <w:lang w:val="en-US" w:eastAsia="en-US"/>
        </w:rPr>
        <w:drawing>
          <wp:inline distT="0" distB="0" distL="0" distR="0" wp14:anchorId="0B5878BE" wp14:editId="5C1CCCBD">
            <wp:extent cx="5000625" cy="1524000"/>
            <wp:effectExtent l="0" t="0" r="952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7">
                      <a:extLst>
                        <a:ext uri="{BEBA8EAE-BF5A-486C-A8C5-ECC9F3942E4B}">
                          <a14:imgProps xmlns:a14="http://schemas.microsoft.com/office/drawing/2010/main">
                            <a14:imgLayer r:embed="rId7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000625" cy="1524000"/>
                    </a:xfrm>
                    <a:prstGeom prst="rect">
                      <a:avLst/>
                    </a:prstGeom>
                    <a:noFill/>
                    <a:ln>
                      <a:noFill/>
                    </a:ln>
                  </pic:spPr>
                </pic:pic>
              </a:graphicData>
            </a:graphic>
          </wp:inline>
        </w:drawing>
      </w:r>
    </w:p>
    <w:p w:rsidR="00716406" w:rsidRPr="00C40AFC" w:rsidRDefault="00716406" w:rsidP="00716406">
      <w:pPr>
        <w:spacing w:after="0" w:line="276" w:lineRule="auto"/>
        <w:ind w:firstLine="560"/>
        <w:jc w:val="both"/>
        <w:rPr>
          <w:rFonts w:ascii="Cambria" w:eastAsia="Times New Roman" w:hAnsi="Cambria" w:cs="Times New Roman"/>
        </w:rPr>
      </w:pP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Courier New" w:eastAsia="Courier New" w:hAnsi="Courier New" w:cs="Courier New"/>
          <w:b/>
          <w:sz w:val="24"/>
          <w:szCs w:val="24"/>
        </w:rPr>
        <w:t>cp file1 file2 dir1 </w:t>
      </w:r>
      <w:r w:rsidRPr="00C40AFC">
        <w:rPr>
          <w:rFonts w:ascii="Times New Roman" w:eastAsia="Times New Roman" w:hAnsi="Times New Roman" w:cs="Times New Roman"/>
          <w:sz w:val="24"/>
          <w:szCs w:val="24"/>
        </w:rPr>
        <w:t xml:space="preserve">– копіювання файлів </w:t>
      </w:r>
      <w:r w:rsidRPr="00C40AFC">
        <w:rPr>
          <w:rFonts w:ascii="Courier New" w:eastAsia="Times New Roman" w:hAnsi="Courier New" w:cs="Courier New"/>
          <w:b/>
          <w:i/>
          <w:sz w:val="24"/>
          <w:szCs w:val="24"/>
        </w:rPr>
        <w:t>file1</w:t>
      </w:r>
      <w:r w:rsidRPr="00C40AFC">
        <w:rPr>
          <w:rFonts w:ascii="Times New Roman" w:eastAsia="Times New Roman" w:hAnsi="Times New Roman" w:cs="Times New Roman"/>
          <w:sz w:val="24"/>
          <w:szCs w:val="24"/>
        </w:rPr>
        <w:t xml:space="preserve"> і </w:t>
      </w:r>
      <w:r w:rsidRPr="00C40AFC">
        <w:rPr>
          <w:rFonts w:ascii="Courier New" w:eastAsia="Times New Roman" w:hAnsi="Courier New" w:cs="Courier New"/>
          <w:b/>
          <w:i/>
          <w:sz w:val="24"/>
          <w:szCs w:val="24"/>
        </w:rPr>
        <w:t>file2</w:t>
      </w:r>
      <w:r w:rsidRPr="00C40AFC">
        <w:rPr>
          <w:rFonts w:ascii="Times New Roman" w:eastAsia="Times New Roman" w:hAnsi="Times New Roman" w:cs="Times New Roman"/>
          <w:sz w:val="24"/>
          <w:szCs w:val="24"/>
        </w:rPr>
        <w:t xml:space="preserve"> у каталог </w:t>
      </w:r>
      <w:r w:rsidRPr="00C40AFC">
        <w:rPr>
          <w:rFonts w:ascii="Courier New" w:eastAsia="Times New Roman" w:hAnsi="Courier New" w:cs="Courier New"/>
          <w:b/>
          <w:i/>
          <w:sz w:val="24"/>
          <w:szCs w:val="24"/>
        </w:rPr>
        <w:t>dir1</w:t>
      </w:r>
      <w:r w:rsidRPr="00C40AFC">
        <w:rPr>
          <w:rFonts w:ascii="Times New Roman" w:eastAsia="Times New Roman" w:hAnsi="Times New Roman" w:cs="Times New Roman"/>
          <w:sz w:val="24"/>
          <w:szCs w:val="24"/>
        </w:rPr>
        <w:t>, який обов’язково  повинен існувати</w:t>
      </w:r>
      <w:r w:rsidR="0050190F" w:rsidRPr="00C40AFC">
        <w:rPr>
          <w:rFonts w:ascii="Times New Roman" w:eastAsia="Times New Roman" w:hAnsi="Times New Roman" w:cs="Times New Roman"/>
          <w:sz w:val="24"/>
          <w:szCs w:val="24"/>
        </w:rPr>
        <w:t>.</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noProof/>
          <w:sz w:val="24"/>
          <w:szCs w:val="24"/>
          <w:lang w:val="en-US" w:eastAsia="en-US"/>
        </w:rPr>
        <w:drawing>
          <wp:inline distT="0" distB="0" distL="0" distR="0" wp14:anchorId="57E765F2" wp14:editId="633ED558">
            <wp:extent cx="4752975" cy="962025"/>
            <wp:effectExtent l="0" t="0" r="9525"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9">
                      <a:extLst>
                        <a:ext uri="{BEBA8EAE-BF5A-486C-A8C5-ECC9F3942E4B}">
                          <a14:imgProps xmlns:a14="http://schemas.microsoft.com/office/drawing/2010/main">
                            <a14:imgLayer r:embed="rId8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752975" cy="962025"/>
                    </a:xfrm>
                    <a:prstGeom prst="rect">
                      <a:avLst/>
                    </a:prstGeom>
                    <a:noFill/>
                    <a:ln>
                      <a:noFill/>
                    </a:ln>
                  </pic:spPr>
                </pic:pic>
              </a:graphicData>
            </a:graphic>
          </wp:inline>
        </w:drawing>
      </w:r>
    </w:p>
    <w:p w:rsidR="00716406" w:rsidRPr="00C40AFC" w:rsidRDefault="00716406" w:rsidP="00716406">
      <w:pPr>
        <w:spacing w:after="0" w:line="276" w:lineRule="auto"/>
        <w:ind w:firstLine="560"/>
        <w:jc w:val="both"/>
        <w:rPr>
          <w:rFonts w:ascii="Cambria" w:eastAsia="Times New Roman" w:hAnsi="Cambria" w:cs="Times New Roman"/>
        </w:rPr>
      </w:pP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Courier New" w:eastAsia="Courier New" w:hAnsi="Courier New" w:cs="Courier New"/>
          <w:b/>
          <w:sz w:val="24"/>
          <w:szCs w:val="24"/>
        </w:rPr>
        <w:t>cp -r dir1 dir2 </w:t>
      </w:r>
      <w:r w:rsidRPr="00C40AFC">
        <w:rPr>
          <w:rFonts w:ascii="Times New Roman" w:eastAsia="Times New Roman" w:hAnsi="Times New Roman" w:cs="Times New Roman"/>
          <w:sz w:val="24"/>
          <w:szCs w:val="24"/>
        </w:rPr>
        <w:t xml:space="preserve">– копіювання каталогу </w:t>
      </w:r>
      <w:r w:rsidRPr="00C40AFC">
        <w:rPr>
          <w:rFonts w:ascii="Courier New" w:eastAsia="Times New Roman" w:hAnsi="Courier New" w:cs="Courier New"/>
          <w:b/>
          <w:i/>
          <w:sz w:val="24"/>
          <w:szCs w:val="24"/>
        </w:rPr>
        <w:t>dir1</w:t>
      </w:r>
      <w:r w:rsidRPr="00C40AFC">
        <w:rPr>
          <w:rFonts w:ascii="Times New Roman" w:eastAsia="Times New Roman" w:hAnsi="Times New Roman" w:cs="Times New Roman"/>
          <w:sz w:val="24"/>
          <w:szCs w:val="24"/>
        </w:rPr>
        <w:t xml:space="preserve"> зі всім його вмістом у каталог </w:t>
      </w:r>
      <w:r w:rsidRPr="00C40AFC">
        <w:rPr>
          <w:rFonts w:ascii="Courier New" w:eastAsia="Times New Roman" w:hAnsi="Courier New" w:cs="Courier New"/>
          <w:b/>
          <w:i/>
          <w:sz w:val="24"/>
          <w:szCs w:val="24"/>
        </w:rPr>
        <w:t>dir2</w:t>
      </w:r>
      <w:r w:rsidRPr="00C40AFC">
        <w:rPr>
          <w:rFonts w:ascii="Times New Roman" w:eastAsia="Times New Roman" w:hAnsi="Times New Roman" w:cs="Times New Roman"/>
          <w:sz w:val="24"/>
          <w:szCs w:val="24"/>
        </w:rPr>
        <w:t xml:space="preserve">. Якщо каталог </w:t>
      </w:r>
      <w:r w:rsidRPr="00C40AFC">
        <w:rPr>
          <w:rFonts w:ascii="Courier New" w:eastAsia="Times New Roman" w:hAnsi="Courier New" w:cs="Courier New"/>
          <w:b/>
          <w:i/>
          <w:sz w:val="24"/>
          <w:szCs w:val="24"/>
        </w:rPr>
        <w:t>dir2</w:t>
      </w:r>
      <w:r w:rsidRPr="00C40AFC">
        <w:rPr>
          <w:rFonts w:ascii="Times New Roman" w:eastAsia="Times New Roman" w:hAnsi="Times New Roman" w:cs="Times New Roman"/>
          <w:sz w:val="24"/>
          <w:szCs w:val="24"/>
        </w:rPr>
        <w:t xml:space="preserve"> не існує, він буде створений і заповнений вмістом каталогу </w:t>
      </w:r>
      <w:r w:rsidRPr="00C40AFC">
        <w:rPr>
          <w:rFonts w:ascii="Courier New" w:eastAsia="Times New Roman" w:hAnsi="Courier New" w:cs="Courier New"/>
          <w:b/>
          <w:i/>
          <w:sz w:val="24"/>
          <w:szCs w:val="24"/>
        </w:rPr>
        <w:t>dir1</w:t>
      </w:r>
      <w:r w:rsidRPr="00C40AFC">
        <w:rPr>
          <w:rFonts w:ascii="Times New Roman" w:eastAsia="Times New Roman" w:hAnsi="Times New Roman" w:cs="Times New Roman"/>
          <w:sz w:val="24"/>
          <w:szCs w:val="24"/>
        </w:rPr>
        <w:t>.</w:t>
      </w:r>
    </w:p>
    <w:p w:rsidR="00716406" w:rsidRPr="00C40AFC" w:rsidRDefault="00716406" w:rsidP="00716406">
      <w:pPr>
        <w:spacing w:after="0" w:line="276" w:lineRule="auto"/>
        <w:ind w:firstLine="560"/>
        <w:jc w:val="both"/>
        <w:rPr>
          <w:rFonts w:ascii="Cambria" w:eastAsia="Times New Roman" w:hAnsi="Cambria" w:cs="Times New Roman"/>
        </w:rPr>
      </w:pPr>
      <w:r w:rsidRPr="00C40AFC">
        <w:rPr>
          <w:rFonts w:ascii="Cambria" w:eastAsia="Times New Roman" w:hAnsi="Cambria" w:cs="Times New Roman"/>
          <w:noProof/>
          <w:lang w:val="en-US" w:eastAsia="en-US"/>
        </w:rPr>
        <w:drawing>
          <wp:inline distT="0" distB="0" distL="0" distR="0" wp14:anchorId="7C8B8867" wp14:editId="0FFCC5CA">
            <wp:extent cx="4943475" cy="1400175"/>
            <wp:effectExtent l="0" t="0" r="9525"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1">
                      <a:extLst>
                        <a:ext uri="{BEBA8EAE-BF5A-486C-A8C5-ECC9F3942E4B}">
                          <a14:imgProps xmlns:a14="http://schemas.microsoft.com/office/drawing/2010/main">
                            <a14:imgLayer r:embed="rId8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943475" cy="1400175"/>
                    </a:xfrm>
                    <a:prstGeom prst="rect">
                      <a:avLst/>
                    </a:prstGeom>
                    <a:noFill/>
                    <a:ln>
                      <a:noFill/>
                    </a:ln>
                  </pic:spPr>
                </pic:pic>
              </a:graphicData>
            </a:graphic>
          </wp:inline>
        </w:drawing>
      </w:r>
    </w:p>
    <w:p w:rsidR="00716406" w:rsidRPr="00C40AFC" w:rsidRDefault="00716406" w:rsidP="00716406">
      <w:pPr>
        <w:spacing w:after="0" w:line="276" w:lineRule="auto"/>
        <w:ind w:firstLine="560"/>
        <w:jc w:val="center"/>
        <w:rPr>
          <w:rFonts w:ascii="Times New Roman" w:eastAsia="Times New Roman" w:hAnsi="Times New Roman" w:cs="Times New Roman"/>
          <w:b/>
          <w:sz w:val="26"/>
          <w:szCs w:val="26"/>
        </w:rPr>
      </w:pPr>
    </w:p>
    <w:p w:rsidR="00716406" w:rsidRPr="00C40AFC" w:rsidRDefault="00716406" w:rsidP="00716406">
      <w:pPr>
        <w:spacing w:after="0" w:line="276" w:lineRule="auto"/>
        <w:ind w:firstLine="560"/>
        <w:jc w:val="center"/>
        <w:rPr>
          <w:rFonts w:ascii="Cambria" w:eastAsia="Times New Roman" w:hAnsi="Cambria" w:cs="Times New Roman"/>
        </w:rPr>
      </w:pPr>
      <w:r w:rsidRPr="00C40AFC">
        <w:rPr>
          <w:rFonts w:ascii="Times New Roman" w:eastAsia="Times New Roman" w:hAnsi="Times New Roman" w:cs="Times New Roman"/>
          <w:b/>
          <w:sz w:val="26"/>
          <w:szCs w:val="26"/>
        </w:rPr>
        <w:t>Переміщення і перейменування файлів</w:t>
      </w:r>
    </w:p>
    <w:p w:rsidR="00716406" w:rsidRPr="00C40AFC" w:rsidRDefault="00716406" w:rsidP="00716406">
      <w:pPr>
        <w:spacing w:after="0" w:line="276" w:lineRule="auto"/>
        <w:ind w:firstLine="560"/>
        <w:jc w:val="both"/>
        <w:rPr>
          <w:rFonts w:ascii="Cambria" w:eastAsia="Times New Roman" w:hAnsi="Cambria" w:cs="Times New Roman"/>
        </w:rPr>
      </w:pPr>
      <w:r w:rsidRPr="00C40AFC">
        <w:rPr>
          <w:rFonts w:ascii="Times New Roman" w:eastAsia="Times New Roman" w:hAnsi="Times New Roman" w:cs="Times New Roman"/>
          <w:sz w:val="24"/>
          <w:szCs w:val="24"/>
        </w:rPr>
        <w:lastRenderedPageBreak/>
        <w:t>Команда </w:t>
      </w:r>
      <w:r w:rsidRPr="00C40AFC">
        <w:rPr>
          <w:rFonts w:ascii="Courier New" w:eastAsia="Courier New" w:hAnsi="Courier New" w:cs="Courier New"/>
          <w:b/>
          <w:sz w:val="24"/>
          <w:szCs w:val="24"/>
        </w:rPr>
        <w:t xml:space="preserve">mv </w:t>
      </w:r>
      <w:r w:rsidRPr="00C40AFC">
        <w:rPr>
          <w:rFonts w:ascii="Times New Roman" w:eastAsia="Courier New" w:hAnsi="Times New Roman" w:cs="Times New Roman"/>
          <w:sz w:val="24"/>
          <w:szCs w:val="24"/>
        </w:rPr>
        <w:t xml:space="preserve">(скорочення від </w:t>
      </w:r>
      <w:r w:rsidRPr="00C40AFC">
        <w:rPr>
          <w:rFonts w:ascii="Times New Roman" w:eastAsia="Courier New" w:hAnsi="Times New Roman" w:cs="Times New Roman"/>
          <w:b/>
          <w:sz w:val="24"/>
          <w:szCs w:val="24"/>
        </w:rPr>
        <w:t>MoVe</w:t>
      </w:r>
      <w:r w:rsidRPr="00C40AFC">
        <w:rPr>
          <w:rFonts w:ascii="Times New Roman" w:eastAsia="Courier New" w:hAnsi="Times New Roman" w:cs="Times New Roman"/>
          <w:sz w:val="24"/>
          <w:szCs w:val="24"/>
        </w:rPr>
        <w:t>)</w:t>
      </w:r>
      <w:r w:rsidRPr="00C40AFC">
        <w:rPr>
          <w:rFonts w:ascii="Courier New" w:eastAsia="Courier New" w:hAnsi="Courier New" w:cs="Courier New"/>
          <w:b/>
          <w:sz w:val="24"/>
          <w:szCs w:val="24"/>
        </w:rPr>
        <w:t> </w:t>
      </w:r>
      <w:r w:rsidRPr="00C40AFC">
        <w:rPr>
          <w:rFonts w:ascii="Times New Roman" w:eastAsia="Times New Roman" w:hAnsi="Times New Roman" w:cs="Times New Roman"/>
          <w:sz w:val="24"/>
          <w:szCs w:val="24"/>
        </w:rPr>
        <w:t>виконує операції переміщення і пе</w:t>
      </w:r>
      <w:r w:rsidR="0050190F" w:rsidRPr="00C40AFC">
        <w:rPr>
          <w:rFonts w:ascii="Times New Roman" w:eastAsia="Times New Roman" w:hAnsi="Times New Roman" w:cs="Times New Roman"/>
          <w:sz w:val="24"/>
          <w:szCs w:val="24"/>
        </w:rPr>
        <w:t>рейменування файлів у залежно</w:t>
      </w:r>
      <w:r w:rsidRPr="00C40AFC">
        <w:rPr>
          <w:rFonts w:ascii="Times New Roman" w:eastAsia="Times New Roman" w:hAnsi="Times New Roman" w:cs="Times New Roman"/>
          <w:sz w:val="24"/>
          <w:szCs w:val="24"/>
        </w:rPr>
        <w:t xml:space="preserve"> від особливостей використання. З точки зору Linux</w:t>
      </w:r>
      <w:r w:rsidR="0050190F" w:rsidRPr="00C40AFC">
        <w:rPr>
          <w:rFonts w:ascii="Times New Roman" w:eastAsia="Times New Roman" w:hAnsi="Times New Roman" w:cs="Times New Roman"/>
          <w:sz w:val="24"/>
          <w:szCs w:val="24"/>
        </w:rPr>
        <w:t>,</w:t>
      </w:r>
      <w:r w:rsidRPr="00C40AFC">
        <w:rPr>
          <w:rFonts w:ascii="Times New Roman" w:eastAsia="Times New Roman" w:hAnsi="Times New Roman" w:cs="Times New Roman"/>
          <w:sz w:val="24"/>
          <w:szCs w:val="24"/>
        </w:rPr>
        <w:t xml:space="preserve"> п</w:t>
      </w:r>
      <w:r w:rsidR="0050190F" w:rsidRPr="00C40AFC">
        <w:rPr>
          <w:rFonts w:ascii="Times New Roman" w:eastAsia="Times New Roman" w:hAnsi="Times New Roman" w:cs="Times New Roman"/>
          <w:sz w:val="24"/>
          <w:szCs w:val="24"/>
        </w:rPr>
        <w:t>ереміщення та перейменування є</w:t>
      </w:r>
      <w:r w:rsidRPr="00C40AFC">
        <w:rPr>
          <w:rFonts w:ascii="Times New Roman" w:eastAsia="Times New Roman" w:hAnsi="Times New Roman" w:cs="Times New Roman"/>
          <w:sz w:val="24"/>
          <w:szCs w:val="24"/>
        </w:rPr>
        <w:t xml:space="preserve"> тією самою операцією, перейменування </w:t>
      </w:r>
      <w:r w:rsidR="003B57DE" w:rsidRPr="00C40AFC">
        <w:rPr>
          <w:rFonts w:ascii="Times New Roman" w:eastAsia="Times New Roman" w:hAnsi="Times New Roman" w:cs="Times New Roman"/>
          <w:sz w:val="24"/>
          <w:szCs w:val="24"/>
        </w:rPr>
        <w:t>являє</w:t>
      </w:r>
      <w:r w:rsidRPr="00C40AFC">
        <w:rPr>
          <w:rFonts w:ascii="Times New Roman" w:eastAsia="Times New Roman" w:hAnsi="Times New Roman" w:cs="Times New Roman"/>
          <w:sz w:val="24"/>
          <w:szCs w:val="24"/>
        </w:rPr>
        <w:t xml:space="preserve"> собою особливий випадок переміщення, коли один файл переміщується в інший. Команда </w:t>
      </w:r>
      <w:r w:rsidRPr="00C40AFC">
        <w:rPr>
          <w:rFonts w:ascii="Courier New" w:eastAsia="Courier New" w:hAnsi="Courier New" w:cs="Courier New"/>
          <w:b/>
          <w:i/>
          <w:sz w:val="24"/>
          <w:szCs w:val="24"/>
        </w:rPr>
        <w:t>mv</w:t>
      </w:r>
      <w:r w:rsidRPr="00C40AFC">
        <w:rPr>
          <w:rFonts w:ascii="Courier New" w:eastAsia="Courier New" w:hAnsi="Courier New" w:cs="Courier New"/>
          <w:b/>
          <w:sz w:val="24"/>
          <w:szCs w:val="24"/>
        </w:rPr>
        <w:t> </w:t>
      </w:r>
      <w:r w:rsidRPr="00C40AFC">
        <w:rPr>
          <w:rFonts w:ascii="Times New Roman" w:eastAsia="Times New Roman" w:hAnsi="Times New Roman" w:cs="Times New Roman"/>
          <w:sz w:val="24"/>
          <w:szCs w:val="24"/>
        </w:rPr>
        <w:t>використовується майже так само, як команда </w:t>
      </w:r>
      <w:r w:rsidRPr="00C40AFC">
        <w:rPr>
          <w:rFonts w:ascii="Courier New" w:eastAsia="Times New Roman" w:hAnsi="Courier New" w:cs="Courier New"/>
          <w:b/>
          <w:i/>
          <w:sz w:val="24"/>
          <w:szCs w:val="24"/>
        </w:rPr>
        <w:t>cp</w:t>
      </w:r>
      <w:r w:rsidRPr="00C40AFC">
        <w:rPr>
          <w:rFonts w:ascii="Times New Roman" w:eastAsia="Times New Roman" w:hAnsi="Times New Roman" w:cs="Times New Roman"/>
          <w:sz w:val="24"/>
          <w:szCs w:val="24"/>
        </w:rPr>
        <w:t> та може використовувати практично ті</w:t>
      </w:r>
      <w:r w:rsidR="0050190F" w:rsidRPr="00C40AFC">
        <w:rPr>
          <w:rFonts w:ascii="Times New Roman" w:eastAsia="Times New Roman" w:hAnsi="Times New Roman" w:cs="Times New Roman"/>
          <w:sz w:val="24"/>
          <w:szCs w:val="24"/>
        </w:rPr>
        <w:t xml:space="preserve"> ж</w:t>
      </w:r>
      <w:r w:rsidRPr="00C40AFC">
        <w:rPr>
          <w:rFonts w:ascii="Times New Roman" w:eastAsia="Times New Roman" w:hAnsi="Times New Roman" w:cs="Times New Roman"/>
          <w:sz w:val="24"/>
          <w:szCs w:val="24"/>
        </w:rPr>
        <w:t xml:space="preserve"> самі ключі, однак існують і певні нюанси:</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Courier New" w:eastAsia="Courier New" w:hAnsi="Courier New" w:cs="Courier New"/>
          <w:b/>
          <w:i/>
          <w:sz w:val="24"/>
          <w:szCs w:val="24"/>
        </w:rPr>
        <w:t>mv &lt;файл1&gt; &lt;файл2</w:t>
      </w:r>
      <w:r w:rsidRPr="00C40AFC">
        <w:rPr>
          <w:rFonts w:ascii="Courier New" w:eastAsia="Courier New" w:hAnsi="Courier New" w:cs="Courier New"/>
          <w:b/>
          <w:i/>
          <w:sz w:val="24"/>
          <w:szCs w:val="24"/>
          <w:lang w:val="ru-RU"/>
        </w:rPr>
        <w:t>&gt;</w:t>
      </w:r>
      <w:r w:rsidR="00573338" w:rsidRPr="00C40AFC">
        <w:rPr>
          <w:rFonts w:ascii="Courier New" w:eastAsia="Courier New" w:hAnsi="Courier New" w:cs="Courier New"/>
          <w:b/>
          <w:sz w:val="24"/>
          <w:szCs w:val="24"/>
        </w:rPr>
        <w:t xml:space="preserve"> </w:t>
      </w:r>
      <w:r w:rsidRPr="00C40AFC">
        <w:rPr>
          <w:rFonts w:ascii="Courier New" w:eastAsia="Courier New" w:hAnsi="Courier New" w:cs="Courier New"/>
          <w:b/>
          <w:sz w:val="24"/>
          <w:szCs w:val="24"/>
        </w:rPr>
        <w:t>-</w:t>
      </w:r>
      <w:r w:rsidR="00573338" w:rsidRPr="00C40AFC">
        <w:rPr>
          <w:rFonts w:ascii="Courier New" w:eastAsia="Courier New" w:hAnsi="Courier New" w:cs="Courier New"/>
          <w:b/>
          <w:sz w:val="24"/>
          <w:szCs w:val="24"/>
        </w:rPr>
        <w:t xml:space="preserve"> </w:t>
      </w:r>
      <w:r w:rsidRPr="00C40AFC">
        <w:rPr>
          <w:rFonts w:ascii="Times New Roman" w:eastAsia="Times New Roman" w:hAnsi="Times New Roman" w:cs="Times New Roman"/>
          <w:sz w:val="24"/>
          <w:szCs w:val="24"/>
        </w:rPr>
        <w:t>перейменовує</w:t>
      </w:r>
      <w:r w:rsidR="00573338" w:rsidRPr="00C40AFC">
        <w:rPr>
          <w:rFonts w:ascii="Times New Roman" w:eastAsia="Times New Roman" w:hAnsi="Times New Roman" w:cs="Times New Roman"/>
          <w:sz w:val="24"/>
          <w:szCs w:val="24"/>
        </w:rPr>
        <w:t xml:space="preserve"> </w:t>
      </w:r>
      <w:r w:rsidRPr="00C40AFC">
        <w:rPr>
          <w:rFonts w:ascii="Times New Roman" w:eastAsia="Times New Roman" w:hAnsi="Times New Roman" w:cs="Times New Roman"/>
          <w:sz w:val="24"/>
          <w:szCs w:val="24"/>
        </w:rPr>
        <w:t xml:space="preserve">файл </w:t>
      </w:r>
      <w:r w:rsidRPr="00C40AFC">
        <w:rPr>
          <w:rFonts w:ascii="Courier New" w:eastAsia="Times New Roman" w:hAnsi="Courier New" w:cs="Courier New"/>
          <w:b/>
          <w:i/>
          <w:sz w:val="24"/>
          <w:szCs w:val="24"/>
        </w:rPr>
        <w:t>файл1</w:t>
      </w:r>
      <w:r w:rsidRPr="00C40AFC">
        <w:rPr>
          <w:rFonts w:ascii="Times New Roman" w:eastAsia="Times New Roman" w:hAnsi="Times New Roman" w:cs="Times New Roman"/>
          <w:sz w:val="24"/>
          <w:szCs w:val="24"/>
        </w:rPr>
        <w:t xml:space="preserve"> </w:t>
      </w:r>
      <w:r w:rsidRPr="00C40AFC">
        <w:rPr>
          <w:rFonts w:ascii="Times New Roman" w:eastAsia="Times New Roman" w:hAnsi="Times New Roman" w:cs="Times New Roman"/>
          <w:sz w:val="24"/>
          <w:szCs w:val="24"/>
          <w:lang w:val="ru-RU"/>
        </w:rPr>
        <w:t xml:space="preserve">у </w:t>
      </w:r>
      <w:r w:rsidRPr="00C40AFC">
        <w:rPr>
          <w:rFonts w:ascii="Courier New" w:eastAsia="Times New Roman" w:hAnsi="Courier New" w:cs="Courier New"/>
          <w:b/>
          <w:i/>
          <w:sz w:val="24"/>
          <w:szCs w:val="24"/>
        </w:rPr>
        <w:t>файл2</w:t>
      </w:r>
      <w:r w:rsidRPr="00C40AFC">
        <w:rPr>
          <w:rFonts w:ascii="Times New Roman" w:eastAsia="Times New Roman" w:hAnsi="Times New Roman" w:cs="Times New Roman"/>
          <w:sz w:val="24"/>
          <w:szCs w:val="24"/>
        </w:rPr>
        <w:t>, не змінюючи індексного дескриптора файлу;</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Courier New" w:eastAsia="Times New Roman" w:hAnsi="Courier New" w:cs="Courier New"/>
          <w:b/>
          <w:i/>
          <w:sz w:val="24"/>
          <w:szCs w:val="24"/>
          <w:lang w:val="ru-RU"/>
        </w:rPr>
        <w:t>mv &lt;каталог1&gt; &lt;каталог2&gt;</w:t>
      </w:r>
      <w:r w:rsidR="00573338" w:rsidRPr="00C40AFC">
        <w:rPr>
          <w:rFonts w:ascii="Courier New" w:eastAsia="Times New Roman" w:hAnsi="Courier New" w:cs="Courier New"/>
          <w:b/>
          <w:i/>
          <w:sz w:val="24"/>
          <w:szCs w:val="24"/>
          <w:lang w:val="ru-RU"/>
        </w:rPr>
        <w:t xml:space="preserve"> </w:t>
      </w:r>
      <w:r w:rsidR="00573338" w:rsidRPr="00C40AFC">
        <w:rPr>
          <w:rFonts w:ascii="Courier New" w:eastAsia="Courier New" w:hAnsi="Courier New" w:cs="Courier New"/>
          <w:b/>
          <w:sz w:val="24"/>
          <w:szCs w:val="24"/>
        </w:rPr>
        <w:t>-</w:t>
      </w:r>
      <w:r w:rsidR="00573338" w:rsidRPr="00C40AFC">
        <w:rPr>
          <w:rFonts w:ascii="Times New Roman" w:eastAsia="Times New Roman" w:hAnsi="Times New Roman" w:cs="Times New Roman"/>
          <w:sz w:val="24"/>
          <w:szCs w:val="24"/>
          <w:lang w:val="ru-RU"/>
        </w:rPr>
        <w:t xml:space="preserve"> </w:t>
      </w:r>
      <w:r w:rsidRPr="00C40AFC">
        <w:rPr>
          <w:rFonts w:ascii="Times New Roman" w:eastAsia="Times New Roman" w:hAnsi="Times New Roman" w:cs="Times New Roman"/>
          <w:sz w:val="24"/>
          <w:szCs w:val="24"/>
        </w:rPr>
        <w:t>якщо</w:t>
      </w:r>
      <w:r w:rsidR="00573338" w:rsidRPr="00C40AFC">
        <w:rPr>
          <w:rFonts w:ascii="Times New Roman" w:eastAsia="Times New Roman" w:hAnsi="Times New Roman" w:cs="Times New Roman"/>
          <w:sz w:val="24"/>
          <w:szCs w:val="24"/>
        </w:rPr>
        <w:t xml:space="preserve"> </w:t>
      </w:r>
      <w:r w:rsidRPr="00C40AFC">
        <w:rPr>
          <w:rFonts w:ascii="Times New Roman" w:eastAsia="Times New Roman" w:hAnsi="Times New Roman" w:cs="Times New Roman"/>
          <w:sz w:val="24"/>
          <w:szCs w:val="24"/>
        </w:rPr>
        <w:t xml:space="preserve">каталог </w:t>
      </w:r>
      <w:r w:rsidRPr="00C40AFC">
        <w:rPr>
          <w:rFonts w:ascii="Courier New" w:eastAsia="Times New Roman" w:hAnsi="Courier New" w:cs="Courier New"/>
          <w:b/>
          <w:i/>
          <w:sz w:val="24"/>
          <w:szCs w:val="24"/>
        </w:rPr>
        <w:t>каталог2</w:t>
      </w:r>
      <w:r w:rsidR="00BB779F" w:rsidRPr="00C40AFC">
        <w:rPr>
          <w:rFonts w:ascii="Times New Roman" w:eastAsia="Times New Roman" w:hAnsi="Times New Roman" w:cs="Times New Roman"/>
          <w:sz w:val="24"/>
          <w:szCs w:val="24"/>
        </w:rPr>
        <w:t xml:space="preserve"> існує то</w:t>
      </w:r>
      <w:r w:rsidRPr="00C40AFC">
        <w:rPr>
          <w:rFonts w:ascii="Times New Roman" w:eastAsia="Times New Roman" w:hAnsi="Times New Roman" w:cs="Times New Roman"/>
          <w:sz w:val="24"/>
          <w:szCs w:val="24"/>
        </w:rPr>
        <w:t xml:space="preserve"> переміщу</w:t>
      </w:r>
      <w:r w:rsidR="00BB779F" w:rsidRPr="00C40AFC">
        <w:rPr>
          <w:rFonts w:ascii="Times New Roman" w:eastAsia="Times New Roman" w:hAnsi="Times New Roman" w:cs="Times New Roman"/>
          <w:sz w:val="24"/>
          <w:szCs w:val="24"/>
        </w:rPr>
        <w:t>ться</w:t>
      </w:r>
      <w:r w:rsidRPr="00C40AFC">
        <w:rPr>
          <w:rFonts w:ascii="Times New Roman" w:eastAsia="Times New Roman" w:hAnsi="Times New Roman" w:cs="Times New Roman"/>
          <w:sz w:val="24"/>
          <w:szCs w:val="24"/>
        </w:rPr>
        <w:t xml:space="preserve"> </w:t>
      </w:r>
      <w:r w:rsidRPr="00C40AFC">
        <w:rPr>
          <w:rFonts w:ascii="Courier New" w:eastAsia="Times New Roman" w:hAnsi="Courier New" w:cs="Courier New"/>
          <w:b/>
          <w:i/>
          <w:sz w:val="24"/>
          <w:szCs w:val="24"/>
        </w:rPr>
        <w:t>каталог1</w:t>
      </w:r>
      <w:r w:rsidRPr="00C40AFC">
        <w:rPr>
          <w:rFonts w:ascii="Times New Roman" w:eastAsia="Times New Roman" w:hAnsi="Times New Roman" w:cs="Times New Roman"/>
          <w:sz w:val="24"/>
          <w:szCs w:val="24"/>
        </w:rPr>
        <w:t xml:space="preserve"> разом зі всім його вмістом  у </w:t>
      </w:r>
      <w:r w:rsidRPr="00C40AFC">
        <w:rPr>
          <w:rFonts w:ascii="Courier New" w:eastAsia="Times New Roman" w:hAnsi="Courier New" w:cs="Courier New"/>
          <w:b/>
          <w:i/>
          <w:sz w:val="24"/>
          <w:szCs w:val="24"/>
        </w:rPr>
        <w:t>каталог2</w:t>
      </w:r>
      <w:r w:rsidRPr="00C40AFC">
        <w:rPr>
          <w:rFonts w:ascii="Times New Roman" w:eastAsia="Times New Roman" w:hAnsi="Times New Roman" w:cs="Times New Roman"/>
          <w:sz w:val="24"/>
          <w:szCs w:val="24"/>
        </w:rPr>
        <w:t xml:space="preserve">, інакше </w:t>
      </w:r>
      <w:r w:rsidRPr="00C40AFC">
        <w:rPr>
          <w:rFonts w:ascii="Courier New" w:eastAsia="Times New Roman" w:hAnsi="Courier New" w:cs="Courier New"/>
          <w:b/>
          <w:i/>
          <w:sz w:val="24"/>
          <w:szCs w:val="24"/>
        </w:rPr>
        <w:t>каталог1</w:t>
      </w:r>
      <w:r w:rsidRPr="00C40AFC">
        <w:rPr>
          <w:rFonts w:ascii="Times New Roman" w:eastAsia="Times New Roman" w:hAnsi="Times New Roman" w:cs="Times New Roman"/>
          <w:sz w:val="24"/>
          <w:szCs w:val="24"/>
        </w:rPr>
        <w:t xml:space="preserve"> </w:t>
      </w:r>
      <w:r w:rsidR="00BB779F" w:rsidRPr="00C40AFC">
        <w:rPr>
          <w:rFonts w:ascii="Times New Roman" w:eastAsia="Times New Roman" w:hAnsi="Times New Roman" w:cs="Times New Roman"/>
          <w:sz w:val="24"/>
          <w:szCs w:val="24"/>
        </w:rPr>
        <w:t xml:space="preserve">перейменовується </w:t>
      </w:r>
      <w:r w:rsidRPr="00C40AFC">
        <w:rPr>
          <w:rFonts w:ascii="Times New Roman" w:eastAsia="Times New Roman" w:hAnsi="Times New Roman" w:cs="Times New Roman"/>
          <w:sz w:val="24"/>
          <w:szCs w:val="24"/>
        </w:rPr>
        <w:t xml:space="preserve">у </w:t>
      </w:r>
      <w:r w:rsidRPr="00C40AFC">
        <w:rPr>
          <w:rFonts w:ascii="Courier New" w:eastAsia="Times New Roman" w:hAnsi="Courier New" w:cs="Courier New"/>
          <w:b/>
          <w:i/>
          <w:sz w:val="24"/>
          <w:szCs w:val="24"/>
        </w:rPr>
        <w:t>каталог2</w:t>
      </w:r>
      <w:r w:rsidRPr="00C40AFC">
        <w:rPr>
          <w:rFonts w:ascii="Times New Roman" w:eastAsia="Times New Roman" w:hAnsi="Times New Roman" w:cs="Times New Roman"/>
          <w:sz w:val="24"/>
          <w:szCs w:val="24"/>
        </w:rPr>
        <w:t>;</w:t>
      </w:r>
    </w:p>
    <w:p w:rsidR="00716406" w:rsidRPr="00C40AFC" w:rsidRDefault="00716406" w:rsidP="00716406">
      <w:pPr>
        <w:spacing w:after="0" w:line="276" w:lineRule="auto"/>
        <w:ind w:firstLine="560"/>
        <w:jc w:val="both"/>
        <w:rPr>
          <w:rFonts w:ascii="Times New Roman" w:eastAsia="Times New Roman" w:hAnsi="Times New Roman" w:cs="Times New Roman"/>
        </w:rPr>
      </w:pPr>
      <w:r w:rsidRPr="00C40AFC">
        <w:rPr>
          <w:rFonts w:ascii="Courier New" w:eastAsia="Courier New" w:hAnsi="Courier New" w:cs="Courier New"/>
          <w:b/>
          <w:i/>
          <w:sz w:val="24"/>
          <w:szCs w:val="24"/>
        </w:rPr>
        <w:t xml:space="preserve">mv </w:t>
      </w:r>
      <w:r w:rsidRPr="00C40AFC">
        <w:rPr>
          <w:rFonts w:ascii="Courier New" w:eastAsia="Courier New" w:hAnsi="Courier New" w:cs="Courier New"/>
          <w:b/>
          <w:i/>
          <w:sz w:val="24"/>
          <w:szCs w:val="24"/>
          <w:lang w:val="ru-RU"/>
        </w:rPr>
        <w:t>&lt;</w:t>
      </w:r>
      <w:r w:rsidRPr="00C40AFC">
        <w:rPr>
          <w:rFonts w:ascii="Courier New" w:eastAsia="Courier New" w:hAnsi="Courier New" w:cs="Courier New"/>
          <w:b/>
          <w:i/>
          <w:sz w:val="24"/>
          <w:szCs w:val="24"/>
        </w:rPr>
        <w:t>елемент...</w:t>
      </w:r>
      <w:r w:rsidRPr="00C40AFC">
        <w:rPr>
          <w:rFonts w:ascii="Courier New" w:eastAsia="Courier New" w:hAnsi="Courier New" w:cs="Courier New"/>
          <w:b/>
          <w:i/>
          <w:sz w:val="24"/>
          <w:szCs w:val="24"/>
          <w:lang w:val="ru-RU"/>
        </w:rPr>
        <w:t>&gt;</w:t>
      </w:r>
      <w:r w:rsidRPr="00C40AFC">
        <w:rPr>
          <w:rFonts w:ascii="Courier New" w:eastAsia="Courier New" w:hAnsi="Courier New" w:cs="Courier New"/>
          <w:b/>
          <w:i/>
          <w:sz w:val="24"/>
          <w:szCs w:val="24"/>
        </w:rPr>
        <w:t xml:space="preserve"> </w:t>
      </w:r>
      <w:r w:rsidRPr="00C40AFC">
        <w:rPr>
          <w:rFonts w:ascii="Courier New" w:eastAsia="Courier New" w:hAnsi="Courier New" w:cs="Courier New"/>
          <w:b/>
          <w:i/>
          <w:sz w:val="24"/>
          <w:szCs w:val="24"/>
          <w:lang w:val="ru-RU"/>
        </w:rPr>
        <w:t>&lt;</w:t>
      </w:r>
      <w:r w:rsidRPr="00C40AFC">
        <w:rPr>
          <w:rFonts w:ascii="Courier New" w:eastAsia="Courier New" w:hAnsi="Courier New" w:cs="Courier New"/>
          <w:b/>
          <w:i/>
          <w:sz w:val="24"/>
          <w:szCs w:val="24"/>
        </w:rPr>
        <w:t>каталог</w:t>
      </w:r>
      <w:r w:rsidRPr="00C40AFC">
        <w:rPr>
          <w:rFonts w:ascii="Courier New" w:eastAsia="Courier New" w:hAnsi="Courier New" w:cs="Courier New"/>
          <w:b/>
          <w:i/>
          <w:sz w:val="24"/>
          <w:szCs w:val="24"/>
          <w:lang w:val="ru-RU"/>
        </w:rPr>
        <w:t>&gt;</w:t>
      </w:r>
      <w:r w:rsidRPr="00C40AFC">
        <w:rPr>
          <w:rFonts w:ascii="Courier New" w:eastAsia="Courier New" w:hAnsi="Courier New" w:cs="Courier New"/>
          <w:b/>
          <w:sz w:val="24"/>
          <w:szCs w:val="24"/>
        </w:rPr>
        <w:t> </w:t>
      </w:r>
      <w:r w:rsidR="00BB779F" w:rsidRPr="00C40AFC">
        <w:rPr>
          <w:rFonts w:ascii="Courier New" w:eastAsia="Courier New" w:hAnsi="Courier New" w:cs="Courier New"/>
          <w:b/>
          <w:sz w:val="24"/>
          <w:szCs w:val="24"/>
        </w:rPr>
        <w:t>-</w:t>
      </w:r>
      <w:r w:rsidRPr="00C40AFC">
        <w:rPr>
          <w:rFonts w:ascii="Times New Roman" w:eastAsia="Times New Roman" w:hAnsi="Times New Roman" w:cs="Times New Roman"/>
          <w:sz w:val="24"/>
          <w:szCs w:val="24"/>
        </w:rPr>
        <w:t xml:space="preserve"> переміщує один або більше елементів, якими можуть бути файли і каталоги, з поточного робочого каталогу </w:t>
      </w:r>
      <w:r w:rsidR="00BB779F" w:rsidRPr="00C40AFC">
        <w:rPr>
          <w:rFonts w:ascii="Times New Roman" w:eastAsia="Times New Roman" w:hAnsi="Times New Roman" w:cs="Times New Roman"/>
          <w:sz w:val="24"/>
          <w:szCs w:val="24"/>
        </w:rPr>
        <w:t>в</w:t>
      </w:r>
      <w:r w:rsidRPr="00C40AFC">
        <w:rPr>
          <w:rFonts w:ascii="Times New Roman" w:eastAsia="Times New Roman" w:hAnsi="Times New Roman" w:cs="Times New Roman"/>
          <w:sz w:val="24"/>
          <w:szCs w:val="24"/>
        </w:rPr>
        <w:t xml:space="preserve"> каталог </w:t>
      </w:r>
      <w:r w:rsidRPr="00C40AFC">
        <w:rPr>
          <w:rFonts w:ascii="Courier New" w:eastAsia="Times New Roman" w:hAnsi="Courier New" w:cs="Courier New"/>
          <w:b/>
          <w:i/>
          <w:sz w:val="24"/>
          <w:szCs w:val="24"/>
        </w:rPr>
        <w:t>каталог</w:t>
      </w:r>
      <w:r w:rsidRPr="00C40AFC">
        <w:rPr>
          <w:rFonts w:ascii="Times New Roman" w:eastAsia="Times New Roman" w:hAnsi="Times New Roman" w:cs="Times New Roman"/>
          <w:sz w:val="24"/>
          <w:szCs w:val="24"/>
        </w:rPr>
        <w:t>, який обов</w:t>
      </w:r>
      <w:r w:rsidRPr="00C40AFC">
        <w:rPr>
          <w:rFonts w:ascii="Times New Roman" w:eastAsia="Times New Roman" w:hAnsi="Times New Roman" w:cs="Times New Roman"/>
          <w:sz w:val="24"/>
          <w:szCs w:val="24"/>
          <w:lang w:val="ru-RU"/>
        </w:rPr>
        <w:t>’</w:t>
      </w:r>
      <w:r w:rsidRPr="00C40AFC">
        <w:rPr>
          <w:rFonts w:ascii="Times New Roman" w:eastAsia="Times New Roman" w:hAnsi="Times New Roman" w:cs="Times New Roman"/>
          <w:sz w:val="24"/>
          <w:szCs w:val="24"/>
        </w:rPr>
        <w:t>язково повинен існувати.</w:t>
      </w:r>
    </w:p>
    <w:p w:rsidR="00716406" w:rsidRPr="00C40AFC" w:rsidRDefault="00716406" w:rsidP="00716406">
      <w:pPr>
        <w:spacing w:after="0" w:line="276" w:lineRule="auto"/>
        <w:ind w:firstLine="560"/>
        <w:jc w:val="both"/>
        <w:rPr>
          <w:rFonts w:ascii="Cambria" w:eastAsia="Times New Roman" w:hAnsi="Cambria" w:cs="Times New Roman"/>
          <w:lang w:val="ru-RU"/>
        </w:rPr>
      </w:pPr>
      <w:r w:rsidRPr="00C40AFC">
        <w:rPr>
          <w:rFonts w:ascii="Times New Roman" w:eastAsia="Times New Roman" w:hAnsi="Times New Roman" w:cs="Times New Roman"/>
          <w:sz w:val="24"/>
          <w:szCs w:val="24"/>
        </w:rPr>
        <w:t xml:space="preserve">Слід звернути увагу на те, що команда </w:t>
      </w:r>
      <w:r w:rsidRPr="00C40AFC">
        <w:rPr>
          <w:rFonts w:ascii="Courier New" w:eastAsia="Times New Roman" w:hAnsi="Courier New" w:cs="Courier New"/>
          <w:b/>
          <w:i/>
          <w:sz w:val="24"/>
          <w:szCs w:val="24"/>
        </w:rPr>
        <w:t>mv</w:t>
      </w:r>
      <w:r w:rsidRPr="00C40AFC">
        <w:rPr>
          <w:rFonts w:ascii="Times New Roman" w:eastAsia="Times New Roman" w:hAnsi="Times New Roman" w:cs="Times New Roman"/>
          <w:sz w:val="24"/>
          <w:szCs w:val="24"/>
          <w:lang w:val="ru-RU"/>
        </w:rPr>
        <w:t xml:space="preserve"> </w:t>
      </w:r>
      <w:r w:rsidRPr="00C40AFC">
        <w:rPr>
          <w:rFonts w:ascii="Times New Roman" w:eastAsia="Times New Roman" w:hAnsi="Times New Roman" w:cs="Times New Roman"/>
          <w:sz w:val="24"/>
          <w:szCs w:val="24"/>
        </w:rPr>
        <w:t xml:space="preserve">на відміну від команди </w:t>
      </w:r>
      <w:r w:rsidRPr="00C40AFC">
        <w:rPr>
          <w:rFonts w:ascii="Courier New" w:eastAsia="Times New Roman" w:hAnsi="Courier New" w:cs="Courier New"/>
          <w:b/>
          <w:i/>
          <w:sz w:val="24"/>
          <w:szCs w:val="24"/>
        </w:rPr>
        <w:t>cp</w:t>
      </w:r>
      <w:r w:rsidRPr="00C40AFC">
        <w:rPr>
          <w:rFonts w:ascii="Times New Roman" w:eastAsia="Times New Roman" w:hAnsi="Times New Roman" w:cs="Times New Roman"/>
          <w:sz w:val="24"/>
          <w:szCs w:val="24"/>
          <w:lang w:val="ru-RU"/>
        </w:rPr>
        <w:t xml:space="preserve"> </w:t>
      </w:r>
      <w:r w:rsidRPr="00C40AFC">
        <w:rPr>
          <w:rFonts w:ascii="Times New Roman" w:eastAsia="Times New Roman" w:hAnsi="Times New Roman" w:cs="Times New Roman"/>
          <w:sz w:val="24"/>
          <w:szCs w:val="24"/>
        </w:rPr>
        <w:t xml:space="preserve">не підтримує ключ </w:t>
      </w:r>
      <w:r w:rsidRPr="00C40AFC">
        <w:rPr>
          <w:rFonts w:ascii="Courier New" w:eastAsia="Times New Roman" w:hAnsi="Courier New" w:cs="Courier New"/>
          <w:b/>
          <w:i/>
          <w:sz w:val="24"/>
          <w:szCs w:val="24"/>
        </w:rPr>
        <w:t>-r</w:t>
      </w:r>
      <w:r w:rsidRPr="00C40AFC">
        <w:rPr>
          <w:rFonts w:ascii="Times New Roman" w:eastAsia="Times New Roman" w:hAnsi="Times New Roman" w:cs="Times New Roman"/>
          <w:sz w:val="24"/>
          <w:szCs w:val="24"/>
          <w:lang w:val="ru-RU"/>
        </w:rPr>
        <w:t>.</w:t>
      </w:r>
    </w:p>
    <w:p w:rsidR="00716406" w:rsidRPr="00C40AFC" w:rsidRDefault="00716406" w:rsidP="00716406">
      <w:pPr>
        <w:spacing w:after="0" w:line="276" w:lineRule="auto"/>
        <w:ind w:firstLine="560"/>
        <w:jc w:val="both"/>
        <w:rPr>
          <w:rFonts w:ascii="Times New Roman" w:eastAsia="Times New Roman" w:hAnsi="Times New Roman" w:cs="Times New Roman"/>
          <w:b/>
          <w:sz w:val="24"/>
          <w:szCs w:val="24"/>
        </w:rPr>
      </w:pPr>
    </w:p>
    <w:p w:rsidR="00716406" w:rsidRPr="00C40AFC" w:rsidRDefault="00716406" w:rsidP="00716406">
      <w:pPr>
        <w:spacing w:after="0" w:line="276" w:lineRule="auto"/>
        <w:ind w:firstLine="560"/>
        <w:jc w:val="both"/>
        <w:rPr>
          <w:rFonts w:ascii="Cambria" w:eastAsia="Times New Roman" w:hAnsi="Cambria" w:cs="Times New Roman"/>
        </w:rPr>
      </w:pPr>
      <w:r w:rsidRPr="00C40AFC">
        <w:rPr>
          <w:rFonts w:ascii="Times New Roman" w:eastAsia="Times New Roman" w:hAnsi="Times New Roman" w:cs="Times New Roman"/>
          <w:b/>
          <w:sz w:val="24"/>
          <w:szCs w:val="24"/>
        </w:rPr>
        <w:t>Приклади</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Courier New" w:eastAsia="Courier New" w:hAnsi="Courier New" w:cs="Courier New"/>
          <w:b/>
          <w:sz w:val="24"/>
          <w:szCs w:val="24"/>
        </w:rPr>
        <w:t xml:space="preserve">mv file1 file3 – </w:t>
      </w:r>
      <w:r w:rsidRPr="00C40AFC">
        <w:rPr>
          <w:rFonts w:ascii="Times New Roman" w:eastAsia="Courier New" w:hAnsi="Times New Roman" w:cs="Times New Roman"/>
          <w:sz w:val="24"/>
          <w:szCs w:val="24"/>
        </w:rPr>
        <w:t>перейменування файлу</w:t>
      </w:r>
      <w:r w:rsidRPr="00C40AFC">
        <w:rPr>
          <w:rFonts w:ascii="Times New Roman" w:eastAsia="Times New Roman" w:hAnsi="Times New Roman" w:cs="Times New Roman"/>
          <w:sz w:val="24"/>
          <w:szCs w:val="24"/>
        </w:rPr>
        <w:t xml:space="preserve"> </w:t>
      </w:r>
      <w:r w:rsidRPr="00C40AFC">
        <w:rPr>
          <w:rFonts w:ascii="Courier New" w:eastAsia="Times New Roman" w:hAnsi="Courier New" w:cs="Courier New"/>
          <w:b/>
          <w:i/>
          <w:sz w:val="24"/>
          <w:szCs w:val="24"/>
        </w:rPr>
        <w:t>file1</w:t>
      </w:r>
      <w:r w:rsidRPr="00C40AFC">
        <w:rPr>
          <w:rFonts w:ascii="Times New Roman" w:eastAsia="Times New Roman" w:hAnsi="Times New Roman" w:cs="Times New Roman"/>
          <w:sz w:val="24"/>
          <w:szCs w:val="24"/>
        </w:rPr>
        <w:t xml:space="preserve"> у </w:t>
      </w:r>
      <w:r w:rsidRPr="00C40AFC">
        <w:rPr>
          <w:rFonts w:ascii="Courier New" w:eastAsia="Times New Roman" w:hAnsi="Courier New" w:cs="Courier New"/>
          <w:b/>
          <w:i/>
          <w:sz w:val="24"/>
          <w:szCs w:val="24"/>
        </w:rPr>
        <w:t>file3</w:t>
      </w:r>
      <w:r w:rsidRPr="00C40AFC">
        <w:rPr>
          <w:rFonts w:ascii="Times New Roman" w:eastAsia="Times New Roman" w:hAnsi="Times New Roman" w:cs="Times New Roman"/>
          <w:sz w:val="24"/>
          <w:szCs w:val="24"/>
        </w:rPr>
        <w:t xml:space="preserve">. Якщо </w:t>
      </w:r>
      <w:r w:rsidRPr="00C40AFC">
        <w:rPr>
          <w:rFonts w:ascii="Courier New" w:eastAsia="Times New Roman" w:hAnsi="Courier New" w:cs="Courier New"/>
          <w:b/>
          <w:i/>
          <w:sz w:val="24"/>
          <w:szCs w:val="24"/>
        </w:rPr>
        <w:t>file3</w:t>
      </w:r>
      <w:r w:rsidRPr="00C40AFC">
        <w:rPr>
          <w:rFonts w:ascii="Times New Roman" w:eastAsia="Times New Roman" w:hAnsi="Times New Roman" w:cs="Times New Roman"/>
          <w:sz w:val="24"/>
          <w:szCs w:val="24"/>
        </w:rPr>
        <w:t xml:space="preserve"> існує, він буде замінений на новий файл </w:t>
      </w:r>
      <w:r w:rsidRPr="00C40AFC">
        <w:rPr>
          <w:rFonts w:ascii="Courier New" w:eastAsia="Times New Roman" w:hAnsi="Courier New" w:cs="Courier New"/>
          <w:b/>
          <w:i/>
          <w:sz w:val="24"/>
          <w:szCs w:val="24"/>
        </w:rPr>
        <w:t>file1</w:t>
      </w:r>
      <w:r w:rsidRPr="00C40AFC">
        <w:rPr>
          <w:rFonts w:ascii="Times New Roman" w:eastAsia="Times New Roman" w:hAnsi="Times New Roman" w:cs="Times New Roman"/>
          <w:sz w:val="24"/>
          <w:szCs w:val="24"/>
        </w:rPr>
        <w:t xml:space="preserve">, </w:t>
      </w:r>
      <w:r w:rsidR="00BB779F" w:rsidRPr="00C40AFC">
        <w:rPr>
          <w:rFonts w:ascii="Times New Roman" w:eastAsia="Times New Roman" w:hAnsi="Times New Roman" w:cs="Times New Roman"/>
          <w:sz w:val="24"/>
          <w:szCs w:val="24"/>
        </w:rPr>
        <w:t>якщо ні</w:t>
      </w:r>
      <w:r w:rsidRPr="00C40AFC">
        <w:rPr>
          <w:rFonts w:ascii="Times New Roman" w:eastAsia="Times New Roman" w:hAnsi="Times New Roman" w:cs="Times New Roman"/>
          <w:sz w:val="24"/>
          <w:szCs w:val="24"/>
        </w:rPr>
        <w:t xml:space="preserve"> буде ст</w:t>
      </w:r>
      <w:r w:rsidR="00BB779F" w:rsidRPr="00C40AFC">
        <w:rPr>
          <w:rFonts w:ascii="Times New Roman" w:eastAsia="Times New Roman" w:hAnsi="Times New Roman" w:cs="Times New Roman"/>
          <w:sz w:val="24"/>
          <w:szCs w:val="24"/>
        </w:rPr>
        <w:t>ворений. У будь-якому випадку з’</w:t>
      </w:r>
      <w:r w:rsidRPr="00C40AFC">
        <w:rPr>
          <w:rFonts w:ascii="Times New Roman" w:eastAsia="Times New Roman" w:hAnsi="Times New Roman" w:cs="Times New Roman"/>
          <w:sz w:val="24"/>
          <w:szCs w:val="24"/>
        </w:rPr>
        <w:t xml:space="preserve">явиться новий файл </w:t>
      </w:r>
      <w:r w:rsidRPr="00C40AFC">
        <w:rPr>
          <w:rFonts w:ascii="Courier New" w:eastAsia="Times New Roman" w:hAnsi="Courier New" w:cs="Courier New"/>
          <w:b/>
          <w:i/>
          <w:sz w:val="24"/>
          <w:szCs w:val="24"/>
        </w:rPr>
        <w:t>file3</w:t>
      </w:r>
      <w:r w:rsidRPr="00C40AFC">
        <w:rPr>
          <w:rFonts w:ascii="Times New Roman" w:eastAsia="Times New Roman" w:hAnsi="Times New Roman" w:cs="Times New Roman"/>
          <w:sz w:val="24"/>
          <w:szCs w:val="24"/>
        </w:rPr>
        <w:t>;</w:t>
      </w:r>
    </w:p>
    <w:p w:rsidR="00716406" w:rsidRPr="00C40AFC" w:rsidRDefault="00716406" w:rsidP="00716406">
      <w:pPr>
        <w:spacing w:after="0" w:line="276" w:lineRule="auto"/>
        <w:ind w:firstLine="560"/>
        <w:jc w:val="both"/>
        <w:rPr>
          <w:rFonts w:ascii="Cambria" w:eastAsia="Times New Roman" w:hAnsi="Cambria" w:cs="Times New Roman"/>
          <w:lang w:val="en-US"/>
        </w:rPr>
      </w:pPr>
      <w:r w:rsidRPr="00C40AFC">
        <w:rPr>
          <w:rFonts w:ascii="Cambria" w:eastAsia="Times New Roman" w:hAnsi="Cambria" w:cs="Times New Roman"/>
          <w:noProof/>
          <w:lang w:val="en-US" w:eastAsia="en-US"/>
        </w:rPr>
        <w:drawing>
          <wp:inline distT="0" distB="0" distL="0" distR="0" wp14:anchorId="6F3C9F49" wp14:editId="03B7A99C">
            <wp:extent cx="5010150" cy="1400175"/>
            <wp:effectExtent l="0" t="0" r="0"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83">
                      <a:extLst>
                        <a:ext uri="{BEBA8EAE-BF5A-486C-A8C5-ECC9F3942E4B}">
                          <a14:imgProps xmlns:a14="http://schemas.microsoft.com/office/drawing/2010/main">
                            <a14:imgLayer r:embed="rId8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010150" cy="1400175"/>
                    </a:xfrm>
                    <a:prstGeom prst="rect">
                      <a:avLst/>
                    </a:prstGeom>
                    <a:noFill/>
                    <a:ln>
                      <a:noFill/>
                    </a:ln>
                  </pic:spPr>
                </pic:pic>
              </a:graphicData>
            </a:graphic>
          </wp:inline>
        </w:drawing>
      </w:r>
    </w:p>
    <w:p w:rsidR="00716406" w:rsidRPr="00C40AFC" w:rsidRDefault="00716406" w:rsidP="00716406">
      <w:pPr>
        <w:spacing w:after="0" w:line="276" w:lineRule="auto"/>
        <w:ind w:firstLine="560"/>
        <w:jc w:val="both"/>
        <w:rPr>
          <w:rFonts w:ascii="Cambria" w:eastAsia="Times New Roman" w:hAnsi="Cambria" w:cs="Times New Roman"/>
        </w:rPr>
      </w:pPr>
    </w:p>
    <w:p w:rsidR="00716406" w:rsidRPr="00C40AFC" w:rsidRDefault="00716406" w:rsidP="00716406">
      <w:pPr>
        <w:spacing w:after="0" w:line="276" w:lineRule="auto"/>
        <w:ind w:firstLine="560"/>
        <w:jc w:val="both"/>
        <w:rPr>
          <w:rFonts w:ascii="Cambria" w:eastAsia="Times New Roman" w:hAnsi="Cambria" w:cs="Times New Roman"/>
        </w:rPr>
      </w:pPr>
      <w:r w:rsidRPr="00C40AFC">
        <w:rPr>
          <w:rFonts w:ascii="Courier New" w:eastAsia="Courier New" w:hAnsi="Courier New" w:cs="Courier New"/>
          <w:b/>
          <w:sz w:val="24"/>
          <w:szCs w:val="24"/>
        </w:rPr>
        <w:t>mv -i file1 file3 - </w:t>
      </w:r>
      <w:r w:rsidRPr="00C40AFC">
        <w:rPr>
          <w:rFonts w:ascii="Times New Roman" w:eastAsia="Times New Roman" w:hAnsi="Times New Roman" w:cs="Times New Roman"/>
          <w:sz w:val="24"/>
          <w:szCs w:val="24"/>
        </w:rPr>
        <w:t xml:space="preserve">те саме, що і вище, але якщо файл </w:t>
      </w:r>
      <w:r w:rsidRPr="00C40AFC">
        <w:rPr>
          <w:rFonts w:ascii="Courier New" w:eastAsia="Times New Roman" w:hAnsi="Courier New" w:cs="Courier New"/>
          <w:b/>
          <w:i/>
          <w:sz w:val="24"/>
          <w:szCs w:val="24"/>
        </w:rPr>
        <w:t>file3</w:t>
      </w:r>
      <w:r w:rsidRPr="00C40AFC">
        <w:rPr>
          <w:rFonts w:ascii="Times New Roman" w:eastAsia="Times New Roman" w:hAnsi="Times New Roman" w:cs="Times New Roman"/>
          <w:sz w:val="24"/>
          <w:szCs w:val="24"/>
        </w:rPr>
        <w:t xml:space="preserve"> існує, у користувача буде запитано підтвердження перед перезаписом файлу;</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Courier New" w:eastAsia="Courier New" w:hAnsi="Courier New" w:cs="Courier New"/>
          <w:b/>
          <w:sz w:val="24"/>
          <w:szCs w:val="24"/>
        </w:rPr>
        <w:t>mv file2 file3 dir2 </w:t>
      </w:r>
      <w:r w:rsidRPr="00C40AFC">
        <w:rPr>
          <w:rFonts w:ascii="Times New Roman" w:eastAsia="Times New Roman" w:hAnsi="Times New Roman" w:cs="Times New Roman"/>
          <w:sz w:val="24"/>
          <w:szCs w:val="24"/>
        </w:rPr>
        <w:t xml:space="preserve">– переміщення файлів </w:t>
      </w:r>
      <w:r w:rsidRPr="00C40AFC">
        <w:rPr>
          <w:rFonts w:ascii="Courier New" w:eastAsia="Times New Roman" w:hAnsi="Courier New" w:cs="Courier New"/>
          <w:b/>
          <w:i/>
          <w:sz w:val="24"/>
          <w:szCs w:val="24"/>
        </w:rPr>
        <w:t>file2</w:t>
      </w:r>
      <w:r w:rsidRPr="00C40AFC">
        <w:rPr>
          <w:rFonts w:ascii="Times New Roman" w:eastAsia="Times New Roman" w:hAnsi="Times New Roman" w:cs="Times New Roman"/>
          <w:sz w:val="24"/>
          <w:szCs w:val="24"/>
        </w:rPr>
        <w:t xml:space="preserve"> і </w:t>
      </w:r>
      <w:r w:rsidRPr="00C40AFC">
        <w:rPr>
          <w:rFonts w:ascii="Courier New" w:eastAsia="Times New Roman" w:hAnsi="Courier New" w:cs="Courier New"/>
          <w:b/>
          <w:i/>
          <w:sz w:val="24"/>
          <w:szCs w:val="24"/>
        </w:rPr>
        <w:t>file3</w:t>
      </w:r>
      <w:r w:rsidRPr="00C40AFC">
        <w:rPr>
          <w:rFonts w:ascii="Times New Roman" w:eastAsia="Times New Roman" w:hAnsi="Times New Roman" w:cs="Times New Roman"/>
          <w:sz w:val="24"/>
          <w:szCs w:val="24"/>
        </w:rPr>
        <w:t xml:space="preserve"> у каталог </w:t>
      </w:r>
      <w:r w:rsidRPr="00C40AFC">
        <w:rPr>
          <w:rFonts w:ascii="Courier New" w:eastAsia="Times New Roman" w:hAnsi="Courier New" w:cs="Courier New"/>
          <w:b/>
          <w:i/>
          <w:sz w:val="24"/>
          <w:szCs w:val="24"/>
        </w:rPr>
        <w:t>dir2</w:t>
      </w:r>
      <w:r w:rsidRPr="00C40AFC">
        <w:rPr>
          <w:rFonts w:ascii="Times New Roman" w:eastAsia="Times New Roman" w:hAnsi="Times New Roman" w:cs="Times New Roman"/>
          <w:sz w:val="24"/>
          <w:szCs w:val="24"/>
        </w:rPr>
        <w:t>, який повинен існувати;</w:t>
      </w:r>
    </w:p>
    <w:p w:rsidR="00716406" w:rsidRPr="00C40AFC" w:rsidRDefault="00716406" w:rsidP="00716406">
      <w:pPr>
        <w:spacing w:after="0" w:line="276" w:lineRule="auto"/>
        <w:ind w:firstLine="560"/>
        <w:jc w:val="both"/>
        <w:rPr>
          <w:rFonts w:ascii="Cambria" w:eastAsia="Times New Roman" w:hAnsi="Cambria" w:cs="Times New Roman"/>
        </w:rPr>
      </w:pPr>
      <w:r w:rsidRPr="00C40AFC">
        <w:rPr>
          <w:rFonts w:ascii="Cambria" w:eastAsia="Times New Roman" w:hAnsi="Cambria" w:cs="Times New Roman"/>
          <w:noProof/>
          <w:lang w:val="en-US" w:eastAsia="en-US"/>
        </w:rPr>
        <w:drawing>
          <wp:inline distT="0" distB="0" distL="0" distR="0" wp14:anchorId="37F28357" wp14:editId="6DA566E3">
            <wp:extent cx="4991100" cy="188595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85">
                      <a:extLst>
                        <a:ext uri="{BEBA8EAE-BF5A-486C-A8C5-ECC9F3942E4B}">
                          <a14:imgProps xmlns:a14="http://schemas.microsoft.com/office/drawing/2010/main">
                            <a14:imgLayer r:embed="rId8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991100" cy="1885950"/>
                    </a:xfrm>
                    <a:prstGeom prst="rect">
                      <a:avLst/>
                    </a:prstGeom>
                    <a:noFill/>
                    <a:ln>
                      <a:noFill/>
                    </a:ln>
                  </pic:spPr>
                </pic:pic>
              </a:graphicData>
            </a:graphic>
          </wp:inline>
        </w:drawing>
      </w:r>
    </w:p>
    <w:p w:rsidR="00716406" w:rsidRPr="00C40AFC" w:rsidRDefault="00716406" w:rsidP="00716406">
      <w:pPr>
        <w:spacing w:after="0" w:line="276" w:lineRule="auto"/>
        <w:ind w:firstLine="560"/>
        <w:jc w:val="both"/>
        <w:rPr>
          <w:rFonts w:ascii="Courier New" w:eastAsia="Courier New" w:hAnsi="Courier New" w:cs="Courier New"/>
          <w:b/>
          <w:sz w:val="24"/>
          <w:szCs w:val="24"/>
        </w:rPr>
      </w:pP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lang w:val="ru-RU"/>
        </w:rPr>
      </w:pPr>
      <w:r w:rsidRPr="00C40AFC">
        <w:rPr>
          <w:rFonts w:ascii="Courier New" w:eastAsia="Courier New" w:hAnsi="Courier New" w:cs="Courier New"/>
          <w:b/>
          <w:sz w:val="24"/>
          <w:szCs w:val="24"/>
        </w:rPr>
        <w:lastRenderedPageBreak/>
        <w:t xml:space="preserve">mv dir1 dir2 - </w:t>
      </w:r>
      <w:r w:rsidRPr="00C40AFC">
        <w:rPr>
          <w:rFonts w:ascii="Times New Roman" w:eastAsia="Courier New" w:hAnsi="Times New Roman" w:cs="Times New Roman"/>
          <w:sz w:val="24"/>
          <w:szCs w:val="24"/>
        </w:rPr>
        <w:t>переміщення</w:t>
      </w:r>
      <w:r w:rsidRPr="00C40AFC">
        <w:rPr>
          <w:rFonts w:ascii="Times New Roman" w:eastAsia="Times New Roman" w:hAnsi="Times New Roman" w:cs="Times New Roman"/>
          <w:sz w:val="24"/>
          <w:szCs w:val="24"/>
        </w:rPr>
        <w:t xml:space="preserve"> каталогу </w:t>
      </w:r>
      <w:r w:rsidRPr="00C40AFC">
        <w:rPr>
          <w:rFonts w:ascii="Courier New" w:eastAsia="Times New Roman" w:hAnsi="Courier New" w:cs="Courier New"/>
          <w:b/>
          <w:i/>
          <w:sz w:val="24"/>
          <w:szCs w:val="24"/>
        </w:rPr>
        <w:t>dir1</w:t>
      </w:r>
      <w:r w:rsidRPr="00C40AFC">
        <w:rPr>
          <w:rFonts w:ascii="Times New Roman" w:eastAsia="Times New Roman" w:hAnsi="Times New Roman" w:cs="Times New Roman"/>
          <w:sz w:val="24"/>
          <w:szCs w:val="24"/>
        </w:rPr>
        <w:t xml:space="preserve"> зі всім його вмістом у каталог </w:t>
      </w:r>
      <w:r w:rsidRPr="00C40AFC">
        <w:rPr>
          <w:rFonts w:ascii="Courier New" w:eastAsia="Times New Roman" w:hAnsi="Courier New" w:cs="Courier New"/>
          <w:b/>
          <w:i/>
          <w:sz w:val="24"/>
          <w:szCs w:val="24"/>
        </w:rPr>
        <w:t>dir2</w:t>
      </w:r>
      <w:r w:rsidRPr="00C40AFC">
        <w:rPr>
          <w:rFonts w:ascii="Times New Roman" w:eastAsia="Times New Roman" w:hAnsi="Times New Roman" w:cs="Times New Roman"/>
          <w:sz w:val="24"/>
          <w:szCs w:val="24"/>
        </w:rPr>
        <w:t xml:space="preserve">. Якщо каталог </w:t>
      </w:r>
      <w:r w:rsidRPr="00C40AFC">
        <w:rPr>
          <w:rFonts w:ascii="Courier New" w:eastAsia="Times New Roman" w:hAnsi="Courier New" w:cs="Courier New"/>
          <w:b/>
          <w:i/>
          <w:sz w:val="24"/>
          <w:szCs w:val="24"/>
        </w:rPr>
        <w:t>dir2</w:t>
      </w:r>
      <w:r w:rsidRPr="00C40AFC">
        <w:rPr>
          <w:rFonts w:ascii="Times New Roman" w:eastAsia="Times New Roman" w:hAnsi="Times New Roman" w:cs="Times New Roman"/>
          <w:sz w:val="24"/>
          <w:szCs w:val="24"/>
        </w:rPr>
        <w:t xml:space="preserve"> не існує, </w:t>
      </w:r>
      <w:r w:rsidRPr="00C40AFC">
        <w:rPr>
          <w:rFonts w:ascii="Times New Roman" w:eastAsia="Times New Roman" w:hAnsi="Times New Roman" w:cs="Times New Roman"/>
          <w:sz w:val="24"/>
          <w:szCs w:val="24"/>
          <w:lang w:val="ru-RU"/>
        </w:rPr>
        <w:t>в</w:t>
      </w:r>
      <w:r w:rsidRPr="00C40AFC">
        <w:rPr>
          <w:rFonts w:ascii="Times New Roman" w:eastAsia="Times New Roman" w:hAnsi="Times New Roman" w:cs="Times New Roman"/>
          <w:sz w:val="24"/>
          <w:szCs w:val="24"/>
        </w:rPr>
        <w:t xml:space="preserve">ідбудеться перейменування каталогу </w:t>
      </w:r>
      <w:r w:rsidRPr="00C40AFC">
        <w:rPr>
          <w:rFonts w:ascii="Courier New" w:eastAsia="Times New Roman" w:hAnsi="Courier New" w:cs="Courier New"/>
          <w:b/>
          <w:i/>
          <w:sz w:val="24"/>
          <w:szCs w:val="24"/>
        </w:rPr>
        <w:t>dir1</w:t>
      </w:r>
      <w:r w:rsidRPr="00C40AFC">
        <w:rPr>
          <w:rFonts w:ascii="Times New Roman" w:eastAsia="Times New Roman" w:hAnsi="Times New Roman" w:cs="Times New Roman"/>
          <w:sz w:val="24"/>
          <w:szCs w:val="24"/>
        </w:rPr>
        <w:t xml:space="preserve"> у </w:t>
      </w:r>
      <w:r w:rsidRPr="00C40AFC">
        <w:rPr>
          <w:rFonts w:ascii="Courier New" w:eastAsia="Times New Roman" w:hAnsi="Courier New" w:cs="Courier New"/>
          <w:b/>
          <w:i/>
          <w:sz w:val="24"/>
          <w:szCs w:val="24"/>
        </w:rPr>
        <w:t>dir</w:t>
      </w:r>
      <w:r w:rsidRPr="00C40AFC">
        <w:rPr>
          <w:rFonts w:ascii="Courier New" w:eastAsia="Times New Roman" w:hAnsi="Courier New" w:cs="Courier New"/>
          <w:b/>
          <w:i/>
          <w:sz w:val="24"/>
          <w:szCs w:val="24"/>
          <w:lang w:val="ru-RU"/>
        </w:rPr>
        <w:t>2</w:t>
      </w:r>
      <w:r w:rsidRPr="00C40AFC">
        <w:rPr>
          <w:rFonts w:ascii="Times New Roman" w:eastAsia="Times New Roman" w:hAnsi="Times New Roman" w:cs="Times New Roman"/>
          <w:sz w:val="24"/>
          <w:szCs w:val="24"/>
          <w:lang w:val="ru-RU"/>
        </w:rPr>
        <w:t>.</w:t>
      </w:r>
    </w:p>
    <w:p w:rsidR="00716406" w:rsidRPr="00C40AFC" w:rsidRDefault="00716406" w:rsidP="00716406">
      <w:pPr>
        <w:spacing w:after="0" w:line="276" w:lineRule="auto"/>
        <w:ind w:firstLine="560"/>
        <w:jc w:val="both"/>
        <w:rPr>
          <w:rFonts w:ascii="Cambria" w:eastAsia="Times New Roman" w:hAnsi="Cambria" w:cs="Times New Roman"/>
        </w:rPr>
      </w:pPr>
      <w:r w:rsidRPr="00C40AFC">
        <w:rPr>
          <w:rFonts w:ascii="Cambria" w:eastAsia="Times New Roman" w:hAnsi="Cambria" w:cs="Times New Roman"/>
          <w:noProof/>
          <w:lang w:val="en-US" w:eastAsia="en-US"/>
        </w:rPr>
        <w:drawing>
          <wp:inline distT="0" distB="0" distL="0" distR="0" wp14:anchorId="7D68FAD6" wp14:editId="3F6BE4FE">
            <wp:extent cx="4962525" cy="2000250"/>
            <wp:effectExtent l="0" t="0" r="952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87">
                      <a:extLst>
                        <a:ext uri="{BEBA8EAE-BF5A-486C-A8C5-ECC9F3942E4B}">
                          <a14:imgProps xmlns:a14="http://schemas.microsoft.com/office/drawing/2010/main">
                            <a14:imgLayer r:embed="rId8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962525" cy="2000250"/>
                    </a:xfrm>
                    <a:prstGeom prst="rect">
                      <a:avLst/>
                    </a:prstGeom>
                    <a:noFill/>
                    <a:ln>
                      <a:noFill/>
                    </a:ln>
                  </pic:spPr>
                </pic:pic>
              </a:graphicData>
            </a:graphic>
          </wp:inline>
        </w:drawing>
      </w:r>
    </w:p>
    <w:p w:rsidR="00716406" w:rsidRPr="00C40AFC" w:rsidRDefault="00716406" w:rsidP="00716406">
      <w:pPr>
        <w:spacing w:after="0" w:line="276" w:lineRule="auto"/>
        <w:ind w:firstLine="560"/>
        <w:jc w:val="center"/>
        <w:rPr>
          <w:rFonts w:ascii="Times New Roman" w:eastAsia="Times New Roman" w:hAnsi="Times New Roman" w:cs="Times New Roman"/>
          <w:b/>
          <w:sz w:val="26"/>
          <w:szCs w:val="26"/>
        </w:rPr>
      </w:pPr>
    </w:p>
    <w:p w:rsidR="00716406" w:rsidRPr="00C40AFC" w:rsidRDefault="00716406" w:rsidP="00716406">
      <w:pPr>
        <w:spacing w:after="0" w:line="276" w:lineRule="auto"/>
        <w:ind w:firstLine="560"/>
        <w:jc w:val="center"/>
        <w:rPr>
          <w:rFonts w:ascii="Cambria" w:eastAsia="Times New Roman" w:hAnsi="Cambria" w:cs="Times New Roman"/>
        </w:rPr>
      </w:pPr>
      <w:r w:rsidRPr="00C40AFC">
        <w:rPr>
          <w:rFonts w:ascii="Times New Roman" w:eastAsia="Times New Roman" w:hAnsi="Times New Roman" w:cs="Times New Roman"/>
          <w:b/>
          <w:sz w:val="26"/>
          <w:szCs w:val="26"/>
        </w:rPr>
        <w:t>Видалення файлів і каталогів</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Для вида</w:t>
      </w:r>
      <w:r w:rsidR="006C6FAF" w:rsidRPr="00C40AFC">
        <w:rPr>
          <w:rFonts w:ascii="Times New Roman" w:eastAsia="Times New Roman" w:hAnsi="Times New Roman" w:cs="Times New Roman"/>
          <w:sz w:val="24"/>
          <w:szCs w:val="24"/>
        </w:rPr>
        <w:t>л</w:t>
      </w:r>
      <w:r w:rsidRPr="00C40AFC">
        <w:rPr>
          <w:rFonts w:ascii="Times New Roman" w:eastAsia="Times New Roman" w:hAnsi="Times New Roman" w:cs="Times New Roman"/>
          <w:sz w:val="24"/>
          <w:szCs w:val="24"/>
        </w:rPr>
        <w:t>ення фа</w:t>
      </w:r>
      <w:r w:rsidR="00BB605D" w:rsidRPr="00C40AFC">
        <w:rPr>
          <w:rFonts w:ascii="Times New Roman" w:eastAsia="Times New Roman" w:hAnsi="Times New Roman" w:cs="Times New Roman"/>
          <w:sz w:val="24"/>
          <w:szCs w:val="24"/>
        </w:rPr>
        <w:t>й</w:t>
      </w:r>
      <w:r w:rsidRPr="00C40AFC">
        <w:rPr>
          <w:rFonts w:ascii="Times New Roman" w:eastAsia="Times New Roman" w:hAnsi="Times New Roman" w:cs="Times New Roman"/>
          <w:sz w:val="24"/>
          <w:szCs w:val="24"/>
        </w:rPr>
        <w:t>лів та каталогів викорис</w:t>
      </w:r>
      <w:r w:rsidR="006C6FAF" w:rsidRPr="00C40AFC">
        <w:rPr>
          <w:rFonts w:ascii="Times New Roman" w:eastAsia="Times New Roman" w:hAnsi="Times New Roman" w:cs="Times New Roman"/>
          <w:sz w:val="24"/>
          <w:szCs w:val="24"/>
        </w:rPr>
        <w:t>т</w:t>
      </w:r>
      <w:r w:rsidRPr="00C40AFC">
        <w:rPr>
          <w:rFonts w:ascii="Times New Roman" w:eastAsia="Times New Roman" w:hAnsi="Times New Roman" w:cs="Times New Roman"/>
          <w:sz w:val="24"/>
          <w:szCs w:val="24"/>
        </w:rPr>
        <w:t xml:space="preserve">овується команда </w:t>
      </w:r>
      <w:r w:rsidRPr="00C40AFC">
        <w:rPr>
          <w:rFonts w:ascii="Courier New" w:eastAsia="Times New Roman" w:hAnsi="Courier New" w:cs="Courier New"/>
          <w:b/>
          <w:i/>
          <w:sz w:val="24"/>
          <w:szCs w:val="24"/>
        </w:rPr>
        <w:t>rm</w:t>
      </w:r>
      <w:r w:rsidRPr="00C40AFC">
        <w:rPr>
          <w:rFonts w:ascii="Times New Roman" w:eastAsia="Times New Roman" w:hAnsi="Times New Roman" w:cs="Times New Roman"/>
          <w:sz w:val="24"/>
          <w:szCs w:val="24"/>
          <w:lang w:val="ru-RU"/>
        </w:rPr>
        <w:t xml:space="preserve"> (</w:t>
      </w:r>
      <w:r w:rsidRPr="00C40AFC">
        <w:rPr>
          <w:rFonts w:ascii="Times New Roman" w:eastAsia="Times New Roman" w:hAnsi="Times New Roman" w:cs="Times New Roman"/>
          <w:sz w:val="24"/>
          <w:szCs w:val="24"/>
        </w:rPr>
        <w:t xml:space="preserve">скорочення від </w:t>
      </w:r>
      <w:r w:rsidRPr="00C40AFC">
        <w:rPr>
          <w:rFonts w:ascii="Times New Roman" w:eastAsia="Times New Roman" w:hAnsi="Times New Roman" w:cs="Times New Roman"/>
          <w:b/>
          <w:sz w:val="24"/>
          <w:szCs w:val="24"/>
        </w:rPr>
        <w:t>ReMove</w:t>
      </w:r>
      <w:r w:rsidRPr="00C40AFC">
        <w:rPr>
          <w:rFonts w:ascii="Times New Roman" w:eastAsia="Times New Roman" w:hAnsi="Times New Roman" w:cs="Times New Roman"/>
          <w:sz w:val="24"/>
          <w:szCs w:val="24"/>
          <w:lang w:val="ru-RU"/>
        </w:rPr>
        <w:t>)</w:t>
      </w:r>
      <w:r w:rsidRPr="00C40AFC">
        <w:rPr>
          <w:rFonts w:ascii="Times New Roman" w:eastAsia="Times New Roman" w:hAnsi="Times New Roman" w:cs="Times New Roman"/>
          <w:sz w:val="24"/>
          <w:szCs w:val="24"/>
        </w:rPr>
        <w:t>, яка має наступний синтаксис:</w:t>
      </w:r>
    </w:p>
    <w:p w:rsidR="00716406" w:rsidRPr="00C40AFC" w:rsidRDefault="00716406" w:rsidP="00716406">
      <w:pPr>
        <w:spacing w:after="0" w:line="276" w:lineRule="auto"/>
        <w:ind w:firstLine="560"/>
        <w:jc w:val="both"/>
        <w:rPr>
          <w:rFonts w:ascii="Cambria" w:eastAsia="Times New Roman" w:hAnsi="Cambria" w:cs="Times New Roman"/>
          <w:i/>
          <w:lang w:val="ru-RU"/>
        </w:rPr>
      </w:pPr>
      <w:r w:rsidRPr="00C40AFC">
        <w:rPr>
          <w:rFonts w:ascii="Courier New" w:eastAsia="Courier New" w:hAnsi="Courier New" w:cs="Courier New"/>
          <w:b/>
          <w:i/>
          <w:sz w:val="24"/>
          <w:szCs w:val="24"/>
        </w:rPr>
        <w:t xml:space="preserve">rm </w:t>
      </w:r>
      <w:r w:rsidRPr="00C40AFC">
        <w:rPr>
          <w:rFonts w:ascii="Courier New" w:eastAsia="Courier New" w:hAnsi="Courier New" w:cs="Courier New"/>
          <w:b/>
          <w:i/>
          <w:sz w:val="24"/>
          <w:szCs w:val="24"/>
          <w:lang w:val="ru-RU"/>
        </w:rPr>
        <w:t>&lt;</w:t>
      </w:r>
      <w:r w:rsidRPr="00C40AFC">
        <w:rPr>
          <w:rFonts w:ascii="Courier New" w:eastAsia="Courier New" w:hAnsi="Courier New" w:cs="Courier New"/>
          <w:b/>
          <w:i/>
          <w:sz w:val="24"/>
          <w:szCs w:val="24"/>
        </w:rPr>
        <w:t>елемент...</w:t>
      </w:r>
      <w:r w:rsidRPr="00C40AFC">
        <w:rPr>
          <w:rFonts w:ascii="Courier New" w:eastAsia="Courier New" w:hAnsi="Courier New" w:cs="Courier New"/>
          <w:b/>
          <w:i/>
          <w:sz w:val="24"/>
          <w:szCs w:val="24"/>
          <w:lang w:val="ru-RU"/>
        </w:rPr>
        <w:t>&gt;</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де </w:t>
      </w:r>
      <w:r w:rsidRPr="00C40AFC">
        <w:rPr>
          <w:rFonts w:ascii="Courier New" w:eastAsia="Courier New" w:hAnsi="Courier New" w:cs="Courier New"/>
          <w:b/>
          <w:i/>
          <w:sz w:val="24"/>
          <w:szCs w:val="24"/>
        </w:rPr>
        <w:t>елемент</w:t>
      </w:r>
      <w:r w:rsidR="00BB605D" w:rsidRPr="00C40AFC">
        <w:rPr>
          <w:rFonts w:ascii="Courier New" w:eastAsia="Courier New" w:hAnsi="Courier New" w:cs="Courier New"/>
          <w:b/>
          <w:sz w:val="24"/>
          <w:szCs w:val="24"/>
        </w:rPr>
        <w:t xml:space="preserve"> </w:t>
      </w:r>
      <w:r w:rsidR="00BB605D" w:rsidRPr="00C40AFC">
        <w:rPr>
          <w:rFonts w:ascii="Times New Roman" w:eastAsia="Times New Roman" w:hAnsi="Times New Roman" w:cs="Times New Roman"/>
          <w:sz w:val="24"/>
          <w:szCs w:val="24"/>
        </w:rPr>
        <w:t xml:space="preserve">– </w:t>
      </w:r>
      <w:r w:rsidRPr="00C40AFC">
        <w:rPr>
          <w:rFonts w:ascii="Times New Roman" w:eastAsia="Times New Roman" w:hAnsi="Times New Roman" w:cs="Times New Roman"/>
          <w:sz w:val="24"/>
          <w:szCs w:val="24"/>
        </w:rPr>
        <w:t>це</w:t>
      </w:r>
      <w:r w:rsidR="00BB605D" w:rsidRPr="00C40AFC">
        <w:rPr>
          <w:rFonts w:ascii="Times New Roman" w:eastAsia="Times New Roman" w:hAnsi="Times New Roman" w:cs="Times New Roman"/>
          <w:sz w:val="24"/>
          <w:szCs w:val="24"/>
        </w:rPr>
        <w:t xml:space="preserve"> </w:t>
      </w:r>
      <w:r w:rsidRPr="00C40AFC">
        <w:rPr>
          <w:rFonts w:ascii="Times New Roman" w:eastAsia="Times New Roman" w:hAnsi="Times New Roman" w:cs="Times New Roman"/>
          <w:sz w:val="24"/>
          <w:szCs w:val="24"/>
        </w:rPr>
        <w:t xml:space="preserve">один або </w:t>
      </w:r>
      <w:r w:rsidR="00BB605D" w:rsidRPr="00C40AFC">
        <w:rPr>
          <w:rFonts w:ascii="Times New Roman" w:eastAsia="Times New Roman" w:hAnsi="Times New Roman" w:cs="Times New Roman"/>
          <w:sz w:val="24"/>
          <w:szCs w:val="24"/>
        </w:rPr>
        <w:t>де</w:t>
      </w:r>
      <w:r w:rsidRPr="00C40AFC">
        <w:rPr>
          <w:rFonts w:ascii="Times New Roman" w:eastAsia="Times New Roman" w:hAnsi="Times New Roman" w:cs="Times New Roman"/>
          <w:sz w:val="24"/>
          <w:szCs w:val="24"/>
        </w:rPr>
        <w:t>кілька файлів або каталогів.</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Основні ключі, що підтримує команда rm</w:t>
      </w:r>
      <w:r w:rsidRPr="00C40AFC">
        <w:rPr>
          <w:rFonts w:ascii="Times New Roman" w:eastAsia="Times New Roman" w:hAnsi="Times New Roman" w:cs="Times New Roman"/>
          <w:sz w:val="24"/>
          <w:szCs w:val="24"/>
          <w:lang w:val="ru-RU"/>
        </w:rPr>
        <w:t xml:space="preserve">, </w:t>
      </w:r>
      <w:r w:rsidRPr="00C40AFC">
        <w:rPr>
          <w:rFonts w:ascii="Times New Roman" w:eastAsia="Times New Roman" w:hAnsi="Times New Roman" w:cs="Times New Roman"/>
          <w:sz w:val="24"/>
          <w:szCs w:val="24"/>
        </w:rPr>
        <w:t>наведені у таблиці 1.4.</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p>
    <w:p w:rsidR="00716406" w:rsidRPr="00C40AFC" w:rsidRDefault="00716406" w:rsidP="00716406">
      <w:pPr>
        <w:spacing w:after="0" w:line="276" w:lineRule="auto"/>
        <w:ind w:firstLine="560"/>
        <w:jc w:val="right"/>
        <w:rPr>
          <w:rFonts w:ascii="Cambria" w:eastAsia="Times New Roman" w:hAnsi="Cambria" w:cs="Times New Roman"/>
        </w:rPr>
      </w:pPr>
      <w:r w:rsidRPr="00C40AFC">
        <w:rPr>
          <w:rFonts w:ascii="Times New Roman" w:eastAsia="Times New Roman" w:hAnsi="Times New Roman" w:cs="Times New Roman"/>
          <w:sz w:val="24"/>
          <w:szCs w:val="24"/>
        </w:rPr>
        <w:t>Табл.</w:t>
      </w:r>
      <w:r w:rsidRPr="00C40AFC">
        <w:rPr>
          <w:rFonts w:ascii="Calibri" w:eastAsia="Calibri" w:hAnsi="Calibri" w:cs="Calibri"/>
        </w:rPr>
        <w:t> </w:t>
      </w:r>
      <w:r w:rsidRPr="00C40AFC">
        <w:rPr>
          <w:rFonts w:ascii="Times New Roman" w:eastAsia="Times New Roman" w:hAnsi="Times New Roman" w:cs="Times New Roman"/>
          <w:sz w:val="24"/>
          <w:szCs w:val="24"/>
        </w:rPr>
        <w:t>1.4.</w:t>
      </w:r>
      <w:r w:rsidRPr="00C40AFC">
        <w:rPr>
          <w:rFonts w:ascii="Calibri" w:eastAsia="Calibri" w:hAnsi="Calibri" w:cs="Calibri"/>
        </w:rPr>
        <w:t> </w:t>
      </w:r>
      <w:r w:rsidRPr="00C40AFC">
        <w:rPr>
          <w:rFonts w:ascii="Times New Roman" w:eastAsia="Times New Roman" w:hAnsi="Times New Roman" w:cs="Times New Roman"/>
          <w:sz w:val="24"/>
          <w:szCs w:val="24"/>
        </w:rPr>
        <w:t>Параметри команди </w:t>
      </w:r>
      <w:r w:rsidRPr="00C40AFC">
        <w:rPr>
          <w:rFonts w:ascii="Courier New" w:eastAsia="Courier New" w:hAnsi="Courier New" w:cs="Courier New"/>
          <w:b/>
          <w:sz w:val="24"/>
          <w:szCs w:val="24"/>
        </w:rPr>
        <w:t>rm</w:t>
      </w:r>
    </w:p>
    <w:tbl>
      <w:tblPr>
        <w:tblW w:w="8625" w:type="dxa"/>
        <w:jc w:val="center"/>
        <w:tblLayout w:type="fixed"/>
        <w:tblLook w:val="0400" w:firstRow="0" w:lastRow="0" w:firstColumn="0" w:lastColumn="0" w:noHBand="0" w:noVBand="1"/>
      </w:tblPr>
      <w:tblGrid>
        <w:gridCol w:w="1699"/>
        <w:gridCol w:w="6926"/>
      </w:tblGrid>
      <w:tr w:rsidR="00BC7D07" w:rsidRPr="00C40AFC" w:rsidTr="00716406">
        <w:trPr>
          <w:jc w:val="center"/>
        </w:trPr>
        <w:tc>
          <w:tcPr>
            <w:tcW w:w="1700" w:type="dxa"/>
            <w:tcBorders>
              <w:top w:val="single" w:sz="8" w:space="0" w:color="000000"/>
              <w:left w:val="single" w:sz="8" w:space="0" w:color="000000"/>
              <w:bottom w:val="single" w:sz="8" w:space="0" w:color="000000"/>
              <w:right w:val="single" w:sz="8" w:space="0" w:color="000000"/>
            </w:tcBorders>
            <w:vAlign w:val="bottom"/>
            <w:hideMark/>
          </w:tcPr>
          <w:p w:rsidR="00716406" w:rsidRPr="00C40AFC" w:rsidRDefault="00716406">
            <w:pPr>
              <w:spacing w:after="0" w:line="276" w:lineRule="auto"/>
              <w:ind w:left="100" w:right="100"/>
              <w:jc w:val="center"/>
              <w:rPr>
                <w:rFonts w:ascii="Times New Roman" w:eastAsia="Times New Roman" w:hAnsi="Times New Roman" w:cs="Times New Roman"/>
                <w:sz w:val="24"/>
                <w:szCs w:val="24"/>
              </w:rPr>
            </w:pPr>
            <w:r w:rsidRPr="00C40AFC">
              <w:rPr>
                <w:rFonts w:ascii="Times New Roman" w:eastAsia="Times New Roman" w:hAnsi="Times New Roman" w:cs="Times New Roman"/>
                <w:b/>
                <w:sz w:val="24"/>
                <w:szCs w:val="24"/>
              </w:rPr>
              <w:t>Ключ</w:t>
            </w:r>
            <w:bookmarkStart w:id="27" w:name="3dy6vkm"/>
            <w:bookmarkEnd w:id="27"/>
          </w:p>
        </w:tc>
        <w:tc>
          <w:tcPr>
            <w:tcW w:w="6930" w:type="dxa"/>
            <w:tcBorders>
              <w:top w:val="single" w:sz="8" w:space="0" w:color="000000"/>
              <w:left w:val="single" w:sz="8" w:space="0" w:color="000000"/>
              <w:bottom w:val="single" w:sz="8" w:space="0" w:color="000000"/>
              <w:right w:val="single" w:sz="8" w:space="0" w:color="000000"/>
            </w:tcBorders>
            <w:vAlign w:val="bottom"/>
            <w:hideMark/>
          </w:tcPr>
          <w:p w:rsidR="00716406" w:rsidRPr="00C40AFC" w:rsidRDefault="00716406">
            <w:pPr>
              <w:spacing w:after="0" w:line="276" w:lineRule="auto"/>
              <w:ind w:left="100" w:right="100"/>
              <w:jc w:val="center"/>
              <w:rPr>
                <w:rFonts w:ascii="Times New Roman" w:eastAsia="Times New Roman" w:hAnsi="Times New Roman" w:cs="Times New Roman"/>
                <w:sz w:val="24"/>
                <w:szCs w:val="24"/>
              </w:rPr>
            </w:pPr>
            <w:r w:rsidRPr="00C40AFC">
              <w:rPr>
                <w:rFonts w:ascii="Times New Roman" w:eastAsia="Times New Roman" w:hAnsi="Times New Roman" w:cs="Times New Roman"/>
                <w:b/>
                <w:sz w:val="24"/>
                <w:szCs w:val="24"/>
              </w:rPr>
              <w:t>Опис</w:t>
            </w:r>
          </w:p>
        </w:tc>
      </w:tr>
      <w:tr w:rsidR="00C40AFC" w:rsidRPr="00C40AFC" w:rsidTr="00716406">
        <w:trPr>
          <w:jc w:val="center"/>
        </w:trPr>
        <w:tc>
          <w:tcPr>
            <w:tcW w:w="1700" w:type="dxa"/>
            <w:tcBorders>
              <w:top w:val="single" w:sz="8" w:space="0" w:color="000000"/>
              <w:left w:val="single" w:sz="8" w:space="0" w:color="000000"/>
              <w:bottom w:val="single" w:sz="8" w:space="0" w:color="000000"/>
              <w:right w:val="single" w:sz="8" w:space="0" w:color="000000"/>
            </w:tcBorders>
            <w:vAlign w:val="bottom"/>
            <w:hideMark/>
          </w:tcPr>
          <w:p w:rsidR="00716406" w:rsidRPr="00C40AFC" w:rsidRDefault="00716406">
            <w:pPr>
              <w:spacing w:after="0" w:line="276" w:lineRule="auto"/>
              <w:ind w:left="100" w:right="100"/>
              <w:jc w:val="center"/>
              <w:rPr>
                <w:rFonts w:ascii="Courier New" w:eastAsia="Courier New" w:hAnsi="Courier New" w:cs="Courier New"/>
                <w:b/>
                <w:sz w:val="24"/>
                <w:szCs w:val="24"/>
              </w:rPr>
            </w:pPr>
            <w:r w:rsidRPr="00C40AFC">
              <w:rPr>
                <w:rFonts w:ascii="Courier New" w:eastAsia="Courier New" w:hAnsi="Courier New" w:cs="Courier New"/>
                <w:b/>
                <w:sz w:val="24"/>
                <w:szCs w:val="24"/>
              </w:rPr>
              <w:t>-r</w:t>
            </w:r>
          </w:p>
        </w:tc>
        <w:tc>
          <w:tcPr>
            <w:tcW w:w="6930" w:type="dxa"/>
            <w:tcBorders>
              <w:top w:val="single" w:sz="8" w:space="0" w:color="000000"/>
              <w:left w:val="single" w:sz="8" w:space="0" w:color="000000"/>
              <w:bottom w:val="single" w:sz="8" w:space="0" w:color="000000"/>
              <w:right w:val="single" w:sz="8" w:space="0" w:color="000000"/>
            </w:tcBorders>
            <w:vAlign w:val="bottom"/>
            <w:hideMark/>
          </w:tcPr>
          <w:p w:rsidR="00716406" w:rsidRPr="00C40AFC" w:rsidRDefault="00716406" w:rsidP="00BB605D">
            <w:pPr>
              <w:spacing w:after="0" w:line="276" w:lineRule="auto"/>
              <w:ind w:left="100" w:right="10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Видалення каталогів разом з їх вмістом. </w:t>
            </w:r>
            <w:r w:rsidR="00BB605D" w:rsidRPr="00C40AFC">
              <w:rPr>
                <w:rFonts w:ascii="Times New Roman" w:eastAsia="Times New Roman" w:hAnsi="Times New Roman" w:cs="Times New Roman"/>
                <w:sz w:val="24"/>
                <w:szCs w:val="24"/>
              </w:rPr>
              <w:t xml:space="preserve">Цей </w:t>
            </w:r>
            <w:r w:rsidRPr="00C40AFC">
              <w:rPr>
                <w:rFonts w:ascii="Times New Roman" w:eastAsia="Times New Roman" w:hAnsi="Times New Roman" w:cs="Times New Roman"/>
                <w:sz w:val="24"/>
                <w:szCs w:val="24"/>
              </w:rPr>
              <w:t>ключ є обов</w:t>
            </w:r>
            <w:r w:rsidRPr="00C40AFC">
              <w:rPr>
                <w:rFonts w:ascii="Times New Roman" w:eastAsia="Times New Roman" w:hAnsi="Times New Roman" w:cs="Times New Roman"/>
                <w:sz w:val="24"/>
                <w:szCs w:val="24"/>
                <w:lang w:val="ru-RU"/>
              </w:rPr>
              <w:t>’</w:t>
            </w:r>
            <w:r w:rsidRPr="00C40AFC">
              <w:rPr>
                <w:rFonts w:ascii="Times New Roman" w:eastAsia="Times New Roman" w:hAnsi="Times New Roman" w:cs="Times New Roman"/>
                <w:sz w:val="24"/>
                <w:szCs w:val="24"/>
              </w:rPr>
              <w:t>язковим для видалення каталогів</w:t>
            </w:r>
          </w:p>
        </w:tc>
      </w:tr>
      <w:tr w:rsidR="00BC7D07" w:rsidRPr="00C40AFC" w:rsidTr="00716406">
        <w:trPr>
          <w:jc w:val="center"/>
        </w:trPr>
        <w:tc>
          <w:tcPr>
            <w:tcW w:w="1700" w:type="dxa"/>
            <w:tcBorders>
              <w:top w:val="single" w:sz="8" w:space="0" w:color="000000"/>
              <w:left w:val="single" w:sz="8" w:space="0" w:color="000000"/>
              <w:bottom w:val="single" w:sz="8" w:space="0" w:color="000000"/>
              <w:right w:val="single" w:sz="8" w:space="0" w:color="000000"/>
            </w:tcBorders>
            <w:vAlign w:val="bottom"/>
            <w:hideMark/>
          </w:tcPr>
          <w:p w:rsidR="00716406" w:rsidRPr="00C40AFC" w:rsidRDefault="00716406">
            <w:pPr>
              <w:spacing w:after="0" w:line="276" w:lineRule="auto"/>
              <w:ind w:left="100" w:right="100"/>
              <w:jc w:val="center"/>
              <w:rPr>
                <w:rFonts w:ascii="Times New Roman" w:eastAsia="Times New Roman" w:hAnsi="Times New Roman" w:cs="Times New Roman"/>
                <w:sz w:val="24"/>
                <w:szCs w:val="24"/>
              </w:rPr>
            </w:pPr>
            <w:r w:rsidRPr="00C40AFC">
              <w:rPr>
                <w:rFonts w:ascii="Courier New" w:eastAsia="Courier New" w:hAnsi="Courier New" w:cs="Courier New"/>
                <w:b/>
                <w:sz w:val="24"/>
                <w:szCs w:val="24"/>
              </w:rPr>
              <w:t>-i</w:t>
            </w:r>
          </w:p>
        </w:tc>
        <w:tc>
          <w:tcPr>
            <w:tcW w:w="6930" w:type="dxa"/>
            <w:tcBorders>
              <w:top w:val="single" w:sz="8" w:space="0" w:color="000000"/>
              <w:left w:val="single" w:sz="8" w:space="0" w:color="000000"/>
              <w:bottom w:val="single" w:sz="8" w:space="0" w:color="000000"/>
              <w:right w:val="single" w:sz="8" w:space="0" w:color="000000"/>
            </w:tcBorders>
            <w:vAlign w:val="bottom"/>
            <w:hideMark/>
          </w:tcPr>
          <w:p w:rsidR="00716406" w:rsidRPr="00C40AFC" w:rsidRDefault="00716406" w:rsidP="00C331BE">
            <w:pPr>
              <w:spacing w:after="0" w:line="276" w:lineRule="auto"/>
              <w:ind w:left="100" w:right="10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Інтерактивний режим: запитує у користувача підтвердження перед видаленням існуючого файлу, а інакше просто видаляє вказані файли та каталоги</w:t>
            </w:r>
          </w:p>
        </w:tc>
      </w:tr>
      <w:tr w:rsidR="00C40AFC" w:rsidRPr="00C40AFC" w:rsidTr="00716406">
        <w:trPr>
          <w:jc w:val="center"/>
        </w:trPr>
        <w:tc>
          <w:tcPr>
            <w:tcW w:w="1700" w:type="dxa"/>
            <w:tcBorders>
              <w:top w:val="single" w:sz="8" w:space="0" w:color="000000"/>
              <w:left w:val="single" w:sz="8" w:space="0" w:color="000000"/>
              <w:bottom w:val="single" w:sz="8" w:space="0" w:color="000000"/>
              <w:right w:val="single" w:sz="8" w:space="0" w:color="000000"/>
            </w:tcBorders>
            <w:vAlign w:val="bottom"/>
            <w:hideMark/>
          </w:tcPr>
          <w:p w:rsidR="00716406" w:rsidRPr="00C40AFC" w:rsidRDefault="00716406">
            <w:pPr>
              <w:spacing w:after="0" w:line="276" w:lineRule="auto"/>
              <w:ind w:left="100" w:right="100"/>
              <w:jc w:val="center"/>
              <w:rPr>
                <w:rFonts w:ascii="Times New Roman" w:eastAsia="Times New Roman" w:hAnsi="Times New Roman" w:cs="Times New Roman"/>
                <w:sz w:val="24"/>
                <w:szCs w:val="24"/>
              </w:rPr>
            </w:pPr>
            <w:r w:rsidRPr="00C40AFC">
              <w:rPr>
                <w:rFonts w:ascii="Courier New" w:eastAsia="Courier New" w:hAnsi="Courier New" w:cs="Courier New"/>
                <w:b/>
                <w:sz w:val="24"/>
                <w:szCs w:val="24"/>
              </w:rPr>
              <w:t>-f</w:t>
            </w:r>
          </w:p>
        </w:tc>
        <w:tc>
          <w:tcPr>
            <w:tcW w:w="6930" w:type="dxa"/>
            <w:tcBorders>
              <w:top w:val="single" w:sz="8" w:space="0" w:color="000000"/>
              <w:left w:val="single" w:sz="8" w:space="0" w:color="000000"/>
              <w:bottom w:val="single" w:sz="8" w:space="0" w:color="000000"/>
              <w:right w:val="single" w:sz="8" w:space="0" w:color="000000"/>
            </w:tcBorders>
            <w:vAlign w:val="bottom"/>
            <w:hideMark/>
          </w:tcPr>
          <w:p w:rsidR="00BB605D" w:rsidRPr="00C40AFC" w:rsidRDefault="00716406" w:rsidP="00BB605D">
            <w:pPr>
              <w:spacing w:after="0" w:line="276" w:lineRule="auto"/>
              <w:ind w:left="100" w:right="10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 xml:space="preserve">Виконання видалення у будь-якому разі. </w:t>
            </w:r>
            <w:r w:rsidR="00BB605D" w:rsidRPr="00C40AFC">
              <w:rPr>
                <w:rFonts w:ascii="Times New Roman" w:eastAsia="Times New Roman" w:hAnsi="Times New Roman" w:cs="Times New Roman"/>
                <w:sz w:val="24"/>
                <w:szCs w:val="24"/>
              </w:rPr>
              <w:t>Зазначений</w:t>
            </w:r>
            <w:r w:rsidRPr="00C40AFC">
              <w:rPr>
                <w:rFonts w:ascii="Times New Roman" w:eastAsia="Times New Roman" w:hAnsi="Times New Roman" w:cs="Times New Roman"/>
                <w:sz w:val="24"/>
                <w:szCs w:val="24"/>
              </w:rPr>
              <w:t xml:space="preserve"> ключ ігнорує відсутні файли і ключ </w:t>
            </w:r>
            <w:r w:rsidRPr="00C40AFC">
              <w:rPr>
                <w:rFonts w:ascii="Courier New" w:eastAsia="Times New Roman" w:hAnsi="Courier New" w:cs="Courier New"/>
                <w:b/>
                <w:i/>
                <w:sz w:val="24"/>
                <w:szCs w:val="24"/>
              </w:rPr>
              <w:t>-і</w:t>
            </w:r>
            <w:r w:rsidRPr="00C40AFC">
              <w:rPr>
                <w:rFonts w:ascii="Times New Roman" w:eastAsia="Times New Roman" w:hAnsi="Times New Roman" w:cs="Times New Roman"/>
                <w:sz w:val="24"/>
                <w:szCs w:val="24"/>
              </w:rPr>
              <w:t xml:space="preserve">, якщо той вказаний разом з ним. Виконання команди з </w:t>
            </w:r>
            <w:r w:rsidR="00BB605D" w:rsidRPr="00C40AFC">
              <w:rPr>
                <w:rFonts w:ascii="Times New Roman" w:eastAsia="Times New Roman" w:hAnsi="Times New Roman" w:cs="Times New Roman"/>
                <w:sz w:val="24"/>
                <w:szCs w:val="24"/>
              </w:rPr>
              <w:t>цим</w:t>
            </w:r>
            <w:r w:rsidRPr="00C40AFC">
              <w:rPr>
                <w:rFonts w:ascii="Times New Roman" w:eastAsia="Times New Roman" w:hAnsi="Times New Roman" w:cs="Times New Roman"/>
                <w:sz w:val="24"/>
                <w:szCs w:val="24"/>
              </w:rPr>
              <w:t xml:space="preserve"> ключем у деяких вип</w:t>
            </w:r>
            <w:r w:rsidR="00C331BE" w:rsidRPr="00C40AFC">
              <w:rPr>
                <w:rFonts w:ascii="Times New Roman" w:eastAsia="Times New Roman" w:hAnsi="Times New Roman" w:cs="Times New Roman"/>
                <w:sz w:val="24"/>
                <w:szCs w:val="24"/>
              </w:rPr>
              <w:t>а</w:t>
            </w:r>
            <w:r w:rsidRPr="00C40AFC">
              <w:rPr>
                <w:rFonts w:ascii="Times New Roman" w:eastAsia="Times New Roman" w:hAnsi="Times New Roman" w:cs="Times New Roman"/>
                <w:sz w:val="24"/>
                <w:szCs w:val="24"/>
              </w:rPr>
              <w:t>дках може бути достатньо небезпечним</w:t>
            </w:r>
          </w:p>
        </w:tc>
      </w:tr>
      <w:tr w:rsidR="00716406" w:rsidRPr="00C40AFC" w:rsidTr="00716406">
        <w:trPr>
          <w:jc w:val="center"/>
        </w:trPr>
        <w:tc>
          <w:tcPr>
            <w:tcW w:w="1700" w:type="dxa"/>
            <w:tcBorders>
              <w:top w:val="single" w:sz="8" w:space="0" w:color="000000"/>
              <w:left w:val="single" w:sz="8" w:space="0" w:color="000000"/>
              <w:bottom w:val="single" w:sz="8" w:space="0" w:color="000000"/>
              <w:right w:val="single" w:sz="8" w:space="0" w:color="000000"/>
            </w:tcBorders>
            <w:vAlign w:val="bottom"/>
            <w:hideMark/>
          </w:tcPr>
          <w:p w:rsidR="00716406" w:rsidRPr="00C40AFC" w:rsidRDefault="00716406">
            <w:pPr>
              <w:spacing w:after="0" w:line="276" w:lineRule="auto"/>
              <w:ind w:left="100" w:right="100"/>
              <w:jc w:val="center"/>
              <w:rPr>
                <w:rFonts w:ascii="Times New Roman" w:eastAsia="Times New Roman" w:hAnsi="Times New Roman" w:cs="Times New Roman"/>
                <w:sz w:val="24"/>
                <w:szCs w:val="24"/>
              </w:rPr>
            </w:pPr>
            <w:r w:rsidRPr="00C40AFC">
              <w:rPr>
                <w:rFonts w:ascii="Courier New" w:eastAsia="Courier New" w:hAnsi="Courier New" w:cs="Courier New"/>
                <w:b/>
                <w:sz w:val="24"/>
                <w:szCs w:val="24"/>
              </w:rPr>
              <w:t>-v</w:t>
            </w:r>
          </w:p>
        </w:tc>
        <w:tc>
          <w:tcPr>
            <w:tcW w:w="6930" w:type="dxa"/>
            <w:tcBorders>
              <w:top w:val="single" w:sz="8" w:space="0" w:color="000000"/>
              <w:left w:val="single" w:sz="8" w:space="0" w:color="000000"/>
              <w:bottom w:val="single" w:sz="8" w:space="0" w:color="000000"/>
              <w:right w:val="single" w:sz="8" w:space="0" w:color="000000"/>
            </w:tcBorders>
            <w:vAlign w:val="bottom"/>
            <w:hideMark/>
          </w:tcPr>
          <w:p w:rsidR="00716406" w:rsidRPr="00C40AFC" w:rsidRDefault="00716406">
            <w:pPr>
              <w:spacing w:after="0" w:line="276" w:lineRule="auto"/>
              <w:ind w:left="100" w:right="10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Виведення в процесі видалення інформаційних повідомлень</w:t>
            </w:r>
            <w:r w:rsidR="00BB605D" w:rsidRPr="00C40AFC">
              <w:rPr>
                <w:rFonts w:ascii="Times New Roman" w:eastAsia="Times New Roman" w:hAnsi="Times New Roman" w:cs="Times New Roman"/>
                <w:sz w:val="24"/>
                <w:szCs w:val="24"/>
                <w:lang w:val="ru-RU"/>
              </w:rPr>
              <w:t>.</w:t>
            </w:r>
            <w:r w:rsidRPr="00C40AFC">
              <w:rPr>
                <w:rFonts w:ascii="Times New Roman" w:eastAsia="Times New Roman" w:hAnsi="Times New Roman" w:cs="Times New Roman"/>
                <w:sz w:val="24"/>
                <w:szCs w:val="24"/>
              </w:rPr>
              <w:t xml:space="preserve"> </w:t>
            </w:r>
          </w:p>
        </w:tc>
      </w:tr>
    </w:tbl>
    <w:p w:rsidR="00716406" w:rsidRPr="00C40AFC" w:rsidRDefault="00716406" w:rsidP="00716406">
      <w:pPr>
        <w:spacing w:after="0" w:line="276" w:lineRule="auto"/>
        <w:ind w:firstLine="560"/>
        <w:jc w:val="both"/>
        <w:rPr>
          <w:rFonts w:ascii="Times New Roman" w:eastAsia="Times New Roman" w:hAnsi="Times New Roman" w:cs="Times New Roman"/>
          <w:b/>
          <w:sz w:val="24"/>
          <w:szCs w:val="24"/>
          <w:lang w:val="ru-RU"/>
        </w:rPr>
      </w:pPr>
    </w:p>
    <w:p w:rsidR="00716406" w:rsidRPr="00C40AFC" w:rsidRDefault="00716406" w:rsidP="00716406">
      <w:pPr>
        <w:spacing w:after="0" w:line="276" w:lineRule="auto"/>
        <w:ind w:firstLine="560"/>
        <w:jc w:val="both"/>
        <w:rPr>
          <w:rFonts w:ascii="Cambria" w:eastAsia="Times New Roman" w:hAnsi="Cambria" w:cs="Times New Roman"/>
        </w:rPr>
      </w:pPr>
      <w:r w:rsidRPr="00C40AFC">
        <w:rPr>
          <w:rFonts w:ascii="Times New Roman" w:eastAsia="Times New Roman" w:hAnsi="Times New Roman" w:cs="Times New Roman"/>
          <w:b/>
          <w:sz w:val="24"/>
          <w:szCs w:val="24"/>
        </w:rPr>
        <w:t>Приклади</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Courier New" w:eastAsia="Courier New" w:hAnsi="Courier New" w:cs="Courier New"/>
          <w:b/>
          <w:sz w:val="24"/>
          <w:szCs w:val="24"/>
        </w:rPr>
        <w:t>rm file1 </w:t>
      </w:r>
      <w:r w:rsidRPr="00C40AFC">
        <w:rPr>
          <w:rFonts w:ascii="Times New Roman" w:eastAsia="Times New Roman" w:hAnsi="Times New Roman" w:cs="Times New Roman"/>
          <w:sz w:val="24"/>
          <w:szCs w:val="24"/>
        </w:rPr>
        <w:t xml:space="preserve">- видалення файлу </w:t>
      </w:r>
      <w:r w:rsidRPr="00C40AFC">
        <w:rPr>
          <w:rFonts w:ascii="Courier New" w:eastAsia="Times New Roman" w:hAnsi="Courier New" w:cs="Courier New"/>
          <w:b/>
          <w:i/>
          <w:sz w:val="24"/>
          <w:szCs w:val="24"/>
        </w:rPr>
        <w:t>file1</w:t>
      </w:r>
      <w:r w:rsidRPr="00C40AFC">
        <w:rPr>
          <w:rFonts w:ascii="Times New Roman" w:eastAsia="Times New Roman" w:hAnsi="Times New Roman" w:cs="Times New Roman"/>
          <w:sz w:val="24"/>
          <w:szCs w:val="24"/>
        </w:rPr>
        <w:t>;</w:t>
      </w:r>
    </w:p>
    <w:p w:rsidR="00716406" w:rsidRPr="00C40AFC" w:rsidRDefault="00716406" w:rsidP="00716406">
      <w:pPr>
        <w:spacing w:after="0" w:line="276" w:lineRule="auto"/>
        <w:ind w:firstLine="560"/>
        <w:jc w:val="both"/>
        <w:rPr>
          <w:rFonts w:ascii="Cambria" w:eastAsia="Times New Roman" w:hAnsi="Cambria" w:cs="Times New Roman"/>
        </w:rPr>
      </w:pPr>
      <w:r w:rsidRPr="00C40AFC">
        <w:rPr>
          <w:rFonts w:ascii="Cambria" w:eastAsia="Times New Roman" w:hAnsi="Cambria" w:cs="Times New Roman"/>
          <w:noProof/>
          <w:lang w:val="en-US" w:eastAsia="en-US"/>
        </w:rPr>
        <w:drawing>
          <wp:inline distT="0" distB="0" distL="0" distR="0" wp14:anchorId="293CCADA" wp14:editId="1C3EDA39">
            <wp:extent cx="4772025" cy="1533525"/>
            <wp:effectExtent l="0" t="0" r="9525"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89">
                      <a:extLst>
                        <a:ext uri="{BEBA8EAE-BF5A-486C-A8C5-ECC9F3942E4B}">
                          <a14:imgProps xmlns:a14="http://schemas.microsoft.com/office/drawing/2010/main">
                            <a14:imgLayer r:embed="rId9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772025" cy="1533525"/>
                    </a:xfrm>
                    <a:prstGeom prst="rect">
                      <a:avLst/>
                    </a:prstGeom>
                    <a:noFill/>
                    <a:ln>
                      <a:noFill/>
                    </a:ln>
                  </pic:spPr>
                </pic:pic>
              </a:graphicData>
            </a:graphic>
          </wp:inline>
        </w:drawing>
      </w:r>
    </w:p>
    <w:p w:rsidR="00716406" w:rsidRPr="00C40AFC" w:rsidRDefault="00716406" w:rsidP="00716406">
      <w:pPr>
        <w:spacing w:after="0" w:line="276" w:lineRule="auto"/>
        <w:ind w:firstLine="560"/>
        <w:jc w:val="both"/>
        <w:rPr>
          <w:rFonts w:ascii="Cambria" w:eastAsia="Times New Roman" w:hAnsi="Cambria" w:cs="Times New Roman"/>
        </w:rPr>
      </w:pP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Courier New" w:eastAsia="Courier New" w:hAnsi="Courier New" w:cs="Courier New"/>
          <w:b/>
          <w:sz w:val="24"/>
          <w:szCs w:val="24"/>
        </w:rPr>
        <w:lastRenderedPageBreak/>
        <w:t>rm -i file1 </w:t>
      </w:r>
      <w:r w:rsidRPr="00C40AFC">
        <w:rPr>
          <w:rFonts w:ascii="Times New Roman" w:eastAsia="Times New Roman" w:hAnsi="Times New Roman" w:cs="Times New Roman"/>
          <w:sz w:val="24"/>
          <w:szCs w:val="24"/>
        </w:rPr>
        <w:t xml:space="preserve">– те саме, але перед видаленням </w:t>
      </w:r>
      <w:r w:rsidRPr="00C40AFC">
        <w:rPr>
          <w:rFonts w:ascii="Courier New" w:eastAsia="Times New Roman" w:hAnsi="Courier New" w:cs="Courier New"/>
          <w:b/>
          <w:i/>
          <w:sz w:val="24"/>
          <w:szCs w:val="24"/>
        </w:rPr>
        <w:t>file1</w:t>
      </w:r>
      <w:r w:rsidRPr="00C40AFC">
        <w:rPr>
          <w:rFonts w:ascii="Times New Roman" w:eastAsia="Times New Roman" w:hAnsi="Times New Roman" w:cs="Times New Roman"/>
          <w:sz w:val="24"/>
          <w:szCs w:val="24"/>
        </w:rPr>
        <w:t xml:space="preserve"> буде виведено запрошення підтвердження у користувача;</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Courier New" w:eastAsia="Courier New" w:hAnsi="Courier New" w:cs="Courier New"/>
          <w:b/>
          <w:sz w:val="24"/>
          <w:szCs w:val="24"/>
        </w:rPr>
        <w:t>rm -r file2 dir1 </w:t>
      </w:r>
      <w:r w:rsidR="003F219E" w:rsidRPr="00C40AFC">
        <w:rPr>
          <w:rFonts w:ascii="Times New Roman" w:eastAsia="Times New Roman" w:hAnsi="Times New Roman" w:cs="Times New Roman"/>
          <w:sz w:val="24"/>
          <w:szCs w:val="24"/>
        </w:rPr>
        <w:t>–</w:t>
      </w:r>
      <w:r w:rsidRPr="00C40AFC">
        <w:rPr>
          <w:rFonts w:ascii="Times New Roman" w:eastAsia="Times New Roman" w:hAnsi="Times New Roman" w:cs="Times New Roman"/>
          <w:sz w:val="24"/>
          <w:szCs w:val="24"/>
        </w:rPr>
        <w:t xml:space="preserve"> видалення файлу </w:t>
      </w:r>
      <w:r w:rsidRPr="00C40AFC">
        <w:rPr>
          <w:rFonts w:ascii="Courier New" w:eastAsia="Times New Roman" w:hAnsi="Courier New" w:cs="Courier New"/>
          <w:b/>
          <w:i/>
          <w:sz w:val="24"/>
          <w:szCs w:val="24"/>
        </w:rPr>
        <w:t>file2</w:t>
      </w:r>
      <w:r w:rsidRPr="00C40AFC">
        <w:rPr>
          <w:rFonts w:ascii="Times New Roman" w:eastAsia="Times New Roman" w:hAnsi="Times New Roman" w:cs="Times New Roman"/>
          <w:sz w:val="24"/>
          <w:szCs w:val="24"/>
        </w:rPr>
        <w:t xml:space="preserve"> і каталогу </w:t>
      </w:r>
      <w:r w:rsidRPr="00C40AFC">
        <w:rPr>
          <w:rFonts w:ascii="Courier New" w:eastAsia="Times New Roman" w:hAnsi="Courier New" w:cs="Courier New"/>
          <w:b/>
          <w:i/>
          <w:sz w:val="24"/>
          <w:szCs w:val="24"/>
        </w:rPr>
        <w:t>dir1</w:t>
      </w:r>
      <w:r w:rsidRPr="00C40AFC">
        <w:rPr>
          <w:rFonts w:ascii="Times New Roman" w:eastAsia="Times New Roman" w:hAnsi="Times New Roman" w:cs="Times New Roman"/>
          <w:sz w:val="24"/>
          <w:szCs w:val="24"/>
        </w:rPr>
        <w:t xml:space="preserve"> разом з його вмістом;</w:t>
      </w:r>
    </w:p>
    <w:p w:rsidR="00716406" w:rsidRPr="00C40AFC" w:rsidRDefault="00716406" w:rsidP="00716406">
      <w:pPr>
        <w:spacing w:after="0" w:line="276" w:lineRule="auto"/>
        <w:ind w:firstLine="560"/>
        <w:jc w:val="both"/>
        <w:rPr>
          <w:rFonts w:ascii="Cambria" w:eastAsia="Times New Roman" w:hAnsi="Cambria" w:cs="Times New Roman"/>
        </w:rPr>
      </w:pPr>
      <w:r w:rsidRPr="00C40AFC">
        <w:rPr>
          <w:rFonts w:ascii="Cambria" w:eastAsia="Times New Roman" w:hAnsi="Cambria" w:cs="Times New Roman"/>
          <w:noProof/>
          <w:lang w:val="en-US" w:eastAsia="en-US"/>
        </w:rPr>
        <w:drawing>
          <wp:inline distT="0" distB="0" distL="0" distR="0" wp14:anchorId="32468C0F" wp14:editId="5777DCA3">
            <wp:extent cx="4962525" cy="1657350"/>
            <wp:effectExtent l="0" t="0" r="952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91">
                      <a:extLst>
                        <a:ext uri="{BEBA8EAE-BF5A-486C-A8C5-ECC9F3942E4B}">
                          <a14:imgProps xmlns:a14="http://schemas.microsoft.com/office/drawing/2010/main">
                            <a14:imgLayer r:embed="rId9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962525" cy="1657350"/>
                    </a:xfrm>
                    <a:prstGeom prst="rect">
                      <a:avLst/>
                    </a:prstGeom>
                    <a:noFill/>
                    <a:ln>
                      <a:noFill/>
                    </a:ln>
                  </pic:spPr>
                </pic:pic>
              </a:graphicData>
            </a:graphic>
          </wp:inline>
        </w:drawing>
      </w:r>
    </w:p>
    <w:p w:rsidR="00716406" w:rsidRPr="00C40AFC" w:rsidRDefault="00716406" w:rsidP="00716406">
      <w:pPr>
        <w:spacing w:after="0" w:line="276" w:lineRule="auto"/>
        <w:ind w:firstLine="560"/>
        <w:jc w:val="both"/>
        <w:rPr>
          <w:rFonts w:ascii="Courier New" w:eastAsia="Courier New" w:hAnsi="Courier New" w:cs="Courier New"/>
          <w:b/>
          <w:sz w:val="24"/>
          <w:szCs w:val="24"/>
        </w:rPr>
      </w:pP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Courier New" w:eastAsia="Courier New" w:hAnsi="Courier New" w:cs="Courier New"/>
          <w:b/>
          <w:sz w:val="24"/>
          <w:szCs w:val="24"/>
        </w:rPr>
        <w:t>rm -rf file2 dir1 </w:t>
      </w:r>
      <w:r w:rsidR="003F219E" w:rsidRPr="00C40AFC">
        <w:rPr>
          <w:rFonts w:ascii="Times New Roman" w:eastAsia="Times New Roman" w:hAnsi="Times New Roman" w:cs="Times New Roman"/>
          <w:sz w:val="24"/>
          <w:szCs w:val="24"/>
        </w:rPr>
        <w:t>–</w:t>
      </w:r>
      <w:r w:rsidRPr="00C40AFC">
        <w:rPr>
          <w:rFonts w:ascii="Times New Roman" w:eastAsia="Times New Roman" w:hAnsi="Times New Roman" w:cs="Times New Roman"/>
          <w:sz w:val="24"/>
          <w:szCs w:val="24"/>
        </w:rPr>
        <w:t xml:space="preserve"> те саме, але якщо файл </w:t>
      </w:r>
      <w:r w:rsidRPr="00C40AFC">
        <w:rPr>
          <w:rFonts w:ascii="Courier New" w:eastAsia="Times New Roman" w:hAnsi="Courier New" w:cs="Courier New"/>
          <w:b/>
          <w:i/>
          <w:sz w:val="24"/>
          <w:szCs w:val="24"/>
        </w:rPr>
        <w:t>file2</w:t>
      </w:r>
      <w:r w:rsidRPr="00C40AFC">
        <w:rPr>
          <w:rFonts w:ascii="Times New Roman" w:eastAsia="Times New Roman" w:hAnsi="Times New Roman" w:cs="Times New Roman"/>
          <w:sz w:val="24"/>
          <w:szCs w:val="24"/>
        </w:rPr>
        <w:t xml:space="preserve"> або каталог </w:t>
      </w:r>
      <w:r w:rsidRPr="00C40AFC">
        <w:rPr>
          <w:rFonts w:ascii="Courier New" w:eastAsia="Times New Roman" w:hAnsi="Courier New" w:cs="Courier New"/>
          <w:b/>
          <w:i/>
          <w:sz w:val="24"/>
          <w:szCs w:val="24"/>
        </w:rPr>
        <w:t>dir1</w:t>
      </w:r>
      <w:r w:rsidRPr="00C40AFC">
        <w:rPr>
          <w:rFonts w:ascii="Times New Roman" w:eastAsia="Times New Roman" w:hAnsi="Times New Roman" w:cs="Times New Roman"/>
          <w:sz w:val="24"/>
          <w:szCs w:val="24"/>
        </w:rPr>
        <w:t xml:space="preserve"> не існують, команда  просто продовжує роботу, не виводячи ніяких повідомлень.</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 xml:space="preserve">Також існує команда </w:t>
      </w:r>
      <w:r w:rsidRPr="00C40AFC">
        <w:rPr>
          <w:rFonts w:ascii="Courier New" w:eastAsia="Times New Roman" w:hAnsi="Courier New" w:cs="Courier New"/>
          <w:b/>
          <w:i/>
          <w:sz w:val="24"/>
          <w:szCs w:val="24"/>
        </w:rPr>
        <w:t>rmdir</w:t>
      </w:r>
      <w:r w:rsidRPr="00C40AFC">
        <w:rPr>
          <w:rFonts w:ascii="Times New Roman" w:eastAsia="Times New Roman" w:hAnsi="Times New Roman" w:cs="Times New Roman"/>
          <w:sz w:val="24"/>
          <w:szCs w:val="24"/>
        </w:rPr>
        <w:t xml:space="preserve">, що призначена для видалення каталогів, але при цьому вони </w:t>
      </w:r>
      <w:r w:rsidR="003F219E" w:rsidRPr="00C40AFC">
        <w:rPr>
          <w:rFonts w:ascii="Times New Roman" w:eastAsia="Times New Roman" w:hAnsi="Times New Roman" w:cs="Times New Roman"/>
          <w:sz w:val="24"/>
          <w:szCs w:val="24"/>
          <w:lang w:val="ru-RU"/>
        </w:rPr>
        <w:t>мають</w:t>
      </w:r>
      <w:r w:rsidRPr="00C40AFC">
        <w:rPr>
          <w:rFonts w:ascii="Times New Roman" w:eastAsia="Times New Roman" w:hAnsi="Times New Roman" w:cs="Times New Roman"/>
          <w:sz w:val="24"/>
          <w:szCs w:val="24"/>
        </w:rPr>
        <w:t xml:space="preserve"> бути порожніми. </w:t>
      </w:r>
    </w:p>
    <w:p w:rsidR="00716406" w:rsidRPr="00C40AFC" w:rsidRDefault="00716406" w:rsidP="00716406">
      <w:pPr>
        <w:spacing w:after="0" w:line="276" w:lineRule="auto"/>
        <w:ind w:firstLine="560"/>
        <w:jc w:val="both"/>
        <w:rPr>
          <w:rFonts w:ascii="Cambria" w:eastAsia="Times New Roman" w:hAnsi="Cambria" w:cs="Times New Roman"/>
        </w:rPr>
      </w:pPr>
    </w:p>
    <w:p w:rsidR="00716406" w:rsidRPr="00C40AFC" w:rsidRDefault="00716406" w:rsidP="00716406">
      <w:pPr>
        <w:spacing w:after="0" w:line="276" w:lineRule="auto"/>
        <w:ind w:firstLine="560"/>
        <w:jc w:val="center"/>
        <w:rPr>
          <w:rFonts w:ascii="Times New Roman" w:eastAsia="Times New Roman" w:hAnsi="Times New Roman" w:cs="Times New Roman"/>
          <w:b/>
          <w:sz w:val="26"/>
          <w:szCs w:val="26"/>
        </w:rPr>
      </w:pPr>
      <w:r w:rsidRPr="00C40AFC">
        <w:rPr>
          <w:rFonts w:ascii="Times New Roman" w:eastAsia="Times New Roman" w:hAnsi="Times New Roman" w:cs="Times New Roman"/>
          <w:b/>
          <w:sz w:val="26"/>
          <w:szCs w:val="26"/>
        </w:rPr>
        <w:t>Групові символи</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 xml:space="preserve">Оскільки </w:t>
      </w:r>
      <w:r w:rsidR="003F219E" w:rsidRPr="00C40AFC">
        <w:rPr>
          <w:rFonts w:ascii="Times New Roman" w:eastAsia="Times New Roman" w:hAnsi="Times New Roman" w:cs="Times New Roman"/>
          <w:sz w:val="24"/>
          <w:szCs w:val="24"/>
          <w:lang w:val="ru-RU"/>
        </w:rPr>
        <w:t>назви</w:t>
      </w:r>
      <w:r w:rsidRPr="00C40AFC">
        <w:rPr>
          <w:rFonts w:ascii="Times New Roman" w:eastAsia="Times New Roman" w:hAnsi="Times New Roman" w:cs="Times New Roman"/>
          <w:sz w:val="24"/>
          <w:szCs w:val="24"/>
        </w:rPr>
        <w:t xml:space="preserve"> файлів та каталогів </w:t>
      </w:r>
      <w:r w:rsidR="003F219E" w:rsidRPr="00C40AFC">
        <w:rPr>
          <w:rFonts w:ascii="Times New Roman" w:eastAsia="Times New Roman" w:hAnsi="Times New Roman" w:cs="Times New Roman"/>
          <w:sz w:val="24"/>
          <w:szCs w:val="24"/>
          <w:lang w:val="ru-RU"/>
        </w:rPr>
        <w:t>всюди</w:t>
      </w:r>
      <w:r w:rsidRPr="00C40AFC">
        <w:rPr>
          <w:rFonts w:ascii="Times New Roman" w:eastAsia="Times New Roman" w:hAnsi="Times New Roman" w:cs="Times New Roman"/>
          <w:sz w:val="24"/>
          <w:szCs w:val="24"/>
        </w:rPr>
        <w:t xml:space="preserve"> використовуються у командній оболонці, існують спеціальні символи, за допомогою яких можна швидко визначити цілі групи </w:t>
      </w:r>
      <w:r w:rsidR="003F219E" w:rsidRPr="00C40AFC">
        <w:rPr>
          <w:rFonts w:ascii="Times New Roman" w:eastAsia="Times New Roman" w:hAnsi="Times New Roman" w:cs="Times New Roman"/>
          <w:sz w:val="24"/>
          <w:szCs w:val="24"/>
          <w:lang w:val="ru-RU"/>
        </w:rPr>
        <w:t xml:space="preserve">назв </w:t>
      </w:r>
      <w:r w:rsidRPr="00C40AFC">
        <w:rPr>
          <w:rFonts w:ascii="Times New Roman" w:eastAsia="Times New Roman" w:hAnsi="Times New Roman" w:cs="Times New Roman"/>
          <w:sz w:val="24"/>
          <w:szCs w:val="24"/>
        </w:rPr>
        <w:t xml:space="preserve">файлів. Такі  символи називаються </w:t>
      </w:r>
      <w:r w:rsidRPr="00C40AFC">
        <w:rPr>
          <w:rFonts w:ascii="Times New Roman" w:eastAsia="Times New Roman" w:hAnsi="Times New Roman" w:cs="Times New Roman"/>
          <w:b/>
          <w:sz w:val="24"/>
          <w:szCs w:val="24"/>
        </w:rPr>
        <w:t xml:space="preserve">груповими символами </w:t>
      </w:r>
      <w:r w:rsidRPr="00C40AFC">
        <w:rPr>
          <w:rFonts w:ascii="Times New Roman" w:eastAsia="Times New Roman" w:hAnsi="Times New Roman" w:cs="Times New Roman"/>
          <w:sz w:val="24"/>
          <w:szCs w:val="24"/>
        </w:rPr>
        <w:t xml:space="preserve">або </w:t>
      </w:r>
      <w:r w:rsidRPr="00C40AFC">
        <w:rPr>
          <w:rFonts w:ascii="Times New Roman" w:eastAsia="Times New Roman" w:hAnsi="Times New Roman" w:cs="Times New Roman"/>
          <w:b/>
          <w:sz w:val="24"/>
          <w:szCs w:val="24"/>
        </w:rPr>
        <w:t>символами підстановки</w:t>
      </w:r>
      <w:r w:rsidRPr="00C40AFC">
        <w:rPr>
          <w:rFonts w:ascii="Times New Roman" w:eastAsia="Times New Roman" w:hAnsi="Times New Roman" w:cs="Times New Roman"/>
          <w:sz w:val="24"/>
          <w:szCs w:val="24"/>
        </w:rPr>
        <w:t xml:space="preserve"> та дозволяють вибирати </w:t>
      </w:r>
      <w:r w:rsidR="003F219E" w:rsidRPr="00C40AFC">
        <w:rPr>
          <w:rFonts w:ascii="Times New Roman" w:eastAsia="Times New Roman" w:hAnsi="Times New Roman" w:cs="Times New Roman"/>
          <w:sz w:val="24"/>
          <w:szCs w:val="24"/>
          <w:lang w:val="ru-RU"/>
        </w:rPr>
        <w:t>назви</w:t>
      </w:r>
      <w:r w:rsidRPr="00C40AFC">
        <w:rPr>
          <w:rFonts w:ascii="Times New Roman" w:eastAsia="Times New Roman" w:hAnsi="Times New Roman" w:cs="Times New Roman"/>
          <w:sz w:val="24"/>
          <w:szCs w:val="24"/>
        </w:rPr>
        <w:t xml:space="preserve"> файлів за шаблоном.</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 xml:space="preserve">Більшість групових символів буде розглянута у розділі посібника </w:t>
      </w:r>
      <w:r w:rsidR="006E68C3" w:rsidRPr="00C40AFC">
        <w:rPr>
          <w:rFonts w:ascii="Times New Roman" w:eastAsia="Times New Roman" w:hAnsi="Times New Roman" w:cs="Times New Roman"/>
          <w:sz w:val="24"/>
          <w:szCs w:val="24"/>
          <w:lang w:val="ru-RU"/>
        </w:rPr>
        <w:t>щодо</w:t>
      </w:r>
      <w:r w:rsidRPr="00C40AFC">
        <w:rPr>
          <w:rFonts w:ascii="Times New Roman" w:eastAsia="Times New Roman" w:hAnsi="Times New Roman" w:cs="Times New Roman"/>
          <w:sz w:val="24"/>
          <w:szCs w:val="24"/>
        </w:rPr>
        <w:t xml:space="preserve"> регулярни</w:t>
      </w:r>
      <w:r w:rsidR="006E68C3" w:rsidRPr="00C40AFC">
        <w:rPr>
          <w:rFonts w:ascii="Times New Roman" w:eastAsia="Times New Roman" w:hAnsi="Times New Roman" w:cs="Times New Roman"/>
          <w:sz w:val="24"/>
          <w:szCs w:val="24"/>
          <w:lang w:val="ru-RU"/>
        </w:rPr>
        <w:t>х</w:t>
      </w:r>
      <w:r w:rsidRPr="00C40AFC">
        <w:rPr>
          <w:rFonts w:ascii="Times New Roman" w:eastAsia="Times New Roman" w:hAnsi="Times New Roman" w:cs="Times New Roman"/>
          <w:sz w:val="24"/>
          <w:szCs w:val="24"/>
        </w:rPr>
        <w:t xml:space="preserve"> вираз</w:t>
      </w:r>
      <w:r w:rsidR="006E68C3" w:rsidRPr="00C40AFC">
        <w:rPr>
          <w:rFonts w:ascii="Times New Roman" w:eastAsia="Times New Roman" w:hAnsi="Times New Roman" w:cs="Times New Roman"/>
          <w:sz w:val="24"/>
          <w:szCs w:val="24"/>
        </w:rPr>
        <w:t>і</w:t>
      </w:r>
      <w:r w:rsidR="006E68C3" w:rsidRPr="00C40AFC">
        <w:rPr>
          <w:rFonts w:ascii="Times New Roman" w:eastAsia="Times New Roman" w:hAnsi="Times New Roman" w:cs="Times New Roman"/>
          <w:sz w:val="24"/>
          <w:szCs w:val="24"/>
          <w:lang w:val="ru-RU"/>
        </w:rPr>
        <w:t>в</w:t>
      </w:r>
      <w:r w:rsidRPr="00C40AFC">
        <w:rPr>
          <w:rFonts w:ascii="Times New Roman" w:eastAsia="Times New Roman" w:hAnsi="Times New Roman" w:cs="Times New Roman"/>
          <w:sz w:val="24"/>
          <w:szCs w:val="24"/>
        </w:rPr>
        <w:t>, розглянемо два основні символи, які використовуються у командах, яким у яко</w:t>
      </w:r>
      <w:r w:rsidR="006E68C3" w:rsidRPr="00C40AFC">
        <w:rPr>
          <w:rFonts w:ascii="Times New Roman" w:eastAsia="Times New Roman" w:hAnsi="Times New Roman" w:cs="Times New Roman"/>
          <w:sz w:val="24"/>
          <w:szCs w:val="24"/>
        </w:rPr>
        <w:t>сті аргументів передаються назви</w:t>
      </w:r>
      <w:r w:rsidRPr="00C40AFC">
        <w:rPr>
          <w:rFonts w:ascii="Times New Roman" w:eastAsia="Times New Roman" w:hAnsi="Times New Roman" w:cs="Times New Roman"/>
          <w:sz w:val="24"/>
          <w:szCs w:val="24"/>
        </w:rPr>
        <w:t xml:space="preserve"> файлів або каталогів. Такими символами є:</w:t>
      </w:r>
    </w:p>
    <w:p w:rsidR="00716406" w:rsidRPr="00C40AFC" w:rsidRDefault="00716406" w:rsidP="00716406">
      <w:pPr>
        <w:spacing w:after="0" w:line="276" w:lineRule="auto"/>
        <w:ind w:firstLine="540"/>
        <w:jc w:val="both"/>
        <w:rPr>
          <w:rFonts w:ascii="Times New Roman" w:eastAsia="Times New Roman" w:hAnsi="Times New Roman" w:cs="Times New Roman"/>
          <w:sz w:val="24"/>
          <w:szCs w:val="24"/>
        </w:rPr>
      </w:pPr>
      <w:r w:rsidRPr="00C40AFC">
        <w:rPr>
          <w:rFonts w:ascii="Courier New" w:eastAsia="Times New Roman" w:hAnsi="Courier New" w:cs="Courier New"/>
          <w:b/>
          <w:i/>
          <w:sz w:val="24"/>
          <w:szCs w:val="24"/>
        </w:rPr>
        <w:t>*</w:t>
      </w:r>
      <w:r w:rsidRPr="00C40AFC">
        <w:rPr>
          <w:rFonts w:ascii="Times New Roman" w:eastAsia="Times New Roman" w:hAnsi="Times New Roman" w:cs="Times New Roman"/>
          <w:sz w:val="24"/>
          <w:szCs w:val="24"/>
        </w:rPr>
        <w:t xml:space="preserve"> – символ, який заміщує від нуля до довільної</w:t>
      </w:r>
      <w:r w:rsidR="006E68C3" w:rsidRPr="00C40AFC">
        <w:rPr>
          <w:rFonts w:ascii="Times New Roman" w:eastAsia="Times New Roman" w:hAnsi="Times New Roman" w:cs="Times New Roman"/>
          <w:sz w:val="24"/>
          <w:szCs w:val="24"/>
        </w:rPr>
        <w:t xml:space="preserve"> їх</w:t>
      </w:r>
      <w:r w:rsidRPr="00C40AFC">
        <w:rPr>
          <w:rFonts w:ascii="Times New Roman" w:eastAsia="Times New Roman" w:hAnsi="Times New Roman" w:cs="Times New Roman"/>
          <w:sz w:val="24"/>
          <w:szCs w:val="24"/>
        </w:rPr>
        <w:t xml:space="preserve"> кількості будь-яких символів;</w:t>
      </w:r>
    </w:p>
    <w:p w:rsidR="00716406" w:rsidRPr="00C40AFC" w:rsidRDefault="00716406" w:rsidP="00716406">
      <w:pPr>
        <w:spacing w:after="0" w:line="276" w:lineRule="auto"/>
        <w:ind w:firstLine="540"/>
        <w:jc w:val="both"/>
        <w:rPr>
          <w:rFonts w:ascii="Times New Roman" w:eastAsia="Times New Roman" w:hAnsi="Times New Roman" w:cs="Times New Roman"/>
          <w:sz w:val="24"/>
          <w:szCs w:val="24"/>
        </w:rPr>
      </w:pPr>
      <w:r w:rsidRPr="00C40AFC">
        <w:rPr>
          <w:rFonts w:ascii="Courier New" w:eastAsia="Times New Roman" w:hAnsi="Courier New" w:cs="Courier New"/>
          <w:b/>
          <w:i/>
          <w:sz w:val="24"/>
          <w:szCs w:val="24"/>
        </w:rPr>
        <w:t>?</w:t>
      </w:r>
      <w:r w:rsidRPr="00C40AFC">
        <w:rPr>
          <w:rFonts w:ascii="Times New Roman" w:eastAsia="Times New Roman" w:hAnsi="Times New Roman" w:cs="Times New Roman"/>
          <w:sz w:val="24"/>
          <w:szCs w:val="24"/>
        </w:rPr>
        <w:t xml:space="preserve"> – символ, який заміщує від нуля до одного будь-якого символу.</w:t>
      </w:r>
    </w:p>
    <w:p w:rsidR="00716406" w:rsidRPr="00C40AFC" w:rsidRDefault="00716406" w:rsidP="00716406">
      <w:pPr>
        <w:spacing w:after="0" w:line="276" w:lineRule="auto"/>
        <w:ind w:firstLine="540"/>
        <w:jc w:val="both"/>
        <w:rPr>
          <w:rFonts w:ascii="Times New Roman" w:eastAsia="Times New Roman" w:hAnsi="Times New Roman" w:cs="Times New Roman"/>
          <w:sz w:val="24"/>
          <w:szCs w:val="24"/>
        </w:rPr>
      </w:pPr>
    </w:p>
    <w:p w:rsidR="00716406" w:rsidRPr="00C40AFC" w:rsidRDefault="00716406" w:rsidP="00716406">
      <w:pPr>
        <w:spacing w:after="0" w:line="276" w:lineRule="auto"/>
        <w:ind w:firstLine="54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 xml:space="preserve">Наприклад, у домашньому каталозі користувача </w:t>
      </w:r>
      <w:r w:rsidRPr="00C40AFC">
        <w:rPr>
          <w:rFonts w:ascii="Courier New" w:eastAsia="Times New Roman" w:hAnsi="Courier New" w:cs="Courier New"/>
          <w:b/>
          <w:i/>
          <w:sz w:val="24"/>
          <w:szCs w:val="24"/>
        </w:rPr>
        <w:t>debianuser</w:t>
      </w:r>
      <w:r w:rsidRPr="00C40AFC">
        <w:rPr>
          <w:rFonts w:ascii="Times New Roman" w:eastAsia="Times New Roman" w:hAnsi="Times New Roman" w:cs="Times New Roman"/>
          <w:sz w:val="24"/>
          <w:szCs w:val="24"/>
          <w:lang w:val="ru-RU"/>
        </w:rPr>
        <w:t xml:space="preserve"> </w:t>
      </w:r>
      <w:r w:rsidRPr="00C40AFC">
        <w:rPr>
          <w:rFonts w:ascii="Times New Roman" w:eastAsia="Times New Roman" w:hAnsi="Times New Roman" w:cs="Times New Roman"/>
          <w:sz w:val="24"/>
          <w:szCs w:val="24"/>
        </w:rPr>
        <w:t xml:space="preserve">знаходяться каталоги, що мають назви </w:t>
      </w:r>
      <w:r w:rsidRPr="00C40AFC">
        <w:rPr>
          <w:rFonts w:ascii="Courier New" w:eastAsia="Times New Roman" w:hAnsi="Courier New" w:cs="Courier New"/>
          <w:b/>
          <w:i/>
          <w:sz w:val="24"/>
          <w:szCs w:val="24"/>
        </w:rPr>
        <w:t>dir</w:t>
      </w:r>
      <w:r w:rsidRPr="00C40AFC">
        <w:rPr>
          <w:rFonts w:ascii="Courier New" w:eastAsia="Times New Roman" w:hAnsi="Courier New" w:cs="Courier New"/>
          <w:b/>
          <w:i/>
          <w:sz w:val="24"/>
          <w:szCs w:val="24"/>
          <w:lang w:val="ru-RU"/>
        </w:rPr>
        <w:t>1</w:t>
      </w:r>
      <w:r w:rsidRPr="00C40AFC">
        <w:rPr>
          <w:rFonts w:ascii="Times New Roman" w:eastAsia="Times New Roman" w:hAnsi="Times New Roman" w:cs="Times New Roman"/>
          <w:sz w:val="24"/>
          <w:szCs w:val="24"/>
          <w:lang w:val="ru-RU"/>
        </w:rPr>
        <w:t xml:space="preserve"> </w:t>
      </w:r>
      <w:r w:rsidRPr="00C40AFC">
        <w:rPr>
          <w:rFonts w:ascii="Times New Roman" w:eastAsia="Times New Roman" w:hAnsi="Times New Roman" w:cs="Times New Roman"/>
          <w:sz w:val="24"/>
          <w:szCs w:val="24"/>
        </w:rPr>
        <w:t xml:space="preserve">та </w:t>
      </w:r>
      <w:r w:rsidRPr="00C40AFC">
        <w:rPr>
          <w:rFonts w:ascii="Courier New" w:eastAsia="Times New Roman" w:hAnsi="Courier New" w:cs="Courier New"/>
          <w:b/>
          <w:i/>
          <w:sz w:val="24"/>
          <w:szCs w:val="24"/>
        </w:rPr>
        <w:t>dir</w:t>
      </w:r>
      <w:r w:rsidRPr="00C40AFC">
        <w:rPr>
          <w:rFonts w:ascii="Courier New" w:eastAsia="Times New Roman" w:hAnsi="Courier New" w:cs="Courier New"/>
          <w:b/>
          <w:i/>
          <w:sz w:val="24"/>
          <w:szCs w:val="24"/>
          <w:lang w:val="ru-RU"/>
        </w:rPr>
        <w:t>2</w:t>
      </w:r>
      <w:r w:rsidRPr="00C40AFC">
        <w:rPr>
          <w:rFonts w:ascii="Times New Roman" w:eastAsia="Times New Roman" w:hAnsi="Times New Roman" w:cs="Times New Roman"/>
          <w:sz w:val="24"/>
          <w:szCs w:val="24"/>
          <w:lang w:val="ru-RU"/>
        </w:rPr>
        <w:t xml:space="preserve"> </w:t>
      </w:r>
      <w:r w:rsidRPr="00C40AFC">
        <w:rPr>
          <w:rFonts w:ascii="Times New Roman" w:eastAsia="Times New Roman" w:hAnsi="Times New Roman" w:cs="Times New Roman"/>
          <w:sz w:val="24"/>
          <w:szCs w:val="24"/>
        </w:rPr>
        <w:t>відп</w:t>
      </w:r>
      <w:r w:rsidR="006E68C3" w:rsidRPr="00C40AFC">
        <w:rPr>
          <w:rFonts w:ascii="Times New Roman" w:eastAsia="Times New Roman" w:hAnsi="Times New Roman" w:cs="Times New Roman"/>
          <w:sz w:val="24"/>
          <w:szCs w:val="24"/>
        </w:rPr>
        <w:t>овідно. Для того, щоб подивитися</w:t>
      </w:r>
      <w:r w:rsidRPr="00C40AFC">
        <w:rPr>
          <w:rFonts w:ascii="Times New Roman" w:eastAsia="Times New Roman" w:hAnsi="Times New Roman" w:cs="Times New Roman"/>
          <w:sz w:val="24"/>
          <w:szCs w:val="24"/>
        </w:rPr>
        <w:t xml:space="preserve"> по</w:t>
      </w:r>
      <w:r w:rsidR="006E68C3" w:rsidRPr="00C40AFC">
        <w:rPr>
          <w:rFonts w:ascii="Times New Roman" w:eastAsia="Times New Roman" w:hAnsi="Times New Roman" w:cs="Times New Roman"/>
          <w:sz w:val="24"/>
          <w:szCs w:val="24"/>
        </w:rPr>
        <w:t xml:space="preserve">чергово </w:t>
      </w:r>
      <w:r w:rsidRPr="00C40AFC">
        <w:rPr>
          <w:rFonts w:ascii="Times New Roman" w:eastAsia="Times New Roman" w:hAnsi="Times New Roman" w:cs="Times New Roman"/>
          <w:sz w:val="24"/>
          <w:szCs w:val="24"/>
        </w:rPr>
        <w:t>вміст цих каталогів зовсім необов</w:t>
      </w:r>
      <w:r w:rsidRPr="00C40AFC">
        <w:rPr>
          <w:rFonts w:ascii="Times New Roman" w:eastAsia="Times New Roman" w:hAnsi="Times New Roman" w:cs="Times New Roman"/>
          <w:sz w:val="24"/>
          <w:szCs w:val="24"/>
          <w:lang w:val="ru-RU"/>
        </w:rPr>
        <w:t>’</w:t>
      </w:r>
      <w:r w:rsidRPr="00C40AFC">
        <w:rPr>
          <w:rFonts w:ascii="Times New Roman" w:eastAsia="Times New Roman" w:hAnsi="Times New Roman" w:cs="Times New Roman"/>
          <w:sz w:val="24"/>
          <w:szCs w:val="24"/>
        </w:rPr>
        <w:t xml:space="preserve">язково вказувати їх у якості аргументів команди </w:t>
      </w:r>
      <w:r w:rsidRPr="00C40AFC">
        <w:rPr>
          <w:rFonts w:ascii="Courier New" w:eastAsia="Times New Roman" w:hAnsi="Courier New" w:cs="Courier New"/>
          <w:b/>
          <w:i/>
          <w:sz w:val="24"/>
          <w:szCs w:val="24"/>
        </w:rPr>
        <w:t>ls</w:t>
      </w:r>
      <w:r w:rsidRPr="00C40AFC">
        <w:rPr>
          <w:rFonts w:ascii="Times New Roman" w:eastAsia="Times New Roman" w:hAnsi="Times New Roman" w:cs="Times New Roman"/>
          <w:sz w:val="24"/>
          <w:szCs w:val="24"/>
        </w:rPr>
        <w:t>. Для цього можна задати тільки один аргумент з груповим символом.</w:t>
      </w:r>
    </w:p>
    <w:p w:rsidR="00716406" w:rsidRPr="00C40AFC" w:rsidRDefault="00716406" w:rsidP="00716406">
      <w:pPr>
        <w:spacing w:after="0" w:line="276" w:lineRule="auto"/>
        <w:ind w:firstLine="540"/>
        <w:jc w:val="both"/>
        <w:rPr>
          <w:rFonts w:ascii="Courier New" w:eastAsia="Times New Roman" w:hAnsi="Courier New" w:cs="Courier New"/>
          <w:b/>
          <w:i/>
          <w:sz w:val="24"/>
          <w:szCs w:val="24"/>
          <w:lang w:val="en-US"/>
        </w:rPr>
      </w:pPr>
      <w:r w:rsidRPr="00C40AFC">
        <w:rPr>
          <w:rFonts w:ascii="Courier New" w:eastAsia="Times New Roman" w:hAnsi="Courier New" w:cs="Courier New"/>
          <w:b/>
          <w:i/>
          <w:sz w:val="24"/>
          <w:szCs w:val="24"/>
        </w:rPr>
        <w:t>ls dir?</w:t>
      </w:r>
    </w:p>
    <w:p w:rsidR="00716406" w:rsidRPr="00C40AFC" w:rsidRDefault="00716406" w:rsidP="00716406">
      <w:pPr>
        <w:spacing w:after="0" w:line="276" w:lineRule="auto"/>
        <w:ind w:firstLine="540"/>
        <w:jc w:val="both"/>
        <w:rPr>
          <w:rFonts w:ascii="Times New Roman" w:eastAsia="Times New Roman" w:hAnsi="Times New Roman" w:cs="Times New Roman"/>
          <w:sz w:val="24"/>
          <w:szCs w:val="24"/>
        </w:rPr>
      </w:pPr>
      <w:r w:rsidRPr="00C40AFC">
        <w:rPr>
          <w:rFonts w:ascii="Times New Roman" w:eastAsia="Times New Roman" w:hAnsi="Times New Roman" w:cs="Times New Roman"/>
          <w:noProof/>
          <w:sz w:val="24"/>
          <w:szCs w:val="24"/>
          <w:lang w:val="en-US" w:eastAsia="en-US"/>
        </w:rPr>
        <w:drawing>
          <wp:inline distT="0" distB="0" distL="0" distR="0" wp14:anchorId="2C58341B" wp14:editId="4ED3AFF2">
            <wp:extent cx="2819400" cy="10668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93">
                      <a:extLst>
                        <a:ext uri="{BEBA8EAE-BF5A-486C-A8C5-ECC9F3942E4B}">
                          <a14:imgProps xmlns:a14="http://schemas.microsoft.com/office/drawing/2010/main">
                            <a14:imgLayer r:embed="rId9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819400" cy="1066800"/>
                    </a:xfrm>
                    <a:prstGeom prst="rect">
                      <a:avLst/>
                    </a:prstGeom>
                    <a:noFill/>
                    <a:ln>
                      <a:noFill/>
                    </a:ln>
                  </pic:spPr>
                </pic:pic>
              </a:graphicData>
            </a:graphic>
          </wp:inline>
        </w:drawing>
      </w:r>
    </w:p>
    <w:p w:rsidR="00716406" w:rsidRPr="00C40AFC" w:rsidRDefault="00716406" w:rsidP="00716406">
      <w:pPr>
        <w:spacing w:after="0" w:line="276" w:lineRule="auto"/>
        <w:ind w:firstLine="540"/>
        <w:jc w:val="both"/>
        <w:rPr>
          <w:rFonts w:ascii="Times New Roman" w:eastAsia="Times New Roman" w:hAnsi="Times New Roman" w:cs="Times New Roman"/>
          <w:sz w:val="24"/>
          <w:szCs w:val="24"/>
        </w:rPr>
      </w:pPr>
    </w:p>
    <w:p w:rsidR="00716406" w:rsidRPr="00C40AFC" w:rsidRDefault="00716406" w:rsidP="00716406">
      <w:pPr>
        <w:spacing w:after="0" w:line="276" w:lineRule="auto"/>
        <w:ind w:firstLine="54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 xml:space="preserve">Як можна побачити з наведеного прикладу, команда </w:t>
      </w:r>
      <w:r w:rsidRPr="00C40AFC">
        <w:rPr>
          <w:rFonts w:ascii="Courier New" w:eastAsia="Times New Roman" w:hAnsi="Courier New" w:cs="Courier New"/>
          <w:b/>
          <w:i/>
          <w:sz w:val="24"/>
          <w:szCs w:val="24"/>
        </w:rPr>
        <w:t>ls</w:t>
      </w:r>
      <w:r w:rsidRPr="00C40AFC">
        <w:rPr>
          <w:rFonts w:ascii="Times New Roman" w:eastAsia="Times New Roman" w:hAnsi="Times New Roman" w:cs="Times New Roman"/>
          <w:sz w:val="24"/>
          <w:szCs w:val="24"/>
          <w:lang w:val="ru-RU"/>
        </w:rPr>
        <w:t xml:space="preserve"> </w:t>
      </w:r>
      <w:r w:rsidRPr="00C40AFC">
        <w:rPr>
          <w:rFonts w:ascii="Times New Roman" w:eastAsia="Times New Roman" w:hAnsi="Times New Roman" w:cs="Times New Roman"/>
          <w:sz w:val="24"/>
          <w:szCs w:val="24"/>
        </w:rPr>
        <w:t xml:space="preserve">дійсно по черзі виведе вміст каталогів </w:t>
      </w:r>
      <w:r w:rsidRPr="00C40AFC">
        <w:rPr>
          <w:rFonts w:ascii="Courier New" w:eastAsia="Times New Roman" w:hAnsi="Courier New" w:cs="Courier New"/>
          <w:b/>
          <w:i/>
          <w:sz w:val="24"/>
          <w:szCs w:val="24"/>
        </w:rPr>
        <w:t>dir</w:t>
      </w:r>
      <w:r w:rsidRPr="00C40AFC">
        <w:rPr>
          <w:rFonts w:ascii="Courier New" w:eastAsia="Times New Roman" w:hAnsi="Courier New" w:cs="Courier New"/>
          <w:b/>
          <w:i/>
          <w:sz w:val="24"/>
          <w:szCs w:val="24"/>
          <w:lang w:val="ru-RU"/>
        </w:rPr>
        <w:t>1</w:t>
      </w:r>
      <w:r w:rsidRPr="00C40AFC">
        <w:rPr>
          <w:rFonts w:ascii="Times New Roman" w:eastAsia="Times New Roman" w:hAnsi="Times New Roman" w:cs="Times New Roman"/>
          <w:sz w:val="24"/>
          <w:szCs w:val="24"/>
          <w:lang w:val="ru-RU"/>
        </w:rPr>
        <w:t xml:space="preserve"> </w:t>
      </w:r>
      <w:r w:rsidRPr="00C40AFC">
        <w:rPr>
          <w:rFonts w:ascii="Times New Roman" w:eastAsia="Times New Roman" w:hAnsi="Times New Roman" w:cs="Times New Roman"/>
          <w:sz w:val="24"/>
          <w:szCs w:val="24"/>
        </w:rPr>
        <w:t xml:space="preserve">та </w:t>
      </w:r>
      <w:r w:rsidRPr="00C40AFC">
        <w:rPr>
          <w:rFonts w:ascii="Courier New" w:eastAsia="Times New Roman" w:hAnsi="Courier New" w:cs="Courier New"/>
          <w:b/>
          <w:i/>
          <w:sz w:val="24"/>
          <w:szCs w:val="24"/>
        </w:rPr>
        <w:t>dir</w:t>
      </w:r>
      <w:r w:rsidRPr="00C40AFC">
        <w:rPr>
          <w:rFonts w:ascii="Courier New" w:eastAsia="Times New Roman" w:hAnsi="Courier New" w:cs="Courier New"/>
          <w:b/>
          <w:i/>
          <w:sz w:val="24"/>
          <w:szCs w:val="24"/>
          <w:lang w:val="ru-RU"/>
        </w:rPr>
        <w:t>2</w:t>
      </w:r>
      <w:r w:rsidRPr="00C40AFC">
        <w:rPr>
          <w:rFonts w:ascii="Times New Roman" w:eastAsia="Times New Roman" w:hAnsi="Times New Roman" w:cs="Times New Roman"/>
          <w:sz w:val="24"/>
          <w:szCs w:val="24"/>
        </w:rPr>
        <w:t xml:space="preserve">. Можна також зазначити, що у </w:t>
      </w:r>
      <w:r w:rsidR="006E68C3" w:rsidRPr="00C40AFC">
        <w:rPr>
          <w:rFonts w:ascii="Times New Roman" w:eastAsia="Times New Roman" w:hAnsi="Times New Roman" w:cs="Times New Roman"/>
          <w:sz w:val="24"/>
          <w:szCs w:val="24"/>
        </w:rPr>
        <w:t>цьому</w:t>
      </w:r>
      <w:r w:rsidRPr="00C40AFC">
        <w:rPr>
          <w:rFonts w:ascii="Times New Roman" w:eastAsia="Times New Roman" w:hAnsi="Times New Roman" w:cs="Times New Roman"/>
          <w:sz w:val="24"/>
          <w:szCs w:val="24"/>
        </w:rPr>
        <w:t xml:space="preserve"> випадку виконання команди </w:t>
      </w:r>
      <w:r w:rsidRPr="00C40AFC">
        <w:rPr>
          <w:rFonts w:ascii="Courier New" w:eastAsia="Times New Roman" w:hAnsi="Courier New" w:cs="Courier New"/>
          <w:b/>
          <w:i/>
          <w:sz w:val="24"/>
          <w:szCs w:val="24"/>
        </w:rPr>
        <w:t>ls</w:t>
      </w:r>
      <w:r w:rsidRPr="00C40AFC">
        <w:rPr>
          <w:rFonts w:ascii="Courier New" w:eastAsia="Times New Roman" w:hAnsi="Courier New" w:cs="Courier New"/>
          <w:b/>
          <w:i/>
          <w:sz w:val="24"/>
          <w:szCs w:val="24"/>
          <w:lang w:val="ru-RU"/>
        </w:rPr>
        <w:t xml:space="preserve"> </w:t>
      </w:r>
      <w:r w:rsidRPr="00C40AFC">
        <w:rPr>
          <w:rFonts w:ascii="Courier New" w:eastAsia="Times New Roman" w:hAnsi="Courier New" w:cs="Courier New"/>
          <w:b/>
          <w:i/>
          <w:sz w:val="24"/>
          <w:szCs w:val="24"/>
        </w:rPr>
        <w:t>dir</w:t>
      </w:r>
      <w:r w:rsidRPr="00C40AFC">
        <w:rPr>
          <w:rFonts w:ascii="Courier New" w:eastAsia="Times New Roman" w:hAnsi="Courier New" w:cs="Courier New"/>
          <w:b/>
          <w:i/>
          <w:sz w:val="24"/>
          <w:szCs w:val="24"/>
          <w:lang w:val="ru-RU"/>
        </w:rPr>
        <w:t>*</w:t>
      </w:r>
      <w:r w:rsidRPr="00C40AFC">
        <w:rPr>
          <w:rFonts w:ascii="Courier New" w:eastAsia="Times New Roman" w:hAnsi="Courier New" w:cs="Courier New"/>
          <w:sz w:val="24"/>
          <w:szCs w:val="24"/>
          <w:lang w:val="ru-RU"/>
        </w:rPr>
        <w:t xml:space="preserve"> </w:t>
      </w:r>
      <w:r w:rsidRPr="00C40AFC">
        <w:rPr>
          <w:rFonts w:ascii="Times New Roman" w:eastAsia="Times New Roman" w:hAnsi="Times New Roman" w:cs="Times New Roman"/>
          <w:sz w:val="24"/>
          <w:szCs w:val="24"/>
        </w:rPr>
        <w:t>призведе до того самого результату.</w:t>
      </w:r>
    </w:p>
    <w:p w:rsidR="00716406" w:rsidRPr="00C40AFC" w:rsidRDefault="00716406" w:rsidP="00716406">
      <w:pPr>
        <w:spacing w:after="0" w:line="276" w:lineRule="auto"/>
        <w:ind w:firstLine="54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lastRenderedPageBreak/>
        <w:t xml:space="preserve">Розглянемо інший приклад. Створимо у каталозі </w:t>
      </w:r>
      <w:r w:rsidRPr="00C40AFC">
        <w:rPr>
          <w:rFonts w:ascii="Courier New" w:eastAsia="Times New Roman" w:hAnsi="Courier New" w:cs="Courier New"/>
          <w:b/>
          <w:i/>
          <w:sz w:val="24"/>
          <w:szCs w:val="24"/>
        </w:rPr>
        <w:t>dir2</w:t>
      </w:r>
      <w:r w:rsidRPr="00C40AFC">
        <w:rPr>
          <w:rFonts w:ascii="Times New Roman" w:eastAsia="Times New Roman" w:hAnsi="Times New Roman" w:cs="Times New Roman"/>
          <w:sz w:val="24"/>
          <w:szCs w:val="24"/>
        </w:rPr>
        <w:t xml:space="preserve"> файли з назвами </w:t>
      </w:r>
      <w:r w:rsidRPr="00C40AFC">
        <w:rPr>
          <w:rFonts w:ascii="Courier New" w:eastAsia="Times New Roman" w:hAnsi="Courier New" w:cs="Courier New"/>
          <w:b/>
          <w:i/>
          <w:sz w:val="24"/>
          <w:szCs w:val="24"/>
        </w:rPr>
        <w:t>file40</w:t>
      </w:r>
      <w:r w:rsidRPr="00C40AFC">
        <w:rPr>
          <w:rFonts w:ascii="Times New Roman" w:eastAsia="Times New Roman" w:hAnsi="Times New Roman" w:cs="Times New Roman"/>
          <w:sz w:val="24"/>
          <w:szCs w:val="24"/>
        </w:rPr>
        <w:t xml:space="preserve"> та </w:t>
      </w:r>
      <w:r w:rsidRPr="00C40AFC">
        <w:rPr>
          <w:rFonts w:ascii="Courier New" w:eastAsia="Times New Roman" w:hAnsi="Courier New" w:cs="Courier New"/>
          <w:b/>
          <w:i/>
          <w:sz w:val="24"/>
          <w:szCs w:val="24"/>
        </w:rPr>
        <w:t>file400</w:t>
      </w:r>
      <w:r w:rsidRPr="00C40AFC">
        <w:rPr>
          <w:rFonts w:ascii="Times New Roman" w:eastAsia="Times New Roman" w:hAnsi="Times New Roman" w:cs="Times New Roman"/>
          <w:sz w:val="24"/>
          <w:szCs w:val="24"/>
        </w:rPr>
        <w:t xml:space="preserve">, а потім виконаємо команду </w:t>
      </w:r>
      <w:r w:rsidRPr="00C40AFC">
        <w:rPr>
          <w:rFonts w:ascii="Courier New" w:eastAsia="Times New Roman" w:hAnsi="Courier New" w:cs="Courier New"/>
          <w:b/>
          <w:i/>
          <w:sz w:val="24"/>
          <w:szCs w:val="24"/>
        </w:rPr>
        <w:t>mv file4* ../dir1</w:t>
      </w:r>
      <w:r w:rsidRPr="00C40AFC">
        <w:rPr>
          <w:rFonts w:ascii="Times New Roman" w:eastAsia="Times New Roman" w:hAnsi="Times New Roman" w:cs="Times New Roman"/>
          <w:sz w:val="24"/>
          <w:szCs w:val="24"/>
        </w:rPr>
        <w:t>.</w:t>
      </w:r>
    </w:p>
    <w:p w:rsidR="00716406" w:rsidRPr="00C40AFC" w:rsidRDefault="00716406" w:rsidP="00716406">
      <w:pPr>
        <w:spacing w:after="0" w:line="276" w:lineRule="auto"/>
        <w:ind w:firstLine="540"/>
        <w:jc w:val="both"/>
        <w:rPr>
          <w:rFonts w:ascii="Times New Roman" w:eastAsia="Times New Roman" w:hAnsi="Times New Roman" w:cs="Times New Roman"/>
          <w:sz w:val="24"/>
          <w:szCs w:val="24"/>
        </w:rPr>
      </w:pPr>
      <w:r w:rsidRPr="00C40AFC">
        <w:rPr>
          <w:rFonts w:ascii="Times New Roman" w:eastAsia="Times New Roman" w:hAnsi="Times New Roman" w:cs="Times New Roman"/>
          <w:noProof/>
          <w:sz w:val="24"/>
          <w:szCs w:val="24"/>
          <w:lang w:val="en-US" w:eastAsia="en-US"/>
        </w:rPr>
        <w:drawing>
          <wp:inline distT="0" distB="0" distL="0" distR="0" wp14:anchorId="2A11C356" wp14:editId="067F8DB7">
            <wp:extent cx="4171950" cy="140970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95">
                      <a:extLst>
                        <a:ext uri="{BEBA8EAE-BF5A-486C-A8C5-ECC9F3942E4B}">
                          <a14:imgProps xmlns:a14="http://schemas.microsoft.com/office/drawing/2010/main">
                            <a14:imgLayer r:embed="rId9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171950" cy="1409700"/>
                    </a:xfrm>
                    <a:prstGeom prst="rect">
                      <a:avLst/>
                    </a:prstGeom>
                    <a:noFill/>
                    <a:ln>
                      <a:noFill/>
                    </a:ln>
                  </pic:spPr>
                </pic:pic>
              </a:graphicData>
            </a:graphic>
          </wp:inline>
        </w:drawing>
      </w:r>
    </w:p>
    <w:p w:rsidR="00716406" w:rsidRPr="00C40AFC" w:rsidRDefault="00716406" w:rsidP="00716406">
      <w:pPr>
        <w:spacing w:after="0" w:line="276" w:lineRule="auto"/>
        <w:ind w:firstLine="540"/>
        <w:jc w:val="both"/>
        <w:rPr>
          <w:rFonts w:ascii="Times New Roman" w:eastAsia="Times New Roman" w:hAnsi="Times New Roman" w:cs="Times New Roman"/>
          <w:sz w:val="24"/>
          <w:szCs w:val="24"/>
        </w:rPr>
      </w:pPr>
    </w:p>
    <w:p w:rsidR="00716406" w:rsidRPr="00C40AFC" w:rsidRDefault="00716406" w:rsidP="00716406">
      <w:pPr>
        <w:spacing w:after="0" w:line="276" w:lineRule="auto"/>
        <w:ind w:firstLine="54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 xml:space="preserve">Таким чином, з вищенаведеного прикладу можна побачити, що у каталог </w:t>
      </w:r>
      <w:r w:rsidRPr="00C40AFC">
        <w:rPr>
          <w:rFonts w:ascii="Courier New" w:eastAsia="Times New Roman" w:hAnsi="Courier New" w:cs="Courier New"/>
          <w:b/>
          <w:i/>
          <w:sz w:val="24"/>
          <w:szCs w:val="24"/>
        </w:rPr>
        <w:t>dir1</w:t>
      </w:r>
      <w:r w:rsidRPr="00C40AFC">
        <w:rPr>
          <w:rFonts w:ascii="Times New Roman" w:eastAsia="Times New Roman" w:hAnsi="Times New Roman" w:cs="Times New Roman"/>
          <w:sz w:val="24"/>
          <w:szCs w:val="24"/>
        </w:rPr>
        <w:t xml:space="preserve"> були переміщені файли </w:t>
      </w:r>
      <w:r w:rsidRPr="00C40AFC">
        <w:rPr>
          <w:rFonts w:ascii="Courier New" w:eastAsia="Times New Roman" w:hAnsi="Courier New" w:cs="Courier New"/>
          <w:b/>
          <w:i/>
          <w:sz w:val="24"/>
          <w:szCs w:val="24"/>
        </w:rPr>
        <w:t>file4</w:t>
      </w:r>
      <w:r w:rsidRPr="00C40AFC">
        <w:rPr>
          <w:rFonts w:ascii="Times New Roman" w:eastAsia="Times New Roman" w:hAnsi="Times New Roman" w:cs="Times New Roman"/>
          <w:sz w:val="24"/>
          <w:szCs w:val="24"/>
        </w:rPr>
        <w:t xml:space="preserve">, </w:t>
      </w:r>
      <w:r w:rsidRPr="00C40AFC">
        <w:rPr>
          <w:rFonts w:ascii="Courier New" w:eastAsia="Times New Roman" w:hAnsi="Courier New" w:cs="Courier New"/>
          <w:b/>
          <w:i/>
          <w:sz w:val="24"/>
          <w:szCs w:val="24"/>
        </w:rPr>
        <w:t>file40</w:t>
      </w:r>
      <w:r w:rsidRPr="00C40AFC">
        <w:rPr>
          <w:rFonts w:ascii="Times New Roman" w:eastAsia="Times New Roman" w:hAnsi="Times New Roman" w:cs="Times New Roman"/>
          <w:sz w:val="24"/>
          <w:szCs w:val="24"/>
        </w:rPr>
        <w:t xml:space="preserve"> та </w:t>
      </w:r>
      <w:r w:rsidRPr="00C40AFC">
        <w:rPr>
          <w:rFonts w:ascii="Courier New" w:eastAsia="Times New Roman" w:hAnsi="Courier New" w:cs="Courier New"/>
          <w:b/>
          <w:i/>
          <w:sz w:val="24"/>
          <w:szCs w:val="24"/>
        </w:rPr>
        <w:t>file400</w:t>
      </w:r>
      <w:r w:rsidRPr="00C40AFC">
        <w:rPr>
          <w:rFonts w:ascii="Times New Roman" w:eastAsia="Times New Roman" w:hAnsi="Times New Roman" w:cs="Times New Roman"/>
          <w:sz w:val="24"/>
          <w:szCs w:val="24"/>
        </w:rPr>
        <w:t xml:space="preserve">, які задовольняють вказаному шаблону </w:t>
      </w:r>
      <w:r w:rsidRPr="00C40AFC">
        <w:rPr>
          <w:rFonts w:ascii="Courier New" w:eastAsia="Times New Roman" w:hAnsi="Courier New" w:cs="Courier New"/>
          <w:b/>
          <w:i/>
          <w:sz w:val="24"/>
          <w:szCs w:val="24"/>
        </w:rPr>
        <w:t>file4*</w:t>
      </w:r>
      <w:r w:rsidRPr="00C40AFC">
        <w:rPr>
          <w:rFonts w:ascii="Times New Roman" w:eastAsia="Times New Roman" w:hAnsi="Times New Roman" w:cs="Times New Roman"/>
          <w:sz w:val="24"/>
          <w:szCs w:val="24"/>
        </w:rPr>
        <w:t>.</w:t>
      </w:r>
    </w:p>
    <w:p w:rsidR="00716406" w:rsidRPr="00C40AFC" w:rsidRDefault="00716406" w:rsidP="00716406">
      <w:pPr>
        <w:spacing w:after="0" w:line="276" w:lineRule="auto"/>
        <w:ind w:firstLine="54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Використовуючи групові символи, можна видалити і весь вміст поточного каталогу. Однак:</w:t>
      </w:r>
    </w:p>
    <w:p w:rsidR="00716406" w:rsidRPr="00C40AFC" w:rsidRDefault="00716406" w:rsidP="00716406">
      <w:pPr>
        <w:spacing w:after="0" w:line="276" w:lineRule="auto"/>
        <w:ind w:firstLine="540"/>
        <w:jc w:val="both"/>
        <w:rPr>
          <w:rFonts w:ascii="Times New Roman" w:eastAsia="Times New Roman" w:hAnsi="Times New Roman" w:cs="Times New Roman"/>
          <w:sz w:val="24"/>
          <w:szCs w:val="24"/>
        </w:rPr>
      </w:pPr>
      <w:r w:rsidRPr="00C40AFC">
        <w:rPr>
          <w:rFonts w:ascii="Courier New" w:eastAsia="Times New Roman" w:hAnsi="Courier New" w:cs="Courier New"/>
          <w:b/>
          <w:i/>
          <w:sz w:val="24"/>
          <w:szCs w:val="24"/>
        </w:rPr>
        <w:t>rm</w:t>
      </w:r>
      <w:r w:rsidRPr="00C40AFC">
        <w:rPr>
          <w:rFonts w:ascii="Courier New" w:eastAsia="Times New Roman" w:hAnsi="Courier New" w:cs="Courier New"/>
          <w:b/>
          <w:i/>
          <w:sz w:val="24"/>
          <w:szCs w:val="24"/>
          <w:lang w:val="ru-RU"/>
        </w:rPr>
        <w:t xml:space="preserve"> *</w:t>
      </w:r>
      <w:r w:rsidR="006E68C3" w:rsidRPr="00C40AFC">
        <w:rPr>
          <w:rFonts w:ascii="Times New Roman" w:eastAsia="Times New Roman" w:hAnsi="Times New Roman" w:cs="Times New Roman"/>
          <w:sz w:val="24"/>
          <w:szCs w:val="24"/>
          <w:lang w:val="ru-RU"/>
        </w:rPr>
        <w:t xml:space="preserve"> </w:t>
      </w:r>
      <w:r w:rsidR="006E68C3" w:rsidRPr="00C40AFC">
        <w:rPr>
          <w:rFonts w:ascii="Times New Roman" w:eastAsia="Times New Roman" w:hAnsi="Times New Roman" w:cs="Times New Roman"/>
          <w:sz w:val="24"/>
          <w:szCs w:val="24"/>
        </w:rPr>
        <w:t>–</w:t>
      </w:r>
      <w:r w:rsidR="006E68C3" w:rsidRPr="00C40AFC">
        <w:rPr>
          <w:rFonts w:ascii="Times New Roman" w:eastAsia="Times New Roman" w:hAnsi="Times New Roman" w:cs="Times New Roman"/>
          <w:sz w:val="24"/>
          <w:szCs w:val="24"/>
          <w:lang w:val="ru-RU"/>
        </w:rPr>
        <w:t xml:space="preserve"> </w:t>
      </w:r>
      <w:r w:rsidRPr="00C40AFC">
        <w:rPr>
          <w:rFonts w:ascii="Times New Roman" w:eastAsia="Times New Roman" w:hAnsi="Times New Roman" w:cs="Times New Roman"/>
          <w:sz w:val="24"/>
          <w:szCs w:val="24"/>
        </w:rPr>
        <w:t>видалить</w:t>
      </w:r>
      <w:r w:rsidR="006E68C3" w:rsidRPr="00C40AFC">
        <w:rPr>
          <w:rFonts w:ascii="Times New Roman" w:eastAsia="Times New Roman" w:hAnsi="Times New Roman" w:cs="Times New Roman"/>
          <w:sz w:val="24"/>
          <w:szCs w:val="24"/>
        </w:rPr>
        <w:t xml:space="preserve"> </w:t>
      </w:r>
      <w:r w:rsidRPr="00C40AFC">
        <w:rPr>
          <w:rFonts w:ascii="Times New Roman" w:eastAsia="Times New Roman" w:hAnsi="Times New Roman" w:cs="Times New Roman"/>
          <w:sz w:val="24"/>
          <w:szCs w:val="24"/>
        </w:rPr>
        <w:t xml:space="preserve">весь вміст поточного каталогу, якщо у ньому знаходяться тільки файли і </w:t>
      </w:r>
      <w:r w:rsidR="006E68C3" w:rsidRPr="00C40AFC">
        <w:rPr>
          <w:rFonts w:ascii="Times New Roman" w:eastAsia="Times New Roman" w:hAnsi="Times New Roman" w:cs="Times New Roman"/>
          <w:sz w:val="24"/>
          <w:szCs w:val="24"/>
        </w:rPr>
        <w:t xml:space="preserve">немає </w:t>
      </w:r>
      <w:r w:rsidRPr="00C40AFC">
        <w:rPr>
          <w:rFonts w:ascii="Times New Roman" w:eastAsia="Times New Roman" w:hAnsi="Times New Roman" w:cs="Times New Roman"/>
          <w:sz w:val="24"/>
          <w:szCs w:val="24"/>
        </w:rPr>
        <w:t>жодного каталогу;</w:t>
      </w:r>
    </w:p>
    <w:p w:rsidR="00716406" w:rsidRPr="00C40AFC" w:rsidRDefault="00716406" w:rsidP="00716406">
      <w:pPr>
        <w:spacing w:after="0" w:line="276" w:lineRule="auto"/>
        <w:ind w:firstLine="540"/>
        <w:jc w:val="both"/>
        <w:rPr>
          <w:rFonts w:ascii="Times New Roman" w:eastAsia="Times New Roman" w:hAnsi="Times New Roman" w:cs="Times New Roman"/>
          <w:sz w:val="24"/>
          <w:szCs w:val="24"/>
        </w:rPr>
      </w:pPr>
      <w:r w:rsidRPr="00C40AFC">
        <w:rPr>
          <w:rFonts w:ascii="Courier New" w:eastAsia="Times New Roman" w:hAnsi="Courier New" w:cs="Courier New"/>
          <w:b/>
          <w:i/>
          <w:sz w:val="24"/>
          <w:szCs w:val="24"/>
        </w:rPr>
        <w:t>rm</w:t>
      </w:r>
      <w:r w:rsidRPr="00C40AFC">
        <w:rPr>
          <w:rFonts w:ascii="Courier New" w:eastAsia="Times New Roman" w:hAnsi="Courier New" w:cs="Courier New"/>
          <w:b/>
          <w:i/>
          <w:sz w:val="24"/>
          <w:szCs w:val="24"/>
          <w:lang w:val="ru-RU"/>
        </w:rPr>
        <w:t xml:space="preserve"> -</w:t>
      </w:r>
      <w:r w:rsidRPr="00C40AFC">
        <w:rPr>
          <w:rFonts w:ascii="Courier New" w:eastAsia="Times New Roman" w:hAnsi="Courier New" w:cs="Courier New"/>
          <w:b/>
          <w:i/>
          <w:sz w:val="24"/>
          <w:szCs w:val="24"/>
        </w:rPr>
        <w:t>r</w:t>
      </w:r>
      <w:r w:rsidRPr="00C40AFC">
        <w:rPr>
          <w:rFonts w:ascii="Courier New" w:eastAsia="Times New Roman" w:hAnsi="Courier New" w:cs="Courier New"/>
          <w:b/>
          <w:i/>
          <w:sz w:val="24"/>
          <w:szCs w:val="24"/>
          <w:lang w:val="ru-RU"/>
        </w:rPr>
        <w:t xml:space="preserve"> *</w:t>
      </w:r>
      <w:r w:rsidRPr="00C40AFC">
        <w:rPr>
          <w:rFonts w:ascii="Times New Roman" w:eastAsia="Times New Roman" w:hAnsi="Times New Roman" w:cs="Times New Roman"/>
          <w:sz w:val="24"/>
          <w:szCs w:val="24"/>
          <w:lang w:val="ru-RU"/>
        </w:rPr>
        <w:t xml:space="preserve"> </w:t>
      </w:r>
      <w:r w:rsidR="006E68C3" w:rsidRPr="00C40AFC">
        <w:rPr>
          <w:rFonts w:ascii="Times New Roman" w:eastAsia="Times New Roman" w:hAnsi="Times New Roman" w:cs="Times New Roman"/>
          <w:sz w:val="24"/>
          <w:szCs w:val="24"/>
        </w:rPr>
        <w:t>–</w:t>
      </w:r>
      <w:r w:rsidRPr="00C40AFC">
        <w:rPr>
          <w:rFonts w:ascii="Times New Roman" w:eastAsia="Times New Roman" w:hAnsi="Times New Roman" w:cs="Times New Roman"/>
          <w:sz w:val="24"/>
          <w:szCs w:val="24"/>
          <w:lang w:val="ru-RU"/>
        </w:rPr>
        <w:t xml:space="preserve"> </w:t>
      </w:r>
      <w:r w:rsidRPr="00C40AFC">
        <w:rPr>
          <w:rFonts w:ascii="Times New Roman" w:eastAsia="Times New Roman" w:hAnsi="Times New Roman" w:cs="Times New Roman"/>
          <w:sz w:val="24"/>
          <w:szCs w:val="24"/>
        </w:rPr>
        <w:t xml:space="preserve">видалить весь вміст поточного каталогу, включаючи файли і каталоги, на що вказує ключ </w:t>
      </w:r>
      <w:r w:rsidRPr="00C40AFC">
        <w:rPr>
          <w:rFonts w:ascii="Courier New" w:eastAsia="Times New Roman" w:hAnsi="Courier New" w:cs="Courier New"/>
          <w:b/>
          <w:i/>
          <w:sz w:val="24"/>
          <w:szCs w:val="24"/>
          <w:lang w:val="ru-RU"/>
        </w:rPr>
        <w:t>-</w:t>
      </w:r>
      <w:r w:rsidRPr="00C40AFC">
        <w:rPr>
          <w:rFonts w:ascii="Courier New" w:eastAsia="Times New Roman" w:hAnsi="Courier New" w:cs="Courier New"/>
          <w:b/>
          <w:i/>
          <w:sz w:val="24"/>
          <w:szCs w:val="24"/>
        </w:rPr>
        <w:t>r</w:t>
      </w:r>
      <w:r w:rsidRPr="00C40AFC">
        <w:rPr>
          <w:rFonts w:ascii="Times New Roman" w:eastAsia="Times New Roman" w:hAnsi="Times New Roman" w:cs="Times New Roman"/>
          <w:sz w:val="24"/>
          <w:szCs w:val="24"/>
        </w:rPr>
        <w:t>.</w:t>
      </w:r>
    </w:p>
    <w:p w:rsidR="00716406" w:rsidRPr="00C40AFC" w:rsidRDefault="00C331BE" w:rsidP="00716406">
      <w:pPr>
        <w:spacing w:after="0" w:line="276" w:lineRule="auto"/>
        <w:ind w:firstLine="540"/>
        <w:jc w:val="both"/>
        <w:rPr>
          <w:rFonts w:ascii="Times New Roman" w:eastAsia="Times New Roman" w:hAnsi="Times New Roman" w:cs="Times New Roman"/>
          <w:sz w:val="24"/>
          <w:szCs w:val="24"/>
          <w:lang w:val="ru-RU"/>
        </w:rPr>
      </w:pPr>
      <w:r w:rsidRPr="00C40AFC">
        <w:rPr>
          <w:rFonts w:ascii="Times New Roman" w:eastAsia="Times New Roman" w:hAnsi="Times New Roman" w:cs="Times New Roman"/>
          <w:sz w:val="24"/>
          <w:szCs w:val="24"/>
          <w:lang w:val="ru-RU"/>
        </w:rPr>
        <w:t>Наступний приклад вид</w:t>
      </w:r>
      <w:r w:rsidR="00716406" w:rsidRPr="00C40AFC">
        <w:rPr>
          <w:rFonts w:ascii="Times New Roman" w:eastAsia="Times New Roman" w:hAnsi="Times New Roman" w:cs="Times New Roman"/>
          <w:sz w:val="24"/>
          <w:szCs w:val="24"/>
          <w:lang w:val="ru-RU"/>
        </w:rPr>
        <w:t xml:space="preserve">аляє весь вміст домашнього каталогу користувача </w:t>
      </w:r>
      <w:r w:rsidR="00716406" w:rsidRPr="00C40AFC">
        <w:rPr>
          <w:rFonts w:ascii="Courier New" w:eastAsia="Times New Roman" w:hAnsi="Courier New" w:cs="Courier New"/>
          <w:b/>
          <w:i/>
          <w:sz w:val="24"/>
          <w:szCs w:val="24"/>
        </w:rPr>
        <w:t>debianuser</w:t>
      </w:r>
      <w:r w:rsidR="00716406" w:rsidRPr="00C40AFC">
        <w:rPr>
          <w:rFonts w:ascii="Times New Roman" w:eastAsia="Times New Roman" w:hAnsi="Times New Roman" w:cs="Times New Roman"/>
          <w:sz w:val="24"/>
          <w:szCs w:val="24"/>
          <w:lang w:val="ru-RU"/>
        </w:rPr>
        <w:t>.</w:t>
      </w:r>
    </w:p>
    <w:p w:rsidR="00716406" w:rsidRPr="00C40AFC" w:rsidRDefault="00716406" w:rsidP="00716406">
      <w:pPr>
        <w:spacing w:after="0" w:line="276" w:lineRule="auto"/>
        <w:ind w:firstLine="560"/>
        <w:jc w:val="both"/>
        <w:rPr>
          <w:rFonts w:ascii="Times New Roman" w:eastAsia="Times New Roman" w:hAnsi="Times New Roman" w:cs="Times New Roman"/>
          <w:b/>
          <w:sz w:val="26"/>
          <w:szCs w:val="26"/>
          <w:lang w:val="en-US"/>
        </w:rPr>
      </w:pPr>
      <w:r w:rsidRPr="00C40AFC">
        <w:rPr>
          <w:rFonts w:ascii="Times New Roman" w:eastAsia="Times New Roman" w:hAnsi="Times New Roman" w:cs="Times New Roman"/>
          <w:b/>
          <w:noProof/>
          <w:sz w:val="26"/>
          <w:szCs w:val="26"/>
          <w:lang w:val="en-US" w:eastAsia="en-US"/>
        </w:rPr>
        <w:drawing>
          <wp:inline distT="0" distB="0" distL="0" distR="0" wp14:anchorId="666C664B" wp14:editId="679D29A7">
            <wp:extent cx="4943475" cy="1209675"/>
            <wp:effectExtent l="0" t="0" r="9525"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97">
                      <a:extLst>
                        <a:ext uri="{BEBA8EAE-BF5A-486C-A8C5-ECC9F3942E4B}">
                          <a14:imgProps xmlns:a14="http://schemas.microsoft.com/office/drawing/2010/main">
                            <a14:imgLayer r:embed="rId9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943475" cy="1209675"/>
                    </a:xfrm>
                    <a:prstGeom prst="rect">
                      <a:avLst/>
                    </a:prstGeom>
                    <a:noFill/>
                    <a:ln>
                      <a:noFill/>
                    </a:ln>
                  </pic:spPr>
                </pic:pic>
              </a:graphicData>
            </a:graphic>
          </wp:inline>
        </w:drawing>
      </w:r>
    </w:p>
    <w:p w:rsidR="00716406" w:rsidRPr="00C40AFC" w:rsidRDefault="00716406" w:rsidP="00716406">
      <w:pPr>
        <w:spacing w:after="0" w:line="276" w:lineRule="auto"/>
        <w:ind w:firstLine="560"/>
        <w:jc w:val="both"/>
        <w:rPr>
          <w:rFonts w:ascii="Times New Roman" w:eastAsia="Times New Roman" w:hAnsi="Times New Roman" w:cs="Times New Roman"/>
          <w:b/>
          <w:sz w:val="26"/>
          <w:szCs w:val="26"/>
        </w:rPr>
      </w:pP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Однак не можна застосовувати групові символи у наступних випадках:</w:t>
      </w:r>
    </w:p>
    <w:p w:rsidR="00716406" w:rsidRPr="00C40AFC" w:rsidRDefault="00716406" w:rsidP="009F1541">
      <w:pPr>
        <w:pStyle w:val="affff3"/>
        <w:numPr>
          <w:ilvl w:val="0"/>
          <w:numId w:val="11"/>
        </w:numPr>
        <w:spacing w:after="0" w:line="276" w:lineRule="auto"/>
        <w:ind w:left="810" w:hanging="27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 xml:space="preserve">у команді </w:t>
      </w:r>
      <w:r w:rsidRPr="00C40AFC">
        <w:rPr>
          <w:rFonts w:ascii="Courier New" w:eastAsia="Times New Roman" w:hAnsi="Courier New" w:cs="Courier New"/>
          <w:b/>
          <w:i/>
          <w:sz w:val="24"/>
          <w:szCs w:val="24"/>
        </w:rPr>
        <w:t>cd</w:t>
      </w:r>
      <w:r w:rsidRPr="00C40AFC">
        <w:rPr>
          <w:rFonts w:ascii="Times New Roman" w:eastAsia="Times New Roman" w:hAnsi="Times New Roman" w:cs="Times New Roman"/>
          <w:sz w:val="24"/>
          <w:szCs w:val="24"/>
          <w:lang w:val="ru-RU"/>
        </w:rPr>
        <w:t xml:space="preserve">, </w:t>
      </w:r>
      <w:r w:rsidRPr="00C40AFC">
        <w:rPr>
          <w:rFonts w:ascii="Times New Roman" w:eastAsia="Times New Roman" w:hAnsi="Times New Roman" w:cs="Times New Roman"/>
          <w:sz w:val="24"/>
          <w:szCs w:val="24"/>
        </w:rPr>
        <w:t xml:space="preserve">оскільки неможливо перейти одночасно у декілька каталогів </w:t>
      </w:r>
      <w:r w:rsidR="00047599" w:rsidRPr="00C40AFC">
        <w:rPr>
          <w:rFonts w:ascii="Times New Roman" w:eastAsia="Times New Roman" w:hAnsi="Times New Roman" w:cs="Times New Roman"/>
          <w:sz w:val="24"/>
          <w:szCs w:val="24"/>
        </w:rPr>
        <w:t>о</w:t>
      </w:r>
      <w:r w:rsidRPr="00C40AFC">
        <w:rPr>
          <w:rFonts w:ascii="Times New Roman" w:eastAsia="Times New Roman" w:hAnsi="Times New Roman" w:cs="Times New Roman"/>
          <w:sz w:val="24"/>
          <w:szCs w:val="24"/>
        </w:rPr>
        <w:t>дразу;</w:t>
      </w:r>
    </w:p>
    <w:p w:rsidR="00716406" w:rsidRPr="00C40AFC" w:rsidRDefault="00716406" w:rsidP="009F1541">
      <w:pPr>
        <w:pStyle w:val="affff3"/>
        <w:numPr>
          <w:ilvl w:val="0"/>
          <w:numId w:val="11"/>
        </w:numPr>
        <w:spacing w:after="0" w:line="276" w:lineRule="auto"/>
        <w:ind w:left="810" w:hanging="27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 xml:space="preserve">у командах </w:t>
      </w:r>
      <w:r w:rsidRPr="00C40AFC">
        <w:rPr>
          <w:rFonts w:ascii="Courier New" w:eastAsia="Times New Roman" w:hAnsi="Courier New" w:cs="Courier New"/>
          <w:b/>
          <w:i/>
          <w:sz w:val="24"/>
          <w:szCs w:val="24"/>
        </w:rPr>
        <w:t>mkdir</w:t>
      </w:r>
      <w:r w:rsidRPr="00C40AFC">
        <w:rPr>
          <w:rFonts w:ascii="Times New Roman" w:eastAsia="Times New Roman" w:hAnsi="Times New Roman" w:cs="Times New Roman"/>
          <w:sz w:val="24"/>
          <w:szCs w:val="24"/>
          <w:lang w:val="ru-RU"/>
        </w:rPr>
        <w:t xml:space="preserve"> </w:t>
      </w:r>
      <w:r w:rsidRPr="00C40AFC">
        <w:rPr>
          <w:rFonts w:ascii="Times New Roman" w:eastAsia="Times New Roman" w:hAnsi="Times New Roman" w:cs="Times New Roman"/>
          <w:sz w:val="24"/>
          <w:szCs w:val="24"/>
        </w:rPr>
        <w:t xml:space="preserve">та </w:t>
      </w:r>
      <w:r w:rsidRPr="00C40AFC">
        <w:rPr>
          <w:rFonts w:ascii="Courier New" w:eastAsia="Times New Roman" w:hAnsi="Courier New" w:cs="Courier New"/>
          <w:b/>
          <w:i/>
          <w:sz w:val="24"/>
          <w:szCs w:val="24"/>
        </w:rPr>
        <w:t>touch</w:t>
      </w:r>
      <w:r w:rsidRPr="00C40AFC">
        <w:rPr>
          <w:rFonts w:ascii="Times New Roman" w:eastAsia="Times New Roman" w:hAnsi="Times New Roman" w:cs="Times New Roman"/>
          <w:sz w:val="24"/>
          <w:szCs w:val="24"/>
        </w:rPr>
        <w:t>;</w:t>
      </w:r>
    </w:p>
    <w:p w:rsidR="00716406" w:rsidRPr="00C40AFC" w:rsidRDefault="00716406" w:rsidP="009F1541">
      <w:pPr>
        <w:pStyle w:val="affff3"/>
        <w:numPr>
          <w:ilvl w:val="0"/>
          <w:numId w:val="11"/>
        </w:numPr>
        <w:spacing w:after="0" w:line="276" w:lineRule="auto"/>
        <w:ind w:left="810" w:hanging="27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 xml:space="preserve">у командах </w:t>
      </w:r>
      <w:r w:rsidRPr="00C40AFC">
        <w:rPr>
          <w:rFonts w:ascii="Courier New" w:eastAsia="Times New Roman" w:hAnsi="Courier New" w:cs="Courier New"/>
          <w:b/>
          <w:i/>
          <w:sz w:val="24"/>
          <w:szCs w:val="24"/>
        </w:rPr>
        <w:t>cd</w:t>
      </w:r>
      <w:r w:rsidRPr="00C40AFC">
        <w:rPr>
          <w:rFonts w:ascii="Times New Roman" w:eastAsia="Times New Roman" w:hAnsi="Times New Roman" w:cs="Times New Roman"/>
          <w:sz w:val="24"/>
          <w:szCs w:val="24"/>
          <w:lang w:val="ru-RU"/>
        </w:rPr>
        <w:t xml:space="preserve"> </w:t>
      </w:r>
      <w:r w:rsidRPr="00C40AFC">
        <w:rPr>
          <w:rFonts w:ascii="Times New Roman" w:eastAsia="Times New Roman" w:hAnsi="Times New Roman" w:cs="Times New Roman"/>
          <w:sz w:val="24"/>
          <w:szCs w:val="24"/>
        </w:rPr>
        <w:t xml:space="preserve">та </w:t>
      </w:r>
      <w:r w:rsidRPr="00C40AFC">
        <w:rPr>
          <w:rFonts w:ascii="Courier New" w:eastAsia="Times New Roman" w:hAnsi="Courier New" w:cs="Courier New"/>
          <w:b/>
          <w:i/>
          <w:sz w:val="24"/>
          <w:szCs w:val="24"/>
        </w:rPr>
        <w:t>mv</w:t>
      </w:r>
      <w:r w:rsidRPr="00C40AFC">
        <w:rPr>
          <w:rFonts w:ascii="Times New Roman" w:eastAsia="Times New Roman" w:hAnsi="Times New Roman" w:cs="Times New Roman"/>
          <w:sz w:val="24"/>
          <w:szCs w:val="24"/>
          <w:lang w:val="ru-RU"/>
        </w:rPr>
        <w:t xml:space="preserve"> </w:t>
      </w:r>
      <w:r w:rsidRPr="00C40AFC">
        <w:rPr>
          <w:rFonts w:ascii="Times New Roman" w:eastAsia="Times New Roman" w:hAnsi="Times New Roman" w:cs="Times New Roman"/>
          <w:sz w:val="24"/>
          <w:szCs w:val="24"/>
        </w:rPr>
        <w:t>у якості призначення (</w:t>
      </w:r>
      <w:r w:rsidR="00047599" w:rsidRPr="00C40AFC">
        <w:rPr>
          <w:rFonts w:ascii="Times New Roman" w:eastAsia="Times New Roman" w:hAnsi="Times New Roman" w:cs="Times New Roman"/>
          <w:sz w:val="24"/>
          <w:szCs w:val="24"/>
        </w:rPr>
        <w:t xml:space="preserve">але можна </w:t>
      </w:r>
      <w:r w:rsidRPr="00C40AFC">
        <w:rPr>
          <w:rFonts w:ascii="Times New Roman" w:eastAsia="Times New Roman" w:hAnsi="Times New Roman" w:cs="Times New Roman"/>
          <w:sz w:val="24"/>
          <w:szCs w:val="24"/>
        </w:rPr>
        <w:t>у якості джерела).</w:t>
      </w:r>
    </w:p>
    <w:p w:rsidR="00716406" w:rsidRPr="00C40AFC" w:rsidRDefault="00716406" w:rsidP="00716406">
      <w:pPr>
        <w:spacing w:after="0" w:line="276" w:lineRule="auto"/>
        <w:ind w:firstLine="560"/>
        <w:jc w:val="center"/>
        <w:rPr>
          <w:rFonts w:ascii="Times New Roman" w:eastAsia="Times New Roman" w:hAnsi="Times New Roman" w:cs="Times New Roman"/>
          <w:b/>
          <w:sz w:val="26"/>
          <w:szCs w:val="26"/>
        </w:rPr>
      </w:pPr>
    </w:p>
    <w:p w:rsidR="00716406" w:rsidRPr="00C40AFC" w:rsidRDefault="00716406" w:rsidP="00716406">
      <w:pPr>
        <w:spacing w:after="0" w:line="276" w:lineRule="auto"/>
        <w:ind w:firstLine="560"/>
        <w:jc w:val="center"/>
        <w:rPr>
          <w:rFonts w:ascii="Cambria" w:eastAsia="Times New Roman" w:hAnsi="Cambria" w:cs="Times New Roman"/>
        </w:rPr>
      </w:pPr>
      <w:r w:rsidRPr="00C40AFC">
        <w:rPr>
          <w:rFonts w:ascii="Times New Roman" w:eastAsia="Times New Roman" w:hAnsi="Times New Roman" w:cs="Times New Roman"/>
          <w:b/>
          <w:sz w:val="26"/>
          <w:szCs w:val="26"/>
        </w:rPr>
        <w:t>Створення посилань</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 xml:space="preserve">У файловій системі можна створити посилання на файли, які бувають двох типів: жорсткі та символічні. Обидва типи посилань можна створити командою </w:t>
      </w:r>
      <w:r w:rsidRPr="00C40AFC">
        <w:rPr>
          <w:rFonts w:ascii="Courier New" w:eastAsia="Times New Roman" w:hAnsi="Courier New" w:cs="Courier New"/>
          <w:b/>
          <w:i/>
          <w:sz w:val="24"/>
          <w:szCs w:val="24"/>
        </w:rPr>
        <w:t>ln</w:t>
      </w:r>
      <w:r w:rsidRPr="00C40AFC">
        <w:rPr>
          <w:rFonts w:ascii="Times New Roman" w:eastAsia="Times New Roman" w:hAnsi="Times New Roman" w:cs="Times New Roman"/>
          <w:sz w:val="24"/>
          <w:szCs w:val="24"/>
          <w:lang w:val="ru-RU"/>
        </w:rPr>
        <w:t xml:space="preserve"> (</w:t>
      </w:r>
      <w:r w:rsidRPr="00C40AFC">
        <w:rPr>
          <w:rFonts w:ascii="Times New Roman" w:eastAsia="Times New Roman" w:hAnsi="Times New Roman" w:cs="Times New Roman"/>
          <w:sz w:val="24"/>
          <w:szCs w:val="24"/>
        </w:rPr>
        <w:t xml:space="preserve">скорочення від </w:t>
      </w:r>
      <w:r w:rsidRPr="00C40AFC">
        <w:rPr>
          <w:rFonts w:ascii="Times New Roman" w:eastAsia="Times New Roman" w:hAnsi="Times New Roman" w:cs="Times New Roman"/>
          <w:b/>
          <w:sz w:val="24"/>
          <w:szCs w:val="24"/>
        </w:rPr>
        <w:t>LiNk</w:t>
      </w:r>
      <w:r w:rsidRPr="00C40AFC">
        <w:rPr>
          <w:rFonts w:ascii="Times New Roman" w:eastAsia="Times New Roman" w:hAnsi="Times New Roman" w:cs="Times New Roman"/>
          <w:sz w:val="24"/>
          <w:szCs w:val="24"/>
          <w:lang w:val="ru-RU"/>
        </w:rPr>
        <w:t>)</w:t>
      </w:r>
      <w:r w:rsidRPr="00C40AFC">
        <w:rPr>
          <w:rFonts w:ascii="Times New Roman" w:eastAsia="Times New Roman" w:hAnsi="Times New Roman" w:cs="Times New Roman"/>
          <w:sz w:val="24"/>
          <w:szCs w:val="24"/>
        </w:rPr>
        <w:t xml:space="preserve">. Виконання команди без ключа дозволяє створити жорстке посилання, а з ключем </w:t>
      </w:r>
      <w:r w:rsidRPr="00C40AFC">
        <w:rPr>
          <w:rFonts w:ascii="Courier New" w:eastAsia="Times New Roman" w:hAnsi="Courier New" w:cs="Courier New"/>
          <w:b/>
          <w:i/>
          <w:sz w:val="24"/>
          <w:szCs w:val="24"/>
          <w:lang w:val="ru-RU"/>
        </w:rPr>
        <w:t>–</w:t>
      </w:r>
      <w:r w:rsidRPr="00C40AFC">
        <w:rPr>
          <w:rFonts w:ascii="Courier New" w:eastAsia="Times New Roman" w:hAnsi="Courier New" w:cs="Courier New"/>
          <w:b/>
          <w:i/>
          <w:sz w:val="24"/>
          <w:szCs w:val="24"/>
        </w:rPr>
        <w:t>s</w:t>
      </w:r>
      <w:r w:rsidRPr="00C40AFC">
        <w:rPr>
          <w:rFonts w:ascii="Times New Roman" w:eastAsia="Times New Roman" w:hAnsi="Times New Roman" w:cs="Times New Roman"/>
          <w:sz w:val="24"/>
          <w:szCs w:val="24"/>
          <w:lang w:val="ru-RU"/>
        </w:rPr>
        <w:t xml:space="preserve"> – </w:t>
      </w:r>
      <w:r w:rsidRPr="00C40AFC">
        <w:rPr>
          <w:rFonts w:ascii="Times New Roman" w:eastAsia="Times New Roman" w:hAnsi="Times New Roman" w:cs="Times New Roman"/>
          <w:sz w:val="24"/>
          <w:szCs w:val="24"/>
        </w:rPr>
        <w:t>символічне посилання. Синтаксис команди наступний:</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lang w:val="ru-RU"/>
        </w:rPr>
      </w:pPr>
      <w:r w:rsidRPr="00C40AFC">
        <w:rPr>
          <w:rFonts w:ascii="Courier New" w:eastAsia="Courier New" w:hAnsi="Courier New" w:cs="Courier New"/>
          <w:b/>
          <w:sz w:val="24"/>
          <w:szCs w:val="24"/>
        </w:rPr>
        <w:t xml:space="preserve">ln </w:t>
      </w:r>
      <w:r w:rsidRPr="00C40AFC">
        <w:rPr>
          <w:rFonts w:ascii="Courier New" w:eastAsia="Courier New" w:hAnsi="Courier New" w:cs="Courier New"/>
          <w:b/>
          <w:sz w:val="24"/>
          <w:szCs w:val="24"/>
          <w:lang w:val="ru-RU"/>
        </w:rPr>
        <w:t>[</w:t>
      </w:r>
      <w:r w:rsidRPr="00C40AFC">
        <w:rPr>
          <w:rFonts w:ascii="Courier New" w:eastAsia="Courier New" w:hAnsi="Courier New" w:cs="Courier New"/>
          <w:b/>
          <w:sz w:val="24"/>
          <w:szCs w:val="24"/>
        </w:rPr>
        <w:t>-s</w:t>
      </w:r>
      <w:r w:rsidRPr="00C40AFC">
        <w:rPr>
          <w:rFonts w:ascii="Courier New" w:eastAsia="Courier New" w:hAnsi="Courier New" w:cs="Courier New"/>
          <w:b/>
          <w:sz w:val="24"/>
          <w:szCs w:val="24"/>
          <w:lang w:val="ru-RU"/>
        </w:rPr>
        <w:t>]</w:t>
      </w:r>
      <w:r w:rsidRPr="00C40AFC">
        <w:rPr>
          <w:rFonts w:ascii="Courier New" w:eastAsia="Courier New" w:hAnsi="Courier New" w:cs="Courier New"/>
          <w:b/>
          <w:sz w:val="24"/>
          <w:szCs w:val="24"/>
        </w:rPr>
        <w:t xml:space="preserve"> </w:t>
      </w:r>
      <w:r w:rsidRPr="00C40AFC">
        <w:rPr>
          <w:rFonts w:ascii="Courier New" w:eastAsia="Courier New" w:hAnsi="Courier New" w:cs="Courier New"/>
          <w:b/>
          <w:sz w:val="24"/>
          <w:szCs w:val="24"/>
          <w:lang w:val="ru-RU"/>
        </w:rPr>
        <w:t>&lt;</w:t>
      </w:r>
      <w:r w:rsidRPr="00C40AFC">
        <w:rPr>
          <w:rFonts w:ascii="Courier New" w:eastAsia="Courier New" w:hAnsi="Courier New" w:cs="Courier New"/>
          <w:b/>
          <w:sz w:val="24"/>
          <w:szCs w:val="24"/>
        </w:rPr>
        <w:t>елемент</w:t>
      </w:r>
      <w:r w:rsidRPr="00C40AFC">
        <w:rPr>
          <w:rFonts w:ascii="Courier New" w:eastAsia="Courier New" w:hAnsi="Courier New" w:cs="Courier New"/>
          <w:b/>
          <w:sz w:val="24"/>
          <w:szCs w:val="24"/>
          <w:lang w:val="ru-RU"/>
        </w:rPr>
        <w:t>&gt;</w:t>
      </w:r>
      <w:r w:rsidRPr="00C40AFC">
        <w:rPr>
          <w:rFonts w:ascii="Courier New" w:eastAsia="Courier New" w:hAnsi="Courier New" w:cs="Courier New"/>
          <w:b/>
          <w:sz w:val="24"/>
          <w:szCs w:val="24"/>
        </w:rPr>
        <w:t xml:space="preserve"> </w:t>
      </w:r>
      <w:r w:rsidRPr="00C40AFC">
        <w:rPr>
          <w:rFonts w:ascii="Courier New" w:eastAsia="Courier New" w:hAnsi="Courier New" w:cs="Courier New"/>
          <w:b/>
          <w:sz w:val="24"/>
          <w:szCs w:val="24"/>
          <w:lang w:val="ru-RU"/>
        </w:rPr>
        <w:t>&lt;</w:t>
      </w:r>
      <w:r w:rsidRPr="00C40AFC">
        <w:rPr>
          <w:rFonts w:ascii="Courier New" w:eastAsia="Courier New" w:hAnsi="Courier New" w:cs="Courier New"/>
          <w:b/>
          <w:sz w:val="24"/>
          <w:szCs w:val="24"/>
        </w:rPr>
        <w:t>посилання</w:t>
      </w:r>
      <w:r w:rsidRPr="00C40AFC">
        <w:rPr>
          <w:rFonts w:ascii="Courier New" w:eastAsia="Courier New" w:hAnsi="Courier New" w:cs="Courier New"/>
          <w:b/>
          <w:sz w:val="24"/>
          <w:szCs w:val="24"/>
          <w:lang w:val="ru-RU"/>
        </w:rPr>
        <w:t>&gt;</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Початковим способом створення посилань в операційній системі UNIX</w:t>
      </w:r>
      <w:r w:rsidRPr="00C40AFC">
        <w:rPr>
          <w:rFonts w:ascii="Times New Roman" w:eastAsia="Times New Roman" w:hAnsi="Times New Roman" w:cs="Times New Roman"/>
          <w:sz w:val="24"/>
          <w:szCs w:val="24"/>
          <w:lang w:val="ru-RU"/>
        </w:rPr>
        <w:t xml:space="preserve"> </w:t>
      </w:r>
      <w:r w:rsidRPr="00C40AFC">
        <w:rPr>
          <w:rFonts w:ascii="Times New Roman" w:eastAsia="Times New Roman" w:hAnsi="Times New Roman" w:cs="Times New Roman"/>
          <w:sz w:val="24"/>
          <w:szCs w:val="24"/>
        </w:rPr>
        <w:t>та похідних від неї операційних систем є жорсткі посилання. З точки зору файлової системи</w:t>
      </w:r>
      <w:r w:rsidR="00047599" w:rsidRPr="00C40AFC">
        <w:rPr>
          <w:rFonts w:ascii="Times New Roman" w:eastAsia="Times New Roman" w:hAnsi="Times New Roman" w:cs="Times New Roman"/>
          <w:sz w:val="24"/>
          <w:szCs w:val="24"/>
        </w:rPr>
        <w:t>,</w:t>
      </w:r>
      <w:r w:rsidRPr="00C40AFC">
        <w:rPr>
          <w:rFonts w:ascii="Times New Roman" w:eastAsia="Times New Roman" w:hAnsi="Times New Roman" w:cs="Times New Roman"/>
          <w:sz w:val="24"/>
          <w:szCs w:val="24"/>
        </w:rPr>
        <w:t xml:space="preserve"> жорстке п</w:t>
      </w:r>
      <w:r w:rsidR="00047599" w:rsidRPr="00C40AFC">
        <w:rPr>
          <w:rFonts w:ascii="Times New Roman" w:eastAsia="Times New Roman" w:hAnsi="Times New Roman" w:cs="Times New Roman"/>
          <w:sz w:val="24"/>
          <w:szCs w:val="24"/>
        </w:rPr>
        <w:t>осилання є нічим іншим як другою</w:t>
      </w:r>
      <w:r w:rsidRPr="00C40AFC">
        <w:rPr>
          <w:rFonts w:ascii="Times New Roman" w:eastAsia="Times New Roman" w:hAnsi="Times New Roman" w:cs="Times New Roman"/>
          <w:sz w:val="24"/>
          <w:szCs w:val="24"/>
        </w:rPr>
        <w:t xml:space="preserve"> альтернативн</w:t>
      </w:r>
      <w:r w:rsidR="00047599" w:rsidRPr="00C40AFC">
        <w:rPr>
          <w:rFonts w:ascii="Times New Roman" w:eastAsia="Times New Roman" w:hAnsi="Times New Roman" w:cs="Times New Roman"/>
          <w:sz w:val="24"/>
          <w:szCs w:val="24"/>
        </w:rPr>
        <w:t>ою</w:t>
      </w:r>
      <w:r w:rsidRPr="00C40AFC">
        <w:rPr>
          <w:rFonts w:ascii="Times New Roman" w:eastAsia="Times New Roman" w:hAnsi="Times New Roman" w:cs="Times New Roman"/>
          <w:sz w:val="24"/>
          <w:szCs w:val="24"/>
        </w:rPr>
        <w:t xml:space="preserve"> </w:t>
      </w:r>
      <w:r w:rsidR="00047599" w:rsidRPr="00C40AFC">
        <w:rPr>
          <w:rFonts w:ascii="Times New Roman" w:eastAsia="Times New Roman" w:hAnsi="Times New Roman" w:cs="Times New Roman"/>
          <w:sz w:val="24"/>
          <w:szCs w:val="24"/>
        </w:rPr>
        <w:t>назви</w:t>
      </w:r>
      <w:r w:rsidRPr="00C40AFC">
        <w:rPr>
          <w:rFonts w:ascii="Times New Roman" w:eastAsia="Times New Roman" w:hAnsi="Times New Roman" w:cs="Times New Roman"/>
          <w:sz w:val="24"/>
          <w:szCs w:val="24"/>
        </w:rPr>
        <w:t xml:space="preserve"> фай</w:t>
      </w:r>
      <w:r w:rsidR="00047599" w:rsidRPr="00C40AFC">
        <w:rPr>
          <w:rFonts w:ascii="Times New Roman" w:eastAsia="Times New Roman" w:hAnsi="Times New Roman" w:cs="Times New Roman"/>
          <w:sz w:val="24"/>
          <w:szCs w:val="24"/>
        </w:rPr>
        <w:t>лу. За замовчуванням кожен</w:t>
      </w:r>
      <w:r w:rsidRPr="00C40AFC">
        <w:rPr>
          <w:rFonts w:ascii="Times New Roman" w:eastAsia="Times New Roman" w:hAnsi="Times New Roman" w:cs="Times New Roman"/>
          <w:sz w:val="24"/>
          <w:szCs w:val="24"/>
        </w:rPr>
        <w:t xml:space="preserve"> файл має одне жорстке посилання, яке і є його </w:t>
      </w:r>
      <w:r w:rsidR="00047599" w:rsidRPr="00C40AFC">
        <w:rPr>
          <w:rFonts w:ascii="Times New Roman" w:eastAsia="Times New Roman" w:hAnsi="Times New Roman" w:cs="Times New Roman"/>
          <w:sz w:val="24"/>
          <w:szCs w:val="24"/>
        </w:rPr>
        <w:t>назвою</w:t>
      </w:r>
      <w:r w:rsidRPr="00C40AFC">
        <w:rPr>
          <w:rFonts w:ascii="Times New Roman" w:eastAsia="Times New Roman" w:hAnsi="Times New Roman" w:cs="Times New Roman"/>
          <w:sz w:val="24"/>
          <w:szCs w:val="24"/>
        </w:rPr>
        <w:t>. П</w:t>
      </w:r>
      <w:r w:rsidR="00047599" w:rsidRPr="00C40AFC">
        <w:rPr>
          <w:rFonts w:ascii="Times New Roman" w:eastAsia="Times New Roman" w:hAnsi="Times New Roman" w:cs="Times New Roman"/>
          <w:sz w:val="24"/>
          <w:szCs w:val="24"/>
        </w:rPr>
        <w:t>ід</w:t>
      </w:r>
      <w:r w:rsidR="003C40D4" w:rsidRPr="00C40AFC">
        <w:rPr>
          <w:rFonts w:ascii="Times New Roman" w:eastAsia="Times New Roman" w:hAnsi="Times New Roman" w:cs="Times New Roman"/>
          <w:sz w:val="24"/>
          <w:szCs w:val="24"/>
        </w:rPr>
        <w:t xml:space="preserve"> </w:t>
      </w:r>
      <w:r w:rsidR="00047599" w:rsidRPr="00C40AFC">
        <w:rPr>
          <w:rFonts w:ascii="Times New Roman" w:eastAsia="Times New Roman" w:hAnsi="Times New Roman" w:cs="Times New Roman"/>
          <w:sz w:val="24"/>
          <w:szCs w:val="24"/>
        </w:rPr>
        <w:t>час</w:t>
      </w:r>
      <w:r w:rsidRPr="00C40AFC">
        <w:rPr>
          <w:rFonts w:ascii="Times New Roman" w:eastAsia="Times New Roman" w:hAnsi="Times New Roman" w:cs="Times New Roman"/>
          <w:sz w:val="24"/>
          <w:szCs w:val="24"/>
        </w:rPr>
        <w:t xml:space="preserve"> створенн</w:t>
      </w:r>
      <w:r w:rsidR="00047599" w:rsidRPr="00C40AFC">
        <w:rPr>
          <w:rFonts w:ascii="Times New Roman" w:eastAsia="Times New Roman" w:hAnsi="Times New Roman" w:cs="Times New Roman"/>
          <w:sz w:val="24"/>
          <w:szCs w:val="24"/>
        </w:rPr>
        <w:t>я</w:t>
      </w:r>
      <w:r w:rsidRPr="00C40AFC">
        <w:rPr>
          <w:rFonts w:ascii="Times New Roman" w:eastAsia="Times New Roman" w:hAnsi="Times New Roman" w:cs="Times New Roman"/>
          <w:sz w:val="24"/>
          <w:szCs w:val="24"/>
        </w:rPr>
        <w:t xml:space="preserve"> жорсткого посилання у каталозі </w:t>
      </w:r>
      <w:r w:rsidRPr="00C40AFC">
        <w:rPr>
          <w:rFonts w:ascii="Times New Roman" w:eastAsia="Times New Roman" w:hAnsi="Times New Roman" w:cs="Times New Roman"/>
          <w:sz w:val="24"/>
          <w:szCs w:val="24"/>
        </w:rPr>
        <w:lastRenderedPageBreak/>
        <w:t>створюється додатковий запис, однак він має одне й те саме значення індексного дескриптора. Це можна чітко побачити у наступному прикладі.</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Cambria" w:eastAsia="Times New Roman" w:hAnsi="Cambria" w:cs="Times New Roman"/>
          <w:noProof/>
          <w:lang w:val="en-US" w:eastAsia="en-US"/>
        </w:rPr>
        <w:drawing>
          <wp:inline distT="0" distB="0" distL="0" distR="0" wp14:anchorId="1353E6C7" wp14:editId="14C9247B">
            <wp:extent cx="5086350" cy="140970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99">
                      <a:extLst>
                        <a:ext uri="{BEBA8EAE-BF5A-486C-A8C5-ECC9F3942E4B}">
                          <a14:imgProps xmlns:a14="http://schemas.microsoft.com/office/drawing/2010/main">
                            <a14:imgLayer r:embed="rId10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086350" cy="1409700"/>
                    </a:xfrm>
                    <a:prstGeom prst="rect">
                      <a:avLst/>
                    </a:prstGeom>
                    <a:noFill/>
                    <a:ln>
                      <a:noFill/>
                    </a:ln>
                  </pic:spPr>
                </pic:pic>
              </a:graphicData>
            </a:graphic>
          </wp:inline>
        </w:drawing>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 xml:space="preserve">У представленому прикладі було створено жорстке посилання </w:t>
      </w:r>
      <w:r w:rsidRPr="00C40AFC">
        <w:rPr>
          <w:rFonts w:ascii="Courier New" w:eastAsia="Times New Roman" w:hAnsi="Courier New" w:cs="Courier New"/>
          <w:b/>
          <w:i/>
          <w:sz w:val="24"/>
          <w:szCs w:val="24"/>
        </w:rPr>
        <w:t>hardlink</w:t>
      </w:r>
      <w:r w:rsidRPr="00C40AFC">
        <w:rPr>
          <w:rFonts w:ascii="Courier New" w:eastAsia="Times New Roman" w:hAnsi="Courier New" w:cs="Courier New"/>
          <w:b/>
          <w:i/>
          <w:sz w:val="24"/>
          <w:szCs w:val="24"/>
          <w:lang w:val="ru-RU"/>
        </w:rPr>
        <w:t>1</w:t>
      </w:r>
      <w:r w:rsidRPr="00C40AFC">
        <w:rPr>
          <w:rFonts w:ascii="Times New Roman" w:eastAsia="Times New Roman" w:hAnsi="Times New Roman" w:cs="Times New Roman"/>
          <w:sz w:val="24"/>
          <w:szCs w:val="24"/>
        </w:rPr>
        <w:t xml:space="preserve"> на файл </w:t>
      </w:r>
      <w:r w:rsidRPr="00C40AFC">
        <w:rPr>
          <w:rFonts w:ascii="Courier New" w:eastAsia="Times New Roman" w:hAnsi="Courier New" w:cs="Courier New"/>
          <w:b/>
          <w:i/>
          <w:sz w:val="24"/>
          <w:szCs w:val="24"/>
        </w:rPr>
        <w:t>file1</w:t>
      </w:r>
      <w:r w:rsidRPr="00C40AFC">
        <w:rPr>
          <w:rFonts w:ascii="Times New Roman" w:eastAsia="Times New Roman" w:hAnsi="Times New Roman" w:cs="Times New Roman"/>
          <w:sz w:val="24"/>
          <w:szCs w:val="24"/>
          <w:lang w:val="ru-RU"/>
        </w:rPr>
        <w:t>.</w:t>
      </w:r>
      <w:r w:rsidRPr="00C40AFC">
        <w:rPr>
          <w:rFonts w:ascii="Times New Roman" w:eastAsia="Times New Roman" w:hAnsi="Times New Roman" w:cs="Times New Roman"/>
          <w:sz w:val="24"/>
          <w:szCs w:val="24"/>
        </w:rPr>
        <w:t xml:space="preserve"> З прикладу видно, що обидві назви вказують на одне й те саме місце у пам</w:t>
      </w:r>
      <w:r w:rsidRPr="00C40AFC">
        <w:rPr>
          <w:rFonts w:ascii="Times New Roman" w:eastAsia="Times New Roman" w:hAnsi="Times New Roman" w:cs="Times New Roman"/>
          <w:sz w:val="24"/>
          <w:szCs w:val="24"/>
          <w:lang w:val="ru-RU"/>
        </w:rPr>
        <w:t>’</w:t>
      </w:r>
      <w:r w:rsidRPr="00C40AFC">
        <w:rPr>
          <w:rFonts w:ascii="Times New Roman" w:eastAsia="Times New Roman" w:hAnsi="Times New Roman" w:cs="Times New Roman"/>
          <w:sz w:val="24"/>
          <w:szCs w:val="24"/>
        </w:rPr>
        <w:t>яті, оскільки мають один і той самий індексний дескриптор.</w:t>
      </w:r>
    </w:p>
    <w:p w:rsidR="00716406" w:rsidRPr="00C40AFC" w:rsidRDefault="00716406" w:rsidP="00716406">
      <w:pPr>
        <w:spacing w:after="0" w:line="276" w:lineRule="auto"/>
        <w:ind w:firstLine="560"/>
        <w:jc w:val="both"/>
        <w:rPr>
          <w:rFonts w:ascii="Cambria" w:eastAsia="Times New Roman" w:hAnsi="Cambria" w:cs="Times New Roman"/>
        </w:rPr>
      </w:pPr>
      <w:r w:rsidRPr="00C40AFC">
        <w:rPr>
          <w:rFonts w:ascii="Times New Roman" w:eastAsia="Times New Roman" w:hAnsi="Times New Roman" w:cs="Times New Roman"/>
          <w:sz w:val="24"/>
          <w:szCs w:val="24"/>
        </w:rPr>
        <w:t>Жорсткі посилання мають два важливих обмеження:</w:t>
      </w:r>
    </w:p>
    <w:p w:rsidR="00716406" w:rsidRPr="00C40AFC" w:rsidRDefault="00716406" w:rsidP="009F1541">
      <w:pPr>
        <w:numPr>
          <w:ilvl w:val="0"/>
          <w:numId w:val="12"/>
        </w:numPr>
        <w:tabs>
          <w:tab w:val="left" w:pos="851"/>
        </w:tabs>
        <w:spacing w:after="0" w:line="276" w:lineRule="auto"/>
        <w:ind w:left="851" w:hanging="284"/>
        <w:jc w:val="both"/>
        <w:rPr>
          <w:rFonts w:ascii="Cambria" w:eastAsia="Times New Roman" w:hAnsi="Cambria" w:cs="Times New Roman"/>
        </w:rPr>
      </w:pPr>
      <w:r w:rsidRPr="00C40AFC">
        <w:rPr>
          <w:rFonts w:ascii="Times New Roman" w:eastAsia="Times New Roman" w:hAnsi="Times New Roman" w:cs="Times New Roman"/>
          <w:sz w:val="24"/>
          <w:szCs w:val="24"/>
        </w:rPr>
        <w:t xml:space="preserve">жорстке посилання не може вказувати на файл за межами власної файлової системи, </w:t>
      </w:r>
      <w:r w:rsidR="00047599" w:rsidRPr="00C40AFC">
        <w:rPr>
          <w:rFonts w:ascii="Times New Roman" w:eastAsia="Times New Roman" w:hAnsi="Times New Roman" w:cs="Times New Roman"/>
          <w:sz w:val="24"/>
          <w:szCs w:val="24"/>
        </w:rPr>
        <w:t>це</w:t>
      </w:r>
      <w:r w:rsidRPr="00C40AFC">
        <w:rPr>
          <w:rFonts w:ascii="Times New Roman" w:eastAsia="Times New Roman" w:hAnsi="Times New Roman" w:cs="Times New Roman"/>
          <w:sz w:val="24"/>
          <w:szCs w:val="24"/>
        </w:rPr>
        <w:t xml:space="preserve"> означає, що посилання не може вказувати на файл, який знаходиться в іншому розділі диска;</w:t>
      </w:r>
    </w:p>
    <w:p w:rsidR="00716406" w:rsidRPr="00C40AFC" w:rsidRDefault="00716406" w:rsidP="009F1541">
      <w:pPr>
        <w:numPr>
          <w:ilvl w:val="0"/>
          <w:numId w:val="12"/>
        </w:numPr>
        <w:tabs>
          <w:tab w:val="left" w:pos="851"/>
        </w:tabs>
        <w:spacing w:after="0" w:line="276" w:lineRule="auto"/>
        <w:ind w:left="851" w:hanging="284"/>
        <w:jc w:val="both"/>
        <w:rPr>
          <w:rFonts w:ascii="Cambria" w:eastAsia="Times New Roman" w:hAnsi="Cambria" w:cs="Times New Roman"/>
        </w:rPr>
      </w:pPr>
      <w:r w:rsidRPr="00C40AFC">
        <w:rPr>
          <w:rFonts w:ascii="Times New Roman" w:eastAsia="Times New Roman" w:hAnsi="Times New Roman" w:cs="Times New Roman"/>
          <w:sz w:val="24"/>
          <w:szCs w:val="24"/>
        </w:rPr>
        <w:t>жорстке посилання не може вказувати на каталог.</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 xml:space="preserve">Саме з метою подолання обмеження жорстких посилань був створений інший тип посилань – символічні посилання. Символічне посилання представляє собою спеціальний файл особливого типу, </w:t>
      </w:r>
      <w:r w:rsidR="00047599" w:rsidRPr="00C40AFC">
        <w:rPr>
          <w:rFonts w:ascii="Times New Roman" w:eastAsia="Times New Roman" w:hAnsi="Times New Roman" w:cs="Times New Roman"/>
          <w:sz w:val="24"/>
          <w:szCs w:val="24"/>
        </w:rPr>
        <w:t>в</w:t>
      </w:r>
      <w:r w:rsidRPr="00C40AFC">
        <w:rPr>
          <w:rFonts w:ascii="Times New Roman" w:eastAsia="Times New Roman" w:hAnsi="Times New Roman" w:cs="Times New Roman"/>
          <w:sz w:val="24"/>
          <w:szCs w:val="24"/>
        </w:rPr>
        <w:t xml:space="preserve"> якому записаний текстовий вказівник на файл або каталог. Тим самим</w:t>
      </w:r>
      <w:r w:rsidR="00875E51" w:rsidRPr="00C40AFC">
        <w:rPr>
          <w:rFonts w:ascii="Times New Roman" w:eastAsia="Times New Roman" w:hAnsi="Times New Roman" w:cs="Times New Roman"/>
          <w:sz w:val="24"/>
          <w:szCs w:val="24"/>
          <w:lang w:val="ru-RU"/>
        </w:rPr>
        <w:t>,</w:t>
      </w:r>
      <w:r w:rsidRPr="00C40AFC">
        <w:rPr>
          <w:rFonts w:ascii="Times New Roman" w:eastAsia="Times New Roman" w:hAnsi="Times New Roman" w:cs="Times New Roman"/>
          <w:sz w:val="24"/>
          <w:szCs w:val="24"/>
        </w:rPr>
        <w:t xml:space="preserve"> можна провести аналогію з ярликами </w:t>
      </w:r>
      <w:r w:rsidR="00C331BE" w:rsidRPr="00C40AFC">
        <w:rPr>
          <w:rFonts w:ascii="Times New Roman" w:eastAsia="Times New Roman" w:hAnsi="Times New Roman" w:cs="Times New Roman"/>
          <w:sz w:val="24"/>
          <w:szCs w:val="24"/>
        </w:rPr>
        <w:t>в</w:t>
      </w:r>
      <w:r w:rsidRPr="00C40AFC">
        <w:rPr>
          <w:rFonts w:ascii="Times New Roman" w:eastAsia="Times New Roman" w:hAnsi="Times New Roman" w:cs="Times New Roman"/>
          <w:sz w:val="24"/>
          <w:szCs w:val="24"/>
        </w:rPr>
        <w:t xml:space="preserve"> операційній системі Windows.</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 xml:space="preserve">Наступний приклад демонструє створення символічного посилання </w:t>
      </w:r>
      <w:r w:rsidRPr="00C40AFC">
        <w:rPr>
          <w:rFonts w:ascii="Courier New" w:eastAsia="Times New Roman" w:hAnsi="Courier New" w:cs="Courier New"/>
          <w:b/>
          <w:i/>
          <w:sz w:val="24"/>
          <w:szCs w:val="24"/>
        </w:rPr>
        <w:t>simlink</w:t>
      </w:r>
      <w:r w:rsidRPr="00C40AFC">
        <w:rPr>
          <w:rFonts w:ascii="Courier New" w:eastAsia="Times New Roman" w:hAnsi="Courier New" w:cs="Courier New"/>
          <w:b/>
          <w:i/>
          <w:sz w:val="24"/>
          <w:szCs w:val="24"/>
          <w:lang w:val="ru-RU"/>
        </w:rPr>
        <w:t>1</w:t>
      </w:r>
      <w:r w:rsidRPr="00C40AFC">
        <w:rPr>
          <w:rFonts w:ascii="Times New Roman" w:eastAsia="Times New Roman" w:hAnsi="Times New Roman" w:cs="Times New Roman"/>
          <w:sz w:val="24"/>
          <w:szCs w:val="24"/>
          <w:lang w:val="ru-RU"/>
        </w:rPr>
        <w:t xml:space="preserve"> </w:t>
      </w:r>
      <w:r w:rsidRPr="00C40AFC">
        <w:rPr>
          <w:rFonts w:ascii="Times New Roman" w:eastAsia="Times New Roman" w:hAnsi="Times New Roman" w:cs="Times New Roman"/>
          <w:sz w:val="24"/>
          <w:szCs w:val="24"/>
        </w:rPr>
        <w:t xml:space="preserve">на файл </w:t>
      </w:r>
      <w:r w:rsidRPr="00C40AFC">
        <w:rPr>
          <w:rFonts w:ascii="Courier New" w:eastAsia="Times New Roman" w:hAnsi="Courier New" w:cs="Courier New"/>
          <w:b/>
          <w:i/>
          <w:sz w:val="24"/>
          <w:szCs w:val="24"/>
        </w:rPr>
        <w:t>file</w:t>
      </w:r>
      <w:r w:rsidRPr="00C40AFC">
        <w:rPr>
          <w:rFonts w:ascii="Courier New" w:eastAsia="Times New Roman" w:hAnsi="Courier New" w:cs="Courier New"/>
          <w:b/>
          <w:i/>
          <w:sz w:val="24"/>
          <w:szCs w:val="24"/>
          <w:lang w:val="ru-RU"/>
        </w:rPr>
        <w:t>1</w:t>
      </w:r>
      <w:r w:rsidRPr="00C40AFC">
        <w:rPr>
          <w:rFonts w:ascii="Times New Roman" w:eastAsia="Times New Roman" w:hAnsi="Times New Roman" w:cs="Times New Roman"/>
          <w:sz w:val="24"/>
          <w:szCs w:val="24"/>
        </w:rPr>
        <w:t>:</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Cambria" w:eastAsia="Times New Roman" w:hAnsi="Cambria" w:cs="Times New Roman"/>
          <w:noProof/>
          <w:lang w:val="en-US" w:eastAsia="en-US"/>
        </w:rPr>
        <w:drawing>
          <wp:inline distT="0" distB="0" distL="0" distR="0" wp14:anchorId="03894167" wp14:editId="439EC12B">
            <wp:extent cx="5686425" cy="1095375"/>
            <wp:effectExtent l="0" t="0" r="9525"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01">
                      <a:extLst>
                        <a:ext uri="{BEBA8EAE-BF5A-486C-A8C5-ECC9F3942E4B}">
                          <a14:imgProps xmlns:a14="http://schemas.microsoft.com/office/drawing/2010/main">
                            <a14:imgLayer r:embed="rId10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686425" cy="1095375"/>
                    </a:xfrm>
                    <a:prstGeom prst="rect">
                      <a:avLst/>
                    </a:prstGeom>
                    <a:noFill/>
                    <a:ln>
                      <a:noFill/>
                    </a:ln>
                  </pic:spPr>
                </pic:pic>
              </a:graphicData>
            </a:graphic>
          </wp:inline>
        </w:drawing>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У прикладі видно, по-перше, що індексний дескриптор символічного посилання відрізняється від індексного дескриптора файлу, що вказує на те, що це є абсолютно іншим файлом. По-друге, символічне посилання відрізняється від оригінальног</w:t>
      </w:r>
      <w:r w:rsidR="00875E51" w:rsidRPr="00C40AFC">
        <w:rPr>
          <w:rFonts w:ascii="Times New Roman" w:eastAsia="Times New Roman" w:hAnsi="Times New Roman" w:cs="Times New Roman"/>
          <w:sz w:val="24"/>
          <w:szCs w:val="24"/>
        </w:rPr>
        <w:t>о файлу своїм розміром. У цьому</w:t>
      </w:r>
      <w:r w:rsidRPr="00C40AFC">
        <w:rPr>
          <w:rFonts w:ascii="Times New Roman" w:eastAsia="Times New Roman" w:hAnsi="Times New Roman" w:cs="Times New Roman"/>
          <w:sz w:val="24"/>
          <w:szCs w:val="24"/>
        </w:rPr>
        <w:t xml:space="preserve"> випадку воно має розмір 5 байт, хоча оригінальний файл має розмір 0 байт, оскільки є порожнім. Це пояснюється тим, що у посиланні зберігається </w:t>
      </w:r>
      <w:r w:rsidR="00875E51" w:rsidRPr="001E4174">
        <w:rPr>
          <w:rFonts w:ascii="Times New Roman" w:eastAsia="Times New Roman" w:hAnsi="Times New Roman" w:cs="Times New Roman"/>
          <w:sz w:val="24"/>
          <w:szCs w:val="24"/>
        </w:rPr>
        <w:t>назвою</w:t>
      </w:r>
      <w:r w:rsidRPr="00C40AFC">
        <w:rPr>
          <w:rFonts w:ascii="Times New Roman" w:eastAsia="Times New Roman" w:hAnsi="Times New Roman" w:cs="Times New Roman"/>
          <w:sz w:val="24"/>
          <w:szCs w:val="24"/>
        </w:rPr>
        <w:t xml:space="preserve"> файлу-оригіналу, як</w:t>
      </w:r>
      <w:r w:rsidR="003C40D4" w:rsidRPr="001E4174">
        <w:rPr>
          <w:rFonts w:ascii="Times New Roman" w:eastAsia="Times New Roman" w:hAnsi="Times New Roman" w:cs="Times New Roman"/>
          <w:sz w:val="24"/>
          <w:szCs w:val="24"/>
        </w:rPr>
        <w:t>а</w:t>
      </w:r>
      <w:r w:rsidRPr="00C40AFC">
        <w:rPr>
          <w:rFonts w:ascii="Times New Roman" w:eastAsia="Times New Roman" w:hAnsi="Times New Roman" w:cs="Times New Roman"/>
          <w:sz w:val="24"/>
          <w:szCs w:val="24"/>
        </w:rPr>
        <w:t xml:space="preserve"> і визначає розмір посилання. Так, дійсно ім</w:t>
      </w:r>
      <w:r w:rsidRPr="00C40AFC">
        <w:rPr>
          <w:rFonts w:ascii="Times New Roman" w:eastAsia="Times New Roman" w:hAnsi="Times New Roman" w:cs="Times New Roman"/>
          <w:sz w:val="24"/>
          <w:szCs w:val="24"/>
          <w:lang w:val="ru-RU"/>
        </w:rPr>
        <w:t>’</w:t>
      </w:r>
      <w:r w:rsidRPr="00C40AFC">
        <w:rPr>
          <w:rFonts w:ascii="Times New Roman" w:eastAsia="Times New Roman" w:hAnsi="Times New Roman" w:cs="Times New Roman"/>
          <w:sz w:val="24"/>
          <w:szCs w:val="24"/>
        </w:rPr>
        <w:t xml:space="preserve">я </w:t>
      </w:r>
      <w:r w:rsidRPr="00C40AFC">
        <w:rPr>
          <w:rFonts w:ascii="Courier New" w:eastAsia="Times New Roman" w:hAnsi="Courier New" w:cs="Courier New"/>
          <w:b/>
          <w:i/>
          <w:sz w:val="24"/>
          <w:szCs w:val="24"/>
        </w:rPr>
        <w:t>file</w:t>
      </w:r>
      <w:r w:rsidRPr="00C40AFC">
        <w:rPr>
          <w:rFonts w:ascii="Courier New" w:eastAsia="Times New Roman" w:hAnsi="Courier New" w:cs="Courier New"/>
          <w:b/>
          <w:i/>
          <w:sz w:val="24"/>
          <w:szCs w:val="24"/>
          <w:lang w:val="ru-RU"/>
        </w:rPr>
        <w:t>1</w:t>
      </w:r>
      <w:r w:rsidRPr="00C40AFC">
        <w:rPr>
          <w:rFonts w:ascii="Times New Roman" w:eastAsia="Times New Roman" w:hAnsi="Times New Roman" w:cs="Times New Roman"/>
          <w:sz w:val="24"/>
          <w:szCs w:val="24"/>
          <w:lang w:val="ru-RU"/>
        </w:rPr>
        <w:t xml:space="preserve"> </w:t>
      </w:r>
      <w:r w:rsidRPr="00C40AFC">
        <w:rPr>
          <w:rFonts w:ascii="Times New Roman" w:eastAsia="Times New Roman" w:hAnsi="Times New Roman" w:cs="Times New Roman"/>
          <w:sz w:val="24"/>
          <w:szCs w:val="24"/>
        </w:rPr>
        <w:t>складається з 5 символів, кож</w:t>
      </w:r>
      <w:r w:rsidR="00875E51" w:rsidRPr="00C40AFC">
        <w:rPr>
          <w:rFonts w:ascii="Times New Roman" w:eastAsia="Times New Roman" w:hAnsi="Times New Roman" w:cs="Times New Roman"/>
          <w:sz w:val="24"/>
          <w:szCs w:val="24"/>
          <w:lang w:val="ru-RU"/>
        </w:rPr>
        <w:t>е</w:t>
      </w:r>
      <w:r w:rsidR="00875E51" w:rsidRPr="00C40AFC">
        <w:rPr>
          <w:rFonts w:ascii="Times New Roman" w:eastAsia="Times New Roman" w:hAnsi="Times New Roman" w:cs="Times New Roman"/>
          <w:sz w:val="24"/>
          <w:szCs w:val="24"/>
        </w:rPr>
        <w:t>н</w:t>
      </w:r>
      <w:r w:rsidRPr="00C40AFC">
        <w:rPr>
          <w:rFonts w:ascii="Times New Roman" w:eastAsia="Times New Roman" w:hAnsi="Times New Roman" w:cs="Times New Roman"/>
          <w:sz w:val="24"/>
          <w:szCs w:val="24"/>
        </w:rPr>
        <w:t xml:space="preserve"> з яких займає 1 байт. По-третє, у довгому форматі виведення змісту каталогу виведення </w:t>
      </w:r>
      <w:r w:rsidR="00875E51" w:rsidRPr="001E4174">
        <w:rPr>
          <w:rFonts w:ascii="Times New Roman" w:eastAsia="Times New Roman" w:hAnsi="Times New Roman" w:cs="Times New Roman"/>
          <w:sz w:val="24"/>
          <w:szCs w:val="24"/>
        </w:rPr>
        <w:t>назви</w:t>
      </w:r>
      <w:r w:rsidRPr="00C40AFC">
        <w:rPr>
          <w:rFonts w:ascii="Times New Roman" w:eastAsia="Times New Roman" w:hAnsi="Times New Roman" w:cs="Times New Roman"/>
          <w:sz w:val="24"/>
          <w:szCs w:val="24"/>
        </w:rPr>
        <w:t xml:space="preserve"> символічного посилання істотно відрізняється від інших елементів файлової системи, яке має формат </w:t>
      </w:r>
      <w:r w:rsidRPr="00C40AFC">
        <w:rPr>
          <w:rFonts w:ascii="Courier New" w:eastAsia="Times New Roman" w:hAnsi="Courier New" w:cs="Courier New"/>
          <w:b/>
          <w:i/>
          <w:sz w:val="24"/>
          <w:szCs w:val="24"/>
        </w:rPr>
        <w:t>&lt;ім’я_ посилання&gt; -&gt; &lt;ім’я_файлу-оригіналу&gt;</w:t>
      </w:r>
      <w:r w:rsidR="003C40D4" w:rsidRPr="00C40AFC">
        <w:rPr>
          <w:rFonts w:ascii="Times New Roman" w:eastAsia="Times New Roman" w:hAnsi="Times New Roman" w:cs="Times New Roman"/>
          <w:sz w:val="24"/>
          <w:szCs w:val="24"/>
        </w:rPr>
        <w:t>. До того ж символічні</w:t>
      </w:r>
      <w:r w:rsidRPr="00C40AFC">
        <w:rPr>
          <w:rFonts w:ascii="Times New Roman" w:eastAsia="Times New Roman" w:hAnsi="Times New Roman" w:cs="Times New Roman"/>
          <w:sz w:val="24"/>
          <w:szCs w:val="24"/>
        </w:rPr>
        <w:t xml:space="preserve"> посилан</w:t>
      </w:r>
      <w:r w:rsidR="003C40D4" w:rsidRPr="00C40AFC">
        <w:rPr>
          <w:rFonts w:ascii="Times New Roman" w:eastAsia="Times New Roman" w:hAnsi="Times New Roman" w:cs="Times New Roman"/>
          <w:sz w:val="24"/>
          <w:szCs w:val="24"/>
        </w:rPr>
        <w:t>ня</w:t>
      </w:r>
      <w:r w:rsidRPr="00C40AFC">
        <w:rPr>
          <w:rFonts w:ascii="Times New Roman" w:eastAsia="Times New Roman" w:hAnsi="Times New Roman" w:cs="Times New Roman"/>
          <w:sz w:val="24"/>
          <w:szCs w:val="24"/>
        </w:rPr>
        <w:t xml:space="preserve"> виводяться іншим кольором (колір морської хвилі).</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 xml:space="preserve">Відмінності між жорсткими та символічними посиланнями можна також побачити </w:t>
      </w:r>
      <w:r w:rsidR="003C40D4" w:rsidRPr="00C40AFC">
        <w:rPr>
          <w:rFonts w:ascii="Times New Roman" w:eastAsia="Times New Roman" w:hAnsi="Times New Roman" w:cs="Times New Roman"/>
          <w:sz w:val="24"/>
          <w:szCs w:val="24"/>
        </w:rPr>
        <w:t>під час</w:t>
      </w:r>
      <w:r w:rsidRPr="00C40AFC">
        <w:rPr>
          <w:rFonts w:ascii="Times New Roman" w:eastAsia="Times New Roman" w:hAnsi="Times New Roman" w:cs="Times New Roman"/>
          <w:sz w:val="24"/>
          <w:szCs w:val="24"/>
        </w:rPr>
        <w:t xml:space="preserve"> видаленн</w:t>
      </w:r>
      <w:r w:rsidR="003C40D4" w:rsidRPr="00C40AFC">
        <w:rPr>
          <w:rFonts w:ascii="Times New Roman" w:eastAsia="Times New Roman" w:hAnsi="Times New Roman" w:cs="Times New Roman"/>
          <w:sz w:val="24"/>
          <w:szCs w:val="24"/>
        </w:rPr>
        <w:t>я</w:t>
      </w:r>
      <w:r w:rsidRPr="00C40AFC">
        <w:rPr>
          <w:rFonts w:ascii="Times New Roman" w:eastAsia="Times New Roman" w:hAnsi="Times New Roman" w:cs="Times New Roman"/>
          <w:sz w:val="24"/>
          <w:szCs w:val="24"/>
        </w:rPr>
        <w:t xml:space="preserve"> файлів, на які вони вказують.</w:t>
      </w:r>
      <w:r w:rsidRPr="00C40AFC">
        <w:rPr>
          <w:rFonts w:ascii="Times New Roman" w:eastAsia="Times New Roman" w:hAnsi="Times New Roman" w:cs="Times New Roman"/>
          <w:sz w:val="24"/>
          <w:szCs w:val="24"/>
          <w:lang w:val="ru-RU"/>
        </w:rPr>
        <w:t xml:space="preserve"> </w:t>
      </w:r>
      <w:r w:rsidRPr="00C40AFC">
        <w:rPr>
          <w:rFonts w:ascii="Times New Roman" w:eastAsia="Times New Roman" w:hAnsi="Times New Roman" w:cs="Times New Roman"/>
          <w:sz w:val="24"/>
          <w:szCs w:val="24"/>
        </w:rPr>
        <w:t>При видаленні файлу, який має жорсткі посилання,</w:t>
      </w:r>
      <w:r w:rsidR="003C40D4" w:rsidRPr="00C40AFC">
        <w:rPr>
          <w:rFonts w:ascii="Times New Roman" w:eastAsia="Times New Roman" w:hAnsi="Times New Roman" w:cs="Times New Roman"/>
          <w:sz w:val="24"/>
          <w:szCs w:val="24"/>
        </w:rPr>
        <w:t xml:space="preserve"> насправді він буде мати на одну</w:t>
      </w:r>
      <w:r w:rsidRPr="00C40AFC">
        <w:rPr>
          <w:rFonts w:ascii="Times New Roman" w:eastAsia="Times New Roman" w:hAnsi="Times New Roman" w:cs="Times New Roman"/>
          <w:sz w:val="24"/>
          <w:szCs w:val="24"/>
        </w:rPr>
        <w:t xml:space="preserve"> </w:t>
      </w:r>
      <w:r w:rsidR="003C40D4" w:rsidRPr="00C40AFC">
        <w:rPr>
          <w:rFonts w:ascii="Times New Roman" w:eastAsia="Times New Roman" w:hAnsi="Times New Roman" w:cs="Times New Roman"/>
          <w:sz w:val="24"/>
          <w:szCs w:val="24"/>
        </w:rPr>
        <w:t>назву</w:t>
      </w:r>
      <w:r w:rsidRPr="00C40AFC">
        <w:rPr>
          <w:rFonts w:ascii="Times New Roman" w:eastAsia="Times New Roman" w:hAnsi="Times New Roman" w:cs="Times New Roman"/>
          <w:sz w:val="24"/>
          <w:szCs w:val="24"/>
        </w:rPr>
        <w:t xml:space="preserve"> менше, а сам залишиться збереженим у пам</w:t>
      </w:r>
      <w:r w:rsidRPr="00C40AFC">
        <w:rPr>
          <w:rFonts w:ascii="Times New Roman" w:eastAsia="Times New Roman" w:hAnsi="Times New Roman" w:cs="Times New Roman"/>
          <w:sz w:val="24"/>
          <w:szCs w:val="24"/>
          <w:lang w:val="ru-RU"/>
        </w:rPr>
        <w:t>’</w:t>
      </w:r>
      <w:r w:rsidRPr="00C40AFC">
        <w:rPr>
          <w:rFonts w:ascii="Times New Roman" w:eastAsia="Times New Roman" w:hAnsi="Times New Roman" w:cs="Times New Roman"/>
          <w:sz w:val="24"/>
          <w:szCs w:val="24"/>
        </w:rPr>
        <w:t>яті до поки не будуть видалені всі жорсткі посилання на нього.</w:t>
      </w:r>
    </w:p>
    <w:p w:rsidR="00716406" w:rsidRPr="00C40AFC" w:rsidRDefault="003C40D4"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lastRenderedPageBreak/>
        <w:t>Щодо видалення</w:t>
      </w:r>
      <w:r w:rsidR="00716406" w:rsidRPr="00C40AFC">
        <w:rPr>
          <w:rFonts w:ascii="Times New Roman" w:eastAsia="Times New Roman" w:hAnsi="Times New Roman" w:cs="Times New Roman"/>
          <w:sz w:val="24"/>
          <w:szCs w:val="24"/>
        </w:rPr>
        <w:t xml:space="preserve"> файлу, який має символічне посилання,</w:t>
      </w:r>
      <w:r w:rsidR="00B822D6" w:rsidRPr="00C40AFC">
        <w:rPr>
          <w:rFonts w:ascii="Times New Roman" w:eastAsia="Times New Roman" w:hAnsi="Times New Roman" w:cs="Times New Roman"/>
          <w:sz w:val="24"/>
          <w:szCs w:val="24"/>
        </w:rPr>
        <w:t xml:space="preserve"> що</w:t>
      </w:r>
      <w:r w:rsidR="00716406" w:rsidRPr="00C40AFC">
        <w:rPr>
          <w:rFonts w:ascii="Times New Roman" w:eastAsia="Times New Roman" w:hAnsi="Times New Roman" w:cs="Times New Roman"/>
          <w:sz w:val="24"/>
          <w:szCs w:val="24"/>
        </w:rPr>
        <w:t xml:space="preserve"> він дійсно буде</w:t>
      </w:r>
      <w:r w:rsidR="00B822D6" w:rsidRPr="00C40AFC">
        <w:rPr>
          <w:rFonts w:ascii="Times New Roman" w:eastAsia="Times New Roman" w:hAnsi="Times New Roman" w:cs="Times New Roman"/>
          <w:sz w:val="24"/>
          <w:szCs w:val="24"/>
        </w:rPr>
        <w:t xml:space="preserve"> видалений, але посилання залишає</w:t>
      </w:r>
      <w:r w:rsidR="00716406" w:rsidRPr="00C40AFC">
        <w:rPr>
          <w:rFonts w:ascii="Times New Roman" w:eastAsia="Times New Roman" w:hAnsi="Times New Roman" w:cs="Times New Roman"/>
          <w:sz w:val="24"/>
          <w:szCs w:val="24"/>
        </w:rPr>
        <w:t>ться, проте</w:t>
      </w:r>
      <w:r w:rsidR="00B822D6" w:rsidRPr="00C40AFC">
        <w:rPr>
          <w:rFonts w:ascii="Times New Roman" w:eastAsia="Times New Roman" w:hAnsi="Times New Roman" w:cs="Times New Roman"/>
          <w:sz w:val="24"/>
          <w:szCs w:val="24"/>
        </w:rPr>
        <w:t xml:space="preserve"> не буде нінащо вказувати</w:t>
      </w:r>
      <w:r w:rsidR="00716406" w:rsidRPr="00C40AFC">
        <w:rPr>
          <w:rFonts w:ascii="Times New Roman" w:eastAsia="Times New Roman" w:hAnsi="Times New Roman" w:cs="Times New Roman"/>
          <w:sz w:val="24"/>
          <w:szCs w:val="24"/>
        </w:rPr>
        <w:t xml:space="preserve">. Про такі посилання кажуть, що вони «биті». У багатьох реалізаціях команда </w:t>
      </w:r>
      <w:r w:rsidR="00716406" w:rsidRPr="00C40AFC">
        <w:rPr>
          <w:rFonts w:ascii="Courier New" w:eastAsia="Courier New" w:hAnsi="Courier New" w:cs="Courier New"/>
          <w:b/>
          <w:i/>
          <w:sz w:val="24"/>
          <w:szCs w:val="24"/>
        </w:rPr>
        <w:t>ls</w:t>
      </w:r>
      <w:r w:rsidR="00716406" w:rsidRPr="00C40AFC">
        <w:rPr>
          <w:rFonts w:ascii="Times New Roman" w:eastAsia="Times New Roman" w:hAnsi="Times New Roman" w:cs="Times New Roman"/>
          <w:sz w:val="24"/>
          <w:szCs w:val="24"/>
        </w:rPr>
        <w:t xml:space="preserve"> виділяє биті посилання кольором, наприклад, червоним, щоб звернути на них увагу</w:t>
      </w:r>
      <w:r w:rsidR="00716406" w:rsidRPr="00C40AFC">
        <w:rPr>
          <w:rFonts w:ascii="Times New Roman" w:eastAsia="Times New Roman" w:hAnsi="Times New Roman" w:cs="Times New Roman"/>
          <w:sz w:val="24"/>
          <w:szCs w:val="24"/>
          <w:lang w:val="ru-RU"/>
        </w:rPr>
        <w:t xml:space="preserve"> (</w:t>
      </w:r>
      <w:r w:rsidR="00716406" w:rsidRPr="00C40AFC">
        <w:rPr>
          <w:rFonts w:ascii="Times New Roman" w:eastAsia="Times New Roman" w:hAnsi="Times New Roman" w:cs="Times New Roman"/>
          <w:sz w:val="24"/>
          <w:szCs w:val="24"/>
        </w:rPr>
        <w:t xml:space="preserve">Увага! </w:t>
      </w:r>
      <w:r w:rsidR="00B822D6" w:rsidRPr="00C40AFC">
        <w:rPr>
          <w:rFonts w:ascii="Times New Roman" w:eastAsia="Times New Roman" w:hAnsi="Times New Roman" w:cs="Times New Roman"/>
          <w:sz w:val="24"/>
          <w:szCs w:val="24"/>
        </w:rPr>
        <w:t>У</w:t>
      </w:r>
      <w:r w:rsidR="00716406" w:rsidRPr="00C40AFC">
        <w:rPr>
          <w:rFonts w:ascii="Times New Roman" w:eastAsia="Times New Roman" w:hAnsi="Times New Roman" w:cs="Times New Roman"/>
          <w:sz w:val="24"/>
          <w:szCs w:val="24"/>
        </w:rPr>
        <w:t>сі приклади представлені інверсними кольорами).</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Наступний приклад демонструє все сказане вище:</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noProof/>
          <w:sz w:val="24"/>
          <w:szCs w:val="24"/>
          <w:lang w:val="en-US" w:eastAsia="en-US"/>
        </w:rPr>
        <w:drawing>
          <wp:inline distT="0" distB="0" distL="0" distR="0" wp14:anchorId="3C6563AA" wp14:editId="18AD50D2">
            <wp:extent cx="5676900" cy="93345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03">
                      <a:extLst>
                        <a:ext uri="{BEBA8EAE-BF5A-486C-A8C5-ECC9F3942E4B}">
                          <a14:imgProps xmlns:a14="http://schemas.microsoft.com/office/drawing/2010/main">
                            <a14:imgLayer r:embed="rId10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676900" cy="933450"/>
                    </a:xfrm>
                    <a:prstGeom prst="rect">
                      <a:avLst/>
                    </a:prstGeom>
                    <a:noFill/>
                    <a:ln>
                      <a:noFill/>
                    </a:ln>
                  </pic:spPr>
                </pic:pic>
              </a:graphicData>
            </a:graphic>
          </wp:inline>
        </w:drawing>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p>
    <w:p w:rsidR="00716406" w:rsidRPr="00C40AFC" w:rsidRDefault="00B822D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Стосовно</w:t>
      </w:r>
      <w:r w:rsidR="00716406" w:rsidRPr="00C40AFC">
        <w:rPr>
          <w:rFonts w:ascii="Times New Roman" w:eastAsia="Times New Roman" w:hAnsi="Times New Roman" w:cs="Times New Roman"/>
          <w:sz w:val="24"/>
          <w:szCs w:val="24"/>
        </w:rPr>
        <w:t xml:space="preserve"> видаленн</w:t>
      </w:r>
      <w:r w:rsidRPr="00C40AFC">
        <w:rPr>
          <w:rFonts w:ascii="Times New Roman" w:eastAsia="Times New Roman" w:hAnsi="Times New Roman" w:cs="Times New Roman"/>
          <w:sz w:val="24"/>
          <w:szCs w:val="24"/>
        </w:rPr>
        <w:t>я</w:t>
      </w:r>
      <w:r w:rsidR="00716406" w:rsidRPr="00C40AFC">
        <w:rPr>
          <w:rFonts w:ascii="Times New Roman" w:eastAsia="Times New Roman" w:hAnsi="Times New Roman" w:cs="Times New Roman"/>
          <w:sz w:val="24"/>
          <w:szCs w:val="24"/>
        </w:rPr>
        <w:t xml:space="preserve"> файлу </w:t>
      </w:r>
      <w:r w:rsidR="00716406" w:rsidRPr="00C40AFC">
        <w:rPr>
          <w:rFonts w:ascii="Courier New" w:eastAsia="Times New Roman" w:hAnsi="Courier New" w:cs="Courier New"/>
          <w:b/>
          <w:i/>
          <w:sz w:val="24"/>
          <w:szCs w:val="24"/>
        </w:rPr>
        <w:t>file</w:t>
      </w:r>
      <w:r w:rsidR="00716406" w:rsidRPr="00C40AFC">
        <w:rPr>
          <w:rFonts w:ascii="Courier New" w:eastAsia="Times New Roman" w:hAnsi="Courier New" w:cs="Courier New"/>
          <w:b/>
          <w:i/>
          <w:sz w:val="24"/>
          <w:szCs w:val="24"/>
          <w:lang w:val="ru-RU"/>
        </w:rPr>
        <w:t>1</w:t>
      </w:r>
      <w:r w:rsidR="00716406" w:rsidRPr="00C40AFC">
        <w:rPr>
          <w:rFonts w:ascii="Times New Roman" w:eastAsia="Times New Roman" w:hAnsi="Times New Roman" w:cs="Times New Roman"/>
          <w:sz w:val="24"/>
          <w:szCs w:val="24"/>
          <w:lang w:val="ru-RU"/>
        </w:rPr>
        <w:t xml:space="preserve">, </w:t>
      </w:r>
      <w:r w:rsidR="00716406" w:rsidRPr="00C40AFC">
        <w:rPr>
          <w:rFonts w:ascii="Times New Roman" w:eastAsia="Times New Roman" w:hAnsi="Times New Roman" w:cs="Times New Roman"/>
          <w:sz w:val="24"/>
          <w:szCs w:val="24"/>
        </w:rPr>
        <w:t>який мав як жорстке, так і символічне посилання, насправді він видалений не буде, оскільки залишати</w:t>
      </w:r>
      <w:r w:rsidRPr="00C40AFC">
        <w:rPr>
          <w:rFonts w:ascii="Times New Roman" w:eastAsia="Times New Roman" w:hAnsi="Times New Roman" w:cs="Times New Roman"/>
          <w:sz w:val="24"/>
          <w:szCs w:val="24"/>
        </w:rPr>
        <w:t>меться</w:t>
      </w:r>
      <w:r w:rsidR="00716406" w:rsidRPr="00C40AFC">
        <w:rPr>
          <w:rFonts w:ascii="Times New Roman" w:eastAsia="Times New Roman" w:hAnsi="Times New Roman" w:cs="Times New Roman"/>
          <w:sz w:val="24"/>
          <w:szCs w:val="24"/>
        </w:rPr>
        <w:t xml:space="preserve"> жорстке посилання </w:t>
      </w:r>
      <w:r w:rsidR="00716406" w:rsidRPr="00C40AFC">
        <w:rPr>
          <w:rFonts w:ascii="Courier New" w:eastAsia="Times New Roman" w:hAnsi="Courier New" w:cs="Courier New"/>
          <w:b/>
          <w:i/>
          <w:sz w:val="24"/>
          <w:szCs w:val="24"/>
        </w:rPr>
        <w:t>hardlink</w:t>
      </w:r>
      <w:r w:rsidR="00716406" w:rsidRPr="00C40AFC">
        <w:rPr>
          <w:rFonts w:ascii="Courier New" w:eastAsia="Times New Roman" w:hAnsi="Courier New" w:cs="Courier New"/>
          <w:b/>
          <w:i/>
          <w:sz w:val="24"/>
          <w:szCs w:val="24"/>
          <w:lang w:val="ru-RU"/>
        </w:rPr>
        <w:t>1</w:t>
      </w:r>
      <w:r w:rsidR="00716406" w:rsidRPr="00C40AFC">
        <w:rPr>
          <w:rFonts w:ascii="Times New Roman" w:eastAsia="Times New Roman" w:hAnsi="Times New Roman" w:cs="Times New Roman"/>
          <w:sz w:val="24"/>
          <w:szCs w:val="24"/>
        </w:rPr>
        <w:t xml:space="preserve">. Однак символічне посилання </w:t>
      </w:r>
      <w:r w:rsidR="00716406" w:rsidRPr="00C40AFC">
        <w:rPr>
          <w:rFonts w:ascii="Courier New" w:eastAsia="Times New Roman" w:hAnsi="Courier New" w:cs="Courier New"/>
          <w:b/>
          <w:i/>
          <w:sz w:val="24"/>
          <w:szCs w:val="24"/>
        </w:rPr>
        <w:t>simlink1</w:t>
      </w:r>
      <w:r w:rsidR="00716406" w:rsidRPr="00C40AFC">
        <w:rPr>
          <w:rFonts w:ascii="Times New Roman" w:eastAsia="Times New Roman" w:hAnsi="Times New Roman" w:cs="Times New Roman"/>
          <w:sz w:val="24"/>
          <w:szCs w:val="24"/>
        </w:rPr>
        <w:t xml:space="preserve"> перестане працювати, оскільки воно зберіга</w:t>
      </w:r>
      <w:r w:rsidR="00715054" w:rsidRPr="00C40AFC">
        <w:rPr>
          <w:rFonts w:ascii="Times New Roman" w:eastAsia="Times New Roman" w:hAnsi="Times New Roman" w:cs="Times New Roman"/>
          <w:sz w:val="24"/>
          <w:szCs w:val="24"/>
        </w:rPr>
        <w:t>тиме</w:t>
      </w:r>
      <w:r w:rsidR="00716406" w:rsidRPr="00C40AFC">
        <w:rPr>
          <w:rFonts w:ascii="Times New Roman" w:eastAsia="Times New Roman" w:hAnsi="Times New Roman" w:cs="Times New Roman"/>
          <w:sz w:val="24"/>
          <w:szCs w:val="24"/>
        </w:rPr>
        <w:t xml:space="preserve"> назву </w:t>
      </w:r>
      <w:r w:rsidR="00716406" w:rsidRPr="00C40AFC">
        <w:rPr>
          <w:rFonts w:ascii="Courier New" w:eastAsia="Times New Roman" w:hAnsi="Courier New" w:cs="Courier New"/>
          <w:b/>
          <w:i/>
          <w:sz w:val="24"/>
          <w:szCs w:val="24"/>
        </w:rPr>
        <w:t>file1</w:t>
      </w:r>
      <w:r w:rsidR="00716406" w:rsidRPr="00C40AFC">
        <w:rPr>
          <w:rFonts w:ascii="Times New Roman" w:eastAsia="Times New Roman" w:hAnsi="Times New Roman" w:cs="Times New Roman"/>
          <w:sz w:val="24"/>
          <w:szCs w:val="24"/>
        </w:rPr>
        <w:t xml:space="preserve">, а не </w:t>
      </w:r>
      <w:r w:rsidR="00716406" w:rsidRPr="00C40AFC">
        <w:rPr>
          <w:rFonts w:ascii="Courier New" w:eastAsia="Times New Roman" w:hAnsi="Courier New" w:cs="Courier New"/>
          <w:b/>
          <w:i/>
          <w:sz w:val="24"/>
          <w:szCs w:val="24"/>
        </w:rPr>
        <w:t>hardlink1</w:t>
      </w:r>
      <w:r w:rsidR="00716406" w:rsidRPr="00C40AFC">
        <w:rPr>
          <w:rFonts w:ascii="Times New Roman" w:eastAsia="Times New Roman" w:hAnsi="Times New Roman" w:cs="Times New Roman"/>
          <w:sz w:val="24"/>
          <w:szCs w:val="24"/>
        </w:rPr>
        <w:t>.</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p>
    <w:p w:rsidR="00716406" w:rsidRPr="00C40AFC" w:rsidRDefault="00716406" w:rsidP="009F1541">
      <w:pPr>
        <w:keepNext/>
        <w:keepLines/>
        <w:numPr>
          <w:ilvl w:val="1"/>
          <w:numId w:val="7"/>
        </w:numPr>
        <w:spacing w:after="0" w:line="276" w:lineRule="auto"/>
        <w:ind w:left="0" w:firstLine="0"/>
        <w:jc w:val="center"/>
        <w:outlineLvl w:val="1"/>
        <w:rPr>
          <w:rFonts w:ascii="Times New Roman" w:eastAsia="Times New Roman" w:hAnsi="Times New Roman" w:cs="Times New Roman"/>
          <w:b/>
          <w:sz w:val="32"/>
          <w:szCs w:val="28"/>
        </w:rPr>
      </w:pPr>
      <w:bookmarkStart w:id="28" w:name="_Toc526170445"/>
      <w:bookmarkStart w:id="29" w:name="_Toc516493259"/>
      <w:bookmarkStart w:id="30" w:name="_Toc2373702"/>
      <w:r w:rsidRPr="00C40AFC">
        <w:rPr>
          <w:rFonts w:ascii="Times New Roman" w:eastAsia="Times New Roman" w:hAnsi="Times New Roman" w:cs="Times New Roman"/>
          <w:b/>
          <w:sz w:val="32"/>
          <w:szCs w:val="28"/>
        </w:rPr>
        <w:t>Стандартні потоки даних</w:t>
      </w:r>
      <w:bookmarkEnd w:id="28"/>
      <w:bookmarkEnd w:id="29"/>
      <w:r w:rsidRPr="00C40AFC">
        <w:rPr>
          <w:rFonts w:ascii="Times New Roman" w:eastAsia="Times New Roman" w:hAnsi="Times New Roman" w:cs="Times New Roman"/>
          <w:b/>
          <w:sz w:val="32"/>
          <w:szCs w:val="28"/>
        </w:rPr>
        <w:t xml:space="preserve"> у Linux</w:t>
      </w:r>
      <w:bookmarkEnd w:id="30"/>
    </w:p>
    <w:p w:rsidR="00716406" w:rsidRPr="00C40AFC" w:rsidRDefault="00716406" w:rsidP="00716406">
      <w:pPr>
        <w:spacing w:after="0" w:line="276" w:lineRule="auto"/>
        <w:ind w:firstLine="560"/>
        <w:jc w:val="both"/>
        <w:rPr>
          <w:rFonts w:ascii="Cambria" w:eastAsia="Times New Roman" w:hAnsi="Cambria" w:cs="Times New Roman"/>
        </w:rPr>
      </w:pPr>
      <w:r w:rsidRPr="00C40AFC">
        <w:rPr>
          <w:rFonts w:ascii="Times New Roman" w:eastAsia="Times New Roman" w:hAnsi="Times New Roman" w:cs="Times New Roman"/>
          <w:sz w:val="24"/>
          <w:szCs w:val="24"/>
        </w:rPr>
        <w:t xml:space="preserve">Існує достатньо багато команд, які виводять на консоль певний результат. Типовим прикладом подібних команд є команда </w:t>
      </w:r>
      <w:r w:rsidRPr="00C40AFC">
        <w:rPr>
          <w:rFonts w:ascii="Courier New" w:eastAsia="Times New Roman" w:hAnsi="Courier New" w:cs="Courier New"/>
          <w:b/>
          <w:i/>
          <w:sz w:val="24"/>
          <w:szCs w:val="24"/>
        </w:rPr>
        <w:t>ls</w:t>
      </w:r>
      <w:r w:rsidRPr="00C40AFC">
        <w:rPr>
          <w:rFonts w:ascii="Times New Roman" w:eastAsia="Times New Roman" w:hAnsi="Times New Roman" w:cs="Times New Roman"/>
          <w:sz w:val="24"/>
          <w:szCs w:val="24"/>
          <w:lang w:val="ru-RU"/>
        </w:rPr>
        <w:t>.</w:t>
      </w:r>
      <w:r w:rsidRPr="00C40AFC">
        <w:rPr>
          <w:rFonts w:ascii="Times New Roman" w:eastAsia="Times New Roman" w:hAnsi="Times New Roman" w:cs="Times New Roman"/>
          <w:sz w:val="24"/>
          <w:szCs w:val="24"/>
        </w:rPr>
        <w:t> Виведення на консоль можна поділити на два типи: перший</w:t>
      </w:r>
      <w:r w:rsidR="003E3417" w:rsidRPr="00C40AFC">
        <w:rPr>
          <w:rFonts w:ascii="Times New Roman" w:eastAsia="Times New Roman" w:hAnsi="Times New Roman" w:cs="Times New Roman"/>
          <w:sz w:val="24"/>
          <w:szCs w:val="24"/>
        </w:rPr>
        <w:t xml:space="preserve"> – </w:t>
      </w:r>
      <w:r w:rsidRPr="00C40AFC">
        <w:rPr>
          <w:rFonts w:ascii="Times New Roman" w:eastAsia="Times New Roman" w:hAnsi="Times New Roman" w:cs="Times New Roman"/>
          <w:sz w:val="24"/>
          <w:szCs w:val="24"/>
        </w:rPr>
        <w:t>результати</w:t>
      </w:r>
      <w:r w:rsidR="003E3417" w:rsidRPr="00C40AFC">
        <w:rPr>
          <w:rFonts w:ascii="Times New Roman" w:eastAsia="Times New Roman" w:hAnsi="Times New Roman" w:cs="Times New Roman"/>
          <w:sz w:val="24"/>
          <w:szCs w:val="24"/>
        </w:rPr>
        <w:t xml:space="preserve"> </w:t>
      </w:r>
      <w:r w:rsidRPr="00C40AFC">
        <w:rPr>
          <w:rFonts w:ascii="Times New Roman" w:eastAsia="Times New Roman" w:hAnsi="Times New Roman" w:cs="Times New Roman"/>
          <w:sz w:val="24"/>
          <w:szCs w:val="24"/>
        </w:rPr>
        <w:t xml:space="preserve">роботи програми, другий </w:t>
      </w:r>
      <w:r w:rsidR="003E3417" w:rsidRPr="00C40AFC">
        <w:rPr>
          <w:rFonts w:ascii="Times New Roman" w:eastAsia="Times New Roman" w:hAnsi="Times New Roman" w:cs="Times New Roman"/>
          <w:sz w:val="24"/>
          <w:szCs w:val="24"/>
        </w:rPr>
        <w:t>–</w:t>
      </w:r>
      <w:r w:rsidRPr="00C40AFC">
        <w:rPr>
          <w:rFonts w:ascii="Times New Roman" w:eastAsia="Times New Roman" w:hAnsi="Times New Roman" w:cs="Times New Roman"/>
          <w:sz w:val="24"/>
          <w:szCs w:val="24"/>
        </w:rPr>
        <w:t xml:space="preserve"> повідомлення про помилки, якщо команду виконати правильно не вдалось. Наприклад, подивившись на виведення команди </w:t>
      </w:r>
      <w:r w:rsidRPr="00C40AFC">
        <w:rPr>
          <w:rFonts w:ascii="Courier New" w:eastAsia="Courier New" w:hAnsi="Courier New" w:cs="Courier New"/>
          <w:b/>
          <w:i/>
          <w:sz w:val="24"/>
          <w:szCs w:val="24"/>
        </w:rPr>
        <w:t>ls</w:t>
      </w:r>
      <w:r w:rsidRPr="00C40AFC">
        <w:rPr>
          <w:rFonts w:ascii="Times New Roman" w:eastAsia="Times New Roman" w:hAnsi="Times New Roman" w:cs="Times New Roman"/>
          <w:sz w:val="24"/>
          <w:szCs w:val="24"/>
        </w:rPr>
        <w:t>, можна побачити, що іноді вона може вивести і повідомлення про помилки.</w:t>
      </w:r>
    </w:p>
    <w:p w:rsidR="00716406" w:rsidRPr="00C40AFC" w:rsidRDefault="00716406" w:rsidP="00716406">
      <w:pPr>
        <w:spacing w:after="0" w:line="276" w:lineRule="auto"/>
        <w:ind w:firstLine="560"/>
        <w:jc w:val="both"/>
        <w:rPr>
          <w:rFonts w:ascii="Cambria" w:eastAsia="Times New Roman" w:hAnsi="Cambria" w:cs="Times New Roman"/>
        </w:rPr>
      </w:pPr>
      <w:r w:rsidRPr="00C40AFC">
        <w:rPr>
          <w:rFonts w:ascii="Times New Roman" w:eastAsia="Times New Roman" w:hAnsi="Times New Roman" w:cs="Times New Roman"/>
          <w:sz w:val="24"/>
          <w:szCs w:val="24"/>
        </w:rPr>
        <w:t xml:space="preserve">Згідно </w:t>
      </w:r>
      <w:r w:rsidR="00EC3899" w:rsidRPr="00C40AFC">
        <w:rPr>
          <w:rFonts w:ascii="Times New Roman" w:eastAsia="Times New Roman" w:hAnsi="Times New Roman" w:cs="Times New Roman"/>
          <w:sz w:val="24"/>
          <w:szCs w:val="24"/>
        </w:rPr>
        <w:t>з головною</w:t>
      </w:r>
      <w:r w:rsidRPr="00C40AFC">
        <w:rPr>
          <w:rFonts w:ascii="Times New Roman" w:eastAsia="Times New Roman" w:hAnsi="Times New Roman" w:cs="Times New Roman"/>
          <w:sz w:val="24"/>
          <w:szCs w:val="24"/>
        </w:rPr>
        <w:t xml:space="preserve"> іде</w:t>
      </w:r>
      <w:r w:rsidR="00EC3899" w:rsidRPr="00C40AFC">
        <w:rPr>
          <w:rFonts w:ascii="Times New Roman" w:eastAsia="Times New Roman" w:hAnsi="Times New Roman" w:cs="Times New Roman"/>
          <w:sz w:val="24"/>
          <w:szCs w:val="24"/>
        </w:rPr>
        <w:t>єю</w:t>
      </w:r>
      <w:r w:rsidRPr="00C40AFC">
        <w:rPr>
          <w:rFonts w:ascii="Times New Roman" w:eastAsia="Times New Roman" w:hAnsi="Times New Roman" w:cs="Times New Roman"/>
          <w:sz w:val="24"/>
          <w:szCs w:val="24"/>
        </w:rPr>
        <w:t xml:space="preserve"> операційної системи UNIX, яка проголошує, що все </w:t>
      </w:r>
      <w:r w:rsidR="00EC3899" w:rsidRPr="00C40AFC">
        <w:rPr>
          <w:rFonts w:ascii="Times New Roman" w:eastAsia="Times New Roman" w:hAnsi="Times New Roman" w:cs="Times New Roman"/>
          <w:sz w:val="24"/>
          <w:szCs w:val="24"/>
        </w:rPr>
        <w:t>явля</w:t>
      </w:r>
      <w:r w:rsidRPr="00C40AFC">
        <w:rPr>
          <w:rFonts w:ascii="Times New Roman" w:eastAsia="Times New Roman" w:hAnsi="Times New Roman" w:cs="Times New Roman"/>
          <w:sz w:val="24"/>
          <w:szCs w:val="24"/>
        </w:rPr>
        <w:t>є собою файл, команди насправді виводять свої результати в спеціальний файл,</w:t>
      </w:r>
      <w:r w:rsidR="003E3417" w:rsidRPr="001E4174">
        <w:rPr>
          <w:rFonts w:ascii="Times New Roman" w:eastAsia="Times New Roman" w:hAnsi="Times New Roman" w:cs="Times New Roman"/>
          <w:sz w:val="24"/>
          <w:szCs w:val="24"/>
        </w:rPr>
        <w:t xml:space="preserve"> </w:t>
      </w:r>
      <w:r w:rsidRPr="00C40AFC">
        <w:rPr>
          <w:rFonts w:ascii="Times New Roman" w:eastAsia="Times New Roman" w:hAnsi="Times New Roman" w:cs="Times New Roman"/>
          <w:sz w:val="24"/>
          <w:szCs w:val="24"/>
        </w:rPr>
        <w:t xml:space="preserve">який називається </w:t>
      </w:r>
      <w:r w:rsidRPr="00C40AFC">
        <w:rPr>
          <w:rFonts w:ascii="Times New Roman" w:eastAsia="Times New Roman" w:hAnsi="Times New Roman" w:cs="Times New Roman"/>
          <w:b/>
          <w:sz w:val="24"/>
          <w:szCs w:val="24"/>
        </w:rPr>
        <w:t>стандартним виведенням</w:t>
      </w:r>
      <w:r w:rsidRPr="00C40AFC">
        <w:rPr>
          <w:rFonts w:ascii="Times New Roman" w:eastAsia="Times New Roman" w:hAnsi="Times New Roman" w:cs="Times New Roman"/>
          <w:sz w:val="24"/>
          <w:szCs w:val="24"/>
        </w:rPr>
        <w:t xml:space="preserve"> (</w:t>
      </w:r>
      <w:r w:rsidRPr="00C40AFC">
        <w:rPr>
          <w:rFonts w:ascii="Times New Roman" w:eastAsia="Times New Roman" w:hAnsi="Times New Roman" w:cs="Times New Roman"/>
          <w:i/>
          <w:sz w:val="24"/>
          <w:szCs w:val="24"/>
        </w:rPr>
        <w:t>standard output</w:t>
      </w:r>
      <w:r w:rsidRPr="00C40AFC">
        <w:rPr>
          <w:rFonts w:ascii="Times New Roman" w:eastAsia="Times New Roman" w:hAnsi="Times New Roman" w:cs="Times New Roman"/>
          <w:sz w:val="24"/>
          <w:szCs w:val="24"/>
        </w:rPr>
        <w:t xml:space="preserve">, </w:t>
      </w:r>
      <w:r w:rsidRPr="00C40AFC">
        <w:rPr>
          <w:rFonts w:ascii="Times New Roman" w:eastAsia="Times New Roman" w:hAnsi="Times New Roman" w:cs="Times New Roman"/>
          <w:i/>
          <w:sz w:val="24"/>
          <w:szCs w:val="24"/>
        </w:rPr>
        <w:t>stdout</w:t>
      </w:r>
      <w:r w:rsidRPr="00C40AFC">
        <w:rPr>
          <w:rFonts w:ascii="Times New Roman" w:eastAsia="Times New Roman" w:hAnsi="Times New Roman" w:cs="Times New Roman"/>
          <w:sz w:val="24"/>
          <w:szCs w:val="24"/>
        </w:rPr>
        <w:t xml:space="preserve">), а повідомлення про помилки </w:t>
      </w:r>
      <w:r w:rsidR="003E3417" w:rsidRPr="00C40AFC">
        <w:rPr>
          <w:rFonts w:ascii="Times New Roman" w:eastAsia="Times New Roman" w:hAnsi="Times New Roman" w:cs="Times New Roman"/>
          <w:sz w:val="24"/>
          <w:szCs w:val="24"/>
        </w:rPr>
        <w:t>–</w:t>
      </w:r>
      <w:r w:rsidRPr="00C40AFC">
        <w:rPr>
          <w:rFonts w:ascii="Times New Roman" w:eastAsia="Times New Roman" w:hAnsi="Times New Roman" w:cs="Times New Roman"/>
          <w:sz w:val="24"/>
          <w:szCs w:val="24"/>
        </w:rPr>
        <w:t xml:space="preserve"> в спеціальний файл </w:t>
      </w:r>
      <w:r w:rsidRPr="00C40AFC">
        <w:rPr>
          <w:rFonts w:ascii="Times New Roman" w:eastAsia="Times New Roman" w:hAnsi="Times New Roman" w:cs="Times New Roman"/>
          <w:b/>
          <w:sz w:val="24"/>
          <w:szCs w:val="24"/>
        </w:rPr>
        <w:t>стандартне виведення помилок</w:t>
      </w:r>
      <w:r w:rsidRPr="00C40AFC">
        <w:rPr>
          <w:rFonts w:ascii="Times New Roman" w:eastAsia="Times New Roman" w:hAnsi="Times New Roman" w:cs="Times New Roman"/>
          <w:sz w:val="24"/>
          <w:szCs w:val="24"/>
        </w:rPr>
        <w:t xml:space="preserve"> (</w:t>
      </w:r>
      <w:r w:rsidRPr="00C40AFC">
        <w:rPr>
          <w:rFonts w:ascii="Times New Roman" w:eastAsia="Times New Roman" w:hAnsi="Times New Roman" w:cs="Times New Roman"/>
          <w:i/>
          <w:sz w:val="24"/>
          <w:szCs w:val="24"/>
        </w:rPr>
        <w:t>standard error</w:t>
      </w:r>
      <w:r w:rsidRPr="00C40AFC">
        <w:rPr>
          <w:rFonts w:ascii="Times New Roman" w:eastAsia="Times New Roman" w:hAnsi="Times New Roman" w:cs="Times New Roman"/>
          <w:sz w:val="24"/>
          <w:szCs w:val="24"/>
        </w:rPr>
        <w:t xml:space="preserve">, </w:t>
      </w:r>
      <w:r w:rsidRPr="00C40AFC">
        <w:rPr>
          <w:rFonts w:ascii="Times New Roman" w:eastAsia="Times New Roman" w:hAnsi="Times New Roman" w:cs="Times New Roman"/>
          <w:i/>
          <w:sz w:val="24"/>
          <w:szCs w:val="24"/>
        </w:rPr>
        <w:t>stderr</w:t>
      </w:r>
      <w:r w:rsidRPr="00C40AFC">
        <w:rPr>
          <w:rFonts w:ascii="Times New Roman" w:eastAsia="Times New Roman" w:hAnsi="Times New Roman" w:cs="Times New Roman"/>
          <w:sz w:val="24"/>
          <w:szCs w:val="24"/>
        </w:rPr>
        <w:t>). За</w:t>
      </w:r>
      <w:r w:rsidR="003E3417" w:rsidRPr="00C40AFC">
        <w:rPr>
          <w:rFonts w:ascii="Times New Roman" w:eastAsia="Times New Roman" w:hAnsi="Times New Roman" w:cs="Times New Roman"/>
          <w:sz w:val="24"/>
          <w:szCs w:val="24"/>
        </w:rPr>
        <w:t xml:space="preserve"> замовчуванням обидва файли пов’</w:t>
      </w:r>
      <w:r w:rsidRPr="00C40AFC">
        <w:rPr>
          <w:rFonts w:ascii="Times New Roman" w:eastAsia="Times New Roman" w:hAnsi="Times New Roman" w:cs="Times New Roman"/>
          <w:sz w:val="24"/>
          <w:szCs w:val="24"/>
        </w:rPr>
        <w:t xml:space="preserve">язані з екраном і не зберігаються на диску. Крім того, існує багато команд, які потребують вхідних дані, які вони зазвичай оброблюють. Такі команди приймають введення зі спеціального файлу, який називається </w:t>
      </w:r>
      <w:r w:rsidRPr="00C40AFC">
        <w:rPr>
          <w:rFonts w:ascii="Times New Roman" w:eastAsia="Times New Roman" w:hAnsi="Times New Roman" w:cs="Times New Roman"/>
          <w:b/>
          <w:sz w:val="24"/>
          <w:szCs w:val="24"/>
        </w:rPr>
        <w:t>стандартним введенням</w:t>
      </w:r>
      <w:r w:rsidRPr="00C40AFC">
        <w:rPr>
          <w:rFonts w:ascii="Times New Roman" w:eastAsia="Times New Roman" w:hAnsi="Times New Roman" w:cs="Times New Roman"/>
          <w:sz w:val="24"/>
          <w:szCs w:val="24"/>
        </w:rPr>
        <w:t xml:space="preserve"> (</w:t>
      </w:r>
      <w:r w:rsidRPr="00C40AFC">
        <w:rPr>
          <w:rFonts w:ascii="Times New Roman" w:eastAsia="Times New Roman" w:hAnsi="Times New Roman" w:cs="Times New Roman"/>
          <w:i/>
          <w:sz w:val="24"/>
          <w:szCs w:val="24"/>
        </w:rPr>
        <w:t>standard input</w:t>
      </w:r>
      <w:r w:rsidRPr="00C40AFC">
        <w:rPr>
          <w:rFonts w:ascii="Times New Roman" w:eastAsia="Times New Roman" w:hAnsi="Times New Roman" w:cs="Times New Roman"/>
          <w:sz w:val="24"/>
          <w:szCs w:val="24"/>
        </w:rPr>
        <w:t xml:space="preserve">, </w:t>
      </w:r>
      <w:r w:rsidRPr="00C40AFC">
        <w:rPr>
          <w:rFonts w:ascii="Times New Roman" w:eastAsia="Times New Roman" w:hAnsi="Times New Roman" w:cs="Times New Roman"/>
          <w:i/>
          <w:sz w:val="24"/>
          <w:szCs w:val="24"/>
        </w:rPr>
        <w:t>stdin</w:t>
      </w:r>
      <w:r w:rsidR="003E3417" w:rsidRPr="00C40AFC">
        <w:rPr>
          <w:rFonts w:ascii="Times New Roman" w:eastAsia="Times New Roman" w:hAnsi="Times New Roman" w:cs="Times New Roman"/>
          <w:sz w:val="24"/>
          <w:szCs w:val="24"/>
        </w:rPr>
        <w:t>), та за замовчуванням прив</w:t>
      </w:r>
      <w:r w:rsidR="003E3417" w:rsidRPr="001E4174">
        <w:rPr>
          <w:rFonts w:ascii="Times New Roman" w:eastAsia="Times New Roman" w:hAnsi="Times New Roman" w:cs="Times New Roman"/>
          <w:sz w:val="24"/>
          <w:szCs w:val="24"/>
        </w:rPr>
        <w:t>’</w:t>
      </w:r>
      <w:r w:rsidRPr="00C40AFC">
        <w:rPr>
          <w:rFonts w:ascii="Times New Roman" w:eastAsia="Times New Roman" w:hAnsi="Times New Roman" w:cs="Times New Roman"/>
          <w:sz w:val="24"/>
          <w:szCs w:val="24"/>
        </w:rPr>
        <w:t>язаний до клавіатури.</w:t>
      </w:r>
    </w:p>
    <w:p w:rsidR="00716406" w:rsidRPr="00C40AFC" w:rsidRDefault="00CD74E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Зазвичай</w:t>
      </w:r>
      <w:r w:rsidR="00716406" w:rsidRPr="00C40AFC">
        <w:rPr>
          <w:rFonts w:ascii="Times New Roman" w:eastAsia="Times New Roman" w:hAnsi="Times New Roman" w:cs="Times New Roman"/>
          <w:sz w:val="24"/>
          <w:szCs w:val="24"/>
        </w:rPr>
        <w:t xml:space="preserve"> виведення здійснюється на екран, а введення </w:t>
      </w:r>
      <w:r w:rsidR="003E3417" w:rsidRPr="00C40AFC">
        <w:rPr>
          <w:rFonts w:ascii="Times New Roman" w:eastAsia="Times New Roman" w:hAnsi="Times New Roman" w:cs="Times New Roman"/>
          <w:sz w:val="24"/>
          <w:szCs w:val="24"/>
        </w:rPr>
        <w:t>–</w:t>
      </w:r>
      <w:r w:rsidR="00716406" w:rsidRPr="00C40AFC">
        <w:rPr>
          <w:rFonts w:ascii="Times New Roman" w:eastAsia="Times New Roman" w:hAnsi="Times New Roman" w:cs="Times New Roman"/>
          <w:sz w:val="24"/>
          <w:szCs w:val="24"/>
        </w:rPr>
        <w:t xml:space="preserve"> з клавіатури, але механізм перенаправлення введення/виведення операційної системи UNIX до</w:t>
      </w:r>
      <w:r w:rsidRPr="00C40AFC">
        <w:rPr>
          <w:rFonts w:ascii="Times New Roman" w:eastAsia="Times New Roman" w:hAnsi="Times New Roman" w:cs="Times New Roman"/>
          <w:sz w:val="24"/>
          <w:szCs w:val="24"/>
        </w:rPr>
        <w:t>зволяє змінити цей порядок</w:t>
      </w:r>
      <w:r w:rsidR="00716406" w:rsidRPr="00C40AFC">
        <w:rPr>
          <w:rFonts w:ascii="Times New Roman" w:eastAsia="Times New Roman" w:hAnsi="Times New Roman" w:cs="Times New Roman"/>
          <w:sz w:val="24"/>
          <w:szCs w:val="24"/>
        </w:rPr>
        <w:t>.</w:t>
      </w:r>
    </w:p>
    <w:p w:rsidR="00716406" w:rsidRPr="00C40AFC" w:rsidRDefault="00716406" w:rsidP="00716406">
      <w:pPr>
        <w:spacing w:after="0" w:line="276" w:lineRule="auto"/>
        <w:ind w:firstLine="560"/>
        <w:jc w:val="both"/>
        <w:rPr>
          <w:rFonts w:ascii="Cambria" w:eastAsia="Times New Roman" w:hAnsi="Cambria" w:cs="Times New Roman"/>
        </w:rPr>
      </w:pPr>
    </w:p>
    <w:p w:rsidR="00716406" w:rsidRPr="00C40AFC" w:rsidRDefault="00716406" w:rsidP="009F1541">
      <w:pPr>
        <w:keepNext/>
        <w:keepLines/>
        <w:numPr>
          <w:ilvl w:val="2"/>
          <w:numId w:val="7"/>
        </w:numPr>
        <w:spacing w:after="0" w:line="276" w:lineRule="auto"/>
        <w:ind w:left="720" w:firstLine="0"/>
        <w:jc w:val="center"/>
        <w:outlineLvl w:val="2"/>
        <w:rPr>
          <w:rFonts w:ascii="Times New Roman" w:eastAsia="Times New Roman" w:hAnsi="Times New Roman" w:cs="Times New Roman"/>
          <w:b/>
          <w:sz w:val="28"/>
          <w:szCs w:val="24"/>
        </w:rPr>
      </w:pPr>
      <w:bookmarkStart w:id="31" w:name="_Toc526170446"/>
      <w:bookmarkStart w:id="32" w:name="_Toc516493260"/>
      <w:bookmarkStart w:id="33" w:name="_Toc2373703"/>
      <w:r w:rsidRPr="00C40AFC">
        <w:rPr>
          <w:rFonts w:ascii="Times New Roman" w:eastAsia="Times New Roman" w:hAnsi="Times New Roman" w:cs="Times New Roman"/>
          <w:b/>
          <w:sz w:val="28"/>
          <w:szCs w:val="24"/>
        </w:rPr>
        <w:t>Перенаправлення стандартного виведення</w:t>
      </w:r>
      <w:bookmarkEnd w:id="31"/>
      <w:bookmarkEnd w:id="32"/>
      <w:bookmarkEnd w:id="33"/>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 xml:space="preserve">Механізм перенаправлення виведення дозволяє </w:t>
      </w:r>
      <w:r w:rsidR="00CD74E6" w:rsidRPr="00C40AFC">
        <w:rPr>
          <w:rFonts w:ascii="Times New Roman" w:eastAsia="Times New Roman" w:hAnsi="Times New Roman" w:cs="Times New Roman"/>
          <w:sz w:val="24"/>
          <w:szCs w:val="24"/>
        </w:rPr>
        <w:t xml:space="preserve">позначити, куди </w:t>
      </w:r>
      <w:r w:rsidRPr="00C40AFC">
        <w:rPr>
          <w:rFonts w:ascii="Times New Roman" w:eastAsia="Times New Roman" w:hAnsi="Times New Roman" w:cs="Times New Roman"/>
          <w:sz w:val="24"/>
          <w:szCs w:val="24"/>
        </w:rPr>
        <w:t>здійснювати</w:t>
      </w:r>
      <w:r w:rsidR="00CD74E6" w:rsidRPr="00C40AFC">
        <w:rPr>
          <w:rFonts w:ascii="Times New Roman" w:eastAsia="Times New Roman" w:hAnsi="Times New Roman" w:cs="Times New Roman"/>
          <w:sz w:val="24"/>
          <w:szCs w:val="24"/>
        </w:rPr>
        <w:t xml:space="preserve">меться </w:t>
      </w:r>
      <w:r w:rsidRPr="00C40AFC">
        <w:rPr>
          <w:rFonts w:ascii="Times New Roman" w:eastAsia="Times New Roman" w:hAnsi="Times New Roman" w:cs="Times New Roman"/>
          <w:sz w:val="24"/>
          <w:szCs w:val="24"/>
        </w:rPr>
        <w:t>стандартне виведення. Для перенаправлення стандартного виведення замість екран</w:t>
      </w:r>
      <w:r w:rsidR="00EC3899" w:rsidRPr="00C40AFC">
        <w:rPr>
          <w:rFonts w:ascii="Times New Roman" w:eastAsia="Times New Roman" w:hAnsi="Times New Roman" w:cs="Times New Roman"/>
          <w:sz w:val="24"/>
          <w:szCs w:val="24"/>
        </w:rPr>
        <w:t>а</w:t>
      </w:r>
      <w:r w:rsidRPr="00C40AFC">
        <w:rPr>
          <w:rFonts w:ascii="Times New Roman" w:eastAsia="Times New Roman" w:hAnsi="Times New Roman" w:cs="Times New Roman"/>
          <w:sz w:val="24"/>
          <w:szCs w:val="24"/>
        </w:rPr>
        <w:t xml:space="preserve"> в інший файл використовується оператор </w:t>
      </w:r>
      <w:r w:rsidRPr="00C40AFC">
        <w:rPr>
          <w:rFonts w:ascii="Courier New" w:eastAsia="Times New Roman" w:hAnsi="Courier New" w:cs="Courier New"/>
          <w:b/>
          <w:i/>
          <w:sz w:val="24"/>
          <w:szCs w:val="24"/>
          <w:lang w:val="ru-RU"/>
        </w:rPr>
        <w:t>&gt;</w:t>
      </w:r>
      <w:r w:rsidRPr="00C40AFC">
        <w:rPr>
          <w:rFonts w:ascii="Times New Roman" w:eastAsia="Times New Roman" w:hAnsi="Times New Roman" w:cs="Times New Roman"/>
          <w:sz w:val="24"/>
          <w:szCs w:val="24"/>
          <w:lang w:val="ru-RU"/>
        </w:rPr>
        <w:t xml:space="preserve">, </w:t>
      </w:r>
      <w:r w:rsidRPr="00C40AFC">
        <w:rPr>
          <w:rFonts w:ascii="Times New Roman" w:eastAsia="Times New Roman" w:hAnsi="Times New Roman" w:cs="Times New Roman"/>
          <w:sz w:val="24"/>
          <w:szCs w:val="24"/>
        </w:rPr>
        <w:t xml:space="preserve">після чого зазначається </w:t>
      </w:r>
      <w:r w:rsidR="00CD74E6" w:rsidRPr="00C40AFC">
        <w:rPr>
          <w:rFonts w:ascii="Times New Roman" w:eastAsia="Times New Roman" w:hAnsi="Times New Roman" w:cs="Times New Roman"/>
          <w:sz w:val="24"/>
          <w:szCs w:val="24"/>
        </w:rPr>
        <w:t>його назва. Я</w:t>
      </w:r>
      <w:r w:rsidRPr="00C40AFC">
        <w:rPr>
          <w:rFonts w:ascii="Times New Roman" w:eastAsia="Times New Roman" w:hAnsi="Times New Roman" w:cs="Times New Roman"/>
          <w:sz w:val="24"/>
          <w:szCs w:val="24"/>
        </w:rPr>
        <w:t>к</w:t>
      </w:r>
      <w:r w:rsidR="00CD74E6" w:rsidRPr="00C40AFC">
        <w:rPr>
          <w:rFonts w:ascii="Times New Roman" w:eastAsia="Times New Roman" w:hAnsi="Times New Roman" w:cs="Times New Roman"/>
          <w:sz w:val="24"/>
          <w:szCs w:val="24"/>
        </w:rPr>
        <w:t xml:space="preserve"> приклад</w:t>
      </w:r>
      <w:r w:rsidRPr="00C40AFC">
        <w:rPr>
          <w:rFonts w:ascii="Times New Roman" w:eastAsia="Times New Roman" w:hAnsi="Times New Roman" w:cs="Times New Roman"/>
          <w:sz w:val="24"/>
          <w:szCs w:val="24"/>
        </w:rPr>
        <w:t xml:space="preserve"> повідомимо командній оболонці, що вона повинна перенаправити результат команди </w:t>
      </w:r>
      <w:r w:rsidRPr="00C40AFC">
        <w:rPr>
          <w:rFonts w:ascii="Courier New" w:eastAsia="Times New Roman" w:hAnsi="Courier New" w:cs="Courier New"/>
          <w:b/>
          <w:i/>
          <w:sz w:val="24"/>
          <w:szCs w:val="24"/>
        </w:rPr>
        <w:t>ls</w:t>
      </w:r>
      <w:r w:rsidRPr="00C40AFC">
        <w:rPr>
          <w:rFonts w:ascii="Times New Roman" w:eastAsia="Times New Roman" w:hAnsi="Times New Roman" w:cs="Times New Roman"/>
          <w:sz w:val="24"/>
          <w:szCs w:val="24"/>
          <w:lang w:val="ru-RU"/>
        </w:rPr>
        <w:t xml:space="preserve"> у файл </w:t>
      </w:r>
      <w:r w:rsidRPr="00C40AFC">
        <w:rPr>
          <w:rFonts w:ascii="Courier New" w:eastAsia="Times New Roman" w:hAnsi="Courier New" w:cs="Courier New"/>
          <w:b/>
          <w:i/>
          <w:sz w:val="24"/>
          <w:szCs w:val="24"/>
        </w:rPr>
        <w:t>out</w:t>
      </w:r>
      <w:r w:rsidRPr="00C40AFC">
        <w:rPr>
          <w:rFonts w:ascii="Courier New" w:eastAsia="Times New Roman" w:hAnsi="Courier New" w:cs="Courier New"/>
          <w:b/>
          <w:i/>
          <w:sz w:val="24"/>
          <w:szCs w:val="24"/>
          <w:lang w:val="ru-RU"/>
        </w:rPr>
        <w:t>.</w:t>
      </w:r>
      <w:r w:rsidRPr="00C40AFC">
        <w:rPr>
          <w:rFonts w:ascii="Courier New" w:eastAsia="Times New Roman" w:hAnsi="Courier New" w:cs="Courier New"/>
          <w:b/>
          <w:i/>
          <w:sz w:val="24"/>
          <w:szCs w:val="24"/>
        </w:rPr>
        <w:t>txt</w:t>
      </w:r>
      <w:r w:rsidRPr="00C40AFC">
        <w:rPr>
          <w:rFonts w:ascii="Times New Roman" w:eastAsia="Times New Roman" w:hAnsi="Times New Roman" w:cs="Times New Roman"/>
          <w:sz w:val="24"/>
          <w:szCs w:val="24"/>
        </w:rPr>
        <w:t xml:space="preserve"> замість виведення його на екран. У прикладі використовується виведення вмісту каталогу </w:t>
      </w:r>
      <w:r w:rsidRPr="00C40AFC">
        <w:rPr>
          <w:rFonts w:ascii="Courier New" w:eastAsia="Times New Roman" w:hAnsi="Courier New" w:cs="Courier New"/>
          <w:b/>
          <w:i/>
          <w:sz w:val="24"/>
          <w:szCs w:val="24"/>
        </w:rPr>
        <w:t>/usr/bin</w:t>
      </w:r>
      <w:r w:rsidRPr="00C40AFC">
        <w:rPr>
          <w:rFonts w:ascii="Times New Roman" w:eastAsia="Times New Roman" w:hAnsi="Times New Roman" w:cs="Times New Roman"/>
          <w:sz w:val="24"/>
          <w:szCs w:val="24"/>
        </w:rPr>
        <w:t>.</w:t>
      </w:r>
    </w:p>
    <w:p w:rsidR="00716406" w:rsidRPr="00C40AFC" w:rsidRDefault="00716406" w:rsidP="00716406">
      <w:pPr>
        <w:spacing w:after="0" w:line="276" w:lineRule="auto"/>
        <w:ind w:firstLine="560"/>
        <w:jc w:val="both"/>
        <w:rPr>
          <w:rFonts w:ascii="Cambria" w:eastAsia="Times New Roman" w:hAnsi="Cambria" w:cs="Times New Roman"/>
        </w:rPr>
      </w:pPr>
      <w:r w:rsidRPr="00C40AFC">
        <w:rPr>
          <w:rFonts w:ascii="Cambria" w:eastAsia="Times New Roman" w:hAnsi="Cambria" w:cs="Times New Roman"/>
          <w:noProof/>
          <w:lang w:val="en-US" w:eastAsia="en-US"/>
        </w:rPr>
        <w:drawing>
          <wp:inline distT="0" distB="0" distL="0" distR="0" wp14:anchorId="4C023685" wp14:editId="0BF268EE">
            <wp:extent cx="4772025" cy="752475"/>
            <wp:effectExtent l="0" t="0" r="9525"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05">
                      <a:extLst>
                        <a:ext uri="{BEBA8EAE-BF5A-486C-A8C5-ECC9F3942E4B}">
                          <a14:imgProps xmlns:a14="http://schemas.microsoft.com/office/drawing/2010/main">
                            <a14:imgLayer r:embed="rId10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772025" cy="752475"/>
                    </a:xfrm>
                    <a:prstGeom prst="rect">
                      <a:avLst/>
                    </a:prstGeom>
                    <a:noFill/>
                    <a:ln>
                      <a:noFill/>
                    </a:ln>
                  </pic:spPr>
                </pic:pic>
              </a:graphicData>
            </a:graphic>
          </wp:inline>
        </w:drawing>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lang w:val="en-US"/>
        </w:rPr>
      </w:pP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Давайте дослідимо перенаправлене виведення команди. Якщо вивести вміст файлу </w:t>
      </w:r>
      <w:r w:rsidRPr="00C40AFC">
        <w:rPr>
          <w:rFonts w:ascii="Courier New" w:eastAsia="Courier New" w:hAnsi="Courier New" w:cs="Courier New"/>
          <w:b/>
          <w:i/>
          <w:sz w:val="24"/>
          <w:szCs w:val="24"/>
        </w:rPr>
        <w:t>out.txt</w:t>
      </w:r>
      <w:r w:rsidRPr="00C40AFC">
        <w:rPr>
          <w:rFonts w:ascii="Courier New" w:eastAsia="Courier New" w:hAnsi="Courier New" w:cs="Courier New"/>
          <w:b/>
          <w:sz w:val="24"/>
          <w:szCs w:val="24"/>
        </w:rPr>
        <w:t> </w:t>
      </w:r>
      <w:r w:rsidRPr="00C40AFC">
        <w:rPr>
          <w:rFonts w:ascii="Times New Roman" w:eastAsia="Times New Roman" w:hAnsi="Times New Roman" w:cs="Times New Roman"/>
          <w:sz w:val="24"/>
          <w:szCs w:val="24"/>
        </w:rPr>
        <w:t>за допомогою команди </w:t>
      </w:r>
      <w:r w:rsidRPr="00C40AFC">
        <w:rPr>
          <w:rFonts w:ascii="Courier New" w:eastAsia="Courier New" w:hAnsi="Courier New" w:cs="Courier New"/>
          <w:b/>
          <w:i/>
          <w:sz w:val="24"/>
          <w:szCs w:val="24"/>
        </w:rPr>
        <w:t>less</w:t>
      </w:r>
      <w:r w:rsidRPr="00C40AFC">
        <w:rPr>
          <w:rFonts w:ascii="Times New Roman" w:eastAsia="Times New Roman" w:hAnsi="Times New Roman" w:cs="Times New Roman"/>
          <w:sz w:val="24"/>
          <w:szCs w:val="24"/>
        </w:rPr>
        <w:t>, можна побачи</w:t>
      </w:r>
      <w:r w:rsidR="00CD74E6" w:rsidRPr="00C40AFC">
        <w:rPr>
          <w:rFonts w:ascii="Times New Roman" w:eastAsia="Times New Roman" w:hAnsi="Times New Roman" w:cs="Times New Roman"/>
          <w:sz w:val="24"/>
          <w:szCs w:val="24"/>
        </w:rPr>
        <w:t>ти, що у файлі дійсно збереглися</w:t>
      </w:r>
      <w:r w:rsidRPr="00C40AFC">
        <w:rPr>
          <w:rFonts w:ascii="Times New Roman" w:eastAsia="Times New Roman" w:hAnsi="Times New Roman" w:cs="Times New Roman"/>
          <w:sz w:val="24"/>
          <w:szCs w:val="24"/>
        </w:rPr>
        <w:t xml:space="preserve"> результати роботи команди </w:t>
      </w:r>
      <w:r w:rsidRPr="00C40AFC">
        <w:rPr>
          <w:rFonts w:ascii="Courier New" w:eastAsia="Courier New" w:hAnsi="Courier New" w:cs="Courier New"/>
          <w:b/>
          <w:i/>
          <w:sz w:val="24"/>
          <w:szCs w:val="24"/>
        </w:rPr>
        <w:t>ls</w:t>
      </w:r>
      <w:r w:rsidRPr="00C40AFC">
        <w:rPr>
          <w:rFonts w:ascii="Times New Roman" w:eastAsia="Times New Roman" w:hAnsi="Times New Roman" w:cs="Times New Roman"/>
          <w:sz w:val="24"/>
          <w:szCs w:val="24"/>
        </w:rPr>
        <w:t>:</w:t>
      </w:r>
    </w:p>
    <w:p w:rsidR="00716406" w:rsidRPr="00C40AFC" w:rsidRDefault="00716406" w:rsidP="00716406">
      <w:pPr>
        <w:spacing w:after="0" w:line="276" w:lineRule="auto"/>
        <w:ind w:firstLine="560"/>
        <w:jc w:val="both"/>
        <w:rPr>
          <w:rFonts w:ascii="Courier New" w:eastAsia="Times New Roman" w:hAnsi="Courier New" w:cs="Courier New"/>
          <w:i/>
        </w:rPr>
      </w:pPr>
      <w:r w:rsidRPr="00C40AFC">
        <w:rPr>
          <w:rFonts w:ascii="Courier New" w:eastAsia="Times New Roman" w:hAnsi="Courier New" w:cs="Courier New"/>
          <w:b/>
          <w:i/>
          <w:sz w:val="24"/>
          <w:szCs w:val="24"/>
        </w:rPr>
        <w:t>$ less out.txt</w:t>
      </w:r>
    </w:p>
    <w:p w:rsidR="00716406" w:rsidRPr="00C40AFC" w:rsidRDefault="00716406" w:rsidP="00716406">
      <w:pPr>
        <w:spacing w:after="0" w:line="276" w:lineRule="auto"/>
        <w:ind w:firstLine="560"/>
        <w:jc w:val="both"/>
        <w:rPr>
          <w:rFonts w:ascii="Cambria" w:eastAsia="Times New Roman" w:hAnsi="Cambria" w:cs="Times New Roman"/>
          <w:lang w:val="en-US"/>
        </w:rPr>
      </w:pPr>
      <w:r w:rsidRPr="00C40AFC">
        <w:rPr>
          <w:rFonts w:ascii="Cambria" w:eastAsia="Times New Roman" w:hAnsi="Cambria" w:cs="Times New Roman"/>
          <w:noProof/>
          <w:lang w:val="en-US" w:eastAsia="en-US"/>
        </w:rPr>
        <w:drawing>
          <wp:inline distT="0" distB="0" distL="0" distR="0" wp14:anchorId="6DB0396A" wp14:editId="1C97983D">
            <wp:extent cx="1450800" cy="487800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07">
                      <a:extLst>
                        <a:ext uri="{BEBA8EAE-BF5A-486C-A8C5-ECC9F3942E4B}">
                          <a14:imgProps xmlns:a14="http://schemas.microsoft.com/office/drawing/2010/main">
                            <a14:imgLayer r:embed="rId10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1450800" cy="4878000"/>
                    </a:xfrm>
                    <a:prstGeom prst="rect">
                      <a:avLst/>
                    </a:prstGeom>
                    <a:noFill/>
                    <a:ln>
                      <a:noFill/>
                    </a:ln>
                  </pic:spPr>
                </pic:pic>
              </a:graphicData>
            </a:graphic>
          </wp:inline>
        </w:drawing>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 xml:space="preserve">Тепер повторимо експеримент з перенаправленням, але з невеликим ускладненням: вкажемо </w:t>
      </w:r>
      <w:r w:rsidR="00CD74E6" w:rsidRPr="00C40AFC">
        <w:rPr>
          <w:rFonts w:ascii="Times New Roman" w:eastAsia="Times New Roman" w:hAnsi="Times New Roman" w:cs="Times New Roman"/>
          <w:sz w:val="24"/>
          <w:szCs w:val="24"/>
        </w:rPr>
        <w:t>назву</w:t>
      </w:r>
      <w:r w:rsidRPr="00C40AFC">
        <w:rPr>
          <w:rFonts w:ascii="Times New Roman" w:eastAsia="Times New Roman" w:hAnsi="Times New Roman" w:cs="Times New Roman"/>
          <w:sz w:val="24"/>
          <w:szCs w:val="24"/>
        </w:rPr>
        <w:t xml:space="preserve"> неіснуючого каталогу (спеціально допустимо помилку </w:t>
      </w:r>
      <w:r w:rsidR="00A27CE7" w:rsidRPr="00C40AFC">
        <w:rPr>
          <w:rFonts w:ascii="Times New Roman" w:eastAsia="Times New Roman" w:hAnsi="Times New Roman" w:cs="Times New Roman"/>
          <w:sz w:val="24"/>
          <w:szCs w:val="24"/>
        </w:rPr>
        <w:t>в</w:t>
      </w:r>
      <w:r w:rsidRPr="00C40AFC">
        <w:rPr>
          <w:rFonts w:ascii="Times New Roman" w:eastAsia="Times New Roman" w:hAnsi="Times New Roman" w:cs="Times New Roman"/>
          <w:sz w:val="24"/>
          <w:szCs w:val="24"/>
        </w:rPr>
        <w:t xml:space="preserve"> шляху до каталогу – </w:t>
      </w:r>
      <w:r w:rsidR="00CD74E6" w:rsidRPr="00C40AFC">
        <w:rPr>
          <w:rFonts w:ascii="Times New Roman" w:eastAsia="Times New Roman" w:hAnsi="Times New Roman" w:cs="Times New Roman"/>
          <w:sz w:val="24"/>
          <w:szCs w:val="24"/>
        </w:rPr>
        <w:t>в</w:t>
      </w:r>
      <w:r w:rsidRPr="00C40AFC">
        <w:rPr>
          <w:rFonts w:ascii="Times New Roman" w:eastAsia="Times New Roman" w:hAnsi="Times New Roman" w:cs="Times New Roman"/>
          <w:sz w:val="24"/>
          <w:szCs w:val="24"/>
        </w:rPr>
        <w:t xml:space="preserve"> каталозі </w:t>
      </w:r>
      <w:r w:rsidRPr="00C40AFC">
        <w:rPr>
          <w:rFonts w:ascii="Courier New" w:eastAsia="Times New Roman" w:hAnsi="Courier New" w:cs="Courier New"/>
          <w:b/>
          <w:i/>
          <w:sz w:val="24"/>
          <w:szCs w:val="24"/>
          <w:lang w:val="ru-RU"/>
        </w:rPr>
        <w:t>/</w:t>
      </w:r>
      <w:r w:rsidRPr="00C40AFC">
        <w:rPr>
          <w:rFonts w:ascii="Courier New" w:eastAsia="Times New Roman" w:hAnsi="Courier New" w:cs="Courier New"/>
          <w:b/>
          <w:i/>
          <w:sz w:val="24"/>
          <w:szCs w:val="24"/>
        </w:rPr>
        <w:t>usr</w:t>
      </w:r>
      <w:r w:rsidRPr="00C40AFC">
        <w:rPr>
          <w:rFonts w:ascii="Times New Roman" w:eastAsia="Times New Roman" w:hAnsi="Times New Roman" w:cs="Times New Roman"/>
          <w:sz w:val="24"/>
          <w:szCs w:val="24"/>
          <w:lang w:val="ru-RU"/>
        </w:rPr>
        <w:t xml:space="preserve"> </w:t>
      </w:r>
      <w:r w:rsidRPr="00C40AFC">
        <w:rPr>
          <w:rFonts w:ascii="Times New Roman" w:eastAsia="Times New Roman" w:hAnsi="Times New Roman" w:cs="Times New Roman"/>
          <w:sz w:val="24"/>
          <w:szCs w:val="24"/>
        </w:rPr>
        <w:t xml:space="preserve">знаходиться каталог </w:t>
      </w:r>
      <w:r w:rsidRPr="00C40AFC">
        <w:rPr>
          <w:rFonts w:ascii="Courier New" w:eastAsia="Times New Roman" w:hAnsi="Courier New" w:cs="Courier New"/>
          <w:b/>
          <w:i/>
          <w:sz w:val="24"/>
          <w:szCs w:val="24"/>
        </w:rPr>
        <w:t>bin</w:t>
      </w:r>
      <w:r w:rsidRPr="00C40AFC">
        <w:rPr>
          <w:rFonts w:ascii="Times New Roman" w:eastAsia="Times New Roman" w:hAnsi="Times New Roman" w:cs="Times New Roman"/>
          <w:sz w:val="24"/>
          <w:szCs w:val="24"/>
          <w:lang w:val="ru-RU"/>
        </w:rPr>
        <w:t xml:space="preserve">, </w:t>
      </w:r>
      <w:r w:rsidRPr="00C40AFC">
        <w:rPr>
          <w:rFonts w:ascii="Times New Roman" w:eastAsia="Times New Roman" w:hAnsi="Times New Roman" w:cs="Times New Roman"/>
          <w:sz w:val="24"/>
          <w:szCs w:val="24"/>
        </w:rPr>
        <w:t>а не навпаки):</w:t>
      </w:r>
    </w:p>
    <w:p w:rsidR="00716406" w:rsidRPr="00C40AFC" w:rsidRDefault="00716406" w:rsidP="00716406">
      <w:pPr>
        <w:spacing w:after="0" w:line="276" w:lineRule="auto"/>
        <w:ind w:firstLine="560"/>
        <w:jc w:val="both"/>
        <w:rPr>
          <w:rFonts w:eastAsiaTheme="minorHAnsi"/>
          <w:lang w:val="en-US" w:eastAsia="en-US"/>
        </w:rPr>
      </w:pPr>
      <w:r w:rsidRPr="00C40AFC">
        <w:rPr>
          <w:noProof/>
          <w:lang w:val="en-US" w:eastAsia="en-US"/>
        </w:rPr>
        <w:drawing>
          <wp:inline distT="0" distB="0" distL="0" distR="0" wp14:anchorId="7EB81208" wp14:editId="7698ADBF">
            <wp:extent cx="4248150" cy="45720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09">
                      <a:extLst>
                        <a:ext uri="{BEBA8EAE-BF5A-486C-A8C5-ECC9F3942E4B}">
                          <a14:imgProps xmlns:a14="http://schemas.microsoft.com/office/drawing/2010/main">
                            <a14:imgLayer r:embed="rId11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248150" cy="457200"/>
                    </a:xfrm>
                    <a:prstGeom prst="rect">
                      <a:avLst/>
                    </a:prstGeom>
                    <a:noFill/>
                    <a:ln>
                      <a:noFill/>
                    </a:ln>
                  </pic:spPr>
                </pic:pic>
              </a:graphicData>
            </a:graphic>
          </wp:inline>
        </w:drawing>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 xml:space="preserve">Оскільки команда з </w:t>
      </w:r>
      <w:r w:rsidR="00CB6822" w:rsidRPr="00C40AFC">
        <w:rPr>
          <w:rFonts w:ascii="Times New Roman" w:eastAsia="Times New Roman" w:hAnsi="Times New Roman" w:cs="Times New Roman"/>
          <w:sz w:val="24"/>
          <w:szCs w:val="24"/>
        </w:rPr>
        <w:t>таким</w:t>
      </w:r>
      <w:r w:rsidRPr="00C40AFC">
        <w:rPr>
          <w:rFonts w:ascii="Times New Roman" w:eastAsia="Times New Roman" w:hAnsi="Times New Roman" w:cs="Times New Roman"/>
          <w:sz w:val="24"/>
          <w:szCs w:val="24"/>
        </w:rPr>
        <w:t xml:space="preserve"> аргументом не може бути виконана нормальним чином, було отриман</w:t>
      </w:r>
      <w:r w:rsidR="00CB6822" w:rsidRPr="00C40AFC">
        <w:rPr>
          <w:rFonts w:ascii="Times New Roman" w:eastAsia="Times New Roman" w:hAnsi="Times New Roman" w:cs="Times New Roman"/>
          <w:sz w:val="24"/>
          <w:szCs w:val="24"/>
        </w:rPr>
        <w:t>о</w:t>
      </w:r>
      <w:r w:rsidRPr="00C40AFC">
        <w:rPr>
          <w:rFonts w:ascii="Times New Roman" w:eastAsia="Times New Roman" w:hAnsi="Times New Roman" w:cs="Times New Roman"/>
          <w:sz w:val="24"/>
          <w:szCs w:val="24"/>
        </w:rPr>
        <w:t xml:space="preserve"> повідомлення про помилку. Як і багато типових команд UNIX, команда </w:t>
      </w:r>
      <w:r w:rsidRPr="00C40AFC">
        <w:rPr>
          <w:rFonts w:ascii="Courier New" w:eastAsia="Courier New" w:hAnsi="Courier New" w:cs="Courier New"/>
          <w:b/>
          <w:i/>
          <w:sz w:val="24"/>
          <w:szCs w:val="24"/>
        </w:rPr>
        <w:t>ls</w:t>
      </w:r>
      <w:r w:rsidRPr="00C40AFC">
        <w:rPr>
          <w:rFonts w:ascii="Courier New" w:eastAsia="Courier New" w:hAnsi="Courier New" w:cs="Courier New"/>
          <w:b/>
          <w:sz w:val="24"/>
          <w:szCs w:val="24"/>
        </w:rPr>
        <w:t> </w:t>
      </w:r>
      <w:r w:rsidRPr="00C40AFC">
        <w:rPr>
          <w:rFonts w:ascii="Times New Roman" w:eastAsia="Times New Roman" w:hAnsi="Times New Roman" w:cs="Times New Roman"/>
          <w:sz w:val="24"/>
          <w:szCs w:val="24"/>
        </w:rPr>
        <w:t xml:space="preserve">виводить повідомлення про помилки у стандартний потік виведення помилок. Оскільки ми вказали перенаправлення тільки стандартного потоку виведення, а не стандартного потоку виведення помилок, повідомлення про помилку було виведено на екран. Як перенаправити стандартний </w:t>
      </w:r>
      <w:r w:rsidR="00973806" w:rsidRPr="00C40AFC">
        <w:rPr>
          <w:rFonts w:ascii="Times New Roman" w:eastAsia="Times New Roman" w:hAnsi="Times New Roman" w:cs="Times New Roman"/>
          <w:sz w:val="24"/>
          <w:szCs w:val="24"/>
        </w:rPr>
        <w:t>потік</w:t>
      </w:r>
      <w:r w:rsidRPr="00C40AFC">
        <w:rPr>
          <w:rFonts w:ascii="Times New Roman" w:eastAsia="Times New Roman" w:hAnsi="Times New Roman" w:cs="Times New Roman"/>
          <w:sz w:val="24"/>
          <w:szCs w:val="24"/>
        </w:rPr>
        <w:t xml:space="preserve"> виведення помилок, буде показано трохи нижче, але перед цим подивимось, які зміни стались з файлом out</w:t>
      </w:r>
      <w:r w:rsidRPr="00C40AFC">
        <w:rPr>
          <w:rFonts w:ascii="Times New Roman" w:eastAsia="Times New Roman" w:hAnsi="Times New Roman" w:cs="Times New Roman"/>
          <w:sz w:val="24"/>
          <w:szCs w:val="24"/>
          <w:lang w:val="ru-RU"/>
        </w:rPr>
        <w:t>.</w:t>
      </w:r>
      <w:r w:rsidRPr="00C40AFC">
        <w:rPr>
          <w:rFonts w:ascii="Times New Roman" w:eastAsia="Times New Roman" w:hAnsi="Times New Roman" w:cs="Times New Roman"/>
          <w:sz w:val="24"/>
          <w:szCs w:val="24"/>
        </w:rPr>
        <w:t>txt:</w:t>
      </w:r>
    </w:p>
    <w:p w:rsidR="00716406" w:rsidRPr="00C40AFC" w:rsidRDefault="00716406" w:rsidP="00716406">
      <w:pPr>
        <w:spacing w:after="0" w:line="276" w:lineRule="auto"/>
        <w:ind w:firstLine="560"/>
        <w:jc w:val="both"/>
        <w:rPr>
          <w:rFonts w:ascii="Cambria" w:eastAsia="Times New Roman" w:hAnsi="Cambria" w:cs="Times New Roman"/>
        </w:rPr>
      </w:pPr>
      <w:r w:rsidRPr="00C40AFC">
        <w:rPr>
          <w:rFonts w:ascii="Cambria" w:eastAsia="Times New Roman" w:hAnsi="Cambria" w:cs="Times New Roman"/>
          <w:noProof/>
          <w:lang w:val="en-US" w:eastAsia="en-US"/>
        </w:rPr>
        <w:lastRenderedPageBreak/>
        <w:drawing>
          <wp:inline distT="0" distB="0" distL="0" distR="0" wp14:anchorId="5A4E6781" wp14:editId="0CE5A818">
            <wp:extent cx="4381500" cy="59055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11">
                      <a:extLst>
                        <a:ext uri="{BEBA8EAE-BF5A-486C-A8C5-ECC9F3942E4B}">
                          <a14:imgProps xmlns:a14="http://schemas.microsoft.com/office/drawing/2010/main">
                            <a14:imgLayer r:embed="rId11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381500" cy="590550"/>
                    </a:xfrm>
                    <a:prstGeom prst="rect">
                      <a:avLst/>
                    </a:prstGeom>
                    <a:noFill/>
                    <a:ln>
                      <a:noFill/>
                    </a:ln>
                  </pic:spPr>
                </pic:pic>
              </a:graphicData>
            </a:graphic>
          </wp:inline>
        </w:drawing>
      </w:r>
    </w:p>
    <w:p w:rsidR="00716406" w:rsidRPr="00C40AFC" w:rsidRDefault="00716406" w:rsidP="00716406">
      <w:pPr>
        <w:spacing w:after="0" w:line="276" w:lineRule="auto"/>
        <w:ind w:firstLine="560"/>
        <w:jc w:val="both"/>
        <w:rPr>
          <w:rFonts w:ascii="Cambria" w:eastAsia="Times New Roman" w:hAnsi="Cambria" w:cs="Times New Roman"/>
        </w:rPr>
      </w:pPr>
    </w:p>
    <w:p w:rsidR="00716406" w:rsidRPr="00C40AFC" w:rsidRDefault="00716406" w:rsidP="00716406">
      <w:pPr>
        <w:spacing w:after="0" w:line="276" w:lineRule="auto"/>
        <w:ind w:firstLine="560"/>
        <w:jc w:val="both"/>
        <w:rPr>
          <w:rFonts w:ascii="Cambria" w:eastAsia="Times New Roman" w:hAnsi="Cambria" w:cs="Times New Roman"/>
        </w:rPr>
      </w:pPr>
      <w:r w:rsidRPr="00C40AFC">
        <w:rPr>
          <w:rFonts w:ascii="Times New Roman" w:eastAsia="Times New Roman" w:hAnsi="Times New Roman" w:cs="Times New Roman"/>
          <w:sz w:val="24"/>
          <w:szCs w:val="24"/>
        </w:rPr>
        <w:t xml:space="preserve">Як можна побачити, файл був повністю очищений. Причиною такого неочікуваного результату є те, що простий оператор перенаправлення без попередньої йому команди (у даному випадку </w:t>
      </w:r>
      <w:r w:rsidR="00CB6822" w:rsidRPr="00C40AFC">
        <w:rPr>
          <w:rFonts w:ascii="Times New Roman" w:eastAsia="Times New Roman" w:hAnsi="Times New Roman" w:cs="Times New Roman"/>
          <w:sz w:val="24"/>
          <w:szCs w:val="24"/>
        </w:rPr>
        <w:t>в</w:t>
      </w:r>
      <w:r w:rsidRPr="00C40AFC">
        <w:rPr>
          <w:rFonts w:ascii="Times New Roman" w:eastAsia="Times New Roman" w:hAnsi="Times New Roman" w:cs="Times New Roman"/>
          <w:sz w:val="24"/>
          <w:szCs w:val="24"/>
        </w:rPr>
        <w:t xml:space="preserve"> стандартний потік виведення ніякої інформації не було виведено) створить новий порожній, якщо його до цього не існувало, або очищує існуючий. Для додавання виведення </w:t>
      </w:r>
      <w:r w:rsidR="00CB6822" w:rsidRPr="00C40AFC">
        <w:rPr>
          <w:rFonts w:ascii="Times New Roman" w:eastAsia="Times New Roman" w:hAnsi="Times New Roman" w:cs="Times New Roman"/>
          <w:sz w:val="24"/>
          <w:szCs w:val="24"/>
        </w:rPr>
        <w:t>в</w:t>
      </w:r>
      <w:r w:rsidRPr="00C40AFC">
        <w:rPr>
          <w:rFonts w:ascii="Times New Roman" w:eastAsia="Times New Roman" w:hAnsi="Times New Roman" w:cs="Times New Roman"/>
          <w:sz w:val="24"/>
          <w:szCs w:val="24"/>
        </w:rPr>
        <w:t xml:space="preserve"> кінець існуючого файл</w:t>
      </w:r>
      <w:r w:rsidR="00973806" w:rsidRPr="00C40AFC">
        <w:rPr>
          <w:rFonts w:ascii="Times New Roman" w:eastAsia="Times New Roman" w:hAnsi="Times New Roman" w:cs="Times New Roman"/>
          <w:sz w:val="24"/>
          <w:szCs w:val="24"/>
        </w:rPr>
        <w:t>у</w:t>
      </w:r>
      <w:r w:rsidRPr="00C40AFC">
        <w:rPr>
          <w:rFonts w:ascii="Times New Roman" w:eastAsia="Times New Roman" w:hAnsi="Times New Roman" w:cs="Times New Roman"/>
          <w:sz w:val="24"/>
          <w:szCs w:val="24"/>
        </w:rPr>
        <w:t xml:space="preserve"> без його перезапису використовується інший оператор перенаправлення - </w:t>
      </w:r>
      <w:r w:rsidRPr="00C40AFC">
        <w:rPr>
          <w:rFonts w:ascii="Courier New" w:eastAsia="Courier New" w:hAnsi="Courier New" w:cs="Courier New"/>
          <w:b/>
          <w:i/>
          <w:sz w:val="24"/>
          <w:szCs w:val="24"/>
        </w:rPr>
        <w:t>&gt;&gt;</w:t>
      </w:r>
      <w:r w:rsidRPr="00C40AFC">
        <w:rPr>
          <w:rFonts w:ascii="Times New Roman" w:eastAsia="Times New Roman" w:hAnsi="Times New Roman" w:cs="Times New Roman"/>
          <w:sz w:val="24"/>
          <w:szCs w:val="24"/>
        </w:rPr>
        <w:t>:</w:t>
      </w:r>
    </w:p>
    <w:p w:rsidR="00716406" w:rsidRPr="00C40AFC" w:rsidRDefault="00716406" w:rsidP="00716406">
      <w:pPr>
        <w:spacing w:after="0" w:line="276" w:lineRule="auto"/>
        <w:ind w:firstLine="560"/>
        <w:jc w:val="both"/>
        <w:rPr>
          <w:rFonts w:ascii="Courier New" w:eastAsia="Times New Roman" w:hAnsi="Courier New" w:cs="Courier New"/>
        </w:rPr>
      </w:pPr>
      <w:r w:rsidRPr="00C40AFC">
        <w:rPr>
          <w:rFonts w:ascii="Courier New" w:eastAsia="Times New Roman" w:hAnsi="Courier New" w:cs="Courier New"/>
          <w:b/>
          <w:sz w:val="24"/>
          <w:szCs w:val="24"/>
        </w:rPr>
        <w:t>$ ls -l /usr/bin &gt;&gt; out.txt</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p>
    <w:p w:rsidR="00716406" w:rsidRPr="00C40AFC" w:rsidRDefault="00716406" w:rsidP="00716406">
      <w:pPr>
        <w:spacing w:after="0" w:line="276" w:lineRule="auto"/>
        <w:ind w:firstLine="560"/>
        <w:jc w:val="both"/>
        <w:rPr>
          <w:rFonts w:ascii="Cambria" w:eastAsia="Times New Roman" w:hAnsi="Cambria" w:cs="Times New Roman"/>
        </w:rPr>
      </w:pPr>
      <w:r w:rsidRPr="00C40AFC">
        <w:rPr>
          <w:rFonts w:ascii="Times New Roman" w:eastAsia="Times New Roman" w:hAnsi="Times New Roman" w:cs="Times New Roman"/>
          <w:sz w:val="24"/>
          <w:szCs w:val="24"/>
        </w:rPr>
        <w:t xml:space="preserve">Оператор </w:t>
      </w:r>
      <w:r w:rsidRPr="00C40AFC">
        <w:rPr>
          <w:rFonts w:ascii="Courier New" w:eastAsia="Courier New" w:hAnsi="Courier New" w:cs="Courier New"/>
          <w:b/>
          <w:i/>
          <w:sz w:val="24"/>
          <w:szCs w:val="24"/>
        </w:rPr>
        <w:t>&gt;&gt;</w:t>
      </w:r>
      <w:r w:rsidRPr="00C40AFC">
        <w:rPr>
          <w:rFonts w:ascii="Times New Roman" w:eastAsia="Times New Roman" w:hAnsi="Times New Roman" w:cs="Times New Roman"/>
          <w:sz w:val="24"/>
          <w:szCs w:val="24"/>
        </w:rPr>
        <w:t xml:space="preserve"> додає результати виконання команди в кінець файлу. Якщо файл не існує, він буде створений, як при використанні оператора </w:t>
      </w:r>
      <w:r w:rsidRPr="00C40AFC">
        <w:rPr>
          <w:rFonts w:ascii="Courier New" w:eastAsia="Courier New" w:hAnsi="Courier New" w:cs="Courier New"/>
          <w:b/>
          <w:i/>
          <w:sz w:val="24"/>
          <w:szCs w:val="24"/>
        </w:rPr>
        <w:t>&gt;</w:t>
      </w:r>
      <w:r w:rsidRPr="00C40AFC">
        <w:rPr>
          <w:rFonts w:ascii="Times New Roman" w:eastAsia="Times New Roman" w:hAnsi="Times New Roman" w:cs="Times New Roman"/>
          <w:sz w:val="24"/>
          <w:szCs w:val="24"/>
        </w:rPr>
        <w:t>.</w:t>
      </w:r>
    </w:p>
    <w:p w:rsidR="00716406" w:rsidRPr="00C40AFC" w:rsidRDefault="00716406" w:rsidP="00716406">
      <w:pPr>
        <w:spacing w:after="0" w:line="276" w:lineRule="auto"/>
        <w:jc w:val="center"/>
        <w:rPr>
          <w:rFonts w:ascii="Times New Roman" w:eastAsia="Times New Roman" w:hAnsi="Times New Roman" w:cs="Times New Roman"/>
          <w:b/>
          <w:sz w:val="28"/>
          <w:szCs w:val="28"/>
        </w:rPr>
      </w:pPr>
    </w:p>
    <w:p w:rsidR="00716406" w:rsidRPr="00C40AFC" w:rsidRDefault="00716406" w:rsidP="009F1541">
      <w:pPr>
        <w:keepNext/>
        <w:keepLines/>
        <w:numPr>
          <w:ilvl w:val="2"/>
          <w:numId w:val="7"/>
        </w:numPr>
        <w:spacing w:after="0" w:line="276" w:lineRule="auto"/>
        <w:jc w:val="center"/>
        <w:outlineLvl w:val="2"/>
        <w:rPr>
          <w:rFonts w:ascii="Times New Roman" w:eastAsia="Times New Roman" w:hAnsi="Times New Roman" w:cs="Times New Roman"/>
          <w:b/>
          <w:sz w:val="28"/>
          <w:szCs w:val="24"/>
        </w:rPr>
      </w:pPr>
      <w:bookmarkStart w:id="34" w:name="_Toc526170447"/>
      <w:bookmarkStart w:id="35" w:name="_Toc516493261"/>
      <w:bookmarkStart w:id="36" w:name="_Toc2373704"/>
      <w:r w:rsidRPr="00C40AFC">
        <w:rPr>
          <w:rFonts w:ascii="Times New Roman" w:eastAsia="Times New Roman" w:hAnsi="Times New Roman" w:cs="Times New Roman"/>
          <w:b/>
          <w:sz w:val="28"/>
          <w:szCs w:val="24"/>
        </w:rPr>
        <w:t>Перенаправлення стандартного виведення помилок</w:t>
      </w:r>
      <w:bookmarkEnd w:id="34"/>
      <w:bookmarkEnd w:id="35"/>
      <w:bookmarkEnd w:id="36"/>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 xml:space="preserve">Перенаправлення стандартного потоку виведення помилок виконується </w:t>
      </w:r>
      <w:r w:rsidR="008E5009" w:rsidRPr="00C40AFC">
        <w:rPr>
          <w:rFonts w:ascii="Times New Roman" w:eastAsia="Times New Roman" w:hAnsi="Times New Roman" w:cs="Times New Roman"/>
          <w:sz w:val="24"/>
          <w:szCs w:val="24"/>
        </w:rPr>
        <w:t>складніше</w:t>
      </w:r>
      <w:r w:rsidRPr="00C40AFC">
        <w:rPr>
          <w:rFonts w:ascii="Times New Roman" w:eastAsia="Times New Roman" w:hAnsi="Times New Roman" w:cs="Times New Roman"/>
          <w:sz w:val="24"/>
          <w:szCs w:val="24"/>
        </w:rPr>
        <w:t xml:space="preserve">, </w:t>
      </w:r>
      <w:r w:rsidR="008E5009" w:rsidRPr="00C40AFC">
        <w:rPr>
          <w:rFonts w:ascii="Times New Roman" w:eastAsia="Times New Roman" w:hAnsi="Times New Roman" w:cs="Times New Roman"/>
          <w:sz w:val="24"/>
          <w:szCs w:val="24"/>
        </w:rPr>
        <w:t>ніж</w:t>
      </w:r>
      <w:r w:rsidRPr="00C40AFC">
        <w:rPr>
          <w:rFonts w:ascii="Times New Roman" w:eastAsia="Times New Roman" w:hAnsi="Times New Roman" w:cs="Times New Roman"/>
          <w:sz w:val="24"/>
          <w:szCs w:val="24"/>
        </w:rPr>
        <w:t xml:space="preserve"> стандартн</w:t>
      </w:r>
      <w:r w:rsidR="008E5009" w:rsidRPr="00C40AFC">
        <w:rPr>
          <w:rFonts w:ascii="Times New Roman" w:eastAsia="Times New Roman" w:hAnsi="Times New Roman" w:cs="Times New Roman"/>
          <w:sz w:val="24"/>
          <w:szCs w:val="24"/>
        </w:rPr>
        <w:t>е</w:t>
      </w:r>
      <w:r w:rsidRPr="00C40AFC">
        <w:rPr>
          <w:rFonts w:ascii="Times New Roman" w:eastAsia="Times New Roman" w:hAnsi="Times New Roman" w:cs="Times New Roman"/>
          <w:sz w:val="24"/>
          <w:szCs w:val="24"/>
        </w:rPr>
        <w:t xml:space="preserve"> виведення. Команда може виробляти виведення у будь-який з кількох нумерованих файлових потоків, однак перші з них </w:t>
      </w:r>
      <w:r w:rsidR="00E56460" w:rsidRPr="00C40AFC">
        <w:rPr>
          <w:rFonts w:ascii="Times New Roman" w:eastAsia="Times New Roman" w:hAnsi="Times New Roman" w:cs="Times New Roman"/>
          <w:sz w:val="24"/>
          <w:szCs w:val="24"/>
        </w:rPr>
        <w:t>являють</w:t>
      </w:r>
      <w:r w:rsidRPr="00C40AFC">
        <w:rPr>
          <w:rFonts w:ascii="Times New Roman" w:eastAsia="Times New Roman" w:hAnsi="Times New Roman" w:cs="Times New Roman"/>
          <w:sz w:val="24"/>
          <w:szCs w:val="24"/>
        </w:rPr>
        <w:t xml:space="preserve"> собою стандартні потоки введення, виведення і виведення помилок. </w:t>
      </w:r>
      <w:r w:rsidR="008E5009" w:rsidRPr="00C40AFC">
        <w:rPr>
          <w:rFonts w:ascii="Times New Roman" w:eastAsia="Times New Roman" w:hAnsi="Times New Roman" w:cs="Times New Roman"/>
          <w:sz w:val="24"/>
          <w:szCs w:val="24"/>
        </w:rPr>
        <w:t>К</w:t>
      </w:r>
      <w:r w:rsidRPr="00C40AFC">
        <w:rPr>
          <w:rFonts w:ascii="Times New Roman" w:eastAsia="Times New Roman" w:hAnsi="Times New Roman" w:cs="Times New Roman"/>
          <w:sz w:val="24"/>
          <w:szCs w:val="24"/>
        </w:rPr>
        <w:t xml:space="preserve">омандна оболонка посилається на них у якості файлових дескрипторів </w:t>
      </w:r>
      <w:r w:rsidRPr="00C40AFC">
        <w:rPr>
          <w:rFonts w:ascii="Times New Roman" w:eastAsia="Times New Roman" w:hAnsi="Times New Roman" w:cs="Times New Roman"/>
          <w:b/>
          <w:sz w:val="24"/>
          <w:szCs w:val="24"/>
        </w:rPr>
        <w:t>0</w:t>
      </w:r>
      <w:r w:rsidRPr="00C40AFC">
        <w:rPr>
          <w:rFonts w:ascii="Times New Roman" w:eastAsia="Times New Roman" w:hAnsi="Times New Roman" w:cs="Times New Roman"/>
          <w:sz w:val="24"/>
          <w:szCs w:val="24"/>
        </w:rPr>
        <w:t xml:space="preserve">, </w:t>
      </w:r>
      <w:r w:rsidRPr="00C40AFC">
        <w:rPr>
          <w:rFonts w:ascii="Times New Roman" w:eastAsia="Times New Roman" w:hAnsi="Times New Roman" w:cs="Times New Roman"/>
          <w:b/>
          <w:sz w:val="24"/>
          <w:szCs w:val="24"/>
        </w:rPr>
        <w:t>1</w:t>
      </w:r>
      <w:r w:rsidRPr="00C40AFC">
        <w:rPr>
          <w:rFonts w:ascii="Times New Roman" w:eastAsia="Times New Roman" w:hAnsi="Times New Roman" w:cs="Times New Roman"/>
          <w:sz w:val="24"/>
          <w:szCs w:val="24"/>
        </w:rPr>
        <w:t xml:space="preserve"> і </w:t>
      </w:r>
      <w:r w:rsidRPr="00C40AFC">
        <w:rPr>
          <w:rFonts w:ascii="Times New Roman" w:eastAsia="Times New Roman" w:hAnsi="Times New Roman" w:cs="Times New Roman"/>
          <w:b/>
          <w:sz w:val="24"/>
          <w:szCs w:val="24"/>
        </w:rPr>
        <w:t>2</w:t>
      </w:r>
      <w:r w:rsidRPr="00C40AFC">
        <w:rPr>
          <w:rFonts w:ascii="Times New Roman" w:eastAsia="Times New Roman" w:hAnsi="Times New Roman" w:cs="Times New Roman"/>
          <w:sz w:val="24"/>
          <w:szCs w:val="24"/>
        </w:rPr>
        <w:t xml:space="preserve"> відповідно.</w:t>
      </w:r>
    </w:p>
    <w:p w:rsidR="00716406" w:rsidRPr="00C40AFC" w:rsidRDefault="00716406" w:rsidP="00716406">
      <w:pPr>
        <w:spacing w:after="0" w:line="276" w:lineRule="auto"/>
        <w:ind w:firstLine="560"/>
        <w:jc w:val="both"/>
        <w:rPr>
          <w:rFonts w:ascii="Cambria" w:eastAsia="Times New Roman" w:hAnsi="Cambria" w:cs="Times New Roman"/>
        </w:rPr>
      </w:pPr>
      <w:r w:rsidRPr="00C40AFC">
        <w:rPr>
          <w:rFonts w:ascii="Times New Roman" w:eastAsia="Times New Roman" w:hAnsi="Times New Roman" w:cs="Times New Roman"/>
          <w:sz w:val="24"/>
          <w:szCs w:val="24"/>
        </w:rPr>
        <w:t>Таким чином можна перенаправляти будь</w:t>
      </w:r>
      <w:r w:rsidR="00E56460" w:rsidRPr="00C40AFC">
        <w:rPr>
          <w:rFonts w:ascii="Times New Roman" w:eastAsia="Times New Roman" w:hAnsi="Times New Roman" w:cs="Times New Roman"/>
          <w:sz w:val="24"/>
          <w:szCs w:val="24"/>
        </w:rPr>
        <w:t>-</w:t>
      </w:r>
      <w:r w:rsidRPr="00C40AFC">
        <w:rPr>
          <w:rFonts w:ascii="Times New Roman" w:eastAsia="Times New Roman" w:hAnsi="Times New Roman" w:cs="Times New Roman"/>
          <w:sz w:val="24"/>
          <w:szCs w:val="24"/>
        </w:rPr>
        <w:t xml:space="preserve">який потік у файл. Так перенаправити стандартний потік виведення у файл можна було б при використанні оператора </w:t>
      </w:r>
      <w:r w:rsidRPr="00C40AFC">
        <w:rPr>
          <w:rFonts w:ascii="Courier New" w:eastAsia="Times New Roman" w:hAnsi="Courier New" w:cs="Courier New"/>
          <w:b/>
          <w:i/>
          <w:sz w:val="24"/>
          <w:szCs w:val="24"/>
        </w:rPr>
        <w:t>1</w:t>
      </w:r>
      <w:r w:rsidRPr="00C40AFC">
        <w:rPr>
          <w:rFonts w:ascii="Courier New" w:eastAsia="Times New Roman" w:hAnsi="Courier New" w:cs="Courier New"/>
          <w:b/>
          <w:i/>
          <w:sz w:val="24"/>
          <w:szCs w:val="24"/>
          <w:lang w:val="ru-RU"/>
        </w:rPr>
        <w:t>&gt;</w:t>
      </w:r>
      <w:r w:rsidRPr="00C40AFC">
        <w:rPr>
          <w:rFonts w:ascii="Times New Roman" w:eastAsia="Times New Roman" w:hAnsi="Times New Roman" w:cs="Times New Roman"/>
          <w:sz w:val="24"/>
          <w:szCs w:val="24"/>
          <w:lang w:val="ru-RU"/>
        </w:rPr>
        <w:t xml:space="preserve">, </w:t>
      </w:r>
      <w:r w:rsidRPr="00C40AFC">
        <w:rPr>
          <w:rFonts w:ascii="Times New Roman" w:eastAsia="Times New Roman" w:hAnsi="Times New Roman" w:cs="Times New Roman"/>
          <w:sz w:val="24"/>
          <w:szCs w:val="24"/>
        </w:rPr>
        <w:t xml:space="preserve">однак </w:t>
      </w:r>
      <w:r w:rsidR="008E5009" w:rsidRPr="00C40AFC">
        <w:rPr>
          <w:rFonts w:ascii="Times New Roman" w:eastAsia="Times New Roman" w:hAnsi="Times New Roman" w:cs="Times New Roman"/>
          <w:sz w:val="24"/>
          <w:szCs w:val="24"/>
        </w:rPr>
        <w:t xml:space="preserve">самостійно </w:t>
      </w:r>
      <w:r w:rsidRPr="00C40AFC">
        <w:rPr>
          <w:rFonts w:ascii="Times New Roman" w:eastAsia="Times New Roman" w:hAnsi="Times New Roman" w:cs="Times New Roman"/>
          <w:sz w:val="24"/>
          <w:szCs w:val="24"/>
        </w:rPr>
        <w:t xml:space="preserve">оператор </w:t>
      </w:r>
      <w:r w:rsidRPr="00C40AFC">
        <w:rPr>
          <w:rFonts w:ascii="Courier New" w:eastAsia="Times New Roman" w:hAnsi="Courier New" w:cs="Courier New"/>
          <w:b/>
          <w:i/>
          <w:sz w:val="24"/>
          <w:szCs w:val="24"/>
          <w:lang w:val="ru-RU"/>
        </w:rPr>
        <w:t>&gt;</w:t>
      </w:r>
      <w:r w:rsidRPr="00C40AFC">
        <w:rPr>
          <w:rFonts w:ascii="Times New Roman" w:eastAsia="Times New Roman" w:hAnsi="Times New Roman" w:cs="Times New Roman"/>
          <w:sz w:val="24"/>
          <w:szCs w:val="24"/>
          <w:lang w:val="ru-RU"/>
        </w:rPr>
        <w:t xml:space="preserve"> (</w:t>
      </w:r>
      <w:r w:rsidRPr="00C40AFC">
        <w:rPr>
          <w:rFonts w:ascii="Times New Roman" w:eastAsia="Times New Roman" w:hAnsi="Times New Roman" w:cs="Times New Roman"/>
          <w:sz w:val="24"/>
          <w:szCs w:val="24"/>
        </w:rPr>
        <w:t xml:space="preserve">а разом з ним і </w:t>
      </w:r>
      <w:r w:rsidRPr="00C40AFC">
        <w:rPr>
          <w:rFonts w:ascii="Courier New" w:eastAsia="Times New Roman" w:hAnsi="Courier New" w:cs="Courier New"/>
          <w:b/>
          <w:i/>
          <w:sz w:val="24"/>
          <w:szCs w:val="24"/>
          <w:lang w:val="ru-RU"/>
        </w:rPr>
        <w:t>&gt;&gt;</w:t>
      </w:r>
      <w:r w:rsidRPr="00C40AFC">
        <w:rPr>
          <w:rFonts w:ascii="Times New Roman" w:eastAsia="Times New Roman" w:hAnsi="Times New Roman" w:cs="Times New Roman"/>
          <w:sz w:val="24"/>
          <w:szCs w:val="24"/>
          <w:lang w:val="ru-RU"/>
        </w:rPr>
        <w:t xml:space="preserve">) </w:t>
      </w:r>
      <w:r w:rsidRPr="00C40AFC">
        <w:rPr>
          <w:rFonts w:ascii="Times New Roman" w:eastAsia="Times New Roman" w:hAnsi="Times New Roman" w:cs="Times New Roman"/>
          <w:sz w:val="24"/>
          <w:szCs w:val="24"/>
        </w:rPr>
        <w:t>за замовчуванням вказують про перенаправлення саме стандартного потоку виведення. </w:t>
      </w:r>
      <w:r w:rsidR="008E5009" w:rsidRPr="00C40AFC">
        <w:rPr>
          <w:rFonts w:ascii="Times New Roman" w:eastAsia="Times New Roman" w:hAnsi="Times New Roman" w:cs="Times New Roman"/>
          <w:sz w:val="24"/>
          <w:szCs w:val="24"/>
        </w:rPr>
        <w:t>Д</w:t>
      </w:r>
      <w:r w:rsidRPr="00C40AFC">
        <w:rPr>
          <w:rFonts w:ascii="Times New Roman" w:eastAsia="Times New Roman" w:hAnsi="Times New Roman" w:cs="Times New Roman"/>
          <w:sz w:val="24"/>
          <w:szCs w:val="24"/>
        </w:rPr>
        <w:t xml:space="preserve">ля перенаправлення стандартного потоку помилок в один файл потрібно використати оператор </w:t>
      </w:r>
      <w:r w:rsidRPr="00C40AFC">
        <w:rPr>
          <w:rFonts w:ascii="Courier New" w:eastAsia="Times New Roman" w:hAnsi="Courier New" w:cs="Courier New"/>
          <w:b/>
          <w:i/>
          <w:sz w:val="24"/>
          <w:szCs w:val="24"/>
        </w:rPr>
        <w:t>2</w:t>
      </w:r>
      <w:r w:rsidRPr="00C40AFC">
        <w:rPr>
          <w:rFonts w:ascii="Courier New" w:eastAsia="Times New Roman" w:hAnsi="Courier New" w:cs="Courier New"/>
          <w:b/>
          <w:i/>
          <w:sz w:val="24"/>
          <w:szCs w:val="24"/>
          <w:lang w:val="ru-RU"/>
        </w:rPr>
        <w:t>&gt;</w:t>
      </w:r>
      <w:r w:rsidRPr="00C40AFC">
        <w:rPr>
          <w:rFonts w:ascii="Times New Roman" w:eastAsia="Times New Roman" w:hAnsi="Times New Roman" w:cs="Times New Roman"/>
          <w:sz w:val="24"/>
          <w:szCs w:val="24"/>
          <w:lang w:val="ru-RU"/>
        </w:rPr>
        <w:t>.</w:t>
      </w:r>
      <w:r w:rsidRPr="00C40AFC">
        <w:rPr>
          <w:rFonts w:ascii="Times New Roman" w:eastAsia="Times New Roman" w:hAnsi="Times New Roman" w:cs="Times New Roman"/>
          <w:sz w:val="24"/>
          <w:szCs w:val="24"/>
        </w:rPr>
        <w:t xml:space="preserve"> Наприклад:</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noProof/>
          <w:sz w:val="24"/>
          <w:szCs w:val="24"/>
          <w:lang w:val="en-US" w:eastAsia="en-US"/>
        </w:rPr>
        <w:drawing>
          <wp:inline distT="0" distB="0" distL="0" distR="0" wp14:anchorId="616E473B" wp14:editId="5EAF8A35">
            <wp:extent cx="4610100" cy="904875"/>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13">
                      <a:extLst>
                        <a:ext uri="{BEBA8EAE-BF5A-486C-A8C5-ECC9F3942E4B}">
                          <a14:imgProps xmlns:a14="http://schemas.microsoft.com/office/drawing/2010/main">
                            <a14:imgLayer r:embed="rId11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610100" cy="904875"/>
                    </a:xfrm>
                    <a:prstGeom prst="rect">
                      <a:avLst/>
                    </a:prstGeom>
                    <a:noFill/>
                    <a:ln>
                      <a:noFill/>
                    </a:ln>
                  </pic:spPr>
                </pic:pic>
              </a:graphicData>
            </a:graphic>
          </wp:inline>
        </w:drawing>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Таким чином, був створений файл error</w:t>
      </w:r>
      <w:r w:rsidRPr="00C40AFC">
        <w:rPr>
          <w:rFonts w:ascii="Times New Roman" w:eastAsia="Times New Roman" w:hAnsi="Times New Roman" w:cs="Times New Roman"/>
          <w:sz w:val="24"/>
          <w:szCs w:val="24"/>
          <w:lang w:val="ru-RU"/>
        </w:rPr>
        <w:t>.</w:t>
      </w:r>
      <w:r w:rsidRPr="00C40AFC">
        <w:rPr>
          <w:rFonts w:ascii="Times New Roman" w:eastAsia="Times New Roman" w:hAnsi="Times New Roman" w:cs="Times New Roman"/>
          <w:sz w:val="24"/>
          <w:szCs w:val="24"/>
        </w:rPr>
        <w:t>txt, у який була записана помилка виконання команди ls</w:t>
      </w:r>
      <w:r w:rsidRPr="00C40AFC">
        <w:rPr>
          <w:rFonts w:ascii="Times New Roman" w:eastAsia="Times New Roman" w:hAnsi="Times New Roman" w:cs="Times New Roman"/>
          <w:sz w:val="24"/>
          <w:szCs w:val="24"/>
          <w:lang w:val="ru-RU"/>
        </w:rPr>
        <w:t xml:space="preserve"> /</w:t>
      </w:r>
      <w:r w:rsidRPr="00C40AFC">
        <w:rPr>
          <w:rFonts w:ascii="Times New Roman" w:eastAsia="Times New Roman" w:hAnsi="Times New Roman" w:cs="Times New Roman"/>
          <w:sz w:val="24"/>
          <w:szCs w:val="24"/>
        </w:rPr>
        <w:t>bin</w:t>
      </w:r>
      <w:r w:rsidRPr="00C40AFC">
        <w:rPr>
          <w:rFonts w:ascii="Times New Roman" w:eastAsia="Times New Roman" w:hAnsi="Times New Roman" w:cs="Times New Roman"/>
          <w:sz w:val="24"/>
          <w:szCs w:val="24"/>
          <w:lang w:val="ru-RU"/>
        </w:rPr>
        <w:t>/</w:t>
      </w:r>
      <w:r w:rsidRPr="00C40AFC">
        <w:rPr>
          <w:rFonts w:ascii="Times New Roman" w:eastAsia="Times New Roman" w:hAnsi="Times New Roman" w:cs="Times New Roman"/>
          <w:sz w:val="24"/>
          <w:szCs w:val="24"/>
        </w:rPr>
        <w:t>usr</w:t>
      </w:r>
      <w:r w:rsidRPr="00C40AFC">
        <w:rPr>
          <w:rFonts w:ascii="Times New Roman" w:eastAsia="Times New Roman" w:hAnsi="Times New Roman" w:cs="Times New Roman"/>
          <w:sz w:val="24"/>
          <w:szCs w:val="24"/>
          <w:lang w:val="ru-RU"/>
        </w:rPr>
        <w:t xml:space="preserve">, </w:t>
      </w:r>
      <w:r w:rsidRPr="00C40AFC">
        <w:rPr>
          <w:rFonts w:ascii="Times New Roman" w:eastAsia="Times New Roman" w:hAnsi="Times New Roman" w:cs="Times New Roman"/>
          <w:sz w:val="24"/>
          <w:szCs w:val="24"/>
        </w:rPr>
        <w:t xml:space="preserve">яка полягає у тому, що каталогу, </w:t>
      </w:r>
      <w:r w:rsidR="008E5009" w:rsidRPr="00C40AFC">
        <w:rPr>
          <w:rFonts w:ascii="Times New Roman" w:eastAsia="Times New Roman" w:hAnsi="Times New Roman" w:cs="Times New Roman"/>
          <w:sz w:val="24"/>
          <w:szCs w:val="24"/>
        </w:rPr>
        <w:t>яким</w:t>
      </w:r>
      <w:r w:rsidRPr="00C40AFC">
        <w:rPr>
          <w:rFonts w:ascii="Times New Roman" w:eastAsia="Times New Roman" w:hAnsi="Times New Roman" w:cs="Times New Roman"/>
          <w:sz w:val="24"/>
          <w:szCs w:val="24"/>
        </w:rPr>
        <w:t xml:space="preserve"> вказаний у якості її аргументу, не існує. Переконаємось у цьому:</w:t>
      </w:r>
    </w:p>
    <w:p w:rsidR="00716406" w:rsidRPr="00C40AFC" w:rsidRDefault="00716406" w:rsidP="00716406">
      <w:pPr>
        <w:spacing w:after="0" w:line="276" w:lineRule="auto"/>
        <w:ind w:firstLine="560"/>
        <w:jc w:val="both"/>
        <w:rPr>
          <w:rFonts w:ascii="Courier New" w:eastAsia="Times New Roman" w:hAnsi="Courier New" w:cs="Courier New"/>
          <w:b/>
          <w:i/>
          <w:sz w:val="24"/>
          <w:szCs w:val="24"/>
        </w:rPr>
      </w:pPr>
      <w:r w:rsidRPr="00C40AFC">
        <w:rPr>
          <w:rFonts w:ascii="Courier New" w:eastAsia="Times New Roman" w:hAnsi="Courier New" w:cs="Courier New"/>
          <w:b/>
          <w:i/>
          <w:sz w:val="24"/>
          <w:szCs w:val="24"/>
        </w:rPr>
        <w:t>$ less error.txt</w:t>
      </w:r>
    </w:p>
    <w:p w:rsidR="00716406" w:rsidRPr="00C40AFC" w:rsidRDefault="00716406" w:rsidP="00716406">
      <w:pPr>
        <w:spacing w:after="0" w:line="276" w:lineRule="auto"/>
        <w:ind w:firstLine="560"/>
        <w:jc w:val="both"/>
        <w:rPr>
          <w:rFonts w:ascii="Times New Roman" w:eastAsia="Times New Roman" w:hAnsi="Times New Roman" w:cs="Times New Roman"/>
          <w:b/>
          <w:sz w:val="24"/>
          <w:szCs w:val="24"/>
        </w:rPr>
      </w:pPr>
      <w:r w:rsidRPr="00C40AFC">
        <w:rPr>
          <w:rFonts w:ascii="Times New Roman" w:eastAsia="Times New Roman" w:hAnsi="Times New Roman" w:cs="Times New Roman"/>
          <w:b/>
          <w:noProof/>
          <w:sz w:val="24"/>
          <w:szCs w:val="24"/>
          <w:lang w:val="en-US" w:eastAsia="en-US"/>
        </w:rPr>
        <w:drawing>
          <wp:inline distT="0" distB="0" distL="0" distR="0" wp14:anchorId="0F56030D" wp14:editId="71BFBD7F">
            <wp:extent cx="4219575" cy="352425"/>
            <wp:effectExtent l="0" t="0" r="9525"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15">
                      <a:extLst>
                        <a:ext uri="{BEBA8EAE-BF5A-486C-A8C5-ECC9F3942E4B}">
                          <a14:imgProps xmlns:a14="http://schemas.microsoft.com/office/drawing/2010/main">
                            <a14:imgLayer r:embed="rId11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219575" cy="352425"/>
                    </a:xfrm>
                    <a:prstGeom prst="rect">
                      <a:avLst/>
                    </a:prstGeom>
                    <a:noFill/>
                    <a:ln>
                      <a:noFill/>
                    </a:ln>
                  </pic:spPr>
                </pic:pic>
              </a:graphicData>
            </a:graphic>
          </wp:inline>
        </w:drawing>
      </w:r>
    </w:p>
    <w:p w:rsidR="00716406" w:rsidRPr="00C40AFC" w:rsidRDefault="00716406" w:rsidP="00716406">
      <w:pPr>
        <w:spacing w:after="0" w:line="276" w:lineRule="auto"/>
        <w:ind w:firstLine="560"/>
        <w:jc w:val="both"/>
        <w:rPr>
          <w:rFonts w:ascii="Times New Roman" w:eastAsia="Times New Roman" w:hAnsi="Times New Roman" w:cs="Times New Roman"/>
          <w:b/>
          <w:sz w:val="24"/>
          <w:szCs w:val="24"/>
        </w:rPr>
      </w:pP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Дійсно</w:t>
      </w:r>
      <w:r w:rsidR="008E5009" w:rsidRPr="00C40AFC">
        <w:rPr>
          <w:rFonts w:ascii="Times New Roman" w:eastAsia="Times New Roman" w:hAnsi="Times New Roman" w:cs="Times New Roman"/>
          <w:sz w:val="24"/>
          <w:szCs w:val="24"/>
        </w:rPr>
        <w:t>,</w:t>
      </w:r>
      <w:r w:rsidRPr="00C40AFC">
        <w:rPr>
          <w:rFonts w:ascii="Times New Roman" w:eastAsia="Times New Roman" w:hAnsi="Times New Roman" w:cs="Times New Roman"/>
          <w:sz w:val="24"/>
          <w:szCs w:val="24"/>
        </w:rPr>
        <w:t xml:space="preserve"> у файлі </w:t>
      </w:r>
      <w:r w:rsidRPr="00C40AFC">
        <w:rPr>
          <w:rFonts w:ascii="Courier New" w:eastAsia="Times New Roman" w:hAnsi="Courier New" w:cs="Courier New"/>
          <w:b/>
          <w:i/>
          <w:sz w:val="24"/>
          <w:szCs w:val="24"/>
        </w:rPr>
        <w:t>error.txt</w:t>
      </w:r>
      <w:r w:rsidRPr="00C40AFC">
        <w:rPr>
          <w:rFonts w:ascii="Times New Roman" w:eastAsia="Times New Roman" w:hAnsi="Times New Roman" w:cs="Times New Roman"/>
          <w:sz w:val="24"/>
          <w:szCs w:val="24"/>
        </w:rPr>
        <w:t xml:space="preserve"> міститься повідомлення про помилку.</w:t>
      </w:r>
    </w:p>
    <w:p w:rsidR="00716406" w:rsidRPr="00C40AFC" w:rsidRDefault="00716406" w:rsidP="00716406">
      <w:pPr>
        <w:spacing w:after="0" w:line="276" w:lineRule="auto"/>
        <w:ind w:firstLine="560"/>
        <w:jc w:val="both"/>
        <w:rPr>
          <w:rFonts w:ascii="Times New Roman" w:eastAsia="Times New Roman" w:hAnsi="Times New Roman" w:cs="Times New Roman"/>
          <w:b/>
          <w:sz w:val="24"/>
          <w:szCs w:val="24"/>
        </w:rPr>
      </w:pPr>
    </w:p>
    <w:p w:rsidR="00716406" w:rsidRPr="00C40AFC" w:rsidRDefault="00716406" w:rsidP="009F1541">
      <w:pPr>
        <w:keepNext/>
        <w:keepLines/>
        <w:numPr>
          <w:ilvl w:val="2"/>
          <w:numId w:val="7"/>
        </w:numPr>
        <w:spacing w:after="0" w:line="276" w:lineRule="auto"/>
        <w:ind w:left="0" w:firstLine="0"/>
        <w:jc w:val="center"/>
        <w:outlineLvl w:val="2"/>
        <w:rPr>
          <w:rFonts w:ascii="Times New Roman" w:eastAsia="Times New Roman" w:hAnsi="Times New Roman" w:cs="Times New Roman"/>
          <w:b/>
          <w:sz w:val="28"/>
          <w:szCs w:val="24"/>
        </w:rPr>
      </w:pPr>
      <w:bookmarkStart w:id="37" w:name="_Toc526170448"/>
      <w:bookmarkStart w:id="38" w:name="_Toc516493262"/>
      <w:bookmarkStart w:id="39" w:name="_Toc2373705"/>
      <w:r w:rsidRPr="00C40AFC">
        <w:rPr>
          <w:rFonts w:ascii="Times New Roman" w:eastAsia="Times New Roman" w:hAnsi="Times New Roman" w:cs="Times New Roman"/>
          <w:b/>
          <w:sz w:val="28"/>
          <w:szCs w:val="24"/>
        </w:rPr>
        <w:t>Перенаправлення стандартного виведення і стандартного виведення помилок в один файл</w:t>
      </w:r>
      <w:bookmarkEnd w:id="37"/>
      <w:bookmarkEnd w:id="38"/>
      <w:bookmarkEnd w:id="39"/>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 xml:space="preserve">Іноді необхідно зберегти все виведення команди </w:t>
      </w:r>
      <w:r w:rsidR="00683E2D" w:rsidRPr="00C40AFC">
        <w:rPr>
          <w:rFonts w:ascii="Times New Roman" w:eastAsia="Times New Roman" w:hAnsi="Times New Roman" w:cs="Times New Roman"/>
          <w:sz w:val="24"/>
          <w:szCs w:val="24"/>
        </w:rPr>
        <w:t>в</w:t>
      </w:r>
      <w:r w:rsidRPr="00C40AFC">
        <w:rPr>
          <w:rFonts w:ascii="Times New Roman" w:eastAsia="Times New Roman" w:hAnsi="Times New Roman" w:cs="Times New Roman"/>
          <w:sz w:val="24"/>
          <w:szCs w:val="24"/>
        </w:rPr>
        <w:t xml:space="preserve"> один</w:t>
      </w:r>
      <w:r w:rsidR="00B0424D" w:rsidRPr="00C40AFC">
        <w:rPr>
          <w:rFonts w:ascii="Times New Roman" w:eastAsia="Times New Roman" w:hAnsi="Times New Roman" w:cs="Times New Roman"/>
          <w:sz w:val="24"/>
          <w:szCs w:val="24"/>
        </w:rPr>
        <w:t>ому</w:t>
      </w:r>
      <w:r w:rsidRPr="00C40AFC">
        <w:rPr>
          <w:rFonts w:ascii="Times New Roman" w:eastAsia="Times New Roman" w:hAnsi="Times New Roman" w:cs="Times New Roman"/>
          <w:sz w:val="24"/>
          <w:szCs w:val="24"/>
        </w:rPr>
        <w:t xml:space="preserve"> файл</w:t>
      </w:r>
      <w:r w:rsidR="00B0424D" w:rsidRPr="00C40AFC">
        <w:rPr>
          <w:rFonts w:ascii="Times New Roman" w:eastAsia="Times New Roman" w:hAnsi="Times New Roman" w:cs="Times New Roman"/>
          <w:sz w:val="24"/>
          <w:szCs w:val="24"/>
        </w:rPr>
        <w:t>і</w:t>
      </w:r>
      <w:r w:rsidRPr="00C40AFC">
        <w:rPr>
          <w:rFonts w:ascii="Times New Roman" w:eastAsia="Times New Roman" w:hAnsi="Times New Roman" w:cs="Times New Roman"/>
          <w:sz w:val="24"/>
          <w:szCs w:val="24"/>
        </w:rPr>
        <w:t xml:space="preserve"> незалежно від того, чи вивела команда нормальний результат або завершилася помилково. Для досягнення ц</w:t>
      </w:r>
      <w:r w:rsidR="00683E2D" w:rsidRPr="00C40AFC">
        <w:rPr>
          <w:rFonts w:ascii="Times New Roman" w:eastAsia="Times New Roman" w:hAnsi="Times New Roman" w:cs="Times New Roman"/>
          <w:sz w:val="24"/>
          <w:szCs w:val="24"/>
        </w:rPr>
        <w:t>і</w:t>
      </w:r>
      <w:r w:rsidRPr="00C40AFC">
        <w:rPr>
          <w:rFonts w:ascii="Times New Roman" w:eastAsia="Times New Roman" w:hAnsi="Times New Roman" w:cs="Times New Roman"/>
          <w:sz w:val="24"/>
          <w:szCs w:val="24"/>
        </w:rPr>
        <w:t>є</w:t>
      </w:r>
      <w:r w:rsidR="00B0424D" w:rsidRPr="00C40AFC">
        <w:rPr>
          <w:rFonts w:ascii="Times New Roman" w:eastAsia="Times New Roman" w:hAnsi="Times New Roman" w:cs="Times New Roman"/>
          <w:sz w:val="24"/>
          <w:szCs w:val="24"/>
        </w:rPr>
        <w:t xml:space="preserve">ї мети </w:t>
      </w:r>
      <w:r w:rsidR="00B0424D" w:rsidRPr="00C40AFC">
        <w:rPr>
          <w:rFonts w:ascii="Times New Roman" w:eastAsia="Times New Roman" w:hAnsi="Times New Roman" w:cs="Times New Roman"/>
          <w:sz w:val="24"/>
          <w:szCs w:val="24"/>
        </w:rPr>
        <w:lastRenderedPageBreak/>
        <w:t>потрібно перенаправити о</w:t>
      </w:r>
      <w:r w:rsidRPr="00C40AFC">
        <w:rPr>
          <w:rFonts w:ascii="Times New Roman" w:eastAsia="Times New Roman" w:hAnsi="Times New Roman" w:cs="Times New Roman"/>
          <w:sz w:val="24"/>
          <w:szCs w:val="24"/>
        </w:rPr>
        <w:t>дразу два потоки: стандартного виведення і стандартного виведення помилок. У якості прик</w:t>
      </w:r>
      <w:r w:rsidR="00B0424D" w:rsidRPr="00C40AFC">
        <w:rPr>
          <w:rFonts w:ascii="Times New Roman" w:eastAsia="Times New Roman" w:hAnsi="Times New Roman" w:cs="Times New Roman"/>
          <w:sz w:val="24"/>
          <w:szCs w:val="24"/>
        </w:rPr>
        <w:t>ладу виконаємо почергово</w:t>
      </w:r>
      <w:r w:rsidR="00683E2D" w:rsidRPr="00C40AFC">
        <w:rPr>
          <w:rFonts w:ascii="Times New Roman" w:eastAsia="Times New Roman" w:hAnsi="Times New Roman" w:cs="Times New Roman"/>
          <w:sz w:val="24"/>
          <w:szCs w:val="24"/>
        </w:rPr>
        <w:t xml:space="preserve"> вміст т</w:t>
      </w:r>
      <w:r w:rsidRPr="00C40AFC">
        <w:rPr>
          <w:rFonts w:ascii="Times New Roman" w:eastAsia="Times New Roman" w:hAnsi="Times New Roman" w:cs="Times New Roman"/>
          <w:sz w:val="24"/>
          <w:szCs w:val="24"/>
        </w:rPr>
        <w:t xml:space="preserve">рьох каталогів: </w:t>
      </w:r>
      <w:r w:rsidRPr="00C40AFC">
        <w:rPr>
          <w:rFonts w:ascii="Courier New" w:eastAsia="Times New Roman" w:hAnsi="Courier New" w:cs="Courier New"/>
          <w:b/>
          <w:i/>
          <w:sz w:val="24"/>
          <w:szCs w:val="24"/>
        </w:rPr>
        <w:t>/sys</w:t>
      </w:r>
      <w:r w:rsidRPr="00C40AFC">
        <w:rPr>
          <w:rFonts w:ascii="Times New Roman" w:eastAsia="Times New Roman" w:hAnsi="Times New Roman" w:cs="Times New Roman"/>
          <w:sz w:val="24"/>
          <w:szCs w:val="24"/>
        </w:rPr>
        <w:t xml:space="preserve">, </w:t>
      </w:r>
      <w:r w:rsidRPr="00C40AFC">
        <w:rPr>
          <w:rFonts w:ascii="Courier New" w:eastAsia="Times New Roman" w:hAnsi="Courier New" w:cs="Courier New"/>
          <w:b/>
          <w:i/>
          <w:sz w:val="24"/>
          <w:szCs w:val="24"/>
        </w:rPr>
        <w:t>/usr</w:t>
      </w:r>
      <w:r w:rsidRPr="00C40AFC">
        <w:rPr>
          <w:rFonts w:ascii="Times New Roman" w:eastAsia="Times New Roman" w:hAnsi="Times New Roman" w:cs="Times New Roman"/>
          <w:sz w:val="24"/>
          <w:szCs w:val="24"/>
        </w:rPr>
        <w:t xml:space="preserve"> та </w:t>
      </w:r>
      <w:r w:rsidRPr="00C40AFC">
        <w:rPr>
          <w:rFonts w:ascii="Courier New" w:eastAsia="Times New Roman" w:hAnsi="Courier New" w:cs="Courier New"/>
          <w:b/>
          <w:i/>
          <w:sz w:val="24"/>
          <w:szCs w:val="24"/>
        </w:rPr>
        <w:t>/root</w:t>
      </w:r>
      <w:r w:rsidRPr="00C40AFC">
        <w:rPr>
          <w:rFonts w:ascii="Times New Roman" w:eastAsia="Times New Roman" w:hAnsi="Times New Roman" w:cs="Times New Roman"/>
          <w:sz w:val="24"/>
          <w:szCs w:val="24"/>
        </w:rPr>
        <w:t>. Виведення вмісту перших двох каталогів буде виконано нормально, а третього завершиться помилково, оск</w:t>
      </w:r>
      <w:r w:rsidR="00DD1A7D" w:rsidRPr="00C40AFC">
        <w:rPr>
          <w:rFonts w:ascii="Times New Roman" w:eastAsia="Times New Roman" w:hAnsi="Times New Roman" w:cs="Times New Roman"/>
          <w:sz w:val="24"/>
          <w:szCs w:val="24"/>
        </w:rPr>
        <w:t>і</w:t>
      </w:r>
      <w:r w:rsidRPr="00C40AFC">
        <w:rPr>
          <w:rFonts w:ascii="Times New Roman" w:eastAsia="Times New Roman" w:hAnsi="Times New Roman" w:cs="Times New Roman"/>
          <w:sz w:val="24"/>
          <w:szCs w:val="24"/>
        </w:rPr>
        <w:t xml:space="preserve">льки у звичайного користувача немає прав на читання змісту домашнього каталогу користувача </w:t>
      </w:r>
      <w:r w:rsidRPr="00C40AFC">
        <w:rPr>
          <w:rFonts w:ascii="Times New Roman" w:eastAsia="Times New Roman" w:hAnsi="Times New Roman" w:cs="Times New Roman"/>
          <w:b/>
          <w:sz w:val="24"/>
          <w:szCs w:val="24"/>
        </w:rPr>
        <w:t>root</w:t>
      </w:r>
      <w:r w:rsidRPr="00C40AFC">
        <w:rPr>
          <w:rFonts w:ascii="Times New Roman" w:eastAsia="Times New Roman" w:hAnsi="Times New Roman" w:cs="Times New Roman"/>
          <w:sz w:val="24"/>
          <w:szCs w:val="24"/>
          <w:lang w:val="ru-RU"/>
        </w:rPr>
        <w:t>.</w:t>
      </w:r>
      <w:r w:rsidRPr="00C40AFC">
        <w:rPr>
          <w:rFonts w:ascii="Times New Roman" w:eastAsia="Times New Roman" w:hAnsi="Times New Roman" w:cs="Times New Roman"/>
          <w:sz w:val="24"/>
          <w:szCs w:val="24"/>
        </w:rPr>
        <w:t xml:space="preserve"> </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noProof/>
          <w:sz w:val="24"/>
          <w:szCs w:val="24"/>
          <w:lang w:val="en-US" w:eastAsia="en-US"/>
        </w:rPr>
        <w:drawing>
          <wp:inline distT="0" distB="0" distL="0" distR="0" wp14:anchorId="63D59EAE" wp14:editId="153568A2">
            <wp:extent cx="6010275" cy="1209675"/>
            <wp:effectExtent l="0" t="0" r="9525"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17">
                      <a:extLst>
                        <a:ext uri="{BEBA8EAE-BF5A-486C-A8C5-ECC9F3942E4B}">
                          <a14:imgProps xmlns:a14="http://schemas.microsoft.com/office/drawing/2010/main">
                            <a14:imgLayer r:embed="rId11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6010275" cy="1209675"/>
                    </a:xfrm>
                    <a:prstGeom prst="rect">
                      <a:avLst/>
                    </a:prstGeom>
                    <a:noFill/>
                    <a:ln>
                      <a:noFill/>
                    </a:ln>
                  </pic:spPr>
                </pic:pic>
              </a:graphicData>
            </a:graphic>
          </wp:inline>
        </w:drawing>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Таким чином, у представленому прикладі інформація була виведена як у стандартний потік виведення, так і у стандартний потік помилок. Існує два способи перенаправлення обох потоків у один файл. Перший з них є традиційним і використовує два перенаправлення: спочатку перенаправлення стандартного потоку виведення у файл звичайним способом, а потім перенаправлення стандартного потоку виведення помилок у стандартний потік виведення. Це виглядає наступним чином:</w:t>
      </w:r>
    </w:p>
    <w:p w:rsidR="00716406" w:rsidRPr="00C40AFC" w:rsidRDefault="00716406" w:rsidP="00716406">
      <w:pPr>
        <w:spacing w:after="0" w:line="276" w:lineRule="auto"/>
        <w:ind w:firstLine="560"/>
        <w:jc w:val="both"/>
        <w:rPr>
          <w:rFonts w:ascii="Courier New" w:eastAsia="Times New Roman" w:hAnsi="Courier New" w:cs="Courier New"/>
          <w:i/>
        </w:rPr>
      </w:pPr>
      <w:r w:rsidRPr="00C40AFC">
        <w:rPr>
          <w:rFonts w:ascii="Courier New" w:eastAsia="Courier New" w:hAnsi="Courier New" w:cs="Courier New"/>
          <w:b/>
          <w:i/>
          <w:sz w:val="24"/>
          <w:szCs w:val="24"/>
        </w:rPr>
        <w:t>$ ls /sys /usr /root &gt; out.txt 2&gt;&amp;1</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p>
    <w:p w:rsidR="00716406" w:rsidRPr="00C40AFC" w:rsidRDefault="00B0424D"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Варто</w:t>
      </w:r>
      <w:r w:rsidR="00716406" w:rsidRPr="00C40AFC">
        <w:rPr>
          <w:rFonts w:ascii="Times New Roman" w:eastAsia="Times New Roman" w:hAnsi="Times New Roman" w:cs="Times New Roman"/>
          <w:sz w:val="24"/>
          <w:szCs w:val="24"/>
        </w:rPr>
        <w:t xml:space="preserve"> зауважити, що при перенаправленні одного стандартного потоку в інший використовується знак </w:t>
      </w:r>
      <w:r w:rsidR="00716406" w:rsidRPr="00C40AFC">
        <w:rPr>
          <w:rFonts w:ascii="Courier New" w:eastAsia="Times New Roman" w:hAnsi="Courier New" w:cs="Courier New"/>
          <w:b/>
          <w:i/>
          <w:sz w:val="24"/>
          <w:szCs w:val="24"/>
          <w:lang w:val="ru-RU"/>
        </w:rPr>
        <w:t>&amp;</w:t>
      </w:r>
      <w:r w:rsidR="00716406" w:rsidRPr="00C40AFC">
        <w:rPr>
          <w:rFonts w:ascii="Times New Roman" w:eastAsia="Times New Roman" w:hAnsi="Times New Roman" w:cs="Times New Roman"/>
          <w:sz w:val="24"/>
          <w:szCs w:val="24"/>
        </w:rPr>
        <w:t>. Тепер переглянемо зміст отриманог</w:t>
      </w:r>
      <w:r w:rsidRPr="00C40AFC">
        <w:rPr>
          <w:rFonts w:ascii="Times New Roman" w:eastAsia="Times New Roman" w:hAnsi="Times New Roman" w:cs="Times New Roman"/>
          <w:sz w:val="24"/>
          <w:szCs w:val="24"/>
        </w:rPr>
        <w:t>о файлу out.txt та переконаємося</w:t>
      </w:r>
      <w:r w:rsidR="00716406" w:rsidRPr="00C40AFC">
        <w:rPr>
          <w:rFonts w:ascii="Times New Roman" w:eastAsia="Times New Roman" w:hAnsi="Times New Roman" w:cs="Times New Roman"/>
          <w:sz w:val="24"/>
          <w:szCs w:val="24"/>
        </w:rPr>
        <w:t>, що у ньому збер</w:t>
      </w:r>
      <w:r w:rsidR="00DD1A7D" w:rsidRPr="00C40AFC">
        <w:rPr>
          <w:rFonts w:ascii="Times New Roman" w:eastAsia="Times New Roman" w:hAnsi="Times New Roman" w:cs="Times New Roman"/>
          <w:sz w:val="24"/>
          <w:szCs w:val="24"/>
        </w:rPr>
        <w:t>е</w:t>
      </w:r>
      <w:r w:rsidRPr="00C40AFC">
        <w:rPr>
          <w:rFonts w:ascii="Times New Roman" w:eastAsia="Times New Roman" w:hAnsi="Times New Roman" w:cs="Times New Roman"/>
          <w:sz w:val="24"/>
          <w:szCs w:val="24"/>
        </w:rPr>
        <w:t>глася</w:t>
      </w:r>
      <w:r w:rsidR="00716406" w:rsidRPr="00C40AFC">
        <w:rPr>
          <w:rFonts w:ascii="Times New Roman" w:eastAsia="Times New Roman" w:hAnsi="Times New Roman" w:cs="Times New Roman"/>
          <w:sz w:val="24"/>
          <w:szCs w:val="24"/>
        </w:rPr>
        <w:t xml:space="preserve"> інформація з обох потоків:</w:t>
      </w:r>
    </w:p>
    <w:p w:rsidR="00716406" w:rsidRPr="00C40AFC" w:rsidRDefault="00716406" w:rsidP="00716406">
      <w:pPr>
        <w:spacing w:after="0" w:line="276" w:lineRule="auto"/>
        <w:ind w:firstLine="560"/>
        <w:jc w:val="both"/>
        <w:rPr>
          <w:rFonts w:ascii="Courier New" w:eastAsia="Times New Roman" w:hAnsi="Courier New" w:cs="Courier New"/>
          <w:i/>
          <w:lang w:val="en-US"/>
        </w:rPr>
      </w:pPr>
      <w:r w:rsidRPr="00C40AFC">
        <w:rPr>
          <w:rFonts w:ascii="Courier New" w:eastAsia="Times New Roman" w:hAnsi="Courier New" w:cs="Courier New"/>
          <w:b/>
          <w:i/>
          <w:sz w:val="24"/>
          <w:szCs w:val="24"/>
        </w:rPr>
        <w:t>$ less out.txt</w:t>
      </w:r>
    </w:p>
    <w:p w:rsidR="00716406" w:rsidRPr="00C40AFC" w:rsidRDefault="00716406" w:rsidP="00716406">
      <w:pPr>
        <w:spacing w:after="0" w:line="276" w:lineRule="auto"/>
        <w:ind w:firstLine="560"/>
        <w:jc w:val="both"/>
        <w:rPr>
          <w:rFonts w:eastAsiaTheme="minorHAnsi"/>
          <w:noProof/>
          <w:lang w:eastAsia="en-US"/>
        </w:rPr>
      </w:pPr>
      <w:r w:rsidRPr="00C40AFC">
        <w:rPr>
          <w:noProof/>
          <w:lang w:val="en-US" w:eastAsia="en-US"/>
        </w:rPr>
        <w:drawing>
          <wp:inline distT="0" distB="0" distL="0" distR="0" wp14:anchorId="3CFBC626" wp14:editId="21ED7B98">
            <wp:extent cx="4010025" cy="3657600"/>
            <wp:effectExtent l="0" t="0" r="952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19">
                      <a:extLst>
                        <a:ext uri="{BEBA8EAE-BF5A-486C-A8C5-ECC9F3942E4B}">
                          <a14:imgProps xmlns:a14="http://schemas.microsoft.com/office/drawing/2010/main">
                            <a14:imgLayer r:embed="rId12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010025" cy="3657600"/>
                    </a:xfrm>
                    <a:prstGeom prst="rect">
                      <a:avLst/>
                    </a:prstGeom>
                    <a:noFill/>
                    <a:ln>
                      <a:noFill/>
                    </a:ln>
                  </pic:spPr>
                </pic:pic>
              </a:graphicData>
            </a:graphic>
          </wp:inline>
        </w:drawing>
      </w:r>
    </w:p>
    <w:p w:rsidR="00716406" w:rsidRPr="00C40AFC" w:rsidRDefault="00716406" w:rsidP="00716406">
      <w:pPr>
        <w:spacing w:after="0" w:line="276" w:lineRule="auto"/>
        <w:ind w:firstLine="560"/>
        <w:jc w:val="both"/>
        <w:rPr>
          <w:rFonts w:ascii="Cambria" w:eastAsia="Times New Roman" w:hAnsi="Cambria" w:cs="Times New Roman"/>
        </w:rPr>
      </w:pP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Другий спосіб є більш сучасним та з</w:t>
      </w:r>
      <w:r w:rsidRPr="00C40AFC">
        <w:rPr>
          <w:rFonts w:ascii="Times New Roman" w:eastAsia="Times New Roman" w:hAnsi="Times New Roman" w:cs="Times New Roman"/>
          <w:sz w:val="24"/>
          <w:szCs w:val="24"/>
          <w:lang w:val="ru-RU"/>
        </w:rPr>
        <w:t>’</w:t>
      </w:r>
      <w:r w:rsidRPr="00C40AFC">
        <w:rPr>
          <w:rFonts w:ascii="Times New Roman" w:eastAsia="Times New Roman" w:hAnsi="Times New Roman" w:cs="Times New Roman"/>
          <w:sz w:val="24"/>
          <w:szCs w:val="24"/>
        </w:rPr>
        <w:t xml:space="preserve">явився у більш нових версіях командного інтерпретатора </w:t>
      </w:r>
      <w:r w:rsidRPr="00C40AFC">
        <w:rPr>
          <w:rFonts w:ascii="Times New Roman" w:eastAsia="Times New Roman" w:hAnsi="Times New Roman" w:cs="Times New Roman"/>
          <w:b/>
          <w:sz w:val="24"/>
          <w:szCs w:val="24"/>
        </w:rPr>
        <w:t>bash</w:t>
      </w:r>
      <w:r w:rsidRPr="00C40AFC">
        <w:rPr>
          <w:rFonts w:ascii="Times New Roman" w:eastAsia="Times New Roman" w:hAnsi="Times New Roman" w:cs="Times New Roman"/>
          <w:sz w:val="24"/>
          <w:szCs w:val="24"/>
        </w:rPr>
        <w:t xml:space="preserve">. Замість двох перенаправлень у ньому використовується одне </w:t>
      </w:r>
      <w:r w:rsidRPr="00C40AFC">
        <w:rPr>
          <w:rFonts w:ascii="Courier New" w:eastAsia="Times New Roman" w:hAnsi="Courier New" w:cs="Courier New"/>
          <w:b/>
          <w:i/>
          <w:sz w:val="24"/>
          <w:szCs w:val="24"/>
          <w:lang w:val="ru-RU"/>
        </w:rPr>
        <w:t>&amp;&gt;</w:t>
      </w:r>
      <w:r w:rsidRPr="00C40AFC">
        <w:rPr>
          <w:rFonts w:ascii="Times New Roman" w:eastAsia="Times New Roman" w:hAnsi="Times New Roman" w:cs="Times New Roman"/>
          <w:sz w:val="24"/>
          <w:szCs w:val="24"/>
        </w:rPr>
        <w:t>, як</w:t>
      </w:r>
      <w:r w:rsidR="00B0424D" w:rsidRPr="00C40AFC">
        <w:rPr>
          <w:rFonts w:ascii="Times New Roman" w:eastAsia="Times New Roman" w:hAnsi="Times New Roman" w:cs="Times New Roman"/>
          <w:sz w:val="24"/>
          <w:szCs w:val="24"/>
        </w:rPr>
        <w:t>е</w:t>
      </w:r>
      <w:r w:rsidRPr="00C40AFC">
        <w:rPr>
          <w:rFonts w:ascii="Times New Roman" w:eastAsia="Times New Roman" w:hAnsi="Times New Roman" w:cs="Times New Roman"/>
          <w:sz w:val="24"/>
          <w:szCs w:val="24"/>
        </w:rPr>
        <w:t xml:space="preserve"> </w:t>
      </w:r>
      <w:r w:rsidRPr="00C40AFC">
        <w:rPr>
          <w:rFonts w:ascii="Times New Roman" w:eastAsia="Times New Roman" w:hAnsi="Times New Roman" w:cs="Times New Roman"/>
          <w:sz w:val="24"/>
          <w:szCs w:val="24"/>
        </w:rPr>
        <w:lastRenderedPageBreak/>
        <w:t>означає перенаправ</w:t>
      </w:r>
      <w:r w:rsidR="00B0424D" w:rsidRPr="00C40AFC">
        <w:rPr>
          <w:rFonts w:ascii="Times New Roman" w:eastAsia="Times New Roman" w:hAnsi="Times New Roman" w:cs="Times New Roman"/>
          <w:sz w:val="24"/>
          <w:szCs w:val="24"/>
        </w:rPr>
        <w:t>л</w:t>
      </w:r>
      <w:r w:rsidRPr="00C40AFC">
        <w:rPr>
          <w:rFonts w:ascii="Times New Roman" w:eastAsia="Times New Roman" w:hAnsi="Times New Roman" w:cs="Times New Roman"/>
          <w:sz w:val="24"/>
          <w:szCs w:val="24"/>
        </w:rPr>
        <w:t>ення і стандартного потоку виведення і стандартного потоку виведення помилок в один і той самий файл:</w:t>
      </w:r>
    </w:p>
    <w:p w:rsidR="00716406" w:rsidRPr="00C40AFC" w:rsidRDefault="00716406" w:rsidP="00716406">
      <w:pPr>
        <w:spacing w:after="0" w:line="276" w:lineRule="auto"/>
        <w:ind w:firstLine="560"/>
        <w:jc w:val="both"/>
        <w:rPr>
          <w:rFonts w:ascii="Courier New" w:eastAsia="Times New Roman" w:hAnsi="Courier New" w:cs="Courier New"/>
          <w:b/>
          <w:i/>
          <w:sz w:val="24"/>
          <w:szCs w:val="24"/>
        </w:rPr>
      </w:pPr>
      <w:r w:rsidRPr="00C40AFC">
        <w:rPr>
          <w:rFonts w:ascii="Courier New" w:eastAsia="Courier New" w:hAnsi="Courier New" w:cs="Courier New"/>
          <w:b/>
          <w:i/>
          <w:sz w:val="24"/>
          <w:szCs w:val="24"/>
        </w:rPr>
        <w:t>$ ls /sys /usr /root &amp;&gt; out.txt</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 xml:space="preserve">У Linux також існує можливість не виводити небажану інформацію, використовуючи спеціальний файл </w:t>
      </w:r>
      <w:r w:rsidRPr="00C40AFC">
        <w:rPr>
          <w:rFonts w:ascii="Courier New" w:eastAsia="Times New Roman" w:hAnsi="Courier New" w:cs="Courier New"/>
          <w:b/>
          <w:i/>
          <w:sz w:val="24"/>
          <w:szCs w:val="24"/>
        </w:rPr>
        <w:t>/dev/null</w:t>
      </w:r>
      <w:r w:rsidRPr="00C40AFC">
        <w:rPr>
          <w:rFonts w:ascii="Times New Roman" w:eastAsia="Times New Roman" w:hAnsi="Times New Roman" w:cs="Times New Roman"/>
          <w:sz w:val="24"/>
          <w:szCs w:val="24"/>
        </w:rPr>
        <w:t>, куди</w:t>
      </w:r>
      <w:r w:rsidR="004D06DA" w:rsidRPr="00C40AFC">
        <w:rPr>
          <w:rFonts w:ascii="Times New Roman" w:eastAsia="Times New Roman" w:hAnsi="Times New Roman" w:cs="Times New Roman"/>
          <w:sz w:val="24"/>
          <w:szCs w:val="24"/>
        </w:rPr>
        <w:t xml:space="preserve"> можна перенаправити виведення. Ф</w:t>
      </w:r>
      <w:r w:rsidRPr="00C40AFC">
        <w:rPr>
          <w:rFonts w:ascii="Times New Roman" w:eastAsia="Times New Roman" w:hAnsi="Times New Roman" w:cs="Times New Roman"/>
          <w:sz w:val="24"/>
          <w:szCs w:val="24"/>
        </w:rPr>
        <w:t xml:space="preserve">айл </w:t>
      </w:r>
      <w:r w:rsidR="00DD1A7D" w:rsidRPr="00C40AFC">
        <w:rPr>
          <w:rFonts w:ascii="Times New Roman" w:eastAsia="Times New Roman" w:hAnsi="Times New Roman" w:cs="Times New Roman"/>
          <w:sz w:val="24"/>
          <w:szCs w:val="24"/>
        </w:rPr>
        <w:t>являє</w:t>
      </w:r>
      <w:r w:rsidRPr="00C40AFC">
        <w:rPr>
          <w:rFonts w:ascii="Times New Roman" w:eastAsia="Times New Roman" w:hAnsi="Times New Roman" w:cs="Times New Roman"/>
          <w:sz w:val="24"/>
          <w:szCs w:val="24"/>
        </w:rPr>
        <w:t xml:space="preserve"> собою системний пристрій, що має назву </w:t>
      </w:r>
      <w:r w:rsidRPr="00C40AFC">
        <w:rPr>
          <w:rFonts w:ascii="Times New Roman" w:eastAsia="Times New Roman" w:hAnsi="Times New Roman" w:cs="Times New Roman"/>
          <w:b/>
          <w:sz w:val="24"/>
          <w:szCs w:val="24"/>
        </w:rPr>
        <w:t>бітоприймач</w:t>
      </w:r>
      <w:r w:rsidR="004D06DA" w:rsidRPr="00C40AFC">
        <w:rPr>
          <w:rFonts w:ascii="Times New Roman" w:eastAsia="Times New Roman" w:hAnsi="Times New Roman" w:cs="Times New Roman"/>
          <w:sz w:val="24"/>
          <w:szCs w:val="24"/>
        </w:rPr>
        <w:t xml:space="preserve">, </w:t>
      </w:r>
      <w:r w:rsidR="00B87B27" w:rsidRPr="00C40AFC">
        <w:rPr>
          <w:rFonts w:ascii="Times New Roman" w:eastAsia="Times New Roman" w:hAnsi="Times New Roman" w:cs="Times New Roman"/>
          <w:sz w:val="24"/>
          <w:szCs w:val="24"/>
        </w:rPr>
        <w:t>приймає будь-які</w:t>
      </w:r>
      <w:r w:rsidRPr="00C40AFC">
        <w:rPr>
          <w:rFonts w:ascii="Times New Roman" w:eastAsia="Times New Roman" w:hAnsi="Times New Roman" w:cs="Times New Roman"/>
          <w:sz w:val="24"/>
          <w:szCs w:val="24"/>
        </w:rPr>
        <w:t xml:space="preserve"> вхідні дані та н</w:t>
      </w:r>
      <w:r w:rsidR="00DD1A7D" w:rsidRPr="00C40AFC">
        <w:rPr>
          <w:rFonts w:ascii="Times New Roman" w:eastAsia="Times New Roman" w:hAnsi="Times New Roman" w:cs="Times New Roman"/>
          <w:sz w:val="24"/>
          <w:szCs w:val="24"/>
        </w:rPr>
        <w:t>і</w:t>
      </w:r>
      <w:r w:rsidRPr="00C40AFC">
        <w:rPr>
          <w:rFonts w:ascii="Times New Roman" w:eastAsia="Times New Roman" w:hAnsi="Times New Roman" w:cs="Times New Roman"/>
          <w:sz w:val="24"/>
          <w:szCs w:val="24"/>
        </w:rPr>
        <w:t>чого з ними не робить. Наприклад для того, щоб приховати небажан</w:t>
      </w:r>
      <w:r w:rsidR="00DD1A7D" w:rsidRPr="00C40AFC">
        <w:rPr>
          <w:rFonts w:ascii="Times New Roman" w:eastAsia="Times New Roman" w:hAnsi="Times New Roman" w:cs="Times New Roman"/>
          <w:sz w:val="24"/>
          <w:szCs w:val="24"/>
        </w:rPr>
        <w:t>е виведення про помилки, достат</w:t>
      </w:r>
      <w:r w:rsidRPr="00C40AFC">
        <w:rPr>
          <w:rFonts w:ascii="Times New Roman" w:eastAsia="Times New Roman" w:hAnsi="Times New Roman" w:cs="Times New Roman"/>
          <w:sz w:val="24"/>
          <w:szCs w:val="24"/>
        </w:rPr>
        <w:t>ньо здійснити наступне перенаправлення:</w:t>
      </w:r>
    </w:p>
    <w:p w:rsidR="00716406" w:rsidRPr="00C40AFC" w:rsidRDefault="00716406" w:rsidP="00716406">
      <w:pPr>
        <w:spacing w:after="0" w:line="276" w:lineRule="auto"/>
        <w:ind w:firstLine="560"/>
        <w:jc w:val="both"/>
        <w:rPr>
          <w:rFonts w:ascii="Courier New" w:eastAsia="Times New Roman" w:hAnsi="Courier New" w:cs="Courier New"/>
          <w:b/>
          <w:i/>
          <w:sz w:val="24"/>
          <w:szCs w:val="24"/>
        </w:rPr>
      </w:pPr>
      <w:r w:rsidRPr="00C40AFC">
        <w:rPr>
          <w:rFonts w:ascii="Courier New" w:eastAsia="Times New Roman" w:hAnsi="Courier New" w:cs="Courier New"/>
          <w:b/>
          <w:i/>
          <w:sz w:val="24"/>
          <w:szCs w:val="24"/>
        </w:rPr>
        <w:t>$ ls -l /bin/usr 2&gt; /dev/null</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p>
    <w:p w:rsidR="00716406" w:rsidRPr="00C40AFC" w:rsidRDefault="00716406" w:rsidP="009F1541">
      <w:pPr>
        <w:keepNext/>
        <w:keepLines/>
        <w:numPr>
          <w:ilvl w:val="2"/>
          <w:numId w:val="7"/>
        </w:numPr>
        <w:spacing w:after="0" w:line="276" w:lineRule="auto"/>
        <w:ind w:left="1530" w:hanging="810"/>
        <w:jc w:val="center"/>
        <w:outlineLvl w:val="2"/>
        <w:rPr>
          <w:rFonts w:ascii="Times New Roman" w:eastAsia="Times New Roman" w:hAnsi="Times New Roman" w:cs="Times New Roman"/>
          <w:b/>
          <w:sz w:val="28"/>
          <w:szCs w:val="24"/>
        </w:rPr>
      </w:pPr>
      <w:bookmarkStart w:id="40" w:name="_Toc2373706"/>
      <w:r w:rsidRPr="00C40AFC">
        <w:rPr>
          <w:rFonts w:ascii="Times New Roman" w:eastAsia="Times New Roman" w:hAnsi="Times New Roman" w:cs="Times New Roman"/>
          <w:b/>
          <w:sz w:val="28"/>
          <w:szCs w:val="24"/>
        </w:rPr>
        <w:t>Команда cat</w:t>
      </w:r>
      <w:bookmarkEnd w:id="40"/>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Команда </w:t>
      </w:r>
      <w:r w:rsidRPr="00C40AFC">
        <w:rPr>
          <w:rFonts w:ascii="Courier New" w:eastAsia="Courier New" w:hAnsi="Courier New" w:cs="Courier New"/>
          <w:b/>
          <w:i/>
          <w:sz w:val="24"/>
          <w:szCs w:val="24"/>
        </w:rPr>
        <w:t>cat</w:t>
      </w:r>
      <w:r w:rsidRPr="00C40AFC">
        <w:rPr>
          <w:rFonts w:ascii="Courier New" w:eastAsia="Courier New" w:hAnsi="Courier New" w:cs="Courier New"/>
          <w:b/>
          <w:sz w:val="24"/>
          <w:szCs w:val="24"/>
        </w:rPr>
        <w:t> </w:t>
      </w:r>
      <w:r w:rsidRPr="00C40AFC">
        <w:rPr>
          <w:rFonts w:ascii="Times New Roman" w:eastAsia="Courier New" w:hAnsi="Times New Roman" w:cs="Times New Roman"/>
          <w:sz w:val="24"/>
          <w:szCs w:val="24"/>
        </w:rPr>
        <w:t xml:space="preserve">представляє </w:t>
      </w:r>
      <w:r w:rsidR="00B87B27" w:rsidRPr="00C40AFC">
        <w:rPr>
          <w:rFonts w:ascii="Times New Roman" w:eastAsia="Courier New" w:hAnsi="Times New Roman" w:cs="Times New Roman"/>
          <w:sz w:val="24"/>
          <w:szCs w:val="24"/>
        </w:rPr>
        <w:t xml:space="preserve">собою типовий  приклад команд, </w:t>
      </w:r>
      <w:r w:rsidRPr="00C40AFC">
        <w:rPr>
          <w:rFonts w:ascii="Times New Roman" w:eastAsia="Courier New" w:hAnsi="Times New Roman" w:cs="Times New Roman"/>
          <w:sz w:val="24"/>
          <w:szCs w:val="24"/>
        </w:rPr>
        <w:t xml:space="preserve"> для роботи </w:t>
      </w:r>
      <w:r w:rsidR="00B87B27" w:rsidRPr="00C40AFC">
        <w:rPr>
          <w:rFonts w:ascii="Times New Roman" w:eastAsia="Courier New" w:hAnsi="Times New Roman" w:cs="Times New Roman"/>
          <w:sz w:val="24"/>
          <w:szCs w:val="24"/>
        </w:rPr>
        <w:t>яких мають бути</w:t>
      </w:r>
      <w:r w:rsidRPr="00C40AFC">
        <w:rPr>
          <w:rFonts w:ascii="Times New Roman" w:eastAsia="Courier New" w:hAnsi="Times New Roman" w:cs="Times New Roman"/>
          <w:sz w:val="24"/>
          <w:szCs w:val="24"/>
        </w:rPr>
        <w:t xml:space="preserve"> певні вхідні дані. За своїм визначенням </w:t>
      </w:r>
      <w:r w:rsidR="007B138B" w:rsidRPr="00C40AFC">
        <w:rPr>
          <w:rFonts w:ascii="Courier New" w:eastAsia="Courier New" w:hAnsi="Courier New" w:cs="Courier New"/>
          <w:b/>
          <w:i/>
          <w:sz w:val="24"/>
          <w:szCs w:val="24"/>
        </w:rPr>
        <w:t>cat</w:t>
      </w:r>
      <w:r w:rsidRPr="00C40AFC">
        <w:rPr>
          <w:rFonts w:ascii="Times New Roman" w:eastAsia="Courier New" w:hAnsi="Times New Roman" w:cs="Times New Roman"/>
          <w:sz w:val="24"/>
          <w:szCs w:val="24"/>
        </w:rPr>
        <w:t xml:space="preserve"> </w:t>
      </w:r>
      <w:r w:rsidRPr="00C40AFC">
        <w:rPr>
          <w:rFonts w:ascii="Times New Roman" w:eastAsia="Times New Roman" w:hAnsi="Times New Roman" w:cs="Times New Roman"/>
          <w:sz w:val="24"/>
          <w:szCs w:val="24"/>
        </w:rPr>
        <w:t>читає вміс</w:t>
      </w:r>
      <w:r w:rsidR="00B87B27" w:rsidRPr="00C40AFC">
        <w:rPr>
          <w:rFonts w:ascii="Times New Roman" w:eastAsia="Times New Roman" w:hAnsi="Times New Roman" w:cs="Times New Roman"/>
          <w:sz w:val="24"/>
          <w:szCs w:val="24"/>
        </w:rPr>
        <w:t>т одного або декількох файлів, назви</w:t>
      </w:r>
      <w:r w:rsidRPr="00C40AFC">
        <w:rPr>
          <w:rFonts w:ascii="Times New Roman" w:eastAsia="Times New Roman" w:hAnsi="Times New Roman" w:cs="Times New Roman"/>
          <w:sz w:val="24"/>
          <w:szCs w:val="24"/>
        </w:rPr>
        <w:t xml:space="preserve"> яких почергово передані їй у якості аргументів, та виводить їх вміст на екран, не виходячи при цьому з режиму командного рядка</w:t>
      </w:r>
      <w:r w:rsidR="00B87B27" w:rsidRPr="00C40AFC">
        <w:rPr>
          <w:rFonts w:ascii="Times New Roman" w:eastAsia="Times New Roman" w:hAnsi="Times New Roman" w:cs="Times New Roman"/>
          <w:sz w:val="24"/>
          <w:szCs w:val="24"/>
        </w:rPr>
        <w:t>,</w:t>
      </w:r>
      <w:r w:rsidRPr="00C40AFC">
        <w:rPr>
          <w:rFonts w:ascii="Times New Roman" w:eastAsia="Times New Roman" w:hAnsi="Times New Roman" w:cs="Times New Roman"/>
          <w:sz w:val="24"/>
          <w:szCs w:val="24"/>
        </w:rPr>
        <w:t xml:space="preserve"> на відміну від команди </w:t>
      </w:r>
      <w:r w:rsidRPr="00C40AFC">
        <w:rPr>
          <w:rFonts w:ascii="Courier New" w:eastAsia="Times New Roman" w:hAnsi="Courier New" w:cs="Courier New"/>
          <w:b/>
          <w:i/>
          <w:sz w:val="24"/>
          <w:szCs w:val="24"/>
        </w:rPr>
        <w:t>less</w:t>
      </w:r>
      <w:r w:rsidRPr="00C40AFC">
        <w:rPr>
          <w:rFonts w:ascii="Times New Roman" w:eastAsia="Times New Roman" w:hAnsi="Times New Roman" w:cs="Times New Roman"/>
          <w:sz w:val="24"/>
          <w:szCs w:val="24"/>
        </w:rPr>
        <w:t>, що представляє програму посторінкового перегляду файлу, вихід з якої здійснюється натискання</w:t>
      </w:r>
      <w:r w:rsidR="00B87B27" w:rsidRPr="00C40AFC">
        <w:rPr>
          <w:rFonts w:ascii="Times New Roman" w:eastAsia="Times New Roman" w:hAnsi="Times New Roman" w:cs="Times New Roman"/>
          <w:sz w:val="24"/>
          <w:szCs w:val="24"/>
        </w:rPr>
        <w:t>м</w:t>
      </w:r>
      <w:r w:rsidRPr="00C40AFC">
        <w:rPr>
          <w:rFonts w:ascii="Times New Roman" w:eastAsia="Times New Roman" w:hAnsi="Times New Roman" w:cs="Times New Roman"/>
          <w:sz w:val="24"/>
          <w:szCs w:val="24"/>
        </w:rPr>
        <w:t xml:space="preserve"> клавіші </w:t>
      </w:r>
      <w:r w:rsidRPr="00C40AFC">
        <w:rPr>
          <w:rFonts w:ascii="Courier New" w:eastAsia="Times New Roman" w:hAnsi="Courier New" w:cs="Courier New"/>
          <w:b/>
          <w:i/>
          <w:sz w:val="24"/>
          <w:szCs w:val="24"/>
        </w:rPr>
        <w:t>q</w:t>
      </w:r>
      <w:r w:rsidRPr="00C40AFC">
        <w:rPr>
          <w:rFonts w:ascii="Times New Roman" w:eastAsia="Times New Roman" w:hAnsi="Times New Roman" w:cs="Times New Roman"/>
          <w:sz w:val="24"/>
          <w:szCs w:val="24"/>
        </w:rPr>
        <w:t xml:space="preserve">. Іншими словами можна сказати, що команда cat копіює вміст файлу </w:t>
      </w:r>
      <w:r w:rsidR="00B87B27" w:rsidRPr="00C40AFC">
        <w:rPr>
          <w:rFonts w:ascii="Times New Roman" w:eastAsia="Times New Roman" w:hAnsi="Times New Roman" w:cs="Times New Roman"/>
          <w:sz w:val="24"/>
          <w:szCs w:val="24"/>
        </w:rPr>
        <w:t>в</w:t>
      </w:r>
      <w:r w:rsidRPr="00C40AFC">
        <w:rPr>
          <w:rFonts w:ascii="Times New Roman" w:eastAsia="Times New Roman" w:hAnsi="Times New Roman" w:cs="Times New Roman"/>
          <w:sz w:val="24"/>
          <w:szCs w:val="24"/>
        </w:rPr>
        <w:t xml:space="preserve"> сандартний потік виведення.</w:t>
      </w:r>
    </w:p>
    <w:p w:rsidR="00716406" w:rsidRPr="00C40AFC" w:rsidRDefault="00B87B27"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Як приклад</w:t>
      </w:r>
      <w:r w:rsidR="00716406" w:rsidRPr="00C40AFC">
        <w:rPr>
          <w:rFonts w:ascii="Times New Roman" w:eastAsia="Times New Roman" w:hAnsi="Times New Roman" w:cs="Times New Roman"/>
          <w:sz w:val="24"/>
          <w:szCs w:val="24"/>
        </w:rPr>
        <w:t xml:space="preserve"> виведемо вміст файлу </w:t>
      </w:r>
      <w:r w:rsidR="00716406" w:rsidRPr="00C40AFC">
        <w:rPr>
          <w:rFonts w:ascii="Courier New" w:eastAsia="Times New Roman" w:hAnsi="Courier New" w:cs="Courier New"/>
          <w:b/>
          <w:i/>
          <w:sz w:val="24"/>
          <w:szCs w:val="24"/>
        </w:rPr>
        <w:t>out.txt</w:t>
      </w:r>
      <w:r w:rsidR="00716406" w:rsidRPr="00C40AFC">
        <w:rPr>
          <w:rFonts w:ascii="Times New Roman" w:eastAsia="Times New Roman" w:hAnsi="Times New Roman" w:cs="Times New Roman"/>
          <w:sz w:val="24"/>
          <w:szCs w:val="24"/>
        </w:rPr>
        <w:t xml:space="preserve">, який </w:t>
      </w:r>
      <w:r w:rsidRPr="00C40AFC">
        <w:rPr>
          <w:rFonts w:ascii="Times New Roman" w:eastAsia="Times New Roman" w:hAnsi="Times New Roman" w:cs="Times New Roman"/>
          <w:sz w:val="24"/>
          <w:szCs w:val="24"/>
        </w:rPr>
        <w:t>у</w:t>
      </w:r>
      <w:r w:rsidR="00716406" w:rsidRPr="00C40AFC">
        <w:rPr>
          <w:rFonts w:ascii="Times New Roman" w:eastAsia="Times New Roman" w:hAnsi="Times New Roman" w:cs="Times New Roman"/>
          <w:sz w:val="24"/>
          <w:szCs w:val="24"/>
        </w:rPr>
        <w:t>же був створений та розглядався у прикладах вище.</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noProof/>
          <w:sz w:val="24"/>
          <w:szCs w:val="24"/>
          <w:lang w:val="en-US" w:eastAsia="en-US"/>
        </w:rPr>
        <w:drawing>
          <wp:inline distT="0" distB="0" distL="0" distR="0" wp14:anchorId="2EAB3D41" wp14:editId="7A59A194">
            <wp:extent cx="4019550" cy="3800475"/>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21">
                      <a:extLst>
                        <a:ext uri="{BEBA8EAE-BF5A-486C-A8C5-ECC9F3942E4B}">
                          <a14:imgProps xmlns:a14="http://schemas.microsoft.com/office/drawing/2010/main">
                            <a14:imgLayer r:embed="rId12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019550" cy="3800475"/>
                    </a:xfrm>
                    <a:prstGeom prst="rect">
                      <a:avLst/>
                    </a:prstGeom>
                    <a:noFill/>
                    <a:ln>
                      <a:noFill/>
                    </a:ln>
                  </pic:spPr>
                </pic:pic>
              </a:graphicData>
            </a:graphic>
          </wp:inline>
        </w:drawing>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 xml:space="preserve">Оскільки команда </w:t>
      </w:r>
      <w:r w:rsidRPr="00C40AFC">
        <w:rPr>
          <w:rFonts w:ascii="Courier New" w:eastAsia="Courier New" w:hAnsi="Courier New" w:cs="Courier New"/>
          <w:b/>
          <w:i/>
          <w:sz w:val="24"/>
          <w:szCs w:val="24"/>
        </w:rPr>
        <w:t>cat</w:t>
      </w:r>
      <w:r w:rsidRPr="00C40AFC">
        <w:rPr>
          <w:rFonts w:ascii="Courier New" w:eastAsia="Courier New" w:hAnsi="Courier New" w:cs="Courier New"/>
          <w:b/>
          <w:sz w:val="24"/>
          <w:szCs w:val="24"/>
        </w:rPr>
        <w:t> </w:t>
      </w:r>
      <w:r w:rsidRPr="00C40AFC">
        <w:rPr>
          <w:rFonts w:ascii="Times New Roman" w:eastAsia="Courier New" w:hAnsi="Times New Roman" w:cs="Times New Roman"/>
          <w:sz w:val="24"/>
          <w:szCs w:val="24"/>
        </w:rPr>
        <w:t>не виходить з режи</w:t>
      </w:r>
      <w:r w:rsidR="00B87B27" w:rsidRPr="00C40AFC">
        <w:rPr>
          <w:rFonts w:ascii="Times New Roman" w:eastAsia="Courier New" w:hAnsi="Times New Roman" w:cs="Times New Roman"/>
          <w:sz w:val="24"/>
          <w:szCs w:val="24"/>
        </w:rPr>
        <w:t>м</w:t>
      </w:r>
      <w:r w:rsidRPr="00C40AFC">
        <w:rPr>
          <w:rFonts w:ascii="Times New Roman" w:eastAsia="Courier New" w:hAnsi="Times New Roman" w:cs="Times New Roman"/>
          <w:sz w:val="24"/>
          <w:szCs w:val="24"/>
        </w:rPr>
        <w:t xml:space="preserve">у командного рядка, достатньо </w:t>
      </w:r>
      <w:r w:rsidRPr="00C40AFC">
        <w:rPr>
          <w:rFonts w:ascii="Times New Roman" w:eastAsia="Times New Roman" w:hAnsi="Times New Roman" w:cs="Times New Roman"/>
          <w:sz w:val="24"/>
          <w:szCs w:val="24"/>
        </w:rPr>
        <w:t>часто вона використовується для виведення вмісту коротких текстових файлів. Однак якщо разом з командою cat</w:t>
      </w:r>
      <w:r w:rsidRPr="00C40AFC">
        <w:rPr>
          <w:rFonts w:ascii="Times New Roman" w:eastAsia="Times New Roman" w:hAnsi="Times New Roman" w:cs="Times New Roman"/>
          <w:sz w:val="24"/>
          <w:szCs w:val="24"/>
          <w:lang w:val="ru-RU"/>
        </w:rPr>
        <w:t xml:space="preserve"> </w:t>
      </w:r>
      <w:r w:rsidRPr="00C40AFC">
        <w:rPr>
          <w:rFonts w:ascii="Times New Roman" w:eastAsia="Times New Roman" w:hAnsi="Times New Roman" w:cs="Times New Roman"/>
          <w:sz w:val="24"/>
          <w:szCs w:val="24"/>
        </w:rPr>
        <w:t>також використовуються оператори перенаправлення,</w:t>
      </w:r>
      <w:r w:rsidR="0022026D" w:rsidRPr="00C40AFC">
        <w:rPr>
          <w:rFonts w:ascii="Times New Roman" w:eastAsia="Times New Roman" w:hAnsi="Times New Roman" w:cs="Times New Roman"/>
          <w:sz w:val="24"/>
          <w:szCs w:val="24"/>
        </w:rPr>
        <w:t xml:space="preserve">то за допомогою цієї </w:t>
      </w:r>
      <w:r w:rsidRPr="00C40AFC">
        <w:rPr>
          <w:rFonts w:ascii="Times New Roman" w:eastAsia="Times New Roman" w:hAnsi="Times New Roman" w:cs="Times New Roman"/>
          <w:sz w:val="24"/>
          <w:szCs w:val="24"/>
        </w:rPr>
        <w:t>команди можна додатково зробити деякі корисні дії.</w:t>
      </w:r>
    </w:p>
    <w:p w:rsidR="00716406" w:rsidRPr="00C40AFC" w:rsidRDefault="0022026D"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lastRenderedPageBreak/>
        <w:t>Як</w:t>
      </w:r>
      <w:r w:rsidR="00716406" w:rsidRPr="00C40AFC">
        <w:rPr>
          <w:rFonts w:ascii="Times New Roman" w:eastAsia="Times New Roman" w:hAnsi="Times New Roman" w:cs="Times New Roman"/>
          <w:sz w:val="24"/>
          <w:szCs w:val="24"/>
        </w:rPr>
        <w:t xml:space="preserve"> було зазначено вище, команді cat</w:t>
      </w:r>
      <w:r w:rsidR="00716406" w:rsidRPr="00C40AFC">
        <w:rPr>
          <w:rFonts w:ascii="Times New Roman" w:eastAsia="Times New Roman" w:hAnsi="Times New Roman" w:cs="Times New Roman"/>
          <w:sz w:val="24"/>
          <w:szCs w:val="24"/>
          <w:lang w:val="ru-RU"/>
        </w:rPr>
        <w:t xml:space="preserve"> </w:t>
      </w:r>
      <w:r w:rsidR="00716406" w:rsidRPr="00C40AFC">
        <w:rPr>
          <w:rFonts w:ascii="Times New Roman" w:eastAsia="Times New Roman" w:hAnsi="Times New Roman" w:cs="Times New Roman"/>
          <w:sz w:val="24"/>
          <w:szCs w:val="24"/>
        </w:rPr>
        <w:t xml:space="preserve">для роботи необіохідні вхідні дані. Зазвичай ми забезпечуємо її </w:t>
      </w:r>
      <w:r w:rsidRPr="00C40AFC">
        <w:rPr>
          <w:rFonts w:ascii="Times New Roman" w:eastAsia="Times New Roman" w:hAnsi="Times New Roman" w:cs="Times New Roman"/>
          <w:sz w:val="24"/>
          <w:szCs w:val="24"/>
        </w:rPr>
        <w:t>ними</w:t>
      </w:r>
      <w:r w:rsidR="00716406" w:rsidRPr="00C40AFC">
        <w:rPr>
          <w:rFonts w:ascii="Times New Roman" w:eastAsia="Times New Roman" w:hAnsi="Times New Roman" w:cs="Times New Roman"/>
          <w:sz w:val="24"/>
          <w:szCs w:val="24"/>
        </w:rPr>
        <w:t xml:space="preserve">, вказуючи </w:t>
      </w:r>
      <w:r w:rsidRPr="00C40AFC">
        <w:rPr>
          <w:rFonts w:ascii="Times New Roman" w:eastAsia="Times New Roman" w:hAnsi="Times New Roman" w:cs="Times New Roman"/>
          <w:sz w:val="24"/>
          <w:szCs w:val="24"/>
        </w:rPr>
        <w:t>назви</w:t>
      </w:r>
      <w:r w:rsidR="00716406" w:rsidRPr="00C40AFC">
        <w:rPr>
          <w:rFonts w:ascii="Times New Roman" w:eastAsia="Times New Roman" w:hAnsi="Times New Roman" w:cs="Times New Roman"/>
          <w:sz w:val="24"/>
          <w:szCs w:val="24"/>
        </w:rPr>
        <w:t xml:space="preserve"> файлів, вміст яких потрібно вивести,</w:t>
      </w:r>
      <w:r w:rsidRPr="00C40AFC">
        <w:rPr>
          <w:rFonts w:ascii="Times New Roman" w:eastAsia="Times New Roman" w:hAnsi="Times New Roman" w:cs="Times New Roman"/>
          <w:sz w:val="24"/>
          <w:szCs w:val="24"/>
        </w:rPr>
        <w:t xml:space="preserve"> у якості аргументів. Однак ця</w:t>
      </w:r>
      <w:r w:rsidR="00716406" w:rsidRPr="00C40AFC">
        <w:rPr>
          <w:rFonts w:ascii="Times New Roman" w:eastAsia="Times New Roman" w:hAnsi="Times New Roman" w:cs="Times New Roman"/>
          <w:sz w:val="24"/>
          <w:szCs w:val="24"/>
        </w:rPr>
        <w:t xml:space="preserve"> команда може бути викликана і без аргументів. У цьому випадку вона починає читати дані зі стандартного потоку введення, що буде означати очікування введення користувача певних даних з клавіатури.</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eastAsiaTheme="minorHAnsi"/>
          <w:noProof/>
          <w:lang w:val="en-US" w:eastAsia="en-US"/>
        </w:rPr>
        <mc:AlternateContent>
          <mc:Choice Requires="wps">
            <w:drawing>
              <wp:anchor distT="0" distB="0" distL="114300" distR="114300" simplePos="0" relativeHeight="251658752" behindDoc="0" locked="0" layoutInCell="1" allowOverlap="1" wp14:anchorId="5B98A918" wp14:editId="0A9BE127">
                <wp:simplePos x="0" y="0"/>
                <wp:positionH relativeFrom="column">
                  <wp:posOffset>367030</wp:posOffset>
                </wp:positionH>
                <wp:positionV relativeFrom="paragraph">
                  <wp:posOffset>290830</wp:posOffset>
                </wp:positionV>
                <wp:extent cx="1009650" cy="0"/>
                <wp:effectExtent l="57150" t="38100" r="57150" b="95250"/>
                <wp:wrapNone/>
                <wp:docPr id="130" name="Straight Connector 130"/>
                <wp:cNvGraphicFramePr/>
                <a:graphic xmlns:a="http://schemas.openxmlformats.org/drawingml/2006/main">
                  <a:graphicData uri="http://schemas.microsoft.com/office/word/2010/wordprocessingShape">
                    <wps:wsp>
                      <wps:cNvCnPr/>
                      <wps:spPr>
                        <a:xfrm>
                          <a:off x="0" y="0"/>
                          <a:ext cx="1009650"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3A4693F4" id="Straight Connector 130" o:spid="_x0000_s1026" style="position:absolute;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9pt,22.9pt" to="108.4pt,2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" strokecolor="#4f81bd [3204]" strokeweight="3pt">
                <v:shadow on="t" color="black" opacity="22937f" origin=",.5" offset="0,.63889mm"/>
              </v:line>
            </w:pict>
          </mc:Fallback>
        </mc:AlternateContent>
      </w:r>
      <w:r w:rsidRPr="00C40AFC">
        <w:rPr>
          <w:rFonts w:ascii="Times New Roman" w:eastAsia="Times New Roman" w:hAnsi="Times New Roman" w:cs="Times New Roman"/>
          <w:noProof/>
          <w:sz w:val="24"/>
          <w:szCs w:val="24"/>
          <w:lang w:val="en-US" w:eastAsia="en-US"/>
        </w:rPr>
        <w:drawing>
          <wp:inline distT="0" distB="0" distL="0" distR="0" wp14:anchorId="19194A12" wp14:editId="7A3B5127">
            <wp:extent cx="2486025" cy="295275"/>
            <wp:effectExtent l="0" t="0" r="9525"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23">
                      <a:extLst>
                        <a:ext uri="{BEBA8EAE-BF5A-486C-A8C5-ECC9F3942E4B}">
                          <a14:imgProps xmlns:a14="http://schemas.microsoft.com/office/drawing/2010/main">
                            <a14:imgLayer r:embed="rId12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486025" cy="295275"/>
                    </a:xfrm>
                    <a:prstGeom prst="rect">
                      <a:avLst/>
                    </a:prstGeom>
                    <a:noFill/>
                    <a:ln>
                      <a:noFill/>
                    </a:ln>
                  </pic:spPr>
                </pic:pic>
              </a:graphicData>
            </a:graphic>
          </wp:inline>
        </w:drawing>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Введення даних з клавіа</w:t>
      </w:r>
      <w:r w:rsidR="0022026D" w:rsidRPr="00C40AFC">
        <w:rPr>
          <w:rFonts w:ascii="Times New Roman" w:eastAsia="Times New Roman" w:hAnsi="Times New Roman" w:cs="Times New Roman"/>
          <w:sz w:val="24"/>
          <w:szCs w:val="24"/>
        </w:rPr>
        <w:t>тури відбуватиметься</w:t>
      </w:r>
      <w:r w:rsidRPr="00C40AFC">
        <w:rPr>
          <w:rFonts w:ascii="Times New Roman" w:eastAsia="Times New Roman" w:hAnsi="Times New Roman" w:cs="Times New Roman"/>
          <w:sz w:val="24"/>
          <w:szCs w:val="24"/>
        </w:rPr>
        <w:t xml:space="preserve"> до тих пір, поки користувач не натисне комбінацію клавіш </w:t>
      </w:r>
      <w:r w:rsidRPr="00C40AFC">
        <w:rPr>
          <w:rFonts w:ascii="Courier New" w:eastAsia="Times New Roman" w:hAnsi="Courier New" w:cs="Courier New"/>
          <w:b/>
          <w:i/>
          <w:sz w:val="24"/>
          <w:szCs w:val="24"/>
        </w:rPr>
        <w:t>&lt;CTRL&gt;-&lt;D&gt;</w:t>
      </w:r>
      <w:r w:rsidRPr="00C40AFC">
        <w:rPr>
          <w:rFonts w:ascii="Times New Roman" w:eastAsia="Times New Roman" w:hAnsi="Times New Roman" w:cs="Times New Roman"/>
          <w:sz w:val="24"/>
          <w:szCs w:val="24"/>
        </w:rPr>
        <w:t>, що означає досягнення кінця файлу на стандартному потоці введення.</w:t>
      </w:r>
    </w:p>
    <w:p w:rsidR="00716406" w:rsidRPr="00C40AFC" w:rsidRDefault="00716406" w:rsidP="00716406">
      <w:pPr>
        <w:spacing w:after="0" w:line="276" w:lineRule="auto"/>
        <w:ind w:firstLine="560"/>
        <w:jc w:val="both"/>
        <w:rPr>
          <w:rFonts w:ascii="Cambria" w:eastAsia="Times New Roman" w:hAnsi="Cambria" w:cs="Times New Roman"/>
        </w:rPr>
      </w:pPr>
      <w:r w:rsidRPr="00C40AFC">
        <w:rPr>
          <w:rFonts w:eastAsiaTheme="minorHAnsi"/>
          <w:noProof/>
          <w:lang w:val="en-US" w:eastAsia="en-US"/>
        </w:rPr>
        <mc:AlternateContent>
          <mc:Choice Requires="wps">
            <w:drawing>
              <wp:anchor distT="0" distB="0" distL="114300" distR="114300" simplePos="0" relativeHeight="251656704" behindDoc="0" locked="0" layoutInCell="1" allowOverlap="1" wp14:anchorId="50A54359" wp14:editId="6F1582AC">
                <wp:simplePos x="0" y="0"/>
                <wp:positionH relativeFrom="column">
                  <wp:posOffset>343535</wp:posOffset>
                </wp:positionH>
                <wp:positionV relativeFrom="paragraph">
                  <wp:posOffset>282575</wp:posOffset>
                </wp:positionV>
                <wp:extent cx="1009650" cy="0"/>
                <wp:effectExtent l="57150" t="38100" r="57150" b="95250"/>
                <wp:wrapNone/>
                <wp:docPr id="129" name="Straight Connector 129"/>
                <wp:cNvGraphicFramePr/>
                <a:graphic xmlns:a="http://schemas.openxmlformats.org/drawingml/2006/main">
                  <a:graphicData uri="http://schemas.microsoft.com/office/word/2010/wordprocessingShape">
                    <wps:wsp>
                      <wps:cNvCnPr/>
                      <wps:spPr>
                        <a:xfrm>
                          <a:off x="0" y="0"/>
                          <a:ext cx="1009650"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5387F4D6" id="Straight Connector 129" o:spid="_x0000_s1026" style="position:absolute;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05pt,22.25pt" to="106.55pt,2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" strokecolor="#4f81bd [3204]" strokeweight="3pt">
                <v:shadow on="t" color="black" opacity="22937f" origin=",.5" offset="0,.63889mm"/>
              </v:line>
            </w:pict>
          </mc:Fallback>
        </mc:AlternateContent>
      </w:r>
      <w:r w:rsidRPr="00C40AFC">
        <w:rPr>
          <w:rFonts w:ascii="Cambria" w:eastAsia="Times New Roman" w:hAnsi="Cambria" w:cs="Times New Roman"/>
          <w:noProof/>
          <w:lang w:val="en-US" w:eastAsia="en-US"/>
        </w:rPr>
        <w:drawing>
          <wp:inline distT="0" distB="0" distL="0" distR="0" wp14:anchorId="2742FC6B" wp14:editId="4FDA5921">
            <wp:extent cx="2486025" cy="628650"/>
            <wp:effectExtent l="0" t="0" r="952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25">
                      <a:extLst>
                        <a:ext uri="{BEBA8EAE-BF5A-486C-A8C5-ECC9F3942E4B}">
                          <a14:imgProps xmlns:a14="http://schemas.microsoft.com/office/drawing/2010/main">
                            <a14:imgLayer r:embed="rId12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486025" cy="628650"/>
                    </a:xfrm>
                    <a:prstGeom prst="rect">
                      <a:avLst/>
                    </a:prstGeom>
                    <a:noFill/>
                    <a:ln>
                      <a:noFill/>
                    </a:ln>
                  </pic:spPr>
                </pic:pic>
              </a:graphicData>
            </a:graphic>
          </wp:inline>
        </w:drawing>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У результаті команда cat</w:t>
      </w:r>
      <w:r w:rsidRPr="00C40AFC">
        <w:rPr>
          <w:rFonts w:ascii="Times New Roman" w:eastAsia="Times New Roman" w:hAnsi="Times New Roman" w:cs="Times New Roman"/>
          <w:sz w:val="24"/>
          <w:szCs w:val="24"/>
          <w:lang w:val="ru-RU"/>
        </w:rPr>
        <w:t xml:space="preserve"> продублює виведення рядків, які до того ввів користувач. </w:t>
      </w:r>
      <w:r w:rsidR="0022026D" w:rsidRPr="00C40AFC">
        <w:rPr>
          <w:rFonts w:ascii="Times New Roman" w:eastAsia="Times New Roman" w:hAnsi="Times New Roman" w:cs="Times New Roman"/>
          <w:sz w:val="24"/>
          <w:szCs w:val="24"/>
          <w:lang w:val="ru-RU"/>
        </w:rPr>
        <w:t>Такий</w:t>
      </w:r>
      <w:r w:rsidRPr="00C40AFC">
        <w:rPr>
          <w:rFonts w:ascii="Times New Roman" w:eastAsia="Times New Roman" w:hAnsi="Times New Roman" w:cs="Times New Roman"/>
          <w:sz w:val="24"/>
          <w:szCs w:val="24"/>
          <w:lang w:val="ru-RU"/>
        </w:rPr>
        <w:t xml:space="preserve"> результат легко пояснити, оскільки </w:t>
      </w:r>
      <w:r w:rsidR="0022026D" w:rsidRPr="00C40AFC">
        <w:rPr>
          <w:rFonts w:ascii="Times New Roman" w:eastAsia="Times New Roman" w:hAnsi="Times New Roman" w:cs="Times New Roman"/>
          <w:sz w:val="24"/>
          <w:szCs w:val="24"/>
        </w:rPr>
        <w:t>команда спрацювала так, як було потрібно</w:t>
      </w:r>
      <w:r w:rsidRPr="00C40AFC">
        <w:rPr>
          <w:rFonts w:ascii="Times New Roman" w:eastAsia="Times New Roman" w:hAnsi="Times New Roman" w:cs="Times New Roman"/>
          <w:sz w:val="24"/>
          <w:szCs w:val="24"/>
        </w:rPr>
        <w:t>: вивела вміст файлу на стандартний потік виведення, тільки у якості файлу в даному</w:t>
      </w:r>
      <w:r w:rsidR="0022026D" w:rsidRPr="00C40AFC">
        <w:rPr>
          <w:rFonts w:ascii="Times New Roman" w:eastAsia="Times New Roman" w:hAnsi="Times New Roman" w:cs="Times New Roman"/>
          <w:sz w:val="24"/>
          <w:szCs w:val="24"/>
        </w:rPr>
        <w:t>цьому</w:t>
      </w:r>
      <w:r w:rsidRPr="00C40AFC">
        <w:rPr>
          <w:rFonts w:ascii="Times New Roman" w:eastAsia="Times New Roman" w:hAnsi="Times New Roman" w:cs="Times New Roman"/>
          <w:sz w:val="24"/>
          <w:szCs w:val="24"/>
        </w:rPr>
        <w:t xml:space="preserve"> випадку виступ</w:t>
      </w:r>
      <w:r w:rsidR="0022026D" w:rsidRPr="00C40AFC">
        <w:rPr>
          <w:rFonts w:ascii="Times New Roman" w:eastAsia="Times New Roman" w:hAnsi="Times New Roman" w:cs="Times New Roman"/>
          <w:sz w:val="24"/>
          <w:szCs w:val="24"/>
        </w:rPr>
        <w:t>ав стандартний потік введення. У</w:t>
      </w:r>
      <w:r w:rsidRPr="00C40AFC">
        <w:rPr>
          <w:rFonts w:ascii="Times New Roman" w:eastAsia="Times New Roman" w:hAnsi="Times New Roman" w:cs="Times New Roman"/>
          <w:sz w:val="24"/>
          <w:szCs w:val="24"/>
        </w:rPr>
        <w:t xml:space="preserve">тім, </w:t>
      </w:r>
      <w:r w:rsidR="0022026D" w:rsidRPr="00C40AFC">
        <w:rPr>
          <w:rFonts w:ascii="Times New Roman" w:eastAsia="Times New Roman" w:hAnsi="Times New Roman" w:cs="Times New Roman"/>
          <w:sz w:val="24"/>
          <w:szCs w:val="24"/>
        </w:rPr>
        <w:t>такий</w:t>
      </w:r>
      <w:r w:rsidRPr="00C40AFC">
        <w:rPr>
          <w:rFonts w:ascii="Times New Roman" w:eastAsia="Times New Roman" w:hAnsi="Times New Roman" w:cs="Times New Roman"/>
          <w:sz w:val="24"/>
          <w:szCs w:val="24"/>
        </w:rPr>
        <w:t xml:space="preserve"> спосіб виконання команди </w:t>
      </w:r>
      <w:r w:rsidRPr="00C40AFC">
        <w:rPr>
          <w:rFonts w:ascii="Courier New" w:eastAsia="Times New Roman" w:hAnsi="Courier New" w:cs="Courier New"/>
          <w:b/>
          <w:i/>
          <w:sz w:val="24"/>
          <w:szCs w:val="24"/>
        </w:rPr>
        <w:t>cat</w:t>
      </w:r>
      <w:r w:rsidRPr="00C40AFC">
        <w:rPr>
          <w:rFonts w:ascii="Times New Roman" w:eastAsia="Times New Roman" w:hAnsi="Times New Roman" w:cs="Times New Roman"/>
          <w:sz w:val="24"/>
          <w:szCs w:val="24"/>
        </w:rPr>
        <w:t xml:space="preserve"> є достатньо безглуздим, оскільки ніякої практичної цінності її результат не представляє. Однак все змінюється, якщо використовувати її разом з операторами перенаправлення виведення.</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Розглянемо наступний приклад. Виконаємо команду cat</w:t>
      </w:r>
      <w:r w:rsidRPr="00C40AFC">
        <w:rPr>
          <w:rFonts w:ascii="Times New Roman" w:eastAsia="Times New Roman" w:hAnsi="Times New Roman" w:cs="Times New Roman"/>
          <w:sz w:val="24"/>
          <w:szCs w:val="24"/>
          <w:lang w:val="ru-RU"/>
        </w:rPr>
        <w:t xml:space="preserve"> </w:t>
      </w:r>
      <w:r w:rsidRPr="00C40AFC">
        <w:rPr>
          <w:rFonts w:ascii="Times New Roman" w:eastAsia="Times New Roman" w:hAnsi="Times New Roman" w:cs="Times New Roman"/>
          <w:sz w:val="24"/>
          <w:szCs w:val="24"/>
        </w:rPr>
        <w:t xml:space="preserve">без аргументів, але з оператором перенаправлення стандартного потоку виведення </w:t>
      </w:r>
      <w:r w:rsidR="0022026D" w:rsidRPr="00C40AFC">
        <w:rPr>
          <w:rFonts w:ascii="Times New Roman" w:eastAsia="Times New Roman" w:hAnsi="Times New Roman" w:cs="Times New Roman"/>
          <w:sz w:val="24"/>
          <w:szCs w:val="24"/>
        </w:rPr>
        <w:t>у</w:t>
      </w:r>
      <w:r w:rsidRPr="00C40AFC">
        <w:rPr>
          <w:rFonts w:ascii="Times New Roman" w:eastAsia="Times New Roman" w:hAnsi="Times New Roman" w:cs="Times New Roman"/>
          <w:sz w:val="24"/>
          <w:szCs w:val="24"/>
        </w:rPr>
        <w:t xml:space="preserve"> файл.</w:t>
      </w:r>
    </w:p>
    <w:p w:rsidR="00716406" w:rsidRPr="00C40AFC" w:rsidRDefault="00716406" w:rsidP="00716406">
      <w:pPr>
        <w:spacing w:after="0" w:line="276" w:lineRule="auto"/>
        <w:ind w:firstLine="560"/>
        <w:jc w:val="both"/>
        <w:rPr>
          <w:rFonts w:ascii="Cambria" w:eastAsia="Times New Roman" w:hAnsi="Cambria" w:cs="Times New Roman"/>
        </w:rPr>
      </w:pPr>
      <w:r w:rsidRPr="00C40AFC">
        <w:rPr>
          <w:rFonts w:eastAsiaTheme="minorHAnsi"/>
          <w:noProof/>
          <w:lang w:val="en-US" w:eastAsia="en-US"/>
        </w:rPr>
        <mc:AlternateContent>
          <mc:Choice Requires="wps">
            <w:drawing>
              <wp:anchor distT="0" distB="0" distL="114300" distR="114300" simplePos="0" relativeHeight="251657728" behindDoc="0" locked="0" layoutInCell="1" allowOverlap="1" wp14:anchorId="069A330A" wp14:editId="64A4B742">
                <wp:simplePos x="0" y="0"/>
                <wp:positionH relativeFrom="column">
                  <wp:posOffset>343535</wp:posOffset>
                </wp:positionH>
                <wp:positionV relativeFrom="paragraph">
                  <wp:posOffset>298450</wp:posOffset>
                </wp:positionV>
                <wp:extent cx="1009650" cy="0"/>
                <wp:effectExtent l="57150" t="38100" r="57150" b="95250"/>
                <wp:wrapNone/>
                <wp:docPr id="128" name="Straight Connector 128"/>
                <wp:cNvGraphicFramePr/>
                <a:graphic xmlns:a="http://schemas.openxmlformats.org/drawingml/2006/main">
                  <a:graphicData uri="http://schemas.microsoft.com/office/word/2010/wordprocessingShape">
                    <wps:wsp>
                      <wps:cNvCnPr/>
                      <wps:spPr>
                        <a:xfrm>
                          <a:off x="0" y="0"/>
                          <a:ext cx="1009650"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767F1DEB" id="Straight Connector 128" o:spid="_x0000_s1026" style="position:absolute;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05pt,23.5pt" to="106.55pt,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" strokecolor="#4f81bd [3204]" strokeweight="3pt">
                <v:shadow on="t" color="black" opacity="22937f" origin=",.5" offset="0,.63889mm"/>
              </v:line>
            </w:pict>
          </mc:Fallback>
        </mc:AlternateContent>
      </w:r>
      <w:r w:rsidRPr="00C40AFC">
        <w:rPr>
          <w:rFonts w:ascii="Cambria" w:eastAsia="Times New Roman" w:hAnsi="Cambria" w:cs="Times New Roman"/>
          <w:noProof/>
          <w:lang w:val="en-US" w:eastAsia="en-US"/>
        </w:rPr>
        <w:drawing>
          <wp:inline distT="0" distB="0" distL="0" distR="0" wp14:anchorId="1E175AC3" wp14:editId="0101A104">
            <wp:extent cx="3105150" cy="47625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27">
                      <a:extLst>
                        <a:ext uri="{BEBA8EAE-BF5A-486C-A8C5-ECC9F3942E4B}">
                          <a14:imgProps xmlns:a14="http://schemas.microsoft.com/office/drawing/2010/main">
                            <a14:imgLayer r:embed="rId12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105150" cy="476250"/>
                    </a:xfrm>
                    <a:prstGeom prst="rect">
                      <a:avLst/>
                    </a:prstGeom>
                    <a:noFill/>
                    <a:ln>
                      <a:noFill/>
                    </a:ln>
                  </pic:spPr>
                </pic:pic>
              </a:graphicData>
            </a:graphic>
          </wp:inline>
        </w:drawing>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 xml:space="preserve">У </w:t>
      </w:r>
      <w:r w:rsidR="004B3435" w:rsidRPr="00C40AFC">
        <w:rPr>
          <w:rFonts w:ascii="Times New Roman" w:eastAsia="Times New Roman" w:hAnsi="Times New Roman" w:cs="Times New Roman"/>
          <w:sz w:val="24"/>
          <w:szCs w:val="24"/>
        </w:rPr>
        <w:t>цьому</w:t>
      </w:r>
      <w:r w:rsidRPr="00C40AFC">
        <w:rPr>
          <w:rFonts w:ascii="Times New Roman" w:eastAsia="Times New Roman" w:hAnsi="Times New Roman" w:cs="Times New Roman"/>
          <w:sz w:val="24"/>
          <w:szCs w:val="24"/>
        </w:rPr>
        <w:t xml:space="preserve"> випадку команда не має аргументів, тому за вхідними даними знову звертається до стандартного потоку введення, тобто до клавіатури. Однак введені користувачем рядки не виводить, а записує їх у файл </w:t>
      </w:r>
      <w:r w:rsidR="004B3435" w:rsidRPr="00C40AFC">
        <w:rPr>
          <w:rFonts w:ascii="Times New Roman" w:eastAsia="Times New Roman" w:hAnsi="Times New Roman" w:cs="Times New Roman"/>
          <w:sz w:val="24"/>
          <w:szCs w:val="24"/>
        </w:rPr>
        <w:t>під назвою</w:t>
      </w:r>
      <w:r w:rsidRPr="00C40AFC">
        <w:rPr>
          <w:rFonts w:ascii="Times New Roman" w:eastAsia="Times New Roman" w:hAnsi="Times New Roman" w:cs="Times New Roman"/>
          <w:sz w:val="24"/>
          <w:szCs w:val="24"/>
        </w:rPr>
        <w:t xml:space="preserve"> </w:t>
      </w:r>
      <w:r w:rsidRPr="00C40AFC">
        <w:rPr>
          <w:rFonts w:ascii="Courier New" w:eastAsia="Times New Roman" w:hAnsi="Courier New" w:cs="Courier New"/>
          <w:b/>
          <w:i/>
          <w:sz w:val="24"/>
          <w:szCs w:val="24"/>
        </w:rPr>
        <w:t>file</w:t>
      </w:r>
      <w:r w:rsidRPr="00C40AFC">
        <w:rPr>
          <w:rFonts w:ascii="Courier New" w:eastAsia="Times New Roman" w:hAnsi="Courier New" w:cs="Courier New"/>
          <w:b/>
          <w:i/>
          <w:sz w:val="24"/>
          <w:szCs w:val="24"/>
          <w:lang w:val="ru-RU"/>
        </w:rPr>
        <w:t>1</w:t>
      </w:r>
      <w:r w:rsidRPr="00C40AFC">
        <w:rPr>
          <w:rFonts w:ascii="Times New Roman" w:eastAsia="Times New Roman" w:hAnsi="Times New Roman" w:cs="Times New Roman"/>
          <w:sz w:val="24"/>
          <w:szCs w:val="24"/>
          <w:lang w:val="ru-RU"/>
        </w:rPr>
        <w:t xml:space="preserve"> </w:t>
      </w:r>
      <w:r w:rsidRPr="00C40AFC">
        <w:rPr>
          <w:rFonts w:ascii="Times New Roman" w:eastAsia="Times New Roman" w:hAnsi="Times New Roman" w:cs="Times New Roman"/>
          <w:sz w:val="24"/>
          <w:szCs w:val="24"/>
        </w:rPr>
        <w:t xml:space="preserve">за допомогою оператора </w:t>
      </w:r>
      <w:r w:rsidRPr="00C40AFC">
        <w:rPr>
          <w:rFonts w:ascii="Courier New" w:eastAsia="Times New Roman" w:hAnsi="Courier New" w:cs="Courier New"/>
          <w:b/>
          <w:i/>
          <w:sz w:val="24"/>
          <w:szCs w:val="24"/>
          <w:lang w:val="ru-RU"/>
        </w:rPr>
        <w:t>&gt;</w:t>
      </w:r>
      <w:r w:rsidRPr="00C40AFC">
        <w:rPr>
          <w:rFonts w:ascii="Times New Roman" w:eastAsia="Times New Roman" w:hAnsi="Times New Roman" w:cs="Times New Roman"/>
          <w:sz w:val="24"/>
          <w:szCs w:val="24"/>
        </w:rPr>
        <w:t xml:space="preserve">. Так само можна було б використати оператор перенаправлення </w:t>
      </w:r>
      <w:r w:rsidRPr="00C40AFC">
        <w:rPr>
          <w:rFonts w:ascii="Courier New" w:eastAsia="Times New Roman" w:hAnsi="Courier New" w:cs="Courier New"/>
          <w:b/>
          <w:i/>
          <w:sz w:val="24"/>
          <w:szCs w:val="24"/>
          <w:lang w:val="ru-RU"/>
        </w:rPr>
        <w:t>&gt;&gt;</w:t>
      </w:r>
      <w:r w:rsidRPr="00C40AFC">
        <w:rPr>
          <w:rFonts w:ascii="Times New Roman" w:eastAsia="Times New Roman" w:hAnsi="Times New Roman" w:cs="Times New Roman"/>
          <w:sz w:val="24"/>
          <w:szCs w:val="24"/>
          <w:lang w:val="ru-RU"/>
        </w:rPr>
        <w:t xml:space="preserve">, </w:t>
      </w:r>
      <w:r w:rsidRPr="00C40AFC">
        <w:rPr>
          <w:rFonts w:ascii="Times New Roman" w:eastAsia="Times New Roman" w:hAnsi="Times New Roman" w:cs="Times New Roman"/>
          <w:sz w:val="24"/>
          <w:szCs w:val="24"/>
        </w:rPr>
        <w:t xml:space="preserve">якщо потрібно було б записати введені рядки </w:t>
      </w:r>
      <w:r w:rsidR="004B3435" w:rsidRPr="00C40AFC">
        <w:rPr>
          <w:rFonts w:ascii="Times New Roman" w:eastAsia="Times New Roman" w:hAnsi="Times New Roman" w:cs="Times New Roman"/>
          <w:sz w:val="24"/>
          <w:szCs w:val="24"/>
        </w:rPr>
        <w:t>в</w:t>
      </w:r>
      <w:r w:rsidRPr="00C40AFC">
        <w:rPr>
          <w:rFonts w:ascii="Times New Roman" w:eastAsia="Times New Roman" w:hAnsi="Times New Roman" w:cs="Times New Roman"/>
          <w:sz w:val="24"/>
          <w:szCs w:val="24"/>
        </w:rPr>
        <w:t xml:space="preserve"> кінець файлу без втрати інформації, що можливо збер</w:t>
      </w:r>
      <w:r w:rsidR="004B3435" w:rsidRPr="00C40AFC">
        <w:rPr>
          <w:rFonts w:ascii="Times New Roman" w:eastAsia="Times New Roman" w:hAnsi="Times New Roman" w:cs="Times New Roman"/>
          <w:sz w:val="24"/>
          <w:szCs w:val="24"/>
        </w:rPr>
        <w:t>еглася</w:t>
      </w:r>
      <w:r w:rsidRPr="00C40AFC">
        <w:rPr>
          <w:rFonts w:ascii="Times New Roman" w:eastAsia="Times New Roman" w:hAnsi="Times New Roman" w:cs="Times New Roman"/>
          <w:sz w:val="24"/>
          <w:szCs w:val="24"/>
        </w:rPr>
        <w:t xml:space="preserve"> у відповідному файлі до цього. </w:t>
      </w:r>
      <w:r w:rsidR="004B3435" w:rsidRPr="00C40AFC">
        <w:rPr>
          <w:rFonts w:ascii="Times New Roman" w:eastAsia="Times New Roman" w:hAnsi="Times New Roman" w:cs="Times New Roman"/>
          <w:sz w:val="24"/>
          <w:szCs w:val="24"/>
        </w:rPr>
        <w:t>Д</w:t>
      </w:r>
      <w:r w:rsidRPr="00C40AFC">
        <w:rPr>
          <w:rFonts w:ascii="Times New Roman" w:eastAsia="Times New Roman" w:hAnsi="Times New Roman" w:cs="Times New Roman"/>
          <w:sz w:val="24"/>
          <w:szCs w:val="24"/>
        </w:rPr>
        <w:t>ля того, щоб побачити результат, виконаємо команду cat</w:t>
      </w:r>
      <w:r w:rsidRPr="00C40AFC">
        <w:rPr>
          <w:rFonts w:ascii="Times New Roman" w:eastAsia="Times New Roman" w:hAnsi="Times New Roman" w:cs="Times New Roman"/>
          <w:sz w:val="24"/>
          <w:szCs w:val="24"/>
          <w:lang w:val="ru-RU"/>
        </w:rPr>
        <w:t xml:space="preserve"> </w:t>
      </w:r>
      <w:r w:rsidRPr="00C40AFC">
        <w:rPr>
          <w:rFonts w:ascii="Times New Roman" w:eastAsia="Times New Roman" w:hAnsi="Times New Roman" w:cs="Times New Roman"/>
          <w:sz w:val="24"/>
          <w:szCs w:val="24"/>
        </w:rPr>
        <w:t xml:space="preserve">звичайним </w:t>
      </w:r>
      <w:r w:rsidR="004B3435" w:rsidRPr="00C40AFC">
        <w:rPr>
          <w:rFonts w:ascii="Times New Roman" w:eastAsia="Times New Roman" w:hAnsi="Times New Roman" w:cs="Times New Roman"/>
          <w:sz w:val="24"/>
          <w:szCs w:val="24"/>
        </w:rPr>
        <w:t>способом</w:t>
      </w:r>
      <w:r w:rsidRPr="00C40AFC">
        <w:rPr>
          <w:rFonts w:ascii="Times New Roman" w:eastAsia="Times New Roman" w:hAnsi="Times New Roman" w:cs="Times New Roman"/>
          <w:sz w:val="24"/>
          <w:szCs w:val="24"/>
        </w:rPr>
        <w:t>, пере</w:t>
      </w:r>
      <w:r w:rsidR="004B3435" w:rsidRPr="00C40AFC">
        <w:rPr>
          <w:rFonts w:ascii="Times New Roman" w:eastAsia="Times New Roman" w:hAnsi="Times New Roman" w:cs="Times New Roman"/>
          <w:sz w:val="24"/>
          <w:szCs w:val="24"/>
        </w:rPr>
        <w:t>давши їй у якості аргумента</w:t>
      </w:r>
      <w:r w:rsidRPr="00C40AFC">
        <w:rPr>
          <w:rFonts w:ascii="Times New Roman" w:eastAsia="Times New Roman" w:hAnsi="Times New Roman" w:cs="Times New Roman"/>
          <w:sz w:val="24"/>
          <w:szCs w:val="24"/>
        </w:rPr>
        <w:t xml:space="preserve"> </w:t>
      </w:r>
      <w:r w:rsidRPr="00C40AFC">
        <w:rPr>
          <w:rFonts w:ascii="Courier New" w:eastAsia="Times New Roman" w:hAnsi="Courier New" w:cs="Courier New"/>
          <w:b/>
          <w:i/>
          <w:sz w:val="24"/>
          <w:szCs w:val="24"/>
        </w:rPr>
        <w:t>file</w:t>
      </w:r>
      <w:r w:rsidRPr="00C40AFC">
        <w:rPr>
          <w:rFonts w:ascii="Courier New" w:eastAsia="Times New Roman" w:hAnsi="Courier New" w:cs="Courier New"/>
          <w:b/>
          <w:i/>
          <w:sz w:val="24"/>
          <w:szCs w:val="24"/>
          <w:lang w:val="ru-RU"/>
        </w:rPr>
        <w:t>1</w:t>
      </w:r>
      <w:r w:rsidRPr="00C40AFC">
        <w:rPr>
          <w:rFonts w:ascii="Times New Roman" w:eastAsia="Times New Roman" w:hAnsi="Times New Roman" w:cs="Times New Roman"/>
          <w:sz w:val="24"/>
          <w:szCs w:val="24"/>
        </w:rPr>
        <w:t>:</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noProof/>
          <w:sz w:val="24"/>
          <w:szCs w:val="24"/>
          <w:lang w:val="en-US" w:eastAsia="en-US"/>
        </w:rPr>
        <w:drawing>
          <wp:inline distT="0" distB="0" distL="0" distR="0" wp14:anchorId="368AD671" wp14:editId="07518B8A">
            <wp:extent cx="2943225" cy="476250"/>
            <wp:effectExtent l="0" t="0" r="952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29">
                      <a:extLst>
                        <a:ext uri="{BEBA8EAE-BF5A-486C-A8C5-ECC9F3942E4B}">
                          <a14:imgProps xmlns:a14="http://schemas.microsoft.com/office/drawing/2010/main">
                            <a14:imgLayer r:embed="rId13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943225" cy="476250"/>
                    </a:xfrm>
                    <a:prstGeom prst="rect">
                      <a:avLst/>
                    </a:prstGeom>
                    <a:noFill/>
                    <a:ln>
                      <a:noFill/>
                    </a:ln>
                  </pic:spPr>
                </pic:pic>
              </a:graphicData>
            </a:graphic>
          </wp:inline>
        </w:drawing>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Виконання команди cat</w:t>
      </w:r>
      <w:r w:rsidRPr="00C40AFC">
        <w:rPr>
          <w:rFonts w:ascii="Times New Roman" w:eastAsia="Times New Roman" w:hAnsi="Times New Roman" w:cs="Times New Roman"/>
          <w:sz w:val="24"/>
          <w:szCs w:val="24"/>
          <w:lang w:val="ru-RU"/>
        </w:rPr>
        <w:t xml:space="preserve"> </w:t>
      </w:r>
      <w:r w:rsidRPr="00C40AFC">
        <w:rPr>
          <w:rFonts w:ascii="Times New Roman" w:eastAsia="Times New Roman" w:hAnsi="Times New Roman" w:cs="Times New Roman"/>
          <w:sz w:val="24"/>
          <w:szCs w:val="24"/>
        </w:rPr>
        <w:t>у розглянутий вище спосіб представляє заповнення файлів даними «на льоту», не використовуючи жодного текстового редактора.</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 xml:space="preserve">Розглянемо наступний приклад виконання команди </w:t>
      </w:r>
      <w:r w:rsidRPr="00C40AFC">
        <w:rPr>
          <w:rFonts w:ascii="Courier New" w:eastAsia="Times New Roman" w:hAnsi="Courier New" w:cs="Courier New"/>
          <w:b/>
          <w:i/>
          <w:sz w:val="24"/>
          <w:szCs w:val="24"/>
        </w:rPr>
        <w:t>cat</w:t>
      </w:r>
      <w:r w:rsidRPr="00C40AFC">
        <w:rPr>
          <w:rFonts w:ascii="Times New Roman" w:eastAsia="Times New Roman" w:hAnsi="Times New Roman" w:cs="Times New Roman"/>
          <w:sz w:val="24"/>
          <w:szCs w:val="24"/>
        </w:rPr>
        <w:t>:</w:t>
      </w:r>
    </w:p>
    <w:p w:rsidR="00716406" w:rsidRPr="00C40AFC" w:rsidRDefault="00716406" w:rsidP="00716406">
      <w:pPr>
        <w:spacing w:after="0" w:line="276" w:lineRule="auto"/>
        <w:ind w:firstLine="560"/>
        <w:jc w:val="both"/>
        <w:rPr>
          <w:rFonts w:ascii="Courier New" w:eastAsia="Times New Roman" w:hAnsi="Courier New" w:cs="Courier New"/>
          <w:b/>
          <w:i/>
          <w:sz w:val="24"/>
          <w:szCs w:val="24"/>
          <w:lang w:val="ru-RU"/>
        </w:rPr>
      </w:pPr>
      <w:r w:rsidRPr="00C40AFC">
        <w:rPr>
          <w:rFonts w:ascii="Courier New" w:eastAsia="Times New Roman" w:hAnsi="Courier New" w:cs="Courier New"/>
          <w:b/>
          <w:i/>
          <w:sz w:val="24"/>
          <w:szCs w:val="24"/>
        </w:rPr>
        <w:t>cat</w:t>
      </w:r>
      <w:r w:rsidRPr="00C40AFC">
        <w:rPr>
          <w:rFonts w:ascii="Courier New" w:eastAsia="Times New Roman" w:hAnsi="Courier New" w:cs="Courier New"/>
          <w:b/>
          <w:i/>
          <w:sz w:val="24"/>
          <w:szCs w:val="24"/>
          <w:lang w:val="ru-RU"/>
        </w:rPr>
        <w:t xml:space="preserve"> </w:t>
      </w:r>
      <w:r w:rsidRPr="00C40AFC">
        <w:rPr>
          <w:rFonts w:ascii="Courier New" w:eastAsia="Times New Roman" w:hAnsi="Courier New" w:cs="Courier New"/>
          <w:b/>
          <w:i/>
          <w:sz w:val="24"/>
          <w:szCs w:val="24"/>
        </w:rPr>
        <w:t>file</w:t>
      </w:r>
      <w:r w:rsidRPr="00C40AFC">
        <w:rPr>
          <w:rFonts w:ascii="Courier New" w:eastAsia="Times New Roman" w:hAnsi="Courier New" w:cs="Courier New"/>
          <w:b/>
          <w:i/>
          <w:sz w:val="24"/>
          <w:szCs w:val="24"/>
          <w:lang w:val="ru-RU"/>
        </w:rPr>
        <w:t xml:space="preserve">1 &gt; </w:t>
      </w:r>
      <w:r w:rsidRPr="00C40AFC">
        <w:rPr>
          <w:rFonts w:ascii="Courier New" w:eastAsia="Times New Roman" w:hAnsi="Courier New" w:cs="Courier New"/>
          <w:b/>
          <w:i/>
          <w:sz w:val="24"/>
          <w:szCs w:val="24"/>
        </w:rPr>
        <w:t>file</w:t>
      </w:r>
      <w:r w:rsidRPr="00C40AFC">
        <w:rPr>
          <w:rFonts w:ascii="Courier New" w:eastAsia="Times New Roman" w:hAnsi="Courier New" w:cs="Courier New"/>
          <w:b/>
          <w:i/>
          <w:sz w:val="24"/>
          <w:szCs w:val="24"/>
          <w:lang w:val="ru-RU"/>
        </w:rPr>
        <w:t>2</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 xml:space="preserve">У </w:t>
      </w:r>
      <w:r w:rsidR="00220597" w:rsidRPr="00C40AFC">
        <w:rPr>
          <w:rFonts w:ascii="Times New Roman" w:eastAsia="Times New Roman" w:hAnsi="Times New Roman" w:cs="Times New Roman"/>
          <w:sz w:val="24"/>
          <w:szCs w:val="24"/>
        </w:rPr>
        <w:t>цьому</w:t>
      </w:r>
      <w:r w:rsidRPr="00C40AFC">
        <w:rPr>
          <w:rFonts w:ascii="Times New Roman" w:eastAsia="Times New Roman" w:hAnsi="Times New Roman" w:cs="Times New Roman"/>
          <w:sz w:val="24"/>
          <w:szCs w:val="24"/>
        </w:rPr>
        <w:t xml:space="preserve"> випадку вхідні дані поступають до команди «нормальним» чином, оскільки у якості аргументу передається </w:t>
      </w:r>
      <w:r w:rsidR="00220597" w:rsidRPr="00C40AFC">
        <w:rPr>
          <w:rFonts w:ascii="Times New Roman" w:eastAsia="Times New Roman" w:hAnsi="Times New Roman" w:cs="Times New Roman"/>
          <w:sz w:val="24"/>
          <w:szCs w:val="24"/>
        </w:rPr>
        <w:t>назва</w:t>
      </w:r>
      <w:r w:rsidRPr="00C40AFC">
        <w:rPr>
          <w:rFonts w:ascii="Times New Roman" w:eastAsia="Times New Roman" w:hAnsi="Times New Roman" w:cs="Times New Roman"/>
          <w:sz w:val="24"/>
          <w:szCs w:val="24"/>
        </w:rPr>
        <w:t xml:space="preserve"> файлу. Якщо б не </w:t>
      </w:r>
      <w:r w:rsidR="00220597" w:rsidRPr="00C40AFC">
        <w:rPr>
          <w:rFonts w:ascii="Times New Roman" w:eastAsia="Times New Roman" w:hAnsi="Times New Roman" w:cs="Times New Roman"/>
          <w:sz w:val="24"/>
          <w:szCs w:val="24"/>
        </w:rPr>
        <w:t>відбулося</w:t>
      </w:r>
      <w:r w:rsidRPr="00C40AFC">
        <w:rPr>
          <w:rFonts w:ascii="Times New Roman" w:eastAsia="Times New Roman" w:hAnsi="Times New Roman" w:cs="Times New Roman"/>
          <w:sz w:val="24"/>
          <w:szCs w:val="24"/>
        </w:rPr>
        <w:t xml:space="preserve"> перенаправлення стандартного потоку виведення, вміст файлу був би виведений на екран, однак перенаправлення записує його </w:t>
      </w:r>
      <w:r w:rsidRPr="00C40AFC">
        <w:rPr>
          <w:rFonts w:ascii="Times New Roman" w:eastAsia="Times New Roman" w:hAnsi="Times New Roman" w:cs="Times New Roman"/>
          <w:sz w:val="24"/>
          <w:szCs w:val="24"/>
        </w:rPr>
        <w:lastRenderedPageBreak/>
        <w:t xml:space="preserve">вміст </w:t>
      </w:r>
      <w:r w:rsidR="00220597" w:rsidRPr="00C40AFC">
        <w:rPr>
          <w:rFonts w:ascii="Times New Roman" w:eastAsia="Times New Roman" w:hAnsi="Times New Roman" w:cs="Times New Roman"/>
          <w:sz w:val="24"/>
          <w:szCs w:val="24"/>
        </w:rPr>
        <w:t>в</w:t>
      </w:r>
      <w:r w:rsidRPr="00C40AFC">
        <w:rPr>
          <w:rFonts w:ascii="Times New Roman" w:eastAsia="Times New Roman" w:hAnsi="Times New Roman" w:cs="Times New Roman"/>
          <w:sz w:val="24"/>
          <w:szCs w:val="24"/>
        </w:rPr>
        <w:t xml:space="preserve"> інший файл, створюючи його копію. Таким чином, виконання команди cat</w:t>
      </w:r>
      <w:r w:rsidRPr="00C40AFC">
        <w:rPr>
          <w:rFonts w:ascii="Times New Roman" w:eastAsia="Times New Roman" w:hAnsi="Times New Roman" w:cs="Times New Roman"/>
          <w:sz w:val="24"/>
          <w:szCs w:val="24"/>
          <w:lang w:val="ru-RU"/>
        </w:rPr>
        <w:t xml:space="preserve"> </w:t>
      </w:r>
      <w:r w:rsidRPr="00C40AFC">
        <w:rPr>
          <w:rFonts w:ascii="Times New Roman" w:eastAsia="Times New Roman" w:hAnsi="Times New Roman" w:cs="Times New Roman"/>
          <w:sz w:val="24"/>
          <w:szCs w:val="24"/>
        </w:rPr>
        <w:t>описаним вище способом є абсолютною аналогією виконання команди:</w:t>
      </w:r>
    </w:p>
    <w:p w:rsidR="00716406" w:rsidRPr="00C40AFC" w:rsidRDefault="00716406" w:rsidP="00716406">
      <w:pPr>
        <w:spacing w:after="0" w:line="276" w:lineRule="auto"/>
        <w:ind w:firstLine="560"/>
        <w:jc w:val="both"/>
        <w:rPr>
          <w:rFonts w:ascii="Courier New" w:eastAsia="Times New Roman" w:hAnsi="Courier New" w:cs="Courier New"/>
          <w:b/>
          <w:i/>
          <w:sz w:val="24"/>
          <w:szCs w:val="24"/>
          <w:lang w:val="ru-RU"/>
        </w:rPr>
      </w:pPr>
      <w:r w:rsidRPr="00C40AFC">
        <w:rPr>
          <w:rFonts w:ascii="Courier New" w:eastAsia="Times New Roman" w:hAnsi="Courier New" w:cs="Courier New"/>
          <w:b/>
          <w:i/>
          <w:sz w:val="24"/>
          <w:szCs w:val="24"/>
        </w:rPr>
        <w:t>cp</w:t>
      </w:r>
      <w:r w:rsidRPr="00C40AFC">
        <w:rPr>
          <w:rFonts w:ascii="Courier New" w:eastAsia="Times New Roman" w:hAnsi="Courier New" w:cs="Courier New"/>
          <w:b/>
          <w:i/>
          <w:sz w:val="24"/>
          <w:szCs w:val="24"/>
          <w:lang w:val="ru-RU"/>
        </w:rPr>
        <w:t xml:space="preserve"> </w:t>
      </w:r>
      <w:r w:rsidRPr="00C40AFC">
        <w:rPr>
          <w:rFonts w:ascii="Courier New" w:eastAsia="Times New Roman" w:hAnsi="Courier New" w:cs="Courier New"/>
          <w:b/>
          <w:i/>
          <w:sz w:val="24"/>
          <w:szCs w:val="24"/>
        </w:rPr>
        <w:t>file</w:t>
      </w:r>
      <w:r w:rsidRPr="00C40AFC">
        <w:rPr>
          <w:rFonts w:ascii="Courier New" w:eastAsia="Times New Roman" w:hAnsi="Courier New" w:cs="Courier New"/>
          <w:b/>
          <w:i/>
          <w:sz w:val="24"/>
          <w:szCs w:val="24"/>
          <w:lang w:val="ru-RU"/>
        </w:rPr>
        <w:t xml:space="preserve">1 </w:t>
      </w:r>
      <w:r w:rsidRPr="00C40AFC">
        <w:rPr>
          <w:rFonts w:ascii="Courier New" w:eastAsia="Times New Roman" w:hAnsi="Courier New" w:cs="Courier New"/>
          <w:b/>
          <w:i/>
          <w:sz w:val="24"/>
          <w:szCs w:val="24"/>
        </w:rPr>
        <w:t>file</w:t>
      </w:r>
      <w:r w:rsidRPr="00C40AFC">
        <w:rPr>
          <w:rFonts w:ascii="Courier New" w:eastAsia="Times New Roman" w:hAnsi="Courier New" w:cs="Courier New"/>
          <w:b/>
          <w:i/>
          <w:sz w:val="24"/>
          <w:szCs w:val="24"/>
          <w:lang w:val="ru-RU"/>
        </w:rPr>
        <w:t>2</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У тому, що створена копія почат</w:t>
      </w:r>
      <w:r w:rsidR="00220597" w:rsidRPr="00C40AFC">
        <w:rPr>
          <w:rFonts w:ascii="Times New Roman" w:eastAsia="Times New Roman" w:hAnsi="Times New Roman" w:cs="Times New Roman"/>
          <w:sz w:val="24"/>
          <w:szCs w:val="24"/>
        </w:rPr>
        <w:t>кового файлу, можна переконатися</w:t>
      </w:r>
      <w:r w:rsidR="00FD5B42" w:rsidRPr="00C40AFC">
        <w:rPr>
          <w:rFonts w:ascii="Times New Roman" w:eastAsia="Times New Roman" w:hAnsi="Times New Roman" w:cs="Times New Roman"/>
          <w:sz w:val="24"/>
          <w:szCs w:val="24"/>
        </w:rPr>
        <w:t>,</w:t>
      </w:r>
      <w:r w:rsidRPr="00C40AFC">
        <w:rPr>
          <w:rFonts w:ascii="Times New Roman" w:eastAsia="Times New Roman" w:hAnsi="Times New Roman" w:cs="Times New Roman"/>
          <w:sz w:val="24"/>
          <w:szCs w:val="24"/>
        </w:rPr>
        <w:t xml:space="preserve"> </w:t>
      </w:r>
      <w:r w:rsidR="00FD5B42" w:rsidRPr="00C40AFC">
        <w:rPr>
          <w:rFonts w:ascii="Times New Roman" w:eastAsia="Times New Roman" w:hAnsi="Times New Roman" w:cs="Times New Roman"/>
          <w:sz w:val="24"/>
          <w:szCs w:val="24"/>
        </w:rPr>
        <w:t>почергово розглянувши</w:t>
      </w:r>
      <w:r w:rsidRPr="00C40AFC">
        <w:rPr>
          <w:rFonts w:ascii="Times New Roman" w:eastAsia="Times New Roman" w:hAnsi="Times New Roman" w:cs="Times New Roman"/>
          <w:sz w:val="24"/>
          <w:szCs w:val="24"/>
        </w:rPr>
        <w:t xml:space="preserve"> вміст першого та другого файлів:</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lang w:val="en-US"/>
        </w:rPr>
      </w:pPr>
      <w:r w:rsidRPr="00C40AFC">
        <w:rPr>
          <w:rFonts w:ascii="Times New Roman" w:eastAsia="Times New Roman" w:hAnsi="Times New Roman" w:cs="Times New Roman"/>
          <w:noProof/>
          <w:sz w:val="24"/>
          <w:szCs w:val="24"/>
          <w:lang w:val="en-US" w:eastAsia="en-US"/>
        </w:rPr>
        <w:drawing>
          <wp:inline distT="0" distB="0" distL="0" distR="0" wp14:anchorId="5E62EDF2" wp14:editId="144F3B54">
            <wp:extent cx="2943225" cy="1066800"/>
            <wp:effectExtent l="0" t="0" r="952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31">
                      <a:extLst>
                        <a:ext uri="{BEBA8EAE-BF5A-486C-A8C5-ECC9F3942E4B}">
                          <a14:imgProps xmlns:a14="http://schemas.microsoft.com/office/drawing/2010/main">
                            <a14:imgLayer r:embed="rId13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943225" cy="1066800"/>
                    </a:xfrm>
                    <a:prstGeom prst="rect">
                      <a:avLst/>
                    </a:prstGeom>
                    <a:noFill/>
                    <a:ln>
                      <a:noFill/>
                    </a:ln>
                  </pic:spPr>
                </pic:pic>
              </a:graphicData>
            </a:graphic>
          </wp:inline>
        </w:drawing>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 xml:space="preserve">Також команда </w:t>
      </w:r>
      <w:r w:rsidRPr="00C40AFC">
        <w:rPr>
          <w:rFonts w:ascii="Courier New" w:eastAsia="Times New Roman" w:hAnsi="Courier New" w:cs="Courier New"/>
          <w:b/>
          <w:i/>
          <w:sz w:val="24"/>
          <w:szCs w:val="24"/>
        </w:rPr>
        <w:t>cat</w:t>
      </w:r>
      <w:r w:rsidRPr="00C40AFC">
        <w:rPr>
          <w:rFonts w:ascii="Times New Roman" w:eastAsia="Times New Roman" w:hAnsi="Times New Roman" w:cs="Times New Roman"/>
          <w:sz w:val="24"/>
          <w:szCs w:val="24"/>
          <w:lang w:val="ru-RU"/>
        </w:rPr>
        <w:t xml:space="preserve"> </w:t>
      </w:r>
      <w:r w:rsidRPr="00C40AFC">
        <w:rPr>
          <w:rFonts w:ascii="Times New Roman" w:eastAsia="Times New Roman" w:hAnsi="Times New Roman" w:cs="Times New Roman"/>
          <w:sz w:val="24"/>
          <w:szCs w:val="24"/>
        </w:rPr>
        <w:t xml:space="preserve">може мати більше ніж один аргумент. У </w:t>
      </w:r>
      <w:r w:rsidR="00FD5B42" w:rsidRPr="00C40AFC">
        <w:rPr>
          <w:rFonts w:ascii="Times New Roman" w:eastAsia="Times New Roman" w:hAnsi="Times New Roman" w:cs="Times New Roman"/>
          <w:sz w:val="24"/>
          <w:szCs w:val="24"/>
        </w:rPr>
        <w:t>цьому</w:t>
      </w:r>
      <w:r w:rsidRPr="00C40AFC">
        <w:rPr>
          <w:rFonts w:ascii="Times New Roman" w:eastAsia="Times New Roman" w:hAnsi="Times New Roman" w:cs="Times New Roman"/>
          <w:sz w:val="24"/>
          <w:szCs w:val="24"/>
        </w:rPr>
        <w:t xml:space="preserve"> випадку команда </w:t>
      </w:r>
      <w:r w:rsidR="00FD5B42" w:rsidRPr="00C40AFC">
        <w:rPr>
          <w:rFonts w:ascii="Times New Roman" w:eastAsia="Times New Roman" w:hAnsi="Times New Roman" w:cs="Times New Roman"/>
          <w:sz w:val="24"/>
          <w:szCs w:val="24"/>
        </w:rPr>
        <w:t xml:space="preserve">почергове </w:t>
      </w:r>
      <w:r w:rsidRPr="00C40AFC">
        <w:rPr>
          <w:rFonts w:ascii="Times New Roman" w:eastAsia="Times New Roman" w:hAnsi="Times New Roman" w:cs="Times New Roman"/>
          <w:sz w:val="24"/>
          <w:szCs w:val="24"/>
        </w:rPr>
        <w:t>виведе вміст кожного</w:t>
      </w:r>
      <w:r w:rsidR="00FD5B42" w:rsidRPr="00C40AFC">
        <w:rPr>
          <w:rFonts w:ascii="Times New Roman" w:eastAsia="Times New Roman" w:hAnsi="Times New Roman" w:cs="Times New Roman"/>
          <w:sz w:val="24"/>
          <w:szCs w:val="24"/>
        </w:rPr>
        <w:t xml:space="preserve"> з файлів,</w:t>
      </w:r>
      <w:r w:rsidRPr="00C40AFC">
        <w:rPr>
          <w:rFonts w:ascii="Times New Roman" w:eastAsia="Times New Roman" w:hAnsi="Times New Roman" w:cs="Times New Roman"/>
          <w:sz w:val="24"/>
          <w:szCs w:val="24"/>
        </w:rPr>
        <w:t xml:space="preserve"> як</w:t>
      </w:r>
      <w:r w:rsidR="00FD5B42" w:rsidRPr="00C40AFC">
        <w:rPr>
          <w:rFonts w:ascii="Times New Roman" w:eastAsia="Times New Roman" w:hAnsi="Times New Roman" w:cs="Times New Roman"/>
          <w:sz w:val="24"/>
          <w:szCs w:val="24"/>
        </w:rPr>
        <w:t>і</w:t>
      </w:r>
      <w:r w:rsidRPr="00C40AFC">
        <w:rPr>
          <w:rFonts w:ascii="Times New Roman" w:eastAsia="Times New Roman" w:hAnsi="Times New Roman" w:cs="Times New Roman"/>
          <w:sz w:val="24"/>
          <w:szCs w:val="24"/>
        </w:rPr>
        <w:t xml:space="preserve"> вказані у якості аргументів. Однак при використанні операторів перенаправлення вміст </w:t>
      </w:r>
      <w:r w:rsidR="00FD5B42" w:rsidRPr="00C40AFC">
        <w:rPr>
          <w:rFonts w:ascii="Times New Roman" w:eastAsia="Times New Roman" w:hAnsi="Times New Roman" w:cs="Times New Roman"/>
          <w:sz w:val="24"/>
          <w:szCs w:val="24"/>
        </w:rPr>
        <w:t>у</w:t>
      </w:r>
      <w:r w:rsidRPr="00C40AFC">
        <w:rPr>
          <w:rFonts w:ascii="Times New Roman" w:eastAsia="Times New Roman" w:hAnsi="Times New Roman" w:cs="Times New Roman"/>
          <w:sz w:val="24"/>
          <w:szCs w:val="24"/>
        </w:rPr>
        <w:t xml:space="preserve">сіх файлів буде записаний </w:t>
      </w:r>
      <w:r w:rsidR="00FD5B42" w:rsidRPr="00C40AFC">
        <w:rPr>
          <w:rFonts w:ascii="Times New Roman" w:eastAsia="Times New Roman" w:hAnsi="Times New Roman" w:cs="Times New Roman"/>
          <w:sz w:val="24"/>
          <w:szCs w:val="24"/>
        </w:rPr>
        <w:t>в</w:t>
      </w:r>
      <w:r w:rsidRPr="00C40AFC">
        <w:rPr>
          <w:rFonts w:ascii="Times New Roman" w:eastAsia="Times New Roman" w:hAnsi="Times New Roman" w:cs="Times New Roman"/>
          <w:sz w:val="24"/>
          <w:szCs w:val="24"/>
        </w:rPr>
        <w:t xml:space="preserve"> інший файл, який представлятиме результат їх об</w:t>
      </w:r>
      <w:r w:rsidRPr="00C40AFC">
        <w:rPr>
          <w:rFonts w:ascii="Times New Roman" w:eastAsia="Times New Roman" w:hAnsi="Times New Roman" w:cs="Times New Roman"/>
          <w:sz w:val="24"/>
          <w:szCs w:val="24"/>
          <w:lang w:val="ru-RU"/>
        </w:rPr>
        <w:t>’</w:t>
      </w:r>
      <w:r w:rsidRPr="00C40AFC">
        <w:rPr>
          <w:rFonts w:ascii="Times New Roman" w:eastAsia="Times New Roman" w:hAnsi="Times New Roman" w:cs="Times New Roman"/>
          <w:sz w:val="24"/>
          <w:szCs w:val="24"/>
        </w:rPr>
        <w:t>єднання:</w:t>
      </w:r>
    </w:p>
    <w:p w:rsidR="00716406" w:rsidRPr="00C40AFC" w:rsidRDefault="00716406" w:rsidP="00716406">
      <w:pPr>
        <w:spacing w:after="0" w:line="276" w:lineRule="auto"/>
        <w:ind w:firstLine="560"/>
        <w:jc w:val="both"/>
        <w:rPr>
          <w:rFonts w:ascii="Courier New" w:eastAsia="Times New Roman" w:hAnsi="Courier New" w:cs="Courier New"/>
          <w:b/>
          <w:i/>
          <w:sz w:val="24"/>
          <w:szCs w:val="24"/>
        </w:rPr>
      </w:pPr>
      <w:r w:rsidRPr="00C40AFC">
        <w:rPr>
          <w:rFonts w:ascii="Courier New" w:eastAsia="Times New Roman" w:hAnsi="Courier New" w:cs="Courier New"/>
          <w:b/>
          <w:i/>
          <w:sz w:val="24"/>
          <w:szCs w:val="24"/>
        </w:rPr>
        <w:t>cat file1 file2 &gt; file3</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 xml:space="preserve">У наступному прикладі спочатку змінимо зміст файлу </w:t>
      </w:r>
      <w:r w:rsidRPr="00C40AFC">
        <w:rPr>
          <w:rFonts w:ascii="Courier New" w:eastAsia="Times New Roman" w:hAnsi="Courier New" w:cs="Courier New"/>
          <w:b/>
          <w:i/>
          <w:sz w:val="24"/>
          <w:szCs w:val="24"/>
        </w:rPr>
        <w:t>file2</w:t>
      </w:r>
      <w:r w:rsidRPr="00C40AFC">
        <w:rPr>
          <w:rFonts w:ascii="Times New Roman" w:eastAsia="Times New Roman" w:hAnsi="Times New Roman" w:cs="Times New Roman"/>
          <w:sz w:val="24"/>
          <w:szCs w:val="24"/>
        </w:rPr>
        <w:t xml:space="preserve">, щоб він не був повною копією файлу </w:t>
      </w:r>
      <w:r w:rsidRPr="00C40AFC">
        <w:rPr>
          <w:rFonts w:ascii="Courier New" w:eastAsia="Times New Roman" w:hAnsi="Courier New" w:cs="Courier New"/>
          <w:b/>
          <w:i/>
          <w:sz w:val="24"/>
          <w:szCs w:val="24"/>
        </w:rPr>
        <w:t>file1</w:t>
      </w:r>
      <w:r w:rsidRPr="00C40AFC">
        <w:rPr>
          <w:rFonts w:ascii="Times New Roman" w:eastAsia="Times New Roman" w:hAnsi="Times New Roman" w:cs="Times New Roman"/>
          <w:sz w:val="24"/>
          <w:szCs w:val="24"/>
        </w:rPr>
        <w:t xml:space="preserve">, а потім об’єднаємо вміст даних файлів у файл </w:t>
      </w:r>
      <w:r w:rsidRPr="00C40AFC">
        <w:rPr>
          <w:rFonts w:ascii="Courier New" w:eastAsia="Times New Roman" w:hAnsi="Courier New" w:cs="Courier New"/>
          <w:b/>
          <w:i/>
          <w:sz w:val="24"/>
          <w:szCs w:val="24"/>
        </w:rPr>
        <w:t>file3</w:t>
      </w:r>
      <w:r w:rsidRPr="00C40AFC">
        <w:rPr>
          <w:rFonts w:ascii="Times New Roman" w:eastAsia="Times New Roman" w:hAnsi="Times New Roman" w:cs="Times New Roman"/>
          <w:sz w:val="24"/>
          <w:szCs w:val="24"/>
        </w:rPr>
        <w:t xml:space="preserve"> та переглянемо його:</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lang w:val="en-US"/>
        </w:rPr>
      </w:pPr>
      <w:r w:rsidRPr="00C40AFC">
        <w:rPr>
          <w:rFonts w:ascii="Times New Roman" w:eastAsia="Times New Roman" w:hAnsi="Times New Roman" w:cs="Times New Roman"/>
          <w:noProof/>
          <w:sz w:val="24"/>
          <w:szCs w:val="24"/>
          <w:lang w:val="en-US" w:eastAsia="en-US"/>
        </w:rPr>
        <w:drawing>
          <wp:inline distT="0" distB="0" distL="0" distR="0" wp14:anchorId="3EA3B3E6" wp14:editId="293942BE">
            <wp:extent cx="4000500" cy="1381125"/>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33">
                      <a:extLst>
                        <a:ext uri="{BEBA8EAE-BF5A-486C-A8C5-ECC9F3942E4B}">
                          <a14:imgProps xmlns:a14="http://schemas.microsoft.com/office/drawing/2010/main">
                            <a14:imgLayer r:embed="rId13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000500" cy="1381125"/>
                    </a:xfrm>
                    <a:prstGeom prst="rect">
                      <a:avLst/>
                    </a:prstGeom>
                    <a:noFill/>
                    <a:ln>
                      <a:noFill/>
                    </a:ln>
                  </pic:spPr>
                </pic:pic>
              </a:graphicData>
            </a:graphic>
          </wp:inline>
        </w:drawing>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p>
    <w:p w:rsidR="00716406" w:rsidRPr="00C40AFC" w:rsidRDefault="00FD5B42"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Тепер, коли ми</w:t>
      </w:r>
      <w:r w:rsidR="00716406" w:rsidRPr="00C40AFC">
        <w:rPr>
          <w:rFonts w:ascii="Times New Roman" w:eastAsia="Times New Roman" w:hAnsi="Times New Roman" w:cs="Times New Roman"/>
          <w:sz w:val="24"/>
          <w:szCs w:val="24"/>
        </w:rPr>
        <w:t xml:space="preserve"> знаємо, що команда </w:t>
      </w:r>
      <w:r w:rsidR="00716406" w:rsidRPr="00C40AFC">
        <w:rPr>
          <w:rFonts w:ascii="Courier New" w:eastAsia="Courier New" w:hAnsi="Courier New" w:cs="Courier New"/>
          <w:b/>
          <w:sz w:val="24"/>
          <w:szCs w:val="24"/>
        </w:rPr>
        <w:t>cat</w:t>
      </w:r>
      <w:r w:rsidR="00716406" w:rsidRPr="00C40AFC">
        <w:rPr>
          <w:rFonts w:ascii="Times New Roman" w:eastAsia="Times New Roman" w:hAnsi="Times New Roman" w:cs="Times New Roman"/>
          <w:sz w:val="24"/>
          <w:szCs w:val="24"/>
        </w:rPr>
        <w:t xml:space="preserve"> може приймати вхідні дані не тільки з файлів, і</w:t>
      </w:r>
      <w:r w:rsidR="005B78D9" w:rsidRPr="00C40AFC">
        <w:rPr>
          <w:rFonts w:ascii="Times New Roman" w:eastAsia="Times New Roman" w:hAnsi="Times New Roman" w:cs="Times New Roman"/>
          <w:sz w:val="24"/>
          <w:szCs w:val="24"/>
        </w:rPr>
        <w:t>назви</w:t>
      </w:r>
      <w:r w:rsidR="00716406" w:rsidRPr="00C40AFC">
        <w:rPr>
          <w:rFonts w:ascii="Times New Roman" w:eastAsia="Times New Roman" w:hAnsi="Times New Roman" w:cs="Times New Roman"/>
          <w:sz w:val="24"/>
          <w:szCs w:val="24"/>
        </w:rPr>
        <w:t xml:space="preserve"> яких зазначені у якості аргументів, а й зі стандартного потоку введення, виконаємо  перенаправлення стандартного потоку введення шляхом використання оператора </w:t>
      </w:r>
      <w:r w:rsidR="00716406" w:rsidRPr="00C40AFC">
        <w:rPr>
          <w:rFonts w:ascii="Courier New" w:eastAsia="Times New Roman" w:hAnsi="Courier New" w:cs="Courier New"/>
          <w:b/>
          <w:i/>
          <w:sz w:val="24"/>
          <w:szCs w:val="24"/>
        </w:rPr>
        <w:t>&lt;</w:t>
      </w:r>
      <w:r w:rsidR="00716406" w:rsidRPr="00C40AFC">
        <w:rPr>
          <w:rFonts w:ascii="Times New Roman" w:eastAsia="Times New Roman" w:hAnsi="Times New Roman" w:cs="Times New Roman"/>
          <w:sz w:val="24"/>
          <w:szCs w:val="24"/>
        </w:rPr>
        <w:t>:</w:t>
      </w:r>
    </w:p>
    <w:p w:rsidR="00716406" w:rsidRPr="00C40AFC" w:rsidRDefault="00716406" w:rsidP="00716406">
      <w:pPr>
        <w:spacing w:after="0" w:line="276" w:lineRule="auto"/>
        <w:ind w:firstLine="560"/>
        <w:jc w:val="both"/>
        <w:rPr>
          <w:rFonts w:ascii="Cambria" w:eastAsia="Times New Roman" w:hAnsi="Cambria" w:cs="Times New Roman"/>
        </w:rPr>
      </w:pPr>
      <w:r w:rsidRPr="00C40AFC">
        <w:rPr>
          <w:rFonts w:ascii="Cambria" w:eastAsia="Times New Roman" w:hAnsi="Cambria" w:cs="Times New Roman"/>
          <w:noProof/>
          <w:lang w:val="en-US" w:eastAsia="en-US"/>
        </w:rPr>
        <w:drawing>
          <wp:inline distT="0" distB="0" distL="0" distR="0" wp14:anchorId="14C231BE" wp14:editId="78FAFAC5">
            <wp:extent cx="3114675" cy="428625"/>
            <wp:effectExtent l="0" t="0" r="9525"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35">
                      <a:extLst>
                        <a:ext uri="{BEBA8EAE-BF5A-486C-A8C5-ECC9F3942E4B}">
                          <a14:imgProps xmlns:a14="http://schemas.microsoft.com/office/drawing/2010/main">
                            <a14:imgLayer r:embed="rId13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114675" cy="428625"/>
                    </a:xfrm>
                    <a:prstGeom prst="rect">
                      <a:avLst/>
                    </a:prstGeom>
                    <a:noFill/>
                    <a:ln>
                      <a:noFill/>
                    </a:ln>
                  </pic:spPr>
                </pic:pic>
              </a:graphicData>
            </a:graphic>
          </wp:inline>
        </w:drawing>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p>
    <w:p w:rsidR="00716406" w:rsidRPr="00C40AFC" w:rsidRDefault="00716406" w:rsidP="00716406">
      <w:pPr>
        <w:spacing w:after="0" w:line="276" w:lineRule="auto"/>
        <w:ind w:firstLine="560"/>
        <w:jc w:val="both"/>
        <w:rPr>
          <w:rFonts w:ascii="Cambria" w:eastAsia="Times New Roman" w:hAnsi="Cambria" w:cs="Times New Roman"/>
        </w:rPr>
      </w:pPr>
      <w:r w:rsidRPr="00C40AFC">
        <w:rPr>
          <w:rFonts w:ascii="Times New Roman" w:eastAsia="Times New Roman" w:hAnsi="Times New Roman" w:cs="Times New Roman"/>
          <w:sz w:val="24"/>
          <w:szCs w:val="24"/>
        </w:rPr>
        <w:t xml:space="preserve">Використовуючи оператор перенаправлення </w:t>
      </w:r>
      <w:r w:rsidRPr="00C40AFC">
        <w:rPr>
          <w:rFonts w:ascii="Courier New" w:eastAsia="Courier New" w:hAnsi="Courier New" w:cs="Courier New"/>
          <w:b/>
          <w:i/>
          <w:sz w:val="24"/>
          <w:szCs w:val="24"/>
        </w:rPr>
        <w:t>&lt;</w:t>
      </w:r>
      <w:r w:rsidRPr="00C40AFC">
        <w:rPr>
          <w:rFonts w:ascii="Times New Roman" w:eastAsia="Times New Roman" w:hAnsi="Times New Roman" w:cs="Times New Roman"/>
          <w:sz w:val="24"/>
          <w:szCs w:val="24"/>
        </w:rPr>
        <w:t>, ми змінили джерело даних для стандартного потоку введення на файл </w:t>
      </w:r>
      <w:r w:rsidRPr="00C40AFC">
        <w:rPr>
          <w:rFonts w:ascii="Courier New" w:eastAsia="Times New Roman" w:hAnsi="Courier New" w:cs="Courier New"/>
          <w:b/>
          <w:i/>
          <w:sz w:val="24"/>
          <w:szCs w:val="24"/>
        </w:rPr>
        <w:t>file</w:t>
      </w:r>
      <w:r w:rsidRPr="00C40AFC">
        <w:rPr>
          <w:rFonts w:ascii="Courier New" w:eastAsia="Times New Roman" w:hAnsi="Courier New" w:cs="Courier New"/>
          <w:b/>
          <w:i/>
          <w:sz w:val="24"/>
          <w:szCs w:val="24"/>
          <w:lang w:val="ru-RU"/>
        </w:rPr>
        <w:t>1</w:t>
      </w:r>
      <w:r w:rsidRPr="00C40AFC">
        <w:rPr>
          <w:rFonts w:ascii="Times New Roman" w:eastAsia="Times New Roman" w:hAnsi="Times New Roman" w:cs="Times New Roman"/>
          <w:sz w:val="24"/>
          <w:szCs w:val="24"/>
        </w:rPr>
        <w:t xml:space="preserve">.  </w:t>
      </w:r>
      <w:r w:rsidR="005B78D9" w:rsidRPr="00C40AFC">
        <w:rPr>
          <w:rFonts w:ascii="Times New Roman" w:eastAsia="Times New Roman" w:hAnsi="Times New Roman" w:cs="Times New Roman"/>
          <w:sz w:val="24"/>
          <w:szCs w:val="24"/>
        </w:rPr>
        <w:t>З</w:t>
      </w:r>
      <w:r w:rsidRPr="00C40AFC">
        <w:rPr>
          <w:rFonts w:ascii="Times New Roman" w:eastAsia="Times New Roman" w:hAnsi="Times New Roman" w:cs="Times New Roman"/>
          <w:sz w:val="24"/>
          <w:szCs w:val="24"/>
        </w:rPr>
        <w:t>вер</w:t>
      </w:r>
      <w:r w:rsidR="005B78D9" w:rsidRPr="00C40AFC">
        <w:rPr>
          <w:rFonts w:ascii="Times New Roman" w:eastAsia="Times New Roman" w:hAnsi="Times New Roman" w:cs="Times New Roman"/>
          <w:sz w:val="24"/>
          <w:szCs w:val="24"/>
        </w:rPr>
        <w:t>немо</w:t>
      </w:r>
      <w:r w:rsidRPr="00C40AFC">
        <w:rPr>
          <w:rFonts w:ascii="Times New Roman" w:eastAsia="Times New Roman" w:hAnsi="Times New Roman" w:cs="Times New Roman"/>
          <w:sz w:val="24"/>
          <w:szCs w:val="24"/>
        </w:rPr>
        <w:t xml:space="preserve"> увагу, що був отриманий т</w:t>
      </w:r>
      <w:r w:rsidR="005B78D9" w:rsidRPr="00C40AFC">
        <w:rPr>
          <w:rFonts w:ascii="Times New Roman" w:eastAsia="Times New Roman" w:hAnsi="Times New Roman" w:cs="Times New Roman"/>
          <w:sz w:val="24"/>
          <w:szCs w:val="24"/>
        </w:rPr>
        <w:t>акий</w:t>
      </w:r>
      <w:r w:rsidRPr="00C40AFC">
        <w:rPr>
          <w:rFonts w:ascii="Times New Roman" w:eastAsia="Times New Roman" w:hAnsi="Times New Roman" w:cs="Times New Roman"/>
          <w:sz w:val="24"/>
          <w:szCs w:val="24"/>
        </w:rPr>
        <w:t xml:space="preserve"> самий результат як і </w:t>
      </w:r>
      <w:r w:rsidR="005B78D9" w:rsidRPr="00C40AFC">
        <w:rPr>
          <w:rFonts w:ascii="Times New Roman" w:eastAsia="Times New Roman" w:hAnsi="Times New Roman" w:cs="Times New Roman"/>
          <w:sz w:val="24"/>
          <w:szCs w:val="24"/>
        </w:rPr>
        <w:t>пді час</w:t>
      </w:r>
      <w:r w:rsidRPr="00C40AFC">
        <w:rPr>
          <w:rFonts w:ascii="Times New Roman" w:eastAsia="Times New Roman" w:hAnsi="Times New Roman" w:cs="Times New Roman"/>
          <w:sz w:val="24"/>
          <w:szCs w:val="24"/>
        </w:rPr>
        <w:t xml:space="preserve"> виклику команди </w:t>
      </w:r>
      <w:r w:rsidRPr="00C40AFC">
        <w:rPr>
          <w:rFonts w:ascii="Courier New" w:eastAsia="Times New Roman" w:hAnsi="Courier New" w:cs="Courier New"/>
          <w:b/>
          <w:i/>
          <w:sz w:val="24"/>
          <w:szCs w:val="24"/>
        </w:rPr>
        <w:t>cat</w:t>
      </w:r>
      <w:r w:rsidRPr="00C40AFC">
        <w:rPr>
          <w:rFonts w:ascii="Times New Roman" w:eastAsia="Times New Roman" w:hAnsi="Times New Roman" w:cs="Times New Roman"/>
          <w:sz w:val="24"/>
          <w:szCs w:val="24"/>
          <w:lang w:val="ru-RU"/>
        </w:rPr>
        <w:t xml:space="preserve"> </w:t>
      </w:r>
      <w:r w:rsidRPr="00C40AFC">
        <w:rPr>
          <w:rFonts w:ascii="Times New Roman" w:eastAsia="Times New Roman" w:hAnsi="Times New Roman" w:cs="Times New Roman"/>
          <w:sz w:val="24"/>
          <w:szCs w:val="24"/>
        </w:rPr>
        <w:t xml:space="preserve">з аргументом. </w:t>
      </w:r>
      <w:r w:rsidR="005B78D9" w:rsidRPr="00C40AFC">
        <w:rPr>
          <w:rFonts w:ascii="Times New Roman" w:eastAsia="Times New Roman" w:hAnsi="Times New Roman" w:cs="Times New Roman"/>
          <w:sz w:val="24"/>
          <w:szCs w:val="24"/>
        </w:rPr>
        <w:t>Такий описаний спосіб не</w:t>
      </w:r>
      <w:r w:rsidRPr="00C40AFC">
        <w:rPr>
          <w:rFonts w:ascii="Times New Roman" w:eastAsia="Times New Roman" w:hAnsi="Times New Roman" w:cs="Times New Roman"/>
          <w:sz w:val="24"/>
          <w:szCs w:val="24"/>
        </w:rPr>
        <w:t>має переваг в порівнянні з передачею простого аргументу, але він демонструє, що файли можна  використовувати у якості джерела даних для стандартного потоку введення. Існують інші команди, які у перенапраленні стандартного потоку введення знаходять краще застосування.</w:t>
      </w:r>
    </w:p>
    <w:p w:rsidR="00716406" w:rsidRPr="00C40AFC" w:rsidRDefault="00716406" w:rsidP="00716406">
      <w:pPr>
        <w:spacing w:after="0" w:line="276" w:lineRule="auto"/>
        <w:jc w:val="center"/>
        <w:rPr>
          <w:rFonts w:ascii="Times New Roman" w:eastAsia="Times New Roman" w:hAnsi="Times New Roman" w:cs="Times New Roman"/>
          <w:b/>
          <w:sz w:val="28"/>
          <w:szCs w:val="28"/>
        </w:rPr>
      </w:pPr>
    </w:p>
    <w:p w:rsidR="00716406" w:rsidRPr="00C40AFC" w:rsidRDefault="00716406" w:rsidP="009F1541">
      <w:pPr>
        <w:pStyle w:val="3"/>
        <w:numPr>
          <w:ilvl w:val="2"/>
          <w:numId w:val="7"/>
        </w:numPr>
        <w:ind w:left="0" w:firstLine="0"/>
        <w:rPr>
          <w:rFonts w:eastAsia="Times New Roman"/>
        </w:rPr>
      </w:pPr>
      <w:bookmarkStart w:id="41" w:name="_Toc526170450"/>
      <w:bookmarkStart w:id="42" w:name="_Toc516493265"/>
      <w:bookmarkStart w:id="43" w:name="_Toc2373707"/>
      <w:r w:rsidRPr="00C40AFC">
        <w:rPr>
          <w:rFonts w:eastAsia="Times New Roman"/>
        </w:rPr>
        <w:lastRenderedPageBreak/>
        <w:t>Конвеєри та фільтри</w:t>
      </w:r>
      <w:bookmarkEnd w:id="41"/>
      <w:bookmarkEnd w:id="42"/>
      <w:bookmarkEnd w:id="43"/>
    </w:p>
    <w:p w:rsidR="00716406" w:rsidRPr="00C40AFC" w:rsidRDefault="00716406" w:rsidP="00716406">
      <w:pPr>
        <w:spacing w:after="0" w:line="276" w:lineRule="auto"/>
        <w:ind w:firstLine="560"/>
        <w:jc w:val="both"/>
        <w:rPr>
          <w:rFonts w:ascii="Cambria" w:eastAsia="Times New Roman" w:hAnsi="Cambria" w:cs="Times New Roman"/>
          <w:lang w:val="ru-RU"/>
        </w:rPr>
      </w:pPr>
      <w:r w:rsidRPr="00C40AFC">
        <w:rPr>
          <w:rFonts w:ascii="Times New Roman" w:eastAsia="Times New Roman" w:hAnsi="Times New Roman" w:cs="Times New Roman"/>
          <w:sz w:val="24"/>
          <w:szCs w:val="24"/>
        </w:rPr>
        <w:t>Можливості команди зчитувати дані зі стандартного потоку введення і виводити результати у стандартний потік виведення у UNIX</w:t>
      </w:r>
      <w:r w:rsidRPr="00C40AFC">
        <w:rPr>
          <w:rFonts w:ascii="Times New Roman" w:eastAsia="Times New Roman" w:hAnsi="Times New Roman" w:cs="Times New Roman"/>
          <w:sz w:val="24"/>
          <w:szCs w:val="24"/>
          <w:lang w:val="ru-RU"/>
        </w:rPr>
        <w:t xml:space="preserve"> </w:t>
      </w:r>
      <w:r w:rsidR="005B78D9" w:rsidRPr="00C40AFC">
        <w:rPr>
          <w:rFonts w:ascii="Times New Roman" w:eastAsia="Times New Roman" w:hAnsi="Times New Roman" w:cs="Times New Roman"/>
          <w:sz w:val="24"/>
          <w:szCs w:val="24"/>
        </w:rPr>
        <w:t>також використовуються в</w:t>
      </w:r>
      <w:r w:rsidRPr="00C40AFC">
        <w:rPr>
          <w:rFonts w:ascii="Times New Roman" w:eastAsia="Times New Roman" w:hAnsi="Times New Roman" w:cs="Times New Roman"/>
          <w:sz w:val="24"/>
          <w:szCs w:val="24"/>
        </w:rPr>
        <w:t xml:space="preserve"> одному з механізмів об</w:t>
      </w:r>
      <w:r w:rsidRPr="00C40AFC">
        <w:rPr>
          <w:rFonts w:ascii="Times New Roman" w:eastAsia="Times New Roman" w:hAnsi="Times New Roman" w:cs="Times New Roman"/>
          <w:sz w:val="24"/>
          <w:szCs w:val="24"/>
          <w:lang w:val="ru-RU"/>
        </w:rPr>
        <w:t>’</w:t>
      </w:r>
      <w:r w:rsidRPr="00C40AFC">
        <w:rPr>
          <w:rFonts w:ascii="Times New Roman" w:eastAsia="Times New Roman" w:hAnsi="Times New Roman" w:cs="Times New Roman"/>
          <w:sz w:val="24"/>
          <w:szCs w:val="24"/>
        </w:rPr>
        <w:t>єднання команд, який називається </w:t>
      </w:r>
      <w:r w:rsidRPr="00C40AFC">
        <w:rPr>
          <w:rFonts w:ascii="Times New Roman" w:eastAsia="Times New Roman" w:hAnsi="Times New Roman" w:cs="Times New Roman"/>
          <w:b/>
          <w:sz w:val="24"/>
          <w:szCs w:val="24"/>
        </w:rPr>
        <w:t>конвеєром</w:t>
      </w:r>
      <w:r w:rsidRPr="00C40AFC">
        <w:rPr>
          <w:rFonts w:ascii="Times New Roman" w:eastAsia="Times New Roman" w:hAnsi="Times New Roman" w:cs="Times New Roman"/>
          <w:sz w:val="24"/>
          <w:szCs w:val="24"/>
        </w:rPr>
        <w:t>. </w:t>
      </w:r>
      <w:r w:rsidR="005B78D9" w:rsidRPr="00C40AFC">
        <w:rPr>
          <w:rFonts w:ascii="Times New Roman" w:eastAsia="Times New Roman" w:hAnsi="Times New Roman" w:cs="Times New Roman"/>
          <w:sz w:val="24"/>
          <w:szCs w:val="24"/>
        </w:rPr>
        <w:t>Такий</w:t>
      </w:r>
      <w:r w:rsidRPr="00C40AFC">
        <w:rPr>
          <w:rFonts w:ascii="Times New Roman" w:eastAsia="Times New Roman" w:hAnsi="Times New Roman" w:cs="Times New Roman"/>
          <w:sz w:val="24"/>
          <w:szCs w:val="24"/>
        </w:rPr>
        <w:t xml:space="preserve"> механізм можна впізнати за наявністю оператора </w:t>
      </w:r>
      <w:r w:rsidRPr="00C40AFC">
        <w:rPr>
          <w:rFonts w:ascii="Courier New" w:eastAsia="Courier New" w:hAnsi="Courier New" w:cs="Courier New"/>
          <w:b/>
          <w:sz w:val="24"/>
          <w:szCs w:val="24"/>
        </w:rPr>
        <w:t xml:space="preserve">| </w:t>
      </w:r>
      <w:r w:rsidRPr="00C40AFC">
        <w:rPr>
          <w:rFonts w:ascii="Times New Roman" w:eastAsia="Courier New" w:hAnsi="Times New Roman" w:cs="Times New Roman"/>
          <w:sz w:val="24"/>
          <w:szCs w:val="24"/>
        </w:rPr>
        <w:t>між двома командами</w:t>
      </w:r>
      <w:r w:rsidRPr="00C40AFC">
        <w:rPr>
          <w:rFonts w:ascii="Times New Roman" w:eastAsia="Courier New" w:hAnsi="Times New Roman" w:cs="Times New Roman"/>
          <w:sz w:val="24"/>
          <w:szCs w:val="24"/>
          <w:lang w:val="ru-RU"/>
        </w:rPr>
        <w:t>:</w:t>
      </w:r>
    </w:p>
    <w:p w:rsidR="00716406" w:rsidRPr="00C40AFC" w:rsidRDefault="00716406" w:rsidP="00716406">
      <w:pPr>
        <w:spacing w:after="0" w:line="276" w:lineRule="auto"/>
        <w:ind w:firstLine="560"/>
        <w:jc w:val="both"/>
        <w:rPr>
          <w:rFonts w:ascii="Cambria" w:eastAsia="Times New Roman" w:hAnsi="Cambria" w:cs="Times New Roman"/>
          <w:lang w:val="ru-RU"/>
        </w:rPr>
      </w:pPr>
      <w:r w:rsidRPr="00C40AFC">
        <w:rPr>
          <w:rFonts w:ascii="Courier New" w:eastAsia="Courier New" w:hAnsi="Courier New" w:cs="Courier New"/>
          <w:b/>
          <w:sz w:val="24"/>
          <w:szCs w:val="24"/>
          <w:lang w:val="ru-RU"/>
        </w:rPr>
        <w:t>&lt;</w:t>
      </w:r>
      <w:r w:rsidRPr="00C40AFC">
        <w:rPr>
          <w:rFonts w:ascii="Courier New" w:eastAsia="Courier New" w:hAnsi="Courier New" w:cs="Courier New"/>
          <w:b/>
          <w:sz w:val="24"/>
          <w:szCs w:val="24"/>
        </w:rPr>
        <w:t>команда1</w:t>
      </w:r>
      <w:r w:rsidRPr="00C40AFC">
        <w:rPr>
          <w:rFonts w:ascii="Courier New" w:eastAsia="Courier New" w:hAnsi="Courier New" w:cs="Courier New"/>
          <w:b/>
          <w:sz w:val="24"/>
          <w:szCs w:val="24"/>
          <w:lang w:val="ru-RU"/>
        </w:rPr>
        <w:t>&gt;</w:t>
      </w:r>
      <w:r w:rsidRPr="00C40AFC">
        <w:rPr>
          <w:rFonts w:ascii="Courier New" w:eastAsia="Courier New" w:hAnsi="Courier New" w:cs="Courier New"/>
          <w:b/>
          <w:sz w:val="24"/>
          <w:szCs w:val="24"/>
        </w:rPr>
        <w:t xml:space="preserve"> | </w:t>
      </w:r>
      <w:r w:rsidRPr="00C40AFC">
        <w:rPr>
          <w:rFonts w:ascii="Courier New" w:eastAsia="Courier New" w:hAnsi="Courier New" w:cs="Courier New"/>
          <w:b/>
          <w:sz w:val="24"/>
          <w:szCs w:val="24"/>
          <w:lang w:val="ru-RU"/>
        </w:rPr>
        <w:t>&lt;</w:t>
      </w:r>
      <w:r w:rsidRPr="00C40AFC">
        <w:rPr>
          <w:rFonts w:ascii="Courier New" w:eastAsia="Courier New" w:hAnsi="Courier New" w:cs="Courier New"/>
          <w:b/>
          <w:sz w:val="24"/>
          <w:szCs w:val="24"/>
        </w:rPr>
        <w:t>команда2</w:t>
      </w:r>
      <w:r w:rsidRPr="00C40AFC">
        <w:rPr>
          <w:rFonts w:ascii="Courier New" w:eastAsia="Courier New" w:hAnsi="Courier New" w:cs="Courier New"/>
          <w:b/>
          <w:sz w:val="24"/>
          <w:szCs w:val="24"/>
          <w:lang w:val="ru-RU"/>
        </w:rPr>
        <w:t>&gt;</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Механізм роботи конвеєра полягає</w:t>
      </w:r>
      <w:r w:rsidR="00406BB0" w:rsidRPr="00C40AFC">
        <w:rPr>
          <w:rFonts w:ascii="Times New Roman" w:eastAsia="Times New Roman" w:hAnsi="Times New Roman" w:cs="Times New Roman"/>
          <w:sz w:val="24"/>
          <w:szCs w:val="24"/>
        </w:rPr>
        <w:t xml:space="preserve"> у</w:t>
      </w:r>
      <w:r w:rsidRPr="00C40AFC">
        <w:rPr>
          <w:rFonts w:ascii="Times New Roman" w:eastAsia="Times New Roman" w:hAnsi="Times New Roman" w:cs="Times New Roman"/>
          <w:sz w:val="24"/>
          <w:szCs w:val="24"/>
        </w:rPr>
        <w:t xml:space="preserve"> </w:t>
      </w:r>
      <w:r w:rsidR="005B78D9" w:rsidRPr="00C40AFC">
        <w:rPr>
          <w:rFonts w:ascii="Times New Roman" w:eastAsia="Times New Roman" w:hAnsi="Times New Roman" w:cs="Times New Roman"/>
          <w:sz w:val="24"/>
          <w:szCs w:val="24"/>
        </w:rPr>
        <w:t>перенаправлені</w:t>
      </w:r>
      <w:r w:rsidRPr="00C40AFC">
        <w:rPr>
          <w:rFonts w:ascii="Times New Roman" w:eastAsia="Times New Roman" w:hAnsi="Times New Roman" w:cs="Times New Roman"/>
          <w:sz w:val="24"/>
          <w:szCs w:val="24"/>
        </w:rPr>
        <w:t xml:space="preserve"> результат</w:t>
      </w:r>
      <w:r w:rsidR="005B78D9" w:rsidRPr="00C40AFC">
        <w:rPr>
          <w:rFonts w:ascii="Times New Roman" w:eastAsia="Times New Roman" w:hAnsi="Times New Roman" w:cs="Times New Roman"/>
          <w:sz w:val="24"/>
          <w:szCs w:val="24"/>
        </w:rPr>
        <w:t>у</w:t>
      </w:r>
      <w:r w:rsidRPr="00C40AFC">
        <w:rPr>
          <w:rFonts w:ascii="Times New Roman" w:eastAsia="Times New Roman" w:hAnsi="Times New Roman" w:cs="Times New Roman"/>
          <w:sz w:val="24"/>
          <w:szCs w:val="24"/>
        </w:rPr>
        <w:t xml:space="preserve"> виведення попередньої команди (</w:t>
      </w:r>
      <w:r w:rsidRPr="00C40AFC">
        <w:rPr>
          <w:rFonts w:ascii="Courier New" w:eastAsia="Times New Roman" w:hAnsi="Courier New" w:cs="Courier New"/>
          <w:b/>
          <w:i/>
          <w:sz w:val="24"/>
          <w:szCs w:val="24"/>
        </w:rPr>
        <w:t>команда1</w:t>
      </w:r>
      <w:r w:rsidRPr="00C40AFC">
        <w:rPr>
          <w:rFonts w:ascii="Times New Roman" w:eastAsia="Times New Roman" w:hAnsi="Times New Roman" w:cs="Times New Roman"/>
          <w:sz w:val="24"/>
          <w:szCs w:val="24"/>
        </w:rPr>
        <w:t>) у якості вхідних даних наступної (</w:t>
      </w:r>
      <w:r w:rsidRPr="00C40AFC">
        <w:rPr>
          <w:rFonts w:ascii="Courier New" w:eastAsia="Times New Roman" w:hAnsi="Courier New" w:cs="Courier New"/>
          <w:b/>
          <w:i/>
          <w:sz w:val="24"/>
          <w:szCs w:val="24"/>
        </w:rPr>
        <w:t>команда2</w:t>
      </w:r>
      <w:r w:rsidRPr="00C40AFC">
        <w:rPr>
          <w:rFonts w:ascii="Times New Roman" w:eastAsia="Times New Roman" w:hAnsi="Times New Roman" w:cs="Times New Roman"/>
          <w:sz w:val="24"/>
          <w:szCs w:val="24"/>
        </w:rPr>
        <w:t>). Таким способом можна сформувати цілий ланцюг команд, які по черзі передають результати своєї дії одна одній.</w:t>
      </w:r>
    </w:p>
    <w:p w:rsidR="00716406" w:rsidRPr="00C40AFC" w:rsidRDefault="00406BB0"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Зазвичай</w:t>
      </w:r>
      <w:r w:rsidR="00716406" w:rsidRPr="00C40AFC">
        <w:rPr>
          <w:rFonts w:ascii="Times New Roman" w:eastAsia="Times New Roman" w:hAnsi="Times New Roman" w:cs="Times New Roman"/>
          <w:sz w:val="24"/>
          <w:szCs w:val="24"/>
        </w:rPr>
        <w:t xml:space="preserve"> у</w:t>
      </w:r>
      <w:r w:rsidRPr="00C40AFC">
        <w:rPr>
          <w:rFonts w:ascii="Times New Roman" w:eastAsia="Times New Roman" w:hAnsi="Times New Roman" w:cs="Times New Roman"/>
          <w:sz w:val="24"/>
          <w:szCs w:val="24"/>
        </w:rPr>
        <w:t xml:space="preserve"> конвеєрах використовують</w:t>
      </w:r>
      <w:r w:rsidR="00716406" w:rsidRPr="00C40AFC">
        <w:rPr>
          <w:rFonts w:ascii="Times New Roman" w:eastAsia="Times New Roman" w:hAnsi="Times New Roman" w:cs="Times New Roman"/>
          <w:sz w:val="24"/>
          <w:szCs w:val="24"/>
        </w:rPr>
        <w:t xml:space="preserve"> команди, які приймають вхідні дані, певним чином їх оброблю</w:t>
      </w:r>
      <w:r w:rsidRPr="00C40AFC">
        <w:rPr>
          <w:rFonts w:ascii="Times New Roman" w:eastAsia="Times New Roman" w:hAnsi="Times New Roman" w:cs="Times New Roman"/>
          <w:sz w:val="24"/>
          <w:szCs w:val="24"/>
        </w:rPr>
        <w:t>ть</w:t>
      </w:r>
      <w:r w:rsidR="00716406" w:rsidRPr="00C40AFC">
        <w:rPr>
          <w:rFonts w:ascii="Times New Roman" w:eastAsia="Times New Roman" w:hAnsi="Times New Roman" w:cs="Times New Roman"/>
          <w:sz w:val="24"/>
          <w:szCs w:val="24"/>
        </w:rPr>
        <w:t xml:space="preserve"> та вивод</w:t>
      </w:r>
      <w:r w:rsidR="009B5A4D" w:rsidRPr="00C40AFC">
        <w:rPr>
          <w:rFonts w:ascii="Times New Roman" w:eastAsia="Times New Roman" w:hAnsi="Times New Roman" w:cs="Times New Roman"/>
          <w:sz w:val="24"/>
          <w:szCs w:val="24"/>
        </w:rPr>
        <w:t>я</w:t>
      </w:r>
      <w:r w:rsidR="00716406" w:rsidRPr="00C40AFC">
        <w:rPr>
          <w:rFonts w:ascii="Times New Roman" w:eastAsia="Times New Roman" w:hAnsi="Times New Roman" w:cs="Times New Roman"/>
          <w:sz w:val="24"/>
          <w:szCs w:val="24"/>
        </w:rPr>
        <w:t xml:space="preserve">ть результат. </w:t>
      </w:r>
      <w:r w:rsidR="009B5A4D" w:rsidRPr="00C40AFC">
        <w:rPr>
          <w:rFonts w:ascii="Times New Roman" w:eastAsia="Times New Roman" w:hAnsi="Times New Roman" w:cs="Times New Roman"/>
          <w:sz w:val="24"/>
          <w:szCs w:val="24"/>
        </w:rPr>
        <w:t>Досить</w:t>
      </w:r>
      <w:r w:rsidR="00716406" w:rsidRPr="00C40AFC">
        <w:rPr>
          <w:rFonts w:ascii="Times New Roman" w:eastAsia="Times New Roman" w:hAnsi="Times New Roman" w:cs="Times New Roman"/>
          <w:sz w:val="24"/>
          <w:szCs w:val="24"/>
        </w:rPr>
        <w:t xml:space="preserve"> часто подібні команди називають </w:t>
      </w:r>
      <w:r w:rsidR="00716406" w:rsidRPr="00C40AFC">
        <w:rPr>
          <w:rFonts w:ascii="Times New Roman" w:eastAsia="Times New Roman" w:hAnsi="Times New Roman" w:cs="Times New Roman"/>
          <w:b/>
          <w:sz w:val="24"/>
          <w:szCs w:val="24"/>
        </w:rPr>
        <w:t>фільтрами</w:t>
      </w:r>
      <w:r w:rsidR="00716406" w:rsidRPr="00C40AFC">
        <w:rPr>
          <w:rFonts w:ascii="Times New Roman" w:eastAsia="Times New Roman" w:hAnsi="Times New Roman" w:cs="Times New Roman"/>
          <w:sz w:val="24"/>
          <w:szCs w:val="24"/>
        </w:rPr>
        <w:t xml:space="preserve">. Розглянемо деякі найбільш </w:t>
      </w:r>
      <w:r w:rsidR="00326EBF" w:rsidRPr="00C40AFC">
        <w:rPr>
          <w:rFonts w:ascii="Times New Roman" w:eastAsia="Times New Roman" w:hAnsi="Times New Roman" w:cs="Times New Roman"/>
          <w:sz w:val="24"/>
          <w:szCs w:val="24"/>
        </w:rPr>
        <w:t>ч</w:t>
      </w:r>
      <w:r w:rsidR="00716406" w:rsidRPr="00C40AFC">
        <w:rPr>
          <w:rFonts w:ascii="Times New Roman" w:eastAsia="Times New Roman" w:hAnsi="Times New Roman" w:cs="Times New Roman"/>
          <w:sz w:val="24"/>
          <w:szCs w:val="24"/>
        </w:rPr>
        <w:t>асто застосовувані фільтри. Однак детально дані команди будуть розглянуті у наступних розділах.</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p>
    <w:p w:rsidR="00716406" w:rsidRPr="00C40AFC" w:rsidRDefault="00716406" w:rsidP="00716406">
      <w:pPr>
        <w:spacing w:after="0" w:line="276" w:lineRule="auto"/>
        <w:jc w:val="center"/>
        <w:rPr>
          <w:rFonts w:ascii="Times New Roman" w:eastAsia="Times New Roman" w:hAnsi="Times New Roman" w:cs="Times New Roman"/>
          <w:b/>
          <w:sz w:val="24"/>
          <w:szCs w:val="24"/>
          <w:lang w:val="ru-RU"/>
        </w:rPr>
      </w:pPr>
      <w:r w:rsidRPr="00C40AFC">
        <w:rPr>
          <w:rFonts w:ascii="Times New Roman" w:eastAsia="Times New Roman" w:hAnsi="Times New Roman" w:cs="Times New Roman"/>
          <w:b/>
          <w:sz w:val="24"/>
          <w:szCs w:val="24"/>
        </w:rPr>
        <w:t>Команда sort</w:t>
      </w:r>
    </w:p>
    <w:p w:rsidR="00716406" w:rsidRPr="00C40AFC" w:rsidRDefault="00326EBF"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Як</w:t>
      </w:r>
      <w:r w:rsidR="00716406" w:rsidRPr="00C40AFC">
        <w:rPr>
          <w:rFonts w:ascii="Times New Roman" w:eastAsia="Times New Roman" w:hAnsi="Times New Roman" w:cs="Times New Roman"/>
          <w:sz w:val="24"/>
          <w:szCs w:val="24"/>
        </w:rPr>
        <w:t xml:space="preserve"> можна зрозуміти з назви, команда </w:t>
      </w:r>
      <w:r w:rsidR="00716406" w:rsidRPr="00C40AFC">
        <w:rPr>
          <w:rFonts w:ascii="Courier New" w:eastAsia="Times New Roman" w:hAnsi="Courier New" w:cs="Courier New"/>
          <w:b/>
          <w:i/>
          <w:sz w:val="24"/>
          <w:szCs w:val="24"/>
        </w:rPr>
        <w:t>sort</w:t>
      </w:r>
      <w:r w:rsidR="00716406" w:rsidRPr="00C40AFC">
        <w:rPr>
          <w:rFonts w:ascii="Times New Roman" w:eastAsia="Times New Roman" w:hAnsi="Times New Roman" w:cs="Times New Roman"/>
          <w:sz w:val="24"/>
          <w:szCs w:val="24"/>
          <w:lang w:val="ru-RU"/>
        </w:rPr>
        <w:t xml:space="preserve"> </w:t>
      </w:r>
      <w:r w:rsidR="00716406" w:rsidRPr="00C40AFC">
        <w:rPr>
          <w:rFonts w:ascii="Times New Roman" w:eastAsia="Times New Roman" w:hAnsi="Times New Roman" w:cs="Times New Roman"/>
          <w:sz w:val="24"/>
          <w:szCs w:val="24"/>
        </w:rPr>
        <w:t xml:space="preserve">виконує сортування вхідних даних (за замовчуванням в алфавітному порядку). Подібно до команди </w:t>
      </w:r>
      <w:r w:rsidR="00716406" w:rsidRPr="00C40AFC">
        <w:rPr>
          <w:rFonts w:ascii="Courier New" w:eastAsia="Times New Roman" w:hAnsi="Courier New" w:cs="Courier New"/>
          <w:b/>
          <w:i/>
          <w:sz w:val="24"/>
          <w:szCs w:val="24"/>
        </w:rPr>
        <w:t>cat</w:t>
      </w:r>
      <w:r w:rsidR="00716406" w:rsidRPr="00C40AFC">
        <w:rPr>
          <w:rFonts w:ascii="Times New Roman" w:eastAsia="Times New Roman" w:hAnsi="Times New Roman" w:cs="Times New Roman"/>
          <w:sz w:val="24"/>
          <w:szCs w:val="24"/>
        </w:rPr>
        <w:t xml:space="preserve">, у звичайному своєму застосуванні </w:t>
      </w:r>
      <w:r w:rsidRPr="00C40AFC">
        <w:rPr>
          <w:rFonts w:ascii="Times New Roman" w:eastAsia="Times New Roman" w:hAnsi="Times New Roman" w:cs="Times New Roman"/>
          <w:sz w:val="24"/>
          <w:szCs w:val="24"/>
        </w:rPr>
        <w:t xml:space="preserve">вона </w:t>
      </w:r>
      <w:r w:rsidR="00716406" w:rsidRPr="00C40AFC">
        <w:rPr>
          <w:rFonts w:ascii="Times New Roman" w:eastAsia="Times New Roman" w:hAnsi="Times New Roman" w:cs="Times New Roman"/>
          <w:sz w:val="24"/>
          <w:szCs w:val="24"/>
        </w:rPr>
        <w:t xml:space="preserve">має аргумент або </w:t>
      </w:r>
      <w:r w:rsidRPr="00C40AFC">
        <w:rPr>
          <w:rFonts w:ascii="Times New Roman" w:eastAsia="Times New Roman" w:hAnsi="Times New Roman" w:cs="Times New Roman"/>
          <w:sz w:val="24"/>
          <w:szCs w:val="24"/>
        </w:rPr>
        <w:t>де</w:t>
      </w:r>
      <w:r w:rsidR="00716406" w:rsidRPr="00C40AFC">
        <w:rPr>
          <w:rFonts w:ascii="Times New Roman" w:eastAsia="Times New Roman" w:hAnsi="Times New Roman" w:cs="Times New Roman"/>
          <w:sz w:val="24"/>
          <w:szCs w:val="24"/>
        </w:rPr>
        <w:t xml:space="preserve">кілька, що представляють </w:t>
      </w:r>
      <w:r w:rsidRPr="00C40AFC">
        <w:rPr>
          <w:rFonts w:ascii="Times New Roman" w:eastAsia="Times New Roman" w:hAnsi="Times New Roman" w:cs="Times New Roman"/>
          <w:sz w:val="24"/>
          <w:szCs w:val="24"/>
        </w:rPr>
        <w:t>назви</w:t>
      </w:r>
      <w:r w:rsidR="00716406" w:rsidRPr="00C40AFC">
        <w:rPr>
          <w:rFonts w:ascii="Times New Roman" w:eastAsia="Times New Roman" w:hAnsi="Times New Roman" w:cs="Times New Roman"/>
          <w:sz w:val="24"/>
          <w:szCs w:val="24"/>
        </w:rPr>
        <w:t xml:space="preserve"> файлів, дані яких потрібно відсортувати, та виводить результат у стандартний потік виведення. Ті, хто тільки починає вивчення Linux з</w:t>
      </w:r>
      <w:r w:rsidRPr="00C40AFC">
        <w:rPr>
          <w:rFonts w:ascii="Times New Roman" w:eastAsia="Times New Roman" w:hAnsi="Times New Roman" w:cs="Times New Roman"/>
          <w:sz w:val="24"/>
          <w:szCs w:val="24"/>
        </w:rPr>
        <w:t>азначають</w:t>
      </w:r>
      <w:r w:rsidR="00716406" w:rsidRPr="00C40AFC">
        <w:rPr>
          <w:rFonts w:ascii="Times New Roman" w:eastAsia="Times New Roman" w:hAnsi="Times New Roman" w:cs="Times New Roman"/>
          <w:sz w:val="24"/>
          <w:szCs w:val="24"/>
        </w:rPr>
        <w:t>, що при її вико</w:t>
      </w:r>
      <w:r w:rsidRPr="00C40AFC">
        <w:rPr>
          <w:rFonts w:ascii="Times New Roman" w:eastAsia="Times New Roman" w:hAnsi="Times New Roman" w:cs="Times New Roman"/>
          <w:sz w:val="24"/>
          <w:szCs w:val="24"/>
        </w:rPr>
        <w:t>ристанн</w:t>
      </w:r>
      <w:r w:rsidR="00716406" w:rsidRPr="00C40AFC">
        <w:rPr>
          <w:rFonts w:ascii="Times New Roman" w:eastAsia="Times New Roman" w:hAnsi="Times New Roman" w:cs="Times New Roman"/>
          <w:sz w:val="24"/>
          <w:szCs w:val="24"/>
        </w:rPr>
        <w:t>і результат сортування зберігається,</w:t>
      </w:r>
      <w:r w:rsidRPr="00C40AFC">
        <w:rPr>
          <w:rFonts w:ascii="Times New Roman" w:eastAsia="Times New Roman" w:hAnsi="Times New Roman" w:cs="Times New Roman"/>
          <w:sz w:val="24"/>
          <w:szCs w:val="24"/>
        </w:rPr>
        <w:t xml:space="preserve"> </w:t>
      </w:r>
      <w:r w:rsidR="00716406" w:rsidRPr="00C40AFC">
        <w:rPr>
          <w:rFonts w:ascii="Times New Roman" w:eastAsia="Times New Roman" w:hAnsi="Times New Roman" w:cs="Times New Roman"/>
          <w:sz w:val="24"/>
          <w:szCs w:val="24"/>
        </w:rPr>
        <w:t>але це не так: команда sort виводить результат тільки у стандартний потік виведення, а початковий файл при цьому залишається таким, яким був. Власне ніщо не заважає перенаправити виведення команди sort</w:t>
      </w:r>
      <w:r w:rsidR="00716406" w:rsidRPr="00C40AFC">
        <w:rPr>
          <w:rFonts w:ascii="Times New Roman" w:eastAsia="Times New Roman" w:hAnsi="Times New Roman" w:cs="Times New Roman"/>
          <w:sz w:val="24"/>
          <w:szCs w:val="24"/>
          <w:lang w:val="ru-RU"/>
        </w:rPr>
        <w:t xml:space="preserve"> </w:t>
      </w:r>
      <w:r w:rsidR="00716406" w:rsidRPr="00C40AFC">
        <w:rPr>
          <w:rFonts w:ascii="Times New Roman" w:eastAsia="Times New Roman" w:hAnsi="Times New Roman" w:cs="Times New Roman"/>
          <w:sz w:val="24"/>
          <w:szCs w:val="24"/>
        </w:rPr>
        <w:t>у файл, однак і тут є нюанс: не можна перенапрв</w:t>
      </w:r>
      <w:r w:rsidRPr="00C40AFC">
        <w:rPr>
          <w:rFonts w:ascii="Times New Roman" w:eastAsia="Times New Roman" w:hAnsi="Times New Roman" w:cs="Times New Roman"/>
          <w:sz w:val="24"/>
          <w:szCs w:val="24"/>
        </w:rPr>
        <w:t>а</w:t>
      </w:r>
      <w:r w:rsidR="00716406" w:rsidRPr="00C40AFC">
        <w:rPr>
          <w:rFonts w:ascii="Times New Roman" w:eastAsia="Times New Roman" w:hAnsi="Times New Roman" w:cs="Times New Roman"/>
          <w:sz w:val="24"/>
          <w:szCs w:val="24"/>
        </w:rPr>
        <w:t>ляти вхідний файл у самого себе.</w:t>
      </w:r>
    </w:p>
    <w:p w:rsidR="00716406" w:rsidRPr="00C40AFC" w:rsidRDefault="00716406" w:rsidP="00716406">
      <w:pPr>
        <w:spacing w:after="0" w:line="276" w:lineRule="auto"/>
        <w:ind w:firstLine="560"/>
        <w:jc w:val="both"/>
        <w:rPr>
          <w:rFonts w:ascii="Times New Roman" w:eastAsia="Times New Roman" w:hAnsi="Times New Roman" w:cs="Times New Roman"/>
          <w:b/>
          <w:sz w:val="24"/>
          <w:szCs w:val="24"/>
        </w:rPr>
      </w:pPr>
      <w:r w:rsidRPr="00C40AFC">
        <w:rPr>
          <w:rFonts w:ascii="Courier New" w:eastAsia="Times New Roman" w:hAnsi="Courier New" w:cs="Courier New"/>
          <w:b/>
          <w:i/>
          <w:sz w:val="24"/>
          <w:szCs w:val="24"/>
        </w:rPr>
        <w:t>sort file1 &gt; file1</w:t>
      </w:r>
      <w:r w:rsidRPr="00C40AFC">
        <w:rPr>
          <w:rFonts w:ascii="Courier New" w:eastAsia="Times New Roman" w:hAnsi="Courier New" w:cs="Courier New"/>
          <w:b/>
          <w:i/>
          <w:sz w:val="24"/>
          <w:szCs w:val="24"/>
        </w:rPr>
        <w:tab/>
      </w:r>
      <w:r w:rsidRPr="00C40AFC">
        <w:rPr>
          <w:rFonts w:ascii="Courier New" w:eastAsia="Times New Roman" w:hAnsi="Courier New" w:cs="Courier New"/>
          <w:b/>
          <w:i/>
          <w:sz w:val="24"/>
          <w:szCs w:val="24"/>
        </w:rPr>
        <w:tab/>
      </w:r>
      <w:r w:rsidRPr="00C40AFC">
        <w:rPr>
          <w:rFonts w:ascii="Courier New" w:eastAsia="Times New Roman" w:hAnsi="Courier New" w:cs="Courier New"/>
          <w:b/>
          <w:i/>
          <w:sz w:val="24"/>
          <w:szCs w:val="24"/>
        </w:rPr>
        <w:tab/>
      </w:r>
      <w:r w:rsidRPr="00C40AFC">
        <w:rPr>
          <w:rFonts w:ascii="Courier New" w:eastAsia="Times New Roman" w:hAnsi="Courier New" w:cs="Courier New"/>
          <w:b/>
          <w:i/>
          <w:sz w:val="24"/>
          <w:szCs w:val="24"/>
        </w:rPr>
        <w:tab/>
      </w:r>
      <w:r w:rsidRPr="00C40AFC">
        <w:rPr>
          <w:rFonts w:ascii="Courier New" w:eastAsia="Times New Roman" w:hAnsi="Courier New" w:cs="Courier New"/>
          <w:b/>
          <w:i/>
          <w:sz w:val="24"/>
          <w:szCs w:val="24"/>
        </w:rPr>
        <w:tab/>
      </w:r>
      <w:r w:rsidRPr="00C40AFC">
        <w:rPr>
          <w:rFonts w:ascii="Courier New" w:eastAsia="Times New Roman" w:hAnsi="Courier New" w:cs="Courier New"/>
          <w:b/>
          <w:i/>
          <w:sz w:val="24"/>
          <w:szCs w:val="24"/>
        </w:rPr>
        <w:tab/>
      </w:r>
      <w:r w:rsidRPr="00C40AFC">
        <w:rPr>
          <w:rFonts w:ascii="Courier New" w:eastAsia="Times New Roman" w:hAnsi="Courier New" w:cs="Courier New"/>
          <w:b/>
          <w:i/>
          <w:sz w:val="24"/>
          <w:szCs w:val="24"/>
        </w:rPr>
        <w:tab/>
      </w:r>
      <w:r w:rsidRPr="00C40AFC">
        <w:rPr>
          <w:rFonts w:ascii="Times New Roman" w:eastAsia="Times New Roman" w:hAnsi="Times New Roman" w:cs="Times New Roman"/>
          <w:b/>
          <w:sz w:val="24"/>
          <w:szCs w:val="24"/>
        </w:rPr>
        <w:t>Не правильно!!!</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 xml:space="preserve">У цьому випадку вміст файлу буде очищений. Для коректного результату </w:t>
      </w:r>
      <w:r w:rsidR="00326EBF" w:rsidRPr="00C40AFC">
        <w:rPr>
          <w:rFonts w:ascii="Times New Roman" w:eastAsia="Times New Roman" w:hAnsi="Times New Roman" w:cs="Times New Roman"/>
          <w:sz w:val="24"/>
          <w:szCs w:val="24"/>
        </w:rPr>
        <w:t>варто</w:t>
      </w:r>
      <w:r w:rsidRPr="00C40AFC">
        <w:rPr>
          <w:rFonts w:ascii="Times New Roman" w:eastAsia="Times New Roman" w:hAnsi="Times New Roman" w:cs="Times New Roman"/>
          <w:sz w:val="24"/>
          <w:szCs w:val="24"/>
        </w:rPr>
        <w:t xml:space="preserve"> виконати перенаправлення результату в інший файл:</w:t>
      </w:r>
    </w:p>
    <w:p w:rsidR="00716406" w:rsidRPr="00C40AFC" w:rsidRDefault="00716406" w:rsidP="00716406">
      <w:pPr>
        <w:spacing w:after="0" w:line="276" w:lineRule="auto"/>
        <w:ind w:firstLine="560"/>
        <w:jc w:val="both"/>
        <w:rPr>
          <w:rFonts w:ascii="Times New Roman" w:eastAsia="Times New Roman" w:hAnsi="Times New Roman" w:cs="Times New Roman"/>
          <w:b/>
          <w:sz w:val="24"/>
          <w:szCs w:val="24"/>
        </w:rPr>
      </w:pPr>
      <w:r w:rsidRPr="00C40AFC">
        <w:rPr>
          <w:rFonts w:ascii="Courier New" w:eastAsia="Times New Roman" w:hAnsi="Courier New" w:cs="Courier New"/>
          <w:b/>
          <w:i/>
          <w:sz w:val="24"/>
          <w:szCs w:val="24"/>
        </w:rPr>
        <w:t>sort file1 &gt; file2</w:t>
      </w:r>
      <w:r w:rsidRPr="00C40AFC">
        <w:rPr>
          <w:rFonts w:ascii="Courier New" w:eastAsia="Times New Roman" w:hAnsi="Courier New" w:cs="Courier New"/>
          <w:b/>
          <w:i/>
          <w:sz w:val="24"/>
          <w:szCs w:val="24"/>
        </w:rPr>
        <w:tab/>
      </w:r>
      <w:r w:rsidRPr="00C40AFC">
        <w:rPr>
          <w:rFonts w:ascii="Courier New" w:eastAsia="Times New Roman" w:hAnsi="Courier New" w:cs="Courier New"/>
          <w:b/>
          <w:i/>
          <w:sz w:val="24"/>
          <w:szCs w:val="24"/>
        </w:rPr>
        <w:tab/>
      </w:r>
      <w:r w:rsidRPr="00C40AFC">
        <w:rPr>
          <w:rFonts w:ascii="Courier New" w:eastAsia="Times New Roman" w:hAnsi="Courier New" w:cs="Courier New"/>
          <w:b/>
          <w:i/>
          <w:sz w:val="24"/>
          <w:szCs w:val="24"/>
        </w:rPr>
        <w:tab/>
      </w:r>
      <w:r w:rsidRPr="00C40AFC">
        <w:rPr>
          <w:rFonts w:ascii="Courier New" w:eastAsia="Times New Roman" w:hAnsi="Courier New" w:cs="Courier New"/>
          <w:b/>
          <w:i/>
          <w:sz w:val="24"/>
          <w:szCs w:val="24"/>
        </w:rPr>
        <w:tab/>
      </w:r>
      <w:r w:rsidRPr="00C40AFC">
        <w:rPr>
          <w:rFonts w:ascii="Courier New" w:eastAsia="Times New Roman" w:hAnsi="Courier New" w:cs="Courier New"/>
          <w:b/>
          <w:i/>
          <w:sz w:val="24"/>
          <w:szCs w:val="24"/>
        </w:rPr>
        <w:tab/>
      </w:r>
      <w:r w:rsidRPr="00C40AFC">
        <w:rPr>
          <w:rFonts w:ascii="Courier New" w:eastAsia="Times New Roman" w:hAnsi="Courier New" w:cs="Courier New"/>
          <w:b/>
          <w:i/>
          <w:sz w:val="24"/>
          <w:szCs w:val="24"/>
        </w:rPr>
        <w:tab/>
      </w:r>
      <w:r w:rsidRPr="00C40AFC">
        <w:rPr>
          <w:rFonts w:ascii="Courier New" w:eastAsia="Times New Roman" w:hAnsi="Courier New" w:cs="Courier New"/>
          <w:b/>
          <w:i/>
          <w:sz w:val="24"/>
          <w:szCs w:val="24"/>
        </w:rPr>
        <w:tab/>
      </w:r>
      <w:r w:rsidRPr="00C40AFC">
        <w:rPr>
          <w:rFonts w:ascii="Times New Roman" w:eastAsia="Times New Roman" w:hAnsi="Times New Roman" w:cs="Times New Roman"/>
          <w:b/>
          <w:sz w:val="24"/>
          <w:szCs w:val="24"/>
        </w:rPr>
        <w:t>Правильно!</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Також це стосується і всіх інших команд-фільтрів.</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 xml:space="preserve">Необов’язково вказувати команді вхідні дані у якості аргументів. </w:t>
      </w:r>
      <w:r w:rsidR="00326EBF" w:rsidRPr="00C40AFC">
        <w:rPr>
          <w:rFonts w:ascii="Times New Roman" w:eastAsia="Times New Roman" w:hAnsi="Times New Roman" w:cs="Times New Roman"/>
          <w:sz w:val="24"/>
          <w:szCs w:val="24"/>
        </w:rPr>
        <w:t>За</w:t>
      </w:r>
      <w:r w:rsidRPr="00C40AFC">
        <w:rPr>
          <w:rFonts w:ascii="Times New Roman" w:eastAsia="Times New Roman" w:hAnsi="Times New Roman" w:cs="Times New Roman"/>
          <w:sz w:val="24"/>
          <w:szCs w:val="24"/>
        </w:rPr>
        <w:t xml:space="preserve"> їх відсутності подібно команді </w:t>
      </w:r>
      <w:r w:rsidRPr="00C40AFC">
        <w:rPr>
          <w:rFonts w:ascii="Courier New" w:eastAsia="Times New Roman" w:hAnsi="Courier New" w:cs="Courier New"/>
          <w:b/>
          <w:i/>
          <w:sz w:val="24"/>
          <w:szCs w:val="24"/>
        </w:rPr>
        <w:t>cat</w:t>
      </w:r>
      <w:r w:rsidRPr="00C40AFC">
        <w:rPr>
          <w:rFonts w:ascii="Times New Roman" w:eastAsia="Times New Roman" w:hAnsi="Times New Roman" w:cs="Times New Roman"/>
          <w:sz w:val="24"/>
          <w:szCs w:val="24"/>
        </w:rPr>
        <w:t xml:space="preserve">, комада </w:t>
      </w:r>
      <w:r w:rsidRPr="00C40AFC">
        <w:rPr>
          <w:rFonts w:ascii="Courier New" w:eastAsia="Times New Roman" w:hAnsi="Courier New" w:cs="Courier New"/>
          <w:b/>
          <w:i/>
          <w:sz w:val="24"/>
          <w:szCs w:val="24"/>
        </w:rPr>
        <w:t>sort</w:t>
      </w:r>
      <w:r w:rsidRPr="00C40AFC">
        <w:rPr>
          <w:rFonts w:ascii="Times New Roman" w:eastAsia="Times New Roman" w:hAnsi="Times New Roman" w:cs="Times New Roman"/>
          <w:sz w:val="24"/>
          <w:szCs w:val="24"/>
        </w:rPr>
        <w:t xml:space="preserve"> почне приймати їх зі станда</w:t>
      </w:r>
      <w:r w:rsidR="00326EBF" w:rsidRPr="00C40AFC">
        <w:rPr>
          <w:rFonts w:ascii="Times New Roman" w:eastAsia="Times New Roman" w:hAnsi="Times New Roman" w:cs="Times New Roman"/>
          <w:sz w:val="24"/>
          <w:szCs w:val="24"/>
        </w:rPr>
        <w:t>ртн</w:t>
      </w:r>
      <w:r w:rsidR="000C1F88" w:rsidRPr="00C40AFC">
        <w:rPr>
          <w:rFonts w:ascii="Times New Roman" w:eastAsia="Times New Roman" w:hAnsi="Times New Roman" w:cs="Times New Roman"/>
          <w:sz w:val="24"/>
          <w:szCs w:val="24"/>
        </w:rPr>
        <w:t>ого потоку виведення. Також цій</w:t>
      </w:r>
      <w:r w:rsidRPr="00C40AFC">
        <w:rPr>
          <w:rFonts w:ascii="Times New Roman" w:eastAsia="Times New Roman" w:hAnsi="Times New Roman" w:cs="Times New Roman"/>
          <w:sz w:val="24"/>
          <w:szCs w:val="24"/>
        </w:rPr>
        <w:t xml:space="preserve"> коман</w:t>
      </w:r>
      <w:r w:rsidR="000C1F88" w:rsidRPr="00C40AFC">
        <w:rPr>
          <w:rFonts w:ascii="Times New Roman" w:eastAsia="Times New Roman" w:hAnsi="Times New Roman" w:cs="Times New Roman"/>
          <w:sz w:val="24"/>
          <w:szCs w:val="24"/>
        </w:rPr>
        <w:t>ді можна передати вхідні дані конвеєрам</w:t>
      </w:r>
      <w:r w:rsidRPr="00C40AFC">
        <w:rPr>
          <w:rFonts w:ascii="Times New Roman" w:eastAsia="Times New Roman" w:hAnsi="Times New Roman" w:cs="Times New Roman"/>
          <w:sz w:val="24"/>
          <w:szCs w:val="24"/>
        </w:rPr>
        <w:t>.</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 xml:space="preserve">У якості прикладу виведемо назви всіх виконуваних файлів. Такі файли зберігаються у каталогах </w:t>
      </w:r>
      <w:r w:rsidRPr="00C40AFC">
        <w:rPr>
          <w:rFonts w:ascii="Courier New" w:eastAsia="Times New Roman" w:hAnsi="Courier New" w:cs="Courier New"/>
          <w:b/>
          <w:i/>
          <w:sz w:val="24"/>
          <w:szCs w:val="24"/>
          <w:lang w:val="ru-RU"/>
        </w:rPr>
        <w:t>/</w:t>
      </w:r>
      <w:r w:rsidRPr="00C40AFC">
        <w:rPr>
          <w:rFonts w:ascii="Courier New" w:eastAsia="Times New Roman" w:hAnsi="Courier New" w:cs="Courier New"/>
          <w:b/>
          <w:i/>
          <w:sz w:val="24"/>
          <w:szCs w:val="24"/>
        </w:rPr>
        <w:t>bin</w:t>
      </w:r>
      <w:r w:rsidRPr="00C40AFC">
        <w:rPr>
          <w:rFonts w:ascii="Times New Roman" w:eastAsia="Times New Roman" w:hAnsi="Times New Roman" w:cs="Times New Roman"/>
          <w:sz w:val="24"/>
          <w:szCs w:val="24"/>
          <w:lang w:val="ru-RU"/>
        </w:rPr>
        <w:t xml:space="preserve"> </w:t>
      </w:r>
      <w:r w:rsidRPr="00C40AFC">
        <w:rPr>
          <w:rFonts w:ascii="Times New Roman" w:eastAsia="Times New Roman" w:hAnsi="Times New Roman" w:cs="Times New Roman"/>
          <w:sz w:val="24"/>
          <w:szCs w:val="24"/>
        </w:rPr>
        <w:t xml:space="preserve">та </w:t>
      </w:r>
      <w:r w:rsidRPr="00C40AFC">
        <w:rPr>
          <w:rFonts w:ascii="Courier New" w:eastAsia="Times New Roman" w:hAnsi="Courier New" w:cs="Courier New"/>
          <w:b/>
          <w:i/>
          <w:sz w:val="24"/>
          <w:szCs w:val="24"/>
          <w:lang w:val="ru-RU"/>
        </w:rPr>
        <w:t>/</w:t>
      </w:r>
      <w:r w:rsidRPr="00C40AFC">
        <w:rPr>
          <w:rFonts w:ascii="Courier New" w:eastAsia="Times New Roman" w:hAnsi="Courier New" w:cs="Courier New"/>
          <w:b/>
          <w:i/>
          <w:sz w:val="24"/>
          <w:szCs w:val="24"/>
        </w:rPr>
        <w:t>usr</w:t>
      </w:r>
      <w:r w:rsidRPr="00C40AFC">
        <w:rPr>
          <w:rFonts w:ascii="Courier New" w:eastAsia="Times New Roman" w:hAnsi="Courier New" w:cs="Courier New"/>
          <w:b/>
          <w:i/>
          <w:sz w:val="24"/>
          <w:szCs w:val="24"/>
          <w:lang w:val="ru-RU"/>
        </w:rPr>
        <w:t>/</w:t>
      </w:r>
      <w:r w:rsidRPr="00C40AFC">
        <w:rPr>
          <w:rFonts w:ascii="Courier New" w:eastAsia="Times New Roman" w:hAnsi="Courier New" w:cs="Courier New"/>
          <w:b/>
          <w:i/>
          <w:sz w:val="24"/>
          <w:szCs w:val="24"/>
        </w:rPr>
        <w:t>bin</w:t>
      </w:r>
      <w:r w:rsidRPr="00C40AFC">
        <w:rPr>
          <w:rFonts w:ascii="Times New Roman" w:eastAsia="Times New Roman" w:hAnsi="Times New Roman" w:cs="Times New Roman"/>
          <w:sz w:val="24"/>
          <w:szCs w:val="24"/>
        </w:rPr>
        <w:t xml:space="preserve">. </w:t>
      </w:r>
    </w:p>
    <w:p w:rsidR="00716406" w:rsidRPr="00C40AFC" w:rsidRDefault="00716406" w:rsidP="00716406">
      <w:pPr>
        <w:spacing w:after="0" w:line="276" w:lineRule="auto"/>
        <w:ind w:firstLine="560"/>
        <w:jc w:val="both"/>
        <w:rPr>
          <w:rFonts w:ascii="Cambria" w:eastAsia="Times New Roman" w:hAnsi="Cambria" w:cs="Times New Roman"/>
          <w:i/>
        </w:rPr>
      </w:pPr>
      <w:r w:rsidRPr="00C40AFC">
        <w:rPr>
          <w:rFonts w:ascii="Courier New" w:eastAsia="Courier New" w:hAnsi="Courier New" w:cs="Courier New"/>
          <w:b/>
          <w:i/>
          <w:sz w:val="24"/>
          <w:szCs w:val="24"/>
        </w:rPr>
        <w:t>$ ls /bin /usr/bin | sort | less</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noProof/>
          <w:sz w:val="24"/>
          <w:szCs w:val="24"/>
          <w:lang w:val="en-US" w:eastAsia="en-US"/>
        </w:rPr>
        <w:lastRenderedPageBreak/>
        <w:drawing>
          <wp:inline distT="0" distB="0" distL="0" distR="0" wp14:anchorId="4F7352F9" wp14:editId="1642FA98">
            <wp:extent cx="1409700" cy="47244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37">
                      <a:extLst>
                        <a:ext uri="{BEBA8EAE-BF5A-486C-A8C5-ECC9F3942E4B}">
                          <a14:imgProps xmlns:a14="http://schemas.microsoft.com/office/drawing/2010/main">
                            <a14:imgLayer r:embed="rId13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1409700" cy="4724400"/>
                    </a:xfrm>
                    <a:prstGeom prst="rect">
                      <a:avLst/>
                    </a:prstGeom>
                    <a:noFill/>
                    <a:ln>
                      <a:noFill/>
                    </a:ln>
                  </pic:spPr>
                </pic:pic>
              </a:graphicData>
            </a:graphic>
          </wp:inline>
        </w:drawing>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lang w:val="ru-RU"/>
        </w:rPr>
      </w:pPr>
      <w:r w:rsidRPr="00C40AFC">
        <w:rPr>
          <w:rFonts w:ascii="Times New Roman" w:eastAsia="Times New Roman" w:hAnsi="Times New Roman" w:cs="Times New Roman"/>
          <w:sz w:val="24"/>
          <w:szCs w:val="24"/>
        </w:rPr>
        <w:t xml:space="preserve">Припустимо, що ми хочемо вивести їх в алфавітному порядку, однак результат команди </w:t>
      </w:r>
      <w:r w:rsidRPr="00C40AFC">
        <w:rPr>
          <w:rFonts w:ascii="Courier New" w:eastAsia="Times New Roman" w:hAnsi="Courier New" w:cs="Courier New"/>
          <w:b/>
          <w:i/>
          <w:sz w:val="24"/>
          <w:szCs w:val="24"/>
        </w:rPr>
        <w:t>ls</w:t>
      </w:r>
      <w:r w:rsidRPr="00C40AFC">
        <w:rPr>
          <w:rFonts w:ascii="Times New Roman" w:eastAsia="Times New Roman" w:hAnsi="Times New Roman" w:cs="Times New Roman"/>
          <w:sz w:val="24"/>
          <w:szCs w:val="24"/>
          <w:lang w:val="ru-RU"/>
        </w:rPr>
        <w:t xml:space="preserve"> </w:t>
      </w:r>
      <w:r w:rsidR="000C1F88" w:rsidRPr="00C40AFC">
        <w:rPr>
          <w:rFonts w:ascii="Times New Roman" w:eastAsia="Times New Roman" w:hAnsi="Times New Roman" w:cs="Times New Roman"/>
          <w:sz w:val="24"/>
          <w:szCs w:val="24"/>
        </w:rPr>
        <w:t>у цьому</w:t>
      </w:r>
      <w:r w:rsidRPr="00C40AFC">
        <w:rPr>
          <w:rFonts w:ascii="Times New Roman" w:eastAsia="Times New Roman" w:hAnsi="Times New Roman" w:cs="Times New Roman"/>
          <w:sz w:val="24"/>
          <w:szCs w:val="24"/>
        </w:rPr>
        <w:t xml:space="preserve"> випадку складатиметься з двох відсортованих списків, по одному для кожного каталогу. Додавши</w:t>
      </w:r>
      <w:r w:rsidR="000C1F88" w:rsidRPr="00C40AFC">
        <w:rPr>
          <w:rFonts w:ascii="Times New Roman" w:eastAsia="Times New Roman" w:hAnsi="Times New Roman" w:cs="Times New Roman"/>
          <w:sz w:val="24"/>
          <w:szCs w:val="24"/>
        </w:rPr>
        <w:t xml:space="preserve"> в конвеєр</w:t>
      </w:r>
      <w:r w:rsidRPr="00C40AFC">
        <w:rPr>
          <w:rFonts w:ascii="Times New Roman" w:eastAsia="Times New Roman" w:hAnsi="Times New Roman" w:cs="Times New Roman"/>
          <w:sz w:val="24"/>
          <w:szCs w:val="24"/>
        </w:rPr>
        <w:t xml:space="preserve"> команду </w:t>
      </w:r>
      <w:r w:rsidRPr="00C40AFC">
        <w:rPr>
          <w:rFonts w:ascii="Courier New" w:eastAsia="Courier New" w:hAnsi="Courier New" w:cs="Courier New"/>
          <w:b/>
          <w:i/>
          <w:sz w:val="24"/>
          <w:szCs w:val="24"/>
        </w:rPr>
        <w:t>sort</w:t>
      </w:r>
      <w:r w:rsidRPr="00C40AFC">
        <w:rPr>
          <w:rFonts w:ascii="Times New Roman" w:eastAsia="Times New Roman" w:hAnsi="Times New Roman" w:cs="Times New Roman"/>
          <w:sz w:val="24"/>
          <w:szCs w:val="24"/>
        </w:rPr>
        <w:t xml:space="preserve"> можна отримати єдиний сортований список. Наприкінці для </w:t>
      </w:r>
      <w:r w:rsidR="000C1F88" w:rsidRPr="00C40AFC">
        <w:rPr>
          <w:rFonts w:ascii="Times New Roman" w:eastAsia="Times New Roman" w:hAnsi="Times New Roman" w:cs="Times New Roman"/>
          <w:sz w:val="24"/>
          <w:szCs w:val="24"/>
        </w:rPr>
        <w:t>подальшого</w:t>
      </w:r>
      <w:r w:rsidRPr="00C40AFC">
        <w:rPr>
          <w:rFonts w:ascii="Times New Roman" w:eastAsia="Times New Roman" w:hAnsi="Times New Roman" w:cs="Times New Roman"/>
          <w:sz w:val="24"/>
          <w:szCs w:val="24"/>
        </w:rPr>
        <w:t xml:space="preserve"> перегляду </w:t>
      </w:r>
      <w:r w:rsidR="000C1F88" w:rsidRPr="00C40AFC">
        <w:rPr>
          <w:rFonts w:ascii="Times New Roman" w:eastAsia="Times New Roman" w:hAnsi="Times New Roman" w:cs="Times New Roman"/>
          <w:sz w:val="24"/>
          <w:szCs w:val="24"/>
        </w:rPr>
        <w:t>в</w:t>
      </w:r>
      <w:r w:rsidRPr="00C40AFC">
        <w:rPr>
          <w:rFonts w:ascii="Times New Roman" w:eastAsia="Times New Roman" w:hAnsi="Times New Roman" w:cs="Times New Roman"/>
          <w:sz w:val="24"/>
          <w:szCs w:val="24"/>
        </w:rPr>
        <w:t xml:space="preserve"> посторінковому режимі (список може виявитис</w:t>
      </w:r>
      <w:r w:rsidR="000C1F88" w:rsidRPr="00C40AFC">
        <w:rPr>
          <w:rFonts w:ascii="Times New Roman" w:eastAsia="Times New Roman" w:hAnsi="Times New Roman" w:cs="Times New Roman"/>
          <w:sz w:val="24"/>
          <w:szCs w:val="24"/>
        </w:rPr>
        <w:t>я</w:t>
      </w:r>
      <w:r w:rsidRPr="00C40AFC">
        <w:rPr>
          <w:rFonts w:ascii="Times New Roman" w:eastAsia="Times New Roman" w:hAnsi="Times New Roman" w:cs="Times New Roman"/>
          <w:sz w:val="24"/>
          <w:szCs w:val="24"/>
        </w:rPr>
        <w:t xml:space="preserve"> </w:t>
      </w:r>
      <w:r w:rsidR="000C1F88" w:rsidRPr="00C40AFC">
        <w:rPr>
          <w:rFonts w:ascii="Times New Roman" w:eastAsia="Times New Roman" w:hAnsi="Times New Roman" w:cs="Times New Roman"/>
          <w:sz w:val="24"/>
          <w:szCs w:val="24"/>
        </w:rPr>
        <w:t>доволі</w:t>
      </w:r>
      <w:r w:rsidRPr="00C40AFC">
        <w:rPr>
          <w:rFonts w:ascii="Times New Roman" w:eastAsia="Times New Roman" w:hAnsi="Times New Roman" w:cs="Times New Roman"/>
          <w:sz w:val="24"/>
          <w:szCs w:val="24"/>
        </w:rPr>
        <w:t xml:space="preserve"> великим, щоб розташуватись на екрані) виконаємо команду </w:t>
      </w:r>
      <w:r w:rsidRPr="00C40AFC">
        <w:rPr>
          <w:rFonts w:ascii="Courier New" w:eastAsia="Times New Roman" w:hAnsi="Courier New" w:cs="Courier New"/>
          <w:b/>
          <w:i/>
          <w:sz w:val="24"/>
          <w:szCs w:val="24"/>
        </w:rPr>
        <w:t>less</w:t>
      </w:r>
      <w:r w:rsidRPr="00C40AFC">
        <w:rPr>
          <w:rFonts w:ascii="Times New Roman" w:eastAsia="Times New Roman" w:hAnsi="Times New Roman" w:cs="Times New Roman"/>
          <w:sz w:val="24"/>
          <w:szCs w:val="24"/>
          <w:lang w:val="ru-RU"/>
        </w:rPr>
        <w:t xml:space="preserve">, </w:t>
      </w:r>
      <w:r w:rsidR="000C1F88" w:rsidRPr="00C40AFC">
        <w:rPr>
          <w:rFonts w:ascii="Times New Roman" w:eastAsia="Times New Roman" w:hAnsi="Times New Roman" w:cs="Times New Roman"/>
          <w:sz w:val="24"/>
          <w:szCs w:val="24"/>
        </w:rPr>
        <w:t>передавши їй конвеєром</w:t>
      </w:r>
      <w:r w:rsidRPr="00C40AFC">
        <w:rPr>
          <w:rFonts w:ascii="Times New Roman" w:eastAsia="Times New Roman" w:hAnsi="Times New Roman" w:cs="Times New Roman"/>
          <w:sz w:val="24"/>
          <w:szCs w:val="24"/>
        </w:rPr>
        <w:t xml:space="preserve"> результат команди </w:t>
      </w:r>
      <w:r w:rsidRPr="00C40AFC">
        <w:rPr>
          <w:rFonts w:ascii="Courier New" w:eastAsia="Times New Roman" w:hAnsi="Courier New" w:cs="Courier New"/>
          <w:b/>
          <w:i/>
          <w:sz w:val="24"/>
          <w:szCs w:val="24"/>
        </w:rPr>
        <w:t>sort</w:t>
      </w:r>
      <w:r w:rsidRPr="00C40AFC">
        <w:rPr>
          <w:rFonts w:ascii="Times New Roman" w:eastAsia="Times New Roman" w:hAnsi="Times New Roman" w:cs="Times New Roman"/>
          <w:sz w:val="24"/>
          <w:szCs w:val="24"/>
          <w:lang w:val="ru-RU"/>
        </w:rPr>
        <w:t>.</w:t>
      </w:r>
    </w:p>
    <w:p w:rsidR="00716406" w:rsidRPr="00C40AFC" w:rsidRDefault="00716406" w:rsidP="00716406">
      <w:pPr>
        <w:spacing w:after="0" w:line="276" w:lineRule="auto"/>
        <w:jc w:val="center"/>
        <w:rPr>
          <w:rFonts w:ascii="Times New Roman" w:eastAsia="Times New Roman" w:hAnsi="Times New Roman" w:cs="Times New Roman"/>
          <w:b/>
          <w:sz w:val="24"/>
          <w:szCs w:val="24"/>
        </w:rPr>
      </w:pPr>
    </w:p>
    <w:p w:rsidR="00716406" w:rsidRPr="00C40AFC" w:rsidRDefault="00716406" w:rsidP="00716406">
      <w:pPr>
        <w:spacing w:after="0" w:line="276" w:lineRule="auto"/>
        <w:jc w:val="center"/>
        <w:rPr>
          <w:rFonts w:ascii="Times New Roman" w:eastAsia="Times New Roman" w:hAnsi="Times New Roman" w:cs="Times New Roman"/>
          <w:b/>
          <w:sz w:val="24"/>
          <w:szCs w:val="24"/>
        </w:rPr>
      </w:pPr>
      <w:r w:rsidRPr="00C40AFC">
        <w:rPr>
          <w:rFonts w:ascii="Times New Roman" w:eastAsia="Times New Roman" w:hAnsi="Times New Roman" w:cs="Times New Roman"/>
          <w:b/>
          <w:sz w:val="24"/>
          <w:szCs w:val="24"/>
        </w:rPr>
        <w:t>Команда uniq</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 xml:space="preserve">Команда </w:t>
      </w:r>
      <w:r w:rsidRPr="00C40AFC">
        <w:rPr>
          <w:rFonts w:ascii="Courier New" w:eastAsia="Times New Roman" w:hAnsi="Courier New" w:cs="Courier New"/>
          <w:b/>
          <w:i/>
          <w:sz w:val="24"/>
          <w:szCs w:val="24"/>
        </w:rPr>
        <w:t>uniq</w:t>
      </w:r>
      <w:r w:rsidRPr="00C40AFC">
        <w:rPr>
          <w:rFonts w:ascii="Times New Roman" w:eastAsia="Times New Roman" w:hAnsi="Times New Roman" w:cs="Times New Roman"/>
          <w:sz w:val="24"/>
          <w:szCs w:val="24"/>
        </w:rPr>
        <w:t xml:space="preserve"> призначена для пошуку та видалення повторюваних рядків. Зазвичай вона використовується разом з командою </w:t>
      </w:r>
      <w:r w:rsidRPr="00C40AFC">
        <w:rPr>
          <w:rFonts w:ascii="Courier New" w:eastAsia="Times New Roman" w:hAnsi="Courier New" w:cs="Courier New"/>
          <w:b/>
          <w:i/>
          <w:sz w:val="24"/>
          <w:szCs w:val="24"/>
        </w:rPr>
        <w:t>sort</w:t>
      </w:r>
      <w:r w:rsidRPr="00C40AFC">
        <w:rPr>
          <w:rFonts w:ascii="Times New Roman" w:eastAsia="Times New Roman" w:hAnsi="Times New Roman" w:cs="Times New Roman"/>
          <w:sz w:val="24"/>
          <w:szCs w:val="24"/>
        </w:rPr>
        <w:t>, оскільки у якості вхідних даних приймає сортовани</w:t>
      </w:r>
      <w:r w:rsidR="000C1F88" w:rsidRPr="00C40AFC">
        <w:rPr>
          <w:rFonts w:ascii="Times New Roman" w:eastAsia="Times New Roman" w:hAnsi="Times New Roman" w:cs="Times New Roman"/>
          <w:sz w:val="24"/>
          <w:szCs w:val="24"/>
        </w:rPr>
        <w:t xml:space="preserve">й список даних </w:t>
      </w:r>
      <w:r w:rsidRPr="00C40AFC">
        <w:rPr>
          <w:rFonts w:ascii="Times New Roman" w:eastAsia="Times New Roman" w:hAnsi="Times New Roman" w:cs="Times New Roman"/>
          <w:sz w:val="24"/>
          <w:szCs w:val="24"/>
        </w:rPr>
        <w:t xml:space="preserve">з файлу, </w:t>
      </w:r>
      <w:r w:rsidR="000C1F88" w:rsidRPr="00C40AFC">
        <w:rPr>
          <w:rFonts w:ascii="Times New Roman" w:eastAsia="Times New Roman" w:hAnsi="Times New Roman" w:cs="Times New Roman"/>
          <w:sz w:val="24"/>
          <w:szCs w:val="24"/>
        </w:rPr>
        <w:t>чи</w:t>
      </w:r>
      <w:r w:rsidRPr="00C40AFC">
        <w:rPr>
          <w:rFonts w:ascii="Times New Roman" w:eastAsia="Times New Roman" w:hAnsi="Times New Roman" w:cs="Times New Roman"/>
          <w:sz w:val="24"/>
          <w:szCs w:val="24"/>
        </w:rPr>
        <w:t xml:space="preserve"> зі стандар</w:t>
      </w:r>
      <w:r w:rsidR="000C1F88" w:rsidRPr="00C40AFC">
        <w:rPr>
          <w:rFonts w:ascii="Times New Roman" w:eastAsia="Times New Roman" w:hAnsi="Times New Roman" w:cs="Times New Roman"/>
          <w:sz w:val="24"/>
          <w:szCs w:val="24"/>
        </w:rPr>
        <w:t>тного введення, або переданий</w:t>
      </w:r>
      <w:r w:rsidRPr="00C40AFC">
        <w:rPr>
          <w:rFonts w:ascii="Times New Roman" w:eastAsia="Times New Roman" w:hAnsi="Times New Roman" w:cs="Times New Roman"/>
          <w:sz w:val="24"/>
          <w:szCs w:val="24"/>
        </w:rPr>
        <w:t xml:space="preserve"> конвеєр</w:t>
      </w:r>
      <w:r w:rsidR="000C1F88" w:rsidRPr="00C40AFC">
        <w:rPr>
          <w:rFonts w:ascii="Times New Roman" w:eastAsia="Times New Roman" w:hAnsi="Times New Roman" w:cs="Times New Roman"/>
          <w:sz w:val="24"/>
          <w:szCs w:val="24"/>
        </w:rPr>
        <w:t>ом</w:t>
      </w:r>
      <w:r w:rsidRPr="00C40AFC">
        <w:rPr>
          <w:rFonts w:ascii="Times New Roman" w:eastAsia="Times New Roman" w:hAnsi="Times New Roman" w:cs="Times New Roman"/>
          <w:sz w:val="24"/>
          <w:szCs w:val="24"/>
        </w:rPr>
        <w:t>.</w:t>
      </w:r>
    </w:p>
    <w:p w:rsidR="00716406" w:rsidRPr="00C40AFC" w:rsidRDefault="00716406" w:rsidP="00716406">
      <w:pPr>
        <w:spacing w:after="0" w:line="276" w:lineRule="auto"/>
        <w:ind w:firstLine="560"/>
        <w:jc w:val="both"/>
        <w:rPr>
          <w:rFonts w:ascii="Cambria" w:eastAsia="Times New Roman" w:hAnsi="Cambria" w:cs="Times New Roman"/>
        </w:rPr>
      </w:pPr>
      <w:r w:rsidRPr="00C40AFC">
        <w:rPr>
          <w:rFonts w:ascii="Times New Roman" w:eastAsia="Times New Roman" w:hAnsi="Times New Roman" w:cs="Times New Roman"/>
          <w:sz w:val="24"/>
          <w:szCs w:val="24"/>
        </w:rPr>
        <w:t>Команд</w:t>
      </w:r>
      <w:r w:rsidR="000C1F88" w:rsidRPr="00C40AFC">
        <w:rPr>
          <w:rFonts w:ascii="Times New Roman" w:eastAsia="Times New Roman" w:hAnsi="Times New Roman" w:cs="Times New Roman"/>
          <w:sz w:val="24"/>
          <w:szCs w:val="24"/>
        </w:rPr>
        <w:t>а</w:t>
      </w:r>
      <w:r w:rsidRPr="00C40AFC">
        <w:rPr>
          <w:rFonts w:ascii="Times New Roman" w:eastAsia="Times New Roman" w:hAnsi="Times New Roman" w:cs="Times New Roman"/>
          <w:sz w:val="24"/>
          <w:szCs w:val="24"/>
        </w:rPr>
        <w:t xml:space="preserve"> </w:t>
      </w:r>
      <w:r w:rsidRPr="00C40AFC">
        <w:rPr>
          <w:rFonts w:ascii="Courier New" w:eastAsia="Times New Roman" w:hAnsi="Courier New" w:cs="Courier New"/>
          <w:b/>
          <w:i/>
          <w:sz w:val="24"/>
          <w:szCs w:val="24"/>
        </w:rPr>
        <w:t>uniq</w:t>
      </w:r>
      <w:r w:rsidRPr="00C40AFC">
        <w:rPr>
          <w:rFonts w:ascii="Times New Roman" w:eastAsia="Times New Roman" w:hAnsi="Times New Roman" w:cs="Times New Roman"/>
          <w:sz w:val="24"/>
          <w:szCs w:val="24"/>
        </w:rPr>
        <w:t xml:space="preserve"> за замовчуванням виводить тільки унікальні рядки, видаляючи дублікати. Тому для гарантії відсутн</w:t>
      </w:r>
      <w:r w:rsidR="000C1F88" w:rsidRPr="00C40AFC">
        <w:rPr>
          <w:rFonts w:ascii="Times New Roman" w:eastAsia="Times New Roman" w:hAnsi="Times New Roman" w:cs="Times New Roman"/>
          <w:sz w:val="24"/>
          <w:szCs w:val="24"/>
        </w:rPr>
        <w:t>о</w:t>
      </w:r>
      <w:r w:rsidRPr="00C40AFC">
        <w:rPr>
          <w:rFonts w:ascii="Times New Roman" w:eastAsia="Times New Roman" w:hAnsi="Times New Roman" w:cs="Times New Roman"/>
          <w:sz w:val="24"/>
          <w:szCs w:val="24"/>
        </w:rPr>
        <w:t>сті повторень у списку виконуваних файлів з минулого прикладу, додамо </w:t>
      </w:r>
      <w:r w:rsidRPr="00C40AFC">
        <w:rPr>
          <w:rFonts w:ascii="Courier New" w:eastAsia="Courier New" w:hAnsi="Courier New" w:cs="Courier New"/>
          <w:b/>
          <w:i/>
          <w:sz w:val="24"/>
          <w:szCs w:val="24"/>
        </w:rPr>
        <w:t>uniq</w:t>
      </w:r>
      <w:r w:rsidRPr="00C40AFC">
        <w:rPr>
          <w:rFonts w:ascii="Courier New" w:eastAsia="Courier New" w:hAnsi="Courier New" w:cs="Courier New"/>
          <w:b/>
          <w:sz w:val="24"/>
          <w:szCs w:val="24"/>
        </w:rPr>
        <w:t> </w:t>
      </w:r>
      <w:r w:rsidRPr="00C40AFC">
        <w:rPr>
          <w:rFonts w:ascii="Times New Roman" w:eastAsia="Times New Roman" w:hAnsi="Times New Roman" w:cs="Times New Roman"/>
          <w:sz w:val="24"/>
          <w:szCs w:val="24"/>
        </w:rPr>
        <w:t>в конвеєр:</w:t>
      </w:r>
    </w:p>
    <w:p w:rsidR="00716406" w:rsidRPr="00C40AFC" w:rsidRDefault="00716406" w:rsidP="00716406">
      <w:pPr>
        <w:spacing w:after="0" w:line="276" w:lineRule="auto"/>
        <w:ind w:firstLine="560"/>
        <w:jc w:val="both"/>
        <w:rPr>
          <w:rFonts w:ascii="Cambria" w:eastAsia="Times New Roman" w:hAnsi="Cambria" w:cs="Times New Roman"/>
          <w:i/>
        </w:rPr>
      </w:pPr>
      <w:r w:rsidRPr="00C40AFC">
        <w:rPr>
          <w:rFonts w:ascii="Courier New" w:eastAsia="Courier New" w:hAnsi="Courier New" w:cs="Courier New"/>
          <w:b/>
          <w:i/>
          <w:sz w:val="24"/>
          <w:szCs w:val="24"/>
        </w:rPr>
        <w:t>$ ls /bin /usr/bin | sort | uniq | less</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Для того, щоб навпаки дізнатись,</w:t>
      </w:r>
      <w:r w:rsidR="000C1F88" w:rsidRPr="00C40AFC">
        <w:rPr>
          <w:rFonts w:ascii="Times New Roman" w:eastAsia="Times New Roman" w:hAnsi="Times New Roman" w:cs="Times New Roman"/>
          <w:sz w:val="24"/>
          <w:szCs w:val="24"/>
        </w:rPr>
        <w:t xml:space="preserve"> які</w:t>
      </w:r>
      <w:r w:rsidRPr="00C40AFC">
        <w:rPr>
          <w:rFonts w:ascii="Times New Roman" w:eastAsia="Times New Roman" w:hAnsi="Times New Roman" w:cs="Times New Roman"/>
          <w:sz w:val="24"/>
          <w:szCs w:val="24"/>
        </w:rPr>
        <w:t xml:space="preserve"> назви виконуван</w:t>
      </w:r>
      <w:r w:rsidR="000C1F88" w:rsidRPr="00C40AFC">
        <w:rPr>
          <w:rFonts w:ascii="Times New Roman" w:eastAsia="Times New Roman" w:hAnsi="Times New Roman" w:cs="Times New Roman"/>
          <w:sz w:val="24"/>
          <w:szCs w:val="24"/>
        </w:rPr>
        <w:t>их</w:t>
      </w:r>
      <w:r w:rsidRPr="00C40AFC">
        <w:rPr>
          <w:rFonts w:ascii="Times New Roman" w:eastAsia="Times New Roman" w:hAnsi="Times New Roman" w:cs="Times New Roman"/>
          <w:sz w:val="24"/>
          <w:szCs w:val="24"/>
        </w:rPr>
        <w:t xml:space="preserve"> файл</w:t>
      </w:r>
      <w:r w:rsidR="000C1F88" w:rsidRPr="00C40AFC">
        <w:rPr>
          <w:rFonts w:ascii="Times New Roman" w:eastAsia="Times New Roman" w:hAnsi="Times New Roman" w:cs="Times New Roman"/>
          <w:sz w:val="24"/>
          <w:szCs w:val="24"/>
        </w:rPr>
        <w:t>ів</w:t>
      </w:r>
      <w:r w:rsidRPr="00C40AFC">
        <w:rPr>
          <w:rFonts w:ascii="Times New Roman" w:eastAsia="Times New Roman" w:hAnsi="Times New Roman" w:cs="Times New Roman"/>
          <w:sz w:val="24"/>
          <w:szCs w:val="24"/>
        </w:rPr>
        <w:t xml:space="preserve"> є </w:t>
      </w:r>
      <w:r w:rsidR="009C1456" w:rsidRPr="00C40AFC">
        <w:rPr>
          <w:rFonts w:ascii="Times New Roman" w:eastAsia="Times New Roman" w:hAnsi="Times New Roman" w:cs="Times New Roman"/>
          <w:sz w:val="24"/>
          <w:szCs w:val="24"/>
        </w:rPr>
        <w:t xml:space="preserve">у каталогах </w:t>
      </w:r>
      <w:r w:rsidRPr="00C40AFC">
        <w:rPr>
          <w:rFonts w:ascii="Times New Roman" w:eastAsia="Times New Roman" w:hAnsi="Times New Roman" w:cs="Times New Roman"/>
          <w:sz w:val="24"/>
          <w:szCs w:val="24"/>
        </w:rPr>
        <w:t xml:space="preserve">/bin, </w:t>
      </w:r>
      <w:r w:rsidR="009C1456" w:rsidRPr="00C40AFC">
        <w:rPr>
          <w:rFonts w:ascii="Times New Roman" w:eastAsia="Times New Roman" w:hAnsi="Times New Roman" w:cs="Times New Roman"/>
          <w:sz w:val="24"/>
          <w:szCs w:val="24"/>
        </w:rPr>
        <w:t>та</w:t>
      </w:r>
      <w:r w:rsidRPr="00C40AFC">
        <w:rPr>
          <w:rFonts w:ascii="Times New Roman" w:eastAsia="Times New Roman" w:hAnsi="Times New Roman" w:cs="Times New Roman"/>
          <w:sz w:val="24"/>
          <w:szCs w:val="24"/>
        </w:rPr>
        <w:t xml:space="preserve"> /usr/bin, виконаємо команду uniq з ключем -d, який виводить список</w:t>
      </w:r>
      <w:r w:rsidR="009C1456" w:rsidRPr="00C40AFC">
        <w:rPr>
          <w:rFonts w:ascii="Times New Roman" w:eastAsia="Times New Roman" w:hAnsi="Times New Roman" w:cs="Times New Roman"/>
          <w:sz w:val="24"/>
          <w:szCs w:val="24"/>
        </w:rPr>
        <w:t xml:space="preserve"> продубльованих</w:t>
      </w:r>
      <w:r w:rsidRPr="00C40AFC">
        <w:rPr>
          <w:rFonts w:ascii="Times New Roman" w:eastAsia="Times New Roman" w:hAnsi="Times New Roman" w:cs="Times New Roman"/>
          <w:sz w:val="24"/>
          <w:szCs w:val="24"/>
        </w:rPr>
        <w:t xml:space="preserve"> рядків, але кож</w:t>
      </w:r>
      <w:r w:rsidR="009C1456" w:rsidRPr="00C40AFC">
        <w:rPr>
          <w:rFonts w:ascii="Times New Roman" w:eastAsia="Times New Roman" w:hAnsi="Times New Roman" w:cs="Times New Roman"/>
          <w:sz w:val="24"/>
          <w:szCs w:val="24"/>
        </w:rPr>
        <w:t>ен</w:t>
      </w:r>
      <w:r w:rsidRPr="00C40AFC">
        <w:rPr>
          <w:rFonts w:ascii="Times New Roman" w:eastAsia="Times New Roman" w:hAnsi="Times New Roman" w:cs="Times New Roman"/>
          <w:sz w:val="24"/>
          <w:szCs w:val="24"/>
        </w:rPr>
        <w:t xml:space="preserve"> рядок</w:t>
      </w:r>
      <w:r w:rsidR="009C1456" w:rsidRPr="00C40AFC">
        <w:rPr>
          <w:rFonts w:ascii="Times New Roman" w:eastAsia="Times New Roman" w:hAnsi="Times New Roman" w:cs="Times New Roman"/>
          <w:sz w:val="24"/>
          <w:szCs w:val="24"/>
        </w:rPr>
        <w:t xml:space="preserve"> все ж виводимо</w:t>
      </w:r>
      <w:r w:rsidRPr="00C40AFC">
        <w:rPr>
          <w:rFonts w:ascii="Times New Roman" w:eastAsia="Times New Roman" w:hAnsi="Times New Roman" w:cs="Times New Roman"/>
          <w:sz w:val="24"/>
          <w:szCs w:val="24"/>
        </w:rPr>
        <w:t xml:space="preserve"> по одному разу:</w:t>
      </w:r>
    </w:p>
    <w:p w:rsidR="00716406" w:rsidRPr="00C40AFC" w:rsidRDefault="00716406" w:rsidP="00716406">
      <w:pPr>
        <w:spacing w:after="0" w:line="276" w:lineRule="auto"/>
        <w:ind w:firstLine="560"/>
        <w:jc w:val="both"/>
        <w:rPr>
          <w:rFonts w:ascii="Courier New" w:eastAsia="Courier New" w:hAnsi="Courier New" w:cs="Courier New"/>
          <w:b/>
          <w:i/>
          <w:sz w:val="24"/>
          <w:szCs w:val="24"/>
        </w:rPr>
      </w:pPr>
      <w:r w:rsidRPr="00C40AFC">
        <w:rPr>
          <w:rFonts w:ascii="Courier New" w:eastAsia="Courier New" w:hAnsi="Courier New" w:cs="Courier New"/>
          <w:b/>
          <w:i/>
          <w:sz w:val="24"/>
          <w:szCs w:val="24"/>
        </w:rPr>
        <w:lastRenderedPageBreak/>
        <w:t>$ ls /bin/usr/bin | sort | uniq -d | less</w:t>
      </w:r>
    </w:p>
    <w:p w:rsidR="00716406" w:rsidRPr="00C40AFC" w:rsidRDefault="00716406" w:rsidP="00716406">
      <w:pPr>
        <w:spacing w:after="0" w:line="276" w:lineRule="auto"/>
        <w:ind w:firstLine="560"/>
        <w:jc w:val="both"/>
        <w:rPr>
          <w:rFonts w:ascii="Cambria" w:eastAsia="Times New Roman" w:hAnsi="Cambria" w:cs="Times New Roman"/>
        </w:rPr>
      </w:pPr>
      <w:r w:rsidRPr="00C40AFC">
        <w:rPr>
          <w:rFonts w:ascii="Cambria" w:eastAsia="Times New Roman" w:hAnsi="Cambria" w:cs="Times New Roman"/>
          <w:noProof/>
          <w:lang w:val="en-US" w:eastAsia="en-US"/>
        </w:rPr>
        <w:drawing>
          <wp:inline distT="0" distB="0" distL="0" distR="0" wp14:anchorId="22944E6C" wp14:editId="2E91375D">
            <wp:extent cx="666750" cy="20193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39">
                      <a:extLst>
                        <a:ext uri="{BEBA8EAE-BF5A-486C-A8C5-ECC9F3942E4B}">
                          <a14:imgProps xmlns:a14="http://schemas.microsoft.com/office/drawing/2010/main">
                            <a14:imgLayer r:embed="rId14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666750" cy="2019300"/>
                    </a:xfrm>
                    <a:prstGeom prst="rect">
                      <a:avLst/>
                    </a:prstGeom>
                    <a:noFill/>
                    <a:ln>
                      <a:noFill/>
                    </a:ln>
                  </pic:spPr>
                </pic:pic>
              </a:graphicData>
            </a:graphic>
          </wp:inline>
        </w:drawing>
      </w:r>
    </w:p>
    <w:p w:rsidR="00716406" w:rsidRPr="00C40AFC" w:rsidRDefault="00716406" w:rsidP="00716406">
      <w:pPr>
        <w:spacing w:after="0" w:line="276" w:lineRule="auto"/>
        <w:jc w:val="center"/>
        <w:rPr>
          <w:rFonts w:ascii="Times New Roman" w:eastAsia="Times New Roman" w:hAnsi="Times New Roman" w:cs="Times New Roman"/>
          <w:b/>
          <w:sz w:val="24"/>
          <w:szCs w:val="24"/>
        </w:rPr>
      </w:pPr>
    </w:p>
    <w:p w:rsidR="00716406" w:rsidRPr="00C40AFC" w:rsidRDefault="00716406" w:rsidP="00716406">
      <w:pPr>
        <w:spacing w:after="0" w:line="276" w:lineRule="auto"/>
        <w:ind w:firstLine="560"/>
        <w:jc w:val="center"/>
        <w:rPr>
          <w:rFonts w:ascii="Times New Roman" w:eastAsia="Times New Roman" w:hAnsi="Times New Roman" w:cs="Times New Roman"/>
          <w:b/>
          <w:sz w:val="24"/>
          <w:szCs w:val="24"/>
        </w:rPr>
      </w:pPr>
      <w:r w:rsidRPr="00C40AFC">
        <w:rPr>
          <w:rFonts w:ascii="Times New Roman" w:eastAsia="Times New Roman" w:hAnsi="Times New Roman" w:cs="Times New Roman"/>
          <w:b/>
          <w:sz w:val="24"/>
          <w:szCs w:val="24"/>
        </w:rPr>
        <w:t>Команда wc</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Команда </w:t>
      </w:r>
      <w:r w:rsidRPr="00C40AFC">
        <w:rPr>
          <w:rFonts w:ascii="Courier New" w:eastAsia="Courier New" w:hAnsi="Courier New" w:cs="Courier New"/>
          <w:b/>
          <w:sz w:val="24"/>
          <w:szCs w:val="24"/>
        </w:rPr>
        <w:t>wc </w:t>
      </w:r>
      <w:r w:rsidRPr="00C40AFC">
        <w:rPr>
          <w:rFonts w:ascii="Times New Roman" w:eastAsia="Times New Roman" w:hAnsi="Times New Roman" w:cs="Times New Roman"/>
          <w:sz w:val="24"/>
          <w:szCs w:val="24"/>
        </w:rPr>
        <w:t>(</w:t>
      </w:r>
      <w:r w:rsidRPr="00C40AFC">
        <w:rPr>
          <w:rFonts w:ascii="Times New Roman" w:eastAsia="Times New Roman" w:hAnsi="Times New Roman" w:cs="Times New Roman"/>
          <w:b/>
          <w:sz w:val="24"/>
          <w:szCs w:val="24"/>
        </w:rPr>
        <w:t>Word Count</w:t>
      </w:r>
      <w:r w:rsidR="009C1456" w:rsidRPr="00C40AFC">
        <w:rPr>
          <w:rFonts w:ascii="Times New Roman" w:eastAsia="Times New Roman" w:hAnsi="Times New Roman" w:cs="Times New Roman"/>
          <w:sz w:val="24"/>
          <w:szCs w:val="24"/>
        </w:rPr>
        <w:t xml:space="preserve"> – </w:t>
      </w:r>
      <w:r w:rsidRPr="00C40AFC">
        <w:rPr>
          <w:rFonts w:ascii="Times New Roman" w:eastAsia="Times New Roman" w:hAnsi="Times New Roman" w:cs="Times New Roman"/>
          <w:sz w:val="24"/>
          <w:szCs w:val="24"/>
        </w:rPr>
        <w:t>лічильник</w:t>
      </w:r>
      <w:r w:rsidR="009C1456" w:rsidRPr="00C40AFC">
        <w:rPr>
          <w:rFonts w:ascii="Times New Roman" w:eastAsia="Times New Roman" w:hAnsi="Times New Roman" w:cs="Times New Roman"/>
          <w:sz w:val="24"/>
          <w:szCs w:val="24"/>
        </w:rPr>
        <w:t xml:space="preserve"> </w:t>
      </w:r>
      <w:r w:rsidRPr="00C40AFC">
        <w:rPr>
          <w:rFonts w:ascii="Times New Roman" w:eastAsia="Times New Roman" w:hAnsi="Times New Roman" w:cs="Times New Roman"/>
          <w:sz w:val="24"/>
          <w:szCs w:val="24"/>
        </w:rPr>
        <w:t xml:space="preserve">слів) </w:t>
      </w:r>
      <w:r w:rsidR="009C1456" w:rsidRPr="00C40AFC">
        <w:rPr>
          <w:rFonts w:ascii="Times New Roman" w:eastAsia="Times New Roman" w:hAnsi="Times New Roman" w:cs="Times New Roman"/>
          <w:sz w:val="24"/>
          <w:szCs w:val="24"/>
        </w:rPr>
        <w:t>є</w:t>
      </w:r>
      <w:r w:rsidRPr="00C40AFC">
        <w:rPr>
          <w:rFonts w:ascii="Times New Roman" w:eastAsia="Times New Roman" w:hAnsi="Times New Roman" w:cs="Times New Roman"/>
          <w:sz w:val="24"/>
          <w:szCs w:val="24"/>
        </w:rPr>
        <w:t xml:space="preserve"> спеціальни</w:t>
      </w:r>
      <w:r w:rsidR="009C1456" w:rsidRPr="00C40AFC">
        <w:rPr>
          <w:rFonts w:ascii="Times New Roman" w:eastAsia="Times New Roman" w:hAnsi="Times New Roman" w:cs="Times New Roman"/>
          <w:sz w:val="24"/>
          <w:szCs w:val="24"/>
        </w:rPr>
        <w:t>м</w:t>
      </w:r>
      <w:r w:rsidRPr="00C40AFC">
        <w:rPr>
          <w:rFonts w:ascii="Times New Roman" w:eastAsia="Times New Roman" w:hAnsi="Times New Roman" w:cs="Times New Roman"/>
          <w:sz w:val="24"/>
          <w:szCs w:val="24"/>
        </w:rPr>
        <w:t xml:space="preserve"> фільтр</w:t>
      </w:r>
      <w:r w:rsidR="009C1456" w:rsidRPr="00C40AFC">
        <w:rPr>
          <w:rFonts w:ascii="Times New Roman" w:eastAsia="Times New Roman" w:hAnsi="Times New Roman" w:cs="Times New Roman"/>
          <w:sz w:val="24"/>
          <w:szCs w:val="24"/>
        </w:rPr>
        <w:t>ом</w:t>
      </w:r>
      <w:r w:rsidRPr="00C40AFC">
        <w:rPr>
          <w:rFonts w:ascii="Times New Roman" w:eastAsia="Times New Roman" w:hAnsi="Times New Roman" w:cs="Times New Roman"/>
          <w:sz w:val="24"/>
          <w:szCs w:val="24"/>
        </w:rPr>
        <w:t xml:space="preserve">, який приймає вхідні дані та підраховує кількість рядків, слів і символів у файлах. Наприклад, виведемо відповідну статистичну інформацію </w:t>
      </w:r>
      <w:r w:rsidR="009C1456" w:rsidRPr="00C40AFC">
        <w:rPr>
          <w:rFonts w:ascii="Times New Roman" w:eastAsia="Times New Roman" w:hAnsi="Times New Roman" w:cs="Times New Roman"/>
          <w:sz w:val="24"/>
          <w:szCs w:val="24"/>
        </w:rPr>
        <w:t>щодо</w:t>
      </w:r>
      <w:r w:rsidRPr="00C40AFC">
        <w:rPr>
          <w:rFonts w:ascii="Times New Roman" w:eastAsia="Times New Roman" w:hAnsi="Times New Roman" w:cs="Times New Roman"/>
          <w:sz w:val="24"/>
          <w:szCs w:val="24"/>
        </w:rPr>
        <w:t xml:space="preserve"> дан</w:t>
      </w:r>
      <w:r w:rsidR="009C1456" w:rsidRPr="00C40AFC">
        <w:rPr>
          <w:rFonts w:ascii="Times New Roman" w:eastAsia="Times New Roman" w:hAnsi="Times New Roman" w:cs="Times New Roman"/>
          <w:sz w:val="24"/>
          <w:szCs w:val="24"/>
        </w:rPr>
        <w:t>их</w:t>
      </w:r>
      <w:r w:rsidRPr="00C40AFC">
        <w:rPr>
          <w:rFonts w:ascii="Times New Roman" w:eastAsia="Times New Roman" w:hAnsi="Times New Roman" w:cs="Times New Roman"/>
          <w:sz w:val="24"/>
          <w:szCs w:val="24"/>
        </w:rPr>
        <w:t xml:space="preserve"> у файлі </w:t>
      </w:r>
      <w:r w:rsidRPr="00C40AFC">
        <w:rPr>
          <w:rFonts w:ascii="Courier New" w:eastAsia="Times New Roman" w:hAnsi="Courier New" w:cs="Courier New"/>
          <w:b/>
          <w:i/>
          <w:sz w:val="24"/>
          <w:szCs w:val="24"/>
        </w:rPr>
        <w:t>out</w:t>
      </w:r>
      <w:r w:rsidRPr="00C40AFC">
        <w:rPr>
          <w:rFonts w:ascii="Courier New" w:eastAsia="Times New Roman" w:hAnsi="Courier New" w:cs="Courier New"/>
          <w:b/>
          <w:i/>
          <w:sz w:val="24"/>
          <w:szCs w:val="24"/>
          <w:lang w:val="ru-RU"/>
        </w:rPr>
        <w:t>.</w:t>
      </w:r>
      <w:r w:rsidRPr="00C40AFC">
        <w:rPr>
          <w:rFonts w:ascii="Courier New" w:eastAsia="Times New Roman" w:hAnsi="Courier New" w:cs="Courier New"/>
          <w:b/>
          <w:i/>
          <w:sz w:val="24"/>
          <w:szCs w:val="24"/>
        </w:rPr>
        <w:t>txt</w:t>
      </w:r>
      <w:r w:rsidRPr="00C40AFC">
        <w:rPr>
          <w:rFonts w:ascii="Times New Roman" w:eastAsia="Times New Roman" w:hAnsi="Times New Roman" w:cs="Times New Roman"/>
          <w:sz w:val="24"/>
          <w:szCs w:val="24"/>
        </w:rPr>
        <w:t>:</w:t>
      </w:r>
    </w:p>
    <w:p w:rsidR="00716406" w:rsidRPr="00C40AFC" w:rsidRDefault="00716406" w:rsidP="00716406">
      <w:pPr>
        <w:spacing w:after="0" w:line="276" w:lineRule="auto"/>
        <w:ind w:firstLine="560"/>
        <w:jc w:val="both"/>
        <w:rPr>
          <w:rFonts w:ascii="Cambria" w:eastAsia="Times New Roman" w:hAnsi="Cambria" w:cs="Times New Roman"/>
        </w:rPr>
      </w:pPr>
      <w:r w:rsidRPr="00C40AFC">
        <w:rPr>
          <w:rFonts w:ascii="Cambria" w:eastAsia="Times New Roman" w:hAnsi="Cambria" w:cs="Times New Roman"/>
          <w:noProof/>
          <w:lang w:val="en-US" w:eastAsia="en-US"/>
        </w:rPr>
        <w:drawing>
          <wp:inline distT="0" distB="0" distL="0" distR="0" wp14:anchorId="1405B21F" wp14:editId="398EFFBE">
            <wp:extent cx="3019425" cy="447675"/>
            <wp:effectExtent l="0" t="0" r="9525"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41">
                      <a:extLst>
                        <a:ext uri="{BEBA8EAE-BF5A-486C-A8C5-ECC9F3942E4B}">
                          <a14:imgProps xmlns:a14="http://schemas.microsoft.com/office/drawing/2010/main">
                            <a14:imgLayer r:embed="rId14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019425" cy="447675"/>
                    </a:xfrm>
                    <a:prstGeom prst="rect">
                      <a:avLst/>
                    </a:prstGeom>
                    <a:noFill/>
                    <a:ln>
                      <a:noFill/>
                    </a:ln>
                  </pic:spPr>
                </pic:pic>
              </a:graphicData>
            </a:graphic>
          </wp:inline>
        </w:drawing>
      </w:r>
    </w:p>
    <w:p w:rsidR="00716406" w:rsidRPr="00C40AFC" w:rsidRDefault="00716406" w:rsidP="00716406">
      <w:pPr>
        <w:spacing w:after="0" w:line="276" w:lineRule="auto"/>
        <w:ind w:firstLine="560"/>
        <w:jc w:val="both"/>
        <w:rPr>
          <w:rFonts w:ascii="Cambria" w:eastAsia="Times New Roman" w:hAnsi="Cambria" w:cs="Times New Roman"/>
        </w:rPr>
      </w:pP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 xml:space="preserve">У </w:t>
      </w:r>
      <w:r w:rsidR="009C1456" w:rsidRPr="00C40AFC">
        <w:rPr>
          <w:rFonts w:ascii="Times New Roman" w:eastAsia="Times New Roman" w:hAnsi="Times New Roman" w:cs="Times New Roman"/>
          <w:sz w:val="24"/>
          <w:szCs w:val="24"/>
        </w:rPr>
        <w:t>нашому</w:t>
      </w:r>
      <w:r w:rsidRPr="00C40AFC">
        <w:rPr>
          <w:rFonts w:ascii="Times New Roman" w:eastAsia="Times New Roman" w:hAnsi="Times New Roman" w:cs="Times New Roman"/>
          <w:sz w:val="24"/>
          <w:szCs w:val="24"/>
        </w:rPr>
        <w:t xml:space="preserve"> прикладі було виведено три числа: кількість рядків, слів і символів (що відповіда</w:t>
      </w:r>
      <w:r w:rsidR="009C1456" w:rsidRPr="00C40AFC">
        <w:rPr>
          <w:rFonts w:ascii="Times New Roman" w:eastAsia="Times New Roman" w:hAnsi="Times New Roman" w:cs="Times New Roman"/>
          <w:sz w:val="24"/>
          <w:szCs w:val="24"/>
        </w:rPr>
        <w:t>ють</w:t>
      </w:r>
      <w:r w:rsidRPr="00C40AFC">
        <w:rPr>
          <w:rFonts w:ascii="Times New Roman" w:eastAsia="Times New Roman" w:hAnsi="Times New Roman" w:cs="Times New Roman"/>
          <w:sz w:val="24"/>
          <w:szCs w:val="24"/>
        </w:rPr>
        <w:t xml:space="preserve"> також і к</w:t>
      </w:r>
      <w:r w:rsidR="009C1456" w:rsidRPr="00C40AFC">
        <w:rPr>
          <w:rFonts w:ascii="Times New Roman" w:eastAsia="Times New Roman" w:hAnsi="Times New Roman" w:cs="Times New Roman"/>
          <w:sz w:val="24"/>
          <w:szCs w:val="24"/>
        </w:rPr>
        <w:t>і</w:t>
      </w:r>
      <w:r w:rsidRPr="00C40AFC">
        <w:rPr>
          <w:rFonts w:ascii="Times New Roman" w:eastAsia="Times New Roman" w:hAnsi="Times New Roman" w:cs="Times New Roman"/>
          <w:sz w:val="24"/>
          <w:szCs w:val="24"/>
        </w:rPr>
        <w:t>лькості байтів) у файлі </w:t>
      </w:r>
      <w:r w:rsidRPr="00C40AFC">
        <w:rPr>
          <w:rFonts w:ascii="Courier New" w:eastAsia="Times New Roman" w:hAnsi="Courier New" w:cs="Courier New"/>
          <w:b/>
          <w:i/>
          <w:sz w:val="24"/>
          <w:szCs w:val="24"/>
        </w:rPr>
        <w:t>out</w:t>
      </w:r>
      <w:r w:rsidRPr="00C40AFC">
        <w:rPr>
          <w:rFonts w:ascii="Courier New" w:eastAsia="Courier New" w:hAnsi="Courier New" w:cs="Courier New"/>
          <w:b/>
          <w:i/>
          <w:sz w:val="24"/>
          <w:szCs w:val="24"/>
        </w:rPr>
        <w:t>.txt</w:t>
      </w:r>
      <w:r w:rsidRPr="00C40AFC">
        <w:rPr>
          <w:rFonts w:ascii="Times New Roman" w:eastAsia="Times New Roman" w:hAnsi="Times New Roman" w:cs="Times New Roman"/>
          <w:sz w:val="24"/>
          <w:szCs w:val="24"/>
        </w:rPr>
        <w:t>. </w:t>
      </w:r>
    </w:p>
    <w:p w:rsidR="00716406" w:rsidRPr="00C40AFC" w:rsidRDefault="009C145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Відповідно до</w:t>
      </w:r>
      <w:r w:rsidR="00716406" w:rsidRPr="00C40AFC">
        <w:rPr>
          <w:rFonts w:ascii="Times New Roman" w:eastAsia="Times New Roman" w:hAnsi="Times New Roman" w:cs="Times New Roman"/>
          <w:sz w:val="24"/>
          <w:szCs w:val="24"/>
        </w:rPr>
        <w:t xml:space="preserve"> інши</w:t>
      </w:r>
      <w:r w:rsidRPr="00C40AFC">
        <w:rPr>
          <w:rFonts w:ascii="Times New Roman" w:eastAsia="Times New Roman" w:hAnsi="Times New Roman" w:cs="Times New Roman"/>
          <w:sz w:val="24"/>
          <w:szCs w:val="24"/>
        </w:rPr>
        <w:t>х</w:t>
      </w:r>
      <w:r w:rsidR="00716406" w:rsidRPr="00C40AFC">
        <w:rPr>
          <w:rFonts w:ascii="Times New Roman" w:eastAsia="Times New Roman" w:hAnsi="Times New Roman" w:cs="Times New Roman"/>
          <w:sz w:val="24"/>
          <w:szCs w:val="24"/>
        </w:rPr>
        <w:t xml:space="preserve"> фільтр</w:t>
      </w:r>
      <w:r w:rsidRPr="00C40AFC">
        <w:rPr>
          <w:rFonts w:ascii="Times New Roman" w:eastAsia="Times New Roman" w:hAnsi="Times New Roman" w:cs="Times New Roman"/>
          <w:sz w:val="24"/>
          <w:szCs w:val="24"/>
        </w:rPr>
        <w:t>ів</w:t>
      </w:r>
      <w:r w:rsidR="00716406" w:rsidRPr="00C40AFC">
        <w:rPr>
          <w:rFonts w:ascii="Times New Roman" w:eastAsia="Times New Roman" w:hAnsi="Times New Roman" w:cs="Times New Roman"/>
          <w:sz w:val="24"/>
          <w:szCs w:val="24"/>
        </w:rPr>
        <w:t xml:space="preserve">, команда </w:t>
      </w:r>
      <w:r w:rsidR="00716406" w:rsidRPr="00C40AFC">
        <w:rPr>
          <w:rFonts w:ascii="Courier New" w:eastAsia="Times New Roman" w:hAnsi="Courier New" w:cs="Courier New"/>
          <w:b/>
          <w:i/>
          <w:sz w:val="24"/>
          <w:szCs w:val="24"/>
        </w:rPr>
        <w:t>wc</w:t>
      </w:r>
      <w:r w:rsidR="00716406" w:rsidRPr="00C40AFC">
        <w:rPr>
          <w:rFonts w:ascii="Times New Roman" w:eastAsia="Times New Roman" w:hAnsi="Times New Roman" w:cs="Times New Roman"/>
          <w:sz w:val="24"/>
          <w:szCs w:val="24"/>
        </w:rPr>
        <w:t xml:space="preserve"> може викликатися без аргументів, приймаючи при цьому дані з клавіатури, або вхідні </w:t>
      </w:r>
      <w:r w:rsidRPr="00C40AFC">
        <w:rPr>
          <w:rFonts w:ascii="Times New Roman" w:eastAsia="Times New Roman" w:hAnsi="Times New Roman" w:cs="Times New Roman"/>
          <w:sz w:val="24"/>
          <w:szCs w:val="24"/>
        </w:rPr>
        <w:t>які можуть бути передані їй конвеєром</w:t>
      </w:r>
      <w:r w:rsidR="00716406" w:rsidRPr="00C40AFC">
        <w:rPr>
          <w:rFonts w:ascii="Times New Roman" w:eastAsia="Times New Roman" w:hAnsi="Times New Roman" w:cs="Times New Roman"/>
          <w:sz w:val="24"/>
          <w:szCs w:val="24"/>
        </w:rPr>
        <w:t>. Можна обмежити виведення команди за допомогою наступних ключів:</w:t>
      </w:r>
    </w:p>
    <w:p w:rsidR="00716406" w:rsidRPr="00C40AFC" w:rsidRDefault="00716406" w:rsidP="009F1541">
      <w:pPr>
        <w:pStyle w:val="affff3"/>
        <w:numPr>
          <w:ilvl w:val="0"/>
          <w:numId w:val="13"/>
        </w:numPr>
        <w:spacing w:after="0" w:line="276" w:lineRule="auto"/>
        <w:jc w:val="both"/>
        <w:rPr>
          <w:rFonts w:ascii="Times New Roman" w:eastAsia="Times New Roman" w:hAnsi="Times New Roman" w:cs="Times New Roman"/>
          <w:sz w:val="24"/>
          <w:szCs w:val="24"/>
          <w:lang w:val="ru-RU"/>
        </w:rPr>
      </w:pPr>
      <w:r w:rsidRPr="00C40AFC">
        <w:rPr>
          <w:rFonts w:ascii="Times New Roman" w:eastAsia="Times New Roman" w:hAnsi="Times New Roman" w:cs="Times New Roman"/>
          <w:sz w:val="24"/>
          <w:szCs w:val="24"/>
          <w:lang w:val="ru-RU"/>
        </w:rPr>
        <w:t>-</w:t>
      </w:r>
      <w:r w:rsidRPr="00C40AFC">
        <w:rPr>
          <w:rFonts w:ascii="Times New Roman" w:eastAsia="Times New Roman" w:hAnsi="Times New Roman" w:cs="Times New Roman"/>
          <w:sz w:val="24"/>
          <w:szCs w:val="24"/>
        </w:rPr>
        <w:t>l</w:t>
      </w:r>
      <w:r w:rsidRPr="00C40AFC">
        <w:rPr>
          <w:rFonts w:ascii="Times New Roman" w:eastAsia="Times New Roman" w:hAnsi="Times New Roman" w:cs="Times New Roman"/>
          <w:sz w:val="24"/>
          <w:szCs w:val="24"/>
          <w:lang w:val="ru-RU"/>
        </w:rPr>
        <w:t xml:space="preserve"> – </w:t>
      </w:r>
      <w:r w:rsidR="009C1456" w:rsidRPr="00C40AFC">
        <w:rPr>
          <w:rFonts w:ascii="Times New Roman" w:eastAsia="Times New Roman" w:hAnsi="Times New Roman" w:cs="Times New Roman"/>
          <w:sz w:val="24"/>
          <w:szCs w:val="24"/>
        </w:rPr>
        <w:t>вивести т</w:t>
      </w:r>
      <w:r w:rsidRPr="00C40AFC">
        <w:rPr>
          <w:rFonts w:ascii="Times New Roman" w:eastAsia="Times New Roman" w:hAnsi="Times New Roman" w:cs="Times New Roman"/>
          <w:sz w:val="24"/>
          <w:szCs w:val="24"/>
        </w:rPr>
        <w:t>ільки кількість рядків;</w:t>
      </w:r>
    </w:p>
    <w:p w:rsidR="00716406" w:rsidRPr="00C40AFC" w:rsidRDefault="00716406" w:rsidP="009F1541">
      <w:pPr>
        <w:pStyle w:val="affff3"/>
        <w:numPr>
          <w:ilvl w:val="0"/>
          <w:numId w:val="13"/>
        </w:numPr>
        <w:spacing w:after="0" w:line="276" w:lineRule="auto"/>
        <w:jc w:val="both"/>
        <w:rPr>
          <w:rFonts w:ascii="Times New Roman" w:eastAsia="Times New Roman" w:hAnsi="Times New Roman" w:cs="Times New Roman"/>
          <w:sz w:val="24"/>
          <w:szCs w:val="24"/>
          <w:lang w:val="ru-RU"/>
        </w:rPr>
      </w:pPr>
      <w:r w:rsidRPr="00C40AFC">
        <w:rPr>
          <w:rFonts w:ascii="Times New Roman" w:eastAsia="Times New Roman" w:hAnsi="Times New Roman" w:cs="Times New Roman"/>
          <w:sz w:val="24"/>
          <w:szCs w:val="24"/>
          <w:lang w:val="ru-RU"/>
        </w:rPr>
        <w:t>-</w:t>
      </w:r>
      <w:r w:rsidRPr="00C40AFC">
        <w:rPr>
          <w:rFonts w:ascii="Times New Roman" w:eastAsia="Times New Roman" w:hAnsi="Times New Roman" w:cs="Times New Roman"/>
          <w:sz w:val="24"/>
          <w:szCs w:val="24"/>
        </w:rPr>
        <w:t>w</w:t>
      </w:r>
      <w:r w:rsidRPr="00C40AFC">
        <w:rPr>
          <w:rFonts w:ascii="Times New Roman" w:eastAsia="Times New Roman" w:hAnsi="Times New Roman" w:cs="Times New Roman"/>
          <w:sz w:val="24"/>
          <w:szCs w:val="24"/>
          <w:lang w:val="ru-RU"/>
        </w:rPr>
        <w:t xml:space="preserve"> – </w:t>
      </w:r>
      <w:r w:rsidRPr="00C40AFC">
        <w:rPr>
          <w:rFonts w:ascii="Times New Roman" w:eastAsia="Times New Roman" w:hAnsi="Times New Roman" w:cs="Times New Roman"/>
          <w:sz w:val="24"/>
          <w:szCs w:val="24"/>
        </w:rPr>
        <w:t>вивести тільки кількість слів;</w:t>
      </w:r>
    </w:p>
    <w:p w:rsidR="00716406" w:rsidRPr="00C40AFC" w:rsidRDefault="00716406" w:rsidP="009F1541">
      <w:pPr>
        <w:pStyle w:val="affff3"/>
        <w:numPr>
          <w:ilvl w:val="0"/>
          <w:numId w:val="13"/>
        </w:numPr>
        <w:spacing w:after="0" w:line="276" w:lineRule="auto"/>
        <w:jc w:val="both"/>
        <w:rPr>
          <w:rFonts w:ascii="Times New Roman" w:eastAsia="Times New Roman" w:hAnsi="Times New Roman" w:cs="Times New Roman"/>
          <w:sz w:val="24"/>
          <w:szCs w:val="24"/>
          <w:lang w:val="ru-RU"/>
        </w:rPr>
      </w:pPr>
      <w:r w:rsidRPr="00C40AFC">
        <w:rPr>
          <w:rFonts w:ascii="Times New Roman" w:eastAsia="Times New Roman" w:hAnsi="Times New Roman" w:cs="Times New Roman"/>
          <w:sz w:val="24"/>
          <w:szCs w:val="24"/>
          <w:lang w:val="ru-RU"/>
        </w:rPr>
        <w:t xml:space="preserve">-с – вивести </w:t>
      </w:r>
      <w:r w:rsidRPr="00C40AFC">
        <w:rPr>
          <w:rFonts w:ascii="Times New Roman" w:eastAsia="Times New Roman" w:hAnsi="Times New Roman" w:cs="Times New Roman"/>
          <w:sz w:val="24"/>
          <w:szCs w:val="24"/>
        </w:rPr>
        <w:t>тільки кількість символів.</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Наприклад, отримаємо кількість назв виконуваних файлів з відсортованого списку, що був отриманий у попередніх прикладах:</w:t>
      </w:r>
    </w:p>
    <w:p w:rsidR="00716406" w:rsidRPr="00C40AFC" w:rsidRDefault="00716406" w:rsidP="00716406">
      <w:pPr>
        <w:spacing w:after="0" w:line="276" w:lineRule="auto"/>
        <w:ind w:firstLine="560"/>
        <w:jc w:val="both"/>
        <w:rPr>
          <w:rFonts w:ascii="Courier New" w:eastAsia="Times New Roman" w:hAnsi="Courier New" w:cs="Courier New"/>
          <w:i/>
        </w:rPr>
      </w:pPr>
      <w:r w:rsidRPr="00C40AFC">
        <w:rPr>
          <w:rFonts w:ascii="Courier New" w:eastAsia="Courier New" w:hAnsi="Courier New" w:cs="Courier New"/>
          <w:b/>
          <w:i/>
          <w:sz w:val="24"/>
          <w:szCs w:val="24"/>
        </w:rPr>
        <w:t>$ ls /bin/usr /bin | sort | uniq | wc -l</w:t>
      </w:r>
    </w:p>
    <w:p w:rsidR="00716406" w:rsidRPr="00C40AFC" w:rsidRDefault="00716406" w:rsidP="00716406">
      <w:pPr>
        <w:spacing w:after="0" w:line="276" w:lineRule="auto"/>
        <w:ind w:firstLine="560"/>
        <w:jc w:val="both"/>
        <w:rPr>
          <w:rFonts w:ascii="Courier New" w:eastAsia="Times New Roman" w:hAnsi="Courier New" w:cs="Courier New"/>
          <w:i/>
        </w:rPr>
      </w:pPr>
      <w:r w:rsidRPr="00C40AFC">
        <w:rPr>
          <w:rFonts w:ascii="Courier New" w:eastAsia="Courier New" w:hAnsi="Courier New" w:cs="Courier New"/>
          <w:b/>
          <w:i/>
          <w:sz w:val="24"/>
          <w:szCs w:val="24"/>
        </w:rPr>
        <w:t>2728</w:t>
      </w:r>
    </w:p>
    <w:p w:rsidR="00716406" w:rsidRPr="00C40AFC" w:rsidRDefault="00716406" w:rsidP="00716406">
      <w:pPr>
        <w:spacing w:after="0" w:line="276" w:lineRule="auto"/>
        <w:jc w:val="center"/>
        <w:rPr>
          <w:rFonts w:ascii="Times New Roman" w:eastAsia="Times New Roman" w:hAnsi="Times New Roman" w:cs="Times New Roman"/>
          <w:b/>
          <w:sz w:val="24"/>
          <w:szCs w:val="24"/>
        </w:rPr>
      </w:pPr>
    </w:p>
    <w:p w:rsidR="00716406" w:rsidRPr="00C40AFC" w:rsidRDefault="00716406" w:rsidP="00716406">
      <w:pPr>
        <w:jc w:val="center"/>
        <w:rPr>
          <w:rFonts w:ascii="Times New Roman" w:eastAsia="Times New Roman" w:hAnsi="Times New Roman" w:cs="Times New Roman"/>
          <w:b/>
          <w:sz w:val="24"/>
          <w:szCs w:val="24"/>
          <w:lang w:val="ru-RU"/>
        </w:rPr>
      </w:pPr>
      <w:r w:rsidRPr="00C40AFC">
        <w:rPr>
          <w:rFonts w:ascii="Times New Roman" w:eastAsia="Times New Roman" w:hAnsi="Times New Roman" w:cs="Times New Roman"/>
          <w:b/>
          <w:sz w:val="24"/>
          <w:szCs w:val="24"/>
        </w:rPr>
        <w:t>Команда grep</w:t>
      </w:r>
    </w:p>
    <w:p w:rsidR="00716406" w:rsidRPr="00C40AFC" w:rsidRDefault="00716406" w:rsidP="00716406">
      <w:pPr>
        <w:spacing w:after="0" w:line="276" w:lineRule="auto"/>
        <w:ind w:firstLine="560"/>
        <w:jc w:val="both"/>
        <w:rPr>
          <w:rFonts w:ascii="Cambria" w:eastAsia="Times New Roman" w:hAnsi="Cambria" w:cs="Times New Roman"/>
        </w:rPr>
      </w:pPr>
      <w:r w:rsidRPr="00C40AFC">
        <w:rPr>
          <w:rFonts w:ascii="Times New Roman" w:eastAsia="Courier New" w:hAnsi="Times New Roman" w:cs="Times New Roman"/>
          <w:sz w:val="24"/>
          <w:szCs w:val="24"/>
          <w:lang w:val="ru-RU"/>
        </w:rPr>
        <w:t xml:space="preserve">Команда </w:t>
      </w:r>
      <w:r w:rsidRPr="00C40AFC">
        <w:rPr>
          <w:rFonts w:ascii="Courier New" w:eastAsia="Courier New" w:hAnsi="Courier New" w:cs="Courier New"/>
          <w:b/>
          <w:sz w:val="24"/>
          <w:szCs w:val="24"/>
        </w:rPr>
        <w:t>grep </w:t>
      </w:r>
      <w:r w:rsidRPr="00C40AFC">
        <w:rPr>
          <w:rFonts w:ascii="Times New Roman" w:eastAsia="Courier New" w:hAnsi="Times New Roman" w:cs="Times New Roman"/>
          <w:sz w:val="24"/>
          <w:szCs w:val="24"/>
        </w:rPr>
        <w:t>напевно є найб</w:t>
      </w:r>
      <w:r w:rsidR="00BE5379" w:rsidRPr="00C40AFC">
        <w:rPr>
          <w:rFonts w:ascii="Times New Roman" w:eastAsia="Courier New" w:hAnsi="Times New Roman" w:cs="Times New Roman"/>
          <w:sz w:val="24"/>
          <w:szCs w:val="24"/>
        </w:rPr>
        <w:t>і</w:t>
      </w:r>
      <w:r w:rsidRPr="00C40AFC">
        <w:rPr>
          <w:rFonts w:ascii="Times New Roman" w:eastAsia="Courier New" w:hAnsi="Times New Roman" w:cs="Times New Roman"/>
          <w:sz w:val="24"/>
          <w:szCs w:val="24"/>
        </w:rPr>
        <w:t xml:space="preserve">льш потужним фільтром, </w:t>
      </w:r>
      <w:r w:rsidRPr="00C40AFC">
        <w:rPr>
          <w:rFonts w:ascii="Times New Roman" w:eastAsia="Times New Roman" w:hAnsi="Times New Roman" w:cs="Times New Roman"/>
          <w:sz w:val="24"/>
          <w:szCs w:val="24"/>
        </w:rPr>
        <w:t>використовується для пошуку рядків за шаблоном. Вона має наступний синтаксис:</w:t>
      </w:r>
    </w:p>
    <w:p w:rsidR="00716406" w:rsidRPr="00C40AFC" w:rsidRDefault="00716406" w:rsidP="00716406">
      <w:pPr>
        <w:spacing w:after="0" w:line="276" w:lineRule="auto"/>
        <w:ind w:firstLine="560"/>
        <w:jc w:val="both"/>
        <w:rPr>
          <w:rFonts w:ascii="Cambria" w:eastAsia="Times New Roman" w:hAnsi="Cambria" w:cs="Times New Roman"/>
          <w:b/>
          <w:i/>
        </w:rPr>
      </w:pPr>
      <w:r w:rsidRPr="00C40AFC">
        <w:rPr>
          <w:rFonts w:ascii="Courier New" w:eastAsia="Courier New" w:hAnsi="Courier New" w:cs="Courier New"/>
          <w:b/>
          <w:i/>
          <w:sz w:val="24"/>
          <w:szCs w:val="24"/>
        </w:rPr>
        <w:t>grep шаблон [файл ...]</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 xml:space="preserve">Обов’язковим аргументом для команди grep є тільки шаблон, </w:t>
      </w:r>
      <w:r w:rsidR="00BE5379" w:rsidRPr="00C40AFC">
        <w:rPr>
          <w:rFonts w:ascii="Times New Roman" w:eastAsia="Times New Roman" w:hAnsi="Times New Roman" w:cs="Times New Roman"/>
          <w:sz w:val="24"/>
          <w:szCs w:val="24"/>
        </w:rPr>
        <w:t>у</w:t>
      </w:r>
      <w:r w:rsidRPr="00C40AFC">
        <w:rPr>
          <w:rFonts w:ascii="Times New Roman" w:eastAsia="Times New Roman" w:hAnsi="Times New Roman" w:cs="Times New Roman"/>
          <w:sz w:val="24"/>
          <w:szCs w:val="24"/>
        </w:rPr>
        <w:t>сі інші аргументи представляють назви файлів, у вмісті яких потрібно шукати відповідні рядки і є необов’язковими (можна передати вхідні дані іншим чином). Коли команда </w:t>
      </w:r>
      <w:r w:rsidRPr="00C40AFC">
        <w:rPr>
          <w:rFonts w:ascii="Courier New" w:eastAsia="Courier New" w:hAnsi="Courier New" w:cs="Courier New"/>
          <w:b/>
          <w:sz w:val="24"/>
          <w:szCs w:val="24"/>
        </w:rPr>
        <w:t>grep </w:t>
      </w:r>
      <w:r w:rsidRPr="00C40AFC">
        <w:rPr>
          <w:rFonts w:ascii="Times New Roman" w:eastAsia="Times New Roman" w:hAnsi="Times New Roman" w:cs="Times New Roman"/>
          <w:sz w:val="24"/>
          <w:szCs w:val="24"/>
        </w:rPr>
        <w:t xml:space="preserve">знаходить </w:t>
      </w:r>
      <w:r w:rsidR="00BE5379" w:rsidRPr="00C40AFC">
        <w:rPr>
          <w:rFonts w:ascii="Times New Roman" w:eastAsia="Times New Roman" w:hAnsi="Times New Roman" w:cs="Times New Roman"/>
          <w:sz w:val="24"/>
          <w:szCs w:val="24"/>
        </w:rPr>
        <w:t>у</w:t>
      </w:r>
      <w:r w:rsidRPr="00C40AFC">
        <w:rPr>
          <w:rFonts w:ascii="Times New Roman" w:eastAsia="Times New Roman" w:hAnsi="Times New Roman" w:cs="Times New Roman"/>
          <w:sz w:val="24"/>
          <w:szCs w:val="24"/>
        </w:rPr>
        <w:t xml:space="preserve"> файлі збіг з шаблоном, вона виводить рядок зі знайденим збігом.</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Для прикладу</w:t>
      </w:r>
      <w:r w:rsidR="00BE5379" w:rsidRPr="00C40AFC">
        <w:rPr>
          <w:rFonts w:ascii="Times New Roman" w:eastAsia="Times New Roman" w:hAnsi="Times New Roman" w:cs="Times New Roman"/>
          <w:sz w:val="24"/>
          <w:szCs w:val="24"/>
        </w:rPr>
        <w:t>,</w:t>
      </w:r>
      <w:r w:rsidRPr="00C40AFC">
        <w:rPr>
          <w:rFonts w:ascii="Times New Roman" w:eastAsia="Times New Roman" w:hAnsi="Times New Roman" w:cs="Times New Roman"/>
          <w:sz w:val="24"/>
          <w:szCs w:val="24"/>
        </w:rPr>
        <w:t xml:space="preserve"> серед назв виконуваних файлів знайдемо такі, які т</w:t>
      </w:r>
      <w:r w:rsidR="00BE5379" w:rsidRPr="00C40AFC">
        <w:rPr>
          <w:rFonts w:ascii="Times New Roman" w:eastAsia="Times New Roman" w:hAnsi="Times New Roman" w:cs="Times New Roman"/>
          <w:sz w:val="24"/>
          <w:szCs w:val="24"/>
        </w:rPr>
        <w:t>и</w:t>
      </w:r>
      <w:r w:rsidRPr="00C40AFC">
        <w:rPr>
          <w:rFonts w:ascii="Times New Roman" w:eastAsia="Times New Roman" w:hAnsi="Times New Roman" w:cs="Times New Roman"/>
          <w:sz w:val="24"/>
          <w:szCs w:val="24"/>
        </w:rPr>
        <w:t xml:space="preserve">м чи іншим чином пов’язані з архівацією файлів. Для простоти прикладу </w:t>
      </w:r>
      <w:r w:rsidR="00BE5379" w:rsidRPr="00C40AFC">
        <w:rPr>
          <w:rFonts w:ascii="Times New Roman" w:eastAsia="Times New Roman" w:hAnsi="Times New Roman" w:cs="Times New Roman"/>
          <w:sz w:val="24"/>
          <w:szCs w:val="24"/>
        </w:rPr>
        <w:t>припустимо</w:t>
      </w:r>
      <w:r w:rsidRPr="00C40AFC">
        <w:rPr>
          <w:rFonts w:ascii="Times New Roman" w:eastAsia="Times New Roman" w:hAnsi="Times New Roman" w:cs="Times New Roman"/>
          <w:sz w:val="24"/>
          <w:szCs w:val="24"/>
        </w:rPr>
        <w:t xml:space="preserve">, що у назвах таких команд існує підрядок </w:t>
      </w:r>
      <w:r w:rsidRPr="00C40AFC">
        <w:rPr>
          <w:rFonts w:ascii="Courier New" w:eastAsia="Times New Roman" w:hAnsi="Courier New" w:cs="Courier New"/>
          <w:b/>
          <w:i/>
          <w:sz w:val="24"/>
          <w:szCs w:val="24"/>
        </w:rPr>
        <w:t>zip</w:t>
      </w:r>
      <w:r w:rsidRPr="00C40AFC">
        <w:rPr>
          <w:rFonts w:ascii="Times New Roman" w:eastAsia="Times New Roman" w:hAnsi="Times New Roman" w:cs="Times New Roman"/>
          <w:sz w:val="24"/>
          <w:szCs w:val="24"/>
        </w:rPr>
        <w:t>  (насправді це не зов</w:t>
      </w:r>
      <w:r w:rsidR="00BE5379" w:rsidRPr="00C40AFC">
        <w:rPr>
          <w:rFonts w:ascii="Times New Roman" w:eastAsia="Times New Roman" w:hAnsi="Times New Roman" w:cs="Times New Roman"/>
          <w:sz w:val="24"/>
          <w:szCs w:val="24"/>
        </w:rPr>
        <w:t>сім правильно</w:t>
      </w:r>
      <w:r w:rsidRPr="00C40AFC">
        <w:rPr>
          <w:rFonts w:ascii="Times New Roman" w:eastAsia="Times New Roman" w:hAnsi="Times New Roman" w:cs="Times New Roman"/>
          <w:sz w:val="24"/>
          <w:szCs w:val="24"/>
        </w:rPr>
        <w:t>). Зробити це можна наступним чином:</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noProof/>
          <w:sz w:val="24"/>
          <w:szCs w:val="24"/>
          <w:lang w:val="en-US" w:eastAsia="en-US"/>
        </w:rPr>
        <w:lastRenderedPageBreak/>
        <w:drawing>
          <wp:inline distT="0" distB="0" distL="0" distR="0" wp14:anchorId="3DF5E381" wp14:editId="1D25B0A5">
            <wp:extent cx="5334000" cy="317182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9"/>
                    <pic:cNvPicPr>
                      <a:picLocks noChangeAspect="1" noChangeArrowheads="1"/>
                    </pic:cNvPicPr>
                  </pic:nvPicPr>
                  <pic:blipFill>
                    <a:blip r:embed="rId143">
                      <a:extLst>
                        <a:ext uri="{BEBA8EAE-BF5A-486C-A8C5-ECC9F3942E4B}">
                          <a14:imgProps xmlns:a14="http://schemas.microsoft.com/office/drawing/2010/main">
                            <a14:imgLayer r:embed="rId14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334000" cy="3171825"/>
                    </a:xfrm>
                    <a:prstGeom prst="rect">
                      <a:avLst/>
                    </a:prstGeom>
                    <a:noFill/>
                    <a:ln>
                      <a:noFill/>
                    </a:ln>
                  </pic:spPr>
                </pic:pic>
              </a:graphicData>
            </a:graphic>
          </wp:inline>
        </w:drawing>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p>
    <w:p w:rsidR="00716406" w:rsidRPr="00C40AFC" w:rsidRDefault="00716406" w:rsidP="00716406">
      <w:pPr>
        <w:spacing w:after="0" w:line="276" w:lineRule="auto"/>
        <w:ind w:firstLine="560"/>
        <w:jc w:val="both"/>
        <w:rPr>
          <w:rFonts w:ascii="Cambria" w:eastAsia="Times New Roman" w:hAnsi="Cambria" w:cs="Times New Roman"/>
        </w:rPr>
      </w:pPr>
      <w:r w:rsidRPr="00C40AFC">
        <w:rPr>
          <w:rFonts w:ascii="Times New Roman" w:eastAsia="Times New Roman" w:hAnsi="Times New Roman" w:cs="Times New Roman"/>
          <w:sz w:val="24"/>
          <w:szCs w:val="24"/>
        </w:rPr>
        <w:t>Команда </w:t>
      </w:r>
      <w:r w:rsidRPr="00C40AFC">
        <w:rPr>
          <w:rFonts w:ascii="Courier New" w:eastAsia="Courier New" w:hAnsi="Courier New" w:cs="Courier New"/>
          <w:b/>
          <w:sz w:val="24"/>
          <w:szCs w:val="24"/>
        </w:rPr>
        <w:t>grep </w:t>
      </w:r>
      <w:r w:rsidRPr="00C40AFC">
        <w:rPr>
          <w:rFonts w:ascii="Times New Roman" w:eastAsia="Times New Roman" w:hAnsi="Times New Roman" w:cs="Times New Roman"/>
          <w:sz w:val="24"/>
          <w:szCs w:val="24"/>
        </w:rPr>
        <w:t>має декілька достатньо зручних ключів:</w:t>
      </w:r>
    </w:p>
    <w:p w:rsidR="00716406" w:rsidRPr="00C40AFC" w:rsidRDefault="00716406" w:rsidP="00716406">
      <w:pPr>
        <w:spacing w:after="0" w:line="276" w:lineRule="auto"/>
        <w:ind w:firstLine="560"/>
        <w:jc w:val="both"/>
        <w:rPr>
          <w:rFonts w:ascii="Cambria" w:eastAsia="Times New Roman" w:hAnsi="Cambria" w:cs="Times New Roman"/>
        </w:rPr>
      </w:pPr>
      <w:r w:rsidRPr="00C40AFC">
        <w:rPr>
          <w:rFonts w:ascii="Courier New" w:eastAsia="Courier New" w:hAnsi="Courier New" w:cs="Courier New"/>
          <w:b/>
          <w:i/>
          <w:sz w:val="24"/>
          <w:szCs w:val="24"/>
        </w:rPr>
        <w:t>-i</w:t>
      </w:r>
      <w:r w:rsidRPr="00C40AFC">
        <w:rPr>
          <w:rFonts w:ascii="Courier New" w:eastAsia="Courier New" w:hAnsi="Courier New" w:cs="Courier New"/>
          <w:b/>
          <w:sz w:val="24"/>
          <w:szCs w:val="24"/>
        </w:rPr>
        <w:t xml:space="preserve"> - </w:t>
      </w:r>
      <w:r w:rsidRPr="00C40AFC">
        <w:rPr>
          <w:rFonts w:ascii="Times New Roman" w:eastAsia="Times New Roman" w:hAnsi="Times New Roman" w:cs="Times New Roman"/>
          <w:sz w:val="24"/>
          <w:szCs w:val="24"/>
        </w:rPr>
        <w:t xml:space="preserve">ігнорувати регістр символів </w:t>
      </w:r>
      <w:r w:rsidR="00BE5379" w:rsidRPr="00C40AFC">
        <w:rPr>
          <w:rFonts w:ascii="Times New Roman" w:eastAsia="Times New Roman" w:hAnsi="Times New Roman" w:cs="Times New Roman"/>
          <w:sz w:val="24"/>
          <w:szCs w:val="24"/>
        </w:rPr>
        <w:t>у</w:t>
      </w:r>
      <w:r w:rsidRPr="00C40AFC">
        <w:rPr>
          <w:rFonts w:ascii="Times New Roman" w:eastAsia="Times New Roman" w:hAnsi="Times New Roman" w:cs="Times New Roman"/>
          <w:sz w:val="24"/>
          <w:szCs w:val="24"/>
        </w:rPr>
        <w:t xml:space="preserve"> процесі пошуку (за замовчуванням пошук виконується з урахуванням регістра символів)</w:t>
      </w:r>
      <w:r w:rsidR="00BE5379" w:rsidRPr="00C40AFC">
        <w:rPr>
          <w:rFonts w:ascii="Times New Roman" w:eastAsia="Times New Roman" w:hAnsi="Times New Roman" w:cs="Times New Roman"/>
          <w:sz w:val="24"/>
          <w:szCs w:val="24"/>
        </w:rPr>
        <w:t>;</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Courier New" w:eastAsia="Courier New" w:hAnsi="Courier New" w:cs="Courier New"/>
          <w:b/>
          <w:i/>
          <w:sz w:val="24"/>
          <w:szCs w:val="24"/>
        </w:rPr>
        <w:t>-v</w:t>
      </w:r>
      <w:r w:rsidRPr="00C40AFC">
        <w:rPr>
          <w:rFonts w:ascii="Courier New" w:eastAsia="Courier New" w:hAnsi="Courier New" w:cs="Courier New"/>
          <w:b/>
          <w:sz w:val="24"/>
          <w:szCs w:val="24"/>
        </w:rPr>
        <w:t xml:space="preserve"> – </w:t>
      </w:r>
      <w:r w:rsidRPr="00C40AFC">
        <w:rPr>
          <w:rFonts w:ascii="Times New Roman" w:eastAsia="Courier New" w:hAnsi="Times New Roman" w:cs="Times New Roman"/>
          <w:sz w:val="24"/>
          <w:szCs w:val="24"/>
        </w:rPr>
        <w:t>навпаки</w:t>
      </w:r>
      <w:r w:rsidRPr="00C40AFC">
        <w:rPr>
          <w:rFonts w:ascii="Times New Roman" w:eastAsia="Times New Roman" w:hAnsi="Times New Roman" w:cs="Times New Roman"/>
          <w:sz w:val="24"/>
          <w:szCs w:val="24"/>
        </w:rPr>
        <w:t xml:space="preserve"> виводить лише рядки, де збіг з шаблоном не знайдений.</w:t>
      </w:r>
    </w:p>
    <w:p w:rsidR="00716406" w:rsidRPr="00C40AFC" w:rsidRDefault="00716406" w:rsidP="00716406">
      <w:pPr>
        <w:spacing w:after="0" w:line="276" w:lineRule="auto"/>
        <w:ind w:firstLine="560"/>
        <w:jc w:val="both"/>
        <w:rPr>
          <w:rFonts w:ascii="Cambria" w:eastAsia="Times New Roman" w:hAnsi="Cambria" w:cs="Times New Roman"/>
        </w:rPr>
      </w:pPr>
    </w:p>
    <w:p w:rsidR="00716406" w:rsidRPr="00C40AFC" w:rsidRDefault="00716406" w:rsidP="00716406">
      <w:pPr>
        <w:jc w:val="center"/>
        <w:rPr>
          <w:rFonts w:ascii="Times New Roman" w:eastAsia="Times New Roman" w:hAnsi="Times New Roman" w:cs="Times New Roman"/>
          <w:b/>
          <w:sz w:val="24"/>
          <w:szCs w:val="24"/>
        </w:rPr>
      </w:pPr>
      <w:r w:rsidRPr="00C40AFC">
        <w:rPr>
          <w:rFonts w:ascii="Times New Roman" w:eastAsia="Times New Roman" w:hAnsi="Times New Roman" w:cs="Times New Roman"/>
          <w:b/>
          <w:sz w:val="24"/>
          <w:szCs w:val="24"/>
        </w:rPr>
        <w:t>Команди head та tail</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 xml:space="preserve">Наприкінці розглянемо дві схожі команди, які виводять відповідно перші та останні рядки </w:t>
      </w:r>
      <w:r w:rsidR="00BE5379" w:rsidRPr="00C40AFC">
        <w:rPr>
          <w:rFonts w:ascii="Times New Roman" w:eastAsia="Times New Roman" w:hAnsi="Times New Roman" w:cs="Times New Roman"/>
          <w:sz w:val="24"/>
          <w:szCs w:val="24"/>
        </w:rPr>
        <w:t>тобто</w:t>
      </w:r>
      <w:r w:rsidRPr="00C40AFC">
        <w:rPr>
          <w:rFonts w:ascii="Times New Roman" w:eastAsia="Times New Roman" w:hAnsi="Times New Roman" w:cs="Times New Roman"/>
          <w:sz w:val="24"/>
          <w:szCs w:val="24"/>
        </w:rPr>
        <w:t xml:space="preserve"> – </w:t>
      </w:r>
      <w:r w:rsidRPr="00C40AFC">
        <w:rPr>
          <w:rFonts w:ascii="Courier New" w:eastAsia="Times New Roman" w:hAnsi="Courier New" w:cs="Courier New"/>
          <w:b/>
          <w:i/>
          <w:sz w:val="24"/>
          <w:szCs w:val="24"/>
        </w:rPr>
        <w:t>head</w:t>
      </w:r>
      <w:r w:rsidRPr="00C40AFC">
        <w:rPr>
          <w:rFonts w:ascii="Times New Roman" w:eastAsia="Times New Roman" w:hAnsi="Times New Roman" w:cs="Times New Roman"/>
          <w:sz w:val="24"/>
          <w:szCs w:val="24"/>
        </w:rPr>
        <w:t xml:space="preserve"> та </w:t>
      </w:r>
      <w:r w:rsidRPr="00C40AFC">
        <w:rPr>
          <w:rFonts w:ascii="Courier New" w:eastAsia="Times New Roman" w:hAnsi="Courier New" w:cs="Courier New"/>
          <w:b/>
          <w:i/>
          <w:sz w:val="24"/>
          <w:szCs w:val="24"/>
        </w:rPr>
        <w:t>tail</w:t>
      </w:r>
      <w:r w:rsidRPr="00C40AFC">
        <w:rPr>
          <w:rFonts w:ascii="Times New Roman" w:eastAsia="Times New Roman" w:hAnsi="Times New Roman" w:cs="Times New Roman"/>
          <w:sz w:val="24"/>
          <w:szCs w:val="24"/>
        </w:rPr>
        <w:t xml:space="preserve">. За замовчуванням обидві команди виводять до 10 рядків, однак їх кількість можна змінити, використавши разом з відповідними командами ключ </w:t>
      </w:r>
      <w:r w:rsidRPr="00C40AFC">
        <w:rPr>
          <w:rFonts w:ascii="Courier New" w:eastAsia="Times New Roman" w:hAnsi="Courier New" w:cs="Courier New"/>
          <w:b/>
          <w:i/>
          <w:sz w:val="24"/>
          <w:szCs w:val="24"/>
          <w:lang w:val="ru-RU"/>
        </w:rPr>
        <w:t>-</w:t>
      </w:r>
      <w:r w:rsidRPr="00C40AFC">
        <w:rPr>
          <w:rFonts w:ascii="Courier New" w:eastAsia="Times New Roman" w:hAnsi="Courier New" w:cs="Courier New"/>
          <w:b/>
          <w:i/>
          <w:sz w:val="24"/>
          <w:szCs w:val="24"/>
        </w:rPr>
        <w:t>n</w:t>
      </w:r>
      <w:r w:rsidRPr="00C40AFC">
        <w:rPr>
          <w:rFonts w:ascii="Times New Roman" w:eastAsia="Times New Roman" w:hAnsi="Times New Roman" w:cs="Times New Roman"/>
          <w:sz w:val="24"/>
          <w:szCs w:val="24"/>
        </w:rPr>
        <w:t>.</w:t>
      </w:r>
    </w:p>
    <w:p w:rsidR="00716406" w:rsidRPr="00C40AFC" w:rsidRDefault="00BE5379" w:rsidP="00716406">
      <w:pPr>
        <w:spacing w:after="0" w:line="276" w:lineRule="auto"/>
        <w:ind w:firstLine="560"/>
        <w:jc w:val="both"/>
        <w:rPr>
          <w:rFonts w:ascii="Times New Roman" w:eastAsia="Times New Roman" w:hAnsi="Times New Roman" w:cs="Times New Roman"/>
          <w:sz w:val="24"/>
          <w:szCs w:val="24"/>
          <w:lang w:val="ru-RU"/>
        </w:rPr>
      </w:pPr>
      <w:r w:rsidRPr="00C40AFC">
        <w:rPr>
          <w:rFonts w:ascii="Times New Roman" w:eastAsia="Times New Roman" w:hAnsi="Times New Roman" w:cs="Times New Roman"/>
          <w:sz w:val="24"/>
          <w:szCs w:val="24"/>
        </w:rPr>
        <w:t xml:space="preserve">Для </w:t>
      </w:r>
      <w:r w:rsidR="00716406" w:rsidRPr="00C40AFC">
        <w:rPr>
          <w:rFonts w:ascii="Times New Roman" w:eastAsia="Times New Roman" w:hAnsi="Times New Roman" w:cs="Times New Roman"/>
          <w:sz w:val="24"/>
          <w:szCs w:val="24"/>
        </w:rPr>
        <w:t xml:space="preserve">прикладу виведемо перші та останні 5 рядків файлу </w:t>
      </w:r>
      <w:r w:rsidR="00716406" w:rsidRPr="00C40AFC">
        <w:rPr>
          <w:rFonts w:ascii="Courier New" w:eastAsia="Times New Roman" w:hAnsi="Courier New" w:cs="Courier New"/>
          <w:b/>
          <w:i/>
          <w:sz w:val="24"/>
          <w:szCs w:val="24"/>
        </w:rPr>
        <w:t>out</w:t>
      </w:r>
      <w:r w:rsidR="00716406" w:rsidRPr="00C40AFC">
        <w:rPr>
          <w:rFonts w:ascii="Courier New" w:eastAsia="Times New Roman" w:hAnsi="Courier New" w:cs="Courier New"/>
          <w:b/>
          <w:i/>
          <w:sz w:val="24"/>
          <w:szCs w:val="24"/>
          <w:lang w:val="ru-RU"/>
        </w:rPr>
        <w:t>.</w:t>
      </w:r>
      <w:r w:rsidR="00716406" w:rsidRPr="00C40AFC">
        <w:rPr>
          <w:rFonts w:ascii="Courier New" w:eastAsia="Times New Roman" w:hAnsi="Courier New" w:cs="Courier New"/>
          <w:b/>
          <w:i/>
          <w:sz w:val="24"/>
          <w:szCs w:val="24"/>
        </w:rPr>
        <w:t>txt</w:t>
      </w:r>
      <w:r w:rsidR="00716406" w:rsidRPr="00C40AFC">
        <w:rPr>
          <w:rFonts w:ascii="Times New Roman" w:eastAsia="Times New Roman" w:hAnsi="Times New Roman" w:cs="Times New Roman"/>
          <w:sz w:val="24"/>
          <w:szCs w:val="24"/>
          <w:lang w:val="ru-RU"/>
        </w:rPr>
        <w:t>:</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noProof/>
          <w:sz w:val="24"/>
          <w:szCs w:val="24"/>
          <w:lang w:val="en-US" w:eastAsia="en-US"/>
        </w:rPr>
        <w:drawing>
          <wp:inline distT="0" distB="0" distL="0" distR="0" wp14:anchorId="49F6692E" wp14:editId="0D2DEF3E">
            <wp:extent cx="4029075" cy="1990725"/>
            <wp:effectExtent l="0" t="0" r="9525"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5"/>
                    <pic:cNvPicPr>
                      <a:picLocks noChangeAspect="1" noChangeArrowheads="1"/>
                    </pic:cNvPicPr>
                  </pic:nvPicPr>
                  <pic:blipFill>
                    <a:blip r:embed="rId145">
                      <a:extLst>
                        <a:ext uri="{BEBA8EAE-BF5A-486C-A8C5-ECC9F3942E4B}">
                          <a14:imgProps xmlns:a14="http://schemas.microsoft.com/office/drawing/2010/main">
                            <a14:imgLayer r:embed="rId14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029075" cy="1990725"/>
                    </a:xfrm>
                    <a:prstGeom prst="rect">
                      <a:avLst/>
                    </a:prstGeom>
                    <a:noFill/>
                    <a:ln>
                      <a:noFill/>
                    </a:ln>
                  </pic:spPr>
                </pic:pic>
              </a:graphicData>
            </a:graphic>
          </wp:inline>
        </w:drawing>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p>
    <w:p w:rsidR="00716406" w:rsidRPr="00C40AFC" w:rsidRDefault="00716406" w:rsidP="00716406">
      <w:pPr>
        <w:spacing w:after="0" w:line="276" w:lineRule="auto"/>
        <w:ind w:firstLine="560"/>
        <w:jc w:val="both"/>
        <w:rPr>
          <w:rFonts w:ascii="Cambria" w:eastAsia="Times New Roman" w:hAnsi="Cambria" w:cs="Times New Roman"/>
        </w:rPr>
      </w:pPr>
      <w:r w:rsidRPr="00C40AFC">
        <w:rPr>
          <w:rFonts w:ascii="Times New Roman" w:eastAsia="Times New Roman" w:hAnsi="Times New Roman" w:cs="Times New Roman"/>
          <w:sz w:val="24"/>
          <w:szCs w:val="24"/>
        </w:rPr>
        <w:t xml:space="preserve">Також команди </w:t>
      </w:r>
      <w:r w:rsidRPr="00C40AFC">
        <w:rPr>
          <w:rFonts w:ascii="Courier New" w:eastAsia="Times New Roman" w:hAnsi="Courier New" w:cs="Courier New"/>
          <w:b/>
          <w:i/>
          <w:sz w:val="24"/>
          <w:szCs w:val="24"/>
        </w:rPr>
        <w:t>head</w:t>
      </w:r>
      <w:r w:rsidRPr="00C40AFC">
        <w:rPr>
          <w:rFonts w:ascii="Times New Roman" w:eastAsia="Times New Roman" w:hAnsi="Times New Roman" w:cs="Times New Roman"/>
          <w:sz w:val="24"/>
          <w:szCs w:val="24"/>
          <w:lang w:val="ru-RU"/>
        </w:rPr>
        <w:t xml:space="preserve"> та </w:t>
      </w:r>
      <w:r w:rsidRPr="00C40AFC">
        <w:rPr>
          <w:rFonts w:ascii="Courier New" w:eastAsia="Times New Roman" w:hAnsi="Courier New" w:cs="Courier New"/>
          <w:b/>
          <w:i/>
          <w:sz w:val="24"/>
          <w:szCs w:val="24"/>
        </w:rPr>
        <w:t>tail</w:t>
      </w:r>
      <w:r w:rsidRPr="00C40AFC">
        <w:rPr>
          <w:rFonts w:ascii="Times New Roman" w:eastAsia="Times New Roman" w:hAnsi="Times New Roman" w:cs="Times New Roman"/>
          <w:sz w:val="24"/>
          <w:szCs w:val="24"/>
          <w:lang w:val="ru-RU"/>
        </w:rPr>
        <w:t xml:space="preserve"> </w:t>
      </w:r>
      <w:r w:rsidR="00BE5379" w:rsidRPr="00C40AFC">
        <w:rPr>
          <w:rFonts w:ascii="Times New Roman" w:eastAsia="Times New Roman" w:hAnsi="Times New Roman" w:cs="Times New Roman"/>
          <w:sz w:val="24"/>
          <w:szCs w:val="24"/>
        </w:rPr>
        <w:t xml:space="preserve">можна використовувати в конвеєрах, що </w:t>
      </w:r>
      <w:r w:rsidRPr="00C40AFC">
        <w:rPr>
          <w:rFonts w:ascii="Times New Roman" w:eastAsia="Times New Roman" w:hAnsi="Times New Roman" w:cs="Times New Roman"/>
          <w:sz w:val="24"/>
          <w:szCs w:val="24"/>
        </w:rPr>
        <w:t xml:space="preserve"> демонструє наступний приклад:</w:t>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noProof/>
          <w:sz w:val="24"/>
          <w:szCs w:val="24"/>
          <w:lang w:val="en-US" w:eastAsia="en-US"/>
        </w:rPr>
        <w:lastRenderedPageBreak/>
        <w:drawing>
          <wp:inline distT="0" distB="0" distL="0" distR="0" wp14:anchorId="363FD5B8" wp14:editId="49F6D686">
            <wp:extent cx="5648325" cy="1047750"/>
            <wp:effectExtent l="0" t="0" r="952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7"/>
                    <pic:cNvPicPr>
                      <a:picLocks noChangeAspect="1" noChangeArrowheads="1"/>
                    </pic:cNvPicPr>
                  </pic:nvPicPr>
                  <pic:blipFill>
                    <a:blip r:embed="rId147">
                      <a:extLst>
                        <a:ext uri="{BEBA8EAE-BF5A-486C-A8C5-ECC9F3942E4B}">
                          <a14:imgProps xmlns:a14="http://schemas.microsoft.com/office/drawing/2010/main">
                            <a14:imgLayer r:embed="rId14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648325" cy="1047750"/>
                    </a:xfrm>
                    <a:prstGeom prst="rect">
                      <a:avLst/>
                    </a:prstGeom>
                    <a:noFill/>
                    <a:ln>
                      <a:noFill/>
                    </a:ln>
                  </pic:spPr>
                </pic:pic>
              </a:graphicData>
            </a:graphic>
          </wp:inline>
        </w:drawing>
      </w:r>
    </w:p>
    <w:p w:rsidR="00716406" w:rsidRPr="00C40AFC" w:rsidRDefault="00716406" w:rsidP="00716406">
      <w:pPr>
        <w:spacing w:after="0" w:line="276" w:lineRule="auto"/>
        <w:ind w:firstLine="560"/>
        <w:jc w:val="both"/>
        <w:rPr>
          <w:rFonts w:ascii="Times New Roman" w:eastAsia="Times New Roman" w:hAnsi="Times New Roman" w:cs="Times New Roman"/>
          <w:sz w:val="24"/>
          <w:szCs w:val="24"/>
        </w:rPr>
      </w:pPr>
    </w:p>
    <w:p w:rsidR="00716406" w:rsidRPr="00C40AFC" w:rsidRDefault="00BE5379" w:rsidP="00716406">
      <w:pPr>
        <w:spacing w:after="0" w:line="276" w:lineRule="auto"/>
        <w:ind w:firstLine="560"/>
        <w:jc w:val="both"/>
        <w:rPr>
          <w:rFonts w:ascii="Times New Roman" w:eastAsia="Times New Roman" w:hAnsi="Times New Roman" w:cs="Times New Roman"/>
          <w:sz w:val="24"/>
          <w:szCs w:val="24"/>
        </w:rPr>
      </w:pPr>
      <w:r w:rsidRPr="00C40AFC">
        <w:rPr>
          <w:rFonts w:ascii="Times New Roman" w:eastAsia="Times New Roman" w:hAnsi="Times New Roman" w:cs="Times New Roman"/>
          <w:sz w:val="24"/>
          <w:szCs w:val="24"/>
        </w:rPr>
        <w:t xml:space="preserve">У </w:t>
      </w:r>
      <w:r w:rsidR="00716406" w:rsidRPr="00C40AFC">
        <w:rPr>
          <w:rFonts w:ascii="Times New Roman" w:eastAsia="Times New Roman" w:hAnsi="Times New Roman" w:cs="Times New Roman"/>
          <w:sz w:val="24"/>
          <w:szCs w:val="24"/>
        </w:rPr>
        <w:t xml:space="preserve"> прикладі була виконана команда last</w:t>
      </w:r>
      <w:r w:rsidR="00716406" w:rsidRPr="00C40AFC">
        <w:rPr>
          <w:rFonts w:ascii="Times New Roman" w:eastAsia="Times New Roman" w:hAnsi="Times New Roman" w:cs="Times New Roman"/>
          <w:sz w:val="24"/>
          <w:szCs w:val="24"/>
          <w:lang w:val="ru-RU"/>
        </w:rPr>
        <w:t xml:space="preserve">, </w:t>
      </w:r>
      <w:r w:rsidR="00716406" w:rsidRPr="00C40AFC">
        <w:rPr>
          <w:rFonts w:ascii="Times New Roman" w:eastAsia="Times New Roman" w:hAnsi="Times New Roman" w:cs="Times New Roman"/>
          <w:sz w:val="24"/>
          <w:szCs w:val="24"/>
        </w:rPr>
        <w:t xml:space="preserve">що відображає історію роботи у системі, однак за замавчуванням її результат представляв би </w:t>
      </w:r>
      <w:r w:rsidRPr="00C40AFC">
        <w:rPr>
          <w:rFonts w:ascii="Times New Roman" w:eastAsia="Times New Roman" w:hAnsi="Times New Roman" w:cs="Times New Roman"/>
          <w:sz w:val="24"/>
          <w:szCs w:val="24"/>
        </w:rPr>
        <w:t>досить</w:t>
      </w:r>
      <w:r w:rsidR="00716406" w:rsidRPr="00C40AFC">
        <w:rPr>
          <w:rFonts w:ascii="Times New Roman" w:eastAsia="Times New Roman" w:hAnsi="Times New Roman" w:cs="Times New Roman"/>
          <w:sz w:val="24"/>
          <w:szCs w:val="24"/>
        </w:rPr>
        <w:t xml:space="preserve"> велики</w:t>
      </w:r>
      <w:r w:rsidRPr="00C40AFC">
        <w:rPr>
          <w:rFonts w:ascii="Times New Roman" w:eastAsia="Times New Roman" w:hAnsi="Times New Roman" w:cs="Times New Roman"/>
          <w:sz w:val="24"/>
          <w:szCs w:val="24"/>
        </w:rPr>
        <w:t>й список, тому ми вивел</w:t>
      </w:r>
      <w:r w:rsidR="00716406" w:rsidRPr="00C40AFC">
        <w:rPr>
          <w:rFonts w:ascii="Times New Roman" w:eastAsia="Times New Roman" w:hAnsi="Times New Roman" w:cs="Times New Roman"/>
          <w:sz w:val="24"/>
          <w:szCs w:val="24"/>
        </w:rPr>
        <w:t>и тільки 5 найбільш свіжих записів, які у списку знаходяться на самому початку.</w:t>
      </w:r>
    </w:p>
    <w:p w:rsidR="00274FEB" w:rsidRPr="00C40AFC" w:rsidRDefault="00274FEB" w:rsidP="00274FEB">
      <w:pPr>
        <w:ind w:firstLine="560"/>
        <w:rPr>
          <w:rFonts w:ascii="Courier New" w:eastAsia="Courier New" w:hAnsi="Courier New" w:cs="Courier New"/>
          <w:b/>
          <w:sz w:val="24"/>
          <w:szCs w:val="24"/>
        </w:rPr>
      </w:pPr>
    </w:p>
    <w:p w:rsidR="00812BD9" w:rsidRPr="00C40AFC" w:rsidRDefault="00812BD9" w:rsidP="00716406">
      <w:pPr>
        <w:pStyle w:val="2"/>
      </w:pPr>
      <w:bookmarkStart w:id="44" w:name="_Toc2373708"/>
      <w:r w:rsidRPr="00C40AFC">
        <w:t>2.</w:t>
      </w:r>
      <w:r w:rsidR="00716406" w:rsidRPr="00C40AFC">
        <w:t>3</w:t>
      </w:r>
      <w:r w:rsidR="00BE5379" w:rsidRPr="00C40AFC">
        <w:t>.</w:t>
      </w:r>
      <w:r w:rsidRPr="00C40AFC">
        <w:t xml:space="preserve"> Система керування пакетами</w:t>
      </w:r>
      <w:bookmarkEnd w:id="44"/>
    </w:p>
    <w:p w:rsidR="00812BD9" w:rsidRPr="00C40AFC" w:rsidRDefault="00812BD9" w:rsidP="00812BD9">
      <w:pPr>
        <w:spacing w:after="0" w:line="276" w:lineRule="auto"/>
        <w:ind w:firstLine="709"/>
        <w:jc w:val="both"/>
        <w:rPr>
          <w:rFonts w:ascii="Times New Roman" w:hAnsi="Times New Roman" w:cs="Times New Roman"/>
          <w:sz w:val="24"/>
          <w:szCs w:val="24"/>
        </w:rPr>
      </w:pPr>
      <w:r w:rsidRPr="00C40AFC">
        <w:rPr>
          <w:rFonts w:ascii="Times New Roman" w:hAnsi="Times New Roman" w:cs="Times New Roman"/>
          <w:sz w:val="24"/>
          <w:szCs w:val="24"/>
        </w:rPr>
        <w:t xml:space="preserve">Процес встановлення програмного забезпечення в операційній системі на ядрі Linux дуже відрізняється від процесу встановлення в операційній системі Windows. Перш ніж </w:t>
      </w:r>
      <w:r w:rsidR="00BE5379" w:rsidRPr="00C40AFC">
        <w:rPr>
          <w:rFonts w:ascii="Times New Roman" w:hAnsi="Times New Roman" w:cs="Times New Roman"/>
          <w:sz w:val="24"/>
          <w:szCs w:val="24"/>
        </w:rPr>
        <w:t>розпочати встановлення будь-</w:t>
      </w:r>
      <w:r w:rsidRPr="00C40AFC">
        <w:rPr>
          <w:rFonts w:ascii="Times New Roman" w:hAnsi="Times New Roman" w:cs="Times New Roman"/>
          <w:sz w:val="24"/>
          <w:szCs w:val="24"/>
        </w:rPr>
        <w:t xml:space="preserve">якого програмного забезпечення необхідно пам’ятати, що програмне забезпечення міститься в пакетах. </w:t>
      </w:r>
    </w:p>
    <w:p w:rsidR="00812BD9" w:rsidRPr="00C40AFC" w:rsidRDefault="00812BD9" w:rsidP="00812BD9">
      <w:pPr>
        <w:spacing w:after="0" w:line="276" w:lineRule="auto"/>
        <w:ind w:firstLine="709"/>
        <w:jc w:val="both"/>
        <w:rPr>
          <w:rFonts w:ascii="Times New Roman" w:hAnsi="Times New Roman" w:cs="Times New Roman"/>
          <w:sz w:val="24"/>
          <w:szCs w:val="24"/>
        </w:rPr>
      </w:pPr>
      <w:r w:rsidRPr="00C40AFC">
        <w:rPr>
          <w:rFonts w:ascii="Times New Roman" w:hAnsi="Times New Roman" w:cs="Times New Roman"/>
          <w:sz w:val="24"/>
          <w:szCs w:val="24"/>
        </w:rPr>
        <w:t>Пак</w:t>
      </w:r>
      <w:r w:rsidR="009416C6" w:rsidRPr="00C40AFC">
        <w:rPr>
          <w:rFonts w:ascii="Times New Roman" w:hAnsi="Times New Roman" w:cs="Times New Roman"/>
          <w:sz w:val="24"/>
          <w:szCs w:val="24"/>
        </w:rPr>
        <w:t>ет</w:t>
      </w:r>
      <w:r w:rsidRPr="00C40AFC">
        <w:rPr>
          <w:rFonts w:ascii="Times New Roman" w:hAnsi="Times New Roman" w:cs="Times New Roman"/>
          <w:sz w:val="24"/>
          <w:szCs w:val="24"/>
        </w:rPr>
        <w:t xml:space="preserve"> – це тип файлів, що використовується  системами контролю версій, цей тип файлів містить код програмного продукту або </w:t>
      </w:r>
      <w:r w:rsidR="009416C6" w:rsidRPr="00C40AFC">
        <w:rPr>
          <w:rFonts w:ascii="Times New Roman" w:hAnsi="Times New Roman" w:cs="Times New Roman"/>
          <w:sz w:val="24"/>
          <w:szCs w:val="24"/>
        </w:rPr>
        <w:t>є бінарним</w:t>
      </w:r>
      <w:r w:rsidRPr="00C40AFC">
        <w:rPr>
          <w:rFonts w:ascii="Times New Roman" w:hAnsi="Times New Roman" w:cs="Times New Roman"/>
          <w:sz w:val="24"/>
          <w:szCs w:val="24"/>
        </w:rPr>
        <w:t>(виконуючи</w:t>
      </w:r>
      <w:r w:rsidR="009416C6" w:rsidRPr="00C40AFC">
        <w:rPr>
          <w:rFonts w:ascii="Times New Roman" w:hAnsi="Times New Roman" w:cs="Times New Roman"/>
          <w:sz w:val="24"/>
          <w:szCs w:val="24"/>
        </w:rPr>
        <w:t>м</w:t>
      </w:r>
      <w:r w:rsidRPr="00C40AFC">
        <w:rPr>
          <w:rFonts w:ascii="Times New Roman" w:hAnsi="Times New Roman" w:cs="Times New Roman"/>
          <w:sz w:val="24"/>
          <w:szCs w:val="24"/>
        </w:rPr>
        <w:t>) файл</w:t>
      </w:r>
      <w:r w:rsidR="009416C6" w:rsidRPr="00C40AFC">
        <w:rPr>
          <w:rFonts w:ascii="Times New Roman" w:hAnsi="Times New Roman" w:cs="Times New Roman"/>
          <w:sz w:val="24"/>
          <w:szCs w:val="24"/>
        </w:rPr>
        <w:t>ом</w:t>
      </w:r>
      <w:r w:rsidRPr="00C40AFC">
        <w:rPr>
          <w:rFonts w:ascii="Times New Roman" w:hAnsi="Times New Roman" w:cs="Times New Roman"/>
          <w:sz w:val="24"/>
          <w:szCs w:val="24"/>
        </w:rPr>
        <w:t xml:space="preserve">. </w:t>
      </w:r>
    </w:p>
    <w:p w:rsidR="00812BD9" w:rsidRPr="00C40AFC" w:rsidRDefault="00812BD9" w:rsidP="00812BD9">
      <w:pPr>
        <w:spacing w:after="0" w:line="276" w:lineRule="auto"/>
        <w:ind w:firstLine="709"/>
        <w:jc w:val="both"/>
        <w:rPr>
          <w:rFonts w:ascii="Times New Roman" w:hAnsi="Times New Roman" w:cs="Times New Roman"/>
          <w:i/>
          <w:sz w:val="24"/>
          <w:szCs w:val="24"/>
        </w:rPr>
      </w:pPr>
      <w:r w:rsidRPr="00C40AFC">
        <w:rPr>
          <w:rFonts w:ascii="Times New Roman" w:hAnsi="Times New Roman" w:cs="Times New Roman"/>
          <w:sz w:val="24"/>
          <w:szCs w:val="24"/>
        </w:rPr>
        <w:t xml:space="preserve">Більшість пакетів мають залежності – додаткові пакунки, що необхідні для коректної роботи програмного забезпечення, яке міститься в пакунку що встановлюється. Більшість дистрибутивів мають </w:t>
      </w:r>
      <w:r w:rsidRPr="00C40AFC">
        <w:rPr>
          <w:rFonts w:ascii="Courier New" w:hAnsi="Courier New" w:cs="Courier New"/>
          <w:b/>
          <w:i/>
          <w:sz w:val="24"/>
          <w:szCs w:val="24"/>
        </w:rPr>
        <w:t>Систем</w:t>
      </w:r>
      <w:r w:rsidR="009416C6" w:rsidRPr="00C40AFC">
        <w:rPr>
          <w:rFonts w:ascii="Courier New" w:hAnsi="Courier New" w:cs="Courier New"/>
          <w:b/>
          <w:i/>
          <w:sz w:val="24"/>
          <w:szCs w:val="24"/>
        </w:rPr>
        <w:t>у</w:t>
      </w:r>
      <w:r w:rsidRPr="00C40AFC">
        <w:rPr>
          <w:rFonts w:ascii="Courier New" w:hAnsi="Courier New" w:cs="Courier New"/>
          <w:b/>
          <w:i/>
          <w:sz w:val="24"/>
          <w:szCs w:val="24"/>
        </w:rPr>
        <w:t xml:space="preserve"> керування пак</w:t>
      </w:r>
      <w:r w:rsidR="009416C6" w:rsidRPr="00C40AFC">
        <w:rPr>
          <w:rFonts w:ascii="Courier New" w:hAnsi="Courier New" w:cs="Courier New"/>
          <w:b/>
          <w:i/>
          <w:sz w:val="24"/>
          <w:szCs w:val="24"/>
        </w:rPr>
        <w:t>етами</w:t>
      </w:r>
      <w:r w:rsidRPr="00C40AFC">
        <w:rPr>
          <w:rFonts w:ascii="Times New Roman" w:hAnsi="Times New Roman" w:cs="Times New Roman"/>
          <w:i/>
          <w:sz w:val="24"/>
          <w:szCs w:val="24"/>
        </w:rPr>
        <w:t xml:space="preserve">.  </w:t>
      </w:r>
    </w:p>
    <w:p w:rsidR="00812BD9" w:rsidRPr="00C40AFC" w:rsidRDefault="00812BD9" w:rsidP="00812BD9">
      <w:pPr>
        <w:spacing w:after="0" w:line="276" w:lineRule="auto"/>
        <w:ind w:firstLine="709"/>
        <w:jc w:val="both"/>
        <w:rPr>
          <w:rFonts w:ascii="Times New Roman" w:hAnsi="Times New Roman" w:cs="Times New Roman"/>
          <w:sz w:val="24"/>
          <w:szCs w:val="24"/>
        </w:rPr>
      </w:pPr>
      <w:r w:rsidRPr="00C40AFC">
        <w:rPr>
          <w:rFonts w:ascii="Times New Roman" w:hAnsi="Times New Roman" w:cs="Times New Roman"/>
          <w:sz w:val="24"/>
          <w:szCs w:val="24"/>
        </w:rPr>
        <w:t>Система керування пак</w:t>
      </w:r>
      <w:r w:rsidR="009416C6" w:rsidRPr="00C40AFC">
        <w:rPr>
          <w:rFonts w:ascii="Times New Roman" w:hAnsi="Times New Roman" w:cs="Times New Roman"/>
          <w:sz w:val="24"/>
          <w:szCs w:val="24"/>
        </w:rPr>
        <w:t>етами</w:t>
      </w:r>
      <w:r w:rsidRPr="00C40AFC">
        <w:rPr>
          <w:rFonts w:ascii="Times New Roman" w:hAnsi="Times New Roman" w:cs="Times New Roman"/>
          <w:sz w:val="24"/>
          <w:szCs w:val="24"/>
        </w:rPr>
        <w:t xml:space="preserve"> – набір програмного забезпечення, що дозволяє керувати встановленням програмного забезпечення: завантаженням необхідних пакетів, компілюванням коду, видалення пакетів, завантаження залежностей та їх контроль (у деяких випадках можливий конфлікт залежностей: наприклад у випадку наявності встановленої новішої версії пакунку). </w:t>
      </w:r>
    </w:p>
    <w:p w:rsidR="00812BD9" w:rsidRPr="00C40AFC" w:rsidRDefault="00812BD9" w:rsidP="00812BD9">
      <w:pPr>
        <w:spacing w:after="0" w:line="276" w:lineRule="auto"/>
        <w:ind w:firstLine="709"/>
        <w:jc w:val="both"/>
        <w:rPr>
          <w:rFonts w:ascii="Times New Roman" w:hAnsi="Times New Roman" w:cs="Times New Roman"/>
          <w:sz w:val="24"/>
          <w:szCs w:val="24"/>
        </w:rPr>
      </w:pPr>
      <w:r w:rsidRPr="00C40AFC">
        <w:rPr>
          <w:rFonts w:ascii="Times New Roman" w:hAnsi="Times New Roman" w:cs="Times New Roman"/>
          <w:sz w:val="24"/>
          <w:szCs w:val="24"/>
        </w:rPr>
        <w:t>Джерело пакетів називають репозиторієм. Для підвищення швидкості завантаження часто репозиторії розміщ</w:t>
      </w:r>
      <w:r w:rsidR="009416C6" w:rsidRPr="00C40AFC">
        <w:rPr>
          <w:rFonts w:ascii="Times New Roman" w:hAnsi="Times New Roman" w:cs="Times New Roman"/>
          <w:sz w:val="24"/>
          <w:szCs w:val="24"/>
        </w:rPr>
        <w:t>у</w:t>
      </w:r>
      <w:r w:rsidRPr="00C40AFC">
        <w:rPr>
          <w:rFonts w:ascii="Times New Roman" w:hAnsi="Times New Roman" w:cs="Times New Roman"/>
          <w:sz w:val="24"/>
          <w:szCs w:val="24"/>
        </w:rPr>
        <w:t xml:space="preserve">ють на різних регіональних серверах. У більшості випадків існує також розподіл репозиторіїв за типом ліцензії пакетів, наприклад існує </w:t>
      </w:r>
      <w:r w:rsidRPr="00C40AFC">
        <w:rPr>
          <w:rFonts w:ascii="Courier New" w:hAnsi="Courier New" w:cs="Courier New"/>
          <w:b/>
          <w:i/>
          <w:sz w:val="24"/>
          <w:szCs w:val="24"/>
        </w:rPr>
        <w:t>non-free</w:t>
      </w:r>
      <w:r w:rsidRPr="00C40AFC">
        <w:rPr>
          <w:rFonts w:ascii="Times New Roman" w:hAnsi="Times New Roman" w:cs="Times New Roman"/>
          <w:sz w:val="24"/>
          <w:szCs w:val="24"/>
        </w:rPr>
        <w:t xml:space="preserve">, що містить пакети, які не відповідають умовам договору </w:t>
      </w:r>
      <w:r w:rsidRPr="00C40AFC">
        <w:rPr>
          <w:rFonts w:ascii="Courier New" w:hAnsi="Courier New" w:cs="Courier New"/>
          <w:b/>
          <w:i/>
          <w:sz w:val="24"/>
          <w:szCs w:val="24"/>
        </w:rPr>
        <w:t>DFSG</w:t>
      </w:r>
      <w:r w:rsidRPr="00C40AFC">
        <w:rPr>
          <w:rFonts w:ascii="Times New Roman" w:hAnsi="Times New Roman" w:cs="Times New Roman"/>
          <w:sz w:val="24"/>
          <w:szCs w:val="24"/>
        </w:rPr>
        <w:t xml:space="preserve"> (</w:t>
      </w:r>
      <w:r w:rsidRPr="00C40AFC">
        <w:rPr>
          <w:rFonts w:ascii="Courier New" w:hAnsi="Courier New" w:cs="Courier New"/>
          <w:b/>
          <w:i/>
          <w:sz w:val="24"/>
          <w:szCs w:val="24"/>
        </w:rPr>
        <w:t>Debian Free Software Guidelines</w:t>
      </w:r>
      <w:r w:rsidRPr="00C40AFC">
        <w:rPr>
          <w:rFonts w:ascii="Times New Roman" w:hAnsi="Times New Roman" w:cs="Times New Roman"/>
          <w:sz w:val="24"/>
          <w:szCs w:val="24"/>
        </w:rPr>
        <w:t>).</w:t>
      </w:r>
    </w:p>
    <w:p w:rsidR="00812BD9" w:rsidRPr="00C40AFC" w:rsidRDefault="00812BD9" w:rsidP="00812BD9">
      <w:pPr>
        <w:spacing w:after="0" w:line="276" w:lineRule="auto"/>
        <w:ind w:firstLine="709"/>
        <w:jc w:val="both"/>
        <w:rPr>
          <w:rFonts w:ascii="Times New Roman" w:hAnsi="Times New Roman" w:cs="Times New Roman"/>
          <w:sz w:val="24"/>
          <w:szCs w:val="24"/>
        </w:rPr>
      </w:pPr>
      <w:r w:rsidRPr="00C40AFC">
        <w:rPr>
          <w:rFonts w:ascii="Times New Roman" w:hAnsi="Times New Roman" w:cs="Times New Roman"/>
          <w:sz w:val="24"/>
          <w:szCs w:val="24"/>
        </w:rPr>
        <w:t xml:space="preserve">Кожен дистрибутив має власну </w:t>
      </w:r>
      <w:r w:rsidR="007B138B" w:rsidRPr="00C40AFC">
        <w:rPr>
          <w:rFonts w:ascii="Times New Roman" w:hAnsi="Times New Roman" w:cs="Times New Roman"/>
          <w:sz w:val="24"/>
          <w:szCs w:val="24"/>
        </w:rPr>
        <w:t>с</w:t>
      </w:r>
      <w:r w:rsidRPr="00C40AFC">
        <w:rPr>
          <w:rFonts w:ascii="Times New Roman" w:hAnsi="Times New Roman" w:cs="Times New Roman"/>
          <w:sz w:val="24"/>
          <w:szCs w:val="24"/>
        </w:rPr>
        <w:t>истем</w:t>
      </w:r>
      <w:r w:rsidR="001630C9" w:rsidRPr="00C40AFC">
        <w:rPr>
          <w:rFonts w:ascii="Times New Roman" w:hAnsi="Times New Roman" w:cs="Times New Roman"/>
          <w:sz w:val="24"/>
          <w:szCs w:val="24"/>
        </w:rPr>
        <w:t>у</w:t>
      </w:r>
      <w:r w:rsidRPr="00C40AFC">
        <w:rPr>
          <w:rFonts w:ascii="Times New Roman" w:hAnsi="Times New Roman" w:cs="Times New Roman"/>
          <w:sz w:val="24"/>
          <w:szCs w:val="24"/>
        </w:rPr>
        <w:t xml:space="preserve"> керування пакунками</w:t>
      </w:r>
      <w:r w:rsidR="009416C6" w:rsidRPr="00C40AFC">
        <w:rPr>
          <w:rFonts w:ascii="Times New Roman" w:hAnsi="Times New Roman" w:cs="Times New Roman"/>
          <w:sz w:val="24"/>
          <w:szCs w:val="24"/>
        </w:rPr>
        <w:t>.</w:t>
      </w:r>
    </w:p>
    <w:p w:rsidR="00812BD9" w:rsidRPr="00C40AFC" w:rsidRDefault="00812BD9" w:rsidP="00716406">
      <w:pPr>
        <w:pStyle w:val="3"/>
      </w:pPr>
      <w:bookmarkStart w:id="45" w:name="_Toc2373709"/>
      <w:r w:rsidRPr="00C40AFC">
        <w:t>2.</w:t>
      </w:r>
      <w:r w:rsidR="00716406" w:rsidRPr="00C40AFC">
        <w:t>3</w:t>
      </w:r>
      <w:r w:rsidRPr="00C40AFC">
        <w:t>.1 Advanced Packaging Tool</w:t>
      </w:r>
      <w:bookmarkEnd w:id="45"/>
    </w:p>
    <w:p w:rsidR="00D133FF" w:rsidRPr="00C40AFC" w:rsidRDefault="00D133FF" w:rsidP="00D133FF">
      <w:pPr>
        <w:spacing w:after="0" w:line="276" w:lineRule="auto"/>
        <w:ind w:firstLine="709"/>
        <w:jc w:val="both"/>
        <w:rPr>
          <w:rFonts w:ascii="Times New Roman" w:hAnsi="Times New Roman" w:cs="Times New Roman"/>
          <w:sz w:val="24"/>
          <w:szCs w:val="24"/>
          <w:lang w:val="ru-RU"/>
        </w:rPr>
      </w:pPr>
      <w:r w:rsidRPr="00C40AFC">
        <w:rPr>
          <w:rFonts w:ascii="Times New Roman" w:hAnsi="Times New Roman" w:cs="Times New Roman"/>
          <w:sz w:val="24"/>
          <w:szCs w:val="24"/>
        </w:rPr>
        <w:t xml:space="preserve">Debian – </w:t>
      </w:r>
      <w:r w:rsidR="00752BCD" w:rsidRPr="00C40AFC">
        <w:rPr>
          <w:rFonts w:ascii="Times New Roman" w:hAnsi="Times New Roman" w:cs="Times New Roman"/>
          <w:sz w:val="24"/>
          <w:szCs w:val="24"/>
        </w:rPr>
        <w:t>цей</w:t>
      </w:r>
      <w:r w:rsidRPr="00C40AFC">
        <w:rPr>
          <w:rFonts w:ascii="Times New Roman" w:hAnsi="Times New Roman" w:cs="Times New Roman"/>
          <w:sz w:val="24"/>
          <w:szCs w:val="24"/>
        </w:rPr>
        <w:t xml:space="preserve"> дистрибутив у якості системи к</w:t>
      </w:r>
      <w:r w:rsidR="001630C9" w:rsidRPr="00C40AFC">
        <w:rPr>
          <w:rFonts w:ascii="Times New Roman" w:hAnsi="Times New Roman" w:cs="Times New Roman"/>
          <w:sz w:val="24"/>
          <w:szCs w:val="24"/>
        </w:rPr>
        <w:t>е</w:t>
      </w:r>
      <w:r w:rsidRPr="00C40AFC">
        <w:rPr>
          <w:rFonts w:ascii="Times New Roman" w:hAnsi="Times New Roman" w:cs="Times New Roman"/>
          <w:sz w:val="24"/>
          <w:szCs w:val="24"/>
        </w:rPr>
        <w:t>рування пак</w:t>
      </w:r>
      <w:r w:rsidR="00752BCD" w:rsidRPr="00C40AFC">
        <w:rPr>
          <w:rFonts w:ascii="Times New Roman" w:hAnsi="Times New Roman" w:cs="Times New Roman"/>
          <w:sz w:val="24"/>
          <w:szCs w:val="24"/>
        </w:rPr>
        <w:t>етам</w:t>
      </w:r>
      <w:r w:rsidRPr="00C40AFC">
        <w:rPr>
          <w:rFonts w:ascii="Times New Roman" w:hAnsi="Times New Roman" w:cs="Times New Roman"/>
          <w:sz w:val="24"/>
          <w:szCs w:val="24"/>
        </w:rPr>
        <w:t xml:space="preserve">и використовує </w:t>
      </w:r>
      <w:r w:rsidRPr="00C40AFC">
        <w:rPr>
          <w:rFonts w:ascii="Courier New" w:hAnsi="Courier New" w:cs="Courier New"/>
          <w:b/>
          <w:i/>
          <w:sz w:val="24"/>
          <w:szCs w:val="24"/>
        </w:rPr>
        <w:t>Advanced Packaging Tool</w:t>
      </w:r>
      <w:r w:rsidRPr="00C40AFC">
        <w:rPr>
          <w:rFonts w:ascii="Times New Roman" w:hAnsi="Times New Roman" w:cs="Times New Roman"/>
          <w:sz w:val="24"/>
          <w:szCs w:val="24"/>
        </w:rPr>
        <w:t>(</w:t>
      </w:r>
      <w:r w:rsidRPr="00C40AFC">
        <w:rPr>
          <w:rFonts w:ascii="Courier New" w:hAnsi="Courier New" w:cs="Courier New"/>
          <w:b/>
          <w:i/>
          <w:sz w:val="24"/>
          <w:szCs w:val="24"/>
        </w:rPr>
        <w:t>apt</w:t>
      </w:r>
      <w:r w:rsidRPr="00C40AFC">
        <w:rPr>
          <w:rFonts w:ascii="Times New Roman" w:hAnsi="Times New Roman" w:cs="Times New Roman"/>
          <w:sz w:val="24"/>
          <w:szCs w:val="24"/>
        </w:rPr>
        <w:t>). Кожна система к</w:t>
      </w:r>
      <w:r w:rsidR="001630C9" w:rsidRPr="00C40AFC">
        <w:rPr>
          <w:rFonts w:ascii="Times New Roman" w:hAnsi="Times New Roman" w:cs="Times New Roman"/>
          <w:sz w:val="24"/>
          <w:szCs w:val="24"/>
        </w:rPr>
        <w:t>е</w:t>
      </w:r>
      <w:r w:rsidRPr="00C40AFC">
        <w:rPr>
          <w:rFonts w:ascii="Times New Roman" w:hAnsi="Times New Roman" w:cs="Times New Roman"/>
          <w:sz w:val="24"/>
          <w:szCs w:val="24"/>
        </w:rPr>
        <w:t>рування пакунками використовує власний тип пакетів, у випадку apt – це</w:t>
      </w:r>
      <w:r w:rsidR="001630C9" w:rsidRPr="00C40AFC">
        <w:rPr>
          <w:rFonts w:ascii="Times New Roman" w:hAnsi="Times New Roman" w:cs="Times New Roman"/>
          <w:sz w:val="24"/>
          <w:szCs w:val="24"/>
        </w:rPr>
        <w:t xml:space="preserve"> </w:t>
      </w:r>
      <w:r w:rsidRPr="00C40AFC">
        <w:rPr>
          <w:rFonts w:ascii="Courier New" w:hAnsi="Courier New" w:cs="Courier New"/>
          <w:b/>
          <w:i/>
          <w:sz w:val="24"/>
          <w:szCs w:val="24"/>
        </w:rPr>
        <w:t>*.deb</w:t>
      </w:r>
      <w:r w:rsidRPr="00C40AFC">
        <w:rPr>
          <w:rFonts w:ascii="Times New Roman" w:hAnsi="Times New Roman" w:cs="Times New Roman"/>
          <w:sz w:val="24"/>
          <w:szCs w:val="24"/>
          <w:lang w:val="ru-RU"/>
        </w:rPr>
        <w:t>.</w:t>
      </w:r>
    </w:p>
    <w:p w:rsidR="00D133FF" w:rsidRPr="00C40AFC" w:rsidRDefault="00D133FF" w:rsidP="00D133FF">
      <w:pPr>
        <w:spacing w:after="0" w:line="276" w:lineRule="auto"/>
        <w:ind w:firstLine="709"/>
        <w:jc w:val="both"/>
        <w:rPr>
          <w:rFonts w:ascii="Times New Roman" w:hAnsi="Times New Roman" w:cs="Times New Roman"/>
          <w:sz w:val="24"/>
          <w:szCs w:val="24"/>
        </w:rPr>
      </w:pPr>
      <w:r w:rsidRPr="00C40AFC">
        <w:rPr>
          <w:rFonts w:ascii="Times New Roman" w:hAnsi="Times New Roman" w:cs="Times New Roman"/>
          <w:sz w:val="24"/>
          <w:szCs w:val="24"/>
        </w:rPr>
        <w:t xml:space="preserve">  Конфігураційні фа</w:t>
      </w:r>
      <w:r w:rsidR="00AE69F1" w:rsidRPr="00C40AFC">
        <w:rPr>
          <w:rFonts w:ascii="Times New Roman" w:hAnsi="Times New Roman" w:cs="Times New Roman"/>
          <w:sz w:val="24"/>
          <w:szCs w:val="24"/>
        </w:rPr>
        <w:t>й</w:t>
      </w:r>
      <w:r w:rsidRPr="00C40AFC">
        <w:rPr>
          <w:rFonts w:ascii="Times New Roman" w:hAnsi="Times New Roman" w:cs="Times New Roman"/>
          <w:sz w:val="24"/>
          <w:szCs w:val="24"/>
        </w:rPr>
        <w:t xml:space="preserve">ли цієї системи зберігаються в директорії </w:t>
      </w:r>
      <w:r w:rsidRPr="00C40AFC">
        <w:rPr>
          <w:rFonts w:ascii="Courier New" w:hAnsi="Courier New" w:cs="Courier New"/>
          <w:b/>
          <w:i/>
          <w:sz w:val="24"/>
          <w:szCs w:val="24"/>
        </w:rPr>
        <w:t>/etc/apt</w:t>
      </w:r>
      <w:r w:rsidRPr="00C40AFC">
        <w:rPr>
          <w:rFonts w:ascii="Times New Roman" w:hAnsi="Times New Roman" w:cs="Times New Roman"/>
          <w:sz w:val="24"/>
          <w:szCs w:val="24"/>
        </w:rPr>
        <w:t xml:space="preserve">. Робота </w:t>
      </w:r>
      <w:r w:rsidRPr="00C40AFC">
        <w:rPr>
          <w:rFonts w:ascii="Courier New" w:hAnsi="Courier New" w:cs="Courier New"/>
          <w:b/>
          <w:i/>
          <w:sz w:val="24"/>
          <w:szCs w:val="24"/>
        </w:rPr>
        <w:t>apt</w:t>
      </w:r>
      <w:r w:rsidRPr="00C40AFC">
        <w:rPr>
          <w:rFonts w:ascii="Times New Roman" w:hAnsi="Times New Roman" w:cs="Times New Roman"/>
          <w:sz w:val="24"/>
          <w:szCs w:val="24"/>
        </w:rPr>
        <w:t xml:space="preserve"> починається з редагування списку репозиторіїв, </w:t>
      </w:r>
      <w:r w:rsidR="001630C9" w:rsidRPr="00C40AFC">
        <w:rPr>
          <w:rFonts w:ascii="Times New Roman" w:hAnsi="Times New Roman" w:cs="Times New Roman"/>
          <w:sz w:val="24"/>
          <w:szCs w:val="24"/>
        </w:rPr>
        <w:t>щ</w:t>
      </w:r>
      <w:r w:rsidRPr="00C40AFC">
        <w:rPr>
          <w:rFonts w:ascii="Times New Roman" w:hAnsi="Times New Roman" w:cs="Times New Roman"/>
          <w:sz w:val="24"/>
          <w:szCs w:val="24"/>
        </w:rPr>
        <w:t xml:space="preserve">о міститься у файлі </w:t>
      </w:r>
      <w:r w:rsidRPr="00C40AFC">
        <w:rPr>
          <w:rFonts w:ascii="Courier New" w:hAnsi="Courier New" w:cs="Courier New"/>
          <w:b/>
          <w:i/>
          <w:sz w:val="24"/>
          <w:szCs w:val="24"/>
        </w:rPr>
        <w:t>/etc/apt/sources.list</w:t>
      </w:r>
      <w:r w:rsidRPr="00C40AFC">
        <w:rPr>
          <w:rFonts w:ascii="Times New Roman" w:hAnsi="Times New Roman" w:cs="Times New Roman"/>
          <w:sz w:val="24"/>
          <w:szCs w:val="24"/>
        </w:rPr>
        <w:t xml:space="preserve"> .</w:t>
      </w:r>
    </w:p>
    <w:p w:rsidR="00D133FF" w:rsidRPr="00C40AFC" w:rsidRDefault="00D133FF" w:rsidP="00D133FF">
      <w:pPr>
        <w:spacing w:after="0" w:line="276" w:lineRule="auto"/>
        <w:ind w:firstLine="709"/>
        <w:jc w:val="both"/>
        <w:rPr>
          <w:rFonts w:ascii="Times New Roman" w:hAnsi="Times New Roman" w:cs="Times New Roman"/>
          <w:sz w:val="24"/>
          <w:szCs w:val="24"/>
        </w:rPr>
      </w:pPr>
      <w:r w:rsidRPr="00C40AFC">
        <w:rPr>
          <w:rFonts w:ascii="Times New Roman" w:hAnsi="Times New Roman" w:cs="Times New Roman"/>
          <w:noProof/>
          <w:sz w:val="24"/>
          <w:szCs w:val="24"/>
          <w:lang w:val="en-US" w:eastAsia="en-US"/>
        </w:rPr>
        <w:lastRenderedPageBreak/>
        <w:drawing>
          <wp:inline distT="0" distB="0" distL="0" distR="0" wp14:anchorId="1D90B4FD" wp14:editId="537C0D60">
            <wp:extent cx="5529663" cy="1933575"/>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9">
                      <a:extLst>
                        <a:ext uri="{BEBA8EAE-BF5A-486C-A8C5-ECC9F3942E4B}">
                          <a14:imgProps xmlns:a14="http://schemas.microsoft.com/office/drawing/2010/main">
                            <a14:imgLayer r:embed="rId150">
                              <a14:imgEffect>
                                <a14:sharpenSoften amount="25000"/>
                              </a14:imgEffect>
                            </a14:imgLayer>
                          </a14:imgProps>
                        </a:ext>
                        <a:ext uri="{28A0092B-C50C-407E-A947-70E740481C1C}">
                          <a14:useLocalDpi xmlns:a14="http://schemas.microsoft.com/office/drawing/2010/main" val="0"/>
                        </a:ext>
                      </a:extLst>
                    </a:blip>
                    <a:srcRect l="483" r="966"/>
                    <a:stretch/>
                  </pic:blipFill>
                  <pic:spPr bwMode="auto">
                    <a:xfrm>
                      <a:off x="0" y="0"/>
                      <a:ext cx="5537226" cy="1936220"/>
                    </a:xfrm>
                    <a:prstGeom prst="rect">
                      <a:avLst/>
                    </a:prstGeom>
                    <a:noFill/>
                    <a:ln>
                      <a:noFill/>
                    </a:ln>
                    <a:extLst>
                      <a:ext uri="{53640926-AAD7-44D8-BBD7-CCE9431645EC}">
                        <a14:shadowObscured xmlns:a14="http://schemas.microsoft.com/office/drawing/2010/main"/>
                      </a:ext>
                    </a:extLst>
                  </pic:spPr>
                </pic:pic>
              </a:graphicData>
            </a:graphic>
          </wp:inline>
        </w:drawing>
      </w:r>
    </w:p>
    <w:p w:rsidR="00D133FF" w:rsidRPr="00C40AFC" w:rsidRDefault="00D133FF" w:rsidP="00D133FF">
      <w:pPr>
        <w:spacing w:after="0" w:line="276" w:lineRule="auto"/>
        <w:ind w:firstLine="709"/>
        <w:jc w:val="both"/>
        <w:rPr>
          <w:rFonts w:ascii="Times New Roman" w:hAnsi="Times New Roman" w:cs="Times New Roman"/>
          <w:sz w:val="24"/>
          <w:szCs w:val="24"/>
        </w:rPr>
      </w:pPr>
      <w:r w:rsidRPr="00C40AFC">
        <w:rPr>
          <w:rFonts w:ascii="Times New Roman" w:hAnsi="Times New Roman" w:cs="Times New Roman"/>
          <w:sz w:val="24"/>
          <w:szCs w:val="24"/>
        </w:rPr>
        <w:t xml:space="preserve">Варто пам’ятати, що </w:t>
      </w:r>
      <w:r w:rsidRPr="00C40AFC">
        <w:rPr>
          <w:rFonts w:ascii="Courier New" w:hAnsi="Courier New" w:cs="Courier New"/>
          <w:b/>
          <w:i/>
          <w:sz w:val="24"/>
          <w:szCs w:val="24"/>
        </w:rPr>
        <w:t>Advanced Packaging Tool</w:t>
      </w:r>
      <w:r w:rsidRPr="00C40AFC">
        <w:rPr>
          <w:rFonts w:ascii="Times New Roman" w:hAnsi="Times New Roman" w:cs="Times New Roman"/>
          <w:sz w:val="24"/>
          <w:szCs w:val="24"/>
        </w:rPr>
        <w:t xml:space="preserve"> призначений для роботи з репозиторіями, а встановлення відбувається утилітою </w:t>
      </w:r>
      <w:r w:rsidRPr="00C40AFC">
        <w:rPr>
          <w:rFonts w:ascii="Courier New" w:hAnsi="Courier New" w:cs="Courier New"/>
          <w:b/>
          <w:sz w:val="24"/>
          <w:szCs w:val="24"/>
        </w:rPr>
        <w:t>dpkg</w:t>
      </w:r>
      <w:r w:rsidRPr="00C40AFC">
        <w:rPr>
          <w:rFonts w:ascii="Times New Roman" w:hAnsi="Times New Roman" w:cs="Times New Roman"/>
          <w:sz w:val="24"/>
          <w:szCs w:val="24"/>
        </w:rPr>
        <w:t xml:space="preserve">. Але встановлення пакетів без підключення до репозиторію складніше, користувачу необхідно слідкувати за </w:t>
      </w:r>
      <w:r w:rsidR="00D375AC" w:rsidRPr="00C40AFC">
        <w:rPr>
          <w:rFonts w:ascii="Times New Roman" w:hAnsi="Times New Roman" w:cs="Times New Roman"/>
          <w:sz w:val="24"/>
          <w:szCs w:val="24"/>
        </w:rPr>
        <w:t>залежностями</w:t>
      </w:r>
      <w:r w:rsidRPr="00C40AFC">
        <w:rPr>
          <w:rFonts w:ascii="Times New Roman" w:hAnsi="Times New Roman" w:cs="Times New Roman"/>
          <w:sz w:val="24"/>
          <w:szCs w:val="24"/>
        </w:rPr>
        <w:t>, сумісністю пакету з його дистрибутивом.</w:t>
      </w:r>
    </w:p>
    <w:p w:rsidR="00D133FF" w:rsidRPr="00C40AFC" w:rsidRDefault="00D133FF" w:rsidP="00D133FF">
      <w:pPr>
        <w:spacing w:after="0" w:line="276" w:lineRule="auto"/>
        <w:ind w:firstLine="709"/>
        <w:jc w:val="both"/>
        <w:rPr>
          <w:rFonts w:ascii="Times New Roman" w:hAnsi="Times New Roman" w:cs="Times New Roman"/>
          <w:sz w:val="24"/>
          <w:szCs w:val="24"/>
        </w:rPr>
      </w:pPr>
      <w:r w:rsidRPr="00C40AFC">
        <w:rPr>
          <w:rFonts w:ascii="Times New Roman" w:hAnsi="Times New Roman" w:cs="Times New Roman"/>
          <w:sz w:val="24"/>
          <w:szCs w:val="24"/>
        </w:rPr>
        <w:t xml:space="preserve">Використовуючи  </w:t>
      </w:r>
      <w:r w:rsidRPr="00C40AFC">
        <w:rPr>
          <w:rFonts w:ascii="Courier New" w:hAnsi="Courier New" w:cs="Courier New"/>
          <w:b/>
          <w:i/>
          <w:sz w:val="24"/>
          <w:szCs w:val="24"/>
        </w:rPr>
        <w:t>Advanced Packaging Tool</w:t>
      </w:r>
      <w:r w:rsidRPr="00C40AFC">
        <w:rPr>
          <w:rFonts w:ascii="Times New Roman" w:hAnsi="Times New Roman" w:cs="Times New Roman"/>
          <w:sz w:val="24"/>
          <w:szCs w:val="24"/>
        </w:rPr>
        <w:t xml:space="preserve"> користувачу </w:t>
      </w:r>
      <w:r w:rsidR="00AE69F1" w:rsidRPr="00C40AFC">
        <w:rPr>
          <w:rFonts w:ascii="Times New Roman" w:hAnsi="Times New Roman" w:cs="Times New Roman"/>
          <w:sz w:val="24"/>
          <w:szCs w:val="24"/>
        </w:rPr>
        <w:t xml:space="preserve">потрібно </w:t>
      </w:r>
      <w:r w:rsidRPr="00C40AFC">
        <w:rPr>
          <w:rFonts w:ascii="Times New Roman" w:hAnsi="Times New Roman" w:cs="Times New Roman"/>
          <w:sz w:val="24"/>
          <w:szCs w:val="24"/>
        </w:rPr>
        <w:t xml:space="preserve">ввести </w:t>
      </w:r>
      <w:r w:rsidR="00AE69F1" w:rsidRPr="00C40AFC">
        <w:rPr>
          <w:rFonts w:ascii="Times New Roman" w:hAnsi="Times New Roman" w:cs="Times New Roman"/>
          <w:sz w:val="24"/>
          <w:szCs w:val="24"/>
        </w:rPr>
        <w:t>назву</w:t>
      </w:r>
      <w:r w:rsidRPr="00C40AFC">
        <w:rPr>
          <w:rFonts w:ascii="Times New Roman" w:hAnsi="Times New Roman" w:cs="Times New Roman"/>
          <w:sz w:val="24"/>
          <w:szCs w:val="24"/>
        </w:rPr>
        <w:t xml:space="preserve"> програмного продукту, який він </w:t>
      </w:r>
      <w:r w:rsidR="00AE69F1" w:rsidRPr="00C40AFC">
        <w:rPr>
          <w:rFonts w:ascii="Times New Roman" w:hAnsi="Times New Roman" w:cs="Times New Roman"/>
          <w:sz w:val="24"/>
          <w:szCs w:val="24"/>
        </w:rPr>
        <w:t>хоче</w:t>
      </w:r>
      <w:r w:rsidRPr="00C40AFC">
        <w:rPr>
          <w:rFonts w:ascii="Times New Roman" w:hAnsi="Times New Roman" w:cs="Times New Roman"/>
          <w:sz w:val="24"/>
          <w:szCs w:val="24"/>
        </w:rPr>
        <w:t xml:space="preserve"> встановити і система сама </w:t>
      </w:r>
      <w:r w:rsidR="00D375AC" w:rsidRPr="00C40AFC">
        <w:rPr>
          <w:rFonts w:ascii="Times New Roman" w:hAnsi="Times New Roman" w:cs="Times New Roman"/>
          <w:sz w:val="24"/>
          <w:szCs w:val="24"/>
        </w:rPr>
        <w:t>обере</w:t>
      </w:r>
      <w:r w:rsidRPr="00C40AFC">
        <w:rPr>
          <w:rFonts w:ascii="Times New Roman" w:hAnsi="Times New Roman" w:cs="Times New Roman"/>
          <w:sz w:val="24"/>
          <w:szCs w:val="24"/>
        </w:rPr>
        <w:t xml:space="preserve"> необ</w:t>
      </w:r>
      <w:r w:rsidR="00D850FD" w:rsidRPr="00C40AFC">
        <w:rPr>
          <w:rFonts w:ascii="Times New Roman" w:hAnsi="Times New Roman" w:cs="Times New Roman"/>
          <w:sz w:val="24"/>
          <w:szCs w:val="24"/>
        </w:rPr>
        <w:t>хідну ве</w:t>
      </w:r>
      <w:r w:rsidR="00D375AC" w:rsidRPr="00C40AFC">
        <w:rPr>
          <w:rFonts w:ascii="Times New Roman" w:hAnsi="Times New Roman" w:cs="Times New Roman"/>
          <w:sz w:val="24"/>
          <w:szCs w:val="24"/>
        </w:rPr>
        <w:t>р</w:t>
      </w:r>
      <w:r w:rsidR="00D850FD" w:rsidRPr="00C40AFC">
        <w:rPr>
          <w:rFonts w:ascii="Times New Roman" w:hAnsi="Times New Roman" w:cs="Times New Roman"/>
          <w:sz w:val="24"/>
          <w:szCs w:val="24"/>
        </w:rPr>
        <w:t>с</w:t>
      </w:r>
      <w:r w:rsidR="00D375AC" w:rsidRPr="00C40AFC">
        <w:rPr>
          <w:rFonts w:ascii="Times New Roman" w:hAnsi="Times New Roman" w:cs="Times New Roman"/>
          <w:sz w:val="24"/>
          <w:szCs w:val="24"/>
        </w:rPr>
        <w:t>ію та завантажить зал</w:t>
      </w:r>
      <w:r w:rsidRPr="00C40AFC">
        <w:rPr>
          <w:rFonts w:ascii="Times New Roman" w:hAnsi="Times New Roman" w:cs="Times New Roman"/>
          <w:sz w:val="24"/>
          <w:szCs w:val="24"/>
        </w:rPr>
        <w:t>ежності. Наприклад</w:t>
      </w:r>
      <w:r w:rsidR="00D375AC" w:rsidRPr="00C40AFC">
        <w:rPr>
          <w:rFonts w:ascii="Times New Roman" w:hAnsi="Times New Roman" w:cs="Times New Roman"/>
          <w:sz w:val="24"/>
          <w:szCs w:val="24"/>
        </w:rPr>
        <w:t>,</w:t>
      </w:r>
      <w:r w:rsidRPr="00C40AFC">
        <w:rPr>
          <w:rFonts w:ascii="Times New Roman" w:hAnsi="Times New Roman" w:cs="Times New Roman"/>
          <w:sz w:val="24"/>
          <w:szCs w:val="24"/>
        </w:rPr>
        <w:t xml:space="preserve"> ПЗ для отримання показань з датчиків температури – </w:t>
      </w:r>
      <w:r w:rsidRPr="00C40AFC">
        <w:rPr>
          <w:rFonts w:ascii="Courier New" w:hAnsi="Courier New" w:cs="Courier New"/>
          <w:b/>
          <w:i/>
          <w:sz w:val="24"/>
          <w:szCs w:val="24"/>
        </w:rPr>
        <w:t>lm-sensors</w:t>
      </w:r>
      <w:r w:rsidRPr="00C40AFC">
        <w:rPr>
          <w:rFonts w:ascii="Times New Roman" w:hAnsi="Times New Roman" w:cs="Times New Roman"/>
          <w:sz w:val="24"/>
          <w:szCs w:val="24"/>
        </w:rPr>
        <w:t xml:space="preserve"> встановлюється введеням в консоль команди </w:t>
      </w:r>
      <w:r w:rsidRPr="00C40AFC">
        <w:rPr>
          <w:rFonts w:ascii="Courier New" w:hAnsi="Courier New" w:cs="Courier New"/>
          <w:b/>
          <w:i/>
          <w:sz w:val="24"/>
          <w:szCs w:val="24"/>
        </w:rPr>
        <w:t>apt-get install lm-sensors</w:t>
      </w:r>
      <w:r w:rsidRPr="00C40AFC">
        <w:rPr>
          <w:rFonts w:ascii="Times New Roman" w:hAnsi="Times New Roman" w:cs="Times New Roman"/>
          <w:sz w:val="24"/>
          <w:szCs w:val="24"/>
        </w:rPr>
        <w:t>.</w:t>
      </w:r>
    </w:p>
    <w:p w:rsidR="00D133FF" w:rsidRPr="00C40AFC" w:rsidRDefault="00D133FF" w:rsidP="00D133FF">
      <w:pPr>
        <w:spacing w:after="0" w:line="276" w:lineRule="auto"/>
        <w:ind w:firstLine="709"/>
        <w:rPr>
          <w:rFonts w:ascii="Times New Roman" w:hAnsi="Times New Roman" w:cs="Times New Roman"/>
          <w:sz w:val="24"/>
          <w:szCs w:val="24"/>
        </w:rPr>
      </w:pPr>
      <w:r w:rsidRPr="00C40AFC">
        <w:rPr>
          <w:rFonts w:ascii="Times New Roman" w:hAnsi="Times New Roman" w:cs="Times New Roman"/>
          <w:noProof/>
          <w:sz w:val="24"/>
          <w:szCs w:val="24"/>
          <w:lang w:val="en-US" w:eastAsia="en-US"/>
        </w:rPr>
        <w:drawing>
          <wp:inline distT="0" distB="0" distL="0" distR="0" wp14:anchorId="5919EFF1" wp14:editId="5316E91C">
            <wp:extent cx="5382296" cy="2847975"/>
            <wp:effectExtent l="0" t="0" r="889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1">
                      <a:extLst>
                        <a:ext uri="{BEBA8EAE-BF5A-486C-A8C5-ECC9F3942E4B}">
                          <a14:imgProps xmlns:a14="http://schemas.microsoft.com/office/drawing/2010/main">
                            <a14:imgLayer r:embed="rId15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397784" cy="2856170"/>
                    </a:xfrm>
                    <a:prstGeom prst="rect">
                      <a:avLst/>
                    </a:prstGeom>
                    <a:noFill/>
                    <a:ln>
                      <a:noFill/>
                    </a:ln>
                  </pic:spPr>
                </pic:pic>
              </a:graphicData>
            </a:graphic>
          </wp:inline>
        </w:drawing>
      </w:r>
    </w:p>
    <w:p w:rsidR="00D133FF" w:rsidRPr="00C40AFC" w:rsidRDefault="00D133FF" w:rsidP="00D133FF">
      <w:pPr>
        <w:spacing w:after="0" w:line="276" w:lineRule="auto"/>
        <w:ind w:firstLine="709"/>
        <w:jc w:val="both"/>
        <w:rPr>
          <w:rFonts w:ascii="Times New Roman" w:hAnsi="Times New Roman" w:cs="Times New Roman"/>
          <w:sz w:val="24"/>
          <w:szCs w:val="24"/>
        </w:rPr>
      </w:pPr>
      <w:r w:rsidRPr="00C40AFC">
        <w:rPr>
          <w:rFonts w:ascii="Times New Roman" w:hAnsi="Times New Roman" w:cs="Times New Roman"/>
          <w:sz w:val="24"/>
          <w:szCs w:val="24"/>
        </w:rPr>
        <w:t xml:space="preserve">Система також дозволяє видаляти пакунки, але існує декілька варіантів видалення: залишивши налаштування </w:t>
      </w:r>
      <w:r w:rsidRPr="00C40AFC">
        <w:rPr>
          <w:rFonts w:ascii="Courier New" w:hAnsi="Courier New" w:cs="Courier New"/>
          <w:b/>
          <w:i/>
          <w:sz w:val="24"/>
          <w:szCs w:val="24"/>
        </w:rPr>
        <w:t>apt-get remove lm-sensors</w:t>
      </w:r>
      <w:r w:rsidRPr="00C40AFC">
        <w:rPr>
          <w:rFonts w:ascii="Times New Roman" w:hAnsi="Times New Roman" w:cs="Times New Roman"/>
          <w:sz w:val="24"/>
          <w:szCs w:val="24"/>
        </w:rPr>
        <w:t xml:space="preserve"> та </w:t>
      </w:r>
      <w:r w:rsidRPr="00C40AFC">
        <w:rPr>
          <w:rFonts w:ascii="Courier New" w:hAnsi="Courier New" w:cs="Courier New"/>
          <w:b/>
          <w:i/>
          <w:sz w:val="24"/>
          <w:szCs w:val="24"/>
        </w:rPr>
        <w:t>apt-get purge lm-senso</w:t>
      </w:r>
      <w:r w:rsidRPr="00C40AFC">
        <w:rPr>
          <w:rFonts w:ascii="Times New Roman" w:hAnsi="Times New Roman" w:cs="Times New Roman"/>
          <w:sz w:val="24"/>
          <w:szCs w:val="24"/>
        </w:rPr>
        <w:t>r</w:t>
      </w:r>
      <w:r w:rsidRPr="00C40AFC">
        <w:rPr>
          <w:rFonts w:ascii="Courier New" w:hAnsi="Courier New" w:cs="Courier New"/>
          <w:b/>
          <w:i/>
          <w:sz w:val="24"/>
          <w:szCs w:val="24"/>
        </w:rPr>
        <w:t>s</w:t>
      </w:r>
      <w:r w:rsidRPr="00C40AFC">
        <w:rPr>
          <w:rFonts w:ascii="Times New Roman" w:hAnsi="Times New Roman" w:cs="Times New Roman"/>
          <w:sz w:val="24"/>
          <w:szCs w:val="24"/>
        </w:rPr>
        <w:t>.</w:t>
      </w:r>
    </w:p>
    <w:p w:rsidR="00D133FF" w:rsidRPr="00C40AFC" w:rsidRDefault="00D133FF" w:rsidP="00D133FF">
      <w:pPr>
        <w:spacing w:after="0" w:line="276" w:lineRule="auto"/>
        <w:ind w:firstLine="709"/>
        <w:jc w:val="both"/>
        <w:rPr>
          <w:rFonts w:ascii="Times New Roman" w:hAnsi="Times New Roman" w:cs="Times New Roman"/>
          <w:sz w:val="24"/>
          <w:szCs w:val="24"/>
        </w:rPr>
      </w:pPr>
      <w:r w:rsidRPr="00C40AFC">
        <w:rPr>
          <w:rFonts w:ascii="Times New Roman" w:hAnsi="Times New Roman" w:cs="Times New Roman"/>
          <w:noProof/>
          <w:sz w:val="24"/>
          <w:szCs w:val="24"/>
          <w:lang w:val="en-US" w:eastAsia="en-US"/>
        </w:rPr>
        <w:drawing>
          <wp:inline distT="0" distB="0" distL="0" distR="0" wp14:anchorId="30F9BAFA" wp14:editId="7786E08F">
            <wp:extent cx="5403396" cy="1990725"/>
            <wp:effectExtent l="0" t="0" r="6985"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3">
                      <a:extLst>
                        <a:ext uri="{BEBA8EAE-BF5A-486C-A8C5-ECC9F3942E4B}">
                          <a14:imgProps xmlns:a14="http://schemas.microsoft.com/office/drawing/2010/main">
                            <a14:imgLayer r:embed="rId15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409075" cy="1992817"/>
                    </a:xfrm>
                    <a:prstGeom prst="rect">
                      <a:avLst/>
                    </a:prstGeom>
                    <a:noFill/>
                    <a:ln>
                      <a:noFill/>
                    </a:ln>
                  </pic:spPr>
                </pic:pic>
              </a:graphicData>
            </a:graphic>
          </wp:inline>
        </w:drawing>
      </w:r>
    </w:p>
    <w:p w:rsidR="00D133FF" w:rsidRPr="00C40AFC" w:rsidRDefault="00D133FF" w:rsidP="00D133FF">
      <w:pPr>
        <w:spacing w:after="0" w:line="276" w:lineRule="auto"/>
        <w:ind w:firstLine="709"/>
        <w:jc w:val="both"/>
        <w:rPr>
          <w:rFonts w:ascii="Times New Roman" w:hAnsi="Times New Roman" w:cs="Times New Roman"/>
          <w:sz w:val="24"/>
          <w:szCs w:val="24"/>
          <w:lang w:val="ru-RU"/>
        </w:rPr>
      </w:pPr>
      <w:r w:rsidRPr="00C40AFC">
        <w:rPr>
          <w:rFonts w:ascii="Times New Roman" w:hAnsi="Times New Roman" w:cs="Times New Roman"/>
          <w:sz w:val="24"/>
          <w:szCs w:val="24"/>
        </w:rPr>
        <w:lastRenderedPageBreak/>
        <w:t xml:space="preserve">Поновлення інформації </w:t>
      </w:r>
      <w:r w:rsidR="00AE69F1" w:rsidRPr="00C40AFC">
        <w:rPr>
          <w:rFonts w:ascii="Times New Roman" w:hAnsi="Times New Roman" w:cs="Times New Roman"/>
          <w:sz w:val="24"/>
          <w:szCs w:val="24"/>
        </w:rPr>
        <w:t>стосовно</w:t>
      </w:r>
      <w:r w:rsidRPr="00C40AFC">
        <w:rPr>
          <w:rFonts w:ascii="Times New Roman" w:hAnsi="Times New Roman" w:cs="Times New Roman"/>
          <w:sz w:val="24"/>
          <w:szCs w:val="24"/>
        </w:rPr>
        <w:t xml:space="preserve"> наявн</w:t>
      </w:r>
      <w:r w:rsidR="00AE69F1" w:rsidRPr="00C40AFC">
        <w:rPr>
          <w:rFonts w:ascii="Times New Roman" w:hAnsi="Times New Roman" w:cs="Times New Roman"/>
          <w:sz w:val="24"/>
          <w:szCs w:val="24"/>
        </w:rPr>
        <w:t>их</w:t>
      </w:r>
      <w:r w:rsidRPr="00C40AFC">
        <w:rPr>
          <w:rFonts w:ascii="Times New Roman" w:hAnsi="Times New Roman" w:cs="Times New Roman"/>
          <w:sz w:val="24"/>
          <w:szCs w:val="24"/>
        </w:rPr>
        <w:t xml:space="preserve"> пакунк</w:t>
      </w:r>
      <w:r w:rsidR="00B949D4" w:rsidRPr="00C40AFC">
        <w:rPr>
          <w:rFonts w:ascii="Times New Roman" w:hAnsi="Times New Roman" w:cs="Times New Roman"/>
          <w:sz w:val="24"/>
          <w:szCs w:val="24"/>
        </w:rPr>
        <w:t>ів</w:t>
      </w:r>
      <w:r w:rsidRPr="00C40AFC">
        <w:rPr>
          <w:rFonts w:ascii="Times New Roman" w:hAnsi="Times New Roman" w:cs="Times New Roman"/>
          <w:sz w:val="24"/>
          <w:szCs w:val="24"/>
        </w:rPr>
        <w:t xml:space="preserve"> їх версі</w:t>
      </w:r>
      <w:r w:rsidR="00B949D4" w:rsidRPr="00C40AFC">
        <w:rPr>
          <w:rFonts w:ascii="Times New Roman" w:hAnsi="Times New Roman" w:cs="Times New Roman"/>
          <w:sz w:val="24"/>
          <w:szCs w:val="24"/>
        </w:rPr>
        <w:t>й</w:t>
      </w:r>
      <w:r w:rsidRPr="00C40AFC">
        <w:rPr>
          <w:rFonts w:ascii="Times New Roman" w:hAnsi="Times New Roman" w:cs="Times New Roman"/>
          <w:sz w:val="24"/>
          <w:szCs w:val="24"/>
        </w:rPr>
        <w:t xml:space="preserve"> та залежност</w:t>
      </w:r>
      <w:r w:rsidR="00B949D4" w:rsidRPr="00C40AFC">
        <w:rPr>
          <w:rFonts w:ascii="Times New Roman" w:hAnsi="Times New Roman" w:cs="Times New Roman"/>
          <w:sz w:val="24"/>
          <w:szCs w:val="24"/>
        </w:rPr>
        <w:t>ей</w:t>
      </w:r>
      <w:r w:rsidRPr="00C40AFC">
        <w:rPr>
          <w:rFonts w:ascii="Times New Roman" w:hAnsi="Times New Roman" w:cs="Times New Roman"/>
          <w:sz w:val="24"/>
          <w:szCs w:val="24"/>
        </w:rPr>
        <w:t xml:space="preserve"> можливо командою </w:t>
      </w:r>
      <w:r w:rsidRPr="00C40AFC">
        <w:rPr>
          <w:rFonts w:ascii="Courier New" w:hAnsi="Courier New" w:cs="Courier New"/>
          <w:b/>
          <w:i/>
          <w:sz w:val="24"/>
          <w:szCs w:val="24"/>
        </w:rPr>
        <w:t>apt-get update</w:t>
      </w:r>
      <w:r w:rsidRPr="00C40AFC">
        <w:rPr>
          <w:rFonts w:ascii="Times New Roman" w:hAnsi="Times New Roman" w:cs="Times New Roman"/>
          <w:sz w:val="24"/>
          <w:szCs w:val="24"/>
        </w:rPr>
        <w:t xml:space="preserve">. Оновлення </w:t>
      </w:r>
      <w:r w:rsidR="00B949D4" w:rsidRPr="00C40AFC">
        <w:rPr>
          <w:rFonts w:ascii="Times New Roman" w:hAnsi="Times New Roman" w:cs="Times New Roman"/>
          <w:sz w:val="24"/>
          <w:szCs w:val="24"/>
        </w:rPr>
        <w:t>в</w:t>
      </w:r>
      <w:r w:rsidRPr="00C40AFC">
        <w:rPr>
          <w:rFonts w:ascii="Times New Roman" w:hAnsi="Times New Roman" w:cs="Times New Roman"/>
          <w:sz w:val="24"/>
          <w:szCs w:val="24"/>
        </w:rPr>
        <w:t xml:space="preserve">сіх пакетів репозиторію відбувається за допомогою команди </w:t>
      </w:r>
      <w:r w:rsidRPr="00C40AFC">
        <w:rPr>
          <w:rFonts w:ascii="Courier New" w:hAnsi="Courier New" w:cs="Courier New"/>
          <w:b/>
          <w:i/>
          <w:sz w:val="24"/>
          <w:szCs w:val="24"/>
        </w:rPr>
        <w:t>apt</w:t>
      </w:r>
      <w:r w:rsidRPr="00C40AFC">
        <w:rPr>
          <w:rFonts w:ascii="Courier New" w:hAnsi="Courier New" w:cs="Courier New"/>
          <w:b/>
          <w:i/>
          <w:sz w:val="24"/>
          <w:szCs w:val="24"/>
          <w:lang w:val="ru-RU"/>
        </w:rPr>
        <w:t>-</w:t>
      </w:r>
      <w:r w:rsidRPr="00C40AFC">
        <w:rPr>
          <w:rFonts w:ascii="Courier New" w:hAnsi="Courier New" w:cs="Courier New"/>
          <w:b/>
          <w:i/>
          <w:sz w:val="24"/>
          <w:szCs w:val="24"/>
        </w:rPr>
        <w:t>get</w:t>
      </w:r>
      <w:r w:rsidRPr="00C40AFC">
        <w:rPr>
          <w:rFonts w:ascii="Courier New" w:hAnsi="Courier New" w:cs="Courier New"/>
          <w:b/>
          <w:i/>
          <w:sz w:val="24"/>
          <w:szCs w:val="24"/>
          <w:lang w:val="ru-RU"/>
        </w:rPr>
        <w:t xml:space="preserve"> </w:t>
      </w:r>
      <w:r w:rsidRPr="00C40AFC">
        <w:rPr>
          <w:rFonts w:ascii="Courier New" w:hAnsi="Courier New" w:cs="Courier New"/>
          <w:b/>
          <w:i/>
          <w:sz w:val="24"/>
          <w:szCs w:val="24"/>
        </w:rPr>
        <w:t>upgrade</w:t>
      </w:r>
      <w:r w:rsidRPr="00C40AFC">
        <w:rPr>
          <w:rFonts w:ascii="Times New Roman" w:hAnsi="Times New Roman" w:cs="Times New Roman"/>
          <w:sz w:val="24"/>
          <w:szCs w:val="24"/>
          <w:lang w:val="ru-RU"/>
        </w:rPr>
        <w:t>.</w:t>
      </w:r>
    </w:p>
    <w:p w:rsidR="00D133FF" w:rsidRPr="00C40AFC" w:rsidRDefault="00D133FF" w:rsidP="00D133FF">
      <w:pPr>
        <w:spacing w:after="0" w:line="276" w:lineRule="auto"/>
        <w:ind w:firstLine="709"/>
        <w:jc w:val="both"/>
        <w:rPr>
          <w:rFonts w:ascii="Times New Roman" w:hAnsi="Times New Roman" w:cs="Times New Roman"/>
          <w:sz w:val="24"/>
          <w:szCs w:val="24"/>
        </w:rPr>
      </w:pPr>
      <w:r w:rsidRPr="00C40AFC">
        <w:rPr>
          <w:rFonts w:ascii="Times New Roman" w:hAnsi="Times New Roman" w:cs="Times New Roman"/>
          <w:noProof/>
          <w:sz w:val="24"/>
          <w:szCs w:val="24"/>
          <w:lang w:val="en-US" w:eastAsia="en-US"/>
        </w:rPr>
        <w:drawing>
          <wp:inline distT="0" distB="0" distL="0" distR="0" wp14:anchorId="0C61C2B1" wp14:editId="1D76B3C7">
            <wp:extent cx="5619750" cy="952500"/>
            <wp:effectExtent l="0" t="0" r="0" b="0"/>
            <wp:docPr id="262" name="Рисунок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5">
                      <a:extLst>
                        <a:ext uri="{BEBA8EAE-BF5A-486C-A8C5-ECC9F3942E4B}">
                          <a14:imgProps xmlns:a14="http://schemas.microsoft.com/office/drawing/2010/main">
                            <a14:imgLayer r:embed="rId15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619750" cy="952500"/>
                    </a:xfrm>
                    <a:prstGeom prst="rect">
                      <a:avLst/>
                    </a:prstGeom>
                    <a:noFill/>
                    <a:ln>
                      <a:noFill/>
                    </a:ln>
                  </pic:spPr>
                </pic:pic>
              </a:graphicData>
            </a:graphic>
          </wp:inline>
        </w:drawing>
      </w:r>
    </w:p>
    <w:p w:rsidR="00D133FF" w:rsidRPr="00C40AFC" w:rsidRDefault="00D133FF" w:rsidP="00D133FF">
      <w:pPr>
        <w:spacing w:after="0" w:line="276" w:lineRule="auto"/>
        <w:ind w:firstLine="709"/>
        <w:jc w:val="both"/>
        <w:rPr>
          <w:rFonts w:ascii="Times New Roman" w:hAnsi="Times New Roman" w:cs="Times New Roman"/>
          <w:sz w:val="24"/>
          <w:szCs w:val="24"/>
        </w:rPr>
      </w:pPr>
      <w:r w:rsidRPr="00C40AFC">
        <w:rPr>
          <w:rFonts w:ascii="Times New Roman" w:hAnsi="Times New Roman" w:cs="Times New Roman"/>
          <w:sz w:val="24"/>
          <w:szCs w:val="24"/>
        </w:rPr>
        <w:t>Майже усі дистриб</w:t>
      </w:r>
      <w:r w:rsidR="00B949D4" w:rsidRPr="00C40AFC">
        <w:rPr>
          <w:rFonts w:ascii="Times New Roman" w:hAnsi="Times New Roman" w:cs="Times New Roman"/>
          <w:sz w:val="24"/>
          <w:szCs w:val="24"/>
        </w:rPr>
        <w:t>у</w:t>
      </w:r>
      <w:r w:rsidRPr="00C40AFC">
        <w:rPr>
          <w:rFonts w:ascii="Times New Roman" w:hAnsi="Times New Roman" w:cs="Times New Roman"/>
          <w:sz w:val="24"/>
          <w:szCs w:val="24"/>
        </w:rPr>
        <w:t>тиви, що побудовані на ядрі Linux</w:t>
      </w:r>
      <w:r w:rsidR="00B949D4" w:rsidRPr="00C40AFC">
        <w:rPr>
          <w:rFonts w:ascii="Times New Roman" w:hAnsi="Times New Roman" w:cs="Times New Roman"/>
          <w:sz w:val="24"/>
          <w:szCs w:val="24"/>
        </w:rPr>
        <w:t>,</w:t>
      </w:r>
      <w:r w:rsidRPr="00C40AFC">
        <w:rPr>
          <w:rFonts w:ascii="Times New Roman" w:hAnsi="Times New Roman" w:cs="Times New Roman"/>
          <w:sz w:val="24"/>
          <w:szCs w:val="24"/>
        </w:rPr>
        <w:t xml:space="preserve"> вимагають root</w:t>
      </w:r>
      <w:r w:rsidR="00B949D4" w:rsidRPr="00C40AFC">
        <w:rPr>
          <w:rFonts w:ascii="Times New Roman" w:hAnsi="Times New Roman" w:cs="Times New Roman"/>
          <w:sz w:val="24"/>
          <w:szCs w:val="24"/>
        </w:rPr>
        <w:t xml:space="preserve"> – </w:t>
      </w:r>
      <w:r w:rsidRPr="00C40AFC">
        <w:rPr>
          <w:rFonts w:ascii="Times New Roman" w:hAnsi="Times New Roman" w:cs="Times New Roman"/>
          <w:sz w:val="24"/>
          <w:szCs w:val="24"/>
        </w:rPr>
        <w:t>прав</w:t>
      </w:r>
      <w:r w:rsidR="00B949D4" w:rsidRPr="00C40AFC">
        <w:rPr>
          <w:rFonts w:ascii="Times New Roman" w:hAnsi="Times New Roman" w:cs="Times New Roman"/>
          <w:sz w:val="24"/>
          <w:szCs w:val="24"/>
        </w:rPr>
        <w:t xml:space="preserve"> </w:t>
      </w:r>
      <w:r w:rsidRPr="00C40AFC">
        <w:rPr>
          <w:rFonts w:ascii="Times New Roman" w:hAnsi="Times New Roman" w:cs="Times New Roman"/>
          <w:sz w:val="24"/>
          <w:szCs w:val="24"/>
        </w:rPr>
        <w:t>для роботи з системою к</w:t>
      </w:r>
      <w:r w:rsidR="00B949D4" w:rsidRPr="00C40AFC">
        <w:rPr>
          <w:rFonts w:ascii="Times New Roman" w:hAnsi="Times New Roman" w:cs="Times New Roman"/>
          <w:sz w:val="24"/>
          <w:szCs w:val="24"/>
        </w:rPr>
        <w:t>е</w:t>
      </w:r>
      <w:r w:rsidRPr="00C40AFC">
        <w:rPr>
          <w:rFonts w:ascii="Times New Roman" w:hAnsi="Times New Roman" w:cs="Times New Roman"/>
          <w:sz w:val="24"/>
          <w:szCs w:val="24"/>
        </w:rPr>
        <w:t>рування пакунками.</w:t>
      </w:r>
    </w:p>
    <w:p w:rsidR="00D133FF" w:rsidRPr="00C40AFC" w:rsidRDefault="00D133FF" w:rsidP="00B949D4">
      <w:pPr>
        <w:spacing w:after="0" w:line="276" w:lineRule="auto"/>
        <w:ind w:firstLine="709"/>
        <w:jc w:val="center"/>
        <w:rPr>
          <w:rFonts w:ascii="Times New Roman" w:hAnsi="Times New Roman" w:cs="Times New Roman"/>
          <w:sz w:val="28"/>
          <w:szCs w:val="24"/>
        </w:rPr>
      </w:pPr>
    </w:p>
    <w:p w:rsidR="00D133FF" w:rsidRPr="00C40AFC" w:rsidRDefault="00D133FF" w:rsidP="00B949D4">
      <w:pPr>
        <w:pStyle w:val="3"/>
        <w:ind w:firstLine="709"/>
        <w:rPr>
          <w:rFonts w:cs="Times New Roman"/>
        </w:rPr>
      </w:pPr>
      <w:bookmarkStart w:id="46" w:name="_Toc533440709"/>
      <w:bookmarkStart w:id="47" w:name="_Toc2373710"/>
      <w:r w:rsidRPr="00C40AFC">
        <w:rPr>
          <w:rFonts w:cs="Times New Roman"/>
        </w:rPr>
        <w:t>2.4.2</w:t>
      </w:r>
      <w:r w:rsidR="00B949D4" w:rsidRPr="00C40AFC">
        <w:rPr>
          <w:rFonts w:cs="Times New Roman"/>
        </w:rPr>
        <w:t>.</w:t>
      </w:r>
      <w:r w:rsidRPr="00C40AFC">
        <w:rPr>
          <w:rFonts w:cs="Times New Roman"/>
        </w:rPr>
        <w:t xml:space="preserve"> Yellow dog Updater, Modified</w:t>
      </w:r>
      <w:bookmarkEnd w:id="46"/>
      <w:bookmarkEnd w:id="47"/>
    </w:p>
    <w:p w:rsidR="00D133FF" w:rsidRPr="00C40AFC" w:rsidRDefault="00D133FF" w:rsidP="00D133FF">
      <w:pPr>
        <w:spacing w:after="0" w:line="276" w:lineRule="auto"/>
        <w:ind w:firstLine="709"/>
        <w:jc w:val="both"/>
        <w:rPr>
          <w:rFonts w:ascii="Times New Roman" w:hAnsi="Times New Roman" w:cs="Times New Roman"/>
          <w:sz w:val="24"/>
          <w:szCs w:val="24"/>
        </w:rPr>
      </w:pPr>
      <w:r w:rsidRPr="00C40AFC">
        <w:rPr>
          <w:rFonts w:ascii="Courier New" w:hAnsi="Courier New" w:cs="Courier New"/>
          <w:b/>
          <w:i/>
          <w:sz w:val="24"/>
          <w:szCs w:val="24"/>
        </w:rPr>
        <w:t>Red Hat</w:t>
      </w:r>
      <w:r w:rsidRPr="00C40AFC">
        <w:rPr>
          <w:rFonts w:ascii="Times New Roman" w:hAnsi="Times New Roman" w:cs="Times New Roman"/>
          <w:sz w:val="24"/>
          <w:szCs w:val="24"/>
        </w:rPr>
        <w:t xml:space="preserve"> має іншу систему керування пакунками: </w:t>
      </w:r>
      <w:r w:rsidRPr="00C40AFC">
        <w:rPr>
          <w:rFonts w:ascii="Courier New" w:hAnsi="Courier New" w:cs="Courier New"/>
          <w:b/>
          <w:i/>
          <w:sz w:val="24"/>
          <w:szCs w:val="24"/>
        </w:rPr>
        <w:t>Yellow dog Updater</w:t>
      </w:r>
      <w:r w:rsidRPr="00C40AFC">
        <w:rPr>
          <w:rFonts w:ascii="Times New Roman" w:hAnsi="Times New Roman" w:cs="Times New Roman"/>
          <w:sz w:val="24"/>
          <w:szCs w:val="24"/>
        </w:rPr>
        <w:t xml:space="preserve">, </w:t>
      </w:r>
      <w:r w:rsidRPr="00C40AFC">
        <w:rPr>
          <w:rFonts w:ascii="Courier New" w:hAnsi="Courier New" w:cs="Courier New"/>
          <w:b/>
          <w:i/>
          <w:sz w:val="24"/>
          <w:szCs w:val="24"/>
        </w:rPr>
        <w:t xml:space="preserve">Modified </w:t>
      </w:r>
      <w:r w:rsidRPr="00C40AFC">
        <w:rPr>
          <w:rFonts w:ascii="Times New Roman" w:hAnsi="Times New Roman" w:cs="Times New Roman"/>
          <w:sz w:val="24"/>
          <w:szCs w:val="24"/>
        </w:rPr>
        <w:t>(</w:t>
      </w:r>
      <w:r w:rsidRPr="00C40AFC">
        <w:rPr>
          <w:rFonts w:ascii="Courier New" w:hAnsi="Courier New" w:cs="Courier New"/>
          <w:b/>
          <w:i/>
          <w:sz w:val="24"/>
          <w:szCs w:val="24"/>
        </w:rPr>
        <w:t>YUM</w:t>
      </w:r>
      <w:r w:rsidRPr="00C40AFC">
        <w:rPr>
          <w:rFonts w:ascii="Times New Roman" w:hAnsi="Times New Roman" w:cs="Times New Roman"/>
          <w:sz w:val="24"/>
          <w:szCs w:val="24"/>
        </w:rPr>
        <w:t xml:space="preserve">).  Як і попередня система контролю версій </w:t>
      </w:r>
      <w:r w:rsidRPr="00C40AFC">
        <w:rPr>
          <w:rFonts w:ascii="Courier New" w:hAnsi="Courier New" w:cs="Courier New"/>
          <w:b/>
          <w:i/>
          <w:sz w:val="24"/>
          <w:szCs w:val="24"/>
        </w:rPr>
        <w:t>YUM</w:t>
      </w:r>
      <w:r w:rsidRPr="00C40AFC">
        <w:rPr>
          <w:rFonts w:ascii="Times New Roman" w:hAnsi="Times New Roman" w:cs="Times New Roman"/>
          <w:sz w:val="24"/>
          <w:szCs w:val="24"/>
          <w:lang w:val="ru-RU"/>
        </w:rPr>
        <w:t xml:space="preserve"> </w:t>
      </w:r>
      <w:r w:rsidRPr="00C40AFC">
        <w:rPr>
          <w:rFonts w:ascii="Times New Roman" w:hAnsi="Times New Roman" w:cs="Times New Roman"/>
          <w:sz w:val="24"/>
          <w:szCs w:val="24"/>
        </w:rPr>
        <w:t>використовує інтерфейс командного рядк</w:t>
      </w:r>
      <w:r w:rsidR="00D850FD" w:rsidRPr="00C40AFC">
        <w:rPr>
          <w:rFonts w:ascii="Times New Roman" w:hAnsi="Times New Roman" w:cs="Times New Roman"/>
          <w:sz w:val="24"/>
          <w:szCs w:val="24"/>
        </w:rPr>
        <w:t>а</w:t>
      </w:r>
      <w:r w:rsidRPr="00C40AFC">
        <w:rPr>
          <w:rFonts w:ascii="Times New Roman" w:hAnsi="Times New Roman" w:cs="Times New Roman"/>
          <w:sz w:val="24"/>
          <w:szCs w:val="24"/>
        </w:rPr>
        <w:t xml:space="preserve"> для роботи. Тип пакетів що використовуються </w:t>
      </w:r>
      <w:r w:rsidRPr="00C40AFC">
        <w:rPr>
          <w:rFonts w:ascii="Courier New" w:hAnsi="Courier New" w:cs="Courier New"/>
          <w:b/>
          <w:i/>
          <w:sz w:val="24"/>
          <w:szCs w:val="24"/>
        </w:rPr>
        <w:t>*.rmp</w:t>
      </w:r>
      <w:r w:rsidRPr="00C40AFC">
        <w:rPr>
          <w:rFonts w:ascii="Times New Roman" w:hAnsi="Times New Roman" w:cs="Times New Roman"/>
          <w:sz w:val="24"/>
          <w:szCs w:val="24"/>
        </w:rPr>
        <w:t>.</w:t>
      </w:r>
    </w:p>
    <w:p w:rsidR="00D133FF" w:rsidRPr="00C40AFC" w:rsidRDefault="00D133FF" w:rsidP="00D133FF">
      <w:pPr>
        <w:spacing w:after="0" w:line="276" w:lineRule="auto"/>
        <w:ind w:firstLine="709"/>
        <w:jc w:val="both"/>
        <w:rPr>
          <w:rFonts w:ascii="Times New Roman" w:hAnsi="Times New Roman" w:cs="Times New Roman"/>
          <w:sz w:val="24"/>
          <w:szCs w:val="24"/>
        </w:rPr>
      </w:pPr>
      <w:r w:rsidRPr="00C40AFC">
        <w:rPr>
          <w:rFonts w:ascii="Times New Roman" w:hAnsi="Times New Roman" w:cs="Times New Roman"/>
          <w:sz w:val="24"/>
          <w:szCs w:val="24"/>
        </w:rPr>
        <w:t xml:space="preserve">Джерела репозиторіїв зберігаються в директорії </w:t>
      </w:r>
      <w:r w:rsidRPr="00C40AFC">
        <w:rPr>
          <w:rFonts w:ascii="Courier New" w:hAnsi="Courier New" w:cs="Courier New"/>
          <w:b/>
          <w:i/>
          <w:sz w:val="24"/>
          <w:szCs w:val="24"/>
        </w:rPr>
        <w:t>/etc/yum.repos.d</w:t>
      </w:r>
      <w:r w:rsidRPr="00C40AFC">
        <w:rPr>
          <w:rFonts w:ascii="Times New Roman" w:hAnsi="Times New Roman" w:cs="Times New Roman"/>
          <w:sz w:val="24"/>
          <w:szCs w:val="24"/>
        </w:rPr>
        <w:t xml:space="preserve">, опис кожного репозиторію представлений файлом </w:t>
      </w:r>
      <w:r w:rsidRPr="00C40AFC">
        <w:rPr>
          <w:rFonts w:ascii="Courier New" w:hAnsi="Courier New" w:cs="Courier New"/>
          <w:b/>
          <w:i/>
          <w:sz w:val="24"/>
          <w:szCs w:val="24"/>
        </w:rPr>
        <w:t>*.repo</w:t>
      </w:r>
      <w:r w:rsidRPr="00C40AFC">
        <w:rPr>
          <w:rFonts w:ascii="Times New Roman" w:hAnsi="Times New Roman" w:cs="Times New Roman"/>
          <w:sz w:val="24"/>
          <w:szCs w:val="24"/>
        </w:rPr>
        <w:t xml:space="preserve">. Оновлення інформації </w:t>
      </w:r>
      <w:r w:rsidR="00B949D4" w:rsidRPr="00C40AFC">
        <w:rPr>
          <w:rFonts w:ascii="Times New Roman" w:hAnsi="Times New Roman" w:cs="Times New Roman"/>
          <w:sz w:val="24"/>
          <w:szCs w:val="24"/>
        </w:rPr>
        <w:t>щодо</w:t>
      </w:r>
      <w:r w:rsidRPr="00C40AFC">
        <w:rPr>
          <w:rFonts w:ascii="Times New Roman" w:hAnsi="Times New Roman" w:cs="Times New Roman"/>
          <w:sz w:val="24"/>
          <w:szCs w:val="24"/>
        </w:rPr>
        <w:t xml:space="preserve"> пакунк</w:t>
      </w:r>
      <w:r w:rsidR="00B949D4" w:rsidRPr="00C40AFC">
        <w:rPr>
          <w:rFonts w:ascii="Times New Roman" w:hAnsi="Times New Roman" w:cs="Times New Roman"/>
          <w:sz w:val="24"/>
          <w:szCs w:val="24"/>
        </w:rPr>
        <w:t>ів</w:t>
      </w:r>
      <w:r w:rsidRPr="00C40AFC">
        <w:rPr>
          <w:rFonts w:ascii="Times New Roman" w:hAnsi="Times New Roman" w:cs="Times New Roman"/>
          <w:sz w:val="24"/>
          <w:szCs w:val="24"/>
        </w:rPr>
        <w:t xml:space="preserve"> відбувається за допомогою команди yum </w:t>
      </w:r>
      <w:r w:rsidRPr="00C40AFC">
        <w:rPr>
          <w:rFonts w:ascii="Courier New" w:hAnsi="Courier New" w:cs="Courier New"/>
          <w:b/>
          <w:i/>
          <w:sz w:val="24"/>
          <w:szCs w:val="24"/>
        </w:rPr>
        <w:t>check-update</w:t>
      </w:r>
      <w:r w:rsidRPr="00C40AFC">
        <w:rPr>
          <w:rFonts w:ascii="Times New Roman" w:hAnsi="Times New Roman" w:cs="Times New Roman"/>
          <w:sz w:val="24"/>
          <w:szCs w:val="24"/>
        </w:rPr>
        <w:t>. Ця команда перевіряє наявність оновлень усіх пакет</w:t>
      </w:r>
      <w:r w:rsidR="00B949D4" w:rsidRPr="00C40AFC">
        <w:rPr>
          <w:rFonts w:ascii="Times New Roman" w:hAnsi="Times New Roman" w:cs="Times New Roman"/>
          <w:sz w:val="24"/>
          <w:szCs w:val="24"/>
        </w:rPr>
        <w:t>ів</w:t>
      </w:r>
      <w:r w:rsidRPr="00C40AFC">
        <w:rPr>
          <w:rFonts w:ascii="Times New Roman" w:hAnsi="Times New Roman" w:cs="Times New Roman"/>
          <w:sz w:val="24"/>
          <w:szCs w:val="24"/>
        </w:rPr>
        <w:t xml:space="preserve"> та повертає користувачу список доступних оновлень.</w:t>
      </w:r>
    </w:p>
    <w:p w:rsidR="00D133FF" w:rsidRPr="00C40AFC" w:rsidRDefault="00D133FF" w:rsidP="00D133FF">
      <w:pPr>
        <w:spacing w:after="0" w:line="276" w:lineRule="auto"/>
        <w:ind w:firstLine="709"/>
        <w:jc w:val="both"/>
        <w:rPr>
          <w:rFonts w:ascii="Times New Roman" w:hAnsi="Times New Roman" w:cs="Times New Roman"/>
          <w:sz w:val="24"/>
          <w:szCs w:val="24"/>
        </w:rPr>
      </w:pPr>
      <w:r w:rsidRPr="00C40AFC">
        <w:rPr>
          <w:rFonts w:ascii="Times New Roman" w:hAnsi="Times New Roman" w:cs="Times New Roman"/>
          <w:noProof/>
          <w:sz w:val="24"/>
          <w:szCs w:val="24"/>
          <w:lang w:val="en-US" w:eastAsia="en-US"/>
        </w:rPr>
        <w:drawing>
          <wp:inline distT="0" distB="0" distL="0" distR="0" wp14:anchorId="6DDBAAF6" wp14:editId="1F3A9F1F">
            <wp:extent cx="5012541" cy="2790825"/>
            <wp:effectExtent l="0" t="0" r="0" b="0"/>
            <wp:docPr id="263" name="Рисунок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7">
                      <a:extLst>
                        <a:ext uri="{BEBA8EAE-BF5A-486C-A8C5-ECC9F3942E4B}">
                          <a14:imgProps xmlns:a14="http://schemas.microsoft.com/office/drawing/2010/main">
                            <a14:imgLayer r:embed="rId15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018855" cy="2794340"/>
                    </a:xfrm>
                    <a:prstGeom prst="rect">
                      <a:avLst/>
                    </a:prstGeom>
                    <a:noFill/>
                    <a:ln>
                      <a:noFill/>
                    </a:ln>
                  </pic:spPr>
                </pic:pic>
              </a:graphicData>
            </a:graphic>
          </wp:inline>
        </w:drawing>
      </w:r>
    </w:p>
    <w:p w:rsidR="00D133FF" w:rsidRPr="00C40AFC" w:rsidRDefault="00D133FF" w:rsidP="00D133FF">
      <w:pPr>
        <w:spacing w:after="0" w:line="276" w:lineRule="auto"/>
        <w:ind w:firstLine="709"/>
        <w:rPr>
          <w:rFonts w:ascii="Times New Roman" w:hAnsi="Times New Roman" w:cs="Times New Roman"/>
          <w:sz w:val="24"/>
          <w:szCs w:val="24"/>
        </w:rPr>
      </w:pPr>
      <w:r w:rsidRPr="00C40AFC">
        <w:rPr>
          <w:rFonts w:ascii="Times New Roman" w:hAnsi="Times New Roman" w:cs="Times New Roman"/>
          <w:sz w:val="24"/>
          <w:szCs w:val="24"/>
        </w:rPr>
        <w:t xml:space="preserve">Система керування пакетами yum встановлює пакети через команду </w:t>
      </w:r>
      <w:r w:rsidRPr="00C40AFC">
        <w:rPr>
          <w:rFonts w:ascii="Courier New" w:hAnsi="Courier New" w:cs="Courier New"/>
          <w:b/>
          <w:i/>
          <w:sz w:val="24"/>
          <w:szCs w:val="24"/>
        </w:rPr>
        <w:t>yum install [ім’я пакету]</w:t>
      </w:r>
      <w:r w:rsidRPr="00C40AFC">
        <w:rPr>
          <w:rFonts w:ascii="Times New Roman" w:hAnsi="Times New Roman" w:cs="Times New Roman"/>
          <w:sz w:val="24"/>
          <w:szCs w:val="24"/>
        </w:rPr>
        <w:t>: на приклад продукт lm-sensors можна встановити yum install lm_sensors.</w:t>
      </w:r>
    </w:p>
    <w:p w:rsidR="00D133FF" w:rsidRPr="00C40AFC" w:rsidRDefault="00D133FF" w:rsidP="00D133FF">
      <w:pPr>
        <w:spacing w:after="0" w:line="276" w:lineRule="auto"/>
        <w:ind w:firstLine="709"/>
        <w:rPr>
          <w:rFonts w:ascii="Times New Roman" w:hAnsi="Times New Roman" w:cs="Times New Roman"/>
          <w:sz w:val="24"/>
          <w:szCs w:val="24"/>
        </w:rPr>
      </w:pPr>
      <w:r w:rsidRPr="00C40AFC">
        <w:rPr>
          <w:rFonts w:ascii="Times New Roman" w:hAnsi="Times New Roman" w:cs="Times New Roman"/>
          <w:noProof/>
          <w:sz w:val="24"/>
          <w:szCs w:val="24"/>
          <w:lang w:val="en-US" w:eastAsia="en-US"/>
        </w:rPr>
        <w:lastRenderedPageBreak/>
        <w:drawing>
          <wp:inline distT="0" distB="0" distL="0" distR="0" wp14:anchorId="26F73690" wp14:editId="74F50508">
            <wp:extent cx="4820400" cy="4172400"/>
            <wp:effectExtent l="0" t="0" r="0" b="0"/>
            <wp:docPr id="264" name="Рисунок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59">
                      <a:extLst>
                        <a:ext uri="{BEBA8EAE-BF5A-486C-A8C5-ECC9F3942E4B}">
                          <a14:imgProps xmlns:a14="http://schemas.microsoft.com/office/drawing/2010/main">
                            <a14:imgLayer r:embed="rId160">
                              <a14:imgEffect>
                                <a14:sharpenSoften amount="50000"/>
                              </a14:imgEffect>
                            </a14:imgLayer>
                          </a14:imgProps>
                        </a:ext>
                        <a:ext uri="{28A0092B-C50C-407E-A947-70E740481C1C}">
                          <a14:useLocalDpi xmlns:a14="http://schemas.microsoft.com/office/drawing/2010/main" val="0"/>
                        </a:ext>
                      </a:extLst>
                    </a:blip>
                    <a:srcRect r="978"/>
                    <a:stretch/>
                  </pic:blipFill>
                  <pic:spPr bwMode="auto">
                    <a:xfrm>
                      <a:off x="0" y="0"/>
                      <a:ext cx="4820400" cy="4172400"/>
                    </a:xfrm>
                    <a:prstGeom prst="rect">
                      <a:avLst/>
                    </a:prstGeom>
                    <a:noFill/>
                    <a:ln>
                      <a:noFill/>
                    </a:ln>
                    <a:extLst>
                      <a:ext uri="{53640926-AAD7-44D8-BBD7-CCE9431645EC}">
                        <a14:shadowObscured xmlns:a14="http://schemas.microsoft.com/office/drawing/2010/main"/>
                      </a:ext>
                    </a:extLst>
                  </pic:spPr>
                </pic:pic>
              </a:graphicData>
            </a:graphic>
          </wp:inline>
        </w:drawing>
      </w:r>
    </w:p>
    <w:p w:rsidR="00D133FF" w:rsidRPr="00C40AFC" w:rsidRDefault="00D133FF" w:rsidP="00D133FF">
      <w:pPr>
        <w:spacing w:after="0" w:line="276" w:lineRule="auto"/>
        <w:ind w:firstLine="709"/>
        <w:rPr>
          <w:rFonts w:ascii="Times New Roman" w:hAnsi="Times New Roman" w:cs="Times New Roman"/>
          <w:sz w:val="24"/>
          <w:szCs w:val="24"/>
        </w:rPr>
      </w:pPr>
      <w:r w:rsidRPr="00C40AFC">
        <w:rPr>
          <w:rFonts w:ascii="Times New Roman" w:hAnsi="Times New Roman" w:cs="Times New Roman"/>
          <w:sz w:val="24"/>
          <w:szCs w:val="24"/>
        </w:rPr>
        <w:t xml:space="preserve">Видалити пакет можливо командою </w:t>
      </w:r>
      <w:r w:rsidRPr="00C40AFC">
        <w:rPr>
          <w:rFonts w:ascii="Courier New" w:hAnsi="Courier New" w:cs="Courier New"/>
          <w:b/>
          <w:i/>
          <w:sz w:val="24"/>
          <w:szCs w:val="24"/>
        </w:rPr>
        <w:t>yum remove [ім’я пакету]</w:t>
      </w:r>
      <w:r w:rsidRPr="00C40AFC">
        <w:rPr>
          <w:rFonts w:ascii="Times New Roman" w:hAnsi="Times New Roman" w:cs="Times New Roman"/>
          <w:sz w:val="24"/>
          <w:szCs w:val="24"/>
        </w:rPr>
        <w:t xml:space="preserve">: на приклад продукт lm-sensors видаляється  </w:t>
      </w:r>
      <w:r w:rsidRPr="00C40AFC">
        <w:rPr>
          <w:rFonts w:ascii="Courier New" w:hAnsi="Courier New" w:cs="Courier New"/>
          <w:b/>
          <w:i/>
          <w:sz w:val="24"/>
          <w:szCs w:val="24"/>
        </w:rPr>
        <w:t>yum remove lm_sensors</w:t>
      </w:r>
      <w:r w:rsidRPr="00C40AFC">
        <w:rPr>
          <w:rFonts w:ascii="Times New Roman" w:hAnsi="Times New Roman" w:cs="Times New Roman"/>
          <w:sz w:val="24"/>
          <w:szCs w:val="24"/>
        </w:rPr>
        <w:t xml:space="preserve">. На відміну від </w:t>
      </w:r>
      <w:r w:rsidRPr="00C40AFC">
        <w:rPr>
          <w:rFonts w:ascii="Courier New" w:hAnsi="Courier New" w:cs="Courier New"/>
          <w:b/>
          <w:i/>
          <w:sz w:val="24"/>
          <w:szCs w:val="24"/>
        </w:rPr>
        <w:t>Advanced Packaging Tool</w:t>
      </w:r>
      <w:r w:rsidRPr="00C40AFC">
        <w:rPr>
          <w:rFonts w:ascii="Times New Roman" w:hAnsi="Times New Roman" w:cs="Times New Roman"/>
          <w:sz w:val="24"/>
          <w:szCs w:val="24"/>
        </w:rPr>
        <w:t xml:space="preserve"> видал</w:t>
      </w:r>
      <w:r w:rsidR="008E76E4" w:rsidRPr="00C40AFC">
        <w:rPr>
          <w:rFonts w:ascii="Times New Roman" w:hAnsi="Times New Roman" w:cs="Times New Roman"/>
          <w:sz w:val="24"/>
          <w:szCs w:val="24"/>
        </w:rPr>
        <w:t>ити конфігурацію автоматично не</w:t>
      </w:r>
      <w:r w:rsidRPr="00C40AFC">
        <w:rPr>
          <w:rFonts w:ascii="Times New Roman" w:hAnsi="Times New Roman" w:cs="Times New Roman"/>
          <w:sz w:val="24"/>
          <w:szCs w:val="24"/>
        </w:rPr>
        <w:t xml:space="preserve">можливо. </w:t>
      </w:r>
    </w:p>
    <w:p w:rsidR="00D133FF" w:rsidRPr="00C40AFC" w:rsidRDefault="00D133FF" w:rsidP="00D133FF">
      <w:pPr>
        <w:spacing w:after="0" w:line="276" w:lineRule="auto"/>
        <w:ind w:firstLine="709"/>
        <w:rPr>
          <w:rFonts w:ascii="Times New Roman" w:hAnsi="Times New Roman" w:cs="Times New Roman"/>
          <w:sz w:val="24"/>
          <w:szCs w:val="24"/>
        </w:rPr>
      </w:pPr>
      <w:r w:rsidRPr="00C40AFC">
        <w:rPr>
          <w:rFonts w:ascii="Times New Roman" w:hAnsi="Times New Roman" w:cs="Times New Roman"/>
          <w:noProof/>
          <w:sz w:val="24"/>
          <w:szCs w:val="24"/>
          <w:lang w:val="en-US" w:eastAsia="en-US"/>
        </w:rPr>
        <w:drawing>
          <wp:inline distT="0" distB="0" distL="0" distR="0" wp14:anchorId="76CEF21F" wp14:editId="7C2B96F4">
            <wp:extent cx="5575130" cy="4333875"/>
            <wp:effectExtent l="0" t="0" r="6985" b="0"/>
            <wp:docPr id="265" name="Рисунок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1">
                      <a:extLst>
                        <a:ext uri="{BEBA8EAE-BF5A-486C-A8C5-ECC9F3942E4B}">
                          <a14:imgProps xmlns:a14="http://schemas.microsoft.com/office/drawing/2010/main">
                            <a14:imgLayer r:embed="rId16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585083" cy="4341612"/>
                    </a:xfrm>
                    <a:prstGeom prst="rect">
                      <a:avLst/>
                    </a:prstGeom>
                    <a:noFill/>
                    <a:ln>
                      <a:noFill/>
                    </a:ln>
                  </pic:spPr>
                </pic:pic>
              </a:graphicData>
            </a:graphic>
          </wp:inline>
        </w:drawing>
      </w:r>
      <w:r w:rsidRPr="00C40AFC">
        <w:rPr>
          <w:rFonts w:ascii="Times New Roman" w:hAnsi="Times New Roman" w:cs="Times New Roman"/>
          <w:sz w:val="24"/>
          <w:szCs w:val="24"/>
        </w:rPr>
        <w:t xml:space="preserve"> </w:t>
      </w:r>
    </w:p>
    <w:p w:rsidR="00B965FE" w:rsidRPr="00C40AFC" w:rsidRDefault="00B965FE" w:rsidP="00D133FF">
      <w:pPr>
        <w:spacing w:after="0" w:line="276" w:lineRule="auto"/>
        <w:ind w:firstLine="709"/>
        <w:rPr>
          <w:rFonts w:ascii="Times New Roman" w:hAnsi="Times New Roman" w:cs="Times New Roman"/>
          <w:sz w:val="24"/>
          <w:szCs w:val="24"/>
        </w:rPr>
      </w:pPr>
    </w:p>
    <w:p w:rsidR="00D133FF" w:rsidRPr="00C40AFC" w:rsidRDefault="00D133FF" w:rsidP="00D133FF">
      <w:pPr>
        <w:pStyle w:val="3"/>
        <w:ind w:firstLine="709"/>
        <w:jc w:val="both"/>
        <w:rPr>
          <w:rFonts w:cs="Times New Roman"/>
          <w:sz w:val="24"/>
        </w:rPr>
      </w:pPr>
      <w:bookmarkStart w:id="48" w:name="_Toc533440710"/>
      <w:bookmarkStart w:id="49" w:name="_Toc2373711"/>
      <w:r w:rsidRPr="00C40AFC">
        <w:rPr>
          <w:rFonts w:cs="Times New Roman"/>
          <w:sz w:val="24"/>
        </w:rPr>
        <w:t>2.4.3 Portage</w:t>
      </w:r>
      <w:bookmarkEnd w:id="48"/>
      <w:bookmarkEnd w:id="49"/>
    </w:p>
    <w:p w:rsidR="00D133FF" w:rsidRPr="00C40AFC" w:rsidRDefault="00D133FF" w:rsidP="0009708E">
      <w:pPr>
        <w:spacing w:after="0" w:line="276" w:lineRule="auto"/>
        <w:ind w:firstLine="709"/>
        <w:jc w:val="both"/>
        <w:rPr>
          <w:rFonts w:ascii="Times New Roman" w:hAnsi="Times New Roman" w:cs="Times New Roman"/>
          <w:sz w:val="24"/>
          <w:szCs w:val="24"/>
        </w:rPr>
      </w:pPr>
      <w:r w:rsidRPr="00C40AFC">
        <w:rPr>
          <w:rFonts w:ascii="Times New Roman" w:hAnsi="Times New Roman" w:cs="Times New Roman"/>
          <w:sz w:val="24"/>
          <w:szCs w:val="24"/>
        </w:rPr>
        <w:t xml:space="preserve">Gentoo у якості системи керування пакунками використовує Portage, що </w:t>
      </w:r>
      <w:r w:rsidR="009D6740" w:rsidRPr="00C40AFC">
        <w:rPr>
          <w:rFonts w:ascii="Times New Roman" w:hAnsi="Times New Roman" w:cs="Times New Roman"/>
          <w:sz w:val="24"/>
          <w:szCs w:val="24"/>
        </w:rPr>
        <w:t xml:space="preserve">за </w:t>
      </w:r>
      <w:r w:rsidRPr="00C40AFC">
        <w:rPr>
          <w:rFonts w:ascii="Times New Roman" w:hAnsi="Times New Roman" w:cs="Times New Roman"/>
          <w:sz w:val="24"/>
          <w:szCs w:val="24"/>
        </w:rPr>
        <w:t>принцип</w:t>
      </w:r>
      <w:r w:rsidR="009D6740" w:rsidRPr="00C40AFC">
        <w:rPr>
          <w:rFonts w:ascii="Times New Roman" w:hAnsi="Times New Roman" w:cs="Times New Roman"/>
          <w:sz w:val="24"/>
          <w:szCs w:val="24"/>
        </w:rPr>
        <w:t>ом</w:t>
      </w:r>
      <w:r w:rsidRPr="00C40AFC">
        <w:rPr>
          <w:rFonts w:ascii="Times New Roman" w:hAnsi="Times New Roman" w:cs="Times New Roman"/>
          <w:sz w:val="24"/>
          <w:szCs w:val="24"/>
        </w:rPr>
        <w:t xml:space="preserve"> роботи схожий на систему </w:t>
      </w:r>
      <w:r w:rsidRPr="00C40AFC">
        <w:rPr>
          <w:rFonts w:ascii="Courier New" w:hAnsi="Courier New" w:cs="Courier New"/>
          <w:b/>
          <w:i/>
          <w:sz w:val="24"/>
          <w:szCs w:val="24"/>
        </w:rPr>
        <w:t>Port</w:t>
      </w:r>
      <w:r w:rsidR="009D6740" w:rsidRPr="00C40AFC">
        <w:rPr>
          <w:rFonts w:ascii="Courier New" w:hAnsi="Courier New" w:cs="Courier New"/>
          <w:b/>
          <w:i/>
          <w:sz w:val="24"/>
          <w:szCs w:val="24"/>
        </w:rPr>
        <w:t>,</w:t>
      </w:r>
      <w:r w:rsidRPr="00C40AFC">
        <w:rPr>
          <w:rFonts w:ascii="Times New Roman" w:hAnsi="Times New Roman" w:cs="Times New Roman"/>
          <w:sz w:val="24"/>
          <w:szCs w:val="24"/>
        </w:rPr>
        <w:t xml:space="preserve">  ОС   </w:t>
      </w:r>
      <w:r w:rsidRPr="00C40AFC">
        <w:rPr>
          <w:rFonts w:ascii="Courier New" w:hAnsi="Courier New" w:cs="Courier New"/>
          <w:b/>
          <w:i/>
          <w:sz w:val="24"/>
          <w:szCs w:val="24"/>
        </w:rPr>
        <w:t>FreeBSD</w:t>
      </w:r>
      <w:r w:rsidRPr="00C40AFC">
        <w:rPr>
          <w:rFonts w:ascii="Times New Roman" w:hAnsi="Times New Roman" w:cs="Times New Roman"/>
          <w:sz w:val="24"/>
          <w:szCs w:val="24"/>
        </w:rPr>
        <w:t xml:space="preserve">:  пакет у такій системі </w:t>
      </w:r>
      <w:r w:rsidR="009D6740" w:rsidRPr="00C40AFC">
        <w:rPr>
          <w:rFonts w:ascii="Times New Roman" w:hAnsi="Times New Roman" w:cs="Times New Roman"/>
          <w:sz w:val="24"/>
          <w:szCs w:val="24"/>
        </w:rPr>
        <w:t>представляє</w:t>
      </w:r>
      <w:r w:rsidRPr="00C40AFC">
        <w:rPr>
          <w:rFonts w:ascii="Times New Roman" w:hAnsi="Times New Roman" w:cs="Times New Roman"/>
          <w:sz w:val="24"/>
          <w:szCs w:val="24"/>
        </w:rPr>
        <w:t xml:space="preserve"> набір файлів для автоматизації процесу компілювання бінарних файлів з завантаженого коду</w:t>
      </w:r>
      <w:r w:rsidR="009D6740" w:rsidRPr="00C40AFC">
        <w:rPr>
          <w:rFonts w:ascii="Times New Roman" w:hAnsi="Times New Roman" w:cs="Times New Roman"/>
          <w:sz w:val="24"/>
          <w:szCs w:val="24"/>
        </w:rPr>
        <w:t xml:space="preserve"> </w:t>
      </w:r>
      <w:r w:rsidRPr="00C40AFC">
        <w:rPr>
          <w:rFonts w:ascii="Times New Roman" w:hAnsi="Times New Roman" w:cs="Times New Roman"/>
          <w:sz w:val="24"/>
          <w:szCs w:val="24"/>
        </w:rPr>
        <w:t xml:space="preserve">(термін «port» походить від portability – портативність) . </w:t>
      </w:r>
    </w:p>
    <w:p w:rsidR="00D133FF" w:rsidRPr="00C40AFC" w:rsidRDefault="00D133FF" w:rsidP="00D133FF">
      <w:pPr>
        <w:spacing w:after="0" w:line="276" w:lineRule="auto"/>
        <w:ind w:firstLine="709"/>
        <w:jc w:val="both"/>
        <w:rPr>
          <w:rFonts w:ascii="Times New Roman" w:hAnsi="Times New Roman" w:cs="Times New Roman"/>
          <w:sz w:val="24"/>
          <w:szCs w:val="24"/>
        </w:rPr>
      </w:pPr>
      <w:r w:rsidRPr="00C40AFC">
        <w:rPr>
          <w:rFonts w:ascii="Times New Roman" w:hAnsi="Times New Roman" w:cs="Times New Roman"/>
          <w:sz w:val="24"/>
          <w:szCs w:val="24"/>
        </w:rPr>
        <w:t xml:space="preserve">Використання системи </w:t>
      </w:r>
      <w:r w:rsidRPr="00C40AFC">
        <w:rPr>
          <w:rFonts w:ascii="Courier New" w:hAnsi="Courier New" w:cs="Courier New"/>
          <w:b/>
          <w:i/>
          <w:sz w:val="24"/>
          <w:szCs w:val="24"/>
        </w:rPr>
        <w:t>Portage</w:t>
      </w:r>
      <w:r w:rsidRPr="00C40AFC">
        <w:rPr>
          <w:rFonts w:ascii="Times New Roman" w:hAnsi="Times New Roman" w:cs="Times New Roman"/>
          <w:sz w:val="24"/>
          <w:szCs w:val="24"/>
        </w:rPr>
        <w:t xml:space="preserve"> можлив</w:t>
      </w:r>
      <w:r w:rsidR="009D6740" w:rsidRPr="00C40AFC">
        <w:rPr>
          <w:rFonts w:ascii="Times New Roman" w:hAnsi="Times New Roman" w:cs="Times New Roman"/>
          <w:sz w:val="24"/>
          <w:szCs w:val="24"/>
        </w:rPr>
        <w:t>е</w:t>
      </w:r>
      <w:r w:rsidRPr="00C40AFC">
        <w:rPr>
          <w:rFonts w:ascii="Times New Roman" w:hAnsi="Times New Roman" w:cs="Times New Roman"/>
          <w:sz w:val="24"/>
          <w:szCs w:val="24"/>
        </w:rPr>
        <w:t xml:space="preserve"> через утиліту </w:t>
      </w:r>
      <w:r w:rsidRPr="00C40AFC">
        <w:rPr>
          <w:rFonts w:ascii="Courier New" w:hAnsi="Courier New" w:cs="Courier New"/>
          <w:b/>
          <w:i/>
          <w:sz w:val="24"/>
          <w:szCs w:val="24"/>
        </w:rPr>
        <w:t>EMERGE</w:t>
      </w:r>
      <w:r w:rsidRPr="00C40AFC">
        <w:rPr>
          <w:rFonts w:ascii="Times New Roman" w:hAnsi="Times New Roman" w:cs="Times New Roman"/>
          <w:sz w:val="24"/>
          <w:szCs w:val="24"/>
        </w:rPr>
        <w:t xml:space="preserve">, що дозволяє встановлювати, видаляти та оновлювати пакунки шляхом завантаження та компіляції коду програми. Перед початком встановлення користувач має оновити дані Portage для </w:t>
      </w:r>
      <w:r w:rsidR="009D6740" w:rsidRPr="00C40AFC">
        <w:rPr>
          <w:rFonts w:ascii="Times New Roman" w:hAnsi="Times New Roman" w:cs="Times New Roman"/>
          <w:sz w:val="24"/>
          <w:szCs w:val="24"/>
        </w:rPr>
        <w:t>цього</w:t>
      </w:r>
      <w:r w:rsidRPr="00C40AFC">
        <w:rPr>
          <w:rFonts w:ascii="Times New Roman" w:hAnsi="Times New Roman" w:cs="Times New Roman"/>
          <w:sz w:val="24"/>
          <w:szCs w:val="24"/>
        </w:rPr>
        <w:t xml:space="preserve"> потрібно ввести команду </w:t>
      </w:r>
      <w:r w:rsidRPr="00C40AFC">
        <w:rPr>
          <w:rFonts w:ascii="Courier New" w:hAnsi="Courier New" w:cs="Courier New"/>
          <w:b/>
          <w:i/>
          <w:sz w:val="24"/>
          <w:szCs w:val="24"/>
        </w:rPr>
        <w:t>emerge --sync</w:t>
      </w:r>
      <w:r w:rsidRPr="00C40AFC">
        <w:rPr>
          <w:rFonts w:ascii="Times New Roman" w:hAnsi="Times New Roman" w:cs="Times New Roman"/>
          <w:sz w:val="24"/>
          <w:szCs w:val="24"/>
          <w:lang w:val="ru-RU"/>
        </w:rPr>
        <w:t xml:space="preserve">, на </w:t>
      </w:r>
      <w:r w:rsidRPr="00C40AFC">
        <w:rPr>
          <w:rFonts w:ascii="Times New Roman" w:hAnsi="Times New Roman" w:cs="Times New Roman"/>
          <w:sz w:val="24"/>
          <w:szCs w:val="24"/>
        </w:rPr>
        <w:t>консолі з’явиться перелік пакетів дан</w:t>
      </w:r>
      <w:r w:rsidR="009D6740" w:rsidRPr="00C40AFC">
        <w:rPr>
          <w:rFonts w:ascii="Times New Roman" w:hAnsi="Times New Roman" w:cs="Times New Roman"/>
          <w:sz w:val="24"/>
          <w:szCs w:val="24"/>
        </w:rPr>
        <w:t xml:space="preserve">их </w:t>
      </w:r>
      <w:r w:rsidRPr="00C40AFC">
        <w:rPr>
          <w:rFonts w:ascii="Times New Roman" w:hAnsi="Times New Roman" w:cs="Times New Roman"/>
          <w:sz w:val="24"/>
          <w:szCs w:val="24"/>
        </w:rPr>
        <w:t>яким</w:t>
      </w:r>
      <w:r w:rsidR="009D6740" w:rsidRPr="00C40AFC">
        <w:rPr>
          <w:rFonts w:ascii="Times New Roman" w:hAnsi="Times New Roman" w:cs="Times New Roman"/>
          <w:sz w:val="24"/>
          <w:szCs w:val="24"/>
        </w:rPr>
        <w:t>и вони</w:t>
      </w:r>
      <w:r w:rsidRPr="00C40AFC">
        <w:rPr>
          <w:rFonts w:ascii="Times New Roman" w:hAnsi="Times New Roman" w:cs="Times New Roman"/>
          <w:sz w:val="24"/>
          <w:szCs w:val="24"/>
        </w:rPr>
        <w:t xml:space="preserve"> оновлюються.</w:t>
      </w:r>
    </w:p>
    <w:p w:rsidR="00D133FF" w:rsidRPr="00C40AFC" w:rsidRDefault="00D133FF" w:rsidP="00D133FF">
      <w:pPr>
        <w:spacing w:after="0" w:line="276" w:lineRule="auto"/>
        <w:ind w:firstLine="709"/>
        <w:jc w:val="both"/>
        <w:rPr>
          <w:rFonts w:ascii="Times New Roman" w:hAnsi="Times New Roman" w:cs="Times New Roman"/>
          <w:sz w:val="24"/>
          <w:szCs w:val="24"/>
        </w:rPr>
      </w:pPr>
      <w:r w:rsidRPr="00C40AFC">
        <w:rPr>
          <w:rFonts w:ascii="Times New Roman" w:hAnsi="Times New Roman" w:cs="Times New Roman"/>
          <w:noProof/>
          <w:sz w:val="24"/>
          <w:szCs w:val="24"/>
          <w:lang w:val="en-US" w:eastAsia="en-US"/>
        </w:rPr>
        <w:drawing>
          <wp:inline distT="0" distB="0" distL="0" distR="0" wp14:anchorId="2F4B0D0C" wp14:editId="6D404951">
            <wp:extent cx="3952875" cy="2388413"/>
            <wp:effectExtent l="0" t="0" r="0" b="0"/>
            <wp:docPr id="266" name="Рисунок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3">
                      <a:extLst>
                        <a:ext uri="{BEBA8EAE-BF5A-486C-A8C5-ECC9F3942E4B}">
                          <a14:imgProps xmlns:a14="http://schemas.microsoft.com/office/drawing/2010/main">
                            <a14:imgLayer r:embed="rId16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981059" cy="2405442"/>
                    </a:xfrm>
                    <a:prstGeom prst="rect">
                      <a:avLst/>
                    </a:prstGeom>
                    <a:noFill/>
                    <a:ln>
                      <a:noFill/>
                    </a:ln>
                  </pic:spPr>
                </pic:pic>
              </a:graphicData>
            </a:graphic>
          </wp:inline>
        </w:drawing>
      </w:r>
    </w:p>
    <w:p w:rsidR="00D133FF" w:rsidRPr="00C40AFC" w:rsidRDefault="00D133FF" w:rsidP="00D133FF">
      <w:pPr>
        <w:spacing w:after="0" w:line="276" w:lineRule="auto"/>
        <w:ind w:firstLine="709"/>
        <w:jc w:val="both"/>
        <w:rPr>
          <w:rFonts w:ascii="Times New Roman" w:hAnsi="Times New Roman" w:cs="Times New Roman"/>
          <w:sz w:val="24"/>
          <w:szCs w:val="24"/>
        </w:rPr>
      </w:pPr>
      <w:r w:rsidRPr="00C40AFC">
        <w:rPr>
          <w:rFonts w:ascii="Times New Roman" w:hAnsi="Times New Roman" w:cs="Times New Roman"/>
          <w:sz w:val="24"/>
          <w:szCs w:val="24"/>
        </w:rPr>
        <w:t xml:space="preserve">Пакети, що завантажені </w:t>
      </w:r>
      <w:r w:rsidRPr="00C40AFC">
        <w:rPr>
          <w:rFonts w:ascii="Courier New" w:hAnsi="Courier New" w:cs="Courier New"/>
          <w:b/>
          <w:i/>
          <w:sz w:val="24"/>
          <w:szCs w:val="24"/>
        </w:rPr>
        <w:t>Portage</w:t>
      </w:r>
      <w:r w:rsidRPr="00C40AFC">
        <w:rPr>
          <w:rFonts w:ascii="Times New Roman" w:hAnsi="Times New Roman" w:cs="Times New Roman"/>
          <w:sz w:val="24"/>
          <w:szCs w:val="24"/>
        </w:rPr>
        <w:t xml:space="preserve"> явл</w:t>
      </w:r>
      <w:r w:rsidR="0009708E" w:rsidRPr="00C40AFC">
        <w:rPr>
          <w:rFonts w:ascii="Times New Roman" w:hAnsi="Times New Roman" w:cs="Times New Roman"/>
          <w:sz w:val="24"/>
          <w:szCs w:val="24"/>
        </w:rPr>
        <w:t>я</w:t>
      </w:r>
      <w:r w:rsidRPr="00C40AFC">
        <w:rPr>
          <w:rFonts w:ascii="Times New Roman" w:hAnsi="Times New Roman" w:cs="Times New Roman"/>
          <w:sz w:val="24"/>
          <w:szCs w:val="24"/>
        </w:rPr>
        <w:t>ють собою програмний код та дані для автоматичного компілювання, а сам процес встановлення – компіляція. Отже</w:t>
      </w:r>
      <w:r w:rsidR="0009708E" w:rsidRPr="00C40AFC">
        <w:rPr>
          <w:rFonts w:ascii="Times New Roman" w:hAnsi="Times New Roman" w:cs="Times New Roman"/>
          <w:sz w:val="24"/>
          <w:szCs w:val="24"/>
        </w:rPr>
        <w:t>,</w:t>
      </w:r>
      <w:r w:rsidRPr="00C40AFC">
        <w:rPr>
          <w:rFonts w:ascii="Times New Roman" w:hAnsi="Times New Roman" w:cs="Times New Roman"/>
          <w:sz w:val="24"/>
          <w:szCs w:val="24"/>
        </w:rPr>
        <w:t xml:space="preserve"> для встановлення пакунку необхідно ввести команду </w:t>
      </w:r>
      <w:r w:rsidRPr="00C40AFC">
        <w:rPr>
          <w:rFonts w:ascii="Courier New" w:hAnsi="Courier New" w:cs="Courier New"/>
          <w:b/>
          <w:i/>
          <w:sz w:val="24"/>
          <w:szCs w:val="24"/>
        </w:rPr>
        <w:t>emerge --ask sys-apps/lm_sensors</w:t>
      </w:r>
      <w:r w:rsidRPr="00C40AFC">
        <w:rPr>
          <w:rFonts w:ascii="Times New Roman" w:hAnsi="Times New Roman" w:cs="Times New Roman"/>
          <w:sz w:val="24"/>
          <w:szCs w:val="24"/>
        </w:rPr>
        <w:t xml:space="preserve"> (ключ </w:t>
      </w:r>
      <w:r w:rsidRPr="00C40AFC">
        <w:rPr>
          <w:rFonts w:ascii="Courier New" w:hAnsi="Courier New" w:cs="Courier New"/>
          <w:b/>
          <w:i/>
          <w:sz w:val="24"/>
          <w:szCs w:val="24"/>
        </w:rPr>
        <w:t>–ask</w:t>
      </w:r>
      <w:r w:rsidRPr="00C40AFC">
        <w:rPr>
          <w:rFonts w:ascii="Times New Roman" w:hAnsi="Times New Roman" w:cs="Times New Roman"/>
          <w:sz w:val="24"/>
          <w:szCs w:val="24"/>
        </w:rPr>
        <w:t xml:space="preserve"> дозволяє бачити результат встановлення до його початку: список пакетів що будуть встановлені та їх сумарний розмір.</w:t>
      </w:r>
    </w:p>
    <w:p w:rsidR="00D133FF" w:rsidRPr="00C40AFC" w:rsidRDefault="00D133FF" w:rsidP="00D133FF">
      <w:pPr>
        <w:spacing w:after="0" w:line="276" w:lineRule="auto"/>
        <w:ind w:firstLine="709"/>
        <w:jc w:val="both"/>
        <w:rPr>
          <w:rFonts w:ascii="Times New Roman" w:hAnsi="Times New Roman" w:cs="Times New Roman"/>
          <w:sz w:val="24"/>
          <w:szCs w:val="24"/>
        </w:rPr>
      </w:pPr>
      <w:r w:rsidRPr="00C40AFC">
        <w:rPr>
          <w:rFonts w:ascii="Times New Roman" w:hAnsi="Times New Roman" w:cs="Times New Roman"/>
          <w:noProof/>
          <w:sz w:val="24"/>
          <w:szCs w:val="24"/>
          <w:lang w:val="en-US" w:eastAsia="en-US"/>
        </w:rPr>
        <w:drawing>
          <wp:inline distT="0" distB="0" distL="0" distR="0" wp14:anchorId="56499EF6" wp14:editId="61642AFE">
            <wp:extent cx="5629275" cy="3095625"/>
            <wp:effectExtent l="0" t="0" r="9525" b="9525"/>
            <wp:docPr id="267" name="Рисунок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629275" cy="3095625"/>
                    </a:xfrm>
                    <a:prstGeom prst="rect">
                      <a:avLst/>
                    </a:prstGeom>
                    <a:noFill/>
                    <a:ln>
                      <a:noFill/>
                    </a:ln>
                  </pic:spPr>
                </pic:pic>
              </a:graphicData>
            </a:graphic>
          </wp:inline>
        </w:drawing>
      </w:r>
    </w:p>
    <w:p w:rsidR="00D133FF" w:rsidRPr="00C40AFC" w:rsidRDefault="00D133FF" w:rsidP="00D133FF">
      <w:pPr>
        <w:spacing w:after="0" w:line="276" w:lineRule="auto"/>
        <w:ind w:firstLine="709"/>
        <w:jc w:val="both"/>
        <w:rPr>
          <w:rFonts w:ascii="Times New Roman" w:hAnsi="Times New Roman" w:cs="Times New Roman"/>
          <w:sz w:val="24"/>
          <w:szCs w:val="24"/>
        </w:rPr>
      </w:pPr>
      <w:r w:rsidRPr="00C40AFC">
        <w:rPr>
          <w:rFonts w:ascii="Times New Roman" w:hAnsi="Times New Roman" w:cs="Times New Roman"/>
          <w:sz w:val="24"/>
          <w:szCs w:val="24"/>
        </w:rPr>
        <w:lastRenderedPageBreak/>
        <w:t xml:space="preserve">Видалення пакетів </w:t>
      </w:r>
      <w:r w:rsidR="00384542" w:rsidRPr="00C40AFC">
        <w:rPr>
          <w:rFonts w:ascii="Times New Roman" w:hAnsi="Times New Roman" w:cs="Times New Roman"/>
          <w:sz w:val="24"/>
          <w:szCs w:val="24"/>
        </w:rPr>
        <w:t>у</w:t>
      </w:r>
      <w:r w:rsidRPr="00C40AFC">
        <w:rPr>
          <w:rFonts w:ascii="Times New Roman" w:hAnsi="Times New Roman" w:cs="Times New Roman"/>
          <w:sz w:val="24"/>
          <w:szCs w:val="24"/>
        </w:rPr>
        <w:t xml:space="preserve"> дистрибутиві </w:t>
      </w:r>
      <w:r w:rsidRPr="00C40AFC">
        <w:rPr>
          <w:rFonts w:ascii="Courier New" w:hAnsi="Courier New" w:cs="Courier New"/>
          <w:b/>
          <w:i/>
          <w:sz w:val="24"/>
          <w:szCs w:val="24"/>
        </w:rPr>
        <w:t>Gentoo</w:t>
      </w:r>
      <w:r w:rsidRPr="00C40AFC">
        <w:rPr>
          <w:rFonts w:ascii="Times New Roman" w:hAnsi="Times New Roman" w:cs="Times New Roman"/>
          <w:sz w:val="24"/>
          <w:szCs w:val="24"/>
        </w:rPr>
        <w:t xml:space="preserve"> </w:t>
      </w:r>
      <w:r w:rsidR="0009708E" w:rsidRPr="00C40AFC">
        <w:rPr>
          <w:rFonts w:ascii="Times New Roman" w:hAnsi="Times New Roman" w:cs="Times New Roman"/>
          <w:sz w:val="24"/>
          <w:szCs w:val="24"/>
        </w:rPr>
        <w:t>відбувається</w:t>
      </w:r>
      <w:r w:rsidRPr="00C40AFC">
        <w:rPr>
          <w:rFonts w:ascii="Times New Roman" w:hAnsi="Times New Roman" w:cs="Times New Roman"/>
          <w:sz w:val="24"/>
          <w:szCs w:val="24"/>
        </w:rPr>
        <w:t xml:space="preserve"> тим самим інструментом, що й встановлення </w:t>
      </w:r>
      <w:r w:rsidRPr="00C40AFC">
        <w:rPr>
          <w:rFonts w:ascii="Courier New" w:hAnsi="Courier New" w:cs="Courier New"/>
          <w:b/>
          <w:i/>
          <w:sz w:val="24"/>
          <w:szCs w:val="24"/>
        </w:rPr>
        <w:t>emerge --unmerge sys-apps/lm_sensors</w:t>
      </w:r>
      <w:r w:rsidRPr="00C40AFC">
        <w:rPr>
          <w:rFonts w:ascii="Times New Roman" w:hAnsi="Times New Roman" w:cs="Times New Roman"/>
          <w:sz w:val="24"/>
          <w:szCs w:val="24"/>
        </w:rPr>
        <w:t>. Під</w:t>
      </w:r>
      <w:r w:rsidR="00631177" w:rsidRPr="00C40AFC">
        <w:rPr>
          <w:rFonts w:ascii="Times New Roman" w:hAnsi="Times New Roman" w:cs="Times New Roman"/>
          <w:sz w:val="24"/>
          <w:szCs w:val="24"/>
        </w:rPr>
        <w:t xml:space="preserve"> </w:t>
      </w:r>
      <w:r w:rsidRPr="00C40AFC">
        <w:rPr>
          <w:rFonts w:ascii="Times New Roman" w:hAnsi="Times New Roman" w:cs="Times New Roman"/>
          <w:sz w:val="24"/>
          <w:szCs w:val="24"/>
        </w:rPr>
        <w:t>час видалення виводиться детальна інформація про пакет: версія, розмір та надається 5</w:t>
      </w:r>
      <w:r w:rsidR="00631177" w:rsidRPr="00C40AFC">
        <w:rPr>
          <w:rFonts w:ascii="Times New Roman" w:hAnsi="Times New Roman" w:cs="Times New Roman"/>
          <w:sz w:val="24"/>
          <w:szCs w:val="24"/>
        </w:rPr>
        <w:t xml:space="preserve"> </w:t>
      </w:r>
      <w:r w:rsidRPr="00C40AFC">
        <w:rPr>
          <w:rFonts w:ascii="Times New Roman" w:hAnsi="Times New Roman" w:cs="Times New Roman"/>
          <w:sz w:val="24"/>
          <w:szCs w:val="24"/>
        </w:rPr>
        <w:t>секунд для відміни видалення.</w:t>
      </w:r>
    </w:p>
    <w:p w:rsidR="00D133FF" w:rsidRPr="00C40AFC" w:rsidRDefault="00D133FF" w:rsidP="00D133FF">
      <w:pPr>
        <w:spacing w:after="0" w:line="276" w:lineRule="auto"/>
        <w:ind w:firstLine="709"/>
        <w:jc w:val="both"/>
        <w:rPr>
          <w:rFonts w:ascii="Times New Roman" w:hAnsi="Times New Roman" w:cs="Times New Roman"/>
          <w:sz w:val="24"/>
          <w:szCs w:val="24"/>
        </w:rPr>
      </w:pPr>
      <w:r w:rsidRPr="00C40AFC">
        <w:rPr>
          <w:rFonts w:ascii="Times New Roman" w:hAnsi="Times New Roman" w:cs="Times New Roman"/>
          <w:noProof/>
          <w:sz w:val="24"/>
          <w:szCs w:val="24"/>
          <w:lang w:val="en-US" w:eastAsia="en-US"/>
        </w:rPr>
        <w:drawing>
          <wp:inline distT="0" distB="0" distL="0" distR="0" wp14:anchorId="5AD23421" wp14:editId="4D26B85E">
            <wp:extent cx="5381625" cy="2876550"/>
            <wp:effectExtent l="0" t="0" r="9525" b="0"/>
            <wp:docPr id="268" name="Рисунок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381625" cy="2876550"/>
                    </a:xfrm>
                    <a:prstGeom prst="rect">
                      <a:avLst/>
                    </a:prstGeom>
                    <a:noFill/>
                    <a:ln>
                      <a:noFill/>
                    </a:ln>
                  </pic:spPr>
                </pic:pic>
              </a:graphicData>
            </a:graphic>
          </wp:inline>
        </w:drawing>
      </w:r>
      <w:r w:rsidRPr="00C40AFC">
        <w:rPr>
          <w:rFonts w:ascii="Times New Roman" w:hAnsi="Times New Roman" w:cs="Times New Roman"/>
          <w:sz w:val="24"/>
          <w:szCs w:val="24"/>
        </w:rPr>
        <w:t xml:space="preserve"> </w:t>
      </w:r>
    </w:p>
    <w:p w:rsidR="00D133FF" w:rsidRPr="00C40AFC" w:rsidRDefault="00D133FF" w:rsidP="00631177">
      <w:pPr>
        <w:spacing w:after="0" w:line="276" w:lineRule="auto"/>
        <w:ind w:firstLine="709"/>
        <w:rPr>
          <w:rFonts w:ascii="Times New Roman" w:hAnsi="Times New Roman" w:cs="Times New Roman"/>
          <w:sz w:val="24"/>
          <w:szCs w:val="24"/>
        </w:rPr>
      </w:pPr>
      <w:r w:rsidRPr="00C40AFC">
        <w:rPr>
          <w:rFonts w:ascii="Courier New" w:hAnsi="Courier New" w:cs="Courier New"/>
          <w:b/>
          <w:i/>
          <w:sz w:val="24"/>
          <w:szCs w:val="24"/>
        </w:rPr>
        <w:t>Slackware</w:t>
      </w:r>
      <w:r w:rsidRPr="00C40AFC">
        <w:rPr>
          <w:rFonts w:ascii="Times New Roman" w:hAnsi="Times New Roman" w:cs="Times New Roman"/>
          <w:sz w:val="24"/>
          <w:szCs w:val="24"/>
        </w:rPr>
        <w:t xml:space="preserve"> на відміну від попередніх дистрибутивів не підтримує роботу з віддаленим репозиторієм. За встановлення та видалення пакетів відповідають утиліти: </w:t>
      </w:r>
      <w:r w:rsidRPr="00C40AFC">
        <w:rPr>
          <w:rFonts w:ascii="Courier New" w:hAnsi="Courier New" w:cs="Courier New"/>
          <w:b/>
          <w:i/>
          <w:sz w:val="24"/>
          <w:szCs w:val="24"/>
        </w:rPr>
        <w:t xml:space="preserve">installpkg, removepkg </w:t>
      </w:r>
      <w:r w:rsidRPr="00C40AFC">
        <w:rPr>
          <w:rFonts w:ascii="Times New Roman" w:hAnsi="Times New Roman" w:cs="Times New Roman"/>
          <w:sz w:val="24"/>
          <w:szCs w:val="24"/>
        </w:rPr>
        <w:t xml:space="preserve">та </w:t>
      </w:r>
      <w:r w:rsidRPr="00C40AFC">
        <w:rPr>
          <w:rFonts w:ascii="Courier New" w:hAnsi="Courier New" w:cs="Courier New"/>
          <w:b/>
          <w:i/>
          <w:sz w:val="24"/>
          <w:szCs w:val="24"/>
        </w:rPr>
        <w:t>upgradepkg</w:t>
      </w:r>
      <w:r w:rsidRPr="00C40AFC">
        <w:rPr>
          <w:rFonts w:ascii="Times New Roman" w:hAnsi="Times New Roman" w:cs="Times New Roman"/>
          <w:sz w:val="24"/>
          <w:szCs w:val="24"/>
        </w:rPr>
        <w:t xml:space="preserve"> або </w:t>
      </w:r>
      <w:r w:rsidRPr="00C40AFC">
        <w:rPr>
          <w:rFonts w:ascii="Courier New" w:hAnsi="Courier New" w:cs="Courier New"/>
          <w:b/>
          <w:i/>
          <w:sz w:val="24"/>
          <w:szCs w:val="24"/>
        </w:rPr>
        <w:t>pkgtool</w:t>
      </w:r>
      <w:r w:rsidRPr="00C40AFC">
        <w:rPr>
          <w:rFonts w:ascii="Times New Roman" w:hAnsi="Times New Roman" w:cs="Times New Roman"/>
          <w:sz w:val="24"/>
          <w:szCs w:val="24"/>
        </w:rPr>
        <w:t>. Отже</w:t>
      </w:r>
      <w:r w:rsidR="00631177" w:rsidRPr="00C40AFC">
        <w:rPr>
          <w:rFonts w:ascii="Times New Roman" w:hAnsi="Times New Roman" w:cs="Times New Roman"/>
          <w:sz w:val="24"/>
          <w:szCs w:val="24"/>
        </w:rPr>
        <w:t>,</w:t>
      </w:r>
      <w:r w:rsidRPr="00C40AFC">
        <w:rPr>
          <w:rFonts w:ascii="Times New Roman" w:hAnsi="Times New Roman" w:cs="Times New Roman"/>
          <w:sz w:val="24"/>
          <w:szCs w:val="24"/>
        </w:rPr>
        <w:t xml:space="preserve"> встановлення пакету починається з його завантаження за допомогою утиліти </w:t>
      </w:r>
      <w:r w:rsidRPr="00C40AFC">
        <w:rPr>
          <w:rFonts w:ascii="Courier New" w:hAnsi="Courier New" w:cs="Courier New"/>
          <w:b/>
          <w:i/>
          <w:sz w:val="24"/>
          <w:szCs w:val="24"/>
        </w:rPr>
        <w:t>wget</w:t>
      </w:r>
      <w:r w:rsidRPr="00C40AFC">
        <w:rPr>
          <w:rFonts w:ascii="Times New Roman" w:hAnsi="Times New Roman" w:cs="Times New Roman"/>
          <w:sz w:val="24"/>
          <w:szCs w:val="24"/>
        </w:rPr>
        <w:t>:</w:t>
      </w:r>
      <w:r w:rsidR="00631177" w:rsidRPr="00C40AFC">
        <w:rPr>
          <w:rFonts w:ascii="Times New Roman" w:hAnsi="Times New Roman" w:cs="Times New Roman"/>
          <w:sz w:val="24"/>
          <w:szCs w:val="24"/>
        </w:rPr>
        <w:t xml:space="preserve"> «</w:t>
      </w:r>
      <w:r w:rsidRPr="00C40AFC">
        <w:rPr>
          <w:rFonts w:ascii="Courier New" w:hAnsi="Courier New" w:cs="Courier New"/>
          <w:b/>
          <w:i/>
          <w:sz w:val="24"/>
          <w:szCs w:val="24"/>
          <w:lang w:val="ru-RU"/>
        </w:rPr>
        <w:t>wget</w:t>
      </w:r>
      <w:r w:rsidRPr="00C40AFC">
        <w:rPr>
          <w:rFonts w:ascii="Courier New" w:hAnsi="Courier New" w:cs="Courier New"/>
          <w:b/>
          <w:i/>
          <w:sz w:val="24"/>
          <w:szCs w:val="24"/>
        </w:rPr>
        <w:t xml:space="preserve"> </w:t>
      </w:r>
      <w:r w:rsidRPr="00C40AFC">
        <w:rPr>
          <w:rFonts w:ascii="Courier New" w:hAnsi="Courier New" w:cs="Courier New"/>
          <w:b/>
          <w:i/>
          <w:sz w:val="24"/>
          <w:szCs w:val="24"/>
          <w:lang w:val="ru-RU"/>
        </w:rPr>
        <w:t>http</w:t>
      </w:r>
      <w:r w:rsidRPr="00C40AFC">
        <w:rPr>
          <w:rFonts w:ascii="Courier New" w:hAnsi="Courier New" w:cs="Courier New"/>
          <w:b/>
          <w:i/>
          <w:sz w:val="24"/>
          <w:szCs w:val="24"/>
        </w:rPr>
        <w:t>://</w:t>
      </w:r>
      <w:r w:rsidRPr="00C40AFC">
        <w:rPr>
          <w:rFonts w:ascii="Courier New" w:hAnsi="Courier New" w:cs="Courier New"/>
          <w:b/>
          <w:i/>
          <w:sz w:val="24"/>
          <w:szCs w:val="24"/>
          <w:lang w:val="ru-RU"/>
        </w:rPr>
        <w:t>slackware</w:t>
      </w:r>
      <w:r w:rsidRPr="00C40AFC">
        <w:rPr>
          <w:rFonts w:ascii="Courier New" w:hAnsi="Courier New" w:cs="Courier New"/>
          <w:b/>
          <w:i/>
          <w:sz w:val="24"/>
          <w:szCs w:val="24"/>
        </w:rPr>
        <w:t>.</w:t>
      </w:r>
      <w:r w:rsidRPr="00C40AFC">
        <w:rPr>
          <w:rFonts w:ascii="Courier New" w:hAnsi="Courier New" w:cs="Courier New"/>
          <w:b/>
          <w:i/>
          <w:sz w:val="24"/>
          <w:szCs w:val="24"/>
          <w:lang w:val="ru-RU"/>
        </w:rPr>
        <w:t>cs</w:t>
      </w:r>
      <w:r w:rsidRPr="00C40AFC">
        <w:rPr>
          <w:rFonts w:ascii="Courier New" w:hAnsi="Courier New" w:cs="Courier New"/>
          <w:b/>
          <w:i/>
          <w:sz w:val="24"/>
          <w:szCs w:val="24"/>
        </w:rPr>
        <w:t>.</w:t>
      </w:r>
      <w:r w:rsidRPr="00C40AFC">
        <w:rPr>
          <w:rFonts w:ascii="Courier New" w:hAnsi="Courier New" w:cs="Courier New"/>
          <w:b/>
          <w:i/>
          <w:sz w:val="24"/>
          <w:szCs w:val="24"/>
          <w:lang w:val="ru-RU"/>
        </w:rPr>
        <w:t>utah</w:t>
      </w:r>
      <w:r w:rsidRPr="00C40AFC">
        <w:rPr>
          <w:rFonts w:ascii="Courier New" w:hAnsi="Courier New" w:cs="Courier New"/>
          <w:b/>
          <w:i/>
          <w:sz w:val="24"/>
          <w:szCs w:val="24"/>
        </w:rPr>
        <w:t>.</w:t>
      </w:r>
      <w:r w:rsidRPr="00C40AFC">
        <w:rPr>
          <w:rFonts w:ascii="Courier New" w:hAnsi="Courier New" w:cs="Courier New"/>
          <w:b/>
          <w:i/>
          <w:sz w:val="24"/>
          <w:szCs w:val="24"/>
          <w:lang w:val="ru-RU"/>
        </w:rPr>
        <w:t>edu</w:t>
      </w:r>
      <w:r w:rsidRPr="00C40AFC">
        <w:rPr>
          <w:rFonts w:ascii="Courier New" w:hAnsi="Courier New" w:cs="Courier New"/>
          <w:b/>
          <w:i/>
          <w:sz w:val="24"/>
          <w:szCs w:val="24"/>
        </w:rPr>
        <w:t>/</w:t>
      </w:r>
      <w:r w:rsidRPr="00C40AFC">
        <w:rPr>
          <w:rFonts w:ascii="Courier New" w:hAnsi="Courier New" w:cs="Courier New"/>
          <w:b/>
          <w:i/>
          <w:sz w:val="24"/>
          <w:szCs w:val="24"/>
          <w:lang w:val="ru-RU"/>
        </w:rPr>
        <w:t>pub</w:t>
      </w:r>
      <w:r w:rsidRPr="00C40AFC">
        <w:rPr>
          <w:rFonts w:ascii="Courier New" w:hAnsi="Courier New" w:cs="Courier New"/>
          <w:b/>
          <w:i/>
          <w:sz w:val="24"/>
          <w:szCs w:val="24"/>
        </w:rPr>
        <w:t>/</w:t>
      </w:r>
      <w:r w:rsidRPr="00C40AFC">
        <w:rPr>
          <w:rFonts w:ascii="Courier New" w:hAnsi="Courier New" w:cs="Courier New"/>
          <w:b/>
          <w:i/>
          <w:sz w:val="24"/>
          <w:szCs w:val="24"/>
          <w:lang w:val="ru-RU"/>
        </w:rPr>
        <w:t>slackware</w:t>
      </w:r>
      <w:r w:rsidRPr="00C40AFC">
        <w:rPr>
          <w:rFonts w:ascii="Courier New" w:hAnsi="Courier New" w:cs="Courier New"/>
          <w:b/>
          <w:i/>
          <w:sz w:val="24"/>
          <w:szCs w:val="24"/>
        </w:rPr>
        <w:t>/</w:t>
      </w:r>
      <w:r w:rsidRPr="00C40AFC">
        <w:rPr>
          <w:rFonts w:ascii="Courier New" w:hAnsi="Courier New" w:cs="Courier New"/>
          <w:b/>
          <w:i/>
          <w:sz w:val="24"/>
          <w:szCs w:val="24"/>
          <w:lang w:val="ru-RU"/>
        </w:rPr>
        <w:t>slackware</w:t>
      </w:r>
      <w:r w:rsidRPr="00C40AFC">
        <w:rPr>
          <w:rFonts w:ascii="Courier New" w:hAnsi="Courier New" w:cs="Courier New"/>
          <w:b/>
          <w:i/>
          <w:sz w:val="24"/>
          <w:szCs w:val="24"/>
        </w:rPr>
        <w:t>64-14.2                                                                                         /</w:t>
      </w:r>
      <w:r w:rsidRPr="00C40AFC">
        <w:rPr>
          <w:rFonts w:ascii="Courier New" w:hAnsi="Courier New" w:cs="Courier New"/>
          <w:b/>
          <w:i/>
          <w:sz w:val="24"/>
          <w:szCs w:val="24"/>
          <w:lang w:val="ru-RU"/>
        </w:rPr>
        <w:t>slackware</w:t>
      </w:r>
      <w:r w:rsidRPr="00C40AFC">
        <w:rPr>
          <w:rFonts w:ascii="Courier New" w:hAnsi="Courier New" w:cs="Courier New"/>
          <w:b/>
          <w:i/>
          <w:sz w:val="24"/>
          <w:szCs w:val="24"/>
        </w:rPr>
        <w:t>64/</w:t>
      </w:r>
      <w:r w:rsidRPr="00C40AFC">
        <w:rPr>
          <w:rFonts w:ascii="Courier New" w:hAnsi="Courier New" w:cs="Courier New"/>
          <w:b/>
          <w:i/>
          <w:sz w:val="24"/>
          <w:szCs w:val="24"/>
          <w:lang w:val="ru-RU"/>
        </w:rPr>
        <w:t>ap</w:t>
      </w:r>
      <w:r w:rsidRPr="00C40AFC">
        <w:rPr>
          <w:rFonts w:ascii="Courier New" w:hAnsi="Courier New" w:cs="Courier New"/>
          <w:b/>
          <w:i/>
          <w:sz w:val="24"/>
          <w:szCs w:val="24"/>
        </w:rPr>
        <w:t>/</w:t>
      </w:r>
      <w:r w:rsidRPr="00C40AFC">
        <w:rPr>
          <w:rFonts w:ascii="Courier New" w:hAnsi="Courier New" w:cs="Courier New"/>
          <w:b/>
          <w:i/>
          <w:sz w:val="24"/>
          <w:szCs w:val="24"/>
          <w:lang w:val="ru-RU"/>
        </w:rPr>
        <w:t>lm</w:t>
      </w:r>
      <w:r w:rsidRPr="00C40AFC">
        <w:rPr>
          <w:rFonts w:ascii="Courier New" w:hAnsi="Courier New" w:cs="Courier New"/>
          <w:b/>
          <w:i/>
          <w:sz w:val="24"/>
          <w:szCs w:val="24"/>
        </w:rPr>
        <w:t>_</w:t>
      </w:r>
      <w:r w:rsidRPr="00C40AFC">
        <w:rPr>
          <w:rFonts w:ascii="Courier New" w:hAnsi="Courier New" w:cs="Courier New"/>
          <w:b/>
          <w:i/>
          <w:sz w:val="24"/>
          <w:szCs w:val="24"/>
          <w:lang w:val="ru-RU"/>
        </w:rPr>
        <w:t>sensors</w:t>
      </w:r>
      <w:r w:rsidRPr="00C40AFC">
        <w:rPr>
          <w:rFonts w:ascii="Courier New" w:hAnsi="Courier New" w:cs="Courier New"/>
          <w:b/>
          <w:i/>
          <w:sz w:val="24"/>
          <w:szCs w:val="24"/>
        </w:rPr>
        <w:t>-3.4.0-</w:t>
      </w:r>
      <w:r w:rsidRPr="00C40AFC">
        <w:rPr>
          <w:rFonts w:ascii="Courier New" w:hAnsi="Courier New" w:cs="Courier New"/>
          <w:b/>
          <w:i/>
          <w:sz w:val="24"/>
          <w:szCs w:val="24"/>
          <w:lang w:val="ru-RU"/>
        </w:rPr>
        <w:t>x</w:t>
      </w:r>
      <w:r w:rsidRPr="00C40AFC">
        <w:rPr>
          <w:rFonts w:ascii="Courier New" w:hAnsi="Courier New" w:cs="Courier New"/>
          <w:b/>
          <w:i/>
          <w:sz w:val="24"/>
          <w:szCs w:val="24"/>
        </w:rPr>
        <w:t>86_64-1.</w:t>
      </w:r>
      <w:r w:rsidRPr="00C40AFC">
        <w:rPr>
          <w:rFonts w:ascii="Courier New" w:hAnsi="Courier New" w:cs="Courier New"/>
          <w:b/>
          <w:i/>
          <w:sz w:val="24"/>
          <w:szCs w:val="24"/>
          <w:lang w:val="ru-RU"/>
        </w:rPr>
        <w:t>txz</w:t>
      </w:r>
      <w:r w:rsidR="00631177" w:rsidRPr="00C40AFC">
        <w:rPr>
          <w:rFonts w:ascii="Courier New" w:hAnsi="Courier New" w:cs="Courier New"/>
          <w:b/>
          <w:i/>
          <w:sz w:val="24"/>
          <w:szCs w:val="24"/>
        </w:rPr>
        <w:t>»</w:t>
      </w:r>
      <w:r w:rsidRPr="00C40AFC">
        <w:rPr>
          <w:rFonts w:ascii="Times New Roman" w:hAnsi="Times New Roman" w:cs="Times New Roman"/>
          <w:sz w:val="24"/>
          <w:szCs w:val="24"/>
        </w:rPr>
        <w:t xml:space="preserve">, ця утиліта завантажує вказаний файл( у </w:t>
      </w:r>
      <w:r w:rsidR="00384542" w:rsidRPr="00C40AFC">
        <w:rPr>
          <w:rFonts w:ascii="Times New Roman" w:hAnsi="Times New Roman" w:cs="Times New Roman"/>
          <w:sz w:val="24"/>
          <w:szCs w:val="24"/>
        </w:rPr>
        <w:t>цьому</w:t>
      </w:r>
      <w:r w:rsidRPr="00C40AFC">
        <w:rPr>
          <w:rFonts w:ascii="Times New Roman" w:hAnsi="Times New Roman" w:cs="Times New Roman"/>
          <w:sz w:val="24"/>
          <w:szCs w:val="24"/>
        </w:rPr>
        <w:t xml:space="preserve"> випадку пакет </w:t>
      </w:r>
      <w:r w:rsidRPr="00C40AFC">
        <w:rPr>
          <w:rFonts w:ascii="Courier New" w:hAnsi="Courier New" w:cs="Courier New"/>
          <w:b/>
          <w:i/>
          <w:sz w:val="24"/>
          <w:szCs w:val="24"/>
        </w:rPr>
        <w:t>lm-sensors</w:t>
      </w:r>
      <w:r w:rsidRPr="00C40AFC">
        <w:rPr>
          <w:rFonts w:ascii="Times New Roman" w:hAnsi="Times New Roman" w:cs="Times New Roman"/>
          <w:sz w:val="24"/>
          <w:szCs w:val="24"/>
        </w:rPr>
        <w:t>) до поточної д</w:t>
      </w:r>
      <w:r w:rsidR="00B965FE" w:rsidRPr="00C40AFC">
        <w:rPr>
          <w:rFonts w:ascii="Times New Roman" w:hAnsi="Times New Roman" w:cs="Times New Roman"/>
          <w:sz w:val="24"/>
          <w:szCs w:val="24"/>
        </w:rPr>
        <w:t>и</w:t>
      </w:r>
      <w:r w:rsidRPr="00C40AFC">
        <w:rPr>
          <w:rFonts w:ascii="Times New Roman" w:hAnsi="Times New Roman" w:cs="Times New Roman"/>
          <w:sz w:val="24"/>
          <w:szCs w:val="24"/>
        </w:rPr>
        <w:t>р</w:t>
      </w:r>
      <w:r w:rsidR="00B965FE" w:rsidRPr="00C40AFC">
        <w:rPr>
          <w:rFonts w:ascii="Times New Roman" w:hAnsi="Times New Roman" w:cs="Times New Roman"/>
          <w:sz w:val="24"/>
          <w:szCs w:val="24"/>
        </w:rPr>
        <w:t>е</w:t>
      </w:r>
      <w:r w:rsidRPr="00C40AFC">
        <w:rPr>
          <w:rFonts w:ascii="Times New Roman" w:hAnsi="Times New Roman" w:cs="Times New Roman"/>
          <w:sz w:val="24"/>
          <w:szCs w:val="24"/>
        </w:rPr>
        <w:t>кторії.</w:t>
      </w:r>
    </w:p>
    <w:p w:rsidR="00D133FF" w:rsidRPr="00C40AFC" w:rsidRDefault="00D133FF" w:rsidP="00D133FF">
      <w:pPr>
        <w:spacing w:after="0" w:line="276" w:lineRule="auto"/>
        <w:ind w:firstLine="709"/>
        <w:jc w:val="both"/>
        <w:rPr>
          <w:rFonts w:ascii="Times New Roman" w:hAnsi="Times New Roman" w:cs="Times New Roman"/>
          <w:sz w:val="24"/>
          <w:szCs w:val="24"/>
        </w:rPr>
      </w:pPr>
      <w:r w:rsidRPr="00C40AFC">
        <w:rPr>
          <w:rFonts w:ascii="Times New Roman" w:hAnsi="Times New Roman" w:cs="Times New Roman"/>
          <w:sz w:val="24"/>
          <w:szCs w:val="24"/>
        </w:rPr>
        <w:t xml:space="preserve"> </w:t>
      </w:r>
      <w:r w:rsidRPr="00C40AFC">
        <w:rPr>
          <w:rFonts w:ascii="Times New Roman" w:hAnsi="Times New Roman" w:cs="Times New Roman"/>
          <w:noProof/>
          <w:sz w:val="24"/>
          <w:szCs w:val="24"/>
          <w:lang w:val="en-US" w:eastAsia="en-US"/>
        </w:rPr>
        <w:drawing>
          <wp:inline distT="0" distB="0" distL="0" distR="0" wp14:anchorId="617BDAF1" wp14:editId="678B45DC">
            <wp:extent cx="5382000" cy="3384000"/>
            <wp:effectExtent l="0" t="0" r="9525" b="6985"/>
            <wp:docPr id="269" name="Рисунок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7">
                      <a:extLst>
                        <a:ext uri="{BEBA8EAE-BF5A-486C-A8C5-ECC9F3942E4B}">
                          <a14:imgProps xmlns:a14="http://schemas.microsoft.com/office/drawing/2010/main">
                            <a14:imgLayer r:embed="rId16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382000" cy="3384000"/>
                    </a:xfrm>
                    <a:prstGeom prst="rect">
                      <a:avLst/>
                    </a:prstGeom>
                    <a:noFill/>
                    <a:ln>
                      <a:noFill/>
                    </a:ln>
                  </pic:spPr>
                </pic:pic>
              </a:graphicData>
            </a:graphic>
          </wp:inline>
        </w:drawing>
      </w:r>
    </w:p>
    <w:p w:rsidR="00D133FF" w:rsidRPr="00C40AFC" w:rsidRDefault="00D133FF" w:rsidP="00D133FF">
      <w:pPr>
        <w:spacing w:after="0" w:line="276" w:lineRule="auto"/>
        <w:ind w:firstLine="709"/>
        <w:jc w:val="both"/>
        <w:rPr>
          <w:rFonts w:ascii="Times New Roman" w:hAnsi="Times New Roman" w:cs="Times New Roman"/>
          <w:sz w:val="24"/>
          <w:szCs w:val="24"/>
        </w:rPr>
      </w:pPr>
      <w:r w:rsidRPr="00C40AFC">
        <w:rPr>
          <w:rFonts w:ascii="Times New Roman" w:hAnsi="Times New Roman" w:cs="Times New Roman"/>
          <w:sz w:val="24"/>
          <w:szCs w:val="24"/>
        </w:rPr>
        <w:t xml:space="preserve">Після завантаження утилітою </w:t>
      </w:r>
      <w:r w:rsidRPr="00C40AFC">
        <w:rPr>
          <w:rFonts w:ascii="Courier New" w:hAnsi="Courier New" w:cs="Courier New"/>
          <w:b/>
          <w:i/>
          <w:sz w:val="24"/>
          <w:szCs w:val="24"/>
        </w:rPr>
        <w:t>installpkg</w:t>
      </w:r>
      <w:r w:rsidRPr="00C40AFC">
        <w:rPr>
          <w:rFonts w:ascii="Times New Roman" w:hAnsi="Times New Roman" w:cs="Times New Roman"/>
          <w:sz w:val="24"/>
          <w:szCs w:val="24"/>
        </w:rPr>
        <w:t xml:space="preserve"> необхідно </w:t>
      </w:r>
      <w:r w:rsidR="00384542" w:rsidRPr="00C40AFC">
        <w:rPr>
          <w:rFonts w:ascii="Times New Roman" w:hAnsi="Times New Roman" w:cs="Times New Roman"/>
          <w:sz w:val="24"/>
          <w:szCs w:val="24"/>
        </w:rPr>
        <w:t>роз</w:t>
      </w:r>
      <w:r w:rsidRPr="00C40AFC">
        <w:rPr>
          <w:rFonts w:ascii="Times New Roman" w:hAnsi="Times New Roman" w:cs="Times New Roman"/>
          <w:sz w:val="24"/>
          <w:szCs w:val="24"/>
        </w:rPr>
        <w:t xml:space="preserve">почати встановлення пакету до системи: </w:t>
      </w:r>
      <w:r w:rsidRPr="00C40AFC">
        <w:rPr>
          <w:rFonts w:ascii="Courier New" w:hAnsi="Courier New" w:cs="Courier New"/>
          <w:b/>
          <w:i/>
          <w:sz w:val="24"/>
          <w:szCs w:val="24"/>
        </w:rPr>
        <w:t>installpkg lm_sensors-3.4.0-x86_64-1.txz</w:t>
      </w:r>
      <w:r w:rsidRPr="00C40AFC">
        <w:rPr>
          <w:rFonts w:ascii="Times New Roman" w:hAnsi="Times New Roman" w:cs="Times New Roman"/>
          <w:sz w:val="24"/>
          <w:szCs w:val="24"/>
        </w:rPr>
        <w:t xml:space="preserve"> . </w:t>
      </w:r>
    </w:p>
    <w:p w:rsidR="00D133FF" w:rsidRPr="00C40AFC" w:rsidRDefault="00D133FF" w:rsidP="00D133FF">
      <w:pPr>
        <w:spacing w:after="0" w:line="276" w:lineRule="auto"/>
        <w:ind w:firstLine="709"/>
        <w:jc w:val="both"/>
        <w:rPr>
          <w:rFonts w:ascii="Times New Roman" w:hAnsi="Times New Roman" w:cs="Times New Roman"/>
          <w:sz w:val="24"/>
          <w:szCs w:val="24"/>
          <w:lang w:val="ru-RU"/>
        </w:rPr>
      </w:pPr>
      <w:r w:rsidRPr="00C40AFC">
        <w:rPr>
          <w:rFonts w:ascii="Times New Roman" w:hAnsi="Times New Roman" w:cs="Times New Roman"/>
          <w:noProof/>
          <w:sz w:val="24"/>
          <w:szCs w:val="24"/>
          <w:lang w:val="en-US" w:eastAsia="en-US"/>
        </w:rPr>
        <w:lastRenderedPageBreak/>
        <w:drawing>
          <wp:inline distT="0" distB="0" distL="0" distR="0" wp14:anchorId="650401DB" wp14:editId="65C80ED7">
            <wp:extent cx="5357685" cy="2047875"/>
            <wp:effectExtent l="0" t="0" r="0" b="0"/>
            <wp:docPr id="270" name="Рисунок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9">
                      <a:extLst>
                        <a:ext uri="{BEBA8EAE-BF5A-486C-A8C5-ECC9F3942E4B}">
                          <a14:imgProps xmlns:a14="http://schemas.microsoft.com/office/drawing/2010/main">
                            <a14:imgLayer r:embed="rId17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376727" cy="2055153"/>
                    </a:xfrm>
                    <a:prstGeom prst="rect">
                      <a:avLst/>
                    </a:prstGeom>
                    <a:noFill/>
                    <a:ln>
                      <a:noFill/>
                    </a:ln>
                  </pic:spPr>
                </pic:pic>
              </a:graphicData>
            </a:graphic>
          </wp:inline>
        </w:drawing>
      </w:r>
    </w:p>
    <w:p w:rsidR="00D133FF" w:rsidRPr="00C40AFC" w:rsidRDefault="00D133FF" w:rsidP="00D133FF">
      <w:pPr>
        <w:spacing w:after="0" w:line="276" w:lineRule="auto"/>
        <w:ind w:firstLine="709"/>
        <w:jc w:val="both"/>
        <w:rPr>
          <w:rFonts w:ascii="Times New Roman" w:hAnsi="Times New Roman" w:cs="Times New Roman"/>
          <w:sz w:val="24"/>
          <w:szCs w:val="24"/>
        </w:rPr>
      </w:pPr>
      <w:r w:rsidRPr="00C40AFC">
        <w:rPr>
          <w:rFonts w:ascii="Times New Roman" w:hAnsi="Times New Roman" w:cs="Times New Roman"/>
          <w:sz w:val="24"/>
          <w:szCs w:val="24"/>
        </w:rPr>
        <w:t xml:space="preserve">Видалення відбувається утилітою </w:t>
      </w:r>
      <w:r w:rsidRPr="00C40AFC">
        <w:rPr>
          <w:rFonts w:ascii="Courier New" w:hAnsi="Courier New" w:cs="Courier New"/>
          <w:b/>
          <w:i/>
          <w:sz w:val="24"/>
          <w:szCs w:val="24"/>
        </w:rPr>
        <w:t>removepkg: removepkg lm_sensors</w:t>
      </w:r>
      <w:r w:rsidRPr="00C40AFC">
        <w:rPr>
          <w:rFonts w:ascii="Times New Roman" w:hAnsi="Times New Roman" w:cs="Times New Roman"/>
          <w:sz w:val="24"/>
          <w:szCs w:val="24"/>
        </w:rPr>
        <w:t>. Під</w:t>
      </w:r>
      <w:r w:rsidR="00631177" w:rsidRPr="00C40AFC">
        <w:rPr>
          <w:rFonts w:ascii="Times New Roman" w:hAnsi="Times New Roman" w:cs="Times New Roman"/>
          <w:sz w:val="24"/>
          <w:szCs w:val="24"/>
        </w:rPr>
        <w:t xml:space="preserve"> </w:t>
      </w:r>
      <w:r w:rsidRPr="00C40AFC">
        <w:rPr>
          <w:rFonts w:ascii="Times New Roman" w:hAnsi="Times New Roman" w:cs="Times New Roman"/>
          <w:sz w:val="24"/>
          <w:szCs w:val="24"/>
        </w:rPr>
        <w:t xml:space="preserve">час видалення на консоль виводяться </w:t>
      </w:r>
      <w:r w:rsidR="00384542" w:rsidRPr="00C40AFC">
        <w:rPr>
          <w:rFonts w:ascii="Times New Roman" w:hAnsi="Times New Roman" w:cs="Times New Roman"/>
          <w:sz w:val="24"/>
          <w:szCs w:val="24"/>
        </w:rPr>
        <w:t>в</w:t>
      </w:r>
      <w:r w:rsidRPr="00C40AFC">
        <w:rPr>
          <w:rFonts w:ascii="Times New Roman" w:hAnsi="Times New Roman" w:cs="Times New Roman"/>
          <w:sz w:val="24"/>
          <w:szCs w:val="24"/>
        </w:rPr>
        <w:t>сі файли, що будуть видалені.</w:t>
      </w:r>
    </w:p>
    <w:p w:rsidR="00D133FF" w:rsidRPr="00BC7D07" w:rsidRDefault="00D133FF" w:rsidP="00D133FF">
      <w:pPr>
        <w:spacing w:after="0" w:line="276" w:lineRule="auto"/>
        <w:ind w:firstLine="709"/>
        <w:jc w:val="both"/>
        <w:rPr>
          <w:rFonts w:ascii="Times New Roman" w:hAnsi="Times New Roman" w:cs="Times New Roman"/>
          <w:color w:val="FF0000"/>
          <w:sz w:val="24"/>
          <w:szCs w:val="24"/>
          <w:lang w:val="ru-RU"/>
        </w:rPr>
      </w:pPr>
      <w:r w:rsidRPr="00BC7D07">
        <w:rPr>
          <w:rFonts w:ascii="Times New Roman" w:hAnsi="Times New Roman" w:cs="Times New Roman"/>
          <w:noProof/>
          <w:color w:val="FF0000"/>
          <w:sz w:val="24"/>
          <w:szCs w:val="24"/>
          <w:lang w:val="en-US" w:eastAsia="en-US"/>
        </w:rPr>
        <w:drawing>
          <wp:inline distT="0" distB="0" distL="0" distR="0" wp14:anchorId="46EE379B" wp14:editId="3BD8058F">
            <wp:extent cx="5367600" cy="2757600"/>
            <wp:effectExtent l="0" t="0" r="5080" b="5080"/>
            <wp:docPr id="271" name="Рисунок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171">
                      <a:extLst>
                        <a:ext uri="{BEBA8EAE-BF5A-486C-A8C5-ECC9F3942E4B}">
                          <a14:imgProps xmlns:a14="http://schemas.microsoft.com/office/drawing/2010/main">
                            <a14:imgLayer r:embed="rId172">
                              <a14:imgEffect>
                                <a14:sharpenSoften amount="50000"/>
                              </a14:imgEffect>
                            </a14:imgLayer>
                          </a14:imgProps>
                        </a:ext>
                        <a:ext uri="{28A0092B-C50C-407E-A947-70E740481C1C}">
                          <a14:useLocalDpi xmlns:a14="http://schemas.microsoft.com/office/drawing/2010/main" val="0"/>
                        </a:ext>
                      </a:extLst>
                    </a:blip>
                    <a:srcRect b="40709"/>
                    <a:stretch/>
                  </pic:blipFill>
                  <pic:spPr bwMode="auto">
                    <a:xfrm>
                      <a:off x="0" y="0"/>
                      <a:ext cx="5367600" cy="2757600"/>
                    </a:xfrm>
                    <a:prstGeom prst="rect">
                      <a:avLst/>
                    </a:prstGeom>
                    <a:noFill/>
                    <a:ln>
                      <a:noFill/>
                    </a:ln>
                    <a:extLst>
                      <a:ext uri="{53640926-AAD7-44D8-BBD7-CCE9431645EC}">
                        <a14:shadowObscured xmlns:a14="http://schemas.microsoft.com/office/drawing/2010/main"/>
                      </a:ext>
                    </a:extLst>
                  </pic:spPr>
                </pic:pic>
              </a:graphicData>
            </a:graphic>
          </wp:inline>
        </w:drawing>
      </w:r>
    </w:p>
    <w:p w:rsidR="00C40AFC" w:rsidRDefault="00C40AFC">
      <w:pPr>
        <w:rPr>
          <w:rFonts w:ascii="Times New Roman" w:eastAsia="Times New Roman" w:hAnsi="Times New Roman" w:cstheme="majorBidi"/>
          <w:b/>
          <w:sz w:val="36"/>
          <w:szCs w:val="32"/>
        </w:rPr>
      </w:pPr>
      <w:bookmarkStart w:id="50" w:name="_Toc2373712"/>
      <w:r>
        <w:rPr>
          <w:rFonts w:eastAsia="Times New Roman"/>
        </w:rPr>
        <w:br w:type="page"/>
      </w:r>
    </w:p>
    <w:p w:rsidR="00205926" w:rsidRPr="00B1346B" w:rsidRDefault="00205926" w:rsidP="00205926">
      <w:pPr>
        <w:pStyle w:val="1"/>
        <w:jc w:val="center"/>
      </w:pPr>
      <w:r w:rsidRPr="00B1346B">
        <w:rPr>
          <w:rFonts w:eastAsia="Times New Roman"/>
        </w:rPr>
        <w:lastRenderedPageBreak/>
        <w:t>РОЗДІЛ 3.</w:t>
      </w:r>
      <w:r w:rsidRPr="00B1346B">
        <w:rPr>
          <w:rFonts w:eastAsia="Times New Roman"/>
        </w:rPr>
        <w:br/>
      </w:r>
      <w:r w:rsidRPr="00B1346B">
        <w:t>«КОНСОЛЬНІ ТА ГРАФІЧНІ ТЕКСТОВІ РЕДАКТОРИ»</w:t>
      </w:r>
      <w:bookmarkEnd w:id="50"/>
    </w:p>
    <w:p w:rsidR="00205926" w:rsidRPr="00B1346B" w:rsidRDefault="00205926" w:rsidP="00205926">
      <w:pPr>
        <w:spacing w:after="0" w:line="276" w:lineRule="auto"/>
        <w:jc w:val="center"/>
        <w:rPr>
          <w:rFonts w:ascii="Times New Roman" w:hAnsi="Times New Roman" w:cs="Times New Roman"/>
          <w:b/>
          <w:sz w:val="32"/>
          <w:szCs w:val="32"/>
        </w:rPr>
      </w:pPr>
    </w:p>
    <w:p w:rsidR="00205926" w:rsidRPr="00B1346B" w:rsidRDefault="00205926" w:rsidP="00205926">
      <w:pPr>
        <w:pStyle w:val="2"/>
        <w:rPr>
          <w:lang w:val="ru-RU"/>
        </w:rPr>
      </w:pPr>
      <w:bookmarkStart w:id="51" w:name="_Toc2373713"/>
      <w:r w:rsidRPr="00B1346B">
        <w:rPr>
          <w:lang w:val="ru-RU"/>
        </w:rPr>
        <w:t xml:space="preserve">3.1. Редактор </w:t>
      </w:r>
      <w:r w:rsidRPr="00B1346B">
        <w:t>vi</w:t>
      </w:r>
      <w:r w:rsidRPr="00B1346B">
        <w:rPr>
          <w:lang w:val="en-US"/>
        </w:rPr>
        <w:t>m</w:t>
      </w:r>
      <w:bookmarkEnd w:id="51"/>
    </w:p>
    <w:p w:rsidR="00205926" w:rsidRPr="00B1346B" w:rsidRDefault="00205926" w:rsidP="00205926">
      <w:pPr>
        <w:spacing w:after="0" w:line="276" w:lineRule="auto"/>
        <w:ind w:firstLine="547"/>
        <w:jc w:val="both"/>
        <w:rPr>
          <w:rFonts w:ascii="Times New Roman" w:hAnsi="Times New Roman" w:cs="Times New Roman"/>
          <w:sz w:val="24"/>
          <w:szCs w:val="24"/>
          <w:lang w:val="ru-RU"/>
        </w:rPr>
      </w:pPr>
      <w:r w:rsidRPr="00B1346B">
        <w:rPr>
          <w:rFonts w:ascii="Times New Roman" w:hAnsi="Times New Roman" w:cs="Times New Roman"/>
          <w:sz w:val="24"/>
          <w:szCs w:val="24"/>
          <w:lang w:val="ru-RU"/>
        </w:rPr>
        <w:t xml:space="preserve">Програма, яка призначена для редагування файлів, що містять тільки текст, називається </w:t>
      </w:r>
      <w:r w:rsidRPr="00B1346B">
        <w:rPr>
          <w:rFonts w:ascii="Times New Roman" w:hAnsi="Times New Roman" w:cs="Times New Roman"/>
          <w:b/>
          <w:sz w:val="24"/>
          <w:szCs w:val="24"/>
          <w:lang w:val="ru-RU"/>
        </w:rPr>
        <w:t>текстовим редактором</w:t>
      </w:r>
      <w:r w:rsidRPr="00B1346B">
        <w:rPr>
          <w:rFonts w:ascii="Times New Roman" w:hAnsi="Times New Roman" w:cs="Times New Roman"/>
          <w:sz w:val="24"/>
          <w:szCs w:val="24"/>
          <w:lang w:val="ru-RU"/>
        </w:rPr>
        <w:t xml:space="preserve">. У дистрибутивах системи </w:t>
      </w:r>
      <w:r w:rsidRPr="00B1346B">
        <w:rPr>
          <w:rFonts w:ascii="Times New Roman" w:hAnsi="Times New Roman" w:cs="Times New Roman"/>
          <w:sz w:val="24"/>
          <w:szCs w:val="24"/>
        </w:rPr>
        <w:t>Linux</w:t>
      </w:r>
      <w:r w:rsidRPr="00B1346B">
        <w:rPr>
          <w:rFonts w:ascii="Times New Roman" w:hAnsi="Times New Roman" w:cs="Times New Roman"/>
          <w:sz w:val="24"/>
          <w:szCs w:val="24"/>
          <w:lang w:val="ru-RU"/>
        </w:rPr>
        <w:t xml:space="preserve"> </w:t>
      </w:r>
      <w:r w:rsidRPr="00B1346B">
        <w:rPr>
          <w:rFonts w:ascii="Times New Roman" w:hAnsi="Times New Roman" w:cs="Times New Roman"/>
          <w:sz w:val="24"/>
          <w:szCs w:val="24"/>
        </w:rPr>
        <w:t xml:space="preserve">встановлено достатньо багато різних текстових редакторів, </w:t>
      </w:r>
      <w:r w:rsidRPr="00B1346B">
        <w:rPr>
          <w:rFonts w:ascii="Times New Roman" w:hAnsi="Times New Roman" w:cs="Times New Roman"/>
          <w:sz w:val="24"/>
          <w:szCs w:val="24"/>
          <w:lang w:val="ru-RU"/>
        </w:rPr>
        <w:t xml:space="preserve">єдиним  редактором, який гарантовано встановлений у будь-якій системі UNIX або Linux є редактор </w:t>
      </w:r>
      <w:r w:rsidRPr="00B1346B">
        <w:rPr>
          <w:rFonts w:ascii="Times New Roman" w:hAnsi="Times New Roman" w:cs="Times New Roman"/>
          <w:b/>
          <w:sz w:val="24"/>
          <w:szCs w:val="24"/>
          <w:lang w:val="ru-RU"/>
        </w:rPr>
        <w:t>vi</w:t>
      </w:r>
      <w:r w:rsidRPr="00B1346B">
        <w:rPr>
          <w:rFonts w:ascii="Times New Roman" w:hAnsi="Times New Roman" w:cs="Times New Roman"/>
          <w:sz w:val="24"/>
          <w:szCs w:val="24"/>
          <w:lang w:val="ru-RU"/>
        </w:rPr>
        <w:t xml:space="preserve"> (</w:t>
      </w:r>
      <w:r w:rsidRPr="00B1346B">
        <w:rPr>
          <w:rFonts w:ascii="Times New Roman" w:hAnsi="Times New Roman" w:cs="Times New Roman"/>
          <w:i/>
          <w:sz w:val="24"/>
          <w:szCs w:val="24"/>
          <w:lang w:val="ru-RU"/>
        </w:rPr>
        <w:t>visual editor</w:t>
      </w:r>
      <w:r w:rsidRPr="00B1346B">
        <w:rPr>
          <w:rFonts w:ascii="Times New Roman" w:hAnsi="Times New Roman" w:cs="Times New Roman"/>
          <w:sz w:val="24"/>
          <w:szCs w:val="24"/>
          <w:lang w:val="ru-RU"/>
        </w:rPr>
        <w:t>).</w:t>
      </w:r>
    </w:p>
    <w:p w:rsidR="00205926" w:rsidRPr="00B1346B" w:rsidRDefault="00205926" w:rsidP="00205926">
      <w:pPr>
        <w:spacing w:after="0" w:line="276" w:lineRule="auto"/>
        <w:ind w:firstLine="547"/>
        <w:jc w:val="both"/>
        <w:rPr>
          <w:rFonts w:ascii="Times New Roman" w:hAnsi="Times New Roman" w:cs="Times New Roman"/>
          <w:sz w:val="24"/>
          <w:szCs w:val="24"/>
          <w:lang w:val="ru-RU"/>
        </w:rPr>
      </w:pPr>
      <w:r w:rsidRPr="00B1346B">
        <w:rPr>
          <w:rFonts w:ascii="Times New Roman" w:hAnsi="Times New Roman" w:cs="Times New Roman"/>
          <w:sz w:val="24"/>
          <w:szCs w:val="24"/>
          <w:lang w:val="ru-RU"/>
        </w:rPr>
        <w:t xml:space="preserve">Перша версія цього редактора була написана Біллі Джоем, студентом Каліфорнійського університету в місті Берклі, який пізніше став співзасновником Sun Microsystems у 1976 р. Редактор призначався для редагування на екрані відеотермінала з можливістю переміщення курсору всією його поверхнею, саме від цього і походить його назва. До екранних редакторів існували малі редактори, які дозволяли редагування тексту тільки по одному рядку. З появою відеотерміналів стало можливим візуальне редагування на екрані. </w:t>
      </w:r>
    </w:p>
    <w:p w:rsidR="00205926" w:rsidRPr="00B1346B" w:rsidRDefault="00205926" w:rsidP="00205926">
      <w:pPr>
        <w:spacing w:after="0" w:line="276" w:lineRule="auto"/>
        <w:ind w:firstLine="547"/>
        <w:jc w:val="both"/>
        <w:rPr>
          <w:rFonts w:ascii="Times New Roman" w:hAnsi="Times New Roman" w:cs="Times New Roman"/>
          <w:sz w:val="24"/>
          <w:szCs w:val="24"/>
          <w:lang w:val="ru-RU"/>
        </w:rPr>
      </w:pPr>
      <w:r w:rsidRPr="00B1346B">
        <w:rPr>
          <w:rFonts w:ascii="Times New Roman" w:hAnsi="Times New Roman" w:cs="Times New Roman"/>
          <w:sz w:val="24"/>
          <w:szCs w:val="24"/>
          <w:lang w:val="ru-RU"/>
        </w:rPr>
        <w:t xml:space="preserve">Варто також зазначити, що на сьогодні більшість дистрибутивів Linux мають несправжній редактор </w:t>
      </w:r>
      <w:r w:rsidRPr="00B1346B">
        <w:rPr>
          <w:rFonts w:ascii="Times New Roman" w:hAnsi="Times New Roman" w:cs="Times New Roman"/>
          <w:b/>
          <w:sz w:val="24"/>
          <w:szCs w:val="24"/>
          <w:lang w:val="ru-RU"/>
        </w:rPr>
        <w:t>vi</w:t>
      </w:r>
      <w:r w:rsidRPr="00B1346B">
        <w:rPr>
          <w:rFonts w:ascii="Times New Roman" w:hAnsi="Times New Roman" w:cs="Times New Roman"/>
          <w:sz w:val="24"/>
          <w:szCs w:val="24"/>
          <w:lang w:val="ru-RU"/>
        </w:rPr>
        <w:t xml:space="preserve">, а його поліпшену заміну, що має назву </w:t>
      </w:r>
      <w:r w:rsidRPr="00B1346B">
        <w:rPr>
          <w:rFonts w:ascii="Times New Roman" w:hAnsi="Times New Roman" w:cs="Times New Roman"/>
          <w:b/>
          <w:sz w:val="24"/>
          <w:szCs w:val="24"/>
          <w:lang w:val="ru-RU"/>
        </w:rPr>
        <w:t>vim</w:t>
      </w:r>
      <w:r w:rsidRPr="00B1346B">
        <w:rPr>
          <w:rFonts w:ascii="Times New Roman" w:hAnsi="Times New Roman" w:cs="Times New Roman"/>
          <w:sz w:val="24"/>
          <w:szCs w:val="24"/>
          <w:lang w:val="ru-RU"/>
        </w:rPr>
        <w:t xml:space="preserve"> (скорочено від </w:t>
      </w:r>
      <w:r w:rsidRPr="00B1346B">
        <w:rPr>
          <w:rFonts w:ascii="Times New Roman" w:hAnsi="Times New Roman" w:cs="Times New Roman"/>
          <w:i/>
          <w:sz w:val="24"/>
          <w:szCs w:val="24"/>
          <w:lang w:val="ru-RU"/>
        </w:rPr>
        <w:t>Vi IMproved</w:t>
      </w:r>
      <w:r w:rsidRPr="00B1346B">
        <w:rPr>
          <w:rFonts w:ascii="Times New Roman" w:hAnsi="Times New Roman" w:cs="Times New Roman"/>
          <w:sz w:val="24"/>
          <w:szCs w:val="24"/>
          <w:lang w:val="ru-RU"/>
        </w:rPr>
        <w:t xml:space="preserve"> – Vi покращений), та бул</w:t>
      </w:r>
      <w:r w:rsidRPr="00B1346B">
        <w:rPr>
          <w:rFonts w:ascii="Times New Roman" w:hAnsi="Times New Roman" w:cs="Times New Roman"/>
          <w:sz w:val="24"/>
          <w:szCs w:val="24"/>
        </w:rPr>
        <w:t>а</w:t>
      </w:r>
      <w:r w:rsidRPr="00B1346B">
        <w:rPr>
          <w:rFonts w:ascii="Times New Roman" w:hAnsi="Times New Roman" w:cs="Times New Roman"/>
          <w:sz w:val="24"/>
          <w:szCs w:val="24"/>
          <w:lang w:val="ru-RU"/>
        </w:rPr>
        <w:t xml:space="preserve"> створена Брамом Моленаром (Bram Moolenaar). </w:t>
      </w:r>
      <w:r w:rsidRPr="00B1346B">
        <w:rPr>
          <w:rFonts w:ascii="Times New Roman" w:hAnsi="Times New Roman" w:cs="Times New Roman"/>
          <w:b/>
          <w:sz w:val="24"/>
          <w:szCs w:val="24"/>
          <w:lang w:val="ru-RU"/>
        </w:rPr>
        <w:t>vim</w:t>
      </w:r>
      <w:r w:rsidRPr="00B1346B">
        <w:rPr>
          <w:rFonts w:ascii="Times New Roman" w:hAnsi="Times New Roman" w:cs="Times New Roman"/>
          <w:sz w:val="24"/>
          <w:szCs w:val="24"/>
          <w:lang w:val="ru-RU"/>
        </w:rPr>
        <w:t xml:space="preserve"> досконаліше традиційного редактора </w:t>
      </w:r>
      <w:r w:rsidRPr="00B1346B">
        <w:rPr>
          <w:rFonts w:ascii="Times New Roman" w:hAnsi="Times New Roman" w:cs="Times New Roman"/>
          <w:b/>
          <w:sz w:val="24"/>
          <w:szCs w:val="24"/>
          <w:lang w:val="ru-RU"/>
        </w:rPr>
        <w:t>vi</w:t>
      </w:r>
      <w:r w:rsidRPr="00B1346B">
        <w:rPr>
          <w:rFonts w:ascii="Times New Roman" w:hAnsi="Times New Roman" w:cs="Times New Roman"/>
          <w:sz w:val="24"/>
          <w:szCs w:val="24"/>
          <w:lang w:val="ru-RU"/>
        </w:rPr>
        <w:t xml:space="preserve"> та в системах Linux зазвичай використовується під символічним посиланням (або псевдонімом) </w:t>
      </w:r>
      <w:r w:rsidRPr="00B1346B">
        <w:rPr>
          <w:rFonts w:ascii="Times New Roman" w:hAnsi="Times New Roman" w:cs="Times New Roman"/>
          <w:b/>
          <w:sz w:val="24"/>
          <w:szCs w:val="24"/>
          <w:lang w:val="ru-RU"/>
        </w:rPr>
        <w:t>vi</w:t>
      </w:r>
      <w:r w:rsidRPr="00B1346B">
        <w:rPr>
          <w:rFonts w:ascii="Times New Roman" w:hAnsi="Times New Roman" w:cs="Times New Roman"/>
          <w:sz w:val="24"/>
          <w:szCs w:val="24"/>
          <w:lang w:val="ru-RU"/>
        </w:rPr>
        <w:t>.</w:t>
      </w:r>
    </w:p>
    <w:p w:rsidR="00205926" w:rsidRPr="00B1346B" w:rsidRDefault="00205926" w:rsidP="00205926">
      <w:pPr>
        <w:spacing w:after="0" w:line="276" w:lineRule="auto"/>
        <w:ind w:firstLine="547"/>
        <w:jc w:val="both"/>
        <w:rPr>
          <w:rFonts w:ascii="Times New Roman" w:hAnsi="Times New Roman" w:cs="Times New Roman"/>
          <w:sz w:val="24"/>
          <w:szCs w:val="24"/>
        </w:rPr>
      </w:pPr>
      <w:r w:rsidRPr="00B1346B">
        <w:rPr>
          <w:rFonts w:ascii="Times New Roman" w:hAnsi="Times New Roman" w:cs="Times New Roman"/>
          <w:sz w:val="24"/>
          <w:szCs w:val="24"/>
          <w:lang w:val="ru-RU"/>
        </w:rPr>
        <w:t xml:space="preserve">Для початку роботи з редактором </w:t>
      </w:r>
      <w:r w:rsidRPr="00B1346B">
        <w:rPr>
          <w:rFonts w:ascii="Times New Roman" w:hAnsi="Times New Roman" w:cs="Times New Roman"/>
          <w:b/>
          <w:sz w:val="24"/>
          <w:szCs w:val="24"/>
        </w:rPr>
        <w:t>vi</w:t>
      </w:r>
      <w:r w:rsidRPr="00B1346B">
        <w:rPr>
          <w:rFonts w:ascii="Times New Roman" w:hAnsi="Times New Roman" w:cs="Times New Roman"/>
          <w:sz w:val="24"/>
          <w:szCs w:val="24"/>
          <w:lang w:val="ru-RU"/>
        </w:rPr>
        <w:t xml:space="preserve"> </w:t>
      </w:r>
      <w:r w:rsidRPr="00B1346B">
        <w:rPr>
          <w:rFonts w:ascii="Times New Roman" w:hAnsi="Times New Roman" w:cs="Times New Roman"/>
          <w:sz w:val="24"/>
          <w:szCs w:val="24"/>
        </w:rPr>
        <w:t xml:space="preserve">у командній оболонці використовується однойменна команда: </w:t>
      </w:r>
      <w:r w:rsidRPr="00B1346B">
        <w:rPr>
          <w:rFonts w:ascii="Courier New" w:hAnsi="Courier New" w:cs="Courier New"/>
          <w:b/>
          <w:i/>
          <w:sz w:val="24"/>
          <w:szCs w:val="24"/>
        </w:rPr>
        <w:t>vi</w:t>
      </w:r>
      <w:r w:rsidRPr="00B1346B">
        <w:rPr>
          <w:rFonts w:ascii="Times New Roman" w:hAnsi="Times New Roman" w:cs="Times New Roman"/>
          <w:sz w:val="24"/>
          <w:szCs w:val="24"/>
        </w:rPr>
        <w:t>.</w:t>
      </w:r>
    </w:p>
    <w:p w:rsidR="00205926" w:rsidRPr="00B1346B" w:rsidRDefault="00205926" w:rsidP="00205926">
      <w:pPr>
        <w:spacing w:after="0" w:line="276" w:lineRule="auto"/>
        <w:ind w:firstLine="547"/>
        <w:jc w:val="both"/>
        <w:rPr>
          <w:rFonts w:ascii="Times New Roman" w:hAnsi="Times New Roman" w:cs="Times New Roman"/>
          <w:sz w:val="24"/>
          <w:szCs w:val="24"/>
        </w:rPr>
      </w:pPr>
      <w:r w:rsidRPr="00B1346B">
        <w:rPr>
          <w:rFonts w:ascii="Times New Roman" w:hAnsi="Times New Roman" w:cs="Times New Roman"/>
          <w:sz w:val="24"/>
          <w:szCs w:val="24"/>
        </w:rPr>
        <w:t>При виконанні команди без аргументу на початку редагування відкриється редактор з порожнім файлом, а також виведена довідкова інформація щодо нього (рис. 3.1).</w:t>
      </w:r>
    </w:p>
    <w:p w:rsidR="00205926" w:rsidRPr="00BC7D07" w:rsidRDefault="00205926" w:rsidP="00205926">
      <w:pPr>
        <w:spacing w:after="0" w:line="276" w:lineRule="auto"/>
        <w:jc w:val="center"/>
        <w:rPr>
          <w:rFonts w:ascii="Times New Roman" w:hAnsi="Times New Roman" w:cs="Times New Roman"/>
          <w:color w:val="FF0000"/>
          <w:sz w:val="24"/>
          <w:szCs w:val="24"/>
        </w:rPr>
      </w:pPr>
      <w:r w:rsidRPr="00BC7D07">
        <w:rPr>
          <w:rFonts w:ascii="Times New Roman" w:hAnsi="Times New Roman" w:cs="Times New Roman"/>
          <w:noProof/>
          <w:color w:val="FF0000"/>
          <w:sz w:val="24"/>
          <w:szCs w:val="24"/>
          <w:lang w:val="en-US" w:eastAsia="en-US"/>
        </w:rPr>
        <w:drawing>
          <wp:inline distT="0" distB="0" distL="0" distR="0" wp14:anchorId="46D1B59B" wp14:editId="7630D272">
            <wp:extent cx="5198400" cy="3117600"/>
            <wp:effectExtent l="0" t="0" r="2540" b="6985"/>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ntitled.jpg"/>
                    <pic:cNvPicPr/>
                  </pic:nvPicPr>
                  <pic:blipFill>
                    <a:blip r:embed="rId173">
                      <a:extLst>
                        <a:ext uri="{BEBA8EAE-BF5A-486C-A8C5-ECC9F3942E4B}">
                          <a14:imgProps xmlns:a14="http://schemas.microsoft.com/office/drawing/2010/main">
                            <a14:imgLayer r:embed="rId17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198400" cy="3117600"/>
                    </a:xfrm>
                    <a:prstGeom prst="rect">
                      <a:avLst/>
                    </a:prstGeom>
                  </pic:spPr>
                </pic:pic>
              </a:graphicData>
            </a:graphic>
          </wp:inline>
        </w:drawing>
      </w:r>
    </w:p>
    <w:p w:rsidR="00205926" w:rsidRPr="00B1346B" w:rsidRDefault="00205926" w:rsidP="00205926">
      <w:pPr>
        <w:spacing w:after="0" w:line="276" w:lineRule="auto"/>
        <w:jc w:val="center"/>
        <w:rPr>
          <w:rFonts w:ascii="Times New Roman" w:hAnsi="Times New Roman" w:cs="Times New Roman"/>
          <w:sz w:val="24"/>
          <w:szCs w:val="24"/>
        </w:rPr>
      </w:pPr>
      <w:r w:rsidRPr="00B1346B">
        <w:rPr>
          <w:rFonts w:ascii="Times New Roman" w:hAnsi="Times New Roman" w:cs="Times New Roman"/>
          <w:b/>
          <w:sz w:val="24"/>
          <w:szCs w:val="24"/>
        </w:rPr>
        <w:t>Рис. 3.1.</w:t>
      </w:r>
      <w:r w:rsidRPr="00B1346B">
        <w:rPr>
          <w:rFonts w:ascii="Times New Roman" w:hAnsi="Times New Roman" w:cs="Times New Roman"/>
          <w:sz w:val="24"/>
          <w:szCs w:val="24"/>
        </w:rPr>
        <w:t xml:space="preserve"> Вікно редактора Vim</w:t>
      </w:r>
      <w:r w:rsidRPr="00B1346B">
        <w:rPr>
          <w:rFonts w:ascii="Times New Roman" w:hAnsi="Times New Roman" w:cs="Times New Roman"/>
          <w:sz w:val="24"/>
          <w:szCs w:val="24"/>
          <w:lang w:val="ru-RU"/>
        </w:rPr>
        <w:t xml:space="preserve"> </w:t>
      </w:r>
      <w:r w:rsidRPr="00B1346B">
        <w:rPr>
          <w:rFonts w:ascii="Times New Roman" w:hAnsi="Times New Roman" w:cs="Times New Roman"/>
          <w:sz w:val="24"/>
          <w:szCs w:val="24"/>
        </w:rPr>
        <w:t>з довідковою інформацією при створенні порожнього файлу для редагування</w:t>
      </w:r>
    </w:p>
    <w:p w:rsidR="00205926" w:rsidRPr="00BC7D07" w:rsidRDefault="00205926" w:rsidP="00205926">
      <w:pPr>
        <w:spacing w:after="0" w:line="276" w:lineRule="auto"/>
        <w:jc w:val="center"/>
        <w:rPr>
          <w:rFonts w:ascii="Times New Roman" w:hAnsi="Times New Roman" w:cs="Times New Roman"/>
          <w:color w:val="FF0000"/>
          <w:sz w:val="24"/>
          <w:szCs w:val="24"/>
        </w:rPr>
      </w:pPr>
    </w:p>
    <w:p w:rsidR="00205926" w:rsidRPr="00B1346B" w:rsidRDefault="00205926" w:rsidP="00205926">
      <w:pPr>
        <w:spacing w:after="0" w:line="276" w:lineRule="auto"/>
        <w:ind w:firstLine="540"/>
        <w:jc w:val="both"/>
        <w:rPr>
          <w:rFonts w:ascii="Times New Roman" w:hAnsi="Times New Roman" w:cs="Times New Roman"/>
          <w:sz w:val="24"/>
          <w:szCs w:val="24"/>
        </w:rPr>
      </w:pPr>
      <w:r w:rsidRPr="00B1346B">
        <w:rPr>
          <w:rFonts w:ascii="Times New Roman" w:hAnsi="Times New Roman" w:cs="Times New Roman"/>
          <w:sz w:val="24"/>
          <w:szCs w:val="24"/>
        </w:rPr>
        <w:t>Таким чином, ми дізналися що у дистрибутиві Debian</w:t>
      </w:r>
      <w:r w:rsidRPr="00B1346B">
        <w:rPr>
          <w:rFonts w:ascii="Times New Roman" w:hAnsi="Times New Roman" w:cs="Times New Roman"/>
          <w:sz w:val="24"/>
          <w:szCs w:val="24"/>
          <w:lang w:val="ru-RU"/>
        </w:rPr>
        <w:t xml:space="preserve"> </w:t>
      </w:r>
      <w:r w:rsidRPr="00B1346B">
        <w:rPr>
          <w:rFonts w:ascii="Times New Roman" w:hAnsi="Times New Roman" w:cs="Times New Roman"/>
          <w:sz w:val="24"/>
          <w:szCs w:val="24"/>
        </w:rPr>
        <w:t xml:space="preserve">встановлено покращену версію редактора </w:t>
      </w:r>
      <w:r w:rsidRPr="00B1346B">
        <w:rPr>
          <w:rFonts w:ascii="Times New Roman" w:hAnsi="Times New Roman" w:cs="Times New Roman"/>
          <w:b/>
          <w:sz w:val="24"/>
          <w:szCs w:val="24"/>
        </w:rPr>
        <w:t>vi</w:t>
      </w:r>
      <w:r w:rsidRPr="00B1346B">
        <w:rPr>
          <w:rFonts w:ascii="Times New Roman" w:hAnsi="Times New Roman" w:cs="Times New Roman"/>
          <w:sz w:val="24"/>
          <w:szCs w:val="24"/>
          <w:lang w:val="ru-RU"/>
        </w:rPr>
        <w:t xml:space="preserve"> – </w:t>
      </w:r>
      <w:r w:rsidRPr="00B1346B">
        <w:rPr>
          <w:rFonts w:ascii="Times New Roman" w:hAnsi="Times New Roman" w:cs="Times New Roman"/>
          <w:b/>
          <w:sz w:val="24"/>
          <w:szCs w:val="24"/>
        </w:rPr>
        <w:t>vim</w:t>
      </w:r>
      <w:r w:rsidRPr="00B1346B">
        <w:rPr>
          <w:rFonts w:ascii="Times New Roman" w:hAnsi="Times New Roman" w:cs="Times New Roman"/>
          <w:sz w:val="24"/>
          <w:szCs w:val="24"/>
          <w:lang w:val="ru-RU"/>
        </w:rPr>
        <w:t xml:space="preserve">, </w:t>
      </w:r>
      <w:r w:rsidRPr="00B1346B">
        <w:rPr>
          <w:rFonts w:ascii="Times New Roman" w:hAnsi="Times New Roman" w:cs="Times New Roman"/>
          <w:sz w:val="24"/>
          <w:szCs w:val="24"/>
        </w:rPr>
        <w:t xml:space="preserve">відкрити яку можна за допомогою команди </w:t>
      </w:r>
      <w:r w:rsidRPr="00B1346B">
        <w:rPr>
          <w:rFonts w:ascii="Courier New" w:hAnsi="Courier New" w:cs="Courier New"/>
          <w:b/>
          <w:i/>
          <w:sz w:val="24"/>
          <w:szCs w:val="24"/>
        </w:rPr>
        <w:t>vim</w:t>
      </w:r>
      <w:r w:rsidRPr="00B1346B">
        <w:rPr>
          <w:rFonts w:ascii="Times New Roman" w:hAnsi="Times New Roman" w:cs="Times New Roman"/>
          <w:sz w:val="24"/>
          <w:szCs w:val="24"/>
        </w:rPr>
        <w:t xml:space="preserve">, а також псевдоніму </w:t>
      </w:r>
      <w:r w:rsidRPr="00B1346B">
        <w:rPr>
          <w:rFonts w:ascii="Courier New" w:hAnsi="Courier New" w:cs="Courier New"/>
          <w:b/>
          <w:i/>
          <w:sz w:val="24"/>
          <w:szCs w:val="24"/>
        </w:rPr>
        <w:t>vi</w:t>
      </w:r>
      <w:r w:rsidRPr="00B1346B">
        <w:rPr>
          <w:rFonts w:ascii="Times New Roman" w:hAnsi="Times New Roman" w:cs="Times New Roman"/>
          <w:sz w:val="24"/>
          <w:szCs w:val="24"/>
        </w:rPr>
        <w:t>.</w:t>
      </w:r>
    </w:p>
    <w:p w:rsidR="00205926" w:rsidRPr="00B1346B" w:rsidRDefault="00205926" w:rsidP="00205926">
      <w:pPr>
        <w:spacing w:after="0" w:line="276" w:lineRule="auto"/>
        <w:ind w:firstLine="540"/>
        <w:jc w:val="both"/>
        <w:rPr>
          <w:rFonts w:ascii="Times New Roman" w:hAnsi="Times New Roman" w:cs="Times New Roman"/>
          <w:sz w:val="24"/>
          <w:szCs w:val="24"/>
        </w:rPr>
      </w:pPr>
      <w:r w:rsidRPr="00B1346B">
        <w:rPr>
          <w:rFonts w:ascii="Times New Roman" w:hAnsi="Times New Roman" w:cs="Times New Roman"/>
          <w:sz w:val="24"/>
          <w:szCs w:val="24"/>
        </w:rPr>
        <w:lastRenderedPageBreak/>
        <w:t xml:space="preserve">У якості аргументу до команди </w:t>
      </w:r>
      <w:r w:rsidRPr="00B1346B">
        <w:rPr>
          <w:rFonts w:ascii="Courier New" w:hAnsi="Courier New" w:cs="Courier New"/>
          <w:b/>
          <w:i/>
          <w:sz w:val="24"/>
          <w:szCs w:val="24"/>
        </w:rPr>
        <w:t>vi</w:t>
      </w:r>
      <w:r w:rsidRPr="00B1346B">
        <w:rPr>
          <w:rFonts w:ascii="Times New Roman" w:hAnsi="Times New Roman" w:cs="Times New Roman"/>
          <w:sz w:val="24"/>
          <w:szCs w:val="24"/>
          <w:lang w:val="ru-RU"/>
        </w:rPr>
        <w:t xml:space="preserve"> </w:t>
      </w:r>
      <w:r w:rsidRPr="00B1346B">
        <w:rPr>
          <w:rFonts w:ascii="Times New Roman" w:hAnsi="Times New Roman" w:cs="Times New Roman"/>
          <w:sz w:val="24"/>
          <w:szCs w:val="24"/>
        </w:rPr>
        <w:t>або</w:t>
      </w:r>
      <w:r w:rsidRPr="00B1346B">
        <w:rPr>
          <w:rFonts w:ascii="Courier New" w:hAnsi="Courier New" w:cs="Courier New"/>
          <w:b/>
          <w:i/>
          <w:sz w:val="24"/>
          <w:szCs w:val="24"/>
        </w:rPr>
        <w:t xml:space="preserve"> vim</w:t>
      </w:r>
      <w:r w:rsidRPr="00B1346B">
        <w:rPr>
          <w:rFonts w:ascii="Times New Roman" w:hAnsi="Times New Roman" w:cs="Times New Roman"/>
          <w:sz w:val="24"/>
          <w:szCs w:val="24"/>
        </w:rPr>
        <w:t xml:space="preserve"> можна задати назву файлу, який потрібно відкрити для редагування. Якщо такого файлу до цього не існувало, то він буде створений. У цьому випадку вікно редактора матиме вигляд, зображений на рис. 3.2:</w:t>
      </w:r>
    </w:p>
    <w:p w:rsidR="00205926" w:rsidRPr="00B1346B" w:rsidRDefault="00205926" w:rsidP="00205926">
      <w:pPr>
        <w:spacing w:after="0" w:line="276" w:lineRule="auto"/>
        <w:ind w:firstLine="540"/>
        <w:jc w:val="both"/>
        <w:rPr>
          <w:rFonts w:ascii="Courier New" w:hAnsi="Courier New" w:cs="Courier New"/>
          <w:b/>
          <w:i/>
          <w:sz w:val="24"/>
          <w:szCs w:val="24"/>
        </w:rPr>
      </w:pPr>
      <w:r w:rsidRPr="00B1346B">
        <w:rPr>
          <w:rFonts w:ascii="Courier New" w:hAnsi="Courier New" w:cs="Courier New"/>
          <w:b/>
          <w:i/>
          <w:sz w:val="24"/>
          <w:szCs w:val="24"/>
        </w:rPr>
        <w:t>vi textfile1</w:t>
      </w:r>
    </w:p>
    <w:p w:rsidR="00205926" w:rsidRPr="00BC7D07" w:rsidRDefault="00205926" w:rsidP="00205926">
      <w:pPr>
        <w:spacing w:after="0" w:line="276" w:lineRule="auto"/>
        <w:jc w:val="center"/>
        <w:rPr>
          <w:rFonts w:ascii="Times New Roman" w:hAnsi="Times New Roman" w:cs="Times New Roman"/>
          <w:color w:val="FF0000"/>
          <w:sz w:val="24"/>
          <w:szCs w:val="24"/>
        </w:rPr>
      </w:pPr>
      <w:r w:rsidRPr="00BC7D07">
        <w:rPr>
          <w:rFonts w:ascii="Times New Roman" w:hAnsi="Times New Roman" w:cs="Times New Roman"/>
          <w:noProof/>
          <w:color w:val="FF0000"/>
          <w:sz w:val="24"/>
          <w:szCs w:val="24"/>
          <w:lang w:val="en-US" w:eastAsia="en-US"/>
        </w:rPr>
        <w:drawing>
          <wp:inline distT="0" distB="0" distL="0" distR="0" wp14:anchorId="4A066922" wp14:editId="72FC11CB">
            <wp:extent cx="5146063" cy="1548000"/>
            <wp:effectExtent l="0" t="0" r="0" b="0"/>
            <wp:docPr id="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ntitled.jpg"/>
                    <pic:cNvPicPr/>
                  </pic:nvPicPr>
                  <pic:blipFill rotWithShape="1">
                    <a:blip r:embed="rId175">
                      <a:extLst>
                        <a:ext uri="{BEBA8EAE-BF5A-486C-A8C5-ECC9F3942E4B}">
                          <a14:imgProps xmlns:a14="http://schemas.microsoft.com/office/drawing/2010/main">
                            <a14:imgLayer r:embed="rId176">
                              <a14:imgEffect>
                                <a14:sharpenSoften amount="50000"/>
                              </a14:imgEffect>
                            </a14:imgLayer>
                          </a14:imgProps>
                        </a:ext>
                        <a:ext uri="{28A0092B-C50C-407E-A947-70E740481C1C}">
                          <a14:useLocalDpi xmlns:a14="http://schemas.microsoft.com/office/drawing/2010/main" val="0"/>
                        </a:ext>
                      </a:extLst>
                    </a:blip>
                    <a:srcRect t="50444" b="-425"/>
                    <a:stretch/>
                  </pic:blipFill>
                  <pic:spPr bwMode="auto">
                    <a:xfrm>
                      <a:off x="0" y="0"/>
                      <a:ext cx="5180400" cy="1558329"/>
                    </a:xfrm>
                    <a:prstGeom prst="rect">
                      <a:avLst/>
                    </a:prstGeom>
                    <a:ln>
                      <a:noFill/>
                    </a:ln>
                    <a:extLst>
                      <a:ext uri="{53640926-AAD7-44D8-BBD7-CCE9431645EC}">
                        <a14:shadowObscured xmlns:a14="http://schemas.microsoft.com/office/drawing/2010/main"/>
                      </a:ext>
                    </a:extLst>
                  </pic:spPr>
                </pic:pic>
              </a:graphicData>
            </a:graphic>
          </wp:inline>
        </w:drawing>
      </w:r>
    </w:p>
    <w:p w:rsidR="00205926" w:rsidRPr="00B1346B" w:rsidRDefault="00205926" w:rsidP="00205926">
      <w:pPr>
        <w:spacing w:after="0" w:line="276" w:lineRule="auto"/>
        <w:jc w:val="center"/>
        <w:rPr>
          <w:rFonts w:ascii="Times New Roman" w:hAnsi="Times New Roman" w:cs="Times New Roman"/>
          <w:sz w:val="24"/>
          <w:szCs w:val="24"/>
        </w:rPr>
      </w:pPr>
      <w:r w:rsidRPr="00B1346B">
        <w:rPr>
          <w:rFonts w:ascii="Times New Roman" w:hAnsi="Times New Roman" w:cs="Times New Roman"/>
          <w:sz w:val="24"/>
          <w:szCs w:val="24"/>
        </w:rPr>
        <w:t xml:space="preserve">Рис. 3.2. Вікно редактора </w:t>
      </w:r>
      <w:r w:rsidRPr="00B1346B">
        <w:rPr>
          <w:rFonts w:ascii="Times New Roman" w:hAnsi="Times New Roman" w:cs="Times New Roman"/>
          <w:b/>
          <w:sz w:val="24"/>
          <w:szCs w:val="24"/>
        </w:rPr>
        <w:t>vim</w:t>
      </w:r>
      <w:r w:rsidRPr="00B1346B">
        <w:rPr>
          <w:rFonts w:ascii="Times New Roman" w:hAnsi="Times New Roman" w:cs="Times New Roman"/>
          <w:sz w:val="24"/>
          <w:szCs w:val="24"/>
          <w:lang w:val="ru-RU"/>
        </w:rPr>
        <w:t xml:space="preserve"> </w:t>
      </w:r>
      <w:r w:rsidRPr="00B1346B">
        <w:rPr>
          <w:rFonts w:ascii="Times New Roman" w:hAnsi="Times New Roman" w:cs="Times New Roman"/>
          <w:sz w:val="24"/>
          <w:szCs w:val="24"/>
        </w:rPr>
        <w:t>при відкритті порожнього файлу, назву якого задано в аргументі команди</w:t>
      </w:r>
    </w:p>
    <w:p w:rsidR="00205926" w:rsidRPr="00B1346B" w:rsidRDefault="00205926" w:rsidP="00205926">
      <w:pPr>
        <w:spacing w:after="0" w:line="276" w:lineRule="auto"/>
        <w:ind w:firstLine="540"/>
        <w:jc w:val="both"/>
        <w:rPr>
          <w:rFonts w:ascii="Times New Roman" w:hAnsi="Times New Roman" w:cs="Times New Roman"/>
          <w:sz w:val="24"/>
          <w:szCs w:val="24"/>
          <w:lang w:val="ru-RU"/>
        </w:rPr>
      </w:pPr>
      <w:r w:rsidRPr="00B1346B">
        <w:rPr>
          <w:rFonts w:ascii="Times New Roman" w:hAnsi="Times New Roman" w:cs="Times New Roman"/>
          <w:sz w:val="24"/>
          <w:szCs w:val="24"/>
          <w:lang w:val="ru-RU"/>
        </w:rPr>
        <w:t xml:space="preserve"> </w:t>
      </w:r>
    </w:p>
    <w:p w:rsidR="00205926" w:rsidRPr="00B1346B" w:rsidRDefault="00205926" w:rsidP="00205926">
      <w:pPr>
        <w:spacing w:after="0" w:line="276" w:lineRule="auto"/>
        <w:ind w:firstLine="540"/>
        <w:jc w:val="both"/>
        <w:rPr>
          <w:rFonts w:ascii="Times New Roman" w:hAnsi="Times New Roman" w:cs="Times New Roman"/>
          <w:sz w:val="24"/>
          <w:szCs w:val="24"/>
        </w:rPr>
      </w:pPr>
      <w:r w:rsidRPr="00B1346B">
        <w:rPr>
          <w:rFonts w:ascii="Times New Roman" w:hAnsi="Times New Roman" w:cs="Times New Roman"/>
          <w:sz w:val="24"/>
          <w:szCs w:val="24"/>
        </w:rPr>
        <w:t>Якщо задати у якості аргументу назву існуючого файлу, в якому до того ж збережена інформація, то він відкриється для редагування (рис. 3.3).</w:t>
      </w:r>
    </w:p>
    <w:p w:rsidR="00205926" w:rsidRPr="00BC7D07" w:rsidRDefault="00205926" w:rsidP="00205926">
      <w:pPr>
        <w:spacing w:after="0" w:line="276" w:lineRule="auto"/>
        <w:jc w:val="center"/>
        <w:rPr>
          <w:rFonts w:ascii="Times New Roman" w:hAnsi="Times New Roman" w:cs="Times New Roman"/>
          <w:color w:val="FF0000"/>
          <w:sz w:val="24"/>
          <w:szCs w:val="24"/>
        </w:rPr>
      </w:pPr>
      <w:r w:rsidRPr="00BC7D07">
        <w:rPr>
          <w:rFonts w:ascii="Times New Roman" w:hAnsi="Times New Roman" w:cs="Times New Roman"/>
          <w:noProof/>
          <w:color w:val="FF0000"/>
          <w:sz w:val="24"/>
          <w:szCs w:val="24"/>
          <w:lang w:val="en-US" w:eastAsia="en-US"/>
        </w:rPr>
        <w:drawing>
          <wp:inline distT="0" distB="0" distL="0" distR="0" wp14:anchorId="4B438DC9" wp14:editId="79A3275E">
            <wp:extent cx="5191200" cy="3117600"/>
            <wp:effectExtent l="0" t="0" r="0" b="6985"/>
            <wp:docPr id="16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ntitled.jpg"/>
                    <pic:cNvPicPr/>
                  </pic:nvPicPr>
                  <pic:blipFill>
                    <a:blip r:embed="rId177">
                      <a:extLst>
                        <a:ext uri="{BEBA8EAE-BF5A-486C-A8C5-ECC9F3942E4B}">
                          <a14:imgProps xmlns:a14="http://schemas.microsoft.com/office/drawing/2010/main">
                            <a14:imgLayer r:embed="rId17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191200" cy="3117600"/>
                    </a:xfrm>
                    <a:prstGeom prst="rect">
                      <a:avLst/>
                    </a:prstGeom>
                  </pic:spPr>
                </pic:pic>
              </a:graphicData>
            </a:graphic>
          </wp:inline>
        </w:drawing>
      </w:r>
    </w:p>
    <w:p w:rsidR="00205926" w:rsidRPr="003E6CF9" w:rsidRDefault="00205926" w:rsidP="00205926">
      <w:pPr>
        <w:spacing w:after="0" w:line="276" w:lineRule="auto"/>
        <w:jc w:val="center"/>
        <w:rPr>
          <w:rFonts w:ascii="Times New Roman" w:hAnsi="Times New Roman" w:cs="Times New Roman"/>
          <w:sz w:val="24"/>
          <w:szCs w:val="24"/>
        </w:rPr>
      </w:pPr>
      <w:r w:rsidRPr="003E6CF9">
        <w:rPr>
          <w:rFonts w:ascii="Times New Roman" w:hAnsi="Times New Roman" w:cs="Times New Roman"/>
          <w:sz w:val="24"/>
          <w:szCs w:val="24"/>
        </w:rPr>
        <w:t xml:space="preserve">Рис. 3.3. Вікно редактора </w:t>
      </w:r>
      <w:r w:rsidRPr="003E6CF9">
        <w:rPr>
          <w:rFonts w:ascii="Times New Roman" w:hAnsi="Times New Roman" w:cs="Times New Roman"/>
          <w:b/>
          <w:sz w:val="24"/>
          <w:szCs w:val="24"/>
        </w:rPr>
        <w:t>vim</w:t>
      </w:r>
      <w:r w:rsidRPr="003E6CF9">
        <w:rPr>
          <w:rFonts w:ascii="Times New Roman" w:hAnsi="Times New Roman" w:cs="Times New Roman"/>
          <w:sz w:val="24"/>
          <w:szCs w:val="24"/>
          <w:lang w:val="ru-RU"/>
        </w:rPr>
        <w:t xml:space="preserve"> </w:t>
      </w:r>
      <w:r w:rsidRPr="003E6CF9">
        <w:rPr>
          <w:rFonts w:ascii="Times New Roman" w:hAnsi="Times New Roman" w:cs="Times New Roman"/>
          <w:sz w:val="24"/>
          <w:szCs w:val="24"/>
        </w:rPr>
        <w:t>на початку редагування існуючого файлу</w:t>
      </w:r>
    </w:p>
    <w:p w:rsidR="00205926" w:rsidRPr="00BC7D07" w:rsidRDefault="00205926" w:rsidP="00205926">
      <w:pPr>
        <w:spacing w:after="0" w:line="276" w:lineRule="auto"/>
        <w:jc w:val="center"/>
        <w:rPr>
          <w:rFonts w:ascii="Times New Roman" w:hAnsi="Times New Roman" w:cs="Times New Roman"/>
          <w:color w:val="FF0000"/>
          <w:sz w:val="24"/>
          <w:szCs w:val="24"/>
        </w:rPr>
      </w:pPr>
    </w:p>
    <w:p w:rsidR="00205926" w:rsidRPr="003E6CF9" w:rsidRDefault="00205926" w:rsidP="00205926">
      <w:pPr>
        <w:spacing w:after="0" w:line="276" w:lineRule="auto"/>
        <w:ind w:firstLine="540"/>
        <w:jc w:val="both"/>
        <w:rPr>
          <w:rFonts w:ascii="Times New Roman" w:hAnsi="Times New Roman" w:cs="Times New Roman"/>
          <w:sz w:val="24"/>
          <w:szCs w:val="24"/>
          <w:lang w:val="ru-RU"/>
        </w:rPr>
      </w:pPr>
      <w:r w:rsidRPr="003E6CF9">
        <w:rPr>
          <w:rFonts w:ascii="Times New Roman" w:hAnsi="Times New Roman" w:cs="Times New Roman"/>
          <w:sz w:val="24"/>
          <w:szCs w:val="24"/>
        </w:rPr>
        <w:t xml:space="preserve">Однією з основних особливостей редактора </w:t>
      </w:r>
      <w:r w:rsidRPr="003E6CF9">
        <w:rPr>
          <w:rFonts w:ascii="Times New Roman" w:hAnsi="Times New Roman" w:cs="Times New Roman"/>
          <w:b/>
          <w:sz w:val="24"/>
          <w:szCs w:val="24"/>
        </w:rPr>
        <w:t>vim</w:t>
      </w:r>
      <w:r w:rsidRPr="003E6CF9">
        <w:rPr>
          <w:rFonts w:ascii="Times New Roman" w:hAnsi="Times New Roman" w:cs="Times New Roman"/>
          <w:sz w:val="24"/>
          <w:szCs w:val="24"/>
          <w:lang w:val="ru-RU"/>
        </w:rPr>
        <w:t xml:space="preserve"> </w:t>
      </w:r>
      <w:r w:rsidRPr="003E6CF9">
        <w:rPr>
          <w:rFonts w:ascii="Times New Roman" w:hAnsi="Times New Roman" w:cs="Times New Roman"/>
          <w:sz w:val="24"/>
          <w:szCs w:val="24"/>
        </w:rPr>
        <w:t>(</w:t>
      </w:r>
      <w:r w:rsidRPr="003E6CF9">
        <w:rPr>
          <w:rFonts w:ascii="Times New Roman" w:hAnsi="Times New Roman" w:cs="Times New Roman"/>
          <w:b/>
          <w:sz w:val="24"/>
          <w:szCs w:val="24"/>
        </w:rPr>
        <w:t>vi</w:t>
      </w:r>
      <w:r w:rsidRPr="003E6CF9">
        <w:rPr>
          <w:rFonts w:ascii="Times New Roman" w:hAnsi="Times New Roman" w:cs="Times New Roman"/>
          <w:sz w:val="24"/>
          <w:szCs w:val="24"/>
          <w:lang w:val="ru-RU"/>
        </w:rPr>
        <w:t xml:space="preserve">) є те, що він може працювати у двох режимах: </w:t>
      </w:r>
      <w:r w:rsidRPr="003E6CF9">
        <w:rPr>
          <w:rFonts w:ascii="Times New Roman" w:hAnsi="Times New Roman" w:cs="Times New Roman"/>
          <w:b/>
          <w:sz w:val="24"/>
          <w:szCs w:val="24"/>
          <w:lang w:val="ru-RU"/>
        </w:rPr>
        <w:t>командному режимі</w:t>
      </w:r>
      <w:r w:rsidRPr="003E6CF9">
        <w:rPr>
          <w:rFonts w:ascii="Times New Roman" w:hAnsi="Times New Roman" w:cs="Times New Roman"/>
          <w:sz w:val="24"/>
          <w:szCs w:val="24"/>
          <w:lang w:val="ru-RU"/>
        </w:rPr>
        <w:t xml:space="preserve"> та </w:t>
      </w:r>
      <w:r w:rsidRPr="003E6CF9">
        <w:rPr>
          <w:rFonts w:ascii="Times New Roman" w:hAnsi="Times New Roman" w:cs="Times New Roman"/>
          <w:b/>
          <w:sz w:val="24"/>
          <w:szCs w:val="24"/>
          <w:lang w:val="ru-RU"/>
        </w:rPr>
        <w:t>режимі вставки</w:t>
      </w:r>
      <w:r w:rsidRPr="003E6CF9">
        <w:rPr>
          <w:rFonts w:ascii="Times New Roman" w:hAnsi="Times New Roman" w:cs="Times New Roman"/>
          <w:sz w:val="24"/>
          <w:szCs w:val="24"/>
          <w:lang w:val="ru-RU"/>
        </w:rPr>
        <w:t xml:space="preserve">. Під час запуску він починає працювати у </w:t>
      </w:r>
      <w:r w:rsidRPr="003E6CF9">
        <w:rPr>
          <w:rFonts w:ascii="Times New Roman" w:hAnsi="Times New Roman" w:cs="Times New Roman"/>
          <w:b/>
          <w:sz w:val="24"/>
          <w:szCs w:val="24"/>
          <w:lang w:val="ru-RU"/>
        </w:rPr>
        <w:t>командному режимі</w:t>
      </w:r>
      <w:r w:rsidRPr="003E6CF9">
        <w:rPr>
          <w:rFonts w:ascii="Times New Roman" w:hAnsi="Times New Roman" w:cs="Times New Roman"/>
          <w:sz w:val="24"/>
          <w:szCs w:val="24"/>
          <w:lang w:val="ru-RU"/>
        </w:rPr>
        <w:t xml:space="preserve">, в якому можна задавати різні команди для редагування файлу, однак не вводити новий текст. Як правило, команди, які використовуються в командному режимі, складаються з одного або двох символів. Більшість команд будуть розглянуті нижче. Зокрема в </w:t>
      </w:r>
      <w:r w:rsidRPr="003E6CF9">
        <w:rPr>
          <w:rFonts w:ascii="Times New Roman" w:hAnsi="Times New Roman" w:cs="Times New Roman"/>
          <w:b/>
          <w:sz w:val="24"/>
          <w:szCs w:val="24"/>
          <w:lang w:val="ru-RU"/>
        </w:rPr>
        <w:t>режимі вставки</w:t>
      </w:r>
      <w:r w:rsidRPr="003E6CF9">
        <w:rPr>
          <w:rFonts w:ascii="Times New Roman" w:hAnsi="Times New Roman" w:cs="Times New Roman"/>
          <w:sz w:val="24"/>
          <w:szCs w:val="24"/>
          <w:lang w:val="ru-RU"/>
        </w:rPr>
        <w:t xml:space="preserve"> відбувається основне редагування тексту.</w:t>
      </w:r>
    </w:p>
    <w:p w:rsidR="00205926" w:rsidRPr="003E6CF9" w:rsidRDefault="00205926" w:rsidP="00205926">
      <w:pPr>
        <w:spacing w:after="0" w:line="276" w:lineRule="auto"/>
        <w:ind w:firstLine="540"/>
        <w:jc w:val="both"/>
        <w:rPr>
          <w:rFonts w:ascii="Times New Roman" w:hAnsi="Times New Roman" w:cs="Times New Roman"/>
          <w:sz w:val="24"/>
          <w:szCs w:val="24"/>
          <w:lang w:val="ru-RU"/>
        </w:rPr>
      </w:pPr>
      <w:r w:rsidRPr="003E6CF9">
        <w:rPr>
          <w:rFonts w:ascii="Times New Roman" w:hAnsi="Times New Roman" w:cs="Times New Roman"/>
          <w:sz w:val="24"/>
          <w:szCs w:val="24"/>
          <w:lang w:val="ru-RU"/>
        </w:rPr>
        <w:t xml:space="preserve">Деякі досвідчені користувачі </w:t>
      </w:r>
      <w:r w:rsidRPr="003E6CF9">
        <w:rPr>
          <w:rFonts w:ascii="Times New Roman" w:hAnsi="Times New Roman" w:cs="Times New Roman"/>
          <w:sz w:val="24"/>
          <w:szCs w:val="24"/>
        </w:rPr>
        <w:t>Linux</w:t>
      </w:r>
      <w:r w:rsidRPr="003E6CF9">
        <w:rPr>
          <w:rFonts w:ascii="Times New Roman" w:hAnsi="Times New Roman" w:cs="Times New Roman"/>
          <w:sz w:val="24"/>
          <w:szCs w:val="24"/>
          <w:lang w:val="ru-RU"/>
        </w:rPr>
        <w:t xml:space="preserve"> </w:t>
      </w:r>
      <w:r w:rsidRPr="003E6CF9">
        <w:rPr>
          <w:rFonts w:ascii="Times New Roman" w:hAnsi="Times New Roman" w:cs="Times New Roman"/>
          <w:sz w:val="24"/>
          <w:szCs w:val="24"/>
        </w:rPr>
        <w:t xml:space="preserve">також виділяють і третій режим редактора </w:t>
      </w:r>
      <w:r w:rsidRPr="003E6CF9">
        <w:rPr>
          <w:rFonts w:ascii="Times New Roman" w:hAnsi="Times New Roman" w:cs="Times New Roman"/>
          <w:b/>
          <w:sz w:val="24"/>
          <w:szCs w:val="24"/>
        </w:rPr>
        <w:t>vim</w:t>
      </w:r>
      <w:r w:rsidRPr="003E6CF9">
        <w:rPr>
          <w:rFonts w:ascii="Times New Roman" w:hAnsi="Times New Roman" w:cs="Times New Roman"/>
          <w:sz w:val="24"/>
          <w:szCs w:val="24"/>
          <w:lang w:val="ru-RU"/>
        </w:rPr>
        <w:t xml:space="preserve"> (</w:t>
      </w:r>
      <w:r w:rsidRPr="003E6CF9">
        <w:rPr>
          <w:rFonts w:ascii="Times New Roman" w:hAnsi="Times New Roman" w:cs="Times New Roman"/>
          <w:b/>
          <w:sz w:val="24"/>
          <w:szCs w:val="24"/>
        </w:rPr>
        <w:t>vi</w:t>
      </w:r>
      <w:r w:rsidRPr="003E6CF9">
        <w:rPr>
          <w:rFonts w:ascii="Times New Roman" w:hAnsi="Times New Roman" w:cs="Times New Roman"/>
          <w:sz w:val="24"/>
          <w:szCs w:val="24"/>
          <w:lang w:val="ru-RU"/>
        </w:rPr>
        <w:t xml:space="preserve">) – </w:t>
      </w:r>
      <w:r w:rsidRPr="003E6CF9">
        <w:rPr>
          <w:rFonts w:ascii="Times New Roman" w:hAnsi="Times New Roman" w:cs="Times New Roman"/>
          <w:b/>
          <w:sz w:val="24"/>
          <w:szCs w:val="24"/>
        </w:rPr>
        <w:t>режим останнього рядка</w:t>
      </w:r>
      <w:r w:rsidRPr="003E6CF9">
        <w:rPr>
          <w:rFonts w:ascii="Times New Roman" w:hAnsi="Times New Roman" w:cs="Times New Roman"/>
          <w:sz w:val="24"/>
          <w:szCs w:val="24"/>
        </w:rPr>
        <w:t>. Фактично він є підрежимом режиму командного рядка, оскільки дозволяє ввести спеціальні команди, які починаються з символу</w:t>
      </w:r>
      <w:r w:rsidRPr="003E6CF9">
        <w:rPr>
          <w:rFonts w:ascii="Times New Roman" w:hAnsi="Times New Roman" w:cs="Times New Roman"/>
          <w:b/>
          <w:sz w:val="24"/>
          <w:szCs w:val="24"/>
        </w:rPr>
        <w:t xml:space="preserve"> </w:t>
      </w:r>
      <w:r w:rsidRPr="003E6CF9">
        <w:rPr>
          <w:rFonts w:ascii="Times New Roman" w:hAnsi="Times New Roman" w:cs="Times New Roman"/>
          <w:sz w:val="24"/>
          <w:szCs w:val="24"/>
        </w:rPr>
        <w:t>‘</w:t>
      </w:r>
      <w:r w:rsidRPr="003E6CF9">
        <w:rPr>
          <w:rFonts w:ascii="Times New Roman" w:hAnsi="Times New Roman" w:cs="Times New Roman"/>
          <w:b/>
          <w:sz w:val="24"/>
          <w:szCs w:val="24"/>
        </w:rPr>
        <w:t>:</w:t>
      </w:r>
      <w:r w:rsidRPr="003E6CF9">
        <w:rPr>
          <w:rFonts w:ascii="Times New Roman" w:hAnsi="Times New Roman" w:cs="Times New Roman"/>
          <w:sz w:val="24"/>
          <w:szCs w:val="24"/>
        </w:rPr>
        <w:t>’ та зазвичай складаються з декількох символів, або навіть слів. Подібні команди відображаються на екрані в останньому рядку тоді як більшість команд, які не починаються з символу ‘</w:t>
      </w:r>
      <w:r w:rsidRPr="003E6CF9">
        <w:rPr>
          <w:rFonts w:ascii="Times New Roman" w:hAnsi="Times New Roman" w:cs="Times New Roman"/>
          <w:b/>
          <w:sz w:val="24"/>
          <w:szCs w:val="24"/>
        </w:rPr>
        <w:t>:</w:t>
      </w:r>
      <w:r w:rsidRPr="003E6CF9">
        <w:rPr>
          <w:rFonts w:ascii="Times New Roman" w:hAnsi="Times New Roman" w:cs="Times New Roman"/>
          <w:sz w:val="24"/>
          <w:szCs w:val="24"/>
        </w:rPr>
        <w:t xml:space="preserve">’, не відображаються. </w:t>
      </w:r>
      <w:r w:rsidRPr="003E6CF9">
        <w:rPr>
          <w:rFonts w:ascii="Times New Roman" w:hAnsi="Times New Roman" w:cs="Times New Roman"/>
          <w:sz w:val="24"/>
          <w:szCs w:val="24"/>
        </w:rPr>
        <w:lastRenderedPageBreak/>
        <w:t>Типовими їх прикладами є команди виходу з редактора зі збереженням (</w:t>
      </w:r>
      <w:r w:rsidRPr="003E6CF9">
        <w:rPr>
          <w:rFonts w:ascii="Times New Roman" w:hAnsi="Times New Roman" w:cs="Times New Roman"/>
          <w:b/>
          <w:sz w:val="24"/>
          <w:szCs w:val="24"/>
        </w:rPr>
        <w:t>:wq</w:t>
      </w:r>
      <w:r w:rsidRPr="003E6CF9">
        <w:rPr>
          <w:rFonts w:ascii="Times New Roman" w:hAnsi="Times New Roman" w:cs="Times New Roman"/>
          <w:sz w:val="24"/>
          <w:szCs w:val="24"/>
        </w:rPr>
        <w:t>) та без збереження змін (</w:t>
      </w:r>
      <w:r w:rsidRPr="003E6CF9">
        <w:rPr>
          <w:rFonts w:ascii="Times New Roman" w:hAnsi="Times New Roman" w:cs="Times New Roman"/>
          <w:b/>
          <w:sz w:val="24"/>
          <w:szCs w:val="24"/>
        </w:rPr>
        <w:t>:q!</w:t>
      </w:r>
      <w:r w:rsidRPr="003E6CF9">
        <w:rPr>
          <w:rFonts w:ascii="Times New Roman" w:hAnsi="Times New Roman" w:cs="Times New Roman"/>
          <w:sz w:val="24"/>
          <w:szCs w:val="24"/>
        </w:rPr>
        <w:t xml:space="preserve">). Приклад режиму останнього рядка </w:t>
      </w:r>
      <w:r w:rsidRPr="003E6CF9">
        <w:rPr>
          <w:rFonts w:ascii="Times New Roman" w:hAnsi="Times New Roman" w:cs="Times New Roman"/>
          <w:sz w:val="24"/>
          <w:szCs w:val="24"/>
          <w:lang w:val="ru-RU"/>
        </w:rPr>
        <w:t>представлений на рис. 3.4.</w:t>
      </w:r>
    </w:p>
    <w:p w:rsidR="00205926" w:rsidRPr="00BC7D07" w:rsidRDefault="00205926" w:rsidP="00205926">
      <w:pPr>
        <w:spacing w:after="0" w:line="276" w:lineRule="auto"/>
        <w:jc w:val="center"/>
        <w:rPr>
          <w:rFonts w:ascii="Times New Roman" w:hAnsi="Times New Roman" w:cs="Times New Roman"/>
          <w:color w:val="FF0000"/>
          <w:sz w:val="24"/>
          <w:szCs w:val="24"/>
        </w:rPr>
      </w:pPr>
      <w:r w:rsidRPr="00BC7D07">
        <w:rPr>
          <w:rFonts w:ascii="Times New Roman" w:hAnsi="Times New Roman" w:cs="Times New Roman"/>
          <w:noProof/>
          <w:color w:val="FF0000"/>
          <w:sz w:val="24"/>
          <w:szCs w:val="24"/>
          <w:lang w:val="en-US" w:eastAsia="en-US"/>
        </w:rPr>
        <w:drawing>
          <wp:inline distT="0" distB="0" distL="0" distR="0" wp14:anchorId="032A28B4" wp14:editId="03683612">
            <wp:extent cx="5493600" cy="3283200"/>
            <wp:effectExtent l="0" t="0" r="0" b="0"/>
            <wp:docPr id="16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ntitled.jpg"/>
                    <pic:cNvPicPr/>
                  </pic:nvPicPr>
                  <pic:blipFill>
                    <a:blip r:embed="rId179">
                      <a:extLst>
                        <a:ext uri="{BEBA8EAE-BF5A-486C-A8C5-ECC9F3942E4B}">
                          <a14:imgProps xmlns:a14="http://schemas.microsoft.com/office/drawing/2010/main">
                            <a14:imgLayer r:embed="rId18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93600" cy="3283200"/>
                    </a:xfrm>
                    <a:prstGeom prst="rect">
                      <a:avLst/>
                    </a:prstGeom>
                  </pic:spPr>
                </pic:pic>
              </a:graphicData>
            </a:graphic>
          </wp:inline>
        </w:drawing>
      </w:r>
    </w:p>
    <w:p w:rsidR="00205926" w:rsidRPr="003E6CF9" w:rsidRDefault="00205926" w:rsidP="00205926">
      <w:pPr>
        <w:spacing w:after="0" w:line="276" w:lineRule="auto"/>
        <w:jc w:val="center"/>
        <w:rPr>
          <w:rFonts w:ascii="Times New Roman" w:hAnsi="Times New Roman" w:cs="Times New Roman"/>
          <w:sz w:val="24"/>
          <w:szCs w:val="24"/>
          <w:lang w:val="ru-RU"/>
        </w:rPr>
      </w:pPr>
      <w:r w:rsidRPr="003E6CF9">
        <w:rPr>
          <w:rFonts w:ascii="Times New Roman" w:hAnsi="Times New Roman" w:cs="Times New Roman"/>
          <w:sz w:val="24"/>
          <w:szCs w:val="24"/>
        </w:rPr>
        <w:t xml:space="preserve">Рис. 3.4. Режим останнього рядка в редакторі </w:t>
      </w:r>
      <w:r w:rsidRPr="003E6CF9">
        <w:rPr>
          <w:rFonts w:ascii="Times New Roman" w:hAnsi="Times New Roman" w:cs="Times New Roman"/>
          <w:b/>
          <w:sz w:val="24"/>
          <w:szCs w:val="24"/>
        </w:rPr>
        <w:t>vim</w:t>
      </w:r>
      <w:r w:rsidRPr="003E6CF9">
        <w:rPr>
          <w:rFonts w:ascii="Times New Roman" w:hAnsi="Times New Roman" w:cs="Times New Roman"/>
          <w:sz w:val="24"/>
          <w:szCs w:val="24"/>
          <w:lang w:val="ru-RU"/>
        </w:rPr>
        <w:t xml:space="preserve"> (</w:t>
      </w:r>
      <w:r w:rsidRPr="003E6CF9">
        <w:rPr>
          <w:rFonts w:ascii="Times New Roman" w:hAnsi="Times New Roman" w:cs="Times New Roman"/>
          <w:b/>
          <w:sz w:val="24"/>
          <w:szCs w:val="24"/>
        </w:rPr>
        <w:t>vi</w:t>
      </w:r>
      <w:r w:rsidRPr="003E6CF9">
        <w:rPr>
          <w:rFonts w:ascii="Times New Roman" w:hAnsi="Times New Roman" w:cs="Times New Roman"/>
          <w:sz w:val="24"/>
          <w:szCs w:val="24"/>
          <w:lang w:val="ru-RU"/>
        </w:rPr>
        <w:t>)</w:t>
      </w:r>
    </w:p>
    <w:p w:rsidR="00205926" w:rsidRPr="003E6CF9" w:rsidRDefault="00205926" w:rsidP="00205926">
      <w:pPr>
        <w:spacing w:after="0" w:line="276" w:lineRule="auto"/>
        <w:ind w:firstLine="540"/>
        <w:jc w:val="both"/>
        <w:rPr>
          <w:rFonts w:ascii="Times New Roman" w:hAnsi="Times New Roman" w:cs="Times New Roman"/>
          <w:sz w:val="24"/>
          <w:szCs w:val="24"/>
        </w:rPr>
      </w:pPr>
    </w:p>
    <w:p w:rsidR="00205926" w:rsidRPr="003E6CF9" w:rsidRDefault="00205926" w:rsidP="00205926">
      <w:pPr>
        <w:pStyle w:val="3"/>
      </w:pPr>
      <w:bookmarkStart w:id="52" w:name="_Toc2373714"/>
      <w:r w:rsidRPr="003E6CF9">
        <w:rPr>
          <w:lang w:val="ru-RU"/>
        </w:rPr>
        <w:t xml:space="preserve">3.1.1. </w:t>
      </w:r>
      <w:r w:rsidRPr="003E6CF9">
        <w:t>Робота редактора в режимі вставки</w:t>
      </w:r>
      <w:bookmarkEnd w:id="52"/>
    </w:p>
    <w:p w:rsidR="00205926" w:rsidRPr="003E6CF9" w:rsidRDefault="00205926" w:rsidP="00205926">
      <w:pPr>
        <w:spacing w:after="0" w:line="276" w:lineRule="auto"/>
        <w:ind w:firstLine="540"/>
        <w:jc w:val="both"/>
        <w:rPr>
          <w:rFonts w:ascii="Times New Roman" w:hAnsi="Times New Roman" w:cs="Times New Roman"/>
          <w:sz w:val="24"/>
          <w:szCs w:val="24"/>
        </w:rPr>
      </w:pPr>
      <w:r w:rsidRPr="003E6CF9">
        <w:rPr>
          <w:rFonts w:ascii="Times New Roman" w:hAnsi="Times New Roman" w:cs="Times New Roman"/>
          <w:sz w:val="24"/>
          <w:szCs w:val="24"/>
        </w:rPr>
        <w:t>Для початку редагування тексту необхідно перейти у режим вставки. Такий перехід дозволяють здійснити три основні команди:</w:t>
      </w:r>
    </w:p>
    <w:p w:rsidR="00205926" w:rsidRPr="003E6CF9" w:rsidRDefault="00205926" w:rsidP="009C6BFF">
      <w:pPr>
        <w:pStyle w:val="affff3"/>
        <w:numPr>
          <w:ilvl w:val="0"/>
          <w:numId w:val="54"/>
        </w:numPr>
        <w:spacing w:after="0" w:line="276" w:lineRule="auto"/>
        <w:ind w:left="851" w:hanging="284"/>
        <w:jc w:val="both"/>
        <w:rPr>
          <w:rFonts w:ascii="Times New Roman" w:hAnsi="Times New Roman" w:cs="Times New Roman"/>
          <w:sz w:val="24"/>
          <w:szCs w:val="24"/>
        </w:rPr>
      </w:pPr>
      <w:r w:rsidRPr="003E6CF9">
        <w:rPr>
          <w:rFonts w:ascii="Courier New" w:hAnsi="Courier New" w:cs="Courier New"/>
          <w:b/>
          <w:sz w:val="24"/>
          <w:szCs w:val="24"/>
        </w:rPr>
        <w:t>i</w:t>
      </w:r>
      <w:r w:rsidRPr="003E6CF9">
        <w:rPr>
          <w:rFonts w:ascii="Times New Roman" w:hAnsi="Times New Roman" w:cs="Times New Roman"/>
          <w:sz w:val="24"/>
          <w:szCs w:val="24"/>
          <w:lang w:val="ru-RU"/>
        </w:rPr>
        <w:t xml:space="preserve"> – роз</w:t>
      </w:r>
      <w:r w:rsidRPr="003E6CF9">
        <w:rPr>
          <w:rFonts w:ascii="Times New Roman" w:hAnsi="Times New Roman" w:cs="Times New Roman"/>
          <w:sz w:val="24"/>
          <w:szCs w:val="24"/>
        </w:rPr>
        <w:t>почати вставку тексту на поточній позиції курсора;</w:t>
      </w:r>
    </w:p>
    <w:p w:rsidR="00205926" w:rsidRPr="003E6CF9" w:rsidRDefault="00205926" w:rsidP="009C6BFF">
      <w:pPr>
        <w:pStyle w:val="affff3"/>
        <w:numPr>
          <w:ilvl w:val="0"/>
          <w:numId w:val="54"/>
        </w:numPr>
        <w:spacing w:after="0" w:line="276" w:lineRule="auto"/>
        <w:ind w:left="851" w:hanging="284"/>
        <w:jc w:val="both"/>
        <w:rPr>
          <w:rFonts w:ascii="Times New Roman" w:hAnsi="Times New Roman" w:cs="Times New Roman"/>
          <w:sz w:val="24"/>
          <w:szCs w:val="24"/>
        </w:rPr>
      </w:pPr>
      <w:r w:rsidRPr="003E6CF9">
        <w:rPr>
          <w:rFonts w:ascii="Courier New" w:hAnsi="Courier New" w:cs="Courier New"/>
          <w:b/>
          <w:sz w:val="24"/>
          <w:szCs w:val="24"/>
        </w:rPr>
        <w:t>a</w:t>
      </w:r>
      <w:r w:rsidRPr="003E6CF9">
        <w:rPr>
          <w:rFonts w:ascii="Times New Roman" w:hAnsi="Times New Roman" w:cs="Times New Roman"/>
          <w:sz w:val="24"/>
          <w:szCs w:val="24"/>
          <w:lang w:val="ru-RU"/>
        </w:rPr>
        <w:t xml:space="preserve"> – роз</w:t>
      </w:r>
      <w:r w:rsidRPr="003E6CF9">
        <w:rPr>
          <w:rFonts w:ascii="Times New Roman" w:hAnsi="Times New Roman" w:cs="Times New Roman"/>
          <w:sz w:val="24"/>
          <w:szCs w:val="24"/>
        </w:rPr>
        <w:t>почати вставку після поточної позиції курсора;</w:t>
      </w:r>
    </w:p>
    <w:p w:rsidR="00205926" w:rsidRPr="003E6CF9" w:rsidRDefault="00205926" w:rsidP="009C6BFF">
      <w:pPr>
        <w:pStyle w:val="affff3"/>
        <w:numPr>
          <w:ilvl w:val="0"/>
          <w:numId w:val="54"/>
        </w:numPr>
        <w:spacing w:after="0" w:line="276" w:lineRule="auto"/>
        <w:ind w:left="851" w:hanging="284"/>
        <w:jc w:val="both"/>
        <w:rPr>
          <w:rFonts w:ascii="Times New Roman" w:hAnsi="Times New Roman" w:cs="Times New Roman"/>
          <w:sz w:val="24"/>
          <w:szCs w:val="24"/>
        </w:rPr>
      </w:pPr>
      <w:r w:rsidRPr="003E6CF9">
        <w:rPr>
          <w:rFonts w:ascii="Courier New" w:hAnsi="Courier New" w:cs="Courier New"/>
          <w:b/>
          <w:sz w:val="24"/>
          <w:szCs w:val="24"/>
        </w:rPr>
        <w:t>o</w:t>
      </w:r>
      <w:r w:rsidRPr="003E6CF9">
        <w:rPr>
          <w:rFonts w:ascii="Times New Roman" w:hAnsi="Times New Roman" w:cs="Times New Roman"/>
          <w:sz w:val="24"/>
          <w:szCs w:val="24"/>
          <w:lang w:val="ru-RU"/>
        </w:rPr>
        <w:t xml:space="preserve"> </w:t>
      </w:r>
      <w:r w:rsidRPr="003E6CF9">
        <w:rPr>
          <w:rFonts w:ascii="Times New Roman" w:hAnsi="Times New Roman" w:cs="Times New Roman"/>
          <w:sz w:val="24"/>
          <w:szCs w:val="24"/>
        </w:rPr>
        <w:t>– розпочати вставку на новому рядку нижче поточого абзацу (можна вводити команду, знаходячись у будь-якому місці поточного абзацу).</w:t>
      </w:r>
    </w:p>
    <w:p w:rsidR="00205926" w:rsidRPr="003E6CF9" w:rsidRDefault="00205926" w:rsidP="00205926">
      <w:pPr>
        <w:spacing w:after="0" w:line="276" w:lineRule="auto"/>
        <w:ind w:firstLine="539"/>
        <w:jc w:val="both"/>
        <w:rPr>
          <w:rFonts w:ascii="Times New Roman" w:hAnsi="Times New Roman" w:cs="Times New Roman"/>
          <w:sz w:val="24"/>
          <w:szCs w:val="24"/>
        </w:rPr>
      </w:pPr>
      <w:r w:rsidRPr="003E6CF9">
        <w:rPr>
          <w:rFonts w:ascii="Times New Roman" w:hAnsi="Times New Roman" w:cs="Times New Roman"/>
          <w:sz w:val="24"/>
          <w:szCs w:val="24"/>
        </w:rPr>
        <w:t>Кожна із зазначених команд також має модифікацію у вигляді команди з тією самою літерою, але у верхньому регістрі:</w:t>
      </w:r>
    </w:p>
    <w:p w:rsidR="00205926" w:rsidRPr="000519DE" w:rsidRDefault="00205926" w:rsidP="009C6BFF">
      <w:pPr>
        <w:pStyle w:val="affff3"/>
        <w:numPr>
          <w:ilvl w:val="0"/>
          <w:numId w:val="55"/>
        </w:numPr>
        <w:spacing w:line="276" w:lineRule="auto"/>
        <w:ind w:left="851" w:hanging="284"/>
        <w:jc w:val="both"/>
        <w:rPr>
          <w:rFonts w:ascii="Times New Roman" w:hAnsi="Times New Roman" w:cs="Times New Roman"/>
          <w:sz w:val="24"/>
          <w:szCs w:val="24"/>
        </w:rPr>
      </w:pPr>
      <w:r w:rsidRPr="000519DE">
        <w:rPr>
          <w:rFonts w:ascii="Courier New" w:hAnsi="Courier New" w:cs="Courier New"/>
          <w:b/>
          <w:sz w:val="24"/>
          <w:szCs w:val="24"/>
        </w:rPr>
        <w:t>I</w:t>
      </w:r>
      <w:r w:rsidRPr="000519DE">
        <w:rPr>
          <w:rFonts w:ascii="Courier New" w:hAnsi="Courier New" w:cs="Courier New"/>
          <w:b/>
          <w:sz w:val="24"/>
          <w:szCs w:val="24"/>
          <w:lang w:val="ru-RU"/>
        </w:rPr>
        <w:t xml:space="preserve"> </w:t>
      </w:r>
      <w:r w:rsidRPr="000519DE">
        <w:rPr>
          <w:rFonts w:ascii="Times New Roman" w:hAnsi="Times New Roman" w:cs="Times New Roman"/>
          <w:sz w:val="24"/>
          <w:szCs w:val="24"/>
          <w:lang w:val="ru-RU"/>
        </w:rPr>
        <w:t>– роз</w:t>
      </w:r>
      <w:r w:rsidRPr="000519DE">
        <w:rPr>
          <w:rFonts w:ascii="Times New Roman" w:hAnsi="Times New Roman" w:cs="Times New Roman"/>
          <w:sz w:val="24"/>
          <w:szCs w:val="24"/>
        </w:rPr>
        <w:t>почати вставку тексту на початку поточного абзацу перед першим ненульовим символом;</w:t>
      </w:r>
    </w:p>
    <w:p w:rsidR="00205926" w:rsidRPr="000519DE" w:rsidRDefault="00205926" w:rsidP="009C6BFF">
      <w:pPr>
        <w:pStyle w:val="affff3"/>
        <w:numPr>
          <w:ilvl w:val="0"/>
          <w:numId w:val="55"/>
        </w:numPr>
        <w:spacing w:line="276" w:lineRule="auto"/>
        <w:ind w:left="851" w:hanging="284"/>
        <w:jc w:val="both"/>
        <w:rPr>
          <w:rFonts w:ascii="Times New Roman" w:hAnsi="Times New Roman" w:cs="Times New Roman"/>
          <w:sz w:val="24"/>
          <w:szCs w:val="24"/>
        </w:rPr>
      </w:pPr>
      <w:r w:rsidRPr="000519DE">
        <w:rPr>
          <w:rFonts w:ascii="Courier New" w:hAnsi="Courier New" w:cs="Courier New"/>
          <w:b/>
          <w:sz w:val="24"/>
          <w:szCs w:val="24"/>
        </w:rPr>
        <w:t>A</w:t>
      </w:r>
      <w:r w:rsidRPr="000519DE">
        <w:rPr>
          <w:rFonts w:ascii="Courier New" w:hAnsi="Courier New" w:cs="Courier New"/>
          <w:b/>
          <w:sz w:val="24"/>
          <w:szCs w:val="24"/>
          <w:lang w:val="ru-RU"/>
        </w:rPr>
        <w:t xml:space="preserve"> </w:t>
      </w:r>
      <w:r w:rsidRPr="000519DE">
        <w:rPr>
          <w:rFonts w:ascii="Times New Roman" w:hAnsi="Times New Roman" w:cs="Times New Roman"/>
          <w:sz w:val="24"/>
          <w:szCs w:val="24"/>
          <w:lang w:val="ru-RU"/>
        </w:rPr>
        <w:t>– роз</w:t>
      </w:r>
      <w:r w:rsidRPr="000519DE">
        <w:rPr>
          <w:rFonts w:ascii="Times New Roman" w:hAnsi="Times New Roman" w:cs="Times New Roman"/>
          <w:sz w:val="24"/>
          <w:szCs w:val="24"/>
        </w:rPr>
        <w:t>почати вставку в кінці поточного абзацу;</w:t>
      </w:r>
    </w:p>
    <w:p w:rsidR="00205926" w:rsidRPr="000519DE" w:rsidRDefault="00205926" w:rsidP="009C6BFF">
      <w:pPr>
        <w:pStyle w:val="affff3"/>
        <w:numPr>
          <w:ilvl w:val="0"/>
          <w:numId w:val="55"/>
        </w:numPr>
        <w:spacing w:line="276" w:lineRule="auto"/>
        <w:ind w:left="851" w:hanging="284"/>
        <w:jc w:val="both"/>
        <w:rPr>
          <w:rFonts w:ascii="Times New Roman" w:hAnsi="Times New Roman" w:cs="Times New Roman"/>
          <w:sz w:val="24"/>
          <w:szCs w:val="24"/>
          <w:lang w:val="ru-RU"/>
        </w:rPr>
      </w:pPr>
      <w:r w:rsidRPr="000519DE">
        <w:rPr>
          <w:rFonts w:ascii="Courier New" w:hAnsi="Courier New" w:cs="Courier New"/>
          <w:b/>
          <w:sz w:val="24"/>
          <w:szCs w:val="24"/>
        </w:rPr>
        <w:t>O</w:t>
      </w:r>
      <w:r w:rsidRPr="000519DE">
        <w:rPr>
          <w:rFonts w:ascii="Courier New" w:hAnsi="Courier New" w:cs="Courier New"/>
          <w:b/>
          <w:sz w:val="24"/>
          <w:szCs w:val="24"/>
          <w:lang w:val="ru-RU"/>
        </w:rPr>
        <w:t xml:space="preserve"> </w:t>
      </w:r>
      <w:r w:rsidRPr="000519DE">
        <w:rPr>
          <w:rFonts w:ascii="Times New Roman" w:hAnsi="Times New Roman" w:cs="Times New Roman"/>
          <w:sz w:val="24"/>
          <w:szCs w:val="24"/>
          <w:lang w:val="ru-RU"/>
        </w:rPr>
        <w:t>– розпочати вставку на новому рядку нижче поточного абзацу (можна вводити  команду, знаходячись у будь-якому місці поточного абзацу).</w:t>
      </w:r>
    </w:p>
    <w:p w:rsidR="00205926" w:rsidRPr="000519DE" w:rsidRDefault="00205926" w:rsidP="00205926">
      <w:pPr>
        <w:pStyle w:val="affff3"/>
        <w:spacing w:after="0" w:line="276" w:lineRule="auto"/>
        <w:ind w:left="0" w:firstLine="544"/>
        <w:jc w:val="both"/>
        <w:rPr>
          <w:rFonts w:ascii="Times New Roman" w:hAnsi="Times New Roman" w:cs="Times New Roman"/>
          <w:sz w:val="24"/>
          <w:szCs w:val="24"/>
        </w:rPr>
      </w:pPr>
      <w:r w:rsidRPr="000519DE">
        <w:rPr>
          <w:rFonts w:ascii="Times New Roman" w:hAnsi="Times New Roman" w:cs="Times New Roman"/>
          <w:sz w:val="24"/>
          <w:szCs w:val="24"/>
          <w:lang w:val="ru-RU"/>
        </w:rPr>
        <w:t xml:space="preserve">Будь-яка з описаних вище команд переведе редактор у режим вставки. </w:t>
      </w:r>
      <w:r w:rsidRPr="000519DE">
        <w:rPr>
          <w:rFonts w:ascii="Times New Roman" w:hAnsi="Times New Roman" w:cs="Times New Roman"/>
          <w:sz w:val="24"/>
          <w:szCs w:val="24"/>
        </w:rPr>
        <w:t xml:space="preserve">Існують і інші команди, які переводять редактор у режим вставки (наприклад, під час заміни символу або слова), які будуть розглянуті далі. </w:t>
      </w:r>
      <w:r w:rsidRPr="000519DE">
        <w:rPr>
          <w:rFonts w:ascii="Times New Roman" w:hAnsi="Times New Roman" w:cs="Times New Roman"/>
          <w:sz w:val="24"/>
          <w:szCs w:val="24"/>
          <w:lang w:val="ru-RU"/>
        </w:rPr>
        <w:t xml:space="preserve">Для того, щоб повернутись у командний режим, потрібно натиснути клавішу </w:t>
      </w:r>
      <w:r w:rsidRPr="000519DE">
        <w:rPr>
          <w:rFonts w:ascii="Courier New" w:hAnsi="Courier New" w:cs="Courier New"/>
          <w:b/>
          <w:sz w:val="24"/>
          <w:szCs w:val="24"/>
          <w:lang w:val="ru-RU"/>
        </w:rPr>
        <w:t>&lt;</w:t>
      </w:r>
      <w:r w:rsidRPr="000519DE">
        <w:rPr>
          <w:rFonts w:ascii="Courier New" w:hAnsi="Courier New" w:cs="Courier New"/>
          <w:b/>
          <w:sz w:val="24"/>
          <w:szCs w:val="24"/>
        </w:rPr>
        <w:t>ESC</w:t>
      </w:r>
      <w:r w:rsidRPr="000519DE">
        <w:rPr>
          <w:rFonts w:ascii="Courier New" w:hAnsi="Courier New" w:cs="Courier New"/>
          <w:b/>
          <w:sz w:val="24"/>
          <w:szCs w:val="24"/>
          <w:lang w:val="ru-RU"/>
        </w:rPr>
        <w:t>&gt;</w:t>
      </w:r>
      <w:r w:rsidRPr="000519DE">
        <w:rPr>
          <w:rFonts w:ascii="Times New Roman" w:hAnsi="Times New Roman" w:cs="Times New Roman"/>
          <w:sz w:val="24"/>
          <w:szCs w:val="24"/>
        </w:rPr>
        <w:t>. Натиснення цієї клавіші  у командному режимі, ніяк не впливає на текст у файлі, навіть якщо натиснути її декілька разів.</w:t>
      </w:r>
    </w:p>
    <w:p w:rsidR="00205926" w:rsidRPr="00BC7D07" w:rsidRDefault="00205926" w:rsidP="00205926">
      <w:pPr>
        <w:pStyle w:val="affff3"/>
        <w:spacing w:after="0" w:line="276" w:lineRule="auto"/>
        <w:ind w:left="0" w:firstLine="544"/>
        <w:jc w:val="both"/>
        <w:rPr>
          <w:rFonts w:ascii="Times New Roman" w:hAnsi="Times New Roman" w:cs="Times New Roman"/>
          <w:color w:val="FF0000"/>
          <w:sz w:val="24"/>
          <w:szCs w:val="24"/>
        </w:rPr>
      </w:pPr>
    </w:p>
    <w:p w:rsidR="00205926" w:rsidRPr="000519DE" w:rsidRDefault="00205926" w:rsidP="00205926">
      <w:pPr>
        <w:pStyle w:val="3"/>
        <w:rPr>
          <w:lang w:val="ru-RU"/>
        </w:rPr>
      </w:pPr>
      <w:bookmarkStart w:id="53" w:name="_Toc2373715"/>
      <w:r w:rsidRPr="000519DE">
        <w:rPr>
          <w:lang w:val="ru-RU"/>
        </w:rPr>
        <w:t>3.1.2. Робота редактора у командному режимі</w:t>
      </w:r>
      <w:bookmarkEnd w:id="53"/>
    </w:p>
    <w:p w:rsidR="00205926" w:rsidRPr="000519DE" w:rsidRDefault="00205926" w:rsidP="00205926">
      <w:pPr>
        <w:pStyle w:val="affff3"/>
        <w:spacing w:line="276" w:lineRule="auto"/>
        <w:ind w:left="0" w:firstLine="540"/>
        <w:jc w:val="both"/>
        <w:rPr>
          <w:rFonts w:ascii="Times New Roman" w:hAnsi="Times New Roman" w:cs="Times New Roman"/>
          <w:sz w:val="24"/>
          <w:szCs w:val="24"/>
        </w:rPr>
      </w:pPr>
      <w:r w:rsidRPr="000519DE">
        <w:rPr>
          <w:rFonts w:ascii="Times New Roman" w:hAnsi="Times New Roman" w:cs="Times New Roman"/>
          <w:sz w:val="24"/>
          <w:szCs w:val="24"/>
        </w:rPr>
        <w:t xml:space="preserve">У командному режимі редактора </w:t>
      </w:r>
      <w:r w:rsidRPr="000519DE">
        <w:rPr>
          <w:rFonts w:ascii="Times New Roman" w:hAnsi="Times New Roman" w:cs="Times New Roman"/>
          <w:b/>
          <w:sz w:val="24"/>
          <w:szCs w:val="24"/>
        </w:rPr>
        <w:t>vi</w:t>
      </w:r>
      <w:r w:rsidRPr="000519DE">
        <w:rPr>
          <w:rFonts w:ascii="Times New Roman" w:hAnsi="Times New Roman" w:cs="Times New Roman"/>
          <w:sz w:val="24"/>
          <w:szCs w:val="24"/>
        </w:rPr>
        <w:t xml:space="preserve"> можна виконувати наступні дії:</w:t>
      </w:r>
    </w:p>
    <w:p w:rsidR="00205926" w:rsidRPr="000519DE" w:rsidRDefault="00205926" w:rsidP="009C6BFF">
      <w:pPr>
        <w:pStyle w:val="affff3"/>
        <w:numPr>
          <w:ilvl w:val="0"/>
          <w:numId w:val="56"/>
        </w:numPr>
        <w:spacing w:line="276" w:lineRule="auto"/>
        <w:jc w:val="both"/>
        <w:rPr>
          <w:rFonts w:ascii="Times New Roman" w:hAnsi="Times New Roman" w:cs="Times New Roman"/>
          <w:sz w:val="24"/>
          <w:szCs w:val="24"/>
        </w:rPr>
      </w:pPr>
      <w:r w:rsidRPr="000519DE">
        <w:rPr>
          <w:rFonts w:ascii="Times New Roman" w:hAnsi="Times New Roman" w:cs="Times New Roman"/>
          <w:sz w:val="24"/>
          <w:szCs w:val="24"/>
        </w:rPr>
        <w:t>редагування та заміна існуючого тексту</w:t>
      </w:r>
    </w:p>
    <w:p w:rsidR="00205926" w:rsidRPr="000519DE" w:rsidRDefault="00205926" w:rsidP="009C6BFF">
      <w:pPr>
        <w:pStyle w:val="affff3"/>
        <w:numPr>
          <w:ilvl w:val="0"/>
          <w:numId w:val="56"/>
        </w:numPr>
        <w:spacing w:line="276" w:lineRule="auto"/>
        <w:jc w:val="both"/>
        <w:rPr>
          <w:rFonts w:ascii="Times New Roman" w:hAnsi="Times New Roman" w:cs="Times New Roman"/>
          <w:sz w:val="24"/>
          <w:szCs w:val="24"/>
        </w:rPr>
      </w:pPr>
      <w:r w:rsidRPr="000519DE">
        <w:rPr>
          <w:rFonts w:ascii="Times New Roman" w:hAnsi="Times New Roman" w:cs="Times New Roman"/>
          <w:sz w:val="24"/>
          <w:szCs w:val="24"/>
        </w:rPr>
        <w:t>видалення, переміщення та копіювання тексту;</w:t>
      </w:r>
    </w:p>
    <w:p w:rsidR="00205926" w:rsidRPr="000519DE" w:rsidRDefault="00205926" w:rsidP="009C6BFF">
      <w:pPr>
        <w:pStyle w:val="affff3"/>
        <w:numPr>
          <w:ilvl w:val="0"/>
          <w:numId w:val="56"/>
        </w:numPr>
        <w:spacing w:line="276" w:lineRule="auto"/>
        <w:jc w:val="both"/>
        <w:rPr>
          <w:rFonts w:ascii="Times New Roman" w:hAnsi="Times New Roman" w:cs="Times New Roman"/>
          <w:sz w:val="24"/>
          <w:szCs w:val="24"/>
        </w:rPr>
      </w:pPr>
      <w:r w:rsidRPr="000519DE">
        <w:rPr>
          <w:rFonts w:ascii="Times New Roman" w:hAnsi="Times New Roman" w:cs="Times New Roman"/>
          <w:sz w:val="24"/>
          <w:szCs w:val="24"/>
        </w:rPr>
        <w:lastRenderedPageBreak/>
        <w:t>пересування за всім файлом;</w:t>
      </w:r>
    </w:p>
    <w:p w:rsidR="00205926" w:rsidRPr="000519DE" w:rsidRDefault="00205926" w:rsidP="009C6BFF">
      <w:pPr>
        <w:pStyle w:val="affff3"/>
        <w:numPr>
          <w:ilvl w:val="0"/>
          <w:numId w:val="56"/>
        </w:numPr>
        <w:spacing w:line="276" w:lineRule="auto"/>
        <w:jc w:val="both"/>
        <w:rPr>
          <w:rFonts w:ascii="Times New Roman" w:hAnsi="Times New Roman" w:cs="Times New Roman"/>
          <w:sz w:val="24"/>
          <w:szCs w:val="24"/>
        </w:rPr>
      </w:pPr>
      <w:r w:rsidRPr="000519DE">
        <w:rPr>
          <w:rFonts w:ascii="Times New Roman" w:hAnsi="Times New Roman" w:cs="Times New Roman"/>
          <w:sz w:val="24"/>
          <w:szCs w:val="24"/>
        </w:rPr>
        <w:t>інші завдання.</w:t>
      </w:r>
    </w:p>
    <w:p w:rsidR="00205926" w:rsidRPr="00BC7D07" w:rsidRDefault="00205926" w:rsidP="00205926">
      <w:pPr>
        <w:pStyle w:val="affff3"/>
        <w:spacing w:line="276" w:lineRule="auto"/>
        <w:ind w:left="0" w:firstLine="540"/>
        <w:jc w:val="both"/>
        <w:rPr>
          <w:rFonts w:ascii="Times New Roman" w:hAnsi="Times New Roman" w:cs="Times New Roman"/>
          <w:color w:val="FF0000"/>
          <w:sz w:val="24"/>
          <w:szCs w:val="24"/>
        </w:rPr>
      </w:pPr>
    </w:p>
    <w:p w:rsidR="00205926" w:rsidRPr="000519DE" w:rsidRDefault="00205926" w:rsidP="00205926">
      <w:pPr>
        <w:pStyle w:val="4"/>
        <w:rPr>
          <w:rFonts w:cs="Times New Roman"/>
          <w:szCs w:val="26"/>
        </w:rPr>
      </w:pPr>
      <w:r w:rsidRPr="000519DE">
        <w:rPr>
          <w:rFonts w:cs="Times New Roman"/>
          <w:szCs w:val="26"/>
        </w:rPr>
        <w:t>Команди переміщення курсору</w:t>
      </w:r>
    </w:p>
    <w:p w:rsidR="00205926" w:rsidRPr="000519DE" w:rsidRDefault="00205926" w:rsidP="00205926">
      <w:pPr>
        <w:pStyle w:val="affff3"/>
        <w:spacing w:after="0" w:line="276" w:lineRule="auto"/>
        <w:ind w:left="0" w:firstLine="547"/>
        <w:jc w:val="both"/>
        <w:rPr>
          <w:rFonts w:ascii="Times New Roman" w:hAnsi="Times New Roman" w:cs="Times New Roman"/>
          <w:sz w:val="24"/>
          <w:szCs w:val="24"/>
        </w:rPr>
      </w:pPr>
      <w:r w:rsidRPr="000519DE">
        <w:rPr>
          <w:rFonts w:ascii="Times New Roman" w:hAnsi="Times New Roman" w:cs="Times New Roman"/>
          <w:sz w:val="24"/>
          <w:szCs w:val="24"/>
        </w:rPr>
        <w:t>Існує багато команд, що дозволяють зробити переміщення поточної позиції курсору від простих до більш складних.</w:t>
      </w:r>
    </w:p>
    <w:p w:rsidR="00205926" w:rsidRPr="000519DE" w:rsidRDefault="00205926" w:rsidP="00205926">
      <w:pPr>
        <w:pStyle w:val="affff3"/>
        <w:spacing w:after="0" w:line="276" w:lineRule="auto"/>
        <w:ind w:left="0" w:firstLine="540"/>
        <w:jc w:val="both"/>
        <w:rPr>
          <w:rFonts w:ascii="Times New Roman" w:hAnsi="Times New Roman" w:cs="Times New Roman"/>
          <w:sz w:val="24"/>
          <w:szCs w:val="24"/>
        </w:rPr>
      </w:pPr>
      <w:r w:rsidRPr="000519DE">
        <w:rPr>
          <w:rFonts w:ascii="Times New Roman" w:hAnsi="Times New Roman" w:cs="Times New Roman"/>
          <w:sz w:val="24"/>
          <w:szCs w:val="24"/>
        </w:rPr>
        <w:t>Найбільш простим є переміщення курсора на сусідні позиції з 4 сторін. Для цього призначені наступні команди, які виконуються за допомогою клавіш, що розташовані поруч:</w:t>
      </w:r>
    </w:p>
    <w:p w:rsidR="00205926" w:rsidRPr="000519DE" w:rsidRDefault="00205926" w:rsidP="009C6BFF">
      <w:pPr>
        <w:pStyle w:val="affff3"/>
        <w:numPr>
          <w:ilvl w:val="0"/>
          <w:numId w:val="57"/>
        </w:numPr>
        <w:spacing w:after="0" w:line="276" w:lineRule="auto"/>
        <w:ind w:left="851" w:hanging="284"/>
        <w:jc w:val="both"/>
        <w:rPr>
          <w:rFonts w:ascii="Times New Roman" w:hAnsi="Times New Roman" w:cs="Times New Roman"/>
          <w:sz w:val="24"/>
          <w:szCs w:val="24"/>
        </w:rPr>
      </w:pPr>
      <w:r w:rsidRPr="000519DE">
        <w:rPr>
          <w:rFonts w:ascii="Courier New" w:hAnsi="Courier New" w:cs="Courier New"/>
          <w:b/>
          <w:sz w:val="24"/>
          <w:szCs w:val="24"/>
        </w:rPr>
        <w:t>h</w:t>
      </w:r>
      <w:r w:rsidRPr="000519DE">
        <w:rPr>
          <w:rFonts w:ascii="Times New Roman" w:hAnsi="Times New Roman" w:cs="Times New Roman"/>
          <w:sz w:val="24"/>
          <w:szCs w:val="24"/>
          <w:lang w:val="ru-RU"/>
        </w:rPr>
        <w:t xml:space="preserve"> – перем</w:t>
      </w:r>
      <w:r w:rsidRPr="000519DE">
        <w:rPr>
          <w:rFonts w:ascii="Times New Roman" w:hAnsi="Times New Roman" w:cs="Times New Roman"/>
          <w:sz w:val="24"/>
          <w:szCs w:val="24"/>
        </w:rPr>
        <w:t>істити</w:t>
      </w:r>
      <w:r w:rsidRPr="000519DE">
        <w:rPr>
          <w:rFonts w:ascii="Times New Roman" w:hAnsi="Times New Roman" w:cs="Times New Roman"/>
          <w:sz w:val="24"/>
          <w:szCs w:val="24"/>
          <w:lang w:val="ru-RU"/>
        </w:rPr>
        <w:t xml:space="preserve"> курсор на один символ вліво;</w:t>
      </w:r>
    </w:p>
    <w:p w:rsidR="00205926" w:rsidRPr="000519DE" w:rsidRDefault="00205926" w:rsidP="009C6BFF">
      <w:pPr>
        <w:pStyle w:val="affff3"/>
        <w:numPr>
          <w:ilvl w:val="0"/>
          <w:numId w:val="57"/>
        </w:numPr>
        <w:spacing w:after="0" w:line="276" w:lineRule="auto"/>
        <w:ind w:left="851" w:hanging="284"/>
        <w:jc w:val="both"/>
        <w:rPr>
          <w:rFonts w:ascii="Times New Roman" w:hAnsi="Times New Roman" w:cs="Times New Roman"/>
          <w:sz w:val="24"/>
          <w:szCs w:val="24"/>
        </w:rPr>
      </w:pPr>
      <w:r w:rsidRPr="000519DE">
        <w:rPr>
          <w:rFonts w:ascii="Courier New" w:hAnsi="Courier New" w:cs="Courier New"/>
          <w:b/>
          <w:sz w:val="24"/>
          <w:szCs w:val="24"/>
        </w:rPr>
        <w:t>j</w:t>
      </w:r>
      <w:r w:rsidRPr="000519DE">
        <w:rPr>
          <w:rFonts w:ascii="Times New Roman" w:hAnsi="Times New Roman" w:cs="Times New Roman"/>
          <w:sz w:val="24"/>
          <w:szCs w:val="24"/>
          <w:lang w:val="ru-RU"/>
        </w:rPr>
        <w:t xml:space="preserve"> – перемістити курсор вниз на один абзац;</w:t>
      </w:r>
    </w:p>
    <w:p w:rsidR="00205926" w:rsidRPr="000519DE" w:rsidRDefault="00205926" w:rsidP="009C6BFF">
      <w:pPr>
        <w:pStyle w:val="affff3"/>
        <w:numPr>
          <w:ilvl w:val="0"/>
          <w:numId w:val="57"/>
        </w:numPr>
        <w:spacing w:after="0" w:line="276" w:lineRule="auto"/>
        <w:ind w:left="851" w:hanging="284"/>
        <w:jc w:val="both"/>
        <w:rPr>
          <w:rFonts w:ascii="Times New Roman" w:hAnsi="Times New Roman" w:cs="Times New Roman"/>
          <w:sz w:val="24"/>
          <w:szCs w:val="24"/>
        </w:rPr>
      </w:pPr>
      <w:r w:rsidRPr="000519DE">
        <w:rPr>
          <w:rFonts w:ascii="Courier New" w:hAnsi="Courier New" w:cs="Courier New"/>
          <w:b/>
          <w:sz w:val="24"/>
          <w:szCs w:val="24"/>
        </w:rPr>
        <w:t>k</w:t>
      </w:r>
      <w:r w:rsidRPr="000519DE">
        <w:rPr>
          <w:rFonts w:ascii="Times New Roman" w:hAnsi="Times New Roman" w:cs="Times New Roman"/>
          <w:sz w:val="24"/>
          <w:szCs w:val="24"/>
          <w:lang w:val="ru-RU"/>
        </w:rPr>
        <w:t xml:space="preserve"> – перемістити курсор вгору на один абзац;</w:t>
      </w:r>
    </w:p>
    <w:p w:rsidR="00205926" w:rsidRPr="000519DE" w:rsidRDefault="00205926" w:rsidP="009C6BFF">
      <w:pPr>
        <w:pStyle w:val="affff3"/>
        <w:numPr>
          <w:ilvl w:val="0"/>
          <w:numId w:val="57"/>
        </w:numPr>
        <w:spacing w:after="0" w:line="276" w:lineRule="auto"/>
        <w:ind w:left="851" w:hanging="284"/>
        <w:jc w:val="both"/>
        <w:rPr>
          <w:rFonts w:ascii="Times New Roman" w:hAnsi="Times New Roman" w:cs="Times New Roman"/>
          <w:sz w:val="24"/>
          <w:szCs w:val="24"/>
        </w:rPr>
      </w:pPr>
      <w:r w:rsidRPr="000519DE">
        <w:rPr>
          <w:rFonts w:ascii="Courier New" w:hAnsi="Courier New" w:cs="Courier New"/>
          <w:b/>
          <w:sz w:val="24"/>
          <w:szCs w:val="24"/>
        </w:rPr>
        <w:t>l</w:t>
      </w:r>
      <w:r w:rsidRPr="000519DE">
        <w:rPr>
          <w:rFonts w:ascii="Times New Roman" w:hAnsi="Times New Roman" w:cs="Times New Roman"/>
          <w:sz w:val="24"/>
          <w:szCs w:val="24"/>
          <w:lang w:val="ru-RU"/>
        </w:rPr>
        <w:t xml:space="preserve"> – перемістити курсор на один символ вправо.</w:t>
      </w:r>
    </w:p>
    <w:p w:rsidR="00205926" w:rsidRPr="000519DE" w:rsidRDefault="00205926" w:rsidP="00205926">
      <w:pPr>
        <w:pStyle w:val="affff3"/>
        <w:spacing w:after="0" w:line="276" w:lineRule="auto"/>
        <w:ind w:left="0" w:firstLine="540"/>
        <w:jc w:val="both"/>
        <w:rPr>
          <w:rFonts w:ascii="Times New Roman" w:hAnsi="Times New Roman" w:cs="Times New Roman"/>
          <w:sz w:val="24"/>
          <w:szCs w:val="24"/>
        </w:rPr>
      </w:pPr>
      <w:r w:rsidRPr="000519DE">
        <w:rPr>
          <w:rFonts w:ascii="Times New Roman" w:hAnsi="Times New Roman" w:cs="Times New Roman"/>
          <w:sz w:val="24"/>
          <w:szCs w:val="24"/>
        </w:rPr>
        <w:t>Додамо, що команди переміщення курсору вниз і вгору (</w:t>
      </w:r>
      <w:r w:rsidRPr="000519DE">
        <w:rPr>
          <w:rFonts w:ascii="Courier New" w:hAnsi="Courier New" w:cs="Courier New"/>
          <w:b/>
          <w:sz w:val="24"/>
          <w:szCs w:val="24"/>
        </w:rPr>
        <w:t>j</w:t>
      </w:r>
      <w:r w:rsidRPr="000519DE">
        <w:rPr>
          <w:rFonts w:ascii="Times New Roman" w:hAnsi="Times New Roman" w:cs="Times New Roman"/>
          <w:sz w:val="24"/>
          <w:szCs w:val="24"/>
        </w:rPr>
        <w:t xml:space="preserve"> та </w:t>
      </w:r>
      <w:r w:rsidRPr="000519DE">
        <w:rPr>
          <w:rFonts w:ascii="Courier New" w:hAnsi="Courier New" w:cs="Courier New"/>
          <w:b/>
          <w:sz w:val="24"/>
          <w:szCs w:val="24"/>
        </w:rPr>
        <w:t>k</w:t>
      </w:r>
      <w:r w:rsidRPr="000519DE">
        <w:rPr>
          <w:rFonts w:ascii="Times New Roman" w:hAnsi="Times New Roman" w:cs="Times New Roman"/>
          <w:sz w:val="24"/>
          <w:szCs w:val="24"/>
        </w:rPr>
        <w:t xml:space="preserve"> відповідно) зберігають його позицію курсора на абзаці. Наприклад, якщо курсор знаходився на 10-му символі абзацу, при здійсненні команди </w:t>
      </w:r>
      <w:r w:rsidRPr="000519DE">
        <w:rPr>
          <w:rFonts w:ascii="Courier New" w:hAnsi="Courier New" w:cs="Courier New"/>
          <w:b/>
          <w:sz w:val="24"/>
          <w:szCs w:val="24"/>
        </w:rPr>
        <w:t>j</w:t>
      </w:r>
      <w:r w:rsidRPr="000519DE">
        <w:rPr>
          <w:rFonts w:ascii="Times New Roman" w:hAnsi="Times New Roman" w:cs="Times New Roman"/>
          <w:sz w:val="24"/>
          <w:szCs w:val="24"/>
        </w:rPr>
        <w:t xml:space="preserve"> або </w:t>
      </w:r>
      <w:r w:rsidRPr="000519DE">
        <w:rPr>
          <w:rFonts w:ascii="Courier New" w:hAnsi="Courier New" w:cs="Courier New"/>
          <w:b/>
          <w:sz w:val="24"/>
          <w:szCs w:val="24"/>
        </w:rPr>
        <w:t>k</w:t>
      </w:r>
      <w:r w:rsidRPr="000519DE">
        <w:rPr>
          <w:rFonts w:ascii="Times New Roman" w:hAnsi="Times New Roman" w:cs="Times New Roman"/>
          <w:sz w:val="24"/>
          <w:szCs w:val="24"/>
        </w:rPr>
        <w:t>, він переміститься на 10-й символ абзацу, що розташований нижче або вище відповідно. У випадку, якщо в абзаці, на який переходить курсор, кількість символів є меншою, то він буде переміщатиметься на останній символ абзацу.</w:t>
      </w:r>
    </w:p>
    <w:p w:rsidR="00205926" w:rsidRPr="000519DE" w:rsidRDefault="00205926" w:rsidP="00205926">
      <w:pPr>
        <w:spacing w:after="0" w:line="276" w:lineRule="auto"/>
        <w:ind w:firstLine="540"/>
        <w:jc w:val="both"/>
        <w:rPr>
          <w:rFonts w:ascii="Times New Roman" w:hAnsi="Times New Roman" w:cs="Times New Roman"/>
          <w:sz w:val="24"/>
          <w:szCs w:val="24"/>
        </w:rPr>
      </w:pPr>
      <w:r w:rsidRPr="000519DE">
        <w:rPr>
          <w:rFonts w:ascii="Times New Roman" w:hAnsi="Times New Roman" w:cs="Times New Roman"/>
          <w:sz w:val="24"/>
          <w:szCs w:val="24"/>
        </w:rPr>
        <w:t>Деякі термінали мають спеціальні символи управління курсором, помічені стрілками. Їх можна використовувати замість описаних вище команд.</w:t>
      </w:r>
      <w:r w:rsidRPr="000519DE">
        <w:rPr>
          <w:rFonts w:ascii="Times New Roman" w:hAnsi="Times New Roman" w:cs="Times New Roman"/>
          <w:sz w:val="24"/>
          <w:szCs w:val="24"/>
          <w:lang w:val="ru-RU"/>
        </w:rPr>
        <w:t xml:space="preserve"> Однак більш універсальними все ж є команди, що представляють літеру. </w:t>
      </w:r>
      <w:r w:rsidRPr="000519DE">
        <w:rPr>
          <w:rFonts w:ascii="Times New Roman" w:hAnsi="Times New Roman" w:cs="Times New Roman"/>
          <w:sz w:val="24"/>
          <w:szCs w:val="24"/>
        </w:rPr>
        <w:t>Зокрема, можна перемістити курсор більш ніж на один символ в одну зі сторін. Для цього перед відповідною клавішею, що означає команду переміщення курсору, необхідно вказати число, яке означає, на яку кількість символів потрібно перемістити курсор.</w:t>
      </w:r>
    </w:p>
    <w:p w:rsidR="00205926" w:rsidRPr="000519DE" w:rsidRDefault="00205926" w:rsidP="00205926">
      <w:pPr>
        <w:spacing w:after="0" w:line="276" w:lineRule="auto"/>
        <w:ind w:firstLine="540"/>
        <w:jc w:val="both"/>
        <w:rPr>
          <w:rFonts w:ascii="Times New Roman" w:hAnsi="Times New Roman" w:cs="Times New Roman"/>
          <w:sz w:val="24"/>
          <w:szCs w:val="24"/>
        </w:rPr>
      </w:pPr>
      <w:r w:rsidRPr="000519DE">
        <w:rPr>
          <w:rFonts w:ascii="Times New Roman" w:hAnsi="Times New Roman" w:cs="Times New Roman"/>
          <w:sz w:val="24"/>
          <w:szCs w:val="24"/>
        </w:rPr>
        <w:t>Наприклад:</w:t>
      </w:r>
    </w:p>
    <w:p w:rsidR="00205926" w:rsidRPr="000519DE" w:rsidRDefault="00205926" w:rsidP="009C6BFF">
      <w:pPr>
        <w:pStyle w:val="affff3"/>
        <w:numPr>
          <w:ilvl w:val="0"/>
          <w:numId w:val="58"/>
        </w:numPr>
        <w:spacing w:after="0" w:line="276" w:lineRule="auto"/>
        <w:ind w:left="851" w:hanging="284"/>
        <w:jc w:val="both"/>
        <w:rPr>
          <w:rFonts w:ascii="Times New Roman" w:hAnsi="Times New Roman" w:cs="Times New Roman"/>
          <w:sz w:val="24"/>
          <w:szCs w:val="24"/>
        </w:rPr>
      </w:pPr>
      <w:r w:rsidRPr="000519DE">
        <w:rPr>
          <w:rFonts w:ascii="Courier New" w:hAnsi="Courier New" w:cs="Courier New"/>
          <w:b/>
          <w:sz w:val="24"/>
          <w:szCs w:val="24"/>
        </w:rPr>
        <w:t>5l</w:t>
      </w:r>
      <w:r w:rsidRPr="000519DE">
        <w:rPr>
          <w:rFonts w:ascii="Times New Roman" w:hAnsi="Times New Roman" w:cs="Times New Roman"/>
          <w:sz w:val="24"/>
          <w:szCs w:val="24"/>
          <w:lang w:val="ru-RU"/>
        </w:rPr>
        <w:t xml:space="preserve"> – </w:t>
      </w:r>
      <w:r w:rsidRPr="000519DE">
        <w:rPr>
          <w:rFonts w:ascii="Times New Roman" w:hAnsi="Times New Roman" w:cs="Times New Roman"/>
          <w:sz w:val="24"/>
          <w:szCs w:val="24"/>
        </w:rPr>
        <w:t>перемістити курсор на 5 символів вправо;</w:t>
      </w:r>
    </w:p>
    <w:p w:rsidR="00205926" w:rsidRPr="000519DE" w:rsidRDefault="00205926" w:rsidP="009C6BFF">
      <w:pPr>
        <w:pStyle w:val="affff3"/>
        <w:numPr>
          <w:ilvl w:val="0"/>
          <w:numId w:val="58"/>
        </w:numPr>
        <w:spacing w:after="0" w:line="276" w:lineRule="auto"/>
        <w:ind w:left="851" w:hanging="284"/>
        <w:jc w:val="both"/>
        <w:rPr>
          <w:rFonts w:ascii="Times New Roman" w:hAnsi="Times New Roman" w:cs="Times New Roman"/>
          <w:sz w:val="24"/>
          <w:szCs w:val="24"/>
        </w:rPr>
      </w:pPr>
      <w:r w:rsidRPr="000519DE">
        <w:rPr>
          <w:rFonts w:ascii="Courier New" w:hAnsi="Courier New" w:cs="Courier New"/>
          <w:b/>
          <w:sz w:val="24"/>
          <w:szCs w:val="24"/>
          <w:lang w:val="ru-RU"/>
        </w:rPr>
        <w:t>4</w:t>
      </w:r>
      <w:r w:rsidRPr="000519DE">
        <w:rPr>
          <w:rFonts w:ascii="Courier New" w:hAnsi="Courier New" w:cs="Courier New"/>
          <w:b/>
          <w:sz w:val="24"/>
          <w:szCs w:val="24"/>
        </w:rPr>
        <w:t>k</w:t>
      </w:r>
      <w:r w:rsidRPr="000519DE">
        <w:rPr>
          <w:rFonts w:ascii="Times New Roman" w:hAnsi="Times New Roman" w:cs="Times New Roman"/>
          <w:sz w:val="24"/>
          <w:szCs w:val="24"/>
          <w:lang w:val="ru-RU"/>
        </w:rPr>
        <w:t xml:space="preserve"> – </w:t>
      </w:r>
      <w:r w:rsidRPr="000519DE">
        <w:rPr>
          <w:rFonts w:ascii="Times New Roman" w:hAnsi="Times New Roman" w:cs="Times New Roman"/>
          <w:sz w:val="24"/>
          <w:szCs w:val="24"/>
        </w:rPr>
        <w:t>перемістити  курсор на 4 абзаци вгору.</w:t>
      </w:r>
    </w:p>
    <w:p w:rsidR="00205926" w:rsidRPr="00D10F81" w:rsidRDefault="00205926" w:rsidP="00205926">
      <w:pPr>
        <w:spacing w:after="0" w:line="276" w:lineRule="auto"/>
        <w:ind w:firstLine="540"/>
        <w:jc w:val="both"/>
        <w:rPr>
          <w:rFonts w:ascii="Times New Roman" w:hAnsi="Times New Roman" w:cs="Times New Roman"/>
          <w:sz w:val="24"/>
          <w:szCs w:val="24"/>
        </w:rPr>
      </w:pPr>
      <w:r w:rsidRPr="00D10F81">
        <w:rPr>
          <w:rFonts w:ascii="Times New Roman" w:hAnsi="Times New Roman" w:cs="Times New Roman"/>
          <w:sz w:val="24"/>
          <w:szCs w:val="24"/>
        </w:rPr>
        <w:t>І так далі.</w:t>
      </w:r>
    </w:p>
    <w:p w:rsidR="00205926" w:rsidRPr="00D10F81" w:rsidRDefault="00205926" w:rsidP="00205926">
      <w:pPr>
        <w:spacing w:after="0" w:line="276" w:lineRule="auto"/>
        <w:ind w:firstLine="540"/>
        <w:jc w:val="both"/>
        <w:rPr>
          <w:rFonts w:ascii="Times New Roman" w:hAnsi="Times New Roman" w:cs="Times New Roman"/>
          <w:sz w:val="24"/>
          <w:szCs w:val="24"/>
        </w:rPr>
      </w:pPr>
      <w:r w:rsidRPr="00D10F81">
        <w:rPr>
          <w:rFonts w:ascii="Times New Roman" w:hAnsi="Times New Roman" w:cs="Times New Roman"/>
          <w:sz w:val="24"/>
          <w:szCs w:val="24"/>
        </w:rPr>
        <w:t>Якщо певна команда з числом не може перемістити курсор на зазначену кількість символів абзаців у відповідному напрямку, редактор подасть звуковий сигнал і курсор залишиться на колишньому місці.</w:t>
      </w:r>
    </w:p>
    <w:p w:rsidR="00205926" w:rsidRPr="00D10F81" w:rsidRDefault="00205926" w:rsidP="00205926">
      <w:pPr>
        <w:spacing w:after="0" w:line="276" w:lineRule="auto"/>
        <w:ind w:firstLine="540"/>
        <w:jc w:val="both"/>
        <w:rPr>
          <w:rFonts w:ascii="Times New Roman" w:hAnsi="Times New Roman" w:cs="Times New Roman"/>
          <w:sz w:val="24"/>
          <w:szCs w:val="24"/>
        </w:rPr>
      </w:pPr>
      <w:r w:rsidRPr="00D10F81">
        <w:rPr>
          <w:rFonts w:ascii="Times New Roman" w:hAnsi="Times New Roman" w:cs="Times New Roman"/>
          <w:sz w:val="24"/>
          <w:szCs w:val="24"/>
        </w:rPr>
        <w:t xml:space="preserve">Додатково для переміщення курсору вліво та вправо використовують клавіші </w:t>
      </w:r>
      <w:r w:rsidRPr="00D10F81">
        <w:rPr>
          <w:rFonts w:ascii="Courier New" w:hAnsi="Courier New" w:cs="Courier New"/>
          <w:b/>
          <w:sz w:val="24"/>
          <w:szCs w:val="24"/>
        </w:rPr>
        <w:t>&lt;Spacebar&gt;</w:t>
      </w:r>
      <w:r w:rsidRPr="00D10F81">
        <w:rPr>
          <w:rFonts w:ascii="Times New Roman" w:hAnsi="Times New Roman" w:cs="Times New Roman"/>
          <w:sz w:val="24"/>
          <w:szCs w:val="24"/>
        </w:rPr>
        <w:t xml:space="preserve"> та </w:t>
      </w:r>
      <w:r w:rsidRPr="00D10F81">
        <w:rPr>
          <w:rFonts w:ascii="Courier New" w:hAnsi="Courier New" w:cs="Courier New"/>
          <w:b/>
          <w:sz w:val="24"/>
          <w:szCs w:val="24"/>
        </w:rPr>
        <w:t>&lt;Backpace&gt;</w:t>
      </w:r>
      <w:r w:rsidRPr="00D10F81">
        <w:rPr>
          <w:rFonts w:ascii="Times New Roman" w:hAnsi="Times New Roman" w:cs="Times New Roman"/>
          <w:sz w:val="24"/>
          <w:szCs w:val="24"/>
        </w:rPr>
        <w:t>, причому разом з ними також можуть використовуватися числа, які вказують на скільки символів потрібно переміститися. Використання клавіш без чисел здійснить переміщення курсору на один символ у відповідному напрямку.</w:t>
      </w:r>
    </w:p>
    <w:p w:rsidR="00205926" w:rsidRPr="00BC7D07" w:rsidRDefault="00205926" w:rsidP="00205926">
      <w:pPr>
        <w:spacing w:after="0" w:line="276" w:lineRule="auto"/>
        <w:ind w:firstLine="540"/>
        <w:jc w:val="both"/>
        <w:rPr>
          <w:rFonts w:ascii="Times New Roman" w:hAnsi="Times New Roman" w:cs="Times New Roman"/>
          <w:color w:val="FF0000"/>
          <w:sz w:val="24"/>
          <w:szCs w:val="24"/>
        </w:rPr>
      </w:pPr>
    </w:p>
    <w:p w:rsidR="00205926" w:rsidRPr="00D10F81" w:rsidRDefault="00205926" w:rsidP="00205926">
      <w:pPr>
        <w:pStyle w:val="4"/>
      </w:pPr>
      <w:r w:rsidRPr="00D10F81">
        <w:t>Більш складні команди переміщення курсору</w:t>
      </w:r>
    </w:p>
    <w:p w:rsidR="00205926" w:rsidRPr="00D10F81" w:rsidRDefault="00205926" w:rsidP="00205926">
      <w:pPr>
        <w:spacing w:after="0" w:line="276" w:lineRule="auto"/>
        <w:ind w:firstLine="540"/>
        <w:jc w:val="both"/>
        <w:rPr>
          <w:rFonts w:ascii="Times New Roman" w:hAnsi="Times New Roman" w:cs="Times New Roman"/>
          <w:sz w:val="24"/>
          <w:szCs w:val="24"/>
        </w:rPr>
      </w:pPr>
      <w:r w:rsidRPr="00D10F81">
        <w:rPr>
          <w:rFonts w:ascii="Times New Roman" w:hAnsi="Times New Roman" w:cs="Times New Roman"/>
          <w:sz w:val="24"/>
          <w:szCs w:val="24"/>
        </w:rPr>
        <w:t>Окрім переміщення курсору на сусідні символи також існують більш складні варіанти переміщення, яким відповідають спеціальні команди. Дані команди можна класифікувати на наступні типи:</w:t>
      </w:r>
    </w:p>
    <w:p w:rsidR="00205926" w:rsidRPr="00D10F81" w:rsidRDefault="00205926" w:rsidP="009C6BFF">
      <w:pPr>
        <w:pStyle w:val="affff3"/>
        <w:numPr>
          <w:ilvl w:val="0"/>
          <w:numId w:val="59"/>
        </w:numPr>
        <w:tabs>
          <w:tab w:val="left" w:pos="1170"/>
        </w:tabs>
        <w:spacing w:after="0" w:line="276" w:lineRule="auto"/>
        <w:jc w:val="both"/>
        <w:rPr>
          <w:rFonts w:ascii="Times New Roman" w:hAnsi="Times New Roman" w:cs="Times New Roman"/>
          <w:sz w:val="24"/>
          <w:szCs w:val="24"/>
        </w:rPr>
      </w:pPr>
      <w:r w:rsidRPr="00D10F81">
        <w:rPr>
          <w:rFonts w:ascii="Times New Roman" w:hAnsi="Times New Roman" w:cs="Times New Roman"/>
          <w:sz w:val="24"/>
          <w:szCs w:val="24"/>
          <w:lang w:val="ru-RU"/>
        </w:rPr>
        <w:t>команди позиціонування за символами;</w:t>
      </w:r>
    </w:p>
    <w:p w:rsidR="00205926" w:rsidRPr="00D10F81" w:rsidRDefault="00205926" w:rsidP="009C6BFF">
      <w:pPr>
        <w:pStyle w:val="affff3"/>
        <w:numPr>
          <w:ilvl w:val="0"/>
          <w:numId w:val="59"/>
        </w:numPr>
        <w:tabs>
          <w:tab w:val="left" w:pos="1170"/>
        </w:tabs>
        <w:spacing w:after="0" w:line="276" w:lineRule="auto"/>
        <w:jc w:val="both"/>
        <w:rPr>
          <w:rFonts w:ascii="Times New Roman" w:hAnsi="Times New Roman" w:cs="Times New Roman"/>
          <w:sz w:val="24"/>
          <w:szCs w:val="24"/>
        </w:rPr>
      </w:pPr>
      <w:r w:rsidRPr="00D10F81">
        <w:rPr>
          <w:rFonts w:ascii="Times New Roman" w:hAnsi="Times New Roman" w:cs="Times New Roman"/>
          <w:sz w:val="24"/>
          <w:szCs w:val="24"/>
        </w:rPr>
        <w:t xml:space="preserve">команди </w:t>
      </w:r>
      <w:r w:rsidRPr="00D10F81">
        <w:rPr>
          <w:rFonts w:ascii="Times New Roman" w:hAnsi="Times New Roman" w:cs="Times New Roman"/>
          <w:sz w:val="24"/>
          <w:szCs w:val="24"/>
          <w:lang w:val="ru-RU"/>
        </w:rPr>
        <w:t>позиціонування</w:t>
      </w:r>
      <w:r w:rsidRPr="00D10F81">
        <w:rPr>
          <w:rFonts w:ascii="Times New Roman" w:hAnsi="Times New Roman" w:cs="Times New Roman"/>
          <w:sz w:val="24"/>
          <w:szCs w:val="24"/>
        </w:rPr>
        <w:t xml:space="preserve"> за абзацами (рядками);</w:t>
      </w:r>
    </w:p>
    <w:p w:rsidR="00205926" w:rsidRPr="00D10F81" w:rsidRDefault="00205926" w:rsidP="009C6BFF">
      <w:pPr>
        <w:pStyle w:val="affff3"/>
        <w:numPr>
          <w:ilvl w:val="0"/>
          <w:numId w:val="59"/>
        </w:numPr>
        <w:tabs>
          <w:tab w:val="left" w:pos="1170"/>
        </w:tabs>
        <w:spacing w:line="276" w:lineRule="auto"/>
        <w:rPr>
          <w:rFonts w:ascii="Times New Roman" w:hAnsi="Times New Roman" w:cs="Times New Roman"/>
          <w:sz w:val="24"/>
          <w:szCs w:val="24"/>
        </w:rPr>
      </w:pPr>
      <w:r w:rsidRPr="00D10F81">
        <w:rPr>
          <w:rFonts w:ascii="Times New Roman" w:hAnsi="Times New Roman" w:cs="Times New Roman"/>
          <w:sz w:val="24"/>
          <w:szCs w:val="24"/>
        </w:rPr>
        <w:t xml:space="preserve">команди </w:t>
      </w:r>
      <w:r w:rsidRPr="00D10F81">
        <w:rPr>
          <w:rFonts w:ascii="Times New Roman" w:hAnsi="Times New Roman" w:cs="Times New Roman"/>
          <w:sz w:val="24"/>
          <w:szCs w:val="24"/>
          <w:lang w:val="ru-RU"/>
        </w:rPr>
        <w:t>позиціонування</w:t>
      </w:r>
      <w:r w:rsidRPr="00D10F81">
        <w:rPr>
          <w:rFonts w:ascii="Times New Roman" w:hAnsi="Times New Roman" w:cs="Times New Roman"/>
          <w:sz w:val="24"/>
          <w:szCs w:val="24"/>
        </w:rPr>
        <w:t xml:space="preserve"> за словами;</w:t>
      </w:r>
    </w:p>
    <w:p w:rsidR="00205926" w:rsidRPr="00D10F81" w:rsidRDefault="00205926" w:rsidP="009C6BFF">
      <w:pPr>
        <w:pStyle w:val="affff3"/>
        <w:numPr>
          <w:ilvl w:val="0"/>
          <w:numId w:val="59"/>
        </w:numPr>
        <w:tabs>
          <w:tab w:val="left" w:pos="1170"/>
        </w:tabs>
        <w:spacing w:line="276" w:lineRule="auto"/>
        <w:rPr>
          <w:rFonts w:ascii="Times New Roman" w:hAnsi="Times New Roman" w:cs="Times New Roman"/>
          <w:sz w:val="24"/>
          <w:szCs w:val="24"/>
        </w:rPr>
      </w:pPr>
      <w:r w:rsidRPr="00D10F81">
        <w:rPr>
          <w:rFonts w:ascii="Times New Roman" w:hAnsi="Times New Roman" w:cs="Times New Roman"/>
          <w:sz w:val="24"/>
          <w:szCs w:val="24"/>
        </w:rPr>
        <w:t xml:space="preserve">команди </w:t>
      </w:r>
      <w:r w:rsidRPr="00D10F81">
        <w:rPr>
          <w:rFonts w:ascii="Times New Roman" w:hAnsi="Times New Roman" w:cs="Times New Roman"/>
          <w:sz w:val="24"/>
          <w:szCs w:val="24"/>
          <w:lang w:val="ru-RU"/>
        </w:rPr>
        <w:t>позиціонування</w:t>
      </w:r>
      <w:r w:rsidRPr="00D10F81">
        <w:rPr>
          <w:rFonts w:ascii="Times New Roman" w:hAnsi="Times New Roman" w:cs="Times New Roman"/>
          <w:sz w:val="24"/>
          <w:szCs w:val="24"/>
        </w:rPr>
        <w:t xml:space="preserve"> за реченнями;</w:t>
      </w:r>
    </w:p>
    <w:p w:rsidR="00205926" w:rsidRPr="00D10F81" w:rsidRDefault="00205926" w:rsidP="009C6BFF">
      <w:pPr>
        <w:pStyle w:val="affff3"/>
        <w:numPr>
          <w:ilvl w:val="0"/>
          <w:numId w:val="59"/>
        </w:numPr>
        <w:tabs>
          <w:tab w:val="left" w:pos="1170"/>
        </w:tabs>
        <w:spacing w:after="0" w:line="276" w:lineRule="auto"/>
        <w:rPr>
          <w:rFonts w:ascii="Times New Roman" w:hAnsi="Times New Roman" w:cs="Times New Roman"/>
          <w:sz w:val="24"/>
          <w:szCs w:val="24"/>
        </w:rPr>
      </w:pPr>
      <w:r w:rsidRPr="00D10F81">
        <w:rPr>
          <w:rFonts w:ascii="Times New Roman" w:hAnsi="Times New Roman" w:cs="Times New Roman"/>
          <w:sz w:val="24"/>
          <w:szCs w:val="24"/>
        </w:rPr>
        <w:t xml:space="preserve">команди </w:t>
      </w:r>
      <w:r w:rsidRPr="00D10F81">
        <w:rPr>
          <w:rFonts w:ascii="Times New Roman" w:hAnsi="Times New Roman" w:cs="Times New Roman"/>
          <w:sz w:val="24"/>
          <w:szCs w:val="24"/>
          <w:lang w:val="ru-RU"/>
        </w:rPr>
        <w:t>позиціонування</w:t>
      </w:r>
      <w:r w:rsidRPr="00D10F81">
        <w:rPr>
          <w:rFonts w:ascii="Times New Roman" w:hAnsi="Times New Roman" w:cs="Times New Roman"/>
          <w:sz w:val="24"/>
          <w:szCs w:val="24"/>
        </w:rPr>
        <w:t xml:space="preserve"> за розділами (параграфами).</w:t>
      </w:r>
    </w:p>
    <w:p w:rsidR="00205926" w:rsidRPr="00BC7D07" w:rsidRDefault="00205926" w:rsidP="00205926">
      <w:pPr>
        <w:spacing w:after="0" w:line="276" w:lineRule="auto"/>
        <w:rPr>
          <w:rFonts w:ascii="Times New Roman" w:hAnsi="Times New Roman" w:cs="Times New Roman"/>
          <w:color w:val="FF0000"/>
          <w:sz w:val="24"/>
          <w:szCs w:val="24"/>
        </w:rPr>
      </w:pPr>
    </w:p>
    <w:p w:rsidR="00205926" w:rsidRPr="00D10F81" w:rsidRDefault="00205926" w:rsidP="00205926">
      <w:pPr>
        <w:spacing w:after="0" w:line="276" w:lineRule="auto"/>
        <w:jc w:val="center"/>
        <w:rPr>
          <w:rFonts w:ascii="Times New Roman" w:hAnsi="Times New Roman" w:cs="Times New Roman"/>
          <w:b/>
          <w:sz w:val="24"/>
          <w:szCs w:val="24"/>
        </w:rPr>
      </w:pPr>
      <w:r w:rsidRPr="00D10F81">
        <w:rPr>
          <w:rFonts w:ascii="Times New Roman" w:hAnsi="Times New Roman" w:cs="Times New Roman"/>
          <w:b/>
          <w:sz w:val="24"/>
          <w:szCs w:val="24"/>
        </w:rPr>
        <w:t>Позиціонування за символами</w:t>
      </w:r>
    </w:p>
    <w:p w:rsidR="00205926" w:rsidRPr="00D10F81" w:rsidRDefault="00205926" w:rsidP="00205926">
      <w:pPr>
        <w:spacing w:after="0" w:line="276" w:lineRule="auto"/>
        <w:ind w:firstLine="547"/>
        <w:jc w:val="both"/>
        <w:rPr>
          <w:rFonts w:ascii="Times New Roman" w:hAnsi="Times New Roman" w:cs="Times New Roman"/>
          <w:sz w:val="24"/>
          <w:szCs w:val="24"/>
        </w:rPr>
      </w:pPr>
      <w:r w:rsidRPr="00D10F81">
        <w:rPr>
          <w:rFonts w:ascii="Times New Roman" w:hAnsi="Times New Roman" w:cs="Times New Roman"/>
          <w:sz w:val="24"/>
          <w:szCs w:val="24"/>
        </w:rPr>
        <w:t xml:space="preserve">Крім розглянутих команд переміщення сусідніми символами, у </w:t>
      </w:r>
      <w:r w:rsidRPr="00D10F81">
        <w:rPr>
          <w:rFonts w:ascii="Times New Roman" w:hAnsi="Times New Roman" w:cs="Times New Roman"/>
          <w:b/>
          <w:sz w:val="24"/>
          <w:szCs w:val="24"/>
        </w:rPr>
        <w:t>vi</w:t>
      </w:r>
      <w:r w:rsidRPr="00D10F81">
        <w:rPr>
          <w:rFonts w:ascii="Times New Roman" w:hAnsi="Times New Roman" w:cs="Times New Roman"/>
          <w:sz w:val="24"/>
          <w:szCs w:val="24"/>
        </w:rPr>
        <w:t xml:space="preserve"> існує багато додаткових команд переміщення на конкретний символ, якщо він не є сусіднім з поточною позицією курсору. Подібні команди дозволяють швидше переміщуватися текстом в межах файлу.</w:t>
      </w:r>
    </w:p>
    <w:p w:rsidR="00205926" w:rsidRPr="00D10F81" w:rsidRDefault="00205926" w:rsidP="00205926">
      <w:pPr>
        <w:spacing w:after="0" w:line="276" w:lineRule="auto"/>
        <w:ind w:firstLine="547"/>
        <w:jc w:val="both"/>
        <w:rPr>
          <w:rFonts w:ascii="Times New Roman" w:hAnsi="Times New Roman" w:cs="Times New Roman"/>
          <w:sz w:val="24"/>
          <w:szCs w:val="24"/>
        </w:rPr>
      </w:pPr>
      <w:r w:rsidRPr="00D10F81">
        <w:rPr>
          <w:rFonts w:ascii="Times New Roman" w:hAnsi="Times New Roman" w:cs="Times New Roman"/>
          <w:sz w:val="24"/>
          <w:szCs w:val="24"/>
        </w:rPr>
        <w:t xml:space="preserve"> Розглянемо спочатку команди переміщення на певний символ в межах поточного рядка. Для цього призначені наступні команди:</w:t>
      </w:r>
    </w:p>
    <w:p w:rsidR="00205926" w:rsidRPr="00D10F81" w:rsidRDefault="00205926" w:rsidP="009C6BFF">
      <w:pPr>
        <w:pStyle w:val="affff3"/>
        <w:numPr>
          <w:ilvl w:val="0"/>
          <w:numId w:val="60"/>
        </w:numPr>
        <w:spacing w:line="276" w:lineRule="auto"/>
        <w:ind w:left="993" w:hanging="426"/>
        <w:jc w:val="both"/>
        <w:rPr>
          <w:rFonts w:ascii="Times New Roman" w:hAnsi="Times New Roman" w:cs="Times New Roman"/>
          <w:sz w:val="24"/>
          <w:szCs w:val="24"/>
        </w:rPr>
      </w:pPr>
      <w:r w:rsidRPr="00D10F81">
        <w:rPr>
          <w:rFonts w:ascii="Courier New" w:hAnsi="Courier New" w:cs="Courier New"/>
          <w:b/>
          <w:i/>
          <w:sz w:val="24"/>
          <w:szCs w:val="24"/>
        </w:rPr>
        <w:t>0</w:t>
      </w:r>
      <w:r w:rsidRPr="00D10F81">
        <w:rPr>
          <w:rFonts w:ascii="Times New Roman" w:hAnsi="Times New Roman" w:cs="Times New Roman"/>
          <w:sz w:val="24"/>
          <w:szCs w:val="24"/>
        </w:rPr>
        <w:t xml:space="preserve"> (нуль) – перемістити курсор на перший символ в абзаці;</w:t>
      </w:r>
    </w:p>
    <w:p w:rsidR="00205926" w:rsidRPr="00D10F81" w:rsidRDefault="00205926" w:rsidP="009C6BFF">
      <w:pPr>
        <w:pStyle w:val="affff3"/>
        <w:numPr>
          <w:ilvl w:val="0"/>
          <w:numId w:val="60"/>
        </w:numPr>
        <w:spacing w:line="276" w:lineRule="auto"/>
        <w:ind w:left="993" w:hanging="426"/>
        <w:jc w:val="both"/>
        <w:rPr>
          <w:rFonts w:ascii="Times New Roman" w:hAnsi="Times New Roman" w:cs="Times New Roman"/>
          <w:sz w:val="24"/>
          <w:szCs w:val="24"/>
        </w:rPr>
      </w:pPr>
      <w:r w:rsidRPr="00D10F81">
        <w:rPr>
          <w:rFonts w:ascii="Courier New" w:hAnsi="Courier New" w:cs="Courier New"/>
          <w:b/>
          <w:i/>
          <w:sz w:val="24"/>
          <w:szCs w:val="24"/>
        </w:rPr>
        <w:t>^</w:t>
      </w:r>
      <w:r w:rsidRPr="00D10F81">
        <w:rPr>
          <w:rFonts w:ascii="Times New Roman" w:hAnsi="Times New Roman" w:cs="Times New Roman"/>
          <w:sz w:val="24"/>
          <w:szCs w:val="24"/>
        </w:rPr>
        <w:t xml:space="preserve"> – перемістити курсор на перший ненульовий символ в абзаці;</w:t>
      </w:r>
    </w:p>
    <w:p w:rsidR="00205926" w:rsidRPr="00D10F81" w:rsidRDefault="00205926" w:rsidP="009C6BFF">
      <w:pPr>
        <w:pStyle w:val="affff3"/>
        <w:numPr>
          <w:ilvl w:val="0"/>
          <w:numId w:val="60"/>
        </w:numPr>
        <w:spacing w:line="276" w:lineRule="auto"/>
        <w:ind w:left="993" w:hanging="426"/>
        <w:jc w:val="both"/>
        <w:rPr>
          <w:rFonts w:ascii="Times New Roman" w:hAnsi="Times New Roman" w:cs="Times New Roman"/>
          <w:sz w:val="24"/>
          <w:szCs w:val="24"/>
        </w:rPr>
      </w:pPr>
      <w:r w:rsidRPr="00D10F81">
        <w:rPr>
          <w:rFonts w:ascii="Courier New" w:hAnsi="Courier New" w:cs="Courier New"/>
          <w:b/>
          <w:i/>
          <w:sz w:val="24"/>
          <w:szCs w:val="24"/>
        </w:rPr>
        <w:t>$</w:t>
      </w:r>
      <w:r w:rsidRPr="00D10F81">
        <w:rPr>
          <w:rFonts w:ascii="Times New Roman" w:hAnsi="Times New Roman" w:cs="Times New Roman"/>
          <w:sz w:val="24"/>
          <w:szCs w:val="24"/>
        </w:rPr>
        <w:t xml:space="preserve"> – перемістити курсор на останній символ в абзаці.</w:t>
      </w:r>
    </w:p>
    <w:p w:rsidR="00205926" w:rsidRPr="00D10F81" w:rsidRDefault="00205926" w:rsidP="00205926">
      <w:pPr>
        <w:pStyle w:val="affff3"/>
        <w:spacing w:line="276" w:lineRule="auto"/>
        <w:ind w:left="0" w:firstLine="540"/>
        <w:jc w:val="both"/>
        <w:rPr>
          <w:rFonts w:ascii="Times New Roman" w:hAnsi="Times New Roman" w:cs="Times New Roman"/>
          <w:sz w:val="24"/>
          <w:szCs w:val="24"/>
        </w:rPr>
      </w:pPr>
      <w:r w:rsidRPr="00D10F81">
        <w:rPr>
          <w:rFonts w:ascii="Times New Roman" w:hAnsi="Times New Roman" w:cs="Times New Roman"/>
          <w:sz w:val="24"/>
          <w:szCs w:val="24"/>
        </w:rPr>
        <w:t xml:space="preserve">Крім розглянутих вище команд, що є так званими командами безумовного переміщення символу, існують також спеціальні команди переміщення курсору на відповідний символ, який потрібно спочатку знайти. Якщо на поточному рядку шуканий символ не знайдено, редактор видасть звуковий сигнал попередження і курсор залишиться на місці. Для пошуку символу всередині рядка з подальшим переміщенням курсору редактор </w:t>
      </w:r>
      <w:r w:rsidRPr="00D10F81">
        <w:rPr>
          <w:rFonts w:ascii="Times New Roman" w:hAnsi="Times New Roman" w:cs="Times New Roman"/>
          <w:b/>
          <w:sz w:val="24"/>
          <w:szCs w:val="24"/>
        </w:rPr>
        <w:t>vi</w:t>
      </w:r>
      <w:r w:rsidRPr="00D10F81">
        <w:rPr>
          <w:rFonts w:ascii="Times New Roman" w:hAnsi="Times New Roman" w:cs="Times New Roman"/>
          <w:sz w:val="24"/>
          <w:szCs w:val="24"/>
          <w:lang w:val="ru-RU"/>
        </w:rPr>
        <w:t xml:space="preserve"> </w:t>
      </w:r>
      <w:r w:rsidRPr="00D10F81">
        <w:rPr>
          <w:rFonts w:ascii="Times New Roman" w:hAnsi="Times New Roman" w:cs="Times New Roman"/>
          <w:sz w:val="24"/>
          <w:szCs w:val="24"/>
        </w:rPr>
        <w:t xml:space="preserve">має </w:t>
      </w:r>
      <w:r w:rsidRPr="00D10F81">
        <w:rPr>
          <w:rFonts w:ascii="Times New Roman" w:hAnsi="Times New Roman" w:cs="Times New Roman"/>
          <w:sz w:val="24"/>
          <w:szCs w:val="24"/>
          <w:lang w:val="ru-RU"/>
        </w:rPr>
        <w:t>4</w:t>
      </w:r>
      <w:r w:rsidRPr="00D10F81">
        <w:rPr>
          <w:rFonts w:ascii="Times New Roman" w:hAnsi="Times New Roman" w:cs="Times New Roman"/>
          <w:sz w:val="24"/>
          <w:szCs w:val="24"/>
        </w:rPr>
        <w:t xml:space="preserve"> команди:</w:t>
      </w:r>
    </w:p>
    <w:p w:rsidR="00205926" w:rsidRPr="0001213D" w:rsidRDefault="00205926" w:rsidP="009C6BFF">
      <w:pPr>
        <w:pStyle w:val="affff3"/>
        <w:numPr>
          <w:ilvl w:val="0"/>
          <w:numId w:val="61"/>
        </w:numPr>
        <w:spacing w:line="276" w:lineRule="auto"/>
        <w:ind w:left="993" w:hanging="426"/>
        <w:jc w:val="both"/>
        <w:rPr>
          <w:rFonts w:ascii="Times New Roman" w:hAnsi="Times New Roman" w:cs="Times New Roman"/>
          <w:sz w:val="24"/>
          <w:szCs w:val="24"/>
        </w:rPr>
      </w:pPr>
      <w:r w:rsidRPr="0001213D">
        <w:rPr>
          <w:rFonts w:ascii="Courier New" w:hAnsi="Courier New" w:cs="Courier New"/>
          <w:b/>
          <w:i/>
          <w:sz w:val="24"/>
          <w:szCs w:val="24"/>
        </w:rPr>
        <w:t>f</w:t>
      </w:r>
      <w:r w:rsidRPr="0001213D">
        <w:rPr>
          <w:rFonts w:ascii="Courier New" w:hAnsi="Courier New" w:cs="Courier New"/>
          <w:b/>
          <w:i/>
          <w:sz w:val="24"/>
          <w:szCs w:val="24"/>
          <w:lang w:val="ru-RU"/>
        </w:rPr>
        <w:t>&lt;</w:t>
      </w:r>
      <w:r w:rsidRPr="0001213D">
        <w:rPr>
          <w:rFonts w:ascii="Courier New" w:hAnsi="Courier New" w:cs="Courier New"/>
          <w:b/>
          <w:i/>
          <w:sz w:val="24"/>
          <w:szCs w:val="24"/>
        </w:rPr>
        <w:t>x</w:t>
      </w:r>
      <w:r w:rsidRPr="0001213D">
        <w:rPr>
          <w:rFonts w:ascii="Courier New" w:hAnsi="Courier New" w:cs="Courier New"/>
          <w:b/>
          <w:i/>
          <w:sz w:val="24"/>
          <w:szCs w:val="24"/>
          <w:lang w:val="ru-RU"/>
        </w:rPr>
        <w:t>&gt;</w:t>
      </w:r>
      <w:r w:rsidRPr="0001213D">
        <w:rPr>
          <w:rFonts w:ascii="Times New Roman" w:hAnsi="Times New Roman" w:cs="Times New Roman"/>
          <w:sz w:val="24"/>
          <w:szCs w:val="24"/>
        </w:rPr>
        <w:t xml:space="preserve"> –  шукати зазначений символ </w:t>
      </w:r>
      <w:r w:rsidRPr="0001213D">
        <w:rPr>
          <w:rFonts w:ascii="Courier New" w:hAnsi="Courier New" w:cs="Courier New"/>
          <w:b/>
          <w:i/>
          <w:sz w:val="24"/>
          <w:szCs w:val="24"/>
        </w:rPr>
        <w:t>x</w:t>
      </w:r>
      <w:r w:rsidRPr="0001213D">
        <w:rPr>
          <w:rFonts w:ascii="Times New Roman" w:hAnsi="Times New Roman" w:cs="Times New Roman"/>
          <w:sz w:val="24"/>
          <w:szCs w:val="24"/>
        </w:rPr>
        <w:t xml:space="preserve"> праворуч від поточної позиції курсору та перемістити курсор на нього;</w:t>
      </w:r>
    </w:p>
    <w:p w:rsidR="00205926" w:rsidRPr="0001213D" w:rsidRDefault="00205926" w:rsidP="009C6BFF">
      <w:pPr>
        <w:pStyle w:val="affff3"/>
        <w:numPr>
          <w:ilvl w:val="0"/>
          <w:numId w:val="61"/>
        </w:numPr>
        <w:spacing w:line="276" w:lineRule="auto"/>
        <w:ind w:left="993" w:hanging="426"/>
        <w:jc w:val="both"/>
        <w:rPr>
          <w:rFonts w:ascii="Times New Roman" w:hAnsi="Times New Roman" w:cs="Times New Roman"/>
          <w:sz w:val="24"/>
          <w:szCs w:val="24"/>
        </w:rPr>
      </w:pPr>
      <w:r w:rsidRPr="0001213D">
        <w:rPr>
          <w:rFonts w:ascii="Courier New" w:hAnsi="Courier New" w:cs="Courier New"/>
          <w:b/>
          <w:i/>
          <w:sz w:val="24"/>
          <w:szCs w:val="24"/>
        </w:rPr>
        <w:t>F</w:t>
      </w:r>
      <w:r w:rsidRPr="0001213D">
        <w:rPr>
          <w:rFonts w:ascii="Courier New" w:hAnsi="Courier New" w:cs="Courier New"/>
          <w:b/>
          <w:i/>
          <w:sz w:val="24"/>
          <w:szCs w:val="24"/>
          <w:lang w:val="ru-RU"/>
        </w:rPr>
        <w:t>&lt;</w:t>
      </w:r>
      <w:r w:rsidRPr="0001213D">
        <w:rPr>
          <w:rFonts w:ascii="Courier New" w:hAnsi="Courier New" w:cs="Courier New"/>
          <w:b/>
          <w:i/>
          <w:sz w:val="24"/>
          <w:szCs w:val="24"/>
        </w:rPr>
        <w:t>x</w:t>
      </w:r>
      <w:r w:rsidRPr="0001213D">
        <w:rPr>
          <w:rFonts w:ascii="Courier New" w:hAnsi="Courier New" w:cs="Courier New"/>
          <w:b/>
          <w:i/>
          <w:sz w:val="24"/>
          <w:szCs w:val="24"/>
          <w:lang w:val="ru-RU"/>
        </w:rPr>
        <w:t>&gt;</w:t>
      </w:r>
      <w:r w:rsidRPr="0001213D">
        <w:rPr>
          <w:rFonts w:ascii="Times New Roman" w:hAnsi="Times New Roman" w:cs="Times New Roman"/>
          <w:sz w:val="24"/>
          <w:szCs w:val="24"/>
        </w:rPr>
        <w:t xml:space="preserve"> –  шукати зазначений символ </w:t>
      </w:r>
      <w:r w:rsidRPr="0001213D">
        <w:rPr>
          <w:rFonts w:ascii="Courier New" w:hAnsi="Courier New" w:cs="Courier New"/>
          <w:b/>
          <w:i/>
          <w:sz w:val="24"/>
          <w:szCs w:val="24"/>
        </w:rPr>
        <w:t>x</w:t>
      </w:r>
      <w:r w:rsidRPr="0001213D">
        <w:rPr>
          <w:rFonts w:ascii="Times New Roman" w:hAnsi="Times New Roman" w:cs="Times New Roman"/>
          <w:sz w:val="24"/>
          <w:szCs w:val="24"/>
        </w:rPr>
        <w:t xml:space="preserve"> ліворуч від поточної позиції курсору та перемістити курсор на нього;</w:t>
      </w:r>
    </w:p>
    <w:p w:rsidR="00205926" w:rsidRPr="0001213D" w:rsidRDefault="00205926" w:rsidP="009C6BFF">
      <w:pPr>
        <w:pStyle w:val="affff3"/>
        <w:numPr>
          <w:ilvl w:val="0"/>
          <w:numId w:val="61"/>
        </w:numPr>
        <w:spacing w:line="276" w:lineRule="auto"/>
        <w:ind w:left="993" w:hanging="426"/>
        <w:jc w:val="both"/>
        <w:rPr>
          <w:rFonts w:ascii="Times New Roman" w:hAnsi="Times New Roman" w:cs="Times New Roman"/>
          <w:sz w:val="24"/>
          <w:szCs w:val="24"/>
        </w:rPr>
      </w:pPr>
      <w:r w:rsidRPr="0001213D">
        <w:rPr>
          <w:rFonts w:ascii="Courier New" w:hAnsi="Courier New" w:cs="Courier New"/>
          <w:b/>
          <w:i/>
          <w:sz w:val="24"/>
          <w:szCs w:val="24"/>
        </w:rPr>
        <w:t>;</w:t>
      </w:r>
      <w:r w:rsidRPr="0001213D">
        <w:rPr>
          <w:rFonts w:ascii="Times New Roman" w:hAnsi="Times New Roman" w:cs="Times New Roman"/>
          <w:sz w:val="24"/>
          <w:szCs w:val="24"/>
        </w:rPr>
        <w:t xml:space="preserve"> –  повторити попередній пошук символу: запам’ятати попередній шуканий символ і шукати наступну появу символу в поточному абзаці праворуч з подальшим переміщенням курсору на нього;</w:t>
      </w:r>
    </w:p>
    <w:p w:rsidR="00205926" w:rsidRPr="0001213D" w:rsidRDefault="00205926" w:rsidP="009C6BFF">
      <w:pPr>
        <w:pStyle w:val="affff3"/>
        <w:numPr>
          <w:ilvl w:val="0"/>
          <w:numId w:val="61"/>
        </w:numPr>
        <w:spacing w:line="276" w:lineRule="auto"/>
        <w:ind w:left="993" w:hanging="426"/>
        <w:jc w:val="both"/>
        <w:rPr>
          <w:rFonts w:ascii="Times New Roman" w:hAnsi="Times New Roman" w:cs="Times New Roman"/>
          <w:sz w:val="24"/>
          <w:szCs w:val="24"/>
        </w:rPr>
      </w:pPr>
      <w:r w:rsidRPr="0001213D">
        <w:rPr>
          <w:rFonts w:ascii="Courier New" w:hAnsi="Courier New" w:cs="Courier New"/>
          <w:b/>
          <w:i/>
          <w:sz w:val="24"/>
          <w:szCs w:val="24"/>
        </w:rPr>
        <w:t>,</w:t>
      </w:r>
      <w:r w:rsidRPr="0001213D">
        <w:rPr>
          <w:rFonts w:ascii="Times New Roman" w:hAnsi="Times New Roman" w:cs="Times New Roman"/>
          <w:sz w:val="24"/>
          <w:szCs w:val="24"/>
        </w:rPr>
        <w:t xml:space="preserve"> –  повторити попередній пошук символу, але у зворотному напрямку: запам’ятати попередній шуканий символ і шукати наступну появу символу в поточному абзаці ліворуч з подальшим переміщенням курсору на нього.</w:t>
      </w:r>
    </w:p>
    <w:p w:rsidR="00205926" w:rsidRPr="0001213D" w:rsidRDefault="00205926" w:rsidP="00205926">
      <w:pPr>
        <w:pStyle w:val="affff3"/>
        <w:tabs>
          <w:tab w:val="left" w:pos="540"/>
        </w:tabs>
        <w:spacing w:after="0" w:line="276" w:lineRule="auto"/>
        <w:ind w:left="0" w:firstLine="540"/>
        <w:jc w:val="both"/>
        <w:rPr>
          <w:rFonts w:ascii="Times New Roman" w:hAnsi="Times New Roman" w:cs="Times New Roman"/>
          <w:sz w:val="24"/>
          <w:szCs w:val="24"/>
        </w:rPr>
      </w:pPr>
      <w:r w:rsidRPr="0001213D">
        <w:rPr>
          <w:rFonts w:ascii="Times New Roman" w:hAnsi="Times New Roman" w:cs="Times New Roman"/>
          <w:sz w:val="24"/>
          <w:szCs w:val="24"/>
        </w:rPr>
        <w:t xml:space="preserve">До того ж існують додаткові команди переміщення за символами вниз та вгору, які доповнюють команди </w:t>
      </w:r>
      <w:r w:rsidRPr="0001213D">
        <w:rPr>
          <w:rFonts w:ascii="Courier New" w:hAnsi="Courier New" w:cs="Courier New"/>
          <w:b/>
          <w:sz w:val="24"/>
          <w:szCs w:val="24"/>
        </w:rPr>
        <w:t>j</w:t>
      </w:r>
      <w:r w:rsidRPr="0001213D">
        <w:rPr>
          <w:rFonts w:ascii="Times New Roman" w:hAnsi="Times New Roman" w:cs="Times New Roman"/>
          <w:sz w:val="24"/>
          <w:szCs w:val="24"/>
        </w:rPr>
        <w:t xml:space="preserve"> та </w:t>
      </w:r>
      <w:r w:rsidRPr="0001213D">
        <w:rPr>
          <w:rFonts w:ascii="Courier New" w:hAnsi="Courier New" w:cs="Courier New"/>
          <w:b/>
          <w:sz w:val="24"/>
          <w:szCs w:val="24"/>
        </w:rPr>
        <w:t>k</w:t>
      </w:r>
      <w:r w:rsidRPr="0001213D">
        <w:rPr>
          <w:rFonts w:ascii="Times New Roman" w:hAnsi="Times New Roman" w:cs="Times New Roman"/>
          <w:sz w:val="24"/>
          <w:szCs w:val="24"/>
        </w:rPr>
        <w:t xml:space="preserve">. Різниця тільки у тому, що ці команди позиціонують курсор на першому ненульовому символі. Такими командами є </w:t>
      </w:r>
      <w:r w:rsidRPr="0001213D">
        <w:rPr>
          <w:rFonts w:ascii="Courier New" w:hAnsi="Courier New" w:cs="Courier New"/>
          <w:b/>
          <w:i/>
          <w:sz w:val="24"/>
          <w:szCs w:val="24"/>
          <w:lang w:val="ru-RU"/>
        </w:rPr>
        <w:t>+</w:t>
      </w:r>
      <w:r w:rsidRPr="0001213D">
        <w:rPr>
          <w:rFonts w:ascii="Times New Roman" w:hAnsi="Times New Roman" w:cs="Times New Roman"/>
          <w:sz w:val="24"/>
          <w:szCs w:val="24"/>
          <w:lang w:val="ru-RU"/>
        </w:rPr>
        <w:t xml:space="preserve"> </w:t>
      </w:r>
      <w:r w:rsidRPr="0001213D">
        <w:rPr>
          <w:rFonts w:ascii="Times New Roman" w:hAnsi="Times New Roman" w:cs="Times New Roman"/>
          <w:sz w:val="24"/>
          <w:szCs w:val="24"/>
        </w:rPr>
        <w:t xml:space="preserve">та </w:t>
      </w:r>
      <w:r w:rsidRPr="0001213D">
        <w:rPr>
          <w:rFonts w:ascii="Courier New" w:hAnsi="Courier New" w:cs="Courier New"/>
          <w:b/>
          <w:i/>
          <w:sz w:val="24"/>
          <w:szCs w:val="24"/>
          <w:lang w:val="ru-RU"/>
        </w:rPr>
        <w:t>-</w:t>
      </w:r>
      <w:r w:rsidRPr="0001213D">
        <w:rPr>
          <w:rFonts w:ascii="Times New Roman" w:hAnsi="Times New Roman" w:cs="Times New Roman"/>
          <w:sz w:val="24"/>
          <w:szCs w:val="24"/>
          <w:lang w:val="ru-RU"/>
        </w:rPr>
        <w:t>, як</w:t>
      </w:r>
      <w:r w:rsidRPr="0001213D">
        <w:rPr>
          <w:rFonts w:ascii="Times New Roman" w:hAnsi="Times New Roman" w:cs="Times New Roman"/>
          <w:sz w:val="24"/>
          <w:szCs w:val="24"/>
        </w:rPr>
        <w:t>і також можна використовувати з числами перед ними, що вказують кількість символів, на які потрібно зробити переміщення.</w:t>
      </w:r>
    </w:p>
    <w:p w:rsidR="00205926" w:rsidRPr="0001213D" w:rsidRDefault="00205926" w:rsidP="00205926">
      <w:pPr>
        <w:pStyle w:val="affff3"/>
        <w:tabs>
          <w:tab w:val="left" w:pos="540"/>
        </w:tabs>
        <w:spacing w:after="0" w:line="276" w:lineRule="auto"/>
        <w:ind w:left="0" w:firstLine="540"/>
        <w:jc w:val="both"/>
        <w:rPr>
          <w:rFonts w:ascii="Times New Roman" w:hAnsi="Times New Roman" w:cs="Times New Roman"/>
          <w:sz w:val="24"/>
          <w:szCs w:val="24"/>
        </w:rPr>
      </w:pPr>
      <w:r w:rsidRPr="0001213D">
        <w:rPr>
          <w:rFonts w:ascii="Times New Roman" w:hAnsi="Times New Roman" w:cs="Times New Roman"/>
          <w:sz w:val="24"/>
          <w:szCs w:val="24"/>
        </w:rPr>
        <w:t>Наприклад:</w:t>
      </w:r>
    </w:p>
    <w:p w:rsidR="00205926" w:rsidRPr="0001213D" w:rsidRDefault="00205926" w:rsidP="009C6BFF">
      <w:pPr>
        <w:pStyle w:val="affff3"/>
        <w:numPr>
          <w:ilvl w:val="0"/>
          <w:numId w:val="62"/>
        </w:numPr>
        <w:tabs>
          <w:tab w:val="left" w:pos="540"/>
        </w:tabs>
        <w:spacing w:after="0" w:line="276" w:lineRule="auto"/>
        <w:ind w:left="851" w:hanging="284"/>
        <w:jc w:val="both"/>
        <w:rPr>
          <w:rFonts w:ascii="Times New Roman" w:hAnsi="Times New Roman" w:cs="Times New Roman"/>
          <w:sz w:val="24"/>
          <w:szCs w:val="24"/>
        </w:rPr>
      </w:pPr>
      <w:r w:rsidRPr="0001213D">
        <w:rPr>
          <w:rFonts w:ascii="Courier New" w:hAnsi="Courier New" w:cs="Courier New"/>
          <w:b/>
          <w:i/>
          <w:sz w:val="24"/>
          <w:szCs w:val="24"/>
        </w:rPr>
        <w:t>5-</w:t>
      </w:r>
      <w:r w:rsidRPr="0001213D">
        <w:rPr>
          <w:rFonts w:ascii="Times New Roman" w:hAnsi="Times New Roman" w:cs="Times New Roman"/>
          <w:sz w:val="24"/>
          <w:szCs w:val="24"/>
        </w:rPr>
        <w:t xml:space="preserve">  – </w:t>
      </w:r>
      <w:r w:rsidRPr="0001213D">
        <w:rPr>
          <w:rFonts w:ascii="Times New Roman" w:hAnsi="Times New Roman" w:cs="Times New Roman"/>
          <w:sz w:val="24"/>
          <w:szCs w:val="24"/>
          <w:lang w:val="ru-RU"/>
        </w:rPr>
        <w:t xml:space="preserve"> перем</w:t>
      </w:r>
      <w:r w:rsidRPr="0001213D">
        <w:rPr>
          <w:rFonts w:ascii="Times New Roman" w:hAnsi="Times New Roman" w:cs="Times New Roman"/>
          <w:sz w:val="24"/>
          <w:szCs w:val="24"/>
        </w:rPr>
        <w:t>істити курсор на 5 символів вгору на ненульовий символ;</w:t>
      </w:r>
    </w:p>
    <w:p w:rsidR="00205926" w:rsidRPr="0001213D" w:rsidRDefault="00205926" w:rsidP="009C6BFF">
      <w:pPr>
        <w:pStyle w:val="affff3"/>
        <w:numPr>
          <w:ilvl w:val="0"/>
          <w:numId w:val="62"/>
        </w:numPr>
        <w:tabs>
          <w:tab w:val="left" w:pos="540"/>
        </w:tabs>
        <w:spacing w:after="0" w:line="276" w:lineRule="auto"/>
        <w:ind w:left="851" w:hanging="284"/>
        <w:jc w:val="both"/>
        <w:rPr>
          <w:rFonts w:ascii="Times New Roman" w:hAnsi="Times New Roman" w:cs="Times New Roman"/>
          <w:sz w:val="24"/>
          <w:szCs w:val="24"/>
        </w:rPr>
      </w:pPr>
      <w:r w:rsidRPr="0001213D">
        <w:rPr>
          <w:rFonts w:ascii="Courier New" w:hAnsi="Courier New" w:cs="Courier New"/>
          <w:b/>
          <w:i/>
          <w:sz w:val="24"/>
          <w:szCs w:val="24"/>
        </w:rPr>
        <w:t>7+</w:t>
      </w:r>
      <w:r w:rsidRPr="0001213D">
        <w:rPr>
          <w:rFonts w:ascii="Times New Roman" w:hAnsi="Times New Roman" w:cs="Times New Roman"/>
          <w:sz w:val="24"/>
          <w:szCs w:val="24"/>
        </w:rPr>
        <w:t xml:space="preserve">  –  перемістити курсор на 7 символів вниз на ненульовий символ.</w:t>
      </w:r>
    </w:p>
    <w:p w:rsidR="00205926" w:rsidRPr="00BC7D07" w:rsidRDefault="00205926" w:rsidP="00205926">
      <w:pPr>
        <w:pStyle w:val="affff3"/>
        <w:tabs>
          <w:tab w:val="left" w:pos="540"/>
        </w:tabs>
        <w:spacing w:after="0" w:line="276" w:lineRule="auto"/>
        <w:ind w:left="900"/>
        <w:jc w:val="both"/>
        <w:rPr>
          <w:rFonts w:ascii="Times New Roman" w:hAnsi="Times New Roman" w:cs="Times New Roman"/>
          <w:color w:val="FF0000"/>
          <w:sz w:val="24"/>
          <w:szCs w:val="24"/>
        </w:rPr>
      </w:pPr>
    </w:p>
    <w:p w:rsidR="00205926" w:rsidRPr="0001213D" w:rsidRDefault="00205926" w:rsidP="00205926">
      <w:pPr>
        <w:spacing w:after="0" w:line="276" w:lineRule="auto"/>
        <w:jc w:val="center"/>
        <w:rPr>
          <w:rFonts w:ascii="Times New Roman" w:hAnsi="Times New Roman" w:cs="Times New Roman"/>
          <w:b/>
          <w:sz w:val="24"/>
          <w:szCs w:val="24"/>
        </w:rPr>
      </w:pPr>
      <w:r w:rsidRPr="0001213D">
        <w:rPr>
          <w:rFonts w:ascii="Times New Roman" w:hAnsi="Times New Roman" w:cs="Times New Roman"/>
          <w:b/>
          <w:sz w:val="24"/>
          <w:szCs w:val="24"/>
        </w:rPr>
        <w:t>Позиціонування за абзацами</w:t>
      </w:r>
    </w:p>
    <w:p w:rsidR="00205926" w:rsidRPr="0001213D" w:rsidRDefault="00205926" w:rsidP="00205926">
      <w:pPr>
        <w:pStyle w:val="affff3"/>
        <w:tabs>
          <w:tab w:val="left" w:pos="540"/>
        </w:tabs>
        <w:spacing w:after="0" w:line="276" w:lineRule="auto"/>
        <w:ind w:left="0" w:firstLine="540"/>
        <w:jc w:val="both"/>
        <w:rPr>
          <w:rFonts w:ascii="Times New Roman" w:hAnsi="Times New Roman" w:cs="Times New Roman"/>
          <w:sz w:val="24"/>
          <w:szCs w:val="24"/>
        </w:rPr>
      </w:pPr>
      <w:r w:rsidRPr="0001213D">
        <w:rPr>
          <w:rFonts w:ascii="Times New Roman" w:hAnsi="Times New Roman" w:cs="Times New Roman"/>
          <w:sz w:val="24"/>
          <w:szCs w:val="24"/>
        </w:rPr>
        <w:t xml:space="preserve">У редакторі </w:t>
      </w:r>
      <w:r w:rsidRPr="0001213D">
        <w:rPr>
          <w:rFonts w:ascii="Times New Roman" w:hAnsi="Times New Roman" w:cs="Times New Roman"/>
          <w:b/>
          <w:sz w:val="24"/>
          <w:szCs w:val="24"/>
        </w:rPr>
        <w:t>vi</w:t>
      </w:r>
      <w:r w:rsidRPr="0001213D">
        <w:rPr>
          <w:rFonts w:ascii="Times New Roman" w:hAnsi="Times New Roman" w:cs="Times New Roman"/>
          <w:sz w:val="24"/>
          <w:szCs w:val="24"/>
          <w:lang w:val="ru-RU"/>
        </w:rPr>
        <w:t xml:space="preserve"> </w:t>
      </w:r>
      <w:r w:rsidRPr="0001213D">
        <w:rPr>
          <w:rFonts w:ascii="Times New Roman" w:hAnsi="Times New Roman" w:cs="Times New Roman"/>
          <w:sz w:val="24"/>
          <w:szCs w:val="24"/>
        </w:rPr>
        <w:t>існують також спеціальні команди, що дозволять перейти на потрібний абзац. Це наступні команди:</w:t>
      </w:r>
    </w:p>
    <w:p w:rsidR="00205926" w:rsidRPr="0001213D" w:rsidRDefault="00205926" w:rsidP="009C6BFF">
      <w:pPr>
        <w:pStyle w:val="affff3"/>
        <w:numPr>
          <w:ilvl w:val="0"/>
          <w:numId w:val="63"/>
        </w:numPr>
        <w:tabs>
          <w:tab w:val="left" w:pos="540"/>
        </w:tabs>
        <w:spacing w:after="0" w:line="276" w:lineRule="auto"/>
        <w:ind w:left="851" w:hanging="284"/>
        <w:jc w:val="both"/>
        <w:rPr>
          <w:rFonts w:ascii="Times New Roman" w:hAnsi="Times New Roman" w:cs="Times New Roman"/>
          <w:sz w:val="24"/>
          <w:szCs w:val="24"/>
        </w:rPr>
      </w:pPr>
      <w:r w:rsidRPr="0001213D">
        <w:rPr>
          <w:rFonts w:ascii="Courier New" w:hAnsi="Courier New" w:cs="Courier New"/>
          <w:b/>
          <w:i/>
          <w:sz w:val="24"/>
          <w:szCs w:val="24"/>
        </w:rPr>
        <w:t>gg</w:t>
      </w:r>
      <w:r w:rsidRPr="0001213D">
        <w:rPr>
          <w:rFonts w:ascii="Times New Roman" w:hAnsi="Times New Roman" w:cs="Times New Roman"/>
          <w:sz w:val="24"/>
          <w:szCs w:val="24"/>
          <w:lang w:val="ru-RU"/>
        </w:rPr>
        <w:t xml:space="preserve"> – </w:t>
      </w:r>
      <w:r w:rsidRPr="0001213D">
        <w:rPr>
          <w:rFonts w:ascii="Times New Roman" w:hAnsi="Times New Roman" w:cs="Times New Roman"/>
          <w:sz w:val="24"/>
          <w:szCs w:val="24"/>
        </w:rPr>
        <w:t>перемістити курсор на початок документу</w:t>
      </w:r>
      <w:r w:rsidRPr="0001213D">
        <w:rPr>
          <w:rFonts w:ascii="Times New Roman" w:hAnsi="Times New Roman" w:cs="Times New Roman"/>
          <w:sz w:val="24"/>
          <w:szCs w:val="24"/>
          <w:lang w:val="ru-RU"/>
        </w:rPr>
        <w:t xml:space="preserve"> </w:t>
      </w:r>
      <w:r w:rsidRPr="0001213D">
        <w:rPr>
          <w:rFonts w:ascii="Times New Roman" w:hAnsi="Times New Roman" w:cs="Times New Roman"/>
          <w:sz w:val="24"/>
          <w:szCs w:val="24"/>
        </w:rPr>
        <w:t>(перший символ першого абзацу);</w:t>
      </w:r>
    </w:p>
    <w:p w:rsidR="00205926" w:rsidRPr="0001213D" w:rsidRDefault="00205926" w:rsidP="009C6BFF">
      <w:pPr>
        <w:pStyle w:val="affff3"/>
        <w:numPr>
          <w:ilvl w:val="0"/>
          <w:numId w:val="63"/>
        </w:numPr>
        <w:tabs>
          <w:tab w:val="left" w:pos="540"/>
        </w:tabs>
        <w:spacing w:after="0" w:line="276" w:lineRule="auto"/>
        <w:ind w:left="851" w:hanging="284"/>
        <w:jc w:val="both"/>
        <w:rPr>
          <w:rFonts w:ascii="Times New Roman" w:hAnsi="Times New Roman" w:cs="Times New Roman"/>
          <w:sz w:val="24"/>
          <w:szCs w:val="24"/>
        </w:rPr>
      </w:pPr>
      <w:r w:rsidRPr="0001213D">
        <w:rPr>
          <w:rFonts w:ascii="Courier New" w:hAnsi="Courier New" w:cs="Courier New"/>
          <w:b/>
          <w:i/>
          <w:sz w:val="24"/>
          <w:szCs w:val="24"/>
        </w:rPr>
        <w:t>G</w:t>
      </w:r>
      <w:r w:rsidRPr="0001213D">
        <w:rPr>
          <w:rFonts w:ascii="Times New Roman" w:hAnsi="Times New Roman" w:cs="Times New Roman"/>
          <w:sz w:val="24"/>
          <w:szCs w:val="24"/>
          <w:lang w:val="ru-RU"/>
        </w:rPr>
        <w:t xml:space="preserve"> – </w:t>
      </w:r>
      <w:r w:rsidRPr="0001213D">
        <w:rPr>
          <w:rFonts w:ascii="Times New Roman" w:hAnsi="Times New Roman" w:cs="Times New Roman"/>
          <w:sz w:val="24"/>
          <w:szCs w:val="24"/>
        </w:rPr>
        <w:t>перемістити курсор в кінець документу (перший символ останнього абзацу);</w:t>
      </w:r>
    </w:p>
    <w:p w:rsidR="00205926" w:rsidRPr="0001213D" w:rsidRDefault="00205926" w:rsidP="009C6BFF">
      <w:pPr>
        <w:pStyle w:val="affff3"/>
        <w:numPr>
          <w:ilvl w:val="0"/>
          <w:numId w:val="63"/>
        </w:numPr>
        <w:tabs>
          <w:tab w:val="left" w:pos="540"/>
        </w:tabs>
        <w:spacing w:after="0" w:line="276" w:lineRule="auto"/>
        <w:ind w:left="851" w:hanging="284"/>
        <w:jc w:val="both"/>
        <w:rPr>
          <w:rFonts w:ascii="Times New Roman" w:hAnsi="Times New Roman" w:cs="Times New Roman"/>
          <w:sz w:val="24"/>
          <w:szCs w:val="24"/>
        </w:rPr>
      </w:pPr>
      <w:r w:rsidRPr="0001213D">
        <w:rPr>
          <w:rFonts w:ascii="Courier New" w:hAnsi="Courier New" w:cs="Courier New"/>
          <w:b/>
          <w:i/>
          <w:sz w:val="24"/>
          <w:szCs w:val="24"/>
          <w:lang w:val="ru-RU"/>
        </w:rPr>
        <w:t>&lt;</w:t>
      </w:r>
      <w:r w:rsidRPr="0001213D">
        <w:rPr>
          <w:rFonts w:ascii="Courier New" w:hAnsi="Courier New" w:cs="Courier New"/>
          <w:b/>
          <w:i/>
          <w:sz w:val="24"/>
          <w:szCs w:val="24"/>
        </w:rPr>
        <w:t>n</w:t>
      </w:r>
      <w:r w:rsidRPr="0001213D">
        <w:rPr>
          <w:rFonts w:ascii="Courier New" w:hAnsi="Courier New" w:cs="Courier New"/>
          <w:b/>
          <w:i/>
          <w:sz w:val="24"/>
          <w:szCs w:val="24"/>
          <w:lang w:val="ru-RU"/>
        </w:rPr>
        <w:t>&gt;</w:t>
      </w:r>
      <w:r w:rsidRPr="0001213D">
        <w:rPr>
          <w:rFonts w:ascii="Courier New" w:hAnsi="Courier New" w:cs="Courier New"/>
          <w:b/>
          <w:i/>
          <w:sz w:val="24"/>
          <w:szCs w:val="24"/>
        </w:rPr>
        <w:t>G</w:t>
      </w:r>
      <w:r w:rsidRPr="0001213D">
        <w:rPr>
          <w:rFonts w:ascii="Times New Roman" w:hAnsi="Times New Roman" w:cs="Times New Roman"/>
          <w:sz w:val="24"/>
          <w:szCs w:val="24"/>
          <w:lang w:val="ru-RU"/>
        </w:rPr>
        <w:t xml:space="preserve"> – </w:t>
      </w:r>
      <w:r w:rsidRPr="0001213D">
        <w:rPr>
          <w:rFonts w:ascii="Times New Roman" w:hAnsi="Times New Roman" w:cs="Times New Roman"/>
          <w:sz w:val="24"/>
          <w:szCs w:val="24"/>
        </w:rPr>
        <w:t xml:space="preserve">перемістити курсор на перший символ абзацу, порядковим номером якого в документі є </w:t>
      </w:r>
      <w:r w:rsidRPr="0001213D">
        <w:rPr>
          <w:rFonts w:ascii="Courier New" w:hAnsi="Courier New" w:cs="Courier New"/>
          <w:b/>
          <w:i/>
          <w:sz w:val="24"/>
          <w:szCs w:val="24"/>
        </w:rPr>
        <w:t>n</w:t>
      </w:r>
      <w:r w:rsidRPr="0001213D">
        <w:rPr>
          <w:rFonts w:ascii="Times New Roman" w:hAnsi="Times New Roman" w:cs="Times New Roman"/>
          <w:sz w:val="24"/>
          <w:szCs w:val="24"/>
        </w:rPr>
        <w:t>.</w:t>
      </w:r>
    </w:p>
    <w:p w:rsidR="00205926" w:rsidRPr="0001213D" w:rsidRDefault="00205926" w:rsidP="00205926">
      <w:pPr>
        <w:spacing w:after="0" w:line="276" w:lineRule="auto"/>
        <w:ind w:firstLine="547"/>
        <w:jc w:val="both"/>
        <w:rPr>
          <w:rFonts w:ascii="Times New Roman" w:hAnsi="Times New Roman" w:cs="Times New Roman"/>
          <w:b/>
          <w:sz w:val="24"/>
          <w:szCs w:val="24"/>
          <w:lang w:val="ru-RU"/>
        </w:rPr>
      </w:pPr>
    </w:p>
    <w:p w:rsidR="00205926" w:rsidRPr="0001213D" w:rsidRDefault="00205926" w:rsidP="00205926">
      <w:pPr>
        <w:spacing w:after="0" w:line="276" w:lineRule="auto"/>
        <w:jc w:val="center"/>
        <w:rPr>
          <w:rFonts w:ascii="Times New Roman" w:hAnsi="Times New Roman" w:cs="Times New Roman"/>
          <w:b/>
          <w:sz w:val="24"/>
          <w:szCs w:val="24"/>
          <w:lang w:val="ru-RU"/>
        </w:rPr>
      </w:pPr>
      <w:r w:rsidRPr="0001213D">
        <w:rPr>
          <w:rFonts w:ascii="Times New Roman" w:hAnsi="Times New Roman" w:cs="Times New Roman"/>
          <w:b/>
          <w:sz w:val="24"/>
          <w:szCs w:val="24"/>
          <w:lang w:val="ru-RU"/>
        </w:rPr>
        <w:t>Позиціонування за словами</w:t>
      </w:r>
    </w:p>
    <w:p w:rsidR="00205926" w:rsidRPr="0001213D" w:rsidRDefault="00205926" w:rsidP="00205926">
      <w:pPr>
        <w:spacing w:after="0" w:line="276" w:lineRule="auto"/>
        <w:ind w:firstLine="540"/>
        <w:jc w:val="both"/>
        <w:rPr>
          <w:rFonts w:ascii="Times New Roman" w:hAnsi="Times New Roman" w:cs="Times New Roman"/>
          <w:sz w:val="24"/>
          <w:szCs w:val="24"/>
        </w:rPr>
      </w:pPr>
      <w:r w:rsidRPr="0001213D">
        <w:rPr>
          <w:rFonts w:ascii="Times New Roman" w:hAnsi="Times New Roman" w:cs="Times New Roman"/>
          <w:sz w:val="24"/>
          <w:szCs w:val="24"/>
          <w:lang w:val="ru-RU"/>
        </w:rPr>
        <w:t xml:space="preserve">З точки зору редактора </w:t>
      </w:r>
      <w:r w:rsidRPr="0001213D">
        <w:rPr>
          <w:rFonts w:ascii="Times New Roman" w:hAnsi="Times New Roman" w:cs="Times New Roman"/>
          <w:b/>
          <w:sz w:val="24"/>
          <w:szCs w:val="24"/>
        </w:rPr>
        <w:t>vi</w:t>
      </w:r>
      <w:r w:rsidRPr="0001213D">
        <w:rPr>
          <w:rFonts w:ascii="Times New Roman" w:hAnsi="Times New Roman" w:cs="Times New Roman"/>
          <w:sz w:val="24"/>
          <w:szCs w:val="24"/>
          <w:lang w:val="ru-RU"/>
        </w:rPr>
        <w:t xml:space="preserve"> </w:t>
      </w:r>
      <w:r w:rsidRPr="0001213D">
        <w:rPr>
          <w:rFonts w:ascii="Times New Roman" w:hAnsi="Times New Roman" w:cs="Times New Roman"/>
          <w:sz w:val="24"/>
          <w:szCs w:val="24"/>
        </w:rPr>
        <w:t xml:space="preserve">словом є рядок символів, у який можуть входити букви, цифри та символи підкреслення. У редакторі є 6 команд позиціонування за словами, які у якості </w:t>
      </w:r>
      <w:r w:rsidRPr="0001213D">
        <w:rPr>
          <w:rFonts w:ascii="Times New Roman" w:hAnsi="Times New Roman" w:cs="Times New Roman"/>
          <w:sz w:val="24"/>
          <w:szCs w:val="24"/>
        </w:rPr>
        <w:lastRenderedPageBreak/>
        <w:t xml:space="preserve">роздільника розглядають будь-який символ, який відрізняється від букви, цифри або символу підкресленення. Роздільниками слів є символи початку та кінця рядка, а також знаки пунктуації до, та після порожнього простору. </w:t>
      </w:r>
    </w:p>
    <w:p w:rsidR="00205926" w:rsidRPr="0001213D" w:rsidRDefault="00205926" w:rsidP="00205926">
      <w:pPr>
        <w:spacing w:after="0" w:line="276" w:lineRule="auto"/>
        <w:ind w:firstLine="547"/>
        <w:jc w:val="both"/>
        <w:rPr>
          <w:rFonts w:ascii="Times New Roman" w:hAnsi="Times New Roman" w:cs="Times New Roman"/>
          <w:sz w:val="24"/>
          <w:szCs w:val="24"/>
          <w:lang w:val="ru-RU"/>
        </w:rPr>
      </w:pPr>
      <w:r w:rsidRPr="0001213D">
        <w:rPr>
          <w:rFonts w:ascii="Times New Roman" w:hAnsi="Times New Roman" w:cs="Times New Roman"/>
          <w:sz w:val="24"/>
          <w:szCs w:val="24"/>
          <w:lang w:val="ru-RU"/>
        </w:rPr>
        <w:t>Відповідні команди позиціонування за словами:</w:t>
      </w:r>
    </w:p>
    <w:p w:rsidR="00205926" w:rsidRPr="0001213D" w:rsidRDefault="00205926" w:rsidP="009C6BFF">
      <w:pPr>
        <w:pStyle w:val="affff3"/>
        <w:numPr>
          <w:ilvl w:val="0"/>
          <w:numId w:val="64"/>
        </w:numPr>
        <w:spacing w:line="276" w:lineRule="auto"/>
        <w:ind w:left="851" w:hanging="284"/>
        <w:jc w:val="both"/>
        <w:rPr>
          <w:rFonts w:ascii="Times New Roman" w:hAnsi="Times New Roman" w:cs="Times New Roman"/>
          <w:sz w:val="24"/>
          <w:szCs w:val="24"/>
          <w:lang w:val="ru-RU"/>
        </w:rPr>
      </w:pPr>
      <w:r w:rsidRPr="0001213D">
        <w:rPr>
          <w:rFonts w:ascii="Courier New" w:hAnsi="Courier New" w:cs="Courier New"/>
          <w:b/>
          <w:i/>
          <w:sz w:val="24"/>
          <w:szCs w:val="24"/>
          <w:lang w:val="ru-RU"/>
        </w:rPr>
        <w:t>b</w:t>
      </w:r>
      <w:r w:rsidRPr="0001213D">
        <w:rPr>
          <w:rFonts w:ascii="Times New Roman" w:hAnsi="Times New Roman" w:cs="Times New Roman"/>
          <w:sz w:val="24"/>
          <w:szCs w:val="24"/>
          <w:lang w:val="ru-RU"/>
        </w:rPr>
        <w:t xml:space="preserve"> </w:t>
      </w:r>
      <w:r w:rsidRPr="0001213D">
        <w:rPr>
          <w:rFonts w:ascii="Times New Roman" w:hAnsi="Times New Roman" w:cs="Times New Roman"/>
          <w:sz w:val="24"/>
          <w:szCs w:val="24"/>
        </w:rPr>
        <w:t xml:space="preserve">– </w:t>
      </w:r>
      <w:r w:rsidRPr="0001213D">
        <w:rPr>
          <w:rFonts w:ascii="Times New Roman" w:hAnsi="Times New Roman" w:cs="Times New Roman"/>
          <w:sz w:val="24"/>
          <w:szCs w:val="24"/>
          <w:lang w:val="ru-RU"/>
        </w:rPr>
        <w:t xml:space="preserve"> перемі</w:t>
      </w:r>
      <w:r w:rsidRPr="0001213D">
        <w:rPr>
          <w:rFonts w:ascii="Times New Roman" w:hAnsi="Times New Roman" w:cs="Times New Roman"/>
          <w:sz w:val="24"/>
          <w:szCs w:val="24"/>
        </w:rPr>
        <w:t>cтити</w:t>
      </w:r>
      <w:r w:rsidRPr="0001213D">
        <w:rPr>
          <w:rFonts w:ascii="Times New Roman" w:hAnsi="Times New Roman" w:cs="Times New Roman"/>
          <w:sz w:val="24"/>
          <w:szCs w:val="24"/>
          <w:lang w:val="ru-RU"/>
        </w:rPr>
        <w:t xml:space="preserve"> курсор до першого символу попереднього слова;</w:t>
      </w:r>
    </w:p>
    <w:p w:rsidR="00205926" w:rsidRPr="0001213D" w:rsidRDefault="00205926" w:rsidP="009C6BFF">
      <w:pPr>
        <w:pStyle w:val="affff3"/>
        <w:numPr>
          <w:ilvl w:val="0"/>
          <w:numId w:val="64"/>
        </w:numPr>
        <w:spacing w:line="276" w:lineRule="auto"/>
        <w:ind w:left="851" w:hanging="284"/>
        <w:jc w:val="both"/>
        <w:rPr>
          <w:rFonts w:ascii="Times New Roman" w:hAnsi="Times New Roman" w:cs="Times New Roman"/>
          <w:sz w:val="24"/>
          <w:szCs w:val="24"/>
          <w:lang w:val="ru-RU"/>
        </w:rPr>
      </w:pPr>
      <w:r w:rsidRPr="0001213D">
        <w:rPr>
          <w:rFonts w:ascii="Courier New" w:hAnsi="Courier New" w:cs="Courier New"/>
          <w:b/>
          <w:i/>
          <w:sz w:val="24"/>
          <w:szCs w:val="24"/>
          <w:lang w:val="ru-RU"/>
        </w:rPr>
        <w:t>w</w:t>
      </w:r>
      <w:r w:rsidRPr="0001213D">
        <w:rPr>
          <w:rFonts w:ascii="Times New Roman" w:hAnsi="Times New Roman" w:cs="Times New Roman"/>
          <w:sz w:val="24"/>
          <w:szCs w:val="24"/>
          <w:lang w:val="ru-RU"/>
        </w:rPr>
        <w:t xml:space="preserve"> </w:t>
      </w:r>
      <w:r w:rsidRPr="0001213D">
        <w:rPr>
          <w:rFonts w:ascii="Times New Roman" w:hAnsi="Times New Roman" w:cs="Times New Roman"/>
          <w:sz w:val="24"/>
          <w:szCs w:val="24"/>
        </w:rPr>
        <w:t xml:space="preserve">– </w:t>
      </w:r>
      <w:r w:rsidRPr="0001213D">
        <w:rPr>
          <w:rFonts w:ascii="Times New Roman" w:hAnsi="Times New Roman" w:cs="Times New Roman"/>
          <w:sz w:val="24"/>
          <w:szCs w:val="24"/>
          <w:lang w:val="ru-RU"/>
        </w:rPr>
        <w:t xml:space="preserve"> перемістити курсор на початок наступного слова;</w:t>
      </w:r>
    </w:p>
    <w:p w:rsidR="00205926" w:rsidRPr="0001213D" w:rsidRDefault="00205926" w:rsidP="009C6BFF">
      <w:pPr>
        <w:pStyle w:val="affff3"/>
        <w:numPr>
          <w:ilvl w:val="0"/>
          <w:numId w:val="64"/>
        </w:numPr>
        <w:spacing w:line="276" w:lineRule="auto"/>
        <w:ind w:left="851" w:hanging="284"/>
        <w:jc w:val="both"/>
        <w:rPr>
          <w:rFonts w:ascii="Times New Roman" w:hAnsi="Times New Roman" w:cs="Times New Roman"/>
          <w:sz w:val="24"/>
          <w:szCs w:val="24"/>
          <w:lang w:val="ru-RU"/>
        </w:rPr>
      </w:pPr>
      <w:r w:rsidRPr="0001213D">
        <w:rPr>
          <w:rFonts w:ascii="Courier New" w:hAnsi="Courier New" w:cs="Courier New"/>
          <w:b/>
          <w:i/>
          <w:sz w:val="24"/>
          <w:szCs w:val="24"/>
          <w:lang w:val="ru-RU"/>
        </w:rPr>
        <w:t xml:space="preserve">e </w:t>
      </w:r>
      <w:r w:rsidRPr="0001213D">
        <w:rPr>
          <w:rFonts w:ascii="Times New Roman" w:hAnsi="Times New Roman" w:cs="Times New Roman"/>
          <w:sz w:val="24"/>
          <w:szCs w:val="24"/>
        </w:rPr>
        <w:t xml:space="preserve">– </w:t>
      </w:r>
      <w:r w:rsidRPr="0001213D">
        <w:rPr>
          <w:rFonts w:ascii="Times New Roman" w:hAnsi="Times New Roman" w:cs="Times New Roman"/>
          <w:sz w:val="24"/>
          <w:szCs w:val="24"/>
          <w:lang w:val="ru-RU"/>
        </w:rPr>
        <w:t xml:space="preserve"> перемістити курсор до останнього символу наступного слова.</w:t>
      </w:r>
    </w:p>
    <w:p w:rsidR="00205926" w:rsidRPr="0001213D" w:rsidRDefault="00205926" w:rsidP="00205926">
      <w:pPr>
        <w:pStyle w:val="affff3"/>
        <w:spacing w:line="276" w:lineRule="auto"/>
        <w:ind w:left="0" w:firstLine="540"/>
        <w:jc w:val="both"/>
        <w:rPr>
          <w:rFonts w:ascii="Times New Roman" w:hAnsi="Times New Roman" w:cs="Times New Roman"/>
          <w:sz w:val="24"/>
          <w:szCs w:val="24"/>
          <w:lang w:val="ru-RU"/>
        </w:rPr>
      </w:pPr>
      <w:r w:rsidRPr="0001213D">
        <w:rPr>
          <w:rFonts w:ascii="Times New Roman" w:hAnsi="Times New Roman" w:cs="Times New Roman"/>
          <w:sz w:val="24"/>
          <w:szCs w:val="24"/>
          <w:lang w:val="ru-RU"/>
        </w:rPr>
        <w:t>Перераховані вище команди можуть використовуватися з цілими числами попереду них. У цьому випадку буде здійснено переміщення курсору на відповідну кількість слів від його поточної позиції.</w:t>
      </w:r>
    </w:p>
    <w:p w:rsidR="00205926" w:rsidRPr="0001213D" w:rsidRDefault="00205926" w:rsidP="00205926">
      <w:pPr>
        <w:pStyle w:val="affff3"/>
        <w:spacing w:line="276" w:lineRule="auto"/>
        <w:ind w:left="0" w:firstLine="540"/>
        <w:jc w:val="both"/>
        <w:rPr>
          <w:rFonts w:ascii="Times New Roman" w:hAnsi="Times New Roman" w:cs="Times New Roman"/>
          <w:sz w:val="24"/>
          <w:szCs w:val="24"/>
        </w:rPr>
      </w:pPr>
      <w:r w:rsidRPr="0001213D">
        <w:rPr>
          <w:rFonts w:ascii="Times New Roman" w:hAnsi="Times New Roman" w:cs="Times New Roman"/>
          <w:sz w:val="24"/>
          <w:szCs w:val="24"/>
          <w:lang w:val="ru-RU"/>
        </w:rPr>
        <w:t xml:space="preserve">Для зазначених команд також існують модифікації, які у якості роздільників слів приймають тільки символ проміжку та переходу на новий рядок, ігноруючи при цьому всі знаки пунктуації. Такі команди представляють ті ж самі букви, але у верхньому регістрі: </w:t>
      </w:r>
      <w:r w:rsidRPr="0001213D">
        <w:rPr>
          <w:rFonts w:ascii="Courier New" w:hAnsi="Courier New" w:cs="Courier New"/>
          <w:b/>
          <w:i/>
          <w:sz w:val="24"/>
          <w:szCs w:val="24"/>
        </w:rPr>
        <w:t>B</w:t>
      </w:r>
      <w:r w:rsidRPr="0001213D">
        <w:rPr>
          <w:rFonts w:ascii="Times New Roman" w:hAnsi="Times New Roman" w:cs="Times New Roman"/>
          <w:sz w:val="24"/>
          <w:szCs w:val="24"/>
          <w:lang w:val="ru-RU"/>
        </w:rPr>
        <w:t xml:space="preserve">, </w:t>
      </w:r>
      <w:r w:rsidRPr="0001213D">
        <w:rPr>
          <w:rFonts w:ascii="Courier New" w:hAnsi="Courier New" w:cs="Courier New"/>
          <w:b/>
          <w:i/>
          <w:sz w:val="24"/>
          <w:szCs w:val="24"/>
        </w:rPr>
        <w:t>W</w:t>
      </w:r>
      <w:r w:rsidRPr="0001213D">
        <w:rPr>
          <w:rFonts w:ascii="Times New Roman" w:hAnsi="Times New Roman" w:cs="Times New Roman"/>
          <w:sz w:val="24"/>
          <w:szCs w:val="24"/>
          <w:lang w:val="ru-RU"/>
        </w:rPr>
        <w:t xml:space="preserve"> </w:t>
      </w:r>
      <w:r w:rsidRPr="0001213D">
        <w:rPr>
          <w:rFonts w:ascii="Times New Roman" w:hAnsi="Times New Roman" w:cs="Times New Roman"/>
          <w:sz w:val="24"/>
          <w:szCs w:val="24"/>
        </w:rPr>
        <w:t xml:space="preserve">та </w:t>
      </w:r>
      <w:r w:rsidRPr="0001213D">
        <w:rPr>
          <w:rFonts w:ascii="Courier New" w:hAnsi="Courier New" w:cs="Courier New"/>
          <w:b/>
          <w:i/>
          <w:sz w:val="24"/>
          <w:szCs w:val="24"/>
        </w:rPr>
        <w:t>E</w:t>
      </w:r>
      <w:r w:rsidRPr="0001213D">
        <w:rPr>
          <w:rFonts w:ascii="Times New Roman" w:hAnsi="Times New Roman" w:cs="Times New Roman"/>
          <w:sz w:val="24"/>
          <w:szCs w:val="24"/>
          <w:lang w:val="ru-RU"/>
        </w:rPr>
        <w:t xml:space="preserve"> </w:t>
      </w:r>
      <w:r w:rsidRPr="0001213D">
        <w:rPr>
          <w:rFonts w:ascii="Times New Roman" w:hAnsi="Times New Roman" w:cs="Times New Roman"/>
          <w:sz w:val="24"/>
          <w:szCs w:val="24"/>
        </w:rPr>
        <w:t>відповідно.</w:t>
      </w:r>
    </w:p>
    <w:p w:rsidR="00205926" w:rsidRPr="00BC7D07" w:rsidRDefault="00205926" w:rsidP="00205926">
      <w:pPr>
        <w:pStyle w:val="affff3"/>
        <w:spacing w:after="0" w:line="276" w:lineRule="auto"/>
        <w:ind w:left="0" w:firstLine="547"/>
        <w:jc w:val="both"/>
        <w:rPr>
          <w:rFonts w:ascii="Times New Roman" w:hAnsi="Times New Roman" w:cs="Times New Roman"/>
          <w:color w:val="FF0000"/>
          <w:sz w:val="24"/>
          <w:szCs w:val="24"/>
        </w:rPr>
      </w:pPr>
    </w:p>
    <w:p w:rsidR="00205926" w:rsidRPr="00BF234A" w:rsidRDefault="00205926" w:rsidP="00205926">
      <w:pPr>
        <w:spacing w:after="0" w:line="276" w:lineRule="auto"/>
        <w:jc w:val="center"/>
        <w:rPr>
          <w:rFonts w:ascii="Times New Roman" w:hAnsi="Times New Roman" w:cs="Times New Roman"/>
          <w:b/>
          <w:sz w:val="24"/>
          <w:szCs w:val="24"/>
          <w:lang w:val="ru-RU"/>
        </w:rPr>
      </w:pPr>
      <w:r w:rsidRPr="00BF234A">
        <w:rPr>
          <w:rFonts w:ascii="Times New Roman" w:hAnsi="Times New Roman" w:cs="Times New Roman"/>
          <w:b/>
          <w:sz w:val="24"/>
          <w:szCs w:val="24"/>
          <w:lang w:val="ru-RU"/>
        </w:rPr>
        <w:t>Позиціонування за реченнями</w:t>
      </w:r>
    </w:p>
    <w:p w:rsidR="00205926" w:rsidRPr="00BF234A" w:rsidRDefault="00205926" w:rsidP="00205926">
      <w:pPr>
        <w:spacing w:after="0" w:line="276" w:lineRule="auto"/>
        <w:ind w:firstLine="540"/>
        <w:jc w:val="both"/>
        <w:rPr>
          <w:rFonts w:ascii="Times New Roman" w:hAnsi="Times New Roman" w:cs="Times New Roman"/>
          <w:sz w:val="24"/>
          <w:szCs w:val="24"/>
          <w:lang w:val="ru-RU"/>
        </w:rPr>
      </w:pPr>
      <w:r w:rsidRPr="00BF234A">
        <w:rPr>
          <w:rFonts w:ascii="Times New Roman" w:hAnsi="Times New Roman" w:cs="Times New Roman"/>
          <w:sz w:val="24"/>
          <w:szCs w:val="24"/>
          <w:lang w:val="ru-RU"/>
        </w:rPr>
        <w:t xml:space="preserve">Редактор </w:t>
      </w:r>
      <w:r w:rsidRPr="00BF234A">
        <w:rPr>
          <w:rFonts w:ascii="Times New Roman" w:hAnsi="Times New Roman" w:cs="Times New Roman"/>
          <w:b/>
          <w:sz w:val="24"/>
          <w:szCs w:val="24"/>
          <w:lang w:val="ru-RU"/>
        </w:rPr>
        <w:t>vi</w:t>
      </w:r>
      <w:r w:rsidRPr="00BF234A">
        <w:rPr>
          <w:rFonts w:ascii="Times New Roman" w:hAnsi="Times New Roman" w:cs="Times New Roman"/>
          <w:sz w:val="24"/>
          <w:szCs w:val="24"/>
          <w:lang w:val="ru-RU"/>
        </w:rPr>
        <w:t xml:space="preserve"> також розпізнає речення. У якості розділювачів речень можуть виступати символи ‘</w:t>
      </w:r>
      <w:r w:rsidRPr="00BF234A">
        <w:rPr>
          <w:rFonts w:ascii="Courier New" w:hAnsi="Courier New" w:cs="Courier New"/>
          <w:b/>
          <w:i/>
          <w:sz w:val="24"/>
          <w:szCs w:val="24"/>
          <w:lang w:val="ru-RU"/>
        </w:rPr>
        <w:t>.</w:t>
      </w:r>
      <w:r w:rsidRPr="00BF234A">
        <w:rPr>
          <w:rFonts w:ascii="Times New Roman" w:hAnsi="Times New Roman" w:cs="Times New Roman"/>
          <w:sz w:val="24"/>
          <w:szCs w:val="24"/>
          <w:lang w:val="ru-RU"/>
        </w:rPr>
        <w:t>’, ‘</w:t>
      </w:r>
      <w:r w:rsidRPr="00BF234A">
        <w:rPr>
          <w:rFonts w:ascii="Courier New" w:hAnsi="Courier New" w:cs="Courier New"/>
          <w:b/>
          <w:i/>
          <w:sz w:val="24"/>
          <w:szCs w:val="24"/>
          <w:lang w:val="ru-RU"/>
        </w:rPr>
        <w:t>!</w:t>
      </w:r>
      <w:r w:rsidRPr="00BF234A">
        <w:rPr>
          <w:rFonts w:ascii="Times New Roman" w:hAnsi="Times New Roman" w:cs="Times New Roman"/>
          <w:sz w:val="24"/>
          <w:szCs w:val="24"/>
          <w:lang w:val="ru-RU"/>
        </w:rPr>
        <w:t xml:space="preserve">’ </w:t>
      </w:r>
      <w:r w:rsidRPr="00BF234A">
        <w:rPr>
          <w:rFonts w:ascii="Times New Roman" w:hAnsi="Times New Roman" w:cs="Times New Roman"/>
          <w:sz w:val="24"/>
          <w:szCs w:val="24"/>
        </w:rPr>
        <w:t xml:space="preserve">або </w:t>
      </w:r>
      <w:r w:rsidRPr="00BF234A">
        <w:rPr>
          <w:rFonts w:ascii="Times New Roman" w:hAnsi="Times New Roman" w:cs="Times New Roman"/>
          <w:sz w:val="24"/>
          <w:szCs w:val="24"/>
          <w:lang w:val="ru-RU"/>
        </w:rPr>
        <w:t>‘</w:t>
      </w:r>
      <w:r w:rsidRPr="00BF234A">
        <w:rPr>
          <w:rFonts w:ascii="Courier New" w:hAnsi="Courier New" w:cs="Courier New"/>
          <w:b/>
          <w:i/>
          <w:sz w:val="24"/>
          <w:szCs w:val="24"/>
          <w:lang w:val="ru-RU"/>
        </w:rPr>
        <w:t>?</w:t>
      </w:r>
      <w:r w:rsidRPr="00BF234A">
        <w:rPr>
          <w:rFonts w:ascii="Times New Roman" w:hAnsi="Times New Roman" w:cs="Times New Roman"/>
          <w:sz w:val="24"/>
          <w:szCs w:val="24"/>
          <w:lang w:val="ru-RU"/>
        </w:rPr>
        <w:t xml:space="preserve">’. </w:t>
      </w:r>
      <w:r w:rsidRPr="00BF234A">
        <w:rPr>
          <w:rFonts w:ascii="Times New Roman" w:hAnsi="Times New Roman" w:cs="Times New Roman"/>
          <w:sz w:val="24"/>
          <w:szCs w:val="24"/>
        </w:rPr>
        <w:t>Однак, якщо ці</w:t>
      </w:r>
      <w:r w:rsidRPr="00BF234A">
        <w:rPr>
          <w:rFonts w:ascii="Times New Roman" w:hAnsi="Times New Roman" w:cs="Times New Roman"/>
          <w:sz w:val="24"/>
          <w:szCs w:val="24"/>
          <w:lang w:val="ru-RU"/>
        </w:rPr>
        <w:t xml:space="preserve"> символи з’являються всередині рядка, то за ними </w:t>
      </w:r>
      <w:r w:rsidRPr="00BF234A">
        <w:rPr>
          <w:rFonts w:ascii="Times New Roman" w:hAnsi="Times New Roman" w:cs="Times New Roman"/>
          <w:sz w:val="24"/>
          <w:szCs w:val="24"/>
        </w:rPr>
        <w:t>мають</w:t>
      </w:r>
      <w:r w:rsidRPr="00BF234A">
        <w:rPr>
          <w:rFonts w:ascii="Times New Roman" w:hAnsi="Times New Roman" w:cs="Times New Roman"/>
          <w:sz w:val="24"/>
          <w:szCs w:val="24"/>
          <w:lang w:val="ru-RU"/>
        </w:rPr>
        <w:t xml:space="preserve"> стояти два проміжки, щоб редактор </w:t>
      </w:r>
      <w:r w:rsidRPr="00BF234A">
        <w:rPr>
          <w:rFonts w:ascii="Times New Roman" w:hAnsi="Times New Roman" w:cs="Times New Roman"/>
          <w:b/>
          <w:sz w:val="24"/>
          <w:szCs w:val="24"/>
          <w:lang w:val="ru-RU"/>
        </w:rPr>
        <w:t>vi</w:t>
      </w:r>
      <w:r w:rsidRPr="00BF234A">
        <w:rPr>
          <w:rFonts w:ascii="Courier New" w:hAnsi="Courier New" w:cs="Courier New"/>
          <w:b/>
          <w:sz w:val="24"/>
          <w:szCs w:val="24"/>
          <w:lang w:val="ru-RU"/>
        </w:rPr>
        <w:t xml:space="preserve"> </w:t>
      </w:r>
      <w:r w:rsidRPr="00BF234A">
        <w:rPr>
          <w:rFonts w:ascii="Times New Roman" w:hAnsi="Times New Roman" w:cs="Times New Roman"/>
          <w:sz w:val="24"/>
          <w:szCs w:val="24"/>
          <w:lang w:val="ru-RU"/>
        </w:rPr>
        <w:t>міг їх розпізнати.</w:t>
      </w:r>
    </w:p>
    <w:p w:rsidR="00205926" w:rsidRPr="00BF234A" w:rsidRDefault="00205926" w:rsidP="00205926">
      <w:pPr>
        <w:spacing w:after="0" w:line="276" w:lineRule="auto"/>
        <w:ind w:firstLine="540"/>
        <w:jc w:val="both"/>
        <w:rPr>
          <w:rFonts w:ascii="Times New Roman" w:hAnsi="Times New Roman" w:cs="Times New Roman"/>
          <w:sz w:val="24"/>
          <w:szCs w:val="24"/>
        </w:rPr>
      </w:pPr>
      <w:r w:rsidRPr="00BF234A">
        <w:rPr>
          <w:rFonts w:ascii="Times New Roman" w:hAnsi="Times New Roman" w:cs="Times New Roman"/>
          <w:sz w:val="24"/>
          <w:szCs w:val="24"/>
          <w:lang w:val="ru-RU"/>
        </w:rPr>
        <w:t xml:space="preserve">Командами позиціонування за реченнями є команди </w:t>
      </w:r>
      <w:r w:rsidRPr="00BF234A">
        <w:rPr>
          <w:rFonts w:ascii="Courier New" w:hAnsi="Courier New" w:cs="Courier New"/>
          <w:b/>
          <w:i/>
          <w:sz w:val="24"/>
          <w:szCs w:val="24"/>
          <w:lang w:val="ru-RU"/>
        </w:rPr>
        <w:t>(</w:t>
      </w:r>
      <w:r w:rsidRPr="00BF234A">
        <w:rPr>
          <w:rFonts w:ascii="Times New Roman" w:hAnsi="Times New Roman" w:cs="Times New Roman"/>
          <w:sz w:val="24"/>
          <w:szCs w:val="24"/>
          <w:lang w:val="ru-RU"/>
        </w:rPr>
        <w:t xml:space="preserve"> </w:t>
      </w:r>
      <w:r w:rsidRPr="00BF234A">
        <w:rPr>
          <w:rFonts w:ascii="Times New Roman" w:hAnsi="Times New Roman" w:cs="Times New Roman"/>
          <w:sz w:val="24"/>
          <w:szCs w:val="24"/>
        </w:rPr>
        <w:t xml:space="preserve">та </w:t>
      </w:r>
      <w:r w:rsidRPr="00BF234A">
        <w:rPr>
          <w:rFonts w:ascii="Courier New" w:hAnsi="Courier New" w:cs="Courier New"/>
          <w:b/>
          <w:i/>
          <w:sz w:val="24"/>
          <w:szCs w:val="24"/>
          <w:lang w:val="ru-RU"/>
        </w:rPr>
        <w:t>)</w:t>
      </w:r>
      <w:r w:rsidRPr="00BF234A">
        <w:rPr>
          <w:rFonts w:ascii="Times New Roman" w:hAnsi="Times New Roman" w:cs="Times New Roman"/>
          <w:sz w:val="24"/>
          <w:szCs w:val="24"/>
        </w:rPr>
        <w:t>, які можна застосовувати з цілими числами перед ними, що буде означати переміщення на вказану кількість речень:</w:t>
      </w:r>
    </w:p>
    <w:p w:rsidR="00205926" w:rsidRPr="00BF234A" w:rsidRDefault="00205926" w:rsidP="009C6BFF">
      <w:pPr>
        <w:pStyle w:val="affff3"/>
        <w:numPr>
          <w:ilvl w:val="0"/>
          <w:numId w:val="65"/>
        </w:numPr>
        <w:spacing w:after="0" w:line="276" w:lineRule="auto"/>
        <w:ind w:left="851" w:hanging="284"/>
        <w:jc w:val="both"/>
        <w:rPr>
          <w:rFonts w:ascii="Times New Roman" w:hAnsi="Times New Roman" w:cs="Times New Roman"/>
          <w:sz w:val="24"/>
          <w:szCs w:val="24"/>
          <w:lang w:val="ru-RU"/>
        </w:rPr>
      </w:pPr>
      <w:r w:rsidRPr="00BF234A">
        <w:rPr>
          <w:rFonts w:ascii="Courier New" w:hAnsi="Courier New" w:cs="Courier New"/>
          <w:b/>
          <w:i/>
          <w:sz w:val="24"/>
          <w:szCs w:val="24"/>
          <w:lang w:val="ru-RU"/>
        </w:rPr>
        <w:t xml:space="preserve">( </w:t>
      </w:r>
      <w:r w:rsidRPr="00BF234A">
        <w:rPr>
          <w:rFonts w:ascii="Times New Roman" w:hAnsi="Times New Roman" w:cs="Times New Roman"/>
          <w:sz w:val="24"/>
          <w:szCs w:val="24"/>
        </w:rPr>
        <w:t xml:space="preserve">– </w:t>
      </w:r>
      <w:r w:rsidRPr="00BF234A">
        <w:rPr>
          <w:rFonts w:ascii="Times New Roman" w:hAnsi="Times New Roman" w:cs="Times New Roman"/>
          <w:sz w:val="24"/>
          <w:szCs w:val="24"/>
          <w:lang w:val="ru-RU"/>
        </w:rPr>
        <w:t xml:space="preserve"> перемістити курсор на початок поточного (попереднього) речення;</w:t>
      </w:r>
    </w:p>
    <w:p w:rsidR="00205926" w:rsidRPr="00BF234A" w:rsidRDefault="00205926" w:rsidP="009C6BFF">
      <w:pPr>
        <w:pStyle w:val="affff3"/>
        <w:numPr>
          <w:ilvl w:val="0"/>
          <w:numId w:val="65"/>
        </w:numPr>
        <w:spacing w:after="0" w:line="276" w:lineRule="auto"/>
        <w:ind w:left="851" w:hanging="284"/>
        <w:jc w:val="both"/>
        <w:rPr>
          <w:rFonts w:ascii="Times New Roman" w:hAnsi="Times New Roman" w:cs="Times New Roman"/>
          <w:sz w:val="24"/>
          <w:szCs w:val="24"/>
          <w:lang w:val="ru-RU"/>
        </w:rPr>
      </w:pPr>
      <w:r w:rsidRPr="00BF234A">
        <w:rPr>
          <w:rFonts w:ascii="Courier New" w:hAnsi="Courier New" w:cs="Courier New"/>
          <w:b/>
          <w:i/>
          <w:sz w:val="24"/>
          <w:szCs w:val="24"/>
          <w:lang w:val="ru-RU"/>
        </w:rPr>
        <w:t>)</w:t>
      </w:r>
      <w:r w:rsidRPr="00BF234A">
        <w:rPr>
          <w:rFonts w:ascii="Times New Roman" w:hAnsi="Times New Roman" w:cs="Times New Roman"/>
          <w:sz w:val="24"/>
          <w:szCs w:val="24"/>
          <w:lang w:val="ru-RU"/>
        </w:rPr>
        <w:t xml:space="preserve"> </w:t>
      </w:r>
      <w:r w:rsidRPr="00BF234A">
        <w:rPr>
          <w:rFonts w:ascii="Times New Roman" w:hAnsi="Times New Roman" w:cs="Times New Roman"/>
          <w:sz w:val="24"/>
          <w:szCs w:val="24"/>
        </w:rPr>
        <w:t xml:space="preserve">– </w:t>
      </w:r>
      <w:r w:rsidRPr="00BF234A">
        <w:rPr>
          <w:rFonts w:ascii="Times New Roman" w:hAnsi="Times New Roman" w:cs="Times New Roman"/>
          <w:sz w:val="24"/>
          <w:szCs w:val="24"/>
          <w:lang w:val="ru-RU"/>
        </w:rPr>
        <w:t xml:space="preserve"> перемістити курсор на початок наступного речення.</w:t>
      </w:r>
    </w:p>
    <w:p w:rsidR="00205926" w:rsidRPr="00BC7D07" w:rsidRDefault="00205926" w:rsidP="00205926">
      <w:pPr>
        <w:spacing w:after="0" w:line="276" w:lineRule="auto"/>
        <w:ind w:firstLine="540"/>
        <w:jc w:val="both"/>
        <w:rPr>
          <w:rFonts w:ascii="Times New Roman" w:hAnsi="Times New Roman" w:cs="Times New Roman"/>
          <w:b/>
          <w:color w:val="FF0000"/>
          <w:sz w:val="24"/>
          <w:szCs w:val="24"/>
          <w:lang w:val="ru-RU"/>
        </w:rPr>
      </w:pPr>
    </w:p>
    <w:p w:rsidR="00205926" w:rsidRPr="00BF234A" w:rsidRDefault="00205926" w:rsidP="00205926">
      <w:pPr>
        <w:spacing w:after="0" w:line="276" w:lineRule="auto"/>
        <w:jc w:val="center"/>
        <w:rPr>
          <w:rFonts w:ascii="Times New Roman" w:hAnsi="Times New Roman" w:cs="Times New Roman"/>
          <w:b/>
          <w:sz w:val="24"/>
          <w:szCs w:val="24"/>
          <w:lang w:val="ru-RU"/>
        </w:rPr>
      </w:pPr>
      <w:r w:rsidRPr="00BF234A">
        <w:rPr>
          <w:rFonts w:ascii="Times New Roman" w:hAnsi="Times New Roman" w:cs="Times New Roman"/>
          <w:b/>
          <w:sz w:val="24"/>
          <w:szCs w:val="24"/>
          <w:lang w:val="ru-RU"/>
        </w:rPr>
        <w:t>Позиціонування за параграфами</w:t>
      </w:r>
    </w:p>
    <w:p w:rsidR="00205926" w:rsidRPr="00BF234A" w:rsidRDefault="00205926" w:rsidP="00205926">
      <w:pPr>
        <w:spacing w:after="0" w:line="276" w:lineRule="auto"/>
        <w:ind w:firstLine="540"/>
        <w:jc w:val="both"/>
        <w:rPr>
          <w:rFonts w:ascii="Times New Roman" w:hAnsi="Times New Roman" w:cs="Times New Roman"/>
          <w:sz w:val="24"/>
          <w:szCs w:val="24"/>
        </w:rPr>
      </w:pPr>
      <w:r w:rsidRPr="00BF234A">
        <w:rPr>
          <w:rFonts w:ascii="Times New Roman" w:hAnsi="Times New Roman" w:cs="Times New Roman"/>
          <w:sz w:val="24"/>
          <w:szCs w:val="24"/>
          <w:lang w:val="ru-RU"/>
        </w:rPr>
        <w:t xml:space="preserve">Редактор </w:t>
      </w:r>
      <w:r w:rsidRPr="00BF234A">
        <w:rPr>
          <w:rFonts w:ascii="Times New Roman" w:hAnsi="Times New Roman" w:cs="Times New Roman"/>
          <w:b/>
          <w:sz w:val="24"/>
          <w:szCs w:val="24"/>
        </w:rPr>
        <w:t>vi</w:t>
      </w:r>
      <w:r w:rsidRPr="00BF234A">
        <w:rPr>
          <w:rFonts w:ascii="Times New Roman" w:hAnsi="Times New Roman" w:cs="Times New Roman"/>
          <w:sz w:val="24"/>
          <w:szCs w:val="24"/>
          <w:lang w:val="ru-RU"/>
        </w:rPr>
        <w:t xml:space="preserve"> </w:t>
      </w:r>
      <w:r w:rsidRPr="00BF234A">
        <w:rPr>
          <w:rFonts w:ascii="Times New Roman" w:hAnsi="Times New Roman" w:cs="Times New Roman"/>
          <w:sz w:val="24"/>
          <w:szCs w:val="24"/>
        </w:rPr>
        <w:t xml:space="preserve">також вміє розпізнавати параграфи. Для цього вони мають бути розділені порожнім рядком. Для позиціонування курсору за параграфами використовуються команди </w:t>
      </w:r>
      <w:r w:rsidRPr="00BF234A">
        <w:rPr>
          <w:rFonts w:ascii="Courier New" w:hAnsi="Courier New" w:cs="Courier New"/>
          <w:b/>
          <w:i/>
          <w:sz w:val="24"/>
          <w:szCs w:val="24"/>
          <w:lang w:val="ru-RU"/>
        </w:rPr>
        <w:t>{</w:t>
      </w:r>
      <w:r w:rsidRPr="00BF234A">
        <w:rPr>
          <w:rFonts w:ascii="Times New Roman" w:hAnsi="Times New Roman" w:cs="Times New Roman"/>
          <w:sz w:val="24"/>
          <w:szCs w:val="24"/>
          <w:lang w:val="ru-RU"/>
        </w:rPr>
        <w:t xml:space="preserve"> </w:t>
      </w:r>
      <w:r w:rsidRPr="00BF234A">
        <w:rPr>
          <w:rFonts w:ascii="Times New Roman" w:hAnsi="Times New Roman" w:cs="Times New Roman"/>
          <w:sz w:val="24"/>
          <w:szCs w:val="24"/>
        </w:rPr>
        <w:t>та</w:t>
      </w:r>
      <w:r w:rsidRPr="00BF234A">
        <w:rPr>
          <w:rFonts w:ascii="Times New Roman" w:hAnsi="Times New Roman" w:cs="Times New Roman"/>
          <w:sz w:val="24"/>
          <w:szCs w:val="24"/>
          <w:lang w:val="ru-RU"/>
        </w:rPr>
        <w:t xml:space="preserve"> </w:t>
      </w:r>
      <w:r w:rsidRPr="00BF234A">
        <w:rPr>
          <w:rFonts w:ascii="Courier New" w:hAnsi="Courier New" w:cs="Courier New"/>
          <w:b/>
          <w:i/>
          <w:sz w:val="24"/>
          <w:szCs w:val="24"/>
          <w:lang w:val="ru-RU"/>
        </w:rPr>
        <w:t>}</w:t>
      </w:r>
      <w:r w:rsidRPr="00BF234A">
        <w:rPr>
          <w:rFonts w:ascii="Times New Roman" w:hAnsi="Times New Roman" w:cs="Times New Roman"/>
          <w:sz w:val="24"/>
          <w:szCs w:val="24"/>
        </w:rPr>
        <w:t>, перед якими як і у випадках інших видів позиціонування можна вказати ціле число для переміщення на певну кількість параграфів:</w:t>
      </w:r>
    </w:p>
    <w:p w:rsidR="00205926" w:rsidRPr="00BF234A" w:rsidRDefault="00205926" w:rsidP="009C6BFF">
      <w:pPr>
        <w:pStyle w:val="affff3"/>
        <w:numPr>
          <w:ilvl w:val="0"/>
          <w:numId w:val="66"/>
        </w:numPr>
        <w:spacing w:after="0" w:line="276" w:lineRule="auto"/>
        <w:ind w:left="851" w:hanging="284"/>
        <w:jc w:val="both"/>
        <w:rPr>
          <w:rFonts w:ascii="Times New Roman" w:hAnsi="Times New Roman" w:cs="Times New Roman"/>
          <w:sz w:val="24"/>
          <w:szCs w:val="24"/>
          <w:lang w:val="ru-RU"/>
        </w:rPr>
      </w:pPr>
      <w:r w:rsidRPr="00BF234A">
        <w:rPr>
          <w:rFonts w:ascii="Courier New" w:hAnsi="Courier New" w:cs="Courier New"/>
          <w:b/>
          <w:i/>
          <w:sz w:val="24"/>
          <w:szCs w:val="24"/>
          <w:lang w:val="ru-RU"/>
        </w:rPr>
        <w:t xml:space="preserve">{ </w:t>
      </w:r>
      <w:r w:rsidRPr="00BF234A">
        <w:rPr>
          <w:rFonts w:ascii="Times New Roman" w:hAnsi="Times New Roman" w:cs="Times New Roman"/>
          <w:sz w:val="24"/>
          <w:szCs w:val="24"/>
        </w:rPr>
        <w:t xml:space="preserve">– </w:t>
      </w:r>
      <w:r w:rsidRPr="00BF234A">
        <w:rPr>
          <w:rFonts w:ascii="Times New Roman" w:hAnsi="Times New Roman" w:cs="Times New Roman"/>
          <w:sz w:val="24"/>
          <w:szCs w:val="24"/>
          <w:lang w:val="ru-RU"/>
        </w:rPr>
        <w:t xml:space="preserve"> перемістити курсор на початок поточного параграфа;</w:t>
      </w:r>
    </w:p>
    <w:p w:rsidR="00205926" w:rsidRPr="00BF234A" w:rsidRDefault="00205926" w:rsidP="009C6BFF">
      <w:pPr>
        <w:pStyle w:val="affff3"/>
        <w:numPr>
          <w:ilvl w:val="0"/>
          <w:numId w:val="66"/>
        </w:numPr>
        <w:spacing w:after="0" w:line="276" w:lineRule="auto"/>
        <w:ind w:left="851" w:hanging="284"/>
        <w:jc w:val="both"/>
        <w:rPr>
          <w:rFonts w:ascii="Times New Roman" w:hAnsi="Times New Roman" w:cs="Times New Roman"/>
          <w:sz w:val="24"/>
          <w:szCs w:val="24"/>
          <w:lang w:val="ru-RU"/>
        </w:rPr>
      </w:pPr>
      <w:r w:rsidRPr="00BF234A">
        <w:rPr>
          <w:rFonts w:ascii="Courier New" w:hAnsi="Courier New" w:cs="Courier New"/>
          <w:b/>
          <w:i/>
          <w:sz w:val="24"/>
          <w:szCs w:val="24"/>
          <w:lang w:val="ru-RU"/>
        </w:rPr>
        <w:t>}</w:t>
      </w:r>
      <w:r w:rsidRPr="00BF234A">
        <w:rPr>
          <w:rFonts w:ascii="Times New Roman" w:hAnsi="Times New Roman" w:cs="Times New Roman"/>
          <w:sz w:val="24"/>
          <w:szCs w:val="24"/>
          <w:lang w:val="ru-RU"/>
        </w:rPr>
        <w:t xml:space="preserve"> </w:t>
      </w:r>
      <w:r w:rsidRPr="00BF234A">
        <w:rPr>
          <w:rFonts w:ascii="Times New Roman" w:hAnsi="Times New Roman" w:cs="Times New Roman"/>
          <w:sz w:val="24"/>
          <w:szCs w:val="24"/>
        </w:rPr>
        <w:t xml:space="preserve">– </w:t>
      </w:r>
      <w:r w:rsidRPr="00BF234A">
        <w:rPr>
          <w:rFonts w:ascii="Times New Roman" w:hAnsi="Times New Roman" w:cs="Times New Roman"/>
          <w:sz w:val="24"/>
          <w:szCs w:val="24"/>
          <w:lang w:val="ru-RU"/>
        </w:rPr>
        <w:t>перемістити курсор на початок наступного параграфа.</w:t>
      </w:r>
    </w:p>
    <w:p w:rsidR="00205926" w:rsidRPr="00BC7D07" w:rsidRDefault="00205926" w:rsidP="00205926">
      <w:pPr>
        <w:spacing w:after="0" w:line="276" w:lineRule="auto"/>
        <w:ind w:firstLine="540"/>
        <w:jc w:val="both"/>
        <w:rPr>
          <w:rFonts w:ascii="Times New Roman" w:hAnsi="Times New Roman" w:cs="Times New Roman"/>
          <w:color w:val="FF0000"/>
          <w:sz w:val="24"/>
          <w:szCs w:val="24"/>
          <w:lang w:val="ru-RU"/>
        </w:rPr>
      </w:pPr>
    </w:p>
    <w:p w:rsidR="00205926" w:rsidRPr="00BF234A" w:rsidRDefault="00205926" w:rsidP="00205926">
      <w:pPr>
        <w:spacing w:after="0" w:line="276" w:lineRule="auto"/>
        <w:jc w:val="center"/>
        <w:rPr>
          <w:rFonts w:ascii="Times New Roman" w:hAnsi="Times New Roman" w:cs="Times New Roman"/>
          <w:b/>
          <w:sz w:val="24"/>
          <w:szCs w:val="24"/>
          <w:lang w:val="ru-RU"/>
        </w:rPr>
      </w:pPr>
      <w:r w:rsidRPr="00BF234A">
        <w:rPr>
          <w:rFonts w:ascii="Times New Roman" w:hAnsi="Times New Roman" w:cs="Times New Roman"/>
          <w:b/>
          <w:sz w:val="24"/>
          <w:szCs w:val="24"/>
          <w:lang w:val="ru-RU"/>
        </w:rPr>
        <w:t>Позиціонування у вікні</w:t>
      </w:r>
    </w:p>
    <w:p w:rsidR="00205926" w:rsidRPr="00BF234A" w:rsidRDefault="00205926" w:rsidP="00205926">
      <w:pPr>
        <w:spacing w:after="0" w:line="276" w:lineRule="auto"/>
        <w:ind w:firstLine="540"/>
        <w:jc w:val="both"/>
        <w:rPr>
          <w:rFonts w:ascii="Times New Roman" w:hAnsi="Times New Roman" w:cs="Times New Roman"/>
          <w:sz w:val="24"/>
          <w:szCs w:val="24"/>
          <w:lang w:val="ru-RU"/>
        </w:rPr>
      </w:pPr>
      <w:r w:rsidRPr="00BF234A">
        <w:rPr>
          <w:rFonts w:ascii="Times New Roman" w:hAnsi="Times New Roman" w:cs="Times New Roman"/>
          <w:sz w:val="24"/>
          <w:szCs w:val="24"/>
          <w:lang w:val="ru-RU"/>
        </w:rPr>
        <w:t xml:space="preserve">У редакторі </w:t>
      </w:r>
      <w:r w:rsidRPr="00BF234A">
        <w:rPr>
          <w:rFonts w:ascii="Times New Roman" w:hAnsi="Times New Roman" w:cs="Times New Roman"/>
          <w:b/>
          <w:sz w:val="24"/>
          <w:szCs w:val="24"/>
        </w:rPr>
        <w:t>vi</w:t>
      </w:r>
      <w:r w:rsidRPr="00BF234A">
        <w:rPr>
          <w:rFonts w:ascii="Times New Roman" w:hAnsi="Times New Roman" w:cs="Times New Roman"/>
          <w:sz w:val="24"/>
          <w:szCs w:val="24"/>
          <w:lang w:val="ru-RU"/>
        </w:rPr>
        <w:t xml:space="preserve"> є три досить цікаві команди, які дозволяють позиціонувати курсор у вікні. Ці команди представляють букви верхнього регістру:</w:t>
      </w:r>
    </w:p>
    <w:p w:rsidR="00205926" w:rsidRPr="00BF234A" w:rsidRDefault="00205926" w:rsidP="009C6BFF">
      <w:pPr>
        <w:pStyle w:val="affff3"/>
        <w:numPr>
          <w:ilvl w:val="0"/>
          <w:numId w:val="67"/>
        </w:numPr>
        <w:spacing w:after="0" w:line="276" w:lineRule="auto"/>
        <w:ind w:left="851" w:hanging="284"/>
        <w:jc w:val="both"/>
        <w:rPr>
          <w:rFonts w:ascii="Times New Roman" w:hAnsi="Times New Roman" w:cs="Times New Roman"/>
          <w:sz w:val="24"/>
          <w:szCs w:val="24"/>
          <w:lang w:val="ru-RU"/>
        </w:rPr>
      </w:pPr>
      <w:r w:rsidRPr="00BF234A">
        <w:rPr>
          <w:rFonts w:ascii="Courier New" w:hAnsi="Courier New" w:cs="Courier New"/>
          <w:b/>
          <w:i/>
          <w:sz w:val="24"/>
          <w:szCs w:val="24"/>
          <w:lang w:val="ru-RU"/>
        </w:rPr>
        <w:t>H</w:t>
      </w:r>
      <w:r w:rsidRPr="00BF234A">
        <w:rPr>
          <w:rFonts w:ascii="Times New Roman" w:hAnsi="Times New Roman" w:cs="Times New Roman"/>
          <w:sz w:val="24"/>
          <w:szCs w:val="24"/>
          <w:lang w:val="ru-RU"/>
        </w:rPr>
        <w:t xml:space="preserve"> </w:t>
      </w:r>
      <w:r w:rsidRPr="00BF234A">
        <w:rPr>
          <w:rFonts w:ascii="Times New Roman" w:hAnsi="Times New Roman" w:cs="Times New Roman"/>
          <w:sz w:val="24"/>
          <w:szCs w:val="24"/>
        </w:rPr>
        <w:t xml:space="preserve">– </w:t>
      </w:r>
      <w:r w:rsidRPr="00BF234A">
        <w:rPr>
          <w:rFonts w:ascii="Times New Roman" w:hAnsi="Times New Roman" w:cs="Times New Roman"/>
          <w:sz w:val="24"/>
          <w:szCs w:val="24"/>
          <w:lang w:val="ru-RU"/>
        </w:rPr>
        <w:t>перемістити курсор до першого абзацу на екрані;</w:t>
      </w:r>
    </w:p>
    <w:p w:rsidR="00205926" w:rsidRPr="00BF234A" w:rsidRDefault="00205926" w:rsidP="009C6BFF">
      <w:pPr>
        <w:pStyle w:val="affff3"/>
        <w:numPr>
          <w:ilvl w:val="0"/>
          <w:numId w:val="67"/>
        </w:numPr>
        <w:spacing w:after="0" w:line="276" w:lineRule="auto"/>
        <w:ind w:left="851" w:hanging="284"/>
        <w:jc w:val="both"/>
        <w:rPr>
          <w:rFonts w:ascii="Times New Roman" w:hAnsi="Times New Roman" w:cs="Times New Roman"/>
          <w:sz w:val="24"/>
          <w:szCs w:val="24"/>
          <w:lang w:val="ru-RU"/>
        </w:rPr>
      </w:pPr>
      <w:r w:rsidRPr="00BF234A">
        <w:rPr>
          <w:rFonts w:ascii="Courier New" w:hAnsi="Courier New" w:cs="Courier New"/>
          <w:b/>
          <w:i/>
          <w:sz w:val="24"/>
          <w:szCs w:val="24"/>
          <w:lang w:val="ru-RU"/>
        </w:rPr>
        <w:t>M</w:t>
      </w:r>
      <w:r w:rsidRPr="00BF234A">
        <w:rPr>
          <w:rFonts w:ascii="Times New Roman" w:hAnsi="Times New Roman" w:cs="Times New Roman"/>
          <w:sz w:val="24"/>
          <w:szCs w:val="24"/>
          <w:lang w:val="ru-RU"/>
        </w:rPr>
        <w:t xml:space="preserve"> </w:t>
      </w:r>
      <w:r w:rsidRPr="00BF234A">
        <w:rPr>
          <w:rFonts w:ascii="Times New Roman" w:hAnsi="Times New Roman" w:cs="Times New Roman"/>
          <w:sz w:val="24"/>
          <w:szCs w:val="24"/>
        </w:rPr>
        <w:t xml:space="preserve">– </w:t>
      </w:r>
      <w:r w:rsidRPr="00BF234A">
        <w:rPr>
          <w:rFonts w:ascii="Times New Roman" w:hAnsi="Times New Roman" w:cs="Times New Roman"/>
          <w:sz w:val="24"/>
          <w:szCs w:val="24"/>
          <w:lang w:val="ru-RU"/>
        </w:rPr>
        <w:t>перемістити курсор до середнього абзацу на екрані;</w:t>
      </w:r>
    </w:p>
    <w:p w:rsidR="00205926" w:rsidRPr="00BF234A" w:rsidRDefault="00205926" w:rsidP="009C6BFF">
      <w:pPr>
        <w:pStyle w:val="affff3"/>
        <w:numPr>
          <w:ilvl w:val="0"/>
          <w:numId w:val="67"/>
        </w:numPr>
        <w:spacing w:after="0" w:line="276" w:lineRule="auto"/>
        <w:ind w:left="851" w:hanging="284"/>
        <w:jc w:val="both"/>
        <w:rPr>
          <w:rFonts w:ascii="Times New Roman" w:hAnsi="Times New Roman" w:cs="Times New Roman"/>
          <w:sz w:val="24"/>
          <w:szCs w:val="24"/>
          <w:lang w:val="ru-RU"/>
        </w:rPr>
      </w:pPr>
      <w:r w:rsidRPr="00BF234A">
        <w:rPr>
          <w:rFonts w:ascii="Courier New" w:hAnsi="Courier New" w:cs="Courier New"/>
          <w:b/>
          <w:i/>
          <w:sz w:val="24"/>
          <w:szCs w:val="24"/>
          <w:lang w:val="ru-RU"/>
        </w:rPr>
        <w:t>L</w:t>
      </w:r>
      <w:r w:rsidRPr="00BF234A">
        <w:rPr>
          <w:rFonts w:ascii="Times New Roman" w:hAnsi="Times New Roman" w:cs="Times New Roman"/>
          <w:sz w:val="24"/>
          <w:szCs w:val="24"/>
          <w:lang w:val="ru-RU"/>
        </w:rPr>
        <w:t xml:space="preserve"> </w:t>
      </w:r>
      <w:r w:rsidRPr="00BF234A">
        <w:rPr>
          <w:rFonts w:ascii="Times New Roman" w:hAnsi="Times New Roman" w:cs="Times New Roman"/>
          <w:sz w:val="24"/>
          <w:szCs w:val="24"/>
        </w:rPr>
        <w:t xml:space="preserve">– </w:t>
      </w:r>
      <w:r w:rsidRPr="00BF234A">
        <w:rPr>
          <w:rFonts w:ascii="Times New Roman" w:hAnsi="Times New Roman" w:cs="Times New Roman"/>
          <w:sz w:val="24"/>
          <w:szCs w:val="24"/>
          <w:lang w:val="ru-RU"/>
        </w:rPr>
        <w:t>перемістити курсор до останнього абзацу на екрані.</w:t>
      </w:r>
    </w:p>
    <w:p w:rsidR="00205926" w:rsidRPr="00BF234A" w:rsidRDefault="00205926" w:rsidP="00205926">
      <w:pPr>
        <w:spacing w:after="0" w:line="276" w:lineRule="auto"/>
        <w:ind w:firstLine="547"/>
        <w:jc w:val="both"/>
        <w:rPr>
          <w:rFonts w:ascii="Times New Roman" w:hAnsi="Times New Roman" w:cs="Times New Roman"/>
          <w:sz w:val="24"/>
          <w:szCs w:val="24"/>
          <w:lang w:val="ru-RU"/>
        </w:rPr>
      </w:pPr>
      <w:r w:rsidRPr="00BF234A">
        <w:rPr>
          <w:rFonts w:ascii="Times New Roman" w:hAnsi="Times New Roman" w:cs="Times New Roman"/>
          <w:sz w:val="24"/>
          <w:szCs w:val="24"/>
          <w:lang w:val="ru-RU"/>
        </w:rPr>
        <w:t>Усі команди переміщують курсор до першого символу відповідного абзацу.</w:t>
      </w:r>
    </w:p>
    <w:p w:rsidR="00205926" w:rsidRPr="00BF234A" w:rsidRDefault="00205926" w:rsidP="00205926">
      <w:pPr>
        <w:spacing w:after="0" w:line="276" w:lineRule="auto"/>
        <w:ind w:firstLine="547"/>
        <w:jc w:val="both"/>
        <w:rPr>
          <w:rFonts w:ascii="Times New Roman" w:hAnsi="Times New Roman" w:cs="Times New Roman"/>
          <w:sz w:val="24"/>
          <w:szCs w:val="24"/>
          <w:lang w:val="ru-RU"/>
        </w:rPr>
      </w:pPr>
      <w:r w:rsidRPr="00BF234A">
        <w:rPr>
          <w:rFonts w:ascii="Times New Roman" w:hAnsi="Times New Roman" w:cs="Times New Roman"/>
          <w:sz w:val="24"/>
          <w:szCs w:val="24"/>
          <w:lang w:val="ru-RU"/>
        </w:rPr>
        <w:t xml:space="preserve">Для пошуку символів за шаблоном ви можете використовувати команди </w:t>
      </w:r>
      <w:r w:rsidRPr="00BF234A">
        <w:rPr>
          <w:rFonts w:ascii="Courier New" w:hAnsi="Courier New" w:cs="Courier New"/>
          <w:b/>
          <w:i/>
          <w:sz w:val="24"/>
          <w:szCs w:val="24"/>
          <w:lang w:val="ru-RU"/>
        </w:rPr>
        <w:t>/</w:t>
      </w:r>
      <w:r w:rsidRPr="00BF234A">
        <w:rPr>
          <w:rFonts w:ascii="Times New Roman" w:hAnsi="Times New Roman" w:cs="Times New Roman"/>
          <w:sz w:val="24"/>
          <w:szCs w:val="24"/>
          <w:lang w:val="ru-RU"/>
        </w:rPr>
        <w:t xml:space="preserve">, </w:t>
      </w:r>
      <w:r w:rsidRPr="00BF234A">
        <w:rPr>
          <w:rFonts w:ascii="Courier New" w:hAnsi="Courier New" w:cs="Courier New"/>
          <w:b/>
          <w:i/>
          <w:sz w:val="24"/>
          <w:szCs w:val="24"/>
          <w:lang w:val="ru-RU"/>
        </w:rPr>
        <w:t>?</w:t>
      </w:r>
      <w:r w:rsidRPr="00BF234A">
        <w:rPr>
          <w:rFonts w:ascii="Times New Roman" w:hAnsi="Times New Roman" w:cs="Times New Roman"/>
          <w:sz w:val="24"/>
          <w:szCs w:val="24"/>
          <w:lang w:val="ru-RU"/>
        </w:rPr>
        <w:t xml:space="preserve">, </w:t>
      </w:r>
      <w:r w:rsidRPr="00BF234A">
        <w:rPr>
          <w:rFonts w:ascii="Courier New" w:hAnsi="Courier New" w:cs="Courier New"/>
          <w:b/>
          <w:i/>
          <w:sz w:val="24"/>
          <w:szCs w:val="24"/>
          <w:lang w:val="ru-RU"/>
        </w:rPr>
        <w:t>n</w:t>
      </w:r>
      <w:r w:rsidRPr="00BF234A">
        <w:rPr>
          <w:rFonts w:ascii="Times New Roman" w:hAnsi="Times New Roman" w:cs="Times New Roman"/>
          <w:sz w:val="24"/>
          <w:szCs w:val="24"/>
          <w:lang w:val="ru-RU"/>
        </w:rPr>
        <w:t xml:space="preserve"> і </w:t>
      </w:r>
      <w:r w:rsidRPr="00BF234A">
        <w:rPr>
          <w:rFonts w:ascii="Courier New" w:hAnsi="Courier New" w:cs="Courier New"/>
          <w:b/>
          <w:i/>
          <w:sz w:val="24"/>
          <w:szCs w:val="24"/>
          <w:lang w:val="ru-RU"/>
        </w:rPr>
        <w:t>N</w:t>
      </w:r>
      <w:r w:rsidRPr="00BF234A">
        <w:rPr>
          <w:rFonts w:ascii="Times New Roman" w:hAnsi="Times New Roman" w:cs="Times New Roman"/>
          <w:sz w:val="24"/>
          <w:szCs w:val="24"/>
          <w:lang w:val="ru-RU"/>
        </w:rPr>
        <w:t xml:space="preserve">, які  дозволяють здійснювати пошук вперед і назад в буфері наступної появи зазначеного шаблону символів. Команди </w:t>
      </w:r>
      <w:r w:rsidRPr="00BF234A">
        <w:rPr>
          <w:rFonts w:ascii="Courier New" w:hAnsi="Courier New" w:cs="Courier New"/>
          <w:b/>
          <w:i/>
          <w:sz w:val="24"/>
          <w:szCs w:val="24"/>
          <w:lang w:val="ru-RU"/>
        </w:rPr>
        <w:t>n</w:t>
      </w:r>
      <w:r w:rsidRPr="00BF234A">
        <w:rPr>
          <w:rFonts w:ascii="Times New Roman" w:hAnsi="Times New Roman" w:cs="Times New Roman"/>
          <w:sz w:val="24"/>
          <w:szCs w:val="24"/>
          <w:lang w:val="ru-RU"/>
        </w:rPr>
        <w:t xml:space="preserve"> і </w:t>
      </w:r>
      <w:r w:rsidRPr="00BF234A">
        <w:rPr>
          <w:rFonts w:ascii="Courier New" w:hAnsi="Courier New" w:cs="Courier New"/>
          <w:b/>
          <w:i/>
          <w:sz w:val="24"/>
          <w:szCs w:val="24"/>
          <w:lang w:val="ru-RU"/>
        </w:rPr>
        <w:t>N</w:t>
      </w:r>
      <w:r w:rsidRPr="00BF234A">
        <w:rPr>
          <w:rFonts w:ascii="Times New Roman" w:hAnsi="Times New Roman" w:cs="Times New Roman"/>
          <w:sz w:val="24"/>
          <w:szCs w:val="24"/>
          <w:lang w:val="ru-RU"/>
        </w:rPr>
        <w:t xml:space="preserve"> дозволяють вам повторити останній пошук.</w:t>
      </w:r>
    </w:p>
    <w:p w:rsidR="00205926" w:rsidRPr="00BC7D07" w:rsidRDefault="00205926" w:rsidP="00205926">
      <w:pPr>
        <w:spacing w:after="0" w:line="276" w:lineRule="auto"/>
        <w:ind w:firstLine="540"/>
        <w:jc w:val="both"/>
        <w:rPr>
          <w:rFonts w:ascii="Times New Roman" w:hAnsi="Times New Roman" w:cs="Times New Roman"/>
          <w:color w:val="FF0000"/>
          <w:sz w:val="24"/>
          <w:szCs w:val="24"/>
          <w:lang w:val="ru-RU"/>
        </w:rPr>
      </w:pPr>
    </w:p>
    <w:p w:rsidR="00205926" w:rsidRPr="00BF234A" w:rsidRDefault="00205926" w:rsidP="00205926">
      <w:pPr>
        <w:spacing w:after="0" w:line="276" w:lineRule="auto"/>
        <w:jc w:val="center"/>
        <w:rPr>
          <w:rFonts w:ascii="Times New Roman" w:hAnsi="Times New Roman" w:cs="Times New Roman"/>
          <w:b/>
          <w:sz w:val="24"/>
          <w:szCs w:val="24"/>
          <w:lang w:val="ru-RU"/>
        </w:rPr>
      </w:pPr>
      <w:r w:rsidRPr="00BF234A">
        <w:rPr>
          <w:rFonts w:ascii="Times New Roman" w:hAnsi="Times New Roman" w:cs="Times New Roman"/>
          <w:b/>
          <w:sz w:val="24"/>
          <w:szCs w:val="24"/>
          <w:lang w:val="ru-RU"/>
        </w:rPr>
        <w:t>Пошук символів та слів за шаблоном</w:t>
      </w:r>
    </w:p>
    <w:p w:rsidR="00205926" w:rsidRPr="0022305F" w:rsidRDefault="00205926" w:rsidP="00205926">
      <w:pPr>
        <w:spacing w:after="0" w:line="276" w:lineRule="auto"/>
        <w:ind w:firstLine="540"/>
        <w:jc w:val="both"/>
        <w:rPr>
          <w:rFonts w:ascii="Times New Roman" w:hAnsi="Times New Roman" w:cs="Times New Roman"/>
          <w:sz w:val="24"/>
          <w:szCs w:val="24"/>
          <w:lang w:val="ru-RU"/>
        </w:rPr>
      </w:pPr>
      <w:r w:rsidRPr="0022305F">
        <w:rPr>
          <w:rFonts w:ascii="Times New Roman" w:hAnsi="Times New Roman" w:cs="Times New Roman"/>
          <w:sz w:val="24"/>
          <w:szCs w:val="24"/>
          <w:lang w:val="ru-RU"/>
        </w:rPr>
        <w:lastRenderedPageBreak/>
        <w:t xml:space="preserve">Окремим способом позиціонування курсору є пошук символів та слів за шаблоном. Для такого пошуку в редакторі </w:t>
      </w:r>
      <w:r w:rsidRPr="0022305F">
        <w:rPr>
          <w:rFonts w:ascii="Times New Roman" w:hAnsi="Times New Roman" w:cs="Times New Roman"/>
          <w:b/>
          <w:sz w:val="24"/>
          <w:szCs w:val="24"/>
        </w:rPr>
        <w:t>vi</w:t>
      </w:r>
      <w:r w:rsidRPr="0022305F">
        <w:rPr>
          <w:rFonts w:ascii="Times New Roman" w:hAnsi="Times New Roman" w:cs="Times New Roman"/>
          <w:sz w:val="24"/>
          <w:szCs w:val="24"/>
          <w:lang w:val="ru-RU"/>
        </w:rPr>
        <w:t xml:space="preserve"> </w:t>
      </w:r>
      <w:r w:rsidRPr="0022305F">
        <w:rPr>
          <w:rFonts w:ascii="Times New Roman" w:hAnsi="Times New Roman" w:cs="Times New Roman"/>
          <w:sz w:val="24"/>
          <w:szCs w:val="24"/>
        </w:rPr>
        <w:t xml:space="preserve">використовуються команди </w:t>
      </w:r>
      <w:r w:rsidRPr="0022305F">
        <w:rPr>
          <w:rFonts w:ascii="Courier New" w:hAnsi="Courier New" w:cs="Courier New"/>
          <w:b/>
          <w:i/>
          <w:sz w:val="24"/>
          <w:szCs w:val="24"/>
        </w:rPr>
        <w:t>/</w:t>
      </w:r>
      <w:r w:rsidRPr="0022305F">
        <w:rPr>
          <w:rFonts w:ascii="Times New Roman" w:hAnsi="Times New Roman" w:cs="Times New Roman"/>
          <w:sz w:val="24"/>
          <w:szCs w:val="24"/>
        </w:rPr>
        <w:t>,</w:t>
      </w:r>
      <w:r w:rsidRPr="0022305F">
        <w:rPr>
          <w:rFonts w:ascii="Courier New" w:hAnsi="Courier New" w:cs="Courier New"/>
          <w:b/>
          <w:i/>
          <w:sz w:val="24"/>
          <w:szCs w:val="24"/>
        </w:rPr>
        <w:t>?</w:t>
      </w:r>
      <w:r w:rsidRPr="0022305F">
        <w:rPr>
          <w:rFonts w:ascii="Times New Roman" w:hAnsi="Times New Roman" w:cs="Times New Roman"/>
          <w:sz w:val="24"/>
          <w:szCs w:val="24"/>
        </w:rPr>
        <w:t xml:space="preserve">, </w:t>
      </w:r>
      <w:r w:rsidRPr="0022305F">
        <w:rPr>
          <w:rFonts w:ascii="Courier New" w:hAnsi="Courier New" w:cs="Courier New"/>
          <w:b/>
          <w:i/>
          <w:sz w:val="24"/>
          <w:szCs w:val="24"/>
        </w:rPr>
        <w:t>n</w:t>
      </w:r>
      <w:r w:rsidRPr="0022305F">
        <w:rPr>
          <w:rFonts w:ascii="Times New Roman" w:hAnsi="Times New Roman" w:cs="Times New Roman"/>
          <w:sz w:val="24"/>
          <w:szCs w:val="24"/>
        </w:rPr>
        <w:t xml:space="preserve"> та </w:t>
      </w:r>
      <w:r w:rsidRPr="0022305F">
        <w:rPr>
          <w:rFonts w:ascii="Courier New" w:hAnsi="Courier New" w:cs="Courier New"/>
          <w:b/>
          <w:i/>
          <w:sz w:val="24"/>
          <w:szCs w:val="24"/>
        </w:rPr>
        <w:t>N</w:t>
      </w:r>
      <w:r w:rsidRPr="0022305F">
        <w:rPr>
          <w:rFonts w:ascii="Times New Roman" w:hAnsi="Times New Roman" w:cs="Times New Roman"/>
          <w:sz w:val="24"/>
          <w:szCs w:val="24"/>
        </w:rPr>
        <w:t xml:space="preserve">. Перші дві команди  </w:t>
      </w:r>
      <w:r w:rsidRPr="0022305F">
        <w:rPr>
          <w:rFonts w:ascii="Times New Roman" w:hAnsi="Times New Roman" w:cs="Times New Roman"/>
          <w:sz w:val="24"/>
          <w:szCs w:val="24"/>
          <w:lang w:val="ru-RU"/>
        </w:rPr>
        <w:t>дозволяють здійснювати пошук наступної появи зазначеного шаблону символів у буфері вперед і назад, а останні дві повторити попередній пошук.</w:t>
      </w:r>
    </w:p>
    <w:p w:rsidR="00205926" w:rsidRPr="0022305F" w:rsidRDefault="00205926" w:rsidP="00205926">
      <w:pPr>
        <w:spacing w:after="0" w:line="276" w:lineRule="auto"/>
        <w:ind w:firstLine="540"/>
        <w:jc w:val="both"/>
        <w:rPr>
          <w:rFonts w:ascii="Times New Roman" w:hAnsi="Times New Roman" w:cs="Times New Roman"/>
          <w:sz w:val="24"/>
          <w:szCs w:val="24"/>
          <w:lang w:val="ru-RU"/>
        </w:rPr>
      </w:pPr>
      <w:r w:rsidRPr="0022305F">
        <w:rPr>
          <w:rFonts w:ascii="Times New Roman" w:hAnsi="Times New Roman" w:cs="Times New Roman"/>
          <w:sz w:val="24"/>
          <w:szCs w:val="24"/>
          <w:lang w:val="ru-RU"/>
        </w:rPr>
        <w:t xml:space="preserve">Команда </w:t>
      </w:r>
      <w:r w:rsidRPr="0022305F">
        <w:rPr>
          <w:rFonts w:ascii="Courier New" w:hAnsi="Courier New" w:cs="Courier New"/>
          <w:b/>
          <w:i/>
          <w:sz w:val="24"/>
          <w:szCs w:val="24"/>
          <w:lang w:val="ru-RU"/>
        </w:rPr>
        <w:t>/</w:t>
      </w:r>
      <w:r w:rsidRPr="0022305F">
        <w:rPr>
          <w:rFonts w:ascii="Times New Roman" w:hAnsi="Times New Roman" w:cs="Times New Roman"/>
          <w:sz w:val="24"/>
          <w:szCs w:val="24"/>
          <w:lang w:val="ru-RU"/>
        </w:rPr>
        <w:t xml:space="preserve"> і наступний шаблон (</w:t>
      </w:r>
      <w:r w:rsidRPr="0022305F">
        <w:rPr>
          <w:rFonts w:ascii="Courier New" w:hAnsi="Courier New" w:cs="Courier New"/>
          <w:b/>
          <w:i/>
          <w:sz w:val="24"/>
          <w:szCs w:val="24"/>
          <w:lang w:val="ru-RU"/>
        </w:rPr>
        <w:t>/pattern</w:t>
      </w:r>
      <w:r w:rsidRPr="0022305F">
        <w:rPr>
          <w:rFonts w:ascii="Times New Roman" w:hAnsi="Times New Roman" w:cs="Times New Roman"/>
          <w:sz w:val="24"/>
          <w:szCs w:val="24"/>
          <w:lang w:val="ru-RU"/>
        </w:rPr>
        <w:t xml:space="preserve">) здійснює пошук появи символів, що зазначені у шаблоні та переміщує курсор на перший символ з відповідного шаблону. Наприклад, командна </w:t>
      </w:r>
      <w:r w:rsidRPr="0022305F">
        <w:rPr>
          <w:rFonts w:ascii="Courier New" w:hAnsi="Courier New" w:cs="Courier New"/>
          <w:b/>
          <w:i/>
          <w:sz w:val="24"/>
          <w:szCs w:val="24"/>
          <w:lang w:val="ru-RU"/>
        </w:rPr>
        <w:t>/hello world</w:t>
      </w:r>
      <w:r w:rsidRPr="0022305F">
        <w:rPr>
          <w:rFonts w:ascii="Times New Roman" w:hAnsi="Times New Roman" w:cs="Times New Roman"/>
          <w:sz w:val="24"/>
          <w:szCs w:val="24"/>
          <w:lang w:val="ru-RU"/>
        </w:rPr>
        <w:t xml:space="preserve"> знаходить першу появу слів </w:t>
      </w:r>
      <w:r w:rsidRPr="0022305F">
        <w:rPr>
          <w:rFonts w:ascii="Times New Roman" w:hAnsi="Times New Roman" w:cs="Times New Roman"/>
          <w:b/>
          <w:sz w:val="24"/>
          <w:szCs w:val="24"/>
          <w:lang w:val="ru-RU"/>
        </w:rPr>
        <w:t xml:space="preserve">‘hello world’ </w:t>
      </w:r>
      <w:r w:rsidRPr="0022305F">
        <w:rPr>
          <w:rFonts w:ascii="Times New Roman" w:hAnsi="Times New Roman" w:cs="Times New Roman"/>
          <w:sz w:val="24"/>
          <w:szCs w:val="24"/>
          <w:lang w:val="ru-RU"/>
        </w:rPr>
        <w:t xml:space="preserve">у буфері і переміщує курсор на букву </w:t>
      </w:r>
      <w:r w:rsidRPr="0022305F">
        <w:rPr>
          <w:rFonts w:ascii="Times New Roman" w:hAnsi="Times New Roman" w:cs="Times New Roman"/>
          <w:b/>
          <w:sz w:val="24"/>
          <w:szCs w:val="24"/>
          <w:lang w:val="ru-RU"/>
        </w:rPr>
        <w:t>h</w:t>
      </w:r>
      <w:r w:rsidRPr="0022305F">
        <w:rPr>
          <w:rFonts w:ascii="Times New Roman" w:hAnsi="Times New Roman" w:cs="Times New Roman"/>
          <w:sz w:val="24"/>
          <w:szCs w:val="24"/>
          <w:lang w:val="ru-RU"/>
        </w:rPr>
        <w:t>.</w:t>
      </w:r>
    </w:p>
    <w:p w:rsidR="00205926" w:rsidRPr="0022305F" w:rsidRDefault="00205926" w:rsidP="00205926">
      <w:pPr>
        <w:spacing w:after="0" w:line="276" w:lineRule="auto"/>
        <w:ind w:firstLine="540"/>
        <w:jc w:val="both"/>
        <w:rPr>
          <w:rFonts w:ascii="Times New Roman" w:hAnsi="Times New Roman" w:cs="Times New Roman"/>
          <w:sz w:val="24"/>
          <w:szCs w:val="24"/>
          <w:lang w:val="ru-RU"/>
        </w:rPr>
      </w:pPr>
      <w:r w:rsidRPr="0022305F">
        <w:rPr>
          <w:rFonts w:ascii="Times New Roman" w:hAnsi="Times New Roman" w:cs="Times New Roman"/>
          <w:sz w:val="24"/>
          <w:szCs w:val="24"/>
        </w:rPr>
        <w:t xml:space="preserve">Відповідно команда </w:t>
      </w:r>
      <w:r w:rsidRPr="0022305F">
        <w:rPr>
          <w:rFonts w:ascii="Courier New" w:hAnsi="Courier New" w:cs="Courier New"/>
          <w:b/>
          <w:i/>
          <w:sz w:val="24"/>
          <w:szCs w:val="24"/>
          <w:lang w:val="ru-RU"/>
        </w:rPr>
        <w:t>?</w:t>
      </w:r>
      <w:r w:rsidRPr="0022305F">
        <w:rPr>
          <w:rFonts w:ascii="Times New Roman" w:hAnsi="Times New Roman" w:cs="Times New Roman"/>
          <w:sz w:val="24"/>
          <w:szCs w:val="24"/>
          <w:lang w:val="ru-RU"/>
        </w:rPr>
        <w:t xml:space="preserve"> здійснює пошук шаблону в зворотному порядку. Наприклад, команда </w:t>
      </w:r>
      <w:r w:rsidRPr="0022305F">
        <w:rPr>
          <w:rFonts w:ascii="Courier New" w:hAnsi="Courier New" w:cs="Courier New"/>
          <w:b/>
          <w:i/>
          <w:sz w:val="24"/>
          <w:szCs w:val="24"/>
          <w:lang w:val="ru-RU"/>
        </w:rPr>
        <w:t>?</w:t>
      </w:r>
      <w:r w:rsidRPr="0022305F">
        <w:rPr>
          <w:rFonts w:ascii="Courier New" w:hAnsi="Courier New" w:cs="Courier New"/>
          <w:b/>
          <w:i/>
          <w:sz w:val="24"/>
          <w:szCs w:val="24"/>
        </w:rPr>
        <w:t>d</w:t>
      </w:r>
      <w:r w:rsidRPr="0022305F">
        <w:rPr>
          <w:rFonts w:ascii="Courier New" w:hAnsi="Courier New" w:cs="Courier New"/>
          <w:b/>
          <w:i/>
          <w:sz w:val="24"/>
          <w:szCs w:val="24"/>
          <w:lang w:val="ru-RU"/>
        </w:rPr>
        <w:t>ata set design</w:t>
      </w:r>
      <w:r w:rsidRPr="0022305F">
        <w:rPr>
          <w:rFonts w:ascii="Times New Roman" w:hAnsi="Times New Roman" w:cs="Times New Roman"/>
          <w:sz w:val="24"/>
          <w:szCs w:val="24"/>
          <w:lang w:val="ru-RU"/>
        </w:rPr>
        <w:t xml:space="preserve"> знаходить попередн</w:t>
      </w:r>
      <w:r w:rsidRPr="0022305F">
        <w:rPr>
          <w:rFonts w:ascii="Times New Roman" w:hAnsi="Times New Roman" w:cs="Times New Roman"/>
          <w:sz w:val="24"/>
          <w:szCs w:val="24"/>
        </w:rPr>
        <w:t>ю</w:t>
      </w:r>
      <w:r w:rsidRPr="0022305F">
        <w:rPr>
          <w:rFonts w:ascii="Times New Roman" w:hAnsi="Times New Roman" w:cs="Times New Roman"/>
          <w:sz w:val="24"/>
          <w:szCs w:val="24"/>
          <w:lang w:val="ru-RU"/>
        </w:rPr>
        <w:t xml:space="preserve"> появу слів </w:t>
      </w:r>
      <w:r w:rsidRPr="0022305F">
        <w:rPr>
          <w:rFonts w:ascii="Times New Roman" w:hAnsi="Times New Roman" w:cs="Times New Roman"/>
          <w:b/>
          <w:sz w:val="24"/>
          <w:szCs w:val="24"/>
          <w:lang w:val="ru-RU"/>
        </w:rPr>
        <w:t>‘data set design’</w:t>
      </w:r>
      <w:r w:rsidRPr="0022305F">
        <w:rPr>
          <w:rFonts w:ascii="Times New Roman" w:hAnsi="Times New Roman" w:cs="Times New Roman"/>
          <w:sz w:val="24"/>
          <w:szCs w:val="24"/>
          <w:lang w:val="ru-RU"/>
        </w:rPr>
        <w:t xml:space="preserve"> і переміщує курсор під буквою </w:t>
      </w:r>
      <w:r w:rsidRPr="0022305F">
        <w:rPr>
          <w:rFonts w:ascii="Times New Roman" w:hAnsi="Times New Roman" w:cs="Times New Roman"/>
          <w:b/>
          <w:sz w:val="24"/>
          <w:szCs w:val="24"/>
          <w:lang w:val="ru-RU"/>
        </w:rPr>
        <w:t>d</w:t>
      </w:r>
      <w:r w:rsidRPr="0022305F">
        <w:rPr>
          <w:rFonts w:ascii="Times New Roman" w:hAnsi="Times New Roman" w:cs="Times New Roman"/>
          <w:sz w:val="24"/>
          <w:szCs w:val="24"/>
          <w:lang w:val="ru-RU"/>
        </w:rPr>
        <w:t xml:space="preserve"> у слові </w:t>
      </w:r>
      <w:r w:rsidRPr="0022305F">
        <w:rPr>
          <w:rFonts w:ascii="Times New Roman" w:hAnsi="Times New Roman" w:cs="Times New Roman"/>
          <w:b/>
          <w:sz w:val="24"/>
          <w:szCs w:val="24"/>
          <w:lang w:val="ru-RU"/>
        </w:rPr>
        <w:t>data</w:t>
      </w:r>
      <w:r w:rsidRPr="0022305F">
        <w:rPr>
          <w:rFonts w:ascii="Times New Roman" w:hAnsi="Times New Roman" w:cs="Times New Roman"/>
          <w:sz w:val="24"/>
          <w:szCs w:val="24"/>
          <w:lang w:val="ru-RU"/>
        </w:rPr>
        <w:t>.</w:t>
      </w:r>
    </w:p>
    <w:p w:rsidR="00205926" w:rsidRPr="0022305F" w:rsidRDefault="00205926" w:rsidP="00205926">
      <w:pPr>
        <w:spacing w:after="0" w:line="276" w:lineRule="auto"/>
        <w:ind w:firstLine="540"/>
        <w:jc w:val="both"/>
        <w:rPr>
          <w:rFonts w:ascii="Times New Roman" w:hAnsi="Times New Roman" w:cs="Times New Roman"/>
          <w:sz w:val="24"/>
          <w:szCs w:val="24"/>
          <w:lang w:val="ru-RU"/>
        </w:rPr>
      </w:pPr>
      <w:r w:rsidRPr="0022305F">
        <w:rPr>
          <w:rFonts w:ascii="Times New Roman" w:hAnsi="Times New Roman" w:cs="Times New Roman"/>
          <w:sz w:val="24"/>
          <w:szCs w:val="24"/>
          <w:lang w:val="ru-RU"/>
        </w:rPr>
        <w:t>В</w:t>
      </w:r>
      <w:r w:rsidRPr="0022305F">
        <w:rPr>
          <w:rFonts w:ascii="Times New Roman" w:hAnsi="Times New Roman" w:cs="Times New Roman"/>
          <w:sz w:val="24"/>
          <w:szCs w:val="24"/>
        </w:rPr>
        <w:t xml:space="preserve">ажливим є те, що зазначені вище </w:t>
      </w:r>
      <w:r w:rsidRPr="0022305F">
        <w:rPr>
          <w:rFonts w:ascii="Times New Roman" w:hAnsi="Times New Roman" w:cs="Times New Roman"/>
          <w:sz w:val="24"/>
          <w:szCs w:val="24"/>
          <w:lang w:val="ru-RU"/>
        </w:rPr>
        <w:t xml:space="preserve">команди не виконують циклічного повернення у разі закінчення абзацу під час пошуку двох або більше слів. Наприклад, якщо потрібно знайти появу рядка </w:t>
      </w:r>
      <w:r w:rsidRPr="0022305F">
        <w:rPr>
          <w:rFonts w:ascii="Courier New" w:hAnsi="Courier New" w:cs="Courier New"/>
          <w:b/>
          <w:i/>
          <w:sz w:val="24"/>
          <w:szCs w:val="24"/>
          <w:lang w:val="ru-RU"/>
        </w:rPr>
        <w:t>‘Hello world’</w:t>
      </w:r>
      <w:r w:rsidRPr="0022305F">
        <w:rPr>
          <w:rFonts w:ascii="Times New Roman" w:hAnsi="Times New Roman" w:cs="Times New Roman"/>
          <w:sz w:val="24"/>
          <w:szCs w:val="24"/>
          <w:lang w:val="ru-RU"/>
        </w:rPr>
        <w:t xml:space="preserve"> і виявиться, що слово </w:t>
      </w:r>
      <w:r w:rsidRPr="0022305F">
        <w:rPr>
          <w:rFonts w:ascii="Courier New" w:hAnsi="Courier New" w:cs="Courier New"/>
          <w:b/>
          <w:i/>
          <w:sz w:val="24"/>
          <w:szCs w:val="24"/>
          <w:lang w:val="ru-RU"/>
        </w:rPr>
        <w:t>‘Hello’</w:t>
      </w:r>
      <w:r w:rsidRPr="0022305F">
        <w:rPr>
          <w:rFonts w:ascii="Times New Roman" w:hAnsi="Times New Roman" w:cs="Times New Roman"/>
          <w:sz w:val="24"/>
          <w:szCs w:val="24"/>
          <w:lang w:val="ru-RU"/>
        </w:rPr>
        <w:t xml:space="preserve"> знаходиться в кінці </w:t>
      </w:r>
      <w:r w:rsidRPr="0022305F">
        <w:rPr>
          <w:rFonts w:ascii="Times New Roman" w:hAnsi="Times New Roman" w:cs="Times New Roman"/>
          <w:sz w:val="24"/>
          <w:szCs w:val="24"/>
        </w:rPr>
        <w:t>попереднього</w:t>
      </w:r>
      <w:r w:rsidRPr="0022305F">
        <w:rPr>
          <w:rFonts w:ascii="Times New Roman" w:hAnsi="Times New Roman" w:cs="Times New Roman"/>
          <w:sz w:val="24"/>
          <w:szCs w:val="24"/>
          <w:lang w:val="ru-RU"/>
        </w:rPr>
        <w:t xml:space="preserve"> рядка, а слово </w:t>
      </w:r>
      <w:r w:rsidRPr="0022305F">
        <w:rPr>
          <w:rFonts w:ascii="Courier New" w:hAnsi="Courier New" w:cs="Courier New"/>
          <w:b/>
          <w:i/>
          <w:sz w:val="24"/>
          <w:szCs w:val="24"/>
          <w:lang w:val="ru-RU"/>
        </w:rPr>
        <w:t>‘world’</w:t>
      </w:r>
      <w:r w:rsidRPr="0022305F">
        <w:rPr>
          <w:rFonts w:ascii="Times New Roman" w:hAnsi="Times New Roman" w:cs="Times New Roman"/>
          <w:sz w:val="24"/>
          <w:szCs w:val="24"/>
          <w:lang w:val="ru-RU"/>
        </w:rPr>
        <w:t xml:space="preserve"> </w:t>
      </w:r>
      <w:r w:rsidRPr="0022305F">
        <w:rPr>
          <w:rFonts w:ascii="Times New Roman" w:hAnsi="Times New Roman" w:cs="Times New Roman"/>
          <w:sz w:val="24"/>
          <w:szCs w:val="24"/>
        </w:rPr>
        <w:t>є</w:t>
      </w:r>
      <w:r w:rsidRPr="0022305F">
        <w:rPr>
          <w:rFonts w:ascii="Times New Roman" w:hAnsi="Times New Roman" w:cs="Times New Roman"/>
          <w:sz w:val="24"/>
          <w:szCs w:val="24"/>
          <w:lang w:val="ru-RU"/>
        </w:rPr>
        <w:t xml:space="preserve"> першим словом наступного, то ці команди відповідний рядок не знайдуть.</w:t>
      </w:r>
    </w:p>
    <w:p w:rsidR="00205926" w:rsidRPr="0022305F" w:rsidRDefault="00205926" w:rsidP="00205926">
      <w:pPr>
        <w:spacing w:after="0" w:line="276" w:lineRule="auto"/>
        <w:ind w:firstLine="540"/>
        <w:jc w:val="both"/>
        <w:rPr>
          <w:rFonts w:ascii="Times New Roman" w:hAnsi="Times New Roman" w:cs="Times New Roman"/>
          <w:sz w:val="24"/>
          <w:szCs w:val="24"/>
          <w:lang w:val="ru-RU"/>
        </w:rPr>
      </w:pPr>
      <w:r w:rsidRPr="0022305F">
        <w:rPr>
          <w:rFonts w:ascii="Times New Roman" w:hAnsi="Times New Roman" w:cs="Times New Roman"/>
          <w:sz w:val="24"/>
          <w:szCs w:val="24"/>
          <w:lang w:val="ru-RU"/>
        </w:rPr>
        <w:t xml:space="preserve">Водночас, зазначені команди пошуку виконують циклічне повернення в кінці або на початку буфера для продовження пошуку. Наприклад, якщо ми знаходимося майже в кінці буфера, а символи, які відповідають шаблону, на початку буфера, то команда пошуку </w:t>
      </w:r>
      <w:r w:rsidRPr="0022305F">
        <w:rPr>
          <w:rFonts w:ascii="Courier New" w:hAnsi="Courier New" w:cs="Courier New"/>
          <w:b/>
          <w:i/>
          <w:sz w:val="24"/>
          <w:szCs w:val="24"/>
          <w:lang w:val="ru-RU"/>
        </w:rPr>
        <w:t>/</w:t>
      </w:r>
      <w:r w:rsidRPr="0022305F">
        <w:rPr>
          <w:rFonts w:ascii="Times New Roman" w:hAnsi="Times New Roman" w:cs="Times New Roman"/>
          <w:sz w:val="24"/>
          <w:szCs w:val="24"/>
          <w:lang w:val="ru-RU"/>
        </w:rPr>
        <w:t xml:space="preserve"> знайде шаблон.</w:t>
      </w:r>
    </w:p>
    <w:p w:rsidR="00205926" w:rsidRPr="0022305F" w:rsidRDefault="00205926" w:rsidP="00205926">
      <w:pPr>
        <w:spacing w:after="0" w:line="276" w:lineRule="auto"/>
        <w:ind w:firstLine="540"/>
        <w:jc w:val="both"/>
        <w:rPr>
          <w:rFonts w:ascii="Times New Roman" w:hAnsi="Times New Roman" w:cs="Times New Roman"/>
          <w:sz w:val="24"/>
          <w:szCs w:val="24"/>
        </w:rPr>
      </w:pPr>
      <w:r w:rsidRPr="0022305F">
        <w:rPr>
          <w:rFonts w:ascii="Times New Roman" w:hAnsi="Times New Roman" w:cs="Times New Roman"/>
          <w:sz w:val="24"/>
          <w:szCs w:val="24"/>
          <w:lang w:val="ru-RU"/>
        </w:rPr>
        <w:t xml:space="preserve">Натомість команди </w:t>
      </w:r>
      <w:r w:rsidRPr="0022305F">
        <w:rPr>
          <w:rFonts w:ascii="Courier New" w:hAnsi="Courier New" w:cs="Courier New"/>
          <w:b/>
          <w:i/>
          <w:sz w:val="24"/>
          <w:szCs w:val="24"/>
          <w:lang w:val="ru-RU"/>
        </w:rPr>
        <w:t>n</w:t>
      </w:r>
      <w:r w:rsidRPr="0022305F">
        <w:rPr>
          <w:rFonts w:ascii="Times New Roman" w:hAnsi="Times New Roman" w:cs="Times New Roman"/>
          <w:sz w:val="24"/>
          <w:szCs w:val="24"/>
          <w:lang w:val="ru-RU"/>
        </w:rPr>
        <w:t xml:space="preserve"> та </w:t>
      </w:r>
      <w:r w:rsidRPr="0022305F">
        <w:rPr>
          <w:rFonts w:ascii="Courier New" w:hAnsi="Courier New" w:cs="Courier New"/>
          <w:b/>
          <w:i/>
          <w:sz w:val="24"/>
          <w:szCs w:val="24"/>
          <w:lang w:val="ru-RU"/>
        </w:rPr>
        <w:t>N</w:t>
      </w:r>
      <w:r w:rsidRPr="0022305F">
        <w:rPr>
          <w:rFonts w:ascii="Times New Roman" w:hAnsi="Times New Roman" w:cs="Times New Roman"/>
          <w:sz w:val="24"/>
          <w:szCs w:val="24"/>
          <w:lang w:val="ru-RU"/>
        </w:rPr>
        <w:t xml:space="preserve"> дозволяють повторити попередній запит пошуку </w:t>
      </w:r>
      <w:r w:rsidRPr="0022305F">
        <w:rPr>
          <w:rFonts w:ascii="Courier New" w:hAnsi="Courier New" w:cs="Courier New"/>
          <w:b/>
          <w:i/>
          <w:sz w:val="24"/>
          <w:szCs w:val="24"/>
          <w:lang w:val="ru-RU"/>
        </w:rPr>
        <w:t>/pattern</w:t>
      </w:r>
      <w:r w:rsidRPr="0022305F">
        <w:rPr>
          <w:rFonts w:ascii="Times New Roman" w:hAnsi="Times New Roman" w:cs="Times New Roman"/>
          <w:sz w:val="24"/>
          <w:szCs w:val="24"/>
          <w:lang w:val="ru-RU"/>
        </w:rPr>
        <w:t xml:space="preserve"> або </w:t>
      </w:r>
      <w:r w:rsidRPr="0022305F">
        <w:rPr>
          <w:rFonts w:ascii="Courier New" w:hAnsi="Courier New" w:cs="Courier New"/>
          <w:b/>
          <w:i/>
          <w:sz w:val="24"/>
          <w:szCs w:val="24"/>
          <w:lang w:val="ru-RU"/>
        </w:rPr>
        <w:t>?</w:t>
      </w:r>
      <w:r w:rsidRPr="0022305F">
        <w:rPr>
          <w:rFonts w:ascii="Courier New" w:hAnsi="Courier New" w:cs="Courier New"/>
          <w:b/>
          <w:i/>
          <w:sz w:val="24"/>
          <w:szCs w:val="24"/>
        </w:rPr>
        <w:t>p</w:t>
      </w:r>
      <w:r w:rsidRPr="0022305F">
        <w:rPr>
          <w:rFonts w:ascii="Courier New" w:hAnsi="Courier New" w:cs="Courier New"/>
          <w:b/>
          <w:i/>
          <w:sz w:val="24"/>
          <w:szCs w:val="24"/>
          <w:lang w:val="ru-RU"/>
        </w:rPr>
        <w:t>attern</w:t>
      </w:r>
      <w:r w:rsidRPr="0022305F">
        <w:rPr>
          <w:rFonts w:ascii="Times New Roman" w:hAnsi="Times New Roman" w:cs="Times New Roman"/>
          <w:sz w:val="24"/>
          <w:szCs w:val="24"/>
        </w:rPr>
        <w:t>.</w:t>
      </w:r>
    </w:p>
    <w:p w:rsidR="00205926" w:rsidRPr="0022305F" w:rsidRDefault="00205926" w:rsidP="00205926">
      <w:pPr>
        <w:spacing w:after="0" w:line="276" w:lineRule="auto"/>
        <w:ind w:firstLine="540"/>
        <w:jc w:val="both"/>
        <w:rPr>
          <w:rFonts w:ascii="Times New Roman" w:hAnsi="Times New Roman" w:cs="Times New Roman"/>
          <w:sz w:val="24"/>
          <w:szCs w:val="24"/>
        </w:rPr>
      </w:pPr>
      <w:r w:rsidRPr="0022305F">
        <w:rPr>
          <w:rFonts w:ascii="Times New Roman" w:hAnsi="Times New Roman" w:cs="Times New Roman"/>
          <w:sz w:val="24"/>
          <w:szCs w:val="24"/>
          <w:lang w:val="ru-RU"/>
        </w:rPr>
        <w:t>Варто звернути увагу на те, що з командами</w:t>
      </w:r>
      <w:r w:rsidRPr="0022305F">
        <w:rPr>
          <w:rFonts w:ascii="Courier New" w:hAnsi="Courier New" w:cs="Courier New"/>
          <w:b/>
          <w:i/>
          <w:sz w:val="24"/>
          <w:szCs w:val="24"/>
          <w:lang w:val="ru-RU"/>
        </w:rPr>
        <w:t xml:space="preserve"> /</w:t>
      </w:r>
      <w:r w:rsidRPr="0022305F">
        <w:rPr>
          <w:rFonts w:ascii="Times New Roman" w:hAnsi="Times New Roman" w:cs="Times New Roman"/>
          <w:sz w:val="24"/>
          <w:szCs w:val="24"/>
          <w:lang w:val="ru-RU"/>
        </w:rPr>
        <w:t xml:space="preserve"> </w:t>
      </w:r>
      <w:r w:rsidRPr="0022305F">
        <w:rPr>
          <w:rFonts w:ascii="Times New Roman" w:hAnsi="Times New Roman" w:cs="Times New Roman"/>
          <w:sz w:val="24"/>
          <w:szCs w:val="24"/>
        </w:rPr>
        <w:t xml:space="preserve">та </w:t>
      </w:r>
      <w:r w:rsidRPr="0022305F">
        <w:rPr>
          <w:rFonts w:ascii="Courier New" w:hAnsi="Courier New" w:cs="Courier New"/>
          <w:b/>
          <w:i/>
          <w:sz w:val="24"/>
          <w:szCs w:val="24"/>
          <w:lang w:val="ru-RU"/>
        </w:rPr>
        <w:t>?</w:t>
      </w:r>
      <w:r w:rsidRPr="0022305F">
        <w:rPr>
          <w:rFonts w:ascii="Times New Roman" w:hAnsi="Times New Roman" w:cs="Times New Roman"/>
          <w:sz w:val="24"/>
          <w:szCs w:val="24"/>
          <w:lang w:val="ru-RU"/>
        </w:rPr>
        <w:t xml:space="preserve"> </w:t>
      </w:r>
      <w:r w:rsidRPr="0022305F">
        <w:rPr>
          <w:rFonts w:ascii="Times New Roman" w:hAnsi="Times New Roman" w:cs="Times New Roman"/>
          <w:sz w:val="24"/>
          <w:szCs w:val="24"/>
        </w:rPr>
        <w:t>не можна використовувати цілі числа на відміну від багатьох інших розглянутих команд. Тобто ми не можемо, наприклад, знайти третю порядкову появу шаблону, починаючи з поточної позиції.</w:t>
      </w:r>
    </w:p>
    <w:p w:rsidR="00205926" w:rsidRPr="00BC7D07" w:rsidRDefault="00205926" w:rsidP="00205926">
      <w:pPr>
        <w:spacing w:after="0" w:line="276" w:lineRule="auto"/>
        <w:ind w:firstLine="540"/>
        <w:jc w:val="both"/>
        <w:rPr>
          <w:rFonts w:ascii="Times New Roman" w:hAnsi="Times New Roman" w:cs="Times New Roman"/>
          <w:color w:val="FF0000"/>
          <w:sz w:val="24"/>
          <w:szCs w:val="24"/>
        </w:rPr>
      </w:pPr>
    </w:p>
    <w:p w:rsidR="00205926" w:rsidRPr="0022305F" w:rsidRDefault="00205926" w:rsidP="00205926">
      <w:pPr>
        <w:pStyle w:val="4"/>
      </w:pPr>
      <w:r w:rsidRPr="0022305F">
        <w:t>Команди модифікації тексту</w:t>
      </w:r>
    </w:p>
    <w:p w:rsidR="00205926" w:rsidRPr="0022305F" w:rsidRDefault="00205926" w:rsidP="00205926">
      <w:pPr>
        <w:spacing w:after="0" w:line="276" w:lineRule="auto"/>
        <w:ind w:firstLine="540"/>
        <w:jc w:val="both"/>
        <w:rPr>
          <w:rFonts w:ascii="Times New Roman" w:hAnsi="Times New Roman" w:cs="Times New Roman"/>
          <w:sz w:val="24"/>
          <w:szCs w:val="24"/>
          <w:lang w:val="ru-RU"/>
        </w:rPr>
      </w:pPr>
      <w:r w:rsidRPr="0022305F">
        <w:rPr>
          <w:rFonts w:ascii="Times New Roman" w:hAnsi="Times New Roman" w:cs="Times New Roman"/>
          <w:sz w:val="24"/>
          <w:szCs w:val="24"/>
          <w:lang w:val="ru-RU"/>
        </w:rPr>
        <w:t>Одним зі способів модифікації тексту є команди видалення і команди введення тексту. Іншим способом модифікації є використання команди, яка дозволяє видалення і створення тексту одночасно. Це команди заміни, підстановки та зміни тексту.</w:t>
      </w:r>
    </w:p>
    <w:p w:rsidR="00205926" w:rsidRPr="0022305F" w:rsidRDefault="00205926" w:rsidP="00205926">
      <w:pPr>
        <w:spacing w:after="0" w:line="276" w:lineRule="auto"/>
        <w:ind w:firstLine="540"/>
        <w:jc w:val="both"/>
        <w:rPr>
          <w:rFonts w:ascii="Times New Roman" w:hAnsi="Times New Roman" w:cs="Times New Roman"/>
          <w:sz w:val="24"/>
          <w:szCs w:val="24"/>
          <w:lang w:val="ru-RU"/>
        </w:rPr>
      </w:pPr>
    </w:p>
    <w:p w:rsidR="00205926" w:rsidRPr="0022305F" w:rsidRDefault="00205926" w:rsidP="00205926">
      <w:pPr>
        <w:spacing w:after="0" w:line="276" w:lineRule="auto"/>
        <w:jc w:val="center"/>
        <w:rPr>
          <w:rFonts w:ascii="Times New Roman" w:hAnsi="Times New Roman" w:cs="Times New Roman"/>
          <w:b/>
          <w:sz w:val="24"/>
          <w:szCs w:val="24"/>
          <w:lang w:val="ru-RU"/>
        </w:rPr>
      </w:pPr>
      <w:r w:rsidRPr="0022305F">
        <w:rPr>
          <w:rFonts w:ascii="Times New Roman" w:hAnsi="Times New Roman" w:cs="Times New Roman"/>
          <w:b/>
          <w:sz w:val="24"/>
          <w:szCs w:val="24"/>
          <w:lang w:val="ru-RU"/>
        </w:rPr>
        <w:t>Заміна тексту</w:t>
      </w:r>
    </w:p>
    <w:p w:rsidR="00205926" w:rsidRPr="0022305F" w:rsidRDefault="00205926" w:rsidP="00205926">
      <w:pPr>
        <w:spacing w:after="0" w:line="276" w:lineRule="auto"/>
        <w:ind w:firstLine="540"/>
        <w:jc w:val="both"/>
        <w:rPr>
          <w:rFonts w:ascii="Times New Roman" w:hAnsi="Times New Roman" w:cs="Times New Roman"/>
          <w:sz w:val="24"/>
          <w:szCs w:val="24"/>
        </w:rPr>
      </w:pPr>
      <w:r w:rsidRPr="0022305F">
        <w:rPr>
          <w:rFonts w:ascii="Times New Roman" w:hAnsi="Times New Roman" w:cs="Times New Roman"/>
          <w:sz w:val="24"/>
          <w:szCs w:val="24"/>
          <w:lang w:val="ru-RU"/>
        </w:rPr>
        <w:t xml:space="preserve">Для заміни тексту в редакторі </w:t>
      </w:r>
      <w:r w:rsidRPr="0022305F">
        <w:rPr>
          <w:rFonts w:ascii="Times New Roman" w:hAnsi="Times New Roman" w:cs="Times New Roman"/>
          <w:b/>
          <w:sz w:val="24"/>
          <w:szCs w:val="24"/>
        </w:rPr>
        <w:t>vi</w:t>
      </w:r>
      <w:r w:rsidRPr="0022305F">
        <w:rPr>
          <w:rFonts w:ascii="Times New Roman" w:hAnsi="Times New Roman" w:cs="Times New Roman"/>
          <w:sz w:val="24"/>
          <w:szCs w:val="24"/>
          <w:lang w:val="ru-RU"/>
        </w:rPr>
        <w:t xml:space="preserve"> </w:t>
      </w:r>
      <w:r w:rsidRPr="0022305F">
        <w:rPr>
          <w:rFonts w:ascii="Times New Roman" w:hAnsi="Times New Roman" w:cs="Times New Roman"/>
          <w:sz w:val="24"/>
          <w:szCs w:val="24"/>
        </w:rPr>
        <w:t>призначені наступні команди:</w:t>
      </w:r>
    </w:p>
    <w:p w:rsidR="00205926" w:rsidRPr="0022305F" w:rsidRDefault="00205926" w:rsidP="009C6BFF">
      <w:pPr>
        <w:pStyle w:val="affff3"/>
        <w:numPr>
          <w:ilvl w:val="0"/>
          <w:numId w:val="68"/>
        </w:numPr>
        <w:spacing w:after="0" w:line="276" w:lineRule="auto"/>
        <w:ind w:left="851" w:hanging="284"/>
        <w:jc w:val="both"/>
        <w:rPr>
          <w:rFonts w:ascii="Times New Roman" w:hAnsi="Times New Roman" w:cs="Times New Roman"/>
          <w:sz w:val="24"/>
          <w:szCs w:val="24"/>
          <w:lang w:val="ru-RU"/>
        </w:rPr>
      </w:pPr>
      <w:r w:rsidRPr="0022305F">
        <w:rPr>
          <w:rFonts w:ascii="Courier New" w:hAnsi="Courier New" w:cs="Courier New"/>
          <w:b/>
          <w:i/>
          <w:sz w:val="24"/>
          <w:szCs w:val="24"/>
          <w:lang w:val="ru-RU"/>
        </w:rPr>
        <w:t>r&lt;x&gt;</w:t>
      </w:r>
      <w:r w:rsidRPr="0022305F">
        <w:rPr>
          <w:rFonts w:ascii="Times New Roman" w:hAnsi="Times New Roman" w:cs="Times New Roman"/>
          <w:sz w:val="24"/>
          <w:szCs w:val="24"/>
          <w:lang w:val="ru-RU"/>
        </w:rPr>
        <w:t xml:space="preserve"> </w:t>
      </w:r>
      <w:r w:rsidRPr="0022305F">
        <w:rPr>
          <w:rFonts w:ascii="Times New Roman" w:hAnsi="Times New Roman" w:cs="Times New Roman"/>
          <w:sz w:val="24"/>
          <w:szCs w:val="24"/>
        </w:rPr>
        <w:t xml:space="preserve">– </w:t>
      </w:r>
      <w:r w:rsidRPr="0022305F">
        <w:rPr>
          <w:rFonts w:ascii="Times New Roman" w:hAnsi="Times New Roman" w:cs="Times New Roman"/>
          <w:sz w:val="24"/>
          <w:szCs w:val="24"/>
          <w:lang w:val="ru-RU"/>
        </w:rPr>
        <w:t>замінити символ, на який показує курсор</w:t>
      </w:r>
      <w:r w:rsidRPr="0022305F">
        <w:rPr>
          <w:rFonts w:ascii="Times New Roman" w:hAnsi="Times New Roman" w:cs="Times New Roman"/>
          <w:sz w:val="24"/>
          <w:szCs w:val="24"/>
        </w:rPr>
        <w:t xml:space="preserve">, </w:t>
      </w:r>
      <w:r w:rsidRPr="0022305F">
        <w:rPr>
          <w:rFonts w:ascii="Times New Roman" w:hAnsi="Times New Roman" w:cs="Times New Roman"/>
          <w:sz w:val="24"/>
          <w:szCs w:val="24"/>
          <w:lang w:val="ru-RU"/>
        </w:rPr>
        <w:t xml:space="preserve">на символ </w:t>
      </w:r>
      <w:r w:rsidRPr="0022305F">
        <w:rPr>
          <w:rFonts w:ascii="Courier New" w:hAnsi="Courier New" w:cs="Courier New"/>
          <w:b/>
          <w:sz w:val="24"/>
          <w:szCs w:val="24"/>
          <w:lang w:val="ru-RU"/>
        </w:rPr>
        <w:t>x</w:t>
      </w:r>
      <w:r w:rsidRPr="0022305F">
        <w:rPr>
          <w:rFonts w:ascii="Times New Roman" w:hAnsi="Times New Roman" w:cs="Times New Roman"/>
          <w:sz w:val="24"/>
          <w:szCs w:val="24"/>
          <w:lang w:val="ru-RU"/>
        </w:rPr>
        <w:t xml:space="preserve">. Команда не переводить редактор у режим вставки, тому немає необхідності натиснення після неї клавіші </w:t>
      </w:r>
      <w:r w:rsidRPr="0022305F">
        <w:rPr>
          <w:rFonts w:ascii="Courier New" w:hAnsi="Courier New" w:cs="Courier New"/>
          <w:b/>
          <w:i/>
          <w:sz w:val="24"/>
          <w:szCs w:val="24"/>
          <w:lang w:val="ru-RU"/>
        </w:rPr>
        <w:t>&lt;ESCAPE&gt;</w:t>
      </w:r>
      <w:r w:rsidRPr="0022305F">
        <w:rPr>
          <w:rFonts w:ascii="Times New Roman" w:hAnsi="Times New Roman" w:cs="Times New Roman"/>
          <w:sz w:val="24"/>
          <w:szCs w:val="24"/>
          <w:lang w:val="ru-RU"/>
        </w:rPr>
        <w:t>;</w:t>
      </w:r>
    </w:p>
    <w:p w:rsidR="00205926" w:rsidRPr="0022305F" w:rsidRDefault="00205926" w:rsidP="009C6BFF">
      <w:pPr>
        <w:pStyle w:val="affff3"/>
        <w:numPr>
          <w:ilvl w:val="0"/>
          <w:numId w:val="68"/>
        </w:numPr>
        <w:spacing w:after="0" w:line="276" w:lineRule="auto"/>
        <w:ind w:left="851" w:hanging="284"/>
        <w:jc w:val="both"/>
        <w:rPr>
          <w:rFonts w:ascii="Times New Roman" w:hAnsi="Times New Roman" w:cs="Times New Roman"/>
          <w:sz w:val="24"/>
          <w:szCs w:val="24"/>
          <w:lang w:val="ru-RU"/>
        </w:rPr>
      </w:pPr>
      <w:r w:rsidRPr="0022305F">
        <w:rPr>
          <w:rFonts w:ascii="Courier New" w:hAnsi="Courier New" w:cs="Courier New"/>
          <w:b/>
          <w:i/>
          <w:sz w:val="24"/>
          <w:szCs w:val="24"/>
          <w:lang w:val="ru-RU"/>
        </w:rPr>
        <w:t>&lt;n&gt;r&lt;x&gt;</w:t>
      </w:r>
      <w:r w:rsidRPr="0022305F">
        <w:rPr>
          <w:rFonts w:ascii="Times New Roman" w:hAnsi="Times New Roman" w:cs="Times New Roman"/>
          <w:sz w:val="24"/>
          <w:szCs w:val="24"/>
          <w:lang w:val="ru-RU"/>
        </w:rPr>
        <w:t xml:space="preserve"> </w:t>
      </w:r>
      <w:r w:rsidRPr="0022305F">
        <w:rPr>
          <w:rFonts w:ascii="Times New Roman" w:hAnsi="Times New Roman" w:cs="Times New Roman"/>
          <w:sz w:val="24"/>
          <w:szCs w:val="24"/>
        </w:rPr>
        <w:t>– з</w:t>
      </w:r>
      <w:r w:rsidRPr="0022305F">
        <w:rPr>
          <w:rFonts w:ascii="Times New Roman" w:hAnsi="Times New Roman" w:cs="Times New Roman"/>
          <w:sz w:val="24"/>
          <w:szCs w:val="24"/>
          <w:lang w:val="ru-RU"/>
        </w:rPr>
        <w:t xml:space="preserve">амінити </w:t>
      </w:r>
      <w:r w:rsidRPr="0022305F">
        <w:rPr>
          <w:rFonts w:ascii="Courier New" w:hAnsi="Courier New" w:cs="Courier New"/>
          <w:b/>
          <w:i/>
          <w:sz w:val="24"/>
          <w:szCs w:val="24"/>
          <w:lang w:val="ru-RU"/>
        </w:rPr>
        <w:t>n</w:t>
      </w:r>
      <w:r w:rsidRPr="0022305F">
        <w:rPr>
          <w:rFonts w:ascii="Times New Roman" w:hAnsi="Times New Roman" w:cs="Times New Roman"/>
          <w:sz w:val="24"/>
          <w:szCs w:val="24"/>
          <w:lang w:val="ru-RU"/>
        </w:rPr>
        <w:t xml:space="preserve"> символів на </w:t>
      </w:r>
      <w:r w:rsidRPr="0022305F">
        <w:rPr>
          <w:rFonts w:ascii="Times New Roman" w:hAnsi="Times New Roman" w:cs="Times New Roman"/>
          <w:sz w:val="24"/>
          <w:szCs w:val="24"/>
        </w:rPr>
        <w:t>символ</w:t>
      </w:r>
      <w:r w:rsidRPr="0022305F">
        <w:rPr>
          <w:rFonts w:ascii="Times New Roman" w:hAnsi="Times New Roman" w:cs="Times New Roman"/>
          <w:sz w:val="24"/>
          <w:szCs w:val="24"/>
          <w:lang w:val="ru-RU"/>
        </w:rPr>
        <w:t xml:space="preserve"> </w:t>
      </w:r>
      <w:r w:rsidRPr="0022305F">
        <w:rPr>
          <w:rFonts w:ascii="Courier New" w:hAnsi="Courier New" w:cs="Courier New"/>
          <w:b/>
          <w:i/>
          <w:sz w:val="24"/>
          <w:szCs w:val="24"/>
          <w:lang w:val="ru-RU"/>
        </w:rPr>
        <w:t>x</w:t>
      </w:r>
      <w:r w:rsidRPr="0022305F">
        <w:rPr>
          <w:rFonts w:ascii="Times New Roman" w:hAnsi="Times New Roman" w:cs="Times New Roman"/>
          <w:sz w:val="24"/>
          <w:szCs w:val="24"/>
          <w:lang w:val="ru-RU"/>
        </w:rPr>
        <w:t>. Команда не переводить редактор у режим вставки, а отже не вимагає після її використання повернення у командний режим;</w:t>
      </w:r>
    </w:p>
    <w:p w:rsidR="00205926" w:rsidRPr="0022305F" w:rsidRDefault="00205926" w:rsidP="009C6BFF">
      <w:pPr>
        <w:pStyle w:val="affff3"/>
        <w:numPr>
          <w:ilvl w:val="0"/>
          <w:numId w:val="68"/>
        </w:numPr>
        <w:spacing w:after="0" w:line="276" w:lineRule="auto"/>
        <w:ind w:left="851" w:hanging="284"/>
        <w:jc w:val="both"/>
        <w:rPr>
          <w:rFonts w:ascii="Times New Roman" w:hAnsi="Times New Roman" w:cs="Times New Roman"/>
          <w:sz w:val="24"/>
          <w:szCs w:val="24"/>
          <w:lang w:val="ru-RU"/>
        </w:rPr>
      </w:pPr>
      <w:r w:rsidRPr="0022305F">
        <w:rPr>
          <w:rFonts w:ascii="Courier New" w:hAnsi="Courier New" w:cs="Courier New"/>
          <w:b/>
          <w:i/>
          <w:sz w:val="24"/>
          <w:szCs w:val="24"/>
          <w:lang w:val="ru-RU"/>
        </w:rPr>
        <w:t>R</w:t>
      </w:r>
      <w:r w:rsidRPr="0022305F">
        <w:rPr>
          <w:rFonts w:ascii="Times New Roman" w:hAnsi="Times New Roman" w:cs="Times New Roman"/>
          <w:sz w:val="24"/>
          <w:szCs w:val="24"/>
          <w:lang w:val="ru-RU"/>
        </w:rPr>
        <w:t xml:space="preserve"> – </w:t>
      </w:r>
      <w:r w:rsidRPr="0022305F">
        <w:rPr>
          <w:rFonts w:ascii="Times New Roman" w:hAnsi="Times New Roman" w:cs="Times New Roman"/>
          <w:sz w:val="24"/>
          <w:szCs w:val="24"/>
        </w:rPr>
        <w:t xml:space="preserve">перевести редактор у режим вставки, однак при введенні нового тексту символи, що знаходяться після курсору, не зміщуються, а замінюються новим текстом. Після завершення заміни цією командою потрібно повернутися у командний режим за допомогою клавіші </w:t>
      </w:r>
      <w:r w:rsidRPr="0022305F">
        <w:rPr>
          <w:rFonts w:ascii="Courier New" w:hAnsi="Courier New" w:cs="Courier New"/>
          <w:b/>
          <w:i/>
          <w:sz w:val="24"/>
          <w:szCs w:val="24"/>
          <w:lang w:val="ru-RU"/>
        </w:rPr>
        <w:t>&lt;ESCAPE&gt;</w:t>
      </w:r>
      <w:r w:rsidRPr="0022305F">
        <w:rPr>
          <w:rFonts w:ascii="Times New Roman" w:hAnsi="Times New Roman" w:cs="Times New Roman"/>
          <w:sz w:val="24"/>
          <w:szCs w:val="24"/>
        </w:rPr>
        <w:t xml:space="preserve">. </w:t>
      </w:r>
      <w:r w:rsidRPr="0022305F">
        <w:rPr>
          <w:rFonts w:ascii="Times New Roman" w:hAnsi="Times New Roman" w:cs="Times New Roman"/>
          <w:sz w:val="24"/>
          <w:szCs w:val="24"/>
          <w:lang w:val="ru-RU"/>
        </w:rPr>
        <w:t xml:space="preserve">Якщо </w:t>
      </w:r>
      <w:r w:rsidRPr="0022305F">
        <w:rPr>
          <w:rFonts w:ascii="Times New Roman" w:hAnsi="Times New Roman" w:cs="Times New Roman"/>
          <w:sz w:val="24"/>
          <w:szCs w:val="24"/>
        </w:rPr>
        <w:t>під час редагування</w:t>
      </w:r>
      <w:r w:rsidRPr="0022305F">
        <w:rPr>
          <w:rFonts w:ascii="Times New Roman" w:hAnsi="Times New Roman" w:cs="Times New Roman"/>
          <w:sz w:val="24"/>
          <w:szCs w:val="24"/>
          <w:lang w:val="ru-RU"/>
        </w:rPr>
        <w:t xml:space="preserve"> було досягнуто кінця рядка, то ця команда додасть введення як нового тексту.</w:t>
      </w:r>
    </w:p>
    <w:p w:rsidR="00205926" w:rsidRPr="0022305F" w:rsidRDefault="00205926" w:rsidP="00205926">
      <w:pPr>
        <w:spacing w:after="0" w:line="276" w:lineRule="auto"/>
        <w:ind w:firstLine="540"/>
        <w:jc w:val="both"/>
        <w:rPr>
          <w:rFonts w:ascii="Times New Roman" w:hAnsi="Times New Roman" w:cs="Times New Roman"/>
          <w:sz w:val="24"/>
          <w:szCs w:val="24"/>
          <w:lang w:val="ru-RU"/>
        </w:rPr>
      </w:pPr>
    </w:p>
    <w:p w:rsidR="00205926" w:rsidRPr="0022305F" w:rsidRDefault="00205926" w:rsidP="00205926">
      <w:pPr>
        <w:spacing w:after="0" w:line="276" w:lineRule="auto"/>
        <w:ind w:firstLine="540"/>
        <w:jc w:val="both"/>
        <w:rPr>
          <w:rFonts w:ascii="Times New Roman" w:hAnsi="Times New Roman" w:cs="Times New Roman"/>
          <w:b/>
          <w:sz w:val="24"/>
          <w:szCs w:val="24"/>
        </w:rPr>
      </w:pPr>
      <w:r w:rsidRPr="0022305F">
        <w:rPr>
          <w:rFonts w:ascii="Times New Roman" w:hAnsi="Times New Roman" w:cs="Times New Roman"/>
          <w:b/>
          <w:sz w:val="24"/>
          <w:szCs w:val="24"/>
          <w:lang w:val="ru-RU"/>
        </w:rPr>
        <w:lastRenderedPageBreak/>
        <w:t>Приклади</w:t>
      </w:r>
    </w:p>
    <w:p w:rsidR="00205926" w:rsidRPr="0022305F" w:rsidRDefault="00205926" w:rsidP="009C6BFF">
      <w:pPr>
        <w:pStyle w:val="affff3"/>
        <w:numPr>
          <w:ilvl w:val="0"/>
          <w:numId w:val="14"/>
        </w:numPr>
        <w:spacing w:after="0" w:line="276" w:lineRule="auto"/>
        <w:jc w:val="both"/>
        <w:rPr>
          <w:rFonts w:ascii="Times New Roman" w:hAnsi="Times New Roman" w:cs="Times New Roman"/>
          <w:sz w:val="24"/>
          <w:szCs w:val="24"/>
        </w:rPr>
      </w:pPr>
      <w:r w:rsidRPr="0022305F">
        <w:rPr>
          <w:rFonts w:ascii="Times New Roman" w:hAnsi="Times New Roman" w:cs="Times New Roman"/>
          <w:sz w:val="24"/>
          <w:szCs w:val="24"/>
        </w:rPr>
        <w:t xml:space="preserve">Замінити у реченні </w:t>
      </w:r>
      <w:r w:rsidRPr="0022305F">
        <w:rPr>
          <w:rFonts w:ascii="Times New Roman" w:hAnsi="Times New Roman" w:cs="Times New Roman"/>
          <w:b/>
          <w:sz w:val="24"/>
          <w:szCs w:val="24"/>
        </w:rPr>
        <w:t>‘The circus has many acts.’</w:t>
      </w:r>
      <w:r w:rsidRPr="0022305F">
        <w:rPr>
          <w:rFonts w:ascii="Times New Roman" w:hAnsi="Times New Roman" w:cs="Times New Roman"/>
          <w:sz w:val="24"/>
          <w:szCs w:val="24"/>
        </w:rPr>
        <w:t xml:space="preserve"> </w:t>
      </w:r>
      <w:r w:rsidRPr="0022305F">
        <w:rPr>
          <w:rFonts w:ascii="Times New Roman" w:hAnsi="Times New Roman" w:cs="Times New Roman"/>
          <w:sz w:val="24"/>
          <w:szCs w:val="24"/>
          <w:lang w:val="ru-RU"/>
        </w:rPr>
        <w:t>с</w:t>
      </w:r>
      <w:r w:rsidRPr="0022305F">
        <w:rPr>
          <w:rFonts w:ascii="Times New Roman" w:hAnsi="Times New Roman" w:cs="Times New Roman"/>
          <w:sz w:val="24"/>
          <w:szCs w:val="24"/>
        </w:rPr>
        <w:t xml:space="preserve">лово </w:t>
      </w:r>
      <w:r w:rsidRPr="0022305F">
        <w:rPr>
          <w:rFonts w:ascii="Times New Roman" w:hAnsi="Times New Roman" w:cs="Times New Roman"/>
          <w:b/>
          <w:sz w:val="24"/>
          <w:szCs w:val="24"/>
        </w:rPr>
        <w:t>‘acts’</w:t>
      </w:r>
      <w:r w:rsidRPr="0022305F">
        <w:rPr>
          <w:rFonts w:ascii="Times New Roman" w:hAnsi="Times New Roman" w:cs="Times New Roman"/>
          <w:sz w:val="24"/>
          <w:szCs w:val="24"/>
        </w:rPr>
        <w:t xml:space="preserve"> на </w:t>
      </w:r>
      <w:r w:rsidRPr="0022305F">
        <w:rPr>
          <w:rFonts w:ascii="Times New Roman" w:hAnsi="Times New Roman" w:cs="Times New Roman"/>
          <w:b/>
          <w:sz w:val="24"/>
          <w:szCs w:val="24"/>
        </w:rPr>
        <w:t>‘ants’</w:t>
      </w:r>
      <w:r w:rsidRPr="0022305F">
        <w:rPr>
          <w:rFonts w:ascii="Times New Roman" w:hAnsi="Times New Roman" w:cs="Times New Roman"/>
          <w:sz w:val="24"/>
          <w:szCs w:val="24"/>
        </w:rPr>
        <w:t>.</w:t>
      </w:r>
    </w:p>
    <w:p w:rsidR="00205926" w:rsidRPr="0022305F" w:rsidRDefault="00205926" w:rsidP="00205926">
      <w:pPr>
        <w:pStyle w:val="affff3"/>
        <w:spacing w:after="0" w:line="276" w:lineRule="auto"/>
        <w:ind w:left="0" w:firstLine="540"/>
        <w:jc w:val="both"/>
        <w:rPr>
          <w:rFonts w:ascii="Times New Roman" w:hAnsi="Times New Roman" w:cs="Times New Roman"/>
          <w:sz w:val="24"/>
          <w:szCs w:val="24"/>
          <w:lang w:val="ru-RU"/>
        </w:rPr>
      </w:pPr>
      <w:r w:rsidRPr="0022305F">
        <w:rPr>
          <w:rFonts w:ascii="Times New Roman" w:hAnsi="Times New Roman" w:cs="Times New Roman"/>
          <w:sz w:val="24"/>
          <w:szCs w:val="24"/>
        </w:rPr>
        <w:t xml:space="preserve">Для цього потрібно перемістити курсор на букву </w:t>
      </w:r>
      <w:r w:rsidRPr="0022305F">
        <w:rPr>
          <w:rFonts w:ascii="Times New Roman" w:hAnsi="Times New Roman" w:cs="Times New Roman"/>
          <w:sz w:val="24"/>
          <w:szCs w:val="24"/>
          <w:lang w:val="ru-RU"/>
        </w:rPr>
        <w:t>‘</w:t>
      </w:r>
      <w:r w:rsidRPr="0022305F">
        <w:rPr>
          <w:rFonts w:ascii="Times New Roman" w:hAnsi="Times New Roman" w:cs="Times New Roman"/>
          <w:sz w:val="24"/>
          <w:szCs w:val="24"/>
        </w:rPr>
        <w:t>c</w:t>
      </w:r>
      <w:r w:rsidRPr="0022305F">
        <w:rPr>
          <w:rFonts w:ascii="Times New Roman" w:hAnsi="Times New Roman" w:cs="Times New Roman"/>
          <w:sz w:val="24"/>
          <w:szCs w:val="24"/>
          <w:lang w:val="ru-RU"/>
        </w:rPr>
        <w:t>’ у слові ‘</w:t>
      </w:r>
      <w:r w:rsidRPr="0022305F">
        <w:rPr>
          <w:rFonts w:ascii="Times New Roman" w:hAnsi="Times New Roman" w:cs="Times New Roman"/>
          <w:sz w:val="24"/>
          <w:szCs w:val="24"/>
        </w:rPr>
        <w:t>acts</w:t>
      </w:r>
      <w:r w:rsidRPr="0022305F">
        <w:rPr>
          <w:rFonts w:ascii="Times New Roman" w:hAnsi="Times New Roman" w:cs="Times New Roman"/>
          <w:sz w:val="24"/>
          <w:szCs w:val="24"/>
          <w:lang w:val="ru-RU"/>
        </w:rPr>
        <w:t>’</w:t>
      </w:r>
      <w:r w:rsidRPr="0022305F">
        <w:rPr>
          <w:rFonts w:ascii="Times New Roman" w:hAnsi="Times New Roman" w:cs="Times New Roman"/>
          <w:sz w:val="24"/>
          <w:szCs w:val="24"/>
        </w:rPr>
        <w:t>, а потім</w:t>
      </w:r>
      <w:r w:rsidRPr="0022305F">
        <w:rPr>
          <w:rFonts w:ascii="Times New Roman" w:hAnsi="Times New Roman" w:cs="Times New Roman"/>
          <w:sz w:val="24"/>
          <w:szCs w:val="24"/>
          <w:lang w:val="ru-RU"/>
        </w:rPr>
        <w:t xml:space="preserve"> ввести команду </w:t>
      </w:r>
      <w:r w:rsidRPr="0022305F">
        <w:rPr>
          <w:rFonts w:ascii="Courier New" w:hAnsi="Courier New" w:cs="Courier New"/>
          <w:b/>
          <w:i/>
          <w:sz w:val="24"/>
          <w:szCs w:val="24"/>
          <w:lang w:val="ru-RU"/>
        </w:rPr>
        <w:t>rn</w:t>
      </w:r>
      <w:r w:rsidRPr="0022305F">
        <w:rPr>
          <w:rFonts w:ascii="Times New Roman" w:hAnsi="Times New Roman" w:cs="Times New Roman"/>
          <w:sz w:val="24"/>
          <w:szCs w:val="24"/>
          <w:lang w:val="ru-RU"/>
        </w:rPr>
        <w:t>. Речення набуде наступного вигляду:</w:t>
      </w:r>
    </w:p>
    <w:p w:rsidR="00205926" w:rsidRPr="0022305F" w:rsidRDefault="00205926" w:rsidP="00205926">
      <w:pPr>
        <w:spacing w:after="0" w:line="276" w:lineRule="auto"/>
        <w:ind w:firstLine="540"/>
        <w:jc w:val="both"/>
        <w:rPr>
          <w:rFonts w:ascii="Times New Roman" w:hAnsi="Times New Roman" w:cs="Times New Roman"/>
          <w:b/>
          <w:sz w:val="24"/>
          <w:szCs w:val="24"/>
        </w:rPr>
      </w:pPr>
      <w:r w:rsidRPr="0022305F">
        <w:rPr>
          <w:rFonts w:ascii="Times New Roman" w:hAnsi="Times New Roman" w:cs="Times New Roman"/>
          <w:b/>
          <w:sz w:val="24"/>
          <w:szCs w:val="24"/>
        </w:rPr>
        <w:t>The circus has many ants.</w:t>
      </w:r>
    </w:p>
    <w:p w:rsidR="00205926" w:rsidRPr="0022305F" w:rsidRDefault="00205926" w:rsidP="00205926">
      <w:pPr>
        <w:spacing w:after="0" w:line="276" w:lineRule="auto"/>
        <w:ind w:firstLine="540"/>
        <w:jc w:val="both"/>
        <w:rPr>
          <w:rFonts w:ascii="Times New Roman" w:hAnsi="Times New Roman" w:cs="Times New Roman"/>
          <w:sz w:val="24"/>
          <w:szCs w:val="24"/>
          <w:lang w:val="ru-RU"/>
        </w:rPr>
      </w:pPr>
    </w:p>
    <w:p w:rsidR="00205926" w:rsidRPr="0022305F" w:rsidRDefault="00205926" w:rsidP="009C6BFF">
      <w:pPr>
        <w:pStyle w:val="affff3"/>
        <w:numPr>
          <w:ilvl w:val="0"/>
          <w:numId w:val="14"/>
        </w:numPr>
        <w:tabs>
          <w:tab w:val="left" w:pos="900"/>
        </w:tabs>
        <w:spacing w:after="0" w:line="276" w:lineRule="auto"/>
        <w:ind w:left="0" w:firstLine="540"/>
        <w:jc w:val="both"/>
        <w:rPr>
          <w:rFonts w:ascii="Times New Roman" w:hAnsi="Times New Roman" w:cs="Times New Roman"/>
          <w:sz w:val="24"/>
          <w:szCs w:val="24"/>
          <w:lang w:val="ru-RU"/>
        </w:rPr>
      </w:pPr>
      <w:r w:rsidRPr="0022305F">
        <w:rPr>
          <w:rFonts w:ascii="Times New Roman" w:hAnsi="Times New Roman" w:cs="Times New Roman"/>
          <w:sz w:val="24"/>
          <w:szCs w:val="24"/>
          <w:lang w:val="ru-RU"/>
        </w:rPr>
        <w:t>У тому самому реченн</w:t>
      </w:r>
      <w:r w:rsidRPr="0022305F">
        <w:rPr>
          <w:rFonts w:ascii="Times New Roman" w:hAnsi="Times New Roman" w:cs="Times New Roman"/>
          <w:sz w:val="24"/>
          <w:szCs w:val="24"/>
        </w:rPr>
        <w:t>і з</w:t>
      </w:r>
      <w:r w:rsidRPr="0022305F">
        <w:rPr>
          <w:rFonts w:ascii="Times New Roman" w:hAnsi="Times New Roman" w:cs="Times New Roman"/>
          <w:sz w:val="24"/>
          <w:szCs w:val="24"/>
          <w:lang w:val="ru-RU"/>
        </w:rPr>
        <w:t xml:space="preserve">амінити слово </w:t>
      </w:r>
      <w:r w:rsidRPr="0022305F">
        <w:rPr>
          <w:rFonts w:ascii="Times New Roman" w:hAnsi="Times New Roman" w:cs="Times New Roman"/>
          <w:b/>
          <w:sz w:val="24"/>
          <w:szCs w:val="24"/>
          <w:lang w:val="ru-RU"/>
        </w:rPr>
        <w:t>‘</w:t>
      </w:r>
      <w:r w:rsidRPr="0022305F">
        <w:rPr>
          <w:rFonts w:ascii="Times New Roman" w:hAnsi="Times New Roman" w:cs="Times New Roman"/>
          <w:b/>
          <w:sz w:val="24"/>
          <w:szCs w:val="24"/>
        </w:rPr>
        <w:t>many</w:t>
      </w:r>
      <w:r w:rsidRPr="0022305F">
        <w:rPr>
          <w:rFonts w:ascii="Times New Roman" w:hAnsi="Times New Roman" w:cs="Times New Roman"/>
          <w:b/>
          <w:sz w:val="24"/>
          <w:szCs w:val="24"/>
          <w:lang w:val="ru-RU"/>
        </w:rPr>
        <w:t>’</w:t>
      </w:r>
      <w:r w:rsidRPr="0022305F">
        <w:rPr>
          <w:rFonts w:ascii="Times New Roman" w:hAnsi="Times New Roman" w:cs="Times New Roman"/>
          <w:sz w:val="24"/>
          <w:szCs w:val="24"/>
          <w:lang w:val="ru-RU"/>
        </w:rPr>
        <w:t xml:space="preserve"> на </w:t>
      </w:r>
      <w:r w:rsidRPr="0022305F">
        <w:rPr>
          <w:rFonts w:ascii="Times New Roman" w:hAnsi="Times New Roman" w:cs="Times New Roman"/>
          <w:b/>
          <w:sz w:val="24"/>
          <w:szCs w:val="24"/>
          <w:lang w:val="ru-RU"/>
        </w:rPr>
        <w:t>‘7777’</w:t>
      </w:r>
      <w:r w:rsidRPr="0022305F">
        <w:rPr>
          <w:rFonts w:ascii="Times New Roman" w:hAnsi="Times New Roman" w:cs="Times New Roman"/>
          <w:sz w:val="24"/>
          <w:szCs w:val="24"/>
        </w:rPr>
        <w:t>.</w:t>
      </w:r>
    </w:p>
    <w:p w:rsidR="00205926" w:rsidRPr="0022305F" w:rsidRDefault="00205926" w:rsidP="00205926">
      <w:pPr>
        <w:pStyle w:val="affff3"/>
        <w:tabs>
          <w:tab w:val="left" w:pos="900"/>
        </w:tabs>
        <w:spacing w:after="0" w:line="276" w:lineRule="auto"/>
        <w:ind w:left="-90" w:firstLine="630"/>
        <w:jc w:val="both"/>
        <w:rPr>
          <w:rFonts w:ascii="Times New Roman" w:hAnsi="Times New Roman" w:cs="Times New Roman"/>
          <w:sz w:val="24"/>
          <w:szCs w:val="24"/>
          <w:lang w:val="ru-RU"/>
        </w:rPr>
      </w:pPr>
      <w:r w:rsidRPr="0022305F">
        <w:rPr>
          <w:rFonts w:ascii="Times New Roman" w:hAnsi="Times New Roman" w:cs="Times New Roman"/>
          <w:sz w:val="24"/>
          <w:szCs w:val="24"/>
          <w:lang w:val="ru-RU"/>
        </w:rPr>
        <w:t>Для цього спочатку переміщуємо курсор під буквою ‘</w:t>
      </w:r>
      <w:r w:rsidRPr="0022305F">
        <w:rPr>
          <w:rFonts w:ascii="Times New Roman" w:hAnsi="Times New Roman" w:cs="Times New Roman"/>
          <w:sz w:val="24"/>
          <w:szCs w:val="24"/>
        </w:rPr>
        <w:t>m</w:t>
      </w:r>
      <w:r w:rsidRPr="0022305F">
        <w:rPr>
          <w:rFonts w:ascii="Times New Roman" w:hAnsi="Times New Roman" w:cs="Times New Roman"/>
          <w:sz w:val="24"/>
          <w:szCs w:val="24"/>
          <w:lang w:val="ru-RU"/>
        </w:rPr>
        <w:t>’ у слові ‘</w:t>
      </w:r>
      <w:r w:rsidRPr="0022305F">
        <w:rPr>
          <w:rFonts w:ascii="Times New Roman" w:hAnsi="Times New Roman" w:cs="Times New Roman"/>
          <w:sz w:val="24"/>
          <w:szCs w:val="24"/>
        </w:rPr>
        <w:t>many</w:t>
      </w:r>
      <w:r w:rsidRPr="0022305F">
        <w:rPr>
          <w:rFonts w:ascii="Times New Roman" w:hAnsi="Times New Roman" w:cs="Times New Roman"/>
          <w:sz w:val="24"/>
          <w:szCs w:val="24"/>
          <w:lang w:val="ru-RU"/>
        </w:rPr>
        <w:t xml:space="preserve">’ і вводимо команду </w:t>
      </w:r>
      <w:r w:rsidRPr="0022305F">
        <w:rPr>
          <w:rFonts w:ascii="Courier New" w:hAnsi="Courier New" w:cs="Courier New"/>
          <w:b/>
          <w:i/>
          <w:sz w:val="24"/>
          <w:szCs w:val="24"/>
          <w:lang w:val="ru-RU"/>
        </w:rPr>
        <w:t>4r7</w:t>
      </w:r>
      <w:r w:rsidRPr="0022305F">
        <w:rPr>
          <w:rFonts w:ascii="Times New Roman" w:hAnsi="Times New Roman" w:cs="Times New Roman"/>
          <w:sz w:val="24"/>
          <w:szCs w:val="24"/>
          <w:lang w:val="ru-RU"/>
        </w:rPr>
        <w:t>, яка викона</w:t>
      </w:r>
      <w:r w:rsidRPr="0022305F">
        <w:rPr>
          <w:rFonts w:ascii="Times New Roman" w:hAnsi="Times New Roman" w:cs="Times New Roman"/>
          <w:sz w:val="24"/>
          <w:szCs w:val="24"/>
        </w:rPr>
        <w:t>є наступну заміну</w:t>
      </w:r>
      <w:r w:rsidRPr="0022305F">
        <w:rPr>
          <w:rFonts w:ascii="Times New Roman" w:hAnsi="Times New Roman" w:cs="Times New Roman"/>
          <w:sz w:val="24"/>
          <w:szCs w:val="24"/>
          <w:lang w:val="ru-RU"/>
        </w:rPr>
        <w:t>:</w:t>
      </w:r>
    </w:p>
    <w:p w:rsidR="00205926" w:rsidRPr="0022305F" w:rsidRDefault="00205926" w:rsidP="00205926">
      <w:pPr>
        <w:spacing w:after="0" w:line="276" w:lineRule="auto"/>
        <w:ind w:firstLine="540"/>
        <w:jc w:val="both"/>
        <w:rPr>
          <w:rFonts w:ascii="Times New Roman" w:hAnsi="Times New Roman" w:cs="Times New Roman"/>
          <w:b/>
          <w:sz w:val="24"/>
          <w:szCs w:val="24"/>
        </w:rPr>
      </w:pPr>
      <w:r w:rsidRPr="0022305F">
        <w:rPr>
          <w:rFonts w:ascii="Times New Roman" w:hAnsi="Times New Roman" w:cs="Times New Roman"/>
          <w:b/>
          <w:sz w:val="24"/>
          <w:szCs w:val="24"/>
        </w:rPr>
        <w:t>The circus has 7777 ants.</w:t>
      </w:r>
    </w:p>
    <w:p w:rsidR="00205926" w:rsidRPr="00BC7D07" w:rsidRDefault="00205926" w:rsidP="00205926">
      <w:pPr>
        <w:spacing w:after="0" w:line="276" w:lineRule="auto"/>
        <w:ind w:firstLine="540"/>
        <w:jc w:val="both"/>
        <w:rPr>
          <w:rFonts w:ascii="Times New Roman" w:hAnsi="Times New Roman" w:cs="Times New Roman"/>
          <w:b/>
          <w:color w:val="FF0000"/>
          <w:sz w:val="24"/>
          <w:szCs w:val="24"/>
        </w:rPr>
      </w:pPr>
    </w:p>
    <w:p w:rsidR="00205926" w:rsidRPr="0022305F" w:rsidRDefault="00205926" w:rsidP="00205926">
      <w:pPr>
        <w:spacing w:after="0" w:line="276" w:lineRule="auto"/>
        <w:ind w:firstLine="540"/>
        <w:jc w:val="center"/>
        <w:rPr>
          <w:rFonts w:ascii="Times New Roman" w:hAnsi="Times New Roman" w:cs="Times New Roman"/>
          <w:b/>
          <w:sz w:val="24"/>
          <w:szCs w:val="24"/>
        </w:rPr>
      </w:pPr>
      <w:r w:rsidRPr="0022305F">
        <w:rPr>
          <w:rFonts w:ascii="Times New Roman" w:hAnsi="Times New Roman" w:cs="Times New Roman"/>
          <w:b/>
          <w:sz w:val="24"/>
          <w:szCs w:val="24"/>
          <w:lang w:val="ru-RU"/>
        </w:rPr>
        <w:t>Підстановка</w:t>
      </w:r>
      <w:r w:rsidRPr="0022305F">
        <w:rPr>
          <w:rFonts w:ascii="Times New Roman" w:hAnsi="Times New Roman" w:cs="Times New Roman"/>
          <w:b/>
          <w:sz w:val="24"/>
          <w:szCs w:val="24"/>
        </w:rPr>
        <w:t xml:space="preserve"> </w:t>
      </w:r>
      <w:r w:rsidRPr="0022305F">
        <w:rPr>
          <w:rFonts w:ascii="Times New Roman" w:hAnsi="Times New Roman" w:cs="Times New Roman"/>
          <w:b/>
          <w:sz w:val="24"/>
          <w:szCs w:val="24"/>
          <w:lang w:val="ru-RU"/>
        </w:rPr>
        <w:t>тексту</w:t>
      </w:r>
    </w:p>
    <w:p w:rsidR="00205926" w:rsidRPr="0022305F" w:rsidRDefault="00205926" w:rsidP="00205926">
      <w:pPr>
        <w:spacing w:after="0" w:line="276" w:lineRule="auto"/>
        <w:ind w:firstLine="540"/>
        <w:jc w:val="both"/>
        <w:rPr>
          <w:rFonts w:ascii="Times New Roman" w:hAnsi="Times New Roman" w:cs="Times New Roman"/>
          <w:sz w:val="24"/>
          <w:szCs w:val="24"/>
        </w:rPr>
      </w:pPr>
      <w:r w:rsidRPr="0022305F">
        <w:rPr>
          <w:rFonts w:ascii="Times New Roman" w:hAnsi="Times New Roman" w:cs="Times New Roman"/>
          <w:sz w:val="24"/>
          <w:szCs w:val="24"/>
          <w:lang w:val="ru-RU"/>
        </w:rPr>
        <w:t xml:space="preserve">Команди підстановки тексту замінюють символи, але потім дозволяють продовження введення тексту з того місця, на якому було натиснуто </w:t>
      </w:r>
      <w:r w:rsidRPr="0022305F">
        <w:rPr>
          <w:rFonts w:ascii="Courier New" w:hAnsi="Courier New" w:cs="Courier New"/>
          <w:b/>
          <w:i/>
          <w:sz w:val="24"/>
          <w:szCs w:val="24"/>
          <w:lang w:val="ru-RU"/>
        </w:rPr>
        <w:t>&lt;ESCAPE&gt;</w:t>
      </w:r>
      <w:r w:rsidRPr="0022305F">
        <w:rPr>
          <w:rFonts w:ascii="Times New Roman" w:hAnsi="Times New Roman" w:cs="Times New Roman"/>
          <w:sz w:val="24"/>
          <w:szCs w:val="24"/>
          <w:lang w:val="ru-RU"/>
        </w:rPr>
        <w:t xml:space="preserve">. </w:t>
      </w:r>
      <w:r w:rsidRPr="0022305F">
        <w:rPr>
          <w:rFonts w:ascii="Times New Roman" w:hAnsi="Times New Roman" w:cs="Times New Roman"/>
          <w:sz w:val="24"/>
          <w:szCs w:val="24"/>
        </w:rPr>
        <w:t>Є наступні команди підстановки тексту:</w:t>
      </w:r>
    </w:p>
    <w:p w:rsidR="00205926" w:rsidRPr="0022305F" w:rsidRDefault="00205926" w:rsidP="009C6BFF">
      <w:pPr>
        <w:pStyle w:val="affff3"/>
        <w:numPr>
          <w:ilvl w:val="0"/>
          <w:numId w:val="15"/>
        </w:numPr>
        <w:spacing w:after="0" w:line="276" w:lineRule="auto"/>
        <w:ind w:left="142" w:firstLine="567"/>
        <w:jc w:val="both"/>
        <w:rPr>
          <w:rFonts w:ascii="Times New Roman" w:hAnsi="Times New Roman" w:cs="Times New Roman"/>
          <w:sz w:val="24"/>
          <w:szCs w:val="24"/>
          <w:lang w:val="ru-RU"/>
        </w:rPr>
      </w:pPr>
      <w:r w:rsidRPr="0022305F">
        <w:rPr>
          <w:rFonts w:ascii="Courier New" w:hAnsi="Courier New" w:cs="Courier New"/>
          <w:b/>
          <w:i/>
          <w:sz w:val="24"/>
          <w:szCs w:val="24"/>
          <w:lang w:val="ru-RU"/>
        </w:rPr>
        <w:t>s</w:t>
      </w:r>
      <w:r w:rsidRPr="0022305F">
        <w:rPr>
          <w:rFonts w:ascii="Times New Roman" w:hAnsi="Times New Roman" w:cs="Times New Roman"/>
          <w:sz w:val="24"/>
          <w:szCs w:val="24"/>
          <w:lang w:val="ru-RU"/>
        </w:rPr>
        <w:t xml:space="preserve"> </w:t>
      </w:r>
      <w:r w:rsidRPr="0022305F">
        <w:rPr>
          <w:rFonts w:ascii="Times New Roman" w:hAnsi="Times New Roman" w:cs="Times New Roman"/>
          <w:sz w:val="24"/>
          <w:szCs w:val="24"/>
        </w:rPr>
        <w:t xml:space="preserve">– </w:t>
      </w:r>
      <w:r w:rsidRPr="0022305F">
        <w:rPr>
          <w:rFonts w:ascii="Times New Roman" w:hAnsi="Times New Roman" w:cs="Times New Roman"/>
          <w:sz w:val="24"/>
          <w:szCs w:val="24"/>
          <w:lang w:val="ru-RU"/>
        </w:rPr>
        <w:t xml:space="preserve"> видалити символ, на який вказує курсор і додати текст, тим самим перевівши редактор у режим вставки;</w:t>
      </w:r>
    </w:p>
    <w:p w:rsidR="00205926" w:rsidRPr="0022305F" w:rsidRDefault="00205926" w:rsidP="009C6BFF">
      <w:pPr>
        <w:pStyle w:val="affff3"/>
        <w:numPr>
          <w:ilvl w:val="0"/>
          <w:numId w:val="15"/>
        </w:numPr>
        <w:spacing w:after="0" w:line="276" w:lineRule="auto"/>
        <w:ind w:left="142" w:firstLine="567"/>
        <w:jc w:val="both"/>
        <w:rPr>
          <w:rFonts w:ascii="Times New Roman" w:hAnsi="Times New Roman" w:cs="Times New Roman"/>
          <w:sz w:val="24"/>
          <w:szCs w:val="24"/>
          <w:lang w:val="ru-RU"/>
        </w:rPr>
      </w:pPr>
      <w:r w:rsidRPr="0022305F">
        <w:rPr>
          <w:rFonts w:ascii="Courier New" w:hAnsi="Courier New" w:cs="Courier New"/>
          <w:b/>
          <w:i/>
          <w:sz w:val="24"/>
          <w:szCs w:val="24"/>
          <w:lang w:val="ru-RU"/>
        </w:rPr>
        <w:t>&lt;n&gt;s</w:t>
      </w:r>
      <w:r w:rsidRPr="0022305F">
        <w:rPr>
          <w:rFonts w:ascii="Times New Roman" w:hAnsi="Times New Roman" w:cs="Times New Roman"/>
          <w:sz w:val="24"/>
          <w:szCs w:val="24"/>
          <w:lang w:val="ru-RU"/>
        </w:rPr>
        <w:t xml:space="preserve"> – видалити n символів і додати текст, так само перевівши редактор у режим вставки;</w:t>
      </w:r>
    </w:p>
    <w:p w:rsidR="00205926" w:rsidRPr="0022305F" w:rsidRDefault="00205926" w:rsidP="009C6BFF">
      <w:pPr>
        <w:pStyle w:val="affff3"/>
        <w:numPr>
          <w:ilvl w:val="0"/>
          <w:numId w:val="15"/>
        </w:numPr>
        <w:spacing w:after="0" w:line="276" w:lineRule="auto"/>
        <w:ind w:left="142" w:firstLine="567"/>
        <w:jc w:val="both"/>
        <w:rPr>
          <w:rFonts w:ascii="Times New Roman" w:hAnsi="Times New Roman" w:cs="Times New Roman"/>
          <w:sz w:val="24"/>
          <w:szCs w:val="24"/>
          <w:lang w:val="ru-RU"/>
        </w:rPr>
      </w:pPr>
      <w:r w:rsidRPr="0022305F">
        <w:rPr>
          <w:rFonts w:ascii="Courier New" w:hAnsi="Courier New" w:cs="Courier New"/>
          <w:b/>
          <w:i/>
          <w:sz w:val="24"/>
          <w:szCs w:val="24"/>
          <w:lang w:val="ru-RU"/>
        </w:rPr>
        <w:t>S</w:t>
      </w:r>
      <w:r w:rsidRPr="0022305F">
        <w:rPr>
          <w:rFonts w:ascii="Times New Roman" w:hAnsi="Times New Roman" w:cs="Times New Roman"/>
          <w:sz w:val="24"/>
          <w:szCs w:val="24"/>
          <w:lang w:val="ru-RU"/>
        </w:rPr>
        <w:t xml:space="preserve"> </w:t>
      </w:r>
      <w:r w:rsidRPr="0022305F">
        <w:rPr>
          <w:rFonts w:ascii="Times New Roman" w:hAnsi="Times New Roman" w:cs="Times New Roman"/>
          <w:sz w:val="24"/>
          <w:szCs w:val="24"/>
        </w:rPr>
        <w:t xml:space="preserve">– </w:t>
      </w:r>
      <w:r w:rsidRPr="0022305F">
        <w:rPr>
          <w:rFonts w:ascii="Times New Roman" w:hAnsi="Times New Roman" w:cs="Times New Roman"/>
          <w:sz w:val="24"/>
          <w:szCs w:val="24"/>
          <w:lang w:val="ru-RU"/>
        </w:rPr>
        <w:t xml:space="preserve"> замінити всі символи в рядку (</w:t>
      </w:r>
      <w:r w:rsidRPr="0022305F">
        <w:rPr>
          <w:rFonts w:ascii="Times New Roman" w:hAnsi="Times New Roman" w:cs="Times New Roman"/>
          <w:sz w:val="24"/>
          <w:szCs w:val="24"/>
        </w:rPr>
        <w:t>абзаці). При цьому весь абзац буде видалений.</w:t>
      </w:r>
    </w:p>
    <w:p w:rsidR="00205926" w:rsidRPr="00BC7D07" w:rsidRDefault="00205926" w:rsidP="00205926">
      <w:pPr>
        <w:spacing w:after="0" w:line="276" w:lineRule="auto"/>
        <w:ind w:firstLine="540"/>
        <w:jc w:val="both"/>
        <w:rPr>
          <w:rFonts w:ascii="Times New Roman" w:hAnsi="Times New Roman" w:cs="Times New Roman"/>
          <w:color w:val="FF0000"/>
          <w:sz w:val="24"/>
          <w:szCs w:val="24"/>
          <w:lang w:val="ru-RU"/>
        </w:rPr>
      </w:pPr>
    </w:p>
    <w:p w:rsidR="00205926" w:rsidRPr="00C90379" w:rsidRDefault="00205926" w:rsidP="00205926">
      <w:pPr>
        <w:spacing w:after="0" w:line="276" w:lineRule="auto"/>
        <w:ind w:firstLine="540"/>
        <w:jc w:val="center"/>
        <w:rPr>
          <w:rFonts w:ascii="Times New Roman" w:hAnsi="Times New Roman" w:cs="Times New Roman"/>
          <w:b/>
          <w:sz w:val="24"/>
          <w:szCs w:val="24"/>
          <w:lang w:val="ru-RU"/>
        </w:rPr>
      </w:pPr>
      <w:r w:rsidRPr="00C90379">
        <w:rPr>
          <w:rFonts w:ascii="Times New Roman" w:hAnsi="Times New Roman" w:cs="Times New Roman"/>
          <w:b/>
          <w:sz w:val="24"/>
          <w:szCs w:val="24"/>
          <w:lang w:val="ru-RU"/>
        </w:rPr>
        <w:t>Зміна тексту</w:t>
      </w:r>
    </w:p>
    <w:p w:rsidR="00205926" w:rsidRPr="00C90379" w:rsidRDefault="00205926" w:rsidP="00205926">
      <w:pPr>
        <w:spacing w:after="0" w:line="276" w:lineRule="auto"/>
        <w:ind w:firstLine="540"/>
        <w:jc w:val="both"/>
        <w:rPr>
          <w:rFonts w:ascii="Times New Roman" w:hAnsi="Times New Roman" w:cs="Times New Roman"/>
          <w:sz w:val="24"/>
          <w:szCs w:val="24"/>
          <w:lang w:val="ru-RU"/>
        </w:rPr>
      </w:pPr>
      <w:r w:rsidRPr="00C90379">
        <w:rPr>
          <w:rFonts w:ascii="Times New Roman" w:hAnsi="Times New Roman" w:cs="Times New Roman"/>
          <w:sz w:val="24"/>
          <w:szCs w:val="24"/>
          <w:lang w:val="ru-RU"/>
        </w:rPr>
        <w:t>Команд</w:t>
      </w:r>
      <w:r w:rsidRPr="00C90379">
        <w:rPr>
          <w:rFonts w:ascii="Times New Roman" w:hAnsi="Times New Roman" w:cs="Times New Roman"/>
          <w:sz w:val="24"/>
          <w:szCs w:val="24"/>
        </w:rPr>
        <w:t>и</w:t>
      </w:r>
      <w:r w:rsidRPr="00C90379">
        <w:rPr>
          <w:rFonts w:ascii="Times New Roman" w:hAnsi="Times New Roman" w:cs="Times New Roman"/>
          <w:sz w:val="24"/>
          <w:szCs w:val="24"/>
          <w:lang w:val="ru-RU"/>
        </w:rPr>
        <w:t xml:space="preserve"> зміни замінюють об’єкт тексту, а потім продовжують додавати його до тих пір, поки не буде натиснута клавіша </w:t>
      </w:r>
      <w:r w:rsidRPr="00C90379">
        <w:rPr>
          <w:rFonts w:ascii="Courier New" w:hAnsi="Courier New" w:cs="Courier New"/>
          <w:b/>
          <w:i/>
          <w:sz w:val="24"/>
          <w:szCs w:val="24"/>
          <w:lang w:val="ru-RU"/>
        </w:rPr>
        <w:t>&lt;ESCAPE&gt;</w:t>
      </w:r>
      <w:r w:rsidRPr="00C90379">
        <w:rPr>
          <w:rFonts w:ascii="Times New Roman" w:hAnsi="Times New Roman" w:cs="Times New Roman"/>
          <w:sz w:val="24"/>
          <w:szCs w:val="24"/>
          <w:lang w:val="ru-RU"/>
        </w:rPr>
        <w:t>, тобто всі відповідні команди як і команди підстановки також переводять редактор у режим вставки. Для зміни тексту призначені наступні команди:</w:t>
      </w:r>
    </w:p>
    <w:p w:rsidR="00205926" w:rsidRPr="00C90379" w:rsidRDefault="00205926" w:rsidP="009C6BFF">
      <w:pPr>
        <w:pStyle w:val="affff3"/>
        <w:numPr>
          <w:ilvl w:val="0"/>
          <w:numId w:val="16"/>
        </w:numPr>
        <w:spacing w:after="0" w:line="276" w:lineRule="auto"/>
        <w:ind w:left="900"/>
        <w:jc w:val="both"/>
        <w:rPr>
          <w:rFonts w:ascii="Times New Roman" w:hAnsi="Times New Roman" w:cs="Times New Roman"/>
          <w:sz w:val="24"/>
          <w:szCs w:val="24"/>
          <w:lang w:val="ru-RU"/>
        </w:rPr>
      </w:pPr>
      <w:r w:rsidRPr="00C90379">
        <w:rPr>
          <w:rFonts w:ascii="Courier New" w:hAnsi="Courier New" w:cs="Courier New"/>
          <w:b/>
          <w:i/>
          <w:sz w:val="24"/>
          <w:szCs w:val="24"/>
          <w:lang w:val="ru-RU"/>
        </w:rPr>
        <w:t>cw</w:t>
      </w:r>
      <w:r w:rsidRPr="00C90379">
        <w:rPr>
          <w:rFonts w:ascii="Times New Roman" w:hAnsi="Times New Roman" w:cs="Times New Roman"/>
          <w:sz w:val="24"/>
          <w:szCs w:val="24"/>
          <w:lang w:val="ru-RU"/>
        </w:rPr>
        <w:t xml:space="preserve"> – замінити слово або символи, які залишились у слові, на новий текст;</w:t>
      </w:r>
    </w:p>
    <w:p w:rsidR="00205926" w:rsidRPr="00C90379" w:rsidRDefault="00205926" w:rsidP="009C6BFF">
      <w:pPr>
        <w:pStyle w:val="affff3"/>
        <w:numPr>
          <w:ilvl w:val="0"/>
          <w:numId w:val="16"/>
        </w:numPr>
        <w:spacing w:after="0" w:line="276" w:lineRule="auto"/>
        <w:ind w:left="900"/>
        <w:jc w:val="both"/>
        <w:rPr>
          <w:rFonts w:ascii="Times New Roman" w:hAnsi="Times New Roman" w:cs="Times New Roman"/>
          <w:sz w:val="24"/>
          <w:szCs w:val="24"/>
          <w:lang w:val="ru-RU"/>
        </w:rPr>
      </w:pPr>
      <w:r w:rsidRPr="00C90379">
        <w:rPr>
          <w:rFonts w:ascii="Courier New" w:hAnsi="Courier New" w:cs="Courier New"/>
          <w:b/>
          <w:i/>
          <w:sz w:val="24"/>
          <w:szCs w:val="24"/>
          <w:lang w:val="ru-RU"/>
        </w:rPr>
        <w:t>&lt;n&gt;cw</w:t>
      </w:r>
      <w:r w:rsidRPr="00C90379">
        <w:rPr>
          <w:rFonts w:ascii="Times New Roman" w:hAnsi="Times New Roman" w:cs="Times New Roman"/>
          <w:sz w:val="24"/>
          <w:szCs w:val="24"/>
          <w:lang w:val="ru-RU"/>
        </w:rPr>
        <w:t xml:space="preserve"> </w:t>
      </w:r>
      <w:r w:rsidRPr="00C90379">
        <w:rPr>
          <w:rFonts w:ascii="Times New Roman" w:hAnsi="Times New Roman" w:cs="Times New Roman"/>
          <w:sz w:val="24"/>
          <w:szCs w:val="24"/>
        </w:rPr>
        <w:t xml:space="preserve">– </w:t>
      </w:r>
      <w:r w:rsidRPr="00C90379">
        <w:rPr>
          <w:rFonts w:ascii="Times New Roman" w:hAnsi="Times New Roman" w:cs="Times New Roman"/>
          <w:sz w:val="24"/>
          <w:szCs w:val="24"/>
          <w:lang w:val="ru-RU"/>
        </w:rPr>
        <w:t xml:space="preserve"> замінити </w:t>
      </w:r>
      <w:r w:rsidRPr="00C90379">
        <w:rPr>
          <w:rFonts w:ascii="Courier New" w:hAnsi="Courier New" w:cs="Courier New"/>
          <w:b/>
          <w:i/>
          <w:sz w:val="24"/>
          <w:szCs w:val="24"/>
          <w:lang w:val="ru-RU"/>
        </w:rPr>
        <w:t>n</w:t>
      </w:r>
      <w:r w:rsidRPr="00C90379">
        <w:rPr>
          <w:rFonts w:ascii="Times New Roman" w:hAnsi="Times New Roman" w:cs="Times New Roman"/>
          <w:sz w:val="24"/>
          <w:szCs w:val="24"/>
          <w:lang w:val="ru-RU"/>
        </w:rPr>
        <w:t xml:space="preserve"> слів;</w:t>
      </w:r>
    </w:p>
    <w:p w:rsidR="00205926" w:rsidRPr="00C90379" w:rsidRDefault="00205926" w:rsidP="009C6BFF">
      <w:pPr>
        <w:pStyle w:val="affff3"/>
        <w:numPr>
          <w:ilvl w:val="0"/>
          <w:numId w:val="16"/>
        </w:numPr>
        <w:spacing w:after="0" w:line="276" w:lineRule="auto"/>
        <w:ind w:left="900"/>
        <w:jc w:val="both"/>
        <w:rPr>
          <w:rFonts w:ascii="Times New Roman" w:hAnsi="Times New Roman" w:cs="Times New Roman"/>
          <w:sz w:val="24"/>
          <w:szCs w:val="24"/>
          <w:lang w:val="ru-RU"/>
        </w:rPr>
      </w:pPr>
      <w:r w:rsidRPr="00C90379">
        <w:rPr>
          <w:rFonts w:ascii="Courier New" w:hAnsi="Courier New" w:cs="Courier New"/>
          <w:b/>
          <w:i/>
          <w:sz w:val="24"/>
          <w:szCs w:val="24"/>
          <w:lang w:val="ru-RU"/>
        </w:rPr>
        <w:t>c</w:t>
      </w:r>
      <w:r w:rsidRPr="00C90379">
        <w:rPr>
          <w:rFonts w:ascii="Courier New" w:hAnsi="Courier New" w:cs="Courier New"/>
          <w:b/>
          <w:i/>
          <w:sz w:val="24"/>
          <w:szCs w:val="24"/>
        </w:rPr>
        <w:t>l</w:t>
      </w:r>
      <w:r w:rsidRPr="00C90379">
        <w:rPr>
          <w:rFonts w:ascii="Times New Roman" w:hAnsi="Times New Roman" w:cs="Times New Roman"/>
          <w:sz w:val="24"/>
          <w:szCs w:val="24"/>
          <w:lang w:val="ru-RU"/>
        </w:rPr>
        <w:t xml:space="preserve"> – замінити символ на новий текст;</w:t>
      </w:r>
    </w:p>
    <w:p w:rsidR="00205926" w:rsidRPr="00C90379" w:rsidRDefault="00205926" w:rsidP="009C6BFF">
      <w:pPr>
        <w:pStyle w:val="affff3"/>
        <w:numPr>
          <w:ilvl w:val="0"/>
          <w:numId w:val="16"/>
        </w:numPr>
        <w:spacing w:after="0" w:line="276" w:lineRule="auto"/>
        <w:ind w:left="900"/>
        <w:jc w:val="both"/>
        <w:rPr>
          <w:rFonts w:ascii="Times New Roman" w:hAnsi="Times New Roman" w:cs="Times New Roman"/>
          <w:sz w:val="24"/>
          <w:szCs w:val="24"/>
          <w:lang w:val="ru-RU"/>
        </w:rPr>
      </w:pPr>
      <w:r w:rsidRPr="00C90379">
        <w:rPr>
          <w:rFonts w:ascii="Courier New" w:hAnsi="Courier New" w:cs="Courier New"/>
          <w:b/>
          <w:i/>
          <w:sz w:val="24"/>
          <w:szCs w:val="24"/>
          <w:lang w:val="ru-RU"/>
        </w:rPr>
        <w:t>&lt;n&gt;c</w:t>
      </w:r>
      <w:r w:rsidRPr="00C90379">
        <w:rPr>
          <w:rFonts w:ascii="Courier New" w:hAnsi="Courier New" w:cs="Courier New"/>
          <w:b/>
          <w:i/>
          <w:sz w:val="24"/>
          <w:szCs w:val="24"/>
        </w:rPr>
        <w:t>l</w:t>
      </w:r>
      <w:r w:rsidRPr="00C90379">
        <w:rPr>
          <w:rFonts w:ascii="Times New Roman" w:hAnsi="Times New Roman" w:cs="Times New Roman"/>
          <w:sz w:val="24"/>
          <w:szCs w:val="24"/>
          <w:lang w:val="ru-RU"/>
        </w:rPr>
        <w:t xml:space="preserve"> </w:t>
      </w:r>
      <w:r w:rsidRPr="00C90379">
        <w:rPr>
          <w:rFonts w:ascii="Times New Roman" w:hAnsi="Times New Roman" w:cs="Times New Roman"/>
          <w:sz w:val="24"/>
          <w:szCs w:val="24"/>
        </w:rPr>
        <w:t xml:space="preserve">– </w:t>
      </w:r>
      <w:r w:rsidRPr="00C90379">
        <w:rPr>
          <w:rFonts w:ascii="Times New Roman" w:hAnsi="Times New Roman" w:cs="Times New Roman"/>
          <w:sz w:val="24"/>
          <w:szCs w:val="24"/>
          <w:lang w:val="ru-RU"/>
        </w:rPr>
        <w:t xml:space="preserve"> замінити </w:t>
      </w:r>
      <w:r w:rsidRPr="00C90379">
        <w:rPr>
          <w:rFonts w:ascii="Courier New" w:hAnsi="Courier New" w:cs="Courier New"/>
          <w:b/>
          <w:i/>
          <w:sz w:val="24"/>
          <w:szCs w:val="24"/>
        </w:rPr>
        <w:t>n</w:t>
      </w:r>
      <w:r w:rsidRPr="00C90379">
        <w:rPr>
          <w:rFonts w:ascii="Times New Roman" w:hAnsi="Times New Roman" w:cs="Times New Roman"/>
          <w:sz w:val="24"/>
          <w:szCs w:val="24"/>
          <w:lang w:val="ru-RU"/>
        </w:rPr>
        <w:t xml:space="preserve"> символів;</w:t>
      </w:r>
    </w:p>
    <w:p w:rsidR="00205926" w:rsidRPr="00C90379" w:rsidRDefault="00205926" w:rsidP="009C6BFF">
      <w:pPr>
        <w:pStyle w:val="affff3"/>
        <w:numPr>
          <w:ilvl w:val="0"/>
          <w:numId w:val="16"/>
        </w:numPr>
        <w:spacing w:after="0" w:line="276" w:lineRule="auto"/>
        <w:ind w:left="900"/>
        <w:jc w:val="both"/>
        <w:rPr>
          <w:rFonts w:ascii="Times New Roman" w:hAnsi="Times New Roman" w:cs="Times New Roman"/>
          <w:sz w:val="24"/>
          <w:szCs w:val="24"/>
          <w:lang w:val="ru-RU"/>
        </w:rPr>
      </w:pPr>
      <w:r w:rsidRPr="00C90379">
        <w:rPr>
          <w:rFonts w:ascii="Courier New" w:hAnsi="Courier New" w:cs="Courier New"/>
          <w:b/>
          <w:i/>
          <w:sz w:val="24"/>
          <w:szCs w:val="24"/>
          <w:lang w:val="ru-RU"/>
        </w:rPr>
        <w:t>cc</w:t>
      </w:r>
      <w:r w:rsidRPr="00C90379">
        <w:rPr>
          <w:rFonts w:ascii="Times New Roman" w:hAnsi="Times New Roman" w:cs="Times New Roman"/>
          <w:sz w:val="24"/>
          <w:szCs w:val="24"/>
          <w:lang w:val="ru-RU"/>
        </w:rPr>
        <w:t xml:space="preserve"> </w:t>
      </w:r>
      <w:r w:rsidRPr="00C90379">
        <w:rPr>
          <w:rFonts w:ascii="Times New Roman" w:hAnsi="Times New Roman" w:cs="Times New Roman"/>
          <w:sz w:val="24"/>
          <w:szCs w:val="24"/>
        </w:rPr>
        <w:t xml:space="preserve">– </w:t>
      </w:r>
      <w:r w:rsidRPr="00C90379">
        <w:rPr>
          <w:rFonts w:ascii="Times New Roman" w:hAnsi="Times New Roman" w:cs="Times New Roman"/>
          <w:sz w:val="24"/>
          <w:szCs w:val="24"/>
          <w:lang w:val="ru-RU"/>
        </w:rPr>
        <w:t xml:space="preserve"> замінити всі символи в рядку;</w:t>
      </w:r>
    </w:p>
    <w:p w:rsidR="00205926" w:rsidRPr="00C90379" w:rsidRDefault="00205926" w:rsidP="009C6BFF">
      <w:pPr>
        <w:pStyle w:val="affff3"/>
        <w:numPr>
          <w:ilvl w:val="0"/>
          <w:numId w:val="16"/>
        </w:numPr>
        <w:spacing w:after="0" w:line="276" w:lineRule="auto"/>
        <w:ind w:left="900"/>
        <w:jc w:val="both"/>
        <w:rPr>
          <w:rFonts w:ascii="Times New Roman" w:hAnsi="Times New Roman" w:cs="Times New Roman"/>
          <w:sz w:val="24"/>
          <w:szCs w:val="24"/>
        </w:rPr>
      </w:pPr>
      <w:r w:rsidRPr="00C90379">
        <w:rPr>
          <w:rFonts w:ascii="Courier New" w:hAnsi="Courier New" w:cs="Courier New"/>
          <w:b/>
          <w:i/>
          <w:sz w:val="24"/>
          <w:szCs w:val="24"/>
          <w:lang w:val="ru-RU"/>
        </w:rPr>
        <w:t>C</w:t>
      </w:r>
      <w:r w:rsidRPr="00C90379">
        <w:rPr>
          <w:rFonts w:ascii="Courier New" w:hAnsi="Courier New" w:cs="Courier New"/>
          <w:sz w:val="24"/>
          <w:szCs w:val="24"/>
          <w:lang w:val="ru-RU"/>
        </w:rPr>
        <w:t xml:space="preserve"> </w:t>
      </w:r>
      <w:r w:rsidRPr="00C90379">
        <w:rPr>
          <w:rFonts w:ascii="Times New Roman" w:hAnsi="Times New Roman" w:cs="Times New Roman"/>
          <w:sz w:val="24"/>
          <w:szCs w:val="24"/>
        </w:rPr>
        <w:t xml:space="preserve">– </w:t>
      </w:r>
      <w:r w:rsidRPr="00C90379">
        <w:rPr>
          <w:rFonts w:ascii="Times New Roman" w:hAnsi="Times New Roman" w:cs="Times New Roman"/>
          <w:sz w:val="24"/>
          <w:szCs w:val="24"/>
          <w:lang w:val="ru-RU"/>
        </w:rPr>
        <w:t xml:space="preserve"> замінити решту символ</w:t>
      </w:r>
      <w:r w:rsidRPr="00C90379">
        <w:rPr>
          <w:rFonts w:ascii="Times New Roman" w:hAnsi="Times New Roman" w:cs="Times New Roman"/>
          <w:sz w:val="24"/>
          <w:szCs w:val="24"/>
        </w:rPr>
        <w:t>ів</w:t>
      </w:r>
      <w:r w:rsidRPr="00C90379">
        <w:rPr>
          <w:rFonts w:ascii="Times New Roman" w:hAnsi="Times New Roman" w:cs="Times New Roman"/>
          <w:sz w:val="24"/>
          <w:szCs w:val="24"/>
          <w:lang w:val="ru-RU"/>
        </w:rPr>
        <w:t xml:space="preserve"> у рядку від курсора до кінця рядка</w:t>
      </w:r>
      <w:r w:rsidRPr="00C90379">
        <w:rPr>
          <w:rFonts w:ascii="Times New Roman" w:hAnsi="Times New Roman" w:cs="Times New Roman"/>
          <w:sz w:val="24"/>
          <w:szCs w:val="24"/>
        </w:rPr>
        <w:t>.</w:t>
      </w:r>
    </w:p>
    <w:p w:rsidR="00205926" w:rsidRPr="00BC7D07" w:rsidRDefault="00205926" w:rsidP="00205926">
      <w:pPr>
        <w:spacing w:after="0" w:line="276" w:lineRule="auto"/>
        <w:jc w:val="both"/>
        <w:rPr>
          <w:rFonts w:ascii="Times New Roman" w:hAnsi="Times New Roman" w:cs="Times New Roman"/>
          <w:color w:val="FF0000"/>
          <w:sz w:val="24"/>
          <w:szCs w:val="24"/>
          <w:lang w:val="ru-RU"/>
        </w:rPr>
      </w:pPr>
    </w:p>
    <w:p w:rsidR="00205926" w:rsidRPr="00C90379" w:rsidRDefault="00205926" w:rsidP="00205926">
      <w:pPr>
        <w:pStyle w:val="4"/>
        <w:rPr>
          <w:lang w:val="ru-RU"/>
        </w:rPr>
      </w:pPr>
      <w:r w:rsidRPr="00C90379">
        <w:rPr>
          <w:lang w:val="ru-RU"/>
        </w:rPr>
        <w:t>Команди видалення тексту</w:t>
      </w:r>
    </w:p>
    <w:p w:rsidR="00205926" w:rsidRPr="00C90379" w:rsidRDefault="00205926" w:rsidP="00205926">
      <w:pPr>
        <w:spacing w:after="0" w:line="276" w:lineRule="auto"/>
        <w:ind w:firstLine="540"/>
        <w:jc w:val="both"/>
        <w:rPr>
          <w:rFonts w:ascii="Times New Roman" w:hAnsi="Times New Roman" w:cs="Times New Roman"/>
          <w:sz w:val="24"/>
          <w:szCs w:val="24"/>
          <w:lang w:val="ru-RU"/>
        </w:rPr>
      </w:pPr>
      <w:r w:rsidRPr="00C90379">
        <w:rPr>
          <w:rFonts w:ascii="Times New Roman" w:hAnsi="Times New Roman" w:cs="Times New Roman"/>
          <w:sz w:val="24"/>
          <w:szCs w:val="24"/>
          <w:lang w:val="ru-RU"/>
        </w:rPr>
        <w:t xml:space="preserve">Редактор </w:t>
      </w:r>
      <w:r w:rsidRPr="00C90379">
        <w:rPr>
          <w:rFonts w:ascii="Times New Roman" w:hAnsi="Times New Roman" w:cs="Times New Roman"/>
          <w:b/>
          <w:sz w:val="24"/>
          <w:szCs w:val="24"/>
        </w:rPr>
        <w:t>vi</w:t>
      </w:r>
      <w:r w:rsidRPr="00C90379">
        <w:rPr>
          <w:rFonts w:ascii="Times New Roman" w:hAnsi="Times New Roman" w:cs="Times New Roman"/>
          <w:sz w:val="24"/>
          <w:szCs w:val="24"/>
          <w:lang w:val="ru-RU"/>
        </w:rPr>
        <w:t xml:space="preserve"> </w:t>
      </w:r>
      <w:r w:rsidRPr="00C90379">
        <w:rPr>
          <w:rFonts w:ascii="Times New Roman" w:hAnsi="Times New Roman" w:cs="Times New Roman"/>
          <w:sz w:val="24"/>
          <w:szCs w:val="24"/>
        </w:rPr>
        <w:t>дозволяє видалити текст як у режимі вставки, так і у командному режимі.</w:t>
      </w:r>
      <w:r w:rsidRPr="00C90379">
        <w:rPr>
          <w:rFonts w:ascii="Times New Roman" w:hAnsi="Times New Roman" w:cs="Times New Roman"/>
          <w:sz w:val="24"/>
          <w:szCs w:val="24"/>
          <w:lang w:val="ru-RU"/>
        </w:rPr>
        <w:t xml:space="preserve"> </w:t>
      </w:r>
    </w:p>
    <w:p w:rsidR="00205926" w:rsidRPr="00C90379" w:rsidRDefault="00205926" w:rsidP="00205926">
      <w:pPr>
        <w:spacing w:after="0" w:line="276" w:lineRule="auto"/>
        <w:ind w:firstLine="540"/>
        <w:jc w:val="both"/>
        <w:rPr>
          <w:rFonts w:ascii="Times New Roman" w:hAnsi="Times New Roman" w:cs="Times New Roman"/>
          <w:sz w:val="24"/>
          <w:szCs w:val="24"/>
          <w:lang w:val="ru-RU"/>
        </w:rPr>
      </w:pPr>
      <w:r w:rsidRPr="00C90379">
        <w:rPr>
          <w:rFonts w:ascii="Times New Roman" w:hAnsi="Times New Roman" w:cs="Times New Roman"/>
          <w:sz w:val="24"/>
          <w:szCs w:val="24"/>
          <w:lang w:val="ru-RU"/>
        </w:rPr>
        <w:t xml:space="preserve">Якщо редактор перебуває в режимі вставки, то для видалення символу потрібно скористатися клавішею </w:t>
      </w:r>
      <w:r w:rsidRPr="00C90379">
        <w:rPr>
          <w:rFonts w:ascii="Courier New" w:hAnsi="Courier New" w:cs="Courier New"/>
          <w:b/>
          <w:i/>
          <w:sz w:val="24"/>
          <w:szCs w:val="24"/>
          <w:lang w:val="ru-RU"/>
        </w:rPr>
        <w:t>&lt;</w:t>
      </w:r>
      <w:r w:rsidRPr="00C90379">
        <w:rPr>
          <w:rFonts w:ascii="Courier New" w:hAnsi="Courier New" w:cs="Courier New"/>
          <w:b/>
          <w:i/>
          <w:sz w:val="24"/>
          <w:szCs w:val="24"/>
        </w:rPr>
        <w:t>BACKSPACE</w:t>
      </w:r>
      <w:r w:rsidRPr="00C90379">
        <w:rPr>
          <w:rFonts w:ascii="Courier New" w:hAnsi="Courier New" w:cs="Courier New"/>
          <w:b/>
          <w:i/>
          <w:sz w:val="24"/>
          <w:szCs w:val="24"/>
          <w:lang w:val="ru-RU"/>
        </w:rPr>
        <w:t>&gt;</w:t>
      </w:r>
      <w:r w:rsidRPr="00C90379">
        <w:rPr>
          <w:rFonts w:ascii="Times New Roman" w:hAnsi="Times New Roman" w:cs="Times New Roman"/>
          <w:sz w:val="24"/>
          <w:szCs w:val="24"/>
        </w:rPr>
        <w:t>, яка видалить символ зліва від курсору.</w:t>
      </w:r>
      <w:r w:rsidRPr="00C90379">
        <w:rPr>
          <w:rFonts w:ascii="Times New Roman" w:hAnsi="Times New Roman" w:cs="Times New Roman"/>
          <w:sz w:val="24"/>
          <w:szCs w:val="24"/>
          <w:lang w:val="ru-RU"/>
        </w:rPr>
        <w:t xml:space="preserve"> Ця</w:t>
      </w:r>
      <w:r w:rsidRPr="00C90379">
        <w:rPr>
          <w:rFonts w:ascii="Times New Roman" w:hAnsi="Times New Roman" w:cs="Times New Roman"/>
          <w:sz w:val="24"/>
          <w:szCs w:val="24"/>
        </w:rPr>
        <w:t xml:space="preserve"> клавіша </w:t>
      </w:r>
      <w:r w:rsidRPr="00C90379">
        <w:rPr>
          <w:rFonts w:ascii="Times New Roman" w:hAnsi="Times New Roman" w:cs="Times New Roman"/>
          <w:sz w:val="24"/>
          <w:szCs w:val="24"/>
          <w:lang w:val="ru-RU"/>
        </w:rPr>
        <w:t>переміщує курсор назад під час введення літер і видаляє кожен символ, на який він переходить. У режимі встав</w:t>
      </w:r>
      <w:r w:rsidRPr="00C90379">
        <w:rPr>
          <w:rFonts w:ascii="Times New Roman" w:hAnsi="Times New Roman" w:cs="Times New Roman"/>
          <w:sz w:val="24"/>
          <w:szCs w:val="24"/>
        </w:rPr>
        <w:t>к</w:t>
      </w:r>
      <w:r w:rsidRPr="00C90379">
        <w:rPr>
          <w:rFonts w:ascii="Times New Roman" w:hAnsi="Times New Roman" w:cs="Times New Roman"/>
          <w:sz w:val="24"/>
          <w:szCs w:val="24"/>
          <w:lang w:val="ru-RU"/>
        </w:rPr>
        <w:t xml:space="preserve">и також можна застосувати комбінацію клавіш </w:t>
      </w:r>
      <w:r w:rsidRPr="00C90379">
        <w:rPr>
          <w:rFonts w:ascii="Courier New" w:hAnsi="Courier New" w:cs="Courier New"/>
          <w:b/>
          <w:i/>
          <w:sz w:val="24"/>
          <w:szCs w:val="24"/>
          <w:lang w:val="ru-RU"/>
        </w:rPr>
        <w:t>&lt;</w:t>
      </w:r>
      <w:r w:rsidRPr="00C90379">
        <w:rPr>
          <w:rFonts w:ascii="Courier New" w:hAnsi="Courier New" w:cs="Courier New"/>
          <w:b/>
          <w:i/>
          <w:sz w:val="24"/>
          <w:szCs w:val="24"/>
        </w:rPr>
        <w:t>CTRL</w:t>
      </w:r>
      <w:r w:rsidRPr="00C90379">
        <w:rPr>
          <w:rFonts w:ascii="Courier New" w:hAnsi="Courier New" w:cs="Courier New"/>
          <w:b/>
          <w:i/>
          <w:sz w:val="24"/>
          <w:szCs w:val="24"/>
          <w:lang w:val="ru-RU"/>
        </w:rPr>
        <w:t>&gt;+&lt;</w:t>
      </w:r>
      <w:r w:rsidRPr="00C90379">
        <w:rPr>
          <w:rFonts w:ascii="Courier New" w:hAnsi="Courier New" w:cs="Courier New"/>
          <w:b/>
          <w:i/>
          <w:sz w:val="24"/>
          <w:szCs w:val="24"/>
        </w:rPr>
        <w:t>w</w:t>
      </w:r>
      <w:r w:rsidRPr="00C90379">
        <w:rPr>
          <w:rFonts w:ascii="Courier New" w:hAnsi="Courier New" w:cs="Courier New"/>
          <w:b/>
          <w:i/>
          <w:sz w:val="24"/>
          <w:szCs w:val="24"/>
          <w:lang w:val="ru-RU"/>
        </w:rPr>
        <w:t>&gt;</w:t>
      </w:r>
      <w:r w:rsidRPr="00C90379">
        <w:rPr>
          <w:rFonts w:ascii="Times New Roman" w:hAnsi="Times New Roman" w:cs="Times New Roman"/>
          <w:sz w:val="24"/>
          <w:szCs w:val="24"/>
        </w:rPr>
        <w:t>, яка скасовує введення поточного слова.</w:t>
      </w:r>
      <w:r w:rsidRPr="00C90379">
        <w:rPr>
          <w:rFonts w:ascii="Times New Roman" w:hAnsi="Times New Roman" w:cs="Times New Roman"/>
          <w:sz w:val="24"/>
          <w:szCs w:val="24"/>
          <w:lang w:val="ru-RU"/>
        </w:rPr>
        <w:t xml:space="preserve"> </w:t>
      </w:r>
    </w:p>
    <w:p w:rsidR="00205926" w:rsidRPr="00C90379" w:rsidRDefault="00205926" w:rsidP="00205926">
      <w:pPr>
        <w:spacing w:after="0" w:line="276" w:lineRule="auto"/>
        <w:ind w:firstLine="540"/>
        <w:jc w:val="both"/>
        <w:rPr>
          <w:rFonts w:ascii="Times New Roman" w:hAnsi="Times New Roman" w:cs="Times New Roman"/>
          <w:sz w:val="24"/>
          <w:szCs w:val="24"/>
          <w:lang w:val="ru-RU"/>
        </w:rPr>
      </w:pPr>
      <w:r w:rsidRPr="00C90379">
        <w:rPr>
          <w:rFonts w:ascii="Times New Roman" w:hAnsi="Times New Roman" w:cs="Times New Roman"/>
          <w:sz w:val="24"/>
          <w:szCs w:val="24"/>
          <w:lang w:val="ru-RU"/>
        </w:rPr>
        <w:t>Для скасування останньої введеної команди потрібно у командному режимі застосувати одну з наступних команд:</w:t>
      </w:r>
    </w:p>
    <w:p w:rsidR="00205926" w:rsidRPr="00C90379" w:rsidRDefault="00205926" w:rsidP="009C6BFF">
      <w:pPr>
        <w:pStyle w:val="affff3"/>
        <w:numPr>
          <w:ilvl w:val="0"/>
          <w:numId w:val="17"/>
        </w:numPr>
        <w:spacing w:after="0" w:line="276" w:lineRule="auto"/>
        <w:ind w:left="900"/>
        <w:jc w:val="both"/>
        <w:rPr>
          <w:rFonts w:ascii="Times New Roman" w:hAnsi="Times New Roman" w:cs="Times New Roman"/>
          <w:sz w:val="24"/>
          <w:szCs w:val="24"/>
          <w:lang w:val="ru-RU"/>
        </w:rPr>
      </w:pPr>
      <w:r w:rsidRPr="00C90379">
        <w:rPr>
          <w:rFonts w:ascii="Courier New" w:hAnsi="Courier New" w:cs="Courier New"/>
          <w:b/>
          <w:i/>
          <w:sz w:val="24"/>
          <w:szCs w:val="24"/>
          <w:lang w:val="ru-RU"/>
        </w:rPr>
        <w:t>u</w:t>
      </w:r>
      <w:r w:rsidRPr="00C90379">
        <w:rPr>
          <w:rFonts w:ascii="Times New Roman" w:hAnsi="Times New Roman" w:cs="Times New Roman"/>
          <w:sz w:val="24"/>
          <w:szCs w:val="24"/>
          <w:lang w:val="ru-RU"/>
        </w:rPr>
        <w:t xml:space="preserve"> </w:t>
      </w:r>
      <w:r w:rsidRPr="00C90379">
        <w:rPr>
          <w:rFonts w:ascii="Times New Roman" w:hAnsi="Times New Roman" w:cs="Times New Roman"/>
          <w:sz w:val="24"/>
          <w:szCs w:val="24"/>
        </w:rPr>
        <w:t xml:space="preserve">–  </w:t>
      </w:r>
      <w:r w:rsidRPr="00C90379">
        <w:rPr>
          <w:rFonts w:ascii="Times New Roman" w:hAnsi="Times New Roman" w:cs="Times New Roman"/>
          <w:sz w:val="24"/>
          <w:szCs w:val="24"/>
          <w:lang w:val="ru-RU"/>
        </w:rPr>
        <w:t xml:space="preserve"> скасувати останню команду;</w:t>
      </w:r>
    </w:p>
    <w:p w:rsidR="00205926" w:rsidRPr="00C90379" w:rsidRDefault="00205926" w:rsidP="009C6BFF">
      <w:pPr>
        <w:pStyle w:val="affff3"/>
        <w:numPr>
          <w:ilvl w:val="0"/>
          <w:numId w:val="17"/>
        </w:numPr>
        <w:spacing w:after="0" w:line="276" w:lineRule="auto"/>
        <w:ind w:left="900"/>
        <w:jc w:val="both"/>
        <w:rPr>
          <w:rFonts w:ascii="Times New Roman" w:hAnsi="Times New Roman" w:cs="Times New Roman"/>
          <w:sz w:val="24"/>
          <w:szCs w:val="24"/>
          <w:lang w:val="ru-RU"/>
        </w:rPr>
      </w:pPr>
      <w:r w:rsidRPr="00C90379">
        <w:rPr>
          <w:rFonts w:ascii="Courier New" w:hAnsi="Courier New" w:cs="Courier New"/>
          <w:b/>
          <w:i/>
          <w:sz w:val="24"/>
          <w:szCs w:val="24"/>
          <w:lang w:val="ru-RU"/>
        </w:rPr>
        <w:t>U</w:t>
      </w:r>
      <w:r w:rsidRPr="00C90379">
        <w:rPr>
          <w:rFonts w:ascii="Times New Roman" w:hAnsi="Times New Roman" w:cs="Times New Roman"/>
          <w:sz w:val="24"/>
          <w:szCs w:val="24"/>
          <w:lang w:val="ru-RU"/>
        </w:rPr>
        <w:t xml:space="preserve"> </w:t>
      </w:r>
      <w:r w:rsidRPr="00C90379">
        <w:rPr>
          <w:rFonts w:ascii="Times New Roman" w:hAnsi="Times New Roman" w:cs="Times New Roman"/>
          <w:sz w:val="24"/>
          <w:szCs w:val="24"/>
        </w:rPr>
        <w:t xml:space="preserve">– </w:t>
      </w:r>
      <w:r w:rsidRPr="00C90379">
        <w:rPr>
          <w:rFonts w:ascii="Times New Roman" w:hAnsi="Times New Roman" w:cs="Times New Roman"/>
          <w:sz w:val="24"/>
          <w:szCs w:val="24"/>
          <w:lang w:val="ru-RU"/>
        </w:rPr>
        <w:t xml:space="preserve"> відновити поточний рядок у стан до проведених змін.</w:t>
      </w:r>
    </w:p>
    <w:p w:rsidR="00205926" w:rsidRPr="00C90379" w:rsidRDefault="00205926" w:rsidP="00205926">
      <w:pPr>
        <w:spacing w:after="0" w:line="276" w:lineRule="auto"/>
        <w:ind w:firstLine="540"/>
        <w:jc w:val="both"/>
        <w:rPr>
          <w:rFonts w:ascii="Times New Roman" w:hAnsi="Times New Roman" w:cs="Times New Roman"/>
          <w:sz w:val="24"/>
          <w:szCs w:val="24"/>
        </w:rPr>
      </w:pPr>
      <w:r w:rsidRPr="00C90379">
        <w:rPr>
          <w:rFonts w:ascii="Times New Roman" w:hAnsi="Times New Roman" w:cs="Times New Roman"/>
          <w:sz w:val="24"/>
          <w:szCs w:val="24"/>
          <w:lang w:val="ru-RU"/>
        </w:rPr>
        <w:lastRenderedPageBreak/>
        <w:t xml:space="preserve">Для скасування випадково видалених рядків доцільно виконати команду </w:t>
      </w:r>
      <w:r w:rsidRPr="00C90379">
        <w:rPr>
          <w:rFonts w:ascii="Courier New" w:hAnsi="Courier New" w:cs="Courier New"/>
          <w:b/>
          <w:i/>
          <w:sz w:val="24"/>
          <w:szCs w:val="24"/>
        </w:rPr>
        <w:t>u</w:t>
      </w:r>
      <w:r w:rsidRPr="00C90379">
        <w:rPr>
          <w:rFonts w:ascii="Times New Roman" w:hAnsi="Times New Roman" w:cs="Times New Roman"/>
          <w:sz w:val="24"/>
          <w:szCs w:val="24"/>
        </w:rPr>
        <w:t xml:space="preserve">, у результаті чого видалені рядки знову </w:t>
      </w:r>
      <w:r w:rsidRPr="00C90379">
        <w:rPr>
          <w:rFonts w:ascii="Times New Roman" w:hAnsi="Times New Roman" w:cs="Times New Roman"/>
          <w:sz w:val="24"/>
          <w:szCs w:val="24"/>
          <w:lang w:val="ru-RU"/>
        </w:rPr>
        <w:t xml:space="preserve">з’являться на екрані. На відміну від команди </w:t>
      </w:r>
      <w:r w:rsidRPr="00C90379">
        <w:rPr>
          <w:rFonts w:ascii="Courier New" w:hAnsi="Courier New" w:cs="Courier New"/>
          <w:b/>
          <w:i/>
          <w:sz w:val="24"/>
          <w:szCs w:val="24"/>
        </w:rPr>
        <w:t>u</w:t>
      </w:r>
      <w:r w:rsidRPr="00C90379">
        <w:rPr>
          <w:rFonts w:ascii="Times New Roman" w:hAnsi="Times New Roman" w:cs="Times New Roman"/>
          <w:sz w:val="24"/>
          <w:szCs w:val="24"/>
          <w:lang w:val="ru-RU"/>
        </w:rPr>
        <w:t xml:space="preserve">, </w:t>
      </w:r>
      <w:r w:rsidRPr="00C90379">
        <w:rPr>
          <w:rFonts w:ascii="Times New Roman" w:hAnsi="Times New Roman" w:cs="Times New Roman"/>
          <w:sz w:val="24"/>
          <w:szCs w:val="24"/>
        </w:rPr>
        <w:t xml:space="preserve">команда </w:t>
      </w:r>
      <w:r w:rsidRPr="00C90379">
        <w:rPr>
          <w:rFonts w:ascii="Courier New" w:hAnsi="Courier New" w:cs="Courier New"/>
          <w:b/>
          <w:i/>
          <w:sz w:val="24"/>
          <w:szCs w:val="24"/>
        </w:rPr>
        <w:t>U</w:t>
      </w:r>
      <w:r w:rsidRPr="00C90379">
        <w:rPr>
          <w:rFonts w:ascii="Courier New" w:hAnsi="Courier New" w:cs="Courier New"/>
          <w:b/>
          <w:i/>
          <w:sz w:val="24"/>
          <w:szCs w:val="24"/>
          <w:lang w:val="ru-RU"/>
        </w:rPr>
        <w:t xml:space="preserve"> </w:t>
      </w:r>
      <w:r w:rsidRPr="00C90379">
        <w:rPr>
          <w:rFonts w:ascii="Times New Roman" w:hAnsi="Times New Roman" w:cs="Times New Roman"/>
          <w:sz w:val="24"/>
          <w:szCs w:val="24"/>
        </w:rPr>
        <w:t xml:space="preserve">анулює всі зміни в поточному рядку, поки курсор на ньому буде перебувати. </w:t>
      </w:r>
    </w:p>
    <w:p w:rsidR="00205926" w:rsidRPr="00C90379" w:rsidRDefault="00205926" w:rsidP="00205926">
      <w:pPr>
        <w:spacing w:after="0" w:line="276" w:lineRule="auto"/>
        <w:ind w:firstLine="540"/>
        <w:jc w:val="both"/>
        <w:rPr>
          <w:rFonts w:ascii="Times New Roman" w:hAnsi="Times New Roman" w:cs="Times New Roman"/>
          <w:sz w:val="24"/>
          <w:szCs w:val="24"/>
        </w:rPr>
      </w:pPr>
      <w:r w:rsidRPr="00C90379">
        <w:rPr>
          <w:rFonts w:ascii="Times New Roman" w:hAnsi="Times New Roman" w:cs="Times New Roman"/>
          <w:sz w:val="24"/>
          <w:szCs w:val="24"/>
          <w:lang w:val="ru-RU"/>
        </w:rPr>
        <w:t xml:space="preserve">Однак, потрібно зауважити, що при виконанні команди </w:t>
      </w:r>
      <w:r w:rsidRPr="00C90379">
        <w:rPr>
          <w:rFonts w:ascii="Courier New" w:hAnsi="Courier New" w:cs="Courier New"/>
          <w:b/>
          <w:i/>
          <w:sz w:val="24"/>
          <w:szCs w:val="24"/>
        </w:rPr>
        <w:t>u</w:t>
      </w:r>
      <w:r w:rsidRPr="00C90379">
        <w:rPr>
          <w:rFonts w:ascii="Times New Roman" w:hAnsi="Times New Roman" w:cs="Times New Roman"/>
          <w:sz w:val="24"/>
          <w:szCs w:val="24"/>
          <w:lang w:val="ru-RU"/>
        </w:rPr>
        <w:t xml:space="preserve"> </w:t>
      </w:r>
      <w:r w:rsidRPr="00C90379">
        <w:rPr>
          <w:rFonts w:ascii="Times New Roman" w:hAnsi="Times New Roman" w:cs="Times New Roman"/>
          <w:sz w:val="24"/>
          <w:szCs w:val="24"/>
        </w:rPr>
        <w:t xml:space="preserve">двічі, друга команда скасує дію першої. Тобто при помилковому видаленні рядка з подальшим його відновленням командою </w:t>
      </w:r>
      <w:r w:rsidRPr="00C90379">
        <w:rPr>
          <w:rFonts w:ascii="Courier New" w:hAnsi="Courier New" w:cs="Courier New"/>
          <w:b/>
          <w:i/>
          <w:sz w:val="24"/>
          <w:szCs w:val="24"/>
        </w:rPr>
        <w:t>u</w:t>
      </w:r>
      <w:r w:rsidRPr="00C90379">
        <w:rPr>
          <w:rFonts w:ascii="Times New Roman" w:hAnsi="Times New Roman" w:cs="Times New Roman"/>
          <w:sz w:val="24"/>
          <w:szCs w:val="24"/>
        </w:rPr>
        <w:t xml:space="preserve">, при виконання другої команди </w:t>
      </w:r>
      <w:r w:rsidRPr="00C90379">
        <w:rPr>
          <w:rFonts w:ascii="Courier New" w:hAnsi="Courier New" w:cs="Courier New"/>
          <w:b/>
          <w:i/>
          <w:sz w:val="24"/>
          <w:szCs w:val="24"/>
        </w:rPr>
        <w:t>u</w:t>
      </w:r>
      <w:r w:rsidRPr="00C90379">
        <w:rPr>
          <w:rFonts w:ascii="Times New Roman" w:hAnsi="Times New Roman" w:cs="Times New Roman"/>
          <w:sz w:val="24"/>
          <w:szCs w:val="24"/>
          <w:lang w:val="ru-RU"/>
        </w:rPr>
        <w:t xml:space="preserve"> рядок знову буде видалений.</w:t>
      </w:r>
    </w:p>
    <w:p w:rsidR="00205926" w:rsidRPr="00C90379" w:rsidRDefault="00205926" w:rsidP="00205926">
      <w:pPr>
        <w:spacing w:after="0" w:line="276" w:lineRule="auto"/>
        <w:ind w:firstLine="540"/>
        <w:jc w:val="both"/>
        <w:rPr>
          <w:rFonts w:ascii="Times New Roman" w:hAnsi="Times New Roman" w:cs="Times New Roman"/>
          <w:sz w:val="24"/>
          <w:szCs w:val="24"/>
        </w:rPr>
      </w:pPr>
      <w:r w:rsidRPr="00C90379">
        <w:rPr>
          <w:rFonts w:ascii="Times New Roman" w:hAnsi="Times New Roman" w:cs="Times New Roman"/>
          <w:sz w:val="24"/>
          <w:szCs w:val="24"/>
        </w:rPr>
        <w:t>Також для видалення певного тексту призначено багато корисних команд. Такі команди потрібно виконувати у командному режимі, вони одразу ж видаляють вказаний текст з екрану, а решту відображують в оновленому вигляді.</w:t>
      </w:r>
    </w:p>
    <w:p w:rsidR="00205926" w:rsidRPr="00C90379" w:rsidRDefault="00205926" w:rsidP="00205926">
      <w:pPr>
        <w:spacing w:after="0" w:line="276" w:lineRule="auto"/>
        <w:ind w:firstLine="540"/>
        <w:jc w:val="both"/>
        <w:rPr>
          <w:rFonts w:ascii="Times New Roman" w:hAnsi="Times New Roman" w:cs="Times New Roman"/>
          <w:sz w:val="24"/>
          <w:szCs w:val="24"/>
        </w:rPr>
      </w:pPr>
      <w:r w:rsidRPr="00C90379">
        <w:rPr>
          <w:rFonts w:ascii="Times New Roman" w:hAnsi="Times New Roman" w:cs="Times New Roman"/>
          <w:sz w:val="24"/>
          <w:szCs w:val="24"/>
        </w:rPr>
        <w:t xml:space="preserve">Для видалення тексту в командному режимі редактора </w:t>
      </w:r>
      <w:r w:rsidRPr="00C90379">
        <w:rPr>
          <w:rFonts w:ascii="Times New Roman" w:hAnsi="Times New Roman" w:cs="Times New Roman"/>
          <w:b/>
          <w:sz w:val="24"/>
          <w:szCs w:val="24"/>
        </w:rPr>
        <w:t>vi</w:t>
      </w:r>
      <w:r w:rsidRPr="00C90379">
        <w:rPr>
          <w:rFonts w:ascii="Times New Roman" w:hAnsi="Times New Roman" w:cs="Times New Roman"/>
          <w:sz w:val="24"/>
          <w:szCs w:val="24"/>
          <w:lang w:val="ru-RU"/>
        </w:rPr>
        <w:t xml:space="preserve"> </w:t>
      </w:r>
      <w:r w:rsidRPr="00C90379">
        <w:rPr>
          <w:rFonts w:ascii="Times New Roman" w:hAnsi="Times New Roman" w:cs="Times New Roman"/>
          <w:sz w:val="24"/>
          <w:szCs w:val="24"/>
        </w:rPr>
        <w:t>існують наступні команди:</w:t>
      </w:r>
    </w:p>
    <w:p w:rsidR="00205926" w:rsidRPr="00C90379" w:rsidRDefault="00205926" w:rsidP="009C6BFF">
      <w:pPr>
        <w:pStyle w:val="affff3"/>
        <w:numPr>
          <w:ilvl w:val="0"/>
          <w:numId w:val="18"/>
        </w:numPr>
        <w:spacing w:after="0" w:line="276" w:lineRule="auto"/>
        <w:ind w:left="851" w:hanging="284"/>
        <w:jc w:val="both"/>
        <w:rPr>
          <w:rFonts w:ascii="Times New Roman" w:hAnsi="Times New Roman" w:cs="Times New Roman"/>
          <w:sz w:val="24"/>
          <w:szCs w:val="24"/>
        </w:rPr>
      </w:pPr>
      <w:r w:rsidRPr="00C90379">
        <w:rPr>
          <w:rFonts w:ascii="Courier New" w:hAnsi="Courier New" w:cs="Courier New"/>
          <w:b/>
          <w:i/>
          <w:sz w:val="24"/>
          <w:szCs w:val="24"/>
        </w:rPr>
        <w:t>x</w:t>
      </w:r>
      <w:r w:rsidRPr="00C90379">
        <w:rPr>
          <w:rFonts w:ascii="Times New Roman" w:hAnsi="Times New Roman" w:cs="Times New Roman"/>
          <w:sz w:val="24"/>
          <w:szCs w:val="24"/>
        </w:rPr>
        <w:t xml:space="preserve"> – видалити поточний символ;</w:t>
      </w:r>
    </w:p>
    <w:p w:rsidR="00205926" w:rsidRPr="00C90379" w:rsidRDefault="00205926" w:rsidP="009C6BFF">
      <w:pPr>
        <w:pStyle w:val="affff3"/>
        <w:numPr>
          <w:ilvl w:val="0"/>
          <w:numId w:val="18"/>
        </w:numPr>
        <w:spacing w:after="0" w:line="276" w:lineRule="auto"/>
        <w:ind w:left="851" w:hanging="284"/>
        <w:jc w:val="both"/>
        <w:rPr>
          <w:rFonts w:ascii="Times New Roman" w:hAnsi="Times New Roman" w:cs="Times New Roman"/>
          <w:sz w:val="24"/>
          <w:szCs w:val="24"/>
        </w:rPr>
      </w:pPr>
      <w:r w:rsidRPr="00C90379">
        <w:rPr>
          <w:rFonts w:ascii="Courier New" w:hAnsi="Courier New" w:cs="Courier New"/>
          <w:b/>
          <w:i/>
          <w:sz w:val="24"/>
          <w:szCs w:val="24"/>
        </w:rPr>
        <w:t>dw</w:t>
      </w:r>
      <w:r w:rsidRPr="00C90379">
        <w:rPr>
          <w:rFonts w:ascii="Times New Roman" w:hAnsi="Times New Roman" w:cs="Times New Roman"/>
          <w:sz w:val="24"/>
          <w:szCs w:val="24"/>
        </w:rPr>
        <w:t xml:space="preserve"> – видалити слово над курсором і наступний за ним пробіл, або знак пунктуації;</w:t>
      </w:r>
    </w:p>
    <w:p w:rsidR="00205926" w:rsidRPr="00C90379" w:rsidRDefault="00205926" w:rsidP="009C6BFF">
      <w:pPr>
        <w:pStyle w:val="affff3"/>
        <w:numPr>
          <w:ilvl w:val="0"/>
          <w:numId w:val="18"/>
        </w:numPr>
        <w:spacing w:after="0" w:line="276" w:lineRule="auto"/>
        <w:ind w:left="851" w:hanging="284"/>
        <w:jc w:val="both"/>
        <w:rPr>
          <w:rFonts w:ascii="Times New Roman" w:hAnsi="Times New Roman" w:cs="Times New Roman"/>
          <w:sz w:val="24"/>
          <w:szCs w:val="24"/>
        </w:rPr>
      </w:pPr>
      <w:r w:rsidRPr="00C90379">
        <w:rPr>
          <w:rFonts w:ascii="Courier New" w:hAnsi="Courier New" w:cs="Courier New"/>
          <w:b/>
          <w:i/>
          <w:sz w:val="24"/>
          <w:szCs w:val="24"/>
        </w:rPr>
        <w:t>dW</w:t>
      </w:r>
      <w:r w:rsidRPr="00C90379">
        <w:rPr>
          <w:rFonts w:ascii="Times New Roman" w:hAnsi="Times New Roman" w:cs="Times New Roman"/>
          <w:sz w:val="24"/>
          <w:szCs w:val="24"/>
        </w:rPr>
        <w:t xml:space="preserve"> – видалити слово і знак пунктуації над курсором з наступним за ним пробілом;</w:t>
      </w:r>
    </w:p>
    <w:p w:rsidR="00205926" w:rsidRPr="00C90379" w:rsidRDefault="00205926" w:rsidP="009C6BFF">
      <w:pPr>
        <w:pStyle w:val="affff3"/>
        <w:numPr>
          <w:ilvl w:val="0"/>
          <w:numId w:val="18"/>
        </w:numPr>
        <w:spacing w:after="0" w:line="276" w:lineRule="auto"/>
        <w:ind w:left="851" w:hanging="284"/>
        <w:jc w:val="both"/>
        <w:rPr>
          <w:rFonts w:ascii="Times New Roman" w:hAnsi="Times New Roman" w:cs="Times New Roman"/>
          <w:sz w:val="24"/>
          <w:szCs w:val="24"/>
        </w:rPr>
      </w:pPr>
      <w:r w:rsidRPr="00C90379">
        <w:rPr>
          <w:rFonts w:ascii="Courier New" w:hAnsi="Courier New" w:cs="Courier New"/>
          <w:b/>
          <w:i/>
          <w:sz w:val="24"/>
          <w:szCs w:val="24"/>
        </w:rPr>
        <w:t>dd</w:t>
      </w:r>
      <w:r w:rsidRPr="00C90379">
        <w:rPr>
          <w:rFonts w:ascii="Times New Roman" w:hAnsi="Times New Roman" w:cs="Times New Roman"/>
          <w:sz w:val="24"/>
          <w:szCs w:val="24"/>
        </w:rPr>
        <w:t xml:space="preserve"> – видалити поточний рядок;</w:t>
      </w:r>
    </w:p>
    <w:p w:rsidR="00205926" w:rsidRPr="00C90379" w:rsidRDefault="00205926" w:rsidP="009C6BFF">
      <w:pPr>
        <w:pStyle w:val="affff3"/>
        <w:numPr>
          <w:ilvl w:val="0"/>
          <w:numId w:val="18"/>
        </w:numPr>
        <w:spacing w:after="0" w:line="276" w:lineRule="auto"/>
        <w:ind w:left="851" w:hanging="284"/>
        <w:jc w:val="both"/>
        <w:rPr>
          <w:rFonts w:ascii="Times New Roman" w:hAnsi="Times New Roman" w:cs="Times New Roman"/>
          <w:sz w:val="24"/>
          <w:szCs w:val="24"/>
        </w:rPr>
      </w:pPr>
      <w:r w:rsidRPr="00C90379">
        <w:rPr>
          <w:rFonts w:ascii="Courier New" w:hAnsi="Courier New" w:cs="Courier New"/>
          <w:b/>
          <w:i/>
          <w:sz w:val="24"/>
          <w:szCs w:val="24"/>
        </w:rPr>
        <w:t>d)</w:t>
      </w:r>
      <w:r w:rsidRPr="00C90379">
        <w:rPr>
          <w:rFonts w:ascii="Times New Roman" w:hAnsi="Times New Roman" w:cs="Times New Roman"/>
          <w:sz w:val="24"/>
          <w:szCs w:val="24"/>
        </w:rPr>
        <w:t xml:space="preserve"> – видалити поточне речення від поточної позиції курсора до кінця;</w:t>
      </w:r>
    </w:p>
    <w:p w:rsidR="00205926" w:rsidRPr="00C90379" w:rsidRDefault="00205926" w:rsidP="009C6BFF">
      <w:pPr>
        <w:pStyle w:val="affff3"/>
        <w:numPr>
          <w:ilvl w:val="0"/>
          <w:numId w:val="18"/>
        </w:numPr>
        <w:spacing w:after="0" w:line="276" w:lineRule="auto"/>
        <w:ind w:left="851" w:hanging="284"/>
        <w:jc w:val="both"/>
        <w:rPr>
          <w:rFonts w:ascii="Times New Roman" w:hAnsi="Times New Roman" w:cs="Times New Roman"/>
          <w:sz w:val="24"/>
          <w:szCs w:val="24"/>
        </w:rPr>
      </w:pPr>
      <w:r w:rsidRPr="00C90379">
        <w:rPr>
          <w:rFonts w:ascii="Courier New" w:hAnsi="Courier New" w:cs="Courier New"/>
          <w:b/>
          <w:i/>
          <w:sz w:val="24"/>
          <w:szCs w:val="24"/>
        </w:rPr>
        <w:t>d}</w:t>
      </w:r>
      <w:r w:rsidRPr="00C90379">
        <w:rPr>
          <w:rFonts w:ascii="Times New Roman" w:hAnsi="Times New Roman" w:cs="Times New Roman"/>
          <w:sz w:val="24"/>
          <w:szCs w:val="24"/>
        </w:rPr>
        <w:t xml:space="preserve"> – видалити поточний параграф від поточної позиції до кінця;</w:t>
      </w:r>
    </w:p>
    <w:p w:rsidR="00205926" w:rsidRPr="00C90379" w:rsidRDefault="00205926" w:rsidP="009C6BFF">
      <w:pPr>
        <w:pStyle w:val="affff3"/>
        <w:numPr>
          <w:ilvl w:val="0"/>
          <w:numId w:val="18"/>
        </w:numPr>
        <w:spacing w:after="0" w:line="276" w:lineRule="auto"/>
        <w:ind w:left="851" w:hanging="284"/>
        <w:jc w:val="both"/>
        <w:rPr>
          <w:rFonts w:ascii="Times New Roman" w:hAnsi="Times New Roman" w:cs="Times New Roman"/>
          <w:sz w:val="24"/>
          <w:szCs w:val="24"/>
        </w:rPr>
      </w:pPr>
      <w:r w:rsidRPr="00C90379">
        <w:rPr>
          <w:rFonts w:ascii="Courier New" w:hAnsi="Courier New" w:cs="Courier New"/>
          <w:b/>
          <w:i/>
          <w:sz w:val="24"/>
          <w:szCs w:val="24"/>
        </w:rPr>
        <w:t>&lt;n&gt;d&lt;x&gt;</w:t>
      </w:r>
      <w:r w:rsidRPr="00C90379">
        <w:rPr>
          <w:rFonts w:ascii="Times New Roman" w:hAnsi="Times New Roman" w:cs="Times New Roman"/>
          <w:sz w:val="24"/>
          <w:szCs w:val="24"/>
        </w:rPr>
        <w:t xml:space="preserve"> – видалити </w:t>
      </w:r>
      <w:r w:rsidRPr="00C90379">
        <w:rPr>
          <w:rFonts w:ascii="Courier New" w:hAnsi="Courier New" w:cs="Courier New"/>
          <w:b/>
          <w:i/>
          <w:sz w:val="24"/>
          <w:szCs w:val="24"/>
        </w:rPr>
        <w:t>n</w:t>
      </w:r>
      <w:r w:rsidRPr="00C90379">
        <w:rPr>
          <w:rFonts w:ascii="Times New Roman" w:hAnsi="Times New Roman" w:cs="Times New Roman"/>
          <w:sz w:val="24"/>
          <w:szCs w:val="24"/>
        </w:rPr>
        <w:t>-ий об</w:t>
      </w:r>
      <w:r w:rsidRPr="00C90379">
        <w:rPr>
          <w:rFonts w:ascii="Times New Roman" w:hAnsi="Times New Roman" w:cs="Times New Roman"/>
          <w:sz w:val="24"/>
          <w:szCs w:val="24"/>
          <w:lang w:val="ru-RU"/>
        </w:rPr>
        <w:t>’</w:t>
      </w:r>
      <w:r w:rsidRPr="00C90379">
        <w:rPr>
          <w:rFonts w:ascii="Times New Roman" w:hAnsi="Times New Roman" w:cs="Times New Roman"/>
          <w:sz w:val="24"/>
          <w:szCs w:val="24"/>
        </w:rPr>
        <w:t xml:space="preserve">єкт тексту </w:t>
      </w:r>
      <w:r w:rsidRPr="00C90379">
        <w:rPr>
          <w:rFonts w:ascii="Courier New" w:hAnsi="Courier New" w:cs="Courier New"/>
          <w:b/>
          <w:i/>
          <w:sz w:val="24"/>
          <w:szCs w:val="24"/>
        </w:rPr>
        <w:t>&lt;x&gt;</w:t>
      </w:r>
      <w:r w:rsidRPr="00C90379">
        <w:rPr>
          <w:rFonts w:ascii="Times New Roman" w:hAnsi="Times New Roman" w:cs="Times New Roman"/>
          <w:sz w:val="24"/>
          <w:szCs w:val="24"/>
        </w:rPr>
        <w:t xml:space="preserve">, у якості якого може бути: </w:t>
      </w:r>
      <w:r w:rsidRPr="00C90379">
        <w:rPr>
          <w:rFonts w:ascii="Courier New" w:hAnsi="Courier New" w:cs="Courier New"/>
          <w:b/>
          <w:i/>
          <w:sz w:val="24"/>
          <w:szCs w:val="24"/>
        </w:rPr>
        <w:t>d</w:t>
      </w:r>
      <w:r w:rsidRPr="00C90379">
        <w:rPr>
          <w:rFonts w:ascii="Times New Roman" w:hAnsi="Times New Roman" w:cs="Times New Roman"/>
          <w:sz w:val="24"/>
          <w:szCs w:val="24"/>
        </w:rPr>
        <w:t xml:space="preserve"> – рядок; </w:t>
      </w:r>
      <w:r w:rsidRPr="00C90379">
        <w:rPr>
          <w:rFonts w:ascii="Courier New" w:hAnsi="Courier New" w:cs="Courier New"/>
          <w:b/>
          <w:i/>
          <w:sz w:val="24"/>
          <w:szCs w:val="24"/>
        </w:rPr>
        <w:t>w</w:t>
      </w:r>
      <w:r w:rsidRPr="00C90379">
        <w:rPr>
          <w:rFonts w:ascii="Times New Roman" w:hAnsi="Times New Roman" w:cs="Times New Roman"/>
          <w:sz w:val="24"/>
          <w:szCs w:val="24"/>
        </w:rPr>
        <w:t xml:space="preserve"> – слово; </w:t>
      </w:r>
      <w:r w:rsidRPr="00C90379">
        <w:rPr>
          <w:rFonts w:ascii="Courier New" w:hAnsi="Courier New" w:cs="Courier New"/>
          <w:b/>
          <w:i/>
          <w:sz w:val="24"/>
          <w:szCs w:val="24"/>
        </w:rPr>
        <w:t>)</w:t>
      </w:r>
      <w:r w:rsidRPr="00C90379">
        <w:rPr>
          <w:rFonts w:ascii="Times New Roman" w:hAnsi="Times New Roman" w:cs="Times New Roman"/>
          <w:sz w:val="24"/>
          <w:szCs w:val="24"/>
        </w:rPr>
        <w:t xml:space="preserve"> – речення; </w:t>
      </w:r>
      <w:r w:rsidRPr="00C90379">
        <w:rPr>
          <w:rFonts w:ascii="Courier New" w:hAnsi="Courier New" w:cs="Courier New"/>
          <w:b/>
          <w:i/>
          <w:sz w:val="24"/>
          <w:szCs w:val="24"/>
        </w:rPr>
        <w:t>}</w:t>
      </w:r>
      <w:r w:rsidRPr="00C90379">
        <w:rPr>
          <w:rFonts w:ascii="Times New Roman" w:hAnsi="Times New Roman" w:cs="Times New Roman"/>
          <w:sz w:val="24"/>
          <w:szCs w:val="24"/>
        </w:rPr>
        <w:t xml:space="preserve"> – параграф;</w:t>
      </w:r>
    </w:p>
    <w:p w:rsidR="00205926" w:rsidRPr="00C90379" w:rsidRDefault="00205926" w:rsidP="009C6BFF">
      <w:pPr>
        <w:pStyle w:val="affff3"/>
        <w:numPr>
          <w:ilvl w:val="0"/>
          <w:numId w:val="18"/>
        </w:numPr>
        <w:spacing w:after="0" w:line="276" w:lineRule="auto"/>
        <w:ind w:left="851" w:hanging="284"/>
        <w:jc w:val="both"/>
        <w:rPr>
          <w:rFonts w:ascii="Times New Roman" w:hAnsi="Times New Roman" w:cs="Times New Roman"/>
          <w:sz w:val="24"/>
          <w:szCs w:val="24"/>
        </w:rPr>
      </w:pPr>
      <w:r w:rsidRPr="00C90379">
        <w:rPr>
          <w:rFonts w:ascii="Courier New" w:hAnsi="Courier New" w:cs="Courier New"/>
          <w:b/>
          <w:i/>
          <w:sz w:val="24"/>
          <w:szCs w:val="24"/>
        </w:rPr>
        <w:t>D</w:t>
      </w:r>
      <w:r w:rsidRPr="00C90379">
        <w:rPr>
          <w:rFonts w:ascii="Times New Roman" w:hAnsi="Times New Roman" w:cs="Times New Roman"/>
          <w:sz w:val="24"/>
          <w:szCs w:val="24"/>
        </w:rPr>
        <w:t xml:space="preserve"> – видалити частину рядка праворуч від курсора.</w:t>
      </w:r>
    </w:p>
    <w:p w:rsidR="00205926" w:rsidRPr="00BC7D07" w:rsidRDefault="00205926" w:rsidP="00205926">
      <w:pPr>
        <w:spacing w:after="0" w:line="276" w:lineRule="auto"/>
        <w:ind w:firstLine="540"/>
        <w:jc w:val="both"/>
        <w:rPr>
          <w:rFonts w:ascii="Times New Roman" w:hAnsi="Times New Roman" w:cs="Times New Roman"/>
          <w:color w:val="FF0000"/>
          <w:sz w:val="24"/>
          <w:szCs w:val="24"/>
          <w:lang w:val="ru-RU"/>
        </w:rPr>
      </w:pPr>
    </w:p>
    <w:p w:rsidR="00205926" w:rsidRPr="00C90379" w:rsidRDefault="00205926" w:rsidP="00205926">
      <w:pPr>
        <w:pStyle w:val="4"/>
      </w:pPr>
      <w:r w:rsidRPr="00C90379">
        <w:t>Команди витягу і приєднання тексту</w:t>
      </w:r>
    </w:p>
    <w:p w:rsidR="00205926" w:rsidRPr="00C90379" w:rsidRDefault="00205926" w:rsidP="00205926">
      <w:pPr>
        <w:spacing w:after="0" w:line="276" w:lineRule="auto"/>
        <w:ind w:firstLine="540"/>
        <w:jc w:val="both"/>
        <w:rPr>
          <w:rFonts w:ascii="Times New Roman" w:hAnsi="Times New Roman" w:cs="Times New Roman"/>
          <w:sz w:val="24"/>
          <w:szCs w:val="24"/>
        </w:rPr>
      </w:pPr>
      <w:r w:rsidRPr="00C90379">
        <w:rPr>
          <w:rFonts w:ascii="Times New Roman" w:hAnsi="Times New Roman" w:cs="Times New Roman"/>
          <w:sz w:val="24"/>
          <w:szCs w:val="24"/>
        </w:rPr>
        <w:t xml:space="preserve">Редактор </w:t>
      </w:r>
      <w:r w:rsidRPr="00C90379">
        <w:rPr>
          <w:rFonts w:ascii="Times New Roman" w:hAnsi="Times New Roman" w:cs="Times New Roman"/>
          <w:b/>
          <w:sz w:val="24"/>
          <w:szCs w:val="24"/>
        </w:rPr>
        <w:t>vi</w:t>
      </w:r>
      <w:r w:rsidRPr="00C90379">
        <w:rPr>
          <w:rFonts w:ascii="Times New Roman" w:hAnsi="Times New Roman" w:cs="Times New Roman"/>
          <w:sz w:val="24"/>
          <w:szCs w:val="24"/>
        </w:rPr>
        <w:t xml:space="preserve"> також надає набір команд, які розбивають текст у файлі, і які копіюють частину тексту та поміщують його в інше місце у файлі.</w:t>
      </w:r>
    </w:p>
    <w:p w:rsidR="00205926" w:rsidRPr="00C90379" w:rsidRDefault="00205926" w:rsidP="00205926">
      <w:pPr>
        <w:spacing w:after="0" w:line="276" w:lineRule="auto"/>
        <w:ind w:firstLine="540"/>
        <w:jc w:val="both"/>
        <w:rPr>
          <w:rFonts w:ascii="Times New Roman" w:hAnsi="Times New Roman" w:cs="Times New Roman"/>
          <w:color w:val="FF0000"/>
          <w:sz w:val="24"/>
          <w:szCs w:val="24"/>
        </w:rPr>
      </w:pPr>
    </w:p>
    <w:p w:rsidR="00205926" w:rsidRPr="00C90379" w:rsidRDefault="00205926" w:rsidP="00205926">
      <w:pPr>
        <w:spacing w:after="0" w:line="276" w:lineRule="auto"/>
        <w:jc w:val="center"/>
        <w:rPr>
          <w:rFonts w:ascii="Times New Roman" w:hAnsi="Times New Roman" w:cs="Times New Roman"/>
          <w:b/>
          <w:sz w:val="24"/>
          <w:szCs w:val="24"/>
        </w:rPr>
      </w:pPr>
      <w:r w:rsidRPr="00C90379">
        <w:rPr>
          <w:rFonts w:ascii="Times New Roman" w:hAnsi="Times New Roman" w:cs="Times New Roman"/>
          <w:b/>
          <w:sz w:val="24"/>
          <w:szCs w:val="24"/>
        </w:rPr>
        <w:t>Переміщення тексту</w:t>
      </w:r>
    </w:p>
    <w:p w:rsidR="00205926" w:rsidRPr="00C90379" w:rsidRDefault="00205926" w:rsidP="00205926">
      <w:pPr>
        <w:spacing w:after="0" w:line="276" w:lineRule="auto"/>
        <w:ind w:firstLine="540"/>
        <w:jc w:val="both"/>
        <w:rPr>
          <w:rFonts w:ascii="Times New Roman" w:hAnsi="Times New Roman" w:cs="Times New Roman"/>
          <w:sz w:val="24"/>
          <w:szCs w:val="24"/>
        </w:rPr>
      </w:pPr>
      <w:r w:rsidRPr="00C90379">
        <w:rPr>
          <w:rFonts w:ascii="Times New Roman" w:hAnsi="Times New Roman" w:cs="Times New Roman"/>
          <w:sz w:val="24"/>
          <w:szCs w:val="24"/>
        </w:rPr>
        <w:t xml:space="preserve">Існує можливість переміщення тексту з одного місця в буфері редактора </w:t>
      </w:r>
      <w:r w:rsidRPr="00C90379">
        <w:rPr>
          <w:rFonts w:ascii="Times New Roman" w:hAnsi="Times New Roman" w:cs="Times New Roman"/>
          <w:b/>
          <w:sz w:val="24"/>
          <w:szCs w:val="24"/>
        </w:rPr>
        <w:t>vi</w:t>
      </w:r>
      <w:r w:rsidRPr="00C90379">
        <w:rPr>
          <w:rFonts w:ascii="Times New Roman" w:hAnsi="Times New Roman" w:cs="Times New Roman"/>
          <w:sz w:val="24"/>
          <w:szCs w:val="24"/>
        </w:rPr>
        <w:t xml:space="preserve"> в інше, спочатку видаливши рядки, а потім помістивши їх у потрібне місце. Видалений текст буде  зберігатися у тимчасовому буфері. Перемістивши курсор на те місце, куди потрібно вставити текст, і виконавши команду </w:t>
      </w:r>
      <w:r w:rsidRPr="00C90379">
        <w:rPr>
          <w:rFonts w:ascii="Courier New" w:hAnsi="Courier New" w:cs="Courier New"/>
          <w:b/>
          <w:i/>
          <w:sz w:val="24"/>
          <w:szCs w:val="24"/>
        </w:rPr>
        <w:t>p</w:t>
      </w:r>
      <w:r w:rsidRPr="00C90379">
        <w:rPr>
          <w:rFonts w:ascii="Times New Roman" w:hAnsi="Times New Roman" w:cs="Times New Roman"/>
          <w:sz w:val="24"/>
          <w:szCs w:val="24"/>
        </w:rPr>
        <w:t>, видалені рядки будуть додані нижче поточного рядка.</w:t>
      </w:r>
    </w:p>
    <w:p w:rsidR="00205926" w:rsidRPr="00C90379" w:rsidRDefault="00205926" w:rsidP="00205926">
      <w:pPr>
        <w:spacing w:after="0" w:line="276" w:lineRule="auto"/>
        <w:ind w:firstLine="540"/>
        <w:jc w:val="both"/>
        <w:rPr>
          <w:rFonts w:ascii="Times New Roman" w:hAnsi="Times New Roman" w:cs="Times New Roman"/>
          <w:sz w:val="24"/>
          <w:szCs w:val="24"/>
        </w:rPr>
      </w:pPr>
      <w:r w:rsidRPr="00C90379">
        <w:rPr>
          <w:rFonts w:ascii="Times New Roman" w:hAnsi="Times New Roman" w:cs="Times New Roman"/>
          <w:sz w:val="24"/>
          <w:szCs w:val="24"/>
        </w:rPr>
        <w:t xml:space="preserve">Дистанційний рядок може бути розоміщений також усередині іншого рядка. При позиціонуванні курсору між двома словами та виконанні команди </w:t>
      </w:r>
      <w:r w:rsidRPr="00C90379">
        <w:rPr>
          <w:rFonts w:ascii="Courier New" w:hAnsi="Courier New" w:cs="Courier New"/>
          <w:b/>
          <w:i/>
          <w:sz w:val="24"/>
          <w:szCs w:val="24"/>
        </w:rPr>
        <w:t>p</w:t>
      </w:r>
      <w:r w:rsidRPr="00C90379">
        <w:rPr>
          <w:rFonts w:ascii="Times New Roman" w:hAnsi="Times New Roman" w:cs="Times New Roman"/>
          <w:sz w:val="24"/>
          <w:szCs w:val="24"/>
        </w:rPr>
        <w:t xml:space="preserve"> дистанційний рядок буде поміщений після курсору.</w:t>
      </w:r>
    </w:p>
    <w:p w:rsidR="00205926" w:rsidRPr="00C90379" w:rsidRDefault="00205926" w:rsidP="00205926">
      <w:pPr>
        <w:spacing w:after="0" w:line="276" w:lineRule="auto"/>
        <w:ind w:firstLine="540"/>
        <w:jc w:val="both"/>
        <w:rPr>
          <w:rFonts w:ascii="Times New Roman" w:hAnsi="Times New Roman" w:cs="Times New Roman"/>
          <w:sz w:val="24"/>
          <w:szCs w:val="24"/>
        </w:rPr>
      </w:pPr>
      <w:r w:rsidRPr="00C90379">
        <w:rPr>
          <w:rFonts w:ascii="Times New Roman" w:hAnsi="Times New Roman" w:cs="Times New Roman"/>
          <w:sz w:val="24"/>
          <w:szCs w:val="24"/>
        </w:rPr>
        <w:t xml:space="preserve">Оскільки у тимчасовому буфері зберігається результат тільки останньої команди, команда </w:t>
      </w:r>
      <w:r w:rsidRPr="00C90379">
        <w:rPr>
          <w:rFonts w:ascii="Courier New" w:hAnsi="Courier New" w:cs="Courier New"/>
          <w:b/>
          <w:i/>
          <w:sz w:val="24"/>
          <w:szCs w:val="24"/>
        </w:rPr>
        <w:t>p</w:t>
      </w:r>
      <w:r w:rsidRPr="00C90379">
        <w:rPr>
          <w:rFonts w:ascii="Times New Roman" w:hAnsi="Times New Roman" w:cs="Times New Roman"/>
          <w:sz w:val="24"/>
          <w:szCs w:val="24"/>
        </w:rPr>
        <w:t xml:space="preserve"> повинна використовуватися відразу ж після команди видалення. Вона використовується також для копіювання тексту, який поміщений у тимчасовий буфер командою </w:t>
      </w:r>
      <w:r w:rsidRPr="00C90379">
        <w:rPr>
          <w:rFonts w:ascii="Courier New" w:hAnsi="Courier New" w:cs="Courier New"/>
          <w:b/>
          <w:i/>
          <w:sz w:val="24"/>
          <w:szCs w:val="24"/>
        </w:rPr>
        <w:t>y</w:t>
      </w:r>
      <w:r w:rsidRPr="00C90379">
        <w:rPr>
          <w:rFonts w:ascii="Times New Roman" w:hAnsi="Times New Roman" w:cs="Times New Roman"/>
          <w:sz w:val="24"/>
          <w:szCs w:val="24"/>
        </w:rPr>
        <w:t>, яка буде розглянута нижче.</w:t>
      </w:r>
    </w:p>
    <w:p w:rsidR="00205926" w:rsidRPr="00BC7D07" w:rsidRDefault="00205926" w:rsidP="00205926">
      <w:pPr>
        <w:spacing w:after="0" w:line="276" w:lineRule="auto"/>
        <w:ind w:firstLine="540"/>
        <w:jc w:val="both"/>
        <w:rPr>
          <w:rFonts w:ascii="Times New Roman" w:hAnsi="Times New Roman" w:cs="Times New Roman"/>
          <w:color w:val="FF0000"/>
          <w:sz w:val="24"/>
          <w:szCs w:val="24"/>
          <w:lang w:val="ru-RU"/>
        </w:rPr>
      </w:pPr>
    </w:p>
    <w:p w:rsidR="00205926" w:rsidRPr="00C90379" w:rsidRDefault="00205926" w:rsidP="00205926">
      <w:pPr>
        <w:spacing w:after="0" w:line="276" w:lineRule="auto"/>
        <w:jc w:val="center"/>
        <w:rPr>
          <w:rFonts w:ascii="Times New Roman" w:hAnsi="Times New Roman" w:cs="Times New Roman"/>
          <w:b/>
          <w:sz w:val="24"/>
          <w:szCs w:val="24"/>
          <w:lang w:val="ru-RU"/>
        </w:rPr>
      </w:pPr>
      <w:r w:rsidRPr="00C90379">
        <w:rPr>
          <w:rFonts w:ascii="Times New Roman" w:hAnsi="Times New Roman" w:cs="Times New Roman"/>
          <w:b/>
          <w:sz w:val="24"/>
          <w:szCs w:val="24"/>
          <w:lang w:val="ru-RU"/>
        </w:rPr>
        <w:t>Переміщення букв</w:t>
      </w:r>
    </w:p>
    <w:p w:rsidR="00205926" w:rsidRPr="00872951" w:rsidRDefault="00205926" w:rsidP="00205926">
      <w:pPr>
        <w:spacing w:after="0" w:line="276" w:lineRule="auto"/>
        <w:ind w:firstLine="540"/>
        <w:jc w:val="both"/>
        <w:rPr>
          <w:rFonts w:ascii="Times New Roman" w:hAnsi="Times New Roman" w:cs="Times New Roman"/>
          <w:sz w:val="24"/>
          <w:szCs w:val="24"/>
          <w:lang w:val="ru-RU"/>
        </w:rPr>
      </w:pPr>
      <w:r w:rsidRPr="00872951">
        <w:rPr>
          <w:rFonts w:ascii="Times New Roman" w:hAnsi="Times New Roman" w:cs="Times New Roman"/>
          <w:sz w:val="24"/>
          <w:szCs w:val="24"/>
          <w:lang w:val="ru-RU"/>
        </w:rPr>
        <w:t xml:space="preserve">Швидко перемістити букви можна використавши команду </w:t>
      </w:r>
      <w:r w:rsidRPr="00872951">
        <w:rPr>
          <w:rFonts w:ascii="Courier New" w:hAnsi="Courier New" w:cs="Courier New"/>
          <w:b/>
          <w:i/>
          <w:sz w:val="24"/>
          <w:szCs w:val="24"/>
        </w:rPr>
        <w:t>xp</w:t>
      </w:r>
      <w:r w:rsidRPr="00872951">
        <w:rPr>
          <w:rFonts w:ascii="Times New Roman" w:hAnsi="Times New Roman" w:cs="Times New Roman"/>
          <w:sz w:val="24"/>
          <w:szCs w:val="24"/>
          <w:lang w:val="ru-RU"/>
        </w:rPr>
        <w:t xml:space="preserve">, яка насправді представляє комбінацію команд </w:t>
      </w:r>
      <w:r w:rsidRPr="00872951">
        <w:rPr>
          <w:rFonts w:ascii="Courier New" w:hAnsi="Courier New" w:cs="Courier New"/>
          <w:b/>
          <w:i/>
          <w:sz w:val="24"/>
          <w:szCs w:val="24"/>
        </w:rPr>
        <w:t>x</w:t>
      </w:r>
      <w:r w:rsidRPr="00872951">
        <w:rPr>
          <w:rFonts w:ascii="Times New Roman" w:hAnsi="Times New Roman" w:cs="Times New Roman"/>
          <w:sz w:val="24"/>
          <w:szCs w:val="24"/>
          <w:lang w:val="ru-RU"/>
        </w:rPr>
        <w:t xml:space="preserve"> </w:t>
      </w:r>
      <w:r w:rsidRPr="00872951">
        <w:rPr>
          <w:rFonts w:ascii="Times New Roman" w:hAnsi="Times New Roman" w:cs="Times New Roman"/>
          <w:sz w:val="24"/>
          <w:szCs w:val="24"/>
        </w:rPr>
        <w:t xml:space="preserve">та </w:t>
      </w:r>
      <w:r w:rsidRPr="00872951">
        <w:rPr>
          <w:rFonts w:ascii="Courier New" w:hAnsi="Courier New" w:cs="Courier New"/>
          <w:b/>
          <w:i/>
          <w:sz w:val="24"/>
          <w:szCs w:val="24"/>
        </w:rPr>
        <w:t>p</w:t>
      </w:r>
      <w:r w:rsidRPr="00872951">
        <w:rPr>
          <w:rFonts w:ascii="Times New Roman" w:hAnsi="Times New Roman" w:cs="Times New Roman"/>
          <w:sz w:val="24"/>
          <w:szCs w:val="24"/>
          <w:lang w:val="ru-RU"/>
        </w:rPr>
        <w:t xml:space="preserve">: </w:t>
      </w:r>
      <w:r w:rsidRPr="00872951">
        <w:rPr>
          <w:rFonts w:ascii="Courier New" w:hAnsi="Courier New" w:cs="Courier New"/>
          <w:b/>
          <w:i/>
          <w:sz w:val="24"/>
          <w:szCs w:val="24"/>
          <w:lang w:val="ru-RU"/>
        </w:rPr>
        <w:t>x</w:t>
      </w:r>
      <w:r w:rsidRPr="00872951">
        <w:rPr>
          <w:rFonts w:ascii="Times New Roman" w:hAnsi="Times New Roman" w:cs="Times New Roman"/>
          <w:sz w:val="24"/>
          <w:szCs w:val="24"/>
          <w:lang w:val="ru-RU"/>
        </w:rPr>
        <w:t xml:space="preserve"> видаляє букву, а </w:t>
      </w:r>
      <w:r w:rsidRPr="00872951">
        <w:rPr>
          <w:rFonts w:ascii="Courier New" w:hAnsi="Courier New" w:cs="Courier New"/>
          <w:b/>
          <w:i/>
          <w:sz w:val="24"/>
          <w:szCs w:val="24"/>
          <w:lang w:val="ru-RU"/>
        </w:rPr>
        <w:t>p</w:t>
      </w:r>
      <w:r w:rsidRPr="00872951">
        <w:rPr>
          <w:rFonts w:ascii="Times New Roman" w:hAnsi="Times New Roman" w:cs="Times New Roman"/>
          <w:sz w:val="24"/>
          <w:szCs w:val="24"/>
          <w:lang w:val="ru-RU"/>
        </w:rPr>
        <w:t xml:space="preserve"> поміщує її після наступного символу. </w:t>
      </w:r>
    </w:p>
    <w:p w:rsidR="00205926" w:rsidRPr="00872951" w:rsidRDefault="00205926" w:rsidP="00205926">
      <w:pPr>
        <w:spacing w:after="0" w:line="276" w:lineRule="auto"/>
        <w:ind w:firstLine="540"/>
        <w:jc w:val="both"/>
        <w:rPr>
          <w:rFonts w:ascii="Times New Roman" w:hAnsi="Times New Roman" w:cs="Times New Roman"/>
          <w:sz w:val="24"/>
          <w:szCs w:val="24"/>
        </w:rPr>
      </w:pPr>
      <w:r w:rsidRPr="00872951">
        <w:rPr>
          <w:rFonts w:ascii="Times New Roman" w:hAnsi="Times New Roman" w:cs="Times New Roman"/>
          <w:sz w:val="24"/>
          <w:szCs w:val="24"/>
          <w:lang w:val="ru-RU"/>
        </w:rPr>
        <w:t xml:space="preserve">Наприклад, у наступному реченні є помилка: </w:t>
      </w:r>
      <w:r w:rsidRPr="00872951">
        <w:rPr>
          <w:rFonts w:ascii="Times New Roman" w:hAnsi="Times New Roman" w:cs="Times New Roman"/>
          <w:b/>
          <w:sz w:val="24"/>
          <w:szCs w:val="24"/>
          <w:lang w:val="ru-RU"/>
        </w:rPr>
        <w:t>tetx</w:t>
      </w:r>
      <w:r w:rsidRPr="00872951">
        <w:rPr>
          <w:rFonts w:ascii="Times New Roman" w:hAnsi="Times New Roman" w:cs="Times New Roman"/>
          <w:sz w:val="24"/>
          <w:szCs w:val="24"/>
        </w:rPr>
        <w:t xml:space="preserve">. Помістивши курсор під другою літерою </w:t>
      </w:r>
      <w:r w:rsidRPr="00872951">
        <w:rPr>
          <w:rFonts w:ascii="Times New Roman" w:hAnsi="Times New Roman" w:cs="Times New Roman"/>
          <w:b/>
          <w:sz w:val="24"/>
          <w:szCs w:val="24"/>
        </w:rPr>
        <w:t>"</w:t>
      </w:r>
      <w:r w:rsidRPr="00872951">
        <w:rPr>
          <w:rFonts w:ascii="Times New Roman" w:hAnsi="Times New Roman" w:cs="Times New Roman"/>
          <w:b/>
          <w:sz w:val="24"/>
          <w:szCs w:val="24"/>
          <w:lang w:val="ru-RU"/>
        </w:rPr>
        <w:t>t</w:t>
      </w:r>
      <w:r w:rsidRPr="00872951">
        <w:rPr>
          <w:rFonts w:ascii="Times New Roman" w:hAnsi="Times New Roman" w:cs="Times New Roman"/>
          <w:b/>
          <w:sz w:val="24"/>
          <w:szCs w:val="24"/>
        </w:rPr>
        <w:t>"</w:t>
      </w:r>
      <w:r w:rsidRPr="00872951">
        <w:rPr>
          <w:rFonts w:ascii="Times New Roman" w:hAnsi="Times New Roman" w:cs="Times New Roman"/>
          <w:sz w:val="24"/>
          <w:szCs w:val="24"/>
        </w:rPr>
        <w:t xml:space="preserve">, та потім натиснувши по порядку клавіші </w:t>
      </w:r>
      <w:r w:rsidRPr="00872951">
        <w:rPr>
          <w:rFonts w:ascii="Courier New" w:hAnsi="Courier New" w:cs="Courier New"/>
          <w:b/>
          <w:i/>
          <w:sz w:val="24"/>
          <w:szCs w:val="24"/>
          <w:lang w:val="ru-RU"/>
        </w:rPr>
        <w:t>x</w:t>
      </w:r>
      <w:r w:rsidRPr="00872951">
        <w:rPr>
          <w:rFonts w:ascii="Times New Roman" w:hAnsi="Times New Roman" w:cs="Times New Roman"/>
          <w:sz w:val="24"/>
          <w:szCs w:val="24"/>
        </w:rPr>
        <w:t xml:space="preserve"> і </w:t>
      </w:r>
      <w:r w:rsidRPr="00872951">
        <w:rPr>
          <w:rFonts w:ascii="Courier New" w:hAnsi="Courier New" w:cs="Courier New"/>
          <w:b/>
          <w:i/>
          <w:sz w:val="24"/>
          <w:szCs w:val="24"/>
          <w:lang w:val="ru-RU"/>
        </w:rPr>
        <w:t>p</w:t>
      </w:r>
      <w:r w:rsidRPr="00872951">
        <w:rPr>
          <w:rFonts w:ascii="Times New Roman" w:hAnsi="Times New Roman" w:cs="Times New Roman"/>
          <w:sz w:val="24"/>
          <w:szCs w:val="24"/>
        </w:rPr>
        <w:t xml:space="preserve">, у результаті отримаємо: </w:t>
      </w:r>
      <w:r w:rsidRPr="00872951">
        <w:rPr>
          <w:rFonts w:ascii="Times New Roman" w:hAnsi="Times New Roman" w:cs="Times New Roman"/>
          <w:b/>
          <w:sz w:val="24"/>
          <w:szCs w:val="24"/>
          <w:lang w:val="ru-RU"/>
        </w:rPr>
        <w:t>text</w:t>
      </w:r>
      <w:r w:rsidRPr="00872951">
        <w:rPr>
          <w:rFonts w:ascii="Times New Roman" w:hAnsi="Times New Roman" w:cs="Times New Roman"/>
          <w:sz w:val="24"/>
          <w:szCs w:val="24"/>
        </w:rPr>
        <w:t>.</w:t>
      </w:r>
    </w:p>
    <w:p w:rsidR="00205926" w:rsidRPr="00872951" w:rsidRDefault="00205926" w:rsidP="00205926">
      <w:pPr>
        <w:spacing w:after="0" w:line="276" w:lineRule="auto"/>
        <w:ind w:firstLine="540"/>
        <w:jc w:val="both"/>
        <w:rPr>
          <w:rFonts w:ascii="Times New Roman" w:hAnsi="Times New Roman" w:cs="Times New Roman"/>
          <w:color w:val="FF0000"/>
          <w:sz w:val="24"/>
          <w:szCs w:val="24"/>
        </w:rPr>
      </w:pPr>
    </w:p>
    <w:p w:rsidR="00205926" w:rsidRPr="00872951" w:rsidRDefault="00205926" w:rsidP="00205926">
      <w:pPr>
        <w:spacing w:after="0" w:line="276" w:lineRule="auto"/>
        <w:jc w:val="center"/>
        <w:rPr>
          <w:rFonts w:ascii="Times New Roman" w:hAnsi="Times New Roman" w:cs="Times New Roman"/>
          <w:b/>
          <w:sz w:val="24"/>
          <w:szCs w:val="24"/>
          <w:lang w:val="ru-RU"/>
        </w:rPr>
      </w:pPr>
      <w:r w:rsidRPr="00872951">
        <w:rPr>
          <w:rFonts w:ascii="Times New Roman" w:hAnsi="Times New Roman" w:cs="Times New Roman"/>
          <w:b/>
          <w:sz w:val="24"/>
          <w:szCs w:val="24"/>
          <w:lang w:val="ru-RU"/>
        </w:rPr>
        <w:t>Копіювання тексту</w:t>
      </w:r>
    </w:p>
    <w:p w:rsidR="00205926" w:rsidRPr="00872951" w:rsidRDefault="00205926" w:rsidP="00205926">
      <w:pPr>
        <w:spacing w:after="0" w:line="276" w:lineRule="auto"/>
        <w:ind w:firstLine="540"/>
        <w:jc w:val="both"/>
        <w:rPr>
          <w:rFonts w:ascii="Times New Roman" w:hAnsi="Times New Roman" w:cs="Times New Roman"/>
          <w:sz w:val="24"/>
          <w:szCs w:val="24"/>
        </w:rPr>
      </w:pPr>
      <w:r w:rsidRPr="00872951">
        <w:rPr>
          <w:rFonts w:ascii="Times New Roman" w:hAnsi="Times New Roman" w:cs="Times New Roman"/>
          <w:sz w:val="24"/>
          <w:szCs w:val="24"/>
        </w:rPr>
        <w:lastRenderedPageBreak/>
        <w:t xml:space="preserve">Редактор </w:t>
      </w:r>
      <w:r w:rsidRPr="00872951">
        <w:rPr>
          <w:rFonts w:ascii="Times New Roman" w:hAnsi="Times New Roman" w:cs="Times New Roman"/>
          <w:b/>
          <w:sz w:val="24"/>
          <w:szCs w:val="24"/>
        </w:rPr>
        <w:t>vi</w:t>
      </w:r>
      <w:r w:rsidRPr="00872951">
        <w:rPr>
          <w:rFonts w:ascii="Times New Roman" w:hAnsi="Times New Roman" w:cs="Times New Roman"/>
          <w:sz w:val="24"/>
          <w:szCs w:val="24"/>
          <w:lang w:val="ru-RU"/>
        </w:rPr>
        <w:t xml:space="preserve"> </w:t>
      </w:r>
      <w:r w:rsidRPr="00872951">
        <w:rPr>
          <w:rFonts w:ascii="Times New Roman" w:hAnsi="Times New Roman" w:cs="Times New Roman"/>
          <w:sz w:val="24"/>
          <w:szCs w:val="24"/>
        </w:rPr>
        <w:t xml:space="preserve">також надає набір команд для копіювання тексту в тимчасовий буфер з подальшою його вставкою в інше певне місце у файлі. Для того, щоб помістити текст на нове місце, </w:t>
      </w:r>
      <w:r w:rsidRPr="00872951">
        <w:rPr>
          <w:rFonts w:ascii="Times New Roman" w:hAnsi="Times New Roman" w:cs="Times New Roman"/>
          <w:sz w:val="24"/>
          <w:szCs w:val="24"/>
          <w:lang w:val="ru-RU"/>
        </w:rPr>
        <w:t xml:space="preserve">використовується команда </w:t>
      </w:r>
      <w:r w:rsidRPr="00872951">
        <w:rPr>
          <w:rFonts w:ascii="Courier New" w:hAnsi="Courier New" w:cs="Courier New"/>
          <w:b/>
          <w:i/>
          <w:sz w:val="24"/>
          <w:szCs w:val="24"/>
          <w:lang w:val="ru-RU"/>
        </w:rPr>
        <w:t>y</w:t>
      </w:r>
      <w:r w:rsidRPr="00872951">
        <w:rPr>
          <w:rFonts w:ascii="Times New Roman" w:hAnsi="Times New Roman" w:cs="Times New Roman"/>
          <w:sz w:val="24"/>
          <w:szCs w:val="24"/>
          <w:lang w:val="ru-RU"/>
        </w:rPr>
        <w:t xml:space="preserve"> в своїх різних модифікаціях. Загальний синтаксис команди </w:t>
      </w:r>
      <w:r w:rsidRPr="00872951">
        <w:rPr>
          <w:rFonts w:ascii="Courier New" w:hAnsi="Courier New" w:cs="Courier New"/>
          <w:b/>
          <w:i/>
          <w:sz w:val="24"/>
          <w:szCs w:val="24"/>
        </w:rPr>
        <w:t>y</w:t>
      </w:r>
      <w:r w:rsidRPr="00872951">
        <w:rPr>
          <w:rFonts w:ascii="Times New Roman" w:hAnsi="Times New Roman" w:cs="Times New Roman"/>
          <w:sz w:val="24"/>
          <w:szCs w:val="24"/>
          <w:lang w:val="ru-RU"/>
        </w:rPr>
        <w:t xml:space="preserve"> </w:t>
      </w:r>
      <w:r w:rsidRPr="00872951">
        <w:rPr>
          <w:rFonts w:ascii="Times New Roman" w:hAnsi="Times New Roman" w:cs="Times New Roman"/>
          <w:sz w:val="24"/>
          <w:szCs w:val="24"/>
        </w:rPr>
        <w:t>є наступним:</w:t>
      </w:r>
    </w:p>
    <w:p w:rsidR="00205926" w:rsidRPr="00872951" w:rsidRDefault="00205926" w:rsidP="00205926">
      <w:pPr>
        <w:spacing w:after="0" w:line="276" w:lineRule="auto"/>
        <w:ind w:firstLine="540"/>
        <w:jc w:val="both"/>
        <w:rPr>
          <w:rFonts w:ascii="Courier New" w:hAnsi="Courier New" w:cs="Courier New"/>
          <w:b/>
          <w:i/>
          <w:sz w:val="24"/>
          <w:szCs w:val="24"/>
          <w:lang w:val="ru-RU"/>
        </w:rPr>
      </w:pPr>
      <w:r w:rsidRPr="00872951">
        <w:rPr>
          <w:rFonts w:ascii="Courier New" w:hAnsi="Courier New" w:cs="Courier New"/>
          <w:b/>
          <w:i/>
          <w:sz w:val="24"/>
          <w:szCs w:val="24"/>
          <w:lang w:val="ru-RU"/>
        </w:rPr>
        <w:t>[&lt;Число&gt;]y[&lt;Об’</w:t>
      </w:r>
      <w:r w:rsidRPr="00872951">
        <w:rPr>
          <w:rFonts w:ascii="Courier New" w:hAnsi="Courier New" w:cs="Courier New"/>
          <w:b/>
          <w:i/>
          <w:sz w:val="24"/>
          <w:szCs w:val="24"/>
        </w:rPr>
        <w:t>єкт_тексту</w:t>
      </w:r>
      <w:r w:rsidRPr="00872951">
        <w:rPr>
          <w:rFonts w:ascii="Courier New" w:hAnsi="Courier New" w:cs="Courier New"/>
          <w:b/>
          <w:i/>
          <w:sz w:val="24"/>
          <w:szCs w:val="24"/>
          <w:lang w:val="ru-RU"/>
        </w:rPr>
        <w:t>&gt;]</w:t>
      </w:r>
    </w:p>
    <w:p w:rsidR="00205926" w:rsidRPr="00872951" w:rsidRDefault="00205926" w:rsidP="00205926">
      <w:pPr>
        <w:spacing w:after="0" w:line="276" w:lineRule="auto"/>
        <w:ind w:firstLine="540"/>
        <w:jc w:val="both"/>
        <w:rPr>
          <w:rFonts w:ascii="Times New Roman" w:hAnsi="Times New Roman" w:cs="Times New Roman"/>
          <w:sz w:val="24"/>
          <w:szCs w:val="24"/>
          <w:lang w:val="ru-RU"/>
        </w:rPr>
      </w:pPr>
    </w:p>
    <w:p w:rsidR="00205926" w:rsidRPr="00872951" w:rsidRDefault="00205926" w:rsidP="00205926">
      <w:pPr>
        <w:spacing w:after="0" w:line="276" w:lineRule="auto"/>
        <w:ind w:firstLine="540"/>
        <w:jc w:val="both"/>
        <w:rPr>
          <w:rFonts w:ascii="Times New Roman" w:hAnsi="Times New Roman" w:cs="Times New Roman"/>
          <w:sz w:val="24"/>
          <w:szCs w:val="24"/>
          <w:lang w:val="ru-RU"/>
        </w:rPr>
      </w:pPr>
      <w:r w:rsidRPr="00872951">
        <w:rPr>
          <w:rFonts w:ascii="Times New Roman" w:hAnsi="Times New Roman" w:cs="Times New Roman"/>
          <w:sz w:val="24"/>
          <w:szCs w:val="24"/>
          <w:lang w:val="ru-RU"/>
        </w:rPr>
        <w:t xml:space="preserve">Потрібно звернути увагу, що при копіюванні тексту за допомогою команди </w:t>
      </w:r>
      <w:r w:rsidRPr="00872951">
        <w:rPr>
          <w:rFonts w:ascii="Courier New" w:hAnsi="Courier New" w:cs="Courier New"/>
          <w:b/>
          <w:i/>
          <w:sz w:val="24"/>
          <w:szCs w:val="24"/>
          <w:lang w:val="ru-RU"/>
        </w:rPr>
        <w:t>y</w:t>
      </w:r>
      <w:r w:rsidRPr="00872951">
        <w:rPr>
          <w:rFonts w:ascii="Times New Roman" w:hAnsi="Times New Roman" w:cs="Times New Roman"/>
          <w:sz w:val="24"/>
          <w:szCs w:val="24"/>
          <w:lang w:val="ru-RU"/>
        </w:rPr>
        <w:t>, він не видаляється з колишнього місця в файлі, тобто можна помістити один і той же фрагмент тексту одразу у декількох місцях.</w:t>
      </w:r>
    </w:p>
    <w:p w:rsidR="00205926" w:rsidRPr="00872951" w:rsidRDefault="00205926" w:rsidP="00205926">
      <w:pPr>
        <w:spacing w:after="0" w:line="276" w:lineRule="auto"/>
        <w:ind w:firstLine="540"/>
        <w:jc w:val="both"/>
        <w:rPr>
          <w:rFonts w:ascii="Times New Roman" w:hAnsi="Times New Roman" w:cs="Times New Roman"/>
          <w:sz w:val="24"/>
          <w:szCs w:val="24"/>
        </w:rPr>
      </w:pPr>
      <w:r w:rsidRPr="00872951">
        <w:rPr>
          <w:rFonts w:ascii="Times New Roman" w:hAnsi="Times New Roman" w:cs="Times New Roman"/>
          <w:sz w:val="24"/>
          <w:szCs w:val="24"/>
        </w:rPr>
        <w:t xml:space="preserve">Команда </w:t>
      </w:r>
      <w:r w:rsidRPr="00872951">
        <w:rPr>
          <w:rFonts w:ascii="Courier New" w:hAnsi="Courier New" w:cs="Courier New"/>
          <w:b/>
          <w:i/>
          <w:sz w:val="24"/>
          <w:szCs w:val="24"/>
        </w:rPr>
        <w:t>y</w:t>
      </w:r>
      <w:r w:rsidRPr="00872951">
        <w:rPr>
          <w:rFonts w:ascii="Times New Roman" w:hAnsi="Times New Roman" w:cs="Times New Roman"/>
          <w:sz w:val="24"/>
          <w:szCs w:val="24"/>
          <w:lang w:val="ru-RU"/>
        </w:rPr>
        <w:t xml:space="preserve"> </w:t>
      </w:r>
      <w:r w:rsidRPr="00872951">
        <w:rPr>
          <w:rFonts w:ascii="Times New Roman" w:hAnsi="Times New Roman" w:cs="Times New Roman"/>
          <w:sz w:val="24"/>
          <w:szCs w:val="24"/>
        </w:rPr>
        <w:t xml:space="preserve">в редакторі </w:t>
      </w:r>
      <w:r w:rsidRPr="00872951">
        <w:rPr>
          <w:rFonts w:ascii="Times New Roman" w:hAnsi="Times New Roman" w:cs="Times New Roman"/>
          <w:b/>
          <w:sz w:val="24"/>
          <w:szCs w:val="24"/>
        </w:rPr>
        <w:t>vi</w:t>
      </w:r>
      <w:r w:rsidRPr="00872951">
        <w:rPr>
          <w:rFonts w:ascii="Times New Roman" w:hAnsi="Times New Roman" w:cs="Times New Roman"/>
          <w:sz w:val="24"/>
          <w:szCs w:val="24"/>
          <w:lang w:val="ru-RU"/>
        </w:rPr>
        <w:t xml:space="preserve"> </w:t>
      </w:r>
      <w:r w:rsidRPr="00872951">
        <w:rPr>
          <w:rFonts w:ascii="Times New Roman" w:hAnsi="Times New Roman" w:cs="Times New Roman"/>
          <w:sz w:val="24"/>
          <w:szCs w:val="24"/>
        </w:rPr>
        <w:t>має наступні різновиди:</w:t>
      </w:r>
    </w:p>
    <w:p w:rsidR="00205926" w:rsidRPr="00872951" w:rsidRDefault="00205926" w:rsidP="009C6BFF">
      <w:pPr>
        <w:pStyle w:val="affff3"/>
        <w:numPr>
          <w:ilvl w:val="0"/>
          <w:numId w:val="19"/>
        </w:numPr>
        <w:spacing w:after="0" w:line="276" w:lineRule="auto"/>
        <w:ind w:left="900"/>
        <w:jc w:val="both"/>
        <w:rPr>
          <w:rFonts w:ascii="Times New Roman" w:hAnsi="Times New Roman" w:cs="Times New Roman"/>
          <w:sz w:val="24"/>
          <w:szCs w:val="24"/>
          <w:lang w:val="ru-RU"/>
        </w:rPr>
      </w:pPr>
      <w:r w:rsidRPr="00872951">
        <w:rPr>
          <w:rFonts w:ascii="Courier New" w:hAnsi="Courier New" w:cs="Courier New"/>
          <w:b/>
          <w:i/>
          <w:sz w:val="24"/>
          <w:szCs w:val="24"/>
          <w:lang w:val="ru-RU"/>
        </w:rPr>
        <w:t>&lt;n&gt;y&lt;x&gt;</w:t>
      </w:r>
      <w:r w:rsidRPr="00872951">
        <w:rPr>
          <w:rFonts w:ascii="Times New Roman" w:hAnsi="Times New Roman" w:cs="Times New Roman"/>
          <w:sz w:val="24"/>
          <w:szCs w:val="24"/>
          <w:lang w:val="ru-RU"/>
        </w:rPr>
        <w:t xml:space="preserve"> </w:t>
      </w:r>
      <w:r w:rsidRPr="00872951">
        <w:rPr>
          <w:rFonts w:ascii="Times New Roman" w:hAnsi="Times New Roman" w:cs="Times New Roman"/>
          <w:sz w:val="24"/>
          <w:szCs w:val="24"/>
        </w:rPr>
        <w:t>–</w:t>
      </w:r>
      <w:r w:rsidRPr="00872951">
        <w:rPr>
          <w:rFonts w:ascii="Times New Roman" w:hAnsi="Times New Roman" w:cs="Times New Roman"/>
          <w:sz w:val="24"/>
          <w:szCs w:val="24"/>
          <w:lang w:val="ru-RU"/>
        </w:rPr>
        <w:t xml:space="preserve"> копіювання </w:t>
      </w:r>
      <w:r w:rsidRPr="00872951">
        <w:rPr>
          <w:rFonts w:ascii="Courier New" w:hAnsi="Courier New" w:cs="Courier New"/>
          <w:b/>
          <w:i/>
          <w:sz w:val="24"/>
          <w:szCs w:val="24"/>
          <w:lang w:val="ru-RU"/>
        </w:rPr>
        <w:t>n</w:t>
      </w:r>
      <w:r w:rsidRPr="00872951">
        <w:rPr>
          <w:rFonts w:ascii="Times New Roman" w:hAnsi="Times New Roman" w:cs="Times New Roman"/>
          <w:sz w:val="24"/>
          <w:szCs w:val="24"/>
          <w:lang w:val="ru-RU"/>
        </w:rPr>
        <w:t xml:space="preserve">-го об'єкта тексту типу </w:t>
      </w:r>
      <w:r w:rsidRPr="00872951">
        <w:rPr>
          <w:rFonts w:ascii="Courier New" w:hAnsi="Courier New" w:cs="Courier New"/>
          <w:b/>
          <w:i/>
          <w:sz w:val="24"/>
          <w:szCs w:val="24"/>
          <w:lang w:val="ru-RU"/>
        </w:rPr>
        <w:t>&lt;x&gt;</w:t>
      </w:r>
      <w:r w:rsidRPr="00872951">
        <w:rPr>
          <w:rFonts w:ascii="Times New Roman" w:hAnsi="Times New Roman" w:cs="Times New Roman"/>
          <w:sz w:val="24"/>
          <w:szCs w:val="24"/>
          <w:lang w:val="ru-RU"/>
        </w:rPr>
        <w:t xml:space="preserve">: </w:t>
      </w:r>
      <w:r w:rsidRPr="00872951">
        <w:rPr>
          <w:rFonts w:ascii="Courier New" w:hAnsi="Courier New" w:cs="Courier New"/>
          <w:b/>
          <w:i/>
          <w:sz w:val="24"/>
          <w:szCs w:val="24"/>
          <w:lang w:val="ru-RU"/>
        </w:rPr>
        <w:t xml:space="preserve">) </w:t>
      </w:r>
      <w:r w:rsidRPr="00872951">
        <w:rPr>
          <w:rFonts w:ascii="Times New Roman" w:hAnsi="Times New Roman" w:cs="Times New Roman"/>
          <w:sz w:val="24"/>
          <w:szCs w:val="24"/>
          <w:lang w:val="ru-RU"/>
        </w:rPr>
        <w:t xml:space="preserve">– </w:t>
      </w:r>
      <w:r w:rsidRPr="00872951">
        <w:rPr>
          <w:rFonts w:ascii="Times New Roman" w:hAnsi="Times New Roman" w:cs="Times New Roman"/>
          <w:sz w:val="24"/>
          <w:szCs w:val="24"/>
        </w:rPr>
        <w:t xml:space="preserve">речення, </w:t>
      </w:r>
      <w:r w:rsidRPr="00872951">
        <w:rPr>
          <w:rFonts w:ascii="Courier New" w:hAnsi="Courier New" w:cs="Courier New"/>
          <w:b/>
          <w:i/>
          <w:sz w:val="24"/>
          <w:szCs w:val="24"/>
          <w:lang w:val="ru-RU"/>
        </w:rPr>
        <w:t>}</w:t>
      </w:r>
      <w:r w:rsidRPr="00872951">
        <w:rPr>
          <w:rFonts w:ascii="Times New Roman" w:hAnsi="Times New Roman" w:cs="Times New Roman"/>
          <w:sz w:val="24"/>
          <w:szCs w:val="24"/>
          <w:lang w:val="ru-RU"/>
        </w:rPr>
        <w:t xml:space="preserve"> – параграф;</w:t>
      </w:r>
    </w:p>
    <w:p w:rsidR="00205926" w:rsidRPr="00872951" w:rsidRDefault="00205926" w:rsidP="009C6BFF">
      <w:pPr>
        <w:pStyle w:val="affff3"/>
        <w:numPr>
          <w:ilvl w:val="0"/>
          <w:numId w:val="19"/>
        </w:numPr>
        <w:spacing w:after="0" w:line="276" w:lineRule="auto"/>
        <w:ind w:left="900"/>
        <w:jc w:val="both"/>
        <w:rPr>
          <w:rFonts w:ascii="Times New Roman" w:hAnsi="Times New Roman" w:cs="Times New Roman"/>
          <w:sz w:val="24"/>
          <w:szCs w:val="24"/>
          <w:lang w:val="ru-RU"/>
        </w:rPr>
      </w:pPr>
      <w:r w:rsidRPr="00872951">
        <w:rPr>
          <w:rFonts w:ascii="Courier New" w:hAnsi="Courier New" w:cs="Courier New"/>
          <w:b/>
          <w:i/>
          <w:sz w:val="24"/>
          <w:szCs w:val="24"/>
          <w:lang w:val="ru-RU"/>
        </w:rPr>
        <w:t>yw</w:t>
      </w:r>
      <w:r w:rsidRPr="00872951">
        <w:rPr>
          <w:rFonts w:ascii="Times New Roman" w:hAnsi="Times New Roman" w:cs="Times New Roman"/>
          <w:sz w:val="24"/>
          <w:szCs w:val="24"/>
          <w:lang w:val="ru-RU"/>
        </w:rPr>
        <w:t xml:space="preserve"> </w:t>
      </w:r>
      <w:r w:rsidRPr="00872951">
        <w:rPr>
          <w:rFonts w:ascii="Times New Roman" w:hAnsi="Times New Roman" w:cs="Times New Roman"/>
          <w:sz w:val="24"/>
          <w:szCs w:val="24"/>
        </w:rPr>
        <w:t>–</w:t>
      </w:r>
      <w:r w:rsidRPr="00872951">
        <w:rPr>
          <w:rFonts w:ascii="Times New Roman" w:hAnsi="Times New Roman" w:cs="Times New Roman"/>
          <w:sz w:val="24"/>
          <w:szCs w:val="24"/>
          <w:lang w:val="ru-RU"/>
        </w:rPr>
        <w:t xml:space="preserve"> копіювання слова</w:t>
      </w:r>
      <w:r w:rsidRPr="00872951">
        <w:rPr>
          <w:rFonts w:ascii="Times New Roman" w:hAnsi="Times New Roman" w:cs="Times New Roman"/>
          <w:sz w:val="24"/>
          <w:szCs w:val="24"/>
        </w:rPr>
        <w:t>;</w:t>
      </w:r>
    </w:p>
    <w:p w:rsidR="00205926" w:rsidRPr="00872951" w:rsidRDefault="00205926" w:rsidP="009C6BFF">
      <w:pPr>
        <w:pStyle w:val="affff3"/>
        <w:numPr>
          <w:ilvl w:val="0"/>
          <w:numId w:val="19"/>
        </w:numPr>
        <w:spacing w:after="0" w:line="276" w:lineRule="auto"/>
        <w:ind w:left="900"/>
        <w:jc w:val="both"/>
        <w:rPr>
          <w:rFonts w:ascii="Times New Roman" w:hAnsi="Times New Roman" w:cs="Times New Roman"/>
          <w:sz w:val="24"/>
          <w:szCs w:val="24"/>
          <w:lang w:val="ru-RU"/>
        </w:rPr>
      </w:pPr>
      <w:r w:rsidRPr="00872951">
        <w:rPr>
          <w:rFonts w:ascii="Courier New" w:hAnsi="Courier New" w:cs="Courier New"/>
          <w:b/>
          <w:i/>
          <w:sz w:val="24"/>
          <w:szCs w:val="24"/>
          <w:lang w:val="ru-RU"/>
        </w:rPr>
        <w:t>yy</w:t>
      </w:r>
      <w:r w:rsidRPr="00872951">
        <w:rPr>
          <w:rFonts w:ascii="Times New Roman" w:hAnsi="Times New Roman" w:cs="Times New Roman"/>
          <w:sz w:val="24"/>
          <w:szCs w:val="24"/>
          <w:lang w:val="ru-RU"/>
        </w:rPr>
        <w:t xml:space="preserve"> </w:t>
      </w:r>
      <w:r w:rsidRPr="00872951">
        <w:rPr>
          <w:rFonts w:ascii="Times New Roman" w:hAnsi="Times New Roman" w:cs="Times New Roman"/>
          <w:sz w:val="24"/>
          <w:szCs w:val="24"/>
        </w:rPr>
        <w:t>–</w:t>
      </w:r>
      <w:r w:rsidRPr="00872951">
        <w:rPr>
          <w:rFonts w:ascii="Times New Roman" w:hAnsi="Times New Roman" w:cs="Times New Roman"/>
          <w:sz w:val="24"/>
          <w:szCs w:val="24"/>
          <w:lang w:val="ru-RU"/>
        </w:rPr>
        <w:t xml:space="preserve"> копіювання поточного рядка;</w:t>
      </w:r>
    </w:p>
    <w:p w:rsidR="00205926" w:rsidRPr="00872951" w:rsidRDefault="00205926" w:rsidP="009C6BFF">
      <w:pPr>
        <w:pStyle w:val="affff3"/>
        <w:numPr>
          <w:ilvl w:val="0"/>
          <w:numId w:val="19"/>
        </w:numPr>
        <w:spacing w:after="0" w:line="276" w:lineRule="auto"/>
        <w:ind w:left="900"/>
        <w:jc w:val="both"/>
        <w:rPr>
          <w:rFonts w:ascii="Times New Roman" w:hAnsi="Times New Roman" w:cs="Times New Roman"/>
          <w:sz w:val="24"/>
          <w:szCs w:val="24"/>
          <w:lang w:val="ru-RU"/>
        </w:rPr>
      </w:pPr>
      <w:r w:rsidRPr="00872951">
        <w:rPr>
          <w:rFonts w:ascii="Courier New" w:hAnsi="Courier New" w:cs="Courier New"/>
          <w:b/>
          <w:i/>
          <w:sz w:val="24"/>
          <w:szCs w:val="24"/>
          <w:lang w:val="ru-RU"/>
        </w:rPr>
        <w:t>&lt;</w:t>
      </w:r>
      <w:r w:rsidRPr="00872951">
        <w:rPr>
          <w:rFonts w:ascii="Courier New" w:hAnsi="Courier New" w:cs="Courier New"/>
          <w:b/>
          <w:i/>
          <w:sz w:val="24"/>
          <w:szCs w:val="24"/>
        </w:rPr>
        <w:t>n</w:t>
      </w:r>
      <w:r w:rsidRPr="00872951">
        <w:rPr>
          <w:rFonts w:ascii="Courier New" w:hAnsi="Courier New" w:cs="Courier New"/>
          <w:b/>
          <w:i/>
          <w:sz w:val="24"/>
          <w:szCs w:val="24"/>
          <w:lang w:val="ru-RU"/>
        </w:rPr>
        <w:t>&gt;yy</w:t>
      </w:r>
      <w:r w:rsidRPr="00872951">
        <w:rPr>
          <w:rFonts w:ascii="Times New Roman" w:hAnsi="Times New Roman" w:cs="Times New Roman"/>
          <w:sz w:val="24"/>
          <w:szCs w:val="24"/>
          <w:lang w:val="ru-RU"/>
        </w:rPr>
        <w:t xml:space="preserve"> </w:t>
      </w:r>
      <w:r w:rsidRPr="00872951">
        <w:rPr>
          <w:rFonts w:ascii="Times New Roman" w:hAnsi="Times New Roman" w:cs="Times New Roman"/>
          <w:sz w:val="24"/>
          <w:szCs w:val="24"/>
        </w:rPr>
        <w:t>–</w:t>
      </w:r>
      <w:r w:rsidRPr="00872951">
        <w:rPr>
          <w:rFonts w:ascii="Times New Roman" w:hAnsi="Times New Roman" w:cs="Times New Roman"/>
          <w:sz w:val="24"/>
          <w:szCs w:val="24"/>
          <w:lang w:val="ru-RU"/>
        </w:rPr>
        <w:t xml:space="preserve"> копіювання </w:t>
      </w:r>
      <w:r w:rsidRPr="00872951">
        <w:rPr>
          <w:rFonts w:ascii="Courier New" w:hAnsi="Courier New" w:cs="Courier New"/>
          <w:b/>
          <w:i/>
          <w:sz w:val="24"/>
          <w:szCs w:val="24"/>
          <w:lang w:val="ru-RU"/>
        </w:rPr>
        <w:t>n</w:t>
      </w:r>
      <w:r w:rsidRPr="00872951">
        <w:rPr>
          <w:rFonts w:ascii="Times New Roman" w:hAnsi="Times New Roman" w:cs="Times New Roman"/>
          <w:sz w:val="24"/>
          <w:szCs w:val="24"/>
          <w:lang w:val="ru-RU"/>
        </w:rPr>
        <w:t xml:space="preserve"> рядків;</w:t>
      </w:r>
    </w:p>
    <w:p w:rsidR="00205926" w:rsidRPr="00872951" w:rsidRDefault="00205926" w:rsidP="009C6BFF">
      <w:pPr>
        <w:pStyle w:val="affff3"/>
        <w:numPr>
          <w:ilvl w:val="0"/>
          <w:numId w:val="19"/>
        </w:numPr>
        <w:spacing w:after="0" w:line="276" w:lineRule="auto"/>
        <w:ind w:left="900"/>
        <w:jc w:val="both"/>
        <w:rPr>
          <w:rFonts w:ascii="Times New Roman" w:hAnsi="Times New Roman" w:cs="Times New Roman"/>
          <w:sz w:val="24"/>
          <w:szCs w:val="24"/>
          <w:lang w:val="ru-RU"/>
        </w:rPr>
      </w:pPr>
      <w:r w:rsidRPr="00872951">
        <w:rPr>
          <w:rFonts w:ascii="Courier New" w:hAnsi="Courier New" w:cs="Courier New"/>
          <w:b/>
          <w:i/>
          <w:sz w:val="24"/>
          <w:szCs w:val="24"/>
          <w:lang w:val="ru-RU"/>
        </w:rPr>
        <w:t>y)</w:t>
      </w:r>
      <w:r w:rsidRPr="00872951">
        <w:rPr>
          <w:rFonts w:ascii="Times New Roman" w:hAnsi="Times New Roman" w:cs="Times New Roman"/>
          <w:sz w:val="24"/>
          <w:szCs w:val="24"/>
          <w:lang w:val="ru-RU"/>
        </w:rPr>
        <w:t xml:space="preserve"> – копіювання всього тексту до кінця речення;</w:t>
      </w:r>
    </w:p>
    <w:p w:rsidR="00205926" w:rsidRPr="00872951" w:rsidRDefault="00205926" w:rsidP="009C6BFF">
      <w:pPr>
        <w:pStyle w:val="affff3"/>
        <w:numPr>
          <w:ilvl w:val="0"/>
          <w:numId w:val="19"/>
        </w:numPr>
        <w:spacing w:after="0" w:line="276" w:lineRule="auto"/>
        <w:ind w:left="900"/>
        <w:jc w:val="both"/>
        <w:rPr>
          <w:rFonts w:ascii="Times New Roman" w:hAnsi="Times New Roman" w:cs="Times New Roman"/>
          <w:sz w:val="24"/>
          <w:szCs w:val="24"/>
          <w:lang w:val="ru-RU"/>
        </w:rPr>
      </w:pPr>
      <w:r w:rsidRPr="00872951">
        <w:rPr>
          <w:rFonts w:ascii="Courier New" w:hAnsi="Courier New" w:cs="Courier New"/>
          <w:b/>
          <w:i/>
          <w:sz w:val="24"/>
          <w:szCs w:val="24"/>
          <w:lang w:val="ru-RU"/>
        </w:rPr>
        <w:t>y}</w:t>
      </w:r>
      <w:r w:rsidRPr="00872951">
        <w:rPr>
          <w:rFonts w:ascii="Times New Roman" w:hAnsi="Times New Roman" w:cs="Times New Roman"/>
          <w:sz w:val="24"/>
          <w:szCs w:val="24"/>
          <w:lang w:val="ru-RU"/>
        </w:rPr>
        <w:t xml:space="preserve"> </w:t>
      </w:r>
      <w:r w:rsidRPr="00872951">
        <w:rPr>
          <w:rFonts w:ascii="Times New Roman" w:hAnsi="Times New Roman" w:cs="Times New Roman"/>
          <w:sz w:val="24"/>
          <w:szCs w:val="24"/>
        </w:rPr>
        <w:t>–</w:t>
      </w:r>
      <w:r w:rsidRPr="00872951">
        <w:rPr>
          <w:rFonts w:ascii="Times New Roman" w:hAnsi="Times New Roman" w:cs="Times New Roman"/>
          <w:sz w:val="24"/>
          <w:szCs w:val="24"/>
          <w:lang w:val="ru-RU"/>
        </w:rPr>
        <w:t xml:space="preserve"> копіювання всього тексту до кінця параграфа.</w:t>
      </w:r>
    </w:p>
    <w:p w:rsidR="00205926" w:rsidRPr="00872951" w:rsidRDefault="00205926" w:rsidP="00205926">
      <w:pPr>
        <w:spacing w:after="0" w:line="276" w:lineRule="auto"/>
        <w:ind w:firstLine="540"/>
        <w:jc w:val="both"/>
        <w:rPr>
          <w:rFonts w:ascii="Times New Roman" w:hAnsi="Times New Roman" w:cs="Times New Roman"/>
          <w:sz w:val="24"/>
          <w:szCs w:val="24"/>
          <w:lang w:val="ru-RU"/>
        </w:rPr>
      </w:pPr>
      <w:r w:rsidRPr="00872951">
        <w:rPr>
          <w:rFonts w:ascii="Times New Roman" w:hAnsi="Times New Roman" w:cs="Times New Roman"/>
          <w:sz w:val="24"/>
          <w:szCs w:val="24"/>
          <w:lang w:val="ru-RU"/>
        </w:rPr>
        <w:t xml:space="preserve">У тім переміщення і копіювання кількох фрагментів тексту в різні частини файлу іноді є досить кропіткою роботою. Для спрощення таких дій редактор </w:t>
      </w:r>
      <w:r w:rsidRPr="00872951">
        <w:rPr>
          <w:rFonts w:ascii="Times New Roman" w:hAnsi="Times New Roman" w:cs="Times New Roman"/>
          <w:b/>
          <w:sz w:val="24"/>
          <w:szCs w:val="24"/>
          <w:lang w:val="ru-RU"/>
        </w:rPr>
        <w:t>vi</w:t>
      </w:r>
      <w:r w:rsidRPr="00872951">
        <w:rPr>
          <w:rFonts w:ascii="Times New Roman" w:hAnsi="Times New Roman" w:cs="Times New Roman"/>
          <w:sz w:val="24"/>
          <w:szCs w:val="24"/>
          <w:lang w:val="ru-RU"/>
        </w:rPr>
        <w:t xml:space="preserve"> пропонує  використання  регістрів, на яких можна зберігати текст, допоки він не знадобиться. Зберегти текст можна за допомогою команди </w:t>
      </w:r>
      <w:r w:rsidRPr="00872951">
        <w:rPr>
          <w:rFonts w:ascii="Courier New" w:hAnsi="Courier New" w:cs="Courier New"/>
          <w:b/>
          <w:i/>
          <w:sz w:val="24"/>
          <w:szCs w:val="24"/>
          <w:lang w:val="ru-RU"/>
        </w:rPr>
        <w:t>y</w:t>
      </w:r>
      <w:r w:rsidRPr="00872951">
        <w:rPr>
          <w:rFonts w:ascii="Times New Roman" w:hAnsi="Times New Roman" w:cs="Times New Roman"/>
          <w:sz w:val="24"/>
          <w:szCs w:val="24"/>
          <w:lang w:val="ru-RU"/>
        </w:rPr>
        <w:t xml:space="preserve">, або команд видалення. Використання регістрів є особливо корисним, якщо частину тексту потрібно вставити в багатьох місцях у файлі. </w:t>
      </w:r>
    </w:p>
    <w:p w:rsidR="00205926" w:rsidRPr="00872951" w:rsidRDefault="00205926" w:rsidP="00205926">
      <w:pPr>
        <w:spacing w:after="0" w:line="276" w:lineRule="auto"/>
        <w:ind w:firstLine="540"/>
        <w:jc w:val="both"/>
        <w:rPr>
          <w:rFonts w:ascii="Times New Roman" w:hAnsi="Times New Roman" w:cs="Times New Roman"/>
          <w:sz w:val="24"/>
          <w:szCs w:val="24"/>
          <w:lang w:val="ru-RU"/>
        </w:rPr>
      </w:pPr>
      <w:r w:rsidRPr="00872951">
        <w:rPr>
          <w:rFonts w:ascii="Times New Roman" w:hAnsi="Times New Roman" w:cs="Times New Roman"/>
          <w:sz w:val="24"/>
          <w:szCs w:val="24"/>
          <w:lang w:val="ru-RU"/>
        </w:rPr>
        <w:t>Загальний формат команди:</w:t>
      </w:r>
    </w:p>
    <w:p w:rsidR="00205926" w:rsidRPr="00872951" w:rsidRDefault="00205926" w:rsidP="00205926">
      <w:pPr>
        <w:spacing w:after="0" w:line="276" w:lineRule="auto"/>
        <w:ind w:firstLine="540"/>
        <w:jc w:val="both"/>
        <w:rPr>
          <w:rFonts w:ascii="Courier New" w:hAnsi="Courier New" w:cs="Courier New"/>
          <w:b/>
          <w:i/>
          <w:sz w:val="24"/>
          <w:szCs w:val="24"/>
          <w:lang w:val="ru-RU"/>
        </w:rPr>
      </w:pPr>
      <w:r w:rsidRPr="00872951">
        <w:rPr>
          <w:rFonts w:ascii="Courier New" w:hAnsi="Courier New" w:cs="Courier New"/>
          <w:b/>
          <w:i/>
          <w:sz w:val="24"/>
          <w:szCs w:val="24"/>
          <w:lang w:val="ru-RU"/>
        </w:rPr>
        <w:t>[&lt;</w:t>
      </w:r>
      <w:r w:rsidRPr="00872951">
        <w:rPr>
          <w:rFonts w:ascii="Courier New" w:hAnsi="Courier New" w:cs="Courier New"/>
          <w:b/>
          <w:i/>
          <w:sz w:val="24"/>
          <w:szCs w:val="24"/>
        </w:rPr>
        <w:t>Число</w:t>
      </w:r>
      <w:r w:rsidRPr="00872951">
        <w:rPr>
          <w:rFonts w:ascii="Courier New" w:hAnsi="Courier New" w:cs="Courier New"/>
          <w:b/>
          <w:i/>
          <w:sz w:val="24"/>
          <w:szCs w:val="24"/>
          <w:lang w:val="ru-RU"/>
        </w:rPr>
        <w:t>&gt;]["&lt;</w:t>
      </w:r>
      <w:r w:rsidRPr="00872951">
        <w:rPr>
          <w:rFonts w:ascii="Courier New" w:hAnsi="Courier New" w:cs="Courier New"/>
          <w:b/>
          <w:i/>
          <w:sz w:val="24"/>
          <w:szCs w:val="24"/>
        </w:rPr>
        <w:t>X</w:t>
      </w:r>
      <w:r w:rsidRPr="00872951">
        <w:rPr>
          <w:rFonts w:ascii="Courier New" w:hAnsi="Courier New" w:cs="Courier New"/>
          <w:b/>
          <w:i/>
          <w:sz w:val="24"/>
          <w:szCs w:val="24"/>
          <w:lang w:val="ru-RU"/>
        </w:rPr>
        <w:t>&gt;]&lt;</w:t>
      </w:r>
      <w:r w:rsidRPr="00872951">
        <w:rPr>
          <w:rFonts w:ascii="Courier New" w:hAnsi="Courier New" w:cs="Courier New"/>
          <w:b/>
          <w:i/>
          <w:sz w:val="24"/>
          <w:szCs w:val="24"/>
        </w:rPr>
        <w:t>команда</w:t>
      </w:r>
      <w:r w:rsidRPr="00872951">
        <w:rPr>
          <w:rFonts w:ascii="Courier New" w:hAnsi="Courier New" w:cs="Courier New"/>
          <w:b/>
          <w:i/>
          <w:sz w:val="24"/>
          <w:szCs w:val="24"/>
          <w:lang w:val="ru-RU"/>
        </w:rPr>
        <w:t>&gt;[&lt;</w:t>
      </w:r>
      <w:r w:rsidRPr="00872951">
        <w:rPr>
          <w:rFonts w:ascii="Courier New" w:hAnsi="Courier New" w:cs="Courier New"/>
          <w:b/>
          <w:i/>
          <w:sz w:val="24"/>
          <w:szCs w:val="24"/>
        </w:rPr>
        <w:t>Об</w:t>
      </w:r>
      <w:r w:rsidRPr="00872951">
        <w:rPr>
          <w:rFonts w:ascii="Courier New" w:hAnsi="Courier New" w:cs="Courier New"/>
          <w:b/>
          <w:i/>
          <w:sz w:val="24"/>
          <w:szCs w:val="24"/>
          <w:lang w:val="ru-RU"/>
        </w:rPr>
        <w:t>’</w:t>
      </w:r>
      <w:r w:rsidRPr="00872951">
        <w:rPr>
          <w:rFonts w:ascii="Courier New" w:hAnsi="Courier New" w:cs="Courier New"/>
          <w:b/>
          <w:i/>
          <w:sz w:val="24"/>
          <w:szCs w:val="24"/>
        </w:rPr>
        <w:t>єкт_тексту</w:t>
      </w:r>
      <w:r w:rsidRPr="00872951">
        <w:rPr>
          <w:rFonts w:ascii="Courier New" w:hAnsi="Courier New" w:cs="Courier New"/>
          <w:b/>
          <w:i/>
          <w:sz w:val="24"/>
          <w:szCs w:val="24"/>
          <w:lang w:val="ru-RU"/>
        </w:rPr>
        <w:t>&gt;]</w:t>
      </w:r>
    </w:p>
    <w:p w:rsidR="00205926" w:rsidRPr="00872951" w:rsidRDefault="00205926" w:rsidP="00205926">
      <w:pPr>
        <w:spacing w:after="0" w:line="276" w:lineRule="auto"/>
        <w:ind w:firstLine="540"/>
        <w:jc w:val="both"/>
        <w:rPr>
          <w:rFonts w:ascii="Times New Roman" w:hAnsi="Times New Roman" w:cs="Times New Roman"/>
          <w:sz w:val="24"/>
          <w:szCs w:val="24"/>
          <w:lang w:val="ru-RU"/>
        </w:rPr>
      </w:pPr>
      <w:r w:rsidRPr="00872951">
        <w:rPr>
          <w:rFonts w:ascii="Times New Roman" w:hAnsi="Times New Roman" w:cs="Times New Roman"/>
          <w:sz w:val="24"/>
          <w:szCs w:val="24"/>
          <w:lang w:val="ru-RU"/>
        </w:rPr>
        <w:t xml:space="preserve">де </w:t>
      </w:r>
      <w:r w:rsidRPr="00872951">
        <w:rPr>
          <w:rFonts w:ascii="Courier New" w:hAnsi="Courier New" w:cs="Courier New"/>
          <w:b/>
          <w:i/>
          <w:sz w:val="24"/>
          <w:szCs w:val="24"/>
          <w:lang w:val="ru-RU"/>
        </w:rPr>
        <w:t>&lt;</w:t>
      </w:r>
      <w:r w:rsidRPr="00872951">
        <w:rPr>
          <w:rFonts w:ascii="Courier New" w:hAnsi="Courier New" w:cs="Courier New"/>
          <w:b/>
          <w:i/>
          <w:sz w:val="24"/>
          <w:szCs w:val="24"/>
        </w:rPr>
        <w:t>X</w:t>
      </w:r>
      <w:r w:rsidRPr="00872951">
        <w:rPr>
          <w:rFonts w:ascii="Courier New" w:hAnsi="Courier New" w:cs="Courier New"/>
          <w:b/>
          <w:i/>
          <w:sz w:val="24"/>
          <w:szCs w:val="24"/>
          <w:lang w:val="ru-RU"/>
        </w:rPr>
        <w:t>&gt;</w:t>
      </w:r>
      <w:r w:rsidRPr="00872951">
        <w:rPr>
          <w:rFonts w:ascii="Times New Roman" w:hAnsi="Times New Roman" w:cs="Times New Roman"/>
          <w:sz w:val="24"/>
          <w:szCs w:val="24"/>
          <w:lang w:val="ru-RU"/>
        </w:rPr>
        <w:t xml:space="preserve"> </w:t>
      </w:r>
      <w:r w:rsidRPr="00872951">
        <w:rPr>
          <w:rFonts w:ascii="Times New Roman" w:hAnsi="Times New Roman" w:cs="Times New Roman"/>
          <w:sz w:val="24"/>
          <w:szCs w:val="24"/>
        </w:rPr>
        <w:t>–</w:t>
      </w:r>
      <w:r w:rsidRPr="00872951">
        <w:rPr>
          <w:rFonts w:ascii="Times New Roman" w:hAnsi="Times New Roman" w:cs="Times New Roman"/>
          <w:sz w:val="24"/>
          <w:szCs w:val="24"/>
          <w:lang w:val="ru-RU"/>
        </w:rPr>
        <w:t xml:space="preserve"> назва регістра, що складається з однієї літери верхнього регістру. Його нвзві </w:t>
      </w:r>
      <w:r w:rsidRPr="00872951">
        <w:rPr>
          <w:rFonts w:ascii="Times New Roman" w:hAnsi="Times New Roman" w:cs="Times New Roman"/>
          <w:sz w:val="24"/>
          <w:szCs w:val="24"/>
        </w:rPr>
        <w:t xml:space="preserve">при цьому </w:t>
      </w:r>
      <w:r w:rsidRPr="00872951">
        <w:rPr>
          <w:rFonts w:ascii="Times New Roman" w:hAnsi="Times New Roman" w:cs="Times New Roman"/>
          <w:sz w:val="24"/>
          <w:szCs w:val="24"/>
          <w:lang w:val="ru-RU"/>
        </w:rPr>
        <w:t>мають передувати подвійні лапки.</w:t>
      </w:r>
    </w:p>
    <w:p w:rsidR="00205926" w:rsidRPr="00BC7D07" w:rsidRDefault="00205926" w:rsidP="00205926">
      <w:pPr>
        <w:spacing w:after="0" w:line="276" w:lineRule="auto"/>
        <w:ind w:firstLine="540"/>
        <w:jc w:val="both"/>
        <w:rPr>
          <w:rFonts w:ascii="Times New Roman" w:hAnsi="Times New Roman" w:cs="Times New Roman"/>
          <w:color w:val="FF0000"/>
          <w:sz w:val="24"/>
          <w:szCs w:val="24"/>
          <w:lang w:val="ru-RU"/>
        </w:rPr>
      </w:pPr>
    </w:p>
    <w:p w:rsidR="00205926" w:rsidRPr="00872951" w:rsidRDefault="00205926" w:rsidP="00205926">
      <w:pPr>
        <w:pStyle w:val="4"/>
        <w:rPr>
          <w:lang w:val="ru-RU"/>
        </w:rPr>
      </w:pPr>
      <w:r w:rsidRPr="00872951">
        <w:rPr>
          <w:lang w:val="ru-RU"/>
        </w:rPr>
        <w:t>Завершення роботи з редактором vi</w:t>
      </w:r>
      <w:r w:rsidRPr="00872951">
        <w:rPr>
          <w:lang w:val="en-US"/>
        </w:rPr>
        <w:t>m</w:t>
      </w:r>
    </w:p>
    <w:p w:rsidR="00205926" w:rsidRPr="00872951" w:rsidRDefault="00205926" w:rsidP="00205926">
      <w:pPr>
        <w:spacing w:after="0" w:line="276" w:lineRule="auto"/>
        <w:ind w:firstLine="540"/>
        <w:jc w:val="both"/>
        <w:rPr>
          <w:rFonts w:ascii="Times New Roman" w:hAnsi="Times New Roman" w:cs="Times New Roman"/>
          <w:sz w:val="24"/>
          <w:szCs w:val="24"/>
        </w:rPr>
      </w:pPr>
      <w:r w:rsidRPr="00872951">
        <w:rPr>
          <w:rFonts w:ascii="Times New Roman" w:hAnsi="Times New Roman" w:cs="Times New Roman"/>
          <w:sz w:val="24"/>
          <w:szCs w:val="24"/>
          <w:lang w:val="ru-RU"/>
        </w:rPr>
        <w:t xml:space="preserve">Для завершення роботи з редактором </w:t>
      </w:r>
      <w:r w:rsidRPr="00872951">
        <w:rPr>
          <w:rFonts w:ascii="Times New Roman" w:hAnsi="Times New Roman" w:cs="Times New Roman"/>
          <w:b/>
          <w:sz w:val="24"/>
          <w:szCs w:val="24"/>
        </w:rPr>
        <w:t>vi</w:t>
      </w:r>
      <w:r w:rsidRPr="00872951">
        <w:rPr>
          <w:rFonts w:ascii="Times New Roman" w:hAnsi="Times New Roman" w:cs="Times New Roman"/>
          <w:sz w:val="24"/>
          <w:szCs w:val="24"/>
          <w:lang w:val="ru-RU"/>
        </w:rPr>
        <w:t xml:space="preserve"> </w:t>
      </w:r>
      <w:r w:rsidRPr="00872951">
        <w:rPr>
          <w:rFonts w:ascii="Times New Roman" w:hAnsi="Times New Roman" w:cs="Times New Roman"/>
          <w:sz w:val="24"/>
          <w:szCs w:val="24"/>
        </w:rPr>
        <w:t xml:space="preserve">можна використати команди, які починаються зі знаку </w:t>
      </w:r>
      <w:r w:rsidRPr="00872951">
        <w:rPr>
          <w:rFonts w:ascii="Times New Roman" w:hAnsi="Times New Roman" w:cs="Times New Roman"/>
          <w:sz w:val="24"/>
          <w:szCs w:val="24"/>
          <w:lang w:val="ru-RU"/>
        </w:rPr>
        <w:t>‘</w:t>
      </w:r>
      <w:r w:rsidRPr="00872951">
        <w:rPr>
          <w:rFonts w:ascii="Courier New" w:hAnsi="Courier New" w:cs="Courier New"/>
          <w:b/>
          <w:i/>
          <w:sz w:val="24"/>
          <w:szCs w:val="24"/>
          <w:lang w:val="ru-RU"/>
        </w:rPr>
        <w:t>:</w:t>
      </w:r>
      <w:r w:rsidRPr="00872951">
        <w:rPr>
          <w:rFonts w:ascii="Times New Roman" w:hAnsi="Times New Roman" w:cs="Times New Roman"/>
          <w:sz w:val="24"/>
          <w:szCs w:val="24"/>
          <w:lang w:val="ru-RU"/>
        </w:rPr>
        <w:t xml:space="preserve">’, </w:t>
      </w:r>
      <w:r w:rsidRPr="00872951">
        <w:rPr>
          <w:rFonts w:ascii="Times New Roman" w:hAnsi="Times New Roman" w:cs="Times New Roman"/>
          <w:sz w:val="24"/>
          <w:szCs w:val="24"/>
        </w:rPr>
        <w:t xml:space="preserve">тобто відображуються на екрані у найнижчому рядку редактора у режимі останнього рядка. До того ж, після введення таких команд завжди потрібно натискати </w:t>
      </w:r>
      <w:r w:rsidRPr="00872951">
        <w:rPr>
          <w:rFonts w:ascii="Courier New" w:hAnsi="Courier New" w:cs="Courier New"/>
          <w:b/>
          <w:i/>
          <w:sz w:val="24"/>
          <w:szCs w:val="24"/>
          <w:lang w:val="ru-RU"/>
        </w:rPr>
        <w:t>&lt;</w:t>
      </w:r>
      <w:r w:rsidRPr="00872951">
        <w:rPr>
          <w:rFonts w:ascii="Courier New" w:hAnsi="Courier New" w:cs="Courier New"/>
          <w:b/>
          <w:i/>
          <w:sz w:val="24"/>
          <w:szCs w:val="24"/>
        </w:rPr>
        <w:t>ENTER</w:t>
      </w:r>
      <w:r w:rsidRPr="00872951">
        <w:rPr>
          <w:rFonts w:ascii="Courier New" w:hAnsi="Courier New" w:cs="Courier New"/>
          <w:b/>
          <w:i/>
          <w:sz w:val="24"/>
          <w:szCs w:val="24"/>
          <w:lang w:val="ru-RU"/>
        </w:rPr>
        <w:t>&gt;</w:t>
      </w:r>
      <w:r w:rsidRPr="00872951">
        <w:rPr>
          <w:rFonts w:ascii="Times New Roman" w:hAnsi="Times New Roman" w:cs="Times New Roman"/>
          <w:sz w:val="24"/>
          <w:szCs w:val="24"/>
        </w:rPr>
        <w:t>.</w:t>
      </w:r>
    </w:p>
    <w:p w:rsidR="00205926" w:rsidRPr="00872951" w:rsidRDefault="00205926" w:rsidP="00205926">
      <w:pPr>
        <w:spacing w:after="0" w:line="276" w:lineRule="auto"/>
        <w:ind w:firstLine="540"/>
        <w:jc w:val="both"/>
        <w:rPr>
          <w:rFonts w:ascii="Times New Roman" w:hAnsi="Times New Roman" w:cs="Times New Roman"/>
          <w:sz w:val="24"/>
          <w:szCs w:val="24"/>
          <w:lang w:val="ru-RU"/>
        </w:rPr>
      </w:pPr>
      <w:r w:rsidRPr="00872951">
        <w:rPr>
          <w:rFonts w:ascii="Times New Roman" w:hAnsi="Times New Roman" w:cs="Times New Roman"/>
          <w:sz w:val="24"/>
          <w:szCs w:val="24"/>
          <w:lang w:val="ru-RU"/>
        </w:rPr>
        <w:t>Перерахуємо ці команди:</w:t>
      </w:r>
    </w:p>
    <w:p w:rsidR="00205926" w:rsidRPr="00872951" w:rsidRDefault="00205926" w:rsidP="009C6BFF">
      <w:pPr>
        <w:pStyle w:val="affff3"/>
        <w:numPr>
          <w:ilvl w:val="0"/>
          <w:numId w:val="69"/>
        </w:numPr>
        <w:spacing w:after="0" w:line="276" w:lineRule="auto"/>
        <w:ind w:left="851" w:hanging="284"/>
        <w:jc w:val="both"/>
        <w:rPr>
          <w:rFonts w:ascii="Times New Roman" w:hAnsi="Times New Roman" w:cs="Times New Roman"/>
          <w:sz w:val="24"/>
          <w:szCs w:val="24"/>
          <w:lang w:val="ru-RU"/>
        </w:rPr>
      </w:pPr>
      <w:r w:rsidRPr="00872951">
        <w:rPr>
          <w:rFonts w:ascii="Courier New" w:hAnsi="Courier New" w:cs="Courier New"/>
          <w:b/>
          <w:i/>
          <w:sz w:val="24"/>
          <w:szCs w:val="24"/>
          <w:lang w:val="ru-RU"/>
        </w:rPr>
        <w:t>ZZ</w:t>
      </w:r>
      <w:r w:rsidRPr="00872951">
        <w:rPr>
          <w:rFonts w:ascii="Times New Roman" w:hAnsi="Times New Roman" w:cs="Times New Roman"/>
          <w:sz w:val="24"/>
          <w:szCs w:val="24"/>
          <w:lang w:val="ru-RU"/>
        </w:rPr>
        <w:t xml:space="preserve"> – записати буфер в файл, якщо після останнього запису в буфері були зроблені зміни, і завершити роботу з </w:t>
      </w:r>
      <w:r w:rsidRPr="00872951">
        <w:rPr>
          <w:rFonts w:ascii="Times New Roman" w:hAnsi="Times New Roman" w:cs="Times New Roman"/>
          <w:b/>
          <w:sz w:val="24"/>
          <w:szCs w:val="24"/>
          <w:lang w:val="ru-RU"/>
        </w:rPr>
        <w:t>vi</w:t>
      </w:r>
      <w:r w:rsidRPr="00872951">
        <w:rPr>
          <w:rFonts w:ascii="Times New Roman" w:hAnsi="Times New Roman" w:cs="Times New Roman"/>
          <w:sz w:val="24"/>
          <w:szCs w:val="24"/>
          <w:lang w:val="ru-RU"/>
        </w:rPr>
        <w:t>;</w:t>
      </w:r>
    </w:p>
    <w:p w:rsidR="00205926" w:rsidRPr="00872951" w:rsidRDefault="00205926" w:rsidP="009C6BFF">
      <w:pPr>
        <w:pStyle w:val="affff3"/>
        <w:numPr>
          <w:ilvl w:val="0"/>
          <w:numId w:val="69"/>
        </w:numPr>
        <w:spacing w:after="0" w:line="276" w:lineRule="auto"/>
        <w:ind w:left="851" w:hanging="284"/>
        <w:jc w:val="both"/>
        <w:rPr>
          <w:rFonts w:ascii="Times New Roman" w:hAnsi="Times New Roman" w:cs="Times New Roman"/>
          <w:sz w:val="24"/>
          <w:szCs w:val="24"/>
          <w:lang w:val="ru-RU"/>
        </w:rPr>
      </w:pPr>
      <w:r w:rsidRPr="00872951">
        <w:rPr>
          <w:rFonts w:ascii="Courier New" w:hAnsi="Courier New" w:cs="Courier New"/>
          <w:b/>
          <w:i/>
          <w:sz w:val="24"/>
          <w:szCs w:val="24"/>
          <w:lang w:val="ru-RU"/>
        </w:rPr>
        <w:t>:</w:t>
      </w:r>
      <w:r w:rsidRPr="00872951">
        <w:rPr>
          <w:rFonts w:ascii="Courier New" w:hAnsi="Courier New" w:cs="Courier New"/>
          <w:b/>
          <w:i/>
          <w:sz w:val="24"/>
          <w:szCs w:val="24"/>
        </w:rPr>
        <w:t>w</w:t>
      </w:r>
      <w:r w:rsidRPr="00872951">
        <w:rPr>
          <w:rFonts w:ascii="Courier New" w:hAnsi="Courier New" w:cs="Courier New"/>
          <w:b/>
          <w:i/>
          <w:sz w:val="24"/>
          <w:szCs w:val="24"/>
          <w:lang w:val="ru-RU"/>
        </w:rPr>
        <w:t>q</w:t>
      </w:r>
      <w:r w:rsidRPr="00872951">
        <w:rPr>
          <w:rFonts w:ascii="Times New Roman" w:hAnsi="Times New Roman" w:cs="Times New Roman"/>
          <w:sz w:val="24"/>
          <w:szCs w:val="24"/>
          <w:lang w:val="ru-RU"/>
        </w:rPr>
        <w:t xml:space="preserve"> –</w:t>
      </w:r>
      <w:r w:rsidRPr="00872951">
        <w:rPr>
          <w:rFonts w:ascii="Times New Roman" w:hAnsi="Times New Roman" w:cs="Times New Roman"/>
          <w:sz w:val="24"/>
          <w:szCs w:val="24"/>
        </w:rPr>
        <w:t>з</w:t>
      </w:r>
      <w:r w:rsidRPr="00872951">
        <w:rPr>
          <w:rFonts w:ascii="Times New Roman" w:hAnsi="Times New Roman" w:cs="Times New Roman"/>
          <w:sz w:val="24"/>
          <w:szCs w:val="24"/>
          <w:lang w:val="ru-RU"/>
        </w:rPr>
        <w:t xml:space="preserve">аписати буфер у поточний файл і завершити роботу з </w:t>
      </w:r>
      <w:r w:rsidRPr="00872951">
        <w:rPr>
          <w:rFonts w:ascii="Times New Roman" w:hAnsi="Times New Roman" w:cs="Times New Roman"/>
          <w:b/>
          <w:sz w:val="24"/>
          <w:szCs w:val="24"/>
          <w:lang w:val="ru-RU"/>
        </w:rPr>
        <w:t>vi</w:t>
      </w:r>
      <w:r w:rsidRPr="00872951">
        <w:rPr>
          <w:rFonts w:ascii="Times New Roman" w:hAnsi="Times New Roman" w:cs="Times New Roman"/>
          <w:sz w:val="24"/>
          <w:szCs w:val="24"/>
          <w:lang w:val="ru-RU"/>
        </w:rPr>
        <w:t>;</w:t>
      </w:r>
    </w:p>
    <w:p w:rsidR="00205926" w:rsidRPr="00872951" w:rsidRDefault="00205926" w:rsidP="009C6BFF">
      <w:pPr>
        <w:pStyle w:val="affff3"/>
        <w:numPr>
          <w:ilvl w:val="0"/>
          <w:numId w:val="69"/>
        </w:numPr>
        <w:spacing w:after="0" w:line="276" w:lineRule="auto"/>
        <w:ind w:left="851" w:hanging="284"/>
        <w:jc w:val="both"/>
        <w:rPr>
          <w:rFonts w:ascii="Times New Roman" w:hAnsi="Times New Roman" w:cs="Times New Roman"/>
          <w:sz w:val="24"/>
          <w:szCs w:val="24"/>
          <w:lang w:val="ru-RU"/>
        </w:rPr>
      </w:pPr>
      <w:r w:rsidRPr="00872951">
        <w:rPr>
          <w:rFonts w:ascii="Courier New" w:hAnsi="Courier New" w:cs="Courier New"/>
          <w:b/>
          <w:i/>
          <w:sz w:val="24"/>
          <w:szCs w:val="24"/>
          <w:lang w:val="ru-RU"/>
        </w:rPr>
        <w:t>:</w:t>
      </w:r>
      <w:r w:rsidRPr="00872951">
        <w:rPr>
          <w:rFonts w:ascii="Courier New" w:hAnsi="Courier New" w:cs="Courier New"/>
          <w:b/>
          <w:i/>
          <w:sz w:val="24"/>
          <w:szCs w:val="24"/>
        </w:rPr>
        <w:t>w</w:t>
      </w:r>
      <w:r w:rsidRPr="00872951">
        <w:rPr>
          <w:rFonts w:ascii="Courier New" w:hAnsi="Courier New" w:cs="Courier New"/>
          <w:b/>
          <w:i/>
          <w:sz w:val="24"/>
          <w:szCs w:val="24"/>
          <w:lang w:val="ru-RU"/>
        </w:rPr>
        <w:t xml:space="preserve"> &lt;filename&gt;</w:t>
      </w:r>
      <w:r w:rsidRPr="00872951">
        <w:rPr>
          <w:rFonts w:ascii="Times New Roman" w:hAnsi="Times New Roman" w:cs="Times New Roman"/>
          <w:sz w:val="24"/>
          <w:szCs w:val="24"/>
          <w:lang w:val="ru-RU"/>
        </w:rPr>
        <w:t xml:space="preserve"> – записати </w:t>
      </w:r>
      <w:r w:rsidRPr="00872951">
        <w:rPr>
          <w:rFonts w:ascii="Times New Roman" w:hAnsi="Times New Roman" w:cs="Times New Roman"/>
          <w:sz w:val="24"/>
          <w:szCs w:val="24"/>
        </w:rPr>
        <w:t xml:space="preserve">вміст </w:t>
      </w:r>
      <w:r w:rsidRPr="00872951">
        <w:rPr>
          <w:rFonts w:ascii="Times New Roman" w:hAnsi="Times New Roman" w:cs="Times New Roman"/>
          <w:sz w:val="24"/>
          <w:szCs w:val="24"/>
          <w:lang w:val="ru-RU"/>
        </w:rPr>
        <w:t xml:space="preserve">буфера в новий файл </w:t>
      </w:r>
      <w:r w:rsidRPr="00872951">
        <w:rPr>
          <w:rFonts w:ascii="Courier New" w:hAnsi="Courier New" w:cs="Courier New"/>
          <w:b/>
          <w:i/>
          <w:sz w:val="24"/>
          <w:szCs w:val="24"/>
          <w:lang w:val="ru-RU"/>
        </w:rPr>
        <w:t>filename</w:t>
      </w:r>
      <w:r w:rsidRPr="00872951">
        <w:rPr>
          <w:rFonts w:ascii="Times New Roman" w:hAnsi="Times New Roman" w:cs="Times New Roman"/>
          <w:sz w:val="24"/>
          <w:szCs w:val="24"/>
          <w:lang w:val="ru-RU"/>
        </w:rPr>
        <w:t>;</w:t>
      </w:r>
    </w:p>
    <w:p w:rsidR="00205926" w:rsidRPr="00872951" w:rsidRDefault="00205926" w:rsidP="009C6BFF">
      <w:pPr>
        <w:pStyle w:val="affff3"/>
        <w:numPr>
          <w:ilvl w:val="0"/>
          <w:numId w:val="69"/>
        </w:numPr>
        <w:spacing w:after="0" w:line="276" w:lineRule="auto"/>
        <w:ind w:left="851" w:hanging="284"/>
        <w:jc w:val="both"/>
        <w:rPr>
          <w:rFonts w:ascii="Times New Roman" w:hAnsi="Times New Roman" w:cs="Times New Roman"/>
          <w:sz w:val="24"/>
          <w:szCs w:val="24"/>
          <w:lang w:val="ru-RU"/>
        </w:rPr>
      </w:pPr>
      <w:r w:rsidRPr="00872951">
        <w:rPr>
          <w:rFonts w:ascii="Courier New" w:hAnsi="Courier New" w:cs="Courier New"/>
          <w:b/>
          <w:i/>
          <w:sz w:val="24"/>
          <w:szCs w:val="24"/>
          <w:lang w:val="ru-RU"/>
        </w:rPr>
        <w:t>:</w:t>
      </w:r>
      <w:r w:rsidRPr="00872951">
        <w:rPr>
          <w:rFonts w:ascii="Courier New" w:hAnsi="Courier New" w:cs="Courier New"/>
          <w:b/>
          <w:i/>
          <w:sz w:val="24"/>
          <w:szCs w:val="24"/>
        </w:rPr>
        <w:t>w</w:t>
      </w:r>
      <w:r w:rsidRPr="00872951">
        <w:rPr>
          <w:rFonts w:ascii="Courier New" w:hAnsi="Courier New" w:cs="Courier New"/>
          <w:b/>
          <w:i/>
          <w:sz w:val="24"/>
          <w:szCs w:val="24"/>
          <w:lang w:val="ru-RU"/>
        </w:rPr>
        <w:t>! &lt;filename&gt;</w:t>
      </w:r>
      <w:r w:rsidRPr="00872951">
        <w:rPr>
          <w:rFonts w:ascii="Times New Roman" w:hAnsi="Times New Roman" w:cs="Times New Roman"/>
          <w:sz w:val="24"/>
          <w:szCs w:val="24"/>
          <w:lang w:val="ru-RU"/>
        </w:rPr>
        <w:t xml:space="preserve"> – замінити вміст буфера у вже існуючий файл </w:t>
      </w:r>
      <w:r w:rsidRPr="00872951">
        <w:rPr>
          <w:rFonts w:ascii="Courier New" w:hAnsi="Courier New" w:cs="Courier New"/>
          <w:b/>
          <w:i/>
          <w:sz w:val="24"/>
          <w:szCs w:val="24"/>
          <w:lang w:val="ru-RU"/>
        </w:rPr>
        <w:t>filename</w:t>
      </w:r>
      <w:r w:rsidRPr="00872951">
        <w:rPr>
          <w:rFonts w:ascii="Times New Roman" w:hAnsi="Times New Roman" w:cs="Times New Roman"/>
          <w:sz w:val="24"/>
          <w:szCs w:val="24"/>
          <w:lang w:val="ru-RU"/>
        </w:rPr>
        <w:t>;</w:t>
      </w:r>
    </w:p>
    <w:p w:rsidR="00205926" w:rsidRPr="00872951" w:rsidRDefault="00205926" w:rsidP="009C6BFF">
      <w:pPr>
        <w:pStyle w:val="affff3"/>
        <w:numPr>
          <w:ilvl w:val="0"/>
          <w:numId w:val="69"/>
        </w:numPr>
        <w:spacing w:after="0" w:line="276" w:lineRule="auto"/>
        <w:ind w:left="851" w:hanging="284"/>
        <w:jc w:val="both"/>
        <w:rPr>
          <w:rFonts w:ascii="Times New Roman" w:hAnsi="Times New Roman" w:cs="Times New Roman"/>
          <w:sz w:val="24"/>
          <w:szCs w:val="24"/>
          <w:lang w:val="ru-RU"/>
        </w:rPr>
      </w:pPr>
      <w:r w:rsidRPr="00872951">
        <w:rPr>
          <w:rFonts w:ascii="Courier New" w:hAnsi="Courier New" w:cs="Courier New"/>
          <w:b/>
          <w:i/>
          <w:sz w:val="24"/>
          <w:szCs w:val="24"/>
          <w:lang w:val="ru-RU"/>
        </w:rPr>
        <w:t>:</w:t>
      </w:r>
      <w:r w:rsidRPr="00872951">
        <w:rPr>
          <w:rFonts w:ascii="Courier New" w:hAnsi="Courier New" w:cs="Courier New"/>
          <w:b/>
          <w:i/>
          <w:sz w:val="24"/>
          <w:szCs w:val="24"/>
        </w:rPr>
        <w:t>q</w:t>
      </w:r>
      <w:r w:rsidRPr="00872951">
        <w:rPr>
          <w:rFonts w:ascii="Courier New" w:hAnsi="Courier New" w:cs="Courier New"/>
          <w:b/>
          <w:i/>
          <w:sz w:val="24"/>
          <w:szCs w:val="24"/>
          <w:lang w:val="ru-RU"/>
        </w:rPr>
        <w:t>!</w:t>
      </w:r>
      <w:r w:rsidRPr="00872951">
        <w:rPr>
          <w:rFonts w:ascii="Times New Roman" w:hAnsi="Times New Roman" w:cs="Times New Roman"/>
          <w:sz w:val="24"/>
          <w:szCs w:val="24"/>
          <w:lang w:val="ru-RU"/>
        </w:rPr>
        <w:t xml:space="preserve"> – </w:t>
      </w:r>
      <w:r w:rsidRPr="00872951">
        <w:rPr>
          <w:rFonts w:ascii="Times New Roman" w:hAnsi="Times New Roman" w:cs="Times New Roman"/>
          <w:sz w:val="24"/>
          <w:szCs w:val="24"/>
        </w:rPr>
        <w:t>з</w:t>
      </w:r>
      <w:r w:rsidRPr="00872951">
        <w:rPr>
          <w:rFonts w:ascii="Times New Roman" w:hAnsi="Times New Roman" w:cs="Times New Roman"/>
          <w:sz w:val="24"/>
          <w:szCs w:val="24"/>
          <w:lang w:val="ru-RU"/>
        </w:rPr>
        <w:t xml:space="preserve">авершити роботу з </w:t>
      </w:r>
      <w:r w:rsidRPr="00872951">
        <w:rPr>
          <w:rFonts w:ascii="Times New Roman" w:hAnsi="Times New Roman" w:cs="Times New Roman"/>
          <w:b/>
          <w:sz w:val="24"/>
          <w:szCs w:val="24"/>
          <w:lang w:val="ru-RU"/>
        </w:rPr>
        <w:t>vi</w:t>
      </w:r>
      <w:r w:rsidRPr="00872951">
        <w:rPr>
          <w:rFonts w:ascii="Times New Roman" w:hAnsi="Times New Roman" w:cs="Times New Roman"/>
          <w:sz w:val="24"/>
          <w:szCs w:val="24"/>
          <w:lang w:val="ru-RU"/>
        </w:rPr>
        <w:t xml:space="preserve"> без запису у файл, навіть якщо вміст буфера змінювався;</w:t>
      </w:r>
    </w:p>
    <w:p w:rsidR="00205926" w:rsidRPr="00872951" w:rsidRDefault="00205926" w:rsidP="009C6BFF">
      <w:pPr>
        <w:pStyle w:val="affff3"/>
        <w:numPr>
          <w:ilvl w:val="0"/>
          <w:numId w:val="69"/>
        </w:numPr>
        <w:spacing w:after="0" w:line="276" w:lineRule="auto"/>
        <w:ind w:left="851" w:hanging="284"/>
        <w:jc w:val="both"/>
        <w:rPr>
          <w:rFonts w:ascii="Times New Roman" w:hAnsi="Times New Roman" w:cs="Times New Roman"/>
          <w:sz w:val="24"/>
          <w:szCs w:val="24"/>
          <w:lang w:val="ru-RU"/>
        </w:rPr>
      </w:pPr>
      <w:r w:rsidRPr="00872951">
        <w:rPr>
          <w:rFonts w:ascii="Courier New" w:hAnsi="Courier New" w:cs="Courier New"/>
          <w:b/>
          <w:i/>
          <w:sz w:val="24"/>
          <w:szCs w:val="24"/>
          <w:lang w:val="ru-RU"/>
        </w:rPr>
        <w:t>:</w:t>
      </w:r>
      <w:r w:rsidRPr="00872951">
        <w:rPr>
          <w:rFonts w:ascii="Courier New" w:hAnsi="Courier New" w:cs="Courier New"/>
          <w:b/>
          <w:i/>
          <w:sz w:val="24"/>
          <w:szCs w:val="24"/>
        </w:rPr>
        <w:t>q</w:t>
      </w:r>
      <w:r w:rsidRPr="00872951">
        <w:rPr>
          <w:rFonts w:ascii="Times New Roman" w:hAnsi="Times New Roman" w:cs="Times New Roman"/>
          <w:sz w:val="24"/>
          <w:szCs w:val="24"/>
          <w:lang w:val="ru-RU"/>
        </w:rPr>
        <w:t xml:space="preserve"> – </w:t>
      </w:r>
      <w:r w:rsidRPr="00872951">
        <w:rPr>
          <w:rFonts w:ascii="Times New Roman" w:hAnsi="Times New Roman" w:cs="Times New Roman"/>
          <w:sz w:val="24"/>
          <w:szCs w:val="24"/>
        </w:rPr>
        <w:t>з</w:t>
      </w:r>
      <w:r w:rsidRPr="00872951">
        <w:rPr>
          <w:rFonts w:ascii="Times New Roman" w:hAnsi="Times New Roman" w:cs="Times New Roman"/>
          <w:sz w:val="24"/>
          <w:szCs w:val="24"/>
          <w:lang w:val="ru-RU"/>
        </w:rPr>
        <w:t xml:space="preserve">авершити роботу з </w:t>
      </w:r>
      <w:r w:rsidRPr="00872951">
        <w:rPr>
          <w:rFonts w:ascii="Times New Roman" w:hAnsi="Times New Roman" w:cs="Times New Roman"/>
          <w:b/>
          <w:sz w:val="24"/>
          <w:szCs w:val="24"/>
          <w:lang w:val="ru-RU"/>
        </w:rPr>
        <w:t>vi</w:t>
      </w:r>
      <w:r w:rsidRPr="00872951">
        <w:rPr>
          <w:rFonts w:ascii="Times New Roman" w:hAnsi="Times New Roman" w:cs="Times New Roman"/>
          <w:sz w:val="24"/>
          <w:szCs w:val="24"/>
          <w:lang w:val="ru-RU"/>
        </w:rPr>
        <w:t xml:space="preserve"> без запису у файл, якщо вміст буфера не змінювався.</w:t>
      </w:r>
    </w:p>
    <w:p w:rsidR="00205926" w:rsidRPr="00BC7D07" w:rsidRDefault="00205926" w:rsidP="00205926">
      <w:pPr>
        <w:spacing w:after="0" w:line="276" w:lineRule="auto"/>
        <w:ind w:firstLine="540"/>
        <w:jc w:val="both"/>
        <w:rPr>
          <w:rFonts w:ascii="Times New Roman" w:hAnsi="Times New Roman" w:cs="Times New Roman"/>
          <w:color w:val="FF0000"/>
          <w:sz w:val="24"/>
          <w:szCs w:val="24"/>
          <w:lang w:val="ru-RU"/>
        </w:rPr>
      </w:pPr>
    </w:p>
    <w:p w:rsidR="00205926" w:rsidRPr="00872951" w:rsidRDefault="00205926" w:rsidP="00205926">
      <w:pPr>
        <w:spacing w:after="0" w:line="276" w:lineRule="auto"/>
        <w:ind w:firstLine="540"/>
        <w:jc w:val="both"/>
        <w:rPr>
          <w:rFonts w:ascii="Times New Roman" w:hAnsi="Times New Roman" w:cs="Times New Roman"/>
          <w:sz w:val="24"/>
          <w:szCs w:val="24"/>
          <w:lang w:val="ru-RU"/>
        </w:rPr>
      </w:pPr>
      <w:r w:rsidRPr="00872951">
        <w:rPr>
          <w:rFonts w:ascii="Times New Roman" w:hAnsi="Times New Roman" w:cs="Times New Roman"/>
          <w:sz w:val="24"/>
          <w:szCs w:val="24"/>
          <w:lang w:val="ru-RU"/>
        </w:rPr>
        <w:t xml:space="preserve">Остання з команд буде працювати у тому випадку, якщо у буфері не було ніяких змін. В іншому випадку редактор </w:t>
      </w:r>
      <w:r w:rsidRPr="00872951">
        <w:rPr>
          <w:rFonts w:ascii="Times New Roman" w:hAnsi="Times New Roman" w:cs="Times New Roman"/>
          <w:b/>
          <w:sz w:val="24"/>
          <w:szCs w:val="24"/>
          <w:lang w:val="ru-RU"/>
        </w:rPr>
        <w:t>vi</w:t>
      </w:r>
      <w:r w:rsidRPr="00872951">
        <w:rPr>
          <w:rFonts w:ascii="Times New Roman" w:hAnsi="Times New Roman" w:cs="Times New Roman"/>
          <w:sz w:val="24"/>
          <w:szCs w:val="24"/>
          <w:lang w:val="ru-RU"/>
        </w:rPr>
        <w:t xml:space="preserve"> виведе попередження про те, що потрібно або зберегти буфер або для завершення роботи виконати команду: </w:t>
      </w:r>
      <w:r w:rsidRPr="00872951">
        <w:rPr>
          <w:rFonts w:ascii="Courier New" w:hAnsi="Courier New" w:cs="Courier New"/>
          <w:b/>
          <w:i/>
          <w:sz w:val="24"/>
          <w:szCs w:val="24"/>
          <w:lang w:val="ru-RU"/>
        </w:rPr>
        <w:t>q!</w:t>
      </w:r>
      <w:r w:rsidRPr="00872951">
        <w:rPr>
          <w:rFonts w:ascii="Times New Roman" w:hAnsi="Times New Roman" w:cs="Times New Roman"/>
          <w:sz w:val="24"/>
          <w:szCs w:val="24"/>
          <w:lang w:val="ru-RU"/>
        </w:rPr>
        <w:t>.</w:t>
      </w:r>
    </w:p>
    <w:p w:rsidR="00205926" w:rsidRPr="00BC7D07" w:rsidRDefault="00205926" w:rsidP="00205926">
      <w:pPr>
        <w:spacing w:after="0" w:line="276" w:lineRule="auto"/>
        <w:ind w:firstLine="547"/>
        <w:jc w:val="center"/>
        <w:rPr>
          <w:rFonts w:ascii="Times New Roman" w:hAnsi="Times New Roman" w:cs="Times New Roman"/>
          <w:b/>
          <w:color w:val="FF0000"/>
          <w:sz w:val="32"/>
          <w:szCs w:val="32"/>
          <w:lang w:val="ru-RU"/>
        </w:rPr>
      </w:pPr>
    </w:p>
    <w:p w:rsidR="00205926" w:rsidRPr="00EB0D89" w:rsidRDefault="00205926" w:rsidP="00205926">
      <w:pPr>
        <w:pStyle w:val="2"/>
        <w:rPr>
          <w:lang w:val="ru-RU"/>
        </w:rPr>
      </w:pPr>
      <w:bookmarkStart w:id="54" w:name="_Toc2373716"/>
      <w:r w:rsidRPr="00EB0D89">
        <w:rPr>
          <w:lang w:val="ru-RU"/>
        </w:rPr>
        <w:lastRenderedPageBreak/>
        <w:t xml:space="preserve">3.2. Редактор </w:t>
      </w:r>
      <w:r w:rsidRPr="00EB0D89">
        <w:t>nano</w:t>
      </w:r>
      <w:bookmarkEnd w:id="54"/>
    </w:p>
    <w:p w:rsidR="00205926" w:rsidRPr="00EB0D89" w:rsidRDefault="00205926" w:rsidP="00205926">
      <w:pPr>
        <w:spacing w:after="0" w:line="276" w:lineRule="auto"/>
        <w:ind w:firstLine="540"/>
        <w:jc w:val="both"/>
        <w:rPr>
          <w:rFonts w:ascii="Times New Roman" w:hAnsi="Times New Roman" w:cs="Times New Roman"/>
          <w:sz w:val="24"/>
          <w:szCs w:val="24"/>
        </w:rPr>
      </w:pPr>
      <w:r w:rsidRPr="00EB0D89">
        <w:rPr>
          <w:rFonts w:ascii="Times New Roman" w:hAnsi="Times New Roman" w:cs="Times New Roman"/>
          <w:sz w:val="24"/>
          <w:szCs w:val="24"/>
        </w:rPr>
        <w:t xml:space="preserve">Для користувачів, які тільки починають вивчення системи Linux, редактор </w:t>
      </w:r>
      <w:r w:rsidRPr="00EB0D89">
        <w:rPr>
          <w:rFonts w:ascii="Times New Roman" w:hAnsi="Times New Roman" w:cs="Times New Roman"/>
          <w:b/>
          <w:sz w:val="24"/>
          <w:szCs w:val="24"/>
        </w:rPr>
        <w:t>vi</w:t>
      </w:r>
      <w:r w:rsidRPr="00EB0D89">
        <w:rPr>
          <w:rFonts w:ascii="Times New Roman" w:hAnsi="Times New Roman" w:cs="Times New Roman"/>
          <w:sz w:val="24"/>
          <w:szCs w:val="24"/>
          <w:lang w:val="ru-RU"/>
        </w:rPr>
        <w:t xml:space="preserve"> </w:t>
      </w:r>
      <w:r w:rsidRPr="00EB0D89">
        <w:rPr>
          <w:rFonts w:ascii="Times New Roman" w:hAnsi="Times New Roman" w:cs="Times New Roman"/>
          <w:sz w:val="24"/>
          <w:szCs w:val="24"/>
        </w:rPr>
        <w:t>може здатися досить складним. Більш простим та зручним редактором у консольному режимі в актуальних версіях дистрибутивів Linux</w:t>
      </w:r>
      <w:r w:rsidRPr="00EB0D89">
        <w:rPr>
          <w:rFonts w:ascii="Times New Roman" w:hAnsi="Times New Roman" w:cs="Times New Roman"/>
          <w:sz w:val="24"/>
          <w:szCs w:val="24"/>
          <w:lang w:val="ru-RU"/>
        </w:rPr>
        <w:t xml:space="preserve"> наразі</w:t>
      </w:r>
      <w:r w:rsidRPr="00EB0D89">
        <w:rPr>
          <w:rFonts w:ascii="Times New Roman" w:hAnsi="Times New Roman" w:cs="Times New Roman"/>
          <w:sz w:val="24"/>
          <w:szCs w:val="24"/>
        </w:rPr>
        <w:t xml:space="preserve"> є редактор, що має назву </w:t>
      </w:r>
      <w:r w:rsidRPr="00EB0D89">
        <w:rPr>
          <w:rFonts w:ascii="Times New Roman" w:hAnsi="Times New Roman" w:cs="Times New Roman"/>
          <w:b/>
          <w:sz w:val="24"/>
          <w:szCs w:val="24"/>
        </w:rPr>
        <w:t>Nano</w:t>
      </w:r>
      <w:r w:rsidRPr="00EB0D89">
        <w:rPr>
          <w:rFonts w:ascii="Times New Roman" w:hAnsi="Times New Roman" w:cs="Times New Roman"/>
          <w:sz w:val="24"/>
          <w:szCs w:val="24"/>
          <w:lang w:val="ru-RU"/>
        </w:rPr>
        <w:t xml:space="preserve">. </w:t>
      </w:r>
      <w:r w:rsidRPr="00EB0D89">
        <w:rPr>
          <w:rFonts w:ascii="Times New Roman" w:hAnsi="Times New Roman" w:cs="Times New Roman"/>
          <w:sz w:val="24"/>
          <w:szCs w:val="24"/>
        </w:rPr>
        <w:t>У багатьох дистрибутивах (включаючи також Debian</w:t>
      </w:r>
      <w:r w:rsidRPr="00EB0D89">
        <w:rPr>
          <w:rFonts w:ascii="Times New Roman" w:hAnsi="Times New Roman" w:cs="Times New Roman"/>
          <w:sz w:val="24"/>
          <w:szCs w:val="24"/>
          <w:lang w:val="ru-RU"/>
        </w:rPr>
        <w:t xml:space="preserve"> </w:t>
      </w:r>
      <w:r w:rsidRPr="00EB0D89">
        <w:rPr>
          <w:rFonts w:ascii="Times New Roman" w:hAnsi="Times New Roman" w:cs="Times New Roman"/>
          <w:sz w:val="24"/>
          <w:szCs w:val="24"/>
        </w:rPr>
        <w:t>та Ubuntu</w:t>
      </w:r>
      <w:r w:rsidRPr="00EB0D89">
        <w:rPr>
          <w:rFonts w:ascii="Times New Roman" w:hAnsi="Times New Roman" w:cs="Times New Roman"/>
          <w:sz w:val="24"/>
          <w:szCs w:val="24"/>
          <w:lang w:val="ru-RU"/>
        </w:rPr>
        <w:t xml:space="preserve">) </w:t>
      </w:r>
      <w:r w:rsidRPr="00EB0D89">
        <w:rPr>
          <w:rFonts w:ascii="Times New Roman" w:hAnsi="Times New Roman" w:cs="Times New Roman"/>
          <w:sz w:val="24"/>
          <w:szCs w:val="24"/>
        </w:rPr>
        <w:t>його непотрібно встановлювати додатково, оскільки він вже є встановленим за замовчуванням.</w:t>
      </w:r>
    </w:p>
    <w:p w:rsidR="00205926" w:rsidRPr="00EB0D89" w:rsidRDefault="00205926" w:rsidP="00205926">
      <w:pPr>
        <w:spacing w:after="0" w:line="276" w:lineRule="auto"/>
        <w:ind w:firstLine="540"/>
        <w:jc w:val="both"/>
        <w:rPr>
          <w:rFonts w:ascii="Times New Roman" w:hAnsi="Times New Roman" w:cs="Times New Roman"/>
          <w:sz w:val="24"/>
          <w:szCs w:val="24"/>
        </w:rPr>
      </w:pPr>
      <w:r w:rsidRPr="00EB0D89">
        <w:rPr>
          <w:rFonts w:ascii="Times New Roman" w:hAnsi="Times New Roman" w:cs="Times New Roman"/>
          <w:b/>
          <w:sz w:val="24"/>
          <w:szCs w:val="24"/>
        </w:rPr>
        <w:t>Nano</w:t>
      </w:r>
      <w:r w:rsidRPr="00EB0D89">
        <w:rPr>
          <w:rFonts w:ascii="Times New Roman" w:hAnsi="Times New Roman" w:cs="Times New Roman"/>
          <w:sz w:val="24"/>
          <w:szCs w:val="24"/>
          <w:lang w:val="ru-RU"/>
        </w:rPr>
        <w:t xml:space="preserve"> (</w:t>
      </w:r>
      <w:r w:rsidRPr="00EB0D89">
        <w:rPr>
          <w:rFonts w:ascii="Times New Roman" w:hAnsi="Times New Roman" w:cs="Times New Roman"/>
          <w:sz w:val="24"/>
          <w:szCs w:val="24"/>
        </w:rPr>
        <w:t xml:space="preserve">а точніше </w:t>
      </w:r>
      <w:r w:rsidRPr="00EB0D89">
        <w:rPr>
          <w:rFonts w:ascii="Times New Roman" w:hAnsi="Times New Roman" w:cs="Times New Roman"/>
          <w:b/>
          <w:sz w:val="24"/>
          <w:szCs w:val="24"/>
        </w:rPr>
        <w:t>GNU nano</w:t>
      </w:r>
      <w:r w:rsidRPr="00EB0D89">
        <w:rPr>
          <w:rFonts w:ascii="Times New Roman" w:hAnsi="Times New Roman" w:cs="Times New Roman"/>
          <w:sz w:val="24"/>
          <w:szCs w:val="24"/>
        </w:rPr>
        <w:t xml:space="preserve">) – є клоном текстового редактора </w:t>
      </w:r>
      <w:r w:rsidRPr="00EB0D89">
        <w:rPr>
          <w:rFonts w:ascii="Times New Roman" w:hAnsi="Times New Roman" w:cs="Times New Roman"/>
          <w:b/>
          <w:sz w:val="24"/>
          <w:szCs w:val="24"/>
        </w:rPr>
        <w:t>Pico</w:t>
      </w:r>
      <w:r w:rsidRPr="00EB0D89">
        <w:rPr>
          <w:rFonts w:ascii="Times New Roman" w:hAnsi="Times New Roman" w:cs="Times New Roman"/>
          <w:sz w:val="24"/>
          <w:szCs w:val="24"/>
        </w:rPr>
        <w:t>, який поставляється разом поштовим клієнтом Alpine. Він з</w:t>
      </w:r>
      <w:r w:rsidRPr="00EB0D89">
        <w:rPr>
          <w:rFonts w:ascii="Times New Roman" w:hAnsi="Times New Roman" w:cs="Times New Roman"/>
          <w:sz w:val="24"/>
          <w:szCs w:val="24"/>
          <w:lang w:val="ru-RU"/>
        </w:rPr>
        <w:t>’</w:t>
      </w:r>
      <w:r w:rsidRPr="00EB0D89">
        <w:rPr>
          <w:rFonts w:ascii="Times New Roman" w:hAnsi="Times New Roman" w:cs="Times New Roman"/>
          <w:sz w:val="24"/>
          <w:szCs w:val="24"/>
        </w:rPr>
        <w:t xml:space="preserve">явився у 1999 р., коли Кріс Аллегретта почав створювати клон редактора </w:t>
      </w:r>
      <w:r w:rsidRPr="00EB0D89">
        <w:rPr>
          <w:rFonts w:ascii="Times New Roman" w:hAnsi="Times New Roman" w:cs="Times New Roman"/>
          <w:b/>
          <w:sz w:val="24"/>
          <w:szCs w:val="24"/>
        </w:rPr>
        <w:t>Pico</w:t>
      </w:r>
      <w:r w:rsidRPr="00EB0D89">
        <w:rPr>
          <w:rFonts w:ascii="Times New Roman" w:hAnsi="Times New Roman" w:cs="Times New Roman"/>
          <w:sz w:val="24"/>
          <w:szCs w:val="24"/>
        </w:rPr>
        <w:t xml:space="preserve">. Спочатку новий редактор отримав назву </w:t>
      </w:r>
      <w:r w:rsidRPr="00EB0D89">
        <w:rPr>
          <w:rFonts w:ascii="Times New Roman" w:hAnsi="Times New Roman" w:cs="Times New Roman"/>
          <w:b/>
          <w:sz w:val="24"/>
          <w:szCs w:val="24"/>
        </w:rPr>
        <w:t>TIP</w:t>
      </w:r>
      <w:r w:rsidRPr="00EB0D89">
        <w:rPr>
          <w:rFonts w:ascii="Times New Roman" w:hAnsi="Times New Roman" w:cs="Times New Roman"/>
          <w:sz w:val="24"/>
          <w:szCs w:val="24"/>
        </w:rPr>
        <w:t xml:space="preserve">, яке представляло собою акронім: TIP is not Pico ( "TIP – це не Pico"). Однак, потім достатньо швидко назву програми довелося змінити на </w:t>
      </w:r>
      <w:r w:rsidRPr="00EB0D89">
        <w:rPr>
          <w:rFonts w:ascii="Times New Roman" w:hAnsi="Times New Roman" w:cs="Times New Roman"/>
          <w:b/>
          <w:sz w:val="24"/>
          <w:szCs w:val="24"/>
        </w:rPr>
        <w:t>Nano</w:t>
      </w:r>
      <w:r w:rsidRPr="00EB0D89">
        <w:rPr>
          <w:rFonts w:ascii="Times New Roman" w:hAnsi="Times New Roman" w:cs="Times New Roman"/>
          <w:sz w:val="24"/>
          <w:szCs w:val="24"/>
        </w:rPr>
        <w:t xml:space="preserve">. Причиною став конфлікт щодо її назви, оскільки вже була програма, яка також називалася </w:t>
      </w:r>
      <w:r w:rsidRPr="00EB0D89">
        <w:rPr>
          <w:rFonts w:ascii="Times New Roman" w:hAnsi="Times New Roman" w:cs="Times New Roman"/>
          <w:b/>
          <w:sz w:val="24"/>
          <w:szCs w:val="24"/>
        </w:rPr>
        <w:t>tip</w:t>
      </w:r>
      <w:r w:rsidRPr="00EB0D89">
        <w:rPr>
          <w:rFonts w:ascii="Times New Roman" w:hAnsi="Times New Roman" w:cs="Times New Roman"/>
          <w:sz w:val="24"/>
          <w:szCs w:val="24"/>
        </w:rPr>
        <w:t>, та відповідала за встановлення зв’язку терміналу з віддаленим хостом і входила до складу багатьох дистрибутивів UNIX.</w:t>
      </w:r>
    </w:p>
    <w:p w:rsidR="00205926" w:rsidRPr="00EB0D89" w:rsidRDefault="00205926" w:rsidP="00205926">
      <w:pPr>
        <w:spacing w:after="0" w:line="276" w:lineRule="auto"/>
        <w:ind w:firstLine="540"/>
        <w:jc w:val="both"/>
        <w:rPr>
          <w:rFonts w:ascii="Times New Roman" w:hAnsi="Times New Roman" w:cs="Times New Roman"/>
          <w:sz w:val="24"/>
          <w:szCs w:val="24"/>
        </w:rPr>
      </w:pPr>
      <w:r w:rsidRPr="00EB0D89">
        <w:rPr>
          <w:rFonts w:ascii="Times New Roman" w:hAnsi="Times New Roman" w:cs="Times New Roman"/>
          <w:sz w:val="24"/>
          <w:szCs w:val="24"/>
        </w:rPr>
        <w:t>Розробка програми Nano отримала подальший розвиток у 2001 році, коли Річард Столлман оголосив її офіційною програмою проекту GNU. Перший стабільний реліз редактора Nano побачив світ 22 березня 2001 р.</w:t>
      </w:r>
    </w:p>
    <w:p w:rsidR="00205926" w:rsidRPr="00EB0D89" w:rsidRDefault="00205926" w:rsidP="00205926">
      <w:pPr>
        <w:spacing w:after="0" w:line="276" w:lineRule="auto"/>
        <w:ind w:firstLine="540"/>
        <w:jc w:val="both"/>
        <w:rPr>
          <w:rFonts w:ascii="Times New Roman" w:hAnsi="Times New Roman" w:cs="Times New Roman"/>
          <w:sz w:val="24"/>
          <w:szCs w:val="24"/>
        </w:rPr>
      </w:pPr>
      <w:r w:rsidRPr="00EB0D89">
        <w:rPr>
          <w:rFonts w:ascii="Times New Roman" w:hAnsi="Times New Roman" w:cs="Times New Roman"/>
          <w:sz w:val="24"/>
          <w:szCs w:val="24"/>
        </w:rPr>
        <w:t xml:space="preserve">Початок роботи з редактором </w:t>
      </w:r>
      <w:r w:rsidRPr="00EB0D89">
        <w:rPr>
          <w:rFonts w:ascii="Times New Roman" w:hAnsi="Times New Roman" w:cs="Times New Roman"/>
          <w:b/>
          <w:sz w:val="24"/>
          <w:szCs w:val="24"/>
        </w:rPr>
        <w:t>nano</w:t>
      </w:r>
      <w:r w:rsidRPr="00EB0D89">
        <w:rPr>
          <w:rFonts w:ascii="Times New Roman" w:hAnsi="Times New Roman" w:cs="Times New Roman"/>
          <w:sz w:val="24"/>
          <w:szCs w:val="24"/>
        </w:rPr>
        <w:t xml:space="preserve"> нагадує початок роботи з редактором </w:t>
      </w:r>
      <w:r w:rsidRPr="00EB0D89">
        <w:rPr>
          <w:rFonts w:ascii="Times New Roman" w:hAnsi="Times New Roman" w:cs="Times New Roman"/>
          <w:b/>
          <w:sz w:val="24"/>
          <w:szCs w:val="24"/>
        </w:rPr>
        <w:t>vi</w:t>
      </w:r>
      <w:r w:rsidRPr="00EB0D89">
        <w:rPr>
          <w:rFonts w:ascii="Times New Roman" w:hAnsi="Times New Roman" w:cs="Times New Roman"/>
          <w:sz w:val="24"/>
          <w:szCs w:val="24"/>
        </w:rPr>
        <w:t>. Для запуску редактора використовується однойменна команда, виконання якої без аргументу відкриє порожній файл для редагування, а з аргументом – відкриє існуючий файл на редагування</w:t>
      </w:r>
      <w:r w:rsidRPr="00EB0D89">
        <w:rPr>
          <w:rFonts w:ascii="Times New Roman" w:hAnsi="Times New Roman" w:cs="Times New Roman"/>
          <w:sz w:val="24"/>
          <w:szCs w:val="24"/>
          <w:lang w:val="ru-RU"/>
        </w:rPr>
        <w:t>:</w:t>
      </w:r>
    </w:p>
    <w:p w:rsidR="00205926" w:rsidRPr="00EB0D89" w:rsidRDefault="00205926" w:rsidP="00205926">
      <w:pPr>
        <w:spacing w:after="0" w:line="276" w:lineRule="auto"/>
        <w:ind w:firstLine="540"/>
        <w:jc w:val="both"/>
        <w:rPr>
          <w:rFonts w:ascii="Courier New" w:hAnsi="Courier New" w:cs="Courier New"/>
          <w:b/>
          <w:i/>
          <w:sz w:val="24"/>
          <w:szCs w:val="24"/>
          <w:lang w:val="ru-RU"/>
        </w:rPr>
      </w:pPr>
      <w:r w:rsidRPr="00EB0D89">
        <w:rPr>
          <w:rFonts w:ascii="Courier New" w:hAnsi="Courier New" w:cs="Courier New"/>
          <w:b/>
          <w:i/>
          <w:sz w:val="24"/>
          <w:szCs w:val="24"/>
        </w:rPr>
        <w:t>nano textfile</w:t>
      </w:r>
      <w:r w:rsidRPr="00EB0D89">
        <w:rPr>
          <w:rFonts w:ascii="Courier New" w:hAnsi="Courier New" w:cs="Courier New"/>
          <w:b/>
          <w:i/>
          <w:sz w:val="24"/>
          <w:szCs w:val="24"/>
          <w:lang w:val="ru-RU"/>
        </w:rPr>
        <w:t>1</w:t>
      </w:r>
    </w:p>
    <w:p w:rsidR="00205926" w:rsidRPr="00EB0D89" w:rsidRDefault="00205926" w:rsidP="00205926">
      <w:pPr>
        <w:spacing w:after="0" w:line="276" w:lineRule="auto"/>
        <w:ind w:firstLine="540"/>
        <w:jc w:val="both"/>
        <w:rPr>
          <w:rFonts w:ascii="Times New Roman" w:hAnsi="Times New Roman" w:cs="Times New Roman"/>
          <w:sz w:val="24"/>
          <w:szCs w:val="24"/>
        </w:rPr>
      </w:pPr>
    </w:p>
    <w:p w:rsidR="00205926" w:rsidRPr="00EB0D89" w:rsidRDefault="00205926" w:rsidP="00205926">
      <w:pPr>
        <w:spacing w:after="0" w:line="276" w:lineRule="auto"/>
        <w:ind w:firstLine="540"/>
        <w:jc w:val="both"/>
        <w:rPr>
          <w:rFonts w:ascii="Times New Roman" w:hAnsi="Times New Roman" w:cs="Times New Roman"/>
          <w:sz w:val="24"/>
          <w:szCs w:val="24"/>
          <w:lang w:val="ru-RU"/>
        </w:rPr>
      </w:pPr>
      <w:r w:rsidRPr="00EB0D89">
        <w:rPr>
          <w:rFonts w:ascii="Times New Roman" w:hAnsi="Times New Roman" w:cs="Times New Roman"/>
          <w:sz w:val="24"/>
          <w:szCs w:val="24"/>
        </w:rPr>
        <w:t xml:space="preserve">На рис. 3.5 показано вікно текстового редактора </w:t>
      </w:r>
      <w:r w:rsidRPr="00EB0D89">
        <w:rPr>
          <w:rFonts w:ascii="Times New Roman" w:hAnsi="Times New Roman" w:cs="Times New Roman"/>
          <w:b/>
          <w:sz w:val="24"/>
          <w:szCs w:val="24"/>
        </w:rPr>
        <w:t>nano</w:t>
      </w:r>
      <w:r w:rsidRPr="00EB0D89">
        <w:rPr>
          <w:rFonts w:ascii="Times New Roman" w:hAnsi="Times New Roman" w:cs="Times New Roman"/>
          <w:sz w:val="24"/>
          <w:szCs w:val="24"/>
          <w:lang w:val="ru-RU"/>
        </w:rPr>
        <w:t xml:space="preserve"> </w:t>
      </w:r>
      <w:r w:rsidRPr="00EB0D89">
        <w:rPr>
          <w:rFonts w:ascii="Times New Roman" w:hAnsi="Times New Roman" w:cs="Times New Roman"/>
          <w:sz w:val="24"/>
          <w:szCs w:val="24"/>
        </w:rPr>
        <w:t xml:space="preserve">при відкритті на редагування файлу </w:t>
      </w:r>
      <w:r w:rsidRPr="00EB0D89">
        <w:rPr>
          <w:rFonts w:ascii="Times New Roman" w:hAnsi="Times New Roman" w:cs="Times New Roman"/>
          <w:b/>
          <w:sz w:val="24"/>
          <w:szCs w:val="24"/>
        </w:rPr>
        <w:t>textfile</w:t>
      </w:r>
      <w:r w:rsidRPr="00EB0D89">
        <w:rPr>
          <w:rFonts w:ascii="Times New Roman" w:hAnsi="Times New Roman" w:cs="Times New Roman"/>
          <w:b/>
          <w:sz w:val="24"/>
          <w:szCs w:val="24"/>
          <w:lang w:val="ru-RU"/>
        </w:rPr>
        <w:t>1</w:t>
      </w:r>
      <w:r w:rsidRPr="00EB0D89">
        <w:rPr>
          <w:rFonts w:ascii="Times New Roman" w:hAnsi="Times New Roman" w:cs="Times New Roman"/>
          <w:sz w:val="24"/>
          <w:szCs w:val="24"/>
          <w:lang w:val="ru-RU"/>
        </w:rPr>
        <w:t>.</w:t>
      </w:r>
    </w:p>
    <w:p w:rsidR="00205926" w:rsidRPr="00BC7D07" w:rsidRDefault="00205926" w:rsidP="00205926">
      <w:pPr>
        <w:spacing w:after="0" w:line="276" w:lineRule="auto"/>
        <w:jc w:val="center"/>
        <w:rPr>
          <w:rFonts w:ascii="Times New Roman" w:hAnsi="Times New Roman" w:cs="Times New Roman"/>
          <w:color w:val="FF0000"/>
          <w:sz w:val="24"/>
          <w:szCs w:val="24"/>
          <w:lang w:val="ru-RU"/>
        </w:rPr>
      </w:pPr>
      <w:r w:rsidRPr="00BC7D07">
        <w:rPr>
          <w:rFonts w:ascii="Times New Roman" w:hAnsi="Times New Roman" w:cs="Times New Roman"/>
          <w:noProof/>
          <w:color w:val="FF0000"/>
          <w:sz w:val="24"/>
          <w:szCs w:val="24"/>
          <w:lang w:val="en-US" w:eastAsia="en-US"/>
        </w:rPr>
        <w:drawing>
          <wp:inline distT="0" distB="0" distL="0" distR="0" wp14:anchorId="4FEEF841" wp14:editId="1DB6AA6D">
            <wp:extent cx="4562475" cy="2718960"/>
            <wp:effectExtent l="0" t="0" r="0" b="5715"/>
            <wp:docPr id="16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ntitled.jpg"/>
                    <pic:cNvPicPr/>
                  </pic:nvPicPr>
                  <pic:blipFill>
                    <a:blip r:embed="rId181">
                      <a:extLst>
                        <a:ext uri="{BEBA8EAE-BF5A-486C-A8C5-ECC9F3942E4B}">
                          <a14:imgProps xmlns:a14="http://schemas.microsoft.com/office/drawing/2010/main">
                            <a14:imgLayer r:embed="rId18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577269" cy="2727776"/>
                    </a:xfrm>
                    <a:prstGeom prst="rect">
                      <a:avLst/>
                    </a:prstGeom>
                  </pic:spPr>
                </pic:pic>
              </a:graphicData>
            </a:graphic>
          </wp:inline>
        </w:drawing>
      </w:r>
    </w:p>
    <w:p w:rsidR="00205926" w:rsidRPr="00EB0D89" w:rsidRDefault="00205926" w:rsidP="00205926">
      <w:pPr>
        <w:spacing w:after="0" w:line="276" w:lineRule="auto"/>
        <w:jc w:val="center"/>
        <w:rPr>
          <w:rFonts w:ascii="Times New Roman" w:hAnsi="Times New Roman" w:cs="Times New Roman"/>
          <w:sz w:val="24"/>
          <w:szCs w:val="24"/>
        </w:rPr>
      </w:pPr>
      <w:r w:rsidRPr="00EB0D89">
        <w:rPr>
          <w:rFonts w:ascii="Times New Roman" w:hAnsi="Times New Roman" w:cs="Times New Roman"/>
          <w:b/>
          <w:sz w:val="24"/>
          <w:szCs w:val="24"/>
        </w:rPr>
        <w:t>Рис. 3.5.</w:t>
      </w:r>
      <w:r w:rsidRPr="00EB0D89">
        <w:rPr>
          <w:rFonts w:ascii="Times New Roman" w:hAnsi="Times New Roman" w:cs="Times New Roman"/>
          <w:sz w:val="24"/>
          <w:szCs w:val="24"/>
        </w:rPr>
        <w:t xml:space="preserve"> Зовнішній вигляд редактора nano</w:t>
      </w:r>
      <w:r w:rsidRPr="00EB0D89">
        <w:rPr>
          <w:rFonts w:ascii="Times New Roman" w:hAnsi="Times New Roman" w:cs="Times New Roman"/>
          <w:sz w:val="24"/>
          <w:szCs w:val="24"/>
          <w:lang w:val="ru-RU"/>
        </w:rPr>
        <w:t xml:space="preserve"> </w:t>
      </w:r>
      <w:r w:rsidRPr="00EB0D89">
        <w:rPr>
          <w:rFonts w:ascii="Times New Roman" w:hAnsi="Times New Roman" w:cs="Times New Roman"/>
          <w:sz w:val="24"/>
          <w:szCs w:val="24"/>
        </w:rPr>
        <w:t>при відкритті існуючого файлу на редагування</w:t>
      </w:r>
    </w:p>
    <w:p w:rsidR="00205926" w:rsidRPr="00BC7D07" w:rsidRDefault="00205926" w:rsidP="00205926">
      <w:pPr>
        <w:spacing w:after="0" w:line="276" w:lineRule="auto"/>
        <w:ind w:firstLine="540"/>
        <w:jc w:val="both"/>
        <w:rPr>
          <w:rFonts w:ascii="Times New Roman" w:hAnsi="Times New Roman" w:cs="Times New Roman"/>
          <w:color w:val="FF0000"/>
          <w:sz w:val="24"/>
          <w:szCs w:val="24"/>
        </w:rPr>
      </w:pPr>
    </w:p>
    <w:p w:rsidR="00205926" w:rsidRPr="00EB0D89" w:rsidRDefault="00205926" w:rsidP="00205926">
      <w:pPr>
        <w:spacing w:after="0" w:line="276" w:lineRule="auto"/>
        <w:ind w:firstLine="540"/>
        <w:contextualSpacing/>
        <w:jc w:val="both"/>
        <w:rPr>
          <w:rFonts w:ascii="Times New Roman" w:eastAsia="Calibri" w:hAnsi="Times New Roman" w:cs="Times New Roman"/>
          <w:sz w:val="24"/>
          <w:szCs w:val="24"/>
        </w:rPr>
      </w:pPr>
      <w:r w:rsidRPr="00EB0D89">
        <w:rPr>
          <w:rFonts w:ascii="Times New Roman" w:eastAsia="Calibri" w:hAnsi="Times New Roman" w:cs="Times New Roman"/>
          <w:sz w:val="24"/>
          <w:szCs w:val="24"/>
        </w:rPr>
        <w:t>Як можна побачити із зображення</w:t>
      </w:r>
      <w:r w:rsidRPr="00EB0D89">
        <w:rPr>
          <w:rFonts w:ascii="Times New Roman" w:eastAsia="Calibri" w:hAnsi="Times New Roman" w:cs="Times New Roman"/>
          <w:sz w:val="24"/>
          <w:szCs w:val="24"/>
          <w:lang w:val="ru-RU"/>
        </w:rPr>
        <w:t>,</w:t>
      </w:r>
      <w:r w:rsidRPr="00EB0D89">
        <w:rPr>
          <w:rFonts w:ascii="Times New Roman" w:eastAsia="Calibri" w:hAnsi="Times New Roman" w:cs="Times New Roman"/>
          <w:sz w:val="24"/>
          <w:szCs w:val="24"/>
        </w:rPr>
        <w:t xml:space="preserve"> за замовчуванням редактор </w:t>
      </w:r>
      <w:r w:rsidRPr="00EB0D89">
        <w:rPr>
          <w:rFonts w:ascii="Times New Roman" w:eastAsia="Calibri" w:hAnsi="Times New Roman" w:cs="Times New Roman"/>
          <w:b/>
          <w:sz w:val="24"/>
          <w:szCs w:val="24"/>
        </w:rPr>
        <w:t>nano</w:t>
      </w:r>
      <w:r w:rsidRPr="00EB0D89">
        <w:rPr>
          <w:rFonts w:ascii="Times New Roman" w:eastAsia="Calibri" w:hAnsi="Times New Roman" w:cs="Times New Roman"/>
          <w:sz w:val="24"/>
          <w:szCs w:val="24"/>
          <w:lang w:val="ru-RU"/>
        </w:rPr>
        <w:t xml:space="preserve"> </w:t>
      </w:r>
      <w:r w:rsidRPr="00EB0D89">
        <w:rPr>
          <w:rFonts w:ascii="Times New Roman" w:eastAsia="Calibri" w:hAnsi="Times New Roman" w:cs="Times New Roman"/>
          <w:sz w:val="24"/>
          <w:szCs w:val="24"/>
        </w:rPr>
        <w:t xml:space="preserve">не показує весь текст на рядку, він як і редактор </w:t>
      </w:r>
      <w:r w:rsidRPr="00EB0D89">
        <w:rPr>
          <w:rFonts w:ascii="Times New Roman" w:eastAsia="Calibri" w:hAnsi="Times New Roman" w:cs="Times New Roman"/>
          <w:b/>
          <w:sz w:val="24"/>
          <w:szCs w:val="24"/>
        </w:rPr>
        <w:t>vi</w:t>
      </w:r>
      <w:r w:rsidRPr="00EB0D89">
        <w:rPr>
          <w:rFonts w:ascii="Times New Roman" w:eastAsia="Calibri" w:hAnsi="Times New Roman" w:cs="Times New Roman"/>
          <w:sz w:val="24"/>
          <w:szCs w:val="24"/>
          <w:lang w:val="ru-RU"/>
        </w:rPr>
        <w:t xml:space="preserve"> </w:t>
      </w:r>
      <w:r w:rsidRPr="00EB0D89">
        <w:rPr>
          <w:rFonts w:ascii="Times New Roman" w:eastAsia="Calibri" w:hAnsi="Times New Roman" w:cs="Times New Roman"/>
          <w:sz w:val="24"/>
          <w:szCs w:val="24"/>
        </w:rPr>
        <w:t>приймає абзац. Якщо рядок при цьому незавершений, тобто у ньому ще залишилися невидимі символи.</w:t>
      </w:r>
    </w:p>
    <w:p w:rsidR="00205926" w:rsidRPr="00C5244A" w:rsidRDefault="00205926" w:rsidP="00205926">
      <w:pPr>
        <w:spacing w:after="0" w:line="276" w:lineRule="auto"/>
        <w:ind w:firstLine="540"/>
        <w:contextualSpacing/>
        <w:jc w:val="both"/>
        <w:rPr>
          <w:rFonts w:ascii="Times New Roman" w:eastAsia="Calibri" w:hAnsi="Times New Roman" w:cs="Times New Roman"/>
          <w:sz w:val="24"/>
          <w:szCs w:val="24"/>
        </w:rPr>
      </w:pPr>
      <w:r w:rsidRPr="00C5244A">
        <w:rPr>
          <w:rFonts w:ascii="Times New Roman" w:eastAsia="Calibri" w:hAnsi="Times New Roman" w:cs="Times New Roman"/>
          <w:sz w:val="24"/>
          <w:szCs w:val="24"/>
        </w:rPr>
        <w:t xml:space="preserve">Головною відмінністю редактора </w:t>
      </w:r>
      <w:r w:rsidRPr="00C5244A">
        <w:rPr>
          <w:rFonts w:ascii="Times New Roman" w:eastAsia="Calibri" w:hAnsi="Times New Roman" w:cs="Times New Roman"/>
          <w:b/>
          <w:sz w:val="24"/>
          <w:szCs w:val="24"/>
        </w:rPr>
        <w:t>nano</w:t>
      </w:r>
      <w:r w:rsidRPr="00C5244A">
        <w:rPr>
          <w:rFonts w:ascii="Times New Roman" w:eastAsia="Calibri" w:hAnsi="Times New Roman" w:cs="Times New Roman"/>
          <w:sz w:val="24"/>
          <w:szCs w:val="24"/>
        </w:rPr>
        <w:t xml:space="preserve"> від </w:t>
      </w:r>
      <w:r w:rsidRPr="00C5244A">
        <w:rPr>
          <w:rFonts w:ascii="Times New Roman" w:eastAsia="Calibri" w:hAnsi="Times New Roman" w:cs="Times New Roman"/>
          <w:b/>
          <w:sz w:val="24"/>
          <w:szCs w:val="24"/>
        </w:rPr>
        <w:t>vi</w:t>
      </w:r>
      <w:r w:rsidRPr="00C5244A">
        <w:rPr>
          <w:rFonts w:ascii="Times New Roman" w:eastAsia="Calibri" w:hAnsi="Times New Roman" w:cs="Times New Roman"/>
          <w:sz w:val="24"/>
          <w:szCs w:val="24"/>
        </w:rPr>
        <w:t xml:space="preserve"> є те, що у </w:t>
      </w:r>
      <w:r w:rsidRPr="00C5244A">
        <w:rPr>
          <w:rFonts w:ascii="Times New Roman" w:eastAsia="Calibri" w:hAnsi="Times New Roman" w:cs="Times New Roman"/>
          <w:b/>
          <w:sz w:val="24"/>
          <w:szCs w:val="24"/>
        </w:rPr>
        <w:t>nano</w:t>
      </w:r>
      <w:r w:rsidRPr="00C5244A">
        <w:rPr>
          <w:rFonts w:ascii="Times New Roman" w:eastAsia="Calibri" w:hAnsi="Times New Roman" w:cs="Times New Roman"/>
          <w:sz w:val="24"/>
          <w:szCs w:val="24"/>
        </w:rPr>
        <w:t xml:space="preserve"> є тільки один режим, в якому можна як редагувати текст, так і виконувати певні додаткові команди. Характерною особливістю редактора </w:t>
      </w:r>
      <w:r w:rsidRPr="00C5244A">
        <w:rPr>
          <w:rFonts w:ascii="Times New Roman" w:eastAsia="Calibri" w:hAnsi="Times New Roman" w:cs="Times New Roman"/>
          <w:b/>
          <w:sz w:val="24"/>
          <w:szCs w:val="24"/>
        </w:rPr>
        <w:t>nano</w:t>
      </w:r>
      <w:r w:rsidRPr="00C5244A">
        <w:rPr>
          <w:rFonts w:ascii="Times New Roman" w:eastAsia="Calibri" w:hAnsi="Times New Roman" w:cs="Times New Roman"/>
          <w:sz w:val="24"/>
          <w:szCs w:val="24"/>
          <w:lang w:val="ru-RU"/>
        </w:rPr>
        <w:t xml:space="preserve"> </w:t>
      </w:r>
      <w:r w:rsidRPr="00C5244A">
        <w:rPr>
          <w:rFonts w:ascii="Times New Roman" w:eastAsia="Calibri" w:hAnsi="Times New Roman" w:cs="Times New Roman"/>
          <w:sz w:val="24"/>
          <w:szCs w:val="24"/>
        </w:rPr>
        <w:t xml:space="preserve">є те, що він має область, яка відіграє роль підказки для введення відповідних команд. Ця область розташована у самому низу екрану редактора. З рис. 3.5 можна </w:t>
      </w:r>
      <w:r w:rsidRPr="00C5244A">
        <w:rPr>
          <w:rFonts w:ascii="Times New Roman" w:eastAsia="Calibri" w:hAnsi="Times New Roman" w:cs="Times New Roman"/>
          <w:sz w:val="24"/>
          <w:szCs w:val="24"/>
        </w:rPr>
        <w:lastRenderedPageBreak/>
        <w:t xml:space="preserve">побачити наступні інформуючі надписи: </w:t>
      </w:r>
      <w:r w:rsidRPr="00C5244A">
        <w:rPr>
          <w:rFonts w:ascii="Courier New" w:eastAsia="Calibri" w:hAnsi="Courier New" w:cs="Courier New"/>
          <w:b/>
          <w:i/>
          <w:sz w:val="24"/>
          <w:szCs w:val="24"/>
        </w:rPr>
        <w:t>^G</w:t>
      </w:r>
      <w:r w:rsidRPr="00C5244A">
        <w:rPr>
          <w:rFonts w:ascii="Times New Roman" w:eastAsia="Calibri" w:hAnsi="Times New Roman" w:cs="Times New Roman"/>
          <w:sz w:val="24"/>
          <w:szCs w:val="24"/>
        </w:rPr>
        <w:t xml:space="preserve"> – </w:t>
      </w:r>
      <w:r w:rsidRPr="00C5244A">
        <w:rPr>
          <w:rFonts w:ascii="Times New Roman" w:eastAsia="Calibri" w:hAnsi="Times New Roman" w:cs="Times New Roman"/>
          <w:b/>
          <w:sz w:val="24"/>
          <w:szCs w:val="24"/>
        </w:rPr>
        <w:t>Get Help</w:t>
      </w:r>
      <w:r w:rsidRPr="00C5244A">
        <w:rPr>
          <w:rFonts w:ascii="Times New Roman" w:eastAsia="Calibri" w:hAnsi="Times New Roman" w:cs="Times New Roman"/>
          <w:sz w:val="24"/>
          <w:szCs w:val="24"/>
        </w:rPr>
        <w:t xml:space="preserve">, </w:t>
      </w:r>
      <w:r w:rsidRPr="00C5244A">
        <w:rPr>
          <w:rFonts w:ascii="Courier New" w:eastAsia="Calibri" w:hAnsi="Courier New" w:cs="Courier New"/>
          <w:b/>
          <w:i/>
          <w:sz w:val="24"/>
          <w:szCs w:val="24"/>
        </w:rPr>
        <w:t>^X</w:t>
      </w:r>
      <w:r w:rsidRPr="00C5244A">
        <w:rPr>
          <w:rFonts w:ascii="Times New Roman" w:eastAsia="Calibri" w:hAnsi="Times New Roman" w:cs="Times New Roman"/>
          <w:sz w:val="24"/>
          <w:szCs w:val="24"/>
        </w:rPr>
        <w:t xml:space="preserve"> – </w:t>
      </w:r>
      <w:r w:rsidRPr="00C5244A">
        <w:rPr>
          <w:rFonts w:ascii="Times New Roman" w:eastAsia="Calibri" w:hAnsi="Times New Roman" w:cs="Times New Roman"/>
          <w:b/>
          <w:sz w:val="24"/>
          <w:szCs w:val="24"/>
        </w:rPr>
        <w:t>Exit</w:t>
      </w:r>
      <w:r w:rsidRPr="00C5244A">
        <w:rPr>
          <w:rFonts w:ascii="Times New Roman" w:eastAsia="Calibri" w:hAnsi="Times New Roman" w:cs="Times New Roman"/>
          <w:sz w:val="24"/>
          <w:szCs w:val="24"/>
        </w:rPr>
        <w:t xml:space="preserve"> і т. д., які є підказками для виконання відповідних команд.</w:t>
      </w:r>
    </w:p>
    <w:p w:rsidR="00205926" w:rsidRPr="00C5244A" w:rsidRDefault="00205926" w:rsidP="00205926">
      <w:pPr>
        <w:spacing w:after="0" w:line="276" w:lineRule="auto"/>
        <w:ind w:firstLine="540"/>
        <w:contextualSpacing/>
        <w:jc w:val="both"/>
        <w:rPr>
          <w:rFonts w:ascii="Times New Roman" w:eastAsia="Calibri" w:hAnsi="Times New Roman" w:cs="Times New Roman"/>
          <w:sz w:val="24"/>
          <w:szCs w:val="24"/>
        </w:rPr>
      </w:pPr>
      <w:r w:rsidRPr="00C5244A">
        <w:rPr>
          <w:rFonts w:ascii="Times New Roman" w:eastAsia="Calibri" w:hAnsi="Times New Roman" w:cs="Times New Roman"/>
          <w:sz w:val="24"/>
          <w:szCs w:val="24"/>
        </w:rPr>
        <w:t>Натомість іншою справою є те, що символ ‘</w:t>
      </w:r>
      <w:r w:rsidRPr="00C5244A">
        <w:rPr>
          <w:rFonts w:ascii="Courier New" w:eastAsia="Calibri" w:hAnsi="Courier New" w:cs="Courier New"/>
          <w:b/>
          <w:i/>
          <w:sz w:val="24"/>
          <w:szCs w:val="24"/>
        </w:rPr>
        <w:t>^</w:t>
      </w:r>
      <w:r w:rsidRPr="00C5244A">
        <w:rPr>
          <w:rFonts w:ascii="Times New Roman" w:eastAsia="Calibri" w:hAnsi="Times New Roman" w:cs="Times New Roman"/>
          <w:sz w:val="24"/>
          <w:szCs w:val="24"/>
        </w:rPr>
        <w:t>’ у цьому випадку не означає, що для виконання певної команди його потрібно ввести</w:t>
      </w:r>
      <w:r w:rsidRPr="00C5244A">
        <w:rPr>
          <w:rFonts w:ascii="Courier New" w:eastAsia="Calibri" w:hAnsi="Courier New" w:cs="Courier New"/>
          <w:b/>
          <w:sz w:val="24"/>
          <w:szCs w:val="24"/>
        </w:rPr>
        <w:t xml:space="preserve"> </w:t>
      </w:r>
      <w:r w:rsidRPr="00C5244A">
        <w:rPr>
          <w:rFonts w:ascii="Times New Roman" w:eastAsia="Calibri" w:hAnsi="Times New Roman" w:cs="Times New Roman"/>
          <w:sz w:val="24"/>
          <w:szCs w:val="24"/>
        </w:rPr>
        <w:t xml:space="preserve">(тобто </w:t>
      </w:r>
      <w:r w:rsidRPr="00C5244A">
        <w:rPr>
          <w:rFonts w:ascii="Courier New" w:eastAsia="Calibri" w:hAnsi="Courier New" w:cs="Courier New"/>
          <w:b/>
          <w:i/>
          <w:sz w:val="24"/>
          <w:szCs w:val="24"/>
        </w:rPr>
        <w:t>&lt;Shift&gt;+&lt;6&gt;</w:t>
      </w:r>
      <w:r w:rsidRPr="00C5244A">
        <w:rPr>
          <w:rFonts w:ascii="Times New Roman" w:eastAsia="Calibri" w:hAnsi="Times New Roman" w:cs="Times New Roman"/>
          <w:sz w:val="24"/>
          <w:szCs w:val="24"/>
        </w:rPr>
        <w:t>) разом з відповідною літерою, що і означає введення команди. Область підказки має наступну систему позначень:</w:t>
      </w:r>
    </w:p>
    <w:p w:rsidR="00205926" w:rsidRPr="00C5244A" w:rsidRDefault="00205926" w:rsidP="009C6BFF">
      <w:pPr>
        <w:numPr>
          <w:ilvl w:val="0"/>
          <w:numId w:val="70"/>
        </w:numPr>
        <w:spacing w:after="0" w:line="276" w:lineRule="auto"/>
        <w:ind w:left="851" w:hanging="284"/>
        <w:contextualSpacing/>
        <w:jc w:val="both"/>
        <w:rPr>
          <w:rFonts w:ascii="Times New Roman" w:eastAsia="Calibri" w:hAnsi="Times New Roman" w:cs="Times New Roman"/>
          <w:sz w:val="24"/>
          <w:szCs w:val="24"/>
        </w:rPr>
      </w:pPr>
      <w:r w:rsidRPr="00C5244A">
        <w:rPr>
          <w:rFonts w:ascii="Times New Roman" w:eastAsia="Calibri" w:hAnsi="Times New Roman" w:cs="Times New Roman"/>
          <w:sz w:val="24"/>
          <w:szCs w:val="24"/>
        </w:rPr>
        <w:t xml:space="preserve">символом </w:t>
      </w:r>
      <w:r w:rsidRPr="00C5244A">
        <w:rPr>
          <w:rFonts w:ascii="Times New Roman" w:eastAsia="Calibri" w:hAnsi="Times New Roman" w:cs="Times New Roman"/>
          <w:sz w:val="24"/>
          <w:szCs w:val="24"/>
          <w:lang w:val="ru-RU"/>
        </w:rPr>
        <w:t>‘</w:t>
      </w:r>
      <w:r w:rsidRPr="00C5244A">
        <w:rPr>
          <w:rFonts w:ascii="Courier New" w:eastAsia="Calibri" w:hAnsi="Courier New" w:cs="Courier New"/>
          <w:b/>
          <w:i/>
          <w:sz w:val="24"/>
          <w:szCs w:val="24"/>
        </w:rPr>
        <w:t>^</w:t>
      </w:r>
      <w:r w:rsidRPr="00C5244A">
        <w:rPr>
          <w:rFonts w:ascii="Times New Roman" w:eastAsia="Calibri" w:hAnsi="Times New Roman" w:cs="Times New Roman"/>
          <w:sz w:val="24"/>
          <w:szCs w:val="24"/>
          <w:lang w:val="ru-RU"/>
        </w:rPr>
        <w:t>’</w:t>
      </w:r>
      <w:r w:rsidRPr="00C5244A">
        <w:rPr>
          <w:rFonts w:ascii="Times New Roman" w:eastAsia="Calibri" w:hAnsi="Times New Roman" w:cs="Times New Roman"/>
          <w:b/>
          <w:i/>
          <w:sz w:val="24"/>
          <w:szCs w:val="24"/>
        </w:rPr>
        <w:t xml:space="preserve"> </w:t>
      </w:r>
      <w:r w:rsidRPr="00C5244A">
        <w:rPr>
          <w:rFonts w:ascii="Times New Roman" w:eastAsia="Calibri" w:hAnsi="Times New Roman" w:cs="Times New Roman"/>
          <w:sz w:val="24"/>
          <w:szCs w:val="24"/>
        </w:rPr>
        <w:t xml:space="preserve">позначені команди, які вводять за допомогою натискання клавіші </w:t>
      </w:r>
      <w:r w:rsidRPr="00C5244A">
        <w:rPr>
          <w:rFonts w:ascii="Courier New" w:eastAsia="Calibri" w:hAnsi="Courier New" w:cs="Courier New"/>
          <w:b/>
          <w:i/>
          <w:sz w:val="24"/>
          <w:szCs w:val="24"/>
        </w:rPr>
        <w:t>&lt;Ctrl&gt;</w:t>
      </w:r>
      <w:r w:rsidRPr="00C5244A">
        <w:rPr>
          <w:rFonts w:ascii="Times New Roman" w:eastAsia="Calibri" w:hAnsi="Times New Roman" w:cs="Times New Roman"/>
          <w:sz w:val="24"/>
          <w:szCs w:val="24"/>
        </w:rPr>
        <w:t xml:space="preserve"> або подвійного натискання клавіші </w:t>
      </w:r>
      <w:r w:rsidRPr="00C5244A">
        <w:rPr>
          <w:rFonts w:ascii="Courier New" w:eastAsia="Calibri" w:hAnsi="Courier New" w:cs="Courier New"/>
          <w:b/>
          <w:i/>
          <w:sz w:val="24"/>
          <w:szCs w:val="24"/>
        </w:rPr>
        <w:t>&lt;Esc&gt;</w:t>
      </w:r>
      <w:r w:rsidRPr="00C5244A">
        <w:rPr>
          <w:rFonts w:ascii="Times New Roman" w:eastAsia="Calibri" w:hAnsi="Times New Roman" w:cs="Times New Roman"/>
          <w:sz w:val="24"/>
          <w:szCs w:val="24"/>
        </w:rPr>
        <w:t xml:space="preserve">; </w:t>
      </w:r>
    </w:p>
    <w:p w:rsidR="00205926" w:rsidRPr="00C5244A" w:rsidRDefault="00205926" w:rsidP="009C6BFF">
      <w:pPr>
        <w:numPr>
          <w:ilvl w:val="0"/>
          <w:numId w:val="70"/>
        </w:numPr>
        <w:spacing w:after="0" w:line="276" w:lineRule="auto"/>
        <w:ind w:left="851" w:hanging="284"/>
        <w:contextualSpacing/>
        <w:jc w:val="both"/>
        <w:rPr>
          <w:rFonts w:ascii="Times New Roman" w:eastAsia="Calibri" w:hAnsi="Times New Roman" w:cs="Times New Roman"/>
          <w:sz w:val="24"/>
          <w:szCs w:val="24"/>
        </w:rPr>
      </w:pPr>
      <w:r w:rsidRPr="00C5244A">
        <w:rPr>
          <w:rFonts w:ascii="Times New Roman" w:eastAsia="Calibri" w:hAnsi="Times New Roman" w:cs="Times New Roman"/>
          <w:sz w:val="24"/>
          <w:szCs w:val="24"/>
        </w:rPr>
        <w:t xml:space="preserve">символом </w:t>
      </w:r>
      <w:r w:rsidRPr="00C5244A">
        <w:rPr>
          <w:rFonts w:ascii="Times New Roman" w:eastAsia="Calibri" w:hAnsi="Times New Roman" w:cs="Times New Roman"/>
          <w:sz w:val="24"/>
          <w:szCs w:val="24"/>
          <w:lang w:val="ru-RU"/>
        </w:rPr>
        <w:t>‘</w:t>
      </w:r>
      <w:r w:rsidRPr="00C5244A">
        <w:rPr>
          <w:rFonts w:ascii="Courier New" w:eastAsia="Calibri" w:hAnsi="Courier New" w:cs="Courier New"/>
          <w:b/>
          <w:i/>
          <w:sz w:val="24"/>
          <w:szCs w:val="24"/>
        </w:rPr>
        <w:t>M</w:t>
      </w:r>
      <w:r w:rsidRPr="00C5244A">
        <w:rPr>
          <w:rFonts w:ascii="Times New Roman" w:eastAsia="Calibri" w:hAnsi="Times New Roman" w:cs="Times New Roman"/>
          <w:sz w:val="24"/>
          <w:szCs w:val="24"/>
          <w:lang w:val="ru-RU"/>
        </w:rPr>
        <w:t>’</w:t>
      </w:r>
      <w:r w:rsidRPr="00C5244A">
        <w:rPr>
          <w:rFonts w:ascii="Times New Roman" w:eastAsia="Calibri" w:hAnsi="Times New Roman" w:cs="Times New Roman"/>
          <w:sz w:val="24"/>
          <w:szCs w:val="24"/>
        </w:rPr>
        <w:t xml:space="preserve"> позначені команди, які вводять за допомогою клавіш </w:t>
      </w: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rPr>
        <w:t>Esc</w:t>
      </w:r>
      <w:r w:rsidRPr="00C5244A">
        <w:rPr>
          <w:rFonts w:ascii="Courier New" w:eastAsia="Calibri" w:hAnsi="Courier New" w:cs="Courier New"/>
          <w:b/>
          <w:i/>
          <w:sz w:val="24"/>
          <w:szCs w:val="24"/>
          <w:lang w:val="ru-RU"/>
        </w:rPr>
        <w:t>&gt;</w:t>
      </w:r>
      <w:r w:rsidRPr="00C5244A">
        <w:rPr>
          <w:rFonts w:ascii="Times New Roman" w:eastAsia="Calibri" w:hAnsi="Times New Roman" w:cs="Times New Roman"/>
          <w:sz w:val="24"/>
          <w:szCs w:val="24"/>
        </w:rPr>
        <w:t xml:space="preserve">, </w:t>
      </w: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rPr>
        <w:t>Alt</w:t>
      </w:r>
      <w:r w:rsidRPr="00C5244A">
        <w:rPr>
          <w:rFonts w:ascii="Courier New" w:eastAsia="Calibri" w:hAnsi="Courier New" w:cs="Courier New"/>
          <w:b/>
          <w:i/>
          <w:sz w:val="24"/>
          <w:szCs w:val="24"/>
          <w:lang w:val="ru-RU"/>
        </w:rPr>
        <w:t>&gt;</w:t>
      </w:r>
      <w:r w:rsidRPr="00C5244A">
        <w:rPr>
          <w:rFonts w:ascii="Times New Roman" w:eastAsia="Calibri" w:hAnsi="Times New Roman" w:cs="Times New Roman"/>
          <w:sz w:val="24"/>
          <w:szCs w:val="24"/>
        </w:rPr>
        <w:t xml:space="preserve"> або </w:t>
      </w: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rPr>
        <w:t>Meta</w:t>
      </w:r>
      <w:r w:rsidRPr="00C5244A">
        <w:rPr>
          <w:rFonts w:ascii="Courier New" w:eastAsia="Calibri" w:hAnsi="Courier New" w:cs="Courier New"/>
          <w:b/>
          <w:i/>
          <w:sz w:val="24"/>
          <w:szCs w:val="24"/>
          <w:lang w:val="ru-RU"/>
        </w:rPr>
        <w:t>&gt;</w:t>
      </w:r>
      <w:r w:rsidRPr="00C5244A">
        <w:rPr>
          <w:rFonts w:ascii="Times New Roman" w:eastAsia="Calibri" w:hAnsi="Times New Roman" w:cs="Times New Roman"/>
          <w:sz w:val="24"/>
          <w:szCs w:val="24"/>
        </w:rPr>
        <w:t xml:space="preserve">  у залежності від використовуваної клавіатури</w:t>
      </w:r>
      <w:r w:rsidRPr="00C5244A">
        <w:rPr>
          <w:rFonts w:ascii="Times New Roman" w:eastAsia="Calibri" w:hAnsi="Times New Roman" w:cs="Times New Roman"/>
          <w:sz w:val="24"/>
          <w:szCs w:val="24"/>
          <w:lang w:val="ru-RU"/>
        </w:rPr>
        <w:t xml:space="preserve"> (</w:t>
      </w:r>
      <w:r w:rsidRPr="00C5244A">
        <w:rPr>
          <w:rFonts w:ascii="Times New Roman" w:eastAsia="Calibri" w:hAnsi="Times New Roman" w:cs="Times New Roman"/>
          <w:sz w:val="24"/>
          <w:szCs w:val="24"/>
        </w:rPr>
        <w:t xml:space="preserve">далі для спрощення). </w:t>
      </w:r>
    </w:p>
    <w:p w:rsidR="00205926" w:rsidRPr="00C5244A" w:rsidRDefault="00205926" w:rsidP="00205926">
      <w:pPr>
        <w:spacing w:after="0" w:line="276" w:lineRule="auto"/>
        <w:ind w:firstLine="540"/>
        <w:contextualSpacing/>
        <w:jc w:val="both"/>
        <w:rPr>
          <w:rFonts w:ascii="Times New Roman" w:eastAsia="Calibri" w:hAnsi="Times New Roman" w:cs="Times New Roman"/>
          <w:sz w:val="24"/>
          <w:szCs w:val="24"/>
        </w:rPr>
      </w:pPr>
      <w:r w:rsidRPr="00C5244A">
        <w:rPr>
          <w:rFonts w:ascii="Times New Roman" w:eastAsia="Calibri" w:hAnsi="Times New Roman" w:cs="Times New Roman"/>
          <w:sz w:val="24"/>
          <w:szCs w:val="24"/>
        </w:rPr>
        <w:t xml:space="preserve">Також при подвійному натисканні клавіші </w:t>
      </w: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rPr>
        <w:t>Esc</w:t>
      </w:r>
      <w:r w:rsidRPr="00C5244A">
        <w:rPr>
          <w:rFonts w:ascii="Courier New" w:eastAsia="Calibri" w:hAnsi="Courier New" w:cs="Courier New"/>
          <w:b/>
          <w:i/>
          <w:sz w:val="24"/>
          <w:szCs w:val="24"/>
          <w:lang w:val="ru-RU"/>
        </w:rPr>
        <w:t>&gt;</w:t>
      </w:r>
      <w:r w:rsidRPr="00C5244A">
        <w:rPr>
          <w:rFonts w:ascii="Times New Roman" w:eastAsia="Calibri" w:hAnsi="Times New Roman" w:cs="Times New Roman"/>
          <w:sz w:val="24"/>
          <w:szCs w:val="24"/>
        </w:rPr>
        <w:t xml:space="preserve"> і подальшого введення тризначного числа від 000 до 255 буде введений певний символ, який відповідатиме ASCII</w:t>
      </w:r>
      <w:r w:rsidRPr="00C5244A">
        <w:rPr>
          <w:rFonts w:ascii="Times New Roman" w:eastAsia="Calibri" w:hAnsi="Times New Roman" w:cs="Times New Roman"/>
          <w:sz w:val="24"/>
          <w:szCs w:val="24"/>
          <w:lang w:val="ru-RU"/>
        </w:rPr>
        <w:t>-</w:t>
      </w:r>
      <w:r w:rsidRPr="00C5244A">
        <w:rPr>
          <w:rFonts w:ascii="Times New Roman" w:eastAsia="Calibri" w:hAnsi="Times New Roman" w:cs="Times New Roman"/>
          <w:sz w:val="24"/>
          <w:szCs w:val="24"/>
        </w:rPr>
        <w:t>коду введеного тризначного числа.</w:t>
      </w:r>
    </w:p>
    <w:p w:rsidR="00205926" w:rsidRPr="00C5244A" w:rsidRDefault="00205926" w:rsidP="00205926">
      <w:pPr>
        <w:spacing w:after="0" w:line="276" w:lineRule="auto"/>
        <w:ind w:firstLine="540"/>
        <w:contextualSpacing/>
        <w:jc w:val="both"/>
        <w:rPr>
          <w:rFonts w:ascii="Times New Roman" w:eastAsia="Calibri" w:hAnsi="Times New Roman" w:cs="Times New Roman"/>
          <w:sz w:val="24"/>
          <w:szCs w:val="24"/>
        </w:rPr>
      </w:pPr>
      <w:r w:rsidRPr="00C5244A">
        <w:rPr>
          <w:rFonts w:ascii="Times New Roman" w:eastAsia="Calibri" w:hAnsi="Times New Roman" w:cs="Times New Roman"/>
          <w:sz w:val="24"/>
          <w:szCs w:val="24"/>
        </w:rPr>
        <w:t>Варто зазначити, що з рис. 3.5 в області підказок не видно відповідних надписів із символом «</w:t>
      </w:r>
      <w:r w:rsidRPr="00C5244A">
        <w:rPr>
          <w:rFonts w:ascii="Courier New" w:eastAsia="Calibri" w:hAnsi="Courier New" w:cs="Courier New"/>
          <w:b/>
          <w:i/>
          <w:sz w:val="24"/>
          <w:szCs w:val="24"/>
        </w:rPr>
        <w:t>M</w:t>
      </w:r>
      <w:r w:rsidRPr="00C5244A">
        <w:rPr>
          <w:rFonts w:ascii="Times New Roman" w:eastAsia="Calibri" w:hAnsi="Times New Roman" w:cs="Times New Roman"/>
          <w:sz w:val="24"/>
          <w:szCs w:val="24"/>
        </w:rPr>
        <w:t xml:space="preserve">», оскільки вони не вмістилися тому, що вікно редактора </w:t>
      </w:r>
      <w:r w:rsidRPr="00C5244A">
        <w:rPr>
          <w:rFonts w:ascii="Times New Roman" w:eastAsia="Calibri" w:hAnsi="Times New Roman" w:cs="Times New Roman"/>
          <w:b/>
          <w:sz w:val="24"/>
          <w:szCs w:val="24"/>
        </w:rPr>
        <w:t>nano</w:t>
      </w:r>
      <w:r w:rsidRPr="00C5244A">
        <w:rPr>
          <w:rFonts w:ascii="Times New Roman" w:eastAsia="Calibri" w:hAnsi="Times New Roman" w:cs="Times New Roman"/>
          <w:sz w:val="24"/>
          <w:szCs w:val="24"/>
        </w:rPr>
        <w:t xml:space="preserve"> не було відкрите на весь екран. Якщо вікно відкрите на весь екран кількість підказок буде збільшена, і серед підказок можна буде побачити і комбінації, що починаються з символу «</w:t>
      </w:r>
      <w:r w:rsidRPr="00C5244A">
        <w:rPr>
          <w:rFonts w:ascii="Courier New" w:eastAsia="Calibri" w:hAnsi="Courier New" w:cs="Courier New"/>
          <w:b/>
          <w:i/>
          <w:sz w:val="24"/>
          <w:szCs w:val="24"/>
        </w:rPr>
        <w:t>M</w:t>
      </w:r>
      <w:r w:rsidRPr="00C5244A">
        <w:rPr>
          <w:rFonts w:ascii="Times New Roman" w:eastAsia="Calibri" w:hAnsi="Times New Roman" w:cs="Times New Roman"/>
          <w:sz w:val="24"/>
          <w:szCs w:val="24"/>
        </w:rPr>
        <w:t>».</w:t>
      </w:r>
    </w:p>
    <w:p w:rsidR="00205926" w:rsidRPr="00C5244A" w:rsidRDefault="00205926" w:rsidP="00205926">
      <w:pPr>
        <w:spacing w:after="0" w:line="276" w:lineRule="auto"/>
        <w:ind w:firstLine="540"/>
        <w:contextualSpacing/>
        <w:jc w:val="both"/>
        <w:rPr>
          <w:rFonts w:ascii="Times New Roman" w:eastAsia="Calibri" w:hAnsi="Times New Roman" w:cs="Times New Roman"/>
          <w:sz w:val="24"/>
          <w:szCs w:val="24"/>
        </w:rPr>
      </w:pPr>
      <w:r w:rsidRPr="00C5244A">
        <w:rPr>
          <w:rFonts w:ascii="Times New Roman" w:eastAsia="Calibri" w:hAnsi="Times New Roman" w:cs="Times New Roman"/>
          <w:sz w:val="24"/>
          <w:szCs w:val="24"/>
        </w:rPr>
        <w:t xml:space="preserve">У табл. 3.1 перераховані деякі важливі комбінації клавіш, що використовуються в редакторі </w:t>
      </w:r>
      <w:r w:rsidRPr="00C5244A">
        <w:rPr>
          <w:rFonts w:ascii="Times New Roman" w:eastAsia="Calibri" w:hAnsi="Times New Roman" w:cs="Times New Roman"/>
          <w:b/>
          <w:sz w:val="24"/>
          <w:szCs w:val="24"/>
        </w:rPr>
        <w:t>nano</w:t>
      </w:r>
      <w:r w:rsidRPr="00C5244A">
        <w:rPr>
          <w:rFonts w:ascii="Times New Roman" w:eastAsia="Calibri" w:hAnsi="Times New Roman" w:cs="Times New Roman"/>
          <w:sz w:val="24"/>
          <w:szCs w:val="24"/>
        </w:rPr>
        <w:t xml:space="preserve">. Зверніть увагу, що деякі команди можуть бути виконані натисканням  функціональної клавіші, а також мати різні варіанти комбінації як з використанням клавіші </w:t>
      </w:r>
      <w:r w:rsidRPr="00C5244A">
        <w:rPr>
          <w:rFonts w:ascii="Courier New" w:eastAsia="Calibri" w:hAnsi="Courier New" w:cs="Courier New"/>
          <w:b/>
          <w:i/>
          <w:sz w:val="24"/>
          <w:szCs w:val="24"/>
        </w:rPr>
        <w:t>&lt;Ctrl&gt;</w:t>
      </w:r>
      <w:r w:rsidRPr="00C5244A">
        <w:rPr>
          <w:rFonts w:ascii="Times New Roman" w:eastAsia="Calibri" w:hAnsi="Times New Roman" w:cs="Times New Roman"/>
          <w:sz w:val="24"/>
          <w:szCs w:val="24"/>
        </w:rPr>
        <w:t xml:space="preserve">, так і з </w:t>
      </w:r>
      <w:r w:rsidRPr="00C5244A">
        <w:rPr>
          <w:rFonts w:ascii="Courier New" w:eastAsia="Calibri" w:hAnsi="Courier New" w:cs="Courier New"/>
          <w:b/>
          <w:i/>
          <w:sz w:val="24"/>
          <w:szCs w:val="24"/>
        </w:rPr>
        <w:t>&lt;Esc&gt;</w:t>
      </w:r>
      <w:r w:rsidRPr="00C5244A">
        <w:rPr>
          <w:rFonts w:ascii="Times New Roman" w:eastAsia="Calibri" w:hAnsi="Times New Roman" w:cs="Times New Roman"/>
          <w:sz w:val="24"/>
          <w:szCs w:val="24"/>
        </w:rPr>
        <w:t>.</w:t>
      </w:r>
    </w:p>
    <w:p w:rsidR="00205926" w:rsidRPr="00BC7D07" w:rsidRDefault="00205926" w:rsidP="00205926">
      <w:pPr>
        <w:spacing w:after="0" w:line="276" w:lineRule="auto"/>
        <w:ind w:firstLine="540"/>
        <w:contextualSpacing/>
        <w:jc w:val="both"/>
        <w:rPr>
          <w:rFonts w:ascii="Times New Roman" w:eastAsia="Calibri" w:hAnsi="Times New Roman" w:cs="Times New Roman"/>
          <w:color w:val="FF0000"/>
          <w:sz w:val="24"/>
          <w:szCs w:val="24"/>
        </w:rPr>
      </w:pPr>
    </w:p>
    <w:p w:rsidR="00205926" w:rsidRPr="00C5244A" w:rsidRDefault="00205926" w:rsidP="00205926">
      <w:pPr>
        <w:spacing w:after="0" w:line="276" w:lineRule="auto"/>
        <w:ind w:firstLine="540"/>
        <w:contextualSpacing/>
        <w:jc w:val="right"/>
        <w:rPr>
          <w:rFonts w:ascii="Times New Roman" w:eastAsia="Calibri" w:hAnsi="Times New Roman" w:cs="Times New Roman"/>
          <w:b/>
          <w:sz w:val="24"/>
          <w:szCs w:val="24"/>
        </w:rPr>
      </w:pPr>
      <w:r w:rsidRPr="00C5244A">
        <w:rPr>
          <w:rFonts w:ascii="Times New Roman" w:eastAsia="Calibri" w:hAnsi="Times New Roman" w:cs="Times New Roman"/>
          <w:i/>
          <w:sz w:val="24"/>
          <w:szCs w:val="24"/>
        </w:rPr>
        <w:t>Табл. 3.1.</w:t>
      </w:r>
      <w:r w:rsidRPr="00C5244A">
        <w:rPr>
          <w:rFonts w:ascii="Times New Roman" w:eastAsia="Calibri" w:hAnsi="Times New Roman" w:cs="Times New Roman"/>
          <w:sz w:val="24"/>
          <w:szCs w:val="24"/>
        </w:rPr>
        <w:t xml:space="preserve"> </w:t>
      </w:r>
      <w:r w:rsidRPr="00C5244A">
        <w:rPr>
          <w:rFonts w:ascii="Times New Roman" w:eastAsia="Calibri" w:hAnsi="Times New Roman" w:cs="Times New Roman"/>
          <w:b/>
          <w:sz w:val="24"/>
          <w:szCs w:val="24"/>
        </w:rPr>
        <w:t>Важливі команди редактору nano</w:t>
      </w:r>
    </w:p>
    <w:tbl>
      <w:tblPr>
        <w:tblStyle w:val="affffa"/>
        <w:tblW w:w="0" w:type="auto"/>
        <w:jc w:val="center"/>
        <w:tblLook w:val="04A0" w:firstRow="1" w:lastRow="0" w:firstColumn="1" w:lastColumn="0" w:noHBand="0" w:noVBand="1"/>
      </w:tblPr>
      <w:tblGrid>
        <w:gridCol w:w="2233"/>
        <w:gridCol w:w="1882"/>
        <w:gridCol w:w="4420"/>
      </w:tblGrid>
      <w:tr w:rsidR="00205926" w:rsidRPr="00C5244A" w:rsidTr="00573338">
        <w:trPr>
          <w:jc w:val="center"/>
        </w:trPr>
        <w:tc>
          <w:tcPr>
            <w:tcW w:w="2233" w:type="dxa"/>
          </w:tcPr>
          <w:p w:rsidR="00205926" w:rsidRPr="00C5244A" w:rsidRDefault="00205926" w:rsidP="00573338">
            <w:pPr>
              <w:spacing w:line="276" w:lineRule="auto"/>
              <w:contextualSpacing/>
              <w:jc w:val="center"/>
              <w:rPr>
                <w:rFonts w:ascii="Times New Roman" w:eastAsia="Calibri" w:hAnsi="Times New Roman" w:cs="Times New Roman"/>
                <w:b/>
                <w:sz w:val="24"/>
                <w:szCs w:val="24"/>
                <w:lang w:val="uk-UA"/>
              </w:rPr>
            </w:pPr>
            <w:r w:rsidRPr="00C5244A">
              <w:rPr>
                <w:rFonts w:ascii="Times New Roman" w:eastAsia="Calibri" w:hAnsi="Times New Roman" w:cs="Times New Roman"/>
                <w:b/>
                <w:sz w:val="24"/>
                <w:szCs w:val="24"/>
                <w:lang w:val="uk-UA"/>
              </w:rPr>
              <w:t>Комбінація клавіш</w:t>
            </w:r>
          </w:p>
        </w:tc>
        <w:tc>
          <w:tcPr>
            <w:tcW w:w="1882" w:type="dxa"/>
          </w:tcPr>
          <w:p w:rsidR="00205926" w:rsidRPr="00C5244A" w:rsidRDefault="00205926" w:rsidP="00573338">
            <w:pPr>
              <w:spacing w:line="276" w:lineRule="auto"/>
              <w:contextualSpacing/>
              <w:jc w:val="center"/>
              <w:rPr>
                <w:rFonts w:ascii="Times New Roman" w:eastAsia="Calibri" w:hAnsi="Times New Roman" w:cs="Times New Roman"/>
                <w:b/>
                <w:sz w:val="24"/>
                <w:szCs w:val="24"/>
                <w:lang w:val="uk-UA"/>
              </w:rPr>
            </w:pPr>
            <w:r w:rsidRPr="00C5244A">
              <w:rPr>
                <w:rFonts w:ascii="Times New Roman" w:eastAsia="Calibri" w:hAnsi="Times New Roman" w:cs="Times New Roman"/>
                <w:b/>
                <w:sz w:val="24"/>
                <w:szCs w:val="24"/>
                <w:lang w:val="uk-UA"/>
              </w:rPr>
              <w:t>Додаткова комбінація клавіш або функціональна клавіша</w:t>
            </w:r>
          </w:p>
        </w:tc>
        <w:tc>
          <w:tcPr>
            <w:tcW w:w="4420" w:type="dxa"/>
          </w:tcPr>
          <w:p w:rsidR="00205926" w:rsidRPr="00C5244A" w:rsidRDefault="00205926" w:rsidP="00573338">
            <w:pPr>
              <w:spacing w:line="276" w:lineRule="auto"/>
              <w:contextualSpacing/>
              <w:jc w:val="center"/>
              <w:rPr>
                <w:rFonts w:ascii="Times New Roman" w:eastAsia="Calibri" w:hAnsi="Times New Roman" w:cs="Times New Roman"/>
                <w:b/>
                <w:sz w:val="24"/>
                <w:szCs w:val="24"/>
                <w:lang w:val="uk-UA"/>
              </w:rPr>
            </w:pPr>
            <w:r w:rsidRPr="00C5244A">
              <w:rPr>
                <w:rFonts w:ascii="Times New Roman" w:eastAsia="Calibri" w:hAnsi="Times New Roman" w:cs="Times New Roman"/>
                <w:b/>
                <w:sz w:val="24"/>
                <w:szCs w:val="24"/>
                <w:lang w:val="uk-UA"/>
              </w:rPr>
              <w:t>Дія, яку виконує команда</w:t>
            </w:r>
          </w:p>
        </w:tc>
      </w:tr>
      <w:tr w:rsidR="00205926" w:rsidRPr="00C5244A" w:rsidTr="00573338">
        <w:trPr>
          <w:jc w:val="center"/>
        </w:trPr>
        <w:tc>
          <w:tcPr>
            <w:tcW w:w="2233"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uk-UA"/>
              </w:rPr>
            </w:pPr>
            <w:r w:rsidRPr="00C5244A">
              <w:rPr>
                <w:rFonts w:ascii="Courier New" w:eastAsia="Calibri" w:hAnsi="Courier New" w:cs="Courier New"/>
                <w:b/>
                <w:i/>
                <w:sz w:val="24"/>
                <w:szCs w:val="24"/>
                <w:lang w:val="uk-UA"/>
              </w:rPr>
              <w:t>&lt;Ctrl&gt;+&lt;G&gt;</w:t>
            </w:r>
          </w:p>
        </w:tc>
        <w:tc>
          <w:tcPr>
            <w:tcW w:w="1882"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uk-UA"/>
              </w:rPr>
            </w:pPr>
            <w:r w:rsidRPr="00C5244A">
              <w:rPr>
                <w:rFonts w:ascii="Courier New" w:eastAsia="Calibri" w:hAnsi="Courier New" w:cs="Courier New"/>
                <w:b/>
                <w:i/>
                <w:sz w:val="24"/>
                <w:szCs w:val="24"/>
                <w:lang w:val="uk-UA"/>
              </w:rPr>
              <w:t>&lt;F1&gt;</w:t>
            </w:r>
          </w:p>
        </w:tc>
        <w:tc>
          <w:tcPr>
            <w:tcW w:w="4420" w:type="dxa"/>
          </w:tcPr>
          <w:p w:rsidR="00205926" w:rsidRPr="00C5244A" w:rsidRDefault="00205926" w:rsidP="00573338">
            <w:pPr>
              <w:spacing w:line="276" w:lineRule="auto"/>
              <w:contextualSpacing/>
              <w:jc w:val="both"/>
              <w:rPr>
                <w:rFonts w:ascii="Times New Roman" w:eastAsia="Calibri" w:hAnsi="Times New Roman" w:cs="Times New Roman"/>
                <w:sz w:val="24"/>
                <w:szCs w:val="24"/>
                <w:lang w:val="ru-RU"/>
              </w:rPr>
            </w:pPr>
            <w:r w:rsidRPr="00C5244A">
              <w:rPr>
                <w:rFonts w:ascii="Times New Roman" w:eastAsia="Calibri" w:hAnsi="Times New Roman" w:cs="Times New Roman"/>
                <w:sz w:val="24"/>
                <w:szCs w:val="24"/>
                <w:lang w:val="uk-UA"/>
              </w:rPr>
              <w:t>Показати довідку</w:t>
            </w:r>
          </w:p>
        </w:tc>
      </w:tr>
      <w:tr w:rsidR="00205926" w:rsidRPr="00C5244A" w:rsidTr="00573338">
        <w:trPr>
          <w:jc w:val="center"/>
        </w:trPr>
        <w:tc>
          <w:tcPr>
            <w:tcW w:w="2233"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Ctrl</w:t>
            </w:r>
            <w:r w:rsidRPr="00C5244A">
              <w:rPr>
                <w:rFonts w:ascii="Courier New" w:eastAsia="Calibri" w:hAnsi="Courier New" w:cs="Courier New"/>
                <w:b/>
                <w:i/>
                <w:sz w:val="24"/>
                <w:szCs w:val="24"/>
                <w:lang w:val="ru-RU"/>
              </w:rPr>
              <w:t>&gt;</w:t>
            </w:r>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X</w:t>
            </w:r>
            <w:r w:rsidRPr="00C5244A">
              <w:rPr>
                <w:rFonts w:ascii="Courier New" w:eastAsia="Calibri" w:hAnsi="Courier New" w:cs="Courier New"/>
                <w:b/>
                <w:i/>
                <w:sz w:val="24"/>
                <w:szCs w:val="24"/>
                <w:lang w:val="ru-RU"/>
              </w:rPr>
              <w:t>&gt;</w:t>
            </w:r>
          </w:p>
        </w:tc>
        <w:tc>
          <w:tcPr>
            <w:tcW w:w="1882" w:type="dxa"/>
          </w:tcPr>
          <w:p w:rsidR="00205926" w:rsidRPr="00C5244A" w:rsidRDefault="00205926" w:rsidP="00573338">
            <w:pPr>
              <w:spacing w:line="276" w:lineRule="auto"/>
              <w:contextualSpacing/>
              <w:jc w:val="center"/>
              <w:rPr>
                <w:rFonts w:ascii="Courier New" w:eastAsia="Calibri" w:hAnsi="Courier New" w:cs="Courier New"/>
                <w:sz w:val="24"/>
                <w:szCs w:val="24"/>
                <w:lang w:val="ru-RU"/>
              </w:rPr>
            </w:pP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F2</w:t>
            </w:r>
            <w:r w:rsidRPr="00C5244A">
              <w:rPr>
                <w:rFonts w:ascii="Courier New" w:eastAsia="Calibri" w:hAnsi="Courier New" w:cs="Courier New"/>
                <w:b/>
                <w:i/>
                <w:sz w:val="24"/>
                <w:szCs w:val="24"/>
                <w:lang w:val="ru-RU"/>
              </w:rPr>
              <w:t>&gt;</w:t>
            </w:r>
          </w:p>
        </w:tc>
        <w:tc>
          <w:tcPr>
            <w:tcW w:w="4420" w:type="dxa"/>
          </w:tcPr>
          <w:p w:rsidR="00205926" w:rsidRPr="00C5244A" w:rsidRDefault="00205926" w:rsidP="00573338">
            <w:pPr>
              <w:spacing w:line="276" w:lineRule="auto"/>
              <w:contextualSpacing/>
              <w:jc w:val="both"/>
              <w:rPr>
                <w:rFonts w:ascii="Times New Roman" w:eastAsia="Calibri" w:hAnsi="Times New Roman" w:cs="Times New Roman"/>
                <w:sz w:val="24"/>
                <w:szCs w:val="24"/>
                <w:lang w:val="ru-RU"/>
              </w:rPr>
            </w:pPr>
            <w:r w:rsidRPr="00C5244A">
              <w:rPr>
                <w:rFonts w:ascii="Times New Roman" w:eastAsia="Calibri" w:hAnsi="Times New Roman" w:cs="Times New Roman"/>
                <w:sz w:val="24"/>
                <w:szCs w:val="24"/>
                <w:lang w:val="uk-UA"/>
              </w:rPr>
              <w:t xml:space="preserve">Закрити поточний буфер / вийти з </w:t>
            </w:r>
            <w:r w:rsidRPr="00C5244A">
              <w:rPr>
                <w:rFonts w:ascii="Times New Roman" w:eastAsia="Calibri" w:hAnsi="Times New Roman" w:cs="Times New Roman"/>
                <w:b/>
                <w:sz w:val="24"/>
                <w:szCs w:val="24"/>
                <w:lang w:val="uk-UA"/>
              </w:rPr>
              <w:t>nano</w:t>
            </w:r>
          </w:p>
        </w:tc>
      </w:tr>
      <w:tr w:rsidR="00205926" w:rsidRPr="00C5244A" w:rsidTr="00573338">
        <w:trPr>
          <w:jc w:val="center"/>
        </w:trPr>
        <w:tc>
          <w:tcPr>
            <w:tcW w:w="2233"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Ctrl</w:t>
            </w:r>
            <w:r w:rsidRPr="00C5244A">
              <w:rPr>
                <w:rFonts w:ascii="Courier New" w:eastAsia="Calibri" w:hAnsi="Courier New" w:cs="Courier New"/>
                <w:b/>
                <w:i/>
                <w:sz w:val="24"/>
                <w:szCs w:val="24"/>
                <w:lang w:val="ru-RU"/>
              </w:rPr>
              <w:t>&gt;</w:t>
            </w:r>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O</w:t>
            </w:r>
            <w:r w:rsidRPr="00C5244A">
              <w:rPr>
                <w:rFonts w:ascii="Courier New" w:eastAsia="Calibri" w:hAnsi="Courier New" w:cs="Courier New"/>
                <w:b/>
                <w:i/>
                <w:sz w:val="24"/>
                <w:szCs w:val="24"/>
                <w:lang w:val="ru-RU"/>
              </w:rPr>
              <w:t>&gt;</w:t>
            </w:r>
          </w:p>
        </w:tc>
        <w:tc>
          <w:tcPr>
            <w:tcW w:w="1882"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F3</w:t>
            </w:r>
            <w:r w:rsidRPr="00C5244A">
              <w:rPr>
                <w:rFonts w:ascii="Courier New" w:eastAsia="Calibri" w:hAnsi="Courier New" w:cs="Courier New"/>
                <w:b/>
                <w:i/>
                <w:sz w:val="24"/>
                <w:szCs w:val="24"/>
                <w:lang w:val="ru-RU"/>
              </w:rPr>
              <w:t>&gt;</w:t>
            </w:r>
          </w:p>
        </w:tc>
        <w:tc>
          <w:tcPr>
            <w:tcW w:w="4420" w:type="dxa"/>
          </w:tcPr>
          <w:p w:rsidR="00205926" w:rsidRPr="00C5244A" w:rsidRDefault="00205926" w:rsidP="00573338">
            <w:pPr>
              <w:spacing w:line="276" w:lineRule="auto"/>
              <w:contextualSpacing/>
              <w:jc w:val="both"/>
              <w:rPr>
                <w:rFonts w:ascii="Times New Roman" w:eastAsia="Calibri" w:hAnsi="Times New Roman" w:cs="Times New Roman"/>
                <w:sz w:val="24"/>
                <w:szCs w:val="24"/>
                <w:lang w:val="ru-RU"/>
              </w:rPr>
            </w:pPr>
            <w:r w:rsidRPr="00C5244A">
              <w:rPr>
                <w:rFonts w:ascii="Times New Roman" w:eastAsia="Calibri" w:hAnsi="Times New Roman" w:cs="Times New Roman"/>
                <w:sz w:val="24"/>
                <w:szCs w:val="24"/>
                <w:lang w:val="uk-UA"/>
              </w:rPr>
              <w:t>Записати поточний файл на диск</w:t>
            </w:r>
          </w:p>
        </w:tc>
      </w:tr>
      <w:tr w:rsidR="00205926" w:rsidRPr="00C5244A" w:rsidTr="00573338">
        <w:trPr>
          <w:jc w:val="center"/>
        </w:trPr>
        <w:tc>
          <w:tcPr>
            <w:tcW w:w="2233"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Ctrl</w:t>
            </w:r>
            <w:r w:rsidRPr="00C5244A">
              <w:rPr>
                <w:rFonts w:ascii="Courier New" w:eastAsia="Calibri" w:hAnsi="Courier New" w:cs="Courier New"/>
                <w:b/>
                <w:i/>
                <w:sz w:val="24"/>
                <w:szCs w:val="24"/>
                <w:lang w:val="ru-RU"/>
              </w:rPr>
              <w:t>&gt;</w:t>
            </w:r>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J</w:t>
            </w:r>
            <w:r w:rsidRPr="00C5244A">
              <w:rPr>
                <w:rFonts w:ascii="Courier New" w:eastAsia="Calibri" w:hAnsi="Courier New" w:cs="Courier New"/>
                <w:b/>
                <w:i/>
                <w:sz w:val="24"/>
                <w:szCs w:val="24"/>
                <w:lang w:val="ru-RU"/>
              </w:rPr>
              <w:t>&gt;</w:t>
            </w:r>
          </w:p>
        </w:tc>
        <w:tc>
          <w:tcPr>
            <w:tcW w:w="1882"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F4</w:t>
            </w:r>
            <w:r w:rsidRPr="00C5244A">
              <w:rPr>
                <w:rFonts w:ascii="Courier New" w:eastAsia="Calibri" w:hAnsi="Courier New" w:cs="Courier New"/>
                <w:b/>
                <w:i/>
                <w:sz w:val="24"/>
                <w:szCs w:val="24"/>
                <w:lang w:val="ru-RU"/>
              </w:rPr>
              <w:t>&gt;</w:t>
            </w:r>
          </w:p>
        </w:tc>
        <w:tc>
          <w:tcPr>
            <w:tcW w:w="4420" w:type="dxa"/>
          </w:tcPr>
          <w:p w:rsidR="00205926" w:rsidRPr="00C5244A" w:rsidRDefault="00205926" w:rsidP="00573338">
            <w:pPr>
              <w:spacing w:line="276" w:lineRule="auto"/>
              <w:contextualSpacing/>
              <w:jc w:val="both"/>
              <w:rPr>
                <w:rFonts w:ascii="Times New Roman" w:eastAsia="Calibri" w:hAnsi="Times New Roman" w:cs="Times New Roman"/>
                <w:sz w:val="24"/>
                <w:szCs w:val="24"/>
                <w:lang w:val="ru-RU"/>
              </w:rPr>
            </w:pPr>
            <w:r w:rsidRPr="00C5244A">
              <w:rPr>
                <w:rFonts w:ascii="Times New Roman" w:eastAsia="Calibri" w:hAnsi="Times New Roman" w:cs="Times New Roman"/>
                <w:sz w:val="24"/>
                <w:szCs w:val="24"/>
                <w:lang w:val="uk-UA"/>
              </w:rPr>
              <w:t>Вирівняти поточний абзац</w:t>
            </w:r>
          </w:p>
        </w:tc>
      </w:tr>
      <w:tr w:rsidR="00205926" w:rsidRPr="00C5244A" w:rsidTr="00573338">
        <w:trPr>
          <w:jc w:val="center"/>
        </w:trPr>
        <w:tc>
          <w:tcPr>
            <w:tcW w:w="2233"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Ctrl</w:t>
            </w:r>
            <w:r w:rsidRPr="00C5244A">
              <w:rPr>
                <w:rFonts w:ascii="Courier New" w:eastAsia="Calibri" w:hAnsi="Courier New" w:cs="Courier New"/>
                <w:b/>
                <w:i/>
                <w:sz w:val="24"/>
                <w:szCs w:val="24"/>
                <w:lang w:val="ru-RU"/>
              </w:rPr>
              <w:t>&gt;</w:t>
            </w:r>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R</w:t>
            </w:r>
            <w:r w:rsidRPr="00C5244A">
              <w:rPr>
                <w:rFonts w:ascii="Courier New" w:eastAsia="Calibri" w:hAnsi="Courier New" w:cs="Courier New"/>
                <w:b/>
                <w:i/>
                <w:sz w:val="24"/>
                <w:szCs w:val="24"/>
                <w:lang w:val="ru-RU"/>
              </w:rPr>
              <w:t>&gt;</w:t>
            </w:r>
          </w:p>
        </w:tc>
        <w:tc>
          <w:tcPr>
            <w:tcW w:w="1882"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F5</w:t>
            </w:r>
            <w:r w:rsidRPr="00C5244A">
              <w:rPr>
                <w:rFonts w:ascii="Courier New" w:eastAsia="Calibri" w:hAnsi="Courier New" w:cs="Courier New"/>
                <w:b/>
                <w:i/>
                <w:sz w:val="24"/>
                <w:szCs w:val="24"/>
                <w:lang w:val="ru-RU"/>
              </w:rPr>
              <w:t>&gt;</w:t>
            </w:r>
          </w:p>
        </w:tc>
        <w:tc>
          <w:tcPr>
            <w:tcW w:w="4420" w:type="dxa"/>
          </w:tcPr>
          <w:p w:rsidR="00205926" w:rsidRPr="00C5244A" w:rsidRDefault="00205926" w:rsidP="00573338">
            <w:pPr>
              <w:spacing w:line="276" w:lineRule="auto"/>
              <w:contextualSpacing/>
              <w:jc w:val="both"/>
              <w:rPr>
                <w:rFonts w:ascii="Times New Roman" w:eastAsia="Calibri" w:hAnsi="Times New Roman" w:cs="Times New Roman"/>
                <w:sz w:val="24"/>
                <w:szCs w:val="24"/>
                <w:lang w:val="ru-RU"/>
              </w:rPr>
            </w:pPr>
            <w:r w:rsidRPr="00C5244A">
              <w:rPr>
                <w:rFonts w:ascii="Times New Roman" w:eastAsia="Calibri" w:hAnsi="Times New Roman" w:cs="Times New Roman"/>
                <w:sz w:val="24"/>
                <w:szCs w:val="24"/>
                <w:lang w:val="uk-UA"/>
              </w:rPr>
              <w:t>Вставити вміст іншого файлу у поточний</w:t>
            </w:r>
          </w:p>
        </w:tc>
      </w:tr>
      <w:tr w:rsidR="00205926" w:rsidRPr="00C5244A" w:rsidTr="00573338">
        <w:trPr>
          <w:jc w:val="center"/>
        </w:trPr>
        <w:tc>
          <w:tcPr>
            <w:tcW w:w="2233"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Ctrl</w:t>
            </w:r>
            <w:r w:rsidRPr="00C5244A">
              <w:rPr>
                <w:rFonts w:ascii="Courier New" w:eastAsia="Calibri" w:hAnsi="Courier New" w:cs="Courier New"/>
                <w:b/>
                <w:i/>
                <w:sz w:val="24"/>
                <w:szCs w:val="24"/>
                <w:lang w:val="ru-RU"/>
              </w:rPr>
              <w:t>&gt;</w:t>
            </w:r>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W</w:t>
            </w:r>
            <w:r w:rsidRPr="00C5244A">
              <w:rPr>
                <w:rFonts w:ascii="Courier New" w:eastAsia="Calibri" w:hAnsi="Courier New" w:cs="Courier New"/>
                <w:b/>
                <w:i/>
                <w:sz w:val="24"/>
                <w:szCs w:val="24"/>
                <w:lang w:val="ru-RU"/>
              </w:rPr>
              <w:t>&gt;</w:t>
            </w:r>
          </w:p>
        </w:tc>
        <w:tc>
          <w:tcPr>
            <w:tcW w:w="1882"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F6</w:t>
            </w:r>
            <w:r w:rsidRPr="00C5244A">
              <w:rPr>
                <w:rFonts w:ascii="Courier New" w:eastAsia="Calibri" w:hAnsi="Courier New" w:cs="Courier New"/>
                <w:b/>
                <w:i/>
                <w:sz w:val="24"/>
                <w:szCs w:val="24"/>
                <w:lang w:val="ru-RU"/>
              </w:rPr>
              <w:t>&gt;</w:t>
            </w:r>
          </w:p>
        </w:tc>
        <w:tc>
          <w:tcPr>
            <w:tcW w:w="4420" w:type="dxa"/>
          </w:tcPr>
          <w:p w:rsidR="00205926" w:rsidRPr="00C5244A" w:rsidRDefault="00205926" w:rsidP="00573338">
            <w:pPr>
              <w:spacing w:line="276" w:lineRule="auto"/>
              <w:contextualSpacing/>
              <w:jc w:val="both"/>
              <w:rPr>
                <w:rFonts w:ascii="Times New Roman" w:eastAsia="Calibri" w:hAnsi="Times New Roman" w:cs="Times New Roman"/>
                <w:sz w:val="24"/>
                <w:szCs w:val="24"/>
                <w:lang w:val="ru-RU"/>
              </w:rPr>
            </w:pPr>
            <w:r w:rsidRPr="00C5244A">
              <w:rPr>
                <w:rFonts w:ascii="Times New Roman" w:eastAsia="Calibri" w:hAnsi="Times New Roman" w:cs="Times New Roman"/>
                <w:sz w:val="24"/>
                <w:szCs w:val="24"/>
                <w:lang w:val="uk-UA"/>
              </w:rPr>
              <w:t>Шукати текст або регулярний вираз</w:t>
            </w:r>
          </w:p>
        </w:tc>
      </w:tr>
      <w:tr w:rsidR="00205926" w:rsidRPr="00C5244A" w:rsidTr="00573338">
        <w:trPr>
          <w:jc w:val="center"/>
        </w:trPr>
        <w:tc>
          <w:tcPr>
            <w:tcW w:w="2233"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Ctrl</w:t>
            </w:r>
            <w:r w:rsidRPr="00C5244A">
              <w:rPr>
                <w:rFonts w:ascii="Courier New" w:eastAsia="Calibri" w:hAnsi="Courier New" w:cs="Courier New"/>
                <w:b/>
                <w:i/>
                <w:sz w:val="24"/>
                <w:szCs w:val="24"/>
                <w:lang w:val="ru-RU"/>
              </w:rPr>
              <w:t>&gt;</w:t>
            </w:r>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Y</w:t>
            </w:r>
            <w:r w:rsidRPr="00C5244A">
              <w:rPr>
                <w:rFonts w:ascii="Courier New" w:eastAsia="Calibri" w:hAnsi="Courier New" w:cs="Courier New"/>
                <w:b/>
                <w:i/>
                <w:sz w:val="24"/>
                <w:szCs w:val="24"/>
                <w:lang w:val="ru-RU"/>
              </w:rPr>
              <w:t>&gt;</w:t>
            </w:r>
          </w:p>
        </w:tc>
        <w:tc>
          <w:tcPr>
            <w:tcW w:w="1882"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F7</w:t>
            </w:r>
            <w:r w:rsidRPr="00C5244A">
              <w:rPr>
                <w:rFonts w:ascii="Courier New" w:eastAsia="Calibri" w:hAnsi="Courier New" w:cs="Courier New"/>
                <w:b/>
                <w:i/>
                <w:sz w:val="24"/>
                <w:szCs w:val="24"/>
                <w:lang w:val="ru-RU"/>
              </w:rPr>
              <w:t>&gt;</w:t>
            </w:r>
          </w:p>
        </w:tc>
        <w:tc>
          <w:tcPr>
            <w:tcW w:w="4420" w:type="dxa"/>
          </w:tcPr>
          <w:p w:rsidR="00205926" w:rsidRPr="00C5244A" w:rsidRDefault="00205926" w:rsidP="00573338">
            <w:pPr>
              <w:spacing w:line="276" w:lineRule="auto"/>
              <w:contextualSpacing/>
              <w:jc w:val="both"/>
              <w:rPr>
                <w:rFonts w:ascii="Times New Roman" w:eastAsia="Calibri" w:hAnsi="Times New Roman" w:cs="Times New Roman"/>
                <w:sz w:val="24"/>
                <w:szCs w:val="24"/>
                <w:lang w:val="ru-RU"/>
              </w:rPr>
            </w:pPr>
            <w:r w:rsidRPr="00C5244A">
              <w:rPr>
                <w:rFonts w:ascii="Times New Roman" w:eastAsia="Calibri" w:hAnsi="Times New Roman" w:cs="Times New Roman"/>
                <w:sz w:val="24"/>
                <w:szCs w:val="24"/>
                <w:lang w:val="uk-UA"/>
              </w:rPr>
              <w:t>Перейти на попередній екран</w:t>
            </w:r>
          </w:p>
        </w:tc>
      </w:tr>
      <w:tr w:rsidR="00205926" w:rsidRPr="00C5244A" w:rsidTr="00573338">
        <w:trPr>
          <w:jc w:val="center"/>
        </w:trPr>
        <w:tc>
          <w:tcPr>
            <w:tcW w:w="2233"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Ctrl</w:t>
            </w:r>
            <w:r w:rsidRPr="00C5244A">
              <w:rPr>
                <w:rFonts w:ascii="Courier New" w:eastAsia="Calibri" w:hAnsi="Courier New" w:cs="Courier New"/>
                <w:b/>
                <w:i/>
                <w:sz w:val="24"/>
                <w:szCs w:val="24"/>
                <w:lang w:val="ru-RU"/>
              </w:rPr>
              <w:t>&gt;</w:t>
            </w:r>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V</w:t>
            </w:r>
            <w:r w:rsidRPr="00C5244A">
              <w:rPr>
                <w:rFonts w:ascii="Courier New" w:eastAsia="Calibri" w:hAnsi="Courier New" w:cs="Courier New"/>
                <w:b/>
                <w:i/>
                <w:sz w:val="24"/>
                <w:szCs w:val="24"/>
                <w:lang w:val="ru-RU"/>
              </w:rPr>
              <w:t>&gt;</w:t>
            </w:r>
          </w:p>
        </w:tc>
        <w:tc>
          <w:tcPr>
            <w:tcW w:w="1882"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F8</w:t>
            </w:r>
            <w:r w:rsidRPr="00C5244A">
              <w:rPr>
                <w:rFonts w:ascii="Courier New" w:eastAsia="Calibri" w:hAnsi="Courier New" w:cs="Courier New"/>
                <w:b/>
                <w:i/>
                <w:sz w:val="24"/>
                <w:szCs w:val="24"/>
                <w:lang w:val="ru-RU"/>
              </w:rPr>
              <w:t>&gt;</w:t>
            </w:r>
          </w:p>
        </w:tc>
        <w:tc>
          <w:tcPr>
            <w:tcW w:w="4420" w:type="dxa"/>
          </w:tcPr>
          <w:p w:rsidR="00205926" w:rsidRPr="00C5244A" w:rsidRDefault="00205926" w:rsidP="00573338">
            <w:pPr>
              <w:spacing w:line="276" w:lineRule="auto"/>
              <w:contextualSpacing/>
              <w:jc w:val="both"/>
              <w:rPr>
                <w:rFonts w:ascii="Times New Roman" w:eastAsia="Calibri" w:hAnsi="Times New Roman" w:cs="Times New Roman"/>
                <w:sz w:val="24"/>
                <w:szCs w:val="24"/>
                <w:lang w:val="ru-RU"/>
              </w:rPr>
            </w:pPr>
            <w:r w:rsidRPr="00C5244A">
              <w:rPr>
                <w:rFonts w:ascii="Times New Roman" w:eastAsia="Calibri" w:hAnsi="Times New Roman" w:cs="Times New Roman"/>
                <w:sz w:val="24"/>
                <w:szCs w:val="24"/>
                <w:lang w:val="uk-UA"/>
              </w:rPr>
              <w:t>Перейти на наступний екран</w:t>
            </w:r>
          </w:p>
        </w:tc>
      </w:tr>
      <w:tr w:rsidR="00205926" w:rsidRPr="00C5244A" w:rsidTr="00573338">
        <w:trPr>
          <w:jc w:val="center"/>
        </w:trPr>
        <w:tc>
          <w:tcPr>
            <w:tcW w:w="2233"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uk-UA"/>
              </w:rPr>
              <w:t>&lt;Ctrl&gt;+&lt;K&gt;</w:t>
            </w:r>
          </w:p>
        </w:tc>
        <w:tc>
          <w:tcPr>
            <w:tcW w:w="1882"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uk-UA"/>
              </w:rPr>
              <w:t>&lt;F9&gt;</w:t>
            </w:r>
          </w:p>
        </w:tc>
        <w:tc>
          <w:tcPr>
            <w:tcW w:w="4420" w:type="dxa"/>
          </w:tcPr>
          <w:p w:rsidR="00205926" w:rsidRPr="00C5244A" w:rsidRDefault="00205926" w:rsidP="00573338">
            <w:pPr>
              <w:spacing w:line="276" w:lineRule="auto"/>
              <w:contextualSpacing/>
              <w:jc w:val="both"/>
              <w:rPr>
                <w:rFonts w:ascii="Times New Roman" w:eastAsia="Calibri" w:hAnsi="Times New Roman" w:cs="Times New Roman"/>
                <w:sz w:val="24"/>
                <w:szCs w:val="24"/>
                <w:lang w:val="ru-RU"/>
              </w:rPr>
            </w:pPr>
            <w:r w:rsidRPr="00C5244A">
              <w:rPr>
                <w:rFonts w:ascii="Times New Roman" w:eastAsia="Calibri" w:hAnsi="Times New Roman" w:cs="Times New Roman"/>
                <w:sz w:val="24"/>
                <w:szCs w:val="24"/>
                <w:lang w:val="uk-UA"/>
              </w:rPr>
              <w:t>Вирізати поточний рядок і зберегти її у буфері обміну</w:t>
            </w:r>
          </w:p>
        </w:tc>
      </w:tr>
      <w:tr w:rsidR="00205926" w:rsidRPr="00C5244A" w:rsidTr="00573338">
        <w:trPr>
          <w:jc w:val="center"/>
        </w:trPr>
        <w:tc>
          <w:tcPr>
            <w:tcW w:w="2233"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Ctrl</w:t>
            </w:r>
            <w:r w:rsidRPr="00C5244A">
              <w:rPr>
                <w:rFonts w:ascii="Courier New" w:eastAsia="Calibri" w:hAnsi="Courier New" w:cs="Courier New"/>
                <w:b/>
                <w:i/>
                <w:sz w:val="24"/>
                <w:szCs w:val="24"/>
                <w:lang w:val="ru-RU"/>
              </w:rPr>
              <w:t>&gt;</w:t>
            </w:r>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U</w:t>
            </w:r>
            <w:r w:rsidRPr="00C5244A">
              <w:rPr>
                <w:rFonts w:ascii="Courier New" w:eastAsia="Calibri" w:hAnsi="Courier New" w:cs="Courier New"/>
                <w:b/>
                <w:i/>
                <w:sz w:val="24"/>
                <w:szCs w:val="24"/>
                <w:lang w:val="ru-RU"/>
              </w:rPr>
              <w:t>&gt;</w:t>
            </w:r>
          </w:p>
        </w:tc>
        <w:tc>
          <w:tcPr>
            <w:tcW w:w="1882"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F10</w:t>
            </w:r>
            <w:r w:rsidRPr="00C5244A">
              <w:rPr>
                <w:rFonts w:ascii="Courier New" w:eastAsia="Calibri" w:hAnsi="Courier New" w:cs="Courier New"/>
                <w:b/>
                <w:i/>
                <w:sz w:val="24"/>
                <w:szCs w:val="24"/>
                <w:lang w:val="ru-RU"/>
              </w:rPr>
              <w:t>&gt;</w:t>
            </w:r>
          </w:p>
        </w:tc>
        <w:tc>
          <w:tcPr>
            <w:tcW w:w="4420" w:type="dxa"/>
          </w:tcPr>
          <w:p w:rsidR="00205926" w:rsidRPr="00C5244A" w:rsidRDefault="00205926" w:rsidP="00573338">
            <w:pPr>
              <w:spacing w:line="276" w:lineRule="auto"/>
              <w:contextualSpacing/>
              <w:jc w:val="both"/>
              <w:rPr>
                <w:rFonts w:ascii="Times New Roman" w:eastAsia="Calibri" w:hAnsi="Times New Roman" w:cs="Times New Roman"/>
                <w:sz w:val="24"/>
                <w:szCs w:val="24"/>
                <w:lang w:val="ru-RU"/>
              </w:rPr>
            </w:pPr>
            <w:r w:rsidRPr="00C5244A">
              <w:rPr>
                <w:rFonts w:ascii="Times New Roman" w:eastAsia="Calibri" w:hAnsi="Times New Roman" w:cs="Times New Roman"/>
                <w:sz w:val="24"/>
                <w:szCs w:val="24"/>
                <w:lang w:val="uk-UA"/>
              </w:rPr>
              <w:t>Вставити вміст буфера обміну в поточний рядок</w:t>
            </w:r>
          </w:p>
        </w:tc>
      </w:tr>
      <w:tr w:rsidR="00205926" w:rsidRPr="00C5244A" w:rsidTr="00573338">
        <w:trPr>
          <w:jc w:val="center"/>
        </w:trPr>
        <w:tc>
          <w:tcPr>
            <w:tcW w:w="2233"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Ctrl</w:t>
            </w:r>
            <w:r w:rsidRPr="00C5244A">
              <w:rPr>
                <w:rFonts w:ascii="Courier New" w:eastAsia="Calibri" w:hAnsi="Courier New" w:cs="Courier New"/>
                <w:b/>
                <w:i/>
                <w:sz w:val="24"/>
                <w:szCs w:val="24"/>
                <w:lang w:val="ru-RU"/>
              </w:rPr>
              <w:t>&gt;</w:t>
            </w:r>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C</w:t>
            </w:r>
            <w:r w:rsidRPr="00C5244A">
              <w:rPr>
                <w:rFonts w:ascii="Courier New" w:eastAsia="Calibri" w:hAnsi="Courier New" w:cs="Courier New"/>
                <w:b/>
                <w:i/>
                <w:sz w:val="24"/>
                <w:szCs w:val="24"/>
                <w:lang w:val="ru-RU"/>
              </w:rPr>
              <w:t>&gt;</w:t>
            </w:r>
          </w:p>
        </w:tc>
        <w:tc>
          <w:tcPr>
            <w:tcW w:w="1882"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F11</w:t>
            </w:r>
            <w:r w:rsidRPr="00C5244A">
              <w:rPr>
                <w:rFonts w:ascii="Courier New" w:eastAsia="Calibri" w:hAnsi="Courier New" w:cs="Courier New"/>
                <w:b/>
                <w:i/>
                <w:sz w:val="24"/>
                <w:szCs w:val="24"/>
                <w:lang w:val="ru-RU"/>
              </w:rPr>
              <w:t>&gt;</w:t>
            </w:r>
          </w:p>
        </w:tc>
        <w:tc>
          <w:tcPr>
            <w:tcW w:w="4420" w:type="dxa"/>
          </w:tcPr>
          <w:p w:rsidR="00205926" w:rsidRPr="00C5244A" w:rsidRDefault="00205926" w:rsidP="00573338">
            <w:pPr>
              <w:spacing w:line="276" w:lineRule="auto"/>
              <w:contextualSpacing/>
              <w:jc w:val="both"/>
              <w:rPr>
                <w:rFonts w:ascii="Times New Roman" w:eastAsia="Calibri" w:hAnsi="Times New Roman" w:cs="Times New Roman"/>
                <w:sz w:val="24"/>
                <w:szCs w:val="24"/>
                <w:lang w:val="ru-RU"/>
              </w:rPr>
            </w:pPr>
            <w:r w:rsidRPr="00C5244A">
              <w:rPr>
                <w:rFonts w:ascii="Times New Roman" w:eastAsia="Calibri" w:hAnsi="Times New Roman" w:cs="Times New Roman"/>
                <w:sz w:val="24"/>
                <w:szCs w:val="24"/>
                <w:lang w:val="uk-UA"/>
              </w:rPr>
              <w:t>Показати положення курсора</w:t>
            </w:r>
          </w:p>
        </w:tc>
      </w:tr>
      <w:tr w:rsidR="00205926" w:rsidRPr="00C5244A" w:rsidTr="00573338">
        <w:trPr>
          <w:jc w:val="center"/>
        </w:trPr>
        <w:tc>
          <w:tcPr>
            <w:tcW w:w="2233"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uk-UA"/>
              </w:rPr>
              <w:t>&lt;Ctrl&gt;+&lt;T&gt;</w:t>
            </w:r>
          </w:p>
        </w:tc>
        <w:tc>
          <w:tcPr>
            <w:tcW w:w="1882"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uk-UA"/>
              </w:rPr>
              <w:t>&lt;F12&gt;</w:t>
            </w:r>
          </w:p>
        </w:tc>
        <w:tc>
          <w:tcPr>
            <w:tcW w:w="4420" w:type="dxa"/>
          </w:tcPr>
          <w:p w:rsidR="00205926" w:rsidRPr="00C5244A" w:rsidRDefault="00205926" w:rsidP="00573338">
            <w:pPr>
              <w:spacing w:line="276" w:lineRule="auto"/>
              <w:contextualSpacing/>
              <w:jc w:val="both"/>
              <w:rPr>
                <w:rFonts w:ascii="Times New Roman" w:eastAsia="Calibri" w:hAnsi="Times New Roman" w:cs="Times New Roman"/>
                <w:sz w:val="24"/>
                <w:szCs w:val="24"/>
                <w:lang w:val="ru-RU"/>
              </w:rPr>
            </w:pPr>
            <w:r w:rsidRPr="00C5244A">
              <w:rPr>
                <w:rFonts w:ascii="Times New Roman" w:eastAsia="Calibri" w:hAnsi="Times New Roman" w:cs="Times New Roman"/>
                <w:sz w:val="24"/>
                <w:szCs w:val="24"/>
                <w:lang w:val="uk-UA"/>
              </w:rPr>
              <w:t>Перевірити орфографію</w:t>
            </w:r>
          </w:p>
        </w:tc>
      </w:tr>
      <w:tr w:rsidR="00205926" w:rsidRPr="00C5244A" w:rsidTr="00573338">
        <w:trPr>
          <w:jc w:val="center"/>
        </w:trPr>
        <w:tc>
          <w:tcPr>
            <w:tcW w:w="2233"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rPr>
              <w:t>ESC</w:t>
            </w:r>
            <w:r w:rsidRPr="00C5244A">
              <w:rPr>
                <w:rFonts w:ascii="Courier New" w:eastAsia="Calibri" w:hAnsi="Courier New" w:cs="Courier New"/>
                <w:b/>
                <w:i/>
                <w:sz w:val="24"/>
                <w:szCs w:val="24"/>
                <w:lang w:val="ru-RU"/>
              </w:rPr>
              <w:t>&gt;</w:t>
            </w:r>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lang w:val="ru-RU"/>
              </w:rPr>
              <w:t>&gt;</w:t>
            </w:r>
          </w:p>
        </w:tc>
        <w:tc>
          <w:tcPr>
            <w:tcW w:w="1882" w:type="dxa"/>
          </w:tcPr>
          <w:p w:rsidR="00205926" w:rsidRPr="00C5244A" w:rsidRDefault="00205926" w:rsidP="00573338">
            <w:pPr>
              <w:spacing w:line="276" w:lineRule="auto"/>
              <w:contextualSpacing/>
              <w:jc w:val="center"/>
              <w:rPr>
                <w:rFonts w:ascii="Times New Roman" w:eastAsia="Calibri" w:hAnsi="Times New Roman" w:cs="Times New Roman"/>
                <w:sz w:val="24"/>
                <w:szCs w:val="24"/>
              </w:rPr>
            </w:pP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rPr>
              <w:t>ESC</w:t>
            </w:r>
            <w:r w:rsidRPr="00C5244A">
              <w:rPr>
                <w:rFonts w:ascii="Courier New" w:eastAsia="Calibri" w:hAnsi="Courier New" w:cs="Courier New"/>
                <w:b/>
                <w:i/>
                <w:sz w:val="24"/>
                <w:szCs w:val="24"/>
                <w:lang w:val="ru-RU"/>
              </w:rPr>
              <w:t>&gt;</w:t>
            </w:r>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rPr>
              <w:t>&lt;</w:t>
            </w:r>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rPr>
              <w:t>&gt;</w:t>
            </w:r>
          </w:p>
        </w:tc>
        <w:tc>
          <w:tcPr>
            <w:tcW w:w="4420" w:type="dxa"/>
          </w:tcPr>
          <w:p w:rsidR="00205926" w:rsidRPr="00C5244A" w:rsidRDefault="00205926" w:rsidP="00573338">
            <w:pPr>
              <w:spacing w:line="276" w:lineRule="auto"/>
              <w:contextualSpacing/>
              <w:jc w:val="both"/>
              <w:rPr>
                <w:rFonts w:ascii="Times New Roman" w:eastAsia="Calibri" w:hAnsi="Times New Roman" w:cs="Times New Roman"/>
                <w:sz w:val="24"/>
                <w:szCs w:val="24"/>
                <w:lang w:val="uk-UA"/>
              </w:rPr>
            </w:pPr>
            <w:r w:rsidRPr="00C5244A">
              <w:rPr>
                <w:rFonts w:ascii="Times New Roman" w:eastAsia="Calibri" w:hAnsi="Times New Roman" w:cs="Times New Roman"/>
                <w:sz w:val="24"/>
                <w:szCs w:val="24"/>
                <w:lang w:val="uk-UA"/>
              </w:rPr>
              <w:t>Перейти на перший рядок файлу</w:t>
            </w:r>
          </w:p>
        </w:tc>
      </w:tr>
      <w:tr w:rsidR="00205926" w:rsidRPr="00C5244A" w:rsidTr="00573338">
        <w:trPr>
          <w:jc w:val="center"/>
        </w:trPr>
        <w:tc>
          <w:tcPr>
            <w:tcW w:w="2233"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rPr>
              <w:t>ESC</w:t>
            </w:r>
            <w:r w:rsidRPr="00C5244A">
              <w:rPr>
                <w:rFonts w:ascii="Courier New" w:eastAsia="Calibri" w:hAnsi="Courier New" w:cs="Courier New"/>
                <w:b/>
                <w:i/>
                <w:sz w:val="24"/>
                <w:szCs w:val="24"/>
                <w:lang w:val="ru-RU"/>
              </w:rPr>
              <w:t>&gt;</w:t>
            </w:r>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lang w:val="ru-RU"/>
              </w:rPr>
              <w:t>&gt;</w:t>
            </w:r>
          </w:p>
        </w:tc>
        <w:tc>
          <w:tcPr>
            <w:tcW w:w="1882" w:type="dxa"/>
          </w:tcPr>
          <w:p w:rsidR="00205926" w:rsidRPr="00C5244A" w:rsidRDefault="00205926" w:rsidP="00573338">
            <w:pPr>
              <w:spacing w:line="276" w:lineRule="auto"/>
              <w:contextualSpacing/>
              <w:jc w:val="center"/>
              <w:rPr>
                <w:rFonts w:ascii="Times New Roman" w:eastAsia="Calibri" w:hAnsi="Times New Roman" w:cs="Times New Roman"/>
                <w:sz w:val="24"/>
                <w:szCs w:val="24"/>
              </w:rPr>
            </w:pP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rPr>
              <w:t>ESC</w:t>
            </w:r>
            <w:r w:rsidRPr="00C5244A">
              <w:rPr>
                <w:rFonts w:ascii="Courier New" w:eastAsia="Calibri" w:hAnsi="Courier New" w:cs="Courier New"/>
                <w:b/>
                <w:i/>
                <w:sz w:val="24"/>
                <w:szCs w:val="24"/>
                <w:lang w:val="ru-RU"/>
              </w:rPr>
              <w:t>&gt;</w:t>
            </w:r>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rPr>
              <w:t>&lt;</w:t>
            </w:r>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rPr>
              <w:t>&gt;</w:t>
            </w:r>
          </w:p>
        </w:tc>
        <w:tc>
          <w:tcPr>
            <w:tcW w:w="4420" w:type="dxa"/>
          </w:tcPr>
          <w:p w:rsidR="00205926" w:rsidRPr="00C5244A" w:rsidRDefault="00205926" w:rsidP="00573338">
            <w:pPr>
              <w:spacing w:line="276" w:lineRule="auto"/>
              <w:contextualSpacing/>
              <w:jc w:val="both"/>
              <w:rPr>
                <w:rFonts w:ascii="Times New Roman" w:eastAsia="Calibri" w:hAnsi="Times New Roman" w:cs="Times New Roman"/>
                <w:sz w:val="24"/>
                <w:szCs w:val="24"/>
                <w:lang w:val="ru-RU"/>
              </w:rPr>
            </w:pPr>
            <w:r w:rsidRPr="00C5244A">
              <w:rPr>
                <w:rFonts w:ascii="Times New Roman" w:eastAsia="Calibri" w:hAnsi="Times New Roman" w:cs="Times New Roman"/>
                <w:sz w:val="24"/>
                <w:szCs w:val="24"/>
                <w:lang w:val="uk-UA"/>
              </w:rPr>
              <w:t>Перейти на останній рядок файлу</w:t>
            </w:r>
          </w:p>
        </w:tc>
      </w:tr>
      <w:tr w:rsidR="00205926" w:rsidRPr="00C5244A" w:rsidTr="00573338">
        <w:trPr>
          <w:jc w:val="center"/>
        </w:trPr>
        <w:tc>
          <w:tcPr>
            <w:tcW w:w="2233"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ru-RU"/>
              </w:rPr>
              <w:lastRenderedPageBreak/>
              <w:t>&lt;</w:t>
            </w:r>
            <w:r w:rsidRPr="00C5244A">
              <w:rPr>
                <w:rFonts w:ascii="Courier New" w:eastAsia="Calibri" w:hAnsi="Courier New" w:cs="Courier New"/>
                <w:b/>
                <w:i/>
                <w:sz w:val="24"/>
                <w:szCs w:val="24"/>
                <w:lang w:val="uk-UA"/>
              </w:rPr>
              <w:t>Ctrl</w:t>
            </w:r>
            <w:r w:rsidRPr="00C5244A">
              <w:rPr>
                <w:rFonts w:ascii="Courier New" w:eastAsia="Calibri" w:hAnsi="Courier New" w:cs="Courier New"/>
                <w:b/>
                <w:i/>
                <w:sz w:val="24"/>
                <w:szCs w:val="24"/>
                <w:lang w:val="ru-RU"/>
              </w:rPr>
              <w:t>&gt;</w:t>
            </w:r>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lang w:val="ru-RU"/>
              </w:rPr>
              <w:t>&gt;</w:t>
            </w:r>
          </w:p>
        </w:tc>
        <w:tc>
          <w:tcPr>
            <w:tcW w:w="1882"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rPr>
              <w:t>Esc</w:t>
            </w:r>
            <w:r w:rsidRPr="00C5244A">
              <w:rPr>
                <w:rFonts w:ascii="Courier New" w:eastAsia="Calibri" w:hAnsi="Courier New" w:cs="Courier New"/>
                <w:b/>
                <w:i/>
                <w:sz w:val="24"/>
                <w:szCs w:val="24"/>
                <w:lang w:val="ru-RU"/>
              </w:rPr>
              <w:t>&gt;</w:t>
            </w:r>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R</w:t>
            </w:r>
            <w:r w:rsidRPr="00C5244A">
              <w:rPr>
                <w:rFonts w:ascii="Courier New" w:eastAsia="Calibri" w:hAnsi="Courier New" w:cs="Courier New"/>
                <w:b/>
                <w:i/>
                <w:sz w:val="24"/>
                <w:szCs w:val="24"/>
                <w:lang w:val="ru-RU"/>
              </w:rPr>
              <w:t>&gt;</w:t>
            </w:r>
          </w:p>
        </w:tc>
        <w:tc>
          <w:tcPr>
            <w:tcW w:w="4420" w:type="dxa"/>
          </w:tcPr>
          <w:p w:rsidR="00205926" w:rsidRPr="00C5244A" w:rsidRDefault="00205926" w:rsidP="00573338">
            <w:pPr>
              <w:spacing w:line="276" w:lineRule="auto"/>
              <w:contextualSpacing/>
              <w:jc w:val="both"/>
              <w:rPr>
                <w:rFonts w:ascii="Times New Roman" w:eastAsia="Calibri" w:hAnsi="Times New Roman" w:cs="Times New Roman"/>
                <w:sz w:val="24"/>
                <w:szCs w:val="24"/>
                <w:lang w:val="ru-RU"/>
              </w:rPr>
            </w:pPr>
            <w:r w:rsidRPr="00C5244A">
              <w:rPr>
                <w:rFonts w:ascii="Times New Roman" w:eastAsia="Calibri" w:hAnsi="Times New Roman" w:cs="Times New Roman"/>
                <w:sz w:val="24"/>
                <w:szCs w:val="24"/>
                <w:lang w:val="uk-UA"/>
              </w:rPr>
              <w:t>Замінити текст або регулярний вираз</w:t>
            </w:r>
          </w:p>
        </w:tc>
      </w:tr>
      <w:tr w:rsidR="00205926" w:rsidRPr="00C5244A" w:rsidTr="00573338">
        <w:trPr>
          <w:jc w:val="center"/>
        </w:trPr>
        <w:tc>
          <w:tcPr>
            <w:tcW w:w="2233"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Ctrl</w:t>
            </w:r>
            <w:r w:rsidRPr="00C5244A">
              <w:rPr>
                <w:rFonts w:ascii="Courier New" w:eastAsia="Calibri" w:hAnsi="Courier New" w:cs="Courier New"/>
                <w:b/>
                <w:i/>
                <w:sz w:val="24"/>
                <w:szCs w:val="24"/>
                <w:lang w:val="ru-RU"/>
              </w:rPr>
              <w:t>&gt;</w:t>
            </w:r>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lang w:val="ru-RU"/>
              </w:rPr>
              <w:t>&gt;</w:t>
            </w:r>
          </w:p>
        </w:tc>
        <w:tc>
          <w:tcPr>
            <w:tcW w:w="1882"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rPr>
              <w:t>Esc</w:t>
            </w:r>
            <w:r w:rsidRPr="00C5244A">
              <w:rPr>
                <w:rFonts w:ascii="Courier New" w:eastAsia="Calibri" w:hAnsi="Courier New" w:cs="Courier New"/>
                <w:b/>
                <w:i/>
                <w:sz w:val="24"/>
                <w:szCs w:val="24"/>
                <w:lang w:val="ru-RU"/>
              </w:rPr>
              <w:t>&gt;</w:t>
            </w:r>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Alt</w:t>
            </w:r>
            <w:r w:rsidRPr="00C5244A">
              <w:rPr>
                <w:rFonts w:ascii="Courier New" w:eastAsia="Calibri" w:hAnsi="Courier New" w:cs="Courier New"/>
                <w:b/>
                <w:i/>
                <w:sz w:val="24"/>
                <w:szCs w:val="24"/>
                <w:lang w:val="ru-RU"/>
              </w:rPr>
              <w:t>&gt;</w:t>
            </w:r>
          </w:p>
        </w:tc>
        <w:tc>
          <w:tcPr>
            <w:tcW w:w="4420" w:type="dxa"/>
          </w:tcPr>
          <w:p w:rsidR="00205926" w:rsidRPr="00C5244A" w:rsidRDefault="00205926" w:rsidP="00573338">
            <w:pPr>
              <w:spacing w:line="276" w:lineRule="auto"/>
              <w:contextualSpacing/>
              <w:jc w:val="both"/>
              <w:rPr>
                <w:rFonts w:ascii="Times New Roman" w:eastAsia="Calibri" w:hAnsi="Times New Roman" w:cs="Times New Roman"/>
                <w:sz w:val="24"/>
                <w:szCs w:val="24"/>
                <w:lang w:val="ru-RU"/>
              </w:rPr>
            </w:pPr>
            <w:r w:rsidRPr="00C5244A">
              <w:rPr>
                <w:rFonts w:ascii="Times New Roman" w:eastAsia="Calibri" w:hAnsi="Times New Roman" w:cs="Times New Roman"/>
                <w:sz w:val="24"/>
                <w:szCs w:val="24"/>
                <w:lang w:val="uk-UA"/>
              </w:rPr>
              <w:t>Відзначити текст в поточній позиції курсору</w:t>
            </w:r>
          </w:p>
        </w:tc>
      </w:tr>
      <w:tr w:rsidR="00205926" w:rsidRPr="00C5244A" w:rsidTr="00573338">
        <w:trPr>
          <w:jc w:val="center"/>
        </w:trPr>
        <w:tc>
          <w:tcPr>
            <w:tcW w:w="2233"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rPr>
              <w:t>Esc</w:t>
            </w:r>
            <w:r w:rsidRPr="00C5244A">
              <w:rPr>
                <w:rFonts w:ascii="Courier New" w:eastAsia="Calibri" w:hAnsi="Courier New" w:cs="Courier New"/>
                <w:b/>
                <w:i/>
                <w:sz w:val="24"/>
                <w:szCs w:val="24"/>
                <w:lang w:val="ru-RU"/>
              </w:rPr>
              <w:t>&gt;</w:t>
            </w:r>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W</w:t>
            </w:r>
            <w:r w:rsidRPr="00C5244A">
              <w:rPr>
                <w:rFonts w:ascii="Courier New" w:eastAsia="Calibri" w:hAnsi="Courier New" w:cs="Courier New"/>
                <w:b/>
                <w:i/>
                <w:sz w:val="24"/>
                <w:szCs w:val="24"/>
                <w:lang w:val="ru-RU"/>
              </w:rPr>
              <w:t>&gt;</w:t>
            </w:r>
          </w:p>
        </w:tc>
        <w:tc>
          <w:tcPr>
            <w:tcW w:w="1882"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p>
        </w:tc>
        <w:tc>
          <w:tcPr>
            <w:tcW w:w="4420" w:type="dxa"/>
          </w:tcPr>
          <w:p w:rsidR="00205926" w:rsidRPr="00C5244A" w:rsidRDefault="00205926" w:rsidP="00573338">
            <w:pPr>
              <w:spacing w:line="276" w:lineRule="auto"/>
              <w:contextualSpacing/>
              <w:jc w:val="both"/>
              <w:rPr>
                <w:rFonts w:ascii="Times New Roman" w:eastAsia="Calibri" w:hAnsi="Times New Roman" w:cs="Times New Roman"/>
                <w:sz w:val="24"/>
                <w:szCs w:val="24"/>
                <w:lang w:val="ru-RU"/>
              </w:rPr>
            </w:pPr>
            <w:r w:rsidRPr="00C5244A">
              <w:rPr>
                <w:rFonts w:ascii="Times New Roman" w:eastAsia="Calibri" w:hAnsi="Times New Roman" w:cs="Times New Roman"/>
                <w:sz w:val="24"/>
                <w:szCs w:val="24"/>
                <w:lang w:val="uk-UA"/>
              </w:rPr>
              <w:t>Повторити останній пошук</w:t>
            </w:r>
          </w:p>
        </w:tc>
      </w:tr>
      <w:tr w:rsidR="00205926" w:rsidRPr="00C5244A" w:rsidTr="00573338">
        <w:trPr>
          <w:jc w:val="center"/>
        </w:trPr>
        <w:tc>
          <w:tcPr>
            <w:tcW w:w="2233"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uk-UA"/>
              </w:rPr>
              <w:t>&lt;</w:t>
            </w:r>
            <w:r w:rsidRPr="00C5244A">
              <w:rPr>
                <w:rFonts w:ascii="Courier New" w:eastAsia="Calibri" w:hAnsi="Courier New" w:cs="Courier New"/>
                <w:b/>
                <w:i/>
                <w:sz w:val="24"/>
                <w:szCs w:val="24"/>
              </w:rPr>
              <w:t>Esc</w:t>
            </w:r>
            <w:r w:rsidRPr="00C5244A">
              <w:rPr>
                <w:rFonts w:ascii="Courier New" w:eastAsia="Calibri" w:hAnsi="Courier New" w:cs="Courier New"/>
                <w:b/>
                <w:i/>
                <w:sz w:val="24"/>
                <w:szCs w:val="24"/>
                <w:lang w:val="uk-UA"/>
              </w:rPr>
              <w:t>&gt;+&lt;^&gt;</w:t>
            </w:r>
          </w:p>
        </w:tc>
        <w:tc>
          <w:tcPr>
            <w:tcW w:w="1882"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uk-UA"/>
              </w:rPr>
              <w:t>&lt;</w:t>
            </w:r>
            <w:r w:rsidRPr="00C5244A">
              <w:rPr>
                <w:rFonts w:ascii="Courier New" w:eastAsia="Calibri" w:hAnsi="Courier New" w:cs="Courier New"/>
                <w:b/>
                <w:i/>
                <w:sz w:val="24"/>
                <w:szCs w:val="24"/>
              </w:rPr>
              <w:t>Esc</w:t>
            </w:r>
            <w:r w:rsidRPr="00C5244A">
              <w:rPr>
                <w:rFonts w:ascii="Courier New" w:eastAsia="Calibri" w:hAnsi="Courier New" w:cs="Courier New"/>
                <w:b/>
                <w:i/>
                <w:sz w:val="24"/>
                <w:szCs w:val="24"/>
                <w:lang w:val="uk-UA"/>
              </w:rPr>
              <w:t>&gt;+&lt;6&gt;</w:t>
            </w:r>
          </w:p>
        </w:tc>
        <w:tc>
          <w:tcPr>
            <w:tcW w:w="4420" w:type="dxa"/>
          </w:tcPr>
          <w:p w:rsidR="00205926" w:rsidRPr="00C5244A" w:rsidRDefault="00205926" w:rsidP="00573338">
            <w:pPr>
              <w:spacing w:line="276" w:lineRule="auto"/>
              <w:contextualSpacing/>
              <w:jc w:val="both"/>
              <w:rPr>
                <w:rFonts w:ascii="Times New Roman" w:eastAsia="Calibri" w:hAnsi="Times New Roman" w:cs="Times New Roman"/>
                <w:sz w:val="24"/>
                <w:szCs w:val="24"/>
                <w:lang w:val="ru-RU"/>
              </w:rPr>
            </w:pPr>
            <w:r w:rsidRPr="00C5244A">
              <w:rPr>
                <w:rFonts w:ascii="Times New Roman" w:eastAsia="Calibri" w:hAnsi="Times New Roman" w:cs="Times New Roman"/>
                <w:sz w:val="24"/>
                <w:szCs w:val="24"/>
                <w:lang w:val="uk-UA"/>
              </w:rPr>
              <w:t>Копіювати поточний рядок і зберегти її у буфері обміну</w:t>
            </w:r>
          </w:p>
        </w:tc>
      </w:tr>
      <w:tr w:rsidR="00205926" w:rsidRPr="00C5244A" w:rsidTr="00573338">
        <w:trPr>
          <w:jc w:val="center"/>
        </w:trPr>
        <w:tc>
          <w:tcPr>
            <w:tcW w:w="2233"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rPr>
              <w:t>Esc</w:t>
            </w:r>
            <w:r w:rsidRPr="00C5244A">
              <w:rPr>
                <w:rFonts w:ascii="Courier New" w:eastAsia="Calibri" w:hAnsi="Courier New" w:cs="Courier New"/>
                <w:b/>
                <w:i/>
                <w:sz w:val="24"/>
                <w:szCs w:val="24"/>
                <w:lang w:val="ru-RU"/>
              </w:rPr>
              <w:t>&gt;</w:t>
            </w:r>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rPr>
              <w:t>&lt;</w:t>
            </w:r>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rPr>
              <w:t>&gt;</w:t>
            </w:r>
          </w:p>
        </w:tc>
        <w:tc>
          <w:tcPr>
            <w:tcW w:w="1882"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p>
        </w:tc>
        <w:tc>
          <w:tcPr>
            <w:tcW w:w="4420" w:type="dxa"/>
          </w:tcPr>
          <w:p w:rsidR="00205926" w:rsidRPr="00C5244A" w:rsidRDefault="00205926" w:rsidP="00573338">
            <w:pPr>
              <w:spacing w:line="276" w:lineRule="auto"/>
              <w:contextualSpacing/>
              <w:jc w:val="both"/>
              <w:rPr>
                <w:rFonts w:ascii="Times New Roman" w:eastAsia="Calibri" w:hAnsi="Times New Roman" w:cs="Times New Roman"/>
                <w:sz w:val="24"/>
                <w:szCs w:val="24"/>
                <w:lang w:val="ru-RU"/>
              </w:rPr>
            </w:pPr>
            <w:r w:rsidRPr="00C5244A">
              <w:rPr>
                <w:rFonts w:ascii="Times New Roman" w:eastAsia="Calibri" w:hAnsi="Times New Roman" w:cs="Times New Roman"/>
                <w:sz w:val="24"/>
                <w:szCs w:val="24"/>
                <w:lang w:val="uk-UA"/>
              </w:rPr>
              <w:t>Збільшити відступ рядка</w:t>
            </w:r>
          </w:p>
        </w:tc>
      </w:tr>
      <w:tr w:rsidR="00205926" w:rsidRPr="00C5244A" w:rsidTr="00573338">
        <w:trPr>
          <w:jc w:val="center"/>
        </w:trPr>
        <w:tc>
          <w:tcPr>
            <w:tcW w:w="2233"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rPr>
              <w:t>Esc</w:t>
            </w:r>
            <w:r w:rsidRPr="00C5244A">
              <w:rPr>
                <w:rFonts w:ascii="Courier New" w:eastAsia="Calibri" w:hAnsi="Courier New" w:cs="Courier New"/>
                <w:b/>
                <w:i/>
                <w:sz w:val="24"/>
                <w:szCs w:val="24"/>
                <w:lang w:val="ru-RU"/>
              </w:rPr>
              <w:t>&gt;</w:t>
            </w:r>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rPr>
              <w:t>&lt;</w:t>
            </w:r>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rPr>
              <w:t>&gt;</w:t>
            </w:r>
          </w:p>
        </w:tc>
        <w:tc>
          <w:tcPr>
            <w:tcW w:w="1882"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p>
        </w:tc>
        <w:tc>
          <w:tcPr>
            <w:tcW w:w="4420" w:type="dxa"/>
          </w:tcPr>
          <w:p w:rsidR="00205926" w:rsidRPr="00C5244A" w:rsidRDefault="00205926" w:rsidP="00573338">
            <w:pPr>
              <w:spacing w:line="276" w:lineRule="auto"/>
              <w:contextualSpacing/>
              <w:jc w:val="both"/>
              <w:rPr>
                <w:rFonts w:ascii="Times New Roman" w:eastAsia="Calibri" w:hAnsi="Times New Roman" w:cs="Times New Roman"/>
                <w:sz w:val="24"/>
                <w:szCs w:val="24"/>
                <w:lang w:val="ru-RU"/>
              </w:rPr>
            </w:pPr>
            <w:r w:rsidRPr="00C5244A">
              <w:rPr>
                <w:rFonts w:ascii="Times New Roman" w:eastAsia="Calibri" w:hAnsi="Times New Roman" w:cs="Times New Roman"/>
                <w:sz w:val="24"/>
                <w:szCs w:val="24"/>
                <w:lang w:val="uk-UA"/>
              </w:rPr>
              <w:t>Зменшити відступ рядка</w:t>
            </w:r>
          </w:p>
        </w:tc>
      </w:tr>
      <w:tr w:rsidR="00205926" w:rsidRPr="00C5244A" w:rsidTr="00573338">
        <w:trPr>
          <w:jc w:val="center"/>
        </w:trPr>
        <w:tc>
          <w:tcPr>
            <w:tcW w:w="2233"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Ctrl</w:t>
            </w:r>
            <w:r w:rsidRPr="00C5244A">
              <w:rPr>
                <w:rFonts w:ascii="Courier New" w:eastAsia="Calibri" w:hAnsi="Courier New" w:cs="Courier New"/>
                <w:b/>
                <w:i/>
                <w:sz w:val="24"/>
                <w:szCs w:val="24"/>
                <w:lang w:val="ru-RU"/>
              </w:rPr>
              <w:t>&gt;</w:t>
            </w:r>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F</w:t>
            </w:r>
            <w:r w:rsidRPr="00C5244A">
              <w:rPr>
                <w:rFonts w:ascii="Courier New" w:eastAsia="Calibri" w:hAnsi="Courier New" w:cs="Courier New"/>
                <w:b/>
                <w:i/>
                <w:sz w:val="24"/>
                <w:szCs w:val="24"/>
                <w:lang w:val="ru-RU"/>
              </w:rPr>
              <w:t>&gt;</w:t>
            </w:r>
          </w:p>
        </w:tc>
        <w:tc>
          <w:tcPr>
            <w:tcW w:w="1882"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p>
        </w:tc>
        <w:tc>
          <w:tcPr>
            <w:tcW w:w="4420" w:type="dxa"/>
          </w:tcPr>
          <w:p w:rsidR="00205926" w:rsidRPr="00C5244A" w:rsidRDefault="00205926" w:rsidP="00573338">
            <w:pPr>
              <w:spacing w:line="276" w:lineRule="auto"/>
              <w:contextualSpacing/>
              <w:jc w:val="both"/>
              <w:rPr>
                <w:rFonts w:ascii="Times New Roman" w:eastAsia="Calibri" w:hAnsi="Times New Roman" w:cs="Times New Roman"/>
                <w:sz w:val="24"/>
                <w:szCs w:val="24"/>
                <w:lang w:val="ru-RU"/>
              </w:rPr>
            </w:pPr>
            <w:r w:rsidRPr="00C5244A">
              <w:rPr>
                <w:rFonts w:ascii="Times New Roman" w:eastAsia="Calibri" w:hAnsi="Times New Roman" w:cs="Times New Roman"/>
                <w:sz w:val="24"/>
                <w:szCs w:val="24"/>
                <w:lang w:val="uk-UA"/>
              </w:rPr>
              <w:t>Перейти вперед на один символ</w:t>
            </w:r>
          </w:p>
        </w:tc>
      </w:tr>
      <w:tr w:rsidR="00205926" w:rsidRPr="00C5244A" w:rsidTr="00573338">
        <w:trPr>
          <w:jc w:val="center"/>
        </w:trPr>
        <w:tc>
          <w:tcPr>
            <w:tcW w:w="2233"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Ctrl</w:t>
            </w:r>
            <w:r w:rsidRPr="00C5244A">
              <w:rPr>
                <w:rFonts w:ascii="Courier New" w:eastAsia="Calibri" w:hAnsi="Courier New" w:cs="Courier New"/>
                <w:b/>
                <w:i/>
                <w:sz w:val="24"/>
                <w:szCs w:val="24"/>
                <w:lang w:val="ru-RU"/>
              </w:rPr>
              <w:t>&gt;</w:t>
            </w:r>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B</w:t>
            </w:r>
            <w:r w:rsidRPr="00C5244A">
              <w:rPr>
                <w:rFonts w:ascii="Courier New" w:eastAsia="Calibri" w:hAnsi="Courier New" w:cs="Courier New"/>
                <w:b/>
                <w:i/>
                <w:sz w:val="24"/>
                <w:szCs w:val="24"/>
                <w:lang w:val="ru-RU"/>
              </w:rPr>
              <w:t>&gt;</w:t>
            </w:r>
          </w:p>
        </w:tc>
        <w:tc>
          <w:tcPr>
            <w:tcW w:w="1882"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p>
        </w:tc>
        <w:tc>
          <w:tcPr>
            <w:tcW w:w="4420" w:type="dxa"/>
          </w:tcPr>
          <w:p w:rsidR="00205926" w:rsidRPr="00C5244A" w:rsidRDefault="00205926" w:rsidP="00573338">
            <w:pPr>
              <w:spacing w:line="276" w:lineRule="auto"/>
              <w:contextualSpacing/>
              <w:jc w:val="both"/>
              <w:rPr>
                <w:rFonts w:ascii="Times New Roman" w:eastAsia="Calibri" w:hAnsi="Times New Roman" w:cs="Times New Roman"/>
                <w:sz w:val="24"/>
                <w:szCs w:val="24"/>
                <w:lang w:val="uk-UA"/>
              </w:rPr>
            </w:pPr>
            <w:r w:rsidRPr="00C5244A">
              <w:rPr>
                <w:rFonts w:ascii="Times New Roman" w:eastAsia="Calibri" w:hAnsi="Times New Roman" w:cs="Times New Roman"/>
                <w:sz w:val="24"/>
                <w:szCs w:val="24"/>
                <w:lang w:val="uk-UA"/>
              </w:rPr>
              <w:t>Перейти назад на один символ</w:t>
            </w:r>
          </w:p>
        </w:tc>
      </w:tr>
      <w:tr w:rsidR="00205926" w:rsidRPr="00C5244A" w:rsidTr="00573338">
        <w:trPr>
          <w:jc w:val="center"/>
        </w:trPr>
        <w:tc>
          <w:tcPr>
            <w:tcW w:w="2233"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Ctrl</w:t>
            </w:r>
            <w:r w:rsidRPr="00C5244A">
              <w:rPr>
                <w:rFonts w:ascii="Courier New" w:eastAsia="Calibri" w:hAnsi="Courier New" w:cs="Courier New"/>
                <w:b/>
                <w:i/>
                <w:sz w:val="24"/>
                <w:szCs w:val="24"/>
                <w:lang w:val="ru-RU"/>
              </w:rPr>
              <w:t>&gt;</w:t>
            </w:r>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Space</w:t>
            </w:r>
            <w:r w:rsidRPr="00C5244A">
              <w:rPr>
                <w:rFonts w:ascii="Courier New" w:eastAsia="Calibri" w:hAnsi="Courier New" w:cs="Courier New"/>
                <w:b/>
                <w:i/>
                <w:sz w:val="24"/>
                <w:szCs w:val="24"/>
                <w:lang w:val="ru-RU"/>
              </w:rPr>
              <w:t>&gt;</w:t>
            </w:r>
          </w:p>
        </w:tc>
        <w:tc>
          <w:tcPr>
            <w:tcW w:w="1882"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p>
        </w:tc>
        <w:tc>
          <w:tcPr>
            <w:tcW w:w="4420" w:type="dxa"/>
          </w:tcPr>
          <w:p w:rsidR="00205926" w:rsidRPr="00C5244A" w:rsidRDefault="00205926" w:rsidP="00573338">
            <w:pPr>
              <w:spacing w:line="276" w:lineRule="auto"/>
              <w:contextualSpacing/>
              <w:jc w:val="both"/>
              <w:rPr>
                <w:rFonts w:ascii="Times New Roman" w:eastAsia="Calibri" w:hAnsi="Times New Roman" w:cs="Times New Roman"/>
                <w:sz w:val="24"/>
                <w:szCs w:val="24"/>
                <w:lang w:val="ru-RU"/>
              </w:rPr>
            </w:pPr>
            <w:r w:rsidRPr="00C5244A">
              <w:rPr>
                <w:rFonts w:ascii="Times New Roman" w:eastAsia="Calibri" w:hAnsi="Times New Roman" w:cs="Times New Roman"/>
                <w:sz w:val="24"/>
                <w:szCs w:val="24"/>
                <w:lang w:val="uk-UA"/>
              </w:rPr>
              <w:t>Перейти вперед на одне слово</w:t>
            </w:r>
          </w:p>
        </w:tc>
      </w:tr>
      <w:tr w:rsidR="00205926" w:rsidRPr="00C5244A" w:rsidTr="00573338">
        <w:trPr>
          <w:jc w:val="center"/>
        </w:trPr>
        <w:tc>
          <w:tcPr>
            <w:tcW w:w="2233"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rPr>
              <w:t>Esc</w:t>
            </w:r>
            <w:r w:rsidRPr="00C5244A">
              <w:rPr>
                <w:rFonts w:ascii="Courier New" w:eastAsia="Calibri" w:hAnsi="Courier New" w:cs="Courier New"/>
                <w:b/>
                <w:i/>
                <w:sz w:val="24"/>
                <w:szCs w:val="24"/>
                <w:lang w:val="ru-RU"/>
              </w:rPr>
              <w:t>&gt;</w:t>
            </w:r>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Space</w:t>
            </w:r>
            <w:r w:rsidRPr="00C5244A">
              <w:rPr>
                <w:rFonts w:ascii="Courier New" w:eastAsia="Calibri" w:hAnsi="Courier New" w:cs="Courier New"/>
                <w:b/>
                <w:i/>
                <w:sz w:val="24"/>
                <w:szCs w:val="24"/>
                <w:lang w:val="ru-RU"/>
              </w:rPr>
              <w:t>&gt;</w:t>
            </w:r>
          </w:p>
        </w:tc>
        <w:tc>
          <w:tcPr>
            <w:tcW w:w="1882"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p>
        </w:tc>
        <w:tc>
          <w:tcPr>
            <w:tcW w:w="4420" w:type="dxa"/>
          </w:tcPr>
          <w:p w:rsidR="00205926" w:rsidRPr="00C5244A" w:rsidRDefault="00205926" w:rsidP="00573338">
            <w:pPr>
              <w:spacing w:line="276" w:lineRule="auto"/>
              <w:contextualSpacing/>
              <w:jc w:val="both"/>
              <w:rPr>
                <w:rFonts w:ascii="Times New Roman" w:eastAsia="Calibri" w:hAnsi="Times New Roman" w:cs="Times New Roman"/>
                <w:sz w:val="24"/>
                <w:szCs w:val="24"/>
                <w:lang w:val="ru-RU"/>
              </w:rPr>
            </w:pPr>
            <w:r w:rsidRPr="00C5244A">
              <w:rPr>
                <w:rFonts w:ascii="Times New Roman" w:eastAsia="Calibri" w:hAnsi="Times New Roman" w:cs="Times New Roman"/>
                <w:sz w:val="24"/>
                <w:szCs w:val="24"/>
                <w:lang w:val="uk-UA"/>
              </w:rPr>
              <w:t>Перейти назад на одне слово</w:t>
            </w:r>
          </w:p>
        </w:tc>
      </w:tr>
      <w:tr w:rsidR="00205926" w:rsidRPr="00C5244A" w:rsidTr="00573338">
        <w:trPr>
          <w:jc w:val="center"/>
        </w:trPr>
        <w:tc>
          <w:tcPr>
            <w:tcW w:w="2233"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Ctrl</w:t>
            </w:r>
            <w:r w:rsidRPr="00C5244A">
              <w:rPr>
                <w:rFonts w:ascii="Courier New" w:eastAsia="Calibri" w:hAnsi="Courier New" w:cs="Courier New"/>
                <w:b/>
                <w:i/>
                <w:sz w:val="24"/>
                <w:szCs w:val="24"/>
                <w:lang w:val="ru-RU"/>
              </w:rPr>
              <w:t>&gt;</w:t>
            </w:r>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P</w:t>
            </w:r>
            <w:r w:rsidRPr="00C5244A">
              <w:rPr>
                <w:rFonts w:ascii="Courier New" w:eastAsia="Calibri" w:hAnsi="Courier New" w:cs="Courier New"/>
                <w:b/>
                <w:i/>
                <w:sz w:val="24"/>
                <w:szCs w:val="24"/>
                <w:lang w:val="ru-RU"/>
              </w:rPr>
              <w:t>&gt;</w:t>
            </w:r>
          </w:p>
        </w:tc>
        <w:tc>
          <w:tcPr>
            <w:tcW w:w="1882"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p>
        </w:tc>
        <w:tc>
          <w:tcPr>
            <w:tcW w:w="4420" w:type="dxa"/>
          </w:tcPr>
          <w:p w:rsidR="00205926" w:rsidRPr="00C5244A" w:rsidRDefault="00205926" w:rsidP="00573338">
            <w:pPr>
              <w:spacing w:line="276" w:lineRule="auto"/>
              <w:contextualSpacing/>
              <w:jc w:val="both"/>
              <w:rPr>
                <w:rFonts w:ascii="Times New Roman" w:eastAsia="Calibri" w:hAnsi="Times New Roman" w:cs="Times New Roman"/>
                <w:sz w:val="24"/>
                <w:szCs w:val="24"/>
                <w:lang w:val="ru-RU"/>
              </w:rPr>
            </w:pPr>
            <w:r w:rsidRPr="00C5244A">
              <w:rPr>
                <w:rFonts w:ascii="Times New Roman" w:eastAsia="Calibri" w:hAnsi="Times New Roman" w:cs="Times New Roman"/>
                <w:sz w:val="24"/>
                <w:szCs w:val="24"/>
                <w:lang w:val="uk-UA"/>
              </w:rPr>
              <w:t>Перейти на попередній рядок</w:t>
            </w:r>
          </w:p>
        </w:tc>
      </w:tr>
      <w:tr w:rsidR="00205926" w:rsidRPr="00C5244A" w:rsidTr="00573338">
        <w:trPr>
          <w:jc w:val="center"/>
        </w:trPr>
        <w:tc>
          <w:tcPr>
            <w:tcW w:w="2233"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Ctrl</w:t>
            </w:r>
            <w:r w:rsidRPr="00C5244A">
              <w:rPr>
                <w:rFonts w:ascii="Courier New" w:eastAsia="Calibri" w:hAnsi="Courier New" w:cs="Courier New"/>
                <w:b/>
                <w:i/>
                <w:sz w:val="24"/>
                <w:szCs w:val="24"/>
                <w:lang w:val="ru-RU"/>
              </w:rPr>
              <w:t>&gt;</w:t>
            </w:r>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N</w:t>
            </w:r>
            <w:r w:rsidRPr="00C5244A">
              <w:rPr>
                <w:rFonts w:ascii="Courier New" w:eastAsia="Calibri" w:hAnsi="Courier New" w:cs="Courier New"/>
                <w:b/>
                <w:i/>
                <w:sz w:val="24"/>
                <w:szCs w:val="24"/>
                <w:lang w:val="ru-RU"/>
              </w:rPr>
              <w:t>&gt;</w:t>
            </w:r>
          </w:p>
        </w:tc>
        <w:tc>
          <w:tcPr>
            <w:tcW w:w="1882"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p>
        </w:tc>
        <w:tc>
          <w:tcPr>
            <w:tcW w:w="4420" w:type="dxa"/>
          </w:tcPr>
          <w:p w:rsidR="00205926" w:rsidRPr="00C5244A" w:rsidRDefault="00205926" w:rsidP="00573338">
            <w:pPr>
              <w:spacing w:line="276" w:lineRule="auto"/>
              <w:contextualSpacing/>
              <w:jc w:val="both"/>
              <w:rPr>
                <w:rFonts w:ascii="Times New Roman" w:eastAsia="Calibri" w:hAnsi="Times New Roman" w:cs="Times New Roman"/>
                <w:sz w:val="24"/>
                <w:szCs w:val="24"/>
                <w:lang w:val="ru-RU"/>
              </w:rPr>
            </w:pPr>
            <w:r w:rsidRPr="00C5244A">
              <w:rPr>
                <w:rFonts w:ascii="Times New Roman" w:eastAsia="Calibri" w:hAnsi="Times New Roman" w:cs="Times New Roman"/>
                <w:sz w:val="24"/>
                <w:szCs w:val="24"/>
                <w:lang w:val="uk-UA"/>
              </w:rPr>
              <w:t>Перейти на наступний рядок</w:t>
            </w:r>
          </w:p>
        </w:tc>
      </w:tr>
      <w:tr w:rsidR="00205926" w:rsidRPr="00C5244A" w:rsidTr="00573338">
        <w:trPr>
          <w:jc w:val="center"/>
        </w:trPr>
        <w:tc>
          <w:tcPr>
            <w:tcW w:w="2233"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Ctrl</w:t>
            </w:r>
            <w:r w:rsidRPr="00C5244A">
              <w:rPr>
                <w:rFonts w:ascii="Courier New" w:eastAsia="Calibri" w:hAnsi="Courier New" w:cs="Courier New"/>
                <w:b/>
                <w:i/>
                <w:sz w:val="24"/>
                <w:szCs w:val="24"/>
                <w:lang w:val="ru-RU"/>
              </w:rPr>
              <w:t>&gt;</w:t>
            </w:r>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Alt</w:t>
            </w:r>
            <w:r w:rsidRPr="00C5244A">
              <w:rPr>
                <w:rFonts w:ascii="Courier New" w:eastAsia="Calibri" w:hAnsi="Courier New" w:cs="Courier New"/>
                <w:b/>
                <w:i/>
                <w:sz w:val="24"/>
                <w:szCs w:val="24"/>
                <w:lang w:val="ru-RU"/>
              </w:rPr>
              <w:t>&gt;</w:t>
            </w:r>
          </w:p>
        </w:tc>
        <w:tc>
          <w:tcPr>
            <w:tcW w:w="1882"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p>
        </w:tc>
        <w:tc>
          <w:tcPr>
            <w:tcW w:w="4420" w:type="dxa"/>
          </w:tcPr>
          <w:p w:rsidR="00205926" w:rsidRPr="00C5244A" w:rsidRDefault="00205926" w:rsidP="00573338">
            <w:pPr>
              <w:spacing w:line="276" w:lineRule="auto"/>
              <w:contextualSpacing/>
              <w:jc w:val="both"/>
              <w:rPr>
                <w:rFonts w:ascii="Times New Roman" w:eastAsia="Calibri" w:hAnsi="Times New Roman" w:cs="Times New Roman"/>
                <w:sz w:val="24"/>
                <w:szCs w:val="24"/>
                <w:lang w:val="ru-RU"/>
              </w:rPr>
            </w:pPr>
            <w:r w:rsidRPr="00C5244A">
              <w:rPr>
                <w:rFonts w:ascii="Times New Roman" w:eastAsia="Calibri" w:hAnsi="Times New Roman" w:cs="Times New Roman"/>
                <w:sz w:val="24"/>
                <w:szCs w:val="24"/>
                <w:lang w:val="uk-UA"/>
              </w:rPr>
              <w:t>Перейти на початок поточного рядка</w:t>
            </w:r>
          </w:p>
        </w:tc>
      </w:tr>
      <w:tr w:rsidR="00205926" w:rsidRPr="00C5244A" w:rsidTr="00573338">
        <w:trPr>
          <w:jc w:val="center"/>
        </w:trPr>
        <w:tc>
          <w:tcPr>
            <w:tcW w:w="2233"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Ctrl</w:t>
            </w:r>
            <w:r w:rsidRPr="00C5244A">
              <w:rPr>
                <w:rFonts w:ascii="Courier New" w:eastAsia="Calibri" w:hAnsi="Courier New" w:cs="Courier New"/>
                <w:b/>
                <w:i/>
                <w:sz w:val="24"/>
                <w:szCs w:val="24"/>
                <w:lang w:val="ru-RU"/>
              </w:rPr>
              <w:t>&gt;</w:t>
            </w:r>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E</w:t>
            </w:r>
            <w:r w:rsidRPr="00C5244A">
              <w:rPr>
                <w:rFonts w:ascii="Courier New" w:eastAsia="Calibri" w:hAnsi="Courier New" w:cs="Courier New"/>
                <w:b/>
                <w:i/>
                <w:sz w:val="24"/>
                <w:szCs w:val="24"/>
                <w:lang w:val="ru-RU"/>
              </w:rPr>
              <w:t>&gt;</w:t>
            </w:r>
          </w:p>
        </w:tc>
        <w:tc>
          <w:tcPr>
            <w:tcW w:w="1882"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p>
        </w:tc>
        <w:tc>
          <w:tcPr>
            <w:tcW w:w="4420" w:type="dxa"/>
          </w:tcPr>
          <w:p w:rsidR="00205926" w:rsidRPr="00C5244A" w:rsidRDefault="00205926" w:rsidP="00573338">
            <w:pPr>
              <w:spacing w:line="276" w:lineRule="auto"/>
              <w:contextualSpacing/>
              <w:jc w:val="both"/>
              <w:rPr>
                <w:rFonts w:ascii="Times New Roman" w:eastAsia="Calibri" w:hAnsi="Times New Roman" w:cs="Times New Roman"/>
                <w:sz w:val="24"/>
                <w:szCs w:val="24"/>
                <w:lang w:val="ru-RU"/>
              </w:rPr>
            </w:pPr>
            <w:r w:rsidRPr="00C5244A">
              <w:rPr>
                <w:rFonts w:ascii="Times New Roman" w:eastAsia="Calibri" w:hAnsi="Times New Roman" w:cs="Times New Roman"/>
                <w:sz w:val="24"/>
                <w:szCs w:val="24"/>
                <w:lang w:val="uk-UA"/>
              </w:rPr>
              <w:t>Перейти в кінець поточного рядка</w:t>
            </w:r>
          </w:p>
        </w:tc>
      </w:tr>
      <w:tr w:rsidR="00205926" w:rsidRPr="00C5244A" w:rsidTr="00573338">
        <w:trPr>
          <w:jc w:val="center"/>
        </w:trPr>
        <w:tc>
          <w:tcPr>
            <w:tcW w:w="2233"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rPr>
              <w:t>Esc</w:t>
            </w:r>
            <w:r w:rsidRPr="00C5244A">
              <w:rPr>
                <w:rFonts w:ascii="Courier New" w:eastAsia="Calibri" w:hAnsi="Courier New" w:cs="Courier New"/>
                <w:b/>
                <w:i/>
                <w:sz w:val="24"/>
                <w:szCs w:val="24"/>
                <w:lang w:val="ru-RU"/>
              </w:rPr>
              <w:t>&gt;</w:t>
            </w:r>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lang w:val="ru-RU"/>
              </w:rPr>
              <w:t>&gt;</w:t>
            </w:r>
          </w:p>
        </w:tc>
        <w:tc>
          <w:tcPr>
            <w:tcW w:w="1882"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rPr>
              <w:t>Esc</w:t>
            </w:r>
            <w:r w:rsidRPr="00C5244A">
              <w:rPr>
                <w:rFonts w:ascii="Courier New" w:eastAsia="Calibri" w:hAnsi="Courier New" w:cs="Courier New"/>
                <w:b/>
                <w:i/>
                <w:sz w:val="24"/>
                <w:szCs w:val="24"/>
                <w:lang w:val="ru-RU"/>
              </w:rPr>
              <w:t>&gt;</w:t>
            </w:r>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9</w:t>
            </w:r>
            <w:r w:rsidRPr="00C5244A">
              <w:rPr>
                <w:rFonts w:ascii="Courier New" w:eastAsia="Calibri" w:hAnsi="Courier New" w:cs="Courier New"/>
                <w:b/>
                <w:i/>
                <w:sz w:val="24"/>
                <w:szCs w:val="24"/>
                <w:lang w:val="ru-RU"/>
              </w:rPr>
              <w:t>&gt;</w:t>
            </w:r>
          </w:p>
        </w:tc>
        <w:tc>
          <w:tcPr>
            <w:tcW w:w="4420" w:type="dxa"/>
          </w:tcPr>
          <w:p w:rsidR="00205926" w:rsidRPr="00C5244A" w:rsidRDefault="00205926" w:rsidP="00573338">
            <w:pPr>
              <w:spacing w:line="276" w:lineRule="auto"/>
              <w:contextualSpacing/>
              <w:jc w:val="both"/>
              <w:rPr>
                <w:rFonts w:ascii="Times New Roman" w:eastAsia="Calibri" w:hAnsi="Times New Roman" w:cs="Times New Roman"/>
                <w:sz w:val="24"/>
                <w:szCs w:val="24"/>
                <w:lang w:val="ru-RU"/>
              </w:rPr>
            </w:pPr>
            <w:r w:rsidRPr="00C5244A">
              <w:rPr>
                <w:rFonts w:ascii="Times New Roman" w:eastAsia="Calibri" w:hAnsi="Times New Roman" w:cs="Times New Roman"/>
                <w:sz w:val="24"/>
                <w:szCs w:val="24"/>
                <w:lang w:val="uk-UA"/>
              </w:rPr>
              <w:t>Перейти на початок поточного абзацу; при другому виклику перейти на початок наступного абзацу</w:t>
            </w:r>
          </w:p>
        </w:tc>
      </w:tr>
      <w:tr w:rsidR="00205926" w:rsidRPr="00C5244A" w:rsidTr="00573338">
        <w:trPr>
          <w:jc w:val="center"/>
        </w:trPr>
        <w:tc>
          <w:tcPr>
            <w:tcW w:w="2233"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rPr>
              <w:t>Esc</w:t>
            </w:r>
            <w:r w:rsidRPr="00C5244A">
              <w:rPr>
                <w:rFonts w:ascii="Courier New" w:eastAsia="Calibri" w:hAnsi="Courier New" w:cs="Courier New"/>
                <w:b/>
                <w:i/>
                <w:sz w:val="24"/>
                <w:szCs w:val="24"/>
                <w:lang w:val="ru-RU"/>
              </w:rPr>
              <w:t>&gt;</w:t>
            </w:r>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lang w:val="ru-RU"/>
              </w:rPr>
              <w:t>&gt;</w:t>
            </w:r>
          </w:p>
        </w:tc>
        <w:tc>
          <w:tcPr>
            <w:tcW w:w="1882"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rPr>
              <w:t>Esc</w:t>
            </w:r>
            <w:r w:rsidRPr="00C5244A">
              <w:rPr>
                <w:rFonts w:ascii="Courier New" w:eastAsia="Calibri" w:hAnsi="Courier New" w:cs="Courier New"/>
                <w:b/>
                <w:i/>
                <w:sz w:val="24"/>
                <w:szCs w:val="24"/>
                <w:lang w:val="ru-RU"/>
              </w:rPr>
              <w:t>&gt;</w:t>
            </w:r>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0</w:t>
            </w:r>
            <w:r w:rsidRPr="00C5244A">
              <w:rPr>
                <w:rFonts w:ascii="Courier New" w:eastAsia="Calibri" w:hAnsi="Courier New" w:cs="Courier New"/>
                <w:b/>
                <w:i/>
                <w:sz w:val="24"/>
                <w:szCs w:val="24"/>
                <w:lang w:val="ru-RU"/>
              </w:rPr>
              <w:t>&gt;</w:t>
            </w:r>
          </w:p>
        </w:tc>
        <w:tc>
          <w:tcPr>
            <w:tcW w:w="4420" w:type="dxa"/>
          </w:tcPr>
          <w:p w:rsidR="00205926" w:rsidRPr="00C5244A" w:rsidRDefault="00205926" w:rsidP="00573338">
            <w:pPr>
              <w:spacing w:line="276" w:lineRule="auto"/>
              <w:contextualSpacing/>
              <w:jc w:val="both"/>
              <w:rPr>
                <w:rFonts w:ascii="Times New Roman" w:eastAsia="Calibri" w:hAnsi="Times New Roman" w:cs="Times New Roman"/>
                <w:sz w:val="24"/>
                <w:szCs w:val="24"/>
                <w:lang w:val="ru-RU"/>
              </w:rPr>
            </w:pPr>
            <w:r w:rsidRPr="00C5244A">
              <w:rPr>
                <w:rFonts w:ascii="Times New Roman" w:eastAsia="Calibri" w:hAnsi="Times New Roman" w:cs="Times New Roman"/>
                <w:sz w:val="24"/>
                <w:szCs w:val="24"/>
                <w:lang w:val="uk-UA"/>
              </w:rPr>
              <w:t>Перейти на поточний абзац; при другому виклику перейти на кінець  наступного абзацу</w:t>
            </w:r>
          </w:p>
        </w:tc>
      </w:tr>
      <w:tr w:rsidR="00205926" w:rsidRPr="00C5244A" w:rsidTr="00573338">
        <w:trPr>
          <w:jc w:val="center"/>
        </w:trPr>
        <w:tc>
          <w:tcPr>
            <w:tcW w:w="2233"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rPr>
              <w:t>Esc</w:t>
            </w:r>
            <w:r w:rsidRPr="00C5244A">
              <w:rPr>
                <w:rFonts w:ascii="Courier New" w:eastAsia="Calibri" w:hAnsi="Courier New" w:cs="Courier New"/>
                <w:b/>
                <w:i/>
                <w:sz w:val="24"/>
                <w:szCs w:val="24"/>
                <w:lang w:val="ru-RU"/>
              </w:rPr>
              <w:t>&gt;</w:t>
            </w:r>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lang w:val="ru-RU"/>
              </w:rPr>
              <w:t>&gt;</w:t>
            </w:r>
          </w:p>
        </w:tc>
        <w:tc>
          <w:tcPr>
            <w:tcW w:w="1882"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rPr>
              <w:t>Esc</w:t>
            </w:r>
            <w:r w:rsidRPr="00C5244A">
              <w:rPr>
                <w:rFonts w:ascii="Courier New" w:eastAsia="Calibri" w:hAnsi="Courier New" w:cs="Courier New"/>
                <w:b/>
                <w:i/>
                <w:sz w:val="24"/>
                <w:szCs w:val="24"/>
                <w:lang w:val="ru-RU"/>
              </w:rPr>
              <w:t>&gt;</w:t>
            </w:r>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_</w:t>
            </w:r>
            <w:r w:rsidRPr="00C5244A">
              <w:rPr>
                <w:rFonts w:ascii="Courier New" w:eastAsia="Calibri" w:hAnsi="Courier New" w:cs="Courier New"/>
                <w:b/>
                <w:i/>
                <w:sz w:val="24"/>
                <w:szCs w:val="24"/>
                <w:lang w:val="ru-RU"/>
              </w:rPr>
              <w:t>&gt;</w:t>
            </w:r>
          </w:p>
        </w:tc>
        <w:tc>
          <w:tcPr>
            <w:tcW w:w="4420" w:type="dxa"/>
          </w:tcPr>
          <w:p w:rsidR="00205926" w:rsidRPr="00C5244A" w:rsidRDefault="00205926" w:rsidP="00573338">
            <w:pPr>
              <w:spacing w:line="276" w:lineRule="auto"/>
              <w:contextualSpacing/>
              <w:jc w:val="both"/>
              <w:rPr>
                <w:rFonts w:ascii="Times New Roman" w:eastAsia="Calibri" w:hAnsi="Times New Roman" w:cs="Times New Roman"/>
                <w:sz w:val="24"/>
                <w:szCs w:val="24"/>
                <w:lang w:val="ru-RU"/>
              </w:rPr>
            </w:pPr>
            <w:r w:rsidRPr="00C5244A">
              <w:rPr>
                <w:rFonts w:ascii="Times New Roman" w:eastAsia="Calibri" w:hAnsi="Times New Roman" w:cs="Times New Roman"/>
                <w:sz w:val="24"/>
                <w:szCs w:val="24"/>
                <w:lang w:val="uk-UA"/>
              </w:rPr>
              <w:t>Прокрутити один рядок вгору, не переміщаючи курсор</w:t>
            </w:r>
          </w:p>
        </w:tc>
      </w:tr>
      <w:tr w:rsidR="00205926" w:rsidRPr="00C5244A" w:rsidTr="00573338">
        <w:trPr>
          <w:jc w:val="center"/>
        </w:trPr>
        <w:tc>
          <w:tcPr>
            <w:tcW w:w="2233"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rPr>
              <w:t>Esc</w:t>
            </w:r>
            <w:r w:rsidRPr="00C5244A">
              <w:rPr>
                <w:rFonts w:ascii="Courier New" w:eastAsia="Calibri" w:hAnsi="Courier New" w:cs="Courier New"/>
                <w:b/>
                <w:i/>
                <w:sz w:val="24"/>
                <w:szCs w:val="24"/>
                <w:lang w:val="ru-RU"/>
              </w:rPr>
              <w:t>&gt;</w:t>
            </w:r>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lang w:val="ru-RU"/>
              </w:rPr>
              <w:t>&gt;</w:t>
            </w:r>
          </w:p>
        </w:tc>
        <w:tc>
          <w:tcPr>
            <w:tcW w:w="1882"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rPr>
              <w:t>Esc</w:t>
            </w:r>
            <w:r w:rsidRPr="00C5244A">
              <w:rPr>
                <w:rFonts w:ascii="Courier New" w:eastAsia="Calibri" w:hAnsi="Courier New" w:cs="Courier New"/>
                <w:b/>
                <w:i/>
                <w:sz w:val="24"/>
                <w:szCs w:val="24"/>
                <w:lang w:val="ru-RU"/>
              </w:rPr>
              <w:t>&gt;</w:t>
            </w:r>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lang w:val="ru-RU"/>
              </w:rPr>
              <w:t>&gt;</w:t>
            </w:r>
          </w:p>
        </w:tc>
        <w:tc>
          <w:tcPr>
            <w:tcW w:w="4420" w:type="dxa"/>
          </w:tcPr>
          <w:p w:rsidR="00205926" w:rsidRPr="00C5244A" w:rsidRDefault="00205926" w:rsidP="00573338">
            <w:pPr>
              <w:spacing w:line="276" w:lineRule="auto"/>
              <w:contextualSpacing/>
              <w:jc w:val="both"/>
              <w:rPr>
                <w:rFonts w:ascii="Times New Roman" w:eastAsia="Calibri" w:hAnsi="Times New Roman" w:cs="Times New Roman"/>
                <w:sz w:val="24"/>
                <w:szCs w:val="24"/>
                <w:lang w:val="ru-RU"/>
              </w:rPr>
            </w:pPr>
            <w:r w:rsidRPr="00C5244A">
              <w:rPr>
                <w:rFonts w:ascii="Times New Roman" w:eastAsia="Calibri" w:hAnsi="Times New Roman" w:cs="Times New Roman"/>
                <w:sz w:val="24"/>
                <w:szCs w:val="24"/>
                <w:lang w:val="uk-UA"/>
              </w:rPr>
              <w:t>Прокрутити один рядок вниз, не переміщаючи курсор</w:t>
            </w:r>
          </w:p>
        </w:tc>
      </w:tr>
      <w:tr w:rsidR="00205926" w:rsidRPr="00C5244A" w:rsidTr="00573338">
        <w:trPr>
          <w:jc w:val="center"/>
        </w:trPr>
        <w:tc>
          <w:tcPr>
            <w:tcW w:w="2233"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rPr>
              <w:t>Esc</w:t>
            </w:r>
            <w:r w:rsidRPr="00C5244A">
              <w:rPr>
                <w:rFonts w:ascii="Courier New" w:eastAsia="Calibri" w:hAnsi="Courier New" w:cs="Courier New"/>
                <w:b/>
                <w:i/>
                <w:sz w:val="24"/>
                <w:szCs w:val="24"/>
                <w:lang w:val="ru-RU"/>
              </w:rPr>
              <w:t>&gt;</w:t>
            </w:r>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&lt;</w:t>
            </w:r>
            <w:r w:rsidRPr="00C5244A">
              <w:rPr>
                <w:rFonts w:ascii="Courier New" w:eastAsia="Calibri" w:hAnsi="Courier New" w:cs="Courier New"/>
                <w:b/>
                <w:i/>
                <w:sz w:val="24"/>
                <w:szCs w:val="24"/>
                <w:lang w:val="ru-RU"/>
              </w:rPr>
              <w:t>&gt;</w:t>
            </w:r>
          </w:p>
        </w:tc>
        <w:tc>
          <w:tcPr>
            <w:tcW w:w="1882"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rPr>
              <w:t>Esc</w:t>
            </w:r>
            <w:r w:rsidRPr="00C5244A">
              <w:rPr>
                <w:rFonts w:ascii="Courier New" w:eastAsia="Calibri" w:hAnsi="Courier New" w:cs="Courier New"/>
                <w:b/>
                <w:i/>
                <w:sz w:val="24"/>
                <w:szCs w:val="24"/>
                <w:lang w:val="ru-RU"/>
              </w:rPr>
              <w:t>&gt;</w:t>
            </w:r>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lang w:val="ru-RU"/>
              </w:rPr>
              <w:t>&gt;</w:t>
            </w:r>
          </w:p>
        </w:tc>
        <w:tc>
          <w:tcPr>
            <w:tcW w:w="4420" w:type="dxa"/>
          </w:tcPr>
          <w:p w:rsidR="00205926" w:rsidRPr="00C5244A" w:rsidRDefault="00205926" w:rsidP="00573338">
            <w:pPr>
              <w:spacing w:line="276" w:lineRule="auto"/>
              <w:contextualSpacing/>
              <w:jc w:val="both"/>
              <w:rPr>
                <w:rFonts w:ascii="Times New Roman" w:eastAsia="Calibri" w:hAnsi="Times New Roman" w:cs="Times New Roman"/>
                <w:sz w:val="24"/>
                <w:szCs w:val="24"/>
                <w:lang w:val="uk-UA"/>
              </w:rPr>
            </w:pPr>
            <w:r w:rsidRPr="00C5244A">
              <w:rPr>
                <w:rFonts w:ascii="Times New Roman" w:eastAsia="Calibri" w:hAnsi="Times New Roman" w:cs="Times New Roman"/>
                <w:sz w:val="24"/>
                <w:szCs w:val="24"/>
                <w:lang w:val="uk-UA"/>
              </w:rPr>
              <w:t>Переключити редактор на попередній буфер</w:t>
            </w:r>
          </w:p>
        </w:tc>
      </w:tr>
      <w:tr w:rsidR="00205926" w:rsidRPr="00C5244A" w:rsidTr="00573338">
        <w:trPr>
          <w:jc w:val="center"/>
        </w:trPr>
        <w:tc>
          <w:tcPr>
            <w:tcW w:w="2233"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rPr>
              <w:t>Esc</w:t>
            </w:r>
            <w:r w:rsidRPr="00C5244A">
              <w:rPr>
                <w:rFonts w:ascii="Courier New" w:eastAsia="Calibri" w:hAnsi="Courier New" w:cs="Courier New"/>
                <w:b/>
                <w:i/>
                <w:sz w:val="24"/>
                <w:szCs w:val="24"/>
                <w:lang w:val="ru-RU"/>
              </w:rPr>
              <w:t>&gt;</w:t>
            </w:r>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&gt;</w:t>
            </w:r>
            <w:r w:rsidRPr="00C5244A">
              <w:rPr>
                <w:rFonts w:ascii="Courier New" w:eastAsia="Calibri" w:hAnsi="Courier New" w:cs="Courier New"/>
                <w:b/>
                <w:i/>
                <w:sz w:val="24"/>
                <w:szCs w:val="24"/>
                <w:lang w:val="ru-RU"/>
              </w:rPr>
              <w:t>&gt;</w:t>
            </w:r>
          </w:p>
        </w:tc>
        <w:tc>
          <w:tcPr>
            <w:tcW w:w="1882" w:type="dxa"/>
          </w:tcPr>
          <w:p w:rsidR="00205926" w:rsidRPr="00C5244A" w:rsidRDefault="00205926" w:rsidP="00573338">
            <w:pPr>
              <w:spacing w:line="276" w:lineRule="auto"/>
              <w:contextualSpacing/>
              <w:jc w:val="center"/>
              <w:rPr>
                <w:rFonts w:ascii="Times New Roman" w:eastAsia="Calibri" w:hAnsi="Times New Roman" w:cs="Times New Roman"/>
                <w:sz w:val="24"/>
                <w:szCs w:val="24"/>
                <w:lang w:val="ru-RU"/>
              </w:rPr>
            </w:pP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rPr>
              <w:t>Esc</w:t>
            </w:r>
            <w:r w:rsidRPr="00C5244A">
              <w:rPr>
                <w:rFonts w:ascii="Courier New" w:eastAsia="Calibri" w:hAnsi="Courier New" w:cs="Courier New"/>
                <w:b/>
                <w:i/>
                <w:sz w:val="24"/>
                <w:szCs w:val="24"/>
                <w:lang w:val="ru-RU"/>
              </w:rPr>
              <w:t>&gt;</w:t>
            </w:r>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lang w:val="ru-RU"/>
              </w:rPr>
              <w:t>&lt;</w:t>
            </w:r>
            <w:r w:rsidRPr="00C5244A">
              <w:rPr>
                <w:rFonts w:ascii="Courier New" w:eastAsia="Calibri" w:hAnsi="Courier New" w:cs="Courier New"/>
                <w:b/>
                <w:i/>
                <w:sz w:val="24"/>
                <w:szCs w:val="24"/>
                <w:lang w:val="uk-UA"/>
              </w:rPr>
              <w:t>.</w:t>
            </w:r>
            <w:r w:rsidRPr="00C5244A">
              <w:rPr>
                <w:rFonts w:ascii="Courier New" w:eastAsia="Calibri" w:hAnsi="Courier New" w:cs="Courier New"/>
                <w:b/>
                <w:i/>
                <w:sz w:val="24"/>
                <w:szCs w:val="24"/>
                <w:lang w:val="ru-RU"/>
              </w:rPr>
              <w:t>&gt;</w:t>
            </w:r>
          </w:p>
        </w:tc>
        <w:tc>
          <w:tcPr>
            <w:tcW w:w="4420" w:type="dxa"/>
          </w:tcPr>
          <w:p w:rsidR="00205926" w:rsidRPr="00C5244A" w:rsidRDefault="00205926" w:rsidP="00573338">
            <w:pPr>
              <w:spacing w:line="276" w:lineRule="auto"/>
              <w:contextualSpacing/>
              <w:jc w:val="both"/>
              <w:rPr>
                <w:rFonts w:ascii="Times New Roman" w:eastAsia="Calibri" w:hAnsi="Times New Roman" w:cs="Times New Roman"/>
                <w:sz w:val="24"/>
                <w:szCs w:val="24"/>
                <w:lang w:val="ru-RU"/>
              </w:rPr>
            </w:pPr>
            <w:r w:rsidRPr="00C5244A">
              <w:rPr>
                <w:rFonts w:ascii="Times New Roman" w:eastAsia="Calibri" w:hAnsi="Times New Roman" w:cs="Times New Roman"/>
                <w:sz w:val="24"/>
                <w:szCs w:val="24"/>
                <w:lang w:val="uk-UA"/>
              </w:rPr>
              <w:t>Переключити редактор на наступний буфер</w:t>
            </w:r>
          </w:p>
        </w:tc>
      </w:tr>
    </w:tbl>
    <w:p w:rsidR="00205926" w:rsidRPr="00BC7D07" w:rsidRDefault="00205926" w:rsidP="00205926">
      <w:pPr>
        <w:spacing w:after="0" w:line="276" w:lineRule="auto"/>
        <w:ind w:left="851"/>
        <w:contextualSpacing/>
        <w:jc w:val="both"/>
        <w:rPr>
          <w:rFonts w:ascii="Times New Roman" w:eastAsia="Calibri" w:hAnsi="Times New Roman" w:cs="Times New Roman"/>
          <w:color w:val="FF0000"/>
          <w:sz w:val="24"/>
          <w:szCs w:val="24"/>
        </w:rPr>
      </w:pPr>
    </w:p>
    <w:p w:rsidR="00205926" w:rsidRPr="00C5244A" w:rsidRDefault="00205926" w:rsidP="00205926">
      <w:pPr>
        <w:spacing w:after="0" w:line="276" w:lineRule="auto"/>
        <w:ind w:firstLine="540"/>
        <w:jc w:val="both"/>
        <w:rPr>
          <w:rFonts w:ascii="Times New Roman" w:hAnsi="Times New Roman" w:cs="Times New Roman"/>
          <w:sz w:val="24"/>
          <w:szCs w:val="24"/>
        </w:rPr>
      </w:pPr>
      <w:r w:rsidRPr="00C5244A">
        <w:rPr>
          <w:rFonts w:ascii="Times New Roman" w:hAnsi="Times New Roman" w:cs="Times New Roman"/>
          <w:sz w:val="24"/>
          <w:szCs w:val="24"/>
        </w:rPr>
        <w:t>Більш детально окремо розглянемо команду виходу з файлу (</w:t>
      </w:r>
      <w:r w:rsidRPr="00C5244A">
        <w:rPr>
          <w:rFonts w:ascii="Courier New" w:hAnsi="Courier New" w:cs="Courier New"/>
          <w:b/>
          <w:i/>
          <w:sz w:val="24"/>
          <w:szCs w:val="24"/>
          <w:lang w:val="ru-RU"/>
        </w:rPr>
        <w:t>&lt;</w:t>
      </w:r>
      <w:r w:rsidRPr="00C5244A">
        <w:rPr>
          <w:rFonts w:ascii="Courier New" w:hAnsi="Courier New" w:cs="Courier New"/>
          <w:b/>
          <w:i/>
          <w:sz w:val="24"/>
          <w:szCs w:val="24"/>
        </w:rPr>
        <w:t>CTRL</w:t>
      </w:r>
      <w:r w:rsidRPr="00C5244A">
        <w:rPr>
          <w:rFonts w:ascii="Courier New" w:hAnsi="Courier New" w:cs="Courier New"/>
          <w:b/>
          <w:i/>
          <w:sz w:val="24"/>
          <w:szCs w:val="24"/>
          <w:lang w:val="ru-RU"/>
        </w:rPr>
        <w:t>&gt;+&lt;</w:t>
      </w:r>
      <w:r w:rsidRPr="00C5244A">
        <w:rPr>
          <w:rFonts w:ascii="Courier New" w:hAnsi="Courier New" w:cs="Courier New"/>
          <w:b/>
          <w:i/>
          <w:sz w:val="24"/>
          <w:szCs w:val="24"/>
        </w:rPr>
        <w:t>X</w:t>
      </w:r>
      <w:r w:rsidRPr="00C5244A">
        <w:rPr>
          <w:rFonts w:ascii="Courier New" w:hAnsi="Courier New" w:cs="Courier New"/>
          <w:b/>
          <w:i/>
          <w:sz w:val="24"/>
          <w:szCs w:val="24"/>
          <w:lang w:val="ru-RU"/>
        </w:rPr>
        <w:t>&gt;</w:t>
      </w:r>
      <w:r w:rsidRPr="00C5244A">
        <w:rPr>
          <w:rFonts w:ascii="Times New Roman" w:hAnsi="Times New Roman" w:cs="Times New Roman"/>
          <w:sz w:val="24"/>
          <w:szCs w:val="24"/>
          <w:lang w:val="ru-RU"/>
        </w:rPr>
        <w:t xml:space="preserve"> </w:t>
      </w:r>
      <w:r w:rsidRPr="00C5244A">
        <w:rPr>
          <w:rFonts w:ascii="Times New Roman" w:hAnsi="Times New Roman" w:cs="Times New Roman"/>
          <w:sz w:val="24"/>
          <w:szCs w:val="24"/>
        </w:rPr>
        <w:t xml:space="preserve">або </w:t>
      </w:r>
      <w:r w:rsidRPr="00C5244A">
        <w:rPr>
          <w:rFonts w:ascii="Courier New" w:hAnsi="Courier New" w:cs="Courier New"/>
          <w:b/>
          <w:i/>
          <w:sz w:val="24"/>
          <w:szCs w:val="24"/>
          <w:lang w:val="ru-RU"/>
        </w:rPr>
        <w:t>&lt;</w:t>
      </w:r>
      <w:r w:rsidRPr="00C5244A">
        <w:rPr>
          <w:rFonts w:ascii="Courier New" w:hAnsi="Courier New" w:cs="Courier New"/>
          <w:b/>
          <w:i/>
          <w:sz w:val="24"/>
          <w:szCs w:val="24"/>
        </w:rPr>
        <w:t>F</w:t>
      </w:r>
      <w:r w:rsidRPr="00C5244A">
        <w:rPr>
          <w:rFonts w:ascii="Courier New" w:hAnsi="Courier New" w:cs="Courier New"/>
          <w:b/>
          <w:i/>
          <w:sz w:val="24"/>
          <w:szCs w:val="24"/>
          <w:lang w:val="ru-RU"/>
        </w:rPr>
        <w:t>2&gt;</w:t>
      </w:r>
      <w:r w:rsidRPr="00C5244A">
        <w:rPr>
          <w:rFonts w:ascii="Times New Roman" w:hAnsi="Times New Roman" w:cs="Times New Roman"/>
          <w:sz w:val="24"/>
          <w:szCs w:val="24"/>
          <w:lang w:val="ru-RU"/>
        </w:rPr>
        <w:t>). Залежноі від того, чи змінювався вміст файлу, команда буде діяти по-різному. Якщо змін не було, команда закриє редактор, повернувшись у командну оболонку. Якщо зміни у файлі все ж відбулися</w:t>
      </w:r>
      <w:r w:rsidRPr="00C5244A">
        <w:rPr>
          <w:rFonts w:ascii="Times New Roman" w:hAnsi="Times New Roman" w:cs="Times New Roman"/>
          <w:sz w:val="24"/>
          <w:szCs w:val="24"/>
        </w:rPr>
        <w:t xml:space="preserve">, перед виходом з редактора </w:t>
      </w:r>
      <w:r w:rsidRPr="00C5244A">
        <w:rPr>
          <w:rFonts w:ascii="Times New Roman" w:hAnsi="Times New Roman" w:cs="Times New Roman"/>
          <w:b/>
          <w:sz w:val="24"/>
          <w:szCs w:val="24"/>
        </w:rPr>
        <w:t>nano</w:t>
      </w:r>
      <w:r w:rsidRPr="00C5244A">
        <w:rPr>
          <w:rFonts w:ascii="Times New Roman" w:hAnsi="Times New Roman" w:cs="Times New Roman"/>
          <w:sz w:val="24"/>
          <w:szCs w:val="24"/>
          <w:lang w:val="ru-RU"/>
        </w:rPr>
        <w:t xml:space="preserve"> буде виведено додаткове запитання, чи бажає користувач зберегти зміни у файлі з варіантами відповіді </w:t>
      </w:r>
      <w:r w:rsidRPr="00C5244A">
        <w:rPr>
          <w:rFonts w:ascii="Courier New" w:hAnsi="Courier New" w:cs="Courier New"/>
          <w:b/>
          <w:i/>
          <w:sz w:val="24"/>
          <w:szCs w:val="24"/>
          <w:lang w:val="ru-RU"/>
        </w:rPr>
        <w:t>&lt;</w:t>
      </w:r>
      <w:r w:rsidRPr="00C5244A">
        <w:rPr>
          <w:rFonts w:ascii="Courier New" w:hAnsi="Courier New" w:cs="Courier New"/>
          <w:b/>
          <w:i/>
          <w:sz w:val="24"/>
          <w:szCs w:val="24"/>
        </w:rPr>
        <w:t>Y</w:t>
      </w:r>
      <w:r w:rsidRPr="00C5244A">
        <w:rPr>
          <w:rFonts w:ascii="Courier New" w:hAnsi="Courier New" w:cs="Courier New"/>
          <w:b/>
          <w:i/>
          <w:sz w:val="24"/>
          <w:szCs w:val="24"/>
          <w:lang w:val="ru-RU"/>
        </w:rPr>
        <w:t>&gt;</w:t>
      </w:r>
      <w:r w:rsidRPr="00C5244A">
        <w:rPr>
          <w:rFonts w:ascii="Times New Roman" w:hAnsi="Times New Roman" w:cs="Times New Roman"/>
          <w:sz w:val="24"/>
          <w:szCs w:val="24"/>
          <w:lang w:val="ru-RU"/>
        </w:rPr>
        <w:t xml:space="preserve"> – </w:t>
      </w:r>
      <w:r w:rsidRPr="00C5244A">
        <w:rPr>
          <w:rFonts w:ascii="Times New Roman" w:hAnsi="Times New Roman" w:cs="Times New Roman"/>
          <w:sz w:val="24"/>
          <w:szCs w:val="24"/>
        </w:rPr>
        <w:t>так (Yes</w:t>
      </w:r>
      <w:r w:rsidRPr="00C5244A">
        <w:rPr>
          <w:rFonts w:ascii="Times New Roman" w:hAnsi="Times New Roman" w:cs="Times New Roman"/>
          <w:sz w:val="24"/>
          <w:szCs w:val="24"/>
          <w:lang w:val="ru-RU"/>
        </w:rPr>
        <w:t xml:space="preserve">), </w:t>
      </w:r>
      <w:r w:rsidRPr="00C5244A">
        <w:rPr>
          <w:rFonts w:ascii="Courier New" w:hAnsi="Courier New" w:cs="Courier New"/>
          <w:b/>
          <w:i/>
          <w:sz w:val="24"/>
          <w:szCs w:val="24"/>
          <w:lang w:val="ru-RU"/>
        </w:rPr>
        <w:t>&lt;</w:t>
      </w:r>
      <w:r w:rsidRPr="00C5244A">
        <w:rPr>
          <w:rFonts w:ascii="Courier New" w:hAnsi="Courier New" w:cs="Courier New"/>
          <w:b/>
          <w:i/>
          <w:sz w:val="24"/>
          <w:szCs w:val="24"/>
        </w:rPr>
        <w:t>N</w:t>
      </w:r>
      <w:r w:rsidRPr="00C5244A">
        <w:rPr>
          <w:rFonts w:ascii="Courier New" w:hAnsi="Courier New" w:cs="Courier New"/>
          <w:b/>
          <w:i/>
          <w:sz w:val="24"/>
          <w:szCs w:val="24"/>
          <w:lang w:val="ru-RU"/>
        </w:rPr>
        <w:t>&gt;</w:t>
      </w:r>
      <w:r w:rsidRPr="00C5244A">
        <w:rPr>
          <w:rFonts w:ascii="Times New Roman" w:hAnsi="Times New Roman" w:cs="Times New Roman"/>
          <w:sz w:val="24"/>
          <w:szCs w:val="24"/>
          <w:lang w:val="ru-RU"/>
        </w:rPr>
        <w:t xml:space="preserve"> </w:t>
      </w:r>
      <w:r w:rsidRPr="00C5244A">
        <w:rPr>
          <w:rFonts w:ascii="Times New Roman" w:hAnsi="Times New Roman" w:cs="Times New Roman"/>
          <w:sz w:val="24"/>
          <w:szCs w:val="24"/>
        </w:rPr>
        <w:t>–</w:t>
      </w:r>
      <w:r w:rsidRPr="00C5244A">
        <w:rPr>
          <w:rFonts w:ascii="Times New Roman" w:hAnsi="Times New Roman" w:cs="Times New Roman"/>
          <w:sz w:val="24"/>
          <w:szCs w:val="24"/>
          <w:lang w:val="ru-RU"/>
        </w:rPr>
        <w:t xml:space="preserve"> </w:t>
      </w:r>
      <w:r w:rsidRPr="00C5244A">
        <w:rPr>
          <w:rFonts w:ascii="Times New Roman" w:hAnsi="Times New Roman" w:cs="Times New Roman"/>
          <w:sz w:val="24"/>
          <w:szCs w:val="24"/>
        </w:rPr>
        <w:t>ні (No</w:t>
      </w:r>
      <w:r w:rsidRPr="00C5244A">
        <w:rPr>
          <w:rFonts w:ascii="Times New Roman" w:hAnsi="Times New Roman" w:cs="Times New Roman"/>
          <w:sz w:val="24"/>
          <w:szCs w:val="24"/>
          <w:lang w:val="ru-RU"/>
        </w:rPr>
        <w:t xml:space="preserve">) </w:t>
      </w:r>
      <w:r w:rsidRPr="00C5244A">
        <w:rPr>
          <w:rFonts w:ascii="Times New Roman" w:hAnsi="Times New Roman" w:cs="Times New Roman"/>
          <w:sz w:val="24"/>
          <w:szCs w:val="24"/>
        </w:rPr>
        <w:t xml:space="preserve">та </w:t>
      </w:r>
      <w:r w:rsidRPr="00C5244A">
        <w:rPr>
          <w:rFonts w:ascii="Courier New" w:hAnsi="Courier New" w:cs="Courier New"/>
          <w:b/>
          <w:i/>
          <w:sz w:val="24"/>
          <w:szCs w:val="24"/>
          <w:lang w:val="ru-RU"/>
        </w:rPr>
        <w:t>&lt;</w:t>
      </w:r>
      <w:r w:rsidRPr="00C5244A">
        <w:rPr>
          <w:rFonts w:ascii="Courier New" w:hAnsi="Courier New" w:cs="Courier New"/>
          <w:b/>
          <w:i/>
          <w:sz w:val="24"/>
          <w:szCs w:val="24"/>
        </w:rPr>
        <w:t>CTRL</w:t>
      </w:r>
      <w:r w:rsidRPr="00C5244A">
        <w:rPr>
          <w:rFonts w:ascii="Courier New" w:hAnsi="Courier New" w:cs="Courier New"/>
          <w:b/>
          <w:i/>
          <w:sz w:val="24"/>
          <w:szCs w:val="24"/>
          <w:lang w:val="ru-RU"/>
        </w:rPr>
        <w:t>&gt;+&lt;</w:t>
      </w:r>
      <w:r w:rsidRPr="00C5244A">
        <w:rPr>
          <w:rFonts w:ascii="Courier New" w:hAnsi="Courier New" w:cs="Courier New"/>
          <w:b/>
          <w:i/>
          <w:sz w:val="24"/>
          <w:szCs w:val="24"/>
        </w:rPr>
        <w:t>C</w:t>
      </w:r>
      <w:r w:rsidRPr="00C5244A">
        <w:rPr>
          <w:rFonts w:ascii="Courier New" w:hAnsi="Courier New" w:cs="Courier New"/>
          <w:b/>
          <w:i/>
          <w:sz w:val="24"/>
          <w:szCs w:val="24"/>
          <w:lang w:val="ru-RU"/>
        </w:rPr>
        <w:t>&gt;</w:t>
      </w:r>
      <w:r w:rsidRPr="00C5244A">
        <w:rPr>
          <w:rFonts w:ascii="Times New Roman" w:hAnsi="Times New Roman" w:cs="Times New Roman"/>
          <w:sz w:val="24"/>
          <w:szCs w:val="24"/>
          <w:lang w:val="ru-RU"/>
        </w:rPr>
        <w:t xml:space="preserve"> </w:t>
      </w:r>
      <w:r w:rsidRPr="00C5244A">
        <w:rPr>
          <w:rFonts w:ascii="Times New Roman" w:hAnsi="Times New Roman" w:cs="Times New Roman"/>
          <w:sz w:val="24"/>
          <w:szCs w:val="24"/>
        </w:rPr>
        <w:t>– відмінити (Cancel</w:t>
      </w:r>
      <w:r w:rsidRPr="00C5244A">
        <w:rPr>
          <w:rFonts w:ascii="Times New Roman" w:hAnsi="Times New Roman" w:cs="Times New Roman"/>
          <w:sz w:val="24"/>
          <w:szCs w:val="24"/>
          <w:lang w:val="ru-RU"/>
        </w:rPr>
        <w:t>)</w:t>
      </w:r>
      <w:r w:rsidRPr="00C5244A">
        <w:rPr>
          <w:rFonts w:ascii="Times New Roman" w:hAnsi="Times New Roman" w:cs="Times New Roman"/>
          <w:sz w:val="24"/>
          <w:szCs w:val="24"/>
        </w:rPr>
        <w:t>. Зовнішній вигляд редактора у цьому випадку показаний на рис. 3.6.</w:t>
      </w:r>
    </w:p>
    <w:p w:rsidR="00205926" w:rsidRPr="00C5244A" w:rsidRDefault="00205926" w:rsidP="00205926">
      <w:pPr>
        <w:spacing w:after="0" w:line="276" w:lineRule="auto"/>
        <w:jc w:val="center"/>
        <w:rPr>
          <w:rFonts w:ascii="Times New Roman" w:hAnsi="Times New Roman" w:cs="Times New Roman"/>
          <w:sz w:val="24"/>
          <w:szCs w:val="24"/>
        </w:rPr>
      </w:pPr>
      <w:r w:rsidRPr="00C5244A">
        <w:rPr>
          <w:rFonts w:ascii="Times New Roman" w:hAnsi="Times New Roman" w:cs="Times New Roman"/>
          <w:noProof/>
          <w:sz w:val="24"/>
          <w:szCs w:val="24"/>
          <w:lang w:val="en-US" w:eastAsia="en-US"/>
        </w:rPr>
        <w:lastRenderedPageBreak/>
        <w:drawing>
          <wp:inline distT="0" distB="0" distL="0" distR="0" wp14:anchorId="03B4D378" wp14:editId="4B215B17">
            <wp:extent cx="5952744" cy="3520440"/>
            <wp:effectExtent l="0" t="0" r="0" b="3810"/>
            <wp:docPr id="16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ntitled.jpg"/>
                    <pic:cNvPicPr/>
                  </pic:nvPicPr>
                  <pic:blipFill>
                    <a:blip r:embed="rId183">
                      <a:extLst>
                        <a:ext uri="{BEBA8EAE-BF5A-486C-A8C5-ECC9F3942E4B}">
                          <a14:imgProps xmlns:a14="http://schemas.microsoft.com/office/drawing/2010/main">
                            <a14:imgLayer r:embed="rId18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52744" cy="3520440"/>
                    </a:xfrm>
                    <a:prstGeom prst="rect">
                      <a:avLst/>
                    </a:prstGeom>
                  </pic:spPr>
                </pic:pic>
              </a:graphicData>
            </a:graphic>
          </wp:inline>
        </w:drawing>
      </w:r>
    </w:p>
    <w:p w:rsidR="00205926" w:rsidRPr="00C5244A" w:rsidRDefault="00205926" w:rsidP="00205926">
      <w:pPr>
        <w:spacing w:after="0" w:line="276" w:lineRule="auto"/>
        <w:jc w:val="center"/>
        <w:rPr>
          <w:rFonts w:ascii="Times New Roman" w:hAnsi="Times New Roman" w:cs="Times New Roman"/>
          <w:b/>
          <w:sz w:val="24"/>
          <w:szCs w:val="24"/>
          <w:lang w:val="ru-RU"/>
        </w:rPr>
      </w:pPr>
      <w:r w:rsidRPr="00C5244A">
        <w:rPr>
          <w:rFonts w:ascii="Times New Roman" w:hAnsi="Times New Roman" w:cs="Times New Roman"/>
          <w:b/>
          <w:sz w:val="24"/>
          <w:szCs w:val="24"/>
        </w:rPr>
        <w:t>Рис. 3.6.</w:t>
      </w:r>
      <w:r w:rsidRPr="00C5244A">
        <w:rPr>
          <w:rFonts w:ascii="Times New Roman" w:hAnsi="Times New Roman" w:cs="Times New Roman"/>
          <w:sz w:val="24"/>
          <w:szCs w:val="24"/>
        </w:rPr>
        <w:t xml:space="preserve"> Питання про збереження змін у файлі, у редакторі </w:t>
      </w:r>
      <w:r w:rsidRPr="00C5244A">
        <w:rPr>
          <w:rFonts w:ascii="Times New Roman" w:hAnsi="Times New Roman" w:cs="Times New Roman"/>
          <w:b/>
          <w:sz w:val="24"/>
          <w:szCs w:val="24"/>
        </w:rPr>
        <w:t>nano</w:t>
      </w:r>
    </w:p>
    <w:p w:rsidR="00205926" w:rsidRPr="00C5244A" w:rsidRDefault="00205926" w:rsidP="00205926">
      <w:pPr>
        <w:spacing w:after="0" w:line="276" w:lineRule="auto"/>
        <w:jc w:val="center"/>
        <w:rPr>
          <w:rFonts w:ascii="Times New Roman" w:hAnsi="Times New Roman" w:cs="Times New Roman"/>
          <w:sz w:val="24"/>
          <w:szCs w:val="24"/>
          <w:lang w:val="ru-RU"/>
        </w:rPr>
      </w:pPr>
    </w:p>
    <w:p w:rsidR="00205926" w:rsidRPr="00C5244A" w:rsidRDefault="00205926" w:rsidP="00205926">
      <w:pPr>
        <w:spacing w:after="0" w:line="276" w:lineRule="auto"/>
        <w:ind w:firstLine="540"/>
        <w:jc w:val="both"/>
        <w:rPr>
          <w:rFonts w:ascii="Times New Roman" w:hAnsi="Times New Roman" w:cs="Times New Roman"/>
          <w:sz w:val="24"/>
          <w:szCs w:val="24"/>
        </w:rPr>
      </w:pPr>
      <w:r w:rsidRPr="00C5244A">
        <w:rPr>
          <w:rFonts w:ascii="Times New Roman" w:hAnsi="Times New Roman" w:cs="Times New Roman"/>
          <w:sz w:val="24"/>
          <w:szCs w:val="24"/>
        </w:rPr>
        <w:t xml:space="preserve">При позитивній відповіді редактор </w:t>
      </w:r>
      <w:r w:rsidRPr="00C5244A">
        <w:rPr>
          <w:rFonts w:ascii="Times New Roman" w:hAnsi="Times New Roman" w:cs="Times New Roman"/>
          <w:b/>
          <w:sz w:val="24"/>
          <w:szCs w:val="24"/>
        </w:rPr>
        <w:t>nano</w:t>
      </w:r>
      <w:r w:rsidRPr="00C5244A">
        <w:rPr>
          <w:rFonts w:ascii="Times New Roman" w:hAnsi="Times New Roman" w:cs="Times New Roman"/>
          <w:sz w:val="24"/>
          <w:szCs w:val="24"/>
          <w:lang w:val="ru-RU"/>
        </w:rPr>
        <w:t xml:space="preserve"> </w:t>
      </w:r>
      <w:r w:rsidRPr="00C5244A">
        <w:rPr>
          <w:rFonts w:ascii="Times New Roman" w:hAnsi="Times New Roman" w:cs="Times New Roman"/>
          <w:sz w:val="24"/>
          <w:szCs w:val="24"/>
        </w:rPr>
        <w:t>також поставить додаткове питання щодо збереження змін у поточний файл або інший файл та запропонує ввести альтернативну назву файлу (рис. 3.7).</w:t>
      </w:r>
    </w:p>
    <w:p w:rsidR="00205926" w:rsidRPr="00C5244A" w:rsidRDefault="00205926" w:rsidP="00205926">
      <w:pPr>
        <w:spacing w:after="0" w:line="276" w:lineRule="auto"/>
        <w:jc w:val="center"/>
        <w:rPr>
          <w:rFonts w:ascii="Times New Roman" w:hAnsi="Times New Roman" w:cs="Times New Roman"/>
          <w:sz w:val="24"/>
          <w:szCs w:val="24"/>
        </w:rPr>
      </w:pPr>
      <w:r w:rsidRPr="00C5244A">
        <w:rPr>
          <w:rFonts w:ascii="Times New Roman" w:hAnsi="Times New Roman" w:cs="Times New Roman"/>
          <w:noProof/>
          <w:sz w:val="24"/>
          <w:szCs w:val="24"/>
          <w:lang w:val="en-US" w:eastAsia="en-US"/>
        </w:rPr>
        <w:drawing>
          <wp:inline distT="0" distB="0" distL="0" distR="0" wp14:anchorId="59B0598B" wp14:editId="5D6821AE">
            <wp:extent cx="5961600" cy="3520800"/>
            <wp:effectExtent l="0" t="0" r="1270" b="3810"/>
            <wp:docPr id="16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ntitled.jpg"/>
                    <pic:cNvPicPr/>
                  </pic:nvPicPr>
                  <pic:blipFill>
                    <a:blip r:embed="rId185">
                      <a:extLst>
                        <a:ext uri="{BEBA8EAE-BF5A-486C-A8C5-ECC9F3942E4B}">
                          <a14:imgProps xmlns:a14="http://schemas.microsoft.com/office/drawing/2010/main">
                            <a14:imgLayer r:embed="rId18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61600" cy="3520800"/>
                    </a:xfrm>
                    <a:prstGeom prst="rect">
                      <a:avLst/>
                    </a:prstGeom>
                  </pic:spPr>
                </pic:pic>
              </a:graphicData>
            </a:graphic>
          </wp:inline>
        </w:drawing>
      </w:r>
    </w:p>
    <w:p w:rsidR="00205926" w:rsidRPr="00C5244A" w:rsidRDefault="00205926" w:rsidP="00205926">
      <w:pPr>
        <w:spacing w:after="0" w:line="276" w:lineRule="auto"/>
        <w:jc w:val="center"/>
        <w:rPr>
          <w:rFonts w:ascii="Times New Roman" w:hAnsi="Times New Roman" w:cs="Times New Roman"/>
          <w:b/>
          <w:sz w:val="24"/>
          <w:szCs w:val="24"/>
          <w:lang w:val="ru-RU"/>
        </w:rPr>
      </w:pPr>
      <w:r w:rsidRPr="00C5244A">
        <w:rPr>
          <w:rFonts w:ascii="Times New Roman" w:hAnsi="Times New Roman" w:cs="Times New Roman"/>
          <w:b/>
          <w:sz w:val="24"/>
          <w:szCs w:val="24"/>
        </w:rPr>
        <w:t>Рис. 3.7.</w:t>
      </w:r>
      <w:r w:rsidRPr="00C5244A">
        <w:rPr>
          <w:rFonts w:ascii="Times New Roman" w:hAnsi="Times New Roman" w:cs="Times New Roman"/>
          <w:sz w:val="24"/>
          <w:szCs w:val="24"/>
        </w:rPr>
        <w:t xml:space="preserve"> Питання про файл, у якому потрібно зберегти інформацію, у редакторі </w:t>
      </w:r>
      <w:r w:rsidRPr="00C5244A">
        <w:rPr>
          <w:rFonts w:ascii="Times New Roman" w:hAnsi="Times New Roman" w:cs="Times New Roman"/>
          <w:b/>
          <w:sz w:val="24"/>
          <w:szCs w:val="24"/>
        </w:rPr>
        <w:t>nano</w:t>
      </w:r>
    </w:p>
    <w:p w:rsidR="00205926" w:rsidRPr="00BC7D07" w:rsidRDefault="00205926" w:rsidP="00205926">
      <w:pPr>
        <w:spacing w:after="0" w:line="276" w:lineRule="auto"/>
        <w:ind w:firstLine="540"/>
        <w:jc w:val="both"/>
        <w:rPr>
          <w:rFonts w:ascii="Times New Roman" w:hAnsi="Times New Roman" w:cs="Times New Roman"/>
          <w:color w:val="FF0000"/>
          <w:sz w:val="24"/>
          <w:szCs w:val="24"/>
        </w:rPr>
      </w:pPr>
    </w:p>
    <w:p w:rsidR="00205926" w:rsidRPr="0075563D" w:rsidRDefault="00205926" w:rsidP="00205926">
      <w:pPr>
        <w:pStyle w:val="2"/>
      </w:pPr>
      <w:bookmarkStart w:id="55" w:name="_Toc2373717"/>
      <w:r w:rsidRPr="0075563D">
        <w:t>3.3. Інші консольні текстові редактори</w:t>
      </w:r>
      <w:bookmarkEnd w:id="55"/>
    </w:p>
    <w:p w:rsidR="00205926" w:rsidRPr="0075563D" w:rsidRDefault="00205926" w:rsidP="00205926">
      <w:pPr>
        <w:spacing w:after="0" w:line="276" w:lineRule="auto"/>
        <w:ind w:firstLine="540"/>
        <w:jc w:val="both"/>
        <w:rPr>
          <w:rFonts w:ascii="Times New Roman" w:hAnsi="Times New Roman" w:cs="Times New Roman"/>
          <w:sz w:val="24"/>
          <w:szCs w:val="24"/>
        </w:rPr>
      </w:pPr>
      <w:r w:rsidRPr="0075563D">
        <w:rPr>
          <w:rFonts w:ascii="Times New Roman" w:hAnsi="Times New Roman" w:cs="Times New Roman"/>
          <w:sz w:val="24"/>
          <w:szCs w:val="24"/>
        </w:rPr>
        <w:t xml:space="preserve">У вищезазначеному розділі було розглянуто редактори </w:t>
      </w:r>
      <w:r w:rsidRPr="0075563D">
        <w:rPr>
          <w:rFonts w:ascii="Times New Roman" w:hAnsi="Times New Roman" w:cs="Times New Roman"/>
          <w:b/>
          <w:sz w:val="24"/>
          <w:szCs w:val="24"/>
        </w:rPr>
        <w:t>vi</w:t>
      </w:r>
      <w:r w:rsidRPr="0075563D">
        <w:rPr>
          <w:rFonts w:ascii="Times New Roman" w:hAnsi="Times New Roman" w:cs="Times New Roman"/>
          <w:sz w:val="24"/>
          <w:szCs w:val="24"/>
          <w:lang w:val="ru-RU"/>
        </w:rPr>
        <w:t xml:space="preserve"> </w:t>
      </w:r>
      <w:r w:rsidRPr="0075563D">
        <w:rPr>
          <w:rFonts w:ascii="Times New Roman" w:hAnsi="Times New Roman" w:cs="Times New Roman"/>
          <w:sz w:val="24"/>
          <w:szCs w:val="24"/>
        </w:rPr>
        <w:t xml:space="preserve">та </w:t>
      </w:r>
      <w:r w:rsidRPr="0075563D">
        <w:rPr>
          <w:rFonts w:ascii="Times New Roman" w:hAnsi="Times New Roman" w:cs="Times New Roman"/>
          <w:b/>
          <w:sz w:val="24"/>
          <w:szCs w:val="24"/>
        </w:rPr>
        <w:t>nano</w:t>
      </w:r>
      <w:r w:rsidRPr="0075563D">
        <w:rPr>
          <w:rFonts w:ascii="Times New Roman" w:hAnsi="Times New Roman" w:cs="Times New Roman"/>
          <w:sz w:val="24"/>
          <w:szCs w:val="24"/>
        </w:rPr>
        <w:t xml:space="preserve">, які працюють у консольному режимі. Хоча вони є напевно найбільш популярними та застосовуваними у </w:t>
      </w:r>
      <w:r w:rsidRPr="0075563D">
        <w:rPr>
          <w:rFonts w:ascii="Times New Roman" w:hAnsi="Times New Roman" w:cs="Times New Roman"/>
          <w:sz w:val="24"/>
          <w:szCs w:val="24"/>
        </w:rPr>
        <w:lastRenderedPageBreak/>
        <w:t>консольному режимі Linux, у тім вони це не єдині консольні редактори. Існують також і інші для консольного режиму, які відомі трохи менше.</w:t>
      </w:r>
    </w:p>
    <w:p w:rsidR="00205926" w:rsidRPr="0075563D" w:rsidRDefault="00205926" w:rsidP="00205926">
      <w:pPr>
        <w:spacing w:after="0" w:line="276" w:lineRule="auto"/>
        <w:ind w:firstLine="540"/>
        <w:jc w:val="both"/>
        <w:rPr>
          <w:rFonts w:ascii="Times New Roman" w:hAnsi="Times New Roman" w:cs="Times New Roman"/>
          <w:sz w:val="24"/>
          <w:szCs w:val="24"/>
        </w:rPr>
      </w:pPr>
      <w:r w:rsidRPr="0075563D">
        <w:rPr>
          <w:rFonts w:ascii="Times New Roman" w:hAnsi="Times New Roman" w:cs="Times New Roman"/>
          <w:sz w:val="24"/>
          <w:szCs w:val="24"/>
        </w:rPr>
        <w:t>Наведемо деякі найбільш відомі з них.</w:t>
      </w:r>
    </w:p>
    <w:p w:rsidR="00205926" w:rsidRPr="00BC7D07" w:rsidRDefault="00205926" w:rsidP="00205926">
      <w:pPr>
        <w:spacing w:after="0" w:line="276" w:lineRule="auto"/>
        <w:ind w:firstLine="540"/>
        <w:jc w:val="both"/>
        <w:rPr>
          <w:rFonts w:ascii="Times New Roman" w:hAnsi="Times New Roman" w:cs="Times New Roman"/>
          <w:color w:val="FF0000"/>
          <w:sz w:val="24"/>
          <w:szCs w:val="24"/>
        </w:rPr>
      </w:pPr>
    </w:p>
    <w:p w:rsidR="00205926" w:rsidRPr="0075563D" w:rsidRDefault="00205926" w:rsidP="00205926">
      <w:pPr>
        <w:pStyle w:val="3"/>
      </w:pPr>
      <w:bookmarkStart w:id="56" w:name="_Toc2373718"/>
      <w:r w:rsidRPr="0075563D">
        <w:t>3.3.1. Редактор Emacs</w:t>
      </w:r>
      <w:bookmarkEnd w:id="56"/>
    </w:p>
    <w:p w:rsidR="00205926" w:rsidRPr="0075563D" w:rsidRDefault="00205926" w:rsidP="00205926">
      <w:pPr>
        <w:spacing w:after="0" w:line="276" w:lineRule="auto"/>
        <w:ind w:firstLine="540"/>
        <w:jc w:val="both"/>
        <w:rPr>
          <w:rFonts w:ascii="Times New Roman" w:hAnsi="Times New Roman" w:cs="Times New Roman"/>
          <w:sz w:val="24"/>
          <w:szCs w:val="24"/>
        </w:rPr>
      </w:pPr>
      <w:r w:rsidRPr="0075563D">
        <w:rPr>
          <w:rFonts w:ascii="Times New Roman" w:hAnsi="Times New Roman" w:cs="Times New Roman"/>
          <w:b/>
          <w:sz w:val="24"/>
          <w:szCs w:val="24"/>
        </w:rPr>
        <w:t>Emacs</w:t>
      </w:r>
      <w:r w:rsidRPr="0075563D">
        <w:rPr>
          <w:rFonts w:ascii="Times New Roman" w:hAnsi="Times New Roman" w:cs="Times New Roman"/>
          <w:sz w:val="24"/>
          <w:szCs w:val="24"/>
          <w:lang w:val="ru-RU"/>
        </w:rPr>
        <w:t xml:space="preserve"> </w:t>
      </w:r>
      <w:r w:rsidRPr="0075563D">
        <w:rPr>
          <w:rFonts w:ascii="Times New Roman" w:hAnsi="Times New Roman" w:cs="Times New Roman"/>
          <w:sz w:val="24"/>
          <w:szCs w:val="24"/>
        </w:rPr>
        <w:t xml:space="preserve">– найстаріший текстовий редактор, з якого ропочалася історія вільного програмного забезпечення. Проте редактором його можна назвати достатньо умовно. Серед досвідчених користувачів цього редактора ходить жарт, що він уміє все за винятком приготування кави, однак потім користувачі уточнюють, що до кінця ще не розібралися з усіма можливостями </w:t>
      </w:r>
      <w:r w:rsidRPr="0075563D">
        <w:rPr>
          <w:rFonts w:ascii="Times New Roman" w:hAnsi="Times New Roman" w:cs="Times New Roman"/>
          <w:b/>
          <w:sz w:val="24"/>
          <w:szCs w:val="24"/>
        </w:rPr>
        <w:t>Emacs</w:t>
      </w:r>
      <w:r w:rsidRPr="0075563D">
        <w:rPr>
          <w:rFonts w:ascii="Times New Roman" w:hAnsi="Times New Roman" w:cs="Times New Roman"/>
          <w:sz w:val="24"/>
          <w:szCs w:val="24"/>
        </w:rPr>
        <w:t>.</w:t>
      </w:r>
    </w:p>
    <w:p w:rsidR="00205926" w:rsidRPr="0075563D" w:rsidRDefault="00205926" w:rsidP="00205926">
      <w:pPr>
        <w:spacing w:after="0" w:line="276" w:lineRule="auto"/>
        <w:ind w:firstLine="540"/>
        <w:jc w:val="both"/>
        <w:rPr>
          <w:rFonts w:ascii="Times New Roman" w:hAnsi="Times New Roman" w:cs="Times New Roman"/>
          <w:sz w:val="24"/>
          <w:szCs w:val="24"/>
        </w:rPr>
      </w:pPr>
      <w:r w:rsidRPr="0075563D">
        <w:rPr>
          <w:rFonts w:ascii="Times New Roman" w:hAnsi="Times New Roman" w:cs="Times New Roman"/>
          <w:sz w:val="24"/>
          <w:szCs w:val="24"/>
        </w:rPr>
        <w:t xml:space="preserve">Вікно редактора </w:t>
      </w:r>
      <w:r w:rsidRPr="0075563D">
        <w:rPr>
          <w:rFonts w:ascii="Times New Roman" w:hAnsi="Times New Roman" w:cs="Times New Roman"/>
          <w:b/>
          <w:sz w:val="24"/>
          <w:szCs w:val="24"/>
        </w:rPr>
        <w:t>Emacs</w:t>
      </w:r>
      <w:r w:rsidRPr="0075563D">
        <w:rPr>
          <w:rFonts w:ascii="Times New Roman" w:hAnsi="Times New Roman" w:cs="Times New Roman"/>
          <w:sz w:val="24"/>
          <w:szCs w:val="24"/>
          <w:lang w:val="ru-RU"/>
        </w:rPr>
        <w:t xml:space="preserve"> </w:t>
      </w:r>
      <w:r w:rsidRPr="0075563D">
        <w:rPr>
          <w:rFonts w:ascii="Times New Roman" w:hAnsi="Times New Roman" w:cs="Times New Roman"/>
          <w:sz w:val="24"/>
          <w:szCs w:val="24"/>
        </w:rPr>
        <w:t>представлене на рис. 3.8.</w:t>
      </w:r>
    </w:p>
    <w:p w:rsidR="00205926" w:rsidRPr="0075563D" w:rsidRDefault="00205926" w:rsidP="00205926">
      <w:pPr>
        <w:spacing w:after="0" w:line="276" w:lineRule="auto"/>
        <w:jc w:val="center"/>
        <w:rPr>
          <w:rFonts w:ascii="Times New Roman" w:hAnsi="Times New Roman" w:cs="Times New Roman"/>
          <w:b/>
          <w:sz w:val="24"/>
          <w:szCs w:val="24"/>
        </w:rPr>
      </w:pPr>
      <w:r w:rsidRPr="0075563D">
        <w:rPr>
          <w:rFonts w:ascii="Times New Roman" w:hAnsi="Times New Roman" w:cs="Times New Roman"/>
          <w:b/>
          <w:noProof/>
          <w:sz w:val="24"/>
          <w:szCs w:val="24"/>
          <w:lang w:val="en-US" w:eastAsia="en-US"/>
        </w:rPr>
        <w:drawing>
          <wp:inline distT="0" distB="0" distL="0" distR="0" wp14:anchorId="7EE0F789" wp14:editId="17852F1E">
            <wp:extent cx="6105525" cy="3676650"/>
            <wp:effectExtent l="0" t="0" r="9525" b="0"/>
            <wp:docPr id="16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ntitled.jpg"/>
                    <pic:cNvPicPr/>
                  </pic:nvPicPr>
                  <pic:blipFill>
                    <a:blip r:embed="rId187">
                      <a:extLst>
                        <a:ext uri="{BEBA8EAE-BF5A-486C-A8C5-ECC9F3942E4B}">
                          <a14:imgProps xmlns:a14="http://schemas.microsoft.com/office/drawing/2010/main">
                            <a14:imgLayer r:embed="rId18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105525" cy="3676650"/>
                    </a:xfrm>
                    <a:prstGeom prst="rect">
                      <a:avLst/>
                    </a:prstGeom>
                  </pic:spPr>
                </pic:pic>
              </a:graphicData>
            </a:graphic>
          </wp:inline>
        </w:drawing>
      </w:r>
    </w:p>
    <w:p w:rsidR="00205926" w:rsidRPr="0075563D" w:rsidRDefault="00205926" w:rsidP="00205926">
      <w:pPr>
        <w:spacing w:after="0" w:line="276" w:lineRule="auto"/>
        <w:jc w:val="center"/>
        <w:rPr>
          <w:rFonts w:ascii="Times New Roman" w:hAnsi="Times New Roman" w:cs="Times New Roman"/>
          <w:sz w:val="24"/>
          <w:szCs w:val="24"/>
        </w:rPr>
      </w:pPr>
      <w:r w:rsidRPr="0075563D">
        <w:rPr>
          <w:rFonts w:ascii="Times New Roman" w:hAnsi="Times New Roman" w:cs="Times New Roman"/>
          <w:b/>
          <w:sz w:val="24"/>
          <w:szCs w:val="24"/>
        </w:rPr>
        <w:t>Рис. 3.8.</w:t>
      </w:r>
      <w:r w:rsidRPr="0075563D">
        <w:rPr>
          <w:rFonts w:ascii="Times New Roman" w:hAnsi="Times New Roman" w:cs="Times New Roman"/>
          <w:sz w:val="24"/>
          <w:szCs w:val="24"/>
        </w:rPr>
        <w:t xml:space="preserve"> Вікно редактора </w:t>
      </w:r>
      <w:r w:rsidRPr="0075563D">
        <w:rPr>
          <w:rFonts w:ascii="Times New Roman" w:hAnsi="Times New Roman" w:cs="Times New Roman"/>
          <w:b/>
          <w:sz w:val="24"/>
          <w:szCs w:val="24"/>
        </w:rPr>
        <w:t>Emasc</w:t>
      </w:r>
      <w:r w:rsidRPr="0075563D">
        <w:rPr>
          <w:rFonts w:ascii="Times New Roman" w:hAnsi="Times New Roman" w:cs="Times New Roman"/>
          <w:sz w:val="24"/>
          <w:szCs w:val="24"/>
          <w:lang w:val="ru-RU"/>
        </w:rPr>
        <w:t xml:space="preserve"> </w:t>
      </w:r>
      <w:r w:rsidRPr="0075563D">
        <w:rPr>
          <w:rFonts w:ascii="Times New Roman" w:hAnsi="Times New Roman" w:cs="Times New Roman"/>
          <w:sz w:val="24"/>
          <w:szCs w:val="24"/>
        </w:rPr>
        <w:t>з відкритим дла редагування файлом</w:t>
      </w:r>
    </w:p>
    <w:p w:rsidR="00205926" w:rsidRPr="0075563D" w:rsidRDefault="00205926" w:rsidP="00205926">
      <w:pPr>
        <w:spacing w:after="0" w:line="276" w:lineRule="auto"/>
        <w:ind w:firstLine="540"/>
        <w:jc w:val="both"/>
        <w:rPr>
          <w:rFonts w:ascii="Times New Roman" w:hAnsi="Times New Roman" w:cs="Times New Roman"/>
          <w:b/>
          <w:sz w:val="24"/>
          <w:szCs w:val="24"/>
          <w:lang w:val="ru-RU"/>
        </w:rPr>
      </w:pPr>
    </w:p>
    <w:p w:rsidR="00205926" w:rsidRPr="0075563D" w:rsidRDefault="00205926" w:rsidP="00205926">
      <w:pPr>
        <w:spacing w:after="0" w:line="276" w:lineRule="auto"/>
        <w:ind w:firstLine="540"/>
        <w:jc w:val="both"/>
        <w:rPr>
          <w:rFonts w:ascii="Times New Roman" w:hAnsi="Times New Roman" w:cs="Times New Roman"/>
          <w:sz w:val="24"/>
          <w:szCs w:val="24"/>
        </w:rPr>
      </w:pPr>
      <w:r w:rsidRPr="0075563D">
        <w:rPr>
          <w:rFonts w:ascii="Times New Roman" w:hAnsi="Times New Roman" w:cs="Times New Roman"/>
          <w:sz w:val="24"/>
          <w:szCs w:val="24"/>
        </w:rPr>
        <w:t xml:space="preserve">Головною перевагою редактора </w:t>
      </w:r>
      <w:r w:rsidRPr="0075563D">
        <w:rPr>
          <w:rFonts w:ascii="Times New Roman" w:hAnsi="Times New Roman" w:cs="Times New Roman"/>
          <w:b/>
          <w:sz w:val="24"/>
          <w:szCs w:val="24"/>
        </w:rPr>
        <w:t>Emacs</w:t>
      </w:r>
      <w:r w:rsidRPr="0075563D">
        <w:rPr>
          <w:rFonts w:ascii="Times New Roman" w:hAnsi="Times New Roman" w:cs="Times New Roman"/>
          <w:sz w:val="24"/>
          <w:szCs w:val="24"/>
        </w:rPr>
        <w:t xml:space="preserve"> є практично необмежена можливість його налаштування. Однак у тому ж полягає і його основний недолік. Навіть грамотному і терплячому користувачеві, якому подобається читання інструкцій, необхідно витратити чимало часу для налаштування редактора згідно своїм власним уявленням про зручність. До того ж розвиток </w:t>
      </w:r>
      <w:r w:rsidRPr="0075563D">
        <w:rPr>
          <w:rFonts w:ascii="Times New Roman" w:hAnsi="Times New Roman" w:cs="Times New Roman"/>
          <w:b/>
          <w:sz w:val="24"/>
          <w:szCs w:val="24"/>
        </w:rPr>
        <w:t>Emacs</w:t>
      </w:r>
      <w:r w:rsidRPr="0075563D">
        <w:rPr>
          <w:rFonts w:ascii="Times New Roman" w:hAnsi="Times New Roman" w:cs="Times New Roman"/>
          <w:sz w:val="24"/>
          <w:szCs w:val="24"/>
        </w:rPr>
        <w:t xml:space="preserve"> в сторону його багатогранності став причиною того, що інтуїтивно незрозуміла програма є надзвичайно складною у застосуванні. Зокрема, управління здійснюється за допомогою різних клавіатурних комбінацій, які запам</w:t>
      </w:r>
      <w:r w:rsidRPr="0075563D">
        <w:rPr>
          <w:rFonts w:ascii="Times New Roman" w:hAnsi="Times New Roman" w:cs="Times New Roman"/>
          <w:sz w:val="24"/>
          <w:szCs w:val="24"/>
          <w:lang w:val="ru-RU"/>
        </w:rPr>
        <w:t>’</w:t>
      </w:r>
      <w:r w:rsidRPr="0075563D">
        <w:rPr>
          <w:rFonts w:ascii="Times New Roman" w:hAnsi="Times New Roman" w:cs="Times New Roman"/>
          <w:sz w:val="24"/>
          <w:szCs w:val="24"/>
        </w:rPr>
        <w:t>ятати достатньо непросто. Частково цей недолік редактора компенсується чудовою довідковою системою, тому на практиці буває достатньо запам</w:t>
      </w:r>
      <w:r w:rsidRPr="0075563D">
        <w:rPr>
          <w:rFonts w:ascii="Times New Roman" w:hAnsi="Times New Roman" w:cs="Times New Roman"/>
          <w:sz w:val="24"/>
          <w:szCs w:val="24"/>
          <w:lang w:val="ru-RU"/>
        </w:rPr>
        <w:t>’</w:t>
      </w:r>
      <w:r w:rsidRPr="0075563D">
        <w:rPr>
          <w:rFonts w:ascii="Times New Roman" w:hAnsi="Times New Roman" w:cs="Times New Roman"/>
          <w:sz w:val="24"/>
          <w:szCs w:val="24"/>
        </w:rPr>
        <w:t>ятати клавіатурну комбінацію для її виклику.</w:t>
      </w:r>
    </w:p>
    <w:p w:rsidR="00205926" w:rsidRPr="0075563D" w:rsidRDefault="00205926" w:rsidP="00205926">
      <w:pPr>
        <w:spacing w:after="0" w:line="276" w:lineRule="auto"/>
        <w:ind w:firstLine="540"/>
        <w:jc w:val="both"/>
        <w:rPr>
          <w:rFonts w:ascii="Times New Roman" w:hAnsi="Times New Roman" w:cs="Times New Roman"/>
          <w:sz w:val="24"/>
          <w:szCs w:val="24"/>
        </w:rPr>
      </w:pPr>
      <w:r w:rsidRPr="0075563D">
        <w:rPr>
          <w:rFonts w:ascii="Times New Roman" w:hAnsi="Times New Roman" w:cs="Times New Roman"/>
          <w:sz w:val="24"/>
          <w:szCs w:val="24"/>
        </w:rPr>
        <w:t xml:space="preserve">Зрозуміло, що застосування </w:t>
      </w:r>
      <w:r w:rsidRPr="0075563D">
        <w:rPr>
          <w:rFonts w:ascii="Times New Roman" w:hAnsi="Times New Roman" w:cs="Times New Roman"/>
          <w:b/>
          <w:sz w:val="24"/>
          <w:szCs w:val="24"/>
        </w:rPr>
        <w:t>Emacs</w:t>
      </w:r>
      <w:r w:rsidRPr="0075563D">
        <w:rPr>
          <w:rFonts w:ascii="Times New Roman" w:hAnsi="Times New Roman" w:cs="Times New Roman"/>
          <w:sz w:val="24"/>
          <w:szCs w:val="24"/>
        </w:rPr>
        <w:t xml:space="preserve"> для первинного разового редагування конфігураційних файлів є недоцільним, оскільки витрачення часу на його вивчення обґрунтовано, якщо у користувача є намір активно його експлуатувати для вирішення своїх поточних завдань – написання коду або звичайного тексту. До речі, це зовсім не є прагненням до оригінальності, </w:t>
      </w:r>
      <w:r w:rsidRPr="0075563D">
        <w:rPr>
          <w:rFonts w:ascii="Times New Roman" w:hAnsi="Times New Roman" w:cs="Times New Roman"/>
          <w:sz w:val="24"/>
          <w:szCs w:val="24"/>
        </w:rPr>
        <w:lastRenderedPageBreak/>
        <w:t xml:space="preserve">оскільки багато програмістів і до нині користуються </w:t>
      </w:r>
      <w:r w:rsidRPr="0075563D">
        <w:rPr>
          <w:rFonts w:ascii="Times New Roman" w:hAnsi="Times New Roman" w:cs="Times New Roman"/>
          <w:b/>
          <w:sz w:val="24"/>
          <w:szCs w:val="24"/>
        </w:rPr>
        <w:t>Emacs</w:t>
      </w:r>
      <w:r w:rsidRPr="0075563D">
        <w:rPr>
          <w:rFonts w:ascii="Times New Roman" w:hAnsi="Times New Roman" w:cs="Times New Roman"/>
          <w:sz w:val="24"/>
          <w:szCs w:val="24"/>
        </w:rPr>
        <w:t xml:space="preserve"> і вважають його одним з кращих інструментів для роботи з кодом.</w:t>
      </w:r>
    </w:p>
    <w:p w:rsidR="00205926" w:rsidRPr="00BC7D07" w:rsidRDefault="00205926" w:rsidP="00205926">
      <w:pPr>
        <w:spacing w:after="0" w:line="276" w:lineRule="auto"/>
        <w:ind w:firstLine="540"/>
        <w:jc w:val="both"/>
        <w:rPr>
          <w:rFonts w:ascii="Times New Roman" w:hAnsi="Times New Roman" w:cs="Times New Roman"/>
          <w:b/>
          <w:color w:val="FF0000"/>
          <w:sz w:val="24"/>
          <w:szCs w:val="24"/>
        </w:rPr>
      </w:pPr>
    </w:p>
    <w:p w:rsidR="00205926" w:rsidRPr="0075563D" w:rsidRDefault="00205926" w:rsidP="00205926">
      <w:pPr>
        <w:pStyle w:val="3"/>
      </w:pPr>
      <w:bookmarkStart w:id="57" w:name="_Toc2373719"/>
      <w:r w:rsidRPr="0075563D">
        <w:t>3.3.2. Редактор Jed</w:t>
      </w:r>
      <w:bookmarkEnd w:id="57"/>
    </w:p>
    <w:p w:rsidR="00205926" w:rsidRPr="00190182" w:rsidRDefault="00205926" w:rsidP="00205926">
      <w:pPr>
        <w:spacing w:after="0" w:line="276" w:lineRule="auto"/>
        <w:ind w:firstLine="540"/>
        <w:jc w:val="both"/>
        <w:rPr>
          <w:rFonts w:ascii="Times New Roman" w:hAnsi="Times New Roman" w:cs="Times New Roman"/>
          <w:sz w:val="24"/>
          <w:szCs w:val="24"/>
        </w:rPr>
      </w:pPr>
      <w:r w:rsidRPr="00190182">
        <w:rPr>
          <w:rFonts w:ascii="Times New Roman" w:hAnsi="Times New Roman" w:cs="Times New Roman"/>
          <w:sz w:val="24"/>
          <w:szCs w:val="24"/>
        </w:rPr>
        <w:t>Розглянемо ще один консольний редактор, застосовуваний у системі Linux</w:t>
      </w:r>
      <w:r w:rsidRPr="00190182">
        <w:rPr>
          <w:rFonts w:ascii="Times New Roman" w:hAnsi="Times New Roman" w:cs="Times New Roman"/>
          <w:sz w:val="24"/>
          <w:szCs w:val="24"/>
          <w:lang w:val="ru-RU"/>
        </w:rPr>
        <w:t xml:space="preserve">, </w:t>
      </w:r>
      <w:r w:rsidRPr="00190182">
        <w:rPr>
          <w:rFonts w:ascii="Times New Roman" w:hAnsi="Times New Roman" w:cs="Times New Roman"/>
          <w:b/>
          <w:sz w:val="24"/>
          <w:szCs w:val="24"/>
        </w:rPr>
        <w:t>Jed</w:t>
      </w:r>
      <w:r w:rsidRPr="00190182">
        <w:rPr>
          <w:rFonts w:ascii="Times New Roman" w:hAnsi="Times New Roman" w:cs="Times New Roman"/>
          <w:sz w:val="24"/>
          <w:szCs w:val="24"/>
          <w:lang w:val="ru-RU"/>
        </w:rPr>
        <w:t xml:space="preserve">. </w:t>
      </w:r>
      <w:r w:rsidRPr="00190182">
        <w:rPr>
          <w:rFonts w:ascii="Times New Roman" w:hAnsi="Times New Roman" w:cs="Times New Roman"/>
          <w:sz w:val="24"/>
          <w:szCs w:val="24"/>
        </w:rPr>
        <w:t xml:space="preserve">Він дозволяє використовувати меню, яке спрощує роботу з ним та робить більш наочною та простою. Однак простота насправді є тільки видимістю, оскільки деякі особливості редактора </w:t>
      </w:r>
      <w:r w:rsidRPr="00190182">
        <w:rPr>
          <w:rFonts w:ascii="Times New Roman" w:hAnsi="Times New Roman" w:cs="Times New Roman"/>
          <w:b/>
          <w:sz w:val="24"/>
          <w:szCs w:val="24"/>
        </w:rPr>
        <w:t>Jed</w:t>
      </w:r>
      <w:r w:rsidRPr="00190182">
        <w:rPr>
          <w:rFonts w:ascii="Times New Roman" w:hAnsi="Times New Roman" w:cs="Times New Roman"/>
          <w:sz w:val="24"/>
          <w:szCs w:val="24"/>
        </w:rPr>
        <w:t>, спрощуючи роботу в ньому для недосвідченого користувача, є досить серйозним випробуванням на витримку.</w:t>
      </w:r>
    </w:p>
    <w:p w:rsidR="00205926" w:rsidRPr="00190182" w:rsidRDefault="00205926" w:rsidP="00205926">
      <w:pPr>
        <w:spacing w:after="0" w:line="276" w:lineRule="auto"/>
        <w:ind w:firstLine="540"/>
        <w:jc w:val="both"/>
        <w:rPr>
          <w:rFonts w:ascii="Times New Roman" w:hAnsi="Times New Roman" w:cs="Times New Roman"/>
          <w:sz w:val="24"/>
          <w:szCs w:val="24"/>
          <w:lang w:val="ru-RU"/>
        </w:rPr>
      </w:pPr>
      <w:r w:rsidRPr="00190182">
        <w:rPr>
          <w:rFonts w:ascii="Times New Roman" w:hAnsi="Times New Roman" w:cs="Times New Roman"/>
          <w:sz w:val="24"/>
          <w:szCs w:val="24"/>
        </w:rPr>
        <w:t xml:space="preserve">На рис 3.9 представлене вікно консольного редактора </w:t>
      </w:r>
      <w:r w:rsidRPr="00190182">
        <w:rPr>
          <w:rFonts w:ascii="Times New Roman" w:hAnsi="Times New Roman" w:cs="Times New Roman"/>
          <w:b/>
          <w:sz w:val="24"/>
          <w:szCs w:val="24"/>
        </w:rPr>
        <w:t>Jed</w:t>
      </w:r>
      <w:r w:rsidRPr="00190182">
        <w:rPr>
          <w:rFonts w:ascii="Times New Roman" w:hAnsi="Times New Roman" w:cs="Times New Roman"/>
          <w:sz w:val="24"/>
          <w:szCs w:val="24"/>
          <w:lang w:val="ru-RU"/>
        </w:rPr>
        <w:t>.</w:t>
      </w:r>
    </w:p>
    <w:p w:rsidR="00205926" w:rsidRPr="00190182" w:rsidRDefault="00205926" w:rsidP="00205926">
      <w:pPr>
        <w:spacing w:after="0" w:line="276" w:lineRule="auto"/>
        <w:jc w:val="center"/>
        <w:rPr>
          <w:rFonts w:ascii="Times New Roman" w:hAnsi="Times New Roman" w:cs="Times New Roman"/>
          <w:b/>
          <w:sz w:val="24"/>
          <w:szCs w:val="24"/>
        </w:rPr>
      </w:pPr>
      <w:r w:rsidRPr="00190182">
        <w:rPr>
          <w:rFonts w:ascii="Times New Roman" w:hAnsi="Times New Roman" w:cs="Times New Roman"/>
          <w:b/>
          <w:noProof/>
          <w:sz w:val="24"/>
          <w:szCs w:val="24"/>
          <w:lang w:val="en-US" w:eastAsia="en-US"/>
        </w:rPr>
        <w:drawing>
          <wp:inline distT="0" distB="0" distL="0" distR="0" wp14:anchorId="6B6D5E8C" wp14:editId="5DD11A18">
            <wp:extent cx="6092996" cy="3492000"/>
            <wp:effectExtent l="0" t="0" r="3175" b="0"/>
            <wp:docPr id="16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ntitled.jpg"/>
                    <pic:cNvPicPr/>
                  </pic:nvPicPr>
                  <pic:blipFill rotWithShape="1">
                    <a:blip r:embed="rId189">
                      <a:extLst>
                        <a:ext uri="{BEBA8EAE-BF5A-486C-A8C5-ECC9F3942E4B}">
                          <a14:imgProps xmlns:a14="http://schemas.microsoft.com/office/drawing/2010/main">
                            <a14:imgLayer r:embed="rId190">
                              <a14:imgEffect>
                                <a14:sharpenSoften amount="50000"/>
                              </a14:imgEffect>
                            </a14:imgLayer>
                          </a14:imgProps>
                        </a:ext>
                        <a:ext uri="{28A0092B-C50C-407E-A947-70E740481C1C}">
                          <a14:useLocalDpi xmlns:a14="http://schemas.microsoft.com/office/drawing/2010/main" val="0"/>
                        </a:ext>
                      </a:extLst>
                    </a:blip>
                    <a:srcRect b="4231"/>
                    <a:stretch/>
                  </pic:blipFill>
                  <pic:spPr bwMode="auto">
                    <a:xfrm>
                      <a:off x="0" y="0"/>
                      <a:ext cx="6096000" cy="3493722"/>
                    </a:xfrm>
                    <a:prstGeom prst="rect">
                      <a:avLst/>
                    </a:prstGeom>
                    <a:ln>
                      <a:noFill/>
                    </a:ln>
                    <a:extLst>
                      <a:ext uri="{53640926-AAD7-44D8-BBD7-CCE9431645EC}">
                        <a14:shadowObscured xmlns:a14="http://schemas.microsoft.com/office/drawing/2010/main"/>
                      </a:ext>
                    </a:extLst>
                  </pic:spPr>
                </pic:pic>
              </a:graphicData>
            </a:graphic>
          </wp:inline>
        </w:drawing>
      </w:r>
    </w:p>
    <w:p w:rsidR="00205926" w:rsidRPr="00190182" w:rsidRDefault="00205926" w:rsidP="00205926">
      <w:pPr>
        <w:spacing w:after="0" w:line="276" w:lineRule="auto"/>
        <w:jc w:val="center"/>
        <w:rPr>
          <w:rFonts w:ascii="Times New Roman" w:hAnsi="Times New Roman" w:cs="Times New Roman"/>
          <w:sz w:val="24"/>
          <w:szCs w:val="24"/>
        </w:rPr>
      </w:pPr>
      <w:r w:rsidRPr="00190182">
        <w:rPr>
          <w:rFonts w:ascii="Times New Roman" w:hAnsi="Times New Roman" w:cs="Times New Roman"/>
          <w:b/>
          <w:sz w:val="24"/>
          <w:szCs w:val="24"/>
        </w:rPr>
        <w:t>Рис. 3.</w:t>
      </w:r>
      <w:r w:rsidRPr="00190182">
        <w:rPr>
          <w:rFonts w:ascii="Times New Roman" w:hAnsi="Times New Roman" w:cs="Times New Roman"/>
          <w:b/>
          <w:sz w:val="24"/>
          <w:szCs w:val="24"/>
          <w:lang w:val="ru-RU"/>
        </w:rPr>
        <w:t>9.</w:t>
      </w:r>
      <w:r w:rsidRPr="00190182">
        <w:rPr>
          <w:rFonts w:ascii="Times New Roman" w:hAnsi="Times New Roman" w:cs="Times New Roman"/>
          <w:sz w:val="24"/>
          <w:szCs w:val="24"/>
        </w:rPr>
        <w:t xml:space="preserve"> Вікно редактора </w:t>
      </w:r>
      <w:r w:rsidRPr="00190182">
        <w:rPr>
          <w:rFonts w:ascii="Times New Roman" w:hAnsi="Times New Roman" w:cs="Times New Roman"/>
          <w:b/>
          <w:sz w:val="24"/>
          <w:szCs w:val="24"/>
          <w:lang w:val="en-US"/>
        </w:rPr>
        <w:t>Jed</w:t>
      </w:r>
      <w:r w:rsidRPr="00190182">
        <w:rPr>
          <w:rFonts w:ascii="Times New Roman" w:hAnsi="Times New Roman" w:cs="Times New Roman"/>
          <w:sz w:val="24"/>
          <w:szCs w:val="24"/>
          <w:lang w:val="ru-RU"/>
        </w:rPr>
        <w:t xml:space="preserve"> </w:t>
      </w:r>
      <w:r w:rsidRPr="00190182">
        <w:rPr>
          <w:rFonts w:ascii="Times New Roman" w:hAnsi="Times New Roman" w:cs="Times New Roman"/>
          <w:sz w:val="24"/>
          <w:szCs w:val="24"/>
        </w:rPr>
        <w:t>з відкритим на редагування файлом</w:t>
      </w:r>
    </w:p>
    <w:p w:rsidR="00205926" w:rsidRPr="00190182" w:rsidRDefault="00205926" w:rsidP="00205926">
      <w:pPr>
        <w:spacing w:after="0" w:line="276" w:lineRule="auto"/>
        <w:jc w:val="center"/>
        <w:rPr>
          <w:rFonts w:ascii="Times New Roman" w:hAnsi="Times New Roman" w:cs="Times New Roman"/>
          <w:b/>
          <w:sz w:val="24"/>
          <w:szCs w:val="24"/>
          <w:lang w:val="ru-RU"/>
        </w:rPr>
      </w:pPr>
    </w:p>
    <w:p w:rsidR="00205926" w:rsidRPr="00190182" w:rsidRDefault="00205926" w:rsidP="00205926">
      <w:pPr>
        <w:spacing w:after="0" w:line="276" w:lineRule="auto"/>
        <w:ind w:firstLine="540"/>
        <w:jc w:val="both"/>
        <w:rPr>
          <w:rFonts w:ascii="Times New Roman" w:hAnsi="Times New Roman" w:cs="Times New Roman"/>
          <w:sz w:val="24"/>
          <w:szCs w:val="24"/>
        </w:rPr>
      </w:pPr>
      <w:r w:rsidRPr="00190182">
        <w:rPr>
          <w:rFonts w:ascii="Times New Roman" w:hAnsi="Times New Roman" w:cs="Times New Roman"/>
          <w:sz w:val="24"/>
          <w:szCs w:val="24"/>
        </w:rPr>
        <w:t xml:space="preserve">Зокрема, для видалення символу в </w:t>
      </w:r>
      <w:r w:rsidRPr="00190182">
        <w:rPr>
          <w:rFonts w:ascii="Times New Roman" w:hAnsi="Times New Roman" w:cs="Times New Roman"/>
          <w:b/>
          <w:sz w:val="24"/>
          <w:szCs w:val="24"/>
        </w:rPr>
        <w:t>Jed</w:t>
      </w:r>
      <w:r w:rsidRPr="00190182">
        <w:rPr>
          <w:rFonts w:ascii="Times New Roman" w:hAnsi="Times New Roman" w:cs="Times New Roman"/>
          <w:sz w:val="24"/>
          <w:szCs w:val="24"/>
        </w:rPr>
        <w:t xml:space="preserve"> використовується тільки клавіша </w:t>
      </w:r>
      <w:r w:rsidRPr="00190182">
        <w:rPr>
          <w:rFonts w:ascii="Times New Roman" w:hAnsi="Times New Roman" w:cs="Times New Roman"/>
          <w:b/>
          <w:sz w:val="24"/>
          <w:szCs w:val="24"/>
        </w:rPr>
        <w:t>Backspace</w:t>
      </w:r>
      <w:r w:rsidRPr="00190182">
        <w:rPr>
          <w:rFonts w:ascii="Times New Roman" w:hAnsi="Times New Roman" w:cs="Times New Roman"/>
          <w:sz w:val="24"/>
          <w:szCs w:val="24"/>
        </w:rPr>
        <w:t xml:space="preserve"> – </w:t>
      </w:r>
      <w:r w:rsidRPr="00190182">
        <w:rPr>
          <w:rFonts w:ascii="Times New Roman" w:hAnsi="Times New Roman" w:cs="Times New Roman"/>
          <w:sz w:val="24"/>
          <w:szCs w:val="24"/>
          <w:lang w:val="ru-RU"/>
        </w:rPr>
        <w:t>при</w:t>
      </w:r>
      <w:r w:rsidRPr="00190182">
        <w:rPr>
          <w:rFonts w:ascii="Times New Roman" w:hAnsi="Times New Roman" w:cs="Times New Roman"/>
          <w:sz w:val="24"/>
          <w:szCs w:val="24"/>
        </w:rPr>
        <w:t xml:space="preserve"> натисканні кнопки </w:t>
      </w:r>
      <w:r w:rsidRPr="00190182">
        <w:rPr>
          <w:rFonts w:ascii="Times New Roman" w:hAnsi="Times New Roman" w:cs="Times New Roman"/>
          <w:b/>
          <w:sz w:val="24"/>
          <w:szCs w:val="24"/>
        </w:rPr>
        <w:t>Delete</w:t>
      </w:r>
      <w:r w:rsidRPr="00190182">
        <w:rPr>
          <w:rFonts w:ascii="Times New Roman" w:hAnsi="Times New Roman" w:cs="Times New Roman"/>
          <w:sz w:val="24"/>
          <w:szCs w:val="24"/>
        </w:rPr>
        <w:t xml:space="preserve"> редактор не реагує. Якщо ж запустити програму без назви файлу, який потрібно відредагувати, то завантажити його через меню не вийде – потрібно тільки вводити його в ручному режимі.</w:t>
      </w:r>
    </w:p>
    <w:p w:rsidR="00205926" w:rsidRPr="00190182" w:rsidRDefault="00205926" w:rsidP="00205926">
      <w:pPr>
        <w:spacing w:after="0" w:line="276" w:lineRule="auto"/>
        <w:ind w:firstLine="540"/>
        <w:jc w:val="both"/>
        <w:rPr>
          <w:rFonts w:ascii="Times New Roman" w:hAnsi="Times New Roman" w:cs="Times New Roman"/>
          <w:sz w:val="24"/>
          <w:szCs w:val="24"/>
        </w:rPr>
      </w:pPr>
      <w:r w:rsidRPr="00190182">
        <w:rPr>
          <w:rFonts w:ascii="Times New Roman" w:hAnsi="Times New Roman" w:cs="Times New Roman"/>
          <w:sz w:val="24"/>
          <w:szCs w:val="24"/>
        </w:rPr>
        <w:t xml:space="preserve">Однак у цього редактора є й позитивні риси: він дозволяє одночасно працювати з декількома файлами, підтримує режими підсвічування програмного коду і т. д. Деякі досвідчені користувачі називають </w:t>
      </w:r>
      <w:r w:rsidRPr="00190182">
        <w:rPr>
          <w:rFonts w:ascii="Times New Roman" w:hAnsi="Times New Roman" w:cs="Times New Roman"/>
          <w:b/>
          <w:sz w:val="24"/>
          <w:szCs w:val="24"/>
        </w:rPr>
        <w:t>Jed</w:t>
      </w:r>
      <w:r w:rsidRPr="00190182">
        <w:rPr>
          <w:rFonts w:ascii="Times New Roman" w:hAnsi="Times New Roman" w:cs="Times New Roman"/>
          <w:sz w:val="24"/>
          <w:szCs w:val="24"/>
        </w:rPr>
        <w:t xml:space="preserve"> полегшеним редактором </w:t>
      </w:r>
      <w:r w:rsidRPr="00190182">
        <w:rPr>
          <w:rFonts w:ascii="Times New Roman" w:hAnsi="Times New Roman" w:cs="Times New Roman"/>
          <w:b/>
          <w:sz w:val="24"/>
          <w:szCs w:val="24"/>
        </w:rPr>
        <w:t>Emacs</w:t>
      </w:r>
      <w:r w:rsidRPr="00190182">
        <w:rPr>
          <w:rFonts w:ascii="Times New Roman" w:hAnsi="Times New Roman" w:cs="Times New Roman"/>
          <w:sz w:val="24"/>
          <w:szCs w:val="24"/>
        </w:rPr>
        <w:t>, і у цьому є певна доля правди. Принаймні у них схожі клавіатурні комбінації.</w:t>
      </w:r>
    </w:p>
    <w:p w:rsidR="00205926" w:rsidRPr="00BC7D07" w:rsidRDefault="00205926" w:rsidP="00205926">
      <w:pPr>
        <w:spacing w:after="0" w:line="276" w:lineRule="auto"/>
        <w:ind w:firstLine="540"/>
        <w:jc w:val="both"/>
        <w:rPr>
          <w:rFonts w:ascii="Times New Roman" w:hAnsi="Times New Roman" w:cs="Times New Roman"/>
          <w:b/>
          <w:color w:val="FF0000"/>
          <w:sz w:val="24"/>
          <w:szCs w:val="24"/>
          <w:lang w:val="ru-RU"/>
        </w:rPr>
      </w:pPr>
    </w:p>
    <w:p w:rsidR="00205926" w:rsidRPr="00C068F4" w:rsidRDefault="00205926" w:rsidP="00205926">
      <w:pPr>
        <w:pStyle w:val="3"/>
      </w:pPr>
      <w:bookmarkStart w:id="58" w:name="_Toc2373720"/>
      <w:r w:rsidRPr="00C068F4">
        <w:t>3.3.3. Редактор Joe</w:t>
      </w:r>
      <w:bookmarkEnd w:id="58"/>
    </w:p>
    <w:p w:rsidR="00205926" w:rsidRPr="00C068F4" w:rsidRDefault="00205926" w:rsidP="00205926">
      <w:pPr>
        <w:spacing w:after="0" w:line="276" w:lineRule="auto"/>
        <w:ind w:firstLine="540"/>
        <w:jc w:val="both"/>
        <w:rPr>
          <w:rFonts w:ascii="Times New Roman" w:hAnsi="Times New Roman" w:cs="Times New Roman"/>
          <w:sz w:val="24"/>
          <w:szCs w:val="24"/>
        </w:rPr>
      </w:pPr>
      <w:r w:rsidRPr="00C068F4">
        <w:rPr>
          <w:rFonts w:ascii="Times New Roman" w:hAnsi="Times New Roman" w:cs="Times New Roman"/>
          <w:b/>
          <w:sz w:val="24"/>
          <w:szCs w:val="24"/>
        </w:rPr>
        <w:t>Joe</w:t>
      </w:r>
      <w:r w:rsidRPr="00C068F4">
        <w:rPr>
          <w:rFonts w:ascii="Times New Roman" w:hAnsi="Times New Roman" w:cs="Times New Roman"/>
          <w:sz w:val="24"/>
          <w:szCs w:val="24"/>
        </w:rPr>
        <w:t xml:space="preserve"> – це консольний текстовий редактор, який керується за допомогою клавіатурних комбінацій. Його основна особливість полягає у багатогранності, оскільки він вміє маскуватись під інші аналогічні програми. Наприклад, для запуску редактора в emacs-режимі варто скористатись командою </w:t>
      </w:r>
      <w:r w:rsidRPr="00C068F4">
        <w:rPr>
          <w:rFonts w:ascii="Courier New" w:hAnsi="Courier New" w:cs="Courier New"/>
          <w:b/>
          <w:i/>
          <w:sz w:val="24"/>
          <w:szCs w:val="24"/>
        </w:rPr>
        <w:t>jmacs</w:t>
      </w:r>
      <w:r w:rsidRPr="00C068F4">
        <w:rPr>
          <w:rFonts w:ascii="Times New Roman" w:hAnsi="Times New Roman" w:cs="Times New Roman"/>
          <w:sz w:val="24"/>
          <w:szCs w:val="24"/>
        </w:rPr>
        <w:t>.</w:t>
      </w:r>
    </w:p>
    <w:p w:rsidR="00205926" w:rsidRPr="00C068F4" w:rsidRDefault="00205926" w:rsidP="00205926">
      <w:pPr>
        <w:spacing w:after="0" w:line="276" w:lineRule="auto"/>
        <w:ind w:firstLine="540"/>
        <w:jc w:val="both"/>
        <w:rPr>
          <w:rFonts w:ascii="Times New Roman" w:hAnsi="Times New Roman" w:cs="Times New Roman"/>
          <w:sz w:val="24"/>
          <w:szCs w:val="24"/>
        </w:rPr>
      </w:pPr>
      <w:r w:rsidRPr="00C068F4">
        <w:rPr>
          <w:rFonts w:ascii="Times New Roman" w:hAnsi="Times New Roman" w:cs="Times New Roman"/>
          <w:sz w:val="24"/>
          <w:szCs w:val="24"/>
        </w:rPr>
        <w:t>Вікно редактора Joe</w:t>
      </w:r>
      <w:r w:rsidRPr="00C068F4">
        <w:rPr>
          <w:rFonts w:ascii="Times New Roman" w:hAnsi="Times New Roman" w:cs="Times New Roman"/>
          <w:sz w:val="24"/>
          <w:szCs w:val="24"/>
          <w:lang w:val="ru-RU"/>
        </w:rPr>
        <w:t xml:space="preserve"> </w:t>
      </w:r>
      <w:r w:rsidRPr="00C068F4">
        <w:rPr>
          <w:rFonts w:ascii="Times New Roman" w:hAnsi="Times New Roman" w:cs="Times New Roman"/>
          <w:sz w:val="24"/>
          <w:szCs w:val="24"/>
        </w:rPr>
        <w:t>зображено на рис. 3.10.</w:t>
      </w:r>
    </w:p>
    <w:p w:rsidR="00205926" w:rsidRPr="00BC7D07" w:rsidRDefault="00205926" w:rsidP="00205926">
      <w:pPr>
        <w:spacing w:after="0" w:line="276" w:lineRule="auto"/>
        <w:jc w:val="center"/>
        <w:rPr>
          <w:rFonts w:ascii="Times New Roman" w:hAnsi="Times New Roman" w:cs="Times New Roman"/>
          <w:b/>
          <w:color w:val="FF0000"/>
          <w:sz w:val="24"/>
          <w:szCs w:val="24"/>
        </w:rPr>
      </w:pPr>
      <w:r w:rsidRPr="00BC7D07">
        <w:rPr>
          <w:rFonts w:ascii="Times New Roman" w:hAnsi="Times New Roman" w:cs="Times New Roman"/>
          <w:b/>
          <w:noProof/>
          <w:color w:val="FF0000"/>
          <w:sz w:val="24"/>
          <w:szCs w:val="24"/>
          <w:lang w:val="en-US" w:eastAsia="en-US"/>
        </w:rPr>
        <w:lastRenderedPageBreak/>
        <w:drawing>
          <wp:inline distT="0" distB="0" distL="0" distR="0" wp14:anchorId="39E2E0AA" wp14:editId="4FD19A58">
            <wp:extent cx="6029559" cy="1080000"/>
            <wp:effectExtent l="0" t="0" r="0" b="6350"/>
            <wp:docPr id="16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ntitled.jpg"/>
                    <pic:cNvPicPr/>
                  </pic:nvPicPr>
                  <pic:blipFill rotWithShape="1">
                    <a:blip r:embed="rId191">
                      <a:extLst>
                        <a:ext uri="{BEBA8EAE-BF5A-486C-A8C5-ECC9F3942E4B}">
                          <a14:imgProps xmlns:a14="http://schemas.microsoft.com/office/drawing/2010/main">
                            <a14:imgLayer r:embed="rId192">
                              <a14:imgEffect>
                                <a14:sharpenSoften amount="50000"/>
                              </a14:imgEffect>
                            </a14:imgLayer>
                          </a14:imgProps>
                        </a:ext>
                        <a:ext uri="{28A0092B-C50C-407E-A947-70E740481C1C}">
                          <a14:useLocalDpi xmlns:a14="http://schemas.microsoft.com/office/drawing/2010/main" val="0"/>
                        </a:ext>
                      </a:extLst>
                    </a:blip>
                    <a:srcRect t="2" b="70145"/>
                    <a:stretch/>
                  </pic:blipFill>
                  <pic:spPr bwMode="auto">
                    <a:xfrm>
                      <a:off x="0" y="0"/>
                      <a:ext cx="6096000" cy="1091901"/>
                    </a:xfrm>
                    <a:prstGeom prst="rect">
                      <a:avLst/>
                    </a:prstGeom>
                    <a:ln>
                      <a:noFill/>
                    </a:ln>
                    <a:extLst>
                      <a:ext uri="{53640926-AAD7-44D8-BBD7-CCE9431645EC}">
                        <a14:shadowObscured xmlns:a14="http://schemas.microsoft.com/office/drawing/2010/main"/>
                      </a:ext>
                    </a:extLst>
                  </pic:spPr>
                </pic:pic>
              </a:graphicData>
            </a:graphic>
          </wp:inline>
        </w:drawing>
      </w:r>
    </w:p>
    <w:p w:rsidR="00205926" w:rsidRPr="00C068F4" w:rsidRDefault="00205926" w:rsidP="00205926">
      <w:pPr>
        <w:spacing w:after="0" w:line="276" w:lineRule="auto"/>
        <w:jc w:val="center"/>
        <w:rPr>
          <w:rFonts w:ascii="Times New Roman" w:hAnsi="Times New Roman" w:cs="Times New Roman"/>
          <w:b/>
          <w:sz w:val="24"/>
          <w:szCs w:val="24"/>
          <w:lang w:val="ru-RU"/>
        </w:rPr>
      </w:pPr>
      <w:r w:rsidRPr="00C068F4">
        <w:rPr>
          <w:rFonts w:ascii="Times New Roman" w:hAnsi="Times New Roman" w:cs="Times New Roman"/>
          <w:sz w:val="24"/>
          <w:szCs w:val="24"/>
        </w:rPr>
        <w:t>Рис. 3.</w:t>
      </w:r>
      <w:r w:rsidRPr="00C068F4">
        <w:rPr>
          <w:rFonts w:ascii="Times New Roman" w:hAnsi="Times New Roman" w:cs="Times New Roman"/>
          <w:sz w:val="24"/>
          <w:szCs w:val="24"/>
          <w:lang w:val="ru-RU"/>
        </w:rPr>
        <w:t>10.</w:t>
      </w:r>
      <w:r w:rsidRPr="00C068F4">
        <w:rPr>
          <w:rFonts w:ascii="Times New Roman" w:hAnsi="Times New Roman" w:cs="Times New Roman"/>
          <w:sz w:val="24"/>
          <w:szCs w:val="24"/>
        </w:rPr>
        <w:t xml:space="preserve"> Вікно редактора </w:t>
      </w:r>
      <w:r w:rsidRPr="00C068F4">
        <w:rPr>
          <w:rFonts w:ascii="Times New Roman" w:hAnsi="Times New Roman" w:cs="Times New Roman"/>
          <w:b/>
          <w:sz w:val="24"/>
          <w:szCs w:val="24"/>
        </w:rPr>
        <w:t>Joe</w:t>
      </w:r>
      <w:r w:rsidRPr="00C068F4">
        <w:rPr>
          <w:rFonts w:ascii="Times New Roman" w:hAnsi="Times New Roman" w:cs="Times New Roman"/>
          <w:sz w:val="24"/>
          <w:szCs w:val="24"/>
          <w:lang w:val="ru-RU"/>
        </w:rPr>
        <w:t xml:space="preserve"> </w:t>
      </w:r>
      <w:r w:rsidRPr="00C068F4">
        <w:rPr>
          <w:rFonts w:ascii="Times New Roman" w:hAnsi="Times New Roman" w:cs="Times New Roman"/>
          <w:sz w:val="24"/>
          <w:szCs w:val="24"/>
        </w:rPr>
        <w:t>з відкритим для редагування файлом</w:t>
      </w:r>
    </w:p>
    <w:p w:rsidR="00205926" w:rsidRPr="00C068F4" w:rsidRDefault="00205926" w:rsidP="00205926">
      <w:pPr>
        <w:spacing w:after="0" w:line="276" w:lineRule="auto"/>
        <w:jc w:val="both"/>
        <w:rPr>
          <w:rFonts w:ascii="Times New Roman" w:hAnsi="Times New Roman" w:cs="Times New Roman"/>
          <w:b/>
          <w:sz w:val="24"/>
          <w:szCs w:val="24"/>
          <w:lang w:val="ru-RU"/>
        </w:rPr>
      </w:pPr>
    </w:p>
    <w:p w:rsidR="00205926" w:rsidRPr="00C068F4" w:rsidRDefault="00205926" w:rsidP="00205926">
      <w:pPr>
        <w:spacing w:after="0" w:line="276" w:lineRule="auto"/>
        <w:ind w:firstLine="540"/>
        <w:jc w:val="both"/>
        <w:rPr>
          <w:rFonts w:ascii="Times New Roman" w:hAnsi="Times New Roman" w:cs="Times New Roman"/>
          <w:sz w:val="24"/>
          <w:szCs w:val="24"/>
        </w:rPr>
      </w:pPr>
      <w:r w:rsidRPr="00C068F4">
        <w:rPr>
          <w:rFonts w:ascii="Times New Roman" w:hAnsi="Times New Roman" w:cs="Times New Roman"/>
          <w:sz w:val="24"/>
          <w:szCs w:val="24"/>
        </w:rPr>
        <w:t xml:space="preserve">Незважаючи на зовнішню простоту, редактор </w:t>
      </w:r>
      <w:r w:rsidRPr="00C068F4">
        <w:rPr>
          <w:rFonts w:ascii="Times New Roman" w:hAnsi="Times New Roman" w:cs="Times New Roman"/>
          <w:b/>
          <w:sz w:val="24"/>
          <w:szCs w:val="24"/>
        </w:rPr>
        <w:t>Joe</w:t>
      </w:r>
      <w:r w:rsidRPr="00C068F4">
        <w:rPr>
          <w:rFonts w:ascii="Times New Roman" w:hAnsi="Times New Roman" w:cs="Times New Roman"/>
          <w:sz w:val="24"/>
          <w:szCs w:val="24"/>
        </w:rPr>
        <w:t xml:space="preserve"> має багато можливостей, зокрема одночасна робота з декількома файлами, автодоповнення, підсвічування синтаксису програмного коду, він надзвичайно багатий різними опціями і навіть має власну макромову. Недолік цього редактора є традиційний – витрачання часу на його налаштування одноразового редагування декількох файлів є недоцільним.</w:t>
      </w:r>
    </w:p>
    <w:p w:rsidR="00205926" w:rsidRPr="00BC7D07" w:rsidRDefault="00205926" w:rsidP="00205926">
      <w:pPr>
        <w:spacing w:after="0" w:line="276" w:lineRule="auto"/>
        <w:ind w:firstLine="540"/>
        <w:jc w:val="both"/>
        <w:rPr>
          <w:rFonts w:ascii="Times New Roman" w:hAnsi="Times New Roman" w:cs="Times New Roman"/>
          <w:b/>
          <w:color w:val="FF0000"/>
          <w:sz w:val="24"/>
          <w:szCs w:val="24"/>
          <w:lang w:val="ru-RU"/>
        </w:rPr>
      </w:pPr>
    </w:p>
    <w:p w:rsidR="00205926" w:rsidRPr="00C068F4" w:rsidRDefault="00205926" w:rsidP="00205926">
      <w:pPr>
        <w:pStyle w:val="3"/>
      </w:pPr>
      <w:bookmarkStart w:id="59" w:name="_Toc2373721"/>
      <w:r w:rsidRPr="00C068F4">
        <w:t>3.3.4. Редактор Mcedit</w:t>
      </w:r>
      <w:bookmarkEnd w:id="59"/>
    </w:p>
    <w:p w:rsidR="00205926" w:rsidRPr="00C068F4" w:rsidRDefault="00205926" w:rsidP="00205926">
      <w:pPr>
        <w:spacing w:after="0" w:line="276" w:lineRule="auto"/>
        <w:ind w:firstLine="540"/>
        <w:jc w:val="both"/>
        <w:rPr>
          <w:rFonts w:ascii="Times New Roman" w:hAnsi="Times New Roman" w:cs="Times New Roman"/>
          <w:sz w:val="24"/>
          <w:szCs w:val="24"/>
        </w:rPr>
      </w:pPr>
      <w:r w:rsidRPr="00C068F4">
        <w:rPr>
          <w:rFonts w:ascii="Times New Roman" w:hAnsi="Times New Roman" w:cs="Times New Roman"/>
          <w:b/>
          <w:sz w:val="24"/>
          <w:szCs w:val="24"/>
        </w:rPr>
        <w:t>Mcedit</w:t>
      </w:r>
      <w:r w:rsidRPr="00C068F4">
        <w:rPr>
          <w:rFonts w:ascii="Times New Roman" w:hAnsi="Times New Roman" w:cs="Times New Roman"/>
          <w:sz w:val="24"/>
          <w:szCs w:val="24"/>
        </w:rPr>
        <w:t xml:space="preserve"> є простий текстовий редактор, який вбудований у файловий менеджер </w:t>
      </w:r>
      <w:r w:rsidRPr="00C068F4">
        <w:rPr>
          <w:rFonts w:ascii="Times New Roman" w:hAnsi="Times New Roman" w:cs="Times New Roman"/>
          <w:b/>
          <w:sz w:val="24"/>
          <w:szCs w:val="24"/>
        </w:rPr>
        <w:t>Midnight Commander</w:t>
      </w:r>
      <w:r w:rsidRPr="00C068F4">
        <w:rPr>
          <w:rFonts w:ascii="Times New Roman" w:hAnsi="Times New Roman" w:cs="Times New Roman"/>
          <w:sz w:val="24"/>
          <w:szCs w:val="24"/>
        </w:rPr>
        <w:t>. Проте його можна використовувати і у якості самостійного застосування.</w:t>
      </w:r>
    </w:p>
    <w:p w:rsidR="00205926" w:rsidRPr="00C068F4" w:rsidRDefault="00205926" w:rsidP="00205926">
      <w:pPr>
        <w:spacing w:after="0" w:line="276" w:lineRule="auto"/>
        <w:ind w:firstLine="540"/>
        <w:jc w:val="both"/>
        <w:rPr>
          <w:rFonts w:ascii="Times New Roman" w:hAnsi="Times New Roman" w:cs="Times New Roman"/>
          <w:sz w:val="24"/>
          <w:szCs w:val="24"/>
        </w:rPr>
      </w:pPr>
      <w:r w:rsidRPr="00C068F4">
        <w:rPr>
          <w:rFonts w:ascii="Times New Roman" w:hAnsi="Times New Roman" w:cs="Times New Roman"/>
          <w:sz w:val="24"/>
          <w:szCs w:val="24"/>
        </w:rPr>
        <w:t>На рис. 3.11 представлене вікно редактора Mcedit</w:t>
      </w:r>
      <w:r w:rsidRPr="00C068F4">
        <w:rPr>
          <w:rFonts w:ascii="Times New Roman" w:hAnsi="Times New Roman" w:cs="Times New Roman"/>
          <w:sz w:val="24"/>
          <w:szCs w:val="24"/>
          <w:lang w:val="ru-RU"/>
        </w:rPr>
        <w:t>.</w:t>
      </w:r>
    </w:p>
    <w:p w:rsidR="00205926" w:rsidRPr="00BC7D07" w:rsidRDefault="00205926" w:rsidP="00205926">
      <w:pPr>
        <w:spacing w:after="0" w:line="276" w:lineRule="auto"/>
        <w:jc w:val="center"/>
        <w:rPr>
          <w:rFonts w:ascii="Times New Roman" w:hAnsi="Times New Roman" w:cs="Times New Roman"/>
          <w:b/>
          <w:color w:val="FF0000"/>
          <w:sz w:val="24"/>
          <w:szCs w:val="24"/>
        </w:rPr>
      </w:pPr>
      <w:r w:rsidRPr="00BC7D07">
        <w:rPr>
          <w:rFonts w:ascii="Times New Roman" w:hAnsi="Times New Roman" w:cs="Times New Roman"/>
          <w:b/>
          <w:noProof/>
          <w:color w:val="FF0000"/>
          <w:sz w:val="24"/>
          <w:szCs w:val="24"/>
          <w:lang w:val="en-US" w:eastAsia="en-US"/>
        </w:rPr>
        <w:drawing>
          <wp:inline distT="0" distB="0" distL="0" distR="0" wp14:anchorId="371B11D6" wp14:editId="24881FDA">
            <wp:extent cx="6096000" cy="3657600"/>
            <wp:effectExtent l="0" t="0" r="0" b="0"/>
            <wp:docPr id="16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Untitled.jpg"/>
                    <pic:cNvPicPr/>
                  </pic:nvPicPr>
                  <pic:blipFill>
                    <a:blip r:embed="rId193">
                      <a:extLst>
                        <a:ext uri="{BEBA8EAE-BF5A-486C-A8C5-ECC9F3942E4B}">
                          <a14:imgProps xmlns:a14="http://schemas.microsoft.com/office/drawing/2010/main">
                            <a14:imgLayer r:embed="rId19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096000" cy="3657600"/>
                    </a:xfrm>
                    <a:prstGeom prst="rect">
                      <a:avLst/>
                    </a:prstGeom>
                  </pic:spPr>
                </pic:pic>
              </a:graphicData>
            </a:graphic>
          </wp:inline>
        </w:drawing>
      </w:r>
    </w:p>
    <w:p w:rsidR="00205926" w:rsidRPr="00BC7D07" w:rsidRDefault="00205926" w:rsidP="00205926">
      <w:pPr>
        <w:spacing w:after="0" w:line="276" w:lineRule="auto"/>
        <w:jc w:val="center"/>
        <w:rPr>
          <w:rFonts w:ascii="Times New Roman" w:hAnsi="Times New Roman" w:cs="Times New Roman"/>
          <w:b/>
          <w:color w:val="FF0000"/>
          <w:sz w:val="24"/>
          <w:szCs w:val="24"/>
          <w:lang w:val="ru-RU"/>
        </w:rPr>
      </w:pPr>
      <w:r w:rsidRPr="00C068F4">
        <w:rPr>
          <w:rFonts w:ascii="Times New Roman" w:hAnsi="Times New Roman" w:cs="Times New Roman"/>
          <w:b/>
          <w:sz w:val="24"/>
          <w:szCs w:val="24"/>
        </w:rPr>
        <w:t>Рис. 3.</w:t>
      </w:r>
      <w:r w:rsidRPr="00C068F4">
        <w:rPr>
          <w:rFonts w:ascii="Times New Roman" w:hAnsi="Times New Roman" w:cs="Times New Roman"/>
          <w:b/>
          <w:sz w:val="24"/>
          <w:szCs w:val="24"/>
          <w:lang w:val="ru-RU"/>
        </w:rPr>
        <w:t>11.</w:t>
      </w:r>
      <w:r w:rsidRPr="00C068F4">
        <w:rPr>
          <w:rFonts w:ascii="Times New Roman" w:hAnsi="Times New Roman" w:cs="Times New Roman"/>
          <w:sz w:val="24"/>
          <w:szCs w:val="24"/>
        </w:rPr>
        <w:t xml:space="preserve"> Вікно редактора </w:t>
      </w:r>
      <w:r w:rsidRPr="00C068F4">
        <w:rPr>
          <w:rFonts w:ascii="Times New Roman" w:hAnsi="Times New Roman" w:cs="Times New Roman"/>
          <w:b/>
          <w:sz w:val="24"/>
          <w:szCs w:val="24"/>
        </w:rPr>
        <w:t>Mcedit</w:t>
      </w:r>
      <w:r w:rsidRPr="00C068F4">
        <w:rPr>
          <w:rFonts w:ascii="Times New Roman" w:hAnsi="Times New Roman" w:cs="Times New Roman"/>
          <w:sz w:val="24"/>
          <w:szCs w:val="24"/>
          <w:lang w:val="ru-RU"/>
        </w:rPr>
        <w:t xml:space="preserve"> </w:t>
      </w:r>
      <w:r w:rsidRPr="00C068F4">
        <w:rPr>
          <w:rFonts w:ascii="Times New Roman" w:hAnsi="Times New Roman" w:cs="Times New Roman"/>
          <w:sz w:val="24"/>
          <w:szCs w:val="24"/>
        </w:rPr>
        <w:t>з відкритим на редагування файлом</w:t>
      </w:r>
    </w:p>
    <w:p w:rsidR="00205926" w:rsidRPr="00BC7D07" w:rsidRDefault="00205926" w:rsidP="00205926">
      <w:pPr>
        <w:spacing w:after="0" w:line="276" w:lineRule="auto"/>
        <w:jc w:val="center"/>
        <w:rPr>
          <w:rFonts w:ascii="Times New Roman" w:hAnsi="Times New Roman" w:cs="Times New Roman"/>
          <w:b/>
          <w:color w:val="FF0000"/>
          <w:sz w:val="24"/>
          <w:szCs w:val="24"/>
          <w:lang w:val="ru-RU"/>
        </w:rPr>
      </w:pPr>
    </w:p>
    <w:p w:rsidR="00205926" w:rsidRPr="00C068F4" w:rsidRDefault="00205926" w:rsidP="00205926">
      <w:pPr>
        <w:spacing w:after="0" w:line="276" w:lineRule="auto"/>
        <w:ind w:firstLine="540"/>
        <w:jc w:val="both"/>
        <w:rPr>
          <w:rFonts w:ascii="Times New Roman" w:hAnsi="Times New Roman" w:cs="Times New Roman"/>
          <w:sz w:val="24"/>
          <w:szCs w:val="24"/>
        </w:rPr>
      </w:pPr>
      <w:r w:rsidRPr="00C068F4">
        <w:rPr>
          <w:rFonts w:ascii="Times New Roman" w:hAnsi="Times New Roman" w:cs="Times New Roman"/>
          <w:sz w:val="24"/>
          <w:szCs w:val="24"/>
        </w:rPr>
        <w:t xml:space="preserve">Найголовнішою перевагою цього редактора є те, що для виконання найпростіших операцій користувачеві не потрібно читати документацію. Усе інтуїтивно зрозуміло, а коротку довідку щодо необхідних функціональних клавіш можна побачити у нижній частині екрану. Також редактор </w:t>
      </w:r>
      <w:r w:rsidRPr="00C068F4">
        <w:rPr>
          <w:rFonts w:ascii="Times New Roman" w:hAnsi="Times New Roman" w:cs="Times New Roman"/>
          <w:b/>
          <w:sz w:val="24"/>
          <w:szCs w:val="24"/>
        </w:rPr>
        <w:t>Mcedit</w:t>
      </w:r>
      <w:r w:rsidRPr="00C068F4">
        <w:rPr>
          <w:rFonts w:ascii="Times New Roman" w:hAnsi="Times New Roman" w:cs="Times New Roman"/>
          <w:sz w:val="24"/>
          <w:szCs w:val="24"/>
        </w:rPr>
        <w:t xml:space="preserve"> має налаштування, за якими можна задати деякі важливі параметри.</w:t>
      </w:r>
    </w:p>
    <w:p w:rsidR="00205926" w:rsidRPr="00C068F4" w:rsidRDefault="00205926" w:rsidP="00205926">
      <w:pPr>
        <w:spacing w:after="0" w:line="276" w:lineRule="auto"/>
        <w:ind w:firstLine="540"/>
        <w:jc w:val="both"/>
        <w:rPr>
          <w:rFonts w:ascii="Times New Roman" w:hAnsi="Times New Roman" w:cs="Times New Roman"/>
          <w:sz w:val="24"/>
          <w:szCs w:val="24"/>
        </w:rPr>
      </w:pPr>
      <w:r w:rsidRPr="00C068F4">
        <w:rPr>
          <w:rFonts w:ascii="Times New Roman" w:hAnsi="Times New Roman" w:cs="Times New Roman"/>
          <w:b/>
          <w:sz w:val="24"/>
          <w:szCs w:val="24"/>
        </w:rPr>
        <w:t>Mcedit</w:t>
      </w:r>
      <w:r w:rsidRPr="00C068F4">
        <w:rPr>
          <w:rFonts w:ascii="Times New Roman" w:hAnsi="Times New Roman" w:cs="Times New Roman"/>
          <w:sz w:val="24"/>
          <w:szCs w:val="24"/>
        </w:rPr>
        <w:t xml:space="preserve"> – найкращий редактор для нечастого застосування, коли треба виправити буквально декілька рядків у будь-якому файлі конфігурації, однак використовувати його для чогось більш складного не доцільно.</w:t>
      </w:r>
    </w:p>
    <w:p w:rsidR="00205926" w:rsidRPr="00C068F4" w:rsidRDefault="00205926" w:rsidP="00205926">
      <w:pPr>
        <w:spacing w:after="0" w:line="276" w:lineRule="auto"/>
        <w:ind w:firstLine="540"/>
        <w:jc w:val="both"/>
        <w:rPr>
          <w:rFonts w:ascii="Times New Roman" w:hAnsi="Times New Roman" w:cs="Times New Roman"/>
          <w:sz w:val="24"/>
          <w:szCs w:val="24"/>
        </w:rPr>
      </w:pPr>
      <w:r w:rsidRPr="00C068F4">
        <w:rPr>
          <w:rFonts w:ascii="Times New Roman" w:hAnsi="Times New Roman" w:cs="Times New Roman"/>
          <w:sz w:val="24"/>
          <w:szCs w:val="24"/>
        </w:rPr>
        <w:lastRenderedPageBreak/>
        <w:t>Окрім консольних текстових редакторів існують також багато текстових редакторів для різних графічних оболонок Linux, найбільш застосовувані з яких будуть розглянуті в наступних розділах.</w:t>
      </w:r>
    </w:p>
    <w:p w:rsidR="00205926" w:rsidRPr="00BC7D07" w:rsidRDefault="00205926" w:rsidP="00205926">
      <w:pPr>
        <w:rPr>
          <w:color w:val="FF0000"/>
        </w:rPr>
      </w:pPr>
    </w:p>
    <w:p w:rsidR="00205926" w:rsidRPr="00C068F4" w:rsidRDefault="00205926" w:rsidP="00205926">
      <w:pPr>
        <w:pStyle w:val="2"/>
      </w:pPr>
      <w:bookmarkStart w:id="60" w:name="_Toc2373722"/>
      <w:r w:rsidRPr="00C068F4">
        <w:t>3.4 Графічні текстові редактори</w:t>
      </w:r>
      <w:bookmarkEnd w:id="60"/>
    </w:p>
    <w:p w:rsidR="00205926" w:rsidRDefault="00205926" w:rsidP="00205926">
      <w:pPr>
        <w:spacing w:after="0" w:line="276" w:lineRule="auto"/>
        <w:ind w:firstLine="709"/>
        <w:jc w:val="both"/>
        <w:rPr>
          <w:rFonts w:ascii="Times New Roman" w:hAnsi="Times New Roman" w:cs="Times New Roman"/>
          <w:sz w:val="24"/>
          <w:szCs w:val="28"/>
        </w:rPr>
      </w:pPr>
      <w:r w:rsidRPr="00C068F4">
        <w:rPr>
          <w:rFonts w:ascii="Times New Roman" w:hAnsi="Times New Roman" w:cs="Times New Roman"/>
          <w:sz w:val="24"/>
          <w:szCs w:val="28"/>
        </w:rPr>
        <w:t xml:space="preserve">Операційні системи на базі ядра </w:t>
      </w:r>
      <w:r w:rsidRPr="00C068F4">
        <w:rPr>
          <w:rFonts w:ascii="Times New Roman" w:hAnsi="Times New Roman" w:cs="Times New Roman"/>
          <w:sz w:val="24"/>
          <w:szCs w:val="28"/>
          <w:lang w:val="en-US"/>
        </w:rPr>
        <w:t>Linux</w:t>
      </w:r>
      <w:r w:rsidRPr="00C068F4">
        <w:rPr>
          <w:rFonts w:ascii="Times New Roman" w:hAnsi="Times New Roman" w:cs="Times New Roman"/>
          <w:sz w:val="24"/>
          <w:szCs w:val="28"/>
        </w:rPr>
        <w:t xml:space="preserve"> можуть використовувати не лише консольний режим роботи.  Більшість дистрибутивів використовують Desktop environment (</w:t>
      </w:r>
      <w:r w:rsidRPr="00C068F4">
        <w:rPr>
          <w:rFonts w:ascii="Times New Roman" w:hAnsi="Times New Roman" w:cs="Times New Roman"/>
          <w:sz w:val="24"/>
          <w:szCs w:val="28"/>
          <w:lang w:val="en-US"/>
        </w:rPr>
        <w:t>DE</w:t>
      </w:r>
      <w:r w:rsidRPr="00C068F4">
        <w:rPr>
          <w:rFonts w:ascii="Times New Roman" w:hAnsi="Times New Roman" w:cs="Times New Roman"/>
          <w:sz w:val="24"/>
          <w:szCs w:val="28"/>
        </w:rPr>
        <w:t xml:space="preserve">) – програмне забезпечення для графічного робочого столу. </w:t>
      </w:r>
    </w:p>
    <w:p w:rsidR="00205926" w:rsidRPr="00C068F4" w:rsidRDefault="00205926" w:rsidP="00205926">
      <w:pPr>
        <w:spacing w:after="0" w:line="276" w:lineRule="auto"/>
        <w:ind w:firstLine="709"/>
        <w:jc w:val="both"/>
        <w:rPr>
          <w:rFonts w:ascii="Times New Roman" w:hAnsi="Times New Roman" w:cs="Times New Roman"/>
          <w:sz w:val="24"/>
          <w:szCs w:val="28"/>
        </w:rPr>
      </w:pPr>
    </w:p>
    <w:p w:rsidR="00205926" w:rsidRPr="00C068F4" w:rsidRDefault="00205926" w:rsidP="00205926">
      <w:pPr>
        <w:pStyle w:val="3"/>
      </w:pPr>
      <w:bookmarkStart w:id="61" w:name="_Toc2373723"/>
      <w:r w:rsidRPr="00C068F4">
        <w:t xml:space="preserve">3.4.1. Редактор GVIM - версія редактора </w:t>
      </w:r>
      <w:r w:rsidRPr="00C068F4">
        <w:rPr>
          <w:lang w:val="en-US"/>
        </w:rPr>
        <w:t>vim</w:t>
      </w:r>
      <w:r w:rsidRPr="00C068F4">
        <w:t xml:space="preserve"> для графічного режиму</w:t>
      </w:r>
      <w:bookmarkEnd w:id="61"/>
    </w:p>
    <w:p w:rsidR="00205926" w:rsidRPr="00C068F4" w:rsidRDefault="00205926" w:rsidP="00205926">
      <w:pPr>
        <w:spacing w:after="0" w:line="276" w:lineRule="auto"/>
        <w:ind w:firstLine="567"/>
        <w:jc w:val="both"/>
        <w:rPr>
          <w:rFonts w:ascii="Times New Roman" w:hAnsi="Times New Roman" w:cs="Times New Roman"/>
          <w:sz w:val="24"/>
          <w:szCs w:val="28"/>
        </w:rPr>
      </w:pPr>
      <w:r w:rsidRPr="00C068F4">
        <w:rPr>
          <w:rFonts w:ascii="Times New Roman" w:hAnsi="Times New Roman" w:cs="Times New Roman"/>
          <w:sz w:val="24"/>
          <w:szCs w:val="28"/>
          <w:lang w:val="en-US"/>
        </w:rPr>
        <w:t>DE</w:t>
      </w:r>
      <w:r w:rsidRPr="00C068F4">
        <w:rPr>
          <w:rFonts w:ascii="Times New Roman" w:hAnsi="Times New Roman" w:cs="Times New Roman"/>
          <w:sz w:val="24"/>
          <w:szCs w:val="28"/>
        </w:rPr>
        <w:t xml:space="preserve"> викликало необхідність створення графічних інтерфейсів для багатьох консольних додатків, наприклад текстовий редактор </w:t>
      </w:r>
      <w:r w:rsidRPr="00C068F4">
        <w:rPr>
          <w:rFonts w:ascii="Times New Roman" w:hAnsi="Times New Roman" w:cs="Times New Roman"/>
          <w:b/>
          <w:sz w:val="24"/>
          <w:szCs w:val="28"/>
          <w:lang w:val="en-US"/>
        </w:rPr>
        <w:t>vi</w:t>
      </w:r>
      <w:r w:rsidRPr="00C068F4">
        <w:rPr>
          <w:rFonts w:ascii="Times New Roman" w:hAnsi="Times New Roman" w:cs="Times New Roman"/>
          <w:sz w:val="24"/>
          <w:szCs w:val="28"/>
        </w:rPr>
        <w:t xml:space="preserve"> має графічну версію </w:t>
      </w:r>
      <w:r w:rsidRPr="00C068F4">
        <w:rPr>
          <w:rFonts w:ascii="Times New Roman" w:hAnsi="Times New Roman" w:cs="Times New Roman"/>
          <w:b/>
          <w:sz w:val="24"/>
          <w:szCs w:val="28"/>
        </w:rPr>
        <w:t xml:space="preserve">GVIM </w:t>
      </w:r>
      <w:r w:rsidRPr="00C068F4">
        <w:rPr>
          <w:rFonts w:ascii="Times New Roman" w:hAnsi="Times New Roman" w:cs="Times New Roman"/>
          <w:sz w:val="24"/>
          <w:szCs w:val="28"/>
        </w:rPr>
        <w:t>(рис 3.1</w:t>
      </w:r>
      <w:r w:rsidRPr="00C068F4">
        <w:rPr>
          <w:rFonts w:ascii="Times New Roman" w:hAnsi="Times New Roman" w:cs="Times New Roman"/>
          <w:sz w:val="24"/>
          <w:szCs w:val="28"/>
          <w:lang w:val="en-US"/>
        </w:rPr>
        <w:t>2</w:t>
      </w:r>
      <w:r w:rsidRPr="00C068F4">
        <w:rPr>
          <w:rFonts w:ascii="Times New Roman" w:hAnsi="Times New Roman" w:cs="Times New Roman"/>
          <w:sz w:val="24"/>
          <w:szCs w:val="28"/>
        </w:rPr>
        <w:t xml:space="preserve">). </w:t>
      </w:r>
    </w:p>
    <w:p w:rsidR="00205926" w:rsidRPr="00C068F4" w:rsidRDefault="00205926" w:rsidP="00205926">
      <w:pPr>
        <w:spacing w:after="0" w:line="276" w:lineRule="auto"/>
        <w:ind w:firstLine="709"/>
        <w:jc w:val="center"/>
        <w:rPr>
          <w:rFonts w:ascii="Times New Roman" w:hAnsi="Times New Roman" w:cs="Times New Roman"/>
          <w:sz w:val="24"/>
          <w:szCs w:val="28"/>
        </w:rPr>
      </w:pPr>
      <w:r w:rsidRPr="00C068F4">
        <w:rPr>
          <w:noProof/>
          <w:sz w:val="20"/>
          <w:lang w:val="en-US" w:eastAsia="en-US"/>
        </w:rPr>
        <w:drawing>
          <wp:inline distT="0" distB="0" distL="0" distR="0" wp14:anchorId="153AB142" wp14:editId="07AEFA43">
            <wp:extent cx="4657725" cy="3693395"/>
            <wp:effectExtent l="0" t="0" r="0" b="254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extLst>
                        <a:ext uri="{BEBA8EAE-BF5A-486C-A8C5-ECC9F3942E4B}">
                          <a14:imgProps xmlns:a14="http://schemas.microsoft.com/office/drawing/2010/main">
                            <a14:imgLayer r:embed="rId196">
                              <a14:imgEffect>
                                <a14:sharpenSoften amount="50000"/>
                              </a14:imgEffect>
                            </a14:imgLayer>
                          </a14:imgProps>
                        </a:ext>
                      </a:extLst>
                    </a:blip>
                    <a:stretch>
                      <a:fillRect/>
                    </a:stretch>
                  </pic:blipFill>
                  <pic:spPr>
                    <a:xfrm>
                      <a:off x="0" y="0"/>
                      <a:ext cx="4659800" cy="3695040"/>
                    </a:xfrm>
                    <a:prstGeom prst="rect">
                      <a:avLst/>
                    </a:prstGeom>
                  </pic:spPr>
                </pic:pic>
              </a:graphicData>
            </a:graphic>
          </wp:inline>
        </w:drawing>
      </w:r>
    </w:p>
    <w:p w:rsidR="00205926" w:rsidRPr="00C068F4" w:rsidRDefault="00205926" w:rsidP="00205926">
      <w:pPr>
        <w:spacing w:after="0" w:line="276" w:lineRule="auto"/>
        <w:jc w:val="center"/>
        <w:rPr>
          <w:rFonts w:ascii="Times New Roman" w:hAnsi="Times New Roman" w:cs="Times New Roman"/>
          <w:sz w:val="24"/>
          <w:szCs w:val="28"/>
        </w:rPr>
      </w:pPr>
      <w:r w:rsidRPr="00C068F4">
        <w:rPr>
          <w:rFonts w:ascii="Times New Roman" w:hAnsi="Times New Roman" w:cs="Times New Roman"/>
          <w:b/>
          <w:sz w:val="24"/>
          <w:szCs w:val="28"/>
        </w:rPr>
        <w:t>Рис. 3.12.</w:t>
      </w:r>
      <w:r w:rsidRPr="00C068F4">
        <w:rPr>
          <w:rFonts w:ascii="Times New Roman" w:hAnsi="Times New Roman" w:cs="Times New Roman"/>
          <w:sz w:val="24"/>
          <w:szCs w:val="28"/>
        </w:rPr>
        <w:t xml:space="preserve"> </w:t>
      </w:r>
      <w:r w:rsidRPr="00C068F4">
        <w:rPr>
          <w:rFonts w:ascii="Times New Roman" w:hAnsi="Times New Roman" w:cs="Times New Roman"/>
          <w:sz w:val="24"/>
          <w:szCs w:val="24"/>
        </w:rPr>
        <w:t>Вікно графічного редактора</w:t>
      </w:r>
      <w:r w:rsidRPr="00C068F4">
        <w:rPr>
          <w:rFonts w:ascii="Times New Roman" w:hAnsi="Times New Roman" w:cs="Times New Roman"/>
          <w:sz w:val="24"/>
          <w:szCs w:val="28"/>
        </w:rPr>
        <w:t xml:space="preserve"> </w:t>
      </w:r>
      <w:r w:rsidRPr="00C068F4">
        <w:rPr>
          <w:rFonts w:ascii="Times New Roman" w:hAnsi="Times New Roman" w:cs="Times New Roman"/>
          <w:b/>
          <w:sz w:val="24"/>
          <w:szCs w:val="28"/>
        </w:rPr>
        <w:t>GVIM</w:t>
      </w:r>
    </w:p>
    <w:p w:rsidR="00205926" w:rsidRPr="00C068F4" w:rsidRDefault="00205926" w:rsidP="00205926">
      <w:pPr>
        <w:spacing w:after="0" w:line="276" w:lineRule="auto"/>
        <w:ind w:firstLine="709"/>
        <w:jc w:val="both"/>
        <w:rPr>
          <w:rFonts w:ascii="Times New Roman" w:hAnsi="Times New Roman" w:cs="Times New Roman"/>
          <w:sz w:val="24"/>
          <w:szCs w:val="28"/>
        </w:rPr>
      </w:pPr>
    </w:p>
    <w:p w:rsidR="00205926" w:rsidRPr="00C068F4" w:rsidRDefault="00205926" w:rsidP="00205926">
      <w:pPr>
        <w:spacing w:after="0" w:line="276" w:lineRule="auto"/>
        <w:ind w:firstLine="567"/>
        <w:jc w:val="both"/>
        <w:rPr>
          <w:rFonts w:ascii="Times New Roman" w:hAnsi="Times New Roman" w:cs="Times New Roman"/>
          <w:sz w:val="24"/>
          <w:szCs w:val="28"/>
        </w:rPr>
      </w:pPr>
      <w:r w:rsidRPr="00C068F4">
        <w:rPr>
          <w:rFonts w:ascii="Times New Roman" w:hAnsi="Times New Roman" w:cs="Times New Roman"/>
          <w:b/>
          <w:sz w:val="24"/>
          <w:szCs w:val="28"/>
        </w:rPr>
        <w:t>GVIM</w:t>
      </w:r>
      <w:r w:rsidRPr="00C068F4">
        <w:rPr>
          <w:rFonts w:ascii="Times New Roman" w:hAnsi="Times New Roman" w:cs="Times New Roman"/>
          <w:sz w:val="24"/>
          <w:szCs w:val="28"/>
        </w:rPr>
        <w:t xml:space="preserve"> міститься в пакеті </w:t>
      </w:r>
      <w:r w:rsidRPr="00C068F4">
        <w:rPr>
          <w:rFonts w:ascii="Times New Roman" w:hAnsi="Times New Roman" w:cs="Times New Roman"/>
          <w:b/>
          <w:sz w:val="24"/>
          <w:szCs w:val="28"/>
          <w:lang w:val="en-US"/>
        </w:rPr>
        <w:t>vim</w:t>
      </w:r>
      <w:r w:rsidRPr="00C068F4">
        <w:rPr>
          <w:rFonts w:ascii="Times New Roman" w:hAnsi="Times New Roman" w:cs="Times New Roman"/>
          <w:b/>
          <w:sz w:val="24"/>
          <w:szCs w:val="28"/>
        </w:rPr>
        <w:t>-</w:t>
      </w:r>
      <w:r w:rsidRPr="00C068F4">
        <w:rPr>
          <w:rFonts w:ascii="Times New Roman" w:hAnsi="Times New Roman" w:cs="Times New Roman"/>
          <w:b/>
          <w:sz w:val="24"/>
          <w:szCs w:val="28"/>
          <w:lang w:val="en-US"/>
        </w:rPr>
        <w:t>gtk</w:t>
      </w:r>
      <w:r w:rsidRPr="00C068F4">
        <w:rPr>
          <w:rFonts w:ascii="Times New Roman" w:hAnsi="Times New Roman" w:cs="Times New Roman"/>
          <w:sz w:val="24"/>
          <w:szCs w:val="28"/>
        </w:rPr>
        <w:t xml:space="preserve">. На дистрибутиви, що базуються на </w:t>
      </w:r>
      <w:r w:rsidRPr="00C068F4">
        <w:rPr>
          <w:rFonts w:ascii="Times New Roman" w:hAnsi="Times New Roman" w:cs="Times New Roman"/>
          <w:sz w:val="24"/>
          <w:szCs w:val="28"/>
          <w:lang w:val="en-US"/>
        </w:rPr>
        <w:t>Debian</w:t>
      </w:r>
      <w:r w:rsidRPr="00C068F4">
        <w:rPr>
          <w:rFonts w:ascii="Times New Roman" w:hAnsi="Times New Roman" w:cs="Times New Roman"/>
          <w:sz w:val="24"/>
          <w:szCs w:val="28"/>
        </w:rPr>
        <w:t xml:space="preserve">, встановлюється командою </w:t>
      </w:r>
      <w:r w:rsidRPr="00C068F4">
        <w:rPr>
          <w:rFonts w:ascii="Courier New" w:hAnsi="Courier New" w:cs="Courier New"/>
          <w:b/>
          <w:i/>
          <w:sz w:val="24"/>
          <w:szCs w:val="28"/>
          <w:lang w:val="en-US"/>
        </w:rPr>
        <w:t>apt</w:t>
      </w:r>
      <w:r w:rsidRPr="00C068F4">
        <w:rPr>
          <w:rFonts w:ascii="Courier New" w:hAnsi="Courier New" w:cs="Courier New"/>
          <w:b/>
          <w:i/>
          <w:sz w:val="24"/>
          <w:szCs w:val="28"/>
        </w:rPr>
        <w:t>-</w:t>
      </w:r>
      <w:r w:rsidRPr="00C068F4">
        <w:rPr>
          <w:rFonts w:ascii="Courier New" w:hAnsi="Courier New" w:cs="Courier New"/>
          <w:b/>
          <w:i/>
          <w:sz w:val="24"/>
          <w:szCs w:val="28"/>
          <w:lang w:val="en-US"/>
        </w:rPr>
        <w:t>get</w:t>
      </w:r>
      <w:r w:rsidRPr="00C068F4">
        <w:rPr>
          <w:rFonts w:ascii="Courier New" w:hAnsi="Courier New" w:cs="Courier New"/>
          <w:b/>
          <w:i/>
          <w:sz w:val="24"/>
          <w:szCs w:val="28"/>
        </w:rPr>
        <w:t xml:space="preserve"> </w:t>
      </w:r>
      <w:r w:rsidRPr="00C068F4">
        <w:rPr>
          <w:rFonts w:ascii="Courier New" w:hAnsi="Courier New" w:cs="Courier New"/>
          <w:b/>
          <w:i/>
          <w:sz w:val="24"/>
          <w:szCs w:val="28"/>
          <w:lang w:val="en-US"/>
        </w:rPr>
        <w:t>install</w:t>
      </w:r>
      <w:r w:rsidRPr="00C068F4">
        <w:rPr>
          <w:rFonts w:ascii="Courier New" w:hAnsi="Courier New" w:cs="Courier New"/>
          <w:b/>
          <w:i/>
          <w:sz w:val="24"/>
          <w:szCs w:val="28"/>
        </w:rPr>
        <w:t xml:space="preserve"> </w:t>
      </w:r>
      <w:r w:rsidRPr="00C068F4">
        <w:rPr>
          <w:rFonts w:ascii="Courier New" w:hAnsi="Courier New" w:cs="Courier New"/>
          <w:b/>
          <w:i/>
          <w:sz w:val="24"/>
          <w:szCs w:val="28"/>
          <w:lang w:val="en-US"/>
        </w:rPr>
        <w:t>vim</w:t>
      </w:r>
      <w:r w:rsidRPr="00C068F4">
        <w:rPr>
          <w:rFonts w:ascii="Courier New" w:hAnsi="Courier New" w:cs="Courier New"/>
          <w:b/>
          <w:i/>
          <w:sz w:val="24"/>
          <w:szCs w:val="28"/>
        </w:rPr>
        <w:t>-</w:t>
      </w:r>
      <w:r w:rsidRPr="00C068F4">
        <w:rPr>
          <w:rFonts w:ascii="Courier New" w:hAnsi="Courier New" w:cs="Courier New"/>
          <w:b/>
          <w:i/>
          <w:sz w:val="24"/>
          <w:szCs w:val="28"/>
          <w:lang w:val="en-US"/>
        </w:rPr>
        <w:t>gtk</w:t>
      </w:r>
      <w:r w:rsidRPr="00C068F4">
        <w:rPr>
          <w:rFonts w:ascii="Times New Roman" w:hAnsi="Times New Roman" w:cs="Times New Roman"/>
          <w:sz w:val="24"/>
          <w:szCs w:val="28"/>
        </w:rPr>
        <w:t xml:space="preserve"> (більш сучасна версія </w:t>
      </w:r>
      <w:r w:rsidRPr="00C068F4">
        <w:rPr>
          <w:rFonts w:ascii="Times New Roman" w:hAnsi="Times New Roman" w:cs="Times New Roman"/>
          <w:b/>
          <w:sz w:val="24"/>
          <w:szCs w:val="28"/>
          <w:lang w:val="en-US"/>
        </w:rPr>
        <w:t>vim</w:t>
      </w:r>
      <w:r w:rsidRPr="00C068F4">
        <w:rPr>
          <w:rFonts w:ascii="Times New Roman" w:hAnsi="Times New Roman" w:cs="Times New Roman"/>
          <w:b/>
          <w:sz w:val="24"/>
          <w:szCs w:val="28"/>
        </w:rPr>
        <w:t>-</w:t>
      </w:r>
      <w:r w:rsidRPr="00C068F4">
        <w:rPr>
          <w:rFonts w:ascii="Times New Roman" w:hAnsi="Times New Roman" w:cs="Times New Roman"/>
          <w:b/>
          <w:sz w:val="24"/>
          <w:szCs w:val="28"/>
          <w:lang w:val="en-US"/>
        </w:rPr>
        <w:t>gtk</w:t>
      </w:r>
      <w:r w:rsidRPr="00C068F4">
        <w:rPr>
          <w:rFonts w:ascii="Times New Roman" w:hAnsi="Times New Roman" w:cs="Times New Roman"/>
          <w:b/>
          <w:sz w:val="24"/>
          <w:szCs w:val="28"/>
        </w:rPr>
        <w:t>3</w:t>
      </w:r>
      <w:r w:rsidRPr="00C068F4">
        <w:rPr>
          <w:rFonts w:ascii="Times New Roman" w:hAnsi="Times New Roman" w:cs="Times New Roman"/>
          <w:sz w:val="24"/>
          <w:szCs w:val="28"/>
        </w:rPr>
        <w:t xml:space="preserve">). Запуск здійснюється командою </w:t>
      </w:r>
      <w:r w:rsidRPr="00C068F4">
        <w:rPr>
          <w:rFonts w:ascii="Courier New" w:hAnsi="Courier New" w:cs="Courier New"/>
          <w:b/>
          <w:i/>
          <w:sz w:val="24"/>
          <w:szCs w:val="28"/>
          <w:lang w:val="en-US"/>
        </w:rPr>
        <w:t>vi</w:t>
      </w:r>
      <w:r w:rsidRPr="00C068F4">
        <w:rPr>
          <w:rFonts w:ascii="Courier New" w:hAnsi="Courier New" w:cs="Courier New"/>
          <w:b/>
          <w:i/>
          <w:sz w:val="24"/>
          <w:szCs w:val="28"/>
        </w:rPr>
        <w:t xml:space="preserve"> -</w:t>
      </w:r>
      <w:r w:rsidRPr="00C068F4">
        <w:rPr>
          <w:rFonts w:ascii="Courier New" w:hAnsi="Courier New" w:cs="Courier New"/>
          <w:b/>
          <w:i/>
          <w:sz w:val="24"/>
          <w:szCs w:val="28"/>
          <w:lang w:val="en-US"/>
        </w:rPr>
        <w:t>g</w:t>
      </w:r>
      <w:r w:rsidRPr="00C068F4">
        <w:rPr>
          <w:rFonts w:ascii="Times New Roman" w:hAnsi="Times New Roman" w:cs="Times New Roman"/>
          <w:sz w:val="24"/>
          <w:szCs w:val="28"/>
        </w:rPr>
        <w:t>.  Функції цього редактора схожі з його консольною версією, але є додаткове меню, що дозволяє користувачу працювати у текстовому режимі без виклику командного.</w:t>
      </w:r>
    </w:p>
    <w:p w:rsidR="00205926" w:rsidRPr="00C068F4" w:rsidRDefault="00205926" w:rsidP="00205926">
      <w:pPr>
        <w:spacing w:after="0" w:line="276" w:lineRule="auto"/>
        <w:ind w:firstLine="567"/>
        <w:jc w:val="both"/>
        <w:rPr>
          <w:rFonts w:ascii="Times New Roman" w:hAnsi="Times New Roman" w:cs="Times New Roman"/>
          <w:sz w:val="24"/>
          <w:szCs w:val="28"/>
        </w:rPr>
      </w:pPr>
      <w:r w:rsidRPr="00C068F4">
        <w:rPr>
          <w:rFonts w:ascii="Times New Roman" w:hAnsi="Times New Roman" w:cs="Times New Roman"/>
          <w:sz w:val="24"/>
          <w:szCs w:val="28"/>
        </w:rPr>
        <w:t xml:space="preserve">Робота редактора </w:t>
      </w:r>
      <w:r w:rsidRPr="00C068F4">
        <w:rPr>
          <w:rFonts w:ascii="Times New Roman" w:hAnsi="Times New Roman" w:cs="Times New Roman"/>
          <w:b/>
          <w:sz w:val="24"/>
          <w:szCs w:val="28"/>
        </w:rPr>
        <w:t>GVIM</w:t>
      </w:r>
      <w:r w:rsidRPr="00C068F4">
        <w:rPr>
          <w:rFonts w:ascii="Times New Roman" w:hAnsi="Times New Roman" w:cs="Times New Roman"/>
          <w:sz w:val="24"/>
          <w:szCs w:val="28"/>
        </w:rPr>
        <w:t xml:space="preserve"> вимагає наявності </w:t>
      </w:r>
      <w:r w:rsidRPr="00C068F4">
        <w:rPr>
          <w:rFonts w:ascii="Times New Roman" w:hAnsi="Times New Roman" w:cs="Times New Roman"/>
          <w:b/>
          <w:sz w:val="24"/>
          <w:szCs w:val="28"/>
        </w:rPr>
        <w:t>GTK</w:t>
      </w:r>
      <w:r w:rsidRPr="00C068F4">
        <w:rPr>
          <w:rFonts w:ascii="Times New Roman" w:hAnsi="Times New Roman" w:cs="Times New Roman"/>
          <w:sz w:val="24"/>
          <w:szCs w:val="28"/>
        </w:rPr>
        <w:t xml:space="preserve">. </w:t>
      </w:r>
      <w:r w:rsidRPr="00C068F4">
        <w:rPr>
          <w:rFonts w:ascii="Times New Roman" w:hAnsi="Times New Roman" w:cs="Times New Roman"/>
          <w:b/>
          <w:sz w:val="24"/>
          <w:szCs w:val="28"/>
        </w:rPr>
        <w:t xml:space="preserve">GTK </w:t>
      </w:r>
      <w:r w:rsidRPr="00C068F4">
        <w:rPr>
          <w:rFonts w:ascii="Times New Roman" w:hAnsi="Times New Roman" w:cs="Times New Roman"/>
          <w:sz w:val="24"/>
          <w:szCs w:val="28"/>
        </w:rPr>
        <w:t xml:space="preserve">(The GIMP ToolKit) – набір інструментів для роботи графічного інтерфейсу користувача. </w:t>
      </w:r>
    </w:p>
    <w:p w:rsidR="00205926" w:rsidRPr="00BC7D07" w:rsidRDefault="00205926" w:rsidP="00205926">
      <w:pPr>
        <w:spacing w:after="0" w:line="276" w:lineRule="auto"/>
        <w:ind w:firstLine="567"/>
        <w:jc w:val="both"/>
        <w:rPr>
          <w:rFonts w:ascii="Times New Roman" w:hAnsi="Times New Roman" w:cs="Times New Roman"/>
          <w:color w:val="FF0000"/>
          <w:sz w:val="24"/>
          <w:szCs w:val="28"/>
        </w:rPr>
      </w:pPr>
    </w:p>
    <w:p w:rsidR="00205926" w:rsidRPr="00A61A2C" w:rsidRDefault="00205926" w:rsidP="00205926">
      <w:pPr>
        <w:pStyle w:val="3"/>
        <w:ind w:firstLine="567"/>
      </w:pPr>
      <w:bookmarkStart w:id="62" w:name="_Toc2373724"/>
      <w:r w:rsidRPr="00A61A2C">
        <w:t>3.4.2. Редактор Gedit</w:t>
      </w:r>
      <w:bookmarkEnd w:id="62"/>
    </w:p>
    <w:p w:rsidR="00205926" w:rsidRPr="00A61A2C" w:rsidRDefault="00205926" w:rsidP="00205926">
      <w:pPr>
        <w:spacing w:after="0" w:line="276" w:lineRule="auto"/>
        <w:ind w:firstLine="567"/>
        <w:jc w:val="both"/>
        <w:rPr>
          <w:rFonts w:ascii="Times New Roman" w:hAnsi="Times New Roman" w:cs="Times New Roman"/>
          <w:sz w:val="24"/>
          <w:szCs w:val="28"/>
        </w:rPr>
      </w:pPr>
      <w:r w:rsidRPr="00A61A2C">
        <w:rPr>
          <w:rFonts w:ascii="Times New Roman" w:hAnsi="Times New Roman" w:cs="Times New Roman"/>
          <w:b/>
          <w:sz w:val="24"/>
          <w:szCs w:val="28"/>
        </w:rPr>
        <w:t xml:space="preserve">Gedit – </w:t>
      </w:r>
      <w:r w:rsidRPr="00A61A2C">
        <w:rPr>
          <w:rFonts w:ascii="Times New Roman" w:hAnsi="Times New Roman" w:cs="Times New Roman"/>
          <w:sz w:val="24"/>
          <w:szCs w:val="28"/>
        </w:rPr>
        <w:t xml:space="preserve">текстовий редактор </w:t>
      </w:r>
      <w:r w:rsidRPr="00A61A2C">
        <w:rPr>
          <w:rFonts w:ascii="Times New Roman" w:hAnsi="Times New Roman" w:cs="Times New Roman"/>
          <w:b/>
          <w:sz w:val="24"/>
          <w:szCs w:val="28"/>
          <w:lang w:val="en-US"/>
        </w:rPr>
        <w:t>DE</w:t>
      </w:r>
      <w:r w:rsidRPr="00A61A2C">
        <w:rPr>
          <w:rFonts w:ascii="Times New Roman" w:hAnsi="Times New Roman" w:cs="Times New Roman"/>
          <w:b/>
          <w:sz w:val="24"/>
          <w:szCs w:val="28"/>
        </w:rPr>
        <w:t xml:space="preserve"> </w:t>
      </w:r>
      <w:r w:rsidRPr="00A61A2C">
        <w:rPr>
          <w:rFonts w:ascii="Times New Roman" w:hAnsi="Times New Roman" w:cs="Times New Roman"/>
          <w:b/>
          <w:sz w:val="24"/>
          <w:szCs w:val="28"/>
          <w:lang w:val="en-US"/>
        </w:rPr>
        <w:t>Gnome</w:t>
      </w:r>
      <w:r w:rsidRPr="00A61A2C">
        <w:rPr>
          <w:rFonts w:ascii="Times New Roman" w:hAnsi="Times New Roman" w:cs="Times New Roman"/>
          <w:sz w:val="24"/>
          <w:szCs w:val="28"/>
        </w:rPr>
        <w:t>, що працює з різними типами кодувань. Він дуже гнучкий у налаштуванні, як і попередній текстовий редактор підтримує підсвітку синтаксису.</w:t>
      </w:r>
    </w:p>
    <w:p w:rsidR="00205926" w:rsidRPr="00A61A2C" w:rsidRDefault="00205926" w:rsidP="00205926">
      <w:pPr>
        <w:spacing w:after="0" w:line="276" w:lineRule="auto"/>
        <w:jc w:val="center"/>
        <w:rPr>
          <w:rFonts w:ascii="Times New Roman" w:hAnsi="Times New Roman" w:cs="Times New Roman"/>
          <w:sz w:val="24"/>
          <w:szCs w:val="28"/>
        </w:rPr>
      </w:pPr>
      <w:r w:rsidRPr="00A61A2C">
        <w:rPr>
          <w:noProof/>
          <w:sz w:val="20"/>
          <w:lang w:val="en-US" w:eastAsia="en-US"/>
        </w:rPr>
        <w:lastRenderedPageBreak/>
        <w:drawing>
          <wp:inline distT="0" distB="0" distL="0" distR="0" wp14:anchorId="5EC3822D" wp14:editId="0D65EE23">
            <wp:extent cx="4940903" cy="876300"/>
            <wp:effectExtent l="0" t="0" r="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7">
                      <a:extLst>
                        <a:ext uri="{BEBA8EAE-BF5A-486C-A8C5-ECC9F3942E4B}">
                          <a14:imgProps xmlns:a14="http://schemas.microsoft.com/office/drawing/2010/main">
                            <a14:imgLayer r:embed="rId198">
                              <a14:imgEffect>
                                <a14:sharpenSoften amount="25000"/>
                              </a14:imgEffect>
                            </a14:imgLayer>
                          </a14:imgProps>
                        </a:ext>
                      </a:extLst>
                    </a:blip>
                    <a:srcRect t="8420" r="19872" b="69620"/>
                    <a:stretch/>
                  </pic:blipFill>
                  <pic:spPr bwMode="auto">
                    <a:xfrm>
                      <a:off x="0" y="0"/>
                      <a:ext cx="4970303" cy="881514"/>
                    </a:xfrm>
                    <a:prstGeom prst="rect">
                      <a:avLst/>
                    </a:prstGeom>
                    <a:ln>
                      <a:noFill/>
                    </a:ln>
                    <a:extLst>
                      <a:ext uri="{53640926-AAD7-44D8-BBD7-CCE9431645EC}">
                        <a14:shadowObscured xmlns:a14="http://schemas.microsoft.com/office/drawing/2010/main"/>
                      </a:ext>
                    </a:extLst>
                  </pic:spPr>
                </pic:pic>
              </a:graphicData>
            </a:graphic>
          </wp:inline>
        </w:drawing>
      </w:r>
    </w:p>
    <w:p w:rsidR="00205926" w:rsidRPr="00A61A2C" w:rsidRDefault="00205926" w:rsidP="00205926">
      <w:pPr>
        <w:spacing w:after="0" w:line="276" w:lineRule="auto"/>
        <w:jc w:val="center"/>
        <w:rPr>
          <w:rFonts w:ascii="Times New Roman" w:hAnsi="Times New Roman" w:cs="Times New Roman"/>
          <w:sz w:val="24"/>
          <w:szCs w:val="28"/>
        </w:rPr>
      </w:pPr>
      <w:r w:rsidRPr="00A61A2C">
        <w:rPr>
          <w:rFonts w:ascii="Times New Roman" w:hAnsi="Times New Roman" w:cs="Times New Roman"/>
          <w:b/>
          <w:sz w:val="24"/>
          <w:szCs w:val="28"/>
        </w:rPr>
        <w:t>Рис. 3.13.</w:t>
      </w:r>
      <w:r w:rsidRPr="00A61A2C">
        <w:rPr>
          <w:rFonts w:ascii="Times New Roman" w:hAnsi="Times New Roman" w:cs="Times New Roman"/>
          <w:sz w:val="24"/>
          <w:szCs w:val="28"/>
        </w:rPr>
        <w:t xml:space="preserve"> Інтерфейс користувача </w:t>
      </w:r>
      <w:r w:rsidRPr="00A61A2C">
        <w:rPr>
          <w:rFonts w:ascii="Times New Roman" w:hAnsi="Times New Roman" w:cs="Times New Roman"/>
          <w:b/>
          <w:sz w:val="24"/>
          <w:szCs w:val="28"/>
        </w:rPr>
        <w:t>Gedit</w:t>
      </w:r>
    </w:p>
    <w:p w:rsidR="00205926" w:rsidRPr="00A61A2C" w:rsidRDefault="00205926" w:rsidP="00205926">
      <w:pPr>
        <w:spacing w:after="0" w:line="276" w:lineRule="auto"/>
        <w:ind w:firstLine="709"/>
        <w:jc w:val="both"/>
        <w:rPr>
          <w:rFonts w:ascii="Times New Roman" w:hAnsi="Times New Roman" w:cs="Times New Roman"/>
          <w:sz w:val="24"/>
          <w:szCs w:val="28"/>
        </w:rPr>
      </w:pPr>
    </w:p>
    <w:p w:rsidR="00205926" w:rsidRPr="00A61A2C" w:rsidRDefault="00205926" w:rsidP="00205926">
      <w:pPr>
        <w:spacing w:after="0" w:line="276" w:lineRule="auto"/>
        <w:ind w:firstLine="567"/>
        <w:jc w:val="both"/>
        <w:rPr>
          <w:rFonts w:ascii="Times New Roman" w:hAnsi="Times New Roman" w:cs="Times New Roman"/>
          <w:sz w:val="24"/>
          <w:szCs w:val="28"/>
        </w:rPr>
      </w:pPr>
      <w:r w:rsidRPr="00A61A2C">
        <w:rPr>
          <w:rFonts w:ascii="Times New Roman" w:hAnsi="Times New Roman" w:cs="Times New Roman"/>
          <w:sz w:val="24"/>
          <w:szCs w:val="28"/>
        </w:rPr>
        <w:t>Серед переваг Gedit виділяють простоту інтерфейсу, можливість друку з попереднім переглядом, підтримку різних кодувань та автоматичне збереження.</w:t>
      </w:r>
    </w:p>
    <w:p w:rsidR="00205926" w:rsidRPr="00A61A2C" w:rsidRDefault="00205926" w:rsidP="00205926">
      <w:pPr>
        <w:spacing w:after="0" w:line="276" w:lineRule="auto"/>
        <w:ind w:firstLine="567"/>
        <w:jc w:val="both"/>
        <w:rPr>
          <w:rFonts w:ascii="Times New Roman" w:hAnsi="Times New Roman" w:cs="Times New Roman"/>
          <w:sz w:val="24"/>
          <w:szCs w:val="28"/>
        </w:rPr>
      </w:pPr>
      <w:r w:rsidRPr="00A61A2C">
        <w:rPr>
          <w:rFonts w:ascii="Times New Roman" w:hAnsi="Times New Roman" w:cs="Times New Roman"/>
          <w:sz w:val="24"/>
          <w:szCs w:val="28"/>
        </w:rPr>
        <w:t>Підтримується синтаксис наступних мов:</w:t>
      </w:r>
    </w:p>
    <w:p w:rsidR="00205926" w:rsidRPr="00A61A2C" w:rsidRDefault="00205926" w:rsidP="00205926">
      <w:pPr>
        <w:pStyle w:val="affff3"/>
        <w:numPr>
          <w:ilvl w:val="0"/>
          <w:numId w:val="5"/>
        </w:numPr>
        <w:tabs>
          <w:tab w:val="left" w:pos="851"/>
        </w:tabs>
        <w:spacing w:after="0" w:line="276" w:lineRule="auto"/>
        <w:ind w:left="0" w:firstLine="567"/>
        <w:jc w:val="both"/>
        <w:rPr>
          <w:rFonts w:ascii="Times New Roman" w:hAnsi="Times New Roman" w:cs="Times New Roman"/>
          <w:sz w:val="24"/>
          <w:szCs w:val="28"/>
        </w:rPr>
      </w:pPr>
      <w:r w:rsidRPr="00A61A2C">
        <w:rPr>
          <w:rFonts w:ascii="Times New Roman" w:hAnsi="Times New Roman" w:cs="Times New Roman"/>
          <w:sz w:val="24"/>
          <w:szCs w:val="28"/>
          <w:lang w:val="en-US"/>
        </w:rPr>
        <w:t>HTML</w:t>
      </w:r>
      <w:r w:rsidRPr="00A61A2C">
        <w:rPr>
          <w:rFonts w:ascii="Times New Roman" w:hAnsi="Times New Roman" w:cs="Times New Roman"/>
          <w:sz w:val="24"/>
          <w:szCs w:val="28"/>
        </w:rPr>
        <w:t>;</w:t>
      </w:r>
    </w:p>
    <w:p w:rsidR="00205926" w:rsidRPr="00A61A2C" w:rsidRDefault="00205926" w:rsidP="00205926">
      <w:pPr>
        <w:pStyle w:val="affff3"/>
        <w:numPr>
          <w:ilvl w:val="0"/>
          <w:numId w:val="5"/>
        </w:numPr>
        <w:tabs>
          <w:tab w:val="left" w:pos="851"/>
        </w:tabs>
        <w:spacing w:after="0" w:line="276" w:lineRule="auto"/>
        <w:ind w:left="0" w:firstLine="567"/>
        <w:jc w:val="both"/>
        <w:rPr>
          <w:rFonts w:ascii="Times New Roman" w:hAnsi="Times New Roman" w:cs="Times New Roman"/>
          <w:sz w:val="24"/>
          <w:szCs w:val="28"/>
        </w:rPr>
      </w:pPr>
      <w:r w:rsidRPr="00A61A2C">
        <w:rPr>
          <w:rFonts w:ascii="Times New Roman" w:hAnsi="Times New Roman" w:cs="Times New Roman"/>
          <w:sz w:val="24"/>
          <w:szCs w:val="28"/>
        </w:rPr>
        <w:t>С++;</w:t>
      </w:r>
    </w:p>
    <w:p w:rsidR="00205926" w:rsidRPr="00A61A2C" w:rsidRDefault="00205926" w:rsidP="00205926">
      <w:pPr>
        <w:pStyle w:val="affff3"/>
        <w:numPr>
          <w:ilvl w:val="0"/>
          <w:numId w:val="5"/>
        </w:numPr>
        <w:tabs>
          <w:tab w:val="left" w:pos="851"/>
        </w:tabs>
        <w:spacing w:after="0" w:line="276" w:lineRule="auto"/>
        <w:ind w:left="0" w:firstLine="567"/>
        <w:jc w:val="both"/>
        <w:rPr>
          <w:rFonts w:ascii="Times New Roman" w:hAnsi="Times New Roman" w:cs="Times New Roman"/>
          <w:sz w:val="24"/>
          <w:szCs w:val="28"/>
        </w:rPr>
      </w:pPr>
      <w:r w:rsidRPr="00A61A2C">
        <w:rPr>
          <w:rFonts w:ascii="Times New Roman" w:hAnsi="Times New Roman" w:cs="Times New Roman"/>
          <w:sz w:val="24"/>
          <w:szCs w:val="28"/>
          <w:lang w:val="en-US"/>
        </w:rPr>
        <w:t>Java;</w:t>
      </w:r>
    </w:p>
    <w:p w:rsidR="00205926" w:rsidRPr="00A61A2C" w:rsidRDefault="00205926" w:rsidP="00205926">
      <w:pPr>
        <w:pStyle w:val="affff3"/>
        <w:numPr>
          <w:ilvl w:val="0"/>
          <w:numId w:val="5"/>
        </w:numPr>
        <w:tabs>
          <w:tab w:val="left" w:pos="851"/>
        </w:tabs>
        <w:spacing w:after="0" w:line="276" w:lineRule="auto"/>
        <w:ind w:left="0" w:firstLine="567"/>
        <w:jc w:val="both"/>
        <w:rPr>
          <w:rFonts w:ascii="Times New Roman" w:hAnsi="Times New Roman" w:cs="Times New Roman"/>
          <w:sz w:val="24"/>
          <w:szCs w:val="28"/>
        </w:rPr>
      </w:pPr>
      <w:r w:rsidRPr="00A61A2C">
        <w:rPr>
          <w:rFonts w:ascii="Times New Roman" w:hAnsi="Times New Roman" w:cs="Times New Roman"/>
          <w:sz w:val="24"/>
          <w:szCs w:val="28"/>
          <w:lang w:val="en-US"/>
        </w:rPr>
        <w:t>Python.</w:t>
      </w:r>
    </w:p>
    <w:p w:rsidR="00205926" w:rsidRPr="00A61A2C" w:rsidRDefault="00205926" w:rsidP="00205926">
      <w:pPr>
        <w:spacing w:after="0" w:line="276" w:lineRule="auto"/>
        <w:ind w:firstLine="567"/>
        <w:jc w:val="both"/>
        <w:rPr>
          <w:rFonts w:ascii="Times New Roman" w:hAnsi="Times New Roman" w:cs="Times New Roman"/>
          <w:sz w:val="24"/>
          <w:szCs w:val="28"/>
        </w:rPr>
      </w:pPr>
      <w:r w:rsidRPr="00A61A2C">
        <w:rPr>
          <w:rFonts w:ascii="Times New Roman" w:hAnsi="Times New Roman" w:cs="Times New Roman"/>
          <w:sz w:val="24"/>
          <w:szCs w:val="28"/>
        </w:rPr>
        <w:t xml:space="preserve">Розповсюджується </w:t>
      </w:r>
      <w:r w:rsidRPr="00A61A2C">
        <w:rPr>
          <w:rFonts w:ascii="Times New Roman" w:hAnsi="Times New Roman" w:cs="Times New Roman"/>
          <w:b/>
          <w:sz w:val="24"/>
          <w:szCs w:val="28"/>
        </w:rPr>
        <w:t>Gedit</w:t>
      </w:r>
      <w:r w:rsidRPr="00A61A2C">
        <w:rPr>
          <w:rFonts w:ascii="Times New Roman" w:hAnsi="Times New Roman" w:cs="Times New Roman"/>
          <w:sz w:val="24"/>
          <w:szCs w:val="28"/>
        </w:rPr>
        <w:t xml:space="preserve"> за ліцензією GNU General Public License, розроблений на мовах С та </w:t>
      </w:r>
      <w:r w:rsidRPr="00A61A2C">
        <w:rPr>
          <w:rFonts w:ascii="Times New Roman" w:hAnsi="Times New Roman" w:cs="Times New Roman"/>
          <w:sz w:val="24"/>
          <w:szCs w:val="28"/>
          <w:lang w:val="en-US"/>
        </w:rPr>
        <w:t>Python</w:t>
      </w:r>
      <w:r w:rsidRPr="00A61A2C">
        <w:rPr>
          <w:rFonts w:ascii="Times New Roman" w:hAnsi="Times New Roman" w:cs="Times New Roman"/>
          <w:sz w:val="24"/>
          <w:szCs w:val="28"/>
        </w:rPr>
        <w:t xml:space="preserve">, що дає можливість  використовувати цей продукт на різних ОС, зокрема на ОС </w:t>
      </w:r>
      <w:r w:rsidRPr="00A61A2C">
        <w:rPr>
          <w:rFonts w:ascii="Times New Roman" w:hAnsi="Times New Roman" w:cs="Times New Roman"/>
          <w:sz w:val="24"/>
          <w:szCs w:val="28"/>
          <w:lang w:val="en-US"/>
        </w:rPr>
        <w:t>Windows</w:t>
      </w:r>
      <w:r w:rsidRPr="00A61A2C">
        <w:rPr>
          <w:rFonts w:ascii="Times New Roman" w:hAnsi="Times New Roman" w:cs="Times New Roman"/>
          <w:sz w:val="24"/>
          <w:szCs w:val="28"/>
        </w:rPr>
        <w:t>.</w:t>
      </w:r>
    </w:p>
    <w:p w:rsidR="00205926" w:rsidRPr="00BC7D07" w:rsidRDefault="00205926" w:rsidP="00205926">
      <w:pPr>
        <w:spacing w:after="0" w:line="276" w:lineRule="auto"/>
        <w:ind w:firstLine="709"/>
        <w:jc w:val="both"/>
        <w:rPr>
          <w:rFonts w:ascii="Times New Roman" w:hAnsi="Times New Roman" w:cs="Times New Roman"/>
          <w:color w:val="FF0000"/>
          <w:sz w:val="24"/>
          <w:szCs w:val="28"/>
        </w:rPr>
      </w:pPr>
    </w:p>
    <w:p w:rsidR="00205926" w:rsidRPr="00A61A2C" w:rsidRDefault="00205926" w:rsidP="00205926">
      <w:pPr>
        <w:pStyle w:val="3"/>
      </w:pPr>
      <w:bookmarkStart w:id="63" w:name="_Toc2373725"/>
      <w:r w:rsidRPr="00A61A2C">
        <w:t>3.4.3. Версія редактора Emacs для графічного режиму</w:t>
      </w:r>
      <w:bookmarkEnd w:id="63"/>
    </w:p>
    <w:p w:rsidR="00205926" w:rsidRPr="00A61A2C" w:rsidRDefault="00205926" w:rsidP="00205926">
      <w:pPr>
        <w:spacing w:after="0" w:line="276" w:lineRule="auto"/>
        <w:ind w:firstLine="567"/>
        <w:jc w:val="both"/>
        <w:rPr>
          <w:rFonts w:ascii="Times New Roman" w:hAnsi="Times New Roman" w:cs="Times New Roman"/>
          <w:sz w:val="24"/>
          <w:szCs w:val="28"/>
        </w:rPr>
      </w:pPr>
      <w:r w:rsidRPr="00A61A2C">
        <w:rPr>
          <w:rFonts w:ascii="Times New Roman" w:hAnsi="Times New Roman" w:cs="Times New Roman"/>
          <w:b/>
          <w:sz w:val="24"/>
          <w:szCs w:val="28"/>
        </w:rPr>
        <w:t>Emacs –</w:t>
      </w:r>
      <w:r w:rsidRPr="00A61A2C">
        <w:rPr>
          <w:rFonts w:ascii="Times New Roman" w:hAnsi="Times New Roman" w:cs="Times New Roman"/>
          <w:sz w:val="24"/>
          <w:szCs w:val="28"/>
        </w:rPr>
        <w:t xml:space="preserve"> текстовий редактор представлений в різних дистрибутивах на ядрі </w:t>
      </w:r>
      <w:r w:rsidRPr="00A61A2C">
        <w:rPr>
          <w:rFonts w:ascii="Times New Roman" w:hAnsi="Times New Roman" w:cs="Times New Roman"/>
          <w:sz w:val="24"/>
          <w:szCs w:val="28"/>
          <w:lang w:val="en-US"/>
        </w:rPr>
        <w:t>Linux</w:t>
      </w:r>
      <w:r w:rsidRPr="00A61A2C">
        <w:rPr>
          <w:rFonts w:ascii="Times New Roman" w:hAnsi="Times New Roman" w:cs="Times New Roman"/>
          <w:sz w:val="24"/>
          <w:szCs w:val="28"/>
        </w:rPr>
        <w:t xml:space="preserve">. Був створений у 1976 р. Річардом Столлманом и Гаєм Стілом, як набір макросів для редагування тексту. Підтримується розмітка </w:t>
      </w:r>
      <w:r w:rsidRPr="00A61A2C">
        <w:rPr>
          <w:rFonts w:ascii="Times New Roman" w:hAnsi="Times New Roman" w:cs="Times New Roman"/>
          <w:sz w:val="24"/>
          <w:szCs w:val="28"/>
          <w:lang w:val="en-US"/>
        </w:rPr>
        <w:t>HTML</w:t>
      </w:r>
      <w:r w:rsidRPr="00A61A2C">
        <w:rPr>
          <w:rFonts w:ascii="Times New Roman" w:hAnsi="Times New Roman" w:cs="Times New Roman"/>
          <w:sz w:val="24"/>
          <w:szCs w:val="28"/>
        </w:rPr>
        <w:t xml:space="preserve"> та </w:t>
      </w:r>
      <w:r w:rsidRPr="00A61A2C">
        <w:rPr>
          <w:rFonts w:ascii="Times New Roman" w:hAnsi="Times New Roman" w:cs="Times New Roman"/>
          <w:sz w:val="24"/>
          <w:szCs w:val="28"/>
          <w:lang w:val="en-US"/>
        </w:rPr>
        <w:t>TeX</w:t>
      </w:r>
      <w:r w:rsidRPr="00A61A2C">
        <w:rPr>
          <w:rFonts w:ascii="Times New Roman" w:hAnsi="Times New Roman" w:cs="Times New Roman"/>
          <w:sz w:val="24"/>
          <w:szCs w:val="28"/>
        </w:rPr>
        <w:t xml:space="preserve">, а також синтаксис мов програмування: </w:t>
      </w:r>
    </w:p>
    <w:p w:rsidR="00205926" w:rsidRPr="00A61A2C" w:rsidRDefault="00205926" w:rsidP="00205926">
      <w:pPr>
        <w:pStyle w:val="affff3"/>
        <w:numPr>
          <w:ilvl w:val="0"/>
          <w:numId w:val="5"/>
        </w:numPr>
        <w:tabs>
          <w:tab w:val="left" w:pos="851"/>
        </w:tabs>
        <w:spacing w:after="0" w:line="276" w:lineRule="auto"/>
        <w:ind w:left="0" w:firstLine="567"/>
        <w:jc w:val="both"/>
        <w:rPr>
          <w:rFonts w:ascii="Times New Roman" w:hAnsi="Times New Roman" w:cs="Times New Roman"/>
          <w:sz w:val="24"/>
          <w:szCs w:val="28"/>
        </w:rPr>
      </w:pPr>
      <w:r w:rsidRPr="00A61A2C">
        <w:rPr>
          <w:rFonts w:ascii="Times New Roman" w:hAnsi="Times New Roman" w:cs="Times New Roman"/>
          <w:sz w:val="24"/>
          <w:szCs w:val="28"/>
        </w:rPr>
        <w:t>C;</w:t>
      </w:r>
    </w:p>
    <w:p w:rsidR="00205926" w:rsidRPr="00A61A2C" w:rsidRDefault="00205926" w:rsidP="00205926">
      <w:pPr>
        <w:pStyle w:val="affff3"/>
        <w:numPr>
          <w:ilvl w:val="0"/>
          <w:numId w:val="5"/>
        </w:numPr>
        <w:tabs>
          <w:tab w:val="left" w:pos="851"/>
        </w:tabs>
        <w:spacing w:after="0" w:line="276" w:lineRule="auto"/>
        <w:ind w:left="0" w:firstLine="567"/>
        <w:jc w:val="both"/>
        <w:rPr>
          <w:rFonts w:ascii="Times New Roman" w:hAnsi="Times New Roman" w:cs="Times New Roman"/>
          <w:sz w:val="24"/>
          <w:szCs w:val="28"/>
        </w:rPr>
      </w:pPr>
      <w:r w:rsidRPr="00A61A2C">
        <w:rPr>
          <w:rFonts w:ascii="Times New Roman" w:hAnsi="Times New Roman" w:cs="Times New Roman"/>
          <w:sz w:val="24"/>
          <w:szCs w:val="28"/>
        </w:rPr>
        <w:t>C++;</w:t>
      </w:r>
    </w:p>
    <w:p w:rsidR="00205926" w:rsidRPr="00A61A2C" w:rsidRDefault="00205926" w:rsidP="00205926">
      <w:pPr>
        <w:pStyle w:val="affff3"/>
        <w:numPr>
          <w:ilvl w:val="0"/>
          <w:numId w:val="5"/>
        </w:numPr>
        <w:tabs>
          <w:tab w:val="left" w:pos="851"/>
        </w:tabs>
        <w:spacing w:after="0" w:line="276" w:lineRule="auto"/>
        <w:ind w:left="0" w:firstLine="567"/>
        <w:jc w:val="both"/>
        <w:rPr>
          <w:rFonts w:ascii="Times New Roman" w:hAnsi="Times New Roman" w:cs="Times New Roman"/>
          <w:sz w:val="24"/>
          <w:szCs w:val="28"/>
        </w:rPr>
      </w:pPr>
      <w:r w:rsidRPr="00A61A2C">
        <w:rPr>
          <w:rFonts w:ascii="Times New Roman" w:hAnsi="Times New Roman" w:cs="Times New Roman"/>
          <w:sz w:val="24"/>
          <w:szCs w:val="28"/>
        </w:rPr>
        <w:t>Java;</w:t>
      </w:r>
    </w:p>
    <w:p w:rsidR="00205926" w:rsidRPr="00A61A2C" w:rsidRDefault="00205926" w:rsidP="00205926">
      <w:pPr>
        <w:pStyle w:val="affff3"/>
        <w:numPr>
          <w:ilvl w:val="0"/>
          <w:numId w:val="5"/>
        </w:numPr>
        <w:tabs>
          <w:tab w:val="left" w:pos="851"/>
        </w:tabs>
        <w:spacing w:after="0" w:line="276" w:lineRule="auto"/>
        <w:ind w:left="0" w:firstLine="567"/>
        <w:jc w:val="both"/>
        <w:rPr>
          <w:rFonts w:ascii="Times New Roman" w:hAnsi="Times New Roman" w:cs="Times New Roman"/>
          <w:sz w:val="24"/>
          <w:szCs w:val="28"/>
        </w:rPr>
      </w:pPr>
      <w:r w:rsidRPr="00A61A2C">
        <w:rPr>
          <w:rFonts w:ascii="Times New Roman" w:hAnsi="Times New Roman" w:cs="Times New Roman"/>
          <w:sz w:val="24"/>
          <w:szCs w:val="28"/>
        </w:rPr>
        <w:t>Emacs Lisp.</w:t>
      </w:r>
    </w:p>
    <w:p w:rsidR="00205926" w:rsidRPr="00A61A2C" w:rsidRDefault="00205926" w:rsidP="00205926">
      <w:pPr>
        <w:spacing w:after="0" w:line="276" w:lineRule="auto"/>
        <w:ind w:firstLine="567"/>
        <w:jc w:val="both"/>
        <w:rPr>
          <w:rFonts w:ascii="Times New Roman" w:hAnsi="Times New Roman" w:cs="Times New Roman"/>
          <w:sz w:val="24"/>
          <w:szCs w:val="28"/>
        </w:rPr>
      </w:pPr>
      <w:r w:rsidRPr="00A61A2C">
        <w:rPr>
          <w:rFonts w:ascii="Times New Roman" w:hAnsi="Times New Roman" w:cs="Times New Roman"/>
          <w:sz w:val="24"/>
          <w:szCs w:val="28"/>
        </w:rPr>
        <w:t>Доступні два режими роботи консольний та графічний, для запуску графічного необхідно запустити «</w:t>
      </w:r>
      <w:r w:rsidRPr="00A61A2C">
        <w:rPr>
          <w:rFonts w:ascii="Times New Roman" w:hAnsi="Times New Roman" w:cs="Times New Roman"/>
          <w:sz w:val="24"/>
          <w:szCs w:val="28"/>
          <w:lang w:val="en-US"/>
        </w:rPr>
        <w:t>EmcasUI</w:t>
      </w:r>
      <w:r w:rsidRPr="00A61A2C">
        <w:rPr>
          <w:rFonts w:ascii="Times New Roman" w:hAnsi="Times New Roman" w:cs="Times New Roman"/>
          <w:sz w:val="24"/>
          <w:szCs w:val="28"/>
        </w:rPr>
        <w:t xml:space="preserve">» (рис 3.3). Встановлення у дистрибутив </w:t>
      </w:r>
      <w:r w:rsidRPr="00A61A2C">
        <w:rPr>
          <w:rFonts w:ascii="Times New Roman" w:hAnsi="Times New Roman" w:cs="Times New Roman"/>
          <w:b/>
          <w:sz w:val="24"/>
          <w:szCs w:val="28"/>
          <w:lang w:val="en-US"/>
        </w:rPr>
        <w:t>Debian</w:t>
      </w:r>
      <w:r w:rsidRPr="00A61A2C">
        <w:rPr>
          <w:rFonts w:ascii="Times New Roman" w:hAnsi="Times New Roman" w:cs="Times New Roman"/>
          <w:sz w:val="24"/>
          <w:szCs w:val="28"/>
        </w:rPr>
        <w:t xml:space="preserve"> відбувається за допомогою команди «</w:t>
      </w:r>
      <w:r w:rsidRPr="00A61A2C">
        <w:rPr>
          <w:rFonts w:ascii="Courier New" w:hAnsi="Courier New" w:cs="Courier New"/>
          <w:b/>
          <w:i/>
          <w:sz w:val="24"/>
          <w:szCs w:val="28"/>
          <w:lang w:val="en-US"/>
        </w:rPr>
        <w:t>apt</w:t>
      </w:r>
      <w:r w:rsidRPr="00A61A2C">
        <w:rPr>
          <w:rFonts w:ascii="Courier New" w:hAnsi="Courier New" w:cs="Courier New"/>
          <w:b/>
          <w:i/>
          <w:sz w:val="24"/>
          <w:szCs w:val="28"/>
        </w:rPr>
        <w:t>-</w:t>
      </w:r>
      <w:r w:rsidRPr="00A61A2C">
        <w:rPr>
          <w:rFonts w:ascii="Courier New" w:hAnsi="Courier New" w:cs="Courier New"/>
          <w:b/>
          <w:i/>
          <w:sz w:val="24"/>
          <w:szCs w:val="28"/>
          <w:lang w:val="en-US"/>
        </w:rPr>
        <w:t>get</w:t>
      </w:r>
      <w:r w:rsidRPr="00A61A2C">
        <w:rPr>
          <w:rFonts w:ascii="Courier New" w:hAnsi="Courier New" w:cs="Courier New"/>
          <w:b/>
          <w:i/>
          <w:sz w:val="24"/>
          <w:szCs w:val="28"/>
        </w:rPr>
        <w:t xml:space="preserve"> </w:t>
      </w:r>
      <w:r w:rsidRPr="00A61A2C">
        <w:rPr>
          <w:rFonts w:ascii="Courier New" w:hAnsi="Courier New" w:cs="Courier New"/>
          <w:b/>
          <w:i/>
          <w:sz w:val="24"/>
          <w:szCs w:val="28"/>
          <w:lang w:val="en-US"/>
        </w:rPr>
        <w:t>install</w:t>
      </w:r>
      <w:r w:rsidRPr="00A61A2C">
        <w:rPr>
          <w:rFonts w:ascii="Courier New" w:hAnsi="Courier New" w:cs="Courier New"/>
          <w:b/>
          <w:i/>
          <w:sz w:val="24"/>
          <w:szCs w:val="28"/>
        </w:rPr>
        <w:t xml:space="preserve"> </w:t>
      </w:r>
      <w:r w:rsidRPr="00A61A2C">
        <w:rPr>
          <w:rFonts w:ascii="Courier New" w:hAnsi="Courier New" w:cs="Courier New"/>
          <w:b/>
          <w:i/>
          <w:sz w:val="24"/>
          <w:szCs w:val="28"/>
          <w:lang w:val="en-US"/>
        </w:rPr>
        <w:t>emacs</w:t>
      </w:r>
      <w:r w:rsidRPr="00A61A2C">
        <w:rPr>
          <w:rFonts w:ascii="Times New Roman" w:hAnsi="Times New Roman" w:cs="Times New Roman"/>
          <w:sz w:val="24"/>
          <w:szCs w:val="28"/>
        </w:rPr>
        <w:t xml:space="preserve">». Для роботи потребує наявності </w:t>
      </w:r>
      <w:r w:rsidRPr="00A61A2C">
        <w:rPr>
          <w:rFonts w:ascii="Times New Roman" w:hAnsi="Times New Roman" w:cs="Times New Roman"/>
          <w:b/>
          <w:sz w:val="24"/>
          <w:szCs w:val="28"/>
          <w:lang w:val="en-US"/>
        </w:rPr>
        <w:t>gtk</w:t>
      </w:r>
      <w:r w:rsidRPr="00A61A2C">
        <w:rPr>
          <w:rFonts w:ascii="Times New Roman" w:hAnsi="Times New Roman" w:cs="Times New Roman"/>
          <w:sz w:val="24"/>
          <w:szCs w:val="28"/>
        </w:rPr>
        <w:t xml:space="preserve">. </w:t>
      </w:r>
    </w:p>
    <w:p w:rsidR="00205926" w:rsidRPr="00BC7D07" w:rsidRDefault="00205926" w:rsidP="00205926">
      <w:pPr>
        <w:spacing w:after="0" w:line="276" w:lineRule="auto"/>
        <w:ind w:firstLine="709"/>
        <w:jc w:val="center"/>
        <w:rPr>
          <w:rFonts w:ascii="Times New Roman" w:hAnsi="Times New Roman" w:cs="Times New Roman"/>
          <w:color w:val="FF0000"/>
          <w:sz w:val="24"/>
          <w:szCs w:val="28"/>
        </w:rPr>
      </w:pPr>
      <w:r w:rsidRPr="00BC7D07">
        <w:rPr>
          <w:noProof/>
          <w:color w:val="FF0000"/>
          <w:sz w:val="20"/>
          <w:lang w:val="en-US" w:eastAsia="en-US"/>
        </w:rPr>
        <w:drawing>
          <wp:inline distT="0" distB="0" distL="0" distR="0" wp14:anchorId="1A6D7CE0" wp14:editId="755C4DC7">
            <wp:extent cx="3944492" cy="2914650"/>
            <wp:effectExtent l="0" t="0" r="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9">
                      <a:extLst>
                        <a:ext uri="{BEBA8EAE-BF5A-486C-A8C5-ECC9F3942E4B}">
                          <a14:imgProps xmlns:a14="http://schemas.microsoft.com/office/drawing/2010/main">
                            <a14:imgLayer r:embed="rId200">
                              <a14:imgEffect>
                                <a14:sharpenSoften amount="50000"/>
                              </a14:imgEffect>
                            </a14:imgLayer>
                          </a14:imgProps>
                        </a:ext>
                      </a:extLst>
                    </a:blip>
                    <a:srcRect t="8267" r="43429" b="17323"/>
                    <a:stretch/>
                  </pic:blipFill>
                  <pic:spPr bwMode="auto">
                    <a:xfrm>
                      <a:off x="0" y="0"/>
                      <a:ext cx="3947463" cy="2916845"/>
                    </a:xfrm>
                    <a:prstGeom prst="rect">
                      <a:avLst/>
                    </a:prstGeom>
                    <a:ln>
                      <a:noFill/>
                    </a:ln>
                    <a:extLst>
                      <a:ext uri="{53640926-AAD7-44D8-BBD7-CCE9431645EC}">
                        <a14:shadowObscured xmlns:a14="http://schemas.microsoft.com/office/drawing/2010/main"/>
                      </a:ext>
                    </a:extLst>
                  </pic:spPr>
                </pic:pic>
              </a:graphicData>
            </a:graphic>
          </wp:inline>
        </w:drawing>
      </w:r>
    </w:p>
    <w:p w:rsidR="00205926" w:rsidRPr="00A61A2C" w:rsidRDefault="00205926" w:rsidP="00205926">
      <w:pPr>
        <w:spacing w:after="0" w:line="276" w:lineRule="auto"/>
        <w:ind w:firstLine="709"/>
        <w:jc w:val="center"/>
        <w:rPr>
          <w:rFonts w:ascii="Times New Roman" w:hAnsi="Times New Roman" w:cs="Times New Roman"/>
          <w:b/>
          <w:sz w:val="24"/>
          <w:szCs w:val="28"/>
        </w:rPr>
      </w:pPr>
      <w:r w:rsidRPr="00A61A2C">
        <w:rPr>
          <w:rFonts w:ascii="Times New Roman" w:hAnsi="Times New Roman" w:cs="Times New Roman"/>
          <w:b/>
          <w:sz w:val="24"/>
          <w:szCs w:val="28"/>
        </w:rPr>
        <w:t xml:space="preserve">Рис. 3.14. </w:t>
      </w:r>
      <w:r w:rsidRPr="00A61A2C">
        <w:rPr>
          <w:rFonts w:ascii="Times New Roman" w:hAnsi="Times New Roman" w:cs="Times New Roman"/>
          <w:sz w:val="24"/>
          <w:szCs w:val="28"/>
        </w:rPr>
        <w:t>Інтерфейс</w:t>
      </w:r>
      <w:r w:rsidRPr="00A61A2C">
        <w:rPr>
          <w:rFonts w:ascii="Times New Roman" w:hAnsi="Times New Roman" w:cs="Times New Roman"/>
          <w:b/>
          <w:sz w:val="24"/>
          <w:szCs w:val="28"/>
        </w:rPr>
        <w:t xml:space="preserve"> </w:t>
      </w:r>
      <w:r w:rsidRPr="00A61A2C">
        <w:rPr>
          <w:rFonts w:ascii="Times New Roman" w:hAnsi="Times New Roman" w:cs="Times New Roman"/>
          <w:b/>
          <w:sz w:val="24"/>
          <w:szCs w:val="28"/>
          <w:lang w:val="en-US"/>
        </w:rPr>
        <w:t>EmacsUI</w:t>
      </w:r>
    </w:p>
    <w:p w:rsidR="00205926" w:rsidRPr="00A61A2C" w:rsidRDefault="00205926" w:rsidP="00205926">
      <w:pPr>
        <w:spacing w:after="0" w:line="276" w:lineRule="auto"/>
        <w:ind w:firstLine="709"/>
        <w:jc w:val="both"/>
        <w:rPr>
          <w:rFonts w:ascii="Times New Roman" w:hAnsi="Times New Roman" w:cs="Times New Roman"/>
          <w:sz w:val="24"/>
          <w:szCs w:val="28"/>
        </w:rPr>
      </w:pPr>
    </w:p>
    <w:p w:rsidR="00205926" w:rsidRPr="00A61A2C" w:rsidRDefault="00205926" w:rsidP="00205926">
      <w:pPr>
        <w:spacing w:after="0" w:line="276" w:lineRule="auto"/>
        <w:ind w:firstLine="709"/>
        <w:jc w:val="both"/>
        <w:rPr>
          <w:rFonts w:ascii="Times New Roman" w:hAnsi="Times New Roman" w:cs="Times New Roman"/>
          <w:sz w:val="24"/>
          <w:szCs w:val="28"/>
        </w:rPr>
      </w:pPr>
      <w:r w:rsidRPr="00A61A2C">
        <w:rPr>
          <w:rFonts w:ascii="Times New Roman" w:hAnsi="Times New Roman" w:cs="Times New Roman"/>
          <w:sz w:val="24"/>
          <w:szCs w:val="28"/>
        </w:rPr>
        <w:lastRenderedPageBreak/>
        <w:t>У деяких випадках необхідне налаштування кодування, наприклад для підключення кирилиці необхідно використовувати koi8-r. Підключення окремого кодування відбувається шляхом редагування файлу конфігурацій</w:t>
      </w:r>
      <w:r w:rsidRPr="00A61A2C">
        <w:rPr>
          <w:sz w:val="20"/>
        </w:rPr>
        <w:t xml:space="preserve"> </w:t>
      </w:r>
      <w:r w:rsidRPr="00A61A2C">
        <w:rPr>
          <w:rFonts w:ascii="Times New Roman" w:hAnsi="Times New Roman" w:cs="Times New Roman"/>
          <w:sz w:val="24"/>
          <w:szCs w:val="28"/>
        </w:rPr>
        <w:t>~/.emacs, а саме додаванням наступних рядків:</w:t>
      </w:r>
    </w:p>
    <w:p w:rsidR="00205926" w:rsidRPr="00A61A2C" w:rsidRDefault="00205926" w:rsidP="00205926">
      <w:pPr>
        <w:spacing w:after="0" w:line="276" w:lineRule="auto"/>
        <w:ind w:firstLine="709"/>
        <w:jc w:val="both"/>
        <w:rPr>
          <w:rFonts w:ascii="Times New Roman" w:hAnsi="Times New Roman" w:cs="Times New Roman"/>
          <w:sz w:val="24"/>
          <w:szCs w:val="28"/>
        </w:rPr>
      </w:pPr>
      <w:r w:rsidRPr="00A61A2C">
        <w:rPr>
          <w:rFonts w:ascii="Times New Roman" w:hAnsi="Times New Roman" w:cs="Times New Roman"/>
          <w:sz w:val="24"/>
          <w:szCs w:val="28"/>
        </w:rPr>
        <w:t>(set-language-environment 'Cyrillic-KOI8)</w:t>
      </w:r>
    </w:p>
    <w:p w:rsidR="00205926" w:rsidRPr="00A61A2C" w:rsidRDefault="00205926" w:rsidP="00205926">
      <w:pPr>
        <w:spacing w:after="0" w:line="276" w:lineRule="auto"/>
        <w:ind w:firstLine="709"/>
        <w:jc w:val="both"/>
        <w:rPr>
          <w:rFonts w:ascii="Times New Roman" w:hAnsi="Times New Roman" w:cs="Times New Roman"/>
          <w:sz w:val="24"/>
          <w:szCs w:val="28"/>
        </w:rPr>
      </w:pPr>
      <w:r w:rsidRPr="00A61A2C">
        <w:rPr>
          <w:rFonts w:ascii="Times New Roman" w:hAnsi="Times New Roman" w:cs="Times New Roman"/>
          <w:sz w:val="24"/>
          <w:szCs w:val="28"/>
        </w:rPr>
        <w:t>(set-terminal-coding-system 'koi8-r)</w:t>
      </w:r>
    </w:p>
    <w:p w:rsidR="00205926" w:rsidRPr="00A61A2C" w:rsidRDefault="00205926" w:rsidP="00205926">
      <w:pPr>
        <w:spacing w:after="0" w:line="276" w:lineRule="auto"/>
        <w:ind w:firstLine="709"/>
        <w:jc w:val="both"/>
        <w:rPr>
          <w:rFonts w:ascii="Times New Roman" w:hAnsi="Times New Roman" w:cs="Times New Roman"/>
          <w:sz w:val="24"/>
          <w:szCs w:val="28"/>
        </w:rPr>
      </w:pPr>
      <w:r w:rsidRPr="00A61A2C">
        <w:rPr>
          <w:rFonts w:ascii="Times New Roman" w:hAnsi="Times New Roman" w:cs="Times New Roman"/>
          <w:sz w:val="24"/>
          <w:szCs w:val="28"/>
        </w:rPr>
        <w:t>(set-keyboard-coding-system 'koi8-r)</w:t>
      </w:r>
    </w:p>
    <w:p w:rsidR="00205926" w:rsidRPr="00A61A2C" w:rsidRDefault="00205926" w:rsidP="00205926">
      <w:pPr>
        <w:spacing w:after="0" w:line="276" w:lineRule="auto"/>
        <w:ind w:firstLine="709"/>
        <w:jc w:val="both"/>
        <w:rPr>
          <w:rFonts w:ascii="Times New Roman" w:hAnsi="Times New Roman" w:cs="Times New Roman"/>
          <w:sz w:val="24"/>
          <w:szCs w:val="28"/>
        </w:rPr>
      </w:pPr>
      <w:r w:rsidRPr="00A61A2C">
        <w:rPr>
          <w:rFonts w:ascii="Times New Roman" w:hAnsi="Times New Roman" w:cs="Times New Roman"/>
          <w:sz w:val="24"/>
          <w:szCs w:val="28"/>
        </w:rPr>
        <w:t>(setq default-buffer-file-coding-system 'koi8-r)</w:t>
      </w:r>
    </w:p>
    <w:p w:rsidR="00205926" w:rsidRPr="00A61A2C" w:rsidRDefault="00205926" w:rsidP="00205926">
      <w:pPr>
        <w:spacing w:after="0" w:line="276" w:lineRule="auto"/>
        <w:ind w:firstLine="709"/>
        <w:jc w:val="both"/>
        <w:rPr>
          <w:rFonts w:ascii="Times New Roman" w:hAnsi="Times New Roman" w:cs="Times New Roman"/>
          <w:sz w:val="24"/>
          <w:szCs w:val="28"/>
        </w:rPr>
      </w:pPr>
      <w:r w:rsidRPr="00A61A2C">
        <w:rPr>
          <w:rFonts w:ascii="Times New Roman" w:hAnsi="Times New Roman" w:cs="Times New Roman"/>
          <w:sz w:val="24"/>
          <w:szCs w:val="28"/>
        </w:rPr>
        <w:t>(prefer-coding-system 'koi8-r)</w:t>
      </w:r>
    </w:p>
    <w:p w:rsidR="00205926" w:rsidRPr="00A61A2C" w:rsidRDefault="00205926" w:rsidP="00205926">
      <w:pPr>
        <w:spacing w:after="0" w:line="276" w:lineRule="auto"/>
        <w:ind w:firstLine="709"/>
        <w:jc w:val="both"/>
        <w:rPr>
          <w:rFonts w:ascii="Times New Roman" w:hAnsi="Times New Roman" w:cs="Times New Roman"/>
          <w:sz w:val="24"/>
          <w:szCs w:val="28"/>
        </w:rPr>
      </w:pPr>
      <w:r w:rsidRPr="00A61A2C">
        <w:rPr>
          <w:rFonts w:ascii="Times New Roman" w:hAnsi="Times New Roman" w:cs="Times New Roman"/>
          <w:sz w:val="24"/>
          <w:szCs w:val="28"/>
        </w:rPr>
        <w:t>(define-coding-system-alias 'koi8-u 'koi8-r)</w:t>
      </w:r>
    </w:p>
    <w:p w:rsidR="00205926" w:rsidRPr="00A61A2C" w:rsidRDefault="00205926" w:rsidP="00205926">
      <w:pPr>
        <w:spacing w:after="0" w:line="276" w:lineRule="auto"/>
        <w:ind w:firstLine="709"/>
        <w:jc w:val="both"/>
        <w:rPr>
          <w:rFonts w:ascii="Times New Roman" w:hAnsi="Times New Roman" w:cs="Times New Roman"/>
          <w:sz w:val="24"/>
          <w:szCs w:val="28"/>
        </w:rPr>
      </w:pPr>
      <w:r w:rsidRPr="00A61A2C">
        <w:rPr>
          <w:rFonts w:ascii="Times New Roman" w:hAnsi="Times New Roman" w:cs="Times New Roman"/>
          <w:sz w:val="24"/>
          <w:szCs w:val="28"/>
        </w:rPr>
        <w:t>(put-charset-property 'cyrillic-iso8859-5 'preferred-coding-system 'koi8-r)</w:t>
      </w:r>
    </w:p>
    <w:p w:rsidR="00205926" w:rsidRPr="00A61A2C" w:rsidRDefault="00205926" w:rsidP="00205926">
      <w:pPr>
        <w:spacing w:after="0" w:line="276" w:lineRule="auto"/>
        <w:ind w:firstLine="709"/>
        <w:jc w:val="both"/>
        <w:rPr>
          <w:rFonts w:ascii="Times New Roman" w:hAnsi="Times New Roman" w:cs="Times New Roman"/>
          <w:sz w:val="24"/>
          <w:szCs w:val="28"/>
        </w:rPr>
      </w:pPr>
      <w:r w:rsidRPr="00A61A2C">
        <w:rPr>
          <w:rFonts w:ascii="Times New Roman" w:hAnsi="Times New Roman" w:cs="Times New Roman"/>
          <w:sz w:val="24"/>
          <w:szCs w:val="28"/>
        </w:rPr>
        <w:t>(codepage-setup 1251)</w:t>
      </w:r>
    </w:p>
    <w:p w:rsidR="00205926" w:rsidRPr="00A61A2C" w:rsidRDefault="00205926" w:rsidP="00205926">
      <w:pPr>
        <w:spacing w:after="0" w:line="276" w:lineRule="auto"/>
        <w:ind w:firstLine="709"/>
        <w:jc w:val="both"/>
        <w:rPr>
          <w:rFonts w:ascii="Times New Roman" w:hAnsi="Times New Roman" w:cs="Times New Roman"/>
          <w:sz w:val="24"/>
          <w:szCs w:val="28"/>
        </w:rPr>
      </w:pPr>
      <w:r w:rsidRPr="00A61A2C">
        <w:rPr>
          <w:rFonts w:ascii="Times New Roman" w:hAnsi="Times New Roman" w:cs="Times New Roman"/>
          <w:sz w:val="24"/>
          <w:szCs w:val="28"/>
        </w:rPr>
        <w:t>(define-coding-system-alias 'windows-1251 'cp1251)</w:t>
      </w:r>
    </w:p>
    <w:p w:rsidR="00205926" w:rsidRPr="00A61A2C" w:rsidRDefault="00205926" w:rsidP="00205926">
      <w:pPr>
        <w:spacing w:after="0" w:line="276" w:lineRule="auto"/>
        <w:ind w:firstLine="709"/>
        <w:jc w:val="both"/>
        <w:rPr>
          <w:rFonts w:ascii="Times New Roman" w:hAnsi="Times New Roman" w:cs="Times New Roman"/>
          <w:sz w:val="24"/>
          <w:szCs w:val="28"/>
        </w:rPr>
      </w:pPr>
      <w:r w:rsidRPr="00A61A2C">
        <w:rPr>
          <w:rFonts w:ascii="Times New Roman" w:hAnsi="Times New Roman" w:cs="Times New Roman"/>
          <w:sz w:val="24"/>
          <w:szCs w:val="28"/>
        </w:rPr>
        <w:t>(set-input-mode nil nil 'We-will-use-eighth-bit-of-input-byte)</w:t>
      </w:r>
    </w:p>
    <w:p w:rsidR="00205926" w:rsidRPr="00A61A2C" w:rsidRDefault="00205926" w:rsidP="00205926">
      <w:pPr>
        <w:spacing w:after="0" w:line="276" w:lineRule="auto"/>
        <w:ind w:firstLine="709"/>
        <w:jc w:val="both"/>
        <w:rPr>
          <w:rFonts w:ascii="Times New Roman" w:hAnsi="Times New Roman" w:cs="Times New Roman"/>
          <w:sz w:val="24"/>
          <w:szCs w:val="28"/>
        </w:rPr>
      </w:pPr>
      <w:r w:rsidRPr="00A61A2C">
        <w:rPr>
          <w:rFonts w:ascii="Times New Roman" w:hAnsi="Times New Roman" w:cs="Times New Roman"/>
          <w:sz w:val="24"/>
          <w:szCs w:val="28"/>
        </w:rPr>
        <w:t>(setq-default coding-system-for-read 'koi8-r)</w:t>
      </w:r>
    </w:p>
    <w:p w:rsidR="00205926" w:rsidRPr="00A61A2C" w:rsidRDefault="00205926" w:rsidP="00205926">
      <w:pPr>
        <w:spacing w:after="0" w:line="276" w:lineRule="auto"/>
        <w:ind w:firstLine="709"/>
        <w:jc w:val="both"/>
        <w:rPr>
          <w:rFonts w:ascii="Times New Roman" w:hAnsi="Times New Roman" w:cs="Times New Roman"/>
          <w:sz w:val="24"/>
          <w:szCs w:val="28"/>
        </w:rPr>
      </w:pPr>
      <w:r w:rsidRPr="00A61A2C">
        <w:rPr>
          <w:rFonts w:ascii="Times New Roman" w:hAnsi="Times New Roman" w:cs="Times New Roman"/>
          <w:sz w:val="24"/>
          <w:szCs w:val="28"/>
        </w:rPr>
        <w:t>(set-selection-coding-system 'koi8-r)</w:t>
      </w:r>
    </w:p>
    <w:p w:rsidR="00205926" w:rsidRPr="00A61A2C" w:rsidRDefault="00205926" w:rsidP="00205926">
      <w:pPr>
        <w:spacing w:after="0" w:line="276" w:lineRule="auto"/>
        <w:ind w:firstLine="709"/>
        <w:jc w:val="both"/>
        <w:rPr>
          <w:rFonts w:ascii="Times New Roman" w:hAnsi="Times New Roman" w:cs="Times New Roman"/>
          <w:sz w:val="24"/>
          <w:szCs w:val="28"/>
        </w:rPr>
      </w:pPr>
    </w:p>
    <w:p w:rsidR="00205926" w:rsidRPr="00A61A2C" w:rsidRDefault="00205926" w:rsidP="00205926">
      <w:pPr>
        <w:pStyle w:val="3"/>
      </w:pPr>
      <w:bookmarkStart w:id="64" w:name="_Toc2373726"/>
      <w:r w:rsidRPr="00A61A2C">
        <w:t>3.4.4. Редактор Pluma</w:t>
      </w:r>
      <w:bookmarkEnd w:id="64"/>
    </w:p>
    <w:p w:rsidR="00205926" w:rsidRPr="00A61A2C" w:rsidRDefault="00205926" w:rsidP="00205926">
      <w:pPr>
        <w:spacing w:after="0" w:line="276" w:lineRule="auto"/>
        <w:ind w:firstLine="709"/>
        <w:jc w:val="both"/>
        <w:rPr>
          <w:rFonts w:ascii="Times New Roman" w:hAnsi="Times New Roman" w:cs="Times New Roman"/>
          <w:sz w:val="24"/>
          <w:szCs w:val="28"/>
        </w:rPr>
      </w:pPr>
      <w:r w:rsidRPr="00A61A2C">
        <w:rPr>
          <w:rFonts w:ascii="Times New Roman" w:hAnsi="Times New Roman" w:cs="Times New Roman"/>
          <w:b/>
          <w:sz w:val="24"/>
          <w:szCs w:val="28"/>
          <w:lang w:val="en-US"/>
        </w:rPr>
        <w:t>Pluma</w:t>
      </w:r>
      <w:r w:rsidRPr="00A61A2C">
        <w:rPr>
          <w:rFonts w:ascii="Times New Roman" w:hAnsi="Times New Roman" w:cs="Times New Roman"/>
          <w:b/>
          <w:sz w:val="24"/>
          <w:szCs w:val="28"/>
        </w:rPr>
        <w:t xml:space="preserve"> – </w:t>
      </w:r>
      <w:r w:rsidRPr="00A61A2C">
        <w:rPr>
          <w:rFonts w:ascii="Times New Roman" w:hAnsi="Times New Roman" w:cs="Times New Roman"/>
          <w:sz w:val="24"/>
          <w:szCs w:val="28"/>
        </w:rPr>
        <w:t xml:space="preserve">текстовий редактор, форк від Gedit, що має схожий функціонал, але й має  додаткові плагіни та реалізацію функцій </w:t>
      </w:r>
      <w:r w:rsidRPr="00A61A2C">
        <w:rPr>
          <w:rFonts w:ascii="Times New Roman" w:hAnsi="Times New Roman" w:cs="Times New Roman"/>
          <w:sz w:val="24"/>
          <w:szCs w:val="28"/>
          <w:lang w:val="en-US"/>
        </w:rPr>
        <w:t>drag</w:t>
      </w:r>
      <w:r w:rsidRPr="00A61A2C">
        <w:rPr>
          <w:rFonts w:ascii="Times New Roman" w:hAnsi="Times New Roman" w:cs="Times New Roman"/>
          <w:sz w:val="24"/>
          <w:szCs w:val="28"/>
        </w:rPr>
        <w:t xml:space="preserve"> </w:t>
      </w:r>
      <w:r w:rsidRPr="00A61A2C">
        <w:rPr>
          <w:rFonts w:ascii="Times New Roman" w:hAnsi="Times New Roman" w:cs="Times New Roman"/>
          <w:sz w:val="24"/>
          <w:szCs w:val="28"/>
          <w:lang w:val="en-US"/>
        </w:rPr>
        <w:t>and</w:t>
      </w:r>
      <w:r w:rsidRPr="00A61A2C">
        <w:rPr>
          <w:rFonts w:ascii="Times New Roman" w:hAnsi="Times New Roman" w:cs="Times New Roman"/>
          <w:sz w:val="24"/>
          <w:szCs w:val="28"/>
        </w:rPr>
        <w:t xml:space="preserve"> </w:t>
      </w:r>
      <w:r w:rsidRPr="00A61A2C">
        <w:rPr>
          <w:rFonts w:ascii="Times New Roman" w:hAnsi="Times New Roman" w:cs="Times New Roman"/>
          <w:sz w:val="24"/>
          <w:szCs w:val="28"/>
          <w:lang w:val="en-US"/>
        </w:rPr>
        <w:t>drop</w:t>
      </w:r>
      <w:r w:rsidRPr="00A61A2C">
        <w:rPr>
          <w:rFonts w:ascii="Times New Roman" w:hAnsi="Times New Roman" w:cs="Times New Roman"/>
          <w:sz w:val="24"/>
          <w:szCs w:val="28"/>
        </w:rPr>
        <w:t xml:space="preserve"> у файловому менеджері Caja (графічної оболонки </w:t>
      </w:r>
      <w:r w:rsidRPr="00A61A2C">
        <w:rPr>
          <w:rFonts w:ascii="Times New Roman" w:hAnsi="Times New Roman" w:cs="Times New Roman"/>
          <w:sz w:val="24"/>
          <w:szCs w:val="28"/>
          <w:lang w:val="en-US"/>
        </w:rPr>
        <w:t>Mate</w:t>
      </w:r>
      <w:r w:rsidRPr="00A61A2C">
        <w:rPr>
          <w:rFonts w:ascii="Times New Roman" w:hAnsi="Times New Roman" w:cs="Times New Roman"/>
          <w:sz w:val="24"/>
          <w:szCs w:val="28"/>
        </w:rPr>
        <w:t xml:space="preserve">). Використовувався у якості базового для дистрибутиву одноплатнога комп’ютеру </w:t>
      </w:r>
      <w:r w:rsidRPr="00A61A2C">
        <w:rPr>
          <w:rFonts w:ascii="Times New Roman" w:hAnsi="Times New Roman" w:cs="Times New Roman"/>
          <w:sz w:val="24"/>
          <w:szCs w:val="28"/>
          <w:lang w:val="en-US"/>
        </w:rPr>
        <w:t>Raspberry</w:t>
      </w:r>
      <w:r w:rsidRPr="00A61A2C">
        <w:rPr>
          <w:rFonts w:ascii="Times New Roman" w:hAnsi="Times New Roman" w:cs="Times New Roman"/>
          <w:sz w:val="24"/>
          <w:szCs w:val="28"/>
        </w:rPr>
        <w:t xml:space="preserve"> </w:t>
      </w:r>
      <w:r w:rsidRPr="00A61A2C">
        <w:rPr>
          <w:rFonts w:ascii="Times New Roman" w:hAnsi="Times New Roman" w:cs="Times New Roman"/>
          <w:sz w:val="24"/>
          <w:szCs w:val="28"/>
          <w:lang w:val="en-US"/>
        </w:rPr>
        <w:t>Pi</w:t>
      </w:r>
      <w:r w:rsidRPr="00A61A2C">
        <w:rPr>
          <w:rFonts w:ascii="Times New Roman" w:hAnsi="Times New Roman" w:cs="Times New Roman"/>
          <w:sz w:val="24"/>
          <w:szCs w:val="28"/>
        </w:rPr>
        <w:t>. За замовчанням використовує кодування UTF-8.</w:t>
      </w:r>
    </w:p>
    <w:p w:rsidR="00205926" w:rsidRPr="00A61A2C" w:rsidRDefault="00205926" w:rsidP="00205926">
      <w:pPr>
        <w:spacing w:after="0" w:line="276" w:lineRule="auto"/>
        <w:ind w:firstLine="709"/>
        <w:jc w:val="both"/>
        <w:rPr>
          <w:rFonts w:ascii="Times New Roman" w:hAnsi="Times New Roman" w:cs="Times New Roman"/>
          <w:sz w:val="24"/>
          <w:szCs w:val="28"/>
        </w:rPr>
      </w:pPr>
      <w:r w:rsidRPr="00A61A2C">
        <w:rPr>
          <w:rFonts w:ascii="Times New Roman" w:hAnsi="Times New Roman" w:cs="Times New Roman"/>
          <w:sz w:val="24"/>
          <w:szCs w:val="28"/>
        </w:rPr>
        <w:t xml:space="preserve">Як і </w:t>
      </w:r>
      <w:r w:rsidRPr="00A61A2C">
        <w:rPr>
          <w:rFonts w:ascii="Times New Roman" w:hAnsi="Times New Roman" w:cs="Times New Roman"/>
          <w:b/>
          <w:sz w:val="24"/>
          <w:szCs w:val="28"/>
        </w:rPr>
        <w:t>Gedit</w:t>
      </w:r>
      <w:r w:rsidRPr="00A61A2C">
        <w:rPr>
          <w:rFonts w:ascii="Times New Roman" w:hAnsi="Times New Roman" w:cs="Times New Roman"/>
          <w:sz w:val="24"/>
          <w:szCs w:val="28"/>
        </w:rPr>
        <w:t xml:space="preserve"> має доволі простий інтерфейс та вимагає наявності </w:t>
      </w:r>
      <w:r w:rsidRPr="00A61A2C">
        <w:rPr>
          <w:rFonts w:ascii="Times New Roman" w:hAnsi="Times New Roman" w:cs="Times New Roman"/>
          <w:b/>
          <w:sz w:val="24"/>
          <w:szCs w:val="28"/>
          <w:lang w:val="en-US"/>
        </w:rPr>
        <w:t>gtk</w:t>
      </w:r>
      <w:r w:rsidRPr="00A61A2C">
        <w:rPr>
          <w:rFonts w:ascii="Times New Roman" w:hAnsi="Times New Roman" w:cs="Times New Roman"/>
          <w:sz w:val="24"/>
          <w:szCs w:val="28"/>
        </w:rPr>
        <w:t xml:space="preserve">. Має більш зручний інтерфейс, присутня верхня панель з кнопками збереження відкриття файлу, збільшення та зменшення масштабу (рис 3.15). </w:t>
      </w:r>
    </w:p>
    <w:p w:rsidR="00205926" w:rsidRPr="00A61A2C" w:rsidRDefault="00205926" w:rsidP="00205926">
      <w:pPr>
        <w:spacing w:after="0" w:line="276" w:lineRule="auto"/>
        <w:ind w:firstLine="709"/>
        <w:jc w:val="center"/>
        <w:rPr>
          <w:rFonts w:ascii="Times New Roman" w:hAnsi="Times New Roman" w:cs="Times New Roman"/>
          <w:sz w:val="24"/>
          <w:szCs w:val="28"/>
        </w:rPr>
      </w:pPr>
      <w:r w:rsidRPr="00A61A2C">
        <w:rPr>
          <w:rFonts w:ascii="Times New Roman" w:hAnsi="Times New Roman" w:cs="Times New Roman"/>
          <w:noProof/>
          <w:sz w:val="24"/>
          <w:szCs w:val="28"/>
          <w:lang w:val="en-US" w:eastAsia="en-US"/>
        </w:rPr>
        <w:drawing>
          <wp:inline distT="0" distB="0" distL="0" distR="0" wp14:anchorId="7120B22B" wp14:editId="0E600499">
            <wp:extent cx="3385455" cy="2962275"/>
            <wp:effectExtent l="0" t="0" r="5715" b="0"/>
            <wp:docPr id="62" name="Рисунок 62" descr="C:\Users\Ihor\Desktop\gedit-plu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hor\Desktop\gedit-pluma.jpg"/>
                    <pic:cNvPicPr>
                      <a:picLocks noChangeAspect="1" noChangeArrowheads="1"/>
                    </pic:cNvPicPr>
                  </pic:nvPicPr>
                  <pic:blipFill rotWithShape="1">
                    <a:blip r:embed="rId201">
                      <a:extLst>
                        <a:ext uri="{28A0092B-C50C-407E-A947-70E740481C1C}">
                          <a14:useLocalDpi xmlns:a14="http://schemas.microsoft.com/office/drawing/2010/main" val="0"/>
                        </a:ext>
                      </a:extLst>
                    </a:blip>
                    <a:srcRect l="5292" t="21368" r="49808" b="8832"/>
                    <a:stretch/>
                  </pic:blipFill>
                  <pic:spPr bwMode="auto">
                    <a:xfrm>
                      <a:off x="0" y="0"/>
                      <a:ext cx="3404138" cy="2978623"/>
                    </a:xfrm>
                    <a:prstGeom prst="rect">
                      <a:avLst/>
                    </a:prstGeom>
                    <a:noFill/>
                    <a:ln>
                      <a:noFill/>
                    </a:ln>
                    <a:extLst>
                      <a:ext uri="{53640926-AAD7-44D8-BBD7-CCE9431645EC}">
                        <a14:shadowObscured xmlns:a14="http://schemas.microsoft.com/office/drawing/2010/main"/>
                      </a:ext>
                    </a:extLst>
                  </pic:spPr>
                </pic:pic>
              </a:graphicData>
            </a:graphic>
          </wp:inline>
        </w:drawing>
      </w:r>
    </w:p>
    <w:p w:rsidR="00205926" w:rsidRPr="00A61A2C" w:rsidRDefault="00205926" w:rsidP="00205926">
      <w:pPr>
        <w:spacing w:after="0" w:line="276" w:lineRule="auto"/>
        <w:ind w:firstLine="709"/>
        <w:jc w:val="center"/>
        <w:rPr>
          <w:rFonts w:ascii="Times New Roman" w:hAnsi="Times New Roman" w:cs="Times New Roman"/>
          <w:sz w:val="24"/>
          <w:szCs w:val="28"/>
        </w:rPr>
      </w:pPr>
      <w:r w:rsidRPr="00A61A2C">
        <w:rPr>
          <w:rFonts w:ascii="Times New Roman" w:hAnsi="Times New Roman" w:cs="Times New Roman"/>
          <w:b/>
          <w:sz w:val="24"/>
          <w:szCs w:val="28"/>
        </w:rPr>
        <w:t>Рис. 3.15.</w:t>
      </w:r>
      <w:r w:rsidRPr="00A61A2C">
        <w:rPr>
          <w:rFonts w:ascii="Times New Roman" w:hAnsi="Times New Roman" w:cs="Times New Roman"/>
          <w:sz w:val="24"/>
          <w:szCs w:val="28"/>
        </w:rPr>
        <w:t xml:space="preserve"> Текстовий редактор </w:t>
      </w:r>
      <w:r w:rsidRPr="00A61A2C">
        <w:rPr>
          <w:rFonts w:ascii="Times New Roman" w:hAnsi="Times New Roman" w:cs="Times New Roman"/>
          <w:b/>
          <w:sz w:val="24"/>
          <w:szCs w:val="28"/>
        </w:rPr>
        <w:t>Pluma</w:t>
      </w:r>
    </w:p>
    <w:p w:rsidR="00466E0C" w:rsidRPr="00BC7D07" w:rsidRDefault="00466E0C" w:rsidP="00D133FF">
      <w:pPr>
        <w:spacing w:after="0" w:line="276" w:lineRule="auto"/>
        <w:ind w:firstLine="709"/>
        <w:jc w:val="both"/>
        <w:rPr>
          <w:rFonts w:ascii="Times New Roman" w:hAnsi="Times New Roman" w:cs="Times New Roman"/>
          <w:color w:val="FF0000"/>
          <w:sz w:val="24"/>
          <w:szCs w:val="24"/>
          <w:lang w:val="ru-RU"/>
        </w:rPr>
      </w:pPr>
    </w:p>
    <w:p w:rsidR="00B0041F" w:rsidRPr="00BC7D07" w:rsidRDefault="00B0041F">
      <w:pPr>
        <w:rPr>
          <w:rFonts w:ascii="Times New Roman" w:hAnsi="Times New Roman" w:cs="Times New Roman"/>
          <w:color w:val="FF0000"/>
          <w:sz w:val="24"/>
          <w:szCs w:val="24"/>
        </w:rPr>
      </w:pPr>
      <w:r w:rsidRPr="00BC7D07">
        <w:rPr>
          <w:rFonts w:ascii="Times New Roman" w:hAnsi="Times New Roman" w:cs="Times New Roman"/>
          <w:color w:val="FF0000"/>
          <w:sz w:val="24"/>
          <w:szCs w:val="24"/>
        </w:rPr>
        <w:br w:type="page"/>
      </w:r>
    </w:p>
    <w:p w:rsidR="00C7451A" w:rsidRPr="00BC7D07" w:rsidRDefault="00C7451A" w:rsidP="00BF1B4B">
      <w:pPr>
        <w:spacing w:after="0" w:line="276" w:lineRule="auto"/>
        <w:ind w:firstLine="567"/>
        <w:jc w:val="both"/>
        <w:rPr>
          <w:rFonts w:ascii="Times New Roman" w:hAnsi="Times New Roman" w:cs="Times New Roman"/>
          <w:color w:val="FF0000"/>
          <w:sz w:val="24"/>
          <w:szCs w:val="24"/>
        </w:rPr>
      </w:pPr>
    </w:p>
    <w:p w:rsidR="00C9493A" w:rsidRPr="00154315" w:rsidRDefault="00C9493A" w:rsidP="00D3794C">
      <w:pPr>
        <w:pStyle w:val="1"/>
        <w:jc w:val="center"/>
        <w:rPr>
          <w:rFonts w:eastAsia="Calibri"/>
          <w:lang w:eastAsia="en-US"/>
        </w:rPr>
      </w:pPr>
      <w:bookmarkStart w:id="65" w:name="_Toc2373727"/>
      <w:r w:rsidRPr="00154315">
        <w:rPr>
          <w:rFonts w:eastAsia="Calibri"/>
          <w:lang w:eastAsia="en-US"/>
        </w:rPr>
        <w:t>РОЗДІЛ 4</w:t>
      </w:r>
      <w:r w:rsidR="00154315" w:rsidRPr="00154315">
        <w:rPr>
          <w:rFonts w:eastAsia="Calibri"/>
          <w:lang w:eastAsia="en-US"/>
        </w:rPr>
        <w:t>.</w:t>
      </w:r>
      <w:r w:rsidR="00D3794C" w:rsidRPr="00154315">
        <w:rPr>
          <w:rFonts w:eastAsia="Calibri"/>
          <w:lang w:eastAsia="en-US"/>
        </w:rPr>
        <w:br/>
      </w:r>
      <w:r w:rsidRPr="00154315">
        <w:rPr>
          <w:rFonts w:eastAsia="Calibri"/>
          <w:lang w:eastAsia="en-US"/>
        </w:rPr>
        <w:t>«ЗАБЕЗПЕЧЕННЯ ПРАВ ДОСТУПУ ДО ФАЙЛІВ ТА КАТАЛОГІВ»</w:t>
      </w:r>
      <w:bookmarkEnd w:id="65"/>
    </w:p>
    <w:p w:rsidR="00C9493A" w:rsidRPr="00154315" w:rsidRDefault="00C9493A" w:rsidP="00C9493A">
      <w:pPr>
        <w:spacing w:after="0" w:line="276" w:lineRule="auto"/>
        <w:jc w:val="both"/>
        <w:rPr>
          <w:rFonts w:ascii="Times New Roman" w:eastAsia="Times New Roman" w:hAnsi="Times New Roman" w:cs="Times New Roman"/>
          <w:sz w:val="24"/>
          <w:szCs w:val="24"/>
        </w:rPr>
      </w:pPr>
    </w:p>
    <w:p w:rsidR="00C9493A" w:rsidRPr="00154315" w:rsidRDefault="00C9493A" w:rsidP="00C9493A">
      <w:pPr>
        <w:pStyle w:val="2"/>
        <w:rPr>
          <w:rFonts w:ascii="Calibri" w:eastAsia="Times New Roman" w:hAnsi="Calibri" w:cs="Calibri"/>
        </w:rPr>
      </w:pPr>
      <w:bookmarkStart w:id="66" w:name="_Toc2373728"/>
      <w:r w:rsidRPr="00154315">
        <w:rPr>
          <w:rFonts w:eastAsia="Times New Roman"/>
        </w:rPr>
        <w:t xml:space="preserve">4.1. Ідентифікація користувачів у системах </w:t>
      </w:r>
      <w:r w:rsidRPr="00154315">
        <w:rPr>
          <w:rFonts w:eastAsia="Times New Roman"/>
          <w:lang w:val="en-US"/>
        </w:rPr>
        <w:t>UNIX</w:t>
      </w:r>
      <w:bookmarkEnd w:id="66"/>
    </w:p>
    <w:p w:rsidR="00C9493A" w:rsidRPr="00154315" w:rsidRDefault="00C9493A" w:rsidP="00C9493A">
      <w:pPr>
        <w:spacing w:after="0" w:line="276" w:lineRule="auto"/>
        <w:ind w:firstLine="540"/>
        <w:jc w:val="both"/>
        <w:rPr>
          <w:rFonts w:ascii="Calibri" w:eastAsia="Times New Roman" w:hAnsi="Calibri" w:cs="Calibri"/>
        </w:rPr>
      </w:pPr>
      <w:r w:rsidRPr="00154315">
        <w:rPr>
          <w:rFonts w:ascii="Times New Roman" w:eastAsia="Times New Roman" w:hAnsi="Times New Roman" w:cs="Times New Roman"/>
          <w:sz w:val="24"/>
          <w:szCs w:val="24"/>
        </w:rPr>
        <w:t xml:space="preserve">Операційні системи, які </w:t>
      </w:r>
      <w:r w:rsidR="00154315" w:rsidRPr="00154315">
        <w:rPr>
          <w:rFonts w:ascii="Times New Roman" w:eastAsia="Times New Roman" w:hAnsi="Times New Roman" w:cs="Times New Roman"/>
          <w:sz w:val="24"/>
          <w:szCs w:val="24"/>
        </w:rPr>
        <w:t>дотримуються</w:t>
      </w:r>
      <w:r w:rsidRPr="00154315">
        <w:rPr>
          <w:rFonts w:ascii="Times New Roman" w:eastAsia="Times New Roman" w:hAnsi="Times New Roman" w:cs="Times New Roman"/>
          <w:sz w:val="24"/>
          <w:szCs w:val="24"/>
        </w:rPr>
        <w:t xml:space="preserve"> традиці</w:t>
      </w:r>
      <w:r w:rsidR="00154315" w:rsidRPr="00154315">
        <w:rPr>
          <w:rFonts w:ascii="Times New Roman" w:eastAsia="Times New Roman" w:hAnsi="Times New Roman" w:cs="Times New Roman"/>
          <w:sz w:val="24"/>
          <w:szCs w:val="24"/>
        </w:rPr>
        <w:t>й</w:t>
      </w:r>
      <w:r w:rsidRPr="00154315">
        <w:rPr>
          <w:rFonts w:ascii="Times New Roman" w:eastAsia="Times New Roman" w:hAnsi="Times New Roman" w:cs="Times New Roman"/>
          <w:sz w:val="24"/>
          <w:szCs w:val="24"/>
        </w:rPr>
        <w:t xml:space="preserve"> UNIX, істотно відрізняються від систем, які </w:t>
      </w:r>
      <w:r w:rsidR="00154315" w:rsidRPr="00154315">
        <w:rPr>
          <w:rFonts w:ascii="Times New Roman" w:eastAsia="Times New Roman" w:hAnsi="Times New Roman" w:cs="Times New Roman"/>
          <w:sz w:val="24"/>
          <w:szCs w:val="24"/>
        </w:rPr>
        <w:t>на</w:t>
      </w:r>
      <w:r w:rsidRPr="00154315">
        <w:rPr>
          <w:rFonts w:ascii="Times New Roman" w:eastAsia="Times New Roman" w:hAnsi="Times New Roman" w:cs="Times New Roman"/>
          <w:sz w:val="24"/>
          <w:szCs w:val="24"/>
        </w:rPr>
        <w:t>слідують традиці</w:t>
      </w:r>
      <w:r w:rsidR="00154315" w:rsidRPr="00154315">
        <w:rPr>
          <w:rFonts w:ascii="Times New Roman" w:eastAsia="Times New Roman" w:hAnsi="Times New Roman" w:cs="Times New Roman"/>
          <w:sz w:val="24"/>
          <w:szCs w:val="24"/>
        </w:rPr>
        <w:t>ї</w:t>
      </w:r>
      <w:r w:rsidRPr="00154315">
        <w:rPr>
          <w:rFonts w:ascii="Times New Roman" w:eastAsia="Times New Roman" w:hAnsi="Times New Roman" w:cs="Times New Roman"/>
          <w:sz w:val="24"/>
          <w:szCs w:val="24"/>
        </w:rPr>
        <w:t xml:space="preserve"> MS-DOS. Різниця між ними полягає у тому, що крім того, що вони є багатозадачними, вони є ще </w:t>
      </w:r>
      <w:r w:rsidR="00154315" w:rsidRPr="00154315">
        <w:rPr>
          <w:rFonts w:ascii="Times New Roman" w:eastAsia="Times New Roman" w:hAnsi="Times New Roman" w:cs="Times New Roman"/>
          <w:sz w:val="24"/>
          <w:szCs w:val="24"/>
        </w:rPr>
        <w:t>й</w:t>
      </w:r>
      <w:r w:rsidRPr="00154315">
        <w:rPr>
          <w:rFonts w:ascii="Times New Roman" w:eastAsia="Times New Roman" w:hAnsi="Times New Roman" w:cs="Times New Roman"/>
          <w:sz w:val="24"/>
          <w:szCs w:val="24"/>
        </w:rPr>
        <w:t xml:space="preserve"> багатокористувацьк</w:t>
      </w:r>
      <w:r w:rsidR="00154315" w:rsidRPr="00154315">
        <w:rPr>
          <w:rFonts w:ascii="Times New Roman" w:eastAsia="Times New Roman" w:hAnsi="Times New Roman" w:cs="Times New Roman"/>
          <w:sz w:val="24"/>
          <w:szCs w:val="24"/>
        </w:rPr>
        <w:t>і</w:t>
      </w:r>
      <w:r w:rsidRPr="00154315">
        <w:rPr>
          <w:rFonts w:ascii="Times New Roman" w:eastAsia="Times New Roman" w:hAnsi="Times New Roman" w:cs="Times New Roman"/>
          <w:sz w:val="24"/>
          <w:szCs w:val="24"/>
        </w:rPr>
        <w:t>. Це означає, що комп</w:t>
      </w:r>
      <w:r w:rsidR="00154315" w:rsidRPr="00154315">
        <w:rPr>
          <w:rFonts w:ascii="Times New Roman" w:eastAsia="Times New Roman" w:hAnsi="Times New Roman" w:cs="Times New Roman"/>
          <w:sz w:val="24"/>
          <w:szCs w:val="24"/>
          <w:lang w:val="ru-RU"/>
        </w:rPr>
        <w:t>’</w:t>
      </w:r>
      <w:r w:rsidRPr="00154315">
        <w:rPr>
          <w:rFonts w:ascii="Times New Roman" w:eastAsia="Times New Roman" w:hAnsi="Times New Roman" w:cs="Times New Roman"/>
          <w:sz w:val="24"/>
          <w:szCs w:val="24"/>
        </w:rPr>
        <w:t>ютером можуть одночасно користуватись декілька користувачів. </w:t>
      </w:r>
      <w:r w:rsidR="00E45471" w:rsidRPr="00154315">
        <w:rPr>
          <w:rFonts w:ascii="Times New Roman" w:eastAsia="Times New Roman" w:hAnsi="Times New Roman" w:cs="Times New Roman"/>
          <w:sz w:val="24"/>
          <w:szCs w:val="24"/>
        </w:rPr>
        <w:t>Попри те</w:t>
      </w:r>
      <w:r w:rsidRPr="00154315">
        <w:rPr>
          <w:rFonts w:ascii="Times New Roman" w:eastAsia="Times New Roman" w:hAnsi="Times New Roman" w:cs="Times New Roman"/>
          <w:sz w:val="24"/>
          <w:szCs w:val="24"/>
        </w:rPr>
        <w:t>, що зазвичай комп</w:t>
      </w:r>
      <w:r w:rsidR="00154315" w:rsidRPr="00154315">
        <w:rPr>
          <w:rFonts w:ascii="Times New Roman" w:eastAsia="Times New Roman" w:hAnsi="Times New Roman" w:cs="Times New Roman"/>
          <w:sz w:val="24"/>
          <w:szCs w:val="24"/>
          <w:lang w:val="ru-RU"/>
        </w:rPr>
        <w:t>’</w:t>
      </w:r>
      <w:r w:rsidRPr="00154315">
        <w:rPr>
          <w:rFonts w:ascii="Times New Roman" w:eastAsia="Times New Roman" w:hAnsi="Times New Roman" w:cs="Times New Roman"/>
          <w:sz w:val="24"/>
          <w:szCs w:val="24"/>
        </w:rPr>
        <w:t xml:space="preserve">ютер має всього одну клавіатуру і монітор, це не заважає спільному користуванню. Наприклад, якщо комп'ютер підключений до локальної мережі або до Інтернет, віддалені користувачі можуть зайти на нього через протокол SSH і виконувати операції. Також </w:t>
      </w:r>
      <w:r w:rsidR="00154315" w:rsidRPr="00154315">
        <w:rPr>
          <w:rFonts w:ascii="Times New Roman" w:eastAsia="Times New Roman" w:hAnsi="Times New Roman" w:cs="Times New Roman"/>
          <w:sz w:val="24"/>
          <w:szCs w:val="24"/>
        </w:rPr>
        <w:t>вони</w:t>
      </w:r>
      <w:r w:rsidRPr="00154315">
        <w:rPr>
          <w:rFonts w:ascii="Times New Roman" w:eastAsia="Times New Roman" w:hAnsi="Times New Roman" w:cs="Times New Roman"/>
          <w:sz w:val="24"/>
          <w:szCs w:val="24"/>
        </w:rPr>
        <w:t xml:space="preserve"> мають можливість запуску застосунків з графічним інтерфейсом і отримувати зображення на віддаленому дисплеї, оскільки </w:t>
      </w:r>
      <w:r w:rsidR="00154315" w:rsidRPr="00154315">
        <w:rPr>
          <w:rFonts w:ascii="Times New Roman" w:eastAsia="Times New Roman" w:hAnsi="Times New Roman" w:cs="Times New Roman"/>
          <w:sz w:val="24"/>
          <w:szCs w:val="24"/>
        </w:rPr>
        <w:t>таку</w:t>
      </w:r>
      <w:r w:rsidRPr="00154315">
        <w:rPr>
          <w:rFonts w:ascii="Times New Roman" w:eastAsia="Times New Roman" w:hAnsi="Times New Roman" w:cs="Times New Roman"/>
          <w:sz w:val="24"/>
          <w:szCs w:val="24"/>
        </w:rPr>
        <w:t xml:space="preserve"> можливість підтримує X Window System.</w:t>
      </w:r>
    </w:p>
    <w:p w:rsidR="00C9493A" w:rsidRPr="00A61143" w:rsidRDefault="00C9493A" w:rsidP="00C9493A">
      <w:pPr>
        <w:spacing w:after="0" w:line="276" w:lineRule="auto"/>
        <w:ind w:firstLine="540"/>
        <w:jc w:val="both"/>
        <w:rPr>
          <w:rFonts w:ascii="Times New Roman" w:eastAsia="Times New Roman" w:hAnsi="Times New Roman" w:cs="Times New Roman"/>
          <w:sz w:val="24"/>
          <w:szCs w:val="24"/>
        </w:rPr>
      </w:pPr>
      <w:r w:rsidRPr="00A61143">
        <w:rPr>
          <w:rFonts w:ascii="Times New Roman" w:eastAsia="Times New Roman" w:hAnsi="Times New Roman" w:cs="Times New Roman"/>
          <w:sz w:val="24"/>
          <w:szCs w:val="24"/>
        </w:rPr>
        <w:t>У моделі безпеки UNIX користувач може бути власником файлів або каталогів. У цьому випадку мож</w:t>
      </w:r>
      <w:r w:rsidR="00154315" w:rsidRPr="00A61143">
        <w:rPr>
          <w:rFonts w:ascii="Times New Roman" w:eastAsia="Times New Roman" w:hAnsi="Times New Roman" w:cs="Times New Roman"/>
          <w:sz w:val="24"/>
          <w:szCs w:val="24"/>
        </w:rPr>
        <w:t>на</w:t>
      </w:r>
      <w:r w:rsidRPr="00A61143">
        <w:rPr>
          <w:rFonts w:ascii="Times New Roman" w:eastAsia="Times New Roman" w:hAnsi="Times New Roman" w:cs="Times New Roman"/>
          <w:sz w:val="24"/>
          <w:szCs w:val="24"/>
        </w:rPr>
        <w:t xml:space="preserve"> керувати доступом до них. За замовчуванням будь-який користувач є власником свого домашнього каталогу. </w:t>
      </w:r>
      <w:r w:rsidR="00154315" w:rsidRPr="00A61143">
        <w:rPr>
          <w:rFonts w:ascii="Times New Roman" w:eastAsia="Times New Roman" w:hAnsi="Times New Roman" w:cs="Times New Roman"/>
          <w:sz w:val="24"/>
          <w:szCs w:val="24"/>
        </w:rPr>
        <w:t>К</w:t>
      </w:r>
      <w:r w:rsidRPr="00A61143">
        <w:rPr>
          <w:rFonts w:ascii="Times New Roman" w:eastAsia="Times New Roman" w:hAnsi="Times New Roman" w:cs="Times New Roman"/>
          <w:sz w:val="24"/>
          <w:szCs w:val="24"/>
        </w:rPr>
        <w:t xml:space="preserve">ористувач стає власником файлів та каталогів, які він створив, </w:t>
      </w:r>
      <w:r w:rsidR="00154315" w:rsidRPr="00A61143">
        <w:rPr>
          <w:rFonts w:ascii="Times New Roman" w:eastAsia="Times New Roman" w:hAnsi="Times New Roman" w:cs="Times New Roman"/>
          <w:sz w:val="24"/>
          <w:szCs w:val="24"/>
        </w:rPr>
        <w:t xml:space="preserve">і </w:t>
      </w:r>
      <w:r w:rsidRPr="00A61143">
        <w:rPr>
          <w:rFonts w:ascii="Times New Roman" w:eastAsia="Times New Roman" w:hAnsi="Times New Roman" w:cs="Times New Roman"/>
          <w:sz w:val="24"/>
          <w:szCs w:val="24"/>
        </w:rPr>
        <w:t>може бути примусово призначений адміністратором системи у якості власника інших файлів та каталогів.</w:t>
      </w:r>
    </w:p>
    <w:p w:rsidR="00C9493A" w:rsidRPr="00A61143" w:rsidRDefault="00C9493A" w:rsidP="00C9493A">
      <w:pPr>
        <w:spacing w:after="0" w:line="276" w:lineRule="auto"/>
        <w:ind w:firstLine="540"/>
        <w:jc w:val="both"/>
        <w:rPr>
          <w:rFonts w:ascii="Times New Roman" w:eastAsia="Times New Roman" w:hAnsi="Times New Roman" w:cs="Times New Roman"/>
          <w:sz w:val="24"/>
          <w:szCs w:val="24"/>
        </w:rPr>
      </w:pPr>
      <w:r w:rsidRPr="00A61143">
        <w:rPr>
          <w:rFonts w:ascii="Times New Roman" w:eastAsia="Times New Roman" w:hAnsi="Times New Roman" w:cs="Times New Roman"/>
          <w:sz w:val="24"/>
          <w:szCs w:val="24"/>
        </w:rPr>
        <w:t xml:space="preserve">Користувачі можуть також належати до певної групи, до якої входять декілька користувачів, і отримати права доступу до файлів і каталогів для членів групи, які визначаються власниками. Крім прав доступу для групи, власник може визначити деякі права доступу для всіх інших користувачів. Для отримання інформації про обліковий запис певного користувача використовується команда </w:t>
      </w:r>
      <w:r w:rsidRPr="00A61143">
        <w:rPr>
          <w:rFonts w:ascii="Courier New" w:eastAsia="Times New Roman" w:hAnsi="Courier New" w:cs="Courier New"/>
          <w:b/>
          <w:i/>
          <w:sz w:val="24"/>
          <w:szCs w:val="24"/>
          <w:lang w:val="en-US"/>
        </w:rPr>
        <w:t>id</w:t>
      </w:r>
      <w:r w:rsidRPr="00A61143">
        <w:rPr>
          <w:rFonts w:ascii="Times New Roman" w:eastAsia="Times New Roman" w:hAnsi="Times New Roman" w:cs="Times New Roman"/>
          <w:sz w:val="24"/>
          <w:szCs w:val="24"/>
          <w:lang w:val="ru-RU"/>
        </w:rPr>
        <w:t xml:space="preserve">. </w:t>
      </w:r>
      <w:r w:rsidRPr="00A61143">
        <w:rPr>
          <w:rFonts w:ascii="Times New Roman" w:eastAsia="Times New Roman" w:hAnsi="Times New Roman" w:cs="Times New Roman"/>
          <w:sz w:val="24"/>
          <w:szCs w:val="24"/>
        </w:rPr>
        <w:t xml:space="preserve">Застосування команди без аргументу </w:t>
      </w:r>
      <w:r w:rsidR="00A61143" w:rsidRPr="00A61143">
        <w:rPr>
          <w:rFonts w:ascii="Times New Roman" w:eastAsia="Times New Roman" w:hAnsi="Times New Roman" w:cs="Times New Roman"/>
          <w:sz w:val="24"/>
          <w:szCs w:val="24"/>
        </w:rPr>
        <w:t>в</w:t>
      </w:r>
      <w:r w:rsidRPr="00A61143">
        <w:rPr>
          <w:rFonts w:ascii="Times New Roman" w:eastAsia="Times New Roman" w:hAnsi="Times New Roman" w:cs="Times New Roman"/>
          <w:sz w:val="24"/>
          <w:szCs w:val="24"/>
        </w:rPr>
        <w:t xml:space="preserve"> результаті виведе інформацію про обліковий запис поточного користувача.</w:t>
      </w:r>
    </w:p>
    <w:p w:rsidR="00C9493A" w:rsidRPr="00BC7D07" w:rsidRDefault="00C9493A" w:rsidP="00EF4321">
      <w:pPr>
        <w:spacing w:after="0" w:line="276" w:lineRule="auto"/>
        <w:rPr>
          <w:rFonts w:ascii="Courier New" w:eastAsia="Times New Roman" w:hAnsi="Courier New" w:cs="Courier New"/>
          <w:b/>
          <w:bCs/>
          <w:color w:val="FF0000"/>
          <w:sz w:val="24"/>
          <w:szCs w:val="24"/>
          <w:lang w:val="en-US"/>
        </w:rPr>
      </w:pPr>
      <w:r w:rsidRPr="00BC7D07">
        <w:rPr>
          <w:rFonts w:ascii="Courier New" w:eastAsia="Times New Roman" w:hAnsi="Courier New" w:cs="Courier New"/>
          <w:b/>
          <w:bCs/>
          <w:noProof/>
          <w:color w:val="FF0000"/>
          <w:sz w:val="24"/>
          <w:szCs w:val="24"/>
          <w:lang w:val="en-US" w:eastAsia="en-US"/>
        </w:rPr>
        <w:drawing>
          <wp:inline distT="0" distB="0" distL="0" distR="0" wp14:anchorId="46355397" wp14:editId="06D4ACCA">
            <wp:extent cx="6257925" cy="809625"/>
            <wp:effectExtent l="0" t="0" r="9525" b="9525"/>
            <wp:docPr id="195"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ntitled.jpg"/>
                    <pic:cNvPicPr/>
                  </pic:nvPicPr>
                  <pic:blipFill>
                    <a:blip r:embed="rId202">
                      <a:extLst>
                        <a:ext uri="{BEBA8EAE-BF5A-486C-A8C5-ECC9F3942E4B}">
                          <a14:imgProps xmlns:a14="http://schemas.microsoft.com/office/drawing/2010/main">
                            <a14:imgLayer r:embed="rId20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257925" cy="809625"/>
                    </a:xfrm>
                    <a:prstGeom prst="rect">
                      <a:avLst/>
                    </a:prstGeom>
                  </pic:spPr>
                </pic:pic>
              </a:graphicData>
            </a:graphic>
          </wp:inline>
        </w:drawing>
      </w:r>
    </w:p>
    <w:p w:rsidR="00C9493A" w:rsidRPr="00BC7D07" w:rsidRDefault="00C9493A" w:rsidP="00C9493A">
      <w:pPr>
        <w:spacing w:after="0" w:line="276" w:lineRule="auto"/>
        <w:ind w:firstLine="540"/>
        <w:jc w:val="both"/>
        <w:rPr>
          <w:rFonts w:ascii="Calibri" w:eastAsia="Times New Roman" w:hAnsi="Calibri" w:cs="Calibri"/>
          <w:color w:val="FF0000"/>
        </w:rPr>
      </w:pPr>
    </w:p>
    <w:p w:rsidR="00C9493A" w:rsidRPr="00A61143" w:rsidRDefault="00C9493A" w:rsidP="00C9493A">
      <w:pPr>
        <w:spacing w:after="0" w:line="276" w:lineRule="auto"/>
        <w:ind w:firstLine="540"/>
        <w:jc w:val="both"/>
        <w:rPr>
          <w:rFonts w:ascii="Times New Roman" w:eastAsia="Times New Roman" w:hAnsi="Times New Roman" w:cs="Times New Roman"/>
          <w:sz w:val="24"/>
          <w:szCs w:val="24"/>
        </w:rPr>
      </w:pPr>
      <w:r w:rsidRPr="00A61143">
        <w:rPr>
          <w:rFonts w:ascii="Times New Roman" w:eastAsia="Times New Roman" w:hAnsi="Times New Roman" w:cs="Times New Roman"/>
          <w:sz w:val="24"/>
          <w:szCs w:val="24"/>
        </w:rPr>
        <w:t xml:space="preserve">Розглянемо результат команди </w:t>
      </w:r>
      <w:r w:rsidRPr="00A61143">
        <w:rPr>
          <w:rFonts w:ascii="Courier New" w:eastAsia="Times New Roman" w:hAnsi="Courier New" w:cs="Courier New"/>
          <w:b/>
          <w:i/>
          <w:sz w:val="24"/>
          <w:szCs w:val="24"/>
          <w:lang w:val="en-US"/>
        </w:rPr>
        <w:t>id</w:t>
      </w:r>
      <w:r w:rsidRPr="00A61143">
        <w:rPr>
          <w:rFonts w:ascii="Courier New" w:eastAsia="Times New Roman" w:hAnsi="Courier New" w:cs="Courier New"/>
          <w:b/>
          <w:i/>
          <w:sz w:val="24"/>
          <w:szCs w:val="24"/>
          <w:lang w:val="ru-RU"/>
        </w:rPr>
        <w:t xml:space="preserve"> </w:t>
      </w:r>
      <w:r w:rsidRPr="00A61143">
        <w:rPr>
          <w:rFonts w:ascii="Times New Roman" w:eastAsia="Times New Roman" w:hAnsi="Times New Roman" w:cs="Times New Roman"/>
          <w:sz w:val="24"/>
          <w:szCs w:val="24"/>
        </w:rPr>
        <w:t>детально.</w:t>
      </w:r>
      <w:r w:rsidR="00A61143" w:rsidRPr="00A61143">
        <w:rPr>
          <w:rFonts w:ascii="Times New Roman" w:eastAsia="Times New Roman" w:hAnsi="Times New Roman" w:cs="Times New Roman"/>
          <w:sz w:val="24"/>
          <w:szCs w:val="24"/>
        </w:rPr>
        <w:t xml:space="preserve"> Під час</w:t>
      </w:r>
      <w:r w:rsidRPr="00A61143">
        <w:rPr>
          <w:rFonts w:ascii="Times New Roman" w:eastAsia="Times New Roman" w:hAnsi="Times New Roman" w:cs="Times New Roman"/>
          <w:sz w:val="24"/>
          <w:szCs w:val="24"/>
        </w:rPr>
        <w:t xml:space="preserve"> створенн</w:t>
      </w:r>
      <w:r w:rsidR="00A61143" w:rsidRPr="00A61143">
        <w:rPr>
          <w:rFonts w:ascii="Times New Roman" w:eastAsia="Times New Roman" w:hAnsi="Times New Roman" w:cs="Times New Roman"/>
          <w:sz w:val="24"/>
          <w:szCs w:val="24"/>
        </w:rPr>
        <w:t>я</w:t>
      </w:r>
      <w:r w:rsidRPr="00A61143">
        <w:rPr>
          <w:rFonts w:ascii="Times New Roman" w:eastAsia="Times New Roman" w:hAnsi="Times New Roman" w:cs="Times New Roman"/>
          <w:sz w:val="24"/>
          <w:szCs w:val="24"/>
        </w:rPr>
        <w:t xml:space="preserve"> облікового запису користувача, йому присвоюється число, яке називається </w:t>
      </w:r>
      <w:r w:rsidRPr="00A61143">
        <w:rPr>
          <w:rFonts w:ascii="Times New Roman" w:eastAsia="Times New Roman" w:hAnsi="Times New Roman" w:cs="Times New Roman"/>
          <w:b/>
          <w:bCs/>
          <w:sz w:val="24"/>
          <w:szCs w:val="24"/>
        </w:rPr>
        <w:t>ідентифікатором користувача (User ID)</w:t>
      </w:r>
      <w:r w:rsidRPr="00A61143">
        <w:rPr>
          <w:rFonts w:ascii="Times New Roman" w:eastAsia="Times New Roman" w:hAnsi="Times New Roman" w:cs="Times New Roman"/>
          <w:sz w:val="24"/>
          <w:szCs w:val="24"/>
        </w:rPr>
        <w:t xml:space="preserve">, або </w:t>
      </w:r>
      <w:r w:rsidRPr="00A61143">
        <w:rPr>
          <w:rFonts w:ascii="Times New Roman" w:eastAsia="Times New Roman" w:hAnsi="Times New Roman" w:cs="Times New Roman"/>
          <w:b/>
          <w:bCs/>
          <w:sz w:val="24"/>
          <w:szCs w:val="24"/>
        </w:rPr>
        <w:t>UID</w:t>
      </w:r>
      <w:r w:rsidRPr="00A61143">
        <w:rPr>
          <w:rFonts w:ascii="Times New Roman" w:eastAsia="Times New Roman" w:hAnsi="Times New Roman" w:cs="Times New Roman"/>
          <w:sz w:val="24"/>
          <w:szCs w:val="24"/>
        </w:rPr>
        <w:t>. Це число, яке відображується як ім</w:t>
      </w:r>
      <w:r w:rsidR="00A61143" w:rsidRPr="00A61143">
        <w:rPr>
          <w:rFonts w:ascii="Times New Roman" w:eastAsia="Times New Roman" w:hAnsi="Times New Roman" w:cs="Times New Roman"/>
          <w:sz w:val="24"/>
          <w:szCs w:val="24"/>
          <w:lang w:val="ru-RU"/>
        </w:rPr>
        <w:t>’</w:t>
      </w:r>
      <w:r w:rsidRPr="00A61143">
        <w:rPr>
          <w:rFonts w:ascii="Times New Roman" w:eastAsia="Times New Roman" w:hAnsi="Times New Roman" w:cs="Times New Roman"/>
          <w:sz w:val="24"/>
          <w:szCs w:val="24"/>
        </w:rPr>
        <w:t>я користувача (логін) виключно заради зручності самого користувача. У наведеному прикладі</w:t>
      </w:r>
      <w:r w:rsidR="00A61143" w:rsidRPr="00A61143">
        <w:rPr>
          <w:rFonts w:ascii="Times New Roman" w:eastAsia="Times New Roman" w:hAnsi="Times New Roman" w:cs="Times New Roman"/>
          <w:sz w:val="24"/>
          <w:szCs w:val="24"/>
        </w:rPr>
        <w:t xml:space="preserve"> його</w:t>
      </w:r>
      <w:r w:rsidRPr="00A61143">
        <w:rPr>
          <w:rFonts w:ascii="Times New Roman" w:eastAsia="Times New Roman" w:hAnsi="Times New Roman" w:cs="Times New Roman"/>
          <w:sz w:val="24"/>
          <w:szCs w:val="24"/>
        </w:rPr>
        <w:t xml:space="preserve"> іменем є </w:t>
      </w:r>
      <w:r w:rsidRPr="00A61143">
        <w:rPr>
          <w:rFonts w:ascii="Times New Roman" w:eastAsia="Times New Roman" w:hAnsi="Times New Roman" w:cs="Times New Roman"/>
          <w:b/>
          <w:sz w:val="24"/>
          <w:szCs w:val="24"/>
          <w:lang w:val="en-US"/>
        </w:rPr>
        <w:t>debianuser</w:t>
      </w:r>
      <w:r w:rsidRPr="00A61143">
        <w:rPr>
          <w:rFonts w:ascii="Times New Roman" w:eastAsia="Times New Roman" w:hAnsi="Times New Roman" w:cs="Times New Roman"/>
          <w:sz w:val="24"/>
          <w:szCs w:val="24"/>
        </w:rPr>
        <w:t xml:space="preserve">, а </w:t>
      </w:r>
      <w:r w:rsidRPr="00A61143">
        <w:rPr>
          <w:rFonts w:ascii="Times New Roman" w:eastAsia="Times New Roman" w:hAnsi="Times New Roman" w:cs="Times New Roman"/>
          <w:sz w:val="24"/>
          <w:szCs w:val="24"/>
          <w:lang w:val="en-US"/>
        </w:rPr>
        <w:t>UID</w:t>
      </w:r>
      <w:r w:rsidRPr="00A61143">
        <w:rPr>
          <w:rFonts w:ascii="Times New Roman" w:eastAsia="Times New Roman" w:hAnsi="Times New Roman" w:cs="Times New Roman"/>
          <w:sz w:val="24"/>
          <w:szCs w:val="24"/>
        </w:rPr>
        <w:t xml:space="preserve"> – </w:t>
      </w:r>
      <w:r w:rsidRPr="00A61143">
        <w:rPr>
          <w:rFonts w:ascii="Times New Roman" w:eastAsia="Times New Roman" w:hAnsi="Times New Roman" w:cs="Times New Roman"/>
          <w:b/>
          <w:sz w:val="24"/>
          <w:szCs w:val="24"/>
        </w:rPr>
        <w:t>1000</w:t>
      </w:r>
      <w:r w:rsidRPr="00A61143">
        <w:rPr>
          <w:rFonts w:ascii="Times New Roman" w:eastAsia="Times New Roman" w:hAnsi="Times New Roman" w:cs="Times New Roman"/>
          <w:sz w:val="24"/>
          <w:szCs w:val="24"/>
        </w:rPr>
        <w:t>.</w:t>
      </w:r>
    </w:p>
    <w:p w:rsidR="00C9493A" w:rsidRPr="00A61143" w:rsidRDefault="00C9493A" w:rsidP="00C9493A">
      <w:pPr>
        <w:spacing w:after="0" w:line="276" w:lineRule="auto"/>
        <w:ind w:firstLine="540"/>
        <w:jc w:val="both"/>
        <w:rPr>
          <w:rFonts w:ascii="Times New Roman" w:eastAsia="Times New Roman" w:hAnsi="Times New Roman" w:cs="Times New Roman"/>
          <w:sz w:val="24"/>
          <w:szCs w:val="24"/>
        </w:rPr>
      </w:pPr>
      <w:r w:rsidRPr="00A61143">
        <w:rPr>
          <w:rFonts w:ascii="Times New Roman" w:eastAsia="Times New Roman" w:hAnsi="Times New Roman" w:cs="Times New Roman"/>
          <w:sz w:val="24"/>
          <w:szCs w:val="24"/>
        </w:rPr>
        <w:t>Користувачеві призначається </w:t>
      </w:r>
      <w:r w:rsidRPr="00A61143">
        <w:rPr>
          <w:rFonts w:ascii="Times New Roman" w:eastAsia="Times New Roman" w:hAnsi="Times New Roman" w:cs="Times New Roman"/>
          <w:b/>
          <w:bCs/>
          <w:sz w:val="24"/>
          <w:szCs w:val="24"/>
        </w:rPr>
        <w:t>ідентифікатор основної групи (primary Group ID)</w:t>
      </w:r>
      <w:r w:rsidRPr="00A61143">
        <w:rPr>
          <w:rFonts w:ascii="Times New Roman" w:eastAsia="Times New Roman" w:hAnsi="Times New Roman" w:cs="Times New Roman"/>
          <w:sz w:val="24"/>
          <w:szCs w:val="24"/>
        </w:rPr>
        <w:t>, або </w:t>
      </w:r>
      <w:r w:rsidRPr="00A61143">
        <w:rPr>
          <w:rFonts w:ascii="Times New Roman" w:eastAsia="Times New Roman" w:hAnsi="Times New Roman" w:cs="Times New Roman"/>
          <w:b/>
          <w:bCs/>
          <w:sz w:val="24"/>
          <w:szCs w:val="24"/>
        </w:rPr>
        <w:t>GID</w:t>
      </w:r>
      <w:r w:rsidRPr="00A61143">
        <w:rPr>
          <w:rFonts w:ascii="Times New Roman" w:eastAsia="Times New Roman" w:hAnsi="Times New Roman" w:cs="Times New Roman"/>
          <w:sz w:val="24"/>
          <w:szCs w:val="24"/>
        </w:rPr>
        <w:t>, і</w:t>
      </w:r>
      <w:r w:rsidR="00A61143" w:rsidRPr="00A61143">
        <w:rPr>
          <w:rFonts w:ascii="Times New Roman" w:eastAsia="Times New Roman" w:hAnsi="Times New Roman" w:cs="Times New Roman"/>
          <w:sz w:val="24"/>
          <w:szCs w:val="24"/>
        </w:rPr>
        <w:t xml:space="preserve"> він</w:t>
      </w:r>
      <w:r w:rsidRPr="00A61143">
        <w:rPr>
          <w:rFonts w:ascii="Times New Roman" w:eastAsia="Times New Roman" w:hAnsi="Times New Roman" w:cs="Times New Roman"/>
          <w:sz w:val="24"/>
          <w:szCs w:val="24"/>
        </w:rPr>
        <w:t xml:space="preserve"> додатково може включатися до складу інших груп. У наведеному прикладі основна група називається </w:t>
      </w:r>
      <w:r w:rsidRPr="00A61143">
        <w:rPr>
          <w:rFonts w:ascii="Times New Roman" w:eastAsia="Times New Roman" w:hAnsi="Times New Roman" w:cs="Times New Roman"/>
          <w:b/>
          <w:sz w:val="24"/>
          <w:szCs w:val="24"/>
          <w:lang w:val="en-US"/>
        </w:rPr>
        <w:t>debianuser</w:t>
      </w:r>
      <w:r w:rsidRPr="00A61143">
        <w:rPr>
          <w:rFonts w:ascii="Times New Roman" w:eastAsia="Times New Roman" w:hAnsi="Times New Roman" w:cs="Times New Roman"/>
          <w:sz w:val="24"/>
          <w:szCs w:val="24"/>
        </w:rPr>
        <w:t>.</w:t>
      </w:r>
      <w:r w:rsidRPr="00A61143">
        <w:rPr>
          <w:rFonts w:ascii="Times New Roman" w:eastAsia="Times New Roman" w:hAnsi="Times New Roman" w:cs="Times New Roman"/>
          <w:sz w:val="24"/>
          <w:szCs w:val="24"/>
          <w:lang w:val="ru-RU"/>
        </w:rPr>
        <w:t xml:space="preserve"> </w:t>
      </w:r>
      <w:r w:rsidRPr="00A61143">
        <w:rPr>
          <w:rFonts w:ascii="Times New Roman" w:eastAsia="Times New Roman" w:hAnsi="Times New Roman" w:cs="Times New Roman"/>
          <w:sz w:val="24"/>
          <w:szCs w:val="24"/>
        </w:rPr>
        <w:t>Це поведінка системи за замовчуванням, якщо при створенні користувача у якості основної групи не бул</w:t>
      </w:r>
      <w:r w:rsidR="00A61143" w:rsidRPr="00A61143">
        <w:rPr>
          <w:rFonts w:ascii="Times New Roman" w:eastAsia="Times New Roman" w:hAnsi="Times New Roman" w:cs="Times New Roman"/>
          <w:sz w:val="24"/>
          <w:szCs w:val="24"/>
        </w:rPr>
        <w:t>о</w:t>
      </w:r>
      <w:r w:rsidRPr="00A61143">
        <w:rPr>
          <w:rFonts w:ascii="Times New Roman" w:eastAsia="Times New Roman" w:hAnsi="Times New Roman" w:cs="Times New Roman"/>
          <w:sz w:val="24"/>
          <w:szCs w:val="24"/>
        </w:rPr>
        <w:t xml:space="preserve"> вказан</w:t>
      </w:r>
      <w:r w:rsidR="00A61143" w:rsidRPr="00A61143">
        <w:rPr>
          <w:rFonts w:ascii="Times New Roman" w:eastAsia="Times New Roman" w:hAnsi="Times New Roman" w:cs="Times New Roman"/>
          <w:sz w:val="24"/>
          <w:szCs w:val="24"/>
        </w:rPr>
        <w:t>о</w:t>
      </w:r>
      <w:r w:rsidRPr="00A61143">
        <w:rPr>
          <w:rFonts w:ascii="Times New Roman" w:eastAsia="Times New Roman" w:hAnsi="Times New Roman" w:cs="Times New Roman"/>
          <w:sz w:val="24"/>
          <w:szCs w:val="24"/>
        </w:rPr>
        <w:t xml:space="preserve"> жодн</w:t>
      </w:r>
      <w:r w:rsidR="00A61143" w:rsidRPr="00A61143">
        <w:rPr>
          <w:rFonts w:ascii="Times New Roman" w:eastAsia="Times New Roman" w:hAnsi="Times New Roman" w:cs="Times New Roman"/>
          <w:sz w:val="24"/>
          <w:szCs w:val="24"/>
        </w:rPr>
        <w:t>ої</w:t>
      </w:r>
      <w:r w:rsidRPr="00A61143">
        <w:rPr>
          <w:rFonts w:ascii="Times New Roman" w:eastAsia="Times New Roman" w:hAnsi="Times New Roman" w:cs="Times New Roman"/>
          <w:sz w:val="24"/>
          <w:szCs w:val="24"/>
        </w:rPr>
        <w:t xml:space="preserve"> інш</w:t>
      </w:r>
      <w:r w:rsidR="00A61143" w:rsidRPr="00A61143">
        <w:rPr>
          <w:rFonts w:ascii="Times New Roman" w:eastAsia="Times New Roman" w:hAnsi="Times New Roman" w:cs="Times New Roman"/>
          <w:sz w:val="24"/>
          <w:szCs w:val="24"/>
        </w:rPr>
        <w:t>ої</w:t>
      </w:r>
      <w:r w:rsidRPr="00A61143">
        <w:rPr>
          <w:rFonts w:ascii="Times New Roman" w:eastAsia="Times New Roman" w:hAnsi="Times New Roman" w:cs="Times New Roman"/>
          <w:sz w:val="24"/>
          <w:szCs w:val="24"/>
        </w:rPr>
        <w:t xml:space="preserve"> груп</w:t>
      </w:r>
      <w:r w:rsidR="00A61143" w:rsidRPr="00A61143">
        <w:rPr>
          <w:rFonts w:ascii="Times New Roman" w:eastAsia="Times New Roman" w:hAnsi="Times New Roman" w:cs="Times New Roman"/>
          <w:sz w:val="24"/>
          <w:szCs w:val="24"/>
        </w:rPr>
        <w:t>и</w:t>
      </w:r>
      <w:r w:rsidRPr="00A61143">
        <w:rPr>
          <w:rFonts w:ascii="Times New Roman" w:eastAsia="Times New Roman" w:hAnsi="Times New Roman" w:cs="Times New Roman"/>
          <w:sz w:val="24"/>
          <w:szCs w:val="24"/>
        </w:rPr>
        <w:t xml:space="preserve">. </w:t>
      </w:r>
      <w:r w:rsidRPr="00A61143">
        <w:rPr>
          <w:rFonts w:ascii="Times New Roman" w:eastAsia="Times New Roman" w:hAnsi="Times New Roman" w:cs="Times New Roman"/>
          <w:sz w:val="24"/>
          <w:szCs w:val="24"/>
          <w:lang w:val="en-US"/>
        </w:rPr>
        <w:t>GID</w:t>
      </w:r>
      <w:r w:rsidRPr="00A61143">
        <w:rPr>
          <w:rFonts w:ascii="Times New Roman" w:eastAsia="Times New Roman" w:hAnsi="Times New Roman" w:cs="Times New Roman"/>
          <w:sz w:val="24"/>
          <w:szCs w:val="24"/>
        </w:rPr>
        <w:t xml:space="preserve"> має значення </w:t>
      </w:r>
      <w:r w:rsidRPr="00A61143">
        <w:rPr>
          <w:rFonts w:ascii="Times New Roman" w:eastAsia="Times New Roman" w:hAnsi="Times New Roman" w:cs="Times New Roman"/>
          <w:b/>
          <w:sz w:val="24"/>
          <w:szCs w:val="24"/>
        </w:rPr>
        <w:t>1000</w:t>
      </w:r>
      <w:r w:rsidRPr="00A61143">
        <w:rPr>
          <w:rFonts w:ascii="Times New Roman" w:eastAsia="Times New Roman" w:hAnsi="Times New Roman" w:cs="Times New Roman"/>
          <w:sz w:val="24"/>
          <w:szCs w:val="24"/>
        </w:rPr>
        <w:t>. Значення UID та GID для певного користувача можуть співпадати, о</w:t>
      </w:r>
      <w:r w:rsidR="00A61143" w:rsidRPr="00A61143">
        <w:rPr>
          <w:rFonts w:ascii="Times New Roman" w:eastAsia="Times New Roman" w:hAnsi="Times New Roman" w:cs="Times New Roman"/>
          <w:sz w:val="24"/>
          <w:szCs w:val="24"/>
        </w:rPr>
        <w:t>д</w:t>
      </w:r>
      <w:r w:rsidRPr="00A61143">
        <w:rPr>
          <w:rFonts w:ascii="Times New Roman" w:eastAsia="Times New Roman" w:hAnsi="Times New Roman" w:cs="Times New Roman"/>
          <w:sz w:val="24"/>
          <w:szCs w:val="24"/>
        </w:rPr>
        <w:t xml:space="preserve">нак вони ніяк не пов’язані один з одним. В інших дистрибутивах виведення команди </w:t>
      </w:r>
      <w:r w:rsidRPr="00A61143">
        <w:rPr>
          <w:rFonts w:ascii="Courier New" w:eastAsia="Times New Roman" w:hAnsi="Courier New" w:cs="Courier New"/>
          <w:b/>
          <w:i/>
          <w:sz w:val="24"/>
          <w:szCs w:val="24"/>
          <w:lang w:val="en-US"/>
        </w:rPr>
        <w:t>id</w:t>
      </w:r>
      <w:r w:rsidRPr="00A61143">
        <w:rPr>
          <w:rFonts w:ascii="Times New Roman" w:eastAsia="Times New Roman" w:hAnsi="Times New Roman" w:cs="Times New Roman"/>
          <w:sz w:val="24"/>
          <w:szCs w:val="24"/>
        </w:rPr>
        <w:t xml:space="preserve"> може трохи відрізнятися.</w:t>
      </w:r>
    </w:p>
    <w:p w:rsidR="00C9493A" w:rsidRPr="00A61143" w:rsidRDefault="00C9493A" w:rsidP="00C9493A">
      <w:pPr>
        <w:spacing w:after="0" w:line="276" w:lineRule="auto"/>
        <w:ind w:firstLine="540"/>
        <w:jc w:val="both"/>
        <w:rPr>
          <w:rFonts w:ascii="Times New Roman" w:eastAsia="Times New Roman" w:hAnsi="Times New Roman" w:cs="Times New Roman"/>
          <w:sz w:val="24"/>
          <w:szCs w:val="24"/>
        </w:rPr>
      </w:pPr>
      <w:r w:rsidRPr="00A61143">
        <w:rPr>
          <w:rFonts w:ascii="Times New Roman" w:eastAsia="Times New Roman" w:hAnsi="Times New Roman" w:cs="Times New Roman"/>
          <w:sz w:val="24"/>
          <w:szCs w:val="24"/>
        </w:rPr>
        <w:lastRenderedPageBreak/>
        <w:t xml:space="preserve">У якості аргументу команді </w:t>
      </w:r>
      <w:r w:rsidRPr="00A61143">
        <w:rPr>
          <w:rFonts w:ascii="Courier New" w:eastAsia="Times New Roman" w:hAnsi="Courier New" w:cs="Courier New"/>
          <w:b/>
          <w:i/>
          <w:sz w:val="24"/>
          <w:szCs w:val="24"/>
          <w:lang w:val="en-US"/>
        </w:rPr>
        <w:t>id</w:t>
      </w:r>
      <w:r w:rsidRPr="00A61143">
        <w:rPr>
          <w:rFonts w:ascii="Times New Roman" w:eastAsia="Times New Roman" w:hAnsi="Times New Roman" w:cs="Times New Roman"/>
          <w:sz w:val="24"/>
          <w:szCs w:val="24"/>
          <w:lang w:val="ru-RU"/>
        </w:rPr>
        <w:t xml:space="preserve"> </w:t>
      </w:r>
      <w:r w:rsidRPr="00A61143">
        <w:rPr>
          <w:rFonts w:ascii="Times New Roman" w:eastAsia="Times New Roman" w:hAnsi="Times New Roman" w:cs="Times New Roman"/>
          <w:sz w:val="24"/>
          <w:szCs w:val="24"/>
        </w:rPr>
        <w:t>можна задати ім</w:t>
      </w:r>
      <w:r w:rsidRPr="00A61143">
        <w:rPr>
          <w:rFonts w:ascii="Times New Roman" w:eastAsia="Times New Roman" w:hAnsi="Times New Roman" w:cs="Times New Roman"/>
          <w:sz w:val="24"/>
          <w:szCs w:val="24"/>
          <w:lang w:val="ru-RU"/>
        </w:rPr>
        <w:t>’</w:t>
      </w:r>
      <w:r w:rsidRPr="00A61143">
        <w:rPr>
          <w:rFonts w:ascii="Times New Roman" w:eastAsia="Times New Roman" w:hAnsi="Times New Roman" w:cs="Times New Roman"/>
          <w:sz w:val="24"/>
          <w:szCs w:val="24"/>
        </w:rPr>
        <w:t xml:space="preserve">я користувача, відмінного від поточного. У такому випадку буде виведена інформація </w:t>
      </w:r>
      <w:r w:rsidR="00A61143" w:rsidRPr="00A61143">
        <w:rPr>
          <w:rFonts w:ascii="Times New Roman" w:eastAsia="Times New Roman" w:hAnsi="Times New Roman" w:cs="Times New Roman"/>
          <w:sz w:val="24"/>
          <w:szCs w:val="24"/>
        </w:rPr>
        <w:t>щодо</w:t>
      </w:r>
      <w:r w:rsidRPr="00A61143">
        <w:rPr>
          <w:rFonts w:ascii="Times New Roman" w:eastAsia="Times New Roman" w:hAnsi="Times New Roman" w:cs="Times New Roman"/>
          <w:sz w:val="24"/>
          <w:szCs w:val="24"/>
        </w:rPr>
        <w:t xml:space="preserve"> обліков</w:t>
      </w:r>
      <w:r w:rsidR="00A61143" w:rsidRPr="00A61143">
        <w:rPr>
          <w:rFonts w:ascii="Times New Roman" w:eastAsia="Times New Roman" w:hAnsi="Times New Roman" w:cs="Times New Roman"/>
          <w:sz w:val="24"/>
          <w:szCs w:val="24"/>
        </w:rPr>
        <w:t>ого</w:t>
      </w:r>
      <w:r w:rsidRPr="00A61143">
        <w:rPr>
          <w:rFonts w:ascii="Times New Roman" w:eastAsia="Times New Roman" w:hAnsi="Times New Roman" w:cs="Times New Roman"/>
          <w:sz w:val="24"/>
          <w:szCs w:val="24"/>
        </w:rPr>
        <w:t xml:space="preserve"> запис</w:t>
      </w:r>
      <w:r w:rsidR="00A61143" w:rsidRPr="00A61143">
        <w:rPr>
          <w:rFonts w:ascii="Times New Roman" w:eastAsia="Times New Roman" w:hAnsi="Times New Roman" w:cs="Times New Roman"/>
          <w:sz w:val="24"/>
          <w:szCs w:val="24"/>
        </w:rPr>
        <w:t>у</w:t>
      </w:r>
      <w:r w:rsidRPr="00A61143">
        <w:rPr>
          <w:rFonts w:ascii="Times New Roman" w:eastAsia="Times New Roman" w:hAnsi="Times New Roman" w:cs="Times New Roman"/>
          <w:sz w:val="24"/>
          <w:szCs w:val="24"/>
        </w:rPr>
        <w:t xml:space="preserve"> користувача. Це демонструє наступний приклад.</w:t>
      </w:r>
    </w:p>
    <w:p w:rsidR="00C9493A" w:rsidRPr="00BC7D07" w:rsidRDefault="00C9493A" w:rsidP="00C9493A">
      <w:pPr>
        <w:spacing w:after="0" w:line="276" w:lineRule="auto"/>
        <w:ind w:firstLine="540"/>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en-US" w:eastAsia="en-US"/>
        </w:rPr>
        <w:drawing>
          <wp:inline distT="0" distB="0" distL="0" distR="0" wp14:anchorId="27F56833" wp14:editId="0CAB2374">
            <wp:extent cx="5114925" cy="485775"/>
            <wp:effectExtent l="0" t="0" r="9525" b="9525"/>
            <wp:docPr id="196"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ntitled.jpg"/>
                    <pic:cNvPicPr/>
                  </pic:nvPicPr>
                  <pic:blipFill>
                    <a:blip r:embed="rId204">
                      <a:extLst>
                        <a:ext uri="{BEBA8EAE-BF5A-486C-A8C5-ECC9F3942E4B}">
                          <a14:imgProps xmlns:a14="http://schemas.microsoft.com/office/drawing/2010/main">
                            <a14:imgLayer r:embed="rId20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114925" cy="485775"/>
                    </a:xfrm>
                    <a:prstGeom prst="rect">
                      <a:avLst/>
                    </a:prstGeom>
                  </pic:spPr>
                </pic:pic>
              </a:graphicData>
            </a:graphic>
          </wp:inline>
        </w:drawing>
      </w:r>
    </w:p>
    <w:p w:rsidR="00C9493A" w:rsidRPr="00A61143" w:rsidRDefault="00C9493A" w:rsidP="00C9493A">
      <w:pPr>
        <w:spacing w:after="0" w:line="276" w:lineRule="auto"/>
        <w:ind w:firstLine="540"/>
        <w:jc w:val="both"/>
        <w:rPr>
          <w:rFonts w:ascii="Times New Roman" w:eastAsia="Times New Roman" w:hAnsi="Times New Roman" w:cs="Times New Roman"/>
          <w:sz w:val="24"/>
          <w:szCs w:val="24"/>
        </w:rPr>
      </w:pPr>
    </w:p>
    <w:p w:rsidR="00C9493A" w:rsidRPr="00A61143" w:rsidRDefault="00C9493A" w:rsidP="00C9493A">
      <w:pPr>
        <w:spacing w:after="0" w:line="276" w:lineRule="auto"/>
        <w:ind w:firstLine="540"/>
        <w:jc w:val="both"/>
        <w:rPr>
          <w:rFonts w:ascii="Times New Roman" w:eastAsia="Times New Roman" w:hAnsi="Times New Roman" w:cs="Times New Roman"/>
          <w:sz w:val="24"/>
          <w:szCs w:val="24"/>
        </w:rPr>
      </w:pPr>
      <w:r w:rsidRPr="00A61143">
        <w:rPr>
          <w:rFonts w:ascii="Times New Roman" w:eastAsia="Times New Roman" w:hAnsi="Times New Roman" w:cs="Times New Roman"/>
          <w:sz w:val="24"/>
          <w:szCs w:val="24"/>
        </w:rPr>
        <w:t xml:space="preserve">У наведеному прикладі виводиться інформація про користувача </w:t>
      </w:r>
      <w:r w:rsidRPr="00A61143">
        <w:rPr>
          <w:rFonts w:ascii="Times New Roman" w:eastAsia="Times New Roman" w:hAnsi="Times New Roman" w:cs="Times New Roman"/>
          <w:b/>
          <w:sz w:val="24"/>
          <w:szCs w:val="24"/>
        </w:rPr>
        <w:t>1710101</w:t>
      </w:r>
      <w:r w:rsidRPr="00A61143">
        <w:rPr>
          <w:rFonts w:ascii="Times New Roman" w:eastAsia="Times New Roman" w:hAnsi="Times New Roman" w:cs="Times New Roman"/>
          <w:sz w:val="24"/>
          <w:szCs w:val="24"/>
        </w:rPr>
        <w:t xml:space="preserve"> (подібні назви мають облікові записи користувачів студентів ЧНУ ім. Петра Могили де перші 2 цифри означають рік вступу, наступні 3 – номер групи на першому році навчання, останні 2 – порядковий номер студента у списку групи). Таким чином, ми дізналис</w:t>
      </w:r>
      <w:r w:rsidR="00A61143" w:rsidRPr="00A61143">
        <w:rPr>
          <w:rFonts w:ascii="Times New Roman" w:eastAsia="Times New Roman" w:hAnsi="Times New Roman" w:cs="Times New Roman"/>
          <w:sz w:val="24"/>
          <w:szCs w:val="24"/>
        </w:rPr>
        <w:t>я</w:t>
      </w:r>
      <w:r w:rsidRPr="00A61143">
        <w:rPr>
          <w:rFonts w:ascii="Times New Roman" w:eastAsia="Times New Roman" w:hAnsi="Times New Roman" w:cs="Times New Roman"/>
          <w:sz w:val="24"/>
          <w:szCs w:val="24"/>
        </w:rPr>
        <w:t xml:space="preserve">, що користувач має </w:t>
      </w:r>
      <w:r w:rsidRPr="00A61143">
        <w:rPr>
          <w:rFonts w:ascii="Times New Roman" w:eastAsia="Times New Roman" w:hAnsi="Times New Roman" w:cs="Times New Roman"/>
          <w:sz w:val="24"/>
          <w:szCs w:val="24"/>
          <w:lang w:val="en-US"/>
        </w:rPr>
        <w:t>UID</w:t>
      </w:r>
      <w:r w:rsidRPr="00A61143">
        <w:rPr>
          <w:rFonts w:ascii="Times New Roman" w:eastAsia="Times New Roman" w:hAnsi="Times New Roman" w:cs="Times New Roman"/>
          <w:sz w:val="24"/>
          <w:szCs w:val="24"/>
        </w:rPr>
        <w:t xml:space="preserve">  зі значенням </w:t>
      </w:r>
      <w:r w:rsidRPr="00A61143">
        <w:rPr>
          <w:rFonts w:ascii="Times New Roman" w:eastAsia="Times New Roman" w:hAnsi="Times New Roman" w:cs="Times New Roman"/>
          <w:b/>
          <w:sz w:val="24"/>
          <w:szCs w:val="24"/>
        </w:rPr>
        <w:t>1001</w:t>
      </w:r>
      <w:r w:rsidRPr="00A61143">
        <w:rPr>
          <w:rFonts w:ascii="Times New Roman" w:eastAsia="Times New Roman" w:hAnsi="Times New Roman" w:cs="Times New Roman"/>
          <w:sz w:val="24"/>
          <w:szCs w:val="24"/>
        </w:rPr>
        <w:t xml:space="preserve"> та входить до 2</w:t>
      </w:r>
      <w:r w:rsidR="00A61143" w:rsidRPr="00A61143">
        <w:rPr>
          <w:rFonts w:ascii="Times New Roman" w:eastAsia="Times New Roman" w:hAnsi="Times New Roman" w:cs="Times New Roman"/>
          <w:sz w:val="24"/>
          <w:szCs w:val="24"/>
        </w:rPr>
        <w:t> </w:t>
      </w:r>
      <w:r w:rsidRPr="00A61143">
        <w:rPr>
          <w:rFonts w:ascii="Times New Roman" w:eastAsia="Times New Roman" w:hAnsi="Times New Roman" w:cs="Times New Roman"/>
          <w:sz w:val="24"/>
          <w:szCs w:val="24"/>
        </w:rPr>
        <w:t>груп (</w:t>
      </w:r>
      <w:r w:rsidRPr="00A61143">
        <w:rPr>
          <w:rFonts w:ascii="Times New Roman" w:eastAsia="Times New Roman" w:hAnsi="Times New Roman" w:cs="Times New Roman"/>
          <w:b/>
          <w:sz w:val="24"/>
          <w:szCs w:val="24"/>
          <w:lang w:val="en-US"/>
        </w:rPr>
        <w:t>gr</w:t>
      </w:r>
      <w:r w:rsidRPr="00A61143">
        <w:rPr>
          <w:rFonts w:ascii="Times New Roman" w:eastAsia="Times New Roman" w:hAnsi="Times New Roman" w:cs="Times New Roman"/>
          <w:b/>
          <w:sz w:val="24"/>
          <w:szCs w:val="24"/>
        </w:rPr>
        <w:t>201</w:t>
      </w:r>
      <w:r w:rsidRPr="00A61143">
        <w:rPr>
          <w:rFonts w:ascii="Times New Roman" w:eastAsia="Times New Roman" w:hAnsi="Times New Roman" w:cs="Times New Roman"/>
          <w:sz w:val="24"/>
          <w:szCs w:val="24"/>
        </w:rPr>
        <w:t xml:space="preserve"> та </w:t>
      </w:r>
      <w:r w:rsidRPr="00A61143">
        <w:rPr>
          <w:rFonts w:ascii="Times New Roman" w:eastAsia="Times New Roman" w:hAnsi="Times New Roman" w:cs="Times New Roman"/>
          <w:b/>
          <w:sz w:val="24"/>
          <w:szCs w:val="24"/>
          <w:lang w:val="en-US"/>
        </w:rPr>
        <w:t>students</w:t>
      </w:r>
      <w:r w:rsidRPr="00A61143">
        <w:rPr>
          <w:rFonts w:ascii="Times New Roman" w:eastAsia="Times New Roman" w:hAnsi="Times New Roman" w:cs="Times New Roman"/>
          <w:sz w:val="24"/>
          <w:szCs w:val="24"/>
        </w:rPr>
        <w:t xml:space="preserve">), основною з яких є група </w:t>
      </w:r>
      <w:r w:rsidRPr="00A61143">
        <w:rPr>
          <w:rFonts w:ascii="Times New Roman" w:eastAsia="Times New Roman" w:hAnsi="Times New Roman" w:cs="Times New Roman"/>
          <w:b/>
          <w:sz w:val="24"/>
          <w:szCs w:val="24"/>
          <w:lang w:val="en-US"/>
        </w:rPr>
        <w:t>gr</w:t>
      </w:r>
      <w:r w:rsidRPr="00A61143">
        <w:rPr>
          <w:rFonts w:ascii="Times New Roman" w:eastAsia="Times New Roman" w:hAnsi="Times New Roman" w:cs="Times New Roman"/>
          <w:b/>
          <w:sz w:val="24"/>
          <w:szCs w:val="24"/>
        </w:rPr>
        <w:t>201</w:t>
      </w:r>
      <w:r w:rsidRPr="00A61143">
        <w:rPr>
          <w:rFonts w:ascii="Times New Roman" w:eastAsia="Times New Roman" w:hAnsi="Times New Roman" w:cs="Times New Roman"/>
          <w:sz w:val="24"/>
          <w:szCs w:val="24"/>
        </w:rPr>
        <w:t>, оскільки її ідентифікатор (</w:t>
      </w:r>
      <w:r w:rsidRPr="00A61143">
        <w:rPr>
          <w:rFonts w:ascii="Times New Roman" w:eastAsia="Times New Roman" w:hAnsi="Times New Roman" w:cs="Times New Roman"/>
          <w:b/>
          <w:sz w:val="24"/>
          <w:szCs w:val="24"/>
        </w:rPr>
        <w:t>1010</w:t>
      </w:r>
      <w:r w:rsidRPr="00A61143">
        <w:rPr>
          <w:rFonts w:ascii="Times New Roman" w:eastAsia="Times New Roman" w:hAnsi="Times New Roman" w:cs="Times New Roman"/>
          <w:sz w:val="24"/>
          <w:szCs w:val="24"/>
        </w:rPr>
        <w:t xml:space="preserve">) вказаний у якості </w:t>
      </w:r>
      <w:r w:rsidRPr="00A61143">
        <w:rPr>
          <w:rFonts w:ascii="Times New Roman" w:eastAsia="Times New Roman" w:hAnsi="Times New Roman" w:cs="Times New Roman"/>
          <w:sz w:val="24"/>
          <w:szCs w:val="24"/>
          <w:lang w:val="en-US"/>
        </w:rPr>
        <w:t>GID</w:t>
      </w:r>
      <w:r w:rsidRPr="00A61143">
        <w:rPr>
          <w:rFonts w:ascii="Times New Roman" w:eastAsia="Times New Roman" w:hAnsi="Times New Roman" w:cs="Times New Roman"/>
          <w:sz w:val="24"/>
          <w:szCs w:val="24"/>
        </w:rPr>
        <w:t xml:space="preserve"> для облікового запису користувача.</w:t>
      </w:r>
    </w:p>
    <w:p w:rsidR="00C9493A" w:rsidRPr="00A61143" w:rsidRDefault="00C9493A" w:rsidP="00C9493A">
      <w:pPr>
        <w:spacing w:after="0" w:line="276" w:lineRule="auto"/>
        <w:ind w:firstLine="540"/>
        <w:jc w:val="both"/>
        <w:rPr>
          <w:rFonts w:ascii="Times New Roman" w:eastAsia="Times New Roman" w:hAnsi="Times New Roman" w:cs="Times New Roman"/>
          <w:sz w:val="24"/>
          <w:szCs w:val="24"/>
        </w:rPr>
      </w:pPr>
      <w:r w:rsidRPr="00A61143">
        <w:rPr>
          <w:rFonts w:ascii="Times New Roman" w:eastAsia="Times New Roman" w:hAnsi="Times New Roman" w:cs="Times New Roman"/>
          <w:sz w:val="24"/>
          <w:szCs w:val="24"/>
        </w:rPr>
        <w:t>Додатково можна скористатис</w:t>
      </w:r>
      <w:r w:rsidR="00A61143" w:rsidRPr="00A61143">
        <w:rPr>
          <w:rFonts w:ascii="Times New Roman" w:eastAsia="Times New Roman" w:hAnsi="Times New Roman" w:cs="Times New Roman"/>
          <w:sz w:val="24"/>
          <w:szCs w:val="24"/>
        </w:rPr>
        <w:t>я</w:t>
      </w:r>
      <w:r w:rsidRPr="00A61143">
        <w:rPr>
          <w:rFonts w:ascii="Times New Roman" w:eastAsia="Times New Roman" w:hAnsi="Times New Roman" w:cs="Times New Roman"/>
          <w:sz w:val="24"/>
          <w:szCs w:val="24"/>
        </w:rPr>
        <w:t xml:space="preserve"> командою </w:t>
      </w:r>
      <w:r w:rsidRPr="00A61143">
        <w:rPr>
          <w:rFonts w:ascii="Courier New" w:eastAsia="Times New Roman" w:hAnsi="Courier New" w:cs="Courier New"/>
          <w:b/>
          <w:i/>
          <w:sz w:val="24"/>
          <w:szCs w:val="24"/>
          <w:lang w:val="en-US"/>
        </w:rPr>
        <w:t>groups</w:t>
      </w:r>
      <w:r w:rsidRPr="00A61143">
        <w:rPr>
          <w:rFonts w:ascii="Times New Roman" w:eastAsia="Times New Roman" w:hAnsi="Times New Roman" w:cs="Times New Roman"/>
          <w:sz w:val="24"/>
          <w:szCs w:val="24"/>
        </w:rPr>
        <w:t xml:space="preserve">, яка виводить інформацію, </w:t>
      </w:r>
      <w:r w:rsidR="00A61143" w:rsidRPr="00A61143">
        <w:rPr>
          <w:rFonts w:ascii="Times New Roman" w:eastAsia="Times New Roman" w:hAnsi="Times New Roman" w:cs="Times New Roman"/>
          <w:sz w:val="24"/>
          <w:szCs w:val="24"/>
        </w:rPr>
        <w:t>до</w:t>
      </w:r>
      <w:r w:rsidRPr="00A61143">
        <w:rPr>
          <w:rFonts w:ascii="Times New Roman" w:eastAsia="Times New Roman" w:hAnsi="Times New Roman" w:cs="Times New Roman"/>
          <w:sz w:val="24"/>
          <w:szCs w:val="24"/>
        </w:rPr>
        <w:t xml:space="preserve"> як</w:t>
      </w:r>
      <w:r w:rsidR="00A61143" w:rsidRPr="00A61143">
        <w:rPr>
          <w:rFonts w:ascii="Times New Roman" w:eastAsia="Times New Roman" w:hAnsi="Times New Roman" w:cs="Times New Roman"/>
          <w:sz w:val="24"/>
          <w:szCs w:val="24"/>
        </w:rPr>
        <w:t>их</w:t>
      </w:r>
      <w:r w:rsidRPr="00A61143">
        <w:rPr>
          <w:rFonts w:ascii="Times New Roman" w:eastAsia="Times New Roman" w:hAnsi="Times New Roman" w:cs="Times New Roman"/>
          <w:sz w:val="24"/>
          <w:szCs w:val="24"/>
        </w:rPr>
        <w:t xml:space="preserve"> груп входить певний користувач. Застосуємо дану команду для поточного користувача (</w:t>
      </w:r>
      <w:r w:rsidRPr="00A61143">
        <w:rPr>
          <w:rFonts w:ascii="Courier New" w:eastAsia="Times New Roman" w:hAnsi="Courier New" w:cs="Courier New"/>
          <w:b/>
          <w:bCs/>
          <w:i/>
          <w:iCs/>
          <w:sz w:val="24"/>
          <w:szCs w:val="24"/>
          <w:lang w:val="en-US"/>
        </w:rPr>
        <w:t>debianuser</w:t>
      </w:r>
      <w:r w:rsidRPr="00A61143">
        <w:rPr>
          <w:rFonts w:ascii="Times New Roman" w:eastAsia="Times New Roman" w:hAnsi="Times New Roman" w:cs="Times New Roman"/>
          <w:sz w:val="24"/>
          <w:szCs w:val="24"/>
          <w:lang w:val="ru-RU"/>
        </w:rPr>
        <w:t>)</w:t>
      </w:r>
      <w:r w:rsidRPr="00A61143">
        <w:rPr>
          <w:rFonts w:ascii="Times New Roman" w:eastAsia="Times New Roman" w:hAnsi="Times New Roman" w:cs="Times New Roman"/>
          <w:sz w:val="24"/>
          <w:szCs w:val="24"/>
        </w:rPr>
        <w:t>.</w:t>
      </w:r>
    </w:p>
    <w:p w:rsidR="00C9493A" w:rsidRPr="00BC7D07" w:rsidRDefault="00C9493A" w:rsidP="00EF4321">
      <w:pPr>
        <w:spacing w:after="0" w:line="276" w:lineRule="auto"/>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en-US" w:eastAsia="en-US"/>
        </w:rPr>
        <w:drawing>
          <wp:inline distT="0" distB="0" distL="0" distR="0" wp14:anchorId="1C7BD217" wp14:editId="553771A1">
            <wp:extent cx="6143625" cy="323850"/>
            <wp:effectExtent l="0" t="0" r="9525" b="0"/>
            <wp:docPr id="197"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ntitled.jpg"/>
                    <pic:cNvPicPr/>
                  </pic:nvPicPr>
                  <pic:blipFill>
                    <a:blip r:embed="rId206">
                      <a:extLst>
                        <a:ext uri="{BEBA8EAE-BF5A-486C-A8C5-ECC9F3942E4B}">
                          <a14:imgProps xmlns:a14="http://schemas.microsoft.com/office/drawing/2010/main">
                            <a14:imgLayer r:embed="rId20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143625" cy="323850"/>
                    </a:xfrm>
                    <a:prstGeom prst="rect">
                      <a:avLst/>
                    </a:prstGeom>
                  </pic:spPr>
                </pic:pic>
              </a:graphicData>
            </a:graphic>
          </wp:inline>
        </w:drawing>
      </w:r>
    </w:p>
    <w:p w:rsidR="00C9493A" w:rsidRPr="00BC7D07" w:rsidRDefault="00C9493A" w:rsidP="00C9493A">
      <w:pPr>
        <w:spacing w:after="0" w:line="276" w:lineRule="auto"/>
        <w:ind w:firstLine="540"/>
        <w:jc w:val="both"/>
        <w:rPr>
          <w:rFonts w:ascii="Times New Roman" w:eastAsia="Times New Roman" w:hAnsi="Times New Roman" w:cs="Times New Roman"/>
          <w:color w:val="FF0000"/>
          <w:sz w:val="24"/>
          <w:szCs w:val="24"/>
          <w:lang w:val="en-US"/>
        </w:rPr>
      </w:pPr>
    </w:p>
    <w:p w:rsidR="00C9493A" w:rsidRPr="00A61143" w:rsidRDefault="00C9493A" w:rsidP="00C9493A">
      <w:pPr>
        <w:spacing w:after="0" w:line="276" w:lineRule="auto"/>
        <w:ind w:firstLine="540"/>
        <w:jc w:val="both"/>
        <w:rPr>
          <w:rFonts w:ascii="Times New Roman" w:eastAsia="Times New Roman" w:hAnsi="Times New Roman" w:cs="Times New Roman"/>
          <w:bCs/>
          <w:sz w:val="24"/>
          <w:szCs w:val="24"/>
        </w:rPr>
      </w:pPr>
      <w:r w:rsidRPr="00A61143">
        <w:rPr>
          <w:rFonts w:ascii="Times New Roman" w:eastAsia="Times New Roman" w:hAnsi="Times New Roman" w:cs="Times New Roman"/>
          <w:sz w:val="24"/>
          <w:szCs w:val="24"/>
        </w:rPr>
        <w:t xml:space="preserve">А тепер застосуємо команду </w:t>
      </w:r>
      <w:r w:rsidRPr="00A61143">
        <w:rPr>
          <w:rFonts w:ascii="Courier New" w:eastAsia="Times New Roman" w:hAnsi="Courier New" w:cs="Courier New"/>
          <w:b/>
          <w:i/>
          <w:sz w:val="24"/>
          <w:szCs w:val="24"/>
          <w:lang w:val="en-US"/>
        </w:rPr>
        <w:t>groups</w:t>
      </w:r>
      <w:r w:rsidRPr="00A61143">
        <w:rPr>
          <w:rFonts w:ascii="Times New Roman" w:eastAsia="Times New Roman" w:hAnsi="Times New Roman" w:cs="Times New Roman"/>
          <w:sz w:val="24"/>
          <w:szCs w:val="24"/>
          <w:lang w:val="ru-RU"/>
        </w:rPr>
        <w:t xml:space="preserve"> </w:t>
      </w:r>
      <w:r w:rsidRPr="00A61143">
        <w:rPr>
          <w:rFonts w:ascii="Times New Roman" w:eastAsia="Times New Roman" w:hAnsi="Times New Roman" w:cs="Times New Roman"/>
          <w:sz w:val="24"/>
          <w:szCs w:val="24"/>
        </w:rPr>
        <w:t xml:space="preserve">і для користувача </w:t>
      </w:r>
      <w:r w:rsidRPr="00A61143">
        <w:rPr>
          <w:rFonts w:ascii="Times New Roman" w:eastAsia="Times New Roman" w:hAnsi="Times New Roman" w:cs="Times New Roman"/>
          <w:b/>
          <w:sz w:val="24"/>
          <w:szCs w:val="24"/>
        </w:rPr>
        <w:t>1710101</w:t>
      </w:r>
      <w:r w:rsidR="00A61143" w:rsidRPr="00A61143">
        <w:rPr>
          <w:rFonts w:ascii="Times New Roman" w:eastAsia="Times New Roman" w:hAnsi="Times New Roman" w:cs="Times New Roman"/>
          <w:bCs/>
          <w:sz w:val="24"/>
          <w:szCs w:val="24"/>
        </w:rPr>
        <w:t>:</w:t>
      </w:r>
    </w:p>
    <w:p w:rsidR="00C9493A" w:rsidRPr="00BC7D07" w:rsidRDefault="00C9493A" w:rsidP="00C9493A">
      <w:pPr>
        <w:spacing w:after="0" w:line="276" w:lineRule="auto"/>
        <w:ind w:firstLine="540"/>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en-US" w:eastAsia="en-US"/>
        </w:rPr>
        <w:drawing>
          <wp:inline distT="0" distB="0" distL="0" distR="0" wp14:anchorId="4B0F0CF2" wp14:editId="1B70897E">
            <wp:extent cx="3276600" cy="295275"/>
            <wp:effectExtent l="0" t="0" r="0" b="9525"/>
            <wp:docPr id="198"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ntitled.jpg"/>
                    <pic:cNvPicPr/>
                  </pic:nvPicPr>
                  <pic:blipFill>
                    <a:blip r:embed="rId208">
                      <a:extLst>
                        <a:ext uri="{BEBA8EAE-BF5A-486C-A8C5-ECC9F3942E4B}">
                          <a14:imgProps xmlns:a14="http://schemas.microsoft.com/office/drawing/2010/main">
                            <a14:imgLayer r:embed="rId20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276600" cy="295275"/>
                    </a:xfrm>
                    <a:prstGeom prst="rect">
                      <a:avLst/>
                    </a:prstGeom>
                  </pic:spPr>
                </pic:pic>
              </a:graphicData>
            </a:graphic>
          </wp:inline>
        </w:drawing>
      </w:r>
    </w:p>
    <w:p w:rsidR="00C9493A" w:rsidRPr="00BC7D07" w:rsidRDefault="00C9493A" w:rsidP="00C9493A">
      <w:pPr>
        <w:spacing w:after="0" w:line="276" w:lineRule="auto"/>
        <w:ind w:firstLine="540"/>
        <w:jc w:val="both"/>
        <w:rPr>
          <w:rFonts w:ascii="Times New Roman" w:eastAsia="Times New Roman" w:hAnsi="Times New Roman" w:cs="Times New Roman"/>
          <w:color w:val="FF0000"/>
          <w:sz w:val="24"/>
          <w:szCs w:val="24"/>
        </w:rPr>
      </w:pPr>
    </w:p>
    <w:p w:rsidR="00C9493A" w:rsidRPr="00951F65" w:rsidRDefault="00C9493A" w:rsidP="00C9493A">
      <w:pPr>
        <w:spacing w:after="0" w:line="276" w:lineRule="auto"/>
        <w:ind w:firstLine="540"/>
        <w:jc w:val="both"/>
        <w:rPr>
          <w:rFonts w:ascii="Times New Roman" w:eastAsia="Times New Roman" w:hAnsi="Times New Roman" w:cs="Times New Roman"/>
          <w:sz w:val="24"/>
          <w:szCs w:val="24"/>
        </w:rPr>
      </w:pPr>
      <w:r w:rsidRPr="00A61143">
        <w:rPr>
          <w:rFonts w:ascii="Times New Roman" w:eastAsia="Times New Roman" w:hAnsi="Times New Roman" w:cs="Times New Roman"/>
          <w:sz w:val="24"/>
          <w:szCs w:val="24"/>
        </w:rPr>
        <w:t xml:space="preserve">Може виникнути слушне питання, де у системи зберігається вся інформація </w:t>
      </w:r>
      <w:r w:rsidR="00A61143" w:rsidRPr="00A61143">
        <w:rPr>
          <w:rFonts w:ascii="Times New Roman" w:eastAsia="Times New Roman" w:hAnsi="Times New Roman" w:cs="Times New Roman"/>
          <w:sz w:val="24"/>
          <w:szCs w:val="24"/>
        </w:rPr>
        <w:t>щодо</w:t>
      </w:r>
      <w:r w:rsidRPr="00A61143">
        <w:rPr>
          <w:rFonts w:ascii="Times New Roman" w:eastAsia="Times New Roman" w:hAnsi="Times New Roman" w:cs="Times New Roman"/>
          <w:sz w:val="24"/>
          <w:szCs w:val="24"/>
        </w:rPr>
        <w:t xml:space="preserve"> обліков</w:t>
      </w:r>
      <w:r w:rsidR="00A61143" w:rsidRPr="00A61143">
        <w:rPr>
          <w:rFonts w:ascii="Times New Roman" w:eastAsia="Times New Roman" w:hAnsi="Times New Roman" w:cs="Times New Roman"/>
          <w:sz w:val="24"/>
          <w:szCs w:val="24"/>
        </w:rPr>
        <w:t xml:space="preserve">их </w:t>
      </w:r>
      <w:r w:rsidRPr="00A61143">
        <w:rPr>
          <w:rFonts w:ascii="Times New Roman" w:eastAsia="Times New Roman" w:hAnsi="Times New Roman" w:cs="Times New Roman"/>
          <w:sz w:val="24"/>
          <w:szCs w:val="24"/>
        </w:rPr>
        <w:t>запис</w:t>
      </w:r>
      <w:r w:rsidR="00A61143" w:rsidRPr="00A61143">
        <w:rPr>
          <w:rFonts w:ascii="Times New Roman" w:eastAsia="Times New Roman" w:hAnsi="Times New Roman" w:cs="Times New Roman"/>
          <w:sz w:val="24"/>
          <w:szCs w:val="24"/>
        </w:rPr>
        <w:t>ів</w:t>
      </w:r>
      <w:r w:rsidRPr="00A61143">
        <w:rPr>
          <w:rFonts w:ascii="Times New Roman" w:eastAsia="Times New Roman" w:hAnsi="Times New Roman" w:cs="Times New Roman"/>
          <w:sz w:val="24"/>
          <w:szCs w:val="24"/>
        </w:rPr>
        <w:t xml:space="preserve"> користувачів. Як і багато іншої системної інформації у Linux, </w:t>
      </w:r>
      <w:r w:rsidR="00A61143" w:rsidRPr="00A61143">
        <w:rPr>
          <w:rFonts w:ascii="Times New Roman" w:eastAsia="Times New Roman" w:hAnsi="Times New Roman" w:cs="Times New Roman"/>
          <w:sz w:val="24"/>
          <w:szCs w:val="24"/>
        </w:rPr>
        <w:t>ця</w:t>
      </w:r>
      <w:r w:rsidRPr="00A61143">
        <w:rPr>
          <w:rFonts w:ascii="Times New Roman" w:eastAsia="Times New Roman" w:hAnsi="Times New Roman" w:cs="Times New Roman"/>
          <w:sz w:val="24"/>
          <w:szCs w:val="24"/>
        </w:rPr>
        <w:t xml:space="preserve"> інформація  зберігається у конфігураційних файлах: інформація </w:t>
      </w:r>
      <w:r w:rsidR="00A61143" w:rsidRPr="00A61143">
        <w:rPr>
          <w:rFonts w:ascii="Times New Roman" w:eastAsia="Times New Roman" w:hAnsi="Times New Roman" w:cs="Times New Roman"/>
          <w:sz w:val="24"/>
          <w:szCs w:val="24"/>
        </w:rPr>
        <w:t>щодо</w:t>
      </w:r>
      <w:r w:rsidRPr="00A61143">
        <w:rPr>
          <w:rFonts w:ascii="Times New Roman" w:eastAsia="Times New Roman" w:hAnsi="Times New Roman" w:cs="Times New Roman"/>
          <w:sz w:val="24"/>
          <w:szCs w:val="24"/>
        </w:rPr>
        <w:t xml:space="preserve"> обліков</w:t>
      </w:r>
      <w:r w:rsidR="00A61143" w:rsidRPr="00A61143">
        <w:rPr>
          <w:rFonts w:ascii="Times New Roman" w:eastAsia="Times New Roman" w:hAnsi="Times New Roman" w:cs="Times New Roman"/>
          <w:sz w:val="24"/>
          <w:szCs w:val="24"/>
        </w:rPr>
        <w:t>их</w:t>
      </w:r>
      <w:r w:rsidRPr="00A61143">
        <w:rPr>
          <w:rFonts w:ascii="Times New Roman" w:eastAsia="Times New Roman" w:hAnsi="Times New Roman" w:cs="Times New Roman"/>
          <w:sz w:val="24"/>
          <w:szCs w:val="24"/>
        </w:rPr>
        <w:t xml:space="preserve"> запис</w:t>
      </w:r>
      <w:r w:rsidR="00A61143" w:rsidRPr="00A61143">
        <w:rPr>
          <w:rFonts w:ascii="Times New Roman" w:eastAsia="Times New Roman" w:hAnsi="Times New Roman" w:cs="Times New Roman"/>
          <w:sz w:val="24"/>
          <w:szCs w:val="24"/>
        </w:rPr>
        <w:t>ів</w:t>
      </w:r>
      <w:r w:rsidRPr="00A61143">
        <w:rPr>
          <w:rFonts w:ascii="Times New Roman" w:eastAsia="Times New Roman" w:hAnsi="Times New Roman" w:cs="Times New Roman"/>
          <w:sz w:val="24"/>
          <w:szCs w:val="24"/>
        </w:rPr>
        <w:t xml:space="preserve"> користувачів у </w:t>
      </w:r>
      <w:r w:rsidRPr="00951F65">
        <w:rPr>
          <w:rFonts w:ascii="Times New Roman" w:eastAsia="Times New Roman" w:hAnsi="Times New Roman" w:cs="Times New Roman"/>
          <w:sz w:val="24"/>
          <w:szCs w:val="24"/>
        </w:rPr>
        <w:t xml:space="preserve">файлі </w:t>
      </w:r>
      <w:r w:rsidRPr="00951F65">
        <w:rPr>
          <w:rFonts w:ascii="Courier New" w:eastAsia="Times New Roman" w:hAnsi="Courier New" w:cs="Courier New"/>
          <w:b/>
          <w:bCs/>
          <w:sz w:val="24"/>
          <w:szCs w:val="24"/>
        </w:rPr>
        <w:t>/etc/passwd</w:t>
      </w:r>
      <w:r w:rsidRPr="00951F65">
        <w:rPr>
          <w:rFonts w:ascii="Times New Roman" w:eastAsia="Times New Roman" w:hAnsi="Times New Roman" w:cs="Times New Roman"/>
          <w:sz w:val="24"/>
          <w:szCs w:val="24"/>
        </w:rPr>
        <w:t xml:space="preserve">, а інформація про групи – у файлі </w:t>
      </w:r>
      <w:r w:rsidRPr="00951F65">
        <w:rPr>
          <w:rFonts w:ascii="Courier New" w:eastAsia="Times New Roman" w:hAnsi="Courier New" w:cs="Courier New"/>
          <w:b/>
          <w:bCs/>
          <w:sz w:val="24"/>
          <w:szCs w:val="24"/>
        </w:rPr>
        <w:t>/etc/group</w:t>
      </w:r>
      <w:r w:rsidRPr="00951F65">
        <w:rPr>
          <w:rFonts w:ascii="Times New Roman" w:eastAsia="Times New Roman" w:hAnsi="Times New Roman" w:cs="Times New Roman"/>
          <w:sz w:val="24"/>
          <w:szCs w:val="24"/>
        </w:rPr>
        <w:t>. Обидва файли мають жорстку структуру</w:t>
      </w:r>
      <w:r w:rsidR="00A61143" w:rsidRPr="00951F65">
        <w:rPr>
          <w:rFonts w:ascii="Times New Roman" w:eastAsia="Times New Roman" w:hAnsi="Times New Roman" w:cs="Times New Roman"/>
          <w:sz w:val="24"/>
          <w:szCs w:val="24"/>
        </w:rPr>
        <w:t>, отже</w:t>
      </w:r>
      <w:r w:rsidRPr="00951F65">
        <w:rPr>
          <w:rFonts w:ascii="Times New Roman" w:eastAsia="Times New Roman" w:hAnsi="Times New Roman" w:cs="Times New Roman"/>
          <w:sz w:val="24"/>
          <w:szCs w:val="24"/>
        </w:rPr>
        <w:t xml:space="preserve"> </w:t>
      </w:r>
      <w:r w:rsidR="00A61143" w:rsidRPr="00951F65">
        <w:rPr>
          <w:rFonts w:ascii="Times New Roman" w:eastAsia="Times New Roman" w:hAnsi="Times New Roman" w:cs="Times New Roman"/>
          <w:sz w:val="24"/>
          <w:szCs w:val="24"/>
        </w:rPr>
        <w:t>р</w:t>
      </w:r>
      <w:r w:rsidRPr="00951F65">
        <w:rPr>
          <w:rFonts w:ascii="Times New Roman" w:eastAsia="Times New Roman" w:hAnsi="Times New Roman" w:cs="Times New Roman"/>
          <w:sz w:val="24"/>
          <w:szCs w:val="24"/>
        </w:rPr>
        <w:t>озглянемо їх.</w:t>
      </w:r>
    </w:p>
    <w:p w:rsidR="00C9493A" w:rsidRPr="00951F65" w:rsidRDefault="00A61143" w:rsidP="00C9493A">
      <w:pPr>
        <w:spacing w:after="0" w:line="276" w:lineRule="auto"/>
        <w:ind w:firstLine="540"/>
        <w:jc w:val="both"/>
        <w:rPr>
          <w:rFonts w:ascii="Times New Roman" w:eastAsia="Times New Roman" w:hAnsi="Times New Roman" w:cs="Times New Roman"/>
          <w:sz w:val="24"/>
          <w:szCs w:val="24"/>
        </w:rPr>
      </w:pPr>
      <w:r w:rsidRPr="00951F65">
        <w:rPr>
          <w:rFonts w:ascii="Times New Roman" w:eastAsia="Times New Roman" w:hAnsi="Times New Roman" w:cs="Times New Roman"/>
          <w:sz w:val="24"/>
          <w:szCs w:val="24"/>
        </w:rPr>
        <w:t>Для того</w:t>
      </w:r>
      <w:r w:rsidR="00951F65" w:rsidRPr="00951F65">
        <w:rPr>
          <w:rFonts w:ascii="Times New Roman" w:eastAsia="Times New Roman" w:hAnsi="Times New Roman" w:cs="Times New Roman"/>
          <w:sz w:val="24"/>
          <w:szCs w:val="24"/>
        </w:rPr>
        <w:t>,</w:t>
      </w:r>
      <w:r w:rsidRPr="00951F65">
        <w:rPr>
          <w:rFonts w:ascii="Times New Roman" w:eastAsia="Times New Roman" w:hAnsi="Times New Roman" w:cs="Times New Roman"/>
          <w:sz w:val="24"/>
          <w:szCs w:val="24"/>
        </w:rPr>
        <w:t xml:space="preserve"> щоб переглянути файл з інформацією</w:t>
      </w:r>
      <w:r w:rsidR="00951F65" w:rsidRPr="00951F65">
        <w:rPr>
          <w:rFonts w:ascii="Times New Roman" w:eastAsia="Times New Roman" w:hAnsi="Times New Roman" w:cs="Times New Roman"/>
          <w:sz w:val="24"/>
          <w:szCs w:val="24"/>
        </w:rPr>
        <w:t xml:space="preserve"> щодо облікових записів користувачів, необхідно виконати команду</w:t>
      </w:r>
      <w:r w:rsidR="00C9493A" w:rsidRPr="00951F65">
        <w:rPr>
          <w:rFonts w:ascii="Times New Roman" w:eastAsia="Times New Roman" w:hAnsi="Times New Roman" w:cs="Times New Roman"/>
          <w:sz w:val="24"/>
          <w:szCs w:val="24"/>
        </w:rPr>
        <w:t xml:space="preserve"> </w:t>
      </w:r>
      <w:r w:rsidR="00C9493A" w:rsidRPr="00951F65">
        <w:rPr>
          <w:rFonts w:ascii="Courier New" w:eastAsia="Times New Roman" w:hAnsi="Courier New" w:cs="Courier New"/>
          <w:b/>
          <w:i/>
          <w:sz w:val="24"/>
          <w:szCs w:val="24"/>
          <w:lang w:val="en-US"/>
        </w:rPr>
        <w:t>less</w:t>
      </w:r>
      <w:r w:rsidR="00C9493A" w:rsidRPr="00951F65">
        <w:rPr>
          <w:rFonts w:ascii="Courier New" w:eastAsia="Times New Roman" w:hAnsi="Courier New" w:cs="Courier New"/>
          <w:b/>
          <w:i/>
          <w:sz w:val="24"/>
          <w:szCs w:val="24"/>
        </w:rPr>
        <w:t xml:space="preserve"> /</w:t>
      </w:r>
      <w:r w:rsidR="00C9493A" w:rsidRPr="00951F65">
        <w:rPr>
          <w:rFonts w:ascii="Courier New" w:eastAsia="Times New Roman" w:hAnsi="Courier New" w:cs="Courier New"/>
          <w:b/>
          <w:i/>
          <w:sz w:val="24"/>
          <w:szCs w:val="24"/>
          <w:lang w:val="en-US"/>
        </w:rPr>
        <w:t>etc</w:t>
      </w:r>
      <w:r w:rsidR="00C9493A" w:rsidRPr="00951F65">
        <w:rPr>
          <w:rFonts w:ascii="Courier New" w:eastAsia="Times New Roman" w:hAnsi="Courier New" w:cs="Courier New"/>
          <w:b/>
          <w:i/>
          <w:sz w:val="24"/>
          <w:szCs w:val="24"/>
        </w:rPr>
        <w:t>/</w:t>
      </w:r>
      <w:r w:rsidR="00C9493A" w:rsidRPr="00951F65">
        <w:rPr>
          <w:rFonts w:ascii="Courier New" w:eastAsia="Times New Roman" w:hAnsi="Courier New" w:cs="Courier New"/>
          <w:b/>
          <w:i/>
          <w:sz w:val="24"/>
          <w:szCs w:val="24"/>
          <w:lang w:val="en-US"/>
        </w:rPr>
        <w:t>passwd</w:t>
      </w:r>
      <w:r w:rsidR="00C9493A" w:rsidRPr="00951F65">
        <w:rPr>
          <w:rFonts w:ascii="Times New Roman" w:eastAsia="Times New Roman" w:hAnsi="Times New Roman" w:cs="Times New Roman"/>
          <w:sz w:val="24"/>
          <w:szCs w:val="24"/>
        </w:rPr>
        <w:t>:</w:t>
      </w:r>
    </w:p>
    <w:p w:rsidR="00C9493A" w:rsidRPr="00BC7D07" w:rsidRDefault="00C9493A" w:rsidP="00C9493A">
      <w:pPr>
        <w:spacing w:after="0" w:line="276" w:lineRule="auto"/>
        <w:ind w:firstLine="540"/>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en-US" w:eastAsia="en-US"/>
        </w:rPr>
        <w:drawing>
          <wp:inline distT="0" distB="0" distL="0" distR="0" wp14:anchorId="475757A0" wp14:editId="7CC97F72">
            <wp:extent cx="5313600" cy="3222000"/>
            <wp:effectExtent l="0" t="0" r="1905" b="0"/>
            <wp:docPr id="199"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ntitled.jpg"/>
                    <pic:cNvPicPr/>
                  </pic:nvPicPr>
                  <pic:blipFill>
                    <a:blip r:embed="rId210">
                      <a:extLst>
                        <a:ext uri="{BEBA8EAE-BF5A-486C-A8C5-ECC9F3942E4B}">
                          <a14:imgProps xmlns:a14="http://schemas.microsoft.com/office/drawing/2010/main">
                            <a14:imgLayer r:embed="rId21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313600" cy="3222000"/>
                    </a:xfrm>
                    <a:prstGeom prst="rect">
                      <a:avLst/>
                    </a:prstGeom>
                  </pic:spPr>
                </pic:pic>
              </a:graphicData>
            </a:graphic>
          </wp:inline>
        </w:drawing>
      </w:r>
    </w:p>
    <w:p w:rsidR="00C9493A" w:rsidRPr="00951F65" w:rsidRDefault="00C9493A" w:rsidP="00C9493A">
      <w:pPr>
        <w:spacing w:after="0" w:line="276" w:lineRule="auto"/>
        <w:ind w:firstLine="540"/>
        <w:jc w:val="both"/>
        <w:rPr>
          <w:rFonts w:ascii="Times New Roman" w:eastAsia="Times New Roman" w:hAnsi="Times New Roman" w:cs="Times New Roman"/>
          <w:sz w:val="24"/>
          <w:szCs w:val="24"/>
        </w:rPr>
      </w:pPr>
      <w:r w:rsidRPr="00951F65">
        <w:rPr>
          <w:rFonts w:ascii="Times New Roman" w:eastAsia="Times New Roman" w:hAnsi="Times New Roman" w:cs="Times New Roman"/>
          <w:sz w:val="24"/>
          <w:szCs w:val="24"/>
        </w:rPr>
        <w:lastRenderedPageBreak/>
        <w:t xml:space="preserve">Це тільки початок файлу </w:t>
      </w:r>
      <w:r w:rsidRPr="00951F65">
        <w:rPr>
          <w:rFonts w:ascii="Courier New" w:eastAsia="Times New Roman" w:hAnsi="Courier New" w:cs="Courier New"/>
          <w:b/>
          <w:sz w:val="24"/>
          <w:szCs w:val="24"/>
          <w:lang w:val="en-US"/>
        </w:rPr>
        <w:t>/etc/passwd</w:t>
      </w:r>
      <w:r w:rsidRPr="00951F65">
        <w:rPr>
          <w:rFonts w:ascii="Times New Roman" w:eastAsia="Times New Roman" w:hAnsi="Times New Roman" w:cs="Times New Roman"/>
          <w:sz w:val="24"/>
          <w:szCs w:val="24"/>
        </w:rPr>
        <w:t>. Тут ми можемо бачити спеціальні облікові записи, які насправді не належать кінцевим користувачам. Облікові записи можуть належат</w:t>
      </w:r>
      <w:r w:rsidR="00E45471" w:rsidRPr="00951F65">
        <w:rPr>
          <w:rFonts w:ascii="Times New Roman" w:eastAsia="Times New Roman" w:hAnsi="Times New Roman" w:cs="Times New Roman"/>
          <w:sz w:val="24"/>
          <w:szCs w:val="24"/>
        </w:rPr>
        <w:t>и</w:t>
      </w:r>
      <w:r w:rsidRPr="00951F65">
        <w:rPr>
          <w:rFonts w:ascii="Times New Roman" w:eastAsia="Times New Roman" w:hAnsi="Times New Roman" w:cs="Times New Roman"/>
          <w:sz w:val="24"/>
          <w:szCs w:val="24"/>
        </w:rPr>
        <w:t xml:space="preserve"> спеціальним програмам, що працюють у системі. Це, наприклад, записи </w:t>
      </w:r>
      <w:r w:rsidRPr="00951F65">
        <w:rPr>
          <w:rFonts w:ascii="Times New Roman" w:eastAsia="Times New Roman" w:hAnsi="Times New Roman" w:cs="Times New Roman"/>
          <w:b/>
          <w:sz w:val="24"/>
          <w:szCs w:val="24"/>
          <w:lang w:val="en-US"/>
        </w:rPr>
        <w:t>daemon</w:t>
      </w:r>
      <w:r w:rsidRPr="00951F65">
        <w:rPr>
          <w:rFonts w:ascii="Times New Roman" w:eastAsia="Times New Roman" w:hAnsi="Times New Roman" w:cs="Times New Roman"/>
          <w:sz w:val="24"/>
          <w:szCs w:val="24"/>
        </w:rPr>
        <w:t xml:space="preserve">, </w:t>
      </w:r>
      <w:r w:rsidRPr="00951F65">
        <w:rPr>
          <w:rFonts w:ascii="Times New Roman" w:eastAsia="Times New Roman" w:hAnsi="Times New Roman" w:cs="Times New Roman"/>
          <w:b/>
          <w:sz w:val="24"/>
          <w:szCs w:val="24"/>
          <w:lang w:val="en-US"/>
        </w:rPr>
        <w:t>bin</w:t>
      </w:r>
      <w:r w:rsidRPr="00951F65">
        <w:rPr>
          <w:rFonts w:ascii="Times New Roman" w:eastAsia="Times New Roman" w:hAnsi="Times New Roman" w:cs="Times New Roman"/>
          <w:sz w:val="24"/>
          <w:szCs w:val="24"/>
        </w:rPr>
        <w:t xml:space="preserve">, </w:t>
      </w:r>
      <w:r w:rsidRPr="00951F65">
        <w:rPr>
          <w:rFonts w:ascii="Times New Roman" w:eastAsia="Times New Roman" w:hAnsi="Times New Roman" w:cs="Times New Roman"/>
          <w:b/>
          <w:sz w:val="24"/>
          <w:szCs w:val="24"/>
          <w:lang w:val="en-US"/>
        </w:rPr>
        <w:t>sys</w:t>
      </w:r>
      <w:r w:rsidRPr="00951F65">
        <w:rPr>
          <w:rFonts w:ascii="Times New Roman" w:eastAsia="Times New Roman" w:hAnsi="Times New Roman" w:cs="Times New Roman"/>
          <w:sz w:val="24"/>
          <w:szCs w:val="24"/>
        </w:rPr>
        <w:t xml:space="preserve">, </w:t>
      </w:r>
      <w:r w:rsidRPr="00951F65">
        <w:rPr>
          <w:rFonts w:ascii="Times New Roman" w:eastAsia="Times New Roman" w:hAnsi="Times New Roman" w:cs="Times New Roman"/>
          <w:b/>
          <w:sz w:val="24"/>
          <w:szCs w:val="24"/>
          <w:lang w:val="en-US"/>
        </w:rPr>
        <w:t>sync</w:t>
      </w:r>
      <w:r w:rsidRPr="00951F65">
        <w:rPr>
          <w:rFonts w:ascii="Times New Roman" w:eastAsia="Times New Roman" w:hAnsi="Times New Roman" w:cs="Times New Roman"/>
          <w:sz w:val="24"/>
          <w:szCs w:val="24"/>
        </w:rPr>
        <w:t xml:space="preserve"> та інші. Перейшовши файл</w:t>
      </w:r>
      <w:r w:rsidR="00951F65" w:rsidRPr="00951F65">
        <w:rPr>
          <w:rFonts w:ascii="Times New Roman" w:eastAsia="Times New Roman" w:hAnsi="Times New Roman" w:cs="Times New Roman"/>
          <w:sz w:val="24"/>
          <w:szCs w:val="24"/>
        </w:rPr>
        <w:t>ом</w:t>
      </w:r>
      <w:r w:rsidRPr="00951F65">
        <w:rPr>
          <w:rFonts w:ascii="Times New Roman" w:eastAsia="Times New Roman" w:hAnsi="Times New Roman" w:cs="Times New Roman"/>
          <w:sz w:val="24"/>
          <w:szCs w:val="24"/>
        </w:rPr>
        <w:t xml:space="preserve"> далі, ми побачимо облікові записи звичайних користувачів, більшістю з яких є студенти ЧНУ ім. Петра Могили.</w:t>
      </w:r>
    </w:p>
    <w:p w:rsidR="00C9493A" w:rsidRPr="00BC7D07" w:rsidRDefault="00C9493A" w:rsidP="00C9493A">
      <w:pPr>
        <w:spacing w:after="0" w:line="276" w:lineRule="auto"/>
        <w:ind w:firstLine="540"/>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en-US" w:eastAsia="en-US"/>
        </w:rPr>
        <w:drawing>
          <wp:inline distT="0" distB="0" distL="0" distR="0" wp14:anchorId="592B2EF3" wp14:editId="68B507E7">
            <wp:extent cx="3211200" cy="3610800"/>
            <wp:effectExtent l="0" t="0" r="8255" b="8890"/>
            <wp:docPr id="200"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jpg"/>
                    <pic:cNvPicPr/>
                  </pic:nvPicPr>
                  <pic:blipFill>
                    <a:blip r:embed="rId212">
                      <a:extLst>
                        <a:ext uri="{BEBA8EAE-BF5A-486C-A8C5-ECC9F3942E4B}">
                          <a14:imgProps xmlns:a14="http://schemas.microsoft.com/office/drawing/2010/main">
                            <a14:imgLayer r:embed="rId21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211200" cy="3610800"/>
                    </a:xfrm>
                    <a:prstGeom prst="rect">
                      <a:avLst/>
                    </a:prstGeom>
                  </pic:spPr>
                </pic:pic>
              </a:graphicData>
            </a:graphic>
          </wp:inline>
        </w:drawing>
      </w:r>
    </w:p>
    <w:p w:rsidR="00C9493A" w:rsidRPr="00BC7D07" w:rsidRDefault="00C9493A" w:rsidP="00C9493A">
      <w:pPr>
        <w:spacing w:after="0" w:line="276" w:lineRule="auto"/>
        <w:ind w:firstLine="540"/>
        <w:jc w:val="both"/>
        <w:rPr>
          <w:rFonts w:ascii="Times New Roman" w:eastAsia="Times New Roman" w:hAnsi="Times New Roman" w:cs="Times New Roman"/>
          <w:color w:val="FF0000"/>
          <w:sz w:val="24"/>
          <w:szCs w:val="24"/>
        </w:rPr>
      </w:pPr>
    </w:p>
    <w:p w:rsidR="00C9493A" w:rsidRPr="00BC7D07" w:rsidRDefault="00C9493A" w:rsidP="00C9493A">
      <w:pPr>
        <w:spacing w:after="0" w:line="276" w:lineRule="auto"/>
        <w:ind w:firstLine="540"/>
        <w:jc w:val="both"/>
        <w:rPr>
          <w:rFonts w:ascii="Times New Roman" w:eastAsia="Times New Roman" w:hAnsi="Times New Roman" w:cs="Times New Roman"/>
          <w:color w:val="FF0000"/>
          <w:sz w:val="24"/>
          <w:szCs w:val="24"/>
        </w:rPr>
      </w:pPr>
      <w:r w:rsidRPr="00951F65">
        <w:rPr>
          <w:rFonts w:ascii="Times New Roman" w:eastAsia="Times New Roman" w:hAnsi="Times New Roman" w:cs="Times New Roman"/>
          <w:sz w:val="24"/>
          <w:szCs w:val="24"/>
        </w:rPr>
        <w:t xml:space="preserve">Першим у файлі </w:t>
      </w:r>
      <w:r w:rsidRPr="00951F65">
        <w:rPr>
          <w:rFonts w:ascii="Courier New" w:eastAsia="Times New Roman" w:hAnsi="Courier New" w:cs="Courier New"/>
          <w:b/>
          <w:i/>
          <w:sz w:val="24"/>
          <w:szCs w:val="24"/>
        </w:rPr>
        <w:t>/</w:t>
      </w:r>
      <w:r w:rsidRPr="00951F65">
        <w:rPr>
          <w:rFonts w:ascii="Courier New" w:eastAsia="Times New Roman" w:hAnsi="Courier New" w:cs="Courier New"/>
          <w:b/>
          <w:i/>
          <w:sz w:val="24"/>
          <w:szCs w:val="24"/>
          <w:lang w:val="en-US"/>
        </w:rPr>
        <w:t>etc</w:t>
      </w:r>
      <w:r w:rsidRPr="00951F65">
        <w:rPr>
          <w:rFonts w:ascii="Courier New" w:eastAsia="Times New Roman" w:hAnsi="Courier New" w:cs="Courier New"/>
          <w:b/>
          <w:i/>
          <w:sz w:val="24"/>
          <w:szCs w:val="24"/>
        </w:rPr>
        <w:t>/</w:t>
      </w:r>
      <w:r w:rsidRPr="00951F65">
        <w:rPr>
          <w:rFonts w:ascii="Courier New" w:eastAsia="Times New Roman" w:hAnsi="Courier New" w:cs="Courier New"/>
          <w:b/>
          <w:i/>
          <w:sz w:val="24"/>
          <w:szCs w:val="24"/>
          <w:lang w:val="en-US"/>
        </w:rPr>
        <w:t>passwd</w:t>
      </w:r>
      <w:r w:rsidRPr="00951F65">
        <w:rPr>
          <w:rFonts w:ascii="Times New Roman" w:eastAsia="Times New Roman" w:hAnsi="Times New Roman" w:cs="Times New Roman"/>
          <w:sz w:val="24"/>
          <w:szCs w:val="24"/>
        </w:rPr>
        <w:t xml:space="preserve"> знаход</w:t>
      </w:r>
      <w:r w:rsidR="00E45471" w:rsidRPr="00951F65">
        <w:rPr>
          <w:rFonts w:ascii="Times New Roman" w:eastAsia="Times New Roman" w:hAnsi="Times New Roman" w:cs="Times New Roman"/>
          <w:sz w:val="24"/>
          <w:szCs w:val="24"/>
        </w:rPr>
        <w:t>и</w:t>
      </w:r>
      <w:r w:rsidRPr="00951F65">
        <w:rPr>
          <w:rFonts w:ascii="Times New Roman" w:eastAsia="Times New Roman" w:hAnsi="Times New Roman" w:cs="Times New Roman"/>
          <w:sz w:val="24"/>
          <w:szCs w:val="24"/>
        </w:rPr>
        <w:t xml:space="preserve">ться рядок, що відповідає обліковому запису користувача </w:t>
      </w:r>
      <w:r w:rsidRPr="00951F65">
        <w:rPr>
          <w:rFonts w:ascii="Times New Roman" w:eastAsia="Times New Roman" w:hAnsi="Times New Roman" w:cs="Times New Roman"/>
          <w:b/>
          <w:sz w:val="24"/>
          <w:szCs w:val="24"/>
          <w:lang w:val="en-US"/>
        </w:rPr>
        <w:t>root</w:t>
      </w:r>
      <w:r w:rsidRPr="00951F65">
        <w:rPr>
          <w:rFonts w:ascii="Times New Roman" w:eastAsia="Times New Roman" w:hAnsi="Times New Roman" w:cs="Times New Roman"/>
          <w:sz w:val="24"/>
          <w:szCs w:val="24"/>
        </w:rPr>
        <w:t xml:space="preserve">, який є адміністратором системи. </w:t>
      </w:r>
      <w:r w:rsidR="00951F65" w:rsidRPr="00951F65">
        <w:rPr>
          <w:rFonts w:ascii="Times New Roman" w:eastAsia="Times New Roman" w:hAnsi="Times New Roman" w:cs="Times New Roman"/>
          <w:sz w:val="24"/>
          <w:szCs w:val="24"/>
        </w:rPr>
        <w:t>Це</w:t>
      </w:r>
      <w:r w:rsidRPr="00951F65">
        <w:rPr>
          <w:rFonts w:ascii="Times New Roman" w:eastAsia="Times New Roman" w:hAnsi="Times New Roman" w:cs="Times New Roman"/>
          <w:sz w:val="24"/>
          <w:szCs w:val="24"/>
        </w:rPr>
        <w:t xml:space="preserve">й обліковий запис завжди має значення ідентифікатора користувача, яке дорівнює </w:t>
      </w:r>
      <w:r w:rsidRPr="00951F65">
        <w:rPr>
          <w:rFonts w:ascii="Times New Roman" w:eastAsia="Times New Roman" w:hAnsi="Times New Roman" w:cs="Times New Roman"/>
          <w:b/>
          <w:sz w:val="24"/>
          <w:szCs w:val="24"/>
        </w:rPr>
        <w:t>0</w:t>
      </w:r>
      <w:r w:rsidRPr="00951F65">
        <w:rPr>
          <w:rFonts w:ascii="Times New Roman" w:eastAsia="Times New Roman" w:hAnsi="Times New Roman" w:cs="Times New Roman"/>
          <w:sz w:val="24"/>
          <w:szCs w:val="24"/>
        </w:rPr>
        <w:t xml:space="preserve">. Наступними у файлі </w:t>
      </w:r>
      <w:r w:rsidR="00951F65" w:rsidRPr="00951F65">
        <w:rPr>
          <w:rFonts w:ascii="Times New Roman" w:eastAsia="Times New Roman" w:hAnsi="Times New Roman" w:cs="Times New Roman"/>
          <w:sz w:val="24"/>
          <w:szCs w:val="24"/>
        </w:rPr>
        <w:t>будуть</w:t>
      </w:r>
      <w:r w:rsidRPr="00951F65">
        <w:rPr>
          <w:rFonts w:ascii="Times New Roman" w:eastAsia="Times New Roman" w:hAnsi="Times New Roman" w:cs="Times New Roman"/>
          <w:sz w:val="24"/>
          <w:szCs w:val="24"/>
        </w:rPr>
        <w:t xml:space="preserve"> системні облікові записи, які </w:t>
      </w:r>
      <w:r w:rsidR="00951F65" w:rsidRPr="00951F65">
        <w:rPr>
          <w:rFonts w:ascii="Times New Roman" w:eastAsia="Times New Roman" w:hAnsi="Times New Roman" w:cs="Times New Roman"/>
          <w:sz w:val="24"/>
          <w:szCs w:val="24"/>
        </w:rPr>
        <w:t>є</w:t>
      </w:r>
      <w:r w:rsidRPr="00951F65">
        <w:rPr>
          <w:rFonts w:ascii="Times New Roman" w:eastAsia="Times New Roman" w:hAnsi="Times New Roman" w:cs="Times New Roman"/>
          <w:sz w:val="24"/>
          <w:szCs w:val="24"/>
        </w:rPr>
        <w:t xml:space="preserve"> спеціальн</w:t>
      </w:r>
      <w:r w:rsidR="00951F65" w:rsidRPr="00951F65">
        <w:rPr>
          <w:rFonts w:ascii="Times New Roman" w:eastAsia="Times New Roman" w:hAnsi="Times New Roman" w:cs="Times New Roman"/>
          <w:sz w:val="24"/>
          <w:szCs w:val="24"/>
        </w:rPr>
        <w:t>ими</w:t>
      </w:r>
      <w:r w:rsidRPr="00951F65">
        <w:rPr>
          <w:rFonts w:ascii="Times New Roman" w:eastAsia="Times New Roman" w:hAnsi="Times New Roman" w:cs="Times New Roman"/>
          <w:sz w:val="24"/>
          <w:szCs w:val="24"/>
        </w:rPr>
        <w:t xml:space="preserve"> запис</w:t>
      </w:r>
      <w:r w:rsidR="00951F65" w:rsidRPr="00951F65">
        <w:rPr>
          <w:rFonts w:ascii="Times New Roman" w:eastAsia="Times New Roman" w:hAnsi="Times New Roman" w:cs="Times New Roman"/>
          <w:sz w:val="24"/>
          <w:szCs w:val="24"/>
        </w:rPr>
        <w:t>ами</w:t>
      </w:r>
      <w:r w:rsidRPr="00951F65">
        <w:rPr>
          <w:rFonts w:ascii="Times New Roman" w:eastAsia="Times New Roman" w:hAnsi="Times New Roman" w:cs="Times New Roman"/>
          <w:sz w:val="24"/>
          <w:szCs w:val="24"/>
        </w:rPr>
        <w:t xml:space="preserve">, що використовують певні існуючі служби для того, </w:t>
      </w:r>
      <w:r w:rsidR="006665D5" w:rsidRPr="00951F65">
        <w:rPr>
          <w:rFonts w:ascii="Times New Roman" w:eastAsia="Times New Roman" w:hAnsi="Times New Roman" w:cs="Times New Roman"/>
          <w:sz w:val="24"/>
          <w:szCs w:val="24"/>
        </w:rPr>
        <w:t>щ</w:t>
      </w:r>
      <w:r w:rsidRPr="00951F65">
        <w:rPr>
          <w:rFonts w:ascii="Times New Roman" w:eastAsia="Times New Roman" w:hAnsi="Times New Roman" w:cs="Times New Roman"/>
          <w:sz w:val="24"/>
          <w:szCs w:val="24"/>
        </w:rPr>
        <w:t>об  отримати доступ до ресурсів системи.</w:t>
      </w:r>
    </w:p>
    <w:p w:rsidR="00C9493A" w:rsidRPr="00BC7D07" w:rsidRDefault="00951F65" w:rsidP="00C9493A">
      <w:pPr>
        <w:spacing w:after="0" w:line="276" w:lineRule="auto"/>
        <w:ind w:firstLine="540"/>
        <w:jc w:val="both"/>
        <w:rPr>
          <w:rFonts w:ascii="Times New Roman" w:eastAsia="Times New Roman" w:hAnsi="Times New Roman" w:cs="Times New Roman"/>
          <w:color w:val="FF0000"/>
          <w:sz w:val="24"/>
          <w:szCs w:val="24"/>
        </w:rPr>
      </w:pPr>
      <w:r w:rsidRPr="00951F65">
        <w:rPr>
          <w:rFonts w:ascii="Times New Roman" w:eastAsia="Times New Roman" w:hAnsi="Times New Roman" w:cs="Times New Roman"/>
          <w:sz w:val="24"/>
          <w:szCs w:val="24"/>
        </w:rPr>
        <w:t>У</w:t>
      </w:r>
      <w:r w:rsidR="00C9493A" w:rsidRPr="00951F65">
        <w:rPr>
          <w:rFonts w:ascii="Times New Roman" w:eastAsia="Times New Roman" w:hAnsi="Times New Roman" w:cs="Times New Roman"/>
          <w:sz w:val="24"/>
          <w:szCs w:val="24"/>
        </w:rPr>
        <w:t xml:space="preserve">сі служби, які працюють у фоновому режимі, </w:t>
      </w:r>
      <w:r w:rsidRPr="00951F65">
        <w:rPr>
          <w:rFonts w:ascii="Times New Roman" w:eastAsia="Times New Roman" w:hAnsi="Times New Roman" w:cs="Times New Roman"/>
          <w:sz w:val="24"/>
          <w:szCs w:val="24"/>
        </w:rPr>
        <w:t>мають</w:t>
      </w:r>
      <w:r w:rsidR="00C9493A" w:rsidRPr="00951F65">
        <w:rPr>
          <w:rFonts w:ascii="Times New Roman" w:eastAsia="Times New Roman" w:hAnsi="Times New Roman" w:cs="Times New Roman"/>
          <w:sz w:val="24"/>
          <w:szCs w:val="24"/>
        </w:rPr>
        <w:t xml:space="preserve"> бути зареєстровані в системі Linux</w:t>
      </w:r>
      <w:r w:rsidRPr="00951F65">
        <w:rPr>
          <w:rFonts w:ascii="Times New Roman" w:eastAsia="Times New Roman" w:hAnsi="Times New Roman" w:cs="Times New Roman"/>
          <w:sz w:val="24"/>
          <w:szCs w:val="24"/>
        </w:rPr>
        <w:t>,</w:t>
      </w:r>
      <w:r w:rsidR="00C9493A" w:rsidRPr="00951F65">
        <w:rPr>
          <w:rFonts w:ascii="Times New Roman" w:eastAsia="Times New Roman" w:hAnsi="Times New Roman" w:cs="Times New Roman"/>
          <w:sz w:val="24"/>
          <w:szCs w:val="24"/>
        </w:rPr>
        <w:t xml:space="preserve"> під певним обліковим записом користувача системи. На початкових етапах розвитку Linux, коли ще не приділял</w:t>
      </w:r>
      <w:r w:rsidRPr="00951F65">
        <w:rPr>
          <w:rFonts w:ascii="Times New Roman" w:eastAsia="Times New Roman" w:hAnsi="Times New Roman" w:cs="Times New Roman"/>
          <w:sz w:val="24"/>
          <w:szCs w:val="24"/>
        </w:rPr>
        <w:t>ося</w:t>
      </w:r>
      <w:r w:rsidR="00C9493A" w:rsidRPr="00951F65">
        <w:rPr>
          <w:rFonts w:ascii="Times New Roman" w:eastAsia="Times New Roman" w:hAnsi="Times New Roman" w:cs="Times New Roman"/>
          <w:sz w:val="24"/>
          <w:szCs w:val="24"/>
        </w:rPr>
        <w:t xml:space="preserve"> значн</w:t>
      </w:r>
      <w:r w:rsidRPr="00951F65">
        <w:rPr>
          <w:rFonts w:ascii="Times New Roman" w:eastAsia="Times New Roman" w:hAnsi="Times New Roman" w:cs="Times New Roman"/>
          <w:sz w:val="24"/>
          <w:szCs w:val="24"/>
        </w:rPr>
        <w:t>ої</w:t>
      </w:r>
      <w:r w:rsidR="00C9493A" w:rsidRPr="00951F65">
        <w:rPr>
          <w:rFonts w:ascii="Times New Roman" w:eastAsia="Times New Roman" w:hAnsi="Times New Roman" w:cs="Times New Roman"/>
          <w:sz w:val="24"/>
          <w:szCs w:val="24"/>
        </w:rPr>
        <w:t xml:space="preserve"> уваг</w:t>
      </w:r>
      <w:r w:rsidRPr="00951F65">
        <w:rPr>
          <w:rFonts w:ascii="Times New Roman" w:eastAsia="Times New Roman" w:hAnsi="Times New Roman" w:cs="Times New Roman"/>
          <w:sz w:val="24"/>
          <w:szCs w:val="24"/>
        </w:rPr>
        <w:t>и</w:t>
      </w:r>
      <w:r w:rsidR="00C9493A" w:rsidRPr="00951F65">
        <w:rPr>
          <w:rFonts w:ascii="Times New Roman" w:eastAsia="Times New Roman" w:hAnsi="Times New Roman" w:cs="Times New Roman"/>
          <w:sz w:val="24"/>
          <w:szCs w:val="24"/>
        </w:rPr>
        <w:t xml:space="preserve"> безпеці даних, ці служби часто реєструвалися </w:t>
      </w:r>
      <w:r w:rsidRPr="00951F65">
        <w:rPr>
          <w:rFonts w:ascii="Times New Roman" w:eastAsia="Times New Roman" w:hAnsi="Times New Roman" w:cs="Times New Roman"/>
          <w:sz w:val="24"/>
          <w:szCs w:val="24"/>
        </w:rPr>
        <w:t>завдяки</w:t>
      </w:r>
      <w:r w:rsidR="00C9493A" w:rsidRPr="00951F65">
        <w:rPr>
          <w:rFonts w:ascii="Times New Roman" w:eastAsia="Times New Roman" w:hAnsi="Times New Roman" w:cs="Times New Roman"/>
          <w:sz w:val="24"/>
          <w:szCs w:val="24"/>
        </w:rPr>
        <w:t xml:space="preserve"> застосуванн</w:t>
      </w:r>
      <w:r w:rsidRPr="00951F65">
        <w:rPr>
          <w:rFonts w:ascii="Times New Roman" w:eastAsia="Times New Roman" w:hAnsi="Times New Roman" w:cs="Times New Roman"/>
          <w:sz w:val="24"/>
          <w:szCs w:val="24"/>
        </w:rPr>
        <w:t>ю</w:t>
      </w:r>
      <w:r w:rsidR="00C9493A" w:rsidRPr="00951F65">
        <w:rPr>
          <w:rFonts w:ascii="Times New Roman" w:eastAsia="Times New Roman" w:hAnsi="Times New Roman" w:cs="Times New Roman"/>
          <w:sz w:val="24"/>
          <w:szCs w:val="24"/>
        </w:rPr>
        <w:t xml:space="preserve"> облікового запису користувача </w:t>
      </w:r>
      <w:r w:rsidR="00C9493A" w:rsidRPr="00951F65">
        <w:rPr>
          <w:rFonts w:ascii="Times New Roman" w:eastAsia="Times New Roman" w:hAnsi="Times New Roman" w:cs="Times New Roman"/>
          <w:b/>
          <w:sz w:val="24"/>
          <w:szCs w:val="24"/>
        </w:rPr>
        <w:t>root</w:t>
      </w:r>
      <w:r w:rsidR="00C9493A" w:rsidRPr="00951F65">
        <w:rPr>
          <w:rFonts w:ascii="Times New Roman" w:eastAsia="Times New Roman" w:hAnsi="Times New Roman" w:cs="Times New Roman"/>
          <w:sz w:val="24"/>
          <w:szCs w:val="24"/>
        </w:rPr>
        <w:t xml:space="preserve">. Однак </w:t>
      </w:r>
      <w:r w:rsidRPr="00951F65">
        <w:rPr>
          <w:rFonts w:ascii="Times New Roman" w:eastAsia="Times New Roman" w:hAnsi="Times New Roman" w:cs="Times New Roman"/>
          <w:sz w:val="24"/>
          <w:szCs w:val="24"/>
        </w:rPr>
        <w:t>у випадку</w:t>
      </w:r>
      <w:r w:rsidR="00C9493A" w:rsidRPr="00951F65">
        <w:rPr>
          <w:rFonts w:ascii="Times New Roman" w:eastAsia="Times New Roman" w:hAnsi="Times New Roman" w:cs="Times New Roman"/>
          <w:sz w:val="24"/>
          <w:szCs w:val="24"/>
        </w:rPr>
        <w:t xml:space="preserve"> злам</w:t>
      </w:r>
      <w:r w:rsidRPr="00951F65">
        <w:rPr>
          <w:rFonts w:ascii="Times New Roman" w:eastAsia="Times New Roman" w:hAnsi="Times New Roman" w:cs="Times New Roman"/>
          <w:sz w:val="24"/>
          <w:szCs w:val="24"/>
        </w:rPr>
        <w:t>у зловмисником</w:t>
      </w:r>
      <w:r w:rsidR="00C9493A" w:rsidRPr="00951F65">
        <w:rPr>
          <w:rFonts w:ascii="Times New Roman" w:eastAsia="Times New Roman" w:hAnsi="Times New Roman" w:cs="Times New Roman"/>
          <w:sz w:val="24"/>
          <w:szCs w:val="24"/>
        </w:rPr>
        <w:t xml:space="preserve"> захисту однієї</w:t>
      </w:r>
      <w:r w:rsidR="00875BB1" w:rsidRPr="00951F65">
        <w:rPr>
          <w:rFonts w:ascii="Times New Roman" w:eastAsia="Times New Roman" w:hAnsi="Times New Roman" w:cs="Times New Roman"/>
          <w:sz w:val="24"/>
          <w:szCs w:val="24"/>
        </w:rPr>
        <w:t xml:space="preserve"> зі служб він </w:t>
      </w:r>
      <w:r w:rsidR="00C9493A" w:rsidRPr="00951F65">
        <w:rPr>
          <w:rFonts w:ascii="Times New Roman" w:eastAsia="Times New Roman" w:hAnsi="Times New Roman" w:cs="Times New Roman"/>
          <w:sz w:val="24"/>
          <w:szCs w:val="24"/>
        </w:rPr>
        <w:t>отрим</w:t>
      </w:r>
      <w:r w:rsidRPr="00951F65">
        <w:rPr>
          <w:rFonts w:ascii="Times New Roman" w:eastAsia="Times New Roman" w:hAnsi="Times New Roman" w:cs="Times New Roman"/>
          <w:sz w:val="24"/>
          <w:szCs w:val="24"/>
        </w:rPr>
        <w:t>ав би</w:t>
      </w:r>
      <w:r w:rsidR="00C9493A" w:rsidRPr="00951F65">
        <w:rPr>
          <w:rFonts w:ascii="Times New Roman" w:eastAsia="Times New Roman" w:hAnsi="Times New Roman" w:cs="Times New Roman"/>
          <w:sz w:val="24"/>
          <w:szCs w:val="24"/>
        </w:rPr>
        <w:t xml:space="preserve"> доступ до всієї системи.  Тому </w:t>
      </w:r>
      <w:r w:rsidRPr="00951F65">
        <w:rPr>
          <w:rFonts w:ascii="Times New Roman" w:eastAsia="Times New Roman" w:hAnsi="Times New Roman" w:cs="Times New Roman"/>
          <w:sz w:val="24"/>
          <w:szCs w:val="24"/>
        </w:rPr>
        <w:t>в</w:t>
      </w:r>
      <w:r w:rsidR="00C9493A" w:rsidRPr="00951F65">
        <w:rPr>
          <w:rFonts w:ascii="Times New Roman" w:eastAsia="Times New Roman" w:hAnsi="Times New Roman" w:cs="Times New Roman"/>
          <w:sz w:val="24"/>
          <w:szCs w:val="24"/>
        </w:rPr>
        <w:t xml:space="preserve"> сучасних версіях Linux практично всі служби, що працюють у фоновому режимі, мають свій власний обліковий запис користувача і реєструються за його допомогою.</w:t>
      </w:r>
    </w:p>
    <w:p w:rsidR="00C9493A" w:rsidRPr="00951F65" w:rsidRDefault="00951F65" w:rsidP="00C9493A">
      <w:pPr>
        <w:spacing w:after="0" w:line="276" w:lineRule="auto"/>
        <w:ind w:firstLine="540"/>
        <w:jc w:val="both"/>
        <w:rPr>
          <w:rFonts w:ascii="Times New Roman" w:eastAsia="Times New Roman" w:hAnsi="Times New Roman" w:cs="Times New Roman"/>
          <w:sz w:val="24"/>
          <w:szCs w:val="24"/>
        </w:rPr>
      </w:pPr>
      <w:r w:rsidRPr="00951F65">
        <w:rPr>
          <w:rFonts w:ascii="Times New Roman" w:eastAsia="Times New Roman" w:hAnsi="Times New Roman" w:cs="Times New Roman"/>
          <w:sz w:val="24"/>
          <w:szCs w:val="24"/>
        </w:rPr>
        <w:t>У</w:t>
      </w:r>
      <w:r w:rsidR="00C9493A" w:rsidRPr="00951F65">
        <w:rPr>
          <w:rFonts w:ascii="Times New Roman" w:eastAsia="Times New Roman" w:hAnsi="Times New Roman" w:cs="Times New Roman"/>
          <w:sz w:val="24"/>
          <w:szCs w:val="24"/>
        </w:rPr>
        <w:t xml:space="preserve"> системі Linux ідентифікатори користувачів з числовими значеннями менше 1000 зарезервовані для системних облікових записів (принаймні у системі </w:t>
      </w:r>
      <w:r w:rsidR="00C9493A" w:rsidRPr="00951F65">
        <w:rPr>
          <w:rFonts w:ascii="Times New Roman" w:eastAsia="Times New Roman" w:hAnsi="Times New Roman" w:cs="Times New Roman"/>
          <w:sz w:val="24"/>
          <w:szCs w:val="24"/>
          <w:lang w:val="en-US"/>
        </w:rPr>
        <w:t>Debian</w:t>
      </w:r>
      <w:r w:rsidR="00C9493A" w:rsidRPr="00951F65">
        <w:rPr>
          <w:rFonts w:ascii="Times New Roman" w:eastAsia="Times New Roman" w:hAnsi="Times New Roman" w:cs="Times New Roman"/>
          <w:sz w:val="24"/>
          <w:szCs w:val="24"/>
        </w:rPr>
        <w:t xml:space="preserve">, яка розглядається у посібнику, </w:t>
      </w:r>
      <w:r w:rsidRPr="00951F65">
        <w:rPr>
          <w:rFonts w:ascii="Times New Roman" w:eastAsia="Times New Roman" w:hAnsi="Times New Roman" w:cs="Times New Roman"/>
          <w:sz w:val="24"/>
          <w:szCs w:val="24"/>
        </w:rPr>
        <w:t>в</w:t>
      </w:r>
      <w:r w:rsidR="00C9493A" w:rsidRPr="00951F65">
        <w:rPr>
          <w:rFonts w:ascii="Times New Roman" w:eastAsia="Times New Roman" w:hAnsi="Times New Roman" w:cs="Times New Roman"/>
          <w:sz w:val="24"/>
          <w:szCs w:val="24"/>
        </w:rPr>
        <w:t xml:space="preserve"> інших дистрибутивах можливі інші принципи). </w:t>
      </w:r>
    </w:p>
    <w:p w:rsidR="00C9493A" w:rsidRPr="00951F65" w:rsidRDefault="00C9493A" w:rsidP="00C9493A">
      <w:pPr>
        <w:spacing w:after="0" w:line="276" w:lineRule="auto"/>
        <w:ind w:firstLine="540"/>
        <w:jc w:val="both"/>
        <w:rPr>
          <w:rFonts w:ascii="Times New Roman" w:eastAsia="Times New Roman" w:hAnsi="Times New Roman" w:cs="Times New Roman"/>
          <w:sz w:val="24"/>
          <w:szCs w:val="24"/>
        </w:rPr>
      </w:pPr>
      <w:r w:rsidRPr="00951F65">
        <w:rPr>
          <w:rFonts w:ascii="Times New Roman" w:eastAsia="Times New Roman" w:hAnsi="Times New Roman" w:cs="Times New Roman"/>
          <w:sz w:val="24"/>
          <w:szCs w:val="24"/>
        </w:rPr>
        <w:t>П</w:t>
      </w:r>
      <w:r w:rsidR="00951F65" w:rsidRPr="00951F65">
        <w:rPr>
          <w:rFonts w:ascii="Times New Roman" w:eastAsia="Times New Roman" w:hAnsi="Times New Roman" w:cs="Times New Roman"/>
          <w:sz w:val="24"/>
          <w:szCs w:val="24"/>
        </w:rPr>
        <w:t>ід час</w:t>
      </w:r>
      <w:r w:rsidRPr="00951F65">
        <w:rPr>
          <w:rFonts w:ascii="Times New Roman" w:eastAsia="Times New Roman" w:hAnsi="Times New Roman" w:cs="Times New Roman"/>
          <w:sz w:val="24"/>
          <w:szCs w:val="24"/>
        </w:rPr>
        <w:t xml:space="preserve"> детальн</w:t>
      </w:r>
      <w:r w:rsidR="00951F65" w:rsidRPr="00951F65">
        <w:rPr>
          <w:rFonts w:ascii="Times New Roman" w:eastAsia="Times New Roman" w:hAnsi="Times New Roman" w:cs="Times New Roman"/>
          <w:sz w:val="24"/>
          <w:szCs w:val="24"/>
        </w:rPr>
        <w:t>ого</w:t>
      </w:r>
      <w:r w:rsidRPr="00951F65">
        <w:rPr>
          <w:rFonts w:ascii="Times New Roman" w:eastAsia="Times New Roman" w:hAnsi="Times New Roman" w:cs="Times New Roman"/>
          <w:sz w:val="24"/>
          <w:szCs w:val="24"/>
        </w:rPr>
        <w:t xml:space="preserve"> розгляд</w:t>
      </w:r>
      <w:r w:rsidR="00951F65" w:rsidRPr="00951F65">
        <w:rPr>
          <w:rFonts w:ascii="Times New Roman" w:eastAsia="Times New Roman" w:hAnsi="Times New Roman" w:cs="Times New Roman"/>
          <w:sz w:val="24"/>
          <w:szCs w:val="24"/>
        </w:rPr>
        <w:t>у</w:t>
      </w:r>
      <w:r w:rsidRPr="00951F65">
        <w:rPr>
          <w:rFonts w:ascii="Times New Roman" w:eastAsia="Times New Roman" w:hAnsi="Times New Roman" w:cs="Times New Roman"/>
          <w:sz w:val="24"/>
          <w:szCs w:val="24"/>
        </w:rPr>
        <w:t xml:space="preserve"> файлу </w:t>
      </w:r>
      <w:r w:rsidRPr="00951F65">
        <w:rPr>
          <w:rFonts w:ascii="Courier New" w:eastAsia="Times New Roman" w:hAnsi="Courier New" w:cs="Courier New"/>
          <w:b/>
          <w:i/>
          <w:sz w:val="24"/>
          <w:szCs w:val="24"/>
        </w:rPr>
        <w:t>/etc/passwd</w:t>
      </w:r>
      <w:r w:rsidRPr="00951F65">
        <w:rPr>
          <w:rFonts w:ascii="Times New Roman" w:eastAsia="Times New Roman" w:hAnsi="Times New Roman" w:cs="Times New Roman"/>
          <w:sz w:val="24"/>
          <w:szCs w:val="24"/>
        </w:rPr>
        <w:t>, можна помітити, що в ньому наведено не тільки реєстраційне ім</w:t>
      </w:r>
      <w:r w:rsidR="00951F65" w:rsidRPr="00951F65">
        <w:rPr>
          <w:rFonts w:ascii="Times New Roman" w:eastAsia="Times New Roman" w:hAnsi="Times New Roman" w:cs="Times New Roman"/>
          <w:sz w:val="24"/>
          <w:szCs w:val="24"/>
        </w:rPr>
        <w:t>’</w:t>
      </w:r>
      <w:r w:rsidRPr="00951F65">
        <w:rPr>
          <w:rFonts w:ascii="Times New Roman" w:eastAsia="Times New Roman" w:hAnsi="Times New Roman" w:cs="Times New Roman"/>
          <w:sz w:val="24"/>
          <w:szCs w:val="24"/>
        </w:rPr>
        <w:t xml:space="preserve">я та ідентифікатор користувача. Кожний рядок файлу має жорстку структуру, представлену у вигляді полів, що розділяються символом </w:t>
      </w:r>
      <w:r w:rsidRPr="00951F65">
        <w:rPr>
          <w:rFonts w:ascii="Times New Roman" w:eastAsia="Times New Roman" w:hAnsi="Times New Roman" w:cs="Times New Roman"/>
          <w:sz w:val="24"/>
          <w:szCs w:val="24"/>
          <w:lang w:val="ru-RU"/>
        </w:rPr>
        <w:t>‘</w:t>
      </w:r>
      <w:r w:rsidRPr="00951F65">
        <w:rPr>
          <w:rFonts w:ascii="Courier New" w:eastAsia="Times New Roman" w:hAnsi="Courier New" w:cs="Courier New"/>
          <w:b/>
          <w:i/>
          <w:sz w:val="24"/>
          <w:szCs w:val="24"/>
          <w:lang w:val="ru-RU"/>
        </w:rPr>
        <w:t>:</w:t>
      </w:r>
      <w:r w:rsidRPr="00951F65">
        <w:rPr>
          <w:rFonts w:ascii="Times New Roman" w:eastAsia="Times New Roman" w:hAnsi="Times New Roman" w:cs="Times New Roman"/>
          <w:sz w:val="24"/>
          <w:szCs w:val="24"/>
          <w:lang w:val="ru-RU"/>
        </w:rPr>
        <w:t>’. Інформація про обліковий запис певного користувача має 7 полів, що містять наступну інформацію:</w:t>
      </w:r>
      <w:r w:rsidRPr="00951F65">
        <w:rPr>
          <w:rFonts w:ascii="Times New Roman" w:eastAsia="Times New Roman" w:hAnsi="Times New Roman" w:cs="Times New Roman"/>
          <w:sz w:val="24"/>
          <w:szCs w:val="24"/>
        </w:rPr>
        <w:t xml:space="preserve"> </w:t>
      </w:r>
    </w:p>
    <w:p w:rsidR="00C9493A" w:rsidRPr="00951F65" w:rsidRDefault="00C9493A" w:rsidP="00951F65">
      <w:pPr>
        <w:pStyle w:val="affff3"/>
        <w:numPr>
          <w:ilvl w:val="0"/>
          <w:numId w:val="21"/>
        </w:numPr>
        <w:spacing w:after="0" w:line="276" w:lineRule="auto"/>
        <w:ind w:left="900"/>
        <w:jc w:val="both"/>
        <w:rPr>
          <w:rFonts w:ascii="Times New Roman" w:eastAsia="Times New Roman" w:hAnsi="Times New Roman" w:cs="Times New Roman"/>
          <w:sz w:val="24"/>
          <w:szCs w:val="24"/>
        </w:rPr>
      </w:pPr>
      <w:r w:rsidRPr="00951F65">
        <w:rPr>
          <w:rFonts w:ascii="Times New Roman" w:eastAsia="Times New Roman" w:hAnsi="Times New Roman" w:cs="Times New Roman"/>
          <w:sz w:val="24"/>
          <w:szCs w:val="24"/>
        </w:rPr>
        <w:t>реєстраційне ім'я користувача;</w:t>
      </w:r>
    </w:p>
    <w:p w:rsidR="00C9493A" w:rsidRPr="00951F65" w:rsidRDefault="00C9493A" w:rsidP="009C6BFF">
      <w:pPr>
        <w:numPr>
          <w:ilvl w:val="0"/>
          <w:numId w:val="21"/>
        </w:numPr>
        <w:spacing w:after="0" w:line="276" w:lineRule="auto"/>
        <w:ind w:left="900"/>
        <w:contextualSpacing/>
        <w:jc w:val="both"/>
        <w:rPr>
          <w:rFonts w:ascii="Times New Roman" w:eastAsia="Times New Roman" w:hAnsi="Times New Roman" w:cs="Times New Roman"/>
          <w:sz w:val="24"/>
          <w:szCs w:val="24"/>
        </w:rPr>
      </w:pPr>
      <w:r w:rsidRPr="00951F65">
        <w:rPr>
          <w:rFonts w:ascii="Times New Roman" w:eastAsia="Times New Roman" w:hAnsi="Times New Roman" w:cs="Times New Roman"/>
          <w:sz w:val="24"/>
          <w:szCs w:val="24"/>
        </w:rPr>
        <w:t>пароль користувача;</w:t>
      </w:r>
    </w:p>
    <w:p w:rsidR="00C9493A" w:rsidRPr="00951F65" w:rsidRDefault="00C9493A" w:rsidP="009C6BFF">
      <w:pPr>
        <w:numPr>
          <w:ilvl w:val="0"/>
          <w:numId w:val="21"/>
        </w:numPr>
        <w:spacing w:after="0" w:line="276" w:lineRule="auto"/>
        <w:ind w:left="900"/>
        <w:contextualSpacing/>
        <w:jc w:val="both"/>
        <w:rPr>
          <w:rFonts w:ascii="Times New Roman" w:eastAsia="Times New Roman" w:hAnsi="Times New Roman" w:cs="Times New Roman"/>
          <w:sz w:val="24"/>
          <w:szCs w:val="24"/>
        </w:rPr>
      </w:pPr>
      <w:r w:rsidRPr="00951F65">
        <w:rPr>
          <w:rFonts w:ascii="Times New Roman" w:eastAsia="Times New Roman" w:hAnsi="Times New Roman" w:cs="Times New Roman"/>
          <w:sz w:val="24"/>
          <w:szCs w:val="24"/>
        </w:rPr>
        <w:lastRenderedPageBreak/>
        <w:t>унікальний ідентифікатор користувача (</w:t>
      </w:r>
      <w:r w:rsidRPr="00951F65">
        <w:rPr>
          <w:rFonts w:ascii="Times New Roman" w:eastAsia="Times New Roman" w:hAnsi="Times New Roman" w:cs="Times New Roman"/>
          <w:sz w:val="24"/>
          <w:szCs w:val="24"/>
          <w:lang w:val="en-US"/>
        </w:rPr>
        <w:t>UID)</w:t>
      </w:r>
      <w:r w:rsidRPr="00951F65">
        <w:rPr>
          <w:rFonts w:ascii="Times New Roman" w:eastAsia="Times New Roman" w:hAnsi="Times New Roman" w:cs="Times New Roman"/>
          <w:sz w:val="24"/>
          <w:szCs w:val="24"/>
        </w:rPr>
        <w:t>;</w:t>
      </w:r>
    </w:p>
    <w:p w:rsidR="00C9493A" w:rsidRPr="00951F65" w:rsidRDefault="00C9493A" w:rsidP="009C6BFF">
      <w:pPr>
        <w:numPr>
          <w:ilvl w:val="0"/>
          <w:numId w:val="21"/>
        </w:numPr>
        <w:spacing w:after="0" w:line="276" w:lineRule="auto"/>
        <w:ind w:left="900"/>
        <w:contextualSpacing/>
        <w:jc w:val="both"/>
        <w:rPr>
          <w:rFonts w:ascii="Times New Roman" w:eastAsia="Times New Roman" w:hAnsi="Times New Roman" w:cs="Times New Roman"/>
          <w:sz w:val="24"/>
          <w:szCs w:val="24"/>
        </w:rPr>
      </w:pPr>
      <w:r w:rsidRPr="00951F65">
        <w:rPr>
          <w:rFonts w:ascii="Times New Roman" w:eastAsia="Times New Roman" w:hAnsi="Times New Roman" w:cs="Times New Roman"/>
          <w:sz w:val="24"/>
          <w:szCs w:val="24"/>
        </w:rPr>
        <w:t>унікальний ідентифікатор основної групи користувача (GID);</w:t>
      </w:r>
    </w:p>
    <w:p w:rsidR="00C9493A" w:rsidRPr="00951F65" w:rsidRDefault="00C9493A" w:rsidP="009C6BFF">
      <w:pPr>
        <w:numPr>
          <w:ilvl w:val="0"/>
          <w:numId w:val="21"/>
        </w:numPr>
        <w:spacing w:after="0" w:line="276" w:lineRule="auto"/>
        <w:ind w:left="900"/>
        <w:contextualSpacing/>
        <w:jc w:val="both"/>
        <w:rPr>
          <w:rFonts w:ascii="Times New Roman" w:eastAsia="Times New Roman" w:hAnsi="Times New Roman" w:cs="Times New Roman"/>
          <w:sz w:val="24"/>
          <w:szCs w:val="24"/>
        </w:rPr>
      </w:pPr>
      <w:r w:rsidRPr="00951F65">
        <w:rPr>
          <w:rFonts w:ascii="Times New Roman" w:eastAsia="Times New Roman" w:hAnsi="Times New Roman" w:cs="Times New Roman"/>
          <w:sz w:val="24"/>
          <w:szCs w:val="24"/>
        </w:rPr>
        <w:t>необов</w:t>
      </w:r>
      <w:r w:rsidRPr="00951F65">
        <w:rPr>
          <w:rFonts w:ascii="Times New Roman" w:eastAsia="Times New Roman" w:hAnsi="Times New Roman" w:cs="Times New Roman"/>
          <w:sz w:val="24"/>
          <w:szCs w:val="24"/>
          <w:lang w:val="ru-RU"/>
        </w:rPr>
        <w:t>’</w:t>
      </w:r>
      <w:r w:rsidRPr="00951F65">
        <w:rPr>
          <w:rFonts w:ascii="Times New Roman" w:eastAsia="Times New Roman" w:hAnsi="Times New Roman" w:cs="Times New Roman"/>
          <w:sz w:val="24"/>
          <w:szCs w:val="24"/>
        </w:rPr>
        <w:t>язковий коментар, що може бути опущений (зазвичай у ньому міститься деяка довідкова інформація про користувача: повне ім</w:t>
      </w:r>
      <w:r w:rsidRPr="00951F65">
        <w:rPr>
          <w:rFonts w:ascii="Times New Roman" w:eastAsia="Times New Roman" w:hAnsi="Times New Roman" w:cs="Times New Roman"/>
          <w:sz w:val="24"/>
          <w:szCs w:val="24"/>
          <w:lang w:val="ru-RU"/>
        </w:rPr>
        <w:t>’</w:t>
      </w:r>
      <w:r w:rsidRPr="00951F65">
        <w:rPr>
          <w:rFonts w:ascii="Times New Roman" w:eastAsia="Times New Roman" w:hAnsi="Times New Roman" w:cs="Times New Roman"/>
          <w:sz w:val="24"/>
          <w:szCs w:val="24"/>
        </w:rPr>
        <w:t>я, номер телефону);</w:t>
      </w:r>
    </w:p>
    <w:p w:rsidR="00C9493A" w:rsidRPr="00951F65" w:rsidRDefault="00C9493A" w:rsidP="009C6BFF">
      <w:pPr>
        <w:numPr>
          <w:ilvl w:val="0"/>
          <w:numId w:val="21"/>
        </w:numPr>
        <w:spacing w:after="0" w:line="276" w:lineRule="auto"/>
        <w:ind w:left="900"/>
        <w:contextualSpacing/>
        <w:jc w:val="both"/>
        <w:rPr>
          <w:rFonts w:ascii="Times New Roman" w:eastAsia="Times New Roman" w:hAnsi="Times New Roman" w:cs="Times New Roman"/>
          <w:sz w:val="24"/>
          <w:szCs w:val="24"/>
        </w:rPr>
      </w:pPr>
      <w:r w:rsidRPr="00951F65">
        <w:rPr>
          <w:rFonts w:ascii="Times New Roman" w:eastAsia="Times New Roman" w:hAnsi="Times New Roman" w:cs="Times New Roman"/>
          <w:sz w:val="24"/>
          <w:szCs w:val="24"/>
        </w:rPr>
        <w:t>абсолютний шлях до домашнього каталогу користувача;</w:t>
      </w:r>
    </w:p>
    <w:p w:rsidR="00C9493A" w:rsidRPr="00951F65" w:rsidRDefault="00C9493A" w:rsidP="009C6BFF">
      <w:pPr>
        <w:numPr>
          <w:ilvl w:val="0"/>
          <w:numId w:val="21"/>
        </w:numPr>
        <w:spacing w:after="0" w:line="276" w:lineRule="auto"/>
        <w:ind w:left="900"/>
        <w:contextualSpacing/>
        <w:jc w:val="both"/>
        <w:rPr>
          <w:rFonts w:ascii="Times New Roman" w:eastAsia="Times New Roman" w:hAnsi="Times New Roman" w:cs="Times New Roman"/>
          <w:sz w:val="24"/>
          <w:szCs w:val="24"/>
        </w:rPr>
      </w:pPr>
      <w:r w:rsidRPr="00951F65">
        <w:rPr>
          <w:rFonts w:ascii="Times New Roman" w:eastAsia="Times New Roman" w:hAnsi="Times New Roman" w:cs="Times New Roman"/>
          <w:sz w:val="24"/>
          <w:szCs w:val="24"/>
        </w:rPr>
        <w:t>командна оболонка, яка застосовується для користувача за замовчуванням при його вході у систему.</w:t>
      </w:r>
    </w:p>
    <w:p w:rsidR="00C9493A" w:rsidRPr="00951F65" w:rsidRDefault="00C9493A" w:rsidP="00C9493A">
      <w:pPr>
        <w:spacing w:after="0" w:line="276" w:lineRule="auto"/>
        <w:jc w:val="both"/>
        <w:rPr>
          <w:rFonts w:ascii="Times New Roman" w:eastAsia="Times New Roman" w:hAnsi="Times New Roman" w:cs="Times New Roman"/>
          <w:sz w:val="24"/>
          <w:szCs w:val="24"/>
        </w:rPr>
      </w:pPr>
    </w:p>
    <w:p w:rsidR="00C9493A" w:rsidRPr="00BC7D07" w:rsidRDefault="00C9493A" w:rsidP="00C9493A">
      <w:pPr>
        <w:spacing w:after="0" w:line="276" w:lineRule="auto"/>
        <w:ind w:firstLine="540"/>
        <w:jc w:val="both"/>
        <w:rPr>
          <w:rFonts w:ascii="Times New Roman" w:eastAsia="Times New Roman" w:hAnsi="Times New Roman" w:cs="Times New Roman"/>
          <w:color w:val="FF0000"/>
          <w:sz w:val="24"/>
          <w:szCs w:val="24"/>
        </w:rPr>
      </w:pPr>
      <w:r w:rsidRPr="00951F65">
        <w:rPr>
          <w:rFonts w:ascii="Times New Roman" w:eastAsia="Times New Roman" w:hAnsi="Times New Roman" w:cs="Times New Roman"/>
          <w:sz w:val="24"/>
          <w:szCs w:val="24"/>
        </w:rPr>
        <w:t xml:space="preserve">Звернемо увагу на друге поле, яке містить пароль користувача. У вищенаведеному прикладі в кожному рядку задане значення </w:t>
      </w:r>
      <w:r w:rsidRPr="00951F65">
        <w:rPr>
          <w:rFonts w:ascii="Times New Roman" w:eastAsia="Times New Roman" w:hAnsi="Times New Roman" w:cs="Times New Roman"/>
          <w:sz w:val="24"/>
          <w:szCs w:val="24"/>
          <w:lang w:val="ru-RU"/>
        </w:rPr>
        <w:t>‘</w:t>
      </w:r>
      <w:r w:rsidRPr="00951F65">
        <w:rPr>
          <w:rFonts w:ascii="Times New Roman" w:eastAsia="Times New Roman" w:hAnsi="Times New Roman" w:cs="Times New Roman"/>
          <w:b/>
          <w:sz w:val="24"/>
          <w:szCs w:val="24"/>
          <w:lang w:val="en-US"/>
        </w:rPr>
        <w:t>x</w:t>
      </w:r>
      <w:r w:rsidRPr="00951F65">
        <w:rPr>
          <w:rFonts w:ascii="Times New Roman" w:eastAsia="Times New Roman" w:hAnsi="Times New Roman" w:cs="Times New Roman"/>
          <w:sz w:val="24"/>
          <w:szCs w:val="24"/>
          <w:lang w:val="ru-RU"/>
        </w:rPr>
        <w:t>’</w:t>
      </w:r>
      <w:r w:rsidRPr="00951F65">
        <w:rPr>
          <w:rFonts w:ascii="Times New Roman" w:eastAsia="Times New Roman" w:hAnsi="Times New Roman" w:cs="Times New Roman"/>
          <w:sz w:val="24"/>
          <w:szCs w:val="24"/>
        </w:rPr>
        <w:t xml:space="preserve">. Однак це зовсім не означає, що всі облікові записи користувачів мають один і той же пароль. У більш ранніх версіях у файлі </w:t>
      </w:r>
      <w:r w:rsidRPr="00951F65">
        <w:rPr>
          <w:rFonts w:ascii="Courier New" w:eastAsia="Times New Roman" w:hAnsi="Courier New" w:cs="Courier New"/>
          <w:b/>
          <w:i/>
          <w:sz w:val="24"/>
          <w:szCs w:val="24"/>
        </w:rPr>
        <w:t>/etc/passwd</w:t>
      </w:r>
      <w:r w:rsidRPr="00951F65">
        <w:rPr>
          <w:rFonts w:ascii="Times New Roman" w:eastAsia="Times New Roman" w:hAnsi="Times New Roman" w:cs="Times New Roman"/>
          <w:sz w:val="24"/>
          <w:szCs w:val="24"/>
        </w:rPr>
        <w:t xml:space="preserve"> дійсно містились зашифровані версії паролів користувачів. Однак з часом це стало небезпечно, оскільки почало з</w:t>
      </w:r>
      <w:r w:rsidRPr="00951F65">
        <w:rPr>
          <w:rFonts w:ascii="Times New Roman" w:eastAsia="Times New Roman" w:hAnsi="Times New Roman" w:cs="Times New Roman"/>
          <w:sz w:val="24"/>
          <w:szCs w:val="24"/>
          <w:lang w:val="ru-RU"/>
        </w:rPr>
        <w:t>’</w:t>
      </w:r>
      <w:r w:rsidRPr="00951F65">
        <w:rPr>
          <w:rFonts w:ascii="Times New Roman" w:eastAsia="Times New Roman" w:hAnsi="Times New Roman" w:cs="Times New Roman"/>
          <w:sz w:val="24"/>
          <w:szCs w:val="24"/>
        </w:rPr>
        <w:t>являтись програмне забезпечення, як</w:t>
      </w:r>
      <w:r w:rsidR="00951F65" w:rsidRPr="00951F65">
        <w:rPr>
          <w:rFonts w:ascii="Times New Roman" w:eastAsia="Times New Roman" w:hAnsi="Times New Roman" w:cs="Times New Roman"/>
          <w:sz w:val="24"/>
          <w:szCs w:val="24"/>
        </w:rPr>
        <w:t>е</w:t>
      </w:r>
      <w:r w:rsidRPr="00951F65">
        <w:rPr>
          <w:rFonts w:ascii="Times New Roman" w:eastAsia="Times New Roman" w:hAnsi="Times New Roman" w:cs="Times New Roman"/>
          <w:sz w:val="24"/>
          <w:szCs w:val="24"/>
        </w:rPr>
        <w:t xml:space="preserve"> дозволяло відносно легко розшифровувати засекречені паролі. Тому </w:t>
      </w:r>
      <w:r w:rsidR="00951F65" w:rsidRPr="00951F65">
        <w:rPr>
          <w:rFonts w:ascii="Times New Roman" w:eastAsia="Times New Roman" w:hAnsi="Times New Roman" w:cs="Times New Roman"/>
          <w:sz w:val="24"/>
          <w:szCs w:val="24"/>
        </w:rPr>
        <w:t>сьогодні</w:t>
      </w:r>
      <w:r w:rsidRPr="00951F65">
        <w:rPr>
          <w:rFonts w:ascii="Times New Roman" w:eastAsia="Times New Roman" w:hAnsi="Times New Roman" w:cs="Times New Roman"/>
          <w:sz w:val="24"/>
          <w:szCs w:val="24"/>
        </w:rPr>
        <w:t xml:space="preserve"> у більшості дистрибутивів Linux</w:t>
      </w:r>
      <w:r w:rsidR="00951F65" w:rsidRPr="00951F65">
        <w:rPr>
          <w:rFonts w:ascii="Times New Roman" w:eastAsia="Times New Roman" w:hAnsi="Times New Roman" w:cs="Times New Roman"/>
          <w:sz w:val="24"/>
          <w:szCs w:val="24"/>
        </w:rPr>
        <w:t>,</w:t>
      </w:r>
      <w:r w:rsidRPr="00951F65">
        <w:rPr>
          <w:rFonts w:ascii="Times New Roman" w:eastAsia="Times New Roman" w:hAnsi="Times New Roman" w:cs="Times New Roman"/>
          <w:sz w:val="24"/>
          <w:szCs w:val="24"/>
        </w:rPr>
        <w:t xml:space="preserve"> паролі користувачів зберігаються в окремому файлі, що має назву </w:t>
      </w:r>
      <w:r w:rsidRPr="00951F65">
        <w:rPr>
          <w:rFonts w:ascii="Courier New" w:eastAsia="Times New Roman" w:hAnsi="Courier New" w:cs="Courier New"/>
          <w:b/>
          <w:i/>
          <w:sz w:val="24"/>
          <w:szCs w:val="24"/>
        </w:rPr>
        <w:t>/etc/shadow</w:t>
      </w:r>
      <w:r w:rsidRPr="00951F65">
        <w:rPr>
          <w:rFonts w:ascii="Times New Roman" w:eastAsia="Times New Roman" w:hAnsi="Times New Roman" w:cs="Times New Roman"/>
          <w:sz w:val="24"/>
          <w:szCs w:val="24"/>
        </w:rPr>
        <w:t xml:space="preserve"> та доступ до якого</w:t>
      </w:r>
      <w:r w:rsidR="00951F65" w:rsidRPr="00951F65">
        <w:rPr>
          <w:rFonts w:ascii="Times New Roman" w:eastAsia="Times New Roman" w:hAnsi="Times New Roman" w:cs="Times New Roman"/>
          <w:sz w:val="24"/>
          <w:szCs w:val="24"/>
        </w:rPr>
        <w:t xml:space="preserve"> </w:t>
      </w:r>
      <w:r w:rsidRPr="00951F65">
        <w:rPr>
          <w:rFonts w:ascii="Times New Roman" w:eastAsia="Times New Roman" w:hAnsi="Times New Roman" w:cs="Times New Roman"/>
          <w:sz w:val="24"/>
          <w:szCs w:val="24"/>
        </w:rPr>
        <w:t>дозволений тільки спеціальним програмам. Однак порожнім залишати поле, яке призначалос</w:t>
      </w:r>
      <w:r w:rsidR="00951F65" w:rsidRPr="00951F65">
        <w:rPr>
          <w:rFonts w:ascii="Times New Roman" w:eastAsia="Times New Roman" w:hAnsi="Times New Roman" w:cs="Times New Roman"/>
          <w:sz w:val="24"/>
          <w:szCs w:val="24"/>
        </w:rPr>
        <w:t>я</w:t>
      </w:r>
      <w:r w:rsidRPr="00951F65">
        <w:rPr>
          <w:rFonts w:ascii="Times New Roman" w:eastAsia="Times New Roman" w:hAnsi="Times New Roman" w:cs="Times New Roman"/>
          <w:sz w:val="24"/>
          <w:szCs w:val="24"/>
        </w:rPr>
        <w:t xml:space="preserve"> для парол</w:t>
      </w:r>
      <w:r w:rsidR="00951F65" w:rsidRPr="00951F65">
        <w:rPr>
          <w:rFonts w:ascii="Times New Roman" w:eastAsia="Times New Roman" w:hAnsi="Times New Roman" w:cs="Times New Roman"/>
          <w:sz w:val="24"/>
          <w:szCs w:val="24"/>
        </w:rPr>
        <w:t>я</w:t>
      </w:r>
      <w:r w:rsidRPr="00951F65">
        <w:rPr>
          <w:rFonts w:ascii="Times New Roman" w:eastAsia="Times New Roman" w:hAnsi="Times New Roman" w:cs="Times New Roman"/>
          <w:sz w:val="24"/>
          <w:szCs w:val="24"/>
        </w:rPr>
        <w:t xml:space="preserve">, у файлі </w:t>
      </w:r>
      <w:r w:rsidRPr="00951F65">
        <w:rPr>
          <w:rFonts w:ascii="Courier New" w:eastAsia="Times New Roman" w:hAnsi="Courier New" w:cs="Courier New"/>
          <w:b/>
          <w:i/>
          <w:sz w:val="24"/>
          <w:szCs w:val="24"/>
          <w:lang w:val="ru-RU"/>
        </w:rPr>
        <w:t>/</w:t>
      </w:r>
      <w:r w:rsidRPr="00951F65">
        <w:rPr>
          <w:rFonts w:ascii="Courier New" w:eastAsia="Times New Roman" w:hAnsi="Courier New" w:cs="Courier New"/>
          <w:b/>
          <w:i/>
          <w:sz w:val="24"/>
          <w:szCs w:val="24"/>
          <w:lang w:val="en-US"/>
        </w:rPr>
        <w:t>etc</w:t>
      </w:r>
      <w:r w:rsidRPr="00951F65">
        <w:rPr>
          <w:rFonts w:ascii="Courier New" w:eastAsia="Times New Roman" w:hAnsi="Courier New" w:cs="Courier New"/>
          <w:b/>
          <w:i/>
          <w:sz w:val="24"/>
          <w:szCs w:val="24"/>
          <w:lang w:val="ru-RU"/>
        </w:rPr>
        <w:t>/</w:t>
      </w:r>
      <w:r w:rsidRPr="00951F65">
        <w:rPr>
          <w:rFonts w:ascii="Courier New" w:eastAsia="Times New Roman" w:hAnsi="Courier New" w:cs="Courier New"/>
          <w:b/>
          <w:i/>
          <w:sz w:val="24"/>
          <w:szCs w:val="24"/>
          <w:lang w:val="en-US"/>
        </w:rPr>
        <w:t>passwd</w:t>
      </w:r>
      <w:r w:rsidRPr="00951F65">
        <w:rPr>
          <w:rFonts w:ascii="Times New Roman" w:eastAsia="Times New Roman" w:hAnsi="Times New Roman" w:cs="Times New Roman"/>
          <w:sz w:val="24"/>
          <w:szCs w:val="24"/>
          <w:lang w:val="ru-RU"/>
        </w:rPr>
        <w:t xml:space="preserve"> </w:t>
      </w:r>
      <w:r w:rsidRPr="00951F65">
        <w:rPr>
          <w:rFonts w:ascii="Times New Roman" w:eastAsia="Times New Roman" w:hAnsi="Times New Roman" w:cs="Times New Roman"/>
          <w:sz w:val="24"/>
          <w:szCs w:val="24"/>
        </w:rPr>
        <w:t xml:space="preserve">також не можна, оскільки у цьому випадку система дійде висновку, що користувачу </w:t>
      </w:r>
      <w:r w:rsidR="00951F65" w:rsidRPr="00951F65">
        <w:rPr>
          <w:rFonts w:ascii="Times New Roman" w:eastAsia="Times New Roman" w:hAnsi="Times New Roman" w:cs="Times New Roman"/>
          <w:sz w:val="24"/>
          <w:szCs w:val="24"/>
        </w:rPr>
        <w:t xml:space="preserve">взагалі </w:t>
      </w:r>
      <w:r w:rsidRPr="00951F65">
        <w:rPr>
          <w:rFonts w:ascii="Times New Roman" w:eastAsia="Times New Roman" w:hAnsi="Times New Roman" w:cs="Times New Roman"/>
          <w:sz w:val="24"/>
          <w:szCs w:val="24"/>
        </w:rPr>
        <w:t xml:space="preserve">дозволений вхід без пароля. Звичайно у другому полі у файлі </w:t>
      </w:r>
      <w:r w:rsidRPr="00951F65">
        <w:rPr>
          <w:rFonts w:ascii="Courier New" w:eastAsia="Times New Roman" w:hAnsi="Courier New" w:cs="Courier New"/>
          <w:b/>
          <w:i/>
          <w:sz w:val="24"/>
          <w:szCs w:val="24"/>
        </w:rPr>
        <w:t>/</w:t>
      </w:r>
      <w:r w:rsidRPr="00951F65">
        <w:rPr>
          <w:rFonts w:ascii="Courier New" w:eastAsia="Times New Roman" w:hAnsi="Courier New" w:cs="Courier New"/>
          <w:b/>
          <w:i/>
          <w:sz w:val="24"/>
          <w:szCs w:val="24"/>
          <w:lang w:val="en-US"/>
        </w:rPr>
        <w:t>etc</w:t>
      </w:r>
      <w:r w:rsidRPr="00951F65">
        <w:rPr>
          <w:rFonts w:ascii="Courier New" w:eastAsia="Times New Roman" w:hAnsi="Courier New" w:cs="Courier New"/>
          <w:b/>
          <w:i/>
          <w:sz w:val="24"/>
          <w:szCs w:val="24"/>
        </w:rPr>
        <w:t>/</w:t>
      </w:r>
      <w:r w:rsidRPr="00951F65">
        <w:rPr>
          <w:rFonts w:ascii="Courier New" w:eastAsia="Times New Roman" w:hAnsi="Courier New" w:cs="Courier New"/>
          <w:b/>
          <w:i/>
          <w:sz w:val="24"/>
          <w:szCs w:val="24"/>
          <w:lang w:val="en-US"/>
        </w:rPr>
        <w:t>passwd</w:t>
      </w:r>
      <w:r w:rsidRPr="00951F65">
        <w:rPr>
          <w:rFonts w:ascii="Times New Roman" w:eastAsia="Times New Roman" w:hAnsi="Times New Roman" w:cs="Times New Roman"/>
          <w:sz w:val="24"/>
          <w:szCs w:val="24"/>
        </w:rPr>
        <w:t xml:space="preserve"> можна побачити символ </w:t>
      </w:r>
      <w:r w:rsidRPr="00951F65">
        <w:rPr>
          <w:rFonts w:ascii="Times New Roman" w:eastAsia="Times New Roman" w:hAnsi="Times New Roman" w:cs="Times New Roman"/>
          <w:sz w:val="24"/>
          <w:szCs w:val="24"/>
          <w:lang w:val="ru-RU"/>
        </w:rPr>
        <w:t>‘</w:t>
      </w:r>
      <w:r w:rsidRPr="00951F65">
        <w:rPr>
          <w:rFonts w:ascii="Courier New" w:eastAsia="Times New Roman" w:hAnsi="Courier New" w:cs="Courier New"/>
          <w:b/>
          <w:i/>
          <w:sz w:val="24"/>
          <w:szCs w:val="24"/>
          <w:lang w:val="en-US"/>
        </w:rPr>
        <w:t>x</w:t>
      </w:r>
      <w:r w:rsidRPr="00951F65">
        <w:rPr>
          <w:rFonts w:ascii="Times New Roman" w:eastAsia="Times New Roman" w:hAnsi="Times New Roman" w:cs="Times New Roman"/>
          <w:sz w:val="24"/>
          <w:szCs w:val="24"/>
          <w:lang w:val="ru-RU"/>
        </w:rPr>
        <w:t>’</w:t>
      </w:r>
      <w:r w:rsidRPr="00951F65">
        <w:rPr>
          <w:rFonts w:ascii="Times New Roman" w:eastAsia="Times New Roman" w:hAnsi="Times New Roman" w:cs="Times New Roman"/>
          <w:sz w:val="24"/>
          <w:szCs w:val="24"/>
        </w:rPr>
        <w:t xml:space="preserve"> або </w:t>
      </w:r>
      <w:r w:rsidRPr="00951F65">
        <w:rPr>
          <w:rFonts w:ascii="Times New Roman" w:eastAsia="Times New Roman" w:hAnsi="Times New Roman" w:cs="Times New Roman"/>
          <w:sz w:val="24"/>
          <w:szCs w:val="24"/>
          <w:lang w:val="ru-RU"/>
        </w:rPr>
        <w:t>‘</w:t>
      </w:r>
      <w:r w:rsidRPr="00951F65">
        <w:rPr>
          <w:rFonts w:ascii="Courier New" w:eastAsia="Times New Roman" w:hAnsi="Courier New" w:cs="Courier New"/>
          <w:b/>
          <w:i/>
          <w:sz w:val="24"/>
          <w:szCs w:val="24"/>
          <w:lang w:val="ru-RU"/>
        </w:rPr>
        <w:t>*</w:t>
      </w:r>
      <w:r w:rsidRPr="00951F65">
        <w:rPr>
          <w:rFonts w:ascii="Times New Roman" w:eastAsia="Times New Roman" w:hAnsi="Times New Roman" w:cs="Times New Roman"/>
          <w:sz w:val="24"/>
          <w:szCs w:val="24"/>
          <w:lang w:val="ru-RU"/>
        </w:rPr>
        <w:t>’</w:t>
      </w:r>
      <w:r w:rsidRPr="00951F65">
        <w:rPr>
          <w:rFonts w:ascii="Times New Roman" w:eastAsia="Times New Roman" w:hAnsi="Times New Roman" w:cs="Times New Roman"/>
          <w:sz w:val="24"/>
          <w:szCs w:val="24"/>
        </w:rPr>
        <w:t>, хоча може знаходитис</w:t>
      </w:r>
      <w:r w:rsidR="00951F65" w:rsidRPr="00951F65">
        <w:rPr>
          <w:rFonts w:ascii="Times New Roman" w:eastAsia="Times New Roman" w:hAnsi="Times New Roman" w:cs="Times New Roman"/>
          <w:sz w:val="24"/>
          <w:szCs w:val="24"/>
        </w:rPr>
        <w:t>я</w:t>
      </w:r>
      <w:r w:rsidRPr="00951F65">
        <w:rPr>
          <w:rFonts w:ascii="Times New Roman" w:eastAsia="Times New Roman" w:hAnsi="Times New Roman" w:cs="Times New Roman"/>
          <w:sz w:val="24"/>
          <w:szCs w:val="24"/>
        </w:rPr>
        <w:t xml:space="preserve"> практично будь-який символ. </w:t>
      </w:r>
    </w:p>
    <w:p w:rsidR="00C9493A" w:rsidRPr="00BC7D07" w:rsidRDefault="00C9493A" w:rsidP="00C9493A">
      <w:pPr>
        <w:spacing w:after="0" w:line="276" w:lineRule="auto"/>
        <w:ind w:firstLine="540"/>
        <w:jc w:val="both"/>
        <w:rPr>
          <w:rFonts w:ascii="Times New Roman" w:eastAsia="Times New Roman" w:hAnsi="Times New Roman" w:cs="Times New Roman"/>
          <w:color w:val="FF0000"/>
          <w:sz w:val="24"/>
          <w:szCs w:val="24"/>
        </w:rPr>
      </w:pPr>
      <w:r w:rsidRPr="00951F65">
        <w:rPr>
          <w:rFonts w:ascii="Times New Roman" w:eastAsia="Times New Roman" w:hAnsi="Times New Roman" w:cs="Times New Roman"/>
          <w:sz w:val="24"/>
          <w:szCs w:val="24"/>
        </w:rPr>
        <w:t xml:space="preserve">Є очевидним і те, що файл </w:t>
      </w:r>
      <w:r w:rsidRPr="00951F65">
        <w:rPr>
          <w:rFonts w:ascii="Courier New" w:eastAsia="Times New Roman" w:hAnsi="Courier New" w:cs="Courier New"/>
          <w:b/>
          <w:i/>
          <w:sz w:val="24"/>
          <w:szCs w:val="24"/>
        </w:rPr>
        <w:t>/etc/passwd</w:t>
      </w:r>
      <w:r w:rsidRPr="00951F65">
        <w:rPr>
          <w:rFonts w:ascii="Times New Roman" w:eastAsia="Times New Roman" w:hAnsi="Times New Roman" w:cs="Times New Roman"/>
          <w:sz w:val="24"/>
          <w:szCs w:val="24"/>
        </w:rPr>
        <w:t xml:space="preserve"> є звичайним текстовим файлом, який можна відредагувати  будь-яким текстовим редактором. </w:t>
      </w:r>
      <w:r w:rsidR="00951F65" w:rsidRPr="00951F65">
        <w:rPr>
          <w:rFonts w:ascii="Times New Roman" w:eastAsia="Times New Roman" w:hAnsi="Times New Roman" w:cs="Times New Roman"/>
          <w:sz w:val="24"/>
          <w:szCs w:val="24"/>
        </w:rPr>
        <w:t>Р</w:t>
      </w:r>
      <w:r w:rsidRPr="00951F65">
        <w:rPr>
          <w:rFonts w:ascii="Times New Roman" w:eastAsia="Times New Roman" w:hAnsi="Times New Roman" w:cs="Times New Roman"/>
          <w:sz w:val="24"/>
          <w:szCs w:val="24"/>
        </w:rPr>
        <w:t>едагу</w:t>
      </w:r>
      <w:r w:rsidR="00951F65" w:rsidRPr="00951F65">
        <w:rPr>
          <w:rFonts w:ascii="Times New Roman" w:eastAsia="Times New Roman" w:hAnsi="Times New Roman" w:cs="Times New Roman"/>
          <w:sz w:val="24"/>
          <w:szCs w:val="24"/>
        </w:rPr>
        <w:t xml:space="preserve">ючи </w:t>
      </w:r>
      <w:r w:rsidRPr="00951F65">
        <w:rPr>
          <w:rFonts w:ascii="Times New Roman" w:eastAsia="Times New Roman" w:hAnsi="Times New Roman" w:cs="Times New Roman"/>
          <w:sz w:val="24"/>
          <w:szCs w:val="24"/>
        </w:rPr>
        <w:t>ц</w:t>
      </w:r>
      <w:r w:rsidR="00951F65" w:rsidRPr="00951F65">
        <w:rPr>
          <w:rFonts w:ascii="Times New Roman" w:eastAsia="Times New Roman" w:hAnsi="Times New Roman" w:cs="Times New Roman"/>
          <w:sz w:val="24"/>
          <w:szCs w:val="24"/>
        </w:rPr>
        <w:t>ей</w:t>
      </w:r>
      <w:r w:rsidRPr="00951F65">
        <w:rPr>
          <w:rFonts w:ascii="Times New Roman" w:eastAsia="Times New Roman" w:hAnsi="Times New Roman" w:cs="Times New Roman"/>
          <w:sz w:val="24"/>
          <w:szCs w:val="24"/>
        </w:rPr>
        <w:t xml:space="preserve"> файл можна управляти користувачами (додавати, змінювати та видаляти), однак це є </w:t>
      </w:r>
      <w:r w:rsidR="00951F65" w:rsidRPr="00951F65">
        <w:rPr>
          <w:rFonts w:ascii="Times New Roman" w:eastAsia="Times New Roman" w:hAnsi="Times New Roman" w:cs="Times New Roman"/>
          <w:sz w:val="24"/>
          <w:szCs w:val="24"/>
        </w:rPr>
        <w:t>доволі</w:t>
      </w:r>
      <w:r w:rsidRPr="00951F65">
        <w:rPr>
          <w:rFonts w:ascii="Times New Roman" w:eastAsia="Times New Roman" w:hAnsi="Times New Roman" w:cs="Times New Roman"/>
          <w:sz w:val="24"/>
          <w:szCs w:val="24"/>
        </w:rPr>
        <w:t xml:space="preserve"> небезпечним, оскільки при порушенні структури файлу система не зможе його прочитати, і у цьому випадку всі користувачі включаючи і користувача </w:t>
      </w:r>
      <w:r w:rsidRPr="00951F65">
        <w:rPr>
          <w:rFonts w:ascii="Times New Roman" w:eastAsia="Times New Roman" w:hAnsi="Times New Roman" w:cs="Times New Roman"/>
          <w:b/>
          <w:sz w:val="24"/>
          <w:szCs w:val="24"/>
          <w:lang w:val="en-US"/>
        </w:rPr>
        <w:t>root</w:t>
      </w:r>
      <w:r w:rsidRPr="00951F65">
        <w:rPr>
          <w:rFonts w:ascii="Times New Roman" w:eastAsia="Times New Roman" w:hAnsi="Times New Roman" w:cs="Times New Roman"/>
          <w:sz w:val="24"/>
          <w:szCs w:val="24"/>
          <w:lang w:val="ru-RU"/>
        </w:rPr>
        <w:t xml:space="preserve"> </w:t>
      </w:r>
      <w:r w:rsidRPr="00951F65">
        <w:rPr>
          <w:rFonts w:ascii="Times New Roman" w:eastAsia="Times New Roman" w:hAnsi="Times New Roman" w:cs="Times New Roman"/>
          <w:sz w:val="24"/>
          <w:szCs w:val="24"/>
        </w:rPr>
        <w:t xml:space="preserve">не зможуть увійти в систему. Тому існує більш безпечний шлях, що полягає у використанні спеціальних команд роботи з користувачами, які доступні до виконання тільки адміністратору. </w:t>
      </w:r>
      <w:r w:rsidR="00951F65" w:rsidRPr="00951F65">
        <w:rPr>
          <w:rFonts w:ascii="Times New Roman" w:eastAsia="Times New Roman" w:hAnsi="Times New Roman" w:cs="Times New Roman"/>
          <w:sz w:val="24"/>
          <w:szCs w:val="24"/>
        </w:rPr>
        <w:t>Ці</w:t>
      </w:r>
      <w:r w:rsidRPr="00951F65">
        <w:rPr>
          <w:rFonts w:ascii="Times New Roman" w:eastAsia="Times New Roman" w:hAnsi="Times New Roman" w:cs="Times New Roman"/>
          <w:sz w:val="24"/>
          <w:szCs w:val="24"/>
        </w:rPr>
        <w:t xml:space="preserve"> команди </w:t>
      </w:r>
      <w:r w:rsidR="00951F65" w:rsidRPr="00951F65">
        <w:rPr>
          <w:rFonts w:ascii="Times New Roman" w:eastAsia="Times New Roman" w:hAnsi="Times New Roman" w:cs="Times New Roman"/>
          <w:sz w:val="24"/>
          <w:szCs w:val="24"/>
        </w:rPr>
        <w:t>розглянемо далі у розділі</w:t>
      </w:r>
      <w:r w:rsidRPr="00951F65">
        <w:rPr>
          <w:rFonts w:ascii="Times New Roman" w:eastAsia="Times New Roman" w:hAnsi="Times New Roman" w:cs="Times New Roman"/>
          <w:sz w:val="24"/>
          <w:szCs w:val="24"/>
        </w:rPr>
        <w:t>.</w:t>
      </w:r>
    </w:p>
    <w:p w:rsidR="00C9493A" w:rsidRPr="005028BE" w:rsidRDefault="00951F65" w:rsidP="00C9493A">
      <w:pPr>
        <w:spacing w:after="0" w:line="276" w:lineRule="auto"/>
        <w:ind w:firstLine="540"/>
        <w:jc w:val="both"/>
        <w:rPr>
          <w:rFonts w:ascii="Times New Roman" w:eastAsia="Times New Roman" w:hAnsi="Times New Roman" w:cs="Times New Roman"/>
          <w:sz w:val="24"/>
          <w:szCs w:val="24"/>
        </w:rPr>
      </w:pPr>
      <w:r w:rsidRPr="005028BE">
        <w:rPr>
          <w:rFonts w:ascii="Times New Roman" w:eastAsia="Times New Roman" w:hAnsi="Times New Roman" w:cs="Times New Roman"/>
          <w:sz w:val="24"/>
          <w:szCs w:val="24"/>
        </w:rPr>
        <w:t>Р</w:t>
      </w:r>
      <w:r w:rsidR="00C9493A" w:rsidRPr="005028BE">
        <w:rPr>
          <w:rFonts w:ascii="Times New Roman" w:eastAsia="Times New Roman" w:hAnsi="Times New Roman" w:cs="Times New Roman"/>
          <w:sz w:val="24"/>
          <w:szCs w:val="24"/>
        </w:rPr>
        <w:t xml:space="preserve">озглянемо файл </w:t>
      </w:r>
      <w:r w:rsidR="00C9493A" w:rsidRPr="005028BE">
        <w:rPr>
          <w:rFonts w:ascii="Courier New" w:eastAsia="Times New Roman" w:hAnsi="Courier New" w:cs="Courier New"/>
          <w:b/>
          <w:i/>
          <w:sz w:val="24"/>
          <w:szCs w:val="24"/>
        </w:rPr>
        <w:t>/</w:t>
      </w:r>
      <w:r w:rsidR="00C9493A" w:rsidRPr="005028BE">
        <w:rPr>
          <w:rFonts w:ascii="Courier New" w:eastAsia="Times New Roman" w:hAnsi="Courier New" w:cs="Courier New"/>
          <w:b/>
          <w:i/>
          <w:sz w:val="24"/>
          <w:szCs w:val="24"/>
          <w:lang w:val="en-US"/>
        </w:rPr>
        <w:t>etc</w:t>
      </w:r>
      <w:r w:rsidR="00C9493A" w:rsidRPr="005028BE">
        <w:rPr>
          <w:rFonts w:ascii="Courier New" w:eastAsia="Times New Roman" w:hAnsi="Courier New" w:cs="Courier New"/>
          <w:b/>
          <w:i/>
          <w:sz w:val="24"/>
          <w:szCs w:val="24"/>
        </w:rPr>
        <w:t>/</w:t>
      </w:r>
      <w:r w:rsidR="00C9493A" w:rsidRPr="005028BE">
        <w:rPr>
          <w:rFonts w:ascii="Courier New" w:eastAsia="Times New Roman" w:hAnsi="Courier New" w:cs="Courier New"/>
          <w:b/>
          <w:i/>
          <w:sz w:val="24"/>
          <w:szCs w:val="24"/>
          <w:lang w:val="en-US"/>
        </w:rPr>
        <w:t>shadow</w:t>
      </w:r>
      <w:r w:rsidR="00C9493A" w:rsidRPr="005028BE">
        <w:rPr>
          <w:rFonts w:ascii="Times New Roman" w:eastAsia="Times New Roman" w:hAnsi="Times New Roman" w:cs="Times New Roman"/>
          <w:sz w:val="24"/>
          <w:szCs w:val="24"/>
        </w:rPr>
        <w:t xml:space="preserve">, про який вже було трохи сказано вище </w:t>
      </w:r>
      <w:r w:rsidR="005028BE" w:rsidRPr="005028BE">
        <w:rPr>
          <w:rFonts w:ascii="Times New Roman" w:eastAsia="Times New Roman" w:hAnsi="Times New Roman" w:cs="Times New Roman"/>
          <w:sz w:val="24"/>
          <w:szCs w:val="24"/>
        </w:rPr>
        <w:t>та який має</w:t>
      </w:r>
      <w:r w:rsidR="00C9493A" w:rsidRPr="005028BE">
        <w:rPr>
          <w:rFonts w:ascii="Times New Roman" w:eastAsia="Times New Roman" w:hAnsi="Times New Roman" w:cs="Times New Roman"/>
          <w:sz w:val="24"/>
          <w:szCs w:val="24"/>
        </w:rPr>
        <w:t xml:space="preserve"> набагато більший контроль над управлінням паролів у системі Linux. </w:t>
      </w:r>
      <w:r w:rsidR="005028BE" w:rsidRPr="005028BE">
        <w:rPr>
          <w:rFonts w:ascii="Times New Roman" w:eastAsia="Times New Roman" w:hAnsi="Times New Roman" w:cs="Times New Roman"/>
          <w:sz w:val="24"/>
          <w:szCs w:val="24"/>
        </w:rPr>
        <w:t>П</w:t>
      </w:r>
      <w:r w:rsidR="00C9493A" w:rsidRPr="005028BE">
        <w:rPr>
          <w:rFonts w:ascii="Times New Roman" w:eastAsia="Times New Roman" w:hAnsi="Times New Roman" w:cs="Times New Roman"/>
          <w:sz w:val="24"/>
          <w:szCs w:val="24"/>
        </w:rPr>
        <w:t>орівнян</w:t>
      </w:r>
      <w:r w:rsidR="005028BE" w:rsidRPr="005028BE">
        <w:rPr>
          <w:rFonts w:ascii="Times New Roman" w:eastAsia="Times New Roman" w:hAnsi="Times New Roman" w:cs="Times New Roman"/>
          <w:sz w:val="24"/>
          <w:szCs w:val="24"/>
        </w:rPr>
        <w:t>о</w:t>
      </w:r>
      <w:r w:rsidR="00C9493A" w:rsidRPr="005028BE">
        <w:rPr>
          <w:rFonts w:ascii="Times New Roman" w:eastAsia="Times New Roman" w:hAnsi="Times New Roman" w:cs="Times New Roman"/>
          <w:sz w:val="24"/>
          <w:szCs w:val="24"/>
        </w:rPr>
        <w:t xml:space="preserve"> з файлом </w:t>
      </w:r>
      <w:r w:rsidR="00C9493A" w:rsidRPr="005028BE">
        <w:rPr>
          <w:rFonts w:ascii="Courier New" w:eastAsia="Times New Roman" w:hAnsi="Courier New" w:cs="Courier New"/>
          <w:b/>
          <w:i/>
          <w:sz w:val="24"/>
          <w:szCs w:val="24"/>
        </w:rPr>
        <w:t>/</w:t>
      </w:r>
      <w:r w:rsidR="00C9493A" w:rsidRPr="005028BE">
        <w:rPr>
          <w:rFonts w:ascii="Courier New" w:eastAsia="Times New Roman" w:hAnsi="Courier New" w:cs="Courier New"/>
          <w:b/>
          <w:i/>
          <w:sz w:val="24"/>
          <w:szCs w:val="24"/>
          <w:lang w:val="en-US"/>
        </w:rPr>
        <w:t>e</w:t>
      </w:r>
      <w:r w:rsidR="00C9493A" w:rsidRPr="005028BE">
        <w:rPr>
          <w:rFonts w:ascii="Courier New" w:eastAsia="Times New Roman" w:hAnsi="Courier New" w:cs="Courier New"/>
          <w:b/>
          <w:i/>
          <w:sz w:val="24"/>
          <w:szCs w:val="24"/>
        </w:rPr>
        <w:t>tc/passwd</w:t>
      </w:r>
      <w:r w:rsidR="00C9493A" w:rsidRPr="005028BE">
        <w:rPr>
          <w:rFonts w:ascii="Times New Roman" w:eastAsia="Times New Roman" w:hAnsi="Times New Roman" w:cs="Times New Roman"/>
          <w:sz w:val="24"/>
          <w:szCs w:val="24"/>
        </w:rPr>
        <w:t xml:space="preserve"> файл </w:t>
      </w:r>
      <w:r w:rsidR="00C9493A" w:rsidRPr="005028BE">
        <w:rPr>
          <w:rFonts w:ascii="Courier New" w:eastAsia="Times New Roman" w:hAnsi="Courier New" w:cs="Courier New"/>
          <w:b/>
          <w:i/>
          <w:sz w:val="24"/>
          <w:szCs w:val="24"/>
        </w:rPr>
        <w:t>/etc/shadow</w:t>
      </w:r>
      <w:r w:rsidR="00C9493A" w:rsidRPr="005028BE">
        <w:rPr>
          <w:rFonts w:ascii="Times New Roman" w:eastAsia="Times New Roman" w:hAnsi="Times New Roman" w:cs="Times New Roman"/>
          <w:sz w:val="24"/>
          <w:szCs w:val="24"/>
        </w:rPr>
        <w:t xml:space="preserve"> захищений набагато краще, оскільки до нього має доступ тільки користувач </w:t>
      </w:r>
      <w:r w:rsidR="00C9493A" w:rsidRPr="005028BE">
        <w:rPr>
          <w:rFonts w:ascii="Times New Roman" w:eastAsia="Times New Roman" w:hAnsi="Times New Roman" w:cs="Times New Roman"/>
          <w:b/>
          <w:sz w:val="24"/>
          <w:szCs w:val="24"/>
        </w:rPr>
        <w:t>root</w:t>
      </w:r>
      <w:r w:rsidR="00C9493A" w:rsidRPr="005028BE">
        <w:rPr>
          <w:rFonts w:ascii="Times New Roman" w:eastAsia="Times New Roman" w:hAnsi="Times New Roman" w:cs="Times New Roman"/>
          <w:sz w:val="24"/>
          <w:szCs w:val="24"/>
        </w:rPr>
        <w:t xml:space="preserve">. Введення в дію системи тіньових паролів дозволило забезпечити набагато більший деталізований контроль над паролями користувачів. Зокрема можливе управління того, як часто користувач </w:t>
      </w:r>
      <w:r w:rsidR="005028BE" w:rsidRPr="005028BE">
        <w:rPr>
          <w:rFonts w:ascii="Times New Roman" w:eastAsia="Times New Roman" w:hAnsi="Times New Roman" w:cs="Times New Roman"/>
          <w:sz w:val="24"/>
          <w:szCs w:val="24"/>
        </w:rPr>
        <w:t>має</w:t>
      </w:r>
      <w:r w:rsidR="00C9493A" w:rsidRPr="005028BE">
        <w:rPr>
          <w:rFonts w:ascii="Times New Roman" w:eastAsia="Times New Roman" w:hAnsi="Times New Roman" w:cs="Times New Roman"/>
          <w:sz w:val="24"/>
          <w:szCs w:val="24"/>
        </w:rPr>
        <w:t xml:space="preserve"> змінювати свій пароль і коли повин</w:t>
      </w:r>
      <w:r w:rsidR="0003432E" w:rsidRPr="005028BE">
        <w:rPr>
          <w:rFonts w:ascii="Times New Roman" w:eastAsia="Times New Roman" w:hAnsi="Times New Roman" w:cs="Times New Roman"/>
          <w:sz w:val="24"/>
          <w:szCs w:val="24"/>
        </w:rPr>
        <w:t>ен</w:t>
      </w:r>
      <w:r w:rsidR="00C9493A" w:rsidRPr="005028BE">
        <w:rPr>
          <w:rFonts w:ascii="Times New Roman" w:eastAsia="Times New Roman" w:hAnsi="Times New Roman" w:cs="Times New Roman"/>
          <w:sz w:val="24"/>
          <w:szCs w:val="24"/>
        </w:rPr>
        <w:t xml:space="preserve"> відключ</w:t>
      </w:r>
      <w:r w:rsidR="005028BE" w:rsidRPr="005028BE">
        <w:rPr>
          <w:rFonts w:ascii="Times New Roman" w:eastAsia="Times New Roman" w:hAnsi="Times New Roman" w:cs="Times New Roman"/>
          <w:sz w:val="24"/>
          <w:szCs w:val="24"/>
        </w:rPr>
        <w:t>итися</w:t>
      </w:r>
      <w:r w:rsidR="00C9493A" w:rsidRPr="005028BE">
        <w:rPr>
          <w:rFonts w:ascii="Times New Roman" w:eastAsia="Times New Roman" w:hAnsi="Times New Roman" w:cs="Times New Roman"/>
          <w:sz w:val="24"/>
          <w:szCs w:val="24"/>
        </w:rPr>
        <w:t xml:space="preserve"> його обліковий запис, якщо зміна пароля не відбулася.</w:t>
      </w:r>
    </w:p>
    <w:p w:rsidR="00C9493A" w:rsidRPr="005028BE" w:rsidRDefault="0003432E" w:rsidP="00C9493A">
      <w:pPr>
        <w:spacing w:after="0" w:line="276" w:lineRule="auto"/>
        <w:ind w:firstLine="540"/>
        <w:jc w:val="both"/>
        <w:rPr>
          <w:rFonts w:ascii="Times New Roman" w:eastAsia="Times New Roman" w:hAnsi="Times New Roman" w:cs="Times New Roman"/>
          <w:sz w:val="24"/>
          <w:szCs w:val="24"/>
        </w:rPr>
      </w:pPr>
      <w:r w:rsidRPr="005028BE">
        <w:rPr>
          <w:rFonts w:ascii="Times New Roman" w:eastAsia="Times New Roman" w:hAnsi="Times New Roman" w:cs="Times New Roman"/>
          <w:sz w:val="24"/>
          <w:szCs w:val="24"/>
        </w:rPr>
        <w:t>З</w:t>
      </w:r>
      <w:r w:rsidR="00C9493A" w:rsidRPr="005028BE">
        <w:rPr>
          <w:rFonts w:ascii="Times New Roman" w:eastAsia="Times New Roman" w:hAnsi="Times New Roman" w:cs="Times New Roman"/>
          <w:sz w:val="24"/>
          <w:szCs w:val="24"/>
        </w:rPr>
        <w:t xml:space="preserve">ареєструвавшись у системі як адміністратор, переглянемо вміст файлу </w:t>
      </w:r>
      <w:r w:rsidR="00C9493A" w:rsidRPr="005028BE">
        <w:rPr>
          <w:rFonts w:ascii="Courier New" w:eastAsia="Times New Roman" w:hAnsi="Courier New" w:cs="Courier New"/>
          <w:b/>
          <w:i/>
          <w:sz w:val="24"/>
          <w:szCs w:val="24"/>
        </w:rPr>
        <w:t>/</w:t>
      </w:r>
      <w:r w:rsidR="00C9493A" w:rsidRPr="005028BE">
        <w:rPr>
          <w:rFonts w:ascii="Courier New" w:eastAsia="Times New Roman" w:hAnsi="Courier New" w:cs="Courier New"/>
          <w:b/>
          <w:i/>
          <w:sz w:val="24"/>
          <w:szCs w:val="24"/>
          <w:lang w:val="en-US"/>
        </w:rPr>
        <w:t>etc</w:t>
      </w:r>
      <w:r w:rsidR="00C9493A" w:rsidRPr="005028BE">
        <w:rPr>
          <w:rFonts w:ascii="Courier New" w:eastAsia="Times New Roman" w:hAnsi="Courier New" w:cs="Courier New"/>
          <w:b/>
          <w:i/>
          <w:sz w:val="24"/>
          <w:szCs w:val="24"/>
        </w:rPr>
        <w:t>/</w:t>
      </w:r>
      <w:r w:rsidR="00C9493A" w:rsidRPr="005028BE">
        <w:rPr>
          <w:rFonts w:ascii="Courier New" w:eastAsia="Times New Roman" w:hAnsi="Courier New" w:cs="Courier New"/>
          <w:b/>
          <w:i/>
          <w:sz w:val="24"/>
          <w:szCs w:val="24"/>
          <w:lang w:val="en-US"/>
        </w:rPr>
        <w:t>shadow</w:t>
      </w:r>
      <w:r w:rsidR="00C9493A" w:rsidRPr="005028BE">
        <w:rPr>
          <w:rFonts w:ascii="Times New Roman" w:eastAsia="Times New Roman" w:hAnsi="Times New Roman" w:cs="Times New Roman"/>
          <w:sz w:val="24"/>
          <w:szCs w:val="24"/>
        </w:rPr>
        <w:t>.</w:t>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BC7D07" w:rsidRDefault="00C9493A" w:rsidP="00C9493A">
      <w:pPr>
        <w:spacing w:after="0" w:line="276" w:lineRule="auto"/>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en-US" w:eastAsia="en-US"/>
        </w:rPr>
        <w:lastRenderedPageBreak/>
        <w:drawing>
          <wp:inline distT="0" distB="0" distL="0" distR="0" wp14:anchorId="03FD0AC7" wp14:editId="1D933050">
            <wp:extent cx="6332855" cy="3810635"/>
            <wp:effectExtent l="0" t="0" r="0" b="0"/>
            <wp:docPr id="201"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Скриншот Linux.bmp"/>
                    <pic:cNvPicPr/>
                  </pic:nvPicPr>
                  <pic:blipFill>
                    <a:blip r:embed="rId214">
                      <a:extLst>
                        <a:ext uri="{BEBA8EAE-BF5A-486C-A8C5-ECC9F3942E4B}">
                          <a14:imgProps xmlns:a14="http://schemas.microsoft.com/office/drawing/2010/main">
                            <a14:imgLayer r:embed="rId21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332855" cy="3810635"/>
                    </a:xfrm>
                    <a:prstGeom prst="rect">
                      <a:avLst/>
                    </a:prstGeom>
                  </pic:spPr>
                </pic:pic>
              </a:graphicData>
            </a:graphic>
          </wp:inline>
        </w:drawing>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5028BE" w:rsidRDefault="00C9493A" w:rsidP="00C9493A">
      <w:pPr>
        <w:spacing w:after="0" w:line="276" w:lineRule="auto"/>
        <w:ind w:firstLine="540"/>
        <w:jc w:val="both"/>
        <w:rPr>
          <w:rFonts w:ascii="Times New Roman" w:eastAsia="Times New Roman" w:hAnsi="Times New Roman" w:cs="Times New Roman"/>
          <w:sz w:val="24"/>
          <w:szCs w:val="24"/>
        </w:rPr>
      </w:pPr>
      <w:r w:rsidRPr="005028BE">
        <w:rPr>
          <w:rFonts w:ascii="Times New Roman" w:eastAsia="Times New Roman" w:hAnsi="Times New Roman" w:cs="Times New Roman"/>
          <w:sz w:val="24"/>
          <w:szCs w:val="24"/>
        </w:rPr>
        <w:t xml:space="preserve">У прикладі була представлена тільки певна частина файлу </w:t>
      </w:r>
      <w:r w:rsidRPr="005028BE">
        <w:rPr>
          <w:rFonts w:ascii="Courier New" w:eastAsia="Times New Roman" w:hAnsi="Courier New" w:cs="Courier New"/>
          <w:b/>
          <w:i/>
          <w:sz w:val="24"/>
          <w:szCs w:val="24"/>
        </w:rPr>
        <w:t>/</w:t>
      </w:r>
      <w:r w:rsidRPr="005028BE">
        <w:rPr>
          <w:rFonts w:ascii="Courier New" w:eastAsia="Times New Roman" w:hAnsi="Courier New" w:cs="Courier New"/>
          <w:b/>
          <w:i/>
          <w:sz w:val="24"/>
          <w:szCs w:val="24"/>
          <w:lang w:val="en-US"/>
        </w:rPr>
        <w:t>etc</w:t>
      </w:r>
      <w:r w:rsidRPr="005028BE">
        <w:rPr>
          <w:rFonts w:ascii="Courier New" w:eastAsia="Times New Roman" w:hAnsi="Courier New" w:cs="Courier New"/>
          <w:b/>
          <w:i/>
          <w:sz w:val="24"/>
          <w:szCs w:val="24"/>
        </w:rPr>
        <w:t>/</w:t>
      </w:r>
      <w:r w:rsidRPr="005028BE">
        <w:rPr>
          <w:rFonts w:ascii="Courier New" w:eastAsia="Times New Roman" w:hAnsi="Courier New" w:cs="Courier New"/>
          <w:b/>
          <w:i/>
          <w:sz w:val="24"/>
          <w:szCs w:val="24"/>
          <w:lang w:val="en-US"/>
        </w:rPr>
        <w:t>shadow</w:t>
      </w:r>
      <w:r w:rsidRPr="005028BE">
        <w:rPr>
          <w:rFonts w:ascii="Times New Roman" w:eastAsia="Times New Roman" w:hAnsi="Times New Roman" w:cs="Times New Roman"/>
          <w:sz w:val="24"/>
          <w:szCs w:val="24"/>
        </w:rPr>
        <w:t xml:space="preserve">, однак </w:t>
      </w:r>
      <w:r w:rsidR="005028BE" w:rsidRPr="005028BE">
        <w:rPr>
          <w:rFonts w:ascii="Times New Roman" w:eastAsia="Times New Roman" w:hAnsi="Times New Roman" w:cs="Times New Roman"/>
          <w:sz w:val="24"/>
          <w:szCs w:val="24"/>
        </w:rPr>
        <w:t>уже</w:t>
      </w:r>
      <w:r w:rsidRPr="005028BE">
        <w:rPr>
          <w:rFonts w:ascii="Times New Roman" w:eastAsia="Times New Roman" w:hAnsi="Times New Roman" w:cs="Times New Roman"/>
          <w:sz w:val="24"/>
          <w:szCs w:val="24"/>
        </w:rPr>
        <w:t xml:space="preserve"> можна зрозуміти його структуру. Подібно до файлу </w:t>
      </w:r>
      <w:r w:rsidRPr="005028BE">
        <w:rPr>
          <w:rFonts w:ascii="Courier New" w:eastAsia="Times New Roman" w:hAnsi="Courier New" w:cs="Courier New"/>
          <w:b/>
          <w:i/>
          <w:sz w:val="24"/>
          <w:szCs w:val="24"/>
        </w:rPr>
        <w:t>/</w:t>
      </w:r>
      <w:r w:rsidRPr="005028BE">
        <w:rPr>
          <w:rFonts w:ascii="Courier New" w:eastAsia="Times New Roman" w:hAnsi="Courier New" w:cs="Courier New"/>
          <w:b/>
          <w:i/>
          <w:sz w:val="24"/>
          <w:szCs w:val="24"/>
          <w:lang w:val="en-US"/>
        </w:rPr>
        <w:t>e</w:t>
      </w:r>
      <w:r w:rsidRPr="005028BE">
        <w:rPr>
          <w:rFonts w:ascii="Courier New" w:eastAsia="Times New Roman" w:hAnsi="Courier New" w:cs="Courier New"/>
          <w:b/>
          <w:i/>
          <w:sz w:val="24"/>
          <w:szCs w:val="24"/>
        </w:rPr>
        <w:t>tc/passwd</w:t>
      </w:r>
      <w:r w:rsidRPr="005028BE">
        <w:rPr>
          <w:rFonts w:ascii="Times New Roman" w:eastAsia="Times New Roman" w:hAnsi="Times New Roman" w:cs="Times New Roman"/>
          <w:sz w:val="24"/>
          <w:szCs w:val="24"/>
        </w:rPr>
        <w:t xml:space="preserve"> кож</w:t>
      </w:r>
      <w:r w:rsidR="005028BE" w:rsidRPr="005028BE">
        <w:rPr>
          <w:rFonts w:ascii="Times New Roman" w:eastAsia="Times New Roman" w:hAnsi="Times New Roman" w:cs="Times New Roman"/>
          <w:sz w:val="24"/>
          <w:szCs w:val="24"/>
        </w:rPr>
        <w:t>е</w:t>
      </w:r>
      <w:r w:rsidRPr="005028BE">
        <w:rPr>
          <w:rFonts w:ascii="Times New Roman" w:eastAsia="Times New Roman" w:hAnsi="Times New Roman" w:cs="Times New Roman"/>
          <w:sz w:val="24"/>
          <w:szCs w:val="24"/>
        </w:rPr>
        <w:t xml:space="preserve">н рядок файлу  </w:t>
      </w:r>
      <w:r w:rsidRPr="005028BE">
        <w:rPr>
          <w:rFonts w:ascii="Courier New" w:eastAsia="Times New Roman" w:hAnsi="Courier New" w:cs="Courier New"/>
          <w:b/>
          <w:i/>
          <w:sz w:val="24"/>
          <w:szCs w:val="24"/>
        </w:rPr>
        <w:t>/</w:t>
      </w:r>
      <w:r w:rsidRPr="005028BE">
        <w:rPr>
          <w:rFonts w:ascii="Courier New" w:eastAsia="Times New Roman" w:hAnsi="Courier New" w:cs="Courier New"/>
          <w:b/>
          <w:i/>
          <w:sz w:val="24"/>
          <w:szCs w:val="24"/>
          <w:lang w:val="en-US"/>
        </w:rPr>
        <w:t>etc</w:t>
      </w:r>
      <w:r w:rsidRPr="005028BE">
        <w:rPr>
          <w:rFonts w:ascii="Courier New" w:eastAsia="Times New Roman" w:hAnsi="Courier New" w:cs="Courier New"/>
          <w:b/>
          <w:i/>
          <w:sz w:val="24"/>
          <w:szCs w:val="24"/>
        </w:rPr>
        <w:t>/</w:t>
      </w:r>
      <w:r w:rsidRPr="005028BE">
        <w:rPr>
          <w:rFonts w:ascii="Courier New" w:eastAsia="Times New Roman" w:hAnsi="Courier New" w:cs="Courier New"/>
          <w:b/>
          <w:i/>
          <w:sz w:val="24"/>
          <w:szCs w:val="24"/>
          <w:lang w:val="en-US"/>
        </w:rPr>
        <w:t>shadow</w:t>
      </w:r>
      <w:r w:rsidRPr="005028BE">
        <w:rPr>
          <w:rFonts w:ascii="Times New Roman" w:eastAsia="Times New Roman" w:hAnsi="Times New Roman" w:cs="Times New Roman"/>
          <w:sz w:val="24"/>
          <w:szCs w:val="24"/>
        </w:rPr>
        <w:t xml:space="preserve"> складається з полів, що розділ</w:t>
      </w:r>
      <w:r w:rsidR="005028BE" w:rsidRPr="005028BE">
        <w:rPr>
          <w:rFonts w:ascii="Times New Roman" w:eastAsia="Times New Roman" w:hAnsi="Times New Roman" w:cs="Times New Roman"/>
          <w:sz w:val="24"/>
          <w:szCs w:val="24"/>
        </w:rPr>
        <w:t>я</w:t>
      </w:r>
      <w:r w:rsidRPr="005028BE">
        <w:rPr>
          <w:rFonts w:ascii="Times New Roman" w:eastAsia="Times New Roman" w:hAnsi="Times New Roman" w:cs="Times New Roman"/>
          <w:sz w:val="24"/>
          <w:szCs w:val="24"/>
        </w:rPr>
        <w:t>ються символом ‘</w:t>
      </w:r>
      <w:r w:rsidRPr="005028BE">
        <w:rPr>
          <w:rFonts w:ascii="Courier New" w:eastAsia="Times New Roman" w:hAnsi="Courier New" w:cs="Courier New"/>
          <w:b/>
          <w:i/>
          <w:sz w:val="24"/>
          <w:szCs w:val="24"/>
        </w:rPr>
        <w:t>:</w:t>
      </w:r>
      <w:r w:rsidRPr="005028BE">
        <w:rPr>
          <w:rFonts w:ascii="Times New Roman" w:eastAsia="Times New Roman" w:hAnsi="Times New Roman" w:cs="Times New Roman"/>
          <w:sz w:val="24"/>
          <w:szCs w:val="24"/>
        </w:rPr>
        <w:t>’. Таких полів дев’ять:</w:t>
      </w:r>
    </w:p>
    <w:p w:rsidR="00C9493A" w:rsidRPr="005028BE" w:rsidRDefault="00C9493A" w:rsidP="005028BE">
      <w:pPr>
        <w:pStyle w:val="affff3"/>
        <w:numPr>
          <w:ilvl w:val="0"/>
          <w:numId w:val="33"/>
        </w:numPr>
        <w:tabs>
          <w:tab w:val="left" w:pos="900"/>
        </w:tabs>
        <w:spacing w:after="0" w:line="276" w:lineRule="auto"/>
        <w:ind w:firstLine="90"/>
        <w:jc w:val="both"/>
        <w:rPr>
          <w:rFonts w:ascii="Times New Roman" w:eastAsia="Times New Roman" w:hAnsi="Times New Roman" w:cs="Times New Roman"/>
          <w:sz w:val="24"/>
          <w:szCs w:val="24"/>
        </w:rPr>
      </w:pPr>
      <w:r w:rsidRPr="005028BE">
        <w:rPr>
          <w:rFonts w:ascii="Times New Roman" w:eastAsia="Times New Roman" w:hAnsi="Times New Roman" w:cs="Times New Roman"/>
          <w:sz w:val="24"/>
          <w:szCs w:val="24"/>
        </w:rPr>
        <w:t>реєстраційн</w:t>
      </w:r>
      <w:r w:rsidR="005028BE" w:rsidRPr="005028BE">
        <w:rPr>
          <w:rFonts w:ascii="Times New Roman" w:eastAsia="Times New Roman" w:hAnsi="Times New Roman" w:cs="Times New Roman"/>
          <w:sz w:val="24"/>
          <w:szCs w:val="24"/>
        </w:rPr>
        <w:t>а</w:t>
      </w:r>
      <w:r w:rsidRPr="005028BE">
        <w:rPr>
          <w:rFonts w:ascii="Times New Roman" w:eastAsia="Times New Roman" w:hAnsi="Times New Roman" w:cs="Times New Roman"/>
          <w:sz w:val="24"/>
          <w:szCs w:val="24"/>
        </w:rPr>
        <w:t xml:space="preserve"> </w:t>
      </w:r>
      <w:r w:rsidR="005028BE" w:rsidRPr="005028BE">
        <w:rPr>
          <w:rFonts w:ascii="Times New Roman" w:eastAsia="Times New Roman" w:hAnsi="Times New Roman" w:cs="Times New Roman"/>
          <w:sz w:val="24"/>
          <w:szCs w:val="24"/>
        </w:rPr>
        <w:t>назва</w:t>
      </w:r>
      <w:r w:rsidRPr="005028BE">
        <w:rPr>
          <w:rFonts w:ascii="Times New Roman" w:eastAsia="Times New Roman" w:hAnsi="Times New Roman" w:cs="Times New Roman"/>
          <w:sz w:val="24"/>
          <w:szCs w:val="24"/>
        </w:rPr>
        <w:t>, відповідн</w:t>
      </w:r>
      <w:r w:rsidR="005028BE" w:rsidRPr="005028BE">
        <w:rPr>
          <w:rFonts w:ascii="Times New Roman" w:eastAsia="Times New Roman" w:hAnsi="Times New Roman" w:cs="Times New Roman"/>
          <w:sz w:val="24"/>
          <w:szCs w:val="24"/>
        </w:rPr>
        <w:t>а</w:t>
      </w:r>
      <w:r w:rsidRPr="005028BE">
        <w:rPr>
          <w:rFonts w:ascii="Times New Roman" w:eastAsia="Times New Roman" w:hAnsi="Times New Roman" w:cs="Times New Roman"/>
          <w:sz w:val="24"/>
          <w:szCs w:val="24"/>
        </w:rPr>
        <w:t xml:space="preserve"> реєстраційн</w:t>
      </w:r>
      <w:r w:rsidR="005028BE" w:rsidRPr="005028BE">
        <w:rPr>
          <w:rFonts w:ascii="Times New Roman" w:eastAsia="Times New Roman" w:hAnsi="Times New Roman" w:cs="Times New Roman"/>
          <w:sz w:val="24"/>
          <w:szCs w:val="24"/>
        </w:rPr>
        <w:t>ій</w:t>
      </w:r>
      <w:r w:rsidRPr="005028BE">
        <w:rPr>
          <w:rFonts w:ascii="Times New Roman" w:eastAsia="Times New Roman" w:hAnsi="Times New Roman" w:cs="Times New Roman"/>
          <w:sz w:val="24"/>
          <w:szCs w:val="24"/>
        </w:rPr>
        <w:t xml:space="preserve"> </w:t>
      </w:r>
      <w:r w:rsidR="005028BE" w:rsidRPr="005028BE">
        <w:rPr>
          <w:rFonts w:ascii="Times New Roman" w:eastAsia="Times New Roman" w:hAnsi="Times New Roman" w:cs="Times New Roman"/>
          <w:sz w:val="24"/>
          <w:szCs w:val="24"/>
        </w:rPr>
        <w:t>назві</w:t>
      </w:r>
      <w:r w:rsidRPr="005028BE">
        <w:rPr>
          <w:rFonts w:ascii="Times New Roman" w:eastAsia="Times New Roman" w:hAnsi="Times New Roman" w:cs="Times New Roman"/>
          <w:sz w:val="24"/>
          <w:szCs w:val="24"/>
        </w:rPr>
        <w:t xml:space="preserve"> </w:t>
      </w:r>
      <w:r w:rsidR="005028BE" w:rsidRPr="005028BE">
        <w:rPr>
          <w:rFonts w:ascii="Times New Roman" w:eastAsia="Times New Roman" w:hAnsi="Times New Roman" w:cs="Times New Roman"/>
          <w:sz w:val="24"/>
          <w:szCs w:val="24"/>
        </w:rPr>
        <w:t>у</w:t>
      </w:r>
      <w:r w:rsidRPr="005028BE">
        <w:rPr>
          <w:rFonts w:ascii="Times New Roman" w:eastAsia="Times New Roman" w:hAnsi="Times New Roman" w:cs="Times New Roman"/>
          <w:sz w:val="24"/>
          <w:szCs w:val="24"/>
        </w:rPr>
        <w:t xml:space="preserve"> файлі </w:t>
      </w:r>
      <w:r w:rsidRPr="005028BE">
        <w:rPr>
          <w:rFonts w:ascii="Courier New" w:eastAsia="Times New Roman" w:hAnsi="Courier New" w:cs="Courier New"/>
          <w:b/>
          <w:i/>
          <w:sz w:val="24"/>
          <w:szCs w:val="24"/>
        </w:rPr>
        <w:t>/etc/passwd</w:t>
      </w:r>
      <w:r w:rsidRPr="005028BE">
        <w:rPr>
          <w:rFonts w:ascii="Times New Roman" w:eastAsia="Times New Roman" w:hAnsi="Times New Roman" w:cs="Times New Roman"/>
          <w:sz w:val="24"/>
          <w:szCs w:val="24"/>
        </w:rPr>
        <w:t>;</w:t>
      </w:r>
    </w:p>
    <w:p w:rsidR="00C9493A" w:rsidRPr="005028BE" w:rsidRDefault="00C9493A" w:rsidP="009C6BFF">
      <w:pPr>
        <w:pStyle w:val="affff3"/>
        <w:numPr>
          <w:ilvl w:val="0"/>
          <w:numId w:val="33"/>
        </w:numPr>
        <w:tabs>
          <w:tab w:val="left" w:pos="900"/>
        </w:tabs>
        <w:spacing w:after="0" w:line="276" w:lineRule="auto"/>
        <w:ind w:left="900"/>
        <w:jc w:val="both"/>
        <w:rPr>
          <w:rFonts w:ascii="Times New Roman" w:eastAsia="Times New Roman" w:hAnsi="Times New Roman" w:cs="Times New Roman"/>
          <w:sz w:val="24"/>
          <w:szCs w:val="24"/>
        </w:rPr>
      </w:pPr>
      <w:r w:rsidRPr="005028BE">
        <w:rPr>
          <w:rFonts w:ascii="Times New Roman" w:eastAsia="Times New Roman" w:hAnsi="Times New Roman" w:cs="Times New Roman"/>
          <w:sz w:val="24"/>
          <w:szCs w:val="24"/>
        </w:rPr>
        <w:t>зашифрований пароль;</w:t>
      </w:r>
    </w:p>
    <w:p w:rsidR="00C9493A" w:rsidRPr="005028BE" w:rsidRDefault="00C9493A" w:rsidP="009C6BFF">
      <w:pPr>
        <w:pStyle w:val="affff3"/>
        <w:numPr>
          <w:ilvl w:val="0"/>
          <w:numId w:val="33"/>
        </w:numPr>
        <w:tabs>
          <w:tab w:val="left" w:pos="900"/>
        </w:tabs>
        <w:spacing w:after="0" w:line="276" w:lineRule="auto"/>
        <w:ind w:left="900"/>
        <w:jc w:val="both"/>
        <w:rPr>
          <w:rFonts w:ascii="Times New Roman" w:eastAsia="Times New Roman" w:hAnsi="Times New Roman" w:cs="Times New Roman"/>
          <w:sz w:val="24"/>
          <w:szCs w:val="24"/>
        </w:rPr>
      </w:pPr>
      <w:r w:rsidRPr="005028BE">
        <w:rPr>
          <w:rFonts w:ascii="Times New Roman" w:eastAsia="Times New Roman" w:hAnsi="Times New Roman" w:cs="Times New Roman"/>
          <w:sz w:val="24"/>
          <w:szCs w:val="24"/>
        </w:rPr>
        <w:t>кількість днів, що відраховується з 1 січня 1970 р</w:t>
      </w:r>
      <w:r w:rsidR="005028BE" w:rsidRPr="005028BE">
        <w:rPr>
          <w:rFonts w:ascii="Times New Roman" w:eastAsia="Times New Roman" w:hAnsi="Times New Roman" w:cs="Times New Roman"/>
          <w:sz w:val="24"/>
          <w:szCs w:val="24"/>
        </w:rPr>
        <w:t>.</w:t>
      </w:r>
      <w:r w:rsidRPr="005028BE">
        <w:rPr>
          <w:rFonts w:ascii="Times New Roman" w:eastAsia="Times New Roman" w:hAnsi="Times New Roman" w:cs="Times New Roman"/>
          <w:sz w:val="24"/>
          <w:szCs w:val="24"/>
        </w:rPr>
        <w:t>, що дозволяє визначити дату останньої зміни пароля;</w:t>
      </w:r>
    </w:p>
    <w:p w:rsidR="00C9493A" w:rsidRPr="005028BE" w:rsidRDefault="00C9493A" w:rsidP="009C6BFF">
      <w:pPr>
        <w:pStyle w:val="affff3"/>
        <w:numPr>
          <w:ilvl w:val="0"/>
          <w:numId w:val="33"/>
        </w:numPr>
        <w:tabs>
          <w:tab w:val="left" w:pos="900"/>
        </w:tabs>
        <w:spacing w:after="0" w:line="276" w:lineRule="auto"/>
        <w:ind w:left="900"/>
        <w:jc w:val="both"/>
        <w:rPr>
          <w:rFonts w:ascii="Times New Roman" w:eastAsia="Times New Roman" w:hAnsi="Times New Roman" w:cs="Times New Roman"/>
          <w:sz w:val="24"/>
          <w:szCs w:val="24"/>
        </w:rPr>
      </w:pPr>
      <w:r w:rsidRPr="005028BE">
        <w:rPr>
          <w:rFonts w:ascii="Times New Roman" w:eastAsia="Times New Roman" w:hAnsi="Times New Roman" w:cs="Times New Roman"/>
          <w:sz w:val="24"/>
          <w:szCs w:val="24"/>
        </w:rPr>
        <w:t>мінімальна кількість днів, після закінчення якої може бути змінений пароль;</w:t>
      </w:r>
    </w:p>
    <w:p w:rsidR="00C9493A" w:rsidRPr="005028BE" w:rsidRDefault="00C9493A" w:rsidP="009C6BFF">
      <w:pPr>
        <w:pStyle w:val="affff3"/>
        <w:numPr>
          <w:ilvl w:val="0"/>
          <w:numId w:val="33"/>
        </w:numPr>
        <w:tabs>
          <w:tab w:val="left" w:pos="900"/>
        </w:tabs>
        <w:spacing w:after="0" w:line="276" w:lineRule="auto"/>
        <w:ind w:left="900"/>
        <w:jc w:val="both"/>
        <w:rPr>
          <w:rFonts w:ascii="Times New Roman" w:eastAsia="Times New Roman" w:hAnsi="Times New Roman" w:cs="Times New Roman"/>
          <w:sz w:val="24"/>
          <w:szCs w:val="24"/>
        </w:rPr>
      </w:pPr>
      <w:r w:rsidRPr="005028BE">
        <w:rPr>
          <w:rFonts w:ascii="Times New Roman" w:eastAsia="Times New Roman" w:hAnsi="Times New Roman" w:cs="Times New Roman"/>
          <w:sz w:val="24"/>
          <w:szCs w:val="24"/>
        </w:rPr>
        <w:t xml:space="preserve">кількість днів до того, як </w:t>
      </w:r>
      <w:r w:rsidR="005028BE" w:rsidRPr="005028BE">
        <w:rPr>
          <w:rFonts w:ascii="Times New Roman" w:eastAsia="Times New Roman" w:hAnsi="Times New Roman" w:cs="Times New Roman"/>
          <w:sz w:val="24"/>
          <w:szCs w:val="24"/>
        </w:rPr>
        <w:t>може</w:t>
      </w:r>
      <w:r w:rsidRPr="005028BE">
        <w:rPr>
          <w:rFonts w:ascii="Times New Roman" w:eastAsia="Times New Roman" w:hAnsi="Times New Roman" w:cs="Times New Roman"/>
          <w:sz w:val="24"/>
          <w:szCs w:val="24"/>
        </w:rPr>
        <w:t xml:space="preserve"> змін</w:t>
      </w:r>
      <w:r w:rsidR="005028BE" w:rsidRPr="005028BE">
        <w:rPr>
          <w:rFonts w:ascii="Times New Roman" w:eastAsia="Times New Roman" w:hAnsi="Times New Roman" w:cs="Times New Roman"/>
          <w:sz w:val="24"/>
          <w:szCs w:val="24"/>
        </w:rPr>
        <w:t>итися</w:t>
      </w:r>
      <w:r w:rsidRPr="005028BE">
        <w:rPr>
          <w:rFonts w:ascii="Times New Roman" w:eastAsia="Times New Roman" w:hAnsi="Times New Roman" w:cs="Times New Roman"/>
          <w:sz w:val="24"/>
          <w:szCs w:val="24"/>
        </w:rPr>
        <w:t xml:space="preserve"> пароль;</w:t>
      </w:r>
    </w:p>
    <w:p w:rsidR="00C9493A" w:rsidRPr="005028BE" w:rsidRDefault="00C9493A" w:rsidP="009C6BFF">
      <w:pPr>
        <w:pStyle w:val="affff3"/>
        <w:numPr>
          <w:ilvl w:val="0"/>
          <w:numId w:val="33"/>
        </w:numPr>
        <w:tabs>
          <w:tab w:val="left" w:pos="900"/>
        </w:tabs>
        <w:spacing w:after="0" w:line="276" w:lineRule="auto"/>
        <w:ind w:left="900"/>
        <w:jc w:val="both"/>
        <w:rPr>
          <w:rFonts w:ascii="Times New Roman" w:eastAsia="Times New Roman" w:hAnsi="Times New Roman" w:cs="Times New Roman"/>
          <w:sz w:val="24"/>
          <w:szCs w:val="24"/>
        </w:rPr>
      </w:pPr>
      <w:r w:rsidRPr="005028BE">
        <w:rPr>
          <w:rFonts w:ascii="Times New Roman" w:eastAsia="Times New Roman" w:hAnsi="Times New Roman" w:cs="Times New Roman"/>
          <w:sz w:val="24"/>
          <w:szCs w:val="24"/>
        </w:rPr>
        <w:t>кількість днів до закінчення терміну дії пароля, після чого користувач отримає попередження в зв</w:t>
      </w:r>
      <w:r w:rsidR="005028BE" w:rsidRPr="005028BE">
        <w:rPr>
          <w:rFonts w:ascii="Times New Roman" w:eastAsia="Times New Roman" w:hAnsi="Times New Roman" w:cs="Times New Roman"/>
          <w:sz w:val="24"/>
          <w:szCs w:val="24"/>
        </w:rPr>
        <w:t>’</w:t>
      </w:r>
      <w:r w:rsidRPr="005028BE">
        <w:rPr>
          <w:rFonts w:ascii="Times New Roman" w:eastAsia="Times New Roman" w:hAnsi="Times New Roman" w:cs="Times New Roman"/>
          <w:sz w:val="24"/>
          <w:szCs w:val="24"/>
        </w:rPr>
        <w:t>язку з необхідністю змінити пароль;</w:t>
      </w:r>
    </w:p>
    <w:p w:rsidR="00C9493A" w:rsidRPr="005028BE" w:rsidRDefault="00C9493A" w:rsidP="009C6BFF">
      <w:pPr>
        <w:pStyle w:val="affff3"/>
        <w:numPr>
          <w:ilvl w:val="0"/>
          <w:numId w:val="33"/>
        </w:numPr>
        <w:tabs>
          <w:tab w:val="left" w:pos="900"/>
        </w:tabs>
        <w:spacing w:after="0" w:line="276" w:lineRule="auto"/>
        <w:ind w:left="900"/>
        <w:jc w:val="both"/>
        <w:rPr>
          <w:rFonts w:ascii="Times New Roman" w:eastAsia="Times New Roman" w:hAnsi="Times New Roman" w:cs="Times New Roman"/>
          <w:sz w:val="24"/>
          <w:szCs w:val="24"/>
        </w:rPr>
      </w:pPr>
      <w:r w:rsidRPr="005028BE">
        <w:rPr>
          <w:rFonts w:ascii="Times New Roman" w:eastAsia="Times New Roman" w:hAnsi="Times New Roman" w:cs="Times New Roman"/>
          <w:sz w:val="24"/>
          <w:szCs w:val="24"/>
        </w:rPr>
        <w:t>кількість днів після закінчення терміну дії пароля, після чого його обліковий запис буде відключено;</w:t>
      </w:r>
    </w:p>
    <w:p w:rsidR="00C9493A" w:rsidRPr="005028BE" w:rsidRDefault="00C9493A" w:rsidP="009C6BFF">
      <w:pPr>
        <w:pStyle w:val="affff3"/>
        <w:numPr>
          <w:ilvl w:val="0"/>
          <w:numId w:val="33"/>
        </w:numPr>
        <w:tabs>
          <w:tab w:val="left" w:pos="900"/>
        </w:tabs>
        <w:spacing w:after="0" w:line="276" w:lineRule="auto"/>
        <w:ind w:left="900"/>
        <w:jc w:val="both"/>
        <w:rPr>
          <w:rFonts w:ascii="Times New Roman" w:eastAsia="Times New Roman" w:hAnsi="Times New Roman" w:cs="Times New Roman"/>
          <w:sz w:val="24"/>
          <w:szCs w:val="24"/>
        </w:rPr>
      </w:pPr>
      <w:r w:rsidRPr="005028BE">
        <w:rPr>
          <w:rFonts w:ascii="Times New Roman" w:eastAsia="Times New Roman" w:hAnsi="Times New Roman" w:cs="Times New Roman"/>
          <w:sz w:val="24"/>
          <w:szCs w:val="24"/>
        </w:rPr>
        <w:t>дата (збережена як кількість днів з 1 січня 1970 р</w:t>
      </w:r>
      <w:r w:rsidR="005028BE" w:rsidRPr="005028BE">
        <w:rPr>
          <w:rFonts w:ascii="Times New Roman" w:eastAsia="Times New Roman" w:hAnsi="Times New Roman" w:cs="Times New Roman"/>
          <w:sz w:val="24"/>
          <w:szCs w:val="24"/>
        </w:rPr>
        <w:t>.</w:t>
      </w:r>
      <w:r w:rsidRPr="005028BE">
        <w:rPr>
          <w:rFonts w:ascii="Times New Roman" w:eastAsia="Times New Roman" w:hAnsi="Times New Roman" w:cs="Times New Roman"/>
          <w:sz w:val="24"/>
          <w:szCs w:val="24"/>
        </w:rPr>
        <w:t>), після якої обліковий запис користувача бул</w:t>
      </w:r>
      <w:r w:rsidR="005028BE" w:rsidRPr="005028BE">
        <w:rPr>
          <w:rFonts w:ascii="Times New Roman" w:eastAsia="Times New Roman" w:hAnsi="Times New Roman" w:cs="Times New Roman"/>
          <w:sz w:val="24"/>
          <w:szCs w:val="24"/>
        </w:rPr>
        <w:t>о</w:t>
      </w:r>
      <w:r w:rsidRPr="005028BE">
        <w:rPr>
          <w:rFonts w:ascii="Times New Roman" w:eastAsia="Times New Roman" w:hAnsi="Times New Roman" w:cs="Times New Roman"/>
          <w:sz w:val="24"/>
          <w:szCs w:val="24"/>
        </w:rPr>
        <w:t xml:space="preserve"> відключено;</w:t>
      </w:r>
    </w:p>
    <w:p w:rsidR="00C9493A" w:rsidRPr="005028BE" w:rsidRDefault="00C9493A" w:rsidP="009C6BFF">
      <w:pPr>
        <w:pStyle w:val="affff3"/>
        <w:numPr>
          <w:ilvl w:val="0"/>
          <w:numId w:val="33"/>
        </w:numPr>
        <w:tabs>
          <w:tab w:val="left" w:pos="900"/>
        </w:tabs>
        <w:spacing w:after="0" w:line="276" w:lineRule="auto"/>
        <w:ind w:left="900"/>
        <w:jc w:val="both"/>
        <w:rPr>
          <w:rFonts w:ascii="Times New Roman" w:eastAsia="Times New Roman" w:hAnsi="Times New Roman" w:cs="Times New Roman"/>
          <w:sz w:val="24"/>
          <w:szCs w:val="24"/>
        </w:rPr>
      </w:pPr>
      <w:r w:rsidRPr="005028BE">
        <w:rPr>
          <w:rFonts w:ascii="Times New Roman" w:eastAsia="Times New Roman" w:hAnsi="Times New Roman" w:cs="Times New Roman"/>
          <w:sz w:val="24"/>
          <w:szCs w:val="24"/>
        </w:rPr>
        <w:t>поле, зарезервоване для подальшого використання.</w:t>
      </w:r>
    </w:p>
    <w:p w:rsidR="00C9493A" w:rsidRPr="00BC7D07" w:rsidRDefault="00C9493A" w:rsidP="00C9493A">
      <w:pPr>
        <w:spacing w:after="0" w:line="276" w:lineRule="auto"/>
        <w:ind w:firstLine="540"/>
        <w:jc w:val="both"/>
        <w:rPr>
          <w:rFonts w:ascii="Times New Roman" w:eastAsia="Times New Roman" w:hAnsi="Times New Roman" w:cs="Times New Roman"/>
          <w:color w:val="FF0000"/>
          <w:sz w:val="24"/>
          <w:szCs w:val="24"/>
        </w:rPr>
      </w:pPr>
    </w:p>
    <w:p w:rsidR="00C9493A" w:rsidRPr="005028BE" w:rsidRDefault="005028BE" w:rsidP="00C9493A">
      <w:pPr>
        <w:spacing w:after="0" w:line="276" w:lineRule="auto"/>
        <w:ind w:firstLine="540"/>
        <w:jc w:val="both"/>
        <w:rPr>
          <w:rFonts w:ascii="Times New Roman" w:eastAsia="Times New Roman" w:hAnsi="Times New Roman" w:cs="Times New Roman"/>
          <w:sz w:val="24"/>
          <w:szCs w:val="24"/>
        </w:rPr>
      </w:pPr>
      <w:r w:rsidRPr="005028BE">
        <w:rPr>
          <w:rFonts w:ascii="Times New Roman" w:eastAsia="Times New Roman" w:hAnsi="Times New Roman" w:cs="Times New Roman"/>
          <w:sz w:val="24"/>
          <w:szCs w:val="24"/>
        </w:rPr>
        <w:t>В</w:t>
      </w:r>
      <w:r w:rsidR="00C9493A" w:rsidRPr="005028BE">
        <w:rPr>
          <w:rFonts w:ascii="Times New Roman" w:eastAsia="Times New Roman" w:hAnsi="Times New Roman" w:cs="Times New Roman"/>
          <w:sz w:val="24"/>
          <w:szCs w:val="24"/>
        </w:rPr>
        <w:t xml:space="preserve">ідомості про групи зберігаються у файлі </w:t>
      </w:r>
      <w:r w:rsidR="00C9493A" w:rsidRPr="005028BE">
        <w:rPr>
          <w:rFonts w:ascii="Courier New" w:eastAsia="Times New Roman" w:hAnsi="Courier New" w:cs="Courier New"/>
          <w:b/>
          <w:i/>
          <w:sz w:val="24"/>
          <w:szCs w:val="24"/>
          <w:lang w:val="ru-RU"/>
        </w:rPr>
        <w:t>/</w:t>
      </w:r>
      <w:r w:rsidR="00C9493A" w:rsidRPr="005028BE">
        <w:rPr>
          <w:rFonts w:ascii="Courier New" w:eastAsia="Times New Roman" w:hAnsi="Courier New" w:cs="Courier New"/>
          <w:b/>
          <w:i/>
          <w:sz w:val="24"/>
          <w:szCs w:val="24"/>
          <w:lang w:val="en-US"/>
        </w:rPr>
        <w:t>etc</w:t>
      </w:r>
      <w:r w:rsidR="00C9493A" w:rsidRPr="005028BE">
        <w:rPr>
          <w:rFonts w:ascii="Courier New" w:eastAsia="Times New Roman" w:hAnsi="Courier New" w:cs="Courier New"/>
          <w:b/>
          <w:i/>
          <w:sz w:val="24"/>
          <w:szCs w:val="24"/>
          <w:lang w:val="ru-RU"/>
        </w:rPr>
        <w:t>/</w:t>
      </w:r>
      <w:r w:rsidR="00C9493A" w:rsidRPr="005028BE">
        <w:rPr>
          <w:rFonts w:ascii="Courier New" w:eastAsia="Times New Roman" w:hAnsi="Courier New" w:cs="Courier New"/>
          <w:b/>
          <w:i/>
          <w:sz w:val="24"/>
          <w:szCs w:val="24"/>
          <w:lang w:val="en-US"/>
        </w:rPr>
        <w:t>group</w:t>
      </w:r>
      <w:r w:rsidR="00C9493A" w:rsidRPr="005028BE">
        <w:rPr>
          <w:rFonts w:ascii="Times New Roman" w:eastAsia="Times New Roman" w:hAnsi="Times New Roman" w:cs="Times New Roman"/>
          <w:sz w:val="24"/>
          <w:szCs w:val="24"/>
        </w:rPr>
        <w:t>, кож</w:t>
      </w:r>
      <w:r w:rsidRPr="005028BE">
        <w:rPr>
          <w:rFonts w:ascii="Times New Roman" w:eastAsia="Times New Roman" w:hAnsi="Times New Roman" w:cs="Times New Roman"/>
          <w:sz w:val="24"/>
          <w:szCs w:val="24"/>
        </w:rPr>
        <w:t>е</w:t>
      </w:r>
      <w:r w:rsidR="00C9493A" w:rsidRPr="005028BE">
        <w:rPr>
          <w:rFonts w:ascii="Times New Roman" w:eastAsia="Times New Roman" w:hAnsi="Times New Roman" w:cs="Times New Roman"/>
          <w:sz w:val="24"/>
          <w:szCs w:val="24"/>
        </w:rPr>
        <w:t>н рядок якого є теж жорстко структурованим. Аналогічно до двох інших файлів, розглянутих вище, рядок розділюється на поля за допомогою си</w:t>
      </w:r>
      <w:r w:rsidR="00B00495" w:rsidRPr="005028BE">
        <w:rPr>
          <w:rFonts w:ascii="Times New Roman" w:eastAsia="Times New Roman" w:hAnsi="Times New Roman" w:cs="Times New Roman"/>
          <w:sz w:val="24"/>
          <w:szCs w:val="24"/>
        </w:rPr>
        <w:t>мволу</w:t>
      </w:r>
      <w:r w:rsidR="00C9493A" w:rsidRPr="005028BE">
        <w:rPr>
          <w:rFonts w:ascii="Times New Roman" w:eastAsia="Times New Roman" w:hAnsi="Times New Roman" w:cs="Times New Roman"/>
          <w:sz w:val="24"/>
          <w:szCs w:val="24"/>
        </w:rPr>
        <w:t xml:space="preserve"> </w:t>
      </w:r>
      <w:r w:rsidR="00C9493A" w:rsidRPr="005028BE">
        <w:rPr>
          <w:rFonts w:ascii="Times New Roman" w:eastAsia="Times New Roman" w:hAnsi="Times New Roman" w:cs="Times New Roman"/>
          <w:sz w:val="24"/>
          <w:szCs w:val="24"/>
          <w:lang w:val="ru-RU"/>
        </w:rPr>
        <w:t>‘</w:t>
      </w:r>
      <w:r w:rsidR="00C9493A" w:rsidRPr="005028BE">
        <w:rPr>
          <w:rFonts w:ascii="Courier New" w:eastAsia="Times New Roman" w:hAnsi="Courier New" w:cs="Courier New"/>
          <w:b/>
          <w:i/>
          <w:sz w:val="24"/>
          <w:szCs w:val="24"/>
          <w:lang w:val="ru-RU"/>
        </w:rPr>
        <w:t>:</w:t>
      </w:r>
      <w:r w:rsidR="00C9493A" w:rsidRPr="005028BE">
        <w:rPr>
          <w:rFonts w:ascii="Times New Roman" w:eastAsia="Times New Roman" w:hAnsi="Times New Roman" w:cs="Times New Roman"/>
          <w:sz w:val="24"/>
          <w:szCs w:val="24"/>
          <w:lang w:val="ru-RU"/>
        </w:rPr>
        <w:t>’</w:t>
      </w:r>
      <w:r w:rsidR="00C9493A" w:rsidRPr="005028BE">
        <w:rPr>
          <w:rFonts w:ascii="Times New Roman" w:eastAsia="Times New Roman" w:hAnsi="Times New Roman" w:cs="Times New Roman"/>
          <w:sz w:val="24"/>
          <w:szCs w:val="24"/>
        </w:rPr>
        <w:t xml:space="preserve">. Переглянемо </w:t>
      </w:r>
      <w:r w:rsidRPr="005028BE">
        <w:rPr>
          <w:rFonts w:ascii="Times New Roman" w:eastAsia="Times New Roman" w:hAnsi="Times New Roman" w:cs="Times New Roman"/>
          <w:sz w:val="24"/>
          <w:szCs w:val="24"/>
        </w:rPr>
        <w:t>зазначений</w:t>
      </w:r>
      <w:r w:rsidR="00C9493A" w:rsidRPr="005028BE">
        <w:rPr>
          <w:rFonts w:ascii="Times New Roman" w:eastAsia="Times New Roman" w:hAnsi="Times New Roman" w:cs="Times New Roman"/>
          <w:sz w:val="24"/>
          <w:szCs w:val="24"/>
        </w:rPr>
        <w:t xml:space="preserve"> файл:</w:t>
      </w:r>
    </w:p>
    <w:p w:rsidR="00C9493A" w:rsidRPr="00BC7D07" w:rsidRDefault="00C9493A" w:rsidP="00C9493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lastRenderedPageBreak/>
        <w:drawing>
          <wp:inline distT="0" distB="0" distL="0" distR="0" wp14:anchorId="32B1337F" wp14:editId="53115F16">
            <wp:extent cx="2091600" cy="3690000"/>
            <wp:effectExtent l="0" t="0" r="4445" b="5715"/>
            <wp:docPr id="202"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jpg"/>
                    <pic:cNvPicPr/>
                  </pic:nvPicPr>
                  <pic:blipFill>
                    <a:blip r:embed="rId216">
                      <a:extLst>
                        <a:ext uri="{BEBA8EAE-BF5A-486C-A8C5-ECC9F3942E4B}">
                          <a14:imgProps xmlns:a14="http://schemas.microsoft.com/office/drawing/2010/main">
                            <a14:imgLayer r:embed="rId21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091600" cy="3690000"/>
                    </a:xfrm>
                    <a:prstGeom prst="rect">
                      <a:avLst/>
                    </a:prstGeom>
                  </pic:spPr>
                </pic:pic>
              </a:graphicData>
            </a:graphic>
          </wp:inline>
        </w:drawing>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5028BE" w:rsidRDefault="00C9493A" w:rsidP="00B2640E">
      <w:pPr>
        <w:spacing w:after="0" w:line="276" w:lineRule="auto"/>
        <w:ind w:firstLine="540"/>
        <w:jc w:val="both"/>
        <w:rPr>
          <w:rFonts w:ascii="Times New Roman" w:eastAsia="Times New Roman" w:hAnsi="Times New Roman" w:cs="Times New Roman"/>
          <w:sz w:val="24"/>
          <w:szCs w:val="24"/>
        </w:rPr>
      </w:pPr>
      <w:r w:rsidRPr="005028BE">
        <w:rPr>
          <w:rFonts w:ascii="Times New Roman" w:eastAsia="Times New Roman" w:hAnsi="Times New Roman" w:cs="Times New Roman"/>
          <w:sz w:val="24"/>
          <w:szCs w:val="24"/>
        </w:rPr>
        <w:t xml:space="preserve">Пояснимо структуру файлу </w:t>
      </w:r>
      <w:r w:rsidRPr="005028BE">
        <w:rPr>
          <w:rFonts w:ascii="Courier New" w:eastAsia="Times New Roman" w:hAnsi="Courier New" w:cs="Courier New"/>
          <w:b/>
          <w:i/>
          <w:sz w:val="24"/>
          <w:szCs w:val="24"/>
          <w:lang w:val="ru-RU"/>
        </w:rPr>
        <w:t>/</w:t>
      </w:r>
      <w:r w:rsidRPr="005028BE">
        <w:rPr>
          <w:rFonts w:ascii="Courier New" w:eastAsia="Times New Roman" w:hAnsi="Courier New" w:cs="Courier New"/>
          <w:b/>
          <w:i/>
          <w:sz w:val="24"/>
          <w:szCs w:val="24"/>
          <w:lang w:val="en-US"/>
        </w:rPr>
        <w:t>etc</w:t>
      </w:r>
      <w:r w:rsidRPr="005028BE">
        <w:rPr>
          <w:rFonts w:ascii="Courier New" w:eastAsia="Times New Roman" w:hAnsi="Courier New" w:cs="Courier New"/>
          <w:b/>
          <w:i/>
          <w:sz w:val="24"/>
          <w:szCs w:val="24"/>
          <w:lang w:val="ru-RU"/>
        </w:rPr>
        <w:t>/</w:t>
      </w:r>
      <w:r w:rsidRPr="005028BE">
        <w:rPr>
          <w:rFonts w:ascii="Courier New" w:eastAsia="Times New Roman" w:hAnsi="Courier New" w:cs="Courier New"/>
          <w:b/>
          <w:i/>
          <w:sz w:val="24"/>
          <w:szCs w:val="24"/>
          <w:lang w:val="en-US"/>
        </w:rPr>
        <w:t>group</w:t>
      </w:r>
      <w:r w:rsidRPr="005028BE">
        <w:rPr>
          <w:rFonts w:ascii="Times New Roman" w:eastAsia="Times New Roman" w:hAnsi="Times New Roman" w:cs="Times New Roman"/>
          <w:sz w:val="24"/>
          <w:szCs w:val="24"/>
          <w:lang w:val="ru-RU"/>
        </w:rPr>
        <w:t xml:space="preserve"> </w:t>
      </w:r>
      <w:r w:rsidRPr="005028BE">
        <w:rPr>
          <w:rFonts w:ascii="Times New Roman" w:eastAsia="Times New Roman" w:hAnsi="Times New Roman" w:cs="Times New Roman"/>
          <w:sz w:val="24"/>
          <w:szCs w:val="24"/>
        </w:rPr>
        <w:t>більш детально. Подібно до ідентифікаторів користувачів</w:t>
      </w:r>
      <w:r w:rsidR="005028BE" w:rsidRPr="005028BE">
        <w:rPr>
          <w:rFonts w:ascii="Times New Roman" w:eastAsia="Times New Roman" w:hAnsi="Times New Roman" w:cs="Times New Roman"/>
          <w:sz w:val="24"/>
          <w:szCs w:val="24"/>
        </w:rPr>
        <w:t>,</w:t>
      </w:r>
      <w:r w:rsidRPr="005028BE">
        <w:rPr>
          <w:rFonts w:ascii="Times New Roman" w:eastAsia="Times New Roman" w:hAnsi="Times New Roman" w:cs="Times New Roman"/>
          <w:sz w:val="24"/>
          <w:szCs w:val="24"/>
        </w:rPr>
        <w:t xml:space="preserve"> ідентифікатори груп присвоюються за допомогою спеціального формату. У </w:t>
      </w:r>
      <w:r w:rsidR="005028BE" w:rsidRPr="005028BE">
        <w:rPr>
          <w:rFonts w:ascii="Times New Roman" w:eastAsia="Times New Roman" w:hAnsi="Times New Roman" w:cs="Times New Roman"/>
          <w:sz w:val="24"/>
          <w:szCs w:val="24"/>
        </w:rPr>
        <w:t>цьому</w:t>
      </w:r>
      <w:r w:rsidRPr="005028BE">
        <w:rPr>
          <w:rFonts w:ascii="Times New Roman" w:eastAsia="Times New Roman" w:hAnsi="Times New Roman" w:cs="Times New Roman"/>
          <w:sz w:val="24"/>
          <w:szCs w:val="24"/>
        </w:rPr>
        <w:t xml:space="preserve"> файлі використовуються наступні чотири поля:</w:t>
      </w:r>
    </w:p>
    <w:p w:rsidR="00C9493A" w:rsidRPr="005028BE" w:rsidRDefault="005028BE" w:rsidP="005028BE">
      <w:pPr>
        <w:pStyle w:val="affff3"/>
        <w:numPr>
          <w:ilvl w:val="0"/>
          <w:numId w:val="22"/>
        </w:numPr>
        <w:spacing w:after="0" w:line="276" w:lineRule="auto"/>
        <w:ind w:left="810" w:hanging="270"/>
        <w:jc w:val="both"/>
        <w:rPr>
          <w:rFonts w:ascii="Times New Roman" w:eastAsia="Times New Roman" w:hAnsi="Times New Roman" w:cs="Times New Roman"/>
          <w:sz w:val="24"/>
          <w:szCs w:val="24"/>
        </w:rPr>
      </w:pPr>
      <w:r w:rsidRPr="005028BE">
        <w:rPr>
          <w:rFonts w:ascii="Times New Roman" w:eastAsia="Times New Roman" w:hAnsi="Times New Roman" w:cs="Times New Roman"/>
          <w:sz w:val="24"/>
          <w:szCs w:val="24"/>
        </w:rPr>
        <w:t>назва</w:t>
      </w:r>
      <w:r w:rsidR="00C9493A" w:rsidRPr="005028BE">
        <w:rPr>
          <w:rFonts w:ascii="Times New Roman" w:eastAsia="Times New Roman" w:hAnsi="Times New Roman" w:cs="Times New Roman"/>
          <w:sz w:val="24"/>
          <w:szCs w:val="24"/>
        </w:rPr>
        <w:t xml:space="preserve"> групи;</w:t>
      </w:r>
    </w:p>
    <w:p w:rsidR="00C9493A" w:rsidRPr="005028BE" w:rsidRDefault="00C9493A" w:rsidP="009C6BFF">
      <w:pPr>
        <w:numPr>
          <w:ilvl w:val="0"/>
          <w:numId w:val="22"/>
        </w:numPr>
        <w:spacing w:after="0" w:line="276" w:lineRule="auto"/>
        <w:ind w:left="810" w:hanging="270"/>
        <w:contextualSpacing/>
        <w:jc w:val="both"/>
        <w:rPr>
          <w:rFonts w:ascii="Times New Roman" w:eastAsia="Times New Roman" w:hAnsi="Times New Roman" w:cs="Times New Roman"/>
          <w:sz w:val="24"/>
          <w:szCs w:val="24"/>
        </w:rPr>
      </w:pPr>
      <w:r w:rsidRPr="005028BE">
        <w:rPr>
          <w:rFonts w:ascii="Times New Roman" w:eastAsia="Times New Roman" w:hAnsi="Times New Roman" w:cs="Times New Roman"/>
          <w:sz w:val="24"/>
          <w:szCs w:val="24"/>
        </w:rPr>
        <w:t>пароль групи;</w:t>
      </w:r>
    </w:p>
    <w:p w:rsidR="00C9493A" w:rsidRPr="005028BE" w:rsidRDefault="00C9493A" w:rsidP="009C6BFF">
      <w:pPr>
        <w:numPr>
          <w:ilvl w:val="0"/>
          <w:numId w:val="22"/>
        </w:numPr>
        <w:spacing w:after="0" w:line="276" w:lineRule="auto"/>
        <w:ind w:left="810" w:hanging="270"/>
        <w:contextualSpacing/>
        <w:jc w:val="both"/>
        <w:rPr>
          <w:rFonts w:ascii="Times New Roman" w:eastAsia="Times New Roman" w:hAnsi="Times New Roman" w:cs="Times New Roman"/>
          <w:sz w:val="24"/>
          <w:szCs w:val="24"/>
        </w:rPr>
      </w:pPr>
      <w:r w:rsidRPr="005028BE">
        <w:rPr>
          <w:rFonts w:ascii="Times New Roman" w:eastAsia="Times New Roman" w:hAnsi="Times New Roman" w:cs="Times New Roman"/>
          <w:sz w:val="24"/>
          <w:szCs w:val="24"/>
        </w:rPr>
        <w:t>унікальний ідентифікатор групи (</w:t>
      </w:r>
      <w:r w:rsidRPr="005028BE">
        <w:rPr>
          <w:rFonts w:ascii="Times New Roman" w:eastAsia="Times New Roman" w:hAnsi="Times New Roman" w:cs="Times New Roman"/>
          <w:sz w:val="24"/>
          <w:szCs w:val="24"/>
          <w:lang w:val="en-US"/>
        </w:rPr>
        <w:t>GID)</w:t>
      </w:r>
      <w:r w:rsidRPr="005028BE">
        <w:rPr>
          <w:rFonts w:ascii="Times New Roman" w:eastAsia="Times New Roman" w:hAnsi="Times New Roman" w:cs="Times New Roman"/>
          <w:sz w:val="24"/>
          <w:szCs w:val="24"/>
        </w:rPr>
        <w:t>;</w:t>
      </w:r>
    </w:p>
    <w:p w:rsidR="00C9493A" w:rsidRPr="005028BE" w:rsidRDefault="00C9493A" w:rsidP="009C6BFF">
      <w:pPr>
        <w:numPr>
          <w:ilvl w:val="0"/>
          <w:numId w:val="22"/>
        </w:numPr>
        <w:spacing w:after="0" w:line="276" w:lineRule="auto"/>
        <w:ind w:left="810" w:hanging="270"/>
        <w:contextualSpacing/>
        <w:jc w:val="both"/>
        <w:rPr>
          <w:rFonts w:ascii="Times New Roman" w:eastAsia="Times New Roman" w:hAnsi="Times New Roman" w:cs="Times New Roman"/>
          <w:sz w:val="24"/>
          <w:szCs w:val="24"/>
        </w:rPr>
      </w:pPr>
      <w:r w:rsidRPr="005028BE">
        <w:rPr>
          <w:rFonts w:ascii="Times New Roman" w:eastAsia="Times New Roman" w:hAnsi="Times New Roman" w:cs="Times New Roman"/>
          <w:sz w:val="24"/>
          <w:szCs w:val="24"/>
        </w:rPr>
        <w:t>список облікових записів користувача, які належать до групи</w:t>
      </w:r>
      <w:r w:rsidRPr="005028BE">
        <w:rPr>
          <w:rFonts w:ascii="Times New Roman" w:eastAsia="Times New Roman" w:hAnsi="Times New Roman" w:cs="Times New Roman"/>
          <w:sz w:val="24"/>
          <w:szCs w:val="24"/>
          <w:lang w:val="ru-RU"/>
        </w:rPr>
        <w:t xml:space="preserve">, </w:t>
      </w:r>
      <w:r w:rsidRPr="005028BE">
        <w:rPr>
          <w:rFonts w:ascii="Times New Roman" w:eastAsia="Times New Roman" w:hAnsi="Times New Roman" w:cs="Times New Roman"/>
          <w:sz w:val="24"/>
          <w:szCs w:val="24"/>
        </w:rPr>
        <w:t xml:space="preserve">якщо </w:t>
      </w:r>
      <w:r w:rsidR="005028BE" w:rsidRPr="005028BE">
        <w:rPr>
          <w:rFonts w:ascii="Times New Roman" w:eastAsia="Times New Roman" w:hAnsi="Times New Roman" w:cs="Times New Roman"/>
          <w:sz w:val="24"/>
          <w:szCs w:val="24"/>
        </w:rPr>
        <w:t>вона</w:t>
      </w:r>
      <w:r w:rsidRPr="005028BE">
        <w:rPr>
          <w:rFonts w:ascii="Times New Roman" w:eastAsia="Times New Roman" w:hAnsi="Times New Roman" w:cs="Times New Roman"/>
          <w:sz w:val="24"/>
          <w:szCs w:val="24"/>
        </w:rPr>
        <w:t xml:space="preserve"> для них не є основною.</w:t>
      </w:r>
    </w:p>
    <w:p w:rsidR="00C9493A" w:rsidRPr="005028BE" w:rsidRDefault="00C9493A" w:rsidP="00C9493A">
      <w:pPr>
        <w:spacing w:after="0" w:line="276" w:lineRule="auto"/>
        <w:jc w:val="both"/>
        <w:rPr>
          <w:rFonts w:ascii="Times New Roman" w:eastAsia="Times New Roman" w:hAnsi="Times New Roman" w:cs="Times New Roman"/>
          <w:sz w:val="24"/>
          <w:szCs w:val="24"/>
        </w:rPr>
      </w:pPr>
    </w:p>
    <w:p w:rsidR="00C9493A" w:rsidRPr="005028BE" w:rsidRDefault="00C9493A" w:rsidP="00B2640E">
      <w:pPr>
        <w:spacing w:after="0" w:line="276" w:lineRule="auto"/>
        <w:ind w:firstLine="540"/>
        <w:jc w:val="both"/>
        <w:rPr>
          <w:rFonts w:ascii="Times New Roman" w:eastAsia="Times New Roman" w:hAnsi="Times New Roman" w:cs="Times New Roman"/>
          <w:sz w:val="24"/>
          <w:szCs w:val="24"/>
        </w:rPr>
      </w:pPr>
      <w:r w:rsidRPr="005028BE">
        <w:rPr>
          <w:rFonts w:ascii="Times New Roman" w:eastAsia="Times New Roman" w:hAnsi="Times New Roman" w:cs="Times New Roman"/>
          <w:sz w:val="24"/>
          <w:szCs w:val="24"/>
        </w:rPr>
        <w:t xml:space="preserve">Групам, які призначені для системних облікових записів, присвоюються ідентифікатори груп з числовим значенням менше </w:t>
      </w:r>
      <w:r w:rsidRPr="005028BE">
        <w:rPr>
          <w:rFonts w:ascii="Times New Roman" w:eastAsia="Times New Roman" w:hAnsi="Times New Roman" w:cs="Times New Roman"/>
          <w:b/>
          <w:sz w:val="24"/>
          <w:szCs w:val="24"/>
        </w:rPr>
        <w:t>1000</w:t>
      </w:r>
      <w:r w:rsidRPr="005028BE">
        <w:rPr>
          <w:rFonts w:ascii="Times New Roman" w:eastAsia="Times New Roman" w:hAnsi="Times New Roman" w:cs="Times New Roman"/>
          <w:sz w:val="24"/>
          <w:szCs w:val="24"/>
        </w:rPr>
        <w:t xml:space="preserve"> (принаймні у дистрибутиві </w:t>
      </w:r>
      <w:r w:rsidRPr="005028BE">
        <w:rPr>
          <w:rFonts w:ascii="Times New Roman" w:eastAsia="Times New Roman" w:hAnsi="Times New Roman" w:cs="Times New Roman"/>
          <w:sz w:val="24"/>
          <w:szCs w:val="24"/>
          <w:lang w:val="en-US"/>
        </w:rPr>
        <w:t>Debian</w:t>
      </w:r>
      <w:r w:rsidRPr="005028BE">
        <w:rPr>
          <w:rFonts w:ascii="Times New Roman" w:eastAsia="Times New Roman" w:hAnsi="Times New Roman" w:cs="Times New Roman"/>
          <w:sz w:val="24"/>
          <w:szCs w:val="24"/>
        </w:rPr>
        <w:t xml:space="preserve">), а групам для користувачів </w:t>
      </w:r>
      <w:r w:rsidR="005028BE" w:rsidRPr="005028BE">
        <w:rPr>
          <w:rFonts w:ascii="Times New Roman" w:eastAsia="Times New Roman" w:hAnsi="Times New Roman" w:cs="Times New Roman"/>
          <w:sz w:val="24"/>
          <w:szCs w:val="24"/>
        </w:rPr>
        <w:t>–</w:t>
      </w:r>
      <w:r w:rsidRPr="005028BE">
        <w:rPr>
          <w:rFonts w:ascii="Times New Roman" w:eastAsia="Times New Roman" w:hAnsi="Times New Roman" w:cs="Times New Roman"/>
          <w:sz w:val="24"/>
          <w:szCs w:val="24"/>
        </w:rPr>
        <w:t xml:space="preserve"> ідентифікатори груп, що починаються з </w:t>
      </w:r>
      <w:r w:rsidRPr="005028BE">
        <w:rPr>
          <w:rFonts w:ascii="Times New Roman" w:eastAsia="Times New Roman" w:hAnsi="Times New Roman" w:cs="Times New Roman"/>
          <w:b/>
          <w:sz w:val="24"/>
          <w:szCs w:val="24"/>
        </w:rPr>
        <w:t>1000</w:t>
      </w:r>
      <w:r w:rsidRPr="005028BE">
        <w:rPr>
          <w:rFonts w:ascii="Times New Roman" w:eastAsia="Times New Roman" w:hAnsi="Times New Roman" w:cs="Times New Roman"/>
          <w:sz w:val="24"/>
          <w:szCs w:val="24"/>
        </w:rPr>
        <w:t>.</w:t>
      </w:r>
    </w:p>
    <w:p w:rsidR="00C9493A" w:rsidRPr="005028BE" w:rsidRDefault="00C9493A" w:rsidP="00B2640E">
      <w:pPr>
        <w:spacing w:after="0" w:line="276" w:lineRule="auto"/>
        <w:ind w:firstLine="540"/>
        <w:jc w:val="both"/>
        <w:rPr>
          <w:rFonts w:ascii="Times New Roman" w:eastAsia="Times New Roman" w:hAnsi="Times New Roman" w:cs="Times New Roman"/>
          <w:sz w:val="24"/>
          <w:szCs w:val="24"/>
        </w:rPr>
      </w:pPr>
      <w:r w:rsidRPr="005028BE">
        <w:rPr>
          <w:rFonts w:ascii="Times New Roman" w:eastAsia="Times New Roman" w:hAnsi="Times New Roman" w:cs="Times New Roman"/>
          <w:sz w:val="24"/>
          <w:szCs w:val="24"/>
        </w:rPr>
        <w:t>П</w:t>
      </w:r>
      <w:r w:rsidR="005028BE" w:rsidRPr="005028BE">
        <w:rPr>
          <w:rFonts w:ascii="Times New Roman" w:eastAsia="Times New Roman" w:hAnsi="Times New Roman" w:cs="Times New Roman"/>
          <w:sz w:val="24"/>
          <w:szCs w:val="24"/>
        </w:rPr>
        <w:t>ід час</w:t>
      </w:r>
      <w:r w:rsidRPr="005028BE">
        <w:rPr>
          <w:rFonts w:ascii="Times New Roman" w:eastAsia="Times New Roman" w:hAnsi="Times New Roman" w:cs="Times New Roman"/>
          <w:sz w:val="24"/>
          <w:szCs w:val="24"/>
        </w:rPr>
        <w:t xml:space="preserve"> створенн</w:t>
      </w:r>
      <w:r w:rsidR="005028BE" w:rsidRPr="005028BE">
        <w:rPr>
          <w:rFonts w:ascii="Times New Roman" w:eastAsia="Times New Roman" w:hAnsi="Times New Roman" w:cs="Times New Roman"/>
          <w:sz w:val="24"/>
          <w:szCs w:val="24"/>
        </w:rPr>
        <w:t>я</w:t>
      </w:r>
      <w:r w:rsidRPr="005028BE">
        <w:rPr>
          <w:rFonts w:ascii="Times New Roman" w:eastAsia="Times New Roman" w:hAnsi="Times New Roman" w:cs="Times New Roman"/>
          <w:sz w:val="24"/>
          <w:szCs w:val="24"/>
        </w:rPr>
        <w:t xml:space="preserve"> певної групи їй можна задати пароль, який дозвол</w:t>
      </w:r>
      <w:r w:rsidR="005028BE" w:rsidRPr="005028BE">
        <w:rPr>
          <w:rFonts w:ascii="Times New Roman" w:eastAsia="Times New Roman" w:hAnsi="Times New Roman" w:cs="Times New Roman"/>
          <w:sz w:val="24"/>
          <w:szCs w:val="24"/>
        </w:rPr>
        <w:t>ить</w:t>
      </w:r>
      <w:r w:rsidRPr="005028BE">
        <w:rPr>
          <w:rFonts w:ascii="Times New Roman" w:eastAsia="Times New Roman" w:hAnsi="Times New Roman" w:cs="Times New Roman"/>
          <w:sz w:val="24"/>
          <w:szCs w:val="24"/>
        </w:rPr>
        <w:t xml:space="preserve"> користувачу, </w:t>
      </w:r>
      <w:r w:rsidR="005028BE" w:rsidRPr="005028BE">
        <w:rPr>
          <w:rFonts w:ascii="Times New Roman" w:eastAsia="Times New Roman" w:hAnsi="Times New Roman" w:cs="Times New Roman"/>
          <w:sz w:val="24"/>
          <w:szCs w:val="24"/>
        </w:rPr>
        <w:t>що</w:t>
      </w:r>
      <w:r w:rsidRPr="005028BE">
        <w:rPr>
          <w:rFonts w:ascii="Times New Roman" w:eastAsia="Times New Roman" w:hAnsi="Times New Roman" w:cs="Times New Roman"/>
          <w:sz w:val="24"/>
          <w:szCs w:val="24"/>
        </w:rPr>
        <w:t xml:space="preserve"> не є членом групи стати ним на певний час</w:t>
      </w:r>
      <w:r w:rsidR="005028BE" w:rsidRPr="005028BE">
        <w:rPr>
          <w:rFonts w:ascii="Times New Roman" w:eastAsia="Times New Roman" w:hAnsi="Times New Roman" w:cs="Times New Roman"/>
          <w:sz w:val="24"/>
          <w:szCs w:val="24"/>
        </w:rPr>
        <w:t>.</w:t>
      </w:r>
      <w:r w:rsidRPr="005028BE">
        <w:rPr>
          <w:rFonts w:ascii="Times New Roman" w:eastAsia="Times New Roman" w:hAnsi="Times New Roman" w:cs="Times New Roman"/>
          <w:sz w:val="24"/>
          <w:szCs w:val="24"/>
        </w:rPr>
        <w:t xml:space="preserve"> Хоча </w:t>
      </w:r>
      <w:r w:rsidR="005028BE" w:rsidRPr="005028BE">
        <w:rPr>
          <w:rFonts w:ascii="Times New Roman" w:eastAsia="Times New Roman" w:hAnsi="Times New Roman" w:cs="Times New Roman"/>
          <w:sz w:val="24"/>
          <w:szCs w:val="24"/>
        </w:rPr>
        <w:t>схлжа</w:t>
      </w:r>
      <w:r w:rsidRPr="005028BE">
        <w:rPr>
          <w:rFonts w:ascii="Times New Roman" w:eastAsia="Times New Roman" w:hAnsi="Times New Roman" w:cs="Times New Roman"/>
          <w:sz w:val="24"/>
          <w:szCs w:val="24"/>
        </w:rPr>
        <w:t xml:space="preserve"> можливість застосовується не дуже часто, </w:t>
      </w:r>
      <w:r w:rsidR="005028BE" w:rsidRPr="005028BE">
        <w:rPr>
          <w:rFonts w:ascii="Times New Roman" w:eastAsia="Times New Roman" w:hAnsi="Times New Roman" w:cs="Times New Roman"/>
          <w:sz w:val="24"/>
          <w:szCs w:val="24"/>
        </w:rPr>
        <w:t xml:space="preserve">але </w:t>
      </w:r>
      <w:r w:rsidRPr="005028BE">
        <w:rPr>
          <w:rFonts w:ascii="Times New Roman" w:eastAsia="Times New Roman" w:hAnsi="Times New Roman" w:cs="Times New Roman"/>
          <w:sz w:val="24"/>
          <w:szCs w:val="24"/>
        </w:rPr>
        <w:t>все ж вона існує.</w:t>
      </w:r>
    </w:p>
    <w:p w:rsidR="00C9493A" w:rsidRPr="005028BE" w:rsidRDefault="005028BE" w:rsidP="00B2640E">
      <w:pPr>
        <w:spacing w:after="0" w:line="276" w:lineRule="auto"/>
        <w:ind w:firstLine="540"/>
        <w:jc w:val="both"/>
        <w:rPr>
          <w:rFonts w:ascii="Times New Roman" w:eastAsia="Times New Roman" w:hAnsi="Times New Roman" w:cs="Times New Roman"/>
          <w:sz w:val="24"/>
          <w:szCs w:val="24"/>
        </w:rPr>
      </w:pPr>
      <w:r w:rsidRPr="005028BE">
        <w:rPr>
          <w:rFonts w:ascii="Times New Roman" w:eastAsia="Times New Roman" w:hAnsi="Times New Roman" w:cs="Times New Roman"/>
          <w:sz w:val="24"/>
          <w:szCs w:val="24"/>
        </w:rPr>
        <w:t>Аналогічно</w:t>
      </w:r>
      <w:r w:rsidR="00C9493A" w:rsidRPr="005028BE">
        <w:rPr>
          <w:rFonts w:ascii="Times New Roman" w:eastAsia="Times New Roman" w:hAnsi="Times New Roman" w:cs="Times New Roman"/>
          <w:sz w:val="24"/>
          <w:szCs w:val="24"/>
        </w:rPr>
        <w:t xml:space="preserve">, як і у випадку з файлом </w:t>
      </w:r>
      <w:r w:rsidR="00C9493A" w:rsidRPr="005028BE">
        <w:rPr>
          <w:rFonts w:ascii="Courier New" w:eastAsia="Times New Roman" w:hAnsi="Courier New" w:cs="Courier New"/>
          <w:b/>
          <w:i/>
          <w:sz w:val="24"/>
          <w:szCs w:val="24"/>
        </w:rPr>
        <w:t>/</w:t>
      </w:r>
      <w:r w:rsidR="00C9493A" w:rsidRPr="005028BE">
        <w:rPr>
          <w:rFonts w:ascii="Courier New" w:eastAsia="Times New Roman" w:hAnsi="Courier New" w:cs="Courier New"/>
          <w:b/>
          <w:i/>
          <w:sz w:val="24"/>
          <w:szCs w:val="24"/>
          <w:lang w:val="en-US"/>
        </w:rPr>
        <w:t>etc</w:t>
      </w:r>
      <w:r w:rsidR="00C9493A" w:rsidRPr="005028BE">
        <w:rPr>
          <w:rFonts w:ascii="Courier New" w:eastAsia="Times New Roman" w:hAnsi="Courier New" w:cs="Courier New"/>
          <w:b/>
          <w:i/>
          <w:sz w:val="24"/>
          <w:szCs w:val="24"/>
        </w:rPr>
        <w:t>/</w:t>
      </w:r>
      <w:r w:rsidR="00C9493A" w:rsidRPr="005028BE">
        <w:rPr>
          <w:rFonts w:ascii="Courier New" w:eastAsia="Times New Roman" w:hAnsi="Courier New" w:cs="Courier New"/>
          <w:b/>
          <w:i/>
          <w:sz w:val="24"/>
          <w:szCs w:val="24"/>
          <w:lang w:val="en-US"/>
        </w:rPr>
        <w:t>passwd</w:t>
      </w:r>
      <w:r w:rsidR="00C9493A" w:rsidRPr="005028BE">
        <w:rPr>
          <w:rFonts w:ascii="Times New Roman" w:eastAsia="Times New Roman" w:hAnsi="Times New Roman" w:cs="Times New Roman"/>
          <w:sz w:val="24"/>
          <w:szCs w:val="24"/>
        </w:rPr>
        <w:t xml:space="preserve">, не рекомендується створювати, змінювати та видаляти групи шляхом редагування файлу </w:t>
      </w:r>
      <w:r w:rsidR="00C9493A" w:rsidRPr="005028BE">
        <w:rPr>
          <w:rFonts w:ascii="Courier New" w:eastAsia="Times New Roman" w:hAnsi="Courier New" w:cs="Courier New"/>
          <w:b/>
          <w:i/>
          <w:sz w:val="24"/>
          <w:szCs w:val="24"/>
        </w:rPr>
        <w:t>/etc/group</w:t>
      </w:r>
      <w:r w:rsidR="00C9493A" w:rsidRPr="005028BE">
        <w:rPr>
          <w:rFonts w:ascii="Times New Roman" w:eastAsia="Times New Roman" w:hAnsi="Times New Roman" w:cs="Times New Roman"/>
          <w:sz w:val="24"/>
          <w:szCs w:val="24"/>
        </w:rPr>
        <w:t>. Краще для цього застосувати спеціальні команди, що будуть розглянуті далі.</w:t>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5028BE" w:rsidRDefault="00C9493A" w:rsidP="009C6BFF">
      <w:pPr>
        <w:pStyle w:val="2"/>
        <w:numPr>
          <w:ilvl w:val="1"/>
          <w:numId w:val="22"/>
        </w:numPr>
        <w:ind w:left="0" w:firstLine="0"/>
        <w:rPr>
          <w:rFonts w:eastAsia="Times New Roman"/>
        </w:rPr>
      </w:pPr>
      <w:bookmarkStart w:id="67" w:name="_Toc2373729"/>
      <w:r w:rsidRPr="005028BE">
        <w:rPr>
          <w:rFonts w:eastAsia="Times New Roman"/>
        </w:rPr>
        <w:t>Команди модифікації користувачів та груп</w:t>
      </w:r>
      <w:bookmarkEnd w:id="67"/>
    </w:p>
    <w:p w:rsidR="00C9493A" w:rsidRPr="005028BE" w:rsidRDefault="00C9493A" w:rsidP="009C6BFF">
      <w:pPr>
        <w:pStyle w:val="3"/>
        <w:numPr>
          <w:ilvl w:val="2"/>
          <w:numId w:val="22"/>
        </w:numPr>
        <w:ind w:left="0" w:firstLine="0"/>
        <w:rPr>
          <w:rFonts w:eastAsia="Times New Roman"/>
        </w:rPr>
      </w:pPr>
      <w:bookmarkStart w:id="68" w:name="_Toc2373730"/>
      <w:r w:rsidRPr="005028BE">
        <w:rPr>
          <w:rFonts w:eastAsia="Times New Roman"/>
        </w:rPr>
        <w:t>Додавання нового користувача</w:t>
      </w:r>
      <w:bookmarkEnd w:id="68"/>
    </w:p>
    <w:p w:rsidR="00C9493A" w:rsidRPr="00BC7D07" w:rsidRDefault="00B00495" w:rsidP="00B2640E">
      <w:pPr>
        <w:spacing w:after="0" w:line="276" w:lineRule="auto"/>
        <w:ind w:firstLine="540"/>
        <w:jc w:val="both"/>
        <w:rPr>
          <w:rFonts w:ascii="Times New Roman" w:eastAsia="Times New Roman" w:hAnsi="Times New Roman" w:cs="Times New Roman"/>
          <w:color w:val="FF0000"/>
          <w:sz w:val="24"/>
          <w:szCs w:val="24"/>
        </w:rPr>
      </w:pPr>
      <w:r w:rsidRPr="005028BE">
        <w:rPr>
          <w:rFonts w:ascii="Times New Roman" w:eastAsia="Times New Roman" w:hAnsi="Times New Roman" w:cs="Times New Roman"/>
          <w:sz w:val="24"/>
          <w:szCs w:val="24"/>
        </w:rPr>
        <w:t>Основним і</w:t>
      </w:r>
      <w:r w:rsidR="00C9493A" w:rsidRPr="005028BE">
        <w:rPr>
          <w:rFonts w:ascii="Times New Roman" w:eastAsia="Times New Roman" w:hAnsi="Times New Roman" w:cs="Times New Roman"/>
          <w:sz w:val="24"/>
          <w:szCs w:val="24"/>
        </w:rPr>
        <w:t xml:space="preserve">нструментом для додавання нового користувача у системі </w:t>
      </w:r>
      <w:r w:rsidR="00C9493A" w:rsidRPr="005028BE">
        <w:rPr>
          <w:rFonts w:ascii="Times New Roman" w:eastAsia="Times New Roman" w:hAnsi="Times New Roman" w:cs="Times New Roman"/>
          <w:sz w:val="24"/>
          <w:szCs w:val="24"/>
          <w:lang w:val="en-US"/>
        </w:rPr>
        <w:t>Linux</w:t>
      </w:r>
      <w:r w:rsidR="00C9493A" w:rsidRPr="005028BE">
        <w:rPr>
          <w:rFonts w:ascii="Times New Roman" w:eastAsia="Times New Roman" w:hAnsi="Times New Roman" w:cs="Times New Roman"/>
          <w:sz w:val="24"/>
          <w:szCs w:val="24"/>
          <w:lang w:val="ru-RU"/>
        </w:rPr>
        <w:t xml:space="preserve"> </w:t>
      </w:r>
      <w:r w:rsidR="00C9493A" w:rsidRPr="005028BE">
        <w:rPr>
          <w:rFonts w:ascii="Times New Roman" w:eastAsia="Times New Roman" w:hAnsi="Times New Roman" w:cs="Times New Roman"/>
          <w:sz w:val="24"/>
          <w:szCs w:val="24"/>
        </w:rPr>
        <w:t xml:space="preserve">є команда </w:t>
      </w:r>
      <w:r w:rsidR="00C9493A" w:rsidRPr="005028BE">
        <w:rPr>
          <w:rFonts w:ascii="Courier New" w:eastAsia="Times New Roman" w:hAnsi="Courier New" w:cs="Courier New"/>
          <w:b/>
          <w:i/>
          <w:sz w:val="24"/>
          <w:szCs w:val="24"/>
          <w:lang w:val="en-US"/>
        </w:rPr>
        <w:t>useradd</w:t>
      </w:r>
      <w:r w:rsidR="00C9493A" w:rsidRPr="005028BE">
        <w:rPr>
          <w:rFonts w:ascii="Times New Roman" w:eastAsia="Times New Roman" w:hAnsi="Times New Roman" w:cs="Times New Roman"/>
          <w:sz w:val="24"/>
          <w:szCs w:val="24"/>
        </w:rPr>
        <w:t xml:space="preserve">, яка представляє собою простий спосіб створення нового облікового запису користувача і його домашнього робочого каталогу. У команді поєднуються системні значення за замовчуванням і ключі команди для визначення нового облікового запису належним чином. </w:t>
      </w:r>
      <w:r w:rsidR="00C9493A" w:rsidRPr="005028BE">
        <w:rPr>
          <w:rFonts w:ascii="Times New Roman" w:eastAsia="Times New Roman" w:hAnsi="Times New Roman" w:cs="Times New Roman"/>
          <w:sz w:val="24"/>
          <w:szCs w:val="24"/>
        </w:rPr>
        <w:lastRenderedPageBreak/>
        <w:t xml:space="preserve">Для перегляду системних значень за замовчуванням потрібно застосувати команду </w:t>
      </w:r>
      <w:r w:rsidR="00C9493A" w:rsidRPr="005028BE">
        <w:rPr>
          <w:rFonts w:ascii="Courier New" w:eastAsia="Times New Roman" w:hAnsi="Courier New" w:cs="Courier New"/>
          <w:b/>
          <w:i/>
          <w:sz w:val="24"/>
          <w:szCs w:val="24"/>
          <w:lang w:val="en-US"/>
        </w:rPr>
        <w:t>useradd</w:t>
      </w:r>
      <w:r w:rsidR="00C9493A" w:rsidRPr="005028BE">
        <w:rPr>
          <w:rFonts w:ascii="Times New Roman" w:eastAsia="Times New Roman" w:hAnsi="Times New Roman" w:cs="Times New Roman"/>
          <w:sz w:val="24"/>
          <w:szCs w:val="24"/>
          <w:lang w:val="ru-RU"/>
        </w:rPr>
        <w:t xml:space="preserve"> </w:t>
      </w:r>
      <w:r w:rsidR="00C9493A" w:rsidRPr="005028BE">
        <w:rPr>
          <w:rFonts w:ascii="Times New Roman" w:eastAsia="Times New Roman" w:hAnsi="Times New Roman" w:cs="Times New Roman"/>
          <w:sz w:val="24"/>
          <w:szCs w:val="24"/>
        </w:rPr>
        <w:t xml:space="preserve">з ключем </w:t>
      </w:r>
      <w:r w:rsidR="00C9493A" w:rsidRPr="005028BE">
        <w:rPr>
          <w:rFonts w:ascii="Courier New" w:eastAsia="Times New Roman" w:hAnsi="Courier New" w:cs="Courier New"/>
          <w:b/>
          <w:i/>
          <w:sz w:val="24"/>
          <w:szCs w:val="24"/>
          <w:lang w:val="ru-RU"/>
        </w:rPr>
        <w:t>-</w:t>
      </w:r>
      <w:r w:rsidR="00C9493A" w:rsidRPr="005028BE">
        <w:rPr>
          <w:rFonts w:ascii="Courier New" w:eastAsia="Times New Roman" w:hAnsi="Courier New" w:cs="Courier New"/>
          <w:b/>
          <w:i/>
          <w:sz w:val="24"/>
          <w:szCs w:val="24"/>
          <w:lang w:val="en-US"/>
        </w:rPr>
        <w:t>D</w:t>
      </w:r>
      <w:r w:rsidR="00C9493A" w:rsidRPr="005028BE">
        <w:rPr>
          <w:rFonts w:ascii="Times New Roman" w:eastAsia="Times New Roman" w:hAnsi="Times New Roman" w:cs="Times New Roman"/>
          <w:sz w:val="24"/>
          <w:szCs w:val="24"/>
        </w:rPr>
        <w:t xml:space="preserve">, як показано </w:t>
      </w:r>
      <w:r w:rsidR="005028BE" w:rsidRPr="005028BE">
        <w:rPr>
          <w:rFonts w:ascii="Times New Roman" w:eastAsia="Times New Roman" w:hAnsi="Times New Roman" w:cs="Times New Roman"/>
          <w:sz w:val="24"/>
          <w:szCs w:val="24"/>
        </w:rPr>
        <w:t>в</w:t>
      </w:r>
      <w:r w:rsidR="00C9493A" w:rsidRPr="005028BE">
        <w:rPr>
          <w:rFonts w:ascii="Times New Roman" w:eastAsia="Times New Roman" w:hAnsi="Times New Roman" w:cs="Times New Roman"/>
          <w:sz w:val="24"/>
          <w:szCs w:val="24"/>
        </w:rPr>
        <w:t xml:space="preserve"> наступному прикладі. </w:t>
      </w:r>
      <w:r w:rsidR="005028BE" w:rsidRPr="005028BE">
        <w:rPr>
          <w:rFonts w:ascii="Times New Roman" w:eastAsia="Times New Roman" w:hAnsi="Times New Roman" w:cs="Times New Roman"/>
          <w:sz w:val="24"/>
          <w:szCs w:val="24"/>
        </w:rPr>
        <w:t>Зауважимо</w:t>
      </w:r>
      <w:r w:rsidR="00C9493A" w:rsidRPr="005028BE">
        <w:rPr>
          <w:rFonts w:ascii="Times New Roman" w:eastAsia="Times New Roman" w:hAnsi="Times New Roman" w:cs="Times New Roman"/>
          <w:sz w:val="24"/>
          <w:szCs w:val="24"/>
        </w:rPr>
        <w:t xml:space="preserve">, що </w:t>
      </w:r>
      <w:r w:rsidR="005028BE" w:rsidRPr="005028BE">
        <w:rPr>
          <w:rFonts w:ascii="Times New Roman" w:eastAsia="Times New Roman" w:hAnsi="Times New Roman" w:cs="Times New Roman"/>
          <w:sz w:val="24"/>
          <w:szCs w:val="24"/>
        </w:rPr>
        <w:t>ця</w:t>
      </w:r>
      <w:r w:rsidR="00C9493A" w:rsidRPr="005028BE">
        <w:rPr>
          <w:rFonts w:ascii="Times New Roman" w:eastAsia="Times New Roman" w:hAnsi="Times New Roman" w:cs="Times New Roman"/>
          <w:sz w:val="24"/>
          <w:szCs w:val="24"/>
        </w:rPr>
        <w:t xml:space="preserve"> команда як і інші команди роботи з користувачами не може бути виконана звичайним користувачем, для її виконання потрібні права адміністратора.</w:t>
      </w:r>
    </w:p>
    <w:p w:rsidR="00C9493A" w:rsidRPr="00BC7D07" w:rsidRDefault="00C9493A" w:rsidP="00EF4321">
      <w:pPr>
        <w:spacing w:after="0" w:line="276" w:lineRule="auto"/>
        <w:ind w:firstLine="567"/>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en-US" w:eastAsia="en-US"/>
        </w:rPr>
        <w:drawing>
          <wp:inline distT="0" distB="0" distL="0" distR="0" wp14:anchorId="5C79A190" wp14:editId="4137F198">
            <wp:extent cx="2551176" cy="1408176"/>
            <wp:effectExtent l="0" t="0" r="1905" b="190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jpg"/>
                    <pic:cNvPicPr/>
                  </pic:nvPicPr>
                  <pic:blipFill>
                    <a:blip r:embed="rId218">
                      <a:extLst>
                        <a:ext uri="{BEBA8EAE-BF5A-486C-A8C5-ECC9F3942E4B}">
                          <a14:imgProps xmlns:a14="http://schemas.microsoft.com/office/drawing/2010/main">
                            <a14:imgLayer r:embed="rId21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551176" cy="1408176"/>
                    </a:xfrm>
                    <a:prstGeom prst="rect">
                      <a:avLst/>
                    </a:prstGeom>
                  </pic:spPr>
                </pic:pic>
              </a:graphicData>
            </a:graphic>
          </wp:inline>
        </w:drawing>
      </w:r>
    </w:p>
    <w:p w:rsidR="00C9493A" w:rsidRPr="005028BE" w:rsidRDefault="00C9493A" w:rsidP="00C9493A">
      <w:pPr>
        <w:spacing w:after="0" w:line="276" w:lineRule="auto"/>
        <w:jc w:val="both"/>
        <w:rPr>
          <w:rFonts w:ascii="Times New Roman" w:eastAsia="Times New Roman" w:hAnsi="Times New Roman" w:cs="Times New Roman"/>
          <w:sz w:val="24"/>
          <w:szCs w:val="24"/>
        </w:rPr>
      </w:pPr>
    </w:p>
    <w:p w:rsidR="00C9493A" w:rsidRPr="005028BE" w:rsidRDefault="005028BE" w:rsidP="00B2640E">
      <w:pPr>
        <w:spacing w:after="0" w:line="276" w:lineRule="auto"/>
        <w:ind w:firstLine="540"/>
        <w:jc w:val="both"/>
        <w:rPr>
          <w:rFonts w:ascii="Times New Roman" w:eastAsia="Times New Roman" w:hAnsi="Times New Roman" w:cs="Times New Roman"/>
          <w:sz w:val="24"/>
          <w:szCs w:val="24"/>
        </w:rPr>
      </w:pPr>
      <w:r w:rsidRPr="005028BE">
        <w:rPr>
          <w:rFonts w:ascii="Times New Roman" w:eastAsia="Times New Roman" w:hAnsi="Times New Roman" w:cs="Times New Roman"/>
          <w:sz w:val="24"/>
          <w:szCs w:val="24"/>
        </w:rPr>
        <w:t>За</w:t>
      </w:r>
      <w:r w:rsidR="00C9493A" w:rsidRPr="005028BE">
        <w:rPr>
          <w:rFonts w:ascii="Times New Roman" w:eastAsia="Times New Roman" w:hAnsi="Times New Roman" w:cs="Times New Roman"/>
          <w:sz w:val="24"/>
          <w:szCs w:val="24"/>
        </w:rPr>
        <w:t xml:space="preserve"> необхідності використати інші значення або операції при створенні нового користувача </w:t>
      </w:r>
      <w:r w:rsidRPr="005028BE">
        <w:rPr>
          <w:rFonts w:ascii="Times New Roman" w:eastAsia="Times New Roman" w:hAnsi="Times New Roman" w:cs="Times New Roman"/>
          <w:sz w:val="24"/>
          <w:szCs w:val="24"/>
        </w:rPr>
        <w:t>потрібно застосувати</w:t>
      </w:r>
      <w:r w:rsidR="00C9493A" w:rsidRPr="005028BE">
        <w:rPr>
          <w:rFonts w:ascii="Times New Roman" w:eastAsia="Times New Roman" w:hAnsi="Times New Roman" w:cs="Times New Roman"/>
          <w:sz w:val="24"/>
          <w:szCs w:val="24"/>
        </w:rPr>
        <w:t xml:space="preserve"> відповідні ключі команди </w:t>
      </w:r>
      <w:r w:rsidR="00C9493A" w:rsidRPr="005028BE">
        <w:rPr>
          <w:rFonts w:ascii="Courier New" w:eastAsia="Times New Roman" w:hAnsi="Courier New" w:cs="Courier New"/>
          <w:b/>
          <w:i/>
          <w:sz w:val="24"/>
          <w:szCs w:val="24"/>
          <w:lang w:val="en-US"/>
        </w:rPr>
        <w:t>useradd</w:t>
      </w:r>
      <w:r w:rsidR="00C9493A" w:rsidRPr="005028BE">
        <w:rPr>
          <w:rFonts w:ascii="Times New Roman" w:eastAsia="Times New Roman" w:hAnsi="Times New Roman" w:cs="Times New Roman"/>
          <w:sz w:val="24"/>
          <w:szCs w:val="24"/>
        </w:rPr>
        <w:t>, які описані у табл. 4.1.</w:t>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952DD2" w:rsidRDefault="00C9493A" w:rsidP="00C9493A">
      <w:pPr>
        <w:spacing w:after="0" w:line="276" w:lineRule="auto"/>
        <w:jc w:val="right"/>
        <w:rPr>
          <w:rFonts w:ascii="Times New Roman" w:eastAsia="Times New Roman" w:hAnsi="Times New Roman" w:cs="Times New Roman"/>
          <w:sz w:val="24"/>
          <w:szCs w:val="24"/>
          <w:lang w:val="en-US"/>
        </w:rPr>
      </w:pPr>
      <w:r w:rsidRPr="00952DD2">
        <w:rPr>
          <w:rFonts w:ascii="Times New Roman" w:eastAsia="Times New Roman" w:hAnsi="Times New Roman" w:cs="Times New Roman"/>
          <w:i/>
          <w:iCs/>
          <w:sz w:val="24"/>
          <w:szCs w:val="24"/>
        </w:rPr>
        <w:t>Табл. 4.1</w:t>
      </w:r>
      <w:r w:rsidR="005028BE" w:rsidRPr="00952DD2">
        <w:rPr>
          <w:rFonts w:ascii="Times New Roman" w:eastAsia="Times New Roman" w:hAnsi="Times New Roman" w:cs="Times New Roman"/>
          <w:i/>
          <w:iCs/>
          <w:sz w:val="24"/>
          <w:szCs w:val="24"/>
        </w:rPr>
        <w:t>.</w:t>
      </w:r>
      <w:r w:rsidRPr="00952DD2">
        <w:rPr>
          <w:rFonts w:ascii="Times New Roman" w:eastAsia="Times New Roman" w:hAnsi="Times New Roman" w:cs="Times New Roman"/>
          <w:sz w:val="24"/>
          <w:szCs w:val="24"/>
        </w:rPr>
        <w:t xml:space="preserve"> </w:t>
      </w:r>
      <w:r w:rsidRPr="00952DD2">
        <w:rPr>
          <w:rFonts w:ascii="Times New Roman" w:eastAsia="Times New Roman" w:hAnsi="Times New Roman" w:cs="Times New Roman"/>
          <w:b/>
          <w:bCs/>
          <w:sz w:val="24"/>
          <w:szCs w:val="24"/>
        </w:rPr>
        <w:t>Ключі команди</w:t>
      </w:r>
      <w:r w:rsidRPr="00952DD2">
        <w:rPr>
          <w:rFonts w:ascii="Times New Roman" w:eastAsia="Times New Roman" w:hAnsi="Times New Roman" w:cs="Times New Roman"/>
          <w:sz w:val="24"/>
          <w:szCs w:val="24"/>
        </w:rPr>
        <w:t xml:space="preserve"> </w:t>
      </w:r>
      <w:r w:rsidRPr="00952DD2">
        <w:rPr>
          <w:rFonts w:ascii="Courier New" w:eastAsia="Times New Roman" w:hAnsi="Courier New" w:cs="Courier New"/>
          <w:b/>
          <w:i/>
          <w:sz w:val="24"/>
          <w:szCs w:val="24"/>
          <w:lang w:val="en-US"/>
        </w:rPr>
        <w:t>useradd</w:t>
      </w:r>
    </w:p>
    <w:tbl>
      <w:tblPr>
        <w:tblStyle w:val="TableGrid1"/>
        <w:tblW w:w="0" w:type="auto"/>
        <w:tblLook w:val="04A0" w:firstRow="1" w:lastRow="0" w:firstColumn="1" w:lastColumn="0" w:noHBand="0" w:noVBand="1"/>
      </w:tblPr>
      <w:tblGrid>
        <w:gridCol w:w="4105"/>
        <w:gridCol w:w="6033"/>
      </w:tblGrid>
      <w:tr w:rsidR="00BC7D07" w:rsidRPr="00952DD2" w:rsidTr="00B2640E">
        <w:tc>
          <w:tcPr>
            <w:tcW w:w="2875" w:type="dxa"/>
          </w:tcPr>
          <w:p w:rsidR="00C9493A" w:rsidRPr="00952DD2" w:rsidRDefault="00C9493A" w:rsidP="00C9493A">
            <w:pPr>
              <w:spacing w:line="276" w:lineRule="auto"/>
              <w:jc w:val="center"/>
              <w:rPr>
                <w:rFonts w:ascii="Times New Roman" w:eastAsia="Times New Roman" w:hAnsi="Times New Roman" w:cs="Times New Roman"/>
                <w:b/>
                <w:sz w:val="24"/>
                <w:szCs w:val="24"/>
              </w:rPr>
            </w:pPr>
            <w:r w:rsidRPr="00952DD2">
              <w:rPr>
                <w:rFonts w:ascii="Times New Roman" w:eastAsia="Times New Roman" w:hAnsi="Times New Roman" w:cs="Times New Roman"/>
                <w:b/>
                <w:sz w:val="24"/>
                <w:szCs w:val="24"/>
              </w:rPr>
              <w:t>Ключ</w:t>
            </w:r>
          </w:p>
        </w:tc>
        <w:tc>
          <w:tcPr>
            <w:tcW w:w="7088" w:type="dxa"/>
          </w:tcPr>
          <w:p w:rsidR="00C9493A" w:rsidRPr="00952DD2" w:rsidRDefault="00C9493A" w:rsidP="00C9493A">
            <w:pPr>
              <w:spacing w:line="276" w:lineRule="auto"/>
              <w:jc w:val="center"/>
              <w:rPr>
                <w:rFonts w:ascii="Times New Roman" w:eastAsia="Times New Roman" w:hAnsi="Times New Roman" w:cs="Times New Roman"/>
                <w:b/>
                <w:sz w:val="24"/>
                <w:szCs w:val="24"/>
              </w:rPr>
            </w:pPr>
            <w:r w:rsidRPr="00952DD2">
              <w:rPr>
                <w:rFonts w:ascii="Times New Roman" w:eastAsia="Times New Roman" w:hAnsi="Times New Roman" w:cs="Times New Roman"/>
                <w:b/>
                <w:sz w:val="24"/>
                <w:szCs w:val="24"/>
              </w:rPr>
              <w:t>Опис</w:t>
            </w:r>
          </w:p>
        </w:tc>
      </w:tr>
      <w:tr w:rsidR="00BC7D07" w:rsidRPr="00952DD2" w:rsidTr="00B2640E">
        <w:tc>
          <w:tcPr>
            <w:tcW w:w="2875" w:type="dxa"/>
          </w:tcPr>
          <w:p w:rsidR="00C9493A" w:rsidRPr="00952DD2" w:rsidRDefault="00C9493A" w:rsidP="00C9493A">
            <w:pPr>
              <w:spacing w:line="276" w:lineRule="auto"/>
              <w:jc w:val="both"/>
              <w:rPr>
                <w:rFonts w:ascii="Courier New" w:eastAsia="Times New Roman" w:hAnsi="Courier New" w:cs="Courier New"/>
                <w:b/>
                <w:i/>
                <w:sz w:val="24"/>
                <w:szCs w:val="24"/>
              </w:rPr>
            </w:pPr>
            <w:r w:rsidRPr="00952DD2">
              <w:rPr>
                <w:rFonts w:ascii="Courier New" w:eastAsia="Times New Roman" w:hAnsi="Courier New" w:cs="Courier New"/>
                <w:b/>
                <w:i/>
                <w:sz w:val="24"/>
                <w:szCs w:val="24"/>
              </w:rPr>
              <w:t>-c &lt;коментар&gt;</w:t>
            </w:r>
          </w:p>
        </w:tc>
        <w:tc>
          <w:tcPr>
            <w:tcW w:w="7088" w:type="dxa"/>
          </w:tcPr>
          <w:p w:rsidR="00C9493A" w:rsidRPr="00952DD2" w:rsidRDefault="00C9493A" w:rsidP="00C9493A">
            <w:pPr>
              <w:spacing w:line="276" w:lineRule="auto"/>
              <w:jc w:val="both"/>
              <w:rPr>
                <w:rFonts w:ascii="Times New Roman" w:eastAsia="Times New Roman" w:hAnsi="Times New Roman" w:cs="Times New Roman"/>
                <w:sz w:val="24"/>
                <w:szCs w:val="24"/>
                <w:lang w:val="ru-RU"/>
              </w:rPr>
            </w:pPr>
            <w:r w:rsidRPr="00952DD2">
              <w:rPr>
                <w:rFonts w:ascii="Times New Roman" w:eastAsia="Times New Roman" w:hAnsi="Times New Roman" w:cs="Times New Roman"/>
                <w:sz w:val="24"/>
                <w:szCs w:val="24"/>
                <w:lang w:val="ru-RU"/>
              </w:rPr>
              <w:t>Додати текст до поля коментаря нового користувача</w:t>
            </w:r>
          </w:p>
        </w:tc>
      </w:tr>
      <w:tr w:rsidR="00BC7D07" w:rsidRPr="00952DD2" w:rsidTr="00B2640E">
        <w:tc>
          <w:tcPr>
            <w:tcW w:w="2875" w:type="dxa"/>
          </w:tcPr>
          <w:p w:rsidR="00C9493A" w:rsidRPr="00952DD2" w:rsidRDefault="00C9493A" w:rsidP="00C9493A">
            <w:pPr>
              <w:spacing w:line="276" w:lineRule="auto"/>
              <w:jc w:val="both"/>
              <w:rPr>
                <w:rFonts w:ascii="Courier New" w:eastAsia="Times New Roman" w:hAnsi="Courier New" w:cs="Courier New"/>
                <w:b/>
                <w:i/>
                <w:sz w:val="24"/>
                <w:szCs w:val="24"/>
              </w:rPr>
            </w:pPr>
            <w:r w:rsidRPr="00952DD2">
              <w:rPr>
                <w:rFonts w:ascii="Courier New" w:eastAsia="Times New Roman" w:hAnsi="Courier New" w:cs="Courier New"/>
                <w:b/>
                <w:i/>
                <w:sz w:val="24"/>
                <w:szCs w:val="24"/>
              </w:rPr>
              <w:t>-d &lt;директорія&gt;</w:t>
            </w:r>
          </w:p>
        </w:tc>
        <w:tc>
          <w:tcPr>
            <w:tcW w:w="7088" w:type="dxa"/>
          </w:tcPr>
          <w:p w:rsidR="00C9493A" w:rsidRPr="00952DD2" w:rsidRDefault="00C9493A" w:rsidP="00C9493A">
            <w:pPr>
              <w:spacing w:line="276" w:lineRule="auto"/>
              <w:jc w:val="both"/>
              <w:rPr>
                <w:rFonts w:ascii="Times New Roman" w:eastAsia="Times New Roman" w:hAnsi="Times New Roman" w:cs="Times New Roman"/>
                <w:sz w:val="24"/>
                <w:szCs w:val="24"/>
              </w:rPr>
            </w:pPr>
            <w:r w:rsidRPr="00952DD2">
              <w:rPr>
                <w:rFonts w:ascii="Times New Roman" w:eastAsia="Times New Roman" w:hAnsi="Times New Roman" w:cs="Times New Roman"/>
                <w:sz w:val="24"/>
                <w:szCs w:val="24"/>
              </w:rPr>
              <w:t>Задати для домашнього каталогу користувача інше ім</w:t>
            </w:r>
            <w:r w:rsidR="005028BE" w:rsidRPr="00952DD2">
              <w:rPr>
                <w:rFonts w:ascii="Times New Roman" w:eastAsia="Times New Roman" w:hAnsi="Times New Roman" w:cs="Times New Roman"/>
                <w:sz w:val="24"/>
                <w:szCs w:val="24"/>
              </w:rPr>
              <w:t>’</w:t>
            </w:r>
            <w:r w:rsidRPr="00952DD2">
              <w:rPr>
                <w:rFonts w:ascii="Times New Roman" w:eastAsia="Times New Roman" w:hAnsi="Times New Roman" w:cs="Times New Roman"/>
                <w:sz w:val="24"/>
                <w:szCs w:val="24"/>
              </w:rPr>
              <w:t>я, що відрізняється від реєстраційного імені</w:t>
            </w:r>
          </w:p>
        </w:tc>
      </w:tr>
      <w:tr w:rsidR="00BC7D07" w:rsidRPr="00952DD2" w:rsidTr="00B2640E">
        <w:tc>
          <w:tcPr>
            <w:tcW w:w="2875" w:type="dxa"/>
          </w:tcPr>
          <w:p w:rsidR="00C9493A" w:rsidRPr="00952DD2" w:rsidRDefault="00C9493A" w:rsidP="00C9493A">
            <w:pPr>
              <w:spacing w:line="276" w:lineRule="auto"/>
              <w:jc w:val="both"/>
              <w:rPr>
                <w:rFonts w:ascii="Courier New" w:eastAsia="Times New Roman" w:hAnsi="Courier New" w:cs="Courier New"/>
                <w:b/>
                <w:i/>
                <w:sz w:val="24"/>
                <w:szCs w:val="24"/>
              </w:rPr>
            </w:pPr>
            <w:r w:rsidRPr="00952DD2">
              <w:rPr>
                <w:rFonts w:ascii="Courier New" w:eastAsia="Times New Roman" w:hAnsi="Courier New" w:cs="Courier New"/>
                <w:b/>
                <w:i/>
                <w:sz w:val="24"/>
                <w:szCs w:val="24"/>
              </w:rPr>
              <w:t>-e &lt;дата&gt;</w:t>
            </w:r>
          </w:p>
        </w:tc>
        <w:tc>
          <w:tcPr>
            <w:tcW w:w="7088" w:type="dxa"/>
          </w:tcPr>
          <w:p w:rsidR="00C9493A" w:rsidRPr="00952DD2" w:rsidRDefault="00C9493A" w:rsidP="00C9493A">
            <w:pPr>
              <w:spacing w:line="276" w:lineRule="auto"/>
              <w:jc w:val="both"/>
              <w:rPr>
                <w:rFonts w:ascii="Times New Roman" w:eastAsia="Times New Roman" w:hAnsi="Times New Roman" w:cs="Times New Roman"/>
                <w:sz w:val="24"/>
                <w:szCs w:val="24"/>
                <w:lang w:val="ru-RU"/>
              </w:rPr>
            </w:pPr>
            <w:r w:rsidRPr="00952DD2">
              <w:rPr>
                <w:rFonts w:ascii="Times New Roman" w:eastAsia="Times New Roman" w:hAnsi="Times New Roman" w:cs="Times New Roman"/>
                <w:sz w:val="24"/>
                <w:szCs w:val="24"/>
                <w:lang w:val="ru-RU"/>
              </w:rPr>
              <w:t xml:space="preserve">Задати дату в форматі </w:t>
            </w:r>
            <w:r w:rsidRPr="00952DD2">
              <w:rPr>
                <w:rFonts w:ascii="Times New Roman" w:eastAsia="Times New Roman" w:hAnsi="Times New Roman" w:cs="Times New Roman"/>
                <w:sz w:val="24"/>
                <w:szCs w:val="24"/>
              </w:rPr>
              <w:t>YYYY</w:t>
            </w:r>
            <w:r w:rsidRPr="00952DD2">
              <w:rPr>
                <w:rFonts w:ascii="Times New Roman" w:eastAsia="Times New Roman" w:hAnsi="Times New Roman" w:cs="Times New Roman"/>
                <w:sz w:val="24"/>
                <w:szCs w:val="24"/>
                <w:lang w:val="ru-RU"/>
              </w:rPr>
              <w:t>-</w:t>
            </w:r>
            <w:r w:rsidRPr="00952DD2">
              <w:rPr>
                <w:rFonts w:ascii="Times New Roman" w:eastAsia="Times New Roman" w:hAnsi="Times New Roman" w:cs="Times New Roman"/>
                <w:sz w:val="24"/>
                <w:szCs w:val="24"/>
              </w:rPr>
              <w:t>MM</w:t>
            </w:r>
            <w:r w:rsidRPr="00952DD2">
              <w:rPr>
                <w:rFonts w:ascii="Times New Roman" w:eastAsia="Times New Roman" w:hAnsi="Times New Roman" w:cs="Times New Roman"/>
                <w:sz w:val="24"/>
                <w:szCs w:val="24"/>
                <w:lang w:val="ru-RU"/>
              </w:rPr>
              <w:t>-</w:t>
            </w:r>
            <w:r w:rsidRPr="00952DD2">
              <w:rPr>
                <w:rFonts w:ascii="Times New Roman" w:eastAsia="Times New Roman" w:hAnsi="Times New Roman" w:cs="Times New Roman"/>
                <w:sz w:val="24"/>
                <w:szCs w:val="24"/>
              </w:rPr>
              <w:t>DD</w:t>
            </w:r>
            <w:r w:rsidRPr="00952DD2">
              <w:rPr>
                <w:rFonts w:ascii="Times New Roman" w:eastAsia="Times New Roman" w:hAnsi="Times New Roman" w:cs="Times New Roman"/>
                <w:sz w:val="24"/>
                <w:szCs w:val="24"/>
                <w:lang w:val="ru-RU"/>
              </w:rPr>
              <w:t xml:space="preserve">, </w:t>
            </w:r>
            <w:r w:rsidR="005028BE" w:rsidRPr="00952DD2">
              <w:rPr>
                <w:rFonts w:ascii="Times New Roman" w:eastAsia="Times New Roman" w:hAnsi="Times New Roman" w:cs="Times New Roman"/>
                <w:sz w:val="24"/>
                <w:szCs w:val="24"/>
                <w:lang w:val="ru-RU"/>
              </w:rPr>
              <w:t>коли</w:t>
            </w:r>
            <w:r w:rsidRPr="00952DD2">
              <w:rPr>
                <w:rFonts w:ascii="Times New Roman" w:eastAsia="Times New Roman" w:hAnsi="Times New Roman" w:cs="Times New Roman"/>
                <w:sz w:val="24"/>
                <w:szCs w:val="24"/>
                <w:lang w:val="ru-RU"/>
              </w:rPr>
              <w:t xml:space="preserve"> закінчується термін дії облікового запису</w:t>
            </w:r>
          </w:p>
        </w:tc>
      </w:tr>
      <w:tr w:rsidR="00BC7D07" w:rsidRPr="00952DD2" w:rsidTr="00B2640E">
        <w:tc>
          <w:tcPr>
            <w:tcW w:w="2875" w:type="dxa"/>
          </w:tcPr>
          <w:p w:rsidR="00C9493A" w:rsidRPr="00952DD2" w:rsidRDefault="00C9493A" w:rsidP="00C9493A">
            <w:pPr>
              <w:spacing w:line="276" w:lineRule="auto"/>
              <w:jc w:val="both"/>
              <w:rPr>
                <w:rFonts w:ascii="Courier New" w:eastAsia="Times New Roman" w:hAnsi="Courier New" w:cs="Courier New"/>
                <w:b/>
                <w:i/>
                <w:sz w:val="24"/>
                <w:szCs w:val="24"/>
              </w:rPr>
            </w:pPr>
            <w:r w:rsidRPr="00952DD2">
              <w:rPr>
                <w:rFonts w:ascii="Courier New" w:eastAsia="Times New Roman" w:hAnsi="Courier New" w:cs="Courier New"/>
                <w:b/>
                <w:i/>
                <w:sz w:val="24"/>
                <w:szCs w:val="24"/>
              </w:rPr>
              <w:t>-f &lt;кількість_днів&gt;</w:t>
            </w:r>
          </w:p>
        </w:tc>
        <w:tc>
          <w:tcPr>
            <w:tcW w:w="7088" w:type="dxa"/>
          </w:tcPr>
          <w:p w:rsidR="00C9493A" w:rsidRPr="00952DD2" w:rsidRDefault="00C9493A" w:rsidP="00C9493A">
            <w:pPr>
              <w:spacing w:line="276" w:lineRule="auto"/>
              <w:jc w:val="both"/>
              <w:rPr>
                <w:rFonts w:ascii="Times New Roman" w:eastAsia="Times New Roman" w:hAnsi="Times New Roman" w:cs="Times New Roman"/>
                <w:sz w:val="24"/>
                <w:szCs w:val="24"/>
                <w:lang w:val="ru-RU"/>
              </w:rPr>
            </w:pPr>
            <w:r w:rsidRPr="00952DD2">
              <w:rPr>
                <w:rFonts w:ascii="Times New Roman" w:eastAsia="Times New Roman" w:hAnsi="Times New Roman" w:cs="Times New Roman"/>
                <w:sz w:val="24"/>
                <w:szCs w:val="24"/>
                <w:lang w:val="ru-RU"/>
              </w:rPr>
              <w:t xml:space="preserve">Задати кількість днів після закінчення терміну дії пароля, коли обліковий запис буде відключений </w:t>
            </w:r>
          </w:p>
          <w:p w:rsidR="00C9493A" w:rsidRPr="00952DD2" w:rsidRDefault="00C9493A" w:rsidP="00C9493A">
            <w:pPr>
              <w:spacing w:line="276" w:lineRule="auto"/>
              <w:jc w:val="both"/>
              <w:rPr>
                <w:rFonts w:ascii="Times New Roman" w:eastAsia="Times New Roman" w:hAnsi="Times New Roman" w:cs="Times New Roman"/>
                <w:sz w:val="24"/>
                <w:szCs w:val="24"/>
              </w:rPr>
            </w:pPr>
            <w:r w:rsidRPr="00952DD2">
              <w:rPr>
                <w:rFonts w:ascii="Times New Roman" w:eastAsia="Times New Roman" w:hAnsi="Times New Roman" w:cs="Times New Roman"/>
                <w:sz w:val="24"/>
                <w:szCs w:val="24"/>
              </w:rPr>
              <w:t>Спеціальні значення:</w:t>
            </w:r>
          </w:p>
          <w:p w:rsidR="00C9493A" w:rsidRPr="00952DD2" w:rsidRDefault="00C9493A" w:rsidP="009C6BFF">
            <w:pPr>
              <w:numPr>
                <w:ilvl w:val="0"/>
                <w:numId w:val="23"/>
              </w:numPr>
              <w:spacing w:line="276" w:lineRule="auto"/>
              <w:ind w:left="286" w:hanging="270"/>
              <w:contextualSpacing/>
              <w:jc w:val="both"/>
              <w:rPr>
                <w:rFonts w:ascii="Times New Roman" w:eastAsia="Times New Roman" w:hAnsi="Times New Roman" w:cs="Times New Roman"/>
                <w:sz w:val="24"/>
                <w:szCs w:val="24"/>
                <w:lang w:val="ru-RU"/>
              </w:rPr>
            </w:pPr>
            <w:r w:rsidRPr="00952DD2">
              <w:rPr>
                <w:rFonts w:ascii="Times New Roman" w:eastAsia="Times New Roman" w:hAnsi="Times New Roman" w:cs="Times New Roman"/>
                <w:sz w:val="24"/>
                <w:szCs w:val="24"/>
                <w:lang w:val="ru-RU"/>
              </w:rPr>
              <w:t xml:space="preserve">0 – обліковий запис </w:t>
            </w:r>
            <w:r w:rsidR="005028BE" w:rsidRPr="00952DD2">
              <w:rPr>
                <w:rFonts w:ascii="Times New Roman" w:eastAsia="Times New Roman" w:hAnsi="Times New Roman" w:cs="Times New Roman"/>
                <w:sz w:val="24"/>
                <w:szCs w:val="24"/>
                <w:lang w:val="ru-RU"/>
              </w:rPr>
              <w:t>має</w:t>
            </w:r>
            <w:r w:rsidRPr="00952DD2">
              <w:rPr>
                <w:rFonts w:ascii="Times New Roman" w:eastAsia="Times New Roman" w:hAnsi="Times New Roman" w:cs="Times New Roman"/>
                <w:sz w:val="24"/>
                <w:szCs w:val="24"/>
                <w:lang w:val="ru-RU"/>
              </w:rPr>
              <w:t xml:space="preserve"> бути відключений </w:t>
            </w:r>
            <w:r w:rsidR="005028BE" w:rsidRPr="00952DD2">
              <w:rPr>
                <w:rFonts w:ascii="Times New Roman" w:eastAsia="Times New Roman" w:hAnsi="Times New Roman" w:cs="Times New Roman"/>
                <w:sz w:val="24"/>
                <w:szCs w:val="24"/>
                <w:lang w:val="ru-RU"/>
              </w:rPr>
              <w:t>о</w:t>
            </w:r>
            <w:r w:rsidRPr="00952DD2">
              <w:rPr>
                <w:rFonts w:ascii="Times New Roman" w:eastAsia="Times New Roman" w:hAnsi="Times New Roman" w:cs="Times New Roman"/>
                <w:sz w:val="24"/>
                <w:szCs w:val="24"/>
                <w:lang w:val="ru-RU"/>
              </w:rPr>
              <w:t>дразу після закінчення терміну дії пароля;</w:t>
            </w:r>
          </w:p>
          <w:p w:rsidR="00C9493A" w:rsidRPr="00952DD2" w:rsidRDefault="00C9493A" w:rsidP="009C6BFF">
            <w:pPr>
              <w:numPr>
                <w:ilvl w:val="0"/>
                <w:numId w:val="23"/>
              </w:numPr>
              <w:spacing w:line="276" w:lineRule="auto"/>
              <w:ind w:left="286" w:hanging="270"/>
              <w:contextualSpacing/>
              <w:jc w:val="both"/>
              <w:rPr>
                <w:rFonts w:ascii="Times New Roman" w:eastAsia="Times New Roman" w:hAnsi="Times New Roman" w:cs="Times New Roman"/>
                <w:sz w:val="24"/>
                <w:szCs w:val="24"/>
              </w:rPr>
            </w:pPr>
            <w:r w:rsidRPr="00952DD2">
              <w:rPr>
                <w:rFonts w:ascii="Times New Roman" w:eastAsia="Times New Roman" w:hAnsi="Times New Roman" w:cs="Times New Roman"/>
                <w:sz w:val="24"/>
                <w:szCs w:val="24"/>
              </w:rPr>
              <w:t>-1 – скасування відключення</w:t>
            </w:r>
          </w:p>
        </w:tc>
      </w:tr>
      <w:tr w:rsidR="00BC7D07" w:rsidRPr="00952DD2" w:rsidTr="00B2640E">
        <w:tc>
          <w:tcPr>
            <w:tcW w:w="2875" w:type="dxa"/>
          </w:tcPr>
          <w:p w:rsidR="00C9493A" w:rsidRPr="00952DD2" w:rsidRDefault="00C9493A" w:rsidP="00C9493A">
            <w:pPr>
              <w:spacing w:line="276" w:lineRule="auto"/>
              <w:jc w:val="both"/>
              <w:rPr>
                <w:rFonts w:ascii="Courier New" w:eastAsia="Times New Roman" w:hAnsi="Courier New" w:cs="Courier New"/>
                <w:b/>
                <w:i/>
                <w:sz w:val="24"/>
                <w:szCs w:val="24"/>
              </w:rPr>
            </w:pPr>
            <w:r w:rsidRPr="00952DD2">
              <w:rPr>
                <w:rFonts w:ascii="Courier New" w:eastAsia="Times New Roman" w:hAnsi="Courier New" w:cs="Courier New"/>
                <w:b/>
                <w:i/>
                <w:sz w:val="24"/>
                <w:szCs w:val="24"/>
              </w:rPr>
              <w:t>-g &lt;група&gt;</w:t>
            </w:r>
          </w:p>
        </w:tc>
        <w:tc>
          <w:tcPr>
            <w:tcW w:w="7088" w:type="dxa"/>
          </w:tcPr>
          <w:p w:rsidR="00C9493A" w:rsidRPr="00952DD2" w:rsidRDefault="00C9493A" w:rsidP="00C9493A">
            <w:pPr>
              <w:spacing w:line="276" w:lineRule="auto"/>
              <w:jc w:val="both"/>
              <w:rPr>
                <w:rFonts w:ascii="Times New Roman" w:eastAsia="Times New Roman" w:hAnsi="Times New Roman" w:cs="Times New Roman"/>
                <w:sz w:val="24"/>
                <w:szCs w:val="24"/>
                <w:lang w:val="ru-RU"/>
              </w:rPr>
            </w:pPr>
            <w:r w:rsidRPr="00952DD2">
              <w:rPr>
                <w:rFonts w:ascii="Times New Roman" w:eastAsia="Times New Roman" w:hAnsi="Times New Roman" w:cs="Times New Roman"/>
                <w:sz w:val="24"/>
                <w:szCs w:val="24"/>
                <w:lang w:val="ru-RU"/>
              </w:rPr>
              <w:t xml:space="preserve">Задати основну групу користувача (її </w:t>
            </w:r>
            <w:r w:rsidRPr="00952DD2">
              <w:rPr>
                <w:rFonts w:ascii="Times New Roman" w:eastAsia="Times New Roman" w:hAnsi="Times New Roman" w:cs="Times New Roman"/>
                <w:sz w:val="24"/>
                <w:szCs w:val="24"/>
              </w:rPr>
              <w:t>GID</w:t>
            </w:r>
            <w:r w:rsidRPr="00952DD2">
              <w:rPr>
                <w:rFonts w:ascii="Times New Roman" w:eastAsia="Times New Roman" w:hAnsi="Times New Roman" w:cs="Times New Roman"/>
                <w:sz w:val="24"/>
                <w:szCs w:val="24"/>
                <w:lang w:val="ru-RU"/>
              </w:rPr>
              <w:t xml:space="preserve"> або ім’я)</w:t>
            </w:r>
          </w:p>
        </w:tc>
      </w:tr>
      <w:tr w:rsidR="00BC7D07" w:rsidRPr="00952DD2" w:rsidTr="00B2640E">
        <w:tc>
          <w:tcPr>
            <w:tcW w:w="2875" w:type="dxa"/>
          </w:tcPr>
          <w:p w:rsidR="00C9493A" w:rsidRPr="00952DD2" w:rsidRDefault="00C9493A" w:rsidP="00C9493A">
            <w:pPr>
              <w:spacing w:line="276" w:lineRule="auto"/>
              <w:jc w:val="both"/>
              <w:rPr>
                <w:rFonts w:ascii="Courier New" w:eastAsia="Times New Roman" w:hAnsi="Courier New" w:cs="Courier New"/>
                <w:b/>
                <w:i/>
                <w:sz w:val="24"/>
                <w:szCs w:val="24"/>
              </w:rPr>
            </w:pPr>
            <w:r w:rsidRPr="00952DD2">
              <w:rPr>
                <w:rFonts w:ascii="Courier New" w:eastAsia="Times New Roman" w:hAnsi="Courier New" w:cs="Courier New"/>
                <w:b/>
                <w:i/>
                <w:sz w:val="24"/>
                <w:szCs w:val="24"/>
              </w:rPr>
              <w:t>-G &lt;групи…&gt;</w:t>
            </w:r>
          </w:p>
        </w:tc>
        <w:tc>
          <w:tcPr>
            <w:tcW w:w="7088" w:type="dxa"/>
          </w:tcPr>
          <w:p w:rsidR="00C9493A" w:rsidRPr="00952DD2" w:rsidRDefault="00C9493A" w:rsidP="00C9493A">
            <w:pPr>
              <w:spacing w:line="276" w:lineRule="auto"/>
              <w:jc w:val="both"/>
              <w:rPr>
                <w:rFonts w:ascii="Times New Roman" w:eastAsia="Times New Roman" w:hAnsi="Times New Roman" w:cs="Times New Roman"/>
                <w:sz w:val="24"/>
                <w:szCs w:val="24"/>
                <w:lang w:val="ru-RU"/>
              </w:rPr>
            </w:pPr>
            <w:r w:rsidRPr="00952DD2">
              <w:rPr>
                <w:rFonts w:ascii="Times New Roman" w:eastAsia="Times New Roman" w:hAnsi="Times New Roman" w:cs="Times New Roman"/>
                <w:sz w:val="24"/>
                <w:szCs w:val="24"/>
                <w:lang w:val="ru-RU"/>
              </w:rPr>
              <w:t>Задати одну або декілька додаткових груп, до яких належати</w:t>
            </w:r>
            <w:r w:rsidR="005028BE" w:rsidRPr="00952DD2">
              <w:rPr>
                <w:rFonts w:ascii="Times New Roman" w:eastAsia="Times New Roman" w:hAnsi="Times New Roman" w:cs="Times New Roman"/>
                <w:sz w:val="24"/>
                <w:szCs w:val="24"/>
                <w:lang w:val="ru-RU"/>
              </w:rPr>
              <w:t>ме</w:t>
            </w:r>
            <w:r w:rsidRPr="00952DD2">
              <w:rPr>
                <w:rFonts w:ascii="Times New Roman" w:eastAsia="Times New Roman" w:hAnsi="Times New Roman" w:cs="Times New Roman"/>
                <w:sz w:val="24"/>
                <w:szCs w:val="24"/>
                <w:lang w:val="ru-RU"/>
              </w:rPr>
              <w:t xml:space="preserve"> користувач</w:t>
            </w:r>
          </w:p>
        </w:tc>
      </w:tr>
      <w:tr w:rsidR="00BC7D07" w:rsidRPr="00952DD2" w:rsidTr="00B2640E">
        <w:tc>
          <w:tcPr>
            <w:tcW w:w="2875" w:type="dxa"/>
          </w:tcPr>
          <w:p w:rsidR="00C9493A" w:rsidRPr="00952DD2" w:rsidRDefault="00C9493A" w:rsidP="00C9493A">
            <w:pPr>
              <w:spacing w:line="276" w:lineRule="auto"/>
              <w:jc w:val="both"/>
              <w:rPr>
                <w:rFonts w:ascii="Courier New" w:eastAsia="Times New Roman" w:hAnsi="Courier New" w:cs="Courier New"/>
                <w:b/>
                <w:i/>
                <w:sz w:val="24"/>
                <w:szCs w:val="24"/>
              </w:rPr>
            </w:pPr>
            <w:r w:rsidRPr="00952DD2">
              <w:rPr>
                <w:rFonts w:ascii="Courier New" w:eastAsia="Times New Roman" w:hAnsi="Courier New" w:cs="Courier New"/>
                <w:b/>
                <w:i/>
                <w:sz w:val="24"/>
                <w:szCs w:val="24"/>
              </w:rPr>
              <w:t>-m</w:t>
            </w:r>
          </w:p>
        </w:tc>
        <w:tc>
          <w:tcPr>
            <w:tcW w:w="7088" w:type="dxa"/>
          </w:tcPr>
          <w:p w:rsidR="00C9493A" w:rsidRPr="00952DD2" w:rsidRDefault="00C9493A" w:rsidP="00C9493A">
            <w:pPr>
              <w:spacing w:line="276" w:lineRule="auto"/>
              <w:jc w:val="both"/>
              <w:rPr>
                <w:rFonts w:ascii="Times New Roman" w:eastAsia="Times New Roman" w:hAnsi="Times New Roman" w:cs="Times New Roman"/>
                <w:sz w:val="24"/>
                <w:szCs w:val="24"/>
              </w:rPr>
            </w:pPr>
            <w:r w:rsidRPr="00952DD2">
              <w:rPr>
                <w:rFonts w:ascii="Times New Roman" w:eastAsia="Times New Roman" w:hAnsi="Times New Roman" w:cs="Times New Roman"/>
                <w:sz w:val="24"/>
                <w:szCs w:val="24"/>
              </w:rPr>
              <w:t>Створити домашній каталог користувача</w:t>
            </w:r>
          </w:p>
        </w:tc>
      </w:tr>
      <w:tr w:rsidR="00BC7D07" w:rsidRPr="00952DD2" w:rsidTr="00B2640E">
        <w:tc>
          <w:tcPr>
            <w:tcW w:w="2875" w:type="dxa"/>
          </w:tcPr>
          <w:p w:rsidR="00C9493A" w:rsidRPr="00952DD2" w:rsidRDefault="00C9493A" w:rsidP="00C9493A">
            <w:pPr>
              <w:spacing w:line="276" w:lineRule="auto"/>
              <w:jc w:val="both"/>
              <w:rPr>
                <w:rFonts w:ascii="Courier New" w:eastAsia="Times New Roman" w:hAnsi="Courier New" w:cs="Courier New"/>
                <w:b/>
                <w:i/>
                <w:sz w:val="24"/>
                <w:szCs w:val="24"/>
              </w:rPr>
            </w:pPr>
            <w:r w:rsidRPr="00952DD2">
              <w:rPr>
                <w:rFonts w:ascii="Courier New" w:eastAsia="Times New Roman" w:hAnsi="Courier New" w:cs="Courier New"/>
                <w:b/>
                <w:i/>
                <w:sz w:val="24"/>
                <w:szCs w:val="24"/>
              </w:rPr>
              <w:t>-M</w:t>
            </w:r>
          </w:p>
        </w:tc>
        <w:tc>
          <w:tcPr>
            <w:tcW w:w="7088" w:type="dxa"/>
          </w:tcPr>
          <w:p w:rsidR="00C9493A" w:rsidRPr="00952DD2" w:rsidRDefault="00C9493A" w:rsidP="00C9493A">
            <w:pPr>
              <w:spacing w:line="276" w:lineRule="auto"/>
              <w:jc w:val="both"/>
              <w:rPr>
                <w:rFonts w:ascii="Times New Roman" w:eastAsia="Times New Roman" w:hAnsi="Times New Roman" w:cs="Times New Roman"/>
                <w:sz w:val="24"/>
                <w:szCs w:val="24"/>
                <w:lang w:val="ru-RU"/>
              </w:rPr>
            </w:pPr>
            <w:r w:rsidRPr="00952DD2">
              <w:rPr>
                <w:rFonts w:ascii="Times New Roman" w:eastAsia="Times New Roman" w:hAnsi="Times New Roman" w:cs="Times New Roman"/>
                <w:sz w:val="24"/>
                <w:szCs w:val="24"/>
                <w:lang w:val="ru-RU"/>
              </w:rPr>
              <w:t>Не створювати домашній каталог користувача, якщо налаштування за замовчуванням передбачає його створення</w:t>
            </w:r>
          </w:p>
        </w:tc>
      </w:tr>
      <w:tr w:rsidR="00BC7D07" w:rsidRPr="00952DD2" w:rsidTr="00B2640E">
        <w:tc>
          <w:tcPr>
            <w:tcW w:w="2875" w:type="dxa"/>
          </w:tcPr>
          <w:p w:rsidR="00C9493A" w:rsidRPr="00952DD2" w:rsidRDefault="00C9493A" w:rsidP="00C9493A">
            <w:pPr>
              <w:spacing w:line="276" w:lineRule="auto"/>
              <w:jc w:val="both"/>
              <w:rPr>
                <w:rFonts w:ascii="Courier New" w:eastAsia="Times New Roman" w:hAnsi="Courier New" w:cs="Courier New"/>
                <w:b/>
                <w:i/>
                <w:sz w:val="24"/>
                <w:szCs w:val="24"/>
              </w:rPr>
            </w:pPr>
            <w:r w:rsidRPr="00952DD2">
              <w:rPr>
                <w:rFonts w:ascii="Courier New" w:eastAsia="Times New Roman" w:hAnsi="Courier New" w:cs="Courier New"/>
                <w:b/>
                <w:i/>
                <w:sz w:val="24"/>
                <w:szCs w:val="24"/>
              </w:rPr>
              <w:t>-n</w:t>
            </w:r>
          </w:p>
        </w:tc>
        <w:tc>
          <w:tcPr>
            <w:tcW w:w="7088" w:type="dxa"/>
          </w:tcPr>
          <w:p w:rsidR="00C9493A" w:rsidRPr="00952DD2" w:rsidRDefault="00C9493A" w:rsidP="00C9493A">
            <w:pPr>
              <w:spacing w:line="276" w:lineRule="auto"/>
              <w:jc w:val="both"/>
              <w:rPr>
                <w:rFonts w:ascii="Times New Roman" w:eastAsia="Times New Roman" w:hAnsi="Times New Roman" w:cs="Times New Roman"/>
                <w:sz w:val="24"/>
                <w:szCs w:val="24"/>
                <w:lang w:val="uk-UA"/>
              </w:rPr>
            </w:pPr>
            <w:r w:rsidRPr="00952DD2">
              <w:rPr>
                <w:rFonts w:ascii="Times New Roman" w:eastAsia="Times New Roman" w:hAnsi="Times New Roman" w:cs="Times New Roman"/>
                <w:sz w:val="24"/>
                <w:szCs w:val="24"/>
                <w:lang w:val="ru-RU"/>
              </w:rPr>
              <w:t>Створити нову групу з використанням імені, що збігається з реєстраційним ім</w:t>
            </w:r>
            <w:r w:rsidR="00952DD2" w:rsidRPr="00952DD2">
              <w:rPr>
                <w:rFonts w:ascii="Times New Roman" w:eastAsia="Times New Roman" w:hAnsi="Times New Roman" w:cs="Times New Roman"/>
                <w:sz w:val="24"/>
                <w:szCs w:val="24"/>
                <w:lang w:val="uk-UA"/>
              </w:rPr>
              <w:t>енем</w:t>
            </w:r>
          </w:p>
        </w:tc>
      </w:tr>
      <w:tr w:rsidR="00BC7D07" w:rsidRPr="00952DD2" w:rsidTr="00B2640E">
        <w:tc>
          <w:tcPr>
            <w:tcW w:w="2875" w:type="dxa"/>
          </w:tcPr>
          <w:p w:rsidR="00C9493A" w:rsidRPr="00952DD2" w:rsidRDefault="00C9493A" w:rsidP="00C9493A">
            <w:pPr>
              <w:spacing w:line="276" w:lineRule="auto"/>
              <w:jc w:val="both"/>
              <w:rPr>
                <w:rFonts w:ascii="Courier New" w:eastAsia="Times New Roman" w:hAnsi="Courier New" w:cs="Courier New"/>
                <w:b/>
                <w:i/>
                <w:sz w:val="24"/>
                <w:szCs w:val="24"/>
              </w:rPr>
            </w:pPr>
            <w:r w:rsidRPr="00952DD2">
              <w:rPr>
                <w:rFonts w:ascii="Courier New" w:eastAsia="Times New Roman" w:hAnsi="Courier New" w:cs="Courier New"/>
                <w:b/>
                <w:i/>
                <w:sz w:val="24"/>
                <w:szCs w:val="24"/>
              </w:rPr>
              <w:t>-r</w:t>
            </w:r>
          </w:p>
        </w:tc>
        <w:tc>
          <w:tcPr>
            <w:tcW w:w="7088" w:type="dxa"/>
          </w:tcPr>
          <w:p w:rsidR="00C9493A" w:rsidRPr="00952DD2" w:rsidRDefault="00C9493A" w:rsidP="00C9493A">
            <w:pPr>
              <w:spacing w:line="276" w:lineRule="auto"/>
              <w:jc w:val="both"/>
              <w:rPr>
                <w:rFonts w:ascii="Times New Roman" w:eastAsia="Times New Roman" w:hAnsi="Times New Roman" w:cs="Times New Roman"/>
                <w:sz w:val="24"/>
                <w:szCs w:val="24"/>
              </w:rPr>
            </w:pPr>
            <w:r w:rsidRPr="00952DD2">
              <w:rPr>
                <w:rFonts w:ascii="Times New Roman" w:eastAsia="Times New Roman" w:hAnsi="Times New Roman" w:cs="Times New Roman"/>
                <w:sz w:val="24"/>
                <w:szCs w:val="24"/>
              </w:rPr>
              <w:t>Створити системний обліковий запис</w:t>
            </w:r>
          </w:p>
        </w:tc>
      </w:tr>
      <w:tr w:rsidR="00BC7D07" w:rsidRPr="00952DD2" w:rsidTr="00B2640E">
        <w:tc>
          <w:tcPr>
            <w:tcW w:w="2875" w:type="dxa"/>
          </w:tcPr>
          <w:p w:rsidR="00C9493A" w:rsidRPr="00952DD2" w:rsidRDefault="00C9493A" w:rsidP="00C9493A">
            <w:pPr>
              <w:spacing w:line="276" w:lineRule="auto"/>
              <w:jc w:val="both"/>
              <w:rPr>
                <w:rFonts w:ascii="Courier New" w:eastAsia="Times New Roman" w:hAnsi="Courier New" w:cs="Courier New"/>
                <w:b/>
                <w:i/>
                <w:sz w:val="24"/>
                <w:szCs w:val="24"/>
              </w:rPr>
            </w:pPr>
            <w:r w:rsidRPr="00952DD2">
              <w:rPr>
                <w:rFonts w:ascii="Courier New" w:eastAsia="Times New Roman" w:hAnsi="Courier New" w:cs="Courier New"/>
                <w:b/>
                <w:i/>
                <w:sz w:val="24"/>
                <w:szCs w:val="24"/>
              </w:rPr>
              <w:t>-p &lt;пароль&gt;</w:t>
            </w:r>
          </w:p>
        </w:tc>
        <w:tc>
          <w:tcPr>
            <w:tcW w:w="7088" w:type="dxa"/>
          </w:tcPr>
          <w:p w:rsidR="00C9493A" w:rsidRPr="00952DD2" w:rsidRDefault="00C9493A" w:rsidP="00C9493A">
            <w:pPr>
              <w:spacing w:line="276" w:lineRule="auto"/>
              <w:jc w:val="both"/>
              <w:rPr>
                <w:rFonts w:ascii="Times New Roman" w:eastAsia="Times New Roman" w:hAnsi="Times New Roman" w:cs="Times New Roman"/>
                <w:sz w:val="24"/>
                <w:szCs w:val="24"/>
                <w:lang w:val="ru-RU"/>
              </w:rPr>
            </w:pPr>
            <w:r w:rsidRPr="00952DD2">
              <w:rPr>
                <w:rFonts w:ascii="Times New Roman" w:eastAsia="Times New Roman" w:hAnsi="Times New Roman" w:cs="Times New Roman"/>
                <w:sz w:val="24"/>
                <w:szCs w:val="24"/>
                <w:lang w:val="ru-RU"/>
              </w:rPr>
              <w:t>Задати застосовуваний за замовчуванням пароль для облікового запису</w:t>
            </w:r>
          </w:p>
        </w:tc>
      </w:tr>
      <w:tr w:rsidR="00BC7D07" w:rsidRPr="00952DD2" w:rsidTr="00B2640E">
        <w:tc>
          <w:tcPr>
            <w:tcW w:w="2875" w:type="dxa"/>
          </w:tcPr>
          <w:p w:rsidR="00C9493A" w:rsidRPr="00952DD2" w:rsidRDefault="00C9493A" w:rsidP="00C9493A">
            <w:pPr>
              <w:spacing w:line="276" w:lineRule="auto"/>
              <w:jc w:val="both"/>
              <w:rPr>
                <w:rFonts w:ascii="Courier New" w:eastAsia="Times New Roman" w:hAnsi="Courier New" w:cs="Courier New"/>
                <w:b/>
                <w:i/>
                <w:sz w:val="24"/>
                <w:szCs w:val="24"/>
              </w:rPr>
            </w:pPr>
            <w:r w:rsidRPr="00952DD2">
              <w:rPr>
                <w:rFonts w:ascii="Courier New" w:eastAsia="Times New Roman" w:hAnsi="Courier New" w:cs="Courier New"/>
                <w:b/>
                <w:i/>
                <w:sz w:val="24"/>
                <w:szCs w:val="24"/>
              </w:rPr>
              <w:t>-s &lt;оболонка&gt;</w:t>
            </w:r>
          </w:p>
        </w:tc>
        <w:tc>
          <w:tcPr>
            <w:tcW w:w="7088" w:type="dxa"/>
          </w:tcPr>
          <w:p w:rsidR="00C9493A" w:rsidRPr="00952DD2" w:rsidRDefault="00C9493A" w:rsidP="00C9493A">
            <w:pPr>
              <w:spacing w:line="276" w:lineRule="auto"/>
              <w:jc w:val="both"/>
              <w:rPr>
                <w:rFonts w:ascii="Times New Roman" w:eastAsia="Times New Roman" w:hAnsi="Times New Roman" w:cs="Times New Roman"/>
                <w:sz w:val="24"/>
                <w:szCs w:val="24"/>
                <w:lang w:val="ru-RU"/>
              </w:rPr>
            </w:pPr>
            <w:r w:rsidRPr="00952DD2">
              <w:rPr>
                <w:rFonts w:ascii="Times New Roman" w:eastAsia="Times New Roman" w:hAnsi="Times New Roman" w:cs="Times New Roman"/>
                <w:sz w:val="24"/>
                <w:szCs w:val="24"/>
                <w:lang w:val="ru-RU"/>
              </w:rPr>
              <w:t>Задати застосовуваний за замовчуванням командний інтерпретатор входу в систему</w:t>
            </w:r>
          </w:p>
        </w:tc>
      </w:tr>
      <w:tr w:rsidR="00C9493A" w:rsidRPr="00952DD2" w:rsidTr="00B2640E">
        <w:tc>
          <w:tcPr>
            <w:tcW w:w="2875" w:type="dxa"/>
          </w:tcPr>
          <w:p w:rsidR="00C9493A" w:rsidRPr="00952DD2" w:rsidRDefault="00C9493A" w:rsidP="00C9493A">
            <w:pPr>
              <w:spacing w:line="276" w:lineRule="auto"/>
              <w:jc w:val="both"/>
              <w:rPr>
                <w:rFonts w:ascii="Courier New" w:eastAsia="Times New Roman" w:hAnsi="Courier New" w:cs="Courier New"/>
                <w:b/>
                <w:i/>
                <w:sz w:val="24"/>
                <w:szCs w:val="24"/>
              </w:rPr>
            </w:pPr>
            <w:r w:rsidRPr="00952DD2">
              <w:rPr>
                <w:rFonts w:ascii="Courier New" w:eastAsia="Times New Roman" w:hAnsi="Courier New" w:cs="Courier New"/>
                <w:b/>
                <w:i/>
                <w:sz w:val="24"/>
                <w:szCs w:val="24"/>
              </w:rPr>
              <w:t>-u &lt;ідентифікатор_користувача&gt;</w:t>
            </w:r>
          </w:p>
        </w:tc>
        <w:tc>
          <w:tcPr>
            <w:tcW w:w="7088" w:type="dxa"/>
          </w:tcPr>
          <w:p w:rsidR="00C9493A" w:rsidRPr="00952DD2" w:rsidRDefault="00C9493A" w:rsidP="00C9493A">
            <w:pPr>
              <w:spacing w:line="276" w:lineRule="auto"/>
              <w:jc w:val="both"/>
              <w:rPr>
                <w:rFonts w:ascii="Times New Roman" w:eastAsia="Times New Roman" w:hAnsi="Times New Roman" w:cs="Times New Roman"/>
                <w:sz w:val="24"/>
                <w:szCs w:val="24"/>
                <w:lang w:val="ru-RU"/>
              </w:rPr>
            </w:pPr>
            <w:r w:rsidRPr="00952DD2">
              <w:rPr>
                <w:rFonts w:ascii="Times New Roman" w:eastAsia="Times New Roman" w:hAnsi="Times New Roman" w:cs="Times New Roman"/>
                <w:sz w:val="24"/>
                <w:szCs w:val="24"/>
                <w:lang w:val="ru-RU"/>
              </w:rPr>
              <w:t>Задати унікальний ідентифікатор користувача для облікового запису</w:t>
            </w:r>
          </w:p>
        </w:tc>
      </w:tr>
    </w:tbl>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952DD2" w:rsidRDefault="00C9493A" w:rsidP="00B2640E">
      <w:pPr>
        <w:spacing w:after="0" w:line="276" w:lineRule="auto"/>
        <w:ind w:firstLine="540"/>
        <w:jc w:val="both"/>
        <w:rPr>
          <w:rFonts w:ascii="Times New Roman" w:eastAsia="Times New Roman" w:hAnsi="Times New Roman" w:cs="Times New Roman"/>
          <w:sz w:val="24"/>
          <w:szCs w:val="24"/>
        </w:rPr>
      </w:pPr>
      <w:r w:rsidRPr="00952DD2">
        <w:rPr>
          <w:rFonts w:ascii="Times New Roman" w:eastAsia="Times New Roman" w:hAnsi="Times New Roman" w:cs="Times New Roman"/>
          <w:sz w:val="24"/>
          <w:szCs w:val="24"/>
        </w:rPr>
        <w:lastRenderedPageBreak/>
        <w:t>Таким чином, завдання зміни значень за замовчуванням є зовсім не складним.</w:t>
      </w:r>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952DD2">
        <w:rPr>
          <w:rFonts w:ascii="Times New Roman" w:eastAsia="Times New Roman" w:hAnsi="Times New Roman" w:cs="Times New Roman"/>
          <w:sz w:val="24"/>
          <w:szCs w:val="24"/>
        </w:rPr>
        <w:t xml:space="preserve">Наприклад, створимо нового користувача з іменем </w:t>
      </w:r>
      <w:r w:rsidRPr="00952DD2">
        <w:rPr>
          <w:rFonts w:ascii="Courier New" w:eastAsia="Times New Roman" w:hAnsi="Courier New" w:cs="Courier New"/>
          <w:b/>
          <w:i/>
          <w:sz w:val="24"/>
          <w:szCs w:val="24"/>
          <w:lang w:val="en-US"/>
        </w:rPr>
        <w:t>user</w:t>
      </w:r>
      <w:r w:rsidRPr="00952DD2">
        <w:rPr>
          <w:rFonts w:ascii="Courier New" w:eastAsia="Times New Roman" w:hAnsi="Courier New" w:cs="Courier New"/>
          <w:b/>
          <w:i/>
          <w:sz w:val="24"/>
          <w:szCs w:val="24"/>
        </w:rPr>
        <w:t>1</w:t>
      </w:r>
      <w:r w:rsidRPr="00952DD2">
        <w:rPr>
          <w:rFonts w:ascii="Times New Roman" w:eastAsia="Times New Roman" w:hAnsi="Times New Roman" w:cs="Times New Roman"/>
          <w:sz w:val="24"/>
          <w:szCs w:val="24"/>
        </w:rPr>
        <w:t xml:space="preserve"> та додамо його у групу </w:t>
      </w:r>
      <w:r w:rsidRPr="00952DD2">
        <w:rPr>
          <w:rFonts w:ascii="Courier New" w:eastAsia="Times New Roman" w:hAnsi="Courier New" w:cs="Courier New"/>
          <w:b/>
          <w:i/>
          <w:sz w:val="24"/>
          <w:szCs w:val="24"/>
          <w:lang w:val="en-US"/>
        </w:rPr>
        <w:t>students</w:t>
      </w:r>
      <w:r w:rsidRPr="00952DD2">
        <w:rPr>
          <w:rFonts w:ascii="Times New Roman" w:eastAsia="Times New Roman" w:hAnsi="Times New Roman" w:cs="Times New Roman"/>
          <w:sz w:val="24"/>
          <w:szCs w:val="24"/>
        </w:rPr>
        <w:t xml:space="preserve"> (при цьому вкажемо її у якості основної), створимо його домашній каталог та вкажемо у якості оболонки за замовчуванням </w:t>
      </w:r>
      <w:r w:rsidRPr="00952DD2">
        <w:rPr>
          <w:rFonts w:ascii="Courier New" w:eastAsia="Times New Roman" w:hAnsi="Courier New" w:cs="Courier New"/>
          <w:b/>
          <w:i/>
          <w:sz w:val="24"/>
          <w:szCs w:val="24"/>
          <w:lang w:val="en-US"/>
        </w:rPr>
        <w:t>bash</w:t>
      </w:r>
      <w:r w:rsidRPr="00952DD2">
        <w:rPr>
          <w:rFonts w:ascii="Times New Roman" w:eastAsia="Times New Roman" w:hAnsi="Times New Roman" w:cs="Times New Roman"/>
          <w:sz w:val="24"/>
          <w:szCs w:val="24"/>
        </w:rPr>
        <w:t xml:space="preserve">. Після цього переглянемо інформацію </w:t>
      </w:r>
      <w:r w:rsidR="00952DD2" w:rsidRPr="00952DD2">
        <w:rPr>
          <w:rFonts w:ascii="Times New Roman" w:eastAsia="Times New Roman" w:hAnsi="Times New Roman" w:cs="Times New Roman"/>
          <w:sz w:val="24"/>
          <w:szCs w:val="24"/>
        </w:rPr>
        <w:t>щодо</w:t>
      </w:r>
      <w:r w:rsidRPr="00952DD2">
        <w:rPr>
          <w:rFonts w:ascii="Times New Roman" w:eastAsia="Times New Roman" w:hAnsi="Times New Roman" w:cs="Times New Roman"/>
          <w:sz w:val="24"/>
          <w:szCs w:val="24"/>
        </w:rPr>
        <w:t xml:space="preserve"> створен</w:t>
      </w:r>
      <w:r w:rsidR="00952DD2" w:rsidRPr="00952DD2">
        <w:rPr>
          <w:rFonts w:ascii="Times New Roman" w:eastAsia="Times New Roman" w:hAnsi="Times New Roman" w:cs="Times New Roman"/>
          <w:sz w:val="24"/>
          <w:szCs w:val="24"/>
        </w:rPr>
        <w:t>ого</w:t>
      </w:r>
      <w:r w:rsidRPr="00952DD2">
        <w:rPr>
          <w:rFonts w:ascii="Times New Roman" w:eastAsia="Times New Roman" w:hAnsi="Times New Roman" w:cs="Times New Roman"/>
          <w:sz w:val="24"/>
          <w:szCs w:val="24"/>
        </w:rPr>
        <w:t xml:space="preserve"> обліков</w:t>
      </w:r>
      <w:r w:rsidR="00952DD2" w:rsidRPr="00952DD2">
        <w:rPr>
          <w:rFonts w:ascii="Times New Roman" w:eastAsia="Times New Roman" w:hAnsi="Times New Roman" w:cs="Times New Roman"/>
          <w:sz w:val="24"/>
          <w:szCs w:val="24"/>
        </w:rPr>
        <w:t>ого</w:t>
      </w:r>
      <w:r w:rsidRPr="00952DD2">
        <w:rPr>
          <w:rFonts w:ascii="Times New Roman" w:eastAsia="Times New Roman" w:hAnsi="Times New Roman" w:cs="Times New Roman"/>
          <w:sz w:val="24"/>
          <w:szCs w:val="24"/>
        </w:rPr>
        <w:t xml:space="preserve"> запис</w:t>
      </w:r>
      <w:r w:rsidR="00952DD2" w:rsidRPr="00952DD2">
        <w:rPr>
          <w:rFonts w:ascii="Times New Roman" w:eastAsia="Times New Roman" w:hAnsi="Times New Roman" w:cs="Times New Roman"/>
          <w:sz w:val="24"/>
          <w:szCs w:val="24"/>
        </w:rPr>
        <w:t>у</w:t>
      </w:r>
      <w:r w:rsidRPr="00952DD2">
        <w:rPr>
          <w:rFonts w:ascii="Times New Roman" w:eastAsia="Times New Roman" w:hAnsi="Times New Roman" w:cs="Times New Roman"/>
          <w:sz w:val="24"/>
          <w:szCs w:val="24"/>
        </w:rPr>
        <w:t xml:space="preserve"> </w:t>
      </w:r>
      <w:r w:rsidR="00952DD2" w:rsidRPr="00952DD2">
        <w:rPr>
          <w:rFonts w:ascii="Times New Roman" w:eastAsia="Times New Roman" w:hAnsi="Times New Roman" w:cs="Times New Roman"/>
          <w:sz w:val="24"/>
          <w:szCs w:val="24"/>
        </w:rPr>
        <w:t>в</w:t>
      </w:r>
      <w:r w:rsidRPr="00952DD2">
        <w:rPr>
          <w:rFonts w:ascii="Times New Roman" w:eastAsia="Times New Roman" w:hAnsi="Times New Roman" w:cs="Times New Roman"/>
          <w:sz w:val="24"/>
          <w:szCs w:val="24"/>
        </w:rPr>
        <w:t xml:space="preserve"> файлі </w:t>
      </w:r>
      <w:r w:rsidRPr="00952DD2">
        <w:rPr>
          <w:rFonts w:ascii="Courier New" w:eastAsia="Times New Roman" w:hAnsi="Courier New" w:cs="Courier New"/>
          <w:b/>
          <w:i/>
          <w:sz w:val="24"/>
          <w:szCs w:val="24"/>
        </w:rPr>
        <w:t>/</w:t>
      </w:r>
      <w:r w:rsidRPr="00952DD2">
        <w:rPr>
          <w:rFonts w:ascii="Courier New" w:eastAsia="Times New Roman" w:hAnsi="Courier New" w:cs="Courier New"/>
          <w:b/>
          <w:i/>
          <w:sz w:val="24"/>
          <w:szCs w:val="24"/>
          <w:lang w:val="en-US"/>
        </w:rPr>
        <w:t>etc</w:t>
      </w:r>
      <w:r w:rsidRPr="00952DD2">
        <w:rPr>
          <w:rFonts w:ascii="Courier New" w:eastAsia="Times New Roman" w:hAnsi="Courier New" w:cs="Courier New"/>
          <w:b/>
          <w:i/>
          <w:sz w:val="24"/>
          <w:szCs w:val="24"/>
        </w:rPr>
        <w:t>/</w:t>
      </w:r>
      <w:r w:rsidRPr="00952DD2">
        <w:rPr>
          <w:rFonts w:ascii="Courier New" w:eastAsia="Times New Roman" w:hAnsi="Courier New" w:cs="Courier New"/>
          <w:b/>
          <w:i/>
          <w:sz w:val="24"/>
          <w:szCs w:val="24"/>
          <w:lang w:val="en-US"/>
        </w:rPr>
        <w:t>passwd</w:t>
      </w:r>
      <w:r w:rsidRPr="00952DD2">
        <w:rPr>
          <w:rFonts w:ascii="Times New Roman" w:eastAsia="Times New Roman" w:hAnsi="Times New Roman" w:cs="Times New Roman"/>
          <w:sz w:val="24"/>
          <w:szCs w:val="24"/>
        </w:rPr>
        <w:t xml:space="preserve"> та перевіримо, чи був створений його домашній каталог.</w:t>
      </w:r>
    </w:p>
    <w:p w:rsidR="00C9493A" w:rsidRPr="00BC7D07" w:rsidRDefault="00C9493A" w:rsidP="00EF4321">
      <w:pPr>
        <w:spacing w:after="0" w:line="276" w:lineRule="auto"/>
        <w:ind w:firstLine="567"/>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en-US" w:eastAsia="en-US"/>
        </w:rPr>
        <w:drawing>
          <wp:inline distT="0" distB="0" distL="0" distR="0" wp14:anchorId="1A3C3DB8" wp14:editId="14188C18">
            <wp:extent cx="4905375" cy="904875"/>
            <wp:effectExtent l="0" t="0" r="9525" b="952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jpg"/>
                    <pic:cNvPicPr/>
                  </pic:nvPicPr>
                  <pic:blipFill>
                    <a:blip r:embed="rId220">
                      <a:extLst>
                        <a:ext uri="{BEBA8EAE-BF5A-486C-A8C5-ECC9F3942E4B}">
                          <a14:imgProps xmlns:a14="http://schemas.microsoft.com/office/drawing/2010/main">
                            <a14:imgLayer r:embed="rId22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05375" cy="904875"/>
                    </a:xfrm>
                    <a:prstGeom prst="rect">
                      <a:avLst/>
                    </a:prstGeom>
                  </pic:spPr>
                </pic:pic>
              </a:graphicData>
            </a:graphic>
          </wp:inline>
        </w:drawing>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952DD2" w:rsidRDefault="00952DD2" w:rsidP="00B2640E">
      <w:pPr>
        <w:spacing w:after="0" w:line="276" w:lineRule="auto"/>
        <w:ind w:firstLine="540"/>
        <w:jc w:val="both"/>
        <w:rPr>
          <w:rFonts w:ascii="Times New Roman" w:eastAsia="Times New Roman" w:hAnsi="Times New Roman" w:cs="Times New Roman"/>
          <w:sz w:val="24"/>
          <w:szCs w:val="24"/>
        </w:rPr>
      </w:pPr>
      <w:r w:rsidRPr="00952DD2">
        <w:rPr>
          <w:rFonts w:ascii="Times New Roman" w:eastAsia="Times New Roman" w:hAnsi="Times New Roman" w:cs="Times New Roman"/>
          <w:sz w:val="24"/>
          <w:szCs w:val="24"/>
        </w:rPr>
        <w:t>Отже</w:t>
      </w:r>
      <w:r w:rsidR="00C9493A" w:rsidRPr="00952DD2">
        <w:rPr>
          <w:rFonts w:ascii="Times New Roman" w:eastAsia="Times New Roman" w:hAnsi="Times New Roman" w:cs="Times New Roman"/>
          <w:sz w:val="24"/>
          <w:szCs w:val="24"/>
        </w:rPr>
        <w:t xml:space="preserve">, </w:t>
      </w:r>
      <w:r w:rsidRPr="00952DD2">
        <w:rPr>
          <w:rFonts w:ascii="Times New Roman" w:eastAsia="Times New Roman" w:hAnsi="Times New Roman" w:cs="Times New Roman"/>
          <w:sz w:val="24"/>
          <w:szCs w:val="24"/>
        </w:rPr>
        <w:t>м</w:t>
      </w:r>
      <w:r w:rsidR="00C9493A" w:rsidRPr="00952DD2">
        <w:rPr>
          <w:rFonts w:ascii="Times New Roman" w:eastAsia="Times New Roman" w:hAnsi="Times New Roman" w:cs="Times New Roman"/>
          <w:sz w:val="24"/>
          <w:szCs w:val="24"/>
        </w:rPr>
        <w:t>и переконалис</w:t>
      </w:r>
      <w:r w:rsidRPr="00952DD2">
        <w:rPr>
          <w:rFonts w:ascii="Times New Roman" w:eastAsia="Times New Roman" w:hAnsi="Times New Roman" w:cs="Times New Roman"/>
          <w:sz w:val="24"/>
          <w:szCs w:val="24"/>
        </w:rPr>
        <w:t>я</w:t>
      </w:r>
      <w:r w:rsidR="00C9493A" w:rsidRPr="00952DD2">
        <w:rPr>
          <w:rFonts w:ascii="Times New Roman" w:eastAsia="Times New Roman" w:hAnsi="Times New Roman" w:cs="Times New Roman"/>
          <w:sz w:val="24"/>
          <w:szCs w:val="24"/>
        </w:rPr>
        <w:t xml:space="preserve">, що новий обліковий запис користувача </w:t>
      </w:r>
      <w:r w:rsidR="00C9493A" w:rsidRPr="00952DD2">
        <w:rPr>
          <w:rFonts w:ascii="Courier New" w:eastAsia="Times New Roman" w:hAnsi="Courier New" w:cs="Courier New"/>
          <w:b/>
          <w:i/>
          <w:sz w:val="24"/>
          <w:szCs w:val="24"/>
          <w:lang w:val="en-US"/>
        </w:rPr>
        <w:t>user</w:t>
      </w:r>
      <w:r w:rsidR="00C9493A" w:rsidRPr="00952DD2">
        <w:rPr>
          <w:rFonts w:ascii="Times New Roman" w:eastAsia="Times New Roman" w:hAnsi="Times New Roman" w:cs="Times New Roman"/>
          <w:sz w:val="24"/>
          <w:szCs w:val="24"/>
          <w:lang w:val="ru-RU"/>
        </w:rPr>
        <w:t xml:space="preserve"> </w:t>
      </w:r>
      <w:r w:rsidR="00C9493A" w:rsidRPr="00952DD2">
        <w:rPr>
          <w:rFonts w:ascii="Times New Roman" w:eastAsia="Times New Roman" w:hAnsi="Times New Roman" w:cs="Times New Roman"/>
          <w:sz w:val="24"/>
          <w:szCs w:val="24"/>
        </w:rPr>
        <w:t>дійсно був створений.</w:t>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952DD2" w:rsidRDefault="00C9493A" w:rsidP="009C6BFF">
      <w:pPr>
        <w:pStyle w:val="3"/>
        <w:numPr>
          <w:ilvl w:val="2"/>
          <w:numId w:val="22"/>
        </w:numPr>
        <w:ind w:left="0" w:firstLine="0"/>
        <w:rPr>
          <w:rFonts w:eastAsia="Times New Roman"/>
        </w:rPr>
      </w:pPr>
      <w:bookmarkStart w:id="69" w:name="_Toc2373731"/>
      <w:r w:rsidRPr="00952DD2">
        <w:rPr>
          <w:rFonts w:eastAsia="Times New Roman"/>
        </w:rPr>
        <w:t>Зміна поточного користувача</w:t>
      </w:r>
      <w:bookmarkEnd w:id="69"/>
    </w:p>
    <w:p w:rsidR="00C9493A" w:rsidRPr="00952DD2" w:rsidRDefault="00C9493A" w:rsidP="00B2640E">
      <w:pPr>
        <w:spacing w:after="0" w:line="276" w:lineRule="auto"/>
        <w:ind w:firstLine="540"/>
        <w:jc w:val="both"/>
        <w:rPr>
          <w:rFonts w:ascii="Times New Roman" w:eastAsia="Times New Roman" w:hAnsi="Times New Roman" w:cs="Times New Roman"/>
          <w:sz w:val="24"/>
          <w:szCs w:val="24"/>
        </w:rPr>
      </w:pPr>
      <w:r w:rsidRPr="00952DD2">
        <w:rPr>
          <w:rFonts w:ascii="Times New Roman" w:eastAsia="Times New Roman" w:hAnsi="Times New Roman" w:cs="Times New Roman"/>
          <w:sz w:val="24"/>
          <w:szCs w:val="24"/>
        </w:rPr>
        <w:t>У системі Linux передбачені різні команди, які змінюють облікові записи користувачів тим чи іншим чином. Вони наведені у табл. 4.2.</w:t>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952DD2" w:rsidRDefault="00C9493A" w:rsidP="00C9493A">
      <w:pPr>
        <w:spacing w:after="0" w:line="276" w:lineRule="auto"/>
        <w:jc w:val="right"/>
        <w:rPr>
          <w:rFonts w:ascii="Times New Roman" w:eastAsia="Times New Roman" w:hAnsi="Times New Roman" w:cs="Times New Roman"/>
          <w:sz w:val="24"/>
          <w:szCs w:val="24"/>
        </w:rPr>
      </w:pPr>
      <w:r w:rsidRPr="00952DD2">
        <w:rPr>
          <w:rFonts w:ascii="Times New Roman" w:eastAsia="Times New Roman" w:hAnsi="Times New Roman" w:cs="Times New Roman"/>
          <w:i/>
          <w:iCs/>
          <w:sz w:val="24"/>
          <w:szCs w:val="24"/>
        </w:rPr>
        <w:t>Табл. 4.2</w:t>
      </w:r>
      <w:r w:rsidRPr="00952DD2">
        <w:rPr>
          <w:rFonts w:ascii="Times New Roman" w:eastAsia="Times New Roman" w:hAnsi="Times New Roman" w:cs="Times New Roman"/>
          <w:sz w:val="24"/>
          <w:szCs w:val="24"/>
        </w:rPr>
        <w:t xml:space="preserve">. </w:t>
      </w:r>
      <w:r w:rsidRPr="00952DD2">
        <w:rPr>
          <w:rFonts w:ascii="Times New Roman" w:eastAsia="Times New Roman" w:hAnsi="Times New Roman" w:cs="Times New Roman"/>
          <w:b/>
          <w:bCs/>
          <w:sz w:val="24"/>
          <w:szCs w:val="24"/>
        </w:rPr>
        <w:t>Команди зміни облікових записів користувачів</w:t>
      </w:r>
    </w:p>
    <w:tbl>
      <w:tblPr>
        <w:tblStyle w:val="TableGrid1"/>
        <w:tblW w:w="0" w:type="auto"/>
        <w:tblLook w:val="04A0" w:firstRow="1" w:lastRow="0" w:firstColumn="1" w:lastColumn="0" w:noHBand="0" w:noVBand="1"/>
      </w:tblPr>
      <w:tblGrid>
        <w:gridCol w:w="1696"/>
        <w:gridCol w:w="8267"/>
      </w:tblGrid>
      <w:tr w:rsidR="00BC7D07" w:rsidRPr="00BC7D07" w:rsidTr="00B2640E">
        <w:tc>
          <w:tcPr>
            <w:tcW w:w="1696" w:type="dxa"/>
          </w:tcPr>
          <w:p w:rsidR="00C9493A" w:rsidRPr="00952DD2" w:rsidRDefault="00C9493A" w:rsidP="00C9493A">
            <w:pPr>
              <w:spacing w:line="276" w:lineRule="auto"/>
              <w:jc w:val="center"/>
              <w:rPr>
                <w:rFonts w:ascii="Times New Roman" w:eastAsia="Times New Roman" w:hAnsi="Times New Roman" w:cs="Times New Roman"/>
                <w:b/>
                <w:sz w:val="24"/>
                <w:szCs w:val="24"/>
              </w:rPr>
            </w:pPr>
            <w:r w:rsidRPr="00952DD2">
              <w:rPr>
                <w:rFonts w:ascii="Times New Roman" w:eastAsia="Times New Roman" w:hAnsi="Times New Roman" w:cs="Times New Roman"/>
                <w:b/>
                <w:sz w:val="24"/>
                <w:szCs w:val="24"/>
              </w:rPr>
              <w:t>Команда</w:t>
            </w:r>
          </w:p>
        </w:tc>
        <w:tc>
          <w:tcPr>
            <w:tcW w:w="8267" w:type="dxa"/>
          </w:tcPr>
          <w:p w:rsidR="00C9493A" w:rsidRPr="00952DD2" w:rsidRDefault="00C9493A" w:rsidP="00C9493A">
            <w:pPr>
              <w:spacing w:line="276" w:lineRule="auto"/>
              <w:jc w:val="center"/>
              <w:rPr>
                <w:rFonts w:ascii="Times New Roman" w:eastAsia="Times New Roman" w:hAnsi="Times New Roman" w:cs="Times New Roman"/>
                <w:b/>
                <w:sz w:val="24"/>
                <w:szCs w:val="24"/>
              </w:rPr>
            </w:pPr>
            <w:r w:rsidRPr="00952DD2">
              <w:rPr>
                <w:rFonts w:ascii="Times New Roman" w:eastAsia="Times New Roman" w:hAnsi="Times New Roman" w:cs="Times New Roman"/>
                <w:b/>
                <w:sz w:val="24"/>
                <w:szCs w:val="24"/>
              </w:rPr>
              <w:t>Опис</w:t>
            </w:r>
          </w:p>
        </w:tc>
      </w:tr>
      <w:tr w:rsidR="00BC7D07" w:rsidRPr="00BC7D07" w:rsidTr="00B2640E">
        <w:tc>
          <w:tcPr>
            <w:tcW w:w="1696" w:type="dxa"/>
          </w:tcPr>
          <w:p w:rsidR="00C9493A" w:rsidRPr="00952DD2" w:rsidRDefault="00C9493A" w:rsidP="00C9493A">
            <w:pPr>
              <w:spacing w:line="276" w:lineRule="auto"/>
              <w:jc w:val="center"/>
              <w:rPr>
                <w:rFonts w:ascii="Courier New" w:eastAsia="Times New Roman" w:hAnsi="Courier New" w:cs="Courier New"/>
                <w:b/>
                <w:i/>
                <w:sz w:val="24"/>
                <w:szCs w:val="24"/>
              </w:rPr>
            </w:pPr>
            <w:r w:rsidRPr="00952DD2">
              <w:rPr>
                <w:rFonts w:ascii="Courier New" w:eastAsia="Times New Roman" w:hAnsi="Courier New" w:cs="Courier New"/>
                <w:b/>
                <w:i/>
                <w:sz w:val="24"/>
                <w:szCs w:val="24"/>
              </w:rPr>
              <w:t>usermod</w:t>
            </w:r>
          </w:p>
        </w:tc>
        <w:tc>
          <w:tcPr>
            <w:tcW w:w="8267" w:type="dxa"/>
          </w:tcPr>
          <w:p w:rsidR="00C9493A" w:rsidRPr="00952DD2" w:rsidRDefault="00C9493A" w:rsidP="00B00495">
            <w:pPr>
              <w:spacing w:line="276" w:lineRule="auto"/>
              <w:jc w:val="both"/>
              <w:rPr>
                <w:rFonts w:ascii="Times New Roman" w:eastAsia="Times New Roman" w:hAnsi="Times New Roman" w:cs="Times New Roman"/>
                <w:sz w:val="24"/>
                <w:szCs w:val="24"/>
                <w:lang w:val="ru-RU"/>
              </w:rPr>
            </w:pPr>
            <w:r w:rsidRPr="00952DD2">
              <w:rPr>
                <w:rFonts w:ascii="Times New Roman" w:eastAsia="Times New Roman" w:hAnsi="Times New Roman" w:cs="Times New Roman"/>
                <w:sz w:val="24"/>
                <w:szCs w:val="24"/>
                <w:lang w:val="ru-RU"/>
              </w:rPr>
              <w:t xml:space="preserve">Команда редагування полів облікового запису користувача, яка дозволяє визначати приналежність до первинної </w:t>
            </w:r>
            <w:r w:rsidR="00B00495" w:rsidRPr="00952DD2">
              <w:rPr>
                <w:rFonts w:ascii="Times New Roman" w:eastAsia="Times New Roman" w:hAnsi="Times New Roman" w:cs="Times New Roman"/>
                <w:sz w:val="24"/>
                <w:szCs w:val="24"/>
                <w:lang w:val="ru-RU"/>
              </w:rPr>
              <w:t>та</w:t>
            </w:r>
            <w:r w:rsidRPr="00952DD2">
              <w:rPr>
                <w:rFonts w:ascii="Times New Roman" w:eastAsia="Times New Roman" w:hAnsi="Times New Roman" w:cs="Times New Roman"/>
                <w:sz w:val="24"/>
                <w:szCs w:val="24"/>
                <w:lang w:val="ru-RU"/>
              </w:rPr>
              <w:t xml:space="preserve"> вторинної груп</w:t>
            </w:r>
            <w:r w:rsidR="00B00495" w:rsidRPr="00952DD2">
              <w:rPr>
                <w:rFonts w:ascii="Times New Roman" w:eastAsia="Times New Roman" w:hAnsi="Times New Roman" w:cs="Times New Roman"/>
                <w:sz w:val="24"/>
                <w:szCs w:val="24"/>
                <w:lang w:val="ru-RU"/>
              </w:rPr>
              <w:t>и</w:t>
            </w:r>
          </w:p>
        </w:tc>
      </w:tr>
      <w:tr w:rsidR="00BC7D07" w:rsidRPr="00BC7D07" w:rsidTr="00B2640E">
        <w:tc>
          <w:tcPr>
            <w:tcW w:w="1696" w:type="dxa"/>
          </w:tcPr>
          <w:p w:rsidR="00C9493A" w:rsidRPr="00952DD2" w:rsidRDefault="00C9493A" w:rsidP="00C9493A">
            <w:pPr>
              <w:spacing w:line="276" w:lineRule="auto"/>
              <w:jc w:val="center"/>
              <w:rPr>
                <w:rFonts w:ascii="Courier New" w:eastAsia="Times New Roman" w:hAnsi="Courier New" w:cs="Courier New"/>
                <w:b/>
                <w:i/>
                <w:sz w:val="24"/>
                <w:szCs w:val="24"/>
              </w:rPr>
            </w:pPr>
            <w:r w:rsidRPr="00952DD2">
              <w:rPr>
                <w:rFonts w:ascii="Courier New" w:eastAsia="Times New Roman" w:hAnsi="Courier New" w:cs="Courier New"/>
                <w:b/>
                <w:i/>
                <w:sz w:val="24"/>
                <w:szCs w:val="24"/>
              </w:rPr>
              <w:t>passwd</w:t>
            </w:r>
          </w:p>
        </w:tc>
        <w:tc>
          <w:tcPr>
            <w:tcW w:w="8267" w:type="dxa"/>
          </w:tcPr>
          <w:p w:rsidR="00C9493A" w:rsidRPr="00952DD2" w:rsidRDefault="00C9493A" w:rsidP="00C9493A">
            <w:pPr>
              <w:spacing w:line="276" w:lineRule="auto"/>
              <w:jc w:val="both"/>
              <w:rPr>
                <w:rFonts w:ascii="Times New Roman" w:eastAsia="Times New Roman" w:hAnsi="Times New Roman" w:cs="Times New Roman"/>
                <w:sz w:val="24"/>
                <w:szCs w:val="24"/>
                <w:lang w:val="ru-RU"/>
              </w:rPr>
            </w:pPr>
            <w:r w:rsidRPr="00952DD2">
              <w:rPr>
                <w:rFonts w:ascii="Times New Roman" w:eastAsia="Times New Roman" w:hAnsi="Times New Roman" w:cs="Times New Roman"/>
                <w:sz w:val="24"/>
                <w:szCs w:val="24"/>
                <w:lang w:val="ru-RU"/>
              </w:rPr>
              <w:t>Команда зміни пароля для існуючого користувача</w:t>
            </w:r>
          </w:p>
        </w:tc>
      </w:tr>
      <w:tr w:rsidR="00BC7D07" w:rsidRPr="00BC7D07" w:rsidTr="00B2640E">
        <w:tc>
          <w:tcPr>
            <w:tcW w:w="1696" w:type="dxa"/>
          </w:tcPr>
          <w:p w:rsidR="00C9493A" w:rsidRPr="00952DD2" w:rsidRDefault="00C9493A" w:rsidP="00C9493A">
            <w:pPr>
              <w:spacing w:line="276" w:lineRule="auto"/>
              <w:jc w:val="center"/>
              <w:rPr>
                <w:rFonts w:ascii="Courier New" w:eastAsia="Times New Roman" w:hAnsi="Courier New" w:cs="Courier New"/>
                <w:b/>
                <w:i/>
                <w:sz w:val="24"/>
                <w:szCs w:val="24"/>
              </w:rPr>
            </w:pPr>
            <w:r w:rsidRPr="00952DD2">
              <w:rPr>
                <w:rFonts w:ascii="Courier New" w:eastAsia="Times New Roman" w:hAnsi="Courier New" w:cs="Courier New"/>
                <w:b/>
                <w:i/>
                <w:sz w:val="24"/>
                <w:szCs w:val="24"/>
              </w:rPr>
              <w:t>chpasswd</w:t>
            </w:r>
          </w:p>
        </w:tc>
        <w:tc>
          <w:tcPr>
            <w:tcW w:w="8267" w:type="dxa"/>
          </w:tcPr>
          <w:p w:rsidR="00C9493A" w:rsidRPr="00952DD2" w:rsidRDefault="00C9493A" w:rsidP="00C9493A">
            <w:pPr>
              <w:spacing w:line="276" w:lineRule="auto"/>
              <w:jc w:val="both"/>
              <w:rPr>
                <w:rFonts w:ascii="Times New Roman" w:eastAsia="Times New Roman" w:hAnsi="Times New Roman" w:cs="Times New Roman"/>
                <w:sz w:val="24"/>
                <w:szCs w:val="24"/>
                <w:lang w:val="ru-RU"/>
              </w:rPr>
            </w:pPr>
            <w:r w:rsidRPr="00952DD2">
              <w:rPr>
                <w:rFonts w:ascii="Times New Roman" w:eastAsia="Times New Roman" w:hAnsi="Times New Roman" w:cs="Times New Roman"/>
                <w:sz w:val="24"/>
                <w:szCs w:val="24"/>
                <w:lang w:val="ru-RU"/>
              </w:rPr>
              <w:t xml:space="preserve">Команда читання файлу, в якому у вигляді окремих пар задані реєстраційні імена і паролі </w:t>
            </w:r>
            <w:r w:rsidR="00952DD2" w:rsidRPr="00952DD2">
              <w:rPr>
                <w:rFonts w:ascii="Times New Roman" w:eastAsia="Times New Roman" w:hAnsi="Times New Roman" w:cs="Times New Roman"/>
                <w:sz w:val="24"/>
                <w:szCs w:val="24"/>
                <w:lang w:val="ru-RU"/>
              </w:rPr>
              <w:t>та</w:t>
            </w:r>
            <w:r w:rsidRPr="00952DD2">
              <w:rPr>
                <w:rFonts w:ascii="Times New Roman" w:eastAsia="Times New Roman" w:hAnsi="Times New Roman" w:cs="Times New Roman"/>
                <w:sz w:val="24"/>
                <w:szCs w:val="24"/>
                <w:lang w:val="ru-RU"/>
              </w:rPr>
              <w:t xml:space="preserve"> оновлення паролів</w:t>
            </w:r>
          </w:p>
        </w:tc>
      </w:tr>
      <w:tr w:rsidR="00BC7D07" w:rsidRPr="00BC7D07" w:rsidTr="00B2640E">
        <w:tc>
          <w:tcPr>
            <w:tcW w:w="1696" w:type="dxa"/>
          </w:tcPr>
          <w:p w:rsidR="00C9493A" w:rsidRPr="00952DD2" w:rsidRDefault="00C9493A" w:rsidP="00C9493A">
            <w:pPr>
              <w:spacing w:line="276" w:lineRule="auto"/>
              <w:jc w:val="center"/>
              <w:rPr>
                <w:rFonts w:ascii="Courier New" w:eastAsia="Times New Roman" w:hAnsi="Courier New" w:cs="Courier New"/>
                <w:b/>
                <w:i/>
                <w:sz w:val="24"/>
                <w:szCs w:val="24"/>
              </w:rPr>
            </w:pPr>
            <w:r w:rsidRPr="00952DD2">
              <w:rPr>
                <w:rFonts w:ascii="Courier New" w:eastAsia="Times New Roman" w:hAnsi="Courier New" w:cs="Courier New"/>
                <w:b/>
                <w:i/>
                <w:sz w:val="24"/>
                <w:szCs w:val="24"/>
              </w:rPr>
              <w:t>chage</w:t>
            </w:r>
          </w:p>
        </w:tc>
        <w:tc>
          <w:tcPr>
            <w:tcW w:w="8267" w:type="dxa"/>
          </w:tcPr>
          <w:p w:rsidR="00C9493A" w:rsidRPr="00952DD2" w:rsidRDefault="00C9493A" w:rsidP="00C9493A">
            <w:pPr>
              <w:spacing w:line="276" w:lineRule="auto"/>
              <w:jc w:val="both"/>
              <w:rPr>
                <w:rFonts w:ascii="Times New Roman" w:eastAsia="Times New Roman" w:hAnsi="Times New Roman" w:cs="Times New Roman"/>
                <w:sz w:val="24"/>
                <w:szCs w:val="24"/>
                <w:lang w:val="ru-RU"/>
              </w:rPr>
            </w:pPr>
            <w:r w:rsidRPr="00952DD2">
              <w:rPr>
                <w:rFonts w:ascii="Times New Roman" w:eastAsia="Times New Roman" w:hAnsi="Times New Roman" w:cs="Times New Roman"/>
                <w:sz w:val="24"/>
                <w:szCs w:val="24"/>
                <w:lang w:val="ru-RU"/>
              </w:rPr>
              <w:t>Команда зміни дати закінчення терміну дії пароля</w:t>
            </w:r>
          </w:p>
        </w:tc>
      </w:tr>
      <w:tr w:rsidR="00BC7D07" w:rsidRPr="00BC7D07" w:rsidTr="00B2640E">
        <w:tc>
          <w:tcPr>
            <w:tcW w:w="1696" w:type="dxa"/>
          </w:tcPr>
          <w:p w:rsidR="00C9493A" w:rsidRPr="00952DD2" w:rsidRDefault="00C9493A" w:rsidP="00C9493A">
            <w:pPr>
              <w:spacing w:line="276" w:lineRule="auto"/>
              <w:jc w:val="center"/>
              <w:rPr>
                <w:rFonts w:ascii="Courier New" w:eastAsia="Times New Roman" w:hAnsi="Courier New" w:cs="Courier New"/>
                <w:b/>
                <w:i/>
                <w:sz w:val="24"/>
                <w:szCs w:val="24"/>
              </w:rPr>
            </w:pPr>
            <w:r w:rsidRPr="00952DD2">
              <w:rPr>
                <w:rFonts w:ascii="Courier New" w:eastAsia="Times New Roman" w:hAnsi="Courier New" w:cs="Courier New"/>
                <w:b/>
                <w:i/>
                <w:sz w:val="24"/>
                <w:szCs w:val="24"/>
              </w:rPr>
              <w:t>chfn</w:t>
            </w:r>
          </w:p>
        </w:tc>
        <w:tc>
          <w:tcPr>
            <w:tcW w:w="8267" w:type="dxa"/>
          </w:tcPr>
          <w:p w:rsidR="00C9493A" w:rsidRPr="00952DD2" w:rsidRDefault="00C9493A" w:rsidP="00C9493A">
            <w:pPr>
              <w:spacing w:line="276" w:lineRule="auto"/>
              <w:jc w:val="both"/>
              <w:rPr>
                <w:rFonts w:ascii="Times New Roman" w:eastAsia="Times New Roman" w:hAnsi="Times New Roman" w:cs="Times New Roman"/>
                <w:sz w:val="24"/>
                <w:szCs w:val="24"/>
                <w:lang w:val="ru-RU"/>
              </w:rPr>
            </w:pPr>
            <w:r w:rsidRPr="00952DD2">
              <w:rPr>
                <w:rFonts w:ascii="Times New Roman" w:eastAsia="Times New Roman" w:hAnsi="Times New Roman" w:cs="Times New Roman"/>
                <w:sz w:val="24"/>
                <w:szCs w:val="24"/>
                <w:lang w:val="ru-RU"/>
              </w:rPr>
              <w:t>Команда зміни вмісту коментаря до облікового запису користувача</w:t>
            </w:r>
          </w:p>
        </w:tc>
      </w:tr>
      <w:tr w:rsidR="00C9493A" w:rsidRPr="00BC7D07" w:rsidTr="00B2640E">
        <w:tc>
          <w:tcPr>
            <w:tcW w:w="1696" w:type="dxa"/>
          </w:tcPr>
          <w:p w:rsidR="00C9493A" w:rsidRPr="00952DD2" w:rsidRDefault="00C9493A" w:rsidP="00C9493A">
            <w:pPr>
              <w:spacing w:line="276" w:lineRule="auto"/>
              <w:jc w:val="center"/>
              <w:rPr>
                <w:rFonts w:ascii="Courier New" w:eastAsia="Times New Roman" w:hAnsi="Courier New" w:cs="Courier New"/>
                <w:b/>
                <w:i/>
                <w:sz w:val="24"/>
                <w:szCs w:val="24"/>
              </w:rPr>
            </w:pPr>
            <w:r w:rsidRPr="00952DD2">
              <w:rPr>
                <w:rFonts w:ascii="Courier New" w:eastAsia="Times New Roman" w:hAnsi="Courier New" w:cs="Courier New"/>
                <w:b/>
                <w:i/>
                <w:sz w:val="24"/>
                <w:szCs w:val="24"/>
              </w:rPr>
              <w:t>chsh</w:t>
            </w:r>
          </w:p>
        </w:tc>
        <w:tc>
          <w:tcPr>
            <w:tcW w:w="8267" w:type="dxa"/>
          </w:tcPr>
          <w:p w:rsidR="00C9493A" w:rsidRPr="00952DD2" w:rsidRDefault="00C9493A" w:rsidP="00C9493A">
            <w:pPr>
              <w:spacing w:line="276" w:lineRule="auto"/>
              <w:jc w:val="both"/>
              <w:rPr>
                <w:rFonts w:ascii="Times New Roman" w:eastAsia="Times New Roman" w:hAnsi="Times New Roman" w:cs="Times New Roman"/>
                <w:sz w:val="24"/>
                <w:szCs w:val="24"/>
                <w:lang w:val="ru-RU"/>
              </w:rPr>
            </w:pPr>
            <w:r w:rsidRPr="00952DD2">
              <w:rPr>
                <w:rFonts w:ascii="Times New Roman" w:eastAsia="Times New Roman" w:hAnsi="Times New Roman" w:cs="Times New Roman"/>
                <w:sz w:val="24"/>
                <w:szCs w:val="24"/>
                <w:lang w:val="ru-RU"/>
              </w:rPr>
              <w:t>Команда зміни заданої за замовчуванням командної оболонки для облікового запису користувача</w:t>
            </w:r>
          </w:p>
        </w:tc>
      </w:tr>
    </w:tbl>
    <w:p w:rsidR="00C9493A" w:rsidRPr="00BC7D07" w:rsidRDefault="00C9493A" w:rsidP="00C9493A">
      <w:pPr>
        <w:spacing w:after="0" w:line="276" w:lineRule="auto"/>
        <w:jc w:val="center"/>
        <w:rPr>
          <w:rFonts w:ascii="Times New Roman" w:eastAsia="Times New Roman" w:hAnsi="Times New Roman" w:cs="Times New Roman"/>
          <w:color w:val="FF0000"/>
          <w:sz w:val="24"/>
          <w:szCs w:val="24"/>
        </w:rPr>
      </w:pPr>
    </w:p>
    <w:p w:rsidR="00C9493A" w:rsidRPr="00952DD2" w:rsidRDefault="00C9493A" w:rsidP="00B2640E">
      <w:pPr>
        <w:spacing w:after="0" w:line="276" w:lineRule="auto"/>
        <w:ind w:firstLine="540"/>
        <w:jc w:val="both"/>
        <w:rPr>
          <w:rFonts w:ascii="Times New Roman" w:eastAsia="Times New Roman" w:hAnsi="Times New Roman" w:cs="Times New Roman"/>
          <w:sz w:val="24"/>
          <w:szCs w:val="24"/>
        </w:rPr>
      </w:pPr>
      <w:r w:rsidRPr="00952DD2">
        <w:rPr>
          <w:rFonts w:ascii="Times New Roman" w:eastAsia="Times New Roman" w:hAnsi="Times New Roman" w:cs="Times New Roman"/>
          <w:sz w:val="24"/>
          <w:szCs w:val="24"/>
        </w:rPr>
        <w:t xml:space="preserve">Команда </w:t>
      </w:r>
      <w:r w:rsidRPr="00952DD2">
        <w:rPr>
          <w:rFonts w:ascii="Courier New" w:eastAsia="Times New Roman" w:hAnsi="Courier New" w:cs="Courier New"/>
          <w:b/>
          <w:i/>
          <w:sz w:val="24"/>
          <w:szCs w:val="24"/>
        </w:rPr>
        <w:t>usermod</w:t>
      </w:r>
      <w:r w:rsidRPr="00952DD2">
        <w:rPr>
          <w:rFonts w:ascii="Times New Roman" w:eastAsia="Times New Roman" w:hAnsi="Times New Roman" w:cs="Times New Roman"/>
          <w:sz w:val="24"/>
          <w:szCs w:val="24"/>
        </w:rPr>
        <w:t xml:space="preserve"> має найбільш широку область дії серед усіх команд зміни облікових записів користувачів,  оскільки надає можливість вносити зміни в більшість полів файлу </w:t>
      </w:r>
      <w:r w:rsidRPr="00952DD2">
        <w:rPr>
          <w:rFonts w:ascii="Courier New" w:eastAsia="Times New Roman" w:hAnsi="Courier New" w:cs="Courier New"/>
          <w:b/>
          <w:sz w:val="24"/>
          <w:szCs w:val="24"/>
        </w:rPr>
        <w:t>/etc/passwd</w:t>
      </w:r>
      <w:r w:rsidRPr="00952DD2">
        <w:rPr>
          <w:rFonts w:ascii="Times New Roman" w:eastAsia="Times New Roman" w:hAnsi="Times New Roman" w:cs="Times New Roman"/>
          <w:sz w:val="24"/>
          <w:szCs w:val="24"/>
        </w:rPr>
        <w:t xml:space="preserve">. Для цього достатньо скористатися відповідними ключами </w:t>
      </w:r>
      <w:r w:rsidR="00952DD2" w:rsidRPr="00952DD2">
        <w:rPr>
          <w:rFonts w:ascii="Times New Roman" w:eastAsia="Times New Roman" w:hAnsi="Times New Roman" w:cs="Times New Roman"/>
          <w:sz w:val="24"/>
          <w:szCs w:val="24"/>
        </w:rPr>
        <w:t>цієї</w:t>
      </w:r>
      <w:r w:rsidRPr="00952DD2">
        <w:rPr>
          <w:rFonts w:ascii="Times New Roman" w:eastAsia="Times New Roman" w:hAnsi="Times New Roman" w:cs="Times New Roman"/>
          <w:sz w:val="24"/>
          <w:szCs w:val="24"/>
        </w:rPr>
        <w:t xml:space="preserve"> команди, які в основному збігаються з параметрами команди </w:t>
      </w:r>
      <w:r w:rsidRPr="00952DD2">
        <w:rPr>
          <w:rFonts w:ascii="Courier New" w:eastAsia="Times New Roman" w:hAnsi="Courier New" w:cs="Courier New"/>
          <w:b/>
          <w:i/>
          <w:sz w:val="24"/>
          <w:szCs w:val="24"/>
        </w:rPr>
        <w:t>useradd</w:t>
      </w:r>
      <w:r w:rsidRPr="00952DD2">
        <w:rPr>
          <w:rFonts w:ascii="Times New Roman" w:eastAsia="Times New Roman" w:hAnsi="Times New Roman" w:cs="Times New Roman"/>
          <w:sz w:val="24"/>
          <w:szCs w:val="24"/>
        </w:rPr>
        <w:t>, однак існують і додаткові параметри, які можуть виявитися необхідними, наприклад:</w:t>
      </w:r>
    </w:p>
    <w:p w:rsidR="00C9493A" w:rsidRPr="00952DD2" w:rsidRDefault="00C9493A" w:rsidP="00952DD2">
      <w:pPr>
        <w:numPr>
          <w:ilvl w:val="0"/>
          <w:numId w:val="71"/>
        </w:numPr>
        <w:spacing w:after="0" w:line="276" w:lineRule="auto"/>
        <w:ind w:left="810" w:hanging="270"/>
        <w:contextualSpacing/>
        <w:jc w:val="both"/>
        <w:rPr>
          <w:rFonts w:ascii="Times New Roman" w:eastAsia="Times New Roman" w:hAnsi="Times New Roman" w:cs="Times New Roman"/>
          <w:sz w:val="24"/>
          <w:szCs w:val="24"/>
        </w:rPr>
      </w:pPr>
      <w:r w:rsidRPr="00952DD2">
        <w:rPr>
          <w:rFonts w:ascii="Courier New" w:eastAsia="Times New Roman" w:hAnsi="Courier New" w:cs="Courier New"/>
          <w:b/>
          <w:i/>
          <w:sz w:val="24"/>
          <w:szCs w:val="24"/>
        </w:rPr>
        <w:t>-p</w:t>
      </w:r>
      <w:r w:rsidRPr="00952DD2">
        <w:rPr>
          <w:rFonts w:ascii="Times New Roman" w:eastAsia="Times New Roman" w:hAnsi="Times New Roman" w:cs="Times New Roman"/>
          <w:sz w:val="24"/>
          <w:szCs w:val="24"/>
        </w:rPr>
        <w:t xml:space="preserve"> – змінити пароль облікового запису;</w:t>
      </w:r>
    </w:p>
    <w:p w:rsidR="00C9493A" w:rsidRPr="00952DD2" w:rsidRDefault="00C9493A" w:rsidP="00952DD2">
      <w:pPr>
        <w:numPr>
          <w:ilvl w:val="0"/>
          <w:numId w:val="71"/>
        </w:numPr>
        <w:spacing w:after="0" w:line="276" w:lineRule="auto"/>
        <w:ind w:left="810" w:hanging="270"/>
        <w:contextualSpacing/>
        <w:jc w:val="both"/>
        <w:rPr>
          <w:rFonts w:ascii="Times New Roman" w:eastAsia="Times New Roman" w:hAnsi="Times New Roman" w:cs="Times New Roman"/>
          <w:sz w:val="24"/>
          <w:szCs w:val="24"/>
        </w:rPr>
      </w:pPr>
      <w:r w:rsidRPr="00952DD2">
        <w:rPr>
          <w:rFonts w:ascii="Courier New" w:eastAsia="Times New Roman" w:hAnsi="Courier New" w:cs="Courier New"/>
          <w:b/>
          <w:i/>
          <w:sz w:val="24"/>
          <w:szCs w:val="24"/>
        </w:rPr>
        <w:t>-l</w:t>
      </w:r>
      <w:r w:rsidRPr="00952DD2">
        <w:rPr>
          <w:rFonts w:ascii="Times New Roman" w:eastAsia="Times New Roman" w:hAnsi="Times New Roman" w:cs="Times New Roman"/>
          <w:sz w:val="24"/>
          <w:szCs w:val="24"/>
        </w:rPr>
        <w:t xml:space="preserve"> – змінити реєстраційне ім'я облікового запису користувача;</w:t>
      </w:r>
    </w:p>
    <w:p w:rsidR="00C9493A" w:rsidRPr="00952DD2" w:rsidRDefault="00C9493A" w:rsidP="00952DD2">
      <w:pPr>
        <w:numPr>
          <w:ilvl w:val="0"/>
          <w:numId w:val="71"/>
        </w:numPr>
        <w:spacing w:after="0" w:line="276" w:lineRule="auto"/>
        <w:ind w:left="810" w:hanging="270"/>
        <w:contextualSpacing/>
        <w:jc w:val="both"/>
        <w:rPr>
          <w:rFonts w:ascii="Times New Roman" w:eastAsia="Times New Roman" w:hAnsi="Times New Roman" w:cs="Times New Roman"/>
          <w:sz w:val="24"/>
          <w:szCs w:val="24"/>
        </w:rPr>
      </w:pPr>
      <w:r w:rsidRPr="00952DD2">
        <w:rPr>
          <w:rFonts w:ascii="Courier New" w:eastAsia="Times New Roman" w:hAnsi="Courier New" w:cs="Courier New"/>
          <w:b/>
          <w:i/>
          <w:sz w:val="24"/>
          <w:szCs w:val="24"/>
        </w:rPr>
        <w:t>-L</w:t>
      </w:r>
      <w:r w:rsidRPr="00952DD2">
        <w:rPr>
          <w:rFonts w:ascii="Times New Roman" w:eastAsia="Times New Roman" w:hAnsi="Times New Roman" w:cs="Times New Roman"/>
          <w:sz w:val="24"/>
          <w:szCs w:val="24"/>
        </w:rPr>
        <w:t xml:space="preserve"> – заблокувати обліковий запис для того, щоб користувач не зміг увійти в систему;</w:t>
      </w:r>
    </w:p>
    <w:p w:rsidR="00C9493A" w:rsidRPr="00952DD2" w:rsidRDefault="00C9493A" w:rsidP="00952DD2">
      <w:pPr>
        <w:numPr>
          <w:ilvl w:val="0"/>
          <w:numId w:val="71"/>
        </w:numPr>
        <w:spacing w:after="0" w:line="276" w:lineRule="auto"/>
        <w:ind w:left="810" w:hanging="270"/>
        <w:contextualSpacing/>
        <w:jc w:val="both"/>
        <w:rPr>
          <w:rFonts w:ascii="Times New Roman" w:eastAsia="Times New Roman" w:hAnsi="Times New Roman" w:cs="Times New Roman"/>
          <w:sz w:val="24"/>
          <w:szCs w:val="24"/>
        </w:rPr>
      </w:pPr>
      <w:r w:rsidRPr="00952DD2">
        <w:rPr>
          <w:rFonts w:ascii="Courier New" w:eastAsia="Times New Roman" w:hAnsi="Courier New" w:cs="Courier New"/>
          <w:b/>
          <w:i/>
          <w:sz w:val="24"/>
          <w:szCs w:val="24"/>
        </w:rPr>
        <w:t>-U</w:t>
      </w:r>
      <w:r w:rsidRPr="00952DD2">
        <w:rPr>
          <w:rFonts w:ascii="Times New Roman" w:eastAsia="Times New Roman" w:hAnsi="Times New Roman" w:cs="Times New Roman"/>
          <w:sz w:val="24"/>
          <w:szCs w:val="24"/>
        </w:rPr>
        <w:t xml:space="preserve"> – розблокувати обліковий запис для того, щоб користувач зміг увійти в систему.</w:t>
      </w:r>
    </w:p>
    <w:p w:rsidR="00C9493A" w:rsidRPr="00952DD2" w:rsidRDefault="00952DD2" w:rsidP="00B2640E">
      <w:pPr>
        <w:spacing w:after="0" w:line="276" w:lineRule="auto"/>
        <w:ind w:firstLine="540"/>
        <w:contextualSpacing/>
        <w:jc w:val="both"/>
        <w:rPr>
          <w:rFonts w:ascii="Times New Roman" w:eastAsia="Times New Roman" w:hAnsi="Times New Roman" w:cs="Times New Roman"/>
          <w:sz w:val="24"/>
          <w:szCs w:val="24"/>
        </w:rPr>
      </w:pPr>
      <w:r w:rsidRPr="00952DD2">
        <w:rPr>
          <w:rFonts w:ascii="Times New Roman" w:eastAsia="Times New Roman" w:hAnsi="Times New Roman" w:cs="Times New Roman"/>
          <w:sz w:val="24"/>
          <w:szCs w:val="24"/>
        </w:rPr>
        <w:t>Я</w:t>
      </w:r>
      <w:r w:rsidR="00C9493A" w:rsidRPr="00952DD2">
        <w:rPr>
          <w:rFonts w:ascii="Times New Roman" w:eastAsia="Times New Roman" w:hAnsi="Times New Roman" w:cs="Times New Roman"/>
          <w:sz w:val="24"/>
          <w:szCs w:val="24"/>
        </w:rPr>
        <w:t xml:space="preserve">к приклад змінимо основну групу користувача </w:t>
      </w:r>
      <w:r w:rsidR="00C9493A" w:rsidRPr="00952DD2">
        <w:rPr>
          <w:rFonts w:ascii="Courier New" w:eastAsia="Times New Roman" w:hAnsi="Courier New" w:cs="Courier New"/>
          <w:b/>
          <w:i/>
          <w:sz w:val="24"/>
          <w:szCs w:val="24"/>
          <w:lang w:val="en-US"/>
        </w:rPr>
        <w:t>user</w:t>
      </w:r>
      <w:r w:rsidR="00C9493A" w:rsidRPr="00952DD2">
        <w:rPr>
          <w:rFonts w:ascii="Courier New" w:eastAsia="Times New Roman" w:hAnsi="Courier New" w:cs="Courier New"/>
          <w:b/>
          <w:i/>
          <w:sz w:val="24"/>
          <w:szCs w:val="24"/>
        </w:rPr>
        <w:t>1</w:t>
      </w:r>
      <w:r w:rsidR="00C9493A" w:rsidRPr="00952DD2">
        <w:rPr>
          <w:rFonts w:ascii="Times New Roman" w:eastAsia="Times New Roman" w:hAnsi="Times New Roman" w:cs="Times New Roman"/>
          <w:sz w:val="24"/>
          <w:szCs w:val="24"/>
        </w:rPr>
        <w:t xml:space="preserve"> зі </w:t>
      </w:r>
      <w:r w:rsidR="00C9493A" w:rsidRPr="00952DD2">
        <w:rPr>
          <w:rFonts w:ascii="Courier New" w:eastAsia="Times New Roman" w:hAnsi="Courier New" w:cs="Courier New"/>
          <w:b/>
          <w:i/>
          <w:sz w:val="24"/>
          <w:szCs w:val="24"/>
          <w:lang w:val="en-US"/>
        </w:rPr>
        <w:t>students</w:t>
      </w:r>
      <w:r w:rsidR="00C9493A" w:rsidRPr="00952DD2">
        <w:rPr>
          <w:rFonts w:ascii="Times New Roman" w:eastAsia="Times New Roman" w:hAnsi="Times New Roman" w:cs="Times New Roman"/>
          <w:sz w:val="24"/>
          <w:szCs w:val="24"/>
        </w:rPr>
        <w:t xml:space="preserve"> на </w:t>
      </w:r>
      <w:r w:rsidR="00C9493A" w:rsidRPr="00952DD2">
        <w:rPr>
          <w:rFonts w:ascii="Courier New" w:eastAsia="Times New Roman" w:hAnsi="Courier New" w:cs="Courier New"/>
          <w:b/>
          <w:i/>
          <w:sz w:val="24"/>
          <w:szCs w:val="24"/>
          <w:lang w:val="en-US"/>
        </w:rPr>
        <w:t>gr</w:t>
      </w:r>
      <w:r w:rsidR="00C9493A" w:rsidRPr="00952DD2">
        <w:rPr>
          <w:rFonts w:ascii="Courier New" w:eastAsia="Times New Roman" w:hAnsi="Courier New" w:cs="Courier New"/>
          <w:b/>
          <w:i/>
          <w:sz w:val="24"/>
          <w:szCs w:val="24"/>
        </w:rPr>
        <w:t>201</w:t>
      </w:r>
      <w:r w:rsidR="00C9493A" w:rsidRPr="00952DD2">
        <w:rPr>
          <w:rFonts w:ascii="Times New Roman" w:eastAsia="Times New Roman" w:hAnsi="Times New Roman" w:cs="Times New Roman"/>
          <w:sz w:val="24"/>
          <w:szCs w:val="24"/>
        </w:rPr>
        <w:t xml:space="preserve">, а також додамо його до груп </w:t>
      </w:r>
      <w:r w:rsidR="00C9493A" w:rsidRPr="00952DD2">
        <w:rPr>
          <w:rFonts w:ascii="Courier New" w:eastAsia="Times New Roman" w:hAnsi="Courier New" w:cs="Courier New"/>
          <w:b/>
          <w:i/>
          <w:sz w:val="24"/>
          <w:szCs w:val="24"/>
          <w:lang w:val="en-US"/>
        </w:rPr>
        <w:t>gr</w:t>
      </w:r>
      <w:r w:rsidR="00C9493A" w:rsidRPr="00952DD2">
        <w:rPr>
          <w:rFonts w:ascii="Courier New" w:eastAsia="Times New Roman" w:hAnsi="Courier New" w:cs="Courier New"/>
          <w:b/>
          <w:i/>
          <w:sz w:val="24"/>
          <w:szCs w:val="24"/>
        </w:rPr>
        <w:t>202</w:t>
      </w:r>
      <w:r w:rsidR="00C9493A" w:rsidRPr="00952DD2">
        <w:rPr>
          <w:rFonts w:ascii="Times New Roman" w:eastAsia="Times New Roman" w:hAnsi="Times New Roman" w:cs="Times New Roman"/>
          <w:sz w:val="24"/>
          <w:szCs w:val="24"/>
        </w:rPr>
        <w:t xml:space="preserve">, </w:t>
      </w:r>
      <w:r w:rsidR="00C9493A" w:rsidRPr="00952DD2">
        <w:rPr>
          <w:rFonts w:ascii="Courier New" w:eastAsia="Times New Roman" w:hAnsi="Courier New" w:cs="Courier New"/>
          <w:b/>
          <w:i/>
          <w:sz w:val="24"/>
          <w:szCs w:val="24"/>
          <w:lang w:val="en-US"/>
        </w:rPr>
        <w:t>gr</w:t>
      </w:r>
      <w:r w:rsidR="00C9493A" w:rsidRPr="00952DD2">
        <w:rPr>
          <w:rFonts w:ascii="Courier New" w:eastAsia="Times New Roman" w:hAnsi="Courier New" w:cs="Courier New"/>
          <w:b/>
          <w:i/>
          <w:sz w:val="24"/>
          <w:szCs w:val="24"/>
        </w:rPr>
        <w:t>208</w:t>
      </w:r>
      <w:r w:rsidR="00C9493A" w:rsidRPr="00952DD2">
        <w:rPr>
          <w:rFonts w:ascii="Times New Roman" w:eastAsia="Times New Roman" w:hAnsi="Times New Roman" w:cs="Times New Roman"/>
          <w:sz w:val="24"/>
          <w:szCs w:val="24"/>
        </w:rPr>
        <w:t xml:space="preserve"> та </w:t>
      </w:r>
      <w:r w:rsidR="00C9493A" w:rsidRPr="00952DD2">
        <w:rPr>
          <w:rFonts w:ascii="Courier New" w:eastAsia="Times New Roman" w:hAnsi="Courier New" w:cs="Courier New"/>
          <w:b/>
          <w:i/>
          <w:sz w:val="24"/>
          <w:szCs w:val="24"/>
          <w:lang w:val="en-US"/>
        </w:rPr>
        <w:t>gr</w:t>
      </w:r>
      <w:r w:rsidR="00C9493A" w:rsidRPr="00952DD2">
        <w:rPr>
          <w:rFonts w:ascii="Courier New" w:eastAsia="Times New Roman" w:hAnsi="Courier New" w:cs="Courier New"/>
          <w:b/>
          <w:i/>
          <w:sz w:val="24"/>
          <w:szCs w:val="24"/>
        </w:rPr>
        <w:t>209</w:t>
      </w:r>
      <w:r w:rsidR="00C9493A" w:rsidRPr="00952DD2">
        <w:rPr>
          <w:rFonts w:ascii="Times New Roman" w:eastAsia="Times New Roman" w:hAnsi="Times New Roman" w:cs="Times New Roman"/>
          <w:sz w:val="24"/>
          <w:szCs w:val="24"/>
        </w:rPr>
        <w:t>:</w:t>
      </w:r>
    </w:p>
    <w:p w:rsidR="00C9493A" w:rsidRPr="00BC7D07" w:rsidRDefault="00C9493A" w:rsidP="00EF4321">
      <w:pPr>
        <w:spacing w:after="0" w:line="276" w:lineRule="auto"/>
        <w:ind w:firstLine="567"/>
        <w:contextualSpacing/>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en-US" w:eastAsia="en-US"/>
        </w:rPr>
        <w:drawing>
          <wp:inline distT="0" distB="0" distL="0" distR="0" wp14:anchorId="0CC33CCE" wp14:editId="39005446">
            <wp:extent cx="5067300" cy="142875"/>
            <wp:effectExtent l="0" t="0" r="0" b="9525"/>
            <wp:docPr id="205"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jpg"/>
                    <pic:cNvPicPr/>
                  </pic:nvPicPr>
                  <pic:blipFill>
                    <a:blip r:embed="rId222">
                      <a:extLst>
                        <a:ext uri="{BEBA8EAE-BF5A-486C-A8C5-ECC9F3942E4B}">
                          <a14:imgProps xmlns:a14="http://schemas.microsoft.com/office/drawing/2010/main">
                            <a14:imgLayer r:embed="rId22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67300" cy="142875"/>
                    </a:xfrm>
                    <a:prstGeom prst="rect">
                      <a:avLst/>
                    </a:prstGeom>
                  </pic:spPr>
                </pic:pic>
              </a:graphicData>
            </a:graphic>
          </wp:inline>
        </w:drawing>
      </w:r>
    </w:p>
    <w:p w:rsidR="00C9493A" w:rsidRPr="00BC7D07" w:rsidRDefault="00C9493A" w:rsidP="00C9493A">
      <w:pPr>
        <w:spacing w:after="0" w:line="276" w:lineRule="auto"/>
        <w:contextualSpacing/>
        <w:jc w:val="both"/>
        <w:rPr>
          <w:rFonts w:ascii="Times New Roman" w:eastAsia="Times New Roman" w:hAnsi="Times New Roman" w:cs="Times New Roman"/>
          <w:color w:val="FF0000"/>
          <w:sz w:val="24"/>
          <w:szCs w:val="24"/>
          <w:lang w:val="en-US"/>
        </w:rPr>
      </w:pPr>
    </w:p>
    <w:p w:rsidR="00C9493A" w:rsidRPr="00BC7D07" w:rsidRDefault="00C9493A" w:rsidP="00B2640E">
      <w:pPr>
        <w:spacing w:after="0" w:line="276" w:lineRule="auto"/>
        <w:ind w:firstLine="540"/>
        <w:contextualSpacing/>
        <w:jc w:val="both"/>
        <w:rPr>
          <w:rFonts w:ascii="Times New Roman" w:eastAsia="Times New Roman" w:hAnsi="Times New Roman" w:cs="Times New Roman"/>
          <w:color w:val="FF0000"/>
          <w:sz w:val="24"/>
          <w:szCs w:val="24"/>
        </w:rPr>
      </w:pPr>
      <w:r w:rsidRPr="00952DD2">
        <w:rPr>
          <w:rFonts w:ascii="Times New Roman" w:eastAsia="Times New Roman" w:hAnsi="Times New Roman" w:cs="Times New Roman"/>
          <w:color w:val="FF0000"/>
          <w:sz w:val="24"/>
          <w:szCs w:val="24"/>
          <w:lang w:val="ru-RU"/>
        </w:rPr>
        <w:lastRenderedPageBreak/>
        <w:t xml:space="preserve"> </w:t>
      </w:r>
      <w:r w:rsidRPr="00952DD2">
        <w:rPr>
          <w:rFonts w:ascii="Times New Roman" w:eastAsia="Times New Roman" w:hAnsi="Times New Roman" w:cs="Times New Roman"/>
          <w:sz w:val="24"/>
          <w:szCs w:val="24"/>
        </w:rPr>
        <w:t xml:space="preserve">А тепер подивимось інформацію </w:t>
      </w:r>
      <w:r w:rsidR="00952DD2" w:rsidRPr="00952DD2">
        <w:rPr>
          <w:rFonts w:ascii="Times New Roman" w:eastAsia="Times New Roman" w:hAnsi="Times New Roman" w:cs="Times New Roman"/>
          <w:sz w:val="24"/>
          <w:szCs w:val="24"/>
        </w:rPr>
        <w:t>щодо</w:t>
      </w:r>
      <w:r w:rsidRPr="00952DD2">
        <w:rPr>
          <w:rFonts w:ascii="Times New Roman" w:eastAsia="Times New Roman" w:hAnsi="Times New Roman" w:cs="Times New Roman"/>
          <w:sz w:val="24"/>
          <w:szCs w:val="24"/>
        </w:rPr>
        <w:t xml:space="preserve"> обліков</w:t>
      </w:r>
      <w:r w:rsidR="00952DD2" w:rsidRPr="00952DD2">
        <w:rPr>
          <w:rFonts w:ascii="Times New Roman" w:eastAsia="Times New Roman" w:hAnsi="Times New Roman" w:cs="Times New Roman"/>
          <w:sz w:val="24"/>
          <w:szCs w:val="24"/>
        </w:rPr>
        <w:t>ого</w:t>
      </w:r>
      <w:r w:rsidRPr="00952DD2">
        <w:rPr>
          <w:rFonts w:ascii="Times New Roman" w:eastAsia="Times New Roman" w:hAnsi="Times New Roman" w:cs="Times New Roman"/>
          <w:sz w:val="24"/>
          <w:szCs w:val="24"/>
        </w:rPr>
        <w:t xml:space="preserve"> запис</w:t>
      </w:r>
      <w:r w:rsidR="00952DD2" w:rsidRPr="00952DD2">
        <w:rPr>
          <w:rFonts w:ascii="Times New Roman" w:eastAsia="Times New Roman" w:hAnsi="Times New Roman" w:cs="Times New Roman"/>
          <w:sz w:val="24"/>
          <w:szCs w:val="24"/>
        </w:rPr>
        <w:t>у</w:t>
      </w:r>
      <w:r w:rsidRPr="00952DD2">
        <w:rPr>
          <w:rFonts w:ascii="Times New Roman" w:eastAsia="Times New Roman" w:hAnsi="Times New Roman" w:cs="Times New Roman"/>
          <w:sz w:val="24"/>
          <w:szCs w:val="24"/>
        </w:rPr>
        <w:t xml:space="preserve">, спочатку виконавши команду </w:t>
      </w:r>
      <w:r w:rsidRPr="00952DD2">
        <w:rPr>
          <w:rFonts w:ascii="Courier New" w:eastAsia="Times New Roman" w:hAnsi="Courier New" w:cs="Courier New"/>
          <w:b/>
          <w:i/>
          <w:sz w:val="24"/>
          <w:szCs w:val="24"/>
          <w:lang w:val="en-US"/>
        </w:rPr>
        <w:t>id</w:t>
      </w:r>
      <w:r w:rsidRPr="00952DD2">
        <w:rPr>
          <w:rFonts w:ascii="Times New Roman" w:eastAsia="Times New Roman" w:hAnsi="Times New Roman" w:cs="Times New Roman"/>
          <w:sz w:val="24"/>
          <w:szCs w:val="24"/>
          <w:lang w:val="ru-RU"/>
        </w:rPr>
        <w:t xml:space="preserve">, </w:t>
      </w:r>
      <w:r w:rsidRPr="00952DD2">
        <w:rPr>
          <w:rFonts w:ascii="Times New Roman" w:eastAsia="Times New Roman" w:hAnsi="Times New Roman" w:cs="Times New Roman"/>
          <w:sz w:val="24"/>
          <w:szCs w:val="24"/>
        </w:rPr>
        <w:t xml:space="preserve">а потім знайшовши відповідний запис у файлі </w:t>
      </w:r>
      <w:r w:rsidRPr="00952DD2">
        <w:rPr>
          <w:rFonts w:ascii="Courier New" w:eastAsia="Times New Roman" w:hAnsi="Courier New" w:cs="Courier New"/>
          <w:b/>
          <w:i/>
          <w:sz w:val="24"/>
          <w:szCs w:val="24"/>
          <w:lang w:val="ru-RU"/>
        </w:rPr>
        <w:t>/</w:t>
      </w:r>
      <w:r w:rsidRPr="00952DD2">
        <w:rPr>
          <w:rFonts w:ascii="Courier New" w:eastAsia="Times New Roman" w:hAnsi="Courier New" w:cs="Courier New"/>
          <w:b/>
          <w:i/>
          <w:sz w:val="24"/>
          <w:szCs w:val="24"/>
          <w:lang w:val="en-US"/>
        </w:rPr>
        <w:t>etc</w:t>
      </w:r>
      <w:r w:rsidRPr="00952DD2">
        <w:rPr>
          <w:rFonts w:ascii="Courier New" w:eastAsia="Times New Roman" w:hAnsi="Courier New" w:cs="Courier New"/>
          <w:b/>
          <w:i/>
          <w:sz w:val="24"/>
          <w:szCs w:val="24"/>
          <w:lang w:val="ru-RU"/>
        </w:rPr>
        <w:t>/</w:t>
      </w:r>
      <w:r w:rsidRPr="00952DD2">
        <w:rPr>
          <w:rFonts w:ascii="Courier New" w:eastAsia="Times New Roman" w:hAnsi="Courier New" w:cs="Courier New"/>
          <w:b/>
          <w:i/>
          <w:sz w:val="24"/>
          <w:szCs w:val="24"/>
          <w:lang w:val="en-US"/>
        </w:rPr>
        <w:t>passwd</w:t>
      </w:r>
      <w:r w:rsidRPr="00952DD2">
        <w:rPr>
          <w:rFonts w:ascii="Times New Roman" w:eastAsia="Times New Roman" w:hAnsi="Times New Roman" w:cs="Times New Roman"/>
          <w:sz w:val="24"/>
          <w:szCs w:val="24"/>
        </w:rPr>
        <w:t>:</w:t>
      </w:r>
    </w:p>
    <w:p w:rsidR="00C9493A" w:rsidRPr="00BC7D07" w:rsidRDefault="00C9493A" w:rsidP="00EF4321">
      <w:pPr>
        <w:spacing w:after="0" w:line="276" w:lineRule="auto"/>
        <w:contextualSpacing/>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5CADC610" wp14:editId="11943C57">
            <wp:extent cx="6102698" cy="720000"/>
            <wp:effectExtent l="0" t="0" r="0" b="4445"/>
            <wp:docPr id="206"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jpg"/>
                    <pic:cNvPicPr/>
                  </pic:nvPicPr>
                  <pic:blipFill rotWithShape="1">
                    <a:blip r:embed="rId224">
                      <a:extLst>
                        <a:ext uri="{BEBA8EAE-BF5A-486C-A8C5-ECC9F3942E4B}">
                          <a14:imgProps xmlns:a14="http://schemas.microsoft.com/office/drawing/2010/main">
                            <a14:imgLayer r:embed="rId225">
                              <a14:imgEffect>
                                <a14:sharpenSoften amount="50000"/>
                              </a14:imgEffect>
                            </a14:imgLayer>
                          </a14:imgProps>
                        </a:ext>
                        <a:ext uri="{28A0092B-C50C-407E-A947-70E740481C1C}">
                          <a14:useLocalDpi xmlns:a14="http://schemas.microsoft.com/office/drawing/2010/main" val="0"/>
                        </a:ext>
                      </a:extLst>
                    </a:blip>
                    <a:srcRect t="-1" b="6636"/>
                    <a:stretch/>
                  </pic:blipFill>
                  <pic:spPr bwMode="auto">
                    <a:xfrm>
                      <a:off x="0" y="0"/>
                      <a:ext cx="6105525" cy="720333"/>
                    </a:xfrm>
                    <a:prstGeom prst="rect">
                      <a:avLst/>
                    </a:prstGeom>
                    <a:ln>
                      <a:noFill/>
                    </a:ln>
                    <a:extLst>
                      <a:ext uri="{53640926-AAD7-44D8-BBD7-CCE9431645EC}">
                        <a14:shadowObscured xmlns:a14="http://schemas.microsoft.com/office/drawing/2010/main"/>
                      </a:ext>
                    </a:extLst>
                  </pic:spPr>
                </pic:pic>
              </a:graphicData>
            </a:graphic>
          </wp:inline>
        </w:drawing>
      </w:r>
    </w:p>
    <w:p w:rsidR="00C9493A" w:rsidRPr="00BC7D07" w:rsidRDefault="00C9493A" w:rsidP="00C9493A">
      <w:pPr>
        <w:spacing w:after="0" w:line="276" w:lineRule="auto"/>
        <w:contextualSpacing/>
        <w:jc w:val="both"/>
        <w:rPr>
          <w:rFonts w:ascii="Times New Roman" w:eastAsia="Times New Roman" w:hAnsi="Times New Roman" w:cs="Times New Roman"/>
          <w:color w:val="FF0000"/>
          <w:sz w:val="24"/>
          <w:szCs w:val="24"/>
          <w:lang w:val="ru-RU"/>
        </w:rPr>
      </w:pPr>
    </w:p>
    <w:p w:rsidR="00C9493A" w:rsidRPr="00952DD2" w:rsidRDefault="00C9493A" w:rsidP="00B2640E">
      <w:pPr>
        <w:spacing w:after="0" w:line="276" w:lineRule="auto"/>
        <w:ind w:firstLine="540"/>
        <w:contextualSpacing/>
        <w:jc w:val="both"/>
        <w:rPr>
          <w:rFonts w:ascii="Times New Roman" w:eastAsia="Times New Roman" w:hAnsi="Times New Roman" w:cs="Times New Roman"/>
          <w:sz w:val="24"/>
          <w:szCs w:val="24"/>
        </w:rPr>
      </w:pPr>
      <w:r w:rsidRPr="00952DD2">
        <w:rPr>
          <w:rFonts w:ascii="Times New Roman" w:eastAsia="Times New Roman" w:hAnsi="Times New Roman" w:cs="Times New Roman"/>
          <w:sz w:val="24"/>
          <w:szCs w:val="24"/>
        </w:rPr>
        <w:t xml:space="preserve">Як бачимо, основна група дійсно була змінена, а користувач був доданий </w:t>
      </w:r>
      <w:r w:rsidR="00B00495" w:rsidRPr="00952DD2">
        <w:rPr>
          <w:rFonts w:ascii="Times New Roman" w:eastAsia="Times New Roman" w:hAnsi="Times New Roman" w:cs="Times New Roman"/>
          <w:sz w:val="24"/>
          <w:szCs w:val="24"/>
        </w:rPr>
        <w:t>в</w:t>
      </w:r>
      <w:r w:rsidRPr="00952DD2">
        <w:rPr>
          <w:rFonts w:ascii="Times New Roman" w:eastAsia="Times New Roman" w:hAnsi="Times New Roman" w:cs="Times New Roman"/>
          <w:sz w:val="24"/>
          <w:szCs w:val="24"/>
        </w:rPr>
        <w:t xml:space="preserve"> інші групи, при цьому група </w:t>
      </w:r>
      <w:r w:rsidRPr="00952DD2">
        <w:rPr>
          <w:rFonts w:ascii="Courier New" w:eastAsia="Times New Roman" w:hAnsi="Courier New" w:cs="Courier New"/>
          <w:b/>
          <w:i/>
          <w:sz w:val="24"/>
          <w:szCs w:val="24"/>
        </w:rPr>
        <w:t>students</w:t>
      </w:r>
      <w:r w:rsidRPr="00952DD2">
        <w:rPr>
          <w:rFonts w:ascii="Times New Roman" w:eastAsia="Times New Roman" w:hAnsi="Times New Roman" w:cs="Times New Roman"/>
          <w:sz w:val="24"/>
          <w:szCs w:val="24"/>
        </w:rPr>
        <w:t>, до якої користувач входив раніше, була видалена з його облікового запису.</w:t>
      </w:r>
    </w:p>
    <w:p w:rsidR="00C9493A" w:rsidRPr="00BC7D07" w:rsidRDefault="00C9493A" w:rsidP="00C9493A">
      <w:pPr>
        <w:spacing w:after="0" w:line="276" w:lineRule="auto"/>
        <w:contextualSpacing/>
        <w:jc w:val="both"/>
        <w:rPr>
          <w:rFonts w:ascii="Times New Roman" w:eastAsia="Times New Roman" w:hAnsi="Times New Roman" w:cs="Times New Roman"/>
          <w:color w:val="FF0000"/>
          <w:sz w:val="24"/>
          <w:szCs w:val="24"/>
        </w:rPr>
      </w:pPr>
    </w:p>
    <w:p w:rsidR="00C9493A" w:rsidRPr="00952DD2" w:rsidRDefault="00C9493A" w:rsidP="009C6BFF">
      <w:pPr>
        <w:pStyle w:val="3"/>
        <w:numPr>
          <w:ilvl w:val="2"/>
          <w:numId w:val="22"/>
        </w:numPr>
        <w:ind w:left="0" w:firstLine="0"/>
        <w:rPr>
          <w:rFonts w:eastAsia="Times New Roman"/>
        </w:rPr>
      </w:pPr>
      <w:bookmarkStart w:id="70" w:name="_Toc2373732"/>
      <w:r w:rsidRPr="00952DD2">
        <w:rPr>
          <w:rFonts w:eastAsia="Times New Roman"/>
        </w:rPr>
        <w:t>Видалення користувача</w:t>
      </w:r>
      <w:bookmarkEnd w:id="70"/>
    </w:p>
    <w:p w:rsidR="00C9493A" w:rsidRPr="00952DD2" w:rsidRDefault="00C9493A" w:rsidP="00B2640E">
      <w:pPr>
        <w:spacing w:after="0" w:line="276" w:lineRule="auto"/>
        <w:ind w:firstLine="540"/>
        <w:jc w:val="both"/>
        <w:rPr>
          <w:rFonts w:ascii="Times New Roman" w:eastAsia="Times New Roman" w:hAnsi="Times New Roman" w:cs="Times New Roman"/>
          <w:sz w:val="24"/>
          <w:szCs w:val="24"/>
        </w:rPr>
      </w:pPr>
      <w:r w:rsidRPr="00952DD2">
        <w:rPr>
          <w:rFonts w:ascii="Times New Roman" w:eastAsia="Times New Roman" w:hAnsi="Times New Roman" w:cs="Times New Roman"/>
          <w:sz w:val="24"/>
          <w:szCs w:val="24"/>
        </w:rPr>
        <w:t xml:space="preserve">Якщо коли-небудь буде потрібно видалити користувача з системи, то достатньо застосувати команду </w:t>
      </w:r>
      <w:r w:rsidRPr="00952DD2">
        <w:rPr>
          <w:rFonts w:ascii="Courier New" w:eastAsia="Times New Roman" w:hAnsi="Courier New" w:cs="Courier New"/>
          <w:b/>
          <w:i/>
          <w:sz w:val="24"/>
          <w:szCs w:val="24"/>
        </w:rPr>
        <w:t>userdel</w:t>
      </w:r>
      <w:r w:rsidRPr="00952DD2">
        <w:rPr>
          <w:rFonts w:ascii="Times New Roman" w:eastAsia="Times New Roman" w:hAnsi="Times New Roman" w:cs="Times New Roman"/>
          <w:sz w:val="24"/>
          <w:szCs w:val="24"/>
        </w:rPr>
        <w:t xml:space="preserve">, яка за замовчуванням видаляє тільки відомості про користувача з файлу </w:t>
      </w:r>
      <w:r w:rsidRPr="00952DD2">
        <w:rPr>
          <w:rFonts w:ascii="Courier New" w:eastAsia="Times New Roman" w:hAnsi="Courier New" w:cs="Courier New"/>
          <w:b/>
          <w:i/>
          <w:sz w:val="24"/>
          <w:szCs w:val="24"/>
        </w:rPr>
        <w:t>/etc/passwd</w:t>
      </w:r>
      <w:r w:rsidRPr="00952DD2">
        <w:rPr>
          <w:rFonts w:ascii="Times New Roman" w:eastAsia="Times New Roman" w:hAnsi="Times New Roman" w:cs="Times New Roman"/>
          <w:sz w:val="24"/>
          <w:szCs w:val="24"/>
        </w:rPr>
        <w:t xml:space="preserve">. </w:t>
      </w:r>
      <w:r w:rsidR="00952DD2" w:rsidRPr="00952DD2">
        <w:rPr>
          <w:rFonts w:ascii="Times New Roman" w:eastAsia="Times New Roman" w:hAnsi="Times New Roman" w:cs="Times New Roman"/>
          <w:sz w:val="24"/>
          <w:szCs w:val="24"/>
        </w:rPr>
        <w:t>Якщо</w:t>
      </w:r>
      <w:r w:rsidRPr="00952DD2">
        <w:rPr>
          <w:rFonts w:ascii="Times New Roman" w:eastAsia="Times New Roman" w:hAnsi="Times New Roman" w:cs="Times New Roman"/>
          <w:sz w:val="24"/>
          <w:szCs w:val="24"/>
        </w:rPr>
        <w:t xml:space="preserve"> використ</w:t>
      </w:r>
      <w:r w:rsidR="00952DD2" w:rsidRPr="00952DD2">
        <w:rPr>
          <w:rFonts w:ascii="Times New Roman" w:eastAsia="Times New Roman" w:hAnsi="Times New Roman" w:cs="Times New Roman"/>
          <w:sz w:val="24"/>
          <w:szCs w:val="24"/>
        </w:rPr>
        <w:t>овувати</w:t>
      </w:r>
      <w:r w:rsidRPr="00952DD2">
        <w:rPr>
          <w:rFonts w:ascii="Times New Roman" w:eastAsia="Times New Roman" w:hAnsi="Times New Roman" w:cs="Times New Roman"/>
          <w:sz w:val="24"/>
          <w:szCs w:val="24"/>
        </w:rPr>
        <w:t xml:space="preserve"> ключ </w:t>
      </w:r>
      <w:r w:rsidRPr="00952DD2">
        <w:rPr>
          <w:rFonts w:ascii="Courier New" w:eastAsia="Times New Roman" w:hAnsi="Courier New" w:cs="Courier New"/>
          <w:b/>
          <w:i/>
          <w:sz w:val="24"/>
          <w:szCs w:val="24"/>
        </w:rPr>
        <w:t>-r</w:t>
      </w:r>
      <w:r w:rsidRPr="00952DD2">
        <w:rPr>
          <w:rFonts w:ascii="Times New Roman" w:eastAsia="Times New Roman" w:hAnsi="Times New Roman" w:cs="Times New Roman"/>
          <w:sz w:val="24"/>
          <w:szCs w:val="24"/>
        </w:rPr>
        <w:t xml:space="preserve">, то команда видалить домашній каталог користувача разом з каталогом </w:t>
      </w:r>
      <w:r w:rsidRPr="00952DD2">
        <w:rPr>
          <w:rFonts w:ascii="Courier New" w:eastAsia="Times New Roman" w:hAnsi="Courier New" w:cs="Courier New"/>
          <w:b/>
          <w:i/>
          <w:sz w:val="24"/>
          <w:szCs w:val="24"/>
        </w:rPr>
        <w:t>mail</w:t>
      </w:r>
      <w:r w:rsidRPr="00952DD2">
        <w:rPr>
          <w:rFonts w:ascii="Times New Roman" w:eastAsia="Times New Roman" w:hAnsi="Times New Roman" w:cs="Times New Roman"/>
          <w:sz w:val="24"/>
          <w:szCs w:val="24"/>
        </w:rPr>
        <w:t xml:space="preserve">, якщо </w:t>
      </w:r>
      <w:r w:rsidR="00952DD2" w:rsidRPr="00952DD2">
        <w:rPr>
          <w:rFonts w:ascii="Times New Roman" w:eastAsia="Times New Roman" w:hAnsi="Times New Roman" w:cs="Times New Roman"/>
          <w:sz w:val="24"/>
          <w:szCs w:val="24"/>
        </w:rPr>
        <w:t xml:space="preserve">він </w:t>
      </w:r>
      <w:r w:rsidRPr="00952DD2">
        <w:rPr>
          <w:rFonts w:ascii="Times New Roman" w:eastAsia="Times New Roman" w:hAnsi="Times New Roman" w:cs="Times New Roman"/>
          <w:sz w:val="24"/>
          <w:szCs w:val="24"/>
        </w:rPr>
        <w:t xml:space="preserve">існував. </w:t>
      </w:r>
      <w:r w:rsidR="00952DD2" w:rsidRPr="00952DD2">
        <w:rPr>
          <w:rFonts w:ascii="Times New Roman" w:eastAsia="Times New Roman" w:hAnsi="Times New Roman" w:cs="Times New Roman"/>
          <w:sz w:val="24"/>
          <w:szCs w:val="24"/>
        </w:rPr>
        <w:t>Однак</w:t>
      </w:r>
      <w:r w:rsidRPr="00952DD2">
        <w:rPr>
          <w:rFonts w:ascii="Times New Roman" w:eastAsia="Times New Roman" w:hAnsi="Times New Roman" w:cs="Times New Roman"/>
          <w:sz w:val="24"/>
          <w:szCs w:val="24"/>
        </w:rPr>
        <w:t xml:space="preserve"> в системі можуть ще залишатися інші файли, які належать видаленому обліковому запису користувача, що у </w:t>
      </w:r>
      <w:r w:rsidR="00952DD2" w:rsidRPr="00952DD2">
        <w:rPr>
          <w:rFonts w:ascii="Times New Roman" w:eastAsia="Times New Roman" w:hAnsi="Times New Roman" w:cs="Times New Roman"/>
          <w:sz w:val="24"/>
          <w:szCs w:val="24"/>
        </w:rPr>
        <w:t>певних</w:t>
      </w:r>
      <w:r w:rsidRPr="00952DD2">
        <w:rPr>
          <w:rFonts w:ascii="Times New Roman" w:eastAsia="Times New Roman" w:hAnsi="Times New Roman" w:cs="Times New Roman"/>
          <w:sz w:val="24"/>
          <w:szCs w:val="24"/>
        </w:rPr>
        <w:t xml:space="preserve"> випадках призве</w:t>
      </w:r>
      <w:r w:rsidR="00952DD2" w:rsidRPr="00952DD2">
        <w:rPr>
          <w:rFonts w:ascii="Times New Roman" w:eastAsia="Times New Roman" w:hAnsi="Times New Roman" w:cs="Times New Roman"/>
          <w:sz w:val="24"/>
          <w:szCs w:val="24"/>
        </w:rPr>
        <w:t>де</w:t>
      </w:r>
      <w:r w:rsidRPr="00952DD2">
        <w:rPr>
          <w:rFonts w:ascii="Times New Roman" w:eastAsia="Times New Roman" w:hAnsi="Times New Roman" w:cs="Times New Roman"/>
          <w:sz w:val="24"/>
          <w:szCs w:val="24"/>
        </w:rPr>
        <w:t xml:space="preserve"> до виникнення проблем.</w:t>
      </w:r>
    </w:p>
    <w:p w:rsidR="00C9493A" w:rsidRPr="00952DD2" w:rsidRDefault="00C9493A" w:rsidP="00B2640E">
      <w:pPr>
        <w:spacing w:after="0" w:line="276" w:lineRule="auto"/>
        <w:ind w:firstLine="540"/>
        <w:jc w:val="both"/>
        <w:rPr>
          <w:rFonts w:ascii="Times New Roman" w:eastAsia="Times New Roman" w:hAnsi="Times New Roman" w:cs="Times New Roman"/>
          <w:sz w:val="24"/>
          <w:szCs w:val="24"/>
        </w:rPr>
      </w:pPr>
      <w:r w:rsidRPr="00952DD2">
        <w:rPr>
          <w:rFonts w:ascii="Times New Roman" w:eastAsia="Times New Roman" w:hAnsi="Times New Roman" w:cs="Times New Roman"/>
          <w:sz w:val="24"/>
          <w:szCs w:val="24"/>
        </w:rPr>
        <w:t xml:space="preserve">Тепер видалимо обліковий запис користувача </w:t>
      </w:r>
      <w:r w:rsidRPr="00952DD2">
        <w:rPr>
          <w:rFonts w:ascii="Courier New" w:eastAsia="Times New Roman" w:hAnsi="Courier New" w:cs="Courier New"/>
          <w:b/>
          <w:i/>
          <w:sz w:val="24"/>
          <w:szCs w:val="24"/>
          <w:lang w:val="en-US"/>
        </w:rPr>
        <w:t>user</w:t>
      </w:r>
      <w:r w:rsidRPr="00952DD2">
        <w:rPr>
          <w:rFonts w:ascii="Courier New" w:eastAsia="Times New Roman" w:hAnsi="Courier New" w:cs="Courier New"/>
          <w:b/>
          <w:i/>
          <w:sz w:val="24"/>
          <w:szCs w:val="24"/>
          <w:lang w:val="ru-RU"/>
        </w:rPr>
        <w:t>1</w:t>
      </w:r>
      <w:r w:rsidRPr="00952DD2">
        <w:rPr>
          <w:rFonts w:ascii="Times New Roman" w:eastAsia="Times New Roman" w:hAnsi="Times New Roman" w:cs="Times New Roman"/>
          <w:sz w:val="24"/>
          <w:szCs w:val="24"/>
          <w:lang w:val="ru-RU"/>
        </w:rPr>
        <w:t xml:space="preserve">, </w:t>
      </w:r>
      <w:r w:rsidRPr="00952DD2">
        <w:rPr>
          <w:rFonts w:ascii="Times New Roman" w:eastAsia="Times New Roman" w:hAnsi="Times New Roman" w:cs="Times New Roman"/>
          <w:sz w:val="24"/>
          <w:szCs w:val="24"/>
        </w:rPr>
        <w:t>ніби його ніколи не існувало</w:t>
      </w:r>
      <w:r w:rsidRPr="00952DD2">
        <w:rPr>
          <w:rFonts w:ascii="Times New Roman" w:eastAsia="Times New Roman" w:hAnsi="Times New Roman" w:cs="Times New Roman"/>
          <w:sz w:val="24"/>
          <w:szCs w:val="24"/>
          <w:lang w:val="ru-RU"/>
        </w:rPr>
        <w:t xml:space="preserve">, </w:t>
      </w:r>
      <w:r w:rsidRPr="00952DD2">
        <w:rPr>
          <w:rFonts w:ascii="Times New Roman" w:eastAsia="Times New Roman" w:hAnsi="Times New Roman" w:cs="Times New Roman"/>
          <w:sz w:val="24"/>
          <w:szCs w:val="24"/>
        </w:rPr>
        <w:t>видаливши також і домашній каталог:</w:t>
      </w:r>
    </w:p>
    <w:p w:rsidR="00C9493A" w:rsidRPr="00BC7D07" w:rsidRDefault="00C9493A" w:rsidP="00EF4321">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7EDB97FD" wp14:editId="4962C291">
            <wp:extent cx="4057650" cy="885825"/>
            <wp:effectExtent l="0" t="0" r="0" b="9525"/>
            <wp:docPr id="207"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jpg"/>
                    <pic:cNvPicPr/>
                  </pic:nvPicPr>
                  <pic:blipFill>
                    <a:blip r:embed="rId226">
                      <a:extLst>
                        <a:ext uri="{BEBA8EAE-BF5A-486C-A8C5-ECC9F3942E4B}">
                          <a14:imgProps xmlns:a14="http://schemas.microsoft.com/office/drawing/2010/main">
                            <a14:imgLayer r:embed="rId22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057650" cy="885825"/>
                    </a:xfrm>
                    <a:prstGeom prst="rect">
                      <a:avLst/>
                    </a:prstGeom>
                  </pic:spPr>
                </pic:pic>
              </a:graphicData>
            </a:graphic>
          </wp:inline>
        </w:drawing>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952DD2" w:rsidRDefault="00C9493A" w:rsidP="00B2640E">
      <w:pPr>
        <w:spacing w:after="0" w:line="276" w:lineRule="auto"/>
        <w:ind w:firstLine="540"/>
        <w:jc w:val="both"/>
        <w:rPr>
          <w:rFonts w:ascii="Times New Roman" w:eastAsia="Times New Roman" w:hAnsi="Times New Roman" w:cs="Times New Roman"/>
          <w:sz w:val="24"/>
          <w:szCs w:val="24"/>
        </w:rPr>
      </w:pPr>
      <w:r w:rsidRPr="00952DD2">
        <w:rPr>
          <w:rFonts w:ascii="Times New Roman" w:eastAsia="Times New Roman" w:hAnsi="Times New Roman" w:cs="Times New Roman"/>
          <w:sz w:val="24"/>
          <w:szCs w:val="24"/>
        </w:rPr>
        <w:t xml:space="preserve">Застосувавши у </w:t>
      </w:r>
      <w:r w:rsidR="00952DD2" w:rsidRPr="00952DD2">
        <w:rPr>
          <w:rFonts w:ascii="Times New Roman" w:eastAsia="Times New Roman" w:hAnsi="Times New Roman" w:cs="Times New Roman"/>
          <w:sz w:val="24"/>
          <w:szCs w:val="24"/>
        </w:rPr>
        <w:t>наведеному</w:t>
      </w:r>
      <w:r w:rsidRPr="00952DD2">
        <w:rPr>
          <w:rFonts w:ascii="Times New Roman" w:eastAsia="Times New Roman" w:hAnsi="Times New Roman" w:cs="Times New Roman"/>
          <w:sz w:val="24"/>
          <w:szCs w:val="24"/>
        </w:rPr>
        <w:t xml:space="preserve"> прикладі спочатку команду </w:t>
      </w:r>
      <w:r w:rsidRPr="00952DD2">
        <w:rPr>
          <w:rFonts w:ascii="Courier New" w:eastAsia="Times New Roman" w:hAnsi="Courier New" w:cs="Courier New"/>
          <w:b/>
          <w:i/>
          <w:sz w:val="24"/>
          <w:szCs w:val="24"/>
          <w:lang w:val="en-US"/>
        </w:rPr>
        <w:t>userdel</w:t>
      </w:r>
      <w:r w:rsidRPr="00952DD2">
        <w:rPr>
          <w:rFonts w:ascii="Times New Roman" w:eastAsia="Times New Roman" w:hAnsi="Times New Roman" w:cs="Times New Roman"/>
          <w:sz w:val="24"/>
          <w:szCs w:val="24"/>
          <w:lang w:val="ru-RU"/>
        </w:rPr>
        <w:t xml:space="preserve"> </w:t>
      </w:r>
      <w:r w:rsidRPr="00952DD2">
        <w:rPr>
          <w:rFonts w:ascii="Times New Roman" w:eastAsia="Times New Roman" w:hAnsi="Times New Roman" w:cs="Times New Roman"/>
          <w:sz w:val="24"/>
          <w:szCs w:val="24"/>
        </w:rPr>
        <w:t xml:space="preserve">з ключем </w:t>
      </w:r>
      <w:r w:rsidRPr="00952DD2">
        <w:rPr>
          <w:rFonts w:ascii="Courier New" w:eastAsia="Times New Roman" w:hAnsi="Courier New" w:cs="Courier New"/>
          <w:b/>
          <w:i/>
          <w:sz w:val="24"/>
          <w:szCs w:val="24"/>
          <w:lang w:val="ru-RU"/>
        </w:rPr>
        <w:t>–</w:t>
      </w:r>
      <w:r w:rsidRPr="00952DD2">
        <w:rPr>
          <w:rFonts w:ascii="Courier New" w:eastAsia="Times New Roman" w:hAnsi="Courier New" w:cs="Courier New"/>
          <w:b/>
          <w:i/>
          <w:sz w:val="24"/>
          <w:szCs w:val="24"/>
          <w:lang w:val="en-US"/>
        </w:rPr>
        <w:t>r</w:t>
      </w:r>
      <w:r w:rsidRPr="00952DD2">
        <w:rPr>
          <w:rFonts w:ascii="Times New Roman" w:eastAsia="Times New Roman" w:hAnsi="Times New Roman" w:cs="Times New Roman"/>
          <w:sz w:val="24"/>
          <w:szCs w:val="24"/>
          <w:lang w:val="ru-RU"/>
        </w:rPr>
        <w:t xml:space="preserve">, ми видалили користувача </w:t>
      </w:r>
      <w:r w:rsidRPr="00952DD2">
        <w:rPr>
          <w:rFonts w:ascii="Courier New" w:eastAsia="Times New Roman" w:hAnsi="Courier New" w:cs="Courier New"/>
          <w:b/>
          <w:i/>
          <w:sz w:val="24"/>
          <w:szCs w:val="24"/>
          <w:lang w:val="en-US"/>
        </w:rPr>
        <w:t>user</w:t>
      </w:r>
      <w:r w:rsidRPr="00952DD2">
        <w:rPr>
          <w:rFonts w:ascii="Courier New" w:eastAsia="Times New Roman" w:hAnsi="Courier New" w:cs="Courier New"/>
          <w:b/>
          <w:i/>
          <w:sz w:val="24"/>
          <w:szCs w:val="24"/>
          <w:lang w:val="ru-RU"/>
        </w:rPr>
        <w:t>1</w:t>
      </w:r>
      <w:r w:rsidRPr="00952DD2">
        <w:rPr>
          <w:rFonts w:ascii="Times New Roman" w:eastAsia="Times New Roman" w:hAnsi="Times New Roman" w:cs="Times New Roman"/>
          <w:sz w:val="24"/>
          <w:szCs w:val="24"/>
          <w:lang w:val="ru-RU"/>
        </w:rPr>
        <w:t xml:space="preserve"> </w:t>
      </w:r>
      <w:r w:rsidRPr="00952DD2">
        <w:rPr>
          <w:rFonts w:ascii="Times New Roman" w:eastAsia="Times New Roman" w:hAnsi="Times New Roman" w:cs="Times New Roman"/>
          <w:sz w:val="24"/>
          <w:szCs w:val="24"/>
        </w:rPr>
        <w:t xml:space="preserve">разом з домашнім каталогом. </w:t>
      </w:r>
      <w:r w:rsidR="00952DD2" w:rsidRPr="00952DD2">
        <w:rPr>
          <w:rFonts w:ascii="Times New Roman" w:eastAsia="Times New Roman" w:hAnsi="Times New Roman" w:cs="Times New Roman"/>
          <w:sz w:val="24"/>
          <w:szCs w:val="24"/>
        </w:rPr>
        <w:t>У</w:t>
      </w:r>
      <w:r w:rsidRPr="00952DD2">
        <w:rPr>
          <w:rFonts w:ascii="Times New Roman" w:eastAsia="Times New Roman" w:hAnsi="Times New Roman" w:cs="Times New Roman"/>
          <w:sz w:val="24"/>
          <w:szCs w:val="24"/>
        </w:rPr>
        <w:t xml:space="preserve"> результаті</w:t>
      </w:r>
      <w:r w:rsidR="00952DD2" w:rsidRPr="00952DD2">
        <w:rPr>
          <w:rFonts w:ascii="Times New Roman" w:eastAsia="Times New Roman" w:hAnsi="Times New Roman" w:cs="Times New Roman"/>
          <w:sz w:val="24"/>
          <w:szCs w:val="24"/>
        </w:rPr>
        <w:t xml:space="preserve"> команда</w:t>
      </w:r>
      <w:r w:rsidRPr="00952DD2">
        <w:rPr>
          <w:rFonts w:ascii="Times New Roman" w:eastAsia="Times New Roman" w:hAnsi="Times New Roman" w:cs="Times New Roman"/>
          <w:sz w:val="24"/>
          <w:szCs w:val="24"/>
        </w:rPr>
        <w:t xml:space="preserve"> вивела попередження, що у системі немає каталог</w:t>
      </w:r>
      <w:r w:rsidR="004A347D" w:rsidRPr="00952DD2">
        <w:rPr>
          <w:rFonts w:ascii="Times New Roman" w:eastAsia="Times New Roman" w:hAnsi="Times New Roman" w:cs="Times New Roman"/>
          <w:sz w:val="24"/>
          <w:szCs w:val="24"/>
        </w:rPr>
        <w:t>у</w:t>
      </w:r>
      <w:r w:rsidRPr="00952DD2">
        <w:rPr>
          <w:rFonts w:ascii="Times New Roman" w:eastAsia="Times New Roman" w:hAnsi="Times New Roman" w:cs="Times New Roman"/>
          <w:sz w:val="24"/>
          <w:szCs w:val="24"/>
        </w:rPr>
        <w:t xml:space="preserve">, </w:t>
      </w:r>
      <w:r w:rsidR="00952DD2" w:rsidRPr="00952DD2">
        <w:rPr>
          <w:rFonts w:ascii="Times New Roman" w:eastAsia="Times New Roman" w:hAnsi="Times New Roman" w:cs="Times New Roman"/>
          <w:sz w:val="24"/>
          <w:szCs w:val="24"/>
        </w:rPr>
        <w:t>який</w:t>
      </w:r>
      <w:r w:rsidRPr="00952DD2">
        <w:rPr>
          <w:rFonts w:ascii="Times New Roman" w:eastAsia="Times New Roman" w:hAnsi="Times New Roman" w:cs="Times New Roman"/>
          <w:sz w:val="24"/>
          <w:szCs w:val="24"/>
        </w:rPr>
        <w:t xml:space="preserve"> асоціюється з електронною поштою користувача.</w:t>
      </w:r>
    </w:p>
    <w:p w:rsidR="00C9493A" w:rsidRPr="00952DD2" w:rsidRDefault="00C9493A" w:rsidP="00B2640E">
      <w:pPr>
        <w:spacing w:after="0" w:line="276" w:lineRule="auto"/>
        <w:ind w:firstLine="540"/>
        <w:jc w:val="both"/>
        <w:rPr>
          <w:rFonts w:ascii="Times New Roman" w:eastAsia="Times New Roman" w:hAnsi="Times New Roman" w:cs="Times New Roman"/>
          <w:sz w:val="24"/>
          <w:szCs w:val="24"/>
        </w:rPr>
      </w:pPr>
      <w:r w:rsidRPr="00952DD2">
        <w:rPr>
          <w:rFonts w:ascii="Times New Roman" w:eastAsia="Times New Roman" w:hAnsi="Times New Roman" w:cs="Times New Roman"/>
          <w:sz w:val="24"/>
          <w:szCs w:val="24"/>
        </w:rPr>
        <w:t>Подальші команди у прикладі демонструють, що після видалення користувача ні його облікового запису, ні домашнього каталогу не залишилось.</w:t>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 </w:t>
      </w:r>
    </w:p>
    <w:p w:rsidR="00C9493A" w:rsidRPr="00952DD2" w:rsidRDefault="00C9493A" w:rsidP="009C6BFF">
      <w:pPr>
        <w:pStyle w:val="3"/>
        <w:numPr>
          <w:ilvl w:val="2"/>
          <w:numId w:val="22"/>
        </w:numPr>
        <w:ind w:left="0" w:firstLine="0"/>
        <w:rPr>
          <w:rFonts w:eastAsia="Times New Roman"/>
        </w:rPr>
      </w:pPr>
      <w:bookmarkStart w:id="71" w:name="_Toc2373733"/>
      <w:r w:rsidRPr="00952DD2">
        <w:rPr>
          <w:rFonts w:eastAsia="Times New Roman"/>
        </w:rPr>
        <w:t>Команди маніпулювання групами</w:t>
      </w:r>
      <w:bookmarkEnd w:id="71"/>
    </w:p>
    <w:p w:rsidR="00C9493A" w:rsidRPr="00952DD2" w:rsidRDefault="00C9493A" w:rsidP="00B2640E">
      <w:pPr>
        <w:spacing w:after="0" w:line="276" w:lineRule="auto"/>
        <w:ind w:firstLine="540"/>
        <w:jc w:val="both"/>
        <w:rPr>
          <w:rFonts w:ascii="Times New Roman" w:eastAsia="Times New Roman" w:hAnsi="Times New Roman" w:cs="Times New Roman"/>
          <w:sz w:val="24"/>
          <w:szCs w:val="24"/>
        </w:rPr>
      </w:pPr>
      <w:r w:rsidRPr="00952DD2">
        <w:rPr>
          <w:rFonts w:ascii="Times New Roman" w:eastAsia="Times New Roman" w:hAnsi="Times New Roman" w:cs="Times New Roman"/>
          <w:sz w:val="24"/>
          <w:szCs w:val="24"/>
        </w:rPr>
        <w:t xml:space="preserve">Для створення нових груп </w:t>
      </w:r>
      <w:r w:rsidR="00952DD2" w:rsidRPr="00952DD2">
        <w:rPr>
          <w:rFonts w:ascii="Times New Roman" w:eastAsia="Times New Roman" w:hAnsi="Times New Roman" w:cs="Times New Roman"/>
          <w:sz w:val="24"/>
          <w:szCs w:val="24"/>
        </w:rPr>
        <w:t>у</w:t>
      </w:r>
      <w:r w:rsidRPr="00952DD2">
        <w:rPr>
          <w:rFonts w:ascii="Times New Roman" w:eastAsia="Times New Roman" w:hAnsi="Times New Roman" w:cs="Times New Roman"/>
          <w:sz w:val="24"/>
          <w:szCs w:val="24"/>
        </w:rPr>
        <w:t xml:space="preserve"> системі застосовується команда </w:t>
      </w:r>
      <w:r w:rsidRPr="00952DD2">
        <w:rPr>
          <w:rFonts w:ascii="Courier New" w:eastAsia="Times New Roman" w:hAnsi="Courier New" w:cs="Courier New"/>
          <w:b/>
          <w:i/>
          <w:sz w:val="24"/>
          <w:szCs w:val="24"/>
        </w:rPr>
        <w:t>groupadd</w:t>
      </w:r>
      <w:r w:rsidRPr="00952DD2">
        <w:rPr>
          <w:rFonts w:ascii="Times New Roman" w:eastAsia="Times New Roman" w:hAnsi="Times New Roman" w:cs="Times New Roman"/>
          <w:sz w:val="24"/>
          <w:szCs w:val="24"/>
        </w:rPr>
        <w:t xml:space="preserve">. </w:t>
      </w:r>
      <w:r w:rsidR="00952DD2" w:rsidRPr="00952DD2">
        <w:rPr>
          <w:rFonts w:ascii="Times New Roman" w:eastAsia="Times New Roman" w:hAnsi="Times New Roman" w:cs="Times New Roman"/>
          <w:sz w:val="24"/>
          <w:szCs w:val="24"/>
        </w:rPr>
        <w:t>Наголосимо</w:t>
      </w:r>
      <w:r w:rsidRPr="00952DD2">
        <w:rPr>
          <w:rFonts w:ascii="Times New Roman" w:eastAsia="Times New Roman" w:hAnsi="Times New Roman" w:cs="Times New Roman"/>
          <w:sz w:val="24"/>
          <w:szCs w:val="24"/>
        </w:rPr>
        <w:t xml:space="preserve">, що </w:t>
      </w:r>
      <w:r w:rsidR="00952DD2" w:rsidRPr="00952DD2">
        <w:rPr>
          <w:rFonts w:ascii="Times New Roman" w:eastAsia="Times New Roman" w:hAnsi="Times New Roman" w:cs="Times New Roman"/>
          <w:sz w:val="24"/>
          <w:szCs w:val="24"/>
        </w:rPr>
        <w:t>ця</w:t>
      </w:r>
      <w:r w:rsidRPr="00952DD2">
        <w:rPr>
          <w:rFonts w:ascii="Times New Roman" w:eastAsia="Times New Roman" w:hAnsi="Times New Roman" w:cs="Times New Roman"/>
          <w:sz w:val="24"/>
          <w:szCs w:val="24"/>
        </w:rPr>
        <w:t xml:space="preserve"> команда не надає можливості додавати облікові записи користувачів до груп, а тільки створює нову, яка після створення </w:t>
      </w:r>
      <w:r w:rsidR="004A347D" w:rsidRPr="00952DD2">
        <w:rPr>
          <w:rFonts w:ascii="Times New Roman" w:eastAsia="Times New Roman" w:hAnsi="Times New Roman" w:cs="Times New Roman"/>
          <w:sz w:val="24"/>
          <w:szCs w:val="24"/>
        </w:rPr>
        <w:t>порожня</w:t>
      </w:r>
      <w:r w:rsidRPr="00952DD2">
        <w:rPr>
          <w:rFonts w:ascii="Times New Roman" w:eastAsia="Times New Roman" w:hAnsi="Times New Roman" w:cs="Times New Roman"/>
          <w:sz w:val="24"/>
          <w:szCs w:val="24"/>
        </w:rPr>
        <w:t xml:space="preserve">. </w:t>
      </w:r>
      <w:r w:rsidR="00952DD2" w:rsidRPr="00952DD2">
        <w:rPr>
          <w:rFonts w:ascii="Times New Roman" w:eastAsia="Times New Roman" w:hAnsi="Times New Roman" w:cs="Times New Roman"/>
          <w:sz w:val="24"/>
          <w:szCs w:val="24"/>
        </w:rPr>
        <w:t>Д</w:t>
      </w:r>
      <w:r w:rsidRPr="00952DD2">
        <w:rPr>
          <w:rFonts w:ascii="Times New Roman" w:eastAsia="Times New Roman" w:hAnsi="Times New Roman" w:cs="Times New Roman"/>
          <w:sz w:val="24"/>
          <w:szCs w:val="24"/>
        </w:rPr>
        <w:t xml:space="preserve">ля додавання нових користувачів до групи призначена команда </w:t>
      </w:r>
      <w:r w:rsidRPr="00952DD2">
        <w:rPr>
          <w:rFonts w:ascii="Courier New" w:eastAsia="Times New Roman" w:hAnsi="Courier New" w:cs="Courier New"/>
          <w:b/>
          <w:i/>
          <w:sz w:val="24"/>
          <w:szCs w:val="24"/>
        </w:rPr>
        <w:t>usermod</w:t>
      </w:r>
      <w:r w:rsidRPr="00952DD2">
        <w:rPr>
          <w:rFonts w:ascii="Times New Roman" w:eastAsia="Times New Roman" w:hAnsi="Times New Roman" w:cs="Times New Roman"/>
          <w:sz w:val="24"/>
          <w:szCs w:val="24"/>
        </w:rPr>
        <w:t xml:space="preserve"> з відповідними ключами </w:t>
      </w:r>
      <w:r w:rsidRPr="00952DD2">
        <w:rPr>
          <w:rFonts w:ascii="Courier New" w:eastAsia="Times New Roman" w:hAnsi="Courier New" w:cs="Courier New"/>
          <w:b/>
          <w:i/>
          <w:sz w:val="24"/>
          <w:szCs w:val="24"/>
          <w:lang w:val="ru-RU"/>
        </w:rPr>
        <w:t>–g</w:t>
      </w:r>
      <w:r w:rsidRPr="00952DD2">
        <w:rPr>
          <w:rFonts w:ascii="Times New Roman" w:eastAsia="Times New Roman" w:hAnsi="Times New Roman" w:cs="Times New Roman"/>
          <w:sz w:val="24"/>
          <w:szCs w:val="24"/>
          <w:lang w:val="ru-RU"/>
        </w:rPr>
        <w:t xml:space="preserve"> </w:t>
      </w:r>
      <w:r w:rsidRPr="00952DD2">
        <w:rPr>
          <w:rFonts w:ascii="Times New Roman" w:eastAsia="Times New Roman" w:hAnsi="Times New Roman" w:cs="Times New Roman"/>
          <w:sz w:val="24"/>
          <w:szCs w:val="24"/>
        </w:rPr>
        <w:t xml:space="preserve">при </w:t>
      </w:r>
      <w:r w:rsidR="00952DD2" w:rsidRPr="00952DD2">
        <w:rPr>
          <w:rFonts w:ascii="Times New Roman" w:eastAsia="Times New Roman" w:hAnsi="Times New Roman" w:cs="Times New Roman"/>
          <w:sz w:val="24"/>
          <w:szCs w:val="24"/>
        </w:rPr>
        <w:t>зазначенні</w:t>
      </w:r>
      <w:r w:rsidRPr="00952DD2">
        <w:rPr>
          <w:rFonts w:ascii="Times New Roman" w:eastAsia="Times New Roman" w:hAnsi="Times New Roman" w:cs="Times New Roman"/>
          <w:sz w:val="24"/>
          <w:szCs w:val="24"/>
        </w:rPr>
        <w:t xml:space="preserve"> основної групи</w:t>
      </w:r>
      <w:r w:rsidR="00952DD2" w:rsidRPr="00952DD2">
        <w:rPr>
          <w:rFonts w:ascii="Times New Roman" w:eastAsia="Times New Roman" w:hAnsi="Times New Roman" w:cs="Times New Roman"/>
          <w:sz w:val="24"/>
          <w:szCs w:val="24"/>
        </w:rPr>
        <w:t>,</w:t>
      </w:r>
      <w:r w:rsidRPr="00952DD2">
        <w:rPr>
          <w:rFonts w:ascii="Times New Roman" w:eastAsia="Times New Roman" w:hAnsi="Times New Roman" w:cs="Times New Roman"/>
          <w:sz w:val="24"/>
          <w:szCs w:val="24"/>
        </w:rPr>
        <w:t xml:space="preserve"> та </w:t>
      </w:r>
      <w:r w:rsidRPr="00952DD2">
        <w:rPr>
          <w:rFonts w:ascii="Courier New" w:eastAsia="Times New Roman" w:hAnsi="Courier New" w:cs="Courier New"/>
          <w:b/>
          <w:i/>
          <w:sz w:val="24"/>
          <w:szCs w:val="24"/>
          <w:lang w:val="ru-RU"/>
        </w:rPr>
        <w:t>–</w:t>
      </w:r>
      <w:r w:rsidRPr="00952DD2">
        <w:rPr>
          <w:rFonts w:ascii="Courier New" w:eastAsia="Times New Roman" w:hAnsi="Courier New" w:cs="Courier New"/>
          <w:b/>
          <w:i/>
          <w:sz w:val="24"/>
          <w:szCs w:val="24"/>
          <w:lang w:val="en-US"/>
        </w:rPr>
        <w:t>G</w:t>
      </w:r>
      <w:r w:rsidRPr="00952DD2">
        <w:rPr>
          <w:rFonts w:ascii="Times New Roman" w:eastAsia="Times New Roman" w:hAnsi="Times New Roman" w:cs="Times New Roman"/>
          <w:sz w:val="24"/>
          <w:szCs w:val="24"/>
          <w:lang w:val="ru-RU"/>
        </w:rPr>
        <w:t xml:space="preserve"> </w:t>
      </w:r>
      <w:r w:rsidRPr="00952DD2">
        <w:rPr>
          <w:rFonts w:ascii="Times New Roman" w:eastAsia="Times New Roman" w:hAnsi="Times New Roman" w:cs="Times New Roman"/>
          <w:sz w:val="24"/>
          <w:szCs w:val="24"/>
        </w:rPr>
        <w:t>для вказання інших груп.</w:t>
      </w:r>
    </w:p>
    <w:p w:rsidR="00C9493A" w:rsidRPr="00952DD2" w:rsidRDefault="00952DD2" w:rsidP="00952DD2">
      <w:pPr>
        <w:spacing w:after="0" w:line="276" w:lineRule="auto"/>
        <w:ind w:firstLine="540"/>
        <w:jc w:val="both"/>
        <w:rPr>
          <w:rFonts w:ascii="Times New Roman" w:eastAsia="Times New Roman" w:hAnsi="Times New Roman" w:cs="Times New Roman"/>
          <w:sz w:val="24"/>
          <w:szCs w:val="24"/>
        </w:rPr>
      </w:pPr>
      <w:r w:rsidRPr="00952DD2">
        <w:rPr>
          <w:rFonts w:ascii="Times New Roman" w:eastAsia="Times New Roman" w:hAnsi="Times New Roman" w:cs="Times New Roman"/>
          <w:sz w:val="24"/>
          <w:szCs w:val="24"/>
        </w:rPr>
        <w:t>З</w:t>
      </w:r>
      <w:r w:rsidR="00C9493A" w:rsidRPr="00952DD2">
        <w:rPr>
          <w:rFonts w:ascii="Times New Roman" w:eastAsia="Times New Roman" w:hAnsi="Times New Roman" w:cs="Times New Roman"/>
          <w:sz w:val="24"/>
          <w:szCs w:val="24"/>
        </w:rPr>
        <w:t xml:space="preserve">мінити інформацію про групу дозволяє команда </w:t>
      </w:r>
      <w:r w:rsidR="00C9493A" w:rsidRPr="00952DD2">
        <w:rPr>
          <w:rFonts w:ascii="Courier New" w:eastAsia="Times New Roman" w:hAnsi="Courier New" w:cs="Courier New"/>
          <w:b/>
          <w:i/>
          <w:sz w:val="24"/>
          <w:szCs w:val="24"/>
        </w:rPr>
        <w:t>groupmod</w:t>
      </w:r>
      <w:r w:rsidR="00C9493A" w:rsidRPr="00952DD2">
        <w:rPr>
          <w:rFonts w:ascii="Times New Roman" w:eastAsia="Times New Roman" w:hAnsi="Times New Roman" w:cs="Times New Roman"/>
          <w:sz w:val="24"/>
          <w:szCs w:val="24"/>
        </w:rPr>
        <w:t xml:space="preserve">. Як показує файл </w:t>
      </w:r>
      <w:r w:rsidR="00C9493A" w:rsidRPr="00952DD2">
        <w:rPr>
          <w:rFonts w:ascii="Courier New" w:eastAsia="Times New Roman" w:hAnsi="Courier New" w:cs="Courier New"/>
          <w:b/>
          <w:i/>
          <w:sz w:val="24"/>
          <w:szCs w:val="24"/>
        </w:rPr>
        <w:t>/etc/group</w:t>
      </w:r>
      <w:r w:rsidR="00C9493A" w:rsidRPr="00952DD2">
        <w:rPr>
          <w:rFonts w:ascii="Times New Roman" w:eastAsia="Times New Roman" w:hAnsi="Times New Roman" w:cs="Times New Roman"/>
          <w:sz w:val="24"/>
          <w:szCs w:val="24"/>
        </w:rPr>
        <w:t>, обсяг інформації, що підлягає зміні, невелики</w:t>
      </w:r>
      <w:r w:rsidRPr="00952DD2">
        <w:rPr>
          <w:rFonts w:ascii="Times New Roman" w:eastAsia="Times New Roman" w:hAnsi="Times New Roman" w:cs="Times New Roman"/>
          <w:sz w:val="24"/>
          <w:szCs w:val="24"/>
        </w:rPr>
        <w:t>й</w:t>
      </w:r>
      <w:r w:rsidR="00C9493A" w:rsidRPr="00952DD2">
        <w:rPr>
          <w:rFonts w:ascii="Times New Roman" w:eastAsia="Times New Roman" w:hAnsi="Times New Roman" w:cs="Times New Roman"/>
          <w:sz w:val="24"/>
          <w:szCs w:val="24"/>
        </w:rPr>
        <w:t xml:space="preserve">. Команду можна використати з </w:t>
      </w:r>
      <w:r w:rsidRPr="00952DD2">
        <w:rPr>
          <w:rFonts w:ascii="Times New Roman" w:eastAsia="Times New Roman" w:hAnsi="Times New Roman" w:cs="Times New Roman"/>
          <w:sz w:val="24"/>
          <w:szCs w:val="24"/>
        </w:rPr>
        <w:t>такими</w:t>
      </w:r>
      <w:r w:rsidR="00C9493A" w:rsidRPr="00952DD2">
        <w:rPr>
          <w:rFonts w:ascii="Times New Roman" w:eastAsia="Times New Roman" w:hAnsi="Times New Roman" w:cs="Times New Roman"/>
          <w:sz w:val="24"/>
          <w:szCs w:val="24"/>
        </w:rPr>
        <w:t xml:space="preserve"> ключами</w:t>
      </w:r>
      <w:r w:rsidRPr="00952DD2">
        <w:rPr>
          <w:rFonts w:ascii="Times New Roman" w:eastAsia="Times New Roman" w:hAnsi="Times New Roman" w:cs="Times New Roman"/>
          <w:sz w:val="24"/>
          <w:szCs w:val="24"/>
        </w:rPr>
        <w:t xml:space="preserve"> як</w:t>
      </w:r>
      <w:r w:rsidR="00C9493A" w:rsidRPr="00952DD2">
        <w:rPr>
          <w:rFonts w:ascii="Times New Roman" w:eastAsia="Times New Roman" w:hAnsi="Times New Roman" w:cs="Times New Roman"/>
          <w:sz w:val="24"/>
          <w:szCs w:val="24"/>
        </w:rPr>
        <w:t>:</w:t>
      </w:r>
    </w:p>
    <w:p w:rsidR="00C9493A" w:rsidRPr="00952DD2" w:rsidRDefault="00C9493A" w:rsidP="009C6BFF">
      <w:pPr>
        <w:numPr>
          <w:ilvl w:val="0"/>
          <w:numId w:val="25"/>
        </w:numPr>
        <w:spacing w:after="0" w:line="276" w:lineRule="auto"/>
        <w:ind w:left="851" w:hanging="284"/>
        <w:contextualSpacing/>
        <w:jc w:val="both"/>
        <w:rPr>
          <w:rFonts w:ascii="Times New Roman" w:eastAsia="Times New Roman" w:hAnsi="Times New Roman" w:cs="Times New Roman"/>
          <w:sz w:val="24"/>
          <w:szCs w:val="24"/>
        </w:rPr>
      </w:pPr>
      <w:r w:rsidRPr="00952DD2">
        <w:rPr>
          <w:rFonts w:ascii="Courier New" w:eastAsia="Times New Roman" w:hAnsi="Courier New" w:cs="Courier New"/>
          <w:b/>
          <w:i/>
          <w:sz w:val="24"/>
          <w:szCs w:val="24"/>
        </w:rPr>
        <w:t>-</w:t>
      </w:r>
      <w:r w:rsidRPr="00952DD2">
        <w:rPr>
          <w:rFonts w:ascii="Courier New" w:eastAsia="Times New Roman" w:hAnsi="Courier New" w:cs="Courier New"/>
          <w:b/>
          <w:i/>
          <w:sz w:val="24"/>
          <w:szCs w:val="24"/>
          <w:lang w:val="en-US"/>
        </w:rPr>
        <w:t>g</w:t>
      </w:r>
      <w:r w:rsidRPr="00952DD2">
        <w:rPr>
          <w:rFonts w:ascii="Times New Roman" w:eastAsia="Times New Roman" w:hAnsi="Times New Roman" w:cs="Times New Roman"/>
          <w:sz w:val="24"/>
          <w:szCs w:val="24"/>
          <w:lang w:val="en-US"/>
        </w:rPr>
        <w:t xml:space="preserve"> – </w:t>
      </w:r>
      <w:r w:rsidRPr="00952DD2">
        <w:rPr>
          <w:rFonts w:ascii="Times New Roman" w:eastAsia="Times New Roman" w:hAnsi="Times New Roman" w:cs="Times New Roman"/>
          <w:sz w:val="24"/>
          <w:szCs w:val="24"/>
        </w:rPr>
        <w:t>змінити ідентифікатор групи;</w:t>
      </w:r>
    </w:p>
    <w:p w:rsidR="00C9493A" w:rsidRPr="00952DD2" w:rsidRDefault="00C9493A" w:rsidP="009C6BFF">
      <w:pPr>
        <w:numPr>
          <w:ilvl w:val="0"/>
          <w:numId w:val="25"/>
        </w:numPr>
        <w:spacing w:after="0" w:line="276" w:lineRule="auto"/>
        <w:ind w:left="851" w:hanging="284"/>
        <w:contextualSpacing/>
        <w:jc w:val="both"/>
        <w:rPr>
          <w:rFonts w:ascii="Times New Roman" w:eastAsia="Times New Roman" w:hAnsi="Times New Roman" w:cs="Times New Roman"/>
          <w:sz w:val="24"/>
          <w:szCs w:val="24"/>
        </w:rPr>
      </w:pPr>
      <w:r w:rsidRPr="00952DD2">
        <w:rPr>
          <w:rFonts w:ascii="Courier New" w:eastAsia="Times New Roman" w:hAnsi="Courier New" w:cs="Courier New"/>
          <w:b/>
          <w:i/>
          <w:sz w:val="24"/>
          <w:szCs w:val="24"/>
        </w:rPr>
        <w:t>-</w:t>
      </w:r>
      <w:r w:rsidRPr="00952DD2">
        <w:rPr>
          <w:rFonts w:ascii="Courier New" w:eastAsia="Times New Roman" w:hAnsi="Courier New" w:cs="Courier New"/>
          <w:b/>
          <w:i/>
          <w:sz w:val="24"/>
          <w:szCs w:val="24"/>
          <w:lang w:val="en-US"/>
        </w:rPr>
        <w:t>n</w:t>
      </w:r>
      <w:r w:rsidRPr="00952DD2">
        <w:rPr>
          <w:rFonts w:ascii="Times New Roman" w:eastAsia="Times New Roman" w:hAnsi="Times New Roman" w:cs="Times New Roman"/>
          <w:sz w:val="24"/>
          <w:szCs w:val="24"/>
          <w:lang w:val="en-US"/>
        </w:rPr>
        <w:t xml:space="preserve"> – </w:t>
      </w:r>
      <w:r w:rsidRPr="00952DD2">
        <w:rPr>
          <w:rFonts w:ascii="Times New Roman" w:eastAsia="Times New Roman" w:hAnsi="Times New Roman" w:cs="Times New Roman"/>
          <w:sz w:val="24"/>
          <w:szCs w:val="24"/>
        </w:rPr>
        <w:t xml:space="preserve">змінити </w:t>
      </w:r>
      <w:r w:rsidR="00952DD2" w:rsidRPr="00952DD2">
        <w:rPr>
          <w:rFonts w:ascii="Times New Roman" w:eastAsia="Times New Roman" w:hAnsi="Times New Roman" w:cs="Times New Roman"/>
          <w:sz w:val="24"/>
          <w:szCs w:val="24"/>
        </w:rPr>
        <w:t>назву</w:t>
      </w:r>
      <w:r w:rsidRPr="00952DD2">
        <w:rPr>
          <w:rFonts w:ascii="Times New Roman" w:eastAsia="Times New Roman" w:hAnsi="Times New Roman" w:cs="Times New Roman"/>
          <w:sz w:val="24"/>
          <w:szCs w:val="24"/>
        </w:rPr>
        <w:t xml:space="preserve"> групи.</w:t>
      </w:r>
    </w:p>
    <w:p w:rsidR="00C9493A" w:rsidRPr="00BD0F95" w:rsidRDefault="00C9493A" w:rsidP="00B2640E">
      <w:pPr>
        <w:spacing w:after="0" w:line="276" w:lineRule="auto"/>
        <w:ind w:firstLine="540"/>
        <w:jc w:val="both"/>
        <w:rPr>
          <w:rFonts w:ascii="Times New Roman" w:eastAsia="Times New Roman" w:hAnsi="Times New Roman" w:cs="Times New Roman"/>
          <w:sz w:val="24"/>
          <w:szCs w:val="24"/>
        </w:rPr>
      </w:pPr>
      <w:r w:rsidRPr="00BD0F95">
        <w:rPr>
          <w:rFonts w:ascii="Times New Roman" w:eastAsia="Times New Roman" w:hAnsi="Times New Roman" w:cs="Times New Roman"/>
          <w:sz w:val="24"/>
          <w:szCs w:val="24"/>
        </w:rPr>
        <w:lastRenderedPageBreak/>
        <w:t xml:space="preserve">При зміні </w:t>
      </w:r>
      <w:r w:rsidR="00BD0F95" w:rsidRPr="00BD0F95">
        <w:rPr>
          <w:rFonts w:ascii="Times New Roman" w:eastAsia="Times New Roman" w:hAnsi="Times New Roman" w:cs="Times New Roman"/>
          <w:sz w:val="24"/>
          <w:szCs w:val="24"/>
        </w:rPr>
        <w:t>назви</w:t>
      </w:r>
      <w:r w:rsidRPr="00BD0F95">
        <w:rPr>
          <w:rFonts w:ascii="Times New Roman" w:eastAsia="Times New Roman" w:hAnsi="Times New Roman" w:cs="Times New Roman"/>
          <w:sz w:val="24"/>
          <w:szCs w:val="24"/>
        </w:rPr>
        <w:t xml:space="preserve"> групи, </w:t>
      </w:r>
      <w:r w:rsidR="00BD0F95" w:rsidRPr="00BD0F95">
        <w:rPr>
          <w:rFonts w:ascii="Times New Roman" w:eastAsia="Times New Roman" w:hAnsi="Times New Roman" w:cs="Times New Roman"/>
          <w:sz w:val="24"/>
          <w:szCs w:val="24"/>
        </w:rPr>
        <w:t>за</w:t>
      </w:r>
      <w:r w:rsidRPr="00BD0F95">
        <w:rPr>
          <w:rFonts w:ascii="Times New Roman" w:eastAsia="Times New Roman" w:hAnsi="Times New Roman" w:cs="Times New Roman"/>
          <w:sz w:val="24"/>
          <w:szCs w:val="24"/>
        </w:rPr>
        <w:t xml:space="preserve">лишаються незмінними її ідентифікатор та список членів. Оскільки всі визначення прав доступу засновані на ідентифікаторі групи, допускається змінювати </w:t>
      </w:r>
      <w:r w:rsidR="00BD0F95" w:rsidRPr="00BD0F95">
        <w:rPr>
          <w:rFonts w:ascii="Times New Roman" w:eastAsia="Times New Roman" w:hAnsi="Times New Roman" w:cs="Times New Roman"/>
          <w:sz w:val="24"/>
          <w:szCs w:val="24"/>
        </w:rPr>
        <w:t>її назву</w:t>
      </w:r>
      <w:r w:rsidRPr="00BD0F95">
        <w:rPr>
          <w:rFonts w:ascii="Times New Roman" w:eastAsia="Times New Roman" w:hAnsi="Times New Roman" w:cs="Times New Roman"/>
          <w:sz w:val="24"/>
          <w:szCs w:val="24"/>
        </w:rPr>
        <w:t xml:space="preserve"> настільки часто, наскільки це потрібно, не </w:t>
      </w:r>
      <w:r w:rsidR="00BD0F95" w:rsidRPr="00BD0F95">
        <w:rPr>
          <w:rFonts w:ascii="Times New Roman" w:eastAsia="Times New Roman" w:hAnsi="Times New Roman" w:cs="Times New Roman"/>
          <w:sz w:val="24"/>
          <w:szCs w:val="24"/>
        </w:rPr>
        <w:t>здійснюючи</w:t>
      </w:r>
      <w:r w:rsidRPr="00BD0F95">
        <w:rPr>
          <w:rFonts w:ascii="Times New Roman" w:eastAsia="Times New Roman" w:hAnsi="Times New Roman" w:cs="Times New Roman"/>
          <w:sz w:val="24"/>
          <w:szCs w:val="24"/>
        </w:rPr>
        <w:t xml:space="preserve"> негативного впливу на безпеку файлу.</w:t>
      </w:r>
    </w:p>
    <w:p w:rsidR="00C9493A" w:rsidRPr="00BD0F95" w:rsidRDefault="00C9493A" w:rsidP="00B2640E">
      <w:pPr>
        <w:spacing w:after="0" w:line="276" w:lineRule="auto"/>
        <w:ind w:firstLine="540"/>
        <w:jc w:val="both"/>
        <w:rPr>
          <w:rFonts w:ascii="Times New Roman" w:eastAsia="Times New Roman" w:hAnsi="Times New Roman" w:cs="Times New Roman"/>
          <w:sz w:val="24"/>
          <w:szCs w:val="24"/>
        </w:rPr>
      </w:pPr>
      <w:r w:rsidRPr="00BD0F95">
        <w:rPr>
          <w:rFonts w:ascii="Times New Roman" w:eastAsia="Times New Roman" w:hAnsi="Times New Roman" w:cs="Times New Roman"/>
          <w:sz w:val="24"/>
          <w:szCs w:val="24"/>
        </w:rPr>
        <w:t xml:space="preserve">Для видалення відповідної групи </w:t>
      </w:r>
      <w:r w:rsidR="00BD0F95" w:rsidRPr="00BD0F95">
        <w:rPr>
          <w:rFonts w:ascii="Times New Roman" w:eastAsia="Times New Roman" w:hAnsi="Times New Roman" w:cs="Times New Roman"/>
          <w:sz w:val="24"/>
          <w:szCs w:val="24"/>
        </w:rPr>
        <w:t>потрібно</w:t>
      </w:r>
      <w:r w:rsidRPr="00BD0F95">
        <w:rPr>
          <w:rFonts w:ascii="Times New Roman" w:eastAsia="Times New Roman" w:hAnsi="Times New Roman" w:cs="Times New Roman"/>
          <w:sz w:val="24"/>
          <w:szCs w:val="24"/>
        </w:rPr>
        <w:t xml:space="preserve"> використати команду </w:t>
      </w:r>
      <w:r w:rsidRPr="00BD0F95">
        <w:rPr>
          <w:rFonts w:ascii="Courier New" w:eastAsia="Times New Roman" w:hAnsi="Courier New" w:cs="Courier New"/>
          <w:b/>
          <w:i/>
          <w:sz w:val="24"/>
          <w:szCs w:val="24"/>
          <w:lang w:val="en-US"/>
        </w:rPr>
        <w:t>groupdel</w:t>
      </w:r>
      <w:r w:rsidRPr="00BD0F95">
        <w:rPr>
          <w:rFonts w:ascii="Times New Roman" w:eastAsia="Times New Roman" w:hAnsi="Times New Roman" w:cs="Times New Roman"/>
          <w:sz w:val="24"/>
          <w:szCs w:val="24"/>
        </w:rPr>
        <w:t>.</w:t>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BD0F95" w:rsidRDefault="00C9493A" w:rsidP="009C6BFF">
      <w:pPr>
        <w:pStyle w:val="3"/>
        <w:numPr>
          <w:ilvl w:val="2"/>
          <w:numId w:val="22"/>
        </w:numPr>
        <w:ind w:left="0" w:firstLine="0"/>
        <w:rPr>
          <w:rFonts w:eastAsia="Times New Roman"/>
        </w:rPr>
      </w:pPr>
      <w:bookmarkStart w:id="72" w:name="_Toc2373734"/>
      <w:r w:rsidRPr="00BD0F95">
        <w:rPr>
          <w:rFonts w:eastAsia="Times New Roman"/>
        </w:rPr>
        <w:t>Команди зміни ідентичності користувача</w:t>
      </w:r>
      <w:bookmarkEnd w:id="72"/>
    </w:p>
    <w:p w:rsidR="00C9493A" w:rsidRPr="00BD0F95" w:rsidRDefault="00C9493A" w:rsidP="00B2640E">
      <w:pPr>
        <w:spacing w:after="0" w:line="276" w:lineRule="auto"/>
        <w:ind w:firstLine="540"/>
        <w:jc w:val="both"/>
        <w:rPr>
          <w:rFonts w:ascii="Times New Roman" w:eastAsia="Times New Roman" w:hAnsi="Times New Roman" w:cs="Times New Roman"/>
          <w:sz w:val="24"/>
          <w:szCs w:val="24"/>
        </w:rPr>
      </w:pPr>
      <w:r w:rsidRPr="00BD0F95">
        <w:rPr>
          <w:rFonts w:ascii="Times New Roman" w:eastAsia="Times New Roman" w:hAnsi="Times New Roman" w:cs="Times New Roman"/>
          <w:sz w:val="24"/>
          <w:szCs w:val="24"/>
        </w:rPr>
        <w:t xml:space="preserve">Іноді може виникнути необхідність придбати ідентичність іншого користувача. Це частіше всього відбувається для виконання </w:t>
      </w:r>
      <w:r w:rsidR="00BD0F95" w:rsidRPr="00BD0F95">
        <w:rPr>
          <w:rFonts w:ascii="Times New Roman" w:eastAsia="Times New Roman" w:hAnsi="Times New Roman" w:cs="Times New Roman"/>
          <w:sz w:val="24"/>
          <w:szCs w:val="24"/>
        </w:rPr>
        <w:t>певних</w:t>
      </w:r>
      <w:r w:rsidRPr="00BD0F95">
        <w:rPr>
          <w:rFonts w:ascii="Times New Roman" w:eastAsia="Times New Roman" w:hAnsi="Times New Roman" w:cs="Times New Roman"/>
          <w:sz w:val="24"/>
          <w:szCs w:val="24"/>
        </w:rPr>
        <w:t xml:space="preserve"> адміністративн</w:t>
      </w:r>
      <w:r w:rsidR="00BD0F95" w:rsidRPr="00BD0F95">
        <w:rPr>
          <w:rFonts w:ascii="Times New Roman" w:eastAsia="Times New Roman" w:hAnsi="Times New Roman" w:cs="Times New Roman"/>
          <w:sz w:val="24"/>
          <w:szCs w:val="24"/>
        </w:rPr>
        <w:t>их</w:t>
      </w:r>
      <w:r w:rsidRPr="00BD0F95">
        <w:rPr>
          <w:rFonts w:ascii="Times New Roman" w:eastAsia="Times New Roman" w:hAnsi="Times New Roman" w:cs="Times New Roman"/>
          <w:sz w:val="24"/>
          <w:szCs w:val="24"/>
        </w:rPr>
        <w:t xml:space="preserve"> завдан</w:t>
      </w:r>
      <w:r w:rsidR="00BD0F95" w:rsidRPr="00BD0F95">
        <w:rPr>
          <w:rFonts w:ascii="Times New Roman" w:eastAsia="Times New Roman" w:hAnsi="Times New Roman" w:cs="Times New Roman"/>
          <w:sz w:val="24"/>
          <w:szCs w:val="24"/>
        </w:rPr>
        <w:t>ь</w:t>
      </w:r>
      <w:r w:rsidRPr="00BD0F95">
        <w:rPr>
          <w:rFonts w:ascii="Times New Roman" w:eastAsia="Times New Roman" w:hAnsi="Times New Roman" w:cs="Times New Roman"/>
          <w:sz w:val="24"/>
          <w:szCs w:val="24"/>
        </w:rPr>
        <w:t xml:space="preserve">, що потребують повноваження суперкористувача. </w:t>
      </w:r>
    </w:p>
    <w:p w:rsidR="00C9493A" w:rsidRPr="00BD0F95" w:rsidRDefault="00C9493A" w:rsidP="00B2640E">
      <w:pPr>
        <w:spacing w:after="0" w:line="276" w:lineRule="auto"/>
        <w:ind w:firstLine="540"/>
        <w:jc w:val="both"/>
        <w:rPr>
          <w:rFonts w:ascii="Calibri" w:eastAsia="Times New Roman" w:hAnsi="Calibri" w:cs="Calibri"/>
        </w:rPr>
      </w:pPr>
      <w:r w:rsidRPr="00BD0F95">
        <w:rPr>
          <w:rFonts w:ascii="Times New Roman" w:eastAsia="Times New Roman" w:hAnsi="Times New Roman" w:cs="Times New Roman"/>
          <w:sz w:val="24"/>
          <w:szCs w:val="24"/>
        </w:rPr>
        <w:t xml:space="preserve">При цьому може </w:t>
      </w:r>
      <w:r w:rsidR="00BD0F95" w:rsidRPr="00BD0F95">
        <w:rPr>
          <w:rFonts w:ascii="Times New Roman" w:eastAsia="Times New Roman" w:hAnsi="Times New Roman" w:cs="Times New Roman"/>
          <w:sz w:val="24"/>
          <w:szCs w:val="24"/>
        </w:rPr>
        <w:t>виникнути небхідність</w:t>
      </w:r>
      <w:r w:rsidR="004A347D" w:rsidRPr="00BD0F95">
        <w:rPr>
          <w:rFonts w:ascii="Times New Roman" w:eastAsia="Times New Roman" w:hAnsi="Times New Roman" w:cs="Times New Roman"/>
          <w:sz w:val="24"/>
          <w:szCs w:val="24"/>
        </w:rPr>
        <w:t xml:space="preserve"> зареєструватись під</w:t>
      </w:r>
      <w:r w:rsidRPr="00BD0F95">
        <w:rPr>
          <w:rFonts w:ascii="Times New Roman" w:eastAsia="Times New Roman" w:hAnsi="Times New Roman" w:cs="Times New Roman"/>
          <w:sz w:val="24"/>
          <w:szCs w:val="24"/>
        </w:rPr>
        <w:t xml:space="preserve"> іменем іншого звичайного користувача, наприклад, для того, щоб перевірити налаштування облікового запису. Існує три способи </w:t>
      </w:r>
      <w:r w:rsidR="00BD0F95" w:rsidRPr="00BD0F95">
        <w:rPr>
          <w:rFonts w:ascii="Times New Roman" w:eastAsia="Times New Roman" w:hAnsi="Times New Roman" w:cs="Times New Roman"/>
          <w:sz w:val="24"/>
          <w:szCs w:val="24"/>
        </w:rPr>
        <w:t xml:space="preserve">для </w:t>
      </w:r>
      <w:r w:rsidRPr="00BD0F95">
        <w:rPr>
          <w:rFonts w:ascii="Times New Roman" w:eastAsia="Times New Roman" w:hAnsi="Times New Roman" w:cs="Times New Roman"/>
          <w:sz w:val="24"/>
          <w:szCs w:val="24"/>
        </w:rPr>
        <w:t>придба</w:t>
      </w:r>
      <w:r w:rsidR="00BD0F95" w:rsidRPr="00BD0F95">
        <w:rPr>
          <w:rFonts w:ascii="Times New Roman" w:eastAsia="Times New Roman" w:hAnsi="Times New Roman" w:cs="Times New Roman"/>
          <w:sz w:val="24"/>
          <w:szCs w:val="24"/>
        </w:rPr>
        <w:t>ння</w:t>
      </w:r>
      <w:r w:rsidRPr="00BD0F95">
        <w:rPr>
          <w:rFonts w:ascii="Times New Roman" w:eastAsia="Times New Roman" w:hAnsi="Times New Roman" w:cs="Times New Roman"/>
          <w:sz w:val="24"/>
          <w:szCs w:val="24"/>
        </w:rPr>
        <w:t xml:space="preserve"> ідентичн</w:t>
      </w:r>
      <w:r w:rsidR="00BD0F95" w:rsidRPr="00BD0F95">
        <w:rPr>
          <w:rFonts w:ascii="Times New Roman" w:eastAsia="Times New Roman" w:hAnsi="Times New Roman" w:cs="Times New Roman"/>
          <w:sz w:val="24"/>
          <w:szCs w:val="24"/>
        </w:rPr>
        <w:t>о</w:t>
      </w:r>
      <w:r w:rsidRPr="00BD0F95">
        <w:rPr>
          <w:rFonts w:ascii="Times New Roman" w:eastAsia="Times New Roman" w:hAnsi="Times New Roman" w:cs="Times New Roman"/>
          <w:sz w:val="24"/>
          <w:szCs w:val="24"/>
        </w:rPr>
        <w:t>ст</w:t>
      </w:r>
      <w:r w:rsidR="00BD0F95" w:rsidRPr="00BD0F95">
        <w:rPr>
          <w:rFonts w:ascii="Times New Roman" w:eastAsia="Times New Roman" w:hAnsi="Times New Roman" w:cs="Times New Roman"/>
          <w:sz w:val="24"/>
          <w:szCs w:val="24"/>
        </w:rPr>
        <w:t>і</w:t>
      </w:r>
      <w:r w:rsidRPr="00BD0F95">
        <w:rPr>
          <w:rFonts w:ascii="Times New Roman" w:eastAsia="Times New Roman" w:hAnsi="Times New Roman" w:cs="Times New Roman"/>
          <w:sz w:val="24"/>
          <w:szCs w:val="24"/>
        </w:rPr>
        <w:t xml:space="preserve"> іншого користувача:</w:t>
      </w:r>
    </w:p>
    <w:p w:rsidR="00C9493A" w:rsidRPr="00BD0F95" w:rsidRDefault="00C9493A" w:rsidP="009C6BFF">
      <w:pPr>
        <w:numPr>
          <w:ilvl w:val="0"/>
          <w:numId w:val="26"/>
        </w:numPr>
        <w:tabs>
          <w:tab w:val="left" w:pos="993"/>
        </w:tabs>
        <w:spacing w:after="0" w:line="276" w:lineRule="auto"/>
        <w:ind w:hanging="180"/>
        <w:jc w:val="both"/>
        <w:rPr>
          <w:rFonts w:ascii="Calibri" w:eastAsia="Times New Roman" w:hAnsi="Calibri" w:cs="Calibri"/>
        </w:rPr>
      </w:pPr>
      <w:r w:rsidRPr="00BD0F95">
        <w:rPr>
          <w:rFonts w:ascii="Times New Roman" w:eastAsia="Times New Roman" w:hAnsi="Times New Roman" w:cs="Times New Roman"/>
          <w:sz w:val="24"/>
          <w:szCs w:val="24"/>
        </w:rPr>
        <w:t>вийти з системи і ввійти знову з обліковими даними іншого користувача;</w:t>
      </w:r>
    </w:p>
    <w:p w:rsidR="00C9493A" w:rsidRPr="00BD0F95" w:rsidRDefault="00C9493A" w:rsidP="009C6BFF">
      <w:pPr>
        <w:numPr>
          <w:ilvl w:val="0"/>
          <w:numId w:val="26"/>
        </w:numPr>
        <w:tabs>
          <w:tab w:val="left" w:pos="993"/>
        </w:tabs>
        <w:spacing w:after="0" w:line="276" w:lineRule="auto"/>
        <w:ind w:hanging="180"/>
        <w:jc w:val="both"/>
        <w:rPr>
          <w:rFonts w:ascii="Calibri" w:eastAsia="Times New Roman" w:hAnsi="Calibri" w:cs="Calibri"/>
        </w:rPr>
      </w:pPr>
      <w:r w:rsidRPr="00BD0F95">
        <w:rPr>
          <w:rFonts w:ascii="Times New Roman" w:eastAsia="Times New Roman" w:hAnsi="Times New Roman" w:cs="Times New Roman"/>
          <w:sz w:val="24"/>
          <w:szCs w:val="24"/>
        </w:rPr>
        <w:t>виконати команду </w:t>
      </w:r>
      <w:r w:rsidRPr="00BD0F95">
        <w:rPr>
          <w:rFonts w:ascii="Courier New" w:eastAsia="Times New Roman" w:hAnsi="Courier New" w:cs="Courier New"/>
          <w:b/>
          <w:bCs/>
          <w:i/>
          <w:sz w:val="24"/>
          <w:szCs w:val="24"/>
        </w:rPr>
        <w:t>su</w:t>
      </w:r>
      <w:r w:rsidRPr="00BD0F95">
        <w:rPr>
          <w:rFonts w:ascii="Times New Roman" w:eastAsia="Times New Roman" w:hAnsi="Times New Roman" w:cs="Times New Roman"/>
          <w:sz w:val="24"/>
          <w:szCs w:val="24"/>
        </w:rPr>
        <w:t>;</w:t>
      </w:r>
    </w:p>
    <w:p w:rsidR="00C9493A" w:rsidRPr="00BD0F95" w:rsidRDefault="00C9493A" w:rsidP="009C6BFF">
      <w:pPr>
        <w:numPr>
          <w:ilvl w:val="0"/>
          <w:numId w:val="26"/>
        </w:numPr>
        <w:tabs>
          <w:tab w:val="left" w:pos="993"/>
        </w:tabs>
        <w:spacing w:after="0" w:line="276" w:lineRule="auto"/>
        <w:ind w:hanging="180"/>
        <w:jc w:val="both"/>
        <w:rPr>
          <w:rFonts w:ascii="Calibri" w:eastAsia="Times New Roman" w:hAnsi="Calibri" w:cs="Calibri"/>
        </w:rPr>
      </w:pPr>
      <w:r w:rsidRPr="00BD0F95">
        <w:rPr>
          <w:rFonts w:ascii="Times New Roman" w:eastAsia="Times New Roman" w:hAnsi="Times New Roman" w:cs="Times New Roman"/>
          <w:sz w:val="24"/>
          <w:szCs w:val="24"/>
        </w:rPr>
        <w:t>виконати команду </w:t>
      </w:r>
      <w:r w:rsidRPr="00BD0F95">
        <w:rPr>
          <w:rFonts w:ascii="Courier New" w:eastAsia="Times New Roman" w:hAnsi="Courier New" w:cs="Courier New"/>
          <w:b/>
          <w:bCs/>
          <w:i/>
          <w:sz w:val="24"/>
          <w:szCs w:val="24"/>
        </w:rPr>
        <w:t>sudo</w:t>
      </w:r>
      <w:r w:rsidRPr="00BD0F95">
        <w:rPr>
          <w:rFonts w:ascii="Times New Roman" w:eastAsia="Times New Roman" w:hAnsi="Times New Roman" w:cs="Times New Roman"/>
          <w:sz w:val="24"/>
          <w:szCs w:val="24"/>
        </w:rPr>
        <w:t>.</w:t>
      </w:r>
    </w:p>
    <w:p w:rsidR="00C9493A" w:rsidRPr="00BD0F95" w:rsidRDefault="00C9493A" w:rsidP="00C9493A">
      <w:pPr>
        <w:spacing w:after="0" w:line="276" w:lineRule="auto"/>
        <w:jc w:val="center"/>
        <w:rPr>
          <w:rFonts w:ascii="Times New Roman" w:eastAsia="Times New Roman" w:hAnsi="Times New Roman" w:cs="Times New Roman"/>
          <w:b/>
          <w:bCs/>
          <w:sz w:val="24"/>
          <w:szCs w:val="24"/>
        </w:rPr>
      </w:pPr>
    </w:p>
    <w:p w:rsidR="00C9493A" w:rsidRPr="00BD0F95" w:rsidRDefault="00C9493A" w:rsidP="00B2640E">
      <w:pPr>
        <w:spacing w:after="0" w:line="276" w:lineRule="auto"/>
        <w:ind w:firstLine="540"/>
        <w:jc w:val="both"/>
        <w:rPr>
          <w:rFonts w:ascii="Calibri" w:eastAsia="Times New Roman" w:hAnsi="Calibri" w:cs="Calibri"/>
        </w:rPr>
      </w:pPr>
      <w:r w:rsidRPr="00BD0F95">
        <w:rPr>
          <w:rFonts w:ascii="Times New Roman" w:eastAsia="Times New Roman" w:hAnsi="Times New Roman" w:cs="Times New Roman"/>
          <w:sz w:val="24"/>
          <w:szCs w:val="24"/>
        </w:rPr>
        <w:t>Команда </w:t>
      </w:r>
      <w:r w:rsidRPr="00BD0F95">
        <w:rPr>
          <w:rFonts w:ascii="Courier New" w:eastAsia="Times New Roman" w:hAnsi="Courier New" w:cs="Courier New"/>
          <w:b/>
          <w:bCs/>
          <w:i/>
          <w:sz w:val="24"/>
          <w:szCs w:val="24"/>
        </w:rPr>
        <w:t>su</w:t>
      </w:r>
      <w:r w:rsidRPr="00BD0F95">
        <w:rPr>
          <w:rFonts w:ascii="Courier New" w:eastAsia="Times New Roman" w:hAnsi="Courier New" w:cs="Courier New"/>
          <w:b/>
          <w:bCs/>
          <w:sz w:val="24"/>
          <w:szCs w:val="24"/>
        </w:rPr>
        <w:t> </w:t>
      </w:r>
      <w:r w:rsidRPr="00BD0F95">
        <w:rPr>
          <w:rFonts w:ascii="Times New Roman" w:eastAsia="Times New Roman" w:hAnsi="Times New Roman" w:cs="Times New Roman"/>
          <w:sz w:val="24"/>
          <w:szCs w:val="24"/>
        </w:rPr>
        <w:t>використовується для запуску нового сеансу роботи з командною оболонкою від імені іншого користувача поверх поточного сеансу. Команда має наступний синтаксис:</w:t>
      </w:r>
    </w:p>
    <w:p w:rsidR="00C9493A" w:rsidRPr="00BD0F95" w:rsidRDefault="00C9493A" w:rsidP="00B2640E">
      <w:pPr>
        <w:spacing w:after="0" w:line="276" w:lineRule="auto"/>
        <w:ind w:firstLine="540"/>
        <w:jc w:val="both"/>
        <w:rPr>
          <w:rFonts w:ascii="Courier New" w:eastAsia="Times New Roman" w:hAnsi="Courier New" w:cs="Courier New"/>
          <w:i/>
        </w:rPr>
      </w:pPr>
      <w:r w:rsidRPr="00BD0F95">
        <w:rPr>
          <w:rFonts w:ascii="Courier New" w:eastAsia="Times New Roman" w:hAnsi="Courier New" w:cs="Courier New"/>
          <w:b/>
          <w:bCs/>
          <w:i/>
          <w:sz w:val="24"/>
          <w:szCs w:val="24"/>
        </w:rPr>
        <w:t xml:space="preserve">su [-l] </w:t>
      </w:r>
      <w:r w:rsidRPr="00BD0F95">
        <w:rPr>
          <w:rFonts w:ascii="Courier New" w:eastAsia="Times New Roman" w:hAnsi="Courier New" w:cs="Courier New"/>
          <w:b/>
          <w:bCs/>
          <w:i/>
          <w:sz w:val="24"/>
          <w:szCs w:val="24"/>
          <w:lang w:val="ru-RU"/>
        </w:rPr>
        <w:t>&lt;</w:t>
      </w:r>
      <w:r w:rsidRPr="00BD0F95">
        <w:rPr>
          <w:rFonts w:ascii="Courier New" w:eastAsia="Times New Roman" w:hAnsi="Courier New" w:cs="Courier New"/>
          <w:b/>
          <w:bCs/>
          <w:i/>
          <w:sz w:val="24"/>
          <w:szCs w:val="24"/>
        </w:rPr>
        <w:t>користувач&gt;</w:t>
      </w:r>
    </w:p>
    <w:p w:rsidR="00B2640E" w:rsidRPr="00BD0F95" w:rsidRDefault="00B2640E" w:rsidP="00C9493A">
      <w:pPr>
        <w:spacing w:after="0" w:line="276" w:lineRule="auto"/>
        <w:jc w:val="both"/>
        <w:rPr>
          <w:rFonts w:ascii="Times New Roman" w:eastAsia="Times New Roman" w:hAnsi="Times New Roman" w:cs="Times New Roman"/>
          <w:sz w:val="24"/>
          <w:szCs w:val="24"/>
        </w:rPr>
      </w:pPr>
    </w:p>
    <w:p w:rsidR="00C9493A" w:rsidRPr="00BD0F95" w:rsidRDefault="00C9493A" w:rsidP="00B2640E">
      <w:pPr>
        <w:spacing w:after="0" w:line="276" w:lineRule="auto"/>
        <w:ind w:firstLine="540"/>
        <w:jc w:val="both"/>
        <w:rPr>
          <w:rFonts w:ascii="Times New Roman" w:eastAsia="Times New Roman" w:hAnsi="Times New Roman" w:cs="Times New Roman"/>
          <w:sz w:val="24"/>
          <w:szCs w:val="24"/>
        </w:rPr>
      </w:pPr>
      <w:r w:rsidRPr="00BD0F95">
        <w:rPr>
          <w:rFonts w:ascii="Times New Roman" w:eastAsia="Times New Roman" w:hAnsi="Times New Roman" w:cs="Times New Roman"/>
          <w:sz w:val="24"/>
          <w:szCs w:val="24"/>
        </w:rPr>
        <w:t xml:space="preserve">При застосуванні ключа </w:t>
      </w:r>
      <w:r w:rsidRPr="00BD0F95">
        <w:rPr>
          <w:rFonts w:ascii="Courier New" w:eastAsia="Times New Roman" w:hAnsi="Courier New" w:cs="Courier New"/>
          <w:b/>
          <w:bCs/>
          <w:i/>
          <w:sz w:val="24"/>
          <w:szCs w:val="24"/>
        </w:rPr>
        <w:t>-l</w:t>
      </w:r>
      <w:r w:rsidRPr="00BD0F95">
        <w:rPr>
          <w:rFonts w:ascii="Times New Roman" w:eastAsia="Times New Roman" w:hAnsi="Times New Roman" w:cs="Times New Roman"/>
          <w:sz w:val="24"/>
          <w:szCs w:val="24"/>
        </w:rPr>
        <w:t xml:space="preserve"> запущена командна оболонка стане оболонкою входу для вказаного користувача, тобто поточним робочим каталогом стане його домашній каталог.</w:t>
      </w:r>
    </w:p>
    <w:p w:rsidR="00C9493A" w:rsidRPr="00BD0F95" w:rsidRDefault="00C9493A" w:rsidP="00B2640E">
      <w:pPr>
        <w:spacing w:after="0" w:line="276" w:lineRule="auto"/>
        <w:ind w:firstLine="540"/>
        <w:jc w:val="both"/>
        <w:rPr>
          <w:rFonts w:ascii="Times New Roman" w:eastAsia="Times New Roman" w:hAnsi="Times New Roman" w:cs="Times New Roman"/>
          <w:sz w:val="24"/>
          <w:szCs w:val="24"/>
        </w:rPr>
      </w:pPr>
      <w:r w:rsidRPr="00BD0F95">
        <w:rPr>
          <w:rFonts w:ascii="Times New Roman" w:eastAsia="Times New Roman" w:hAnsi="Times New Roman" w:cs="Times New Roman"/>
          <w:sz w:val="24"/>
          <w:szCs w:val="24"/>
        </w:rPr>
        <w:t>Після введення команди буде запропоновано ввести відповідний пароль вказаного користувача. Після введення правильного пароля з</w:t>
      </w:r>
      <w:r w:rsidR="00BD0F95" w:rsidRPr="00BD0F95">
        <w:rPr>
          <w:rFonts w:ascii="Times New Roman" w:eastAsia="Times New Roman" w:hAnsi="Times New Roman" w:cs="Times New Roman"/>
          <w:sz w:val="24"/>
          <w:szCs w:val="24"/>
          <w:lang w:val="ru-RU"/>
        </w:rPr>
        <w:t>’</w:t>
      </w:r>
      <w:r w:rsidRPr="00BD0F95">
        <w:rPr>
          <w:rFonts w:ascii="Times New Roman" w:eastAsia="Times New Roman" w:hAnsi="Times New Roman" w:cs="Times New Roman"/>
          <w:sz w:val="24"/>
          <w:szCs w:val="24"/>
        </w:rPr>
        <w:t>явиться нове запрошення до вводу яке буде показувати, що робота у системі вже ведеться від імені іншого користувача.</w:t>
      </w:r>
    </w:p>
    <w:p w:rsidR="00C9493A" w:rsidRPr="00BD0F95" w:rsidRDefault="00C9493A" w:rsidP="00B2640E">
      <w:pPr>
        <w:spacing w:after="0" w:line="276" w:lineRule="auto"/>
        <w:ind w:firstLine="540"/>
        <w:jc w:val="both"/>
        <w:rPr>
          <w:rFonts w:ascii="Times New Roman" w:eastAsia="Times New Roman" w:hAnsi="Times New Roman" w:cs="Times New Roman"/>
          <w:sz w:val="24"/>
          <w:szCs w:val="24"/>
          <w:lang w:val="ru-RU"/>
        </w:rPr>
      </w:pPr>
      <w:r w:rsidRPr="00BD0F95">
        <w:rPr>
          <w:rFonts w:ascii="Times New Roman" w:eastAsia="Times New Roman" w:hAnsi="Times New Roman" w:cs="Times New Roman"/>
          <w:sz w:val="24"/>
          <w:szCs w:val="24"/>
        </w:rPr>
        <w:t xml:space="preserve">Для наступного прикладу запустимо сеанс системи від імені користувача </w:t>
      </w:r>
      <w:r w:rsidRPr="00BD0F95">
        <w:rPr>
          <w:rFonts w:ascii="Courier New" w:eastAsia="Times New Roman" w:hAnsi="Courier New" w:cs="Courier New"/>
          <w:b/>
          <w:i/>
          <w:sz w:val="24"/>
          <w:szCs w:val="24"/>
          <w:lang w:val="en-US"/>
        </w:rPr>
        <w:t>root</w:t>
      </w:r>
      <w:r w:rsidR="00BD0F95" w:rsidRPr="00BD0F95">
        <w:rPr>
          <w:rFonts w:ascii="Times New Roman" w:eastAsia="Times New Roman" w:hAnsi="Times New Roman" w:cs="Times New Roman"/>
          <w:bCs/>
          <w:iCs/>
          <w:sz w:val="24"/>
          <w:szCs w:val="24"/>
          <w:lang w:val="ru-RU"/>
        </w:rPr>
        <w:t>,</w:t>
      </w:r>
      <w:r w:rsidRPr="00BD0F95">
        <w:rPr>
          <w:rFonts w:ascii="Times New Roman" w:eastAsia="Times New Roman" w:hAnsi="Times New Roman" w:cs="Times New Roman"/>
          <w:sz w:val="24"/>
          <w:szCs w:val="24"/>
        </w:rPr>
        <w:t xml:space="preserve"> поверх поточного сеансу користувача </w:t>
      </w:r>
      <w:r w:rsidRPr="00BD0F95">
        <w:rPr>
          <w:rFonts w:ascii="Courier New" w:eastAsia="Times New Roman" w:hAnsi="Courier New" w:cs="Courier New"/>
          <w:b/>
          <w:i/>
          <w:sz w:val="24"/>
          <w:szCs w:val="24"/>
          <w:lang w:val="en-US"/>
        </w:rPr>
        <w:t>debianuser</w:t>
      </w:r>
      <w:r w:rsidRPr="00BD0F95">
        <w:rPr>
          <w:rFonts w:ascii="Times New Roman" w:eastAsia="Times New Roman" w:hAnsi="Times New Roman" w:cs="Times New Roman"/>
          <w:sz w:val="24"/>
          <w:szCs w:val="24"/>
          <w:lang w:val="ru-RU"/>
        </w:rPr>
        <w:t>.</w:t>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noProof/>
          <w:color w:val="FF0000"/>
          <w:sz w:val="24"/>
          <w:szCs w:val="24"/>
          <w:lang w:val="en-US" w:eastAsia="en-US"/>
        </w:rPr>
        <w:drawing>
          <wp:inline distT="0" distB="0" distL="0" distR="0" wp14:anchorId="6CCEFFAD" wp14:editId="5C33893B">
            <wp:extent cx="6094800" cy="2581200"/>
            <wp:effectExtent l="0" t="0" r="1270" b="0"/>
            <wp:docPr id="208"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jpg"/>
                    <pic:cNvPicPr/>
                  </pic:nvPicPr>
                  <pic:blipFill>
                    <a:blip r:embed="rId228">
                      <a:extLst>
                        <a:ext uri="{BEBA8EAE-BF5A-486C-A8C5-ECC9F3942E4B}">
                          <a14:imgProps xmlns:a14="http://schemas.microsoft.com/office/drawing/2010/main">
                            <a14:imgLayer r:embed="rId22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094800" cy="2581200"/>
                    </a:xfrm>
                    <a:prstGeom prst="rect">
                      <a:avLst/>
                    </a:prstGeom>
                  </pic:spPr>
                </pic:pic>
              </a:graphicData>
            </a:graphic>
          </wp:inline>
        </w:drawing>
      </w:r>
    </w:p>
    <w:p w:rsidR="00C9493A" w:rsidRPr="00BC7D07" w:rsidRDefault="00C9493A" w:rsidP="00C9493A">
      <w:pPr>
        <w:spacing w:after="0" w:line="276" w:lineRule="auto"/>
        <w:jc w:val="both"/>
        <w:rPr>
          <w:rFonts w:ascii="Calibri" w:eastAsia="Times New Roman" w:hAnsi="Calibri" w:cs="Calibri"/>
          <w:color w:val="FF0000"/>
          <w:lang w:val="ru-RU"/>
        </w:rPr>
      </w:pPr>
    </w:p>
    <w:p w:rsidR="00C9493A" w:rsidRPr="00BD0F95" w:rsidRDefault="00C9493A" w:rsidP="00B2640E">
      <w:pPr>
        <w:spacing w:after="0" w:line="276" w:lineRule="auto"/>
        <w:ind w:firstLine="540"/>
        <w:jc w:val="both"/>
        <w:rPr>
          <w:rFonts w:ascii="Times New Roman" w:eastAsia="Times New Roman" w:hAnsi="Times New Roman" w:cs="Times New Roman"/>
          <w:sz w:val="24"/>
          <w:szCs w:val="24"/>
        </w:rPr>
      </w:pPr>
      <w:r w:rsidRPr="00BD0F95">
        <w:rPr>
          <w:rFonts w:ascii="Times New Roman" w:eastAsia="Times New Roman" w:hAnsi="Times New Roman" w:cs="Times New Roman"/>
          <w:sz w:val="24"/>
          <w:szCs w:val="24"/>
        </w:rPr>
        <w:t xml:space="preserve">У наведеному вище прикладі спочатку з сеансу звичайного користувача </w:t>
      </w:r>
      <w:r w:rsidRPr="00BD0F95">
        <w:rPr>
          <w:rFonts w:ascii="Courier New" w:eastAsia="Times New Roman" w:hAnsi="Courier New" w:cs="Courier New"/>
          <w:b/>
          <w:bCs/>
          <w:i/>
          <w:iCs/>
          <w:sz w:val="24"/>
          <w:szCs w:val="24"/>
          <w:lang w:val="en-US"/>
        </w:rPr>
        <w:t>debianuser</w:t>
      </w:r>
      <w:r w:rsidRPr="00BD0F95">
        <w:rPr>
          <w:rFonts w:ascii="Times New Roman" w:eastAsia="Times New Roman" w:hAnsi="Times New Roman" w:cs="Times New Roman"/>
          <w:sz w:val="24"/>
          <w:szCs w:val="24"/>
          <w:lang w:val="ru-RU"/>
        </w:rPr>
        <w:t xml:space="preserve"> </w:t>
      </w:r>
      <w:r w:rsidRPr="00BD0F95">
        <w:rPr>
          <w:rFonts w:ascii="Times New Roman" w:eastAsia="Times New Roman" w:hAnsi="Times New Roman" w:cs="Times New Roman"/>
          <w:sz w:val="24"/>
          <w:szCs w:val="24"/>
        </w:rPr>
        <w:t xml:space="preserve">здійснюється вхід до системи від імені суперкористувача </w:t>
      </w:r>
      <w:r w:rsidRPr="00BD0F95">
        <w:rPr>
          <w:rFonts w:ascii="Courier New" w:eastAsia="Times New Roman" w:hAnsi="Courier New" w:cs="Courier New"/>
          <w:b/>
          <w:i/>
          <w:sz w:val="24"/>
          <w:szCs w:val="24"/>
          <w:lang w:val="en-US"/>
        </w:rPr>
        <w:t>root</w:t>
      </w:r>
      <w:r w:rsidRPr="00BD0F95">
        <w:rPr>
          <w:rFonts w:ascii="Times New Roman" w:eastAsia="Times New Roman" w:hAnsi="Times New Roman" w:cs="Times New Roman"/>
          <w:sz w:val="24"/>
          <w:szCs w:val="24"/>
          <w:lang w:val="ru-RU"/>
        </w:rPr>
        <w:t xml:space="preserve">. </w:t>
      </w:r>
      <w:r w:rsidR="00BD0F95" w:rsidRPr="00BD0F95">
        <w:rPr>
          <w:rFonts w:ascii="Times New Roman" w:eastAsia="Times New Roman" w:hAnsi="Times New Roman" w:cs="Times New Roman"/>
          <w:sz w:val="24"/>
          <w:szCs w:val="24"/>
        </w:rPr>
        <w:t>С</w:t>
      </w:r>
      <w:r w:rsidRPr="00BD0F95">
        <w:rPr>
          <w:rFonts w:ascii="Times New Roman" w:eastAsia="Times New Roman" w:hAnsi="Times New Roman" w:cs="Times New Roman"/>
          <w:sz w:val="24"/>
          <w:szCs w:val="24"/>
        </w:rPr>
        <w:t>истема вима</w:t>
      </w:r>
      <w:r w:rsidR="00BD0F95" w:rsidRPr="00BD0F95">
        <w:rPr>
          <w:rFonts w:ascii="Times New Roman" w:eastAsia="Times New Roman" w:hAnsi="Times New Roman" w:cs="Times New Roman"/>
          <w:sz w:val="24"/>
          <w:szCs w:val="24"/>
        </w:rPr>
        <w:t>тиме</w:t>
      </w:r>
      <w:r w:rsidRPr="00BD0F95">
        <w:rPr>
          <w:rFonts w:ascii="Times New Roman" w:eastAsia="Times New Roman" w:hAnsi="Times New Roman" w:cs="Times New Roman"/>
          <w:sz w:val="24"/>
          <w:szCs w:val="24"/>
        </w:rPr>
        <w:t xml:space="preserve"> введення </w:t>
      </w:r>
      <w:r w:rsidRPr="00BD0F95">
        <w:rPr>
          <w:rFonts w:ascii="Times New Roman" w:eastAsia="Times New Roman" w:hAnsi="Times New Roman" w:cs="Times New Roman"/>
          <w:sz w:val="24"/>
          <w:szCs w:val="24"/>
        </w:rPr>
        <w:lastRenderedPageBreak/>
        <w:t>паролю, після цього відбу</w:t>
      </w:r>
      <w:r w:rsidR="00BD0F95" w:rsidRPr="00BD0F95">
        <w:rPr>
          <w:rFonts w:ascii="Times New Roman" w:eastAsia="Times New Roman" w:hAnsi="Times New Roman" w:cs="Times New Roman"/>
          <w:sz w:val="24"/>
          <w:szCs w:val="24"/>
        </w:rPr>
        <w:t>деться</w:t>
      </w:r>
      <w:r w:rsidRPr="00BD0F95">
        <w:rPr>
          <w:rFonts w:ascii="Times New Roman" w:eastAsia="Times New Roman" w:hAnsi="Times New Roman" w:cs="Times New Roman"/>
          <w:sz w:val="24"/>
          <w:szCs w:val="24"/>
        </w:rPr>
        <w:t xml:space="preserve"> вхід у командну оболонку користувача </w:t>
      </w:r>
      <w:r w:rsidRPr="00BD0F95">
        <w:rPr>
          <w:rFonts w:ascii="Courier New" w:eastAsia="Times New Roman" w:hAnsi="Courier New" w:cs="Courier New"/>
          <w:b/>
          <w:i/>
          <w:sz w:val="24"/>
          <w:szCs w:val="24"/>
          <w:lang w:val="en-US"/>
        </w:rPr>
        <w:t>root</w:t>
      </w:r>
      <w:r w:rsidRPr="00BD0F95">
        <w:rPr>
          <w:rFonts w:ascii="Times New Roman" w:eastAsia="Times New Roman" w:hAnsi="Times New Roman" w:cs="Times New Roman"/>
          <w:sz w:val="24"/>
          <w:szCs w:val="24"/>
          <w:lang w:val="ru-RU"/>
        </w:rPr>
        <w:t xml:space="preserve">, </w:t>
      </w:r>
      <w:r w:rsidRPr="00BD0F95">
        <w:rPr>
          <w:rFonts w:ascii="Times New Roman" w:eastAsia="Times New Roman" w:hAnsi="Times New Roman" w:cs="Times New Roman"/>
          <w:sz w:val="24"/>
          <w:szCs w:val="24"/>
        </w:rPr>
        <w:t>однак поточний робочий каталог не змін</w:t>
      </w:r>
      <w:r w:rsidR="00BD0F95" w:rsidRPr="00BD0F95">
        <w:rPr>
          <w:rFonts w:ascii="Times New Roman" w:eastAsia="Times New Roman" w:hAnsi="Times New Roman" w:cs="Times New Roman"/>
          <w:sz w:val="24"/>
          <w:szCs w:val="24"/>
        </w:rPr>
        <w:t>и</w:t>
      </w:r>
      <w:r w:rsidRPr="00BD0F95">
        <w:rPr>
          <w:rFonts w:ascii="Times New Roman" w:eastAsia="Times New Roman" w:hAnsi="Times New Roman" w:cs="Times New Roman"/>
          <w:sz w:val="24"/>
          <w:szCs w:val="24"/>
        </w:rPr>
        <w:t>ться (ним залиш</w:t>
      </w:r>
      <w:r w:rsidR="00BD0F95" w:rsidRPr="00BD0F95">
        <w:rPr>
          <w:rFonts w:ascii="Times New Roman" w:eastAsia="Times New Roman" w:hAnsi="Times New Roman" w:cs="Times New Roman"/>
          <w:sz w:val="24"/>
          <w:szCs w:val="24"/>
        </w:rPr>
        <w:t>и</w:t>
      </w:r>
      <w:r w:rsidRPr="00BD0F95">
        <w:rPr>
          <w:rFonts w:ascii="Times New Roman" w:eastAsia="Times New Roman" w:hAnsi="Times New Roman" w:cs="Times New Roman"/>
          <w:sz w:val="24"/>
          <w:szCs w:val="24"/>
        </w:rPr>
        <w:t xml:space="preserve">ться домашній каталог користувача </w:t>
      </w:r>
      <w:r w:rsidRPr="00BD0F95">
        <w:rPr>
          <w:rFonts w:ascii="Courier New" w:eastAsia="Times New Roman" w:hAnsi="Courier New" w:cs="Courier New"/>
          <w:b/>
          <w:i/>
          <w:sz w:val="24"/>
          <w:szCs w:val="24"/>
          <w:lang w:val="en-US"/>
        </w:rPr>
        <w:t>debianuser</w:t>
      </w:r>
      <w:r w:rsidRPr="00BD0F95">
        <w:rPr>
          <w:rFonts w:ascii="Times New Roman" w:eastAsia="Times New Roman" w:hAnsi="Times New Roman" w:cs="Times New Roman"/>
          <w:sz w:val="24"/>
          <w:szCs w:val="24"/>
        </w:rPr>
        <w:t>).</w:t>
      </w:r>
    </w:p>
    <w:p w:rsidR="00C9493A" w:rsidRPr="00BD0F95" w:rsidRDefault="00BD0F95" w:rsidP="00B2640E">
      <w:pPr>
        <w:spacing w:after="0" w:line="276" w:lineRule="auto"/>
        <w:ind w:firstLine="540"/>
        <w:jc w:val="both"/>
        <w:rPr>
          <w:rFonts w:ascii="Times New Roman" w:eastAsia="Times New Roman" w:hAnsi="Times New Roman" w:cs="Times New Roman"/>
          <w:sz w:val="24"/>
          <w:szCs w:val="24"/>
        </w:rPr>
      </w:pPr>
      <w:r w:rsidRPr="00BD0F95">
        <w:rPr>
          <w:rFonts w:ascii="Times New Roman" w:eastAsia="Times New Roman" w:hAnsi="Times New Roman" w:cs="Times New Roman"/>
          <w:sz w:val="24"/>
          <w:szCs w:val="24"/>
        </w:rPr>
        <w:t>П</w:t>
      </w:r>
      <w:r w:rsidR="00C9493A" w:rsidRPr="00BD0F95">
        <w:rPr>
          <w:rFonts w:ascii="Times New Roman" w:eastAsia="Times New Roman" w:hAnsi="Times New Roman" w:cs="Times New Roman"/>
          <w:sz w:val="24"/>
          <w:szCs w:val="24"/>
        </w:rPr>
        <w:t xml:space="preserve">ід іменем суперкористувача виконується команда, що виводить перші 10 рядків файлу </w:t>
      </w:r>
      <w:r w:rsidR="00C9493A" w:rsidRPr="00BD0F95">
        <w:rPr>
          <w:rFonts w:ascii="Courier New" w:eastAsia="Times New Roman" w:hAnsi="Courier New" w:cs="Courier New"/>
          <w:b/>
          <w:i/>
          <w:sz w:val="24"/>
          <w:szCs w:val="24"/>
        </w:rPr>
        <w:t>/</w:t>
      </w:r>
      <w:r w:rsidR="00C9493A" w:rsidRPr="00BD0F95">
        <w:rPr>
          <w:rFonts w:ascii="Courier New" w:eastAsia="Times New Roman" w:hAnsi="Courier New" w:cs="Courier New"/>
          <w:b/>
          <w:i/>
          <w:sz w:val="24"/>
          <w:szCs w:val="24"/>
          <w:lang w:val="en-US"/>
        </w:rPr>
        <w:t>etc</w:t>
      </w:r>
      <w:r w:rsidR="00C9493A" w:rsidRPr="00BD0F95">
        <w:rPr>
          <w:rFonts w:ascii="Courier New" w:eastAsia="Times New Roman" w:hAnsi="Courier New" w:cs="Courier New"/>
          <w:b/>
          <w:i/>
          <w:sz w:val="24"/>
          <w:szCs w:val="24"/>
        </w:rPr>
        <w:t>/</w:t>
      </w:r>
      <w:r w:rsidR="00C9493A" w:rsidRPr="00BD0F95">
        <w:rPr>
          <w:rFonts w:ascii="Courier New" w:eastAsia="Times New Roman" w:hAnsi="Courier New" w:cs="Courier New"/>
          <w:b/>
          <w:i/>
          <w:sz w:val="24"/>
          <w:szCs w:val="24"/>
          <w:lang w:val="en-US"/>
        </w:rPr>
        <w:t>shadow</w:t>
      </w:r>
      <w:r w:rsidR="00C9493A" w:rsidRPr="00BD0F95">
        <w:rPr>
          <w:rFonts w:ascii="Times New Roman" w:eastAsia="Times New Roman" w:hAnsi="Times New Roman" w:cs="Times New Roman"/>
          <w:sz w:val="24"/>
          <w:szCs w:val="24"/>
        </w:rPr>
        <w:t>, доступ до якого, як ми знаємо, має тільки суперкористувач.</w:t>
      </w:r>
    </w:p>
    <w:p w:rsidR="00C9493A" w:rsidRPr="00BD0F95" w:rsidRDefault="00BD0F95" w:rsidP="00B2640E">
      <w:pPr>
        <w:spacing w:after="0" w:line="276" w:lineRule="auto"/>
        <w:ind w:firstLine="540"/>
        <w:jc w:val="both"/>
        <w:rPr>
          <w:rFonts w:ascii="Times New Roman" w:eastAsia="Times New Roman" w:hAnsi="Times New Roman" w:cs="Times New Roman"/>
          <w:sz w:val="24"/>
          <w:szCs w:val="24"/>
        </w:rPr>
      </w:pPr>
      <w:r w:rsidRPr="00BD0F95">
        <w:rPr>
          <w:rFonts w:ascii="Times New Roman" w:eastAsia="Times New Roman" w:hAnsi="Times New Roman" w:cs="Times New Roman"/>
          <w:sz w:val="24"/>
          <w:szCs w:val="24"/>
        </w:rPr>
        <w:t>Потім</w:t>
      </w:r>
      <w:r w:rsidR="00C9493A" w:rsidRPr="00BD0F95">
        <w:rPr>
          <w:rFonts w:ascii="Times New Roman" w:eastAsia="Times New Roman" w:hAnsi="Times New Roman" w:cs="Times New Roman"/>
          <w:sz w:val="24"/>
          <w:szCs w:val="24"/>
        </w:rPr>
        <w:t xml:space="preserve"> ми виконуємо команду </w:t>
      </w:r>
      <w:r w:rsidR="00C9493A" w:rsidRPr="00BD0F95">
        <w:rPr>
          <w:rFonts w:ascii="Courier New" w:eastAsia="Times New Roman" w:hAnsi="Courier New" w:cs="Courier New"/>
          <w:b/>
          <w:bCs/>
          <w:i/>
          <w:iCs/>
          <w:sz w:val="24"/>
          <w:szCs w:val="24"/>
          <w:lang w:val="en-US"/>
        </w:rPr>
        <w:t>exit</w:t>
      </w:r>
      <w:r w:rsidR="00C9493A" w:rsidRPr="00BD0F95">
        <w:rPr>
          <w:rFonts w:ascii="Times New Roman" w:eastAsia="Times New Roman" w:hAnsi="Times New Roman" w:cs="Times New Roman"/>
          <w:sz w:val="24"/>
          <w:szCs w:val="24"/>
        </w:rPr>
        <w:t xml:space="preserve">, яка </w:t>
      </w:r>
      <w:r w:rsidRPr="00BD0F95">
        <w:rPr>
          <w:rFonts w:ascii="Times New Roman" w:eastAsia="Times New Roman" w:hAnsi="Times New Roman" w:cs="Times New Roman"/>
          <w:sz w:val="24"/>
          <w:szCs w:val="24"/>
        </w:rPr>
        <w:t>у цьому</w:t>
      </w:r>
      <w:r w:rsidR="00C9493A" w:rsidRPr="00BD0F95">
        <w:rPr>
          <w:rFonts w:ascii="Times New Roman" w:eastAsia="Times New Roman" w:hAnsi="Times New Roman" w:cs="Times New Roman"/>
          <w:sz w:val="24"/>
          <w:szCs w:val="24"/>
        </w:rPr>
        <w:t xml:space="preserve"> випадку не здійснює вихід із системи, а тільки повертає у зовнішню командну оболонку користувача </w:t>
      </w:r>
      <w:r w:rsidR="00C9493A" w:rsidRPr="00BD0F95">
        <w:rPr>
          <w:rFonts w:ascii="Courier New" w:eastAsia="Times New Roman" w:hAnsi="Courier New" w:cs="Courier New"/>
          <w:b/>
          <w:i/>
          <w:sz w:val="24"/>
          <w:szCs w:val="24"/>
          <w:lang w:val="en-US"/>
        </w:rPr>
        <w:t>debianuser</w:t>
      </w:r>
      <w:r w:rsidR="00C9493A" w:rsidRPr="00BD0F95">
        <w:rPr>
          <w:rFonts w:ascii="Times New Roman" w:eastAsia="Times New Roman" w:hAnsi="Times New Roman" w:cs="Times New Roman"/>
          <w:sz w:val="24"/>
          <w:szCs w:val="24"/>
        </w:rPr>
        <w:t>.</w:t>
      </w:r>
    </w:p>
    <w:p w:rsidR="00C9493A" w:rsidRPr="00BD0F95" w:rsidRDefault="00C9493A" w:rsidP="00B2640E">
      <w:pPr>
        <w:spacing w:after="0" w:line="276" w:lineRule="auto"/>
        <w:ind w:firstLine="540"/>
        <w:jc w:val="both"/>
        <w:rPr>
          <w:rFonts w:ascii="Times New Roman" w:eastAsia="Times New Roman" w:hAnsi="Times New Roman" w:cs="Times New Roman"/>
          <w:sz w:val="24"/>
          <w:szCs w:val="24"/>
          <w:lang w:val="ru-RU"/>
        </w:rPr>
      </w:pPr>
      <w:r w:rsidRPr="00BD0F95">
        <w:rPr>
          <w:rFonts w:ascii="Times New Roman" w:eastAsia="Times New Roman" w:hAnsi="Times New Roman" w:cs="Times New Roman"/>
          <w:sz w:val="24"/>
          <w:szCs w:val="24"/>
        </w:rPr>
        <w:t xml:space="preserve">У наступному прикладі також застосуємо команду </w:t>
      </w:r>
      <w:r w:rsidRPr="00BD0F95">
        <w:rPr>
          <w:rFonts w:ascii="Courier New" w:eastAsia="Times New Roman" w:hAnsi="Courier New" w:cs="Courier New"/>
          <w:b/>
          <w:i/>
          <w:sz w:val="24"/>
          <w:szCs w:val="24"/>
          <w:lang w:val="en-US"/>
        </w:rPr>
        <w:t>su</w:t>
      </w:r>
      <w:r w:rsidRPr="00BD0F95">
        <w:rPr>
          <w:rFonts w:ascii="Times New Roman" w:eastAsia="Times New Roman" w:hAnsi="Times New Roman" w:cs="Times New Roman"/>
          <w:sz w:val="24"/>
          <w:szCs w:val="24"/>
          <w:lang w:val="ru-RU"/>
        </w:rPr>
        <w:t xml:space="preserve">, </w:t>
      </w:r>
      <w:r w:rsidRPr="00BD0F95">
        <w:rPr>
          <w:rFonts w:ascii="Times New Roman" w:eastAsia="Times New Roman" w:hAnsi="Times New Roman" w:cs="Times New Roman"/>
          <w:sz w:val="24"/>
          <w:szCs w:val="24"/>
        </w:rPr>
        <w:t xml:space="preserve">але з ключем </w:t>
      </w:r>
      <w:r w:rsidRPr="00BD0F95">
        <w:rPr>
          <w:rFonts w:ascii="Courier New" w:eastAsia="Times New Roman" w:hAnsi="Courier New" w:cs="Courier New"/>
          <w:b/>
          <w:i/>
          <w:sz w:val="24"/>
          <w:szCs w:val="24"/>
          <w:lang w:val="ru-RU"/>
        </w:rPr>
        <w:t>–</w:t>
      </w:r>
      <w:r w:rsidRPr="00BD0F95">
        <w:rPr>
          <w:rFonts w:ascii="Courier New" w:eastAsia="Times New Roman" w:hAnsi="Courier New" w:cs="Courier New"/>
          <w:b/>
          <w:i/>
          <w:sz w:val="24"/>
          <w:szCs w:val="24"/>
          <w:lang w:val="en-US"/>
        </w:rPr>
        <w:t>l</w:t>
      </w:r>
      <w:r w:rsidRPr="00BD0F95">
        <w:rPr>
          <w:rFonts w:ascii="Times New Roman" w:eastAsia="Times New Roman" w:hAnsi="Times New Roman" w:cs="Times New Roman"/>
          <w:sz w:val="24"/>
          <w:szCs w:val="24"/>
          <w:lang w:val="ru-RU"/>
        </w:rPr>
        <w:t>:</w:t>
      </w:r>
    </w:p>
    <w:p w:rsidR="00C9493A" w:rsidRPr="00BD0F95" w:rsidRDefault="00C9493A" w:rsidP="00B43F69">
      <w:pPr>
        <w:spacing w:after="0" w:line="276" w:lineRule="auto"/>
        <w:ind w:firstLine="567"/>
        <w:jc w:val="both"/>
        <w:rPr>
          <w:rFonts w:ascii="Times New Roman" w:eastAsia="Times New Roman" w:hAnsi="Times New Roman" w:cs="Times New Roman"/>
          <w:sz w:val="24"/>
          <w:szCs w:val="24"/>
          <w:lang w:val="en-US"/>
        </w:rPr>
      </w:pPr>
      <w:r w:rsidRPr="00BD0F95">
        <w:rPr>
          <w:rFonts w:ascii="Times New Roman" w:eastAsia="Times New Roman" w:hAnsi="Times New Roman" w:cs="Times New Roman"/>
          <w:noProof/>
          <w:sz w:val="24"/>
          <w:szCs w:val="24"/>
          <w:lang w:val="en-US" w:eastAsia="en-US"/>
        </w:rPr>
        <w:drawing>
          <wp:inline distT="0" distB="0" distL="0" distR="0" wp14:anchorId="4024802A" wp14:editId="53559C08">
            <wp:extent cx="2971800" cy="1057275"/>
            <wp:effectExtent l="0" t="0" r="0" b="9525"/>
            <wp:docPr id="209"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jpg"/>
                    <pic:cNvPicPr/>
                  </pic:nvPicPr>
                  <pic:blipFill>
                    <a:blip r:embed="rId230">
                      <a:extLst>
                        <a:ext uri="{BEBA8EAE-BF5A-486C-A8C5-ECC9F3942E4B}">
                          <a14:imgProps xmlns:a14="http://schemas.microsoft.com/office/drawing/2010/main">
                            <a14:imgLayer r:embed="rId23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971800" cy="1057275"/>
                    </a:xfrm>
                    <a:prstGeom prst="rect">
                      <a:avLst/>
                    </a:prstGeom>
                  </pic:spPr>
                </pic:pic>
              </a:graphicData>
            </a:graphic>
          </wp:inline>
        </w:drawing>
      </w:r>
    </w:p>
    <w:p w:rsidR="00C9493A" w:rsidRPr="00BD0F95" w:rsidRDefault="00C9493A" w:rsidP="00C9493A">
      <w:pPr>
        <w:spacing w:after="0" w:line="276" w:lineRule="auto"/>
        <w:jc w:val="both"/>
        <w:rPr>
          <w:rFonts w:ascii="Times New Roman" w:eastAsia="Times New Roman" w:hAnsi="Times New Roman" w:cs="Times New Roman"/>
          <w:sz w:val="24"/>
          <w:szCs w:val="24"/>
        </w:rPr>
      </w:pPr>
    </w:p>
    <w:p w:rsidR="00C9493A" w:rsidRPr="00BD0F95" w:rsidRDefault="00BD0F95" w:rsidP="00B2640E">
      <w:pPr>
        <w:spacing w:after="0" w:line="276" w:lineRule="auto"/>
        <w:ind w:firstLine="540"/>
        <w:jc w:val="both"/>
        <w:rPr>
          <w:rFonts w:ascii="Times New Roman" w:eastAsia="Times New Roman" w:hAnsi="Times New Roman" w:cs="Times New Roman"/>
          <w:sz w:val="24"/>
          <w:szCs w:val="24"/>
        </w:rPr>
      </w:pPr>
      <w:r w:rsidRPr="00BD0F95">
        <w:rPr>
          <w:rFonts w:ascii="Times New Roman" w:eastAsia="Times New Roman" w:hAnsi="Times New Roman" w:cs="Times New Roman"/>
          <w:sz w:val="24"/>
          <w:szCs w:val="24"/>
        </w:rPr>
        <w:t>Як</w:t>
      </w:r>
      <w:r w:rsidR="00C9493A" w:rsidRPr="00BD0F95">
        <w:rPr>
          <w:rFonts w:ascii="Times New Roman" w:eastAsia="Times New Roman" w:hAnsi="Times New Roman" w:cs="Times New Roman"/>
          <w:sz w:val="24"/>
          <w:szCs w:val="24"/>
        </w:rPr>
        <w:t xml:space="preserve"> можна побачити, що </w:t>
      </w:r>
      <w:r w:rsidRPr="00BD0F95">
        <w:rPr>
          <w:rFonts w:ascii="Times New Roman" w:eastAsia="Times New Roman" w:hAnsi="Times New Roman" w:cs="Times New Roman"/>
          <w:sz w:val="24"/>
          <w:szCs w:val="24"/>
        </w:rPr>
        <w:t>під час</w:t>
      </w:r>
      <w:r w:rsidR="00C9493A" w:rsidRPr="00BD0F95">
        <w:rPr>
          <w:rFonts w:ascii="Times New Roman" w:eastAsia="Times New Roman" w:hAnsi="Times New Roman" w:cs="Times New Roman"/>
          <w:sz w:val="24"/>
          <w:szCs w:val="24"/>
        </w:rPr>
        <w:t xml:space="preserve"> запуску сеансу від імені суперкористувача випадку змінився і поточний робочий каталог, </w:t>
      </w:r>
      <w:r w:rsidR="00C9493A" w:rsidRPr="00BD0F95">
        <w:rPr>
          <w:rFonts w:ascii="Courier New" w:eastAsia="Times New Roman" w:hAnsi="Courier New" w:cs="Courier New"/>
          <w:b/>
          <w:i/>
          <w:sz w:val="24"/>
          <w:szCs w:val="24"/>
        </w:rPr>
        <w:t>/</w:t>
      </w:r>
      <w:r w:rsidR="00C9493A" w:rsidRPr="00BD0F95">
        <w:rPr>
          <w:rFonts w:ascii="Courier New" w:eastAsia="Times New Roman" w:hAnsi="Courier New" w:cs="Courier New"/>
          <w:b/>
          <w:i/>
          <w:sz w:val="24"/>
          <w:szCs w:val="24"/>
          <w:lang w:val="en-US"/>
        </w:rPr>
        <w:t>root</w:t>
      </w:r>
      <w:r w:rsidR="00C9493A" w:rsidRPr="00BD0F95">
        <w:rPr>
          <w:rFonts w:ascii="Times New Roman" w:eastAsia="Times New Roman" w:hAnsi="Times New Roman" w:cs="Times New Roman"/>
          <w:sz w:val="24"/>
          <w:szCs w:val="24"/>
        </w:rPr>
        <w:t xml:space="preserve">, тобто домашній каталог користувача </w:t>
      </w:r>
      <w:r w:rsidR="00C9493A" w:rsidRPr="00BD0F95">
        <w:rPr>
          <w:rFonts w:ascii="Courier New" w:eastAsia="Times New Roman" w:hAnsi="Courier New" w:cs="Courier New"/>
          <w:b/>
          <w:i/>
          <w:sz w:val="24"/>
          <w:szCs w:val="24"/>
          <w:lang w:val="en-US"/>
        </w:rPr>
        <w:t>root</w:t>
      </w:r>
      <w:r w:rsidR="00C9493A" w:rsidRPr="00BD0F95">
        <w:rPr>
          <w:rFonts w:ascii="Times New Roman" w:eastAsia="Times New Roman" w:hAnsi="Times New Roman" w:cs="Times New Roman"/>
          <w:sz w:val="24"/>
          <w:szCs w:val="24"/>
        </w:rPr>
        <w:t>.</w:t>
      </w:r>
    </w:p>
    <w:p w:rsidR="00C9493A" w:rsidRPr="00BD0F95" w:rsidRDefault="00C9493A" w:rsidP="00B2640E">
      <w:pPr>
        <w:spacing w:after="0" w:line="276" w:lineRule="auto"/>
        <w:ind w:firstLine="540"/>
        <w:jc w:val="both"/>
        <w:rPr>
          <w:rFonts w:ascii="Times New Roman" w:eastAsia="Times New Roman" w:hAnsi="Times New Roman" w:cs="Times New Roman"/>
          <w:sz w:val="24"/>
          <w:szCs w:val="24"/>
        </w:rPr>
      </w:pPr>
      <w:r w:rsidRPr="00BD0F95">
        <w:rPr>
          <w:rFonts w:ascii="Times New Roman" w:eastAsia="Times New Roman" w:hAnsi="Times New Roman" w:cs="Times New Roman"/>
          <w:sz w:val="24"/>
          <w:szCs w:val="24"/>
        </w:rPr>
        <w:t xml:space="preserve">Також з командою </w:t>
      </w:r>
      <w:r w:rsidRPr="00BD0F95">
        <w:rPr>
          <w:rFonts w:ascii="Courier New" w:eastAsia="Times New Roman" w:hAnsi="Courier New" w:cs="Courier New"/>
          <w:b/>
          <w:bCs/>
          <w:i/>
          <w:iCs/>
          <w:sz w:val="24"/>
          <w:szCs w:val="24"/>
          <w:lang w:val="en-US"/>
        </w:rPr>
        <w:t>su</w:t>
      </w:r>
      <w:r w:rsidRPr="00BD0F95">
        <w:rPr>
          <w:rFonts w:ascii="Times New Roman" w:eastAsia="Times New Roman" w:hAnsi="Times New Roman" w:cs="Times New Roman"/>
          <w:sz w:val="24"/>
          <w:szCs w:val="24"/>
          <w:lang w:val="ru-RU"/>
        </w:rPr>
        <w:t xml:space="preserve"> </w:t>
      </w:r>
      <w:r w:rsidRPr="00BD0F95">
        <w:rPr>
          <w:rFonts w:ascii="Times New Roman" w:eastAsia="Times New Roman" w:hAnsi="Times New Roman" w:cs="Times New Roman"/>
          <w:sz w:val="24"/>
          <w:szCs w:val="24"/>
        </w:rPr>
        <w:t xml:space="preserve">можна застосувати ключ </w:t>
      </w:r>
      <w:r w:rsidRPr="00BD0F95">
        <w:rPr>
          <w:rFonts w:ascii="Courier New" w:eastAsia="Times New Roman" w:hAnsi="Courier New" w:cs="Courier New"/>
          <w:b/>
          <w:bCs/>
          <w:i/>
          <w:iCs/>
          <w:sz w:val="24"/>
          <w:szCs w:val="24"/>
          <w:lang w:val="ru-RU"/>
        </w:rPr>
        <w:t>–</w:t>
      </w:r>
      <w:r w:rsidRPr="00BD0F95">
        <w:rPr>
          <w:rFonts w:ascii="Courier New" w:eastAsia="Times New Roman" w:hAnsi="Courier New" w:cs="Courier New"/>
          <w:b/>
          <w:bCs/>
          <w:i/>
          <w:iCs/>
          <w:sz w:val="24"/>
          <w:szCs w:val="24"/>
          <w:lang w:val="en-US"/>
        </w:rPr>
        <w:t>c</w:t>
      </w:r>
      <w:r w:rsidRPr="00BD0F95">
        <w:rPr>
          <w:rFonts w:ascii="Times New Roman" w:eastAsia="Times New Roman" w:hAnsi="Times New Roman" w:cs="Times New Roman"/>
          <w:sz w:val="24"/>
          <w:szCs w:val="24"/>
          <w:lang w:val="ru-RU"/>
        </w:rPr>
        <w:t xml:space="preserve">, </w:t>
      </w:r>
      <w:r w:rsidRPr="00BD0F95">
        <w:rPr>
          <w:rFonts w:ascii="Times New Roman" w:eastAsia="Times New Roman" w:hAnsi="Times New Roman" w:cs="Times New Roman"/>
          <w:sz w:val="24"/>
          <w:szCs w:val="24"/>
        </w:rPr>
        <w:t xml:space="preserve">що передбачає виконання єдиної команди під іменем іншого користувача. Необхідну команду потрібно зазначити у якості значення </w:t>
      </w:r>
      <w:r w:rsidR="00BD0F95" w:rsidRPr="00BD0F95">
        <w:rPr>
          <w:rFonts w:ascii="Times New Roman" w:eastAsia="Times New Roman" w:hAnsi="Times New Roman" w:cs="Times New Roman"/>
          <w:sz w:val="24"/>
          <w:szCs w:val="24"/>
        </w:rPr>
        <w:t>цього</w:t>
      </w:r>
      <w:r w:rsidRPr="00BD0F95">
        <w:rPr>
          <w:rFonts w:ascii="Times New Roman" w:eastAsia="Times New Roman" w:hAnsi="Times New Roman" w:cs="Times New Roman"/>
          <w:sz w:val="24"/>
          <w:szCs w:val="24"/>
        </w:rPr>
        <w:t xml:space="preserve"> ключа, </w:t>
      </w:r>
      <w:r w:rsidR="00BD0F95" w:rsidRPr="00BD0F95">
        <w:rPr>
          <w:rFonts w:ascii="Times New Roman" w:eastAsia="Times New Roman" w:hAnsi="Times New Roman" w:cs="Times New Roman"/>
          <w:sz w:val="24"/>
          <w:szCs w:val="24"/>
        </w:rPr>
        <w:t>взя</w:t>
      </w:r>
      <w:r w:rsidRPr="00BD0F95">
        <w:rPr>
          <w:rFonts w:ascii="Times New Roman" w:eastAsia="Times New Roman" w:hAnsi="Times New Roman" w:cs="Times New Roman"/>
          <w:sz w:val="24"/>
          <w:szCs w:val="24"/>
        </w:rPr>
        <w:t xml:space="preserve">вши її в одинарні лапки для запобігання додаткової інтерпретації. Наприклад, виведемо перші 10 рядків користувача </w:t>
      </w:r>
      <w:r w:rsidRPr="00BD0F95">
        <w:rPr>
          <w:rFonts w:ascii="Courier New" w:eastAsia="Times New Roman" w:hAnsi="Courier New" w:cs="Courier New"/>
          <w:b/>
          <w:i/>
          <w:sz w:val="24"/>
          <w:szCs w:val="24"/>
        </w:rPr>
        <w:t>/</w:t>
      </w:r>
      <w:r w:rsidRPr="00BD0F95">
        <w:rPr>
          <w:rFonts w:ascii="Courier New" w:eastAsia="Times New Roman" w:hAnsi="Courier New" w:cs="Courier New"/>
          <w:b/>
          <w:i/>
          <w:sz w:val="24"/>
          <w:szCs w:val="24"/>
          <w:lang w:val="en-US"/>
        </w:rPr>
        <w:t>etc</w:t>
      </w:r>
      <w:r w:rsidRPr="00BD0F95">
        <w:rPr>
          <w:rFonts w:ascii="Courier New" w:eastAsia="Times New Roman" w:hAnsi="Courier New" w:cs="Courier New"/>
          <w:b/>
          <w:i/>
          <w:sz w:val="24"/>
          <w:szCs w:val="24"/>
        </w:rPr>
        <w:t>/</w:t>
      </w:r>
      <w:r w:rsidRPr="00BD0F95">
        <w:rPr>
          <w:rFonts w:ascii="Courier New" w:eastAsia="Times New Roman" w:hAnsi="Courier New" w:cs="Courier New"/>
          <w:b/>
          <w:i/>
          <w:sz w:val="24"/>
          <w:szCs w:val="24"/>
          <w:lang w:val="en-US"/>
        </w:rPr>
        <w:t>shadow</w:t>
      </w:r>
      <w:r w:rsidRPr="00BD0F95">
        <w:rPr>
          <w:rFonts w:ascii="Times New Roman" w:eastAsia="Times New Roman" w:hAnsi="Times New Roman" w:cs="Times New Roman"/>
          <w:sz w:val="24"/>
          <w:szCs w:val="24"/>
        </w:rPr>
        <w:t xml:space="preserve">, звісно виконавши це під іменем користувача </w:t>
      </w:r>
      <w:r w:rsidRPr="00BD0F95">
        <w:rPr>
          <w:rFonts w:ascii="Courier New" w:eastAsia="Times New Roman" w:hAnsi="Courier New" w:cs="Courier New"/>
          <w:b/>
          <w:i/>
          <w:sz w:val="24"/>
          <w:szCs w:val="24"/>
          <w:lang w:val="en-US"/>
        </w:rPr>
        <w:t>root</w:t>
      </w:r>
      <w:r w:rsidRPr="00BD0F95">
        <w:rPr>
          <w:rFonts w:ascii="Times New Roman" w:eastAsia="Times New Roman" w:hAnsi="Times New Roman" w:cs="Times New Roman"/>
          <w:sz w:val="24"/>
          <w:szCs w:val="24"/>
        </w:rPr>
        <w:t>:</w:t>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en-US" w:eastAsia="en-US"/>
        </w:rPr>
        <w:drawing>
          <wp:inline distT="0" distB="0" distL="0" distR="0" wp14:anchorId="164FB168" wp14:editId="0A5595BC">
            <wp:extent cx="6086475" cy="2124075"/>
            <wp:effectExtent l="0" t="0" r="9525" b="9525"/>
            <wp:docPr id="210"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jpg"/>
                    <pic:cNvPicPr/>
                  </pic:nvPicPr>
                  <pic:blipFill>
                    <a:blip r:embed="rId232">
                      <a:extLst>
                        <a:ext uri="{BEBA8EAE-BF5A-486C-A8C5-ECC9F3942E4B}">
                          <a14:imgProps xmlns:a14="http://schemas.microsoft.com/office/drawing/2010/main">
                            <a14:imgLayer r:embed="rId23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086475" cy="2124075"/>
                    </a:xfrm>
                    <a:prstGeom prst="rect">
                      <a:avLst/>
                    </a:prstGeom>
                  </pic:spPr>
                </pic:pic>
              </a:graphicData>
            </a:graphic>
          </wp:inline>
        </w:drawing>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BD0F95" w:rsidRDefault="00C9493A" w:rsidP="00B2640E">
      <w:pPr>
        <w:spacing w:after="0" w:line="276" w:lineRule="auto"/>
        <w:ind w:firstLine="540"/>
        <w:jc w:val="both"/>
        <w:rPr>
          <w:rFonts w:ascii="Times New Roman" w:eastAsia="Times New Roman" w:hAnsi="Times New Roman" w:cs="Times New Roman"/>
          <w:sz w:val="24"/>
          <w:szCs w:val="24"/>
        </w:rPr>
      </w:pPr>
      <w:r w:rsidRPr="00BD0F95">
        <w:rPr>
          <w:rFonts w:ascii="Times New Roman" w:eastAsia="Times New Roman" w:hAnsi="Times New Roman" w:cs="Times New Roman"/>
          <w:sz w:val="24"/>
          <w:szCs w:val="24"/>
        </w:rPr>
        <w:t>Таким чином, під іменем суперкористувача була виконана тільки одна команда.</w:t>
      </w:r>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BD0F95">
        <w:rPr>
          <w:rFonts w:ascii="Times New Roman" w:eastAsia="Times New Roman" w:hAnsi="Times New Roman" w:cs="Times New Roman"/>
          <w:sz w:val="24"/>
          <w:szCs w:val="24"/>
        </w:rPr>
        <w:t xml:space="preserve">Багато в чому до команди </w:t>
      </w:r>
      <w:r w:rsidRPr="00BD0F95">
        <w:rPr>
          <w:rFonts w:ascii="Courier New" w:eastAsia="Times New Roman" w:hAnsi="Courier New" w:cs="Courier New"/>
          <w:b/>
          <w:i/>
          <w:sz w:val="24"/>
          <w:szCs w:val="24"/>
          <w:lang w:val="en-US"/>
        </w:rPr>
        <w:t>su</w:t>
      </w:r>
      <w:r w:rsidRPr="00BD0F95">
        <w:rPr>
          <w:rFonts w:ascii="Times New Roman" w:eastAsia="Times New Roman" w:hAnsi="Times New Roman" w:cs="Times New Roman"/>
          <w:sz w:val="24"/>
          <w:szCs w:val="24"/>
          <w:lang w:val="ru-RU"/>
        </w:rPr>
        <w:t xml:space="preserve"> з ключем </w:t>
      </w:r>
      <w:r w:rsidRPr="00BD0F95">
        <w:rPr>
          <w:rFonts w:ascii="Courier New" w:eastAsia="Times New Roman" w:hAnsi="Courier New" w:cs="Courier New"/>
          <w:b/>
          <w:i/>
          <w:sz w:val="24"/>
          <w:szCs w:val="24"/>
          <w:lang w:val="ru-RU"/>
        </w:rPr>
        <w:t>–</w:t>
      </w:r>
      <w:r w:rsidRPr="00BD0F95">
        <w:rPr>
          <w:rFonts w:ascii="Courier New" w:eastAsia="Times New Roman" w:hAnsi="Courier New" w:cs="Courier New"/>
          <w:b/>
          <w:i/>
          <w:sz w:val="24"/>
          <w:szCs w:val="24"/>
          <w:lang w:val="en-US"/>
        </w:rPr>
        <w:t>s</w:t>
      </w:r>
      <w:r w:rsidRPr="00BD0F95">
        <w:rPr>
          <w:rFonts w:ascii="Times New Roman" w:eastAsia="Times New Roman" w:hAnsi="Times New Roman" w:cs="Times New Roman"/>
          <w:sz w:val="24"/>
          <w:szCs w:val="24"/>
          <w:lang w:val="ru-RU"/>
        </w:rPr>
        <w:t xml:space="preserve"> </w:t>
      </w:r>
      <w:r w:rsidRPr="00BD0F95">
        <w:rPr>
          <w:rFonts w:ascii="Times New Roman" w:eastAsia="Times New Roman" w:hAnsi="Times New Roman" w:cs="Times New Roman"/>
          <w:sz w:val="24"/>
          <w:szCs w:val="24"/>
        </w:rPr>
        <w:t xml:space="preserve">схожа команда </w:t>
      </w:r>
      <w:r w:rsidRPr="00BD0F95">
        <w:rPr>
          <w:rFonts w:ascii="Courier New" w:eastAsia="Times New Roman" w:hAnsi="Courier New" w:cs="Courier New"/>
          <w:b/>
          <w:i/>
          <w:sz w:val="24"/>
          <w:szCs w:val="24"/>
          <w:lang w:val="en-US"/>
        </w:rPr>
        <w:t>sudo</w:t>
      </w:r>
      <w:r w:rsidRPr="00BD0F95">
        <w:rPr>
          <w:rFonts w:ascii="Times New Roman" w:eastAsia="Times New Roman" w:hAnsi="Times New Roman" w:cs="Times New Roman"/>
          <w:sz w:val="24"/>
          <w:szCs w:val="24"/>
        </w:rPr>
        <w:t>,</w:t>
      </w:r>
      <w:r w:rsidRPr="00BD0F95">
        <w:rPr>
          <w:rFonts w:ascii="Times New Roman" w:eastAsia="Times New Roman" w:hAnsi="Times New Roman" w:cs="Times New Roman"/>
          <w:sz w:val="24"/>
          <w:szCs w:val="24"/>
          <w:lang w:val="ru-RU"/>
        </w:rPr>
        <w:t xml:space="preserve"> </w:t>
      </w:r>
      <w:r w:rsidRPr="00BD0F95">
        <w:rPr>
          <w:rFonts w:ascii="Times New Roman" w:eastAsia="Times New Roman" w:hAnsi="Times New Roman" w:cs="Times New Roman"/>
          <w:sz w:val="24"/>
          <w:szCs w:val="24"/>
        </w:rPr>
        <w:t xml:space="preserve">однак вона має </w:t>
      </w:r>
      <w:r w:rsidR="00BD0F95" w:rsidRPr="00BD0F95">
        <w:rPr>
          <w:rFonts w:ascii="Times New Roman" w:eastAsia="Times New Roman" w:hAnsi="Times New Roman" w:cs="Times New Roman"/>
          <w:sz w:val="24"/>
          <w:szCs w:val="24"/>
        </w:rPr>
        <w:t>певні</w:t>
      </w:r>
      <w:r w:rsidRPr="00BD0F95">
        <w:rPr>
          <w:rFonts w:ascii="Times New Roman" w:eastAsia="Times New Roman" w:hAnsi="Times New Roman" w:cs="Times New Roman"/>
          <w:sz w:val="24"/>
          <w:szCs w:val="24"/>
        </w:rPr>
        <w:t xml:space="preserve"> важливі  особливості. По</w:t>
      </w:r>
      <w:r w:rsidR="00BD0F95" w:rsidRPr="00BD0F95">
        <w:rPr>
          <w:rFonts w:ascii="Times New Roman" w:eastAsia="Times New Roman" w:hAnsi="Times New Roman" w:cs="Times New Roman"/>
          <w:sz w:val="24"/>
          <w:szCs w:val="24"/>
        </w:rPr>
        <w:t>-</w:t>
      </w:r>
      <w:r w:rsidRPr="00BD0F95">
        <w:rPr>
          <w:rFonts w:ascii="Times New Roman" w:eastAsia="Times New Roman" w:hAnsi="Times New Roman" w:cs="Times New Roman"/>
          <w:sz w:val="24"/>
          <w:szCs w:val="24"/>
        </w:rPr>
        <w:t>перше, порядок використання </w:t>
      </w:r>
      <w:r w:rsidRPr="00BD0F95">
        <w:rPr>
          <w:rFonts w:ascii="Courier New" w:eastAsia="Times New Roman" w:hAnsi="Courier New" w:cs="Courier New"/>
          <w:b/>
          <w:bCs/>
          <w:sz w:val="24"/>
          <w:szCs w:val="24"/>
        </w:rPr>
        <w:t>sudo </w:t>
      </w:r>
      <w:r w:rsidRPr="00BD0F95">
        <w:rPr>
          <w:rFonts w:ascii="Times New Roman" w:eastAsia="Times New Roman" w:hAnsi="Times New Roman" w:cs="Times New Roman"/>
          <w:sz w:val="24"/>
          <w:szCs w:val="24"/>
        </w:rPr>
        <w:t xml:space="preserve">звичайними користувачами завжди визначає адміністратор. Тим самим, він може дозволити </w:t>
      </w:r>
      <w:r w:rsidR="00BD0F95" w:rsidRPr="00BD0F95">
        <w:rPr>
          <w:rFonts w:ascii="Times New Roman" w:eastAsia="Times New Roman" w:hAnsi="Times New Roman" w:cs="Times New Roman"/>
          <w:sz w:val="24"/>
          <w:szCs w:val="24"/>
        </w:rPr>
        <w:t xml:space="preserve">або заборонити </w:t>
      </w:r>
      <w:r w:rsidRPr="00BD0F95">
        <w:rPr>
          <w:rFonts w:ascii="Times New Roman" w:eastAsia="Times New Roman" w:hAnsi="Times New Roman" w:cs="Times New Roman"/>
          <w:sz w:val="24"/>
          <w:szCs w:val="24"/>
        </w:rPr>
        <w:t>виконання команд. По</w:t>
      </w:r>
      <w:r w:rsidR="00BD0F95" w:rsidRPr="00BD0F95">
        <w:rPr>
          <w:rFonts w:ascii="Times New Roman" w:eastAsia="Times New Roman" w:hAnsi="Times New Roman" w:cs="Times New Roman"/>
          <w:sz w:val="24"/>
          <w:szCs w:val="24"/>
        </w:rPr>
        <w:t>-</w:t>
      </w:r>
      <w:r w:rsidRPr="00BD0F95">
        <w:rPr>
          <w:rFonts w:ascii="Times New Roman" w:eastAsia="Times New Roman" w:hAnsi="Times New Roman" w:cs="Times New Roman"/>
          <w:sz w:val="24"/>
          <w:szCs w:val="24"/>
        </w:rPr>
        <w:t xml:space="preserve">друге, команда </w:t>
      </w:r>
      <w:r w:rsidRPr="00BD0F95">
        <w:rPr>
          <w:rFonts w:ascii="Courier New" w:eastAsia="Times New Roman" w:hAnsi="Courier New" w:cs="Courier New"/>
          <w:b/>
          <w:bCs/>
          <w:i/>
          <w:sz w:val="24"/>
          <w:szCs w:val="24"/>
        </w:rPr>
        <w:t>sudo</w:t>
      </w:r>
      <w:r w:rsidRPr="00BD0F95">
        <w:rPr>
          <w:rFonts w:ascii="Courier New" w:eastAsia="Times New Roman" w:hAnsi="Courier New" w:cs="Courier New"/>
          <w:b/>
          <w:bCs/>
          <w:sz w:val="24"/>
          <w:szCs w:val="24"/>
        </w:rPr>
        <w:t> </w:t>
      </w:r>
      <w:r w:rsidRPr="00BD0F95">
        <w:rPr>
          <w:rFonts w:ascii="Times New Roman" w:eastAsia="Times New Roman" w:hAnsi="Times New Roman" w:cs="Times New Roman"/>
          <w:sz w:val="24"/>
          <w:szCs w:val="24"/>
        </w:rPr>
        <w:t xml:space="preserve">не вимагає введення пароля суперкористувача, а для аутентифікації користувач </w:t>
      </w:r>
      <w:r w:rsidR="00BD0F95" w:rsidRPr="00BD0F95">
        <w:rPr>
          <w:rFonts w:ascii="Times New Roman" w:eastAsia="Times New Roman" w:hAnsi="Times New Roman" w:cs="Times New Roman"/>
          <w:sz w:val="24"/>
          <w:szCs w:val="24"/>
        </w:rPr>
        <w:t>має</w:t>
      </w:r>
      <w:r w:rsidRPr="00BD0F95">
        <w:rPr>
          <w:rFonts w:ascii="Times New Roman" w:eastAsia="Times New Roman" w:hAnsi="Times New Roman" w:cs="Times New Roman"/>
          <w:sz w:val="24"/>
          <w:szCs w:val="24"/>
        </w:rPr>
        <w:t xml:space="preserve"> ввести свій власний пароль, </w:t>
      </w:r>
      <w:r w:rsidR="00BD0F95" w:rsidRPr="00BD0F95">
        <w:rPr>
          <w:rFonts w:ascii="Times New Roman" w:eastAsia="Times New Roman" w:hAnsi="Times New Roman" w:cs="Times New Roman"/>
          <w:sz w:val="24"/>
          <w:szCs w:val="24"/>
        </w:rPr>
        <w:t>тобто</w:t>
      </w:r>
      <w:r w:rsidRPr="00BD0F95">
        <w:rPr>
          <w:rFonts w:ascii="Times New Roman" w:eastAsia="Times New Roman" w:hAnsi="Times New Roman" w:cs="Times New Roman"/>
          <w:sz w:val="24"/>
          <w:szCs w:val="24"/>
        </w:rPr>
        <w:t>й підтверд</w:t>
      </w:r>
      <w:r w:rsidR="00BD0F95" w:rsidRPr="00BD0F95">
        <w:rPr>
          <w:rFonts w:ascii="Times New Roman" w:eastAsia="Times New Roman" w:hAnsi="Times New Roman" w:cs="Times New Roman"/>
          <w:sz w:val="24"/>
          <w:szCs w:val="24"/>
        </w:rPr>
        <w:t>ити</w:t>
      </w:r>
      <w:r w:rsidRPr="00BD0F95">
        <w:rPr>
          <w:rFonts w:ascii="Times New Roman" w:eastAsia="Times New Roman" w:hAnsi="Times New Roman" w:cs="Times New Roman"/>
          <w:sz w:val="24"/>
          <w:szCs w:val="24"/>
        </w:rPr>
        <w:t xml:space="preserve"> свою ідентичність.</w:t>
      </w:r>
    </w:p>
    <w:p w:rsidR="00C9493A" w:rsidRPr="00BD0F95" w:rsidRDefault="00C9493A" w:rsidP="00B2640E">
      <w:pPr>
        <w:spacing w:after="0" w:line="276" w:lineRule="auto"/>
        <w:ind w:firstLine="540"/>
        <w:jc w:val="both"/>
        <w:rPr>
          <w:rFonts w:ascii="Calibri" w:eastAsia="Times New Roman" w:hAnsi="Calibri" w:cs="Calibri"/>
        </w:rPr>
      </w:pPr>
      <w:r w:rsidRPr="00BD0F95">
        <w:rPr>
          <w:rFonts w:ascii="Times New Roman" w:eastAsia="Times New Roman" w:hAnsi="Times New Roman" w:cs="Times New Roman"/>
          <w:sz w:val="24"/>
          <w:szCs w:val="24"/>
        </w:rPr>
        <w:t xml:space="preserve">Наведемо приклад, у якому спробуємо вивести 10 перших рядків файлу </w:t>
      </w:r>
      <w:r w:rsidRPr="00BD0F95">
        <w:rPr>
          <w:rFonts w:ascii="Courier New" w:eastAsia="Times New Roman" w:hAnsi="Courier New" w:cs="Courier New"/>
          <w:b/>
          <w:i/>
          <w:sz w:val="24"/>
          <w:szCs w:val="24"/>
          <w:lang w:val="ru-RU"/>
        </w:rPr>
        <w:t>/</w:t>
      </w:r>
      <w:r w:rsidRPr="00BD0F95">
        <w:rPr>
          <w:rFonts w:ascii="Courier New" w:eastAsia="Times New Roman" w:hAnsi="Courier New" w:cs="Courier New"/>
          <w:b/>
          <w:i/>
          <w:sz w:val="24"/>
          <w:szCs w:val="24"/>
          <w:lang w:val="en-US"/>
        </w:rPr>
        <w:t>etc</w:t>
      </w:r>
      <w:r w:rsidRPr="00BD0F95">
        <w:rPr>
          <w:rFonts w:ascii="Courier New" w:eastAsia="Times New Roman" w:hAnsi="Courier New" w:cs="Courier New"/>
          <w:b/>
          <w:i/>
          <w:sz w:val="24"/>
          <w:szCs w:val="24"/>
          <w:lang w:val="ru-RU"/>
        </w:rPr>
        <w:t>/</w:t>
      </w:r>
      <w:r w:rsidRPr="00BD0F95">
        <w:rPr>
          <w:rFonts w:ascii="Courier New" w:eastAsia="Times New Roman" w:hAnsi="Courier New" w:cs="Courier New"/>
          <w:b/>
          <w:i/>
          <w:sz w:val="24"/>
          <w:szCs w:val="24"/>
          <w:lang w:val="en-US"/>
        </w:rPr>
        <w:t>shadow</w:t>
      </w:r>
      <w:r w:rsidRPr="00BD0F95">
        <w:rPr>
          <w:rFonts w:ascii="Times New Roman" w:eastAsia="Times New Roman" w:hAnsi="Times New Roman" w:cs="Times New Roman"/>
          <w:sz w:val="24"/>
          <w:szCs w:val="24"/>
        </w:rPr>
        <w:t>.</w:t>
      </w:r>
    </w:p>
    <w:p w:rsidR="00C9493A" w:rsidRPr="00BC7D07" w:rsidRDefault="00C9493A" w:rsidP="00B43F69">
      <w:pPr>
        <w:spacing w:after="0" w:line="276" w:lineRule="auto"/>
        <w:ind w:firstLine="567"/>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en-US" w:eastAsia="en-US"/>
        </w:rPr>
        <w:drawing>
          <wp:inline distT="0" distB="0" distL="0" distR="0" wp14:anchorId="105E148F" wp14:editId="04475B77">
            <wp:extent cx="5424181" cy="468000"/>
            <wp:effectExtent l="0" t="0" r="5080" b="8255"/>
            <wp:docPr id="211"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jpg"/>
                    <pic:cNvPicPr/>
                  </pic:nvPicPr>
                  <pic:blipFill rotWithShape="1">
                    <a:blip r:embed="rId234">
                      <a:extLst>
                        <a:ext uri="{BEBA8EAE-BF5A-486C-A8C5-ECC9F3942E4B}">
                          <a14:imgProps xmlns:a14="http://schemas.microsoft.com/office/drawing/2010/main">
                            <a14:imgLayer r:embed="rId235">
                              <a14:imgEffect>
                                <a14:sharpenSoften amount="50000"/>
                              </a14:imgEffect>
                            </a14:imgLayer>
                          </a14:imgProps>
                        </a:ext>
                        <a:ext uri="{28A0092B-C50C-407E-A947-70E740481C1C}">
                          <a14:useLocalDpi xmlns:a14="http://schemas.microsoft.com/office/drawing/2010/main" val="0"/>
                        </a:ext>
                      </a:extLst>
                    </a:blip>
                    <a:srcRect t="-1" b="3233"/>
                    <a:stretch/>
                  </pic:blipFill>
                  <pic:spPr bwMode="auto">
                    <a:xfrm>
                      <a:off x="0" y="0"/>
                      <a:ext cx="5448300" cy="470081"/>
                    </a:xfrm>
                    <a:prstGeom prst="rect">
                      <a:avLst/>
                    </a:prstGeom>
                    <a:ln>
                      <a:noFill/>
                    </a:ln>
                    <a:extLst>
                      <a:ext uri="{53640926-AAD7-44D8-BBD7-CCE9431645EC}">
                        <a14:shadowObscured xmlns:a14="http://schemas.microsoft.com/office/drawing/2010/main"/>
                      </a:ext>
                    </a:extLst>
                  </pic:spPr>
                </pic:pic>
              </a:graphicData>
            </a:graphic>
          </wp:inline>
        </w:drawing>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BD0F95" w:rsidRDefault="00BD0F95" w:rsidP="00B2640E">
      <w:pPr>
        <w:spacing w:after="0" w:line="276" w:lineRule="auto"/>
        <w:ind w:firstLine="540"/>
        <w:jc w:val="both"/>
        <w:rPr>
          <w:rFonts w:ascii="Calibri" w:eastAsia="Times New Roman" w:hAnsi="Calibri" w:cs="Calibri"/>
        </w:rPr>
      </w:pPr>
      <w:r w:rsidRPr="00BD0F95">
        <w:rPr>
          <w:rFonts w:ascii="Times New Roman" w:eastAsia="Times New Roman" w:hAnsi="Times New Roman" w:cs="Times New Roman"/>
          <w:sz w:val="24"/>
          <w:szCs w:val="24"/>
        </w:rPr>
        <w:lastRenderedPageBreak/>
        <w:t>Отже</w:t>
      </w:r>
      <w:r w:rsidR="00C9493A" w:rsidRPr="00BD0F95">
        <w:rPr>
          <w:rFonts w:ascii="Times New Roman" w:eastAsia="Times New Roman" w:hAnsi="Times New Roman" w:cs="Times New Roman"/>
          <w:sz w:val="24"/>
          <w:szCs w:val="24"/>
        </w:rPr>
        <w:t xml:space="preserve"> можна зробити висновок, що у користувача </w:t>
      </w:r>
      <w:r w:rsidR="00C9493A" w:rsidRPr="00BD0F95">
        <w:rPr>
          <w:rFonts w:ascii="Courier New" w:eastAsia="Times New Roman" w:hAnsi="Courier New" w:cs="Courier New"/>
          <w:b/>
          <w:i/>
          <w:sz w:val="24"/>
          <w:szCs w:val="24"/>
          <w:lang w:val="en-US"/>
        </w:rPr>
        <w:t>debianuser</w:t>
      </w:r>
      <w:r w:rsidR="00C9493A" w:rsidRPr="00BD0F95">
        <w:rPr>
          <w:rFonts w:ascii="Times New Roman" w:eastAsia="Times New Roman" w:hAnsi="Times New Roman" w:cs="Times New Roman"/>
          <w:sz w:val="24"/>
          <w:szCs w:val="24"/>
        </w:rPr>
        <w:t xml:space="preserve"> немає ніяких привілеїв </w:t>
      </w:r>
      <w:r w:rsidRPr="00BD0F95">
        <w:rPr>
          <w:rFonts w:ascii="Times New Roman" w:eastAsia="Times New Roman" w:hAnsi="Times New Roman" w:cs="Times New Roman"/>
          <w:sz w:val="24"/>
          <w:szCs w:val="24"/>
        </w:rPr>
        <w:t>для</w:t>
      </w:r>
      <w:r w:rsidR="00C9493A" w:rsidRPr="00BD0F95">
        <w:rPr>
          <w:rFonts w:ascii="Times New Roman" w:eastAsia="Times New Roman" w:hAnsi="Times New Roman" w:cs="Times New Roman"/>
          <w:sz w:val="24"/>
          <w:szCs w:val="24"/>
        </w:rPr>
        <w:t xml:space="preserve"> здійснення вищевказаної команди від імені суперкористувача за допомогою команди </w:t>
      </w:r>
      <w:r w:rsidR="00C9493A" w:rsidRPr="00BD0F95">
        <w:rPr>
          <w:rFonts w:ascii="Courier New" w:eastAsia="Times New Roman" w:hAnsi="Courier New" w:cs="Courier New"/>
          <w:b/>
          <w:i/>
          <w:sz w:val="24"/>
          <w:szCs w:val="24"/>
          <w:lang w:val="en-US"/>
        </w:rPr>
        <w:t>sudo</w:t>
      </w:r>
      <w:r w:rsidR="00C9493A" w:rsidRPr="00BD0F95">
        <w:rPr>
          <w:rFonts w:ascii="Times New Roman" w:eastAsia="Times New Roman" w:hAnsi="Times New Roman" w:cs="Times New Roman"/>
          <w:sz w:val="24"/>
          <w:szCs w:val="24"/>
        </w:rPr>
        <w:t>.</w:t>
      </w:r>
    </w:p>
    <w:p w:rsidR="00C9493A" w:rsidRPr="00BD0F95" w:rsidRDefault="00C9493A" w:rsidP="00B2640E">
      <w:pPr>
        <w:spacing w:after="0" w:line="276" w:lineRule="auto"/>
        <w:ind w:firstLine="540"/>
        <w:jc w:val="both"/>
        <w:rPr>
          <w:rFonts w:ascii="Times New Roman" w:eastAsia="Times New Roman" w:hAnsi="Times New Roman" w:cs="Times New Roman"/>
          <w:sz w:val="24"/>
          <w:szCs w:val="24"/>
        </w:rPr>
      </w:pPr>
      <w:r w:rsidRPr="00BD0F95">
        <w:rPr>
          <w:rFonts w:ascii="Times New Roman" w:eastAsia="Times New Roman" w:hAnsi="Times New Roman" w:cs="Times New Roman"/>
          <w:sz w:val="24"/>
          <w:szCs w:val="24"/>
        </w:rPr>
        <w:t xml:space="preserve">Для того, щоб побачити, що можна виконувати за допомогою команди </w:t>
      </w:r>
      <w:r w:rsidRPr="00BD0F95">
        <w:rPr>
          <w:rFonts w:ascii="Courier New" w:eastAsia="Times New Roman" w:hAnsi="Courier New" w:cs="Courier New"/>
          <w:b/>
          <w:i/>
          <w:sz w:val="24"/>
          <w:szCs w:val="24"/>
          <w:lang w:val="en-US"/>
        </w:rPr>
        <w:t>sudo</w:t>
      </w:r>
      <w:r w:rsidRPr="00BD0F95">
        <w:rPr>
          <w:rFonts w:ascii="Times New Roman" w:eastAsia="Times New Roman" w:hAnsi="Times New Roman" w:cs="Times New Roman"/>
          <w:sz w:val="24"/>
          <w:szCs w:val="24"/>
          <w:lang w:val="ru-RU"/>
        </w:rPr>
        <w:t xml:space="preserve"> </w:t>
      </w:r>
      <w:r w:rsidRPr="00BD0F95">
        <w:rPr>
          <w:rFonts w:ascii="Times New Roman" w:eastAsia="Times New Roman" w:hAnsi="Times New Roman" w:cs="Times New Roman"/>
          <w:sz w:val="24"/>
          <w:szCs w:val="24"/>
        </w:rPr>
        <w:t xml:space="preserve">поточному користувачу, необхідно виконати команду з ключем </w:t>
      </w:r>
      <w:r w:rsidRPr="00BD0F95">
        <w:rPr>
          <w:rFonts w:ascii="Courier New" w:eastAsia="Times New Roman" w:hAnsi="Courier New" w:cs="Courier New"/>
          <w:b/>
          <w:i/>
          <w:sz w:val="24"/>
          <w:szCs w:val="24"/>
          <w:lang w:val="ru-RU"/>
        </w:rPr>
        <w:t>–</w:t>
      </w:r>
      <w:r w:rsidRPr="00BD0F95">
        <w:rPr>
          <w:rFonts w:ascii="Courier New" w:eastAsia="Times New Roman" w:hAnsi="Courier New" w:cs="Courier New"/>
          <w:b/>
          <w:i/>
          <w:sz w:val="24"/>
          <w:szCs w:val="24"/>
          <w:lang w:val="en-US"/>
        </w:rPr>
        <w:t>l</w:t>
      </w:r>
      <w:r w:rsidRPr="00BD0F95">
        <w:rPr>
          <w:rFonts w:ascii="Times New Roman" w:eastAsia="Times New Roman" w:hAnsi="Times New Roman" w:cs="Times New Roman"/>
          <w:sz w:val="24"/>
          <w:szCs w:val="24"/>
        </w:rPr>
        <w:t>, як показано у наступному прикладі:</w:t>
      </w:r>
    </w:p>
    <w:p w:rsidR="00C9493A" w:rsidRPr="00BC7D07" w:rsidRDefault="00C9493A" w:rsidP="00B43F69">
      <w:pPr>
        <w:spacing w:after="0" w:line="276" w:lineRule="auto"/>
        <w:ind w:firstLine="567"/>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en-US" w:eastAsia="en-US"/>
        </w:rPr>
        <w:drawing>
          <wp:inline distT="0" distB="0" distL="0" distR="0" wp14:anchorId="408C8978" wp14:editId="6A82A4FF">
            <wp:extent cx="4419600" cy="638175"/>
            <wp:effectExtent l="0" t="0" r="0" b="9525"/>
            <wp:docPr id="212"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jpg"/>
                    <pic:cNvPicPr/>
                  </pic:nvPicPr>
                  <pic:blipFill>
                    <a:blip r:embed="rId236">
                      <a:extLst>
                        <a:ext uri="{BEBA8EAE-BF5A-486C-A8C5-ECC9F3942E4B}">
                          <a14:imgProps xmlns:a14="http://schemas.microsoft.com/office/drawing/2010/main">
                            <a14:imgLayer r:embed="rId23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419600" cy="638175"/>
                    </a:xfrm>
                    <a:prstGeom prst="rect">
                      <a:avLst/>
                    </a:prstGeom>
                  </pic:spPr>
                </pic:pic>
              </a:graphicData>
            </a:graphic>
          </wp:inline>
        </w:drawing>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BD0F95" w:rsidRDefault="00C9493A" w:rsidP="00B2640E">
      <w:pPr>
        <w:spacing w:after="0" w:line="276" w:lineRule="auto"/>
        <w:ind w:firstLine="540"/>
        <w:jc w:val="both"/>
        <w:rPr>
          <w:rFonts w:ascii="Times New Roman" w:eastAsia="Times New Roman" w:hAnsi="Times New Roman" w:cs="Times New Roman"/>
          <w:sz w:val="24"/>
          <w:szCs w:val="24"/>
        </w:rPr>
      </w:pPr>
      <w:r w:rsidRPr="00BD0F95">
        <w:rPr>
          <w:rFonts w:ascii="Times New Roman" w:eastAsia="Times New Roman" w:hAnsi="Times New Roman" w:cs="Times New Roman"/>
          <w:sz w:val="24"/>
          <w:szCs w:val="24"/>
        </w:rPr>
        <w:t>Таким чином, ми дізналис</w:t>
      </w:r>
      <w:r w:rsidR="00BD0F95" w:rsidRPr="00BD0F95">
        <w:rPr>
          <w:rFonts w:ascii="Times New Roman" w:eastAsia="Times New Roman" w:hAnsi="Times New Roman" w:cs="Times New Roman"/>
          <w:sz w:val="24"/>
          <w:szCs w:val="24"/>
        </w:rPr>
        <w:t>я</w:t>
      </w:r>
      <w:r w:rsidRPr="00BD0F95">
        <w:rPr>
          <w:rFonts w:ascii="Times New Roman" w:eastAsia="Times New Roman" w:hAnsi="Times New Roman" w:cs="Times New Roman"/>
          <w:sz w:val="24"/>
          <w:szCs w:val="24"/>
        </w:rPr>
        <w:t xml:space="preserve">, що користувач </w:t>
      </w:r>
      <w:r w:rsidRPr="00BD0F95">
        <w:rPr>
          <w:rFonts w:ascii="Courier New" w:eastAsia="Times New Roman" w:hAnsi="Courier New" w:cs="Courier New"/>
          <w:b/>
          <w:bCs/>
          <w:i/>
          <w:iCs/>
          <w:sz w:val="24"/>
          <w:szCs w:val="24"/>
          <w:lang w:val="en-US"/>
        </w:rPr>
        <w:t>debianuser</w:t>
      </w:r>
      <w:r w:rsidRPr="00BD0F95">
        <w:rPr>
          <w:rFonts w:ascii="Times New Roman" w:eastAsia="Times New Roman" w:hAnsi="Times New Roman" w:cs="Times New Roman"/>
          <w:sz w:val="24"/>
          <w:szCs w:val="24"/>
          <w:lang w:val="ru-RU"/>
        </w:rPr>
        <w:t xml:space="preserve"> </w:t>
      </w:r>
      <w:r w:rsidRPr="00BD0F95">
        <w:rPr>
          <w:rFonts w:ascii="Times New Roman" w:eastAsia="Times New Roman" w:hAnsi="Times New Roman" w:cs="Times New Roman"/>
          <w:sz w:val="24"/>
          <w:szCs w:val="24"/>
        </w:rPr>
        <w:t xml:space="preserve">не може виконувати команду </w:t>
      </w:r>
      <w:r w:rsidRPr="00BD0F95">
        <w:rPr>
          <w:rFonts w:ascii="Courier New" w:eastAsia="Times New Roman" w:hAnsi="Courier New" w:cs="Courier New"/>
          <w:b/>
          <w:bCs/>
          <w:i/>
          <w:iCs/>
          <w:sz w:val="24"/>
          <w:szCs w:val="24"/>
          <w:lang w:val="en-US"/>
        </w:rPr>
        <w:t>sudo</w:t>
      </w:r>
      <w:r w:rsidR="00BD0F95" w:rsidRPr="00BD0F95">
        <w:rPr>
          <w:rFonts w:ascii="Times New Roman" w:eastAsia="Times New Roman" w:hAnsi="Times New Roman" w:cs="Times New Roman"/>
          <w:sz w:val="24"/>
          <w:szCs w:val="24"/>
        </w:rPr>
        <w:t xml:space="preserve"> без </w:t>
      </w:r>
      <w:r w:rsidRPr="00BD0F95">
        <w:rPr>
          <w:rFonts w:ascii="Times New Roman" w:eastAsia="Times New Roman" w:hAnsi="Times New Roman" w:cs="Times New Roman"/>
          <w:sz w:val="24"/>
          <w:szCs w:val="24"/>
        </w:rPr>
        <w:t>відповідн</w:t>
      </w:r>
      <w:r w:rsidR="00BD0F95" w:rsidRPr="00BD0F95">
        <w:rPr>
          <w:rFonts w:ascii="Times New Roman" w:eastAsia="Times New Roman" w:hAnsi="Times New Roman" w:cs="Times New Roman"/>
          <w:sz w:val="24"/>
          <w:szCs w:val="24"/>
        </w:rPr>
        <w:t>ого</w:t>
      </w:r>
      <w:r w:rsidRPr="00BD0F95">
        <w:rPr>
          <w:rFonts w:ascii="Times New Roman" w:eastAsia="Times New Roman" w:hAnsi="Times New Roman" w:cs="Times New Roman"/>
          <w:sz w:val="24"/>
          <w:szCs w:val="24"/>
        </w:rPr>
        <w:t xml:space="preserve"> дозв</w:t>
      </w:r>
      <w:r w:rsidR="00BD0F95" w:rsidRPr="00BD0F95">
        <w:rPr>
          <w:rFonts w:ascii="Times New Roman" w:eastAsia="Times New Roman" w:hAnsi="Times New Roman" w:cs="Times New Roman"/>
          <w:sz w:val="24"/>
          <w:szCs w:val="24"/>
        </w:rPr>
        <w:t>о</w:t>
      </w:r>
      <w:r w:rsidRPr="00BD0F95">
        <w:rPr>
          <w:rFonts w:ascii="Times New Roman" w:eastAsia="Times New Roman" w:hAnsi="Times New Roman" w:cs="Times New Roman"/>
          <w:sz w:val="24"/>
          <w:szCs w:val="24"/>
        </w:rPr>
        <w:t>л</w:t>
      </w:r>
      <w:r w:rsidR="00BD0F95" w:rsidRPr="00BD0F95">
        <w:rPr>
          <w:rFonts w:ascii="Times New Roman" w:eastAsia="Times New Roman" w:hAnsi="Times New Roman" w:cs="Times New Roman"/>
          <w:sz w:val="24"/>
          <w:szCs w:val="24"/>
        </w:rPr>
        <w:t>у,</w:t>
      </w:r>
      <w:r w:rsidRPr="00BD0F95">
        <w:rPr>
          <w:rFonts w:ascii="Times New Roman" w:eastAsia="Times New Roman" w:hAnsi="Times New Roman" w:cs="Times New Roman"/>
          <w:sz w:val="24"/>
          <w:szCs w:val="24"/>
        </w:rPr>
        <w:t xml:space="preserve"> </w:t>
      </w:r>
      <w:r w:rsidR="00BD0F95" w:rsidRPr="00BD0F95">
        <w:rPr>
          <w:rFonts w:ascii="Times New Roman" w:eastAsia="Times New Roman" w:hAnsi="Times New Roman" w:cs="Times New Roman"/>
          <w:sz w:val="24"/>
          <w:szCs w:val="24"/>
        </w:rPr>
        <w:t>який</w:t>
      </w:r>
      <w:r w:rsidRPr="00BD0F95">
        <w:rPr>
          <w:rFonts w:ascii="Times New Roman" w:eastAsia="Times New Roman" w:hAnsi="Times New Roman" w:cs="Times New Roman"/>
          <w:sz w:val="24"/>
          <w:szCs w:val="24"/>
        </w:rPr>
        <w:t xml:space="preserve"> нада</w:t>
      </w:r>
      <w:r w:rsidR="00BD0F95" w:rsidRPr="00BD0F95">
        <w:rPr>
          <w:rFonts w:ascii="Times New Roman" w:eastAsia="Times New Roman" w:hAnsi="Times New Roman" w:cs="Times New Roman"/>
          <w:sz w:val="24"/>
          <w:szCs w:val="24"/>
        </w:rPr>
        <w:t>ється</w:t>
      </w:r>
      <w:r w:rsidRPr="00BD0F95">
        <w:rPr>
          <w:rFonts w:ascii="Times New Roman" w:eastAsia="Times New Roman" w:hAnsi="Times New Roman" w:cs="Times New Roman"/>
          <w:sz w:val="24"/>
          <w:szCs w:val="24"/>
        </w:rPr>
        <w:t xml:space="preserve"> адміністратором системи.</w:t>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BD0F95" w:rsidRDefault="00C9493A" w:rsidP="009C6BFF">
      <w:pPr>
        <w:pStyle w:val="2"/>
        <w:numPr>
          <w:ilvl w:val="1"/>
          <w:numId w:val="22"/>
        </w:numPr>
        <w:ind w:left="0" w:firstLine="0"/>
        <w:rPr>
          <w:rFonts w:eastAsia="Times New Roman" w:cs="Times New Roman"/>
        </w:rPr>
      </w:pPr>
      <w:bookmarkStart w:id="73" w:name="_Toc2373735"/>
      <w:r w:rsidRPr="00BD0F95">
        <w:rPr>
          <w:rFonts w:eastAsia="Times New Roman" w:cs="Times New Roman"/>
        </w:rPr>
        <w:t>Права доступу до файлів і каталогів</w:t>
      </w:r>
      <w:bookmarkEnd w:id="73"/>
    </w:p>
    <w:p w:rsidR="00C9493A" w:rsidRPr="00BD0F95" w:rsidRDefault="00BD0F95" w:rsidP="00B2640E">
      <w:pPr>
        <w:spacing w:after="0" w:line="276" w:lineRule="auto"/>
        <w:ind w:firstLine="540"/>
        <w:jc w:val="both"/>
        <w:rPr>
          <w:rFonts w:ascii="Times New Roman" w:eastAsia="Times New Roman" w:hAnsi="Times New Roman" w:cs="Times New Roman"/>
          <w:sz w:val="24"/>
          <w:szCs w:val="24"/>
        </w:rPr>
      </w:pPr>
      <w:r w:rsidRPr="00BD0F95">
        <w:rPr>
          <w:rFonts w:ascii="Times New Roman" w:eastAsia="Times New Roman" w:hAnsi="Times New Roman" w:cs="Times New Roman"/>
          <w:sz w:val="24"/>
          <w:szCs w:val="24"/>
          <w:lang w:val="ru-RU"/>
        </w:rPr>
        <w:t>У цьому</w:t>
      </w:r>
      <w:r w:rsidR="00C9493A" w:rsidRPr="00BD0F95">
        <w:rPr>
          <w:rFonts w:ascii="Times New Roman" w:eastAsia="Times New Roman" w:hAnsi="Times New Roman" w:cs="Times New Roman"/>
          <w:sz w:val="24"/>
          <w:szCs w:val="24"/>
          <w:lang w:val="ru-RU"/>
        </w:rPr>
        <w:t xml:space="preserve"> розглянемо, як</w:t>
      </w:r>
      <w:r w:rsidR="00C9493A" w:rsidRPr="00BD0F95">
        <w:rPr>
          <w:rFonts w:ascii="Times New Roman" w:eastAsia="Times New Roman" w:hAnsi="Times New Roman" w:cs="Times New Roman"/>
          <w:sz w:val="24"/>
          <w:szCs w:val="24"/>
        </w:rPr>
        <w:t xml:space="preserve">і права доступу до файлів і каталогів визначаються у системах, що є нащадками </w:t>
      </w:r>
      <w:r w:rsidR="00C9493A" w:rsidRPr="00BD0F95">
        <w:rPr>
          <w:rFonts w:ascii="Times New Roman" w:eastAsia="Times New Roman" w:hAnsi="Times New Roman" w:cs="Times New Roman"/>
          <w:sz w:val="24"/>
          <w:szCs w:val="24"/>
          <w:lang w:val="en-US"/>
        </w:rPr>
        <w:t>UNIX</w:t>
      </w:r>
      <w:r w:rsidR="00C9493A" w:rsidRPr="00BD0F95">
        <w:rPr>
          <w:rFonts w:ascii="Times New Roman" w:eastAsia="Times New Roman" w:hAnsi="Times New Roman" w:cs="Times New Roman"/>
          <w:sz w:val="24"/>
          <w:szCs w:val="24"/>
        </w:rPr>
        <w:t xml:space="preserve">, як їх можна переглянути та змінити. Існують 3 різні права доступу, які можуть бути надані певній категорії користувачів системи (нагадаємо, що такими категоріями є власник файлу або каталогу; група, до якої належить власник; </w:t>
      </w:r>
      <w:r w:rsidRPr="00BD0F95">
        <w:rPr>
          <w:rFonts w:ascii="Times New Roman" w:eastAsia="Times New Roman" w:hAnsi="Times New Roman" w:cs="Times New Roman"/>
          <w:sz w:val="24"/>
          <w:szCs w:val="24"/>
        </w:rPr>
        <w:t>у</w:t>
      </w:r>
      <w:r w:rsidR="00C9493A" w:rsidRPr="00BD0F95">
        <w:rPr>
          <w:rFonts w:ascii="Times New Roman" w:eastAsia="Times New Roman" w:hAnsi="Times New Roman" w:cs="Times New Roman"/>
          <w:sz w:val="24"/>
          <w:szCs w:val="24"/>
        </w:rPr>
        <w:t xml:space="preserve">сі інші користувачі). Це </w:t>
      </w:r>
      <w:r w:rsidRPr="00BD0F95">
        <w:rPr>
          <w:rFonts w:ascii="Times New Roman" w:eastAsia="Times New Roman" w:hAnsi="Times New Roman" w:cs="Times New Roman"/>
          <w:sz w:val="24"/>
          <w:szCs w:val="24"/>
        </w:rPr>
        <w:t>такі</w:t>
      </w:r>
      <w:r w:rsidR="00C9493A" w:rsidRPr="00BD0F95">
        <w:rPr>
          <w:rFonts w:ascii="Times New Roman" w:eastAsia="Times New Roman" w:hAnsi="Times New Roman" w:cs="Times New Roman"/>
          <w:sz w:val="24"/>
          <w:szCs w:val="24"/>
        </w:rPr>
        <w:t xml:space="preserve"> права</w:t>
      </w:r>
      <w:r w:rsidRPr="00BD0F95">
        <w:rPr>
          <w:rFonts w:ascii="Times New Roman" w:eastAsia="Times New Roman" w:hAnsi="Times New Roman" w:cs="Times New Roman"/>
          <w:sz w:val="24"/>
          <w:szCs w:val="24"/>
        </w:rPr>
        <w:t xml:space="preserve"> як</w:t>
      </w:r>
      <w:r w:rsidR="00C9493A" w:rsidRPr="00BD0F95">
        <w:rPr>
          <w:rFonts w:ascii="Times New Roman" w:eastAsia="Times New Roman" w:hAnsi="Times New Roman" w:cs="Times New Roman"/>
          <w:sz w:val="24"/>
          <w:szCs w:val="24"/>
        </w:rPr>
        <w:t>:</w:t>
      </w:r>
    </w:p>
    <w:p w:rsidR="00C9493A" w:rsidRPr="00BD0F95" w:rsidRDefault="00C9493A" w:rsidP="00BD0F95">
      <w:pPr>
        <w:pStyle w:val="affff3"/>
        <w:numPr>
          <w:ilvl w:val="0"/>
          <w:numId w:val="27"/>
        </w:numPr>
        <w:spacing w:after="0" w:line="276" w:lineRule="auto"/>
        <w:jc w:val="both"/>
        <w:rPr>
          <w:rFonts w:ascii="Times New Roman" w:eastAsia="Times New Roman" w:hAnsi="Times New Roman" w:cs="Times New Roman"/>
          <w:sz w:val="24"/>
          <w:szCs w:val="24"/>
        </w:rPr>
      </w:pPr>
      <w:r w:rsidRPr="00BD0F95">
        <w:rPr>
          <w:rFonts w:ascii="Times New Roman" w:eastAsia="Times New Roman" w:hAnsi="Times New Roman" w:cs="Times New Roman"/>
          <w:sz w:val="24"/>
          <w:szCs w:val="24"/>
        </w:rPr>
        <w:t>на читання;</w:t>
      </w:r>
    </w:p>
    <w:p w:rsidR="00C9493A" w:rsidRPr="00BD0F95" w:rsidRDefault="00C9493A" w:rsidP="009C6BFF">
      <w:pPr>
        <w:numPr>
          <w:ilvl w:val="0"/>
          <w:numId w:val="27"/>
        </w:numPr>
        <w:spacing w:after="0" w:line="276" w:lineRule="auto"/>
        <w:ind w:hanging="380"/>
        <w:contextualSpacing/>
        <w:jc w:val="both"/>
        <w:rPr>
          <w:rFonts w:ascii="Times New Roman" w:eastAsia="Times New Roman" w:hAnsi="Times New Roman" w:cs="Times New Roman"/>
          <w:sz w:val="24"/>
          <w:szCs w:val="24"/>
        </w:rPr>
      </w:pPr>
      <w:r w:rsidRPr="00BD0F95">
        <w:rPr>
          <w:rFonts w:ascii="Times New Roman" w:eastAsia="Times New Roman" w:hAnsi="Times New Roman" w:cs="Times New Roman"/>
          <w:sz w:val="24"/>
          <w:szCs w:val="24"/>
        </w:rPr>
        <w:t>на запис;</w:t>
      </w:r>
    </w:p>
    <w:p w:rsidR="00C9493A" w:rsidRPr="00BD0F95" w:rsidRDefault="00C9493A" w:rsidP="009C6BFF">
      <w:pPr>
        <w:numPr>
          <w:ilvl w:val="0"/>
          <w:numId w:val="27"/>
        </w:numPr>
        <w:spacing w:after="0" w:line="276" w:lineRule="auto"/>
        <w:ind w:hanging="380"/>
        <w:contextualSpacing/>
        <w:jc w:val="both"/>
        <w:rPr>
          <w:rFonts w:ascii="Times New Roman" w:eastAsia="Times New Roman" w:hAnsi="Times New Roman" w:cs="Times New Roman"/>
          <w:sz w:val="24"/>
          <w:szCs w:val="24"/>
        </w:rPr>
      </w:pPr>
      <w:r w:rsidRPr="00BD0F95">
        <w:rPr>
          <w:rFonts w:ascii="Times New Roman" w:eastAsia="Times New Roman" w:hAnsi="Times New Roman" w:cs="Times New Roman"/>
          <w:sz w:val="24"/>
          <w:szCs w:val="24"/>
        </w:rPr>
        <w:t>на виконання.</w:t>
      </w:r>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D01350">
        <w:rPr>
          <w:rFonts w:ascii="Times New Roman" w:eastAsia="Times New Roman" w:hAnsi="Times New Roman" w:cs="Times New Roman"/>
          <w:sz w:val="24"/>
          <w:szCs w:val="24"/>
        </w:rPr>
        <w:t>Для того, щоб переглянути поточні права на певний елемент файлової системи, необхідно скористатис</w:t>
      </w:r>
      <w:r w:rsidR="00D01350" w:rsidRPr="00D01350">
        <w:rPr>
          <w:rFonts w:ascii="Times New Roman" w:eastAsia="Times New Roman" w:hAnsi="Times New Roman" w:cs="Times New Roman"/>
          <w:sz w:val="24"/>
          <w:szCs w:val="24"/>
        </w:rPr>
        <w:t>я</w:t>
      </w:r>
      <w:r w:rsidRPr="00D01350">
        <w:rPr>
          <w:rFonts w:ascii="Times New Roman" w:eastAsia="Times New Roman" w:hAnsi="Times New Roman" w:cs="Times New Roman"/>
          <w:sz w:val="24"/>
          <w:szCs w:val="24"/>
        </w:rPr>
        <w:t xml:space="preserve"> вже знайомою нам командою </w:t>
      </w:r>
      <w:r w:rsidRPr="00D01350">
        <w:rPr>
          <w:rFonts w:ascii="Courier New" w:eastAsia="Times New Roman" w:hAnsi="Courier New" w:cs="Courier New"/>
          <w:b/>
          <w:i/>
          <w:sz w:val="24"/>
          <w:szCs w:val="24"/>
          <w:lang w:val="en-US"/>
        </w:rPr>
        <w:t>ls</w:t>
      </w:r>
      <w:r w:rsidRPr="00D01350">
        <w:rPr>
          <w:rFonts w:ascii="Times New Roman" w:eastAsia="Times New Roman" w:hAnsi="Times New Roman" w:cs="Times New Roman"/>
          <w:sz w:val="24"/>
          <w:szCs w:val="24"/>
          <w:lang w:val="ru-RU"/>
        </w:rPr>
        <w:t xml:space="preserve"> </w:t>
      </w:r>
      <w:r w:rsidRPr="00D01350">
        <w:rPr>
          <w:rFonts w:ascii="Times New Roman" w:eastAsia="Times New Roman" w:hAnsi="Times New Roman" w:cs="Times New Roman"/>
          <w:sz w:val="24"/>
          <w:szCs w:val="24"/>
        </w:rPr>
        <w:t xml:space="preserve">з ключем </w:t>
      </w:r>
      <w:r w:rsidRPr="00D01350">
        <w:rPr>
          <w:rFonts w:ascii="Courier New" w:eastAsia="Times New Roman" w:hAnsi="Courier New" w:cs="Courier New"/>
          <w:b/>
          <w:i/>
          <w:sz w:val="24"/>
          <w:szCs w:val="24"/>
          <w:lang w:val="ru-RU"/>
        </w:rPr>
        <w:t>-</w:t>
      </w:r>
      <w:r w:rsidRPr="00D01350">
        <w:rPr>
          <w:rFonts w:ascii="Courier New" w:eastAsia="Times New Roman" w:hAnsi="Courier New" w:cs="Courier New"/>
          <w:b/>
          <w:i/>
          <w:sz w:val="24"/>
          <w:szCs w:val="24"/>
          <w:lang w:val="en-US"/>
        </w:rPr>
        <w:t>l</w:t>
      </w:r>
      <w:r w:rsidRPr="00D01350">
        <w:rPr>
          <w:rFonts w:ascii="Times New Roman" w:eastAsia="Times New Roman" w:hAnsi="Times New Roman" w:cs="Times New Roman"/>
          <w:sz w:val="24"/>
          <w:szCs w:val="24"/>
          <w:lang w:val="ru-RU"/>
        </w:rPr>
        <w:t xml:space="preserve">, </w:t>
      </w:r>
      <w:r w:rsidRPr="00D01350">
        <w:rPr>
          <w:rFonts w:ascii="Times New Roman" w:eastAsia="Times New Roman" w:hAnsi="Times New Roman" w:cs="Times New Roman"/>
          <w:sz w:val="24"/>
          <w:szCs w:val="24"/>
        </w:rPr>
        <w:t xml:space="preserve">яка виводить найбільш детальну інформацію щодо вмісту певного каталогу. </w:t>
      </w:r>
      <w:r w:rsidR="00D01350" w:rsidRPr="00D01350">
        <w:rPr>
          <w:rFonts w:ascii="Times New Roman" w:eastAsia="Times New Roman" w:hAnsi="Times New Roman" w:cs="Times New Roman"/>
          <w:sz w:val="24"/>
          <w:szCs w:val="24"/>
        </w:rPr>
        <w:t>До неї входять повідомлення</w:t>
      </w:r>
      <w:r w:rsidRPr="00D01350">
        <w:rPr>
          <w:rFonts w:ascii="Times New Roman" w:eastAsia="Times New Roman" w:hAnsi="Times New Roman" w:cs="Times New Roman"/>
          <w:sz w:val="24"/>
          <w:szCs w:val="24"/>
        </w:rPr>
        <w:t xml:space="preserve"> про права доступу, що представляється у першому стовпчику виведення команди.</w:t>
      </w:r>
      <w:r w:rsidRPr="00D01350">
        <w:rPr>
          <w:rFonts w:ascii="Times New Roman" w:eastAsia="Times New Roman" w:hAnsi="Times New Roman" w:cs="Times New Roman"/>
          <w:sz w:val="24"/>
          <w:szCs w:val="24"/>
          <w:lang w:val="ru-RU"/>
        </w:rPr>
        <w:t xml:space="preserve"> </w:t>
      </w:r>
      <w:r w:rsidRPr="00D01350">
        <w:rPr>
          <w:rFonts w:ascii="Times New Roman" w:eastAsia="Times New Roman" w:hAnsi="Times New Roman" w:cs="Times New Roman"/>
          <w:sz w:val="24"/>
          <w:szCs w:val="24"/>
        </w:rPr>
        <w:t>Наприклад:</w:t>
      </w:r>
    </w:p>
    <w:p w:rsidR="00C9493A" w:rsidRPr="00BC7D07" w:rsidRDefault="00C9493A" w:rsidP="00B43F69">
      <w:pPr>
        <w:spacing w:after="0" w:line="276" w:lineRule="auto"/>
        <w:ind w:firstLine="567"/>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en-US" w:eastAsia="en-US"/>
        </w:rPr>
        <mc:AlternateContent>
          <mc:Choice Requires="wps">
            <w:drawing>
              <wp:anchor distT="0" distB="0" distL="114300" distR="114300" simplePos="0" relativeHeight="251660800" behindDoc="0" locked="0" layoutInCell="1" allowOverlap="1" wp14:anchorId="3100B3C3" wp14:editId="02FD139D">
                <wp:simplePos x="0" y="0"/>
                <wp:positionH relativeFrom="column">
                  <wp:posOffset>338455</wp:posOffset>
                </wp:positionH>
                <wp:positionV relativeFrom="paragraph">
                  <wp:posOffset>327025</wp:posOffset>
                </wp:positionV>
                <wp:extent cx="857250" cy="1752600"/>
                <wp:effectExtent l="0" t="0" r="19050" b="19050"/>
                <wp:wrapNone/>
                <wp:docPr id="169" name="Rectangle 169"/>
                <wp:cNvGraphicFramePr/>
                <a:graphic xmlns:a="http://schemas.openxmlformats.org/drawingml/2006/main">
                  <a:graphicData uri="http://schemas.microsoft.com/office/word/2010/wordprocessingShape">
                    <wps:wsp>
                      <wps:cNvSpPr/>
                      <wps:spPr>
                        <a:xfrm>
                          <a:off x="0" y="0"/>
                          <a:ext cx="857250" cy="1752600"/>
                        </a:xfrm>
                        <a:prstGeom prst="rect">
                          <a:avLst/>
                        </a:prstGeom>
                        <a:noFill/>
                        <a:ln w="254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780DF6A" id="Rectangle 169" o:spid="_x0000_s1026" style="position:absolute;margin-left:26.65pt;margin-top:25.75pt;width:67.5pt;height:138pt;z-index:251660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" filled="f" strokecolor="#2f528f" strokeweight="2pt"/>
            </w:pict>
          </mc:Fallback>
        </mc:AlternateContent>
      </w:r>
      <w:r w:rsidRPr="00BC7D07">
        <w:rPr>
          <w:rFonts w:ascii="Times New Roman" w:eastAsia="Times New Roman" w:hAnsi="Times New Roman" w:cs="Times New Roman"/>
          <w:noProof/>
          <w:color w:val="FF0000"/>
          <w:sz w:val="24"/>
          <w:szCs w:val="24"/>
          <w:lang w:val="en-US" w:eastAsia="en-US"/>
        </w:rPr>
        <w:drawing>
          <wp:inline distT="0" distB="0" distL="0" distR="0" wp14:anchorId="41E6245C" wp14:editId="350DAB5A">
            <wp:extent cx="4983480" cy="2249424"/>
            <wp:effectExtent l="0" t="0" r="762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jpg"/>
                    <pic:cNvPicPr/>
                  </pic:nvPicPr>
                  <pic:blipFill>
                    <a:blip r:embed="rId238">
                      <a:extLst>
                        <a:ext uri="{BEBA8EAE-BF5A-486C-A8C5-ECC9F3942E4B}">
                          <a14:imgProps xmlns:a14="http://schemas.microsoft.com/office/drawing/2010/main">
                            <a14:imgLayer r:embed="rId23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83480" cy="2249424"/>
                    </a:xfrm>
                    <a:prstGeom prst="rect">
                      <a:avLst/>
                    </a:prstGeom>
                  </pic:spPr>
                </pic:pic>
              </a:graphicData>
            </a:graphic>
          </wp:inline>
        </w:drawing>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lang w:val="ru-RU"/>
        </w:rPr>
      </w:pPr>
    </w:p>
    <w:p w:rsidR="00C9493A" w:rsidRPr="00D01350" w:rsidRDefault="00C9493A" w:rsidP="00B2640E">
      <w:pPr>
        <w:spacing w:after="0" w:line="276" w:lineRule="auto"/>
        <w:ind w:firstLine="540"/>
        <w:jc w:val="both"/>
        <w:rPr>
          <w:rFonts w:ascii="Times New Roman" w:eastAsia="Times New Roman" w:hAnsi="Times New Roman" w:cs="Times New Roman"/>
          <w:sz w:val="24"/>
          <w:szCs w:val="24"/>
        </w:rPr>
      </w:pPr>
      <w:r w:rsidRPr="00D01350">
        <w:rPr>
          <w:rFonts w:ascii="Times New Roman" w:eastAsia="Times New Roman" w:hAnsi="Times New Roman" w:cs="Times New Roman"/>
          <w:sz w:val="24"/>
          <w:szCs w:val="24"/>
        </w:rPr>
        <w:t xml:space="preserve">Інформація </w:t>
      </w:r>
      <w:r w:rsidR="00D01350" w:rsidRPr="00D01350">
        <w:rPr>
          <w:rFonts w:ascii="Times New Roman" w:eastAsia="Times New Roman" w:hAnsi="Times New Roman" w:cs="Times New Roman"/>
          <w:sz w:val="24"/>
          <w:szCs w:val="24"/>
        </w:rPr>
        <w:t>щодо</w:t>
      </w:r>
      <w:r w:rsidRPr="00D01350">
        <w:rPr>
          <w:rFonts w:ascii="Times New Roman" w:eastAsia="Times New Roman" w:hAnsi="Times New Roman" w:cs="Times New Roman"/>
          <w:sz w:val="24"/>
          <w:szCs w:val="24"/>
        </w:rPr>
        <w:t xml:space="preserve"> прав доступу представляє 10 символів. Схематично </w:t>
      </w:r>
      <w:r w:rsidR="00D01350" w:rsidRPr="00D01350">
        <w:rPr>
          <w:rFonts w:ascii="Times New Roman" w:eastAsia="Times New Roman" w:hAnsi="Times New Roman" w:cs="Times New Roman"/>
          <w:sz w:val="24"/>
          <w:szCs w:val="24"/>
        </w:rPr>
        <w:t>вона показана</w:t>
      </w:r>
      <w:r w:rsidRPr="00D01350">
        <w:rPr>
          <w:rFonts w:ascii="Times New Roman" w:eastAsia="Times New Roman" w:hAnsi="Times New Roman" w:cs="Times New Roman"/>
          <w:sz w:val="24"/>
          <w:szCs w:val="24"/>
        </w:rPr>
        <w:t xml:space="preserve"> на рис. 4.1.</w:t>
      </w:r>
    </w:p>
    <w:p w:rsidR="00B2640E" w:rsidRPr="00D01350" w:rsidRDefault="00B2640E" w:rsidP="00B2640E">
      <w:pPr>
        <w:spacing w:after="0" w:line="276" w:lineRule="auto"/>
        <w:jc w:val="center"/>
        <w:rPr>
          <w:rFonts w:ascii="Times New Roman" w:eastAsia="Times New Roman" w:hAnsi="Times New Roman" w:cs="Times New Roman"/>
          <w:sz w:val="24"/>
          <w:szCs w:val="24"/>
        </w:rPr>
      </w:pPr>
      <w:r w:rsidRPr="00D01350">
        <w:rPr>
          <w:rFonts w:ascii="Calibri" w:eastAsia="Times New Roman" w:hAnsi="Calibri" w:cs="Calibri"/>
          <w:noProof/>
          <w:lang w:val="en-US" w:eastAsia="en-US"/>
        </w:rPr>
        <w:lastRenderedPageBreak/>
        <mc:AlternateContent>
          <mc:Choice Requires="wpc">
            <w:drawing>
              <wp:inline distT="0" distB="0" distL="0" distR="0" wp14:anchorId="68736293" wp14:editId="2D999B2A">
                <wp:extent cx="4141274" cy="2028825"/>
                <wp:effectExtent l="0" t="0" r="0" b="0"/>
                <wp:docPr id="214" name="Canvas 21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70" name="Rectangle 170"/>
                        <wps:cNvSpPr/>
                        <wps:spPr>
                          <a:xfrm>
                            <a:off x="0" y="790576"/>
                            <a:ext cx="619125" cy="1095375"/>
                          </a:xfrm>
                          <a:prstGeom prst="rect">
                            <a:avLst/>
                          </a:prstGeom>
                          <a:noFill/>
                          <a:ln w="254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 name="Rectangle 171"/>
                        <wps:cNvSpPr/>
                        <wps:spPr>
                          <a:xfrm>
                            <a:off x="619125" y="790576"/>
                            <a:ext cx="1162050" cy="1095375"/>
                          </a:xfrm>
                          <a:prstGeom prst="rect">
                            <a:avLst/>
                          </a:prstGeom>
                          <a:noFill/>
                          <a:ln w="25400" cap="flat" cmpd="sng" algn="ctr">
                            <a:solidFill>
                              <a:srgbClr val="4472C4">
                                <a:shade val="50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172" name="Rectangle 172"/>
                        <wps:cNvSpPr/>
                        <wps:spPr>
                          <a:xfrm>
                            <a:off x="1781175" y="790576"/>
                            <a:ext cx="1162050" cy="1095375"/>
                          </a:xfrm>
                          <a:prstGeom prst="rect">
                            <a:avLst/>
                          </a:prstGeom>
                          <a:noFill/>
                          <a:ln w="25400" cap="flat" cmpd="sng" algn="ctr">
                            <a:solidFill>
                              <a:srgbClr val="4472C4">
                                <a:shade val="50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173" name="Rectangle 173"/>
                        <wps:cNvSpPr/>
                        <wps:spPr>
                          <a:xfrm>
                            <a:off x="2943225" y="790576"/>
                            <a:ext cx="1162050" cy="1095375"/>
                          </a:xfrm>
                          <a:prstGeom prst="rect">
                            <a:avLst/>
                          </a:prstGeom>
                          <a:noFill/>
                          <a:ln w="25400" cap="flat" cmpd="sng" algn="ctr">
                            <a:solidFill>
                              <a:srgbClr val="4472C4">
                                <a:shade val="50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174" name="Text Box 174"/>
                        <wps:cNvSpPr txBox="1"/>
                        <wps:spPr>
                          <a:xfrm>
                            <a:off x="161925" y="961050"/>
                            <a:ext cx="419100" cy="847725"/>
                          </a:xfrm>
                          <a:prstGeom prst="rect">
                            <a:avLst/>
                          </a:prstGeom>
                          <a:solidFill>
                            <a:sysClr val="window" lastClr="FFFFFF"/>
                          </a:solidFill>
                          <a:ln w="6350">
                            <a:noFill/>
                          </a:ln>
                        </wps:spPr>
                        <wps:txbx>
                          <w:txbxContent>
                            <w:p w:rsidR="00EE68F6" w:rsidRPr="000D3263" w:rsidRDefault="00EE68F6" w:rsidP="00B2640E">
                              <w:pPr>
                                <w:rPr>
                                  <w:sz w:val="72"/>
                                  <w:szCs w:val="72"/>
                                </w:rPr>
                              </w:pPr>
                              <w:r w:rsidRPr="000D3263">
                                <w:rPr>
                                  <w:sz w:val="72"/>
                                  <w:szCs w:val="7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5" name="Text Box 20"/>
                        <wps:cNvSpPr txBox="1"/>
                        <wps:spPr>
                          <a:xfrm>
                            <a:off x="732449" y="962025"/>
                            <a:ext cx="972526" cy="790575"/>
                          </a:xfrm>
                          <a:prstGeom prst="rect">
                            <a:avLst/>
                          </a:prstGeom>
                          <a:solidFill>
                            <a:sysClr val="window" lastClr="FFFFFF"/>
                          </a:solidFill>
                          <a:ln w="6350">
                            <a:noFill/>
                          </a:ln>
                        </wps:spPr>
                        <wps:txbx>
                          <w:txbxContent>
                            <w:p w:rsidR="00EE68F6" w:rsidRPr="000D3263" w:rsidRDefault="00EE68F6" w:rsidP="00B2640E">
                              <w:pPr>
                                <w:pStyle w:val="affff9"/>
                                <w:spacing w:before="0" w:beforeAutospacing="0" w:after="160" w:afterAutospacing="0" w:line="256" w:lineRule="auto"/>
                                <w:rPr>
                                  <w:sz w:val="72"/>
                                  <w:szCs w:val="72"/>
                                </w:rPr>
                              </w:pPr>
                              <w:r>
                                <w:rPr>
                                  <w:sz w:val="72"/>
                                  <w:szCs w:val="72"/>
                                </w:rPr>
                                <w:t>rwx</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76" name="Text Box 20"/>
                        <wps:cNvSpPr txBox="1"/>
                        <wps:spPr>
                          <a:xfrm>
                            <a:off x="1894500" y="980100"/>
                            <a:ext cx="972185" cy="790575"/>
                          </a:xfrm>
                          <a:prstGeom prst="rect">
                            <a:avLst/>
                          </a:prstGeom>
                          <a:solidFill>
                            <a:sysClr val="window" lastClr="FFFFFF"/>
                          </a:solidFill>
                          <a:ln w="6350">
                            <a:noFill/>
                          </a:ln>
                        </wps:spPr>
                        <wps:txbx>
                          <w:txbxContent>
                            <w:p w:rsidR="00EE68F6" w:rsidRDefault="00EE68F6" w:rsidP="00B2640E">
                              <w:pPr>
                                <w:pStyle w:val="affff9"/>
                                <w:spacing w:before="0" w:beforeAutospacing="0" w:after="160" w:afterAutospacing="0" w:line="254" w:lineRule="auto"/>
                              </w:pPr>
                              <w:r>
                                <w:rPr>
                                  <w:rFonts w:eastAsia="Times New Roman"/>
                                  <w:sz w:val="72"/>
                                  <w:szCs w:val="72"/>
                                </w:rPr>
                                <w:t>rwx</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77" name="Text Box 20"/>
                        <wps:cNvSpPr txBox="1"/>
                        <wps:spPr>
                          <a:xfrm>
                            <a:off x="3047025" y="990600"/>
                            <a:ext cx="972185" cy="790575"/>
                          </a:xfrm>
                          <a:prstGeom prst="rect">
                            <a:avLst/>
                          </a:prstGeom>
                          <a:solidFill>
                            <a:sysClr val="window" lastClr="FFFFFF"/>
                          </a:solidFill>
                          <a:ln w="6350">
                            <a:noFill/>
                          </a:ln>
                        </wps:spPr>
                        <wps:txbx>
                          <w:txbxContent>
                            <w:p w:rsidR="00EE68F6" w:rsidRDefault="00EE68F6" w:rsidP="00B2640E">
                              <w:pPr>
                                <w:pStyle w:val="affff9"/>
                                <w:spacing w:before="0" w:beforeAutospacing="0" w:after="160" w:afterAutospacing="0" w:line="254" w:lineRule="auto"/>
                                <w:jc w:val="center"/>
                              </w:pPr>
                              <w:r>
                                <w:rPr>
                                  <w:rFonts w:eastAsia="Times New Roman"/>
                                  <w:sz w:val="72"/>
                                  <w:szCs w:val="72"/>
                                </w:rPr>
                                <w:t>rwx</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78" name="Text Box 20"/>
                        <wps:cNvSpPr txBox="1"/>
                        <wps:spPr>
                          <a:xfrm>
                            <a:off x="0" y="114301"/>
                            <a:ext cx="809625" cy="619124"/>
                          </a:xfrm>
                          <a:prstGeom prst="rect">
                            <a:avLst/>
                          </a:prstGeom>
                          <a:solidFill>
                            <a:sysClr val="window" lastClr="FFFFFF"/>
                          </a:solidFill>
                          <a:ln w="6350">
                            <a:noFill/>
                          </a:ln>
                        </wps:spPr>
                        <wps:txbx>
                          <w:txbxContent>
                            <w:p w:rsidR="00EE68F6" w:rsidRPr="00160B97" w:rsidRDefault="00EE68F6" w:rsidP="00B2640E">
                              <w:pPr>
                                <w:pStyle w:val="affff9"/>
                                <w:spacing w:before="0" w:beforeAutospacing="0" w:after="160" w:afterAutospacing="0" w:line="256" w:lineRule="auto"/>
                                <w:rPr>
                                  <w:lang w:val="uk-UA"/>
                                </w:rPr>
                              </w:pPr>
                              <w:r w:rsidRPr="00160B97">
                                <w:rPr>
                                  <w:rFonts w:ascii="Calibri" w:eastAsia="Calibri" w:hAnsi="Calibri"/>
                                  <w:lang w:val="uk-UA"/>
                                </w:rPr>
                                <w:t xml:space="preserve">Тип </w:t>
                              </w:r>
                              <w:r>
                                <w:rPr>
                                  <w:rFonts w:ascii="Calibri" w:eastAsia="Calibri" w:hAnsi="Calibri"/>
                                  <w:lang w:val="uk-UA"/>
                                </w:rPr>
                                <w:t>елементу</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79" name="Text Box 20"/>
                        <wps:cNvSpPr txBox="1"/>
                        <wps:spPr>
                          <a:xfrm>
                            <a:off x="809625" y="85726"/>
                            <a:ext cx="809625" cy="676274"/>
                          </a:xfrm>
                          <a:prstGeom prst="rect">
                            <a:avLst/>
                          </a:prstGeom>
                          <a:solidFill>
                            <a:sysClr val="window" lastClr="FFFFFF"/>
                          </a:solidFill>
                          <a:ln w="6350">
                            <a:noFill/>
                          </a:ln>
                        </wps:spPr>
                        <wps:txbx>
                          <w:txbxContent>
                            <w:p w:rsidR="00EE68F6" w:rsidRPr="00160B97" w:rsidRDefault="00EE68F6" w:rsidP="00B2640E">
                              <w:pPr>
                                <w:pStyle w:val="affff9"/>
                                <w:spacing w:before="0" w:beforeAutospacing="0" w:after="160" w:afterAutospacing="0" w:line="254" w:lineRule="auto"/>
                              </w:pPr>
                              <w:r w:rsidRPr="00160B97">
                                <w:rPr>
                                  <w:rFonts w:ascii="Calibri" w:eastAsia="Calibri" w:hAnsi="Calibri"/>
                                  <w:lang w:val="uk-UA"/>
                                </w:rPr>
                                <w:t>Привілеї для власника</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80" name="Text Box 20"/>
                        <wps:cNvSpPr txBox="1"/>
                        <wps:spPr>
                          <a:xfrm>
                            <a:off x="1932600" y="103800"/>
                            <a:ext cx="809625" cy="675640"/>
                          </a:xfrm>
                          <a:prstGeom prst="rect">
                            <a:avLst/>
                          </a:prstGeom>
                          <a:solidFill>
                            <a:sysClr val="window" lastClr="FFFFFF"/>
                          </a:solidFill>
                          <a:ln w="6350">
                            <a:noFill/>
                          </a:ln>
                        </wps:spPr>
                        <wps:txbx>
                          <w:txbxContent>
                            <w:p w:rsidR="00EE68F6" w:rsidRDefault="00EE68F6" w:rsidP="00B2640E">
                              <w:pPr>
                                <w:pStyle w:val="affff9"/>
                                <w:spacing w:before="0" w:beforeAutospacing="0" w:after="160" w:afterAutospacing="0" w:line="252" w:lineRule="auto"/>
                              </w:pPr>
                              <w:r>
                                <w:rPr>
                                  <w:rFonts w:ascii="Calibri" w:eastAsia="Calibri" w:hAnsi="Calibri"/>
                                  <w:lang w:val="uk-UA"/>
                                </w:rPr>
                                <w:t>Привілеї для групи</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81" name="Text Box 20"/>
                        <wps:cNvSpPr txBox="1"/>
                        <wps:spPr>
                          <a:xfrm>
                            <a:off x="3161325" y="86360"/>
                            <a:ext cx="809625" cy="675640"/>
                          </a:xfrm>
                          <a:prstGeom prst="rect">
                            <a:avLst/>
                          </a:prstGeom>
                          <a:solidFill>
                            <a:sysClr val="window" lastClr="FFFFFF"/>
                          </a:solidFill>
                          <a:ln w="6350">
                            <a:noFill/>
                          </a:ln>
                        </wps:spPr>
                        <wps:txbx>
                          <w:txbxContent>
                            <w:p w:rsidR="00EE68F6" w:rsidRDefault="00EE68F6" w:rsidP="00B2640E">
                              <w:pPr>
                                <w:pStyle w:val="affff9"/>
                                <w:spacing w:before="0" w:beforeAutospacing="0" w:after="160" w:afterAutospacing="0" w:line="252" w:lineRule="auto"/>
                              </w:pPr>
                              <w:r>
                                <w:rPr>
                                  <w:rFonts w:ascii="Calibri" w:eastAsia="Calibri" w:hAnsi="Calibri"/>
                                  <w:lang w:val="uk-UA"/>
                                </w:rPr>
                                <w:t>Привілеї для інших</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68736293" id="Canvas 214" o:spid="_x0000_s1056" editas="canvas" style="width:326.1pt;height:159.75pt;mso-position-horizontal-relative:char;mso-position-vertical-relative:line" coordsize="41408,202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">
                <v:shape id="_x0000_s1057" type="#_x0000_t75" style="position:absolute;width:41408;height:20288;visibility:visible;mso-wrap-style:square">
                  <v:fill o:detectmouseclick="t"/>
                  <v:path o:connecttype="none"/>
                </v:shape>
                <v:rect id="Rectangle 170" o:spid="_x0000_s1058" style="position:absolute;top:7905;width:6191;height:109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" filled="f" strokecolor="#2f528f" strokeweight="2pt"/>
                <v:rect id="Rectangle 171" o:spid="_x0000_s1059" style="position:absolute;left:6191;top:7905;width:11620;height:109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" filled="f" strokecolor="#2f528f" strokeweight="2pt"/>
                <v:rect id="Rectangle 172" o:spid="_x0000_s1060" style="position:absolute;left:17811;top:7905;width:11621;height:109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" filled="f" strokecolor="#2f528f" strokeweight="2pt"/>
                <v:rect id="Rectangle 173" o:spid="_x0000_s1061" style="position:absolute;left:29432;top:7905;width:11620;height:109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" filled="f" strokecolor="#2f528f" strokeweight="2pt"/>
                <v:shape id="Text Box 174" o:spid="_x0000_s1062" type="#_x0000_t202" style="position:absolute;left:1619;top:9610;width:4191;height:8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" fillcolor="window" stroked="f" strokeweight=".5pt">
                  <v:textbox>
                    <w:txbxContent>
                      <w:p w:rsidR="00EE68F6" w:rsidRPr="000D3263" w:rsidRDefault="00EE68F6" w:rsidP="00B2640E">
                        <w:pPr>
                          <w:rPr>
                            <w:sz w:val="72"/>
                            <w:szCs w:val="72"/>
                          </w:rPr>
                        </w:pPr>
                        <w:r w:rsidRPr="000D3263">
                          <w:rPr>
                            <w:sz w:val="72"/>
                            <w:szCs w:val="72"/>
                          </w:rPr>
                          <w:t>-</w:t>
                        </w:r>
                      </w:p>
                    </w:txbxContent>
                  </v:textbox>
                </v:shape>
                <v:shape id="Text Box 20" o:spid="_x0000_s1063" type="#_x0000_t202" style="position:absolute;left:7324;top:9620;width:9725;height:7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" fillcolor="window" stroked="f" strokeweight=".5pt">
                  <v:textbox>
                    <w:txbxContent>
                      <w:p w:rsidR="00EE68F6" w:rsidRPr="000D3263" w:rsidRDefault="00EE68F6" w:rsidP="00B2640E">
                        <w:pPr>
                          <w:pStyle w:val="affff9"/>
                          <w:spacing w:before="0" w:beforeAutospacing="0" w:after="160" w:afterAutospacing="0" w:line="256" w:lineRule="auto"/>
                          <w:rPr>
                            <w:sz w:val="72"/>
                            <w:szCs w:val="72"/>
                          </w:rPr>
                        </w:pPr>
                        <w:r>
                          <w:rPr>
                            <w:sz w:val="72"/>
                            <w:szCs w:val="72"/>
                          </w:rPr>
                          <w:t>rwx</w:t>
                        </w:r>
                      </w:p>
                    </w:txbxContent>
                  </v:textbox>
                </v:shape>
                <v:shape id="Text Box 20" o:spid="_x0000_s1064" type="#_x0000_t202" style="position:absolute;left:18945;top:9801;width:9721;height:7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" fillcolor="window" stroked="f" strokeweight=".5pt">
                  <v:textbox>
                    <w:txbxContent>
                      <w:p w:rsidR="00EE68F6" w:rsidRDefault="00EE68F6" w:rsidP="00B2640E">
                        <w:pPr>
                          <w:pStyle w:val="affff9"/>
                          <w:spacing w:before="0" w:beforeAutospacing="0" w:after="160" w:afterAutospacing="0" w:line="254" w:lineRule="auto"/>
                        </w:pPr>
                        <w:r>
                          <w:rPr>
                            <w:rFonts w:eastAsia="Times New Roman"/>
                            <w:sz w:val="72"/>
                            <w:szCs w:val="72"/>
                          </w:rPr>
                          <w:t>rwx</w:t>
                        </w:r>
                      </w:p>
                    </w:txbxContent>
                  </v:textbox>
                </v:shape>
                <v:shape id="Text Box 20" o:spid="_x0000_s1065" type="#_x0000_t202" style="position:absolute;left:30470;top:9906;width:9722;height:7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" fillcolor="window" stroked="f" strokeweight=".5pt">
                  <v:textbox>
                    <w:txbxContent>
                      <w:p w:rsidR="00EE68F6" w:rsidRDefault="00EE68F6" w:rsidP="00B2640E">
                        <w:pPr>
                          <w:pStyle w:val="affff9"/>
                          <w:spacing w:before="0" w:beforeAutospacing="0" w:after="160" w:afterAutospacing="0" w:line="254" w:lineRule="auto"/>
                          <w:jc w:val="center"/>
                        </w:pPr>
                        <w:r>
                          <w:rPr>
                            <w:rFonts w:eastAsia="Times New Roman"/>
                            <w:sz w:val="72"/>
                            <w:szCs w:val="72"/>
                          </w:rPr>
                          <w:t>rwx</w:t>
                        </w:r>
                      </w:p>
                    </w:txbxContent>
                  </v:textbox>
                </v:shape>
                <v:shape id="Text Box 20" o:spid="_x0000_s1066" type="#_x0000_t202" style="position:absolute;top:1143;width:8096;height:6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" fillcolor="window" stroked="f" strokeweight=".5pt">
                  <v:textbox>
                    <w:txbxContent>
                      <w:p w:rsidR="00EE68F6" w:rsidRPr="00160B97" w:rsidRDefault="00EE68F6" w:rsidP="00B2640E">
                        <w:pPr>
                          <w:pStyle w:val="affff9"/>
                          <w:spacing w:before="0" w:beforeAutospacing="0" w:after="160" w:afterAutospacing="0" w:line="256" w:lineRule="auto"/>
                          <w:rPr>
                            <w:lang w:val="uk-UA"/>
                          </w:rPr>
                        </w:pPr>
                        <w:r w:rsidRPr="00160B97">
                          <w:rPr>
                            <w:rFonts w:ascii="Calibri" w:eastAsia="Calibri" w:hAnsi="Calibri"/>
                            <w:lang w:val="uk-UA"/>
                          </w:rPr>
                          <w:t xml:space="preserve">Тип </w:t>
                        </w:r>
                        <w:r>
                          <w:rPr>
                            <w:rFonts w:ascii="Calibri" w:eastAsia="Calibri" w:hAnsi="Calibri"/>
                            <w:lang w:val="uk-UA"/>
                          </w:rPr>
                          <w:t>елементу</w:t>
                        </w:r>
                      </w:p>
                    </w:txbxContent>
                  </v:textbox>
                </v:shape>
                <v:shape id="Text Box 20" o:spid="_x0000_s1067" type="#_x0000_t202" style="position:absolute;left:8096;top:857;width:8096;height:6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" fillcolor="window" stroked="f" strokeweight=".5pt">
                  <v:textbox>
                    <w:txbxContent>
                      <w:p w:rsidR="00EE68F6" w:rsidRPr="00160B97" w:rsidRDefault="00EE68F6" w:rsidP="00B2640E">
                        <w:pPr>
                          <w:pStyle w:val="affff9"/>
                          <w:spacing w:before="0" w:beforeAutospacing="0" w:after="160" w:afterAutospacing="0" w:line="254" w:lineRule="auto"/>
                        </w:pPr>
                        <w:r w:rsidRPr="00160B97">
                          <w:rPr>
                            <w:rFonts w:ascii="Calibri" w:eastAsia="Calibri" w:hAnsi="Calibri"/>
                            <w:lang w:val="uk-UA"/>
                          </w:rPr>
                          <w:t>Привілеї для власника</w:t>
                        </w:r>
                      </w:p>
                    </w:txbxContent>
                  </v:textbox>
                </v:shape>
                <v:shape id="Text Box 20" o:spid="_x0000_s1068" type="#_x0000_t202" style="position:absolute;left:19326;top:1038;width:8096;height:67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" fillcolor="window" stroked="f" strokeweight=".5pt">
                  <v:textbox>
                    <w:txbxContent>
                      <w:p w:rsidR="00EE68F6" w:rsidRDefault="00EE68F6" w:rsidP="00B2640E">
                        <w:pPr>
                          <w:pStyle w:val="affff9"/>
                          <w:spacing w:before="0" w:beforeAutospacing="0" w:after="160" w:afterAutospacing="0" w:line="252" w:lineRule="auto"/>
                        </w:pPr>
                        <w:r>
                          <w:rPr>
                            <w:rFonts w:ascii="Calibri" w:eastAsia="Calibri" w:hAnsi="Calibri"/>
                            <w:lang w:val="uk-UA"/>
                          </w:rPr>
                          <w:t>Привілеї для групи</w:t>
                        </w:r>
                      </w:p>
                    </w:txbxContent>
                  </v:textbox>
                </v:shape>
                <v:shape id="Text Box 20" o:spid="_x0000_s1069" type="#_x0000_t202" style="position:absolute;left:31613;top:863;width:8096;height:67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" fillcolor="window" stroked="f" strokeweight=".5pt">
                  <v:textbox>
                    <w:txbxContent>
                      <w:p w:rsidR="00EE68F6" w:rsidRDefault="00EE68F6" w:rsidP="00B2640E">
                        <w:pPr>
                          <w:pStyle w:val="affff9"/>
                          <w:spacing w:before="0" w:beforeAutospacing="0" w:after="160" w:afterAutospacing="0" w:line="252" w:lineRule="auto"/>
                        </w:pPr>
                        <w:r>
                          <w:rPr>
                            <w:rFonts w:ascii="Calibri" w:eastAsia="Calibri" w:hAnsi="Calibri"/>
                            <w:lang w:val="uk-UA"/>
                          </w:rPr>
                          <w:t>Привілеї для інших</w:t>
                        </w:r>
                      </w:p>
                    </w:txbxContent>
                  </v:textbox>
                </v:shape>
                <w10:anchorlock/>
              </v:group>
            </w:pict>
          </mc:Fallback>
        </mc:AlternateContent>
      </w:r>
    </w:p>
    <w:p w:rsidR="00C9493A" w:rsidRPr="00D01350" w:rsidRDefault="00C9493A" w:rsidP="00C9493A">
      <w:pPr>
        <w:spacing w:after="0" w:line="276" w:lineRule="auto"/>
        <w:jc w:val="center"/>
        <w:rPr>
          <w:rFonts w:ascii="Times New Roman" w:eastAsia="Times New Roman" w:hAnsi="Times New Roman" w:cs="Times New Roman"/>
          <w:sz w:val="24"/>
          <w:szCs w:val="24"/>
        </w:rPr>
      </w:pPr>
      <w:bookmarkStart w:id="74" w:name="graphic0C"/>
      <w:bookmarkEnd w:id="74"/>
      <w:r w:rsidRPr="00D01350">
        <w:rPr>
          <w:rFonts w:ascii="Times New Roman" w:eastAsia="Times New Roman" w:hAnsi="Times New Roman" w:cs="Times New Roman"/>
          <w:b/>
          <w:bCs/>
          <w:sz w:val="24"/>
          <w:szCs w:val="24"/>
        </w:rPr>
        <w:t>Рис. 4.1</w:t>
      </w:r>
      <w:r w:rsidRPr="00D01350">
        <w:rPr>
          <w:rFonts w:ascii="Times New Roman" w:eastAsia="Times New Roman" w:hAnsi="Times New Roman" w:cs="Times New Roman"/>
          <w:sz w:val="24"/>
          <w:szCs w:val="24"/>
        </w:rPr>
        <w:t>. Інформація про права доступу файлу</w:t>
      </w:r>
    </w:p>
    <w:p w:rsidR="00C9493A" w:rsidRPr="00D01350" w:rsidRDefault="00C9493A" w:rsidP="00C9493A">
      <w:pPr>
        <w:spacing w:after="0" w:line="276" w:lineRule="auto"/>
        <w:jc w:val="right"/>
        <w:rPr>
          <w:rFonts w:ascii="Times New Roman" w:eastAsia="Times New Roman" w:hAnsi="Times New Roman" w:cs="Times New Roman"/>
          <w:sz w:val="24"/>
          <w:szCs w:val="24"/>
        </w:rPr>
      </w:pPr>
    </w:p>
    <w:p w:rsidR="00C9493A" w:rsidRPr="00D01350" w:rsidRDefault="00C9493A" w:rsidP="00B2640E">
      <w:pPr>
        <w:spacing w:after="0" w:line="276" w:lineRule="auto"/>
        <w:ind w:firstLine="540"/>
        <w:jc w:val="both"/>
        <w:rPr>
          <w:rFonts w:ascii="Times New Roman" w:eastAsia="Times New Roman" w:hAnsi="Times New Roman" w:cs="Times New Roman"/>
          <w:sz w:val="24"/>
          <w:szCs w:val="24"/>
        </w:rPr>
      </w:pPr>
      <w:r w:rsidRPr="00D01350">
        <w:rPr>
          <w:rFonts w:ascii="Times New Roman" w:eastAsia="Times New Roman" w:hAnsi="Times New Roman" w:cs="Times New Roman"/>
          <w:sz w:val="24"/>
          <w:szCs w:val="24"/>
        </w:rPr>
        <w:t>Перший символ не відноситься до прав доступу, він показує тип елемент</w:t>
      </w:r>
      <w:r w:rsidR="00D01350" w:rsidRPr="00D01350">
        <w:rPr>
          <w:rFonts w:ascii="Times New Roman" w:eastAsia="Times New Roman" w:hAnsi="Times New Roman" w:cs="Times New Roman"/>
          <w:sz w:val="24"/>
          <w:szCs w:val="24"/>
        </w:rPr>
        <w:t>а</w:t>
      </w:r>
      <w:r w:rsidRPr="00D01350">
        <w:rPr>
          <w:rFonts w:ascii="Times New Roman" w:eastAsia="Times New Roman" w:hAnsi="Times New Roman" w:cs="Times New Roman"/>
          <w:sz w:val="24"/>
          <w:szCs w:val="24"/>
        </w:rPr>
        <w:t>. Значення першого символу та їх опис представлені у табл. 4.3.</w:t>
      </w:r>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rPr>
      </w:pPr>
    </w:p>
    <w:p w:rsidR="00C9493A" w:rsidRPr="00D01350" w:rsidRDefault="00C9493A" w:rsidP="00C9493A">
      <w:pPr>
        <w:spacing w:after="0" w:line="276" w:lineRule="auto"/>
        <w:jc w:val="right"/>
        <w:rPr>
          <w:rFonts w:ascii="Calibri" w:eastAsia="Times New Roman" w:hAnsi="Calibri" w:cs="Calibri"/>
          <w:b/>
          <w:bCs/>
        </w:rPr>
      </w:pPr>
      <w:r w:rsidRPr="00D01350">
        <w:rPr>
          <w:rFonts w:ascii="Times New Roman" w:eastAsia="Times New Roman" w:hAnsi="Times New Roman" w:cs="Times New Roman"/>
          <w:i/>
          <w:iCs/>
          <w:sz w:val="24"/>
          <w:szCs w:val="24"/>
        </w:rPr>
        <w:t>Табл. 4.3.</w:t>
      </w:r>
      <w:r w:rsidRPr="00D01350">
        <w:rPr>
          <w:rFonts w:ascii="Times New Roman" w:eastAsia="Times New Roman" w:hAnsi="Times New Roman" w:cs="Times New Roman"/>
          <w:sz w:val="24"/>
          <w:szCs w:val="24"/>
        </w:rPr>
        <w:t xml:space="preserve"> </w:t>
      </w:r>
      <w:r w:rsidRPr="00D01350">
        <w:rPr>
          <w:rFonts w:ascii="Times New Roman" w:eastAsia="Times New Roman" w:hAnsi="Times New Roman" w:cs="Times New Roman"/>
          <w:b/>
          <w:bCs/>
          <w:sz w:val="24"/>
          <w:szCs w:val="24"/>
        </w:rPr>
        <w:t>Значення першого символу та їх опис</w:t>
      </w:r>
    </w:p>
    <w:tbl>
      <w:tblPr>
        <w:tblW w:w="7575" w:type="dxa"/>
        <w:jc w:val="center"/>
        <w:tblCellMar>
          <w:top w:w="15" w:type="dxa"/>
          <w:left w:w="15" w:type="dxa"/>
          <w:bottom w:w="15" w:type="dxa"/>
          <w:right w:w="15" w:type="dxa"/>
        </w:tblCellMar>
        <w:tblLook w:val="04A0" w:firstRow="1" w:lastRow="0" w:firstColumn="1" w:lastColumn="0" w:noHBand="0" w:noVBand="1"/>
      </w:tblPr>
      <w:tblGrid>
        <w:gridCol w:w="1245"/>
        <w:gridCol w:w="6330"/>
      </w:tblGrid>
      <w:tr w:rsidR="00D01350" w:rsidRPr="00D01350" w:rsidTr="00D01350">
        <w:trPr>
          <w:jc w:val="center"/>
        </w:trPr>
        <w:tc>
          <w:tcPr>
            <w:tcW w:w="1245" w:type="dxa"/>
            <w:tcBorders>
              <w:top w:val="single" w:sz="8" w:space="0" w:color="000000"/>
              <w:left w:val="single" w:sz="8" w:space="0" w:color="000000"/>
              <w:bottom w:val="single" w:sz="8" w:space="0" w:color="000000"/>
              <w:right w:val="single" w:sz="8" w:space="0" w:color="000000"/>
            </w:tcBorders>
            <w:noWrap/>
            <w:vAlign w:val="bottom"/>
            <w:hideMark/>
          </w:tcPr>
          <w:p w:rsidR="00C9493A" w:rsidRPr="00D01350" w:rsidRDefault="00C9493A" w:rsidP="00C9493A">
            <w:pPr>
              <w:spacing w:after="0" w:line="276" w:lineRule="auto"/>
              <w:ind w:right="100"/>
              <w:jc w:val="center"/>
              <w:rPr>
                <w:rFonts w:ascii="Times New Roman" w:eastAsia="Times New Roman" w:hAnsi="Times New Roman" w:cs="Times New Roman"/>
                <w:sz w:val="24"/>
                <w:szCs w:val="24"/>
              </w:rPr>
            </w:pPr>
            <w:bookmarkStart w:id="75" w:name="table0E"/>
            <w:bookmarkEnd w:id="75"/>
            <w:r w:rsidRPr="00D01350">
              <w:rPr>
                <w:rFonts w:ascii="Times New Roman" w:eastAsia="Times New Roman" w:hAnsi="Times New Roman" w:cs="Times New Roman"/>
                <w:b/>
                <w:bCs/>
                <w:sz w:val="24"/>
                <w:szCs w:val="24"/>
              </w:rPr>
              <w:t>Значення</w:t>
            </w:r>
          </w:p>
        </w:tc>
        <w:tc>
          <w:tcPr>
            <w:tcW w:w="6330" w:type="dxa"/>
            <w:tcBorders>
              <w:top w:val="single" w:sz="8" w:space="0" w:color="000000"/>
              <w:left w:val="single" w:sz="8" w:space="0" w:color="000000"/>
              <w:bottom w:val="single" w:sz="8" w:space="0" w:color="000000"/>
              <w:right w:val="single" w:sz="8" w:space="0" w:color="000000"/>
            </w:tcBorders>
            <w:vAlign w:val="bottom"/>
            <w:hideMark/>
          </w:tcPr>
          <w:p w:rsidR="00C9493A" w:rsidRPr="00D01350" w:rsidRDefault="00C9493A" w:rsidP="00C9493A">
            <w:pPr>
              <w:spacing w:after="0" w:line="276" w:lineRule="auto"/>
              <w:ind w:right="100"/>
              <w:jc w:val="center"/>
              <w:rPr>
                <w:rFonts w:ascii="Times New Roman" w:eastAsia="Times New Roman" w:hAnsi="Times New Roman" w:cs="Times New Roman"/>
                <w:sz w:val="24"/>
                <w:szCs w:val="24"/>
              </w:rPr>
            </w:pPr>
            <w:r w:rsidRPr="00D01350">
              <w:rPr>
                <w:rFonts w:ascii="Times New Roman" w:eastAsia="Times New Roman" w:hAnsi="Times New Roman" w:cs="Times New Roman"/>
                <w:b/>
                <w:bCs/>
                <w:sz w:val="24"/>
                <w:szCs w:val="24"/>
              </w:rPr>
              <w:t>Опис</w:t>
            </w:r>
          </w:p>
        </w:tc>
      </w:tr>
      <w:tr w:rsidR="00D01350" w:rsidRPr="00D01350" w:rsidTr="00D01350">
        <w:trPr>
          <w:jc w:val="center"/>
        </w:trPr>
        <w:tc>
          <w:tcPr>
            <w:tcW w:w="1245" w:type="dxa"/>
            <w:tcBorders>
              <w:top w:val="single" w:sz="8" w:space="0" w:color="000000"/>
              <w:left w:val="single" w:sz="8" w:space="0" w:color="000000"/>
              <w:bottom w:val="single" w:sz="8" w:space="0" w:color="000000"/>
              <w:right w:val="single" w:sz="8" w:space="0" w:color="000000"/>
            </w:tcBorders>
            <w:vAlign w:val="bottom"/>
            <w:hideMark/>
          </w:tcPr>
          <w:p w:rsidR="00C9493A" w:rsidRPr="00D01350" w:rsidRDefault="00C9493A" w:rsidP="00C9493A">
            <w:pPr>
              <w:spacing w:after="0" w:line="276" w:lineRule="auto"/>
              <w:ind w:right="100"/>
              <w:jc w:val="center"/>
              <w:rPr>
                <w:rFonts w:ascii="Courier New" w:eastAsia="Times New Roman" w:hAnsi="Courier New" w:cs="Courier New"/>
                <w:i/>
                <w:sz w:val="24"/>
                <w:szCs w:val="24"/>
              </w:rPr>
            </w:pPr>
            <w:r w:rsidRPr="00D01350">
              <w:rPr>
                <w:rFonts w:ascii="Courier New" w:eastAsia="Times New Roman" w:hAnsi="Courier New" w:cs="Courier New"/>
                <w:b/>
                <w:bCs/>
                <w:i/>
                <w:sz w:val="24"/>
                <w:szCs w:val="24"/>
              </w:rPr>
              <w:t>-</w:t>
            </w:r>
          </w:p>
        </w:tc>
        <w:tc>
          <w:tcPr>
            <w:tcW w:w="6330" w:type="dxa"/>
            <w:tcBorders>
              <w:top w:val="single" w:sz="8" w:space="0" w:color="000000"/>
              <w:left w:val="single" w:sz="8" w:space="0" w:color="000000"/>
              <w:bottom w:val="single" w:sz="8" w:space="0" w:color="000000"/>
              <w:right w:val="single" w:sz="8" w:space="0" w:color="000000"/>
            </w:tcBorders>
            <w:vAlign w:val="bottom"/>
            <w:hideMark/>
          </w:tcPr>
          <w:p w:rsidR="00C9493A" w:rsidRPr="00D01350" w:rsidRDefault="00D01350" w:rsidP="00C9493A">
            <w:pPr>
              <w:spacing w:after="0" w:line="276" w:lineRule="auto"/>
              <w:ind w:right="100"/>
              <w:jc w:val="both"/>
              <w:rPr>
                <w:rFonts w:ascii="Times New Roman" w:eastAsia="Times New Roman" w:hAnsi="Times New Roman" w:cs="Times New Roman"/>
                <w:sz w:val="24"/>
                <w:szCs w:val="24"/>
              </w:rPr>
            </w:pPr>
            <w:r w:rsidRPr="00D01350">
              <w:rPr>
                <w:rFonts w:ascii="Times New Roman" w:eastAsia="Times New Roman" w:hAnsi="Times New Roman" w:cs="Times New Roman"/>
                <w:sz w:val="24"/>
                <w:szCs w:val="24"/>
              </w:rPr>
              <w:t xml:space="preserve"> </w:t>
            </w:r>
            <w:r w:rsidR="00C9493A" w:rsidRPr="00D01350">
              <w:rPr>
                <w:rFonts w:ascii="Times New Roman" w:eastAsia="Times New Roman" w:hAnsi="Times New Roman" w:cs="Times New Roman"/>
                <w:sz w:val="24"/>
                <w:szCs w:val="24"/>
              </w:rPr>
              <w:t>Звичайний файл</w:t>
            </w:r>
          </w:p>
        </w:tc>
      </w:tr>
      <w:tr w:rsidR="00D01350" w:rsidRPr="00D01350" w:rsidTr="00D01350">
        <w:trPr>
          <w:jc w:val="center"/>
        </w:trPr>
        <w:tc>
          <w:tcPr>
            <w:tcW w:w="1245" w:type="dxa"/>
            <w:tcBorders>
              <w:top w:val="single" w:sz="8" w:space="0" w:color="000000"/>
              <w:left w:val="single" w:sz="8" w:space="0" w:color="000000"/>
              <w:bottom w:val="single" w:sz="8" w:space="0" w:color="000000"/>
              <w:right w:val="single" w:sz="8" w:space="0" w:color="000000"/>
            </w:tcBorders>
            <w:vAlign w:val="bottom"/>
            <w:hideMark/>
          </w:tcPr>
          <w:p w:rsidR="00C9493A" w:rsidRPr="00D01350" w:rsidRDefault="00C9493A" w:rsidP="00C9493A">
            <w:pPr>
              <w:spacing w:after="0" w:line="276" w:lineRule="auto"/>
              <w:ind w:right="100"/>
              <w:jc w:val="center"/>
              <w:rPr>
                <w:rFonts w:ascii="Courier New" w:eastAsia="Times New Roman" w:hAnsi="Courier New" w:cs="Courier New"/>
                <w:i/>
                <w:sz w:val="24"/>
                <w:szCs w:val="24"/>
              </w:rPr>
            </w:pPr>
            <w:r w:rsidRPr="00D01350">
              <w:rPr>
                <w:rFonts w:ascii="Courier New" w:eastAsia="Times New Roman" w:hAnsi="Courier New" w:cs="Courier New"/>
                <w:b/>
                <w:bCs/>
                <w:i/>
                <w:sz w:val="24"/>
                <w:szCs w:val="24"/>
              </w:rPr>
              <w:t>d</w:t>
            </w:r>
          </w:p>
        </w:tc>
        <w:tc>
          <w:tcPr>
            <w:tcW w:w="6330" w:type="dxa"/>
            <w:tcBorders>
              <w:top w:val="single" w:sz="8" w:space="0" w:color="000000"/>
              <w:left w:val="single" w:sz="8" w:space="0" w:color="000000"/>
              <w:bottom w:val="single" w:sz="8" w:space="0" w:color="000000"/>
              <w:right w:val="single" w:sz="8" w:space="0" w:color="000000"/>
            </w:tcBorders>
            <w:vAlign w:val="bottom"/>
            <w:hideMark/>
          </w:tcPr>
          <w:p w:rsidR="00C9493A" w:rsidRPr="00D01350" w:rsidRDefault="00D01350" w:rsidP="00C9493A">
            <w:pPr>
              <w:spacing w:after="0" w:line="276" w:lineRule="auto"/>
              <w:ind w:right="100"/>
              <w:jc w:val="both"/>
              <w:rPr>
                <w:rFonts w:ascii="Times New Roman" w:eastAsia="Times New Roman" w:hAnsi="Times New Roman" w:cs="Times New Roman"/>
                <w:sz w:val="24"/>
                <w:szCs w:val="24"/>
              </w:rPr>
            </w:pPr>
            <w:r w:rsidRPr="00D01350">
              <w:rPr>
                <w:rFonts w:ascii="Times New Roman" w:eastAsia="Times New Roman" w:hAnsi="Times New Roman" w:cs="Times New Roman"/>
                <w:sz w:val="24"/>
                <w:szCs w:val="24"/>
              </w:rPr>
              <w:t xml:space="preserve"> </w:t>
            </w:r>
            <w:r w:rsidR="00C9493A" w:rsidRPr="00D01350">
              <w:rPr>
                <w:rFonts w:ascii="Times New Roman" w:eastAsia="Times New Roman" w:hAnsi="Times New Roman" w:cs="Times New Roman"/>
                <w:sz w:val="24"/>
                <w:szCs w:val="24"/>
              </w:rPr>
              <w:t>Каталог</w:t>
            </w:r>
          </w:p>
        </w:tc>
      </w:tr>
      <w:tr w:rsidR="00D01350" w:rsidRPr="00D01350" w:rsidTr="00D01350">
        <w:trPr>
          <w:jc w:val="center"/>
        </w:trPr>
        <w:tc>
          <w:tcPr>
            <w:tcW w:w="1245" w:type="dxa"/>
            <w:tcBorders>
              <w:top w:val="single" w:sz="8" w:space="0" w:color="000000"/>
              <w:left w:val="single" w:sz="8" w:space="0" w:color="000000"/>
              <w:bottom w:val="single" w:sz="8" w:space="0" w:color="000000"/>
              <w:right w:val="single" w:sz="8" w:space="0" w:color="000000"/>
            </w:tcBorders>
            <w:vAlign w:val="bottom"/>
            <w:hideMark/>
          </w:tcPr>
          <w:p w:rsidR="00C9493A" w:rsidRPr="00D01350" w:rsidRDefault="00C9493A" w:rsidP="00C9493A">
            <w:pPr>
              <w:spacing w:after="0" w:line="276" w:lineRule="auto"/>
              <w:ind w:right="100"/>
              <w:jc w:val="center"/>
              <w:rPr>
                <w:rFonts w:ascii="Courier New" w:eastAsia="Times New Roman" w:hAnsi="Courier New" w:cs="Courier New"/>
                <w:i/>
                <w:sz w:val="24"/>
                <w:szCs w:val="24"/>
              </w:rPr>
            </w:pPr>
            <w:r w:rsidRPr="00D01350">
              <w:rPr>
                <w:rFonts w:ascii="Courier New" w:eastAsia="Times New Roman" w:hAnsi="Courier New" w:cs="Courier New"/>
                <w:b/>
                <w:bCs/>
                <w:i/>
                <w:sz w:val="24"/>
                <w:szCs w:val="24"/>
              </w:rPr>
              <w:t>l</w:t>
            </w:r>
          </w:p>
        </w:tc>
        <w:tc>
          <w:tcPr>
            <w:tcW w:w="6330" w:type="dxa"/>
            <w:tcBorders>
              <w:top w:val="single" w:sz="8" w:space="0" w:color="000000"/>
              <w:left w:val="single" w:sz="8" w:space="0" w:color="000000"/>
              <w:bottom w:val="single" w:sz="8" w:space="0" w:color="000000"/>
              <w:right w:val="single" w:sz="8" w:space="0" w:color="000000"/>
            </w:tcBorders>
            <w:vAlign w:val="bottom"/>
            <w:hideMark/>
          </w:tcPr>
          <w:p w:rsidR="00C9493A" w:rsidRPr="00D01350" w:rsidRDefault="00D01350" w:rsidP="00C9493A">
            <w:pPr>
              <w:spacing w:after="0" w:line="276" w:lineRule="auto"/>
              <w:ind w:right="100"/>
              <w:jc w:val="both"/>
              <w:rPr>
                <w:rFonts w:ascii="Times New Roman" w:eastAsia="Times New Roman" w:hAnsi="Times New Roman" w:cs="Times New Roman"/>
                <w:sz w:val="24"/>
                <w:szCs w:val="24"/>
              </w:rPr>
            </w:pPr>
            <w:r w:rsidRPr="00D01350">
              <w:rPr>
                <w:rFonts w:ascii="Times New Roman" w:eastAsia="Times New Roman" w:hAnsi="Times New Roman" w:cs="Times New Roman"/>
                <w:sz w:val="24"/>
                <w:szCs w:val="24"/>
              </w:rPr>
              <w:t xml:space="preserve"> </w:t>
            </w:r>
            <w:r w:rsidR="00C9493A" w:rsidRPr="00D01350">
              <w:rPr>
                <w:rFonts w:ascii="Times New Roman" w:eastAsia="Times New Roman" w:hAnsi="Times New Roman" w:cs="Times New Roman"/>
                <w:sz w:val="24"/>
                <w:szCs w:val="24"/>
              </w:rPr>
              <w:t>Символічне посилання</w:t>
            </w:r>
          </w:p>
        </w:tc>
      </w:tr>
      <w:tr w:rsidR="00D01350" w:rsidRPr="00D01350" w:rsidTr="00D01350">
        <w:trPr>
          <w:jc w:val="center"/>
        </w:trPr>
        <w:tc>
          <w:tcPr>
            <w:tcW w:w="1245" w:type="dxa"/>
            <w:tcBorders>
              <w:top w:val="single" w:sz="8" w:space="0" w:color="000000"/>
              <w:left w:val="single" w:sz="8" w:space="0" w:color="000000"/>
              <w:bottom w:val="single" w:sz="8" w:space="0" w:color="000000"/>
              <w:right w:val="single" w:sz="8" w:space="0" w:color="000000"/>
            </w:tcBorders>
            <w:vAlign w:val="bottom"/>
            <w:hideMark/>
          </w:tcPr>
          <w:p w:rsidR="00C9493A" w:rsidRPr="00D01350" w:rsidRDefault="00C9493A" w:rsidP="00C9493A">
            <w:pPr>
              <w:spacing w:after="0" w:line="276" w:lineRule="auto"/>
              <w:ind w:right="100"/>
              <w:jc w:val="center"/>
              <w:rPr>
                <w:rFonts w:ascii="Courier New" w:eastAsia="Times New Roman" w:hAnsi="Courier New" w:cs="Courier New"/>
                <w:i/>
                <w:sz w:val="24"/>
                <w:szCs w:val="24"/>
              </w:rPr>
            </w:pPr>
            <w:r w:rsidRPr="00D01350">
              <w:rPr>
                <w:rFonts w:ascii="Courier New" w:eastAsia="Times New Roman" w:hAnsi="Courier New" w:cs="Courier New"/>
                <w:b/>
                <w:bCs/>
                <w:i/>
                <w:sz w:val="24"/>
                <w:szCs w:val="24"/>
              </w:rPr>
              <w:t>c</w:t>
            </w:r>
          </w:p>
        </w:tc>
        <w:tc>
          <w:tcPr>
            <w:tcW w:w="6330" w:type="dxa"/>
            <w:tcBorders>
              <w:top w:val="single" w:sz="8" w:space="0" w:color="000000"/>
              <w:left w:val="single" w:sz="8" w:space="0" w:color="000000"/>
              <w:bottom w:val="single" w:sz="8" w:space="0" w:color="000000"/>
              <w:right w:val="single" w:sz="8" w:space="0" w:color="000000"/>
            </w:tcBorders>
            <w:vAlign w:val="bottom"/>
            <w:hideMark/>
          </w:tcPr>
          <w:p w:rsidR="00C9493A" w:rsidRPr="00D01350" w:rsidRDefault="00D01350" w:rsidP="00C9493A">
            <w:pPr>
              <w:spacing w:after="0" w:line="276" w:lineRule="auto"/>
              <w:ind w:right="100"/>
              <w:jc w:val="both"/>
              <w:rPr>
                <w:rFonts w:ascii="Times New Roman" w:eastAsia="Times New Roman" w:hAnsi="Times New Roman" w:cs="Times New Roman"/>
                <w:sz w:val="24"/>
                <w:szCs w:val="24"/>
              </w:rPr>
            </w:pPr>
            <w:r w:rsidRPr="00D01350">
              <w:rPr>
                <w:rFonts w:ascii="Times New Roman" w:eastAsia="Times New Roman" w:hAnsi="Times New Roman" w:cs="Times New Roman"/>
                <w:sz w:val="24"/>
                <w:szCs w:val="24"/>
              </w:rPr>
              <w:t xml:space="preserve"> </w:t>
            </w:r>
            <w:r w:rsidR="00C9493A" w:rsidRPr="00D01350">
              <w:rPr>
                <w:rFonts w:ascii="Times New Roman" w:eastAsia="Times New Roman" w:hAnsi="Times New Roman" w:cs="Times New Roman"/>
                <w:sz w:val="24"/>
                <w:szCs w:val="24"/>
              </w:rPr>
              <w:t>Файл символьного пристрою (термінал, модем)</w:t>
            </w:r>
          </w:p>
        </w:tc>
      </w:tr>
      <w:tr w:rsidR="00D01350" w:rsidRPr="00D01350" w:rsidTr="00D01350">
        <w:trPr>
          <w:jc w:val="center"/>
        </w:trPr>
        <w:tc>
          <w:tcPr>
            <w:tcW w:w="1245" w:type="dxa"/>
            <w:tcBorders>
              <w:top w:val="single" w:sz="8" w:space="0" w:color="000000"/>
              <w:left w:val="single" w:sz="8" w:space="0" w:color="000000"/>
              <w:bottom w:val="single" w:sz="8" w:space="0" w:color="000000"/>
              <w:right w:val="single" w:sz="8" w:space="0" w:color="000000"/>
            </w:tcBorders>
            <w:vAlign w:val="bottom"/>
            <w:hideMark/>
          </w:tcPr>
          <w:p w:rsidR="00C9493A" w:rsidRPr="00D01350" w:rsidRDefault="00C9493A" w:rsidP="00C9493A">
            <w:pPr>
              <w:spacing w:after="0" w:line="276" w:lineRule="auto"/>
              <w:ind w:right="100"/>
              <w:jc w:val="center"/>
              <w:rPr>
                <w:rFonts w:ascii="Courier New" w:eastAsia="Times New Roman" w:hAnsi="Courier New" w:cs="Courier New"/>
                <w:i/>
                <w:sz w:val="24"/>
                <w:szCs w:val="24"/>
              </w:rPr>
            </w:pPr>
            <w:r w:rsidRPr="00D01350">
              <w:rPr>
                <w:rFonts w:ascii="Courier New" w:eastAsia="Times New Roman" w:hAnsi="Courier New" w:cs="Courier New"/>
                <w:b/>
                <w:bCs/>
                <w:i/>
                <w:sz w:val="24"/>
                <w:szCs w:val="24"/>
              </w:rPr>
              <w:t>b</w:t>
            </w:r>
          </w:p>
        </w:tc>
        <w:tc>
          <w:tcPr>
            <w:tcW w:w="6330" w:type="dxa"/>
            <w:tcBorders>
              <w:top w:val="single" w:sz="8" w:space="0" w:color="000000"/>
              <w:left w:val="single" w:sz="8" w:space="0" w:color="000000"/>
              <w:bottom w:val="single" w:sz="8" w:space="0" w:color="000000"/>
              <w:right w:val="single" w:sz="8" w:space="0" w:color="000000"/>
            </w:tcBorders>
            <w:vAlign w:val="bottom"/>
            <w:hideMark/>
          </w:tcPr>
          <w:p w:rsidR="00C9493A" w:rsidRPr="00D01350" w:rsidRDefault="00D01350" w:rsidP="00C9493A">
            <w:pPr>
              <w:spacing w:after="0" w:line="276" w:lineRule="auto"/>
              <w:ind w:right="100"/>
              <w:jc w:val="both"/>
              <w:rPr>
                <w:rFonts w:ascii="Times New Roman" w:eastAsia="Times New Roman" w:hAnsi="Times New Roman" w:cs="Times New Roman"/>
                <w:sz w:val="24"/>
                <w:szCs w:val="24"/>
              </w:rPr>
            </w:pPr>
            <w:r w:rsidRPr="00D01350">
              <w:rPr>
                <w:rFonts w:ascii="Times New Roman" w:eastAsia="Times New Roman" w:hAnsi="Times New Roman" w:cs="Times New Roman"/>
                <w:sz w:val="24"/>
                <w:szCs w:val="24"/>
              </w:rPr>
              <w:t xml:space="preserve"> </w:t>
            </w:r>
            <w:r w:rsidR="00C9493A" w:rsidRPr="00D01350">
              <w:rPr>
                <w:rFonts w:ascii="Times New Roman" w:eastAsia="Times New Roman" w:hAnsi="Times New Roman" w:cs="Times New Roman"/>
                <w:sz w:val="24"/>
                <w:szCs w:val="24"/>
              </w:rPr>
              <w:t xml:space="preserve">Файл блочного пристрою (жорсткий диск, </w:t>
            </w:r>
            <w:r w:rsidR="00C9493A" w:rsidRPr="00D01350">
              <w:rPr>
                <w:rFonts w:ascii="Times New Roman" w:eastAsia="Times New Roman" w:hAnsi="Times New Roman" w:cs="Times New Roman"/>
                <w:sz w:val="24"/>
                <w:szCs w:val="24"/>
                <w:lang w:val="en-US"/>
              </w:rPr>
              <w:t>CD</w:t>
            </w:r>
            <w:r w:rsidR="00C9493A" w:rsidRPr="00D01350">
              <w:rPr>
                <w:rFonts w:ascii="Times New Roman" w:eastAsia="Times New Roman" w:hAnsi="Times New Roman" w:cs="Times New Roman"/>
                <w:sz w:val="24"/>
                <w:szCs w:val="24"/>
              </w:rPr>
              <w:t>-</w:t>
            </w:r>
            <w:r w:rsidR="00C9493A" w:rsidRPr="00D01350">
              <w:rPr>
                <w:rFonts w:ascii="Times New Roman" w:eastAsia="Times New Roman" w:hAnsi="Times New Roman" w:cs="Times New Roman"/>
                <w:sz w:val="24"/>
                <w:szCs w:val="24"/>
                <w:lang w:val="en-US"/>
              </w:rPr>
              <w:t>ROM</w:t>
            </w:r>
            <w:r w:rsidR="00C9493A" w:rsidRPr="00D01350">
              <w:rPr>
                <w:rFonts w:ascii="Times New Roman" w:eastAsia="Times New Roman" w:hAnsi="Times New Roman" w:cs="Times New Roman"/>
                <w:sz w:val="24"/>
                <w:szCs w:val="24"/>
              </w:rPr>
              <w:t xml:space="preserve"> і т. п.)</w:t>
            </w:r>
          </w:p>
        </w:tc>
      </w:tr>
    </w:tbl>
    <w:p w:rsidR="00C9493A" w:rsidRPr="00D01350" w:rsidRDefault="00C9493A" w:rsidP="00C9493A">
      <w:pPr>
        <w:spacing w:after="0" w:line="276" w:lineRule="auto"/>
        <w:jc w:val="right"/>
        <w:rPr>
          <w:rFonts w:ascii="Times New Roman" w:eastAsia="Times New Roman" w:hAnsi="Times New Roman" w:cs="Times New Roman"/>
          <w:sz w:val="24"/>
          <w:szCs w:val="24"/>
        </w:rPr>
      </w:pPr>
    </w:p>
    <w:p w:rsidR="00C9493A" w:rsidRPr="00D01350" w:rsidRDefault="00D01350" w:rsidP="00B2640E">
      <w:pPr>
        <w:spacing w:after="0" w:line="276" w:lineRule="auto"/>
        <w:ind w:firstLine="540"/>
        <w:jc w:val="both"/>
        <w:rPr>
          <w:rFonts w:ascii="Times New Roman" w:eastAsia="Times New Roman" w:hAnsi="Times New Roman" w:cs="Times New Roman"/>
          <w:sz w:val="24"/>
          <w:szCs w:val="24"/>
        </w:rPr>
      </w:pPr>
      <w:r w:rsidRPr="00D01350">
        <w:rPr>
          <w:rFonts w:ascii="Times New Roman" w:eastAsia="Times New Roman" w:hAnsi="Times New Roman" w:cs="Times New Roman"/>
          <w:sz w:val="24"/>
          <w:szCs w:val="24"/>
        </w:rPr>
        <w:t>У</w:t>
      </w:r>
      <w:r w:rsidR="00C9493A" w:rsidRPr="00D01350">
        <w:rPr>
          <w:rFonts w:ascii="Times New Roman" w:eastAsia="Times New Roman" w:hAnsi="Times New Roman" w:cs="Times New Roman"/>
          <w:sz w:val="24"/>
          <w:szCs w:val="24"/>
        </w:rPr>
        <w:t xml:space="preserve">сі інші 9 символів представляють інформацію про права доступу. Їх можна </w:t>
      </w:r>
      <w:r w:rsidRPr="00D01350">
        <w:rPr>
          <w:rFonts w:ascii="Times New Roman" w:eastAsia="Times New Roman" w:hAnsi="Times New Roman" w:cs="Times New Roman"/>
          <w:sz w:val="24"/>
          <w:szCs w:val="24"/>
        </w:rPr>
        <w:t>роз</w:t>
      </w:r>
      <w:r w:rsidR="00C9493A" w:rsidRPr="00D01350">
        <w:rPr>
          <w:rFonts w:ascii="Times New Roman" w:eastAsia="Times New Roman" w:hAnsi="Times New Roman" w:cs="Times New Roman"/>
          <w:sz w:val="24"/>
          <w:szCs w:val="24"/>
        </w:rPr>
        <w:t xml:space="preserve">поділити на 3 групи по 3 символи, кожна з яких представляє інформацію </w:t>
      </w:r>
      <w:r w:rsidRPr="00D01350">
        <w:rPr>
          <w:rFonts w:ascii="Times New Roman" w:eastAsia="Times New Roman" w:hAnsi="Times New Roman" w:cs="Times New Roman"/>
          <w:sz w:val="24"/>
          <w:szCs w:val="24"/>
        </w:rPr>
        <w:t>щодо</w:t>
      </w:r>
      <w:r w:rsidR="00C9493A" w:rsidRPr="00D01350">
        <w:rPr>
          <w:rFonts w:ascii="Times New Roman" w:eastAsia="Times New Roman" w:hAnsi="Times New Roman" w:cs="Times New Roman"/>
          <w:sz w:val="24"/>
          <w:szCs w:val="24"/>
        </w:rPr>
        <w:t xml:space="preserve"> права доступу для різних категорій:</w:t>
      </w:r>
    </w:p>
    <w:p w:rsidR="00C9493A" w:rsidRPr="00D01350" w:rsidRDefault="00C9493A" w:rsidP="009C6BFF">
      <w:pPr>
        <w:numPr>
          <w:ilvl w:val="0"/>
          <w:numId w:val="28"/>
        </w:numPr>
        <w:spacing w:after="0" w:line="276" w:lineRule="auto"/>
        <w:ind w:left="810" w:hanging="270"/>
        <w:contextualSpacing/>
        <w:jc w:val="both"/>
        <w:rPr>
          <w:rFonts w:ascii="Times New Roman" w:eastAsia="Times New Roman" w:hAnsi="Times New Roman" w:cs="Times New Roman"/>
          <w:sz w:val="24"/>
          <w:szCs w:val="24"/>
        </w:rPr>
      </w:pPr>
      <w:r w:rsidRPr="00D01350">
        <w:rPr>
          <w:rFonts w:ascii="Times New Roman" w:eastAsia="Times New Roman" w:hAnsi="Times New Roman" w:cs="Times New Roman"/>
          <w:sz w:val="24"/>
          <w:szCs w:val="24"/>
        </w:rPr>
        <w:t xml:space="preserve">символи </w:t>
      </w:r>
      <w:r w:rsidRPr="00D01350">
        <w:rPr>
          <w:rFonts w:ascii="Times New Roman" w:eastAsia="Times New Roman" w:hAnsi="Times New Roman" w:cs="Times New Roman"/>
          <w:b/>
          <w:sz w:val="24"/>
          <w:szCs w:val="24"/>
        </w:rPr>
        <w:t>2</w:t>
      </w:r>
      <w:r w:rsidR="00D01350" w:rsidRPr="00D01350">
        <w:rPr>
          <w:rFonts w:ascii="Times New Roman" w:eastAsia="Times New Roman" w:hAnsi="Times New Roman" w:cs="Times New Roman"/>
          <w:b/>
          <w:sz w:val="24"/>
          <w:szCs w:val="24"/>
          <w:lang w:val="ru-RU"/>
        </w:rPr>
        <w:t>–</w:t>
      </w:r>
      <w:r w:rsidRPr="00D01350">
        <w:rPr>
          <w:rFonts w:ascii="Times New Roman" w:eastAsia="Times New Roman" w:hAnsi="Times New Roman" w:cs="Times New Roman"/>
          <w:b/>
          <w:sz w:val="24"/>
          <w:szCs w:val="24"/>
        </w:rPr>
        <w:t>4</w:t>
      </w:r>
      <w:r w:rsidRPr="00D01350">
        <w:rPr>
          <w:rFonts w:ascii="Times New Roman" w:eastAsia="Times New Roman" w:hAnsi="Times New Roman" w:cs="Times New Roman"/>
          <w:sz w:val="24"/>
          <w:szCs w:val="24"/>
        </w:rPr>
        <w:t xml:space="preserve"> – права для власника;</w:t>
      </w:r>
    </w:p>
    <w:p w:rsidR="00C9493A" w:rsidRPr="00D01350" w:rsidRDefault="00C9493A" w:rsidP="009C6BFF">
      <w:pPr>
        <w:numPr>
          <w:ilvl w:val="0"/>
          <w:numId w:val="28"/>
        </w:numPr>
        <w:spacing w:after="0" w:line="276" w:lineRule="auto"/>
        <w:ind w:left="810" w:hanging="270"/>
        <w:contextualSpacing/>
        <w:jc w:val="both"/>
        <w:rPr>
          <w:rFonts w:ascii="Times New Roman" w:eastAsia="Times New Roman" w:hAnsi="Times New Roman" w:cs="Times New Roman"/>
          <w:sz w:val="24"/>
          <w:szCs w:val="24"/>
        </w:rPr>
      </w:pPr>
      <w:r w:rsidRPr="00D01350">
        <w:rPr>
          <w:rFonts w:ascii="Times New Roman" w:eastAsia="Times New Roman" w:hAnsi="Times New Roman" w:cs="Times New Roman"/>
          <w:sz w:val="24"/>
          <w:szCs w:val="24"/>
        </w:rPr>
        <w:t xml:space="preserve">символи </w:t>
      </w:r>
      <w:r w:rsidRPr="00D01350">
        <w:rPr>
          <w:rFonts w:ascii="Times New Roman" w:eastAsia="Times New Roman" w:hAnsi="Times New Roman" w:cs="Times New Roman"/>
          <w:b/>
          <w:sz w:val="24"/>
          <w:szCs w:val="24"/>
        </w:rPr>
        <w:t>5</w:t>
      </w:r>
      <w:r w:rsidR="00D01350" w:rsidRPr="00D01350">
        <w:rPr>
          <w:rFonts w:ascii="Times New Roman" w:eastAsia="Times New Roman" w:hAnsi="Times New Roman" w:cs="Times New Roman"/>
          <w:b/>
          <w:sz w:val="24"/>
          <w:szCs w:val="24"/>
          <w:lang w:val="ru-RU"/>
        </w:rPr>
        <w:t>–</w:t>
      </w:r>
      <w:r w:rsidRPr="00D01350">
        <w:rPr>
          <w:rFonts w:ascii="Times New Roman" w:eastAsia="Times New Roman" w:hAnsi="Times New Roman" w:cs="Times New Roman"/>
          <w:b/>
          <w:sz w:val="24"/>
          <w:szCs w:val="24"/>
        </w:rPr>
        <w:t>7</w:t>
      </w:r>
      <w:r w:rsidRPr="00D01350">
        <w:rPr>
          <w:rFonts w:ascii="Times New Roman" w:eastAsia="Times New Roman" w:hAnsi="Times New Roman" w:cs="Times New Roman"/>
          <w:sz w:val="24"/>
          <w:szCs w:val="24"/>
        </w:rPr>
        <w:t xml:space="preserve"> – права для користувачів, що входять до основної групи власника;</w:t>
      </w:r>
    </w:p>
    <w:p w:rsidR="00C9493A" w:rsidRPr="00D01350" w:rsidRDefault="00C9493A" w:rsidP="009C6BFF">
      <w:pPr>
        <w:numPr>
          <w:ilvl w:val="0"/>
          <w:numId w:val="28"/>
        </w:numPr>
        <w:spacing w:after="0" w:line="276" w:lineRule="auto"/>
        <w:ind w:left="810" w:hanging="270"/>
        <w:contextualSpacing/>
        <w:jc w:val="both"/>
        <w:rPr>
          <w:rFonts w:ascii="Times New Roman" w:eastAsia="Times New Roman" w:hAnsi="Times New Roman" w:cs="Times New Roman"/>
          <w:sz w:val="24"/>
          <w:szCs w:val="24"/>
        </w:rPr>
      </w:pPr>
      <w:r w:rsidRPr="00D01350">
        <w:rPr>
          <w:rFonts w:ascii="Times New Roman" w:eastAsia="Times New Roman" w:hAnsi="Times New Roman" w:cs="Times New Roman"/>
          <w:sz w:val="24"/>
          <w:szCs w:val="24"/>
        </w:rPr>
        <w:t xml:space="preserve">символи </w:t>
      </w:r>
      <w:r w:rsidRPr="00D01350">
        <w:rPr>
          <w:rFonts w:ascii="Times New Roman" w:eastAsia="Times New Roman" w:hAnsi="Times New Roman" w:cs="Times New Roman"/>
          <w:b/>
          <w:sz w:val="24"/>
          <w:szCs w:val="24"/>
        </w:rPr>
        <w:t>8</w:t>
      </w:r>
      <w:r w:rsidR="00D01350" w:rsidRPr="00D01350">
        <w:rPr>
          <w:rFonts w:ascii="Times New Roman" w:eastAsia="Times New Roman" w:hAnsi="Times New Roman" w:cs="Times New Roman"/>
          <w:b/>
          <w:sz w:val="24"/>
          <w:szCs w:val="24"/>
          <w:lang w:val="ru-RU"/>
        </w:rPr>
        <w:t>–</w:t>
      </w:r>
      <w:r w:rsidRPr="00D01350">
        <w:rPr>
          <w:rFonts w:ascii="Times New Roman" w:eastAsia="Times New Roman" w:hAnsi="Times New Roman" w:cs="Times New Roman"/>
          <w:b/>
          <w:sz w:val="24"/>
          <w:szCs w:val="24"/>
        </w:rPr>
        <w:t>10</w:t>
      </w:r>
      <w:r w:rsidRPr="00D01350">
        <w:rPr>
          <w:rFonts w:ascii="Times New Roman" w:eastAsia="Times New Roman" w:hAnsi="Times New Roman" w:cs="Times New Roman"/>
          <w:sz w:val="24"/>
          <w:szCs w:val="24"/>
        </w:rPr>
        <w:t xml:space="preserve"> – права для всіх інших користувачів.</w:t>
      </w:r>
    </w:p>
    <w:p w:rsidR="00C9493A" w:rsidRPr="00D01350" w:rsidRDefault="00C9493A" w:rsidP="00C9493A">
      <w:pPr>
        <w:spacing w:after="0" w:line="276" w:lineRule="auto"/>
        <w:contextualSpacing/>
        <w:jc w:val="both"/>
        <w:rPr>
          <w:rFonts w:ascii="Times New Roman" w:eastAsia="Times New Roman" w:hAnsi="Times New Roman" w:cs="Times New Roman"/>
          <w:sz w:val="24"/>
          <w:szCs w:val="24"/>
        </w:rPr>
      </w:pPr>
    </w:p>
    <w:p w:rsidR="00C9493A" w:rsidRPr="00D01350" w:rsidRDefault="00C9493A" w:rsidP="00B2640E">
      <w:pPr>
        <w:spacing w:after="0" w:line="276" w:lineRule="auto"/>
        <w:ind w:firstLine="540"/>
        <w:contextualSpacing/>
        <w:jc w:val="both"/>
        <w:rPr>
          <w:rFonts w:ascii="Times New Roman" w:eastAsia="Times New Roman" w:hAnsi="Times New Roman" w:cs="Times New Roman"/>
          <w:sz w:val="24"/>
          <w:szCs w:val="24"/>
        </w:rPr>
      </w:pPr>
      <w:r w:rsidRPr="00D01350">
        <w:rPr>
          <w:rFonts w:ascii="Times New Roman" w:eastAsia="Times New Roman" w:hAnsi="Times New Roman" w:cs="Times New Roman"/>
          <w:sz w:val="24"/>
          <w:szCs w:val="24"/>
        </w:rPr>
        <w:t>Права доступу представ</w:t>
      </w:r>
      <w:r w:rsidR="006C0910" w:rsidRPr="00D01350">
        <w:rPr>
          <w:rFonts w:ascii="Times New Roman" w:eastAsia="Times New Roman" w:hAnsi="Times New Roman" w:cs="Times New Roman"/>
          <w:sz w:val="24"/>
          <w:szCs w:val="24"/>
        </w:rPr>
        <w:t>ляються відповідними символами та</w:t>
      </w:r>
      <w:r w:rsidRPr="00D01350">
        <w:rPr>
          <w:rFonts w:ascii="Times New Roman" w:eastAsia="Times New Roman" w:hAnsi="Times New Roman" w:cs="Times New Roman"/>
          <w:sz w:val="24"/>
          <w:szCs w:val="24"/>
        </w:rPr>
        <w:t xml:space="preserve"> завжди йдуть </w:t>
      </w:r>
      <w:r w:rsidR="006C0910" w:rsidRPr="00D01350">
        <w:rPr>
          <w:rFonts w:ascii="Times New Roman" w:eastAsia="Times New Roman" w:hAnsi="Times New Roman" w:cs="Times New Roman"/>
          <w:sz w:val="24"/>
          <w:szCs w:val="24"/>
        </w:rPr>
        <w:t>в</w:t>
      </w:r>
      <w:r w:rsidRPr="00D01350">
        <w:rPr>
          <w:rFonts w:ascii="Times New Roman" w:eastAsia="Times New Roman" w:hAnsi="Times New Roman" w:cs="Times New Roman"/>
          <w:sz w:val="24"/>
          <w:szCs w:val="24"/>
        </w:rPr>
        <w:t xml:space="preserve"> одному й тому самому порядку:</w:t>
      </w:r>
    </w:p>
    <w:p w:rsidR="00C9493A" w:rsidRPr="00D01350" w:rsidRDefault="00C9493A" w:rsidP="009C6BFF">
      <w:pPr>
        <w:numPr>
          <w:ilvl w:val="0"/>
          <w:numId w:val="29"/>
        </w:numPr>
        <w:spacing w:after="0" w:line="276" w:lineRule="auto"/>
        <w:ind w:left="810" w:hanging="270"/>
        <w:contextualSpacing/>
        <w:jc w:val="both"/>
        <w:rPr>
          <w:rFonts w:ascii="Times New Roman" w:eastAsia="Times New Roman" w:hAnsi="Times New Roman" w:cs="Times New Roman"/>
          <w:sz w:val="24"/>
          <w:szCs w:val="24"/>
        </w:rPr>
      </w:pPr>
      <w:r w:rsidRPr="00D01350">
        <w:rPr>
          <w:rFonts w:ascii="Courier New" w:eastAsia="Times New Roman" w:hAnsi="Courier New" w:cs="Courier New"/>
          <w:b/>
          <w:i/>
          <w:sz w:val="24"/>
          <w:szCs w:val="24"/>
          <w:lang w:val="en-US"/>
        </w:rPr>
        <w:t>r</w:t>
      </w:r>
      <w:r w:rsidRPr="00D01350">
        <w:rPr>
          <w:rFonts w:ascii="Times New Roman" w:eastAsia="Times New Roman" w:hAnsi="Times New Roman" w:cs="Times New Roman"/>
          <w:sz w:val="24"/>
          <w:szCs w:val="24"/>
          <w:lang w:val="ru-RU"/>
        </w:rPr>
        <w:t xml:space="preserve"> – </w:t>
      </w:r>
      <w:r w:rsidRPr="00D01350">
        <w:rPr>
          <w:rFonts w:ascii="Times New Roman" w:eastAsia="Times New Roman" w:hAnsi="Times New Roman" w:cs="Times New Roman"/>
          <w:sz w:val="24"/>
          <w:szCs w:val="24"/>
        </w:rPr>
        <w:t>право на читання;</w:t>
      </w:r>
    </w:p>
    <w:p w:rsidR="00C9493A" w:rsidRPr="00D01350" w:rsidRDefault="00C9493A" w:rsidP="009C6BFF">
      <w:pPr>
        <w:numPr>
          <w:ilvl w:val="0"/>
          <w:numId w:val="29"/>
        </w:numPr>
        <w:spacing w:after="0" w:line="276" w:lineRule="auto"/>
        <w:ind w:left="810" w:hanging="270"/>
        <w:contextualSpacing/>
        <w:jc w:val="both"/>
        <w:rPr>
          <w:rFonts w:ascii="Times New Roman" w:eastAsia="Times New Roman" w:hAnsi="Times New Roman" w:cs="Times New Roman"/>
          <w:sz w:val="24"/>
          <w:szCs w:val="24"/>
        </w:rPr>
      </w:pPr>
      <w:r w:rsidRPr="00D01350">
        <w:rPr>
          <w:rFonts w:ascii="Courier New" w:eastAsia="Times New Roman" w:hAnsi="Courier New" w:cs="Courier New"/>
          <w:b/>
          <w:i/>
          <w:sz w:val="24"/>
          <w:szCs w:val="24"/>
          <w:lang w:val="en-US"/>
        </w:rPr>
        <w:t>w</w:t>
      </w:r>
      <w:r w:rsidRPr="00D01350">
        <w:rPr>
          <w:rFonts w:ascii="Times New Roman" w:eastAsia="Times New Roman" w:hAnsi="Times New Roman" w:cs="Times New Roman"/>
          <w:sz w:val="24"/>
          <w:szCs w:val="24"/>
          <w:lang w:val="ru-RU"/>
        </w:rPr>
        <w:t xml:space="preserve"> – </w:t>
      </w:r>
      <w:r w:rsidRPr="00D01350">
        <w:rPr>
          <w:rFonts w:ascii="Times New Roman" w:eastAsia="Times New Roman" w:hAnsi="Times New Roman" w:cs="Times New Roman"/>
          <w:sz w:val="24"/>
          <w:szCs w:val="24"/>
        </w:rPr>
        <w:t>право на запис;</w:t>
      </w:r>
    </w:p>
    <w:p w:rsidR="00C9493A" w:rsidRPr="00D01350" w:rsidRDefault="00C9493A" w:rsidP="009C6BFF">
      <w:pPr>
        <w:numPr>
          <w:ilvl w:val="0"/>
          <w:numId w:val="29"/>
        </w:numPr>
        <w:spacing w:after="0" w:line="276" w:lineRule="auto"/>
        <w:ind w:left="810" w:hanging="270"/>
        <w:contextualSpacing/>
        <w:jc w:val="both"/>
        <w:rPr>
          <w:rFonts w:ascii="Times New Roman" w:eastAsia="Times New Roman" w:hAnsi="Times New Roman" w:cs="Times New Roman"/>
          <w:sz w:val="24"/>
          <w:szCs w:val="24"/>
          <w:lang w:val="ru-RU"/>
        </w:rPr>
      </w:pPr>
      <w:r w:rsidRPr="00D01350">
        <w:rPr>
          <w:rFonts w:ascii="Courier New" w:eastAsia="Times New Roman" w:hAnsi="Courier New" w:cs="Courier New"/>
          <w:b/>
          <w:i/>
          <w:sz w:val="24"/>
          <w:szCs w:val="24"/>
          <w:lang w:val="en-US"/>
        </w:rPr>
        <w:t>x</w:t>
      </w:r>
      <w:r w:rsidRPr="00D01350">
        <w:rPr>
          <w:rFonts w:ascii="Times New Roman" w:eastAsia="Times New Roman" w:hAnsi="Times New Roman" w:cs="Times New Roman"/>
          <w:sz w:val="24"/>
          <w:szCs w:val="24"/>
          <w:lang w:val="en-US"/>
        </w:rPr>
        <w:t xml:space="preserve"> – </w:t>
      </w:r>
      <w:r w:rsidRPr="00D01350">
        <w:rPr>
          <w:rFonts w:ascii="Times New Roman" w:eastAsia="Times New Roman" w:hAnsi="Times New Roman" w:cs="Times New Roman"/>
          <w:sz w:val="24"/>
          <w:szCs w:val="24"/>
        </w:rPr>
        <w:t>право на виконання.</w:t>
      </w:r>
      <w:r w:rsidRPr="00D01350">
        <w:rPr>
          <w:rFonts w:ascii="Times New Roman" w:eastAsia="Times New Roman" w:hAnsi="Times New Roman" w:cs="Times New Roman"/>
          <w:sz w:val="24"/>
          <w:szCs w:val="24"/>
          <w:lang w:val="ru-RU"/>
        </w:rPr>
        <w:t xml:space="preserve"> </w:t>
      </w:r>
    </w:p>
    <w:p w:rsidR="00C9493A" w:rsidRPr="00D01350" w:rsidRDefault="00D01350" w:rsidP="00B2640E">
      <w:pPr>
        <w:spacing w:after="0" w:line="276" w:lineRule="auto"/>
        <w:ind w:firstLine="540"/>
        <w:contextualSpacing/>
        <w:jc w:val="both"/>
        <w:rPr>
          <w:rFonts w:ascii="Times New Roman" w:eastAsia="Times New Roman" w:hAnsi="Times New Roman" w:cs="Times New Roman"/>
          <w:sz w:val="24"/>
          <w:szCs w:val="24"/>
        </w:rPr>
      </w:pPr>
      <w:r w:rsidRPr="00D01350">
        <w:rPr>
          <w:rFonts w:ascii="Times New Roman" w:eastAsia="Times New Roman" w:hAnsi="Times New Roman" w:cs="Times New Roman"/>
          <w:sz w:val="24"/>
          <w:szCs w:val="24"/>
        </w:rPr>
        <w:t>За наявності</w:t>
      </w:r>
      <w:r w:rsidR="00C9493A" w:rsidRPr="00D01350">
        <w:rPr>
          <w:rFonts w:ascii="Times New Roman" w:eastAsia="Times New Roman" w:hAnsi="Times New Roman" w:cs="Times New Roman"/>
          <w:sz w:val="24"/>
          <w:szCs w:val="24"/>
        </w:rPr>
        <w:t xml:space="preserve"> відповідн</w:t>
      </w:r>
      <w:r w:rsidRPr="00D01350">
        <w:rPr>
          <w:rFonts w:ascii="Times New Roman" w:eastAsia="Times New Roman" w:hAnsi="Times New Roman" w:cs="Times New Roman"/>
          <w:sz w:val="24"/>
          <w:szCs w:val="24"/>
        </w:rPr>
        <w:t>ого</w:t>
      </w:r>
      <w:r w:rsidR="00C9493A" w:rsidRPr="00D01350">
        <w:rPr>
          <w:rFonts w:ascii="Times New Roman" w:eastAsia="Times New Roman" w:hAnsi="Times New Roman" w:cs="Times New Roman"/>
          <w:sz w:val="24"/>
          <w:szCs w:val="24"/>
        </w:rPr>
        <w:t xml:space="preserve"> прав</w:t>
      </w:r>
      <w:r w:rsidRPr="00D01350">
        <w:rPr>
          <w:rFonts w:ascii="Times New Roman" w:eastAsia="Times New Roman" w:hAnsi="Times New Roman" w:cs="Times New Roman"/>
          <w:sz w:val="24"/>
          <w:szCs w:val="24"/>
        </w:rPr>
        <w:t>а</w:t>
      </w:r>
      <w:r w:rsidR="00C9493A" w:rsidRPr="00D01350">
        <w:rPr>
          <w:rFonts w:ascii="Times New Roman" w:eastAsia="Times New Roman" w:hAnsi="Times New Roman" w:cs="Times New Roman"/>
          <w:sz w:val="24"/>
          <w:szCs w:val="24"/>
        </w:rPr>
        <w:t xml:space="preserve"> зображується відповідна літера, якщо ні – то символ </w:t>
      </w:r>
      <w:r w:rsidR="00C9493A" w:rsidRPr="00D01350">
        <w:rPr>
          <w:rFonts w:ascii="Times New Roman" w:eastAsia="Times New Roman" w:hAnsi="Times New Roman" w:cs="Times New Roman"/>
          <w:sz w:val="24"/>
          <w:szCs w:val="24"/>
          <w:lang w:val="ru-RU"/>
        </w:rPr>
        <w:t>‘</w:t>
      </w:r>
      <w:r w:rsidR="00C9493A" w:rsidRPr="00D01350">
        <w:rPr>
          <w:rFonts w:ascii="Courier New" w:eastAsia="Times New Roman" w:hAnsi="Courier New" w:cs="Courier New"/>
          <w:b/>
          <w:i/>
          <w:sz w:val="24"/>
          <w:szCs w:val="24"/>
          <w:lang w:val="ru-RU"/>
        </w:rPr>
        <w:t>-</w:t>
      </w:r>
      <w:r w:rsidR="00C9493A" w:rsidRPr="00D01350">
        <w:rPr>
          <w:rFonts w:ascii="Times New Roman" w:eastAsia="Times New Roman" w:hAnsi="Times New Roman" w:cs="Times New Roman"/>
          <w:sz w:val="24"/>
          <w:szCs w:val="24"/>
          <w:lang w:val="ru-RU"/>
        </w:rPr>
        <w:t>‘</w:t>
      </w:r>
      <w:r w:rsidR="00C9493A" w:rsidRPr="00D01350">
        <w:rPr>
          <w:rFonts w:ascii="Times New Roman" w:eastAsia="Times New Roman" w:hAnsi="Times New Roman" w:cs="Times New Roman"/>
          <w:sz w:val="24"/>
          <w:szCs w:val="24"/>
        </w:rPr>
        <w:t>.</w:t>
      </w:r>
    </w:p>
    <w:p w:rsidR="00C9493A" w:rsidRPr="00D01350" w:rsidRDefault="00D01350" w:rsidP="00B2640E">
      <w:pPr>
        <w:spacing w:after="0" w:line="276" w:lineRule="auto"/>
        <w:ind w:firstLine="540"/>
        <w:contextualSpacing/>
        <w:jc w:val="both"/>
        <w:rPr>
          <w:rFonts w:ascii="Times New Roman" w:eastAsia="Times New Roman" w:hAnsi="Times New Roman" w:cs="Times New Roman"/>
          <w:sz w:val="24"/>
          <w:szCs w:val="24"/>
        </w:rPr>
      </w:pPr>
      <w:r w:rsidRPr="00D01350">
        <w:rPr>
          <w:rFonts w:ascii="Times New Roman" w:eastAsia="Times New Roman" w:hAnsi="Times New Roman" w:cs="Times New Roman"/>
          <w:sz w:val="24"/>
          <w:szCs w:val="24"/>
        </w:rPr>
        <w:t>Але</w:t>
      </w:r>
      <w:r w:rsidR="00C9493A" w:rsidRPr="00D01350">
        <w:rPr>
          <w:rFonts w:ascii="Times New Roman" w:eastAsia="Times New Roman" w:hAnsi="Times New Roman" w:cs="Times New Roman"/>
          <w:sz w:val="24"/>
          <w:szCs w:val="24"/>
        </w:rPr>
        <w:t xml:space="preserve"> одне й те саме право у контексті файлів та каталогів може означати абсолютно різні привілеї, які детально описані у табл. 4.4.</w:t>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D01350" w:rsidRDefault="00C9493A" w:rsidP="00C9493A">
      <w:pPr>
        <w:spacing w:after="0" w:line="276" w:lineRule="auto"/>
        <w:jc w:val="right"/>
        <w:rPr>
          <w:rFonts w:ascii="Calibri" w:eastAsia="Times New Roman" w:hAnsi="Calibri" w:cs="Calibri"/>
          <w:b/>
          <w:bCs/>
        </w:rPr>
      </w:pPr>
      <w:r w:rsidRPr="00D01350">
        <w:rPr>
          <w:rFonts w:ascii="Times New Roman" w:eastAsia="Times New Roman" w:hAnsi="Times New Roman" w:cs="Times New Roman"/>
          <w:i/>
          <w:iCs/>
          <w:sz w:val="24"/>
          <w:szCs w:val="24"/>
        </w:rPr>
        <w:t>Табл. 4.4.</w:t>
      </w:r>
      <w:r w:rsidRPr="00D01350">
        <w:rPr>
          <w:rFonts w:ascii="Times New Roman" w:eastAsia="Times New Roman" w:hAnsi="Times New Roman" w:cs="Times New Roman"/>
          <w:sz w:val="24"/>
          <w:szCs w:val="24"/>
        </w:rPr>
        <w:t> </w:t>
      </w:r>
      <w:r w:rsidRPr="00D01350">
        <w:rPr>
          <w:rFonts w:ascii="Times New Roman" w:eastAsia="Times New Roman" w:hAnsi="Times New Roman" w:cs="Times New Roman"/>
          <w:b/>
          <w:bCs/>
          <w:sz w:val="24"/>
          <w:szCs w:val="24"/>
        </w:rPr>
        <w:t>Привілеї, які дають права доступу відносно файлів та каталогів</w:t>
      </w:r>
    </w:p>
    <w:tbl>
      <w:tblPr>
        <w:tblW w:w="9855" w:type="dxa"/>
        <w:jc w:val="center"/>
        <w:tblCellMar>
          <w:top w:w="15" w:type="dxa"/>
          <w:left w:w="15" w:type="dxa"/>
          <w:bottom w:w="15" w:type="dxa"/>
          <w:right w:w="15" w:type="dxa"/>
        </w:tblCellMar>
        <w:tblLook w:val="04A0" w:firstRow="1" w:lastRow="0" w:firstColumn="1" w:lastColumn="0" w:noHBand="0" w:noVBand="1"/>
      </w:tblPr>
      <w:tblGrid>
        <w:gridCol w:w="1380"/>
        <w:gridCol w:w="4110"/>
        <w:gridCol w:w="4365"/>
      </w:tblGrid>
      <w:tr w:rsidR="00BC7D07" w:rsidRPr="00D01350" w:rsidTr="00B2640E">
        <w:trPr>
          <w:jc w:val="center"/>
        </w:trPr>
        <w:tc>
          <w:tcPr>
            <w:tcW w:w="1380" w:type="dxa"/>
            <w:tcBorders>
              <w:top w:val="single" w:sz="8" w:space="0" w:color="000000"/>
              <w:left w:val="single" w:sz="8" w:space="0" w:color="000000"/>
              <w:bottom w:val="single" w:sz="8" w:space="0" w:color="000000"/>
              <w:right w:val="single" w:sz="8" w:space="0" w:color="000000"/>
            </w:tcBorders>
            <w:noWrap/>
            <w:hideMark/>
          </w:tcPr>
          <w:p w:rsidR="00C9493A" w:rsidRPr="00D01350" w:rsidRDefault="00C9493A" w:rsidP="00C9493A">
            <w:pPr>
              <w:spacing w:after="0" w:line="276" w:lineRule="auto"/>
              <w:ind w:right="100"/>
              <w:jc w:val="center"/>
              <w:rPr>
                <w:rFonts w:ascii="Times New Roman" w:eastAsia="Times New Roman" w:hAnsi="Times New Roman" w:cs="Times New Roman"/>
                <w:sz w:val="24"/>
                <w:szCs w:val="24"/>
              </w:rPr>
            </w:pPr>
            <w:bookmarkStart w:id="76" w:name="table0F"/>
            <w:bookmarkEnd w:id="76"/>
            <w:r w:rsidRPr="00D01350">
              <w:rPr>
                <w:rFonts w:ascii="Times New Roman" w:eastAsia="Times New Roman" w:hAnsi="Times New Roman" w:cs="Times New Roman"/>
                <w:b/>
                <w:bCs/>
                <w:sz w:val="24"/>
                <w:szCs w:val="24"/>
              </w:rPr>
              <w:t>Право</w:t>
            </w:r>
          </w:p>
        </w:tc>
        <w:tc>
          <w:tcPr>
            <w:tcW w:w="4110" w:type="dxa"/>
            <w:tcBorders>
              <w:top w:val="single" w:sz="8" w:space="0" w:color="000000"/>
              <w:left w:val="single" w:sz="8" w:space="0" w:color="000000"/>
              <w:bottom w:val="single" w:sz="8" w:space="0" w:color="000000"/>
              <w:right w:val="single" w:sz="8" w:space="0" w:color="000000"/>
            </w:tcBorders>
            <w:hideMark/>
          </w:tcPr>
          <w:p w:rsidR="00C9493A" w:rsidRPr="00D01350" w:rsidRDefault="00C9493A" w:rsidP="00C9493A">
            <w:pPr>
              <w:spacing w:after="0" w:line="276" w:lineRule="auto"/>
              <w:ind w:right="100"/>
              <w:jc w:val="center"/>
              <w:rPr>
                <w:rFonts w:ascii="Times New Roman" w:eastAsia="Times New Roman" w:hAnsi="Times New Roman" w:cs="Times New Roman"/>
                <w:sz w:val="24"/>
                <w:szCs w:val="24"/>
              </w:rPr>
            </w:pPr>
            <w:r w:rsidRPr="00D01350">
              <w:rPr>
                <w:rFonts w:ascii="Times New Roman" w:eastAsia="Times New Roman" w:hAnsi="Times New Roman" w:cs="Times New Roman"/>
                <w:b/>
                <w:bCs/>
                <w:sz w:val="24"/>
                <w:szCs w:val="24"/>
              </w:rPr>
              <w:t>Привілеї для файлів</w:t>
            </w:r>
          </w:p>
        </w:tc>
        <w:tc>
          <w:tcPr>
            <w:tcW w:w="4365" w:type="dxa"/>
            <w:tcBorders>
              <w:top w:val="single" w:sz="8" w:space="0" w:color="000000"/>
              <w:left w:val="single" w:sz="8" w:space="0" w:color="000000"/>
              <w:bottom w:val="single" w:sz="8" w:space="0" w:color="000000"/>
              <w:right w:val="single" w:sz="8" w:space="0" w:color="000000"/>
            </w:tcBorders>
            <w:hideMark/>
          </w:tcPr>
          <w:p w:rsidR="00C9493A" w:rsidRPr="00D01350" w:rsidRDefault="00C9493A" w:rsidP="00C9493A">
            <w:pPr>
              <w:spacing w:after="0" w:line="276" w:lineRule="auto"/>
              <w:ind w:right="100"/>
              <w:jc w:val="center"/>
              <w:rPr>
                <w:rFonts w:ascii="Times New Roman" w:eastAsia="Times New Roman" w:hAnsi="Times New Roman" w:cs="Times New Roman"/>
                <w:sz w:val="24"/>
                <w:szCs w:val="24"/>
              </w:rPr>
            </w:pPr>
            <w:r w:rsidRPr="00D01350">
              <w:rPr>
                <w:rFonts w:ascii="Times New Roman" w:eastAsia="Times New Roman" w:hAnsi="Times New Roman" w:cs="Times New Roman"/>
                <w:b/>
                <w:bCs/>
                <w:sz w:val="24"/>
                <w:szCs w:val="24"/>
              </w:rPr>
              <w:t>Привілеї для каталогів</w:t>
            </w:r>
          </w:p>
        </w:tc>
      </w:tr>
      <w:tr w:rsidR="00BC7D07" w:rsidRPr="00D01350" w:rsidTr="00B2640E">
        <w:trPr>
          <w:jc w:val="center"/>
        </w:trPr>
        <w:tc>
          <w:tcPr>
            <w:tcW w:w="1380" w:type="dxa"/>
            <w:tcBorders>
              <w:top w:val="single" w:sz="8" w:space="0" w:color="000000"/>
              <w:left w:val="single" w:sz="8" w:space="0" w:color="000000"/>
              <w:bottom w:val="single" w:sz="8" w:space="0" w:color="000000"/>
              <w:right w:val="single" w:sz="8" w:space="0" w:color="000000"/>
            </w:tcBorders>
            <w:hideMark/>
          </w:tcPr>
          <w:p w:rsidR="00C9493A" w:rsidRPr="00D01350" w:rsidRDefault="00C9493A" w:rsidP="00C9493A">
            <w:pPr>
              <w:spacing w:after="0" w:line="276" w:lineRule="auto"/>
              <w:ind w:right="100"/>
              <w:jc w:val="center"/>
              <w:rPr>
                <w:rFonts w:ascii="Times New Roman" w:eastAsia="Times New Roman" w:hAnsi="Times New Roman" w:cs="Times New Roman"/>
                <w:i/>
                <w:sz w:val="24"/>
                <w:szCs w:val="24"/>
              </w:rPr>
            </w:pPr>
            <w:r w:rsidRPr="00D01350">
              <w:rPr>
                <w:rFonts w:ascii="Courier New" w:eastAsia="Times New Roman" w:hAnsi="Courier New" w:cs="Courier New"/>
                <w:b/>
                <w:bCs/>
                <w:i/>
                <w:sz w:val="24"/>
                <w:szCs w:val="24"/>
              </w:rPr>
              <w:t>r</w:t>
            </w:r>
          </w:p>
        </w:tc>
        <w:tc>
          <w:tcPr>
            <w:tcW w:w="4110" w:type="dxa"/>
            <w:tcBorders>
              <w:top w:val="single" w:sz="8" w:space="0" w:color="000000"/>
              <w:left w:val="single" w:sz="8" w:space="0" w:color="000000"/>
              <w:bottom w:val="single" w:sz="8" w:space="0" w:color="000000"/>
              <w:right w:val="single" w:sz="8" w:space="0" w:color="000000"/>
            </w:tcBorders>
            <w:hideMark/>
          </w:tcPr>
          <w:p w:rsidR="00C9493A" w:rsidRPr="00D01350" w:rsidRDefault="00C9493A" w:rsidP="00C9493A">
            <w:pPr>
              <w:spacing w:after="0" w:line="276" w:lineRule="auto"/>
              <w:ind w:right="100"/>
              <w:jc w:val="both"/>
              <w:rPr>
                <w:rFonts w:ascii="Times New Roman" w:eastAsia="Times New Roman" w:hAnsi="Times New Roman" w:cs="Times New Roman"/>
                <w:sz w:val="24"/>
                <w:szCs w:val="24"/>
              </w:rPr>
            </w:pPr>
            <w:r w:rsidRPr="00D01350">
              <w:rPr>
                <w:rFonts w:ascii="Times New Roman" w:eastAsia="Times New Roman" w:hAnsi="Times New Roman" w:cs="Times New Roman"/>
                <w:sz w:val="24"/>
                <w:szCs w:val="24"/>
              </w:rPr>
              <w:t>Відкриття та читання вмісту файлу</w:t>
            </w:r>
          </w:p>
        </w:tc>
        <w:tc>
          <w:tcPr>
            <w:tcW w:w="4365" w:type="dxa"/>
            <w:tcBorders>
              <w:top w:val="single" w:sz="8" w:space="0" w:color="000000"/>
              <w:left w:val="single" w:sz="8" w:space="0" w:color="000000"/>
              <w:bottom w:val="single" w:sz="8" w:space="0" w:color="000000"/>
              <w:right w:val="single" w:sz="8" w:space="0" w:color="000000"/>
            </w:tcBorders>
            <w:hideMark/>
          </w:tcPr>
          <w:p w:rsidR="00C9493A" w:rsidRPr="00D01350" w:rsidRDefault="00C9493A" w:rsidP="00C9493A">
            <w:pPr>
              <w:spacing w:after="0" w:line="276" w:lineRule="auto"/>
              <w:ind w:right="100"/>
              <w:jc w:val="both"/>
              <w:rPr>
                <w:rFonts w:ascii="Times New Roman" w:eastAsia="Times New Roman" w:hAnsi="Times New Roman" w:cs="Times New Roman"/>
                <w:sz w:val="24"/>
                <w:szCs w:val="24"/>
              </w:rPr>
            </w:pPr>
            <w:r w:rsidRPr="00D01350">
              <w:rPr>
                <w:rFonts w:ascii="Times New Roman" w:eastAsia="Times New Roman" w:hAnsi="Times New Roman" w:cs="Times New Roman"/>
                <w:sz w:val="24"/>
                <w:szCs w:val="24"/>
              </w:rPr>
              <w:t>Читання вмісту каталогу</w:t>
            </w:r>
          </w:p>
        </w:tc>
      </w:tr>
      <w:tr w:rsidR="00BC7D07" w:rsidRPr="00D01350" w:rsidTr="00B2640E">
        <w:trPr>
          <w:jc w:val="center"/>
        </w:trPr>
        <w:tc>
          <w:tcPr>
            <w:tcW w:w="1380" w:type="dxa"/>
            <w:tcBorders>
              <w:top w:val="single" w:sz="8" w:space="0" w:color="000000"/>
              <w:left w:val="single" w:sz="8" w:space="0" w:color="000000"/>
              <w:bottom w:val="single" w:sz="8" w:space="0" w:color="000000"/>
              <w:right w:val="single" w:sz="8" w:space="0" w:color="000000"/>
            </w:tcBorders>
            <w:hideMark/>
          </w:tcPr>
          <w:p w:rsidR="00C9493A" w:rsidRPr="00D01350" w:rsidRDefault="00C9493A" w:rsidP="00C9493A">
            <w:pPr>
              <w:spacing w:after="0" w:line="276" w:lineRule="auto"/>
              <w:ind w:right="100"/>
              <w:jc w:val="center"/>
              <w:rPr>
                <w:rFonts w:ascii="Times New Roman" w:eastAsia="Times New Roman" w:hAnsi="Times New Roman" w:cs="Times New Roman"/>
                <w:i/>
                <w:sz w:val="24"/>
                <w:szCs w:val="24"/>
              </w:rPr>
            </w:pPr>
            <w:r w:rsidRPr="00D01350">
              <w:rPr>
                <w:rFonts w:ascii="Courier New" w:eastAsia="Times New Roman" w:hAnsi="Courier New" w:cs="Courier New"/>
                <w:b/>
                <w:bCs/>
                <w:i/>
                <w:sz w:val="24"/>
                <w:szCs w:val="24"/>
              </w:rPr>
              <w:t>w</w:t>
            </w:r>
          </w:p>
        </w:tc>
        <w:tc>
          <w:tcPr>
            <w:tcW w:w="4110" w:type="dxa"/>
            <w:tcBorders>
              <w:top w:val="single" w:sz="8" w:space="0" w:color="000000"/>
              <w:left w:val="single" w:sz="8" w:space="0" w:color="000000"/>
              <w:bottom w:val="single" w:sz="8" w:space="0" w:color="000000"/>
              <w:right w:val="single" w:sz="8" w:space="0" w:color="000000"/>
            </w:tcBorders>
            <w:hideMark/>
          </w:tcPr>
          <w:p w:rsidR="00C9493A" w:rsidRPr="00D01350" w:rsidRDefault="006C0910" w:rsidP="00C9493A">
            <w:pPr>
              <w:spacing w:after="0" w:line="276" w:lineRule="auto"/>
              <w:ind w:right="100"/>
              <w:jc w:val="both"/>
              <w:rPr>
                <w:rFonts w:ascii="Times New Roman" w:eastAsia="Times New Roman" w:hAnsi="Times New Roman" w:cs="Times New Roman"/>
                <w:sz w:val="24"/>
                <w:szCs w:val="24"/>
              </w:rPr>
            </w:pPr>
            <w:r w:rsidRPr="00D01350">
              <w:rPr>
                <w:rFonts w:ascii="Times New Roman" w:eastAsia="Times New Roman" w:hAnsi="Times New Roman" w:cs="Times New Roman"/>
                <w:sz w:val="24"/>
                <w:szCs w:val="24"/>
              </w:rPr>
              <w:t>Запис даних у файл або вида</w:t>
            </w:r>
            <w:r w:rsidR="00C9493A" w:rsidRPr="00D01350">
              <w:rPr>
                <w:rFonts w:ascii="Times New Roman" w:eastAsia="Times New Roman" w:hAnsi="Times New Roman" w:cs="Times New Roman"/>
                <w:sz w:val="24"/>
                <w:szCs w:val="24"/>
              </w:rPr>
              <w:t xml:space="preserve">лення </w:t>
            </w:r>
            <w:r w:rsidR="00C9493A" w:rsidRPr="00D01350">
              <w:rPr>
                <w:rFonts w:ascii="Times New Roman" w:eastAsia="Times New Roman" w:hAnsi="Times New Roman" w:cs="Times New Roman"/>
                <w:sz w:val="24"/>
                <w:szCs w:val="24"/>
              </w:rPr>
              <w:lastRenderedPageBreak/>
              <w:t>інформації з нього (право не дає привілеїв перейменування та видалення файлів, потрібне відповідне право для каталогу, у якому файл розташовується)</w:t>
            </w:r>
          </w:p>
        </w:tc>
        <w:tc>
          <w:tcPr>
            <w:tcW w:w="4365" w:type="dxa"/>
            <w:tcBorders>
              <w:top w:val="single" w:sz="8" w:space="0" w:color="000000"/>
              <w:left w:val="single" w:sz="8" w:space="0" w:color="000000"/>
              <w:bottom w:val="single" w:sz="8" w:space="0" w:color="000000"/>
              <w:right w:val="single" w:sz="8" w:space="0" w:color="000000"/>
            </w:tcBorders>
            <w:hideMark/>
          </w:tcPr>
          <w:p w:rsidR="00C9493A" w:rsidRPr="00D01350" w:rsidRDefault="00C9493A" w:rsidP="00C9493A">
            <w:pPr>
              <w:spacing w:after="0" w:line="276" w:lineRule="auto"/>
              <w:ind w:right="100"/>
              <w:jc w:val="both"/>
              <w:rPr>
                <w:rFonts w:ascii="Times New Roman" w:eastAsia="Times New Roman" w:hAnsi="Times New Roman" w:cs="Times New Roman"/>
                <w:sz w:val="24"/>
                <w:szCs w:val="24"/>
              </w:rPr>
            </w:pPr>
            <w:r w:rsidRPr="00D01350">
              <w:rPr>
                <w:rFonts w:ascii="Times New Roman" w:eastAsia="Times New Roman" w:hAnsi="Times New Roman" w:cs="Times New Roman"/>
                <w:sz w:val="24"/>
                <w:szCs w:val="24"/>
              </w:rPr>
              <w:lastRenderedPageBreak/>
              <w:t xml:space="preserve">Створення, видалення й </w:t>
            </w:r>
            <w:r w:rsidRPr="00D01350">
              <w:rPr>
                <w:rFonts w:ascii="Times New Roman" w:eastAsia="Times New Roman" w:hAnsi="Times New Roman" w:cs="Times New Roman"/>
                <w:sz w:val="24"/>
                <w:szCs w:val="24"/>
              </w:rPr>
              <w:lastRenderedPageBreak/>
              <w:t>перейменовування файлів, що розташовуються у каталозі</w:t>
            </w:r>
          </w:p>
        </w:tc>
      </w:tr>
      <w:tr w:rsidR="00C9493A" w:rsidRPr="00D01350" w:rsidTr="00B2640E">
        <w:trPr>
          <w:jc w:val="center"/>
        </w:trPr>
        <w:tc>
          <w:tcPr>
            <w:tcW w:w="1380" w:type="dxa"/>
            <w:tcBorders>
              <w:top w:val="single" w:sz="8" w:space="0" w:color="000000"/>
              <w:left w:val="single" w:sz="8" w:space="0" w:color="000000"/>
              <w:bottom w:val="single" w:sz="8" w:space="0" w:color="000000"/>
              <w:right w:val="single" w:sz="8" w:space="0" w:color="000000"/>
            </w:tcBorders>
            <w:hideMark/>
          </w:tcPr>
          <w:p w:rsidR="00C9493A" w:rsidRPr="00D01350" w:rsidRDefault="00C9493A" w:rsidP="00C9493A">
            <w:pPr>
              <w:spacing w:after="0" w:line="276" w:lineRule="auto"/>
              <w:ind w:right="100"/>
              <w:jc w:val="center"/>
              <w:rPr>
                <w:rFonts w:ascii="Times New Roman" w:eastAsia="Times New Roman" w:hAnsi="Times New Roman" w:cs="Times New Roman"/>
                <w:i/>
                <w:sz w:val="24"/>
                <w:szCs w:val="24"/>
              </w:rPr>
            </w:pPr>
            <w:r w:rsidRPr="00D01350">
              <w:rPr>
                <w:rFonts w:ascii="Courier New" w:eastAsia="Times New Roman" w:hAnsi="Courier New" w:cs="Courier New"/>
                <w:b/>
                <w:bCs/>
                <w:i/>
                <w:sz w:val="24"/>
                <w:szCs w:val="24"/>
              </w:rPr>
              <w:lastRenderedPageBreak/>
              <w:t>x</w:t>
            </w:r>
          </w:p>
        </w:tc>
        <w:tc>
          <w:tcPr>
            <w:tcW w:w="4110" w:type="dxa"/>
            <w:tcBorders>
              <w:top w:val="single" w:sz="8" w:space="0" w:color="000000"/>
              <w:left w:val="single" w:sz="8" w:space="0" w:color="000000"/>
              <w:bottom w:val="single" w:sz="8" w:space="0" w:color="000000"/>
              <w:right w:val="single" w:sz="8" w:space="0" w:color="000000"/>
            </w:tcBorders>
            <w:hideMark/>
          </w:tcPr>
          <w:p w:rsidR="00C9493A" w:rsidRPr="00D01350" w:rsidRDefault="00C9493A" w:rsidP="00C9493A">
            <w:pPr>
              <w:spacing w:after="0" w:line="276" w:lineRule="auto"/>
              <w:ind w:right="100"/>
              <w:jc w:val="both"/>
              <w:rPr>
                <w:rFonts w:ascii="Times New Roman" w:eastAsia="Times New Roman" w:hAnsi="Times New Roman" w:cs="Times New Roman"/>
                <w:sz w:val="24"/>
                <w:szCs w:val="24"/>
              </w:rPr>
            </w:pPr>
            <w:r w:rsidRPr="00D01350">
              <w:rPr>
                <w:rFonts w:ascii="Times New Roman" w:eastAsia="Times New Roman" w:hAnsi="Times New Roman" w:cs="Times New Roman"/>
                <w:sz w:val="24"/>
                <w:szCs w:val="24"/>
              </w:rPr>
              <w:t xml:space="preserve">Інтерпретація файлу як програми і її виконання (файли, які є програмами на мовах сценаріїв, також </w:t>
            </w:r>
            <w:r w:rsidR="00D01350" w:rsidRPr="00D01350">
              <w:rPr>
                <w:rFonts w:ascii="Times New Roman" w:eastAsia="Times New Roman" w:hAnsi="Times New Roman" w:cs="Times New Roman"/>
                <w:sz w:val="24"/>
                <w:szCs w:val="24"/>
              </w:rPr>
              <w:t xml:space="preserve">мають </w:t>
            </w:r>
            <w:r w:rsidRPr="00D01350">
              <w:rPr>
                <w:rFonts w:ascii="Times New Roman" w:eastAsia="Times New Roman" w:hAnsi="Times New Roman" w:cs="Times New Roman"/>
                <w:sz w:val="24"/>
                <w:szCs w:val="24"/>
              </w:rPr>
              <w:t>бути доступними для читання, інакше вони не будуть виконуватися)</w:t>
            </w:r>
          </w:p>
        </w:tc>
        <w:tc>
          <w:tcPr>
            <w:tcW w:w="4365" w:type="dxa"/>
            <w:tcBorders>
              <w:top w:val="single" w:sz="8" w:space="0" w:color="000000"/>
              <w:left w:val="single" w:sz="8" w:space="0" w:color="000000"/>
              <w:bottom w:val="single" w:sz="8" w:space="0" w:color="000000"/>
              <w:right w:val="single" w:sz="8" w:space="0" w:color="000000"/>
            </w:tcBorders>
            <w:hideMark/>
          </w:tcPr>
          <w:p w:rsidR="00C9493A" w:rsidRPr="00D01350" w:rsidRDefault="00C9493A" w:rsidP="00C9493A">
            <w:pPr>
              <w:spacing w:after="0" w:line="276" w:lineRule="auto"/>
              <w:ind w:right="100"/>
              <w:jc w:val="both"/>
              <w:rPr>
                <w:rFonts w:ascii="Times New Roman" w:eastAsia="Times New Roman" w:hAnsi="Times New Roman" w:cs="Times New Roman"/>
                <w:sz w:val="24"/>
                <w:szCs w:val="24"/>
                <w:lang w:val="ru-RU"/>
              </w:rPr>
            </w:pPr>
            <w:r w:rsidRPr="00D01350">
              <w:rPr>
                <w:rFonts w:ascii="Times New Roman" w:eastAsia="Times New Roman" w:hAnsi="Times New Roman" w:cs="Times New Roman"/>
                <w:sz w:val="24"/>
                <w:szCs w:val="24"/>
              </w:rPr>
              <w:t xml:space="preserve">Дозвіл переходу у каталог (з використанням команди </w:t>
            </w:r>
            <w:r w:rsidRPr="00D01350">
              <w:rPr>
                <w:rFonts w:ascii="Courier New" w:eastAsia="Times New Roman" w:hAnsi="Courier New" w:cs="Courier New"/>
                <w:b/>
                <w:i/>
                <w:sz w:val="24"/>
                <w:szCs w:val="24"/>
                <w:lang w:val="en-US"/>
              </w:rPr>
              <w:t>cd</w:t>
            </w:r>
            <w:r w:rsidRPr="00D01350">
              <w:rPr>
                <w:rFonts w:ascii="Times New Roman" w:eastAsia="Times New Roman" w:hAnsi="Times New Roman" w:cs="Times New Roman"/>
                <w:sz w:val="24"/>
                <w:szCs w:val="24"/>
                <w:lang w:val="ru-RU"/>
              </w:rPr>
              <w:t>)</w:t>
            </w:r>
          </w:p>
        </w:tc>
      </w:tr>
    </w:tbl>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D01350" w:rsidRDefault="00C9493A" w:rsidP="00B2640E">
      <w:pPr>
        <w:spacing w:after="0" w:line="276" w:lineRule="auto"/>
        <w:ind w:firstLine="540"/>
        <w:jc w:val="both"/>
        <w:rPr>
          <w:rFonts w:ascii="Times New Roman" w:eastAsia="Times New Roman" w:hAnsi="Times New Roman" w:cs="Times New Roman"/>
          <w:sz w:val="24"/>
          <w:szCs w:val="24"/>
        </w:rPr>
      </w:pPr>
      <w:r w:rsidRPr="00D01350">
        <w:rPr>
          <w:rFonts w:ascii="Times New Roman" w:eastAsia="Times New Roman" w:hAnsi="Times New Roman" w:cs="Times New Roman"/>
          <w:sz w:val="24"/>
          <w:szCs w:val="24"/>
        </w:rPr>
        <w:t>Слід зазначити, що для символічних посилань завжди будуть відображуватись максимальні права (</w:t>
      </w:r>
      <w:r w:rsidRPr="00D01350">
        <w:rPr>
          <w:rFonts w:ascii="Courier New" w:eastAsia="Times New Roman" w:hAnsi="Courier New" w:cs="Courier New"/>
          <w:b/>
          <w:bCs/>
          <w:i/>
          <w:sz w:val="24"/>
          <w:szCs w:val="24"/>
        </w:rPr>
        <w:t>rwxrwxrwx</w:t>
      </w:r>
      <w:r w:rsidRPr="00D01350">
        <w:rPr>
          <w:rFonts w:ascii="Times New Roman" w:eastAsia="Times New Roman" w:hAnsi="Times New Roman" w:cs="Times New Roman"/>
          <w:bCs/>
          <w:sz w:val="24"/>
          <w:szCs w:val="24"/>
          <w:lang w:val="ru-RU"/>
        </w:rPr>
        <w:t>), однак це не відображує дійсні права доступу. У випадку символічних посилань ф</w:t>
      </w:r>
      <w:r w:rsidRPr="00D01350">
        <w:rPr>
          <w:rFonts w:ascii="Times New Roman" w:eastAsia="Times New Roman" w:hAnsi="Times New Roman" w:cs="Times New Roman"/>
          <w:sz w:val="24"/>
          <w:szCs w:val="24"/>
        </w:rPr>
        <w:t>актичні права доступу до файлу визначаються правами доступу самого файлу, на який вказує дане символічне посилання.</w:t>
      </w:r>
    </w:p>
    <w:p w:rsidR="00C9493A" w:rsidRPr="00D01350" w:rsidRDefault="00C9493A" w:rsidP="00B2640E">
      <w:pPr>
        <w:spacing w:after="0" w:line="276" w:lineRule="auto"/>
        <w:ind w:firstLine="540"/>
        <w:jc w:val="both"/>
        <w:rPr>
          <w:rFonts w:ascii="Calibri" w:eastAsia="Times New Roman" w:hAnsi="Calibri" w:cs="Calibri"/>
        </w:rPr>
      </w:pPr>
      <w:r w:rsidRPr="00D01350">
        <w:rPr>
          <w:rFonts w:ascii="Times New Roman" w:eastAsia="Times New Roman" w:hAnsi="Times New Roman" w:cs="Times New Roman"/>
          <w:sz w:val="24"/>
          <w:szCs w:val="24"/>
        </w:rPr>
        <w:t>Наведемо декілька прикладів встановлених прав доступу для різних елементів файлової системи у табл. 4.5.</w:t>
      </w:r>
    </w:p>
    <w:p w:rsidR="00C9493A" w:rsidRPr="00D01350" w:rsidRDefault="00C9493A" w:rsidP="00C9493A">
      <w:pPr>
        <w:spacing w:after="0" w:line="276" w:lineRule="auto"/>
        <w:jc w:val="right"/>
        <w:rPr>
          <w:rFonts w:ascii="Times New Roman" w:eastAsia="Times New Roman" w:hAnsi="Times New Roman" w:cs="Times New Roman"/>
          <w:b/>
          <w:bCs/>
          <w:color w:val="FF0000"/>
          <w:sz w:val="24"/>
          <w:szCs w:val="24"/>
        </w:rPr>
      </w:pPr>
    </w:p>
    <w:p w:rsidR="00C9493A" w:rsidRPr="00D01350" w:rsidRDefault="00C9493A" w:rsidP="00C9493A">
      <w:pPr>
        <w:spacing w:after="0" w:line="276" w:lineRule="auto"/>
        <w:jc w:val="right"/>
        <w:rPr>
          <w:rFonts w:ascii="Calibri" w:eastAsia="Times New Roman" w:hAnsi="Calibri" w:cs="Calibri"/>
          <w:b/>
          <w:bCs/>
        </w:rPr>
      </w:pPr>
      <w:r w:rsidRPr="00D01350">
        <w:rPr>
          <w:rFonts w:ascii="Times New Roman" w:eastAsia="Times New Roman" w:hAnsi="Times New Roman" w:cs="Times New Roman"/>
          <w:i/>
          <w:iCs/>
          <w:sz w:val="24"/>
          <w:szCs w:val="24"/>
        </w:rPr>
        <w:t>Табл.</w:t>
      </w:r>
      <w:r w:rsidRPr="00D01350">
        <w:rPr>
          <w:rFonts w:ascii="Calibri" w:eastAsia="Times New Roman" w:hAnsi="Calibri" w:cs="Calibri"/>
          <w:i/>
          <w:iCs/>
        </w:rPr>
        <w:t> </w:t>
      </w:r>
      <w:r w:rsidRPr="00D01350">
        <w:rPr>
          <w:rFonts w:ascii="Times New Roman" w:eastAsia="Times New Roman" w:hAnsi="Times New Roman" w:cs="Times New Roman"/>
          <w:i/>
          <w:iCs/>
          <w:sz w:val="24"/>
          <w:szCs w:val="24"/>
        </w:rPr>
        <w:t>4.5.</w:t>
      </w:r>
      <w:r w:rsidRPr="00D01350">
        <w:rPr>
          <w:rFonts w:ascii="Calibri" w:eastAsia="Times New Roman" w:hAnsi="Calibri" w:cs="Calibri"/>
          <w:b/>
          <w:bCs/>
        </w:rPr>
        <w:t> </w:t>
      </w:r>
      <w:r w:rsidRPr="00D01350">
        <w:rPr>
          <w:rFonts w:ascii="Times New Roman" w:eastAsia="Times New Roman" w:hAnsi="Times New Roman" w:cs="Times New Roman"/>
          <w:b/>
          <w:bCs/>
          <w:sz w:val="24"/>
          <w:szCs w:val="24"/>
        </w:rPr>
        <w:t>Приклади встановлених прав доступу до файлів</w:t>
      </w:r>
    </w:p>
    <w:tbl>
      <w:tblPr>
        <w:tblW w:w="9855" w:type="dxa"/>
        <w:tblCellMar>
          <w:top w:w="15" w:type="dxa"/>
          <w:left w:w="15" w:type="dxa"/>
          <w:bottom w:w="15" w:type="dxa"/>
          <w:right w:w="15" w:type="dxa"/>
        </w:tblCellMar>
        <w:tblLook w:val="04A0" w:firstRow="1" w:lastRow="0" w:firstColumn="1" w:lastColumn="0" w:noHBand="0" w:noVBand="1"/>
      </w:tblPr>
      <w:tblGrid>
        <w:gridCol w:w="1970"/>
        <w:gridCol w:w="7885"/>
      </w:tblGrid>
      <w:tr w:rsidR="00BC7D07" w:rsidRPr="00D01350" w:rsidTr="00B2640E">
        <w:tc>
          <w:tcPr>
            <w:tcW w:w="1970" w:type="dxa"/>
            <w:tcBorders>
              <w:top w:val="single" w:sz="8" w:space="0" w:color="000000"/>
              <w:left w:val="single" w:sz="8" w:space="0" w:color="000000"/>
              <w:bottom w:val="single" w:sz="8" w:space="0" w:color="000000"/>
              <w:right w:val="single" w:sz="8" w:space="0" w:color="000000"/>
            </w:tcBorders>
            <w:noWrap/>
            <w:hideMark/>
          </w:tcPr>
          <w:p w:rsidR="00C9493A" w:rsidRPr="00D01350" w:rsidRDefault="00C9493A" w:rsidP="00C9493A">
            <w:pPr>
              <w:spacing w:after="0" w:line="276" w:lineRule="auto"/>
              <w:ind w:right="100"/>
              <w:jc w:val="center"/>
              <w:rPr>
                <w:rFonts w:ascii="Times New Roman" w:eastAsia="Times New Roman" w:hAnsi="Times New Roman" w:cs="Times New Roman"/>
                <w:sz w:val="24"/>
                <w:szCs w:val="24"/>
              </w:rPr>
            </w:pPr>
            <w:bookmarkStart w:id="77" w:name="table10"/>
            <w:bookmarkEnd w:id="77"/>
            <w:r w:rsidRPr="00D01350">
              <w:rPr>
                <w:rFonts w:ascii="Times New Roman" w:eastAsia="Times New Roman" w:hAnsi="Times New Roman" w:cs="Times New Roman"/>
                <w:b/>
                <w:bCs/>
                <w:sz w:val="24"/>
                <w:szCs w:val="24"/>
              </w:rPr>
              <w:t>Права доступу</w:t>
            </w:r>
          </w:p>
        </w:tc>
        <w:tc>
          <w:tcPr>
            <w:tcW w:w="7885" w:type="dxa"/>
            <w:tcBorders>
              <w:top w:val="single" w:sz="8" w:space="0" w:color="000000"/>
              <w:left w:val="single" w:sz="8" w:space="0" w:color="000000"/>
              <w:bottom w:val="single" w:sz="8" w:space="0" w:color="000000"/>
              <w:right w:val="single" w:sz="8" w:space="0" w:color="000000"/>
            </w:tcBorders>
            <w:hideMark/>
          </w:tcPr>
          <w:p w:rsidR="00C9493A" w:rsidRPr="00D01350" w:rsidRDefault="00C9493A" w:rsidP="00C9493A">
            <w:pPr>
              <w:spacing w:after="0" w:line="276" w:lineRule="auto"/>
              <w:ind w:right="100"/>
              <w:jc w:val="center"/>
              <w:rPr>
                <w:rFonts w:ascii="Times New Roman" w:eastAsia="Times New Roman" w:hAnsi="Times New Roman" w:cs="Times New Roman"/>
                <w:sz w:val="24"/>
                <w:szCs w:val="24"/>
              </w:rPr>
            </w:pPr>
            <w:r w:rsidRPr="00D01350">
              <w:rPr>
                <w:rFonts w:ascii="Times New Roman" w:eastAsia="Times New Roman" w:hAnsi="Times New Roman" w:cs="Times New Roman"/>
                <w:b/>
                <w:bCs/>
                <w:sz w:val="24"/>
                <w:szCs w:val="24"/>
              </w:rPr>
              <w:t>Опис</w:t>
            </w:r>
          </w:p>
        </w:tc>
      </w:tr>
      <w:tr w:rsidR="00BC7D07" w:rsidRPr="00D01350" w:rsidTr="00B2640E">
        <w:tc>
          <w:tcPr>
            <w:tcW w:w="1970" w:type="dxa"/>
            <w:tcBorders>
              <w:top w:val="single" w:sz="8" w:space="0" w:color="000000"/>
              <w:left w:val="single" w:sz="8" w:space="0" w:color="000000"/>
              <w:bottom w:val="single" w:sz="8" w:space="0" w:color="000000"/>
              <w:right w:val="single" w:sz="8" w:space="0" w:color="000000"/>
            </w:tcBorders>
            <w:hideMark/>
          </w:tcPr>
          <w:p w:rsidR="00C9493A" w:rsidRPr="00D01350" w:rsidRDefault="00C9493A" w:rsidP="00C9493A">
            <w:pPr>
              <w:spacing w:after="0" w:line="276" w:lineRule="auto"/>
              <w:ind w:right="100"/>
              <w:jc w:val="center"/>
              <w:rPr>
                <w:rFonts w:ascii="Times New Roman" w:eastAsia="Times New Roman" w:hAnsi="Times New Roman" w:cs="Times New Roman"/>
                <w:b/>
                <w:i/>
                <w:sz w:val="24"/>
                <w:szCs w:val="24"/>
              </w:rPr>
            </w:pPr>
            <w:r w:rsidRPr="00D01350">
              <w:rPr>
                <w:rFonts w:ascii="Courier New" w:eastAsia="Times New Roman" w:hAnsi="Courier New" w:cs="Courier New"/>
                <w:b/>
                <w:bCs/>
                <w:i/>
                <w:sz w:val="24"/>
                <w:szCs w:val="24"/>
              </w:rPr>
              <w:t>-rwx------</w:t>
            </w:r>
          </w:p>
        </w:tc>
        <w:tc>
          <w:tcPr>
            <w:tcW w:w="7885" w:type="dxa"/>
            <w:tcBorders>
              <w:top w:val="single" w:sz="8" w:space="0" w:color="000000"/>
              <w:left w:val="single" w:sz="8" w:space="0" w:color="000000"/>
              <w:bottom w:val="single" w:sz="8" w:space="0" w:color="000000"/>
              <w:right w:val="single" w:sz="8" w:space="0" w:color="000000"/>
            </w:tcBorders>
            <w:hideMark/>
          </w:tcPr>
          <w:p w:rsidR="00C9493A" w:rsidRPr="00D01350" w:rsidRDefault="00C9493A" w:rsidP="00C9493A">
            <w:pPr>
              <w:spacing w:after="0" w:line="276" w:lineRule="auto"/>
              <w:ind w:right="100"/>
              <w:jc w:val="both"/>
              <w:rPr>
                <w:rFonts w:ascii="Times New Roman" w:eastAsia="Times New Roman" w:hAnsi="Times New Roman" w:cs="Times New Roman"/>
                <w:sz w:val="24"/>
                <w:szCs w:val="24"/>
              </w:rPr>
            </w:pPr>
            <w:r w:rsidRPr="00D01350">
              <w:rPr>
                <w:rFonts w:ascii="Times New Roman" w:eastAsia="Times New Roman" w:hAnsi="Times New Roman" w:cs="Times New Roman"/>
                <w:sz w:val="24"/>
                <w:szCs w:val="24"/>
              </w:rPr>
              <w:t xml:space="preserve">Звичайний файл, на який повні права має власник. </w:t>
            </w:r>
            <w:r w:rsidR="00D01350" w:rsidRPr="00D01350">
              <w:rPr>
                <w:rFonts w:ascii="Times New Roman" w:eastAsia="Times New Roman" w:hAnsi="Times New Roman" w:cs="Times New Roman"/>
                <w:sz w:val="24"/>
                <w:szCs w:val="24"/>
              </w:rPr>
              <w:t>І</w:t>
            </w:r>
            <w:r w:rsidRPr="00D01350">
              <w:rPr>
                <w:rFonts w:ascii="Times New Roman" w:eastAsia="Times New Roman" w:hAnsi="Times New Roman" w:cs="Times New Roman"/>
                <w:sz w:val="24"/>
                <w:szCs w:val="24"/>
              </w:rPr>
              <w:t>нший користувач при цьому не</w:t>
            </w:r>
            <w:r w:rsidR="00D01350" w:rsidRPr="00D01350">
              <w:rPr>
                <w:rFonts w:ascii="Times New Roman" w:eastAsia="Times New Roman" w:hAnsi="Times New Roman" w:cs="Times New Roman"/>
                <w:sz w:val="24"/>
                <w:szCs w:val="24"/>
              </w:rPr>
              <w:t xml:space="preserve"> </w:t>
            </w:r>
            <w:r w:rsidRPr="00D01350">
              <w:rPr>
                <w:rFonts w:ascii="Times New Roman" w:eastAsia="Times New Roman" w:hAnsi="Times New Roman" w:cs="Times New Roman"/>
                <w:sz w:val="24"/>
                <w:szCs w:val="24"/>
              </w:rPr>
              <w:t>має ніяких прав доступу до нього</w:t>
            </w:r>
          </w:p>
        </w:tc>
      </w:tr>
      <w:tr w:rsidR="00BC7D07" w:rsidRPr="00D01350" w:rsidTr="00B2640E">
        <w:tc>
          <w:tcPr>
            <w:tcW w:w="1970" w:type="dxa"/>
            <w:tcBorders>
              <w:top w:val="single" w:sz="8" w:space="0" w:color="000000"/>
              <w:left w:val="single" w:sz="8" w:space="0" w:color="000000"/>
              <w:bottom w:val="single" w:sz="8" w:space="0" w:color="000000"/>
              <w:right w:val="single" w:sz="8" w:space="0" w:color="000000"/>
            </w:tcBorders>
            <w:hideMark/>
          </w:tcPr>
          <w:p w:rsidR="00C9493A" w:rsidRPr="00D01350" w:rsidRDefault="00C9493A" w:rsidP="00C9493A">
            <w:pPr>
              <w:spacing w:after="0" w:line="276" w:lineRule="auto"/>
              <w:ind w:right="100"/>
              <w:jc w:val="center"/>
              <w:rPr>
                <w:rFonts w:ascii="Times New Roman" w:eastAsia="Times New Roman" w:hAnsi="Times New Roman" w:cs="Times New Roman"/>
                <w:b/>
                <w:i/>
                <w:sz w:val="24"/>
                <w:szCs w:val="24"/>
              </w:rPr>
            </w:pPr>
            <w:r w:rsidRPr="00D01350">
              <w:rPr>
                <w:rFonts w:ascii="Courier New" w:eastAsia="Times New Roman" w:hAnsi="Courier New" w:cs="Courier New"/>
                <w:b/>
                <w:bCs/>
                <w:i/>
                <w:sz w:val="24"/>
                <w:szCs w:val="24"/>
              </w:rPr>
              <w:t>-rw-------</w:t>
            </w:r>
          </w:p>
        </w:tc>
        <w:tc>
          <w:tcPr>
            <w:tcW w:w="7885" w:type="dxa"/>
            <w:tcBorders>
              <w:top w:val="single" w:sz="8" w:space="0" w:color="000000"/>
              <w:left w:val="single" w:sz="8" w:space="0" w:color="000000"/>
              <w:bottom w:val="single" w:sz="8" w:space="0" w:color="000000"/>
              <w:right w:val="single" w:sz="8" w:space="0" w:color="000000"/>
            </w:tcBorders>
            <w:hideMark/>
          </w:tcPr>
          <w:p w:rsidR="00C9493A" w:rsidRPr="00D01350" w:rsidRDefault="00C9493A" w:rsidP="00C9493A">
            <w:pPr>
              <w:spacing w:after="0" w:line="276" w:lineRule="auto"/>
              <w:ind w:right="100"/>
              <w:jc w:val="both"/>
              <w:rPr>
                <w:rFonts w:ascii="Times New Roman" w:eastAsia="Times New Roman" w:hAnsi="Times New Roman" w:cs="Times New Roman"/>
                <w:sz w:val="24"/>
                <w:szCs w:val="24"/>
              </w:rPr>
            </w:pPr>
            <w:r w:rsidRPr="00D01350">
              <w:rPr>
                <w:rFonts w:ascii="Times New Roman" w:eastAsia="Times New Roman" w:hAnsi="Times New Roman" w:cs="Times New Roman"/>
                <w:sz w:val="24"/>
                <w:szCs w:val="24"/>
              </w:rPr>
              <w:t>Звичайний файл, який доступний власнику для читання і запису. Ніякий інший користувач при цьому не</w:t>
            </w:r>
            <w:r w:rsidR="00D01350" w:rsidRPr="00D01350">
              <w:rPr>
                <w:rFonts w:ascii="Times New Roman" w:eastAsia="Times New Roman" w:hAnsi="Times New Roman" w:cs="Times New Roman"/>
                <w:sz w:val="24"/>
                <w:szCs w:val="24"/>
              </w:rPr>
              <w:t xml:space="preserve"> </w:t>
            </w:r>
            <w:r w:rsidRPr="00D01350">
              <w:rPr>
                <w:rFonts w:ascii="Times New Roman" w:eastAsia="Times New Roman" w:hAnsi="Times New Roman" w:cs="Times New Roman"/>
                <w:sz w:val="24"/>
                <w:szCs w:val="24"/>
              </w:rPr>
              <w:t>має прав доступу до нього</w:t>
            </w:r>
          </w:p>
        </w:tc>
      </w:tr>
      <w:tr w:rsidR="00BC7D07" w:rsidRPr="00D01350" w:rsidTr="00B2640E">
        <w:tc>
          <w:tcPr>
            <w:tcW w:w="1970" w:type="dxa"/>
            <w:tcBorders>
              <w:top w:val="single" w:sz="8" w:space="0" w:color="000000"/>
              <w:left w:val="single" w:sz="8" w:space="0" w:color="000000"/>
              <w:bottom w:val="single" w:sz="8" w:space="0" w:color="000000"/>
              <w:right w:val="single" w:sz="8" w:space="0" w:color="000000"/>
            </w:tcBorders>
            <w:hideMark/>
          </w:tcPr>
          <w:p w:rsidR="00C9493A" w:rsidRPr="00D01350" w:rsidRDefault="00C9493A" w:rsidP="00C9493A">
            <w:pPr>
              <w:spacing w:after="0" w:line="276" w:lineRule="auto"/>
              <w:ind w:right="100"/>
              <w:jc w:val="center"/>
              <w:rPr>
                <w:rFonts w:ascii="Times New Roman" w:eastAsia="Times New Roman" w:hAnsi="Times New Roman" w:cs="Times New Roman"/>
                <w:b/>
                <w:i/>
                <w:sz w:val="24"/>
                <w:szCs w:val="24"/>
              </w:rPr>
            </w:pPr>
            <w:r w:rsidRPr="00D01350">
              <w:rPr>
                <w:rFonts w:ascii="Courier New" w:eastAsia="Times New Roman" w:hAnsi="Courier New" w:cs="Courier New"/>
                <w:b/>
                <w:bCs/>
                <w:i/>
                <w:sz w:val="24"/>
                <w:szCs w:val="24"/>
              </w:rPr>
              <w:t>-rw-r--r--</w:t>
            </w:r>
          </w:p>
        </w:tc>
        <w:tc>
          <w:tcPr>
            <w:tcW w:w="7885" w:type="dxa"/>
            <w:tcBorders>
              <w:top w:val="single" w:sz="8" w:space="0" w:color="000000"/>
              <w:left w:val="single" w:sz="8" w:space="0" w:color="000000"/>
              <w:bottom w:val="single" w:sz="8" w:space="0" w:color="000000"/>
              <w:right w:val="single" w:sz="8" w:space="0" w:color="000000"/>
            </w:tcBorders>
            <w:hideMark/>
          </w:tcPr>
          <w:p w:rsidR="00C9493A" w:rsidRPr="00D01350" w:rsidRDefault="00C9493A" w:rsidP="00C9493A">
            <w:pPr>
              <w:spacing w:after="0" w:line="276" w:lineRule="auto"/>
              <w:ind w:right="100"/>
              <w:jc w:val="both"/>
              <w:rPr>
                <w:rFonts w:ascii="Times New Roman" w:eastAsia="Times New Roman" w:hAnsi="Times New Roman" w:cs="Times New Roman"/>
                <w:sz w:val="24"/>
                <w:szCs w:val="24"/>
              </w:rPr>
            </w:pPr>
            <w:r w:rsidRPr="00D01350">
              <w:rPr>
                <w:rFonts w:ascii="Times New Roman" w:eastAsia="Times New Roman" w:hAnsi="Times New Roman" w:cs="Times New Roman"/>
                <w:sz w:val="24"/>
                <w:szCs w:val="24"/>
              </w:rPr>
              <w:t xml:space="preserve">Звичайний файл, який доступний власнику для читання і запису. Право на читання файлу мають члени основної групи власника та всі інші користувачі, </w:t>
            </w:r>
            <w:r w:rsidR="00D01350" w:rsidRPr="00D01350">
              <w:rPr>
                <w:rFonts w:ascii="Times New Roman" w:eastAsia="Times New Roman" w:hAnsi="Times New Roman" w:cs="Times New Roman"/>
                <w:sz w:val="24"/>
                <w:szCs w:val="24"/>
              </w:rPr>
              <w:t>але</w:t>
            </w:r>
            <w:r w:rsidRPr="00D01350">
              <w:rPr>
                <w:rFonts w:ascii="Times New Roman" w:eastAsia="Times New Roman" w:hAnsi="Times New Roman" w:cs="Times New Roman"/>
                <w:sz w:val="24"/>
                <w:szCs w:val="24"/>
              </w:rPr>
              <w:t xml:space="preserve"> інших прав доступу на </w:t>
            </w:r>
            <w:r w:rsidR="00D01350" w:rsidRPr="00D01350">
              <w:rPr>
                <w:rFonts w:ascii="Times New Roman" w:eastAsia="Times New Roman" w:hAnsi="Times New Roman" w:cs="Times New Roman"/>
                <w:sz w:val="24"/>
                <w:szCs w:val="24"/>
              </w:rPr>
              <w:t>цей</w:t>
            </w:r>
            <w:r w:rsidRPr="00D01350">
              <w:rPr>
                <w:rFonts w:ascii="Times New Roman" w:eastAsia="Times New Roman" w:hAnsi="Times New Roman" w:cs="Times New Roman"/>
                <w:sz w:val="24"/>
                <w:szCs w:val="24"/>
              </w:rPr>
              <w:t xml:space="preserve"> файл у них немає</w:t>
            </w:r>
          </w:p>
        </w:tc>
      </w:tr>
      <w:tr w:rsidR="00BC7D07" w:rsidRPr="00D01350" w:rsidTr="00B2640E">
        <w:tc>
          <w:tcPr>
            <w:tcW w:w="1970" w:type="dxa"/>
            <w:tcBorders>
              <w:top w:val="single" w:sz="8" w:space="0" w:color="000000"/>
              <w:left w:val="single" w:sz="8" w:space="0" w:color="000000"/>
              <w:bottom w:val="single" w:sz="8" w:space="0" w:color="000000"/>
              <w:right w:val="single" w:sz="8" w:space="0" w:color="000000"/>
            </w:tcBorders>
            <w:hideMark/>
          </w:tcPr>
          <w:p w:rsidR="00C9493A" w:rsidRPr="00D01350" w:rsidRDefault="00C9493A" w:rsidP="00C9493A">
            <w:pPr>
              <w:spacing w:after="0" w:line="276" w:lineRule="auto"/>
              <w:ind w:right="100"/>
              <w:jc w:val="center"/>
              <w:rPr>
                <w:rFonts w:ascii="Times New Roman" w:eastAsia="Times New Roman" w:hAnsi="Times New Roman" w:cs="Times New Roman"/>
                <w:b/>
                <w:i/>
                <w:sz w:val="24"/>
                <w:szCs w:val="24"/>
              </w:rPr>
            </w:pPr>
            <w:r w:rsidRPr="00D01350">
              <w:rPr>
                <w:rFonts w:ascii="Courier New" w:eastAsia="Times New Roman" w:hAnsi="Courier New" w:cs="Courier New"/>
                <w:b/>
                <w:bCs/>
                <w:i/>
                <w:sz w:val="24"/>
                <w:szCs w:val="24"/>
              </w:rPr>
              <w:t>-rwxr-xr-x</w:t>
            </w:r>
          </w:p>
        </w:tc>
        <w:tc>
          <w:tcPr>
            <w:tcW w:w="7885" w:type="dxa"/>
            <w:tcBorders>
              <w:top w:val="single" w:sz="8" w:space="0" w:color="000000"/>
              <w:left w:val="single" w:sz="8" w:space="0" w:color="000000"/>
              <w:bottom w:val="single" w:sz="8" w:space="0" w:color="000000"/>
              <w:right w:val="single" w:sz="8" w:space="0" w:color="000000"/>
            </w:tcBorders>
            <w:hideMark/>
          </w:tcPr>
          <w:p w:rsidR="00C9493A" w:rsidRPr="00D01350" w:rsidRDefault="00C9493A" w:rsidP="00C9493A">
            <w:pPr>
              <w:spacing w:after="0" w:line="276" w:lineRule="auto"/>
              <w:ind w:right="100"/>
              <w:jc w:val="both"/>
              <w:rPr>
                <w:rFonts w:ascii="Times New Roman" w:eastAsia="Times New Roman" w:hAnsi="Times New Roman" w:cs="Times New Roman"/>
                <w:sz w:val="24"/>
                <w:szCs w:val="24"/>
              </w:rPr>
            </w:pPr>
            <w:r w:rsidRPr="00D01350">
              <w:rPr>
                <w:rFonts w:ascii="Times New Roman" w:eastAsia="Times New Roman" w:hAnsi="Times New Roman" w:cs="Times New Roman"/>
                <w:sz w:val="24"/>
                <w:szCs w:val="24"/>
              </w:rPr>
              <w:t>Звичайний файл, право на читання і виконання якого ма</w:t>
            </w:r>
            <w:r w:rsidR="00D01350" w:rsidRPr="00D01350">
              <w:rPr>
                <w:rFonts w:ascii="Times New Roman" w:eastAsia="Times New Roman" w:hAnsi="Times New Roman" w:cs="Times New Roman"/>
                <w:sz w:val="24"/>
                <w:szCs w:val="24"/>
              </w:rPr>
              <w:t>є</w:t>
            </w:r>
            <w:r w:rsidRPr="00D01350">
              <w:rPr>
                <w:rFonts w:ascii="Times New Roman" w:eastAsia="Times New Roman" w:hAnsi="Times New Roman" w:cs="Times New Roman"/>
                <w:sz w:val="24"/>
                <w:szCs w:val="24"/>
              </w:rPr>
              <w:t xml:space="preserve"> власник, члени основної гр</w:t>
            </w:r>
            <w:r w:rsidR="008409FB" w:rsidRPr="00D01350">
              <w:rPr>
                <w:rFonts w:ascii="Times New Roman" w:eastAsia="Times New Roman" w:hAnsi="Times New Roman" w:cs="Times New Roman"/>
                <w:sz w:val="24"/>
                <w:szCs w:val="24"/>
              </w:rPr>
              <w:t>упи власника та  всі інші корист</w:t>
            </w:r>
            <w:r w:rsidRPr="00D01350">
              <w:rPr>
                <w:rFonts w:ascii="Times New Roman" w:eastAsia="Times New Roman" w:hAnsi="Times New Roman" w:cs="Times New Roman"/>
                <w:sz w:val="24"/>
                <w:szCs w:val="24"/>
              </w:rPr>
              <w:t>увачі. Власнику файлу він доступний також для запису</w:t>
            </w:r>
          </w:p>
        </w:tc>
      </w:tr>
      <w:tr w:rsidR="00BC7D07" w:rsidRPr="00D01350" w:rsidTr="00B2640E">
        <w:tc>
          <w:tcPr>
            <w:tcW w:w="1970" w:type="dxa"/>
            <w:tcBorders>
              <w:top w:val="single" w:sz="8" w:space="0" w:color="000000"/>
              <w:left w:val="single" w:sz="8" w:space="0" w:color="000000"/>
              <w:bottom w:val="single" w:sz="8" w:space="0" w:color="000000"/>
              <w:right w:val="single" w:sz="8" w:space="0" w:color="000000"/>
            </w:tcBorders>
            <w:hideMark/>
          </w:tcPr>
          <w:p w:rsidR="00C9493A" w:rsidRPr="00D01350" w:rsidRDefault="00C9493A" w:rsidP="00C9493A">
            <w:pPr>
              <w:spacing w:after="0" w:line="276" w:lineRule="auto"/>
              <w:ind w:right="100"/>
              <w:jc w:val="center"/>
              <w:rPr>
                <w:rFonts w:ascii="Times New Roman" w:eastAsia="Times New Roman" w:hAnsi="Times New Roman" w:cs="Times New Roman"/>
                <w:b/>
                <w:i/>
                <w:sz w:val="24"/>
                <w:szCs w:val="24"/>
              </w:rPr>
            </w:pPr>
            <w:r w:rsidRPr="00D01350">
              <w:rPr>
                <w:rFonts w:ascii="Courier New" w:eastAsia="Times New Roman" w:hAnsi="Courier New" w:cs="Courier New"/>
                <w:b/>
                <w:bCs/>
                <w:i/>
                <w:sz w:val="24"/>
                <w:szCs w:val="24"/>
              </w:rPr>
              <w:t>-rw-rw-----</w:t>
            </w:r>
          </w:p>
        </w:tc>
        <w:tc>
          <w:tcPr>
            <w:tcW w:w="7885" w:type="dxa"/>
            <w:tcBorders>
              <w:top w:val="single" w:sz="8" w:space="0" w:color="000000"/>
              <w:left w:val="single" w:sz="8" w:space="0" w:color="000000"/>
              <w:bottom w:val="single" w:sz="8" w:space="0" w:color="000000"/>
              <w:right w:val="single" w:sz="8" w:space="0" w:color="000000"/>
            </w:tcBorders>
            <w:hideMark/>
          </w:tcPr>
          <w:p w:rsidR="00C9493A" w:rsidRPr="00D01350" w:rsidRDefault="00C9493A" w:rsidP="00C9493A">
            <w:pPr>
              <w:spacing w:after="0" w:line="276" w:lineRule="auto"/>
              <w:ind w:right="100"/>
              <w:jc w:val="both"/>
              <w:rPr>
                <w:rFonts w:ascii="Times New Roman" w:eastAsia="Times New Roman" w:hAnsi="Times New Roman" w:cs="Times New Roman"/>
                <w:sz w:val="24"/>
                <w:szCs w:val="24"/>
              </w:rPr>
            </w:pPr>
            <w:r w:rsidRPr="00D01350">
              <w:rPr>
                <w:rFonts w:ascii="Times New Roman" w:eastAsia="Times New Roman" w:hAnsi="Times New Roman" w:cs="Times New Roman"/>
                <w:sz w:val="24"/>
                <w:szCs w:val="24"/>
              </w:rPr>
              <w:t xml:space="preserve">Звичайний файл, на який мають право читання та запису власник файлу та члени його основної групи. </w:t>
            </w:r>
            <w:r w:rsidR="00D01350" w:rsidRPr="00D01350">
              <w:rPr>
                <w:rFonts w:ascii="Times New Roman" w:eastAsia="Times New Roman" w:hAnsi="Times New Roman" w:cs="Times New Roman"/>
                <w:sz w:val="24"/>
                <w:szCs w:val="24"/>
              </w:rPr>
              <w:t>У</w:t>
            </w:r>
            <w:r w:rsidRPr="00D01350">
              <w:rPr>
                <w:rFonts w:ascii="Times New Roman" w:eastAsia="Times New Roman" w:hAnsi="Times New Roman" w:cs="Times New Roman"/>
                <w:sz w:val="24"/>
                <w:szCs w:val="24"/>
              </w:rPr>
              <w:t xml:space="preserve">сі інші не мають ніяких прав доступу </w:t>
            </w:r>
            <w:r w:rsidR="00D01350" w:rsidRPr="00D01350">
              <w:rPr>
                <w:rFonts w:ascii="Times New Roman" w:eastAsia="Times New Roman" w:hAnsi="Times New Roman" w:cs="Times New Roman"/>
                <w:sz w:val="24"/>
                <w:szCs w:val="24"/>
              </w:rPr>
              <w:t xml:space="preserve">до </w:t>
            </w:r>
            <w:r w:rsidRPr="00D01350">
              <w:rPr>
                <w:rFonts w:ascii="Times New Roman" w:eastAsia="Times New Roman" w:hAnsi="Times New Roman" w:cs="Times New Roman"/>
                <w:sz w:val="24"/>
                <w:szCs w:val="24"/>
              </w:rPr>
              <w:t>нього</w:t>
            </w:r>
          </w:p>
        </w:tc>
      </w:tr>
      <w:tr w:rsidR="00BC7D07" w:rsidRPr="00D01350" w:rsidTr="00B2640E">
        <w:tc>
          <w:tcPr>
            <w:tcW w:w="1970" w:type="dxa"/>
            <w:tcBorders>
              <w:top w:val="single" w:sz="8" w:space="0" w:color="000000"/>
              <w:left w:val="single" w:sz="8" w:space="0" w:color="000000"/>
              <w:bottom w:val="single" w:sz="8" w:space="0" w:color="000000"/>
              <w:right w:val="single" w:sz="8" w:space="0" w:color="000000"/>
            </w:tcBorders>
            <w:hideMark/>
          </w:tcPr>
          <w:p w:rsidR="00C9493A" w:rsidRPr="00D01350" w:rsidRDefault="00C9493A" w:rsidP="00C9493A">
            <w:pPr>
              <w:spacing w:after="0" w:line="276" w:lineRule="auto"/>
              <w:ind w:right="100"/>
              <w:jc w:val="center"/>
              <w:rPr>
                <w:rFonts w:ascii="Times New Roman" w:eastAsia="Times New Roman" w:hAnsi="Times New Roman" w:cs="Times New Roman"/>
                <w:b/>
                <w:i/>
                <w:sz w:val="24"/>
                <w:szCs w:val="24"/>
              </w:rPr>
            </w:pPr>
            <w:r w:rsidRPr="00D01350">
              <w:rPr>
                <w:rFonts w:ascii="Courier New" w:eastAsia="Times New Roman" w:hAnsi="Courier New" w:cs="Courier New"/>
                <w:b/>
                <w:bCs/>
                <w:i/>
                <w:sz w:val="24"/>
                <w:szCs w:val="24"/>
                <w:lang w:val="en-US"/>
              </w:rPr>
              <w:t>l</w:t>
            </w:r>
            <w:r w:rsidRPr="00D01350">
              <w:rPr>
                <w:rFonts w:ascii="Courier New" w:eastAsia="Times New Roman" w:hAnsi="Courier New" w:cs="Courier New"/>
                <w:b/>
                <w:bCs/>
                <w:i/>
                <w:sz w:val="24"/>
                <w:szCs w:val="24"/>
              </w:rPr>
              <w:t>rwxrwxrwx</w:t>
            </w:r>
          </w:p>
        </w:tc>
        <w:tc>
          <w:tcPr>
            <w:tcW w:w="7885" w:type="dxa"/>
            <w:tcBorders>
              <w:top w:val="single" w:sz="8" w:space="0" w:color="000000"/>
              <w:left w:val="single" w:sz="8" w:space="0" w:color="000000"/>
              <w:bottom w:val="single" w:sz="8" w:space="0" w:color="000000"/>
              <w:right w:val="single" w:sz="8" w:space="0" w:color="000000"/>
            </w:tcBorders>
            <w:hideMark/>
          </w:tcPr>
          <w:p w:rsidR="00C9493A" w:rsidRPr="00D01350" w:rsidRDefault="00C9493A" w:rsidP="00C9493A">
            <w:pPr>
              <w:spacing w:after="0" w:line="276" w:lineRule="auto"/>
              <w:ind w:right="100"/>
              <w:jc w:val="both"/>
              <w:rPr>
                <w:rFonts w:ascii="Times New Roman" w:eastAsia="Times New Roman" w:hAnsi="Times New Roman" w:cs="Times New Roman"/>
                <w:sz w:val="24"/>
                <w:szCs w:val="24"/>
              </w:rPr>
            </w:pPr>
            <w:r w:rsidRPr="00D01350">
              <w:rPr>
                <w:rFonts w:ascii="Times New Roman" w:eastAsia="Times New Roman" w:hAnsi="Times New Roman" w:cs="Times New Roman"/>
                <w:sz w:val="24"/>
                <w:szCs w:val="24"/>
              </w:rPr>
              <w:t xml:space="preserve">Символічне посилання. Це означає, що всі права доступу є недійсними, а фактичні права </w:t>
            </w:r>
            <w:r w:rsidR="00D01350" w:rsidRPr="00D01350">
              <w:rPr>
                <w:rFonts w:ascii="Times New Roman" w:eastAsia="Times New Roman" w:hAnsi="Times New Roman" w:cs="Times New Roman"/>
                <w:sz w:val="24"/>
                <w:szCs w:val="24"/>
              </w:rPr>
              <w:t>до</w:t>
            </w:r>
            <w:r w:rsidRPr="00D01350">
              <w:rPr>
                <w:rFonts w:ascii="Times New Roman" w:eastAsia="Times New Roman" w:hAnsi="Times New Roman" w:cs="Times New Roman"/>
                <w:sz w:val="24"/>
                <w:szCs w:val="24"/>
              </w:rPr>
              <w:t xml:space="preserve"> нього визначаються правами доступу файлу, на який вказує символічне посилання </w:t>
            </w:r>
          </w:p>
        </w:tc>
      </w:tr>
      <w:tr w:rsidR="00BC7D07" w:rsidRPr="00D01350" w:rsidTr="00B2640E">
        <w:tc>
          <w:tcPr>
            <w:tcW w:w="1970" w:type="dxa"/>
            <w:tcBorders>
              <w:top w:val="single" w:sz="8" w:space="0" w:color="000000"/>
              <w:left w:val="single" w:sz="8" w:space="0" w:color="000000"/>
              <w:bottom w:val="single" w:sz="8" w:space="0" w:color="000000"/>
              <w:right w:val="single" w:sz="8" w:space="0" w:color="000000"/>
            </w:tcBorders>
            <w:hideMark/>
          </w:tcPr>
          <w:p w:rsidR="00C9493A" w:rsidRPr="00D01350" w:rsidRDefault="00C9493A" w:rsidP="00C9493A">
            <w:pPr>
              <w:spacing w:after="0" w:line="276" w:lineRule="auto"/>
              <w:ind w:right="100"/>
              <w:jc w:val="center"/>
              <w:rPr>
                <w:rFonts w:ascii="Times New Roman" w:eastAsia="Times New Roman" w:hAnsi="Times New Roman" w:cs="Times New Roman"/>
                <w:b/>
                <w:i/>
                <w:sz w:val="24"/>
                <w:szCs w:val="24"/>
              </w:rPr>
            </w:pPr>
            <w:r w:rsidRPr="00D01350">
              <w:rPr>
                <w:rFonts w:ascii="Courier New" w:eastAsia="Times New Roman" w:hAnsi="Courier New" w:cs="Courier New"/>
                <w:b/>
                <w:bCs/>
                <w:i/>
                <w:sz w:val="24"/>
                <w:szCs w:val="24"/>
              </w:rPr>
              <w:t>drwxrwx---</w:t>
            </w:r>
          </w:p>
        </w:tc>
        <w:tc>
          <w:tcPr>
            <w:tcW w:w="7885" w:type="dxa"/>
            <w:tcBorders>
              <w:top w:val="single" w:sz="8" w:space="0" w:color="000000"/>
              <w:left w:val="single" w:sz="8" w:space="0" w:color="000000"/>
              <w:bottom w:val="single" w:sz="8" w:space="0" w:color="000000"/>
              <w:right w:val="single" w:sz="8" w:space="0" w:color="000000"/>
            </w:tcBorders>
            <w:hideMark/>
          </w:tcPr>
          <w:p w:rsidR="00C9493A" w:rsidRPr="00D01350" w:rsidRDefault="00C9493A" w:rsidP="00C9493A">
            <w:pPr>
              <w:spacing w:after="0" w:line="276" w:lineRule="auto"/>
              <w:ind w:right="100"/>
              <w:jc w:val="both"/>
              <w:rPr>
                <w:rFonts w:ascii="Times New Roman" w:eastAsia="Times New Roman" w:hAnsi="Times New Roman" w:cs="Times New Roman"/>
                <w:sz w:val="24"/>
                <w:szCs w:val="24"/>
              </w:rPr>
            </w:pPr>
            <w:r w:rsidRPr="00D01350">
              <w:rPr>
                <w:rFonts w:ascii="Times New Roman" w:eastAsia="Times New Roman" w:hAnsi="Times New Roman" w:cs="Times New Roman"/>
                <w:sz w:val="24"/>
                <w:szCs w:val="24"/>
              </w:rPr>
              <w:t>Каталог, у який можуть входити, а також створювати, перейменовувати і видаляти файли власник та члени його основної групи. </w:t>
            </w:r>
            <w:r w:rsidR="00D01350" w:rsidRPr="00D01350">
              <w:rPr>
                <w:rFonts w:ascii="Times New Roman" w:eastAsia="Times New Roman" w:hAnsi="Times New Roman" w:cs="Times New Roman"/>
                <w:sz w:val="24"/>
                <w:szCs w:val="24"/>
              </w:rPr>
              <w:t>У</w:t>
            </w:r>
            <w:r w:rsidRPr="00D01350">
              <w:rPr>
                <w:rFonts w:ascii="Times New Roman" w:eastAsia="Times New Roman" w:hAnsi="Times New Roman" w:cs="Times New Roman"/>
                <w:sz w:val="24"/>
                <w:szCs w:val="24"/>
              </w:rPr>
              <w:t xml:space="preserve">сі інші не мають ніяких прав доступу </w:t>
            </w:r>
            <w:r w:rsidR="00D01350" w:rsidRPr="00D01350">
              <w:rPr>
                <w:rFonts w:ascii="Times New Roman" w:eastAsia="Times New Roman" w:hAnsi="Times New Roman" w:cs="Times New Roman"/>
                <w:sz w:val="24"/>
                <w:szCs w:val="24"/>
              </w:rPr>
              <w:t xml:space="preserve">до </w:t>
            </w:r>
            <w:r w:rsidRPr="00D01350">
              <w:rPr>
                <w:rFonts w:ascii="Times New Roman" w:eastAsia="Times New Roman" w:hAnsi="Times New Roman" w:cs="Times New Roman"/>
                <w:sz w:val="24"/>
                <w:szCs w:val="24"/>
              </w:rPr>
              <w:t>нього</w:t>
            </w:r>
          </w:p>
        </w:tc>
      </w:tr>
      <w:tr w:rsidR="00C9493A" w:rsidRPr="00D01350" w:rsidTr="00B2640E">
        <w:tc>
          <w:tcPr>
            <w:tcW w:w="1970" w:type="dxa"/>
            <w:tcBorders>
              <w:top w:val="single" w:sz="8" w:space="0" w:color="000000"/>
              <w:left w:val="single" w:sz="8" w:space="0" w:color="000000"/>
              <w:bottom w:val="single" w:sz="8" w:space="0" w:color="000000"/>
              <w:right w:val="single" w:sz="8" w:space="0" w:color="000000"/>
            </w:tcBorders>
            <w:hideMark/>
          </w:tcPr>
          <w:p w:rsidR="00C9493A" w:rsidRPr="00D01350" w:rsidRDefault="00C9493A" w:rsidP="00C9493A">
            <w:pPr>
              <w:spacing w:after="0" w:line="276" w:lineRule="auto"/>
              <w:ind w:right="100"/>
              <w:jc w:val="center"/>
              <w:rPr>
                <w:rFonts w:ascii="Times New Roman" w:eastAsia="Times New Roman" w:hAnsi="Times New Roman" w:cs="Times New Roman"/>
                <w:b/>
                <w:i/>
                <w:sz w:val="24"/>
                <w:szCs w:val="24"/>
              </w:rPr>
            </w:pPr>
            <w:r w:rsidRPr="00D01350">
              <w:rPr>
                <w:rFonts w:ascii="Courier New" w:eastAsia="Times New Roman" w:hAnsi="Courier New" w:cs="Courier New"/>
                <w:b/>
                <w:bCs/>
                <w:i/>
                <w:sz w:val="24"/>
                <w:szCs w:val="24"/>
              </w:rPr>
              <w:t>drwxr-x---</w:t>
            </w:r>
          </w:p>
        </w:tc>
        <w:tc>
          <w:tcPr>
            <w:tcW w:w="7885" w:type="dxa"/>
            <w:tcBorders>
              <w:top w:val="single" w:sz="8" w:space="0" w:color="000000"/>
              <w:left w:val="single" w:sz="8" w:space="0" w:color="000000"/>
              <w:bottom w:val="single" w:sz="8" w:space="0" w:color="000000"/>
              <w:right w:val="single" w:sz="8" w:space="0" w:color="000000"/>
            </w:tcBorders>
            <w:hideMark/>
          </w:tcPr>
          <w:p w:rsidR="00C9493A" w:rsidRPr="00D01350" w:rsidRDefault="00C9493A" w:rsidP="00C9493A">
            <w:pPr>
              <w:spacing w:after="0" w:line="276" w:lineRule="auto"/>
              <w:ind w:right="100"/>
              <w:jc w:val="both"/>
              <w:rPr>
                <w:rFonts w:ascii="Times New Roman" w:eastAsia="Times New Roman" w:hAnsi="Times New Roman" w:cs="Times New Roman"/>
                <w:sz w:val="24"/>
                <w:szCs w:val="24"/>
              </w:rPr>
            </w:pPr>
            <w:r w:rsidRPr="00D01350">
              <w:rPr>
                <w:rFonts w:ascii="Times New Roman" w:eastAsia="Times New Roman" w:hAnsi="Times New Roman" w:cs="Times New Roman"/>
                <w:sz w:val="24"/>
                <w:szCs w:val="24"/>
              </w:rPr>
              <w:t>Каталог, у який можуть входити вл</w:t>
            </w:r>
            <w:r w:rsidR="00D01350" w:rsidRPr="00D01350">
              <w:rPr>
                <w:rFonts w:ascii="Times New Roman" w:eastAsia="Times New Roman" w:hAnsi="Times New Roman" w:cs="Times New Roman"/>
                <w:sz w:val="24"/>
                <w:szCs w:val="24"/>
              </w:rPr>
              <w:t>а</w:t>
            </w:r>
            <w:r w:rsidRPr="00D01350">
              <w:rPr>
                <w:rFonts w:ascii="Times New Roman" w:eastAsia="Times New Roman" w:hAnsi="Times New Roman" w:cs="Times New Roman"/>
                <w:sz w:val="24"/>
                <w:szCs w:val="24"/>
              </w:rPr>
              <w:t xml:space="preserve">сник та члени його основної групи. Власник також може створювати, перейменовувати і видаляти файли всередині каталогу.  Всі інші не мають ніяких прав доступу </w:t>
            </w:r>
            <w:r w:rsidR="00D01350" w:rsidRPr="00D01350">
              <w:rPr>
                <w:rFonts w:ascii="Times New Roman" w:eastAsia="Times New Roman" w:hAnsi="Times New Roman" w:cs="Times New Roman"/>
                <w:sz w:val="24"/>
                <w:szCs w:val="24"/>
              </w:rPr>
              <w:t>до</w:t>
            </w:r>
            <w:r w:rsidRPr="00D01350">
              <w:rPr>
                <w:rFonts w:ascii="Times New Roman" w:eastAsia="Times New Roman" w:hAnsi="Times New Roman" w:cs="Times New Roman"/>
                <w:sz w:val="24"/>
                <w:szCs w:val="24"/>
              </w:rPr>
              <w:t xml:space="preserve"> нього</w:t>
            </w:r>
          </w:p>
        </w:tc>
      </w:tr>
    </w:tbl>
    <w:p w:rsidR="00C9493A" w:rsidRPr="00BC7D07" w:rsidRDefault="00C9493A" w:rsidP="00C9493A">
      <w:pPr>
        <w:spacing w:after="0" w:line="276" w:lineRule="auto"/>
        <w:jc w:val="center"/>
        <w:rPr>
          <w:rFonts w:ascii="Times New Roman" w:eastAsia="Times New Roman" w:hAnsi="Times New Roman" w:cs="Times New Roman"/>
          <w:b/>
          <w:bCs/>
          <w:color w:val="FF0000"/>
          <w:sz w:val="28"/>
          <w:szCs w:val="28"/>
        </w:rPr>
      </w:pPr>
    </w:p>
    <w:p w:rsidR="00C9493A" w:rsidRPr="00D01350" w:rsidRDefault="00C9493A" w:rsidP="009C6BFF">
      <w:pPr>
        <w:pStyle w:val="3"/>
        <w:numPr>
          <w:ilvl w:val="2"/>
          <w:numId w:val="22"/>
        </w:numPr>
        <w:ind w:left="0" w:firstLine="0"/>
        <w:rPr>
          <w:rFonts w:eastAsia="Times New Roman" w:cs="Times New Roman"/>
        </w:rPr>
      </w:pPr>
      <w:bookmarkStart w:id="78" w:name="_Toc2373736"/>
      <w:r w:rsidRPr="00D01350">
        <w:rPr>
          <w:rFonts w:eastAsia="Times New Roman" w:cs="Times New Roman"/>
        </w:rPr>
        <w:lastRenderedPageBreak/>
        <w:t>Зміна режиму доступу до файлу</w:t>
      </w:r>
      <w:bookmarkEnd w:id="78"/>
    </w:p>
    <w:p w:rsidR="00C9493A" w:rsidRPr="00D01350" w:rsidRDefault="00C9493A" w:rsidP="00B2640E">
      <w:pPr>
        <w:spacing w:after="0" w:line="276" w:lineRule="auto"/>
        <w:ind w:firstLine="540"/>
        <w:jc w:val="both"/>
        <w:rPr>
          <w:rFonts w:ascii="Times New Roman" w:eastAsia="Times New Roman" w:hAnsi="Times New Roman" w:cs="Times New Roman"/>
          <w:sz w:val="24"/>
          <w:szCs w:val="24"/>
        </w:rPr>
      </w:pPr>
      <w:r w:rsidRPr="00D01350">
        <w:rPr>
          <w:rFonts w:ascii="Times New Roman" w:eastAsia="Times New Roman" w:hAnsi="Times New Roman" w:cs="Times New Roman"/>
          <w:sz w:val="24"/>
          <w:szCs w:val="24"/>
        </w:rPr>
        <w:t>Для зміни прав доступу до файлу або каталогу призначена команда </w:t>
      </w:r>
      <w:r w:rsidRPr="00D01350">
        <w:rPr>
          <w:rFonts w:ascii="Courier New" w:eastAsia="Times New Roman" w:hAnsi="Courier New" w:cs="Courier New"/>
          <w:b/>
          <w:bCs/>
          <w:i/>
          <w:sz w:val="24"/>
          <w:szCs w:val="24"/>
        </w:rPr>
        <w:t>chmod</w:t>
      </w:r>
      <w:r w:rsidRPr="00D01350">
        <w:rPr>
          <w:rFonts w:ascii="Times New Roman" w:eastAsia="Times New Roman" w:hAnsi="Times New Roman" w:cs="Times New Roman"/>
          <w:sz w:val="24"/>
          <w:szCs w:val="24"/>
        </w:rPr>
        <w:t xml:space="preserve">. </w:t>
      </w:r>
      <w:r w:rsidR="00D01350" w:rsidRPr="00D01350">
        <w:rPr>
          <w:rFonts w:ascii="Times New Roman" w:eastAsia="Times New Roman" w:hAnsi="Times New Roman" w:cs="Times New Roman"/>
          <w:sz w:val="24"/>
          <w:szCs w:val="24"/>
        </w:rPr>
        <w:t>За</w:t>
      </w:r>
      <w:r w:rsidRPr="00D01350">
        <w:rPr>
          <w:rFonts w:ascii="Times New Roman" w:eastAsia="Times New Roman" w:hAnsi="Times New Roman" w:cs="Times New Roman"/>
          <w:sz w:val="24"/>
          <w:szCs w:val="24"/>
        </w:rPr>
        <w:t>пам</w:t>
      </w:r>
      <w:r w:rsidRPr="00D01350">
        <w:rPr>
          <w:rFonts w:ascii="Times New Roman" w:eastAsia="Times New Roman" w:hAnsi="Times New Roman" w:cs="Times New Roman"/>
          <w:sz w:val="24"/>
          <w:szCs w:val="24"/>
          <w:lang w:val="ru-RU"/>
        </w:rPr>
        <w:t>’</w:t>
      </w:r>
      <w:r w:rsidRPr="00D01350">
        <w:rPr>
          <w:rFonts w:ascii="Times New Roman" w:eastAsia="Times New Roman" w:hAnsi="Times New Roman" w:cs="Times New Roman"/>
          <w:sz w:val="24"/>
          <w:szCs w:val="24"/>
        </w:rPr>
        <w:t>ята</w:t>
      </w:r>
      <w:r w:rsidR="00D01350" w:rsidRPr="00D01350">
        <w:rPr>
          <w:rFonts w:ascii="Times New Roman" w:eastAsia="Times New Roman" w:hAnsi="Times New Roman" w:cs="Times New Roman"/>
          <w:sz w:val="24"/>
          <w:szCs w:val="24"/>
        </w:rPr>
        <w:t>йте</w:t>
      </w:r>
      <w:r w:rsidRPr="00D01350">
        <w:rPr>
          <w:rFonts w:ascii="Times New Roman" w:eastAsia="Times New Roman" w:hAnsi="Times New Roman" w:cs="Times New Roman"/>
          <w:sz w:val="24"/>
          <w:szCs w:val="24"/>
        </w:rPr>
        <w:t>, що права доступу до файлу або каталогу може змінити тільки його власник.</w:t>
      </w:r>
      <w:r w:rsidRPr="00D01350">
        <w:rPr>
          <w:rFonts w:ascii="Times New Roman" w:eastAsia="Times New Roman" w:hAnsi="Times New Roman" w:cs="Times New Roman"/>
          <w:sz w:val="24"/>
          <w:szCs w:val="24"/>
          <w:lang w:val="ru-RU"/>
        </w:rPr>
        <w:t xml:space="preserve"> </w:t>
      </w:r>
      <w:r w:rsidR="00D01350" w:rsidRPr="00D01350">
        <w:rPr>
          <w:rFonts w:ascii="Times New Roman" w:eastAsia="Times New Roman" w:hAnsi="Times New Roman" w:cs="Times New Roman"/>
          <w:sz w:val="24"/>
          <w:szCs w:val="24"/>
        </w:rPr>
        <w:t>Ця</w:t>
      </w:r>
      <w:r w:rsidRPr="00D01350">
        <w:rPr>
          <w:rFonts w:ascii="Times New Roman" w:eastAsia="Times New Roman" w:hAnsi="Times New Roman" w:cs="Times New Roman"/>
          <w:sz w:val="24"/>
          <w:szCs w:val="24"/>
        </w:rPr>
        <w:t xml:space="preserve"> команда має наступний синтаксис:</w:t>
      </w:r>
    </w:p>
    <w:p w:rsidR="00C9493A" w:rsidRPr="00D01350" w:rsidRDefault="00C9493A" w:rsidP="00B2640E">
      <w:pPr>
        <w:spacing w:after="0" w:line="276" w:lineRule="auto"/>
        <w:ind w:firstLine="540"/>
        <w:jc w:val="both"/>
        <w:rPr>
          <w:rFonts w:ascii="Courier New" w:eastAsia="Times New Roman" w:hAnsi="Courier New" w:cs="Courier New"/>
          <w:b/>
          <w:i/>
        </w:rPr>
      </w:pPr>
      <w:r w:rsidRPr="00D01350">
        <w:rPr>
          <w:rFonts w:ascii="Courier New" w:eastAsia="Times New Roman" w:hAnsi="Courier New" w:cs="Courier New"/>
          <w:b/>
          <w:i/>
          <w:sz w:val="24"/>
          <w:szCs w:val="24"/>
          <w:lang w:val="en-US"/>
        </w:rPr>
        <w:t>chmod</w:t>
      </w:r>
      <w:r w:rsidRPr="00D01350">
        <w:rPr>
          <w:rFonts w:ascii="Courier New" w:eastAsia="Times New Roman" w:hAnsi="Courier New" w:cs="Courier New"/>
          <w:b/>
          <w:i/>
          <w:sz w:val="24"/>
          <w:szCs w:val="24"/>
        </w:rPr>
        <w:t xml:space="preserve"> &lt;права_доступу</w:t>
      </w:r>
      <w:r w:rsidRPr="00D01350">
        <w:rPr>
          <w:rFonts w:ascii="Courier New" w:eastAsia="Times New Roman" w:hAnsi="Courier New" w:cs="Courier New"/>
          <w:b/>
          <w:i/>
          <w:sz w:val="24"/>
          <w:szCs w:val="24"/>
          <w:lang w:val="ru-RU"/>
        </w:rPr>
        <w:t>&gt; &lt;</w:t>
      </w:r>
      <w:r w:rsidRPr="00D01350">
        <w:rPr>
          <w:rFonts w:ascii="Courier New" w:eastAsia="Times New Roman" w:hAnsi="Courier New" w:cs="Courier New"/>
          <w:b/>
          <w:i/>
          <w:sz w:val="24"/>
          <w:szCs w:val="24"/>
        </w:rPr>
        <w:t>елементи</w:t>
      </w:r>
      <w:r w:rsidRPr="00D01350">
        <w:rPr>
          <w:rFonts w:ascii="Courier New" w:eastAsia="Times New Roman" w:hAnsi="Courier New" w:cs="Courier New"/>
          <w:b/>
          <w:i/>
          <w:sz w:val="24"/>
          <w:szCs w:val="24"/>
          <w:lang w:val="ru-RU"/>
        </w:rPr>
        <w:t>…&gt;</w:t>
      </w:r>
    </w:p>
    <w:p w:rsidR="00C9493A" w:rsidRPr="00D01350" w:rsidRDefault="00C9493A" w:rsidP="00B2640E">
      <w:pPr>
        <w:spacing w:after="0" w:line="276" w:lineRule="auto"/>
        <w:ind w:firstLine="540"/>
        <w:jc w:val="center"/>
        <w:rPr>
          <w:rFonts w:ascii="Times New Roman" w:eastAsia="Times New Roman" w:hAnsi="Times New Roman" w:cs="Times New Roman"/>
          <w:b/>
          <w:bCs/>
          <w:sz w:val="24"/>
          <w:szCs w:val="24"/>
        </w:rPr>
      </w:pPr>
    </w:p>
    <w:p w:rsidR="00C9493A" w:rsidRPr="00D01350" w:rsidRDefault="00C9493A" w:rsidP="00B2640E">
      <w:pPr>
        <w:spacing w:after="0" w:line="276" w:lineRule="auto"/>
        <w:ind w:firstLine="540"/>
        <w:jc w:val="both"/>
        <w:rPr>
          <w:rFonts w:ascii="Times New Roman" w:eastAsia="Times New Roman" w:hAnsi="Times New Roman" w:cs="Times New Roman"/>
          <w:bCs/>
          <w:sz w:val="24"/>
          <w:szCs w:val="24"/>
        </w:rPr>
      </w:pPr>
      <w:r w:rsidRPr="00D01350">
        <w:rPr>
          <w:rFonts w:ascii="Times New Roman" w:eastAsia="Times New Roman" w:hAnsi="Times New Roman" w:cs="Times New Roman"/>
          <w:bCs/>
          <w:sz w:val="24"/>
          <w:szCs w:val="24"/>
        </w:rPr>
        <w:t>П</w:t>
      </w:r>
      <w:r w:rsidR="00D01350" w:rsidRPr="00D01350">
        <w:rPr>
          <w:rFonts w:ascii="Times New Roman" w:eastAsia="Times New Roman" w:hAnsi="Times New Roman" w:cs="Times New Roman"/>
          <w:bCs/>
          <w:sz w:val="24"/>
          <w:szCs w:val="24"/>
        </w:rPr>
        <w:t>ід час</w:t>
      </w:r>
      <w:r w:rsidRPr="00D01350">
        <w:rPr>
          <w:rFonts w:ascii="Times New Roman" w:eastAsia="Times New Roman" w:hAnsi="Times New Roman" w:cs="Times New Roman"/>
          <w:bCs/>
          <w:sz w:val="24"/>
          <w:szCs w:val="24"/>
        </w:rPr>
        <w:t xml:space="preserve"> виконанн</w:t>
      </w:r>
      <w:r w:rsidR="00D01350" w:rsidRPr="00D01350">
        <w:rPr>
          <w:rFonts w:ascii="Times New Roman" w:eastAsia="Times New Roman" w:hAnsi="Times New Roman" w:cs="Times New Roman"/>
          <w:bCs/>
          <w:sz w:val="24"/>
          <w:szCs w:val="24"/>
        </w:rPr>
        <w:t>я</w:t>
      </w:r>
      <w:r w:rsidRPr="00D01350">
        <w:rPr>
          <w:rFonts w:ascii="Times New Roman" w:eastAsia="Times New Roman" w:hAnsi="Times New Roman" w:cs="Times New Roman"/>
          <w:bCs/>
          <w:sz w:val="24"/>
          <w:szCs w:val="24"/>
        </w:rPr>
        <w:t xml:space="preserve"> команди обов</w:t>
      </w:r>
      <w:r w:rsidRPr="00D01350">
        <w:rPr>
          <w:rFonts w:ascii="Times New Roman" w:eastAsia="Times New Roman" w:hAnsi="Times New Roman" w:cs="Times New Roman"/>
          <w:bCs/>
          <w:sz w:val="24"/>
          <w:szCs w:val="24"/>
          <w:lang w:val="ru-RU"/>
        </w:rPr>
        <w:t>’</w:t>
      </w:r>
      <w:r w:rsidRPr="00D01350">
        <w:rPr>
          <w:rFonts w:ascii="Times New Roman" w:eastAsia="Times New Roman" w:hAnsi="Times New Roman" w:cs="Times New Roman"/>
          <w:bCs/>
          <w:sz w:val="24"/>
          <w:szCs w:val="24"/>
        </w:rPr>
        <w:t xml:space="preserve">язково задати хоча б один елемент, яким може бути файл або каталог, однак можна змінити права доступу і більш ніж одному елементу </w:t>
      </w:r>
      <w:r w:rsidR="00D01350" w:rsidRPr="00D01350">
        <w:rPr>
          <w:rFonts w:ascii="Times New Roman" w:eastAsia="Times New Roman" w:hAnsi="Times New Roman" w:cs="Times New Roman"/>
          <w:bCs/>
          <w:sz w:val="24"/>
          <w:szCs w:val="24"/>
        </w:rPr>
        <w:t>о</w:t>
      </w:r>
      <w:r w:rsidRPr="00D01350">
        <w:rPr>
          <w:rFonts w:ascii="Times New Roman" w:eastAsia="Times New Roman" w:hAnsi="Times New Roman" w:cs="Times New Roman"/>
          <w:bCs/>
          <w:sz w:val="24"/>
          <w:szCs w:val="24"/>
        </w:rPr>
        <w:t>дразу. Права доступу можна задати 2 способами: за допомогою вісімкового та символічного представлення.</w:t>
      </w:r>
    </w:p>
    <w:p w:rsidR="00C9493A" w:rsidRPr="00D01350" w:rsidRDefault="00C9493A" w:rsidP="00C9493A">
      <w:pPr>
        <w:spacing w:after="0" w:line="276" w:lineRule="auto"/>
        <w:jc w:val="center"/>
        <w:rPr>
          <w:rFonts w:ascii="Times New Roman" w:eastAsia="Times New Roman" w:hAnsi="Times New Roman" w:cs="Times New Roman"/>
          <w:b/>
          <w:bCs/>
          <w:sz w:val="24"/>
          <w:szCs w:val="24"/>
        </w:rPr>
      </w:pPr>
    </w:p>
    <w:p w:rsidR="00C9493A" w:rsidRPr="00D01350" w:rsidRDefault="00C9493A" w:rsidP="00D01350">
      <w:pPr>
        <w:pStyle w:val="4"/>
        <w:tabs>
          <w:tab w:val="left" w:pos="0"/>
        </w:tabs>
      </w:pPr>
      <w:r w:rsidRPr="00D01350">
        <w:t>Вісімкове представлення</w:t>
      </w:r>
    </w:p>
    <w:p w:rsidR="00C9493A" w:rsidRPr="00D01350" w:rsidRDefault="00D01350" w:rsidP="00B2640E">
      <w:pPr>
        <w:spacing w:after="0" w:line="276" w:lineRule="auto"/>
        <w:ind w:firstLine="540"/>
        <w:jc w:val="both"/>
        <w:rPr>
          <w:rFonts w:ascii="Times New Roman" w:eastAsia="Times New Roman" w:hAnsi="Times New Roman" w:cs="Times New Roman"/>
          <w:sz w:val="24"/>
          <w:szCs w:val="24"/>
        </w:rPr>
      </w:pPr>
      <w:r w:rsidRPr="00D01350">
        <w:rPr>
          <w:rFonts w:ascii="Times New Roman" w:eastAsia="Times New Roman" w:hAnsi="Times New Roman" w:cs="Times New Roman"/>
          <w:sz w:val="24"/>
          <w:szCs w:val="24"/>
        </w:rPr>
        <w:t>В</w:t>
      </w:r>
      <w:r w:rsidR="00C9493A" w:rsidRPr="00D01350">
        <w:rPr>
          <w:rFonts w:ascii="Times New Roman" w:eastAsia="Times New Roman" w:hAnsi="Times New Roman" w:cs="Times New Roman"/>
          <w:sz w:val="24"/>
          <w:szCs w:val="24"/>
        </w:rPr>
        <w:t>икористанн</w:t>
      </w:r>
      <w:r w:rsidRPr="00D01350">
        <w:rPr>
          <w:rFonts w:ascii="Times New Roman" w:eastAsia="Times New Roman" w:hAnsi="Times New Roman" w:cs="Times New Roman"/>
          <w:sz w:val="24"/>
          <w:szCs w:val="24"/>
        </w:rPr>
        <w:t>я</w:t>
      </w:r>
      <w:r w:rsidR="00C9493A" w:rsidRPr="00D01350">
        <w:rPr>
          <w:rFonts w:ascii="Times New Roman" w:eastAsia="Times New Roman" w:hAnsi="Times New Roman" w:cs="Times New Roman"/>
          <w:sz w:val="24"/>
          <w:szCs w:val="24"/>
        </w:rPr>
        <w:t xml:space="preserve"> вісімкової форми запису права доступу визначаються вісімковими числами. </w:t>
      </w:r>
      <w:r w:rsidRPr="00D01350">
        <w:rPr>
          <w:rFonts w:ascii="Times New Roman" w:eastAsia="Times New Roman" w:hAnsi="Times New Roman" w:cs="Times New Roman"/>
          <w:sz w:val="24"/>
          <w:szCs w:val="24"/>
        </w:rPr>
        <w:t>Оскільки</w:t>
      </w:r>
      <w:r w:rsidR="00C9493A" w:rsidRPr="00D01350">
        <w:rPr>
          <w:rFonts w:ascii="Times New Roman" w:eastAsia="Times New Roman" w:hAnsi="Times New Roman" w:cs="Times New Roman"/>
          <w:sz w:val="24"/>
          <w:szCs w:val="24"/>
        </w:rPr>
        <w:t xml:space="preserve"> кожна цифра </w:t>
      </w:r>
      <w:r w:rsidRPr="00D01350">
        <w:rPr>
          <w:rFonts w:ascii="Times New Roman" w:eastAsia="Times New Roman" w:hAnsi="Times New Roman" w:cs="Times New Roman"/>
          <w:sz w:val="24"/>
          <w:szCs w:val="24"/>
        </w:rPr>
        <w:t>у</w:t>
      </w:r>
      <w:r w:rsidR="00C9493A" w:rsidRPr="00D01350">
        <w:rPr>
          <w:rFonts w:ascii="Times New Roman" w:eastAsia="Times New Roman" w:hAnsi="Times New Roman" w:cs="Times New Roman"/>
          <w:sz w:val="24"/>
          <w:szCs w:val="24"/>
        </w:rPr>
        <w:t xml:space="preserve"> вісімковому числі визначається трьома двійковими розрядами, вона відображається в схем</w:t>
      </w:r>
      <w:r w:rsidRPr="00D01350">
        <w:rPr>
          <w:rFonts w:ascii="Times New Roman" w:eastAsia="Times New Roman" w:hAnsi="Times New Roman" w:cs="Times New Roman"/>
          <w:sz w:val="24"/>
          <w:szCs w:val="24"/>
        </w:rPr>
        <w:t>і</w:t>
      </w:r>
      <w:r w:rsidR="00C9493A" w:rsidRPr="00D01350">
        <w:rPr>
          <w:rFonts w:ascii="Times New Roman" w:eastAsia="Times New Roman" w:hAnsi="Times New Roman" w:cs="Times New Roman"/>
          <w:sz w:val="24"/>
          <w:szCs w:val="24"/>
        </w:rPr>
        <w:t xml:space="preserve"> зберігання режиму доступу до файлу (табл. 4.6).</w:t>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811A0C" w:rsidRDefault="00C9493A" w:rsidP="00C9493A">
      <w:pPr>
        <w:spacing w:after="0" w:line="276" w:lineRule="auto"/>
        <w:jc w:val="right"/>
        <w:rPr>
          <w:rFonts w:ascii="Calibri" w:eastAsia="Times New Roman" w:hAnsi="Calibri" w:cs="Calibri"/>
        </w:rPr>
      </w:pPr>
      <w:r w:rsidRPr="00811A0C">
        <w:rPr>
          <w:rFonts w:ascii="Times New Roman" w:eastAsia="Times New Roman" w:hAnsi="Times New Roman" w:cs="Times New Roman"/>
          <w:i/>
          <w:iCs/>
          <w:sz w:val="24"/>
          <w:szCs w:val="24"/>
        </w:rPr>
        <w:t>Табл. 4.6.</w:t>
      </w:r>
      <w:r w:rsidRPr="00811A0C">
        <w:rPr>
          <w:rFonts w:ascii="Times New Roman" w:eastAsia="Times New Roman" w:hAnsi="Times New Roman" w:cs="Times New Roman"/>
          <w:sz w:val="24"/>
          <w:szCs w:val="24"/>
        </w:rPr>
        <w:t> </w:t>
      </w:r>
      <w:r w:rsidRPr="00811A0C">
        <w:rPr>
          <w:rFonts w:ascii="Times New Roman" w:eastAsia="Times New Roman" w:hAnsi="Times New Roman" w:cs="Times New Roman"/>
          <w:b/>
          <w:bCs/>
          <w:sz w:val="24"/>
          <w:szCs w:val="24"/>
        </w:rPr>
        <w:t xml:space="preserve">Режими доступу до файлу в двійковому </w:t>
      </w:r>
      <w:r w:rsidR="00811A0C" w:rsidRPr="00811A0C">
        <w:rPr>
          <w:rFonts w:ascii="Times New Roman" w:eastAsia="Times New Roman" w:hAnsi="Times New Roman" w:cs="Times New Roman"/>
          <w:b/>
          <w:bCs/>
          <w:sz w:val="24"/>
          <w:szCs w:val="24"/>
        </w:rPr>
        <w:t>та</w:t>
      </w:r>
      <w:r w:rsidRPr="00811A0C">
        <w:rPr>
          <w:rFonts w:ascii="Times New Roman" w:eastAsia="Times New Roman" w:hAnsi="Times New Roman" w:cs="Times New Roman"/>
          <w:b/>
          <w:bCs/>
          <w:sz w:val="24"/>
          <w:szCs w:val="24"/>
        </w:rPr>
        <w:t xml:space="preserve"> вісімковому представленні</w:t>
      </w:r>
    </w:p>
    <w:tbl>
      <w:tblPr>
        <w:tblW w:w="8000" w:type="dxa"/>
        <w:jc w:val="center"/>
        <w:tblCellMar>
          <w:top w:w="15" w:type="dxa"/>
          <w:left w:w="15" w:type="dxa"/>
          <w:bottom w:w="15" w:type="dxa"/>
          <w:right w:w="15" w:type="dxa"/>
        </w:tblCellMar>
        <w:tblLook w:val="04A0" w:firstRow="1" w:lastRow="0" w:firstColumn="1" w:lastColumn="0" w:noHBand="0" w:noVBand="1"/>
      </w:tblPr>
      <w:tblGrid>
        <w:gridCol w:w="1288"/>
        <w:gridCol w:w="1402"/>
        <w:gridCol w:w="1890"/>
        <w:gridCol w:w="3420"/>
      </w:tblGrid>
      <w:tr w:rsidR="00BC7D07" w:rsidRPr="00811A0C" w:rsidTr="00B2640E">
        <w:trPr>
          <w:jc w:val="center"/>
        </w:trPr>
        <w:tc>
          <w:tcPr>
            <w:tcW w:w="1288" w:type="dxa"/>
            <w:tcBorders>
              <w:top w:val="single" w:sz="8" w:space="0" w:color="000000"/>
              <w:left w:val="single" w:sz="8" w:space="0" w:color="000000"/>
              <w:bottom w:val="single" w:sz="8" w:space="0" w:color="000000"/>
              <w:right w:val="single" w:sz="8" w:space="0" w:color="000000"/>
            </w:tcBorders>
            <w:noWrap/>
            <w:vAlign w:val="bottom"/>
            <w:hideMark/>
          </w:tcPr>
          <w:p w:rsidR="00C9493A" w:rsidRPr="00811A0C" w:rsidRDefault="00C9493A" w:rsidP="00C9493A">
            <w:pPr>
              <w:spacing w:after="0" w:line="276" w:lineRule="auto"/>
              <w:ind w:right="100"/>
              <w:jc w:val="center"/>
              <w:rPr>
                <w:rFonts w:ascii="Times New Roman" w:eastAsia="Times New Roman" w:hAnsi="Times New Roman" w:cs="Times New Roman"/>
                <w:sz w:val="24"/>
                <w:szCs w:val="24"/>
              </w:rPr>
            </w:pPr>
            <w:bookmarkStart w:id="79" w:name="table11"/>
            <w:bookmarkEnd w:id="79"/>
            <w:r w:rsidRPr="00811A0C">
              <w:rPr>
                <w:rFonts w:ascii="Times New Roman" w:eastAsia="Times New Roman" w:hAnsi="Times New Roman" w:cs="Times New Roman"/>
                <w:b/>
                <w:bCs/>
                <w:sz w:val="24"/>
                <w:szCs w:val="24"/>
              </w:rPr>
              <w:t>Вісімкове</w:t>
            </w:r>
          </w:p>
        </w:tc>
        <w:tc>
          <w:tcPr>
            <w:tcW w:w="1402" w:type="dxa"/>
            <w:tcBorders>
              <w:top w:val="single" w:sz="8" w:space="0" w:color="000000"/>
              <w:left w:val="single" w:sz="8" w:space="0" w:color="000000"/>
              <w:bottom w:val="single" w:sz="8" w:space="0" w:color="000000"/>
              <w:right w:val="single" w:sz="8" w:space="0" w:color="000000"/>
            </w:tcBorders>
            <w:vAlign w:val="bottom"/>
            <w:hideMark/>
          </w:tcPr>
          <w:p w:rsidR="00C9493A" w:rsidRPr="00811A0C" w:rsidRDefault="00C9493A" w:rsidP="00C9493A">
            <w:pPr>
              <w:spacing w:after="0" w:line="276" w:lineRule="auto"/>
              <w:ind w:right="100"/>
              <w:jc w:val="center"/>
              <w:rPr>
                <w:rFonts w:ascii="Times New Roman" w:eastAsia="Times New Roman" w:hAnsi="Times New Roman" w:cs="Times New Roman"/>
                <w:sz w:val="24"/>
                <w:szCs w:val="24"/>
              </w:rPr>
            </w:pPr>
            <w:r w:rsidRPr="00811A0C">
              <w:rPr>
                <w:rFonts w:ascii="Times New Roman" w:eastAsia="Times New Roman" w:hAnsi="Times New Roman" w:cs="Times New Roman"/>
                <w:b/>
                <w:bCs/>
                <w:sz w:val="24"/>
                <w:szCs w:val="24"/>
              </w:rPr>
              <w:t>Двійкове</w:t>
            </w:r>
          </w:p>
        </w:tc>
        <w:tc>
          <w:tcPr>
            <w:tcW w:w="1890" w:type="dxa"/>
            <w:tcBorders>
              <w:top w:val="single" w:sz="8" w:space="0" w:color="000000"/>
              <w:left w:val="single" w:sz="8" w:space="0" w:color="000000"/>
              <w:bottom w:val="single" w:sz="8" w:space="0" w:color="000000"/>
              <w:right w:val="single" w:sz="8" w:space="0" w:color="000000"/>
            </w:tcBorders>
            <w:vAlign w:val="bottom"/>
            <w:hideMark/>
          </w:tcPr>
          <w:p w:rsidR="00C9493A" w:rsidRPr="00811A0C" w:rsidRDefault="00C9493A" w:rsidP="00C9493A">
            <w:pPr>
              <w:spacing w:after="0" w:line="276" w:lineRule="auto"/>
              <w:ind w:right="100"/>
              <w:jc w:val="center"/>
              <w:rPr>
                <w:rFonts w:ascii="Times New Roman" w:eastAsia="Times New Roman" w:hAnsi="Times New Roman" w:cs="Times New Roman"/>
                <w:sz w:val="24"/>
                <w:szCs w:val="24"/>
              </w:rPr>
            </w:pPr>
            <w:r w:rsidRPr="00811A0C">
              <w:rPr>
                <w:rFonts w:ascii="Times New Roman" w:eastAsia="Times New Roman" w:hAnsi="Times New Roman" w:cs="Times New Roman"/>
                <w:b/>
                <w:bCs/>
                <w:sz w:val="24"/>
                <w:szCs w:val="24"/>
              </w:rPr>
              <w:t>Режим доступу</w:t>
            </w:r>
          </w:p>
        </w:tc>
        <w:tc>
          <w:tcPr>
            <w:tcW w:w="3420" w:type="dxa"/>
            <w:tcBorders>
              <w:top w:val="single" w:sz="8" w:space="0" w:color="000000"/>
              <w:left w:val="single" w:sz="8" w:space="0" w:color="000000"/>
              <w:bottom w:val="single" w:sz="8" w:space="0" w:color="000000"/>
              <w:right w:val="single" w:sz="8" w:space="0" w:color="000000"/>
            </w:tcBorders>
          </w:tcPr>
          <w:p w:rsidR="00C9493A" w:rsidRPr="00811A0C" w:rsidRDefault="00C9493A" w:rsidP="00C9493A">
            <w:pPr>
              <w:spacing w:after="0" w:line="276" w:lineRule="auto"/>
              <w:ind w:right="100"/>
              <w:jc w:val="center"/>
              <w:rPr>
                <w:rFonts w:ascii="Times New Roman" w:eastAsia="Times New Roman" w:hAnsi="Times New Roman" w:cs="Times New Roman"/>
                <w:b/>
                <w:bCs/>
                <w:sz w:val="24"/>
                <w:szCs w:val="24"/>
              </w:rPr>
            </w:pPr>
            <w:r w:rsidRPr="00811A0C">
              <w:rPr>
                <w:rFonts w:ascii="Times New Roman" w:eastAsia="Times New Roman" w:hAnsi="Times New Roman" w:cs="Times New Roman"/>
                <w:b/>
                <w:bCs/>
                <w:sz w:val="24"/>
                <w:szCs w:val="24"/>
              </w:rPr>
              <w:t>Опис</w:t>
            </w:r>
          </w:p>
        </w:tc>
      </w:tr>
      <w:tr w:rsidR="00BC7D07" w:rsidRPr="00811A0C" w:rsidTr="00B2640E">
        <w:trPr>
          <w:jc w:val="center"/>
        </w:trPr>
        <w:tc>
          <w:tcPr>
            <w:tcW w:w="1288" w:type="dxa"/>
            <w:tcBorders>
              <w:top w:val="single" w:sz="8" w:space="0" w:color="000000"/>
              <w:left w:val="single" w:sz="8" w:space="0" w:color="000000"/>
              <w:bottom w:val="single" w:sz="8" w:space="0" w:color="000000"/>
              <w:right w:val="single" w:sz="8" w:space="0" w:color="000000"/>
            </w:tcBorders>
            <w:vAlign w:val="bottom"/>
            <w:hideMark/>
          </w:tcPr>
          <w:p w:rsidR="00C9493A" w:rsidRPr="00811A0C" w:rsidRDefault="00C9493A" w:rsidP="00C9493A">
            <w:pPr>
              <w:spacing w:after="0" w:line="276" w:lineRule="auto"/>
              <w:ind w:right="100"/>
              <w:jc w:val="center"/>
              <w:rPr>
                <w:rFonts w:ascii="Times New Roman" w:eastAsia="Times New Roman" w:hAnsi="Times New Roman" w:cs="Times New Roman"/>
                <w:i/>
                <w:sz w:val="24"/>
                <w:szCs w:val="24"/>
              </w:rPr>
            </w:pPr>
            <w:r w:rsidRPr="00811A0C">
              <w:rPr>
                <w:rFonts w:ascii="Courier New" w:eastAsia="Times New Roman" w:hAnsi="Courier New" w:cs="Courier New"/>
                <w:b/>
                <w:bCs/>
                <w:i/>
                <w:sz w:val="24"/>
                <w:szCs w:val="24"/>
              </w:rPr>
              <w:t>0</w:t>
            </w:r>
          </w:p>
        </w:tc>
        <w:tc>
          <w:tcPr>
            <w:tcW w:w="1402" w:type="dxa"/>
            <w:tcBorders>
              <w:top w:val="single" w:sz="8" w:space="0" w:color="000000"/>
              <w:left w:val="single" w:sz="8" w:space="0" w:color="000000"/>
              <w:bottom w:val="single" w:sz="8" w:space="0" w:color="000000"/>
              <w:right w:val="single" w:sz="8" w:space="0" w:color="000000"/>
            </w:tcBorders>
            <w:vAlign w:val="bottom"/>
            <w:hideMark/>
          </w:tcPr>
          <w:p w:rsidR="00C9493A" w:rsidRPr="00811A0C" w:rsidRDefault="00C9493A" w:rsidP="00C9493A">
            <w:pPr>
              <w:spacing w:after="0" w:line="276" w:lineRule="auto"/>
              <w:ind w:right="100"/>
              <w:jc w:val="center"/>
              <w:rPr>
                <w:rFonts w:ascii="Times New Roman" w:eastAsia="Times New Roman" w:hAnsi="Times New Roman" w:cs="Times New Roman"/>
                <w:i/>
                <w:sz w:val="24"/>
                <w:szCs w:val="24"/>
              </w:rPr>
            </w:pPr>
            <w:r w:rsidRPr="00811A0C">
              <w:rPr>
                <w:rFonts w:ascii="Courier New" w:eastAsia="Times New Roman" w:hAnsi="Courier New" w:cs="Courier New"/>
                <w:b/>
                <w:bCs/>
                <w:i/>
                <w:sz w:val="24"/>
                <w:szCs w:val="24"/>
              </w:rPr>
              <w:t>000</w:t>
            </w:r>
          </w:p>
        </w:tc>
        <w:tc>
          <w:tcPr>
            <w:tcW w:w="1890" w:type="dxa"/>
            <w:tcBorders>
              <w:top w:val="single" w:sz="8" w:space="0" w:color="000000"/>
              <w:left w:val="single" w:sz="8" w:space="0" w:color="000000"/>
              <w:bottom w:val="single" w:sz="8" w:space="0" w:color="000000"/>
              <w:right w:val="single" w:sz="8" w:space="0" w:color="000000"/>
            </w:tcBorders>
            <w:vAlign w:val="bottom"/>
            <w:hideMark/>
          </w:tcPr>
          <w:p w:rsidR="00C9493A" w:rsidRPr="00811A0C" w:rsidRDefault="00C9493A" w:rsidP="00C9493A">
            <w:pPr>
              <w:spacing w:after="0" w:line="276" w:lineRule="auto"/>
              <w:ind w:right="100"/>
              <w:jc w:val="center"/>
              <w:rPr>
                <w:rFonts w:ascii="Times New Roman" w:eastAsia="Times New Roman" w:hAnsi="Times New Roman" w:cs="Times New Roman"/>
                <w:i/>
                <w:sz w:val="24"/>
                <w:szCs w:val="24"/>
              </w:rPr>
            </w:pPr>
            <w:r w:rsidRPr="00811A0C">
              <w:rPr>
                <w:rFonts w:ascii="Courier New" w:eastAsia="Times New Roman" w:hAnsi="Courier New" w:cs="Courier New"/>
                <w:b/>
                <w:bCs/>
                <w:i/>
                <w:sz w:val="24"/>
                <w:szCs w:val="24"/>
              </w:rPr>
              <w:t>---</w:t>
            </w:r>
          </w:p>
        </w:tc>
        <w:tc>
          <w:tcPr>
            <w:tcW w:w="3420" w:type="dxa"/>
            <w:tcBorders>
              <w:top w:val="single" w:sz="8" w:space="0" w:color="000000"/>
              <w:left w:val="single" w:sz="8" w:space="0" w:color="000000"/>
              <w:bottom w:val="single" w:sz="8" w:space="0" w:color="000000"/>
              <w:right w:val="single" w:sz="8" w:space="0" w:color="000000"/>
            </w:tcBorders>
          </w:tcPr>
          <w:p w:rsidR="00C9493A" w:rsidRPr="00811A0C" w:rsidRDefault="00C9493A" w:rsidP="00C9493A">
            <w:pPr>
              <w:spacing w:after="0" w:line="276" w:lineRule="auto"/>
              <w:ind w:right="100"/>
              <w:jc w:val="both"/>
              <w:rPr>
                <w:rFonts w:ascii="Times New Roman" w:eastAsia="Times New Roman" w:hAnsi="Times New Roman" w:cs="Times New Roman"/>
                <w:bCs/>
                <w:sz w:val="24"/>
                <w:szCs w:val="24"/>
              </w:rPr>
            </w:pPr>
            <w:r w:rsidRPr="00811A0C">
              <w:rPr>
                <w:rFonts w:ascii="Times New Roman" w:eastAsia="Times New Roman" w:hAnsi="Times New Roman" w:cs="Times New Roman"/>
                <w:bCs/>
                <w:sz w:val="24"/>
                <w:szCs w:val="24"/>
              </w:rPr>
              <w:t>Відсутність будь-яких прав</w:t>
            </w:r>
          </w:p>
        </w:tc>
      </w:tr>
      <w:tr w:rsidR="00BC7D07" w:rsidRPr="00811A0C" w:rsidTr="00B2640E">
        <w:trPr>
          <w:jc w:val="center"/>
        </w:trPr>
        <w:tc>
          <w:tcPr>
            <w:tcW w:w="1288" w:type="dxa"/>
            <w:tcBorders>
              <w:top w:val="single" w:sz="8" w:space="0" w:color="000000"/>
              <w:left w:val="single" w:sz="8" w:space="0" w:color="000000"/>
              <w:bottom w:val="single" w:sz="8" w:space="0" w:color="000000"/>
              <w:right w:val="single" w:sz="8" w:space="0" w:color="000000"/>
            </w:tcBorders>
            <w:vAlign w:val="bottom"/>
            <w:hideMark/>
          </w:tcPr>
          <w:p w:rsidR="00C9493A" w:rsidRPr="00811A0C" w:rsidRDefault="00C9493A" w:rsidP="00C9493A">
            <w:pPr>
              <w:spacing w:after="0" w:line="276" w:lineRule="auto"/>
              <w:ind w:right="100"/>
              <w:jc w:val="center"/>
              <w:rPr>
                <w:rFonts w:ascii="Times New Roman" w:eastAsia="Times New Roman" w:hAnsi="Times New Roman" w:cs="Times New Roman"/>
                <w:i/>
                <w:sz w:val="24"/>
                <w:szCs w:val="24"/>
              </w:rPr>
            </w:pPr>
            <w:r w:rsidRPr="00811A0C">
              <w:rPr>
                <w:rFonts w:ascii="Courier New" w:eastAsia="Times New Roman" w:hAnsi="Courier New" w:cs="Courier New"/>
                <w:b/>
                <w:bCs/>
                <w:i/>
                <w:sz w:val="24"/>
                <w:szCs w:val="24"/>
              </w:rPr>
              <w:t>1</w:t>
            </w:r>
          </w:p>
        </w:tc>
        <w:tc>
          <w:tcPr>
            <w:tcW w:w="1402" w:type="dxa"/>
            <w:tcBorders>
              <w:top w:val="single" w:sz="8" w:space="0" w:color="000000"/>
              <w:left w:val="single" w:sz="8" w:space="0" w:color="000000"/>
              <w:bottom w:val="single" w:sz="8" w:space="0" w:color="000000"/>
              <w:right w:val="single" w:sz="8" w:space="0" w:color="000000"/>
            </w:tcBorders>
            <w:vAlign w:val="bottom"/>
            <w:hideMark/>
          </w:tcPr>
          <w:p w:rsidR="00C9493A" w:rsidRPr="00811A0C" w:rsidRDefault="00C9493A" w:rsidP="00C9493A">
            <w:pPr>
              <w:spacing w:after="0" w:line="276" w:lineRule="auto"/>
              <w:ind w:right="100"/>
              <w:jc w:val="center"/>
              <w:rPr>
                <w:rFonts w:ascii="Times New Roman" w:eastAsia="Times New Roman" w:hAnsi="Times New Roman" w:cs="Times New Roman"/>
                <w:i/>
                <w:sz w:val="24"/>
                <w:szCs w:val="24"/>
              </w:rPr>
            </w:pPr>
            <w:r w:rsidRPr="00811A0C">
              <w:rPr>
                <w:rFonts w:ascii="Courier New" w:eastAsia="Times New Roman" w:hAnsi="Courier New" w:cs="Courier New"/>
                <w:b/>
                <w:bCs/>
                <w:i/>
                <w:sz w:val="24"/>
                <w:szCs w:val="24"/>
              </w:rPr>
              <w:t>001</w:t>
            </w:r>
          </w:p>
        </w:tc>
        <w:tc>
          <w:tcPr>
            <w:tcW w:w="1890" w:type="dxa"/>
            <w:tcBorders>
              <w:top w:val="single" w:sz="8" w:space="0" w:color="000000"/>
              <w:left w:val="single" w:sz="8" w:space="0" w:color="000000"/>
              <w:bottom w:val="single" w:sz="8" w:space="0" w:color="000000"/>
              <w:right w:val="single" w:sz="8" w:space="0" w:color="000000"/>
            </w:tcBorders>
            <w:vAlign w:val="bottom"/>
            <w:hideMark/>
          </w:tcPr>
          <w:p w:rsidR="00C9493A" w:rsidRPr="00811A0C" w:rsidRDefault="00C9493A" w:rsidP="00C9493A">
            <w:pPr>
              <w:spacing w:after="0" w:line="276" w:lineRule="auto"/>
              <w:ind w:right="100"/>
              <w:jc w:val="center"/>
              <w:rPr>
                <w:rFonts w:ascii="Times New Roman" w:eastAsia="Times New Roman" w:hAnsi="Times New Roman" w:cs="Times New Roman"/>
                <w:i/>
                <w:sz w:val="24"/>
                <w:szCs w:val="24"/>
              </w:rPr>
            </w:pPr>
            <w:r w:rsidRPr="00811A0C">
              <w:rPr>
                <w:rFonts w:ascii="Courier New" w:eastAsia="Times New Roman" w:hAnsi="Courier New" w:cs="Courier New"/>
                <w:b/>
                <w:bCs/>
                <w:i/>
                <w:sz w:val="24"/>
                <w:szCs w:val="24"/>
              </w:rPr>
              <w:t>--x</w:t>
            </w:r>
          </w:p>
        </w:tc>
        <w:tc>
          <w:tcPr>
            <w:tcW w:w="3420" w:type="dxa"/>
            <w:tcBorders>
              <w:top w:val="single" w:sz="8" w:space="0" w:color="000000"/>
              <w:left w:val="single" w:sz="8" w:space="0" w:color="000000"/>
              <w:bottom w:val="single" w:sz="8" w:space="0" w:color="000000"/>
              <w:right w:val="single" w:sz="8" w:space="0" w:color="000000"/>
            </w:tcBorders>
          </w:tcPr>
          <w:p w:rsidR="00C9493A" w:rsidRPr="00811A0C" w:rsidRDefault="00C9493A" w:rsidP="00C9493A">
            <w:pPr>
              <w:spacing w:after="0" w:line="276" w:lineRule="auto"/>
              <w:ind w:right="100"/>
              <w:jc w:val="both"/>
              <w:rPr>
                <w:rFonts w:ascii="Times New Roman" w:eastAsia="Times New Roman" w:hAnsi="Times New Roman" w:cs="Times New Roman"/>
                <w:bCs/>
                <w:sz w:val="24"/>
                <w:szCs w:val="24"/>
              </w:rPr>
            </w:pPr>
            <w:r w:rsidRPr="00811A0C">
              <w:rPr>
                <w:rFonts w:ascii="Times New Roman" w:eastAsia="Times New Roman" w:hAnsi="Times New Roman" w:cs="Times New Roman"/>
                <w:bCs/>
                <w:sz w:val="24"/>
                <w:szCs w:val="24"/>
              </w:rPr>
              <w:t>Тільки виконання</w:t>
            </w:r>
          </w:p>
        </w:tc>
      </w:tr>
      <w:tr w:rsidR="00BC7D07" w:rsidRPr="00811A0C" w:rsidTr="00B2640E">
        <w:trPr>
          <w:jc w:val="center"/>
        </w:trPr>
        <w:tc>
          <w:tcPr>
            <w:tcW w:w="1288" w:type="dxa"/>
            <w:tcBorders>
              <w:top w:val="single" w:sz="8" w:space="0" w:color="000000"/>
              <w:left w:val="single" w:sz="8" w:space="0" w:color="000000"/>
              <w:bottom w:val="single" w:sz="8" w:space="0" w:color="000000"/>
              <w:right w:val="single" w:sz="8" w:space="0" w:color="000000"/>
            </w:tcBorders>
            <w:vAlign w:val="bottom"/>
            <w:hideMark/>
          </w:tcPr>
          <w:p w:rsidR="00C9493A" w:rsidRPr="00811A0C" w:rsidRDefault="00C9493A" w:rsidP="00C9493A">
            <w:pPr>
              <w:spacing w:after="0" w:line="276" w:lineRule="auto"/>
              <w:ind w:right="100"/>
              <w:jc w:val="center"/>
              <w:rPr>
                <w:rFonts w:ascii="Times New Roman" w:eastAsia="Times New Roman" w:hAnsi="Times New Roman" w:cs="Times New Roman"/>
                <w:i/>
                <w:sz w:val="24"/>
                <w:szCs w:val="24"/>
              </w:rPr>
            </w:pPr>
            <w:r w:rsidRPr="00811A0C">
              <w:rPr>
                <w:rFonts w:ascii="Courier New" w:eastAsia="Times New Roman" w:hAnsi="Courier New" w:cs="Courier New"/>
                <w:b/>
                <w:bCs/>
                <w:i/>
                <w:sz w:val="24"/>
                <w:szCs w:val="24"/>
              </w:rPr>
              <w:t>2</w:t>
            </w:r>
          </w:p>
        </w:tc>
        <w:tc>
          <w:tcPr>
            <w:tcW w:w="1402" w:type="dxa"/>
            <w:tcBorders>
              <w:top w:val="single" w:sz="8" w:space="0" w:color="000000"/>
              <w:left w:val="single" w:sz="8" w:space="0" w:color="000000"/>
              <w:bottom w:val="single" w:sz="8" w:space="0" w:color="000000"/>
              <w:right w:val="single" w:sz="8" w:space="0" w:color="000000"/>
            </w:tcBorders>
            <w:vAlign w:val="bottom"/>
            <w:hideMark/>
          </w:tcPr>
          <w:p w:rsidR="00C9493A" w:rsidRPr="00811A0C" w:rsidRDefault="00C9493A" w:rsidP="00C9493A">
            <w:pPr>
              <w:spacing w:after="0" w:line="276" w:lineRule="auto"/>
              <w:ind w:right="100"/>
              <w:jc w:val="center"/>
              <w:rPr>
                <w:rFonts w:ascii="Times New Roman" w:eastAsia="Times New Roman" w:hAnsi="Times New Roman" w:cs="Times New Roman"/>
                <w:i/>
                <w:sz w:val="24"/>
                <w:szCs w:val="24"/>
              </w:rPr>
            </w:pPr>
            <w:r w:rsidRPr="00811A0C">
              <w:rPr>
                <w:rFonts w:ascii="Courier New" w:eastAsia="Times New Roman" w:hAnsi="Courier New" w:cs="Courier New"/>
                <w:b/>
                <w:bCs/>
                <w:i/>
                <w:sz w:val="24"/>
                <w:szCs w:val="24"/>
              </w:rPr>
              <w:t>010</w:t>
            </w:r>
          </w:p>
        </w:tc>
        <w:tc>
          <w:tcPr>
            <w:tcW w:w="1890" w:type="dxa"/>
            <w:tcBorders>
              <w:top w:val="single" w:sz="8" w:space="0" w:color="000000"/>
              <w:left w:val="single" w:sz="8" w:space="0" w:color="000000"/>
              <w:bottom w:val="single" w:sz="8" w:space="0" w:color="000000"/>
              <w:right w:val="single" w:sz="8" w:space="0" w:color="000000"/>
            </w:tcBorders>
            <w:vAlign w:val="bottom"/>
            <w:hideMark/>
          </w:tcPr>
          <w:p w:rsidR="00C9493A" w:rsidRPr="00811A0C" w:rsidRDefault="00C9493A" w:rsidP="00C9493A">
            <w:pPr>
              <w:spacing w:after="0" w:line="276" w:lineRule="auto"/>
              <w:ind w:right="100"/>
              <w:jc w:val="center"/>
              <w:rPr>
                <w:rFonts w:ascii="Times New Roman" w:eastAsia="Times New Roman" w:hAnsi="Times New Roman" w:cs="Times New Roman"/>
                <w:i/>
                <w:sz w:val="24"/>
                <w:szCs w:val="24"/>
              </w:rPr>
            </w:pPr>
            <w:r w:rsidRPr="00811A0C">
              <w:rPr>
                <w:rFonts w:ascii="Courier New" w:eastAsia="Times New Roman" w:hAnsi="Courier New" w:cs="Courier New"/>
                <w:b/>
                <w:bCs/>
                <w:i/>
                <w:sz w:val="24"/>
                <w:szCs w:val="24"/>
              </w:rPr>
              <w:t>-w-</w:t>
            </w:r>
          </w:p>
        </w:tc>
        <w:tc>
          <w:tcPr>
            <w:tcW w:w="3420" w:type="dxa"/>
            <w:tcBorders>
              <w:top w:val="single" w:sz="8" w:space="0" w:color="000000"/>
              <w:left w:val="single" w:sz="8" w:space="0" w:color="000000"/>
              <w:bottom w:val="single" w:sz="8" w:space="0" w:color="000000"/>
              <w:right w:val="single" w:sz="8" w:space="0" w:color="000000"/>
            </w:tcBorders>
          </w:tcPr>
          <w:p w:rsidR="00C9493A" w:rsidRPr="00811A0C" w:rsidRDefault="00C9493A" w:rsidP="00C9493A">
            <w:pPr>
              <w:spacing w:after="0" w:line="276" w:lineRule="auto"/>
              <w:ind w:right="100"/>
              <w:jc w:val="both"/>
              <w:rPr>
                <w:rFonts w:ascii="Times New Roman" w:eastAsia="Times New Roman" w:hAnsi="Times New Roman" w:cs="Times New Roman"/>
                <w:bCs/>
                <w:sz w:val="24"/>
                <w:szCs w:val="24"/>
              </w:rPr>
            </w:pPr>
            <w:r w:rsidRPr="00811A0C">
              <w:rPr>
                <w:rFonts w:ascii="Times New Roman" w:eastAsia="Times New Roman" w:hAnsi="Times New Roman" w:cs="Times New Roman"/>
                <w:bCs/>
                <w:sz w:val="24"/>
                <w:szCs w:val="24"/>
              </w:rPr>
              <w:t>Тільки запис</w:t>
            </w:r>
          </w:p>
        </w:tc>
      </w:tr>
      <w:tr w:rsidR="00BC7D07" w:rsidRPr="00811A0C" w:rsidTr="00B2640E">
        <w:trPr>
          <w:jc w:val="center"/>
        </w:trPr>
        <w:tc>
          <w:tcPr>
            <w:tcW w:w="1288" w:type="dxa"/>
            <w:tcBorders>
              <w:top w:val="single" w:sz="8" w:space="0" w:color="000000"/>
              <w:left w:val="single" w:sz="8" w:space="0" w:color="000000"/>
              <w:bottom w:val="single" w:sz="8" w:space="0" w:color="000000"/>
              <w:right w:val="single" w:sz="8" w:space="0" w:color="000000"/>
            </w:tcBorders>
            <w:vAlign w:val="bottom"/>
            <w:hideMark/>
          </w:tcPr>
          <w:p w:rsidR="00C9493A" w:rsidRPr="00811A0C" w:rsidRDefault="00C9493A" w:rsidP="00C9493A">
            <w:pPr>
              <w:spacing w:after="0" w:line="276" w:lineRule="auto"/>
              <w:ind w:right="100"/>
              <w:jc w:val="center"/>
              <w:rPr>
                <w:rFonts w:ascii="Times New Roman" w:eastAsia="Times New Roman" w:hAnsi="Times New Roman" w:cs="Times New Roman"/>
                <w:i/>
                <w:sz w:val="24"/>
                <w:szCs w:val="24"/>
              </w:rPr>
            </w:pPr>
            <w:r w:rsidRPr="00811A0C">
              <w:rPr>
                <w:rFonts w:ascii="Courier New" w:eastAsia="Times New Roman" w:hAnsi="Courier New" w:cs="Courier New"/>
                <w:b/>
                <w:bCs/>
                <w:i/>
                <w:sz w:val="24"/>
                <w:szCs w:val="24"/>
              </w:rPr>
              <w:t>3</w:t>
            </w:r>
          </w:p>
        </w:tc>
        <w:tc>
          <w:tcPr>
            <w:tcW w:w="1402" w:type="dxa"/>
            <w:tcBorders>
              <w:top w:val="single" w:sz="8" w:space="0" w:color="000000"/>
              <w:left w:val="single" w:sz="8" w:space="0" w:color="000000"/>
              <w:bottom w:val="single" w:sz="8" w:space="0" w:color="000000"/>
              <w:right w:val="single" w:sz="8" w:space="0" w:color="000000"/>
            </w:tcBorders>
            <w:vAlign w:val="bottom"/>
            <w:hideMark/>
          </w:tcPr>
          <w:p w:rsidR="00C9493A" w:rsidRPr="00811A0C" w:rsidRDefault="00C9493A" w:rsidP="00C9493A">
            <w:pPr>
              <w:spacing w:after="0" w:line="276" w:lineRule="auto"/>
              <w:ind w:right="100"/>
              <w:jc w:val="center"/>
              <w:rPr>
                <w:rFonts w:ascii="Times New Roman" w:eastAsia="Times New Roman" w:hAnsi="Times New Roman" w:cs="Times New Roman"/>
                <w:i/>
                <w:sz w:val="24"/>
                <w:szCs w:val="24"/>
              </w:rPr>
            </w:pPr>
            <w:r w:rsidRPr="00811A0C">
              <w:rPr>
                <w:rFonts w:ascii="Courier New" w:eastAsia="Times New Roman" w:hAnsi="Courier New" w:cs="Courier New"/>
                <w:b/>
                <w:bCs/>
                <w:i/>
                <w:sz w:val="24"/>
                <w:szCs w:val="24"/>
              </w:rPr>
              <w:t>011</w:t>
            </w:r>
          </w:p>
        </w:tc>
        <w:tc>
          <w:tcPr>
            <w:tcW w:w="1890" w:type="dxa"/>
            <w:tcBorders>
              <w:top w:val="single" w:sz="8" w:space="0" w:color="000000"/>
              <w:left w:val="single" w:sz="8" w:space="0" w:color="000000"/>
              <w:bottom w:val="single" w:sz="8" w:space="0" w:color="000000"/>
              <w:right w:val="single" w:sz="8" w:space="0" w:color="000000"/>
            </w:tcBorders>
            <w:vAlign w:val="bottom"/>
            <w:hideMark/>
          </w:tcPr>
          <w:p w:rsidR="00C9493A" w:rsidRPr="00811A0C" w:rsidRDefault="00C9493A" w:rsidP="00C9493A">
            <w:pPr>
              <w:spacing w:after="0" w:line="276" w:lineRule="auto"/>
              <w:ind w:right="100"/>
              <w:jc w:val="center"/>
              <w:rPr>
                <w:rFonts w:ascii="Times New Roman" w:eastAsia="Times New Roman" w:hAnsi="Times New Roman" w:cs="Times New Roman"/>
                <w:i/>
                <w:sz w:val="24"/>
                <w:szCs w:val="24"/>
              </w:rPr>
            </w:pPr>
            <w:r w:rsidRPr="00811A0C">
              <w:rPr>
                <w:rFonts w:ascii="Courier New" w:eastAsia="Times New Roman" w:hAnsi="Courier New" w:cs="Courier New"/>
                <w:b/>
                <w:bCs/>
                <w:i/>
                <w:sz w:val="24"/>
                <w:szCs w:val="24"/>
              </w:rPr>
              <w:t>-wx</w:t>
            </w:r>
          </w:p>
        </w:tc>
        <w:tc>
          <w:tcPr>
            <w:tcW w:w="3420" w:type="dxa"/>
            <w:tcBorders>
              <w:top w:val="single" w:sz="8" w:space="0" w:color="000000"/>
              <w:left w:val="single" w:sz="8" w:space="0" w:color="000000"/>
              <w:bottom w:val="single" w:sz="8" w:space="0" w:color="000000"/>
              <w:right w:val="single" w:sz="8" w:space="0" w:color="000000"/>
            </w:tcBorders>
          </w:tcPr>
          <w:p w:rsidR="00C9493A" w:rsidRPr="00811A0C" w:rsidRDefault="00C9493A" w:rsidP="00C9493A">
            <w:pPr>
              <w:spacing w:after="0" w:line="276" w:lineRule="auto"/>
              <w:ind w:right="100"/>
              <w:jc w:val="both"/>
              <w:rPr>
                <w:rFonts w:ascii="Times New Roman" w:eastAsia="Times New Roman" w:hAnsi="Times New Roman" w:cs="Times New Roman"/>
                <w:bCs/>
                <w:sz w:val="24"/>
                <w:szCs w:val="24"/>
              </w:rPr>
            </w:pPr>
            <w:r w:rsidRPr="00811A0C">
              <w:rPr>
                <w:rFonts w:ascii="Times New Roman" w:eastAsia="Times New Roman" w:hAnsi="Times New Roman" w:cs="Times New Roman"/>
                <w:bCs/>
                <w:sz w:val="24"/>
                <w:szCs w:val="24"/>
              </w:rPr>
              <w:t>Запис і виконання</w:t>
            </w:r>
          </w:p>
        </w:tc>
      </w:tr>
      <w:tr w:rsidR="00BC7D07" w:rsidRPr="00811A0C" w:rsidTr="00B2640E">
        <w:trPr>
          <w:jc w:val="center"/>
        </w:trPr>
        <w:tc>
          <w:tcPr>
            <w:tcW w:w="1288" w:type="dxa"/>
            <w:tcBorders>
              <w:top w:val="single" w:sz="8" w:space="0" w:color="000000"/>
              <w:left w:val="single" w:sz="8" w:space="0" w:color="000000"/>
              <w:bottom w:val="single" w:sz="8" w:space="0" w:color="000000"/>
              <w:right w:val="single" w:sz="8" w:space="0" w:color="000000"/>
            </w:tcBorders>
            <w:vAlign w:val="bottom"/>
            <w:hideMark/>
          </w:tcPr>
          <w:p w:rsidR="00C9493A" w:rsidRPr="00811A0C" w:rsidRDefault="00C9493A" w:rsidP="00C9493A">
            <w:pPr>
              <w:spacing w:after="0" w:line="276" w:lineRule="auto"/>
              <w:ind w:right="100"/>
              <w:jc w:val="center"/>
              <w:rPr>
                <w:rFonts w:ascii="Times New Roman" w:eastAsia="Times New Roman" w:hAnsi="Times New Roman" w:cs="Times New Roman"/>
                <w:i/>
                <w:sz w:val="24"/>
                <w:szCs w:val="24"/>
              </w:rPr>
            </w:pPr>
            <w:r w:rsidRPr="00811A0C">
              <w:rPr>
                <w:rFonts w:ascii="Courier New" w:eastAsia="Times New Roman" w:hAnsi="Courier New" w:cs="Courier New"/>
                <w:b/>
                <w:bCs/>
                <w:i/>
                <w:sz w:val="24"/>
                <w:szCs w:val="24"/>
              </w:rPr>
              <w:t>4</w:t>
            </w:r>
          </w:p>
        </w:tc>
        <w:tc>
          <w:tcPr>
            <w:tcW w:w="1402" w:type="dxa"/>
            <w:tcBorders>
              <w:top w:val="single" w:sz="8" w:space="0" w:color="000000"/>
              <w:left w:val="single" w:sz="8" w:space="0" w:color="000000"/>
              <w:bottom w:val="single" w:sz="8" w:space="0" w:color="000000"/>
              <w:right w:val="single" w:sz="8" w:space="0" w:color="000000"/>
            </w:tcBorders>
            <w:vAlign w:val="bottom"/>
            <w:hideMark/>
          </w:tcPr>
          <w:p w:rsidR="00C9493A" w:rsidRPr="00811A0C" w:rsidRDefault="00C9493A" w:rsidP="00C9493A">
            <w:pPr>
              <w:spacing w:after="0" w:line="276" w:lineRule="auto"/>
              <w:ind w:right="100"/>
              <w:jc w:val="center"/>
              <w:rPr>
                <w:rFonts w:ascii="Times New Roman" w:eastAsia="Times New Roman" w:hAnsi="Times New Roman" w:cs="Times New Roman"/>
                <w:i/>
                <w:sz w:val="24"/>
                <w:szCs w:val="24"/>
              </w:rPr>
            </w:pPr>
            <w:r w:rsidRPr="00811A0C">
              <w:rPr>
                <w:rFonts w:ascii="Courier New" w:eastAsia="Times New Roman" w:hAnsi="Courier New" w:cs="Courier New"/>
                <w:b/>
                <w:bCs/>
                <w:i/>
                <w:sz w:val="24"/>
                <w:szCs w:val="24"/>
              </w:rPr>
              <w:t>100</w:t>
            </w:r>
          </w:p>
        </w:tc>
        <w:tc>
          <w:tcPr>
            <w:tcW w:w="1890" w:type="dxa"/>
            <w:tcBorders>
              <w:top w:val="single" w:sz="8" w:space="0" w:color="000000"/>
              <w:left w:val="single" w:sz="8" w:space="0" w:color="000000"/>
              <w:bottom w:val="single" w:sz="8" w:space="0" w:color="000000"/>
              <w:right w:val="single" w:sz="8" w:space="0" w:color="000000"/>
            </w:tcBorders>
            <w:vAlign w:val="bottom"/>
            <w:hideMark/>
          </w:tcPr>
          <w:p w:rsidR="00C9493A" w:rsidRPr="00811A0C" w:rsidRDefault="00C9493A" w:rsidP="00C9493A">
            <w:pPr>
              <w:spacing w:after="0" w:line="276" w:lineRule="auto"/>
              <w:ind w:right="100"/>
              <w:jc w:val="center"/>
              <w:rPr>
                <w:rFonts w:ascii="Times New Roman" w:eastAsia="Times New Roman" w:hAnsi="Times New Roman" w:cs="Times New Roman"/>
                <w:i/>
                <w:sz w:val="24"/>
                <w:szCs w:val="24"/>
              </w:rPr>
            </w:pPr>
            <w:r w:rsidRPr="00811A0C">
              <w:rPr>
                <w:rFonts w:ascii="Courier New" w:eastAsia="Times New Roman" w:hAnsi="Courier New" w:cs="Courier New"/>
                <w:b/>
                <w:bCs/>
                <w:i/>
                <w:sz w:val="24"/>
                <w:szCs w:val="24"/>
              </w:rPr>
              <w:t>r--</w:t>
            </w:r>
          </w:p>
        </w:tc>
        <w:tc>
          <w:tcPr>
            <w:tcW w:w="3420" w:type="dxa"/>
            <w:tcBorders>
              <w:top w:val="single" w:sz="8" w:space="0" w:color="000000"/>
              <w:left w:val="single" w:sz="8" w:space="0" w:color="000000"/>
              <w:bottom w:val="single" w:sz="8" w:space="0" w:color="000000"/>
              <w:right w:val="single" w:sz="8" w:space="0" w:color="000000"/>
            </w:tcBorders>
          </w:tcPr>
          <w:p w:rsidR="00C9493A" w:rsidRPr="00811A0C" w:rsidRDefault="00C9493A" w:rsidP="00C9493A">
            <w:pPr>
              <w:spacing w:after="0" w:line="276" w:lineRule="auto"/>
              <w:ind w:right="100"/>
              <w:jc w:val="both"/>
              <w:rPr>
                <w:rFonts w:ascii="Times New Roman" w:eastAsia="Times New Roman" w:hAnsi="Times New Roman" w:cs="Times New Roman"/>
                <w:bCs/>
                <w:sz w:val="24"/>
                <w:szCs w:val="24"/>
              </w:rPr>
            </w:pPr>
            <w:r w:rsidRPr="00811A0C">
              <w:rPr>
                <w:rFonts w:ascii="Times New Roman" w:eastAsia="Times New Roman" w:hAnsi="Times New Roman" w:cs="Times New Roman"/>
                <w:bCs/>
                <w:sz w:val="24"/>
                <w:szCs w:val="24"/>
              </w:rPr>
              <w:t>Тільки читання</w:t>
            </w:r>
          </w:p>
        </w:tc>
      </w:tr>
      <w:tr w:rsidR="00BC7D07" w:rsidRPr="00811A0C" w:rsidTr="00B2640E">
        <w:trPr>
          <w:jc w:val="center"/>
        </w:trPr>
        <w:tc>
          <w:tcPr>
            <w:tcW w:w="1288" w:type="dxa"/>
            <w:tcBorders>
              <w:top w:val="single" w:sz="8" w:space="0" w:color="000000"/>
              <w:left w:val="single" w:sz="8" w:space="0" w:color="000000"/>
              <w:bottom w:val="single" w:sz="8" w:space="0" w:color="000000"/>
              <w:right w:val="single" w:sz="8" w:space="0" w:color="000000"/>
            </w:tcBorders>
            <w:vAlign w:val="bottom"/>
            <w:hideMark/>
          </w:tcPr>
          <w:p w:rsidR="00C9493A" w:rsidRPr="00811A0C" w:rsidRDefault="00C9493A" w:rsidP="00C9493A">
            <w:pPr>
              <w:spacing w:after="0" w:line="276" w:lineRule="auto"/>
              <w:ind w:right="100"/>
              <w:jc w:val="center"/>
              <w:rPr>
                <w:rFonts w:ascii="Times New Roman" w:eastAsia="Times New Roman" w:hAnsi="Times New Roman" w:cs="Times New Roman"/>
                <w:i/>
                <w:sz w:val="24"/>
                <w:szCs w:val="24"/>
              </w:rPr>
            </w:pPr>
            <w:r w:rsidRPr="00811A0C">
              <w:rPr>
                <w:rFonts w:ascii="Courier New" w:eastAsia="Times New Roman" w:hAnsi="Courier New" w:cs="Courier New"/>
                <w:b/>
                <w:bCs/>
                <w:i/>
                <w:sz w:val="24"/>
                <w:szCs w:val="24"/>
              </w:rPr>
              <w:t>5</w:t>
            </w:r>
          </w:p>
        </w:tc>
        <w:tc>
          <w:tcPr>
            <w:tcW w:w="1402" w:type="dxa"/>
            <w:tcBorders>
              <w:top w:val="single" w:sz="8" w:space="0" w:color="000000"/>
              <w:left w:val="single" w:sz="8" w:space="0" w:color="000000"/>
              <w:bottom w:val="single" w:sz="8" w:space="0" w:color="000000"/>
              <w:right w:val="single" w:sz="8" w:space="0" w:color="000000"/>
            </w:tcBorders>
            <w:vAlign w:val="bottom"/>
            <w:hideMark/>
          </w:tcPr>
          <w:p w:rsidR="00C9493A" w:rsidRPr="00811A0C" w:rsidRDefault="00C9493A" w:rsidP="00C9493A">
            <w:pPr>
              <w:spacing w:after="0" w:line="276" w:lineRule="auto"/>
              <w:ind w:right="100"/>
              <w:jc w:val="center"/>
              <w:rPr>
                <w:rFonts w:ascii="Times New Roman" w:eastAsia="Times New Roman" w:hAnsi="Times New Roman" w:cs="Times New Roman"/>
                <w:i/>
                <w:sz w:val="24"/>
                <w:szCs w:val="24"/>
              </w:rPr>
            </w:pPr>
            <w:r w:rsidRPr="00811A0C">
              <w:rPr>
                <w:rFonts w:ascii="Courier New" w:eastAsia="Times New Roman" w:hAnsi="Courier New" w:cs="Courier New"/>
                <w:b/>
                <w:bCs/>
                <w:i/>
                <w:sz w:val="24"/>
                <w:szCs w:val="24"/>
              </w:rPr>
              <w:t>101</w:t>
            </w:r>
          </w:p>
        </w:tc>
        <w:tc>
          <w:tcPr>
            <w:tcW w:w="1890" w:type="dxa"/>
            <w:tcBorders>
              <w:top w:val="single" w:sz="8" w:space="0" w:color="000000"/>
              <w:left w:val="single" w:sz="8" w:space="0" w:color="000000"/>
              <w:bottom w:val="single" w:sz="8" w:space="0" w:color="000000"/>
              <w:right w:val="single" w:sz="8" w:space="0" w:color="000000"/>
            </w:tcBorders>
            <w:vAlign w:val="bottom"/>
            <w:hideMark/>
          </w:tcPr>
          <w:p w:rsidR="00C9493A" w:rsidRPr="00811A0C" w:rsidRDefault="00C9493A" w:rsidP="00C9493A">
            <w:pPr>
              <w:spacing w:after="0" w:line="276" w:lineRule="auto"/>
              <w:ind w:right="100"/>
              <w:jc w:val="center"/>
              <w:rPr>
                <w:rFonts w:ascii="Times New Roman" w:eastAsia="Times New Roman" w:hAnsi="Times New Roman" w:cs="Times New Roman"/>
                <w:i/>
                <w:sz w:val="24"/>
                <w:szCs w:val="24"/>
              </w:rPr>
            </w:pPr>
            <w:r w:rsidRPr="00811A0C">
              <w:rPr>
                <w:rFonts w:ascii="Courier New" w:eastAsia="Times New Roman" w:hAnsi="Courier New" w:cs="Courier New"/>
                <w:b/>
                <w:bCs/>
                <w:i/>
                <w:sz w:val="24"/>
                <w:szCs w:val="24"/>
              </w:rPr>
              <w:t>r-x</w:t>
            </w:r>
          </w:p>
        </w:tc>
        <w:tc>
          <w:tcPr>
            <w:tcW w:w="3420" w:type="dxa"/>
            <w:tcBorders>
              <w:top w:val="single" w:sz="8" w:space="0" w:color="000000"/>
              <w:left w:val="single" w:sz="8" w:space="0" w:color="000000"/>
              <w:bottom w:val="single" w:sz="8" w:space="0" w:color="000000"/>
              <w:right w:val="single" w:sz="8" w:space="0" w:color="000000"/>
            </w:tcBorders>
          </w:tcPr>
          <w:p w:rsidR="00C9493A" w:rsidRPr="00811A0C" w:rsidRDefault="00C9493A" w:rsidP="00C9493A">
            <w:pPr>
              <w:spacing w:after="0" w:line="276" w:lineRule="auto"/>
              <w:ind w:right="100"/>
              <w:jc w:val="both"/>
              <w:rPr>
                <w:rFonts w:ascii="Times New Roman" w:eastAsia="Times New Roman" w:hAnsi="Times New Roman" w:cs="Times New Roman"/>
                <w:bCs/>
                <w:sz w:val="24"/>
                <w:szCs w:val="24"/>
              </w:rPr>
            </w:pPr>
            <w:r w:rsidRPr="00811A0C">
              <w:rPr>
                <w:rFonts w:ascii="Times New Roman" w:eastAsia="Times New Roman" w:hAnsi="Times New Roman" w:cs="Times New Roman"/>
                <w:bCs/>
                <w:sz w:val="24"/>
                <w:szCs w:val="24"/>
              </w:rPr>
              <w:t>Читання і виконання</w:t>
            </w:r>
          </w:p>
        </w:tc>
      </w:tr>
      <w:tr w:rsidR="00BC7D07" w:rsidRPr="00811A0C" w:rsidTr="00B2640E">
        <w:trPr>
          <w:jc w:val="center"/>
        </w:trPr>
        <w:tc>
          <w:tcPr>
            <w:tcW w:w="1288" w:type="dxa"/>
            <w:tcBorders>
              <w:top w:val="single" w:sz="8" w:space="0" w:color="000000"/>
              <w:left w:val="single" w:sz="8" w:space="0" w:color="000000"/>
              <w:bottom w:val="single" w:sz="8" w:space="0" w:color="000000"/>
              <w:right w:val="single" w:sz="8" w:space="0" w:color="000000"/>
            </w:tcBorders>
            <w:vAlign w:val="bottom"/>
            <w:hideMark/>
          </w:tcPr>
          <w:p w:rsidR="00C9493A" w:rsidRPr="00811A0C" w:rsidRDefault="00C9493A" w:rsidP="00C9493A">
            <w:pPr>
              <w:spacing w:after="0" w:line="276" w:lineRule="auto"/>
              <w:ind w:right="100"/>
              <w:jc w:val="center"/>
              <w:rPr>
                <w:rFonts w:ascii="Times New Roman" w:eastAsia="Times New Roman" w:hAnsi="Times New Roman" w:cs="Times New Roman"/>
                <w:i/>
                <w:sz w:val="24"/>
                <w:szCs w:val="24"/>
              </w:rPr>
            </w:pPr>
            <w:r w:rsidRPr="00811A0C">
              <w:rPr>
                <w:rFonts w:ascii="Courier New" w:eastAsia="Times New Roman" w:hAnsi="Courier New" w:cs="Courier New"/>
                <w:b/>
                <w:bCs/>
                <w:i/>
                <w:sz w:val="24"/>
                <w:szCs w:val="24"/>
              </w:rPr>
              <w:t>6</w:t>
            </w:r>
          </w:p>
        </w:tc>
        <w:tc>
          <w:tcPr>
            <w:tcW w:w="1402" w:type="dxa"/>
            <w:tcBorders>
              <w:top w:val="single" w:sz="8" w:space="0" w:color="000000"/>
              <w:left w:val="single" w:sz="8" w:space="0" w:color="000000"/>
              <w:bottom w:val="single" w:sz="8" w:space="0" w:color="000000"/>
              <w:right w:val="single" w:sz="8" w:space="0" w:color="000000"/>
            </w:tcBorders>
            <w:vAlign w:val="bottom"/>
            <w:hideMark/>
          </w:tcPr>
          <w:p w:rsidR="00C9493A" w:rsidRPr="00811A0C" w:rsidRDefault="00C9493A" w:rsidP="00C9493A">
            <w:pPr>
              <w:spacing w:after="0" w:line="276" w:lineRule="auto"/>
              <w:ind w:right="100"/>
              <w:jc w:val="center"/>
              <w:rPr>
                <w:rFonts w:ascii="Times New Roman" w:eastAsia="Times New Roman" w:hAnsi="Times New Roman" w:cs="Times New Roman"/>
                <w:i/>
                <w:sz w:val="24"/>
                <w:szCs w:val="24"/>
              </w:rPr>
            </w:pPr>
            <w:r w:rsidRPr="00811A0C">
              <w:rPr>
                <w:rFonts w:ascii="Courier New" w:eastAsia="Times New Roman" w:hAnsi="Courier New" w:cs="Courier New"/>
                <w:b/>
                <w:bCs/>
                <w:i/>
                <w:sz w:val="24"/>
                <w:szCs w:val="24"/>
              </w:rPr>
              <w:t>110</w:t>
            </w:r>
          </w:p>
        </w:tc>
        <w:tc>
          <w:tcPr>
            <w:tcW w:w="1890" w:type="dxa"/>
            <w:tcBorders>
              <w:top w:val="single" w:sz="8" w:space="0" w:color="000000"/>
              <w:left w:val="single" w:sz="8" w:space="0" w:color="000000"/>
              <w:bottom w:val="single" w:sz="8" w:space="0" w:color="000000"/>
              <w:right w:val="single" w:sz="8" w:space="0" w:color="000000"/>
            </w:tcBorders>
            <w:vAlign w:val="bottom"/>
            <w:hideMark/>
          </w:tcPr>
          <w:p w:rsidR="00C9493A" w:rsidRPr="00811A0C" w:rsidRDefault="00C9493A" w:rsidP="00C9493A">
            <w:pPr>
              <w:spacing w:after="0" w:line="276" w:lineRule="auto"/>
              <w:ind w:right="100"/>
              <w:jc w:val="center"/>
              <w:rPr>
                <w:rFonts w:ascii="Times New Roman" w:eastAsia="Times New Roman" w:hAnsi="Times New Roman" w:cs="Times New Roman"/>
                <w:i/>
                <w:sz w:val="24"/>
                <w:szCs w:val="24"/>
              </w:rPr>
            </w:pPr>
            <w:r w:rsidRPr="00811A0C">
              <w:rPr>
                <w:rFonts w:ascii="Courier New" w:eastAsia="Times New Roman" w:hAnsi="Courier New" w:cs="Courier New"/>
                <w:b/>
                <w:bCs/>
                <w:i/>
                <w:sz w:val="24"/>
                <w:szCs w:val="24"/>
              </w:rPr>
              <w:t>rw-</w:t>
            </w:r>
          </w:p>
        </w:tc>
        <w:tc>
          <w:tcPr>
            <w:tcW w:w="3420" w:type="dxa"/>
            <w:tcBorders>
              <w:top w:val="single" w:sz="8" w:space="0" w:color="000000"/>
              <w:left w:val="single" w:sz="8" w:space="0" w:color="000000"/>
              <w:bottom w:val="single" w:sz="8" w:space="0" w:color="000000"/>
              <w:right w:val="single" w:sz="8" w:space="0" w:color="000000"/>
            </w:tcBorders>
          </w:tcPr>
          <w:p w:rsidR="00C9493A" w:rsidRPr="00811A0C" w:rsidRDefault="00C9493A" w:rsidP="00C9493A">
            <w:pPr>
              <w:spacing w:after="0" w:line="276" w:lineRule="auto"/>
              <w:ind w:right="100"/>
              <w:jc w:val="both"/>
              <w:rPr>
                <w:rFonts w:ascii="Times New Roman" w:eastAsia="Times New Roman" w:hAnsi="Times New Roman" w:cs="Times New Roman"/>
                <w:bCs/>
                <w:sz w:val="24"/>
                <w:szCs w:val="24"/>
              </w:rPr>
            </w:pPr>
            <w:r w:rsidRPr="00811A0C">
              <w:rPr>
                <w:rFonts w:ascii="Times New Roman" w:eastAsia="Times New Roman" w:hAnsi="Times New Roman" w:cs="Times New Roman"/>
                <w:bCs/>
                <w:sz w:val="24"/>
                <w:szCs w:val="24"/>
              </w:rPr>
              <w:t>Читання і запис</w:t>
            </w:r>
          </w:p>
        </w:tc>
      </w:tr>
      <w:tr w:rsidR="00C9493A" w:rsidRPr="00811A0C" w:rsidTr="00B2640E">
        <w:trPr>
          <w:jc w:val="center"/>
        </w:trPr>
        <w:tc>
          <w:tcPr>
            <w:tcW w:w="1288" w:type="dxa"/>
            <w:tcBorders>
              <w:top w:val="single" w:sz="8" w:space="0" w:color="000000"/>
              <w:left w:val="single" w:sz="8" w:space="0" w:color="000000"/>
              <w:bottom w:val="single" w:sz="8" w:space="0" w:color="000000"/>
              <w:right w:val="single" w:sz="8" w:space="0" w:color="000000"/>
            </w:tcBorders>
            <w:vAlign w:val="bottom"/>
            <w:hideMark/>
          </w:tcPr>
          <w:p w:rsidR="00C9493A" w:rsidRPr="00811A0C" w:rsidRDefault="00C9493A" w:rsidP="00C9493A">
            <w:pPr>
              <w:spacing w:after="0" w:line="276" w:lineRule="auto"/>
              <w:ind w:right="100"/>
              <w:jc w:val="center"/>
              <w:rPr>
                <w:rFonts w:ascii="Times New Roman" w:eastAsia="Times New Roman" w:hAnsi="Times New Roman" w:cs="Times New Roman"/>
                <w:i/>
                <w:sz w:val="24"/>
                <w:szCs w:val="24"/>
              </w:rPr>
            </w:pPr>
            <w:r w:rsidRPr="00811A0C">
              <w:rPr>
                <w:rFonts w:ascii="Courier New" w:eastAsia="Times New Roman" w:hAnsi="Courier New" w:cs="Courier New"/>
                <w:b/>
                <w:bCs/>
                <w:i/>
                <w:sz w:val="24"/>
                <w:szCs w:val="24"/>
              </w:rPr>
              <w:t>7</w:t>
            </w:r>
          </w:p>
        </w:tc>
        <w:tc>
          <w:tcPr>
            <w:tcW w:w="1402" w:type="dxa"/>
            <w:tcBorders>
              <w:top w:val="single" w:sz="8" w:space="0" w:color="000000"/>
              <w:left w:val="single" w:sz="8" w:space="0" w:color="000000"/>
              <w:bottom w:val="single" w:sz="8" w:space="0" w:color="000000"/>
              <w:right w:val="single" w:sz="8" w:space="0" w:color="000000"/>
            </w:tcBorders>
            <w:vAlign w:val="bottom"/>
            <w:hideMark/>
          </w:tcPr>
          <w:p w:rsidR="00C9493A" w:rsidRPr="00811A0C" w:rsidRDefault="00C9493A" w:rsidP="00C9493A">
            <w:pPr>
              <w:spacing w:after="0" w:line="276" w:lineRule="auto"/>
              <w:ind w:right="100"/>
              <w:jc w:val="center"/>
              <w:rPr>
                <w:rFonts w:ascii="Times New Roman" w:eastAsia="Times New Roman" w:hAnsi="Times New Roman" w:cs="Times New Roman"/>
                <w:i/>
                <w:sz w:val="24"/>
                <w:szCs w:val="24"/>
              </w:rPr>
            </w:pPr>
            <w:r w:rsidRPr="00811A0C">
              <w:rPr>
                <w:rFonts w:ascii="Courier New" w:eastAsia="Times New Roman" w:hAnsi="Courier New" w:cs="Courier New"/>
                <w:b/>
                <w:bCs/>
                <w:i/>
                <w:sz w:val="24"/>
                <w:szCs w:val="24"/>
              </w:rPr>
              <w:t>111</w:t>
            </w:r>
          </w:p>
        </w:tc>
        <w:tc>
          <w:tcPr>
            <w:tcW w:w="1890" w:type="dxa"/>
            <w:tcBorders>
              <w:top w:val="single" w:sz="8" w:space="0" w:color="000000"/>
              <w:left w:val="single" w:sz="8" w:space="0" w:color="000000"/>
              <w:bottom w:val="single" w:sz="8" w:space="0" w:color="000000"/>
              <w:right w:val="single" w:sz="8" w:space="0" w:color="000000"/>
            </w:tcBorders>
            <w:vAlign w:val="bottom"/>
            <w:hideMark/>
          </w:tcPr>
          <w:p w:rsidR="00C9493A" w:rsidRPr="00811A0C" w:rsidRDefault="00C9493A" w:rsidP="00C9493A">
            <w:pPr>
              <w:spacing w:after="0" w:line="276" w:lineRule="auto"/>
              <w:ind w:right="100"/>
              <w:jc w:val="center"/>
              <w:rPr>
                <w:rFonts w:ascii="Times New Roman" w:eastAsia="Times New Roman" w:hAnsi="Times New Roman" w:cs="Times New Roman"/>
                <w:i/>
                <w:sz w:val="24"/>
                <w:szCs w:val="24"/>
              </w:rPr>
            </w:pPr>
            <w:r w:rsidRPr="00811A0C">
              <w:rPr>
                <w:rFonts w:ascii="Courier New" w:eastAsia="Times New Roman" w:hAnsi="Courier New" w:cs="Courier New"/>
                <w:b/>
                <w:bCs/>
                <w:i/>
                <w:sz w:val="24"/>
                <w:szCs w:val="24"/>
              </w:rPr>
              <w:t>rwx</w:t>
            </w:r>
          </w:p>
        </w:tc>
        <w:tc>
          <w:tcPr>
            <w:tcW w:w="3420" w:type="dxa"/>
            <w:tcBorders>
              <w:top w:val="single" w:sz="8" w:space="0" w:color="000000"/>
              <w:left w:val="single" w:sz="8" w:space="0" w:color="000000"/>
              <w:bottom w:val="single" w:sz="8" w:space="0" w:color="000000"/>
              <w:right w:val="single" w:sz="8" w:space="0" w:color="000000"/>
            </w:tcBorders>
          </w:tcPr>
          <w:p w:rsidR="00C9493A" w:rsidRPr="00811A0C" w:rsidRDefault="00C9493A" w:rsidP="00C9493A">
            <w:pPr>
              <w:spacing w:after="0" w:line="276" w:lineRule="auto"/>
              <w:ind w:right="100"/>
              <w:jc w:val="both"/>
              <w:rPr>
                <w:rFonts w:ascii="Times New Roman" w:eastAsia="Times New Roman" w:hAnsi="Times New Roman" w:cs="Times New Roman"/>
                <w:bCs/>
                <w:sz w:val="24"/>
                <w:szCs w:val="24"/>
              </w:rPr>
            </w:pPr>
            <w:r w:rsidRPr="00811A0C">
              <w:rPr>
                <w:rFonts w:ascii="Times New Roman" w:eastAsia="Times New Roman" w:hAnsi="Times New Roman" w:cs="Times New Roman"/>
                <w:bCs/>
                <w:sz w:val="24"/>
                <w:szCs w:val="24"/>
              </w:rPr>
              <w:t>Читання, запис і виконання</w:t>
            </w:r>
          </w:p>
        </w:tc>
      </w:tr>
    </w:tbl>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811A0C" w:rsidRDefault="00C9493A" w:rsidP="00B2640E">
      <w:pPr>
        <w:spacing w:after="0" w:line="276" w:lineRule="auto"/>
        <w:ind w:firstLine="540"/>
        <w:jc w:val="both"/>
        <w:rPr>
          <w:rFonts w:ascii="Times New Roman" w:eastAsia="Times New Roman" w:hAnsi="Times New Roman" w:cs="Times New Roman"/>
          <w:sz w:val="24"/>
          <w:szCs w:val="24"/>
        </w:rPr>
      </w:pPr>
      <w:r w:rsidRPr="00811A0C">
        <w:rPr>
          <w:rFonts w:ascii="Times New Roman" w:eastAsia="Times New Roman" w:hAnsi="Times New Roman" w:cs="Times New Roman"/>
          <w:sz w:val="24"/>
          <w:szCs w:val="24"/>
        </w:rPr>
        <w:t xml:space="preserve">Права доступу за допомогою вісімкового представлення визначаються трьома цифрами від </w:t>
      </w:r>
      <w:r w:rsidRPr="00811A0C">
        <w:rPr>
          <w:rFonts w:ascii="Courier New" w:eastAsia="Times New Roman" w:hAnsi="Courier New" w:cs="Courier New"/>
          <w:b/>
          <w:i/>
          <w:sz w:val="24"/>
          <w:szCs w:val="24"/>
        </w:rPr>
        <w:t>0</w:t>
      </w:r>
      <w:r w:rsidRPr="00811A0C">
        <w:rPr>
          <w:rFonts w:ascii="Times New Roman" w:eastAsia="Times New Roman" w:hAnsi="Times New Roman" w:cs="Times New Roman"/>
          <w:sz w:val="24"/>
          <w:szCs w:val="24"/>
        </w:rPr>
        <w:t xml:space="preserve"> до </w:t>
      </w:r>
      <w:r w:rsidRPr="00811A0C">
        <w:rPr>
          <w:rFonts w:ascii="Courier New" w:eastAsia="Times New Roman" w:hAnsi="Courier New" w:cs="Courier New"/>
          <w:b/>
          <w:i/>
          <w:sz w:val="24"/>
          <w:szCs w:val="24"/>
        </w:rPr>
        <w:t>7</w:t>
      </w:r>
      <w:r w:rsidRPr="00811A0C">
        <w:rPr>
          <w:rFonts w:ascii="Times New Roman" w:eastAsia="Times New Roman" w:hAnsi="Times New Roman" w:cs="Times New Roman"/>
          <w:sz w:val="24"/>
          <w:szCs w:val="24"/>
        </w:rPr>
        <w:t xml:space="preserve">, перша з яких представляє права для власника, друга – для членів </w:t>
      </w:r>
      <w:r w:rsidR="00811A0C" w:rsidRPr="00811A0C">
        <w:rPr>
          <w:rFonts w:ascii="Times New Roman" w:eastAsia="Times New Roman" w:hAnsi="Times New Roman" w:cs="Times New Roman"/>
          <w:sz w:val="24"/>
          <w:szCs w:val="24"/>
        </w:rPr>
        <w:t xml:space="preserve">його </w:t>
      </w:r>
      <w:r w:rsidRPr="00811A0C">
        <w:rPr>
          <w:rFonts w:ascii="Times New Roman" w:eastAsia="Times New Roman" w:hAnsi="Times New Roman" w:cs="Times New Roman"/>
          <w:sz w:val="24"/>
          <w:szCs w:val="24"/>
        </w:rPr>
        <w:t>основної групи, а третя – для всіх інших користувачів.</w:t>
      </w:r>
    </w:p>
    <w:p w:rsidR="00C9493A" w:rsidRPr="00811A0C" w:rsidRDefault="00C9493A" w:rsidP="00B2640E">
      <w:pPr>
        <w:spacing w:after="0" w:line="276" w:lineRule="auto"/>
        <w:ind w:firstLine="540"/>
        <w:jc w:val="both"/>
        <w:rPr>
          <w:rFonts w:ascii="Times New Roman" w:eastAsia="Times New Roman" w:hAnsi="Times New Roman" w:cs="Times New Roman"/>
          <w:sz w:val="24"/>
          <w:szCs w:val="24"/>
        </w:rPr>
      </w:pPr>
      <w:r w:rsidRPr="00811A0C">
        <w:rPr>
          <w:rFonts w:ascii="Times New Roman" w:eastAsia="Times New Roman" w:hAnsi="Times New Roman" w:cs="Times New Roman"/>
          <w:sz w:val="24"/>
          <w:szCs w:val="24"/>
        </w:rPr>
        <w:t xml:space="preserve">У наступному прикладі створимо новий файл з назвою </w:t>
      </w:r>
      <w:r w:rsidRPr="00811A0C">
        <w:rPr>
          <w:rFonts w:ascii="Courier New" w:eastAsia="Times New Roman" w:hAnsi="Courier New" w:cs="Courier New"/>
          <w:b/>
          <w:i/>
          <w:sz w:val="24"/>
          <w:szCs w:val="24"/>
          <w:lang w:val="en-US"/>
        </w:rPr>
        <w:t>file</w:t>
      </w:r>
      <w:r w:rsidRPr="00811A0C">
        <w:rPr>
          <w:rFonts w:ascii="Courier New" w:eastAsia="Times New Roman" w:hAnsi="Courier New" w:cs="Courier New"/>
          <w:b/>
          <w:i/>
          <w:sz w:val="24"/>
          <w:szCs w:val="24"/>
          <w:lang w:val="ru-RU"/>
        </w:rPr>
        <w:t>1.</w:t>
      </w:r>
      <w:r w:rsidRPr="00811A0C">
        <w:rPr>
          <w:rFonts w:ascii="Courier New" w:eastAsia="Times New Roman" w:hAnsi="Courier New" w:cs="Courier New"/>
          <w:b/>
          <w:i/>
          <w:sz w:val="24"/>
          <w:szCs w:val="24"/>
          <w:lang w:val="en-US"/>
        </w:rPr>
        <w:t>txt</w:t>
      </w:r>
      <w:r w:rsidRPr="00811A0C">
        <w:rPr>
          <w:rFonts w:ascii="Times New Roman" w:eastAsia="Times New Roman" w:hAnsi="Times New Roman" w:cs="Times New Roman"/>
          <w:sz w:val="24"/>
          <w:szCs w:val="24"/>
        </w:rPr>
        <w:t xml:space="preserve"> та встановимо на нього наступні прав</w:t>
      </w:r>
      <w:r w:rsidR="00EF4C4F" w:rsidRPr="00811A0C">
        <w:rPr>
          <w:rFonts w:ascii="Times New Roman" w:eastAsia="Times New Roman" w:hAnsi="Times New Roman" w:cs="Times New Roman"/>
          <w:sz w:val="24"/>
          <w:szCs w:val="24"/>
        </w:rPr>
        <w:t>а доступу: власник може читати та</w:t>
      </w:r>
      <w:r w:rsidRPr="00811A0C">
        <w:rPr>
          <w:rFonts w:ascii="Times New Roman" w:eastAsia="Times New Roman" w:hAnsi="Times New Roman" w:cs="Times New Roman"/>
          <w:sz w:val="24"/>
          <w:szCs w:val="24"/>
        </w:rPr>
        <w:t xml:space="preserve"> писати, члени основної групи – тільки читати, а всі інші не мають на нього ніяких прав. </w:t>
      </w:r>
      <w:r w:rsidR="00811A0C" w:rsidRPr="00811A0C">
        <w:rPr>
          <w:rFonts w:ascii="Times New Roman" w:eastAsia="Times New Roman" w:hAnsi="Times New Roman" w:cs="Times New Roman"/>
          <w:sz w:val="24"/>
          <w:szCs w:val="24"/>
        </w:rPr>
        <w:t>Ці</w:t>
      </w:r>
      <w:r w:rsidRPr="00811A0C">
        <w:rPr>
          <w:rFonts w:ascii="Times New Roman" w:eastAsia="Times New Roman" w:hAnsi="Times New Roman" w:cs="Times New Roman"/>
          <w:sz w:val="24"/>
          <w:szCs w:val="24"/>
        </w:rPr>
        <w:t xml:space="preserve"> права у вісімковому представленні будуть закодовані числом </w:t>
      </w:r>
      <w:r w:rsidRPr="00811A0C">
        <w:rPr>
          <w:rFonts w:ascii="Courier New" w:eastAsia="Times New Roman" w:hAnsi="Courier New" w:cs="Courier New"/>
          <w:b/>
          <w:i/>
          <w:sz w:val="24"/>
          <w:szCs w:val="24"/>
          <w:lang w:val="ru-RU"/>
        </w:rPr>
        <w:t>640</w:t>
      </w:r>
      <w:r w:rsidRPr="00811A0C">
        <w:rPr>
          <w:rFonts w:ascii="Times New Roman" w:eastAsia="Times New Roman" w:hAnsi="Times New Roman" w:cs="Times New Roman"/>
          <w:sz w:val="24"/>
          <w:szCs w:val="24"/>
        </w:rPr>
        <w:t>.</w:t>
      </w:r>
    </w:p>
    <w:p w:rsidR="00C9493A" w:rsidRPr="00BC7D07" w:rsidRDefault="00C9493A" w:rsidP="00B43F69">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78E25419" wp14:editId="1DC14BFA">
            <wp:extent cx="4552950" cy="628650"/>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jpg"/>
                    <pic:cNvPicPr/>
                  </pic:nvPicPr>
                  <pic:blipFill>
                    <a:blip r:embed="rId240">
                      <a:extLst>
                        <a:ext uri="{BEBA8EAE-BF5A-486C-A8C5-ECC9F3942E4B}">
                          <a14:imgProps xmlns:a14="http://schemas.microsoft.com/office/drawing/2010/main">
                            <a14:imgLayer r:embed="rId24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552950" cy="628650"/>
                    </a:xfrm>
                    <a:prstGeom prst="rect">
                      <a:avLst/>
                    </a:prstGeom>
                  </pic:spPr>
                </pic:pic>
              </a:graphicData>
            </a:graphic>
          </wp:inline>
        </w:drawing>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lang w:val="ru-RU"/>
        </w:rPr>
      </w:pPr>
    </w:p>
    <w:p w:rsidR="00C9493A" w:rsidRPr="00811A0C" w:rsidRDefault="00C9493A" w:rsidP="00B2640E">
      <w:pPr>
        <w:spacing w:after="0" w:line="276" w:lineRule="auto"/>
        <w:ind w:firstLine="540"/>
        <w:jc w:val="both"/>
        <w:rPr>
          <w:rFonts w:ascii="Times New Roman" w:eastAsia="Times New Roman" w:hAnsi="Times New Roman" w:cs="Times New Roman"/>
          <w:sz w:val="24"/>
          <w:szCs w:val="24"/>
          <w:lang w:val="ru-RU"/>
        </w:rPr>
      </w:pPr>
      <w:r w:rsidRPr="00811A0C">
        <w:rPr>
          <w:rFonts w:ascii="Times New Roman" w:eastAsia="Times New Roman" w:hAnsi="Times New Roman" w:cs="Times New Roman"/>
          <w:sz w:val="24"/>
          <w:szCs w:val="24"/>
        </w:rPr>
        <w:t xml:space="preserve">Наведемо інший приклад. Створимо новий каталог </w:t>
      </w:r>
      <w:r w:rsidRPr="00811A0C">
        <w:rPr>
          <w:rFonts w:ascii="Courier New" w:eastAsia="Times New Roman" w:hAnsi="Courier New" w:cs="Courier New"/>
          <w:b/>
          <w:i/>
          <w:sz w:val="24"/>
          <w:szCs w:val="24"/>
          <w:lang w:val="en-US"/>
        </w:rPr>
        <w:t>dir</w:t>
      </w:r>
      <w:r w:rsidRPr="00811A0C">
        <w:rPr>
          <w:rFonts w:ascii="Courier New" w:eastAsia="Times New Roman" w:hAnsi="Courier New" w:cs="Courier New"/>
          <w:b/>
          <w:i/>
          <w:sz w:val="24"/>
          <w:szCs w:val="24"/>
          <w:lang w:val="ru-RU"/>
        </w:rPr>
        <w:t>1</w:t>
      </w:r>
      <w:r w:rsidRPr="00811A0C">
        <w:rPr>
          <w:rFonts w:ascii="Times New Roman" w:eastAsia="Times New Roman" w:hAnsi="Times New Roman" w:cs="Times New Roman"/>
          <w:sz w:val="24"/>
          <w:szCs w:val="24"/>
          <w:lang w:val="ru-RU"/>
        </w:rPr>
        <w:t xml:space="preserve"> </w:t>
      </w:r>
      <w:r w:rsidRPr="00811A0C">
        <w:rPr>
          <w:rFonts w:ascii="Times New Roman" w:eastAsia="Times New Roman" w:hAnsi="Times New Roman" w:cs="Times New Roman"/>
          <w:sz w:val="24"/>
          <w:szCs w:val="24"/>
        </w:rPr>
        <w:t xml:space="preserve">та встановимо для власника повні права доступу, членам основної групи власника права, що дозволяють входити до каталогу та дивитись його вміст, </w:t>
      </w:r>
      <w:r w:rsidR="00811A0C" w:rsidRPr="00811A0C">
        <w:rPr>
          <w:rFonts w:ascii="Times New Roman" w:eastAsia="Times New Roman" w:hAnsi="Times New Roman" w:cs="Times New Roman"/>
          <w:sz w:val="24"/>
          <w:szCs w:val="24"/>
        </w:rPr>
        <w:t>у</w:t>
      </w:r>
      <w:r w:rsidRPr="00811A0C">
        <w:rPr>
          <w:rFonts w:ascii="Times New Roman" w:eastAsia="Times New Roman" w:hAnsi="Times New Roman" w:cs="Times New Roman"/>
          <w:sz w:val="24"/>
          <w:szCs w:val="24"/>
        </w:rPr>
        <w:t>сім іншим право тільки дивитись вміст каталогу без можливості входу до нього (як це не дивн</w:t>
      </w:r>
      <w:r w:rsidR="00811A0C" w:rsidRPr="00811A0C">
        <w:rPr>
          <w:rFonts w:ascii="Times New Roman" w:eastAsia="Times New Roman" w:hAnsi="Times New Roman" w:cs="Times New Roman"/>
          <w:sz w:val="24"/>
          <w:szCs w:val="24"/>
        </w:rPr>
        <w:t>о</w:t>
      </w:r>
      <w:r w:rsidRPr="00811A0C">
        <w:rPr>
          <w:rFonts w:ascii="Times New Roman" w:eastAsia="Times New Roman" w:hAnsi="Times New Roman" w:cs="Times New Roman"/>
          <w:sz w:val="24"/>
          <w:szCs w:val="24"/>
        </w:rPr>
        <w:t>, але можна продивит</w:t>
      </w:r>
      <w:r w:rsidR="00811A0C" w:rsidRPr="00811A0C">
        <w:rPr>
          <w:rFonts w:ascii="Times New Roman" w:eastAsia="Times New Roman" w:hAnsi="Times New Roman" w:cs="Times New Roman"/>
          <w:sz w:val="24"/>
          <w:szCs w:val="24"/>
        </w:rPr>
        <w:t>и</w:t>
      </w:r>
      <w:r w:rsidRPr="00811A0C">
        <w:rPr>
          <w:rFonts w:ascii="Times New Roman" w:eastAsia="Times New Roman" w:hAnsi="Times New Roman" w:cs="Times New Roman"/>
          <w:sz w:val="24"/>
          <w:szCs w:val="24"/>
        </w:rPr>
        <w:t>сь вміст каталогу за допомогою команди</w:t>
      </w:r>
      <w:r w:rsidRPr="00811A0C">
        <w:rPr>
          <w:rFonts w:ascii="Times New Roman" w:eastAsia="Times New Roman" w:hAnsi="Times New Roman" w:cs="Times New Roman"/>
          <w:sz w:val="24"/>
          <w:szCs w:val="24"/>
          <w:lang w:val="ru-RU"/>
        </w:rPr>
        <w:t xml:space="preserve"> </w:t>
      </w:r>
      <w:r w:rsidRPr="00811A0C">
        <w:rPr>
          <w:rFonts w:ascii="Courier New" w:eastAsia="Times New Roman" w:hAnsi="Courier New" w:cs="Courier New"/>
          <w:b/>
          <w:i/>
          <w:sz w:val="24"/>
          <w:szCs w:val="24"/>
          <w:lang w:val="en-US"/>
        </w:rPr>
        <w:t>ls</w:t>
      </w:r>
      <w:r w:rsidRPr="00811A0C">
        <w:rPr>
          <w:rFonts w:ascii="Times New Roman" w:eastAsia="Times New Roman" w:hAnsi="Times New Roman" w:cs="Times New Roman"/>
          <w:sz w:val="24"/>
          <w:szCs w:val="24"/>
        </w:rPr>
        <w:t xml:space="preserve">, вказавши </w:t>
      </w:r>
      <w:r w:rsidR="00811A0C" w:rsidRPr="00811A0C">
        <w:rPr>
          <w:rFonts w:ascii="Times New Roman" w:eastAsia="Times New Roman" w:hAnsi="Times New Roman" w:cs="Times New Roman"/>
          <w:sz w:val="24"/>
          <w:szCs w:val="24"/>
        </w:rPr>
        <w:t>його назву в</w:t>
      </w:r>
      <w:r w:rsidR="008D28E1" w:rsidRPr="00811A0C">
        <w:rPr>
          <w:rFonts w:ascii="Times New Roman" w:eastAsia="Times New Roman" w:hAnsi="Times New Roman" w:cs="Times New Roman"/>
          <w:sz w:val="24"/>
          <w:szCs w:val="24"/>
        </w:rPr>
        <w:t xml:space="preserve"> якості аргумент</w:t>
      </w:r>
      <w:r w:rsidR="00811A0C" w:rsidRPr="00811A0C">
        <w:rPr>
          <w:rFonts w:ascii="Times New Roman" w:eastAsia="Times New Roman" w:hAnsi="Times New Roman" w:cs="Times New Roman"/>
          <w:sz w:val="24"/>
          <w:szCs w:val="24"/>
        </w:rPr>
        <w:t>а</w:t>
      </w:r>
      <w:r w:rsidRPr="00811A0C">
        <w:rPr>
          <w:rFonts w:ascii="Times New Roman" w:eastAsia="Times New Roman" w:hAnsi="Times New Roman" w:cs="Times New Roman"/>
          <w:sz w:val="24"/>
          <w:szCs w:val="24"/>
        </w:rPr>
        <w:t xml:space="preserve">, знаходячись при цьому </w:t>
      </w:r>
      <w:r w:rsidRPr="00811A0C">
        <w:rPr>
          <w:rFonts w:ascii="Times New Roman" w:eastAsia="Times New Roman" w:hAnsi="Times New Roman" w:cs="Times New Roman"/>
          <w:sz w:val="24"/>
          <w:szCs w:val="24"/>
        </w:rPr>
        <w:lastRenderedPageBreak/>
        <w:t xml:space="preserve">абсолютно в іншому каталозі). Описані права доступу можна представити за допомогою числа </w:t>
      </w:r>
      <w:r w:rsidRPr="00811A0C">
        <w:rPr>
          <w:rFonts w:ascii="Courier New" w:eastAsia="Times New Roman" w:hAnsi="Courier New" w:cs="Courier New"/>
          <w:b/>
          <w:i/>
          <w:sz w:val="24"/>
          <w:szCs w:val="24"/>
        </w:rPr>
        <w:t>754</w:t>
      </w:r>
      <w:r w:rsidRPr="00811A0C">
        <w:rPr>
          <w:rFonts w:ascii="Times New Roman" w:eastAsia="Times New Roman" w:hAnsi="Times New Roman" w:cs="Times New Roman"/>
          <w:sz w:val="24"/>
          <w:szCs w:val="24"/>
          <w:lang w:val="ru-RU"/>
        </w:rPr>
        <w:t>.</w:t>
      </w:r>
    </w:p>
    <w:p w:rsidR="00C9493A" w:rsidRPr="00BC7D07" w:rsidRDefault="00C9493A" w:rsidP="00B43F69">
      <w:pPr>
        <w:spacing w:after="0" w:line="276" w:lineRule="auto"/>
        <w:ind w:firstLine="567"/>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en-US" w:eastAsia="en-US"/>
        </w:rPr>
        <w:drawing>
          <wp:inline distT="0" distB="0" distL="0" distR="0" wp14:anchorId="1B8C8A44" wp14:editId="79A12160">
            <wp:extent cx="4143375" cy="466725"/>
            <wp:effectExtent l="0" t="0" r="9525" b="952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jpg"/>
                    <pic:cNvPicPr/>
                  </pic:nvPicPr>
                  <pic:blipFill>
                    <a:blip r:embed="rId242">
                      <a:extLst>
                        <a:ext uri="{BEBA8EAE-BF5A-486C-A8C5-ECC9F3942E4B}">
                          <a14:imgProps xmlns:a14="http://schemas.microsoft.com/office/drawing/2010/main">
                            <a14:imgLayer r:embed="rId24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143375" cy="466725"/>
                    </a:xfrm>
                    <a:prstGeom prst="rect">
                      <a:avLst/>
                    </a:prstGeom>
                  </pic:spPr>
                </pic:pic>
              </a:graphicData>
            </a:graphic>
          </wp:inline>
        </w:drawing>
      </w:r>
    </w:p>
    <w:p w:rsidR="00C9493A" w:rsidRPr="00BC7D07" w:rsidRDefault="00C9493A" w:rsidP="00C9493A">
      <w:pPr>
        <w:spacing w:after="0" w:line="276" w:lineRule="auto"/>
        <w:jc w:val="center"/>
        <w:rPr>
          <w:rFonts w:ascii="Times New Roman" w:eastAsia="Times New Roman" w:hAnsi="Times New Roman" w:cs="Times New Roman"/>
          <w:b/>
          <w:bCs/>
          <w:color w:val="FF0000"/>
          <w:sz w:val="24"/>
          <w:szCs w:val="24"/>
        </w:rPr>
      </w:pPr>
    </w:p>
    <w:p w:rsidR="00C9493A" w:rsidRPr="00811A0C" w:rsidRDefault="00C9493A" w:rsidP="00B2640E">
      <w:pPr>
        <w:spacing w:after="0" w:line="276" w:lineRule="auto"/>
        <w:ind w:firstLine="540"/>
        <w:jc w:val="both"/>
        <w:rPr>
          <w:rFonts w:ascii="Times New Roman" w:eastAsia="Times New Roman" w:hAnsi="Times New Roman" w:cs="Times New Roman"/>
          <w:bCs/>
          <w:sz w:val="24"/>
          <w:szCs w:val="24"/>
        </w:rPr>
      </w:pPr>
      <w:r w:rsidRPr="00811A0C">
        <w:rPr>
          <w:rFonts w:ascii="Times New Roman" w:eastAsia="Times New Roman" w:hAnsi="Times New Roman" w:cs="Times New Roman"/>
          <w:bCs/>
          <w:sz w:val="24"/>
          <w:szCs w:val="24"/>
        </w:rPr>
        <w:t xml:space="preserve">Таким чином, з двох наведених вище прикладів ми побачили, що права доступу після їх встановлення командою </w:t>
      </w:r>
      <w:r w:rsidRPr="00811A0C">
        <w:rPr>
          <w:rFonts w:ascii="Courier New" w:eastAsia="Times New Roman" w:hAnsi="Courier New" w:cs="Courier New"/>
          <w:b/>
          <w:bCs/>
          <w:i/>
          <w:sz w:val="24"/>
          <w:szCs w:val="24"/>
          <w:lang w:val="en-US"/>
        </w:rPr>
        <w:t>chmod</w:t>
      </w:r>
      <w:r w:rsidRPr="00811A0C">
        <w:rPr>
          <w:rFonts w:ascii="Times New Roman" w:eastAsia="Times New Roman" w:hAnsi="Times New Roman" w:cs="Times New Roman"/>
          <w:bCs/>
          <w:sz w:val="24"/>
          <w:szCs w:val="24"/>
        </w:rPr>
        <w:t xml:space="preserve"> дійсно відпов</w:t>
      </w:r>
      <w:r w:rsidR="008D28E1" w:rsidRPr="00811A0C">
        <w:rPr>
          <w:rFonts w:ascii="Times New Roman" w:eastAsia="Times New Roman" w:hAnsi="Times New Roman" w:cs="Times New Roman"/>
          <w:bCs/>
          <w:sz w:val="24"/>
          <w:szCs w:val="24"/>
        </w:rPr>
        <w:t>ідають їх вісімковому кодуванню.</w:t>
      </w:r>
    </w:p>
    <w:p w:rsidR="00C9493A" w:rsidRPr="00BC7D07" w:rsidRDefault="00C9493A" w:rsidP="00C9493A">
      <w:pPr>
        <w:spacing w:after="0" w:line="276" w:lineRule="auto"/>
        <w:jc w:val="center"/>
        <w:rPr>
          <w:rFonts w:ascii="Times New Roman" w:eastAsia="Times New Roman" w:hAnsi="Times New Roman" w:cs="Times New Roman"/>
          <w:b/>
          <w:bCs/>
          <w:color w:val="FF0000"/>
          <w:sz w:val="24"/>
          <w:szCs w:val="24"/>
        </w:rPr>
      </w:pPr>
    </w:p>
    <w:p w:rsidR="00C9493A" w:rsidRPr="00811A0C" w:rsidRDefault="00C9493A" w:rsidP="00811A0C">
      <w:pPr>
        <w:pStyle w:val="4"/>
        <w:tabs>
          <w:tab w:val="left" w:pos="0"/>
          <w:tab w:val="left" w:pos="3600"/>
        </w:tabs>
        <w:ind w:left="-90" w:firstLine="90"/>
        <w:rPr>
          <w:rFonts w:eastAsia="Times New Roman" w:cs="Times New Roman"/>
        </w:rPr>
      </w:pPr>
      <w:r w:rsidRPr="00811A0C">
        <w:rPr>
          <w:rFonts w:eastAsia="Times New Roman" w:cs="Times New Roman"/>
        </w:rPr>
        <w:t>Символічне представлення</w:t>
      </w:r>
    </w:p>
    <w:p w:rsidR="00C9493A" w:rsidRPr="00811A0C" w:rsidRDefault="00C9493A" w:rsidP="00B32BBA">
      <w:pPr>
        <w:spacing w:after="0" w:line="276" w:lineRule="auto"/>
        <w:ind w:firstLine="540"/>
        <w:jc w:val="both"/>
        <w:rPr>
          <w:rFonts w:ascii="Times New Roman" w:eastAsia="Times New Roman" w:hAnsi="Times New Roman" w:cs="Times New Roman"/>
          <w:sz w:val="24"/>
          <w:szCs w:val="24"/>
        </w:rPr>
      </w:pPr>
      <w:r w:rsidRPr="00811A0C">
        <w:rPr>
          <w:rFonts w:ascii="Times New Roman" w:eastAsia="Times New Roman" w:hAnsi="Times New Roman" w:cs="Times New Roman"/>
          <w:sz w:val="24"/>
          <w:szCs w:val="24"/>
        </w:rPr>
        <w:t xml:space="preserve">Іншим способом задати права командою </w:t>
      </w:r>
      <w:r w:rsidRPr="00811A0C">
        <w:rPr>
          <w:rFonts w:ascii="Courier New" w:eastAsia="Times New Roman" w:hAnsi="Courier New" w:cs="Courier New"/>
          <w:b/>
          <w:i/>
          <w:sz w:val="24"/>
          <w:szCs w:val="24"/>
          <w:lang w:val="en-US"/>
        </w:rPr>
        <w:t>chmod</w:t>
      </w:r>
      <w:r w:rsidRPr="00811A0C">
        <w:rPr>
          <w:rFonts w:ascii="Times New Roman" w:eastAsia="Times New Roman" w:hAnsi="Times New Roman" w:cs="Times New Roman"/>
          <w:sz w:val="24"/>
          <w:szCs w:val="24"/>
          <w:lang w:val="ru-RU"/>
        </w:rPr>
        <w:t xml:space="preserve"> </w:t>
      </w:r>
      <w:r w:rsidRPr="00811A0C">
        <w:rPr>
          <w:rFonts w:ascii="Times New Roman" w:eastAsia="Times New Roman" w:hAnsi="Times New Roman" w:cs="Times New Roman"/>
          <w:sz w:val="24"/>
          <w:szCs w:val="24"/>
        </w:rPr>
        <w:t>є символічне представлення, яке передбачає символічну форму запису, яка має наступний вигляд:</w:t>
      </w:r>
    </w:p>
    <w:p w:rsidR="00C9493A" w:rsidRPr="00811A0C" w:rsidRDefault="00C9493A" w:rsidP="00B32BBA">
      <w:pPr>
        <w:spacing w:after="0" w:line="276" w:lineRule="auto"/>
        <w:ind w:firstLine="540"/>
        <w:jc w:val="both"/>
        <w:rPr>
          <w:rFonts w:ascii="Times New Roman" w:eastAsia="Times New Roman" w:hAnsi="Times New Roman" w:cs="Times New Roman"/>
          <w:sz w:val="24"/>
          <w:szCs w:val="24"/>
          <w:lang w:val="ru-RU"/>
        </w:rPr>
      </w:pPr>
      <w:r w:rsidRPr="00811A0C">
        <w:rPr>
          <w:rFonts w:ascii="Courier New" w:eastAsia="Times New Roman" w:hAnsi="Courier New" w:cs="Courier New"/>
          <w:b/>
          <w:i/>
          <w:sz w:val="24"/>
          <w:szCs w:val="24"/>
          <w:lang w:val="ru-RU"/>
        </w:rPr>
        <w:t>&lt;</w:t>
      </w:r>
      <w:r w:rsidRPr="00811A0C">
        <w:rPr>
          <w:rFonts w:ascii="Courier New" w:eastAsia="Times New Roman" w:hAnsi="Courier New" w:cs="Courier New"/>
          <w:b/>
          <w:i/>
          <w:sz w:val="24"/>
          <w:szCs w:val="24"/>
        </w:rPr>
        <w:t>категорія_користувачів</w:t>
      </w:r>
      <w:r w:rsidRPr="00811A0C">
        <w:rPr>
          <w:rFonts w:ascii="Courier New" w:eastAsia="Times New Roman" w:hAnsi="Courier New" w:cs="Courier New"/>
          <w:b/>
          <w:i/>
          <w:sz w:val="24"/>
          <w:szCs w:val="24"/>
          <w:lang w:val="ru-RU"/>
        </w:rPr>
        <w:t>&gt;&lt;</w:t>
      </w:r>
      <w:r w:rsidRPr="00811A0C">
        <w:rPr>
          <w:rFonts w:ascii="Courier New" w:eastAsia="Times New Roman" w:hAnsi="Courier New" w:cs="Courier New"/>
          <w:b/>
          <w:i/>
          <w:sz w:val="24"/>
          <w:szCs w:val="24"/>
        </w:rPr>
        <w:t>операція</w:t>
      </w:r>
      <w:r w:rsidRPr="00811A0C">
        <w:rPr>
          <w:rFonts w:ascii="Courier New" w:eastAsia="Times New Roman" w:hAnsi="Courier New" w:cs="Courier New"/>
          <w:b/>
          <w:i/>
          <w:sz w:val="24"/>
          <w:szCs w:val="24"/>
          <w:lang w:val="ru-RU"/>
        </w:rPr>
        <w:t>&gt;&lt;</w:t>
      </w:r>
      <w:r w:rsidRPr="00811A0C">
        <w:rPr>
          <w:rFonts w:ascii="Courier New" w:eastAsia="Times New Roman" w:hAnsi="Courier New" w:cs="Courier New"/>
          <w:b/>
          <w:i/>
          <w:sz w:val="24"/>
          <w:szCs w:val="24"/>
        </w:rPr>
        <w:t>права</w:t>
      </w:r>
      <w:r w:rsidRPr="00811A0C">
        <w:rPr>
          <w:rFonts w:ascii="Courier New" w:eastAsia="Times New Roman" w:hAnsi="Courier New" w:cs="Courier New"/>
          <w:b/>
          <w:i/>
          <w:sz w:val="24"/>
          <w:szCs w:val="24"/>
          <w:lang w:val="ru-RU"/>
        </w:rPr>
        <w:t>&gt;</w:t>
      </w:r>
      <w:r w:rsidRPr="00811A0C">
        <w:rPr>
          <w:rFonts w:ascii="Times New Roman" w:eastAsia="Times New Roman" w:hAnsi="Times New Roman" w:cs="Times New Roman"/>
          <w:sz w:val="24"/>
          <w:szCs w:val="24"/>
          <w:lang w:val="ru-RU"/>
        </w:rPr>
        <w:t>,</w:t>
      </w:r>
    </w:p>
    <w:p w:rsidR="00C9493A" w:rsidRPr="00811A0C" w:rsidRDefault="00C9493A" w:rsidP="00811A0C">
      <w:pPr>
        <w:spacing w:after="0" w:line="276" w:lineRule="auto"/>
        <w:jc w:val="both"/>
        <w:rPr>
          <w:rFonts w:ascii="Times New Roman" w:eastAsia="Times New Roman" w:hAnsi="Times New Roman" w:cs="Times New Roman"/>
          <w:sz w:val="24"/>
          <w:szCs w:val="24"/>
        </w:rPr>
      </w:pPr>
      <w:r w:rsidRPr="00811A0C">
        <w:rPr>
          <w:rFonts w:ascii="Times New Roman" w:eastAsia="Times New Roman" w:hAnsi="Times New Roman" w:cs="Times New Roman"/>
          <w:sz w:val="24"/>
          <w:szCs w:val="24"/>
        </w:rPr>
        <w:t xml:space="preserve">де: </w:t>
      </w:r>
      <w:r w:rsidRPr="00811A0C">
        <w:rPr>
          <w:rFonts w:ascii="Courier New" w:eastAsia="Times New Roman" w:hAnsi="Courier New" w:cs="Courier New"/>
          <w:b/>
          <w:i/>
          <w:sz w:val="24"/>
          <w:szCs w:val="24"/>
          <w:lang w:val="ru-RU"/>
        </w:rPr>
        <w:t>&lt;</w:t>
      </w:r>
      <w:r w:rsidRPr="00811A0C">
        <w:rPr>
          <w:rFonts w:ascii="Courier New" w:eastAsia="Times New Roman" w:hAnsi="Courier New" w:cs="Courier New"/>
          <w:b/>
          <w:i/>
          <w:sz w:val="24"/>
          <w:szCs w:val="24"/>
        </w:rPr>
        <w:t>категорія_користувачів</w:t>
      </w:r>
      <w:r w:rsidRPr="00811A0C">
        <w:rPr>
          <w:rFonts w:ascii="Courier New" w:eastAsia="Times New Roman" w:hAnsi="Courier New" w:cs="Courier New"/>
          <w:b/>
          <w:i/>
          <w:sz w:val="24"/>
          <w:szCs w:val="24"/>
          <w:lang w:val="ru-RU"/>
        </w:rPr>
        <w:t>&gt;=&lt;</w:t>
      </w:r>
      <w:r w:rsidRPr="00811A0C">
        <w:rPr>
          <w:rFonts w:ascii="Courier New" w:eastAsia="Times New Roman" w:hAnsi="Courier New" w:cs="Courier New"/>
          <w:b/>
          <w:i/>
          <w:sz w:val="24"/>
          <w:szCs w:val="24"/>
          <w:lang w:val="en-US"/>
        </w:rPr>
        <w:t>u</w:t>
      </w:r>
      <w:r w:rsidRPr="00811A0C">
        <w:rPr>
          <w:rFonts w:ascii="Courier New" w:eastAsia="Times New Roman" w:hAnsi="Courier New" w:cs="Courier New"/>
          <w:b/>
          <w:i/>
          <w:sz w:val="24"/>
          <w:szCs w:val="24"/>
          <w:lang w:val="ru-RU"/>
        </w:rPr>
        <w:t>,</w:t>
      </w:r>
      <w:r w:rsidR="00811A0C">
        <w:rPr>
          <w:rFonts w:ascii="Courier New" w:eastAsia="Times New Roman" w:hAnsi="Courier New" w:cs="Courier New"/>
          <w:b/>
          <w:i/>
          <w:sz w:val="24"/>
          <w:szCs w:val="24"/>
          <w:lang w:val="ru-RU"/>
        </w:rPr>
        <w:t xml:space="preserve"> </w:t>
      </w:r>
      <w:r w:rsidRPr="00811A0C">
        <w:rPr>
          <w:rFonts w:ascii="Courier New" w:eastAsia="Times New Roman" w:hAnsi="Courier New" w:cs="Courier New"/>
          <w:b/>
          <w:i/>
          <w:sz w:val="24"/>
          <w:szCs w:val="24"/>
          <w:lang w:val="en-US"/>
        </w:rPr>
        <w:t>g</w:t>
      </w:r>
      <w:r w:rsidRPr="00811A0C">
        <w:rPr>
          <w:rFonts w:ascii="Courier New" w:eastAsia="Times New Roman" w:hAnsi="Courier New" w:cs="Courier New"/>
          <w:b/>
          <w:i/>
          <w:sz w:val="24"/>
          <w:szCs w:val="24"/>
          <w:lang w:val="ru-RU"/>
        </w:rPr>
        <w:t>,</w:t>
      </w:r>
      <w:r w:rsidR="00811A0C">
        <w:rPr>
          <w:rFonts w:ascii="Courier New" w:eastAsia="Times New Roman" w:hAnsi="Courier New" w:cs="Courier New"/>
          <w:b/>
          <w:i/>
          <w:sz w:val="24"/>
          <w:szCs w:val="24"/>
          <w:lang w:val="ru-RU"/>
        </w:rPr>
        <w:t xml:space="preserve"> </w:t>
      </w:r>
      <w:r w:rsidRPr="00811A0C">
        <w:rPr>
          <w:rFonts w:ascii="Courier New" w:eastAsia="Times New Roman" w:hAnsi="Courier New" w:cs="Courier New"/>
          <w:b/>
          <w:i/>
          <w:sz w:val="24"/>
          <w:szCs w:val="24"/>
          <w:lang w:val="en-US"/>
        </w:rPr>
        <w:t>o</w:t>
      </w:r>
      <w:r w:rsidRPr="00811A0C">
        <w:rPr>
          <w:rFonts w:ascii="Courier New" w:eastAsia="Times New Roman" w:hAnsi="Courier New" w:cs="Courier New"/>
          <w:b/>
          <w:i/>
          <w:sz w:val="24"/>
          <w:szCs w:val="24"/>
          <w:lang w:val="ru-RU"/>
        </w:rPr>
        <w:t>,</w:t>
      </w:r>
      <w:r w:rsidR="00811A0C">
        <w:rPr>
          <w:rFonts w:ascii="Courier New" w:eastAsia="Times New Roman" w:hAnsi="Courier New" w:cs="Courier New"/>
          <w:b/>
          <w:i/>
          <w:sz w:val="24"/>
          <w:szCs w:val="24"/>
          <w:lang w:val="ru-RU"/>
        </w:rPr>
        <w:t xml:space="preserve"> </w:t>
      </w:r>
      <w:r w:rsidRPr="00811A0C">
        <w:rPr>
          <w:rFonts w:ascii="Courier New" w:eastAsia="Times New Roman" w:hAnsi="Courier New" w:cs="Courier New"/>
          <w:b/>
          <w:i/>
          <w:sz w:val="24"/>
          <w:szCs w:val="24"/>
          <w:lang w:val="en-US"/>
        </w:rPr>
        <w:t>a</w:t>
      </w:r>
      <w:r w:rsidRPr="00811A0C">
        <w:rPr>
          <w:rFonts w:ascii="Courier New" w:eastAsia="Times New Roman" w:hAnsi="Courier New" w:cs="Courier New"/>
          <w:b/>
          <w:i/>
          <w:sz w:val="24"/>
          <w:szCs w:val="24"/>
          <w:lang w:val="ru-RU"/>
        </w:rPr>
        <w:t>&gt;</w:t>
      </w:r>
      <w:r w:rsidRPr="00811A0C">
        <w:rPr>
          <w:rFonts w:ascii="Times New Roman" w:eastAsia="Times New Roman" w:hAnsi="Times New Roman" w:cs="Times New Roman"/>
          <w:sz w:val="24"/>
          <w:szCs w:val="24"/>
          <w:lang w:val="ru-RU"/>
        </w:rPr>
        <w:t xml:space="preserve">, </w:t>
      </w:r>
      <w:r w:rsidRPr="00811A0C">
        <w:rPr>
          <w:rFonts w:ascii="Courier New" w:eastAsia="Times New Roman" w:hAnsi="Courier New" w:cs="Courier New"/>
          <w:b/>
          <w:i/>
          <w:sz w:val="24"/>
          <w:szCs w:val="24"/>
          <w:lang w:val="ru-RU"/>
        </w:rPr>
        <w:t>&lt;</w:t>
      </w:r>
      <w:r w:rsidRPr="00811A0C">
        <w:rPr>
          <w:rFonts w:ascii="Courier New" w:eastAsia="Times New Roman" w:hAnsi="Courier New" w:cs="Courier New"/>
          <w:b/>
          <w:i/>
          <w:sz w:val="24"/>
          <w:szCs w:val="24"/>
        </w:rPr>
        <w:t>операція</w:t>
      </w:r>
      <w:r w:rsidRPr="00811A0C">
        <w:rPr>
          <w:rFonts w:ascii="Courier New" w:eastAsia="Times New Roman" w:hAnsi="Courier New" w:cs="Courier New"/>
          <w:b/>
          <w:i/>
          <w:sz w:val="24"/>
          <w:szCs w:val="24"/>
          <w:lang w:val="ru-RU"/>
        </w:rPr>
        <w:t>&gt;=&lt;+,</w:t>
      </w:r>
      <w:r w:rsidR="00811A0C">
        <w:rPr>
          <w:rFonts w:ascii="Courier New" w:eastAsia="Times New Roman" w:hAnsi="Courier New" w:cs="Courier New"/>
          <w:b/>
          <w:i/>
          <w:sz w:val="24"/>
          <w:szCs w:val="24"/>
          <w:lang w:val="ru-RU"/>
        </w:rPr>
        <w:t xml:space="preserve"> </w:t>
      </w:r>
      <w:r w:rsidRPr="00811A0C">
        <w:rPr>
          <w:rFonts w:ascii="Courier New" w:eastAsia="Times New Roman" w:hAnsi="Courier New" w:cs="Courier New"/>
          <w:b/>
          <w:i/>
          <w:sz w:val="24"/>
          <w:szCs w:val="24"/>
          <w:lang w:val="ru-RU"/>
        </w:rPr>
        <w:t>-,</w:t>
      </w:r>
      <w:r w:rsidR="00811A0C">
        <w:rPr>
          <w:rFonts w:ascii="Courier New" w:eastAsia="Times New Roman" w:hAnsi="Courier New" w:cs="Courier New"/>
          <w:b/>
          <w:i/>
          <w:sz w:val="24"/>
          <w:szCs w:val="24"/>
          <w:lang w:val="ru-RU"/>
        </w:rPr>
        <w:t xml:space="preserve"> </w:t>
      </w:r>
      <w:r w:rsidRPr="00811A0C">
        <w:rPr>
          <w:rFonts w:ascii="Courier New" w:eastAsia="Times New Roman" w:hAnsi="Courier New" w:cs="Courier New"/>
          <w:b/>
          <w:i/>
          <w:sz w:val="24"/>
          <w:szCs w:val="24"/>
          <w:lang w:val="ru-RU"/>
        </w:rPr>
        <w:t>=&gt;</w:t>
      </w:r>
      <w:r w:rsidRPr="00811A0C">
        <w:rPr>
          <w:rFonts w:ascii="Times New Roman" w:eastAsia="Times New Roman" w:hAnsi="Times New Roman" w:cs="Times New Roman"/>
          <w:sz w:val="24"/>
          <w:szCs w:val="24"/>
          <w:lang w:val="ru-RU"/>
        </w:rPr>
        <w:t xml:space="preserve">, </w:t>
      </w:r>
      <w:r w:rsidRPr="00811A0C">
        <w:rPr>
          <w:rFonts w:ascii="Courier New" w:eastAsia="Times New Roman" w:hAnsi="Courier New" w:cs="Courier New"/>
          <w:b/>
          <w:i/>
          <w:sz w:val="24"/>
          <w:szCs w:val="24"/>
          <w:lang w:val="ru-RU"/>
        </w:rPr>
        <w:t>&lt;</w:t>
      </w:r>
      <w:r w:rsidRPr="00811A0C">
        <w:rPr>
          <w:rFonts w:ascii="Courier New" w:eastAsia="Times New Roman" w:hAnsi="Courier New" w:cs="Courier New"/>
          <w:b/>
          <w:i/>
          <w:sz w:val="24"/>
          <w:szCs w:val="24"/>
        </w:rPr>
        <w:t>права</w:t>
      </w:r>
      <w:r w:rsidRPr="00811A0C">
        <w:rPr>
          <w:rFonts w:ascii="Courier New" w:eastAsia="Times New Roman" w:hAnsi="Courier New" w:cs="Courier New"/>
          <w:b/>
          <w:i/>
          <w:sz w:val="24"/>
          <w:szCs w:val="24"/>
          <w:lang w:val="ru-RU"/>
        </w:rPr>
        <w:t>&gt;=&lt;</w:t>
      </w:r>
      <w:r w:rsidRPr="00811A0C">
        <w:rPr>
          <w:rFonts w:ascii="Courier New" w:eastAsia="Times New Roman" w:hAnsi="Courier New" w:cs="Courier New"/>
          <w:b/>
          <w:i/>
          <w:sz w:val="24"/>
          <w:szCs w:val="24"/>
          <w:lang w:val="en-US"/>
        </w:rPr>
        <w:t>r</w:t>
      </w:r>
      <w:r w:rsidRPr="00811A0C">
        <w:rPr>
          <w:rFonts w:ascii="Courier New" w:eastAsia="Times New Roman" w:hAnsi="Courier New" w:cs="Courier New"/>
          <w:b/>
          <w:i/>
          <w:sz w:val="24"/>
          <w:szCs w:val="24"/>
          <w:lang w:val="ru-RU"/>
        </w:rPr>
        <w:t>,</w:t>
      </w:r>
      <w:r w:rsidR="00811A0C">
        <w:rPr>
          <w:rFonts w:ascii="Courier New" w:eastAsia="Times New Roman" w:hAnsi="Courier New" w:cs="Courier New"/>
          <w:b/>
          <w:i/>
          <w:sz w:val="24"/>
          <w:szCs w:val="24"/>
          <w:lang w:val="ru-RU"/>
        </w:rPr>
        <w:t xml:space="preserve"> </w:t>
      </w:r>
      <w:r w:rsidRPr="00811A0C">
        <w:rPr>
          <w:rFonts w:ascii="Courier New" w:eastAsia="Times New Roman" w:hAnsi="Courier New" w:cs="Courier New"/>
          <w:b/>
          <w:i/>
          <w:sz w:val="24"/>
          <w:szCs w:val="24"/>
          <w:lang w:val="en-US"/>
        </w:rPr>
        <w:t>w</w:t>
      </w:r>
      <w:r w:rsidRPr="00811A0C">
        <w:rPr>
          <w:rFonts w:ascii="Courier New" w:eastAsia="Times New Roman" w:hAnsi="Courier New" w:cs="Courier New"/>
          <w:b/>
          <w:i/>
          <w:sz w:val="24"/>
          <w:szCs w:val="24"/>
          <w:lang w:val="ru-RU"/>
        </w:rPr>
        <w:t>,</w:t>
      </w:r>
      <w:r w:rsidR="00811A0C">
        <w:rPr>
          <w:rFonts w:ascii="Courier New" w:eastAsia="Times New Roman" w:hAnsi="Courier New" w:cs="Courier New"/>
          <w:b/>
          <w:i/>
          <w:sz w:val="24"/>
          <w:szCs w:val="24"/>
          <w:lang w:val="ru-RU"/>
        </w:rPr>
        <w:t xml:space="preserve"> </w:t>
      </w:r>
      <w:r w:rsidRPr="00811A0C">
        <w:rPr>
          <w:rFonts w:ascii="Courier New" w:eastAsia="Times New Roman" w:hAnsi="Courier New" w:cs="Courier New"/>
          <w:b/>
          <w:i/>
          <w:sz w:val="24"/>
          <w:szCs w:val="24"/>
          <w:lang w:val="en-US"/>
        </w:rPr>
        <w:t>x</w:t>
      </w:r>
      <w:r w:rsidRPr="00811A0C">
        <w:rPr>
          <w:rFonts w:ascii="Courier New" w:eastAsia="Times New Roman" w:hAnsi="Courier New" w:cs="Courier New"/>
          <w:b/>
          <w:i/>
          <w:sz w:val="24"/>
          <w:szCs w:val="24"/>
          <w:lang w:val="ru-RU"/>
        </w:rPr>
        <w:t>&gt;</w:t>
      </w:r>
      <w:r w:rsidRPr="00811A0C">
        <w:rPr>
          <w:rFonts w:ascii="Times New Roman" w:eastAsia="Times New Roman" w:hAnsi="Times New Roman" w:cs="Times New Roman"/>
          <w:sz w:val="24"/>
          <w:szCs w:val="24"/>
        </w:rPr>
        <w:t>.</w:t>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811A0C" w:rsidRDefault="00811A0C" w:rsidP="00B32BBA">
      <w:pPr>
        <w:spacing w:after="0" w:line="276" w:lineRule="auto"/>
        <w:ind w:firstLine="540"/>
        <w:jc w:val="both"/>
        <w:rPr>
          <w:rFonts w:ascii="Times New Roman" w:eastAsia="Times New Roman" w:hAnsi="Times New Roman" w:cs="Times New Roman"/>
          <w:sz w:val="24"/>
          <w:szCs w:val="24"/>
        </w:rPr>
      </w:pPr>
      <w:r w:rsidRPr="00811A0C">
        <w:rPr>
          <w:rFonts w:ascii="Times New Roman" w:eastAsia="Times New Roman" w:hAnsi="Times New Roman" w:cs="Times New Roman"/>
          <w:sz w:val="24"/>
          <w:szCs w:val="24"/>
        </w:rPr>
        <w:t>Стосовно</w:t>
      </w:r>
      <w:r w:rsidR="00C9493A" w:rsidRPr="00811A0C">
        <w:rPr>
          <w:rFonts w:ascii="Times New Roman" w:eastAsia="Times New Roman" w:hAnsi="Times New Roman" w:cs="Times New Roman"/>
          <w:sz w:val="24"/>
          <w:szCs w:val="24"/>
        </w:rPr>
        <w:t xml:space="preserve"> категорії користувачів, для яких встановлюються права доступу, використовуються наступні символи:</w:t>
      </w:r>
    </w:p>
    <w:p w:rsidR="00C9493A" w:rsidRPr="00811A0C" w:rsidRDefault="00C9493A" w:rsidP="009C6BFF">
      <w:pPr>
        <w:numPr>
          <w:ilvl w:val="0"/>
          <w:numId w:val="30"/>
        </w:numPr>
        <w:spacing w:after="0" w:line="276" w:lineRule="auto"/>
        <w:ind w:left="810" w:hanging="270"/>
        <w:contextualSpacing/>
        <w:jc w:val="both"/>
        <w:rPr>
          <w:rFonts w:ascii="Courier New" w:eastAsia="Times New Roman" w:hAnsi="Courier New" w:cs="Courier New"/>
          <w:b/>
          <w:i/>
          <w:sz w:val="24"/>
          <w:szCs w:val="24"/>
        </w:rPr>
      </w:pPr>
      <w:r w:rsidRPr="00811A0C">
        <w:rPr>
          <w:rFonts w:ascii="Courier New" w:eastAsia="Times New Roman" w:hAnsi="Courier New" w:cs="Courier New"/>
          <w:b/>
          <w:i/>
          <w:sz w:val="24"/>
          <w:szCs w:val="24"/>
          <w:lang w:val="en-US"/>
        </w:rPr>
        <w:t>u</w:t>
      </w:r>
      <w:r w:rsidRPr="00811A0C">
        <w:rPr>
          <w:rFonts w:ascii="Times New Roman" w:eastAsia="Times New Roman" w:hAnsi="Times New Roman" w:cs="Times New Roman"/>
          <w:sz w:val="24"/>
          <w:szCs w:val="24"/>
          <w:lang w:val="ru-RU"/>
        </w:rPr>
        <w:t xml:space="preserve"> – </w:t>
      </w:r>
      <w:r w:rsidRPr="00811A0C">
        <w:rPr>
          <w:rFonts w:ascii="Times New Roman" w:eastAsia="Times New Roman" w:hAnsi="Times New Roman" w:cs="Times New Roman"/>
          <w:sz w:val="24"/>
          <w:szCs w:val="24"/>
        </w:rPr>
        <w:t>власник файлу або каталогу (</w:t>
      </w:r>
      <w:r w:rsidRPr="00811A0C">
        <w:rPr>
          <w:rFonts w:ascii="Times New Roman" w:eastAsia="Times New Roman" w:hAnsi="Times New Roman" w:cs="Times New Roman"/>
          <w:b/>
          <w:sz w:val="24"/>
          <w:szCs w:val="24"/>
          <w:lang w:val="en-US"/>
        </w:rPr>
        <w:t>user</w:t>
      </w:r>
      <w:r w:rsidRPr="00811A0C">
        <w:rPr>
          <w:rFonts w:ascii="Times New Roman" w:eastAsia="Times New Roman" w:hAnsi="Times New Roman" w:cs="Times New Roman"/>
          <w:sz w:val="24"/>
          <w:szCs w:val="24"/>
          <w:lang w:val="ru-RU"/>
        </w:rPr>
        <w:t>);</w:t>
      </w:r>
    </w:p>
    <w:p w:rsidR="00C9493A" w:rsidRPr="00811A0C" w:rsidRDefault="00C9493A" w:rsidP="009C6BFF">
      <w:pPr>
        <w:numPr>
          <w:ilvl w:val="0"/>
          <w:numId w:val="30"/>
        </w:numPr>
        <w:spacing w:after="0" w:line="276" w:lineRule="auto"/>
        <w:ind w:left="810" w:hanging="270"/>
        <w:contextualSpacing/>
        <w:jc w:val="both"/>
        <w:rPr>
          <w:rFonts w:ascii="Courier New" w:eastAsia="Times New Roman" w:hAnsi="Courier New" w:cs="Courier New"/>
          <w:b/>
          <w:i/>
          <w:sz w:val="24"/>
          <w:szCs w:val="24"/>
        </w:rPr>
      </w:pPr>
      <w:r w:rsidRPr="00811A0C">
        <w:rPr>
          <w:rFonts w:ascii="Courier New" w:eastAsia="Times New Roman" w:hAnsi="Courier New" w:cs="Courier New"/>
          <w:b/>
          <w:i/>
          <w:sz w:val="24"/>
          <w:szCs w:val="24"/>
          <w:lang w:val="en-US"/>
        </w:rPr>
        <w:t>g</w:t>
      </w:r>
      <w:r w:rsidRPr="00811A0C">
        <w:rPr>
          <w:rFonts w:ascii="Times New Roman" w:eastAsia="Times New Roman" w:hAnsi="Times New Roman" w:cs="Times New Roman"/>
          <w:sz w:val="24"/>
          <w:szCs w:val="24"/>
          <w:lang w:val="ru-RU"/>
        </w:rPr>
        <w:t xml:space="preserve"> – </w:t>
      </w:r>
      <w:r w:rsidRPr="00811A0C">
        <w:rPr>
          <w:rFonts w:ascii="Times New Roman" w:eastAsia="Times New Roman" w:hAnsi="Times New Roman" w:cs="Times New Roman"/>
          <w:sz w:val="24"/>
          <w:szCs w:val="24"/>
        </w:rPr>
        <w:t>члени основної групи власника файлу або каталогу (</w:t>
      </w:r>
      <w:r w:rsidRPr="00811A0C">
        <w:rPr>
          <w:rFonts w:ascii="Times New Roman" w:eastAsia="Times New Roman" w:hAnsi="Times New Roman" w:cs="Times New Roman"/>
          <w:b/>
          <w:sz w:val="24"/>
          <w:szCs w:val="24"/>
          <w:lang w:val="en-US"/>
        </w:rPr>
        <w:t>group</w:t>
      </w:r>
      <w:r w:rsidRPr="00811A0C">
        <w:rPr>
          <w:rFonts w:ascii="Times New Roman" w:eastAsia="Times New Roman" w:hAnsi="Times New Roman" w:cs="Times New Roman"/>
          <w:sz w:val="24"/>
          <w:szCs w:val="24"/>
          <w:lang w:val="ru-RU"/>
        </w:rPr>
        <w:t>);</w:t>
      </w:r>
    </w:p>
    <w:p w:rsidR="00C9493A" w:rsidRPr="00811A0C" w:rsidRDefault="00C9493A" w:rsidP="009C6BFF">
      <w:pPr>
        <w:numPr>
          <w:ilvl w:val="0"/>
          <w:numId w:val="30"/>
        </w:numPr>
        <w:spacing w:after="0" w:line="276" w:lineRule="auto"/>
        <w:ind w:left="810" w:hanging="270"/>
        <w:contextualSpacing/>
        <w:jc w:val="both"/>
        <w:rPr>
          <w:rFonts w:ascii="Courier New" w:eastAsia="Times New Roman" w:hAnsi="Courier New" w:cs="Courier New"/>
          <w:b/>
          <w:i/>
          <w:sz w:val="24"/>
          <w:szCs w:val="24"/>
        </w:rPr>
      </w:pPr>
      <w:r w:rsidRPr="00811A0C">
        <w:rPr>
          <w:rFonts w:ascii="Courier New" w:eastAsia="Times New Roman" w:hAnsi="Courier New" w:cs="Courier New"/>
          <w:b/>
          <w:i/>
          <w:sz w:val="24"/>
          <w:szCs w:val="24"/>
          <w:lang w:val="en-US"/>
        </w:rPr>
        <w:t>o</w:t>
      </w:r>
      <w:r w:rsidRPr="00811A0C">
        <w:rPr>
          <w:rFonts w:ascii="Times New Roman" w:eastAsia="Times New Roman" w:hAnsi="Times New Roman" w:cs="Times New Roman"/>
          <w:sz w:val="24"/>
          <w:szCs w:val="24"/>
        </w:rPr>
        <w:t xml:space="preserve"> – </w:t>
      </w:r>
      <w:r w:rsidR="00811A0C" w:rsidRPr="00811A0C">
        <w:rPr>
          <w:rFonts w:ascii="Times New Roman" w:eastAsia="Times New Roman" w:hAnsi="Times New Roman" w:cs="Times New Roman"/>
          <w:sz w:val="24"/>
          <w:szCs w:val="24"/>
        </w:rPr>
        <w:t>у</w:t>
      </w:r>
      <w:r w:rsidRPr="00811A0C">
        <w:rPr>
          <w:rFonts w:ascii="Times New Roman" w:eastAsia="Times New Roman" w:hAnsi="Times New Roman" w:cs="Times New Roman"/>
          <w:sz w:val="24"/>
          <w:szCs w:val="24"/>
        </w:rPr>
        <w:t>сі інші користувачі (</w:t>
      </w:r>
      <w:r w:rsidRPr="00811A0C">
        <w:rPr>
          <w:rFonts w:ascii="Times New Roman" w:eastAsia="Times New Roman" w:hAnsi="Times New Roman" w:cs="Times New Roman"/>
          <w:b/>
          <w:sz w:val="24"/>
          <w:szCs w:val="24"/>
          <w:lang w:val="en-US"/>
        </w:rPr>
        <w:t>other</w:t>
      </w:r>
      <w:r w:rsidRPr="00811A0C">
        <w:rPr>
          <w:rFonts w:ascii="Times New Roman" w:eastAsia="Times New Roman" w:hAnsi="Times New Roman" w:cs="Times New Roman"/>
          <w:sz w:val="24"/>
          <w:szCs w:val="24"/>
        </w:rPr>
        <w:t>);</w:t>
      </w:r>
    </w:p>
    <w:p w:rsidR="00C9493A" w:rsidRPr="00811A0C" w:rsidRDefault="00C9493A" w:rsidP="009C6BFF">
      <w:pPr>
        <w:numPr>
          <w:ilvl w:val="0"/>
          <w:numId w:val="30"/>
        </w:numPr>
        <w:spacing w:after="0" w:line="276" w:lineRule="auto"/>
        <w:ind w:left="810" w:hanging="270"/>
        <w:contextualSpacing/>
        <w:jc w:val="both"/>
        <w:rPr>
          <w:rFonts w:ascii="Courier New" w:eastAsia="Times New Roman" w:hAnsi="Courier New" w:cs="Courier New"/>
          <w:b/>
          <w:i/>
          <w:sz w:val="24"/>
          <w:szCs w:val="24"/>
        </w:rPr>
      </w:pPr>
      <w:r w:rsidRPr="00811A0C">
        <w:rPr>
          <w:rFonts w:ascii="Courier New" w:eastAsia="Times New Roman" w:hAnsi="Courier New" w:cs="Courier New"/>
          <w:b/>
          <w:i/>
          <w:sz w:val="24"/>
          <w:szCs w:val="24"/>
          <w:lang w:val="en-US"/>
        </w:rPr>
        <w:t>a</w:t>
      </w:r>
      <w:r w:rsidRPr="00811A0C">
        <w:rPr>
          <w:rFonts w:ascii="Times New Roman" w:eastAsia="Times New Roman" w:hAnsi="Times New Roman" w:cs="Times New Roman"/>
          <w:sz w:val="24"/>
          <w:szCs w:val="24"/>
        </w:rPr>
        <w:t xml:space="preserve"> – </w:t>
      </w:r>
      <w:r w:rsidR="00811A0C" w:rsidRPr="00811A0C">
        <w:rPr>
          <w:rFonts w:ascii="Times New Roman" w:eastAsia="Times New Roman" w:hAnsi="Times New Roman" w:cs="Times New Roman"/>
          <w:sz w:val="24"/>
          <w:szCs w:val="24"/>
        </w:rPr>
        <w:t>у</w:t>
      </w:r>
      <w:r w:rsidRPr="00811A0C">
        <w:rPr>
          <w:rFonts w:ascii="Times New Roman" w:eastAsia="Times New Roman" w:hAnsi="Times New Roman" w:cs="Times New Roman"/>
          <w:sz w:val="24"/>
          <w:szCs w:val="24"/>
        </w:rPr>
        <w:t>сі користувачі системи: комбінація всіх трьох попередніх символів (</w:t>
      </w:r>
      <w:r w:rsidRPr="00811A0C">
        <w:rPr>
          <w:rFonts w:ascii="Times New Roman" w:eastAsia="Times New Roman" w:hAnsi="Times New Roman" w:cs="Times New Roman"/>
          <w:b/>
          <w:sz w:val="24"/>
          <w:szCs w:val="24"/>
          <w:lang w:val="en-US"/>
        </w:rPr>
        <w:t>all</w:t>
      </w:r>
      <w:r w:rsidRPr="00811A0C">
        <w:rPr>
          <w:rFonts w:ascii="Times New Roman" w:eastAsia="Times New Roman" w:hAnsi="Times New Roman" w:cs="Times New Roman"/>
          <w:sz w:val="24"/>
          <w:szCs w:val="24"/>
        </w:rPr>
        <w:t>).</w:t>
      </w:r>
    </w:p>
    <w:p w:rsidR="00B32BBA" w:rsidRPr="00811A0C" w:rsidRDefault="00B32BBA" w:rsidP="00B32BBA">
      <w:pPr>
        <w:spacing w:after="0" w:line="276" w:lineRule="auto"/>
        <w:ind w:left="810"/>
        <w:contextualSpacing/>
        <w:jc w:val="both"/>
        <w:rPr>
          <w:rFonts w:ascii="Courier New" w:eastAsia="Times New Roman" w:hAnsi="Courier New" w:cs="Courier New"/>
          <w:b/>
          <w:i/>
          <w:sz w:val="24"/>
          <w:szCs w:val="24"/>
        </w:rPr>
      </w:pPr>
    </w:p>
    <w:p w:rsidR="00C9493A" w:rsidRPr="00811A0C" w:rsidRDefault="00811A0C" w:rsidP="00B32BBA">
      <w:pPr>
        <w:spacing w:after="0" w:line="276" w:lineRule="auto"/>
        <w:ind w:firstLine="540"/>
        <w:jc w:val="both"/>
        <w:rPr>
          <w:rFonts w:ascii="Times New Roman" w:eastAsia="Times New Roman" w:hAnsi="Times New Roman" w:cs="Times New Roman"/>
          <w:sz w:val="24"/>
          <w:szCs w:val="24"/>
        </w:rPr>
      </w:pPr>
      <w:r w:rsidRPr="00811A0C">
        <w:rPr>
          <w:rFonts w:ascii="Times New Roman" w:eastAsia="Times New Roman" w:hAnsi="Times New Roman" w:cs="Times New Roman"/>
          <w:sz w:val="24"/>
          <w:szCs w:val="24"/>
        </w:rPr>
        <w:t>Д</w:t>
      </w:r>
      <w:r w:rsidR="00C9493A" w:rsidRPr="00811A0C">
        <w:rPr>
          <w:rFonts w:ascii="Times New Roman" w:eastAsia="Times New Roman" w:hAnsi="Times New Roman" w:cs="Times New Roman"/>
          <w:sz w:val="24"/>
          <w:szCs w:val="24"/>
        </w:rPr>
        <w:t>ля зазначення операцій використовуються наступні символи:</w:t>
      </w:r>
    </w:p>
    <w:p w:rsidR="00C9493A" w:rsidRPr="00811A0C" w:rsidRDefault="00C9493A" w:rsidP="009C6BFF">
      <w:pPr>
        <w:numPr>
          <w:ilvl w:val="0"/>
          <w:numId w:val="20"/>
        </w:numPr>
        <w:spacing w:after="0" w:line="276" w:lineRule="auto"/>
        <w:ind w:left="993" w:hanging="426"/>
        <w:jc w:val="both"/>
        <w:rPr>
          <w:rFonts w:ascii="Calibri" w:eastAsia="Times New Roman" w:hAnsi="Calibri" w:cs="Calibri"/>
        </w:rPr>
      </w:pPr>
      <w:r w:rsidRPr="00811A0C">
        <w:rPr>
          <w:rFonts w:ascii="Courier New" w:eastAsia="Times New Roman" w:hAnsi="Courier New" w:cs="Courier New"/>
          <w:b/>
          <w:bCs/>
          <w:i/>
          <w:sz w:val="24"/>
          <w:szCs w:val="24"/>
        </w:rPr>
        <w:t xml:space="preserve"> +</w:t>
      </w:r>
      <w:r w:rsidRPr="00811A0C">
        <w:rPr>
          <w:rFonts w:ascii="Courier New" w:eastAsia="Times New Roman" w:hAnsi="Courier New" w:cs="Courier New"/>
          <w:b/>
          <w:bCs/>
          <w:sz w:val="24"/>
          <w:szCs w:val="24"/>
        </w:rPr>
        <w:t xml:space="preserve"> </w:t>
      </w:r>
      <w:r w:rsidR="00811A0C" w:rsidRPr="00811A0C">
        <w:rPr>
          <w:rFonts w:ascii="Times New Roman" w:eastAsia="Times New Roman" w:hAnsi="Times New Roman" w:cs="Times New Roman"/>
          <w:bCs/>
          <w:sz w:val="24"/>
          <w:szCs w:val="24"/>
        </w:rPr>
        <w:t>–</w:t>
      </w:r>
      <w:r w:rsidRPr="00811A0C">
        <w:rPr>
          <w:rFonts w:ascii="Times New Roman" w:eastAsia="Times New Roman" w:hAnsi="Times New Roman" w:cs="Times New Roman"/>
          <w:bCs/>
          <w:sz w:val="24"/>
          <w:szCs w:val="24"/>
        </w:rPr>
        <w:t xml:space="preserve"> додати задані права</w:t>
      </w:r>
      <w:r w:rsidRPr="00811A0C">
        <w:rPr>
          <w:rFonts w:ascii="Times New Roman" w:eastAsia="Times New Roman" w:hAnsi="Times New Roman" w:cs="Times New Roman"/>
          <w:sz w:val="24"/>
          <w:szCs w:val="24"/>
        </w:rPr>
        <w:t>;</w:t>
      </w:r>
    </w:p>
    <w:p w:rsidR="00C9493A" w:rsidRPr="00811A0C" w:rsidRDefault="00C9493A" w:rsidP="009C6BFF">
      <w:pPr>
        <w:numPr>
          <w:ilvl w:val="0"/>
          <w:numId w:val="20"/>
        </w:numPr>
        <w:spacing w:after="0" w:line="276" w:lineRule="auto"/>
        <w:ind w:left="993" w:hanging="426"/>
        <w:jc w:val="both"/>
        <w:rPr>
          <w:rFonts w:ascii="Calibri" w:eastAsia="Times New Roman" w:hAnsi="Calibri" w:cs="Calibri"/>
        </w:rPr>
      </w:pPr>
      <w:r w:rsidRPr="00811A0C">
        <w:rPr>
          <w:rFonts w:ascii="Courier New" w:eastAsia="Times New Roman" w:hAnsi="Courier New" w:cs="Courier New"/>
          <w:b/>
          <w:i/>
          <w:sz w:val="24"/>
          <w:szCs w:val="24"/>
        </w:rPr>
        <w:t xml:space="preserve"> -</w:t>
      </w:r>
      <w:r w:rsidRPr="00811A0C">
        <w:rPr>
          <w:rFonts w:ascii="Times New Roman" w:eastAsia="Times New Roman" w:hAnsi="Times New Roman" w:cs="Times New Roman"/>
          <w:sz w:val="24"/>
          <w:szCs w:val="24"/>
        </w:rPr>
        <w:t xml:space="preserve">  </w:t>
      </w:r>
      <w:r w:rsidR="00811A0C" w:rsidRPr="00811A0C">
        <w:rPr>
          <w:rFonts w:ascii="Times New Roman" w:eastAsia="Times New Roman" w:hAnsi="Times New Roman" w:cs="Times New Roman"/>
          <w:sz w:val="24"/>
          <w:szCs w:val="24"/>
        </w:rPr>
        <w:t>–</w:t>
      </w:r>
      <w:r w:rsidRPr="00811A0C">
        <w:rPr>
          <w:rFonts w:ascii="Times New Roman" w:eastAsia="Times New Roman" w:hAnsi="Times New Roman" w:cs="Times New Roman"/>
          <w:sz w:val="24"/>
          <w:szCs w:val="24"/>
        </w:rPr>
        <w:t xml:space="preserve"> відняти задані права;</w:t>
      </w:r>
    </w:p>
    <w:p w:rsidR="00C9493A" w:rsidRPr="00811A0C" w:rsidRDefault="00C9493A" w:rsidP="009C6BFF">
      <w:pPr>
        <w:numPr>
          <w:ilvl w:val="0"/>
          <w:numId w:val="20"/>
        </w:numPr>
        <w:spacing w:after="0" w:line="276" w:lineRule="auto"/>
        <w:ind w:left="900" w:hanging="333"/>
        <w:jc w:val="both"/>
        <w:rPr>
          <w:rFonts w:ascii="Calibri" w:eastAsia="Times New Roman" w:hAnsi="Calibri" w:cs="Calibri"/>
        </w:rPr>
      </w:pPr>
      <w:r w:rsidRPr="00811A0C">
        <w:rPr>
          <w:rFonts w:ascii="Courier New" w:eastAsia="Times New Roman" w:hAnsi="Courier New" w:cs="Courier New"/>
          <w:b/>
          <w:i/>
          <w:sz w:val="24"/>
          <w:szCs w:val="24"/>
        </w:rPr>
        <w:t xml:space="preserve"> =</w:t>
      </w:r>
      <w:r w:rsidRPr="00811A0C">
        <w:rPr>
          <w:rFonts w:ascii="Times New Roman" w:eastAsia="Times New Roman" w:hAnsi="Times New Roman" w:cs="Times New Roman"/>
          <w:sz w:val="24"/>
          <w:szCs w:val="24"/>
        </w:rPr>
        <w:t xml:space="preserve">  </w:t>
      </w:r>
      <w:r w:rsidR="00811A0C" w:rsidRPr="00811A0C">
        <w:rPr>
          <w:rFonts w:ascii="Times New Roman" w:eastAsia="Times New Roman" w:hAnsi="Times New Roman" w:cs="Times New Roman"/>
          <w:sz w:val="24"/>
          <w:szCs w:val="24"/>
        </w:rPr>
        <w:t>–</w:t>
      </w:r>
      <w:r w:rsidRPr="00811A0C">
        <w:rPr>
          <w:rFonts w:ascii="Times New Roman" w:eastAsia="Times New Roman" w:hAnsi="Times New Roman" w:cs="Times New Roman"/>
          <w:sz w:val="24"/>
          <w:szCs w:val="24"/>
        </w:rPr>
        <w:t xml:space="preserve"> встановити задані права (різниця між знаком </w:t>
      </w:r>
      <w:r w:rsidRPr="00811A0C">
        <w:rPr>
          <w:rFonts w:ascii="Courier New" w:eastAsia="Times New Roman" w:hAnsi="Courier New" w:cs="Courier New"/>
          <w:b/>
          <w:i/>
          <w:sz w:val="24"/>
          <w:szCs w:val="24"/>
          <w:lang w:val="ru-RU"/>
        </w:rPr>
        <w:t>+</w:t>
      </w:r>
      <w:r w:rsidRPr="00811A0C">
        <w:rPr>
          <w:rFonts w:ascii="Times New Roman" w:eastAsia="Times New Roman" w:hAnsi="Times New Roman" w:cs="Times New Roman"/>
          <w:sz w:val="24"/>
          <w:szCs w:val="24"/>
          <w:lang w:val="ru-RU"/>
        </w:rPr>
        <w:t xml:space="preserve"> </w:t>
      </w:r>
      <w:r w:rsidRPr="00811A0C">
        <w:rPr>
          <w:rFonts w:ascii="Times New Roman" w:eastAsia="Times New Roman" w:hAnsi="Times New Roman" w:cs="Times New Roman"/>
          <w:sz w:val="24"/>
          <w:szCs w:val="24"/>
        </w:rPr>
        <w:t>полягає у тому, що задані права встановлюються, а всі інші віднімаються).</w:t>
      </w:r>
    </w:p>
    <w:p w:rsidR="00B32BBA" w:rsidRPr="00BC7D07" w:rsidRDefault="00B32BBA" w:rsidP="00C9493A">
      <w:pPr>
        <w:spacing w:after="0" w:line="276" w:lineRule="auto"/>
        <w:jc w:val="both"/>
        <w:rPr>
          <w:rFonts w:ascii="Times New Roman" w:eastAsia="Times New Roman" w:hAnsi="Times New Roman" w:cs="Times New Roman"/>
          <w:color w:val="FF0000"/>
          <w:sz w:val="24"/>
          <w:szCs w:val="24"/>
        </w:rPr>
      </w:pPr>
    </w:p>
    <w:p w:rsidR="00C9493A" w:rsidRPr="00811A0C" w:rsidRDefault="00C9493A" w:rsidP="00B32BBA">
      <w:pPr>
        <w:spacing w:after="0" w:line="276" w:lineRule="auto"/>
        <w:ind w:firstLine="540"/>
        <w:jc w:val="both"/>
        <w:rPr>
          <w:rFonts w:ascii="Times New Roman" w:eastAsia="Times New Roman" w:hAnsi="Times New Roman" w:cs="Times New Roman"/>
          <w:sz w:val="24"/>
          <w:szCs w:val="24"/>
          <w:lang w:val="ru-RU"/>
        </w:rPr>
      </w:pPr>
      <w:r w:rsidRPr="00811A0C">
        <w:rPr>
          <w:rFonts w:ascii="Times New Roman" w:eastAsia="Times New Roman" w:hAnsi="Times New Roman" w:cs="Times New Roman"/>
          <w:sz w:val="24"/>
          <w:szCs w:val="24"/>
        </w:rPr>
        <w:t xml:space="preserve">На останок вказуються права доступу звичними літерами: </w:t>
      </w:r>
      <w:r w:rsidRPr="00811A0C">
        <w:rPr>
          <w:rFonts w:ascii="Courier New" w:eastAsia="Times New Roman" w:hAnsi="Courier New" w:cs="Courier New"/>
          <w:b/>
          <w:i/>
          <w:sz w:val="24"/>
          <w:szCs w:val="24"/>
          <w:lang w:val="en-US"/>
        </w:rPr>
        <w:t>r</w:t>
      </w:r>
      <w:r w:rsidRPr="00811A0C">
        <w:rPr>
          <w:rFonts w:ascii="Times New Roman" w:eastAsia="Times New Roman" w:hAnsi="Times New Roman" w:cs="Times New Roman"/>
          <w:sz w:val="24"/>
          <w:szCs w:val="24"/>
          <w:lang w:val="ru-RU"/>
        </w:rPr>
        <w:t xml:space="preserve">, </w:t>
      </w:r>
      <w:r w:rsidRPr="00811A0C">
        <w:rPr>
          <w:rFonts w:ascii="Courier New" w:eastAsia="Times New Roman" w:hAnsi="Courier New" w:cs="Courier New"/>
          <w:b/>
          <w:i/>
          <w:sz w:val="24"/>
          <w:szCs w:val="24"/>
          <w:lang w:val="en-US"/>
        </w:rPr>
        <w:t>w</w:t>
      </w:r>
      <w:r w:rsidRPr="00811A0C">
        <w:rPr>
          <w:rFonts w:ascii="Times New Roman" w:eastAsia="Times New Roman" w:hAnsi="Times New Roman" w:cs="Times New Roman"/>
          <w:sz w:val="24"/>
          <w:szCs w:val="24"/>
          <w:lang w:val="ru-RU"/>
        </w:rPr>
        <w:t xml:space="preserve"> </w:t>
      </w:r>
      <w:r w:rsidRPr="00811A0C">
        <w:rPr>
          <w:rFonts w:ascii="Times New Roman" w:eastAsia="Times New Roman" w:hAnsi="Times New Roman" w:cs="Times New Roman"/>
          <w:sz w:val="24"/>
          <w:szCs w:val="24"/>
        </w:rPr>
        <w:t xml:space="preserve">та </w:t>
      </w:r>
      <w:r w:rsidRPr="00811A0C">
        <w:rPr>
          <w:rFonts w:ascii="Courier New" w:eastAsia="Times New Roman" w:hAnsi="Courier New" w:cs="Courier New"/>
          <w:b/>
          <w:i/>
          <w:sz w:val="24"/>
          <w:szCs w:val="24"/>
          <w:lang w:val="en-US"/>
        </w:rPr>
        <w:t>x</w:t>
      </w:r>
      <w:r w:rsidRPr="00811A0C">
        <w:rPr>
          <w:rFonts w:ascii="Times New Roman" w:eastAsia="Times New Roman" w:hAnsi="Times New Roman" w:cs="Times New Roman"/>
          <w:sz w:val="24"/>
          <w:szCs w:val="24"/>
          <w:lang w:val="ru-RU"/>
        </w:rPr>
        <w:t>. Наведемо деякі приклади:</w:t>
      </w:r>
    </w:p>
    <w:p w:rsidR="00C9493A" w:rsidRPr="00811A0C" w:rsidRDefault="00C9493A" w:rsidP="009C6BFF">
      <w:pPr>
        <w:numPr>
          <w:ilvl w:val="0"/>
          <w:numId w:val="32"/>
        </w:numPr>
        <w:spacing w:after="0" w:line="276" w:lineRule="auto"/>
        <w:ind w:left="851" w:hanging="284"/>
        <w:contextualSpacing/>
        <w:jc w:val="both"/>
        <w:rPr>
          <w:rFonts w:ascii="Courier New" w:eastAsia="Times New Roman" w:hAnsi="Courier New" w:cs="Courier New"/>
          <w:i/>
          <w:sz w:val="24"/>
          <w:szCs w:val="24"/>
          <w:lang w:val="ru-RU"/>
        </w:rPr>
      </w:pPr>
      <w:r w:rsidRPr="00811A0C">
        <w:rPr>
          <w:rFonts w:ascii="Courier New" w:eastAsia="Times New Roman" w:hAnsi="Courier New" w:cs="Courier New"/>
          <w:b/>
          <w:bCs/>
          <w:i/>
          <w:sz w:val="24"/>
          <w:szCs w:val="24"/>
        </w:rPr>
        <w:t xml:space="preserve">u+x </w:t>
      </w:r>
      <w:r w:rsidRPr="00811A0C">
        <w:rPr>
          <w:rFonts w:ascii="Times New Roman" w:eastAsia="Times New Roman" w:hAnsi="Times New Roman" w:cs="Times New Roman"/>
          <w:bCs/>
          <w:sz w:val="24"/>
          <w:szCs w:val="24"/>
        </w:rPr>
        <w:t>– додати власнику право на виконання;</w:t>
      </w:r>
    </w:p>
    <w:p w:rsidR="00C9493A" w:rsidRPr="00811A0C" w:rsidRDefault="00C9493A" w:rsidP="009C6BFF">
      <w:pPr>
        <w:numPr>
          <w:ilvl w:val="0"/>
          <w:numId w:val="32"/>
        </w:numPr>
        <w:spacing w:after="0" w:line="276" w:lineRule="auto"/>
        <w:ind w:left="851" w:hanging="284"/>
        <w:contextualSpacing/>
        <w:jc w:val="both"/>
        <w:rPr>
          <w:rFonts w:ascii="Courier New" w:eastAsia="Times New Roman" w:hAnsi="Courier New" w:cs="Courier New"/>
          <w:i/>
          <w:sz w:val="24"/>
          <w:szCs w:val="24"/>
          <w:lang w:val="ru-RU"/>
        </w:rPr>
      </w:pPr>
      <w:r w:rsidRPr="00811A0C">
        <w:rPr>
          <w:rFonts w:ascii="Courier New" w:eastAsia="Times New Roman" w:hAnsi="Courier New" w:cs="Courier New"/>
          <w:b/>
          <w:i/>
          <w:sz w:val="24"/>
          <w:szCs w:val="24"/>
          <w:lang w:val="en-US"/>
        </w:rPr>
        <w:t>g</w:t>
      </w:r>
      <w:r w:rsidRPr="00811A0C">
        <w:rPr>
          <w:rFonts w:ascii="Courier New" w:eastAsia="Times New Roman" w:hAnsi="Courier New" w:cs="Courier New"/>
          <w:b/>
          <w:i/>
          <w:sz w:val="24"/>
          <w:szCs w:val="24"/>
          <w:lang w:val="ru-RU"/>
        </w:rPr>
        <w:t>-</w:t>
      </w:r>
      <w:r w:rsidRPr="00811A0C">
        <w:rPr>
          <w:rFonts w:ascii="Courier New" w:eastAsia="Times New Roman" w:hAnsi="Courier New" w:cs="Courier New"/>
          <w:b/>
          <w:i/>
          <w:sz w:val="24"/>
          <w:szCs w:val="24"/>
          <w:lang w:val="en-US"/>
        </w:rPr>
        <w:t>w</w:t>
      </w:r>
      <w:r w:rsidRPr="00811A0C">
        <w:rPr>
          <w:rFonts w:ascii="Courier New" w:eastAsia="Times New Roman" w:hAnsi="Courier New" w:cs="Courier New"/>
          <w:b/>
          <w:i/>
          <w:sz w:val="24"/>
          <w:szCs w:val="24"/>
          <w:lang w:val="ru-RU"/>
        </w:rPr>
        <w:t xml:space="preserve"> </w:t>
      </w:r>
      <w:r w:rsidRPr="00811A0C">
        <w:rPr>
          <w:rFonts w:ascii="Times New Roman" w:eastAsia="Times New Roman" w:hAnsi="Times New Roman" w:cs="Times New Roman"/>
          <w:sz w:val="24"/>
          <w:szCs w:val="24"/>
          <w:lang w:val="ru-RU"/>
        </w:rPr>
        <w:t xml:space="preserve">– </w:t>
      </w:r>
      <w:r w:rsidRPr="00811A0C">
        <w:rPr>
          <w:rFonts w:ascii="Times New Roman" w:eastAsia="Times New Roman" w:hAnsi="Times New Roman" w:cs="Times New Roman"/>
          <w:sz w:val="24"/>
          <w:szCs w:val="24"/>
        </w:rPr>
        <w:t>відібрати у групи право на читання.</w:t>
      </w:r>
    </w:p>
    <w:p w:rsidR="00C9493A" w:rsidRPr="00811A0C" w:rsidRDefault="00C9493A" w:rsidP="00B32BBA">
      <w:pPr>
        <w:spacing w:after="0" w:line="276" w:lineRule="auto"/>
        <w:ind w:firstLine="540"/>
        <w:contextualSpacing/>
        <w:jc w:val="both"/>
        <w:rPr>
          <w:rFonts w:ascii="Times New Roman" w:eastAsia="Times New Roman" w:hAnsi="Times New Roman" w:cs="Times New Roman"/>
          <w:sz w:val="24"/>
          <w:szCs w:val="24"/>
        </w:rPr>
      </w:pPr>
      <w:r w:rsidRPr="00811A0C">
        <w:rPr>
          <w:rFonts w:ascii="Times New Roman" w:eastAsia="Times New Roman" w:hAnsi="Times New Roman" w:cs="Times New Roman"/>
          <w:sz w:val="24"/>
          <w:szCs w:val="24"/>
          <w:lang w:val="ru-RU"/>
        </w:rPr>
        <w:t xml:space="preserve">При зазначенні всіх користувачів, літеру </w:t>
      </w:r>
      <w:r w:rsidRPr="00811A0C">
        <w:rPr>
          <w:rFonts w:ascii="Courier New" w:eastAsia="Times New Roman" w:hAnsi="Courier New" w:cs="Courier New"/>
          <w:b/>
          <w:i/>
          <w:sz w:val="24"/>
          <w:szCs w:val="24"/>
          <w:lang w:val="en-US"/>
        </w:rPr>
        <w:t>a</w:t>
      </w:r>
      <w:r w:rsidRPr="00811A0C">
        <w:rPr>
          <w:rFonts w:ascii="Times New Roman" w:eastAsia="Times New Roman" w:hAnsi="Times New Roman" w:cs="Times New Roman"/>
          <w:sz w:val="24"/>
          <w:szCs w:val="24"/>
          <w:lang w:val="ru-RU"/>
        </w:rPr>
        <w:t xml:space="preserve"> </w:t>
      </w:r>
      <w:r w:rsidRPr="00811A0C">
        <w:rPr>
          <w:rFonts w:ascii="Times New Roman" w:eastAsia="Times New Roman" w:hAnsi="Times New Roman" w:cs="Times New Roman"/>
          <w:sz w:val="24"/>
          <w:szCs w:val="24"/>
        </w:rPr>
        <w:t>також можна опустити:</w:t>
      </w:r>
    </w:p>
    <w:p w:rsidR="00C9493A" w:rsidRPr="00811A0C" w:rsidRDefault="00C9493A" w:rsidP="00B32BBA">
      <w:pPr>
        <w:spacing w:after="0" w:line="276" w:lineRule="auto"/>
        <w:ind w:firstLine="540"/>
        <w:contextualSpacing/>
        <w:jc w:val="both"/>
        <w:rPr>
          <w:rFonts w:ascii="Times New Roman" w:eastAsia="Times New Roman" w:hAnsi="Times New Roman" w:cs="Times New Roman"/>
          <w:sz w:val="24"/>
          <w:szCs w:val="24"/>
        </w:rPr>
      </w:pPr>
      <w:r w:rsidRPr="00811A0C">
        <w:rPr>
          <w:rFonts w:ascii="Courier New" w:eastAsia="Times New Roman" w:hAnsi="Courier New" w:cs="Courier New"/>
          <w:b/>
          <w:bCs/>
          <w:i/>
          <w:sz w:val="24"/>
          <w:szCs w:val="24"/>
        </w:rPr>
        <w:t>+x</w:t>
      </w:r>
      <w:r w:rsidRPr="00811A0C">
        <w:rPr>
          <w:rFonts w:ascii="Times New Roman" w:eastAsia="Times New Roman" w:hAnsi="Times New Roman" w:cs="Times New Roman"/>
          <w:bCs/>
          <w:sz w:val="24"/>
          <w:szCs w:val="24"/>
        </w:rPr>
        <w:t xml:space="preserve"> – додати право на виконання всім користувачам у системі (власнику, членам основної групи та іншим користувачам).</w:t>
      </w:r>
    </w:p>
    <w:p w:rsidR="00C9493A" w:rsidRPr="00811A0C" w:rsidRDefault="00C9493A" w:rsidP="00B32BBA">
      <w:pPr>
        <w:spacing w:after="0" w:line="276" w:lineRule="auto"/>
        <w:ind w:firstLine="540"/>
        <w:jc w:val="both"/>
        <w:rPr>
          <w:rFonts w:ascii="Times New Roman" w:eastAsia="Times New Roman" w:hAnsi="Times New Roman" w:cs="Times New Roman"/>
          <w:sz w:val="24"/>
          <w:szCs w:val="24"/>
        </w:rPr>
      </w:pPr>
      <w:r w:rsidRPr="00811A0C">
        <w:rPr>
          <w:rFonts w:ascii="Times New Roman" w:eastAsia="Times New Roman" w:hAnsi="Times New Roman" w:cs="Times New Roman"/>
          <w:sz w:val="24"/>
          <w:szCs w:val="24"/>
        </w:rPr>
        <w:t>Різні категорії та права доступу можна об</w:t>
      </w:r>
      <w:r w:rsidRPr="00811A0C">
        <w:rPr>
          <w:rFonts w:ascii="Times New Roman" w:eastAsia="Times New Roman" w:hAnsi="Times New Roman" w:cs="Times New Roman"/>
          <w:sz w:val="24"/>
          <w:szCs w:val="24"/>
          <w:lang w:val="ru-RU"/>
        </w:rPr>
        <w:t>’</w:t>
      </w:r>
      <w:r w:rsidRPr="00811A0C">
        <w:rPr>
          <w:rFonts w:ascii="Times New Roman" w:eastAsia="Times New Roman" w:hAnsi="Times New Roman" w:cs="Times New Roman"/>
          <w:sz w:val="24"/>
          <w:szCs w:val="24"/>
        </w:rPr>
        <w:t>єднувати, вказавши їх разом. Наприклад:</w:t>
      </w:r>
    </w:p>
    <w:p w:rsidR="00C9493A" w:rsidRPr="00811A0C" w:rsidRDefault="00C9493A" w:rsidP="009C6BFF">
      <w:pPr>
        <w:numPr>
          <w:ilvl w:val="0"/>
          <w:numId w:val="31"/>
        </w:numPr>
        <w:spacing w:after="0" w:line="276" w:lineRule="auto"/>
        <w:ind w:left="851" w:hanging="284"/>
        <w:contextualSpacing/>
        <w:jc w:val="both"/>
        <w:rPr>
          <w:rFonts w:ascii="Times New Roman" w:eastAsia="Times New Roman" w:hAnsi="Times New Roman" w:cs="Times New Roman"/>
          <w:i/>
        </w:rPr>
      </w:pPr>
      <w:r w:rsidRPr="00811A0C">
        <w:rPr>
          <w:rFonts w:ascii="Courier New" w:eastAsia="Times New Roman" w:hAnsi="Courier New" w:cs="Courier New"/>
          <w:b/>
          <w:bCs/>
          <w:i/>
          <w:sz w:val="24"/>
          <w:szCs w:val="24"/>
        </w:rPr>
        <w:t>go=rw</w:t>
      </w:r>
      <w:r w:rsidRPr="00811A0C">
        <w:rPr>
          <w:rFonts w:ascii="Times New Roman" w:eastAsia="Times New Roman" w:hAnsi="Times New Roman" w:cs="Times New Roman"/>
          <w:bCs/>
          <w:sz w:val="24"/>
          <w:szCs w:val="24"/>
        </w:rPr>
        <w:t xml:space="preserve"> – встановити для основної групи та інших користувачів право на читання і запис. </w:t>
      </w:r>
      <w:r w:rsidR="00811A0C" w:rsidRPr="00811A0C">
        <w:rPr>
          <w:rFonts w:ascii="Times New Roman" w:eastAsia="Times New Roman" w:hAnsi="Times New Roman" w:cs="Times New Roman"/>
          <w:bCs/>
          <w:sz w:val="24"/>
          <w:szCs w:val="24"/>
        </w:rPr>
        <w:t>Але</w:t>
      </w:r>
      <w:r w:rsidRPr="00811A0C">
        <w:rPr>
          <w:rFonts w:ascii="Times New Roman" w:eastAsia="Times New Roman" w:hAnsi="Times New Roman" w:cs="Times New Roman"/>
          <w:bCs/>
          <w:sz w:val="24"/>
          <w:szCs w:val="24"/>
        </w:rPr>
        <w:t xml:space="preserve"> якщо вони мали до право на виконання, то воно відбирається;</w:t>
      </w:r>
    </w:p>
    <w:p w:rsidR="00C9493A" w:rsidRPr="00811A0C" w:rsidRDefault="00C9493A" w:rsidP="009C6BFF">
      <w:pPr>
        <w:numPr>
          <w:ilvl w:val="0"/>
          <w:numId w:val="31"/>
        </w:numPr>
        <w:spacing w:after="0" w:line="276" w:lineRule="auto"/>
        <w:ind w:left="851" w:hanging="284"/>
        <w:contextualSpacing/>
        <w:jc w:val="both"/>
        <w:rPr>
          <w:rFonts w:ascii="Times New Roman" w:eastAsia="Times New Roman" w:hAnsi="Times New Roman" w:cs="Times New Roman"/>
          <w:i/>
        </w:rPr>
      </w:pPr>
      <w:r w:rsidRPr="00811A0C">
        <w:rPr>
          <w:rFonts w:ascii="Courier New" w:eastAsia="Times New Roman" w:hAnsi="Courier New" w:cs="Courier New"/>
          <w:b/>
          <w:bCs/>
          <w:i/>
          <w:sz w:val="24"/>
          <w:szCs w:val="24"/>
        </w:rPr>
        <w:t>o-rw</w:t>
      </w:r>
      <w:r w:rsidRPr="00811A0C">
        <w:rPr>
          <w:rFonts w:ascii="Times New Roman" w:eastAsia="Times New Roman" w:hAnsi="Times New Roman" w:cs="Times New Roman"/>
          <w:b/>
          <w:bCs/>
          <w:sz w:val="24"/>
          <w:szCs w:val="24"/>
        </w:rPr>
        <w:t xml:space="preserve"> </w:t>
      </w:r>
      <w:r w:rsidRPr="00811A0C">
        <w:rPr>
          <w:rFonts w:ascii="Times New Roman" w:eastAsia="Times New Roman" w:hAnsi="Times New Roman" w:cs="Times New Roman"/>
          <w:bCs/>
          <w:sz w:val="24"/>
          <w:szCs w:val="24"/>
        </w:rPr>
        <w:t xml:space="preserve">– відібрати право на читання і запис </w:t>
      </w:r>
      <w:r w:rsidR="00811A0C" w:rsidRPr="00811A0C">
        <w:rPr>
          <w:rFonts w:ascii="Times New Roman" w:eastAsia="Times New Roman" w:hAnsi="Times New Roman" w:cs="Times New Roman"/>
          <w:bCs/>
          <w:sz w:val="24"/>
          <w:szCs w:val="24"/>
        </w:rPr>
        <w:t>в</w:t>
      </w:r>
      <w:r w:rsidRPr="00811A0C">
        <w:rPr>
          <w:rFonts w:ascii="Times New Roman" w:eastAsia="Times New Roman" w:hAnsi="Times New Roman" w:cs="Times New Roman"/>
          <w:bCs/>
          <w:sz w:val="24"/>
          <w:szCs w:val="24"/>
        </w:rPr>
        <w:t xml:space="preserve"> </w:t>
      </w:r>
      <w:r w:rsidR="00811A0C" w:rsidRPr="00811A0C">
        <w:rPr>
          <w:rFonts w:ascii="Times New Roman" w:eastAsia="Times New Roman" w:hAnsi="Times New Roman" w:cs="Times New Roman"/>
          <w:bCs/>
          <w:sz w:val="24"/>
          <w:szCs w:val="24"/>
        </w:rPr>
        <w:t>у</w:t>
      </w:r>
      <w:r w:rsidRPr="00811A0C">
        <w:rPr>
          <w:rFonts w:ascii="Times New Roman" w:eastAsia="Times New Roman" w:hAnsi="Times New Roman" w:cs="Times New Roman"/>
          <w:bCs/>
          <w:sz w:val="24"/>
          <w:szCs w:val="24"/>
        </w:rPr>
        <w:t>сіх інших користувачів, крім власника і групи.</w:t>
      </w:r>
    </w:p>
    <w:p w:rsidR="00C9493A" w:rsidRPr="00811A0C" w:rsidRDefault="00C9493A" w:rsidP="00B32BBA">
      <w:pPr>
        <w:spacing w:after="0" w:line="276" w:lineRule="auto"/>
        <w:ind w:firstLine="540"/>
        <w:contextualSpacing/>
        <w:jc w:val="both"/>
        <w:rPr>
          <w:rFonts w:ascii="Times New Roman" w:eastAsia="Times New Roman" w:hAnsi="Times New Roman" w:cs="Times New Roman"/>
          <w:bCs/>
          <w:sz w:val="24"/>
          <w:szCs w:val="24"/>
        </w:rPr>
      </w:pPr>
      <w:r w:rsidRPr="00811A0C">
        <w:rPr>
          <w:rFonts w:ascii="Times New Roman" w:eastAsia="Times New Roman" w:hAnsi="Times New Roman" w:cs="Times New Roman"/>
          <w:bCs/>
          <w:sz w:val="24"/>
          <w:szCs w:val="24"/>
        </w:rPr>
        <w:t xml:space="preserve">Нарешті, можна виконати </w:t>
      </w:r>
      <w:r w:rsidR="00811A0C" w:rsidRPr="00811A0C">
        <w:rPr>
          <w:rFonts w:ascii="Times New Roman" w:eastAsia="Times New Roman" w:hAnsi="Times New Roman" w:cs="Times New Roman"/>
          <w:bCs/>
          <w:sz w:val="24"/>
          <w:szCs w:val="24"/>
        </w:rPr>
        <w:t>о</w:t>
      </w:r>
      <w:r w:rsidRPr="00811A0C">
        <w:rPr>
          <w:rFonts w:ascii="Times New Roman" w:eastAsia="Times New Roman" w:hAnsi="Times New Roman" w:cs="Times New Roman"/>
          <w:bCs/>
          <w:sz w:val="24"/>
          <w:szCs w:val="24"/>
        </w:rPr>
        <w:t>дразу декілька операці</w:t>
      </w:r>
      <w:r w:rsidR="00811A0C" w:rsidRPr="00811A0C">
        <w:rPr>
          <w:rFonts w:ascii="Times New Roman" w:eastAsia="Times New Roman" w:hAnsi="Times New Roman" w:cs="Times New Roman"/>
          <w:bCs/>
          <w:sz w:val="24"/>
          <w:szCs w:val="24"/>
        </w:rPr>
        <w:t>й</w:t>
      </w:r>
      <w:r w:rsidRPr="00811A0C">
        <w:rPr>
          <w:rFonts w:ascii="Times New Roman" w:eastAsia="Times New Roman" w:hAnsi="Times New Roman" w:cs="Times New Roman"/>
          <w:bCs/>
          <w:sz w:val="24"/>
          <w:szCs w:val="24"/>
        </w:rPr>
        <w:t>, перерахувавши ї</w:t>
      </w:r>
      <w:r w:rsidR="00811A0C" w:rsidRPr="00811A0C">
        <w:rPr>
          <w:rFonts w:ascii="Times New Roman" w:eastAsia="Times New Roman" w:hAnsi="Times New Roman" w:cs="Times New Roman"/>
          <w:bCs/>
          <w:sz w:val="24"/>
          <w:szCs w:val="24"/>
        </w:rPr>
        <w:t>х</w:t>
      </w:r>
      <w:r w:rsidRPr="00811A0C">
        <w:rPr>
          <w:rFonts w:ascii="Times New Roman" w:eastAsia="Times New Roman" w:hAnsi="Times New Roman" w:cs="Times New Roman"/>
          <w:bCs/>
          <w:sz w:val="24"/>
          <w:szCs w:val="24"/>
        </w:rPr>
        <w:t xml:space="preserve"> через кому. Наприклад:</w:t>
      </w:r>
    </w:p>
    <w:p w:rsidR="00C9493A" w:rsidRPr="00811A0C" w:rsidRDefault="00C9493A" w:rsidP="009C6BFF">
      <w:pPr>
        <w:pStyle w:val="affff3"/>
        <w:numPr>
          <w:ilvl w:val="0"/>
          <w:numId w:val="44"/>
        </w:numPr>
        <w:spacing w:after="0" w:line="276" w:lineRule="auto"/>
        <w:ind w:left="0" w:right="100" w:firstLine="709"/>
        <w:jc w:val="both"/>
        <w:rPr>
          <w:rFonts w:ascii="Times New Roman" w:eastAsia="Times New Roman" w:hAnsi="Times New Roman" w:cs="Times New Roman"/>
          <w:sz w:val="24"/>
          <w:szCs w:val="24"/>
        </w:rPr>
      </w:pPr>
      <w:r w:rsidRPr="00811A0C">
        <w:rPr>
          <w:rFonts w:ascii="Courier New" w:eastAsia="Times New Roman" w:hAnsi="Courier New" w:cs="Courier New"/>
          <w:b/>
          <w:bCs/>
          <w:i/>
          <w:sz w:val="24"/>
          <w:szCs w:val="24"/>
        </w:rPr>
        <w:lastRenderedPageBreak/>
        <w:t>u+x,go=rx</w:t>
      </w:r>
      <w:r w:rsidRPr="00811A0C">
        <w:rPr>
          <w:rFonts w:ascii="Times New Roman" w:eastAsia="Times New Roman" w:hAnsi="Times New Roman" w:cs="Times New Roman"/>
          <w:bCs/>
          <w:sz w:val="24"/>
          <w:szCs w:val="24"/>
        </w:rPr>
        <w:t xml:space="preserve"> – </w:t>
      </w:r>
      <w:r w:rsidRPr="00811A0C">
        <w:rPr>
          <w:rFonts w:ascii="Times New Roman" w:eastAsia="Times New Roman" w:hAnsi="Times New Roman" w:cs="Times New Roman"/>
          <w:sz w:val="24"/>
          <w:szCs w:val="24"/>
        </w:rPr>
        <w:t xml:space="preserve">додати право на виконання для власника і </w:t>
      </w:r>
      <w:r w:rsidR="00811A0C" w:rsidRPr="00811A0C">
        <w:rPr>
          <w:rFonts w:ascii="Times New Roman" w:eastAsia="Times New Roman" w:hAnsi="Times New Roman" w:cs="Times New Roman"/>
          <w:sz w:val="24"/>
          <w:szCs w:val="24"/>
        </w:rPr>
        <w:t>водночас</w:t>
      </w:r>
      <w:r w:rsidRPr="00811A0C">
        <w:rPr>
          <w:rFonts w:ascii="Times New Roman" w:eastAsia="Times New Roman" w:hAnsi="Times New Roman" w:cs="Times New Roman"/>
          <w:sz w:val="24"/>
          <w:szCs w:val="24"/>
        </w:rPr>
        <w:t xml:space="preserve"> встановити права на читання і виконання для членів </w:t>
      </w:r>
      <w:r w:rsidR="00811A0C" w:rsidRPr="00811A0C">
        <w:rPr>
          <w:rFonts w:ascii="Times New Roman" w:eastAsia="Times New Roman" w:hAnsi="Times New Roman" w:cs="Times New Roman"/>
          <w:sz w:val="24"/>
          <w:szCs w:val="24"/>
        </w:rPr>
        <w:t xml:space="preserve">його </w:t>
      </w:r>
      <w:r w:rsidRPr="00811A0C">
        <w:rPr>
          <w:rFonts w:ascii="Times New Roman" w:eastAsia="Times New Roman" w:hAnsi="Times New Roman" w:cs="Times New Roman"/>
          <w:sz w:val="24"/>
          <w:szCs w:val="24"/>
        </w:rPr>
        <w:t xml:space="preserve">основної групи власника </w:t>
      </w:r>
      <w:r w:rsidR="00811A0C" w:rsidRPr="00811A0C">
        <w:rPr>
          <w:rFonts w:ascii="Times New Roman" w:eastAsia="Times New Roman" w:hAnsi="Times New Roman" w:cs="Times New Roman"/>
          <w:sz w:val="24"/>
          <w:szCs w:val="24"/>
        </w:rPr>
        <w:t>та</w:t>
      </w:r>
      <w:r w:rsidRPr="00811A0C">
        <w:rPr>
          <w:rFonts w:ascii="Times New Roman" w:eastAsia="Times New Roman" w:hAnsi="Times New Roman" w:cs="Times New Roman"/>
          <w:sz w:val="24"/>
          <w:szCs w:val="24"/>
        </w:rPr>
        <w:t xml:space="preserve"> інших користувачів.</w:t>
      </w:r>
    </w:p>
    <w:p w:rsidR="00C9493A" w:rsidRPr="00811A0C" w:rsidRDefault="00811A0C" w:rsidP="00B32BBA">
      <w:pPr>
        <w:spacing w:after="0" w:line="276" w:lineRule="auto"/>
        <w:ind w:firstLine="540"/>
        <w:jc w:val="both"/>
        <w:rPr>
          <w:rFonts w:ascii="Calibri" w:eastAsia="Times New Roman" w:hAnsi="Calibri" w:cs="Calibri"/>
        </w:rPr>
      </w:pPr>
      <w:r w:rsidRPr="00811A0C">
        <w:rPr>
          <w:rFonts w:ascii="Times New Roman" w:eastAsia="Times New Roman" w:hAnsi="Times New Roman" w:cs="Times New Roman"/>
          <w:sz w:val="24"/>
          <w:szCs w:val="24"/>
        </w:rPr>
        <w:t>П</w:t>
      </w:r>
      <w:r w:rsidR="00C9493A" w:rsidRPr="00811A0C">
        <w:rPr>
          <w:rFonts w:ascii="Times New Roman" w:eastAsia="Times New Roman" w:hAnsi="Times New Roman" w:cs="Times New Roman"/>
          <w:sz w:val="24"/>
          <w:szCs w:val="24"/>
        </w:rPr>
        <w:t>орівнян</w:t>
      </w:r>
      <w:r w:rsidRPr="00811A0C">
        <w:rPr>
          <w:rFonts w:ascii="Times New Roman" w:eastAsia="Times New Roman" w:hAnsi="Times New Roman" w:cs="Times New Roman"/>
          <w:sz w:val="24"/>
          <w:szCs w:val="24"/>
        </w:rPr>
        <w:t>о</w:t>
      </w:r>
      <w:r w:rsidR="00C9493A" w:rsidRPr="00811A0C">
        <w:rPr>
          <w:rFonts w:ascii="Times New Roman" w:eastAsia="Times New Roman" w:hAnsi="Times New Roman" w:cs="Times New Roman"/>
          <w:sz w:val="24"/>
          <w:szCs w:val="24"/>
        </w:rPr>
        <w:t xml:space="preserve"> з вісімковим представленням перевага символічного представлення прав доступу полягає у дозвол</w:t>
      </w:r>
      <w:r w:rsidRPr="00811A0C">
        <w:rPr>
          <w:rFonts w:ascii="Times New Roman" w:eastAsia="Times New Roman" w:hAnsi="Times New Roman" w:cs="Times New Roman"/>
          <w:sz w:val="24"/>
          <w:szCs w:val="24"/>
        </w:rPr>
        <w:t>і</w:t>
      </w:r>
      <w:r w:rsidR="00C9493A" w:rsidRPr="00811A0C">
        <w:rPr>
          <w:rFonts w:ascii="Times New Roman" w:eastAsia="Times New Roman" w:hAnsi="Times New Roman" w:cs="Times New Roman"/>
          <w:sz w:val="24"/>
          <w:szCs w:val="24"/>
        </w:rPr>
        <w:t xml:space="preserve"> встанов</w:t>
      </w:r>
      <w:r w:rsidRPr="00811A0C">
        <w:rPr>
          <w:rFonts w:ascii="Times New Roman" w:eastAsia="Times New Roman" w:hAnsi="Times New Roman" w:cs="Times New Roman"/>
          <w:sz w:val="24"/>
          <w:szCs w:val="24"/>
        </w:rPr>
        <w:t>лення</w:t>
      </w:r>
      <w:r w:rsidR="00C9493A" w:rsidRPr="00811A0C">
        <w:rPr>
          <w:rFonts w:ascii="Times New Roman" w:eastAsia="Times New Roman" w:hAnsi="Times New Roman" w:cs="Times New Roman"/>
          <w:sz w:val="24"/>
          <w:szCs w:val="24"/>
        </w:rPr>
        <w:t xml:space="preserve"> певн</w:t>
      </w:r>
      <w:r w:rsidRPr="00811A0C">
        <w:rPr>
          <w:rFonts w:ascii="Times New Roman" w:eastAsia="Times New Roman" w:hAnsi="Times New Roman" w:cs="Times New Roman"/>
          <w:sz w:val="24"/>
          <w:szCs w:val="24"/>
        </w:rPr>
        <w:t>ого</w:t>
      </w:r>
      <w:r w:rsidR="00C9493A" w:rsidRPr="00811A0C">
        <w:rPr>
          <w:rFonts w:ascii="Times New Roman" w:eastAsia="Times New Roman" w:hAnsi="Times New Roman" w:cs="Times New Roman"/>
          <w:sz w:val="24"/>
          <w:szCs w:val="24"/>
        </w:rPr>
        <w:t xml:space="preserve"> прав</w:t>
      </w:r>
      <w:r w:rsidRPr="00811A0C">
        <w:rPr>
          <w:rFonts w:ascii="Times New Roman" w:eastAsia="Times New Roman" w:hAnsi="Times New Roman" w:cs="Times New Roman"/>
          <w:sz w:val="24"/>
          <w:szCs w:val="24"/>
        </w:rPr>
        <w:t>а</w:t>
      </w:r>
      <w:r w:rsidR="00C9493A" w:rsidRPr="00811A0C">
        <w:rPr>
          <w:rFonts w:ascii="Times New Roman" w:eastAsia="Times New Roman" w:hAnsi="Times New Roman" w:cs="Times New Roman"/>
          <w:sz w:val="24"/>
          <w:szCs w:val="24"/>
        </w:rPr>
        <w:t>, ніяк не впливаючи на інші.</w:t>
      </w:r>
    </w:p>
    <w:p w:rsidR="00C9493A" w:rsidRPr="00BC7D07" w:rsidRDefault="00C9493A" w:rsidP="00C9493A">
      <w:pPr>
        <w:spacing w:after="0" w:line="276" w:lineRule="auto"/>
        <w:jc w:val="center"/>
        <w:rPr>
          <w:rFonts w:ascii="Times New Roman" w:eastAsia="Times New Roman" w:hAnsi="Times New Roman" w:cs="Times New Roman"/>
          <w:b/>
          <w:bCs/>
          <w:color w:val="FF0000"/>
          <w:sz w:val="28"/>
          <w:szCs w:val="28"/>
        </w:rPr>
      </w:pPr>
    </w:p>
    <w:p w:rsidR="008D28E1" w:rsidRPr="00811A0C" w:rsidRDefault="00C9493A" w:rsidP="009C6BFF">
      <w:pPr>
        <w:pStyle w:val="affff3"/>
        <w:numPr>
          <w:ilvl w:val="2"/>
          <w:numId w:val="22"/>
        </w:numPr>
        <w:spacing w:after="0" w:line="276" w:lineRule="auto"/>
        <w:jc w:val="center"/>
        <w:outlineLvl w:val="2"/>
        <w:rPr>
          <w:rFonts w:ascii="Times New Roman" w:eastAsia="Times New Roman" w:hAnsi="Times New Roman" w:cs="Times New Roman"/>
          <w:b/>
          <w:sz w:val="28"/>
          <w:szCs w:val="28"/>
        </w:rPr>
      </w:pPr>
      <w:bookmarkStart w:id="80" w:name="_Toc2373737"/>
      <w:r w:rsidRPr="00811A0C">
        <w:rPr>
          <w:rFonts w:ascii="Times New Roman" w:eastAsia="Times New Roman" w:hAnsi="Times New Roman" w:cs="Times New Roman"/>
          <w:b/>
          <w:bCs/>
          <w:sz w:val="28"/>
          <w:szCs w:val="28"/>
        </w:rPr>
        <w:t>Права доступу до файлів і каталогів за замовчуванням</w:t>
      </w:r>
      <w:bookmarkEnd w:id="80"/>
    </w:p>
    <w:p w:rsidR="00C9493A" w:rsidRPr="00811A0C" w:rsidRDefault="00C9493A" w:rsidP="008D28E1">
      <w:pPr>
        <w:ind w:firstLine="709"/>
        <w:rPr>
          <w:rFonts w:ascii="Times New Roman" w:eastAsia="Times New Roman" w:hAnsi="Times New Roman" w:cs="Times New Roman"/>
          <w:sz w:val="24"/>
          <w:szCs w:val="24"/>
        </w:rPr>
      </w:pPr>
      <w:r w:rsidRPr="00811A0C">
        <w:rPr>
          <w:rFonts w:ascii="Times New Roman" w:eastAsia="Times New Roman" w:hAnsi="Times New Roman" w:cs="Times New Roman"/>
          <w:sz w:val="24"/>
          <w:szCs w:val="24"/>
        </w:rPr>
        <w:t>П</w:t>
      </w:r>
      <w:r w:rsidR="00811A0C" w:rsidRPr="00811A0C">
        <w:rPr>
          <w:rFonts w:ascii="Times New Roman" w:eastAsia="Times New Roman" w:hAnsi="Times New Roman" w:cs="Times New Roman"/>
          <w:sz w:val="24"/>
          <w:szCs w:val="24"/>
        </w:rPr>
        <w:t>ід час</w:t>
      </w:r>
      <w:r w:rsidRPr="00811A0C">
        <w:rPr>
          <w:rFonts w:ascii="Times New Roman" w:eastAsia="Times New Roman" w:hAnsi="Times New Roman" w:cs="Times New Roman"/>
          <w:sz w:val="24"/>
          <w:szCs w:val="24"/>
        </w:rPr>
        <w:t xml:space="preserve"> створенн</w:t>
      </w:r>
      <w:r w:rsidR="00811A0C" w:rsidRPr="00811A0C">
        <w:rPr>
          <w:rFonts w:ascii="Times New Roman" w:eastAsia="Times New Roman" w:hAnsi="Times New Roman" w:cs="Times New Roman"/>
          <w:sz w:val="24"/>
          <w:szCs w:val="24"/>
        </w:rPr>
        <w:t>я</w:t>
      </w:r>
      <w:r w:rsidRPr="00811A0C">
        <w:rPr>
          <w:rFonts w:ascii="Times New Roman" w:eastAsia="Times New Roman" w:hAnsi="Times New Roman" w:cs="Times New Roman"/>
          <w:sz w:val="24"/>
          <w:szCs w:val="24"/>
        </w:rPr>
        <w:t xml:space="preserve"> нових файлів та каталогів у своєму домашньому каталозі ї</w:t>
      </w:r>
      <w:r w:rsidR="00811A0C" w:rsidRPr="00811A0C">
        <w:rPr>
          <w:rFonts w:ascii="Times New Roman" w:eastAsia="Times New Roman" w:hAnsi="Times New Roman" w:cs="Times New Roman"/>
          <w:sz w:val="24"/>
          <w:szCs w:val="24"/>
        </w:rPr>
        <w:t>м</w:t>
      </w:r>
      <w:r w:rsidRPr="00811A0C">
        <w:rPr>
          <w:rFonts w:ascii="Times New Roman" w:eastAsia="Times New Roman" w:hAnsi="Times New Roman" w:cs="Times New Roman"/>
          <w:sz w:val="24"/>
          <w:szCs w:val="24"/>
        </w:rPr>
        <w:t xml:space="preserve"> надаються певні права доступу. Наприклад, створимо новий файл та новий каталог у домашньому каталозі користувача </w:t>
      </w:r>
      <w:r w:rsidRPr="00811A0C">
        <w:rPr>
          <w:rFonts w:ascii="Times New Roman" w:eastAsia="Times New Roman" w:hAnsi="Times New Roman" w:cs="Times New Roman"/>
          <w:b/>
          <w:sz w:val="24"/>
          <w:szCs w:val="24"/>
          <w:lang w:val="en-US"/>
        </w:rPr>
        <w:t>debianuser</w:t>
      </w:r>
      <w:r w:rsidRPr="00811A0C">
        <w:rPr>
          <w:rFonts w:ascii="Times New Roman" w:eastAsia="Times New Roman" w:hAnsi="Times New Roman" w:cs="Times New Roman"/>
          <w:sz w:val="24"/>
          <w:szCs w:val="24"/>
        </w:rPr>
        <w:t xml:space="preserve"> та подивимось які права доступу були надані для них.</w:t>
      </w:r>
    </w:p>
    <w:p w:rsidR="00C9493A" w:rsidRPr="00BC7D07" w:rsidRDefault="00C9493A" w:rsidP="00B43F69">
      <w:pPr>
        <w:spacing w:after="0" w:line="276" w:lineRule="auto"/>
        <w:ind w:firstLine="567"/>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en-US" w:eastAsia="en-US"/>
        </w:rPr>
        <w:drawing>
          <wp:inline distT="0" distB="0" distL="0" distR="0" wp14:anchorId="358A5570" wp14:editId="16FC8361">
            <wp:extent cx="4991100" cy="1019175"/>
            <wp:effectExtent l="0" t="0" r="0" b="9525"/>
            <wp:docPr id="217"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jpg"/>
                    <pic:cNvPicPr/>
                  </pic:nvPicPr>
                  <pic:blipFill>
                    <a:blip r:embed="rId244">
                      <a:extLst>
                        <a:ext uri="{BEBA8EAE-BF5A-486C-A8C5-ECC9F3942E4B}">
                          <a14:imgProps xmlns:a14="http://schemas.microsoft.com/office/drawing/2010/main">
                            <a14:imgLayer r:embed="rId24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91100" cy="1019175"/>
                    </a:xfrm>
                    <a:prstGeom prst="rect">
                      <a:avLst/>
                    </a:prstGeom>
                  </pic:spPr>
                </pic:pic>
              </a:graphicData>
            </a:graphic>
          </wp:inline>
        </w:drawing>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811A0C" w:rsidRDefault="00C9493A" w:rsidP="00B32BBA">
      <w:pPr>
        <w:spacing w:after="0" w:line="276" w:lineRule="auto"/>
        <w:ind w:firstLine="540"/>
        <w:jc w:val="both"/>
        <w:rPr>
          <w:rFonts w:ascii="Times New Roman" w:eastAsia="Times New Roman" w:hAnsi="Times New Roman" w:cs="Times New Roman"/>
          <w:sz w:val="24"/>
          <w:szCs w:val="24"/>
        </w:rPr>
      </w:pPr>
      <w:r w:rsidRPr="00811A0C">
        <w:rPr>
          <w:rFonts w:ascii="Times New Roman" w:eastAsia="Times New Roman" w:hAnsi="Times New Roman" w:cs="Times New Roman"/>
          <w:sz w:val="24"/>
          <w:szCs w:val="24"/>
        </w:rPr>
        <w:t>Таким чином, права доступу на новий файл та каталог є наступними:</w:t>
      </w:r>
    </w:p>
    <w:p w:rsidR="00C9493A" w:rsidRPr="00811A0C" w:rsidRDefault="00B32BBA" w:rsidP="00811A0C">
      <w:pPr>
        <w:pStyle w:val="affff3"/>
        <w:numPr>
          <w:ilvl w:val="0"/>
          <w:numId w:val="34"/>
        </w:numPr>
        <w:tabs>
          <w:tab w:val="left" w:pos="990"/>
        </w:tabs>
        <w:spacing w:after="0" w:line="276" w:lineRule="auto"/>
        <w:ind w:left="0" w:firstLine="709"/>
        <w:jc w:val="both"/>
        <w:rPr>
          <w:rFonts w:ascii="Times New Roman" w:eastAsia="Times New Roman" w:hAnsi="Times New Roman" w:cs="Times New Roman"/>
          <w:sz w:val="24"/>
          <w:szCs w:val="24"/>
        </w:rPr>
      </w:pPr>
      <w:r w:rsidRPr="00811A0C">
        <w:rPr>
          <w:rFonts w:ascii="Times New Roman" w:eastAsia="Times New Roman" w:hAnsi="Times New Roman" w:cs="Times New Roman"/>
          <w:sz w:val="24"/>
          <w:szCs w:val="24"/>
        </w:rPr>
        <w:t xml:space="preserve">для </w:t>
      </w:r>
      <w:r w:rsidR="00C9493A" w:rsidRPr="00811A0C">
        <w:rPr>
          <w:rFonts w:ascii="Times New Roman" w:eastAsia="Times New Roman" w:hAnsi="Times New Roman" w:cs="Times New Roman"/>
          <w:sz w:val="24"/>
          <w:szCs w:val="24"/>
        </w:rPr>
        <w:t>файлу: власник може читати та писати, члени основної групи власника – тільки читати, інші користувач</w:t>
      </w:r>
      <w:r w:rsidR="00811A0C" w:rsidRPr="00811A0C">
        <w:rPr>
          <w:rFonts w:ascii="Times New Roman" w:eastAsia="Times New Roman" w:hAnsi="Times New Roman" w:cs="Times New Roman"/>
          <w:sz w:val="24"/>
          <w:szCs w:val="24"/>
        </w:rPr>
        <w:t>і</w:t>
      </w:r>
      <w:r w:rsidR="00C9493A" w:rsidRPr="00811A0C">
        <w:rPr>
          <w:rFonts w:ascii="Times New Roman" w:eastAsia="Times New Roman" w:hAnsi="Times New Roman" w:cs="Times New Roman"/>
          <w:sz w:val="24"/>
          <w:szCs w:val="24"/>
        </w:rPr>
        <w:t xml:space="preserve"> – так само тільки читати;</w:t>
      </w:r>
    </w:p>
    <w:p w:rsidR="00C9493A" w:rsidRPr="00811A0C" w:rsidRDefault="00B32BBA" w:rsidP="00811A0C">
      <w:pPr>
        <w:pStyle w:val="affff3"/>
        <w:numPr>
          <w:ilvl w:val="0"/>
          <w:numId w:val="34"/>
        </w:numPr>
        <w:tabs>
          <w:tab w:val="left" w:pos="990"/>
        </w:tabs>
        <w:spacing w:after="0" w:line="276" w:lineRule="auto"/>
        <w:ind w:left="0" w:firstLine="709"/>
        <w:jc w:val="both"/>
        <w:rPr>
          <w:rFonts w:ascii="Times New Roman" w:eastAsia="Times New Roman" w:hAnsi="Times New Roman" w:cs="Times New Roman"/>
          <w:sz w:val="24"/>
          <w:szCs w:val="24"/>
        </w:rPr>
      </w:pPr>
      <w:r w:rsidRPr="00811A0C">
        <w:rPr>
          <w:rFonts w:ascii="Times New Roman" w:eastAsia="Times New Roman" w:hAnsi="Times New Roman" w:cs="Times New Roman"/>
          <w:sz w:val="24"/>
          <w:szCs w:val="24"/>
        </w:rPr>
        <w:t xml:space="preserve">для </w:t>
      </w:r>
      <w:r w:rsidR="00C9493A" w:rsidRPr="00811A0C">
        <w:rPr>
          <w:rFonts w:ascii="Times New Roman" w:eastAsia="Times New Roman" w:hAnsi="Times New Roman" w:cs="Times New Roman"/>
          <w:sz w:val="24"/>
          <w:szCs w:val="24"/>
        </w:rPr>
        <w:t xml:space="preserve">каталогу: власник може входити, читати його вміст, а також створювати, видаляти та перейменовувати файли; члени основної </w:t>
      </w:r>
      <w:r w:rsidR="00811A0C" w:rsidRPr="00811A0C">
        <w:rPr>
          <w:rFonts w:ascii="Times New Roman" w:eastAsia="Times New Roman" w:hAnsi="Times New Roman" w:cs="Times New Roman"/>
          <w:sz w:val="24"/>
          <w:szCs w:val="24"/>
        </w:rPr>
        <w:t xml:space="preserve">його </w:t>
      </w:r>
      <w:r w:rsidR="00C9493A" w:rsidRPr="00811A0C">
        <w:rPr>
          <w:rFonts w:ascii="Times New Roman" w:eastAsia="Times New Roman" w:hAnsi="Times New Roman" w:cs="Times New Roman"/>
          <w:sz w:val="24"/>
          <w:szCs w:val="24"/>
        </w:rPr>
        <w:t>групи – входити та читати вміст каталогу, однак не можуть створювати, видаляти та перейменовувати файли; всі інші користувачі – так само тільки входити та читати його вміст.</w:t>
      </w:r>
    </w:p>
    <w:p w:rsidR="00C9493A" w:rsidRPr="00811A0C" w:rsidRDefault="00C9493A" w:rsidP="00B32BBA">
      <w:pPr>
        <w:spacing w:after="0" w:line="276" w:lineRule="auto"/>
        <w:ind w:firstLine="540"/>
        <w:jc w:val="both"/>
        <w:rPr>
          <w:rFonts w:ascii="Times New Roman" w:eastAsia="Times New Roman" w:hAnsi="Times New Roman" w:cs="Times New Roman"/>
          <w:sz w:val="24"/>
          <w:szCs w:val="24"/>
        </w:rPr>
      </w:pPr>
      <w:r w:rsidRPr="00811A0C">
        <w:rPr>
          <w:rFonts w:ascii="Times New Roman" w:eastAsia="Times New Roman" w:hAnsi="Times New Roman" w:cs="Times New Roman"/>
          <w:sz w:val="24"/>
          <w:szCs w:val="24"/>
        </w:rPr>
        <w:t>Може виникнути слушне запитання, чому для новоствореного файлу та каталогу були надані саме такі права доступу</w:t>
      </w:r>
      <w:r w:rsidR="00811A0C" w:rsidRPr="00811A0C">
        <w:rPr>
          <w:rFonts w:ascii="Times New Roman" w:eastAsia="Times New Roman" w:hAnsi="Times New Roman" w:cs="Times New Roman"/>
          <w:sz w:val="24"/>
          <w:szCs w:val="24"/>
        </w:rPr>
        <w:t>?</w:t>
      </w:r>
      <w:r w:rsidRPr="00811A0C">
        <w:rPr>
          <w:rFonts w:ascii="Times New Roman" w:eastAsia="Times New Roman" w:hAnsi="Times New Roman" w:cs="Times New Roman"/>
          <w:sz w:val="24"/>
          <w:szCs w:val="24"/>
        </w:rPr>
        <w:t xml:space="preserve"> Відповідь полягає у тому, що кожно</w:t>
      </w:r>
      <w:r w:rsidR="00811A0C" w:rsidRPr="00811A0C">
        <w:rPr>
          <w:rFonts w:ascii="Times New Roman" w:eastAsia="Times New Roman" w:hAnsi="Times New Roman" w:cs="Times New Roman"/>
          <w:sz w:val="24"/>
          <w:szCs w:val="24"/>
        </w:rPr>
        <w:t>му</w:t>
      </w:r>
      <w:r w:rsidRPr="00811A0C">
        <w:rPr>
          <w:rFonts w:ascii="Times New Roman" w:eastAsia="Times New Roman" w:hAnsi="Times New Roman" w:cs="Times New Roman"/>
          <w:sz w:val="24"/>
          <w:szCs w:val="24"/>
        </w:rPr>
        <w:t xml:space="preserve"> новостворено</w:t>
      </w:r>
      <w:r w:rsidR="00811A0C" w:rsidRPr="00811A0C">
        <w:rPr>
          <w:rFonts w:ascii="Times New Roman" w:eastAsia="Times New Roman" w:hAnsi="Times New Roman" w:cs="Times New Roman"/>
          <w:sz w:val="24"/>
          <w:szCs w:val="24"/>
        </w:rPr>
        <w:t>му</w:t>
      </w:r>
      <w:r w:rsidRPr="00811A0C">
        <w:rPr>
          <w:rFonts w:ascii="Times New Roman" w:eastAsia="Times New Roman" w:hAnsi="Times New Roman" w:cs="Times New Roman"/>
          <w:sz w:val="24"/>
          <w:szCs w:val="24"/>
        </w:rPr>
        <w:t xml:space="preserve"> файлу та каталогу надаються </w:t>
      </w:r>
      <w:r w:rsidR="00811A0C" w:rsidRPr="00811A0C">
        <w:rPr>
          <w:rFonts w:ascii="Times New Roman" w:eastAsia="Times New Roman" w:hAnsi="Times New Roman" w:cs="Times New Roman"/>
          <w:sz w:val="24"/>
          <w:szCs w:val="24"/>
        </w:rPr>
        <w:t>певні</w:t>
      </w:r>
      <w:r w:rsidRPr="00811A0C">
        <w:rPr>
          <w:rFonts w:ascii="Times New Roman" w:eastAsia="Times New Roman" w:hAnsi="Times New Roman" w:cs="Times New Roman"/>
          <w:sz w:val="24"/>
          <w:szCs w:val="24"/>
        </w:rPr>
        <w:t xml:space="preserve"> права за замовчуванням. А визначити та змінити їх дає команда </w:t>
      </w:r>
      <w:r w:rsidRPr="00811A0C">
        <w:rPr>
          <w:rFonts w:ascii="Courier New" w:eastAsia="Times New Roman" w:hAnsi="Courier New" w:cs="Courier New"/>
          <w:b/>
          <w:i/>
          <w:sz w:val="24"/>
          <w:szCs w:val="24"/>
        </w:rPr>
        <w:t>umask</w:t>
      </w:r>
      <w:r w:rsidRPr="00811A0C">
        <w:rPr>
          <w:rFonts w:ascii="Times New Roman" w:eastAsia="Times New Roman" w:hAnsi="Times New Roman" w:cs="Times New Roman"/>
          <w:sz w:val="24"/>
          <w:szCs w:val="24"/>
        </w:rPr>
        <w:t>.</w:t>
      </w:r>
    </w:p>
    <w:p w:rsidR="00C9493A" w:rsidRPr="00811A0C" w:rsidRDefault="00C9493A" w:rsidP="00B32BBA">
      <w:pPr>
        <w:spacing w:after="0" w:line="276" w:lineRule="auto"/>
        <w:ind w:firstLine="540"/>
        <w:jc w:val="both"/>
        <w:rPr>
          <w:rFonts w:ascii="Times New Roman" w:eastAsia="Times New Roman" w:hAnsi="Times New Roman" w:cs="Times New Roman"/>
          <w:sz w:val="24"/>
          <w:szCs w:val="24"/>
        </w:rPr>
      </w:pPr>
      <w:r w:rsidRPr="00811A0C">
        <w:rPr>
          <w:rFonts w:ascii="Times New Roman" w:eastAsia="Times New Roman" w:hAnsi="Times New Roman" w:cs="Times New Roman"/>
          <w:sz w:val="24"/>
          <w:szCs w:val="24"/>
        </w:rPr>
        <w:t xml:space="preserve">Спочатку визначимо поточні права, що надаються за замовчуванням. Це можна здійснити за допомогою виконання команди </w:t>
      </w:r>
      <w:r w:rsidRPr="00811A0C">
        <w:rPr>
          <w:rFonts w:ascii="Courier New" w:eastAsia="Times New Roman" w:hAnsi="Courier New" w:cs="Courier New"/>
          <w:b/>
          <w:i/>
          <w:sz w:val="24"/>
          <w:szCs w:val="24"/>
        </w:rPr>
        <w:t>umask</w:t>
      </w:r>
      <w:r w:rsidRPr="00811A0C">
        <w:rPr>
          <w:rFonts w:ascii="Times New Roman" w:eastAsia="Times New Roman" w:hAnsi="Times New Roman" w:cs="Times New Roman"/>
          <w:sz w:val="24"/>
          <w:szCs w:val="24"/>
        </w:rPr>
        <w:t xml:space="preserve"> без аргументу.</w:t>
      </w:r>
    </w:p>
    <w:p w:rsidR="00C9493A" w:rsidRPr="00BC7D07" w:rsidRDefault="00C9493A" w:rsidP="00B43F69">
      <w:pPr>
        <w:spacing w:after="0" w:line="276" w:lineRule="auto"/>
        <w:ind w:firstLine="567"/>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en-US" w:eastAsia="en-US"/>
        </w:rPr>
        <w:drawing>
          <wp:inline distT="0" distB="0" distL="0" distR="0" wp14:anchorId="7048E3F9" wp14:editId="375EA917">
            <wp:extent cx="2933700" cy="323850"/>
            <wp:effectExtent l="0" t="0" r="0" b="0"/>
            <wp:docPr id="218"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jpg"/>
                    <pic:cNvPicPr/>
                  </pic:nvPicPr>
                  <pic:blipFill>
                    <a:blip r:embed="rId246">
                      <a:extLst>
                        <a:ext uri="{BEBA8EAE-BF5A-486C-A8C5-ECC9F3942E4B}">
                          <a14:imgProps xmlns:a14="http://schemas.microsoft.com/office/drawing/2010/main">
                            <a14:imgLayer r:embed="rId24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933700" cy="323850"/>
                    </a:xfrm>
                    <a:prstGeom prst="rect">
                      <a:avLst/>
                    </a:prstGeom>
                  </pic:spPr>
                </pic:pic>
              </a:graphicData>
            </a:graphic>
          </wp:inline>
        </w:drawing>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811A0C" w:rsidRDefault="00811A0C" w:rsidP="00B32BBA">
      <w:pPr>
        <w:spacing w:after="0" w:line="276" w:lineRule="auto"/>
        <w:ind w:firstLine="540"/>
        <w:jc w:val="both"/>
        <w:rPr>
          <w:rFonts w:ascii="Times New Roman" w:eastAsia="Times New Roman" w:hAnsi="Times New Roman" w:cs="Times New Roman"/>
          <w:sz w:val="24"/>
          <w:szCs w:val="24"/>
        </w:rPr>
      </w:pPr>
      <w:r w:rsidRPr="00811A0C">
        <w:rPr>
          <w:rFonts w:ascii="Times New Roman" w:eastAsia="Times New Roman" w:hAnsi="Times New Roman" w:cs="Times New Roman"/>
          <w:sz w:val="24"/>
          <w:szCs w:val="24"/>
        </w:rPr>
        <w:t>З огляду на це</w:t>
      </w:r>
      <w:r w:rsidR="00C9493A" w:rsidRPr="00811A0C">
        <w:rPr>
          <w:rFonts w:ascii="Times New Roman" w:eastAsia="Times New Roman" w:hAnsi="Times New Roman" w:cs="Times New Roman"/>
          <w:sz w:val="24"/>
          <w:szCs w:val="24"/>
        </w:rPr>
        <w:t xml:space="preserve"> команда </w:t>
      </w:r>
      <w:r w:rsidR="00C9493A" w:rsidRPr="00811A0C">
        <w:rPr>
          <w:rFonts w:ascii="Courier New" w:eastAsia="Times New Roman" w:hAnsi="Courier New" w:cs="Courier New"/>
          <w:b/>
          <w:i/>
          <w:sz w:val="24"/>
          <w:szCs w:val="24"/>
        </w:rPr>
        <w:t>umask</w:t>
      </w:r>
      <w:r w:rsidR="00C9493A" w:rsidRPr="00811A0C">
        <w:rPr>
          <w:rFonts w:ascii="Times New Roman" w:eastAsia="Times New Roman" w:hAnsi="Times New Roman" w:cs="Times New Roman"/>
          <w:sz w:val="24"/>
          <w:szCs w:val="24"/>
        </w:rPr>
        <w:t xml:space="preserve"> видала значення </w:t>
      </w:r>
      <w:r w:rsidR="00C9493A" w:rsidRPr="00811A0C">
        <w:rPr>
          <w:rFonts w:ascii="Courier New" w:eastAsia="Times New Roman" w:hAnsi="Courier New" w:cs="Courier New"/>
          <w:b/>
          <w:i/>
          <w:sz w:val="24"/>
          <w:szCs w:val="24"/>
        </w:rPr>
        <w:t>0022</w:t>
      </w:r>
      <w:r w:rsidR="00C9493A" w:rsidRPr="00811A0C">
        <w:rPr>
          <w:rFonts w:ascii="Times New Roman" w:eastAsia="Times New Roman" w:hAnsi="Times New Roman" w:cs="Times New Roman"/>
          <w:sz w:val="24"/>
          <w:szCs w:val="24"/>
        </w:rPr>
        <w:t xml:space="preserve">. Що ж означають </w:t>
      </w:r>
      <w:r w:rsidRPr="00811A0C">
        <w:rPr>
          <w:rFonts w:ascii="Times New Roman" w:eastAsia="Times New Roman" w:hAnsi="Times New Roman" w:cs="Times New Roman"/>
          <w:sz w:val="24"/>
          <w:szCs w:val="24"/>
        </w:rPr>
        <w:t>ці</w:t>
      </w:r>
      <w:r w:rsidR="00C9493A" w:rsidRPr="00811A0C">
        <w:rPr>
          <w:rFonts w:ascii="Times New Roman" w:eastAsia="Times New Roman" w:hAnsi="Times New Roman" w:cs="Times New Roman"/>
          <w:sz w:val="24"/>
          <w:szCs w:val="24"/>
        </w:rPr>
        <w:t xml:space="preserve"> цифри? Для того, щоб </w:t>
      </w:r>
      <w:r w:rsidRPr="00811A0C">
        <w:rPr>
          <w:rFonts w:ascii="Times New Roman" w:eastAsia="Times New Roman" w:hAnsi="Times New Roman" w:cs="Times New Roman"/>
          <w:sz w:val="24"/>
          <w:szCs w:val="24"/>
        </w:rPr>
        <w:t>було</w:t>
      </w:r>
      <w:r w:rsidR="00C9493A" w:rsidRPr="00811A0C">
        <w:rPr>
          <w:rFonts w:ascii="Times New Roman" w:eastAsia="Times New Roman" w:hAnsi="Times New Roman" w:cs="Times New Roman"/>
          <w:sz w:val="24"/>
          <w:szCs w:val="24"/>
        </w:rPr>
        <w:t xml:space="preserve"> зрозумі</w:t>
      </w:r>
      <w:r w:rsidRPr="00811A0C">
        <w:rPr>
          <w:rFonts w:ascii="Times New Roman" w:eastAsia="Times New Roman" w:hAnsi="Times New Roman" w:cs="Times New Roman"/>
          <w:sz w:val="24"/>
          <w:szCs w:val="24"/>
        </w:rPr>
        <w:t>ло</w:t>
      </w:r>
      <w:r w:rsidR="00C9493A" w:rsidRPr="00811A0C">
        <w:rPr>
          <w:rFonts w:ascii="Times New Roman" w:eastAsia="Times New Roman" w:hAnsi="Times New Roman" w:cs="Times New Roman"/>
          <w:sz w:val="24"/>
          <w:szCs w:val="24"/>
        </w:rPr>
        <w:t xml:space="preserve">, проводимо експеримент. Виконаємо команду </w:t>
      </w:r>
      <w:r w:rsidR="00C9493A" w:rsidRPr="00811A0C">
        <w:rPr>
          <w:rFonts w:ascii="Courier New" w:eastAsia="Times New Roman" w:hAnsi="Courier New" w:cs="Courier New"/>
          <w:b/>
          <w:i/>
          <w:sz w:val="24"/>
          <w:szCs w:val="24"/>
        </w:rPr>
        <w:t>umask</w:t>
      </w:r>
      <w:r w:rsidR="00C9493A" w:rsidRPr="00811A0C">
        <w:rPr>
          <w:rFonts w:ascii="Times New Roman" w:eastAsia="Times New Roman" w:hAnsi="Times New Roman" w:cs="Times New Roman"/>
          <w:sz w:val="24"/>
          <w:szCs w:val="24"/>
        </w:rPr>
        <w:t xml:space="preserve">, задавши їй  як аргумент значення </w:t>
      </w:r>
      <w:r w:rsidR="00C9493A" w:rsidRPr="00811A0C">
        <w:rPr>
          <w:rFonts w:ascii="Courier New" w:eastAsia="Times New Roman" w:hAnsi="Courier New" w:cs="Courier New"/>
          <w:b/>
          <w:i/>
          <w:sz w:val="24"/>
          <w:szCs w:val="24"/>
        </w:rPr>
        <w:t>0000</w:t>
      </w:r>
      <w:r w:rsidR="00C9493A" w:rsidRPr="00811A0C">
        <w:rPr>
          <w:rFonts w:ascii="Times New Roman" w:eastAsia="Times New Roman" w:hAnsi="Times New Roman" w:cs="Times New Roman"/>
          <w:sz w:val="24"/>
          <w:szCs w:val="24"/>
        </w:rPr>
        <w:t xml:space="preserve">, а потім створимо ще один новий файл та каталог, після чого переглянемо права доступу, які були </w:t>
      </w:r>
      <w:r w:rsidRPr="00811A0C">
        <w:rPr>
          <w:rFonts w:ascii="Times New Roman" w:eastAsia="Times New Roman" w:hAnsi="Times New Roman" w:cs="Times New Roman"/>
          <w:sz w:val="24"/>
          <w:szCs w:val="24"/>
        </w:rPr>
        <w:t xml:space="preserve">йому </w:t>
      </w:r>
      <w:r w:rsidR="00C9493A" w:rsidRPr="00811A0C">
        <w:rPr>
          <w:rFonts w:ascii="Times New Roman" w:eastAsia="Times New Roman" w:hAnsi="Times New Roman" w:cs="Times New Roman"/>
          <w:sz w:val="24"/>
          <w:szCs w:val="24"/>
        </w:rPr>
        <w:t>надані.</w:t>
      </w:r>
    </w:p>
    <w:p w:rsidR="00C9493A" w:rsidRPr="00BC7D07" w:rsidRDefault="00C9493A" w:rsidP="00B43F69">
      <w:pPr>
        <w:spacing w:after="0" w:line="276" w:lineRule="auto"/>
        <w:ind w:firstLine="567"/>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en-US" w:eastAsia="en-US"/>
        </w:rPr>
        <w:drawing>
          <wp:inline distT="0" distB="0" distL="0" distR="0" wp14:anchorId="4589A4E8" wp14:editId="4C88320B">
            <wp:extent cx="4981575" cy="1524000"/>
            <wp:effectExtent l="0" t="0" r="9525" b="0"/>
            <wp:docPr id="219"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shot.jpg"/>
                    <pic:cNvPicPr/>
                  </pic:nvPicPr>
                  <pic:blipFill>
                    <a:blip r:embed="rId248">
                      <a:extLst>
                        <a:ext uri="{BEBA8EAE-BF5A-486C-A8C5-ECC9F3942E4B}">
                          <a14:imgProps xmlns:a14="http://schemas.microsoft.com/office/drawing/2010/main">
                            <a14:imgLayer r:embed="rId24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81575" cy="1524000"/>
                    </a:xfrm>
                    <a:prstGeom prst="rect">
                      <a:avLst/>
                    </a:prstGeom>
                  </pic:spPr>
                </pic:pic>
              </a:graphicData>
            </a:graphic>
          </wp:inline>
        </w:drawing>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CD0EF4" w:rsidRDefault="00811A0C" w:rsidP="00B32BBA">
      <w:pPr>
        <w:spacing w:after="0" w:line="276" w:lineRule="auto"/>
        <w:ind w:firstLine="540"/>
        <w:jc w:val="both"/>
        <w:rPr>
          <w:rFonts w:ascii="Times New Roman" w:eastAsia="Times New Roman" w:hAnsi="Times New Roman" w:cs="Times New Roman"/>
          <w:sz w:val="24"/>
          <w:szCs w:val="24"/>
        </w:rPr>
      </w:pPr>
      <w:r w:rsidRPr="00CD0EF4">
        <w:rPr>
          <w:rFonts w:ascii="Times New Roman" w:eastAsia="Times New Roman" w:hAnsi="Times New Roman" w:cs="Times New Roman"/>
          <w:sz w:val="24"/>
          <w:szCs w:val="24"/>
        </w:rPr>
        <w:lastRenderedPageBreak/>
        <w:t>Отже</w:t>
      </w:r>
      <w:r w:rsidR="00C9493A" w:rsidRPr="00CD0EF4">
        <w:rPr>
          <w:rFonts w:ascii="Times New Roman" w:eastAsia="Times New Roman" w:hAnsi="Times New Roman" w:cs="Times New Roman"/>
          <w:sz w:val="24"/>
          <w:szCs w:val="24"/>
        </w:rPr>
        <w:t>, нові файл та каталог після встановлення нової маски мають наступні права доступу: для каталогу всі користувачі мають повні права доступу, а щодо файлу, то користувачі можуть читати та писати</w:t>
      </w:r>
      <w:r w:rsidR="00CD0EF4" w:rsidRPr="00CD0EF4">
        <w:rPr>
          <w:rFonts w:ascii="Times New Roman" w:eastAsia="Times New Roman" w:hAnsi="Times New Roman" w:cs="Times New Roman"/>
          <w:sz w:val="24"/>
          <w:szCs w:val="24"/>
        </w:rPr>
        <w:t xml:space="preserve">, </w:t>
      </w:r>
      <w:r w:rsidR="00C9493A" w:rsidRPr="00CD0EF4">
        <w:rPr>
          <w:rFonts w:ascii="Times New Roman" w:eastAsia="Times New Roman" w:hAnsi="Times New Roman" w:cs="Times New Roman"/>
          <w:sz w:val="24"/>
          <w:szCs w:val="24"/>
        </w:rPr>
        <w:t>ніхто не має можливості його виконувати.</w:t>
      </w:r>
    </w:p>
    <w:p w:rsidR="00C9493A" w:rsidRPr="00BC7D07" w:rsidRDefault="00C9493A" w:rsidP="00B32BBA">
      <w:pPr>
        <w:spacing w:after="0" w:line="276" w:lineRule="auto"/>
        <w:ind w:firstLine="540"/>
        <w:jc w:val="both"/>
        <w:rPr>
          <w:rFonts w:ascii="Times New Roman" w:eastAsia="Times New Roman" w:hAnsi="Times New Roman" w:cs="Times New Roman"/>
          <w:color w:val="FF0000"/>
          <w:sz w:val="24"/>
          <w:szCs w:val="24"/>
        </w:rPr>
      </w:pPr>
      <w:r w:rsidRPr="00CD0EF4">
        <w:rPr>
          <w:rFonts w:ascii="Times New Roman" w:eastAsia="Times New Roman" w:hAnsi="Times New Roman" w:cs="Times New Roman"/>
          <w:sz w:val="24"/>
          <w:szCs w:val="24"/>
        </w:rPr>
        <w:t xml:space="preserve">Встановивши маску </w:t>
      </w:r>
      <w:r w:rsidRPr="00CD0EF4">
        <w:rPr>
          <w:rFonts w:ascii="Courier New" w:eastAsia="Times New Roman" w:hAnsi="Courier New" w:cs="Courier New"/>
          <w:b/>
          <w:i/>
          <w:sz w:val="24"/>
          <w:szCs w:val="24"/>
        </w:rPr>
        <w:t>0000</w:t>
      </w:r>
      <w:r w:rsidRPr="00CD0EF4">
        <w:rPr>
          <w:rFonts w:ascii="Times New Roman" w:eastAsia="Times New Roman" w:hAnsi="Times New Roman" w:cs="Times New Roman"/>
          <w:sz w:val="24"/>
          <w:szCs w:val="24"/>
        </w:rPr>
        <w:t xml:space="preserve">, ми тим самим фактично вимкнули її. </w:t>
      </w:r>
      <w:r w:rsidR="00CD0EF4" w:rsidRPr="00CD0EF4">
        <w:rPr>
          <w:rFonts w:ascii="Times New Roman" w:eastAsia="Times New Roman" w:hAnsi="Times New Roman" w:cs="Times New Roman"/>
          <w:sz w:val="24"/>
          <w:szCs w:val="24"/>
        </w:rPr>
        <w:t>Але</w:t>
      </w:r>
      <w:r w:rsidRPr="00CD0EF4">
        <w:rPr>
          <w:rFonts w:ascii="Times New Roman" w:eastAsia="Times New Roman" w:hAnsi="Times New Roman" w:cs="Times New Roman"/>
          <w:sz w:val="24"/>
          <w:szCs w:val="24"/>
        </w:rPr>
        <w:t xml:space="preserve"> для створених після її вимкнення файлу та каталогу</w:t>
      </w:r>
      <w:r w:rsidR="00CD0EF4" w:rsidRPr="00CD0EF4">
        <w:rPr>
          <w:rFonts w:ascii="Times New Roman" w:eastAsia="Times New Roman" w:hAnsi="Times New Roman" w:cs="Times New Roman"/>
          <w:sz w:val="24"/>
          <w:szCs w:val="24"/>
        </w:rPr>
        <w:t>,</w:t>
      </w:r>
      <w:r w:rsidRPr="00CD0EF4">
        <w:rPr>
          <w:rFonts w:ascii="Times New Roman" w:eastAsia="Times New Roman" w:hAnsi="Times New Roman" w:cs="Times New Roman"/>
          <w:sz w:val="24"/>
          <w:szCs w:val="24"/>
        </w:rPr>
        <w:t xml:space="preserve"> були надані максимальні права доступу, які можна надати за замовчуванням для файлу та каталогу відповідно. Таким чином, для каталогу максимальними правами доступу за замовчуванням є сукупність прав </w:t>
      </w:r>
      <w:r w:rsidRPr="00CD0EF4">
        <w:rPr>
          <w:rFonts w:ascii="Courier New" w:eastAsia="Times New Roman" w:hAnsi="Courier New" w:cs="Courier New"/>
          <w:b/>
          <w:i/>
          <w:sz w:val="24"/>
          <w:szCs w:val="24"/>
          <w:lang w:val="en-US"/>
        </w:rPr>
        <w:t>rwx</w:t>
      </w:r>
      <w:r w:rsidRPr="00CD0EF4">
        <w:rPr>
          <w:rFonts w:ascii="Times New Roman" w:eastAsia="Times New Roman" w:hAnsi="Times New Roman" w:cs="Times New Roman"/>
          <w:sz w:val="24"/>
          <w:szCs w:val="24"/>
        </w:rPr>
        <w:t xml:space="preserve"> для всіх користувачів, що відповідає вісімковому числу </w:t>
      </w:r>
      <w:r w:rsidRPr="00CD0EF4">
        <w:rPr>
          <w:rFonts w:ascii="Courier New" w:eastAsia="Times New Roman" w:hAnsi="Courier New" w:cs="Courier New"/>
          <w:b/>
          <w:i/>
          <w:sz w:val="24"/>
          <w:szCs w:val="24"/>
        </w:rPr>
        <w:t>777</w:t>
      </w:r>
      <w:r w:rsidRPr="00CD0EF4">
        <w:rPr>
          <w:rFonts w:ascii="Times New Roman" w:eastAsia="Times New Roman" w:hAnsi="Times New Roman" w:cs="Times New Roman"/>
          <w:sz w:val="24"/>
          <w:szCs w:val="24"/>
        </w:rPr>
        <w:t xml:space="preserve">, а для файлу відповідна сукупність прав </w:t>
      </w:r>
      <w:r w:rsidRPr="00CD0EF4">
        <w:rPr>
          <w:rFonts w:ascii="Courier New" w:eastAsia="Times New Roman" w:hAnsi="Courier New" w:cs="Courier New"/>
          <w:b/>
          <w:i/>
          <w:sz w:val="24"/>
          <w:szCs w:val="24"/>
          <w:lang w:val="en-US"/>
        </w:rPr>
        <w:t>rw</w:t>
      </w:r>
      <w:r w:rsidRPr="00CD0EF4">
        <w:rPr>
          <w:rFonts w:ascii="Courier New" w:eastAsia="Times New Roman" w:hAnsi="Courier New" w:cs="Courier New"/>
          <w:b/>
          <w:i/>
          <w:sz w:val="24"/>
          <w:szCs w:val="24"/>
        </w:rPr>
        <w:t>-</w:t>
      </w:r>
      <w:r w:rsidRPr="00CD0EF4">
        <w:rPr>
          <w:rFonts w:ascii="Times New Roman" w:eastAsia="Times New Roman" w:hAnsi="Times New Roman" w:cs="Times New Roman"/>
          <w:sz w:val="24"/>
          <w:szCs w:val="24"/>
        </w:rPr>
        <w:t xml:space="preserve">, що відповідає вісімковому числу </w:t>
      </w:r>
      <w:r w:rsidRPr="00CD0EF4">
        <w:rPr>
          <w:rFonts w:ascii="Courier New" w:eastAsia="Times New Roman" w:hAnsi="Courier New" w:cs="Courier New"/>
          <w:b/>
          <w:i/>
          <w:sz w:val="24"/>
          <w:szCs w:val="24"/>
        </w:rPr>
        <w:t>666</w:t>
      </w:r>
      <w:r w:rsidRPr="00CD0EF4">
        <w:rPr>
          <w:rFonts w:ascii="Times New Roman" w:eastAsia="Times New Roman" w:hAnsi="Times New Roman" w:cs="Times New Roman"/>
          <w:sz w:val="24"/>
          <w:szCs w:val="24"/>
        </w:rPr>
        <w:t>. Таким чином, для файлу за замовчуванням не буде надано право на виконання. Зроблено це з точки зору безпеки, оскільки не кож</w:t>
      </w:r>
      <w:r w:rsidR="00CD0EF4" w:rsidRPr="00CD0EF4">
        <w:rPr>
          <w:rFonts w:ascii="Times New Roman" w:eastAsia="Times New Roman" w:hAnsi="Times New Roman" w:cs="Times New Roman"/>
          <w:sz w:val="24"/>
          <w:szCs w:val="24"/>
        </w:rPr>
        <w:t>е</w:t>
      </w:r>
      <w:r w:rsidRPr="00CD0EF4">
        <w:rPr>
          <w:rFonts w:ascii="Times New Roman" w:eastAsia="Times New Roman" w:hAnsi="Times New Roman" w:cs="Times New Roman"/>
          <w:sz w:val="24"/>
          <w:szCs w:val="24"/>
        </w:rPr>
        <w:t xml:space="preserve">н файл є виконуваною програмою. </w:t>
      </w:r>
      <w:r w:rsidR="00CD0EF4" w:rsidRPr="00CD0EF4">
        <w:rPr>
          <w:rFonts w:ascii="Times New Roman" w:eastAsia="Times New Roman" w:hAnsi="Times New Roman" w:cs="Times New Roman"/>
          <w:sz w:val="24"/>
          <w:szCs w:val="24"/>
        </w:rPr>
        <w:t>Н</w:t>
      </w:r>
      <w:r w:rsidRPr="00CD0EF4">
        <w:rPr>
          <w:rFonts w:ascii="Times New Roman" w:eastAsia="Times New Roman" w:hAnsi="Times New Roman" w:cs="Times New Roman"/>
          <w:sz w:val="24"/>
          <w:szCs w:val="24"/>
        </w:rPr>
        <w:t xml:space="preserve">аписавши файл, що представляє програму, користувач завжди </w:t>
      </w:r>
      <w:r w:rsidR="00CD0EF4" w:rsidRPr="00CD0EF4">
        <w:rPr>
          <w:rFonts w:ascii="Times New Roman" w:eastAsia="Times New Roman" w:hAnsi="Times New Roman" w:cs="Times New Roman"/>
          <w:sz w:val="24"/>
          <w:szCs w:val="24"/>
        </w:rPr>
        <w:t>має</w:t>
      </w:r>
      <w:r w:rsidRPr="00CD0EF4">
        <w:rPr>
          <w:rFonts w:ascii="Times New Roman" w:eastAsia="Times New Roman" w:hAnsi="Times New Roman" w:cs="Times New Roman"/>
          <w:sz w:val="24"/>
          <w:szCs w:val="24"/>
        </w:rPr>
        <w:t xml:space="preserve"> власноруч надати право на його виконання.</w:t>
      </w:r>
    </w:p>
    <w:p w:rsidR="00C9493A" w:rsidRPr="00CD0EF4" w:rsidRDefault="00C9493A" w:rsidP="00B32BBA">
      <w:pPr>
        <w:spacing w:after="0" w:line="276" w:lineRule="auto"/>
        <w:ind w:firstLine="540"/>
        <w:jc w:val="both"/>
        <w:rPr>
          <w:rFonts w:ascii="Times New Roman" w:eastAsia="Times New Roman" w:hAnsi="Times New Roman" w:cs="Times New Roman"/>
          <w:sz w:val="24"/>
          <w:szCs w:val="24"/>
        </w:rPr>
      </w:pPr>
      <w:r w:rsidRPr="00CD0EF4">
        <w:rPr>
          <w:rFonts w:ascii="Times New Roman" w:eastAsia="Times New Roman" w:hAnsi="Times New Roman" w:cs="Times New Roman"/>
          <w:sz w:val="24"/>
          <w:szCs w:val="24"/>
        </w:rPr>
        <w:t xml:space="preserve">Тепер нарешті розберемось, які права за замовчуванням надає маска. Для цього ми знову </w:t>
      </w:r>
      <w:r w:rsidR="00CD0EF4" w:rsidRPr="00CD0EF4">
        <w:rPr>
          <w:rFonts w:ascii="Times New Roman" w:eastAsia="Times New Roman" w:hAnsi="Times New Roman" w:cs="Times New Roman"/>
          <w:sz w:val="24"/>
          <w:szCs w:val="24"/>
        </w:rPr>
        <w:t>маємо</w:t>
      </w:r>
      <w:r w:rsidRPr="00CD0EF4">
        <w:rPr>
          <w:rFonts w:ascii="Times New Roman" w:eastAsia="Times New Roman" w:hAnsi="Times New Roman" w:cs="Times New Roman"/>
          <w:sz w:val="24"/>
          <w:szCs w:val="24"/>
        </w:rPr>
        <w:t xml:space="preserve"> повернутися до вісімкового представлення прав доступу. Нагадаємо, що початкова маска мала значення </w:t>
      </w:r>
      <w:r w:rsidRPr="00CD0EF4">
        <w:rPr>
          <w:rFonts w:ascii="Courier New" w:eastAsia="Times New Roman" w:hAnsi="Courier New" w:cs="Courier New"/>
          <w:b/>
          <w:i/>
          <w:sz w:val="24"/>
          <w:szCs w:val="24"/>
        </w:rPr>
        <w:t>0022</w:t>
      </w:r>
      <w:r w:rsidRPr="00CD0EF4">
        <w:rPr>
          <w:rFonts w:ascii="Times New Roman" w:eastAsia="Times New Roman" w:hAnsi="Times New Roman" w:cs="Times New Roman"/>
          <w:sz w:val="24"/>
          <w:szCs w:val="24"/>
        </w:rPr>
        <w:t xml:space="preserve">. За </w:t>
      </w:r>
      <w:r w:rsidR="00CD0EF4" w:rsidRPr="00CD0EF4">
        <w:rPr>
          <w:rFonts w:ascii="Times New Roman" w:eastAsia="Times New Roman" w:hAnsi="Times New Roman" w:cs="Times New Roman"/>
          <w:sz w:val="24"/>
          <w:szCs w:val="24"/>
        </w:rPr>
        <w:t>цією</w:t>
      </w:r>
      <w:r w:rsidRPr="00CD0EF4">
        <w:rPr>
          <w:rFonts w:ascii="Times New Roman" w:eastAsia="Times New Roman" w:hAnsi="Times New Roman" w:cs="Times New Roman"/>
          <w:sz w:val="24"/>
          <w:szCs w:val="24"/>
        </w:rPr>
        <w:t xml:space="preserve"> маскою були надані права доступу за замовчуванням для файлу </w:t>
      </w:r>
      <w:r w:rsidRPr="00CD0EF4">
        <w:rPr>
          <w:rFonts w:ascii="Courier New" w:eastAsia="Times New Roman" w:hAnsi="Courier New" w:cs="Courier New"/>
          <w:b/>
          <w:i/>
          <w:sz w:val="24"/>
          <w:szCs w:val="24"/>
          <w:lang w:val="en-US"/>
        </w:rPr>
        <w:t>file</w:t>
      </w:r>
      <w:r w:rsidRPr="00CD0EF4">
        <w:rPr>
          <w:rFonts w:ascii="Courier New" w:eastAsia="Times New Roman" w:hAnsi="Courier New" w:cs="Courier New"/>
          <w:b/>
          <w:i/>
          <w:sz w:val="24"/>
          <w:szCs w:val="24"/>
          <w:lang w:val="ru-RU"/>
        </w:rPr>
        <w:t>1</w:t>
      </w:r>
      <w:r w:rsidRPr="00CD0EF4">
        <w:rPr>
          <w:rFonts w:ascii="Times New Roman" w:eastAsia="Times New Roman" w:hAnsi="Times New Roman" w:cs="Times New Roman"/>
          <w:sz w:val="24"/>
          <w:szCs w:val="24"/>
          <w:lang w:val="ru-RU"/>
        </w:rPr>
        <w:t xml:space="preserve"> </w:t>
      </w:r>
      <w:r w:rsidRPr="00CD0EF4">
        <w:rPr>
          <w:rFonts w:ascii="Times New Roman" w:eastAsia="Times New Roman" w:hAnsi="Times New Roman" w:cs="Times New Roman"/>
          <w:sz w:val="24"/>
          <w:szCs w:val="24"/>
        </w:rPr>
        <w:t xml:space="preserve">та каталогу </w:t>
      </w:r>
      <w:r w:rsidRPr="00CD0EF4">
        <w:rPr>
          <w:rFonts w:ascii="Courier New" w:eastAsia="Times New Roman" w:hAnsi="Courier New" w:cs="Courier New"/>
          <w:b/>
          <w:i/>
          <w:sz w:val="24"/>
          <w:szCs w:val="24"/>
          <w:lang w:val="en-US"/>
        </w:rPr>
        <w:t>dir</w:t>
      </w:r>
      <w:r w:rsidRPr="00CD0EF4">
        <w:rPr>
          <w:rFonts w:ascii="Courier New" w:eastAsia="Times New Roman" w:hAnsi="Courier New" w:cs="Courier New"/>
          <w:b/>
          <w:i/>
          <w:sz w:val="24"/>
          <w:szCs w:val="24"/>
          <w:lang w:val="ru-RU"/>
        </w:rPr>
        <w:t>1</w:t>
      </w:r>
      <w:r w:rsidRPr="00CD0EF4">
        <w:rPr>
          <w:rFonts w:ascii="Times New Roman" w:eastAsia="Times New Roman" w:hAnsi="Times New Roman" w:cs="Times New Roman"/>
          <w:sz w:val="24"/>
          <w:szCs w:val="24"/>
        </w:rPr>
        <w:t>.</w:t>
      </w:r>
      <w:r w:rsidRPr="00CD0EF4">
        <w:rPr>
          <w:rFonts w:ascii="Times New Roman" w:eastAsia="Times New Roman" w:hAnsi="Times New Roman" w:cs="Times New Roman"/>
          <w:sz w:val="24"/>
          <w:szCs w:val="24"/>
          <w:lang w:val="ru-RU"/>
        </w:rPr>
        <w:t xml:space="preserve"> </w:t>
      </w:r>
      <w:r w:rsidRPr="00CD0EF4">
        <w:rPr>
          <w:rFonts w:ascii="Times New Roman" w:eastAsia="Times New Roman" w:hAnsi="Times New Roman" w:cs="Times New Roman"/>
          <w:sz w:val="24"/>
          <w:szCs w:val="24"/>
        </w:rPr>
        <w:t xml:space="preserve">Представимо таблицю 4.7, у якій зазначимо максимальні права за замовчуванням, маску та результат (поточні права доступу). </w:t>
      </w:r>
      <w:r w:rsidR="00CD0EF4" w:rsidRPr="00CD0EF4">
        <w:rPr>
          <w:rFonts w:ascii="Times New Roman" w:eastAsia="Times New Roman" w:hAnsi="Times New Roman" w:cs="Times New Roman"/>
          <w:sz w:val="24"/>
          <w:szCs w:val="24"/>
        </w:rPr>
        <w:t>Зокрема</w:t>
      </w:r>
      <w:r w:rsidRPr="00CD0EF4">
        <w:rPr>
          <w:rFonts w:ascii="Times New Roman" w:eastAsia="Times New Roman" w:hAnsi="Times New Roman" w:cs="Times New Roman"/>
          <w:sz w:val="24"/>
          <w:szCs w:val="24"/>
        </w:rPr>
        <w:t xml:space="preserve"> поки не будемо розглядати першу цифру (</w:t>
      </w:r>
      <w:r w:rsidRPr="00CD0EF4">
        <w:rPr>
          <w:rFonts w:ascii="Courier New" w:eastAsia="Times New Roman" w:hAnsi="Courier New" w:cs="Courier New"/>
          <w:b/>
          <w:i/>
          <w:sz w:val="24"/>
          <w:szCs w:val="24"/>
        </w:rPr>
        <w:t>0</w:t>
      </w:r>
      <w:r w:rsidRPr="00CD0EF4">
        <w:rPr>
          <w:rFonts w:ascii="Times New Roman" w:eastAsia="Times New Roman" w:hAnsi="Times New Roman" w:cs="Times New Roman"/>
          <w:sz w:val="24"/>
          <w:szCs w:val="24"/>
        </w:rPr>
        <w:t>), далі буде описано, що вона означає.</w:t>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CD0EF4" w:rsidRDefault="00C9493A" w:rsidP="00C9493A">
      <w:pPr>
        <w:spacing w:after="0" w:line="276" w:lineRule="auto"/>
        <w:jc w:val="right"/>
        <w:rPr>
          <w:rFonts w:ascii="Times New Roman" w:eastAsia="Times New Roman" w:hAnsi="Times New Roman" w:cs="Times New Roman"/>
          <w:b/>
          <w:bCs/>
          <w:sz w:val="24"/>
          <w:szCs w:val="24"/>
        </w:rPr>
      </w:pPr>
      <w:r w:rsidRPr="00CD0EF4">
        <w:rPr>
          <w:rFonts w:ascii="Times New Roman" w:eastAsia="Times New Roman" w:hAnsi="Times New Roman" w:cs="Times New Roman"/>
          <w:i/>
          <w:iCs/>
          <w:sz w:val="24"/>
          <w:szCs w:val="24"/>
        </w:rPr>
        <w:t>Табл. 4.7.</w:t>
      </w:r>
      <w:r w:rsidRPr="00CD0EF4">
        <w:rPr>
          <w:rFonts w:ascii="Times New Roman" w:eastAsia="Times New Roman" w:hAnsi="Times New Roman" w:cs="Times New Roman"/>
          <w:sz w:val="24"/>
          <w:szCs w:val="24"/>
        </w:rPr>
        <w:t xml:space="preserve"> </w:t>
      </w:r>
      <w:r w:rsidRPr="00CD0EF4">
        <w:rPr>
          <w:rFonts w:ascii="Times New Roman" w:eastAsia="Times New Roman" w:hAnsi="Times New Roman" w:cs="Times New Roman"/>
          <w:b/>
          <w:bCs/>
          <w:sz w:val="24"/>
          <w:szCs w:val="24"/>
        </w:rPr>
        <w:t>Вплив маски на призначення прав за замовчуванням для файлу та каталогу</w:t>
      </w:r>
    </w:p>
    <w:tbl>
      <w:tblPr>
        <w:tblStyle w:val="TableGrid1"/>
        <w:tblW w:w="0" w:type="auto"/>
        <w:jc w:val="center"/>
        <w:tblLook w:val="04A0" w:firstRow="1" w:lastRow="0" w:firstColumn="1" w:lastColumn="0" w:noHBand="0" w:noVBand="1"/>
      </w:tblPr>
      <w:tblGrid>
        <w:gridCol w:w="5015"/>
        <w:gridCol w:w="1784"/>
      </w:tblGrid>
      <w:tr w:rsidR="00BC7D07" w:rsidRPr="00CD0EF4" w:rsidTr="00B2640E">
        <w:trPr>
          <w:jc w:val="center"/>
        </w:trPr>
        <w:tc>
          <w:tcPr>
            <w:tcW w:w="6799" w:type="dxa"/>
            <w:gridSpan w:val="2"/>
          </w:tcPr>
          <w:p w:rsidR="00C9493A" w:rsidRPr="00CD0EF4" w:rsidRDefault="00C9493A" w:rsidP="00C9493A">
            <w:pPr>
              <w:spacing w:line="276" w:lineRule="auto"/>
              <w:jc w:val="center"/>
              <w:rPr>
                <w:rFonts w:ascii="Times New Roman" w:eastAsia="Times New Roman" w:hAnsi="Times New Roman" w:cs="Times New Roman"/>
                <w:b/>
                <w:sz w:val="24"/>
                <w:szCs w:val="24"/>
              </w:rPr>
            </w:pPr>
            <w:r w:rsidRPr="00CD0EF4">
              <w:rPr>
                <w:rFonts w:ascii="Times New Roman" w:eastAsia="Times New Roman" w:hAnsi="Times New Roman" w:cs="Times New Roman"/>
                <w:b/>
                <w:sz w:val="24"/>
                <w:szCs w:val="24"/>
              </w:rPr>
              <w:t>Для каталогу</w:t>
            </w:r>
          </w:p>
        </w:tc>
      </w:tr>
      <w:tr w:rsidR="00BC7D07" w:rsidRPr="00CD0EF4" w:rsidTr="00B2640E">
        <w:trPr>
          <w:jc w:val="center"/>
        </w:trPr>
        <w:tc>
          <w:tcPr>
            <w:tcW w:w="5015" w:type="dxa"/>
          </w:tcPr>
          <w:p w:rsidR="00C9493A" w:rsidRPr="00CD0EF4" w:rsidRDefault="00C9493A" w:rsidP="00C9493A">
            <w:pPr>
              <w:spacing w:line="276" w:lineRule="auto"/>
              <w:ind w:right="100"/>
              <w:jc w:val="both"/>
              <w:rPr>
                <w:rFonts w:ascii="Times New Roman" w:eastAsia="Times New Roman" w:hAnsi="Times New Roman" w:cs="Times New Roman"/>
                <w:sz w:val="24"/>
                <w:szCs w:val="24"/>
              </w:rPr>
            </w:pPr>
            <w:r w:rsidRPr="00CD0EF4">
              <w:rPr>
                <w:rFonts w:ascii="Times New Roman" w:eastAsia="Times New Roman" w:hAnsi="Times New Roman" w:cs="Times New Roman"/>
                <w:b/>
                <w:bCs/>
                <w:sz w:val="24"/>
                <w:szCs w:val="24"/>
              </w:rPr>
              <w:t>Максимальні права за замовчуванням</w:t>
            </w:r>
          </w:p>
        </w:tc>
        <w:tc>
          <w:tcPr>
            <w:tcW w:w="1784" w:type="dxa"/>
          </w:tcPr>
          <w:p w:rsidR="00C9493A" w:rsidRPr="00CD0EF4" w:rsidRDefault="00C9493A" w:rsidP="00C9493A">
            <w:pPr>
              <w:spacing w:line="276" w:lineRule="auto"/>
              <w:ind w:right="100"/>
              <w:jc w:val="center"/>
              <w:rPr>
                <w:rFonts w:ascii="Times New Roman" w:eastAsia="Times New Roman" w:hAnsi="Times New Roman" w:cs="Times New Roman"/>
                <w:sz w:val="24"/>
                <w:szCs w:val="24"/>
              </w:rPr>
            </w:pPr>
            <w:r w:rsidRPr="00CD0EF4">
              <w:rPr>
                <w:rFonts w:ascii="Times New Roman" w:eastAsia="Times New Roman" w:hAnsi="Times New Roman" w:cs="Times New Roman"/>
                <w:sz w:val="24"/>
                <w:szCs w:val="24"/>
              </w:rPr>
              <w:t>rwx rwx rwx</w:t>
            </w:r>
          </w:p>
        </w:tc>
      </w:tr>
      <w:tr w:rsidR="00BC7D07" w:rsidRPr="00CD0EF4" w:rsidTr="00B2640E">
        <w:trPr>
          <w:jc w:val="center"/>
        </w:trPr>
        <w:tc>
          <w:tcPr>
            <w:tcW w:w="5015" w:type="dxa"/>
          </w:tcPr>
          <w:p w:rsidR="00C9493A" w:rsidRPr="00CD0EF4" w:rsidRDefault="00C9493A" w:rsidP="00C9493A">
            <w:pPr>
              <w:spacing w:line="276" w:lineRule="auto"/>
              <w:ind w:right="100"/>
              <w:jc w:val="both"/>
              <w:rPr>
                <w:rFonts w:ascii="Times New Roman" w:eastAsia="Times New Roman" w:hAnsi="Times New Roman" w:cs="Times New Roman"/>
                <w:sz w:val="24"/>
                <w:szCs w:val="24"/>
              </w:rPr>
            </w:pPr>
            <w:r w:rsidRPr="00CD0EF4">
              <w:rPr>
                <w:rFonts w:ascii="Times New Roman" w:eastAsia="Times New Roman" w:hAnsi="Times New Roman" w:cs="Times New Roman"/>
                <w:b/>
                <w:bCs/>
                <w:sz w:val="24"/>
                <w:szCs w:val="24"/>
              </w:rPr>
              <w:t>Маска</w:t>
            </w:r>
          </w:p>
        </w:tc>
        <w:tc>
          <w:tcPr>
            <w:tcW w:w="1784" w:type="dxa"/>
          </w:tcPr>
          <w:p w:rsidR="00C9493A" w:rsidRPr="00CD0EF4" w:rsidRDefault="00C9493A" w:rsidP="00C9493A">
            <w:pPr>
              <w:spacing w:line="276" w:lineRule="auto"/>
              <w:ind w:right="100"/>
              <w:jc w:val="center"/>
              <w:rPr>
                <w:rFonts w:ascii="Times New Roman" w:eastAsia="Times New Roman" w:hAnsi="Times New Roman" w:cs="Times New Roman"/>
                <w:sz w:val="24"/>
                <w:szCs w:val="24"/>
              </w:rPr>
            </w:pPr>
            <w:r w:rsidRPr="00CD0EF4">
              <w:rPr>
                <w:rFonts w:ascii="Times New Roman" w:eastAsia="Times New Roman" w:hAnsi="Times New Roman" w:cs="Times New Roman"/>
                <w:sz w:val="24"/>
                <w:szCs w:val="24"/>
              </w:rPr>
              <w:t>000 010 010</w:t>
            </w:r>
          </w:p>
        </w:tc>
      </w:tr>
      <w:tr w:rsidR="00BC7D07" w:rsidRPr="00CD0EF4" w:rsidTr="00B2640E">
        <w:trPr>
          <w:jc w:val="center"/>
        </w:trPr>
        <w:tc>
          <w:tcPr>
            <w:tcW w:w="5015" w:type="dxa"/>
          </w:tcPr>
          <w:p w:rsidR="00C9493A" w:rsidRPr="00CD0EF4" w:rsidRDefault="00C9493A" w:rsidP="00C9493A">
            <w:pPr>
              <w:spacing w:line="276" w:lineRule="auto"/>
              <w:ind w:right="100"/>
              <w:jc w:val="both"/>
              <w:rPr>
                <w:rFonts w:ascii="Times New Roman" w:eastAsia="Times New Roman" w:hAnsi="Times New Roman" w:cs="Times New Roman"/>
                <w:sz w:val="24"/>
                <w:szCs w:val="24"/>
              </w:rPr>
            </w:pPr>
            <w:r w:rsidRPr="00CD0EF4">
              <w:rPr>
                <w:rFonts w:ascii="Times New Roman" w:eastAsia="Times New Roman" w:hAnsi="Times New Roman" w:cs="Times New Roman"/>
                <w:b/>
                <w:bCs/>
                <w:sz w:val="24"/>
                <w:szCs w:val="24"/>
              </w:rPr>
              <w:t>Поточні права</w:t>
            </w:r>
          </w:p>
        </w:tc>
        <w:tc>
          <w:tcPr>
            <w:tcW w:w="1784" w:type="dxa"/>
          </w:tcPr>
          <w:p w:rsidR="00C9493A" w:rsidRPr="00CD0EF4" w:rsidRDefault="00C9493A" w:rsidP="00C9493A">
            <w:pPr>
              <w:spacing w:line="276" w:lineRule="auto"/>
              <w:ind w:right="100"/>
              <w:jc w:val="center"/>
              <w:rPr>
                <w:rFonts w:ascii="Times New Roman" w:eastAsia="Times New Roman" w:hAnsi="Times New Roman" w:cs="Times New Roman"/>
                <w:sz w:val="24"/>
                <w:szCs w:val="24"/>
              </w:rPr>
            </w:pPr>
            <w:r w:rsidRPr="00CD0EF4">
              <w:rPr>
                <w:rFonts w:ascii="Times New Roman" w:eastAsia="Times New Roman" w:hAnsi="Times New Roman" w:cs="Times New Roman"/>
                <w:sz w:val="24"/>
                <w:szCs w:val="24"/>
              </w:rPr>
              <w:t>rwx r-x r-x</w:t>
            </w:r>
          </w:p>
        </w:tc>
      </w:tr>
      <w:tr w:rsidR="00BC7D07" w:rsidRPr="00CD0EF4" w:rsidTr="00B2640E">
        <w:trPr>
          <w:jc w:val="center"/>
        </w:trPr>
        <w:tc>
          <w:tcPr>
            <w:tcW w:w="6799" w:type="dxa"/>
            <w:gridSpan w:val="2"/>
          </w:tcPr>
          <w:p w:rsidR="00C9493A" w:rsidRPr="00CD0EF4" w:rsidRDefault="00C9493A" w:rsidP="00C9493A">
            <w:pPr>
              <w:spacing w:line="276" w:lineRule="auto"/>
              <w:jc w:val="center"/>
              <w:rPr>
                <w:rFonts w:ascii="Times New Roman" w:eastAsia="Times New Roman" w:hAnsi="Times New Roman" w:cs="Times New Roman"/>
                <w:b/>
                <w:sz w:val="24"/>
                <w:szCs w:val="24"/>
              </w:rPr>
            </w:pPr>
            <w:r w:rsidRPr="00CD0EF4">
              <w:rPr>
                <w:rFonts w:ascii="Times New Roman" w:eastAsia="Times New Roman" w:hAnsi="Times New Roman" w:cs="Times New Roman"/>
                <w:b/>
                <w:sz w:val="24"/>
                <w:szCs w:val="24"/>
              </w:rPr>
              <w:t>Для файлу</w:t>
            </w:r>
          </w:p>
        </w:tc>
      </w:tr>
      <w:tr w:rsidR="00BC7D07" w:rsidRPr="00CD0EF4" w:rsidTr="00B2640E">
        <w:trPr>
          <w:jc w:val="center"/>
        </w:trPr>
        <w:tc>
          <w:tcPr>
            <w:tcW w:w="5015" w:type="dxa"/>
          </w:tcPr>
          <w:p w:rsidR="00C9493A" w:rsidRPr="00CD0EF4" w:rsidRDefault="00C9493A" w:rsidP="00C9493A">
            <w:pPr>
              <w:spacing w:line="276" w:lineRule="auto"/>
              <w:ind w:right="100"/>
              <w:jc w:val="both"/>
              <w:rPr>
                <w:rFonts w:ascii="Times New Roman" w:eastAsia="Times New Roman" w:hAnsi="Times New Roman" w:cs="Times New Roman"/>
                <w:sz w:val="24"/>
                <w:szCs w:val="24"/>
              </w:rPr>
            </w:pPr>
            <w:r w:rsidRPr="00CD0EF4">
              <w:rPr>
                <w:rFonts w:ascii="Times New Roman" w:eastAsia="Times New Roman" w:hAnsi="Times New Roman" w:cs="Times New Roman"/>
                <w:b/>
                <w:bCs/>
                <w:sz w:val="24"/>
                <w:szCs w:val="24"/>
              </w:rPr>
              <w:t>Максимальні права за замовчуванням</w:t>
            </w:r>
          </w:p>
        </w:tc>
        <w:tc>
          <w:tcPr>
            <w:tcW w:w="1784" w:type="dxa"/>
          </w:tcPr>
          <w:p w:rsidR="00C9493A" w:rsidRPr="00CD0EF4" w:rsidRDefault="00C9493A" w:rsidP="00C9493A">
            <w:pPr>
              <w:spacing w:line="276" w:lineRule="auto"/>
              <w:ind w:right="100"/>
              <w:jc w:val="center"/>
              <w:rPr>
                <w:rFonts w:ascii="Times New Roman" w:eastAsia="Times New Roman" w:hAnsi="Times New Roman" w:cs="Times New Roman"/>
                <w:sz w:val="24"/>
                <w:szCs w:val="24"/>
              </w:rPr>
            </w:pPr>
            <w:r w:rsidRPr="00CD0EF4">
              <w:rPr>
                <w:rFonts w:ascii="Times New Roman" w:eastAsia="Times New Roman" w:hAnsi="Times New Roman" w:cs="Times New Roman"/>
                <w:sz w:val="24"/>
                <w:szCs w:val="24"/>
              </w:rPr>
              <w:t>rw- rw- rw-</w:t>
            </w:r>
          </w:p>
        </w:tc>
      </w:tr>
      <w:tr w:rsidR="00BC7D07" w:rsidRPr="00CD0EF4" w:rsidTr="00B2640E">
        <w:trPr>
          <w:jc w:val="center"/>
        </w:trPr>
        <w:tc>
          <w:tcPr>
            <w:tcW w:w="5015" w:type="dxa"/>
          </w:tcPr>
          <w:p w:rsidR="00C9493A" w:rsidRPr="00CD0EF4" w:rsidRDefault="00C9493A" w:rsidP="00C9493A">
            <w:pPr>
              <w:spacing w:line="276" w:lineRule="auto"/>
              <w:ind w:right="100"/>
              <w:jc w:val="both"/>
              <w:rPr>
                <w:rFonts w:ascii="Times New Roman" w:eastAsia="Times New Roman" w:hAnsi="Times New Roman" w:cs="Times New Roman"/>
                <w:sz w:val="24"/>
                <w:szCs w:val="24"/>
              </w:rPr>
            </w:pPr>
            <w:r w:rsidRPr="00CD0EF4">
              <w:rPr>
                <w:rFonts w:ascii="Times New Roman" w:eastAsia="Times New Roman" w:hAnsi="Times New Roman" w:cs="Times New Roman"/>
                <w:b/>
                <w:bCs/>
                <w:sz w:val="24"/>
                <w:szCs w:val="24"/>
              </w:rPr>
              <w:t>Маска</w:t>
            </w:r>
          </w:p>
        </w:tc>
        <w:tc>
          <w:tcPr>
            <w:tcW w:w="1784" w:type="dxa"/>
          </w:tcPr>
          <w:p w:rsidR="00C9493A" w:rsidRPr="00CD0EF4" w:rsidRDefault="00C9493A" w:rsidP="00C9493A">
            <w:pPr>
              <w:spacing w:line="276" w:lineRule="auto"/>
              <w:ind w:right="100"/>
              <w:jc w:val="center"/>
              <w:rPr>
                <w:rFonts w:ascii="Times New Roman" w:eastAsia="Times New Roman" w:hAnsi="Times New Roman" w:cs="Times New Roman"/>
                <w:sz w:val="24"/>
                <w:szCs w:val="24"/>
              </w:rPr>
            </w:pPr>
            <w:r w:rsidRPr="00CD0EF4">
              <w:rPr>
                <w:rFonts w:ascii="Times New Roman" w:eastAsia="Times New Roman" w:hAnsi="Times New Roman" w:cs="Times New Roman"/>
                <w:sz w:val="24"/>
                <w:szCs w:val="24"/>
              </w:rPr>
              <w:t>000 010 010</w:t>
            </w:r>
          </w:p>
        </w:tc>
      </w:tr>
      <w:tr w:rsidR="00C9493A" w:rsidRPr="00CD0EF4" w:rsidTr="00B2640E">
        <w:trPr>
          <w:jc w:val="center"/>
        </w:trPr>
        <w:tc>
          <w:tcPr>
            <w:tcW w:w="5015" w:type="dxa"/>
          </w:tcPr>
          <w:p w:rsidR="00C9493A" w:rsidRPr="00CD0EF4" w:rsidRDefault="00C9493A" w:rsidP="00C9493A">
            <w:pPr>
              <w:spacing w:line="276" w:lineRule="auto"/>
              <w:ind w:right="100"/>
              <w:jc w:val="both"/>
              <w:rPr>
                <w:rFonts w:ascii="Times New Roman" w:eastAsia="Times New Roman" w:hAnsi="Times New Roman" w:cs="Times New Roman"/>
                <w:sz w:val="24"/>
                <w:szCs w:val="24"/>
              </w:rPr>
            </w:pPr>
            <w:r w:rsidRPr="00CD0EF4">
              <w:rPr>
                <w:rFonts w:ascii="Times New Roman" w:eastAsia="Times New Roman" w:hAnsi="Times New Roman" w:cs="Times New Roman"/>
                <w:b/>
                <w:bCs/>
                <w:sz w:val="24"/>
                <w:szCs w:val="24"/>
              </w:rPr>
              <w:t>Поточні права</w:t>
            </w:r>
          </w:p>
        </w:tc>
        <w:tc>
          <w:tcPr>
            <w:tcW w:w="1784" w:type="dxa"/>
          </w:tcPr>
          <w:p w:rsidR="00C9493A" w:rsidRPr="00CD0EF4" w:rsidRDefault="00C9493A" w:rsidP="00C9493A">
            <w:pPr>
              <w:spacing w:line="276" w:lineRule="auto"/>
              <w:ind w:right="100"/>
              <w:jc w:val="center"/>
              <w:rPr>
                <w:rFonts w:ascii="Times New Roman" w:eastAsia="Times New Roman" w:hAnsi="Times New Roman" w:cs="Times New Roman"/>
                <w:sz w:val="24"/>
                <w:szCs w:val="24"/>
              </w:rPr>
            </w:pPr>
            <w:r w:rsidRPr="00CD0EF4">
              <w:rPr>
                <w:rFonts w:ascii="Times New Roman" w:eastAsia="Times New Roman" w:hAnsi="Times New Roman" w:cs="Times New Roman"/>
                <w:sz w:val="24"/>
                <w:szCs w:val="24"/>
              </w:rPr>
              <w:t>rw- r-- r--</w:t>
            </w:r>
          </w:p>
        </w:tc>
      </w:tr>
    </w:tbl>
    <w:p w:rsidR="00C9493A" w:rsidRPr="00BC7D07" w:rsidRDefault="00C9493A" w:rsidP="00C9493A">
      <w:pPr>
        <w:spacing w:after="0" w:line="276" w:lineRule="auto"/>
        <w:jc w:val="center"/>
        <w:rPr>
          <w:rFonts w:ascii="Times New Roman" w:eastAsia="Times New Roman" w:hAnsi="Times New Roman" w:cs="Times New Roman"/>
          <w:color w:val="FF0000"/>
          <w:sz w:val="24"/>
          <w:szCs w:val="24"/>
        </w:rPr>
      </w:pPr>
    </w:p>
    <w:p w:rsidR="00C9493A" w:rsidRPr="00CD0EF4" w:rsidRDefault="00C9493A" w:rsidP="00B32BBA">
      <w:pPr>
        <w:spacing w:after="0" w:line="276" w:lineRule="auto"/>
        <w:ind w:firstLine="540"/>
        <w:jc w:val="both"/>
        <w:rPr>
          <w:rFonts w:ascii="Times New Roman" w:eastAsia="Times New Roman" w:hAnsi="Times New Roman" w:cs="Times New Roman"/>
          <w:sz w:val="24"/>
          <w:szCs w:val="24"/>
        </w:rPr>
      </w:pPr>
      <w:r w:rsidRPr="00CD0EF4">
        <w:rPr>
          <w:rFonts w:ascii="Times New Roman" w:eastAsia="Times New Roman" w:hAnsi="Times New Roman" w:cs="Times New Roman"/>
          <w:sz w:val="24"/>
          <w:szCs w:val="24"/>
        </w:rPr>
        <w:t>З таблиці дос</w:t>
      </w:r>
      <w:r w:rsidR="00CD0EF4" w:rsidRPr="00CD0EF4">
        <w:rPr>
          <w:rFonts w:ascii="Times New Roman" w:eastAsia="Times New Roman" w:hAnsi="Times New Roman" w:cs="Times New Roman"/>
          <w:sz w:val="24"/>
          <w:szCs w:val="24"/>
        </w:rPr>
        <w:t>ить</w:t>
      </w:r>
      <w:r w:rsidRPr="00CD0EF4">
        <w:rPr>
          <w:rFonts w:ascii="Times New Roman" w:eastAsia="Times New Roman" w:hAnsi="Times New Roman" w:cs="Times New Roman"/>
          <w:sz w:val="24"/>
          <w:szCs w:val="24"/>
        </w:rPr>
        <w:t xml:space="preserve"> легко побачити, що біт, який </w:t>
      </w:r>
      <w:r w:rsidR="00CD0EF4" w:rsidRPr="00CD0EF4">
        <w:rPr>
          <w:rFonts w:ascii="Times New Roman" w:eastAsia="Times New Roman" w:hAnsi="Times New Roman" w:cs="Times New Roman"/>
          <w:sz w:val="24"/>
          <w:szCs w:val="24"/>
        </w:rPr>
        <w:t xml:space="preserve"> відповідає </w:t>
      </w:r>
      <w:r w:rsidRPr="00CD0EF4">
        <w:rPr>
          <w:rFonts w:ascii="Times New Roman" w:eastAsia="Times New Roman" w:hAnsi="Times New Roman" w:cs="Times New Roman"/>
          <w:sz w:val="24"/>
          <w:szCs w:val="24"/>
        </w:rPr>
        <w:t xml:space="preserve">тій позиції, де в масці стоїть 1, був скинутий, </w:t>
      </w:r>
      <w:r w:rsidR="00CD0EF4" w:rsidRPr="00CD0EF4">
        <w:rPr>
          <w:rFonts w:ascii="Times New Roman" w:eastAsia="Times New Roman" w:hAnsi="Times New Roman" w:cs="Times New Roman"/>
          <w:sz w:val="24"/>
          <w:szCs w:val="24"/>
        </w:rPr>
        <w:t>–</w:t>
      </w:r>
      <w:r w:rsidRPr="00CD0EF4">
        <w:rPr>
          <w:rFonts w:ascii="Times New Roman" w:eastAsia="Times New Roman" w:hAnsi="Times New Roman" w:cs="Times New Roman"/>
          <w:sz w:val="24"/>
          <w:szCs w:val="24"/>
        </w:rPr>
        <w:t xml:space="preserve"> в даному випадку право на запис членів основної групи власника та всіх інших користувачів. Тепер зрозуміло, що робить маска: за її допомогою ми можемо задати права, які будуть заборонені за замовчуванням для новостворених файлів та каталогів.</w:t>
      </w:r>
    </w:p>
    <w:p w:rsidR="00C9493A" w:rsidRPr="00CD0EF4" w:rsidRDefault="00C9493A" w:rsidP="00B32BBA">
      <w:pPr>
        <w:spacing w:after="0" w:line="276" w:lineRule="auto"/>
        <w:ind w:firstLine="540"/>
        <w:jc w:val="both"/>
        <w:rPr>
          <w:rFonts w:ascii="Times New Roman" w:eastAsia="Times New Roman" w:hAnsi="Times New Roman" w:cs="Times New Roman"/>
          <w:sz w:val="24"/>
          <w:szCs w:val="24"/>
        </w:rPr>
      </w:pPr>
      <w:r w:rsidRPr="00CD0EF4">
        <w:rPr>
          <w:rFonts w:ascii="Times New Roman" w:eastAsia="Times New Roman" w:hAnsi="Times New Roman" w:cs="Times New Roman"/>
          <w:sz w:val="24"/>
          <w:szCs w:val="24"/>
        </w:rPr>
        <w:t>Задаючи нову маску, ми вказує</w:t>
      </w:r>
      <w:r w:rsidR="00CD0EF4" w:rsidRPr="00CD0EF4">
        <w:rPr>
          <w:rFonts w:ascii="Times New Roman" w:eastAsia="Times New Roman" w:hAnsi="Times New Roman" w:cs="Times New Roman"/>
          <w:sz w:val="24"/>
          <w:szCs w:val="24"/>
        </w:rPr>
        <w:t>мо</w:t>
      </w:r>
      <w:r w:rsidRPr="00CD0EF4">
        <w:rPr>
          <w:rFonts w:ascii="Times New Roman" w:eastAsia="Times New Roman" w:hAnsi="Times New Roman" w:cs="Times New Roman"/>
          <w:sz w:val="24"/>
          <w:szCs w:val="24"/>
        </w:rPr>
        <w:t xml:space="preserve"> інверсне значення, тобто ті права, які хочемо заборонити певній категорії користувачів. Тут навпаки цифра </w:t>
      </w:r>
      <w:r w:rsidRPr="00CD0EF4">
        <w:rPr>
          <w:rFonts w:ascii="Courier New" w:eastAsia="Times New Roman" w:hAnsi="Courier New" w:cs="Courier New"/>
          <w:b/>
          <w:i/>
          <w:sz w:val="24"/>
          <w:szCs w:val="24"/>
        </w:rPr>
        <w:t>0</w:t>
      </w:r>
      <w:r w:rsidR="00CD0EF4" w:rsidRPr="00CD0EF4">
        <w:rPr>
          <w:rFonts w:ascii="Times New Roman" w:eastAsia="Times New Roman" w:hAnsi="Times New Roman" w:cs="Times New Roman"/>
          <w:bCs/>
          <w:iCs/>
          <w:sz w:val="24"/>
          <w:szCs w:val="24"/>
        </w:rPr>
        <w:t>,</w:t>
      </w:r>
      <w:r w:rsidRPr="00CD0EF4">
        <w:rPr>
          <w:rFonts w:ascii="Times New Roman" w:eastAsia="Times New Roman" w:hAnsi="Times New Roman" w:cs="Times New Roman"/>
          <w:sz w:val="24"/>
          <w:szCs w:val="24"/>
        </w:rPr>
        <w:t xml:space="preserve"> буде означати повний доступ, а цифра </w:t>
      </w:r>
      <w:r w:rsidRPr="00CD0EF4">
        <w:rPr>
          <w:rFonts w:ascii="Courier New" w:eastAsia="Times New Roman" w:hAnsi="Courier New" w:cs="Courier New"/>
          <w:b/>
          <w:i/>
          <w:sz w:val="24"/>
          <w:szCs w:val="24"/>
        </w:rPr>
        <w:t>7</w:t>
      </w:r>
      <w:r w:rsidRPr="00CD0EF4">
        <w:rPr>
          <w:rFonts w:ascii="Times New Roman" w:eastAsia="Times New Roman" w:hAnsi="Times New Roman" w:cs="Times New Roman"/>
          <w:sz w:val="24"/>
          <w:szCs w:val="24"/>
        </w:rPr>
        <w:t xml:space="preserve"> – відсутність </w:t>
      </w:r>
      <w:r w:rsidR="00CD0EF4" w:rsidRPr="00CD0EF4">
        <w:rPr>
          <w:rFonts w:ascii="Times New Roman" w:eastAsia="Times New Roman" w:hAnsi="Times New Roman" w:cs="Times New Roman"/>
          <w:sz w:val="24"/>
          <w:szCs w:val="24"/>
        </w:rPr>
        <w:t>у</w:t>
      </w:r>
      <w:r w:rsidRPr="00CD0EF4">
        <w:rPr>
          <w:rFonts w:ascii="Times New Roman" w:eastAsia="Times New Roman" w:hAnsi="Times New Roman" w:cs="Times New Roman"/>
          <w:sz w:val="24"/>
          <w:szCs w:val="24"/>
        </w:rPr>
        <w:t>сіх прав за замовчуванням.</w:t>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CD0EF4" w:rsidRDefault="00C9493A" w:rsidP="009C6BFF">
      <w:pPr>
        <w:pStyle w:val="3"/>
        <w:numPr>
          <w:ilvl w:val="2"/>
          <w:numId w:val="22"/>
        </w:numPr>
        <w:ind w:left="0" w:firstLine="0"/>
        <w:rPr>
          <w:rFonts w:eastAsia="Times New Roman"/>
        </w:rPr>
      </w:pPr>
      <w:bookmarkStart w:id="81" w:name="_Toc2373738"/>
      <w:r w:rsidRPr="00CD0EF4">
        <w:rPr>
          <w:rFonts w:eastAsia="Times New Roman"/>
        </w:rPr>
        <w:t>Розширені права доступу</w:t>
      </w:r>
      <w:bookmarkEnd w:id="81"/>
    </w:p>
    <w:p w:rsidR="00C9493A" w:rsidRPr="00CD0EF4" w:rsidRDefault="00C9493A" w:rsidP="00B32BBA">
      <w:pPr>
        <w:spacing w:after="0" w:line="276" w:lineRule="auto"/>
        <w:ind w:firstLine="540"/>
        <w:jc w:val="both"/>
        <w:rPr>
          <w:rFonts w:ascii="Times New Roman" w:eastAsia="Times New Roman" w:hAnsi="Times New Roman" w:cs="Times New Roman"/>
          <w:sz w:val="24"/>
          <w:szCs w:val="24"/>
        </w:rPr>
      </w:pPr>
      <w:r w:rsidRPr="00CD0EF4">
        <w:rPr>
          <w:rFonts w:ascii="Times New Roman" w:eastAsia="Times New Roman" w:hAnsi="Times New Roman" w:cs="Times New Roman"/>
          <w:sz w:val="24"/>
          <w:szCs w:val="24"/>
        </w:rPr>
        <w:t>З</w:t>
      </w:r>
      <w:r w:rsidR="00CD0EF4" w:rsidRPr="00CD0EF4">
        <w:rPr>
          <w:rFonts w:ascii="Times New Roman" w:eastAsia="Times New Roman" w:hAnsi="Times New Roman" w:cs="Times New Roman"/>
          <w:sz w:val="24"/>
          <w:szCs w:val="24"/>
        </w:rPr>
        <w:t>аз</w:t>
      </w:r>
      <w:r w:rsidRPr="00CD0EF4">
        <w:rPr>
          <w:rFonts w:ascii="Times New Roman" w:eastAsia="Times New Roman" w:hAnsi="Times New Roman" w:cs="Times New Roman"/>
          <w:sz w:val="24"/>
          <w:szCs w:val="24"/>
        </w:rPr>
        <w:t>вичай права доступу у вісімковому представленні позначаються трьома цифрами, кожна з яких означає права для певної категорії користувачів, однак більш правильно їх представляти чотирма цифрами. Четверта вісімкова цифра найстаршого розряду позначає спеціальні права доступу.</w:t>
      </w:r>
    </w:p>
    <w:p w:rsidR="00C9493A" w:rsidRPr="00CD0EF4" w:rsidRDefault="00C9493A" w:rsidP="00B32BBA">
      <w:pPr>
        <w:spacing w:after="0" w:line="276" w:lineRule="auto"/>
        <w:ind w:firstLine="540"/>
        <w:jc w:val="both"/>
        <w:rPr>
          <w:rFonts w:ascii="Times New Roman" w:eastAsia="Times New Roman" w:hAnsi="Times New Roman" w:cs="Times New Roman"/>
          <w:sz w:val="24"/>
          <w:szCs w:val="24"/>
        </w:rPr>
      </w:pPr>
      <w:r w:rsidRPr="00CD0EF4">
        <w:rPr>
          <w:rFonts w:ascii="Times New Roman" w:eastAsia="Times New Roman" w:hAnsi="Times New Roman" w:cs="Times New Roman"/>
          <w:sz w:val="24"/>
          <w:szCs w:val="24"/>
        </w:rPr>
        <w:t>Існує 3 спеціальних права доступу, кожне з яких представляється відповідним бітом. На рис. 4.2. представлені біти четвертого вісімкового розряду.</w:t>
      </w:r>
    </w:p>
    <w:p w:rsidR="00C9493A" w:rsidRPr="00CD0EF4" w:rsidRDefault="00C9493A" w:rsidP="00C9493A">
      <w:pPr>
        <w:spacing w:after="0" w:line="276" w:lineRule="auto"/>
        <w:jc w:val="center"/>
        <w:rPr>
          <w:rFonts w:ascii="Times New Roman" w:eastAsia="Times New Roman" w:hAnsi="Times New Roman" w:cs="Times New Roman"/>
          <w:sz w:val="24"/>
          <w:szCs w:val="24"/>
        </w:rPr>
      </w:pPr>
      <w:r w:rsidRPr="00CD0EF4">
        <w:rPr>
          <w:rFonts w:ascii="Times New Roman" w:eastAsia="Times New Roman" w:hAnsi="Times New Roman" w:cs="Times New Roman"/>
          <w:noProof/>
          <w:sz w:val="24"/>
          <w:szCs w:val="24"/>
          <w:lang w:val="en-US" w:eastAsia="en-US"/>
        </w:rPr>
        <w:lastRenderedPageBreak/>
        <mc:AlternateContent>
          <mc:Choice Requires="wpc">
            <w:drawing>
              <wp:inline distT="0" distB="0" distL="0" distR="0" wp14:anchorId="1FF4C111" wp14:editId="0B9F6054">
                <wp:extent cx="3254375" cy="1990725"/>
                <wp:effectExtent l="0" t="0" r="22225" b="28575"/>
                <wp:docPr id="220" name="Canvas 22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83" name="Rectangle 183"/>
                        <wps:cNvSpPr/>
                        <wps:spPr>
                          <a:xfrm>
                            <a:off x="1082774" y="122850"/>
                            <a:ext cx="1162050" cy="1095375"/>
                          </a:xfrm>
                          <a:prstGeom prst="rect">
                            <a:avLst/>
                          </a:prstGeom>
                          <a:noFill/>
                          <a:ln w="25400" cap="flat" cmpd="sng" algn="ctr">
                            <a:solidFill>
                              <a:srgbClr val="4472C4">
                                <a:shade val="50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184" name="Text Box 20"/>
                        <wps:cNvSpPr txBox="1"/>
                        <wps:spPr>
                          <a:xfrm>
                            <a:off x="1187549" y="199050"/>
                            <a:ext cx="972185" cy="790575"/>
                          </a:xfrm>
                          <a:prstGeom prst="rect">
                            <a:avLst/>
                          </a:prstGeom>
                          <a:solidFill>
                            <a:sysClr val="window" lastClr="FFFFFF"/>
                          </a:solidFill>
                          <a:ln w="6350">
                            <a:noFill/>
                          </a:ln>
                        </wps:spPr>
                        <wps:txbx>
                          <w:txbxContent>
                            <w:p w:rsidR="00EE68F6" w:rsidRPr="00320CC2" w:rsidRDefault="00EE68F6" w:rsidP="00C9493A">
                              <w:pPr>
                                <w:pStyle w:val="affff9"/>
                                <w:spacing w:before="0" w:beforeAutospacing="0" w:after="160" w:afterAutospacing="0" w:line="254" w:lineRule="auto"/>
                                <w:jc w:val="center"/>
                                <w:rPr>
                                  <w:sz w:val="96"/>
                                  <w:szCs w:val="96"/>
                                  <w:lang w:val="uk-UA"/>
                                </w:rPr>
                              </w:pPr>
                              <w:r w:rsidRPr="00320CC2">
                                <w:rPr>
                                  <w:rFonts w:eastAsia="Times New Roman"/>
                                  <w:sz w:val="96"/>
                                  <w:szCs w:val="96"/>
                                  <w:lang w:val="uk-UA"/>
                                </w:rPr>
                                <w: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85" name="Straight Arrow Connector 185"/>
                        <wps:cNvCnPr/>
                        <wps:spPr>
                          <a:xfrm flipH="1">
                            <a:off x="455099" y="714375"/>
                            <a:ext cx="1028701" cy="942975"/>
                          </a:xfrm>
                          <a:prstGeom prst="straightConnector1">
                            <a:avLst/>
                          </a:prstGeom>
                          <a:noFill/>
                          <a:ln w="6350" cap="flat" cmpd="sng" algn="ctr">
                            <a:solidFill>
                              <a:sysClr val="windowText" lastClr="000000"/>
                            </a:solidFill>
                            <a:prstDash val="solid"/>
                            <a:miter lim="800000"/>
                            <a:tailEnd type="triangle"/>
                          </a:ln>
                          <a:effectLst/>
                        </wps:spPr>
                        <wps:bodyPr/>
                      </wps:wsp>
                      <wps:wsp>
                        <wps:cNvPr id="186" name="Straight Arrow Connector 186"/>
                        <wps:cNvCnPr/>
                        <wps:spPr>
                          <a:xfrm flipH="1">
                            <a:off x="1664774" y="723900"/>
                            <a:ext cx="9527" cy="942975"/>
                          </a:xfrm>
                          <a:prstGeom prst="straightConnector1">
                            <a:avLst/>
                          </a:prstGeom>
                          <a:noFill/>
                          <a:ln w="6350" cap="flat" cmpd="sng" algn="ctr">
                            <a:solidFill>
                              <a:sysClr val="windowText" lastClr="000000"/>
                            </a:solidFill>
                            <a:prstDash val="solid"/>
                            <a:miter lim="800000"/>
                            <a:tailEnd type="triangle"/>
                          </a:ln>
                          <a:effectLst/>
                        </wps:spPr>
                        <wps:bodyPr/>
                      </wps:wsp>
                      <wps:wsp>
                        <wps:cNvPr id="187" name="Straight Arrow Connector 187"/>
                        <wps:cNvCnPr/>
                        <wps:spPr>
                          <a:xfrm>
                            <a:off x="1893374" y="723900"/>
                            <a:ext cx="895350" cy="942975"/>
                          </a:xfrm>
                          <a:prstGeom prst="straightConnector1">
                            <a:avLst/>
                          </a:prstGeom>
                          <a:noFill/>
                          <a:ln w="6350" cap="flat" cmpd="sng" algn="ctr">
                            <a:solidFill>
                              <a:sysClr val="windowText" lastClr="000000"/>
                            </a:solidFill>
                            <a:prstDash val="solid"/>
                            <a:miter lim="800000"/>
                            <a:tailEnd type="triangle"/>
                          </a:ln>
                          <a:effectLst/>
                        </wps:spPr>
                        <wps:bodyPr/>
                      </wps:wsp>
                      <wps:wsp>
                        <wps:cNvPr id="188" name="Text Box 188"/>
                        <wps:cNvSpPr txBox="1"/>
                        <wps:spPr>
                          <a:xfrm>
                            <a:off x="35998" y="1685925"/>
                            <a:ext cx="964127" cy="304800"/>
                          </a:xfrm>
                          <a:prstGeom prst="rect">
                            <a:avLst/>
                          </a:prstGeom>
                          <a:solidFill>
                            <a:sysClr val="window" lastClr="FFFFFF"/>
                          </a:solidFill>
                          <a:ln w="6350">
                            <a:solidFill>
                              <a:sysClr val="window" lastClr="FFFFFF"/>
                            </a:solidFill>
                          </a:ln>
                        </wps:spPr>
                        <wps:txbx>
                          <w:txbxContent>
                            <w:p w:rsidR="00EE68F6" w:rsidRPr="005D026B" w:rsidRDefault="00EE68F6" w:rsidP="00C9493A">
                              <w:pPr>
                                <w:jc w:val="center"/>
                                <w:rPr>
                                  <w:rFonts w:ascii="Times New Roman" w:hAnsi="Times New Roman" w:cs="Times New Roman"/>
                                  <w:sz w:val="24"/>
                                  <w:szCs w:val="24"/>
                                  <w:lang w:val="en-US"/>
                                </w:rPr>
                              </w:pPr>
                              <w:r w:rsidRPr="005D026B">
                                <w:rPr>
                                  <w:rFonts w:ascii="Times New Roman" w:hAnsi="Times New Roman" w:cs="Times New Roman"/>
                                  <w:sz w:val="24"/>
                                  <w:szCs w:val="24"/>
                                </w:rPr>
                                <w:t>біт SetUID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9" name="Text Box 46"/>
                        <wps:cNvSpPr txBox="1"/>
                        <wps:spPr>
                          <a:xfrm>
                            <a:off x="1225612" y="1685925"/>
                            <a:ext cx="917513" cy="304800"/>
                          </a:xfrm>
                          <a:prstGeom prst="rect">
                            <a:avLst/>
                          </a:prstGeom>
                          <a:solidFill>
                            <a:sysClr val="window" lastClr="FFFFFF"/>
                          </a:solidFill>
                          <a:ln w="6350">
                            <a:solidFill>
                              <a:sysClr val="window" lastClr="FFFFFF"/>
                            </a:solidFill>
                          </a:ln>
                        </wps:spPr>
                        <wps:txbx>
                          <w:txbxContent>
                            <w:p w:rsidR="00EE68F6" w:rsidRPr="005D026B" w:rsidRDefault="00EE68F6" w:rsidP="00C9493A">
                              <w:pPr>
                                <w:pStyle w:val="affff9"/>
                                <w:spacing w:before="0" w:beforeAutospacing="0" w:after="160" w:afterAutospacing="0" w:line="256" w:lineRule="auto"/>
                                <w:jc w:val="center"/>
                              </w:pPr>
                              <w:r w:rsidRPr="005D026B">
                                <w:rPr>
                                  <w:rFonts w:eastAsia="Calibri"/>
                                  <w:lang w:val="uk-UA"/>
                                </w:rPr>
                                <w:t xml:space="preserve">біт </w:t>
                              </w:r>
                              <w:r w:rsidRPr="005D026B">
                                <w:rPr>
                                  <w:rFonts w:eastAsia="Calibri"/>
                                </w:rPr>
                                <w:t>SetGID</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90" name="Text Box 46"/>
                        <wps:cNvSpPr txBox="1"/>
                        <wps:spPr>
                          <a:xfrm>
                            <a:off x="2406749" y="1685925"/>
                            <a:ext cx="847725" cy="304800"/>
                          </a:xfrm>
                          <a:prstGeom prst="rect">
                            <a:avLst/>
                          </a:prstGeom>
                          <a:solidFill>
                            <a:sysClr val="window" lastClr="FFFFFF"/>
                          </a:solidFill>
                          <a:ln w="6350">
                            <a:solidFill>
                              <a:sysClr val="window" lastClr="FFFFFF"/>
                            </a:solidFill>
                          </a:ln>
                        </wps:spPr>
                        <wps:txbx>
                          <w:txbxContent>
                            <w:p w:rsidR="00EE68F6" w:rsidRPr="005D026B" w:rsidRDefault="00EE68F6" w:rsidP="00C9493A">
                              <w:pPr>
                                <w:pStyle w:val="affff9"/>
                                <w:spacing w:before="0" w:beforeAutospacing="0" w:after="160" w:afterAutospacing="0" w:line="254" w:lineRule="auto"/>
                                <w:jc w:val="center"/>
                              </w:pPr>
                              <w:r w:rsidRPr="005D026B">
                                <w:rPr>
                                  <w:rFonts w:eastAsia="Calibri"/>
                                  <w:lang w:val="uk-UA"/>
                                </w:rPr>
                                <w:t xml:space="preserve">біт </w:t>
                              </w:r>
                              <w:r w:rsidRPr="005D026B">
                                <w:rPr>
                                  <w:rFonts w:eastAsia="Calibri"/>
                                </w:rPr>
                                <w:t>sticky</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1FF4C111" id="Canvas 220" o:spid="_x0000_s1070" editas="canvas" style="width:256.25pt;height:156.75pt;mso-position-horizontal-relative:char;mso-position-vertical-relative:line" coordsize="32543,199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">
                <v:shape id="_x0000_s1071" type="#_x0000_t75" style="position:absolute;width:32543;height:19907;visibility:visible;mso-wrap-style:square">
                  <v:fill o:detectmouseclick="t"/>
                  <v:path o:connecttype="none"/>
                </v:shape>
                <v:rect id="Rectangle 183" o:spid="_x0000_s1072" style="position:absolute;left:10827;top:1228;width:11621;height:109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" filled="f" strokecolor="#2f528f" strokeweight="2pt"/>
                <v:shape id="Text Box 20" o:spid="_x0000_s1073" type="#_x0000_t202" style="position:absolute;left:11875;top:1990;width:9722;height:7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" fillcolor="window" stroked="f" strokeweight=".5pt">
                  <v:textbox>
                    <w:txbxContent>
                      <w:p w:rsidR="00EE68F6" w:rsidRPr="00320CC2" w:rsidRDefault="00EE68F6" w:rsidP="00C9493A">
                        <w:pPr>
                          <w:pStyle w:val="affff9"/>
                          <w:spacing w:before="0" w:beforeAutospacing="0" w:after="160" w:afterAutospacing="0" w:line="254" w:lineRule="auto"/>
                          <w:jc w:val="center"/>
                          <w:rPr>
                            <w:sz w:val="96"/>
                            <w:szCs w:val="96"/>
                            <w:lang w:val="uk-UA"/>
                          </w:rPr>
                        </w:pPr>
                        <w:r w:rsidRPr="00320CC2">
                          <w:rPr>
                            <w:rFonts w:eastAsia="Times New Roman"/>
                            <w:sz w:val="96"/>
                            <w:szCs w:val="96"/>
                            <w:lang w:val="uk-UA"/>
                          </w:rPr>
                          <w:t>---</w:t>
                        </w:r>
                      </w:p>
                    </w:txbxContent>
                  </v:textbox>
                </v:shape>
                <v:shapetype id="_x0000_t32" coordsize="21600,21600" o:spt="32" o:oned="t" path="m,l21600,21600e" filled="f">
                  <v:path arrowok="t" fillok="f" o:connecttype="none"/>
                  <o:lock v:ext="edit" shapetype="t"/>
                </v:shapetype>
                <v:shape id="Straight Arrow Connector 185" o:spid="_x0000_s1074" type="#_x0000_t32" style="position:absolute;left:4550;top:7143;width:10288;height:943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" strokecolor="windowText" strokeweight=".5pt">
                  <v:stroke endarrow="block" joinstyle="miter"/>
                </v:shape>
                <v:shape id="Straight Arrow Connector 186" o:spid="_x0000_s1075" type="#_x0000_t32" style="position:absolute;left:16647;top:7239;width:96;height:942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" strokecolor="windowText" strokeweight=".5pt">
                  <v:stroke endarrow="block" joinstyle="miter"/>
                </v:shape>
                <v:shape id="Straight Arrow Connector 187" o:spid="_x0000_s1076" type="#_x0000_t32" style="position:absolute;left:18933;top:7239;width:8954;height:942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" strokecolor="windowText" strokeweight=".5pt">
                  <v:stroke endarrow="block" joinstyle="miter"/>
                </v:shape>
                <v:shape id="Text Box 188" o:spid="_x0000_s1077" type="#_x0000_t202" style="position:absolute;left:359;top:16859;width:9642;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" fillcolor="window" strokecolor="window" strokeweight=".5pt">
                  <v:textbox>
                    <w:txbxContent>
                      <w:p w:rsidR="00EE68F6" w:rsidRPr="005D026B" w:rsidRDefault="00EE68F6" w:rsidP="00C9493A">
                        <w:pPr>
                          <w:jc w:val="center"/>
                          <w:rPr>
                            <w:rFonts w:ascii="Times New Roman" w:hAnsi="Times New Roman" w:cs="Times New Roman"/>
                            <w:sz w:val="24"/>
                            <w:szCs w:val="24"/>
                            <w:lang w:val="en-US"/>
                          </w:rPr>
                        </w:pPr>
                        <w:r w:rsidRPr="005D026B">
                          <w:rPr>
                            <w:rFonts w:ascii="Times New Roman" w:hAnsi="Times New Roman" w:cs="Times New Roman"/>
                            <w:sz w:val="24"/>
                            <w:szCs w:val="24"/>
                          </w:rPr>
                          <w:t>біт SetUID</w:t>
                        </w:r>
                      </w:p>
                    </w:txbxContent>
                  </v:textbox>
                </v:shape>
                <v:shape id="Text Box 46" o:spid="_x0000_s1078" type="#_x0000_t202" style="position:absolute;left:12256;top:16859;width:9175;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" fillcolor="window" strokecolor="window" strokeweight=".5pt">
                  <v:textbox>
                    <w:txbxContent>
                      <w:p w:rsidR="00EE68F6" w:rsidRPr="005D026B" w:rsidRDefault="00EE68F6" w:rsidP="00C9493A">
                        <w:pPr>
                          <w:pStyle w:val="affff9"/>
                          <w:spacing w:before="0" w:beforeAutospacing="0" w:after="160" w:afterAutospacing="0" w:line="256" w:lineRule="auto"/>
                          <w:jc w:val="center"/>
                        </w:pPr>
                        <w:r w:rsidRPr="005D026B">
                          <w:rPr>
                            <w:rFonts w:eastAsia="Calibri"/>
                            <w:lang w:val="uk-UA"/>
                          </w:rPr>
                          <w:t xml:space="preserve">біт </w:t>
                        </w:r>
                        <w:r w:rsidRPr="005D026B">
                          <w:rPr>
                            <w:rFonts w:eastAsia="Calibri"/>
                          </w:rPr>
                          <w:t>SetGID</w:t>
                        </w:r>
                      </w:p>
                    </w:txbxContent>
                  </v:textbox>
                </v:shape>
                <v:shape id="Text Box 46" o:spid="_x0000_s1079" type="#_x0000_t202" style="position:absolute;left:24067;top:16859;width:8477;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" fillcolor="window" strokecolor="window" strokeweight=".5pt">
                  <v:textbox>
                    <w:txbxContent>
                      <w:p w:rsidR="00EE68F6" w:rsidRPr="005D026B" w:rsidRDefault="00EE68F6" w:rsidP="00C9493A">
                        <w:pPr>
                          <w:pStyle w:val="affff9"/>
                          <w:spacing w:before="0" w:beforeAutospacing="0" w:after="160" w:afterAutospacing="0" w:line="254" w:lineRule="auto"/>
                          <w:jc w:val="center"/>
                        </w:pPr>
                        <w:r w:rsidRPr="005D026B">
                          <w:rPr>
                            <w:rFonts w:eastAsia="Calibri"/>
                            <w:lang w:val="uk-UA"/>
                          </w:rPr>
                          <w:t xml:space="preserve">біт </w:t>
                        </w:r>
                        <w:r w:rsidRPr="005D026B">
                          <w:rPr>
                            <w:rFonts w:eastAsia="Calibri"/>
                          </w:rPr>
                          <w:t>sticky</w:t>
                        </w:r>
                      </w:p>
                    </w:txbxContent>
                  </v:textbox>
                </v:shape>
                <w10:anchorlock/>
              </v:group>
            </w:pict>
          </mc:Fallback>
        </mc:AlternateContent>
      </w:r>
    </w:p>
    <w:p w:rsidR="00C9493A" w:rsidRPr="00CD0EF4" w:rsidRDefault="00C9493A" w:rsidP="00C9493A">
      <w:pPr>
        <w:spacing w:after="0" w:line="276" w:lineRule="auto"/>
        <w:jc w:val="center"/>
        <w:rPr>
          <w:rFonts w:ascii="Times New Roman" w:eastAsia="Times New Roman" w:hAnsi="Times New Roman" w:cs="Times New Roman"/>
          <w:sz w:val="24"/>
          <w:szCs w:val="24"/>
        </w:rPr>
      </w:pPr>
      <w:r w:rsidRPr="00CD0EF4">
        <w:rPr>
          <w:rFonts w:ascii="Times New Roman" w:eastAsia="Times New Roman" w:hAnsi="Times New Roman" w:cs="Times New Roman"/>
          <w:b/>
          <w:bCs/>
          <w:sz w:val="24"/>
          <w:szCs w:val="24"/>
        </w:rPr>
        <w:t>Рис. 4.2.</w:t>
      </w:r>
      <w:r w:rsidRPr="00CD0EF4">
        <w:rPr>
          <w:rFonts w:ascii="Times New Roman" w:eastAsia="Times New Roman" w:hAnsi="Times New Roman" w:cs="Times New Roman"/>
          <w:sz w:val="24"/>
          <w:szCs w:val="24"/>
        </w:rPr>
        <w:t xml:space="preserve"> Біти, що визначають спеціальні права доступу</w:t>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BC7D07" w:rsidRDefault="00C9493A" w:rsidP="00B32BBA">
      <w:pPr>
        <w:spacing w:after="0" w:line="276" w:lineRule="auto"/>
        <w:ind w:firstLine="540"/>
        <w:jc w:val="both"/>
        <w:rPr>
          <w:rFonts w:ascii="Times New Roman" w:eastAsia="Times New Roman" w:hAnsi="Times New Roman" w:cs="Times New Roman"/>
          <w:color w:val="FF0000"/>
          <w:sz w:val="24"/>
          <w:szCs w:val="24"/>
        </w:rPr>
      </w:pPr>
      <w:r w:rsidRPr="00CD0EF4">
        <w:rPr>
          <w:rFonts w:ascii="Times New Roman" w:eastAsia="Times New Roman" w:hAnsi="Times New Roman" w:cs="Times New Roman"/>
          <w:sz w:val="24"/>
          <w:szCs w:val="24"/>
        </w:rPr>
        <w:t xml:space="preserve">Сукупність </w:t>
      </w:r>
      <w:r w:rsidR="00CD0EF4" w:rsidRPr="00CD0EF4">
        <w:rPr>
          <w:rFonts w:ascii="Times New Roman" w:eastAsia="Times New Roman" w:hAnsi="Times New Roman" w:cs="Times New Roman"/>
          <w:sz w:val="24"/>
          <w:szCs w:val="24"/>
        </w:rPr>
        <w:t>цих</w:t>
      </w:r>
      <w:r w:rsidRPr="00CD0EF4">
        <w:rPr>
          <w:rFonts w:ascii="Times New Roman" w:eastAsia="Times New Roman" w:hAnsi="Times New Roman" w:cs="Times New Roman"/>
          <w:sz w:val="24"/>
          <w:szCs w:val="24"/>
        </w:rPr>
        <w:t xml:space="preserve"> трьох бітів, як і у випадку прав доступу на читання, запис та виконання, можна представити однією вісімковою цифрою від </w:t>
      </w:r>
      <w:r w:rsidRPr="00CD0EF4">
        <w:rPr>
          <w:rFonts w:ascii="Courier New" w:eastAsia="Times New Roman" w:hAnsi="Courier New" w:cs="Courier New"/>
          <w:b/>
          <w:i/>
          <w:sz w:val="24"/>
          <w:szCs w:val="24"/>
        </w:rPr>
        <w:t>0</w:t>
      </w:r>
      <w:r w:rsidRPr="00CD0EF4">
        <w:rPr>
          <w:rFonts w:ascii="Times New Roman" w:eastAsia="Times New Roman" w:hAnsi="Times New Roman" w:cs="Times New Roman"/>
          <w:sz w:val="24"/>
          <w:szCs w:val="24"/>
        </w:rPr>
        <w:t xml:space="preserve"> до </w:t>
      </w:r>
      <w:r w:rsidRPr="00CD0EF4">
        <w:rPr>
          <w:rFonts w:ascii="Courier New" w:eastAsia="Times New Roman" w:hAnsi="Courier New" w:cs="Courier New"/>
          <w:b/>
          <w:i/>
          <w:sz w:val="24"/>
          <w:szCs w:val="24"/>
        </w:rPr>
        <w:t>7</w:t>
      </w:r>
      <w:r w:rsidRPr="00CD0EF4">
        <w:rPr>
          <w:rFonts w:ascii="Times New Roman" w:eastAsia="Times New Roman" w:hAnsi="Times New Roman" w:cs="Times New Roman"/>
          <w:sz w:val="24"/>
          <w:szCs w:val="24"/>
        </w:rPr>
        <w:t xml:space="preserve">. Однак у </w:t>
      </w:r>
      <w:r w:rsidR="00CD0EF4" w:rsidRPr="00CD0EF4">
        <w:rPr>
          <w:rFonts w:ascii="Times New Roman" w:eastAsia="Times New Roman" w:hAnsi="Times New Roman" w:cs="Times New Roman"/>
          <w:sz w:val="24"/>
          <w:szCs w:val="24"/>
        </w:rPr>
        <w:t>деяких</w:t>
      </w:r>
      <w:r w:rsidRPr="00CD0EF4">
        <w:rPr>
          <w:rFonts w:ascii="Times New Roman" w:eastAsia="Times New Roman" w:hAnsi="Times New Roman" w:cs="Times New Roman"/>
          <w:sz w:val="24"/>
          <w:szCs w:val="24"/>
        </w:rPr>
        <w:t xml:space="preserve"> випадк</w:t>
      </w:r>
      <w:r w:rsidR="00CD0EF4" w:rsidRPr="00CD0EF4">
        <w:rPr>
          <w:rFonts w:ascii="Times New Roman" w:eastAsia="Times New Roman" w:hAnsi="Times New Roman" w:cs="Times New Roman"/>
          <w:sz w:val="24"/>
          <w:szCs w:val="24"/>
        </w:rPr>
        <w:t>ах</w:t>
      </w:r>
      <w:r w:rsidRPr="00CD0EF4">
        <w:rPr>
          <w:rFonts w:ascii="Times New Roman" w:eastAsia="Times New Roman" w:hAnsi="Times New Roman" w:cs="Times New Roman"/>
          <w:sz w:val="24"/>
          <w:szCs w:val="24"/>
        </w:rPr>
        <w:t xml:space="preserve"> встановлений тільки один з трьох бітів, оскільки їх сукупність практично не дає ніяких ефектів. Так, встановлений біт </w:t>
      </w:r>
      <w:r w:rsidRPr="00CD0EF4">
        <w:rPr>
          <w:rFonts w:ascii="Times New Roman" w:eastAsia="Times New Roman" w:hAnsi="Times New Roman" w:cs="Times New Roman"/>
          <w:b/>
          <w:sz w:val="24"/>
          <w:szCs w:val="24"/>
          <w:lang w:val="en-US"/>
        </w:rPr>
        <w:t>SetUID</w:t>
      </w:r>
      <w:r w:rsidRPr="00CD0EF4">
        <w:rPr>
          <w:rFonts w:ascii="Times New Roman" w:eastAsia="Times New Roman" w:hAnsi="Times New Roman" w:cs="Times New Roman"/>
          <w:sz w:val="24"/>
          <w:szCs w:val="24"/>
        </w:rPr>
        <w:t xml:space="preserve"> дає цифру </w:t>
      </w:r>
      <w:r w:rsidRPr="00CD0EF4">
        <w:rPr>
          <w:rFonts w:ascii="Courier New" w:eastAsia="Times New Roman" w:hAnsi="Courier New" w:cs="Courier New"/>
          <w:b/>
          <w:i/>
          <w:sz w:val="24"/>
          <w:szCs w:val="24"/>
        </w:rPr>
        <w:t>4</w:t>
      </w:r>
      <w:r w:rsidRPr="00CD0EF4">
        <w:rPr>
          <w:rFonts w:ascii="Times New Roman" w:eastAsia="Times New Roman" w:hAnsi="Times New Roman" w:cs="Times New Roman"/>
          <w:sz w:val="24"/>
          <w:szCs w:val="24"/>
        </w:rPr>
        <w:t xml:space="preserve"> у четвертому вісімковому розряді при кодуванні прав доступу, </w:t>
      </w:r>
      <w:r w:rsidRPr="00CD0EF4">
        <w:rPr>
          <w:rFonts w:ascii="Times New Roman" w:eastAsia="Times New Roman" w:hAnsi="Times New Roman" w:cs="Times New Roman"/>
          <w:b/>
          <w:sz w:val="24"/>
          <w:szCs w:val="24"/>
          <w:lang w:val="en-US"/>
        </w:rPr>
        <w:t>SetGID</w:t>
      </w:r>
      <w:r w:rsidRPr="00CD0EF4">
        <w:rPr>
          <w:rFonts w:ascii="Times New Roman" w:eastAsia="Times New Roman" w:hAnsi="Times New Roman" w:cs="Times New Roman"/>
          <w:sz w:val="24"/>
          <w:szCs w:val="24"/>
        </w:rPr>
        <w:t xml:space="preserve"> – цифру </w:t>
      </w:r>
      <w:r w:rsidRPr="00CD0EF4">
        <w:rPr>
          <w:rFonts w:ascii="Courier New" w:eastAsia="Times New Roman" w:hAnsi="Courier New" w:cs="Courier New"/>
          <w:b/>
          <w:i/>
          <w:sz w:val="24"/>
          <w:szCs w:val="24"/>
        </w:rPr>
        <w:t>2</w:t>
      </w:r>
      <w:r w:rsidRPr="00CD0EF4">
        <w:rPr>
          <w:rFonts w:ascii="Times New Roman" w:eastAsia="Times New Roman" w:hAnsi="Times New Roman" w:cs="Times New Roman"/>
          <w:sz w:val="24"/>
          <w:szCs w:val="24"/>
        </w:rPr>
        <w:t xml:space="preserve">, а </w:t>
      </w:r>
      <w:r w:rsidRPr="00CD0EF4">
        <w:rPr>
          <w:rFonts w:ascii="Times New Roman" w:eastAsia="Times New Roman" w:hAnsi="Times New Roman" w:cs="Times New Roman"/>
          <w:b/>
          <w:sz w:val="24"/>
          <w:szCs w:val="24"/>
          <w:lang w:val="en-US"/>
        </w:rPr>
        <w:t>sticky</w:t>
      </w:r>
      <w:r w:rsidRPr="00CD0EF4">
        <w:rPr>
          <w:rFonts w:ascii="Times New Roman" w:eastAsia="Times New Roman" w:hAnsi="Times New Roman" w:cs="Times New Roman"/>
          <w:sz w:val="24"/>
          <w:szCs w:val="24"/>
        </w:rPr>
        <w:t xml:space="preserve"> – цифру </w:t>
      </w:r>
      <w:r w:rsidRPr="00CD0EF4">
        <w:rPr>
          <w:rFonts w:ascii="Courier New" w:eastAsia="Times New Roman" w:hAnsi="Courier New" w:cs="Courier New"/>
          <w:b/>
          <w:i/>
          <w:sz w:val="24"/>
          <w:szCs w:val="24"/>
        </w:rPr>
        <w:t>1</w:t>
      </w:r>
      <w:r w:rsidRPr="00CD0EF4">
        <w:rPr>
          <w:rFonts w:ascii="Times New Roman" w:eastAsia="Times New Roman" w:hAnsi="Times New Roman" w:cs="Times New Roman"/>
          <w:sz w:val="24"/>
          <w:szCs w:val="24"/>
        </w:rPr>
        <w:t>.</w:t>
      </w:r>
    </w:p>
    <w:p w:rsidR="00C9493A" w:rsidRPr="00BC7D07" w:rsidRDefault="00C9493A" w:rsidP="00B32BBA">
      <w:pPr>
        <w:spacing w:after="0" w:line="276" w:lineRule="auto"/>
        <w:ind w:firstLine="540"/>
        <w:jc w:val="both"/>
        <w:rPr>
          <w:rFonts w:ascii="Times New Roman" w:eastAsia="Times New Roman" w:hAnsi="Times New Roman" w:cs="Times New Roman"/>
          <w:color w:val="FF0000"/>
          <w:sz w:val="24"/>
          <w:szCs w:val="24"/>
        </w:rPr>
      </w:pPr>
      <w:r w:rsidRPr="00CD0EF4">
        <w:rPr>
          <w:rFonts w:ascii="Times New Roman" w:eastAsia="Times New Roman" w:hAnsi="Times New Roman" w:cs="Times New Roman"/>
          <w:sz w:val="24"/>
          <w:szCs w:val="24"/>
        </w:rPr>
        <w:t xml:space="preserve">Якщо встановити найстарший біт </w:t>
      </w:r>
      <w:r w:rsidRPr="00CD0EF4">
        <w:rPr>
          <w:rFonts w:ascii="Times New Roman" w:eastAsia="Times New Roman" w:hAnsi="Times New Roman" w:cs="Times New Roman"/>
          <w:b/>
          <w:sz w:val="24"/>
          <w:szCs w:val="24"/>
          <w:lang w:val="en-US"/>
        </w:rPr>
        <w:t>SetUID</w:t>
      </w:r>
      <w:r w:rsidRPr="00CD0EF4">
        <w:rPr>
          <w:rFonts w:ascii="Times New Roman" w:eastAsia="Times New Roman" w:hAnsi="Times New Roman" w:cs="Times New Roman"/>
          <w:b/>
          <w:sz w:val="24"/>
          <w:szCs w:val="24"/>
        </w:rPr>
        <w:t xml:space="preserve"> </w:t>
      </w:r>
      <w:r w:rsidRPr="00CD0EF4">
        <w:rPr>
          <w:rFonts w:ascii="Times New Roman" w:eastAsia="Times New Roman" w:hAnsi="Times New Roman" w:cs="Times New Roman"/>
          <w:sz w:val="24"/>
          <w:szCs w:val="24"/>
        </w:rPr>
        <w:t xml:space="preserve">для виконуваного файлу (програми), то у якості ефективного ідентифікатора користувача для процесу встановлюється не </w:t>
      </w:r>
      <w:r w:rsidR="00CD0EF4" w:rsidRPr="00CD0EF4">
        <w:rPr>
          <w:rFonts w:ascii="Times New Roman" w:eastAsia="Times New Roman" w:hAnsi="Times New Roman" w:cs="Times New Roman"/>
          <w:sz w:val="24"/>
          <w:szCs w:val="24"/>
        </w:rPr>
        <w:t xml:space="preserve">його </w:t>
      </w:r>
      <w:r w:rsidRPr="00CD0EF4">
        <w:rPr>
          <w:rFonts w:ascii="Times New Roman" w:eastAsia="Times New Roman" w:hAnsi="Times New Roman" w:cs="Times New Roman"/>
          <w:sz w:val="24"/>
          <w:szCs w:val="24"/>
        </w:rPr>
        <w:t xml:space="preserve">ідентифікатор, який фактично запустив програму, а ідентифікатор власника </w:t>
      </w:r>
      <w:r w:rsidR="00CD0EF4" w:rsidRPr="00CD0EF4">
        <w:rPr>
          <w:rFonts w:ascii="Times New Roman" w:eastAsia="Times New Roman" w:hAnsi="Times New Roman" w:cs="Times New Roman"/>
          <w:sz w:val="24"/>
          <w:szCs w:val="24"/>
        </w:rPr>
        <w:t>цієї</w:t>
      </w:r>
      <w:r w:rsidRPr="00CD0EF4">
        <w:rPr>
          <w:rFonts w:ascii="Times New Roman" w:eastAsia="Times New Roman" w:hAnsi="Times New Roman" w:cs="Times New Roman"/>
          <w:sz w:val="24"/>
          <w:szCs w:val="24"/>
        </w:rPr>
        <w:t xml:space="preserve"> програми. </w:t>
      </w:r>
      <w:r w:rsidR="00CD0EF4" w:rsidRPr="00CD0EF4">
        <w:rPr>
          <w:rFonts w:ascii="Times New Roman" w:eastAsia="Times New Roman" w:hAnsi="Times New Roman" w:cs="Times New Roman"/>
          <w:sz w:val="24"/>
          <w:szCs w:val="24"/>
        </w:rPr>
        <w:t>Найч</w:t>
      </w:r>
      <w:r w:rsidRPr="00CD0EF4">
        <w:rPr>
          <w:rFonts w:ascii="Times New Roman" w:eastAsia="Times New Roman" w:hAnsi="Times New Roman" w:cs="Times New Roman"/>
          <w:sz w:val="24"/>
          <w:szCs w:val="24"/>
        </w:rPr>
        <w:t xml:space="preserve">астіше </w:t>
      </w:r>
      <w:r w:rsidR="00CD0EF4" w:rsidRPr="00CD0EF4">
        <w:rPr>
          <w:rFonts w:ascii="Times New Roman" w:eastAsia="Times New Roman" w:hAnsi="Times New Roman" w:cs="Times New Roman"/>
          <w:sz w:val="24"/>
          <w:szCs w:val="24"/>
        </w:rPr>
        <w:t>він</w:t>
      </w:r>
      <w:r w:rsidRPr="00CD0EF4">
        <w:rPr>
          <w:rFonts w:ascii="Times New Roman" w:eastAsia="Times New Roman" w:hAnsi="Times New Roman" w:cs="Times New Roman"/>
          <w:sz w:val="24"/>
          <w:szCs w:val="24"/>
        </w:rPr>
        <w:t xml:space="preserve"> встановлюється для програм, власником яких є привілейований користувач. Тобто коли звичайний користувач запускає виконуваний файл, для якого встановлений біт </w:t>
      </w:r>
      <w:r w:rsidRPr="00CD0EF4">
        <w:rPr>
          <w:rFonts w:ascii="Times New Roman" w:eastAsia="Times New Roman" w:hAnsi="Times New Roman" w:cs="Times New Roman"/>
          <w:b/>
          <w:sz w:val="24"/>
          <w:szCs w:val="24"/>
          <w:lang w:val="en-US"/>
        </w:rPr>
        <w:t>SetUID</w:t>
      </w:r>
      <w:r w:rsidRPr="00CD0EF4">
        <w:rPr>
          <w:rFonts w:ascii="Times New Roman" w:eastAsia="Times New Roman" w:hAnsi="Times New Roman" w:cs="Times New Roman"/>
          <w:sz w:val="24"/>
          <w:szCs w:val="24"/>
        </w:rPr>
        <w:t xml:space="preserve">, дата програма виконується з привілеями суперкористувача. Однак через проблеми безпеки кількість таких програм у системі </w:t>
      </w:r>
      <w:r w:rsidR="00CD0EF4" w:rsidRPr="00CD0EF4">
        <w:rPr>
          <w:rFonts w:ascii="Times New Roman" w:eastAsia="Times New Roman" w:hAnsi="Times New Roman" w:cs="Times New Roman"/>
          <w:sz w:val="24"/>
          <w:szCs w:val="24"/>
        </w:rPr>
        <w:t>має</w:t>
      </w:r>
      <w:r w:rsidRPr="00CD0EF4">
        <w:rPr>
          <w:rFonts w:ascii="Times New Roman" w:eastAsia="Times New Roman" w:hAnsi="Times New Roman" w:cs="Times New Roman"/>
          <w:sz w:val="24"/>
          <w:szCs w:val="24"/>
        </w:rPr>
        <w:t xml:space="preserve"> бути зведена до мінімуму. </w:t>
      </w:r>
    </w:p>
    <w:p w:rsidR="00C9493A" w:rsidRPr="00CD0EF4" w:rsidRDefault="00C9493A" w:rsidP="00B32BBA">
      <w:pPr>
        <w:spacing w:after="0" w:line="276" w:lineRule="auto"/>
        <w:ind w:firstLine="540"/>
        <w:jc w:val="both"/>
        <w:rPr>
          <w:rFonts w:ascii="Times New Roman" w:eastAsia="Times New Roman" w:hAnsi="Times New Roman" w:cs="Times New Roman"/>
          <w:sz w:val="24"/>
          <w:szCs w:val="24"/>
        </w:rPr>
      </w:pPr>
      <w:r w:rsidRPr="00CD0EF4">
        <w:rPr>
          <w:rFonts w:ascii="Times New Roman" w:eastAsia="Times New Roman" w:hAnsi="Times New Roman" w:cs="Times New Roman"/>
          <w:sz w:val="24"/>
          <w:szCs w:val="24"/>
        </w:rPr>
        <w:t xml:space="preserve">Для встановлення біту </w:t>
      </w:r>
      <w:r w:rsidRPr="00CD0EF4">
        <w:rPr>
          <w:rFonts w:ascii="Times New Roman" w:eastAsia="Times New Roman" w:hAnsi="Times New Roman" w:cs="Times New Roman"/>
          <w:b/>
          <w:sz w:val="24"/>
          <w:szCs w:val="24"/>
          <w:lang w:val="en-US"/>
        </w:rPr>
        <w:t>SetUID</w:t>
      </w:r>
      <w:r w:rsidRPr="00CD0EF4">
        <w:rPr>
          <w:rFonts w:ascii="Times New Roman" w:eastAsia="Times New Roman" w:hAnsi="Times New Roman" w:cs="Times New Roman"/>
          <w:sz w:val="24"/>
          <w:szCs w:val="24"/>
          <w:lang w:val="ru-RU"/>
        </w:rPr>
        <w:t xml:space="preserve"> </w:t>
      </w:r>
      <w:r w:rsidRPr="00CD0EF4">
        <w:rPr>
          <w:rFonts w:ascii="Times New Roman" w:eastAsia="Times New Roman" w:hAnsi="Times New Roman" w:cs="Times New Roman"/>
          <w:sz w:val="24"/>
          <w:szCs w:val="24"/>
        </w:rPr>
        <w:t>можна скористатис</w:t>
      </w:r>
      <w:r w:rsidR="00CD0EF4" w:rsidRPr="00CD0EF4">
        <w:rPr>
          <w:rFonts w:ascii="Times New Roman" w:eastAsia="Times New Roman" w:hAnsi="Times New Roman" w:cs="Times New Roman"/>
          <w:sz w:val="24"/>
          <w:szCs w:val="24"/>
        </w:rPr>
        <w:t>я</w:t>
      </w:r>
      <w:r w:rsidRPr="00CD0EF4">
        <w:rPr>
          <w:rFonts w:ascii="Times New Roman" w:eastAsia="Times New Roman" w:hAnsi="Times New Roman" w:cs="Times New Roman"/>
          <w:sz w:val="24"/>
          <w:szCs w:val="24"/>
        </w:rPr>
        <w:t xml:space="preserve"> вісімковим або символічним представленням прав доступу </w:t>
      </w:r>
      <w:r w:rsidR="00CD0EF4" w:rsidRPr="00CD0EF4">
        <w:rPr>
          <w:rFonts w:ascii="Times New Roman" w:eastAsia="Times New Roman" w:hAnsi="Times New Roman" w:cs="Times New Roman"/>
          <w:sz w:val="24"/>
          <w:szCs w:val="24"/>
        </w:rPr>
        <w:t>в</w:t>
      </w:r>
      <w:r w:rsidRPr="00CD0EF4">
        <w:rPr>
          <w:rFonts w:ascii="Times New Roman" w:eastAsia="Times New Roman" w:hAnsi="Times New Roman" w:cs="Times New Roman"/>
          <w:sz w:val="24"/>
          <w:szCs w:val="24"/>
        </w:rPr>
        <w:t xml:space="preserve"> команді </w:t>
      </w:r>
      <w:r w:rsidRPr="00CD0EF4">
        <w:rPr>
          <w:rFonts w:ascii="Courier New" w:eastAsia="Times New Roman" w:hAnsi="Courier New" w:cs="Courier New"/>
          <w:b/>
          <w:i/>
          <w:sz w:val="24"/>
          <w:szCs w:val="24"/>
          <w:lang w:val="en-US"/>
        </w:rPr>
        <w:t>chmod</w:t>
      </w:r>
      <w:r w:rsidRPr="00CD0EF4">
        <w:rPr>
          <w:rFonts w:ascii="Times New Roman" w:eastAsia="Times New Roman" w:hAnsi="Times New Roman" w:cs="Times New Roman"/>
          <w:sz w:val="24"/>
          <w:szCs w:val="24"/>
        </w:rPr>
        <w:t>: у вісімковому представленні спе</w:t>
      </w:r>
      <w:r w:rsidR="000E0398" w:rsidRPr="00CD0EF4">
        <w:rPr>
          <w:rFonts w:ascii="Times New Roman" w:eastAsia="Times New Roman" w:hAnsi="Times New Roman" w:cs="Times New Roman"/>
          <w:sz w:val="24"/>
          <w:szCs w:val="24"/>
        </w:rPr>
        <w:t>ціальне право встановлюється з</w:t>
      </w:r>
      <w:r w:rsidRPr="00CD0EF4">
        <w:rPr>
          <w:rFonts w:ascii="Times New Roman" w:eastAsia="Times New Roman" w:hAnsi="Times New Roman" w:cs="Times New Roman"/>
          <w:sz w:val="24"/>
          <w:szCs w:val="24"/>
        </w:rPr>
        <w:t xml:space="preserve">а допомогою значення 4 у четвертому розряді, а у символічному за допомогою спеціального запису </w:t>
      </w:r>
      <w:r w:rsidRPr="00CD0EF4">
        <w:rPr>
          <w:rFonts w:ascii="Courier New" w:eastAsia="Times New Roman" w:hAnsi="Courier New" w:cs="Courier New"/>
          <w:b/>
          <w:i/>
          <w:sz w:val="24"/>
          <w:szCs w:val="24"/>
          <w:lang w:val="en-US"/>
        </w:rPr>
        <w:t>u</w:t>
      </w:r>
      <w:r w:rsidRPr="00CD0EF4">
        <w:rPr>
          <w:rFonts w:ascii="Courier New" w:eastAsia="Times New Roman" w:hAnsi="Courier New" w:cs="Courier New"/>
          <w:b/>
          <w:i/>
          <w:sz w:val="24"/>
          <w:szCs w:val="24"/>
          <w:lang w:val="ru-RU"/>
        </w:rPr>
        <w:t>+</w:t>
      </w:r>
      <w:r w:rsidRPr="00CD0EF4">
        <w:rPr>
          <w:rFonts w:ascii="Courier New" w:eastAsia="Times New Roman" w:hAnsi="Courier New" w:cs="Courier New"/>
          <w:b/>
          <w:i/>
          <w:sz w:val="24"/>
          <w:szCs w:val="24"/>
          <w:lang w:val="en-US"/>
        </w:rPr>
        <w:t>s</w:t>
      </w:r>
      <w:r w:rsidRPr="00CD0EF4">
        <w:rPr>
          <w:rFonts w:ascii="Times New Roman" w:eastAsia="Times New Roman" w:hAnsi="Times New Roman" w:cs="Times New Roman"/>
          <w:sz w:val="24"/>
          <w:szCs w:val="24"/>
        </w:rPr>
        <w:t>.</w:t>
      </w:r>
    </w:p>
    <w:p w:rsidR="00C9493A" w:rsidRPr="00CD0EF4" w:rsidRDefault="00C9493A" w:rsidP="00B32BBA">
      <w:pPr>
        <w:spacing w:after="0" w:line="276" w:lineRule="auto"/>
        <w:ind w:firstLine="540"/>
        <w:jc w:val="both"/>
        <w:rPr>
          <w:rFonts w:ascii="Times New Roman" w:eastAsia="Times New Roman" w:hAnsi="Times New Roman" w:cs="Times New Roman"/>
          <w:sz w:val="24"/>
          <w:szCs w:val="24"/>
        </w:rPr>
      </w:pPr>
      <w:r w:rsidRPr="00CD0EF4">
        <w:rPr>
          <w:rFonts w:ascii="Times New Roman" w:eastAsia="Times New Roman" w:hAnsi="Times New Roman" w:cs="Times New Roman"/>
          <w:sz w:val="24"/>
          <w:szCs w:val="24"/>
        </w:rPr>
        <w:t xml:space="preserve">У наступному прикладі створимо два файли </w:t>
      </w:r>
      <w:r w:rsidRPr="00CD0EF4">
        <w:rPr>
          <w:rFonts w:ascii="Courier New" w:eastAsia="Times New Roman" w:hAnsi="Courier New" w:cs="Courier New"/>
          <w:b/>
          <w:i/>
          <w:sz w:val="24"/>
          <w:szCs w:val="24"/>
          <w:lang w:val="en-US"/>
        </w:rPr>
        <w:t>prog</w:t>
      </w:r>
      <w:r w:rsidRPr="00CD0EF4">
        <w:rPr>
          <w:rFonts w:ascii="Courier New" w:eastAsia="Times New Roman" w:hAnsi="Courier New" w:cs="Courier New"/>
          <w:b/>
          <w:i/>
          <w:sz w:val="24"/>
          <w:szCs w:val="24"/>
          <w:lang w:val="ru-RU"/>
        </w:rPr>
        <w:t>1</w:t>
      </w:r>
      <w:r w:rsidRPr="00CD0EF4">
        <w:rPr>
          <w:rFonts w:ascii="Times New Roman" w:eastAsia="Times New Roman" w:hAnsi="Times New Roman" w:cs="Times New Roman"/>
          <w:sz w:val="24"/>
          <w:szCs w:val="24"/>
          <w:lang w:val="ru-RU"/>
        </w:rPr>
        <w:t xml:space="preserve"> </w:t>
      </w:r>
      <w:r w:rsidRPr="00CD0EF4">
        <w:rPr>
          <w:rFonts w:ascii="Times New Roman" w:eastAsia="Times New Roman" w:hAnsi="Times New Roman" w:cs="Times New Roman"/>
          <w:sz w:val="24"/>
          <w:szCs w:val="24"/>
        </w:rPr>
        <w:t xml:space="preserve">та </w:t>
      </w:r>
      <w:r w:rsidRPr="00CD0EF4">
        <w:rPr>
          <w:rFonts w:ascii="Courier New" w:eastAsia="Times New Roman" w:hAnsi="Courier New" w:cs="Courier New"/>
          <w:b/>
          <w:i/>
          <w:sz w:val="24"/>
          <w:szCs w:val="24"/>
          <w:lang w:val="en-US"/>
        </w:rPr>
        <w:t>prog</w:t>
      </w:r>
      <w:r w:rsidRPr="00CD0EF4">
        <w:rPr>
          <w:rFonts w:ascii="Courier New" w:eastAsia="Times New Roman" w:hAnsi="Courier New" w:cs="Courier New"/>
          <w:b/>
          <w:i/>
          <w:sz w:val="24"/>
          <w:szCs w:val="24"/>
          <w:lang w:val="ru-RU"/>
        </w:rPr>
        <w:t>2</w:t>
      </w:r>
      <w:r w:rsidRPr="00CD0EF4">
        <w:rPr>
          <w:rFonts w:ascii="Times New Roman" w:eastAsia="Times New Roman" w:hAnsi="Times New Roman" w:cs="Times New Roman"/>
          <w:sz w:val="24"/>
          <w:szCs w:val="24"/>
          <w:lang w:val="ru-RU"/>
        </w:rPr>
        <w:t xml:space="preserve"> </w:t>
      </w:r>
      <w:r w:rsidRPr="00CD0EF4">
        <w:rPr>
          <w:rFonts w:ascii="Times New Roman" w:eastAsia="Times New Roman" w:hAnsi="Times New Roman" w:cs="Times New Roman"/>
          <w:sz w:val="24"/>
          <w:szCs w:val="24"/>
        </w:rPr>
        <w:t xml:space="preserve">та встановимо для них біт </w:t>
      </w:r>
      <w:r w:rsidRPr="00CD0EF4">
        <w:rPr>
          <w:rFonts w:ascii="Times New Roman" w:eastAsia="Times New Roman" w:hAnsi="Times New Roman" w:cs="Times New Roman"/>
          <w:b/>
          <w:sz w:val="24"/>
          <w:szCs w:val="24"/>
          <w:lang w:val="en-US"/>
        </w:rPr>
        <w:t>SetUID</w:t>
      </w:r>
      <w:r w:rsidRPr="00CD0EF4">
        <w:rPr>
          <w:rFonts w:ascii="Times New Roman" w:eastAsia="Times New Roman" w:hAnsi="Times New Roman" w:cs="Times New Roman"/>
          <w:sz w:val="24"/>
          <w:szCs w:val="24"/>
          <w:lang w:val="ru-RU"/>
        </w:rPr>
        <w:t xml:space="preserve"> </w:t>
      </w:r>
      <w:r w:rsidRPr="00CD0EF4">
        <w:rPr>
          <w:rFonts w:ascii="Times New Roman" w:eastAsia="Times New Roman" w:hAnsi="Times New Roman" w:cs="Times New Roman"/>
          <w:sz w:val="24"/>
          <w:szCs w:val="24"/>
        </w:rPr>
        <w:t xml:space="preserve">за допомогою віміскового представлення у першому випадку і символічного представлення у другому. Потім </w:t>
      </w:r>
      <w:r w:rsidR="00CD0EF4" w:rsidRPr="00CD0EF4">
        <w:rPr>
          <w:rFonts w:ascii="Times New Roman" w:eastAsia="Times New Roman" w:hAnsi="Times New Roman" w:cs="Times New Roman"/>
          <w:sz w:val="24"/>
          <w:szCs w:val="24"/>
        </w:rPr>
        <w:t>проаналізуємо</w:t>
      </w:r>
      <w:r w:rsidRPr="00CD0EF4">
        <w:rPr>
          <w:rFonts w:ascii="Times New Roman" w:eastAsia="Times New Roman" w:hAnsi="Times New Roman" w:cs="Times New Roman"/>
          <w:sz w:val="24"/>
          <w:szCs w:val="24"/>
        </w:rPr>
        <w:t xml:space="preserve"> як представляються права доступу з встановленим бітом.</w:t>
      </w:r>
    </w:p>
    <w:p w:rsidR="00C9493A" w:rsidRPr="00BC7D07" w:rsidRDefault="00C9493A" w:rsidP="00B43F69">
      <w:pPr>
        <w:spacing w:after="0" w:line="276" w:lineRule="auto"/>
        <w:ind w:firstLine="567"/>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en-US" w:eastAsia="en-US"/>
        </w:rPr>
        <mc:AlternateContent>
          <mc:Choice Requires="wps">
            <w:drawing>
              <wp:anchor distT="0" distB="0" distL="114300" distR="114300" simplePos="0" relativeHeight="251663872" behindDoc="0" locked="0" layoutInCell="1" allowOverlap="1" wp14:anchorId="7C3F1E00" wp14:editId="1C6EDBA4">
                <wp:simplePos x="0" y="0"/>
                <wp:positionH relativeFrom="margin">
                  <wp:posOffset>295275</wp:posOffset>
                </wp:positionH>
                <wp:positionV relativeFrom="paragraph">
                  <wp:posOffset>1380490</wp:posOffset>
                </wp:positionV>
                <wp:extent cx="4381500" cy="323850"/>
                <wp:effectExtent l="0" t="0" r="19050" b="19050"/>
                <wp:wrapNone/>
                <wp:docPr id="191" name="Rectangle 191"/>
                <wp:cNvGraphicFramePr/>
                <a:graphic xmlns:a="http://schemas.openxmlformats.org/drawingml/2006/main">
                  <a:graphicData uri="http://schemas.microsoft.com/office/word/2010/wordprocessingShape">
                    <wps:wsp>
                      <wps:cNvSpPr/>
                      <wps:spPr>
                        <a:xfrm>
                          <a:off x="0" y="0"/>
                          <a:ext cx="4381500" cy="323850"/>
                        </a:xfrm>
                        <a:prstGeom prst="rect">
                          <a:avLst/>
                        </a:prstGeom>
                        <a:noFill/>
                        <a:ln w="254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952A63" id="Rectangle 191" o:spid="_x0000_s1026" style="position:absolute;margin-left:23.25pt;margin-top:108.7pt;width:345pt;height:25.5pt;z-index:251663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" filled="f" strokecolor="#2f528f" strokeweight="2pt">
                <w10:wrap anchorx="margin"/>
              </v:rect>
            </w:pict>
          </mc:Fallback>
        </mc:AlternateContent>
      </w:r>
      <w:r w:rsidRPr="00BC7D07">
        <w:rPr>
          <w:rFonts w:ascii="Times New Roman" w:eastAsia="Times New Roman" w:hAnsi="Times New Roman" w:cs="Times New Roman"/>
          <w:noProof/>
          <w:color w:val="FF0000"/>
          <w:sz w:val="24"/>
          <w:szCs w:val="24"/>
          <w:lang w:val="en-US" w:eastAsia="en-US"/>
        </w:rPr>
        <w:drawing>
          <wp:inline distT="0" distB="0" distL="0" distR="0" wp14:anchorId="63ECDCF2" wp14:editId="10E51CDD">
            <wp:extent cx="4238625" cy="1676400"/>
            <wp:effectExtent l="0" t="0" r="9525"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shot.jpg"/>
                    <pic:cNvPicPr/>
                  </pic:nvPicPr>
                  <pic:blipFill>
                    <a:blip r:embed="rId250">
                      <a:extLst>
                        <a:ext uri="{BEBA8EAE-BF5A-486C-A8C5-ECC9F3942E4B}">
                          <a14:imgProps xmlns:a14="http://schemas.microsoft.com/office/drawing/2010/main">
                            <a14:imgLayer r:embed="rId25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238625" cy="1676400"/>
                    </a:xfrm>
                    <a:prstGeom prst="rect">
                      <a:avLst/>
                    </a:prstGeom>
                  </pic:spPr>
                </pic:pic>
              </a:graphicData>
            </a:graphic>
          </wp:inline>
        </w:drawing>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CD0EF4" w:rsidRDefault="00C9493A" w:rsidP="00B32BBA">
      <w:pPr>
        <w:spacing w:after="0" w:line="276" w:lineRule="auto"/>
        <w:ind w:firstLine="540"/>
        <w:jc w:val="both"/>
        <w:rPr>
          <w:rFonts w:ascii="Times New Roman" w:eastAsia="Times New Roman" w:hAnsi="Times New Roman" w:cs="Times New Roman"/>
          <w:sz w:val="24"/>
          <w:szCs w:val="24"/>
        </w:rPr>
      </w:pPr>
      <w:r w:rsidRPr="00CD0EF4">
        <w:rPr>
          <w:rFonts w:ascii="Times New Roman" w:eastAsia="Times New Roman" w:hAnsi="Times New Roman" w:cs="Times New Roman"/>
          <w:sz w:val="24"/>
          <w:szCs w:val="24"/>
        </w:rPr>
        <w:t xml:space="preserve">Таким чином на файли, на які встановлений біт </w:t>
      </w:r>
      <w:r w:rsidRPr="00CD0EF4">
        <w:rPr>
          <w:rFonts w:ascii="Times New Roman" w:eastAsia="Times New Roman" w:hAnsi="Times New Roman" w:cs="Times New Roman"/>
          <w:b/>
          <w:sz w:val="24"/>
          <w:szCs w:val="24"/>
          <w:lang w:val="en-US"/>
        </w:rPr>
        <w:t>SetUID</w:t>
      </w:r>
      <w:r w:rsidRPr="00CD0EF4">
        <w:rPr>
          <w:rFonts w:ascii="Times New Roman" w:eastAsia="Times New Roman" w:hAnsi="Times New Roman" w:cs="Times New Roman"/>
          <w:sz w:val="24"/>
          <w:szCs w:val="24"/>
        </w:rPr>
        <w:t>, у правах доступу як символ, призначеного для позначення дозволу виконання власником файлу, відображ</w:t>
      </w:r>
      <w:r w:rsidR="00CD0EF4" w:rsidRPr="00CD0EF4">
        <w:rPr>
          <w:rFonts w:ascii="Times New Roman" w:eastAsia="Times New Roman" w:hAnsi="Times New Roman" w:cs="Times New Roman"/>
          <w:sz w:val="24"/>
          <w:szCs w:val="24"/>
        </w:rPr>
        <w:t>а</w:t>
      </w:r>
      <w:r w:rsidRPr="00CD0EF4">
        <w:rPr>
          <w:rFonts w:ascii="Times New Roman" w:eastAsia="Times New Roman" w:hAnsi="Times New Roman" w:cs="Times New Roman"/>
          <w:sz w:val="24"/>
          <w:szCs w:val="24"/>
        </w:rPr>
        <w:t xml:space="preserve">ється літера </w:t>
      </w:r>
      <w:r w:rsidRPr="00CD0EF4">
        <w:rPr>
          <w:rFonts w:ascii="Courier New" w:eastAsia="Times New Roman" w:hAnsi="Courier New" w:cs="Courier New"/>
          <w:b/>
          <w:i/>
          <w:sz w:val="24"/>
          <w:szCs w:val="24"/>
          <w:lang w:val="en-US"/>
        </w:rPr>
        <w:t>S</w:t>
      </w:r>
      <w:r w:rsidRPr="00CD0EF4">
        <w:rPr>
          <w:rFonts w:ascii="Times New Roman" w:eastAsia="Times New Roman" w:hAnsi="Times New Roman" w:cs="Times New Roman"/>
          <w:sz w:val="24"/>
          <w:szCs w:val="24"/>
        </w:rPr>
        <w:t>.</w:t>
      </w:r>
    </w:p>
    <w:p w:rsidR="00C9493A" w:rsidRPr="005440E1" w:rsidRDefault="00CD0EF4" w:rsidP="00CD0EF4">
      <w:pPr>
        <w:spacing w:after="0" w:line="276" w:lineRule="auto"/>
        <w:ind w:firstLine="450"/>
        <w:jc w:val="both"/>
        <w:rPr>
          <w:rFonts w:ascii="Times New Roman" w:eastAsia="Times New Roman" w:hAnsi="Times New Roman" w:cs="Times New Roman"/>
          <w:sz w:val="24"/>
          <w:szCs w:val="24"/>
        </w:rPr>
      </w:pPr>
      <w:r w:rsidRPr="005440E1">
        <w:rPr>
          <w:rFonts w:ascii="Times New Roman" w:eastAsia="Times New Roman" w:hAnsi="Times New Roman" w:cs="Times New Roman"/>
          <w:sz w:val="24"/>
          <w:szCs w:val="24"/>
        </w:rPr>
        <w:lastRenderedPageBreak/>
        <w:t>Д</w:t>
      </w:r>
      <w:r w:rsidR="00C9493A" w:rsidRPr="005440E1">
        <w:rPr>
          <w:rFonts w:ascii="Times New Roman" w:eastAsia="Times New Roman" w:hAnsi="Times New Roman" w:cs="Times New Roman"/>
          <w:sz w:val="24"/>
          <w:szCs w:val="24"/>
        </w:rPr>
        <w:t xml:space="preserve">ругий, середній біт, що має назву </w:t>
      </w:r>
      <w:r w:rsidR="00C9493A" w:rsidRPr="005440E1">
        <w:rPr>
          <w:rFonts w:ascii="Times New Roman" w:eastAsia="Times New Roman" w:hAnsi="Times New Roman" w:cs="Times New Roman"/>
          <w:b/>
          <w:sz w:val="24"/>
          <w:szCs w:val="24"/>
          <w:lang w:val="en-US"/>
        </w:rPr>
        <w:t>SetGID</w:t>
      </w:r>
      <w:r w:rsidR="00C9493A" w:rsidRPr="005440E1">
        <w:rPr>
          <w:rFonts w:ascii="Times New Roman" w:eastAsia="Times New Roman" w:hAnsi="Times New Roman" w:cs="Times New Roman"/>
          <w:sz w:val="24"/>
          <w:szCs w:val="24"/>
          <w:lang w:val="ru-RU"/>
        </w:rPr>
        <w:t xml:space="preserve">, дозволяє підмінити основну групу власника. Його можна встановити як для файлу так і для каталогу. У випадку встановлення для файлу біт аналогічно до біту </w:t>
      </w:r>
      <w:r w:rsidR="00C9493A" w:rsidRPr="005440E1">
        <w:rPr>
          <w:rFonts w:ascii="Times New Roman" w:eastAsia="Times New Roman" w:hAnsi="Times New Roman" w:cs="Times New Roman"/>
          <w:b/>
          <w:sz w:val="24"/>
          <w:szCs w:val="24"/>
          <w:lang w:val="en-US"/>
        </w:rPr>
        <w:t>SetUID</w:t>
      </w:r>
      <w:r w:rsidR="00C9493A" w:rsidRPr="005440E1">
        <w:rPr>
          <w:rFonts w:ascii="Times New Roman" w:eastAsia="Times New Roman" w:hAnsi="Times New Roman" w:cs="Times New Roman"/>
          <w:sz w:val="24"/>
          <w:szCs w:val="24"/>
        </w:rPr>
        <w:t xml:space="preserve"> для власника файлу встановлює ефективний ідентифікатор основної групи для процесу, вибираючи замість ідентифікатора основної групи реального користувача ідентифікатор основної групи власника файлу. </w:t>
      </w:r>
      <w:r w:rsidR="005440E1" w:rsidRPr="005440E1">
        <w:rPr>
          <w:rFonts w:ascii="Times New Roman" w:eastAsia="Times New Roman" w:hAnsi="Times New Roman" w:cs="Times New Roman"/>
          <w:sz w:val="24"/>
          <w:szCs w:val="24"/>
        </w:rPr>
        <w:t>Під час</w:t>
      </w:r>
      <w:r w:rsidR="00C9493A" w:rsidRPr="005440E1">
        <w:rPr>
          <w:rFonts w:ascii="Times New Roman" w:eastAsia="Times New Roman" w:hAnsi="Times New Roman" w:cs="Times New Roman"/>
          <w:sz w:val="24"/>
          <w:szCs w:val="24"/>
        </w:rPr>
        <w:t xml:space="preserve"> встановленн</w:t>
      </w:r>
      <w:r w:rsidR="005440E1" w:rsidRPr="005440E1">
        <w:rPr>
          <w:rFonts w:ascii="Times New Roman" w:eastAsia="Times New Roman" w:hAnsi="Times New Roman" w:cs="Times New Roman"/>
          <w:sz w:val="24"/>
          <w:szCs w:val="24"/>
        </w:rPr>
        <w:t>я</w:t>
      </w:r>
      <w:r w:rsidR="00C9493A" w:rsidRPr="005440E1">
        <w:rPr>
          <w:rFonts w:ascii="Times New Roman" w:eastAsia="Times New Roman" w:hAnsi="Times New Roman" w:cs="Times New Roman"/>
          <w:sz w:val="24"/>
          <w:szCs w:val="24"/>
        </w:rPr>
        <w:t xml:space="preserve"> </w:t>
      </w:r>
      <w:r w:rsidR="005440E1" w:rsidRPr="005440E1">
        <w:rPr>
          <w:rFonts w:ascii="Times New Roman" w:eastAsia="Times New Roman" w:hAnsi="Times New Roman" w:cs="Times New Roman"/>
          <w:sz w:val="24"/>
          <w:szCs w:val="24"/>
        </w:rPr>
        <w:t>цього</w:t>
      </w:r>
      <w:r w:rsidR="00C9493A" w:rsidRPr="005440E1">
        <w:rPr>
          <w:rFonts w:ascii="Times New Roman" w:eastAsia="Times New Roman" w:hAnsi="Times New Roman" w:cs="Times New Roman"/>
          <w:sz w:val="24"/>
          <w:szCs w:val="24"/>
        </w:rPr>
        <w:t xml:space="preserve"> біту для каталогу</w:t>
      </w:r>
      <w:r w:rsidR="005440E1" w:rsidRPr="005440E1">
        <w:rPr>
          <w:rFonts w:ascii="Times New Roman" w:eastAsia="Times New Roman" w:hAnsi="Times New Roman" w:cs="Times New Roman"/>
          <w:sz w:val="24"/>
          <w:szCs w:val="24"/>
        </w:rPr>
        <w:t>,</w:t>
      </w:r>
      <w:r w:rsidR="00C9493A" w:rsidRPr="005440E1">
        <w:rPr>
          <w:rFonts w:ascii="Times New Roman" w:eastAsia="Times New Roman" w:hAnsi="Times New Roman" w:cs="Times New Roman"/>
          <w:sz w:val="24"/>
          <w:szCs w:val="24"/>
        </w:rPr>
        <w:t xml:space="preserve"> новостворювані файли у ньому будуть належати основній групі власника каталогу, а не групі власника файлу, який його створив.</w:t>
      </w:r>
    </w:p>
    <w:p w:rsidR="00C9493A" w:rsidRPr="005440E1" w:rsidRDefault="00C9493A" w:rsidP="00B32BBA">
      <w:pPr>
        <w:spacing w:after="0" w:line="276" w:lineRule="auto"/>
        <w:ind w:firstLine="540"/>
        <w:jc w:val="both"/>
        <w:rPr>
          <w:rFonts w:ascii="Times New Roman" w:eastAsia="Times New Roman" w:hAnsi="Times New Roman" w:cs="Times New Roman"/>
          <w:sz w:val="24"/>
          <w:szCs w:val="24"/>
        </w:rPr>
      </w:pPr>
      <w:r w:rsidRPr="005440E1">
        <w:rPr>
          <w:rFonts w:ascii="Times New Roman" w:eastAsia="Times New Roman" w:hAnsi="Times New Roman" w:cs="Times New Roman"/>
          <w:sz w:val="24"/>
          <w:szCs w:val="24"/>
        </w:rPr>
        <w:t xml:space="preserve">Для встановлення </w:t>
      </w:r>
      <w:r w:rsidR="005440E1" w:rsidRPr="005440E1">
        <w:rPr>
          <w:rFonts w:ascii="Times New Roman" w:eastAsia="Times New Roman" w:hAnsi="Times New Roman" w:cs="Times New Roman"/>
          <w:sz w:val="24"/>
          <w:szCs w:val="24"/>
        </w:rPr>
        <w:t>цього</w:t>
      </w:r>
      <w:r w:rsidRPr="005440E1">
        <w:rPr>
          <w:rFonts w:ascii="Times New Roman" w:eastAsia="Times New Roman" w:hAnsi="Times New Roman" w:cs="Times New Roman"/>
          <w:sz w:val="24"/>
          <w:szCs w:val="24"/>
        </w:rPr>
        <w:t xml:space="preserve"> біту за допомогою вісімкового представлення у найстаршому розряді встановлюється значення 2, </w:t>
      </w:r>
      <w:r w:rsidR="005440E1" w:rsidRPr="005440E1">
        <w:rPr>
          <w:rFonts w:ascii="Times New Roman" w:eastAsia="Times New Roman" w:hAnsi="Times New Roman" w:cs="Times New Roman"/>
          <w:sz w:val="24"/>
          <w:szCs w:val="24"/>
        </w:rPr>
        <w:t>тоді як</w:t>
      </w:r>
      <w:r w:rsidRPr="005440E1">
        <w:rPr>
          <w:rFonts w:ascii="Times New Roman" w:eastAsia="Times New Roman" w:hAnsi="Times New Roman" w:cs="Times New Roman"/>
          <w:sz w:val="24"/>
          <w:szCs w:val="24"/>
        </w:rPr>
        <w:t xml:space="preserve"> у вісімковому представленні необхідно скористатись спеціальним записом </w:t>
      </w:r>
      <w:r w:rsidRPr="005440E1">
        <w:rPr>
          <w:rFonts w:ascii="Courier New" w:eastAsia="Times New Roman" w:hAnsi="Courier New" w:cs="Courier New"/>
          <w:b/>
          <w:i/>
          <w:sz w:val="24"/>
          <w:szCs w:val="24"/>
          <w:lang w:val="en-US"/>
        </w:rPr>
        <w:t>g</w:t>
      </w:r>
      <w:r w:rsidRPr="005440E1">
        <w:rPr>
          <w:rFonts w:ascii="Courier New" w:eastAsia="Times New Roman" w:hAnsi="Courier New" w:cs="Courier New"/>
          <w:b/>
          <w:i/>
          <w:sz w:val="24"/>
          <w:szCs w:val="24"/>
          <w:lang w:val="ru-RU"/>
        </w:rPr>
        <w:t>+</w:t>
      </w:r>
      <w:r w:rsidRPr="005440E1">
        <w:rPr>
          <w:rFonts w:ascii="Courier New" w:eastAsia="Times New Roman" w:hAnsi="Courier New" w:cs="Courier New"/>
          <w:b/>
          <w:i/>
          <w:sz w:val="24"/>
          <w:szCs w:val="24"/>
          <w:lang w:val="en-US"/>
        </w:rPr>
        <w:t>s</w:t>
      </w:r>
      <w:r w:rsidRPr="005440E1">
        <w:rPr>
          <w:rFonts w:ascii="Times New Roman" w:eastAsia="Times New Roman" w:hAnsi="Times New Roman" w:cs="Times New Roman"/>
          <w:sz w:val="24"/>
          <w:szCs w:val="24"/>
        </w:rPr>
        <w:t>.</w:t>
      </w:r>
    </w:p>
    <w:p w:rsidR="00C9493A" w:rsidRPr="005440E1" w:rsidRDefault="00C9493A" w:rsidP="00B32BBA">
      <w:pPr>
        <w:spacing w:after="0" w:line="276" w:lineRule="auto"/>
        <w:ind w:firstLine="540"/>
        <w:jc w:val="both"/>
        <w:rPr>
          <w:rFonts w:ascii="Times New Roman" w:eastAsia="Times New Roman" w:hAnsi="Times New Roman" w:cs="Times New Roman"/>
          <w:sz w:val="24"/>
          <w:szCs w:val="24"/>
        </w:rPr>
      </w:pPr>
      <w:r w:rsidRPr="005440E1">
        <w:rPr>
          <w:rFonts w:ascii="Times New Roman" w:eastAsia="Times New Roman" w:hAnsi="Times New Roman" w:cs="Times New Roman"/>
          <w:sz w:val="24"/>
          <w:szCs w:val="24"/>
        </w:rPr>
        <w:t>У наступному прикладі створимо новий файл та новий каталог</w:t>
      </w:r>
      <w:r w:rsidR="005440E1" w:rsidRPr="005440E1">
        <w:rPr>
          <w:rFonts w:ascii="Times New Roman" w:eastAsia="Times New Roman" w:hAnsi="Times New Roman" w:cs="Times New Roman"/>
          <w:sz w:val="24"/>
          <w:szCs w:val="24"/>
        </w:rPr>
        <w:t>,</w:t>
      </w:r>
      <w:r w:rsidRPr="005440E1">
        <w:rPr>
          <w:rFonts w:ascii="Times New Roman" w:eastAsia="Times New Roman" w:hAnsi="Times New Roman" w:cs="Times New Roman"/>
          <w:sz w:val="24"/>
          <w:szCs w:val="24"/>
        </w:rPr>
        <w:t xml:space="preserve"> </w:t>
      </w:r>
      <w:r w:rsidR="005440E1" w:rsidRPr="005440E1">
        <w:rPr>
          <w:rFonts w:ascii="Times New Roman" w:eastAsia="Times New Roman" w:hAnsi="Times New Roman" w:cs="Times New Roman"/>
          <w:sz w:val="24"/>
          <w:szCs w:val="24"/>
        </w:rPr>
        <w:t>і</w:t>
      </w:r>
      <w:r w:rsidRPr="005440E1">
        <w:rPr>
          <w:rFonts w:ascii="Times New Roman" w:eastAsia="Times New Roman" w:hAnsi="Times New Roman" w:cs="Times New Roman"/>
          <w:sz w:val="24"/>
          <w:szCs w:val="24"/>
        </w:rPr>
        <w:t xml:space="preserve"> встановимо для них біт </w:t>
      </w:r>
      <w:r w:rsidRPr="005440E1">
        <w:rPr>
          <w:rFonts w:ascii="Times New Roman" w:eastAsia="Times New Roman" w:hAnsi="Times New Roman" w:cs="Times New Roman"/>
          <w:b/>
          <w:sz w:val="24"/>
          <w:szCs w:val="24"/>
          <w:lang w:val="en-US"/>
        </w:rPr>
        <w:t>SetGID</w:t>
      </w:r>
      <w:r w:rsidRPr="005440E1">
        <w:rPr>
          <w:rFonts w:ascii="Times New Roman" w:eastAsia="Times New Roman" w:hAnsi="Times New Roman" w:cs="Times New Roman"/>
          <w:sz w:val="24"/>
          <w:szCs w:val="24"/>
          <w:lang w:val="ru-RU"/>
        </w:rPr>
        <w:t xml:space="preserve"> </w:t>
      </w:r>
      <w:r w:rsidRPr="005440E1">
        <w:rPr>
          <w:rFonts w:ascii="Times New Roman" w:eastAsia="Times New Roman" w:hAnsi="Times New Roman" w:cs="Times New Roman"/>
          <w:sz w:val="24"/>
          <w:szCs w:val="24"/>
        </w:rPr>
        <w:t xml:space="preserve">двома різними способами, </w:t>
      </w:r>
      <w:r w:rsidR="005440E1" w:rsidRPr="005440E1">
        <w:rPr>
          <w:rFonts w:ascii="Times New Roman" w:eastAsia="Times New Roman" w:hAnsi="Times New Roman" w:cs="Times New Roman"/>
          <w:sz w:val="24"/>
          <w:szCs w:val="24"/>
        </w:rPr>
        <w:t>потім</w:t>
      </w:r>
      <w:r w:rsidRPr="005440E1">
        <w:rPr>
          <w:rFonts w:ascii="Times New Roman" w:eastAsia="Times New Roman" w:hAnsi="Times New Roman" w:cs="Times New Roman"/>
          <w:sz w:val="24"/>
          <w:szCs w:val="24"/>
        </w:rPr>
        <w:t xml:space="preserve"> подивимос</w:t>
      </w:r>
      <w:r w:rsidR="005440E1" w:rsidRPr="005440E1">
        <w:rPr>
          <w:rFonts w:ascii="Times New Roman" w:eastAsia="Times New Roman" w:hAnsi="Times New Roman" w:cs="Times New Roman"/>
          <w:sz w:val="24"/>
          <w:szCs w:val="24"/>
        </w:rPr>
        <w:t>я</w:t>
      </w:r>
      <w:r w:rsidRPr="005440E1">
        <w:rPr>
          <w:rFonts w:ascii="Times New Roman" w:eastAsia="Times New Roman" w:hAnsi="Times New Roman" w:cs="Times New Roman"/>
          <w:sz w:val="24"/>
          <w:szCs w:val="24"/>
        </w:rPr>
        <w:t xml:space="preserve"> на права доступу до них.</w:t>
      </w:r>
    </w:p>
    <w:p w:rsidR="00C9493A" w:rsidRPr="00BC7D07" w:rsidRDefault="00B43F69" w:rsidP="00B43F69">
      <w:pPr>
        <w:spacing w:after="0" w:line="276" w:lineRule="auto"/>
        <w:ind w:firstLine="567"/>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en-US" w:eastAsia="en-US"/>
        </w:rPr>
        <mc:AlternateContent>
          <mc:Choice Requires="wps">
            <w:drawing>
              <wp:anchor distT="0" distB="0" distL="114300" distR="114300" simplePos="0" relativeHeight="251662848" behindDoc="0" locked="0" layoutInCell="1" allowOverlap="1" wp14:anchorId="409101CF" wp14:editId="15FF2C88">
                <wp:simplePos x="0" y="0"/>
                <wp:positionH relativeFrom="margin">
                  <wp:posOffset>342900</wp:posOffset>
                </wp:positionH>
                <wp:positionV relativeFrom="paragraph">
                  <wp:posOffset>1365250</wp:posOffset>
                </wp:positionV>
                <wp:extent cx="4410075" cy="152400"/>
                <wp:effectExtent l="0" t="0" r="28575" b="19050"/>
                <wp:wrapNone/>
                <wp:docPr id="193" name="Rectangle 193"/>
                <wp:cNvGraphicFramePr/>
                <a:graphic xmlns:a="http://schemas.openxmlformats.org/drawingml/2006/main">
                  <a:graphicData uri="http://schemas.microsoft.com/office/word/2010/wordprocessingShape">
                    <wps:wsp>
                      <wps:cNvSpPr/>
                      <wps:spPr>
                        <a:xfrm>
                          <a:off x="0" y="0"/>
                          <a:ext cx="4410075" cy="152400"/>
                        </a:xfrm>
                        <a:prstGeom prst="rect">
                          <a:avLst/>
                        </a:prstGeom>
                        <a:noFill/>
                        <a:ln w="254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2795B7" id="Rectangle 193" o:spid="_x0000_s1026" style="position:absolute;margin-left:27pt;margin-top:107.5pt;width:347.25pt;height:12pt;z-index:251662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" filled="f" strokecolor="#2f528f" strokeweight="2pt">
                <w10:wrap anchorx="margin"/>
              </v:rect>
            </w:pict>
          </mc:Fallback>
        </mc:AlternateContent>
      </w:r>
      <w:r w:rsidRPr="00BC7D07">
        <w:rPr>
          <w:rFonts w:ascii="Times New Roman" w:eastAsia="Times New Roman" w:hAnsi="Times New Roman" w:cs="Times New Roman"/>
          <w:noProof/>
          <w:color w:val="FF0000"/>
          <w:sz w:val="24"/>
          <w:szCs w:val="24"/>
          <w:lang w:val="en-US" w:eastAsia="en-US"/>
        </w:rPr>
        <mc:AlternateContent>
          <mc:Choice Requires="wps">
            <w:drawing>
              <wp:anchor distT="0" distB="0" distL="114300" distR="114300" simplePos="0" relativeHeight="251661824" behindDoc="0" locked="0" layoutInCell="1" allowOverlap="1" wp14:anchorId="795C1812" wp14:editId="5D14735B">
                <wp:simplePos x="0" y="0"/>
                <wp:positionH relativeFrom="margin">
                  <wp:posOffset>342900</wp:posOffset>
                </wp:positionH>
                <wp:positionV relativeFrom="paragraph">
                  <wp:posOffset>889000</wp:posOffset>
                </wp:positionV>
                <wp:extent cx="4381500" cy="161925"/>
                <wp:effectExtent l="0" t="0" r="19050" b="28575"/>
                <wp:wrapNone/>
                <wp:docPr id="192" name="Rectangle 192"/>
                <wp:cNvGraphicFramePr/>
                <a:graphic xmlns:a="http://schemas.openxmlformats.org/drawingml/2006/main">
                  <a:graphicData uri="http://schemas.microsoft.com/office/word/2010/wordprocessingShape">
                    <wps:wsp>
                      <wps:cNvSpPr/>
                      <wps:spPr>
                        <a:xfrm>
                          <a:off x="0" y="0"/>
                          <a:ext cx="4381500" cy="161925"/>
                        </a:xfrm>
                        <a:prstGeom prst="rect">
                          <a:avLst/>
                        </a:prstGeom>
                        <a:noFill/>
                        <a:ln w="254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211B57" id="Rectangle 192" o:spid="_x0000_s1026" style="position:absolute;margin-left:27pt;margin-top:70pt;width:345pt;height:12.75pt;z-index:251661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" filled="f" strokecolor="#2f528f" strokeweight="2pt">
                <w10:wrap anchorx="margin"/>
              </v:rect>
            </w:pict>
          </mc:Fallback>
        </mc:AlternateContent>
      </w:r>
      <w:r w:rsidR="00C9493A" w:rsidRPr="00BC7D07">
        <w:rPr>
          <w:rFonts w:ascii="Times New Roman" w:eastAsia="Times New Roman" w:hAnsi="Times New Roman" w:cs="Times New Roman"/>
          <w:noProof/>
          <w:color w:val="FF0000"/>
          <w:sz w:val="24"/>
          <w:szCs w:val="24"/>
          <w:lang w:val="en-US" w:eastAsia="en-US"/>
        </w:rPr>
        <w:drawing>
          <wp:inline distT="0" distB="0" distL="0" distR="0" wp14:anchorId="749A5DF8" wp14:editId="6113F338">
            <wp:extent cx="4429125" cy="1514475"/>
            <wp:effectExtent l="0" t="0" r="9525" b="952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shot.jpg"/>
                    <pic:cNvPicPr/>
                  </pic:nvPicPr>
                  <pic:blipFill>
                    <a:blip r:embed="rId252">
                      <a:extLst>
                        <a:ext uri="{BEBA8EAE-BF5A-486C-A8C5-ECC9F3942E4B}">
                          <a14:imgProps xmlns:a14="http://schemas.microsoft.com/office/drawing/2010/main">
                            <a14:imgLayer r:embed="rId25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429125" cy="1514475"/>
                    </a:xfrm>
                    <a:prstGeom prst="rect">
                      <a:avLst/>
                    </a:prstGeom>
                  </pic:spPr>
                </pic:pic>
              </a:graphicData>
            </a:graphic>
          </wp:inline>
        </w:drawing>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5440E1" w:rsidRDefault="00C9493A" w:rsidP="00B32BBA">
      <w:pPr>
        <w:spacing w:after="0" w:line="276" w:lineRule="auto"/>
        <w:ind w:firstLine="540"/>
        <w:jc w:val="both"/>
        <w:rPr>
          <w:rFonts w:ascii="Times New Roman" w:eastAsia="Times New Roman" w:hAnsi="Times New Roman" w:cs="Times New Roman"/>
          <w:sz w:val="24"/>
          <w:szCs w:val="24"/>
        </w:rPr>
      </w:pPr>
      <w:r w:rsidRPr="005440E1">
        <w:rPr>
          <w:rFonts w:ascii="Times New Roman" w:eastAsia="Times New Roman" w:hAnsi="Times New Roman" w:cs="Times New Roman"/>
          <w:sz w:val="24"/>
          <w:szCs w:val="24"/>
        </w:rPr>
        <w:t>У прикладі можна побачити, встановленн</w:t>
      </w:r>
      <w:r w:rsidR="005440E1" w:rsidRPr="005440E1">
        <w:rPr>
          <w:rFonts w:ascii="Times New Roman" w:eastAsia="Times New Roman" w:hAnsi="Times New Roman" w:cs="Times New Roman"/>
          <w:sz w:val="24"/>
          <w:szCs w:val="24"/>
        </w:rPr>
        <w:t>я</w:t>
      </w:r>
      <w:r w:rsidRPr="005440E1">
        <w:rPr>
          <w:rFonts w:ascii="Times New Roman" w:eastAsia="Times New Roman" w:hAnsi="Times New Roman" w:cs="Times New Roman"/>
          <w:sz w:val="24"/>
          <w:szCs w:val="24"/>
        </w:rPr>
        <w:t xml:space="preserve"> біту в інформаці</w:t>
      </w:r>
      <w:r w:rsidR="005440E1" w:rsidRPr="005440E1">
        <w:rPr>
          <w:rFonts w:ascii="Times New Roman" w:eastAsia="Times New Roman" w:hAnsi="Times New Roman" w:cs="Times New Roman"/>
          <w:sz w:val="24"/>
          <w:szCs w:val="24"/>
        </w:rPr>
        <w:t>ю</w:t>
      </w:r>
      <w:r w:rsidRPr="005440E1">
        <w:rPr>
          <w:rFonts w:ascii="Times New Roman" w:eastAsia="Times New Roman" w:hAnsi="Times New Roman" w:cs="Times New Roman"/>
          <w:sz w:val="24"/>
          <w:szCs w:val="24"/>
        </w:rPr>
        <w:t xml:space="preserve"> </w:t>
      </w:r>
      <w:r w:rsidR="005440E1" w:rsidRPr="005440E1">
        <w:rPr>
          <w:rFonts w:ascii="Times New Roman" w:eastAsia="Times New Roman" w:hAnsi="Times New Roman" w:cs="Times New Roman"/>
          <w:sz w:val="24"/>
          <w:szCs w:val="24"/>
        </w:rPr>
        <w:t>щодо</w:t>
      </w:r>
      <w:r w:rsidRPr="005440E1">
        <w:rPr>
          <w:rFonts w:ascii="Times New Roman" w:eastAsia="Times New Roman" w:hAnsi="Times New Roman" w:cs="Times New Roman"/>
          <w:sz w:val="24"/>
          <w:szCs w:val="24"/>
        </w:rPr>
        <w:t xml:space="preserve"> прав доступу на місці символу, що відповідає за право виконання для основної групи, встановлена літера </w:t>
      </w:r>
      <w:r w:rsidRPr="005440E1">
        <w:rPr>
          <w:rFonts w:ascii="Times New Roman" w:eastAsia="Times New Roman" w:hAnsi="Times New Roman" w:cs="Times New Roman"/>
          <w:b/>
          <w:bCs/>
          <w:sz w:val="24"/>
          <w:szCs w:val="24"/>
          <w:lang w:val="en-US"/>
        </w:rPr>
        <w:t>s</w:t>
      </w:r>
      <w:r w:rsidRPr="005440E1">
        <w:rPr>
          <w:rFonts w:ascii="Times New Roman" w:eastAsia="Times New Roman" w:hAnsi="Times New Roman" w:cs="Times New Roman"/>
          <w:sz w:val="24"/>
          <w:szCs w:val="24"/>
          <w:lang w:val="ru-RU"/>
        </w:rPr>
        <w:t xml:space="preserve">, </w:t>
      </w:r>
      <w:r w:rsidR="005440E1" w:rsidRPr="005440E1">
        <w:rPr>
          <w:rFonts w:ascii="Times New Roman" w:eastAsia="Times New Roman" w:hAnsi="Times New Roman" w:cs="Times New Roman"/>
          <w:sz w:val="24"/>
          <w:szCs w:val="24"/>
          <w:lang w:val="ru-RU"/>
        </w:rPr>
        <w:t>але</w:t>
      </w:r>
      <w:r w:rsidRPr="005440E1">
        <w:rPr>
          <w:rFonts w:ascii="Times New Roman" w:eastAsia="Times New Roman" w:hAnsi="Times New Roman" w:cs="Times New Roman"/>
          <w:sz w:val="24"/>
          <w:szCs w:val="24"/>
        </w:rPr>
        <w:t xml:space="preserve"> для каталогу вона маленька, а для файлу – велика.</w:t>
      </w:r>
    </w:p>
    <w:p w:rsidR="00C9493A" w:rsidRPr="005440E1" w:rsidRDefault="00C9493A" w:rsidP="00B32BBA">
      <w:pPr>
        <w:spacing w:after="0" w:line="276" w:lineRule="auto"/>
        <w:ind w:firstLine="540"/>
        <w:jc w:val="both"/>
        <w:rPr>
          <w:rFonts w:ascii="Times New Roman" w:eastAsia="Times New Roman" w:hAnsi="Times New Roman" w:cs="Times New Roman"/>
          <w:sz w:val="24"/>
          <w:szCs w:val="24"/>
        </w:rPr>
      </w:pPr>
      <w:r w:rsidRPr="005440E1">
        <w:rPr>
          <w:rFonts w:ascii="Times New Roman" w:eastAsia="Times New Roman" w:hAnsi="Times New Roman" w:cs="Times New Roman"/>
          <w:sz w:val="24"/>
          <w:szCs w:val="24"/>
        </w:rPr>
        <w:t xml:space="preserve">Наостанок розглянемо молодший біт, що має назву </w:t>
      </w:r>
      <w:r w:rsidRPr="005440E1">
        <w:rPr>
          <w:rFonts w:ascii="Times New Roman" w:eastAsia="Times New Roman" w:hAnsi="Times New Roman" w:cs="Times New Roman"/>
          <w:b/>
          <w:bCs/>
          <w:sz w:val="24"/>
          <w:szCs w:val="24"/>
        </w:rPr>
        <w:t>sticky</w:t>
      </w:r>
      <w:r w:rsidRPr="005440E1">
        <w:rPr>
          <w:rFonts w:ascii="Times New Roman" w:eastAsia="Times New Roman" w:hAnsi="Times New Roman" w:cs="Times New Roman"/>
          <w:bCs/>
          <w:sz w:val="24"/>
          <w:szCs w:val="24"/>
        </w:rPr>
        <w:t xml:space="preserve">. У перших версіях </w:t>
      </w:r>
      <w:r w:rsidRPr="005440E1">
        <w:rPr>
          <w:rFonts w:ascii="Times New Roman" w:eastAsia="Times New Roman" w:hAnsi="Times New Roman" w:cs="Times New Roman"/>
          <w:bCs/>
          <w:sz w:val="24"/>
          <w:szCs w:val="24"/>
          <w:lang w:val="en-US"/>
        </w:rPr>
        <w:t>UNIX</w:t>
      </w:r>
      <w:r w:rsidRPr="005440E1">
        <w:rPr>
          <w:rFonts w:ascii="Times New Roman" w:eastAsia="Times New Roman" w:hAnsi="Times New Roman" w:cs="Times New Roman"/>
          <w:bCs/>
          <w:sz w:val="24"/>
          <w:szCs w:val="24"/>
          <w:lang w:val="ru-RU"/>
        </w:rPr>
        <w:t xml:space="preserve"> </w:t>
      </w:r>
      <w:r w:rsidR="005440E1" w:rsidRPr="005440E1">
        <w:rPr>
          <w:rFonts w:ascii="Times New Roman" w:eastAsia="Times New Roman" w:hAnsi="Times New Roman" w:cs="Times New Roman"/>
          <w:bCs/>
          <w:sz w:val="24"/>
          <w:szCs w:val="24"/>
        </w:rPr>
        <w:t>він</w:t>
      </w:r>
      <w:r w:rsidRPr="005440E1">
        <w:rPr>
          <w:rFonts w:ascii="Times New Roman" w:eastAsia="Times New Roman" w:hAnsi="Times New Roman" w:cs="Times New Roman"/>
          <w:bCs/>
          <w:sz w:val="24"/>
          <w:szCs w:val="24"/>
        </w:rPr>
        <w:t xml:space="preserve"> дозволяв позначити виконуваний файл таким, який неможливо видалити. </w:t>
      </w:r>
      <w:r w:rsidR="005440E1" w:rsidRPr="005440E1">
        <w:rPr>
          <w:rFonts w:ascii="Times New Roman" w:eastAsia="Times New Roman" w:hAnsi="Times New Roman" w:cs="Times New Roman"/>
          <w:bCs/>
          <w:sz w:val="24"/>
          <w:szCs w:val="24"/>
        </w:rPr>
        <w:t>Наразі</w:t>
      </w:r>
      <w:r w:rsidRPr="005440E1">
        <w:rPr>
          <w:rFonts w:ascii="Times New Roman" w:eastAsia="Times New Roman" w:hAnsi="Times New Roman" w:cs="Times New Roman"/>
          <w:bCs/>
          <w:sz w:val="24"/>
          <w:szCs w:val="24"/>
        </w:rPr>
        <w:t xml:space="preserve"> для файлів система </w:t>
      </w:r>
      <w:r w:rsidRPr="005440E1">
        <w:rPr>
          <w:rFonts w:ascii="Times New Roman" w:eastAsia="Times New Roman" w:hAnsi="Times New Roman" w:cs="Times New Roman"/>
          <w:bCs/>
          <w:sz w:val="24"/>
          <w:szCs w:val="24"/>
          <w:lang w:val="en-US"/>
        </w:rPr>
        <w:t>Linux</w:t>
      </w:r>
      <w:r w:rsidRPr="005440E1">
        <w:rPr>
          <w:rFonts w:ascii="Times New Roman" w:eastAsia="Times New Roman" w:hAnsi="Times New Roman" w:cs="Times New Roman"/>
          <w:bCs/>
          <w:sz w:val="24"/>
          <w:szCs w:val="24"/>
          <w:lang w:val="ru-RU"/>
        </w:rPr>
        <w:t xml:space="preserve"> </w:t>
      </w:r>
      <w:r w:rsidRPr="005440E1">
        <w:rPr>
          <w:rFonts w:ascii="Times New Roman" w:eastAsia="Times New Roman" w:hAnsi="Times New Roman" w:cs="Times New Roman"/>
          <w:bCs/>
          <w:sz w:val="24"/>
          <w:szCs w:val="24"/>
        </w:rPr>
        <w:t xml:space="preserve">ігнорує </w:t>
      </w:r>
      <w:r w:rsidR="005440E1" w:rsidRPr="005440E1">
        <w:rPr>
          <w:rFonts w:ascii="Times New Roman" w:eastAsia="Times New Roman" w:hAnsi="Times New Roman" w:cs="Times New Roman"/>
          <w:bCs/>
          <w:sz w:val="24"/>
          <w:szCs w:val="24"/>
        </w:rPr>
        <w:t>цей</w:t>
      </w:r>
      <w:r w:rsidRPr="005440E1">
        <w:rPr>
          <w:rFonts w:ascii="Times New Roman" w:eastAsia="Times New Roman" w:hAnsi="Times New Roman" w:cs="Times New Roman"/>
          <w:bCs/>
          <w:sz w:val="24"/>
          <w:szCs w:val="24"/>
        </w:rPr>
        <w:t xml:space="preserve"> біт, однак встановлення його для каталогу має певний сенс. Якщо встановити біт </w:t>
      </w:r>
      <w:r w:rsidRPr="005440E1">
        <w:rPr>
          <w:rFonts w:ascii="Times New Roman" w:eastAsia="Times New Roman" w:hAnsi="Times New Roman" w:cs="Times New Roman"/>
          <w:b/>
          <w:sz w:val="24"/>
          <w:szCs w:val="24"/>
          <w:lang w:val="en-US"/>
        </w:rPr>
        <w:t>sticky</w:t>
      </w:r>
      <w:r w:rsidRPr="005440E1">
        <w:rPr>
          <w:rFonts w:ascii="Times New Roman" w:eastAsia="Times New Roman" w:hAnsi="Times New Roman" w:cs="Times New Roman"/>
          <w:bCs/>
          <w:sz w:val="24"/>
          <w:szCs w:val="24"/>
          <w:lang w:val="ru-RU"/>
        </w:rPr>
        <w:t xml:space="preserve"> </w:t>
      </w:r>
      <w:r w:rsidRPr="005440E1">
        <w:rPr>
          <w:rFonts w:ascii="Times New Roman" w:eastAsia="Times New Roman" w:hAnsi="Times New Roman" w:cs="Times New Roman"/>
          <w:bCs/>
          <w:sz w:val="24"/>
          <w:szCs w:val="24"/>
        </w:rPr>
        <w:t xml:space="preserve">для каталогу, </w:t>
      </w:r>
      <w:r w:rsidR="005440E1" w:rsidRPr="005440E1">
        <w:rPr>
          <w:rFonts w:ascii="Times New Roman" w:eastAsia="Times New Roman" w:hAnsi="Times New Roman" w:cs="Times New Roman"/>
          <w:bCs/>
          <w:sz w:val="24"/>
          <w:szCs w:val="24"/>
        </w:rPr>
        <w:t xml:space="preserve">то </w:t>
      </w:r>
      <w:r w:rsidRPr="005440E1">
        <w:rPr>
          <w:rFonts w:ascii="Times New Roman" w:eastAsia="Times New Roman" w:hAnsi="Times New Roman" w:cs="Times New Roman"/>
          <w:bCs/>
          <w:sz w:val="24"/>
          <w:szCs w:val="24"/>
        </w:rPr>
        <w:t xml:space="preserve">він не дозволить видалення та перейменовування файлів та каталогів у </w:t>
      </w:r>
      <w:r w:rsidR="005440E1" w:rsidRPr="005440E1">
        <w:rPr>
          <w:rFonts w:ascii="Times New Roman" w:eastAsia="Times New Roman" w:hAnsi="Times New Roman" w:cs="Times New Roman"/>
          <w:bCs/>
          <w:sz w:val="24"/>
          <w:szCs w:val="24"/>
        </w:rPr>
        <w:t>представленому</w:t>
      </w:r>
      <w:r w:rsidRPr="005440E1">
        <w:rPr>
          <w:rFonts w:ascii="Times New Roman" w:eastAsia="Times New Roman" w:hAnsi="Times New Roman" w:cs="Times New Roman"/>
          <w:bCs/>
          <w:sz w:val="24"/>
          <w:szCs w:val="24"/>
        </w:rPr>
        <w:t xml:space="preserve"> каталозі користувачу, який не є їх власником або суперкористувачем. Часто біт </w:t>
      </w:r>
      <w:r w:rsidRPr="005440E1">
        <w:rPr>
          <w:rFonts w:ascii="Times New Roman" w:eastAsia="Times New Roman" w:hAnsi="Times New Roman" w:cs="Times New Roman"/>
          <w:b/>
          <w:sz w:val="24"/>
          <w:szCs w:val="24"/>
          <w:lang w:val="en-US"/>
        </w:rPr>
        <w:t>sticky</w:t>
      </w:r>
      <w:r w:rsidRPr="005440E1">
        <w:rPr>
          <w:rFonts w:ascii="Times New Roman" w:eastAsia="Times New Roman" w:hAnsi="Times New Roman" w:cs="Times New Roman"/>
          <w:bCs/>
          <w:sz w:val="24"/>
          <w:szCs w:val="24"/>
          <w:lang w:val="ru-RU"/>
        </w:rPr>
        <w:t xml:space="preserve"> </w:t>
      </w:r>
      <w:r w:rsidRPr="005440E1">
        <w:rPr>
          <w:rFonts w:ascii="Times New Roman" w:eastAsia="Times New Roman" w:hAnsi="Times New Roman" w:cs="Times New Roman"/>
          <w:bCs/>
          <w:sz w:val="24"/>
          <w:szCs w:val="24"/>
        </w:rPr>
        <w:t xml:space="preserve">встановлюється для </w:t>
      </w:r>
      <w:r w:rsidRPr="005440E1">
        <w:rPr>
          <w:rFonts w:ascii="Times New Roman" w:eastAsia="Times New Roman" w:hAnsi="Times New Roman" w:cs="Times New Roman"/>
          <w:sz w:val="24"/>
          <w:szCs w:val="24"/>
        </w:rPr>
        <w:t xml:space="preserve">управління доступом до загальних каталогів, наприклад, таких як </w:t>
      </w:r>
      <w:r w:rsidRPr="005440E1">
        <w:rPr>
          <w:rFonts w:ascii="Courier New" w:eastAsia="Times New Roman" w:hAnsi="Courier New" w:cs="Courier New"/>
          <w:b/>
          <w:i/>
          <w:sz w:val="24"/>
          <w:szCs w:val="24"/>
        </w:rPr>
        <w:t>/tmp</w:t>
      </w:r>
      <w:r w:rsidRPr="005440E1">
        <w:rPr>
          <w:rFonts w:ascii="Times New Roman" w:eastAsia="Times New Roman" w:hAnsi="Times New Roman" w:cs="Times New Roman"/>
          <w:sz w:val="24"/>
          <w:szCs w:val="24"/>
        </w:rPr>
        <w:t xml:space="preserve">. У вісімковому представленні </w:t>
      </w:r>
      <w:r w:rsidR="005440E1" w:rsidRPr="005440E1">
        <w:rPr>
          <w:rFonts w:ascii="Times New Roman" w:eastAsia="Times New Roman" w:hAnsi="Times New Roman" w:cs="Times New Roman"/>
          <w:sz w:val="24"/>
          <w:szCs w:val="24"/>
        </w:rPr>
        <w:t>віе</w:t>
      </w:r>
      <w:r w:rsidRPr="005440E1">
        <w:rPr>
          <w:rFonts w:ascii="Times New Roman" w:eastAsia="Times New Roman" w:hAnsi="Times New Roman" w:cs="Times New Roman"/>
          <w:sz w:val="24"/>
          <w:szCs w:val="24"/>
        </w:rPr>
        <w:t xml:space="preserve"> встановлюється значенн</w:t>
      </w:r>
      <w:r w:rsidR="005440E1" w:rsidRPr="005440E1">
        <w:rPr>
          <w:rFonts w:ascii="Times New Roman" w:eastAsia="Times New Roman" w:hAnsi="Times New Roman" w:cs="Times New Roman"/>
          <w:sz w:val="24"/>
          <w:szCs w:val="24"/>
        </w:rPr>
        <w:t>ю</w:t>
      </w:r>
      <w:r w:rsidRPr="005440E1">
        <w:rPr>
          <w:rFonts w:ascii="Times New Roman" w:eastAsia="Times New Roman" w:hAnsi="Times New Roman" w:cs="Times New Roman"/>
          <w:sz w:val="24"/>
          <w:szCs w:val="24"/>
        </w:rPr>
        <w:t xml:space="preserve"> найстаршого розряду цифри 1, а за допомогою символічного представлення </w:t>
      </w:r>
      <w:r w:rsidR="005440E1" w:rsidRPr="005440E1">
        <w:rPr>
          <w:rFonts w:ascii="Times New Roman" w:eastAsia="Times New Roman" w:hAnsi="Times New Roman" w:cs="Times New Roman"/>
          <w:sz w:val="24"/>
          <w:szCs w:val="24"/>
        </w:rPr>
        <w:t>присвоюванням</w:t>
      </w:r>
      <w:r w:rsidRPr="005440E1">
        <w:rPr>
          <w:rFonts w:ascii="Times New Roman" w:eastAsia="Times New Roman" w:hAnsi="Times New Roman" w:cs="Times New Roman"/>
          <w:sz w:val="24"/>
          <w:szCs w:val="24"/>
        </w:rPr>
        <w:t xml:space="preserve"> спеціального запису </w:t>
      </w:r>
      <w:r w:rsidRPr="005440E1">
        <w:rPr>
          <w:rFonts w:ascii="Courier New" w:eastAsia="Times New Roman" w:hAnsi="Courier New" w:cs="Courier New"/>
          <w:b/>
          <w:i/>
          <w:sz w:val="24"/>
          <w:szCs w:val="24"/>
          <w:lang w:val="ru-RU"/>
        </w:rPr>
        <w:t>+</w:t>
      </w:r>
      <w:r w:rsidRPr="005440E1">
        <w:rPr>
          <w:rFonts w:ascii="Courier New" w:eastAsia="Times New Roman" w:hAnsi="Courier New" w:cs="Courier New"/>
          <w:b/>
          <w:i/>
          <w:sz w:val="24"/>
          <w:szCs w:val="24"/>
          <w:lang w:val="en-US"/>
        </w:rPr>
        <w:t>t</w:t>
      </w:r>
      <w:r w:rsidRPr="005440E1">
        <w:rPr>
          <w:rFonts w:ascii="Times New Roman" w:eastAsia="Times New Roman" w:hAnsi="Times New Roman" w:cs="Times New Roman"/>
          <w:sz w:val="24"/>
          <w:szCs w:val="24"/>
        </w:rPr>
        <w:t>.</w:t>
      </w:r>
    </w:p>
    <w:p w:rsidR="00C9493A" w:rsidRPr="005440E1" w:rsidRDefault="00C9493A" w:rsidP="00B32BBA">
      <w:pPr>
        <w:spacing w:after="0" w:line="276" w:lineRule="auto"/>
        <w:ind w:firstLine="540"/>
        <w:jc w:val="both"/>
        <w:rPr>
          <w:rFonts w:ascii="Times New Roman" w:eastAsia="Times New Roman" w:hAnsi="Times New Roman" w:cs="Times New Roman"/>
          <w:sz w:val="24"/>
          <w:szCs w:val="24"/>
        </w:rPr>
      </w:pPr>
      <w:r w:rsidRPr="005440E1">
        <w:rPr>
          <w:rFonts w:ascii="Times New Roman" w:eastAsia="Times New Roman" w:hAnsi="Times New Roman" w:cs="Times New Roman"/>
          <w:sz w:val="24"/>
          <w:szCs w:val="24"/>
        </w:rPr>
        <w:t xml:space="preserve">У наступному прикладі створимо 2 каталоги з назвами </w:t>
      </w:r>
      <w:r w:rsidRPr="005440E1">
        <w:rPr>
          <w:rFonts w:ascii="Courier New" w:eastAsia="Times New Roman" w:hAnsi="Courier New" w:cs="Courier New"/>
          <w:b/>
          <w:i/>
          <w:sz w:val="24"/>
          <w:szCs w:val="24"/>
          <w:lang w:val="en-US"/>
        </w:rPr>
        <w:t>temp</w:t>
      </w:r>
      <w:r w:rsidRPr="005440E1">
        <w:rPr>
          <w:rFonts w:ascii="Courier New" w:eastAsia="Times New Roman" w:hAnsi="Courier New" w:cs="Courier New"/>
          <w:b/>
          <w:i/>
          <w:sz w:val="24"/>
          <w:szCs w:val="24"/>
          <w:lang w:val="ru-RU"/>
        </w:rPr>
        <w:t>1</w:t>
      </w:r>
      <w:r w:rsidRPr="005440E1">
        <w:rPr>
          <w:rFonts w:ascii="Times New Roman" w:eastAsia="Times New Roman" w:hAnsi="Times New Roman" w:cs="Times New Roman"/>
          <w:sz w:val="24"/>
          <w:szCs w:val="24"/>
          <w:lang w:val="ru-RU"/>
        </w:rPr>
        <w:t xml:space="preserve"> </w:t>
      </w:r>
      <w:r w:rsidRPr="005440E1">
        <w:rPr>
          <w:rFonts w:ascii="Times New Roman" w:eastAsia="Times New Roman" w:hAnsi="Times New Roman" w:cs="Times New Roman"/>
          <w:sz w:val="24"/>
          <w:szCs w:val="24"/>
        </w:rPr>
        <w:t xml:space="preserve">та </w:t>
      </w:r>
      <w:r w:rsidRPr="005440E1">
        <w:rPr>
          <w:rFonts w:ascii="Courier New" w:eastAsia="Times New Roman" w:hAnsi="Courier New" w:cs="Courier New"/>
          <w:b/>
          <w:i/>
          <w:sz w:val="24"/>
          <w:szCs w:val="24"/>
          <w:lang w:val="en-US"/>
        </w:rPr>
        <w:t>temp</w:t>
      </w:r>
      <w:r w:rsidRPr="005440E1">
        <w:rPr>
          <w:rFonts w:ascii="Courier New" w:eastAsia="Times New Roman" w:hAnsi="Courier New" w:cs="Courier New"/>
          <w:b/>
          <w:i/>
          <w:sz w:val="24"/>
          <w:szCs w:val="24"/>
          <w:lang w:val="ru-RU"/>
        </w:rPr>
        <w:t>2</w:t>
      </w:r>
      <w:r w:rsidRPr="005440E1">
        <w:rPr>
          <w:rFonts w:ascii="Times New Roman" w:eastAsia="Times New Roman" w:hAnsi="Times New Roman" w:cs="Times New Roman"/>
          <w:sz w:val="24"/>
          <w:szCs w:val="24"/>
        </w:rPr>
        <w:t xml:space="preserve">, а потім встановимо для них біт </w:t>
      </w:r>
      <w:r w:rsidRPr="005440E1">
        <w:rPr>
          <w:rFonts w:ascii="Times New Roman" w:eastAsia="Times New Roman" w:hAnsi="Times New Roman" w:cs="Times New Roman"/>
          <w:b/>
          <w:sz w:val="24"/>
          <w:szCs w:val="24"/>
          <w:lang w:val="en-US"/>
        </w:rPr>
        <w:t>sticky</w:t>
      </w:r>
      <w:r w:rsidRPr="005440E1">
        <w:rPr>
          <w:rFonts w:ascii="Times New Roman" w:eastAsia="Times New Roman" w:hAnsi="Times New Roman" w:cs="Times New Roman"/>
          <w:sz w:val="24"/>
          <w:szCs w:val="24"/>
          <w:lang w:val="ru-RU"/>
        </w:rPr>
        <w:t xml:space="preserve"> </w:t>
      </w:r>
      <w:r w:rsidRPr="005440E1">
        <w:rPr>
          <w:rFonts w:ascii="Times New Roman" w:eastAsia="Times New Roman" w:hAnsi="Times New Roman" w:cs="Times New Roman"/>
          <w:sz w:val="24"/>
          <w:szCs w:val="24"/>
        </w:rPr>
        <w:t>двома різними способами.</w:t>
      </w:r>
    </w:p>
    <w:p w:rsidR="00C9493A" w:rsidRPr="00BC7D07" w:rsidRDefault="00C9493A" w:rsidP="00B43F69">
      <w:pPr>
        <w:spacing w:after="0" w:line="276" w:lineRule="auto"/>
        <w:ind w:firstLine="567"/>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en-US" w:eastAsia="en-US"/>
        </w:rPr>
        <mc:AlternateContent>
          <mc:Choice Requires="wps">
            <w:drawing>
              <wp:anchor distT="0" distB="0" distL="114300" distR="114300" simplePos="0" relativeHeight="251664896" behindDoc="0" locked="0" layoutInCell="1" allowOverlap="1" wp14:anchorId="55669C8F" wp14:editId="5C910565">
                <wp:simplePos x="0" y="0"/>
                <wp:positionH relativeFrom="margin">
                  <wp:posOffset>352425</wp:posOffset>
                </wp:positionH>
                <wp:positionV relativeFrom="paragraph">
                  <wp:posOffset>1516380</wp:posOffset>
                </wp:positionV>
                <wp:extent cx="4467225" cy="314325"/>
                <wp:effectExtent l="0" t="0" r="28575" b="28575"/>
                <wp:wrapNone/>
                <wp:docPr id="194" name="Rectangle 194"/>
                <wp:cNvGraphicFramePr/>
                <a:graphic xmlns:a="http://schemas.openxmlformats.org/drawingml/2006/main">
                  <a:graphicData uri="http://schemas.microsoft.com/office/word/2010/wordprocessingShape">
                    <wps:wsp>
                      <wps:cNvSpPr/>
                      <wps:spPr>
                        <a:xfrm>
                          <a:off x="0" y="0"/>
                          <a:ext cx="4467225" cy="314325"/>
                        </a:xfrm>
                        <a:prstGeom prst="rect">
                          <a:avLst/>
                        </a:prstGeom>
                        <a:noFill/>
                        <a:ln w="254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F84BE9" id="Rectangle 194" o:spid="_x0000_s1026" style="position:absolute;margin-left:27.75pt;margin-top:119.4pt;width:351.75pt;height:24.75pt;z-index:251664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" filled="f" strokecolor="#2f528f" strokeweight="2pt">
                <w10:wrap anchorx="margin"/>
              </v:rect>
            </w:pict>
          </mc:Fallback>
        </mc:AlternateContent>
      </w:r>
      <w:r w:rsidRPr="00BC7D07">
        <w:rPr>
          <w:rFonts w:ascii="Times New Roman" w:eastAsia="Times New Roman" w:hAnsi="Times New Roman" w:cs="Times New Roman"/>
          <w:noProof/>
          <w:color w:val="FF0000"/>
          <w:sz w:val="24"/>
          <w:szCs w:val="24"/>
          <w:lang w:val="en-US" w:eastAsia="en-US"/>
        </w:rPr>
        <w:drawing>
          <wp:inline distT="0" distB="0" distL="0" distR="0" wp14:anchorId="4288DFAA" wp14:editId="17F94CC9">
            <wp:extent cx="4438650" cy="1838325"/>
            <wp:effectExtent l="0" t="0" r="0" b="952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shot.jpg"/>
                    <pic:cNvPicPr/>
                  </pic:nvPicPr>
                  <pic:blipFill>
                    <a:blip r:embed="rId254">
                      <a:extLst>
                        <a:ext uri="{BEBA8EAE-BF5A-486C-A8C5-ECC9F3942E4B}">
                          <a14:imgProps xmlns:a14="http://schemas.microsoft.com/office/drawing/2010/main">
                            <a14:imgLayer r:embed="rId25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438650" cy="1838325"/>
                    </a:xfrm>
                    <a:prstGeom prst="rect">
                      <a:avLst/>
                    </a:prstGeom>
                  </pic:spPr>
                </pic:pic>
              </a:graphicData>
            </a:graphic>
          </wp:inline>
        </w:drawing>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lang w:val="en-US"/>
        </w:rPr>
      </w:pPr>
    </w:p>
    <w:p w:rsidR="00C9493A" w:rsidRPr="005440E1" w:rsidRDefault="00C9493A" w:rsidP="00D51719">
      <w:pPr>
        <w:spacing w:after="0" w:line="276" w:lineRule="auto"/>
        <w:ind w:firstLine="540"/>
        <w:jc w:val="both"/>
        <w:rPr>
          <w:rFonts w:ascii="Times New Roman" w:eastAsia="Times New Roman" w:hAnsi="Times New Roman" w:cs="Times New Roman"/>
          <w:sz w:val="24"/>
          <w:szCs w:val="24"/>
        </w:rPr>
      </w:pPr>
      <w:r w:rsidRPr="005440E1">
        <w:rPr>
          <w:rFonts w:ascii="Times New Roman" w:eastAsia="Times New Roman" w:hAnsi="Times New Roman" w:cs="Times New Roman"/>
          <w:sz w:val="24"/>
          <w:szCs w:val="24"/>
        </w:rPr>
        <w:lastRenderedPageBreak/>
        <w:t xml:space="preserve">З прикладу видно, що встановлений біт </w:t>
      </w:r>
      <w:r w:rsidRPr="005440E1">
        <w:rPr>
          <w:rFonts w:ascii="Times New Roman" w:eastAsia="Times New Roman" w:hAnsi="Times New Roman" w:cs="Times New Roman"/>
          <w:b/>
          <w:sz w:val="24"/>
          <w:szCs w:val="24"/>
          <w:lang w:val="en-US"/>
        </w:rPr>
        <w:t>sticky</w:t>
      </w:r>
      <w:r w:rsidRPr="005440E1">
        <w:rPr>
          <w:rFonts w:ascii="Times New Roman" w:eastAsia="Times New Roman" w:hAnsi="Times New Roman" w:cs="Times New Roman"/>
          <w:b/>
          <w:sz w:val="24"/>
          <w:szCs w:val="24"/>
          <w:lang w:val="ru-RU"/>
        </w:rPr>
        <w:t xml:space="preserve"> </w:t>
      </w:r>
      <w:r w:rsidRPr="005440E1">
        <w:rPr>
          <w:rFonts w:ascii="Times New Roman" w:eastAsia="Times New Roman" w:hAnsi="Times New Roman" w:cs="Times New Roman"/>
          <w:sz w:val="24"/>
          <w:szCs w:val="24"/>
        </w:rPr>
        <w:t xml:space="preserve">у правах доступу позначається літерою </w:t>
      </w:r>
      <w:r w:rsidRPr="005440E1">
        <w:rPr>
          <w:rFonts w:ascii="Courier New" w:eastAsia="Times New Roman" w:hAnsi="Courier New" w:cs="Courier New"/>
          <w:b/>
          <w:i/>
          <w:sz w:val="24"/>
          <w:szCs w:val="24"/>
          <w:lang w:val="en-US"/>
        </w:rPr>
        <w:t>t</w:t>
      </w:r>
      <w:r w:rsidRPr="005440E1">
        <w:rPr>
          <w:rFonts w:ascii="Times New Roman" w:eastAsia="Times New Roman" w:hAnsi="Times New Roman" w:cs="Times New Roman"/>
          <w:sz w:val="24"/>
          <w:szCs w:val="24"/>
          <w:lang w:val="ru-RU"/>
        </w:rPr>
        <w:t xml:space="preserve"> </w:t>
      </w:r>
      <w:r w:rsidRPr="005440E1">
        <w:rPr>
          <w:rFonts w:ascii="Times New Roman" w:eastAsia="Times New Roman" w:hAnsi="Times New Roman" w:cs="Times New Roman"/>
          <w:sz w:val="24"/>
          <w:szCs w:val="24"/>
        </w:rPr>
        <w:t xml:space="preserve">на місці символу, </w:t>
      </w:r>
      <w:r w:rsidR="005440E1" w:rsidRPr="005440E1">
        <w:rPr>
          <w:rFonts w:ascii="Times New Roman" w:eastAsia="Times New Roman" w:hAnsi="Times New Roman" w:cs="Times New Roman"/>
          <w:sz w:val="24"/>
          <w:szCs w:val="24"/>
        </w:rPr>
        <w:t>який</w:t>
      </w:r>
      <w:r w:rsidRPr="005440E1">
        <w:rPr>
          <w:rFonts w:ascii="Times New Roman" w:eastAsia="Times New Roman" w:hAnsi="Times New Roman" w:cs="Times New Roman"/>
          <w:sz w:val="24"/>
          <w:szCs w:val="24"/>
        </w:rPr>
        <w:t xml:space="preserve"> відповідає за право на виконання для всіх інших користувачів.</w:t>
      </w:r>
    </w:p>
    <w:p w:rsidR="00C9493A" w:rsidRPr="005440E1" w:rsidRDefault="00C9493A" w:rsidP="00C9493A">
      <w:pPr>
        <w:spacing w:after="0" w:line="276" w:lineRule="auto"/>
        <w:jc w:val="both"/>
        <w:rPr>
          <w:rFonts w:ascii="Times New Roman" w:eastAsia="Times New Roman" w:hAnsi="Times New Roman" w:cs="Times New Roman"/>
          <w:sz w:val="24"/>
          <w:szCs w:val="24"/>
        </w:rPr>
      </w:pPr>
    </w:p>
    <w:p w:rsidR="00C9493A" w:rsidRPr="005440E1" w:rsidRDefault="00C9493A" w:rsidP="009C6BFF">
      <w:pPr>
        <w:pStyle w:val="2"/>
        <w:numPr>
          <w:ilvl w:val="1"/>
          <w:numId w:val="22"/>
        </w:numPr>
        <w:ind w:left="0" w:firstLine="0"/>
        <w:rPr>
          <w:rFonts w:eastAsia="Times New Roman"/>
        </w:rPr>
      </w:pPr>
      <w:bookmarkStart w:id="82" w:name="table15"/>
      <w:bookmarkStart w:id="83" w:name="_Toc2373739"/>
      <w:bookmarkEnd w:id="82"/>
      <w:r w:rsidRPr="005440E1">
        <w:rPr>
          <w:rFonts w:eastAsia="Times New Roman"/>
        </w:rPr>
        <w:t>Зміна власника та основної групи власника файлів та каталогів</w:t>
      </w:r>
      <w:bookmarkEnd w:id="83"/>
    </w:p>
    <w:p w:rsidR="00C9493A" w:rsidRPr="005440E1" w:rsidRDefault="005440E1" w:rsidP="00D51719">
      <w:pPr>
        <w:spacing w:after="0" w:line="276" w:lineRule="auto"/>
        <w:ind w:firstLine="540"/>
        <w:jc w:val="both"/>
        <w:rPr>
          <w:rFonts w:ascii="Times New Roman" w:eastAsia="Times New Roman" w:hAnsi="Times New Roman" w:cs="Times New Roman"/>
          <w:sz w:val="24"/>
          <w:szCs w:val="24"/>
        </w:rPr>
      </w:pPr>
      <w:r w:rsidRPr="005440E1">
        <w:rPr>
          <w:rFonts w:ascii="Times New Roman" w:eastAsia="Times New Roman" w:hAnsi="Times New Roman" w:cs="Times New Roman"/>
          <w:sz w:val="24"/>
          <w:szCs w:val="24"/>
        </w:rPr>
        <w:t>Система</w:t>
      </w:r>
      <w:r w:rsidR="00C9493A" w:rsidRPr="005440E1">
        <w:rPr>
          <w:rFonts w:ascii="Times New Roman" w:eastAsia="Times New Roman" w:hAnsi="Times New Roman" w:cs="Times New Roman"/>
          <w:sz w:val="24"/>
          <w:szCs w:val="24"/>
        </w:rPr>
        <w:t xml:space="preserve"> </w:t>
      </w:r>
      <w:r w:rsidR="00C9493A" w:rsidRPr="005440E1">
        <w:rPr>
          <w:rFonts w:ascii="Times New Roman" w:eastAsia="Times New Roman" w:hAnsi="Times New Roman" w:cs="Times New Roman"/>
          <w:sz w:val="24"/>
          <w:szCs w:val="24"/>
          <w:lang w:val="en-US"/>
        </w:rPr>
        <w:t>Linux</w:t>
      </w:r>
      <w:r w:rsidR="00C9493A" w:rsidRPr="005440E1">
        <w:rPr>
          <w:rFonts w:ascii="Times New Roman" w:eastAsia="Times New Roman" w:hAnsi="Times New Roman" w:cs="Times New Roman"/>
          <w:sz w:val="24"/>
          <w:szCs w:val="24"/>
        </w:rPr>
        <w:t xml:space="preserve"> надає можливість змінити для файлів та каталогів їх власника, а також основну групу власника файлу, </w:t>
      </w:r>
      <w:r w:rsidRPr="005440E1">
        <w:rPr>
          <w:rFonts w:ascii="Times New Roman" w:eastAsia="Times New Roman" w:hAnsi="Times New Roman" w:cs="Times New Roman"/>
          <w:sz w:val="24"/>
          <w:szCs w:val="24"/>
        </w:rPr>
        <w:t>але</w:t>
      </w:r>
      <w:r w:rsidR="00C9493A" w:rsidRPr="005440E1">
        <w:rPr>
          <w:rFonts w:ascii="Times New Roman" w:eastAsia="Times New Roman" w:hAnsi="Times New Roman" w:cs="Times New Roman"/>
          <w:sz w:val="24"/>
          <w:szCs w:val="24"/>
        </w:rPr>
        <w:t xml:space="preserve"> у нову групу, яка вказується як основн</w:t>
      </w:r>
      <w:r w:rsidRPr="005440E1">
        <w:rPr>
          <w:rFonts w:ascii="Times New Roman" w:eastAsia="Times New Roman" w:hAnsi="Times New Roman" w:cs="Times New Roman"/>
          <w:sz w:val="24"/>
          <w:szCs w:val="24"/>
        </w:rPr>
        <w:t>а</w:t>
      </w:r>
      <w:r w:rsidR="00C9493A" w:rsidRPr="005440E1">
        <w:rPr>
          <w:rFonts w:ascii="Times New Roman" w:eastAsia="Times New Roman" w:hAnsi="Times New Roman" w:cs="Times New Roman"/>
          <w:sz w:val="24"/>
          <w:szCs w:val="24"/>
        </w:rPr>
        <w:t>, власник не обов</w:t>
      </w:r>
      <w:r w:rsidR="00C9493A" w:rsidRPr="005440E1">
        <w:rPr>
          <w:rFonts w:ascii="Times New Roman" w:eastAsia="Times New Roman" w:hAnsi="Times New Roman" w:cs="Times New Roman"/>
          <w:sz w:val="24"/>
          <w:szCs w:val="24"/>
          <w:lang w:val="ru-RU"/>
        </w:rPr>
        <w:t>’</w:t>
      </w:r>
      <w:r w:rsidR="00C9493A" w:rsidRPr="005440E1">
        <w:rPr>
          <w:rFonts w:ascii="Times New Roman" w:eastAsia="Times New Roman" w:hAnsi="Times New Roman" w:cs="Times New Roman"/>
          <w:sz w:val="24"/>
          <w:szCs w:val="24"/>
        </w:rPr>
        <w:t xml:space="preserve">язково </w:t>
      </w:r>
      <w:r w:rsidRPr="005440E1">
        <w:rPr>
          <w:rFonts w:ascii="Times New Roman" w:eastAsia="Times New Roman" w:hAnsi="Times New Roman" w:cs="Times New Roman"/>
          <w:sz w:val="24"/>
          <w:szCs w:val="24"/>
        </w:rPr>
        <w:t>має</w:t>
      </w:r>
      <w:r w:rsidR="00C9493A" w:rsidRPr="005440E1">
        <w:rPr>
          <w:rFonts w:ascii="Times New Roman" w:eastAsia="Times New Roman" w:hAnsi="Times New Roman" w:cs="Times New Roman"/>
          <w:sz w:val="24"/>
          <w:szCs w:val="24"/>
        </w:rPr>
        <w:t xml:space="preserve"> входити.</w:t>
      </w:r>
    </w:p>
    <w:p w:rsidR="00C9493A" w:rsidRPr="005440E1" w:rsidRDefault="00C9493A" w:rsidP="00D51719">
      <w:pPr>
        <w:spacing w:after="0" w:line="276" w:lineRule="auto"/>
        <w:ind w:firstLine="540"/>
        <w:jc w:val="both"/>
        <w:rPr>
          <w:rFonts w:ascii="Times New Roman" w:eastAsia="Times New Roman" w:hAnsi="Times New Roman" w:cs="Times New Roman"/>
          <w:sz w:val="24"/>
          <w:szCs w:val="24"/>
        </w:rPr>
      </w:pPr>
      <w:r w:rsidRPr="005440E1">
        <w:rPr>
          <w:rFonts w:ascii="Times New Roman" w:eastAsia="Times New Roman" w:hAnsi="Times New Roman" w:cs="Times New Roman"/>
          <w:sz w:val="24"/>
          <w:szCs w:val="24"/>
        </w:rPr>
        <w:t xml:space="preserve">Універсальною командою для зміни власника та групи є команда </w:t>
      </w:r>
      <w:r w:rsidRPr="005440E1">
        <w:rPr>
          <w:rFonts w:ascii="Courier New" w:eastAsia="Times New Roman" w:hAnsi="Courier New" w:cs="Courier New"/>
          <w:b/>
          <w:i/>
          <w:sz w:val="24"/>
          <w:szCs w:val="24"/>
          <w:lang w:val="en-US"/>
        </w:rPr>
        <w:t>chown</w:t>
      </w:r>
      <w:r w:rsidRPr="005440E1">
        <w:rPr>
          <w:rFonts w:ascii="Times New Roman" w:eastAsia="Times New Roman" w:hAnsi="Times New Roman" w:cs="Times New Roman"/>
          <w:sz w:val="24"/>
          <w:szCs w:val="24"/>
        </w:rPr>
        <w:t>, однак вона може бути запущена тільки від імені суперкористувача.</w:t>
      </w:r>
      <w:r w:rsidRPr="005440E1">
        <w:rPr>
          <w:rFonts w:ascii="Times New Roman" w:eastAsia="Times New Roman" w:hAnsi="Times New Roman" w:cs="Times New Roman"/>
          <w:sz w:val="24"/>
          <w:szCs w:val="24"/>
          <w:lang w:val="ru-RU"/>
        </w:rPr>
        <w:t xml:space="preserve"> </w:t>
      </w:r>
      <w:r w:rsidR="005440E1" w:rsidRPr="005440E1">
        <w:rPr>
          <w:rFonts w:ascii="Times New Roman" w:eastAsia="Times New Roman" w:hAnsi="Times New Roman" w:cs="Times New Roman"/>
          <w:sz w:val="24"/>
          <w:szCs w:val="24"/>
        </w:rPr>
        <w:t>Ця</w:t>
      </w:r>
      <w:r w:rsidRPr="005440E1">
        <w:rPr>
          <w:rFonts w:ascii="Times New Roman" w:eastAsia="Times New Roman" w:hAnsi="Times New Roman" w:cs="Times New Roman"/>
          <w:sz w:val="24"/>
          <w:szCs w:val="24"/>
        </w:rPr>
        <w:t xml:space="preserve"> команда має наступний синтаксис:</w:t>
      </w:r>
    </w:p>
    <w:p w:rsidR="00C9493A" w:rsidRPr="005440E1" w:rsidRDefault="00C9493A" w:rsidP="00D51719">
      <w:pPr>
        <w:spacing w:after="0" w:line="276" w:lineRule="auto"/>
        <w:ind w:firstLine="540"/>
        <w:jc w:val="both"/>
        <w:rPr>
          <w:rFonts w:ascii="Calibri" w:eastAsia="Times New Roman" w:hAnsi="Calibri" w:cs="Calibri"/>
          <w:i/>
          <w:lang w:val="ru-RU"/>
        </w:rPr>
      </w:pPr>
      <w:r w:rsidRPr="005440E1">
        <w:rPr>
          <w:rFonts w:ascii="Courier New" w:eastAsia="Times New Roman" w:hAnsi="Courier New" w:cs="Courier New"/>
          <w:b/>
          <w:bCs/>
          <w:i/>
          <w:sz w:val="24"/>
          <w:szCs w:val="24"/>
        </w:rPr>
        <w:t xml:space="preserve">chown [користувач][:[група]] </w:t>
      </w:r>
      <w:r w:rsidRPr="005440E1">
        <w:rPr>
          <w:rFonts w:ascii="Courier New" w:eastAsia="Times New Roman" w:hAnsi="Courier New" w:cs="Courier New"/>
          <w:b/>
          <w:bCs/>
          <w:i/>
          <w:sz w:val="24"/>
          <w:szCs w:val="24"/>
          <w:lang w:val="ru-RU"/>
        </w:rPr>
        <w:t>&lt;</w:t>
      </w:r>
      <w:r w:rsidRPr="005440E1">
        <w:rPr>
          <w:rFonts w:ascii="Courier New" w:eastAsia="Times New Roman" w:hAnsi="Courier New" w:cs="Courier New"/>
          <w:b/>
          <w:bCs/>
          <w:i/>
          <w:sz w:val="24"/>
          <w:szCs w:val="24"/>
        </w:rPr>
        <w:t>файл...</w:t>
      </w:r>
      <w:r w:rsidRPr="005440E1">
        <w:rPr>
          <w:rFonts w:ascii="Courier New" w:eastAsia="Times New Roman" w:hAnsi="Courier New" w:cs="Courier New"/>
          <w:b/>
          <w:bCs/>
          <w:i/>
          <w:sz w:val="24"/>
          <w:szCs w:val="24"/>
          <w:lang w:val="ru-RU"/>
        </w:rPr>
        <w:t>&gt;</w:t>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5440E1" w:rsidRDefault="00C9493A" w:rsidP="00D51719">
      <w:pPr>
        <w:spacing w:after="0" w:line="276" w:lineRule="auto"/>
        <w:ind w:firstLine="540"/>
        <w:jc w:val="both"/>
        <w:rPr>
          <w:rFonts w:ascii="Times New Roman" w:eastAsia="Times New Roman" w:hAnsi="Times New Roman" w:cs="Times New Roman"/>
          <w:bCs/>
          <w:i/>
          <w:iCs/>
          <w:sz w:val="24"/>
          <w:szCs w:val="24"/>
        </w:rPr>
      </w:pPr>
      <w:r w:rsidRPr="005440E1">
        <w:rPr>
          <w:rFonts w:ascii="Times New Roman" w:eastAsia="Times New Roman" w:hAnsi="Times New Roman" w:cs="Times New Roman"/>
          <w:bCs/>
          <w:sz w:val="24"/>
          <w:szCs w:val="24"/>
        </w:rPr>
        <w:t xml:space="preserve">Команда </w:t>
      </w:r>
      <w:r w:rsidRPr="005440E1">
        <w:rPr>
          <w:rFonts w:ascii="Courier New" w:eastAsia="Times New Roman" w:hAnsi="Courier New" w:cs="Courier New"/>
          <w:b/>
          <w:bCs/>
          <w:i/>
          <w:sz w:val="24"/>
          <w:szCs w:val="24"/>
          <w:lang w:val="en-US"/>
        </w:rPr>
        <w:t>chown</w:t>
      </w:r>
      <w:r w:rsidRPr="005440E1">
        <w:rPr>
          <w:rFonts w:ascii="Times New Roman" w:eastAsia="Times New Roman" w:hAnsi="Times New Roman" w:cs="Times New Roman"/>
          <w:bCs/>
          <w:sz w:val="24"/>
          <w:szCs w:val="24"/>
          <w:lang w:val="ru-RU"/>
        </w:rPr>
        <w:t xml:space="preserve"> </w:t>
      </w:r>
      <w:r w:rsidRPr="005440E1">
        <w:rPr>
          <w:rFonts w:ascii="Times New Roman" w:eastAsia="Times New Roman" w:hAnsi="Times New Roman" w:cs="Times New Roman"/>
          <w:bCs/>
          <w:sz w:val="24"/>
          <w:szCs w:val="24"/>
        </w:rPr>
        <w:t xml:space="preserve">залежно від першого аргументу змінює власника, групу або те </w:t>
      </w:r>
      <w:r w:rsidR="005440E1" w:rsidRPr="005440E1">
        <w:rPr>
          <w:rFonts w:ascii="Times New Roman" w:eastAsia="Times New Roman" w:hAnsi="Times New Roman" w:cs="Times New Roman"/>
          <w:bCs/>
          <w:sz w:val="24"/>
          <w:szCs w:val="24"/>
        </w:rPr>
        <w:t>й</w:t>
      </w:r>
      <w:r w:rsidRPr="005440E1">
        <w:rPr>
          <w:rFonts w:ascii="Times New Roman" w:eastAsia="Times New Roman" w:hAnsi="Times New Roman" w:cs="Times New Roman"/>
          <w:bCs/>
          <w:sz w:val="24"/>
          <w:szCs w:val="24"/>
        </w:rPr>
        <w:t xml:space="preserve"> інше </w:t>
      </w:r>
      <w:r w:rsidR="005440E1" w:rsidRPr="005440E1">
        <w:rPr>
          <w:rFonts w:ascii="Times New Roman" w:eastAsia="Times New Roman" w:hAnsi="Times New Roman" w:cs="Times New Roman"/>
          <w:bCs/>
          <w:sz w:val="24"/>
          <w:szCs w:val="24"/>
        </w:rPr>
        <w:t>о</w:t>
      </w:r>
      <w:r w:rsidRPr="005440E1">
        <w:rPr>
          <w:rFonts w:ascii="Times New Roman" w:eastAsia="Times New Roman" w:hAnsi="Times New Roman" w:cs="Times New Roman"/>
          <w:bCs/>
          <w:sz w:val="24"/>
          <w:szCs w:val="24"/>
        </w:rPr>
        <w:t>дразу. У табл. 4.8 представлені приклади перших аргументів команди</w:t>
      </w:r>
      <w:r w:rsidRPr="005440E1">
        <w:rPr>
          <w:rFonts w:ascii="Times New Roman" w:eastAsia="Times New Roman" w:hAnsi="Times New Roman" w:cs="Times New Roman"/>
          <w:bCs/>
          <w:sz w:val="24"/>
          <w:szCs w:val="24"/>
          <w:lang w:val="ru-RU"/>
        </w:rPr>
        <w:t xml:space="preserve"> </w:t>
      </w:r>
      <w:r w:rsidRPr="005440E1">
        <w:rPr>
          <w:rFonts w:ascii="Courier New" w:eastAsia="Times New Roman" w:hAnsi="Courier New" w:cs="Courier New"/>
          <w:b/>
          <w:bCs/>
          <w:i/>
          <w:sz w:val="24"/>
          <w:szCs w:val="24"/>
          <w:lang w:val="en-US"/>
        </w:rPr>
        <w:t>chown</w:t>
      </w:r>
      <w:r w:rsidRPr="005440E1">
        <w:rPr>
          <w:rFonts w:ascii="Times New Roman" w:eastAsia="Times New Roman" w:hAnsi="Times New Roman" w:cs="Times New Roman"/>
          <w:bCs/>
          <w:sz w:val="24"/>
          <w:szCs w:val="24"/>
          <w:lang w:val="ru-RU"/>
        </w:rPr>
        <w:t xml:space="preserve"> </w:t>
      </w:r>
      <w:r w:rsidRPr="005440E1">
        <w:rPr>
          <w:rFonts w:ascii="Times New Roman" w:eastAsia="Times New Roman" w:hAnsi="Times New Roman" w:cs="Times New Roman"/>
          <w:bCs/>
          <w:sz w:val="24"/>
          <w:szCs w:val="24"/>
        </w:rPr>
        <w:t xml:space="preserve">та опис що виконує команда за </w:t>
      </w:r>
      <w:r w:rsidR="005440E1" w:rsidRPr="005440E1">
        <w:rPr>
          <w:rFonts w:ascii="Times New Roman" w:eastAsia="Times New Roman" w:hAnsi="Times New Roman" w:cs="Times New Roman"/>
          <w:bCs/>
          <w:sz w:val="24"/>
          <w:szCs w:val="24"/>
        </w:rPr>
        <w:t>цим</w:t>
      </w:r>
      <w:r w:rsidRPr="005440E1">
        <w:rPr>
          <w:rFonts w:ascii="Times New Roman" w:eastAsia="Times New Roman" w:hAnsi="Times New Roman" w:cs="Times New Roman"/>
          <w:bCs/>
          <w:sz w:val="24"/>
          <w:szCs w:val="24"/>
        </w:rPr>
        <w:t xml:space="preserve"> аргументом.</w:t>
      </w:r>
    </w:p>
    <w:p w:rsidR="00C9493A" w:rsidRPr="005440E1" w:rsidRDefault="00C9493A" w:rsidP="00C9493A">
      <w:pPr>
        <w:spacing w:after="0" w:line="276" w:lineRule="auto"/>
        <w:jc w:val="right"/>
        <w:rPr>
          <w:rFonts w:ascii="Times New Roman" w:eastAsia="Times New Roman" w:hAnsi="Times New Roman" w:cs="Times New Roman"/>
          <w:i/>
          <w:iCs/>
          <w:color w:val="FF0000"/>
          <w:sz w:val="24"/>
          <w:szCs w:val="24"/>
        </w:rPr>
      </w:pPr>
    </w:p>
    <w:p w:rsidR="00C9493A" w:rsidRPr="005440E1" w:rsidRDefault="00C9493A" w:rsidP="00C9493A">
      <w:pPr>
        <w:spacing w:after="0" w:line="276" w:lineRule="auto"/>
        <w:jc w:val="right"/>
        <w:rPr>
          <w:rFonts w:ascii="Calibri" w:eastAsia="Times New Roman" w:hAnsi="Calibri" w:cs="Calibri"/>
        </w:rPr>
      </w:pPr>
      <w:r w:rsidRPr="005440E1">
        <w:rPr>
          <w:rFonts w:ascii="Times New Roman" w:eastAsia="Times New Roman" w:hAnsi="Times New Roman" w:cs="Times New Roman"/>
          <w:i/>
          <w:iCs/>
          <w:sz w:val="24"/>
          <w:szCs w:val="24"/>
        </w:rPr>
        <w:t>Табл.</w:t>
      </w:r>
      <w:r w:rsidRPr="005440E1">
        <w:rPr>
          <w:rFonts w:ascii="Calibri" w:eastAsia="Times New Roman" w:hAnsi="Calibri" w:cs="Calibri"/>
          <w:i/>
          <w:iCs/>
        </w:rPr>
        <w:t> </w:t>
      </w:r>
      <w:r w:rsidRPr="005440E1">
        <w:rPr>
          <w:rFonts w:ascii="Times New Roman" w:eastAsia="Times New Roman" w:hAnsi="Times New Roman" w:cs="Times New Roman"/>
          <w:i/>
          <w:iCs/>
          <w:sz w:val="24"/>
          <w:szCs w:val="24"/>
        </w:rPr>
        <w:t>4.8.</w:t>
      </w:r>
      <w:r w:rsidRPr="005440E1">
        <w:rPr>
          <w:rFonts w:ascii="Calibri" w:eastAsia="Times New Roman" w:hAnsi="Calibri" w:cs="Calibri"/>
        </w:rPr>
        <w:t> </w:t>
      </w:r>
      <w:r w:rsidRPr="005440E1">
        <w:rPr>
          <w:rFonts w:ascii="Times New Roman" w:eastAsia="Times New Roman" w:hAnsi="Times New Roman" w:cs="Times New Roman"/>
          <w:b/>
          <w:bCs/>
          <w:sz w:val="24"/>
          <w:szCs w:val="24"/>
        </w:rPr>
        <w:t>Приклади перших аргументів команди</w:t>
      </w:r>
      <w:r w:rsidRPr="005440E1">
        <w:rPr>
          <w:rFonts w:ascii="Times New Roman" w:eastAsia="Times New Roman" w:hAnsi="Times New Roman" w:cs="Times New Roman"/>
          <w:sz w:val="24"/>
          <w:szCs w:val="24"/>
        </w:rPr>
        <w:t> </w:t>
      </w:r>
      <w:r w:rsidRPr="005440E1">
        <w:rPr>
          <w:rFonts w:ascii="Courier New" w:eastAsia="Times New Roman" w:hAnsi="Courier New" w:cs="Courier New"/>
          <w:b/>
          <w:bCs/>
          <w:i/>
          <w:sz w:val="24"/>
          <w:szCs w:val="24"/>
        </w:rPr>
        <w:t>chown</w:t>
      </w:r>
    </w:p>
    <w:tbl>
      <w:tblPr>
        <w:tblW w:w="9855" w:type="dxa"/>
        <w:tblCellMar>
          <w:top w:w="15" w:type="dxa"/>
          <w:left w:w="15" w:type="dxa"/>
          <w:bottom w:w="15" w:type="dxa"/>
          <w:right w:w="15" w:type="dxa"/>
        </w:tblCellMar>
        <w:tblLook w:val="04A0" w:firstRow="1" w:lastRow="0" w:firstColumn="1" w:lastColumn="0" w:noHBand="0" w:noVBand="1"/>
      </w:tblPr>
      <w:tblGrid>
        <w:gridCol w:w="2420"/>
        <w:gridCol w:w="7435"/>
      </w:tblGrid>
      <w:tr w:rsidR="00BC7D07" w:rsidRPr="005440E1" w:rsidTr="00B2640E">
        <w:tc>
          <w:tcPr>
            <w:tcW w:w="2420" w:type="dxa"/>
            <w:tcBorders>
              <w:top w:val="single" w:sz="8" w:space="0" w:color="000000"/>
              <w:left w:val="single" w:sz="8" w:space="0" w:color="000000"/>
              <w:bottom w:val="single" w:sz="8" w:space="0" w:color="000000"/>
              <w:right w:val="single" w:sz="8" w:space="0" w:color="000000"/>
            </w:tcBorders>
            <w:noWrap/>
            <w:vAlign w:val="bottom"/>
            <w:hideMark/>
          </w:tcPr>
          <w:p w:rsidR="00C9493A" w:rsidRPr="005440E1" w:rsidRDefault="00C9493A" w:rsidP="00C9493A">
            <w:pPr>
              <w:spacing w:after="0" w:line="276" w:lineRule="auto"/>
              <w:ind w:right="100"/>
              <w:jc w:val="center"/>
              <w:rPr>
                <w:rFonts w:ascii="Times New Roman" w:eastAsia="Times New Roman" w:hAnsi="Times New Roman" w:cs="Times New Roman"/>
                <w:sz w:val="24"/>
                <w:szCs w:val="24"/>
              </w:rPr>
            </w:pPr>
            <w:bookmarkStart w:id="84" w:name="table16"/>
            <w:bookmarkEnd w:id="84"/>
            <w:r w:rsidRPr="005440E1">
              <w:rPr>
                <w:rFonts w:ascii="Times New Roman" w:eastAsia="Times New Roman" w:hAnsi="Times New Roman" w:cs="Times New Roman"/>
                <w:b/>
                <w:bCs/>
                <w:sz w:val="24"/>
                <w:szCs w:val="24"/>
              </w:rPr>
              <w:t>Аргумент</w:t>
            </w:r>
          </w:p>
        </w:tc>
        <w:tc>
          <w:tcPr>
            <w:tcW w:w="7435" w:type="dxa"/>
            <w:tcBorders>
              <w:top w:val="single" w:sz="8" w:space="0" w:color="000000"/>
              <w:left w:val="single" w:sz="8" w:space="0" w:color="000000"/>
              <w:bottom w:val="single" w:sz="8" w:space="0" w:color="000000"/>
              <w:right w:val="single" w:sz="8" w:space="0" w:color="000000"/>
            </w:tcBorders>
            <w:vAlign w:val="bottom"/>
            <w:hideMark/>
          </w:tcPr>
          <w:p w:rsidR="00C9493A" w:rsidRPr="005440E1" w:rsidRDefault="00C9493A" w:rsidP="00C9493A">
            <w:pPr>
              <w:spacing w:after="0" w:line="276" w:lineRule="auto"/>
              <w:ind w:right="100"/>
              <w:jc w:val="center"/>
              <w:rPr>
                <w:rFonts w:ascii="Times New Roman" w:eastAsia="Times New Roman" w:hAnsi="Times New Roman" w:cs="Times New Roman"/>
                <w:b/>
                <w:sz w:val="24"/>
                <w:szCs w:val="24"/>
              </w:rPr>
            </w:pPr>
            <w:r w:rsidRPr="005440E1">
              <w:rPr>
                <w:rFonts w:ascii="Times New Roman" w:eastAsia="Times New Roman" w:hAnsi="Times New Roman" w:cs="Times New Roman"/>
                <w:b/>
                <w:sz w:val="24"/>
                <w:szCs w:val="24"/>
              </w:rPr>
              <w:t>Опис</w:t>
            </w:r>
          </w:p>
        </w:tc>
      </w:tr>
      <w:tr w:rsidR="00BC7D07" w:rsidRPr="005440E1" w:rsidTr="00B2640E">
        <w:tc>
          <w:tcPr>
            <w:tcW w:w="2420" w:type="dxa"/>
            <w:tcBorders>
              <w:top w:val="single" w:sz="8" w:space="0" w:color="000000"/>
              <w:left w:val="single" w:sz="8" w:space="0" w:color="000000"/>
              <w:bottom w:val="single" w:sz="8" w:space="0" w:color="000000"/>
              <w:right w:val="single" w:sz="8" w:space="0" w:color="000000"/>
            </w:tcBorders>
            <w:hideMark/>
          </w:tcPr>
          <w:p w:rsidR="00C9493A" w:rsidRPr="005440E1" w:rsidRDefault="00C9493A" w:rsidP="00C9493A">
            <w:pPr>
              <w:spacing w:after="0" w:line="276" w:lineRule="auto"/>
              <w:ind w:right="100"/>
              <w:jc w:val="center"/>
              <w:rPr>
                <w:rFonts w:ascii="Times New Roman" w:eastAsia="Times New Roman" w:hAnsi="Times New Roman" w:cs="Times New Roman"/>
                <w:i/>
                <w:sz w:val="24"/>
                <w:szCs w:val="24"/>
                <w:lang w:val="en-US"/>
              </w:rPr>
            </w:pPr>
            <w:r w:rsidRPr="005440E1">
              <w:rPr>
                <w:rFonts w:ascii="Courier New" w:eastAsia="Times New Roman" w:hAnsi="Courier New" w:cs="Courier New"/>
                <w:b/>
                <w:bCs/>
                <w:i/>
                <w:sz w:val="24"/>
                <w:szCs w:val="24"/>
                <w:lang w:val="en-US"/>
              </w:rPr>
              <w:t>user1</w:t>
            </w:r>
          </w:p>
        </w:tc>
        <w:tc>
          <w:tcPr>
            <w:tcW w:w="7435" w:type="dxa"/>
            <w:tcBorders>
              <w:top w:val="single" w:sz="8" w:space="0" w:color="000000"/>
              <w:left w:val="single" w:sz="8" w:space="0" w:color="000000"/>
              <w:bottom w:val="single" w:sz="8" w:space="0" w:color="000000"/>
              <w:right w:val="single" w:sz="8" w:space="0" w:color="000000"/>
            </w:tcBorders>
            <w:vAlign w:val="bottom"/>
            <w:hideMark/>
          </w:tcPr>
          <w:p w:rsidR="00C9493A" w:rsidRPr="005440E1" w:rsidRDefault="00C9493A" w:rsidP="00C9493A">
            <w:pPr>
              <w:spacing w:after="0" w:line="276" w:lineRule="auto"/>
              <w:ind w:right="100"/>
              <w:jc w:val="both"/>
              <w:rPr>
                <w:rFonts w:ascii="Times New Roman" w:eastAsia="Times New Roman" w:hAnsi="Times New Roman" w:cs="Times New Roman"/>
                <w:sz w:val="24"/>
                <w:szCs w:val="24"/>
                <w:lang w:val="en-US"/>
              </w:rPr>
            </w:pPr>
            <w:r w:rsidRPr="005440E1">
              <w:rPr>
                <w:rFonts w:ascii="Times New Roman" w:eastAsia="Times New Roman" w:hAnsi="Times New Roman" w:cs="Times New Roman"/>
                <w:sz w:val="24"/>
                <w:szCs w:val="24"/>
              </w:rPr>
              <w:t xml:space="preserve">Призначити власником користувача </w:t>
            </w:r>
            <w:r w:rsidRPr="005440E1">
              <w:rPr>
                <w:rFonts w:ascii="Courier New" w:eastAsia="Times New Roman" w:hAnsi="Courier New" w:cs="Courier New"/>
                <w:b/>
                <w:i/>
                <w:sz w:val="24"/>
                <w:szCs w:val="24"/>
                <w:lang w:val="en-US"/>
              </w:rPr>
              <w:t>user1</w:t>
            </w:r>
          </w:p>
        </w:tc>
      </w:tr>
      <w:tr w:rsidR="00BC7D07" w:rsidRPr="005440E1" w:rsidTr="00B2640E">
        <w:tc>
          <w:tcPr>
            <w:tcW w:w="2420" w:type="dxa"/>
            <w:tcBorders>
              <w:top w:val="single" w:sz="8" w:space="0" w:color="000000"/>
              <w:left w:val="single" w:sz="8" w:space="0" w:color="000000"/>
              <w:bottom w:val="single" w:sz="8" w:space="0" w:color="000000"/>
              <w:right w:val="single" w:sz="8" w:space="0" w:color="000000"/>
            </w:tcBorders>
            <w:hideMark/>
          </w:tcPr>
          <w:p w:rsidR="00C9493A" w:rsidRPr="005440E1" w:rsidRDefault="00C9493A" w:rsidP="00C9493A">
            <w:pPr>
              <w:spacing w:after="0" w:line="276" w:lineRule="auto"/>
              <w:ind w:right="100"/>
              <w:jc w:val="center"/>
              <w:rPr>
                <w:rFonts w:ascii="Times New Roman" w:eastAsia="Times New Roman" w:hAnsi="Times New Roman" w:cs="Times New Roman"/>
                <w:i/>
                <w:sz w:val="24"/>
                <w:szCs w:val="24"/>
                <w:lang w:val="en-US"/>
              </w:rPr>
            </w:pPr>
            <w:r w:rsidRPr="005440E1">
              <w:rPr>
                <w:rFonts w:ascii="Courier New" w:eastAsia="Times New Roman" w:hAnsi="Courier New" w:cs="Courier New"/>
                <w:b/>
                <w:bCs/>
                <w:i/>
                <w:sz w:val="24"/>
                <w:szCs w:val="24"/>
                <w:lang w:val="en-US"/>
              </w:rPr>
              <w:t>user1</w:t>
            </w:r>
            <w:r w:rsidRPr="005440E1">
              <w:rPr>
                <w:rFonts w:ascii="Courier New" w:eastAsia="Times New Roman" w:hAnsi="Courier New" w:cs="Courier New"/>
                <w:b/>
                <w:bCs/>
                <w:i/>
                <w:sz w:val="24"/>
                <w:szCs w:val="24"/>
              </w:rPr>
              <w:t>:</w:t>
            </w:r>
            <w:r w:rsidRPr="005440E1">
              <w:rPr>
                <w:rFonts w:ascii="Courier New" w:eastAsia="Times New Roman" w:hAnsi="Courier New" w:cs="Courier New"/>
                <w:b/>
                <w:bCs/>
                <w:i/>
                <w:sz w:val="24"/>
                <w:szCs w:val="24"/>
                <w:lang w:val="en-US"/>
              </w:rPr>
              <w:t>group1</w:t>
            </w:r>
          </w:p>
        </w:tc>
        <w:tc>
          <w:tcPr>
            <w:tcW w:w="7435" w:type="dxa"/>
            <w:tcBorders>
              <w:top w:val="single" w:sz="8" w:space="0" w:color="000000"/>
              <w:left w:val="single" w:sz="8" w:space="0" w:color="000000"/>
              <w:bottom w:val="single" w:sz="8" w:space="0" w:color="000000"/>
              <w:right w:val="single" w:sz="8" w:space="0" w:color="000000"/>
            </w:tcBorders>
            <w:hideMark/>
          </w:tcPr>
          <w:p w:rsidR="00C9493A" w:rsidRPr="005440E1" w:rsidRDefault="00C9493A" w:rsidP="00C9493A">
            <w:pPr>
              <w:spacing w:after="0" w:line="276" w:lineRule="auto"/>
              <w:ind w:right="100"/>
              <w:jc w:val="both"/>
              <w:rPr>
                <w:rFonts w:ascii="Times New Roman" w:eastAsia="Times New Roman" w:hAnsi="Times New Roman" w:cs="Times New Roman"/>
                <w:sz w:val="24"/>
                <w:szCs w:val="24"/>
              </w:rPr>
            </w:pPr>
            <w:r w:rsidRPr="005440E1">
              <w:rPr>
                <w:rFonts w:ascii="Times New Roman" w:eastAsia="Times New Roman" w:hAnsi="Times New Roman" w:cs="Times New Roman"/>
                <w:sz w:val="24"/>
                <w:szCs w:val="24"/>
              </w:rPr>
              <w:t xml:space="preserve">Призначити власником користувача </w:t>
            </w:r>
            <w:r w:rsidRPr="005440E1">
              <w:rPr>
                <w:rFonts w:ascii="Courier New" w:eastAsia="Times New Roman" w:hAnsi="Courier New" w:cs="Courier New"/>
                <w:b/>
                <w:i/>
                <w:sz w:val="24"/>
                <w:szCs w:val="24"/>
                <w:lang w:val="en-US"/>
              </w:rPr>
              <w:t>user</w:t>
            </w:r>
            <w:r w:rsidRPr="005440E1">
              <w:rPr>
                <w:rFonts w:ascii="Courier New" w:eastAsia="Times New Roman" w:hAnsi="Courier New" w:cs="Courier New"/>
                <w:b/>
                <w:i/>
                <w:sz w:val="24"/>
                <w:szCs w:val="24"/>
                <w:lang w:val="ru-RU"/>
              </w:rPr>
              <w:t>1</w:t>
            </w:r>
            <w:r w:rsidRPr="005440E1">
              <w:rPr>
                <w:rFonts w:ascii="Times New Roman" w:eastAsia="Times New Roman" w:hAnsi="Times New Roman" w:cs="Times New Roman"/>
                <w:sz w:val="24"/>
                <w:szCs w:val="24"/>
                <w:lang w:val="ru-RU"/>
              </w:rPr>
              <w:t xml:space="preserve"> та групу </w:t>
            </w:r>
            <w:r w:rsidRPr="005440E1">
              <w:rPr>
                <w:rFonts w:ascii="Courier New" w:eastAsia="Times New Roman" w:hAnsi="Courier New" w:cs="Courier New"/>
                <w:b/>
                <w:i/>
                <w:sz w:val="24"/>
                <w:szCs w:val="24"/>
                <w:lang w:val="en-US"/>
              </w:rPr>
              <w:t>group</w:t>
            </w:r>
            <w:r w:rsidRPr="005440E1">
              <w:rPr>
                <w:rFonts w:ascii="Courier New" w:eastAsia="Times New Roman" w:hAnsi="Courier New" w:cs="Courier New"/>
                <w:b/>
                <w:i/>
                <w:sz w:val="24"/>
                <w:szCs w:val="24"/>
                <w:lang w:val="ru-RU"/>
              </w:rPr>
              <w:t>1</w:t>
            </w:r>
            <w:r w:rsidRPr="005440E1">
              <w:rPr>
                <w:rFonts w:ascii="Times New Roman" w:eastAsia="Times New Roman" w:hAnsi="Times New Roman" w:cs="Times New Roman"/>
                <w:sz w:val="24"/>
                <w:szCs w:val="24"/>
                <w:lang w:val="ru-RU"/>
              </w:rPr>
              <w:t xml:space="preserve"> у якості групи власників</w:t>
            </w:r>
          </w:p>
        </w:tc>
      </w:tr>
      <w:tr w:rsidR="00BC7D07" w:rsidRPr="005440E1" w:rsidTr="00B2640E">
        <w:tc>
          <w:tcPr>
            <w:tcW w:w="2420" w:type="dxa"/>
            <w:tcBorders>
              <w:top w:val="single" w:sz="8" w:space="0" w:color="000000"/>
              <w:left w:val="single" w:sz="8" w:space="0" w:color="000000"/>
              <w:bottom w:val="single" w:sz="8" w:space="0" w:color="000000"/>
              <w:right w:val="single" w:sz="8" w:space="0" w:color="000000"/>
            </w:tcBorders>
            <w:hideMark/>
          </w:tcPr>
          <w:p w:rsidR="00C9493A" w:rsidRPr="005440E1" w:rsidRDefault="00C9493A" w:rsidP="00C9493A">
            <w:pPr>
              <w:spacing w:after="0" w:line="276" w:lineRule="auto"/>
              <w:ind w:right="100"/>
              <w:jc w:val="center"/>
              <w:rPr>
                <w:rFonts w:ascii="Times New Roman" w:eastAsia="Times New Roman" w:hAnsi="Times New Roman" w:cs="Times New Roman"/>
                <w:i/>
                <w:sz w:val="24"/>
                <w:szCs w:val="24"/>
                <w:lang w:val="en-US"/>
              </w:rPr>
            </w:pPr>
            <w:r w:rsidRPr="005440E1">
              <w:rPr>
                <w:rFonts w:ascii="Courier New" w:eastAsia="Times New Roman" w:hAnsi="Courier New" w:cs="Courier New"/>
                <w:b/>
                <w:bCs/>
                <w:i/>
                <w:sz w:val="24"/>
                <w:szCs w:val="24"/>
              </w:rPr>
              <w:t>:</w:t>
            </w:r>
            <w:r w:rsidRPr="005440E1">
              <w:rPr>
                <w:rFonts w:ascii="Courier New" w:eastAsia="Times New Roman" w:hAnsi="Courier New" w:cs="Courier New"/>
                <w:b/>
                <w:bCs/>
                <w:i/>
                <w:sz w:val="24"/>
                <w:szCs w:val="24"/>
                <w:lang w:val="en-US"/>
              </w:rPr>
              <w:t>group1</w:t>
            </w:r>
          </w:p>
        </w:tc>
        <w:tc>
          <w:tcPr>
            <w:tcW w:w="7435" w:type="dxa"/>
            <w:tcBorders>
              <w:top w:val="single" w:sz="8" w:space="0" w:color="000000"/>
              <w:left w:val="single" w:sz="8" w:space="0" w:color="000000"/>
              <w:bottom w:val="single" w:sz="8" w:space="0" w:color="000000"/>
              <w:right w:val="single" w:sz="8" w:space="0" w:color="000000"/>
            </w:tcBorders>
            <w:vAlign w:val="bottom"/>
            <w:hideMark/>
          </w:tcPr>
          <w:p w:rsidR="00C9493A" w:rsidRPr="005440E1" w:rsidRDefault="00C9493A" w:rsidP="00C9493A">
            <w:pPr>
              <w:spacing w:after="0" w:line="276" w:lineRule="auto"/>
              <w:ind w:right="100"/>
              <w:jc w:val="both"/>
              <w:rPr>
                <w:rFonts w:ascii="Times New Roman" w:eastAsia="Times New Roman" w:hAnsi="Times New Roman" w:cs="Times New Roman"/>
                <w:sz w:val="24"/>
                <w:szCs w:val="24"/>
              </w:rPr>
            </w:pPr>
            <w:r w:rsidRPr="005440E1">
              <w:rPr>
                <w:rFonts w:ascii="Times New Roman" w:eastAsia="Times New Roman" w:hAnsi="Times New Roman" w:cs="Times New Roman"/>
                <w:sz w:val="24"/>
                <w:szCs w:val="24"/>
              </w:rPr>
              <w:t xml:space="preserve">Призначити групу </w:t>
            </w:r>
            <w:r w:rsidRPr="005440E1">
              <w:rPr>
                <w:rFonts w:ascii="Courier New" w:eastAsia="Times New Roman" w:hAnsi="Courier New" w:cs="Courier New"/>
                <w:b/>
                <w:i/>
                <w:sz w:val="24"/>
                <w:szCs w:val="24"/>
                <w:lang w:val="en-US"/>
              </w:rPr>
              <w:t>group</w:t>
            </w:r>
            <w:r w:rsidRPr="005440E1">
              <w:rPr>
                <w:rFonts w:ascii="Courier New" w:eastAsia="Times New Roman" w:hAnsi="Courier New" w:cs="Courier New"/>
                <w:b/>
                <w:i/>
                <w:sz w:val="24"/>
                <w:szCs w:val="24"/>
                <w:lang w:val="ru-RU"/>
              </w:rPr>
              <w:t>1</w:t>
            </w:r>
            <w:r w:rsidRPr="005440E1">
              <w:rPr>
                <w:rFonts w:ascii="Times New Roman" w:eastAsia="Times New Roman" w:hAnsi="Times New Roman" w:cs="Times New Roman"/>
                <w:sz w:val="24"/>
                <w:szCs w:val="24"/>
              </w:rPr>
              <w:t xml:space="preserve"> у якості групи власників</w:t>
            </w:r>
          </w:p>
        </w:tc>
      </w:tr>
      <w:tr w:rsidR="00C9493A" w:rsidRPr="005440E1" w:rsidTr="00B2640E">
        <w:tc>
          <w:tcPr>
            <w:tcW w:w="2420" w:type="dxa"/>
            <w:tcBorders>
              <w:top w:val="single" w:sz="8" w:space="0" w:color="000000"/>
              <w:left w:val="single" w:sz="8" w:space="0" w:color="000000"/>
              <w:bottom w:val="single" w:sz="8" w:space="0" w:color="000000"/>
              <w:right w:val="single" w:sz="8" w:space="0" w:color="000000"/>
            </w:tcBorders>
            <w:hideMark/>
          </w:tcPr>
          <w:p w:rsidR="00C9493A" w:rsidRPr="005440E1" w:rsidRDefault="00C9493A" w:rsidP="00C9493A">
            <w:pPr>
              <w:spacing w:after="0" w:line="276" w:lineRule="auto"/>
              <w:ind w:right="100"/>
              <w:jc w:val="center"/>
              <w:rPr>
                <w:rFonts w:ascii="Times New Roman" w:eastAsia="Times New Roman" w:hAnsi="Times New Roman" w:cs="Times New Roman"/>
                <w:i/>
                <w:sz w:val="24"/>
                <w:szCs w:val="24"/>
              </w:rPr>
            </w:pPr>
            <w:r w:rsidRPr="005440E1">
              <w:rPr>
                <w:rFonts w:ascii="Courier New" w:eastAsia="Times New Roman" w:hAnsi="Courier New" w:cs="Courier New"/>
                <w:b/>
                <w:bCs/>
                <w:i/>
                <w:sz w:val="24"/>
                <w:szCs w:val="24"/>
                <w:lang w:val="en-US"/>
              </w:rPr>
              <w:t>user1</w:t>
            </w:r>
            <w:r w:rsidRPr="005440E1">
              <w:rPr>
                <w:rFonts w:ascii="Courier New" w:eastAsia="Times New Roman" w:hAnsi="Courier New" w:cs="Courier New"/>
                <w:b/>
                <w:bCs/>
                <w:i/>
                <w:sz w:val="24"/>
                <w:szCs w:val="24"/>
              </w:rPr>
              <w:t>:</w:t>
            </w:r>
          </w:p>
        </w:tc>
        <w:tc>
          <w:tcPr>
            <w:tcW w:w="7435" w:type="dxa"/>
            <w:tcBorders>
              <w:top w:val="single" w:sz="8" w:space="0" w:color="000000"/>
              <w:left w:val="single" w:sz="8" w:space="0" w:color="000000"/>
              <w:bottom w:val="single" w:sz="8" w:space="0" w:color="000000"/>
              <w:right w:val="single" w:sz="8" w:space="0" w:color="000000"/>
            </w:tcBorders>
            <w:vAlign w:val="bottom"/>
            <w:hideMark/>
          </w:tcPr>
          <w:p w:rsidR="00C9493A" w:rsidRPr="005440E1" w:rsidRDefault="00C9493A" w:rsidP="00C9493A">
            <w:pPr>
              <w:spacing w:after="0" w:line="276" w:lineRule="auto"/>
              <w:ind w:right="100"/>
              <w:jc w:val="both"/>
              <w:rPr>
                <w:rFonts w:ascii="Times New Roman" w:eastAsia="Times New Roman" w:hAnsi="Times New Roman" w:cs="Times New Roman"/>
                <w:sz w:val="24"/>
                <w:szCs w:val="24"/>
              </w:rPr>
            </w:pPr>
            <w:r w:rsidRPr="005440E1">
              <w:rPr>
                <w:rFonts w:ascii="Times New Roman" w:eastAsia="Times New Roman" w:hAnsi="Times New Roman" w:cs="Times New Roman"/>
                <w:sz w:val="24"/>
                <w:szCs w:val="24"/>
              </w:rPr>
              <w:t xml:space="preserve">Призначити власником користувача </w:t>
            </w:r>
            <w:r w:rsidRPr="005440E1">
              <w:rPr>
                <w:rFonts w:ascii="Courier New" w:eastAsia="Times New Roman" w:hAnsi="Courier New" w:cs="Courier New"/>
                <w:b/>
                <w:i/>
                <w:sz w:val="24"/>
                <w:szCs w:val="24"/>
                <w:lang w:val="en-US"/>
              </w:rPr>
              <w:t>user</w:t>
            </w:r>
            <w:r w:rsidRPr="005440E1">
              <w:rPr>
                <w:rFonts w:ascii="Courier New" w:eastAsia="Times New Roman" w:hAnsi="Courier New" w:cs="Courier New"/>
                <w:b/>
                <w:i/>
                <w:sz w:val="24"/>
                <w:szCs w:val="24"/>
                <w:lang w:val="ru-RU"/>
              </w:rPr>
              <w:t>1</w:t>
            </w:r>
            <w:r w:rsidRPr="005440E1">
              <w:rPr>
                <w:rFonts w:ascii="Times New Roman" w:eastAsia="Times New Roman" w:hAnsi="Times New Roman" w:cs="Times New Roman"/>
                <w:sz w:val="24"/>
                <w:szCs w:val="24"/>
              </w:rPr>
              <w:t>, а його основну групу – групою власників</w:t>
            </w:r>
          </w:p>
        </w:tc>
      </w:tr>
    </w:tbl>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5440E1" w:rsidRDefault="00C9493A" w:rsidP="00D51719">
      <w:pPr>
        <w:spacing w:after="0" w:line="276" w:lineRule="auto"/>
        <w:ind w:firstLine="540"/>
        <w:jc w:val="both"/>
        <w:rPr>
          <w:rFonts w:ascii="Times New Roman" w:eastAsia="Times New Roman" w:hAnsi="Times New Roman" w:cs="Times New Roman"/>
          <w:sz w:val="24"/>
          <w:szCs w:val="24"/>
        </w:rPr>
      </w:pPr>
      <w:r w:rsidRPr="005440E1">
        <w:rPr>
          <w:rFonts w:ascii="Times New Roman" w:eastAsia="Times New Roman" w:hAnsi="Times New Roman" w:cs="Times New Roman"/>
          <w:sz w:val="24"/>
          <w:szCs w:val="24"/>
        </w:rPr>
        <w:t xml:space="preserve">У наступному прикладі </w:t>
      </w:r>
      <w:r w:rsidR="005440E1" w:rsidRPr="005440E1">
        <w:rPr>
          <w:rFonts w:ascii="Times New Roman" w:eastAsia="Times New Roman" w:hAnsi="Times New Roman" w:cs="Times New Roman"/>
          <w:sz w:val="24"/>
          <w:szCs w:val="24"/>
        </w:rPr>
        <w:t xml:space="preserve">під користувачем </w:t>
      </w:r>
      <w:r w:rsidR="005440E1" w:rsidRPr="005440E1">
        <w:rPr>
          <w:rFonts w:ascii="Courier New" w:eastAsia="Times New Roman" w:hAnsi="Courier New" w:cs="Courier New"/>
          <w:b/>
          <w:bCs/>
          <w:i/>
          <w:iCs/>
          <w:sz w:val="24"/>
          <w:szCs w:val="24"/>
        </w:rPr>
        <w:t>debianuser</w:t>
      </w:r>
      <w:r w:rsidR="005440E1" w:rsidRPr="005440E1">
        <w:rPr>
          <w:rFonts w:ascii="Times New Roman" w:eastAsia="Times New Roman" w:hAnsi="Times New Roman" w:cs="Times New Roman"/>
          <w:sz w:val="24"/>
          <w:szCs w:val="24"/>
        </w:rPr>
        <w:t xml:space="preserve"> </w:t>
      </w:r>
      <w:r w:rsidRPr="005440E1">
        <w:rPr>
          <w:rFonts w:ascii="Times New Roman" w:eastAsia="Times New Roman" w:hAnsi="Times New Roman" w:cs="Times New Roman"/>
          <w:sz w:val="24"/>
          <w:szCs w:val="24"/>
        </w:rPr>
        <w:t xml:space="preserve">створимо новий каталог </w:t>
      </w:r>
      <w:r w:rsidRPr="005440E1">
        <w:rPr>
          <w:rFonts w:ascii="Courier New" w:eastAsia="Times New Roman" w:hAnsi="Courier New" w:cs="Courier New"/>
          <w:b/>
          <w:i/>
          <w:sz w:val="24"/>
          <w:szCs w:val="24"/>
          <w:lang w:val="en-US"/>
        </w:rPr>
        <w:t>dir</w:t>
      </w:r>
      <w:r w:rsidRPr="005440E1">
        <w:rPr>
          <w:rFonts w:ascii="Courier New" w:eastAsia="Times New Roman" w:hAnsi="Courier New" w:cs="Courier New"/>
          <w:b/>
          <w:i/>
          <w:sz w:val="24"/>
          <w:szCs w:val="24"/>
          <w:lang w:val="ru-RU"/>
        </w:rPr>
        <w:t>1</w:t>
      </w:r>
      <w:r w:rsidRPr="005440E1">
        <w:rPr>
          <w:rFonts w:ascii="Times New Roman" w:eastAsia="Times New Roman" w:hAnsi="Times New Roman" w:cs="Times New Roman"/>
          <w:sz w:val="24"/>
          <w:szCs w:val="24"/>
        </w:rPr>
        <w:t>.</w:t>
      </w:r>
    </w:p>
    <w:p w:rsidR="00C9493A" w:rsidRPr="005440E1" w:rsidRDefault="00C9493A" w:rsidP="00751134">
      <w:pPr>
        <w:spacing w:after="0" w:line="276" w:lineRule="auto"/>
        <w:ind w:firstLine="567"/>
        <w:jc w:val="both"/>
        <w:rPr>
          <w:rFonts w:ascii="Times New Roman" w:eastAsia="Times New Roman" w:hAnsi="Times New Roman" w:cs="Times New Roman"/>
          <w:sz w:val="24"/>
          <w:szCs w:val="24"/>
        </w:rPr>
      </w:pPr>
      <w:r w:rsidRPr="005440E1">
        <w:rPr>
          <w:rFonts w:ascii="Times New Roman" w:eastAsia="Times New Roman" w:hAnsi="Times New Roman" w:cs="Times New Roman"/>
          <w:noProof/>
          <w:sz w:val="24"/>
          <w:szCs w:val="24"/>
          <w:lang w:val="en-US" w:eastAsia="en-US"/>
        </w:rPr>
        <w:drawing>
          <wp:inline distT="0" distB="0" distL="0" distR="0" wp14:anchorId="52036E32" wp14:editId="68A75053">
            <wp:extent cx="4391025" cy="600075"/>
            <wp:effectExtent l="0" t="0" r="9525" b="952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shot.jpg"/>
                    <pic:cNvPicPr/>
                  </pic:nvPicPr>
                  <pic:blipFill>
                    <a:blip r:embed="rId256">
                      <a:extLst>
                        <a:ext uri="{BEBA8EAE-BF5A-486C-A8C5-ECC9F3942E4B}">
                          <a14:imgProps xmlns:a14="http://schemas.microsoft.com/office/drawing/2010/main">
                            <a14:imgLayer r:embed="rId25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391025" cy="600075"/>
                    </a:xfrm>
                    <a:prstGeom prst="rect">
                      <a:avLst/>
                    </a:prstGeom>
                  </pic:spPr>
                </pic:pic>
              </a:graphicData>
            </a:graphic>
          </wp:inline>
        </w:drawing>
      </w:r>
    </w:p>
    <w:p w:rsidR="00C9493A" w:rsidRPr="005440E1" w:rsidRDefault="00C9493A" w:rsidP="00D51719">
      <w:pPr>
        <w:spacing w:after="0" w:line="276" w:lineRule="auto"/>
        <w:ind w:firstLine="540"/>
        <w:jc w:val="both"/>
        <w:rPr>
          <w:rFonts w:ascii="Times New Roman" w:eastAsia="Times New Roman" w:hAnsi="Times New Roman" w:cs="Times New Roman"/>
          <w:sz w:val="24"/>
          <w:szCs w:val="24"/>
          <w:lang w:val="ru-RU"/>
        </w:rPr>
      </w:pPr>
      <w:r w:rsidRPr="005440E1">
        <w:rPr>
          <w:rFonts w:ascii="Times New Roman" w:eastAsia="Times New Roman" w:hAnsi="Times New Roman" w:cs="Times New Roman"/>
          <w:sz w:val="24"/>
          <w:szCs w:val="24"/>
        </w:rPr>
        <w:t xml:space="preserve">Тепер під суперкористувачем змінимо власника файлу на користувача </w:t>
      </w:r>
      <w:r w:rsidRPr="005440E1">
        <w:rPr>
          <w:rFonts w:ascii="Times New Roman" w:eastAsia="Times New Roman" w:hAnsi="Times New Roman" w:cs="Times New Roman"/>
          <w:b/>
          <w:sz w:val="24"/>
          <w:szCs w:val="24"/>
          <w:lang w:val="en-US"/>
        </w:rPr>
        <w:t>test</w:t>
      </w:r>
      <w:r w:rsidRPr="005440E1">
        <w:rPr>
          <w:rFonts w:ascii="Times New Roman" w:eastAsia="Times New Roman" w:hAnsi="Times New Roman" w:cs="Times New Roman"/>
          <w:b/>
          <w:sz w:val="24"/>
          <w:szCs w:val="24"/>
          <w:lang w:val="ru-RU"/>
        </w:rPr>
        <w:t>301</w:t>
      </w:r>
      <w:r w:rsidRPr="005440E1">
        <w:rPr>
          <w:rFonts w:ascii="Times New Roman" w:eastAsia="Times New Roman" w:hAnsi="Times New Roman" w:cs="Times New Roman"/>
          <w:sz w:val="24"/>
          <w:szCs w:val="24"/>
          <w:lang w:val="ru-RU"/>
        </w:rPr>
        <w:t xml:space="preserve">, </w:t>
      </w:r>
      <w:r w:rsidRPr="005440E1">
        <w:rPr>
          <w:rFonts w:ascii="Times New Roman" w:eastAsia="Times New Roman" w:hAnsi="Times New Roman" w:cs="Times New Roman"/>
          <w:sz w:val="24"/>
          <w:szCs w:val="24"/>
        </w:rPr>
        <w:t xml:space="preserve">а групу власників </w:t>
      </w:r>
      <w:r w:rsidRPr="005440E1">
        <w:rPr>
          <w:rFonts w:ascii="Times New Roman" w:eastAsia="Times New Roman" w:hAnsi="Times New Roman" w:cs="Times New Roman"/>
          <w:b/>
          <w:sz w:val="24"/>
          <w:szCs w:val="24"/>
          <w:lang w:val="en-US"/>
        </w:rPr>
        <w:t>gr</w:t>
      </w:r>
      <w:r w:rsidRPr="005440E1">
        <w:rPr>
          <w:rFonts w:ascii="Times New Roman" w:eastAsia="Times New Roman" w:hAnsi="Times New Roman" w:cs="Times New Roman"/>
          <w:b/>
          <w:sz w:val="24"/>
          <w:szCs w:val="24"/>
          <w:lang w:val="ru-RU"/>
        </w:rPr>
        <w:t>302</w:t>
      </w:r>
      <w:r w:rsidRPr="005440E1">
        <w:rPr>
          <w:rFonts w:ascii="Times New Roman" w:eastAsia="Times New Roman" w:hAnsi="Times New Roman" w:cs="Times New Roman"/>
          <w:sz w:val="24"/>
          <w:szCs w:val="24"/>
          <w:lang w:val="ru-RU"/>
        </w:rPr>
        <w:t>.</w:t>
      </w:r>
    </w:p>
    <w:p w:rsidR="00C9493A" w:rsidRPr="00BC7D07" w:rsidRDefault="00C9493A" w:rsidP="00751134">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75C16A06" wp14:editId="180D5B46">
            <wp:extent cx="4743450" cy="1190625"/>
            <wp:effectExtent l="0" t="0" r="0" b="952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shot.jpg"/>
                    <pic:cNvPicPr/>
                  </pic:nvPicPr>
                  <pic:blipFill>
                    <a:blip r:embed="rId258">
                      <a:extLst>
                        <a:ext uri="{BEBA8EAE-BF5A-486C-A8C5-ECC9F3942E4B}">
                          <a14:imgProps xmlns:a14="http://schemas.microsoft.com/office/drawing/2010/main">
                            <a14:imgLayer r:embed="rId25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743450" cy="1190625"/>
                    </a:xfrm>
                    <a:prstGeom prst="rect">
                      <a:avLst/>
                    </a:prstGeom>
                  </pic:spPr>
                </pic:pic>
              </a:graphicData>
            </a:graphic>
          </wp:inline>
        </w:drawing>
      </w:r>
    </w:p>
    <w:p w:rsidR="00C9493A" w:rsidRPr="00BC7D07" w:rsidRDefault="00C9493A" w:rsidP="001507B6">
      <w:pPr>
        <w:spacing w:after="0" w:line="276" w:lineRule="auto"/>
        <w:ind w:firstLine="540"/>
        <w:jc w:val="both"/>
        <w:rPr>
          <w:rFonts w:ascii="Times New Roman" w:eastAsia="Times New Roman" w:hAnsi="Times New Roman" w:cstheme="majorBidi"/>
          <w:b/>
          <w:color w:val="FF0000"/>
          <w:sz w:val="36"/>
          <w:szCs w:val="32"/>
        </w:rPr>
      </w:pPr>
      <w:r w:rsidRPr="005440E1">
        <w:rPr>
          <w:rFonts w:ascii="Times New Roman" w:eastAsia="Times New Roman" w:hAnsi="Times New Roman" w:cs="Times New Roman"/>
          <w:sz w:val="24"/>
          <w:szCs w:val="24"/>
        </w:rPr>
        <w:t>У старих версіях</w:t>
      </w:r>
      <w:r w:rsidRPr="005440E1">
        <w:rPr>
          <w:rFonts w:ascii="Times New Roman" w:eastAsia="Times New Roman" w:hAnsi="Times New Roman" w:cs="Times New Roman"/>
          <w:sz w:val="24"/>
          <w:szCs w:val="24"/>
          <w:lang w:val="ru-RU"/>
        </w:rPr>
        <w:t xml:space="preserve"> </w:t>
      </w:r>
      <w:r w:rsidR="00262779" w:rsidRPr="005440E1">
        <w:rPr>
          <w:rFonts w:ascii="Times New Roman" w:eastAsia="Times New Roman" w:hAnsi="Times New Roman" w:cs="Times New Roman"/>
          <w:sz w:val="24"/>
          <w:szCs w:val="24"/>
        </w:rPr>
        <w:t xml:space="preserve">системи UNIX </w:t>
      </w:r>
      <w:r w:rsidRPr="005440E1">
        <w:rPr>
          <w:rFonts w:ascii="Times New Roman" w:eastAsia="Times New Roman" w:hAnsi="Times New Roman" w:cs="Times New Roman"/>
          <w:sz w:val="24"/>
          <w:szCs w:val="24"/>
        </w:rPr>
        <w:t>команда </w:t>
      </w:r>
      <w:r w:rsidRPr="005440E1">
        <w:rPr>
          <w:rFonts w:ascii="Courier New" w:eastAsia="Times New Roman" w:hAnsi="Courier New" w:cs="Courier New"/>
          <w:b/>
          <w:bCs/>
          <w:i/>
          <w:sz w:val="24"/>
          <w:szCs w:val="24"/>
        </w:rPr>
        <w:t>chown</w:t>
      </w:r>
      <w:r w:rsidRPr="005440E1">
        <w:rPr>
          <w:rFonts w:ascii="Courier New" w:eastAsia="Times New Roman" w:hAnsi="Courier New" w:cs="Courier New"/>
          <w:b/>
          <w:bCs/>
          <w:sz w:val="24"/>
          <w:szCs w:val="24"/>
        </w:rPr>
        <w:t> </w:t>
      </w:r>
      <w:r w:rsidRPr="005440E1">
        <w:rPr>
          <w:rFonts w:ascii="Times New Roman" w:eastAsia="Times New Roman" w:hAnsi="Times New Roman" w:cs="Times New Roman"/>
          <w:sz w:val="24"/>
          <w:szCs w:val="24"/>
        </w:rPr>
        <w:t>змінювала тільки власника файлу, але не групу. Для зміни групи використовувал</w:t>
      </w:r>
      <w:r w:rsidR="005440E1" w:rsidRPr="005440E1">
        <w:rPr>
          <w:rFonts w:ascii="Times New Roman" w:eastAsia="Times New Roman" w:hAnsi="Times New Roman" w:cs="Times New Roman"/>
          <w:sz w:val="24"/>
          <w:szCs w:val="24"/>
        </w:rPr>
        <w:t>а</w:t>
      </w:r>
      <w:r w:rsidRPr="005440E1">
        <w:rPr>
          <w:rFonts w:ascii="Times New Roman" w:eastAsia="Times New Roman" w:hAnsi="Times New Roman" w:cs="Times New Roman"/>
          <w:sz w:val="24"/>
          <w:szCs w:val="24"/>
        </w:rPr>
        <w:t>с</w:t>
      </w:r>
      <w:r w:rsidR="005440E1" w:rsidRPr="005440E1">
        <w:rPr>
          <w:rFonts w:ascii="Times New Roman" w:eastAsia="Times New Roman" w:hAnsi="Times New Roman" w:cs="Times New Roman"/>
          <w:sz w:val="24"/>
          <w:szCs w:val="24"/>
        </w:rPr>
        <w:t>я</w:t>
      </w:r>
      <w:r w:rsidRPr="005440E1">
        <w:rPr>
          <w:rFonts w:ascii="Times New Roman" w:eastAsia="Times New Roman" w:hAnsi="Times New Roman" w:cs="Times New Roman"/>
          <w:sz w:val="24"/>
          <w:szCs w:val="24"/>
        </w:rPr>
        <w:t xml:space="preserve"> інша команда, що має назву </w:t>
      </w:r>
      <w:r w:rsidRPr="005440E1">
        <w:rPr>
          <w:rFonts w:ascii="Courier New" w:eastAsia="Times New Roman" w:hAnsi="Courier New" w:cs="Courier New"/>
          <w:b/>
          <w:bCs/>
          <w:i/>
          <w:sz w:val="24"/>
          <w:szCs w:val="24"/>
        </w:rPr>
        <w:t>chgrp</w:t>
      </w:r>
      <w:r w:rsidRPr="005440E1">
        <w:rPr>
          <w:rFonts w:ascii="Times New Roman" w:eastAsia="Times New Roman" w:hAnsi="Times New Roman" w:cs="Times New Roman"/>
          <w:sz w:val="24"/>
          <w:szCs w:val="24"/>
        </w:rPr>
        <w:t xml:space="preserve">. </w:t>
      </w:r>
      <w:r w:rsidR="005440E1" w:rsidRPr="005440E1">
        <w:rPr>
          <w:rFonts w:ascii="Times New Roman" w:eastAsia="Times New Roman" w:hAnsi="Times New Roman" w:cs="Times New Roman"/>
          <w:sz w:val="24"/>
          <w:szCs w:val="24"/>
        </w:rPr>
        <w:t>Вона</w:t>
      </w:r>
      <w:r w:rsidRPr="005440E1">
        <w:rPr>
          <w:rFonts w:ascii="Times New Roman" w:eastAsia="Times New Roman" w:hAnsi="Times New Roman" w:cs="Times New Roman"/>
          <w:sz w:val="24"/>
          <w:szCs w:val="24"/>
        </w:rPr>
        <w:t xml:space="preserve"> також є у системах </w:t>
      </w:r>
      <w:r w:rsidRPr="005440E1">
        <w:rPr>
          <w:rFonts w:ascii="Times New Roman" w:eastAsia="Times New Roman" w:hAnsi="Times New Roman" w:cs="Times New Roman"/>
          <w:sz w:val="24"/>
          <w:szCs w:val="24"/>
          <w:lang w:val="en-US"/>
        </w:rPr>
        <w:t>Linux</w:t>
      </w:r>
      <w:r w:rsidRPr="005440E1">
        <w:rPr>
          <w:rFonts w:ascii="Times New Roman" w:eastAsia="Times New Roman" w:hAnsi="Times New Roman" w:cs="Times New Roman"/>
          <w:sz w:val="24"/>
          <w:szCs w:val="24"/>
          <w:lang w:val="ru-RU"/>
        </w:rPr>
        <w:t xml:space="preserve"> </w:t>
      </w:r>
      <w:r w:rsidRPr="005440E1">
        <w:rPr>
          <w:rFonts w:ascii="Times New Roman" w:eastAsia="Times New Roman" w:hAnsi="Times New Roman" w:cs="Times New Roman"/>
          <w:sz w:val="24"/>
          <w:szCs w:val="24"/>
        </w:rPr>
        <w:t>тепер і доступна для вико</w:t>
      </w:r>
      <w:r w:rsidR="005440E1" w:rsidRPr="005440E1">
        <w:rPr>
          <w:rFonts w:ascii="Times New Roman" w:eastAsia="Times New Roman" w:hAnsi="Times New Roman" w:cs="Times New Roman"/>
          <w:sz w:val="24"/>
          <w:szCs w:val="24"/>
        </w:rPr>
        <w:t>ристання</w:t>
      </w:r>
      <w:r w:rsidRPr="005440E1">
        <w:rPr>
          <w:rFonts w:ascii="Times New Roman" w:eastAsia="Times New Roman" w:hAnsi="Times New Roman" w:cs="Times New Roman"/>
          <w:sz w:val="24"/>
          <w:szCs w:val="24"/>
        </w:rPr>
        <w:t xml:space="preserve"> як суперкористувач</w:t>
      </w:r>
      <w:r w:rsidR="005440E1" w:rsidRPr="005440E1">
        <w:rPr>
          <w:rFonts w:ascii="Times New Roman" w:eastAsia="Times New Roman" w:hAnsi="Times New Roman" w:cs="Times New Roman"/>
          <w:sz w:val="24"/>
          <w:szCs w:val="24"/>
        </w:rPr>
        <w:t>а</w:t>
      </w:r>
      <w:r w:rsidRPr="005440E1">
        <w:rPr>
          <w:rFonts w:ascii="Times New Roman" w:eastAsia="Times New Roman" w:hAnsi="Times New Roman" w:cs="Times New Roman"/>
          <w:sz w:val="24"/>
          <w:szCs w:val="24"/>
        </w:rPr>
        <w:t>, так і звичайн</w:t>
      </w:r>
      <w:r w:rsidR="005440E1" w:rsidRPr="005440E1">
        <w:rPr>
          <w:rFonts w:ascii="Times New Roman" w:eastAsia="Times New Roman" w:hAnsi="Times New Roman" w:cs="Times New Roman"/>
          <w:sz w:val="24"/>
          <w:szCs w:val="24"/>
        </w:rPr>
        <w:t>ого</w:t>
      </w:r>
      <w:r w:rsidRPr="005440E1">
        <w:rPr>
          <w:rFonts w:ascii="Times New Roman" w:eastAsia="Times New Roman" w:hAnsi="Times New Roman" w:cs="Times New Roman"/>
          <w:sz w:val="24"/>
          <w:szCs w:val="24"/>
        </w:rPr>
        <w:t xml:space="preserve"> користувач</w:t>
      </w:r>
      <w:r w:rsidR="005440E1" w:rsidRPr="005440E1">
        <w:rPr>
          <w:rFonts w:ascii="Times New Roman" w:eastAsia="Times New Roman" w:hAnsi="Times New Roman" w:cs="Times New Roman"/>
          <w:sz w:val="24"/>
          <w:szCs w:val="24"/>
        </w:rPr>
        <w:t>а</w:t>
      </w:r>
      <w:r w:rsidRPr="005440E1">
        <w:rPr>
          <w:rFonts w:ascii="Times New Roman" w:eastAsia="Times New Roman" w:hAnsi="Times New Roman" w:cs="Times New Roman"/>
          <w:sz w:val="24"/>
          <w:szCs w:val="24"/>
        </w:rPr>
        <w:t xml:space="preserve">. Єдине обмеження для звичайного користувача полягає у тому, що він може змінити групу своїх файлів та каталогів, обравши її серед груп, членом яких він є. </w:t>
      </w:r>
      <w:r w:rsidR="005440E1" w:rsidRPr="005440E1">
        <w:rPr>
          <w:rFonts w:ascii="Times New Roman" w:eastAsia="Times New Roman" w:hAnsi="Times New Roman" w:cs="Times New Roman"/>
          <w:sz w:val="24"/>
          <w:szCs w:val="24"/>
        </w:rPr>
        <w:t>Але</w:t>
      </w:r>
      <w:r w:rsidRPr="005440E1">
        <w:rPr>
          <w:rFonts w:ascii="Times New Roman" w:eastAsia="Times New Roman" w:hAnsi="Times New Roman" w:cs="Times New Roman"/>
          <w:sz w:val="24"/>
          <w:szCs w:val="24"/>
        </w:rPr>
        <w:t xml:space="preserve"> суперкористувач може змінити групу, вказавши будь-яку існуючу.</w:t>
      </w:r>
      <w:r w:rsidRPr="00BC7D07">
        <w:rPr>
          <w:rFonts w:ascii="Times New Roman" w:eastAsia="Times New Roman" w:hAnsi="Times New Roman" w:cstheme="majorBidi"/>
          <w:b/>
          <w:color w:val="FF0000"/>
          <w:sz w:val="36"/>
          <w:szCs w:val="32"/>
        </w:rPr>
        <w:br w:type="page"/>
      </w:r>
    </w:p>
    <w:p w:rsidR="0008292F" w:rsidRPr="00D91EB7" w:rsidRDefault="000E5A8E" w:rsidP="00B746CB">
      <w:pPr>
        <w:pStyle w:val="1"/>
        <w:jc w:val="center"/>
      </w:pPr>
      <w:bookmarkStart w:id="85" w:name="_Toc2373740"/>
      <w:r w:rsidRPr="00D91EB7">
        <w:lastRenderedPageBreak/>
        <w:t>РОЗДІЛ 5</w:t>
      </w:r>
      <w:r w:rsidR="005E5438">
        <w:t>.</w:t>
      </w:r>
      <w:bookmarkStart w:id="86" w:name="_GoBack"/>
      <w:bookmarkEnd w:id="86"/>
      <w:r w:rsidRPr="00D91EB7">
        <w:br/>
        <w:t>«РОБОТА З ТЕКСТОВИМИ ДАНИМИ»</w:t>
      </w:r>
      <w:bookmarkEnd w:id="85"/>
    </w:p>
    <w:p w:rsidR="000E5A8E" w:rsidRPr="00D91EB7" w:rsidRDefault="000E5A8E" w:rsidP="000E5A8E"/>
    <w:p w:rsidR="00205A56" w:rsidRPr="00D91EB7" w:rsidRDefault="00205A56" w:rsidP="0008292F">
      <w:pPr>
        <w:pStyle w:val="2"/>
      </w:pPr>
      <w:bookmarkStart w:id="87" w:name="_Toc2373741"/>
      <w:r w:rsidRPr="00D91EB7">
        <w:t>5.1</w:t>
      </w:r>
      <w:r w:rsidR="0008292F" w:rsidRPr="00D91EB7">
        <w:t>.</w:t>
      </w:r>
      <w:r w:rsidRPr="00D91EB7">
        <w:t xml:space="preserve">  Відображення текстових даних</w:t>
      </w:r>
      <w:bookmarkEnd w:id="87"/>
    </w:p>
    <w:p w:rsidR="00205A56" w:rsidRPr="00D91EB7" w:rsidRDefault="00B746CB" w:rsidP="00205A56">
      <w:pPr>
        <w:spacing w:after="0" w:line="276" w:lineRule="auto"/>
        <w:ind w:firstLine="709"/>
        <w:jc w:val="both"/>
        <w:rPr>
          <w:rFonts w:ascii="Times New Roman" w:hAnsi="Times New Roman" w:cs="Times New Roman"/>
          <w:sz w:val="24"/>
          <w:szCs w:val="24"/>
        </w:rPr>
      </w:pPr>
      <w:r w:rsidRPr="00D91EB7">
        <w:rPr>
          <w:rFonts w:ascii="Times New Roman" w:hAnsi="Times New Roman" w:cs="Times New Roman"/>
          <w:sz w:val="24"/>
          <w:szCs w:val="24"/>
        </w:rPr>
        <w:t xml:space="preserve">Більшість налаштувань </w:t>
      </w:r>
      <w:r w:rsidR="00205A56" w:rsidRPr="00D91EB7">
        <w:rPr>
          <w:rFonts w:ascii="Times New Roman" w:hAnsi="Times New Roman" w:cs="Times New Roman"/>
          <w:sz w:val="24"/>
          <w:szCs w:val="24"/>
        </w:rPr>
        <w:t>ОС на базі ядр</w:t>
      </w:r>
      <w:r w:rsidR="00AF6F9B" w:rsidRPr="00D91EB7">
        <w:rPr>
          <w:rFonts w:ascii="Times New Roman" w:hAnsi="Times New Roman" w:cs="Times New Roman"/>
          <w:sz w:val="24"/>
          <w:szCs w:val="24"/>
        </w:rPr>
        <w:t>а</w:t>
      </w:r>
      <w:r w:rsidR="00205A56" w:rsidRPr="00D91EB7">
        <w:rPr>
          <w:rFonts w:ascii="Times New Roman" w:hAnsi="Times New Roman" w:cs="Times New Roman"/>
          <w:sz w:val="24"/>
          <w:szCs w:val="24"/>
        </w:rPr>
        <w:t xml:space="preserve"> </w:t>
      </w:r>
      <w:r w:rsidR="00205A56" w:rsidRPr="00D91EB7">
        <w:rPr>
          <w:rFonts w:ascii="Times New Roman" w:hAnsi="Times New Roman" w:cs="Times New Roman"/>
          <w:sz w:val="24"/>
          <w:szCs w:val="24"/>
          <w:lang w:val="en-US"/>
        </w:rPr>
        <w:t>Linux</w:t>
      </w:r>
      <w:r w:rsidR="00205A56" w:rsidRPr="00D91EB7">
        <w:rPr>
          <w:rFonts w:ascii="Times New Roman" w:hAnsi="Times New Roman" w:cs="Times New Roman"/>
          <w:sz w:val="24"/>
          <w:szCs w:val="24"/>
        </w:rPr>
        <w:t xml:space="preserve"> зберігається у вигляді текстових файлів, тому існує </w:t>
      </w:r>
      <w:r w:rsidRPr="00D91EB7">
        <w:rPr>
          <w:rFonts w:ascii="Times New Roman" w:hAnsi="Times New Roman" w:cs="Times New Roman"/>
          <w:sz w:val="24"/>
          <w:szCs w:val="24"/>
        </w:rPr>
        <w:t>декілька інструментів</w:t>
      </w:r>
      <w:r w:rsidR="00205A56" w:rsidRPr="00D91EB7">
        <w:rPr>
          <w:rFonts w:ascii="Times New Roman" w:hAnsi="Times New Roman" w:cs="Times New Roman"/>
          <w:sz w:val="24"/>
          <w:szCs w:val="24"/>
        </w:rPr>
        <w:t xml:space="preserve"> для обробки текстових даних</w:t>
      </w:r>
      <w:r w:rsidR="00AF6F9B" w:rsidRPr="00D91EB7">
        <w:rPr>
          <w:rFonts w:ascii="Times New Roman" w:hAnsi="Times New Roman" w:cs="Times New Roman"/>
          <w:sz w:val="24"/>
          <w:szCs w:val="24"/>
        </w:rPr>
        <w:t xml:space="preserve">. Відображення текстових даних </w:t>
      </w:r>
      <w:r w:rsidR="00205A56" w:rsidRPr="00D91EB7">
        <w:rPr>
          <w:rFonts w:ascii="Times New Roman" w:hAnsi="Times New Roman" w:cs="Times New Roman"/>
          <w:sz w:val="24"/>
          <w:szCs w:val="24"/>
        </w:rPr>
        <w:t xml:space="preserve"> файлу перше питання</w:t>
      </w:r>
      <w:r w:rsidR="00AF6F9B" w:rsidRPr="00D91EB7">
        <w:rPr>
          <w:rFonts w:ascii="Times New Roman" w:hAnsi="Times New Roman" w:cs="Times New Roman"/>
          <w:sz w:val="24"/>
          <w:szCs w:val="24"/>
        </w:rPr>
        <w:t>,</w:t>
      </w:r>
      <w:r w:rsidR="00205A56" w:rsidRPr="00D91EB7">
        <w:rPr>
          <w:rFonts w:ascii="Times New Roman" w:hAnsi="Times New Roman" w:cs="Times New Roman"/>
          <w:sz w:val="24"/>
          <w:szCs w:val="24"/>
        </w:rPr>
        <w:t xml:space="preserve"> з яким стикається кожен</w:t>
      </w:r>
      <w:r w:rsidR="006D14B2" w:rsidRPr="00D91EB7">
        <w:rPr>
          <w:rFonts w:ascii="Times New Roman" w:hAnsi="Times New Roman" w:cs="Times New Roman"/>
          <w:sz w:val="24"/>
          <w:szCs w:val="24"/>
        </w:rPr>
        <w:t xml:space="preserve"> користувач операційної системи, що базуються на </w:t>
      </w:r>
      <w:r w:rsidR="00205A56" w:rsidRPr="00D91EB7">
        <w:rPr>
          <w:rFonts w:ascii="Times New Roman" w:hAnsi="Times New Roman" w:cs="Times New Roman"/>
          <w:sz w:val="24"/>
          <w:szCs w:val="24"/>
          <w:lang w:val="en-US"/>
        </w:rPr>
        <w:t>Linux</w:t>
      </w:r>
      <w:r w:rsidR="00205A56" w:rsidRPr="00D91EB7">
        <w:rPr>
          <w:rFonts w:ascii="Times New Roman" w:hAnsi="Times New Roman" w:cs="Times New Roman"/>
          <w:sz w:val="24"/>
          <w:szCs w:val="24"/>
        </w:rPr>
        <w:t xml:space="preserve">. Існує декілька інструментів для виконання </w:t>
      </w:r>
      <w:r w:rsidR="00AF6F9B" w:rsidRPr="00D91EB7">
        <w:rPr>
          <w:rFonts w:ascii="Times New Roman" w:hAnsi="Times New Roman" w:cs="Times New Roman"/>
          <w:sz w:val="24"/>
          <w:szCs w:val="24"/>
        </w:rPr>
        <w:t>цієї</w:t>
      </w:r>
      <w:r w:rsidR="00205A56" w:rsidRPr="00D91EB7">
        <w:rPr>
          <w:rFonts w:ascii="Times New Roman" w:hAnsi="Times New Roman" w:cs="Times New Roman"/>
          <w:sz w:val="24"/>
          <w:szCs w:val="24"/>
        </w:rPr>
        <w:t xml:space="preserve"> дії: </w:t>
      </w:r>
      <w:r w:rsidR="00AF6F9B" w:rsidRPr="00D91EB7">
        <w:rPr>
          <w:rStyle w:val="14"/>
        </w:rPr>
        <w:t>cat</w:t>
      </w:r>
      <w:r w:rsidR="006D14B2" w:rsidRPr="00D91EB7">
        <w:rPr>
          <w:rStyle w:val="14"/>
        </w:rPr>
        <w:t>,</w:t>
      </w:r>
      <w:r w:rsidR="00AF6F9B" w:rsidRPr="00D91EB7">
        <w:rPr>
          <w:rStyle w:val="14"/>
        </w:rPr>
        <w:t xml:space="preserve"> </w:t>
      </w:r>
      <w:r w:rsidR="00205A56" w:rsidRPr="00D91EB7">
        <w:rPr>
          <w:rStyle w:val="14"/>
        </w:rPr>
        <w:t>less</w:t>
      </w:r>
      <w:r w:rsidR="00AF6F9B" w:rsidRPr="00D91EB7">
        <w:rPr>
          <w:rStyle w:val="14"/>
        </w:rPr>
        <w:t xml:space="preserve"> </w:t>
      </w:r>
      <w:r w:rsidR="00783DAA" w:rsidRPr="00D91EB7">
        <w:rPr>
          <w:rFonts w:ascii="Times New Roman" w:hAnsi="Times New Roman" w:cs="Times New Roman"/>
          <w:sz w:val="24"/>
          <w:szCs w:val="24"/>
        </w:rPr>
        <w:t>та</w:t>
      </w:r>
      <w:r w:rsidR="00AF6F9B" w:rsidRPr="00D91EB7">
        <w:rPr>
          <w:rFonts w:ascii="Times New Roman" w:hAnsi="Times New Roman" w:cs="Times New Roman"/>
          <w:sz w:val="24"/>
          <w:szCs w:val="24"/>
        </w:rPr>
        <w:t xml:space="preserve"> </w:t>
      </w:r>
      <w:r w:rsidR="00783DAA" w:rsidRPr="00D91EB7">
        <w:rPr>
          <w:rFonts w:ascii="Times New Roman" w:hAnsi="Times New Roman" w:cs="Times New Roman"/>
          <w:sz w:val="24"/>
          <w:szCs w:val="24"/>
        </w:rPr>
        <w:t xml:space="preserve"> </w:t>
      </w:r>
      <w:r w:rsidR="00783DAA" w:rsidRPr="00D91EB7">
        <w:rPr>
          <w:rStyle w:val="14"/>
        </w:rPr>
        <w:t>MORE</w:t>
      </w:r>
      <w:r w:rsidR="00205A56" w:rsidRPr="00D91EB7">
        <w:rPr>
          <w:rFonts w:ascii="Times New Roman" w:hAnsi="Times New Roman" w:cs="Times New Roman"/>
          <w:sz w:val="24"/>
          <w:szCs w:val="24"/>
        </w:rPr>
        <w:t>.</w:t>
      </w:r>
    </w:p>
    <w:p w:rsidR="0008292F" w:rsidRPr="00D91EB7" w:rsidRDefault="0008292F" w:rsidP="00205A56">
      <w:pPr>
        <w:spacing w:after="0" w:line="276" w:lineRule="auto"/>
        <w:ind w:firstLine="709"/>
        <w:jc w:val="both"/>
        <w:rPr>
          <w:rFonts w:ascii="Times New Roman" w:hAnsi="Times New Roman" w:cs="Times New Roman"/>
          <w:sz w:val="24"/>
          <w:szCs w:val="24"/>
        </w:rPr>
      </w:pPr>
    </w:p>
    <w:p w:rsidR="00205A56" w:rsidRPr="00D91EB7" w:rsidRDefault="00205A56" w:rsidP="000E5A8E">
      <w:pPr>
        <w:pStyle w:val="3"/>
      </w:pPr>
      <w:bookmarkStart w:id="88" w:name="_Toc2373742"/>
      <w:r w:rsidRPr="00D91EB7">
        <w:t>5.1.1</w:t>
      </w:r>
      <w:r w:rsidR="000E5A8E" w:rsidRPr="00D91EB7">
        <w:t>.</w:t>
      </w:r>
      <w:r w:rsidRPr="00D91EB7">
        <w:t xml:space="preserve"> </w:t>
      </w:r>
      <w:r w:rsidR="00197AFC" w:rsidRPr="00D91EB7">
        <w:t xml:space="preserve">Інструмент </w:t>
      </w:r>
      <w:r w:rsidR="00197AFC" w:rsidRPr="00D91EB7">
        <w:rPr>
          <w:lang w:val="en-US"/>
        </w:rPr>
        <w:t>cat</w:t>
      </w:r>
      <w:bookmarkEnd w:id="88"/>
    </w:p>
    <w:p w:rsidR="00205A56" w:rsidRPr="00D91EB7" w:rsidRDefault="00205A56" w:rsidP="00205A56">
      <w:pPr>
        <w:spacing w:after="0" w:line="276" w:lineRule="auto"/>
        <w:ind w:firstLine="709"/>
        <w:jc w:val="both"/>
        <w:rPr>
          <w:rFonts w:ascii="Times New Roman" w:hAnsi="Times New Roman" w:cs="Times New Roman"/>
          <w:sz w:val="24"/>
          <w:szCs w:val="24"/>
        </w:rPr>
      </w:pPr>
      <w:r w:rsidRPr="00D91EB7">
        <w:rPr>
          <w:rFonts w:ascii="Times New Roman" w:hAnsi="Times New Roman" w:cs="Times New Roman"/>
          <w:sz w:val="24"/>
          <w:szCs w:val="24"/>
        </w:rPr>
        <w:t xml:space="preserve">Інструмент </w:t>
      </w:r>
      <w:r w:rsidRPr="00D91EB7">
        <w:rPr>
          <w:rStyle w:val="14"/>
        </w:rPr>
        <w:t>cat</w:t>
      </w:r>
      <w:r w:rsidR="000502F3" w:rsidRPr="00D91EB7">
        <w:rPr>
          <w:rStyle w:val="14"/>
        </w:rPr>
        <w:t xml:space="preserve"> </w:t>
      </w:r>
      <w:r w:rsidR="000502F3" w:rsidRPr="00D91EB7">
        <w:rPr>
          <w:rFonts w:ascii="Times New Roman" w:hAnsi="Times New Roman" w:cs="Times New Roman"/>
          <w:sz w:val="24"/>
          <w:szCs w:val="24"/>
        </w:rPr>
        <w:t>(від catenate)</w:t>
      </w:r>
      <w:r w:rsidRPr="00D91EB7">
        <w:rPr>
          <w:rFonts w:ascii="Times New Roman" w:hAnsi="Times New Roman" w:cs="Times New Roman"/>
          <w:sz w:val="24"/>
          <w:szCs w:val="24"/>
        </w:rPr>
        <w:t xml:space="preserve"> доволі простий та функціональний засіб відображення текстових даних. </w:t>
      </w:r>
      <w:r w:rsidR="00783DAA" w:rsidRPr="00D91EB7">
        <w:rPr>
          <w:rFonts w:ascii="Times New Roman" w:hAnsi="Times New Roman" w:cs="Times New Roman"/>
          <w:sz w:val="24"/>
          <w:szCs w:val="24"/>
        </w:rPr>
        <w:t>С</w:t>
      </w:r>
      <w:r w:rsidRPr="00D91EB7">
        <w:rPr>
          <w:rFonts w:ascii="Times New Roman" w:hAnsi="Times New Roman" w:cs="Times New Roman"/>
          <w:sz w:val="24"/>
          <w:szCs w:val="24"/>
        </w:rPr>
        <w:t xml:space="preserve">интаксис виклику: </w:t>
      </w:r>
      <w:r w:rsidR="00783DAA" w:rsidRPr="00D91EB7">
        <w:rPr>
          <w:rFonts w:ascii="Times New Roman" w:hAnsi="Times New Roman" w:cs="Times New Roman"/>
          <w:sz w:val="24"/>
          <w:szCs w:val="24"/>
        </w:rPr>
        <w:t>«</w:t>
      </w:r>
      <w:r w:rsidRPr="00D91EB7">
        <w:rPr>
          <w:rStyle w:val="14"/>
        </w:rPr>
        <w:t>cat foo.txt</w:t>
      </w:r>
      <w:r w:rsidR="00783DAA" w:rsidRPr="00D91EB7">
        <w:rPr>
          <w:rFonts w:ascii="Times New Roman" w:hAnsi="Times New Roman" w:cs="Times New Roman"/>
          <w:sz w:val="24"/>
          <w:szCs w:val="24"/>
        </w:rPr>
        <w:t>»</w:t>
      </w:r>
      <w:r w:rsidRPr="00D91EB7">
        <w:rPr>
          <w:rFonts w:ascii="Times New Roman" w:hAnsi="Times New Roman" w:cs="Times New Roman"/>
          <w:sz w:val="24"/>
          <w:szCs w:val="24"/>
        </w:rPr>
        <w:t xml:space="preserve"> – де </w:t>
      </w:r>
      <w:r w:rsidRPr="00D91EB7">
        <w:rPr>
          <w:rFonts w:ascii="Times New Roman" w:hAnsi="Times New Roman" w:cs="Times New Roman"/>
          <w:sz w:val="24"/>
          <w:szCs w:val="24"/>
          <w:lang w:val="en-US"/>
        </w:rPr>
        <w:t>foo</w:t>
      </w:r>
      <w:r w:rsidRPr="00D91EB7">
        <w:rPr>
          <w:rFonts w:ascii="Times New Roman" w:hAnsi="Times New Roman" w:cs="Times New Roman"/>
          <w:sz w:val="24"/>
          <w:szCs w:val="24"/>
        </w:rPr>
        <w:t>.</w:t>
      </w:r>
      <w:r w:rsidRPr="00D91EB7">
        <w:rPr>
          <w:rFonts w:ascii="Times New Roman" w:hAnsi="Times New Roman" w:cs="Times New Roman"/>
          <w:sz w:val="24"/>
          <w:szCs w:val="24"/>
          <w:lang w:val="en-US"/>
        </w:rPr>
        <w:t>txt</w:t>
      </w:r>
      <w:r w:rsidRPr="00D91EB7">
        <w:rPr>
          <w:rFonts w:ascii="Times New Roman" w:hAnsi="Times New Roman" w:cs="Times New Roman"/>
          <w:sz w:val="24"/>
          <w:szCs w:val="24"/>
        </w:rPr>
        <w:t xml:space="preserve"> текстовий файл. Варто пам’ятати, що </w:t>
      </w:r>
      <w:r w:rsidR="00B743DB" w:rsidRPr="00D91EB7">
        <w:rPr>
          <w:rFonts w:ascii="Times New Roman" w:hAnsi="Times New Roman" w:cs="Times New Roman"/>
          <w:sz w:val="24"/>
          <w:szCs w:val="24"/>
        </w:rPr>
        <w:t>в</w:t>
      </w:r>
      <w:r w:rsidRPr="00D91EB7">
        <w:rPr>
          <w:rFonts w:ascii="Times New Roman" w:hAnsi="Times New Roman" w:cs="Times New Roman"/>
          <w:sz w:val="24"/>
          <w:szCs w:val="24"/>
        </w:rPr>
        <w:t xml:space="preserve"> операційних системах на базі </w:t>
      </w:r>
      <w:r w:rsidRPr="00D91EB7">
        <w:rPr>
          <w:rFonts w:ascii="Times New Roman" w:hAnsi="Times New Roman" w:cs="Times New Roman"/>
          <w:sz w:val="24"/>
          <w:szCs w:val="24"/>
          <w:lang w:val="en-US"/>
        </w:rPr>
        <w:t>Linux</w:t>
      </w:r>
      <w:r w:rsidRPr="00D91EB7">
        <w:rPr>
          <w:rFonts w:ascii="Times New Roman" w:hAnsi="Times New Roman" w:cs="Times New Roman"/>
          <w:sz w:val="24"/>
          <w:szCs w:val="24"/>
        </w:rPr>
        <w:t xml:space="preserve"> розширення файлів не обов’язкове та не завжди використовується, а отже</w:t>
      </w:r>
      <w:r w:rsidR="00AF6F9B" w:rsidRPr="00D91EB7">
        <w:rPr>
          <w:rFonts w:ascii="Times New Roman" w:hAnsi="Times New Roman" w:cs="Times New Roman"/>
          <w:sz w:val="24"/>
          <w:szCs w:val="24"/>
        </w:rPr>
        <w:t>,</w:t>
      </w:r>
      <w:r w:rsidRPr="00D91EB7">
        <w:rPr>
          <w:rFonts w:ascii="Times New Roman" w:hAnsi="Times New Roman" w:cs="Times New Roman"/>
          <w:sz w:val="24"/>
          <w:szCs w:val="24"/>
        </w:rPr>
        <w:t xml:space="preserve"> можливо</w:t>
      </w:r>
      <w:r w:rsidR="00AF6F9B" w:rsidRPr="00D91EB7">
        <w:rPr>
          <w:rFonts w:ascii="Times New Roman" w:hAnsi="Times New Roman" w:cs="Times New Roman"/>
          <w:sz w:val="24"/>
          <w:szCs w:val="24"/>
        </w:rPr>
        <w:t>,</w:t>
      </w:r>
      <w:r w:rsidRPr="00D91EB7">
        <w:rPr>
          <w:rFonts w:ascii="Times New Roman" w:hAnsi="Times New Roman" w:cs="Times New Roman"/>
          <w:sz w:val="24"/>
          <w:szCs w:val="24"/>
        </w:rPr>
        <w:t xml:space="preserve"> текстова інформація зберігається у файлі без розширення.</w:t>
      </w:r>
    </w:p>
    <w:p w:rsidR="00205A56" w:rsidRPr="00D91EB7" w:rsidRDefault="00783DAA" w:rsidP="00205A56">
      <w:pPr>
        <w:spacing w:after="0" w:line="276" w:lineRule="auto"/>
        <w:ind w:firstLine="709"/>
        <w:jc w:val="both"/>
        <w:rPr>
          <w:rFonts w:ascii="Times New Roman" w:hAnsi="Times New Roman" w:cs="Times New Roman"/>
          <w:sz w:val="24"/>
          <w:szCs w:val="24"/>
        </w:rPr>
      </w:pPr>
      <w:r w:rsidRPr="00D91EB7">
        <w:rPr>
          <w:rFonts w:ascii="Times New Roman" w:hAnsi="Times New Roman" w:cs="Times New Roman"/>
          <w:sz w:val="24"/>
          <w:szCs w:val="24"/>
        </w:rPr>
        <w:t xml:space="preserve">Команда </w:t>
      </w:r>
      <w:r w:rsidR="00205A56" w:rsidRPr="00D91EB7">
        <w:rPr>
          <w:rFonts w:ascii="Times New Roman" w:hAnsi="Times New Roman" w:cs="Times New Roman"/>
          <w:sz w:val="24"/>
          <w:szCs w:val="24"/>
        </w:rPr>
        <w:t xml:space="preserve">cat має параметри для більш детального відображення даних, наприклад ключ </w:t>
      </w:r>
      <w:r w:rsidR="00205A56" w:rsidRPr="00D91EB7">
        <w:rPr>
          <w:rFonts w:ascii="Courier New" w:hAnsi="Courier New" w:cs="Courier New"/>
          <w:b/>
          <w:i/>
          <w:sz w:val="24"/>
          <w:szCs w:val="24"/>
        </w:rPr>
        <w:t>-</w:t>
      </w:r>
      <w:r w:rsidR="00205A56" w:rsidRPr="00D91EB7">
        <w:rPr>
          <w:rFonts w:ascii="Courier New" w:hAnsi="Courier New" w:cs="Courier New"/>
          <w:b/>
          <w:i/>
          <w:sz w:val="24"/>
          <w:szCs w:val="24"/>
          <w:lang w:val="en-US"/>
        </w:rPr>
        <w:t>a</w:t>
      </w:r>
      <w:r w:rsidR="00205A56" w:rsidRPr="00D91EB7">
        <w:rPr>
          <w:rFonts w:ascii="Times New Roman" w:hAnsi="Times New Roman" w:cs="Times New Roman"/>
          <w:sz w:val="24"/>
          <w:szCs w:val="24"/>
        </w:rPr>
        <w:t xml:space="preserve"> дозволяє виводити керуючі символи </w:t>
      </w:r>
      <w:r w:rsidR="00AF6F9B" w:rsidRPr="00D91EB7">
        <w:rPr>
          <w:rFonts w:ascii="Times New Roman" w:hAnsi="Times New Roman" w:cs="Times New Roman"/>
          <w:sz w:val="24"/>
          <w:szCs w:val="24"/>
        </w:rPr>
        <w:t>у</w:t>
      </w:r>
      <w:r w:rsidR="00205A56" w:rsidRPr="00D91EB7">
        <w:rPr>
          <w:rFonts w:ascii="Times New Roman" w:hAnsi="Times New Roman" w:cs="Times New Roman"/>
          <w:sz w:val="24"/>
          <w:szCs w:val="24"/>
        </w:rPr>
        <w:t xml:space="preserve"> тексті, тобто знак табуляції</w:t>
      </w:r>
      <w:r w:rsidR="00AF6F9B" w:rsidRPr="00D91EB7">
        <w:rPr>
          <w:rFonts w:ascii="Times New Roman" w:hAnsi="Times New Roman" w:cs="Times New Roman"/>
          <w:sz w:val="24"/>
          <w:szCs w:val="24"/>
        </w:rPr>
        <w:t xml:space="preserve"> </w:t>
      </w:r>
      <w:r w:rsidR="00205A56" w:rsidRPr="00D91EB7">
        <w:rPr>
          <w:rFonts w:ascii="Times New Roman" w:hAnsi="Times New Roman" w:cs="Times New Roman"/>
          <w:sz w:val="24"/>
          <w:szCs w:val="24"/>
        </w:rPr>
        <w:t>(</w:t>
      </w:r>
      <w:r w:rsidR="00205A56" w:rsidRPr="00D91EB7">
        <w:rPr>
          <w:rStyle w:val="14"/>
        </w:rPr>
        <w:t>^I</w:t>
      </w:r>
      <w:r w:rsidR="00205A56" w:rsidRPr="00D91EB7">
        <w:rPr>
          <w:rFonts w:ascii="Times New Roman" w:hAnsi="Times New Roman" w:cs="Times New Roman"/>
          <w:sz w:val="24"/>
          <w:szCs w:val="24"/>
        </w:rPr>
        <w:t>), переходу на новий рядок</w:t>
      </w:r>
      <w:r w:rsidR="00AF6F9B" w:rsidRPr="00D91EB7">
        <w:rPr>
          <w:rFonts w:ascii="Times New Roman" w:hAnsi="Times New Roman" w:cs="Times New Roman"/>
          <w:sz w:val="24"/>
          <w:szCs w:val="24"/>
        </w:rPr>
        <w:t xml:space="preserve"> </w:t>
      </w:r>
      <w:r w:rsidR="00205A56" w:rsidRPr="00D91EB7">
        <w:rPr>
          <w:rFonts w:ascii="Times New Roman" w:hAnsi="Times New Roman" w:cs="Times New Roman"/>
          <w:sz w:val="24"/>
          <w:szCs w:val="24"/>
        </w:rPr>
        <w:t>(</w:t>
      </w:r>
      <w:r w:rsidR="00205A56" w:rsidRPr="00D91EB7">
        <w:rPr>
          <w:rStyle w:val="14"/>
        </w:rPr>
        <w:t>$</w:t>
      </w:r>
      <w:r w:rsidR="00205A56" w:rsidRPr="00D91EB7">
        <w:rPr>
          <w:rFonts w:ascii="Times New Roman" w:hAnsi="Times New Roman" w:cs="Times New Roman"/>
          <w:sz w:val="24"/>
          <w:szCs w:val="24"/>
        </w:rPr>
        <w:t>).</w:t>
      </w:r>
    </w:p>
    <w:p w:rsidR="00205A56" w:rsidRPr="00D91EB7" w:rsidRDefault="00205A56" w:rsidP="00205A56">
      <w:pPr>
        <w:spacing w:after="0" w:line="276" w:lineRule="auto"/>
        <w:ind w:firstLine="709"/>
        <w:jc w:val="both"/>
        <w:rPr>
          <w:rFonts w:ascii="Times New Roman" w:hAnsi="Times New Roman" w:cs="Times New Roman"/>
          <w:sz w:val="24"/>
          <w:szCs w:val="24"/>
        </w:rPr>
      </w:pPr>
      <w:r w:rsidRPr="00D91EB7">
        <w:rPr>
          <w:rFonts w:ascii="Times New Roman" w:hAnsi="Times New Roman" w:cs="Times New Roman"/>
          <w:sz w:val="24"/>
          <w:szCs w:val="24"/>
        </w:rPr>
        <w:t xml:space="preserve">Ключ </w:t>
      </w:r>
      <w:r w:rsidRPr="00D91EB7">
        <w:rPr>
          <w:rStyle w:val="14"/>
        </w:rPr>
        <w:t>-n</w:t>
      </w:r>
      <w:r w:rsidRPr="00D91EB7">
        <w:rPr>
          <w:rFonts w:ascii="Times New Roman" w:hAnsi="Times New Roman" w:cs="Times New Roman"/>
          <w:sz w:val="24"/>
          <w:szCs w:val="24"/>
        </w:rPr>
        <w:t xml:space="preserve"> відображає номер</w:t>
      </w:r>
      <w:r w:rsidR="00AF6F9B" w:rsidRPr="00D91EB7">
        <w:rPr>
          <w:rFonts w:ascii="Times New Roman" w:hAnsi="Times New Roman" w:cs="Times New Roman"/>
          <w:sz w:val="24"/>
          <w:szCs w:val="24"/>
        </w:rPr>
        <w:t>и</w:t>
      </w:r>
      <w:r w:rsidRPr="00D91EB7">
        <w:rPr>
          <w:rFonts w:ascii="Times New Roman" w:hAnsi="Times New Roman" w:cs="Times New Roman"/>
          <w:sz w:val="24"/>
          <w:szCs w:val="24"/>
        </w:rPr>
        <w:t xml:space="preserve"> рядків виводу </w:t>
      </w:r>
      <w:r w:rsidRPr="00D91EB7">
        <w:rPr>
          <w:rStyle w:val="14"/>
        </w:rPr>
        <w:t>cat</w:t>
      </w:r>
      <w:r w:rsidRPr="00D91EB7">
        <w:rPr>
          <w:rFonts w:ascii="Times New Roman" w:hAnsi="Times New Roman" w:cs="Times New Roman"/>
          <w:sz w:val="24"/>
          <w:szCs w:val="24"/>
        </w:rPr>
        <w:t xml:space="preserve">, а ключ </w:t>
      </w:r>
      <w:r w:rsidRPr="00D91EB7">
        <w:rPr>
          <w:rStyle w:val="14"/>
        </w:rPr>
        <w:t>-s</w:t>
      </w:r>
      <w:r w:rsidRPr="00D91EB7">
        <w:rPr>
          <w:rFonts w:ascii="Times New Roman" w:hAnsi="Times New Roman" w:cs="Times New Roman"/>
          <w:sz w:val="24"/>
          <w:szCs w:val="24"/>
        </w:rPr>
        <w:t xml:space="preserve"> при виводі ігнорує повторення пустих рядків. Використання цих двох параметрів дозволяє полегшити читання файлів налаштувань великого розміру.</w:t>
      </w:r>
    </w:p>
    <w:p w:rsidR="00205A56" w:rsidRPr="00D91EB7" w:rsidRDefault="00751134" w:rsidP="00205A56">
      <w:pPr>
        <w:spacing w:after="0" w:line="276" w:lineRule="auto"/>
        <w:ind w:firstLine="709"/>
        <w:jc w:val="both"/>
        <w:rPr>
          <w:rFonts w:ascii="Times New Roman" w:hAnsi="Times New Roman" w:cs="Times New Roman"/>
          <w:sz w:val="24"/>
          <w:szCs w:val="24"/>
        </w:rPr>
      </w:pPr>
      <w:r w:rsidRPr="00D91EB7">
        <w:rPr>
          <w:rFonts w:ascii="Times New Roman" w:hAnsi="Times New Roman" w:cs="Times New Roman"/>
          <w:noProof/>
          <w:sz w:val="24"/>
          <w:szCs w:val="24"/>
          <w:lang w:val="en-US" w:eastAsia="en-US"/>
        </w:rPr>
        <w:drawing>
          <wp:inline distT="0" distB="0" distL="0" distR="0" wp14:anchorId="53733FE8" wp14:editId="076778F5">
            <wp:extent cx="5643563" cy="150495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jpg"/>
                    <pic:cNvPicPr/>
                  </pic:nvPicPr>
                  <pic:blipFill>
                    <a:blip r:embed="rId260">
                      <a:extLst>
                        <a:ext uri="{BEBA8EAE-BF5A-486C-A8C5-ECC9F3942E4B}">
                          <a14:imgProps xmlns:a14="http://schemas.microsoft.com/office/drawing/2010/main">
                            <a14:imgLayer r:embed="rId26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647546" cy="1506012"/>
                    </a:xfrm>
                    <a:prstGeom prst="rect">
                      <a:avLst/>
                    </a:prstGeom>
                  </pic:spPr>
                </pic:pic>
              </a:graphicData>
            </a:graphic>
          </wp:inline>
        </w:drawing>
      </w:r>
    </w:p>
    <w:p w:rsidR="00205A56" w:rsidRPr="00D91EB7" w:rsidRDefault="00205A56" w:rsidP="00751134">
      <w:pPr>
        <w:spacing w:after="0" w:line="276" w:lineRule="auto"/>
        <w:ind w:firstLine="709"/>
        <w:jc w:val="center"/>
        <w:rPr>
          <w:rFonts w:ascii="Times New Roman" w:hAnsi="Times New Roman" w:cs="Times New Roman"/>
          <w:sz w:val="24"/>
          <w:szCs w:val="24"/>
        </w:rPr>
      </w:pPr>
      <w:r w:rsidRPr="00D91EB7">
        <w:rPr>
          <w:rFonts w:ascii="Times New Roman" w:hAnsi="Times New Roman" w:cs="Times New Roman"/>
          <w:sz w:val="24"/>
          <w:szCs w:val="24"/>
        </w:rPr>
        <w:t>Рис</w:t>
      </w:r>
      <w:r w:rsidR="00AF6F9B" w:rsidRPr="00D91EB7">
        <w:rPr>
          <w:rFonts w:ascii="Times New Roman" w:hAnsi="Times New Roman" w:cs="Times New Roman"/>
          <w:sz w:val="24"/>
          <w:szCs w:val="24"/>
        </w:rPr>
        <w:t>.</w:t>
      </w:r>
      <w:r w:rsidR="00EE68F6" w:rsidRPr="00D91EB7">
        <w:rPr>
          <w:rFonts w:ascii="Times New Roman" w:hAnsi="Times New Roman" w:cs="Times New Roman"/>
          <w:sz w:val="24"/>
          <w:szCs w:val="24"/>
        </w:rPr>
        <w:t xml:space="preserve"> 5.1.</w:t>
      </w:r>
      <w:r w:rsidRPr="00D91EB7">
        <w:rPr>
          <w:rFonts w:ascii="Times New Roman" w:hAnsi="Times New Roman" w:cs="Times New Roman"/>
          <w:sz w:val="24"/>
          <w:szCs w:val="24"/>
        </w:rPr>
        <w:t xml:space="preserve"> Приклад виведення cat з ключами -</w:t>
      </w:r>
      <w:r w:rsidRPr="00D91EB7">
        <w:rPr>
          <w:rFonts w:ascii="Times New Roman" w:hAnsi="Times New Roman" w:cs="Times New Roman"/>
          <w:sz w:val="24"/>
          <w:szCs w:val="24"/>
          <w:lang w:val="en-US"/>
        </w:rPr>
        <w:t>s</w:t>
      </w:r>
      <w:r w:rsidRPr="00D91EB7">
        <w:rPr>
          <w:rFonts w:ascii="Times New Roman" w:hAnsi="Times New Roman" w:cs="Times New Roman"/>
          <w:sz w:val="24"/>
          <w:szCs w:val="24"/>
        </w:rPr>
        <w:t xml:space="preserve"> та –</w:t>
      </w:r>
      <w:r w:rsidRPr="00D91EB7">
        <w:rPr>
          <w:rFonts w:ascii="Times New Roman" w:hAnsi="Times New Roman" w:cs="Times New Roman"/>
          <w:sz w:val="24"/>
          <w:szCs w:val="24"/>
          <w:lang w:val="en-US"/>
        </w:rPr>
        <w:t>n</w:t>
      </w:r>
    </w:p>
    <w:p w:rsidR="00751134" w:rsidRPr="00D91EB7" w:rsidRDefault="00751134" w:rsidP="00205A56">
      <w:pPr>
        <w:spacing w:after="0" w:line="276" w:lineRule="auto"/>
        <w:ind w:firstLine="709"/>
        <w:jc w:val="both"/>
        <w:rPr>
          <w:rFonts w:ascii="Times New Roman" w:hAnsi="Times New Roman" w:cs="Times New Roman"/>
          <w:sz w:val="24"/>
          <w:szCs w:val="24"/>
        </w:rPr>
      </w:pPr>
    </w:p>
    <w:p w:rsidR="00205A56" w:rsidRPr="00D91EB7" w:rsidRDefault="00205A56" w:rsidP="00205A56">
      <w:pPr>
        <w:spacing w:after="0" w:line="276" w:lineRule="auto"/>
        <w:ind w:firstLine="709"/>
        <w:jc w:val="both"/>
        <w:rPr>
          <w:rFonts w:ascii="Times New Roman" w:hAnsi="Times New Roman" w:cs="Times New Roman"/>
          <w:sz w:val="24"/>
          <w:szCs w:val="24"/>
        </w:rPr>
      </w:pPr>
      <w:r w:rsidRPr="00D91EB7">
        <w:rPr>
          <w:rFonts w:ascii="Courier New" w:hAnsi="Courier New" w:cs="Courier New"/>
          <w:b/>
          <w:i/>
          <w:sz w:val="24"/>
          <w:szCs w:val="24"/>
        </w:rPr>
        <w:t>Cat</w:t>
      </w:r>
      <w:r w:rsidRPr="00D91EB7">
        <w:rPr>
          <w:rFonts w:ascii="Times New Roman" w:hAnsi="Times New Roman" w:cs="Times New Roman"/>
          <w:sz w:val="24"/>
          <w:szCs w:val="24"/>
        </w:rPr>
        <w:t xml:space="preserve"> мож</w:t>
      </w:r>
      <w:r w:rsidR="00EE68F6" w:rsidRPr="00D91EB7">
        <w:rPr>
          <w:rFonts w:ascii="Times New Roman" w:hAnsi="Times New Roman" w:cs="Times New Roman"/>
          <w:sz w:val="24"/>
          <w:szCs w:val="24"/>
        </w:rPr>
        <w:t>на</w:t>
      </w:r>
      <w:r w:rsidRPr="00D91EB7">
        <w:rPr>
          <w:rFonts w:ascii="Times New Roman" w:hAnsi="Times New Roman" w:cs="Times New Roman"/>
          <w:sz w:val="24"/>
          <w:szCs w:val="24"/>
        </w:rPr>
        <w:t xml:space="preserve"> викорис</w:t>
      </w:r>
      <w:r w:rsidR="00EE68F6" w:rsidRPr="00D91EB7">
        <w:rPr>
          <w:rFonts w:ascii="Times New Roman" w:hAnsi="Times New Roman" w:cs="Times New Roman"/>
          <w:sz w:val="24"/>
          <w:szCs w:val="24"/>
        </w:rPr>
        <w:t>овувати</w:t>
      </w:r>
      <w:r w:rsidRPr="00D91EB7">
        <w:rPr>
          <w:rFonts w:ascii="Times New Roman" w:hAnsi="Times New Roman" w:cs="Times New Roman"/>
          <w:sz w:val="24"/>
          <w:szCs w:val="24"/>
        </w:rPr>
        <w:t xml:space="preserve"> для запису у файл текстової інформації</w:t>
      </w:r>
      <w:r w:rsidR="00EE68F6" w:rsidRPr="00D91EB7">
        <w:rPr>
          <w:rFonts w:ascii="Times New Roman" w:hAnsi="Times New Roman" w:cs="Times New Roman"/>
          <w:sz w:val="24"/>
          <w:szCs w:val="24"/>
        </w:rPr>
        <w:t>,</w:t>
      </w:r>
      <w:r w:rsidRPr="00D91EB7">
        <w:rPr>
          <w:rFonts w:ascii="Times New Roman" w:hAnsi="Times New Roman" w:cs="Times New Roman"/>
          <w:sz w:val="24"/>
          <w:szCs w:val="24"/>
        </w:rPr>
        <w:t xml:space="preserve"> використавши перенаправлення системного п</w:t>
      </w:r>
      <w:r w:rsidR="001205EF" w:rsidRPr="00D91EB7">
        <w:rPr>
          <w:rFonts w:ascii="Times New Roman" w:hAnsi="Times New Roman" w:cs="Times New Roman"/>
          <w:sz w:val="24"/>
          <w:szCs w:val="24"/>
        </w:rPr>
        <w:t xml:space="preserve">отоку виводу: </w:t>
      </w:r>
      <w:r w:rsidR="001205EF" w:rsidRPr="00D91EB7">
        <w:rPr>
          <w:rStyle w:val="14"/>
        </w:rPr>
        <w:t>cat &gt;foo.txt</w:t>
      </w:r>
      <w:r w:rsidR="001205EF" w:rsidRPr="00D91EB7">
        <w:rPr>
          <w:rFonts w:ascii="Times New Roman" w:hAnsi="Times New Roman" w:cs="Times New Roman"/>
          <w:sz w:val="24"/>
          <w:szCs w:val="24"/>
        </w:rPr>
        <w:t xml:space="preserve"> – дан</w:t>
      </w:r>
      <w:r w:rsidRPr="00D91EB7">
        <w:rPr>
          <w:rFonts w:ascii="Times New Roman" w:hAnsi="Times New Roman" w:cs="Times New Roman"/>
          <w:sz w:val="24"/>
          <w:szCs w:val="24"/>
        </w:rPr>
        <w:t>і введені з клавіатури будуть записані у файл foo.txt, закінчити запис можливо введенням керуючого символу, що означає кінець рядку:</w:t>
      </w:r>
      <w:r w:rsidRPr="00D91EB7">
        <w:rPr>
          <w:rStyle w:val="14"/>
        </w:rPr>
        <w:t>^D(Ctrl+D).</w:t>
      </w:r>
    </w:p>
    <w:p w:rsidR="00361D83" w:rsidRPr="00D91EB7" w:rsidRDefault="00EE68F6" w:rsidP="0009402C">
      <w:pPr>
        <w:spacing w:after="0" w:line="276" w:lineRule="auto"/>
        <w:ind w:firstLine="709"/>
        <w:jc w:val="both"/>
        <w:rPr>
          <w:rFonts w:ascii="Times New Roman" w:hAnsi="Times New Roman" w:cs="Times New Roman"/>
          <w:sz w:val="24"/>
          <w:szCs w:val="24"/>
        </w:rPr>
      </w:pPr>
      <w:r w:rsidRPr="00D91EB7">
        <w:rPr>
          <w:rFonts w:ascii="Times New Roman" w:hAnsi="Times New Roman" w:cs="Times New Roman"/>
          <w:sz w:val="24"/>
          <w:szCs w:val="24"/>
        </w:rPr>
        <w:t>Не</w:t>
      </w:r>
      <w:r w:rsidR="000502F3" w:rsidRPr="00D91EB7">
        <w:rPr>
          <w:rFonts w:ascii="Times New Roman" w:hAnsi="Times New Roman" w:cs="Times New Roman"/>
          <w:sz w:val="24"/>
          <w:szCs w:val="24"/>
        </w:rPr>
        <w:t xml:space="preserve">зважаючи на свою простоту </w:t>
      </w:r>
      <w:r w:rsidR="0009402C" w:rsidRPr="00D91EB7">
        <w:rPr>
          <w:rFonts w:ascii="Times New Roman" w:hAnsi="Times New Roman" w:cs="Times New Roman"/>
          <w:sz w:val="24"/>
          <w:szCs w:val="24"/>
        </w:rPr>
        <w:t>інструмент</w:t>
      </w:r>
      <w:r w:rsidR="000502F3" w:rsidRPr="00D91EB7">
        <w:rPr>
          <w:rFonts w:ascii="Times New Roman" w:hAnsi="Times New Roman" w:cs="Times New Roman"/>
          <w:sz w:val="24"/>
          <w:szCs w:val="24"/>
        </w:rPr>
        <w:t xml:space="preserve"> </w:t>
      </w:r>
      <w:r w:rsidR="000502F3" w:rsidRPr="00D91EB7">
        <w:rPr>
          <w:rFonts w:ascii="Courier New" w:hAnsi="Courier New" w:cs="Courier New"/>
          <w:b/>
          <w:i/>
          <w:sz w:val="24"/>
          <w:szCs w:val="24"/>
        </w:rPr>
        <w:t xml:space="preserve">cat </w:t>
      </w:r>
      <w:r w:rsidR="000502F3" w:rsidRPr="00D91EB7">
        <w:rPr>
          <w:rFonts w:ascii="Times New Roman" w:hAnsi="Times New Roman" w:cs="Times New Roman"/>
          <w:sz w:val="24"/>
          <w:szCs w:val="24"/>
        </w:rPr>
        <w:t>дуже функц</w:t>
      </w:r>
      <w:r w:rsidR="003D7D1F" w:rsidRPr="00D91EB7">
        <w:rPr>
          <w:rFonts w:ascii="Times New Roman" w:hAnsi="Times New Roman" w:cs="Times New Roman"/>
          <w:sz w:val="24"/>
          <w:szCs w:val="24"/>
        </w:rPr>
        <w:t>іональний:</w:t>
      </w:r>
    </w:p>
    <w:p w:rsidR="0009402C" w:rsidRPr="00D91EB7" w:rsidRDefault="003D7D1F" w:rsidP="009C6BFF">
      <w:pPr>
        <w:pStyle w:val="affff3"/>
        <w:numPr>
          <w:ilvl w:val="0"/>
          <w:numId w:val="37"/>
        </w:numPr>
        <w:spacing w:after="0" w:line="276" w:lineRule="auto"/>
        <w:ind w:left="0" w:firstLine="709"/>
        <w:jc w:val="both"/>
        <w:rPr>
          <w:rFonts w:ascii="Times New Roman" w:hAnsi="Times New Roman" w:cs="Times New Roman"/>
          <w:sz w:val="24"/>
          <w:szCs w:val="24"/>
        </w:rPr>
      </w:pPr>
      <w:r w:rsidRPr="00D91EB7">
        <w:rPr>
          <w:rFonts w:ascii="Times New Roman" w:hAnsi="Times New Roman" w:cs="Times New Roman"/>
          <w:sz w:val="24"/>
          <w:szCs w:val="24"/>
        </w:rPr>
        <w:t xml:space="preserve">використовуючи  </w:t>
      </w:r>
      <w:r w:rsidR="0009402C" w:rsidRPr="00D91EB7">
        <w:rPr>
          <w:rFonts w:ascii="Times New Roman" w:hAnsi="Times New Roman" w:cs="Times New Roman"/>
          <w:sz w:val="24"/>
          <w:szCs w:val="24"/>
        </w:rPr>
        <w:t>перенаправлення</w:t>
      </w:r>
      <w:r w:rsidRPr="00D91EB7">
        <w:rPr>
          <w:rFonts w:ascii="Times New Roman" w:hAnsi="Times New Roman" w:cs="Times New Roman"/>
          <w:sz w:val="24"/>
          <w:szCs w:val="24"/>
        </w:rPr>
        <w:t xml:space="preserve"> стандартних потоків виводу, інструментом </w:t>
      </w:r>
      <w:r w:rsidRPr="00D91EB7">
        <w:rPr>
          <w:rFonts w:ascii="Courier New" w:hAnsi="Courier New" w:cs="Courier New"/>
          <w:b/>
          <w:i/>
          <w:sz w:val="24"/>
          <w:szCs w:val="24"/>
        </w:rPr>
        <w:t>cat</w:t>
      </w:r>
      <w:r w:rsidRPr="00D91EB7">
        <w:rPr>
          <w:rFonts w:ascii="Times New Roman" w:hAnsi="Times New Roman" w:cs="Times New Roman"/>
          <w:sz w:val="24"/>
          <w:szCs w:val="24"/>
        </w:rPr>
        <w:t xml:space="preserve"> мож</w:t>
      </w:r>
      <w:r w:rsidR="00EE68F6" w:rsidRPr="00D91EB7">
        <w:rPr>
          <w:rFonts w:ascii="Times New Roman" w:hAnsi="Times New Roman" w:cs="Times New Roman"/>
          <w:sz w:val="24"/>
          <w:szCs w:val="24"/>
        </w:rPr>
        <w:t>на</w:t>
      </w:r>
      <w:r w:rsidRPr="00D91EB7">
        <w:rPr>
          <w:rFonts w:ascii="Times New Roman" w:hAnsi="Times New Roman" w:cs="Times New Roman"/>
          <w:sz w:val="24"/>
          <w:szCs w:val="24"/>
        </w:rPr>
        <w:t xml:space="preserve"> </w:t>
      </w:r>
      <w:r w:rsidR="008D574A" w:rsidRPr="00D91EB7">
        <w:rPr>
          <w:rFonts w:ascii="Times New Roman" w:hAnsi="Times New Roman" w:cs="Times New Roman"/>
          <w:sz w:val="24"/>
          <w:szCs w:val="24"/>
        </w:rPr>
        <w:t>об’єднати</w:t>
      </w:r>
      <w:r w:rsidR="0009402C" w:rsidRPr="00D91EB7">
        <w:rPr>
          <w:rFonts w:ascii="Times New Roman" w:hAnsi="Times New Roman" w:cs="Times New Roman"/>
          <w:sz w:val="24"/>
          <w:szCs w:val="24"/>
        </w:rPr>
        <w:t xml:space="preserve"> декілька файлів:</w:t>
      </w:r>
      <w:r w:rsidR="00882B65" w:rsidRPr="00D91EB7">
        <w:rPr>
          <w:rFonts w:ascii="Times New Roman" w:hAnsi="Times New Roman" w:cs="Times New Roman"/>
          <w:sz w:val="24"/>
          <w:szCs w:val="24"/>
        </w:rPr>
        <w:t xml:space="preserve"> </w:t>
      </w:r>
      <w:r w:rsidR="00882B65" w:rsidRPr="00D91EB7">
        <w:rPr>
          <w:rStyle w:val="14"/>
        </w:rPr>
        <w:t>$ cat file1 file2 ... file &gt; new-file</w:t>
      </w:r>
      <w:r w:rsidR="00DD5EC5" w:rsidRPr="00D91EB7">
        <w:rPr>
          <w:rFonts w:ascii="Times New Roman" w:hAnsi="Times New Roman" w:cs="Times New Roman"/>
          <w:sz w:val="24"/>
          <w:szCs w:val="24"/>
        </w:rPr>
        <w:t>;</w:t>
      </w:r>
    </w:p>
    <w:p w:rsidR="003D7D1F" w:rsidRPr="00D91EB7" w:rsidRDefault="003D7D1F" w:rsidP="009C6BFF">
      <w:pPr>
        <w:pStyle w:val="affff3"/>
        <w:numPr>
          <w:ilvl w:val="0"/>
          <w:numId w:val="37"/>
        </w:numPr>
        <w:spacing w:after="0" w:line="276" w:lineRule="auto"/>
        <w:ind w:left="0" w:firstLine="709"/>
        <w:jc w:val="both"/>
        <w:rPr>
          <w:rStyle w:val="14"/>
        </w:rPr>
      </w:pPr>
      <w:r w:rsidRPr="00D91EB7">
        <w:rPr>
          <w:rFonts w:ascii="Times New Roman" w:hAnsi="Times New Roman" w:cs="Times New Roman"/>
          <w:sz w:val="24"/>
          <w:szCs w:val="24"/>
        </w:rPr>
        <w:t xml:space="preserve"> </w:t>
      </w:r>
      <w:r w:rsidR="00DD5EC5" w:rsidRPr="00D91EB7">
        <w:rPr>
          <w:rFonts w:ascii="Times New Roman" w:hAnsi="Times New Roman" w:cs="Times New Roman"/>
          <w:sz w:val="24"/>
          <w:szCs w:val="24"/>
        </w:rPr>
        <w:t>створення но</w:t>
      </w:r>
      <w:r w:rsidR="001F472A" w:rsidRPr="00D91EB7">
        <w:rPr>
          <w:rFonts w:ascii="Times New Roman" w:hAnsi="Times New Roman" w:cs="Times New Roman"/>
          <w:sz w:val="24"/>
          <w:szCs w:val="24"/>
        </w:rPr>
        <w:t>вого файлу також можлив</w:t>
      </w:r>
      <w:r w:rsidR="00EE68F6" w:rsidRPr="00D91EB7">
        <w:rPr>
          <w:rFonts w:ascii="Times New Roman" w:hAnsi="Times New Roman" w:cs="Times New Roman"/>
          <w:sz w:val="24"/>
          <w:szCs w:val="24"/>
        </w:rPr>
        <w:t>е</w:t>
      </w:r>
      <w:r w:rsidR="001F472A" w:rsidRPr="00D91EB7">
        <w:rPr>
          <w:rFonts w:ascii="Times New Roman" w:hAnsi="Times New Roman" w:cs="Times New Roman"/>
          <w:sz w:val="24"/>
          <w:szCs w:val="24"/>
        </w:rPr>
        <w:t xml:space="preserve"> шляхом перенаправлення потоку:  </w:t>
      </w:r>
      <w:r w:rsidR="001F472A" w:rsidRPr="00D91EB7">
        <w:rPr>
          <w:rStyle w:val="14"/>
        </w:rPr>
        <w:t>$ cat &gt; new-file;</w:t>
      </w:r>
    </w:p>
    <w:p w:rsidR="001F472A" w:rsidRPr="00D91EB7" w:rsidRDefault="00EE68F6" w:rsidP="009C6BFF">
      <w:pPr>
        <w:pStyle w:val="affff3"/>
        <w:numPr>
          <w:ilvl w:val="0"/>
          <w:numId w:val="37"/>
        </w:numPr>
        <w:spacing w:after="0" w:line="276" w:lineRule="auto"/>
        <w:ind w:left="0" w:firstLine="709"/>
        <w:jc w:val="both"/>
        <w:rPr>
          <w:rFonts w:ascii="Times New Roman" w:hAnsi="Times New Roman" w:cs="Times New Roman"/>
          <w:sz w:val="24"/>
          <w:szCs w:val="24"/>
        </w:rPr>
      </w:pPr>
      <w:r w:rsidRPr="00D91EB7">
        <w:rPr>
          <w:rFonts w:ascii="Times New Roman" w:hAnsi="Times New Roman" w:cs="Times New Roman"/>
          <w:sz w:val="24"/>
          <w:szCs w:val="24"/>
        </w:rPr>
        <w:t>за</w:t>
      </w:r>
      <w:r w:rsidR="00A70A34" w:rsidRPr="00D91EB7">
        <w:rPr>
          <w:rFonts w:ascii="Times New Roman" w:hAnsi="Times New Roman" w:cs="Times New Roman"/>
          <w:sz w:val="24"/>
          <w:szCs w:val="24"/>
        </w:rPr>
        <w:t xml:space="preserve"> необхідності команда</w:t>
      </w:r>
      <w:r w:rsidR="00094E7E" w:rsidRPr="00D91EB7">
        <w:rPr>
          <w:rFonts w:ascii="Times New Roman" w:hAnsi="Times New Roman" w:cs="Times New Roman"/>
          <w:sz w:val="24"/>
          <w:szCs w:val="24"/>
        </w:rPr>
        <w:t xml:space="preserve"> </w:t>
      </w:r>
      <w:r w:rsidR="00A70A34" w:rsidRPr="00D91EB7">
        <w:rPr>
          <w:rFonts w:ascii="Courier New" w:hAnsi="Courier New" w:cs="Courier New"/>
          <w:b/>
          <w:i/>
          <w:sz w:val="24"/>
          <w:szCs w:val="24"/>
        </w:rPr>
        <w:t>cat</w:t>
      </w:r>
      <w:r w:rsidR="00A70A34" w:rsidRPr="00D91EB7">
        <w:rPr>
          <w:rFonts w:ascii="Times New Roman" w:hAnsi="Times New Roman" w:cs="Times New Roman"/>
          <w:sz w:val="24"/>
          <w:szCs w:val="24"/>
        </w:rPr>
        <w:t xml:space="preserve"> дозволяє копіювати зміст файлу </w:t>
      </w:r>
      <w:r w:rsidR="0082720D" w:rsidRPr="00D91EB7">
        <w:rPr>
          <w:rFonts w:ascii="Times New Roman" w:hAnsi="Times New Roman" w:cs="Times New Roman"/>
          <w:sz w:val="24"/>
          <w:szCs w:val="24"/>
        </w:rPr>
        <w:t>в</w:t>
      </w:r>
      <w:r w:rsidR="00A70A34" w:rsidRPr="00D91EB7">
        <w:rPr>
          <w:rFonts w:ascii="Times New Roman" w:hAnsi="Times New Roman" w:cs="Times New Roman"/>
          <w:sz w:val="24"/>
          <w:szCs w:val="24"/>
        </w:rPr>
        <w:t xml:space="preserve"> інший файл: </w:t>
      </w:r>
      <w:r w:rsidR="00A70A34" w:rsidRPr="00D91EB7">
        <w:rPr>
          <w:rStyle w:val="14"/>
        </w:rPr>
        <w:t xml:space="preserve">$ cat file &gt; new-file; </w:t>
      </w:r>
    </w:p>
    <w:p w:rsidR="00A70A34" w:rsidRPr="00D91EB7" w:rsidRDefault="00EE68F6" w:rsidP="00A70A34">
      <w:pPr>
        <w:pStyle w:val="affff3"/>
        <w:spacing w:after="0" w:line="276" w:lineRule="auto"/>
        <w:ind w:left="0" w:firstLine="709"/>
        <w:jc w:val="both"/>
        <w:rPr>
          <w:rFonts w:ascii="Times New Roman" w:eastAsia="Times New Roman" w:hAnsi="Times New Roman" w:cs="Times New Roman"/>
          <w:sz w:val="24"/>
          <w:szCs w:val="24"/>
        </w:rPr>
      </w:pPr>
      <w:r w:rsidRPr="00D91EB7">
        <w:rPr>
          <w:rFonts w:ascii="Times New Roman" w:hAnsi="Times New Roman" w:cs="Times New Roman"/>
          <w:sz w:val="24"/>
          <w:szCs w:val="24"/>
        </w:rPr>
        <w:lastRenderedPageBreak/>
        <w:t>У</w:t>
      </w:r>
      <w:r w:rsidR="00BC016A" w:rsidRPr="00D91EB7">
        <w:rPr>
          <w:rFonts w:ascii="Times New Roman" w:hAnsi="Times New Roman" w:cs="Times New Roman"/>
          <w:sz w:val="24"/>
          <w:szCs w:val="24"/>
        </w:rPr>
        <w:t>раховуючи, що більшість консольних команд працюють через командну оболонку</w:t>
      </w:r>
      <w:r w:rsidR="00827424" w:rsidRPr="00D91EB7">
        <w:rPr>
          <w:rFonts w:ascii="Times New Roman" w:hAnsi="Times New Roman" w:cs="Times New Roman"/>
          <w:sz w:val="24"/>
          <w:szCs w:val="24"/>
        </w:rPr>
        <w:t xml:space="preserve">, підтримуються спеціалізовані символи: </w:t>
      </w:r>
      <w:r w:rsidR="00013FB3" w:rsidRPr="00D91EB7">
        <w:rPr>
          <w:rFonts w:ascii="Times New Roman" w:hAnsi="Times New Roman" w:cs="Times New Roman"/>
          <w:sz w:val="24"/>
          <w:szCs w:val="24"/>
        </w:rPr>
        <w:t>груповими символами (wildcards</w:t>
      </w:r>
      <w:r w:rsidRPr="00D91EB7">
        <w:rPr>
          <w:rFonts w:ascii="Times New Roman" w:hAnsi="Times New Roman" w:cs="Times New Roman"/>
          <w:sz w:val="24"/>
          <w:szCs w:val="24"/>
        </w:rPr>
        <w:t>,</w:t>
      </w:r>
      <w:r w:rsidR="00013FB3" w:rsidRPr="00D91EB7">
        <w:rPr>
          <w:rFonts w:ascii="Times New Roman" w:hAnsi="Times New Roman" w:cs="Times New Roman"/>
          <w:sz w:val="24"/>
          <w:szCs w:val="24"/>
        </w:rPr>
        <w:t xml:space="preserve"> або у деяких джерелах </w:t>
      </w:r>
      <w:r w:rsidR="00E56476" w:rsidRPr="00D91EB7">
        <w:rPr>
          <w:rFonts w:ascii="Times New Roman" w:eastAsia="Times New Roman" w:hAnsi="Times New Roman" w:cs="Times New Roman"/>
          <w:sz w:val="24"/>
          <w:szCs w:val="24"/>
        </w:rPr>
        <w:t>символи підстановки (globbing)</w:t>
      </w:r>
      <w:r w:rsidR="00013FB3" w:rsidRPr="00D91EB7">
        <w:rPr>
          <w:rFonts w:ascii="Times New Roman" w:hAnsi="Times New Roman" w:cs="Times New Roman"/>
          <w:sz w:val="24"/>
          <w:szCs w:val="24"/>
        </w:rPr>
        <w:t>)</w:t>
      </w:r>
      <w:r w:rsidR="00E56476" w:rsidRPr="00D91EB7">
        <w:rPr>
          <w:rFonts w:ascii="Times New Roman" w:hAnsi="Times New Roman" w:cs="Times New Roman"/>
          <w:sz w:val="24"/>
          <w:szCs w:val="24"/>
        </w:rPr>
        <w:t xml:space="preserve">. </w:t>
      </w:r>
      <w:r w:rsidR="004B0F13" w:rsidRPr="00D91EB7">
        <w:rPr>
          <w:rFonts w:ascii="Times New Roman" w:hAnsi="Times New Roman" w:cs="Times New Roman"/>
          <w:sz w:val="24"/>
          <w:szCs w:val="24"/>
        </w:rPr>
        <w:t>Вони</w:t>
      </w:r>
      <w:r w:rsidR="00E56476" w:rsidRPr="00D91EB7">
        <w:rPr>
          <w:rFonts w:ascii="Times New Roman" w:hAnsi="Times New Roman" w:cs="Times New Roman"/>
          <w:sz w:val="24"/>
          <w:szCs w:val="24"/>
        </w:rPr>
        <w:t xml:space="preserve"> дозволяють створювати шаблон (маску) </w:t>
      </w:r>
      <w:r w:rsidR="004B0F13" w:rsidRPr="00D91EB7">
        <w:rPr>
          <w:rFonts w:ascii="Times New Roman" w:hAnsi="Times New Roman" w:cs="Times New Roman"/>
          <w:sz w:val="24"/>
          <w:szCs w:val="24"/>
        </w:rPr>
        <w:t>назви</w:t>
      </w:r>
      <w:r w:rsidR="00E56476" w:rsidRPr="00D91EB7">
        <w:rPr>
          <w:rFonts w:ascii="Times New Roman" w:hAnsi="Times New Roman" w:cs="Times New Roman"/>
          <w:sz w:val="24"/>
          <w:szCs w:val="24"/>
        </w:rPr>
        <w:t xml:space="preserve"> файлу</w:t>
      </w:r>
      <w:r w:rsidR="00181D3D" w:rsidRPr="00D91EB7">
        <w:rPr>
          <w:rFonts w:ascii="Times New Roman" w:hAnsi="Times New Roman" w:cs="Times New Roman"/>
          <w:sz w:val="24"/>
          <w:szCs w:val="24"/>
        </w:rPr>
        <w:t>.</w:t>
      </w:r>
      <w:r w:rsidR="00E56476" w:rsidRPr="00D91EB7">
        <w:rPr>
          <w:rFonts w:ascii="Times New Roman" w:hAnsi="Times New Roman" w:cs="Times New Roman"/>
          <w:sz w:val="24"/>
          <w:szCs w:val="24"/>
        </w:rPr>
        <w:t xml:space="preserve"> </w:t>
      </w:r>
      <w:r w:rsidR="00181D3D" w:rsidRPr="00D91EB7">
        <w:rPr>
          <w:rFonts w:ascii="Times New Roman" w:eastAsia="Times New Roman" w:hAnsi="Times New Roman" w:cs="Times New Roman"/>
          <w:sz w:val="24"/>
          <w:szCs w:val="24"/>
        </w:rPr>
        <w:t>У табл. </w:t>
      </w:r>
      <w:r w:rsidR="00A71F00" w:rsidRPr="00D91EB7">
        <w:rPr>
          <w:rFonts w:ascii="Times New Roman" w:eastAsia="Times New Roman" w:hAnsi="Times New Roman" w:cs="Times New Roman"/>
          <w:sz w:val="24"/>
          <w:szCs w:val="24"/>
        </w:rPr>
        <w:t>5</w:t>
      </w:r>
      <w:r w:rsidR="00181D3D" w:rsidRPr="00D91EB7">
        <w:rPr>
          <w:rFonts w:ascii="Times New Roman" w:eastAsia="Times New Roman" w:hAnsi="Times New Roman" w:cs="Times New Roman"/>
          <w:sz w:val="24"/>
          <w:szCs w:val="24"/>
        </w:rPr>
        <w:t>.1</w:t>
      </w:r>
      <w:r w:rsidR="004B0F13" w:rsidRPr="00D91EB7">
        <w:rPr>
          <w:rFonts w:ascii="Times New Roman" w:eastAsia="Times New Roman" w:hAnsi="Times New Roman" w:cs="Times New Roman"/>
          <w:sz w:val="24"/>
          <w:szCs w:val="24"/>
        </w:rPr>
        <w:t>.</w:t>
      </w:r>
      <w:r w:rsidR="00181D3D" w:rsidRPr="00D91EB7">
        <w:rPr>
          <w:rFonts w:ascii="Times New Roman" w:eastAsia="Times New Roman" w:hAnsi="Times New Roman" w:cs="Times New Roman"/>
          <w:sz w:val="24"/>
          <w:szCs w:val="24"/>
        </w:rPr>
        <w:t xml:space="preserve"> перераховані групові символи і їх відповідності.</w:t>
      </w:r>
    </w:p>
    <w:p w:rsidR="00541FCE" w:rsidRPr="00D91EB7" w:rsidRDefault="00541FCE" w:rsidP="00541FCE">
      <w:pPr>
        <w:spacing w:after="0" w:line="276" w:lineRule="auto"/>
        <w:ind w:firstLine="560"/>
        <w:jc w:val="right"/>
        <w:rPr>
          <w:rFonts w:ascii="Calibri" w:eastAsia="Times New Roman" w:hAnsi="Calibri" w:cs="Calibri"/>
        </w:rPr>
      </w:pPr>
      <w:r w:rsidRPr="00D91EB7">
        <w:rPr>
          <w:rFonts w:ascii="Times New Roman" w:eastAsia="Times New Roman" w:hAnsi="Times New Roman" w:cs="Times New Roman"/>
          <w:i/>
          <w:sz w:val="24"/>
          <w:szCs w:val="24"/>
        </w:rPr>
        <w:t>Табл. </w:t>
      </w:r>
      <w:r w:rsidR="00C86C91" w:rsidRPr="00D91EB7">
        <w:rPr>
          <w:rFonts w:ascii="Times New Roman" w:eastAsia="Times New Roman" w:hAnsi="Times New Roman" w:cs="Times New Roman"/>
          <w:i/>
          <w:sz w:val="24"/>
          <w:szCs w:val="24"/>
        </w:rPr>
        <w:t>5</w:t>
      </w:r>
      <w:r w:rsidR="00A862F2" w:rsidRPr="00D91EB7">
        <w:rPr>
          <w:rFonts w:ascii="Times New Roman" w:eastAsia="Times New Roman" w:hAnsi="Times New Roman" w:cs="Times New Roman"/>
          <w:i/>
          <w:sz w:val="24"/>
          <w:szCs w:val="24"/>
        </w:rPr>
        <w:t>.1.</w:t>
      </w:r>
      <w:r w:rsidR="00A862F2" w:rsidRPr="00D91EB7">
        <w:rPr>
          <w:rFonts w:ascii="Times New Roman" w:eastAsia="Times New Roman" w:hAnsi="Times New Roman" w:cs="Times New Roman"/>
          <w:sz w:val="24"/>
          <w:szCs w:val="24"/>
          <w:lang w:val="en-US"/>
        </w:rPr>
        <w:t xml:space="preserve"> </w:t>
      </w:r>
      <w:r w:rsidRPr="00D91EB7">
        <w:rPr>
          <w:rFonts w:ascii="Times New Roman" w:eastAsia="Times New Roman" w:hAnsi="Times New Roman" w:cs="Times New Roman"/>
          <w:b/>
          <w:sz w:val="24"/>
          <w:szCs w:val="24"/>
        </w:rPr>
        <w:t>Групові символи</w:t>
      </w:r>
    </w:p>
    <w:tbl>
      <w:tblPr>
        <w:tblW w:w="9855" w:type="dxa"/>
        <w:tblCellMar>
          <w:top w:w="15" w:type="dxa"/>
          <w:left w:w="15" w:type="dxa"/>
          <w:bottom w:w="15" w:type="dxa"/>
          <w:right w:w="15" w:type="dxa"/>
        </w:tblCellMar>
        <w:tblLook w:val="04A0" w:firstRow="1" w:lastRow="0" w:firstColumn="1" w:lastColumn="0" w:noHBand="0" w:noVBand="1"/>
      </w:tblPr>
      <w:tblGrid>
        <w:gridCol w:w="2235"/>
        <w:gridCol w:w="7620"/>
      </w:tblGrid>
      <w:tr w:rsidR="00BC7D07" w:rsidRPr="00D91EB7" w:rsidTr="00603D05">
        <w:tc>
          <w:tcPr>
            <w:tcW w:w="2235" w:type="dxa"/>
            <w:tcBorders>
              <w:top w:val="single" w:sz="8" w:space="0" w:color="000000"/>
              <w:left w:val="single" w:sz="8" w:space="0" w:color="000000"/>
              <w:bottom w:val="single" w:sz="8" w:space="0" w:color="000000"/>
              <w:right w:val="single" w:sz="8" w:space="0" w:color="000000"/>
            </w:tcBorders>
            <w:noWrap/>
            <w:vAlign w:val="bottom"/>
            <w:hideMark/>
          </w:tcPr>
          <w:p w:rsidR="00541FCE" w:rsidRPr="00D91EB7" w:rsidRDefault="00541FCE" w:rsidP="00603D05">
            <w:pPr>
              <w:spacing w:after="0" w:line="276" w:lineRule="auto"/>
              <w:ind w:left="100" w:right="100"/>
              <w:jc w:val="center"/>
              <w:rPr>
                <w:rFonts w:ascii="Times New Roman" w:eastAsia="Times New Roman" w:hAnsi="Times New Roman" w:cs="Times New Roman"/>
                <w:b/>
                <w:sz w:val="24"/>
                <w:szCs w:val="24"/>
              </w:rPr>
            </w:pPr>
            <w:bookmarkStart w:id="89" w:name="table05"/>
            <w:bookmarkEnd w:id="89"/>
            <w:r w:rsidRPr="00D91EB7">
              <w:rPr>
                <w:rFonts w:ascii="Times New Roman" w:eastAsia="Times New Roman" w:hAnsi="Times New Roman" w:cs="Times New Roman"/>
                <w:b/>
                <w:bCs/>
                <w:sz w:val="24"/>
                <w:szCs w:val="24"/>
              </w:rPr>
              <w:t>груповий символ</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41FCE" w:rsidRPr="00D91EB7" w:rsidRDefault="00541FCE" w:rsidP="00603D05">
            <w:pPr>
              <w:spacing w:after="0" w:line="276" w:lineRule="auto"/>
              <w:ind w:left="100" w:right="100"/>
              <w:jc w:val="center"/>
              <w:rPr>
                <w:rFonts w:ascii="Times New Roman" w:eastAsia="Times New Roman" w:hAnsi="Times New Roman" w:cs="Times New Roman"/>
                <w:b/>
                <w:sz w:val="24"/>
                <w:szCs w:val="24"/>
              </w:rPr>
            </w:pPr>
            <w:r w:rsidRPr="00D91EB7">
              <w:rPr>
                <w:rFonts w:ascii="Times New Roman" w:eastAsia="Times New Roman" w:hAnsi="Times New Roman" w:cs="Times New Roman"/>
                <w:b/>
                <w:bCs/>
                <w:sz w:val="24"/>
                <w:szCs w:val="24"/>
              </w:rPr>
              <w:t>Відповідає</w:t>
            </w:r>
          </w:p>
        </w:tc>
      </w:tr>
      <w:tr w:rsidR="00BC7D07" w:rsidRPr="00D91EB7" w:rsidTr="00603D05">
        <w:tc>
          <w:tcPr>
            <w:tcW w:w="2235" w:type="dxa"/>
            <w:tcBorders>
              <w:top w:val="single" w:sz="8" w:space="0" w:color="000000"/>
              <w:left w:val="single" w:sz="8" w:space="0" w:color="000000"/>
              <w:bottom w:val="single" w:sz="8" w:space="0" w:color="000000"/>
              <w:right w:val="single" w:sz="8" w:space="0" w:color="000000"/>
            </w:tcBorders>
            <w:vAlign w:val="bottom"/>
            <w:hideMark/>
          </w:tcPr>
          <w:p w:rsidR="00541FCE" w:rsidRPr="00D91EB7" w:rsidRDefault="00541FCE" w:rsidP="00C03354">
            <w:pPr>
              <w:pStyle w:val="13"/>
              <w:rPr>
                <w:rFonts w:ascii="Times New Roman" w:eastAsia="Times New Roman" w:hAnsi="Times New Roman"/>
              </w:rPr>
            </w:pPr>
            <w:r w:rsidRPr="00D91EB7">
              <w:rPr>
                <w:rFonts w:eastAsia="Times New Roman"/>
              </w:rPr>
              <w:t>*</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41FCE" w:rsidRPr="00D91EB7" w:rsidRDefault="00541FCE" w:rsidP="00603D05">
            <w:pPr>
              <w:spacing w:after="0" w:line="276" w:lineRule="auto"/>
              <w:ind w:left="100" w:right="100"/>
              <w:jc w:val="both"/>
              <w:rPr>
                <w:rFonts w:ascii="Times New Roman" w:eastAsia="Times New Roman" w:hAnsi="Times New Roman" w:cs="Times New Roman"/>
                <w:sz w:val="24"/>
                <w:szCs w:val="24"/>
              </w:rPr>
            </w:pPr>
            <w:r w:rsidRPr="00D91EB7">
              <w:rPr>
                <w:rFonts w:ascii="Times New Roman" w:eastAsia="Times New Roman" w:hAnsi="Times New Roman" w:cs="Times New Roman"/>
                <w:sz w:val="24"/>
                <w:szCs w:val="24"/>
              </w:rPr>
              <w:t>Будь-яка послідовність будь-яких символів</w:t>
            </w:r>
          </w:p>
        </w:tc>
      </w:tr>
      <w:tr w:rsidR="00BC7D07" w:rsidRPr="00D91EB7" w:rsidTr="00603D05">
        <w:tc>
          <w:tcPr>
            <w:tcW w:w="2235" w:type="dxa"/>
            <w:tcBorders>
              <w:top w:val="single" w:sz="8" w:space="0" w:color="000000"/>
              <w:left w:val="single" w:sz="8" w:space="0" w:color="000000"/>
              <w:bottom w:val="single" w:sz="8" w:space="0" w:color="000000"/>
              <w:right w:val="single" w:sz="8" w:space="0" w:color="000000"/>
            </w:tcBorders>
            <w:vAlign w:val="bottom"/>
            <w:hideMark/>
          </w:tcPr>
          <w:p w:rsidR="00541FCE" w:rsidRPr="00D91EB7" w:rsidRDefault="00541FCE" w:rsidP="00C03354">
            <w:pPr>
              <w:pStyle w:val="13"/>
              <w:rPr>
                <w:rFonts w:ascii="Times New Roman" w:eastAsia="Times New Roman" w:hAnsi="Times New Roman"/>
              </w:rPr>
            </w:pPr>
            <w:r w:rsidRPr="00D91EB7">
              <w:rPr>
                <w:rFonts w:eastAsia="Times New Roman"/>
              </w:rPr>
              <w:t>?</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41FCE" w:rsidRPr="00D91EB7" w:rsidRDefault="00541FCE" w:rsidP="00603D05">
            <w:pPr>
              <w:spacing w:after="0" w:line="276" w:lineRule="auto"/>
              <w:ind w:left="100" w:right="100"/>
              <w:jc w:val="both"/>
              <w:rPr>
                <w:rFonts w:ascii="Times New Roman" w:eastAsia="Times New Roman" w:hAnsi="Times New Roman" w:cs="Times New Roman"/>
                <w:sz w:val="24"/>
                <w:szCs w:val="24"/>
              </w:rPr>
            </w:pPr>
            <w:r w:rsidRPr="00D91EB7">
              <w:rPr>
                <w:rFonts w:ascii="Times New Roman" w:eastAsia="Times New Roman" w:hAnsi="Times New Roman" w:cs="Times New Roman"/>
                <w:sz w:val="24"/>
                <w:szCs w:val="24"/>
              </w:rPr>
              <w:t>Будь-який символ</w:t>
            </w:r>
          </w:p>
        </w:tc>
      </w:tr>
      <w:tr w:rsidR="00BC7D07" w:rsidRPr="00D91EB7" w:rsidTr="00603D05">
        <w:tc>
          <w:tcPr>
            <w:tcW w:w="2235" w:type="dxa"/>
            <w:tcBorders>
              <w:top w:val="single" w:sz="8" w:space="0" w:color="000000"/>
              <w:left w:val="single" w:sz="8" w:space="0" w:color="000000"/>
              <w:bottom w:val="single" w:sz="8" w:space="0" w:color="000000"/>
              <w:right w:val="single" w:sz="8" w:space="0" w:color="000000"/>
            </w:tcBorders>
            <w:vAlign w:val="bottom"/>
            <w:hideMark/>
          </w:tcPr>
          <w:p w:rsidR="00541FCE" w:rsidRPr="00D91EB7" w:rsidRDefault="00541FCE" w:rsidP="00C03354">
            <w:pPr>
              <w:pStyle w:val="13"/>
              <w:rPr>
                <w:rFonts w:ascii="Times New Roman" w:eastAsia="Times New Roman" w:hAnsi="Times New Roman"/>
              </w:rPr>
            </w:pPr>
            <w:r w:rsidRPr="00D91EB7">
              <w:rPr>
                <w:rFonts w:eastAsia="Times New Roman"/>
              </w:rPr>
              <w:t>[Символи]</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41FCE" w:rsidRPr="00D91EB7" w:rsidRDefault="00541FCE" w:rsidP="00603D05">
            <w:pPr>
              <w:spacing w:after="0" w:line="276" w:lineRule="auto"/>
              <w:ind w:left="100" w:right="100"/>
              <w:jc w:val="both"/>
              <w:rPr>
                <w:rFonts w:ascii="Times New Roman" w:eastAsia="Times New Roman" w:hAnsi="Times New Roman" w:cs="Times New Roman"/>
                <w:sz w:val="24"/>
                <w:szCs w:val="24"/>
              </w:rPr>
            </w:pPr>
            <w:r w:rsidRPr="00D91EB7">
              <w:rPr>
                <w:rFonts w:ascii="Times New Roman" w:eastAsia="Times New Roman" w:hAnsi="Times New Roman" w:cs="Times New Roman"/>
                <w:sz w:val="24"/>
                <w:szCs w:val="24"/>
              </w:rPr>
              <w:t>Будь-який символ з вказаної множини символів</w:t>
            </w:r>
          </w:p>
        </w:tc>
      </w:tr>
      <w:tr w:rsidR="00D91EB7" w:rsidRPr="00D91EB7" w:rsidTr="00603D05">
        <w:tc>
          <w:tcPr>
            <w:tcW w:w="2235" w:type="dxa"/>
            <w:tcBorders>
              <w:top w:val="single" w:sz="8" w:space="0" w:color="000000"/>
              <w:left w:val="single" w:sz="8" w:space="0" w:color="000000"/>
              <w:bottom w:val="single" w:sz="8" w:space="0" w:color="000000"/>
              <w:right w:val="single" w:sz="8" w:space="0" w:color="000000"/>
            </w:tcBorders>
            <w:vAlign w:val="bottom"/>
            <w:hideMark/>
          </w:tcPr>
          <w:p w:rsidR="00541FCE" w:rsidRPr="00D91EB7" w:rsidRDefault="00541FCE" w:rsidP="00C03354">
            <w:pPr>
              <w:pStyle w:val="13"/>
              <w:rPr>
                <w:rFonts w:ascii="Times New Roman" w:eastAsia="Times New Roman" w:hAnsi="Times New Roman"/>
              </w:rPr>
            </w:pPr>
            <w:r w:rsidRPr="00D91EB7">
              <w:rPr>
                <w:rFonts w:eastAsia="Times New Roman"/>
              </w:rPr>
              <w:t>[!Символи]</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41FCE" w:rsidRPr="00D91EB7" w:rsidRDefault="004B0F13" w:rsidP="004B0F13">
            <w:pPr>
              <w:spacing w:after="0" w:line="276" w:lineRule="auto"/>
              <w:ind w:left="100" w:right="100"/>
              <w:jc w:val="both"/>
              <w:rPr>
                <w:rFonts w:ascii="Times New Roman" w:eastAsia="Times New Roman" w:hAnsi="Times New Roman" w:cs="Times New Roman"/>
                <w:sz w:val="24"/>
                <w:szCs w:val="24"/>
              </w:rPr>
            </w:pPr>
            <w:r w:rsidRPr="00D91EB7">
              <w:rPr>
                <w:rFonts w:ascii="Times New Roman" w:eastAsia="Times New Roman" w:hAnsi="Times New Roman" w:cs="Times New Roman"/>
                <w:sz w:val="24"/>
                <w:szCs w:val="24"/>
              </w:rPr>
              <w:t xml:space="preserve">Будь-який </w:t>
            </w:r>
            <w:r w:rsidR="00541FCE" w:rsidRPr="00D91EB7">
              <w:rPr>
                <w:rFonts w:ascii="Times New Roman" w:eastAsia="Times New Roman" w:hAnsi="Times New Roman" w:cs="Times New Roman"/>
                <w:sz w:val="24"/>
                <w:szCs w:val="24"/>
              </w:rPr>
              <w:t xml:space="preserve">символ, що не належить зазначеному </w:t>
            </w:r>
          </w:p>
        </w:tc>
      </w:tr>
      <w:tr w:rsidR="00541FCE" w:rsidRPr="00D91EB7" w:rsidTr="00603D05">
        <w:tc>
          <w:tcPr>
            <w:tcW w:w="2235" w:type="dxa"/>
            <w:tcBorders>
              <w:top w:val="single" w:sz="8" w:space="0" w:color="000000"/>
              <w:left w:val="single" w:sz="8" w:space="0" w:color="000000"/>
              <w:bottom w:val="single" w:sz="8" w:space="0" w:color="000000"/>
              <w:right w:val="single" w:sz="8" w:space="0" w:color="000000"/>
            </w:tcBorders>
            <w:vAlign w:val="bottom"/>
            <w:hideMark/>
          </w:tcPr>
          <w:p w:rsidR="00541FCE" w:rsidRPr="00D91EB7" w:rsidRDefault="00541FCE" w:rsidP="00C03354">
            <w:pPr>
              <w:pStyle w:val="13"/>
              <w:rPr>
                <w:rFonts w:ascii="Times New Roman" w:eastAsia="Times New Roman" w:hAnsi="Times New Roman"/>
              </w:rPr>
            </w:pPr>
            <w:r w:rsidRPr="00D91EB7">
              <w:rPr>
                <w:rFonts w:eastAsia="Times New Roman"/>
              </w:rPr>
              <w:t>[[:Клас:]]</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41FCE" w:rsidRPr="00D91EB7" w:rsidRDefault="004B0F13" w:rsidP="00603D05">
            <w:pPr>
              <w:spacing w:after="0" w:line="276" w:lineRule="auto"/>
              <w:ind w:left="100" w:right="100"/>
              <w:jc w:val="both"/>
              <w:rPr>
                <w:rFonts w:ascii="Times New Roman" w:eastAsia="Times New Roman" w:hAnsi="Times New Roman" w:cs="Times New Roman"/>
                <w:sz w:val="24"/>
                <w:szCs w:val="24"/>
              </w:rPr>
            </w:pPr>
            <w:r w:rsidRPr="00D91EB7">
              <w:rPr>
                <w:rFonts w:ascii="Times New Roman" w:eastAsia="Times New Roman" w:hAnsi="Times New Roman" w:cs="Times New Roman"/>
                <w:sz w:val="24"/>
                <w:szCs w:val="24"/>
              </w:rPr>
              <w:t>Будь-який</w:t>
            </w:r>
            <w:r w:rsidR="00541FCE" w:rsidRPr="00D91EB7">
              <w:rPr>
                <w:rFonts w:ascii="Times New Roman" w:eastAsia="Times New Roman" w:hAnsi="Times New Roman" w:cs="Times New Roman"/>
                <w:sz w:val="24"/>
                <w:szCs w:val="24"/>
              </w:rPr>
              <w:t xml:space="preserve"> символ, що належить зазначеному класу</w:t>
            </w:r>
          </w:p>
        </w:tc>
      </w:tr>
    </w:tbl>
    <w:p w:rsidR="009637BC" w:rsidRPr="00D91EB7" w:rsidRDefault="009637BC" w:rsidP="00205A56">
      <w:pPr>
        <w:spacing w:after="0" w:line="276" w:lineRule="auto"/>
        <w:ind w:firstLine="709"/>
        <w:jc w:val="both"/>
        <w:rPr>
          <w:rFonts w:ascii="Times New Roman" w:hAnsi="Times New Roman" w:cs="Times New Roman"/>
          <w:sz w:val="24"/>
          <w:szCs w:val="24"/>
        </w:rPr>
      </w:pPr>
    </w:p>
    <w:p w:rsidR="00751134" w:rsidRPr="00D91EB7" w:rsidRDefault="00A862F2" w:rsidP="00205A56">
      <w:pPr>
        <w:spacing w:after="0" w:line="276" w:lineRule="auto"/>
        <w:ind w:firstLine="709"/>
        <w:jc w:val="both"/>
        <w:rPr>
          <w:rFonts w:ascii="Times New Roman" w:hAnsi="Times New Roman" w:cs="Times New Roman"/>
          <w:sz w:val="24"/>
          <w:szCs w:val="24"/>
        </w:rPr>
      </w:pPr>
      <w:r w:rsidRPr="00D91EB7">
        <w:rPr>
          <w:rFonts w:ascii="Times New Roman" w:hAnsi="Times New Roman" w:cs="Times New Roman"/>
          <w:sz w:val="24"/>
          <w:szCs w:val="24"/>
        </w:rPr>
        <w:t>Як і більшість інструментів операційн</w:t>
      </w:r>
      <w:r w:rsidR="00C160B6" w:rsidRPr="00D91EB7">
        <w:rPr>
          <w:rFonts w:ascii="Times New Roman" w:hAnsi="Times New Roman" w:cs="Times New Roman"/>
          <w:sz w:val="24"/>
          <w:szCs w:val="24"/>
        </w:rPr>
        <w:t>ої</w:t>
      </w:r>
      <w:r w:rsidRPr="00D91EB7">
        <w:rPr>
          <w:rFonts w:ascii="Times New Roman" w:hAnsi="Times New Roman" w:cs="Times New Roman"/>
          <w:sz w:val="24"/>
          <w:szCs w:val="24"/>
        </w:rPr>
        <w:t xml:space="preserve"> системи на базі ядра </w:t>
      </w:r>
      <w:r w:rsidR="000170CE" w:rsidRPr="00D91EB7">
        <w:rPr>
          <w:rFonts w:ascii="Times New Roman" w:hAnsi="Times New Roman" w:cs="Times New Roman"/>
          <w:sz w:val="24"/>
          <w:szCs w:val="24"/>
          <w:lang w:val="en-US"/>
        </w:rPr>
        <w:t>Linux</w:t>
      </w:r>
      <w:r w:rsidR="000170CE" w:rsidRPr="00D91EB7">
        <w:rPr>
          <w:rFonts w:ascii="Times New Roman" w:hAnsi="Times New Roman" w:cs="Times New Roman"/>
          <w:sz w:val="24"/>
          <w:szCs w:val="24"/>
        </w:rPr>
        <w:t xml:space="preserve">, </w:t>
      </w:r>
      <w:r w:rsidR="009F3E79" w:rsidRPr="00D91EB7">
        <w:rPr>
          <w:rFonts w:ascii="Courier New" w:hAnsi="Courier New" w:cs="Courier New"/>
          <w:b/>
          <w:i/>
          <w:sz w:val="24"/>
          <w:szCs w:val="24"/>
          <w:lang w:val="en-US"/>
        </w:rPr>
        <w:t>cat</w:t>
      </w:r>
      <w:r w:rsidR="009F3E79" w:rsidRPr="00D91EB7">
        <w:rPr>
          <w:rFonts w:ascii="Times New Roman" w:hAnsi="Times New Roman" w:cs="Times New Roman"/>
          <w:sz w:val="24"/>
          <w:szCs w:val="24"/>
        </w:rPr>
        <w:t xml:space="preserve"> підтримує можливість модифікації виводу </w:t>
      </w:r>
      <w:r w:rsidR="000170CE" w:rsidRPr="00D91EB7">
        <w:rPr>
          <w:rFonts w:ascii="Times New Roman" w:hAnsi="Times New Roman" w:cs="Times New Roman"/>
          <w:sz w:val="24"/>
          <w:szCs w:val="24"/>
        </w:rPr>
        <w:t xml:space="preserve">ключами. У таблиці </w:t>
      </w:r>
      <w:r w:rsidR="005D6F7B" w:rsidRPr="00D91EB7">
        <w:rPr>
          <w:rFonts w:ascii="Times New Roman" w:hAnsi="Times New Roman" w:cs="Times New Roman"/>
          <w:sz w:val="24"/>
          <w:szCs w:val="24"/>
        </w:rPr>
        <w:t>5</w:t>
      </w:r>
      <w:r w:rsidR="00574E76" w:rsidRPr="00D91EB7">
        <w:rPr>
          <w:rFonts w:ascii="Times New Roman" w:hAnsi="Times New Roman" w:cs="Times New Roman"/>
          <w:sz w:val="24"/>
          <w:szCs w:val="24"/>
        </w:rPr>
        <w:t>.</w:t>
      </w:r>
      <w:r w:rsidR="005D6F7B" w:rsidRPr="00D91EB7">
        <w:rPr>
          <w:rFonts w:ascii="Times New Roman" w:hAnsi="Times New Roman" w:cs="Times New Roman"/>
          <w:sz w:val="24"/>
          <w:szCs w:val="24"/>
        </w:rPr>
        <w:t>2</w:t>
      </w:r>
      <w:r w:rsidR="00C160B6" w:rsidRPr="00D91EB7">
        <w:rPr>
          <w:rFonts w:ascii="Times New Roman" w:hAnsi="Times New Roman" w:cs="Times New Roman"/>
          <w:sz w:val="24"/>
          <w:szCs w:val="24"/>
        </w:rPr>
        <w:t>.</w:t>
      </w:r>
      <w:r w:rsidR="005D6F7B" w:rsidRPr="00D91EB7">
        <w:rPr>
          <w:rFonts w:ascii="Times New Roman" w:hAnsi="Times New Roman" w:cs="Times New Roman"/>
          <w:sz w:val="24"/>
          <w:szCs w:val="24"/>
        </w:rPr>
        <w:t xml:space="preserve"> наведено ключі для модифікації виводу </w:t>
      </w:r>
      <w:r w:rsidR="005D6F7B" w:rsidRPr="00D91EB7">
        <w:rPr>
          <w:rFonts w:ascii="Courier New" w:hAnsi="Courier New" w:cs="Courier New"/>
          <w:b/>
          <w:i/>
          <w:sz w:val="24"/>
          <w:szCs w:val="24"/>
          <w:lang w:val="en-US"/>
        </w:rPr>
        <w:t>cat</w:t>
      </w:r>
      <w:r w:rsidR="005D6F7B" w:rsidRPr="00D91EB7">
        <w:rPr>
          <w:rFonts w:ascii="Times New Roman" w:hAnsi="Times New Roman" w:cs="Times New Roman"/>
          <w:sz w:val="24"/>
          <w:szCs w:val="24"/>
        </w:rPr>
        <w:t>.</w:t>
      </w:r>
    </w:p>
    <w:p w:rsidR="005D6F7B" w:rsidRPr="00D91EB7" w:rsidRDefault="00C160B6" w:rsidP="005D6F7B">
      <w:pPr>
        <w:spacing w:after="0" w:line="276" w:lineRule="auto"/>
        <w:ind w:firstLine="560"/>
        <w:jc w:val="right"/>
        <w:rPr>
          <w:rFonts w:ascii="Calibri" w:eastAsia="Times New Roman" w:hAnsi="Calibri" w:cs="Calibri"/>
        </w:rPr>
      </w:pPr>
      <w:r w:rsidRPr="00D91EB7">
        <w:rPr>
          <w:rFonts w:ascii="Times New Roman" w:eastAsia="Times New Roman" w:hAnsi="Times New Roman" w:cs="Times New Roman"/>
          <w:i/>
          <w:sz w:val="24"/>
          <w:szCs w:val="24"/>
        </w:rPr>
        <w:t>Табл. 5</w:t>
      </w:r>
      <w:r w:rsidR="00574E76" w:rsidRPr="00D91EB7">
        <w:rPr>
          <w:rFonts w:ascii="Times New Roman" w:eastAsia="Times New Roman" w:hAnsi="Times New Roman" w:cs="Times New Roman"/>
          <w:i/>
          <w:sz w:val="24"/>
          <w:szCs w:val="24"/>
        </w:rPr>
        <w:t>.</w:t>
      </w:r>
      <w:r w:rsidR="005D6F7B" w:rsidRPr="00D91EB7">
        <w:rPr>
          <w:rFonts w:ascii="Times New Roman" w:eastAsia="Times New Roman" w:hAnsi="Times New Roman" w:cs="Times New Roman"/>
          <w:i/>
          <w:sz w:val="24"/>
          <w:szCs w:val="24"/>
        </w:rPr>
        <w:t>2</w:t>
      </w:r>
      <w:r w:rsidRPr="00D91EB7">
        <w:rPr>
          <w:rFonts w:ascii="Times New Roman" w:eastAsia="Times New Roman" w:hAnsi="Times New Roman" w:cs="Times New Roman"/>
          <w:sz w:val="24"/>
          <w:szCs w:val="24"/>
          <w:lang w:val="en-US"/>
        </w:rPr>
        <w:t xml:space="preserve">. </w:t>
      </w:r>
      <w:r w:rsidR="005D6F7B" w:rsidRPr="00D91EB7">
        <w:rPr>
          <w:rFonts w:ascii="Times New Roman" w:eastAsia="Times New Roman" w:hAnsi="Times New Roman" w:cs="Times New Roman"/>
          <w:b/>
          <w:sz w:val="24"/>
          <w:szCs w:val="24"/>
        </w:rPr>
        <w:t>Ключі команди</w:t>
      </w:r>
      <w:r w:rsidR="005D6F7B" w:rsidRPr="00D91EB7">
        <w:rPr>
          <w:rFonts w:ascii="Times New Roman" w:hAnsi="Times New Roman" w:cs="Times New Roman"/>
          <w:sz w:val="24"/>
          <w:szCs w:val="24"/>
          <w:lang w:val="en-US"/>
        </w:rPr>
        <w:t xml:space="preserve"> </w:t>
      </w:r>
      <w:r w:rsidR="005D6F7B" w:rsidRPr="00D91EB7">
        <w:rPr>
          <w:rFonts w:ascii="Times New Roman" w:hAnsi="Times New Roman" w:cs="Times New Roman"/>
          <w:b/>
          <w:sz w:val="24"/>
          <w:szCs w:val="24"/>
          <w:lang w:val="en-US"/>
        </w:rPr>
        <w:t>cat</w:t>
      </w:r>
      <w:r w:rsidR="005D6F7B" w:rsidRPr="00D91EB7">
        <w:rPr>
          <w:rFonts w:ascii="Times New Roman" w:eastAsia="Times New Roman" w:hAnsi="Times New Roman" w:cs="Times New Roman"/>
          <w:b/>
          <w:sz w:val="24"/>
          <w:szCs w:val="24"/>
        </w:rPr>
        <w:t xml:space="preserve"> </w:t>
      </w:r>
    </w:p>
    <w:tbl>
      <w:tblPr>
        <w:tblW w:w="9855" w:type="dxa"/>
        <w:tblCellMar>
          <w:top w:w="15" w:type="dxa"/>
          <w:left w:w="15" w:type="dxa"/>
          <w:bottom w:w="15" w:type="dxa"/>
          <w:right w:w="15" w:type="dxa"/>
        </w:tblCellMar>
        <w:tblLook w:val="04A0" w:firstRow="1" w:lastRow="0" w:firstColumn="1" w:lastColumn="0" w:noHBand="0" w:noVBand="1"/>
      </w:tblPr>
      <w:tblGrid>
        <w:gridCol w:w="2235"/>
        <w:gridCol w:w="7620"/>
      </w:tblGrid>
      <w:tr w:rsidR="00BC7D07" w:rsidRPr="00D91EB7" w:rsidTr="00ED65F5">
        <w:tc>
          <w:tcPr>
            <w:tcW w:w="2235" w:type="dxa"/>
            <w:tcBorders>
              <w:top w:val="single" w:sz="8" w:space="0" w:color="000000"/>
              <w:left w:val="single" w:sz="8" w:space="0" w:color="000000"/>
              <w:bottom w:val="single" w:sz="8" w:space="0" w:color="000000"/>
              <w:right w:val="single" w:sz="8" w:space="0" w:color="000000"/>
            </w:tcBorders>
            <w:noWrap/>
            <w:vAlign w:val="bottom"/>
            <w:hideMark/>
          </w:tcPr>
          <w:p w:rsidR="005D6F7B" w:rsidRPr="00D91EB7" w:rsidRDefault="005D6F7B" w:rsidP="00ED65F5">
            <w:pPr>
              <w:spacing w:after="0" w:line="276" w:lineRule="auto"/>
              <w:ind w:left="100" w:right="100"/>
              <w:jc w:val="center"/>
              <w:rPr>
                <w:rFonts w:ascii="Times New Roman" w:eastAsia="Times New Roman" w:hAnsi="Times New Roman" w:cs="Times New Roman"/>
                <w:b/>
                <w:sz w:val="24"/>
                <w:szCs w:val="24"/>
              </w:rPr>
            </w:pPr>
            <w:r w:rsidRPr="00D91EB7">
              <w:rPr>
                <w:rFonts w:ascii="Times New Roman" w:eastAsia="Times New Roman" w:hAnsi="Times New Roman" w:cs="Times New Roman"/>
                <w:b/>
                <w:bCs/>
                <w:sz w:val="24"/>
                <w:szCs w:val="24"/>
              </w:rPr>
              <w:t>Ключ</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D6F7B" w:rsidRPr="00D91EB7" w:rsidRDefault="005D6F7B" w:rsidP="00ED65F5">
            <w:pPr>
              <w:spacing w:after="0" w:line="276" w:lineRule="auto"/>
              <w:ind w:left="100" w:right="100"/>
              <w:jc w:val="center"/>
              <w:rPr>
                <w:rFonts w:ascii="Times New Roman" w:eastAsia="Times New Roman" w:hAnsi="Times New Roman" w:cs="Times New Roman"/>
                <w:b/>
                <w:sz w:val="24"/>
                <w:szCs w:val="24"/>
              </w:rPr>
            </w:pPr>
            <w:r w:rsidRPr="00D91EB7">
              <w:rPr>
                <w:rFonts w:ascii="Times New Roman" w:eastAsia="Times New Roman" w:hAnsi="Times New Roman" w:cs="Times New Roman"/>
                <w:b/>
                <w:bCs/>
                <w:sz w:val="24"/>
                <w:szCs w:val="24"/>
              </w:rPr>
              <w:t>Значення</w:t>
            </w:r>
          </w:p>
        </w:tc>
      </w:tr>
      <w:tr w:rsidR="00BC7D07" w:rsidRPr="00D91EB7" w:rsidTr="00ED65F5">
        <w:tc>
          <w:tcPr>
            <w:tcW w:w="2235" w:type="dxa"/>
            <w:tcBorders>
              <w:top w:val="single" w:sz="8" w:space="0" w:color="000000"/>
              <w:left w:val="single" w:sz="8" w:space="0" w:color="000000"/>
              <w:bottom w:val="single" w:sz="8" w:space="0" w:color="000000"/>
              <w:right w:val="single" w:sz="8" w:space="0" w:color="000000"/>
            </w:tcBorders>
            <w:vAlign w:val="bottom"/>
            <w:hideMark/>
          </w:tcPr>
          <w:p w:rsidR="005D6F7B" w:rsidRPr="00D91EB7" w:rsidRDefault="0057687A" w:rsidP="00C03354">
            <w:pPr>
              <w:pStyle w:val="13"/>
              <w:rPr>
                <w:rFonts w:eastAsia="Times New Roman"/>
              </w:rPr>
            </w:pPr>
            <w:r w:rsidRPr="00D91EB7">
              <w:rPr>
                <w:rFonts w:eastAsia="Times New Roman"/>
              </w:rPr>
              <w:t>-</w:t>
            </w:r>
            <w:r w:rsidR="009637BC" w:rsidRPr="00D91EB7">
              <w:rPr>
                <w:rFonts w:eastAsia="Times New Roman" w:cs="Courier New"/>
                <w:bCs/>
              </w:rPr>
              <w:t>b</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D6F7B" w:rsidRPr="00D91EB7" w:rsidRDefault="009637BC" w:rsidP="00ED65F5">
            <w:pPr>
              <w:spacing w:after="0" w:line="276" w:lineRule="auto"/>
              <w:ind w:left="100" w:right="100"/>
              <w:jc w:val="both"/>
              <w:rPr>
                <w:rFonts w:ascii="Times New Roman" w:eastAsia="Times New Roman" w:hAnsi="Times New Roman" w:cs="Times New Roman"/>
                <w:sz w:val="24"/>
                <w:szCs w:val="24"/>
              </w:rPr>
            </w:pPr>
            <w:r w:rsidRPr="00D91EB7">
              <w:rPr>
                <w:rFonts w:ascii="Times New Roman" w:eastAsia="Times New Roman" w:hAnsi="Times New Roman" w:cs="Times New Roman"/>
                <w:sz w:val="24"/>
                <w:szCs w:val="24"/>
              </w:rPr>
              <w:t>Нумерація не порожніх рядків</w:t>
            </w:r>
          </w:p>
        </w:tc>
      </w:tr>
      <w:tr w:rsidR="00D91EB7" w:rsidRPr="00D91EB7" w:rsidTr="00ED65F5">
        <w:tc>
          <w:tcPr>
            <w:tcW w:w="2235" w:type="dxa"/>
            <w:tcBorders>
              <w:top w:val="single" w:sz="8" w:space="0" w:color="000000"/>
              <w:left w:val="single" w:sz="8" w:space="0" w:color="000000"/>
              <w:bottom w:val="single" w:sz="8" w:space="0" w:color="000000"/>
              <w:right w:val="single" w:sz="8" w:space="0" w:color="000000"/>
            </w:tcBorders>
            <w:vAlign w:val="bottom"/>
            <w:hideMark/>
          </w:tcPr>
          <w:p w:rsidR="005D6F7B" w:rsidRPr="00D91EB7" w:rsidRDefault="009637BC" w:rsidP="00C03354">
            <w:pPr>
              <w:pStyle w:val="13"/>
              <w:rPr>
                <w:rFonts w:eastAsia="Times New Roman"/>
              </w:rPr>
            </w:pPr>
            <w:r w:rsidRPr="00D91EB7">
              <w:rPr>
                <w:rFonts w:eastAsia="Times New Roman"/>
              </w:rPr>
              <w:t>-E</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D6F7B" w:rsidRPr="00D91EB7" w:rsidRDefault="009637BC" w:rsidP="00C160B6">
            <w:pPr>
              <w:spacing w:after="0" w:line="276" w:lineRule="auto"/>
              <w:ind w:left="100" w:right="100"/>
              <w:jc w:val="both"/>
              <w:rPr>
                <w:rFonts w:ascii="Times New Roman" w:eastAsia="Times New Roman" w:hAnsi="Times New Roman" w:cs="Times New Roman"/>
                <w:sz w:val="24"/>
                <w:szCs w:val="24"/>
                <w:lang w:val="ru-RU"/>
              </w:rPr>
            </w:pPr>
            <w:r w:rsidRPr="00D91EB7">
              <w:rPr>
                <w:rFonts w:ascii="Times New Roman" w:eastAsia="Times New Roman" w:hAnsi="Times New Roman" w:cs="Times New Roman"/>
                <w:sz w:val="24"/>
                <w:szCs w:val="24"/>
              </w:rPr>
              <w:t>У кінці кожного рядк</w:t>
            </w:r>
            <w:r w:rsidR="00C160B6" w:rsidRPr="00D91EB7">
              <w:rPr>
                <w:rFonts w:ascii="Times New Roman" w:eastAsia="Times New Roman" w:hAnsi="Times New Roman" w:cs="Times New Roman"/>
                <w:sz w:val="24"/>
                <w:szCs w:val="24"/>
              </w:rPr>
              <w:t>а</w:t>
            </w:r>
            <w:r w:rsidRPr="00D91EB7">
              <w:rPr>
                <w:rFonts w:ascii="Times New Roman" w:eastAsia="Times New Roman" w:hAnsi="Times New Roman" w:cs="Times New Roman"/>
                <w:sz w:val="24"/>
                <w:szCs w:val="24"/>
              </w:rPr>
              <w:t xml:space="preserve"> буде виведено символ </w:t>
            </w:r>
            <w:r w:rsidRPr="00D91EB7">
              <w:rPr>
                <w:rFonts w:ascii="Times New Roman" w:eastAsia="Times New Roman" w:hAnsi="Times New Roman" w:cs="Times New Roman"/>
                <w:sz w:val="24"/>
                <w:szCs w:val="24"/>
                <w:lang w:val="ru-RU"/>
              </w:rPr>
              <w:t>$</w:t>
            </w:r>
          </w:p>
        </w:tc>
      </w:tr>
      <w:tr w:rsidR="00BC7D07" w:rsidRPr="00D91EB7" w:rsidTr="00ED65F5">
        <w:tc>
          <w:tcPr>
            <w:tcW w:w="2235" w:type="dxa"/>
            <w:tcBorders>
              <w:top w:val="single" w:sz="8" w:space="0" w:color="000000"/>
              <w:left w:val="single" w:sz="8" w:space="0" w:color="000000"/>
              <w:bottom w:val="single" w:sz="8" w:space="0" w:color="000000"/>
              <w:right w:val="single" w:sz="8" w:space="0" w:color="000000"/>
            </w:tcBorders>
            <w:vAlign w:val="bottom"/>
          </w:tcPr>
          <w:p w:rsidR="00361043" w:rsidRPr="00D91EB7" w:rsidRDefault="00361043" w:rsidP="00C03354">
            <w:pPr>
              <w:pStyle w:val="13"/>
              <w:rPr>
                <w:rFonts w:eastAsia="Times New Roman"/>
                <w:lang w:val="en-US"/>
              </w:rPr>
            </w:pPr>
            <w:r w:rsidRPr="00D91EB7">
              <w:rPr>
                <w:rFonts w:eastAsia="Times New Roman"/>
              </w:rPr>
              <w:t>-</w:t>
            </w:r>
            <w:r w:rsidRPr="00D91EB7">
              <w:rPr>
                <w:rFonts w:eastAsia="Times New Roman"/>
                <w:lang w:val="en-US"/>
              </w:rPr>
              <w:t>a</w:t>
            </w:r>
          </w:p>
        </w:tc>
        <w:tc>
          <w:tcPr>
            <w:tcW w:w="7620" w:type="dxa"/>
            <w:tcBorders>
              <w:top w:val="single" w:sz="8" w:space="0" w:color="000000"/>
              <w:left w:val="single" w:sz="8" w:space="0" w:color="000000"/>
              <w:bottom w:val="single" w:sz="8" w:space="0" w:color="000000"/>
              <w:right w:val="single" w:sz="8" w:space="0" w:color="000000"/>
            </w:tcBorders>
            <w:vAlign w:val="bottom"/>
          </w:tcPr>
          <w:p w:rsidR="00361043" w:rsidRPr="00D91EB7" w:rsidRDefault="00361043" w:rsidP="00ED65F5">
            <w:pPr>
              <w:spacing w:after="0" w:line="276" w:lineRule="auto"/>
              <w:ind w:left="100" w:right="100"/>
              <w:jc w:val="both"/>
              <w:rPr>
                <w:rFonts w:ascii="Times New Roman" w:eastAsia="Times New Roman" w:hAnsi="Times New Roman" w:cs="Times New Roman"/>
                <w:sz w:val="24"/>
                <w:szCs w:val="24"/>
              </w:rPr>
            </w:pPr>
            <w:r w:rsidRPr="00D91EB7">
              <w:rPr>
                <w:rFonts w:ascii="Times New Roman" w:eastAsia="Times New Roman" w:hAnsi="Times New Roman" w:cs="Times New Roman"/>
                <w:sz w:val="24"/>
                <w:szCs w:val="24"/>
              </w:rPr>
              <w:t>Відображення керуючих символів</w:t>
            </w:r>
          </w:p>
        </w:tc>
      </w:tr>
      <w:tr w:rsidR="00BC7D07" w:rsidRPr="00D91EB7" w:rsidTr="00ED65F5">
        <w:tc>
          <w:tcPr>
            <w:tcW w:w="2235" w:type="dxa"/>
            <w:tcBorders>
              <w:top w:val="single" w:sz="8" w:space="0" w:color="000000"/>
              <w:left w:val="single" w:sz="8" w:space="0" w:color="000000"/>
              <w:bottom w:val="single" w:sz="8" w:space="0" w:color="000000"/>
              <w:right w:val="single" w:sz="8" w:space="0" w:color="000000"/>
            </w:tcBorders>
            <w:vAlign w:val="bottom"/>
            <w:hideMark/>
          </w:tcPr>
          <w:p w:rsidR="005D6F7B" w:rsidRPr="00D91EB7" w:rsidRDefault="00C75E5C" w:rsidP="00C03354">
            <w:pPr>
              <w:pStyle w:val="13"/>
              <w:rPr>
                <w:rFonts w:eastAsia="Times New Roman"/>
              </w:rPr>
            </w:pPr>
            <w:r w:rsidRPr="00D91EB7">
              <w:rPr>
                <w:rFonts w:eastAsia="Times New Roman"/>
              </w:rPr>
              <w:t>-</w:t>
            </w:r>
            <w:r w:rsidRPr="00D91EB7">
              <w:rPr>
                <w:rFonts w:eastAsia="Times New Roman" w:cs="Courier New"/>
                <w:bCs/>
              </w:rPr>
              <w:t>n</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D6F7B" w:rsidRPr="00D91EB7" w:rsidRDefault="00C75E5C" w:rsidP="00C03354">
            <w:pPr>
              <w:spacing w:after="0" w:line="276" w:lineRule="auto"/>
              <w:ind w:left="100" w:right="100"/>
              <w:jc w:val="both"/>
              <w:rPr>
                <w:rFonts w:ascii="Times New Roman" w:eastAsia="Times New Roman" w:hAnsi="Times New Roman" w:cs="Times New Roman"/>
                <w:sz w:val="24"/>
                <w:szCs w:val="24"/>
              </w:rPr>
            </w:pPr>
            <w:r w:rsidRPr="00D91EB7">
              <w:rPr>
                <w:rFonts w:ascii="Times New Roman" w:eastAsia="Times New Roman" w:hAnsi="Times New Roman" w:cs="Times New Roman"/>
                <w:sz w:val="24"/>
                <w:szCs w:val="24"/>
              </w:rPr>
              <w:t>Нумерація рядків</w:t>
            </w:r>
            <w:r w:rsidR="00781D0D" w:rsidRPr="00D91EB7">
              <w:rPr>
                <w:rFonts w:ascii="Times New Roman" w:eastAsia="Times New Roman" w:hAnsi="Times New Roman" w:cs="Times New Roman"/>
                <w:sz w:val="24"/>
                <w:szCs w:val="24"/>
              </w:rPr>
              <w:t xml:space="preserve"> </w:t>
            </w:r>
            <w:r w:rsidRPr="00D91EB7">
              <w:rPr>
                <w:rFonts w:ascii="Times New Roman" w:eastAsia="Times New Roman" w:hAnsi="Times New Roman" w:cs="Times New Roman"/>
                <w:sz w:val="24"/>
                <w:szCs w:val="24"/>
              </w:rPr>
              <w:t xml:space="preserve">включно з </w:t>
            </w:r>
            <w:r w:rsidR="00C03354" w:rsidRPr="00D91EB7">
              <w:rPr>
                <w:rFonts w:ascii="Times New Roman" w:eastAsia="Times New Roman" w:hAnsi="Times New Roman" w:cs="Times New Roman"/>
                <w:sz w:val="24"/>
                <w:szCs w:val="24"/>
              </w:rPr>
              <w:t>порожніми</w:t>
            </w:r>
          </w:p>
        </w:tc>
      </w:tr>
      <w:tr w:rsidR="00BC7D07" w:rsidRPr="00D91EB7" w:rsidTr="00ED65F5">
        <w:tc>
          <w:tcPr>
            <w:tcW w:w="2235" w:type="dxa"/>
            <w:tcBorders>
              <w:top w:val="single" w:sz="8" w:space="0" w:color="000000"/>
              <w:left w:val="single" w:sz="8" w:space="0" w:color="000000"/>
              <w:bottom w:val="single" w:sz="8" w:space="0" w:color="000000"/>
              <w:right w:val="single" w:sz="8" w:space="0" w:color="000000"/>
            </w:tcBorders>
            <w:vAlign w:val="bottom"/>
            <w:hideMark/>
          </w:tcPr>
          <w:p w:rsidR="005D6F7B" w:rsidRPr="00D91EB7" w:rsidRDefault="00157D40" w:rsidP="00C03354">
            <w:pPr>
              <w:pStyle w:val="13"/>
              <w:rPr>
                <w:rFonts w:eastAsia="Times New Roman"/>
              </w:rPr>
            </w:pPr>
            <w:r w:rsidRPr="00D91EB7">
              <w:rPr>
                <w:rFonts w:eastAsia="Times New Roman"/>
              </w:rPr>
              <w:t>-</w:t>
            </w:r>
            <w:r w:rsidRPr="00D91EB7">
              <w:rPr>
                <w:rFonts w:eastAsia="Times New Roman" w:cs="Courier New"/>
                <w:bCs/>
              </w:rPr>
              <w:t>s</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D6F7B" w:rsidRPr="00D91EB7" w:rsidRDefault="00157D40" w:rsidP="00ED65F5">
            <w:pPr>
              <w:spacing w:after="0" w:line="276" w:lineRule="auto"/>
              <w:ind w:left="100" w:right="100"/>
              <w:jc w:val="both"/>
              <w:rPr>
                <w:rFonts w:ascii="Times New Roman" w:eastAsia="Times New Roman" w:hAnsi="Times New Roman" w:cs="Times New Roman"/>
                <w:sz w:val="24"/>
                <w:szCs w:val="24"/>
              </w:rPr>
            </w:pPr>
            <w:r w:rsidRPr="00D91EB7">
              <w:rPr>
                <w:rFonts w:ascii="Times New Roman" w:eastAsia="Times New Roman" w:hAnsi="Times New Roman" w:cs="Times New Roman"/>
                <w:sz w:val="24"/>
                <w:szCs w:val="24"/>
              </w:rPr>
              <w:t>Видалення пустих рядків, що повторюються</w:t>
            </w:r>
          </w:p>
        </w:tc>
      </w:tr>
      <w:tr w:rsidR="00BC7D07" w:rsidRPr="00D91EB7" w:rsidTr="00ED65F5">
        <w:tc>
          <w:tcPr>
            <w:tcW w:w="2235" w:type="dxa"/>
            <w:tcBorders>
              <w:top w:val="single" w:sz="8" w:space="0" w:color="000000"/>
              <w:left w:val="single" w:sz="8" w:space="0" w:color="000000"/>
              <w:bottom w:val="single" w:sz="8" w:space="0" w:color="000000"/>
              <w:right w:val="single" w:sz="8" w:space="0" w:color="000000"/>
            </w:tcBorders>
            <w:vAlign w:val="bottom"/>
            <w:hideMark/>
          </w:tcPr>
          <w:p w:rsidR="005D6F7B" w:rsidRPr="00D91EB7" w:rsidRDefault="00157D40" w:rsidP="00C03354">
            <w:pPr>
              <w:pStyle w:val="13"/>
              <w:rPr>
                <w:rFonts w:eastAsia="Times New Roman"/>
              </w:rPr>
            </w:pPr>
            <w:r w:rsidRPr="00D91EB7">
              <w:rPr>
                <w:rFonts w:eastAsia="Times New Roman"/>
              </w:rPr>
              <w:t>-</w:t>
            </w:r>
            <w:r w:rsidRPr="00D91EB7">
              <w:rPr>
                <w:rFonts w:eastAsia="Times New Roman" w:cs="Courier New"/>
                <w:bCs/>
              </w:rPr>
              <w:t>T</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D6F7B" w:rsidRPr="00D91EB7" w:rsidRDefault="00157D40" w:rsidP="00ED65F5">
            <w:pPr>
              <w:spacing w:after="0" w:line="276" w:lineRule="auto"/>
              <w:ind w:left="100" w:right="100"/>
              <w:jc w:val="both"/>
              <w:rPr>
                <w:rFonts w:ascii="Times New Roman" w:eastAsia="Times New Roman" w:hAnsi="Times New Roman" w:cs="Times New Roman"/>
                <w:sz w:val="24"/>
                <w:szCs w:val="24"/>
              </w:rPr>
            </w:pPr>
            <w:r w:rsidRPr="00D91EB7">
              <w:rPr>
                <w:rFonts w:ascii="Times New Roman" w:eastAsia="Times New Roman" w:hAnsi="Times New Roman" w:cs="Times New Roman"/>
                <w:sz w:val="24"/>
                <w:szCs w:val="24"/>
              </w:rPr>
              <w:t xml:space="preserve">Заміна символу табуляції на </w:t>
            </w:r>
            <w:r w:rsidR="008160D2" w:rsidRPr="00D91EB7">
              <w:rPr>
                <w:rFonts w:ascii="Times New Roman" w:eastAsia="Times New Roman" w:hAnsi="Times New Roman" w:cs="Times New Roman"/>
                <w:sz w:val="24"/>
                <w:szCs w:val="24"/>
              </w:rPr>
              <w:t>«^I» при виведенні тексту</w:t>
            </w:r>
          </w:p>
        </w:tc>
      </w:tr>
      <w:tr w:rsidR="00BC7D07" w:rsidRPr="00D91EB7" w:rsidTr="00ED65F5">
        <w:tc>
          <w:tcPr>
            <w:tcW w:w="2235" w:type="dxa"/>
            <w:tcBorders>
              <w:top w:val="single" w:sz="8" w:space="0" w:color="000000"/>
              <w:left w:val="single" w:sz="8" w:space="0" w:color="000000"/>
              <w:bottom w:val="single" w:sz="8" w:space="0" w:color="000000"/>
              <w:right w:val="single" w:sz="8" w:space="0" w:color="000000"/>
            </w:tcBorders>
            <w:vAlign w:val="bottom"/>
          </w:tcPr>
          <w:p w:rsidR="008160D2" w:rsidRPr="00D91EB7" w:rsidRDefault="00F31DC7" w:rsidP="00C03354">
            <w:pPr>
              <w:pStyle w:val="13"/>
              <w:rPr>
                <w:rFonts w:eastAsia="Times New Roman"/>
              </w:rPr>
            </w:pPr>
            <w:r w:rsidRPr="00D91EB7">
              <w:rPr>
                <w:rFonts w:eastAsia="Times New Roman"/>
              </w:rPr>
              <w:t>-h</w:t>
            </w:r>
          </w:p>
        </w:tc>
        <w:tc>
          <w:tcPr>
            <w:tcW w:w="7620" w:type="dxa"/>
            <w:tcBorders>
              <w:top w:val="single" w:sz="8" w:space="0" w:color="000000"/>
              <w:left w:val="single" w:sz="8" w:space="0" w:color="000000"/>
              <w:bottom w:val="single" w:sz="8" w:space="0" w:color="000000"/>
              <w:right w:val="single" w:sz="8" w:space="0" w:color="000000"/>
            </w:tcBorders>
            <w:vAlign w:val="bottom"/>
          </w:tcPr>
          <w:p w:rsidR="008160D2" w:rsidRPr="00D91EB7" w:rsidRDefault="00F31DC7" w:rsidP="00ED65F5">
            <w:pPr>
              <w:spacing w:after="0" w:line="276" w:lineRule="auto"/>
              <w:ind w:left="100" w:right="100"/>
              <w:jc w:val="both"/>
              <w:rPr>
                <w:rFonts w:ascii="Times New Roman" w:eastAsia="Times New Roman" w:hAnsi="Times New Roman" w:cs="Times New Roman"/>
                <w:sz w:val="24"/>
                <w:szCs w:val="24"/>
              </w:rPr>
            </w:pPr>
            <w:r w:rsidRPr="00D91EB7">
              <w:rPr>
                <w:rFonts w:ascii="Times New Roman" w:eastAsia="Times New Roman" w:hAnsi="Times New Roman" w:cs="Times New Roman"/>
                <w:sz w:val="24"/>
                <w:szCs w:val="24"/>
              </w:rPr>
              <w:t>Викликає довідку</w:t>
            </w:r>
          </w:p>
        </w:tc>
      </w:tr>
      <w:tr w:rsidR="00F31DC7" w:rsidRPr="00D91EB7" w:rsidTr="00ED65F5">
        <w:tc>
          <w:tcPr>
            <w:tcW w:w="2235" w:type="dxa"/>
            <w:tcBorders>
              <w:top w:val="single" w:sz="8" w:space="0" w:color="000000"/>
              <w:left w:val="single" w:sz="8" w:space="0" w:color="000000"/>
              <w:bottom w:val="single" w:sz="8" w:space="0" w:color="000000"/>
              <w:right w:val="single" w:sz="8" w:space="0" w:color="000000"/>
            </w:tcBorders>
            <w:vAlign w:val="bottom"/>
          </w:tcPr>
          <w:p w:rsidR="00F31DC7" w:rsidRPr="00D91EB7" w:rsidRDefault="00C91BCD" w:rsidP="00C03354">
            <w:pPr>
              <w:pStyle w:val="13"/>
              <w:rPr>
                <w:rFonts w:eastAsia="Times New Roman"/>
              </w:rPr>
            </w:pPr>
            <w:r w:rsidRPr="00D91EB7">
              <w:rPr>
                <w:rFonts w:eastAsia="Times New Roman"/>
              </w:rPr>
              <w:t>-v</w:t>
            </w:r>
          </w:p>
        </w:tc>
        <w:tc>
          <w:tcPr>
            <w:tcW w:w="7620" w:type="dxa"/>
            <w:tcBorders>
              <w:top w:val="single" w:sz="8" w:space="0" w:color="000000"/>
              <w:left w:val="single" w:sz="8" w:space="0" w:color="000000"/>
              <w:bottom w:val="single" w:sz="8" w:space="0" w:color="000000"/>
              <w:right w:val="single" w:sz="8" w:space="0" w:color="000000"/>
            </w:tcBorders>
            <w:vAlign w:val="bottom"/>
          </w:tcPr>
          <w:p w:rsidR="00F31DC7" w:rsidRPr="00D91EB7" w:rsidRDefault="005B0F07" w:rsidP="00ED65F5">
            <w:pPr>
              <w:spacing w:after="0" w:line="276" w:lineRule="auto"/>
              <w:ind w:left="100" w:right="100"/>
              <w:jc w:val="both"/>
              <w:rPr>
                <w:rFonts w:ascii="Times New Roman" w:eastAsia="Times New Roman" w:hAnsi="Times New Roman" w:cs="Times New Roman"/>
                <w:sz w:val="24"/>
                <w:szCs w:val="24"/>
              </w:rPr>
            </w:pPr>
            <w:r w:rsidRPr="00D91EB7">
              <w:rPr>
                <w:rFonts w:ascii="Times New Roman" w:eastAsia="Times New Roman" w:hAnsi="Times New Roman" w:cs="Times New Roman"/>
                <w:sz w:val="24"/>
                <w:szCs w:val="24"/>
              </w:rPr>
              <w:t xml:space="preserve">Виводить поточну версію </w:t>
            </w:r>
            <w:r w:rsidRPr="00D91EB7">
              <w:rPr>
                <w:rFonts w:ascii="Courier New" w:hAnsi="Courier New" w:cs="Courier New"/>
                <w:b/>
                <w:i/>
                <w:sz w:val="24"/>
                <w:szCs w:val="24"/>
                <w:lang w:val="en-US"/>
              </w:rPr>
              <w:t>cat</w:t>
            </w:r>
          </w:p>
        </w:tc>
      </w:tr>
    </w:tbl>
    <w:p w:rsidR="005D6F7B" w:rsidRPr="00D91EB7" w:rsidRDefault="005D6F7B" w:rsidP="00205A56">
      <w:pPr>
        <w:spacing w:after="0" w:line="276" w:lineRule="auto"/>
        <w:ind w:firstLine="709"/>
        <w:jc w:val="both"/>
        <w:rPr>
          <w:rFonts w:ascii="Times New Roman" w:hAnsi="Times New Roman" w:cs="Times New Roman"/>
          <w:sz w:val="24"/>
          <w:szCs w:val="24"/>
        </w:rPr>
      </w:pPr>
    </w:p>
    <w:p w:rsidR="00197AFC" w:rsidRPr="00D91EB7" w:rsidRDefault="00197AFC" w:rsidP="000E5A8E">
      <w:pPr>
        <w:pStyle w:val="3"/>
      </w:pPr>
      <w:bookmarkStart w:id="90" w:name="_Toc2373743"/>
      <w:r w:rsidRPr="00D91EB7">
        <w:t>5.1.2</w:t>
      </w:r>
      <w:r w:rsidR="000E5A8E" w:rsidRPr="00D91EB7">
        <w:t>.</w:t>
      </w:r>
      <w:r w:rsidRPr="00D91EB7">
        <w:t xml:space="preserve"> Інструмент less</w:t>
      </w:r>
      <w:bookmarkEnd w:id="90"/>
    </w:p>
    <w:p w:rsidR="00574E76" w:rsidRPr="00D91EB7" w:rsidRDefault="00205A56" w:rsidP="00205A56">
      <w:pPr>
        <w:spacing w:after="0" w:line="276" w:lineRule="auto"/>
        <w:ind w:firstLine="709"/>
        <w:jc w:val="both"/>
        <w:rPr>
          <w:rFonts w:ascii="Times New Roman" w:hAnsi="Times New Roman" w:cs="Times New Roman"/>
          <w:sz w:val="24"/>
          <w:szCs w:val="24"/>
        </w:rPr>
      </w:pPr>
      <w:r w:rsidRPr="00D91EB7">
        <w:rPr>
          <w:rFonts w:ascii="Times New Roman" w:hAnsi="Times New Roman" w:cs="Times New Roman"/>
          <w:sz w:val="24"/>
          <w:szCs w:val="24"/>
        </w:rPr>
        <w:t xml:space="preserve">Іншим інструментом для перегляду тексту є </w:t>
      </w:r>
      <w:r w:rsidRPr="00D91EB7">
        <w:rPr>
          <w:rStyle w:val="14"/>
        </w:rPr>
        <w:t>less</w:t>
      </w:r>
      <w:r w:rsidR="00C160B6" w:rsidRPr="00D91EB7">
        <w:rPr>
          <w:rFonts w:ascii="Times New Roman" w:hAnsi="Times New Roman" w:cs="Times New Roman"/>
          <w:sz w:val="24"/>
          <w:szCs w:val="24"/>
        </w:rPr>
        <w:t>. Під час</w:t>
      </w:r>
      <w:r w:rsidRPr="00D91EB7">
        <w:rPr>
          <w:rFonts w:ascii="Times New Roman" w:hAnsi="Times New Roman" w:cs="Times New Roman"/>
          <w:sz w:val="24"/>
          <w:szCs w:val="24"/>
        </w:rPr>
        <w:t xml:space="preserve"> виведенн</w:t>
      </w:r>
      <w:r w:rsidR="00C160B6" w:rsidRPr="00D91EB7">
        <w:rPr>
          <w:rFonts w:ascii="Times New Roman" w:hAnsi="Times New Roman" w:cs="Times New Roman"/>
          <w:sz w:val="24"/>
          <w:szCs w:val="24"/>
        </w:rPr>
        <w:t>я</w:t>
      </w:r>
      <w:r w:rsidRPr="00D91EB7">
        <w:rPr>
          <w:rFonts w:ascii="Times New Roman" w:hAnsi="Times New Roman" w:cs="Times New Roman"/>
          <w:sz w:val="24"/>
          <w:szCs w:val="24"/>
        </w:rPr>
        <w:t xml:space="preserve"> тексту створює тимчасовий буфер для можливості «гортати сторінки» тесту. Керуєт</w:t>
      </w:r>
      <w:r w:rsidR="00574E76" w:rsidRPr="00D91EB7">
        <w:rPr>
          <w:rFonts w:ascii="Times New Roman" w:hAnsi="Times New Roman" w:cs="Times New Roman"/>
          <w:sz w:val="24"/>
          <w:szCs w:val="24"/>
        </w:rPr>
        <w:t>ься введенням окремих симво</w:t>
      </w:r>
      <w:r w:rsidR="00C160B6" w:rsidRPr="00D91EB7">
        <w:rPr>
          <w:rFonts w:ascii="Times New Roman" w:hAnsi="Times New Roman" w:cs="Times New Roman"/>
          <w:sz w:val="24"/>
          <w:szCs w:val="24"/>
        </w:rPr>
        <w:t>лів, що наведені в таблиці 5.3</w:t>
      </w:r>
      <w:r w:rsidR="00574E76" w:rsidRPr="00D91EB7">
        <w:rPr>
          <w:rFonts w:ascii="Times New Roman" w:hAnsi="Times New Roman" w:cs="Times New Roman"/>
          <w:sz w:val="24"/>
          <w:szCs w:val="24"/>
        </w:rPr>
        <w:t>.</w:t>
      </w:r>
    </w:p>
    <w:p w:rsidR="002C2D88" w:rsidRPr="00D91EB7" w:rsidRDefault="005A5C45" w:rsidP="00205A56">
      <w:pPr>
        <w:spacing w:after="0" w:line="276" w:lineRule="auto"/>
        <w:ind w:firstLine="709"/>
        <w:jc w:val="both"/>
        <w:rPr>
          <w:rFonts w:ascii="Times New Roman" w:hAnsi="Times New Roman" w:cs="Times New Roman"/>
          <w:sz w:val="24"/>
          <w:szCs w:val="24"/>
        </w:rPr>
      </w:pPr>
      <w:r w:rsidRPr="00D91EB7">
        <w:rPr>
          <w:rFonts w:ascii="Times New Roman" w:hAnsi="Times New Roman" w:cs="Times New Roman"/>
          <w:sz w:val="24"/>
          <w:szCs w:val="24"/>
        </w:rPr>
        <w:tab/>
      </w:r>
      <w:r w:rsidRPr="00D91EB7">
        <w:rPr>
          <w:rFonts w:ascii="Times New Roman" w:hAnsi="Times New Roman" w:cs="Times New Roman"/>
          <w:sz w:val="24"/>
          <w:szCs w:val="24"/>
        </w:rPr>
        <w:tab/>
      </w:r>
      <w:r w:rsidRPr="00D91EB7">
        <w:rPr>
          <w:rFonts w:ascii="Times New Roman" w:hAnsi="Times New Roman" w:cs="Times New Roman"/>
          <w:sz w:val="24"/>
          <w:szCs w:val="24"/>
        </w:rPr>
        <w:tab/>
      </w:r>
      <w:r w:rsidRPr="00D91EB7">
        <w:rPr>
          <w:rFonts w:ascii="Times New Roman" w:hAnsi="Times New Roman" w:cs="Times New Roman"/>
          <w:sz w:val="24"/>
          <w:szCs w:val="24"/>
        </w:rPr>
        <w:tab/>
      </w:r>
      <w:r w:rsidRPr="00D91EB7">
        <w:rPr>
          <w:rFonts w:ascii="Times New Roman" w:hAnsi="Times New Roman" w:cs="Times New Roman"/>
          <w:sz w:val="24"/>
          <w:szCs w:val="24"/>
        </w:rPr>
        <w:tab/>
      </w:r>
      <w:r w:rsidRPr="00D91EB7">
        <w:rPr>
          <w:rFonts w:ascii="Times New Roman" w:hAnsi="Times New Roman" w:cs="Times New Roman"/>
          <w:sz w:val="24"/>
          <w:szCs w:val="24"/>
        </w:rPr>
        <w:tab/>
      </w:r>
      <w:r w:rsidRPr="00D91EB7">
        <w:rPr>
          <w:rFonts w:ascii="Times New Roman" w:hAnsi="Times New Roman" w:cs="Times New Roman"/>
          <w:sz w:val="24"/>
          <w:szCs w:val="24"/>
        </w:rPr>
        <w:tab/>
      </w:r>
      <w:r w:rsidRPr="00D91EB7">
        <w:rPr>
          <w:rFonts w:ascii="Times New Roman" w:hAnsi="Times New Roman" w:cs="Times New Roman"/>
          <w:sz w:val="24"/>
          <w:szCs w:val="24"/>
        </w:rPr>
        <w:tab/>
      </w:r>
      <w:r w:rsidR="00E74E3B" w:rsidRPr="00D91EB7">
        <w:rPr>
          <w:rFonts w:ascii="Times New Roman" w:hAnsi="Times New Roman" w:cs="Times New Roman"/>
          <w:i/>
          <w:sz w:val="24"/>
          <w:szCs w:val="24"/>
        </w:rPr>
        <w:t>Табл. 5.3.</w:t>
      </w:r>
      <w:r w:rsidR="002C2D88" w:rsidRPr="00D91EB7">
        <w:rPr>
          <w:rFonts w:ascii="Times New Roman" w:hAnsi="Times New Roman" w:cs="Times New Roman"/>
          <w:b/>
          <w:sz w:val="24"/>
          <w:szCs w:val="24"/>
        </w:rPr>
        <w:t xml:space="preserve"> </w:t>
      </w:r>
      <w:r w:rsidRPr="00D91EB7">
        <w:rPr>
          <w:rFonts w:ascii="Times New Roman" w:hAnsi="Times New Roman" w:cs="Times New Roman"/>
          <w:b/>
          <w:sz w:val="24"/>
          <w:szCs w:val="24"/>
        </w:rPr>
        <w:t xml:space="preserve">Символи керування </w:t>
      </w:r>
      <w:r w:rsidRPr="00D91EB7">
        <w:rPr>
          <w:rFonts w:cs="Times New Roman"/>
          <w:b/>
          <w:sz w:val="24"/>
        </w:rPr>
        <w:t>less</w:t>
      </w:r>
    </w:p>
    <w:tbl>
      <w:tblPr>
        <w:tblW w:w="10338" w:type="dxa"/>
        <w:tblCellMar>
          <w:top w:w="15" w:type="dxa"/>
          <w:left w:w="15" w:type="dxa"/>
          <w:bottom w:w="15" w:type="dxa"/>
          <w:right w:w="15" w:type="dxa"/>
        </w:tblCellMar>
        <w:tblLook w:val="04A0" w:firstRow="1" w:lastRow="0" w:firstColumn="1" w:lastColumn="0" w:noHBand="0" w:noVBand="1"/>
      </w:tblPr>
      <w:tblGrid>
        <w:gridCol w:w="2235"/>
        <w:gridCol w:w="8103"/>
      </w:tblGrid>
      <w:tr w:rsidR="00BC7D07" w:rsidRPr="00D91EB7" w:rsidTr="0017542D">
        <w:tc>
          <w:tcPr>
            <w:tcW w:w="2235" w:type="dxa"/>
            <w:tcBorders>
              <w:top w:val="single" w:sz="8" w:space="0" w:color="000000"/>
              <w:left w:val="single" w:sz="8" w:space="0" w:color="000000"/>
              <w:bottom w:val="single" w:sz="8" w:space="0" w:color="000000"/>
              <w:right w:val="single" w:sz="8" w:space="0" w:color="000000"/>
            </w:tcBorders>
            <w:noWrap/>
            <w:vAlign w:val="bottom"/>
            <w:hideMark/>
          </w:tcPr>
          <w:p w:rsidR="00574E76" w:rsidRPr="00D91EB7" w:rsidRDefault="00574E76" w:rsidP="00ED65F5">
            <w:pPr>
              <w:spacing w:after="0" w:line="276" w:lineRule="auto"/>
              <w:ind w:left="100" w:right="100"/>
              <w:jc w:val="center"/>
              <w:rPr>
                <w:rFonts w:ascii="Times New Roman" w:eastAsia="Times New Roman" w:hAnsi="Times New Roman" w:cs="Times New Roman"/>
                <w:b/>
                <w:sz w:val="24"/>
                <w:szCs w:val="24"/>
              </w:rPr>
            </w:pPr>
            <w:r w:rsidRPr="00D91EB7">
              <w:rPr>
                <w:rFonts w:ascii="Times New Roman" w:eastAsia="Times New Roman" w:hAnsi="Times New Roman" w:cs="Times New Roman"/>
                <w:b/>
                <w:bCs/>
                <w:sz w:val="24"/>
                <w:szCs w:val="24"/>
              </w:rPr>
              <w:t>Символ</w:t>
            </w:r>
          </w:p>
        </w:tc>
        <w:tc>
          <w:tcPr>
            <w:tcW w:w="8103" w:type="dxa"/>
            <w:tcBorders>
              <w:top w:val="single" w:sz="8" w:space="0" w:color="000000"/>
              <w:left w:val="single" w:sz="8" w:space="0" w:color="000000"/>
              <w:bottom w:val="single" w:sz="8" w:space="0" w:color="000000"/>
              <w:right w:val="single" w:sz="8" w:space="0" w:color="000000"/>
            </w:tcBorders>
            <w:vAlign w:val="bottom"/>
            <w:hideMark/>
          </w:tcPr>
          <w:p w:rsidR="00574E76" w:rsidRPr="00D91EB7" w:rsidRDefault="00574E76" w:rsidP="00ED65F5">
            <w:pPr>
              <w:spacing w:after="0" w:line="276" w:lineRule="auto"/>
              <w:ind w:left="100" w:right="100"/>
              <w:jc w:val="center"/>
              <w:rPr>
                <w:rFonts w:ascii="Times New Roman" w:eastAsia="Times New Roman" w:hAnsi="Times New Roman" w:cs="Times New Roman"/>
                <w:b/>
                <w:sz w:val="24"/>
                <w:szCs w:val="24"/>
              </w:rPr>
            </w:pPr>
            <w:r w:rsidRPr="00D91EB7">
              <w:rPr>
                <w:rFonts w:ascii="Times New Roman" w:eastAsia="Times New Roman" w:hAnsi="Times New Roman" w:cs="Times New Roman"/>
                <w:b/>
                <w:bCs/>
                <w:sz w:val="24"/>
                <w:szCs w:val="24"/>
              </w:rPr>
              <w:t>Дія</w:t>
            </w:r>
          </w:p>
        </w:tc>
      </w:tr>
      <w:tr w:rsidR="00BC7D07" w:rsidRPr="00D91EB7" w:rsidTr="0017542D">
        <w:tc>
          <w:tcPr>
            <w:tcW w:w="2235" w:type="dxa"/>
            <w:tcBorders>
              <w:top w:val="single" w:sz="8" w:space="0" w:color="000000"/>
              <w:left w:val="single" w:sz="8" w:space="0" w:color="000000"/>
              <w:bottom w:val="single" w:sz="8" w:space="0" w:color="000000"/>
              <w:right w:val="single" w:sz="8" w:space="0" w:color="000000"/>
            </w:tcBorders>
            <w:vAlign w:val="bottom"/>
            <w:hideMark/>
          </w:tcPr>
          <w:p w:rsidR="00574E76" w:rsidRPr="00D91EB7" w:rsidRDefault="0032309D" w:rsidP="00C03354">
            <w:pPr>
              <w:pStyle w:val="13"/>
              <w:rPr>
                <w:rFonts w:ascii="Times New Roman" w:eastAsia="Times New Roman" w:hAnsi="Times New Roman"/>
                <w:lang w:val="en-US"/>
              </w:rPr>
            </w:pPr>
            <w:r w:rsidRPr="00D91EB7">
              <w:rPr>
                <w:rFonts w:eastAsia="Times New Roman"/>
                <w:lang w:val="en-US"/>
              </w:rPr>
              <w:t>G</w:t>
            </w:r>
          </w:p>
        </w:tc>
        <w:tc>
          <w:tcPr>
            <w:tcW w:w="8103" w:type="dxa"/>
            <w:tcBorders>
              <w:top w:val="single" w:sz="8" w:space="0" w:color="000000"/>
              <w:left w:val="single" w:sz="8" w:space="0" w:color="000000"/>
              <w:bottom w:val="single" w:sz="8" w:space="0" w:color="000000"/>
              <w:right w:val="single" w:sz="8" w:space="0" w:color="000000"/>
            </w:tcBorders>
            <w:vAlign w:val="bottom"/>
            <w:hideMark/>
          </w:tcPr>
          <w:p w:rsidR="00574E76" w:rsidRPr="00D91EB7" w:rsidRDefault="0032309D" w:rsidP="00FB3624">
            <w:pPr>
              <w:spacing w:after="0" w:line="276" w:lineRule="auto"/>
              <w:ind w:left="100" w:right="100"/>
              <w:jc w:val="both"/>
              <w:rPr>
                <w:rFonts w:ascii="Times New Roman" w:eastAsia="Times New Roman" w:hAnsi="Times New Roman" w:cs="Times New Roman"/>
                <w:sz w:val="24"/>
                <w:szCs w:val="24"/>
              </w:rPr>
            </w:pPr>
            <w:r w:rsidRPr="00D91EB7">
              <w:rPr>
                <w:rFonts w:ascii="Times New Roman" w:eastAsia="Times New Roman" w:hAnsi="Times New Roman" w:cs="Times New Roman"/>
                <w:sz w:val="24"/>
                <w:szCs w:val="24"/>
              </w:rPr>
              <w:t>Остання сторінка файлу</w:t>
            </w:r>
          </w:p>
        </w:tc>
      </w:tr>
      <w:tr w:rsidR="00BC7D07" w:rsidRPr="00D91EB7" w:rsidTr="0017542D">
        <w:tc>
          <w:tcPr>
            <w:tcW w:w="2235" w:type="dxa"/>
            <w:tcBorders>
              <w:top w:val="single" w:sz="8" w:space="0" w:color="000000"/>
              <w:left w:val="single" w:sz="8" w:space="0" w:color="000000"/>
              <w:bottom w:val="single" w:sz="8" w:space="0" w:color="000000"/>
              <w:right w:val="single" w:sz="8" w:space="0" w:color="000000"/>
            </w:tcBorders>
            <w:vAlign w:val="bottom"/>
          </w:tcPr>
          <w:p w:rsidR="0032309D" w:rsidRPr="00D91EB7" w:rsidRDefault="0032309D" w:rsidP="00C03354">
            <w:pPr>
              <w:pStyle w:val="13"/>
              <w:rPr>
                <w:rFonts w:eastAsia="Times New Roman"/>
                <w:lang w:val="en-US"/>
              </w:rPr>
            </w:pPr>
            <w:r w:rsidRPr="00D91EB7">
              <w:rPr>
                <w:rFonts w:eastAsia="Times New Roman"/>
                <w:lang w:val="en-US"/>
              </w:rPr>
              <w:t>g</w:t>
            </w:r>
          </w:p>
        </w:tc>
        <w:tc>
          <w:tcPr>
            <w:tcW w:w="8103" w:type="dxa"/>
            <w:tcBorders>
              <w:top w:val="single" w:sz="8" w:space="0" w:color="000000"/>
              <w:left w:val="single" w:sz="8" w:space="0" w:color="000000"/>
              <w:bottom w:val="single" w:sz="8" w:space="0" w:color="000000"/>
              <w:right w:val="single" w:sz="8" w:space="0" w:color="000000"/>
            </w:tcBorders>
            <w:vAlign w:val="bottom"/>
          </w:tcPr>
          <w:p w:rsidR="0032309D" w:rsidRPr="00D91EB7" w:rsidRDefault="0032309D" w:rsidP="00FB3624">
            <w:pPr>
              <w:spacing w:after="0" w:line="276" w:lineRule="auto"/>
              <w:ind w:left="100" w:right="100"/>
              <w:jc w:val="both"/>
              <w:rPr>
                <w:rFonts w:ascii="Times New Roman" w:eastAsia="Times New Roman" w:hAnsi="Times New Roman" w:cs="Times New Roman"/>
                <w:sz w:val="24"/>
                <w:szCs w:val="24"/>
              </w:rPr>
            </w:pPr>
            <w:r w:rsidRPr="00D91EB7">
              <w:rPr>
                <w:rFonts w:ascii="Times New Roman" w:eastAsia="Times New Roman" w:hAnsi="Times New Roman" w:cs="Times New Roman"/>
                <w:sz w:val="24"/>
                <w:szCs w:val="24"/>
              </w:rPr>
              <w:t>Перша сторінка файлу</w:t>
            </w:r>
          </w:p>
        </w:tc>
      </w:tr>
      <w:tr w:rsidR="00BC7D07" w:rsidRPr="00D91EB7" w:rsidTr="0017542D">
        <w:tc>
          <w:tcPr>
            <w:tcW w:w="2235" w:type="dxa"/>
            <w:tcBorders>
              <w:top w:val="single" w:sz="8" w:space="0" w:color="000000"/>
              <w:left w:val="single" w:sz="8" w:space="0" w:color="000000"/>
              <w:bottom w:val="single" w:sz="8" w:space="0" w:color="000000"/>
              <w:right w:val="single" w:sz="8" w:space="0" w:color="000000"/>
            </w:tcBorders>
            <w:vAlign w:val="bottom"/>
            <w:hideMark/>
          </w:tcPr>
          <w:p w:rsidR="00574E76" w:rsidRPr="00D91EB7" w:rsidRDefault="006A50E4" w:rsidP="00C03354">
            <w:pPr>
              <w:pStyle w:val="13"/>
              <w:rPr>
                <w:rFonts w:ascii="Times New Roman" w:eastAsia="Times New Roman" w:hAnsi="Times New Roman"/>
                <w:lang w:val="en-US"/>
              </w:rPr>
            </w:pPr>
            <w:r w:rsidRPr="00D91EB7">
              <w:rPr>
                <w:rFonts w:ascii="Times New Roman" w:eastAsia="Times New Roman" w:hAnsi="Times New Roman"/>
                <w:lang w:val="en-US"/>
              </w:rPr>
              <w:t xml:space="preserve">k </w:t>
            </w:r>
            <w:r w:rsidRPr="00D91EB7">
              <w:rPr>
                <w:rFonts w:ascii="Times New Roman" w:eastAsia="Times New Roman" w:hAnsi="Times New Roman"/>
              </w:rPr>
              <w:t xml:space="preserve">та </w:t>
            </w:r>
            <w:r w:rsidRPr="00D91EB7">
              <w:rPr>
                <w:rFonts w:ascii="Times New Roman" w:eastAsia="Times New Roman" w:hAnsi="Times New Roman"/>
                <w:lang w:val="en-US"/>
              </w:rPr>
              <w:t>j</w:t>
            </w:r>
          </w:p>
        </w:tc>
        <w:tc>
          <w:tcPr>
            <w:tcW w:w="8103" w:type="dxa"/>
            <w:tcBorders>
              <w:top w:val="single" w:sz="8" w:space="0" w:color="000000"/>
              <w:left w:val="single" w:sz="8" w:space="0" w:color="000000"/>
              <w:bottom w:val="single" w:sz="8" w:space="0" w:color="000000"/>
              <w:right w:val="single" w:sz="8" w:space="0" w:color="000000"/>
            </w:tcBorders>
            <w:vAlign w:val="bottom"/>
            <w:hideMark/>
          </w:tcPr>
          <w:p w:rsidR="00574E76" w:rsidRPr="00D91EB7" w:rsidRDefault="00E74E3B" w:rsidP="009B0A6D">
            <w:pPr>
              <w:spacing w:after="0" w:line="276" w:lineRule="auto"/>
              <w:ind w:left="100" w:right="100"/>
              <w:jc w:val="both"/>
              <w:rPr>
                <w:rFonts w:ascii="Times New Roman" w:eastAsia="Times New Roman" w:hAnsi="Times New Roman" w:cs="Times New Roman"/>
                <w:sz w:val="24"/>
                <w:szCs w:val="24"/>
                <w:lang w:val="en-US"/>
              </w:rPr>
            </w:pPr>
            <w:r w:rsidRPr="00D91EB7">
              <w:rPr>
                <w:rFonts w:ascii="Times New Roman" w:eastAsia="Times New Roman" w:hAnsi="Times New Roman" w:cs="Times New Roman"/>
                <w:sz w:val="24"/>
                <w:szCs w:val="24"/>
              </w:rPr>
              <w:t>Переміщення курсору рядками</w:t>
            </w:r>
            <w:r w:rsidR="0003674F" w:rsidRPr="00D91EB7">
              <w:rPr>
                <w:rFonts w:ascii="Times New Roman" w:eastAsia="Times New Roman" w:hAnsi="Times New Roman" w:cs="Times New Roman"/>
                <w:sz w:val="24"/>
                <w:szCs w:val="24"/>
              </w:rPr>
              <w:t xml:space="preserve"> </w:t>
            </w:r>
          </w:p>
        </w:tc>
      </w:tr>
      <w:tr w:rsidR="00BC7D07" w:rsidRPr="00D91EB7" w:rsidTr="0017542D">
        <w:tc>
          <w:tcPr>
            <w:tcW w:w="2235" w:type="dxa"/>
            <w:tcBorders>
              <w:top w:val="single" w:sz="8" w:space="0" w:color="000000"/>
              <w:left w:val="single" w:sz="8" w:space="0" w:color="000000"/>
              <w:bottom w:val="single" w:sz="8" w:space="0" w:color="000000"/>
              <w:right w:val="single" w:sz="8" w:space="0" w:color="000000"/>
            </w:tcBorders>
            <w:vAlign w:val="bottom"/>
            <w:hideMark/>
          </w:tcPr>
          <w:p w:rsidR="00574E76" w:rsidRPr="00D91EB7" w:rsidRDefault="00FB3624" w:rsidP="00C03354">
            <w:pPr>
              <w:pStyle w:val="13"/>
              <w:rPr>
                <w:rFonts w:ascii="Times New Roman" w:eastAsia="Times New Roman" w:hAnsi="Times New Roman"/>
              </w:rPr>
            </w:pPr>
            <w:r w:rsidRPr="00D91EB7">
              <w:rPr>
                <w:rFonts w:ascii="Times New Roman" w:hAnsi="Times New Roman"/>
                <w:lang w:val="en-US"/>
              </w:rPr>
              <w:t>space</w:t>
            </w:r>
          </w:p>
        </w:tc>
        <w:tc>
          <w:tcPr>
            <w:tcW w:w="8103" w:type="dxa"/>
            <w:tcBorders>
              <w:top w:val="single" w:sz="8" w:space="0" w:color="000000"/>
              <w:left w:val="single" w:sz="8" w:space="0" w:color="000000"/>
              <w:bottom w:val="single" w:sz="8" w:space="0" w:color="000000"/>
              <w:right w:val="single" w:sz="8" w:space="0" w:color="000000"/>
            </w:tcBorders>
            <w:vAlign w:val="bottom"/>
            <w:hideMark/>
          </w:tcPr>
          <w:p w:rsidR="00574E76" w:rsidRPr="00D91EB7" w:rsidRDefault="00FB3624" w:rsidP="00FB3624">
            <w:pPr>
              <w:spacing w:after="0" w:line="276" w:lineRule="auto"/>
              <w:ind w:left="100" w:right="100"/>
              <w:jc w:val="both"/>
              <w:rPr>
                <w:rFonts w:ascii="Times New Roman" w:eastAsia="Times New Roman" w:hAnsi="Times New Roman" w:cs="Times New Roman"/>
                <w:sz w:val="24"/>
                <w:szCs w:val="24"/>
              </w:rPr>
            </w:pPr>
            <w:r w:rsidRPr="00D91EB7">
              <w:rPr>
                <w:rFonts w:ascii="Times New Roman" w:eastAsia="Times New Roman" w:hAnsi="Times New Roman" w:cs="Times New Roman"/>
                <w:sz w:val="24"/>
                <w:szCs w:val="24"/>
              </w:rPr>
              <w:t xml:space="preserve">Перехід на наступну </w:t>
            </w:r>
            <w:r w:rsidR="007B61D5" w:rsidRPr="00D91EB7">
              <w:rPr>
                <w:rFonts w:ascii="Times New Roman" w:eastAsia="Times New Roman" w:hAnsi="Times New Roman" w:cs="Times New Roman"/>
                <w:sz w:val="24"/>
                <w:szCs w:val="24"/>
              </w:rPr>
              <w:t>«</w:t>
            </w:r>
            <w:r w:rsidRPr="00D91EB7">
              <w:rPr>
                <w:rFonts w:ascii="Times New Roman" w:eastAsia="Times New Roman" w:hAnsi="Times New Roman" w:cs="Times New Roman"/>
                <w:sz w:val="24"/>
                <w:szCs w:val="24"/>
              </w:rPr>
              <w:t>сторінку</w:t>
            </w:r>
            <w:r w:rsidR="007B61D5" w:rsidRPr="00D91EB7">
              <w:rPr>
                <w:rFonts w:ascii="Times New Roman" w:eastAsia="Times New Roman" w:hAnsi="Times New Roman" w:cs="Times New Roman"/>
                <w:sz w:val="24"/>
                <w:szCs w:val="24"/>
              </w:rPr>
              <w:t>»</w:t>
            </w:r>
            <w:r w:rsidRPr="00D91EB7">
              <w:rPr>
                <w:rFonts w:ascii="Times New Roman" w:eastAsia="Times New Roman" w:hAnsi="Times New Roman" w:cs="Times New Roman"/>
                <w:sz w:val="24"/>
                <w:szCs w:val="24"/>
              </w:rPr>
              <w:t xml:space="preserve"> </w:t>
            </w:r>
            <w:r w:rsidR="00574E76" w:rsidRPr="00D91EB7">
              <w:rPr>
                <w:rFonts w:ascii="Times New Roman" w:eastAsia="Times New Roman" w:hAnsi="Times New Roman" w:cs="Times New Roman"/>
                <w:sz w:val="24"/>
                <w:szCs w:val="24"/>
              </w:rPr>
              <w:t xml:space="preserve"> </w:t>
            </w:r>
          </w:p>
        </w:tc>
      </w:tr>
      <w:tr w:rsidR="00BC7D07" w:rsidRPr="00D91EB7" w:rsidTr="0017542D">
        <w:tc>
          <w:tcPr>
            <w:tcW w:w="2235" w:type="dxa"/>
            <w:tcBorders>
              <w:top w:val="single" w:sz="8" w:space="0" w:color="000000"/>
              <w:left w:val="single" w:sz="8" w:space="0" w:color="000000"/>
              <w:bottom w:val="single" w:sz="8" w:space="0" w:color="000000"/>
              <w:right w:val="single" w:sz="8" w:space="0" w:color="000000"/>
            </w:tcBorders>
            <w:vAlign w:val="bottom"/>
            <w:hideMark/>
          </w:tcPr>
          <w:p w:rsidR="00574E76" w:rsidRPr="00D91EB7" w:rsidRDefault="00B90042" w:rsidP="00C03354">
            <w:pPr>
              <w:pStyle w:val="13"/>
              <w:rPr>
                <w:rFonts w:ascii="Times New Roman" w:eastAsia="Times New Roman" w:hAnsi="Times New Roman"/>
                <w:lang w:val="en-US"/>
              </w:rPr>
            </w:pPr>
            <w:r w:rsidRPr="00D91EB7">
              <w:rPr>
                <w:rFonts w:ascii="Times New Roman" w:eastAsia="Times New Roman" w:hAnsi="Times New Roman"/>
                <w:lang w:val="en-US"/>
              </w:rPr>
              <w:t>b</w:t>
            </w:r>
          </w:p>
        </w:tc>
        <w:tc>
          <w:tcPr>
            <w:tcW w:w="8103" w:type="dxa"/>
            <w:tcBorders>
              <w:top w:val="single" w:sz="8" w:space="0" w:color="000000"/>
              <w:left w:val="single" w:sz="8" w:space="0" w:color="000000"/>
              <w:bottom w:val="single" w:sz="8" w:space="0" w:color="000000"/>
              <w:right w:val="single" w:sz="8" w:space="0" w:color="000000"/>
            </w:tcBorders>
            <w:vAlign w:val="bottom"/>
            <w:hideMark/>
          </w:tcPr>
          <w:p w:rsidR="00574E76" w:rsidRPr="00D91EB7" w:rsidRDefault="00B90042" w:rsidP="00ED65F5">
            <w:pPr>
              <w:spacing w:after="0" w:line="276" w:lineRule="auto"/>
              <w:ind w:left="100" w:right="100"/>
              <w:jc w:val="both"/>
              <w:rPr>
                <w:rFonts w:ascii="Times New Roman" w:eastAsia="Times New Roman" w:hAnsi="Times New Roman" w:cs="Times New Roman"/>
                <w:sz w:val="24"/>
                <w:szCs w:val="24"/>
              </w:rPr>
            </w:pPr>
            <w:r w:rsidRPr="00D91EB7">
              <w:rPr>
                <w:rFonts w:ascii="Times New Roman" w:eastAsia="Times New Roman" w:hAnsi="Times New Roman" w:cs="Times New Roman"/>
                <w:sz w:val="24"/>
                <w:szCs w:val="24"/>
              </w:rPr>
              <w:t xml:space="preserve">Перехід на попередню </w:t>
            </w:r>
            <w:r w:rsidR="007B61D5" w:rsidRPr="00D91EB7">
              <w:rPr>
                <w:rFonts w:ascii="Times New Roman" w:eastAsia="Times New Roman" w:hAnsi="Times New Roman" w:cs="Times New Roman"/>
                <w:sz w:val="24"/>
                <w:szCs w:val="24"/>
              </w:rPr>
              <w:t>«</w:t>
            </w:r>
            <w:r w:rsidRPr="00D91EB7">
              <w:rPr>
                <w:rFonts w:ascii="Times New Roman" w:eastAsia="Times New Roman" w:hAnsi="Times New Roman" w:cs="Times New Roman"/>
                <w:sz w:val="24"/>
                <w:szCs w:val="24"/>
              </w:rPr>
              <w:t>сторінку</w:t>
            </w:r>
            <w:r w:rsidR="007B61D5" w:rsidRPr="00D91EB7">
              <w:rPr>
                <w:rFonts w:ascii="Times New Roman" w:eastAsia="Times New Roman" w:hAnsi="Times New Roman" w:cs="Times New Roman"/>
                <w:sz w:val="24"/>
                <w:szCs w:val="24"/>
              </w:rPr>
              <w:t>»</w:t>
            </w:r>
          </w:p>
        </w:tc>
      </w:tr>
      <w:tr w:rsidR="00BC7D07" w:rsidRPr="00D91EB7" w:rsidTr="0017542D">
        <w:trPr>
          <w:trHeight w:val="370"/>
        </w:trPr>
        <w:tc>
          <w:tcPr>
            <w:tcW w:w="2235" w:type="dxa"/>
            <w:tcBorders>
              <w:top w:val="single" w:sz="8" w:space="0" w:color="000000"/>
              <w:left w:val="single" w:sz="8" w:space="0" w:color="000000"/>
              <w:bottom w:val="single" w:sz="8" w:space="0" w:color="000000"/>
              <w:right w:val="single" w:sz="8" w:space="0" w:color="000000"/>
            </w:tcBorders>
            <w:vAlign w:val="bottom"/>
            <w:hideMark/>
          </w:tcPr>
          <w:p w:rsidR="00574E76" w:rsidRPr="00D91EB7" w:rsidRDefault="000E2671" w:rsidP="00C03354">
            <w:pPr>
              <w:pStyle w:val="13"/>
              <w:rPr>
                <w:rFonts w:ascii="Times New Roman" w:eastAsia="Times New Roman" w:hAnsi="Times New Roman"/>
                <w:lang w:val="ru-RU"/>
              </w:rPr>
            </w:pPr>
            <w:r w:rsidRPr="00D91EB7">
              <w:rPr>
                <w:rFonts w:ascii="Times New Roman" w:eastAsia="Times New Roman" w:hAnsi="Times New Roman"/>
              </w:rPr>
              <w:t>/pattern</w:t>
            </w:r>
          </w:p>
        </w:tc>
        <w:tc>
          <w:tcPr>
            <w:tcW w:w="8103" w:type="dxa"/>
            <w:tcBorders>
              <w:top w:val="single" w:sz="8" w:space="0" w:color="000000"/>
              <w:left w:val="single" w:sz="8" w:space="0" w:color="000000"/>
              <w:bottom w:val="single" w:sz="8" w:space="0" w:color="000000"/>
              <w:right w:val="single" w:sz="8" w:space="0" w:color="000000"/>
            </w:tcBorders>
            <w:vAlign w:val="bottom"/>
            <w:hideMark/>
          </w:tcPr>
          <w:p w:rsidR="00574E76" w:rsidRPr="00D91EB7" w:rsidRDefault="000E2671" w:rsidP="00ED65F5">
            <w:pPr>
              <w:spacing w:after="0" w:line="276" w:lineRule="auto"/>
              <w:ind w:left="100" w:right="100"/>
              <w:jc w:val="both"/>
              <w:rPr>
                <w:rFonts w:ascii="Times New Roman" w:eastAsia="Times New Roman" w:hAnsi="Times New Roman" w:cs="Times New Roman"/>
                <w:sz w:val="24"/>
                <w:szCs w:val="24"/>
              </w:rPr>
            </w:pPr>
            <w:r w:rsidRPr="00D91EB7">
              <w:rPr>
                <w:rFonts w:ascii="Times New Roman" w:eastAsia="Times New Roman" w:hAnsi="Times New Roman" w:cs="Times New Roman"/>
                <w:sz w:val="24"/>
                <w:szCs w:val="24"/>
              </w:rPr>
              <w:t>Пошук шаблону «pattern»</w:t>
            </w:r>
            <w:r w:rsidR="007B61D5" w:rsidRPr="00D91EB7">
              <w:rPr>
                <w:rFonts w:ascii="Times New Roman" w:eastAsia="Times New Roman" w:hAnsi="Times New Roman" w:cs="Times New Roman"/>
                <w:sz w:val="24"/>
                <w:szCs w:val="24"/>
              </w:rPr>
              <w:t xml:space="preserve"> </w:t>
            </w:r>
          </w:p>
        </w:tc>
      </w:tr>
      <w:tr w:rsidR="00BC7D07" w:rsidRPr="00D91EB7" w:rsidTr="0017542D">
        <w:tc>
          <w:tcPr>
            <w:tcW w:w="2235" w:type="dxa"/>
            <w:tcBorders>
              <w:top w:val="single" w:sz="8" w:space="0" w:color="000000"/>
              <w:left w:val="single" w:sz="8" w:space="0" w:color="000000"/>
              <w:bottom w:val="single" w:sz="8" w:space="0" w:color="000000"/>
              <w:right w:val="single" w:sz="8" w:space="0" w:color="000000"/>
            </w:tcBorders>
            <w:vAlign w:val="bottom"/>
          </w:tcPr>
          <w:p w:rsidR="00574E76" w:rsidRPr="00D91EB7" w:rsidRDefault="00A65A1D" w:rsidP="00C03354">
            <w:pPr>
              <w:pStyle w:val="13"/>
              <w:rPr>
                <w:rFonts w:ascii="Times New Roman" w:eastAsia="Times New Roman" w:hAnsi="Times New Roman"/>
                <w:lang w:val="en-US"/>
              </w:rPr>
            </w:pPr>
            <w:r w:rsidRPr="00D91EB7">
              <w:rPr>
                <w:rFonts w:ascii="Times New Roman" w:eastAsia="Times New Roman" w:hAnsi="Times New Roman"/>
                <w:lang w:val="en-US"/>
              </w:rPr>
              <w:t>n</w:t>
            </w:r>
          </w:p>
        </w:tc>
        <w:tc>
          <w:tcPr>
            <w:tcW w:w="8103" w:type="dxa"/>
            <w:tcBorders>
              <w:top w:val="single" w:sz="8" w:space="0" w:color="000000"/>
              <w:left w:val="single" w:sz="8" w:space="0" w:color="000000"/>
              <w:bottom w:val="single" w:sz="8" w:space="0" w:color="000000"/>
              <w:right w:val="single" w:sz="8" w:space="0" w:color="000000"/>
            </w:tcBorders>
            <w:vAlign w:val="bottom"/>
          </w:tcPr>
          <w:p w:rsidR="00574E76" w:rsidRPr="00D91EB7" w:rsidRDefault="000A2443" w:rsidP="00A168C2">
            <w:pPr>
              <w:spacing w:after="0" w:line="276" w:lineRule="auto"/>
              <w:ind w:left="100" w:right="100"/>
              <w:jc w:val="both"/>
              <w:rPr>
                <w:rFonts w:ascii="Times New Roman" w:eastAsia="Times New Roman" w:hAnsi="Times New Roman" w:cs="Times New Roman"/>
                <w:sz w:val="24"/>
                <w:szCs w:val="24"/>
              </w:rPr>
            </w:pPr>
            <w:r w:rsidRPr="00D91EB7">
              <w:rPr>
                <w:rFonts w:ascii="Times New Roman" w:eastAsia="Times New Roman" w:hAnsi="Times New Roman" w:cs="Times New Roman"/>
                <w:sz w:val="24"/>
                <w:szCs w:val="24"/>
              </w:rPr>
              <w:t>Наступний збіг з шаблоном</w:t>
            </w:r>
            <w:r w:rsidR="00A168C2" w:rsidRPr="00D91EB7">
              <w:rPr>
                <w:rFonts w:ascii="Times New Roman" w:eastAsia="Times New Roman" w:hAnsi="Times New Roman" w:cs="Times New Roman"/>
                <w:sz w:val="24"/>
                <w:szCs w:val="24"/>
              </w:rPr>
              <w:t xml:space="preserve"> </w:t>
            </w:r>
          </w:p>
        </w:tc>
      </w:tr>
      <w:tr w:rsidR="00BC7D07" w:rsidRPr="00D91EB7" w:rsidTr="0017542D">
        <w:tc>
          <w:tcPr>
            <w:tcW w:w="2235" w:type="dxa"/>
            <w:tcBorders>
              <w:top w:val="single" w:sz="8" w:space="0" w:color="000000"/>
              <w:left w:val="single" w:sz="8" w:space="0" w:color="000000"/>
              <w:bottom w:val="single" w:sz="8" w:space="0" w:color="000000"/>
              <w:right w:val="single" w:sz="8" w:space="0" w:color="000000"/>
            </w:tcBorders>
            <w:vAlign w:val="bottom"/>
          </w:tcPr>
          <w:p w:rsidR="00574E76" w:rsidRPr="00D91EB7" w:rsidRDefault="00A65A1D" w:rsidP="00C03354">
            <w:pPr>
              <w:pStyle w:val="13"/>
              <w:rPr>
                <w:rFonts w:ascii="Times New Roman" w:eastAsia="Times New Roman" w:hAnsi="Times New Roman"/>
                <w:lang w:val="en-US"/>
              </w:rPr>
            </w:pPr>
            <w:r w:rsidRPr="00D91EB7">
              <w:rPr>
                <w:rFonts w:ascii="Times New Roman" w:eastAsia="Times New Roman" w:hAnsi="Times New Roman"/>
                <w:lang w:val="en-US"/>
              </w:rPr>
              <w:t>N</w:t>
            </w:r>
          </w:p>
        </w:tc>
        <w:tc>
          <w:tcPr>
            <w:tcW w:w="8103" w:type="dxa"/>
            <w:tcBorders>
              <w:top w:val="single" w:sz="8" w:space="0" w:color="000000"/>
              <w:left w:val="single" w:sz="8" w:space="0" w:color="000000"/>
              <w:bottom w:val="single" w:sz="8" w:space="0" w:color="000000"/>
              <w:right w:val="single" w:sz="8" w:space="0" w:color="000000"/>
            </w:tcBorders>
            <w:vAlign w:val="bottom"/>
          </w:tcPr>
          <w:p w:rsidR="00574E76" w:rsidRPr="00D91EB7" w:rsidRDefault="008228EB" w:rsidP="00ED65F5">
            <w:pPr>
              <w:spacing w:after="0" w:line="276" w:lineRule="auto"/>
              <w:ind w:left="100" w:right="100"/>
              <w:jc w:val="both"/>
              <w:rPr>
                <w:rFonts w:ascii="Times New Roman" w:eastAsia="Times New Roman" w:hAnsi="Times New Roman" w:cs="Times New Roman"/>
                <w:sz w:val="24"/>
                <w:szCs w:val="24"/>
              </w:rPr>
            </w:pPr>
            <w:r w:rsidRPr="00D91EB7">
              <w:rPr>
                <w:rFonts w:ascii="Times New Roman" w:eastAsia="Times New Roman" w:hAnsi="Times New Roman" w:cs="Times New Roman"/>
                <w:sz w:val="24"/>
                <w:szCs w:val="24"/>
              </w:rPr>
              <w:t>Попередній збіг з шаблоном</w:t>
            </w:r>
          </w:p>
        </w:tc>
      </w:tr>
      <w:tr w:rsidR="00D91EB7" w:rsidRPr="00D91EB7" w:rsidTr="0017542D">
        <w:tc>
          <w:tcPr>
            <w:tcW w:w="2235" w:type="dxa"/>
            <w:tcBorders>
              <w:top w:val="single" w:sz="8" w:space="0" w:color="000000"/>
              <w:left w:val="single" w:sz="8" w:space="0" w:color="000000"/>
              <w:bottom w:val="single" w:sz="8" w:space="0" w:color="000000"/>
              <w:right w:val="single" w:sz="8" w:space="0" w:color="000000"/>
            </w:tcBorders>
            <w:vAlign w:val="bottom"/>
          </w:tcPr>
          <w:p w:rsidR="009242D9" w:rsidRPr="00D91EB7" w:rsidRDefault="00F65864" w:rsidP="00C03354">
            <w:pPr>
              <w:pStyle w:val="13"/>
              <w:rPr>
                <w:rFonts w:ascii="Times New Roman" w:eastAsia="Times New Roman" w:hAnsi="Times New Roman"/>
                <w:lang w:val="en-US"/>
              </w:rPr>
            </w:pPr>
            <w:r w:rsidRPr="00D91EB7">
              <w:rPr>
                <w:rFonts w:ascii="Times New Roman" w:eastAsia="Times New Roman" w:hAnsi="Times New Roman"/>
                <w:lang w:val="en-US"/>
              </w:rPr>
              <w:t>s file</w:t>
            </w:r>
          </w:p>
        </w:tc>
        <w:tc>
          <w:tcPr>
            <w:tcW w:w="8103" w:type="dxa"/>
            <w:tcBorders>
              <w:top w:val="single" w:sz="8" w:space="0" w:color="000000"/>
              <w:left w:val="single" w:sz="8" w:space="0" w:color="000000"/>
              <w:bottom w:val="single" w:sz="8" w:space="0" w:color="000000"/>
              <w:right w:val="single" w:sz="8" w:space="0" w:color="000000"/>
            </w:tcBorders>
            <w:vAlign w:val="bottom"/>
          </w:tcPr>
          <w:p w:rsidR="009242D9" w:rsidRPr="00D91EB7" w:rsidRDefault="00DD103D" w:rsidP="00E74E3B">
            <w:pPr>
              <w:spacing w:after="0" w:line="276" w:lineRule="auto"/>
              <w:ind w:left="100" w:right="100"/>
              <w:jc w:val="both"/>
              <w:rPr>
                <w:rFonts w:ascii="Times New Roman" w:eastAsia="Times New Roman" w:hAnsi="Times New Roman" w:cs="Times New Roman"/>
                <w:sz w:val="24"/>
                <w:szCs w:val="24"/>
              </w:rPr>
            </w:pPr>
            <w:r w:rsidRPr="00D91EB7">
              <w:rPr>
                <w:rFonts w:ascii="Times New Roman" w:eastAsia="Times New Roman" w:hAnsi="Times New Roman" w:cs="Times New Roman"/>
                <w:sz w:val="24"/>
                <w:szCs w:val="24"/>
              </w:rPr>
              <w:t>Збереження</w:t>
            </w:r>
            <w:r w:rsidR="000B30D0" w:rsidRPr="00D91EB7">
              <w:rPr>
                <w:rFonts w:ascii="Times New Roman" w:eastAsia="Times New Roman" w:hAnsi="Times New Roman" w:cs="Times New Roman"/>
                <w:sz w:val="24"/>
                <w:szCs w:val="24"/>
              </w:rPr>
              <w:t xml:space="preserve"> у</w:t>
            </w:r>
            <w:r w:rsidRPr="00D91EB7">
              <w:rPr>
                <w:rFonts w:ascii="Times New Roman" w:eastAsia="Times New Roman" w:hAnsi="Times New Roman" w:cs="Times New Roman"/>
                <w:sz w:val="24"/>
                <w:szCs w:val="24"/>
              </w:rPr>
              <w:t xml:space="preserve"> файл</w:t>
            </w:r>
            <w:r w:rsidR="00E74E3B" w:rsidRPr="00D91EB7">
              <w:rPr>
                <w:rFonts w:ascii="Times New Roman" w:eastAsia="Times New Roman" w:hAnsi="Times New Roman" w:cs="Times New Roman"/>
                <w:sz w:val="24"/>
                <w:szCs w:val="24"/>
              </w:rPr>
              <w:t>і</w:t>
            </w:r>
            <w:r w:rsidRPr="00D91EB7">
              <w:rPr>
                <w:rFonts w:ascii="Times New Roman" w:eastAsia="Times New Roman" w:hAnsi="Times New Roman" w:cs="Times New Roman"/>
                <w:sz w:val="24"/>
                <w:szCs w:val="24"/>
              </w:rPr>
              <w:t xml:space="preserve"> </w:t>
            </w:r>
            <w:r w:rsidR="000B30D0" w:rsidRPr="00D91EB7">
              <w:rPr>
                <w:rFonts w:ascii="Times New Roman" w:eastAsia="Times New Roman" w:hAnsi="Times New Roman" w:cs="Times New Roman"/>
                <w:sz w:val="24"/>
                <w:szCs w:val="24"/>
              </w:rPr>
              <w:t>відображеної частини тексту</w:t>
            </w:r>
          </w:p>
        </w:tc>
      </w:tr>
      <w:tr w:rsidR="00BC7D07" w:rsidRPr="00D91EB7" w:rsidTr="0017542D">
        <w:tc>
          <w:tcPr>
            <w:tcW w:w="2235" w:type="dxa"/>
            <w:tcBorders>
              <w:top w:val="single" w:sz="8" w:space="0" w:color="000000"/>
              <w:left w:val="single" w:sz="8" w:space="0" w:color="000000"/>
              <w:bottom w:val="single" w:sz="8" w:space="0" w:color="000000"/>
              <w:right w:val="single" w:sz="8" w:space="0" w:color="000000"/>
            </w:tcBorders>
            <w:vAlign w:val="bottom"/>
          </w:tcPr>
          <w:p w:rsidR="00DB0B21" w:rsidRPr="00D91EB7" w:rsidRDefault="00F65864" w:rsidP="00C03354">
            <w:pPr>
              <w:pStyle w:val="13"/>
              <w:rPr>
                <w:rFonts w:ascii="Times New Roman" w:eastAsia="Times New Roman" w:hAnsi="Times New Roman"/>
                <w:lang w:val="en-US"/>
              </w:rPr>
            </w:pPr>
            <w:r w:rsidRPr="00D91EB7">
              <w:rPr>
                <w:rFonts w:ascii="Times New Roman" w:eastAsia="Times New Roman" w:hAnsi="Times New Roman"/>
                <w:lang w:val="en-US"/>
              </w:rPr>
              <w:lastRenderedPageBreak/>
              <w:t>q</w:t>
            </w:r>
          </w:p>
        </w:tc>
        <w:tc>
          <w:tcPr>
            <w:tcW w:w="8103" w:type="dxa"/>
            <w:tcBorders>
              <w:top w:val="single" w:sz="8" w:space="0" w:color="000000"/>
              <w:left w:val="single" w:sz="8" w:space="0" w:color="000000"/>
              <w:bottom w:val="single" w:sz="8" w:space="0" w:color="000000"/>
              <w:right w:val="single" w:sz="8" w:space="0" w:color="000000"/>
            </w:tcBorders>
            <w:vAlign w:val="bottom"/>
          </w:tcPr>
          <w:p w:rsidR="00DB0B21" w:rsidRPr="00D91EB7" w:rsidRDefault="00F65864" w:rsidP="00ED65F5">
            <w:pPr>
              <w:spacing w:after="0" w:line="276" w:lineRule="auto"/>
              <w:ind w:left="100" w:right="100"/>
              <w:jc w:val="both"/>
              <w:rPr>
                <w:rFonts w:ascii="Times New Roman" w:eastAsia="Times New Roman" w:hAnsi="Times New Roman" w:cs="Times New Roman"/>
                <w:sz w:val="24"/>
                <w:szCs w:val="24"/>
              </w:rPr>
            </w:pPr>
            <w:r w:rsidRPr="00D91EB7">
              <w:rPr>
                <w:rFonts w:ascii="Times New Roman" w:eastAsia="Times New Roman" w:hAnsi="Times New Roman" w:cs="Times New Roman"/>
                <w:sz w:val="24"/>
                <w:szCs w:val="24"/>
              </w:rPr>
              <w:t xml:space="preserve">Вихід </w:t>
            </w:r>
          </w:p>
        </w:tc>
      </w:tr>
      <w:tr w:rsidR="00D1657C" w:rsidRPr="00D91EB7" w:rsidTr="0017542D">
        <w:tc>
          <w:tcPr>
            <w:tcW w:w="2235" w:type="dxa"/>
            <w:tcBorders>
              <w:top w:val="single" w:sz="8" w:space="0" w:color="000000"/>
              <w:left w:val="single" w:sz="8" w:space="0" w:color="000000"/>
              <w:bottom w:val="single" w:sz="8" w:space="0" w:color="000000"/>
              <w:right w:val="single" w:sz="8" w:space="0" w:color="000000"/>
            </w:tcBorders>
            <w:vAlign w:val="bottom"/>
          </w:tcPr>
          <w:p w:rsidR="00D1657C" w:rsidRPr="00D91EB7" w:rsidRDefault="0017542D" w:rsidP="00C03354">
            <w:pPr>
              <w:pStyle w:val="13"/>
              <w:rPr>
                <w:rFonts w:ascii="Times New Roman" w:eastAsia="Times New Roman" w:hAnsi="Times New Roman"/>
                <w:lang w:val="en-US"/>
              </w:rPr>
            </w:pPr>
            <w:r w:rsidRPr="00D91EB7">
              <w:rPr>
                <w:rFonts w:ascii="Times New Roman" w:eastAsia="Times New Roman" w:hAnsi="Times New Roman"/>
                <w:lang w:val="en-US"/>
              </w:rPr>
              <w:t>h</w:t>
            </w:r>
          </w:p>
        </w:tc>
        <w:tc>
          <w:tcPr>
            <w:tcW w:w="8103" w:type="dxa"/>
            <w:tcBorders>
              <w:top w:val="single" w:sz="8" w:space="0" w:color="000000"/>
              <w:left w:val="single" w:sz="8" w:space="0" w:color="000000"/>
              <w:bottom w:val="single" w:sz="8" w:space="0" w:color="000000"/>
              <w:right w:val="single" w:sz="8" w:space="0" w:color="000000"/>
            </w:tcBorders>
            <w:vAlign w:val="bottom"/>
          </w:tcPr>
          <w:p w:rsidR="00D1657C" w:rsidRPr="00D91EB7" w:rsidRDefault="0017542D" w:rsidP="00ED65F5">
            <w:pPr>
              <w:spacing w:after="0" w:line="276" w:lineRule="auto"/>
              <w:ind w:left="100" w:right="100"/>
              <w:jc w:val="both"/>
              <w:rPr>
                <w:rFonts w:ascii="Times New Roman" w:eastAsia="Times New Roman" w:hAnsi="Times New Roman" w:cs="Times New Roman"/>
                <w:sz w:val="24"/>
                <w:szCs w:val="24"/>
              </w:rPr>
            </w:pPr>
            <w:r w:rsidRPr="00D91EB7">
              <w:rPr>
                <w:rFonts w:ascii="Times New Roman" w:eastAsia="Times New Roman" w:hAnsi="Times New Roman" w:cs="Times New Roman"/>
                <w:sz w:val="24"/>
                <w:szCs w:val="24"/>
              </w:rPr>
              <w:t>Довідка</w:t>
            </w:r>
          </w:p>
        </w:tc>
      </w:tr>
    </w:tbl>
    <w:p w:rsidR="00574E76" w:rsidRPr="00D91EB7" w:rsidRDefault="00574E76" w:rsidP="00205A56">
      <w:pPr>
        <w:spacing w:after="0" w:line="276" w:lineRule="auto"/>
        <w:ind w:firstLine="709"/>
        <w:jc w:val="both"/>
        <w:rPr>
          <w:rFonts w:ascii="Times New Roman" w:hAnsi="Times New Roman" w:cs="Times New Roman"/>
          <w:sz w:val="24"/>
          <w:szCs w:val="24"/>
        </w:rPr>
      </w:pPr>
    </w:p>
    <w:p w:rsidR="00751134" w:rsidRPr="00D91EB7" w:rsidRDefault="00751134" w:rsidP="00205A56">
      <w:pPr>
        <w:spacing w:after="0" w:line="276" w:lineRule="auto"/>
        <w:ind w:firstLine="709"/>
        <w:jc w:val="both"/>
        <w:rPr>
          <w:rFonts w:ascii="Times New Roman" w:hAnsi="Times New Roman" w:cs="Times New Roman"/>
          <w:sz w:val="24"/>
          <w:szCs w:val="24"/>
        </w:rPr>
      </w:pPr>
    </w:p>
    <w:p w:rsidR="00197AFC" w:rsidRPr="00D91EB7" w:rsidRDefault="00197AFC" w:rsidP="000E5A8E">
      <w:pPr>
        <w:pStyle w:val="3"/>
      </w:pPr>
      <w:bookmarkStart w:id="91" w:name="_Toc2373744"/>
      <w:r w:rsidRPr="00D91EB7">
        <w:t>5.1.3</w:t>
      </w:r>
      <w:r w:rsidR="000E5A8E" w:rsidRPr="00D91EB7">
        <w:t>.</w:t>
      </w:r>
      <w:r w:rsidRPr="00D91EB7">
        <w:t xml:space="preserve"> Інструмент MORE</w:t>
      </w:r>
      <w:bookmarkEnd w:id="91"/>
    </w:p>
    <w:p w:rsidR="00205A56" w:rsidRPr="00D91EB7" w:rsidRDefault="00205A56" w:rsidP="00205A56">
      <w:pPr>
        <w:spacing w:after="0" w:line="276" w:lineRule="auto"/>
        <w:ind w:firstLine="709"/>
        <w:jc w:val="both"/>
        <w:rPr>
          <w:rFonts w:ascii="Times New Roman" w:hAnsi="Times New Roman" w:cs="Times New Roman"/>
          <w:sz w:val="24"/>
          <w:szCs w:val="24"/>
        </w:rPr>
      </w:pPr>
      <w:r w:rsidRPr="00D91EB7">
        <w:rPr>
          <w:rStyle w:val="14"/>
        </w:rPr>
        <w:t>MORE</w:t>
      </w:r>
      <w:r w:rsidRPr="00D91EB7">
        <w:rPr>
          <w:rFonts w:ascii="Times New Roman" w:hAnsi="Times New Roman" w:cs="Times New Roman"/>
          <w:sz w:val="24"/>
          <w:szCs w:val="24"/>
        </w:rPr>
        <w:t xml:space="preserve"> – текстовий фільтр, що також дозволяє гортати текст на екрані. Підтримує можливість пошуку </w:t>
      </w:r>
      <w:r w:rsidR="00E74E3B" w:rsidRPr="00D91EB7">
        <w:rPr>
          <w:rFonts w:ascii="Times New Roman" w:hAnsi="Times New Roman" w:cs="Times New Roman"/>
          <w:sz w:val="24"/>
          <w:szCs w:val="24"/>
        </w:rPr>
        <w:t>за шаблонами</w:t>
      </w:r>
      <w:r w:rsidRPr="00D91EB7">
        <w:rPr>
          <w:rFonts w:ascii="Times New Roman" w:hAnsi="Times New Roman" w:cs="Times New Roman"/>
          <w:sz w:val="24"/>
          <w:szCs w:val="24"/>
        </w:rPr>
        <w:t xml:space="preserve"> за допомогою керуючого символу «/» та можливість виводу тексту починаючи від знайденого шаблону: cat /etc/passwd | more +/kio – де «</w:t>
      </w:r>
      <w:r w:rsidRPr="00D91EB7">
        <w:rPr>
          <w:rFonts w:ascii="Times New Roman" w:hAnsi="Times New Roman" w:cs="Times New Roman"/>
          <w:sz w:val="24"/>
          <w:szCs w:val="24"/>
          <w:lang w:val="en-US"/>
        </w:rPr>
        <w:t>kio</w:t>
      </w:r>
      <w:r w:rsidRPr="00D91EB7">
        <w:rPr>
          <w:rFonts w:ascii="Times New Roman" w:hAnsi="Times New Roman" w:cs="Times New Roman"/>
          <w:sz w:val="24"/>
          <w:szCs w:val="24"/>
        </w:rPr>
        <w:t xml:space="preserve">» </w:t>
      </w:r>
      <w:r w:rsidR="00E74E3B" w:rsidRPr="00D91EB7">
        <w:rPr>
          <w:rFonts w:ascii="Times New Roman" w:hAnsi="Times New Roman" w:cs="Times New Roman"/>
          <w:sz w:val="24"/>
          <w:szCs w:val="24"/>
        </w:rPr>
        <w:t>–</w:t>
      </w:r>
      <w:r w:rsidRPr="00D91EB7">
        <w:rPr>
          <w:rFonts w:ascii="Times New Roman" w:hAnsi="Times New Roman" w:cs="Times New Roman"/>
          <w:sz w:val="24"/>
          <w:szCs w:val="24"/>
        </w:rPr>
        <w:t xml:space="preserve"> виступає шаблоном, а дані  надходять з </w:t>
      </w:r>
      <w:r w:rsidR="008D453B" w:rsidRPr="00D91EB7">
        <w:rPr>
          <w:rFonts w:ascii="Times New Roman" w:hAnsi="Times New Roman" w:cs="Times New Roman"/>
          <w:sz w:val="24"/>
          <w:szCs w:val="24"/>
        </w:rPr>
        <w:t>застосунку.</w:t>
      </w:r>
    </w:p>
    <w:p w:rsidR="00751134" w:rsidRPr="00D91EB7" w:rsidRDefault="00751134" w:rsidP="00224059">
      <w:pPr>
        <w:spacing w:after="0" w:line="276" w:lineRule="auto"/>
        <w:ind w:firstLine="567"/>
        <w:jc w:val="both"/>
        <w:rPr>
          <w:rFonts w:ascii="Times New Roman" w:hAnsi="Times New Roman" w:cs="Times New Roman"/>
          <w:sz w:val="24"/>
          <w:szCs w:val="24"/>
        </w:rPr>
      </w:pPr>
      <w:r w:rsidRPr="00D91EB7">
        <w:rPr>
          <w:rFonts w:ascii="Times New Roman" w:hAnsi="Times New Roman" w:cs="Times New Roman"/>
          <w:noProof/>
          <w:sz w:val="24"/>
          <w:szCs w:val="24"/>
          <w:lang w:val="en-US" w:eastAsia="en-US"/>
        </w:rPr>
        <w:drawing>
          <wp:inline distT="0" distB="0" distL="0" distR="0" wp14:anchorId="27980208" wp14:editId="0D92BB23">
            <wp:extent cx="3981450" cy="3648075"/>
            <wp:effectExtent l="0" t="0" r="0" b="952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jpg"/>
                    <pic:cNvPicPr/>
                  </pic:nvPicPr>
                  <pic:blipFill rotWithShape="1">
                    <a:blip r:embed="rId262">
                      <a:extLst>
                        <a:ext uri="{BEBA8EAE-BF5A-486C-A8C5-ECC9F3942E4B}">
                          <a14:imgProps xmlns:a14="http://schemas.microsoft.com/office/drawing/2010/main">
                            <a14:imgLayer r:embed="rId263">
                              <a14:imgEffect>
                                <a14:sharpenSoften amount="50000"/>
                              </a14:imgEffect>
                            </a14:imgLayer>
                          </a14:imgProps>
                        </a:ext>
                        <a:ext uri="{28A0092B-C50C-407E-A947-70E740481C1C}">
                          <a14:useLocalDpi xmlns:a14="http://schemas.microsoft.com/office/drawing/2010/main" val="0"/>
                        </a:ext>
                      </a:extLst>
                    </a:blip>
                    <a:srcRect b="7711"/>
                    <a:stretch/>
                  </pic:blipFill>
                  <pic:spPr bwMode="auto">
                    <a:xfrm>
                      <a:off x="0" y="0"/>
                      <a:ext cx="3981450" cy="3648075"/>
                    </a:xfrm>
                    <a:prstGeom prst="rect">
                      <a:avLst/>
                    </a:prstGeom>
                    <a:ln>
                      <a:noFill/>
                    </a:ln>
                    <a:extLst>
                      <a:ext uri="{53640926-AAD7-44D8-BBD7-CCE9431645EC}">
                        <a14:shadowObscured xmlns:a14="http://schemas.microsoft.com/office/drawing/2010/main"/>
                      </a:ext>
                    </a:extLst>
                  </pic:spPr>
                </pic:pic>
              </a:graphicData>
            </a:graphic>
          </wp:inline>
        </w:drawing>
      </w:r>
    </w:p>
    <w:p w:rsidR="005A5C45" w:rsidRPr="00D91EB7" w:rsidRDefault="00106A7F" w:rsidP="00224059">
      <w:pPr>
        <w:spacing w:after="0" w:line="276" w:lineRule="auto"/>
        <w:ind w:firstLine="567"/>
        <w:jc w:val="both"/>
        <w:rPr>
          <w:rFonts w:ascii="Times New Roman" w:hAnsi="Times New Roman" w:cs="Times New Roman"/>
          <w:sz w:val="24"/>
          <w:szCs w:val="24"/>
        </w:rPr>
      </w:pPr>
      <w:r w:rsidRPr="00D91EB7">
        <w:rPr>
          <w:rFonts w:ascii="Times New Roman" w:hAnsi="Times New Roman" w:cs="Times New Roman"/>
          <w:sz w:val="24"/>
          <w:szCs w:val="24"/>
          <w:lang w:val="ru-RU"/>
        </w:rPr>
        <w:t xml:space="preserve">Як і </w:t>
      </w:r>
      <w:r w:rsidR="0017542D" w:rsidRPr="00D91EB7">
        <w:rPr>
          <w:rFonts w:ascii="Times New Roman" w:hAnsi="Times New Roman" w:cs="Times New Roman"/>
          <w:sz w:val="24"/>
          <w:szCs w:val="24"/>
          <w:lang w:val="ru-RU"/>
        </w:rPr>
        <w:t>інструмент</w:t>
      </w:r>
      <w:r w:rsidR="009A1735" w:rsidRPr="00D91EB7">
        <w:rPr>
          <w:rFonts w:ascii="Times New Roman" w:hAnsi="Times New Roman" w:cs="Times New Roman"/>
          <w:sz w:val="24"/>
          <w:szCs w:val="24"/>
          <w:lang w:val="ru-RU"/>
        </w:rPr>
        <w:t xml:space="preserve"> </w:t>
      </w:r>
      <w:r w:rsidR="009A1735" w:rsidRPr="00D91EB7">
        <w:rPr>
          <w:rStyle w:val="14"/>
        </w:rPr>
        <w:t>less</w:t>
      </w:r>
      <w:r w:rsidR="0017542D" w:rsidRPr="00D91EB7">
        <w:rPr>
          <w:rStyle w:val="14"/>
        </w:rPr>
        <w:t>,</w:t>
      </w:r>
      <w:r w:rsidR="0017542D" w:rsidRPr="00D91EB7">
        <w:rPr>
          <w:rFonts w:ascii="Times New Roman" w:hAnsi="Times New Roman" w:cs="Times New Roman"/>
          <w:sz w:val="24"/>
          <w:szCs w:val="24"/>
          <w:lang w:val="ru-RU"/>
        </w:rPr>
        <w:t xml:space="preserve"> </w:t>
      </w:r>
      <w:r w:rsidR="009A1735" w:rsidRPr="00D91EB7">
        <w:rPr>
          <w:rStyle w:val="14"/>
        </w:rPr>
        <w:t>MORE</w:t>
      </w:r>
      <w:r w:rsidR="009A1735" w:rsidRPr="00D91EB7">
        <w:rPr>
          <w:rFonts w:ascii="Times New Roman" w:hAnsi="Times New Roman" w:cs="Times New Roman"/>
          <w:sz w:val="24"/>
          <w:lang w:val="ru-RU"/>
        </w:rPr>
        <w:t xml:space="preserve"> </w:t>
      </w:r>
      <w:r w:rsidR="009A1735" w:rsidRPr="00D91EB7">
        <w:rPr>
          <w:rFonts w:ascii="Times New Roman" w:hAnsi="Times New Roman" w:cs="Times New Roman"/>
          <w:sz w:val="24"/>
        </w:rPr>
        <w:t>керу</w:t>
      </w:r>
      <w:r w:rsidR="00513BD2" w:rsidRPr="00D91EB7">
        <w:rPr>
          <w:rFonts w:ascii="Times New Roman" w:hAnsi="Times New Roman" w:cs="Times New Roman"/>
          <w:sz w:val="24"/>
        </w:rPr>
        <w:t>ється</w:t>
      </w:r>
      <w:r w:rsidR="009A1735" w:rsidRPr="00D91EB7">
        <w:rPr>
          <w:rFonts w:ascii="Times New Roman" w:hAnsi="Times New Roman" w:cs="Times New Roman"/>
          <w:sz w:val="24"/>
        </w:rPr>
        <w:t xml:space="preserve"> за </w:t>
      </w:r>
      <w:r w:rsidR="009B7BDF" w:rsidRPr="00D91EB7">
        <w:rPr>
          <w:rFonts w:ascii="Times New Roman" w:hAnsi="Times New Roman" w:cs="Times New Roman"/>
          <w:sz w:val="24"/>
        </w:rPr>
        <w:t>допомогою спеціалізованих</w:t>
      </w:r>
      <w:r w:rsidR="00094E7E" w:rsidRPr="00D91EB7">
        <w:rPr>
          <w:rFonts w:ascii="Times New Roman" w:hAnsi="Times New Roman" w:cs="Times New Roman"/>
          <w:sz w:val="24"/>
        </w:rPr>
        <w:t xml:space="preserve"> символів, що наведені у таблиці 5.</w:t>
      </w:r>
      <w:r w:rsidR="00B52E38" w:rsidRPr="00D91EB7">
        <w:rPr>
          <w:rFonts w:ascii="Times New Roman" w:hAnsi="Times New Roman" w:cs="Times New Roman"/>
          <w:sz w:val="24"/>
        </w:rPr>
        <w:t>4</w:t>
      </w:r>
      <w:r w:rsidR="00094E7E" w:rsidRPr="00D91EB7">
        <w:rPr>
          <w:rFonts w:ascii="Times New Roman" w:hAnsi="Times New Roman" w:cs="Times New Roman"/>
          <w:sz w:val="24"/>
        </w:rPr>
        <w:t>.</w:t>
      </w:r>
    </w:p>
    <w:p w:rsidR="005A5C45" w:rsidRPr="00D91EB7" w:rsidRDefault="00032011" w:rsidP="005A5C45">
      <w:pPr>
        <w:spacing w:after="0" w:line="276" w:lineRule="auto"/>
        <w:ind w:firstLine="709"/>
        <w:jc w:val="both"/>
        <w:rPr>
          <w:rFonts w:ascii="Times New Roman" w:hAnsi="Times New Roman" w:cs="Times New Roman"/>
          <w:sz w:val="24"/>
          <w:szCs w:val="24"/>
        </w:rPr>
      </w:pPr>
      <w:r w:rsidRPr="00D91EB7">
        <w:rPr>
          <w:rFonts w:ascii="Times New Roman" w:hAnsi="Times New Roman" w:cs="Times New Roman"/>
          <w:sz w:val="24"/>
          <w:szCs w:val="24"/>
        </w:rPr>
        <w:tab/>
      </w:r>
      <w:r w:rsidRPr="00D91EB7">
        <w:rPr>
          <w:rFonts w:ascii="Times New Roman" w:hAnsi="Times New Roman" w:cs="Times New Roman"/>
          <w:sz w:val="24"/>
          <w:szCs w:val="24"/>
        </w:rPr>
        <w:tab/>
      </w:r>
      <w:r w:rsidRPr="00D91EB7">
        <w:rPr>
          <w:rFonts w:ascii="Times New Roman" w:hAnsi="Times New Roman" w:cs="Times New Roman"/>
          <w:sz w:val="24"/>
          <w:szCs w:val="24"/>
        </w:rPr>
        <w:tab/>
      </w:r>
      <w:r w:rsidRPr="00D91EB7">
        <w:rPr>
          <w:rFonts w:ascii="Times New Roman" w:hAnsi="Times New Roman" w:cs="Times New Roman"/>
          <w:sz w:val="24"/>
          <w:szCs w:val="24"/>
        </w:rPr>
        <w:tab/>
      </w:r>
      <w:r w:rsidRPr="00D91EB7">
        <w:rPr>
          <w:rFonts w:ascii="Times New Roman" w:hAnsi="Times New Roman" w:cs="Times New Roman"/>
          <w:sz w:val="24"/>
          <w:szCs w:val="24"/>
        </w:rPr>
        <w:tab/>
      </w:r>
      <w:r w:rsidRPr="00D91EB7">
        <w:rPr>
          <w:rFonts w:ascii="Times New Roman" w:hAnsi="Times New Roman" w:cs="Times New Roman"/>
          <w:sz w:val="24"/>
          <w:szCs w:val="24"/>
        </w:rPr>
        <w:tab/>
      </w:r>
      <w:r w:rsidRPr="00D91EB7">
        <w:rPr>
          <w:rFonts w:ascii="Times New Roman" w:hAnsi="Times New Roman" w:cs="Times New Roman"/>
          <w:sz w:val="24"/>
          <w:szCs w:val="24"/>
        </w:rPr>
        <w:tab/>
      </w:r>
      <w:r w:rsidRPr="00D91EB7">
        <w:rPr>
          <w:rFonts w:ascii="Times New Roman" w:hAnsi="Times New Roman" w:cs="Times New Roman"/>
          <w:i/>
          <w:sz w:val="24"/>
          <w:szCs w:val="24"/>
        </w:rPr>
        <w:t>Табл.</w:t>
      </w:r>
      <w:r w:rsidR="005A5C45" w:rsidRPr="00D91EB7">
        <w:rPr>
          <w:rFonts w:ascii="Times New Roman" w:hAnsi="Times New Roman" w:cs="Times New Roman"/>
          <w:i/>
          <w:sz w:val="24"/>
          <w:szCs w:val="24"/>
        </w:rPr>
        <w:t xml:space="preserve"> 5.</w:t>
      </w:r>
      <w:r w:rsidRPr="00D91EB7">
        <w:rPr>
          <w:rFonts w:ascii="Times New Roman" w:hAnsi="Times New Roman" w:cs="Times New Roman"/>
          <w:i/>
          <w:sz w:val="24"/>
          <w:szCs w:val="24"/>
        </w:rPr>
        <w:t>4.</w:t>
      </w:r>
      <w:r w:rsidR="005A5C45" w:rsidRPr="00D91EB7">
        <w:rPr>
          <w:rFonts w:ascii="Times New Roman" w:hAnsi="Times New Roman" w:cs="Times New Roman"/>
          <w:sz w:val="24"/>
          <w:szCs w:val="24"/>
        </w:rPr>
        <w:t xml:space="preserve"> </w:t>
      </w:r>
      <w:r w:rsidR="005A5C45" w:rsidRPr="00D91EB7">
        <w:rPr>
          <w:rFonts w:ascii="Times New Roman" w:hAnsi="Times New Roman" w:cs="Times New Roman"/>
          <w:b/>
          <w:sz w:val="24"/>
          <w:szCs w:val="24"/>
        </w:rPr>
        <w:t xml:space="preserve">Символи керування </w:t>
      </w:r>
      <w:r w:rsidR="005A5C45" w:rsidRPr="00D91EB7">
        <w:rPr>
          <w:rFonts w:ascii="Times New Roman" w:hAnsi="Times New Roman" w:cs="Times New Roman"/>
          <w:b/>
          <w:sz w:val="24"/>
        </w:rPr>
        <w:t>MORE</w:t>
      </w:r>
    </w:p>
    <w:tbl>
      <w:tblPr>
        <w:tblW w:w="9855" w:type="dxa"/>
        <w:tblCellMar>
          <w:top w:w="15" w:type="dxa"/>
          <w:left w:w="15" w:type="dxa"/>
          <w:bottom w:w="15" w:type="dxa"/>
          <w:right w:w="15" w:type="dxa"/>
        </w:tblCellMar>
        <w:tblLook w:val="04A0" w:firstRow="1" w:lastRow="0" w:firstColumn="1" w:lastColumn="0" w:noHBand="0" w:noVBand="1"/>
      </w:tblPr>
      <w:tblGrid>
        <w:gridCol w:w="2235"/>
        <w:gridCol w:w="7620"/>
      </w:tblGrid>
      <w:tr w:rsidR="00BC7D07" w:rsidRPr="00D91EB7" w:rsidTr="00ED65F5">
        <w:tc>
          <w:tcPr>
            <w:tcW w:w="2235" w:type="dxa"/>
            <w:tcBorders>
              <w:top w:val="single" w:sz="8" w:space="0" w:color="000000"/>
              <w:left w:val="single" w:sz="8" w:space="0" w:color="000000"/>
              <w:bottom w:val="single" w:sz="8" w:space="0" w:color="000000"/>
              <w:right w:val="single" w:sz="8" w:space="0" w:color="000000"/>
            </w:tcBorders>
            <w:noWrap/>
            <w:vAlign w:val="bottom"/>
            <w:hideMark/>
          </w:tcPr>
          <w:p w:rsidR="005A5C45" w:rsidRPr="00D91EB7" w:rsidRDefault="005A5C45" w:rsidP="00ED65F5">
            <w:pPr>
              <w:spacing w:after="0" w:line="276" w:lineRule="auto"/>
              <w:ind w:left="100" w:right="100"/>
              <w:jc w:val="center"/>
              <w:rPr>
                <w:rFonts w:ascii="Times New Roman" w:eastAsia="Times New Roman" w:hAnsi="Times New Roman" w:cs="Times New Roman"/>
                <w:b/>
                <w:sz w:val="24"/>
                <w:szCs w:val="24"/>
              </w:rPr>
            </w:pPr>
            <w:r w:rsidRPr="00D91EB7">
              <w:rPr>
                <w:rFonts w:ascii="Times New Roman" w:eastAsia="Times New Roman" w:hAnsi="Times New Roman" w:cs="Times New Roman"/>
                <w:b/>
                <w:bCs/>
                <w:sz w:val="24"/>
                <w:szCs w:val="24"/>
              </w:rPr>
              <w:t>Символ</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A5C45" w:rsidRPr="00D91EB7" w:rsidRDefault="005A5C45" w:rsidP="00ED65F5">
            <w:pPr>
              <w:spacing w:after="0" w:line="276" w:lineRule="auto"/>
              <w:ind w:left="100" w:right="100"/>
              <w:jc w:val="center"/>
              <w:rPr>
                <w:rFonts w:ascii="Times New Roman" w:eastAsia="Times New Roman" w:hAnsi="Times New Roman" w:cs="Times New Roman"/>
                <w:b/>
                <w:sz w:val="24"/>
                <w:szCs w:val="24"/>
              </w:rPr>
            </w:pPr>
            <w:r w:rsidRPr="00D91EB7">
              <w:rPr>
                <w:rFonts w:ascii="Times New Roman" w:eastAsia="Times New Roman" w:hAnsi="Times New Roman" w:cs="Times New Roman"/>
                <w:b/>
                <w:bCs/>
                <w:sz w:val="24"/>
                <w:szCs w:val="24"/>
              </w:rPr>
              <w:t>Дія</w:t>
            </w:r>
          </w:p>
        </w:tc>
      </w:tr>
      <w:tr w:rsidR="00BC7D07" w:rsidRPr="00D91EB7" w:rsidTr="00ED65F5">
        <w:tc>
          <w:tcPr>
            <w:tcW w:w="2235" w:type="dxa"/>
            <w:tcBorders>
              <w:top w:val="single" w:sz="8" w:space="0" w:color="000000"/>
              <w:left w:val="single" w:sz="8" w:space="0" w:color="000000"/>
              <w:bottom w:val="single" w:sz="8" w:space="0" w:color="000000"/>
              <w:right w:val="single" w:sz="8" w:space="0" w:color="000000"/>
            </w:tcBorders>
            <w:vAlign w:val="bottom"/>
            <w:hideMark/>
          </w:tcPr>
          <w:p w:rsidR="005A5C45" w:rsidRPr="00D91EB7" w:rsidRDefault="005A5C45" w:rsidP="00A5496A">
            <w:pPr>
              <w:pStyle w:val="13"/>
              <w:rPr>
                <w:rFonts w:ascii="Times New Roman" w:eastAsia="Times New Roman" w:hAnsi="Times New Roman"/>
                <w:lang w:val="en-US"/>
              </w:rPr>
            </w:pPr>
            <w:r w:rsidRPr="00D91EB7">
              <w:rPr>
                <w:rFonts w:eastAsia="Times New Roman"/>
                <w:lang w:val="en-US"/>
              </w:rPr>
              <w:t>g</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A5C45" w:rsidRPr="00D91EB7" w:rsidRDefault="005A5C45" w:rsidP="00ED65F5">
            <w:pPr>
              <w:spacing w:after="0" w:line="276" w:lineRule="auto"/>
              <w:ind w:left="100" w:right="100"/>
              <w:jc w:val="both"/>
              <w:rPr>
                <w:rFonts w:ascii="Times New Roman" w:eastAsia="Times New Roman" w:hAnsi="Times New Roman" w:cs="Times New Roman"/>
                <w:sz w:val="24"/>
                <w:szCs w:val="24"/>
              </w:rPr>
            </w:pPr>
            <w:r w:rsidRPr="00D91EB7">
              <w:rPr>
                <w:rFonts w:ascii="Times New Roman" w:eastAsia="Times New Roman" w:hAnsi="Times New Roman" w:cs="Times New Roman"/>
                <w:sz w:val="24"/>
                <w:szCs w:val="24"/>
              </w:rPr>
              <w:t>Перехід до останньої сторінки файлу</w:t>
            </w:r>
          </w:p>
        </w:tc>
      </w:tr>
      <w:tr w:rsidR="00BC7D07" w:rsidRPr="00D91EB7" w:rsidTr="00ED65F5">
        <w:tc>
          <w:tcPr>
            <w:tcW w:w="2235" w:type="dxa"/>
            <w:tcBorders>
              <w:top w:val="single" w:sz="8" w:space="0" w:color="000000"/>
              <w:left w:val="single" w:sz="8" w:space="0" w:color="000000"/>
              <w:bottom w:val="single" w:sz="8" w:space="0" w:color="000000"/>
              <w:right w:val="single" w:sz="8" w:space="0" w:color="000000"/>
            </w:tcBorders>
            <w:vAlign w:val="bottom"/>
            <w:hideMark/>
          </w:tcPr>
          <w:p w:rsidR="005A5C45" w:rsidRPr="00D91EB7" w:rsidRDefault="005A5C45" w:rsidP="00A5496A">
            <w:pPr>
              <w:pStyle w:val="13"/>
              <w:rPr>
                <w:rFonts w:ascii="Times New Roman" w:eastAsia="Times New Roman" w:hAnsi="Times New Roman"/>
              </w:rPr>
            </w:pPr>
            <w:r w:rsidRPr="00D91EB7">
              <w:rPr>
                <w:rFonts w:ascii="Times New Roman" w:eastAsia="Times New Roman" w:hAnsi="Times New Roman"/>
              </w:rPr>
              <w:t>b</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A5C45" w:rsidRPr="00D91EB7" w:rsidRDefault="005A5C45" w:rsidP="00ED65F5">
            <w:pPr>
              <w:spacing w:after="0" w:line="276" w:lineRule="auto"/>
              <w:ind w:left="100" w:right="100"/>
              <w:jc w:val="both"/>
              <w:rPr>
                <w:rFonts w:ascii="Times New Roman" w:eastAsia="Times New Roman" w:hAnsi="Times New Roman" w:cs="Times New Roman"/>
                <w:sz w:val="24"/>
                <w:szCs w:val="24"/>
                <w:lang w:val="ru-RU"/>
              </w:rPr>
            </w:pPr>
            <w:r w:rsidRPr="00D91EB7">
              <w:rPr>
                <w:rFonts w:ascii="Times New Roman" w:eastAsia="Times New Roman" w:hAnsi="Times New Roman" w:cs="Times New Roman"/>
                <w:sz w:val="24"/>
                <w:szCs w:val="24"/>
              </w:rPr>
              <w:t xml:space="preserve">Повернення на половину «сторінки»  назад </w:t>
            </w:r>
          </w:p>
        </w:tc>
      </w:tr>
      <w:tr w:rsidR="00BC7D07" w:rsidRPr="00D91EB7" w:rsidTr="00ED65F5">
        <w:tc>
          <w:tcPr>
            <w:tcW w:w="2235" w:type="dxa"/>
            <w:tcBorders>
              <w:top w:val="single" w:sz="8" w:space="0" w:color="000000"/>
              <w:left w:val="single" w:sz="8" w:space="0" w:color="000000"/>
              <w:bottom w:val="single" w:sz="8" w:space="0" w:color="000000"/>
              <w:right w:val="single" w:sz="8" w:space="0" w:color="000000"/>
            </w:tcBorders>
            <w:vAlign w:val="bottom"/>
            <w:hideMark/>
          </w:tcPr>
          <w:p w:rsidR="005A5C45" w:rsidRPr="00D91EB7" w:rsidRDefault="005A5C45" w:rsidP="00A5496A">
            <w:pPr>
              <w:pStyle w:val="13"/>
              <w:rPr>
                <w:rFonts w:ascii="Times New Roman" w:eastAsia="Times New Roman" w:hAnsi="Times New Roman"/>
              </w:rPr>
            </w:pPr>
            <w:r w:rsidRPr="00D91EB7">
              <w:rPr>
                <w:rFonts w:ascii="Times New Roman" w:hAnsi="Times New Roman"/>
                <w:lang w:val="en-US"/>
              </w:rPr>
              <w:t>space</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A5C45" w:rsidRPr="00D91EB7" w:rsidRDefault="005A5C45" w:rsidP="00ED65F5">
            <w:pPr>
              <w:spacing w:after="0" w:line="276" w:lineRule="auto"/>
              <w:ind w:left="100" w:right="100"/>
              <w:jc w:val="both"/>
              <w:rPr>
                <w:rFonts w:ascii="Times New Roman" w:eastAsia="Times New Roman" w:hAnsi="Times New Roman" w:cs="Times New Roman"/>
                <w:sz w:val="24"/>
                <w:szCs w:val="24"/>
              </w:rPr>
            </w:pPr>
            <w:r w:rsidRPr="00D91EB7">
              <w:rPr>
                <w:rFonts w:ascii="Times New Roman" w:eastAsia="Times New Roman" w:hAnsi="Times New Roman" w:cs="Times New Roman"/>
                <w:sz w:val="24"/>
                <w:szCs w:val="24"/>
              </w:rPr>
              <w:t xml:space="preserve">Перехід на наступну сторінку  </w:t>
            </w:r>
          </w:p>
        </w:tc>
      </w:tr>
      <w:tr w:rsidR="00BC7D07" w:rsidRPr="00D91EB7" w:rsidTr="00ED65F5">
        <w:tc>
          <w:tcPr>
            <w:tcW w:w="2235" w:type="dxa"/>
            <w:tcBorders>
              <w:top w:val="single" w:sz="8" w:space="0" w:color="000000"/>
              <w:left w:val="single" w:sz="8" w:space="0" w:color="000000"/>
              <w:bottom w:val="single" w:sz="8" w:space="0" w:color="000000"/>
              <w:right w:val="single" w:sz="8" w:space="0" w:color="000000"/>
            </w:tcBorders>
            <w:vAlign w:val="bottom"/>
            <w:hideMark/>
          </w:tcPr>
          <w:p w:rsidR="005A5C45" w:rsidRPr="00D91EB7" w:rsidRDefault="005A5C45" w:rsidP="00A5496A">
            <w:pPr>
              <w:pStyle w:val="13"/>
              <w:rPr>
                <w:rFonts w:ascii="Times New Roman" w:eastAsia="Times New Roman" w:hAnsi="Times New Roman"/>
              </w:rPr>
            </w:pPr>
            <w:r w:rsidRPr="00D91EB7">
              <w:rPr>
                <w:rFonts w:ascii="Times New Roman" w:eastAsia="Times New Roman" w:hAnsi="Times New Roman"/>
              </w:rPr>
              <w:t>d</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A5C45" w:rsidRPr="00D91EB7" w:rsidRDefault="005A5C45" w:rsidP="00ED65F5">
            <w:pPr>
              <w:spacing w:after="0" w:line="276" w:lineRule="auto"/>
              <w:ind w:left="100" w:right="100"/>
              <w:jc w:val="both"/>
              <w:rPr>
                <w:rFonts w:ascii="Times New Roman" w:eastAsia="Times New Roman" w:hAnsi="Times New Roman" w:cs="Times New Roman"/>
                <w:sz w:val="24"/>
                <w:szCs w:val="24"/>
              </w:rPr>
            </w:pPr>
            <w:r w:rsidRPr="00D91EB7">
              <w:rPr>
                <w:rFonts w:ascii="Times New Roman" w:eastAsia="Times New Roman" w:hAnsi="Times New Roman" w:cs="Times New Roman"/>
                <w:sz w:val="24"/>
                <w:szCs w:val="24"/>
              </w:rPr>
              <w:t>Перехід на пів «сторінки» вперед</w:t>
            </w:r>
          </w:p>
        </w:tc>
      </w:tr>
      <w:tr w:rsidR="00BC7D07" w:rsidRPr="00D91EB7" w:rsidTr="00ED65F5">
        <w:tc>
          <w:tcPr>
            <w:tcW w:w="2235" w:type="dxa"/>
            <w:tcBorders>
              <w:top w:val="single" w:sz="8" w:space="0" w:color="000000"/>
              <w:left w:val="single" w:sz="8" w:space="0" w:color="000000"/>
              <w:bottom w:val="single" w:sz="8" w:space="0" w:color="000000"/>
              <w:right w:val="single" w:sz="8" w:space="0" w:color="000000"/>
            </w:tcBorders>
            <w:vAlign w:val="bottom"/>
            <w:hideMark/>
          </w:tcPr>
          <w:p w:rsidR="005A5C45" w:rsidRPr="00D91EB7" w:rsidRDefault="005A5C45" w:rsidP="00A5496A">
            <w:pPr>
              <w:pStyle w:val="13"/>
              <w:rPr>
                <w:rFonts w:ascii="Times New Roman" w:eastAsia="Times New Roman" w:hAnsi="Times New Roman"/>
                <w:lang w:val="ru-RU"/>
              </w:rPr>
            </w:pPr>
            <w:r w:rsidRPr="00D91EB7">
              <w:rPr>
                <w:rFonts w:ascii="Times New Roman" w:eastAsia="Times New Roman" w:hAnsi="Times New Roman"/>
              </w:rPr>
              <w:t>/pattern</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A5C45" w:rsidRPr="00D91EB7" w:rsidRDefault="005A5C45" w:rsidP="00ED65F5">
            <w:pPr>
              <w:spacing w:after="0" w:line="276" w:lineRule="auto"/>
              <w:ind w:left="100" w:right="100"/>
              <w:jc w:val="both"/>
              <w:rPr>
                <w:rFonts w:ascii="Times New Roman" w:eastAsia="Times New Roman" w:hAnsi="Times New Roman" w:cs="Times New Roman"/>
                <w:sz w:val="24"/>
                <w:szCs w:val="24"/>
              </w:rPr>
            </w:pPr>
            <w:r w:rsidRPr="00D91EB7">
              <w:rPr>
                <w:rFonts w:ascii="Times New Roman" w:eastAsia="Times New Roman" w:hAnsi="Times New Roman" w:cs="Times New Roman"/>
                <w:sz w:val="24"/>
                <w:szCs w:val="24"/>
              </w:rPr>
              <w:t>Пошук шаблону «pattern»</w:t>
            </w:r>
          </w:p>
        </w:tc>
      </w:tr>
      <w:tr w:rsidR="00BC7D07" w:rsidRPr="00D91EB7" w:rsidTr="00ED65F5">
        <w:tc>
          <w:tcPr>
            <w:tcW w:w="2235" w:type="dxa"/>
            <w:tcBorders>
              <w:top w:val="single" w:sz="8" w:space="0" w:color="000000"/>
              <w:left w:val="single" w:sz="8" w:space="0" w:color="000000"/>
              <w:bottom w:val="single" w:sz="8" w:space="0" w:color="000000"/>
              <w:right w:val="single" w:sz="8" w:space="0" w:color="000000"/>
            </w:tcBorders>
            <w:vAlign w:val="bottom"/>
          </w:tcPr>
          <w:p w:rsidR="005A5C45" w:rsidRPr="00D91EB7" w:rsidRDefault="005A5C45" w:rsidP="00A5496A">
            <w:pPr>
              <w:pStyle w:val="13"/>
              <w:rPr>
                <w:rFonts w:ascii="Times New Roman" w:eastAsia="Times New Roman" w:hAnsi="Times New Roman"/>
              </w:rPr>
            </w:pPr>
            <w:r w:rsidRPr="00D91EB7">
              <w:rPr>
                <w:rFonts w:ascii="Times New Roman" w:eastAsia="Times New Roman" w:hAnsi="Times New Roman"/>
              </w:rPr>
              <w:t>=</w:t>
            </w:r>
          </w:p>
        </w:tc>
        <w:tc>
          <w:tcPr>
            <w:tcW w:w="7620" w:type="dxa"/>
            <w:tcBorders>
              <w:top w:val="single" w:sz="8" w:space="0" w:color="000000"/>
              <w:left w:val="single" w:sz="8" w:space="0" w:color="000000"/>
              <w:bottom w:val="single" w:sz="8" w:space="0" w:color="000000"/>
              <w:right w:val="single" w:sz="8" w:space="0" w:color="000000"/>
            </w:tcBorders>
            <w:vAlign w:val="bottom"/>
          </w:tcPr>
          <w:p w:rsidR="005A5C45" w:rsidRPr="00D91EB7" w:rsidRDefault="005A5C45" w:rsidP="00ED65F5">
            <w:pPr>
              <w:spacing w:after="0" w:line="276" w:lineRule="auto"/>
              <w:ind w:left="100" w:right="100"/>
              <w:jc w:val="both"/>
              <w:rPr>
                <w:rFonts w:ascii="Times New Roman" w:eastAsia="Times New Roman" w:hAnsi="Times New Roman" w:cs="Times New Roman"/>
                <w:sz w:val="24"/>
                <w:szCs w:val="24"/>
              </w:rPr>
            </w:pPr>
            <w:r w:rsidRPr="00D91EB7">
              <w:rPr>
                <w:rFonts w:ascii="Times New Roman" w:eastAsia="Times New Roman" w:hAnsi="Times New Roman" w:cs="Times New Roman"/>
                <w:sz w:val="24"/>
                <w:szCs w:val="24"/>
              </w:rPr>
              <w:t>Відо</w:t>
            </w:r>
            <w:r w:rsidR="00032011" w:rsidRPr="00D91EB7">
              <w:rPr>
                <w:rFonts w:ascii="Times New Roman" w:eastAsia="Times New Roman" w:hAnsi="Times New Roman" w:cs="Times New Roman"/>
                <w:sz w:val="24"/>
                <w:szCs w:val="24"/>
              </w:rPr>
              <w:t>браження номера рядка</w:t>
            </w:r>
            <w:r w:rsidRPr="00D91EB7">
              <w:rPr>
                <w:rFonts w:ascii="Times New Roman" w:eastAsia="Times New Roman" w:hAnsi="Times New Roman" w:cs="Times New Roman"/>
                <w:sz w:val="24"/>
                <w:szCs w:val="24"/>
              </w:rPr>
              <w:t xml:space="preserve">, у якому знаходиться курсор </w:t>
            </w:r>
          </w:p>
        </w:tc>
      </w:tr>
      <w:tr w:rsidR="00BC7D07" w:rsidRPr="00D91EB7" w:rsidTr="00ED65F5">
        <w:tc>
          <w:tcPr>
            <w:tcW w:w="2235" w:type="dxa"/>
            <w:tcBorders>
              <w:top w:val="single" w:sz="8" w:space="0" w:color="000000"/>
              <w:left w:val="single" w:sz="8" w:space="0" w:color="000000"/>
              <w:bottom w:val="single" w:sz="8" w:space="0" w:color="000000"/>
              <w:right w:val="single" w:sz="8" w:space="0" w:color="000000"/>
            </w:tcBorders>
            <w:vAlign w:val="bottom"/>
          </w:tcPr>
          <w:p w:rsidR="005A5C45" w:rsidRPr="00D91EB7" w:rsidRDefault="005A5C45" w:rsidP="00A5496A">
            <w:pPr>
              <w:pStyle w:val="13"/>
              <w:rPr>
                <w:rFonts w:ascii="Times New Roman" w:eastAsia="Times New Roman" w:hAnsi="Times New Roman"/>
                <w:lang w:val="en-US"/>
              </w:rPr>
            </w:pPr>
            <w:r w:rsidRPr="00D91EB7">
              <w:rPr>
                <w:rFonts w:ascii="Times New Roman" w:eastAsia="Times New Roman" w:hAnsi="Times New Roman"/>
              </w:rPr>
              <w:t>:</w:t>
            </w:r>
            <w:r w:rsidRPr="00D91EB7">
              <w:rPr>
                <w:rFonts w:ascii="Times New Roman" w:eastAsia="Times New Roman" w:hAnsi="Times New Roman"/>
                <w:lang w:val="en-US"/>
              </w:rPr>
              <w:t>n</w:t>
            </w:r>
          </w:p>
        </w:tc>
        <w:tc>
          <w:tcPr>
            <w:tcW w:w="7620" w:type="dxa"/>
            <w:tcBorders>
              <w:top w:val="single" w:sz="8" w:space="0" w:color="000000"/>
              <w:left w:val="single" w:sz="8" w:space="0" w:color="000000"/>
              <w:bottom w:val="single" w:sz="8" w:space="0" w:color="000000"/>
              <w:right w:val="single" w:sz="8" w:space="0" w:color="000000"/>
            </w:tcBorders>
            <w:vAlign w:val="bottom"/>
          </w:tcPr>
          <w:p w:rsidR="005A5C45" w:rsidRPr="00D91EB7" w:rsidRDefault="005A5C45" w:rsidP="00ED65F5">
            <w:pPr>
              <w:spacing w:after="0" w:line="276" w:lineRule="auto"/>
              <w:ind w:left="100" w:right="100"/>
              <w:jc w:val="both"/>
              <w:rPr>
                <w:rFonts w:ascii="Times New Roman" w:eastAsia="Times New Roman" w:hAnsi="Times New Roman" w:cs="Times New Roman"/>
                <w:sz w:val="24"/>
                <w:szCs w:val="24"/>
              </w:rPr>
            </w:pPr>
            <w:r w:rsidRPr="00D91EB7">
              <w:rPr>
                <w:rFonts w:ascii="Times New Roman" w:eastAsia="Times New Roman" w:hAnsi="Times New Roman" w:cs="Times New Roman"/>
                <w:sz w:val="24"/>
                <w:szCs w:val="24"/>
              </w:rPr>
              <w:t>Перехід до наступного файлу</w:t>
            </w:r>
          </w:p>
        </w:tc>
      </w:tr>
      <w:tr w:rsidR="00BC7D07" w:rsidRPr="00D91EB7" w:rsidTr="00ED65F5">
        <w:tc>
          <w:tcPr>
            <w:tcW w:w="2235" w:type="dxa"/>
            <w:tcBorders>
              <w:top w:val="single" w:sz="8" w:space="0" w:color="000000"/>
              <w:left w:val="single" w:sz="8" w:space="0" w:color="000000"/>
              <w:bottom w:val="single" w:sz="8" w:space="0" w:color="000000"/>
              <w:right w:val="single" w:sz="8" w:space="0" w:color="000000"/>
            </w:tcBorders>
            <w:vAlign w:val="bottom"/>
          </w:tcPr>
          <w:p w:rsidR="005A5C45" w:rsidRPr="00D91EB7" w:rsidRDefault="005A5C45" w:rsidP="00A5496A">
            <w:pPr>
              <w:pStyle w:val="13"/>
              <w:rPr>
                <w:rFonts w:ascii="Times New Roman" w:eastAsia="Times New Roman" w:hAnsi="Times New Roman"/>
                <w:lang w:val="en-US"/>
              </w:rPr>
            </w:pPr>
            <w:r w:rsidRPr="00D91EB7">
              <w:rPr>
                <w:rFonts w:ascii="Times New Roman" w:eastAsia="Times New Roman" w:hAnsi="Times New Roman"/>
              </w:rPr>
              <w:t>:</w:t>
            </w:r>
            <w:r w:rsidRPr="00D91EB7">
              <w:rPr>
                <w:rFonts w:ascii="Times New Roman" w:eastAsia="Times New Roman" w:hAnsi="Times New Roman"/>
                <w:lang w:val="en-US"/>
              </w:rPr>
              <w:t>p</w:t>
            </w:r>
          </w:p>
        </w:tc>
        <w:tc>
          <w:tcPr>
            <w:tcW w:w="7620" w:type="dxa"/>
            <w:tcBorders>
              <w:top w:val="single" w:sz="8" w:space="0" w:color="000000"/>
              <w:left w:val="single" w:sz="8" w:space="0" w:color="000000"/>
              <w:bottom w:val="single" w:sz="8" w:space="0" w:color="000000"/>
              <w:right w:val="single" w:sz="8" w:space="0" w:color="000000"/>
            </w:tcBorders>
            <w:vAlign w:val="bottom"/>
          </w:tcPr>
          <w:p w:rsidR="005A5C45" w:rsidRPr="00D91EB7" w:rsidRDefault="005A5C45" w:rsidP="00ED65F5">
            <w:pPr>
              <w:spacing w:after="0" w:line="276" w:lineRule="auto"/>
              <w:ind w:left="100" w:right="100"/>
              <w:jc w:val="both"/>
              <w:rPr>
                <w:rFonts w:ascii="Times New Roman" w:eastAsia="Times New Roman" w:hAnsi="Times New Roman" w:cs="Times New Roman"/>
                <w:sz w:val="24"/>
                <w:szCs w:val="24"/>
              </w:rPr>
            </w:pPr>
            <w:r w:rsidRPr="00D91EB7">
              <w:rPr>
                <w:rFonts w:ascii="Times New Roman" w:eastAsia="Times New Roman" w:hAnsi="Times New Roman" w:cs="Times New Roman"/>
                <w:sz w:val="24"/>
                <w:szCs w:val="24"/>
              </w:rPr>
              <w:t xml:space="preserve">Повернення до попереднього файлу </w:t>
            </w:r>
          </w:p>
        </w:tc>
      </w:tr>
      <w:tr w:rsidR="00BC7D07" w:rsidRPr="00D91EB7" w:rsidTr="00ED65F5">
        <w:tc>
          <w:tcPr>
            <w:tcW w:w="2235" w:type="dxa"/>
            <w:tcBorders>
              <w:top w:val="single" w:sz="8" w:space="0" w:color="000000"/>
              <w:left w:val="single" w:sz="8" w:space="0" w:color="000000"/>
              <w:bottom w:val="single" w:sz="8" w:space="0" w:color="000000"/>
              <w:right w:val="single" w:sz="8" w:space="0" w:color="000000"/>
            </w:tcBorders>
            <w:vAlign w:val="bottom"/>
          </w:tcPr>
          <w:p w:rsidR="005A5C45" w:rsidRPr="00D91EB7" w:rsidRDefault="005A5C45" w:rsidP="00A5496A">
            <w:pPr>
              <w:pStyle w:val="13"/>
              <w:rPr>
                <w:rFonts w:ascii="Times New Roman" w:eastAsia="Times New Roman" w:hAnsi="Times New Roman"/>
              </w:rPr>
            </w:pPr>
            <w:r w:rsidRPr="00D91EB7">
              <w:rPr>
                <w:rFonts w:ascii="Times New Roman" w:eastAsia="Times New Roman" w:hAnsi="Times New Roman"/>
              </w:rPr>
              <w:t>:f</w:t>
            </w:r>
          </w:p>
        </w:tc>
        <w:tc>
          <w:tcPr>
            <w:tcW w:w="7620" w:type="dxa"/>
            <w:tcBorders>
              <w:top w:val="single" w:sz="8" w:space="0" w:color="000000"/>
              <w:left w:val="single" w:sz="8" w:space="0" w:color="000000"/>
              <w:bottom w:val="single" w:sz="8" w:space="0" w:color="000000"/>
              <w:right w:val="single" w:sz="8" w:space="0" w:color="000000"/>
            </w:tcBorders>
            <w:vAlign w:val="bottom"/>
          </w:tcPr>
          <w:p w:rsidR="005A5C45" w:rsidRPr="00D91EB7" w:rsidRDefault="005A5C45" w:rsidP="00ED65F5">
            <w:pPr>
              <w:spacing w:after="0" w:line="276" w:lineRule="auto"/>
              <w:ind w:left="100" w:right="100"/>
              <w:jc w:val="both"/>
              <w:rPr>
                <w:rFonts w:ascii="Times New Roman" w:eastAsia="Times New Roman" w:hAnsi="Times New Roman" w:cs="Times New Roman"/>
                <w:sz w:val="24"/>
                <w:szCs w:val="24"/>
              </w:rPr>
            </w:pPr>
            <w:r w:rsidRPr="00D91EB7">
              <w:rPr>
                <w:rFonts w:ascii="Times New Roman" w:eastAsia="Times New Roman" w:hAnsi="Times New Roman" w:cs="Times New Roman"/>
                <w:sz w:val="24"/>
                <w:szCs w:val="24"/>
              </w:rPr>
              <w:t>Виведення номеру рядку</w:t>
            </w:r>
            <w:r w:rsidR="00032011" w:rsidRPr="00D91EB7">
              <w:rPr>
                <w:rFonts w:ascii="Times New Roman" w:eastAsia="Times New Roman" w:hAnsi="Times New Roman" w:cs="Times New Roman"/>
                <w:sz w:val="24"/>
                <w:szCs w:val="24"/>
              </w:rPr>
              <w:t>,</w:t>
            </w:r>
            <w:r w:rsidRPr="00D91EB7">
              <w:rPr>
                <w:rFonts w:ascii="Times New Roman" w:eastAsia="Times New Roman" w:hAnsi="Times New Roman" w:cs="Times New Roman"/>
                <w:sz w:val="24"/>
                <w:szCs w:val="24"/>
              </w:rPr>
              <w:t xml:space="preserve"> у якому курсор</w:t>
            </w:r>
            <w:r w:rsidR="00032011" w:rsidRPr="00D91EB7">
              <w:rPr>
                <w:rFonts w:ascii="Times New Roman" w:eastAsia="Times New Roman" w:hAnsi="Times New Roman" w:cs="Times New Roman"/>
                <w:sz w:val="24"/>
                <w:szCs w:val="24"/>
              </w:rPr>
              <w:t>, та назва</w:t>
            </w:r>
            <w:r w:rsidRPr="00D91EB7">
              <w:rPr>
                <w:rFonts w:ascii="Times New Roman" w:eastAsia="Times New Roman" w:hAnsi="Times New Roman" w:cs="Times New Roman"/>
                <w:sz w:val="24"/>
                <w:szCs w:val="24"/>
              </w:rPr>
              <w:t xml:space="preserve"> поточного файлу</w:t>
            </w:r>
          </w:p>
        </w:tc>
      </w:tr>
      <w:tr w:rsidR="00BC7D07" w:rsidRPr="00D91EB7" w:rsidTr="00ED65F5">
        <w:tc>
          <w:tcPr>
            <w:tcW w:w="2235" w:type="dxa"/>
            <w:tcBorders>
              <w:top w:val="single" w:sz="8" w:space="0" w:color="000000"/>
              <w:left w:val="single" w:sz="8" w:space="0" w:color="000000"/>
              <w:bottom w:val="single" w:sz="8" w:space="0" w:color="000000"/>
              <w:right w:val="single" w:sz="8" w:space="0" w:color="000000"/>
            </w:tcBorders>
            <w:vAlign w:val="bottom"/>
          </w:tcPr>
          <w:p w:rsidR="005A5C45" w:rsidRPr="00D91EB7" w:rsidRDefault="005A5C45" w:rsidP="00A5496A">
            <w:pPr>
              <w:pStyle w:val="13"/>
              <w:rPr>
                <w:rFonts w:ascii="Times New Roman" w:eastAsia="Times New Roman" w:hAnsi="Times New Roman"/>
              </w:rPr>
            </w:pPr>
            <w:r w:rsidRPr="00D91EB7">
              <w:rPr>
                <w:rFonts w:ascii="Times New Roman" w:eastAsia="Times New Roman" w:hAnsi="Times New Roman"/>
              </w:rPr>
              <w:t>!</w:t>
            </w:r>
          </w:p>
        </w:tc>
        <w:tc>
          <w:tcPr>
            <w:tcW w:w="7620" w:type="dxa"/>
            <w:tcBorders>
              <w:top w:val="single" w:sz="8" w:space="0" w:color="000000"/>
              <w:left w:val="single" w:sz="8" w:space="0" w:color="000000"/>
              <w:bottom w:val="single" w:sz="8" w:space="0" w:color="000000"/>
              <w:right w:val="single" w:sz="8" w:space="0" w:color="000000"/>
            </w:tcBorders>
            <w:vAlign w:val="bottom"/>
          </w:tcPr>
          <w:p w:rsidR="005A5C45" w:rsidRPr="00D91EB7" w:rsidRDefault="005A5C45" w:rsidP="00ED65F5">
            <w:pPr>
              <w:spacing w:after="0" w:line="276" w:lineRule="auto"/>
              <w:ind w:left="100" w:right="100"/>
              <w:jc w:val="both"/>
              <w:rPr>
                <w:rFonts w:ascii="Times New Roman" w:eastAsia="Times New Roman" w:hAnsi="Times New Roman" w:cs="Times New Roman"/>
                <w:sz w:val="24"/>
                <w:szCs w:val="24"/>
              </w:rPr>
            </w:pPr>
            <w:r w:rsidRPr="00D91EB7">
              <w:rPr>
                <w:rFonts w:ascii="Times New Roman" w:eastAsia="Times New Roman" w:hAnsi="Times New Roman" w:cs="Times New Roman"/>
                <w:sz w:val="24"/>
                <w:szCs w:val="24"/>
              </w:rPr>
              <w:t xml:space="preserve">Виконання </w:t>
            </w:r>
            <w:r w:rsidRPr="00D91EB7">
              <w:rPr>
                <w:rFonts w:ascii="Times New Roman" w:eastAsia="Times New Roman" w:hAnsi="Times New Roman" w:cs="Times New Roman"/>
                <w:sz w:val="24"/>
                <w:szCs w:val="24"/>
                <w:lang w:val="en-US"/>
              </w:rPr>
              <w:t xml:space="preserve">Shell </w:t>
            </w:r>
            <w:r w:rsidRPr="00D91EB7">
              <w:rPr>
                <w:rFonts w:ascii="Times New Roman" w:eastAsia="Times New Roman" w:hAnsi="Times New Roman" w:cs="Times New Roman"/>
                <w:sz w:val="24"/>
                <w:szCs w:val="24"/>
              </w:rPr>
              <w:t>команди</w:t>
            </w:r>
          </w:p>
        </w:tc>
      </w:tr>
      <w:tr w:rsidR="00BC7D07" w:rsidRPr="00D91EB7" w:rsidTr="00ED65F5">
        <w:tc>
          <w:tcPr>
            <w:tcW w:w="2235" w:type="dxa"/>
            <w:tcBorders>
              <w:top w:val="single" w:sz="8" w:space="0" w:color="000000"/>
              <w:left w:val="single" w:sz="8" w:space="0" w:color="000000"/>
              <w:bottom w:val="single" w:sz="8" w:space="0" w:color="000000"/>
              <w:right w:val="single" w:sz="8" w:space="0" w:color="000000"/>
            </w:tcBorders>
            <w:vAlign w:val="bottom"/>
          </w:tcPr>
          <w:p w:rsidR="005A5C45" w:rsidRPr="00D91EB7" w:rsidRDefault="005A5C45" w:rsidP="00A5496A">
            <w:pPr>
              <w:pStyle w:val="13"/>
              <w:rPr>
                <w:rFonts w:ascii="Times New Roman" w:eastAsia="Times New Roman" w:hAnsi="Times New Roman"/>
                <w:lang w:val="en-US"/>
              </w:rPr>
            </w:pPr>
            <w:r w:rsidRPr="00D91EB7">
              <w:rPr>
                <w:rFonts w:ascii="Times New Roman" w:eastAsia="Times New Roman" w:hAnsi="Times New Roman"/>
                <w:lang w:val="en-US"/>
              </w:rPr>
              <w:t>v</w:t>
            </w:r>
          </w:p>
        </w:tc>
        <w:tc>
          <w:tcPr>
            <w:tcW w:w="7620" w:type="dxa"/>
            <w:tcBorders>
              <w:top w:val="single" w:sz="8" w:space="0" w:color="000000"/>
              <w:left w:val="single" w:sz="8" w:space="0" w:color="000000"/>
              <w:bottom w:val="single" w:sz="8" w:space="0" w:color="000000"/>
              <w:right w:val="single" w:sz="8" w:space="0" w:color="000000"/>
            </w:tcBorders>
            <w:vAlign w:val="bottom"/>
          </w:tcPr>
          <w:p w:rsidR="005A5C45" w:rsidRPr="00D91EB7" w:rsidRDefault="005A5C45" w:rsidP="00EE4D2F">
            <w:pPr>
              <w:spacing w:after="0" w:line="276" w:lineRule="auto"/>
              <w:ind w:left="100" w:right="100"/>
              <w:jc w:val="both"/>
              <w:rPr>
                <w:rFonts w:ascii="Times New Roman" w:eastAsia="Times New Roman" w:hAnsi="Times New Roman" w:cs="Times New Roman"/>
                <w:sz w:val="24"/>
                <w:szCs w:val="24"/>
              </w:rPr>
            </w:pPr>
            <w:r w:rsidRPr="00D91EB7">
              <w:rPr>
                <w:rFonts w:ascii="Times New Roman" w:eastAsia="Times New Roman" w:hAnsi="Times New Roman" w:cs="Times New Roman"/>
                <w:sz w:val="24"/>
                <w:szCs w:val="24"/>
              </w:rPr>
              <w:t>Виклик текстового редактор</w:t>
            </w:r>
            <w:r w:rsidR="00EE4D2F" w:rsidRPr="00D91EB7">
              <w:rPr>
                <w:rFonts w:ascii="Times New Roman" w:eastAsia="Times New Roman" w:hAnsi="Times New Roman" w:cs="Times New Roman"/>
                <w:sz w:val="24"/>
                <w:szCs w:val="24"/>
              </w:rPr>
              <w:t>а</w:t>
            </w:r>
            <w:r w:rsidRPr="00D91EB7">
              <w:rPr>
                <w:rFonts w:ascii="Times New Roman" w:eastAsia="Times New Roman" w:hAnsi="Times New Roman" w:cs="Times New Roman"/>
                <w:sz w:val="24"/>
                <w:szCs w:val="24"/>
              </w:rPr>
              <w:t>, та встановлює курсор на поточну позицію</w:t>
            </w:r>
          </w:p>
        </w:tc>
      </w:tr>
      <w:tr w:rsidR="00BC7D07" w:rsidRPr="00D91EB7" w:rsidTr="00ED65F5">
        <w:tc>
          <w:tcPr>
            <w:tcW w:w="2235" w:type="dxa"/>
            <w:tcBorders>
              <w:top w:val="single" w:sz="8" w:space="0" w:color="000000"/>
              <w:left w:val="single" w:sz="8" w:space="0" w:color="000000"/>
              <w:bottom w:val="single" w:sz="8" w:space="0" w:color="000000"/>
              <w:right w:val="single" w:sz="8" w:space="0" w:color="000000"/>
            </w:tcBorders>
            <w:vAlign w:val="bottom"/>
          </w:tcPr>
          <w:p w:rsidR="00106A7F" w:rsidRPr="00D91EB7" w:rsidRDefault="00106A7F" w:rsidP="00A5496A">
            <w:pPr>
              <w:pStyle w:val="13"/>
              <w:rPr>
                <w:rFonts w:ascii="Times New Roman" w:eastAsia="Times New Roman" w:hAnsi="Times New Roman"/>
                <w:lang w:val="en-US"/>
              </w:rPr>
            </w:pPr>
            <w:r w:rsidRPr="00D91EB7">
              <w:rPr>
                <w:rFonts w:ascii="Times New Roman" w:eastAsia="Times New Roman" w:hAnsi="Times New Roman"/>
                <w:lang w:val="en-US"/>
              </w:rPr>
              <w:lastRenderedPageBreak/>
              <w:t>q</w:t>
            </w:r>
          </w:p>
        </w:tc>
        <w:tc>
          <w:tcPr>
            <w:tcW w:w="7620" w:type="dxa"/>
            <w:tcBorders>
              <w:top w:val="single" w:sz="8" w:space="0" w:color="000000"/>
              <w:left w:val="single" w:sz="8" w:space="0" w:color="000000"/>
              <w:bottom w:val="single" w:sz="8" w:space="0" w:color="000000"/>
              <w:right w:val="single" w:sz="8" w:space="0" w:color="000000"/>
            </w:tcBorders>
            <w:vAlign w:val="bottom"/>
          </w:tcPr>
          <w:p w:rsidR="00106A7F" w:rsidRPr="00D91EB7" w:rsidRDefault="00106A7F" w:rsidP="00ED65F5">
            <w:pPr>
              <w:spacing w:after="0" w:line="276" w:lineRule="auto"/>
              <w:ind w:left="100" w:right="100"/>
              <w:jc w:val="both"/>
              <w:rPr>
                <w:rFonts w:ascii="Times New Roman" w:eastAsia="Times New Roman" w:hAnsi="Times New Roman" w:cs="Times New Roman"/>
                <w:sz w:val="24"/>
                <w:szCs w:val="24"/>
              </w:rPr>
            </w:pPr>
            <w:r w:rsidRPr="00D91EB7">
              <w:rPr>
                <w:rFonts w:ascii="Times New Roman" w:eastAsia="Times New Roman" w:hAnsi="Times New Roman" w:cs="Times New Roman"/>
                <w:sz w:val="24"/>
                <w:szCs w:val="24"/>
              </w:rPr>
              <w:t>Вихід</w:t>
            </w:r>
          </w:p>
        </w:tc>
      </w:tr>
      <w:tr w:rsidR="00106A7F" w:rsidRPr="00D91EB7" w:rsidTr="00ED65F5">
        <w:tc>
          <w:tcPr>
            <w:tcW w:w="2235" w:type="dxa"/>
            <w:tcBorders>
              <w:top w:val="single" w:sz="8" w:space="0" w:color="000000"/>
              <w:left w:val="single" w:sz="8" w:space="0" w:color="000000"/>
              <w:bottom w:val="single" w:sz="8" w:space="0" w:color="000000"/>
              <w:right w:val="single" w:sz="8" w:space="0" w:color="000000"/>
            </w:tcBorders>
            <w:vAlign w:val="bottom"/>
          </w:tcPr>
          <w:p w:rsidR="00106A7F" w:rsidRPr="00D91EB7" w:rsidRDefault="00106A7F" w:rsidP="00EE4D2F">
            <w:pPr>
              <w:pStyle w:val="13"/>
              <w:rPr>
                <w:rFonts w:eastAsia="Times New Roman"/>
                <w:lang w:val="en-US"/>
              </w:rPr>
            </w:pPr>
            <w:r w:rsidRPr="00D91EB7">
              <w:rPr>
                <w:rFonts w:eastAsia="Times New Roman"/>
                <w:lang w:val="en-US"/>
              </w:rPr>
              <w:t>h</w:t>
            </w:r>
          </w:p>
        </w:tc>
        <w:tc>
          <w:tcPr>
            <w:tcW w:w="7620" w:type="dxa"/>
            <w:tcBorders>
              <w:top w:val="single" w:sz="8" w:space="0" w:color="000000"/>
              <w:left w:val="single" w:sz="8" w:space="0" w:color="000000"/>
              <w:bottom w:val="single" w:sz="8" w:space="0" w:color="000000"/>
              <w:right w:val="single" w:sz="8" w:space="0" w:color="000000"/>
            </w:tcBorders>
            <w:vAlign w:val="bottom"/>
          </w:tcPr>
          <w:p w:rsidR="00106A7F" w:rsidRPr="00D91EB7" w:rsidRDefault="00106A7F" w:rsidP="00ED65F5">
            <w:pPr>
              <w:spacing w:after="0" w:line="276" w:lineRule="auto"/>
              <w:ind w:left="100" w:right="100"/>
              <w:jc w:val="both"/>
              <w:rPr>
                <w:rFonts w:ascii="Times New Roman" w:eastAsia="Times New Roman" w:hAnsi="Times New Roman" w:cs="Times New Roman"/>
                <w:sz w:val="24"/>
                <w:szCs w:val="24"/>
              </w:rPr>
            </w:pPr>
            <w:r w:rsidRPr="00D91EB7">
              <w:rPr>
                <w:rFonts w:ascii="Times New Roman" w:eastAsia="Times New Roman" w:hAnsi="Times New Roman" w:cs="Times New Roman"/>
                <w:sz w:val="24"/>
                <w:szCs w:val="24"/>
              </w:rPr>
              <w:t>Виклик довідки</w:t>
            </w:r>
          </w:p>
        </w:tc>
      </w:tr>
    </w:tbl>
    <w:p w:rsidR="005A5C45" w:rsidRPr="00D91EB7" w:rsidRDefault="005A5C45" w:rsidP="005A5C45">
      <w:pPr>
        <w:spacing w:after="0" w:line="276" w:lineRule="auto"/>
        <w:ind w:firstLine="709"/>
        <w:jc w:val="both"/>
        <w:rPr>
          <w:rFonts w:ascii="Times New Roman" w:hAnsi="Times New Roman" w:cs="Times New Roman"/>
          <w:sz w:val="24"/>
          <w:szCs w:val="24"/>
        </w:rPr>
      </w:pPr>
    </w:p>
    <w:p w:rsidR="005A5C45" w:rsidRPr="00D91EB7" w:rsidRDefault="005A5C45" w:rsidP="00224059">
      <w:pPr>
        <w:spacing w:after="0" w:line="276" w:lineRule="auto"/>
        <w:ind w:firstLine="567"/>
        <w:jc w:val="both"/>
        <w:rPr>
          <w:rFonts w:ascii="Times New Roman" w:hAnsi="Times New Roman" w:cs="Times New Roman"/>
          <w:sz w:val="24"/>
          <w:szCs w:val="24"/>
        </w:rPr>
      </w:pPr>
    </w:p>
    <w:p w:rsidR="00205A56" w:rsidRPr="00D91EB7" w:rsidRDefault="00205A56" w:rsidP="000E5A8E">
      <w:pPr>
        <w:pStyle w:val="Heading21"/>
      </w:pPr>
      <w:bookmarkStart w:id="92" w:name="_Toc2373745"/>
      <w:r w:rsidRPr="00D91EB7">
        <w:t>5.2</w:t>
      </w:r>
      <w:r w:rsidR="000E5A8E" w:rsidRPr="00D91EB7">
        <w:t>.</w:t>
      </w:r>
      <w:r w:rsidRPr="00D91EB7">
        <w:t xml:space="preserve"> Інструменти роботи з текстовою інформацією</w:t>
      </w:r>
      <w:bookmarkEnd w:id="92"/>
    </w:p>
    <w:p w:rsidR="00205A56" w:rsidRPr="00D91EB7" w:rsidRDefault="00205A56" w:rsidP="000E5A8E">
      <w:pPr>
        <w:pStyle w:val="3"/>
      </w:pPr>
      <w:bookmarkStart w:id="93" w:name="_Toc2373746"/>
      <w:r w:rsidRPr="00D91EB7">
        <w:t>5.2.1</w:t>
      </w:r>
      <w:r w:rsidR="000E5A8E" w:rsidRPr="00D91EB7">
        <w:t>.</w:t>
      </w:r>
      <w:r w:rsidRPr="00D91EB7">
        <w:t xml:space="preserve"> Інструмент для сортування: sort</w:t>
      </w:r>
      <w:bookmarkEnd w:id="93"/>
    </w:p>
    <w:p w:rsidR="00205A56" w:rsidRPr="00D91EB7" w:rsidRDefault="00205A56" w:rsidP="00FD09A4">
      <w:pPr>
        <w:spacing w:after="0" w:line="276" w:lineRule="auto"/>
        <w:ind w:firstLine="567"/>
        <w:jc w:val="both"/>
        <w:rPr>
          <w:rFonts w:ascii="Times New Roman" w:hAnsi="Times New Roman" w:cs="Times New Roman"/>
          <w:sz w:val="24"/>
          <w:szCs w:val="24"/>
        </w:rPr>
      </w:pPr>
      <w:r w:rsidRPr="00D91EB7">
        <w:rPr>
          <w:rFonts w:ascii="Times New Roman" w:hAnsi="Times New Roman" w:cs="Times New Roman"/>
          <w:sz w:val="24"/>
          <w:szCs w:val="24"/>
        </w:rPr>
        <w:t xml:space="preserve">Сортування текстових даних </w:t>
      </w:r>
      <w:r w:rsidR="00EE4D2F" w:rsidRPr="00D91EB7">
        <w:rPr>
          <w:rFonts w:ascii="Times New Roman" w:hAnsi="Times New Roman" w:cs="Times New Roman"/>
          <w:sz w:val="24"/>
          <w:szCs w:val="24"/>
        </w:rPr>
        <w:t>в</w:t>
      </w:r>
      <w:r w:rsidRPr="00D91EB7">
        <w:rPr>
          <w:rFonts w:ascii="Times New Roman" w:hAnsi="Times New Roman" w:cs="Times New Roman"/>
          <w:sz w:val="24"/>
          <w:szCs w:val="24"/>
        </w:rPr>
        <w:t xml:space="preserve"> операційній системі на базі я</w:t>
      </w:r>
      <w:r w:rsidR="00032011" w:rsidRPr="00D91EB7">
        <w:rPr>
          <w:rFonts w:ascii="Times New Roman" w:hAnsi="Times New Roman" w:cs="Times New Roman"/>
          <w:sz w:val="24"/>
          <w:szCs w:val="24"/>
        </w:rPr>
        <w:t>дра</w:t>
      </w:r>
      <w:r w:rsidRPr="00D91EB7">
        <w:rPr>
          <w:rFonts w:ascii="Times New Roman" w:hAnsi="Times New Roman" w:cs="Times New Roman"/>
          <w:sz w:val="24"/>
          <w:szCs w:val="24"/>
        </w:rPr>
        <w:t xml:space="preserve"> </w:t>
      </w:r>
      <w:r w:rsidRPr="00D91EB7">
        <w:rPr>
          <w:rFonts w:ascii="Times New Roman" w:hAnsi="Times New Roman" w:cs="Times New Roman"/>
          <w:sz w:val="24"/>
          <w:szCs w:val="24"/>
          <w:lang w:val="en-US"/>
        </w:rPr>
        <w:t>Linux</w:t>
      </w:r>
      <w:r w:rsidRPr="00D91EB7">
        <w:rPr>
          <w:rFonts w:ascii="Times New Roman" w:hAnsi="Times New Roman" w:cs="Times New Roman"/>
          <w:sz w:val="24"/>
          <w:szCs w:val="24"/>
        </w:rPr>
        <w:t xml:space="preserve"> можлив</w:t>
      </w:r>
      <w:r w:rsidR="008D64B0" w:rsidRPr="00D91EB7">
        <w:rPr>
          <w:rFonts w:ascii="Times New Roman" w:hAnsi="Times New Roman" w:cs="Times New Roman"/>
          <w:sz w:val="24"/>
          <w:szCs w:val="24"/>
        </w:rPr>
        <w:t>е</w:t>
      </w:r>
      <w:r w:rsidRPr="00D91EB7">
        <w:rPr>
          <w:rFonts w:ascii="Times New Roman" w:hAnsi="Times New Roman" w:cs="Times New Roman"/>
          <w:sz w:val="24"/>
          <w:szCs w:val="24"/>
        </w:rPr>
        <w:t xml:space="preserve"> за допомогою утиліти </w:t>
      </w:r>
      <w:r w:rsidRPr="00D91EB7">
        <w:rPr>
          <w:rStyle w:val="14"/>
        </w:rPr>
        <w:t>sort</w:t>
      </w:r>
      <w:r w:rsidRPr="00D91EB7">
        <w:rPr>
          <w:rFonts w:ascii="Times New Roman" w:hAnsi="Times New Roman" w:cs="Times New Roman"/>
          <w:sz w:val="24"/>
          <w:szCs w:val="24"/>
        </w:rPr>
        <w:t xml:space="preserve">, що сортує дані з файлу </w:t>
      </w:r>
      <w:r w:rsidR="008D64B0" w:rsidRPr="00D91EB7">
        <w:rPr>
          <w:rFonts w:ascii="Times New Roman" w:hAnsi="Times New Roman" w:cs="Times New Roman"/>
          <w:sz w:val="24"/>
          <w:szCs w:val="24"/>
        </w:rPr>
        <w:t>в</w:t>
      </w:r>
      <w:r w:rsidRPr="00D91EB7">
        <w:rPr>
          <w:rFonts w:ascii="Times New Roman" w:hAnsi="Times New Roman" w:cs="Times New Roman"/>
          <w:sz w:val="24"/>
          <w:szCs w:val="24"/>
        </w:rPr>
        <w:t xml:space="preserve"> порядку зростання та виводить результат у вихідний потік. Використовуючи команду </w:t>
      </w:r>
      <w:r w:rsidRPr="00D91EB7">
        <w:rPr>
          <w:rStyle w:val="14"/>
        </w:rPr>
        <w:t>sort</w:t>
      </w:r>
      <w:r w:rsidRPr="00D91EB7">
        <w:rPr>
          <w:rFonts w:ascii="Times New Roman" w:hAnsi="Times New Roman" w:cs="Times New Roman"/>
          <w:sz w:val="24"/>
          <w:szCs w:val="24"/>
        </w:rPr>
        <w:t xml:space="preserve"> для кількох файлів одночасно їх вміст </w:t>
      </w:r>
      <w:r w:rsidR="00FD09A4" w:rsidRPr="00D91EB7">
        <w:rPr>
          <w:rFonts w:ascii="Times New Roman" w:hAnsi="Times New Roman" w:cs="Times New Roman"/>
          <w:sz w:val="24"/>
          <w:szCs w:val="24"/>
        </w:rPr>
        <w:t>буде об’єднано та відсортовано.</w:t>
      </w:r>
      <w:r w:rsidR="00C21568" w:rsidRPr="00D91EB7">
        <w:rPr>
          <w:rFonts w:ascii="Times New Roman" w:hAnsi="Times New Roman" w:cs="Times New Roman"/>
          <w:sz w:val="24"/>
          <w:szCs w:val="24"/>
        </w:rPr>
        <w:t xml:space="preserve"> </w:t>
      </w:r>
      <w:r w:rsidR="00FD09A4" w:rsidRPr="00D91EB7">
        <w:rPr>
          <w:rFonts w:ascii="Times New Roman" w:hAnsi="Times New Roman" w:cs="Times New Roman"/>
          <w:sz w:val="24"/>
          <w:szCs w:val="24"/>
        </w:rPr>
        <w:t xml:space="preserve">Задати певні параметри команди </w:t>
      </w:r>
      <w:r w:rsidR="00C21568" w:rsidRPr="00D91EB7">
        <w:rPr>
          <w:rStyle w:val="14"/>
        </w:rPr>
        <w:t>sort</w:t>
      </w:r>
      <w:r w:rsidR="00C21568" w:rsidRPr="00D91EB7">
        <w:rPr>
          <w:rFonts w:ascii="Times New Roman" w:hAnsi="Times New Roman" w:cs="Times New Roman"/>
          <w:sz w:val="24"/>
          <w:szCs w:val="24"/>
        </w:rPr>
        <w:t xml:space="preserve"> можливо ключам, що наведені в таблиці 5.</w:t>
      </w:r>
      <w:r w:rsidR="00CE7FE4" w:rsidRPr="00D91EB7">
        <w:rPr>
          <w:rFonts w:ascii="Times New Roman" w:hAnsi="Times New Roman" w:cs="Times New Roman"/>
          <w:sz w:val="24"/>
          <w:szCs w:val="24"/>
        </w:rPr>
        <w:t>5</w:t>
      </w:r>
      <w:r w:rsidR="00C21568" w:rsidRPr="00D91EB7">
        <w:rPr>
          <w:rFonts w:ascii="Times New Roman" w:hAnsi="Times New Roman" w:cs="Times New Roman"/>
          <w:sz w:val="24"/>
          <w:szCs w:val="24"/>
        </w:rPr>
        <w:t>.</w:t>
      </w:r>
    </w:p>
    <w:p w:rsidR="00C21568" w:rsidRPr="00D91EB7" w:rsidRDefault="009064E6" w:rsidP="00FD09A4">
      <w:pPr>
        <w:spacing w:after="0" w:line="276" w:lineRule="auto"/>
        <w:ind w:firstLine="567"/>
        <w:jc w:val="both"/>
        <w:rPr>
          <w:rFonts w:ascii="Times New Roman" w:hAnsi="Times New Roman" w:cs="Times New Roman"/>
          <w:sz w:val="24"/>
          <w:szCs w:val="24"/>
        </w:rPr>
      </w:pPr>
      <w:r w:rsidRPr="00D91EB7">
        <w:rPr>
          <w:rFonts w:ascii="Times New Roman" w:hAnsi="Times New Roman" w:cs="Times New Roman"/>
          <w:sz w:val="24"/>
          <w:szCs w:val="24"/>
        </w:rPr>
        <w:tab/>
      </w:r>
      <w:r w:rsidRPr="00D91EB7">
        <w:rPr>
          <w:rFonts w:ascii="Times New Roman" w:hAnsi="Times New Roman" w:cs="Times New Roman"/>
          <w:sz w:val="24"/>
          <w:szCs w:val="24"/>
        </w:rPr>
        <w:tab/>
      </w:r>
      <w:r w:rsidRPr="00D91EB7">
        <w:rPr>
          <w:rFonts w:ascii="Times New Roman" w:hAnsi="Times New Roman" w:cs="Times New Roman"/>
          <w:sz w:val="24"/>
          <w:szCs w:val="24"/>
        </w:rPr>
        <w:tab/>
      </w:r>
      <w:r w:rsidRPr="00D91EB7">
        <w:rPr>
          <w:rFonts w:ascii="Times New Roman" w:hAnsi="Times New Roman" w:cs="Times New Roman"/>
          <w:sz w:val="24"/>
          <w:szCs w:val="24"/>
        </w:rPr>
        <w:tab/>
      </w:r>
      <w:r w:rsidRPr="00D91EB7">
        <w:rPr>
          <w:rFonts w:ascii="Times New Roman" w:hAnsi="Times New Roman" w:cs="Times New Roman"/>
          <w:sz w:val="24"/>
          <w:szCs w:val="24"/>
        </w:rPr>
        <w:tab/>
      </w:r>
      <w:r w:rsidRPr="00D91EB7">
        <w:rPr>
          <w:rFonts w:ascii="Times New Roman" w:hAnsi="Times New Roman" w:cs="Times New Roman"/>
          <w:sz w:val="24"/>
          <w:szCs w:val="24"/>
        </w:rPr>
        <w:tab/>
      </w:r>
      <w:r w:rsidRPr="00D91EB7">
        <w:rPr>
          <w:rFonts w:ascii="Times New Roman" w:hAnsi="Times New Roman" w:cs="Times New Roman"/>
          <w:sz w:val="24"/>
          <w:szCs w:val="24"/>
        </w:rPr>
        <w:tab/>
      </w:r>
      <w:r w:rsidRPr="00D91EB7">
        <w:rPr>
          <w:rFonts w:ascii="Times New Roman" w:hAnsi="Times New Roman" w:cs="Times New Roman"/>
          <w:sz w:val="24"/>
          <w:szCs w:val="24"/>
        </w:rPr>
        <w:tab/>
        <w:t xml:space="preserve">       </w:t>
      </w:r>
      <w:r w:rsidR="008D64B0" w:rsidRPr="00D91EB7">
        <w:rPr>
          <w:rFonts w:ascii="Times New Roman" w:hAnsi="Times New Roman" w:cs="Times New Roman"/>
          <w:i/>
          <w:sz w:val="24"/>
          <w:szCs w:val="24"/>
        </w:rPr>
        <w:t xml:space="preserve">Табл. </w:t>
      </w:r>
      <w:r w:rsidR="00C21568" w:rsidRPr="00D91EB7">
        <w:rPr>
          <w:rFonts w:ascii="Times New Roman" w:hAnsi="Times New Roman" w:cs="Times New Roman"/>
          <w:i/>
          <w:sz w:val="24"/>
          <w:szCs w:val="24"/>
        </w:rPr>
        <w:t>5.</w:t>
      </w:r>
      <w:r w:rsidR="008D64B0" w:rsidRPr="00D91EB7">
        <w:rPr>
          <w:rFonts w:ascii="Times New Roman" w:hAnsi="Times New Roman" w:cs="Times New Roman"/>
          <w:i/>
          <w:sz w:val="24"/>
          <w:szCs w:val="24"/>
        </w:rPr>
        <w:t>5</w:t>
      </w:r>
      <w:r w:rsidR="008D64B0" w:rsidRPr="00D91EB7">
        <w:rPr>
          <w:rFonts w:ascii="Times New Roman" w:hAnsi="Times New Roman" w:cs="Times New Roman"/>
          <w:sz w:val="24"/>
          <w:szCs w:val="24"/>
        </w:rPr>
        <w:t>.</w:t>
      </w:r>
      <w:r w:rsidR="00C21568" w:rsidRPr="00D91EB7">
        <w:rPr>
          <w:rFonts w:ascii="Times New Roman" w:hAnsi="Times New Roman" w:cs="Times New Roman"/>
          <w:sz w:val="24"/>
          <w:szCs w:val="24"/>
        </w:rPr>
        <w:t xml:space="preserve"> </w:t>
      </w:r>
      <w:r w:rsidR="00C21568" w:rsidRPr="00D91EB7">
        <w:rPr>
          <w:rFonts w:ascii="Times New Roman" w:hAnsi="Times New Roman" w:cs="Times New Roman"/>
          <w:b/>
          <w:sz w:val="24"/>
          <w:szCs w:val="24"/>
        </w:rPr>
        <w:t>ключі команди sort</w:t>
      </w:r>
    </w:p>
    <w:tbl>
      <w:tblPr>
        <w:tblW w:w="9902" w:type="dxa"/>
        <w:tblCellMar>
          <w:top w:w="15" w:type="dxa"/>
          <w:left w:w="15" w:type="dxa"/>
          <w:bottom w:w="15" w:type="dxa"/>
          <w:right w:w="15" w:type="dxa"/>
        </w:tblCellMar>
        <w:tblLook w:val="04A0" w:firstRow="1" w:lastRow="0" w:firstColumn="1" w:lastColumn="0" w:noHBand="0" w:noVBand="1"/>
      </w:tblPr>
      <w:tblGrid>
        <w:gridCol w:w="1572"/>
        <w:gridCol w:w="2529"/>
        <w:gridCol w:w="5801"/>
      </w:tblGrid>
      <w:tr w:rsidR="00BC7D07" w:rsidRPr="00D91EB7" w:rsidTr="005C4195">
        <w:tc>
          <w:tcPr>
            <w:tcW w:w="1572" w:type="dxa"/>
            <w:tcBorders>
              <w:top w:val="single" w:sz="8" w:space="0" w:color="000000"/>
              <w:left w:val="single" w:sz="8" w:space="0" w:color="000000"/>
              <w:bottom w:val="single" w:sz="8" w:space="0" w:color="000000"/>
              <w:right w:val="single" w:sz="8" w:space="0" w:color="000000"/>
            </w:tcBorders>
            <w:noWrap/>
            <w:vAlign w:val="bottom"/>
            <w:hideMark/>
          </w:tcPr>
          <w:p w:rsidR="009064E6" w:rsidRPr="00D91EB7" w:rsidRDefault="009064E6" w:rsidP="00ED65F5">
            <w:pPr>
              <w:spacing w:after="0" w:line="276" w:lineRule="auto"/>
              <w:ind w:left="100" w:right="100"/>
              <w:jc w:val="center"/>
              <w:rPr>
                <w:rFonts w:ascii="Times New Roman" w:eastAsia="Times New Roman" w:hAnsi="Times New Roman" w:cs="Times New Roman"/>
                <w:b/>
                <w:sz w:val="24"/>
                <w:szCs w:val="24"/>
              </w:rPr>
            </w:pPr>
            <w:r w:rsidRPr="00D91EB7">
              <w:rPr>
                <w:rFonts w:ascii="Times New Roman" w:eastAsia="Times New Roman" w:hAnsi="Times New Roman" w:cs="Times New Roman"/>
                <w:b/>
                <w:bCs/>
                <w:sz w:val="24"/>
                <w:szCs w:val="24"/>
              </w:rPr>
              <w:t>Скорочений запис</w:t>
            </w:r>
          </w:p>
        </w:tc>
        <w:tc>
          <w:tcPr>
            <w:tcW w:w="2529" w:type="dxa"/>
            <w:tcBorders>
              <w:top w:val="single" w:sz="8" w:space="0" w:color="000000"/>
              <w:left w:val="single" w:sz="8" w:space="0" w:color="000000"/>
              <w:bottom w:val="single" w:sz="8" w:space="0" w:color="000000"/>
              <w:right w:val="single" w:sz="8" w:space="0" w:color="000000"/>
            </w:tcBorders>
          </w:tcPr>
          <w:p w:rsidR="009064E6" w:rsidRPr="00D91EB7" w:rsidRDefault="009064E6" w:rsidP="00ED65F5">
            <w:pPr>
              <w:spacing w:after="0" w:line="276" w:lineRule="auto"/>
              <w:ind w:left="100" w:right="100"/>
              <w:jc w:val="center"/>
              <w:rPr>
                <w:rFonts w:ascii="Times New Roman" w:eastAsia="Times New Roman" w:hAnsi="Times New Roman" w:cs="Times New Roman"/>
                <w:b/>
                <w:bCs/>
                <w:sz w:val="24"/>
                <w:szCs w:val="24"/>
              </w:rPr>
            </w:pPr>
            <w:r w:rsidRPr="00D91EB7">
              <w:rPr>
                <w:rFonts w:ascii="Times New Roman" w:eastAsia="Times New Roman" w:hAnsi="Times New Roman" w:cs="Times New Roman"/>
                <w:b/>
                <w:bCs/>
                <w:sz w:val="24"/>
                <w:szCs w:val="24"/>
              </w:rPr>
              <w:t>Повний запис</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9064E6" w:rsidRPr="00D91EB7" w:rsidRDefault="005C4195" w:rsidP="00ED65F5">
            <w:pPr>
              <w:spacing w:after="0" w:line="276" w:lineRule="auto"/>
              <w:ind w:left="100" w:right="100"/>
              <w:jc w:val="center"/>
              <w:rPr>
                <w:rFonts w:ascii="Times New Roman" w:eastAsia="Times New Roman" w:hAnsi="Times New Roman" w:cs="Times New Roman"/>
                <w:b/>
                <w:sz w:val="24"/>
                <w:szCs w:val="24"/>
              </w:rPr>
            </w:pPr>
            <w:r w:rsidRPr="00D91EB7">
              <w:rPr>
                <w:rFonts w:ascii="Times New Roman" w:eastAsia="Times New Roman" w:hAnsi="Times New Roman" w:cs="Times New Roman"/>
                <w:b/>
                <w:bCs/>
                <w:sz w:val="24"/>
                <w:szCs w:val="24"/>
              </w:rPr>
              <w:t>Значення</w:t>
            </w:r>
          </w:p>
        </w:tc>
      </w:tr>
      <w:tr w:rsidR="00BC7D07" w:rsidRPr="00D91EB7" w:rsidTr="005C4195">
        <w:tc>
          <w:tcPr>
            <w:tcW w:w="1572" w:type="dxa"/>
            <w:tcBorders>
              <w:top w:val="single" w:sz="8" w:space="0" w:color="000000"/>
              <w:left w:val="single" w:sz="8" w:space="0" w:color="000000"/>
              <w:bottom w:val="single" w:sz="8" w:space="0" w:color="000000"/>
              <w:right w:val="single" w:sz="8" w:space="0" w:color="000000"/>
            </w:tcBorders>
            <w:vAlign w:val="bottom"/>
            <w:hideMark/>
          </w:tcPr>
          <w:p w:rsidR="009064E6" w:rsidRPr="00D91EB7" w:rsidRDefault="009064E6" w:rsidP="00EE4D2F">
            <w:pPr>
              <w:pStyle w:val="13"/>
              <w:rPr>
                <w:rFonts w:eastAsia="Times New Roman"/>
                <w:lang w:val="en-US"/>
              </w:rPr>
            </w:pPr>
            <w:r w:rsidRPr="00D91EB7">
              <w:t>-b</w:t>
            </w:r>
          </w:p>
        </w:tc>
        <w:tc>
          <w:tcPr>
            <w:tcW w:w="2529" w:type="dxa"/>
            <w:tcBorders>
              <w:top w:val="single" w:sz="8" w:space="0" w:color="000000"/>
              <w:left w:val="single" w:sz="8" w:space="0" w:color="000000"/>
              <w:bottom w:val="single" w:sz="8" w:space="0" w:color="000000"/>
              <w:right w:val="single" w:sz="8" w:space="0" w:color="000000"/>
            </w:tcBorders>
          </w:tcPr>
          <w:p w:rsidR="009064E6" w:rsidRPr="00D91EB7" w:rsidRDefault="009064E6" w:rsidP="00EE4D2F">
            <w:pPr>
              <w:pStyle w:val="13"/>
              <w:rPr>
                <w:rFonts w:eastAsia="Times New Roman"/>
              </w:rPr>
            </w:pPr>
            <w:r w:rsidRPr="00D91EB7">
              <w:t>--ignore-leading-blanks</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9064E6" w:rsidRPr="00D91EB7" w:rsidRDefault="005C4195" w:rsidP="00ED65F5">
            <w:pPr>
              <w:spacing w:after="0" w:line="276" w:lineRule="auto"/>
              <w:ind w:left="100" w:right="100"/>
              <w:jc w:val="both"/>
              <w:rPr>
                <w:rFonts w:ascii="Times New Roman" w:eastAsia="Times New Roman" w:hAnsi="Times New Roman" w:cs="Times New Roman"/>
                <w:sz w:val="24"/>
                <w:szCs w:val="24"/>
              </w:rPr>
            </w:pPr>
            <w:r w:rsidRPr="00D91EB7">
              <w:rPr>
                <w:rFonts w:ascii="Times New Roman" w:hAnsi="Times New Roman" w:cs="Times New Roman"/>
                <w:sz w:val="24"/>
                <w:szCs w:val="24"/>
              </w:rPr>
              <w:t>Ігнорування початкових пустих рядків</w:t>
            </w:r>
          </w:p>
        </w:tc>
      </w:tr>
      <w:tr w:rsidR="00BC7D07" w:rsidRPr="00D91EB7" w:rsidTr="005C4195">
        <w:tc>
          <w:tcPr>
            <w:tcW w:w="1572" w:type="dxa"/>
            <w:tcBorders>
              <w:top w:val="single" w:sz="8" w:space="0" w:color="000000"/>
              <w:left w:val="single" w:sz="8" w:space="0" w:color="000000"/>
              <w:bottom w:val="single" w:sz="8" w:space="0" w:color="000000"/>
              <w:right w:val="single" w:sz="8" w:space="0" w:color="000000"/>
            </w:tcBorders>
            <w:vAlign w:val="bottom"/>
            <w:hideMark/>
          </w:tcPr>
          <w:p w:rsidR="009064E6" w:rsidRPr="00D91EB7" w:rsidRDefault="005C4195" w:rsidP="00EE4D2F">
            <w:pPr>
              <w:pStyle w:val="13"/>
              <w:rPr>
                <w:rFonts w:eastAsia="Times New Roman"/>
              </w:rPr>
            </w:pPr>
            <w:r w:rsidRPr="00D91EB7">
              <w:t>-f</w:t>
            </w:r>
          </w:p>
        </w:tc>
        <w:tc>
          <w:tcPr>
            <w:tcW w:w="2529" w:type="dxa"/>
            <w:tcBorders>
              <w:top w:val="single" w:sz="8" w:space="0" w:color="000000"/>
              <w:left w:val="single" w:sz="8" w:space="0" w:color="000000"/>
              <w:bottom w:val="single" w:sz="8" w:space="0" w:color="000000"/>
              <w:right w:val="single" w:sz="8" w:space="0" w:color="000000"/>
            </w:tcBorders>
          </w:tcPr>
          <w:p w:rsidR="009064E6" w:rsidRPr="00D91EB7" w:rsidRDefault="005C4195" w:rsidP="00EE4D2F">
            <w:pPr>
              <w:pStyle w:val="13"/>
              <w:rPr>
                <w:rFonts w:eastAsia="Times New Roman"/>
              </w:rPr>
            </w:pPr>
            <w:r w:rsidRPr="00D91EB7">
              <w:t>--ignore-case</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9064E6" w:rsidRPr="00D91EB7" w:rsidRDefault="005C4195" w:rsidP="00ED65F5">
            <w:pPr>
              <w:spacing w:after="0" w:line="276" w:lineRule="auto"/>
              <w:ind w:left="100" w:right="100"/>
              <w:jc w:val="both"/>
              <w:rPr>
                <w:rFonts w:ascii="Times New Roman" w:eastAsia="Times New Roman" w:hAnsi="Times New Roman" w:cs="Times New Roman"/>
                <w:sz w:val="24"/>
                <w:szCs w:val="24"/>
                <w:lang w:val="ru-RU"/>
              </w:rPr>
            </w:pPr>
            <w:r w:rsidRPr="00D91EB7">
              <w:rPr>
                <w:rFonts w:ascii="Times New Roman" w:hAnsi="Times New Roman" w:cs="Times New Roman"/>
                <w:sz w:val="24"/>
                <w:szCs w:val="24"/>
              </w:rPr>
              <w:t>Сортування не враховуючи регістр літер</w:t>
            </w:r>
          </w:p>
        </w:tc>
      </w:tr>
      <w:tr w:rsidR="00BC7D07" w:rsidRPr="00D91EB7" w:rsidTr="005C4195">
        <w:tc>
          <w:tcPr>
            <w:tcW w:w="1572" w:type="dxa"/>
            <w:tcBorders>
              <w:top w:val="single" w:sz="8" w:space="0" w:color="000000"/>
              <w:left w:val="single" w:sz="8" w:space="0" w:color="000000"/>
              <w:bottom w:val="single" w:sz="8" w:space="0" w:color="000000"/>
              <w:right w:val="single" w:sz="8" w:space="0" w:color="000000"/>
            </w:tcBorders>
            <w:vAlign w:val="bottom"/>
            <w:hideMark/>
          </w:tcPr>
          <w:p w:rsidR="009064E6" w:rsidRPr="00D91EB7" w:rsidRDefault="00322CA3" w:rsidP="00EE4D2F">
            <w:pPr>
              <w:pStyle w:val="13"/>
              <w:rPr>
                <w:rFonts w:eastAsia="Times New Roman"/>
              </w:rPr>
            </w:pPr>
            <w:r w:rsidRPr="00D91EB7">
              <w:t>-h</w:t>
            </w:r>
          </w:p>
        </w:tc>
        <w:tc>
          <w:tcPr>
            <w:tcW w:w="2529" w:type="dxa"/>
            <w:tcBorders>
              <w:top w:val="single" w:sz="8" w:space="0" w:color="000000"/>
              <w:left w:val="single" w:sz="8" w:space="0" w:color="000000"/>
              <w:bottom w:val="single" w:sz="8" w:space="0" w:color="000000"/>
              <w:right w:val="single" w:sz="8" w:space="0" w:color="000000"/>
            </w:tcBorders>
          </w:tcPr>
          <w:p w:rsidR="009064E6" w:rsidRPr="00D91EB7" w:rsidRDefault="00322CA3" w:rsidP="00EE4D2F">
            <w:pPr>
              <w:pStyle w:val="13"/>
              <w:rPr>
                <w:rFonts w:eastAsia="Times New Roman"/>
              </w:rPr>
            </w:pPr>
            <w:r w:rsidRPr="00D91EB7">
              <w:t>--human-numeric-sort</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9064E6" w:rsidRPr="00D91EB7" w:rsidRDefault="00763323" w:rsidP="00ED65F5">
            <w:pPr>
              <w:spacing w:after="0" w:line="276" w:lineRule="auto"/>
              <w:ind w:left="100" w:right="100"/>
              <w:jc w:val="both"/>
              <w:rPr>
                <w:rFonts w:ascii="Times New Roman" w:eastAsia="Times New Roman" w:hAnsi="Times New Roman" w:cs="Times New Roman"/>
                <w:sz w:val="24"/>
                <w:szCs w:val="24"/>
              </w:rPr>
            </w:pPr>
            <w:r w:rsidRPr="00D91EB7">
              <w:rPr>
                <w:rFonts w:ascii="Times New Roman" w:hAnsi="Times New Roman" w:cs="Times New Roman"/>
                <w:sz w:val="24"/>
                <w:szCs w:val="24"/>
              </w:rPr>
              <w:t>П</w:t>
            </w:r>
            <w:r w:rsidR="008A043B" w:rsidRPr="00D91EB7">
              <w:rPr>
                <w:rFonts w:ascii="Times New Roman" w:hAnsi="Times New Roman" w:cs="Times New Roman"/>
                <w:sz w:val="24"/>
                <w:szCs w:val="24"/>
              </w:rPr>
              <w:t>орівняння числових значень, враховуючи скорочення степенів</w:t>
            </w:r>
          </w:p>
        </w:tc>
      </w:tr>
      <w:tr w:rsidR="00BC7D07" w:rsidRPr="00D91EB7" w:rsidTr="005C4195">
        <w:tc>
          <w:tcPr>
            <w:tcW w:w="1572" w:type="dxa"/>
            <w:tcBorders>
              <w:top w:val="single" w:sz="8" w:space="0" w:color="000000"/>
              <w:left w:val="single" w:sz="8" w:space="0" w:color="000000"/>
              <w:bottom w:val="single" w:sz="8" w:space="0" w:color="000000"/>
              <w:right w:val="single" w:sz="8" w:space="0" w:color="000000"/>
            </w:tcBorders>
            <w:vAlign w:val="bottom"/>
            <w:hideMark/>
          </w:tcPr>
          <w:p w:rsidR="009064E6" w:rsidRPr="00D91EB7" w:rsidRDefault="008A043B" w:rsidP="00EE4D2F">
            <w:pPr>
              <w:pStyle w:val="13"/>
              <w:rPr>
                <w:rFonts w:eastAsia="Times New Roman"/>
              </w:rPr>
            </w:pPr>
            <w:r w:rsidRPr="00D91EB7">
              <w:t>-r</w:t>
            </w:r>
          </w:p>
        </w:tc>
        <w:tc>
          <w:tcPr>
            <w:tcW w:w="2529" w:type="dxa"/>
            <w:tcBorders>
              <w:top w:val="single" w:sz="8" w:space="0" w:color="000000"/>
              <w:left w:val="single" w:sz="8" w:space="0" w:color="000000"/>
              <w:bottom w:val="single" w:sz="8" w:space="0" w:color="000000"/>
              <w:right w:val="single" w:sz="8" w:space="0" w:color="000000"/>
            </w:tcBorders>
          </w:tcPr>
          <w:p w:rsidR="009064E6" w:rsidRPr="00D91EB7" w:rsidRDefault="008A043B" w:rsidP="00EE4D2F">
            <w:pPr>
              <w:pStyle w:val="13"/>
              <w:rPr>
                <w:rFonts w:eastAsia="Times New Roman"/>
              </w:rPr>
            </w:pPr>
            <w:r w:rsidRPr="00D91EB7">
              <w:t>--reverse</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9064E6" w:rsidRPr="00D91EB7" w:rsidRDefault="008A043B" w:rsidP="00ED65F5">
            <w:pPr>
              <w:spacing w:after="0" w:line="276" w:lineRule="auto"/>
              <w:ind w:left="100" w:right="100"/>
              <w:jc w:val="both"/>
              <w:rPr>
                <w:rFonts w:ascii="Times New Roman" w:eastAsia="Times New Roman" w:hAnsi="Times New Roman" w:cs="Times New Roman"/>
                <w:sz w:val="24"/>
                <w:szCs w:val="24"/>
              </w:rPr>
            </w:pPr>
            <w:r w:rsidRPr="00D91EB7">
              <w:rPr>
                <w:rFonts w:ascii="Times New Roman" w:hAnsi="Times New Roman" w:cs="Times New Roman"/>
                <w:sz w:val="24"/>
                <w:szCs w:val="24"/>
              </w:rPr>
              <w:t>Зворотне сортування</w:t>
            </w:r>
          </w:p>
        </w:tc>
      </w:tr>
      <w:tr w:rsidR="00D91EB7" w:rsidRPr="00D91EB7" w:rsidTr="005C4195">
        <w:tc>
          <w:tcPr>
            <w:tcW w:w="1572" w:type="dxa"/>
            <w:tcBorders>
              <w:top w:val="single" w:sz="8" w:space="0" w:color="000000"/>
              <w:left w:val="single" w:sz="8" w:space="0" w:color="000000"/>
              <w:bottom w:val="single" w:sz="8" w:space="0" w:color="000000"/>
              <w:right w:val="single" w:sz="8" w:space="0" w:color="000000"/>
            </w:tcBorders>
            <w:vAlign w:val="bottom"/>
            <w:hideMark/>
          </w:tcPr>
          <w:p w:rsidR="009064E6" w:rsidRPr="00D91EB7" w:rsidRDefault="00CC1C8D" w:rsidP="00EE4D2F">
            <w:pPr>
              <w:pStyle w:val="13"/>
              <w:rPr>
                <w:rFonts w:eastAsia="Times New Roman"/>
                <w:lang w:val="ru-RU"/>
              </w:rPr>
            </w:pPr>
            <w:r w:rsidRPr="00D91EB7">
              <w:t>-u</w:t>
            </w:r>
          </w:p>
        </w:tc>
        <w:tc>
          <w:tcPr>
            <w:tcW w:w="2529" w:type="dxa"/>
            <w:tcBorders>
              <w:top w:val="single" w:sz="8" w:space="0" w:color="000000"/>
              <w:left w:val="single" w:sz="8" w:space="0" w:color="000000"/>
              <w:bottom w:val="single" w:sz="8" w:space="0" w:color="000000"/>
              <w:right w:val="single" w:sz="8" w:space="0" w:color="000000"/>
            </w:tcBorders>
          </w:tcPr>
          <w:p w:rsidR="009064E6" w:rsidRPr="00D91EB7" w:rsidRDefault="00CC1C8D" w:rsidP="00EE4D2F">
            <w:pPr>
              <w:pStyle w:val="13"/>
              <w:rPr>
                <w:rFonts w:eastAsia="Times New Roman"/>
              </w:rPr>
            </w:pPr>
            <w:r w:rsidRPr="00D91EB7">
              <w:t>--unique</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9064E6" w:rsidRPr="00D91EB7" w:rsidRDefault="008D64B0" w:rsidP="008D64B0">
            <w:pPr>
              <w:spacing w:after="0" w:line="276" w:lineRule="auto"/>
              <w:ind w:left="100" w:right="100"/>
              <w:jc w:val="both"/>
              <w:rPr>
                <w:rFonts w:ascii="Times New Roman" w:eastAsia="Times New Roman" w:hAnsi="Times New Roman" w:cs="Times New Roman"/>
                <w:sz w:val="24"/>
                <w:szCs w:val="24"/>
              </w:rPr>
            </w:pPr>
            <w:r w:rsidRPr="00D91EB7">
              <w:rPr>
                <w:rFonts w:ascii="Times New Roman" w:hAnsi="Times New Roman" w:cs="Times New Roman"/>
                <w:sz w:val="24"/>
                <w:szCs w:val="24"/>
              </w:rPr>
              <w:t>П</w:t>
            </w:r>
            <w:r w:rsidR="00CC1C8D" w:rsidRPr="00D91EB7">
              <w:rPr>
                <w:rFonts w:ascii="Times New Roman" w:hAnsi="Times New Roman" w:cs="Times New Roman"/>
                <w:sz w:val="24"/>
                <w:szCs w:val="24"/>
              </w:rPr>
              <w:t xml:space="preserve">рацює у двох режимах: з додатковим ключем </w:t>
            </w:r>
            <w:r w:rsidR="00CC1C8D" w:rsidRPr="00D91EB7">
              <w:rPr>
                <w:rFonts w:ascii="Courier New" w:hAnsi="Courier New" w:cs="Courier New"/>
                <w:b/>
                <w:i/>
                <w:sz w:val="24"/>
                <w:szCs w:val="24"/>
              </w:rPr>
              <w:t>-с</w:t>
            </w:r>
            <w:r w:rsidR="00CC1C8D" w:rsidRPr="00D91EB7">
              <w:rPr>
                <w:rFonts w:ascii="Times New Roman" w:hAnsi="Times New Roman" w:cs="Times New Roman"/>
                <w:sz w:val="24"/>
                <w:szCs w:val="24"/>
              </w:rPr>
              <w:t xml:space="preserve"> перевіряє увесь файл та без </w:t>
            </w:r>
            <w:r w:rsidRPr="00D91EB7">
              <w:rPr>
                <w:rFonts w:ascii="Times New Roman" w:hAnsi="Times New Roman" w:cs="Times New Roman"/>
                <w:sz w:val="24"/>
                <w:szCs w:val="24"/>
              </w:rPr>
              <w:t>цього</w:t>
            </w:r>
            <w:r w:rsidR="00CC1C8D" w:rsidRPr="00D91EB7">
              <w:rPr>
                <w:rFonts w:ascii="Times New Roman" w:hAnsi="Times New Roman" w:cs="Times New Roman"/>
                <w:sz w:val="24"/>
                <w:szCs w:val="24"/>
              </w:rPr>
              <w:t xml:space="preserve"> ключа виводить лише перший рядок серед кількох однакових</w:t>
            </w:r>
          </w:p>
        </w:tc>
      </w:tr>
      <w:tr w:rsidR="00D91EB7" w:rsidRPr="00D91EB7" w:rsidTr="005C4195">
        <w:tc>
          <w:tcPr>
            <w:tcW w:w="1572" w:type="dxa"/>
            <w:tcBorders>
              <w:top w:val="single" w:sz="8" w:space="0" w:color="000000"/>
              <w:left w:val="single" w:sz="8" w:space="0" w:color="000000"/>
              <w:bottom w:val="single" w:sz="8" w:space="0" w:color="000000"/>
              <w:right w:val="single" w:sz="8" w:space="0" w:color="000000"/>
            </w:tcBorders>
            <w:vAlign w:val="bottom"/>
          </w:tcPr>
          <w:p w:rsidR="009064E6" w:rsidRPr="00D91EB7" w:rsidRDefault="00BB38FF" w:rsidP="00EE4D2F">
            <w:pPr>
              <w:pStyle w:val="13"/>
              <w:rPr>
                <w:rFonts w:eastAsia="Times New Roman"/>
              </w:rPr>
            </w:pPr>
            <w:r w:rsidRPr="00D91EB7">
              <w:rPr>
                <w:rFonts w:eastAsia="Times New Roman"/>
              </w:rPr>
              <w:t>-o</w:t>
            </w:r>
          </w:p>
        </w:tc>
        <w:tc>
          <w:tcPr>
            <w:tcW w:w="2529" w:type="dxa"/>
            <w:tcBorders>
              <w:top w:val="single" w:sz="8" w:space="0" w:color="000000"/>
              <w:left w:val="single" w:sz="8" w:space="0" w:color="000000"/>
              <w:bottom w:val="single" w:sz="8" w:space="0" w:color="000000"/>
              <w:right w:val="single" w:sz="8" w:space="0" w:color="000000"/>
            </w:tcBorders>
          </w:tcPr>
          <w:p w:rsidR="009064E6" w:rsidRPr="00D91EB7" w:rsidRDefault="00BB38FF" w:rsidP="00EE4D2F">
            <w:pPr>
              <w:pStyle w:val="13"/>
              <w:rPr>
                <w:rFonts w:eastAsia="Times New Roman"/>
              </w:rPr>
            </w:pPr>
            <w:r w:rsidRPr="00D91EB7">
              <w:rPr>
                <w:rFonts w:eastAsia="Times New Roman"/>
              </w:rPr>
              <w:t>--output</w:t>
            </w:r>
          </w:p>
        </w:tc>
        <w:tc>
          <w:tcPr>
            <w:tcW w:w="5801" w:type="dxa"/>
            <w:tcBorders>
              <w:top w:val="single" w:sz="8" w:space="0" w:color="000000"/>
              <w:left w:val="single" w:sz="8" w:space="0" w:color="000000"/>
              <w:bottom w:val="single" w:sz="8" w:space="0" w:color="000000"/>
              <w:right w:val="single" w:sz="8" w:space="0" w:color="000000"/>
            </w:tcBorders>
            <w:vAlign w:val="bottom"/>
          </w:tcPr>
          <w:p w:rsidR="009064E6" w:rsidRPr="00D91EB7" w:rsidRDefault="00767CC9" w:rsidP="008D64B0">
            <w:pPr>
              <w:spacing w:after="0" w:line="276" w:lineRule="auto"/>
              <w:ind w:left="100" w:right="100"/>
              <w:jc w:val="both"/>
              <w:rPr>
                <w:rFonts w:ascii="Times New Roman" w:eastAsia="Times New Roman" w:hAnsi="Times New Roman" w:cs="Times New Roman"/>
                <w:sz w:val="24"/>
                <w:szCs w:val="24"/>
              </w:rPr>
            </w:pPr>
            <w:r w:rsidRPr="00D91EB7">
              <w:rPr>
                <w:rFonts w:ascii="Times New Roman" w:eastAsia="Times New Roman" w:hAnsi="Times New Roman" w:cs="Times New Roman"/>
                <w:sz w:val="24"/>
                <w:szCs w:val="24"/>
              </w:rPr>
              <w:t>Виводить відсортовані дані н</w:t>
            </w:r>
            <w:r w:rsidR="008D64B0" w:rsidRPr="00D91EB7">
              <w:rPr>
                <w:rFonts w:ascii="Times New Roman" w:eastAsia="Times New Roman" w:hAnsi="Times New Roman" w:cs="Times New Roman"/>
                <w:sz w:val="24"/>
                <w:szCs w:val="24"/>
              </w:rPr>
              <w:t>е</w:t>
            </w:r>
            <w:r w:rsidRPr="00D91EB7">
              <w:rPr>
                <w:rFonts w:ascii="Times New Roman" w:eastAsia="Times New Roman" w:hAnsi="Times New Roman" w:cs="Times New Roman"/>
                <w:sz w:val="24"/>
                <w:szCs w:val="24"/>
              </w:rPr>
              <w:t xml:space="preserve"> у системний потік, а у файл обраний користувачем</w:t>
            </w:r>
          </w:p>
        </w:tc>
      </w:tr>
      <w:tr w:rsidR="00D91EB7" w:rsidRPr="00D91EB7" w:rsidTr="005C4195">
        <w:tc>
          <w:tcPr>
            <w:tcW w:w="1572" w:type="dxa"/>
            <w:tcBorders>
              <w:top w:val="single" w:sz="8" w:space="0" w:color="000000"/>
              <w:left w:val="single" w:sz="8" w:space="0" w:color="000000"/>
              <w:bottom w:val="single" w:sz="8" w:space="0" w:color="000000"/>
              <w:right w:val="single" w:sz="8" w:space="0" w:color="000000"/>
            </w:tcBorders>
            <w:vAlign w:val="bottom"/>
          </w:tcPr>
          <w:p w:rsidR="009064E6" w:rsidRPr="00D91EB7" w:rsidRDefault="00767CC9" w:rsidP="00EE4D2F">
            <w:pPr>
              <w:pStyle w:val="13"/>
              <w:rPr>
                <w:rFonts w:eastAsia="Times New Roman"/>
                <w:lang w:val="en-US"/>
              </w:rPr>
            </w:pPr>
            <w:r w:rsidRPr="00D91EB7">
              <w:rPr>
                <w:rFonts w:eastAsia="Times New Roman"/>
              </w:rPr>
              <w:t>-k</w:t>
            </w:r>
          </w:p>
        </w:tc>
        <w:tc>
          <w:tcPr>
            <w:tcW w:w="2529" w:type="dxa"/>
            <w:tcBorders>
              <w:top w:val="single" w:sz="8" w:space="0" w:color="000000"/>
              <w:left w:val="single" w:sz="8" w:space="0" w:color="000000"/>
              <w:bottom w:val="single" w:sz="8" w:space="0" w:color="000000"/>
              <w:right w:val="single" w:sz="8" w:space="0" w:color="000000"/>
            </w:tcBorders>
          </w:tcPr>
          <w:p w:rsidR="009064E6" w:rsidRPr="00D91EB7" w:rsidRDefault="00767CC9" w:rsidP="00EE4D2F">
            <w:pPr>
              <w:pStyle w:val="13"/>
              <w:rPr>
                <w:rFonts w:eastAsia="Times New Roman"/>
              </w:rPr>
            </w:pPr>
            <w:r w:rsidRPr="00D91EB7">
              <w:t>--key</w:t>
            </w:r>
          </w:p>
        </w:tc>
        <w:tc>
          <w:tcPr>
            <w:tcW w:w="5801" w:type="dxa"/>
            <w:tcBorders>
              <w:top w:val="single" w:sz="8" w:space="0" w:color="000000"/>
              <w:left w:val="single" w:sz="8" w:space="0" w:color="000000"/>
              <w:bottom w:val="single" w:sz="8" w:space="0" w:color="000000"/>
              <w:right w:val="single" w:sz="8" w:space="0" w:color="000000"/>
            </w:tcBorders>
            <w:vAlign w:val="bottom"/>
          </w:tcPr>
          <w:p w:rsidR="009064E6" w:rsidRPr="00D91EB7" w:rsidRDefault="00767CC9" w:rsidP="00E22D39">
            <w:pPr>
              <w:spacing w:after="0" w:line="276" w:lineRule="auto"/>
              <w:ind w:left="100" w:right="100"/>
              <w:jc w:val="both"/>
              <w:rPr>
                <w:rFonts w:ascii="Times New Roman" w:eastAsia="Times New Roman" w:hAnsi="Times New Roman" w:cs="Times New Roman"/>
                <w:sz w:val="24"/>
                <w:szCs w:val="24"/>
              </w:rPr>
            </w:pPr>
            <w:r w:rsidRPr="00D91EB7">
              <w:rPr>
                <w:rFonts w:ascii="Times New Roman" w:hAnsi="Times New Roman" w:cs="Times New Roman"/>
                <w:sz w:val="24"/>
                <w:szCs w:val="24"/>
              </w:rPr>
              <w:t xml:space="preserve">Сортування </w:t>
            </w:r>
            <w:r w:rsidR="00E22D39" w:rsidRPr="00D91EB7">
              <w:rPr>
                <w:rFonts w:ascii="Times New Roman" w:hAnsi="Times New Roman" w:cs="Times New Roman"/>
                <w:sz w:val="24"/>
                <w:szCs w:val="24"/>
              </w:rPr>
              <w:t>заданим</w:t>
            </w:r>
            <w:r w:rsidRPr="00D91EB7">
              <w:rPr>
                <w:rFonts w:ascii="Times New Roman" w:hAnsi="Times New Roman" w:cs="Times New Roman"/>
                <w:sz w:val="24"/>
                <w:szCs w:val="24"/>
              </w:rPr>
              <w:t xml:space="preserve"> користувачем полю, має наступний синтаксис: </w:t>
            </w:r>
            <w:r w:rsidRPr="00D91EB7">
              <w:rPr>
                <w:rStyle w:val="14"/>
              </w:rPr>
              <w:t>--key = поле1 [, поле2]</w:t>
            </w:r>
          </w:p>
        </w:tc>
      </w:tr>
      <w:tr w:rsidR="009064E6" w:rsidRPr="00D91EB7" w:rsidTr="005C4195">
        <w:tc>
          <w:tcPr>
            <w:tcW w:w="1572" w:type="dxa"/>
            <w:tcBorders>
              <w:top w:val="single" w:sz="8" w:space="0" w:color="000000"/>
              <w:left w:val="single" w:sz="8" w:space="0" w:color="000000"/>
              <w:bottom w:val="single" w:sz="8" w:space="0" w:color="000000"/>
              <w:right w:val="single" w:sz="8" w:space="0" w:color="000000"/>
            </w:tcBorders>
            <w:vAlign w:val="bottom"/>
          </w:tcPr>
          <w:p w:rsidR="009064E6" w:rsidRPr="00D91EB7" w:rsidRDefault="00767CC9" w:rsidP="00EE4D2F">
            <w:pPr>
              <w:pStyle w:val="13"/>
              <w:rPr>
                <w:rFonts w:eastAsia="Times New Roman"/>
                <w:lang w:val="en-US"/>
              </w:rPr>
            </w:pPr>
            <w:r w:rsidRPr="00D91EB7">
              <w:t>-t</w:t>
            </w:r>
          </w:p>
        </w:tc>
        <w:tc>
          <w:tcPr>
            <w:tcW w:w="2529" w:type="dxa"/>
            <w:tcBorders>
              <w:top w:val="single" w:sz="8" w:space="0" w:color="000000"/>
              <w:left w:val="single" w:sz="8" w:space="0" w:color="000000"/>
              <w:bottom w:val="single" w:sz="8" w:space="0" w:color="000000"/>
              <w:right w:val="single" w:sz="8" w:space="0" w:color="000000"/>
            </w:tcBorders>
          </w:tcPr>
          <w:p w:rsidR="009064E6" w:rsidRPr="00D91EB7" w:rsidRDefault="00767CC9" w:rsidP="00EE4D2F">
            <w:pPr>
              <w:pStyle w:val="13"/>
              <w:rPr>
                <w:rFonts w:eastAsia="Times New Roman"/>
              </w:rPr>
            </w:pPr>
            <w:r w:rsidRPr="00D91EB7">
              <w:t xml:space="preserve">--field-separator  </w:t>
            </w:r>
          </w:p>
        </w:tc>
        <w:tc>
          <w:tcPr>
            <w:tcW w:w="5801" w:type="dxa"/>
            <w:tcBorders>
              <w:top w:val="single" w:sz="8" w:space="0" w:color="000000"/>
              <w:left w:val="single" w:sz="8" w:space="0" w:color="000000"/>
              <w:bottom w:val="single" w:sz="8" w:space="0" w:color="000000"/>
              <w:right w:val="single" w:sz="8" w:space="0" w:color="000000"/>
            </w:tcBorders>
            <w:vAlign w:val="bottom"/>
          </w:tcPr>
          <w:p w:rsidR="009064E6" w:rsidRPr="00D91EB7" w:rsidRDefault="00767CC9" w:rsidP="00ED65F5">
            <w:pPr>
              <w:spacing w:after="0" w:line="276" w:lineRule="auto"/>
              <w:ind w:left="100" w:right="100"/>
              <w:jc w:val="both"/>
              <w:rPr>
                <w:rFonts w:ascii="Times New Roman" w:eastAsia="Times New Roman" w:hAnsi="Times New Roman" w:cs="Times New Roman"/>
                <w:sz w:val="24"/>
                <w:szCs w:val="24"/>
              </w:rPr>
            </w:pPr>
            <w:r w:rsidRPr="00D91EB7">
              <w:rPr>
                <w:rFonts w:ascii="Times New Roman" w:hAnsi="Times New Roman" w:cs="Times New Roman"/>
                <w:sz w:val="24"/>
                <w:szCs w:val="24"/>
              </w:rPr>
              <w:t>Ключ визначає знак для розмежування полів</w:t>
            </w:r>
          </w:p>
        </w:tc>
      </w:tr>
    </w:tbl>
    <w:p w:rsidR="00205A56" w:rsidRPr="00D91EB7" w:rsidRDefault="00205A56" w:rsidP="00CC1C8D">
      <w:pPr>
        <w:spacing w:after="0" w:line="276" w:lineRule="auto"/>
        <w:jc w:val="both"/>
        <w:rPr>
          <w:rFonts w:ascii="Times New Roman" w:hAnsi="Times New Roman" w:cs="Times New Roman"/>
          <w:sz w:val="24"/>
          <w:szCs w:val="24"/>
        </w:rPr>
      </w:pPr>
    </w:p>
    <w:p w:rsidR="00205A56" w:rsidRPr="00D91EB7" w:rsidRDefault="00205A56" w:rsidP="00437582">
      <w:pPr>
        <w:spacing w:after="0" w:line="276" w:lineRule="auto"/>
        <w:ind w:firstLine="567"/>
        <w:jc w:val="both"/>
        <w:rPr>
          <w:rFonts w:ascii="Courier New" w:hAnsi="Courier New" w:cs="Courier New"/>
          <w:b/>
          <w:i/>
          <w:sz w:val="24"/>
          <w:szCs w:val="24"/>
        </w:rPr>
      </w:pPr>
      <w:r w:rsidRPr="00D91EB7">
        <w:rPr>
          <w:rFonts w:ascii="Courier New" w:hAnsi="Courier New" w:cs="Courier New"/>
          <w:b/>
          <w:i/>
          <w:sz w:val="24"/>
          <w:szCs w:val="24"/>
        </w:rPr>
        <w:t>31.03.1955</w:t>
      </w:r>
    </w:p>
    <w:p w:rsidR="00205A56" w:rsidRPr="00D91EB7" w:rsidRDefault="00205A56" w:rsidP="00437582">
      <w:pPr>
        <w:spacing w:after="0" w:line="276" w:lineRule="auto"/>
        <w:ind w:firstLine="567"/>
        <w:jc w:val="both"/>
        <w:rPr>
          <w:rFonts w:ascii="Courier New" w:hAnsi="Courier New" w:cs="Courier New"/>
          <w:b/>
          <w:i/>
          <w:sz w:val="24"/>
          <w:szCs w:val="24"/>
        </w:rPr>
      </w:pPr>
      <w:r w:rsidRPr="00D91EB7">
        <w:rPr>
          <w:rFonts w:ascii="Courier New" w:hAnsi="Courier New" w:cs="Courier New"/>
          <w:b/>
          <w:i/>
          <w:sz w:val="24"/>
          <w:szCs w:val="24"/>
        </w:rPr>
        <w:t>30.10.1946</w:t>
      </w:r>
    </w:p>
    <w:p w:rsidR="00205A56" w:rsidRPr="00D91EB7" w:rsidRDefault="00205A56" w:rsidP="00437582">
      <w:pPr>
        <w:spacing w:after="0" w:line="276" w:lineRule="auto"/>
        <w:ind w:firstLine="567"/>
        <w:jc w:val="both"/>
        <w:rPr>
          <w:rFonts w:ascii="Courier New" w:hAnsi="Courier New" w:cs="Courier New"/>
          <w:b/>
          <w:i/>
          <w:sz w:val="24"/>
          <w:szCs w:val="24"/>
        </w:rPr>
      </w:pPr>
      <w:r w:rsidRPr="00D91EB7">
        <w:rPr>
          <w:rFonts w:ascii="Courier New" w:hAnsi="Courier New" w:cs="Courier New"/>
          <w:b/>
          <w:i/>
          <w:sz w:val="24"/>
          <w:szCs w:val="24"/>
        </w:rPr>
        <w:t>11.12.1956</w:t>
      </w:r>
    </w:p>
    <w:p w:rsidR="00437582" w:rsidRPr="00D91EB7" w:rsidRDefault="00205A56" w:rsidP="00590216">
      <w:pPr>
        <w:spacing w:after="0" w:line="276" w:lineRule="auto"/>
        <w:ind w:firstLine="567"/>
        <w:jc w:val="both"/>
        <w:rPr>
          <w:rFonts w:ascii="Times New Roman" w:hAnsi="Times New Roman" w:cs="Times New Roman"/>
          <w:i/>
          <w:sz w:val="24"/>
          <w:szCs w:val="24"/>
        </w:rPr>
      </w:pPr>
      <w:r w:rsidRPr="00D91EB7">
        <w:rPr>
          <w:rFonts w:ascii="Courier New" w:hAnsi="Courier New" w:cs="Courier New"/>
          <w:b/>
          <w:i/>
          <w:sz w:val="24"/>
          <w:szCs w:val="24"/>
        </w:rPr>
        <w:t>06.02.1962</w:t>
      </w:r>
    </w:p>
    <w:p w:rsidR="00205A56" w:rsidRPr="00D91EB7" w:rsidRDefault="00205A56" w:rsidP="00437582">
      <w:pPr>
        <w:spacing w:after="0" w:line="276" w:lineRule="auto"/>
        <w:ind w:firstLine="567"/>
        <w:jc w:val="both"/>
        <w:rPr>
          <w:rFonts w:ascii="Times New Roman" w:hAnsi="Times New Roman" w:cs="Times New Roman"/>
          <w:sz w:val="24"/>
          <w:szCs w:val="24"/>
        </w:rPr>
      </w:pPr>
      <w:r w:rsidRPr="00D91EB7">
        <w:rPr>
          <w:rFonts w:ascii="Times New Roman" w:hAnsi="Times New Roman" w:cs="Times New Roman"/>
          <w:sz w:val="24"/>
          <w:szCs w:val="24"/>
        </w:rPr>
        <w:t>Користувач може задати команду «</w:t>
      </w:r>
      <w:r w:rsidRPr="00D91EB7">
        <w:rPr>
          <w:rStyle w:val="14"/>
        </w:rPr>
        <w:t>sort</w:t>
      </w:r>
      <w:r w:rsidR="00E22D39" w:rsidRPr="00D91EB7">
        <w:rPr>
          <w:rStyle w:val="14"/>
        </w:rPr>
        <w:t xml:space="preserve"> </w:t>
      </w:r>
      <w:r w:rsidRPr="00D91EB7">
        <w:rPr>
          <w:rStyle w:val="14"/>
        </w:rPr>
        <w:t>-t . -k 3 test</w:t>
      </w:r>
      <w:r w:rsidRPr="00D91EB7">
        <w:rPr>
          <w:rFonts w:ascii="Times New Roman" w:hAnsi="Times New Roman" w:cs="Times New Roman"/>
          <w:sz w:val="24"/>
          <w:szCs w:val="24"/>
        </w:rPr>
        <w:t xml:space="preserve">», де </w:t>
      </w:r>
      <w:r w:rsidRPr="00D91EB7">
        <w:rPr>
          <w:rFonts w:ascii="Courier New" w:hAnsi="Courier New" w:cs="Courier New"/>
          <w:b/>
          <w:i/>
          <w:sz w:val="24"/>
          <w:szCs w:val="24"/>
          <w:lang w:val="en-US"/>
        </w:rPr>
        <w:t>test</w:t>
      </w:r>
      <w:r w:rsidR="00E22D39" w:rsidRPr="00D91EB7">
        <w:rPr>
          <w:rFonts w:ascii="Times New Roman" w:hAnsi="Times New Roman" w:cs="Times New Roman"/>
          <w:sz w:val="24"/>
          <w:szCs w:val="24"/>
        </w:rPr>
        <w:t xml:space="preserve"> – назва</w:t>
      </w:r>
      <w:r w:rsidRPr="00D91EB7">
        <w:rPr>
          <w:rFonts w:ascii="Times New Roman" w:hAnsi="Times New Roman" w:cs="Times New Roman"/>
          <w:sz w:val="24"/>
          <w:szCs w:val="24"/>
        </w:rPr>
        <w:t xml:space="preserve"> файлу з даними, знак</w:t>
      </w:r>
      <w:r w:rsidR="00E22D39" w:rsidRPr="00D91EB7">
        <w:rPr>
          <w:rFonts w:ascii="Times New Roman" w:hAnsi="Times New Roman" w:cs="Times New Roman"/>
          <w:sz w:val="24"/>
          <w:szCs w:val="24"/>
        </w:rPr>
        <w:t>ом</w:t>
      </w:r>
      <w:r w:rsidRPr="00D91EB7">
        <w:rPr>
          <w:rFonts w:ascii="Times New Roman" w:hAnsi="Times New Roman" w:cs="Times New Roman"/>
          <w:sz w:val="24"/>
          <w:szCs w:val="24"/>
        </w:rPr>
        <w:t xml:space="preserve"> розмежування використо</w:t>
      </w:r>
      <w:r w:rsidR="00E22D39" w:rsidRPr="00D91EB7">
        <w:rPr>
          <w:rFonts w:ascii="Times New Roman" w:hAnsi="Times New Roman" w:cs="Times New Roman"/>
          <w:sz w:val="24"/>
          <w:szCs w:val="24"/>
        </w:rPr>
        <w:t>вуємо</w:t>
      </w:r>
      <w:r w:rsidRPr="00D91EB7">
        <w:rPr>
          <w:rFonts w:ascii="Times New Roman" w:hAnsi="Times New Roman" w:cs="Times New Roman"/>
          <w:sz w:val="24"/>
          <w:szCs w:val="24"/>
        </w:rPr>
        <w:t xml:space="preserve"> крапку, а полем для сортування обрано рік народження тобто  3. </w:t>
      </w:r>
    </w:p>
    <w:p w:rsidR="00205A56" w:rsidRPr="00D91EB7" w:rsidRDefault="00751134" w:rsidP="00437582">
      <w:pPr>
        <w:spacing w:after="0" w:line="276" w:lineRule="auto"/>
        <w:ind w:firstLine="567"/>
        <w:jc w:val="both"/>
        <w:rPr>
          <w:rFonts w:ascii="Times New Roman" w:hAnsi="Times New Roman" w:cs="Times New Roman"/>
          <w:sz w:val="24"/>
          <w:szCs w:val="24"/>
        </w:rPr>
      </w:pPr>
      <w:r w:rsidRPr="00D91EB7">
        <w:rPr>
          <w:rFonts w:ascii="Times New Roman" w:hAnsi="Times New Roman" w:cs="Times New Roman"/>
          <w:noProof/>
          <w:sz w:val="24"/>
          <w:szCs w:val="24"/>
          <w:lang w:val="en-US" w:eastAsia="en-US"/>
        </w:rPr>
        <w:lastRenderedPageBreak/>
        <w:drawing>
          <wp:inline distT="0" distB="0" distL="0" distR="0" wp14:anchorId="5121D31A" wp14:editId="19AC7ECA">
            <wp:extent cx="3216766" cy="972000"/>
            <wp:effectExtent l="0" t="0" r="317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jpg"/>
                    <pic:cNvPicPr/>
                  </pic:nvPicPr>
                  <pic:blipFill rotWithShape="1">
                    <a:blip r:embed="rId264">
                      <a:extLst>
                        <a:ext uri="{BEBA8EAE-BF5A-486C-A8C5-ECC9F3942E4B}">
                          <a14:imgProps xmlns:a14="http://schemas.microsoft.com/office/drawing/2010/main">
                            <a14:imgLayer r:embed="rId265">
                              <a14:imgEffect>
                                <a14:sharpenSoften amount="50000"/>
                              </a14:imgEffect>
                            </a14:imgLayer>
                          </a14:imgProps>
                        </a:ext>
                        <a:ext uri="{28A0092B-C50C-407E-A947-70E740481C1C}">
                          <a14:useLocalDpi xmlns:a14="http://schemas.microsoft.com/office/drawing/2010/main" val="0"/>
                        </a:ext>
                      </a:extLst>
                    </a:blip>
                    <a:srcRect l="1119" t="518" r="-1119" b="4029"/>
                    <a:stretch/>
                  </pic:blipFill>
                  <pic:spPr bwMode="auto">
                    <a:xfrm>
                      <a:off x="0" y="0"/>
                      <a:ext cx="3218400" cy="972494"/>
                    </a:xfrm>
                    <a:prstGeom prst="rect">
                      <a:avLst/>
                    </a:prstGeom>
                    <a:ln>
                      <a:noFill/>
                    </a:ln>
                    <a:extLst>
                      <a:ext uri="{53640926-AAD7-44D8-BBD7-CCE9431645EC}">
                        <a14:shadowObscured xmlns:a14="http://schemas.microsoft.com/office/drawing/2010/main"/>
                      </a:ext>
                    </a:extLst>
                  </pic:spPr>
                </pic:pic>
              </a:graphicData>
            </a:graphic>
          </wp:inline>
        </w:drawing>
      </w:r>
    </w:p>
    <w:p w:rsidR="00751134" w:rsidRPr="00D91EB7" w:rsidRDefault="00751134" w:rsidP="00205A56">
      <w:pPr>
        <w:spacing w:after="0" w:line="276" w:lineRule="auto"/>
        <w:ind w:firstLine="709"/>
        <w:jc w:val="both"/>
        <w:rPr>
          <w:rFonts w:ascii="Times New Roman" w:hAnsi="Times New Roman" w:cs="Times New Roman"/>
          <w:sz w:val="24"/>
          <w:szCs w:val="24"/>
        </w:rPr>
      </w:pPr>
    </w:p>
    <w:p w:rsidR="00205A56" w:rsidRPr="00D91EB7" w:rsidRDefault="00205A56" w:rsidP="000E5A8E">
      <w:pPr>
        <w:pStyle w:val="3"/>
      </w:pPr>
      <w:bookmarkStart w:id="94" w:name="_Toc2373747"/>
      <w:r w:rsidRPr="00D91EB7">
        <w:t>5.2.2</w:t>
      </w:r>
      <w:r w:rsidR="000E5A8E" w:rsidRPr="00D91EB7">
        <w:t>.</w:t>
      </w:r>
      <w:r w:rsidRPr="00D91EB7">
        <w:t xml:space="preserve"> Інструмент вибірки даних: cut</w:t>
      </w:r>
      <w:bookmarkEnd w:id="94"/>
    </w:p>
    <w:p w:rsidR="00205A56" w:rsidRPr="00D91EB7" w:rsidRDefault="00205A56" w:rsidP="00205A56">
      <w:pPr>
        <w:spacing w:after="0" w:line="276" w:lineRule="auto"/>
        <w:ind w:firstLine="709"/>
        <w:jc w:val="both"/>
        <w:rPr>
          <w:rFonts w:ascii="Times New Roman" w:hAnsi="Times New Roman" w:cs="Times New Roman"/>
          <w:sz w:val="24"/>
          <w:szCs w:val="24"/>
        </w:rPr>
      </w:pPr>
      <w:r w:rsidRPr="00D91EB7">
        <w:rPr>
          <w:rFonts w:ascii="Times New Roman" w:hAnsi="Times New Roman" w:cs="Times New Roman"/>
          <w:sz w:val="24"/>
          <w:szCs w:val="24"/>
        </w:rPr>
        <w:t xml:space="preserve">Дистрибутиви, що базуються на ядрі </w:t>
      </w:r>
      <w:r w:rsidRPr="00D91EB7">
        <w:rPr>
          <w:rStyle w:val="14"/>
        </w:rPr>
        <w:t>Linix</w:t>
      </w:r>
      <w:r w:rsidRPr="00D91EB7">
        <w:rPr>
          <w:rFonts w:ascii="Times New Roman" w:hAnsi="Times New Roman" w:cs="Times New Roman"/>
          <w:sz w:val="24"/>
          <w:szCs w:val="24"/>
        </w:rPr>
        <w:t>, також підтримують можливість вибірки текстових даних, що зберігаються у вигляді простих електронних таблиць, наприклад CSV.</w:t>
      </w:r>
    </w:p>
    <w:p w:rsidR="00205A56" w:rsidRPr="00D91EB7" w:rsidRDefault="00205A56" w:rsidP="00205A56">
      <w:pPr>
        <w:spacing w:after="0" w:line="276" w:lineRule="auto"/>
        <w:ind w:firstLine="709"/>
        <w:jc w:val="both"/>
        <w:rPr>
          <w:rFonts w:ascii="Times New Roman" w:hAnsi="Times New Roman" w:cs="Times New Roman"/>
          <w:sz w:val="24"/>
          <w:szCs w:val="24"/>
        </w:rPr>
      </w:pPr>
      <w:r w:rsidRPr="00D91EB7">
        <w:rPr>
          <w:rFonts w:ascii="Times New Roman" w:hAnsi="Times New Roman" w:cs="Times New Roman"/>
          <w:sz w:val="24"/>
          <w:szCs w:val="24"/>
        </w:rPr>
        <w:t xml:space="preserve">Вибірку даних, що зберігаються в подібному вигляді можливо здійснити утилітою </w:t>
      </w:r>
      <w:r w:rsidRPr="00D91EB7">
        <w:rPr>
          <w:rStyle w:val="14"/>
        </w:rPr>
        <w:t>cut</w:t>
      </w:r>
      <w:r w:rsidRPr="00D91EB7">
        <w:rPr>
          <w:rFonts w:ascii="Times New Roman" w:hAnsi="Times New Roman" w:cs="Times New Roman"/>
          <w:sz w:val="24"/>
          <w:szCs w:val="24"/>
        </w:rPr>
        <w:t xml:space="preserve">. </w:t>
      </w:r>
      <w:r w:rsidR="002C20D7" w:rsidRPr="00D91EB7">
        <w:rPr>
          <w:rFonts w:ascii="Times New Roman" w:hAnsi="Times New Roman" w:cs="Times New Roman"/>
          <w:sz w:val="24"/>
          <w:szCs w:val="24"/>
        </w:rPr>
        <w:t>Ця</w:t>
      </w:r>
      <w:r w:rsidRPr="00D91EB7">
        <w:rPr>
          <w:rFonts w:ascii="Times New Roman" w:hAnsi="Times New Roman" w:cs="Times New Roman"/>
          <w:sz w:val="24"/>
          <w:szCs w:val="24"/>
        </w:rPr>
        <w:t xml:space="preserve"> утиліта працює </w:t>
      </w:r>
      <w:r w:rsidR="002C20D7" w:rsidRPr="00D91EB7">
        <w:rPr>
          <w:rFonts w:ascii="Times New Roman" w:hAnsi="Times New Roman" w:cs="Times New Roman"/>
          <w:sz w:val="24"/>
          <w:szCs w:val="24"/>
        </w:rPr>
        <w:t>аналогічно</w:t>
      </w:r>
      <w:r w:rsidRPr="00D91EB7">
        <w:rPr>
          <w:rFonts w:ascii="Times New Roman" w:hAnsi="Times New Roman" w:cs="Times New Roman"/>
          <w:sz w:val="24"/>
          <w:szCs w:val="24"/>
        </w:rPr>
        <w:t xml:space="preserve"> до команди </w:t>
      </w:r>
      <w:r w:rsidRPr="00D91EB7">
        <w:rPr>
          <w:rFonts w:ascii="Courier New" w:hAnsi="Courier New" w:cs="Courier New"/>
          <w:b/>
          <w:i/>
          <w:sz w:val="24"/>
          <w:szCs w:val="24"/>
        </w:rPr>
        <w:t>sort</w:t>
      </w:r>
      <w:r w:rsidRPr="00D91EB7">
        <w:rPr>
          <w:rFonts w:ascii="Times New Roman" w:hAnsi="Times New Roman" w:cs="Times New Roman"/>
          <w:sz w:val="24"/>
          <w:szCs w:val="24"/>
        </w:rPr>
        <w:t xml:space="preserve"> з ключами </w:t>
      </w:r>
      <w:r w:rsidRPr="00D91EB7">
        <w:rPr>
          <w:rStyle w:val="14"/>
        </w:rPr>
        <w:t>-t</w:t>
      </w:r>
      <w:r w:rsidRPr="00D91EB7">
        <w:rPr>
          <w:rFonts w:ascii="Times New Roman" w:hAnsi="Times New Roman" w:cs="Times New Roman"/>
          <w:sz w:val="24"/>
          <w:szCs w:val="24"/>
        </w:rPr>
        <w:t xml:space="preserve"> та  </w:t>
      </w:r>
      <w:r w:rsidRPr="00D91EB7">
        <w:rPr>
          <w:rStyle w:val="14"/>
        </w:rPr>
        <w:t>-k</w:t>
      </w:r>
      <w:r w:rsidRPr="00D91EB7">
        <w:rPr>
          <w:rFonts w:ascii="Times New Roman" w:hAnsi="Times New Roman" w:cs="Times New Roman"/>
          <w:sz w:val="24"/>
          <w:szCs w:val="24"/>
        </w:rPr>
        <w:t xml:space="preserve">, але не сортує дані. </w:t>
      </w:r>
    </w:p>
    <w:p w:rsidR="00205A56" w:rsidRPr="00D91EB7" w:rsidRDefault="00205A56" w:rsidP="00205A56">
      <w:pPr>
        <w:spacing w:after="0" w:line="276" w:lineRule="auto"/>
        <w:ind w:firstLine="709"/>
        <w:jc w:val="both"/>
        <w:rPr>
          <w:rFonts w:ascii="Times New Roman" w:hAnsi="Times New Roman" w:cs="Times New Roman"/>
          <w:sz w:val="24"/>
          <w:szCs w:val="24"/>
        </w:rPr>
      </w:pPr>
      <w:r w:rsidRPr="00D91EB7">
        <w:rPr>
          <w:rFonts w:ascii="Times New Roman" w:hAnsi="Times New Roman" w:cs="Times New Roman"/>
          <w:sz w:val="24"/>
          <w:szCs w:val="24"/>
        </w:rPr>
        <w:t xml:space="preserve">Ключі команди </w:t>
      </w:r>
      <w:r w:rsidRPr="00D91EB7">
        <w:rPr>
          <w:rStyle w:val="14"/>
        </w:rPr>
        <w:t>cut</w:t>
      </w:r>
      <w:r w:rsidR="00FC395F" w:rsidRPr="00D91EB7">
        <w:rPr>
          <w:rFonts w:ascii="Times New Roman" w:hAnsi="Times New Roman" w:cs="Times New Roman"/>
          <w:b/>
          <w:sz w:val="24"/>
          <w:szCs w:val="24"/>
          <w:lang w:val="ru-RU"/>
        </w:rPr>
        <w:t xml:space="preserve"> </w:t>
      </w:r>
      <w:r w:rsidR="00FC395F" w:rsidRPr="00D91EB7">
        <w:rPr>
          <w:rFonts w:ascii="Times New Roman" w:hAnsi="Times New Roman" w:cs="Times New Roman"/>
          <w:sz w:val="24"/>
          <w:szCs w:val="24"/>
          <w:lang w:val="ru-RU"/>
        </w:rPr>
        <w:t>наведен</w:t>
      </w:r>
      <w:r w:rsidR="00FC395F" w:rsidRPr="00D91EB7">
        <w:rPr>
          <w:rFonts w:ascii="Times New Roman" w:hAnsi="Times New Roman" w:cs="Times New Roman"/>
          <w:sz w:val="24"/>
          <w:szCs w:val="24"/>
        </w:rPr>
        <w:t>і у таблиці 5.</w:t>
      </w:r>
      <w:r w:rsidR="00374609" w:rsidRPr="00D91EB7">
        <w:rPr>
          <w:rFonts w:ascii="Times New Roman" w:hAnsi="Times New Roman" w:cs="Times New Roman"/>
          <w:sz w:val="24"/>
          <w:szCs w:val="24"/>
        </w:rPr>
        <w:t>6</w:t>
      </w:r>
      <w:r w:rsidR="00FC395F" w:rsidRPr="00D91EB7">
        <w:rPr>
          <w:rFonts w:ascii="Times New Roman" w:hAnsi="Times New Roman" w:cs="Times New Roman"/>
          <w:sz w:val="24"/>
          <w:szCs w:val="24"/>
        </w:rPr>
        <w:t>.</w:t>
      </w:r>
    </w:p>
    <w:p w:rsidR="00ED65F5" w:rsidRPr="00D91EB7" w:rsidRDefault="00ED65F5" w:rsidP="00205A56">
      <w:pPr>
        <w:spacing w:after="0" w:line="276" w:lineRule="auto"/>
        <w:ind w:firstLine="709"/>
        <w:jc w:val="both"/>
        <w:rPr>
          <w:rFonts w:ascii="Times New Roman" w:hAnsi="Times New Roman" w:cs="Times New Roman"/>
          <w:sz w:val="24"/>
          <w:szCs w:val="24"/>
        </w:rPr>
      </w:pPr>
    </w:p>
    <w:p w:rsidR="00FC395F" w:rsidRPr="00D91EB7" w:rsidRDefault="00FC395F" w:rsidP="00FC395F">
      <w:pPr>
        <w:spacing w:after="0" w:line="276" w:lineRule="auto"/>
        <w:ind w:firstLine="567"/>
        <w:jc w:val="both"/>
        <w:rPr>
          <w:rFonts w:ascii="Times New Roman" w:hAnsi="Times New Roman" w:cs="Times New Roman"/>
          <w:sz w:val="24"/>
          <w:szCs w:val="24"/>
        </w:rPr>
      </w:pPr>
      <w:r w:rsidRPr="00D91EB7">
        <w:rPr>
          <w:rFonts w:ascii="Times New Roman" w:hAnsi="Times New Roman" w:cs="Times New Roman"/>
          <w:sz w:val="24"/>
          <w:szCs w:val="24"/>
        </w:rPr>
        <w:t xml:space="preserve">      </w:t>
      </w:r>
      <w:r w:rsidR="00C46AC3" w:rsidRPr="00D91EB7">
        <w:rPr>
          <w:rFonts w:ascii="Times New Roman" w:hAnsi="Times New Roman" w:cs="Times New Roman"/>
          <w:sz w:val="24"/>
          <w:szCs w:val="24"/>
        </w:rPr>
        <w:tab/>
      </w:r>
      <w:r w:rsidR="00C46AC3" w:rsidRPr="00D91EB7">
        <w:rPr>
          <w:rFonts w:ascii="Times New Roman" w:hAnsi="Times New Roman" w:cs="Times New Roman"/>
          <w:sz w:val="24"/>
          <w:szCs w:val="24"/>
        </w:rPr>
        <w:tab/>
      </w:r>
      <w:r w:rsidR="00C46AC3" w:rsidRPr="00D91EB7">
        <w:rPr>
          <w:rFonts w:ascii="Times New Roman" w:hAnsi="Times New Roman" w:cs="Times New Roman"/>
          <w:sz w:val="24"/>
          <w:szCs w:val="24"/>
        </w:rPr>
        <w:tab/>
      </w:r>
      <w:r w:rsidR="00C46AC3" w:rsidRPr="00D91EB7">
        <w:rPr>
          <w:rFonts w:ascii="Times New Roman" w:hAnsi="Times New Roman" w:cs="Times New Roman"/>
          <w:sz w:val="24"/>
          <w:szCs w:val="24"/>
        </w:rPr>
        <w:tab/>
      </w:r>
      <w:r w:rsidR="00C46AC3" w:rsidRPr="00D91EB7">
        <w:rPr>
          <w:rFonts w:ascii="Times New Roman" w:hAnsi="Times New Roman" w:cs="Times New Roman"/>
          <w:sz w:val="24"/>
          <w:szCs w:val="24"/>
        </w:rPr>
        <w:tab/>
      </w:r>
      <w:r w:rsidR="00C46AC3" w:rsidRPr="00D91EB7">
        <w:rPr>
          <w:rFonts w:ascii="Times New Roman" w:hAnsi="Times New Roman" w:cs="Times New Roman"/>
          <w:sz w:val="24"/>
          <w:szCs w:val="24"/>
        </w:rPr>
        <w:tab/>
      </w:r>
      <w:r w:rsidR="00C46AC3" w:rsidRPr="00D91EB7">
        <w:rPr>
          <w:rFonts w:ascii="Times New Roman" w:hAnsi="Times New Roman" w:cs="Times New Roman"/>
          <w:sz w:val="24"/>
          <w:szCs w:val="24"/>
        </w:rPr>
        <w:tab/>
      </w:r>
      <w:r w:rsidR="002C20D7" w:rsidRPr="00D91EB7">
        <w:rPr>
          <w:rFonts w:ascii="Times New Roman" w:hAnsi="Times New Roman" w:cs="Times New Roman"/>
          <w:sz w:val="24"/>
          <w:szCs w:val="24"/>
        </w:rPr>
        <w:t xml:space="preserve"> </w:t>
      </w:r>
      <w:r w:rsidR="002C20D7" w:rsidRPr="00D91EB7">
        <w:rPr>
          <w:rFonts w:ascii="Times New Roman" w:hAnsi="Times New Roman" w:cs="Times New Roman"/>
          <w:i/>
          <w:sz w:val="24"/>
          <w:szCs w:val="24"/>
        </w:rPr>
        <w:t>Табл.</w:t>
      </w:r>
      <w:r w:rsidRPr="00D91EB7">
        <w:rPr>
          <w:rFonts w:ascii="Times New Roman" w:hAnsi="Times New Roman" w:cs="Times New Roman"/>
          <w:i/>
          <w:sz w:val="24"/>
          <w:szCs w:val="24"/>
        </w:rPr>
        <w:t xml:space="preserve"> 5.</w:t>
      </w:r>
      <w:r w:rsidR="002C20D7" w:rsidRPr="00D91EB7">
        <w:rPr>
          <w:rFonts w:ascii="Times New Roman" w:hAnsi="Times New Roman" w:cs="Times New Roman"/>
          <w:i/>
          <w:sz w:val="24"/>
          <w:szCs w:val="24"/>
        </w:rPr>
        <w:t>6.</w:t>
      </w:r>
      <w:r w:rsidR="002C20D7" w:rsidRPr="00D91EB7">
        <w:rPr>
          <w:rFonts w:ascii="Times New Roman" w:hAnsi="Times New Roman" w:cs="Times New Roman"/>
          <w:sz w:val="24"/>
          <w:szCs w:val="24"/>
        </w:rPr>
        <w:t xml:space="preserve"> </w:t>
      </w:r>
      <w:r w:rsidR="002C20D7" w:rsidRPr="00D91EB7">
        <w:rPr>
          <w:rFonts w:ascii="Times New Roman" w:hAnsi="Times New Roman" w:cs="Times New Roman"/>
          <w:b/>
          <w:sz w:val="24"/>
          <w:szCs w:val="24"/>
        </w:rPr>
        <w:t>К</w:t>
      </w:r>
      <w:r w:rsidRPr="00D91EB7">
        <w:rPr>
          <w:rFonts w:ascii="Times New Roman" w:hAnsi="Times New Roman" w:cs="Times New Roman"/>
          <w:b/>
          <w:sz w:val="24"/>
          <w:szCs w:val="24"/>
        </w:rPr>
        <w:t>лючі команди cut</w:t>
      </w:r>
    </w:p>
    <w:tbl>
      <w:tblPr>
        <w:tblW w:w="9902" w:type="dxa"/>
        <w:tblCellMar>
          <w:top w:w="15" w:type="dxa"/>
          <w:left w:w="15" w:type="dxa"/>
          <w:bottom w:w="15" w:type="dxa"/>
          <w:right w:w="15" w:type="dxa"/>
        </w:tblCellMar>
        <w:tblLook w:val="04A0" w:firstRow="1" w:lastRow="0" w:firstColumn="1" w:lastColumn="0" w:noHBand="0" w:noVBand="1"/>
      </w:tblPr>
      <w:tblGrid>
        <w:gridCol w:w="1572"/>
        <w:gridCol w:w="2529"/>
        <w:gridCol w:w="5801"/>
      </w:tblGrid>
      <w:tr w:rsidR="00BC7D07" w:rsidRPr="00D91EB7" w:rsidTr="008B2D82">
        <w:tc>
          <w:tcPr>
            <w:tcW w:w="1572" w:type="dxa"/>
            <w:tcBorders>
              <w:top w:val="single" w:sz="8" w:space="0" w:color="000000"/>
              <w:left w:val="single" w:sz="8" w:space="0" w:color="000000"/>
              <w:bottom w:val="single" w:sz="8" w:space="0" w:color="000000"/>
              <w:right w:val="single" w:sz="8" w:space="0" w:color="000000"/>
            </w:tcBorders>
            <w:noWrap/>
            <w:vAlign w:val="bottom"/>
            <w:hideMark/>
          </w:tcPr>
          <w:p w:rsidR="00FC395F" w:rsidRPr="00D91EB7" w:rsidRDefault="00FC395F" w:rsidP="008B2D82">
            <w:pPr>
              <w:spacing w:after="0" w:line="276" w:lineRule="auto"/>
              <w:ind w:left="100" w:right="100"/>
              <w:jc w:val="center"/>
              <w:rPr>
                <w:rFonts w:ascii="Times New Roman" w:eastAsia="Times New Roman" w:hAnsi="Times New Roman" w:cs="Times New Roman"/>
                <w:b/>
                <w:sz w:val="24"/>
                <w:szCs w:val="24"/>
              </w:rPr>
            </w:pPr>
            <w:r w:rsidRPr="00D91EB7">
              <w:rPr>
                <w:rFonts w:ascii="Times New Roman" w:eastAsia="Times New Roman" w:hAnsi="Times New Roman" w:cs="Times New Roman"/>
                <w:b/>
                <w:bCs/>
                <w:sz w:val="24"/>
                <w:szCs w:val="24"/>
              </w:rPr>
              <w:t>Скорочений запис</w:t>
            </w:r>
          </w:p>
        </w:tc>
        <w:tc>
          <w:tcPr>
            <w:tcW w:w="2529" w:type="dxa"/>
            <w:tcBorders>
              <w:top w:val="single" w:sz="8" w:space="0" w:color="000000"/>
              <w:left w:val="single" w:sz="8" w:space="0" w:color="000000"/>
              <w:bottom w:val="single" w:sz="8" w:space="0" w:color="000000"/>
              <w:right w:val="single" w:sz="8" w:space="0" w:color="000000"/>
            </w:tcBorders>
          </w:tcPr>
          <w:p w:rsidR="00FC395F" w:rsidRPr="00D91EB7" w:rsidRDefault="00FC395F" w:rsidP="008B2D82">
            <w:pPr>
              <w:spacing w:after="0" w:line="276" w:lineRule="auto"/>
              <w:ind w:left="100" w:right="100"/>
              <w:jc w:val="center"/>
              <w:rPr>
                <w:rFonts w:ascii="Times New Roman" w:eastAsia="Times New Roman" w:hAnsi="Times New Roman" w:cs="Times New Roman"/>
                <w:b/>
                <w:bCs/>
                <w:sz w:val="24"/>
                <w:szCs w:val="24"/>
              </w:rPr>
            </w:pPr>
            <w:r w:rsidRPr="00D91EB7">
              <w:rPr>
                <w:rFonts w:ascii="Times New Roman" w:eastAsia="Times New Roman" w:hAnsi="Times New Roman" w:cs="Times New Roman"/>
                <w:b/>
                <w:bCs/>
                <w:sz w:val="24"/>
                <w:szCs w:val="24"/>
              </w:rPr>
              <w:t>Повний запис</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FC395F" w:rsidRPr="00D91EB7" w:rsidRDefault="00FC395F" w:rsidP="008B2D82">
            <w:pPr>
              <w:spacing w:after="0" w:line="276" w:lineRule="auto"/>
              <w:ind w:left="100" w:right="100"/>
              <w:jc w:val="center"/>
              <w:rPr>
                <w:rFonts w:ascii="Times New Roman" w:eastAsia="Times New Roman" w:hAnsi="Times New Roman" w:cs="Times New Roman"/>
                <w:b/>
                <w:sz w:val="24"/>
                <w:szCs w:val="24"/>
              </w:rPr>
            </w:pPr>
            <w:r w:rsidRPr="00D91EB7">
              <w:rPr>
                <w:rFonts w:ascii="Times New Roman" w:eastAsia="Times New Roman" w:hAnsi="Times New Roman" w:cs="Times New Roman"/>
                <w:b/>
                <w:bCs/>
                <w:sz w:val="24"/>
                <w:szCs w:val="24"/>
              </w:rPr>
              <w:t>Значення</w:t>
            </w:r>
          </w:p>
        </w:tc>
      </w:tr>
      <w:tr w:rsidR="00BC7D07" w:rsidRPr="00D91EB7"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FC395F" w:rsidRPr="00D91EB7" w:rsidRDefault="00FC395F" w:rsidP="00EE4D2F">
            <w:pPr>
              <w:pStyle w:val="13"/>
              <w:rPr>
                <w:rFonts w:eastAsia="Times New Roman"/>
                <w:lang w:val="en-US"/>
              </w:rPr>
            </w:pPr>
            <w:r w:rsidRPr="00D91EB7">
              <w:t>-c</w:t>
            </w:r>
          </w:p>
        </w:tc>
        <w:tc>
          <w:tcPr>
            <w:tcW w:w="2529" w:type="dxa"/>
            <w:tcBorders>
              <w:top w:val="single" w:sz="8" w:space="0" w:color="000000"/>
              <w:left w:val="single" w:sz="8" w:space="0" w:color="000000"/>
              <w:bottom w:val="single" w:sz="8" w:space="0" w:color="000000"/>
              <w:right w:val="single" w:sz="8" w:space="0" w:color="000000"/>
            </w:tcBorders>
          </w:tcPr>
          <w:p w:rsidR="00FC395F" w:rsidRPr="00D91EB7" w:rsidRDefault="00FC395F" w:rsidP="00EE4D2F">
            <w:pPr>
              <w:pStyle w:val="13"/>
              <w:rPr>
                <w:rFonts w:eastAsia="Times New Roman"/>
              </w:rPr>
            </w:pPr>
            <w:r w:rsidRPr="00D91EB7">
              <w:t>--characters</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FC395F" w:rsidRPr="00D91EB7" w:rsidRDefault="00B210D6" w:rsidP="008B2D82">
            <w:pPr>
              <w:spacing w:after="0" w:line="276" w:lineRule="auto"/>
              <w:ind w:left="100" w:right="100"/>
              <w:jc w:val="both"/>
              <w:rPr>
                <w:rFonts w:ascii="Times New Roman" w:eastAsia="Times New Roman" w:hAnsi="Times New Roman" w:cs="Times New Roman"/>
                <w:sz w:val="24"/>
                <w:szCs w:val="24"/>
              </w:rPr>
            </w:pPr>
            <w:r w:rsidRPr="00D91EB7">
              <w:rPr>
                <w:rFonts w:ascii="Times New Roman" w:hAnsi="Times New Roman" w:cs="Times New Roman"/>
                <w:sz w:val="24"/>
                <w:szCs w:val="24"/>
              </w:rPr>
              <w:t>В</w:t>
            </w:r>
            <w:r w:rsidR="00FC395F" w:rsidRPr="00D91EB7">
              <w:rPr>
                <w:rFonts w:ascii="Times New Roman" w:hAnsi="Times New Roman" w:cs="Times New Roman"/>
                <w:sz w:val="24"/>
                <w:szCs w:val="24"/>
              </w:rPr>
              <w:t>ибірка лише заданих користувачем символів, вибірка здійснюється за індексом у кожному рядку</w:t>
            </w:r>
          </w:p>
        </w:tc>
      </w:tr>
      <w:tr w:rsidR="00D91EB7" w:rsidRPr="00D91EB7"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B210D6" w:rsidRPr="00D91EB7" w:rsidRDefault="00B210D6" w:rsidP="00EE4D2F">
            <w:pPr>
              <w:pStyle w:val="13"/>
              <w:rPr>
                <w:rFonts w:eastAsia="Times New Roman"/>
              </w:rPr>
            </w:pPr>
            <w:r w:rsidRPr="00D91EB7">
              <w:t>-d</w:t>
            </w:r>
          </w:p>
        </w:tc>
        <w:tc>
          <w:tcPr>
            <w:tcW w:w="2529" w:type="dxa"/>
            <w:tcBorders>
              <w:top w:val="single" w:sz="8" w:space="0" w:color="000000"/>
              <w:left w:val="single" w:sz="8" w:space="0" w:color="000000"/>
              <w:bottom w:val="single" w:sz="8" w:space="0" w:color="000000"/>
              <w:right w:val="single" w:sz="8" w:space="0" w:color="000000"/>
            </w:tcBorders>
          </w:tcPr>
          <w:p w:rsidR="00B210D6" w:rsidRPr="00D91EB7" w:rsidRDefault="00B210D6" w:rsidP="00EE4D2F">
            <w:pPr>
              <w:pStyle w:val="13"/>
              <w:rPr>
                <w:rFonts w:eastAsia="Times New Roman"/>
              </w:rPr>
            </w:pPr>
            <w:r w:rsidRPr="00D91EB7">
              <w:t>--delimiter</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B210D6" w:rsidRPr="00D91EB7" w:rsidRDefault="00B210D6" w:rsidP="002C20D7">
            <w:pPr>
              <w:spacing w:after="0" w:line="276" w:lineRule="auto"/>
              <w:ind w:left="100" w:right="100"/>
              <w:jc w:val="both"/>
              <w:rPr>
                <w:rFonts w:ascii="Times New Roman" w:eastAsia="Times New Roman" w:hAnsi="Times New Roman" w:cs="Times New Roman"/>
                <w:sz w:val="24"/>
                <w:szCs w:val="24"/>
                <w:lang w:val="ru-RU"/>
              </w:rPr>
            </w:pPr>
            <w:r w:rsidRPr="00D91EB7">
              <w:rPr>
                <w:rFonts w:ascii="Times New Roman" w:hAnsi="Times New Roman" w:cs="Times New Roman"/>
                <w:sz w:val="24"/>
                <w:szCs w:val="24"/>
              </w:rPr>
              <w:t>Задає знак розмежування полів, за замовч</w:t>
            </w:r>
            <w:r w:rsidR="002C20D7" w:rsidRPr="00D91EB7">
              <w:rPr>
                <w:rFonts w:ascii="Times New Roman" w:hAnsi="Times New Roman" w:cs="Times New Roman"/>
                <w:sz w:val="24"/>
                <w:szCs w:val="24"/>
              </w:rPr>
              <w:t>ува</w:t>
            </w:r>
            <w:r w:rsidRPr="00D91EB7">
              <w:rPr>
                <w:rFonts w:ascii="Times New Roman" w:hAnsi="Times New Roman" w:cs="Times New Roman"/>
                <w:sz w:val="24"/>
                <w:szCs w:val="24"/>
              </w:rPr>
              <w:t>нням знаком розмежування є табуляція</w:t>
            </w:r>
          </w:p>
        </w:tc>
      </w:tr>
      <w:tr w:rsidR="00BC7D07" w:rsidRPr="00D91EB7"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B210D6" w:rsidRPr="00D91EB7" w:rsidRDefault="00B210D6" w:rsidP="00EE4D2F">
            <w:pPr>
              <w:pStyle w:val="13"/>
              <w:rPr>
                <w:rFonts w:eastAsia="Times New Roman"/>
              </w:rPr>
            </w:pPr>
            <w:r w:rsidRPr="00D91EB7">
              <w:t>-f</w:t>
            </w:r>
          </w:p>
        </w:tc>
        <w:tc>
          <w:tcPr>
            <w:tcW w:w="2529" w:type="dxa"/>
            <w:tcBorders>
              <w:top w:val="single" w:sz="8" w:space="0" w:color="000000"/>
              <w:left w:val="single" w:sz="8" w:space="0" w:color="000000"/>
              <w:bottom w:val="single" w:sz="8" w:space="0" w:color="000000"/>
              <w:right w:val="single" w:sz="8" w:space="0" w:color="000000"/>
            </w:tcBorders>
          </w:tcPr>
          <w:p w:rsidR="00B210D6" w:rsidRPr="00D91EB7" w:rsidRDefault="00B210D6" w:rsidP="00EE4D2F">
            <w:pPr>
              <w:pStyle w:val="13"/>
              <w:rPr>
                <w:rFonts w:eastAsia="Times New Roman"/>
              </w:rPr>
            </w:pPr>
            <w:r w:rsidRPr="00D91EB7">
              <w:rPr>
                <w:rFonts w:eastAsia="Times New Roman"/>
              </w:rPr>
              <w:t>--fields</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B210D6" w:rsidRPr="00D91EB7" w:rsidRDefault="00D72FFB" w:rsidP="00B210D6">
            <w:pPr>
              <w:spacing w:after="0" w:line="276" w:lineRule="auto"/>
              <w:ind w:left="100" w:right="100"/>
              <w:jc w:val="both"/>
              <w:rPr>
                <w:rFonts w:ascii="Times New Roman" w:eastAsia="Times New Roman" w:hAnsi="Times New Roman" w:cs="Times New Roman"/>
                <w:sz w:val="24"/>
                <w:szCs w:val="24"/>
              </w:rPr>
            </w:pPr>
            <w:r w:rsidRPr="00D91EB7">
              <w:rPr>
                <w:rFonts w:ascii="Times New Roman" w:eastAsia="Times New Roman" w:hAnsi="Times New Roman" w:cs="Times New Roman"/>
                <w:sz w:val="24"/>
                <w:szCs w:val="24"/>
              </w:rPr>
              <w:t>З</w:t>
            </w:r>
            <w:r w:rsidR="00B210D6" w:rsidRPr="00D91EB7">
              <w:rPr>
                <w:rFonts w:ascii="Times New Roman" w:eastAsia="Times New Roman" w:hAnsi="Times New Roman" w:cs="Times New Roman"/>
                <w:sz w:val="24"/>
                <w:szCs w:val="24"/>
              </w:rPr>
              <w:t>адає номер поля, що необхідно вивести на екран</w:t>
            </w:r>
          </w:p>
        </w:tc>
      </w:tr>
      <w:tr w:rsidR="00BC7D07" w:rsidRPr="00D91EB7"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B210D6" w:rsidRPr="00D91EB7" w:rsidRDefault="00D72FFB" w:rsidP="00EE4D2F">
            <w:pPr>
              <w:pStyle w:val="13"/>
              <w:rPr>
                <w:rFonts w:eastAsia="Times New Roman"/>
              </w:rPr>
            </w:pPr>
            <w:r w:rsidRPr="00D91EB7">
              <w:t>-s</w:t>
            </w:r>
          </w:p>
        </w:tc>
        <w:tc>
          <w:tcPr>
            <w:tcW w:w="2529" w:type="dxa"/>
            <w:tcBorders>
              <w:top w:val="single" w:sz="8" w:space="0" w:color="000000"/>
              <w:left w:val="single" w:sz="8" w:space="0" w:color="000000"/>
              <w:bottom w:val="single" w:sz="8" w:space="0" w:color="000000"/>
              <w:right w:val="single" w:sz="8" w:space="0" w:color="000000"/>
            </w:tcBorders>
          </w:tcPr>
          <w:p w:rsidR="00B210D6" w:rsidRPr="00D91EB7" w:rsidRDefault="00D72FFB" w:rsidP="00EE4D2F">
            <w:pPr>
              <w:pStyle w:val="13"/>
              <w:rPr>
                <w:rFonts w:eastAsia="Times New Roman"/>
              </w:rPr>
            </w:pPr>
            <w:r w:rsidRPr="00D91EB7">
              <w:t>--only-delimited</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B210D6" w:rsidRPr="00D91EB7" w:rsidRDefault="00A00970" w:rsidP="00D72FFB">
            <w:pPr>
              <w:spacing w:after="0" w:line="276" w:lineRule="auto"/>
              <w:ind w:left="100" w:right="100"/>
              <w:jc w:val="both"/>
              <w:rPr>
                <w:rFonts w:ascii="Times New Roman" w:eastAsia="Times New Roman" w:hAnsi="Times New Roman" w:cs="Times New Roman"/>
                <w:sz w:val="24"/>
                <w:szCs w:val="24"/>
              </w:rPr>
            </w:pPr>
            <w:r w:rsidRPr="00D91EB7">
              <w:rPr>
                <w:rFonts w:ascii="Times New Roman" w:hAnsi="Times New Roman" w:cs="Times New Roman"/>
                <w:sz w:val="24"/>
                <w:szCs w:val="24"/>
              </w:rPr>
              <w:t>В</w:t>
            </w:r>
            <w:r w:rsidR="00D72FFB" w:rsidRPr="00D91EB7">
              <w:rPr>
                <w:rFonts w:ascii="Times New Roman" w:hAnsi="Times New Roman" w:cs="Times New Roman"/>
                <w:sz w:val="24"/>
                <w:szCs w:val="24"/>
              </w:rPr>
              <w:t>иводить лише ті рядки у яких є символ розмежування;</w:t>
            </w:r>
          </w:p>
        </w:tc>
      </w:tr>
      <w:tr w:rsidR="00BC7D07" w:rsidRPr="00D91EB7"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B210D6" w:rsidRPr="00D91EB7" w:rsidRDefault="00B210D6" w:rsidP="00EE4D2F">
            <w:pPr>
              <w:pStyle w:val="13"/>
              <w:rPr>
                <w:rFonts w:eastAsia="Times New Roman"/>
                <w:lang w:val="ru-RU"/>
              </w:rPr>
            </w:pPr>
          </w:p>
        </w:tc>
        <w:tc>
          <w:tcPr>
            <w:tcW w:w="2529" w:type="dxa"/>
            <w:tcBorders>
              <w:top w:val="single" w:sz="8" w:space="0" w:color="000000"/>
              <w:left w:val="single" w:sz="8" w:space="0" w:color="000000"/>
              <w:bottom w:val="single" w:sz="8" w:space="0" w:color="000000"/>
              <w:right w:val="single" w:sz="8" w:space="0" w:color="000000"/>
            </w:tcBorders>
          </w:tcPr>
          <w:p w:rsidR="00B210D6" w:rsidRPr="00D91EB7" w:rsidRDefault="00E83240" w:rsidP="00EE4D2F">
            <w:pPr>
              <w:pStyle w:val="13"/>
              <w:rPr>
                <w:rFonts w:eastAsia="Times New Roman"/>
              </w:rPr>
            </w:pPr>
            <w:r w:rsidRPr="00D91EB7">
              <w:t>--output-delimiter</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B210D6" w:rsidRPr="00D91EB7" w:rsidRDefault="00A00970" w:rsidP="00B210D6">
            <w:pPr>
              <w:spacing w:after="0" w:line="276" w:lineRule="auto"/>
              <w:ind w:left="100" w:right="100"/>
              <w:jc w:val="both"/>
              <w:rPr>
                <w:rFonts w:ascii="Times New Roman" w:eastAsia="Times New Roman" w:hAnsi="Times New Roman" w:cs="Times New Roman"/>
                <w:sz w:val="24"/>
                <w:szCs w:val="24"/>
              </w:rPr>
            </w:pPr>
            <w:r w:rsidRPr="00D91EB7">
              <w:rPr>
                <w:rFonts w:ascii="Times New Roman" w:hAnsi="Times New Roman" w:cs="Times New Roman"/>
                <w:sz w:val="24"/>
                <w:szCs w:val="24"/>
              </w:rPr>
              <w:t>Встановлює рядок розмежування полів при виводі даних, за замовчення</w:t>
            </w:r>
          </w:p>
        </w:tc>
      </w:tr>
      <w:tr w:rsidR="00BC7D07" w:rsidRPr="00D91EB7" w:rsidTr="008B2D82">
        <w:tc>
          <w:tcPr>
            <w:tcW w:w="1572" w:type="dxa"/>
            <w:tcBorders>
              <w:top w:val="single" w:sz="8" w:space="0" w:color="000000"/>
              <w:left w:val="single" w:sz="8" w:space="0" w:color="000000"/>
              <w:bottom w:val="single" w:sz="8" w:space="0" w:color="000000"/>
              <w:right w:val="single" w:sz="8" w:space="0" w:color="000000"/>
            </w:tcBorders>
            <w:vAlign w:val="bottom"/>
          </w:tcPr>
          <w:p w:rsidR="00B210D6" w:rsidRPr="00D91EB7" w:rsidRDefault="00B210D6" w:rsidP="00EE4D2F">
            <w:pPr>
              <w:pStyle w:val="13"/>
              <w:rPr>
                <w:rFonts w:eastAsia="Times New Roman"/>
              </w:rPr>
            </w:pPr>
          </w:p>
        </w:tc>
        <w:tc>
          <w:tcPr>
            <w:tcW w:w="2529" w:type="dxa"/>
            <w:tcBorders>
              <w:top w:val="single" w:sz="8" w:space="0" w:color="000000"/>
              <w:left w:val="single" w:sz="8" w:space="0" w:color="000000"/>
              <w:bottom w:val="single" w:sz="8" w:space="0" w:color="000000"/>
              <w:right w:val="single" w:sz="8" w:space="0" w:color="000000"/>
            </w:tcBorders>
          </w:tcPr>
          <w:p w:rsidR="00B210D6" w:rsidRPr="00D91EB7" w:rsidRDefault="00A00970" w:rsidP="00EE4D2F">
            <w:pPr>
              <w:pStyle w:val="13"/>
              <w:rPr>
                <w:rFonts w:eastAsia="Times New Roman"/>
              </w:rPr>
            </w:pPr>
            <w:r w:rsidRPr="00D91EB7">
              <w:rPr>
                <w:rFonts w:eastAsia="Times New Roman"/>
              </w:rPr>
              <w:t>--help</w:t>
            </w:r>
          </w:p>
        </w:tc>
        <w:tc>
          <w:tcPr>
            <w:tcW w:w="5801" w:type="dxa"/>
            <w:tcBorders>
              <w:top w:val="single" w:sz="8" w:space="0" w:color="000000"/>
              <w:left w:val="single" w:sz="8" w:space="0" w:color="000000"/>
              <w:bottom w:val="single" w:sz="8" w:space="0" w:color="000000"/>
              <w:right w:val="single" w:sz="8" w:space="0" w:color="000000"/>
            </w:tcBorders>
            <w:vAlign w:val="bottom"/>
          </w:tcPr>
          <w:p w:rsidR="00B210D6" w:rsidRPr="00D91EB7" w:rsidRDefault="00AC30B9" w:rsidP="00B210D6">
            <w:pPr>
              <w:spacing w:after="0" w:line="276" w:lineRule="auto"/>
              <w:ind w:left="100" w:right="100"/>
              <w:jc w:val="both"/>
              <w:rPr>
                <w:rFonts w:ascii="Times New Roman" w:eastAsia="Times New Roman" w:hAnsi="Times New Roman" w:cs="Times New Roman"/>
                <w:sz w:val="24"/>
                <w:szCs w:val="24"/>
              </w:rPr>
            </w:pPr>
            <w:r w:rsidRPr="00D91EB7">
              <w:rPr>
                <w:rFonts w:ascii="Times New Roman" w:eastAsia="Times New Roman" w:hAnsi="Times New Roman" w:cs="Times New Roman"/>
                <w:sz w:val="24"/>
                <w:szCs w:val="24"/>
              </w:rPr>
              <w:t xml:space="preserve">Довідка </w:t>
            </w:r>
          </w:p>
        </w:tc>
      </w:tr>
      <w:tr w:rsidR="00B210D6" w:rsidRPr="00D91EB7" w:rsidTr="008B2D82">
        <w:tc>
          <w:tcPr>
            <w:tcW w:w="1572" w:type="dxa"/>
            <w:tcBorders>
              <w:top w:val="single" w:sz="8" w:space="0" w:color="000000"/>
              <w:left w:val="single" w:sz="8" w:space="0" w:color="000000"/>
              <w:bottom w:val="single" w:sz="8" w:space="0" w:color="000000"/>
              <w:right w:val="single" w:sz="8" w:space="0" w:color="000000"/>
            </w:tcBorders>
            <w:vAlign w:val="bottom"/>
          </w:tcPr>
          <w:p w:rsidR="00B210D6" w:rsidRPr="00D91EB7" w:rsidRDefault="00B210D6" w:rsidP="00EE4D2F">
            <w:pPr>
              <w:pStyle w:val="13"/>
              <w:rPr>
                <w:rFonts w:eastAsia="Times New Roman"/>
                <w:lang w:val="en-US"/>
              </w:rPr>
            </w:pPr>
          </w:p>
        </w:tc>
        <w:tc>
          <w:tcPr>
            <w:tcW w:w="2529" w:type="dxa"/>
            <w:tcBorders>
              <w:top w:val="single" w:sz="8" w:space="0" w:color="000000"/>
              <w:left w:val="single" w:sz="8" w:space="0" w:color="000000"/>
              <w:bottom w:val="single" w:sz="8" w:space="0" w:color="000000"/>
              <w:right w:val="single" w:sz="8" w:space="0" w:color="000000"/>
            </w:tcBorders>
          </w:tcPr>
          <w:p w:rsidR="00B210D6" w:rsidRPr="00D91EB7" w:rsidRDefault="001111E9" w:rsidP="00EE4D2F">
            <w:pPr>
              <w:pStyle w:val="13"/>
              <w:rPr>
                <w:rFonts w:eastAsia="Times New Roman"/>
              </w:rPr>
            </w:pPr>
            <w:r w:rsidRPr="00D91EB7">
              <w:t>--version</w:t>
            </w:r>
          </w:p>
        </w:tc>
        <w:tc>
          <w:tcPr>
            <w:tcW w:w="5801" w:type="dxa"/>
            <w:tcBorders>
              <w:top w:val="single" w:sz="8" w:space="0" w:color="000000"/>
              <w:left w:val="single" w:sz="8" w:space="0" w:color="000000"/>
              <w:bottom w:val="single" w:sz="8" w:space="0" w:color="000000"/>
              <w:right w:val="single" w:sz="8" w:space="0" w:color="000000"/>
            </w:tcBorders>
            <w:vAlign w:val="bottom"/>
          </w:tcPr>
          <w:p w:rsidR="00B210D6" w:rsidRPr="00D91EB7" w:rsidRDefault="00C3626A" w:rsidP="00B210D6">
            <w:pPr>
              <w:spacing w:after="0" w:line="276" w:lineRule="auto"/>
              <w:ind w:left="100" w:right="100"/>
              <w:jc w:val="both"/>
              <w:rPr>
                <w:rFonts w:ascii="Times New Roman" w:eastAsia="Times New Roman" w:hAnsi="Times New Roman" w:cs="Times New Roman"/>
                <w:sz w:val="24"/>
                <w:szCs w:val="24"/>
              </w:rPr>
            </w:pPr>
            <w:r w:rsidRPr="00D91EB7">
              <w:rPr>
                <w:rFonts w:ascii="Times New Roman" w:hAnsi="Times New Roman" w:cs="Times New Roman"/>
                <w:sz w:val="24"/>
                <w:szCs w:val="24"/>
              </w:rPr>
              <w:t>Поточна версія cut</w:t>
            </w:r>
          </w:p>
        </w:tc>
      </w:tr>
    </w:tbl>
    <w:p w:rsidR="00FC395F" w:rsidRPr="00D91EB7" w:rsidRDefault="00FC395F" w:rsidP="00FC395F">
      <w:pPr>
        <w:spacing w:after="0" w:line="276" w:lineRule="auto"/>
        <w:jc w:val="both"/>
        <w:rPr>
          <w:rFonts w:ascii="Times New Roman" w:hAnsi="Times New Roman" w:cs="Times New Roman"/>
          <w:sz w:val="24"/>
          <w:szCs w:val="24"/>
        </w:rPr>
      </w:pPr>
    </w:p>
    <w:p w:rsidR="00205A56" w:rsidRPr="00D91EB7" w:rsidRDefault="00205A56" w:rsidP="00437582">
      <w:pPr>
        <w:spacing w:after="0" w:line="276" w:lineRule="auto"/>
        <w:ind w:firstLine="567"/>
        <w:jc w:val="both"/>
        <w:rPr>
          <w:rFonts w:ascii="Times New Roman" w:hAnsi="Times New Roman" w:cs="Times New Roman"/>
          <w:sz w:val="24"/>
          <w:szCs w:val="24"/>
        </w:rPr>
      </w:pPr>
      <w:r w:rsidRPr="00D91EB7">
        <w:rPr>
          <w:rFonts w:ascii="Times New Roman" w:hAnsi="Times New Roman" w:cs="Times New Roman"/>
          <w:sz w:val="24"/>
          <w:szCs w:val="24"/>
        </w:rPr>
        <w:t xml:space="preserve">Синтаксис виклику </w:t>
      </w:r>
      <w:r w:rsidRPr="00D91EB7">
        <w:rPr>
          <w:rStyle w:val="14"/>
        </w:rPr>
        <w:t>cut</w:t>
      </w:r>
      <w:r w:rsidRPr="00D91EB7">
        <w:rPr>
          <w:rFonts w:ascii="Times New Roman" w:hAnsi="Times New Roman" w:cs="Times New Roman"/>
          <w:b/>
          <w:sz w:val="24"/>
          <w:szCs w:val="24"/>
        </w:rPr>
        <w:t xml:space="preserve"> </w:t>
      </w:r>
      <w:r w:rsidRPr="00D91EB7">
        <w:rPr>
          <w:rFonts w:ascii="Times New Roman" w:hAnsi="Times New Roman" w:cs="Times New Roman"/>
          <w:sz w:val="24"/>
          <w:szCs w:val="24"/>
        </w:rPr>
        <w:t xml:space="preserve">виглядає наступним чином: </w:t>
      </w:r>
      <w:r w:rsidRPr="00D91EB7">
        <w:rPr>
          <w:rStyle w:val="14"/>
        </w:rPr>
        <w:t>cut -d ";" -f 2-3 --output-delimiter="----" -s data.csv</w:t>
      </w:r>
      <w:r w:rsidRPr="00D91EB7">
        <w:rPr>
          <w:rFonts w:ascii="Times New Roman" w:hAnsi="Times New Roman" w:cs="Times New Roman"/>
          <w:sz w:val="24"/>
          <w:szCs w:val="24"/>
        </w:rPr>
        <w:t xml:space="preserve">. Вхідним файлом є data.csv, що містить наступні рядки: </w:t>
      </w:r>
    </w:p>
    <w:p w:rsidR="00205A56" w:rsidRPr="00D91EB7" w:rsidRDefault="00205A56" w:rsidP="00EE4D2F">
      <w:pPr>
        <w:pStyle w:val="13"/>
      </w:pPr>
      <w:r w:rsidRPr="00D91EB7">
        <w:t>Time;Temp *C;Humibiliti %</w:t>
      </w:r>
    </w:p>
    <w:p w:rsidR="00205A56" w:rsidRPr="00D91EB7" w:rsidRDefault="00205A56" w:rsidP="00EE4D2F">
      <w:pPr>
        <w:pStyle w:val="13"/>
      </w:pPr>
      <w:r w:rsidRPr="00D91EB7">
        <w:t>00:02;19;83</w:t>
      </w:r>
    </w:p>
    <w:p w:rsidR="00205A56" w:rsidRPr="00D91EB7" w:rsidRDefault="00205A56" w:rsidP="00EE4D2F">
      <w:pPr>
        <w:pStyle w:val="13"/>
      </w:pPr>
      <w:r w:rsidRPr="00D91EB7">
        <w:t>00:06;19;82</w:t>
      </w:r>
    </w:p>
    <w:p w:rsidR="00205A56" w:rsidRPr="00D91EB7" w:rsidRDefault="00205A56" w:rsidP="00EE4D2F">
      <w:pPr>
        <w:pStyle w:val="13"/>
      </w:pPr>
      <w:r w:rsidRPr="00D91EB7">
        <w:t>213812939123891</w:t>
      </w:r>
    </w:p>
    <w:p w:rsidR="00205A56" w:rsidRPr="00D91EB7" w:rsidRDefault="00205A56" w:rsidP="00EE4D2F">
      <w:pPr>
        <w:pStyle w:val="13"/>
      </w:pPr>
      <w:r w:rsidRPr="00D91EB7">
        <w:t>00:08;19;81</w:t>
      </w:r>
    </w:p>
    <w:p w:rsidR="00205A56" w:rsidRPr="00D91EB7" w:rsidRDefault="00205A56" w:rsidP="00EE4D2F">
      <w:pPr>
        <w:pStyle w:val="13"/>
      </w:pPr>
      <w:r w:rsidRPr="00D91EB7">
        <w:t>00:10;19;82</w:t>
      </w:r>
    </w:p>
    <w:p w:rsidR="00205A56" w:rsidRPr="00D91EB7" w:rsidRDefault="00205A56" w:rsidP="00EE4D2F">
      <w:pPr>
        <w:pStyle w:val="13"/>
      </w:pPr>
      <w:r w:rsidRPr="00D91EB7">
        <w:t>832788212.</w:t>
      </w:r>
    </w:p>
    <w:p w:rsidR="00205A56" w:rsidRPr="00D91EB7" w:rsidRDefault="00205A56" w:rsidP="00EE4D2F">
      <w:pPr>
        <w:pStyle w:val="13"/>
      </w:pPr>
      <w:r w:rsidRPr="00D91EB7">
        <w:t>00:12;19;82</w:t>
      </w:r>
    </w:p>
    <w:p w:rsidR="00205A56" w:rsidRPr="00D91EB7" w:rsidRDefault="00205A56" w:rsidP="00EE4D2F">
      <w:pPr>
        <w:pStyle w:val="13"/>
      </w:pPr>
      <w:r w:rsidRPr="00D91EB7">
        <w:t>00:15;19;83</w:t>
      </w:r>
    </w:p>
    <w:p w:rsidR="00437582" w:rsidRPr="00D91EB7" w:rsidRDefault="00CA31D9" w:rsidP="00EE4D2F">
      <w:pPr>
        <w:pStyle w:val="13"/>
      </w:pPr>
      <w:r w:rsidRPr="00D91EB7">
        <w:t>00:17;19;82</w:t>
      </w:r>
    </w:p>
    <w:p w:rsidR="00CA31D9" w:rsidRPr="00D91EB7" w:rsidRDefault="00CA31D9" w:rsidP="00CA31D9">
      <w:pPr>
        <w:spacing w:after="0" w:line="276" w:lineRule="auto"/>
        <w:ind w:firstLine="567"/>
        <w:jc w:val="both"/>
        <w:rPr>
          <w:rFonts w:ascii="Courier New" w:hAnsi="Courier New" w:cs="Courier New"/>
          <w:b/>
          <w:i/>
          <w:sz w:val="24"/>
          <w:szCs w:val="24"/>
        </w:rPr>
      </w:pPr>
    </w:p>
    <w:p w:rsidR="00205A56" w:rsidRPr="00D91EB7" w:rsidRDefault="00205A56" w:rsidP="00437582">
      <w:pPr>
        <w:spacing w:after="0" w:line="276" w:lineRule="auto"/>
        <w:ind w:firstLine="567"/>
        <w:jc w:val="both"/>
        <w:rPr>
          <w:rFonts w:ascii="Times New Roman" w:hAnsi="Times New Roman" w:cs="Times New Roman"/>
          <w:sz w:val="24"/>
          <w:szCs w:val="24"/>
        </w:rPr>
      </w:pPr>
      <w:r w:rsidRPr="00D91EB7">
        <w:rPr>
          <w:rFonts w:ascii="Times New Roman" w:hAnsi="Times New Roman" w:cs="Times New Roman"/>
          <w:sz w:val="24"/>
          <w:szCs w:val="24"/>
        </w:rPr>
        <w:t>Виконавши задану команду</w:t>
      </w:r>
      <w:r w:rsidR="00C620D4" w:rsidRPr="00D91EB7">
        <w:rPr>
          <w:rFonts w:ascii="Times New Roman" w:hAnsi="Times New Roman" w:cs="Times New Roman"/>
          <w:sz w:val="24"/>
          <w:szCs w:val="24"/>
        </w:rPr>
        <w:t>,</w:t>
      </w:r>
      <w:r w:rsidRPr="00D91EB7">
        <w:rPr>
          <w:rFonts w:ascii="Times New Roman" w:hAnsi="Times New Roman" w:cs="Times New Roman"/>
          <w:sz w:val="24"/>
          <w:szCs w:val="24"/>
        </w:rPr>
        <w:t xml:space="preserve"> користувач отримає другий та третій стовпчик,</w:t>
      </w:r>
      <w:r w:rsidR="00C620D4" w:rsidRPr="00D91EB7">
        <w:rPr>
          <w:rFonts w:ascii="Times New Roman" w:hAnsi="Times New Roman" w:cs="Times New Roman"/>
          <w:sz w:val="24"/>
          <w:szCs w:val="24"/>
        </w:rPr>
        <w:t>що</w:t>
      </w:r>
      <w:r w:rsidRPr="00D91EB7">
        <w:rPr>
          <w:rFonts w:ascii="Times New Roman" w:hAnsi="Times New Roman" w:cs="Times New Roman"/>
          <w:sz w:val="24"/>
          <w:szCs w:val="24"/>
        </w:rPr>
        <w:t xml:space="preserve"> розділені вказаним рядком та без </w:t>
      </w:r>
      <w:r w:rsidR="00EE4D2F" w:rsidRPr="00D91EB7">
        <w:rPr>
          <w:rFonts w:ascii="Times New Roman" w:hAnsi="Times New Roman" w:cs="Times New Roman"/>
          <w:sz w:val="24"/>
          <w:szCs w:val="24"/>
        </w:rPr>
        <w:t>рядків</w:t>
      </w:r>
      <w:r w:rsidRPr="00D91EB7">
        <w:rPr>
          <w:rFonts w:ascii="Times New Roman" w:hAnsi="Times New Roman" w:cs="Times New Roman"/>
          <w:sz w:val="24"/>
          <w:szCs w:val="24"/>
        </w:rPr>
        <w:t>, що не містять розмежовуючого символу.</w:t>
      </w:r>
    </w:p>
    <w:p w:rsidR="00437582" w:rsidRPr="00D91EB7" w:rsidRDefault="00437582" w:rsidP="00224059">
      <w:pPr>
        <w:spacing w:after="0" w:line="276" w:lineRule="auto"/>
        <w:ind w:firstLine="567"/>
        <w:jc w:val="both"/>
        <w:rPr>
          <w:rFonts w:ascii="Times New Roman" w:hAnsi="Times New Roman" w:cs="Times New Roman"/>
          <w:sz w:val="24"/>
          <w:szCs w:val="24"/>
        </w:rPr>
      </w:pPr>
      <w:r w:rsidRPr="00D91EB7">
        <w:rPr>
          <w:rFonts w:ascii="Times New Roman" w:hAnsi="Times New Roman" w:cs="Times New Roman"/>
          <w:noProof/>
          <w:sz w:val="24"/>
          <w:szCs w:val="24"/>
          <w:lang w:val="en-US" w:eastAsia="en-US"/>
        </w:rPr>
        <w:lastRenderedPageBreak/>
        <w:drawing>
          <wp:inline distT="0" distB="0" distL="0" distR="0" wp14:anchorId="0988C5E8" wp14:editId="5F1D036F">
            <wp:extent cx="5936400" cy="1562400"/>
            <wp:effectExtent l="0" t="0" r="762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jpg"/>
                    <pic:cNvPicPr/>
                  </pic:nvPicPr>
                  <pic:blipFill>
                    <a:blip r:embed="rId266">
                      <a:extLst>
                        <a:ext uri="{BEBA8EAE-BF5A-486C-A8C5-ECC9F3942E4B}">
                          <a14:imgProps xmlns:a14="http://schemas.microsoft.com/office/drawing/2010/main">
                            <a14:imgLayer r:embed="rId26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36400" cy="1562400"/>
                    </a:xfrm>
                    <a:prstGeom prst="rect">
                      <a:avLst/>
                    </a:prstGeom>
                  </pic:spPr>
                </pic:pic>
              </a:graphicData>
            </a:graphic>
          </wp:inline>
        </w:drawing>
      </w:r>
    </w:p>
    <w:p w:rsidR="001D4740" w:rsidRPr="00D91EB7" w:rsidRDefault="001D4740" w:rsidP="00224059">
      <w:pPr>
        <w:spacing w:after="0" w:line="276" w:lineRule="auto"/>
        <w:ind w:firstLine="567"/>
        <w:jc w:val="both"/>
        <w:rPr>
          <w:rFonts w:ascii="Times New Roman" w:hAnsi="Times New Roman" w:cs="Times New Roman"/>
          <w:sz w:val="24"/>
          <w:szCs w:val="24"/>
        </w:rPr>
      </w:pPr>
    </w:p>
    <w:p w:rsidR="00205A56" w:rsidRPr="00D91EB7" w:rsidRDefault="00205A56" w:rsidP="000E5A8E">
      <w:pPr>
        <w:pStyle w:val="3"/>
      </w:pPr>
      <w:bookmarkStart w:id="95" w:name="_Toc2373748"/>
      <w:r w:rsidRPr="00D91EB7">
        <w:t>5.2.3</w:t>
      </w:r>
      <w:r w:rsidR="000E5A8E" w:rsidRPr="00D91EB7">
        <w:t>.</w:t>
      </w:r>
      <w:r w:rsidRPr="00D91EB7">
        <w:t xml:space="preserve"> Інструмент додавання даних у текстові файли: paste</w:t>
      </w:r>
      <w:bookmarkEnd w:id="95"/>
    </w:p>
    <w:p w:rsidR="00205A56" w:rsidRPr="00D91EB7" w:rsidRDefault="00205A56" w:rsidP="00205A56">
      <w:pPr>
        <w:spacing w:after="0" w:line="276" w:lineRule="auto"/>
        <w:ind w:firstLine="709"/>
        <w:jc w:val="both"/>
        <w:rPr>
          <w:rFonts w:ascii="Times New Roman" w:hAnsi="Times New Roman" w:cs="Times New Roman"/>
          <w:sz w:val="24"/>
          <w:szCs w:val="24"/>
        </w:rPr>
      </w:pPr>
      <w:r w:rsidRPr="00D91EB7">
        <w:rPr>
          <w:rFonts w:ascii="Times New Roman" w:hAnsi="Times New Roman" w:cs="Times New Roman"/>
          <w:sz w:val="24"/>
          <w:szCs w:val="24"/>
        </w:rPr>
        <w:t xml:space="preserve">Окрім використання можливості перенаправлення даних системного потоку </w:t>
      </w:r>
      <w:r w:rsidR="00C620D4" w:rsidRPr="00D91EB7">
        <w:rPr>
          <w:rFonts w:ascii="Times New Roman" w:hAnsi="Times New Roman" w:cs="Times New Roman"/>
          <w:sz w:val="24"/>
          <w:szCs w:val="24"/>
        </w:rPr>
        <w:t>в</w:t>
      </w:r>
      <w:r w:rsidRPr="00D91EB7">
        <w:rPr>
          <w:rFonts w:ascii="Times New Roman" w:hAnsi="Times New Roman" w:cs="Times New Roman"/>
          <w:sz w:val="24"/>
          <w:szCs w:val="24"/>
        </w:rPr>
        <w:t xml:space="preserve"> текстовий файл, підтримується можливість додавання окремих стов</w:t>
      </w:r>
      <w:r w:rsidR="00B825BA" w:rsidRPr="00D91EB7">
        <w:rPr>
          <w:rFonts w:ascii="Times New Roman" w:hAnsi="Times New Roman" w:cs="Times New Roman"/>
          <w:sz w:val="24"/>
          <w:szCs w:val="24"/>
        </w:rPr>
        <w:t>п</w:t>
      </w:r>
      <w:r w:rsidRPr="00D91EB7">
        <w:rPr>
          <w:rFonts w:ascii="Times New Roman" w:hAnsi="Times New Roman" w:cs="Times New Roman"/>
          <w:sz w:val="24"/>
          <w:szCs w:val="24"/>
        </w:rPr>
        <w:t xml:space="preserve">ців за допомогою команди </w:t>
      </w:r>
      <w:r w:rsidRPr="00D91EB7">
        <w:rPr>
          <w:rStyle w:val="14"/>
        </w:rPr>
        <w:t>paste</w:t>
      </w:r>
      <w:r w:rsidRPr="00D91EB7">
        <w:rPr>
          <w:rFonts w:ascii="Times New Roman" w:hAnsi="Times New Roman" w:cs="Times New Roman"/>
          <w:sz w:val="24"/>
          <w:szCs w:val="24"/>
        </w:rPr>
        <w:t>.</w:t>
      </w:r>
    </w:p>
    <w:p w:rsidR="00205A56" w:rsidRPr="00D91EB7" w:rsidRDefault="00205A56" w:rsidP="00205A56">
      <w:pPr>
        <w:spacing w:after="0" w:line="276" w:lineRule="auto"/>
        <w:ind w:firstLine="709"/>
        <w:jc w:val="both"/>
        <w:rPr>
          <w:rFonts w:ascii="Times New Roman" w:hAnsi="Times New Roman" w:cs="Times New Roman"/>
          <w:b/>
          <w:sz w:val="24"/>
          <w:szCs w:val="24"/>
        </w:rPr>
      </w:pPr>
      <w:r w:rsidRPr="00D91EB7">
        <w:rPr>
          <w:rFonts w:ascii="Times New Roman" w:hAnsi="Times New Roman" w:cs="Times New Roman"/>
          <w:sz w:val="24"/>
          <w:szCs w:val="24"/>
        </w:rPr>
        <w:t xml:space="preserve">Ключі команди </w:t>
      </w:r>
      <w:r w:rsidRPr="00D91EB7">
        <w:rPr>
          <w:rStyle w:val="14"/>
        </w:rPr>
        <w:t>paste</w:t>
      </w:r>
      <w:r w:rsidRPr="00D91EB7">
        <w:rPr>
          <w:rFonts w:ascii="Times New Roman" w:hAnsi="Times New Roman" w:cs="Times New Roman"/>
          <w:b/>
          <w:sz w:val="24"/>
          <w:szCs w:val="24"/>
        </w:rPr>
        <w:t>:</w:t>
      </w:r>
    </w:p>
    <w:p w:rsidR="00205A56" w:rsidRPr="00D91EB7" w:rsidRDefault="00205A56" w:rsidP="009F1541">
      <w:pPr>
        <w:pStyle w:val="affff3"/>
        <w:numPr>
          <w:ilvl w:val="0"/>
          <w:numId w:val="6"/>
        </w:numPr>
        <w:spacing w:after="0" w:line="276" w:lineRule="auto"/>
        <w:ind w:left="0" w:firstLine="709"/>
        <w:jc w:val="both"/>
        <w:rPr>
          <w:rFonts w:ascii="Times New Roman" w:hAnsi="Times New Roman" w:cs="Times New Roman"/>
          <w:sz w:val="24"/>
          <w:szCs w:val="24"/>
        </w:rPr>
      </w:pPr>
      <w:r w:rsidRPr="00D91EB7">
        <w:rPr>
          <w:rStyle w:val="14"/>
        </w:rPr>
        <w:t>«-s»</w:t>
      </w:r>
      <w:r w:rsidRPr="00D91EB7">
        <w:rPr>
          <w:rFonts w:ascii="Times New Roman" w:hAnsi="Times New Roman" w:cs="Times New Roman"/>
          <w:sz w:val="24"/>
          <w:szCs w:val="24"/>
        </w:rPr>
        <w:t xml:space="preserve"> – змінює положення рядків та стовпців;</w:t>
      </w:r>
    </w:p>
    <w:p w:rsidR="00205A56" w:rsidRPr="00D91EB7" w:rsidRDefault="00205A56" w:rsidP="009F1541">
      <w:pPr>
        <w:pStyle w:val="affff3"/>
        <w:numPr>
          <w:ilvl w:val="0"/>
          <w:numId w:val="6"/>
        </w:numPr>
        <w:spacing w:after="0" w:line="276" w:lineRule="auto"/>
        <w:ind w:left="0" w:firstLine="709"/>
        <w:jc w:val="both"/>
        <w:rPr>
          <w:rFonts w:ascii="Times New Roman" w:hAnsi="Times New Roman" w:cs="Times New Roman"/>
          <w:sz w:val="24"/>
          <w:szCs w:val="24"/>
        </w:rPr>
      </w:pPr>
      <w:r w:rsidRPr="00D91EB7">
        <w:rPr>
          <w:rStyle w:val="14"/>
        </w:rPr>
        <w:t>«-d»</w:t>
      </w:r>
      <w:r w:rsidRPr="00D91EB7">
        <w:rPr>
          <w:rFonts w:ascii="Times New Roman" w:hAnsi="Times New Roman" w:cs="Times New Roman"/>
          <w:sz w:val="24"/>
          <w:szCs w:val="24"/>
        </w:rPr>
        <w:t xml:space="preserve"> </w:t>
      </w:r>
      <w:r w:rsidR="00C620D4" w:rsidRPr="00D91EB7">
        <w:rPr>
          <w:rFonts w:ascii="Times New Roman" w:hAnsi="Times New Roman" w:cs="Times New Roman"/>
          <w:sz w:val="24"/>
          <w:szCs w:val="24"/>
        </w:rPr>
        <w:t>–</w:t>
      </w:r>
      <w:r w:rsidRPr="00D91EB7">
        <w:rPr>
          <w:rFonts w:ascii="Times New Roman" w:hAnsi="Times New Roman" w:cs="Times New Roman"/>
          <w:sz w:val="24"/>
          <w:szCs w:val="24"/>
        </w:rPr>
        <w:t xml:space="preserve"> змінює розмежовуючий символ, за замовч</w:t>
      </w:r>
      <w:r w:rsidR="00C620D4" w:rsidRPr="00D91EB7">
        <w:rPr>
          <w:rFonts w:ascii="Times New Roman" w:hAnsi="Times New Roman" w:cs="Times New Roman"/>
          <w:sz w:val="24"/>
          <w:szCs w:val="24"/>
        </w:rPr>
        <w:t>ува</w:t>
      </w:r>
      <w:r w:rsidRPr="00D91EB7">
        <w:rPr>
          <w:rFonts w:ascii="Times New Roman" w:hAnsi="Times New Roman" w:cs="Times New Roman"/>
          <w:sz w:val="24"/>
          <w:szCs w:val="24"/>
        </w:rPr>
        <w:t>нням знаком розмежування є табуляція.</w:t>
      </w:r>
    </w:p>
    <w:p w:rsidR="00205A56" w:rsidRPr="00D91EB7" w:rsidRDefault="00205A56" w:rsidP="00205A56">
      <w:pPr>
        <w:pStyle w:val="affff3"/>
        <w:spacing w:after="0" w:line="276" w:lineRule="auto"/>
        <w:ind w:left="0" w:firstLine="709"/>
        <w:jc w:val="both"/>
        <w:rPr>
          <w:rFonts w:ascii="Times New Roman" w:hAnsi="Times New Roman" w:cs="Times New Roman"/>
          <w:sz w:val="24"/>
          <w:szCs w:val="24"/>
        </w:rPr>
      </w:pPr>
      <w:r w:rsidRPr="00D91EB7">
        <w:rPr>
          <w:rFonts w:ascii="Times New Roman" w:hAnsi="Times New Roman" w:cs="Times New Roman"/>
          <w:sz w:val="24"/>
          <w:szCs w:val="24"/>
        </w:rPr>
        <w:t xml:space="preserve">Синтаксис виклику команди </w:t>
      </w:r>
      <w:r w:rsidRPr="00D91EB7">
        <w:rPr>
          <w:rStyle w:val="14"/>
        </w:rPr>
        <w:t>paste: paste -d "-" test test2</w:t>
      </w:r>
      <w:r w:rsidRPr="00D91EB7">
        <w:rPr>
          <w:rFonts w:ascii="Times New Roman" w:hAnsi="Times New Roman" w:cs="Times New Roman"/>
          <w:sz w:val="24"/>
          <w:szCs w:val="24"/>
        </w:rPr>
        <w:t xml:space="preserve">, де файл </w:t>
      </w:r>
      <w:r w:rsidRPr="00D91EB7">
        <w:rPr>
          <w:rStyle w:val="14"/>
        </w:rPr>
        <w:t>test</w:t>
      </w:r>
      <w:r w:rsidRPr="00D91EB7">
        <w:rPr>
          <w:rFonts w:ascii="Times New Roman" w:hAnsi="Times New Roman" w:cs="Times New Roman"/>
          <w:sz w:val="24"/>
          <w:szCs w:val="24"/>
        </w:rPr>
        <w:t xml:space="preserve"> – містить дні народження</w:t>
      </w:r>
      <w:r w:rsidR="00C620D4" w:rsidRPr="00D91EB7">
        <w:rPr>
          <w:rFonts w:ascii="Times New Roman" w:hAnsi="Times New Roman" w:cs="Times New Roman"/>
          <w:sz w:val="24"/>
          <w:szCs w:val="24"/>
        </w:rPr>
        <w:t xml:space="preserve"> </w:t>
      </w:r>
      <w:r w:rsidRPr="00D91EB7">
        <w:rPr>
          <w:rFonts w:ascii="Times New Roman" w:hAnsi="Times New Roman" w:cs="Times New Roman"/>
          <w:sz w:val="24"/>
          <w:szCs w:val="24"/>
        </w:rPr>
        <w:t>(див</w:t>
      </w:r>
      <w:r w:rsidR="00C620D4" w:rsidRPr="00D91EB7">
        <w:rPr>
          <w:rFonts w:ascii="Times New Roman" w:hAnsi="Times New Roman" w:cs="Times New Roman"/>
          <w:sz w:val="24"/>
          <w:szCs w:val="24"/>
        </w:rPr>
        <w:t>.</w:t>
      </w:r>
      <w:r w:rsidRPr="00D91EB7">
        <w:rPr>
          <w:rFonts w:ascii="Times New Roman" w:hAnsi="Times New Roman" w:cs="Times New Roman"/>
          <w:sz w:val="24"/>
          <w:szCs w:val="24"/>
        </w:rPr>
        <w:t xml:space="preserve"> розділ 5.2.1) та файл </w:t>
      </w:r>
      <w:r w:rsidRPr="00D91EB7">
        <w:rPr>
          <w:rStyle w:val="14"/>
        </w:rPr>
        <w:t>test2</w:t>
      </w:r>
      <w:r w:rsidRPr="00D91EB7">
        <w:rPr>
          <w:rFonts w:ascii="Times New Roman" w:hAnsi="Times New Roman" w:cs="Times New Roman"/>
          <w:sz w:val="24"/>
          <w:szCs w:val="24"/>
        </w:rPr>
        <w:t xml:space="preserve"> містить імена:</w:t>
      </w:r>
    </w:p>
    <w:p w:rsidR="00205A56" w:rsidRPr="00D91EB7" w:rsidRDefault="00205A56" w:rsidP="000C25E9">
      <w:pPr>
        <w:pStyle w:val="13"/>
      </w:pPr>
      <w:r w:rsidRPr="00D91EB7">
        <w:t>Angus McKinnon Young</w:t>
      </w:r>
    </w:p>
    <w:p w:rsidR="00205A56" w:rsidRPr="00D91EB7" w:rsidRDefault="00205A56" w:rsidP="000C25E9">
      <w:pPr>
        <w:pStyle w:val="13"/>
      </w:pPr>
      <w:r w:rsidRPr="00D91EB7">
        <w:t>Chris Slade</w:t>
      </w:r>
    </w:p>
    <w:p w:rsidR="00205A56" w:rsidRPr="00D91EB7" w:rsidRDefault="00205A56" w:rsidP="000C25E9">
      <w:pPr>
        <w:pStyle w:val="13"/>
      </w:pPr>
      <w:r w:rsidRPr="00D91EB7">
        <w:t>Stephen Crawford Young</w:t>
      </w:r>
    </w:p>
    <w:p w:rsidR="00205A56" w:rsidRPr="00D91EB7" w:rsidRDefault="00205A56" w:rsidP="000C25E9">
      <w:pPr>
        <w:pStyle w:val="13"/>
      </w:pPr>
      <w:r w:rsidRPr="00D91EB7">
        <w:t>Axl Rose</w:t>
      </w:r>
    </w:p>
    <w:p w:rsidR="00205A56" w:rsidRPr="00D91EB7" w:rsidRDefault="00205A56" w:rsidP="00205A56">
      <w:pPr>
        <w:pStyle w:val="affff3"/>
        <w:spacing w:after="0" w:line="276" w:lineRule="auto"/>
        <w:ind w:left="707" w:firstLine="709"/>
        <w:jc w:val="both"/>
        <w:rPr>
          <w:rFonts w:ascii="Times New Roman" w:hAnsi="Times New Roman" w:cs="Times New Roman"/>
          <w:i/>
          <w:sz w:val="24"/>
          <w:szCs w:val="24"/>
        </w:rPr>
      </w:pPr>
    </w:p>
    <w:p w:rsidR="00437582" w:rsidRPr="00D91EB7" w:rsidRDefault="00437582" w:rsidP="00224059">
      <w:pPr>
        <w:pStyle w:val="affff3"/>
        <w:spacing w:after="0" w:line="276" w:lineRule="auto"/>
        <w:ind w:left="0" w:firstLine="567"/>
        <w:rPr>
          <w:rFonts w:ascii="Times New Roman" w:hAnsi="Times New Roman" w:cs="Times New Roman"/>
          <w:sz w:val="24"/>
          <w:szCs w:val="24"/>
        </w:rPr>
      </w:pPr>
      <w:r w:rsidRPr="00D91EB7">
        <w:rPr>
          <w:rFonts w:ascii="Times New Roman" w:hAnsi="Times New Roman" w:cs="Times New Roman"/>
          <w:noProof/>
          <w:sz w:val="24"/>
          <w:szCs w:val="24"/>
          <w:lang w:val="en-US" w:eastAsia="en-US"/>
        </w:rPr>
        <w:drawing>
          <wp:inline distT="0" distB="0" distL="0" distR="0" wp14:anchorId="7719B554" wp14:editId="304E48F5">
            <wp:extent cx="4181475" cy="1171575"/>
            <wp:effectExtent l="0" t="0" r="9525" b="952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jpg"/>
                    <pic:cNvPicPr/>
                  </pic:nvPicPr>
                  <pic:blipFill>
                    <a:blip r:embed="rId268">
                      <a:extLst>
                        <a:ext uri="{BEBA8EAE-BF5A-486C-A8C5-ECC9F3942E4B}">
                          <a14:imgProps xmlns:a14="http://schemas.microsoft.com/office/drawing/2010/main">
                            <a14:imgLayer r:embed="rId26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181475" cy="1171575"/>
                    </a:xfrm>
                    <a:prstGeom prst="rect">
                      <a:avLst/>
                    </a:prstGeom>
                  </pic:spPr>
                </pic:pic>
              </a:graphicData>
            </a:graphic>
          </wp:inline>
        </w:drawing>
      </w:r>
    </w:p>
    <w:p w:rsidR="000E5A8E" w:rsidRPr="00D91EB7" w:rsidRDefault="000E5A8E" w:rsidP="00224059">
      <w:pPr>
        <w:pStyle w:val="affff3"/>
        <w:spacing w:after="0" w:line="276" w:lineRule="auto"/>
        <w:ind w:left="0" w:firstLine="567"/>
        <w:rPr>
          <w:rFonts w:ascii="Times New Roman" w:hAnsi="Times New Roman" w:cs="Times New Roman"/>
          <w:sz w:val="24"/>
          <w:szCs w:val="24"/>
        </w:rPr>
      </w:pPr>
    </w:p>
    <w:p w:rsidR="00205A56" w:rsidRPr="00D91EB7" w:rsidRDefault="00205A56" w:rsidP="000E5A8E">
      <w:pPr>
        <w:pStyle w:val="3"/>
      </w:pPr>
      <w:bookmarkStart w:id="96" w:name="_Toc2373749"/>
      <w:r w:rsidRPr="00D91EB7">
        <w:t>5.2.4</w:t>
      </w:r>
      <w:r w:rsidR="000E5A8E" w:rsidRPr="00D91EB7">
        <w:t>.</w:t>
      </w:r>
      <w:r w:rsidRPr="00D91EB7">
        <w:t xml:space="preserve"> Інструмент фільтрування повторень: </w:t>
      </w:r>
      <w:r w:rsidRPr="00D91EB7">
        <w:rPr>
          <w:lang w:val="en-US"/>
        </w:rPr>
        <w:t>uniq</w:t>
      </w:r>
      <w:bookmarkEnd w:id="96"/>
    </w:p>
    <w:p w:rsidR="00205A56" w:rsidRPr="00D91EB7" w:rsidRDefault="00205A56" w:rsidP="00C620D4">
      <w:pPr>
        <w:pStyle w:val="affff3"/>
        <w:spacing w:after="0" w:line="276" w:lineRule="auto"/>
        <w:ind w:left="0" w:firstLine="709"/>
        <w:jc w:val="both"/>
        <w:rPr>
          <w:rFonts w:ascii="Times New Roman" w:hAnsi="Times New Roman" w:cs="Times New Roman"/>
          <w:sz w:val="24"/>
          <w:szCs w:val="24"/>
        </w:rPr>
      </w:pPr>
      <w:r w:rsidRPr="00D91EB7">
        <w:rPr>
          <w:rStyle w:val="14"/>
        </w:rPr>
        <w:t xml:space="preserve">Uniq </w:t>
      </w:r>
      <w:r w:rsidRPr="00D91EB7">
        <w:rPr>
          <w:rFonts w:ascii="Times New Roman" w:hAnsi="Times New Roman" w:cs="Times New Roman"/>
          <w:b/>
          <w:sz w:val="24"/>
          <w:szCs w:val="24"/>
        </w:rPr>
        <w:t xml:space="preserve">– </w:t>
      </w:r>
      <w:r w:rsidRPr="00D91EB7">
        <w:rPr>
          <w:rFonts w:ascii="Times New Roman" w:hAnsi="Times New Roman" w:cs="Times New Roman"/>
          <w:sz w:val="24"/>
          <w:szCs w:val="24"/>
        </w:rPr>
        <w:t xml:space="preserve">є командою, що дозволяє виведення повторюваних значень, або їх видалення з </w:t>
      </w:r>
      <w:r w:rsidR="00C620D4" w:rsidRPr="00D91EB7">
        <w:rPr>
          <w:rFonts w:ascii="Times New Roman" w:hAnsi="Times New Roman" w:cs="Times New Roman"/>
          <w:sz w:val="24"/>
          <w:szCs w:val="24"/>
        </w:rPr>
        <w:t>від</w:t>
      </w:r>
      <w:r w:rsidRPr="00D91EB7">
        <w:rPr>
          <w:rFonts w:ascii="Times New Roman" w:hAnsi="Times New Roman" w:cs="Times New Roman"/>
          <w:sz w:val="24"/>
          <w:szCs w:val="24"/>
        </w:rPr>
        <w:t>сортованого файлу. Команда також підтримує роботу з по</w:t>
      </w:r>
      <w:r w:rsidR="00C620D4" w:rsidRPr="00D91EB7">
        <w:rPr>
          <w:rFonts w:ascii="Times New Roman" w:hAnsi="Times New Roman" w:cs="Times New Roman"/>
          <w:sz w:val="24"/>
          <w:szCs w:val="24"/>
        </w:rPr>
        <w:t>током введення даних. За замовчува</w:t>
      </w:r>
      <w:r w:rsidRPr="00D91EB7">
        <w:rPr>
          <w:rFonts w:ascii="Times New Roman" w:hAnsi="Times New Roman" w:cs="Times New Roman"/>
          <w:sz w:val="24"/>
          <w:szCs w:val="24"/>
        </w:rPr>
        <w:t xml:space="preserve">ння виведення даних відбувається в стандартний потік виводу. </w:t>
      </w:r>
      <w:r w:rsidR="001D4740" w:rsidRPr="00D91EB7">
        <w:rPr>
          <w:rFonts w:ascii="Times New Roman" w:hAnsi="Times New Roman" w:cs="Times New Roman"/>
          <w:sz w:val="24"/>
          <w:szCs w:val="24"/>
          <w:lang w:val="ru-RU"/>
        </w:rPr>
        <w:t xml:space="preserve">Список </w:t>
      </w:r>
      <w:r w:rsidR="001D4740" w:rsidRPr="00D91EB7">
        <w:rPr>
          <w:rFonts w:ascii="Times New Roman" w:hAnsi="Times New Roman" w:cs="Times New Roman"/>
          <w:sz w:val="24"/>
          <w:szCs w:val="24"/>
        </w:rPr>
        <w:t>ключів команди</w:t>
      </w:r>
      <w:r w:rsidR="001D4740" w:rsidRPr="00D91EB7">
        <w:rPr>
          <w:rFonts w:ascii="Times New Roman" w:hAnsi="Times New Roman" w:cs="Times New Roman"/>
          <w:b/>
          <w:sz w:val="24"/>
          <w:szCs w:val="24"/>
        </w:rPr>
        <w:t xml:space="preserve"> </w:t>
      </w:r>
      <w:r w:rsidRPr="00D91EB7">
        <w:rPr>
          <w:rStyle w:val="14"/>
        </w:rPr>
        <w:t>Uniq</w:t>
      </w:r>
      <w:r w:rsidR="001D4740" w:rsidRPr="00D91EB7">
        <w:rPr>
          <w:rFonts w:ascii="Times New Roman" w:hAnsi="Times New Roman" w:cs="Times New Roman"/>
          <w:b/>
          <w:sz w:val="24"/>
          <w:szCs w:val="24"/>
        </w:rPr>
        <w:t xml:space="preserve"> </w:t>
      </w:r>
      <w:r w:rsidR="001D4740" w:rsidRPr="00D91EB7">
        <w:rPr>
          <w:rFonts w:ascii="Times New Roman" w:hAnsi="Times New Roman" w:cs="Times New Roman"/>
          <w:sz w:val="24"/>
          <w:szCs w:val="24"/>
        </w:rPr>
        <w:t>наведено</w:t>
      </w:r>
      <w:r w:rsidRPr="00D91EB7">
        <w:rPr>
          <w:rFonts w:ascii="Times New Roman" w:hAnsi="Times New Roman" w:cs="Times New Roman"/>
          <w:b/>
          <w:sz w:val="24"/>
          <w:szCs w:val="24"/>
        </w:rPr>
        <w:t xml:space="preserve"> </w:t>
      </w:r>
      <w:r w:rsidR="00374609" w:rsidRPr="00D91EB7">
        <w:rPr>
          <w:rFonts w:ascii="Times New Roman" w:hAnsi="Times New Roman" w:cs="Times New Roman"/>
          <w:sz w:val="24"/>
          <w:szCs w:val="24"/>
        </w:rPr>
        <w:t>у таблиці 5.7</w:t>
      </w:r>
      <w:r w:rsidR="001D4740" w:rsidRPr="00D91EB7">
        <w:rPr>
          <w:rFonts w:ascii="Times New Roman" w:hAnsi="Times New Roman" w:cs="Times New Roman"/>
          <w:sz w:val="24"/>
          <w:szCs w:val="24"/>
        </w:rPr>
        <w:t>.</w:t>
      </w:r>
    </w:p>
    <w:p w:rsidR="00C620D4" w:rsidRPr="00D91EB7" w:rsidRDefault="00C620D4" w:rsidP="00C620D4">
      <w:pPr>
        <w:pStyle w:val="affff3"/>
        <w:spacing w:after="0" w:line="276" w:lineRule="auto"/>
        <w:ind w:left="0" w:firstLine="709"/>
        <w:jc w:val="right"/>
        <w:rPr>
          <w:rFonts w:ascii="Times New Roman" w:hAnsi="Times New Roman" w:cs="Times New Roman"/>
          <w:sz w:val="24"/>
          <w:szCs w:val="24"/>
        </w:rPr>
      </w:pPr>
      <w:r w:rsidRPr="00D91EB7">
        <w:rPr>
          <w:rFonts w:ascii="Times New Roman" w:hAnsi="Times New Roman" w:cs="Times New Roman"/>
          <w:sz w:val="24"/>
          <w:szCs w:val="24"/>
        </w:rPr>
        <w:tab/>
      </w:r>
      <w:r w:rsidRPr="00D91EB7">
        <w:rPr>
          <w:rFonts w:ascii="Times New Roman" w:hAnsi="Times New Roman" w:cs="Times New Roman"/>
          <w:sz w:val="24"/>
          <w:szCs w:val="24"/>
        </w:rPr>
        <w:tab/>
      </w:r>
      <w:r w:rsidRPr="00D91EB7">
        <w:rPr>
          <w:rFonts w:ascii="Times New Roman" w:hAnsi="Times New Roman" w:cs="Times New Roman"/>
          <w:i/>
          <w:sz w:val="24"/>
          <w:szCs w:val="24"/>
        </w:rPr>
        <w:t>Табл.5.7.</w:t>
      </w:r>
      <w:r w:rsidRPr="00D91EB7">
        <w:rPr>
          <w:rFonts w:ascii="Times New Roman" w:hAnsi="Times New Roman" w:cs="Times New Roman"/>
          <w:sz w:val="24"/>
          <w:szCs w:val="24"/>
        </w:rPr>
        <w:t xml:space="preserve"> </w:t>
      </w:r>
      <w:r w:rsidRPr="00D91EB7">
        <w:rPr>
          <w:rFonts w:ascii="Times New Roman" w:hAnsi="Times New Roman" w:cs="Times New Roman"/>
          <w:b/>
          <w:sz w:val="24"/>
          <w:szCs w:val="24"/>
        </w:rPr>
        <w:t xml:space="preserve">Ключі </w:t>
      </w:r>
      <w:r w:rsidRPr="00D91EB7">
        <w:rPr>
          <w:rStyle w:val="14"/>
          <w:rFonts w:ascii="Times New Roman" w:hAnsi="Times New Roman"/>
          <w:i w:val="0"/>
        </w:rPr>
        <w:t>Uniq</w:t>
      </w:r>
    </w:p>
    <w:tbl>
      <w:tblPr>
        <w:tblW w:w="9913" w:type="dxa"/>
        <w:tblCellMar>
          <w:top w:w="15" w:type="dxa"/>
          <w:left w:w="15" w:type="dxa"/>
          <w:bottom w:w="15" w:type="dxa"/>
          <w:right w:w="15" w:type="dxa"/>
        </w:tblCellMar>
        <w:tblLook w:val="04A0" w:firstRow="1" w:lastRow="0" w:firstColumn="1" w:lastColumn="0" w:noHBand="0" w:noVBand="1"/>
      </w:tblPr>
      <w:tblGrid>
        <w:gridCol w:w="1572"/>
        <w:gridCol w:w="8341"/>
      </w:tblGrid>
      <w:tr w:rsidR="00BC7D07" w:rsidRPr="00D91EB7" w:rsidTr="00AC4D13">
        <w:tc>
          <w:tcPr>
            <w:tcW w:w="1572" w:type="dxa"/>
            <w:tcBorders>
              <w:top w:val="single" w:sz="8" w:space="0" w:color="000000"/>
              <w:left w:val="single" w:sz="8" w:space="0" w:color="000000"/>
              <w:bottom w:val="single" w:sz="8" w:space="0" w:color="000000"/>
              <w:right w:val="single" w:sz="8" w:space="0" w:color="000000"/>
            </w:tcBorders>
            <w:noWrap/>
            <w:vAlign w:val="bottom"/>
            <w:hideMark/>
          </w:tcPr>
          <w:p w:rsidR="001D4740" w:rsidRPr="00D91EB7" w:rsidRDefault="001D4740" w:rsidP="008B2D82">
            <w:pPr>
              <w:spacing w:after="0" w:line="276" w:lineRule="auto"/>
              <w:ind w:left="100" w:right="100"/>
              <w:jc w:val="center"/>
              <w:rPr>
                <w:rFonts w:ascii="Times New Roman" w:eastAsia="Times New Roman" w:hAnsi="Times New Roman" w:cs="Times New Roman"/>
                <w:sz w:val="24"/>
                <w:szCs w:val="24"/>
              </w:rPr>
            </w:pPr>
            <w:r w:rsidRPr="00D91EB7">
              <w:rPr>
                <w:rFonts w:ascii="Times New Roman" w:eastAsia="Times New Roman" w:hAnsi="Times New Roman" w:cs="Times New Roman"/>
                <w:bCs/>
                <w:sz w:val="24"/>
                <w:szCs w:val="24"/>
              </w:rPr>
              <w:t>ключ</w:t>
            </w:r>
          </w:p>
        </w:tc>
        <w:tc>
          <w:tcPr>
            <w:tcW w:w="8341" w:type="dxa"/>
            <w:tcBorders>
              <w:top w:val="single" w:sz="8" w:space="0" w:color="000000"/>
              <w:left w:val="single" w:sz="8" w:space="0" w:color="000000"/>
              <w:bottom w:val="single" w:sz="8" w:space="0" w:color="000000"/>
              <w:right w:val="single" w:sz="8" w:space="0" w:color="000000"/>
            </w:tcBorders>
            <w:vAlign w:val="bottom"/>
            <w:hideMark/>
          </w:tcPr>
          <w:p w:rsidR="001D4740" w:rsidRPr="00D91EB7" w:rsidRDefault="001D4740" w:rsidP="008B2D82">
            <w:pPr>
              <w:spacing w:after="0" w:line="276" w:lineRule="auto"/>
              <w:ind w:left="100" w:right="100"/>
              <w:jc w:val="center"/>
              <w:rPr>
                <w:rFonts w:ascii="Times New Roman" w:eastAsia="Times New Roman" w:hAnsi="Times New Roman" w:cs="Times New Roman"/>
                <w:b/>
                <w:i/>
                <w:sz w:val="24"/>
                <w:szCs w:val="24"/>
              </w:rPr>
            </w:pPr>
            <w:r w:rsidRPr="00D91EB7">
              <w:rPr>
                <w:rFonts w:ascii="Times New Roman" w:eastAsia="Times New Roman" w:hAnsi="Times New Roman" w:cs="Times New Roman"/>
                <w:b/>
                <w:bCs/>
                <w:i/>
                <w:sz w:val="24"/>
                <w:szCs w:val="24"/>
              </w:rPr>
              <w:t>Значення</w:t>
            </w:r>
          </w:p>
        </w:tc>
      </w:tr>
      <w:tr w:rsidR="00BC7D07" w:rsidRPr="00D91EB7" w:rsidTr="00AC4D13">
        <w:tc>
          <w:tcPr>
            <w:tcW w:w="1572" w:type="dxa"/>
            <w:tcBorders>
              <w:top w:val="single" w:sz="8" w:space="0" w:color="000000"/>
              <w:left w:val="single" w:sz="8" w:space="0" w:color="000000"/>
              <w:bottom w:val="single" w:sz="8" w:space="0" w:color="000000"/>
              <w:right w:val="single" w:sz="8" w:space="0" w:color="000000"/>
            </w:tcBorders>
            <w:vAlign w:val="bottom"/>
            <w:hideMark/>
          </w:tcPr>
          <w:p w:rsidR="001D4740" w:rsidRPr="00D91EB7" w:rsidRDefault="001D4740" w:rsidP="005E6837">
            <w:pPr>
              <w:pStyle w:val="13"/>
              <w:rPr>
                <w:rFonts w:eastAsia="Times New Roman"/>
                <w:lang w:val="en-US"/>
              </w:rPr>
            </w:pPr>
            <w:r w:rsidRPr="00D91EB7">
              <w:t>-c</w:t>
            </w:r>
          </w:p>
        </w:tc>
        <w:tc>
          <w:tcPr>
            <w:tcW w:w="8341" w:type="dxa"/>
            <w:tcBorders>
              <w:top w:val="single" w:sz="8" w:space="0" w:color="000000"/>
              <w:left w:val="single" w:sz="8" w:space="0" w:color="000000"/>
              <w:bottom w:val="single" w:sz="8" w:space="0" w:color="000000"/>
              <w:right w:val="single" w:sz="8" w:space="0" w:color="000000"/>
            </w:tcBorders>
            <w:vAlign w:val="bottom"/>
            <w:hideMark/>
          </w:tcPr>
          <w:p w:rsidR="001D4740" w:rsidRPr="00D91EB7" w:rsidRDefault="00AC4D13" w:rsidP="008B2D82">
            <w:pPr>
              <w:spacing w:after="0" w:line="276" w:lineRule="auto"/>
              <w:ind w:left="100" w:right="100"/>
              <w:jc w:val="both"/>
              <w:rPr>
                <w:rFonts w:ascii="Times New Roman" w:eastAsia="Times New Roman" w:hAnsi="Times New Roman" w:cs="Times New Roman"/>
                <w:sz w:val="24"/>
                <w:szCs w:val="24"/>
              </w:rPr>
            </w:pPr>
            <w:r w:rsidRPr="00D91EB7">
              <w:rPr>
                <w:rFonts w:ascii="Times New Roman" w:hAnsi="Times New Roman" w:cs="Times New Roman"/>
                <w:sz w:val="24"/>
                <w:szCs w:val="24"/>
              </w:rPr>
              <w:t>Друкує перед кожним рядком кількість його повторів</w:t>
            </w:r>
            <w:r w:rsidR="00BC59A3" w:rsidRPr="00D91EB7">
              <w:rPr>
                <w:rFonts w:ascii="Times New Roman" w:hAnsi="Times New Roman" w:cs="Times New Roman"/>
                <w:sz w:val="24"/>
                <w:szCs w:val="24"/>
              </w:rPr>
              <w:t xml:space="preserve"> (</w:t>
            </w:r>
            <w:r w:rsidRPr="00D91EB7">
              <w:rPr>
                <w:rFonts w:ascii="Times New Roman" w:hAnsi="Times New Roman" w:cs="Times New Roman"/>
                <w:sz w:val="24"/>
                <w:szCs w:val="24"/>
              </w:rPr>
              <w:t>без відобрадення повторів)</w:t>
            </w:r>
          </w:p>
        </w:tc>
      </w:tr>
      <w:tr w:rsidR="00BC7D07" w:rsidRPr="00D91EB7" w:rsidTr="00AC4D13">
        <w:tc>
          <w:tcPr>
            <w:tcW w:w="1572" w:type="dxa"/>
            <w:tcBorders>
              <w:top w:val="single" w:sz="8" w:space="0" w:color="000000"/>
              <w:left w:val="single" w:sz="8" w:space="0" w:color="000000"/>
              <w:bottom w:val="single" w:sz="8" w:space="0" w:color="000000"/>
              <w:right w:val="single" w:sz="8" w:space="0" w:color="000000"/>
            </w:tcBorders>
            <w:vAlign w:val="bottom"/>
            <w:hideMark/>
          </w:tcPr>
          <w:p w:rsidR="001D4740" w:rsidRPr="00D91EB7" w:rsidRDefault="001D4740" w:rsidP="005E6837">
            <w:pPr>
              <w:pStyle w:val="13"/>
              <w:rPr>
                <w:rFonts w:eastAsia="Times New Roman"/>
              </w:rPr>
            </w:pPr>
            <w:r w:rsidRPr="00D91EB7">
              <w:t>-d</w:t>
            </w:r>
          </w:p>
        </w:tc>
        <w:tc>
          <w:tcPr>
            <w:tcW w:w="8341" w:type="dxa"/>
            <w:tcBorders>
              <w:top w:val="single" w:sz="8" w:space="0" w:color="000000"/>
              <w:left w:val="single" w:sz="8" w:space="0" w:color="000000"/>
              <w:bottom w:val="single" w:sz="8" w:space="0" w:color="000000"/>
              <w:right w:val="single" w:sz="8" w:space="0" w:color="000000"/>
            </w:tcBorders>
            <w:vAlign w:val="bottom"/>
            <w:hideMark/>
          </w:tcPr>
          <w:p w:rsidR="001D4740" w:rsidRPr="00D91EB7" w:rsidRDefault="00AC4D13" w:rsidP="008B2D82">
            <w:pPr>
              <w:spacing w:after="0" w:line="276" w:lineRule="auto"/>
              <w:ind w:left="100" w:right="100"/>
              <w:jc w:val="both"/>
              <w:rPr>
                <w:rFonts w:ascii="Times New Roman" w:eastAsia="Times New Roman" w:hAnsi="Times New Roman" w:cs="Times New Roman"/>
                <w:sz w:val="24"/>
                <w:szCs w:val="24"/>
                <w:lang w:val="ru-RU"/>
              </w:rPr>
            </w:pPr>
            <w:r w:rsidRPr="00D91EB7">
              <w:rPr>
                <w:rFonts w:ascii="Times New Roman" w:hAnsi="Times New Roman" w:cs="Times New Roman"/>
                <w:sz w:val="24"/>
                <w:szCs w:val="24"/>
              </w:rPr>
              <w:t>Відображає лише рядки, що повторюються</w:t>
            </w:r>
          </w:p>
        </w:tc>
      </w:tr>
      <w:tr w:rsidR="00BC7D07" w:rsidRPr="00D91EB7" w:rsidTr="00AC4D13">
        <w:tc>
          <w:tcPr>
            <w:tcW w:w="1572" w:type="dxa"/>
            <w:tcBorders>
              <w:top w:val="single" w:sz="8" w:space="0" w:color="000000"/>
              <w:left w:val="single" w:sz="8" w:space="0" w:color="000000"/>
              <w:bottom w:val="single" w:sz="8" w:space="0" w:color="000000"/>
              <w:right w:val="single" w:sz="8" w:space="0" w:color="000000"/>
            </w:tcBorders>
            <w:vAlign w:val="bottom"/>
            <w:hideMark/>
          </w:tcPr>
          <w:p w:rsidR="001D4740" w:rsidRPr="00D91EB7" w:rsidRDefault="002B1D8F" w:rsidP="005E6837">
            <w:pPr>
              <w:pStyle w:val="13"/>
              <w:rPr>
                <w:rFonts w:eastAsia="Times New Roman"/>
              </w:rPr>
            </w:pPr>
            <w:r w:rsidRPr="00D91EB7">
              <w:t>-i</w:t>
            </w:r>
          </w:p>
        </w:tc>
        <w:tc>
          <w:tcPr>
            <w:tcW w:w="8341" w:type="dxa"/>
            <w:tcBorders>
              <w:top w:val="single" w:sz="8" w:space="0" w:color="000000"/>
              <w:left w:val="single" w:sz="8" w:space="0" w:color="000000"/>
              <w:bottom w:val="single" w:sz="8" w:space="0" w:color="000000"/>
              <w:right w:val="single" w:sz="8" w:space="0" w:color="000000"/>
            </w:tcBorders>
            <w:vAlign w:val="bottom"/>
            <w:hideMark/>
          </w:tcPr>
          <w:p w:rsidR="001D4740" w:rsidRPr="00D91EB7" w:rsidRDefault="002B1D8F" w:rsidP="008B2D82">
            <w:pPr>
              <w:spacing w:after="0" w:line="276" w:lineRule="auto"/>
              <w:ind w:left="100" w:right="100"/>
              <w:jc w:val="both"/>
              <w:rPr>
                <w:rFonts w:ascii="Times New Roman" w:eastAsia="Times New Roman" w:hAnsi="Times New Roman" w:cs="Times New Roman"/>
                <w:sz w:val="24"/>
                <w:szCs w:val="24"/>
              </w:rPr>
            </w:pPr>
            <w:r w:rsidRPr="00D91EB7">
              <w:rPr>
                <w:rFonts w:ascii="Times New Roman" w:hAnsi="Times New Roman" w:cs="Times New Roman"/>
                <w:sz w:val="24"/>
                <w:szCs w:val="24"/>
              </w:rPr>
              <w:t>Порівняння рядків не враховуючи ригістр</w:t>
            </w:r>
          </w:p>
        </w:tc>
      </w:tr>
      <w:tr w:rsidR="00BC7D07" w:rsidRPr="00D91EB7" w:rsidTr="00AC4D13">
        <w:tc>
          <w:tcPr>
            <w:tcW w:w="1572" w:type="dxa"/>
            <w:tcBorders>
              <w:top w:val="single" w:sz="8" w:space="0" w:color="000000"/>
              <w:left w:val="single" w:sz="8" w:space="0" w:color="000000"/>
              <w:bottom w:val="single" w:sz="8" w:space="0" w:color="000000"/>
              <w:right w:val="single" w:sz="8" w:space="0" w:color="000000"/>
            </w:tcBorders>
            <w:vAlign w:val="bottom"/>
            <w:hideMark/>
          </w:tcPr>
          <w:p w:rsidR="001D4740" w:rsidRPr="00D91EB7" w:rsidRDefault="001D4740" w:rsidP="005E6837">
            <w:pPr>
              <w:pStyle w:val="13"/>
              <w:rPr>
                <w:rFonts w:eastAsia="Times New Roman"/>
              </w:rPr>
            </w:pPr>
            <w:r w:rsidRPr="00D91EB7">
              <w:t>-s</w:t>
            </w:r>
          </w:p>
        </w:tc>
        <w:tc>
          <w:tcPr>
            <w:tcW w:w="8341" w:type="dxa"/>
            <w:tcBorders>
              <w:top w:val="single" w:sz="8" w:space="0" w:color="000000"/>
              <w:left w:val="single" w:sz="8" w:space="0" w:color="000000"/>
              <w:bottom w:val="single" w:sz="8" w:space="0" w:color="000000"/>
              <w:right w:val="single" w:sz="8" w:space="0" w:color="000000"/>
            </w:tcBorders>
            <w:vAlign w:val="bottom"/>
            <w:hideMark/>
          </w:tcPr>
          <w:p w:rsidR="001D4740" w:rsidRPr="00D91EB7" w:rsidRDefault="002B1D8F" w:rsidP="008B2D82">
            <w:pPr>
              <w:spacing w:after="0" w:line="276" w:lineRule="auto"/>
              <w:ind w:left="100" w:right="100"/>
              <w:jc w:val="both"/>
              <w:rPr>
                <w:rFonts w:ascii="Times New Roman" w:eastAsia="Times New Roman" w:hAnsi="Times New Roman" w:cs="Times New Roman"/>
                <w:sz w:val="24"/>
                <w:szCs w:val="24"/>
              </w:rPr>
            </w:pPr>
            <w:r w:rsidRPr="00D91EB7">
              <w:rPr>
                <w:rFonts w:ascii="Times New Roman" w:hAnsi="Times New Roman" w:cs="Times New Roman"/>
                <w:sz w:val="24"/>
                <w:szCs w:val="24"/>
              </w:rPr>
              <w:t>Встановлює кількість символів, що будуть проігноровані при порівнянні</w:t>
            </w:r>
          </w:p>
        </w:tc>
      </w:tr>
      <w:tr w:rsidR="00D91EB7" w:rsidRPr="00D91EB7" w:rsidTr="00AC4D13">
        <w:tc>
          <w:tcPr>
            <w:tcW w:w="1572" w:type="dxa"/>
            <w:tcBorders>
              <w:top w:val="single" w:sz="8" w:space="0" w:color="000000"/>
              <w:left w:val="single" w:sz="8" w:space="0" w:color="000000"/>
              <w:bottom w:val="single" w:sz="8" w:space="0" w:color="000000"/>
              <w:right w:val="single" w:sz="8" w:space="0" w:color="000000"/>
            </w:tcBorders>
            <w:vAlign w:val="bottom"/>
            <w:hideMark/>
          </w:tcPr>
          <w:p w:rsidR="001D4740" w:rsidRPr="00D91EB7" w:rsidRDefault="002B1D8F" w:rsidP="005E6837">
            <w:pPr>
              <w:pStyle w:val="13"/>
              <w:rPr>
                <w:rFonts w:eastAsia="Times New Roman"/>
                <w:lang w:val="en-US"/>
              </w:rPr>
            </w:pPr>
            <w:r w:rsidRPr="00D91EB7">
              <w:t>-u</w:t>
            </w:r>
          </w:p>
        </w:tc>
        <w:tc>
          <w:tcPr>
            <w:tcW w:w="8341" w:type="dxa"/>
            <w:tcBorders>
              <w:top w:val="single" w:sz="8" w:space="0" w:color="000000"/>
              <w:left w:val="single" w:sz="8" w:space="0" w:color="000000"/>
              <w:bottom w:val="single" w:sz="8" w:space="0" w:color="000000"/>
              <w:right w:val="single" w:sz="8" w:space="0" w:color="000000"/>
            </w:tcBorders>
            <w:vAlign w:val="bottom"/>
            <w:hideMark/>
          </w:tcPr>
          <w:p w:rsidR="001D4740" w:rsidRPr="00D91EB7" w:rsidRDefault="002B1D8F" w:rsidP="00BC59A3">
            <w:pPr>
              <w:spacing w:after="0" w:line="276" w:lineRule="auto"/>
              <w:ind w:left="100" w:right="100"/>
              <w:jc w:val="both"/>
              <w:rPr>
                <w:rFonts w:ascii="Times New Roman" w:eastAsia="Times New Roman" w:hAnsi="Times New Roman" w:cs="Times New Roman"/>
                <w:sz w:val="24"/>
                <w:szCs w:val="24"/>
              </w:rPr>
            </w:pPr>
            <w:r w:rsidRPr="00D91EB7">
              <w:rPr>
                <w:rFonts w:ascii="Times New Roman" w:hAnsi="Times New Roman" w:cs="Times New Roman"/>
                <w:sz w:val="24"/>
                <w:szCs w:val="24"/>
              </w:rPr>
              <w:t>Виводить лише унікальні рядки, параметр встановлено за замовч</w:t>
            </w:r>
            <w:r w:rsidR="00BC59A3" w:rsidRPr="00D91EB7">
              <w:rPr>
                <w:rFonts w:ascii="Times New Roman" w:hAnsi="Times New Roman" w:cs="Times New Roman"/>
                <w:sz w:val="24"/>
                <w:szCs w:val="24"/>
              </w:rPr>
              <w:t>ува</w:t>
            </w:r>
            <w:r w:rsidRPr="00D91EB7">
              <w:rPr>
                <w:rFonts w:ascii="Times New Roman" w:hAnsi="Times New Roman" w:cs="Times New Roman"/>
                <w:sz w:val="24"/>
                <w:szCs w:val="24"/>
              </w:rPr>
              <w:t>нням</w:t>
            </w:r>
          </w:p>
        </w:tc>
      </w:tr>
      <w:tr w:rsidR="00BC7D07" w:rsidRPr="00D91EB7" w:rsidTr="00AC4D13">
        <w:tc>
          <w:tcPr>
            <w:tcW w:w="1572" w:type="dxa"/>
            <w:tcBorders>
              <w:top w:val="single" w:sz="8" w:space="0" w:color="000000"/>
              <w:left w:val="single" w:sz="8" w:space="0" w:color="000000"/>
              <w:bottom w:val="single" w:sz="8" w:space="0" w:color="000000"/>
              <w:right w:val="single" w:sz="8" w:space="0" w:color="000000"/>
            </w:tcBorders>
            <w:vAlign w:val="bottom"/>
          </w:tcPr>
          <w:p w:rsidR="001D4740" w:rsidRPr="00D91EB7" w:rsidRDefault="00970A31" w:rsidP="005E6837">
            <w:pPr>
              <w:pStyle w:val="13"/>
              <w:rPr>
                <w:rFonts w:eastAsia="Times New Roman"/>
              </w:rPr>
            </w:pPr>
            <w:r w:rsidRPr="00D91EB7">
              <w:lastRenderedPageBreak/>
              <w:t>-f</w:t>
            </w:r>
          </w:p>
        </w:tc>
        <w:tc>
          <w:tcPr>
            <w:tcW w:w="8341" w:type="dxa"/>
            <w:tcBorders>
              <w:top w:val="single" w:sz="8" w:space="0" w:color="000000"/>
              <w:left w:val="single" w:sz="8" w:space="0" w:color="000000"/>
              <w:bottom w:val="single" w:sz="8" w:space="0" w:color="000000"/>
              <w:right w:val="single" w:sz="8" w:space="0" w:color="000000"/>
            </w:tcBorders>
            <w:vAlign w:val="bottom"/>
          </w:tcPr>
          <w:p w:rsidR="001D4740" w:rsidRPr="00D91EB7" w:rsidRDefault="00970A31" w:rsidP="008B2D82">
            <w:pPr>
              <w:spacing w:after="0" w:line="276" w:lineRule="auto"/>
              <w:ind w:left="100" w:right="100"/>
              <w:jc w:val="both"/>
              <w:rPr>
                <w:rFonts w:ascii="Times New Roman" w:eastAsia="Times New Roman" w:hAnsi="Times New Roman" w:cs="Times New Roman"/>
                <w:sz w:val="24"/>
                <w:szCs w:val="24"/>
              </w:rPr>
            </w:pPr>
            <w:r w:rsidRPr="00D91EB7">
              <w:rPr>
                <w:rFonts w:ascii="Times New Roman" w:hAnsi="Times New Roman" w:cs="Times New Roman"/>
                <w:sz w:val="24"/>
                <w:szCs w:val="24"/>
              </w:rPr>
              <w:t>Встановлює кіль</w:t>
            </w:r>
            <w:r w:rsidR="005E6837" w:rsidRPr="00D91EB7">
              <w:rPr>
                <w:rFonts w:ascii="Times New Roman" w:hAnsi="Times New Roman" w:cs="Times New Roman"/>
                <w:sz w:val="24"/>
                <w:szCs w:val="24"/>
              </w:rPr>
              <w:t>кість</w:t>
            </w:r>
            <w:r w:rsidRPr="00D91EB7">
              <w:rPr>
                <w:rFonts w:ascii="Times New Roman" w:hAnsi="Times New Roman" w:cs="Times New Roman"/>
                <w:sz w:val="24"/>
                <w:szCs w:val="24"/>
              </w:rPr>
              <w:t xml:space="preserve"> стовпців (від початку), що будуть проігноровані при перевірці, символ розмежування – проміжок</w:t>
            </w:r>
            <w:r w:rsidR="00BC59A3" w:rsidRPr="00D91EB7">
              <w:rPr>
                <w:rFonts w:ascii="Times New Roman" w:hAnsi="Times New Roman" w:cs="Times New Roman"/>
                <w:sz w:val="24"/>
                <w:szCs w:val="24"/>
              </w:rPr>
              <w:t xml:space="preserve"> </w:t>
            </w:r>
            <w:r w:rsidRPr="00D91EB7">
              <w:rPr>
                <w:rFonts w:ascii="Times New Roman" w:hAnsi="Times New Roman" w:cs="Times New Roman"/>
                <w:sz w:val="24"/>
                <w:szCs w:val="24"/>
              </w:rPr>
              <w:t>(</w:t>
            </w:r>
            <w:r w:rsidR="00BC59A3" w:rsidRPr="00D91EB7">
              <w:rPr>
                <w:rFonts w:ascii="Times New Roman" w:hAnsi="Times New Roman" w:cs="Times New Roman"/>
                <w:sz w:val="24"/>
                <w:szCs w:val="24"/>
              </w:rPr>
              <w:t>відсутня можливість зміни цього</w:t>
            </w:r>
            <w:r w:rsidRPr="00D91EB7">
              <w:rPr>
                <w:rFonts w:ascii="Times New Roman" w:hAnsi="Times New Roman" w:cs="Times New Roman"/>
                <w:sz w:val="24"/>
                <w:szCs w:val="24"/>
              </w:rPr>
              <w:t xml:space="preserve"> символу)</w:t>
            </w:r>
          </w:p>
        </w:tc>
      </w:tr>
      <w:tr w:rsidR="00D91EB7" w:rsidRPr="00D91EB7" w:rsidTr="00AC4D13">
        <w:tc>
          <w:tcPr>
            <w:tcW w:w="1572" w:type="dxa"/>
            <w:tcBorders>
              <w:top w:val="single" w:sz="8" w:space="0" w:color="000000"/>
              <w:left w:val="single" w:sz="8" w:space="0" w:color="000000"/>
              <w:bottom w:val="single" w:sz="8" w:space="0" w:color="000000"/>
              <w:right w:val="single" w:sz="8" w:space="0" w:color="000000"/>
            </w:tcBorders>
            <w:vAlign w:val="bottom"/>
          </w:tcPr>
          <w:p w:rsidR="001D4740" w:rsidRPr="00D91EB7" w:rsidRDefault="00970A31" w:rsidP="005E6837">
            <w:pPr>
              <w:pStyle w:val="13"/>
              <w:rPr>
                <w:rFonts w:eastAsia="Times New Roman"/>
                <w:lang w:val="en-US"/>
              </w:rPr>
            </w:pPr>
            <w:r w:rsidRPr="00D91EB7">
              <w:t>-w</w:t>
            </w:r>
          </w:p>
        </w:tc>
        <w:tc>
          <w:tcPr>
            <w:tcW w:w="8341" w:type="dxa"/>
            <w:tcBorders>
              <w:top w:val="single" w:sz="8" w:space="0" w:color="000000"/>
              <w:left w:val="single" w:sz="8" w:space="0" w:color="000000"/>
              <w:bottom w:val="single" w:sz="8" w:space="0" w:color="000000"/>
              <w:right w:val="single" w:sz="8" w:space="0" w:color="000000"/>
            </w:tcBorders>
            <w:vAlign w:val="bottom"/>
          </w:tcPr>
          <w:p w:rsidR="001D4740" w:rsidRPr="00D91EB7" w:rsidRDefault="00970A31" w:rsidP="00BC59A3">
            <w:pPr>
              <w:spacing w:after="0" w:line="276" w:lineRule="auto"/>
              <w:ind w:left="100" w:right="100"/>
              <w:jc w:val="both"/>
              <w:rPr>
                <w:rFonts w:ascii="Times New Roman" w:eastAsia="Times New Roman" w:hAnsi="Times New Roman" w:cs="Times New Roman"/>
                <w:sz w:val="24"/>
                <w:szCs w:val="24"/>
              </w:rPr>
            </w:pPr>
            <w:r w:rsidRPr="00D91EB7">
              <w:rPr>
                <w:rFonts w:ascii="Times New Roman" w:hAnsi="Times New Roman" w:cs="Times New Roman"/>
                <w:sz w:val="24"/>
                <w:szCs w:val="24"/>
              </w:rPr>
              <w:t>Вказує кількість символів, від початку рядк</w:t>
            </w:r>
            <w:r w:rsidR="00BC59A3" w:rsidRPr="00D91EB7">
              <w:rPr>
                <w:rFonts w:ascii="Times New Roman" w:hAnsi="Times New Roman" w:cs="Times New Roman"/>
                <w:sz w:val="24"/>
                <w:szCs w:val="24"/>
              </w:rPr>
              <w:t>а</w:t>
            </w:r>
            <w:r w:rsidRPr="00D91EB7">
              <w:rPr>
                <w:rFonts w:ascii="Times New Roman" w:hAnsi="Times New Roman" w:cs="Times New Roman"/>
                <w:sz w:val="24"/>
                <w:szCs w:val="24"/>
              </w:rPr>
              <w:t xml:space="preserve">, що порівнюються усі </w:t>
            </w:r>
            <w:r w:rsidR="00BC59A3" w:rsidRPr="00D91EB7">
              <w:rPr>
                <w:rFonts w:ascii="Times New Roman" w:hAnsi="Times New Roman" w:cs="Times New Roman"/>
                <w:sz w:val="24"/>
                <w:szCs w:val="24"/>
              </w:rPr>
              <w:t>і</w:t>
            </w:r>
            <w:r w:rsidRPr="00D91EB7">
              <w:rPr>
                <w:rFonts w:ascii="Times New Roman" w:hAnsi="Times New Roman" w:cs="Times New Roman"/>
                <w:sz w:val="24"/>
                <w:szCs w:val="24"/>
              </w:rPr>
              <w:t>нші символи ігноруються.</w:t>
            </w:r>
          </w:p>
        </w:tc>
      </w:tr>
    </w:tbl>
    <w:p w:rsidR="00205A56" w:rsidRPr="00D91EB7" w:rsidRDefault="00205A56" w:rsidP="00970A31">
      <w:pPr>
        <w:spacing w:after="0" w:line="276" w:lineRule="auto"/>
        <w:jc w:val="both"/>
        <w:rPr>
          <w:rFonts w:ascii="Times New Roman" w:hAnsi="Times New Roman" w:cs="Times New Roman"/>
          <w:sz w:val="24"/>
          <w:szCs w:val="24"/>
        </w:rPr>
      </w:pPr>
    </w:p>
    <w:p w:rsidR="00205A56" w:rsidRPr="00D91EB7" w:rsidRDefault="00205A56" w:rsidP="00205A56">
      <w:pPr>
        <w:pStyle w:val="affff3"/>
        <w:spacing w:after="0" w:line="276" w:lineRule="auto"/>
        <w:ind w:left="0" w:firstLine="709"/>
        <w:jc w:val="both"/>
        <w:rPr>
          <w:rFonts w:ascii="Times New Roman" w:hAnsi="Times New Roman" w:cs="Times New Roman"/>
          <w:sz w:val="24"/>
          <w:szCs w:val="24"/>
        </w:rPr>
      </w:pPr>
      <w:r w:rsidRPr="00D91EB7">
        <w:rPr>
          <w:rFonts w:ascii="Times New Roman" w:hAnsi="Times New Roman" w:cs="Times New Roman"/>
          <w:sz w:val="24"/>
          <w:szCs w:val="24"/>
        </w:rPr>
        <w:t xml:space="preserve">Приклад синтаксису: </w:t>
      </w:r>
      <w:r w:rsidRPr="00D91EB7">
        <w:rPr>
          <w:rStyle w:val="14"/>
        </w:rPr>
        <w:t>uniq -c data.csv</w:t>
      </w:r>
      <w:r w:rsidR="005E6837" w:rsidRPr="00D91EB7">
        <w:rPr>
          <w:rFonts w:ascii="Times New Roman" w:hAnsi="Times New Roman" w:cs="Times New Roman"/>
          <w:sz w:val="24"/>
          <w:szCs w:val="24"/>
        </w:rPr>
        <w:t>, де data.csv – файл, щ</w:t>
      </w:r>
      <w:r w:rsidRPr="00D91EB7">
        <w:rPr>
          <w:rFonts w:ascii="Times New Roman" w:hAnsi="Times New Roman" w:cs="Times New Roman"/>
          <w:sz w:val="24"/>
          <w:szCs w:val="24"/>
        </w:rPr>
        <w:t>о містить наступні дані:</w:t>
      </w:r>
    </w:p>
    <w:p w:rsidR="00205A56" w:rsidRPr="00D91EB7" w:rsidRDefault="00205A56" w:rsidP="00437582">
      <w:pPr>
        <w:pStyle w:val="affff3"/>
        <w:spacing w:after="0" w:line="276" w:lineRule="auto"/>
        <w:ind w:left="0" w:firstLine="567"/>
        <w:rPr>
          <w:rFonts w:ascii="Courier New" w:hAnsi="Courier New" w:cs="Courier New"/>
          <w:b/>
          <w:i/>
          <w:sz w:val="24"/>
          <w:szCs w:val="24"/>
        </w:rPr>
      </w:pPr>
      <w:r w:rsidRPr="00D91EB7">
        <w:rPr>
          <w:rFonts w:ascii="Courier New" w:hAnsi="Courier New" w:cs="Courier New"/>
          <w:b/>
          <w:i/>
          <w:sz w:val="24"/>
          <w:szCs w:val="24"/>
        </w:rPr>
        <w:t>Time;Temp *C;Humibiliti %</w:t>
      </w:r>
    </w:p>
    <w:p w:rsidR="00205A56" w:rsidRPr="00D91EB7" w:rsidRDefault="00205A56" w:rsidP="00437582">
      <w:pPr>
        <w:pStyle w:val="affff3"/>
        <w:spacing w:after="0" w:line="276" w:lineRule="auto"/>
        <w:ind w:left="0" w:firstLine="567"/>
        <w:rPr>
          <w:rFonts w:ascii="Courier New" w:hAnsi="Courier New" w:cs="Courier New"/>
          <w:b/>
          <w:i/>
          <w:sz w:val="24"/>
          <w:szCs w:val="24"/>
        </w:rPr>
      </w:pPr>
      <w:r w:rsidRPr="00D91EB7">
        <w:rPr>
          <w:rFonts w:ascii="Courier New" w:hAnsi="Courier New" w:cs="Courier New"/>
          <w:b/>
          <w:i/>
          <w:sz w:val="24"/>
          <w:szCs w:val="24"/>
        </w:rPr>
        <w:t>00:02;19;83</w:t>
      </w:r>
    </w:p>
    <w:p w:rsidR="00205A56" w:rsidRPr="00D91EB7" w:rsidRDefault="00205A56" w:rsidP="00437582">
      <w:pPr>
        <w:pStyle w:val="affff3"/>
        <w:spacing w:after="0" w:line="276" w:lineRule="auto"/>
        <w:ind w:left="0" w:firstLine="567"/>
        <w:rPr>
          <w:rFonts w:ascii="Courier New" w:hAnsi="Courier New" w:cs="Courier New"/>
          <w:b/>
          <w:i/>
          <w:sz w:val="24"/>
          <w:szCs w:val="24"/>
        </w:rPr>
      </w:pPr>
      <w:r w:rsidRPr="00D91EB7">
        <w:rPr>
          <w:rFonts w:ascii="Courier New" w:hAnsi="Courier New" w:cs="Courier New"/>
          <w:b/>
          <w:i/>
          <w:sz w:val="24"/>
          <w:szCs w:val="24"/>
        </w:rPr>
        <w:t>00:02;19;83</w:t>
      </w:r>
    </w:p>
    <w:p w:rsidR="00205A56" w:rsidRPr="00D91EB7" w:rsidRDefault="00205A56" w:rsidP="00437582">
      <w:pPr>
        <w:pStyle w:val="affff3"/>
        <w:spacing w:after="0" w:line="276" w:lineRule="auto"/>
        <w:ind w:left="0" w:firstLine="567"/>
        <w:rPr>
          <w:rFonts w:ascii="Courier New" w:hAnsi="Courier New" w:cs="Courier New"/>
          <w:b/>
          <w:i/>
          <w:sz w:val="24"/>
          <w:szCs w:val="24"/>
        </w:rPr>
      </w:pPr>
      <w:r w:rsidRPr="00D91EB7">
        <w:rPr>
          <w:rFonts w:ascii="Courier New" w:hAnsi="Courier New" w:cs="Courier New"/>
          <w:b/>
          <w:i/>
          <w:sz w:val="24"/>
          <w:szCs w:val="24"/>
        </w:rPr>
        <w:t>213812939123891</w:t>
      </w:r>
    </w:p>
    <w:p w:rsidR="00437582" w:rsidRPr="00D91EB7" w:rsidRDefault="00437582" w:rsidP="00437582">
      <w:pPr>
        <w:pStyle w:val="affff3"/>
        <w:spacing w:after="0" w:line="276" w:lineRule="auto"/>
        <w:ind w:left="0" w:firstLine="567"/>
        <w:rPr>
          <w:rFonts w:ascii="Courier New" w:hAnsi="Courier New" w:cs="Courier New"/>
          <w:b/>
          <w:i/>
          <w:sz w:val="24"/>
          <w:szCs w:val="24"/>
        </w:rPr>
      </w:pPr>
    </w:p>
    <w:p w:rsidR="00205A56" w:rsidRPr="00D91EB7" w:rsidRDefault="00437582" w:rsidP="004A20B0">
      <w:pPr>
        <w:pStyle w:val="affff3"/>
        <w:spacing w:after="0" w:line="276" w:lineRule="auto"/>
        <w:ind w:left="0" w:firstLine="567"/>
        <w:jc w:val="both"/>
        <w:rPr>
          <w:rFonts w:ascii="Times New Roman" w:hAnsi="Times New Roman" w:cs="Times New Roman"/>
          <w:sz w:val="24"/>
          <w:szCs w:val="24"/>
          <w:lang w:val="en-US"/>
        </w:rPr>
      </w:pPr>
      <w:r w:rsidRPr="00D91EB7">
        <w:rPr>
          <w:rFonts w:ascii="Times New Roman" w:hAnsi="Times New Roman" w:cs="Times New Roman"/>
          <w:noProof/>
          <w:sz w:val="24"/>
          <w:szCs w:val="24"/>
          <w:lang w:val="en-US" w:eastAsia="en-US"/>
        </w:rPr>
        <w:drawing>
          <wp:inline distT="0" distB="0" distL="0" distR="0" wp14:anchorId="4651B925" wp14:editId="483887A0">
            <wp:extent cx="3171825" cy="695325"/>
            <wp:effectExtent l="0" t="0" r="9525" b="952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jpg"/>
                    <pic:cNvPicPr/>
                  </pic:nvPicPr>
                  <pic:blipFill rotWithShape="1">
                    <a:blip r:embed="rId270">
                      <a:extLst>
                        <a:ext uri="{BEBA8EAE-BF5A-486C-A8C5-ECC9F3942E4B}">
                          <a14:imgProps xmlns:a14="http://schemas.microsoft.com/office/drawing/2010/main">
                            <a14:imgLayer r:embed="rId271">
                              <a14:imgEffect>
                                <a14:sharpenSoften amount="50000"/>
                              </a14:imgEffect>
                            </a14:imgLayer>
                          </a14:imgProps>
                        </a:ext>
                        <a:ext uri="{28A0092B-C50C-407E-A947-70E740481C1C}">
                          <a14:useLocalDpi xmlns:a14="http://schemas.microsoft.com/office/drawing/2010/main" val="0"/>
                        </a:ext>
                      </a:extLst>
                    </a:blip>
                    <a:srcRect b="21505"/>
                    <a:stretch/>
                  </pic:blipFill>
                  <pic:spPr bwMode="auto">
                    <a:xfrm>
                      <a:off x="0" y="0"/>
                      <a:ext cx="3171825" cy="695325"/>
                    </a:xfrm>
                    <a:prstGeom prst="rect">
                      <a:avLst/>
                    </a:prstGeom>
                    <a:ln>
                      <a:noFill/>
                    </a:ln>
                    <a:extLst>
                      <a:ext uri="{53640926-AAD7-44D8-BBD7-CCE9431645EC}">
                        <a14:shadowObscured xmlns:a14="http://schemas.microsoft.com/office/drawing/2010/main"/>
                      </a:ext>
                    </a:extLst>
                  </pic:spPr>
                </pic:pic>
              </a:graphicData>
            </a:graphic>
          </wp:inline>
        </w:drawing>
      </w:r>
    </w:p>
    <w:p w:rsidR="000E5A8E" w:rsidRPr="00D91EB7" w:rsidRDefault="000E5A8E" w:rsidP="004A20B0">
      <w:pPr>
        <w:pStyle w:val="affff3"/>
        <w:spacing w:after="0" w:line="276" w:lineRule="auto"/>
        <w:ind w:left="0" w:firstLine="567"/>
        <w:jc w:val="both"/>
        <w:rPr>
          <w:rFonts w:ascii="Times New Roman" w:hAnsi="Times New Roman" w:cs="Times New Roman"/>
          <w:sz w:val="24"/>
          <w:szCs w:val="24"/>
          <w:lang w:val="en-US"/>
        </w:rPr>
      </w:pPr>
    </w:p>
    <w:p w:rsidR="00205A56" w:rsidRPr="00D91EB7" w:rsidRDefault="00205A56" w:rsidP="000E5A8E">
      <w:pPr>
        <w:pStyle w:val="3"/>
      </w:pPr>
      <w:bookmarkStart w:id="97" w:name="_Toc2373750"/>
      <w:r w:rsidRPr="00D91EB7">
        <w:t>5.2.5</w:t>
      </w:r>
      <w:r w:rsidR="000E5A8E" w:rsidRPr="00D91EB7">
        <w:t>.</w:t>
      </w:r>
      <w:r w:rsidRPr="00D91EB7">
        <w:t xml:space="preserve"> </w:t>
      </w:r>
      <w:r w:rsidR="00191530" w:rsidRPr="00D91EB7">
        <w:t>Інструменти</w:t>
      </w:r>
      <w:r w:rsidRPr="00D91EB7">
        <w:t xml:space="preserve"> head та tail</w:t>
      </w:r>
      <w:bookmarkEnd w:id="97"/>
    </w:p>
    <w:p w:rsidR="00205A56" w:rsidRPr="00D91EB7" w:rsidRDefault="00205A56" w:rsidP="00205A56">
      <w:pPr>
        <w:spacing w:after="0" w:line="276" w:lineRule="auto"/>
        <w:ind w:firstLine="709"/>
        <w:jc w:val="both"/>
        <w:rPr>
          <w:rFonts w:ascii="Times New Roman" w:hAnsi="Times New Roman" w:cs="Times New Roman"/>
          <w:b/>
          <w:sz w:val="24"/>
          <w:szCs w:val="24"/>
        </w:rPr>
      </w:pPr>
      <w:r w:rsidRPr="00D91EB7">
        <w:rPr>
          <w:rFonts w:ascii="Times New Roman" w:hAnsi="Times New Roman" w:cs="Times New Roman"/>
          <w:sz w:val="24"/>
          <w:szCs w:val="24"/>
        </w:rPr>
        <w:t xml:space="preserve">Робота з великими </w:t>
      </w:r>
      <w:r w:rsidR="004A20B0" w:rsidRPr="00D91EB7">
        <w:rPr>
          <w:rFonts w:ascii="Times New Roman" w:hAnsi="Times New Roman" w:cs="Times New Roman"/>
          <w:sz w:val="24"/>
          <w:szCs w:val="24"/>
        </w:rPr>
        <w:t>об’ємами</w:t>
      </w:r>
      <w:r w:rsidRPr="00D91EB7">
        <w:rPr>
          <w:rFonts w:ascii="Times New Roman" w:hAnsi="Times New Roman" w:cs="Times New Roman"/>
          <w:sz w:val="24"/>
          <w:szCs w:val="24"/>
        </w:rPr>
        <w:t xml:space="preserve"> даних часто потребує використання обмеження. Виконати обмеження виводу даних можливо за допомогою спеціалізованих команд </w:t>
      </w:r>
      <w:r w:rsidRPr="00D91EB7">
        <w:rPr>
          <w:rStyle w:val="14"/>
        </w:rPr>
        <w:t>head</w:t>
      </w:r>
      <w:r w:rsidRPr="00D91EB7">
        <w:rPr>
          <w:rFonts w:ascii="Times New Roman" w:hAnsi="Times New Roman" w:cs="Times New Roman"/>
          <w:b/>
          <w:sz w:val="24"/>
          <w:szCs w:val="24"/>
        </w:rPr>
        <w:t xml:space="preserve"> </w:t>
      </w:r>
      <w:r w:rsidRPr="00D91EB7">
        <w:rPr>
          <w:rFonts w:ascii="Times New Roman" w:hAnsi="Times New Roman" w:cs="Times New Roman"/>
          <w:sz w:val="24"/>
          <w:szCs w:val="24"/>
        </w:rPr>
        <w:t>та</w:t>
      </w:r>
      <w:r w:rsidRPr="00D91EB7">
        <w:rPr>
          <w:rFonts w:ascii="Times New Roman" w:hAnsi="Times New Roman" w:cs="Times New Roman"/>
          <w:b/>
          <w:sz w:val="24"/>
          <w:szCs w:val="24"/>
        </w:rPr>
        <w:t xml:space="preserve"> </w:t>
      </w:r>
      <w:r w:rsidRPr="00D91EB7">
        <w:rPr>
          <w:rStyle w:val="14"/>
        </w:rPr>
        <w:t>tail</w:t>
      </w:r>
      <w:r w:rsidRPr="00D91EB7">
        <w:rPr>
          <w:rFonts w:ascii="Times New Roman" w:hAnsi="Times New Roman" w:cs="Times New Roman"/>
          <w:sz w:val="24"/>
          <w:szCs w:val="24"/>
        </w:rPr>
        <w:t>.</w:t>
      </w:r>
    </w:p>
    <w:p w:rsidR="00205A56" w:rsidRPr="00D91EB7" w:rsidRDefault="00205A56" w:rsidP="00205A56">
      <w:pPr>
        <w:spacing w:after="0" w:line="276" w:lineRule="auto"/>
        <w:ind w:firstLine="709"/>
        <w:jc w:val="both"/>
        <w:rPr>
          <w:rFonts w:ascii="Times New Roman" w:hAnsi="Times New Roman" w:cs="Times New Roman"/>
          <w:sz w:val="24"/>
          <w:szCs w:val="24"/>
        </w:rPr>
      </w:pPr>
      <w:r w:rsidRPr="00D91EB7">
        <w:rPr>
          <w:rStyle w:val="14"/>
        </w:rPr>
        <w:t>head</w:t>
      </w:r>
      <w:r w:rsidRPr="00D91EB7">
        <w:rPr>
          <w:rFonts w:ascii="Times New Roman" w:hAnsi="Times New Roman" w:cs="Times New Roman"/>
          <w:b/>
          <w:sz w:val="24"/>
          <w:szCs w:val="24"/>
        </w:rPr>
        <w:t xml:space="preserve"> </w:t>
      </w:r>
      <w:r w:rsidRPr="00D91EB7">
        <w:rPr>
          <w:rFonts w:ascii="Times New Roman" w:hAnsi="Times New Roman" w:cs="Times New Roman"/>
          <w:sz w:val="24"/>
          <w:szCs w:val="24"/>
        </w:rPr>
        <w:t xml:space="preserve">задає обмеження на вивід строк з початку файлу, тобто виводить </w:t>
      </w:r>
      <w:r w:rsidRPr="00D91EB7">
        <w:rPr>
          <w:rFonts w:ascii="Times New Roman" w:hAnsi="Times New Roman" w:cs="Times New Roman"/>
          <w:sz w:val="24"/>
          <w:szCs w:val="24"/>
          <w:lang w:val="en-US"/>
        </w:rPr>
        <w:t>N</w:t>
      </w:r>
      <w:r w:rsidRPr="00D91EB7">
        <w:rPr>
          <w:rFonts w:ascii="Times New Roman" w:hAnsi="Times New Roman" w:cs="Times New Roman"/>
          <w:sz w:val="24"/>
          <w:szCs w:val="24"/>
        </w:rPr>
        <w:t xml:space="preserve"> строк. Синтаксис команди: </w:t>
      </w:r>
      <w:r w:rsidRPr="00D91EB7">
        <w:rPr>
          <w:rStyle w:val="14"/>
        </w:rPr>
        <w:t>head -n 20 data.csv</w:t>
      </w:r>
      <w:r w:rsidR="004A20B0" w:rsidRPr="00D91EB7">
        <w:rPr>
          <w:rFonts w:ascii="Times New Roman" w:hAnsi="Times New Roman" w:cs="Times New Roman"/>
          <w:sz w:val="24"/>
          <w:szCs w:val="24"/>
        </w:rPr>
        <w:t xml:space="preserve">. </w:t>
      </w:r>
      <w:r w:rsidR="0045440D" w:rsidRPr="00D91EB7">
        <w:rPr>
          <w:rFonts w:ascii="Times New Roman" w:hAnsi="Times New Roman" w:cs="Times New Roman"/>
          <w:sz w:val="24"/>
          <w:szCs w:val="24"/>
        </w:rPr>
        <w:t>За</w:t>
      </w:r>
      <w:r w:rsidR="004A20B0" w:rsidRPr="00D91EB7">
        <w:rPr>
          <w:rFonts w:ascii="Times New Roman" w:hAnsi="Times New Roman" w:cs="Times New Roman"/>
          <w:sz w:val="24"/>
          <w:szCs w:val="24"/>
        </w:rPr>
        <w:t xml:space="preserve"> відсутності ключ</w:t>
      </w:r>
      <w:r w:rsidR="0045440D" w:rsidRPr="00D91EB7">
        <w:rPr>
          <w:rFonts w:ascii="Times New Roman" w:hAnsi="Times New Roman" w:cs="Times New Roman"/>
          <w:sz w:val="24"/>
          <w:szCs w:val="24"/>
        </w:rPr>
        <w:t>а</w:t>
      </w:r>
      <w:r w:rsidR="004A20B0" w:rsidRPr="00D91EB7">
        <w:rPr>
          <w:rFonts w:ascii="Times New Roman" w:hAnsi="Times New Roman" w:cs="Times New Roman"/>
          <w:sz w:val="24"/>
          <w:szCs w:val="24"/>
        </w:rPr>
        <w:t xml:space="preserve"> </w:t>
      </w:r>
      <w:r w:rsidR="004A20B0" w:rsidRPr="00D91EB7">
        <w:rPr>
          <w:rStyle w:val="14"/>
        </w:rPr>
        <w:t>-n</w:t>
      </w:r>
      <w:r w:rsidRPr="00D91EB7">
        <w:rPr>
          <w:rFonts w:ascii="Times New Roman" w:hAnsi="Times New Roman" w:cs="Times New Roman"/>
          <w:sz w:val="24"/>
          <w:szCs w:val="24"/>
        </w:rPr>
        <w:t xml:space="preserve"> за замовч</w:t>
      </w:r>
      <w:r w:rsidR="0045440D" w:rsidRPr="00D91EB7">
        <w:rPr>
          <w:rFonts w:ascii="Times New Roman" w:hAnsi="Times New Roman" w:cs="Times New Roman"/>
          <w:sz w:val="24"/>
          <w:szCs w:val="24"/>
        </w:rPr>
        <w:t>ува</w:t>
      </w:r>
      <w:r w:rsidRPr="00D91EB7">
        <w:rPr>
          <w:rFonts w:ascii="Times New Roman" w:hAnsi="Times New Roman" w:cs="Times New Roman"/>
          <w:sz w:val="24"/>
          <w:szCs w:val="24"/>
        </w:rPr>
        <w:t>ння</w:t>
      </w:r>
      <w:r w:rsidR="0045440D" w:rsidRPr="00D91EB7">
        <w:rPr>
          <w:rFonts w:ascii="Times New Roman" w:hAnsi="Times New Roman" w:cs="Times New Roman"/>
          <w:sz w:val="24"/>
          <w:szCs w:val="24"/>
        </w:rPr>
        <w:t>мв</w:t>
      </w:r>
      <w:r w:rsidRPr="00D91EB7">
        <w:rPr>
          <w:rFonts w:ascii="Times New Roman" w:hAnsi="Times New Roman" w:cs="Times New Roman"/>
          <w:sz w:val="24"/>
          <w:szCs w:val="24"/>
        </w:rPr>
        <w:t xml:space="preserve"> виводить 10 строк з початку файлу.</w:t>
      </w:r>
    </w:p>
    <w:p w:rsidR="00205A56" w:rsidRPr="00D91EB7" w:rsidRDefault="00205A56" w:rsidP="00205A56">
      <w:pPr>
        <w:spacing w:after="0" w:line="276" w:lineRule="auto"/>
        <w:ind w:firstLine="709"/>
        <w:jc w:val="both"/>
        <w:rPr>
          <w:rFonts w:ascii="Times New Roman" w:hAnsi="Times New Roman" w:cs="Times New Roman"/>
          <w:sz w:val="24"/>
          <w:szCs w:val="24"/>
          <w:lang w:val="en-US"/>
        </w:rPr>
      </w:pPr>
      <w:r w:rsidRPr="00D91EB7">
        <w:rPr>
          <w:rStyle w:val="14"/>
        </w:rPr>
        <w:t>tail</w:t>
      </w:r>
      <w:r w:rsidRPr="00D91EB7">
        <w:rPr>
          <w:rFonts w:ascii="Times New Roman" w:hAnsi="Times New Roman" w:cs="Times New Roman"/>
          <w:b/>
          <w:sz w:val="24"/>
          <w:szCs w:val="24"/>
        </w:rPr>
        <w:t xml:space="preserve"> </w:t>
      </w:r>
      <w:r w:rsidRPr="00D91EB7">
        <w:rPr>
          <w:rFonts w:ascii="Times New Roman" w:hAnsi="Times New Roman" w:cs="Times New Roman"/>
          <w:sz w:val="24"/>
          <w:szCs w:val="24"/>
        </w:rPr>
        <w:t xml:space="preserve">схожий за принципом дії на команду </w:t>
      </w:r>
      <w:r w:rsidRPr="00D91EB7">
        <w:rPr>
          <w:rStyle w:val="14"/>
        </w:rPr>
        <w:t>head</w:t>
      </w:r>
      <w:r w:rsidRPr="00D91EB7">
        <w:rPr>
          <w:rFonts w:ascii="Times New Roman" w:hAnsi="Times New Roman" w:cs="Times New Roman"/>
          <w:sz w:val="24"/>
          <w:szCs w:val="24"/>
        </w:rPr>
        <w:t xml:space="preserve">, але показує певну кількість рядків з кінця файлу.  Синтаксис команди: </w:t>
      </w:r>
      <w:r w:rsidRPr="00D91EB7">
        <w:rPr>
          <w:rStyle w:val="14"/>
        </w:rPr>
        <w:t>tail -n 20 data.csv</w:t>
      </w:r>
      <w:r w:rsidRPr="00D91EB7">
        <w:rPr>
          <w:rFonts w:ascii="Times New Roman" w:hAnsi="Times New Roman" w:cs="Times New Roman"/>
          <w:sz w:val="24"/>
          <w:szCs w:val="24"/>
          <w:lang w:val="en-US"/>
        </w:rPr>
        <w:t>.</w:t>
      </w:r>
    </w:p>
    <w:p w:rsidR="00205A56" w:rsidRPr="00D91EB7" w:rsidRDefault="003B1B13" w:rsidP="00205A56">
      <w:pPr>
        <w:spacing w:after="0" w:line="276" w:lineRule="auto"/>
        <w:ind w:firstLine="709"/>
        <w:jc w:val="both"/>
        <w:rPr>
          <w:rFonts w:ascii="Times New Roman" w:hAnsi="Times New Roman" w:cs="Times New Roman"/>
          <w:sz w:val="24"/>
          <w:szCs w:val="24"/>
          <w:lang w:val="en-US"/>
        </w:rPr>
      </w:pPr>
      <w:r w:rsidRPr="00D91EB7">
        <w:rPr>
          <w:rFonts w:ascii="Times New Roman" w:hAnsi="Times New Roman" w:cs="Times New Roman"/>
          <w:noProof/>
          <w:sz w:val="24"/>
          <w:szCs w:val="24"/>
          <w:lang w:val="en-US" w:eastAsia="en-US"/>
        </w:rPr>
        <w:drawing>
          <wp:inline distT="0" distB="0" distL="0" distR="0" wp14:anchorId="3BB7CE08" wp14:editId="1567D8A2">
            <wp:extent cx="2828925" cy="3152775"/>
            <wp:effectExtent l="0" t="0" r="9525" b="952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shot.jpg"/>
                    <pic:cNvPicPr/>
                  </pic:nvPicPr>
                  <pic:blipFill rotWithShape="1">
                    <a:blip r:embed="rId272">
                      <a:extLst>
                        <a:ext uri="{BEBA8EAE-BF5A-486C-A8C5-ECC9F3942E4B}">
                          <a14:imgProps xmlns:a14="http://schemas.microsoft.com/office/drawing/2010/main">
                            <a14:imgLayer r:embed="rId273">
                              <a14:imgEffect>
                                <a14:sharpenSoften amount="50000"/>
                              </a14:imgEffect>
                            </a14:imgLayer>
                          </a14:imgProps>
                        </a:ext>
                        <a:ext uri="{28A0092B-C50C-407E-A947-70E740481C1C}">
                          <a14:useLocalDpi xmlns:a14="http://schemas.microsoft.com/office/drawing/2010/main" val="0"/>
                        </a:ext>
                      </a:extLst>
                    </a:blip>
                    <a:srcRect b="5698"/>
                    <a:stretch/>
                  </pic:blipFill>
                  <pic:spPr bwMode="auto">
                    <a:xfrm>
                      <a:off x="0" y="0"/>
                      <a:ext cx="2828925" cy="3152775"/>
                    </a:xfrm>
                    <a:prstGeom prst="rect">
                      <a:avLst/>
                    </a:prstGeom>
                    <a:ln>
                      <a:noFill/>
                    </a:ln>
                    <a:extLst>
                      <a:ext uri="{53640926-AAD7-44D8-BBD7-CCE9431645EC}">
                        <a14:shadowObscured xmlns:a14="http://schemas.microsoft.com/office/drawing/2010/main"/>
                      </a:ext>
                    </a:extLst>
                  </pic:spPr>
                </pic:pic>
              </a:graphicData>
            </a:graphic>
          </wp:inline>
        </w:drawing>
      </w:r>
    </w:p>
    <w:p w:rsidR="00205A56" w:rsidRPr="00D91EB7" w:rsidRDefault="00236AC0" w:rsidP="00236AC0">
      <w:pPr>
        <w:spacing w:line="276" w:lineRule="auto"/>
        <w:ind w:firstLine="709"/>
        <w:rPr>
          <w:rFonts w:ascii="Times New Roman" w:hAnsi="Times New Roman" w:cs="Times New Roman"/>
          <w:sz w:val="24"/>
          <w:szCs w:val="24"/>
        </w:rPr>
      </w:pPr>
      <w:r w:rsidRPr="00D91EB7">
        <w:rPr>
          <w:rStyle w:val="14"/>
        </w:rPr>
        <w:t>head</w:t>
      </w:r>
      <w:r w:rsidRPr="00D91EB7">
        <w:rPr>
          <w:rFonts w:ascii="Times New Roman" w:hAnsi="Times New Roman" w:cs="Times New Roman"/>
          <w:b/>
          <w:sz w:val="24"/>
          <w:szCs w:val="24"/>
        </w:rPr>
        <w:t xml:space="preserve"> </w:t>
      </w:r>
      <w:r w:rsidRPr="00D91EB7">
        <w:rPr>
          <w:rFonts w:ascii="Times New Roman" w:hAnsi="Times New Roman" w:cs="Times New Roman"/>
          <w:sz w:val="24"/>
          <w:szCs w:val="24"/>
        </w:rPr>
        <w:t>та</w:t>
      </w:r>
      <w:r w:rsidRPr="00D91EB7">
        <w:rPr>
          <w:rFonts w:ascii="Times New Roman" w:hAnsi="Times New Roman" w:cs="Times New Roman"/>
          <w:b/>
          <w:sz w:val="24"/>
          <w:szCs w:val="24"/>
        </w:rPr>
        <w:t xml:space="preserve"> </w:t>
      </w:r>
      <w:r w:rsidRPr="00D91EB7">
        <w:rPr>
          <w:rFonts w:ascii="Times New Roman" w:hAnsi="Times New Roman" w:cs="Times New Roman"/>
          <w:b/>
          <w:sz w:val="24"/>
          <w:szCs w:val="24"/>
          <w:lang w:val="en-US"/>
        </w:rPr>
        <w:t>t</w:t>
      </w:r>
      <w:r w:rsidRPr="00D91EB7">
        <w:rPr>
          <w:rStyle w:val="14"/>
        </w:rPr>
        <w:t>ail</w:t>
      </w:r>
      <w:r w:rsidRPr="00D91EB7">
        <w:rPr>
          <w:rFonts w:ascii="Times New Roman" w:hAnsi="Times New Roman" w:cs="Times New Roman"/>
          <w:b/>
          <w:sz w:val="24"/>
          <w:szCs w:val="24"/>
        </w:rPr>
        <w:t xml:space="preserve"> </w:t>
      </w:r>
      <w:r w:rsidRPr="00D91EB7">
        <w:rPr>
          <w:rFonts w:ascii="Times New Roman" w:hAnsi="Times New Roman" w:cs="Times New Roman"/>
          <w:sz w:val="24"/>
          <w:szCs w:val="24"/>
        </w:rPr>
        <w:t xml:space="preserve">підтримують можливість модифікації виводу за допомогою ключів наведених в таблиці </w:t>
      </w:r>
      <w:r w:rsidR="001659AF" w:rsidRPr="00D91EB7">
        <w:rPr>
          <w:rFonts w:ascii="Times New Roman" w:hAnsi="Times New Roman" w:cs="Times New Roman"/>
          <w:sz w:val="24"/>
          <w:szCs w:val="24"/>
        </w:rPr>
        <w:t>5.</w:t>
      </w:r>
      <w:r w:rsidR="00374609" w:rsidRPr="00D91EB7">
        <w:rPr>
          <w:rFonts w:ascii="Times New Roman" w:hAnsi="Times New Roman" w:cs="Times New Roman"/>
          <w:sz w:val="24"/>
          <w:szCs w:val="24"/>
        </w:rPr>
        <w:t>8</w:t>
      </w:r>
      <w:r w:rsidR="001659AF" w:rsidRPr="00D91EB7">
        <w:rPr>
          <w:rFonts w:ascii="Times New Roman" w:hAnsi="Times New Roman" w:cs="Times New Roman"/>
          <w:sz w:val="24"/>
          <w:szCs w:val="24"/>
        </w:rPr>
        <w:t>.</w:t>
      </w:r>
    </w:p>
    <w:p w:rsidR="000E5A8E" w:rsidRPr="00D91EB7" w:rsidRDefault="000E5A8E" w:rsidP="00236AC0">
      <w:pPr>
        <w:spacing w:line="276" w:lineRule="auto"/>
        <w:ind w:firstLine="709"/>
        <w:rPr>
          <w:rFonts w:ascii="Times New Roman" w:hAnsi="Times New Roman" w:cs="Times New Roman"/>
          <w:sz w:val="24"/>
          <w:szCs w:val="24"/>
        </w:rPr>
      </w:pPr>
    </w:p>
    <w:p w:rsidR="006772B3" w:rsidRPr="00D91EB7" w:rsidRDefault="00374609" w:rsidP="006772B3">
      <w:pPr>
        <w:spacing w:after="0" w:line="276" w:lineRule="auto"/>
        <w:ind w:left="4320" w:firstLine="720"/>
        <w:jc w:val="both"/>
        <w:rPr>
          <w:rFonts w:ascii="Times New Roman" w:hAnsi="Times New Roman" w:cs="Times New Roman"/>
          <w:b/>
          <w:sz w:val="24"/>
          <w:szCs w:val="24"/>
        </w:rPr>
      </w:pPr>
      <w:r w:rsidRPr="00D91EB7">
        <w:rPr>
          <w:rFonts w:ascii="Times New Roman" w:hAnsi="Times New Roman" w:cs="Times New Roman"/>
          <w:i/>
          <w:sz w:val="24"/>
          <w:szCs w:val="24"/>
        </w:rPr>
        <w:lastRenderedPageBreak/>
        <w:t>Табл.</w:t>
      </w:r>
      <w:r w:rsidR="001659AF" w:rsidRPr="00D91EB7">
        <w:rPr>
          <w:rFonts w:ascii="Times New Roman" w:hAnsi="Times New Roman" w:cs="Times New Roman"/>
          <w:i/>
          <w:sz w:val="24"/>
          <w:szCs w:val="24"/>
        </w:rPr>
        <w:t xml:space="preserve"> 5.</w:t>
      </w:r>
      <w:r w:rsidRPr="00D91EB7">
        <w:rPr>
          <w:rFonts w:ascii="Times New Roman" w:hAnsi="Times New Roman" w:cs="Times New Roman"/>
          <w:i/>
          <w:sz w:val="24"/>
          <w:szCs w:val="24"/>
        </w:rPr>
        <w:t>8.</w:t>
      </w:r>
      <w:r w:rsidR="001659AF" w:rsidRPr="00D91EB7">
        <w:rPr>
          <w:rFonts w:ascii="Times New Roman" w:hAnsi="Times New Roman" w:cs="Times New Roman"/>
          <w:i/>
          <w:sz w:val="24"/>
          <w:szCs w:val="24"/>
        </w:rPr>
        <w:t xml:space="preserve"> </w:t>
      </w:r>
      <w:r w:rsidRPr="00D91EB7">
        <w:rPr>
          <w:rFonts w:ascii="Times New Roman" w:hAnsi="Times New Roman" w:cs="Times New Roman"/>
          <w:b/>
          <w:sz w:val="24"/>
          <w:szCs w:val="24"/>
        </w:rPr>
        <w:t>К</w:t>
      </w:r>
      <w:r w:rsidR="001659AF" w:rsidRPr="00D91EB7">
        <w:rPr>
          <w:rFonts w:ascii="Times New Roman" w:hAnsi="Times New Roman" w:cs="Times New Roman"/>
          <w:b/>
          <w:sz w:val="24"/>
          <w:szCs w:val="24"/>
        </w:rPr>
        <w:t xml:space="preserve">лючі команди </w:t>
      </w:r>
      <w:r w:rsidR="006772B3" w:rsidRPr="00D91EB7">
        <w:rPr>
          <w:rFonts w:ascii="Times New Roman" w:hAnsi="Times New Roman" w:cs="Times New Roman"/>
          <w:b/>
          <w:sz w:val="24"/>
          <w:szCs w:val="24"/>
        </w:rPr>
        <w:t xml:space="preserve"> </w:t>
      </w:r>
      <w:r w:rsidR="006772B3" w:rsidRPr="00D91EB7">
        <w:rPr>
          <w:rFonts w:ascii="Times New Roman" w:hAnsi="Times New Roman" w:cs="Times New Roman"/>
          <w:b/>
          <w:sz w:val="24"/>
          <w:szCs w:val="24"/>
          <w:lang w:val="en-US"/>
        </w:rPr>
        <w:t>head</w:t>
      </w:r>
      <w:r w:rsidR="006772B3" w:rsidRPr="00D91EB7">
        <w:rPr>
          <w:rFonts w:ascii="Times New Roman" w:hAnsi="Times New Roman" w:cs="Times New Roman"/>
          <w:b/>
          <w:sz w:val="24"/>
          <w:szCs w:val="24"/>
        </w:rPr>
        <w:t xml:space="preserve"> та </w:t>
      </w:r>
      <w:r w:rsidR="006772B3" w:rsidRPr="00D91EB7">
        <w:rPr>
          <w:rFonts w:ascii="Times New Roman" w:hAnsi="Times New Roman" w:cs="Times New Roman"/>
          <w:b/>
          <w:sz w:val="24"/>
          <w:szCs w:val="24"/>
          <w:lang w:val="en-US"/>
        </w:rPr>
        <w:t>tail</w:t>
      </w:r>
    </w:p>
    <w:tbl>
      <w:tblPr>
        <w:tblW w:w="9902" w:type="dxa"/>
        <w:tblCellMar>
          <w:top w:w="15" w:type="dxa"/>
          <w:left w:w="15" w:type="dxa"/>
          <w:bottom w:w="15" w:type="dxa"/>
          <w:right w:w="15" w:type="dxa"/>
        </w:tblCellMar>
        <w:tblLook w:val="04A0" w:firstRow="1" w:lastRow="0" w:firstColumn="1" w:lastColumn="0" w:noHBand="0" w:noVBand="1"/>
      </w:tblPr>
      <w:tblGrid>
        <w:gridCol w:w="1572"/>
        <w:gridCol w:w="2529"/>
        <w:gridCol w:w="5801"/>
      </w:tblGrid>
      <w:tr w:rsidR="00BC7D07" w:rsidRPr="00D91EB7" w:rsidTr="008B2D82">
        <w:tc>
          <w:tcPr>
            <w:tcW w:w="1572" w:type="dxa"/>
            <w:tcBorders>
              <w:top w:val="single" w:sz="8" w:space="0" w:color="000000"/>
              <w:left w:val="single" w:sz="8" w:space="0" w:color="000000"/>
              <w:bottom w:val="single" w:sz="8" w:space="0" w:color="000000"/>
              <w:right w:val="single" w:sz="8" w:space="0" w:color="000000"/>
            </w:tcBorders>
            <w:noWrap/>
            <w:vAlign w:val="bottom"/>
            <w:hideMark/>
          </w:tcPr>
          <w:p w:rsidR="001659AF" w:rsidRPr="00D91EB7" w:rsidRDefault="001659AF" w:rsidP="008B2D82">
            <w:pPr>
              <w:spacing w:after="0" w:line="276" w:lineRule="auto"/>
              <w:ind w:left="100" w:right="100"/>
              <w:jc w:val="center"/>
              <w:rPr>
                <w:rFonts w:ascii="Times New Roman" w:eastAsia="Times New Roman" w:hAnsi="Times New Roman" w:cs="Times New Roman"/>
                <w:b/>
                <w:sz w:val="24"/>
                <w:szCs w:val="24"/>
              </w:rPr>
            </w:pPr>
            <w:r w:rsidRPr="00D91EB7">
              <w:rPr>
                <w:rFonts w:ascii="Times New Roman" w:eastAsia="Times New Roman" w:hAnsi="Times New Roman" w:cs="Times New Roman"/>
                <w:b/>
                <w:bCs/>
                <w:sz w:val="24"/>
                <w:szCs w:val="24"/>
              </w:rPr>
              <w:t>Скорочений запис</w:t>
            </w:r>
          </w:p>
        </w:tc>
        <w:tc>
          <w:tcPr>
            <w:tcW w:w="2529" w:type="dxa"/>
            <w:tcBorders>
              <w:top w:val="single" w:sz="8" w:space="0" w:color="000000"/>
              <w:left w:val="single" w:sz="8" w:space="0" w:color="000000"/>
              <w:bottom w:val="single" w:sz="8" w:space="0" w:color="000000"/>
              <w:right w:val="single" w:sz="8" w:space="0" w:color="000000"/>
            </w:tcBorders>
          </w:tcPr>
          <w:p w:rsidR="001659AF" w:rsidRPr="00D91EB7" w:rsidRDefault="001659AF" w:rsidP="008B2D82">
            <w:pPr>
              <w:spacing w:after="0" w:line="276" w:lineRule="auto"/>
              <w:ind w:left="100" w:right="100"/>
              <w:jc w:val="center"/>
              <w:rPr>
                <w:rFonts w:ascii="Times New Roman" w:eastAsia="Times New Roman" w:hAnsi="Times New Roman" w:cs="Times New Roman"/>
                <w:b/>
                <w:bCs/>
                <w:sz w:val="24"/>
                <w:szCs w:val="24"/>
              </w:rPr>
            </w:pPr>
            <w:r w:rsidRPr="00D91EB7">
              <w:rPr>
                <w:rFonts w:ascii="Times New Roman" w:eastAsia="Times New Roman" w:hAnsi="Times New Roman" w:cs="Times New Roman"/>
                <w:b/>
                <w:bCs/>
                <w:sz w:val="24"/>
                <w:szCs w:val="24"/>
              </w:rPr>
              <w:t>Повний запис</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1659AF" w:rsidRPr="00D91EB7" w:rsidRDefault="001659AF" w:rsidP="008B2D82">
            <w:pPr>
              <w:spacing w:after="0" w:line="276" w:lineRule="auto"/>
              <w:ind w:left="100" w:right="100"/>
              <w:jc w:val="center"/>
              <w:rPr>
                <w:rFonts w:ascii="Times New Roman" w:eastAsia="Times New Roman" w:hAnsi="Times New Roman" w:cs="Times New Roman"/>
                <w:b/>
                <w:sz w:val="24"/>
                <w:szCs w:val="24"/>
              </w:rPr>
            </w:pPr>
            <w:r w:rsidRPr="00D91EB7">
              <w:rPr>
                <w:rFonts w:ascii="Times New Roman" w:eastAsia="Times New Roman" w:hAnsi="Times New Roman" w:cs="Times New Roman"/>
                <w:b/>
                <w:bCs/>
                <w:sz w:val="24"/>
                <w:szCs w:val="24"/>
              </w:rPr>
              <w:t>Значення</w:t>
            </w:r>
          </w:p>
        </w:tc>
      </w:tr>
      <w:tr w:rsidR="00D91EB7" w:rsidRPr="00D91EB7"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1659AF" w:rsidRPr="00D91EB7" w:rsidRDefault="001659AF" w:rsidP="004A20B0">
            <w:pPr>
              <w:pStyle w:val="13"/>
              <w:rPr>
                <w:rFonts w:eastAsia="Times New Roman"/>
                <w:lang w:val="en-US"/>
              </w:rPr>
            </w:pPr>
            <w:r w:rsidRPr="00D91EB7">
              <w:t>-c</w:t>
            </w:r>
          </w:p>
        </w:tc>
        <w:tc>
          <w:tcPr>
            <w:tcW w:w="2529" w:type="dxa"/>
            <w:tcBorders>
              <w:top w:val="single" w:sz="8" w:space="0" w:color="000000"/>
              <w:left w:val="single" w:sz="8" w:space="0" w:color="000000"/>
              <w:bottom w:val="single" w:sz="8" w:space="0" w:color="000000"/>
              <w:right w:val="single" w:sz="8" w:space="0" w:color="000000"/>
            </w:tcBorders>
          </w:tcPr>
          <w:p w:rsidR="003749E0" w:rsidRPr="00D91EB7" w:rsidRDefault="003749E0" w:rsidP="004A20B0">
            <w:pPr>
              <w:pStyle w:val="13"/>
            </w:pPr>
          </w:p>
          <w:p w:rsidR="001659AF" w:rsidRPr="00D91EB7" w:rsidRDefault="0051538C" w:rsidP="004A20B0">
            <w:pPr>
              <w:pStyle w:val="13"/>
              <w:rPr>
                <w:rFonts w:eastAsia="Times New Roman"/>
              </w:rPr>
            </w:pPr>
            <w:r w:rsidRPr="00D91EB7">
              <w:t>--bytes</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1659AF" w:rsidRPr="00D91EB7" w:rsidRDefault="001659AF" w:rsidP="007028C8">
            <w:pPr>
              <w:spacing w:after="0" w:line="276" w:lineRule="auto"/>
              <w:ind w:left="100" w:right="100"/>
              <w:jc w:val="both"/>
              <w:rPr>
                <w:rFonts w:ascii="Times New Roman" w:eastAsia="Times New Roman" w:hAnsi="Times New Roman" w:cs="Times New Roman"/>
                <w:sz w:val="24"/>
                <w:szCs w:val="24"/>
              </w:rPr>
            </w:pPr>
            <w:r w:rsidRPr="00D91EB7">
              <w:rPr>
                <w:rFonts w:ascii="Times New Roman" w:hAnsi="Times New Roman" w:cs="Times New Roman"/>
                <w:sz w:val="24"/>
                <w:szCs w:val="24"/>
              </w:rPr>
              <w:t xml:space="preserve">Друкує </w:t>
            </w:r>
            <w:r w:rsidR="00980C55" w:rsidRPr="00D91EB7">
              <w:rPr>
                <w:rFonts w:ascii="Times New Roman" w:hAnsi="Times New Roman" w:cs="Times New Roman"/>
                <w:sz w:val="24"/>
                <w:szCs w:val="24"/>
              </w:rPr>
              <w:t>зада</w:t>
            </w:r>
            <w:r w:rsidR="00B52E38" w:rsidRPr="00D91EB7">
              <w:rPr>
                <w:rFonts w:ascii="Times New Roman" w:hAnsi="Times New Roman" w:cs="Times New Roman"/>
                <w:sz w:val="24"/>
                <w:szCs w:val="24"/>
              </w:rPr>
              <w:t>н</w:t>
            </w:r>
            <w:r w:rsidR="00980C55" w:rsidRPr="00D91EB7">
              <w:rPr>
                <w:rFonts w:ascii="Times New Roman" w:hAnsi="Times New Roman" w:cs="Times New Roman"/>
                <w:sz w:val="24"/>
                <w:szCs w:val="24"/>
              </w:rPr>
              <w:t>у кіль</w:t>
            </w:r>
            <w:r w:rsidR="00B52E38" w:rsidRPr="00D91EB7">
              <w:rPr>
                <w:rFonts w:ascii="Times New Roman" w:hAnsi="Times New Roman" w:cs="Times New Roman"/>
                <w:sz w:val="24"/>
                <w:szCs w:val="24"/>
              </w:rPr>
              <w:t>кі</w:t>
            </w:r>
            <w:r w:rsidR="007028C8" w:rsidRPr="00D91EB7">
              <w:rPr>
                <w:rFonts w:ascii="Times New Roman" w:hAnsi="Times New Roman" w:cs="Times New Roman"/>
                <w:sz w:val="24"/>
                <w:szCs w:val="24"/>
              </w:rPr>
              <w:t>сть байт (спочатку або кінця залежно</w:t>
            </w:r>
            <w:r w:rsidR="00980C55" w:rsidRPr="00D91EB7">
              <w:rPr>
                <w:rFonts w:ascii="Times New Roman" w:hAnsi="Times New Roman" w:cs="Times New Roman"/>
                <w:sz w:val="24"/>
                <w:szCs w:val="24"/>
              </w:rPr>
              <w:t xml:space="preserve"> від команди)</w:t>
            </w:r>
          </w:p>
        </w:tc>
      </w:tr>
      <w:tr w:rsidR="00BC7D07" w:rsidRPr="00D91EB7"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1659AF" w:rsidRPr="00D91EB7" w:rsidRDefault="007E7FF6" w:rsidP="004A20B0">
            <w:pPr>
              <w:pStyle w:val="13"/>
              <w:rPr>
                <w:rFonts w:eastAsia="Times New Roman"/>
              </w:rPr>
            </w:pPr>
            <w:r w:rsidRPr="00D91EB7">
              <w:t>-f</w:t>
            </w:r>
          </w:p>
        </w:tc>
        <w:tc>
          <w:tcPr>
            <w:tcW w:w="2529" w:type="dxa"/>
            <w:tcBorders>
              <w:top w:val="single" w:sz="8" w:space="0" w:color="000000"/>
              <w:left w:val="single" w:sz="8" w:space="0" w:color="000000"/>
              <w:bottom w:val="single" w:sz="8" w:space="0" w:color="000000"/>
              <w:right w:val="single" w:sz="8" w:space="0" w:color="000000"/>
            </w:tcBorders>
          </w:tcPr>
          <w:p w:rsidR="001659AF" w:rsidRPr="00D91EB7" w:rsidRDefault="007E7FF6" w:rsidP="004A20B0">
            <w:pPr>
              <w:pStyle w:val="13"/>
              <w:rPr>
                <w:rFonts w:eastAsia="Times New Roman"/>
                <w:lang w:val="en-US"/>
              </w:rPr>
            </w:pPr>
            <w:r w:rsidRPr="00D91EB7">
              <w:t>--follow</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1659AF" w:rsidRPr="00D91EB7" w:rsidRDefault="007E7FF6" w:rsidP="008B2D82">
            <w:pPr>
              <w:spacing w:after="0" w:line="276" w:lineRule="auto"/>
              <w:ind w:left="100" w:right="100"/>
              <w:jc w:val="both"/>
              <w:rPr>
                <w:rFonts w:ascii="Times New Roman" w:eastAsia="Times New Roman" w:hAnsi="Times New Roman" w:cs="Times New Roman"/>
                <w:sz w:val="24"/>
                <w:szCs w:val="24"/>
              </w:rPr>
            </w:pPr>
            <w:r w:rsidRPr="00D91EB7">
              <w:rPr>
                <w:rFonts w:ascii="Times New Roman" w:hAnsi="Times New Roman" w:cs="Times New Roman"/>
                <w:sz w:val="24"/>
                <w:szCs w:val="24"/>
              </w:rPr>
              <w:t>Динамічний друк змін у файлі</w:t>
            </w:r>
          </w:p>
        </w:tc>
      </w:tr>
      <w:tr w:rsidR="00BC7D07" w:rsidRPr="00D91EB7"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1659AF" w:rsidRPr="00D91EB7" w:rsidRDefault="007E7FF6" w:rsidP="004A20B0">
            <w:pPr>
              <w:pStyle w:val="13"/>
              <w:rPr>
                <w:rFonts w:eastAsia="Times New Roman"/>
              </w:rPr>
            </w:pPr>
            <w:r w:rsidRPr="00D91EB7">
              <w:t>-n</w:t>
            </w:r>
          </w:p>
        </w:tc>
        <w:tc>
          <w:tcPr>
            <w:tcW w:w="2529" w:type="dxa"/>
            <w:tcBorders>
              <w:top w:val="single" w:sz="8" w:space="0" w:color="000000"/>
              <w:left w:val="single" w:sz="8" w:space="0" w:color="000000"/>
              <w:bottom w:val="single" w:sz="8" w:space="0" w:color="000000"/>
              <w:right w:val="single" w:sz="8" w:space="0" w:color="000000"/>
            </w:tcBorders>
          </w:tcPr>
          <w:p w:rsidR="001659AF" w:rsidRPr="00D91EB7" w:rsidRDefault="007E7FF6" w:rsidP="004A20B0">
            <w:pPr>
              <w:pStyle w:val="13"/>
              <w:rPr>
                <w:rFonts w:eastAsia="Times New Roman"/>
              </w:rPr>
            </w:pPr>
            <w:r w:rsidRPr="00D91EB7">
              <w:rPr>
                <w:rFonts w:eastAsia="Times New Roman"/>
              </w:rPr>
              <w:t>--lines</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1659AF" w:rsidRPr="00D91EB7" w:rsidRDefault="007E7FF6" w:rsidP="008B2D82">
            <w:pPr>
              <w:spacing w:after="0" w:line="276" w:lineRule="auto"/>
              <w:ind w:left="100" w:right="100"/>
              <w:jc w:val="both"/>
              <w:rPr>
                <w:rFonts w:ascii="Times New Roman" w:eastAsia="Times New Roman" w:hAnsi="Times New Roman" w:cs="Times New Roman"/>
                <w:sz w:val="24"/>
                <w:szCs w:val="24"/>
              </w:rPr>
            </w:pPr>
            <w:r w:rsidRPr="00D91EB7">
              <w:rPr>
                <w:rFonts w:ascii="Times New Roman" w:eastAsia="Times New Roman" w:hAnsi="Times New Roman" w:cs="Times New Roman"/>
                <w:sz w:val="24"/>
                <w:szCs w:val="24"/>
              </w:rPr>
              <w:t>Друк вказаної кількості рядків</w:t>
            </w:r>
          </w:p>
        </w:tc>
      </w:tr>
      <w:tr w:rsidR="00BC7D07" w:rsidRPr="00D91EB7"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1659AF" w:rsidRPr="00D91EB7" w:rsidRDefault="001659AF" w:rsidP="004A20B0">
            <w:pPr>
              <w:pStyle w:val="13"/>
              <w:rPr>
                <w:rFonts w:eastAsia="Times New Roman"/>
              </w:rPr>
            </w:pPr>
          </w:p>
        </w:tc>
        <w:tc>
          <w:tcPr>
            <w:tcW w:w="2529" w:type="dxa"/>
            <w:tcBorders>
              <w:top w:val="single" w:sz="8" w:space="0" w:color="000000"/>
              <w:left w:val="single" w:sz="8" w:space="0" w:color="000000"/>
              <w:bottom w:val="single" w:sz="8" w:space="0" w:color="000000"/>
              <w:right w:val="single" w:sz="8" w:space="0" w:color="000000"/>
            </w:tcBorders>
          </w:tcPr>
          <w:p w:rsidR="001659AF" w:rsidRPr="00D91EB7" w:rsidRDefault="006772B3" w:rsidP="004A20B0">
            <w:pPr>
              <w:pStyle w:val="13"/>
              <w:rPr>
                <w:rFonts w:eastAsia="Times New Roman"/>
              </w:rPr>
            </w:pPr>
            <w:r w:rsidRPr="00D91EB7">
              <w:t>--pid</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1659AF" w:rsidRPr="00D91EB7" w:rsidRDefault="006772B3" w:rsidP="006772B3">
            <w:pPr>
              <w:spacing w:after="0" w:line="276" w:lineRule="auto"/>
              <w:ind w:left="100" w:right="100"/>
              <w:jc w:val="both"/>
              <w:rPr>
                <w:rFonts w:ascii="Times New Roman" w:eastAsia="Times New Roman" w:hAnsi="Times New Roman" w:cs="Times New Roman"/>
                <w:sz w:val="24"/>
                <w:szCs w:val="24"/>
              </w:rPr>
            </w:pPr>
            <w:r w:rsidRPr="00D91EB7">
              <w:rPr>
                <w:rFonts w:ascii="Times New Roman" w:hAnsi="Times New Roman" w:cs="Times New Roman"/>
                <w:sz w:val="24"/>
                <w:szCs w:val="24"/>
              </w:rPr>
              <w:t xml:space="preserve">Використовується разом з </w:t>
            </w:r>
            <w:r w:rsidR="007028C8" w:rsidRPr="00D91EB7">
              <w:rPr>
                <w:rFonts w:ascii="Times New Roman" w:hAnsi="Times New Roman" w:cs="Times New Roman"/>
                <w:i/>
                <w:sz w:val="24"/>
                <w:szCs w:val="24"/>
              </w:rPr>
              <w:t>-f</w:t>
            </w:r>
            <w:r w:rsidR="00357E85" w:rsidRPr="00D91EB7">
              <w:rPr>
                <w:rFonts w:ascii="Times New Roman" w:hAnsi="Times New Roman" w:cs="Times New Roman"/>
                <w:i/>
                <w:sz w:val="24"/>
                <w:szCs w:val="24"/>
              </w:rPr>
              <w:t xml:space="preserve">, </w:t>
            </w:r>
            <w:r w:rsidR="00357E85" w:rsidRPr="00D91EB7">
              <w:rPr>
                <w:rFonts w:ascii="Times New Roman" w:hAnsi="Times New Roman" w:cs="Times New Roman"/>
                <w:sz w:val="24"/>
                <w:szCs w:val="24"/>
              </w:rPr>
              <w:t xml:space="preserve">завершує процес виведення інформації після завершення роботи процессу з заданим </w:t>
            </w:r>
            <w:r w:rsidR="00357E85" w:rsidRPr="00D91EB7">
              <w:rPr>
                <w:rFonts w:ascii="Times New Roman" w:hAnsi="Times New Roman" w:cs="Times New Roman"/>
                <w:b/>
                <w:sz w:val="24"/>
                <w:szCs w:val="24"/>
              </w:rPr>
              <w:t>PID</w:t>
            </w:r>
          </w:p>
        </w:tc>
      </w:tr>
      <w:tr w:rsidR="00BC7D07" w:rsidRPr="00D91EB7"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1659AF" w:rsidRPr="00D91EB7" w:rsidRDefault="00995400" w:rsidP="004A20B0">
            <w:pPr>
              <w:pStyle w:val="13"/>
              <w:rPr>
                <w:rFonts w:eastAsia="Times New Roman"/>
                <w:lang w:val="en-US"/>
              </w:rPr>
            </w:pPr>
            <w:r w:rsidRPr="00D91EB7">
              <w:rPr>
                <w:rFonts w:eastAsia="Times New Roman"/>
                <w:lang w:val="en-US"/>
              </w:rPr>
              <w:t>-q</w:t>
            </w:r>
          </w:p>
        </w:tc>
        <w:tc>
          <w:tcPr>
            <w:tcW w:w="2529" w:type="dxa"/>
            <w:tcBorders>
              <w:top w:val="single" w:sz="8" w:space="0" w:color="000000"/>
              <w:left w:val="single" w:sz="8" w:space="0" w:color="000000"/>
              <w:bottom w:val="single" w:sz="8" w:space="0" w:color="000000"/>
              <w:right w:val="single" w:sz="8" w:space="0" w:color="000000"/>
            </w:tcBorders>
          </w:tcPr>
          <w:p w:rsidR="001659AF" w:rsidRPr="00D91EB7" w:rsidRDefault="00995400" w:rsidP="004A20B0">
            <w:pPr>
              <w:pStyle w:val="13"/>
              <w:rPr>
                <w:rFonts w:eastAsia="Times New Roman"/>
              </w:rPr>
            </w:pPr>
            <w:r w:rsidRPr="00D91EB7">
              <w:t>--quiet, --silent</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1659AF" w:rsidRPr="00D91EB7" w:rsidRDefault="007028C8" w:rsidP="008B2D82">
            <w:pPr>
              <w:spacing w:after="0" w:line="276" w:lineRule="auto"/>
              <w:ind w:left="100" w:right="100"/>
              <w:jc w:val="both"/>
              <w:rPr>
                <w:rFonts w:ascii="Times New Roman" w:eastAsia="Times New Roman" w:hAnsi="Times New Roman" w:cs="Times New Roman"/>
                <w:sz w:val="24"/>
                <w:szCs w:val="24"/>
              </w:rPr>
            </w:pPr>
            <w:r w:rsidRPr="00D91EB7">
              <w:rPr>
                <w:rFonts w:ascii="Times New Roman" w:hAnsi="Times New Roman" w:cs="Times New Roman"/>
                <w:sz w:val="24"/>
                <w:szCs w:val="24"/>
              </w:rPr>
              <w:t>Не друкує назви</w:t>
            </w:r>
            <w:r w:rsidR="00995400" w:rsidRPr="00D91EB7">
              <w:rPr>
                <w:rFonts w:ascii="Times New Roman" w:hAnsi="Times New Roman" w:cs="Times New Roman"/>
                <w:sz w:val="24"/>
                <w:szCs w:val="24"/>
              </w:rPr>
              <w:t xml:space="preserve"> файлів</w:t>
            </w:r>
          </w:p>
        </w:tc>
      </w:tr>
      <w:tr w:rsidR="00D91EB7" w:rsidRPr="00D91EB7" w:rsidTr="008B2D82">
        <w:tc>
          <w:tcPr>
            <w:tcW w:w="1572" w:type="dxa"/>
            <w:tcBorders>
              <w:top w:val="single" w:sz="8" w:space="0" w:color="000000"/>
              <w:left w:val="single" w:sz="8" w:space="0" w:color="000000"/>
              <w:bottom w:val="single" w:sz="8" w:space="0" w:color="000000"/>
              <w:right w:val="single" w:sz="8" w:space="0" w:color="000000"/>
            </w:tcBorders>
            <w:vAlign w:val="bottom"/>
          </w:tcPr>
          <w:p w:rsidR="001659AF" w:rsidRPr="00D91EB7" w:rsidRDefault="001659AF" w:rsidP="004A20B0">
            <w:pPr>
              <w:pStyle w:val="13"/>
              <w:rPr>
                <w:rFonts w:eastAsia="Times New Roman"/>
              </w:rPr>
            </w:pPr>
          </w:p>
        </w:tc>
        <w:tc>
          <w:tcPr>
            <w:tcW w:w="2529" w:type="dxa"/>
            <w:tcBorders>
              <w:top w:val="single" w:sz="8" w:space="0" w:color="000000"/>
              <w:left w:val="single" w:sz="8" w:space="0" w:color="000000"/>
              <w:bottom w:val="single" w:sz="8" w:space="0" w:color="000000"/>
              <w:right w:val="single" w:sz="8" w:space="0" w:color="000000"/>
            </w:tcBorders>
          </w:tcPr>
          <w:p w:rsidR="001659AF" w:rsidRPr="00D91EB7" w:rsidRDefault="00995400" w:rsidP="004A20B0">
            <w:pPr>
              <w:pStyle w:val="13"/>
              <w:rPr>
                <w:rFonts w:eastAsia="Times New Roman"/>
              </w:rPr>
            </w:pPr>
            <w:r w:rsidRPr="00D91EB7">
              <w:rPr>
                <w:rFonts w:eastAsia="Times New Roman"/>
              </w:rPr>
              <w:t>--retry</w:t>
            </w:r>
          </w:p>
        </w:tc>
        <w:tc>
          <w:tcPr>
            <w:tcW w:w="5801" w:type="dxa"/>
            <w:tcBorders>
              <w:top w:val="single" w:sz="8" w:space="0" w:color="000000"/>
              <w:left w:val="single" w:sz="8" w:space="0" w:color="000000"/>
              <w:bottom w:val="single" w:sz="8" w:space="0" w:color="000000"/>
              <w:right w:val="single" w:sz="8" w:space="0" w:color="000000"/>
            </w:tcBorders>
            <w:vAlign w:val="bottom"/>
          </w:tcPr>
          <w:p w:rsidR="001659AF" w:rsidRPr="00D91EB7" w:rsidRDefault="00BF55B1" w:rsidP="007028C8">
            <w:pPr>
              <w:spacing w:after="0" w:line="276" w:lineRule="auto"/>
              <w:ind w:left="100" w:right="100"/>
              <w:jc w:val="both"/>
              <w:rPr>
                <w:rFonts w:ascii="Times New Roman" w:eastAsia="Times New Roman" w:hAnsi="Times New Roman" w:cs="Times New Roman"/>
                <w:sz w:val="24"/>
                <w:szCs w:val="24"/>
              </w:rPr>
            </w:pPr>
            <w:r w:rsidRPr="00D91EB7">
              <w:rPr>
                <w:rFonts w:ascii="Times New Roman" w:eastAsia="Times New Roman" w:hAnsi="Times New Roman" w:cs="Times New Roman"/>
                <w:sz w:val="24"/>
                <w:szCs w:val="24"/>
              </w:rPr>
              <w:t>Ключ, що вказує</w:t>
            </w:r>
            <w:r w:rsidR="007028C8" w:rsidRPr="00D91EB7">
              <w:rPr>
                <w:rFonts w:ascii="Times New Roman" w:eastAsia="Times New Roman" w:hAnsi="Times New Roman" w:cs="Times New Roman"/>
                <w:sz w:val="24"/>
                <w:szCs w:val="24"/>
              </w:rPr>
              <w:t xml:space="preserve"> на</w:t>
            </w:r>
            <w:r w:rsidRPr="00D91EB7">
              <w:rPr>
                <w:rFonts w:ascii="Times New Roman" w:eastAsia="Times New Roman" w:hAnsi="Times New Roman" w:cs="Times New Roman"/>
                <w:sz w:val="24"/>
                <w:szCs w:val="24"/>
              </w:rPr>
              <w:t xml:space="preserve"> необхідність повторних спроб відкриття файлу, </w:t>
            </w:r>
            <w:r w:rsidR="007028C8" w:rsidRPr="00D91EB7">
              <w:rPr>
                <w:rFonts w:ascii="Times New Roman" w:eastAsia="Times New Roman" w:hAnsi="Times New Roman" w:cs="Times New Roman"/>
                <w:sz w:val="24"/>
                <w:szCs w:val="24"/>
              </w:rPr>
              <w:t>в</w:t>
            </w:r>
            <w:r w:rsidRPr="00D91EB7">
              <w:rPr>
                <w:rFonts w:ascii="Times New Roman" w:eastAsia="Times New Roman" w:hAnsi="Times New Roman" w:cs="Times New Roman"/>
                <w:sz w:val="24"/>
                <w:szCs w:val="24"/>
              </w:rPr>
              <w:t xml:space="preserve"> разі проблем з доступом</w:t>
            </w:r>
          </w:p>
        </w:tc>
      </w:tr>
    </w:tbl>
    <w:p w:rsidR="00236AC0" w:rsidRPr="00D91EB7" w:rsidRDefault="00236AC0" w:rsidP="004A20B0">
      <w:pPr>
        <w:spacing w:line="276" w:lineRule="auto"/>
        <w:rPr>
          <w:rFonts w:ascii="Times New Roman" w:hAnsi="Times New Roman" w:cs="Times New Roman"/>
          <w:sz w:val="24"/>
          <w:szCs w:val="24"/>
        </w:rPr>
      </w:pPr>
    </w:p>
    <w:p w:rsidR="009E29DC" w:rsidRPr="00D91EB7" w:rsidRDefault="007B43DF" w:rsidP="000E5A8E">
      <w:pPr>
        <w:pStyle w:val="3"/>
      </w:pPr>
      <w:bookmarkStart w:id="98" w:name="_Toc2373751"/>
      <w:r w:rsidRPr="00D91EB7">
        <w:t>5.2.6</w:t>
      </w:r>
      <w:r w:rsidR="000E5A8E" w:rsidRPr="00D91EB7">
        <w:t>.</w:t>
      </w:r>
      <w:r w:rsidRPr="00D91EB7">
        <w:t xml:space="preserve"> Інструмент підрахунку кількості рядків, символів, байт: </w:t>
      </w:r>
      <w:r w:rsidR="001041B2" w:rsidRPr="00D91EB7">
        <w:t>wc</w:t>
      </w:r>
      <w:bookmarkEnd w:id="98"/>
    </w:p>
    <w:p w:rsidR="007B43DF" w:rsidRPr="00D91EB7" w:rsidRDefault="001041B2" w:rsidP="00387338">
      <w:pPr>
        <w:spacing w:after="0" w:line="276" w:lineRule="auto"/>
        <w:ind w:firstLine="709"/>
        <w:jc w:val="both"/>
        <w:rPr>
          <w:rFonts w:ascii="Times New Roman" w:hAnsi="Times New Roman" w:cs="Times New Roman"/>
          <w:sz w:val="24"/>
        </w:rPr>
      </w:pPr>
      <w:r w:rsidRPr="00D91EB7">
        <w:rPr>
          <w:rFonts w:ascii="Times New Roman" w:hAnsi="Times New Roman" w:cs="Times New Roman"/>
          <w:sz w:val="24"/>
        </w:rPr>
        <w:t>Обробка даних деяких файлів журналів вимагає не лише параметричного виводу інформації, а</w:t>
      </w:r>
      <w:r w:rsidR="007028C8" w:rsidRPr="00D91EB7">
        <w:rPr>
          <w:rFonts w:ascii="Times New Roman" w:hAnsi="Times New Roman" w:cs="Times New Roman"/>
          <w:sz w:val="24"/>
        </w:rPr>
        <w:t>ле</w:t>
      </w:r>
      <w:r w:rsidRPr="00D91EB7">
        <w:rPr>
          <w:rFonts w:ascii="Times New Roman" w:hAnsi="Times New Roman" w:cs="Times New Roman"/>
          <w:sz w:val="24"/>
        </w:rPr>
        <w:t xml:space="preserve">  й подальшої</w:t>
      </w:r>
      <w:r w:rsidR="007028C8" w:rsidRPr="00D91EB7">
        <w:rPr>
          <w:rFonts w:ascii="Times New Roman" w:hAnsi="Times New Roman" w:cs="Times New Roman"/>
          <w:sz w:val="24"/>
        </w:rPr>
        <w:t xml:space="preserve"> її</w:t>
      </w:r>
      <w:r w:rsidRPr="00D91EB7">
        <w:rPr>
          <w:rFonts w:ascii="Times New Roman" w:hAnsi="Times New Roman" w:cs="Times New Roman"/>
          <w:sz w:val="24"/>
        </w:rPr>
        <w:t xml:space="preserve"> обробки. Одним з варіантів обробки є підрахунок кількості записів</w:t>
      </w:r>
      <w:r w:rsidR="0067795D" w:rsidRPr="00D91EB7">
        <w:rPr>
          <w:rFonts w:ascii="Times New Roman" w:hAnsi="Times New Roman" w:cs="Times New Roman"/>
          <w:sz w:val="24"/>
        </w:rPr>
        <w:t xml:space="preserve">, наприклад для визначення навантаження на сервер необхідно підрахувати кількість запитів за певний період. Для виконання </w:t>
      </w:r>
      <w:r w:rsidR="007028C8" w:rsidRPr="00D91EB7">
        <w:rPr>
          <w:rFonts w:ascii="Times New Roman" w:hAnsi="Times New Roman" w:cs="Times New Roman"/>
          <w:sz w:val="24"/>
        </w:rPr>
        <w:t>цієї</w:t>
      </w:r>
      <w:r w:rsidR="0067795D" w:rsidRPr="00D91EB7">
        <w:rPr>
          <w:rFonts w:ascii="Times New Roman" w:hAnsi="Times New Roman" w:cs="Times New Roman"/>
          <w:sz w:val="24"/>
        </w:rPr>
        <w:t xml:space="preserve"> дії в </w:t>
      </w:r>
      <w:r w:rsidR="0067795D" w:rsidRPr="00D91EB7">
        <w:rPr>
          <w:rFonts w:ascii="Times New Roman" w:hAnsi="Times New Roman" w:cs="Times New Roman"/>
          <w:sz w:val="24"/>
          <w:lang w:val="en-US"/>
        </w:rPr>
        <w:t>Linux</w:t>
      </w:r>
      <w:r w:rsidR="0067795D" w:rsidRPr="00D91EB7">
        <w:rPr>
          <w:rFonts w:ascii="Times New Roman" w:hAnsi="Times New Roman" w:cs="Times New Roman"/>
          <w:sz w:val="24"/>
        </w:rPr>
        <w:t xml:space="preserve"> </w:t>
      </w:r>
      <w:r w:rsidR="00387338" w:rsidRPr="00D91EB7">
        <w:rPr>
          <w:rFonts w:ascii="Times New Roman" w:hAnsi="Times New Roman" w:cs="Times New Roman"/>
          <w:sz w:val="24"/>
        </w:rPr>
        <w:t xml:space="preserve">використовується інструмент </w:t>
      </w:r>
      <w:r w:rsidR="00387338" w:rsidRPr="00D91EB7">
        <w:rPr>
          <w:rFonts w:ascii="Courier New" w:hAnsi="Courier New" w:cs="Courier New"/>
          <w:b/>
          <w:i/>
          <w:sz w:val="24"/>
        </w:rPr>
        <w:t>wc</w:t>
      </w:r>
      <w:r w:rsidR="00387338" w:rsidRPr="00D91EB7">
        <w:rPr>
          <w:rFonts w:ascii="Times New Roman" w:hAnsi="Times New Roman" w:cs="Times New Roman"/>
          <w:sz w:val="24"/>
        </w:rPr>
        <w:t xml:space="preserve">. </w:t>
      </w:r>
    </w:p>
    <w:p w:rsidR="007D37C6" w:rsidRPr="00D91EB7" w:rsidRDefault="0078437A" w:rsidP="00A95B24">
      <w:pPr>
        <w:spacing w:after="0" w:line="276" w:lineRule="auto"/>
        <w:ind w:firstLine="709"/>
        <w:jc w:val="both"/>
        <w:rPr>
          <w:rFonts w:ascii="Times New Roman" w:hAnsi="Times New Roman" w:cs="Times New Roman"/>
          <w:sz w:val="24"/>
        </w:rPr>
      </w:pPr>
      <w:r w:rsidRPr="00D91EB7">
        <w:rPr>
          <w:rFonts w:ascii="Times New Roman" w:hAnsi="Times New Roman" w:cs="Times New Roman"/>
          <w:sz w:val="24"/>
        </w:rPr>
        <w:t xml:space="preserve">Команда </w:t>
      </w:r>
      <w:r w:rsidRPr="00D91EB7">
        <w:rPr>
          <w:rStyle w:val="14"/>
        </w:rPr>
        <w:t>wc</w:t>
      </w:r>
      <w:r w:rsidRPr="00D91EB7">
        <w:rPr>
          <w:rFonts w:ascii="Times New Roman" w:hAnsi="Times New Roman" w:cs="Times New Roman"/>
          <w:sz w:val="24"/>
        </w:rPr>
        <w:t xml:space="preserve"> (word count</w:t>
      </w:r>
      <w:r w:rsidR="007028C8" w:rsidRPr="00D91EB7">
        <w:rPr>
          <w:rFonts w:ascii="Times New Roman" w:hAnsi="Times New Roman" w:cs="Times New Roman"/>
          <w:sz w:val="24"/>
        </w:rPr>
        <w:t xml:space="preserve"> – </w:t>
      </w:r>
      <w:r w:rsidRPr="00D91EB7">
        <w:rPr>
          <w:rFonts w:ascii="Times New Roman" w:hAnsi="Times New Roman" w:cs="Times New Roman"/>
          <w:sz w:val="24"/>
        </w:rPr>
        <w:t>лічильник</w:t>
      </w:r>
      <w:r w:rsidR="007028C8" w:rsidRPr="00D91EB7">
        <w:rPr>
          <w:rFonts w:ascii="Times New Roman" w:hAnsi="Times New Roman" w:cs="Times New Roman"/>
          <w:sz w:val="24"/>
        </w:rPr>
        <w:t xml:space="preserve"> </w:t>
      </w:r>
      <w:r w:rsidRPr="00D91EB7">
        <w:rPr>
          <w:rFonts w:ascii="Times New Roman" w:hAnsi="Times New Roman" w:cs="Times New Roman"/>
          <w:sz w:val="24"/>
        </w:rPr>
        <w:t>слів) використовується для підрахунку числа рядків, сл</w:t>
      </w:r>
      <w:r w:rsidR="007D37C6" w:rsidRPr="00D91EB7">
        <w:rPr>
          <w:rFonts w:ascii="Times New Roman" w:hAnsi="Times New Roman" w:cs="Times New Roman"/>
          <w:sz w:val="24"/>
        </w:rPr>
        <w:t xml:space="preserve">ів і байтів </w:t>
      </w:r>
      <w:r w:rsidR="003416B3" w:rsidRPr="00D91EB7">
        <w:rPr>
          <w:rFonts w:ascii="Times New Roman" w:hAnsi="Times New Roman" w:cs="Times New Roman"/>
          <w:sz w:val="24"/>
        </w:rPr>
        <w:t>у</w:t>
      </w:r>
      <w:r w:rsidR="007D37C6" w:rsidRPr="00D91EB7">
        <w:rPr>
          <w:rFonts w:ascii="Times New Roman" w:hAnsi="Times New Roman" w:cs="Times New Roman"/>
          <w:sz w:val="24"/>
        </w:rPr>
        <w:t xml:space="preserve"> файлах. </w:t>
      </w:r>
      <w:r w:rsidR="007028C8" w:rsidRPr="00D91EB7">
        <w:rPr>
          <w:rFonts w:ascii="Times New Roman" w:hAnsi="Times New Roman" w:cs="Times New Roman"/>
          <w:sz w:val="24"/>
        </w:rPr>
        <w:t>Н</w:t>
      </w:r>
      <w:r w:rsidR="007D37C6" w:rsidRPr="00D91EB7">
        <w:rPr>
          <w:rFonts w:ascii="Times New Roman" w:hAnsi="Times New Roman" w:cs="Times New Roman"/>
          <w:sz w:val="24"/>
        </w:rPr>
        <w:t>априклад</w:t>
      </w:r>
      <w:r w:rsidR="00A95B24" w:rsidRPr="00D91EB7">
        <w:rPr>
          <w:rFonts w:ascii="Times New Roman" w:hAnsi="Times New Roman" w:cs="Times New Roman"/>
          <w:sz w:val="24"/>
        </w:rPr>
        <w:t xml:space="preserve"> $ </w:t>
      </w:r>
      <w:r w:rsidR="00A95B24" w:rsidRPr="00D91EB7">
        <w:rPr>
          <w:rStyle w:val="14"/>
        </w:rPr>
        <w:t>wc  /etc/passwd</w:t>
      </w:r>
      <w:r w:rsidR="00A95B24" w:rsidRPr="00D91EB7">
        <w:rPr>
          <w:rFonts w:ascii="Times New Roman" w:hAnsi="Times New Roman" w:cs="Times New Roman"/>
          <w:sz w:val="24"/>
        </w:rPr>
        <w:t xml:space="preserve">  </w:t>
      </w:r>
      <w:r w:rsidR="007028C8" w:rsidRPr="00D91EB7">
        <w:rPr>
          <w:rFonts w:ascii="Times New Roman" w:hAnsi="Times New Roman" w:cs="Times New Roman"/>
          <w:sz w:val="24"/>
        </w:rPr>
        <w:t>–</w:t>
      </w:r>
      <w:r w:rsidR="00A95B24" w:rsidRPr="00D91EB7">
        <w:rPr>
          <w:rFonts w:ascii="Times New Roman" w:hAnsi="Times New Roman" w:cs="Times New Roman"/>
          <w:sz w:val="24"/>
        </w:rPr>
        <w:t xml:space="preserve"> надрукує у стандартний потік виводу </w:t>
      </w:r>
      <w:r w:rsidR="007D37C6" w:rsidRPr="00D91EB7">
        <w:rPr>
          <w:rFonts w:ascii="Times New Roman" w:hAnsi="Times New Roman" w:cs="Times New Roman"/>
          <w:sz w:val="24"/>
        </w:rPr>
        <w:t xml:space="preserve">кількість рядків, символів та байт у файлі </w:t>
      </w:r>
      <w:r w:rsidR="007D37C6" w:rsidRPr="00D91EB7">
        <w:rPr>
          <w:rFonts w:ascii="Times New Roman" w:hAnsi="Times New Roman" w:cs="Times New Roman"/>
          <w:sz w:val="24"/>
          <w:lang w:val="en-US"/>
        </w:rPr>
        <w:t>passwd</w:t>
      </w:r>
      <w:r w:rsidR="007D37C6" w:rsidRPr="00D91EB7">
        <w:rPr>
          <w:rFonts w:ascii="Times New Roman" w:hAnsi="Times New Roman" w:cs="Times New Roman"/>
          <w:sz w:val="24"/>
        </w:rPr>
        <w:t>:</w:t>
      </w:r>
    </w:p>
    <w:p w:rsidR="007D37C6" w:rsidRPr="00D91EB7" w:rsidRDefault="008B1E9E" w:rsidP="00A95B24">
      <w:pPr>
        <w:spacing w:after="0" w:line="276" w:lineRule="auto"/>
        <w:ind w:firstLine="709"/>
        <w:jc w:val="both"/>
        <w:rPr>
          <w:rFonts w:ascii="Times New Roman" w:hAnsi="Times New Roman" w:cs="Times New Roman"/>
          <w:sz w:val="24"/>
          <w:lang w:val="en-US"/>
        </w:rPr>
      </w:pPr>
      <w:r w:rsidRPr="00D91EB7">
        <w:rPr>
          <w:rFonts w:ascii="Times New Roman" w:hAnsi="Times New Roman" w:cs="Times New Roman"/>
          <w:noProof/>
          <w:sz w:val="24"/>
          <w:lang w:val="en-US" w:eastAsia="en-US"/>
        </w:rPr>
        <w:drawing>
          <wp:inline distT="0" distB="0" distL="0" distR="0" wp14:anchorId="4BEE7C84" wp14:editId="172BC09A">
            <wp:extent cx="3021211" cy="333375"/>
            <wp:effectExtent l="0" t="0" r="8255" b="0"/>
            <wp:docPr id="252" name="Рисунок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74">
                      <a:extLst>
                        <a:ext uri="{BEBA8EAE-BF5A-486C-A8C5-ECC9F3942E4B}">
                          <a14:imgProps xmlns:a14="http://schemas.microsoft.com/office/drawing/2010/main">
                            <a14:imgLayer r:embed="rId275">
                              <a14:imgEffect>
                                <a14:sharpenSoften amount="50000"/>
                              </a14:imgEffect>
                            </a14:imgLayer>
                          </a14:imgProps>
                        </a:ext>
                        <a:ext uri="{28A0092B-C50C-407E-A947-70E740481C1C}">
                          <a14:useLocalDpi xmlns:a14="http://schemas.microsoft.com/office/drawing/2010/main" val="0"/>
                        </a:ext>
                      </a:extLst>
                    </a:blip>
                    <a:srcRect b="8571"/>
                    <a:stretch/>
                  </pic:blipFill>
                  <pic:spPr bwMode="auto">
                    <a:xfrm>
                      <a:off x="0" y="0"/>
                      <a:ext cx="3021211" cy="333375"/>
                    </a:xfrm>
                    <a:prstGeom prst="rect">
                      <a:avLst/>
                    </a:prstGeom>
                    <a:noFill/>
                    <a:ln>
                      <a:noFill/>
                    </a:ln>
                    <a:extLst>
                      <a:ext uri="{53640926-AAD7-44D8-BBD7-CCE9431645EC}">
                        <a14:shadowObscured xmlns:a14="http://schemas.microsoft.com/office/drawing/2010/main"/>
                      </a:ext>
                    </a:extLst>
                  </pic:spPr>
                </pic:pic>
              </a:graphicData>
            </a:graphic>
          </wp:inline>
        </w:drawing>
      </w:r>
    </w:p>
    <w:p w:rsidR="00387338" w:rsidRPr="00D91EB7" w:rsidRDefault="00387338" w:rsidP="00A95B24">
      <w:pPr>
        <w:spacing w:after="0" w:line="276" w:lineRule="auto"/>
        <w:ind w:firstLine="709"/>
        <w:jc w:val="both"/>
        <w:rPr>
          <w:rFonts w:ascii="Times New Roman" w:hAnsi="Times New Roman" w:cs="Times New Roman"/>
          <w:sz w:val="24"/>
        </w:rPr>
      </w:pPr>
    </w:p>
    <w:p w:rsidR="00A95B24" w:rsidRPr="00D91EB7" w:rsidRDefault="004E40B3" w:rsidP="00387338">
      <w:pPr>
        <w:spacing w:after="0" w:line="276" w:lineRule="auto"/>
        <w:ind w:firstLine="709"/>
        <w:jc w:val="both"/>
        <w:rPr>
          <w:rFonts w:ascii="Times New Roman" w:hAnsi="Times New Roman" w:cs="Times New Roman"/>
          <w:sz w:val="24"/>
        </w:rPr>
      </w:pPr>
      <w:r w:rsidRPr="00D91EB7">
        <w:rPr>
          <w:rFonts w:ascii="Times New Roman" w:hAnsi="Times New Roman" w:cs="Times New Roman"/>
          <w:sz w:val="24"/>
        </w:rPr>
        <w:t>Використання даного інструмент</w:t>
      </w:r>
      <w:r w:rsidR="007028C8" w:rsidRPr="00D91EB7">
        <w:rPr>
          <w:rFonts w:ascii="Times New Roman" w:hAnsi="Times New Roman" w:cs="Times New Roman"/>
          <w:sz w:val="24"/>
        </w:rPr>
        <w:t>а</w:t>
      </w:r>
      <w:r w:rsidRPr="00D91EB7">
        <w:rPr>
          <w:rFonts w:ascii="Times New Roman" w:hAnsi="Times New Roman" w:cs="Times New Roman"/>
          <w:sz w:val="24"/>
        </w:rPr>
        <w:t xml:space="preserve"> для роб</w:t>
      </w:r>
      <w:r w:rsidR="007028C8" w:rsidRPr="00D91EB7">
        <w:rPr>
          <w:rFonts w:ascii="Times New Roman" w:hAnsi="Times New Roman" w:cs="Times New Roman"/>
          <w:sz w:val="24"/>
        </w:rPr>
        <w:t>о</w:t>
      </w:r>
      <w:r w:rsidRPr="00D91EB7">
        <w:rPr>
          <w:rFonts w:ascii="Times New Roman" w:hAnsi="Times New Roman" w:cs="Times New Roman"/>
          <w:sz w:val="24"/>
        </w:rPr>
        <w:t>ти з</w:t>
      </w:r>
      <w:r w:rsidR="007028C8" w:rsidRPr="00D91EB7">
        <w:rPr>
          <w:rFonts w:ascii="Times New Roman" w:hAnsi="Times New Roman" w:cs="Times New Roman"/>
          <w:sz w:val="24"/>
        </w:rPr>
        <w:t>і</w:t>
      </w:r>
      <w:r w:rsidRPr="00D91EB7">
        <w:rPr>
          <w:rFonts w:ascii="Times New Roman" w:hAnsi="Times New Roman" w:cs="Times New Roman"/>
          <w:sz w:val="24"/>
        </w:rPr>
        <w:t xml:space="preserve"> стандартним потоком виводу також можлив</w:t>
      </w:r>
      <w:r w:rsidR="00BA2194" w:rsidRPr="00D91EB7">
        <w:rPr>
          <w:rFonts w:ascii="Times New Roman" w:hAnsi="Times New Roman" w:cs="Times New Roman"/>
          <w:sz w:val="24"/>
        </w:rPr>
        <w:t>е</w:t>
      </w:r>
      <w:r w:rsidR="002359EF" w:rsidRPr="00D91EB7">
        <w:rPr>
          <w:rFonts w:ascii="Times New Roman" w:hAnsi="Times New Roman" w:cs="Times New Roman"/>
          <w:sz w:val="24"/>
        </w:rPr>
        <w:t xml:space="preserve"> </w:t>
      </w:r>
      <w:r w:rsidRPr="00D91EB7">
        <w:rPr>
          <w:rFonts w:ascii="Times New Roman" w:hAnsi="Times New Roman" w:cs="Times New Roman"/>
          <w:sz w:val="24"/>
        </w:rPr>
        <w:t xml:space="preserve">шляхом використання  </w:t>
      </w:r>
      <w:r w:rsidR="00F933EA" w:rsidRPr="00D91EB7">
        <w:rPr>
          <w:rFonts w:ascii="Times New Roman" w:hAnsi="Times New Roman" w:cs="Times New Roman"/>
          <w:sz w:val="24"/>
        </w:rPr>
        <w:t>конвеєр</w:t>
      </w:r>
      <w:r w:rsidR="00BA2194" w:rsidRPr="00D91EB7">
        <w:rPr>
          <w:rFonts w:ascii="Times New Roman" w:hAnsi="Times New Roman" w:cs="Times New Roman"/>
          <w:sz w:val="24"/>
        </w:rPr>
        <w:t>а,</w:t>
      </w:r>
      <w:r w:rsidR="00F933EA" w:rsidRPr="00D91EB7">
        <w:rPr>
          <w:rFonts w:ascii="Times New Roman" w:hAnsi="Times New Roman" w:cs="Times New Roman"/>
          <w:sz w:val="24"/>
        </w:rPr>
        <w:t xml:space="preserve"> та не встановлюючи файл призначення:</w:t>
      </w:r>
    </w:p>
    <w:p w:rsidR="00F933EA" w:rsidRPr="00D91EB7" w:rsidRDefault="002359EF" w:rsidP="00387338">
      <w:pPr>
        <w:spacing w:after="0" w:line="276" w:lineRule="auto"/>
        <w:ind w:firstLine="709"/>
        <w:jc w:val="both"/>
        <w:rPr>
          <w:rFonts w:ascii="Times New Roman" w:hAnsi="Times New Roman" w:cs="Times New Roman"/>
          <w:sz w:val="24"/>
        </w:rPr>
      </w:pPr>
      <w:r w:rsidRPr="00D91EB7">
        <w:rPr>
          <w:rFonts w:ascii="Times New Roman" w:hAnsi="Times New Roman" w:cs="Times New Roman"/>
          <w:noProof/>
          <w:sz w:val="24"/>
          <w:lang w:val="en-US" w:eastAsia="en-US"/>
        </w:rPr>
        <w:drawing>
          <wp:inline distT="0" distB="0" distL="0" distR="0" wp14:anchorId="048895F6" wp14:editId="06EDB2D2">
            <wp:extent cx="2907506" cy="352425"/>
            <wp:effectExtent l="0" t="0" r="7620" b="0"/>
            <wp:docPr id="253" name="Рисунок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6">
                      <a:extLst>
                        <a:ext uri="{BEBA8EAE-BF5A-486C-A8C5-ECC9F3942E4B}">
                          <a14:imgProps xmlns:a14="http://schemas.microsoft.com/office/drawing/2010/main">
                            <a14:imgLayer r:embed="rId277">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921592" cy="354132"/>
                    </a:xfrm>
                    <a:prstGeom prst="rect">
                      <a:avLst/>
                    </a:prstGeom>
                    <a:noFill/>
                    <a:ln>
                      <a:noFill/>
                    </a:ln>
                  </pic:spPr>
                </pic:pic>
              </a:graphicData>
            </a:graphic>
          </wp:inline>
        </w:drawing>
      </w:r>
    </w:p>
    <w:p w:rsidR="00A30F78" w:rsidRPr="00D91EB7" w:rsidRDefault="00A30F78" w:rsidP="00A97FA6">
      <w:pPr>
        <w:spacing w:line="276" w:lineRule="auto"/>
        <w:ind w:firstLine="709"/>
        <w:jc w:val="both"/>
        <w:rPr>
          <w:rFonts w:ascii="Times New Roman" w:hAnsi="Times New Roman" w:cs="Times New Roman"/>
          <w:sz w:val="24"/>
          <w:szCs w:val="24"/>
        </w:rPr>
      </w:pPr>
      <w:r w:rsidRPr="00D91EB7">
        <w:rPr>
          <w:rFonts w:ascii="Times New Roman" w:hAnsi="Times New Roman" w:cs="Times New Roman"/>
          <w:sz w:val="24"/>
          <w:szCs w:val="24"/>
        </w:rPr>
        <w:t xml:space="preserve">  </w:t>
      </w:r>
    </w:p>
    <w:p w:rsidR="00C46AC3" w:rsidRPr="00D91EB7" w:rsidRDefault="00012AEB" w:rsidP="00A97FA6">
      <w:pPr>
        <w:spacing w:line="276" w:lineRule="auto"/>
        <w:ind w:firstLine="709"/>
        <w:jc w:val="both"/>
        <w:rPr>
          <w:rFonts w:ascii="Times New Roman" w:hAnsi="Times New Roman" w:cs="Times New Roman"/>
          <w:sz w:val="24"/>
        </w:rPr>
      </w:pPr>
      <w:r w:rsidRPr="00D91EB7">
        <w:rPr>
          <w:rFonts w:ascii="Times New Roman" w:hAnsi="Times New Roman" w:cs="Times New Roman"/>
          <w:sz w:val="24"/>
          <w:szCs w:val="24"/>
        </w:rPr>
        <w:t xml:space="preserve">Модифікація виводу команди </w:t>
      </w:r>
      <w:r w:rsidRPr="00D91EB7">
        <w:rPr>
          <w:rFonts w:ascii="Courier New" w:hAnsi="Courier New" w:cs="Courier New"/>
          <w:b/>
          <w:i/>
          <w:sz w:val="24"/>
        </w:rPr>
        <w:t>wc</w:t>
      </w:r>
      <w:r w:rsidR="00C46AC3" w:rsidRPr="00D91EB7">
        <w:rPr>
          <w:rFonts w:ascii="Times New Roman" w:hAnsi="Times New Roman" w:cs="Times New Roman"/>
          <w:sz w:val="24"/>
        </w:rPr>
        <w:t xml:space="preserve"> здійснюється </w:t>
      </w:r>
      <w:r w:rsidRPr="00D91EB7">
        <w:rPr>
          <w:rFonts w:ascii="Times New Roman" w:hAnsi="Times New Roman" w:cs="Times New Roman"/>
          <w:sz w:val="24"/>
        </w:rPr>
        <w:t>ключами</w:t>
      </w:r>
      <w:r w:rsidR="00C46AC3" w:rsidRPr="00D91EB7">
        <w:rPr>
          <w:rFonts w:ascii="Times New Roman" w:hAnsi="Times New Roman" w:cs="Times New Roman"/>
          <w:sz w:val="24"/>
          <w:lang w:val="ru-RU"/>
        </w:rPr>
        <w:t xml:space="preserve"> </w:t>
      </w:r>
      <w:r w:rsidR="00C46AC3" w:rsidRPr="00D91EB7">
        <w:rPr>
          <w:rFonts w:ascii="Times New Roman" w:hAnsi="Times New Roman" w:cs="Times New Roman"/>
          <w:sz w:val="24"/>
        </w:rPr>
        <w:t>наведеними у таблиці 5.</w:t>
      </w:r>
      <w:r w:rsidR="00BA2194" w:rsidRPr="00D91EB7">
        <w:rPr>
          <w:rFonts w:ascii="Times New Roman" w:hAnsi="Times New Roman" w:cs="Times New Roman"/>
          <w:sz w:val="24"/>
        </w:rPr>
        <w:t>9</w:t>
      </w:r>
      <w:r w:rsidR="00C46AC3" w:rsidRPr="00D91EB7">
        <w:rPr>
          <w:rFonts w:ascii="Times New Roman" w:hAnsi="Times New Roman" w:cs="Times New Roman"/>
          <w:sz w:val="24"/>
        </w:rPr>
        <w:t>.</w:t>
      </w:r>
    </w:p>
    <w:p w:rsidR="00A97FA6" w:rsidRPr="00D91EB7" w:rsidRDefault="00012AEB" w:rsidP="00A97FA6">
      <w:pPr>
        <w:spacing w:line="276" w:lineRule="auto"/>
        <w:ind w:firstLine="709"/>
        <w:jc w:val="both"/>
        <w:rPr>
          <w:rFonts w:ascii="Times New Roman" w:hAnsi="Times New Roman" w:cs="Times New Roman"/>
          <w:sz w:val="24"/>
          <w:szCs w:val="24"/>
          <w:lang w:val="ru-RU"/>
        </w:rPr>
      </w:pPr>
      <w:r w:rsidRPr="00D91EB7">
        <w:rPr>
          <w:rFonts w:ascii="Times New Roman" w:hAnsi="Times New Roman" w:cs="Times New Roman"/>
          <w:sz w:val="24"/>
        </w:rPr>
        <w:t xml:space="preserve"> </w:t>
      </w:r>
    </w:p>
    <w:p w:rsidR="00786837" w:rsidRPr="00D91EB7" w:rsidRDefault="00BA2194" w:rsidP="00786837">
      <w:pPr>
        <w:spacing w:after="0" w:line="276" w:lineRule="auto"/>
        <w:ind w:left="5760"/>
        <w:jc w:val="both"/>
        <w:rPr>
          <w:rFonts w:ascii="Times New Roman" w:hAnsi="Times New Roman" w:cs="Times New Roman"/>
          <w:sz w:val="24"/>
          <w:szCs w:val="24"/>
        </w:rPr>
      </w:pPr>
      <w:r w:rsidRPr="00D91EB7">
        <w:rPr>
          <w:rFonts w:ascii="Times New Roman" w:hAnsi="Times New Roman" w:cs="Times New Roman"/>
          <w:i/>
          <w:sz w:val="24"/>
          <w:szCs w:val="24"/>
        </w:rPr>
        <w:t>Табл.</w:t>
      </w:r>
      <w:r w:rsidR="00786837" w:rsidRPr="00D91EB7">
        <w:rPr>
          <w:rFonts w:ascii="Times New Roman" w:hAnsi="Times New Roman" w:cs="Times New Roman"/>
          <w:i/>
          <w:sz w:val="24"/>
          <w:szCs w:val="24"/>
        </w:rPr>
        <w:t xml:space="preserve"> 5.</w:t>
      </w:r>
      <w:r w:rsidRPr="00D91EB7">
        <w:rPr>
          <w:rFonts w:ascii="Times New Roman" w:hAnsi="Times New Roman" w:cs="Times New Roman"/>
          <w:i/>
          <w:sz w:val="24"/>
          <w:szCs w:val="24"/>
        </w:rPr>
        <w:t>9.</w:t>
      </w:r>
      <w:r w:rsidR="00786837" w:rsidRPr="00D91EB7">
        <w:rPr>
          <w:rFonts w:ascii="Times New Roman" w:hAnsi="Times New Roman" w:cs="Times New Roman"/>
          <w:sz w:val="24"/>
          <w:szCs w:val="24"/>
        </w:rPr>
        <w:t xml:space="preserve"> </w:t>
      </w:r>
      <w:r w:rsidRPr="00D91EB7">
        <w:rPr>
          <w:rFonts w:ascii="Times New Roman" w:hAnsi="Times New Roman" w:cs="Times New Roman"/>
          <w:b/>
          <w:sz w:val="24"/>
          <w:szCs w:val="24"/>
        </w:rPr>
        <w:t>К</w:t>
      </w:r>
      <w:r w:rsidR="00786837" w:rsidRPr="00D91EB7">
        <w:rPr>
          <w:rFonts w:ascii="Times New Roman" w:hAnsi="Times New Roman" w:cs="Times New Roman"/>
          <w:b/>
          <w:sz w:val="24"/>
          <w:szCs w:val="24"/>
        </w:rPr>
        <w:t xml:space="preserve">лючі команди </w:t>
      </w:r>
      <w:r w:rsidR="00786837" w:rsidRPr="00D91EB7">
        <w:rPr>
          <w:rFonts w:ascii="Times New Roman" w:hAnsi="Times New Roman" w:cs="Times New Roman"/>
          <w:b/>
          <w:sz w:val="24"/>
        </w:rPr>
        <w:t>wc</w:t>
      </w:r>
    </w:p>
    <w:tbl>
      <w:tblPr>
        <w:tblW w:w="9902" w:type="dxa"/>
        <w:tblCellMar>
          <w:top w:w="15" w:type="dxa"/>
          <w:left w:w="15" w:type="dxa"/>
          <w:bottom w:w="15" w:type="dxa"/>
          <w:right w:w="15" w:type="dxa"/>
        </w:tblCellMar>
        <w:tblLook w:val="04A0" w:firstRow="1" w:lastRow="0" w:firstColumn="1" w:lastColumn="0" w:noHBand="0" w:noVBand="1"/>
      </w:tblPr>
      <w:tblGrid>
        <w:gridCol w:w="1572"/>
        <w:gridCol w:w="2529"/>
        <w:gridCol w:w="5801"/>
      </w:tblGrid>
      <w:tr w:rsidR="00BC7D07" w:rsidRPr="00D91EB7" w:rsidTr="008B2D82">
        <w:tc>
          <w:tcPr>
            <w:tcW w:w="1572" w:type="dxa"/>
            <w:tcBorders>
              <w:top w:val="single" w:sz="8" w:space="0" w:color="000000"/>
              <w:left w:val="single" w:sz="8" w:space="0" w:color="000000"/>
              <w:bottom w:val="single" w:sz="8" w:space="0" w:color="000000"/>
              <w:right w:val="single" w:sz="8" w:space="0" w:color="000000"/>
            </w:tcBorders>
            <w:noWrap/>
            <w:vAlign w:val="bottom"/>
            <w:hideMark/>
          </w:tcPr>
          <w:p w:rsidR="00786837" w:rsidRPr="00D91EB7" w:rsidRDefault="00786837" w:rsidP="008B2D82">
            <w:pPr>
              <w:spacing w:after="0" w:line="276" w:lineRule="auto"/>
              <w:ind w:left="100" w:right="100"/>
              <w:jc w:val="center"/>
              <w:rPr>
                <w:rFonts w:ascii="Times New Roman" w:eastAsia="Times New Roman" w:hAnsi="Times New Roman" w:cs="Times New Roman"/>
                <w:b/>
                <w:sz w:val="24"/>
                <w:szCs w:val="24"/>
              </w:rPr>
            </w:pPr>
            <w:r w:rsidRPr="00D91EB7">
              <w:rPr>
                <w:rFonts w:ascii="Times New Roman" w:eastAsia="Times New Roman" w:hAnsi="Times New Roman" w:cs="Times New Roman"/>
                <w:b/>
                <w:bCs/>
                <w:sz w:val="24"/>
                <w:szCs w:val="24"/>
              </w:rPr>
              <w:t>Скорочений запис</w:t>
            </w:r>
          </w:p>
        </w:tc>
        <w:tc>
          <w:tcPr>
            <w:tcW w:w="2529" w:type="dxa"/>
            <w:tcBorders>
              <w:top w:val="single" w:sz="8" w:space="0" w:color="000000"/>
              <w:left w:val="single" w:sz="8" w:space="0" w:color="000000"/>
              <w:bottom w:val="single" w:sz="8" w:space="0" w:color="000000"/>
              <w:right w:val="single" w:sz="8" w:space="0" w:color="000000"/>
            </w:tcBorders>
          </w:tcPr>
          <w:p w:rsidR="00786837" w:rsidRPr="00D91EB7" w:rsidRDefault="00786837" w:rsidP="008B2D82">
            <w:pPr>
              <w:spacing w:after="0" w:line="276" w:lineRule="auto"/>
              <w:ind w:left="100" w:right="100"/>
              <w:jc w:val="center"/>
              <w:rPr>
                <w:rFonts w:ascii="Times New Roman" w:eastAsia="Times New Roman" w:hAnsi="Times New Roman" w:cs="Times New Roman"/>
                <w:b/>
                <w:bCs/>
                <w:sz w:val="24"/>
                <w:szCs w:val="24"/>
              </w:rPr>
            </w:pPr>
            <w:r w:rsidRPr="00D91EB7">
              <w:rPr>
                <w:rFonts w:ascii="Times New Roman" w:eastAsia="Times New Roman" w:hAnsi="Times New Roman" w:cs="Times New Roman"/>
                <w:b/>
                <w:bCs/>
                <w:sz w:val="24"/>
                <w:szCs w:val="24"/>
              </w:rPr>
              <w:t>Повний запис</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786837" w:rsidRPr="00D91EB7" w:rsidRDefault="00786837" w:rsidP="008B2D82">
            <w:pPr>
              <w:spacing w:after="0" w:line="276" w:lineRule="auto"/>
              <w:ind w:left="100" w:right="100"/>
              <w:jc w:val="center"/>
              <w:rPr>
                <w:rFonts w:ascii="Times New Roman" w:eastAsia="Times New Roman" w:hAnsi="Times New Roman" w:cs="Times New Roman"/>
                <w:b/>
                <w:sz w:val="24"/>
                <w:szCs w:val="24"/>
              </w:rPr>
            </w:pPr>
            <w:r w:rsidRPr="00D91EB7">
              <w:rPr>
                <w:rFonts w:ascii="Times New Roman" w:eastAsia="Times New Roman" w:hAnsi="Times New Roman" w:cs="Times New Roman"/>
                <w:b/>
                <w:bCs/>
                <w:sz w:val="24"/>
                <w:szCs w:val="24"/>
              </w:rPr>
              <w:t>Значення</w:t>
            </w:r>
          </w:p>
        </w:tc>
      </w:tr>
      <w:tr w:rsidR="00BC7D07" w:rsidRPr="00D91EB7"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786837" w:rsidRPr="00D91EB7" w:rsidRDefault="00786837" w:rsidP="003416B3">
            <w:pPr>
              <w:pStyle w:val="13"/>
              <w:rPr>
                <w:rFonts w:eastAsia="Times New Roman"/>
                <w:lang w:val="en-US"/>
              </w:rPr>
            </w:pPr>
            <w:r w:rsidRPr="00D91EB7">
              <w:t>-c</w:t>
            </w:r>
          </w:p>
        </w:tc>
        <w:tc>
          <w:tcPr>
            <w:tcW w:w="2529" w:type="dxa"/>
            <w:tcBorders>
              <w:top w:val="single" w:sz="8" w:space="0" w:color="000000"/>
              <w:left w:val="single" w:sz="8" w:space="0" w:color="000000"/>
              <w:bottom w:val="single" w:sz="8" w:space="0" w:color="000000"/>
              <w:right w:val="single" w:sz="8" w:space="0" w:color="000000"/>
            </w:tcBorders>
          </w:tcPr>
          <w:p w:rsidR="00786837" w:rsidRPr="00D91EB7" w:rsidRDefault="00E90C60" w:rsidP="003416B3">
            <w:pPr>
              <w:pStyle w:val="13"/>
              <w:rPr>
                <w:rFonts w:eastAsia="Times New Roman"/>
              </w:rPr>
            </w:pPr>
            <w:r w:rsidRPr="00D91EB7">
              <w:t>--bytes</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786837" w:rsidRPr="00D91EB7" w:rsidRDefault="00E90C60" w:rsidP="008B2D82">
            <w:pPr>
              <w:spacing w:after="0" w:line="276" w:lineRule="auto"/>
              <w:ind w:left="100" w:right="100"/>
              <w:jc w:val="both"/>
              <w:rPr>
                <w:rFonts w:ascii="Times New Roman" w:eastAsia="Times New Roman" w:hAnsi="Times New Roman" w:cs="Times New Roman"/>
                <w:sz w:val="24"/>
                <w:szCs w:val="24"/>
              </w:rPr>
            </w:pPr>
            <w:r w:rsidRPr="00D91EB7">
              <w:rPr>
                <w:rFonts w:ascii="Times New Roman" w:hAnsi="Times New Roman" w:cs="Times New Roman"/>
                <w:sz w:val="24"/>
                <w:szCs w:val="24"/>
              </w:rPr>
              <w:t>Друкує лише кількість байт</w:t>
            </w:r>
          </w:p>
        </w:tc>
      </w:tr>
      <w:tr w:rsidR="00BC7D07" w:rsidRPr="00D91EB7"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786837" w:rsidRPr="00D91EB7" w:rsidRDefault="00E90C60" w:rsidP="003416B3">
            <w:pPr>
              <w:pStyle w:val="13"/>
              <w:rPr>
                <w:rFonts w:eastAsia="Times New Roman"/>
              </w:rPr>
            </w:pPr>
            <w:r w:rsidRPr="00D91EB7">
              <w:t>-m</w:t>
            </w:r>
          </w:p>
        </w:tc>
        <w:tc>
          <w:tcPr>
            <w:tcW w:w="2529" w:type="dxa"/>
            <w:tcBorders>
              <w:top w:val="single" w:sz="8" w:space="0" w:color="000000"/>
              <w:left w:val="single" w:sz="8" w:space="0" w:color="000000"/>
              <w:bottom w:val="single" w:sz="8" w:space="0" w:color="000000"/>
              <w:right w:val="single" w:sz="8" w:space="0" w:color="000000"/>
            </w:tcBorders>
          </w:tcPr>
          <w:p w:rsidR="00786837" w:rsidRPr="00D91EB7" w:rsidRDefault="00E90C60" w:rsidP="003416B3">
            <w:pPr>
              <w:pStyle w:val="13"/>
              <w:rPr>
                <w:rFonts w:eastAsia="Times New Roman"/>
              </w:rPr>
            </w:pPr>
            <w:r w:rsidRPr="00D91EB7">
              <w:t>--chars</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786837" w:rsidRPr="00D91EB7" w:rsidRDefault="00E90C60" w:rsidP="008B2D82">
            <w:pPr>
              <w:spacing w:after="0" w:line="276" w:lineRule="auto"/>
              <w:ind w:left="100" w:right="100"/>
              <w:jc w:val="both"/>
              <w:rPr>
                <w:rFonts w:ascii="Times New Roman" w:eastAsia="Times New Roman" w:hAnsi="Times New Roman" w:cs="Times New Roman"/>
                <w:sz w:val="24"/>
                <w:szCs w:val="24"/>
                <w:lang w:val="ru-RU"/>
              </w:rPr>
            </w:pPr>
            <w:r w:rsidRPr="00D91EB7">
              <w:rPr>
                <w:rFonts w:ascii="Times New Roman" w:hAnsi="Times New Roman" w:cs="Times New Roman"/>
                <w:sz w:val="24"/>
                <w:szCs w:val="24"/>
              </w:rPr>
              <w:t>Друкує лише кількість символів</w:t>
            </w:r>
          </w:p>
        </w:tc>
      </w:tr>
      <w:tr w:rsidR="00BC7D07" w:rsidRPr="00D91EB7"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786837" w:rsidRPr="00D91EB7" w:rsidRDefault="00244A13" w:rsidP="003416B3">
            <w:pPr>
              <w:pStyle w:val="13"/>
              <w:rPr>
                <w:rFonts w:eastAsia="Times New Roman"/>
              </w:rPr>
            </w:pPr>
            <w:r w:rsidRPr="00D91EB7">
              <w:t>-l</w:t>
            </w:r>
          </w:p>
        </w:tc>
        <w:tc>
          <w:tcPr>
            <w:tcW w:w="2529" w:type="dxa"/>
            <w:tcBorders>
              <w:top w:val="single" w:sz="8" w:space="0" w:color="000000"/>
              <w:left w:val="single" w:sz="8" w:space="0" w:color="000000"/>
              <w:bottom w:val="single" w:sz="8" w:space="0" w:color="000000"/>
              <w:right w:val="single" w:sz="8" w:space="0" w:color="000000"/>
            </w:tcBorders>
          </w:tcPr>
          <w:p w:rsidR="00786837" w:rsidRPr="00D91EB7" w:rsidRDefault="00244A13" w:rsidP="003416B3">
            <w:pPr>
              <w:pStyle w:val="13"/>
              <w:rPr>
                <w:rFonts w:eastAsia="Times New Roman"/>
              </w:rPr>
            </w:pPr>
            <w:r w:rsidRPr="00D91EB7">
              <w:rPr>
                <w:rFonts w:eastAsia="Times New Roman"/>
              </w:rPr>
              <w:t>--lines</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786837" w:rsidRPr="00D91EB7" w:rsidRDefault="00244A13" w:rsidP="008B2D82">
            <w:pPr>
              <w:spacing w:after="0" w:line="276" w:lineRule="auto"/>
              <w:ind w:left="100" w:right="100"/>
              <w:jc w:val="both"/>
              <w:rPr>
                <w:rFonts w:ascii="Times New Roman" w:eastAsia="Times New Roman" w:hAnsi="Times New Roman" w:cs="Times New Roman"/>
                <w:sz w:val="24"/>
                <w:szCs w:val="24"/>
              </w:rPr>
            </w:pPr>
            <w:r w:rsidRPr="00D91EB7">
              <w:rPr>
                <w:rFonts w:ascii="Times New Roman" w:eastAsia="Times New Roman" w:hAnsi="Times New Roman" w:cs="Times New Roman"/>
                <w:sz w:val="24"/>
                <w:szCs w:val="24"/>
              </w:rPr>
              <w:t>Друкує лише кількість рядків</w:t>
            </w:r>
          </w:p>
        </w:tc>
      </w:tr>
      <w:tr w:rsidR="00BC7D07" w:rsidRPr="00D91EB7"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786837" w:rsidRPr="00D91EB7" w:rsidRDefault="009B22B1" w:rsidP="003416B3">
            <w:pPr>
              <w:pStyle w:val="13"/>
              <w:rPr>
                <w:rFonts w:eastAsia="Times New Roman"/>
              </w:rPr>
            </w:pPr>
            <w:r w:rsidRPr="00D91EB7">
              <w:t>-L</w:t>
            </w:r>
          </w:p>
        </w:tc>
        <w:tc>
          <w:tcPr>
            <w:tcW w:w="2529" w:type="dxa"/>
            <w:tcBorders>
              <w:top w:val="single" w:sz="8" w:space="0" w:color="000000"/>
              <w:left w:val="single" w:sz="8" w:space="0" w:color="000000"/>
              <w:bottom w:val="single" w:sz="8" w:space="0" w:color="000000"/>
              <w:right w:val="single" w:sz="8" w:space="0" w:color="000000"/>
            </w:tcBorders>
          </w:tcPr>
          <w:p w:rsidR="00786837" w:rsidRPr="00D91EB7" w:rsidRDefault="000A6C40" w:rsidP="003416B3">
            <w:pPr>
              <w:pStyle w:val="13"/>
              <w:rPr>
                <w:rFonts w:eastAsia="Times New Roman"/>
              </w:rPr>
            </w:pPr>
            <w:r w:rsidRPr="00D91EB7">
              <w:t>--max-line-length</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786837" w:rsidRPr="00D91EB7" w:rsidRDefault="000A6C40" w:rsidP="000A6C40">
            <w:pPr>
              <w:spacing w:after="0" w:line="276" w:lineRule="auto"/>
              <w:ind w:left="100" w:right="100"/>
              <w:jc w:val="both"/>
              <w:rPr>
                <w:rFonts w:ascii="Times New Roman" w:eastAsia="Times New Roman" w:hAnsi="Times New Roman" w:cs="Times New Roman"/>
                <w:sz w:val="24"/>
                <w:szCs w:val="24"/>
              </w:rPr>
            </w:pPr>
            <w:r w:rsidRPr="00D91EB7">
              <w:rPr>
                <w:rFonts w:ascii="Times New Roman" w:hAnsi="Times New Roman" w:cs="Times New Roman"/>
                <w:sz w:val="24"/>
                <w:szCs w:val="24"/>
              </w:rPr>
              <w:t>Друкує розмір найдовшого рядку</w:t>
            </w:r>
          </w:p>
        </w:tc>
      </w:tr>
      <w:tr w:rsidR="00BC7D07" w:rsidRPr="00D91EB7"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786837" w:rsidRPr="00D91EB7" w:rsidRDefault="000A6C40" w:rsidP="003416B3">
            <w:pPr>
              <w:pStyle w:val="13"/>
              <w:rPr>
                <w:rFonts w:eastAsia="Times New Roman"/>
                <w:lang w:val="en-US"/>
              </w:rPr>
            </w:pPr>
            <w:r w:rsidRPr="00D91EB7">
              <w:rPr>
                <w:rFonts w:eastAsia="Times New Roman"/>
                <w:lang w:val="en-US"/>
              </w:rPr>
              <w:lastRenderedPageBreak/>
              <w:t>-w</w:t>
            </w:r>
          </w:p>
        </w:tc>
        <w:tc>
          <w:tcPr>
            <w:tcW w:w="2529" w:type="dxa"/>
            <w:tcBorders>
              <w:top w:val="single" w:sz="8" w:space="0" w:color="000000"/>
              <w:left w:val="single" w:sz="8" w:space="0" w:color="000000"/>
              <w:bottom w:val="single" w:sz="8" w:space="0" w:color="000000"/>
              <w:right w:val="single" w:sz="8" w:space="0" w:color="000000"/>
            </w:tcBorders>
          </w:tcPr>
          <w:p w:rsidR="00786837" w:rsidRPr="00D91EB7" w:rsidRDefault="000A6C40" w:rsidP="003416B3">
            <w:pPr>
              <w:pStyle w:val="13"/>
              <w:rPr>
                <w:rFonts w:eastAsia="Times New Roman"/>
              </w:rPr>
            </w:pPr>
            <w:r w:rsidRPr="00D91EB7">
              <w:t>--words</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786837" w:rsidRPr="00D91EB7" w:rsidRDefault="000A6C40" w:rsidP="008B2D82">
            <w:pPr>
              <w:spacing w:after="0" w:line="276" w:lineRule="auto"/>
              <w:ind w:left="100" w:right="100"/>
              <w:jc w:val="both"/>
              <w:rPr>
                <w:rFonts w:ascii="Times New Roman" w:eastAsia="Times New Roman" w:hAnsi="Times New Roman" w:cs="Times New Roman"/>
                <w:sz w:val="24"/>
                <w:szCs w:val="24"/>
              </w:rPr>
            </w:pPr>
            <w:r w:rsidRPr="00D91EB7">
              <w:rPr>
                <w:rFonts w:ascii="Times New Roman" w:hAnsi="Times New Roman" w:cs="Times New Roman"/>
                <w:sz w:val="24"/>
                <w:szCs w:val="24"/>
              </w:rPr>
              <w:t>Друкує кількість слів</w:t>
            </w:r>
          </w:p>
        </w:tc>
      </w:tr>
      <w:tr w:rsidR="00BC7D07" w:rsidRPr="00D91EB7" w:rsidTr="008B2D82">
        <w:tc>
          <w:tcPr>
            <w:tcW w:w="1572" w:type="dxa"/>
            <w:tcBorders>
              <w:top w:val="single" w:sz="8" w:space="0" w:color="000000"/>
              <w:left w:val="single" w:sz="8" w:space="0" w:color="000000"/>
              <w:bottom w:val="single" w:sz="8" w:space="0" w:color="000000"/>
              <w:right w:val="single" w:sz="8" w:space="0" w:color="000000"/>
            </w:tcBorders>
            <w:vAlign w:val="bottom"/>
          </w:tcPr>
          <w:p w:rsidR="00786837" w:rsidRPr="00D91EB7" w:rsidRDefault="00786837" w:rsidP="003416B3">
            <w:pPr>
              <w:pStyle w:val="13"/>
              <w:rPr>
                <w:rFonts w:eastAsia="Times New Roman"/>
              </w:rPr>
            </w:pPr>
          </w:p>
        </w:tc>
        <w:tc>
          <w:tcPr>
            <w:tcW w:w="2529" w:type="dxa"/>
            <w:tcBorders>
              <w:top w:val="single" w:sz="8" w:space="0" w:color="000000"/>
              <w:left w:val="single" w:sz="8" w:space="0" w:color="000000"/>
              <w:bottom w:val="single" w:sz="8" w:space="0" w:color="000000"/>
              <w:right w:val="single" w:sz="8" w:space="0" w:color="000000"/>
            </w:tcBorders>
          </w:tcPr>
          <w:p w:rsidR="00786837" w:rsidRPr="00D91EB7" w:rsidRDefault="00786837" w:rsidP="003416B3">
            <w:pPr>
              <w:pStyle w:val="13"/>
              <w:rPr>
                <w:rFonts w:eastAsia="Times New Roman"/>
              </w:rPr>
            </w:pPr>
            <w:r w:rsidRPr="00D91EB7">
              <w:rPr>
                <w:rFonts w:eastAsia="Times New Roman"/>
              </w:rPr>
              <w:t>--help</w:t>
            </w:r>
          </w:p>
        </w:tc>
        <w:tc>
          <w:tcPr>
            <w:tcW w:w="5801" w:type="dxa"/>
            <w:tcBorders>
              <w:top w:val="single" w:sz="8" w:space="0" w:color="000000"/>
              <w:left w:val="single" w:sz="8" w:space="0" w:color="000000"/>
              <w:bottom w:val="single" w:sz="8" w:space="0" w:color="000000"/>
              <w:right w:val="single" w:sz="8" w:space="0" w:color="000000"/>
            </w:tcBorders>
            <w:vAlign w:val="bottom"/>
          </w:tcPr>
          <w:p w:rsidR="00786837" w:rsidRPr="00D91EB7" w:rsidRDefault="00786837" w:rsidP="008B2D82">
            <w:pPr>
              <w:spacing w:after="0" w:line="276" w:lineRule="auto"/>
              <w:ind w:left="100" w:right="100"/>
              <w:jc w:val="both"/>
              <w:rPr>
                <w:rFonts w:ascii="Times New Roman" w:eastAsia="Times New Roman" w:hAnsi="Times New Roman" w:cs="Times New Roman"/>
                <w:sz w:val="24"/>
                <w:szCs w:val="24"/>
              </w:rPr>
            </w:pPr>
            <w:r w:rsidRPr="00D91EB7">
              <w:rPr>
                <w:rFonts w:ascii="Times New Roman" w:eastAsia="Times New Roman" w:hAnsi="Times New Roman" w:cs="Times New Roman"/>
                <w:sz w:val="24"/>
                <w:szCs w:val="24"/>
              </w:rPr>
              <w:t xml:space="preserve">Довідка </w:t>
            </w:r>
          </w:p>
        </w:tc>
      </w:tr>
      <w:tr w:rsidR="00786837" w:rsidRPr="00D91EB7" w:rsidTr="008B2D82">
        <w:tc>
          <w:tcPr>
            <w:tcW w:w="1572" w:type="dxa"/>
            <w:tcBorders>
              <w:top w:val="single" w:sz="8" w:space="0" w:color="000000"/>
              <w:left w:val="single" w:sz="8" w:space="0" w:color="000000"/>
              <w:bottom w:val="single" w:sz="8" w:space="0" w:color="000000"/>
              <w:right w:val="single" w:sz="8" w:space="0" w:color="000000"/>
            </w:tcBorders>
            <w:vAlign w:val="bottom"/>
          </w:tcPr>
          <w:p w:rsidR="00786837" w:rsidRPr="00D91EB7" w:rsidRDefault="00786837" w:rsidP="003416B3">
            <w:pPr>
              <w:pStyle w:val="13"/>
              <w:rPr>
                <w:rFonts w:eastAsia="Times New Roman"/>
                <w:lang w:val="en-US"/>
              </w:rPr>
            </w:pPr>
          </w:p>
        </w:tc>
        <w:tc>
          <w:tcPr>
            <w:tcW w:w="2529" w:type="dxa"/>
            <w:tcBorders>
              <w:top w:val="single" w:sz="8" w:space="0" w:color="000000"/>
              <w:left w:val="single" w:sz="8" w:space="0" w:color="000000"/>
              <w:bottom w:val="single" w:sz="8" w:space="0" w:color="000000"/>
              <w:right w:val="single" w:sz="8" w:space="0" w:color="000000"/>
            </w:tcBorders>
          </w:tcPr>
          <w:p w:rsidR="00786837" w:rsidRPr="00D91EB7" w:rsidRDefault="00786837" w:rsidP="003416B3">
            <w:pPr>
              <w:pStyle w:val="13"/>
              <w:rPr>
                <w:rFonts w:eastAsia="Times New Roman"/>
              </w:rPr>
            </w:pPr>
            <w:r w:rsidRPr="00D91EB7">
              <w:t>--version</w:t>
            </w:r>
          </w:p>
        </w:tc>
        <w:tc>
          <w:tcPr>
            <w:tcW w:w="5801" w:type="dxa"/>
            <w:tcBorders>
              <w:top w:val="single" w:sz="8" w:space="0" w:color="000000"/>
              <w:left w:val="single" w:sz="8" w:space="0" w:color="000000"/>
              <w:bottom w:val="single" w:sz="8" w:space="0" w:color="000000"/>
              <w:right w:val="single" w:sz="8" w:space="0" w:color="000000"/>
            </w:tcBorders>
            <w:vAlign w:val="bottom"/>
          </w:tcPr>
          <w:p w:rsidR="00786837" w:rsidRPr="00D91EB7" w:rsidRDefault="00786837" w:rsidP="00621720">
            <w:pPr>
              <w:spacing w:after="0" w:line="276" w:lineRule="auto"/>
              <w:ind w:left="100" w:right="100"/>
              <w:jc w:val="both"/>
              <w:rPr>
                <w:rFonts w:ascii="Times New Roman" w:eastAsia="Times New Roman" w:hAnsi="Times New Roman" w:cs="Times New Roman"/>
                <w:sz w:val="24"/>
                <w:szCs w:val="24"/>
                <w:lang w:val="en-US"/>
              </w:rPr>
            </w:pPr>
            <w:r w:rsidRPr="00D91EB7">
              <w:rPr>
                <w:rFonts w:ascii="Times New Roman" w:hAnsi="Times New Roman" w:cs="Times New Roman"/>
                <w:sz w:val="24"/>
                <w:szCs w:val="24"/>
              </w:rPr>
              <w:t xml:space="preserve">Поточна версія </w:t>
            </w:r>
            <w:r w:rsidR="00621720" w:rsidRPr="00D91EB7">
              <w:rPr>
                <w:rFonts w:ascii="Times New Roman" w:hAnsi="Times New Roman" w:cs="Times New Roman"/>
                <w:sz w:val="24"/>
              </w:rPr>
              <w:t>wc</w:t>
            </w:r>
          </w:p>
        </w:tc>
      </w:tr>
    </w:tbl>
    <w:p w:rsidR="002359EF" w:rsidRPr="00D91EB7" w:rsidRDefault="002359EF" w:rsidP="00786837">
      <w:pPr>
        <w:spacing w:line="276" w:lineRule="auto"/>
        <w:ind w:firstLine="709"/>
        <w:jc w:val="both"/>
        <w:rPr>
          <w:rFonts w:ascii="Times New Roman" w:hAnsi="Times New Roman" w:cs="Times New Roman"/>
          <w:sz w:val="24"/>
          <w:szCs w:val="24"/>
        </w:rPr>
      </w:pPr>
    </w:p>
    <w:p w:rsidR="00A30F78" w:rsidRPr="00D91EB7" w:rsidRDefault="00BA2194" w:rsidP="00CE6AB6">
      <w:pPr>
        <w:spacing w:line="276" w:lineRule="auto"/>
        <w:ind w:firstLine="709"/>
        <w:jc w:val="both"/>
        <w:rPr>
          <w:rFonts w:ascii="Times New Roman" w:hAnsi="Times New Roman" w:cs="Times New Roman"/>
          <w:sz w:val="24"/>
          <w:szCs w:val="28"/>
        </w:rPr>
      </w:pPr>
      <w:r w:rsidRPr="00D91EB7">
        <w:rPr>
          <w:rFonts w:ascii="Times New Roman" w:hAnsi="Times New Roman" w:cs="Times New Roman"/>
          <w:sz w:val="24"/>
          <w:szCs w:val="28"/>
        </w:rPr>
        <w:t>Не</w:t>
      </w:r>
      <w:r w:rsidR="004A5844" w:rsidRPr="00D91EB7">
        <w:rPr>
          <w:rFonts w:ascii="Times New Roman" w:hAnsi="Times New Roman" w:cs="Times New Roman"/>
          <w:sz w:val="24"/>
          <w:szCs w:val="28"/>
        </w:rPr>
        <w:t xml:space="preserve">зважаючи на простоту </w:t>
      </w:r>
      <w:r w:rsidRPr="00D91EB7">
        <w:rPr>
          <w:rFonts w:ascii="Times New Roman" w:hAnsi="Times New Roman" w:cs="Times New Roman"/>
          <w:sz w:val="24"/>
          <w:szCs w:val="28"/>
        </w:rPr>
        <w:t>цей</w:t>
      </w:r>
      <w:r w:rsidR="004A5844" w:rsidRPr="00D91EB7">
        <w:rPr>
          <w:rFonts w:ascii="Times New Roman" w:hAnsi="Times New Roman" w:cs="Times New Roman"/>
          <w:sz w:val="24"/>
          <w:szCs w:val="28"/>
        </w:rPr>
        <w:t xml:space="preserve"> інструмент є надзвичайно корисним, </w:t>
      </w:r>
      <w:r w:rsidRPr="00D91EB7">
        <w:rPr>
          <w:rFonts w:ascii="Times New Roman" w:hAnsi="Times New Roman" w:cs="Times New Roman"/>
          <w:sz w:val="24"/>
          <w:szCs w:val="28"/>
        </w:rPr>
        <w:t>наприклад</w:t>
      </w:r>
      <w:r w:rsidR="004A5844" w:rsidRPr="00D91EB7">
        <w:rPr>
          <w:rFonts w:ascii="Times New Roman" w:hAnsi="Times New Roman" w:cs="Times New Roman"/>
          <w:sz w:val="24"/>
          <w:szCs w:val="28"/>
        </w:rPr>
        <w:t xml:space="preserve"> використовуючи ключ </w:t>
      </w:r>
      <w:r w:rsidR="004A5844" w:rsidRPr="00D91EB7">
        <w:rPr>
          <w:rStyle w:val="14"/>
        </w:rPr>
        <w:t>-l</w:t>
      </w:r>
      <w:r w:rsidR="004A5844" w:rsidRPr="00D91EB7">
        <w:rPr>
          <w:rFonts w:ascii="Times New Roman" w:hAnsi="Times New Roman" w:cs="Times New Roman"/>
          <w:sz w:val="24"/>
          <w:szCs w:val="28"/>
        </w:rPr>
        <w:t xml:space="preserve"> мож</w:t>
      </w:r>
      <w:r w:rsidRPr="00D91EB7">
        <w:rPr>
          <w:rFonts w:ascii="Times New Roman" w:hAnsi="Times New Roman" w:cs="Times New Roman"/>
          <w:sz w:val="24"/>
          <w:szCs w:val="28"/>
        </w:rPr>
        <w:t>на</w:t>
      </w:r>
      <w:r w:rsidR="004A5844" w:rsidRPr="00D91EB7">
        <w:rPr>
          <w:rFonts w:ascii="Times New Roman" w:hAnsi="Times New Roman" w:cs="Times New Roman"/>
          <w:sz w:val="24"/>
          <w:szCs w:val="28"/>
        </w:rPr>
        <w:t xml:space="preserve"> визначити кількість користувачів </w:t>
      </w:r>
      <w:r w:rsidR="00CE6AB6" w:rsidRPr="00D91EB7">
        <w:rPr>
          <w:rFonts w:ascii="Times New Roman" w:hAnsi="Times New Roman" w:cs="Times New Roman"/>
          <w:sz w:val="24"/>
          <w:szCs w:val="28"/>
        </w:rPr>
        <w:t>у ОС:</w:t>
      </w:r>
    </w:p>
    <w:p w:rsidR="00CE6AB6" w:rsidRPr="00D91EB7" w:rsidRDefault="00CE6AB6" w:rsidP="00CE6AB6">
      <w:pPr>
        <w:spacing w:line="276" w:lineRule="auto"/>
        <w:ind w:firstLine="709"/>
        <w:jc w:val="both"/>
        <w:rPr>
          <w:rFonts w:ascii="Times New Roman" w:hAnsi="Times New Roman" w:cs="Times New Roman"/>
          <w:sz w:val="24"/>
          <w:szCs w:val="28"/>
        </w:rPr>
      </w:pPr>
      <w:r w:rsidRPr="00D91EB7">
        <w:rPr>
          <w:rFonts w:ascii="Times New Roman" w:hAnsi="Times New Roman" w:cs="Times New Roman"/>
          <w:noProof/>
          <w:sz w:val="24"/>
          <w:szCs w:val="28"/>
          <w:lang w:val="en-US" w:eastAsia="en-US"/>
        </w:rPr>
        <w:drawing>
          <wp:inline distT="0" distB="0" distL="0" distR="0" wp14:anchorId="67F1DB75" wp14:editId="447D080C">
            <wp:extent cx="3219450" cy="381969"/>
            <wp:effectExtent l="0" t="0" r="0" b="0"/>
            <wp:docPr id="254" name="Рисунок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8">
                      <a:extLst>
                        <a:ext uri="{BEBA8EAE-BF5A-486C-A8C5-ECC9F3942E4B}">
                          <a14:imgProps xmlns:a14="http://schemas.microsoft.com/office/drawing/2010/main">
                            <a14:imgLayer r:embed="rId279">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322487" cy="394194"/>
                    </a:xfrm>
                    <a:prstGeom prst="rect">
                      <a:avLst/>
                    </a:prstGeom>
                    <a:noFill/>
                    <a:ln>
                      <a:noFill/>
                    </a:ln>
                  </pic:spPr>
                </pic:pic>
              </a:graphicData>
            </a:graphic>
          </wp:inline>
        </w:drawing>
      </w:r>
    </w:p>
    <w:p w:rsidR="000E5A8E" w:rsidRPr="00D91EB7" w:rsidRDefault="000E5A8E" w:rsidP="00191530">
      <w:pPr>
        <w:pStyle w:val="3"/>
        <w:ind w:firstLine="709"/>
        <w:jc w:val="left"/>
        <w:rPr>
          <w:rFonts w:cs="Times New Roman"/>
          <w:sz w:val="24"/>
        </w:rPr>
      </w:pPr>
      <w:bookmarkStart w:id="99" w:name="_Toc2373752"/>
    </w:p>
    <w:p w:rsidR="00503306" w:rsidRPr="00D91EB7" w:rsidRDefault="00B46458" w:rsidP="000E5A8E">
      <w:pPr>
        <w:pStyle w:val="3"/>
      </w:pPr>
      <w:r w:rsidRPr="00D91EB7">
        <w:t>5.2.7</w:t>
      </w:r>
      <w:r w:rsidR="000E5A8E" w:rsidRPr="00D91EB7">
        <w:t>.</w:t>
      </w:r>
      <w:r w:rsidRPr="00D91EB7">
        <w:t xml:space="preserve"> Інструмент </w:t>
      </w:r>
      <w:r w:rsidR="00191530" w:rsidRPr="00D91EB7">
        <w:t xml:space="preserve">пошуку шаблону </w:t>
      </w:r>
      <w:r w:rsidR="00BA2194" w:rsidRPr="00D91EB7">
        <w:t>в</w:t>
      </w:r>
      <w:r w:rsidR="00191530" w:rsidRPr="00D91EB7">
        <w:t xml:space="preserve"> тексті: grep</w:t>
      </w:r>
      <w:bookmarkEnd w:id="99"/>
    </w:p>
    <w:p w:rsidR="00191530" w:rsidRPr="00D91EB7" w:rsidRDefault="00D66B3D" w:rsidP="00D71CD4">
      <w:pPr>
        <w:spacing w:line="276" w:lineRule="auto"/>
        <w:ind w:firstLine="709"/>
        <w:jc w:val="both"/>
        <w:rPr>
          <w:rFonts w:ascii="Times New Roman" w:hAnsi="Times New Roman" w:cs="Times New Roman"/>
          <w:sz w:val="24"/>
        </w:rPr>
      </w:pPr>
      <w:r w:rsidRPr="00D91EB7">
        <w:rPr>
          <w:rFonts w:ascii="Times New Roman" w:hAnsi="Times New Roman" w:cs="Times New Roman"/>
          <w:sz w:val="24"/>
          <w:szCs w:val="28"/>
        </w:rPr>
        <w:t>Доволі</w:t>
      </w:r>
      <w:r w:rsidR="00191530" w:rsidRPr="00D91EB7">
        <w:rPr>
          <w:rFonts w:ascii="Times New Roman" w:hAnsi="Times New Roman" w:cs="Times New Roman"/>
          <w:sz w:val="24"/>
          <w:szCs w:val="28"/>
        </w:rPr>
        <w:t xml:space="preserve"> потужним інструментом обробки текстових даних </w:t>
      </w:r>
      <w:r w:rsidR="003416B3" w:rsidRPr="00D91EB7">
        <w:rPr>
          <w:rFonts w:ascii="Times New Roman" w:hAnsi="Times New Roman" w:cs="Times New Roman"/>
          <w:sz w:val="24"/>
          <w:szCs w:val="28"/>
        </w:rPr>
        <w:t>в</w:t>
      </w:r>
      <w:r w:rsidR="00191530" w:rsidRPr="00D91EB7">
        <w:rPr>
          <w:rFonts w:ascii="Times New Roman" w:hAnsi="Times New Roman" w:cs="Times New Roman"/>
          <w:sz w:val="24"/>
          <w:szCs w:val="28"/>
        </w:rPr>
        <w:t xml:space="preserve"> операційних системах на базі ядра </w:t>
      </w:r>
      <w:r w:rsidR="00191530" w:rsidRPr="00D91EB7">
        <w:rPr>
          <w:rFonts w:ascii="Times New Roman" w:hAnsi="Times New Roman" w:cs="Times New Roman"/>
          <w:sz w:val="24"/>
          <w:szCs w:val="28"/>
          <w:lang w:val="en-US"/>
        </w:rPr>
        <w:t>Linux</w:t>
      </w:r>
      <w:r w:rsidR="00191530" w:rsidRPr="00D91EB7">
        <w:rPr>
          <w:rFonts w:ascii="Times New Roman" w:hAnsi="Times New Roman" w:cs="Times New Roman"/>
          <w:sz w:val="24"/>
          <w:szCs w:val="28"/>
          <w:lang w:val="ru-RU"/>
        </w:rPr>
        <w:t xml:space="preserve"> </w:t>
      </w:r>
      <w:r w:rsidR="00191530" w:rsidRPr="00D91EB7">
        <w:rPr>
          <w:rFonts w:ascii="Times New Roman" w:hAnsi="Times New Roman" w:cs="Times New Roman"/>
          <w:sz w:val="24"/>
          <w:szCs w:val="28"/>
        </w:rPr>
        <w:t xml:space="preserve">є </w:t>
      </w:r>
      <w:r w:rsidR="00191530" w:rsidRPr="00D91EB7">
        <w:rPr>
          <w:rStyle w:val="14"/>
        </w:rPr>
        <w:t>grep</w:t>
      </w:r>
      <w:r w:rsidR="00191530" w:rsidRPr="00D91EB7">
        <w:rPr>
          <w:rFonts w:ascii="Times New Roman" w:hAnsi="Times New Roman" w:cs="Times New Roman"/>
          <w:sz w:val="24"/>
        </w:rPr>
        <w:t>.</w:t>
      </w:r>
      <w:r w:rsidRPr="00D91EB7">
        <w:rPr>
          <w:rFonts w:ascii="Times New Roman" w:hAnsi="Times New Roman" w:cs="Times New Roman"/>
          <w:sz w:val="24"/>
        </w:rPr>
        <w:t xml:space="preserve"> Його</w:t>
      </w:r>
      <w:r w:rsidR="00191530" w:rsidRPr="00D91EB7">
        <w:rPr>
          <w:rFonts w:ascii="Times New Roman" w:hAnsi="Times New Roman" w:cs="Times New Roman"/>
          <w:sz w:val="24"/>
        </w:rPr>
        <w:t xml:space="preserve"> </w:t>
      </w:r>
      <w:r w:rsidRPr="00D91EB7">
        <w:rPr>
          <w:rFonts w:ascii="Times New Roman" w:hAnsi="Times New Roman" w:cs="Times New Roman"/>
          <w:sz w:val="24"/>
        </w:rPr>
        <w:t>з</w:t>
      </w:r>
      <w:r w:rsidR="00B12748" w:rsidRPr="00D91EB7">
        <w:rPr>
          <w:rFonts w:ascii="Times New Roman" w:hAnsi="Times New Roman" w:cs="Times New Roman"/>
          <w:sz w:val="24"/>
        </w:rPr>
        <w:t>адачею є пошук шаблон</w:t>
      </w:r>
      <w:r w:rsidRPr="00D91EB7">
        <w:rPr>
          <w:rFonts w:ascii="Times New Roman" w:hAnsi="Times New Roman" w:cs="Times New Roman"/>
          <w:sz w:val="24"/>
        </w:rPr>
        <w:t>а в</w:t>
      </w:r>
      <w:r w:rsidR="00B12748" w:rsidRPr="00D91EB7">
        <w:rPr>
          <w:rFonts w:ascii="Times New Roman" w:hAnsi="Times New Roman" w:cs="Times New Roman"/>
          <w:sz w:val="24"/>
        </w:rPr>
        <w:t xml:space="preserve">середині файлів. </w:t>
      </w:r>
      <w:r w:rsidR="00D71CD4" w:rsidRPr="00D91EB7">
        <w:rPr>
          <w:rFonts w:ascii="Times New Roman" w:hAnsi="Times New Roman" w:cs="Times New Roman"/>
          <w:sz w:val="24"/>
        </w:rPr>
        <w:t xml:space="preserve">Коли </w:t>
      </w:r>
      <w:r w:rsidR="00D71CD4" w:rsidRPr="00D91EB7">
        <w:rPr>
          <w:rFonts w:ascii="Courier New" w:hAnsi="Courier New" w:cs="Courier New"/>
          <w:b/>
          <w:i/>
          <w:sz w:val="24"/>
        </w:rPr>
        <w:t>grep</w:t>
      </w:r>
      <w:r w:rsidR="00D71CD4" w:rsidRPr="00D91EB7">
        <w:rPr>
          <w:rFonts w:ascii="Times New Roman" w:hAnsi="Times New Roman" w:cs="Times New Roman"/>
          <w:sz w:val="24"/>
        </w:rPr>
        <w:t xml:space="preserve"> знаходить в файлі </w:t>
      </w:r>
      <w:r w:rsidRPr="00D91EB7">
        <w:rPr>
          <w:rFonts w:ascii="Times New Roman" w:hAnsi="Times New Roman" w:cs="Times New Roman"/>
          <w:sz w:val="24"/>
        </w:rPr>
        <w:t>зхожість</w:t>
      </w:r>
      <w:r w:rsidR="00D71CD4" w:rsidRPr="00D91EB7">
        <w:rPr>
          <w:rFonts w:ascii="Times New Roman" w:hAnsi="Times New Roman" w:cs="Times New Roman"/>
          <w:sz w:val="24"/>
        </w:rPr>
        <w:t xml:space="preserve"> з «шаблоном», в</w:t>
      </w:r>
      <w:r w:rsidRPr="00D91EB7">
        <w:rPr>
          <w:rFonts w:ascii="Times New Roman" w:hAnsi="Times New Roman" w:cs="Times New Roman"/>
          <w:sz w:val="24"/>
        </w:rPr>
        <w:t>ін</w:t>
      </w:r>
      <w:r w:rsidR="00D71CD4" w:rsidRPr="00D91EB7">
        <w:rPr>
          <w:rFonts w:ascii="Times New Roman" w:hAnsi="Times New Roman" w:cs="Times New Roman"/>
          <w:sz w:val="24"/>
        </w:rPr>
        <w:t xml:space="preserve"> виводить рядок зі знайденим збігом. Шаблони, що використовуються командою </w:t>
      </w:r>
      <w:r w:rsidR="00D71CD4" w:rsidRPr="00D91EB7">
        <w:rPr>
          <w:rStyle w:val="14"/>
        </w:rPr>
        <w:t>grep</w:t>
      </w:r>
      <w:r w:rsidR="00D71CD4" w:rsidRPr="00D91EB7">
        <w:rPr>
          <w:rFonts w:ascii="Times New Roman" w:hAnsi="Times New Roman" w:cs="Times New Roman"/>
          <w:sz w:val="24"/>
        </w:rPr>
        <w:t xml:space="preserve"> для пошуку, можуть бути дуже складними, наприклад для друку інформації </w:t>
      </w:r>
      <w:r w:rsidR="00FE3775" w:rsidRPr="00D91EB7">
        <w:rPr>
          <w:rFonts w:ascii="Times New Roman" w:hAnsi="Times New Roman" w:cs="Times New Roman"/>
          <w:sz w:val="24"/>
        </w:rPr>
        <w:t>щодо</w:t>
      </w:r>
      <w:r w:rsidR="00D71CD4" w:rsidRPr="00D91EB7">
        <w:rPr>
          <w:rFonts w:ascii="Times New Roman" w:hAnsi="Times New Roman" w:cs="Times New Roman"/>
          <w:sz w:val="24"/>
        </w:rPr>
        <w:t xml:space="preserve"> певного користувача з файлу </w:t>
      </w:r>
      <w:r w:rsidR="00D71CD4" w:rsidRPr="00D91EB7">
        <w:rPr>
          <w:rFonts w:ascii="Times New Roman" w:hAnsi="Times New Roman" w:cs="Times New Roman"/>
          <w:sz w:val="24"/>
          <w:lang w:val="ru-RU"/>
        </w:rPr>
        <w:t>/</w:t>
      </w:r>
      <w:r w:rsidR="00D71CD4" w:rsidRPr="00D91EB7">
        <w:rPr>
          <w:rFonts w:ascii="Times New Roman" w:hAnsi="Times New Roman" w:cs="Times New Roman"/>
          <w:sz w:val="24"/>
          <w:lang w:val="en-US"/>
        </w:rPr>
        <w:t>etc</w:t>
      </w:r>
      <w:r w:rsidR="00D71CD4" w:rsidRPr="00D91EB7">
        <w:rPr>
          <w:rFonts w:ascii="Times New Roman" w:hAnsi="Times New Roman" w:cs="Times New Roman"/>
          <w:sz w:val="24"/>
          <w:lang w:val="ru-RU"/>
        </w:rPr>
        <w:t>/</w:t>
      </w:r>
      <w:r w:rsidR="00D71CD4" w:rsidRPr="00D91EB7">
        <w:rPr>
          <w:rFonts w:ascii="Times New Roman" w:hAnsi="Times New Roman" w:cs="Times New Roman"/>
          <w:sz w:val="24"/>
          <w:lang w:val="en-US"/>
        </w:rPr>
        <w:t>passw</w:t>
      </w:r>
      <w:r w:rsidR="00D71CD4" w:rsidRPr="00D91EB7">
        <w:rPr>
          <w:rFonts w:ascii="Times New Roman" w:hAnsi="Times New Roman" w:cs="Times New Roman"/>
          <w:sz w:val="24"/>
          <w:lang w:val="ru-RU"/>
        </w:rPr>
        <w:t xml:space="preserve"> </w:t>
      </w:r>
      <w:r w:rsidR="00D71CD4" w:rsidRPr="00D91EB7">
        <w:rPr>
          <w:rFonts w:ascii="Times New Roman" w:hAnsi="Times New Roman" w:cs="Times New Roman"/>
          <w:sz w:val="24"/>
        </w:rPr>
        <w:t>можливо ввести наступну команду:</w:t>
      </w:r>
    </w:p>
    <w:p w:rsidR="00A52BEF" w:rsidRPr="00D91EB7" w:rsidRDefault="005273B8" w:rsidP="00D71CD4">
      <w:pPr>
        <w:spacing w:line="276" w:lineRule="auto"/>
        <w:ind w:firstLine="709"/>
        <w:jc w:val="both"/>
        <w:rPr>
          <w:rFonts w:ascii="Times New Roman" w:hAnsi="Times New Roman" w:cs="Times New Roman"/>
          <w:sz w:val="24"/>
          <w:szCs w:val="28"/>
          <w:lang w:val="en-US"/>
        </w:rPr>
      </w:pPr>
      <w:r w:rsidRPr="00D91EB7">
        <w:rPr>
          <w:rFonts w:ascii="Times New Roman" w:hAnsi="Times New Roman" w:cs="Times New Roman"/>
          <w:noProof/>
          <w:sz w:val="24"/>
          <w:szCs w:val="28"/>
          <w:lang w:val="en-US" w:eastAsia="en-US"/>
        </w:rPr>
        <w:drawing>
          <wp:inline distT="0" distB="0" distL="0" distR="0" wp14:anchorId="0BAA8775" wp14:editId="281B57D7">
            <wp:extent cx="4953000" cy="302846"/>
            <wp:effectExtent l="0" t="0" r="0" b="2540"/>
            <wp:docPr id="286" name="Рисунок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0">
                      <a:extLst>
                        <a:ext uri="{BEBA8EAE-BF5A-486C-A8C5-ECC9F3942E4B}">
                          <a14:imgProps xmlns:a14="http://schemas.microsoft.com/office/drawing/2010/main">
                            <a14:imgLayer r:embed="rId281">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104461" cy="312107"/>
                    </a:xfrm>
                    <a:prstGeom prst="rect">
                      <a:avLst/>
                    </a:prstGeom>
                    <a:noFill/>
                    <a:ln>
                      <a:noFill/>
                    </a:ln>
                  </pic:spPr>
                </pic:pic>
              </a:graphicData>
            </a:graphic>
          </wp:inline>
        </w:drawing>
      </w:r>
    </w:p>
    <w:p w:rsidR="005273B8" w:rsidRPr="00D91EB7" w:rsidRDefault="005273B8" w:rsidP="005273B8">
      <w:pPr>
        <w:spacing w:line="276" w:lineRule="auto"/>
        <w:ind w:firstLine="709"/>
        <w:jc w:val="both"/>
        <w:rPr>
          <w:rFonts w:ascii="Times New Roman" w:hAnsi="Times New Roman" w:cs="Times New Roman"/>
          <w:sz w:val="24"/>
          <w:szCs w:val="28"/>
          <w:lang w:val="en-US"/>
        </w:rPr>
      </w:pPr>
      <w:r w:rsidRPr="00D91EB7">
        <w:rPr>
          <w:rFonts w:ascii="Times New Roman" w:hAnsi="Times New Roman" w:cs="Times New Roman"/>
          <w:sz w:val="24"/>
          <w:szCs w:val="28"/>
        </w:rPr>
        <w:t xml:space="preserve">Але можливість використання складних шаблонів дозволяє вирішувати складніші задачі, наприклад можливо визначити </w:t>
      </w:r>
      <w:r w:rsidR="00F94FEC" w:rsidRPr="00D91EB7">
        <w:rPr>
          <w:rFonts w:ascii="Times New Roman" w:hAnsi="Times New Roman" w:cs="Times New Roman"/>
          <w:sz w:val="24"/>
          <w:szCs w:val="28"/>
        </w:rPr>
        <w:t xml:space="preserve">усіх користувачів, командною оболонкою для яких встановлено </w:t>
      </w:r>
      <w:r w:rsidR="00F94FEC" w:rsidRPr="00D91EB7">
        <w:rPr>
          <w:rFonts w:ascii="Times New Roman" w:hAnsi="Times New Roman" w:cs="Times New Roman"/>
          <w:sz w:val="24"/>
          <w:szCs w:val="28"/>
          <w:lang w:val="en-US"/>
        </w:rPr>
        <w:t>bash:</w:t>
      </w:r>
    </w:p>
    <w:p w:rsidR="00F94FEC" w:rsidRPr="00D91EB7" w:rsidRDefault="00155ECF" w:rsidP="005273B8">
      <w:pPr>
        <w:spacing w:line="276" w:lineRule="auto"/>
        <w:ind w:firstLine="709"/>
        <w:jc w:val="both"/>
        <w:rPr>
          <w:rFonts w:ascii="Times New Roman" w:hAnsi="Times New Roman" w:cs="Times New Roman"/>
          <w:sz w:val="24"/>
          <w:szCs w:val="28"/>
          <w:lang w:val="en-US"/>
        </w:rPr>
      </w:pPr>
      <w:r w:rsidRPr="00D91EB7">
        <w:rPr>
          <w:rFonts w:ascii="Times New Roman" w:hAnsi="Times New Roman" w:cs="Times New Roman"/>
          <w:noProof/>
          <w:sz w:val="24"/>
          <w:szCs w:val="28"/>
          <w:lang w:val="en-US" w:eastAsia="en-US"/>
        </w:rPr>
        <w:drawing>
          <wp:inline distT="0" distB="0" distL="0" distR="0" wp14:anchorId="3C059FC2" wp14:editId="3ECEA859">
            <wp:extent cx="5478037" cy="857250"/>
            <wp:effectExtent l="0" t="0" r="8890"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2">
                      <a:extLst>
                        <a:ext uri="{BEBA8EAE-BF5A-486C-A8C5-ECC9F3942E4B}">
                          <a14:imgProps xmlns:a14="http://schemas.microsoft.com/office/drawing/2010/main">
                            <a14:imgLayer r:embed="rId283">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485855" cy="858473"/>
                    </a:xfrm>
                    <a:prstGeom prst="rect">
                      <a:avLst/>
                    </a:prstGeom>
                    <a:noFill/>
                    <a:ln>
                      <a:noFill/>
                    </a:ln>
                  </pic:spPr>
                </pic:pic>
              </a:graphicData>
            </a:graphic>
          </wp:inline>
        </w:drawing>
      </w:r>
    </w:p>
    <w:p w:rsidR="00D7657D" w:rsidRPr="00D91EB7" w:rsidRDefault="00827579" w:rsidP="005273B8">
      <w:pPr>
        <w:spacing w:line="276" w:lineRule="auto"/>
        <w:ind w:firstLine="709"/>
        <w:jc w:val="both"/>
        <w:rPr>
          <w:rFonts w:ascii="Times New Roman" w:hAnsi="Times New Roman" w:cs="Times New Roman"/>
          <w:sz w:val="24"/>
          <w:szCs w:val="28"/>
          <w:lang w:val="ru-RU"/>
        </w:rPr>
      </w:pPr>
      <w:r w:rsidRPr="00D91EB7">
        <w:rPr>
          <w:rFonts w:ascii="Times New Roman" w:hAnsi="Times New Roman" w:cs="Times New Roman"/>
          <w:sz w:val="24"/>
          <w:szCs w:val="28"/>
        </w:rPr>
        <w:t xml:space="preserve">Модифікувати команду </w:t>
      </w:r>
      <w:r w:rsidRPr="00D91EB7">
        <w:rPr>
          <w:rStyle w:val="14"/>
        </w:rPr>
        <w:t>grep</w:t>
      </w:r>
      <w:r w:rsidRPr="00D91EB7">
        <w:rPr>
          <w:rFonts w:ascii="Times New Roman" w:hAnsi="Times New Roman" w:cs="Times New Roman"/>
          <w:sz w:val="24"/>
          <w:szCs w:val="28"/>
        </w:rPr>
        <w:t xml:space="preserve"> можливо кількома ключами</w:t>
      </w:r>
      <w:r w:rsidR="00155ECF" w:rsidRPr="00D91EB7">
        <w:rPr>
          <w:rFonts w:ascii="Times New Roman" w:hAnsi="Times New Roman" w:cs="Times New Roman"/>
          <w:sz w:val="24"/>
          <w:szCs w:val="28"/>
        </w:rPr>
        <w:t xml:space="preserve">, що наведені в таблиці </w:t>
      </w:r>
      <w:r w:rsidR="007713C1" w:rsidRPr="00D91EB7">
        <w:rPr>
          <w:rFonts w:ascii="Times New Roman" w:hAnsi="Times New Roman" w:cs="Times New Roman"/>
          <w:sz w:val="24"/>
          <w:szCs w:val="28"/>
          <w:lang w:val="ru-RU"/>
        </w:rPr>
        <w:t>5.</w:t>
      </w:r>
      <w:r w:rsidR="00FE3775" w:rsidRPr="00D91EB7">
        <w:rPr>
          <w:rFonts w:ascii="Times New Roman" w:hAnsi="Times New Roman" w:cs="Times New Roman"/>
          <w:sz w:val="24"/>
          <w:szCs w:val="28"/>
          <w:lang w:val="ru-RU"/>
        </w:rPr>
        <w:t>10.</w:t>
      </w:r>
    </w:p>
    <w:p w:rsidR="007B12B7" w:rsidRPr="00D91EB7" w:rsidRDefault="007B12B7" w:rsidP="007B12B7">
      <w:pPr>
        <w:spacing w:after="0" w:line="276" w:lineRule="auto"/>
        <w:ind w:left="5760"/>
        <w:jc w:val="both"/>
        <w:rPr>
          <w:rFonts w:ascii="Times New Roman" w:hAnsi="Times New Roman" w:cs="Times New Roman"/>
          <w:sz w:val="24"/>
          <w:szCs w:val="24"/>
        </w:rPr>
      </w:pPr>
      <w:r w:rsidRPr="00D91EB7">
        <w:rPr>
          <w:rFonts w:ascii="Times New Roman" w:hAnsi="Times New Roman" w:cs="Times New Roman"/>
          <w:i/>
          <w:sz w:val="24"/>
          <w:szCs w:val="24"/>
        </w:rPr>
        <w:t>Табл</w:t>
      </w:r>
      <w:r w:rsidR="00FE3775" w:rsidRPr="00D91EB7">
        <w:rPr>
          <w:rFonts w:ascii="Times New Roman" w:hAnsi="Times New Roman" w:cs="Times New Roman"/>
          <w:i/>
          <w:sz w:val="24"/>
          <w:szCs w:val="24"/>
        </w:rPr>
        <w:t>.</w:t>
      </w:r>
      <w:r w:rsidRPr="00D91EB7">
        <w:rPr>
          <w:rFonts w:ascii="Times New Roman" w:hAnsi="Times New Roman" w:cs="Times New Roman"/>
          <w:i/>
          <w:sz w:val="24"/>
          <w:szCs w:val="24"/>
        </w:rPr>
        <w:t xml:space="preserve"> 5.</w:t>
      </w:r>
      <w:r w:rsidR="00FE3775" w:rsidRPr="00D91EB7">
        <w:rPr>
          <w:rFonts w:ascii="Times New Roman" w:hAnsi="Times New Roman" w:cs="Times New Roman"/>
          <w:i/>
          <w:sz w:val="24"/>
          <w:szCs w:val="24"/>
        </w:rPr>
        <w:t>10.</w:t>
      </w:r>
      <w:r w:rsidRPr="00D91EB7">
        <w:rPr>
          <w:rFonts w:ascii="Times New Roman" w:hAnsi="Times New Roman" w:cs="Times New Roman"/>
          <w:sz w:val="24"/>
          <w:szCs w:val="24"/>
        </w:rPr>
        <w:t xml:space="preserve"> </w:t>
      </w:r>
      <w:r w:rsidR="00FE3775" w:rsidRPr="00D91EB7">
        <w:rPr>
          <w:rFonts w:ascii="Times New Roman" w:hAnsi="Times New Roman" w:cs="Times New Roman"/>
          <w:b/>
          <w:sz w:val="24"/>
          <w:szCs w:val="24"/>
        </w:rPr>
        <w:t>К</w:t>
      </w:r>
      <w:r w:rsidRPr="00D91EB7">
        <w:rPr>
          <w:rFonts w:ascii="Times New Roman" w:hAnsi="Times New Roman" w:cs="Times New Roman"/>
          <w:b/>
          <w:sz w:val="24"/>
          <w:szCs w:val="24"/>
        </w:rPr>
        <w:t xml:space="preserve">лючі команди </w:t>
      </w:r>
      <w:r w:rsidRPr="00D91EB7">
        <w:rPr>
          <w:rFonts w:ascii="Times New Roman" w:hAnsi="Times New Roman" w:cs="Times New Roman"/>
          <w:b/>
          <w:sz w:val="24"/>
          <w:lang w:val="en-US"/>
        </w:rPr>
        <w:t>grep</w:t>
      </w:r>
    </w:p>
    <w:tbl>
      <w:tblPr>
        <w:tblW w:w="9913" w:type="dxa"/>
        <w:tblCellMar>
          <w:top w:w="15" w:type="dxa"/>
          <w:left w:w="15" w:type="dxa"/>
          <w:bottom w:w="15" w:type="dxa"/>
          <w:right w:w="15" w:type="dxa"/>
        </w:tblCellMar>
        <w:tblLook w:val="04A0" w:firstRow="1" w:lastRow="0" w:firstColumn="1" w:lastColumn="0" w:noHBand="0" w:noVBand="1"/>
      </w:tblPr>
      <w:tblGrid>
        <w:gridCol w:w="1572"/>
        <w:gridCol w:w="8341"/>
      </w:tblGrid>
      <w:tr w:rsidR="00BC7D07" w:rsidRPr="00D91EB7" w:rsidTr="00D27505">
        <w:tc>
          <w:tcPr>
            <w:tcW w:w="1572" w:type="dxa"/>
            <w:tcBorders>
              <w:top w:val="single" w:sz="8" w:space="0" w:color="000000"/>
              <w:left w:val="single" w:sz="8" w:space="0" w:color="000000"/>
              <w:bottom w:val="single" w:sz="8" w:space="0" w:color="000000"/>
              <w:right w:val="single" w:sz="8" w:space="0" w:color="000000"/>
            </w:tcBorders>
            <w:noWrap/>
            <w:vAlign w:val="bottom"/>
            <w:hideMark/>
          </w:tcPr>
          <w:p w:rsidR="00D27505" w:rsidRPr="00D91EB7" w:rsidRDefault="00D27505" w:rsidP="008B2D82">
            <w:pPr>
              <w:spacing w:after="0" w:line="276" w:lineRule="auto"/>
              <w:ind w:left="100" w:right="100"/>
              <w:jc w:val="center"/>
              <w:rPr>
                <w:rFonts w:ascii="Times New Roman" w:eastAsia="Times New Roman" w:hAnsi="Times New Roman" w:cs="Times New Roman"/>
                <w:b/>
                <w:sz w:val="24"/>
                <w:szCs w:val="24"/>
                <w:lang w:val="ru-RU"/>
              </w:rPr>
            </w:pPr>
            <w:r w:rsidRPr="00D91EB7">
              <w:rPr>
                <w:rFonts w:ascii="Times New Roman" w:eastAsia="Times New Roman" w:hAnsi="Times New Roman" w:cs="Times New Roman"/>
                <w:b/>
                <w:bCs/>
                <w:sz w:val="24"/>
                <w:szCs w:val="24"/>
                <w:lang w:val="ru-RU"/>
              </w:rPr>
              <w:t xml:space="preserve">Ключ </w:t>
            </w:r>
          </w:p>
        </w:tc>
        <w:tc>
          <w:tcPr>
            <w:tcW w:w="8341" w:type="dxa"/>
            <w:tcBorders>
              <w:top w:val="single" w:sz="8" w:space="0" w:color="000000"/>
              <w:left w:val="single" w:sz="8" w:space="0" w:color="000000"/>
              <w:bottom w:val="single" w:sz="8" w:space="0" w:color="000000"/>
              <w:right w:val="single" w:sz="8" w:space="0" w:color="000000"/>
            </w:tcBorders>
            <w:vAlign w:val="bottom"/>
            <w:hideMark/>
          </w:tcPr>
          <w:p w:rsidR="00D27505" w:rsidRPr="00D91EB7" w:rsidRDefault="00D27505" w:rsidP="008B2D82">
            <w:pPr>
              <w:spacing w:after="0" w:line="276" w:lineRule="auto"/>
              <w:ind w:left="100" w:right="100"/>
              <w:jc w:val="center"/>
              <w:rPr>
                <w:rFonts w:ascii="Times New Roman" w:eastAsia="Times New Roman" w:hAnsi="Times New Roman" w:cs="Times New Roman"/>
                <w:b/>
                <w:sz w:val="24"/>
                <w:szCs w:val="24"/>
              </w:rPr>
            </w:pPr>
            <w:r w:rsidRPr="00D91EB7">
              <w:rPr>
                <w:rFonts w:ascii="Times New Roman" w:eastAsia="Times New Roman" w:hAnsi="Times New Roman" w:cs="Times New Roman"/>
                <w:b/>
                <w:bCs/>
                <w:sz w:val="24"/>
                <w:szCs w:val="24"/>
              </w:rPr>
              <w:t>Значення</w:t>
            </w:r>
          </w:p>
        </w:tc>
      </w:tr>
      <w:tr w:rsidR="00BC7D07" w:rsidRPr="00D91EB7" w:rsidTr="00D27505">
        <w:tc>
          <w:tcPr>
            <w:tcW w:w="1572" w:type="dxa"/>
            <w:tcBorders>
              <w:top w:val="single" w:sz="8" w:space="0" w:color="000000"/>
              <w:left w:val="single" w:sz="8" w:space="0" w:color="000000"/>
              <w:bottom w:val="single" w:sz="8" w:space="0" w:color="000000"/>
              <w:right w:val="single" w:sz="8" w:space="0" w:color="000000"/>
            </w:tcBorders>
            <w:vAlign w:val="bottom"/>
            <w:hideMark/>
          </w:tcPr>
          <w:p w:rsidR="00D27505" w:rsidRPr="00D91EB7" w:rsidRDefault="00D27505" w:rsidP="003416B3">
            <w:pPr>
              <w:pStyle w:val="13"/>
              <w:rPr>
                <w:rFonts w:eastAsia="Times New Roman"/>
                <w:lang w:val="en-US"/>
              </w:rPr>
            </w:pPr>
            <w:r w:rsidRPr="00D91EB7">
              <w:t>-i</w:t>
            </w:r>
          </w:p>
        </w:tc>
        <w:tc>
          <w:tcPr>
            <w:tcW w:w="8341" w:type="dxa"/>
            <w:tcBorders>
              <w:top w:val="single" w:sz="8" w:space="0" w:color="000000"/>
              <w:left w:val="single" w:sz="8" w:space="0" w:color="000000"/>
              <w:bottom w:val="single" w:sz="8" w:space="0" w:color="000000"/>
              <w:right w:val="single" w:sz="8" w:space="0" w:color="000000"/>
            </w:tcBorders>
            <w:vAlign w:val="bottom"/>
            <w:hideMark/>
          </w:tcPr>
          <w:p w:rsidR="00D27505" w:rsidRPr="00D91EB7" w:rsidRDefault="00D27505" w:rsidP="008B2D82">
            <w:pPr>
              <w:spacing w:after="0" w:line="276" w:lineRule="auto"/>
              <w:ind w:left="100" w:right="100"/>
              <w:jc w:val="both"/>
              <w:rPr>
                <w:rFonts w:ascii="Times New Roman" w:eastAsia="Times New Roman" w:hAnsi="Times New Roman" w:cs="Times New Roman"/>
                <w:sz w:val="24"/>
                <w:szCs w:val="24"/>
                <w:lang w:val="en-US"/>
              </w:rPr>
            </w:pPr>
            <w:r w:rsidRPr="00D91EB7">
              <w:rPr>
                <w:rFonts w:ascii="Times New Roman" w:hAnsi="Times New Roman" w:cs="Times New Roman"/>
                <w:sz w:val="24"/>
                <w:szCs w:val="24"/>
              </w:rPr>
              <w:t xml:space="preserve">Ігнорує </w:t>
            </w:r>
            <w:r w:rsidR="00F92245" w:rsidRPr="00D91EB7">
              <w:rPr>
                <w:rFonts w:ascii="Times New Roman" w:hAnsi="Times New Roman" w:cs="Times New Roman"/>
                <w:sz w:val="24"/>
                <w:szCs w:val="24"/>
              </w:rPr>
              <w:t>регістр літер</w:t>
            </w:r>
          </w:p>
        </w:tc>
      </w:tr>
      <w:tr w:rsidR="00D91EB7" w:rsidRPr="00D91EB7" w:rsidTr="00D27505">
        <w:tc>
          <w:tcPr>
            <w:tcW w:w="1572" w:type="dxa"/>
            <w:tcBorders>
              <w:top w:val="single" w:sz="8" w:space="0" w:color="000000"/>
              <w:left w:val="single" w:sz="8" w:space="0" w:color="000000"/>
              <w:bottom w:val="single" w:sz="8" w:space="0" w:color="000000"/>
              <w:right w:val="single" w:sz="8" w:space="0" w:color="000000"/>
            </w:tcBorders>
            <w:vAlign w:val="bottom"/>
            <w:hideMark/>
          </w:tcPr>
          <w:p w:rsidR="00D27505" w:rsidRPr="00D91EB7" w:rsidRDefault="00F92245" w:rsidP="003416B3">
            <w:pPr>
              <w:pStyle w:val="13"/>
              <w:rPr>
                <w:rFonts w:eastAsia="Times New Roman"/>
              </w:rPr>
            </w:pPr>
            <w:r w:rsidRPr="00D91EB7">
              <w:t>-n</w:t>
            </w:r>
          </w:p>
        </w:tc>
        <w:tc>
          <w:tcPr>
            <w:tcW w:w="8341" w:type="dxa"/>
            <w:tcBorders>
              <w:top w:val="single" w:sz="8" w:space="0" w:color="000000"/>
              <w:left w:val="single" w:sz="8" w:space="0" w:color="000000"/>
              <w:bottom w:val="single" w:sz="8" w:space="0" w:color="000000"/>
              <w:right w:val="single" w:sz="8" w:space="0" w:color="000000"/>
            </w:tcBorders>
            <w:vAlign w:val="bottom"/>
            <w:hideMark/>
          </w:tcPr>
          <w:p w:rsidR="00D27505" w:rsidRPr="00D91EB7" w:rsidRDefault="00FE3775" w:rsidP="00FE3775">
            <w:pPr>
              <w:spacing w:after="0" w:line="276" w:lineRule="auto"/>
              <w:ind w:left="100" w:right="100"/>
              <w:jc w:val="both"/>
              <w:rPr>
                <w:rFonts w:ascii="Times New Roman" w:eastAsia="Times New Roman" w:hAnsi="Times New Roman" w:cs="Times New Roman"/>
                <w:sz w:val="24"/>
                <w:szCs w:val="24"/>
              </w:rPr>
            </w:pPr>
            <w:r w:rsidRPr="00D91EB7">
              <w:rPr>
                <w:rFonts w:ascii="Times New Roman" w:hAnsi="Times New Roman" w:cs="Times New Roman"/>
                <w:sz w:val="24"/>
                <w:szCs w:val="24"/>
              </w:rPr>
              <w:t>Друкує номер</w:t>
            </w:r>
            <w:r w:rsidR="004946DE" w:rsidRPr="00D91EB7">
              <w:rPr>
                <w:rFonts w:ascii="Times New Roman" w:hAnsi="Times New Roman" w:cs="Times New Roman"/>
                <w:sz w:val="24"/>
                <w:szCs w:val="24"/>
              </w:rPr>
              <w:t xml:space="preserve"> рядк</w:t>
            </w:r>
            <w:r w:rsidRPr="00D91EB7">
              <w:rPr>
                <w:rFonts w:ascii="Times New Roman" w:hAnsi="Times New Roman" w:cs="Times New Roman"/>
                <w:sz w:val="24"/>
                <w:szCs w:val="24"/>
              </w:rPr>
              <w:t>а</w:t>
            </w:r>
            <w:r w:rsidR="004946DE" w:rsidRPr="00D91EB7">
              <w:rPr>
                <w:rFonts w:ascii="Times New Roman" w:hAnsi="Times New Roman" w:cs="Times New Roman"/>
                <w:sz w:val="24"/>
                <w:szCs w:val="24"/>
              </w:rPr>
              <w:t xml:space="preserve"> </w:t>
            </w:r>
            <w:r w:rsidRPr="00D91EB7">
              <w:rPr>
                <w:rFonts w:ascii="Times New Roman" w:hAnsi="Times New Roman" w:cs="Times New Roman"/>
                <w:sz w:val="24"/>
                <w:szCs w:val="24"/>
              </w:rPr>
              <w:t>в</w:t>
            </w:r>
            <w:r w:rsidR="004946DE" w:rsidRPr="00D91EB7">
              <w:rPr>
                <w:rFonts w:ascii="Times New Roman" w:hAnsi="Times New Roman" w:cs="Times New Roman"/>
                <w:sz w:val="24"/>
                <w:szCs w:val="24"/>
              </w:rPr>
              <w:t xml:space="preserve"> якому знайдено шаблон</w:t>
            </w:r>
            <w:r w:rsidR="00F17FB3" w:rsidRPr="00D91EB7">
              <w:rPr>
                <w:rFonts w:ascii="Times New Roman" w:hAnsi="Times New Roman" w:cs="Times New Roman"/>
                <w:sz w:val="24"/>
                <w:szCs w:val="24"/>
              </w:rPr>
              <w:t xml:space="preserve"> разом з самим рядком</w:t>
            </w:r>
          </w:p>
        </w:tc>
      </w:tr>
      <w:tr w:rsidR="00BC7D07" w:rsidRPr="00D91EB7" w:rsidTr="00D27505">
        <w:tc>
          <w:tcPr>
            <w:tcW w:w="1572" w:type="dxa"/>
            <w:tcBorders>
              <w:top w:val="single" w:sz="8" w:space="0" w:color="000000"/>
              <w:left w:val="single" w:sz="8" w:space="0" w:color="000000"/>
              <w:bottom w:val="single" w:sz="8" w:space="0" w:color="000000"/>
              <w:right w:val="single" w:sz="8" w:space="0" w:color="000000"/>
            </w:tcBorders>
            <w:vAlign w:val="bottom"/>
            <w:hideMark/>
          </w:tcPr>
          <w:p w:rsidR="00D27505" w:rsidRPr="00D91EB7" w:rsidRDefault="00D27505" w:rsidP="003416B3">
            <w:pPr>
              <w:pStyle w:val="13"/>
              <w:rPr>
                <w:rFonts w:eastAsia="Times New Roman"/>
              </w:rPr>
            </w:pPr>
            <w:r w:rsidRPr="00D91EB7">
              <w:t>-</w:t>
            </w:r>
            <w:r w:rsidR="00F17FB3" w:rsidRPr="00D91EB7">
              <w:t>с</w:t>
            </w:r>
          </w:p>
        </w:tc>
        <w:tc>
          <w:tcPr>
            <w:tcW w:w="8341" w:type="dxa"/>
            <w:tcBorders>
              <w:top w:val="single" w:sz="8" w:space="0" w:color="000000"/>
              <w:left w:val="single" w:sz="8" w:space="0" w:color="000000"/>
              <w:bottom w:val="single" w:sz="8" w:space="0" w:color="000000"/>
              <w:right w:val="single" w:sz="8" w:space="0" w:color="000000"/>
            </w:tcBorders>
            <w:vAlign w:val="bottom"/>
            <w:hideMark/>
          </w:tcPr>
          <w:p w:rsidR="00D27505" w:rsidRPr="00D91EB7" w:rsidRDefault="00D27505" w:rsidP="00F17FB3">
            <w:pPr>
              <w:spacing w:after="0" w:line="276" w:lineRule="auto"/>
              <w:ind w:left="100" w:right="100"/>
              <w:jc w:val="both"/>
              <w:rPr>
                <w:rFonts w:ascii="Times New Roman" w:eastAsia="Times New Roman" w:hAnsi="Times New Roman" w:cs="Times New Roman"/>
                <w:sz w:val="24"/>
                <w:szCs w:val="24"/>
              </w:rPr>
            </w:pPr>
            <w:r w:rsidRPr="00D91EB7">
              <w:rPr>
                <w:rFonts w:ascii="Times New Roman" w:eastAsia="Times New Roman" w:hAnsi="Times New Roman" w:cs="Times New Roman"/>
                <w:sz w:val="24"/>
                <w:szCs w:val="24"/>
              </w:rPr>
              <w:t xml:space="preserve">Друкує лише </w:t>
            </w:r>
            <w:r w:rsidR="00F17FB3" w:rsidRPr="00D91EB7">
              <w:rPr>
                <w:rFonts w:ascii="Times New Roman" w:eastAsia="Times New Roman" w:hAnsi="Times New Roman" w:cs="Times New Roman"/>
                <w:sz w:val="24"/>
                <w:szCs w:val="24"/>
              </w:rPr>
              <w:t>номер рядку з шаблоном</w:t>
            </w:r>
          </w:p>
        </w:tc>
      </w:tr>
      <w:tr w:rsidR="00BC7D07" w:rsidRPr="00D91EB7" w:rsidTr="00D27505">
        <w:tc>
          <w:tcPr>
            <w:tcW w:w="1572" w:type="dxa"/>
            <w:tcBorders>
              <w:top w:val="single" w:sz="8" w:space="0" w:color="000000"/>
              <w:left w:val="single" w:sz="8" w:space="0" w:color="000000"/>
              <w:bottom w:val="single" w:sz="8" w:space="0" w:color="000000"/>
              <w:right w:val="single" w:sz="8" w:space="0" w:color="000000"/>
            </w:tcBorders>
            <w:vAlign w:val="bottom"/>
            <w:hideMark/>
          </w:tcPr>
          <w:p w:rsidR="00D27505" w:rsidRPr="00D91EB7" w:rsidRDefault="00F17FB3" w:rsidP="003416B3">
            <w:pPr>
              <w:pStyle w:val="13"/>
              <w:rPr>
                <w:rFonts w:eastAsia="Times New Roman"/>
              </w:rPr>
            </w:pPr>
            <w:r w:rsidRPr="00D91EB7">
              <w:t>-v</w:t>
            </w:r>
          </w:p>
        </w:tc>
        <w:tc>
          <w:tcPr>
            <w:tcW w:w="8341" w:type="dxa"/>
            <w:tcBorders>
              <w:top w:val="single" w:sz="8" w:space="0" w:color="000000"/>
              <w:left w:val="single" w:sz="8" w:space="0" w:color="000000"/>
              <w:bottom w:val="single" w:sz="8" w:space="0" w:color="000000"/>
              <w:right w:val="single" w:sz="8" w:space="0" w:color="000000"/>
            </w:tcBorders>
            <w:vAlign w:val="bottom"/>
            <w:hideMark/>
          </w:tcPr>
          <w:p w:rsidR="00D27505" w:rsidRPr="00D91EB7" w:rsidRDefault="00EA3913" w:rsidP="008B2D82">
            <w:pPr>
              <w:spacing w:after="0" w:line="276" w:lineRule="auto"/>
              <w:ind w:left="100" w:right="100"/>
              <w:jc w:val="both"/>
              <w:rPr>
                <w:rFonts w:ascii="Times New Roman" w:eastAsia="Times New Roman" w:hAnsi="Times New Roman" w:cs="Times New Roman"/>
                <w:sz w:val="24"/>
                <w:szCs w:val="24"/>
              </w:rPr>
            </w:pPr>
            <w:r w:rsidRPr="00D91EB7">
              <w:rPr>
                <w:rFonts w:ascii="Times New Roman" w:hAnsi="Times New Roman" w:cs="Times New Roman"/>
                <w:sz w:val="24"/>
                <w:szCs w:val="24"/>
              </w:rPr>
              <w:t>Друкує рядки без шаблону</w:t>
            </w:r>
          </w:p>
        </w:tc>
      </w:tr>
      <w:tr w:rsidR="00BC7D07" w:rsidRPr="00D91EB7" w:rsidTr="00D27505">
        <w:tc>
          <w:tcPr>
            <w:tcW w:w="1572" w:type="dxa"/>
            <w:tcBorders>
              <w:top w:val="single" w:sz="8" w:space="0" w:color="000000"/>
              <w:left w:val="single" w:sz="8" w:space="0" w:color="000000"/>
              <w:bottom w:val="single" w:sz="8" w:space="0" w:color="000000"/>
              <w:right w:val="single" w:sz="8" w:space="0" w:color="000000"/>
            </w:tcBorders>
            <w:vAlign w:val="bottom"/>
            <w:hideMark/>
          </w:tcPr>
          <w:p w:rsidR="00D27505" w:rsidRPr="00D91EB7" w:rsidRDefault="00D27505" w:rsidP="003416B3">
            <w:pPr>
              <w:pStyle w:val="13"/>
              <w:rPr>
                <w:rFonts w:eastAsia="Times New Roman"/>
                <w:lang w:val="en-US"/>
              </w:rPr>
            </w:pPr>
            <w:r w:rsidRPr="00D91EB7">
              <w:rPr>
                <w:rFonts w:eastAsia="Times New Roman"/>
                <w:lang w:val="en-US"/>
              </w:rPr>
              <w:t>-w</w:t>
            </w:r>
          </w:p>
        </w:tc>
        <w:tc>
          <w:tcPr>
            <w:tcW w:w="8341" w:type="dxa"/>
            <w:tcBorders>
              <w:top w:val="single" w:sz="8" w:space="0" w:color="000000"/>
              <w:left w:val="single" w:sz="8" w:space="0" w:color="000000"/>
              <w:bottom w:val="single" w:sz="8" w:space="0" w:color="000000"/>
              <w:right w:val="single" w:sz="8" w:space="0" w:color="000000"/>
            </w:tcBorders>
            <w:vAlign w:val="bottom"/>
            <w:hideMark/>
          </w:tcPr>
          <w:p w:rsidR="00D27505" w:rsidRPr="00D91EB7" w:rsidRDefault="001D0819" w:rsidP="001D0819">
            <w:pPr>
              <w:spacing w:after="0" w:line="276" w:lineRule="auto"/>
              <w:ind w:left="100" w:right="100"/>
              <w:jc w:val="both"/>
              <w:rPr>
                <w:rFonts w:ascii="Times New Roman" w:eastAsia="Times New Roman" w:hAnsi="Times New Roman" w:cs="Times New Roman"/>
                <w:sz w:val="24"/>
                <w:szCs w:val="24"/>
              </w:rPr>
            </w:pPr>
            <w:r w:rsidRPr="00D91EB7">
              <w:rPr>
                <w:rFonts w:ascii="Times New Roman" w:hAnsi="Times New Roman" w:cs="Times New Roman"/>
                <w:sz w:val="24"/>
                <w:szCs w:val="24"/>
              </w:rPr>
              <w:t>Шукає шаблон, що відокремлений проміжками (шаблон як слово)</w:t>
            </w:r>
          </w:p>
        </w:tc>
      </w:tr>
      <w:tr w:rsidR="00D91EB7" w:rsidRPr="00D91EB7" w:rsidTr="00D27505">
        <w:tc>
          <w:tcPr>
            <w:tcW w:w="1572" w:type="dxa"/>
            <w:tcBorders>
              <w:top w:val="single" w:sz="8" w:space="0" w:color="000000"/>
              <w:left w:val="single" w:sz="8" w:space="0" w:color="000000"/>
              <w:bottom w:val="single" w:sz="8" w:space="0" w:color="000000"/>
              <w:right w:val="single" w:sz="8" w:space="0" w:color="000000"/>
            </w:tcBorders>
            <w:vAlign w:val="bottom"/>
          </w:tcPr>
          <w:p w:rsidR="00D27505" w:rsidRPr="00D91EB7" w:rsidRDefault="004A3280" w:rsidP="003416B3">
            <w:pPr>
              <w:pStyle w:val="13"/>
              <w:rPr>
                <w:rFonts w:eastAsia="Times New Roman"/>
                <w:lang w:val="en-US"/>
              </w:rPr>
            </w:pPr>
            <w:r w:rsidRPr="00D91EB7">
              <w:rPr>
                <w:rFonts w:eastAsia="Times New Roman"/>
              </w:rPr>
              <w:t>-</w:t>
            </w:r>
            <w:r w:rsidRPr="00D91EB7">
              <w:rPr>
                <w:rFonts w:eastAsia="Times New Roman"/>
                <w:lang w:val="en-US"/>
              </w:rPr>
              <w:t>r</w:t>
            </w:r>
          </w:p>
        </w:tc>
        <w:tc>
          <w:tcPr>
            <w:tcW w:w="8341" w:type="dxa"/>
            <w:tcBorders>
              <w:top w:val="single" w:sz="8" w:space="0" w:color="000000"/>
              <w:left w:val="single" w:sz="8" w:space="0" w:color="000000"/>
              <w:bottom w:val="single" w:sz="8" w:space="0" w:color="000000"/>
              <w:right w:val="single" w:sz="8" w:space="0" w:color="000000"/>
            </w:tcBorders>
            <w:vAlign w:val="bottom"/>
          </w:tcPr>
          <w:p w:rsidR="00D27505" w:rsidRPr="00D91EB7" w:rsidRDefault="004A3280" w:rsidP="00FE3775">
            <w:pPr>
              <w:spacing w:after="0" w:line="276" w:lineRule="auto"/>
              <w:ind w:left="100" w:right="100"/>
              <w:jc w:val="both"/>
              <w:rPr>
                <w:rFonts w:ascii="Times New Roman" w:eastAsia="Times New Roman" w:hAnsi="Times New Roman" w:cs="Times New Roman"/>
                <w:sz w:val="24"/>
                <w:szCs w:val="24"/>
              </w:rPr>
            </w:pPr>
            <w:r w:rsidRPr="00D91EB7">
              <w:rPr>
                <w:rFonts w:ascii="Times New Roman" w:eastAsia="Times New Roman" w:hAnsi="Times New Roman" w:cs="Times New Roman"/>
                <w:sz w:val="24"/>
                <w:szCs w:val="24"/>
              </w:rPr>
              <w:t xml:space="preserve">Рекурсивний пошук файлів </w:t>
            </w:r>
            <w:r w:rsidR="00FE3775" w:rsidRPr="00D91EB7">
              <w:rPr>
                <w:rFonts w:ascii="Times New Roman" w:eastAsia="Times New Roman" w:hAnsi="Times New Roman" w:cs="Times New Roman"/>
                <w:sz w:val="24"/>
                <w:szCs w:val="24"/>
              </w:rPr>
              <w:t>в</w:t>
            </w:r>
            <w:r w:rsidRPr="00D91EB7">
              <w:rPr>
                <w:rFonts w:ascii="Times New Roman" w:eastAsia="Times New Roman" w:hAnsi="Times New Roman" w:cs="Times New Roman"/>
                <w:sz w:val="24"/>
                <w:szCs w:val="24"/>
              </w:rPr>
              <w:t xml:space="preserve"> директорії</w:t>
            </w:r>
          </w:p>
        </w:tc>
      </w:tr>
      <w:tr w:rsidR="00D91EB7" w:rsidRPr="00D91EB7" w:rsidTr="00D27505">
        <w:tc>
          <w:tcPr>
            <w:tcW w:w="1572" w:type="dxa"/>
            <w:tcBorders>
              <w:top w:val="single" w:sz="8" w:space="0" w:color="000000"/>
              <w:left w:val="single" w:sz="8" w:space="0" w:color="000000"/>
              <w:bottom w:val="single" w:sz="8" w:space="0" w:color="000000"/>
              <w:right w:val="single" w:sz="8" w:space="0" w:color="000000"/>
            </w:tcBorders>
            <w:vAlign w:val="bottom"/>
          </w:tcPr>
          <w:p w:rsidR="00D27505" w:rsidRPr="00D91EB7" w:rsidRDefault="004A3280" w:rsidP="003416B3">
            <w:pPr>
              <w:pStyle w:val="13"/>
              <w:rPr>
                <w:rFonts w:eastAsia="Times New Roman"/>
                <w:lang w:val="en-US"/>
              </w:rPr>
            </w:pPr>
            <w:r w:rsidRPr="00D91EB7">
              <w:rPr>
                <w:rFonts w:eastAsia="Times New Roman"/>
                <w:lang w:val="en-US"/>
              </w:rPr>
              <w:t>-l</w:t>
            </w:r>
          </w:p>
        </w:tc>
        <w:tc>
          <w:tcPr>
            <w:tcW w:w="8341" w:type="dxa"/>
            <w:tcBorders>
              <w:top w:val="single" w:sz="8" w:space="0" w:color="000000"/>
              <w:left w:val="single" w:sz="8" w:space="0" w:color="000000"/>
              <w:bottom w:val="single" w:sz="8" w:space="0" w:color="000000"/>
              <w:right w:val="single" w:sz="8" w:space="0" w:color="000000"/>
            </w:tcBorders>
            <w:vAlign w:val="bottom"/>
          </w:tcPr>
          <w:p w:rsidR="00D27505" w:rsidRPr="00D91EB7" w:rsidRDefault="004A3280" w:rsidP="00FE3775">
            <w:pPr>
              <w:spacing w:after="0" w:line="276" w:lineRule="auto"/>
              <w:ind w:left="100" w:right="100"/>
              <w:jc w:val="both"/>
              <w:rPr>
                <w:rFonts w:ascii="Times New Roman" w:eastAsia="Times New Roman" w:hAnsi="Times New Roman" w:cs="Times New Roman"/>
                <w:sz w:val="24"/>
                <w:szCs w:val="24"/>
                <w:lang w:val="ru-RU"/>
              </w:rPr>
            </w:pPr>
            <w:r w:rsidRPr="00D91EB7">
              <w:rPr>
                <w:rFonts w:ascii="Times New Roman" w:hAnsi="Times New Roman" w:cs="Times New Roman"/>
                <w:sz w:val="24"/>
                <w:szCs w:val="24"/>
              </w:rPr>
              <w:t xml:space="preserve">Виведення </w:t>
            </w:r>
            <w:r w:rsidR="00FE3775" w:rsidRPr="00D91EB7">
              <w:rPr>
                <w:rFonts w:ascii="Times New Roman" w:hAnsi="Times New Roman" w:cs="Times New Roman"/>
                <w:sz w:val="24"/>
                <w:szCs w:val="24"/>
              </w:rPr>
              <w:t>назв</w:t>
            </w:r>
            <w:r w:rsidRPr="00D91EB7">
              <w:rPr>
                <w:rFonts w:ascii="Times New Roman" w:hAnsi="Times New Roman" w:cs="Times New Roman"/>
                <w:sz w:val="24"/>
                <w:szCs w:val="24"/>
              </w:rPr>
              <w:t xml:space="preserve"> файлів у яких знайдено шаблон (</w:t>
            </w:r>
            <w:r w:rsidR="00FE3775" w:rsidRPr="00D91EB7">
              <w:rPr>
                <w:rFonts w:ascii="Times New Roman" w:hAnsi="Times New Roman" w:cs="Times New Roman"/>
                <w:sz w:val="24"/>
                <w:szCs w:val="24"/>
              </w:rPr>
              <w:t>назв</w:t>
            </w:r>
            <w:r w:rsidRPr="00D91EB7">
              <w:rPr>
                <w:rFonts w:ascii="Times New Roman" w:hAnsi="Times New Roman" w:cs="Times New Roman"/>
                <w:sz w:val="24"/>
                <w:szCs w:val="24"/>
              </w:rPr>
              <w:t xml:space="preserve"> файлу виводиться лише один раз</w:t>
            </w:r>
            <w:r w:rsidR="00E0459F" w:rsidRPr="00D91EB7">
              <w:rPr>
                <w:rFonts w:ascii="Times New Roman" w:hAnsi="Times New Roman" w:cs="Times New Roman"/>
                <w:sz w:val="24"/>
                <w:szCs w:val="24"/>
              </w:rPr>
              <w:t>)</w:t>
            </w:r>
          </w:p>
        </w:tc>
      </w:tr>
      <w:tr w:rsidR="00BC7D07" w:rsidRPr="00D91EB7" w:rsidTr="00D27505">
        <w:tc>
          <w:tcPr>
            <w:tcW w:w="1572" w:type="dxa"/>
            <w:tcBorders>
              <w:top w:val="single" w:sz="8" w:space="0" w:color="000000"/>
              <w:left w:val="single" w:sz="8" w:space="0" w:color="000000"/>
              <w:bottom w:val="single" w:sz="8" w:space="0" w:color="000000"/>
              <w:right w:val="single" w:sz="8" w:space="0" w:color="000000"/>
            </w:tcBorders>
            <w:vAlign w:val="bottom"/>
          </w:tcPr>
          <w:p w:rsidR="00E0459F" w:rsidRPr="00D91EB7" w:rsidRDefault="00E539FB" w:rsidP="003416B3">
            <w:pPr>
              <w:pStyle w:val="13"/>
              <w:rPr>
                <w:rFonts w:eastAsia="Times New Roman"/>
                <w:lang w:val="en-US"/>
              </w:rPr>
            </w:pPr>
            <w:r w:rsidRPr="00D91EB7">
              <w:rPr>
                <w:rFonts w:eastAsia="Times New Roman"/>
                <w:lang w:val="en-US"/>
              </w:rPr>
              <w:t xml:space="preserve">-e </w:t>
            </w:r>
          </w:p>
        </w:tc>
        <w:tc>
          <w:tcPr>
            <w:tcW w:w="8341" w:type="dxa"/>
            <w:tcBorders>
              <w:top w:val="single" w:sz="8" w:space="0" w:color="000000"/>
              <w:left w:val="single" w:sz="8" w:space="0" w:color="000000"/>
              <w:bottom w:val="single" w:sz="8" w:space="0" w:color="000000"/>
              <w:right w:val="single" w:sz="8" w:space="0" w:color="000000"/>
            </w:tcBorders>
            <w:vAlign w:val="bottom"/>
          </w:tcPr>
          <w:p w:rsidR="00E0459F" w:rsidRPr="00D91EB7" w:rsidRDefault="00E539FB" w:rsidP="008B2D82">
            <w:pPr>
              <w:spacing w:after="0" w:line="276" w:lineRule="auto"/>
              <w:ind w:left="100" w:right="100"/>
              <w:jc w:val="both"/>
              <w:rPr>
                <w:rFonts w:ascii="Times New Roman" w:hAnsi="Times New Roman" w:cs="Times New Roman"/>
                <w:sz w:val="24"/>
                <w:szCs w:val="24"/>
              </w:rPr>
            </w:pPr>
            <w:r w:rsidRPr="00D91EB7">
              <w:rPr>
                <w:rFonts w:ascii="Times New Roman" w:hAnsi="Times New Roman" w:cs="Times New Roman"/>
                <w:sz w:val="24"/>
                <w:szCs w:val="24"/>
              </w:rPr>
              <w:t>Пошук за списком шаблонів</w:t>
            </w:r>
          </w:p>
        </w:tc>
      </w:tr>
      <w:tr w:rsidR="00BC7D07" w:rsidRPr="00D91EB7" w:rsidTr="00D27505">
        <w:tc>
          <w:tcPr>
            <w:tcW w:w="1572" w:type="dxa"/>
            <w:tcBorders>
              <w:top w:val="single" w:sz="8" w:space="0" w:color="000000"/>
              <w:left w:val="single" w:sz="8" w:space="0" w:color="000000"/>
              <w:bottom w:val="single" w:sz="8" w:space="0" w:color="000000"/>
              <w:right w:val="single" w:sz="8" w:space="0" w:color="000000"/>
            </w:tcBorders>
            <w:vAlign w:val="bottom"/>
          </w:tcPr>
          <w:p w:rsidR="00E539FB" w:rsidRPr="00D91EB7" w:rsidRDefault="004B618D" w:rsidP="003416B3">
            <w:pPr>
              <w:pStyle w:val="13"/>
              <w:rPr>
                <w:rFonts w:eastAsia="Times New Roman"/>
                <w:lang w:val="en-US"/>
              </w:rPr>
            </w:pPr>
            <w:r w:rsidRPr="00D91EB7">
              <w:rPr>
                <w:rFonts w:eastAsia="Times New Roman"/>
                <w:lang w:val="en-US"/>
              </w:rPr>
              <w:t>-E</w:t>
            </w:r>
          </w:p>
        </w:tc>
        <w:tc>
          <w:tcPr>
            <w:tcW w:w="8341" w:type="dxa"/>
            <w:tcBorders>
              <w:top w:val="single" w:sz="8" w:space="0" w:color="000000"/>
              <w:left w:val="single" w:sz="8" w:space="0" w:color="000000"/>
              <w:bottom w:val="single" w:sz="8" w:space="0" w:color="000000"/>
              <w:right w:val="single" w:sz="8" w:space="0" w:color="000000"/>
            </w:tcBorders>
            <w:vAlign w:val="bottom"/>
          </w:tcPr>
          <w:p w:rsidR="00E539FB" w:rsidRPr="00D91EB7" w:rsidRDefault="004B618D" w:rsidP="008B2D82">
            <w:pPr>
              <w:spacing w:after="0" w:line="276" w:lineRule="auto"/>
              <w:ind w:left="100" w:right="100"/>
              <w:jc w:val="both"/>
              <w:rPr>
                <w:rFonts w:ascii="Times New Roman" w:hAnsi="Times New Roman" w:cs="Times New Roman"/>
                <w:sz w:val="24"/>
                <w:szCs w:val="24"/>
              </w:rPr>
            </w:pPr>
            <w:r w:rsidRPr="00D91EB7">
              <w:rPr>
                <w:rFonts w:ascii="Times New Roman" w:hAnsi="Times New Roman" w:cs="Times New Roman"/>
                <w:sz w:val="24"/>
                <w:szCs w:val="24"/>
              </w:rPr>
              <w:t>У якості шаблону використовується регулярний вираз</w:t>
            </w:r>
          </w:p>
        </w:tc>
      </w:tr>
      <w:tr w:rsidR="00723F18" w:rsidRPr="00D91EB7" w:rsidTr="00D27505">
        <w:tc>
          <w:tcPr>
            <w:tcW w:w="1572" w:type="dxa"/>
            <w:tcBorders>
              <w:top w:val="single" w:sz="8" w:space="0" w:color="000000"/>
              <w:left w:val="single" w:sz="8" w:space="0" w:color="000000"/>
              <w:bottom w:val="single" w:sz="8" w:space="0" w:color="000000"/>
              <w:right w:val="single" w:sz="8" w:space="0" w:color="000000"/>
            </w:tcBorders>
            <w:vAlign w:val="bottom"/>
          </w:tcPr>
          <w:p w:rsidR="00723F18" w:rsidRPr="00D91EB7" w:rsidRDefault="00723F18" w:rsidP="003416B3">
            <w:pPr>
              <w:pStyle w:val="13"/>
              <w:rPr>
                <w:rFonts w:eastAsia="Times New Roman"/>
                <w:lang w:val="en-US"/>
              </w:rPr>
            </w:pPr>
            <w:r w:rsidRPr="00D91EB7">
              <w:rPr>
                <w:rFonts w:eastAsia="Times New Roman"/>
              </w:rPr>
              <w:t>-</w:t>
            </w:r>
            <w:r w:rsidRPr="00D91EB7">
              <w:rPr>
                <w:rFonts w:eastAsia="Times New Roman"/>
                <w:lang w:val="ru-RU"/>
              </w:rPr>
              <w:t>x</w:t>
            </w:r>
          </w:p>
        </w:tc>
        <w:tc>
          <w:tcPr>
            <w:tcW w:w="8341" w:type="dxa"/>
            <w:tcBorders>
              <w:top w:val="single" w:sz="8" w:space="0" w:color="000000"/>
              <w:left w:val="single" w:sz="8" w:space="0" w:color="000000"/>
              <w:bottom w:val="single" w:sz="8" w:space="0" w:color="000000"/>
              <w:right w:val="single" w:sz="8" w:space="0" w:color="000000"/>
            </w:tcBorders>
            <w:vAlign w:val="bottom"/>
          </w:tcPr>
          <w:p w:rsidR="00723F18" w:rsidRPr="00D91EB7" w:rsidRDefault="00723F18" w:rsidP="00723F18">
            <w:pPr>
              <w:spacing w:after="0" w:line="276" w:lineRule="auto"/>
              <w:ind w:right="100"/>
              <w:jc w:val="both"/>
              <w:rPr>
                <w:rFonts w:ascii="Times New Roman" w:hAnsi="Times New Roman" w:cs="Times New Roman"/>
                <w:sz w:val="24"/>
                <w:szCs w:val="24"/>
              </w:rPr>
            </w:pPr>
            <w:r w:rsidRPr="00D91EB7">
              <w:rPr>
                <w:rFonts w:ascii="Times New Roman" w:hAnsi="Times New Roman" w:cs="Times New Roman"/>
                <w:sz w:val="24"/>
                <w:szCs w:val="24"/>
              </w:rPr>
              <w:t xml:space="preserve">  Збігом вважа</w:t>
            </w:r>
            <w:r w:rsidR="003416B3" w:rsidRPr="00D91EB7">
              <w:rPr>
                <w:rFonts w:ascii="Times New Roman" w:hAnsi="Times New Roman" w:cs="Times New Roman"/>
                <w:sz w:val="24"/>
                <w:szCs w:val="24"/>
              </w:rPr>
              <w:t>є</w:t>
            </w:r>
            <w:r w:rsidRPr="00D91EB7">
              <w:rPr>
                <w:rFonts w:ascii="Times New Roman" w:hAnsi="Times New Roman" w:cs="Times New Roman"/>
                <w:sz w:val="24"/>
                <w:szCs w:val="24"/>
              </w:rPr>
              <w:t>ться рядок</w:t>
            </w:r>
            <w:r w:rsidR="00D23FCA" w:rsidRPr="00D91EB7">
              <w:rPr>
                <w:rFonts w:ascii="Times New Roman" w:hAnsi="Times New Roman" w:cs="Times New Roman"/>
                <w:sz w:val="24"/>
                <w:szCs w:val="24"/>
              </w:rPr>
              <w:t xml:space="preserve"> із</w:t>
            </w:r>
            <w:r w:rsidRPr="00D91EB7">
              <w:rPr>
                <w:rFonts w:ascii="Times New Roman" w:hAnsi="Times New Roman" w:cs="Times New Roman"/>
                <w:sz w:val="24"/>
                <w:szCs w:val="24"/>
              </w:rPr>
              <w:t xml:space="preserve"> повним збігом регулярного виразу</w:t>
            </w:r>
          </w:p>
        </w:tc>
      </w:tr>
    </w:tbl>
    <w:p w:rsidR="007713C1" w:rsidRPr="00D91EB7" w:rsidRDefault="007713C1" w:rsidP="005273B8">
      <w:pPr>
        <w:spacing w:line="276" w:lineRule="auto"/>
        <w:ind w:firstLine="709"/>
        <w:jc w:val="both"/>
        <w:rPr>
          <w:rFonts w:ascii="Times New Roman" w:hAnsi="Times New Roman" w:cs="Times New Roman"/>
          <w:sz w:val="24"/>
          <w:szCs w:val="28"/>
          <w:lang w:val="ru-RU"/>
        </w:rPr>
      </w:pPr>
    </w:p>
    <w:p w:rsidR="000506CE" w:rsidRPr="00D91EB7" w:rsidRDefault="000506CE" w:rsidP="005273B8">
      <w:pPr>
        <w:spacing w:line="276" w:lineRule="auto"/>
        <w:ind w:firstLine="709"/>
        <w:jc w:val="both"/>
        <w:rPr>
          <w:rFonts w:ascii="Times New Roman" w:hAnsi="Times New Roman" w:cs="Times New Roman"/>
          <w:sz w:val="24"/>
          <w:szCs w:val="28"/>
        </w:rPr>
      </w:pPr>
      <w:r w:rsidRPr="00D91EB7">
        <w:rPr>
          <w:rFonts w:ascii="Times New Roman" w:hAnsi="Times New Roman" w:cs="Times New Roman"/>
          <w:sz w:val="24"/>
          <w:szCs w:val="28"/>
        </w:rPr>
        <w:t xml:space="preserve">Можливість використання регулярних виразів робить інструмент дуже функціональним: наприклад для пошуку </w:t>
      </w:r>
      <w:r w:rsidR="00324442" w:rsidRPr="00D91EB7">
        <w:rPr>
          <w:rFonts w:ascii="Times New Roman" w:hAnsi="Times New Roman" w:cs="Times New Roman"/>
          <w:sz w:val="24"/>
          <w:szCs w:val="28"/>
        </w:rPr>
        <w:t xml:space="preserve">користувачів </w:t>
      </w:r>
      <w:r w:rsidR="00D23FCA" w:rsidRPr="00D91EB7">
        <w:rPr>
          <w:rFonts w:ascii="Times New Roman" w:hAnsi="Times New Roman" w:cs="Times New Roman"/>
          <w:sz w:val="24"/>
          <w:szCs w:val="28"/>
        </w:rPr>
        <w:t>назви яких</w:t>
      </w:r>
      <w:r w:rsidR="00324442" w:rsidRPr="00D91EB7">
        <w:rPr>
          <w:rFonts w:ascii="Times New Roman" w:hAnsi="Times New Roman" w:cs="Times New Roman"/>
          <w:sz w:val="24"/>
          <w:szCs w:val="28"/>
        </w:rPr>
        <w:t xml:space="preserve"> починаються на літеру </w:t>
      </w:r>
      <w:r w:rsidR="00324442" w:rsidRPr="00D91EB7">
        <w:rPr>
          <w:rFonts w:ascii="Times New Roman" w:hAnsi="Times New Roman" w:cs="Times New Roman"/>
          <w:i/>
          <w:sz w:val="24"/>
          <w:szCs w:val="28"/>
          <w:lang w:val="en-US"/>
        </w:rPr>
        <w:t>k</w:t>
      </w:r>
      <w:r w:rsidR="00324442" w:rsidRPr="00D91EB7">
        <w:rPr>
          <w:rFonts w:ascii="Times New Roman" w:hAnsi="Times New Roman" w:cs="Times New Roman"/>
          <w:i/>
          <w:sz w:val="24"/>
          <w:szCs w:val="28"/>
          <w:lang w:val="ru-RU"/>
        </w:rPr>
        <w:t xml:space="preserve"> </w:t>
      </w:r>
      <w:r w:rsidR="00324442" w:rsidRPr="00D91EB7">
        <w:rPr>
          <w:rFonts w:ascii="Times New Roman" w:hAnsi="Times New Roman" w:cs="Times New Roman"/>
          <w:sz w:val="24"/>
          <w:szCs w:val="28"/>
        </w:rPr>
        <w:t>достатньо використати команду:</w:t>
      </w:r>
    </w:p>
    <w:p w:rsidR="00324442" w:rsidRPr="00BC7D07" w:rsidRDefault="00324442" w:rsidP="005273B8">
      <w:pPr>
        <w:spacing w:line="276" w:lineRule="auto"/>
        <w:ind w:firstLine="709"/>
        <w:jc w:val="both"/>
        <w:rPr>
          <w:rFonts w:ascii="Times New Roman" w:hAnsi="Times New Roman" w:cs="Times New Roman"/>
          <w:color w:val="FF0000"/>
          <w:sz w:val="24"/>
          <w:szCs w:val="28"/>
          <w:lang w:val="en-US"/>
        </w:rPr>
      </w:pPr>
      <w:r w:rsidRPr="00BC7D07">
        <w:rPr>
          <w:rFonts w:ascii="Times New Roman" w:hAnsi="Times New Roman" w:cs="Times New Roman"/>
          <w:noProof/>
          <w:color w:val="FF0000"/>
          <w:sz w:val="24"/>
          <w:szCs w:val="28"/>
          <w:lang w:val="en-US" w:eastAsia="en-US"/>
        </w:rPr>
        <w:drawing>
          <wp:inline distT="0" distB="0" distL="0" distR="0" wp14:anchorId="191D3421" wp14:editId="106588A5">
            <wp:extent cx="4846320" cy="504825"/>
            <wp:effectExtent l="0" t="0" r="0" b="9525"/>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4">
                      <a:extLst>
                        <a:ext uri="{BEBA8EAE-BF5A-486C-A8C5-ECC9F3942E4B}">
                          <a14:imgProps xmlns:a14="http://schemas.microsoft.com/office/drawing/2010/main">
                            <a14:imgLayer r:embed="rId285">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855171" cy="505747"/>
                    </a:xfrm>
                    <a:prstGeom prst="rect">
                      <a:avLst/>
                    </a:prstGeom>
                    <a:noFill/>
                    <a:ln>
                      <a:noFill/>
                    </a:ln>
                  </pic:spPr>
                </pic:pic>
              </a:graphicData>
            </a:graphic>
          </wp:inline>
        </w:drawing>
      </w:r>
    </w:p>
    <w:p w:rsidR="00036BEE" w:rsidRPr="00BC7D07" w:rsidRDefault="00036BEE" w:rsidP="00036BEE">
      <w:pPr>
        <w:rPr>
          <w:rFonts w:ascii="Times New Roman" w:hAnsi="Times New Roman" w:cs="Times New Roman"/>
          <w:color w:val="FF0000"/>
          <w:sz w:val="24"/>
          <w:szCs w:val="28"/>
          <w:lang w:val="en-US"/>
        </w:rPr>
      </w:pPr>
      <w:r w:rsidRPr="00BC7D07">
        <w:rPr>
          <w:rFonts w:ascii="Times New Roman" w:hAnsi="Times New Roman" w:cs="Times New Roman"/>
          <w:color w:val="FF0000"/>
          <w:sz w:val="24"/>
          <w:szCs w:val="28"/>
          <w:lang w:val="en-US"/>
        </w:rPr>
        <w:br w:type="page"/>
      </w:r>
    </w:p>
    <w:p w:rsidR="00191530" w:rsidRPr="00BC7D07" w:rsidRDefault="00191530" w:rsidP="00D71CD4">
      <w:pPr>
        <w:ind w:firstLine="567"/>
        <w:rPr>
          <w:rFonts w:ascii="Times New Roman" w:hAnsi="Times New Roman" w:cs="Times New Roman"/>
          <w:color w:val="FF0000"/>
          <w:sz w:val="24"/>
          <w:lang w:val="en-US"/>
        </w:rPr>
      </w:pPr>
    </w:p>
    <w:p w:rsidR="00C613AC" w:rsidRPr="001E4174" w:rsidRDefault="000E5A8E" w:rsidP="000E5A8E">
      <w:pPr>
        <w:pStyle w:val="1"/>
        <w:jc w:val="center"/>
        <w:rPr>
          <w:rFonts w:eastAsia="Times New Roman"/>
          <w:lang w:eastAsia="en-US"/>
        </w:rPr>
      </w:pPr>
      <w:bookmarkStart w:id="100" w:name="_Toc2373753"/>
      <w:r w:rsidRPr="001E4174">
        <w:rPr>
          <w:rFonts w:eastAsia="Times New Roman"/>
          <w:lang w:eastAsia="en-US"/>
        </w:rPr>
        <w:t>РОЗДІЛ 6.</w:t>
      </w:r>
      <w:r w:rsidRPr="001E4174">
        <w:t xml:space="preserve"> </w:t>
      </w:r>
      <w:r w:rsidRPr="001E4174">
        <w:br/>
      </w:r>
      <w:r w:rsidRPr="001E4174">
        <w:rPr>
          <w:rFonts w:eastAsia="Times New Roman"/>
          <w:lang w:eastAsia="en-US"/>
        </w:rPr>
        <w:t>«ПОШУК ТА АРХІВАЦІЯ ФАЙЛІВ</w:t>
      </w:r>
      <w:bookmarkEnd w:id="100"/>
      <w:r w:rsidRPr="001E4174">
        <w:rPr>
          <w:rFonts w:eastAsia="Times New Roman"/>
          <w:lang w:eastAsia="en-US"/>
        </w:rPr>
        <w:t>»</w:t>
      </w:r>
    </w:p>
    <w:p w:rsidR="00C613AC" w:rsidRPr="001E4174" w:rsidRDefault="00C613AC" w:rsidP="00C613AC">
      <w:pPr>
        <w:spacing w:after="0" w:line="276" w:lineRule="auto"/>
        <w:jc w:val="center"/>
        <w:rPr>
          <w:rFonts w:ascii="Times New Roman" w:eastAsia="Times New Roman" w:hAnsi="Times New Roman" w:cs="Times New Roman"/>
          <w:b/>
          <w:sz w:val="32"/>
          <w:szCs w:val="32"/>
        </w:rPr>
      </w:pPr>
    </w:p>
    <w:p w:rsidR="00C613AC" w:rsidRPr="001E4174" w:rsidRDefault="0096017B" w:rsidP="0096017B">
      <w:pPr>
        <w:pStyle w:val="2"/>
        <w:rPr>
          <w:rFonts w:eastAsia="Times New Roman" w:cs="Times New Roman"/>
          <w:szCs w:val="32"/>
        </w:rPr>
      </w:pPr>
      <w:bookmarkStart w:id="101" w:name="_Toc2373754"/>
      <w:r w:rsidRPr="001E4174">
        <w:rPr>
          <w:rFonts w:eastAsia="Times New Roman" w:cs="Times New Roman"/>
          <w:szCs w:val="32"/>
        </w:rPr>
        <w:t>6.1</w:t>
      </w:r>
      <w:r w:rsidR="00C613AC" w:rsidRPr="001E4174">
        <w:rPr>
          <w:rFonts w:eastAsia="Times New Roman" w:cs="Times New Roman"/>
          <w:szCs w:val="32"/>
        </w:rPr>
        <w:t xml:space="preserve"> Пошук файлів</w:t>
      </w:r>
      <w:bookmarkEnd w:id="101"/>
    </w:p>
    <w:p w:rsidR="00C613AC" w:rsidRPr="001E4174" w:rsidRDefault="00C613AC" w:rsidP="00C613AC">
      <w:pPr>
        <w:spacing w:after="0" w:line="276" w:lineRule="auto"/>
        <w:ind w:firstLine="560"/>
        <w:jc w:val="both"/>
        <w:rPr>
          <w:rFonts w:ascii="Times New Roman" w:eastAsia="Times New Roman" w:hAnsi="Times New Roman" w:cs="Times New Roman"/>
          <w:sz w:val="24"/>
          <w:szCs w:val="24"/>
        </w:rPr>
      </w:pPr>
      <w:r w:rsidRPr="001E4174">
        <w:rPr>
          <w:rFonts w:ascii="Times New Roman" w:eastAsia="Times New Roman" w:hAnsi="Times New Roman" w:cs="Times New Roman"/>
          <w:sz w:val="24"/>
          <w:szCs w:val="24"/>
        </w:rPr>
        <w:t xml:space="preserve">Однією </w:t>
      </w:r>
      <w:r w:rsidR="001E4174" w:rsidRPr="001E4174">
        <w:rPr>
          <w:rFonts w:ascii="Times New Roman" w:eastAsia="Times New Roman" w:hAnsi="Times New Roman" w:cs="Times New Roman"/>
          <w:sz w:val="24"/>
          <w:szCs w:val="24"/>
        </w:rPr>
        <w:t>і</w:t>
      </w:r>
      <w:r w:rsidRPr="001E4174">
        <w:rPr>
          <w:rFonts w:ascii="Times New Roman" w:eastAsia="Times New Roman" w:hAnsi="Times New Roman" w:cs="Times New Roman"/>
          <w:sz w:val="24"/>
          <w:szCs w:val="24"/>
        </w:rPr>
        <w:t xml:space="preserve">з задач, що часто виникає у системі Linux, є задача пошуку певних файлів та каталогів. Для цього призначені 2 команди: </w:t>
      </w:r>
      <w:r w:rsidRPr="001E4174">
        <w:rPr>
          <w:rFonts w:ascii="Courier New" w:eastAsia="Times New Roman" w:hAnsi="Courier New" w:cs="Courier New"/>
          <w:b/>
          <w:i/>
          <w:sz w:val="24"/>
          <w:szCs w:val="24"/>
        </w:rPr>
        <w:t>locate</w:t>
      </w:r>
      <w:r w:rsidRPr="001E4174">
        <w:rPr>
          <w:rFonts w:ascii="Times New Roman" w:eastAsia="Times New Roman" w:hAnsi="Times New Roman" w:cs="Times New Roman"/>
          <w:sz w:val="24"/>
          <w:szCs w:val="24"/>
        </w:rPr>
        <w:t xml:space="preserve">, яка шукає файли або каталоги </w:t>
      </w:r>
      <w:r w:rsidR="001E4174" w:rsidRPr="001E4174">
        <w:rPr>
          <w:rFonts w:ascii="Times New Roman" w:eastAsia="Times New Roman" w:hAnsi="Times New Roman" w:cs="Times New Roman"/>
          <w:sz w:val="24"/>
          <w:szCs w:val="24"/>
        </w:rPr>
        <w:t>за</w:t>
      </w:r>
      <w:r w:rsidRPr="001E4174">
        <w:rPr>
          <w:rFonts w:ascii="Times New Roman" w:eastAsia="Times New Roman" w:hAnsi="Times New Roman" w:cs="Times New Roman"/>
          <w:sz w:val="24"/>
          <w:szCs w:val="24"/>
        </w:rPr>
        <w:t xml:space="preserve"> імена</w:t>
      </w:r>
      <w:r w:rsidR="001E4174" w:rsidRPr="001E4174">
        <w:rPr>
          <w:rFonts w:ascii="Times New Roman" w:eastAsia="Times New Roman" w:hAnsi="Times New Roman" w:cs="Times New Roman"/>
          <w:sz w:val="24"/>
          <w:szCs w:val="24"/>
        </w:rPr>
        <w:t>ми</w:t>
      </w:r>
      <w:r w:rsidRPr="001E4174">
        <w:rPr>
          <w:rFonts w:ascii="Times New Roman" w:eastAsia="Times New Roman" w:hAnsi="Times New Roman" w:cs="Times New Roman"/>
          <w:sz w:val="24"/>
          <w:szCs w:val="24"/>
        </w:rPr>
        <w:t xml:space="preserve"> у системній базі даних імен файлів, та </w:t>
      </w:r>
      <w:r w:rsidRPr="001E4174">
        <w:rPr>
          <w:rFonts w:ascii="Courier New" w:eastAsia="Times New Roman" w:hAnsi="Courier New" w:cs="Courier New"/>
          <w:b/>
          <w:i/>
          <w:sz w:val="24"/>
          <w:szCs w:val="24"/>
        </w:rPr>
        <w:t>find</w:t>
      </w:r>
      <w:r w:rsidRPr="001E4174">
        <w:rPr>
          <w:rFonts w:ascii="Times New Roman" w:eastAsia="Times New Roman" w:hAnsi="Times New Roman" w:cs="Times New Roman"/>
          <w:sz w:val="24"/>
          <w:szCs w:val="24"/>
        </w:rPr>
        <w:t xml:space="preserve">, яка шукає файли або каталоги рекурсивно </w:t>
      </w:r>
      <w:r w:rsidR="001E4174" w:rsidRPr="001E4174">
        <w:rPr>
          <w:rFonts w:ascii="Times New Roman" w:eastAsia="Times New Roman" w:hAnsi="Times New Roman" w:cs="Times New Roman"/>
          <w:sz w:val="24"/>
          <w:szCs w:val="24"/>
        </w:rPr>
        <w:t>за</w:t>
      </w:r>
      <w:r w:rsidR="00611546" w:rsidRPr="001E4174">
        <w:rPr>
          <w:rFonts w:ascii="Times New Roman" w:eastAsia="Times New Roman" w:hAnsi="Times New Roman" w:cs="Times New Roman"/>
          <w:sz w:val="24"/>
          <w:szCs w:val="24"/>
        </w:rPr>
        <w:t xml:space="preserve"> ієрархі</w:t>
      </w:r>
      <w:r w:rsidR="001E4174" w:rsidRPr="001E4174">
        <w:rPr>
          <w:rFonts w:ascii="Times New Roman" w:eastAsia="Times New Roman" w:hAnsi="Times New Roman" w:cs="Times New Roman"/>
          <w:sz w:val="24"/>
          <w:szCs w:val="24"/>
        </w:rPr>
        <w:t>єю</w:t>
      </w:r>
      <w:r w:rsidR="00611546" w:rsidRPr="001E4174">
        <w:rPr>
          <w:rFonts w:ascii="Times New Roman" w:eastAsia="Times New Roman" w:hAnsi="Times New Roman" w:cs="Times New Roman"/>
          <w:sz w:val="24"/>
          <w:szCs w:val="24"/>
        </w:rPr>
        <w:t xml:space="preserve"> каталогів. Далі </w:t>
      </w:r>
      <w:r w:rsidR="001E4174" w:rsidRPr="001E4174">
        <w:rPr>
          <w:rFonts w:ascii="Times New Roman" w:eastAsia="Times New Roman" w:hAnsi="Times New Roman" w:cs="Times New Roman"/>
          <w:sz w:val="24"/>
          <w:szCs w:val="24"/>
        </w:rPr>
        <w:t>вище</w:t>
      </w:r>
      <w:r w:rsidR="00611546" w:rsidRPr="001E4174">
        <w:rPr>
          <w:rFonts w:ascii="Times New Roman" w:eastAsia="Times New Roman" w:hAnsi="Times New Roman" w:cs="Times New Roman"/>
          <w:sz w:val="24"/>
          <w:szCs w:val="24"/>
        </w:rPr>
        <w:t>зазна</w:t>
      </w:r>
      <w:r w:rsidRPr="001E4174">
        <w:rPr>
          <w:rFonts w:ascii="Times New Roman" w:eastAsia="Times New Roman" w:hAnsi="Times New Roman" w:cs="Times New Roman"/>
          <w:sz w:val="24"/>
          <w:szCs w:val="24"/>
        </w:rPr>
        <w:t>чені команди будуть розглянуті більш детально.</w:t>
      </w:r>
    </w:p>
    <w:p w:rsidR="00C613AC" w:rsidRPr="00BC7D07" w:rsidRDefault="00C613AC" w:rsidP="00C613AC">
      <w:pPr>
        <w:spacing w:after="0" w:line="276" w:lineRule="auto"/>
        <w:jc w:val="center"/>
        <w:rPr>
          <w:rFonts w:ascii="Times New Roman" w:eastAsia="Times New Roman" w:hAnsi="Times New Roman" w:cs="Times New Roman"/>
          <w:b/>
          <w:bCs/>
          <w:color w:val="FF0000"/>
          <w:sz w:val="28"/>
          <w:szCs w:val="28"/>
        </w:rPr>
      </w:pPr>
    </w:p>
    <w:p w:rsidR="00C613AC" w:rsidRPr="001E4174" w:rsidRDefault="00C613AC" w:rsidP="0096017B">
      <w:pPr>
        <w:pStyle w:val="3"/>
        <w:rPr>
          <w:rFonts w:ascii="Calibri" w:eastAsia="Times New Roman" w:hAnsi="Calibri" w:cs="Calibri"/>
          <w:szCs w:val="28"/>
        </w:rPr>
      </w:pPr>
      <w:bookmarkStart w:id="102" w:name="_Toc2373755"/>
      <w:r w:rsidRPr="001E4174">
        <w:rPr>
          <w:rFonts w:eastAsia="Times New Roman" w:cs="Times New Roman"/>
          <w:bCs/>
          <w:szCs w:val="28"/>
        </w:rPr>
        <w:t>6.1.1. Простий пошук файлів</w:t>
      </w:r>
      <w:bookmarkEnd w:id="102"/>
    </w:p>
    <w:p w:rsidR="00C613AC" w:rsidRPr="001E4174" w:rsidRDefault="00C613AC" w:rsidP="00C613AC">
      <w:pPr>
        <w:spacing w:after="0" w:line="276" w:lineRule="auto"/>
        <w:ind w:firstLine="560"/>
        <w:jc w:val="both"/>
        <w:rPr>
          <w:rFonts w:ascii="Times New Roman" w:eastAsia="Times New Roman" w:hAnsi="Times New Roman" w:cs="Times New Roman"/>
          <w:sz w:val="24"/>
          <w:szCs w:val="24"/>
        </w:rPr>
      </w:pPr>
      <w:r w:rsidRPr="001E4174">
        <w:rPr>
          <w:rFonts w:ascii="Times New Roman" w:eastAsia="Times New Roman" w:hAnsi="Times New Roman" w:cs="Times New Roman"/>
          <w:sz w:val="24"/>
          <w:szCs w:val="24"/>
        </w:rPr>
        <w:t xml:space="preserve">Найбільш простий пошук файлів у файловій системі здійснює команда </w:t>
      </w:r>
      <w:r w:rsidRPr="001E4174">
        <w:rPr>
          <w:rFonts w:ascii="Times New Roman" w:eastAsia="Times New Roman" w:hAnsi="Times New Roman" w:cs="Times New Roman"/>
          <w:sz w:val="24"/>
          <w:szCs w:val="24"/>
          <w:lang w:val="en-US"/>
        </w:rPr>
        <w:t>locate</w:t>
      </w:r>
      <w:r w:rsidRPr="001E4174">
        <w:rPr>
          <w:rFonts w:ascii="Times New Roman" w:eastAsia="Times New Roman" w:hAnsi="Times New Roman" w:cs="Times New Roman"/>
          <w:sz w:val="24"/>
          <w:szCs w:val="24"/>
        </w:rPr>
        <w:t xml:space="preserve">, яка, як було </w:t>
      </w:r>
      <w:r w:rsidR="001E4174" w:rsidRPr="001E4174">
        <w:rPr>
          <w:rFonts w:ascii="Times New Roman" w:eastAsia="Times New Roman" w:hAnsi="Times New Roman" w:cs="Times New Roman"/>
          <w:sz w:val="24"/>
          <w:szCs w:val="24"/>
        </w:rPr>
        <w:t>наголошено</w:t>
      </w:r>
      <w:r w:rsidRPr="001E4174">
        <w:rPr>
          <w:rFonts w:ascii="Times New Roman" w:eastAsia="Times New Roman" w:hAnsi="Times New Roman" w:cs="Times New Roman"/>
          <w:sz w:val="24"/>
          <w:szCs w:val="24"/>
        </w:rPr>
        <w:t xml:space="preserve">, шукає файли у системній базі даних </w:t>
      </w:r>
      <w:r w:rsidR="001E4174" w:rsidRPr="001E4174">
        <w:rPr>
          <w:rFonts w:ascii="Times New Roman" w:eastAsia="Times New Roman" w:hAnsi="Times New Roman" w:cs="Times New Roman"/>
          <w:sz w:val="24"/>
          <w:szCs w:val="24"/>
        </w:rPr>
        <w:t>назв</w:t>
      </w:r>
      <w:r w:rsidRPr="001E4174">
        <w:rPr>
          <w:rFonts w:ascii="Times New Roman" w:eastAsia="Times New Roman" w:hAnsi="Times New Roman" w:cs="Times New Roman"/>
          <w:sz w:val="24"/>
          <w:szCs w:val="24"/>
        </w:rPr>
        <w:t xml:space="preserve"> файлів. Наприклад, здійснимо пошук файлів, які у своїй назві мають підрядок “</w:t>
      </w:r>
      <w:r w:rsidRPr="001E4174">
        <w:rPr>
          <w:rFonts w:ascii="Courier New" w:eastAsia="Times New Roman" w:hAnsi="Courier New" w:cs="Courier New"/>
          <w:b/>
          <w:i/>
          <w:sz w:val="24"/>
          <w:szCs w:val="24"/>
          <w:lang w:val="en-US"/>
        </w:rPr>
        <w:t>bin</w:t>
      </w:r>
      <w:r w:rsidRPr="001E4174">
        <w:rPr>
          <w:rFonts w:ascii="Courier New" w:eastAsia="Times New Roman" w:hAnsi="Courier New" w:cs="Courier New"/>
          <w:b/>
          <w:i/>
          <w:sz w:val="24"/>
          <w:szCs w:val="24"/>
        </w:rPr>
        <w:t>/</w:t>
      </w:r>
      <w:r w:rsidRPr="001E4174">
        <w:rPr>
          <w:rFonts w:ascii="Courier New" w:eastAsia="Times New Roman" w:hAnsi="Courier New" w:cs="Courier New"/>
          <w:b/>
          <w:i/>
          <w:sz w:val="24"/>
          <w:szCs w:val="24"/>
          <w:lang w:val="en-US"/>
        </w:rPr>
        <w:t>zip</w:t>
      </w:r>
      <w:r w:rsidRPr="001E4174">
        <w:rPr>
          <w:rFonts w:ascii="Times New Roman" w:eastAsia="Times New Roman" w:hAnsi="Times New Roman" w:cs="Times New Roman"/>
          <w:sz w:val="24"/>
          <w:szCs w:val="24"/>
        </w:rPr>
        <w:t xml:space="preserve">”, тобто програми, назва яких починається на </w:t>
      </w:r>
      <w:r w:rsidRPr="001E4174">
        <w:rPr>
          <w:rFonts w:ascii="Courier New" w:eastAsia="Times New Roman" w:hAnsi="Courier New" w:cs="Courier New"/>
          <w:b/>
          <w:i/>
          <w:sz w:val="24"/>
          <w:szCs w:val="24"/>
          <w:lang w:val="en-US"/>
        </w:rPr>
        <w:t>zip</w:t>
      </w:r>
      <w:r w:rsidRPr="001E4174">
        <w:rPr>
          <w:rFonts w:ascii="Times New Roman" w:eastAsia="Times New Roman" w:hAnsi="Times New Roman" w:cs="Times New Roman"/>
          <w:sz w:val="24"/>
          <w:szCs w:val="24"/>
        </w:rPr>
        <w:t xml:space="preserve"> та які знаходяться у каталозі </w:t>
      </w:r>
      <w:r w:rsidRPr="001E4174">
        <w:rPr>
          <w:rFonts w:ascii="Courier New" w:eastAsia="Times New Roman" w:hAnsi="Courier New" w:cs="Courier New"/>
          <w:b/>
          <w:i/>
          <w:sz w:val="24"/>
          <w:szCs w:val="24"/>
          <w:lang w:val="en-US"/>
        </w:rPr>
        <w:t>bin</w:t>
      </w:r>
      <w:r w:rsidRPr="001E4174">
        <w:rPr>
          <w:rFonts w:ascii="Times New Roman" w:eastAsia="Times New Roman" w:hAnsi="Times New Roman" w:cs="Times New Roman"/>
          <w:sz w:val="24"/>
          <w:szCs w:val="24"/>
        </w:rPr>
        <w:t>.</w:t>
      </w:r>
    </w:p>
    <w:p w:rsidR="00C613AC" w:rsidRPr="00BC7D07" w:rsidRDefault="00C613AC" w:rsidP="003B1B13">
      <w:pPr>
        <w:spacing w:after="0" w:line="276" w:lineRule="auto"/>
        <w:ind w:firstLine="567"/>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en-US" w:eastAsia="en-US"/>
        </w:rPr>
        <w:drawing>
          <wp:inline distT="0" distB="0" distL="0" distR="0" wp14:anchorId="2237CD54" wp14:editId="51CCC982">
            <wp:extent cx="3343275" cy="1200150"/>
            <wp:effectExtent l="0" t="0" r="9525" b="0"/>
            <wp:docPr id="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jpg"/>
                    <pic:cNvPicPr/>
                  </pic:nvPicPr>
                  <pic:blipFill>
                    <a:blip r:embed="rId286">
                      <a:extLst>
                        <a:ext uri="{BEBA8EAE-BF5A-486C-A8C5-ECC9F3942E4B}">
                          <a14:imgProps xmlns:a14="http://schemas.microsoft.com/office/drawing/2010/main">
                            <a14:imgLayer r:embed="rId28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343275" cy="1200150"/>
                    </a:xfrm>
                    <a:prstGeom prst="rect">
                      <a:avLst/>
                    </a:prstGeom>
                  </pic:spPr>
                </pic:pic>
              </a:graphicData>
            </a:graphic>
          </wp:inline>
        </w:drawing>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1E4174" w:rsidRDefault="001E4174" w:rsidP="00C613AC">
      <w:pPr>
        <w:spacing w:after="0" w:line="276" w:lineRule="auto"/>
        <w:ind w:firstLine="560"/>
        <w:jc w:val="both"/>
        <w:rPr>
          <w:rFonts w:ascii="Times New Roman" w:eastAsia="Times New Roman" w:hAnsi="Times New Roman" w:cs="Times New Roman"/>
          <w:sz w:val="24"/>
          <w:szCs w:val="24"/>
        </w:rPr>
      </w:pPr>
      <w:r w:rsidRPr="001E4174">
        <w:rPr>
          <w:rFonts w:ascii="Times New Roman" w:eastAsia="Times New Roman" w:hAnsi="Times New Roman" w:cs="Times New Roman"/>
          <w:sz w:val="24"/>
          <w:szCs w:val="24"/>
        </w:rPr>
        <w:t>К</w:t>
      </w:r>
      <w:r w:rsidR="00C613AC" w:rsidRPr="001E4174">
        <w:rPr>
          <w:rFonts w:ascii="Times New Roman" w:eastAsia="Times New Roman" w:hAnsi="Times New Roman" w:cs="Times New Roman"/>
          <w:sz w:val="24"/>
          <w:szCs w:val="24"/>
        </w:rPr>
        <w:t xml:space="preserve">оманда </w:t>
      </w:r>
      <w:r w:rsidR="00C613AC" w:rsidRPr="001E4174">
        <w:rPr>
          <w:rFonts w:ascii="Courier New" w:eastAsia="Times New Roman" w:hAnsi="Courier New" w:cs="Courier New"/>
          <w:b/>
          <w:i/>
          <w:sz w:val="24"/>
          <w:szCs w:val="24"/>
          <w:lang w:val="en-US"/>
        </w:rPr>
        <w:t>locate</w:t>
      </w:r>
      <w:r w:rsidR="00C613AC" w:rsidRPr="001E4174">
        <w:rPr>
          <w:rFonts w:ascii="Times New Roman" w:eastAsia="Times New Roman" w:hAnsi="Times New Roman" w:cs="Times New Roman"/>
          <w:sz w:val="24"/>
          <w:szCs w:val="24"/>
          <w:lang w:val="ru-RU"/>
        </w:rPr>
        <w:t xml:space="preserve"> </w:t>
      </w:r>
      <w:r w:rsidR="006B51F9" w:rsidRPr="001E4174">
        <w:rPr>
          <w:rFonts w:ascii="Times New Roman" w:eastAsia="Times New Roman" w:hAnsi="Times New Roman" w:cs="Times New Roman"/>
          <w:sz w:val="24"/>
          <w:szCs w:val="24"/>
        </w:rPr>
        <w:t xml:space="preserve">не </w:t>
      </w:r>
      <w:r w:rsidRPr="001E4174">
        <w:rPr>
          <w:rFonts w:ascii="Times New Roman" w:eastAsia="Times New Roman" w:hAnsi="Times New Roman" w:cs="Times New Roman"/>
          <w:sz w:val="24"/>
          <w:szCs w:val="24"/>
        </w:rPr>
        <w:t>є</w:t>
      </w:r>
      <w:r w:rsidR="00C613AC" w:rsidRPr="001E4174">
        <w:rPr>
          <w:rFonts w:ascii="Times New Roman" w:eastAsia="Times New Roman" w:hAnsi="Times New Roman" w:cs="Times New Roman"/>
          <w:sz w:val="24"/>
          <w:szCs w:val="24"/>
        </w:rPr>
        <w:t xml:space="preserve"> надійни</w:t>
      </w:r>
      <w:r w:rsidRPr="001E4174">
        <w:rPr>
          <w:rFonts w:ascii="Times New Roman" w:eastAsia="Times New Roman" w:hAnsi="Times New Roman" w:cs="Times New Roman"/>
          <w:sz w:val="24"/>
          <w:szCs w:val="24"/>
        </w:rPr>
        <w:t>м</w:t>
      </w:r>
      <w:r w:rsidR="00C613AC" w:rsidRPr="001E4174">
        <w:rPr>
          <w:rFonts w:ascii="Times New Roman" w:eastAsia="Times New Roman" w:hAnsi="Times New Roman" w:cs="Times New Roman"/>
          <w:sz w:val="24"/>
          <w:szCs w:val="24"/>
        </w:rPr>
        <w:t xml:space="preserve"> спос</w:t>
      </w:r>
      <w:r w:rsidRPr="001E4174">
        <w:rPr>
          <w:rFonts w:ascii="Times New Roman" w:eastAsia="Times New Roman" w:hAnsi="Times New Roman" w:cs="Times New Roman"/>
          <w:sz w:val="24"/>
          <w:szCs w:val="24"/>
        </w:rPr>
        <w:t>о</w:t>
      </w:r>
      <w:r w:rsidR="00C613AC" w:rsidRPr="001E4174">
        <w:rPr>
          <w:rFonts w:ascii="Times New Roman" w:eastAsia="Times New Roman" w:hAnsi="Times New Roman" w:cs="Times New Roman"/>
          <w:sz w:val="24"/>
          <w:szCs w:val="24"/>
        </w:rPr>
        <w:t>б</w:t>
      </w:r>
      <w:r w:rsidRPr="001E4174">
        <w:rPr>
          <w:rFonts w:ascii="Times New Roman" w:eastAsia="Times New Roman" w:hAnsi="Times New Roman" w:cs="Times New Roman"/>
          <w:sz w:val="24"/>
          <w:szCs w:val="24"/>
        </w:rPr>
        <w:t>ом</w:t>
      </w:r>
      <w:r w:rsidR="00C613AC" w:rsidRPr="001E4174">
        <w:rPr>
          <w:rFonts w:ascii="Times New Roman" w:eastAsia="Times New Roman" w:hAnsi="Times New Roman" w:cs="Times New Roman"/>
          <w:sz w:val="24"/>
          <w:szCs w:val="24"/>
        </w:rPr>
        <w:t xml:space="preserve"> пошуку файлів. </w:t>
      </w:r>
      <w:r w:rsidR="006B51F9" w:rsidRPr="001E4174">
        <w:rPr>
          <w:rFonts w:ascii="Times New Roman" w:eastAsia="Times New Roman" w:hAnsi="Times New Roman" w:cs="Times New Roman"/>
          <w:sz w:val="24"/>
          <w:szCs w:val="24"/>
        </w:rPr>
        <w:t>Річ у тому</w:t>
      </w:r>
      <w:r w:rsidR="00C613AC" w:rsidRPr="001E4174">
        <w:rPr>
          <w:rFonts w:ascii="Times New Roman" w:eastAsia="Times New Roman" w:hAnsi="Times New Roman" w:cs="Times New Roman"/>
          <w:sz w:val="24"/>
          <w:szCs w:val="24"/>
        </w:rPr>
        <w:t xml:space="preserve">, що база даних </w:t>
      </w:r>
      <w:r w:rsidRPr="001E4174">
        <w:rPr>
          <w:rFonts w:ascii="Times New Roman" w:eastAsia="Times New Roman" w:hAnsi="Times New Roman" w:cs="Times New Roman"/>
          <w:sz w:val="24"/>
          <w:szCs w:val="24"/>
        </w:rPr>
        <w:t>назв</w:t>
      </w:r>
      <w:r w:rsidR="00C613AC" w:rsidRPr="001E4174">
        <w:rPr>
          <w:rFonts w:ascii="Times New Roman" w:eastAsia="Times New Roman" w:hAnsi="Times New Roman" w:cs="Times New Roman"/>
          <w:sz w:val="24"/>
          <w:szCs w:val="24"/>
        </w:rPr>
        <w:t xml:space="preserve"> файлів оновлюється періодично через регулярні інтервали часу, </w:t>
      </w:r>
      <w:r w:rsidRPr="001E4174">
        <w:rPr>
          <w:rFonts w:ascii="Times New Roman" w:eastAsia="Times New Roman" w:hAnsi="Times New Roman" w:cs="Times New Roman"/>
          <w:sz w:val="24"/>
          <w:szCs w:val="24"/>
        </w:rPr>
        <w:t>в</w:t>
      </w:r>
      <w:r w:rsidR="00C613AC" w:rsidRPr="001E4174">
        <w:rPr>
          <w:rFonts w:ascii="Times New Roman" w:eastAsia="Times New Roman" w:hAnsi="Times New Roman" w:cs="Times New Roman"/>
          <w:sz w:val="24"/>
          <w:szCs w:val="24"/>
        </w:rPr>
        <w:t xml:space="preserve"> більшості дистрибутивів системи </w:t>
      </w:r>
      <w:r w:rsidR="00C613AC" w:rsidRPr="001E4174">
        <w:rPr>
          <w:rFonts w:ascii="Times New Roman" w:eastAsia="Times New Roman" w:hAnsi="Times New Roman" w:cs="Times New Roman"/>
          <w:sz w:val="24"/>
          <w:szCs w:val="24"/>
          <w:lang w:val="en-US"/>
        </w:rPr>
        <w:t>Linux</w:t>
      </w:r>
      <w:r w:rsidR="00C613AC" w:rsidRPr="001E4174">
        <w:rPr>
          <w:rFonts w:ascii="Times New Roman" w:eastAsia="Times New Roman" w:hAnsi="Times New Roman" w:cs="Times New Roman"/>
          <w:sz w:val="24"/>
          <w:szCs w:val="24"/>
          <w:lang w:val="ru-RU"/>
        </w:rPr>
        <w:t xml:space="preserve"> </w:t>
      </w:r>
      <w:r w:rsidR="00C613AC" w:rsidRPr="001E4174">
        <w:rPr>
          <w:rFonts w:ascii="Times New Roman" w:eastAsia="Times New Roman" w:hAnsi="Times New Roman" w:cs="Times New Roman"/>
          <w:sz w:val="24"/>
          <w:szCs w:val="24"/>
        </w:rPr>
        <w:t xml:space="preserve">один раз на добу. Тому найновіші файли </w:t>
      </w:r>
      <w:r w:rsidRPr="001E4174">
        <w:rPr>
          <w:rFonts w:ascii="Times New Roman" w:eastAsia="Times New Roman" w:hAnsi="Times New Roman" w:cs="Times New Roman"/>
          <w:sz w:val="24"/>
          <w:szCs w:val="24"/>
        </w:rPr>
        <w:t>ця</w:t>
      </w:r>
      <w:r w:rsidR="00C613AC" w:rsidRPr="001E4174">
        <w:rPr>
          <w:rFonts w:ascii="Times New Roman" w:eastAsia="Times New Roman" w:hAnsi="Times New Roman" w:cs="Times New Roman"/>
          <w:sz w:val="24"/>
          <w:szCs w:val="24"/>
        </w:rPr>
        <w:t xml:space="preserve"> команда може не знайти </w:t>
      </w:r>
      <w:r w:rsidRPr="001E4174">
        <w:rPr>
          <w:rFonts w:ascii="Times New Roman" w:eastAsia="Times New Roman" w:hAnsi="Times New Roman" w:cs="Times New Roman"/>
          <w:sz w:val="24"/>
          <w:szCs w:val="24"/>
        </w:rPr>
        <w:t>о</w:t>
      </w:r>
      <w:r w:rsidR="00C613AC" w:rsidRPr="001E4174">
        <w:rPr>
          <w:rFonts w:ascii="Times New Roman" w:eastAsia="Times New Roman" w:hAnsi="Times New Roman" w:cs="Times New Roman"/>
          <w:sz w:val="24"/>
          <w:szCs w:val="24"/>
        </w:rPr>
        <w:t>дразу.</w:t>
      </w:r>
    </w:p>
    <w:p w:rsidR="00C613AC" w:rsidRPr="001E4174" w:rsidRDefault="00C613AC" w:rsidP="00C613AC">
      <w:pPr>
        <w:spacing w:after="0" w:line="276" w:lineRule="auto"/>
        <w:ind w:firstLine="560"/>
        <w:jc w:val="both"/>
        <w:rPr>
          <w:rFonts w:ascii="Times New Roman" w:eastAsia="Times New Roman" w:hAnsi="Times New Roman" w:cs="Times New Roman"/>
          <w:sz w:val="24"/>
          <w:szCs w:val="24"/>
        </w:rPr>
      </w:pPr>
      <w:r w:rsidRPr="001E4174">
        <w:rPr>
          <w:rFonts w:ascii="Times New Roman" w:eastAsia="Times New Roman" w:hAnsi="Times New Roman" w:cs="Times New Roman"/>
          <w:sz w:val="24"/>
          <w:szCs w:val="24"/>
        </w:rPr>
        <w:t xml:space="preserve">Однак базу даних </w:t>
      </w:r>
      <w:r w:rsidR="001E4174" w:rsidRPr="001E4174">
        <w:rPr>
          <w:rFonts w:ascii="Times New Roman" w:eastAsia="Times New Roman" w:hAnsi="Times New Roman" w:cs="Times New Roman"/>
          <w:sz w:val="24"/>
          <w:szCs w:val="24"/>
        </w:rPr>
        <w:t>назв</w:t>
      </w:r>
      <w:r w:rsidRPr="001E4174">
        <w:rPr>
          <w:rFonts w:ascii="Times New Roman" w:eastAsia="Times New Roman" w:hAnsi="Times New Roman" w:cs="Times New Roman"/>
          <w:sz w:val="24"/>
          <w:szCs w:val="24"/>
        </w:rPr>
        <w:t xml:space="preserve"> файлів можна примусово оновити шляхом виконання команди </w:t>
      </w:r>
      <w:r w:rsidRPr="001E4174">
        <w:rPr>
          <w:rFonts w:ascii="Courier New" w:eastAsia="Times New Roman" w:hAnsi="Courier New" w:cs="Courier New"/>
          <w:b/>
          <w:i/>
          <w:sz w:val="24"/>
          <w:szCs w:val="24"/>
          <w:lang w:val="en-US"/>
        </w:rPr>
        <w:t>updatedb</w:t>
      </w:r>
      <w:r w:rsidRPr="001E4174">
        <w:rPr>
          <w:rFonts w:ascii="Times New Roman" w:eastAsia="Times New Roman" w:hAnsi="Times New Roman" w:cs="Times New Roman"/>
          <w:sz w:val="24"/>
          <w:szCs w:val="24"/>
        </w:rPr>
        <w:t xml:space="preserve">, </w:t>
      </w:r>
      <w:r w:rsidR="001E4174" w:rsidRPr="001E4174">
        <w:rPr>
          <w:rFonts w:ascii="Times New Roman" w:eastAsia="Times New Roman" w:hAnsi="Times New Roman" w:cs="Times New Roman"/>
          <w:sz w:val="24"/>
          <w:szCs w:val="24"/>
        </w:rPr>
        <w:t>але</w:t>
      </w:r>
      <w:r w:rsidRPr="001E4174">
        <w:rPr>
          <w:rFonts w:ascii="Times New Roman" w:eastAsia="Times New Roman" w:hAnsi="Times New Roman" w:cs="Times New Roman"/>
          <w:sz w:val="24"/>
          <w:szCs w:val="24"/>
        </w:rPr>
        <w:t xml:space="preserve"> команда мож</w:t>
      </w:r>
      <w:r w:rsidR="006B51F9" w:rsidRPr="001E4174">
        <w:rPr>
          <w:rFonts w:ascii="Times New Roman" w:eastAsia="Times New Roman" w:hAnsi="Times New Roman" w:cs="Times New Roman"/>
          <w:sz w:val="24"/>
          <w:szCs w:val="24"/>
        </w:rPr>
        <w:t>е</w:t>
      </w:r>
      <w:r w:rsidRPr="001E4174">
        <w:rPr>
          <w:rFonts w:ascii="Times New Roman" w:eastAsia="Times New Roman" w:hAnsi="Times New Roman" w:cs="Times New Roman"/>
          <w:sz w:val="24"/>
          <w:szCs w:val="24"/>
        </w:rPr>
        <w:t xml:space="preserve"> бути виконана тільки від імені суперкористувача.</w:t>
      </w:r>
    </w:p>
    <w:p w:rsidR="00C613AC" w:rsidRPr="00BC7D07" w:rsidRDefault="00C613AC" w:rsidP="00C613AC">
      <w:pPr>
        <w:spacing w:after="0" w:line="276" w:lineRule="auto"/>
        <w:jc w:val="center"/>
        <w:rPr>
          <w:rFonts w:ascii="Times New Roman" w:eastAsia="Times New Roman" w:hAnsi="Times New Roman" w:cs="Times New Roman"/>
          <w:b/>
          <w:bCs/>
          <w:color w:val="FF0000"/>
          <w:sz w:val="28"/>
          <w:szCs w:val="28"/>
        </w:rPr>
      </w:pPr>
    </w:p>
    <w:p w:rsidR="00C613AC" w:rsidRPr="001E4174" w:rsidRDefault="00C613AC" w:rsidP="00BA1FF5">
      <w:pPr>
        <w:pStyle w:val="3"/>
        <w:rPr>
          <w:rFonts w:ascii="Calibri" w:eastAsia="Times New Roman" w:hAnsi="Calibri" w:cs="Calibri"/>
          <w:sz w:val="24"/>
        </w:rPr>
      </w:pPr>
      <w:bookmarkStart w:id="103" w:name="_Toc2373756"/>
      <w:r w:rsidRPr="001E4174">
        <w:rPr>
          <w:rFonts w:eastAsia="Times New Roman" w:cs="Times New Roman"/>
          <w:bCs/>
          <w:szCs w:val="28"/>
        </w:rPr>
        <w:t>6.1.2. Складний спосіб пошуку файлів</w:t>
      </w:r>
      <w:bookmarkEnd w:id="103"/>
    </w:p>
    <w:p w:rsidR="00C613AC" w:rsidRPr="001E4174" w:rsidRDefault="00C613AC" w:rsidP="00C613AC">
      <w:pPr>
        <w:spacing w:after="0" w:line="276" w:lineRule="auto"/>
        <w:ind w:firstLine="560"/>
        <w:jc w:val="both"/>
        <w:rPr>
          <w:rFonts w:ascii="Times New Roman" w:eastAsia="Times New Roman" w:hAnsi="Times New Roman" w:cs="Times New Roman"/>
          <w:sz w:val="24"/>
          <w:szCs w:val="24"/>
        </w:rPr>
      </w:pPr>
      <w:r w:rsidRPr="001E4174">
        <w:rPr>
          <w:rFonts w:ascii="Times New Roman" w:eastAsia="Times New Roman" w:hAnsi="Times New Roman" w:cs="Times New Roman"/>
          <w:sz w:val="24"/>
          <w:szCs w:val="24"/>
        </w:rPr>
        <w:t xml:space="preserve">Іншим способом пошуку файлів є використання команди </w:t>
      </w:r>
      <w:r w:rsidRPr="001E4174">
        <w:rPr>
          <w:rFonts w:ascii="Courier New" w:eastAsia="Times New Roman" w:hAnsi="Courier New" w:cs="Courier New"/>
          <w:b/>
          <w:i/>
          <w:sz w:val="24"/>
          <w:szCs w:val="24"/>
          <w:lang w:val="en-US"/>
        </w:rPr>
        <w:t>find</w:t>
      </w:r>
      <w:r w:rsidRPr="001E4174">
        <w:rPr>
          <w:rFonts w:ascii="Times New Roman" w:eastAsia="Times New Roman" w:hAnsi="Times New Roman" w:cs="Times New Roman"/>
          <w:sz w:val="24"/>
          <w:szCs w:val="24"/>
        </w:rPr>
        <w:t xml:space="preserve">. </w:t>
      </w:r>
      <w:r w:rsidR="001E4174" w:rsidRPr="001E4174">
        <w:rPr>
          <w:rFonts w:ascii="Times New Roman" w:eastAsia="Times New Roman" w:hAnsi="Times New Roman" w:cs="Times New Roman"/>
          <w:sz w:val="24"/>
          <w:szCs w:val="24"/>
        </w:rPr>
        <w:t>Він</w:t>
      </w:r>
      <w:r w:rsidRPr="001E4174">
        <w:rPr>
          <w:rFonts w:ascii="Times New Roman" w:eastAsia="Times New Roman" w:hAnsi="Times New Roman" w:cs="Times New Roman"/>
          <w:sz w:val="24"/>
          <w:szCs w:val="24"/>
        </w:rPr>
        <w:t xml:space="preserve"> є більш надійним, </w:t>
      </w:r>
      <w:r w:rsidR="001E4174" w:rsidRPr="001E4174">
        <w:rPr>
          <w:rFonts w:ascii="Times New Roman" w:eastAsia="Times New Roman" w:hAnsi="Times New Roman" w:cs="Times New Roman"/>
          <w:sz w:val="24"/>
          <w:szCs w:val="24"/>
        </w:rPr>
        <w:t>оскільки</w:t>
      </w:r>
      <w:r w:rsidRPr="001E4174">
        <w:rPr>
          <w:rFonts w:ascii="Times New Roman" w:eastAsia="Times New Roman" w:hAnsi="Times New Roman" w:cs="Times New Roman"/>
          <w:sz w:val="24"/>
          <w:szCs w:val="24"/>
        </w:rPr>
        <w:t xml:space="preserve"> команда виконує пошук файлів згідно із заданими атрибутами у зазначеному каталозі, причому робить це рекурсивно, тобто виконує пошук і у підкаталогах. Однак спосіб пошуку файлів є більш складним, тому що команда </w:t>
      </w:r>
      <w:r w:rsidRPr="001E4174">
        <w:rPr>
          <w:rFonts w:ascii="Courier New" w:eastAsia="Times New Roman" w:hAnsi="Courier New" w:cs="Courier New"/>
          <w:b/>
          <w:i/>
          <w:sz w:val="24"/>
          <w:szCs w:val="24"/>
          <w:lang w:val="en-US"/>
        </w:rPr>
        <w:t>find</w:t>
      </w:r>
      <w:r w:rsidRPr="001E4174">
        <w:rPr>
          <w:rFonts w:ascii="Times New Roman" w:eastAsia="Times New Roman" w:hAnsi="Times New Roman" w:cs="Times New Roman"/>
          <w:sz w:val="24"/>
          <w:szCs w:val="24"/>
        </w:rPr>
        <w:t xml:space="preserve"> має дос</w:t>
      </w:r>
      <w:r w:rsidR="001E4174" w:rsidRPr="001E4174">
        <w:rPr>
          <w:rFonts w:ascii="Times New Roman" w:eastAsia="Times New Roman" w:hAnsi="Times New Roman" w:cs="Times New Roman"/>
          <w:sz w:val="24"/>
          <w:szCs w:val="24"/>
        </w:rPr>
        <w:t>и</w:t>
      </w:r>
      <w:r w:rsidRPr="001E4174">
        <w:rPr>
          <w:rFonts w:ascii="Times New Roman" w:eastAsia="Times New Roman" w:hAnsi="Times New Roman" w:cs="Times New Roman"/>
          <w:sz w:val="24"/>
          <w:szCs w:val="24"/>
        </w:rPr>
        <w:t>ть велику кількість спеціальних аргументів, які можуть бути використані при пошуку.</w:t>
      </w:r>
    </w:p>
    <w:p w:rsidR="00C613AC" w:rsidRPr="0067639A" w:rsidRDefault="00C613AC" w:rsidP="00C613AC">
      <w:pPr>
        <w:spacing w:after="0" w:line="276" w:lineRule="auto"/>
        <w:ind w:firstLine="560"/>
        <w:jc w:val="both"/>
        <w:rPr>
          <w:rFonts w:ascii="Times New Roman" w:eastAsia="Times New Roman" w:hAnsi="Times New Roman" w:cs="Times New Roman"/>
          <w:sz w:val="24"/>
          <w:szCs w:val="24"/>
        </w:rPr>
      </w:pPr>
      <w:r w:rsidRPr="0067639A">
        <w:rPr>
          <w:rFonts w:ascii="Times New Roman" w:eastAsia="Times New Roman" w:hAnsi="Times New Roman" w:cs="Times New Roman"/>
          <w:sz w:val="24"/>
          <w:szCs w:val="24"/>
        </w:rPr>
        <w:t xml:space="preserve">Найпростіше застосування </w:t>
      </w:r>
      <w:r w:rsidR="001E4174" w:rsidRPr="0067639A">
        <w:rPr>
          <w:rFonts w:ascii="Times New Roman" w:eastAsia="Times New Roman" w:hAnsi="Times New Roman" w:cs="Times New Roman"/>
          <w:sz w:val="24"/>
          <w:szCs w:val="24"/>
        </w:rPr>
        <w:t>цієї</w:t>
      </w:r>
      <w:r w:rsidRPr="0067639A">
        <w:rPr>
          <w:rFonts w:ascii="Times New Roman" w:eastAsia="Times New Roman" w:hAnsi="Times New Roman" w:cs="Times New Roman"/>
          <w:sz w:val="24"/>
          <w:szCs w:val="24"/>
        </w:rPr>
        <w:t xml:space="preserve"> команди </w:t>
      </w:r>
      <w:r w:rsidR="001E4174" w:rsidRPr="0067639A">
        <w:rPr>
          <w:rFonts w:ascii="Times New Roman" w:eastAsia="Times New Roman" w:hAnsi="Times New Roman" w:cs="Times New Roman"/>
          <w:sz w:val="24"/>
          <w:szCs w:val="24"/>
        </w:rPr>
        <w:t xml:space="preserve">як першого аргументу </w:t>
      </w:r>
      <w:r w:rsidRPr="0067639A">
        <w:rPr>
          <w:rFonts w:ascii="Times New Roman" w:eastAsia="Times New Roman" w:hAnsi="Times New Roman" w:cs="Times New Roman"/>
          <w:sz w:val="24"/>
          <w:szCs w:val="24"/>
        </w:rPr>
        <w:t xml:space="preserve">полягає у зазначенні відповідного каталогу, однак при цьому будуть виведені всі файли та каталоги, що знаходяться не тільки </w:t>
      </w:r>
      <w:r w:rsidR="00D331B3" w:rsidRPr="0067639A">
        <w:rPr>
          <w:rFonts w:ascii="Times New Roman" w:eastAsia="Times New Roman" w:hAnsi="Times New Roman" w:cs="Times New Roman"/>
          <w:sz w:val="24"/>
          <w:szCs w:val="24"/>
        </w:rPr>
        <w:t>у каталоз</w:t>
      </w:r>
      <w:r w:rsidRPr="0067639A">
        <w:rPr>
          <w:rFonts w:ascii="Times New Roman" w:eastAsia="Times New Roman" w:hAnsi="Times New Roman" w:cs="Times New Roman"/>
          <w:sz w:val="24"/>
          <w:szCs w:val="24"/>
        </w:rPr>
        <w:t>і, а</w:t>
      </w:r>
      <w:r w:rsidR="001E4174" w:rsidRPr="0067639A">
        <w:rPr>
          <w:rFonts w:ascii="Times New Roman" w:eastAsia="Times New Roman" w:hAnsi="Times New Roman" w:cs="Times New Roman"/>
          <w:sz w:val="24"/>
          <w:szCs w:val="24"/>
        </w:rPr>
        <w:t>ле</w:t>
      </w:r>
      <w:r w:rsidRPr="0067639A">
        <w:rPr>
          <w:rFonts w:ascii="Times New Roman" w:eastAsia="Times New Roman" w:hAnsi="Times New Roman" w:cs="Times New Roman"/>
          <w:sz w:val="24"/>
          <w:szCs w:val="24"/>
        </w:rPr>
        <w:t xml:space="preserve"> й</w:t>
      </w:r>
      <w:r w:rsidR="001E4174" w:rsidRPr="0067639A">
        <w:rPr>
          <w:rFonts w:ascii="Times New Roman" w:eastAsia="Times New Roman" w:hAnsi="Times New Roman" w:cs="Times New Roman"/>
          <w:sz w:val="24"/>
          <w:szCs w:val="24"/>
        </w:rPr>
        <w:t xml:space="preserve"> у</w:t>
      </w:r>
      <w:r w:rsidRPr="0067639A">
        <w:rPr>
          <w:rFonts w:ascii="Times New Roman" w:eastAsia="Times New Roman" w:hAnsi="Times New Roman" w:cs="Times New Roman"/>
          <w:sz w:val="24"/>
          <w:szCs w:val="24"/>
        </w:rPr>
        <w:t xml:space="preserve"> підкаталогах, враховуючи і приховані файли. Наприклад, задамо команді </w:t>
      </w:r>
      <w:r w:rsidRPr="0067639A">
        <w:rPr>
          <w:rFonts w:ascii="Times New Roman" w:eastAsia="Times New Roman" w:hAnsi="Times New Roman" w:cs="Times New Roman"/>
          <w:sz w:val="24"/>
          <w:szCs w:val="24"/>
          <w:lang w:val="en-US"/>
        </w:rPr>
        <w:t>find</w:t>
      </w:r>
      <w:r w:rsidRPr="0067639A">
        <w:rPr>
          <w:rFonts w:ascii="Times New Roman" w:eastAsia="Times New Roman" w:hAnsi="Times New Roman" w:cs="Times New Roman"/>
          <w:sz w:val="24"/>
          <w:szCs w:val="24"/>
          <w:lang w:val="ru-RU"/>
        </w:rPr>
        <w:t xml:space="preserve"> </w:t>
      </w:r>
      <w:r w:rsidRPr="0067639A">
        <w:rPr>
          <w:rFonts w:ascii="Times New Roman" w:eastAsia="Times New Roman" w:hAnsi="Times New Roman" w:cs="Times New Roman"/>
          <w:sz w:val="24"/>
          <w:szCs w:val="24"/>
        </w:rPr>
        <w:t>у якості аргумент</w:t>
      </w:r>
      <w:r w:rsidR="00D331B3" w:rsidRPr="0067639A">
        <w:rPr>
          <w:rFonts w:ascii="Times New Roman" w:eastAsia="Times New Roman" w:hAnsi="Times New Roman" w:cs="Times New Roman"/>
          <w:sz w:val="24"/>
          <w:szCs w:val="24"/>
        </w:rPr>
        <w:t>у</w:t>
      </w:r>
      <w:r w:rsidRPr="0067639A">
        <w:rPr>
          <w:rFonts w:ascii="Times New Roman" w:eastAsia="Times New Roman" w:hAnsi="Times New Roman" w:cs="Times New Roman"/>
          <w:sz w:val="24"/>
          <w:szCs w:val="24"/>
        </w:rPr>
        <w:t xml:space="preserve"> домашній каталог користувача </w:t>
      </w:r>
      <w:r w:rsidRPr="0067639A">
        <w:rPr>
          <w:rFonts w:ascii="Courier New" w:eastAsia="Times New Roman" w:hAnsi="Courier New" w:cs="Courier New"/>
          <w:b/>
          <w:i/>
          <w:sz w:val="24"/>
          <w:szCs w:val="24"/>
          <w:lang w:val="en-US"/>
        </w:rPr>
        <w:t>debianuser</w:t>
      </w:r>
      <w:r w:rsidRPr="0067639A">
        <w:rPr>
          <w:rFonts w:ascii="Times New Roman" w:eastAsia="Times New Roman" w:hAnsi="Times New Roman" w:cs="Times New Roman"/>
          <w:sz w:val="24"/>
          <w:szCs w:val="24"/>
        </w:rPr>
        <w:t>:</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en-US" w:eastAsia="en-US"/>
        </w:rPr>
        <w:lastRenderedPageBreak/>
        <w:drawing>
          <wp:inline distT="0" distB="0" distL="0" distR="0" wp14:anchorId="385B70B2" wp14:editId="26FF28CB">
            <wp:extent cx="4657725" cy="3648075"/>
            <wp:effectExtent l="0" t="0" r="9525" b="9525"/>
            <wp:docPr id="22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jpg"/>
                    <pic:cNvPicPr/>
                  </pic:nvPicPr>
                  <pic:blipFill>
                    <a:blip r:embed="rId288">
                      <a:extLst>
                        <a:ext uri="{BEBA8EAE-BF5A-486C-A8C5-ECC9F3942E4B}">
                          <a14:imgProps xmlns:a14="http://schemas.microsoft.com/office/drawing/2010/main">
                            <a14:imgLayer r:embed="rId28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657725" cy="3648075"/>
                    </a:xfrm>
                    <a:prstGeom prst="rect">
                      <a:avLst/>
                    </a:prstGeom>
                  </pic:spPr>
                </pic:pic>
              </a:graphicData>
            </a:graphic>
          </wp:inline>
        </w:drawing>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67639A">
        <w:rPr>
          <w:rFonts w:ascii="Times New Roman" w:eastAsia="Times New Roman" w:hAnsi="Times New Roman" w:cs="Times New Roman"/>
          <w:sz w:val="24"/>
          <w:szCs w:val="24"/>
        </w:rPr>
        <w:t>Таким чином, ми бачи</w:t>
      </w:r>
      <w:r w:rsidR="0067639A" w:rsidRPr="0067639A">
        <w:rPr>
          <w:rFonts w:ascii="Times New Roman" w:eastAsia="Times New Roman" w:hAnsi="Times New Roman" w:cs="Times New Roman"/>
          <w:sz w:val="24"/>
          <w:szCs w:val="24"/>
        </w:rPr>
        <w:t>мо</w:t>
      </w:r>
      <w:r w:rsidRPr="0067639A">
        <w:rPr>
          <w:rFonts w:ascii="Times New Roman" w:eastAsia="Times New Roman" w:hAnsi="Times New Roman" w:cs="Times New Roman"/>
          <w:sz w:val="24"/>
          <w:szCs w:val="24"/>
        </w:rPr>
        <w:t xml:space="preserve">, що команда </w:t>
      </w:r>
      <w:r w:rsidRPr="0067639A">
        <w:rPr>
          <w:rFonts w:ascii="Courier New" w:eastAsia="Times New Roman" w:hAnsi="Courier New" w:cs="Courier New"/>
          <w:b/>
          <w:i/>
          <w:sz w:val="24"/>
          <w:szCs w:val="24"/>
          <w:lang w:val="en-US"/>
        </w:rPr>
        <w:t>find</w:t>
      </w:r>
      <w:r w:rsidRPr="0067639A">
        <w:rPr>
          <w:rFonts w:ascii="Times New Roman" w:eastAsia="Times New Roman" w:hAnsi="Times New Roman" w:cs="Times New Roman"/>
          <w:sz w:val="24"/>
          <w:szCs w:val="24"/>
          <w:lang w:val="ru-RU"/>
        </w:rPr>
        <w:t xml:space="preserve"> </w:t>
      </w:r>
      <w:r w:rsidRPr="0067639A">
        <w:rPr>
          <w:rFonts w:ascii="Times New Roman" w:eastAsia="Times New Roman" w:hAnsi="Times New Roman" w:cs="Times New Roman"/>
          <w:sz w:val="24"/>
          <w:szCs w:val="24"/>
        </w:rPr>
        <w:t xml:space="preserve">у подібному застосуванні виводить достатньо довгий список. Насправді це є цілком природним, </w:t>
      </w:r>
      <w:r w:rsidR="00DA37E7" w:rsidRPr="0067639A">
        <w:rPr>
          <w:rFonts w:ascii="Times New Roman" w:eastAsia="Times New Roman" w:hAnsi="Times New Roman" w:cs="Times New Roman"/>
          <w:sz w:val="24"/>
          <w:szCs w:val="24"/>
        </w:rPr>
        <w:t>оскільки ми не задали жодного к</w:t>
      </w:r>
      <w:r w:rsidRPr="0067639A">
        <w:rPr>
          <w:rFonts w:ascii="Times New Roman" w:eastAsia="Times New Roman" w:hAnsi="Times New Roman" w:cs="Times New Roman"/>
          <w:sz w:val="24"/>
          <w:szCs w:val="24"/>
        </w:rPr>
        <w:t xml:space="preserve">ритерію пошуку. Виконання команди </w:t>
      </w:r>
      <w:r w:rsidRPr="0067639A">
        <w:rPr>
          <w:rFonts w:ascii="Courier New" w:eastAsia="Times New Roman" w:hAnsi="Courier New" w:cs="Courier New"/>
          <w:b/>
          <w:i/>
          <w:sz w:val="24"/>
          <w:szCs w:val="24"/>
          <w:lang w:val="en-US"/>
        </w:rPr>
        <w:t>find</w:t>
      </w:r>
      <w:r w:rsidRPr="0067639A">
        <w:rPr>
          <w:rFonts w:ascii="Times New Roman" w:eastAsia="Times New Roman" w:hAnsi="Times New Roman" w:cs="Times New Roman"/>
          <w:sz w:val="24"/>
          <w:szCs w:val="24"/>
          <w:lang w:val="ru-RU"/>
        </w:rPr>
        <w:t xml:space="preserve"> </w:t>
      </w:r>
      <w:r w:rsidRPr="0067639A">
        <w:rPr>
          <w:rFonts w:ascii="Times New Roman" w:eastAsia="Times New Roman" w:hAnsi="Times New Roman" w:cs="Times New Roman"/>
          <w:sz w:val="24"/>
          <w:szCs w:val="24"/>
        </w:rPr>
        <w:t>без застосування критеріїв пошуку</w:t>
      </w:r>
      <w:r w:rsidR="0067639A" w:rsidRPr="0067639A">
        <w:rPr>
          <w:rFonts w:ascii="Times New Roman" w:eastAsia="Times New Roman" w:hAnsi="Times New Roman" w:cs="Times New Roman"/>
          <w:sz w:val="24"/>
          <w:szCs w:val="24"/>
        </w:rPr>
        <w:t>,</w:t>
      </w:r>
      <w:r w:rsidRPr="0067639A">
        <w:rPr>
          <w:rFonts w:ascii="Times New Roman" w:eastAsia="Times New Roman" w:hAnsi="Times New Roman" w:cs="Times New Roman"/>
          <w:sz w:val="24"/>
          <w:szCs w:val="24"/>
        </w:rPr>
        <w:t xml:space="preserve"> скоріше за все схоже за виконання команди </w:t>
      </w:r>
      <w:r w:rsidRPr="0067639A">
        <w:rPr>
          <w:rFonts w:ascii="Courier New" w:eastAsia="Times New Roman" w:hAnsi="Courier New" w:cs="Courier New"/>
          <w:b/>
          <w:i/>
          <w:sz w:val="24"/>
          <w:szCs w:val="24"/>
          <w:lang w:val="en-US"/>
        </w:rPr>
        <w:t>ls</w:t>
      </w:r>
      <w:r w:rsidRPr="0067639A">
        <w:rPr>
          <w:rFonts w:ascii="Courier New" w:eastAsia="Times New Roman" w:hAnsi="Courier New" w:cs="Courier New"/>
          <w:b/>
          <w:i/>
          <w:sz w:val="24"/>
          <w:szCs w:val="24"/>
          <w:lang w:val="ru-RU"/>
        </w:rPr>
        <w:t xml:space="preserve"> -</w:t>
      </w:r>
      <w:r w:rsidRPr="0067639A">
        <w:rPr>
          <w:rFonts w:ascii="Courier New" w:eastAsia="Times New Roman" w:hAnsi="Courier New" w:cs="Courier New"/>
          <w:b/>
          <w:i/>
          <w:sz w:val="24"/>
          <w:szCs w:val="24"/>
          <w:lang w:val="en-US"/>
        </w:rPr>
        <w:t>Ra</w:t>
      </w:r>
      <w:r w:rsidRPr="0067639A">
        <w:rPr>
          <w:rFonts w:ascii="Times New Roman" w:eastAsia="Times New Roman" w:hAnsi="Times New Roman" w:cs="Times New Roman"/>
          <w:sz w:val="24"/>
          <w:szCs w:val="24"/>
          <w:lang w:val="ru-RU"/>
        </w:rPr>
        <w:t xml:space="preserve">, </w:t>
      </w:r>
      <w:r w:rsidRPr="0067639A">
        <w:rPr>
          <w:rFonts w:ascii="Times New Roman" w:eastAsia="Times New Roman" w:hAnsi="Times New Roman" w:cs="Times New Roman"/>
          <w:sz w:val="24"/>
          <w:szCs w:val="24"/>
        </w:rPr>
        <w:t xml:space="preserve">де ключ </w:t>
      </w:r>
      <w:r w:rsidRPr="0067639A">
        <w:rPr>
          <w:rFonts w:ascii="Courier New" w:eastAsia="Times New Roman" w:hAnsi="Courier New" w:cs="Courier New"/>
          <w:b/>
          <w:i/>
          <w:sz w:val="24"/>
          <w:szCs w:val="24"/>
        </w:rPr>
        <w:t>-</w:t>
      </w:r>
      <w:r w:rsidRPr="0067639A">
        <w:rPr>
          <w:rFonts w:ascii="Courier New" w:eastAsia="Times New Roman" w:hAnsi="Courier New" w:cs="Courier New"/>
          <w:b/>
          <w:i/>
          <w:sz w:val="24"/>
          <w:szCs w:val="24"/>
          <w:lang w:val="en-US"/>
        </w:rPr>
        <w:t>a</w:t>
      </w:r>
      <w:r w:rsidRPr="0067639A">
        <w:rPr>
          <w:rFonts w:ascii="Times New Roman" w:eastAsia="Times New Roman" w:hAnsi="Times New Roman" w:cs="Times New Roman"/>
          <w:sz w:val="24"/>
          <w:szCs w:val="24"/>
          <w:lang w:val="ru-RU"/>
        </w:rPr>
        <w:t xml:space="preserve"> </w:t>
      </w:r>
      <w:r w:rsidRPr="0067639A">
        <w:rPr>
          <w:rFonts w:ascii="Times New Roman" w:eastAsia="Times New Roman" w:hAnsi="Times New Roman" w:cs="Times New Roman"/>
          <w:sz w:val="24"/>
          <w:szCs w:val="24"/>
        </w:rPr>
        <w:t xml:space="preserve">примушує виводити приховані файли та каталоги, а </w:t>
      </w:r>
      <w:r w:rsidRPr="0067639A">
        <w:rPr>
          <w:rFonts w:ascii="Courier New" w:eastAsia="Times New Roman" w:hAnsi="Courier New" w:cs="Courier New"/>
          <w:b/>
          <w:i/>
          <w:sz w:val="24"/>
          <w:szCs w:val="24"/>
          <w:lang w:val="ru-RU"/>
        </w:rPr>
        <w:t>-</w:t>
      </w:r>
      <w:r w:rsidRPr="0067639A">
        <w:rPr>
          <w:rFonts w:ascii="Courier New" w:eastAsia="Times New Roman" w:hAnsi="Courier New" w:cs="Courier New"/>
          <w:b/>
          <w:i/>
          <w:sz w:val="24"/>
          <w:szCs w:val="24"/>
          <w:lang w:val="en-US"/>
        </w:rPr>
        <w:t>R</w:t>
      </w:r>
      <w:r w:rsidRPr="0067639A">
        <w:rPr>
          <w:rFonts w:ascii="Times New Roman" w:eastAsia="Times New Roman" w:hAnsi="Times New Roman" w:cs="Times New Roman"/>
          <w:sz w:val="24"/>
          <w:szCs w:val="24"/>
          <w:lang w:val="ru-RU"/>
        </w:rPr>
        <w:t xml:space="preserve"> </w:t>
      </w:r>
      <w:r w:rsidRPr="0067639A">
        <w:rPr>
          <w:rFonts w:ascii="Times New Roman" w:eastAsia="Times New Roman" w:hAnsi="Times New Roman" w:cs="Times New Roman"/>
          <w:sz w:val="24"/>
          <w:szCs w:val="24"/>
        </w:rPr>
        <w:t xml:space="preserve">– виводить вміст каталогу рекурсивно. Однак зазначимо, оскільки результат команди </w:t>
      </w:r>
      <w:r w:rsidRPr="0067639A">
        <w:rPr>
          <w:rFonts w:ascii="Courier New" w:eastAsia="Times New Roman" w:hAnsi="Courier New" w:cs="Courier New"/>
          <w:b/>
          <w:i/>
          <w:sz w:val="24"/>
          <w:szCs w:val="24"/>
          <w:lang w:val="en-US"/>
        </w:rPr>
        <w:t>find</w:t>
      </w:r>
      <w:r w:rsidRPr="0067639A">
        <w:rPr>
          <w:rFonts w:ascii="Times New Roman" w:eastAsia="Times New Roman" w:hAnsi="Times New Roman" w:cs="Times New Roman"/>
          <w:sz w:val="24"/>
          <w:szCs w:val="24"/>
        </w:rPr>
        <w:t xml:space="preserve"> як і результати майже всіх команд виводиться у стандартний потік виведення, він може бути переданий конвеєр</w:t>
      </w:r>
      <w:r w:rsidR="0067639A" w:rsidRPr="0067639A">
        <w:rPr>
          <w:rFonts w:ascii="Times New Roman" w:eastAsia="Times New Roman" w:hAnsi="Times New Roman" w:cs="Times New Roman"/>
          <w:sz w:val="24"/>
          <w:szCs w:val="24"/>
        </w:rPr>
        <w:t>ом</w:t>
      </w:r>
      <w:r w:rsidRPr="0067639A">
        <w:rPr>
          <w:rFonts w:ascii="Times New Roman" w:eastAsia="Times New Roman" w:hAnsi="Times New Roman" w:cs="Times New Roman"/>
          <w:sz w:val="24"/>
          <w:szCs w:val="24"/>
        </w:rPr>
        <w:t xml:space="preserve"> іншим командам. Наприклад, підрахуємо загальне число файлів та каталогів, що знаходяться у домашньому каталозі користувача </w:t>
      </w:r>
      <w:r w:rsidRPr="0067639A">
        <w:rPr>
          <w:rFonts w:ascii="Courier New" w:eastAsia="Times New Roman" w:hAnsi="Courier New" w:cs="Courier New"/>
          <w:b/>
          <w:i/>
          <w:sz w:val="24"/>
          <w:szCs w:val="24"/>
          <w:lang w:val="en-US"/>
        </w:rPr>
        <w:t>debianuser</w:t>
      </w:r>
      <w:r w:rsidRPr="0067639A">
        <w:rPr>
          <w:rFonts w:ascii="Times New Roman" w:eastAsia="Times New Roman" w:hAnsi="Times New Roman" w:cs="Times New Roman"/>
          <w:sz w:val="24"/>
          <w:szCs w:val="24"/>
          <w:lang w:val="ru-RU"/>
        </w:rPr>
        <w:t xml:space="preserve"> </w:t>
      </w:r>
      <w:r w:rsidRPr="0067639A">
        <w:rPr>
          <w:rFonts w:ascii="Times New Roman" w:eastAsia="Times New Roman" w:hAnsi="Times New Roman" w:cs="Times New Roman"/>
          <w:sz w:val="24"/>
          <w:szCs w:val="24"/>
        </w:rPr>
        <w:t>та його підкаталогах. Для цього скористаємос</w:t>
      </w:r>
      <w:r w:rsidR="0067639A" w:rsidRPr="0067639A">
        <w:rPr>
          <w:rFonts w:ascii="Times New Roman" w:eastAsia="Times New Roman" w:hAnsi="Times New Roman" w:cs="Times New Roman"/>
          <w:sz w:val="24"/>
          <w:szCs w:val="24"/>
        </w:rPr>
        <w:t>я</w:t>
      </w:r>
      <w:r w:rsidRPr="0067639A">
        <w:rPr>
          <w:rFonts w:ascii="Times New Roman" w:eastAsia="Times New Roman" w:hAnsi="Times New Roman" w:cs="Times New Roman"/>
          <w:sz w:val="24"/>
          <w:szCs w:val="24"/>
        </w:rPr>
        <w:t xml:space="preserve"> командою </w:t>
      </w:r>
      <w:r w:rsidRPr="0067639A">
        <w:rPr>
          <w:rFonts w:ascii="Courier New" w:eastAsia="Times New Roman" w:hAnsi="Courier New" w:cs="Courier New"/>
          <w:b/>
          <w:i/>
          <w:sz w:val="24"/>
          <w:szCs w:val="24"/>
          <w:lang w:val="en-US"/>
        </w:rPr>
        <w:t>wc</w:t>
      </w:r>
      <w:r w:rsidRPr="0067639A">
        <w:rPr>
          <w:rFonts w:ascii="Courier New" w:eastAsia="Times New Roman" w:hAnsi="Courier New" w:cs="Courier New"/>
          <w:b/>
          <w:i/>
          <w:sz w:val="24"/>
          <w:szCs w:val="24"/>
          <w:lang w:val="ru-RU"/>
        </w:rPr>
        <w:t xml:space="preserve"> -</w:t>
      </w:r>
      <w:r w:rsidRPr="0067639A">
        <w:rPr>
          <w:rFonts w:ascii="Courier New" w:eastAsia="Times New Roman" w:hAnsi="Courier New" w:cs="Courier New"/>
          <w:b/>
          <w:i/>
          <w:sz w:val="24"/>
          <w:szCs w:val="24"/>
          <w:lang w:val="en-US"/>
        </w:rPr>
        <w:t>l</w:t>
      </w:r>
      <w:r w:rsidRPr="0067639A">
        <w:rPr>
          <w:rFonts w:ascii="Times New Roman" w:eastAsia="Times New Roman" w:hAnsi="Times New Roman" w:cs="Times New Roman"/>
          <w:sz w:val="24"/>
          <w:szCs w:val="24"/>
        </w:rPr>
        <w:t>.</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25CCBC34" wp14:editId="3A5CE32B">
            <wp:extent cx="3295650" cy="276225"/>
            <wp:effectExtent l="0" t="0" r="0" b="9525"/>
            <wp:docPr id="2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jpg"/>
                    <pic:cNvPicPr/>
                  </pic:nvPicPr>
                  <pic:blipFill>
                    <a:blip r:embed="rId290">
                      <a:extLst>
                        <a:ext uri="{BEBA8EAE-BF5A-486C-A8C5-ECC9F3942E4B}">
                          <a14:imgProps xmlns:a14="http://schemas.microsoft.com/office/drawing/2010/main">
                            <a14:imgLayer r:embed="rId29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295650" cy="276225"/>
                    </a:xfrm>
                    <a:prstGeom prst="rect">
                      <a:avLst/>
                    </a:prstGeom>
                  </pic:spPr>
                </pic:pic>
              </a:graphicData>
            </a:graphic>
          </wp:inline>
        </w:drawing>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67639A" w:rsidRDefault="00C613AC" w:rsidP="00C613AC">
      <w:pPr>
        <w:spacing w:after="0" w:line="276" w:lineRule="auto"/>
        <w:ind w:firstLine="560"/>
        <w:jc w:val="both"/>
        <w:rPr>
          <w:rFonts w:ascii="Times New Roman" w:eastAsia="Times New Roman" w:hAnsi="Times New Roman" w:cs="Times New Roman"/>
          <w:sz w:val="24"/>
          <w:szCs w:val="24"/>
        </w:rPr>
      </w:pPr>
      <w:r w:rsidRPr="0067639A">
        <w:rPr>
          <w:rFonts w:ascii="Times New Roman" w:eastAsia="Times New Roman" w:hAnsi="Times New Roman" w:cs="Times New Roman"/>
          <w:sz w:val="24"/>
          <w:szCs w:val="24"/>
        </w:rPr>
        <w:t xml:space="preserve">Однак найбільший ефект від використання команди </w:t>
      </w:r>
      <w:r w:rsidRPr="0067639A">
        <w:rPr>
          <w:rFonts w:ascii="Courier New" w:eastAsia="Times New Roman" w:hAnsi="Courier New" w:cs="Courier New"/>
          <w:b/>
          <w:i/>
          <w:sz w:val="24"/>
          <w:szCs w:val="24"/>
          <w:lang w:val="en-US"/>
        </w:rPr>
        <w:t>find</w:t>
      </w:r>
      <w:r w:rsidRPr="0067639A">
        <w:rPr>
          <w:rFonts w:ascii="Times New Roman" w:eastAsia="Times New Roman" w:hAnsi="Times New Roman" w:cs="Times New Roman"/>
          <w:sz w:val="24"/>
          <w:szCs w:val="24"/>
          <w:lang w:val="ru-RU"/>
        </w:rPr>
        <w:t xml:space="preserve"> буде отр</w:t>
      </w:r>
      <w:r w:rsidR="001D6544" w:rsidRPr="0067639A">
        <w:rPr>
          <w:rFonts w:ascii="Times New Roman" w:eastAsia="Times New Roman" w:hAnsi="Times New Roman" w:cs="Times New Roman"/>
          <w:sz w:val="24"/>
          <w:szCs w:val="24"/>
          <w:lang w:val="ru-RU"/>
        </w:rPr>
        <w:t>иманий при застосуванні у пошуку</w:t>
      </w:r>
      <w:r w:rsidRPr="0067639A">
        <w:rPr>
          <w:rFonts w:ascii="Times New Roman" w:eastAsia="Times New Roman" w:hAnsi="Times New Roman" w:cs="Times New Roman"/>
          <w:sz w:val="24"/>
          <w:szCs w:val="24"/>
          <w:lang w:val="ru-RU"/>
        </w:rPr>
        <w:t xml:space="preserve"> файлів певних критеріїв. </w:t>
      </w:r>
      <w:r w:rsidR="0067639A" w:rsidRPr="0067639A">
        <w:rPr>
          <w:rFonts w:ascii="Times New Roman" w:eastAsia="Times New Roman" w:hAnsi="Times New Roman" w:cs="Times New Roman"/>
          <w:sz w:val="24"/>
          <w:szCs w:val="24"/>
          <w:lang w:val="ru-RU"/>
        </w:rPr>
        <w:t>Ц</w:t>
      </w:r>
      <w:r w:rsidRPr="0067639A">
        <w:rPr>
          <w:rFonts w:ascii="Times New Roman" w:eastAsia="Times New Roman" w:hAnsi="Times New Roman" w:cs="Times New Roman"/>
          <w:sz w:val="24"/>
          <w:szCs w:val="24"/>
          <w:lang w:val="ru-RU"/>
        </w:rPr>
        <w:t xml:space="preserve">і критерії вказують за допомогою спеціальних аргументів, які можна поділити на 4 типи: </w:t>
      </w:r>
      <w:r w:rsidRPr="0067639A">
        <w:rPr>
          <w:rFonts w:ascii="Times New Roman" w:eastAsia="Times New Roman" w:hAnsi="Times New Roman" w:cs="Times New Roman"/>
          <w:b/>
          <w:sz w:val="24"/>
          <w:szCs w:val="24"/>
          <w:lang w:val="ru-RU"/>
        </w:rPr>
        <w:t>перевірки</w:t>
      </w:r>
      <w:r w:rsidRPr="0067639A">
        <w:rPr>
          <w:rFonts w:ascii="Times New Roman" w:eastAsia="Times New Roman" w:hAnsi="Times New Roman" w:cs="Times New Roman"/>
          <w:sz w:val="24"/>
          <w:szCs w:val="24"/>
          <w:lang w:val="ru-RU"/>
        </w:rPr>
        <w:t xml:space="preserve">, </w:t>
      </w:r>
      <w:r w:rsidRPr="0067639A">
        <w:rPr>
          <w:rFonts w:ascii="Times New Roman" w:eastAsia="Times New Roman" w:hAnsi="Times New Roman" w:cs="Times New Roman"/>
          <w:b/>
          <w:sz w:val="24"/>
          <w:szCs w:val="24"/>
          <w:lang w:val="ru-RU"/>
        </w:rPr>
        <w:t>оператори</w:t>
      </w:r>
      <w:r w:rsidRPr="0067639A">
        <w:rPr>
          <w:rFonts w:ascii="Times New Roman" w:eastAsia="Times New Roman" w:hAnsi="Times New Roman" w:cs="Times New Roman"/>
          <w:sz w:val="24"/>
          <w:szCs w:val="24"/>
          <w:lang w:val="ru-RU"/>
        </w:rPr>
        <w:t xml:space="preserve">, </w:t>
      </w:r>
      <w:r w:rsidRPr="0067639A">
        <w:rPr>
          <w:rFonts w:ascii="Times New Roman" w:eastAsia="Times New Roman" w:hAnsi="Times New Roman" w:cs="Times New Roman"/>
          <w:b/>
          <w:sz w:val="24"/>
          <w:szCs w:val="24"/>
          <w:lang w:val="ru-RU"/>
        </w:rPr>
        <w:t>операції</w:t>
      </w:r>
      <w:r w:rsidRPr="0067639A">
        <w:rPr>
          <w:rFonts w:ascii="Times New Roman" w:eastAsia="Times New Roman" w:hAnsi="Times New Roman" w:cs="Times New Roman"/>
          <w:sz w:val="24"/>
          <w:szCs w:val="24"/>
          <w:lang w:val="ru-RU"/>
        </w:rPr>
        <w:t xml:space="preserve"> та </w:t>
      </w:r>
      <w:r w:rsidRPr="0067639A">
        <w:rPr>
          <w:rFonts w:ascii="Times New Roman" w:eastAsia="Times New Roman" w:hAnsi="Times New Roman" w:cs="Times New Roman"/>
          <w:b/>
          <w:sz w:val="24"/>
          <w:szCs w:val="24"/>
          <w:lang w:val="ru-RU"/>
        </w:rPr>
        <w:t>параметри</w:t>
      </w:r>
      <w:r w:rsidRPr="0067639A">
        <w:rPr>
          <w:rFonts w:ascii="Times New Roman" w:eastAsia="Times New Roman" w:hAnsi="Times New Roman" w:cs="Times New Roman"/>
          <w:sz w:val="24"/>
          <w:szCs w:val="24"/>
          <w:lang w:val="ru-RU"/>
        </w:rPr>
        <w:t xml:space="preserve">. </w:t>
      </w:r>
    </w:p>
    <w:p w:rsidR="00C613AC" w:rsidRPr="00BC7D07" w:rsidRDefault="00C613AC" w:rsidP="00C613AC">
      <w:pPr>
        <w:spacing w:after="0" w:line="276" w:lineRule="auto"/>
        <w:jc w:val="center"/>
        <w:rPr>
          <w:rFonts w:ascii="Times New Roman" w:eastAsia="Times New Roman" w:hAnsi="Times New Roman" w:cs="Times New Roman"/>
          <w:b/>
          <w:bCs/>
          <w:color w:val="FF0000"/>
          <w:sz w:val="24"/>
          <w:szCs w:val="24"/>
        </w:rPr>
      </w:pPr>
    </w:p>
    <w:p w:rsidR="00C613AC" w:rsidRPr="0067639A" w:rsidRDefault="00C613AC" w:rsidP="00C613AC">
      <w:pPr>
        <w:spacing w:after="0" w:line="276" w:lineRule="auto"/>
        <w:jc w:val="center"/>
        <w:rPr>
          <w:rFonts w:ascii="Calibri" w:eastAsia="Times New Roman" w:hAnsi="Calibri" w:cs="Calibri"/>
          <w:sz w:val="26"/>
          <w:szCs w:val="26"/>
        </w:rPr>
      </w:pPr>
      <w:r w:rsidRPr="0067639A">
        <w:rPr>
          <w:rFonts w:ascii="Times New Roman" w:eastAsia="Times New Roman" w:hAnsi="Times New Roman" w:cs="Times New Roman"/>
          <w:b/>
          <w:bCs/>
          <w:sz w:val="26"/>
          <w:szCs w:val="26"/>
        </w:rPr>
        <w:t>Перевірки</w:t>
      </w:r>
    </w:p>
    <w:p w:rsidR="00C613AC" w:rsidRPr="0067639A" w:rsidRDefault="00C613AC" w:rsidP="00C613AC">
      <w:pPr>
        <w:spacing w:after="0" w:line="276" w:lineRule="auto"/>
        <w:ind w:firstLine="560"/>
        <w:jc w:val="both"/>
        <w:rPr>
          <w:rFonts w:ascii="Times New Roman" w:eastAsia="Times New Roman" w:hAnsi="Times New Roman" w:cs="Times New Roman"/>
          <w:sz w:val="24"/>
          <w:szCs w:val="24"/>
        </w:rPr>
      </w:pPr>
      <w:r w:rsidRPr="0067639A">
        <w:rPr>
          <w:rFonts w:ascii="Times New Roman" w:eastAsia="Times New Roman" w:hAnsi="Times New Roman" w:cs="Times New Roman"/>
          <w:sz w:val="24"/>
          <w:szCs w:val="24"/>
        </w:rPr>
        <w:t xml:space="preserve">Першим типом спеціальних аргументів для команди </w:t>
      </w:r>
      <w:r w:rsidRPr="0067639A">
        <w:rPr>
          <w:rFonts w:ascii="Courier New" w:eastAsia="Times New Roman" w:hAnsi="Courier New" w:cs="Courier New"/>
          <w:b/>
          <w:i/>
          <w:sz w:val="24"/>
          <w:szCs w:val="24"/>
          <w:lang w:val="en-US"/>
        </w:rPr>
        <w:t>find</w:t>
      </w:r>
      <w:r w:rsidRPr="0067639A">
        <w:rPr>
          <w:rFonts w:ascii="Times New Roman" w:eastAsia="Times New Roman" w:hAnsi="Times New Roman" w:cs="Times New Roman"/>
          <w:sz w:val="24"/>
          <w:szCs w:val="24"/>
          <w:lang w:val="ru-RU"/>
        </w:rPr>
        <w:t xml:space="preserve"> </w:t>
      </w:r>
      <w:r w:rsidRPr="0067639A">
        <w:rPr>
          <w:rFonts w:ascii="Times New Roman" w:eastAsia="Times New Roman" w:hAnsi="Times New Roman" w:cs="Times New Roman"/>
          <w:sz w:val="24"/>
          <w:szCs w:val="24"/>
        </w:rPr>
        <w:t xml:space="preserve">є перевірки. Їх призначення полягає у завданні певного критерію пошуку. Існує </w:t>
      </w:r>
      <w:r w:rsidR="0067639A" w:rsidRPr="0067639A">
        <w:rPr>
          <w:rFonts w:ascii="Times New Roman" w:eastAsia="Times New Roman" w:hAnsi="Times New Roman" w:cs="Times New Roman"/>
          <w:sz w:val="24"/>
          <w:szCs w:val="24"/>
        </w:rPr>
        <w:t>доволі</w:t>
      </w:r>
      <w:r w:rsidRPr="0067639A">
        <w:rPr>
          <w:rFonts w:ascii="Times New Roman" w:eastAsia="Times New Roman" w:hAnsi="Times New Roman" w:cs="Times New Roman"/>
          <w:sz w:val="24"/>
          <w:szCs w:val="24"/>
        </w:rPr>
        <w:t xml:space="preserve"> багато перевірок, найбільш застосовувані з яких представлені у табл. 6.1.</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67639A" w:rsidRDefault="00C613AC" w:rsidP="00C613AC">
      <w:pPr>
        <w:spacing w:after="0" w:line="276" w:lineRule="auto"/>
        <w:ind w:firstLine="560"/>
        <w:jc w:val="right"/>
        <w:rPr>
          <w:rFonts w:ascii="Calibri" w:eastAsia="Times New Roman" w:hAnsi="Calibri" w:cs="Calibri"/>
          <w:sz w:val="24"/>
          <w:szCs w:val="24"/>
        </w:rPr>
      </w:pPr>
      <w:r w:rsidRPr="0067639A">
        <w:rPr>
          <w:rFonts w:ascii="Times New Roman" w:eastAsia="Times New Roman" w:hAnsi="Times New Roman" w:cs="Times New Roman"/>
          <w:i/>
          <w:iCs/>
          <w:sz w:val="24"/>
          <w:szCs w:val="24"/>
        </w:rPr>
        <w:t>Табл. 6.1.</w:t>
      </w:r>
      <w:r w:rsidRPr="0067639A">
        <w:rPr>
          <w:rFonts w:ascii="Times New Roman" w:eastAsia="Times New Roman" w:hAnsi="Times New Roman" w:cs="Times New Roman"/>
          <w:sz w:val="24"/>
          <w:szCs w:val="24"/>
        </w:rPr>
        <w:t> </w:t>
      </w:r>
      <w:r w:rsidRPr="0067639A">
        <w:rPr>
          <w:rFonts w:ascii="Times New Roman" w:eastAsia="Times New Roman" w:hAnsi="Times New Roman" w:cs="Times New Roman"/>
          <w:b/>
          <w:bCs/>
          <w:sz w:val="24"/>
          <w:szCs w:val="24"/>
        </w:rPr>
        <w:t>Перевірки, які підтримуються командою</w:t>
      </w:r>
      <w:r w:rsidRPr="0067639A">
        <w:rPr>
          <w:rFonts w:ascii="Times New Roman" w:eastAsia="Times New Roman" w:hAnsi="Times New Roman" w:cs="Times New Roman"/>
          <w:sz w:val="24"/>
          <w:szCs w:val="24"/>
        </w:rPr>
        <w:t> </w:t>
      </w:r>
      <w:r w:rsidRPr="0067639A">
        <w:rPr>
          <w:rFonts w:ascii="Courier New" w:eastAsia="Times New Roman" w:hAnsi="Courier New" w:cs="Courier New"/>
          <w:b/>
          <w:bCs/>
          <w:i/>
          <w:sz w:val="24"/>
          <w:szCs w:val="24"/>
        </w:rPr>
        <w:t>find</w:t>
      </w:r>
    </w:p>
    <w:tbl>
      <w:tblPr>
        <w:tblW w:w="9855" w:type="dxa"/>
        <w:tblCellMar>
          <w:top w:w="15" w:type="dxa"/>
          <w:left w:w="15" w:type="dxa"/>
          <w:bottom w:w="15" w:type="dxa"/>
          <w:right w:w="15" w:type="dxa"/>
        </w:tblCellMar>
        <w:tblLook w:val="04A0" w:firstRow="1" w:lastRow="0" w:firstColumn="1" w:lastColumn="0" w:noHBand="0" w:noVBand="1"/>
      </w:tblPr>
      <w:tblGrid>
        <w:gridCol w:w="1959"/>
        <w:gridCol w:w="7896"/>
      </w:tblGrid>
      <w:tr w:rsidR="00BC7D07" w:rsidRPr="0067639A" w:rsidTr="00181E40">
        <w:tc>
          <w:tcPr>
            <w:tcW w:w="1950" w:type="dxa"/>
            <w:tcBorders>
              <w:top w:val="single" w:sz="8" w:space="0" w:color="000000"/>
              <w:left w:val="single" w:sz="8" w:space="0" w:color="000000"/>
              <w:bottom w:val="single" w:sz="8" w:space="0" w:color="000000"/>
              <w:right w:val="single" w:sz="8" w:space="0" w:color="000000"/>
            </w:tcBorders>
            <w:noWrap/>
            <w:hideMark/>
          </w:tcPr>
          <w:p w:rsidR="00C613AC" w:rsidRPr="0067639A" w:rsidRDefault="00C613AC" w:rsidP="00C613AC">
            <w:pPr>
              <w:spacing w:after="0" w:line="276" w:lineRule="auto"/>
              <w:ind w:left="100" w:right="100"/>
              <w:jc w:val="center"/>
              <w:rPr>
                <w:rFonts w:ascii="Times New Roman" w:eastAsia="Times New Roman" w:hAnsi="Times New Roman" w:cs="Times New Roman"/>
                <w:sz w:val="24"/>
                <w:szCs w:val="24"/>
              </w:rPr>
            </w:pPr>
            <w:bookmarkStart w:id="104" w:name="table1F"/>
            <w:bookmarkEnd w:id="104"/>
            <w:r w:rsidRPr="0067639A">
              <w:rPr>
                <w:rFonts w:ascii="Times New Roman" w:eastAsia="Times New Roman" w:hAnsi="Times New Roman" w:cs="Times New Roman"/>
                <w:b/>
                <w:bCs/>
                <w:sz w:val="24"/>
                <w:szCs w:val="24"/>
              </w:rPr>
              <w:t>Перевірка</w:t>
            </w:r>
          </w:p>
        </w:tc>
        <w:tc>
          <w:tcPr>
            <w:tcW w:w="7905" w:type="dxa"/>
            <w:tcBorders>
              <w:top w:val="single" w:sz="8" w:space="0" w:color="000000"/>
              <w:left w:val="single" w:sz="8" w:space="0" w:color="000000"/>
              <w:bottom w:val="single" w:sz="8" w:space="0" w:color="000000"/>
              <w:right w:val="single" w:sz="8" w:space="0" w:color="000000"/>
            </w:tcBorders>
            <w:hideMark/>
          </w:tcPr>
          <w:p w:rsidR="00C613AC" w:rsidRPr="0067639A" w:rsidRDefault="00C613AC" w:rsidP="00C613AC">
            <w:pPr>
              <w:spacing w:after="0" w:line="276" w:lineRule="auto"/>
              <w:ind w:left="100" w:right="100"/>
              <w:jc w:val="center"/>
              <w:rPr>
                <w:rFonts w:ascii="Times New Roman" w:eastAsia="Times New Roman" w:hAnsi="Times New Roman" w:cs="Times New Roman"/>
                <w:sz w:val="24"/>
                <w:szCs w:val="24"/>
              </w:rPr>
            </w:pPr>
            <w:r w:rsidRPr="0067639A">
              <w:rPr>
                <w:rFonts w:ascii="Times New Roman" w:eastAsia="Times New Roman" w:hAnsi="Times New Roman" w:cs="Times New Roman"/>
                <w:b/>
                <w:bCs/>
                <w:sz w:val="24"/>
                <w:szCs w:val="24"/>
              </w:rPr>
              <w:t>Опис</w:t>
            </w:r>
          </w:p>
        </w:tc>
      </w:tr>
      <w:tr w:rsidR="00BC7D07" w:rsidRPr="0067639A" w:rsidTr="00181E40">
        <w:tc>
          <w:tcPr>
            <w:tcW w:w="1950" w:type="dxa"/>
            <w:tcBorders>
              <w:top w:val="single" w:sz="8" w:space="0" w:color="000000"/>
              <w:left w:val="single" w:sz="8" w:space="0" w:color="000000"/>
              <w:bottom w:val="single" w:sz="8" w:space="0" w:color="000000"/>
              <w:right w:val="single" w:sz="8" w:space="0" w:color="000000"/>
            </w:tcBorders>
          </w:tcPr>
          <w:p w:rsidR="00C613AC" w:rsidRPr="0067639A" w:rsidRDefault="00C613AC" w:rsidP="00C613AC">
            <w:pPr>
              <w:spacing w:after="0" w:line="276" w:lineRule="auto"/>
              <w:ind w:left="100" w:right="100"/>
              <w:jc w:val="center"/>
              <w:rPr>
                <w:rFonts w:ascii="Times New Roman" w:eastAsia="Times New Roman" w:hAnsi="Times New Roman" w:cs="Times New Roman"/>
                <w:i/>
                <w:sz w:val="24"/>
                <w:szCs w:val="24"/>
              </w:rPr>
            </w:pPr>
            <w:r w:rsidRPr="0067639A">
              <w:rPr>
                <w:rFonts w:ascii="Courier New" w:eastAsia="Times New Roman" w:hAnsi="Courier New" w:cs="Courier New"/>
                <w:b/>
                <w:bCs/>
                <w:i/>
                <w:sz w:val="24"/>
                <w:szCs w:val="24"/>
              </w:rPr>
              <w:t xml:space="preserve">-type </w:t>
            </w:r>
            <w:r w:rsidRPr="0067639A">
              <w:rPr>
                <w:rFonts w:ascii="Courier New" w:eastAsia="Times New Roman" w:hAnsi="Courier New" w:cs="Courier New"/>
                <w:b/>
                <w:bCs/>
                <w:i/>
                <w:sz w:val="24"/>
                <w:szCs w:val="24"/>
                <w:lang w:val="en-US"/>
              </w:rPr>
              <w:t>&lt;type&gt;</w:t>
            </w:r>
          </w:p>
        </w:tc>
        <w:tc>
          <w:tcPr>
            <w:tcW w:w="7905" w:type="dxa"/>
            <w:tcBorders>
              <w:top w:val="single" w:sz="8" w:space="0" w:color="000000"/>
              <w:left w:val="single" w:sz="8" w:space="0" w:color="000000"/>
              <w:bottom w:val="single" w:sz="8" w:space="0" w:color="000000"/>
              <w:right w:val="single" w:sz="8" w:space="0" w:color="000000"/>
            </w:tcBorders>
          </w:tcPr>
          <w:p w:rsidR="00C613AC" w:rsidRPr="0067639A" w:rsidRDefault="00C613AC" w:rsidP="00C613AC">
            <w:pPr>
              <w:spacing w:after="0" w:line="276" w:lineRule="auto"/>
              <w:ind w:left="100" w:right="100"/>
              <w:jc w:val="both"/>
              <w:rPr>
                <w:rFonts w:ascii="Times New Roman" w:eastAsia="Times New Roman" w:hAnsi="Times New Roman" w:cs="Times New Roman"/>
                <w:sz w:val="24"/>
                <w:szCs w:val="24"/>
              </w:rPr>
            </w:pPr>
            <w:r w:rsidRPr="0067639A">
              <w:rPr>
                <w:rFonts w:ascii="Times New Roman" w:eastAsia="Times New Roman" w:hAnsi="Times New Roman" w:cs="Times New Roman"/>
                <w:sz w:val="24"/>
                <w:szCs w:val="24"/>
              </w:rPr>
              <w:t xml:space="preserve">Відповідає елементам, що мають тип </w:t>
            </w:r>
            <w:r w:rsidRPr="0067639A">
              <w:rPr>
                <w:rFonts w:ascii="Courier New" w:eastAsia="Times New Roman" w:hAnsi="Courier New" w:cs="Courier New"/>
                <w:b/>
                <w:i/>
                <w:sz w:val="24"/>
                <w:szCs w:val="24"/>
                <w:lang w:val="en-US"/>
              </w:rPr>
              <w:t>type</w:t>
            </w:r>
          </w:p>
        </w:tc>
      </w:tr>
      <w:tr w:rsidR="00BC7D07" w:rsidRPr="0067639A" w:rsidTr="00181E40">
        <w:tc>
          <w:tcPr>
            <w:tcW w:w="1950" w:type="dxa"/>
            <w:tcBorders>
              <w:top w:val="single" w:sz="8" w:space="0" w:color="000000"/>
              <w:left w:val="single" w:sz="8" w:space="0" w:color="000000"/>
              <w:bottom w:val="single" w:sz="8" w:space="0" w:color="000000"/>
              <w:right w:val="single" w:sz="8" w:space="0" w:color="000000"/>
            </w:tcBorders>
          </w:tcPr>
          <w:p w:rsidR="00C613AC" w:rsidRPr="0067639A" w:rsidRDefault="00C613AC" w:rsidP="00C613AC">
            <w:pPr>
              <w:spacing w:after="0" w:line="276" w:lineRule="auto"/>
              <w:ind w:left="100" w:right="100"/>
              <w:jc w:val="center"/>
              <w:rPr>
                <w:rFonts w:ascii="Times New Roman" w:eastAsia="Times New Roman" w:hAnsi="Times New Roman" w:cs="Times New Roman"/>
                <w:i/>
                <w:sz w:val="24"/>
                <w:szCs w:val="24"/>
                <w:lang w:val="en-US"/>
              </w:rPr>
            </w:pPr>
            <w:r w:rsidRPr="0067639A">
              <w:rPr>
                <w:rFonts w:ascii="Courier New" w:eastAsia="Times New Roman" w:hAnsi="Courier New" w:cs="Courier New"/>
                <w:b/>
                <w:bCs/>
                <w:i/>
                <w:sz w:val="24"/>
                <w:szCs w:val="24"/>
              </w:rPr>
              <w:t xml:space="preserve">-name </w:t>
            </w:r>
            <w:r w:rsidRPr="0067639A">
              <w:rPr>
                <w:rFonts w:ascii="Courier New" w:eastAsia="Times New Roman" w:hAnsi="Courier New" w:cs="Courier New"/>
                <w:b/>
                <w:bCs/>
                <w:i/>
                <w:sz w:val="24"/>
                <w:szCs w:val="24"/>
                <w:lang w:val="en-US"/>
              </w:rPr>
              <w:lastRenderedPageBreak/>
              <w:t>&lt;template&gt;</w:t>
            </w:r>
          </w:p>
        </w:tc>
        <w:tc>
          <w:tcPr>
            <w:tcW w:w="7905" w:type="dxa"/>
            <w:tcBorders>
              <w:top w:val="single" w:sz="8" w:space="0" w:color="000000"/>
              <w:left w:val="single" w:sz="8" w:space="0" w:color="000000"/>
              <w:bottom w:val="single" w:sz="8" w:space="0" w:color="000000"/>
              <w:right w:val="single" w:sz="8" w:space="0" w:color="000000"/>
            </w:tcBorders>
          </w:tcPr>
          <w:p w:rsidR="00C613AC" w:rsidRPr="0067639A" w:rsidRDefault="00C613AC" w:rsidP="00C613AC">
            <w:pPr>
              <w:spacing w:after="0" w:line="276" w:lineRule="auto"/>
              <w:ind w:left="100" w:right="100"/>
              <w:jc w:val="both"/>
              <w:rPr>
                <w:rFonts w:ascii="Times New Roman" w:eastAsia="Times New Roman" w:hAnsi="Times New Roman" w:cs="Times New Roman"/>
                <w:sz w:val="24"/>
                <w:szCs w:val="24"/>
                <w:lang w:val="en-US"/>
              </w:rPr>
            </w:pPr>
            <w:r w:rsidRPr="0067639A">
              <w:rPr>
                <w:rFonts w:ascii="Times New Roman" w:eastAsia="Times New Roman" w:hAnsi="Times New Roman" w:cs="Times New Roman"/>
                <w:sz w:val="24"/>
                <w:szCs w:val="24"/>
              </w:rPr>
              <w:lastRenderedPageBreak/>
              <w:t xml:space="preserve">Відповідає файлам або каталогам, імена яких збігаються з зазначеним </w:t>
            </w:r>
            <w:r w:rsidRPr="0067639A">
              <w:rPr>
                <w:rFonts w:ascii="Times New Roman" w:eastAsia="Times New Roman" w:hAnsi="Times New Roman" w:cs="Times New Roman"/>
                <w:sz w:val="24"/>
                <w:szCs w:val="24"/>
              </w:rPr>
              <w:lastRenderedPageBreak/>
              <w:t>шаблоном</w:t>
            </w:r>
            <w:r w:rsidRPr="0067639A">
              <w:rPr>
                <w:rFonts w:ascii="Times New Roman" w:eastAsia="Times New Roman" w:hAnsi="Times New Roman" w:cs="Times New Roman"/>
                <w:sz w:val="24"/>
                <w:szCs w:val="24"/>
                <w:lang w:val="en-US"/>
              </w:rPr>
              <w:t xml:space="preserve"> </w:t>
            </w:r>
            <w:r w:rsidRPr="0067639A">
              <w:rPr>
                <w:rFonts w:ascii="Courier New" w:eastAsia="Times New Roman" w:hAnsi="Courier New" w:cs="Courier New"/>
                <w:b/>
                <w:bCs/>
                <w:i/>
                <w:sz w:val="24"/>
                <w:szCs w:val="24"/>
                <w:lang w:val="en-US"/>
              </w:rPr>
              <w:t>template</w:t>
            </w:r>
          </w:p>
        </w:tc>
      </w:tr>
      <w:tr w:rsidR="00BC7D07" w:rsidRPr="0067639A" w:rsidTr="00181E40">
        <w:tc>
          <w:tcPr>
            <w:tcW w:w="1950" w:type="dxa"/>
            <w:tcBorders>
              <w:top w:val="single" w:sz="8" w:space="0" w:color="000000"/>
              <w:left w:val="single" w:sz="8" w:space="0" w:color="000000"/>
              <w:bottom w:val="single" w:sz="8" w:space="0" w:color="000000"/>
              <w:right w:val="single" w:sz="8" w:space="0" w:color="000000"/>
            </w:tcBorders>
          </w:tcPr>
          <w:p w:rsidR="00C613AC" w:rsidRPr="0067639A" w:rsidRDefault="00C613AC" w:rsidP="00C613AC">
            <w:pPr>
              <w:spacing w:after="0" w:line="276" w:lineRule="auto"/>
              <w:ind w:left="100" w:right="100"/>
              <w:jc w:val="center"/>
              <w:rPr>
                <w:rFonts w:ascii="Times New Roman" w:eastAsia="Times New Roman" w:hAnsi="Times New Roman" w:cs="Times New Roman"/>
                <w:i/>
                <w:sz w:val="24"/>
                <w:szCs w:val="24"/>
              </w:rPr>
            </w:pPr>
            <w:r w:rsidRPr="0067639A">
              <w:rPr>
                <w:rFonts w:ascii="Courier New" w:eastAsia="Times New Roman" w:hAnsi="Courier New" w:cs="Courier New"/>
                <w:b/>
                <w:bCs/>
                <w:i/>
                <w:sz w:val="24"/>
                <w:szCs w:val="24"/>
              </w:rPr>
              <w:lastRenderedPageBreak/>
              <w:t xml:space="preserve">-iname </w:t>
            </w:r>
            <w:r w:rsidRPr="0067639A">
              <w:rPr>
                <w:rFonts w:ascii="Courier New" w:eastAsia="Times New Roman" w:hAnsi="Courier New" w:cs="Courier New"/>
                <w:b/>
                <w:bCs/>
                <w:i/>
                <w:sz w:val="24"/>
                <w:szCs w:val="24"/>
                <w:lang w:val="en-US"/>
              </w:rPr>
              <w:t>&lt;template&gt;</w:t>
            </w:r>
          </w:p>
        </w:tc>
        <w:tc>
          <w:tcPr>
            <w:tcW w:w="7905" w:type="dxa"/>
            <w:tcBorders>
              <w:top w:val="single" w:sz="8" w:space="0" w:color="000000"/>
              <w:left w:val="single" w:sz="8" w:space="0" w:color="000000"/>
              <w:bottom w:val="single" w:sz="8" w:space="0" w:color="000000"/>
              <w:right w:val="single" w:sz="8" w:space="0" w:color="000000"/>
            </w:tcBorders>
          </w:tcPr>
          <w:p w:rsidR="00C613AC" w:rsidRPr="0067639A" w:rsidRDefault="00C613AC" w:rsidP="00C613AC">
            <w:pPr>
              <w:spacing w:after="0" w:line="276" w:lineRule="auto"/>
              <w:ind w:left="100" w:right="100"/>
              <w:jc w:val="both"/>
              <w:rPr>
                <w:rFonts w:ascii="Times New Roman" w:eastAsia="Times New Roman" w:hAnsi="Times New Roman" w:cs="Times New Roman"/>
                <w:sz w:val="24"/>
                <w:szCs w:val="24"/>
              </w:rPr>
            </w:pPr>
            <w:r w:rsidRPr="0067639A">
              <w:rPr>
                <w:rFonts w:ascii="Times New Roman" w:eastAsia="Times New Roman" w:hAnsi="Times New Roman" w:cs="Times New Roman"/>
                <w:sz w:val="24"/>
                <w:szCs w:val="24"/>
              </w:rPr>
              <w:t xml:space="preserve">Діє так само, як перевірка </w:t>
            </w:r>
            <w:r w:rsidRPr="0067639A">
              <w:rPr>
                <w:rFonts w:ascii="Courier New" w:eastAsia="Times New Roman" w:hAnsi="Courier New" w:cs="Courier New"/>
                <w:b/>
                <w:i/>
                <w:sz w:val="24"/>
                <w:szCs w:val="24"/>
              </w:rPr>
              <w:t>-name</w:t>
            </w:r>
            <w:r w:rsidRPr="0067639A">
              <w:rPr>
                <w:rFonts w:ascii="Times New Roman" w:eastAsia="Times New Roman" w:hAnsi="Times New Roman" w:cs="Times New Roman"/>
                <w:sz w:val="24"/>
                <w:szCs w:val="24"/>
              </w:rPr>
              <w:t>, але розрізняє регістр символів</w:t>
            </w:r>
          </w:p>
        </w:tc>
      </w:tr>
      <w:tr w:rsidR="00BC7D07" w:rsidRPr="0067639A" w:rsidTr="00181E40">
        <w:tc>
          <w:tcPr>
            <w:tcW w:w="1950" w:type="dxa"/>
            <w:tcBorders>
              <w:top w:val="single" w:sz="8" w:space="0" w:color="000000"/>
              <w:left w:val="single" w:sz="8" w:space="0" w:color="000000"/>
              <w:bottom w:val="single" w:sz="8" w:space="0" w:color="000000"/>
              <w:right w:val="single" w:sz="8" w:space="0" w:color="000000"/>
            </w:tcBorders>
          </w:tcPr>
          <w:p w:rsidR="00C613AC" w:rsidRPr="0067639A" w:rsidRDefault="00C613AC" w:rsidP="00C613AC">
            <w:pPr>
              <w:spacing w:after="0" w:line="276" w:lineRule="auto"/>
              <w:ind w:left="100" w:right="100"/>
              <w:jc w:val="center"/>
              <w:rPr>
                <w:rFonts w:ascii="Times New Roman" w:eastAsia="Times New Roman" w:hAnsi="Times New Roman" w:cs="Times New Roman"/>
                <w:i/>
                <w:sz w:val="24"/>
                <w:szCs w:val="24"/>
                <w:lang w:val="en-US"/>
              </w:rPr>
            </w:pPr>
            <w:r w:rsidRPr="0067639A">
              <w:rPr>
                <w:rFonts w:ascii="Courier New" w:eastAsia="Times New Roman" w:hAnsi="Courier New" w:cs="Courier New"/>
                <w:b/>
                <w:bCs/>
                <w:i/>
                <w:sz w:val="24"/>
                <w:szCs w:val="24"/>
              </w:rPr>
              <w:t xml:space="preserve">-inum </w:t>
            </w:r>
            <w:r w:rsidRPr="0067639A">
              <w:rPr>
                <w:rFonts w:ascii="Courier New" w:eastAsia="Times New Roman" w:hAnsi="Courier New" w:cs="Courier New"/>
                <w:b/>
                <w:bCs/>
                <w:i/>
                <w:sz w:val="24"/>
                <w:szCs w:val="24"/>
                <w:lang w:val="en-US"/>
              </w:rPr>
              <w:t>&lt;</w:t>
            </w:r>
            <w:r w:rsidRPr="0067639A">
              <w:rPr>
                <w:rFonts w:ascii="Courier New" w:eastAsia="Times New Roman" w:hAnsi="Courier New" w:cs="Courier New"/>
                <w:b/>
                <w:bCs/>
                <w:i/>
                <w:sz w:val="24"/>
                <w:szCs w:val="24"/>
              </w:rPr>
              <w:t>n</w:t>
            </w:r>
            <w:r w:rsidRPr="0067639A">
              <w:rPr>
                <w:rFonts w:ascii="Courier New" w:eastAsia="Times New Roman" w:hAnsi="Courier New" w:cs="Courier New"/>
                <w:b/>
                <w:bCs/>
                <w:i/>
                <w:sz w:val="24"/>
                <w:szCs w:val="24"/>
                <w:lang w:val="en-US"/>
              </w:rPr>
              <w:t>&gt;</w:t>
            </w:r>
          </w:p>
        </w:tc>
        <w:tc>
          <w:tcPr>
            <w:tcW w:w="7905" w:type="dxa"/>
            <w:tcBorders>
              <w:top w:val="single" w:sz="8" w:space="0" w:color="000000"/>
              <w:left w:val="single" w:sz="8" w:space="0" w:color="000000"/>
              <w:bottom w:val="single" w:sz="8" w:space="0" w:color="000000"/>
              <w:right w:val="single" w:sz="8" w:space="0" w:color="000000"/>
            </w:tcBorders>
          </w:tcPr>
          <w:p w:rsidR="00C613AC" w:rsidRPr="0067639A" w:rsidRDefault="00C613AC" w:rsidP="00C613AC">
            <w:pPr>
              <w:spacing w:after="0" w:line="276" w:lineRule="auto"/>
              <w:ind w:left="100" w:right="100"/>
              <w:jc w:val="both"/>
              <w:rPr>
                <w:rFonts w:ascii="Times New Roman" w:eastAsia="Times New Roman" w:hAnsi="Times New Roman" w:cs="Times New Roman"/>
                <w:sz w:val="24"/>
                <w:szCs w:val="24"/>
              </w:rPr>
            </w:pPr>
            <w:r w:rsidRPr="0067639A">
              <w:rPr>
                <w:rFonts w:ascii="Times New Roman" w:eastAsia="Times New Roman" w:hAnsi="Times New Roman" w:cs="Times New Roman"/>
                <w:sz w:val="24"/>
                <w:szCs w:val="24"/>
              </w:rPr>
              <w:t xml:space="preserve">Відповідає файлам з номером індексного вузла (inode) </w:t>
            </w:r>
            <w:r w:rsidRPr="0067639A">
              <w:rPr>
                <w:rFonts w:ascii="Courier New" w:eastAsia="Times New Roman" w:hAnsi="Courier New" w:cs="Courier New"/>
                <w:b/>
                <w:i/>
                <w:sz w:val="24"/>
                <w:szCs w:val="24"/>
              </w:rPr>
              <w:t>n</w:t>
            </w:r>
            <w:r w:rsidRPr="0067639A">
              <w:rPr>
                <w:rFonts w:ascii="Times New Roman" w:eastAsia="Times New Roman" w:hAnsi="Times New Roman" w:cs="Times New Roman"/>
                <w:sz w:val="24"/>
                <w:szCs w:val="24"/>
              </w:rPr>
              <w:t>. Цю перевірку зручно використовувати для пошуку всіх жорстких посилань на певний індексний вузол</w:t>
            </w:r>
          </w:p>
        </w:tc>
      </w:tr>
      <w:tr w:rsidR="00BC7D07" w:rsidRPr="00BC7D07" w:rsidTr="00181E40">
        <w:tc>
          <w:tcPr>
            <w:tcW w:w="1950" w:type="dxa"/>
            <w:tcBorders>
              <w:top w:val="single" w:sz="8" w:space="0" w:color="000000"/>
              <w:left w:val="single" w:sz="8" w:space="0" w:color="000000"/>
              <w:bottom w:val="single" w:sz="8" w:space="0" w:color="000000"/>
              <w:right w:val="single" w:sz="8" w:space="0" w:color="000000"/>
            </w:tcBorders>
          </w:tcPr>
          <w:p w:rsidR="00C613AC" w:rsidRPr="0067639A" w:rsidRDefault="00C613AC" w:rsidP="00C613AC">
            <w:pPr>
              <w:spacing w:after="0" w:line="276" w:lineRule="auto"/>
              <w:ind w:left="100" w:right="100"/>
              <w:jc w:val="center"/>
              <w:rPr>
                <w:rFonts w:ascii="Times New Roman" w:eastAsia="Times New Roman" w:hAnsi="Times New Roman" w:cs="Times New Roman"/>
                <w:i/>
                <w:sz w:val="24"/>
                <w:szCs w:val="24"/>
              </w:rPr>
            </w:pPr>
            <w:r w:rsidRPr="0067639A">
              <w:rPr>
                <w:rFonts w:ascii="Courier New" w:eastAsia="Times New Roman" w:hAnsi="Courier New" w:cs="Courier New"/>
                <w:b/>
                <w:bCs/>
                <w:i/>
                <w:sz w:val="24"/>
                <w:szCs w:val="24"/>
              </w:rPr>
              <w:t xml:space="preserve">-samefile </w:t>
            </w:r>
            <w:r w:rsidRPr="0067639A">
              <w:rPr>
                <w:rFonts w:ascii="Courier New" w:eastAsia="Times New Roman" w:hAnsi="Courier New" w:cs="Courier New"/>
                <w:b/>
                <w:bCs/>
                <w:i/>
                <w:sz w:val="24"/>
                <w:szCs w:val="24"/>
                <w:lang w:val="en-US"/>
              </w:rPr>
              <w:t>&lt;name&gt;</w:t>
            </w:r>
          </w:p>
        </w:tc>
        <w:tc>
          <w:tcPr>
            <w:tcW w:w="7905" w:type="dxa"/>
            <w:tcBorders>
              <w:top w:val="single" w:sz="8" w:space="0" w:color="000000"/>
              <w:left w:val="single" w:sz="8" w:space="0" w:color="000000"/>
              <w:bottom w:val="single" w:sz="8" w:space="0" w:color="000000"/>
              <w:right w:val="single" w:sz="8" w:space="0" w:color="000000"/>
            </w:tcBorders>
          </w:tcPr>
          <w:p w:rsidR="00C613AC" w:rsidRPr="0067639A" w:rsidRDefault="00C613AC" w:rsidP="00C613AC">
            <w:pPr>
              <w:spacing w:after="0" w:line="276" w:lineRule="auto"/>
              <w:ind w:left="100" w:right="100"/>
              <w:jc w:val="both"/>
              <w:rPr>
                <w:rFonts w:ascii="Times New Roman" w:eastAsia="Times New Roman" w:hAnsi="Times New Roman" w:cs="Times New Roman"/>
                <w:sz w:val="24"/>
                <w:szCs w:val="24"/>
              </w:rPr>
            </w:pPr>
            <w:r w:rsidRPr="0067639A">
              <w:rPr>
                <w:rFonts w:ascii="Times New Roman" w:eastAsia="Times New Roman" w:hAnsi="Times New Roman" w:cs="Times New Roman"/>
                <w:sz w:val="24"/>
                <w:szCs w:val="24"/>
              </w:rPr>
              <w:t xml:space="preserve">Діє так само, як перевірка </w:t>
            </w:r>
            <w:r w:rsidRPr="0067639A">
              <w:rPr>
                <w:rFonts w:ascii="Courier New" w:eastAsia="Times New Roman" w:hAnsi="Courier New" w:cs="Courier New"/>
                <w:b/>
                <w:i/>
                <w:sz w:val="24"/>
                <w:szCs w:val="24"/>
              </w:rPr>
              <w:t>-inum</w:t>
            </w:r>
            <w:r w:rsidRPr="0067639A">
              <w:rPr>
                <w:rFonts w:ascii="Times New Roman" w:eastAsia="Times New Roman" w:hAnsi="Times New Roman" w:cs="Times New Roman"/>
                <w:sz w:val="24"/>
                <w:szCs w:val="24"/>
              </w:rPr>
              <w:t>. Відповідає файлам з тим же номером індексного вузла (inode), що і файл з вказан</w:t>
            </w:r>
            <w:r w:rsidR="0067639A" w:rsidRPr="0067639A">
              <w:rPr>
                <w:rFonts w:ascii="Times New Roman" w:eastAsia="Times New Roman" w:hAnsi="Times New Roman" w:cs="Times New Roman"/>
                <w:sz w:val="24"/>
                <w:szCs w:val="24"/>
              </w:rPr>
              <w:t>ою</w:t>
            </w:r>
            <w:r w:rsidRPr="0067639A">
              <w:rPr>
                <w:rFonts w:ascii="Times New Roman" w:eastAsia="Times New Roman" w:hAnsi="Times New Roman" w:cs="Times New Roman"/>
                <w:sz w:val="24"/>
                <w:szCs w:val="24"/>
              </w:rPr>
              <w:t xml:space="preserve"> </w:t>
            </w:r>
            <w:r w:rsidR="0067639A" w:rsidRPr="0067639A">
              <w:rPr>
                <w:rFonts w:ascii="Times New Roman" w:eastAsia="Times New Roman" w:hAnsi="Times New Roman" w:cs="Times New Roman"/>
                <w:sz w:val="24"/>
                <w:szCs w:val="24"/>
              </w:rPr>
              <w:t>назвою</w:t>
            </w:r>
          </w:p>
        </w:tc>
      </w:tr>
      <w:tr w:rsidR="00BC7D07" w:rsidRPr="00BC7D07" w:rsidTr="00181E40">
        <w:tc>
          <w:tcPr>
            <w:tcW w:w="1950" w:type="dxa"/>
            <w:tcBorders>
              <w:top w:val="single" w:sz="8" w:space="0" w:color="000000"/>
              <w:left w:val="single" w:sz="8" w:space="0" w:color="000000"/>
              <w:bottom w:val="single" w:sz="8" w:space="0" w:color="000000"/>
              <w:right w:val="single" w:sz="8" w:space="0" w:color="000000"/>
            </w:tcBorders>
            <w:hideMark/>
          </w:tcPr>
          <w:p w:rsidR="00C613AC" w:rsidRPr="0067639A" w:rsidRDefault="00C613AC" w:rsidP="00C613AC">
            <w:pPr>
              <w:spacing w:after="0" w:line="276" w:lineRule="auto"/>
              <w:ind w:left="100" w:right="100"/>
              <w:jc w:val="center"/>
              <w:rPr>
                <w:rFonts w:ascii="Times New Roman" w:eastAsia="Times New Roman" w:hAnsi="Times New Roman" w:cs="Times New Roman"/>
                <w:i/>
                <w:sz w:val="24"/>
                <w:szCs w:val="24"/>
                <w:lang w:val="en-US"/>
              </w:rPr>
            </w:pPr>
            <w:r w:rsidRPr="0067639A">
              <w:rPr>
                <w:rFonts w:ascii="Courier New" w:eastAsia="Times New Roman" w:hAnsi="Courier New" w:cs="Courier New"/>
                <w:b/>
                <w:bCs/>
                <w:i/>
                <w:sz w:val="24"/>
                <w:szCs w:val="24"/>
              </w:rPr>
              <w:t xml:space="preserve">-cmin </w:t>
            </w:r>
            <w:r w:rsidRPr="0067639A">
              <w:rPr>
                <w:rFonts w:ascii="Courier New" w:eastAsia="Times New Roman" w:hAnsi="Courier New" w:cs="Courier New"/>
                <w:b/>
                <w:bCs/>
                <w:i/>
                <w:sz w:val="24"/>
                <w:szCs w:val="24"/>
                <w:lang w:val="en-US"/>
              </w:rPr>
              <w:t>&lt;</w:t>
            </w:r>
            <w:r w:rsidRPr="0067639A">
              <w:rPr>
                <w:rFonts w:ascii="Courier New" w:eastAsia="Times New Roman" w:hAnsi="Courier New" w:cs="Courier New"/>
                <w:b/>
                <w:bCs/>
                <w:i/>
                <w:sz w:val="24"/>
                <w:szCs w:val="24"/>
              </w:rPr>
              <w:t>n</w:t>
            </w:r>
            <w:r w:rsidRPr="0067639A">
              <w:rPr>
                <w:rFonts w:ascii="Courier New" w:eastAsia="Times New Roman" w:hAnsi="Courier New" w:cs="Courier New"/>
                <w:b/>
                <w:bCs/>
                <w:i/>
                <w:sz w:val="24"/>
                <w:szCs w:val="24"/>
                <w:lang w:val="en-US"/>
              </w:rPr>
              <w:t>&gt;</w:t>
            </w:r>
          </w:p>
        </w:tc>
        <w:tc>
          <w:tcPr>
            <w:tcW w:w="7905" w:type="dxa"/>
            <w:tcBorders>
              <w:top w:val="single" w:sz="8" w:space="0" w:color="000000"/>
              <w:left w:val="single" w:sz="8" w:space="0" w:color="000000"/>
              <w:bottom w:val="single" w:sz="8" w:space="0" w:color="000000"/>
              <w:right w:val="single" w:sz="8" w:space="0" w:color="000000"/>
            </w:tcBorders>
            <w:hideMark/>
          </w:tcPr>
          <w:p w:rsidR="00C613AC" w:rsidRPr="0067639A" w:rsidRDefault="00C613AC" w:rsidP="00C613AC">
            <w:pPr>
              <w:spacing w:after="0" w:line="276" w:lineRule="auto"/>
              <w:ind w:left="100" w:right="100"/>
              <w:jc w:val="both"/>
              <w:rPr>
                <w:rFonts w:ascii="Times New Roman" w:eastAsia="Times New Roman" w:hAnsi="Times New Roman" w:cs="Times New Roman"/>
                <w:sz w:val="24"/>
                <w:szCs w:val="24"/>
              </w:rPr>
            </w:pPr>
            <w:r w:rsidRPr="0067639A">
              <w:rPr>
                <w:rFonts w:ascii="Times New Roman" w:eastAsia="Times New Roman" w:hAnsi="Times New Roman" w:cs="Times New Roman"/>
                <w:sz w:val="24"/>
                <w:szCs w:val="24"/>
              </w:rPr>
              <w:t xml:space="preserve">Відповідає файлам або каталогам, вміст або атрибути яких останній раз змінювалися </w:t>
            </w:r>
            <w:r w:rsidRPr="0067639A">
              <w:rPr>
                <w:rFonts w:ascii="Courier New" w:eastAsia="Times New Roman" w:hAnsi="Courier New" w:cs="Courier New"/>
                <w:b/>
                <w:i/>
                <w:sz w:val="24"/>
                <w:szCs w:val="24"/>
              </w:rPr>
              <w:t>n</w:t>
            </w:r>
            <w:r w:rsidRPr="0067639A">
              <w:rPr>
                <w:rFonts w:ascii="Times New Roman" w:eastAsia="Times New Roman" w:hAnsi="Times New Roman" w:cs="Times New Roman"/>
                <w:sz w:val="24"/>
                <w:szCs w:val="24"/>
              </w:rPr>
              <w:t xml:space="preserve"> хвилин тому. У перевірці можна використовувати знаки </w:t>
            </w:r>
            <w:r w:rsidRPr="0067639A">
              <w:rPr>
                <w:rFonts w:ascii="Courier New" w:eastAsia="Times New Roman" w:hAnsi="Courier New" w:cs="Courier New"/>
                <w:b/>
                <w:i/>
                <w:sz w:val="24"/>
                <w:szCs w:val="24"/>
              </w:rPr>
              <w:t>–</w:t>
            </w:r>
            <w:r w:rsidRPr="0067639A">
              <w:rPr>
                <w:rFonts w:ascii="Times New Roman" w:eastAsia="Times New Roman" w:hAnsi="Times New Roman" w:cs="Times New Roman"/>
                <w:sz w:val="24"/>
                <w:szCs w:val="24"/>
              </w:rPr>
              <w:t xml:space="preserve"> та </w:t>
            </w:r>
            <w:r w:rsidRPr="0067639A">
              <w:rPr>
                <w:rFonts w:ascii="Courier New" w:eastAsia="Times New Roman" w:hAnsi="Courier New" w:cs="Courier New"/>
                <w:b/>
                <w:i/>
                <w:sz w:val="24"/>
                <w:szCs w:val="24"/>
              </w:rPr>
              <w:t>+</w:t>
            </w:r>
            <w:r w:rsidRPr="0067639A">
              <w:rPr>
                <w:rFonts w:ascii="Times New Roman" w:eastAsia="Times New Roman" w:hAnsi="Times New Roman" w:cs="Times New Roman"/>
                <w:sz w:val="24"/>
                <w:szCs w:val="24"/>
              </w:rPr>
              <w:t xml:space="preserve"> перед відповідним числом для того, щоб задати умов</w:t>
            </w:r>
            <w:r w:rsidR="0067639A" w:rsidRPr="0067639A">
              <w:rPr>
                <w:rFonts w:ascii="Times New Roman" w:eastAsia="Times New Roman" w:hAnsi="Times New Roman" w:cs="Times New Roman"/>
                <w:sz w:val="24"/>
                <w:szCs w:val="24"/>
              </w:rPr>
              <w:t>и</w:t>
            </w:r>
            <w:r w:rsidRPr="0067639A">
              <w:rPr>
                <w:rFonts w:ascii="Times New Roman" w:eastAsia="Times New Roman" w:hAnsi="Times New Roman" w:cs="Times New Roman"/>
                <w:sz w:val="24"/>
                <w:szCs w:val="24"/>
              </w:rPr>
              <w:t>, що файл/каталог зм</w:t>
            </w:r>
            <w:r w:rsidR="001D6544" w:rsidRPr="0067639A">
              <w:rPr>
                <w:rFonts w:ascii="Times New Roman" w:eastAsia="Times New Roman" w:hAnsi="Times New Roman" w:cs="Times New Roman"/>
                <w:sz w:val="24"/>
                <w:szCs w:val="24"/>
              </w:rPr>
              <w:t>інюв</w:t>
            </w:r>
            <w:r w:rsidRPr="0067639A">
              <w:rPr>
                <w:rFonts w:ascii="Times New Roman" w:eastAsia="Times New Roman" w:hAnsi="Times New Roman" w:cs="Times New Roman"/>
                <w:sz w:val="24"/>
                <w:szCs w:val="24"/>
              </w:rPr>
              <w:t xml:space="preserve">ався менш або більш ніж </w:t>
            </w:r>
            <w:r w:rsidRPr="0067639A">
              <w:rPr>
                <w:rFonts w:ascii="Courier New" w:eastAsia="Times New Roman" w:hAnsi="Courier New" w:cs="Courier New"/>
                <w:b/>
                <w:i/>
                <w:sz w:val="24"/>
                <w:szCs w:val="24"/>
                <w:lang w:val="en-US"/>
              </w:rPr>
              <w:t>n</w:t>
            </w:r>
            <w:r w:rsidRPr="0067639A">
              <w:rPr>
                <w:rFonts w:ascii="Times New Roman" w:eastAsia="Times New Roman" w:hAnsi="Times New Roman" w:cs="Times New Roman"/>
                <w:sz w:val="24"/>
                <w:szCs w:val="24"/>
              </w:rPr>
              <w:t xml:space="preserve"> хвилин тому відповідно</w:t>
            </w:r>
          </w:p>
        </w:tc>
      </w:tr>
      <w:tr w:rsidR="00BC7D07" w:rsidRPr="00BC7D07" w:rsidTr="00181E40">
        <w:tc>
          <w:tcPr>
            <w:tcW w:w="1950" w:type="dxa"/>
            <w:tcBorders>
              <w:top w:val="single" w:sz="8" w:space="0" w:color="000000"/>
              <w:left w:val="single" w:sz="8" w:space="0" w:color="000000"/>
              <w:bottom w:val="single" w:sz="8" w:space="0" w:color="000000"/>
              <w:right w:val="single" w:sz="8" w:space="0" w:color="000000"/>
            </w:tcBorders>
          </w:tcPr>
          <w:p w:rsidR="00C613AC" w:rsidRPr="0067639A" w:rsidRDefault="00C613AC" w:rsidP="00C613AC">
            <w:pPr>
              <w:spacing w:after="0" w:line="276" w:lineRule="auto"/>
              <w:ind w:left="100" w:right="100"/>
              <w:jc w:val="center"/>
              <w:rPr>
                <w:rFonts w:ascii="Times New Roman" w:eastAsia="Times New Roman" w:hAnsi="Times New Roman" w:cs="Times New Roman"/>
                <w:i/>
                <w:sz w:val="24"/>
                <w:szCs w:val="24"/>
                <w:lang w:val="en-US"/>
              </w:rPr>
            </w:pPr>
            <w:r w:rsidRPr="0067639A">
              <w:rPr>
                <w:rFonts w:ascii="Courier New" w:eastAsia="Times New Roman" w:hAnsi="Courier New" w:cs="Courier New"/>
                <w:b/>
                <w:bCs/>
                <w:i/>
                <w:sz w:val="24"/>
                <w:szCs w:val="24"/>
              </w:rPr>
              <w:t xml:space="preserve">-ctime </w:t>
            </w:r>
            <w:r w:rsidRPr="0067639A">
              <w:rPr>
                <w:rFonts w:ascii="Courier New" w:eastAsia="Times New Roman" w:hAnsi="Courier New" w:cs="Courier New"/>
                <w:b/>
                <w:bCs/>
                <w:i/>
                <w:sz w:val="24"/>
                <w:szCs w:val="24"/>
                <w:lang w:val="en-US"/>
              </w:rPr>
              <w:t>&lt;</w:t>
            </w:r>
            <w:r w:rsidRPr="0067639A">
              <w:rPr>
                <w:rFonts w:ascii="Courier New" w:eastAsia="Times New Roman" w:hAnsi="Courier New" w:cs="Courier New"/>
                <w:b/>
                <w:bCs/>
                <w:i/>
                <w:sz w:val="24"/>
                <w:szCs w:val="24"/>
              </w:rPr>
              <w:t>n</w:t>
            </w:r>
            <w:r w:rsidRPr="0067639A">
              <w:rPr>
                <w:rFonts w:ascii="Courier New" w:eastAsia="Times New Roman" w:hAnsi="Courier New" w:cs="Courier New"/>
                <w:b/>
                <w:bCs/>
                <w:i/>
                <w:sz w:val="24"/>
                <w:szCs w:val="24"/>
                <w:lang w:val="en-US"/>
              </w:rPr>
              <w:t>&gt;</w:t>
            </w:r>
          </w:p>
        </w:tc>
        <w:tc>
          <w:tcPr>
            <w:tcW w:w="7905" w:type="dxa"/>
            <w:tcBorders>
              <w:top w:val="single" w:sz="8" w:space="0" w:color="000000"/>
              <w:left w:val="single" w:sz="8" w:space="0" w:color="000000"/>
              <w:bottom w:val="single" w:sz="8" w:space="0" w:color="000000"/>
              <w:right w:val="single" w:sz="8" w:space="0" w:color="000000"/>
            </w:tcBorders>
          </w:tcPr>
          <w:p w:rsidR="00C613AC" w:rsidRPr="0067639A" w:rsidRDefault="00C613AC" w:rsidP="00C613AC">
            <w:pPr>
              <w:spacing w:after="0" w:line="276" w:lineRule="auto"/>
              <w:ind w:left="100" w:right="100"/>
              <w:jc w:val="both"/>
              <w:rPr>
                <w:rFonts w:ascii="Times New Roman" w:eastAsia="Times New Roman" w:hAnsi="Times New Roman" w:cs="Times New Roman"/>
                <w:sz w:val="24"/>
                <w:szCs w:val="24"/>
              </w:rPr>
            </w:pPr>
            <w:r w:rsidRPr="0067639A">
              <w:rPr>
                <w:rFonts w:ascii="Times New Roman" w:eastAsia="Times New Roman" w:hAnsi="Times New Roman" w:cs="Times New Roman"/>
                <w:sz w:val="24"/>
                <w:szCs w:val="24"/>
              </w:rPr>
              <w:t xml:space="preserve">Те саме, що і </w:t>
            </w:r>
            <w:r w:rsidRPr="0067639A">
              <w:rPr>
                <w:rFonts w:ascii="Courier New" w:eastAsia="Times New Roman" w:hAnsi="Courier New" w:cs="Courier New"/>
                <w:b/>
                <w:i/>
                <w:sz w:val="24"/>
                <w:szCs w:val="24"/>
                <w:lang w:val="ru-RU"/>
              </w:rPr>
              <w:t>-</w:t>
            </w:r>
            <w:r w:rsidRPr="0067639A">
              <w:rPr>
                <w:rFonts w:ascii="Courier New" w:eastAsia="Times New Roman" w:hAnsi="Courier New" w:cs="Courier New"/>
                <w:b/>
                <w:i/>
                <w:sz w:val="24"/>
                <w:szCs w:val="24"/>
                <w:lang w:val="en-US"/>
              </w:rPr>
              <w:t>cmin</w:t>
            </w:r>
            <w:r w:rsidRPr="0067639A">
              <w:rPr>
                <w:rFonts w:ascii="Times New Roman" w:eastAsia="Times New Roman" w:hAnsi="Times New Roman" w:cs="Times New Roman"/>
                <w:sz w:val="24"/>
                <w:szCs w:val="24"/>
              </w:rPr>
              <w:t>, тільки у якості числа вказує</w:t>
            </w:r>
            <w:r w:rsidR="0067639A" w:rsidRPr="0067639A">
              <w:rPr>
                <w:rFonts w:ascii="Times New Roman" w:eastAsia="Times New Roman" w:hAnsi="Times New Roman" w:cs="Times New Roman"/>
                <w:sz w:val="24"/>
                <w:szCs w:val="24"/>
              </w:rPr>
              <w:t>мо</w:t>
            </w:r>
            <w:r w:rsidRPr="0067639A">
              <w:rPr>
                <w:rFonts w:ascii="Times New Roman" w:eastAsia="Times New Roman" w:hAnsi="Times New Roman" w:cs="Times New Roman"/>
                <w:sz w:val="24"/>
                <w:szCs w:val="24"/>
              </w:rPr>
              <w:t xml:space="preserve"> кількість днів, а не хвилин (</w:t>
            </w:r>
            <w:r w:rsidRPr="0067639A">
              <w:rPr>
                <w:rFonts w:ascii="Courier New" w:eastAsia="Times New Roman" w:hAnsi="Courier New" w:cs="Courier New"/>
                <w:b/>
                <w:i/>
                <w:sz w:val="24"/>
                <w:szCs w:val="24"/>
              </w:rPr>
              <w:t>0</w:t>
            </w:r>
            <w:r w:rsidRPr="0067639A">
              <w:rPr>
                <w:rFonts w:ascii="Times New Roman" w:eastAsia="Times New Roman" w:hAnsi="Times New Roman" w:cs="Times New Roman"/>
                <w:sz w:val="24"/>
                <w:szCs w:val="24"/>
              </w:rPr>
              <w:t xml:space="preserve"> – сьогодні, </w:t>
            </w:r>
            <w:r w:rsidRPr="0067639A">
              <w:rPr>
                <w:rFonts w:ascii="Courier New" w:eastAsia="Times New Roman" w:hAnsi="Courier New" w:cs="Courier New"/>
                <w:b/>
                <w:i/>
                <w:sz w:val="24"/>
                <w:szCs w:val="24"/>
              </w:rPr>
              <w:t>1</w:t>
            </w:r>
            <w:r w:rsidRPr="0067639A">
              <w:rPr>
                <w:rFonts w:ascii="Times New Roman" w:eastAsia="Times New Roman" w:hAnsi="Times New Roman" w:cs="Times New Roman"/>
                <w:sz w:val="24"/>
                <w:szCs w:val="24"/>
              </w:rPr>
              <w:t xml:space="preserve"> – вчора і т. д.)</w:t>
            </w:r>
          </w:p>
        </w:tc>
      </w:tr>
      <w:tr w:rsidR="00BC7D07" w:rsidRPr="00BC7D07" w:rsidTr="00181E40">
        <w:tc>
          <w:tcPr>
            <w:tcW w:w="1950" w:type="dxa"/>
            <w:tcBorders>
              <w:top w:val="single" w:sz="8" w:space="0" w:color="000000"/>
              <w:left w:val="single" w:sz="8" w:space="0" w:color="000000"/>
              <w:bottom w:val="single" w:sz="8" w:space="0" w:color="000000"/>
              <w:right w:val="single" w:sz="8" w:space="0" w:color="000000"/>
            </w:tcBorders>
            <w:hideMark/>
          </w:tcPr>
          <w:p w:rsidR="00C613AC" w:rsidRPr="0067639A" w:rsidRDefault="00C613AC" w:rsidP="00C613AC">
            <w:pPr>
              <w:spacing w:after="0" w:line="276" w:lineRule="auto"/>
              <w:ind w:left="100" w:right="100"/>
              <w:jc w:val="center"/>
              <w:rPr>
                <w:rFonts w:ascii="Times New Roman" w:eastAsia="Times New Roman" w:hAnsi="Times New Roman" w:cs="Times New Roman"/>
                <w:i/>
                <w:sz w:val="24"/>
                <w:szCs w:val="24"/>
              </w:rPr>
            </w:pPr>
            <w:r w:rsidRPr="0067639A">
              <w:rPr>
                <w:rFonts w:ascii="Courier New" w:eastAsia="Times New Roman" w:hAnsi="Courier New" w:cs="Courier New"/>
                <w:b/>
                <w:bCs/>
                <w:i/>
                <w:sz w:val="24"/>
                <w:szCs w:val="24"/>
              </w:rPr>
              <w:t xml:space="preserve">-cnewer </w:t>
            </w:r>
            <w:r w:rsidRPr="0067639A">
              <w:rPr>
                <w:rFonts w:ascii="Courier New" w:eastAsia="Times New Roman" w:hAnsi="Courier New" w:cs="Courier New"/>
                <w:b/>
                <w:bCs/>
                <w:i/>
                <w:sz w:val="24"/>
                <w:szCs w:val="24"/>
                <w:lang w:val="en-US"/>
              </w:rPr>
              <w:t>&lt;name&gt;</w:t>
            </w:r>
          </w:p>
        </w:tc>
        <w:tc>
          <w:tcPr>
            <w:tcW w:w="7905" w:type="dxa"/>
            <w:tcBorders>
              <w:top w:val="single" w:sz="8" w:space="0" w:color="000000"/>
              <w:left w:val="single" w:sz="8" w:space="0" w:color="000000"/>
              <w:bottom w:val="single" w:sz="8" w:space="0" w:color="000000"/>
              <w:right w:val="single" w:sz="8" w:space="0" w:color="000000"/>
            </w:tcBorders>
            <w:hideMark/>
          </w:tcPr>
          <w:p w:rsidR="00C613AC" w:rsidRPr="0067639A" w:rsidRDefault="00C613AC" w:rsidP="00C613AC">
            <w:pPr>
              <w:spacing w:after="0" w:line="276" w:lineRule="auto"/>
              <w:ind w:left="100" w:right="100"/>
              <w:jc w:val="both"/>
              <w:rPr>
                <w:rFonts w:ascii="Times New Roman" w:eastAsia="Times New Roman" w:hAnsi="Times New Roman" w:cs="Times New Roman"/>
                <w:sz w:val="24"/>
                <w:szCs w:val="24"/>
              </w:rPr>
            </w:pPr>
            <w:r w:rsidRPr="0067639A">
              <w:rPr>
                <w:rFonts w:ascii="Times New Roman" w:eastAsia="Times New Roman" w:hAnsi="Times New Roman" w:cs="Times New Roman"/>
                <w:sz w:val="24"/>
                <w:szCs w:val="24"/>
              </w:rPr>
              <w:t>Відповідає файлам або каталогам, вміст або атрибути яких останній раз змінювалися пізніше, ніж у файл</w:t>
            </w:r>
            <w:r w:rsidR="0067639A" w:rsidRPr="0067639A">
              <w:rPr>
                <w:rFonts w:ascii="Times New Roman" w:eastAsia="Times New Roman" w:hAnsi="Times New Roman" w:cs="Times New Roman"/>
                <w:sz w:val="24"/>
                <w:szCs w:val="24"/>
              </w:rPr>
              <w:t>і</w:t>
            </w:r>
            <w:r w:rsidRPr="0067639A">
              <w:rPr>
                <w:rFonts w:ascii="Times New Roman" w:eastAsia="Times New Roman" w:hAnsi="Times New Roman" w:cs="Times New Roman"/>
                <w:sz w:val="24"/>
                <w:szCs w:val="24"/>
              </w:rPr>
              <w:t xml:space="preserve"> або катало</w:t>
            </w:r>
            <w:r w:rsidR="0067639A" w:rsidRPr="0067639A">
              <w:rPr>
                <w:rFonts w:ascii="Times New Roman" w:eastAsia="Times New Roman" w:hAnsi="Times New Roman" w:cs="Times New Roman"/>
                <w:sz w:val="24"/>
                <w:szCs w:val="24"/>
              </w:rPr>
              <w:t>зі</w:t>
            </w:r>
            <w:r w:rsidRPr="0067639A">
              <w:rPr>
                <w:rFonts w:ascii="Times New Roman" w:eastAsia="Times New Roman" w:hAnsi="Times New Roman" w:cs="Times New Roman"/>
                <w:sz w:val="24"/>
                <w:szCs w:val="24"/>
              </w:rPr>
              <w:t xml:space="preserve"> з вказан</w:t>
            </w:r>
            <w:r w:rsidR="0067639A" w:rsidRPr="0067639A">
              <w:rPr>
                <w:rFonts w:ascii="Times New Roman" w:eastAsia="Times New Roman" w:hAnsi="Times New Roman" w:cs="Times New Roman"/>
                <w:sz w:val="24"/>
                <w:szCs w:val="24"/>
              </w:rPr>
              <w:t>ою</w:t>
            </w:r>
            <w:r w:rsidRPr="0067639A">
              <w:rPr>
                <w:rFonts w:ascii="Times New Roman" w:eastAsia="Times New Roman" w:hAnsi="Times New Roman" w:cs="Times New Roman"/>
                <w:sz w:val="24"/>
                <w:szCs w:val="24"/>
              </w:rPr>
              <w:t xml:space="preserve"> </w:t>
            </w:r>
            <w:r w:rsidR="0067639A" w:rsidRPr="0067639A">
              <w:rPr>
                <w:rFonts w:ascii="Times New Roman" w:eastAsia="Times New Roman" w:hAnsi="Times New Roman" w:cs="Times New Roman"/>
                <w:sz w:val="24"/>
                <w:szCs w:val="24"/>
              </w:rPr>
              <w:t>назвою</w:t>
            </w:r>
            <w:r w:rsidRPr="0067639A">
              <w:rPr>
                <w:rFonts w:ascii="Times New Roman" w:eastAsia="Times New Roman" w:hAnsi="Times New Roman" w:cs="Times New Roman"/>
                <w:sz w:val="24"/>
                <w:szCs w:val="24"/>
              </w:rPr>
              <w:t xml:space="preserve"> </w:t>
            </w:r>
            <w:r w:rsidRPr="0067639A">
              <w:rPr>
                <w:rFonts w:ascii="Courier New" w:eastAsia="Times New Roman" w:hAnsi="Courier New" w:cs="Courier New"/>
                <w:b/>
                <w:i/>
                <w:sz w:val="24"/>
                <w:szCs w:val="24"/>
              </w:rPr>
              <w:t>&lt;</w:t>
            </w:r>
            <w:r w:rsidRPr="0067639A">
              <w:rPr>
                <w:rFonts w:ascii="Courier New" w:eastAsia="Times New Roman" w:hAnsi="Courier New" w:cs="Courier New"/>
                <w:b/>
                <w:i/>
                <w:sz w:val="24"/>
                <w:szCs w:val="24"/>
                <w:lang w:val="en-US"/>
              </w:rPr>
              <w:t>name</w:t>
            </w:r>
            <w:r w:rsidRPr="0067639A">
              <w:rPr>
                <w:rFonts w:ascii="Courier New" w:eastAsia="Times New Roman" w:hAnsi="Courier New" w:cs="Courier New"/>
                <w:b/>
                <w:i/>
                <w:sz w:val="24"/>
                <w:szCs w:val="24"/>
              </w:rPr>
              <w:t>&gt;</w:t>
            </w:r>
          </w:p>
        </w:tc>
      </w:tr>
      <w:tr w:rsidR="00BC7D07" w:rsidRPr="00BC7D07" w:rsidTr="00181E40">
        <w:tc>
          <w:tcPr>
            <w:tcW w:w="1950" w:type="dxa"/>
            <w:tcBorders>
              <w:top w:val="single" w:sz="8" w:space="0" w:color="000000"/>
              <w:left w:val="single" w:sz="8" w:space="0" w:color="000000"/>
              <w:bottom w:val="single" w:sz="8" w:space="0" w:color="000000"/>
              <w:right w:val="single" w:sz="8" w:space="0" w:color="000000"/>
            </w:tcBorders>
          </w:tcPr>
          <w:p w:rsidR="00C613AC" w:rsidRPr="0067639A" w:rsidRDefault="00C613AC" w:rsidP="00C613AC">
            <w:pPr>
              <w:spacing w:after="0" w:line="276" w:lineRule="auto"/>
              <w:ind w:left="100" w:right="100"/>
              <w:jc w:val="center"/>
              <w:rPr>
                <w:rFonts w:ascii="Times New Roman" w:eastAsia="Times New Roman" w:hAnsi="Times New Roman" w:cs="Times New Roman"/>
                <w:i/>
                <w:sz w:val="24"/>
                <w:szCs w:val="24"/>
                <w:lang w:val="en-US"/>
              </w:rPr>
            </w:pPr>
            <w:r w:rsidRPr="0067639A">
              <w:rPr>
                <w:rFonts w:ascii="Courier New" w:eastAsia="Times New Roman" w:hAnsi="Courier New" w:cs="Courier New"/>
                <w:b/>
                <w:bCs/>
                <w:i/>
                <w:sz w:val="24"/>
                <w:szCs w:val="24"/>
              </w:rPr>
              <w:t xml:space="preserve">-mmin </w:t>
            </w:r>
            <w:r w:rsidRPr="0067639A">
              <w:rPr>
                <w:rFonts w:ascii="Courier New" w:eastAsia="Times New Roman" w:hAnsi="Courier New" w:cs="Courier New"/>
                <w:b/>
                <w:bCs/>
                <w:i/>
                <w:sz w:val="24"/>
                <w:szCs w:val="24"/>
                <w:lang w:val="en-US"/>
              </w:rPr>
              <w:t>&lt;</w:t>
            </w:r>
            <w:r w:rsidRPr="0067639A">
              <w:rPr>
                <w:rFonts w:ascii="Courier New" w:eastAsia="Times New Roman" w:hAnsi="Courier New" w:cs="Courier New"/>
                <w:b/>
                <w:bCs/>
                <w:i/>
                <w:sz w:val="24"/>
                <w:szCs w:val="24"/>
              </w:rPr>
              <w:t>n</w:t>
            </w:r>
            <w:r w:rsidRPr="0067639A">
              <w:rPr>
                <w:rFonts w:ascii="Courier New" w:eastAsia="Times New Roman" w:hAnsi="Courier New" w:cs="Courier New"/>
                <w:b/>
                <w:bCs/>
                <w:i/>
                <w:sz w:val="24"/>
                <w:szCs w:val="24"/>
                <w:lang w:val="en-US"/>
              </w:rPr>
              <w:t>&gt;</w:t>
            </w:r>
          </w:p>
        </w:tc>
        <w:tc>
          <w:tcPr>
            <w:tcW w:w="7905" w:type="dxa"/>
            <w:tcBorders>
              <w:top w:val="single" w:sz="8" w:space="0" w:color="000000"/>
              <w:left w:val="single" w:sz="8" w:space="0" w:color="000000"/>
              <w:bottom w:val="single" w:sz="8" w:space="0" w:color="000000"/>
              <w:right w:val="single" w:sz="8" w:space="0" w:color="000000"/>
            </w:tcBorders>
          </w:tcPr>
          <w:p w:rsidR="00C613AC" w:rsidRPr="0067639A" w:rsidRDefault="00C613AC" w:rsidP="00C613AC">
            <w:pPr>
              <w:spacing w:after="0" w:line="276" w:lineRule="auto"/>
              <w:ind w:left="100" w:right="100"/>
              <w:jc w:val="both"/>
              <w:rPr>
                <w:rFonts w:ascii="Times New Roman" w:eastAsia="Times New Roman" w:hAnsi="Times New Roman" w:cs="Times New Roman"/>
                <w:sz w:val="24"/>
                <w:szCs w:val="24"/>
              </w:rPr>
            </w:pPr>
            <w:r w:rsidRPr="0067639A">
              <w:rPr>
                <w:rFonts w:ascii="Times New Roman" w:eastAsia="Times New Roman" w:hAnsi="Times New Roman" w:cs="Times New Roman"/>
                <w:sz w:val="24"/>
                <w:szCs w:val="24"/>
              </w:rPr>
              <w:t>Відповідає файлам або каталогам, вміст яких останній раз змінюва</w:t>
            </w:r>
            <w:r w:rsidR="0067639A" w:rsidRPr="0067639A">
              <w:rPr>
                <w:rFonts w:ascii="Times New Roman" w:eastAsia="Times New Roman" w:hAnsi="Times New Roman" w:cs="Times New Roman"/>
                <w:sz w:val="24"/>
                <w:szCs w:val="24"/>
              </w:rPr>
              <w:t>в</w:t>
            </w:r>
            <w:r w:rsidRPr="0067639A">
              <w:rPr>
                <w:rFonts w:ascii="Times New Roman" w:eastAsia="Times New Roman" w:hAnsi="Times New Roman" w:cs="Times New Roman"/>
                <w:sz w:val="24"/>
                <w:szCs w:val="24"/>
              </w:rPr>
              <w:t xml:space="preserve">ся </w:t>
            </w:r>
            <w:r w:rsidRPr="0067639A">
              <w:rPr>
                <w:rFonts w:ascii="Courier New" w:eastAsia="Times New Roman" w:hAnsi="Courier New" w:cs="Courier New"/>
                <w:b/>
                <w:i/>
                <w:sz w:val="24"/>
                <w:szCs w:val="24"/>
                <w:lang w:val="ru-RU"/>
              </w:rPr>
              <w:t>&lt;</w:t>
            </w:r>
            <w:r w:rsidRPr="0067639A">
              <w:rPr>
                <w:rFonts w:ascii="Courier New" w:eastAsia="Times New Roman" w:hAnsi="Courier New" w:cs="Courier New"/>
                <w:b/>
                <w:i/>
                <w:sz w:val="24"/>
                <w:szCs w:val="24"/>
              </w:rPr>
              <w:t>n</w:t>
            </w:r>
            <w:r w:rsidRPr="0067639A">
              <w:rPr>
                <w:rFonts w:ascii="Courier New" w:eastAsia="Times New Roman" w:hAnsi="Courier New" w:cs="Courier New"/>
                <w:b/>
                <w:i/>
                <w:sz w:val="24"/>
                <w:szCs w:val="24"/>
                <w:lang w:val="ru-RU"/>
              </w:rPr>
              <w:t>&gt;</w:t>
            </w:r>
            <w:r w:rsidRPr="0067639A">
              <w:rPr>
                <w:rFonts w:ascii="Times New Roman" w:eastAsia="Times New Roman" w:hAnsi="Times New Roman" w:cs="Times New Roman"/>
                <w:sz w:val="24"/>
                <w:szCs w:val="24"/>
              </w:rPr>
              <w:t xml:space="preserve"> хвилин тому</w:t>
            </w:r>
          </w:p>
        </w:tc>
      </w:tr>
      <w:tr w:rsidR="00BC7D07" w:rsidRPr="00BC7D07" w:rsidTr="00181E40">
        <w:tc>
          <w:tcPr>
            <w:tcW w:w="1950" w:type="dxa"/>
            <w:tcBorders>
              <w:top w:val="single" w:sz="8" w:space="0" w:color="000000"/>
              <w:left w:val="single" w:sz="8" w:space="0" w:color="000000"/>
              <w:bottom w:val="single" w:sz="8" w:space="0" w:color="000000"/>
              <w:right w:val="single" w:sz="8" w:space="0" w:color="000000"/>
            </w:tcBorders>
          </w:tcPr>
          <w:p w:rsidR="00C613AC" w:rsidRPr="0067639A" w:rsidRDefault="00C613AC" w:rsidP="00C613AC">
            <w:pPr>
              <w:spacing w:after="0" w:line="276" w:lineRule="auto"/>
              <w:ind w:left="100" w:right="100"/>
              <w:jc w:val="center"/>
              <w:rPr>
                <w:rFonts w:ascii="Times New Roman" w:eastAsia="Times New Roman" w:hAnsi="Times New Roman" w:cs="Times New Roman"/>
                <w:i/>
                <w:sz w:val="24"/>
                <w:szCs w:val="24"/>
                <w:lang w:val="en-US"/>
              </w:rPr>
            </w:pPr>
            <w:r w:rsidRPr="0067639A">
              <w:rPr>
                <w:rFonts w:ascii="Courier New" w:eastAsia="Times New Roman" w:hAnsi="Courier New" w:cs="Courier New"/>
                <w:b/>
                <w:bCs/>
                <w:i/>
                <w:sz w:val="24"/>
                <w:szCs w:val="24"/>
              </w:rPr>
              <w:t xml:space="preserve">-mtime </w:t>
            </w:r>
            <w:r w:rsidRPr="0067639A">
              <w:rPr>
                <w:rFonts w:ascii="Courier New" w:eastAsia="Times New Roman" w:hAnsi="Courier New" w:cs="Courier New"/>
                <w:b/>
                <w:bCs/>
                <w:i/>
                <w:sz w:val="24"/>
                <w:szCs w:val="24"/>
                <w:lang w:val="en-US"/>
              </w:rPr>
              <w:t>&lt;</w:t>
            </w:r>
            <w:r w:rsidRPr="0067639A">
              <w:rPr>
                <w:rFonts w:ascii="Courier New" w:eastAsia="Times New Roman" w:hAnsi="Courier New" w:cs="Courier New"/>
                <w:b/>
                <w:bCs/>
                <w:i/>
                <w:sz w:val="24"/>
                <w:szCs w:val="24"/>
              </w:rPr>
              <w:t>n</w:t>
            </w:r>
            <w:r w:rsidRPr="0067639A">
              <w:rPr>
                <w:rFonts w:ascii="Courier New" w:eastAsia="Times New Roman" w:hAnsi="Courier New" w:cs="Courier New"/>
                <w:b/>
                <w:bCs/>
                <w:i/>
                <w:sz w:val="24"/>
                <w:szCs w:val="24"/>
                <w:lang w:val="en-US"/>
              </w:rPr>
              <w:t>&gt;</w:t>
            </w:r>
          </w:p>
        </w:tc>
        <w:tc>
          <w:tcPr>
            <w:tcW w:w="7905" w:type="dxa"/>
            <w:tcBorders>
              <w:top w:val="single" w:sz="8" w:space="0" w:color="000000"/>
              <w:left w:val="single" w:sz="8" w:space="0" w:color="000000"/>
              <w:bottom w:val="single" w:sz="8" w:space="0" w:color="000000"/>
              <w:right w:val="single" w:sz="8" w:space="0" w:color="000000"/>
            </w:tcBorders>
          </w:tcPr>
          <w:p w:rsidR="00C613AC" w:rsidRPr="0067639A" w:rsidRDefault="00C613AC" w:rsidP="00C613AC">
            <w:pPr>
              <w:spacing w:after="0" w:line="276" w:lineRule="auto"/>
              <w:ind w:left="100" w:right="100"/>
              <w:jc w:val="both"/>
              <w:rPr>
                <w:rFonts w:ascii="Times New Roman" w:eastAsia="Times New Roman" w:hAnsi="Times New Roman" w:cs="Times New Roman"/>
                <w:sz w:val="24"/>
                <w:szCs w:val="24"/>
              </w:rPr>
            </w:pPr>
            <w:r w:rsidRPr="0067639A">
              <w:rPr>
                <w:rFonts w:ascii="Times New Roman" w:eastAsia="Times New Roman" w:hAnsi="Times New Roman" w:cs="Times New Roman"/>
                <w:sz w:val="24"/>
                <w:szCs w:val="24"/>
              </w:rPr>
              <w:t xml:space="preserve">Те саме, що і </w:t>
            </w:r>
            <w:r w:rsidRPr="0067639A">
              <w:rPr>
                <w:rFonts w:ascii="Courier New" w:eastAsia="Times New Roman" w:hAnsi="Courier New" w:cs="Courier New"/>
                <w:b/>
                <w:i/>
                <w:sz w:val="24"/>
                <w:szCs w:val="24"/>
                <w:lang w:val="ru-RU"/>
              </w:rPr>
              <w:t>-</w:t>
            </w:r>
            <w:r w:rsidRPr="0067639A">
              <w:rPr>
                <w:rFonts w:ascii="Courier New" w:eastAsia="Times New Roman" w:hAnsi="Courier New" w:cs="Courier New"/>
                <w:b/>
                <w:i/>
                <w:sz w:val="24"/>
                <w:szCs w:val="24"/>
                <w:lang w:val="en-US"/>
              </w:rPr>
              <w:t>mmin</w:t>
            </w:r>
            <w:r w:rsidRPr="0067639A">
              <w:rPr>
                <w:rFonts w:ascii="Times New Roman" w:eastAsia="Times New Roman" w:hAnsi="Times New Roman" w:cs="Times New Roman"/>
                <w:sz w:val="24"/>
                <w:szCs w:val="24"/>
              </w:rPr>
              <w:t>, тільки у якості числа вказує</w:t>
            </w:r>
            <w:r w:rsidR="0067639A" w:rsidRPr="0067639A">
              <w:rPr>
                <w:rFonts w:ascii="Times New Roman" w:eastAsia="Times New Roman" w:hAnsi="Times New Roman" w:cs="Times New Roman"/>
                <w:sz w:val="24"/>
                <w:szCs w:val="24"/>
              </w:rPr>
              <w:t>мо</w:t>
            </w:r>
            <w:r w:rsidRPr="0067639A">
              <w:rPr>
                <w:rFonts w:ascii="Times New Roman" w:eastAsia="Times New Roman" w:hAnsi="Times New Roman" w:cs="Times New Roman"/>
                <w:sz w:val="24"/>
                <w:szCs w:val="24"/>
              </w:rPr>
              <w:t xml:space="preserve"> кількість днів, а не хвилин</w:t>
            </w:r>
          </w:p>
        </w:tc>
      </w:tr>
      <w:tr w:rsidR="00BC7D07" w:rsidRPr="00BC7D07" w:rsidTr="00181E40">
        <w:tc>
          <w:tcPr>
            <w:tcW w:w="1950" w:type="dxa"/>
            <w:tcBorders>
              <w:top w:val="single" w:sz="8" w:space="0" w:color="000000"/>
              <w:left w:val="single" w:sz="8" w:space="0" w:color="000000"/>
              <w:bottom w:val="single" w:sz="8" w:space="0" w:color="000000"/>
              <w:right w:val="single" w:sz="8" w:space="0" w:color="000000"/>
            </w:tcBorders>
          </w:tcPr>
          <w:p w:rsidR="00C613AC" w:rsidRPr="0067639A" w:rsidRDefault="00C613AC" w:rsidP="00C613AC">
            <w:pPr>
              <w:spacing w:after="0" w:line="276" w:lineRule="auto"/>
              <w:ind w:left="100" w:right="100"/>
              <w:jc w:val="center"/>
              <w:rPr>
                <w:rFonts w:ascii="Times New Roman" w:eastAsia="Times New Roman" w:hAnsi="Times New Roman" w:cs="Times New Roman"/>
                <w:i/>
                <w:sz w:val="24"/>
                <w:szCs w:val="24"/>
              </w:rPr>
            </w:pPr>
            <w:r w:rsidRPr="0067639A">
              <w:rPr>
                <w:rFonts w:ascii="Courier New" w:eastAsia="Times New Roman" w:hAnsi="Courier New" w:cs="Courier New"/>
                <w:b/>
                <w:bCs/>
                <w:i/>
                <w:sz w:val="24"/>
                <w:szCs w:val="24"/>
              </w:rPr>
              <w:t xml:space="preserve">-newer </w:t>
            </w:r>
            <w:r w:rsidRPr="0067639A">
              <w:rPr>
                <w:rFonts w:ascii="Courier New" w:eastAsia="Times New Roman" w:hAnsi="Courier New" w:cs="Courier New"/>
                <w:b/>
                <w:bCs/>
                <w:i/>
                <w:sz w:val="24"/>
                <w:szCs w:val="24"/>
                <w:lang w:val="en-US"/>
              </w:rPr>
              <w:t>&lt;name&gt;</w:t>
            </w:r>
          </w:p>
        </w:tc>
        <w:tc>
          <w:tcPr>
            <w:tcW w:w="7905" w:type="dxa"/>
            <w:tcBorders>
              <w:top w:val="single" w:sz="8" w:space="0" w:color="000000"/>
              <w:left w:val="single" w:sz="8" w:space="0" w:color="000000"/>
              <w:bottom w:val="single" w:sz="8" w:space="0" w:color="000000"/>
              <w:right w:val="single" w:sz="8" w:space="0" w:color="000000"/>
            </w:tcBorders>
          </w:tcPr>
          <w:p w:rsidR="00C613AC" w:rsidRPr="0067639A" w:rsidRDefault="00C613AC" w:rsidP="00C613AC">
            <w:pPr>
              <w:spacing w:after="0" w:line="276" w:lineRule="auto"/>
              <w:ind w:left="100" w:right="100"/>
              <w:jc w:val="both"/>
              <w:rPr>
                <w:rFonts w:ascii="Times New Roman" w:eastAsia="Times New Roman" w:hAnsi="Times New Roman" w:cs="Times New Roman"/>
                <w:sz w:val="24"/>
                <w:szCs w:val="24"/>
              </w:rPr>
            </w:pPr>
            <w:r w:rsidRPr="0067639A">
              <w:rPr>
                <w:rFonts w:ascii="Times New Roman" w:eastAsia="Times New Roman" w:hAnsi="Times New Roman" w:cs="Times New Roman"/>
                <w:sz w:val="24"/>
                <w:szCs w:val="24"/>
              </w:rPr>
              <w:t>Відповідає файлам або каталогам, вміст яких останній раз змінюва</w:t>
            </w:r>
            <w:r w:rsidR="0067639A" w:rsidRPr="0067639A">
              <w:rPr>
                <w:rFonts w:ascii="Times New Roman" w:eastAsia="Times New Roman" w:hAnsi="Times New Roman" w:cs="Times New Roman"/>
                <w:sz w:val="24"/>
                <w:szCs w:val="24"/>
              </w:rPr>
              <w:t>в</w:t>
            </w:r>
            <w:r w:rsidRPr="0067639A">
              <w:rPr>
                <w:rFonts w:ascii="Times New Roman" w:eastAsia="Times New Roman" w:hAnsi="Times New Roman" w:cs="Times New Roman"/>
                <w:sz w:val="24"/>
                <w:szCs w:val="24"/>
              </w:rPr>
              <w:t>ся пізніше, ніж у файл</w:t>
            </w:r>
            <w:r w:rsidR="0067639A" w:rsidRPr="0067639A">
              <w:rPr>
                <w:rFonts w:ascii="Times New Roman" w:eastAsia="Times New Roman" w:hAnsi="Times New Roman" w:cs="Times New Roman"/>
                <w:sz w:val="24"/>
                <w:szCs w:val="24"/>
              </w:rPr>
              <w:t xml:space="preserve">і </w:t>
            </w:r>
            <w:r w:rsidRPr="0067639A">
              <w:rPr>
                <w:rFonts w:ascii="Times New Roman" w:eastAsia="Times New Roman" w:hAnsi="Times New Roman" w:cs="Times New Roman"/>
                <w:sz w:val="24"/>
                <w:szCs w:val="24"/>
              </w:rPr>
              <w:t>або катало</w:t>
            </w:r>
            <w:r w:rsidR="0067639A" w:rsidRPr="0067639A">
              <w:rPr>
                <w:rFonts w:ascii="Times New Roman" w:eastAsia="Times New Roman" w:hAnsi="Times New Roman" w:cs="Times New Roman"/>
                <w:sz w:val="24"/>
                <w:szCs w:val="24"/>
              </w:rPr>
              <w:t>зі</w:t>
            </w:r>
            <w:r w:rsidRPr="0067639A">
              <w:rPr>
                <w:rFonts w:ascii="Times New Roman" w:eastAsia="Times New Roman" w:hAnsi="Times New Roman" w:cs="Times New Roman"/>
                <w:sz w:val="24"/>
                <w:szCs w:val="24"/>
              </w:rPr>
              <w:t xml:space="preserve"> з вказан</w:t>
            </w:r>
            <w:r w:rsidR="0067639A" w:rsidRPr="0067639A">
              <w:rPr>
                <w:rFonts w:ascii="Times New Roman" w:eastAsia="Times New Roman" w:hAnsi="Times New Roman" w:cs="Times New Roman"/>
                <w:sz w:val="24"/>
                <w:szCs w:val="24"/>
              </w:rPr>
              <w:t>ою</w:t>
            </w:r>
            <w:r w:rsidRPr="0067639A">
              <w:rPr>
                <w:rFonts w:ascii="Times New Roman" w:eastAsia="Times New Roman" w:hAnsi="Times New Roman" w:cs="Times New Roman"/>
                <w:sz w:val="24"/>
                <w:szCs w:val="24"/>
              </w:rPr>
              <w:t xml:space="preserve"> </w:t>
            </w:r>
            <w:r w:rsidR="0067639A" w:rsidRPr="0067639A">
              <w:rPr>
                <w:rFonts w:ascii="Times New Roman" w:eastAsia="Times New Roman" w:hAnsi="Times New Roman" w:cs="Times New Roman"/>
                <w:sz w:val="24"/>
                <w:szCs w:val="24"/>
              </w:rPr>
              <w:t>назвою</w:t>
            </w:r>
            <w:r w:rsidRPr="0067639A">
              <w:rPr>
                <w:rFonts w:ascii="Times New Roman" w:eastAsia="Times New Roman" w:hAnsi="Times New Roman" w:cs="Times New Roman"/>
                <w:sz w:val="24"/>
                <w:szCs w:val="24"/>
              </w:rPr>
              <w:t xml:space="preserve"> </w:t>
            </w:r>
            <w:r w:rsidRPr="0067639A">
              <w:rPr>
                <w:rFonts w:ascii="Courier New" w:eastAsia="Times New Roman" w:hAnsi="Courier New" w:cs="Courier New"/>
                <w:b/>
                <w:i/>
                <w:sz w:val="24"/>
                <w:szCs w:val="24"/>
              </w:rPr>
              <w:t>&lt;</w:t>
            </w:r>
            <w:r w:rsidRPr="0067639A">
              <w:rPr>
                <w:rFonts w:ascii="Courier New" w:eastAsia="Times New Roman" w:hAnsi="Courier New" w:cs="Courier New"/>
                <w:b/>
                <w:i/>
                <w:sz w:val="24"/>
                <w:szCs w:val="24"/>
                <w:lang w:val="en-US"/>
              </w:rPr>
              <w:t>name</w:t>
            </w:r>
            <w:r w:rsidRPr="0067639A">
              <w:rPr>
                <w:rFonts w:ascii="Courier New" w:eastAsia="Times New Roman" w:hAnsi="Courier New" w:cs="Courier New"/>
                <w:b/>
                <w:i/>
                <w:sz w:val="24"/>
                <w:szCs w:val="24"/>
              </w:rPr>
              <w:t>&gt;</w:t>
            </w:r>
          </w:p>
        </w:tc>
      </w:tr>
      <w:tr w:rsidR="00BC7D07" w:rsidRPr="00BC7D07" w:rsidTr="00181E40">
        <w:tc>
          <w:tcPr>
            <w:tcW w:w="1950" w:type="dxa"/>
            <w:tcBorders>
              <w:top w:val="single" w:sz="8" w:space="0" w:color="000000"/>
              <w:left w:val="single" w:sz="8" w:space="0" w:color="000000"/>
              <w:bottom w:val="single" w:sz="8" w:space="0" w:color="000000"/>
              <w:right w:val="single" w:sz="8" w:space="0" w:color="000000"/>
            </w:tcBorders>
          </w:tcPr>
          <w:p w:rsidR="00C613AC" w:rsidRPr="0067639A" w:rsidRDefault="00C613AC" w:rsidP="00C613AC">
            <w:pPr>
              <w:spacing w:after="0" w:line="276" w:lineRule="auto"/>
              <w:ind w:left="100" w:right="100"/>
              <w:jc w:val="center"/>
              <w:rPr>
                <w:rFonts w:ascii="Times New Roman" w:eastAsia="Times New Roman" w:hAnsi="Times New Roman" w:cs="Times New Roman"/>
                <w:i/>
                <w:sz w:val="24"/>
                <w:szCs w:val="24"/>
                <w:lang w:val="en-US"/>
              </w:rPr>
            </w:pPr>
            <w:r w:rsidRPr="0067639A">
              <w:rPr>
                <w:rFonts w:ascii="Courier New" w:eastAsia="Times New Roman" w:hAnsi="Courier New" w:cs="Courier New"/>
                <w:b/>
                <w:bCs/>
                <w:i/>
                <w:sz w:val="24"/>
                <w:szCs w:val="24"/>
              </w:rPr>
              <w:t xml:space="preserve">-size </w:t>
            </w:r>
            <w:r w:rsidRPr="0067639A">
              <w:rPr>
                <w:rFonts w:ascii="Courier New" w:eastAsia="Times New Roman" w:hAnsi="Courier New" w:cs="Courier New"/>
                <w:b/>
                <w:bCs/>
                <w:i/>
                <w:sz w:val="24"/>
                <w:szCs w:val="24"/>
                <w:lang w:val="en-US"/>
              </w:rPr>
              <w:t>&lt;</w:t>
            </w:r>
            <w:r w:rsidRPr="0067639A">
              <w:rPr>
                <w:rFonts w:ascii="Courier New" w:eastAsia="Times New Roman" w:hAnsi="Courier New" w:cs="Courier New"/>
                <w:b/>
                <w:bCs/>
                <w:i/>
                <w:sz w:val="24"/>
                <w:szCs w:val="24"/>
              </w:rPr>
              <w:t>n</w:t>
            </w:r>
            <w:r w:rsidRPr="0067639A">
              <w:rPr>
                <w:rFonts w:ascii="Courier New" w:eastAsia="Times New Roman" w:hAnsi="Courier New" w:cs="Courier New"/>
                <w:b/>
                <w:bCs/>
                <w:i/>
                <w:sz w:val="24"/>
                <w:szCs w:val="24"/>
                <w:lang w:val="en-US"/>
              </w:rPr>
              <w:t>&gt;</w:t>
            </w:r>
          </w:p>
        </w:tc>
        <w:tc>
          <w:tcPr>
            <w:tcW w:w="7905" w:type="dxa"/>
            <w:tcBorders>
              <w:top w:val="single" w:sz="8" w:space="0" w:color="000000"/>
              <w:left w:val="single" w:sz="8" w:space="0" w:color="000000"/>
              <w:bottom w:val="single" w:sz="8" w:space="0" w:color="000000"/>
              <w:right w:val="single" w:sz="8" w:space="0" w:color="000000"/>
            </w:tcBorders>
          </w:tcPr>
          <w:p w:rsidR="00C613AC" w:rsidRPr="0067639A" w:rsidRDefault="00C613AC" w:rsidP="00C613AC">
            <w:pPr>
              <w:spacing w:after="0" w:line="276" w:lineRule="auto"/>
              <w:ind w:left="100" w:right="100"/>
              <w:jc w:val="both"/>
              <w:rPr>
                <w:rFonts w:ascii="Times New Roman" w:eastAsia="Times New Roman" w:hAnsi="Times New Roman" w:cs="Times New Roman"/>
                <w:sz w:val="24"/>
                <w:szCs w:val="24"/>
              </w:rPr>
            </w:pPr>
            <w:r w:rsidRPr="0067639A">
              <w:rPr>
                <w:rFonts w:ascii="Times New Roman" w:eastAsia="Times New Roman" w:hAnsi="Times New Roman" w:cs="Times New Roman"/>
                <w:sz w:val="24"/>
                <w:szCs w:val="24"/>
              </w:rPr>
              <w:t xml:space="preserve">Відповідає файлам з розміром </w:t>
            </w:r>
            <w:r w:rsidRPr="0067639A">
              <w:rPr>
                <w:rFonts w:ascii="Courier New" w:eastAsia="Times New Roman" w:hAnsi="Courier New" w:cs="Courier New"/>
                <w:b/>
                <w:i/>
                <w:sz w:val="24"/>
                <w:szCs w:val="24"/>
              </w:rPr>
              <w:t>n</w:t>
            </w:r>
            <w:r w:rsidRPr="0067639A">
              <w:rPr>
                <w:rFonts w:ascii="Times New Roman" w:eastAsia="Times New Roman" w:hAnsi="Times New Roman" w:cs="Times New Roman"/>
                <w:sz w:val="24"/>
                <w:szCs w:val="24"/>
              </w:rPr>
              <w:t xml:space="preserve">. У перевірці можна використовувати знаки </w:t>
            </w:r>
            <w:r w:rsidRPr="0067639A">
              <w:rPr>
                <w:rFonts w:ascii="Courier New" w:eastAsia="Times New Roman" w:hAnsi="Courier New" w:cs="Courier New"/>
                <w:b/>
                <w:i/>
                <w:sz w:val="24"/>
                <w:szCs w:val="24"/>
                <w:lang w:val="ru-RU"/>
              </w:rPr>
              <w:t>+</w:t>
            </w:r>
            <w:r w:rsidRPr="0067639A">
              <w:rPr>
                <w:rFonts w:ascii="Times New Roman" w:eastAsia="Times New Roman" w:hAnsi="Times New Roman" w:cs="Times New Roman"/>
                <w:sz w:val="24"/>
                <w:szCs w:val="24"/>
                <w:lang w:val="ru-RU"/>
              </w:rPr>
              <w:t xml:space="preserve"> та </w:t>
            </w:r>
            <w:r w:rsidRPr="0067639A">
              <w:rPr>
                <w:rFonts w:ascii="Courier New" w:eastAsia="Times New Roman" w:hAnsi="Courier New" w:cs="Courier New"/>
                <w:b/>
                <w:i/>
                <w:sz w:val="24"/>
                <w:szCs w:val="24"/>
                <w:lang w:val="ru-RU"/>
              </w:rPr>
              <w:t>–</w:t>
            </w:r>
            <w:r w:rsidRPr="0067639A">
              <w:rPr>
                <w:rFonts w:ascii="Times New Roman" w:eastAsia="Times New Roman" w:hAnsi="Times New Roman" w:cs="Times New Roman"/>
                <w:sz w:val="24"/>
                <w:szCs w:val="24"/>
                <w:lang w:val="ru-RU"/>
              </w:rPr>
              <w:t xml:space="preserve"> </w:t>
            </w:r>
            <w:r w:rsidRPr="0067639A">
              <w:rPr>
                <w:rFonts w:ascii="Times New Roman" w:eastAsia="Times New Roman" w:hAnsi="Times New Roman" w:cs="Times New Roman"/>
                <w:sz w:val="24"/>
                <w:szCs w:val="24"/>
              </w:rPr>
              <w:t>перед відповідним  числом для пошуку файлів або каталогів, що є більшими або меншими відповідно до заданого розміру</w:t>
            </w:r>
          </w:p>
        </w:tc>
      </w:tr>
      <w:tr w:rsidR="00BC7D07" w:rsidRPr="00BC7D07" w:rsidTr="00181E40">
        <w:tc>
          <w:tcPr>
            <w:tcW w:w="1950" w:type="dxa"/>
            <w:tcBorders>
              <w:top w:val="single" w:sz="8" w:space="0" w:color="000000"/>
              <w:left w:val="single" w:sz="8" w:space="0" w:color="000000"/>
              <w:bottom w:val="single" w:sz="8" w:space="0" w:color="000000"/>
              <w:right w:val="single" w:sz="8" w:space="0" w:color="000000"/>
            </w:tcBorders>
            <w:hideMark/>
          </w:tcPr>
          <w:p w:rsidR="00C613AC" w:rsidRPr="0067639A" w:rsidRDefault="00C613AC" w:rsidP="00C613AC">
            <w:pPr>
              <w:spacing w:after="0" w:line="276" w:lineRule="auto"/>
              <w:ind w:left="100" w:right="100"/>
              <w:jc w:val="center"/>
              <w:rPr>
                <w:rFonts w:ascii="Times New Roman" w:eastAsia="Times New Roman" w:hAnsi="Times New Roman" w:cs="Times New Roman"/>
                <w:i/>
                <w:sz w:val="24"/>
                <w:szCs w:val="24"/>
              </w:rPr>
            </w:pPr>
            <w:r w:rsidRPr="0067639A">
              <w:rPr>
                <w:rFonts w:ascii="Courier New" w:eastAsia="Times New Roman" w:hAnsi="Courier New" w:cs="Courier New"/>
                <w:b/>
                <w:bCs/>
                <w:i/>
                <w:sz w:val="24"/>
                <w:szCs w:val="24"/>
              </w:rPr>
              <w:t>-empty</w:t>
            </w:r>
          </w:p>
        </w:tc>
        <w:tc>
          <w:tcPr>
            <w:tcW w:w="7905" w:type="dxa"/>
            <w:tcBorders>
              <w:top w:val="single" w:sz="8" w:space="0" w:color="000000"/>
              <w:left w:val="single" w:sz="8" w:space="0" w:color="000000"/>
              <w:bottom w:val="single" w:sz="8" w:space="0" w:color="000000"/>
              <w:right w:val="single" w:sz="8" w:space="0" w:color="000000"/>
            </w:tcBorders>
            <w:hideMark/>
          </w:tcPr>
          <w:p w:rsidR="00C613AC" w:rsidRPr="0067639A" w:rsidRDefault="00C613AC" w:rsidP="00C613AC">
            <w:pPr>
              <w:spacing w:after="0" w:line="276" w:lineRule="auto"/>
              <w:ind w:left="100" w:right="100"/>
              <w:jc w:val="both"/>
              <w:rPr>
                <w:rFonts w:ascii="Times New Roman" w:eastAsia="Times New Roman" w:hAnsi="Times New Roman" w:cs="Times New Roman"/>
                <w:sz w:val="24"/>
                <w:szCs w:val="24"/>
              </w:rPr>
            </w:pPr>
            <w:r w:rsidRPr="0067639A">
              <w:rPr>
                <w:rFonts w:ascii="Times New Roman" w:eastAsia="Times New Roman" w:hAnsi="Times New Roman" w:cs="Times New Roman"/>
                <w:sz w:val="24"/>
                <w:szCs w:val="24"/>
              </w:rPr>
              <w:t>Відповідає порожнім файлам і каталогам</w:t>
            </w:r>
          </w:p>
        </w:tc>
      </w:tr>
      <w:tr w:rsidR="00BC7D07" w:rsidRPr="00BC7D07" w:rsidTr="00181E40">
        <w:tc>
          <w:tcPr>
            <w:tcW w:w="1950" w:type="dxa"/>
            <w:tcBorders>
              <w:top w:val="single" w:sz="8" w:space="0" w:color="000000"/>
              <w:left w:val="single" w:sz="8" w:space="0" w:color="000000"/>
              <w:bottom w:val="single" w:sz="8" w:space="0" w:color="000000"/>
              <w:right w:val="single" w:sz="8" w:space="0" w:color="000000"/>
            </w:tcBorders>
          </w:tcPr>
          <w:p w:rsidR="00C613AC" w:rsidRPr="0067639A" w:rsidRDefault="00C613AC" w:rsidP="00C613AC">
            <w:pPr>
              <w:spacing w:after="0" w:line="276" w:lineRule="auto"/>
              <w:ind w:left="100" w:right="100"/>
              <w:jc w:val="center"/>
              <w:rPr>
                <w:rFonts w:ascii="Times New Roman" w:eastAsia="Times New Roman" w:hAnsi="Times New Roman" w:cs="Times New Roman"/>
                <w:i/>
                <w:sz w:val="24"/>
                <w:szCs w:val="24"/>
                <w:lang w:val="en-US"/>
              </w:rPr>
            </w:pPr>
            <w:r w:rsidRPr="0067639A">
              <w:rPr>
                <w:rFonts w:ascii="Courier New" w:eastAsia="Times New Roman" w:hAnsi="Courier New" w:cs="Courier New"/>
                <w:b/>
                <w:bCs/>
                <w:i/>
                <w:sz w:val="24"/>
                <w:szCs w:val="24"/>
              </w:rPr>
              <w:t xml:space="preserve">-user </w:t>
            </w:r>
            <w:r w:rsidRPr="0067639A">
              <w:rPr>
                <w:rFonts w:ascii="Courier New" w:eastAsia="Times New Roman" w:hAnsi="Courier New" w:cs="Courier New"/>
                <w:b/>
                <w:bCs/>
                <w:i/>
                <w:sz w:val="24"/>
                <w:szCs w:val="24"/>
                <w:lang w:val="en-US"/>
              </w:rPr>
              <w:t>&lt;user&gt;</w:t>
            </w:r>
          </w:p>
        </w:tc>
        <w:tc>
          <w:tcPr>
            <w:tcW w:w="7905" w:type="dxa"/>
            <w:tcBorders>
              <w:top w:val="single" w:sz="8" w:space="0" w:color="000000"/>
              <w:left w:val="single" w:sz="8" w:space="0" w:color="000000"/>
              <w:bottom w:val="single" w:sz="8" w:space="0" w:color="000000"/>
              <w:right w:val="single" w:sz="8" w:space="0" w:color="000000"/>
            </w:tcBorders>
          </w:tcPr>
          <w:p w:rsidR="00C613AC" w:rsidRPr="0067639A" w:rsidRDefault="00C613AC" w:rsidP="00C613AC">
            <w:pPr>
              <w:spacing w:after="0" w:line="276" w:lineRule="auto"/>
              <w:ind w:left="100" w:right="100"/>
              <w:jc w:val="both"/>
              <w:rPr>
                <w:rFonts w:ascii="Times New Roman" w:eastAsia="Times New Roman" w:hAnsi="Times New Roman" w:cs="Times New Roman"/>
                <w:sz w:val="24"/>
                <w:szCs w:val="24"/>
              </w:rPr>
            </w:pPr>
            <w:r w:rsidRPr="0067639A">
              <w:rPr>
                <w:rFonts w:ascii="Times New Roman" w:eastAsia="Times New Roman" w:hAnsi="Times New Roman" w:cs="Times New Roman"/>
                <w:sz w:val="24"/>
                <w:szCs w:val="24"/>
              </w:rPr>
              <w:t xml:space="preserve">Відповідає файлам </w:t>
            </w:r>
            <w:r w:rsidR="00EE1C9E" w:rsidRPr="0067639A">
              <w:rPr>
                <w:rFonts w:ascii="Times New Roman" w:eastAsia="Times New Roman" w:hAnsi="Times New Roman" w:cs="Times New Roman"/>
                <w:sz w:val="24"/>
                <w:szCs w:val="24"/>
              </w:rPr>
              <w:t>або каталогам, що належить зазна</w:t>
            </w:r>
            <w:r w:rsidRPr="0067639A">
              <w:rPr>
                <w:rFonts w:ascii="Times New Roman" w:eastAsia="Times New Roman" w:hAnsi="Times New Roman" w:cs="Times New Roman"/>
                <w:sz w:val="24"/>
                <w:szCs w:val="24"/>
              </w:rPr>
              <w:t xml:space="preserve">ченому користувачеві </w:t>
            </w:r>
            <w:r w:rsidRPr="0067639A">
              <w:rPr>
                <w:rFonts w:ascii="Courier New" w:eastAsia="Times New Roman" w:hAnsi="Courier New" w:cs="Courier New"/>
                <w:b/>
                <w:i/>
                <w:sz w:val="24"/>
                <w:szCs w:val="24"/>
                <w:lang w:val="en-US"/>
              </w:rPr>
              <w:t>user</w:t>
            </w:r>
            <w:r w:rsidRPr="0067639A">
              <w:rPr>
                <w:rFonts w:ascii="Times New Roman" w:eastAsia="Times New Roman" w:hAnsi="Times New Roman" w:cs="Times New Roman"/>
                <w:sz w:val="24"/>
                <w:szCs w:val="24"/>
              </w:rPr>
              <w:t xml:space="preserve">. Аргумент </w:t>
            </w:r>
            <w:r w:rsidRPr="0067639A">
              <w:rPr>
                <w:rFonts w:ascii="Courier New" w:eastAsia="Times New Roman" w:hAnsi="Courier New" w:cs="Courier New"/>
                <w:b/>
                <w:i/>
                <w:sz w:val="24"/>
                <w:szCs w:val="24"/>
                <w:lang w:val="en-US"/>
              </w:rPr>
              <w:t>user</w:t>
            </w:r>
            <w:r w:rsidRPr="0067639A">
              <w:rPr>
                <w:rFonts w:ascii="Times New Roman" w:eastAsia="Times New Roman" w:hAnsi="Times New Roman" w:cs="Times New Roman"/>
                <w:sz w:val="24"/>
                <w:szCs w:val="24"/>
              </w:rPr>
              <w:t xml:space="preserve"> може бути </w:t>
            </w:r>
            <w:r w:rsidR="0067639A" w:rsidRPr="0067639A">
              <w:rPr>
                <w:rFonts w:ascii="Times New Roman" w:eastAsia="Times New Roman" w:hAnsi="Times New Roman" w:cs="Times New Roman"/>
                <w:sz w:val="24"/>
                <w:szCs w:val="24"/>
              </w:rPr>
              <w:t>назвою</w:t>
            </w:r>
            <w:r w:rsidRPr="0067639A">
              <w:rPr>
                <w:rFonts w:ascii="Times New Roman" w:eastAsia="Times New Roman" w:hAnsi="Times New Roman" w:cs="Times New Roman"/>
                <w:sz w:val="24"/>
                <w:szCs w:val="24"/>
              </w:rPr>
              <w:t xml:space="preserve"> або унікальним ідентифікатором користувача</w:t>
            </w:r>
          </w:p>
        </w:tc>
      </w:tr>
      <w:tr w:rsidR="00BC7D07" w:rsidRPr="00BC7D07" w:rsidTr="00181E40">
        <w:tc>
          <w:tcPr>
            <w:tcW w:w="1950" w:type="dxa"/>
            <w:tcBorders>
              <w:top w:val="single" w:sz="8" w:space="0" w:color="000000"/>
              <w:left w:val="single" w:sz="8" w:space="0" w:color="000000"/>
              <w:bottom w:val="single" w:sz="8" w:space="0" w:color="000000"/>
              <w:right w:val="single" w:sz="8" w:space="0" w:color="000000"/>
            </w:tcBorders>
          </w:tcPr>
          <w:p w:rsidR="00C613AC" w:rsidRPr="0067639A" w:rsidRDefault="00C613AC" w:rsidP="00C613AC">
            <w:pPr>
              <w:spacing w:after="0" w:line="276" w:lineRule="auto"/>
              <w:ind w:left="100" w:right="100"/>
              <w:jc w:val="center"/>
              <w:rPr>
                <w:rFonts w:ascii="Times New Roman" w:eastAsia="Times New Roman" w:hAnsi="Times New Roman" w:cs="Times New Roman"/>
                <w:b/>
                <w:i/>
                <w:sz w:val="24"/>
                <w:szCs w:val="24"/>
              </w:rPr>
            </w:pPr>
            <w:r w:rsidRPr="0067639A">
              <w:rPr>
                <w:rFonts w:ascii="Courier New" w:eastAsia="Times New Roman" w:hAnsi="Courier New" w:cs="Courier New"/>
                <w:b/>
                <w:i/>
                <w:sz w:val="24"/>
                <w:szCs w:val="24"/>
              </w:rPr>
              <w:t>-nouser</w:t>
            </w:r>
          </w:p>
        </w:tc>
        <w:tc>
          <w:tcPr>
            <w:tcW w:w="7905" w:type="dxa"/>
            <w:tcBorders>
              <w:top w:val="single" w:sz="8" w:space="0" w:color="000000"/>
              <w:left w:val="single" w:sz="8" w:space="0" w:color="000000"/>
              <w:bottom w:val="single" w:sz="8" w:space="0" w:color="000000"/>
              <w:right w:val="single" w:sz="8" w:space="0" w:color="000000"/>
            </w:tcBorders>
          </w:tcPr>
          <w:p w:rsidR="00C613AC" w:rsidRPr="0067639A" w:rsidRDefault="00C613AC" w:rsidP="00C613AC">
            <w:pPr>
              <w:spacing w:after="0" w:line="276" w:lineRule="auto"/>
              <w:ind w:left="100" w:right="100"/>
              <w:jc w:val="both"/>
              <w:rPr>
                <w:rFonts w:ascii="Times New Roman" w:eastAsia="Times New Roman" w:hAnsi="Times New Roman" w:cs="Times New Roman"/>
                <w:sz w:val="24"/>
                <w:szCs w:val="24"/>
              </w:rPr>
            </w:pPr>
            <w:r w:rsidRPr="0067639A">
              <w:rPr>
                <w:rFonts w:ascii="Times New Roman" w:eastAsia="Times New Roman" w:hAnsi="Times New Roman" w:cs="Times New Roman"/>
                <w:sz w:val="24"/>
                <w:szCs w:val="24"/>
              </w:rPr>
              <w:t xml:space="preserve">Відповідає файлам або каталогам, </w:t>
            </w:r>
            <w:r w:rsidR="0067639A" w:rsidRPr="0067639A">
              <w:rPr>
                <w:rFonts w:ascii="Times New Roman" w:eastAsia="Times New Roman" w:hAnsi="Times New Roman" w:cs="Times New Roman"/>
                <w:sz w:val="24"/>
                <w:szCs w:val="24"/>
              </w:rPr>
              <w:t>які</w:t>
            </w:r>
            <w:r w:rsidRPr="0067639A">
              <w:rPr>
                <w:rFonts w:ascii="Times New Roman" w:eastAsia="Times New Roman" w:hAnsi="Times New Roman" w:cs="Times New Roman"/>
                <w:sz w:val="24"/>
                <w:szCs w:val="24"/>
              </w:rPr>
              <w:t xml:space="preserve"> не належ</w:t>
            </w:r>
            <w:r w:rsidR="0067639A" w:rsidRPr="0067639A">
              <w:rPr>
                <w:rFonts w:ascii="Times New Roman" w:eastAsia="Times New Roman" w:hAnsi="Times New Roman" w:cs="Times New Roman"/>
                <w:sz w:val="24"/>
                <w:szCs w:val="24"/>
              </w:rPr>
              <w:t>а</w:t>
            </w:r>
            <w:r w:rsidRPr="0067639A">
              <w:rPr>
                <w:rFonts w:ascii="Times New Roman" w:eastAsia="Times New Roman" w:hAnsi="Times New Roman" w:cs="Times New Roman"/>
                <w:sz w:val="24"/>
                <w:szCs w:val="24"/>
              </w:rPr>
              <w:t>ть якомусь допустимому користувачеві. </w:t>
            </w:r>
            <w:r w:rsidR="0067639A" w:rsidRPr="0067639A">
              <w:rPr>
                <w:rFonts w:ascii="Times New Roman" w:eastAsia="Times New Roman" w:hAnsi="Times New Roman" w:cs="Times New Roman"/>
                <w:sz w:val="24"/>
                <w:szCs w:val="24"/>
              </w:rPr>
              <w:t>Таку</w:t>
            </w:r>
            <w:r w:rsidRPr="0067639A">
              <w:rPr>
                <w:rFonts w:ascii="Times New Roman" w:eastAsia="Times New Roman" w:hAnsi="Times New Roman" w:cs="Times New Roman"/>
                <w:sz w:val="24"/>
                <w:szCs w:val="24"/>
              </w:rPr>
              <w:t xml:space="preserve"> перевірку доцільно використовувати для пошуку файлів, що належать видаленим облікових записам, або для виявлення слідів зловмисників</w:t>
            </w:r>
          </w:p>
        </w:tc>
      </w:tr>
      <w:tr w:rsidR="00BC7D07" w:rsidRPr="00BC7D07" w:rsidTr="00181E40">
        <w:tc>
          <w:tcPr>
            <w:tcW w:w="1950" w:type="dxa"/>
            <w:tcBorders>
              <w:top w:val="single" w:sz="8" w:space="0" w:color="000000"/>
              <w:left w:val="single" w:sz="8" w:space="0" w:color="000000"/>
              <w:bottom w:val="single" w:sz="8" w:space="0" w:color="000000"/>
              <w:right w:val="single" w:sz="8" w:space="0" w:color="000000"/>
            </w:tcBorders>
            <w:hideMark/>
          </w:tcPr>
          <w:p w:rsidR="00C613AC" w:rsidRPr="0067639A" w:rsidRDefault="00C613AC" w:rsidP="00C613AC">
            <w:pPr>
              <w:spacing w:after="0" w:line="276" w:lineRule="auto"/>
              <w:ind w:left="100" w:right="100"/>
              <w:jc w:val="center"/>
              <w:rPr>
                <w:rFonts w:ascii="Times New Roman" w:eastAsia="Times New Roman" w:hAnsi="Times New Roman" w:cs="Times New Roman"/>
                <w:i/>
                <w:sz w:val="24"/>
                <w:szCs w:val="24"/>
                <w:lang w:val="en-US"/>
              </w:rPr>
            </w:pPr>
            <w:r w:rsidRPr="0067639A">
              <w:rPr>
                <w:rFonts w:ascii="Courier New" w:eastAsia="Times New Roman" w:hAnsi="Courier New" w:cs="Courier New"/>
                <w:b/>
                <w:bCs/>
                <w:i/>
                <w:sz w:val="24"/>
                <w:szCs w:val="24"/>
              </w:rPr>
              <w:t xml:space="preserve">-group </w:t>
            </w:r>
            <w:r w:rsidRPr="0067639A">
              <w:rPr>
                <w:rFonts w:ascii="Courier New" w:eastAsia="Times New Roman" w:hAnsi="Courier New" w:cs="Courier New"/>
                <w:b/>
                <w:bCs/>
                <w:i/>
                <w:sz w:val="24"/>
                <w:szCs w:val="24"/>
                <w:lang w:val="en-US"/>
              </w:rPr>
              <w:t>&lt;</w:t>
            </w:r>
            <w:r w:rsidRPr="0067639A">
              <w:rPr>
                <w:rFonts w:ascii="Courier New" w:eastAsia="Times New Roman" w:hAnsi="Courier New" w:cs="Courier New"/>
                <w:b/>
                <w:bCs/>
                <w:i/>
                <w:sz w:val="24"/>
                <w:szCs w:val="24"/>
              </w:rPr>
              <w:t>group</w:t>
            </w:r>
            <w:r w:rsidRPr="0067639A">
              <w:rPr>
                <w:rFonts w:ascii="Courier New" w:eastAsia="Times New Roman" w:hAnsi="Courier New" w:cs="Courier New"/>
                <w:b/>
                <w:bCs/>
                <w:i/>
                <w:sz w:val="24"/>
                <w:szCs w:val="24"/>
                <w:lang w:val="en-US"/>
              </w:rPr>
              <w:t>&gt;</w:t>
            </w:r>
          </w:p>
        </w:tc>
        <w:tc>
          <w:tcPr>
            <w:tcW w:w="7905" w:type="dxa"/>
            <w:tcBorders>
              <w:top w:val="single" w:sz="8" w:space="0" w:color="000000"/>
              <w:left w:val="single" w:sz="8" w:space="0" w:color="000000"/>
              <w:bottom w:val="single" w:sz="8" w:space="0" w:color="000000"/>
              <w:right w:val="single" w:sz="8" w:space="0" w:color="000000"/>
            </w:tcBorders>
            <w:hideMark/>
          </w:tcPr>
          <w:p w:rsidR="00C613AC" w:rsidRPr="0067639A" w:rsidRDefault="00C613AC" w:rsidP="00C613AC">
            <w:pPr>
              <w:spacing w:after="0" w:line="276" w:lineRule="auto"/>
              <w:ind w:left="100" w:right="100"/>
              <w:jc w:val="both"/>
              <w:rPr>
                <w:rFonts w:ascii="Times New Roman" w:eastAsia="Times New Roman" w:hAnsi="Times New Roman" w:cs="Times New Roman"/>
                <w:sz w:val="24"/>
                <w:szCs w:val="24"/>
              </w:rPr>
            </w:pPr>
            <w:r w:rsidRPr="0067639A">
              <w:rPr>
                <w:rFonts w:ascii="Times New Roman" w:eastAsia="Times New Roman" w:hAnsi="Times New Roman" w:cs="Times New Roman"/>
                <w:sz w:val="24"/>
                <w:szCs w:val="24"/>
              </w:rPr>
              <w:t>Відповідає файлам або каталогам, що належать зазначеній групі.</w:t>
            </w:r>
            <w:r w:rsidR="0067639A" w:rsidRPr="0067639A">
              <w:rPr>
                <w:rFonts w:ascii="Times New Roman" w:eastAsia="Times New Roman" w:hAnsi="Times New Roman" w:cs="Times New Roman"/>
                <w:sz w:val="24"/>
                <w:szCs w:val="24"/>
              </w:rPr>
              <w:t xml:space="preserve"> </w:t>
            </w:r>
            <w:r w:rsidRPr="0067639A">
              <w:rPr>
                <w:rFonts w:ascii="Times New Roman" w:eastAsia="Times New Roman" w:hAnsi="Times New Roman" w:cs="Times New Roman"/>
                <w:sz w:val="24"/>
                <w:szCs w:val="24"/>
              </w:rPr>
              <w:t xml:space="preserve">Аргумент </w:t>
            </w:r>
            <w:r w:rsidRPr="0067639A">
              <w:rPr>
                <w:rFonts w:ascii="Courier New" w:eastAsia="Times New Roman" w:hAnsi="Courier New" w:cs="Courier New"/>
                <w:b/>
                <w:bCs/>
                <w:i/>
                <w:sz w:val="24"/>
                <w:szCs w:val="24"/>
              </w:rPr>
              <w:t>group</w:t>
            </w:r>
            <w:r w:rsidRPr="0067639A">
              <w:rPr>
                <w:rFonts w:ascii="Times New Roman" w:eastAsia="Times New Roman" w:hAnsi="Times New Roman" w:cs="Times New Roman"/>
                <w:sz w:val="24"/>
                <w:szCs w:val="24"/>
              </w:rPr>
              <w:t xml:space="preserve"> може здаватися </w:t>
            </w:r>
            <w:r w:rsidR="0067639A" w:rsidRPr="0067639A">
              <w:rPr>
                <w:rFonts w:ascii="Times New Roman" w:eastAsia="Times New Roman" w:hAnsi="Times New Roman" w:cs="Times New Roman"/>
                <w:sz w:val="24"/>
                <w:szCs w:val="24"/>
              </w:rPr>
              <w:t>назвою</w:t>
            </w:r>
            <w:r w:rsidRPr="0067639A">
              <w:rPr>
                <w:rFonts w:ascii="Times New Roman" w:eastAsia="Times New Roman" w:hAnsi="Times New Roman" w:cs="Times New Roman"/>
                <w:sz w:val="24"/>
                <w:szCs w:val="24"/>
              </w:rPr>
              <w:t xml:space="preserve"> або числовим ідентифікатором групи</w:t>
            </w:r>
          </w:p>
        </w:tc>
      </w:tr>
      <w:tr w:rsidR="00BC7D07" w:rsidRPr="00BC7D07" w:rsidTr="00181E40">
        <w:tc>
          <w:tcPr>
            <w:tcW w:w="1950" w:type="dxa"/>
            <w:tcBorders>
              <w:top w:val="single" w:sz="8" w:space="0" w:color="000000"/>
              <w:left w:val="single" w:sz="8" w:space="0" w:color="000000"/>
              <w:bottom w:val="single" w:sz="8" w:space="0" w:color="000000"/>
              <w:right w:val="single" w:sz="8" w:space="0" w:color="000000"/>
            </w:tcBorders>
            <w:hideMark/>
          </w:tcPr>
          <w:p w:rsidR="00C613AC" w:rsidRPr="0067639A" w:rsidRDefault="00C613AC" w:rsidP="00C613AC">
            <w:pPr>
              <w:spacing w:after="0" w:line="276" w:lineRule="auto"/>
              <w:ind w:left="100" w:right="100"/>
              <w:jc w:val="center"/>
              <w:rPr>
                <w:rFonts w:ascii="Times New Roman" w:eastAsia="Times New Roman" w:hAnsi="Times New Roman" w:cs="Times New Roman"/>
                <w:i/>
                <w:sz w:val="24"/>
                <w:szCs w:val="24"/>
              </w:rPr>
            </w:pPr>
            <w:r w:rsidRPr="0067639A">
              <w:rPr>
                <w:rFonts w:ascii="Courier New" w:eastAsia="Times New Roman" w:hAnsi="Courier New" w:cs="Courier New"/>
                <w:b/>
                <w:bCs/>
                <w:i/>
                <w:sz w:val="24"/>
                <w:szCs w:val="24"/>
              </w:rPr>
              <w:t>-nogroup</w:t>
            </w:r>
          </w:p>
        </w:tc>
        <w:tc>
          <w:tcPr>
            <w:tcW w:w="7905" w:type="dxa"/>
            <w:tcBorders>
              <w:top w:val="single" w:sz="8" w:space="0" w:color="000000"/>
              <w:left w:val="single" w:sz="8" w:space="0" w:color="000000"/>
              <w:bottom w:val="single" w:sz="8" w:space="0" w:color="000000"/>
              <w:right w:val="single" w:sz="8" w:space="0" w:color="000000"/>
            </w:tcBorders>
            <w:hideMark/>
          </w:tcPr>
          <w:p w:rsidR="00C613AC" w:rsidRPr="0067639A" w:rsidRDefault="00C613AC" w:rsidP="00C613AC">
            <w:pPr>
              <w:spacing w:after="0" w:line="276" w:lineRule="auto"/>
              <w:ind w:left="100" w:right="100"/>
              <w:jc w:val="both"/>
              <w:rPr>
                <w:rFonts w:ascii="Times New Roman" w:eastAsia="Times New Roman" w:hAnsi="Times New Roman" w:cs="Times New Roman"/>
                <w:sz w:val="24"/>
                <w:szCs w:val="24"/>
              </w:rPr>
            </w:pPr>
            <w:r w:rsidRPr="0067639A">
              <w:rPr>
                <w:rFonts w:ascii="Times New Roman" w:eastAsia="Times New Roman" w:hAnsi="Times New Roman" w:cs="Times New Roman"/>
                <w:sz w:val="24"/>
                <w:szCs w:val="24"/>
              </w:rPr>
              <w:t>Відповідає файлам або каталогам, що не належ</w:t>
            </w:r>
            <w:r w:rsidR="0067639A" w:rsidRPr="0067639A">
              <w:rPr>
                <w:rFonts w:ascii="Times New Roman" w:eastAsia="Times New Roman" w:hAnsi="Times New Roman" w:cs="Times New Roman"/>
                <w:sz w:val="24"/>
                <w:szCs w:val="24"/>
              </w:rPr>
              <w:t>а</w:t>
            </w:r>
            <w:r w:rsidRPr="0067639A">
              <w:rPr>
                <w:rFonts w:ascii="Times New Roman" w:eastAsia="Times New Roman" w:hAnsi="Times New Roman" w:cs="Times New Roman"/>
                <w:sz w:val="24"/>
                <w:szCs w:val="24"/>
              </w:rPr>
              <w:t>ть будь-як</w:t>
            </w:r>
            <w:r w:rsidR="0067639A" w:rsidRPr="0067639A">
              <w:rPr>
                <w:rFonts w:ascii="Times New Roman" w:eastAsia="Times New Roman" w:hAnsi="Times New Roman" w:cs="Times New Roman"/>
                <w:sz w:val="24"/>
                <w:szCs w:val="24"/>
              </w:rPr>
              <w:t>ій</w:t>
            </w:r>
            <w:r w:rsidRPr="0067639A">
              <w:rPr>
                <w:rFonts w:ascii="Times New Roman" w:eastAsia="Times New Roman" w:hAnsi="Times New Roman" w:cs="Times New Roman"/>
                <w:sz w:val="24"/>
                <w:szCs w:val="24"/>
              </w:rPr>
              <w:t xml:space="preserve"> допустимій групі</w:t>
            </w:r>
          </w:p>
        </w:tc>
      </w:tr>
      <w:tr w:rsidR="00C613AC" w:rsidRPr="00BC7D07" w:rsidTr="00181E40">
        <w:tc>
          <w:tcPr>
            <w:tcW w:w="1950" w:type="dxa"/>
            <w:tcBorders>
              <w:top w:val="single" w:sz="8" w:space="0" w:color="000000"/>
              <w:left w:val="single" w:sz="8" w:space="0" w:color="000000"/>
              <w:bottom w:val="single" w:sz="8" w:space="0" w:color="000000"/>
              <w:right w:val="single" w:sz="8" w:space="0" w:color="000000"/>
            </w:tcBorders>
            <w:hideMark/>
          </w:tcPr>
          <w:p w:rsidR="00C613AC" w:rsidRPr="0067639A" w:rsidRDefault="00C613AC" w:rsidP="00C613AC">
            <w:pPr>
              <w:spacing w:after="0" w:line="276" w:lineRule="auto"/>
              <w:ind w:left="100" w:right="100"/>
              <w:jc w:val="center"/>
              <w:rPr>
                <w:rFonts w:ascii="Times New Roman" w:eastAsia="Times New Roman" w:hAnsi="Times New Roman" w:cs="Times New Roman"/>
                <w:i/>
                <w:sz w:val="24"/>
                <w:szCs w:val="24"/>
                <w:lang w:val="en-US"/>
              </w:rPr>
            </w:pPr>
            <w:r w:rsidRPr="0067639A">
              <w:rPr>
                <w:rFonts w:ascii="Courier New" w:eastAsia="Times New Roman" w:hAnsi="Courier New" w:cs="Courier New"/>
                <w:b/>
                <w:bCs/>
                <w:i/>
                <w:sz w:val="24"/>
                <w:szCs w:val="24"/>
              </w:rPr>
              <w:t xml:space="preserve">-perm </w:t>
            </w:r>
            <w:r w:rsidRPr="0067639A">
              <w:rPr>
                <w:rFonts w:ascii="Courier New" w:eastAsia="Times New Roman" w:hAnsi="Courier New" w:cs="Courier New"/>
                <w:b/>
                <w:bCs/>
                <w:i/>
                <w:sz w:val="24"/>
                <w:szCs w:val="24"/>
                <w:lang w:val="en-US"/>
              </w:rPr>
              <w:t>&lt;permission&gt;</w:t>
            </w:r>
          </w:p>
        </w:tc>
        <w:tc>
          <w:tcPr>
            <w:tcW w:w="7905" w:type="dxa"/>
            <w:tcBorders>
              <w:top w:val="single" w:sz="8" w:space="0" w:color="000000"/>
              <w:left w:val="single" w:sz="8" w:space="0" w:color="000000"/>
              <w:bottom w:val="single" w:sz="8" w:space="0" w:color="000000"/>
              <w:right w:val="single" w:sz="8" w:space="0" w:color="000000"/>
            </w:tcBorders>
            <w:hideMark/>
          </w:tcPr>
          <w:p w:rsidR="00C613AC" w:rsidRPr="0067639A" w:rsidRDefault="00C613AC" w:rsidP="00C613AC">
            <w:pPr>
              <w:spacing w:after="0" w:line="276" w:lineRule="auto"/>
              <w:ind w:left="100" w:right="100"/>
              <w:jc w:val="both"/>
              <w:rPr>
                <w:rFonts w:ascii="Times New Roman" w:eastAsia="Times New Roman" w:hAnsi="Times New Roman" w:cs="Times New Roman"/>
                <w:sz w:val="24"/>
                <w:szCs w:val="24"/>
              </w:rPr>
            </w:pPr>
            <w:r w:rsidRPr="0067639A">
              <w:rPr>
                <w:rFonts w:ascii="Times New Roman" w:eastAsia="Times New Roman" w:hAnsi="Times New Roman" w:cs="Times New Roman"/>
                <w:sz w:val="24"/>
                <w:szCs w:val="24"/>
              </w:rPr>
              <w:t>Відповідає файлам або каталогам з зазначеним режимом доступу</w:t>
            </w:r>
            <w:r w:rsidRPr="0067639A">
              <w:rPr>
                <w:rFonts w:ascii="Times New Roman" w:eastAsia="Times New Roman" w:hAnsi="Times New Roman" w:cs="Times New Roman"/>
                <w:sz w:val="24"/>
                <w:szCs w:val="24"/>
                <w:lang w:val="ru-RU"/>
              </w:rPr>
              <w:t xml:space="preserve"> </w:t>
            </w:r>
            <w:r w:rsidRPr="0067639A">
              <w:rPr>
                <w:rFonts w:ascii="Courier New" w:eastAsia="Times New Roman" w:hAnsi="Courier New" w:cs="Courier New"/>
                <w:b/>
                <w:bCs/>
                <w:i/>
                <w:sz w:val="24"/>
                <w:szCs w:val="24"/>
                <w:lang w:val="en-US"/>
              </w:rPr>
              <w:t>permission</w:t>
            </w:r>
            <w:r w:rsidRPr="0067639A">
              <w:rPr>
                <w:rFonts w:ascii="Times New Roman" w:eastAsia="Times New Roman" w:hAnsi="Times New Roman" w:cs="Times New Roman"/>
                <w:sz w:val="24"/>
                <w:szCs w:val="24"/>
              </w:rPr>
              <w:t>. Режим може виражатися</w:t>
            </w:r>
            <w:r w:rsidRPr="0067639A">
              <w:rPr>
                <w:rFonts w:ascii="Times New Roman" w:eastAsia="Times New Roman" w:hAnsi="Times New Roman" w:cs="Times New Roman"/>
                <w:sz w:val="24"/>
                <w:szCs w:val="24"/>
                <w:lang w:val="ru-RU"/>
              </w:rPr>
              <w:t xml:space="preserve"> </w:t>
            </w:r>
            <w:r w:rsidRPr="0067639A">
              <w:rPr>
                <w:rFonts w:ascii="Times New Roman" w:eastAsia="Times New Roman" w:hAnsi="Times New Roman" w:cs="Times New Roman"/>
                <w:sz w:val="24"/>
                <w:szCs w:val="24"/>
              </w:rPr>
              <w:t>як у вісімковій так і символічній формі</w:t>
            </w:r>
          </w:p>
        </w:tc>
      </w:tr>
    </w:tbl>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67639A" w:rsidRDefault="00C613AC" w:rsidP="00C613AC">
      <w:pPr>
        <w:spacing w:after="0" w:line="276" w:lineRule="auto"/>
        <w:ind w:firstLine="560"/>
        <w:jc w:val="both"/>
        <w:rPr>
          <w:rFonts w:ascii="Times New Roman" w:eastAsia="Times New Roman" w:hAnsi="Times New Roman" w:cs="Times New Roman"/>
          <w:sz w:val="24"/>
          <w:szCs w:val="24"/>
        </w:rPr>
      </w:pPr>
      <w:r w:rsidRPr="0067639A">
        <w:rPr>
          <w:rFonts w:ascii="Times New Roman" w:eastAsia="Times New Roman" w:hAnsi="Times New Roman" w:cs="Times New Roman"/>
          <w:sz w:val="24"/>
          <w:szCs w:val="24"/>
        </w:rPr>
        <w:lastRenderedPageBreak/>
        <w:t xml:space="preserve">У свою чергу </w:t>
      </w:r>
      <w:r w:rsidR="0067639A" w:rsidRPr="0067639A">
        <w:rPr>
          <w:rFonts w:ascii="Times New Roman" w:eastAsia="Times New Roman" w:hAnsi="Times New Roman" w:cs="Times New Roman"/>
          <w:sz w:val="24"/>
          <w:szCs w:val="24"/>
        </w:rPr>
        <w:t>в</w:t>
      </w:r>
      <w:r w:rsidRPr="0067639A">
        <w:rPr>
          <w:rFonts w:ascii="Times New Roman" w:eastAsia="Times New Roman" w:hAnsi="Times New Roman" w:cs="Times New Roman"/>
          <w:sz w:val="24"/>
          <w:szCs w:val="24"/>
        </w:rPr>
        <w:t xml:space="preserve"> перевірці за типом (</w:t>
      </w:r>
      <w:r w:rsidRPr="0067639A">
        <w:rPr>
          <w:rFonts w:ascii="Courier New" w:eastAsia="Times New Roman" w:hAnsi="Courier New" w:cs="Courier New"/>
          <w:b/>
          <w:bCs/>
          <w:i/>
          <w:sz w:val="24"/>
          <w:szCs w:val="24"/>
        </w:rPr>
        <w:t>-type</w:t>
      </w:r>
      <w:r w:rsidRPr="0067639A">
        <w:rPr>
          <w:rFonts w:ascii="Times New Roman" w:eastAsia="Times New Roman" w:hAnsi="Times New Roman" w:cs="Times New Roman"/>
          <w:sz w:val="24"/>
          <w:szCs w:val="24"/>
        </w:rPr>
        <w:t xml:space="preserve">) у якості значення потрібно використовувати наступні, </w:t>
      </w:r>
      <w:r w:rsidR="0067639A" w:rsidRPr="0067639A">
        <w:rPr>
          <w:rFonts w:ascii="Times New Roman" w:eastAsia="Times New Roman" w:hAnsi="Times New Roman" w:cs="Times New Roman"/>
          <w:sz w:val="24"/>
          <w:szCs w:val="24"/>
        </w:rPr>
        <w:t>що</w:t>
      </w:r>
      <w:r w:rsidRPr="0067639A">
        <w:rPr>
          <w:rFonts w:ascii="Times New Roman" w:eastAsia="Times New Roman" w:hAnsi="Times New Roman" w:cs="Times New Roman"/>
          <w:sz w:val="24"/>
          <w:szCs w:val="24"/>
        </w:rPr>
        <w:t xml:space="preserve"> </w:t>
      </w:r>
      <w:r w:rsidR="0067639A" w:rsidRPr="0067639A">
        <w:rPr>
          <w:rFonts w:ascii="Times New Roman" w:eastAsia="Times New Roman" w:hAnsi="Times New Roman" w:cs="Times New Roman"/>
          <w:sz w:val="24"/>
          <w:szCs w:val="24"/>
        </w:rPr>
        <w:t>перераховані</w:t>
      </w:r>
      <w:r w:rsidRPr="0067639A">
        <w:rPr>
          <w:rFonts w:ascii="Times New Roman" w:eastAsia="Times New Roman" w:hAnsi="Times New Roman" w:cs="Times New Roman"/>
          <w:sz w:val="24"/>
          <w:szCs w:val="24"/>
        </w:rPr>
        <w:t xml:space="preserve"> у табл. 6.2.</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67639A" w:rsidRDefault="00C613AC" w:rsidP="00C613AC">
      <w:pPr>
        <w:spacing w:after="0" w:line="276" w:lineRule="auto"/>
        <w:ind w:firstLine="560"/>
        <w:jc w:val="right"/>
        <w:rPr>
          <w:rFonts w:ascii="Calibri" w:eastAsia="Times New Roman" w:hAnsi="Calibri" w:cs="Calibri"/>
          <w:sz w:val="24"/>
          <w:szCs w:val="24"/>
        </w:rPr>
      </w:pPr>
      <w:r w:rsidRPr="0067639A">
        <w:rPr>
          <w:rFonts w:ascii="Times New Roman" w:eastAsia="Times New Roman" w:hAnsi="Times New Roman" w:cs="Times New Roman"/>
          <w:i/>
          <w:iCs/>
          <w:sz w:val="24"/>
          <w:szCs w:val="24"/>
        </w:rPr>
        <w:t>Табл. 6.2.</w:t>
      </w:r>
      <w:r w:rsidRPr="0067639A">
        <w:rPr>
          <w:rFonts w:ascii="Times New Roman" w:eastAsia="Times New Roman" w:hAnsi="Times New Roman" w:cs="Times New Roman"/>
          <w:sz w:val="24"/>
          <w:szCs w:val="24"/>
        </w:rPr>
        <w:t> </w:t>
      </w:r>
      <w:r w:rsidRPr="0067639A">
        <w:rPr>
          <w:rFonts w:ascii="Times New Roman" w:eastAsia="Times New Roman" w:hAnsi="Times New Roman" w:cs="Times New Roman"/>
          <w:b/>
          <w:bCs/>
          <w:sz w:val="24"/>
          <w:szCs w:val="24"/>
        </w:rPr>
        <w:t>Символи, що використовуються при перевірці за типом у команді</w:t>
      </w:r>
      <w:r w:rsidRPr="0067639A">
        <w:rPr>
          <w:rFonts w:ascii="Times New Roman" w:eastAsia="Times New Roman" w:hAnsi="Times New Roman" w:cs="Times New Roman"/>
          <w:sz w:val="24"/>
          <w:szCs w:val="24"/>
        </w:rPr>
        <w:t> </w:t>
      </w:r>
      <w:r w:rsidRPr="0067639A">
        <w:rPr>
          <w:rFonts w:ascii="Courier New" w:eastAsia="Times New Roman" w:hAnsi="Courier New" w:cs="Courier New"/>
          <w:b/>
          <w:bCs/>
          <w:i/>
          <w:sz w:val="24"/>
          <w:szCs w:val="24"/>
        </w:rPr>
        <w:t>find</w:t>
      </w:r>
    </w:p>
    <w:tbl>
      <w:tblPr>
        <w:tblW w:w="6345" w:type="dxa"/>
        <w:jc w:val="center"/>
        <w:tblCellMar>
          <w:top w:w="15" w:type="dxa"/>
          <w:left w:w="15" w:type="dxa"/>
          <w:bottom w:w="15" w:type="dxa"/>
          <w:right w:w="15" w:type="dxa"/>
        </w:tblCellMar>
        <w:tblLook w:val="04A0" w:firstRow="1" w:lastRow="0" w:firstColumn="1" w:lastColumn="0" w:noHBand="0" w:noVBand="1"/>
      </w:tblPr>
      <w:tblGrid>
        <w:gridCol w:w="1530"/>
        <w:gridCol w:w="4815"/>
      </w:tblGrid>
      <w:tr w:rsidR="00BC7D07" w:rsidRPr="0067639A" w:rsidTr="00181E40">
        <w:trPr>
          <w:jc w:val="center"/>
        </w:trPr>
        <w:tc>
          <w:tcPr>
            <w:tcW w:w="1530" w:type="dxa"/>
            <w:tcBorders>
              <w:top w:val="single" w:sz="8" w:space="0" w:color="000000"/>
              <w:left w:val="single" w:sz="8" w:space="0" w:color="000000"/>
              <w:bottom w:val="single" w:sz="8" w:space="0" w:color="000000"/>
              <w:right w:val="single" w:sz="8" w:space="0" w:color="000000"/>
            </w:tcBorders>
            <w:noWrap/>
            <w:vAlign w:val="bottom"/>
            <w:hideMark/>
          </w:tcPr>
          <w:p w:rsidR="00C613AC" w:rsidRPr="0067639A" w:rsidRDefault="00C613AC" w:rsidP="00C613AC">
            <w:pPr>
              <w:spacing w:after="0" w:line="276" w:lineRule="auto"/>
              <w:ind w:left="100" w:right="100"/>
              <w:jc w:val="center"/>
              <w:rPr>
                <w:rFonts w:ascii="Times New Roman" w:eastAsia="Times New Roman" w:hAnsi="Times New Roman" w:cs="Times New Roman"/>
                <w:sz w:val="24"/>
                <w:szCs w:val="24"/>
              </w:rPr>
            </w:pPr>
            <w:bookmarkStart w:id="105" w:name="table1D"/>
            <w:bookmarkEnd w:id="105"/>
            <w:r w:rsidRPr="0067639A">
              <w:rPr>
                <w:rFonts w:ascii="Times New Roman" w:eastAsia="Times New Roman" w:hAnsi="Times New Roman" w:cs="Times New Roman"/>
                <w:b/>
                <w:bCs/>
                <w:sz w:val="24"/>
                <w:szCs w:val="24"/>
              </w:rPr>
              <w:t>Тип файлів</w:t>
            </w:r>
          </w:p>
        </w:tc>
        <w:tc>
          <w:tcPr>
            <w:tcW w:w="4815" w:type="dxa"/>
            <w:tcBorders>
              <w:top w:val="single" w:sz="8" w:space="0" w:color="000000"/>
              <w:left w:val="single" w:sz="8" w:space="0" w:color="000000"/>
              <w:bottom w:val="single" w:sz="8" w:space="0" w:color="000000"/>
              <w:right w:val="single" w:sz="8" w:space="0" w:color="000000"/>
            </w:tcBorders>
            <w:vAlign w:val="bottom"/>
            <w:hideMark/>
          </w:tcPr>
          <w:p w:rsidR="00C613AC" w:rsidRPr="0067639A" w:rsidRDefault="00C613AC" w:rsidP="00C613AC">
            <w:pPr>
              <w:spacing w:after="0" w:line="276" w:lineRule="auto"/>
              <w:ind w:left="100" w:right="100"/>
              <w:jc w:val="center"/>
              <w:rPr>
                <w:rFonts w:ascii="Times New Roman" w:eastAsia="Times New Roman" w:hAnsi="Times New Roman" w:cs="Times New Roman"/>
                <w:sz w:val="24"/>
                <w:szCs w:val="24"/>
              </w:rPr>
            </w:pPr>
            <w:r w:rsidRPr="0067639A">
              <w:rPr>
                <w:rFonts w:ascii="Times New Roman" w:eastAsia="Times New Roman" w:hAnsi="Times New Roman" w:cs="Times New Roman"/>
                <w:b/>
                <w:bCs/>
                <w:sz w:val="24"/>
                <w:szCs w:val="24"/>
              </w:rPr>
              <w:t>Опис</w:t>
            </w:r>
          </w:p>
        </w:tc>
      </w:tr>
      <w:tr w:rsidR="00BC7D07" w:rsidRPr="0067639A" w:rsidTr="00181E40">
        <w:trPr>
          <w:jc w:val="center"/>
        </w:trPr>
        <w:tc>
          <w:tcPr>
            <w:tcW w:w="1530" w:type="dxa"/>
            <w:tcBorders>
              <w:top w:val="single" w:sz="8" w:space="0" w:color="000000"/>
              <w:left w:val="single" w:sz="8" w:space="0" w:color="000000"/>
              <w:bottom w:val="single" w:sz="8" w:space="0" w:color="000000"/>
              <w:right w:val="single" w:sz="8" w:space="0" w:color="000000"/>
            </w:tcBorders>
            <w:vAlign w:val="bottom"/>
            <w:hideMark/>
          </w:tcPr>
          <w:p w:rsidR="00C613AC" w:rsidRPr="0067639A" w:rsidRDefault="00C613AC" w:rsidP="00C613AC">
            <w:pPr>
              <w:spacing w:after="0" w:line="276" w:lineRule="auto"/>
              <w:ind w:left="100" w:right="100"/>
              <w:jc w:val="center"/>
              <w:rPr>
                <w:rFonts w:ascii="Times New Roman" w:eastAsia="Times New Roman" w:hAnsi="Times New Roman" w:cs="Times New Roman"/>
                <w:i/>
                <w:sz w:val="24"/>
                <w:szCs w:val="24"/>
              </w:rPr>
            </w:pPr>
            <w:r w:rsidRPr="0067639A">
              <w:rPr>
                <w:rFonts w:ascii="Courier New" w:eastAsia="Times New Roman" w:hAnsi="Courier New" w:cs="Courier New"/>
                <w:b/>
                <w:bCs/>
                <w:i/>
                <w:sz w:val="24"/>
                <w:szCs w:val="24"/>
              </w:rPr>
              <w:t>b</w:t>
            </w:r>
          </w:p>
        </w:tc>
        <w:tc>
          <w:tcPr>
            <w:tcW w:w="4815" w:type="dxa"/>
            <w:tcBorders>
              <w:top w:val="single" w:sz="8" w:space="0" w:color="000000"/>
              <w:left w:val="single" w:sz="8" w:space="0" w:color="000000"/>
              <w:bottom w:val="single" w:sz="8" w:space="0" w:color="000000"/>
              <w:right w:val="single" w:sz="8" w:space="0" w:color="000000"/>
            </w:tcBorders>
            <w:vAlign w:val="bottom"/>
            <w:hideMark/>
          </w:tcPr>
          <w:p w:rsidR="00C613AC" w:rsidRPr="0067639A" w:rsidRDefault="00C613AC" w:rsidP="00C613AC">
            <w:pPr>
              <w:spacing w:after="0" w:line="276" w:lineRule="auto"/>
              <w:ind w:left="100" w:right="100"/>
              <w:jc w:val="both"/>
              <w:rPr>
                <w:rFonts w:ascii="Times New Roman" w:eastAsia="Times New Roman" w:hAnsi="Times New Roman" w:cs="Times New Roman"/>
                <w:sz w:val="24"/>
                <w:szCs w:val="24"/>
              </w:rPr>
            </w:pPr>
            <w:r w:rsidRPr="0067639A">
              <w:rPr>
                <w:rFonts w:ascii="Times New Roman" w:eastAsia="Times New Roman" w:hAnsi="Times New Roman" w:cs="Times New Roman"/>
                <w:sz w:val="24"/>
                <w:szCs w:val="24"/>
              </w:rPr>
              <w:t>Спеціальний файл блочного пристрою</w:t>
            </w:r>
          </w:p>
        </w:tc>
      </w:tr>
      <w:tr w:rsidR="00BC7D07" w:rsidRPr="0067639A" w:rsidTr="00181E40">
        <w:trPr>
          <w:jc w:val="center"/>
        </w:trPr>
        <w:tc>
          <w:tcPr>
            <w:tcW w:w="1530" w:type="dxa"/>
            <w:tcBorders>
              <w:top w:val="single" w:sz="8" w:space="0" w:color="000000"/>
              <w:left w:val="single" w:sz="8" w:space="0" w:color="000000"/>
              <w:bottom w:val="single" w:sz="8" w:space="0" w:color="000000"/>
              <w:right w:val="single" w:sz="8" w:space="0" w:color="000000"/>
            </w:tcBorders>
            <w:vAlign w:val="bottom"/>
            <w:hideMark/>
          </w:tcPr>
          <w:p w:rsidR="00C613AC" w:rsidRPr="0067639A" w:rsidRDefault="00C613AC" w:rsidP="00C613AC">
            <w:pPr>
              <w:spacing w:after="0" w:line="276" w:lineRule="auto"/>
              <w:ind w:left="100" w:right="100"/>
              <w:jc w:val="center"/>
              <w:rPr>
                <w:rFonts w:ascii="Times New Roman" w:eastAsia="Times New Roman" w:hAnsi="Times New Roman" w:cs="Times New Roman"/>
                <w:i/>
                <w:sz w:val="24"/>
                <w:szCs w:val="24"/>
              </w:rPr>
            </w:pPr>
            <w:r w:rsidRPr="0067639A">
              <w:rPr>
                <w:rFonts w:ascii="Courier New" w:eastAsia="Times New Roman" w:hAnsi="Courier New" w:cs="Courier New"/>
                <w:b/>
                <w:bCs/>
                <w:i/>
                <w:sz w:val="24"/>
                <w:szCs w:val="24"/>
              </w:rPr>
              <w:t>c</w:t>
            </w:r>
          </w:p>
        </w:tc>
        <w:tc>
          <w:tcPr>
            <w:tcW w:w="4815" w:type="dxa"/>
            <w:tcBorders>
              <w:top w:val="single" w:sz="8" w:space="0" w:color="000000"/>
              <w:left w:val="single" w:sz="8" w:space="0" w:color="000000"/>
              <w:bottom w:val="single" w:sz="8" w:space="0" w:color="000000"/>
              <w:right w:val="single" w:sz="8" w:space="0" w:color="000000"/>
            </w:tcBorders>
            <w:vAlign w:val="bottom"/>
            <w:hideMark/>
          </w:tcPr>
          <w:p w:rsidR="00C613AC" w:rsidRPr="0067639A" w:rsidRDefault="00C613AC" w:rsidP="00C613AC">
            <w:pPr>
              <w:spacing w:after="0" w:line="276" w:lineRule="auto"/>
              <w:ind w:left="100" w:right="100"/>
              <w:jc w:val="both"/>
              <w:rPr>
                <w:rFonts w:ascii="Times New Roman" w:eastAsia="Times New Roman" w:hAnsi="Times New Roman" w:cs="Times New Roman"/>
                <w:sz w:val="24"/>
                <w:szCs w:val="24"/>
              </w:rPr>
            </w:pPr>
            <w:r w:rsidRPr="0067639A">
              <w:rPr>
                <w:rFonts w:ascii="Times New Roman" w:eastAsia="Times New Roman" w:hAnsi="Times New Roman" w:cs="Times New Roman"/>
                <w:sz w:val="24"/>
                <w:szCs w:val="24"/>
              </w:rPr>
              <w:t>Спеціальний файл символьного пристрою</w:t>
            </w:r>
          </w:p>
        </w:tc>
      </w:tr>
      <w:tr w:rsidR="00BC7D07" w:rsidRPr="0067639A" w:rsidTr="00181E40">
        <w:trPr>
          <w:jc w:val="center"/>
        </w:trPr>
        <w:tc>
          <w:tcPr>
            <w:tcW w:w="1530" w:type="dxa"/>
            <w:tcBorders>
              <w:top w:val="single" w:sz="8" w:space="0" w:color="000000"/>
              <w:left w:val="single" w:sz="8" w:space="0" w:color="000000"/>
              <w:bottom w:val="single" w:sz="8" w:space="0" w:color="000000"/>
              <w:right w:val="single" w:sz="8" w:space="0" w:color="000000"/>
            </w:tcBorders>
            <w:vAlign w:val="bottom"/>
            <w:hideMark/>
          </w:tcPr>
          <w:p w:rsidR="00C613AC" w:rsidRPr="0067639A" w:rsidRDefault="00C613AC" w:rsidP="00C613AC">
            <w:pPr>
              <w:spacing w:after="0" w:line="276" w:lineRule="auto"/>
              <w:ind w:left="100" w:right="100"/>
              <w:jc w:val="center"/>
              <w:rPr>
                <w:rFonts w:ascii="Times New Roman" w:eastAsia="Times New Roman" w:hAnsi="Times New Roman" w:cs="Times New Roman"/>
                <w:i/>
                <w:sz w:val="24"/>
                <w:szCs w:val="24"/>
              </w:rPr>
            </w:pPr>
            <w:r w:rsidRPr="0067639A">
              <w:rPr>
                <w:rFonts w:ascii="Courier New" w:eastAsia="Times New Roman" w:hAnsi="Courier New" w:cs="Courier New"/>
                <w:b/>
                <w:bCs/>
                <w:i/>
                <w:sz w:val="24"/>
                <w:szCs w:val="24"/>
              </w:rPr>
              <w:t>d</w:t>
            </w:r>
          </w:p>
        </w:tc>
        <w:tc>
          <w:tcPr>
            <w:tcW w:w="4815" w:type="dxa"/>
            <w:tcBorders>
              <w:top w:val="single" w:sz="8" w:space="0" w:color="000000"/>
              <w:left w:val="single" w:sz="8" w:space="0" w:color="000000"/>
              <w:bottom w:val="single" w:sz="8" w:space="0" w:color="000000"/>
              <w:right w:val="single" w:sz="8" w:space="0" w:color="000000"/>
            </w:tcBorders>
            <w:vAlign w:val="bottom"/>
            <w:hideMark/>
          </w:tcPr>
          <w:p w:rsidR="00C613AC" w:rsidRPr="0067639A" w:rsidRDefault="00C613AC" w:rsidP="00C613AC">
            <w:pPr>
              <w:spacing w:after="0" w:line="276" w:lineRule="auto"/>
              <w:ind w:left="100" w:right="100"/>
              <w:jc w:val="both"/>
              <w:rPr>
                <w:rFonts w:ascii="Times New Roman" w:eastAsia="Times New Roman" w:hAnsi="Times New Roman" w:cs="Times New Roman"/>
                <w:sz w:val="24"/>
                <w:szCs w:val="24"/>
              </w:rPr>
            </w:pPr>
            <w:r w:rsidRPr="0067639A">
              <w:rPr>
                <w:rFonts w:ascii="Times New Roman" w:eastAsia="Times New Roman" w:hAnsi="Times New Roman" w:cs="Times New Roman"/>
                <w:sz w:val="24"/>
                <w:szCs w:val="24"/>
              </w:rPr>
              <w:t>Каталог</w:t>
            </w:r>
          </w:p>
        </w:tc>
      </w:tr>
      <w:tr w:rsidR="00BC7D07" w:rsidRPr="0067639A" w:rsidTr="00181E40">
        <w:trPr>
          <w:jc w:val="center"/>
        </w:trPr>
        <w:tc>
          <w:tcPr>
            <w:tcW w:w="1530" w:type="dxa"/>
            <w:tcBorders>
              <w:top w:val="single" w:sz="8" w:space="0" w:color="000000"/>
              <w:left w:val="single" w:sz="8" w:space="0" w:color="000000"/>
              <w:bottom w:val="single" w:sz="8" w:space="0" w:color="000000"/>
              <w:right w:val="single" w:sz="8" w:space="0" w:color="000000"/>
            </w:tcBorders>
            <w:vAlign w:val="bottom"/>
            <w:hideMark/>
          </w:tcPr>
          <w:p w:rsidR="00C613AC" w:rsidRPr="0067639A" w:rsidRDefault="00C613AC" w:rsidP="00C613AC">
            <w:pPr>
              <w:spacing w:after="0" w:line="276" w:lineRule="auto"/>
              <w:ind w:left="100" w:right="100"/>
              <w:jc w:val="center"/>
              <w:rPr>
                <w:rFonts w:ascii="Times New Roman" w:eastAsia="Times New Roman" w:hAnsi="Times New Roman" w:cs="Times New Roman"/>
                <w:i/>
                <w:sz w:val="24"/>
                <w:szCs w:val="24"/>
              </w:rPr>
            </w:pPr>
            <w:r w:rsidRPr="0067639A">
              <w:rPr>
                <w:rFonts w:ascii="Courier New" w:eastAsia="Times New Roman" w:hAnsi="Courier New" w:cs="Courier New"/>
                <w:b/>
                <w:bCs/>
                <w:i/>
                <w:sz w:val="24"/>
                <w:szCs w:val="24"/>
              </w:rPr>
              <w:t>f</w:t>
            </w:r>
          </w:p>
        </w:tc>
        <w:tc>
          <w:tcPr>
            <w:tcW w:w="4815" w:type="dxa"/>
            <w:tcBorders>
              <w:top w:val="single" w:sz="8" w:space="0" w:color="000000"/>
              <w:left w:val="single" w:sz="8" w:space="0" w:color="000000"/>
              <w:bottom w:val="single" w:sz="8" w:space="0" w:color="000000"/>
              <w:right w:val="single" w:sz="8" w:space="0" w:color="000000"/>
            </w:tcBorders>
            <w:vAlign w:val="bottom"/>
            <w:hideMark/>
          </w:tcPr>
          <w:p w:rsidR="00C613AC" w:rsidRPr="0067639A" w:rsidRDefault="00C613AC" w:rsidP="00C613AC">
            <w:pPr>
              <w:spacing w:after="0" w:line="276" w:lineRule="auto"/>
              <w:ind w:left="100" w:right="100"/>
              <w:jc w:val="both"/>
              <w:rPr>
                <w:rFonts w:ascii="Times New Roman" w:eastAsia="Times New Roman" w:hAnsi="Times New Roman" w:cs="Times New Roman"/>
                <w:sz w:val="24"/>
                <w:szCs w:val="24"/>
              </w:rPr>
            </w:pPr>
            <w:r w:rsidRPr="0067639A">
              <w:rPr>
                <w:rFonts w:ascii="Times New Roman" w:eastAsia="Times New Roman" w:hAnsi="Times New Roman" w:cs="Times New Roman"/>
                <w:sz w:val="24"/>
                <w:szCs w:val="24"/>
              </w:rPr>
              <w:t>звичайний файл</w:t>
            </w:r>
          </w:p>
        </w:tc>
      </w:tr>
      <w:tr w:rsidR="00C613AC" w:rsidRPr="0067639A" w:rsidTr="00181E40">
        <w:trPr>
          <w:jc w:val="center"/>
        </w:trPr>
        <w:tc>
          <w:tcPr>
            <w:tcW w:w="1530" w:type="dxa"/>
            <w:tcBorders>
              <w:top w:val="single" w:sz="8" w:space="0" w:color="000000"/>
              <w:left w:val="single" w:sz="8" w:space="0" w:color="000000"/>
              <w:bottom w:val="single" w:sz="8" w:space="0" w:color="000000"/>
              <w:right w:val="single" w:sz="8" w:space="0" w:color="000000"/>
            </w:tcBorders>
            <w:vAlign w:val="bottom"/>
            <w:hideMark/>
          </w:tcPr>
          <w:p w:rsidR="00C613AC" w:rsidRPr="0067639A" w:rsidRDefault="00C613AC" w:rsidP="00C613AC">
            <w:pPr>
              <w:spacing w:after="0" w:line="276" w:lineRule="auto"/>
              <w:ind w:left="100" w:right="100"/>
              <w:jc w:val="center"/>
              <w:rPr>
                <w:rFonts w:ascii="Times New Roman" w:eastAsia="Times New Roman" w:hAnsi="Times New Roman" w:cs="Times New Roman"/>
                <w:i/>
                <w:sz w:val="24"/>
                <w:szCs w:val="24"/>
              </w:rPr>
            </w:pPr>
            <w:r w:rsidRPr="0067639A">
              <w:rPr>
                <w:rFonts w:ascii="Courier New" w:eastAsia="Times New Roman" w:hAnsi="Courier New" w:cs="Courier New"/>
                <w:b/>
                <w:bCs/>
                <w:i/>
                <w:sz w:val="24"/>
                <w:szCs w:val="24"/>
              </w:rPr>
              <w:t>l</w:t>
            </w:r>
          </w:p>
        </w:tc>
        <w:tc>
          <w:tcPr>
            <w:tcW w:w="4815" w:type="dxa"/>
            <w:tcBorders>
              <w:top w:val="single" w:sz="8" w:space="0" w:color="000000"/>
              <w:left w:val="single" w:sz="8" w:space="0" w:color="000000"/>
              <w:bottom w:val="single" w:sz="8" w:space="0" w:color="000000"/>
              <w:right w:val="single" w:sz="8" w:space="0" w:color="000000"/>
            </w:tcBorders>
            <w:vAlign w:val="bottom"/>
            <w:hideMark/>
          </w:tcPr>
          <w:p w:rsidR="00C613AC" w:rsidRPr="0067639A" w:rsidRDefault="00C613AC" w:rsidP="00C613AC">
            <w:pPr>
              <w:spacing w:after="0" w:line="276" w:lineRule="auto"/>
              <w:ind w:left="100" w:right="100"/>
              <w:jc w:val="both"/>
              <w:rPr>
                <w:rFonts w:ascii="Times New Roman" w:eastAsia="Times New Roman" w:hAnsi="Times New Roman" w:cs="Times New Roman"/>
                <w:sz w:val="24"/>
                <w:szCs w:val="24"/>
              </w:rPr>
            </w:pPr>
            <w:r w:rsidRPr="0067639A">
              <w:rPr>
                <w:rFonts w:ascii="Times New Roman" w:eastAsia="Times New Roman" w:hAnsi="Times New Roman" w:cs="Times New Roman"/>
                <w:sz w:val="24"/>
                <w:szCs w:val="24"/>
              </w:rPr>
              <w:t>символічне посилання</w:t>
            </w:r>
          </w:p>
        </w:tc>
      </w:tr>
    </w:tbl>
    <w:p w:rsidR="00C613AC" w:rsidRPr="0067639A" w:rsidRDefault="00C613AC" w:rsidP="00C613AC">
      <w:pPr>
        <w:spacing w:after="0" w:line="276" w:lineRule="auto"/>
        <w:ind w:firstLine="560"/>
        <w:jc w:val="both"/>
        <w:rPr>
          <w:rFonts w:ascii="Times New Roman" w:eastAsia="Times New Roman" w:hAnsi="Times New Roman" w:cs="Times New Roman"/>
          <w:sz w:val="24"/>
          <w:szCs w:val="24"/>
        </w:rPr>
      </w:pPr>
    </w:p>
    <w:p w:rsidR="00C613AC" w:rsidRPr="0067639A" w:rsidRDefault="0067639A" w:rsidP="00C613AC">
      <w:pPr>
        <w:spacing w:after="0" w:line="276" w:lineRule="auto"/>
        <w:ind w:firstLine="560"/>
        <w:jc w:val="both"/>
        <w:rPr>
          <w:rFonts w:ascii="Times New Roman" w:eastAsia="Times New Roman" w:hAnsi="Times New Roman" w:cs="Times New Roman"/>
          <w:sz w:val="24"/>
          <w:szCs w:val="24"/>
        </w:rPr>
      </w:pPr>
      <w:r w:rsidRPr="0067639A">
        <w:rPr>
          <w:rFonts w:ascii="Times New Roman" w:eastAsia="Times New Roman" w:hAnsi="Times New Roman" w:cs="Times New Roman"/>
          <w:sz w:val="24"/>
          <w:szCs w:val="24"/>
        </w:rPr>
        <w:t>Як</w:t>
      </w:r>
      <w:r w:rsidR="00C613AC" w:rsidRPr="0067639A">
        <w:rPr>
          <w:rFonts w:ascii="Times New Roman" w:eastAsia="Times New Roman" w:hAnsi="Times New Roman" w:cs="Times New Roman"/>
          <w:sz w:val="24"/>
          <w:szCs w:val="24"/>
        </w:rPr>
        <w:t xml:space="preserve"> приклад отримаємо кількість каталогів у домашньому каталозі користувача </w:t>
      </w:r>
      <w:r w:rsidR="00C613AC" w:rsidRPr="0067639A">
        <w:rPr>
          <w:rFonts w:ascii="Courier New" w:eastAsia="Times New Roman" w:hAnsi="Courier New" w:cs="Courier New"/>
          <w:b/>
          <w:i/>
          <w:sz w:val="24"/>
          <w:szCs w:val="24"/>
          <w:lang w:val="en-US"/>
        </w:rPr>
        <w:t>debianuser</w:t>
      </w:r>
      <w:r w:rsidR="00C613AC" w:rsidRPr="0067639A">
        <w:rPr>
          <w:rFonts w:ascii="Times New Roman" w:eastAsia="Times New Roman" w:hAnsi="Times New Roman" w:cs="Times New Roman"/>
          <w:sz w:val="24"/>
          <w:szCs w:val="24"/>
        </w:rPr>
        <w:t>, включаючи також і приховані.</w:t>
      </w:r>
      <w:r w:rsidR="00C613AC" w:rsidRPr="0067639A">
        <w:rPr>
          <w:rFonts w:ascii="Times New Roman" w:eastAsia="Times New Roman" w:hAnsi="Times New Roman" w:cs="Times New Roman"/>
          <w:sz w:val="24"/>
          <w:szCs w:val="24"/>
          <w:lang w:val="ru-RU"/>
        </w:rPr>
        <w:t xml:space="preserve"> </w:t>
      </w:r>
      <w:r w:rsidR="00C613AC" w:rsidRPr="0067639A">
        <w:rPr>
          <w:rFonts w:ascii="Times New Roman" w:eastAsia="Times New Roman" w:hAnsi="Times New Roman" w:cs="Times New Roman"/>
          <w:sz w:val="24"/>
          <w:szCs w:val="24"/>
        </w:rPr>
        <w:t xml:space="preserve">Для цього виконаємо наступний пошук: </w:t>
      </w:r>
    </w:p>
    <w:p w:rsidR="00C613AC" w:rsidRPr="0067639A" w:rsidRDefault="00C613AC" w:rsidP="00C613AC">
      <w:pPr>
        <w:spacing w:after="0" w:line="276" w:lineRule="auto"/>
        <w:ind w:firstLine="560"/>
        <w:jc w:val="both"/>
        <w:rPr>
          <w:rFonts w:ascii="Courier New" w:eastAsia="Times New Roman" w:hAnsi="Courier New" w:cs="Courier New"/>
          <w:b/>
          <w:bCs/>
          <w:sz w:val="24"/>
          <w:szCs w:val="24"/>
        </w:rPr>
      </w:pPr>
      <w:r w:rsidRPr="0067639A">
        <w:rPr>
          <w:rFonts w:ascii="Courier New" w:eastAsia="Times New Roman" w:hAnsi="Courier New" w:cs="Courier New"/>
          <w:b/>
          <w:bCs/>
          <w:noProof/>
          <w:sz w:val="24"/>
          <w:szCs w:val="24"/>
          <w:lang w:val="en-US" w:eastAsia="en-US"/>
        </w:rPr>
        <w:drawing>
          <wp:inline distT="0" distB="0" distL="0" distR="0" wp14:anchorId="1883BF04" wp14:editId="1143C07E">
            <wp:extent cx="4410075" cy="333375"/>
            <wp:effectExtent l="0" t="0" r="9525" b="9525"/>
            <wp:docPr id="228" name="Рисунок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jpg"/>
                    <pic:cNvPicPr/>
                  </pic:nvPicPr>
                  <pic:blipFill>
                    <a:blip r:embed="rId292">
                      <a:extLst>
                        <a:ext uri="{BEBA8EAE-BF5A-486C-A8C5-ECC9F3942E4B}">
                          <a14:imgProps xmlns:a14="http://schemas.microsoft.com/office/drawing/2010/main">
                            <a14:imgLayer r:embed="rId29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410075" cy="333375"/>
                    </a:xfrm>
                    <a:prstGeom prst="rect">
                      <a:avLst/>
                    </a:prstGeom>
                  </pic:spPr>
                </pic:pic>
              </a:graphicData>
            </a:graphic>
          </wp:inline>
        </w:drawing>
      </w:r>
    </w:p>
    <w:p w:rsidR="00C613AC" w:rsidRPr="0067639A" w:rsidRDefault="00C613AC" w:rsidP="00C613AC">
      <w:pPr>
        <w:spacing w:after="0" w:line="276" w:lineRule="auto"/>
        <w:ind w:firstLine="560"/>
        <w:jc w:val="both"/>
        <w:rPr>
          <w:rFonts w:ascii="Times New Roman" w:eastAsia="Times New Roman" w:hAnsi="Times New Roman" w:cs="Times New Roman"/>
          <w:sz w:val="24"/>
          <w:szCs w:val="24"/>
        </w:rPr>
      </w:pPr>
    </w:p>
    <w:p w:rsidR="00C613AC" w:rsidRPr="0067639A" w:rsidRDefault="00C613AC" w:rsidP="00C613AC">
      <w:pPr>
        <w:spacing w:after="0" w:line="276" w:lineRule="auto"/>
        <w:ind w:firstLine="560"/>
        <w:jc w:val="both"/>
        <w:rPr>
          <w:rFonts w:ascii="Calibri" w:eastAsia="Times New Roman" w:hAnsi="Calibri" w:cs="Calibri"/>
          <w:sz w:val="24"/>
          <w:szCs w:val="24"/>
        </w:rPr>
      </w:pPr>
      <w:r w:rsidRPr="0067639A">
        <w:rPr>
          <w:rFonts w:ascii="Times New Roman" w:eastAsia="Times New Roman" w:hAnsi="Times New Roman" w:cs="Times New Roman"/>
          <w:sz w:val="24"/>
          <w:szCs w:val="24"/>
        </w:rPr>
        <w:t>Таким чином, ми обмежилис</w:t>
      </w:r>
      <w:r w:rsidR="0067639A" w:rsidRPr="0067639A">
        <w:rPr>
          <w:rFonts w:ascii="Times New Roman" w:eastAsia="Times New Roman" w:hAnsi="Times New Roman" w:cs="Times New Roman"/>
          <w:sz w:val="24"/>
          <w:szCs w:val="24"/>
        </w:rPr>
        <w:t>я</w:t>
      </w:r>
      <w:r w:rsidRPr="0067639A">
        <w:rPr>
          <w:rFonts w:ascii="Times New Roman" w:eastAsia="Times New Roman" w:hAnsi="Times New Roman" w:cs="Times New Roman"/>
          <w:sz w:val="24"/>
          <w:szCs w:val="24"/>
        </w:rPr>
        <w:t xml:space="preserve"> пошуком тільки каталогів.</w:t>
      </w:r>
      <w:r w:rsidR="0067639A" w:rsidRPr="0067639A">
        <w:rPr>
          <w:rFonts w:ascii="Times New Roman" w:eastAsia="Times New Roman" w:hAnsi="Times New Roman" w:cs="Times New Roman"/>
          <w:sz w:val="24"/>
          <w:szCs w:val="24"/>
        </w:rPr>
        <w:t xml:space="preserve"> Т</w:t>
      </w:r>
      <w:r w:rsidRPr="0067639A">
        <w:rPr>
          <w:rFonts w:ascii="Times New Roman" w:eastAsia="Times New Roman" w:hAnsi="Times New Roman" w:cs="Times New Roman"/>
          <w:sz w:val="24"/>
          <w:szCs w:val="24"/>
        </w:rPr>
        <w:t xml:space="preserve">ак само можна знайти у домашньому каталозі користувача </w:t>
      </w:r>
      <w:r w:rsidRPr="0067639A">
        <w:rPr>
          <w:rFonts w:ascii="Courier New" w:eastAsia="Times New Roman" w:hAnsi="Courier New" w:cs="Courier New"/>
          <w:b/>
          <w:i/>
          <w:sz w:val="24"/>
          <w:szCs w:val="24"/>
          <w:lang w:val="en-US"/>
        </w:rPr>
        <w:t>debianuser</w:t>
      </w:r>
      <w:r w:rsidRPr="0067639A">
        <w:rPr>
          <w:rFonts w:ascii="Times New Roman" w:eastAsia="Times New Roman" w:hAnsi="Times New Roman" w:cs="Times New Roman"/>
          <w:sz w:val="24"/>
          <w:szCs w:val="24"/>
        </w:rPr>
        <w:t xml:space="preserve"> тільки звичайні файли:</w:t>
      </w:r>
    </w:p>
    <w:p w:rsidR="00C613AC" w:rsidRPr="0067639A" w:rsidRDefault="00C613AC" w:rsidP="00C613AC">
      <w:pPr>
        <w:spacing w:after="0" w:line="276" w:lineRule="auto"/>
        <w:ind w:firstLine="560"/>
        <w:jc w:val="both"/>
        <w:rPr>
          <w:rFonts w:ascii="Times New Roman" w:eastAsia="Times New Roman" w:hAnsi="Times New Roman" w:cs="Times New Roman"/>
          <w:sz w:val="24"/>
          <w:szCs w:val="24"/>
        </w:rPr>
      </w:pPr>
      <w:r w:rsidRPr="0067639A">
        <w:rPr>
          <w:rFonts w:ascii="Times New Roman" w:eastAsia="Times New Roman" w:hAnsi="Times New Roman" w:cs="Times New Roman"/>
          <w:noProof/>
          <w:sz w:val="24"/>
          <w:szCs w:val="24"/>
          <w:lang w:val="en-US" w:eastAsia="en-US"/>
        </w:rPr>
        <w:drawing>
          <wp:inline distT="0" distB="0" distL="0" distR="0" wp14:anchorId="6F3C528D" wp14:editId="7837CE93">
            <wp:extent cx="4381500" cy="323850"/>
            <wp:effectExtent l="0" t="0" r="0" b="0"/>
            <wp:docPr id="229" name="Рисунок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jpg"/>
                    <pic:cNvPicPr/>
                  </pic:nvPicPr>
                  <pic:blipFill>
                    <a:blip r:embed="rId294">
                      <a:extLst>
                        <a:ext uri="{BEBA8EAE-BF5A-486C-A8C5-ECC9F3942E4B}">
                          <a14:imgProps xmlns:a14="http://schemas.microsoft.com/office/drawing/2010/main">
                            <a14:imgLayer r:embed="rId29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381500" cy="323850"/>
                    </a:xfrm>
                    <a:prstGeom prst="rect">
                      <a:avLst/>
                    </a:prstGeom>
                  </pic:spPr>
                </pic:pic>
              </a:graphicData>
            </a:graphic>
          </wp:inline>
        </w:drawing>
      </w:r>
    </w:p>
    <w:p w:rsidR="00C613AC" w:rsidRPr="0067639A" w:rsidRDefault="00C613AC" w:rsidP="00C613AC">
      <w:pPr>
        <w:spacing w:after="0" w:line="276" w:lineRule="auto"/>
        <w:ind w:firstLine="560"/>
        <w:jc w:val="both"/>
        <w:rPr>
          <w:rFonts w:ascii="Times New Roman" w:eastAsia="Times New Roman" w:hAnsi="Times New Roman" w:cs="Times New Roman"/>
          <w:sz w:val="24"/>
          <w:szCs w:val="24"/>
        </w:rPr>
      </w:pPr>
    </w:p>
    <w:p w:rsidR="00C613AC" w:rsidRPr="007213F7" w:rsidRDefault="00C613AC" w:rsidP="00C613AC">
      <w:pPr>
        <w:spacing w:after="0" w:line="276" w:lineRule="auto"/>
        <w:ind w:firstLine="560"/>
        <w:jc w:val="both"/>
        <w:rPr>
          <w:rFonts w:ascii="Times New Roman" w:eastAsia="Times New Roman" w:hAnsi="Times New Roman" w:cs="Times New Roman"/>
          <w:sz w:val="24"/>
          <w:szCs w:val="24"/>
        </w:rPr>
      </w:pPr>
      <w:r w:rsidRPr="007213F7">
        <w:rPr>
          <w:rFonts w:ascii="Times New Roman" w:eastAsia="Times New Roman" w:hAnsi="Times New Roman" w:cs="Times New Roman"/>
          <w:sz w:val="24"/>
          <w:szCs w:val="24"/>
        </w:rPr>
        <w:t xml:space="preserve">У якості наступного прикладу знайдемо всі файли, які є сценаріями командного рядка. Зазвичай такі файли мають розширення </w:t>
      </w:r>
      <w:r w:rsidRPr="007213F7">
        <w:rPr>
          <w:rFonts w:ascii="Courier New" w:eastAsia="Times New Roman" w:hAnsi="Courier New" w:cs="Courier New"/>
          <w:b/>
          <w:i/>
          <w:sz w:val="24"/>
          <w:szCs w:val="24"/>
        </w:rPr>
        <w:t>.</w:t>
      </w:r>
      <w:r w:rsidRPr="007213F7">
        <w:rPr>
          <w:rFonts w:ascii="Courier New" w:eastAsia="Times New Roman" w:hAnsi="Courier New" w:cs="Courier New"/>
          <w:b/>
          <w:i/>
          <w:sz w:val="24"/>
          <w:szCs w:val="24"/>
          <w:lang w:val="en-US"/>
        </w:rPr>
        <w:t>sh</w:t>
      </w:r>
      <w:r w:rsidRPr="007213F7">
        <w:rPr>
          <w:rFonts w:ascii="Times New Roman" w:eastAsia="Times New Roman" w:hAnsi="Times New Roman" w:cs="Times New Roman"/>
          <w:sz w:val="24"/>
          <w:szCs w:val="24"/>
        </w:rPr>
        <w:t xml:space="preserve">, що є скороченням від слова </w:t>
      </w:r>
      <w:r w:rsidRPr="007213F7">
        <w:rPr>
          <w:rFonts w:ascii="Times New Roman" w:eastAsia="Times New Roman" w:hAnsi="Times New Roman" w:cs="Times New Roman"/>
          <w:b/>
          <w:sz w:val="24"/>
          <w:szCs w:val="24"/>
          <w:lang w:val="en-US"/>
        </w:rPr>
        <w:t>shell</w:t>
      </w:r>
      <w:r w:rsidRPr="007213F7">
        <w:rPr>
          <w:rFonts w:ascii="Times New Roman" w:eastAsia="Times New Roman" w:hAnsi="Times New Roman" w:cs="Times New Roman"/>
          <w:sz w:val="24"/>
          <w:szCs w:val="24"/>
        </w:rPr>
        <w:t xml:space="preserve">. Програмування сценаріїв командного рядка буде детально </w:t>
      </w:r>
      <w:r w:rsidR="0067639A" w:rsidRPr="007213F7">
        <w:rPr>
          <w:rFonts w:ascii="Times New Roman" w:eastAsia="Times New Roman" w:hAnsi="Times New Roman" w:cs="Times New Roman"/>
          <w:sz w:val="24"/>
          <w:szCs w:val="24"/>
        </w:rPr>
        <w:t>розглянуто</w:t>
      </w:r>
      <w:r w:rsidRPr="007213F7">
        <w:rPr>
          <w:rFonts w:ascii="Times New Roman" w:eastAsia="Times New Roman" w:hAnsi="Times New Roman" w:cs="Times New Roman"/>
          <w:sz w:val="24"/>
          <w:szCs w:val="24"/>
        </w:rPr>
        <w:t xml:space="preserve"> у наступних розділах даного посібника.</w:t>
      </w:r>
    </w:p>
    <w:p w:rsidR="00C613AC" w:rsidRPr="007213F7" w:rsidRDefault="00C613AC" w:rsidP="00C613AC">
      <w:pPr>
        <w:spacing w:after="0" w:line="276" w:lineRule="auto"/>
        <w:ind w:firstLine="560"/>
        <w:jc w:val="both"/>
        <w:rPr>
          <w:rFonts w:ascii="Times New Roman" w:eastAsia="Times New Roman" w:hAnsi="Times New Roman" w:cs="Times New Roman"/>
          <w:sz w:val="24"/>
          <w:szCs w:val="24"/>
        </w:rPr>
      </w:pPr>
      <w:r w:rsidRPr="007213F7">
        <w:rPr>
          <w:rFonts w:ascii="Times New Roman" w:eastAsia="Times New Roman" w:hAnsi="Times New Roman" w:cs="Times New Roman"/>
          <w:sz w:val="24"/>
          <w:szCs w:val="24"/>
        </w:rPr>
        <w:t xml:space="preserve">Для </w:t>
      </w:r>
      <w:r w:rsidR="007213F7" w:rsidRPr="007213F7">
        <w:rPr>
          <w:rFonts w:ascii="Times New Roman" w:eastAsia="Times New Roman" w:hAnsi="Times New Roman" w:cs="Times New Roman"/>
          <w:sz w:val="24"/>
          <w:szCs w:val="24"/>
        </w:rPr>
        <w:t>від</w:t>
      </w:r>
      <w:r w:rsidRPr="007213F7">
        <w:rPr>
          <w:rFonts w:ascii="Times New Roman" w:eastAsia="Times New Roman" w:hAnsi="Times New Roman" w:cs="Times New Roman"/>
          <w:sz w:val="24"/>
          <w:szCs w:val="24"/>
        </w:rPr>
        <w:t xml:space="preserve">находження таких файлів командою </w:t>
      </w:r>
      <w:r w:rsidRPr="007213F7">
        <w:rPr>
          <w:rFonts w:ascii="Courier New" w:eastAsia="Times New Roman" w:hAnsi="Courier New" w:cs="Courier New"/>
          <w:b/>
          <w:bCs/>
          <w:i/>
          <w:iCs/>
          <w:sz w:val="24"/>
          <w:szCs w:val="24"/>
          <w:lang w:val="en-US"/>
        </w:rPr>
        <w:t>find</w:t>
      </w:r>
      <w:r w:rsidRPr="007213F7">
        <w:rPr>
          <w:rFonts w:ascii="Times New Roman" w:eastAsia="Times New Roman" w:hAnsi="Times New Roman" w:cs="Times New Roman"/>
          <w:sz w:val="24"/>
          <w:szCs w:val="24"/>
          <w:lang w:val="ru-RU"/>
        </w:rPr>
        <w:t xml:space="preserve"> </w:t>
      </w:r>
      <w:r w:rsidRPr="007213F7">
        <w:rPr>
          <w:rFonts w:ascii="Times New Roman" w:eastAsia="Times New Roman" w:hAnsi="Times New Roman" w:cs="Times New Roman"/>
          <w:sz w:val="24"/>
          <w:szCs w:val="24"/>
        </w:rPr>
        <w:t xml:space="preserve">необхідно використати перевірку </w:t>
      </w:r>
      <w:r w:rsidRPr="007213F7">
        <w:rPr>
          <w:rFonts w:ascii="Courier New" w:eastAsia="Times New Roman" w:hAnsi="Courier New" w:cs="Courier New"/>
          <w:b/>
          <w:i/>
          <w:sz w:val="24"/>
          <w:szCs w:val="24"/>
          <w:lang w:val="ru-RU"/>
        </w:rPr>
        <w:t>–</w:t>
      </w:r>
      <w:r w:rsidRPr="007213F7">
        <w:rPr>
          <w:rFonts w:ascii="Courier New" w:eastAsia="Times New Roman" w:hAnsi="Courier New" w:cs="Courier New"/>
          <w:b/>
          <w:i/>
          <w:sz w:val="24"/>
          <w:szCs w:val="24"/>
          <w:lang w:val="en-US"/>
        </w:rPr>
        <w:t>name</w:t>
      </w:r>
      <w:r w:rsidRPr="007213F7">
        <w:rPr>
          <w:rFonts w:ascii="Times New Roman" w:eastAsia="Times New Roman" w:hAnsi="Times New Roman" w:cs="Times New Roman"/>
          <w:sz w:val="24"/>
          <w:szCs w:val="24"/>
          <w:lang w:val="ru-RU"/>
        </w:rPr>
        <w:t>:</w:t>
      </w:r>
    </w:p>
    <w:p w:rsidR="00C613AC" w:rsidRPr="00BC7D07" w:rsidRDefault="00C613AC" w:rsidP="00C613AC">
      <w:pPr>
        <w:spacing w:after="0" w:line="276" w:lineRule="auto"/>
        <w:ind w:firstLine="560"/>
        <w:jc w:val="both"/>
        <w:rPr>
          <w:rFonts w:ascii="Courier New" w:eastAsia="Times New Roman" w:hAnsi="Courier New" w:cs="Courier New"/>
          <w:b/>
          <w:bCs/>
          <w:color w:val="FF0000"/>
          <w:sz w:val="24"/>
          <w:szCs w:val="24"/>
        </w:rPr>
      </w:pPr>
      <w:r w:rsidRPr="00BC7D07">
        <w:rPr>
          <w:rFonts w:ascii="Courier New" w:eastAsia="Times New Roman" w:hAnsi="Courier New" w:cs="Courier New"/>
          <w:b/>
          <w:bCs/>
          <w:noProof/>
          <w:color w:val="FF0000"/>
          <w:sz w:val="24"/>
          <w:szCs w:val="24"/>
          <w:lang w:val="en-US" w:eastAsia="en-US"/>
        </w:rPr>
        <w:drawing>
          <wp:inline distT="0" distB="0" distL="0" distR="0" wp14:anchorId="0FFCD837" wp14:editId="71FF5E5D">
            <wp:extent cx="4210050" cy="2019300"/>
            <wp:effectExtent l="0" t="0" r="0" b="0"/>
            <wp:docPr id="230" name="Рисунок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jpg"/>
                    <pic:cNvPicPr/>
                  </pic:nvPicPr>
                  <pic:blipFill>
                    <a:blip r:embed="rId296">
                      <a:extLst>
                        <a:ext uri="{BEBA8EAE-BF5A-486C-A8C5-ECC9F3942E4B}">
                          <a14:imgProps xmlns:a14="http://schemas.microsoft.com/office/drawing/2010/main">
                            <a14:imgLayer r:embed="rId29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210050" cy="2019300"/>
                    </a:xfrm>
                    <a:prstGeom prst="rect">
                      <a:avLst/>
                    </a:prstGeom>
                  </pic:spPr>
                </pic:pic>
              </a:graphicData>
            </a:graphic>
          </wp:inline>
        </w:drawing>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7213F7" w:rsidRDefault="00C613AC" w:rsidP="00C613AC">
      <w:pPr>
        <w:spacing w:after="0" w:line="276" w:lineRule="auto"/>
        <w:ind w:firstLine="560"/>
        <w:jc w:val="both"/>
        <w:rPr>
          <w:rFonts w:ascii="Times New Roman" w:eastAsia="Times New Roman" w:hAnsi="Times New Roman" w:cs="Times New Roman"/>
          <w:sz w:val="24"/>
          <w:szCs w:val="24"/>
        </w:rPr>
      </w:pPr>
      <w:r w:rsidRPr="007213F7">
        <w:rPr>
          <w:rFonts w:ascii="Times New Roman" w:eastAsia="Times New Roman" w:hAnsi="Times New Roman" w:cs="Times New Roman"/>
          <w:sz w:val="24"/>
          <w:szCs w:val="24"/>
        </w:rPr>
        <w:t>Тепер розглянемо детальн</w:t>
      </w:r>
      <w:r w:rsidR="007213F7" w:rsidRPr="007213F7">
        <w:rPr>
          <w:rFonts w:ascii="Times New Roman" w:eastAsia="Times New Roman" w:hAnsi="Times New Roman" w:cs="Times New Roman"/>
          <w:sz w:val="24"/>
          <w:szCs w:val="24"/>
        </w:rPr>
        <w:t>іше</w:t>
      </w:r>
      <w:r w:rsidRPr="007213F7">
        <w:rPr>
          <w:rFonts w:ascii="Times New Roman" w:eastAsia="Times New Roman" w:hAnsi="Times New Roman" w:cs="Times New Roman"/>
          <w:sz w:val="24"/>
          <w:szCs w:val="24"/>
        </w:rPr>
        <w:t xml:space="preserve"> пошук елементів за розміром. Як було зазначено у табл. 6.1 при завданні значення розміру можна використовувати символи </w:t>
      </w:r>
      <w:r w:rsidRPr="007213F7">
        <w:rPr>
          <w:rFonts w:ascii="Courier New" w:eastAsia="Times New Roman" w:hAnsi="Courier New" w:cs="Courier New"/>
          <w:b/>
          <w:i/>
          <w:sz w:val="24"/>
          <w:szCs w:val="24"/>
          <w:lang w:val="ru-RU"/>
        </w:rPr>
        <w:t>+</w:t>
      </w:r>
      <w:r w:rsidRPr="007213F7">
        <w:rPr>
          <w:rFonts w:ascii="Times New Roman" w:eastAsia="Times New Roman" w:hAnsi="Times New Roman" w:cs="Times New Roman"/>
          <w:sz w:val="24"/>
          <w:szCs w:val="24"/>
          <w:lang w:val="ru-RU"/>
        </w:rPr>
        <w:t xml:space="preserve"> </w:t>
      </w:r>
      <w:r w:rsidRPr="007213F7">
        <w:rPr>
          <w:rFonts w:ascii="Times New Roman" w:eastAsia="Times New Roman" w:hAnsi="Times New Roman" w:cs="Times New Roman"/>
          <w:sz w:val="24"/>
          <w:szCs w:val="24"/>
        </w:rPr>
        <w:t xml:space="preserve">та </w:t>
      </w:r>
      <w:r w:rsidRPr="007213F7">
        <w:rPr>
          <w:rFonts w:ascii="Courier New" w:eastAsia="Times New Roman" w:hAnsi="Courier New" w:cs="Courier New"/>
          <w:b/>
          <w:i/>
          <w:sz w:val="24"/>
          <w:szCs w:val="24"/>
        </w:rPr>
        <w:t>–</w:t>
      </w:r>
      <w:r w:rsidRPr="007213F7">
        <w:rPr>
          <w:rFonts w:ascii="Times New Roman" w:eastAsia="Times New Roman" w:hAnsi="Times New Roman" w:cs="Times New Roman"/>
          <w:sz w:val="24"/>
          <w:szCs w:val="24"/>
        </w:rPr>
        <w:t xml:space="preserve"> для пошуку файлів, які є більшими або меншими заданого розміру. Число без знаку буде означати: «в точності відповідає значенню». Крім того</w:t>
      </w:r>
      <w:r w:rsidR="007213F7" w:rsidRPr="007213F7">
        <w:rPr>
          <w:rFonts w:ascii="Times New Roman" w:eastAsia="Times New Roman" w:hAnsi="Times New Roman" w:cs="Times New Roman"/>
          <w:sz w:val="24"/>
          <w:szCs w:val="24"/>
        </w:rPr>
        <w:t>,</w:t>
      </w:r>
      <w:r w:rsidRPr="007213F7">
        <w:rPr>
          <w:rFonts w:ascii="Times New Roman" w:eastAsia="Times New Roman" w:hAnsi="Times New Roman" w:cs="Times New Roman"/>
          <w:sz w:val="24"/>
          <w:szCs w:val="24"/>
        </w:rPr>
        <w:t xml:space="preserve"> можна вказати певну одиницю виміру розміру за допомогою відповідних спеціальних символів, які </w:t>
      </w:r>
      <w:r w:rsidR="007213F7" w:rsidRPr="007213F7">
        <w:rPr>
          <w:rFonts w:ascii="Times New Roman" w:eastAsia="Times New Roman" w:hAnsi="Times New Roman" w:cs="Times New Roman"/>
          <w:sz w:val="24"/>
          <w:szCs w:val="24"/>
        </w:rPr>
        <w:t>перераховані</w:t>
      </w:r>
      <w:r w:rsidRPr="007213F7">
        <w:rPr>
          <w:rFonts w:ascii="Times New Roman" w:eastAsia="Times New Roman" w:hAnsi="Times New Roman" w:cs="Times New Roman"/>
          <w:sz w:val="24"/>
          <w:szCs w:val="24"/>
        </w:rPr>
        <w:t xml:space="preserve"> у табл. 6.3.</w:t>
      </w:r>
    </w:p>
    <w:p w:rsidR="00C613AC" w:rsidRDefault="00C613AC" w:rsidP="00C613AC">
      <w:pPr>
        <w:spacing w:after="0" w:line="276" w:lineRule="auto"/>
        <w:ind w:firstLine="560"/>
        <w:jc w:val="both"/>
        <w:rPr>
          <w:rFonts w:ascii="Calibri" w:eastAsia="Times New Roman" w:hAnsi="Calibri" w:cs="Calibri"/>
          <w:color w:val="FF0000"/>
          <w:sz w:val="24"/>
          <w:szCs w:val="24"/>
        </w:rPr>
      </w:pPr>
    </w:p>
    <w:p w:rsidR="007213F7" w:rsidRPr="00BC7D07" w:rsidRDefault="007213F7" w:rsidP="00C613AC">
      <w:pPr>
        <w:spacing w:after="0" w:line="276" w:lineRule="auto"/>
        <w:ind w:firstLine="560"/>
        <w:jc w:val="both"/>
        <w:rPr>
          <w:rFonts w:ascii="Calibri" w:eastAsia="Times New Roman" w:hAnsi="Calibri" w:cs="Calibri"/>
          <w:color w:val="FF0000"/>
          <w:sz w:val="24"/>
          <w:szCs w:val="24"/>
        </w:rPr>
      </w:pPr>
    </w:p>
    <w:p w:rsidR="00C613AC" w:rsidRPr="007213F7" w:rsidRDefault="00C613AC" w:rsidP="00C613AC">
      <w:pPr>
        <w:spacing w:after="0" w:line="276" w:lineRule="auto"/>
        <w:ind w:firstLine="560"/>
        <w:jc w:val="right"/>
        <w:rPr>
          <w:rFonts w:ascii="Calibri" w:eastAsia="Times New Roman" w:hAnsi="Calibri" w:cs="Calibri"/>
          <w:sz w:val="24"/>
          <w:szCs w:val="24"/>
        </w:rPr>
      </w:pPr>
      <w:r w:rsidRPr="007213F7">
        <w:rPr>
          <w:rFonts w:ascii="Times New Roman" w:eastAsia="Times New Roman" w:hAnsi="Times New Roman" w:cs="Times New Roman"/>
          <w:i/>
          <w:iCs/>
          <w:sz w:val="24"/>
          <w:szCs w:val="24"/>
        </w:rPr>
        <w:lastRenderedPageBreak/>
        <w:t>Табл. 6.3.</w:t>
      </w:r>
      <w:r w:rsidRPr="007213F7">
        <w:rPr>
          <w:rFonts w:ascii="Times New Roman" w:eastAsia="Times New Roman" w:hAnsi="Times New Roman" w:cs="Times New Roman"/>
          <w:sz w:val="24"/>
          <w:szCs w:val="24"/>
        </w:rPr>
        <w:t> </w:t>
      </w:r>
      <w:r w:rsidRPr="007213F7">
        <w:rPr>
          <w:rFonts w:ascii="Times New Roman" w:eastAsia="Times New Roman" w:hAnsi="Times New Roman" w:cs="Times New Roman"/>
          <w:b/>
          <w:bCs/>
          <w:sz w:val="24"/>
          <w:szCs w:val="24"/>
        </w:rPr>
        <w:t>Одиниці виміру розміру файлу, що підтримуються командою </w:t>
      </w:r>
      <w:r w:rsidRPr="007213F7">
        <w:rPr>
          <w:rFonts w:ascii="Courier New" w:eastAsia="Times New Roman" w:hAnsi="Courier New" w:cs="Courier New"/>
          <w:b/>
          <w:bCs/>
          <w:i/>
          <w:sz w:val="24"/>
          <w:szCs w:val="24"/>
        </w:rPr>
        <w:t>find</w:t>
      </w:r>
    </w:p>
    <w:tbl>
      <w:tblPr>
        <w:tblW w:w="9855" w:type="dxa"/>
        <w:tblCellMar>
          <w:top w:w="15" w:type="dxa"/>
          <w:left w:w="15" w:type="dxa"/>
          <w:bottom w:w="15" w:type="dxa"/>
          <w:right w:w="15" w:type="dxa"/>
        </w:tblCellMar>
        <w:tblLook w:val="04A0" w:firstRow="1" w:lastRow="0" w:firstColumn="1" w:lastColumn="0" w:noHBand="0" w:noVBand="1"/>
      </w:tblPr>
      <w:tblGrid>
        <w:gridCol w:w="1095"/>
        <w:gridCol w:w="8760"/>
      </w:tblGrid>
      <w:tr w:rsidR="00BC7D07" w:rsidRPr="007213F7" w:rsidTr="00181E40">
        <w:tc>
          <w:tcPr>
            <w:tcW w:w="1095" w:type="dxa"/>
            <w:tcBorders>
              <w:top w:val="single" w:sz="8" w:space="0" w:color="000000"/>
              <w:left w:val="single" w:sz="8" w:space="0" w:color="000000"/>
              <w:bottom w:val="single" w:sz="8" w:space="0" w:color="000000"/>
              <w:right w:val="single" w:sz="8" w:space="0" w:color="000000"/>
            </w:tcBorders>
            <w:noWrap/>
            <w:hideMark/>
          </w:tcPr>
          <w:p w:rsidR="00C613AC" w:rsidRPr="007213F7" w:rsidRDefault="00C613AC" w:rsidP="00C613AC">
            <w:pPr>
              <w:spacing w:after="0" w:line="276" w:lineRule="auto"/>
              <w:ind w:left="100" w:right="100"/>
              <w:jc w:val="center"/>
              <w:rPr>
                <w:rFonts w:ascii="Times New Roman" w:eastAsia="Times New Roman" w:hAnsi="Times New Roman" w:cs="Times New Roman"/>
                <w:sz w:val="24"/>
                <w:szCs w:val="24"/>
              </w:rPr>
            </w:pPr>
            <w:bookmarkStart w:id="106" w:name="table1E"/>
            <w:bookmarkEnd w:id="106"/>
            <w:r w:rsidRPr="007213F7">
              <w:rPr>
                <w:rFonts w:ascii="Times New Roman" w:eastAsia="Times New Roman" w:hAnsi="Times New Roman" w:cs="Times New Roman"/>
                <w:b/>
                <w:bCs/>
                <w:sz w:val="24"/>
                <w:szCs w:val="24"/>
              </w:rPr>
              <w:t>Символ</w:t>
            </w:r>
          </w:p>
        </w:tc>
        <w:tc>
          <w:tcPr>
            <w:tcW w:w="8760" w:type="dxa"/>
            <w:tcBorders>
              <w:top w:val="single" w:sz="8" w:space="0" w:color="000000"/>
              <w:left w:val="single" w:sz="8" w:space="0" w:color="000000"/>
              <w:bottom w:val="single" w:sz="8" w:space="0" w:color="000000"/>
              <w:right w:val="single" w:sz="8" w:space="0" w:color="000000"/>
            </w:tcBorders>
            <w:hideMark/>
          </w:tcPr>
          <w:p w:rsidR="00C613AC" w:rsidRPr="007213F7" w:rsidRDefault="00C613AC" w:rsidP="00C613AC">
            <w:pPr>
              <w:spacing w:after="0" w:line="276" w:lineRule="auto"/>
              <w:ind w:left="100" w:right="100"/>
              <w:jc w:val="center"/>
              <w:rPr>
                <w:rFonts w:ascii="Times New Roman" w:eastAsia="Times New Roman" w:hAnsi="Times New Roman" w:cs="Times New Roman"/>
                <w:sz w:val="24"/>
                <w:szCs w:val="24"/>
              </w:rPr>
            </w:pPr>
            <w:r w:rsidRPr="007213F7">
              <w:rPr>
                <w:rFonts w:ascii="Times New Roman" w:eastAsia="Times New Roman" w:hAnsi="Times New Roman" w:cs="Times New Roman"/>
                <w:b/>
                <w:bCs/>
                <w:sz w:val="24"/>
                <w:szCs w:val="24"/>
              </w:rPr>
              <w:t>Одиниця виміру</w:t>
            </w:r>
          </w:p>
        </w:tc>
      </w:tr>
      <w:tr w:rsidR="00BC7D07" w:rsidRPr="007213F7" w:rsidTr="00181E40">
        <w:tc>
          <w:tcPr>
            <w:tcW w:w="1095" w:type="dxa"/>
            <w:tcBorders>
              <w:top w:val="single" w:sz="8" w:space="0" w:color="000000"/>
              <w:left w:val="single" w:sz="8" w:space="0" w:color="000000"/>
              <w:bottom w:val="single" w:sz="8" w:space="0" w:color="000000"/>
              <w:right w:val="single" w:sz="8" w:space="0" w:color="000000"/>
            </w:tcBorders>
            <w:hideMark/>
          </w:tcPr>
          <w:p w:rsidR="00C613AC" w:rsidRPr="007213F7" w:rsidRDefault="00C613AC" w:rsidP="00C613AC">
            <w:pPr>
              <w:spacing w:after="0" w:line="276" w:lineRule="auto"/>
              <w:ind w:left="100" w:right="100"/>
              <w:jc w:val="center"/>
              <w:rPr>
                <w:rFonts w:ascii="Times New Roman" w:eastAsia="Times New Roman" w:hAnsi="Times New Roman" w:cs="Times New Roman"/>
                <w:i/>
                <w:sz w:val="24"/>
                <w:szCs w:val="24"/>
              </w:rPr>
            </w:pPr>
            <w:r w:rsidRPr="007213F7">
              <w:rPr>
                <w:rFonts w:ascii="Courier New" w:eastAsia="Times New Roman" w:hAnsi="Courier New" w:cs="Courier New"/>
                <w:b/>
                <w:bCs/>
                <w:i/>
                <w:sz w:val="24"/>
                <w:szCs w:val="24"/>
              </w:rPr>
              <w:t>b</w:t>
            </w:r>
          </w:p>
        </w:tc>
        <w:tc>
          <w:tcPr>
            <w:tcW w:w="8760" w:type="dxa"/>
            <w:tcBorders>
              <w:top w:val="single" w:sz="8" w:space="0" w:color="000000"/>
              <w:left w:val="single" w:sz="8" w:space="0" w:color="000000"/>
              <w:bottom w:val="single" w:sz="8" w:space="0" w:color="000000"/>
              <w:right w:val="single" w:sz="8" w:space="0" w:color="000000"/>
            </w:tcBorders>
            <w:hideMark/>
          </w:tcPr>
          <w:p w:rsidR="00C613AC" w:rsidRPr="007213F7" w:rsidRDefault="00C613AC" w:rsidP="00C613AC">
            <w:pPr>
              <w:spacing w:after="0" w:line="276" w:lineRule="auto"/>
              <w:ind w:left="100" w:right="100"/>
              <w:jc w:val="both"/>
              <w:rPr>
                <w:rFonts w:ascii="Times New Roman" w:eastAsia="Times New Roman" w:hAnsi="Times New Roman" w:cs="Times New Roman"/>
                <w:sz w:val="24"/>
                <w:szCs w:val="24"/>
              </w:rPr>
            </w:pPr>
            <w:r w:rsidRPr="007213F7">
              <w:rPr>
                <w:rFonts w:ascii="Times New Roman" w:eastAsia="Times New Roman" w:hAnsi="Times New Roman" w:cs="Times New Roman"/>
                <w:sz w:val="24"/>
                <w:szCs w:val="24"/>
              </w:rPr>
              <w:t>Блоки розміром по 512 байт (використовується за замовчуванням, якщо інше не зазначено)</w:t>
            </w:r>
          </w:p>
        </w:tc>
      </w:tr>
      <w:tr w:rsidR="00BC7D07" w:rsidRPr="007213F7" w:rsidTr="00181E40">
        <w:tc>
          <w:tcPr>
            <w:tcW w:w="1095" w:type="dxa"/>
            <w:tcBorders>
              <w:top w:val="single" w:sz="8" w:space="0" w:color="000000"/>
              <w:left w:val="single" w:sz="8" w:space="0" w:color="000000"/>
              <w:bottom w:val="single" w:sz="8" w:space="0" w:color="000000"/>
              <w:right w:val="single" w:sz="8" w:space="0" w:color="000000"/>
            </w:tcBorders>
            <w:hideMark/>
          </w:tcPr>
          <w:p w:rsidR="00C613AC" w:rsidRPr="007213F7" w:rsidRDefault="00C613AC" w:rsidP="00C613AC">
            <w:pPr>
              <w:spacing w:after="0" w:line="276" w:lineRule="auto"/>
              <w:ind w:left="100" w:right="100"/>
              <w:jc w:val="center"/>
              <w:rPr>
                <w:rFonts w:ascii="Times New Roman" w:eastAsia="Times New Roman" w:hAnsi="Times New Roman" w:cs="Times New Roman"/>
                <w:i/>
                <w:sz w:val="24"/>
                <w:szCs w:val="24"/>
              </w:rPr>
            </w:pPr>
            <w:r w:rsidRPr="007213F7">
              <w:rPr>
                <w:rFonts w:ascii="Courier New" w:eastAsia="Times New Roman" w:hAnsi="Courier New" w:cs="Courier New"/>
                <w:b/>
                <w:bCs/>
                <w:i/>
                <w:sz w:val="24"/>
                <w:szCs w:val="24"/>
              </w:rPr>
              <w:t>c</w:t>
            </w:r>
          </w:p>
        </w:tc>
        <w:tc>
          <w:tcPr>
            <w:tcW w:w="8760" w:type="dxa"/>
            <w:tcBorders>
              <w:top w:val="single" w:sz="8" w:space="0" w:color="000000"/>
              <w:left w:val="single" w:sz="8" w:space="0" w:color="000000"/>
              <w:bottom w:val="single" w:sz="8" w:space="0" w:color="000000"/>
              <w:right w:val="single" w:sz="8" w:space="0" w:color="000000"/>
            </w:tcBorders>
            <w:hideMark/>
          </w:tcPr>
          <w:p w:rsidR="00C613AC" w:rsidRPr="007213F7" w:rsidRDefault="00C613AC" w:rsidP="00C613AC">
            <w:pPr>
              <w:spacing w:after="0" w:line="276" w:lineRule="auto"/>
              <w:ind w:left="100" w:right="100"/>
              <w:jc w:val="both"/>
              <w:rPr>
                <w:rFonts w:ascii="Times New Roman" w:eastAsia="Times New Roman" w:hAnsi="Times New Roman" w:cs="Times New Roman"/>
                <w:sz w:val="24"/>
                <w:szCs w:val="24"/>
              </w:rPr>
            </w:pPr>
            <w:r w:rsidRPr="007213F7">
              <w:rPr>
                <w:rFonts w:ascii="Times New Roman" w:eastAsia="Times New Roman" w:hAnsi="Times New Roman" w:cs="Times New Roman"/>
                <w:sz w:val="24"/>
                <w:szCs w:val="24"/>
              </w:rPr>
              <w:t>Байти</w:t>
            </w:r>
          </w:p>
        </w:tc>
      </w:tr>
      <w:tr w:rsidR="00BC7D07" w:rsidRPr="007213F7" w:rsidTr="00181E40">
        <w:tc>
          <w:tcPr>
            <w:tcW w:w="1095" w:type="dxa"/>
            <w:tcBorders>
              <w:top w:val="single" w:sz="8" w:space="0" w:color="000000"/>
              <w:left w:val="single" w:sz="8" w:space="0" w:color="000000"/>
              <w:bottom w:val="single" w:sz="8" w:space="0" w:color="000000"/>
              <w:right w:val="single" w:sz="8" w:space="0" w:color="000000"/>
            </w:tcBorders>
            <w:hideMark/>
          </w:tcPr>
          <w:p w:rsidR="00C613AC" w:rsidRPr="007213F7" w:rsidRDefault="00C613AC" w:rsidP="00C613AC">
            <w:pPr>
              <w:spacing w:after="0" w:line="276" w:lineRule="auto"/>
              <w:ind w:left="100" w:right="100"/>
              <w:jc w:val="center"/>
              <w:rPr>
                <w:rFonts w:ascii="Times New Roman" w:eastAsia="Times New Roman" w:hAnsi="Times New Roman" w:cs="Times New Roman"/>
                <w:i/>
                <w:sz w:val="24"/>
                <w:szCs w:val="24"/>
              </w:rPr>
            </w:pPr>
            <w:r w:rsidRPr="007213F7">
              <w:rPr>
                <w:rFonts w:ascii="Courier New" w:eastAsia="Times New Roman" w:hAnsi="Courier New" w:cs="Courier New"/>
                <w:b/>
                <w:bCs/>
                <w:i/>
                <w:sz w:val="24"/>
                <w:szCs w:val="24"/>
              </w:rPr>
              <w:t>w</w:t>
            </w:r>
          </w:p>
        </w:tc>
        <w:tc>
          <w:tcPr>
            <w:tcW w:w="8760" w:type="dxa"/>
            <w:tcBorders>
              <w:top w:val="single" w:sz="8" w:space="0" w:color="000000"/>
              <w:left w:val="single" w:sz="8" w:space="0" w:color="000000"/>
              <w:bottom w:val="single" w:sz="8" w:space="0" w:color="000000"/>
              <w:right w:val="single" w:sz="8" w:space="0" w:color="000000"/>
            </w:tcBorders>
            <w:hideMark/>
          </w:tcPr>
          <w:p w:rsidR="00C613AC" w:rsidRPr="007213F7" w:rsidRDefault="00C613AC" w:rsidP="00C613AC">
            <w:pPr>
              <w:spacing w:after="0" w:line="276" w:lineRule="auto"/>
              <w:ind w:left="100" w:right="100"/>
              <w:jc w:val="both"/>
              <w:rPr>
                <w:rFonts w:ascii="Times New Roman" w:eastAsia="Times New Roman" w:hAnsi="Times New Roman" w:cs="Times New Roman"/>
                <w:sz w:val="24"/>
                <w:szCs w:val="24"/>
              </w:rPr>
            </w:pPr>
            <w:r w:rsidRPr="007213F7">
              <w:rPr>
                <w:rFonts w:ascii="Times New Roman" w:eastAsia="Times New Roman" w:hAnsi="Times New Roman" w:cs="Times New Roman"/>
                <w:sz w:val="24"/>
                <w:szCs w:val="24"/>
              </w:rPr>
              <w:t>2-байтні слова</w:t>
            </w:r>
          </w:p>
        </w:tc>
      </w:tr>
      <w:tr w:rsidR="00BC7D07" w:rsidRPr="007213F7" w:rsidTr="00181E40">
        <w:tc>
          <w:tcPr>
            <w:tcW w:w="1095" w:type="dxa"/>
            <w:tcBorders>
              <w:top w:val="single" w:sz="8" w:space="0" w:color="000000"/>
              <w:left w:val="single" w:sz="8" w:space="0" w:color="000000"/>
              <w:bottom w:val="single" w:sz="8" w:space="0" w:color="000000"/>
              <w:right w:val="single" w:sz="8" w:space="0" w:color="000000"/>
            </w:tcBorders>
            <w:hideMark/>
          </w:tcPr>
          <w:p w:rsidR="00C613AC" w:rsidRPr="007213F7" w:rsidRDefault="00C613AC" w:rsidP="00C613AC">
            <w:pPr>
              <w:spacing w:after="0" w:line="276" w:lineRule="auto"/>
              <w:ind w:left="100" w:right="100"/>
              <w:jc w:val="center"/>
              <w:rPr>
                <w:rFonts w:ascii="Times New Roman" w:eastAsia="Times New Roman" w:hAnsi="Times New Roman" w:cs="Times New Roman"/>
                <w:i/>
                <w:sz w:val="24"/>
                <w:szCs w:val="24"/>
              </w:rPr>
            </w:pPr>
            <w:r w:rsidRPr="007213F7">
              <w:rPr>
                <w:rFonts w:ascii="Courier New" w:eastAsia="Times New Roman" w:hAnsi="Courier New" w:cs="Courier New"/>
                <w:b/>
                <w:bCs/>
                <w:i/>
                <w:sz w:val="24"/>
                <w:szCs w:val="24"/>
              </w:rPr>
              <w:t>k</w:t>
            </w:r>
          </w:p>
        </w:tc>
        <w:tc>
          <w:tcPr>
            <w:tcW w:w="8760" w:type="dxa"/>
            <w:tcBorders>
              <w:top w:val="single" w:sz="8" w:space="0" w:color="000000"/>
              <w:left w:val="single" w:sz="8" w:space="0" w:color="000000"/>
              <w:bottom w:val="single" w:sz="8" w:space="0" w:color="000000"/>
              <w:right w:val="single" w:sz="8" w:space="0" w:color="000000"/>
            </w:tcBorders>
            <w:hideMark/>
          </w:tcPr>
          <w:p w:rsidR="00C613AC" w:rsidRPr="007213F7" w:rsidRDefault="00C613AC" w:rsidP="00C613AC">
            <w:pPr>
              <w:spacing w:after="0" w:line="276" w:lineRule="auto"/>
              <w:ind w:left="100" w:right="100"/>
              <w:jc w:val="both"/>
              <w:rPr>
                <w:rFonts w:ascii="Times New Roman" w:eastAsia="Times New Roman" w:hAnsi="Times New Roman" w:cs="Times New Roman"/>
                <w:sz w:val="24"/>
                <w:szCs w:val="24"/>
              </w:rPr>
            </w:pPr>
            <w:r w:rsidRPr="007213F7">
              <w:rPr>
                <w:rFonts w:ascii="Times New Roman" w:eastAsia="Times New Roman" w:hAnsi="Times New Roman" w:cs="Times New Roman"/>
                <w:sz w:val="24"/>
                <w:szCs w:val="24"/>
              </w:rPr>
              <w:t>Кілобайти (Kilobytes, блоки по 1024 байт)</w:t>
            </w:r>
          </w:p>
        </w:tc>
      </w:tr>
      <w:tr w:rsidR="00BC7D07" w:rsidRPr="007213F7" w:rsidTr="00181E40">
        <w:tc>
          <w:tcPr>
            <w:tcW w:w="1095" w:type="dxa"/>
            <w:tcBorders>
              <w:top w:val="single" w:sz="8" w:space="0" w:color="000000"/>
              <w:left w:val="single" w:sz="8" w:space="0" w:color="000000"/>
              <w:bottom w:val="single" w:sz="8" w:space="0" w:color="000000"/>
              <w:right w:val="single" w:sz="8" w:space="0" w:color="000000"/>
            </w:tcBorders>
            <w:hideMark/>
          </w:tcPr>
          <w:p w:rsidR="00C613AC" w:rsidRPr="007213F7" w:rsidRDefault="00C613AC" w:rsidP="00C613AC">
            <w:pPr>
              <w:spacing w:after="0" w:line="276" w:lineRule="auto"/>
              <w:ind w:left="100" w:right="100"/>
              <w:jc w:val="center"/>
              <w:rPr>
                <w:rFonts w:ascii="Times New Roman" w:eastAsia="Times New Roman" w:hAnsi="Times New Roman" w:cs="Times New Roman"/>
                <w:i/>
                <w:sz w:val="24"/>
                <w:szCs w:val="24"/>
              </w:rPr>
            </w:pPr>
            <w:r w:rsidRPr="007213F7">
              <w:rPr>
                <w:rFonts w:ascii="Courier New" w:eastAsia="Times New Roman" w:hAnsi="Courier New" w:cs="Courier New"/>
                <w:b/>
                <w:bCs/>
                <w:i/>
                <w:sz w:val="24"/>
                <w:szCs w:val="24"/>
              </w:rPr>
              <w:t>M</w:t>
            </w:r>
          </w:p>
        </w:tc>
        <w:tc>
          <w:tcPr>
            <w:tcW w:w="8760" w:type="dxa"/>
            <w:tcBorders>
              <w:top w:val="single" w:sz="8" w:space="0" w:color="000000"/>
              <w:left w:val="single" w:sz="8" w:space="0" w:color="000000"/>
              <w:bottom w:val="single" w:sz="8" w:space="0" w:color="000000"/>
              <w:right w:val="single" w:sz="8" w:space="0" w:color="000000"/>
            </w:tcBorders>
            <w:hideMark/>
          </w:tcPr>
          <w:p w:rsidR="00C613AC" w:rsidRPr="007213F7" w:rsidRDefault="00C613AC" w:rsidP="00C613AC">
            <w:pPr>
              <w:spacing w:after="0" w:line="276" w:lineRule="auto"/>
              <w:ind w:left="100" w:right="100"/>
              <w:jc w:val="both"/>
              <w:rPr>
                <w:rFonts w:ascii="Times New Roman" w:eastAsia="Times New Roman" w:hAnsi="Times New Roman" w:cs="Times New Roman"/>
                <w:sz w:val="24"/>
                <w:szCs w:val="24"/>
              </w:rPr>
            </w:pPr>
            <w:r w:rsidRPr="007213F7">
              <w:rPr>
                <w:rFonts w:ascii="Times New Roman" w:eastAsia="Times New Roman" w:hAnsi="Times New Roman" w:cs="Times New Roman"/>
                <w:sz w:val="24"/>
                <w:szCs w:val="24"/>
              </w:rPr>
              <w:t>Мегабайти (Megabytes, блоки по 1 048 576 байт)</w:t>
            </w:r>
          </w:p>
        </w:tc>
      </w:tr>
      <w:tr w:rsidR="00C613AC" w:rsidRPr="007213F7" w:rsidTr="00181E40">
        <w:tc>
          <w:tcPr>
            <w:tcW w:w="1095" w:type="dxa"/>
            <w:tcBorders>
              <w:top w:val="single" w:sz="8" w:space="0" w:color="000000"/>
              <w:left w:val="single" w:sz="8" w:space="0" w:color="000000"/>
              <w:bottom w:val="single" w:sz="8" w:space="0" w:color="000000"/>
              <w:right w:val="single" w:sz="8" w:space="0" w:color="000000"/>
            </w:tcBorders>
            <w:hideMark/>
          </w:tcPr>
          <w:p w:rsidR="00C613AC" w:rsidRPr="007213F7" w:rsidRDefault="00C613AC" w:rsidP="00C613AC">
            <w:pPr>
              <w:spacing w:after="0" w:line="276" w:lineRule="auto"/>
              <w:ind w:left="100" w:right="100"/>
              <w:jc w:val="center"/>
              <w:rPr>
                <w:rFonts w:ascii="Times New Roman" w:eastAsia="Times New Roman" w:hAnsi="Times New Roman" w:cs="Times New Roman"/>
                <w:i/>
                <w:sz w:val="24"/>
                <w:szCs w:val="24"/>
              </w:rPr>
            </w:pPr>
            <w:r w:rsidRPr="007213F7">
              <w:rPr>
                <w:rFonts w:ascii="Courier New" w:eastAsia="Times New Roman" w:hAnsi="Courier New" w:cs="Courier New"/>
                <w:b/>
                <w:bCs/>
                <w:i/>
                <w:sz w:val="24"/>
                <w:szCs w:val="24"/>
              </w:rPr>
              <w:t>G</w:t>
            </w:r>
          </w:p>
        </w:tc>
        <w:tc>
          <w:tcPr>
            <w:tcW w:w="8760" w:type="dxa"/>
            <w:tcBorders>
              <w:top w:val="single" w:sz="8" w:space="0" w:color="000000"/>
              <w:left w:val="single" w:sz="8" w:space="0" w:color="000000"/>
              <w:bottom w:val="single" w:sz="8" w:space="0" w:color="000000"/>
              <w:right w:val="single" w:sz="8" w:space="0" w:color="000000"/>
            </w:tcBorders>
            <w:hideMark/>
          </w:tcPr>
          <w:p w:rsidR="00C613AC" w:rsidRPr="007213F7" w:rsidRDefault="00C613AC" w:rsidP="00C613AC">
            <w:pPr>
              <w:spacing w:after="0" w:line="276" w:lineRule="auto"/>
              <w:ind w:left="100" w:right="100"/>
              <w:jc w:val="both"/>
              <w:rPr>
                <w:rFonts w:ascii="Times New Roman" w:eastAsia="Times New Roman" w:hAnsi="Times New Roman" w:cs="Times New Roman"/>
                <w:sz w:val="24"/>
                <w:szCs w:val="24"/>
              </w:rPr>
            </w:pPr>
            <w:r w:rsidRPr="007213F7">
              <w:rPr>
                <w:rFonts w:ascii="Times New Roman" w:eastAsia="Times New Roman" w:hAnsi="Times New Roman" w:cs="Times New Roman"/>
                <w:sz w:val="24"/>
                <w:szCs w:val="24"/>
              </w:rPr>
              <w:t>Гігабайти (Gigabytes, блоки по 1 073 741 824 байт)</w:t>
            </w:r>
          </w:p>
        </w:tc>
      </w:tr>
    </w:tbl>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7213F7" w:rsidRDefault="00C613AC" w:rsidP="00C613AC">
      <w:pPr>
        <w:spacing w:after="0" w:line="276" w:lineRule="auto"/>
        <w:ind w:firstLine="560"/>
        <w:jc w:val="both"/>
        <w:rPr>
          <w:rFonts w:ascii="Times New Roman" w:eastAsia="Times New Roman" w:hAnsi="Times New Roman" w:cs="Times New Roman"/>
          <w:sz w:val="24"/>
          <w:szCs w:val="24"/>
        </w:rPr>
      </w:pPr>
      <w:r w:rsidRPr="007213F7">
        <w:rPr>
          <w:rFonts w:ascii="Times New Roman" w:eastAsia="Times New Roman" w:hAnsi="Times New Roman" w:cs="Times New Roman"/>
          <w:sz w:val="24"/>
          <w:szCs w:val="24"/>
        </w:rPr>
        <w:t xml:space="preserve">У наступному прикладі спробуємо знайти у каталозі </w:t>
      </w:r>
      <w:r w:rsidRPr="007213F7">
        <w:rPr>
          <w:rFonts w:ascii="Courier New" w:eastAsia="Times New Roman" w:hAnsi="Courier New" w:cs="Courier New"/>
          <w:b/>
          <w:i/>
          <w:sz w:val="24"/>
          <w:szCs w:val="24"/>
        </w:rPr>
        <w:t>/</w:t>
      </w:r>
      <w:r w:rsidRPr="007213F7">
        <w:rPr>
          <w:rFonts w:ascii="Courier New" w:eastAsia="Times New Roman" w:hAnsi="Courier New" w:cs="Courier New"/>
          <w:b/>
          <w:i/>
          <w:sz w:val="24"/>
          <w:szCs w:val="24"/>
          <w:lang w:val="en-US"/>
        </w:rPr>
        <w:t>home</w:t>
      </w:r>
      <w:r w:rsidRPr="007213F7">
        <w:rPr>
          <w:rFonts w:ascii="Times New Roman" w:eastAsia="Times New Roman" w:hAnsi="Times New Roman" w:cs="Times New Roman"/>
          <w:sz w:val="24"/>
          <w:szCs w:val="24"/>
        </w:rPr>
        <w:t xml:space="preserve">, тобто батьківському каталозі для домашніх каталогів </w:t>
      </w:r>
      <w:r w:rsidR="007213F7" w:rsidRPr="007213F7">
        <w:rPr>
          <w:rFonts w:ascii="Times New Roman" w:eastAsia="Times New Roman" w:hAnsi="Times New Roman" w:cs="Times New Roman"/>
          <w:sz w:val="24"/>
          <w:szCs w:val="24"/>
        </w:rPr>
        <w:t>у</w:t>
      </w:r>
      <w:r w:rsidRPr="007213F7">
        <w:rPr>
          <w:rFonts w:ascii="Times New Roman" w:eastAsia="Times New Roman" w:hAnsi="Times New Roman" w:cs="Times New Roman"/>
          <w:sz w:val="24"/>
          <w:szCs w:val="24"/>
        </w:rPr>
        <w:t>сіх користувачів, прості файли, що мають розмір більше ніж 1 Мегабайт:</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en-US" w:eastAsia="en-US"/>
        </w:rPr>
        <w:drawing>
          <wp:inline distT="0" distB="0" distL="0" distR="0" wp14:anchorId="6CD41250" wp14:editId="1ECF8312">
            <wp:extent cx="4895850" cy="2209800"/>
            <wp:effectExtent l="0" t="0" r="0" b="0"/>
            <wp:docPr id="231" name="Рисунок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jpg"/>
                    <pic:cNvPicPr/>
                  </pic:nvPicPr>
                  <pic:blipFill>
                    <a:blip r:embed="rId298">
                      <a:extLst>
                        <a:ext uri="{BEBA8EAE-BF5A-486C-A8C5-ECC9F3942E4B}">
                          <a14:imgProps xmlns:a14="http://schemas.microsoft.com/office/drawing/2010/main">
                            <a14:imgLayer r:embed="rId29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895850" cy="2209800"/>
                    </a:xfrm>
                    <a:prstGeom prst="rect">
                      <a:avLst/>
                    </a:prstGeom>
                  </pic:spPr>
                </pic:pic>
              </a:graphicData>
            </a:graphic>
          </wp:inline>
        </w:drawing>
      </w:r>
    </w:p>
    <w:p w:rsidR="00C613AC" w:rsidRPr="007213F7" w:rsidRDefault="00C613AC" w:rsidP="00C613AC">
      <w:pPr>
        <w:spacing w:after="0" w:line="276" w:lineRule="auto"/>
        <w:ind w:firstLine="560"/>
        <w:jc w:val="both"/>
        <w:rPr>
          <w:rFonts w:ascii="Times New Roman" w:eastAsia="Times New Roman" w:hAnsi="Times New Roman" w:cs="Times New Roman"/>
          <w:sz w:val="24"/>
          <w:szCs w:val="24"/>
        </w:rPr>
      </w:pPr>
    </w:p>
    <w:p w:rsidR="00C613AC" w:rsidRPr="007213F7" w:rsidRDefault="00C613AC" w:rsidP="00C613AC">
      <w:pPr>
        <w:spacing w:after="0" w:line="276" w:lineRule="auto"/>
        <w:ind w:firstLine="560"/>
        <w:jc w:val="both"/>
        <w:rPr>
          <w:rFonts w:ascii="Times New Roman" w:eastAsia="Times New Roman" w:hAnsi="Times New Roman" w:cs="Times New Roman"/>
          <w:sz w:val="24"/>
          <w:szCs w:val="24"/>
        </w:rPr>
      </w:pPr>
      <w:r w:rsidRPr="007213F7">
        <w:rPr>
          <w:rFonts w:ascii="Times New Roman" w:eastAsia="Times New Roman" w:hAnsi="Times New Roman" w:cs="Times New Roman"/>
          <w:sz w:val="24"/>
          <w:szCs w:val="24"/>
        </w:rPr>
        <w:t xml:space="preserve">Таким чином, у представленому прикладі ми знайшли у каталозі </w:t>
      </w:r>
      <w:r w:rsidRPr="007213F7">
        <w:rPr>
          <w:rFonts w:ascii="Courier New" w:eastAsia="Times New Roman" w:hAnsi="Courier New" w:cs="Courier New"/>
          <w:b/>
          <w:i/>
          <w:sz w:val="24"/>
          <w:szCs w:val="24"/>
          <w:lang w:val="ru-RU"/>
        </w:rPr>
        <w:t>/</w:t>
      </w:r>
      <w:r w:rsidRPr="007213F7">
        <w:rPr>
          <w:rFonts w:ascii="Courier New" w:eastAsia="Times New Roman" w:hAnsi="Courier New" w:cs="Courier New"/>
          <w:b/>
          <w:i/>
          <w:sz w:val="24"/>
          <w:szCs w:val="24"/>
          <w:lang w:val="en-US"/>
        </w:rPr>
        <w:t>home</w:t>
      </w:r>
      <w:r w:rsidRPr="007213F7">
        <w:rPr>
          <w:rFonts w:ascii="Times New Roman" w:eastAsia="Times New Roman" w:hAnsi="Times New Roman" w:cs="Times New Roman"/>
          <w:sz w:val="24"/>
          <w:szCs w:val="24"/>
          <w:lang w:val="ru-RU"/>
        </w:rPr>
        <w:t xml:space="preserve"> </w:t>
      </w:r>
      <w:r w:rsidRPr="007213F7">
        <w:rPr>
          <w:rFonts w:ascii="Times New Roman" w:eastAsia="Times New Roman" w:hAnsi="Times New Roman" w:cs="Times New Roman"/>
          <w:sz w:val="24"/>
          <w:szCs w:val="24"/>
        </w:rPr>
        <w:t xml:space="preserve">та його підкаталогах всі файли, розмір яких є більшим за 1 Мегабайт. </w:t>
      </w:r>
      <w:r w:rsidR="007213F7" w:rsidRPr="007213F7">
        <w:rPr>
          <w:rFonts w:ascii="Times New Roman" w:eastAsia="Times New Roman" w:hAnsi="Times New Roman" w:cs="Times New Roman"/>
          <w:sz w:val="24"/>
          <w:szCs w:val="24"/>
        </w:rPr>
        <w:t>У</w:t>
      </w:r>
      <w:r w:rsidRPr="007213F7">
        <w:rPr>
          <w:rFonts w:ascii="Times New Roman" w:eastAsia="Times New Roman" w:hAnsi="Times New Roman" w:cs="Times New Roman"/>
          <w:sz w:val="24"/>
          <w:szCs w:val="24"/>
        </w:rPr>
        <w:t xml:space="preserve"> результаті виведення можна помітити, що для деяких файлів було виведено повідомлення, що у поточного користувача, яким є </w:t>
      </w:r>
      <w:r w:rsidRPr="007213F7">
        <w:rPr>
          <w:rFonts w:ascii="Courier New" w:eastAsia="Times New Roman" w:hAnsi="Courier New" w:cs="Courier New"/>
          <w:b/>
          <w:i/>
          <w:sz w:val="24"/>
          <w:szCs w:val="24"/>
          <w:lang w:val="en-US"/>
        </w:rPr>
        <w:t>debianuser</w:t>
      </w:r>
      <w:r w:rsidRPr="007213F7">
        <w:rPr>
          <w:rFonts w:ascii="Times New Roman" w:eastAsia="Times New Roman" w:hAnsi="Times New Roman" w:cs="Times New Roman"/>
          <w:sz w:val="24"/>
          <w:szCs w:val="24"/>
          <w:lang w:val="ru-RU"/>
        </w:rPr>
        <w:t xml:space="preserve"> </w:t>
      </w:r>
      <w:r w:rsidRPr="007213F7">
        <w:rPr>
          <w:rFonts w:ascii="Times New Roman" w:eastAsia="Times New Roman" w:hAnsi="Times New Roman" w:cs="Times New Roman"/>
          <w:sz w:val="24"/>
          <w:szCs w:val="24"/>
        </w:rPr>
        <w:t>немає прав доступу до нього.</w:t>
      </w:r>
    </w:p>
    <w:p w:rsidR="00C613AC" w:rsidRPr="00BC7D07" w:rsidRDefault="00C613AC" w:rsidP="00C613AC">
      <w:pPr>
        <w:spacing w:after="0" w:line="276" w:lineRule="auto"/>
        <w:jc w:val="center"/>
        <w:rPr>
          <w:rFonts w:ascii="Times New Roman" w:eastAsia="Times New Roman" w:hAnsi="Times New Roman" w:cs="Times New Roman"/>
          <w:b/>
          <w:bCs/>
          <w:color w:val="FF0000"/>
          <w:sz w:val="24"/>
          <w:szCs w:val="24"/>
        </w:rPr>
      </w:pPr>
    </w:p>
    <w:p w:rsidR="00C613AC" w:rsidRPr="007213F7" w:rsidRDefault="00C613AC" w:rsidP="00C613AC">
      <w:pPr>
        <w:spacing w:after="0" w:line="276" w:lineRule="auto"/>
        <w:jc w:val="center"/>
        <w:rPr>
          <w:rFonts w:ascii="Calibri" w:eastAsia="Times New Roman" w:hAnsi="Calibri" w:cs="Calibri"/>
          <w:sz w:val="26"/>
          <w:szCs w:val="26"/>
        </w:rPr>
      </w:pPr>
      <w:r w:rsidRPr="007213F7">
        <w:rPr>
          <w:rFonts w:ascii="Times New Roman" w:eastAsia="Times New Roman" w:hAnsi="Times New Roman" w:cs="Times New Roman"/>
          <w:b/>
          <w:bCs/>
          <w:sz w:val="26"/>
          <w:szCs w:val="26"/>
        </w:rPr>
        <w:t>Оператори</w:t>
      </w:r>
    </w:p>
    <w:p w:rsidR="00C613AC" w:rsidRPr="007213F7" w:rsidRDefault="00C613AC" w:rsidP="00C613AC">
      <w:pPr>
        <w:spacing w:after="0" w:line="276" w:lineRule="auto"/>
        <w:ind w:firstLine="560"/>
        <w:jc w:val="both"/>
        <w:rPr>
          <w:rFonts w:ascii="Times New Roman" w:eastAsia="Times New Roman" w:hAnsi="Times New Roman" w:cs="Times New Roman"/>
          <w:sz w:val="24"/>
          <w:szCs w:val="24"/>
        </w:rPr>
      </w:pPr>
      <w:r w:rsidRPr="007213F7">
        <w:rPr>
          <w:rFonts w:ascii="Times New Roman" w:eastAsia="Times New Roman" w:hAnsi="Times New Roman" w:cs="Times New Roman"/>
          <w:sz w:val="24"/>
          <w:szCs w:val="24"/>
        </w:rPr>
        <w:t xml:space="preserve">У самому останньому прикладі </w:t>
      </w:r>
      <w:r w:rsidR="007213F7" w:rsidRPr="007213F7">
        <w:rPr>
          <w:rFonts w:ascii="Times New Roman" w:eastAsia="Times New Roman" w:hAnsi="Times New Roman" w:cs="Times New Roman"/>
          <w:sz w:val="24"/>
          <w:szCs w:val="24"/>
        </w:rPr>
        <w:t>під час</w:t>
      </w:r>
      <w:r w:rsidRPr="007213F7">
        <w:rPr>
          <w:rFonts w:ascii="Times New Roman" w:eastAsia="Times New Roman" w:hAnsi="Times New Roman" w:cs="Times New Roman"/>
          <w:sz w:val="24"/>
          <w:szCs w:val="24"/>
        </w:rPr>
        <w:t xml:space="preserve"> пошуку було вказано </w:t>
      </w:r>
      <w:r w:rsidR="007213F7" w:rsidRPr="007213F7">
        <w:rPr>
          <w:rFonts w:ascii="Times New Roman" w:eastAsia="Times New Roman" w:hAnsi="Times New Roman" w:cs="Times New Roman"/>
          <w:sz w:val="24"/>
          <w:szCs w:val="24"/>
        </w:rPr>
        <w:t>о</w:t>
      </w:r>
      <w:r w:rsidRPr="007213F7">
        <w:rPr>
          <w:rFonts w:ascii="Times New Roman" w:eastAsia="Times New Roman" w:hAnsi="Times New Roman" w:cs="Times New Roman"/>
          <w:sz w:val="24"/>
          <w:szCs w:val="24"/>
        </w:rPr>
        <w:t>дразу дві перевірки: по-перше, за типом, по-друге за розміром</w:t>
      </w:r>
      <w:r w:rsidR="007213F7" w:rsidRPr="007213F7">
        <w:rPr>
          <w:rFonts w:ascii="Times New Roman" w:eastAsia="Times New Roman" w:hAnsi="Times New Roman" w:cs="Times New Roman"/>
          <w:sz w:val="24"/>
          <w:szCs w:val="24"/>
        </w:rPr>
        <w:t>,</w:t>
      </w:r>
      <w:r w:rsidRPr="007213F7">
        <w:rPr>
          <w:rFonts w:ascii="Times New Roman" w:eastAsia="Times New Roman" w:hAnsi="Times New Roman" w:cs="Times New Roman"/>
          <w:sz w:val="24"/>
          <w:szCs w:val="24"/>
          <w:lang w:val="ru-RU"/>
        </w:rPr>
        <w:t xml:space="preserve"> </w:t>
      </w:r>
      <w:r w:rsidR="007213F7" w:rsidRPr="007213F7">
        <w:rPr>
          <w:rFonts w:ascii="Times New Roman" w:eastAsia="Times New Roman" w:hAnsi="Times New Roman" w:cs="Times New Roman"/>
          <w:sz w:val="24"/>
          <w:szCs w:val="24"/>
          <w:lang w:val="ru-RU"/>
        </w:rPr>
        <w:t>т</w:t>
      </w:r>
      <w:r w:rsidRPr="007213F7">
        <w:rPr>
          <w:rFonts w:ascii="Times New Roman" w:eastAsia="Times New Roman" w:hAnsi="Times New Roman" w:cs="Times New Roman"/>
          <w:sz w:val="24"/>
          <w:szCs w:val="24"/>
        </w:rPr>
        <w:t>а було об</w:t>
      </w:r>
      <w:r w:rsidRPr="007213F7">
        <w:rPr>
          <w:rFonts w:ascii="Times New Roman" w:eastAsia="Times New Roman" w:hAnsi="Times New Roman" w:cs="Times New Roman"/>
          <w:sz w:val="24"/>
          <w:szCs w:val="24"/>
          <w:lang w:val="ru-RU"/>
        </w:rPr>
        <w:t>’</w:t>
      </w:r>
      <w:r w:rsidRPr="007213F7">
        <w:rPr>
          <w:rFonts w:ascii="Times New Roman" w:eastAsia="Times New Roman" w:hAnsi="Times New Roman" w:cs="Times New Roman"/>
          <w:sz w:val="24"/>
          <w:szCs w:val="24"/>
        </w:rPr>
        <w:t xml:space="preserve">єднано дві різні перевірки. У команді </w:t>
      </w:r>
      <w:r w:rsidRPr="007213F7">
        <w:rPr>
          <w:rFonts w:ascii="Courier New" w:eastAsia="Times New Roman" w:hAnsi="Courier New" w:cs="Courier New"/>
          <w:b/>
          <w:i/>
          <w:sz w:val="24"/>
          <w:szCs w:val="24"/>
          <w:lang w:val="en-US"/>
        </w:rPr>
        <w:t>find</w:t>
      </w:r>
      <w:r w:rsidRPr="007213F7">
        <w:rPr>
          <w:rFonts w:ascii="Times New Roman" w:eastAsia="Times New Roman" w:hAnsi="Times New Roman" w:cs="Times New Roman"/>
          <w:sz w:val="24"/>
          <w:szCs w:val="24"/>
        </w:rPr>
        <w:t xml:space="preserve"> можна задати більш</w:t>
      </w:r>
      <w:r w:rsidR="007213F7" w:rsidRPr="007213F7">
        <w:rPr>
          <w:rFonts w:ascii="Times New Roman" w:eastAsia="Times New Roman" w:hAnsi="Times New Roman" w:cs="Times New Roman"/>
          <w:sz w:val="24"/>
          <w:szCs w:val="24"/>
        </w:rPr>
        <w:t>е</w:t>
      </w:r>
      <w:r w:rsidRPr="007213F7">
        <w:rPr>
          <w:rFonts w:ascii="Times New Roman" w:eastAsia="Times New Roman" w:hAnsi="Times New Roman" w:cs="Times New Roman"/>
          <w:sz w:val="24"/>
          <w:szCs w:val="24"/>
        </w:rPr>
        <w:t xml:space="preserve"> дв</w:t>
      </w:r>
      <w:r w:rsidR="007213F7" w:rsidRPr="007213F7">
        <w:rPr>
          <w:rFonts w:ascii="Times New Roman" w:eastAsia="Times New Roman" w:hAnsi="Times New Roman" w:cs="Times New Roman"/>
          <w:sz w:val="24"/>
          <w:szCs w:val="24"/>
        </w:rPr>
        <w:t>ох</w:t>
      </w:r>
      <w:r w:rsidRPr="007213F7">
        <w:rPr>
          <w:rFonts w:ascii="Times New Roman" w:eastAsia="Times New Roman" w:hAnsi="Times New Roman" w:cs="Times New Roman"/>
          <w:sz w:val="24"/>
          <w:szCs w:val="24"/>
        </w:rPr>
        <w:t xml:space="preserve"> перевір</w:t>
      </w:r>
      <w:r w:rsidR="007213F7" w:rsidRPr="007213F7">
        <w:rPr>
          <w:rFonts w:ascii="Times New Roman" w:eastAsia="Times New Roman" w:hAnsi="Times New Roman" w:cs="Times New Roman"/>
          <w:sz w:val="24"/>
          <w:szCs w:val="24"/>
        </w:rPr>
        <w:t>о</w:t>
      </w:r>
      <w:r w:rsidRPr="007213F7">
        <w:rPr>
          <w:rFonts w:ascii="Times New Roman" w:eastAsia="Times New Roman" w:hAnsi="Times New Roman" w:cs="Times New Roman"/>
          <w:sz w:val="24"/>
          <w:szCs w:val="24"/>
        </w:rPr>
        <w:t>к та комбінувати їх за допомогою логічних операторів, що дозволяє визначити більш складні критерії для пошуку елементів у файловій системі.</w:t>
      </w:r>
    </w:p>
    <w:p w:rsidR="00C613AC" w:rsidRPr="007213F7" w:rsidRDefault="00C613AC" w:rsidP="00C613AC">
      <w:pPr>
        <w:spacing w:after="0" w:line="276" w:lineRule="auto"/>
        <w:ind w:firstLine="560"/>
        <w:jc w:val="both"/>
        <w:rPr>
          <w:rFonts w:ascii="Times New Roman" w:eastAsia="Times New Roman" w:hAnsi="Times New Roman" w:cs="Times New Roman"/>
          <w:sz w:val="24"/>
          <w:szCs w:val="24"/>
        </w:rPr>
      </w:pPr>
      <w:r w:rsidRPr="007213F7">
        <w:rPr>
          <w:rFonts w:ascii="Times New Roman" w:eastAsia="Times New Roman" w:hAnsi="Times New Roman" w:cs="Times New Roman"/>
          <w:sz w:val="24"/>
          <w:szCs w:val="24"/>
        </w:rPr>
        <w:t xml:space="preserve">Логічні оператори є другим типом спеціальних аргументів команди </w:t>
      </w:r>
      <w:r w:rsidRPr="007213F7">
        <w:rPr>
          <w:rFonts w:ascii="Courier New" w:eastAsia="Times New Roman" w:hAnsi="Courier New" w:cs="Courier New"/>
          <w:b/>
          <w:i/>
          <w:sz w:val="24"/>
          <w:szCs w:val="24"/>
          <w:lang w:val="en-US"/>
        </w:rPr>
        <w:t>find</w:t>
      </w:r>
      <w:r w:rsidRPr="007213F7">
        <w:rPr>
          <w:rFonts w:ascii="Times New Roman" w:eastAsia="Times New Roman" w:hAnsi="Times New Roman" w:cs="Times New Roman"/>
          <w:sz w:val="24"/>
          <w:szCs w:val="24"/>
        </w:rPr>
        <w:t>. Вони представлені у табл. 6.4.</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7213F7" w:rsidRDefault="00C613AC" w:rsidP="00C613AC">
      <w:pPr>
        <w:spacing w:after="0" w:line="276" w:lineRule="auto"/>
        <w:ind w:firstLine="560"/>
        <w:jc w:val="right"/>
        <w:rPr>
          <w:rFonts w:ascii="Calibri" w:eastAsia="Times New Roman" w:hAnsi="Calibri" w:cs="Calibri"/>
          <w:sz w:val="24"/>
          <w:szCs w:val="24"/>
        </w:rPr>
      </w:pPr>
      <w:r w:rsidRPr="007213F7">
        <w:rPr>
          <w:rFonts w:ascii="Times New Roman" w:eastAsia="Times New Roman" w:hAnsi="Times New Roman" w:cs="Times New Roman"/>
          <w:i/>
          <w:iCs/>
          <w:sz w:val="24"/>
          <w:szCs w:val="24"/>
        </w:rPr>
        <w:t>Табл.</w:t>
      </w:r>
      <w:r w:rsidRPr="007213F7">
        <w:rPr>
          <w:rFonts w:ascii="Calibri" w:eastAsia="Times New Roman" w:hAnsi="Calibri" w:cs="Calibri"/>
          <w:i/>
          <w:iCs/>
          <w:sz w:val="24"/>
          <w:szCs w:val="24"/>
        </w:rPr>
        <w:t> </w:t>
      </w:r>
      <w:r w:rsidRPr="007213F7">
        <w:rPr>
          <w:rFonts w:ascii="Times New Roman" w:eastAsia="Times New Roman" w:hAnsi="Times New Roman" w:cs="Times New Roman"/>
          <w:i/>
          <w:iCs/>
          <w:sz w:val="24"/>
          <w:szCs w:val="24"/>
        </w:rPr>
        <w:t>6.4.</w:t>
      </w:r>
      <w:r w:rsidRPr="007213F7">
        <w:rPr>
          <w:rFonts w:ascii="Calibri" w:eastAsia="Times New Roman" w:hAnsi="Calibri" w:cs="Calibri"/>
          <w:sz w:val="24"/>
          <w:szCs w:val="24"/>
        </w:rPr>
        <w:t> </w:t>
      </w:r>
      <w:r w:rsidRPr="007213F7">
        <w:rPr>
          <w:rFonts w:ascii="Times New Roman" w:eastAsia="Times New Roman" w:hAnsi="Times New Roman" w:cs="Times New Roman"/>
          <w:b/>
          <w:bCs/>
          <w:sz w:val="24"/>
          <w:szCs w:val="24"/>
        </w:rPr>
        <w:t>Логічні оператори, які підтримуються командою</w:t>
      </w:r>
      <w:r w:rsidRPr="007213F7">
        <w:rPr>
          <w:rFonts w:ascii="Times New Roman" w:eastAsia="Times New Roman" w:hAnsi="Times New Roman" w:cs="Times New Roman"/>
          <w:sz w:val="24"/>
          <w:szCs w:val="24"/>
        </w:rPr>
        <w:t> </w:t>
      </w:r>
      <w:r w:rsidRPr="007213F7">
        <w:rPr>
          <w:rFonts w:ascii="Courier New" w:eastAsia="Times New Roman" w:hAnsi="Courier New" w:cs="Courier New"/>
          <w:b/>
          <w:bCs/>
          <w:i/>
          <w:sz w:val="24"/>
          <w:szCs w:val="24"/>
        </w:rPr>
        <w:t>find</w:t>
      </w:r>
    </w:p>
    <w:tbl>
      <w:tblPr>
        <w:tblW w:w="9855" w:type="dxa"/>
        <w:tblCellMar>
          <w:top w:w="15" w:type="dxa"/>
          <w:left w:w="15" w:type="dxa"/>
          <w:bottom w:w="15" w:type="dxa"/>
          <w:right w:w="15" w:type="dxa"/>
        </w:tblCellMar>
        <w:tblLook w:val="04A0" w:firstRow="1" w:lastRow="0" w:firstColumn="1" w:lastColumn="0" w:noHBand="0" w:noVBand="1"/>
      </w:tblPr>
      <w:tblGrid>
        <w:gridCol w:w="1287"/>
        <w:gridCol w:w="8568"/>
      </w:tblGrid>
      <w:tr w:rsidR="00BC7D07" w:rsidRPr="007213F7" w:rsidTr="00181E40">
        <w:tc>
          <w:tcPr>
            <w:tcW w:w="1287" w:type="dxa"/>
            <w:tcBorders>
              <w:top w:val="single" w:sz="8" w:space="0" w:color="000000"/>
              <w:left w:val="single" w:sz="8" w:space="0" w:color="000000"/>
              <w:bottom w:val="single" w:sz="8" w:space="0" w:color="000000"/>
              <w:right w:val="single" w:sz="8" w:space="0" w:color="000000"/>
            </w:tcBorders>
            <w:noWrap/>
            <w:hideMark/>
          </w:tcPr>
          <w:p w:rsidR="00C613AC" w:rsidRPr="007213F7" w:rsidRDefault="00C613AC" w:rsidP="00C613AC">
            <w:pPr>
              <w:spacing w:after="0" w:line="276" w:lineRule="auto"/>
              <w:ind w:left="100" w:right="100"/>
              <w:jc w:val="center"/>
              <w:rPr>
                <w:rFonts w:ascii="Times New Roman" w:eastAsia="Times New Roman" w:hAnsi="Times New Roman" w:cs="Times New Roman"/>
                <w:sz w:val="24"/>
                <w:szCs w:val="24"/>
              </w:rPr>
            </w:pPr>
            <w:bookmarkStart w:id="107" w:name="table20"/>
            <w:bookmarkEnd w:id="107"/>
            <w:r w:rsidRPr="007213F7">
              <w:rPr>
                <w:rFonts w:ascii="Times New Roman" w:eastAsia="Times New Roman" w:hAnsi="Times New Roman" w:cs="Times New Roman"/>
                <w:b/>
                <w:bCs/>
                <w:sz w:val="24"/>
                <w:szCs w:val="24"/>
              </w:rPr>
              <w:t>Оператор</w:t>
            </w:r>
          </w:p>
        </w:tc>
        <w:tc>
          <w:tcPr>
            <w:tcW w:w="8568" w:type="dxa"/>
            <w:tcBorders>
              <w:top w:val="single" w:sz="8" w:space="0" w:color="000000"/>
              <w:left w:val="single" w:sz="8" w:space="0" w:color="000000"/>
              <w:bottom w:val="single" w:sz="8" w:space="0" w:color="000000"/>
              <w:right w:val="single" w:sz="8" w:space="0" w:color="000000"/>
            </w:tcBorders>
            <w:hideMark/>
          </w:tcPr>
          <w:p w:rsidR="00C613AC" w:rsidRPr="007213F7" w:rsidRDefault="00C613AC" w:rsidP="00C613AC">
            <w:pPr>
              <w:spacing w:after="0" w:line="276" w:lineRule="auto"/>
              <w:ind w:left="100" w:right="100"/>
              <w:jc w:val="center"/>
              <w:rPr>
                <w:rFonts w:ascii="Times New Roman" w:eastAsia="Times New Roman" w:hAnsi="Times New Roman" w:cs="Times New Roman"/>
                <w:sz w:val="24"/>
                <w:szCs w:val="24"/>
              </w:rPr>
            </w:pPr>
            <w:r w:rsidRPr="007213F7">
              <w:rPr>
                <w:rFonts w:ascii="Times New Roman" w:eastAsia="Times New Roman" w:hAnsi="Times New Roman" w:cs="Times New Roman"/>
                <w:b/>
                <w:bCs/>
                <w:sz w:val="24"/>
                <w:szCs w:val="24"/>
              </w:rPr>
              <w:t>Опис</w:t>
            </w:r>
          </w:p>
        </w:tc>
      </w:tr>
      <w:tr w:rsidR="00BC7D07" w:rsidRPr="007213F7" w:rsidTr="00181E40">
        <w:tc>
          <w:tcPr>
            <w:tcW w:w="1287" w:type="dxa"/>
            <w:tcBorders>
              <w:top w:val="single" w:sz="8" w:space="0" w:color="000000"/>
              <w:left w:val="single" w:sz="8" w:space="0" w:color="000000"/>
              <w:bottom w:val="single" w:sz="8" w:space="0" w:color="000000"/>
              <w:right w:val="single" w:sz="8" w:space="0" w:color="000000"/>
            </w:tcBorders>
            <w:hideMark/>
          </w:tcPr>
          <w:p w:rsidR="00C613AC" w:rsidRPr="007213F7" w:rsidRDefault="00C613AC" w:rsidP="00C613AC">
            <w:pPr>
              <w:spacing w:after="0" w:line="276" w:lineRule="auto"/>
              <w:ind w:left="100" w:right="100"/>
              <w:jc w:val="center"/>
              <w:rPr>
                <w:rFonts w:ascii="Times New Roman" w:eastAsia="Times New Roman" w:hAnsi="Times New Roman" w:cs="Times New Roman"/>
                <w:i/>
                <w:sz w:val="24"/>
                <w:szCs w:val="24"/>
              </w:rPr>
            </w:pPr>
            <w:r w:rsidRPr="007213F7">
              <w:rPr>
                <w:rFonts w:ascii="Courier New" w:eastAsia="Times New Roman" w:hAnsi="Courier New" w:cs="Courier New"/>
                <w:b/>
                <w:bCs/>
                <w:i/>
                <w:sz w:val="24"/>
                <w:szCs w:val="24"/>
              </w:rPr>
              <w:t>-and</w:t>
            </w:r>
          </w:p>
        </w:tc>
        <w:tc>
          <w:tcPr>
            <w:tcW w:w="8568" w:type="dxa"/>
            <w:tcBorders>
              <w:top w:val="single" w:sz="8" w:space="0" w:color="000000"/>
              <w:left w:val="single" w:sz="8" w:space="0" w:color="000000"/>
              <w:bottom w:val="single" w:sz="8" w:space="0" w:color="000000"/>
              <w:right w:val="single" w:sz="8" w:space="0" w:color="000000"/>
            </w:tcBorders>
            <w:hideMark/>
          </w:tcPr>
          <w:p w:rsidR="00C613AC" w:rsidRPr="007213F7" w:rsidRDefault="00C613AC" w:rsidP="00C613AC">
            <w:pPr>
              <w:spacing w:after="0" w:line="276" w:lineRule="auto"/>
              <w:ind w:left="100" w:right="100"/>
              <w:jc w:val="both"/>
              <w:rPr>
                <w:rFonts w:ascii="Times New Roman" w:eastAsia="Times New Roman" w:hAnsi="Times New Roman" w:cs="Times New Roman"/>
                <w:sz w:val="24"/>
                <w:szCs w:val="24"/>
              </w:rPr>
            </w:pPr>
            <w:r w:rsidRPr="007213F7">
              <w:rPr>
                <w:rFonts w:ascii="Times New Roman" w:eastAsia="Times New Roman" w:hAnsi="Times New Roman" w:cs="Times New Roman"/>
                <w:b/>
                <w:sz w:val="24"/>
                <w:szCs w:val="24"/>
              </w:rPr>
              <w:t>Кон’юнкція.</w:t>
            </w:r>
            <w:r w:rsidRPr="007213F7">
              <w:rPr>
                <w:rFonts w:ascii="Times New Roman" w:eastAsia="Times New Roman" w:hAnsi="Times New Roman" w:cs="Times New Roman"/>
                <w:sz w:val="24"/>
                <w:szCs w:val="24"/>
              </w:rPr>
              <w:t xml:space="preserve"> Є істинною </w:t>
            </w:r>
            <w:r w:rsidR="007213F7" w:rsidRPr="007213F7">
              <w:rPr>
                <w:rFonts w:ascii="Times New Roman" w:eastAsia="Times New Roman" w:hAnsi="Times New Roman" w:cs="Times New Roman"/>
                <w:sz w:val="24"/>
                <w:szCs w:val="24"/>
              </w:rPr>
              <w:t>під час</w:t>
            </w:r>
            <w:r w:rsidRPr="007213F7">
              <w:rPr>
                <w:rFonts w:ascii="Times New Roman" w:eastAsia="Times New Roman" w:hAnsi="Times New Roman" w:cs="Times New Roman"/>
                <w:sz w:val="24"/>
                <w:szCs w:val="24"/>
              </w:rPr>
              <w:t xml:space="preserve"> виконанн</w:t>
            </w:r>
            <w:r w:rsidR="007213F7" w:rsidRPr="007213F7">
              <w:rPr>
                <w:rFonts w:ascii="Times New Roman" w:eastAsia="Times New Roman" w:hAnsi="Times New Roman" w:cs="Times New Roman"/>
                <w:sz w:val="24"/>
                <w:szCs w:val="24"/>
              </w:rPr>
              <w:t>я</w:t>
            </w:r>
            <w:r w:rsidRPr="007213F7">
              <w:rPr>
                <w:rFonts w:ascii="Times New Roman" w:eastAsia="Times New Roman" w:hAnsi="Times New Roman" w:cs="Times New Roman"/>
                <w:sz w:val="24"/>
                <w:szCs w:val="24"/>
              </w:rPr>
              <w:t xml:space="preserve"> умов у перевірках з обох сторін від оператора. Можна скоротити до </w:t>
            </w:r>
            <w:r w:rsidRPr="007213F7">
              <w:rPr>
                <w:rFonts w:ascii="Courier New" w:eastAsia="Times New Roman" w:hAnsi="Courier New" w:cs="Courier New"/>
                <w:b/>
                <w:bCs/>
                <w:i/>
                <w:sz w:val="24"/>
                <w:szCs w:val="24"/>
              </w:rPr>
              <w:t>-a</w:t>
            </w:r>
            <w:r w:rsidRPr="007213F7">
              <w:rPr>
                <w:rFonts w:ascii="Times New Roman" w:eastAsia="Times New Roman" w:hAnsi="Times New Roman" w:cs="Times New Roman"/>
                <w:sz w:val="24"/>
                <w:szCs w:val="24"/>
              </w:rPr>
              <w:t xml:space="preserve">. Саме цей оператор використовується за замовчуванням </w:t>
            </w:r>
            <w:r w:rsidR="007213F7" w:rsidRPr="007213F7">
              <w:rPr>
                <w:rFonts w:ascii="Times New Roman" w:eastAsia="Times New Roman" w:hAnsi="Times New Roman" w:cs="Times New Roman"/>
                <w:sz w:val="24"/>
                <w:szCs w:val="24"/>
              </w:rPr>
              <w:t>за</w:t>
            </w:r>
            <w:r w:rsidRPr="007213F7">
              <w:rPr>
                <w:rFonts w:ascii="Times New Roman" w:eastAsia="Times New Roman" w:hAnsi="Times New Roman" w:cs="Times New Roman"/>
                <w:sz w:val="24"/>
                <w:szCs w:val="24"/>
              </w:rPr>
              <w:t xml:space="preserve"> відсутності операторів (саме оператор </w:t>
            </w:r>
            <w:r w:rsidRPr="007213F7">
              <w:rPr>
                <w:rFonts w:ascii="Courier New" w:eastAsia="Times New Roman" w:hAnsi="Courier New" w:cs="Courier New"/>
                <w:b/>
                <w:i/>
                <w:sz w:val="24"/>
                <w:szCs w:val="24"/>
                <w:lang w:val="ru-RU"/>
              </w:rPr>
              <w:t>–</w:t>
            </w:r>
            <w:r w:rsidRPr="007213F7">
              <w:rPr>
                <w:rFonts w:ascii="Courier New" w:eastAsia="Times New Roman" w:hAnsi="Courier New" w:cs="Courier New"/>
                <w:b/>
                <w:i/>
                <w:sz w:val="24"/>
                <w:szCs w:val="24"/>
                <w:lang w:val="en-US"/>
              </w:rPr>
              <w:t>and</w:t>
            </w:r>
            <w:r w:rsidRPr="007213F7">
              <w:rPr>
                <w:rFonts w:ascii="Times New Roman" w:eastAsia="Times New Roman" w:hAnsi="Times New Roman" w:cs="Times New Roman"/>
                <w:sz w:val="24"/>
                <w:szCs w:val="24"/>
                <w:lang w:val="ru-RU"/>
              </w:rPr>
              <w:t xml:space="preserve"> </w:t>
            </w:r>
            <w:r w:rsidRPr="007213F7">
              <w:rPr>
                <w:rFonts w:ascii="Times New Roman" w:eastAsia="Times New Roman" w:hAnsi="Times New Roman" w:cs="Times New Roman"/>
                <w:sz w:val="24"/>
                <w:szCs w:val="24"/>
              </w:rPr>
              <w:t xml:space="preserve">був </w:t>
            </w:r>
            <w:r w:rsidRPr="007213F7">
              <w:rPr>
                <w:rFonts w:ascii="Times New Roman" w:eastAsia="Times New Roman" w:hAnsi="Times New Roman" w:cs="Times New Roman"/>
                <w:sz w:val="24"/>
                <w:szCs w:val="24"/>
              </w:rPr>
              <w:lastRenderedPageBreak/>
              <w:t xml:space="preserve">використаний </w:t>
            </w:r>
            <w:r w:rsidR="007213F7" w:rsidRPr="007213F7">
              <w:rPr>
                <w:rFonts w:ascii="Times New Roman" w:eastAsia="Times New Roman" w:hAnsi="Times New Roman" w:cs="Times New Roman"/>
                <w:sz w:val="24"/>
                <w:szCs w:val="24"/>
              </w:rPr>
              <w:t>в</w:t>
            </w:r>
            <w:r w:rsidRPr="007213F7">
              <w:rPr>
                <w:rFonts w:ascii="Times New Roman" w:eastAsia="Times New Roman" w:hAnsi="Times New Roman" w:cs="Times New Roman"/>
                <w:sz w:val="24"/>
                <w:szCs w:val="24"/>
              </w:rPr>
              <w:t xml:space="preserve"> останньому прикладі)</w:t>
            </w:r>
          </w:p>
        </w:tc>
      </w:tr>
      <w:tr w:rsidR="00BC7D07" w:rsidRPr="007213F7" w:rsidTr="00181E40">
        <w:tc>
          <w:tcPr>
            <w:tcW w:w="1287" w:type="dxa"/>
            <w:tcBorders>
              <w:top w:val="single" w:sz="8" w:space="0" w:color="000000"/>
              <w:left w:val="single" w:sz="8" w:space="0" w:color="000000"/>
              <w:bottom w:val="single" w:sz="8" w:space="0" w:color="000000"/>
              <w:right w:val="single" w:sz="8" w:space="0" w:color="000000"/>
            </w:tcBorders>
            <w:hideMark/>
          </w:tcPr>
          <w:p w:rsidR="00C613AC" w:rsidRPr="007213F7" w:rsidRDefault="00C613AC" w:rsidP="00C613AC">
            <w:pPr>
              <w:spacing w:after="0" w:line="276" w:lineRule="auto"/>
              <w:ind w:left="100" w:right="100"/>
              <w:jc w:val="center"/>
              <w:rPr>
                <w:rFonts w:ascii="Times New Roman" w:eastAsia="Times New Roman" w:hAnsi="Times New Roman" w:cs="Times New Roman"/>
                <w:i/>
                <w:sz w:val="24"/>
                <w:szCs w:val="24"/>
              </w:rPr>
            </w:pPr>
            <w:r w:rsidRPr="007213F7">
              <w:rPr>
                <w:rFonts w:ascii="Courier New" w:eastAsia="Times New Roman" w:hAnsi="Courier New" w:cs="Courier New"/>
                <w:b/>
                <w:bCs/>
                <w:i/>
                <w:sz w:val="24"/>
                <w:szCs w:val="24"/>
              </w:rPr>
              <w:lastRenderedPageBreak/>
              <w:t>-or</w:t>
            </w:r>
          </w:p>
        </w:tc>
        <w:tc>
          <w:tcPr>
            <w:tcW w:w="8568" w:type="dxa"/>
            <w:tcBorders>
              <w:top w:val="single" w:sz="8" w:space="0" w:color="000000"/>
              <w:left w:val="single" w:sz="8" w:space="0" w:color="000000"/>
              <w:bottom w:val="single" w:sz="8" w:space="0" w:color="000000"/>
              <w:right w:val="single" w:sz="8" w:space="0" w:color="000000"/>
            </w:tcBorders>
            <w:hideMark/>
          </w:tcPr>
          <w:p w:rsidR="00C613AC" w:rsidRPr="007213F7" w:rsidRDefault="00C613AC" w:rsidP="00C613AC">
            <w:pPr>
              <w:spacing w:after="0" w:line="276" w:lineRule="auto"/>
              <w:ind w:left="100" w:right="100"/>
              <w:jc w:val="both"/>
              <w:rPr>
                <w:rFonts w:ascii="Times New Roman" w:eastAsia="Times New Roman" w:hAnsi="Times New Roman" w:cs="Times New Roman"/>
                <w:sz w:val="24"/>
                <w:szCs w:val="24"/>
              </w:rPr>
            </w:pPr>
            <w:r w:rsidRPr="007213F7">
              <w:rPr>
                <w:rFonts w:ascii="Times New Roman" w:eastAsia="Times New Roman" w:hAnsi="Times New Roman" w:cs="Times New Roman"/>
                <w:b/>
                <w:sz w:val="24"/>
                <w:szCs w:val="24"/>
              </w:rPr>
              <w:t xml:space="preserve">Диз’юнкція. </w:t>
            </w:r>
            <w:r w:rsidRPr="007213F7">
              <w:rPr>
                <w:rFonts w:ascii="Times New Roman" w:eastAsia="Times New Roman" w:hAnsi="Times New Roman" w:cs="Times New Roman"/>
                <w:sz w:val="24"/>
                <w:szCs w:val="24"/>
              </w:rPr>
              <w:t xml:space="preserve">Є істинною </w:t>
            </w:r>
            <w:r w:rsidR="007213F7" w:rsidRPr="007213F7">
              <w:rPr>
                <w:rFonts w:ascii="Times New Roman" w:eastAsia="Times New Roman" w:hAnsi="Times New Roman" w:cs="Times New Roman"/>
                <w:sz w:val="24"/>
                <w:szCs w:val="24"/>
              </w:rPr>
              <w:t>під час</w:t>
            </w:r>
            <w:r w:rsidRPr="007213F7">
              <w:rPr>
                <w:rFonts w:ascii="Times New Roman" w:eastAsia="Times New Roman" w:hAnsi="Times New Roman" w:cs="Times New Roman"/>
                <w:sz w:val="24"/>
                <w:szCs w:val="24"/>
              </w:rPr>
              <w:t xml:space="preserve"> виконанн</w:t>
            </w:r>
            <w:r w:rsidR="007213F7" w:rsidRPr="007213F7">
              <w:rPr>
                <w:rFonts w:ascii="Times New Roman" w:eastAsia="Times New Roman" w:hAnsi="Times New Roman" w:cs="Times New Roman"/>
                <w:sz w:val="24"/>
                <w:szCs w:val="24"/>
              </w:rPr>
              <w:t>я</w:t>
            </w:r>
            <w:r w:rsidRPr="007213F7">
              <w:rPr>
                <w:rFonts w:ascii="Times New Roman" w:eastAsia="Times New Roman" w:hAnsi="Times New Roman" w:cs="Times New Roman"/>
                <w:sz w:val="24"/>
                <w:szCs w:val="24"/>
              </w:rPr>
              <w:t xml:space="preserve"> однієї з умов у перевірках </w:t>
            </w:r>
            <w:r w:rsidR="007213F7" w:rsidRPr="007213F7">
              <w:rPr>
                <w:rFonts w:ascii="Times New Roman" w:eastAsia="Times New Roman" w:hAnsi="Times New Roman" w:cs="Times New Roman"/>
                <w:sz w:val="24"/>
                <w:szCs w:val="24"/>
              </w:rPr>
              <w:t>в</w:t>
            </w:r>
            <w:r w:rsidRPr="007213F7">
              <w:rPr>
                <w:rFonts w:ascii="Times New Roman" w:eastAsia="Times New Roman" w:hAnsi="Times New Roman" w:cs="Times New Roman"/>
                <w:sz w:val="24"/>
                <w:szCs w:val="24"/>
              </w:rPr>
              <w:t xml:space="preserve"> будь-якій зі сторін від оператора. Можна скоротити до </w:t>
            </w:r>
            <w:r w:rsidRPr="007213F7">
              <w:rPr>
                <w:rFonts w:ascii="Courier New" w:eastAsia="Times New Roman" w:hAnsi="Courier New" w:cs="Courier New"/>
                <w:b/>
                <w:bCs/>
                <w:i/>
                <w:sz w:val="24"/>
                <w:szCs w:val="24"/>
              </w:rPr>
              <w:t>-o</w:t>
            </w:r>
          </w:p>
        </w:tc>
      </w:tr>
      <w:tr w:rsidR="00C613AC" w:rsidRPr="007213F7" w:rsidTr="00181E40">
        <w:tc>
          <w:tcPr>
            <w:tcW w:w="1287" w:type="dxa"/>
            <w:tcBorders>
              <w:top w:val="single" w:sz="8" w:space="0" w:color="000000"/>
              <w:left w:val="single" w:sz="8" w:space="0" w:color="000000"/>
              <w:bottom w:val="single" w:sz="8" w:space="0" w:color="000000"/>
              <w:right w:val="single" w:sz="8" w:space="0" w:color="000000"/>
            </w:tcBorders>
            <w:hideMark/>
          </w:tcPr>
          <w:p w:rsidR="00C613AC" w:rsidRPr="007213F7" w:rsidRDefault="00C613AC" w:rsidP="00C613AC">
            <w:pPr>
              <w:spacing w:after="0" w:line="276" w:lineRule="auto"/>
              <w:ind w:left="100" w:right="100"/>
              <w:jc w:val="center"/>
              <w:rPr>
                <w:rFonts w:ascii="Times New Roman" w:eastAsia="Times New Roman" w:hAnsi="Times New Roman" w:cs="Times New Roman"/>
                <w:i/>
                <w:sz w:val="24"/>
                <w:szCs w:val="24"/>
              </w:rPr>
            </w:pPr>
            <w:r w:rsidRPr="007213F7">
              <w:rPr>
                <w:rFonts w:ascii="Courier New" w:eastAsia="Times New Roman" w:hAnsi="Courier New" w:cs="Courier New"/>
                <w:b/>
                <w:bCs/>
                <w:i/>
                <w:sz w:val="24"/>
                <w:szCs w:val="24"/>
              </w:rPr>
              <w:t>-not</w:t>
            </w:r>
          </w:p>
        </w:tc>
        <w:tc>
          <w:tcPr>
            <w:tcW w:w="8568" w:type="dxa"/>
            <w:tcBorders>
              <w:top w:val="single" w:sz="8" w:space="0" w:color="000000"/>
              <w:left w:val="single" w:sz="8" w:space="0" w:color="000000"/>
              <w:bottom w:val="single" w:sz="8" w:space="0" w:color="000000"/>
              <w:right w:val="single" w:sz="8" w:space="0" w:color="000000"/>
            </w:tcBorders>
            <w:hideMark/>
          </w:tcPr>
          <w:p w:rsidR="00C613AC" w:rsidRPr="007213F7" w:rsidRDefault="00C613AC" w:rsidP="00C613AC">
            <w:pPr>
              <w:spacing w:after="0" w:line="276" w:lineRule="auto"/>
              <w:ind w:left="100" w:right="100"/>
              <w:jc w:val="both"/>
              <w:rPr>
                <w:rFonts w:ascii="Times New Roman" w:eastAsia="Times New Roman" w:hAnsi="Times New Roman" w:cs="Times New Roman"/>
                <w:sz w:val="24"/>
                <w:szCs w:val="24"/>
              </w:rPr>
            </w:pPr>
            <w:r w:rsidRPr="007213F7">
              <w:rPr>
                <w:rFonts w:ascii="Times New Roman" w:eastAsia="Times New Roman" w:hAnsi="Times New Roman" w:cs="Times New Roman"/>
                <w:b/>
                <w:sz w:val="24"/>
                <w:szCs w:val="24"/>
              </w:rPr>
              <w:t>Заперечення.</w:t>
            </w:r>
            <w:r w:rsidRPr="007213F7">
              <w:rPr>
                <w:rFonts w:ascii="Times New Roman" w:eastAsia="Times New Roman" w:hAnsi="Times New Roman" w:cs="Times New Roman"/>
                <w:sz w:val="24"/>
                <w:szCs w:val="24"/>
              </w:rPr>
              <w:t xml:space="preserve"> Є істинним, якщо умова в перевірці, що слідує за оператором, не виконується. Можна скоротити до </w:t>
            </w:r>
            <w:r w:rsidRPr="007213F7">
              <w:rPr>
                <w:rFonts w:ascii="Courier New" w:eastAsia="Times New Roman" w:hAnsi="Courier New" w:cs="Courier New"/>
                <w:b/>
                <w:i/>
                <w:sz w:val="24"/>
                <w:szCs w:val="24"/>
              </w:rPr>
              <w:t>-!</w:t>
            </w:r>
          </w:p>
        </w:tc>
      </w:tr>
    </w:tbl>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9049B4" w:rsidRDefault="007213F7" w:rsidP="00C613AC">
      <w:pPr>
        <w:spacing w:after="0" w:line="276" w:lineRule="auto"/>
        <w:ind w:firstLine="560"/>
        <w:jc w:val="both"/>
        <w:rPr>
          <w:rFonts w:ascii="Times New Roman" w:eastAsia="Times New Roman" w:hAnsi="Times New Roman" w:cs="Times New Roman"/>
          <w:sz w:val="24"/>
          <w:szCs w:val="24"/>
        </w:rPr>
      </w:pPr>
      <w:r w:rsidRPr="009049B4">
        <w:rPr>
          <w:rFonts w:ascii="Times New Roman" w:eastAsia="Times New Roman" w:hAnsi="Times New Roman" w:cs="Times New Roman"/>
          <w:sz w:val="24"/>
          <w:szCs w:val="24"/>
        </w:rPr>
        <w:t>З</w:t>
      </w:r>
      <w:r w:rsidR="00C613AC" w:rsidRPr="009049B4">
        <w:rPr>
          <w:rFonts w:ascii="Times New Roman" w:eastAsia="Times New Roman" w:hAnsi="Times New Roman" w:cs="Times New Roman"/>
          <w:sz w:val="24"/>
          <w:szCs w:val="24"/>
        </w:rPr>
        <w:t>астосуванн</w:t>
      </w:r>
      <w:r w:rsidRPr="009049B4">
        <w:rPr>
          <w:rFonts w:ascii="Times New Roman" w:eastAsia="Times New Roman" w:hAnsi="Times New Roman" w:cs="Times New Roman"/>
          <w:sz w:val="24"/>
          <w:szCs w:val="24"/>
        </w:rPr>
        <w:t>я</w:t>
      </w:r>
      <w:r w:rsidR="00C613AC" w:rsidRPr="009049B4">
        <w:rPr>
          <w:rFonts w:ascii="Times New Roman" w:eastAsia="Times New Roman" w:hAnsi="Times New Roman" w:cs="Times New Roman"/>
          <w:sz w:val="24"/>
          <w:szCs w:val="24"/>
        </w:rPr>
        <w:t xml:space="preserve"> декількох перевірок та операторів мож</w:t>
      </w:r>
      <w:r w:rsidRPr="009049B4">
        <w:rPr>
          <w:rFonts w:ascii="Times New Roman" w:eastAsia="Times New Roman" w:hAnsi="Times New Roman" w:cs="Times New Roman"/>
          <w:sz w:val="24"/>
          <w:szCs w:val="24"/>
        </w:rPr>
        <w:t>е</w:t>
      </w:r>
      <w:r w:rsidR="00C613AC" w:rsidRPr="009049B4">
        <w:rPr>
          <w:rFonts w:ascii="Times New Roman" w:eastAsia="Times New Roman" w:hAnsi="Times New Roman" w:cs="Times New Roman"/>
          <w:sz w:val="24"/>
          <w:szCs w:val="24"/>
        </w:rPr>
        <w:t xml:space="preserve"> сформувати достатньо великі вирази. Якщо при цьому використовується більш ніж один оператор для визначення порядку виконання</w:t>
      </w:r>
      <w:r w:rsidRPr="009049B4">
        <w:rPr>
          <w:rFonts w:ascii="Times New Roman" w:eastAsia="Times New Roman" w:hAnsi="Times New Roman" w:cs="Times New Roman"/>
          <w:sz w:val="24"/>
          <w:szCs w:val="24"/>
        </w:rPr>
        <w:t>, то</w:t>
      </w:r>
      <w:r w:rsidR="00C613AC" w:rsidRPr="009049B4">
        <w:rPr>
          <w:rFonts w:ascii="Times New Roman" w:eastAsia="Times New Roman" w:hAnsi="Times New Roman" w:cs="Times New Roman"/>
          <w:sz w:val="24"/>
          <w:szCs w:val="24"/>
        </w:rPr>
        <w:t xml:space="preserve"> </w:t>
      </w:r>
      <w:r w:rsidR="009049B4" w:rsidRPr="009049B4">
        <w:rPr>
          <w:rFonts w:ascii="Times New Roman" w:eastAsia="Times New Roman" w:hAnsi="Times New Roman" w:cs="Times New Roman"/>
          <w:sz w:val="24"/>
          <w:szCs w:val="24"/>
        </w:rPr>
        <w:t>най</w:t>
      </w:r>
      <w:r w:rsidRPr="009049B4">
        <w:rPr>
          <w:rFonts w:ascii="Times New Roman" w:eastAsia="Times New Roman" w:hAnsi="Times New Roman" w:cs="Times New Roman"/>
          <w:sz w:val="24"/>
          <w:szCs w:val="24"/>
        </w:rPr>
        <w:t>більш</w:t>
      </w:r>
      <w:r w:rsidR="00C613AC" w:rsidRPr="009049B4">
        <w:rPr>
          <w:rFonts w:ascii="Times New Roman" w:eastAsia="Times New Roman" w:hAnsi="Times New Roman" w:cs="Times New Roman"/>
          <w:sz w:val="24"/>
          <w:szCs w:val="24"/>
        </w:rPr>
        <w:t xml:space="preserve"> пріоритет</w:t>
      </w:r>
      <w:r w:rsidRPr="009049B4">
        <w:rPr>
          <w:rFonts w:ascii="Times New Roman" w:eastAsia="Times New Roman" w:hAnsi="Times New Roman" w:cs="Times New Roman"/>
          <w:sz w:val="24"/>
          <w:szCs w:val="24"/>
        </w:rPr>
        <w:t>ним</w:t>
      </w:r>
      <w:r w:rsidR="00C613AC" w:rsidRPr="009049B4">
        <w:rPr>
          <w:rFonts w:ascii="Times New Roman" w:eastAsia="Times New Roman" w:hAnsi="Times New Roman" w:cs="Times New Roman"/>
          <w:sz w:val="24"/>
          <w:szCs w:val="24"/>
        </w:rPr>
        <w:t xml:space="preserve"> є оператор </w:t>
      </w:r>
      <w:r w:rsidR="00C613AC" w:rsidRPr="009049B4">
        <w:rPr>
          <w:rFonts w:ascii="Courier New" w:eastAsia="Times New Roman" w:hAnsi="Courier New" w:cs="Courier New"/>
          <w:b/>
          <w:i/>
          <w:sz w:val="24"/>
          <w:szCs w:val="24"/>
          <w:lang w:val="ru-RU"/>
        </w:rPr>
        <w:t>–</w:t>
      </w:r>
      <w:r w:rsidR="00C613AC" w:rsidRPr="009049B4">
        <w:rPr>
          <w:rFonts w:ascii="Courier New" w:eastAsia="Times New Roman" w:hAnsi="Courier New" w:cs="Courier New"/>
          <w:b/>
          <w:i/>
          <w:sz w:val="24"/>
          <w:szCs w:val="24"/>
          <w:lang w:val="en-US"/>
        </w:rPr>
        <w:t>not</w:t>
      </w:r>
      <w:r w:rsidR="00C613AC" w:rsidRPr="009049B4">
        <w:rPr>
          <w:rFonts w:ascii="Times New Roman" w:eastAsia="Times New Roman" w:hAnsi="Times New Roman" w:cs="Times New Roman"/>
          <w:sz w:val="24"/>
          <w:szCs w:val="24"/>
        </w:rPr>
        <w:t>, а най</w:t>
      </w:r>
      <w:r w:rsidR="009049B4" w:rsidRPr="009049B4">
        <w:rPr>
          <w:rFonts w:ascii="Times New Roman" w:eastAsia="Times New Roman" w:hAnsi="Times New Roman" w:cs="Times New Roman"/>
          <w:sz w:val="24"/>
          <w:szCs w:val="24"/>
        </w:rPr>
        <w:t>менш пріоритетним</w:t>
      </w:r>
      <w:r w:rsidR="00C613AC" w:rsidRPr="009049B4">
        <w:rPr>
          <w:rFonts w:ascii="Times New Roman" w:eastAsia="Times New Roman" w:hAnsi="Times New Roman" w:cs="Times New Roman"/>
          <w:sz w:val="24"/>
          <w:szCs w:val="24"/>
        </w:rPr>
        <w:t xml:space="preserve"> </w:t>
      </w:r>
      <w:r w:rsidR="009049B4" w:rsidRPr="009049B4">
        <w:rPr>
          <w:rFonts w:ascii="Times New Roman" w:eastAsia="Times New Roman" w:hAnsi="Times New Roman" w:cs="Times New Roman"/>
          <w:sz w:val="24"/>
          <w:szCs w:val="24"/>
        </w:rPr>
        <w:t xml:space="preserve">– </w:t>
      </w:r>
      <w:r w:rsidR="00C613AC" w:rsidRPr="009049B4">
        <w:rPr>
          <w:rFonts w:ascii="Courier New" w:eastAsia="Times New Roman" w:hAnsi="Courier New" w:cs="Courier New"/>
          <w:b/>
          <w:i/>
          <w:sz w:val="24"/>
          <w:szCs w:val="24"/>
          <w:lang w:val="ru-RU"/>
        </w:rPr>
        <w:t>-</w:t>
      </w:r>
      <w:r w:rsidR="00C613AC" w:rsidRPr="009049B4">
        <w:rPr>
          <w:rFonts w:ascii="Courier New" w:eastAsia="Times New Roman" w:hAnsi="Courier New" w:cs="Courier New"/>
          <w:b/>
          <w:i/>
          <w:sz w:val="24"/>
          <w:szCs w:val="24"/>
          <w:lang w:val="en-US"/>
        </w:rPr>
        <w:t>or</w:t>
      </w:r>
      <w:r w:rsidR="00C613AC" w:rsidRPr="009049B4">
        <w:rPr>
          <w:rFonts w:ascii="Times New Roman" w:eastAsia="Times New Roman" w:hAnsi="Times New Roman" w:cs="Times New Roman"/>
          <w:sz w:val="24"/>
          <w:szCs w:val="24"/>
          <w:lang w:val="ru-RU"/>
        </w:rPr>
        <w:t>.</w:t>
      </w:r>
      <w:r w:rsidR="00C613AC" w:rsidRPr="009049B4">
        <w:rPr>
          <w:rFonts w:ascii="Times New Roman" w:eastAsia="Times New Roman" w:hAnsi="Times New Roman" w:cs="Times New Roman"/>
          <w:sz w:val="24"/>
          <w:szCs w:val="24"/>
        </w:rPr>
        <w:t xml:space="preserve"> Для зміни порядку виконання операторів у великих виразах можна використати круглі дужки</w:t>
      </w:r>
      <w:r w:rsidR="009049B4" w:rsidRPr="009049B4">
        <w:rPr>
          <w:rFonts w:ascii="Times New Roman" w:eastAsia="Times New Roman" w:hAnsi="Times New Roman" w:cs="Times New Roman"/>
          <w:sz w:val="24"/>
          <w:szCs w:val="24"/>
        </w:rPr>
        <w:t>,</w:t>
      </w:r>
      <w:r w:rsidR="00C613AC" w:rsidRPr="009049B4">
        <w:rPr>
          <w:rFonts w:ascii="Times New Roman" w:eastAsia="Times New Roman" w:hAnsi="Times New Roman" w:cs="Times New Roman"/>
          <w:sz w:val="24"/>
          <w:szCs w:val="24"/>
        </w:rPr>
        <w:t xml:space="preserve"> навіть якщо вони не потрібні, іноді корисно </w:t>
      </w:r>
      <w:r w:rsidR="009049B4" w:rsidRPr="009049B4">
        <w:rPr>
          <w:rFonts w:ascii="Times New Roman" w:eastAsia="Times New Roman" w:hAnsi="Times New Roman" w:cs="Times New Roman"/>
          <w:sz w:val="24"/>
          <w:szCs w:val="24"/>
        </w:rPr>
        <w:t>застосовувати</w:t>
      </w:r>
      <w:r w:rsidR="00C613AC" w:rsidRPr="009049B4">
        <w:rPr>
          <w:rFonts w:ascii="Times New Roman" w:eastAsia="Times New Roman" w:hAnsi="Times New Roman" w:cs="Times New Roman"/>
          <w:sz w:val="24"/>
          <w:szCs w:val="24"/>
        </w:rPr>
        <w:t xml:space="preserve"> їх, щоб зробити команди більш наочними. Однак </w:t>
      </w:r>
      <w:r w:rsidR="009049B4" w:rsidRPr="009049B4">
        <w:rPr>
          <w:rFonts w:ascii="Times New Roman" w:eastAsia="Times New Roman" w:hAnsi="Times New Roman" w:cs="Times New Roman"/>
          <w:sz w:val="24"/>
          <w:szCs w:val="24"/>
        </w:rPr>
        <w:t>пам</w:t>
      </w:r>
      <w:r w:rsidR="009049B4" w:rsidRPr="009049B4">
        <w:rPr>
          <w:rFonts w:ascii="Times New Roman" w:eastAsia="Times New Roman" w:hAnsi="Times New Roman" w:cs="Times New Roman"/>
          <w:sz w:val="24"/>
          <w:szCs w:val="24"/>
          <w:lang w:val="ru-RU"/>
        </w:rPr>
        <w:t>’</w:t>
      </w:r>
      <w:r w:rsidR="009049B4" w:rsidRPr="009049B4">
        <w:rPr>
          <w:rFonts w:ascii="Times New Roman" w:eastAsia="Times New Roman" w:hAnsi="Times New Roman" w:cs="Times New Roman"/>
          <w:sz w:val="24"/>
          <w:szCs w:val="24"/>
        </w:rPr>
        <w:t>ятайте</w:t>
      </w:r>
      <w:r w:rsidR="00C613AC" w:rsidRPr="009049B4">
        <w:rPr>
          <w:rFonts w:ascii="Times New Roman" w:eastAsia="Times New Roman" w:hAnsi="Times New Roman" w:cs="Times New Roman"/>
          <w:sz w:val="24"/>
          <w:szCs w:val="24"/>
        </w:rPr>
        <w:t xml:space="preserve">, що круглі дужки мають спеціальне значення для командної оболонки, тому їх потрібно екранувати </w:t>
      </w:r>
      <w:r w:rsidR="009049B4" w:rsidRPr="009049B4">
        <w:rPr>
          <w:rFonts w:ascii="Times New Roman" w:eastAsia="Times New Roman" w:hAnsi="Times New Roman" w:cs="Times New Roman"/>
          <w:sz w:val="24"/>
          <w:szCs w:val="24"/>
        </w:rPr>
        <w:t>та передавати</w:t>
      </w:r>
      <w:r w:rsidR="00C613AC" w:rsidRPr="009049B4">
        <w:rPr>
          <w:rFonts w:ascii="Times New Roman" w:eastAsia="Times New Roman" w:hAnsi="Times New Roman" w:cs="Times New Roman"/>
          <w:sz w:val="24"/>
          <w:szCs w:val="24"/>
        </w:rPr>
        <w:t xml:space="preserve"> команді</w:t>
      </w:r>
      <w:r w:rsidR="009049B4" w:rsidRPr="009049B4">
        <w:rPr>
          <w:rFonts w:ascii="Times New Roman" w:eastAsia="Times New Roman" w:hAnsi="Times New Roman" w:cs="Times New Roman"/>
          <w:sz w:val="24"/>
          <w:szCs w:val="24"/>
        </w:rPr>
        <w:t xml:space="preserve"> </w:t>
      </w:r>
      <w:r w:rsidR="00C613AC" w:rsidRPr="009049B4">
        <w:rPr>
          <w:rFonts w:ascii="Courier New" w:eastAsia="Times New Roman" w:hAnsi="Courier New" w:cs="Courier New"/>
          <w:b/>
          <w:bCs/>
          <w:i/>
          <w:sz w:val="24"/>
          <w:szCs w:val="24"/>
        </w:rPr>
        <w:t>find</w:t>
      </w:r>
      <w:r w:rsidR="009049B4" w:rsidRPr="009049B4">
        <w:rPr>
          <w:rFonts w:ascii="Times New Roman" w:eastAsia="Times New Roman" w:hAnsi="Times New Roman" w:cs="Times New Roman"/>
          <w:iCs/>
          <w:sz w:val="24"/>
          <w:szCs w:val="24"/>
        </w:rPr>
        <w:t xml:space="preserve"> </w:t>
      </w:r>
      <w:r w:rsidR="00C613AC" w:rsidRPr="009049B4">
        <w:rPr>
          <w:rFonts w:ascii="Times New Roman" w:eastAsia="Times New Roman" w:hAnsi="Times New Roman" w:cs="Times New Roman"/>
          <w:sz w:val="24"/>
          <w:szCs w:val="24"/>
        </w:rPr>
        <w:t>як аргументи. Зазвичай екранування виконують за допомогою символу зворотного слеш</w:t>
      </w:r>
      <w:r w:rsidR="000F1F39" w:rsidRPr="009049B4">
        <w:rPr>
          <w:rFonts w:ascii="Times New Roman" w:eastAsia="Times New Roman" w:hAnsi="Times New Roman" w:cs="Times New Roman"/>
          <w:sz w:val="24"/>
          <w:szCs w:val="24"/>
          <w:lang w:val="ru-RU"/>
        </w:rPr>
        <w:t>у</w:t>
      </w:r>
      <w:r w:rsidR="00C613AC" w:rsidRPr="009049B4">
        <w:rPr>
          <w:rFonts w:ascii="Times New Roman" w:eastAsia="Times New Roman" w:hAnsi="Times New Roman" w:cs="Times New Roman"/>
          <w:sz w:val="24"/>
          <w:szCs w:val="24"/>
        </w:rPr>
        <w:t>, який екранує символ, що слідує за ним.</w:t>
      </w:r>
    </w:p>
    <w:p w:rsidR="00C613AC" w:rsidRPr="009049B4" w:rsidRDefault="00C613AC" w:rsidP="00C613AC">
      <w:pPr>
        <w:spacing w:after="0" w:line="276" w:lineRule="auto"/>
        <w:ind w:firstLine="560"/>
        <w:jc w:val="both"/>
        <w:rPr>
          <w:rFonts w:ascii="Times New Roman" w:eastAsia="Times New Roman" w:hAnsi="Times New Roman" w:cs="Times New Roman"/>
          <w:sz w:val="24"/>
          <w:szCs w:val="24"/>
        </w:rPr>
      </w:pPr>
      <w:r w:rsidRPr="009049B4">
        <w:rPr>
          <w:rFonts w:ascii="Times New Roman" w:eastAsia="Times New Roman" w:hAnsi="Times New Roman" w:cs="Times New Roman"/>
          <w:sz w:val="24"/>
          <w:szCs w:val="24"/>
        </w:rPr>
        <w:t xml:space="preserve">Представимо приклад використання команди </w:t>
      </w:r>
      <w:r w:rsidRPr="009049B4">
        <w:rPr>
          <w:rFonts w:ascii="Courier New" w:eastAsia="Times New Roman" w:hAnsi="Courier New" w:cs="Courier New"/>
          <w:b/>
          <w:i/>
          <w:sz w:val="24"/>
          <w:szCs w:val="24"/>
        </w:rPr>
        <w:t>find</w:t>
      </w:r>
      <w:r w:rsidRPr="009049B4">
        <w:rPr>
          <w:rFonts w:ascii="Times New Roman" w:eastAsia="Times New Roman" w:hAnsi="Times New Roman" w:cs="Times New Roman"/>
          <w:sz w:val="24"/>
          <w:szCs w:val="24"/>
        </w:rPr>
        <w:t xml:space="preserve"> зі складною умовою: знайдемо у домашньому каталозі користувача </w:t>
      </w:r>
      <w:r w:rsidRPr="001E2975">
        <w:rPr>
          <w:rFonts w:ascii="Courier New" w:eastAsia="Times New Roman" w:hAnsi="Courier New" w:cs="Courier New"/>
          <w:b/>
          <w:bCs/>
          <w:i/>
          <w:iCs/>
          <w:sz w:val="24"/>
          <w:szCs w:val="24"/>
          <w:lang w:val="en-US"/>
        </w:rPr>
        <w:t>debianuser</w:t>
      </w:r>
      <w:r w:rsidRPr="009049B4">
        <w:rPr>
          <w:rFonts w:ascii="Times New Roman" w:eastAsia="Times New Roman" w:hAnsi="Times New Roman" w:cs="Times New Roman"/>
          <w:sz w:val="24"/>
          <w:szCs w:val="24"/>
        </w:rPr>
        <w:t xml:space="preserve"> всі елементи, які не є каталогами та за розміром більше ніж 100 Кілобайт.</w:t>
      </w:r>
    </w:p>
    <w:p w:rsidR="00C613AC" w:rsidRPr="00BC7D07" w:rsidRDefault="00C613AC" w:rsidP="00C613AC">
      <w:pPr>
        <w:spacing w:after="0" w:line="276" w:lineRule="auto"/>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19E414B2" wp14:editId="5DFAAB42">
            <wp:extent cx="6332855" cy="962025"/>
            <wp:effectExtent l="0" t="0" r="0" b="9525"/>
            <wp:docPr id="232" name="Рисунок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jpg"/>
                    <pic:cNvPicPr/>
                  </pic:nvPicPr>
                  <pic:blipFill>
                    <a:blip r:embed="rId300">
                      <a:extLst>
                        <a:ext uri="{BEBA8EAE-BF5A-486C-A8C5-ECC9F3942E4B}">
                          <a14:imgProps xmlns:a14="http://schemas.microsoft.com/office/drawing/2010/main">
                            <a14:imgLayer r:embed="rId30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332855" cy="962025"/>
                    </a:xfrm>
                    <a:prstGeom prst="rect">
                      <a:avLst/>
                    </a:prstGeom>
                  </pic:spPr>
                </pic:pic>
              </a:graphicData>
            </a:graphic>
          </wp:inline>
        </w:drawing>
      </w:r>
    </w:p>
    <w:p w:rsidR="00C613AC" w:rsidRPr="00BC7D07" w:rsidRDefault="00C613AC" w:rsidP="00C613AC">
      <w:pPr>
        <w:spacing w:after="0" w:line="276" w:lineRule="auto"/>
        <w:jc w:val="center"/>
        <w:rPr>
          <w:rFonts w:ascii="Times New Roman" w:eastAsia="Times New Roman" w:hAnsi="Times New Roman" w:cs="Times New Roman"/>
          <w:b/>
          <w:bCs/>
          <w:color w:val="FF0000"/>
          <w:sz w:val="28"/>
          <w:szCs w:val="28"/>
        </w:rPr>
      </w:pPr>
    </w:p>
    <w:p w:rsidR="00C613AC" w:rsidRPr="009049B4" w:rsidRDefault="00C613AC" w:rsidP="00C613AC">
      <w:pPr>
        <w:spacing w:after="0" w:line="276" w:lineRule="auto"/>
        <w:jc w:val="center"/>
        <w:rPr>
          <w:rFonts w:ascii="Calibri" w:eastAsia="Times New Roman" w:hAnsi="Calibri" w:cs="Calibri"/>
          <w:sz w:val="26"/>
          <w:szCs w:val="26"/>
        </w:rPr>
      </w:pPr>
      <w:r w:rsidRPr="009049B4">
        <w:rPr>
          <w:rFonts w:ascii="Times New Roman" w:eastAsia="Times New Roman" w:hAnsi="Times New Roman" w:cs="Times New Roman"/>
          <w:b/>
          <w:bCs/>
          <w:sz w:val="26"/>
          <w:szCs w:val="26"/>
        </w:rPr>
        <w:t>Операції</w:t>
      </w:r>
    </w:p>
    <w:p w:rsidR="00C613AC" w:rsidRPr="009049B4" w:rsidRDefault="00C613AC" w:rsidP="00C613AC">
      <w:pPr>
        <w:spacing w:after="0" w:line="276" w:lineRule="auto"/>
        <w:ind w:firstLine="560"/>
        <w:jc w:val="both"/>
        <w:rPr>
          <w:rFonts w:ascii="Times New Roman" w:eastAsia="Times New Roman" w:hAnsi="Times New Roman" w:cs="Times New Roman"/>
          <w:sz w:val="24"/>
          <w:szCs w:val="24"/>
        </w:rPr>
      </w:pPr>
      <w:r w:rsidRPr="009049B4">
        <w:rPr>
          <w:rFonts w:ascii="Times New Roman" w:eastAsia="Times New Roman" w:hAnsi="Times New Roman" w:cs="Times New Roman"/>
          <w:sz w:val="24"/>
          <w:szCs w:val="24"/>
        </w:rPr>
        <w:t xml:space="preserve">У команді </w:t>
      </w:r>
      <w:r w:rsidRPr="009049B4">
        <w:rPr>
          <w:rFonts w:ascii="Courier New" w:eastAsia="Times New Roman" w:hAnsi="Courier New" w:cs="Courier New"/>
          <w:b/>
          <w:i/>
          <w:sz w:val="24"/>
          <w:szCs w:val="24"/>
          <w:lang w:val="en-US"/>
        </w:rPr>
        <w:t>find</w:t>
      </w:r>
      <w:r w:rsidRPr="009049B4">
        <w:rPr>
          <w:rFonts w:ascii="Times New Roman" w:eastAsia="Times New Roman" w:hAnsi="Times New Roman" w:cs="Times New Roman"/>
          <w:sz w:val="24"/>
          <w:szCs w:val="24"/>
          <w:lang w:val="ru-RU"/>
        </w:rPr>
        <w:t xml:space="preserve"> </w:t>
      </w:r>
      <w:r w:rsidRPr="009049B4">
        <w:rPr>
          <w:rFonts w:ascii="Times New Roman" w:eastAsia="Times New Roman" w:hAnsi="Times New Roman" w:cs="Times New Roman"/>
          <w:sz w:val="24"/>
          <w:szCs w:val="24"/>
        </w:rPr>
        <w:t xml:space="preserve">крім завдання умов пошуку за допомогою перевірок та операторів, що їх </w:t>
      </w:r>
      <w:r w:rsidR="009049B4" w:rsidRPr="009049B4">
        <w:rPr>
          <w:rFonts w:ascii="Times New Roman" w:eastAsia="Times New Roman" w:hAnsi="Times New Roman" w:cs="Times New Roman"/>
          <w:sz w:val="24"/>
          <w:szCs w:val="24"/>
        </w:rPr>
        <w:t>по</w:t>
      </w:r>
      <w:r w:rsidRPr="009049B4">
        <w:rPr>
          <w:rFonts w:ascii="Times New Roman" w:eastAsia="Times New Roman" w:hAnsi="Times New Roman" w:cs="Times New Roman"/>
          <w:sz w:val="24"/>
          <w:szCs w:val="24"/>
        </w:rPr>
        <w:t xml:space="preserve">єднують, можна вказувати </w:t>
      </w:r>
      <w:r w:rsidR="009049B4" w:rsidRPr="009049B4">
        <w:rPr>
          <w:rFonts w:ascii="Times New Roman" w:eastAsia="Times New Roman" w:hAnsi="Times New Roman" w:cs="Times New Roman"/>
          <w:sz w:val="24"/>
          <w:szCs w:val="24"/>
        </w:rPr>
        <w:t xml:space="preserve">певну </w:t>
      </w:r>
      <w:r w:rsidRPr="009049B4">
        <w:rPr>
          <w:rFonts w:ascii="Times New Roman" w:eastAsia="Times New Roman" w:hAnsi="Times New Roman" w:cs="Times New Roman"/>
          <w:sz w:val="24"/>
          <w:szCs w:val="24"/>
        </w:rPr>
        <w:t>ді</w:t>
      </w:r>
      <w:r w:rsidR="009049B4" w:rsidRPr="009049B4">
        <w:rPr>
          <w:rFonts w:ascii="Times New Roman" w:eastAsia="Times New Roman" w:hAnsi="Times New Roman" w:cs="Times New Roman"/>
          <w:sz w:val="24"/>
          <w:szCs w:val="24"/>
        </w:rPr>
        <w:t>ю</w:t>
      </w:r>
      <w:r w:rsidRPr="009049B4">
        <w:rPr>
          <w:rFonts w:ascii="Times New Roman" w:eastAsia="Times New Roman" w:hAnsi="Times New Roman" w:cs="Times New Roman"/>
          <w:sz w:val="24"/>
          <w:szCs w:val="24"/>
        </w:rPr>
        <w:t>, яку потрібно зробити з</w:t>
      </w:r>
      <w:r w:rsidR="009049B4" w:rsidRPr="009049B4">
        <w:rPr>
          <w:rFonts w:ascii="Times New Roman" w:eastAsia="Times New Roman" w:hAnsi="Times New Roman" w:cs="Times New Roman"/>
          <w:sz w:val="24"/>
          <w:szCs w:val="24"/>
        </w:rPr>
        <w:t>а</w:t>
      </w:r>
      <w:r w:rsidRPr="009049B4">
        <w:rPr>
          <w:rFonts w:ascii="Times New Roman" w:eastAsia="Times New Roman" w:hAnsi="Times New Roman" w:cs="Times New Roman"/>
          <w:sz w:val="24"/>
          <w:szCs w:val="24"/>
        </w:rPr>
        <w:t xml:space="preserve"> результатом пошуку. Відповідні дії вказують за допомогою операцій, які є третім типом спеціальних аргументів команди </w:t>
      </w:r>
      <w:r w:rsidRPr="009049B4">
        <w:rPr>
          <w:rFonts w:ascii="Courier New" w:eastAsia="Times New Roman" w:hAnsi="Courier New" w:cs="Courier New"/>
          <w:b/>
          <w:i/>
          <w:sz w:val="24"/>
          <w:szCs w:val="24"/>
          <w:lang w:val="en-US"/>
        </w:rPr>
        <w:t>find</w:t>
      </w:r>
      <w:r w:rsidRPr="009049B4">
        <w:rPr>
          <w:rFonts w:ascii="Times New Roman" w:eastAsia="Times New Roman" w:hAnsi="Times New Roman" w:cs="Times New Roman"/>
          <w:sz w:val="24"/>
          <w:szCs w:val="24"/>
        </w:rPr>
        <w:t>. Найбільш часто застосовувані операції представлені у табл. 6.5.</w:t>
      </w:r>
    </w:p>
    <w:p w:rsidR="00C613AC" w:rsidRPr="00BC7D07" w:rsidRDefault="00C613AC" w:rsidP="00C613AC">
      <w:pPr>
        <w:spacing w:after="0" w:line="276" w:lineRule="auto"/>
        <w:ind w:firstLine="560"/>
        <w:jc w:val="right"/>
        <w:rPr>
          <w:rFonts w:ascii="Times New Roman" w:eastAsia="Times New Roman" w:hAnsi="Times New Roman" w:cs="Times New Roman"/>
          <w:color w:val="FF0000"/>
          <w:sz w:val="24"/>
          <w:szCs w:val="24"/>
        </w:rPr>
      </w:pPr>
    </w:p>
    <w:p w:rsidR="00C613AC" w:rsidRPr="009049B4" w:rsidRDefault="00C613AC" w:rsidP="00C613AC">
      <w:pPr>
        <w:spacing w:after="0" w:line="276" w:lineRule="auto"/>
        <w:ind w:firstLine="560"/>
        <w:jc w:val="right"/>
        <w:rPr>
          <w:rFonts w:ascii="Calibri" w:eastAsia="Times New Roman" w:hAnsi="Calibri" w:cs="Calibri"/>
          <w:sz w:val="24"/>
          <w:szCs w:val="24"/>
        </w:rPr>
      </w:pPr>
      <w:r w:rsidRPr="009049B4">
        <w:rPr>
          <w:rFonts w:ascii="Times New Roman" w:eastAsia="Times New Roman" w:hAnsi="Times New Roman" w:cs="Times New Roman"/>
          <w:i/>
          <w:iCs/>
          <w:sz w:val="24"/>
          <w:szCs w:val="24"/>
        </w:rPr>
        <w:t>Табл.</w:t>
      </w:r>
      <w:r w:rsidR="009049B4" w:rsidRPr="009049B4">
        <w:rPr>
          <w:rFonts w:ascii="Times New Roman" w:eastAsia="Times New Roman" w:hAnsi="Times New Roman" w:cs="Times New Roman"/>
          <w:i/>
          <w:iCs/>
          <w:sz w:val="24"/>
          <w:szCs w:val="24"/>
        </w:rPr>
        <w:t xml:space="preserve"> </w:t>
      </w:r>
      <w:r w:rsidRPr="009049B4">
        <w:rPr>
          <w:rFonts w:ascii="Times New Roman" w:eastAsia="Times New Roman" w:hAnsi="Times New Roman" w:cs="Times New Roman"/>
          <w:i/>
          <w:iCs/>
          <w:sz w:val="24"/>
          <w:szCs w:val="24"/>
        </w:rPr>
        <w:t>6.5.</w:t>
      </w:r>
      <w:r w:rsidR="009049B4" w:rsidRPr="009049B4">
        <w:rPr>
          <w:rFonts w:ascii="Times New Roman" w:eastAsia="Times New Roman" w:hAnsi="Times New Roman" w:cs="Times New Roman"/>
          <w:sz w:val="24"/>
          <w:szCs w:val="24"/>
        </w:rPr>
        <w:t xml:space="preserve"> </w:t>
      </w:r>
      <w:r w:rsidRPr="009049B4">
        <w:rPr>
          <w:rFonts w:ascii="Times New Roman" w:eastAsia="Times New Roman" w:hAnsi="Times New Roman" w:cs="Times New Roman"/>
          <w:b/>
          <w:bCs/>
          <w:sz w:val="24"/>
          <w:szCs w:val="24"/>
        </w:rPr>
        <w:t>Зумовлені операції, підтримувані командою</w:t>
      </w:r>
      <w:r w:rsidR="009049B4" w:rsidRPr="009049B4">
        <w:rPr>
          <w:rFonts w:ascii="Times New Roman" w:eastAsia="Times New Roman" w:hAnsi="Times New Roman" w:cs="Times New Roman"/>
          <w:sz w:val="24"/>
          <w:szCs w:val="24"/>
        </w:rPr>
        <w:t xml:space="preserve"> </w:t>
      </w:r>
      <w:r w:rsidRPr="009049B4">
        <w:rPr>
          <w:rFonts w:ascii="Courier New" w:eastAsia="Times New Roman" w:hAnsi="Courier New" w:cs="Courier New"/>
          <w:b/>
          <w:bCs/>
          <w:i/>
          <w:sz w:val="24"/>
          <w:szCs w:val="24"/>
        </w:rPr>
        <w:t>find</w:t>
      </w:r>
    </w:p>
    <w:tbl>
      <w:tblPr>
        <w:tblW w:w="9855" w:type="dxa"/>
        <w:tblCellMar>
          <w:top w:w="15" w:type="dxa"/>
          <w:left w:w="15" w:type="dxa"/>
          <w:bottom w:w="15" w:type="dxa"/>
          <w:right w:w="15" w:type="dxa"/>
        </w:tblCellMar>
        <w:tblLook w:val="04A0" w:firstRow="1" w:lastRow="0" w:firstColumn="1" w:lastColumn="0" w:noHBand="0" w:noVBand="1"/>
      </w:tblPr>
      <w:tblGrid>
        <w:gridCol w:w="1530"/>
        <w:gridCol w:w="8325"/>
      </w:tblGrid>
      <w:tr w:rsidR="00BC7D07" w:rsidRPr="009049B4" w:rsidTr="00181E40">
        <w:tc>
          <w:tcPr>
            <w:tcW w:w="1530" w:type="dxa"/>
            <w:tcBorders>
              <w:top w:val="single" w:sz="8" w:space="0" w:color="000000"/>
              <w:left w:val="single" w:sz="8" w:space="0" w:color="000000"/>
              <w:bottom w:val="single" w:sz="8" w:space="0" w:color="000000"/>
              <w:right w:val="single" w:sz="8" w:space="0" w:color="000000"/>
            </w:tcBorders>
            <w:noWrap/>
            <w:hideMark/>
          </w:tcPr>
          <w:p w:rsidR="00C613AC" w:rsidRPr="009049B4" w:rsidRDefault="009049B4" w:rsidP="00C613AC">
            <w:pPr>
              <w:spacing w:after="0" w:line="276" w:lineRule="auto"/>
              <w:ind w:left="100" w:right="100"/>
              <w:jc w:val="center"/>
              <w:rPr>
                <w:rFonts w:ascii="Times New Roman" w:eastAsia="Times New Roman" w:hAnsi="Times New Roman" w:cs="Times New Roman"/>
                <w:sz w:val="24"/>
                <w:szCs w:val="24"/>
              </w:rPr>
            </w:pPr>
            <w:bookmarkStart w:id="108" w:name="table21"/>
            <w:bookmarkEnd w:id="108"/>
            <w:r w:rsidRPr="009049B4">
              <w:rPr>
                <w:rFonts w:ascii="Times New Roman" w:eastAsia="Times New Roman" w:hAnsi="Times New Roman" w:cs="Times New Roman"/>
                <w:b/>
                <w:bCs/>
                <w:sz w:val="24"/>
                <w:szCs w:val="24"/>
              </w:rPr>
              <w:t>Операція</w:t>
            </w:r>
          </w:p>
        </w:tc>
        <w:tc>
          <w:tcPr>
            <w:tcW w:w="8325" w:type="dxa"/>
            <w:tcBorders>
              <w:top w:val="single" w:sz="8" w:space="0" w:color="000000"/>
              <w:left w:val="single" w:sz="8" w:space="0" w:color="000000"/>
              <w:bottom w:val="single" w:sz="8" w:space="0" w:color="000000"/>
              <w:right w:val="single" w:sz="8" w:space="0" w:color="000000"/>
            </w:tcBorders>
            <w:hideMark/>
          </w:tcPr>
          <w:p w:rsidR="00C613AC" w:rsidRPr="009049B4" w:rsidRDefault="009049B4" w:rsidP="00C613AC">
            <w:pPr>
              <w:spacing w:after="0" w:line="276" w:lineRule="auto"/>
              <w:ind w:left="100" w:right="100"/>
              <w:jc w:val="center"/>
              <w:rPr>
                <w:rFonts w:ascii="Times New Roman" w:eastAsia="Times New Roman" w:hAnsi="Times New Roman" w:cs="Times New Roman"/>
                <w:sz w:val="24"/>
                <w:szCs w:val="24"/>
              </w:rPr>
            </w:pPr>
            <w:r w:rsidRPr="009049B4">
              <w:rPr>
                <w:rFonts w:ascii="Times New Roman" w:eastAsia="Times New Roman" w:hAnsi="Times New Roman" w:cs="Times New Roman"/>
                <w:b/>
                <w:bCs/>
                <w:sz w:val="24"/>
                <w:szCs w:val="24"/>
              </w:rPr>
              <w:t>Опис</w:t>
            </w:r>
          </w:p>
        </w:tc>
      </w:tr>
      <w:tr w:rsidR="00BC7D07" w:rsidRPr="009049B4" w:rsidTr="00181E40">
        <w:tc>
          <w:tcPr>
            <w:tcW w:w="1530" w:type="dxa"/>
            <w:tcBorders>
              <w:top w:val="single" w:sz="8" w:space="0" w:color="000000"/>
              <w:left w:val="single" w:sz="8" w:space="0" w:color="000000"/>
              <w:bottom w:val="single" w:sz="8" w:space="0" w:color="000000"/>
              <w:right w:val="single" w:sz="8" w:space="0" w:color="000000"/>
            </w:tcBorders>
            <w:hideMark/>
          </w:tcPr>
          <w:p w:rsidR="00C613AC" w:rsidRPr="009049B4" w:rsidRDefault="00C613AC" w:rsidP="00C613AC">
            <w:pPr>
              <w:spacing w:after="0" w:line="276" w:lineRule="auto"/>
              <w:ind w:left="100" w:right="100"/>
              <w:jc w:val="center"/>
              <w:rPr>
                <w:rFonts w:ascii="Times New Roman" w:eastAsia="Times New Roman" w:hAnsi="Times New Roman" w:cs="Times New Roman"/>
                <w:i/>
                <w:sz w:val="24"/>
                <w:szCs w:val="24"/>
              </w:rPr>
            </w:pPr>
            <w:r w:rsidRPr="009049B4">
              <w:rPr>
                <w:rFonts w:ascii="Courier New" w:eastAsia="Times New Roman" w:hAnsi="Courier New" w:cs="Courier New"/>
                <w:b/>
                <w:bCs/>
                <w:i/>
                <w:sz w:val="24"/>
                <w:szCs w:val="24"/>
              </w:rPr>
              <w:t>-delete</w:t>
            </w:r>
          </w:p>
        </w:tc>
        <w:tc>
          <w:tcPr>
            <w:tcW w:w="8325" w:type="dxa"/>
            <w:tcBorders>
              <w:top w:val="single" w:sz="8" w:space="0" w:color="000000"/>
              <w:left w:val="single" w:sz="8" w:space="0" w:color="000000"/>
              <w:bottom w:val="single" w:sz="8" w:space="0" w:color="000000"/>
              <w:right w:val="single" w:sz="8" w:space="0" w:color="000000"/>
            </w:tcBorders>
            <w:hideMark/>
          </w:tcPr>
          <w:p w:rsidR="00C613AC" w:rsidRPr="009049B4" w:rsidRDefault="00C613AC" w:rsidP="00C613AC">
            <w:pPr>
              <w:spacing w:after="0" w:line="276" w:lineRule="auto"/>
              <w:ind w:left="100" w:right="100"/>
              <w:jc w:val="both"/>
              <w:rPr>
                <w:rFonts w:ascii="Times New Roman" w:eastAsia="Times New Roman" w:hAnsi="Times New Roman" w:cs="Times New Roman"/>
                <w:sz w:val="24"/>
                <w:szCs w:val="24"/>
              </w:rPr>
            </w:pPr>
            <w:r w:rsidRPr="009049B4">
              <w:rPr>
                <w:rFonts w:ascii="Times New Roman" w:eastAsia="Times New Roman" w:hAnsi="Times New Roman" w:cs="Times New Roman"/>
                <w:sz w:val="24"/>
                <w:szCs w:val="24"/>
              </w:rPr>
              <w:t>Видаляє поточний знайдений файл</w:t>
            </w:r>
          </w:p>
        </w:tc>
      </w:tr>
      <w:tr w:rsidR="00BC7D07" w:rsidRPr="009049B4" w:rsidTr="00181E40">
        <w:tc>
          <w:tcPr>
            <w:tcW w:w="1530" w:type="dxa"/>
            <w:tcBorders>
              <w:top w:val="single" w:sz="8" w:space="0" w:color="000000"/>
              <w:left w:val="single" w:sz="8" w:space="0" w:color="000000"/>
              <w:bottom w:val="single" w:sz="8" w:space="0" w:color="000000"/>
              <w:right w:val="single" w:sz="8" w:space="0" w:color="000000"/>
            </w:tcBorders>
            <w:hideMark/>
          </w:tcPr>
          <w:p w:rsidR="00C613AC" w:rsidRPr="009049B4" w:rsidRDefault="00C613AC" w:rsidP="00C613AC">
            <w:pPr>
              <w:spacing w:after="0" w:line="276" w:lineRule="auto"/>
              <w:ind w:left="100" w:right="100"/>
              <w:jc w:val="center"/>
              <w:rPr>
                <w:rFonts w:ascii="Times New Roman" w:eastAsia="Times New Roman" w:hAnsi="Times New Roman" w:cs="Times New Roman"/>
                <w:i/>
                <w:sz w:val="24"/>
                <w:szCs w:val="24"/>
              </w:rPr>
            </w:pPr>
            <w:r w:rsidRPr="009049B4">
              <w:rPr>
                <w:rFonts w:ascii="Courier New" w:eastAsia="Times New Roman" w:hAnsi="Courier New" w:cs="Courier New"/>
                <w:b/>
                <w:bCs/>
                <w:i/>
                <w:sz w:val="24"/>
                <w:szCs w:val="24"/>
              </w:rPr>
              <w:t>-ls</w:t>
            </w:r>
          </w:p>
        </w:tc>
        <w:tc>
          <w:tcPr>
            <w:tcW w:w="8325" w:type="dxa"/>
            <w:tcBorders>
              <w:top w:val="single" w:sz="8" w:space="0" w:color="000000"/>
              <w:left w:val="single" w:sz="8" w:space="0" w:color="000000"/>
              <w:bottom w:val="single" w:sz="8" w:space="0" w:color="000000"/>
              <w:right w:val="single" w:sz="8" w:space="0" w:color="000000"/>
            </w:tcBorders>
            <w:hideMark/>
          </w:tcPr>
          <w:p w:rsidR="00C613AC" w:rsidRPr="009049B4" w:rsidRDefault="00C613AC" w:rsidP="00C613AC">
            <w:pPr>
              <w:spacing w:after="0" w:line="276" w:lineRule="auto"/>
              <w:ind w:left="100" w:right="100"/>
              <w:jc w:val="both"/>
              <w:rPr>
                <w:rFonts w:ascii="Times New Roman" w:eastAsia="Times New Roman" w:hAnsi="Times New Roman" w:cs="Times New Roman"/>
                <w:sz w:val="24"/>
                <w:szCs w:val="24"/>
              </w:rPr>
            </w:pPr>
            <w:r w:rsidRPr="009049B4">
              <w:rPr>
                <w:rFonts w:ascii="Times New Roman" w:eastAsia="Times New Roman" w:hAnsi="Times New Roman" w:cs="Times New Roman"/>
                <w:sz w:val="24"/>
                <w:szCs w:val="24"/>
              </w:rPr>
              <w:t>Діє еквівалентно команді </w:t>
            </w:r>
            <w:r w:rsidRPr="009049B4">
              <w:rPr>
                <w:rFonts w:ascii="Courier New" w:eastAsia="Times New Roman" w:hAnsi="Courier New" w:cs="Courier New"/>
                <w:b/>
                <w:bCs/>
                <w:i/>
                <w:sz w:val="24"/>
                <w:szCs w:val="24"/>
              </w:rPr>
              <w:t>ls –dils</w:t>
            </w:r>
            <w:r w:rsidRPr="009049B4">
              <w:rPr>
                <w:rFonts w:ascii="Courier New" w:eastAsia="Times New Roman" w:hAnsi="Courier New" w:cs="Courier New"/>
                <w:b/>
                <w:bCs/>
                <w:sz w:val="24"/>
                <w:szCs w:val="24"/>
              </w:rPr>
              <w:t xml:space="preserve"> </w:t>
            </w:r>
            <w:r w:rsidRPr="009049B4">
              <w:rPr>
                <w:rFonts w:ascii="Times New Roman" w:eastAsia="Times New Roman" w:hAnsi="Times New Roman" w:cs="Times New Roman"/>
                <w:sz w:val="24"/>
                <w:szCs w:val="24"/>
              </w:rPr>
              <w:t>щодо знайденого файлу. Результат виводиться у стандартний потік виведення</w:t>
            </w:r>
          </w:p>
        </w:tc>
      </w:tr>
      <w:tr w:rsidR="00BC7D07" w:rsidRPr="009049B4" w:rsidTr="00181E40">
        <w:tc>
          <w:tcPr>
            <w:tcW w:w="1530" w:type="dxa"/>
            <w:tcBorders>
              <w:top w:val="single" w:sz="8" w:space="0" w:color="000000"/>
              <w:left w:val="single" w:sz="8" w:space="0" w:color="000000"/>
              <w:bottom w:val="single" w:sz="8" w:space="0" w:color="000000"/>
              <w:right w:val="single" w:sz="8" w:space="0" w:color="000000"/>
            </w:tcBorders>
            <w:hideMark/>
          </w:tcPr>
          <w:p w:rsidR="00C613AC" w:rsidRPr="009049B4" w:rsidRDefault="00C613AC" w:rsidP="00C613AC">
            <w:pPr>
              <w:spacing w:after="0" w:line="276" w:lineRule="auto"/>
              <w:ind w:left="100" w:right="100"/>
              <w:jc w:val="center"/>
              <w:rPr>
                <w:rFonts w:ascii="Times New Roman" w:eastAsia="Times New Roman" w:hAnsi="Times New Roman" w:cs="Times New Roman"/>
                <w:i/>
                <w:sz w:val="24"/>
                <w:szCs w:val="24"/>
              </w:rPr>
            </w:pPr>
            <w:r w:rsidRPr="009049B4">
              <w:rPr>
                <w:rFonts w:ascii="Courier New" w:eastAsia="Times New Roman" w:hAnsi="Courier New" w:cs="Courier New"/>
                <w:b/>
                <w:bCs/>
                <w:i/>
                <w:sz w:val="24"/>
                <w:szCs w:val="24"/>
              </w:rPr>
              <w:t>-print</w:t>
            </w:r>
          </w:p>
        </w:tc>
        <w:tc>
          <w:tcPr>
            <w:tcW w:w="8325" w:type="dxa"/>
            <w:tcBorders>
              <w:top w:val="single" w:sz="8" w:space="0" w:color="000000"/>
              <w:left w:val="single" w:sz="8" w:space="0" w:color="000000"/>
              <w:bottom w:val="single" w:sz="8" w:space="0" w:color="000000"/>
              <w:right w:val="single" w:sz="8" w:space="0" w:color="000000"/>
            </w:tcBorders>
            <w:hideMark/>
          </w:tcPr>
          <w:p w:rsidR="00C613AC" w:rsidRPr="009049B4" w:rsidRDefault="00C613AC" w:rsidP="00C613AC">
            <w:pPr>
              <w:spacing w:after="0" w:line="276" w:lineRule="auto"/>
              <w:ind w:left="100" w:right="100"/>
              <w:jc w:val="both"/>
              <w:rPr>
                <w:rFonts w:ascii="Times New Roman" w:eastAsia="Times New Roman" w:hAnsi="Times New Roman" w:cs="Times New Roman"/>
                <w:sz w:val="24"/>
                <w:szCs w:val="24"/>
              </w:rPr>
            </w:pPr>
            <w:r w:rsidRPr="009049B4">
              <w:rPr>
                <w:rFonts w:ascii="Times New Roman" w:eastAsia="Times New Roman" w:hAnsi="Times New Roman" w:cs="Times New Roman"/>
                <w:sz w:val="24"/>
                <w:szCs w:val="24"/>
              </w:rPr>
              <w:t>Виводить повний шлях до знайденого файлу в стандартне виведення. </w:t>
            </w:r>
            <w:r w:rsidR="009049B4" w:rsidRPr="009049B4">
              <w:rPr>
                <w:rFonts w:ascii="Times New Roman" w:eastAsia="Times New Roman" w:hAnsi="Times New Roman" w:cs="Times New Roman"/>
                <w:sz w:val="24"/>
                <w:szCs w:val="24"/>
              </w:rPr>
              <w:t>О</w:t>
            </w:r>
            <w:r w:rsidRPr="009049B4">
              <w:rPr>
                <w:rFonts w:ascii="Times New Roman" w:eastAsia="Times New Roman" w:hAnsi="Times New Roman" w:cs="Times New Roman"/>
                <w:sz w:val="24"/>
                <w:szCs w:val="24"/>
              </w:rPr>
              <w:t>перація виконується за замовчуванням, якщо не вказана ніяка інша</w:t>
            </w:r>
          </w:p>
        </w:tc>
      </w:tr>
      <w:tr w:rsidR="00C613AC" w:rsidRPr="009049B4" w:rsidTr="00181E40">
        <w:tc>
          <w:tcPr>
            <w:tcW w:w="1530" w:type="dxa"/>
            <w:tcBorders>
              <w:top w:val="single" w:sz="8" w:space="0" w:color="000000"/>
              <w:left w:val="single" w:sz="8" w:space="0" w:color="000000"/>
              <w:bottom w:val="single" w:sz="8" w:space="0" w:color="000000"/>
              <w:right w:val="single" w:sz="8" w:space="0" w:color="000000"/>
            </w:tcBorders>
            <w:hideMark/>
          </w:tcPr>
          <w:p w:rsidR="00C613AC" w:rsidRPr="009049B4" w:rsidRDefault="00C613AC" w:rsidP="00C613AC">
            <w:pPr>
              <w:spacing w:after="0" w:line="276" w:lineRule="auto"/>
              <w:ind w:left="100" w:right="100"/>
              <w:jc w:val="center"/>
              <w:rPr>
                <w:rFonts w:ascii="Times New Roman" w:eastAsia="Times New Roman" w:hAnsi="Times New Roman" w:cs="Times New Roman"/>
                <w:i/>
                <w:sz w:val="24"/>
                <w:szCs w:val="24"/>
              </w:rPr>
            </w:pPr>
            <w:r w:rsidRPr="009049B4">
              <w:rPr>
                <w:rFonts w:ascii="Courier New" w:eastAsia="Times New Roman" w:hAnsi="Courier New" w:cs="Courier New"/>
                <w:b/>
                <w:bCs/>
                <w:i/>
                <w:sz w:val="24"/>
                <w:szCs w:val="24"/>
              </w:rPr>
              <w:t>-quit</w:t>
            </w:r>
          </w:p>
        </w:tc>
        <w:tc>
          <w:tcPr>
            <w:tcW w:w="8325" w:type="dxa"/>
            <w:tcBorders>
              <w:top w:val="single" w:sz="8" w:space="0" w:color="000000"/>
              <w:left w:val="single" w:sz="8" w:space="0" w:color="000000"/>
              <w:bottom w:val="single" w:sz="8" w:space="0" w:color="000000"/>
              <w:right w:val="single" w:sz="8" w:space="0" w:color="000000"/>
            </w:tcBorders>
            <w:hideMark/>
          </w:tcPr>
          <w:p w:rsidR="00C613AC" w:rsidRPr="009049B4" w:rsidRDefault="00C613AC" w:rsidP="00C613AC">
            <w:pPr>
              <w:spacing w:after="0" w:line="276" w:lineRule="auto"/>
              <w:ind w:left="100" w:right="100"/>
              <w:jc w:val="both"/>
              <w:rPr>
                <w:rFonts w:ascii="Times New Roman" w:eastAsia="Times New Roman" w:hAnsi="Times New Roman" w:cs="Times New Roman"/>
                <w:sz w:val="24"/>
                <w:szCs w:val="24"/>
              </w:rPr>
            </w:pPr>
            <w:r w:rsidRPr="009049B4">
              <w:rPr>
                <w:rFonts w:ascii="Times New Roman" w:eastAsia="Times New Roman" w:hAnsi="Times New Roman" w:cs="Times New Roman"/>
                <w:sz w:val="24"/>
                <w:szCs w:val="24"/>
              </w:rPr>
              <w:t>Завершує виконання команди після виявлення першого збігу</w:t>
            </w:r>
          </w:p>
        </w:tc>
      </w:tr>
    </w:tbl>
    <w:p w:rsidR="00C613AC" w:rsidRPr="009049B4" w:rsidRDefault="00C613AC" w:rsidP="00C613AC">
      <w:pPr>
        <w:spacing w:after="0" w:line="276" w:lineRule="auto"/>
        <w:ind w:firstLine="560"/>
        <w:jc w:val="both"/>
        <w:rPr>
          <w:rFonts w:ascii="Times New Roman" w:eastAsia="Times New Roman" w:hAnsi="Times New Roman" w:cs="Times New Roman"/>
          <w:sz w:val="24"/>
          <w:szCs w:val="24"/>
        </w:rPr>
      </w:pPr>
    </w:p>
    <w:p w:rsidR="00C613AC" w:rsidRPr="009049B4" w:rsidRDefault="00C613AC" w:rsidP="00C613AC">
      <w:pPr>
        <w:spacing w:after="0" w:line="276" w:lineRule="auto"/>
        <w:ind w:firstLine="560"/>
        <w:jc w:val="both"/>
        <w:rPr>
          <w:rFonts w:ascii="Calibri" w:eastAsia="Times New Roman" w:hAnsi="Calibri" w:cs="Calibri"/>
          <w:sz w:val="24"/>
          <w:szCs w:val="24"/>
        </w:rPr>
      </w:pPr>
      <w:r w:rsidRPr="009049B4">
        <w:rPr>
          <w:rFonts w:ascii="Times New Roman" w:eastAsia="Times New Roman" w:hAnsi="Times New Roman" w:cs="Times New Roman"/>
          <w:sz w:val="24"/>
          <w:szCs w:val="24"/>
        </w:rPr>
        <w:t>Підтримуваних операцій набагато більше, ніж представлено у таблиці. Повний список можна знайти на сторінці довідкового керівництва (</w:t>
      </w:r>
      <w:r w:rsidRPr="009049B4">
        <w:rPr>
          <w:rFonts w:ascii="Courier New" w:eastAsia="Times New Roman" w:hAnsi="Courier New" w:cs="Courier New"/>
          <w:b/>
          <w:bCs/>
          <w:i/>
          <w:sz w:val="24"/>
          <w:szCs w:val="24"/>
        </w:rPr>
        <w:t>man</w:t>
      </w:r>
      <w:r w:rsidRPr="009049B4">
        <w:rPr>
          <w:rFonts w:ascii="Times New Roman" w:eastAsia="Times New Roman" w:hAnsi="Times New Roman" w:cs="Times New Roman"/>
          <w:sz w:val="24"/>
          <w:szCs w:val="24"/>
        </w:rPr>
        <w:t>) для команди </w:t>
      </w:r>
      <w:r w:rsidRPr="009049B4">
        <w:rPr>
          <w:rFonts w:ascii="Courier New" w:eastAsia="Times New Roman" w:hAnsi="Courier New" w:cs="Courier New"/>
          <w:b/>
          <w:bCs/>
          <w:i/>
          <w:sz w:val="24"/>
          <w:szCs w:val="24"/>
        </w:rPr>
        <w:t>find</w:t>
      </w:r>
      <w:r w:rsidRPr="009049B4">
        <w:rPr>
          <w:rFonts w:ascii="Times New Roman" w:eastAsia="Times New Roman" w:hAnsi="Times New Roman" w:cs="Times New Roman"/>
          <w:sz w:val="24"/>
          <w:szCs w:val="24"/>
        </w:rPr>
        <w:t>.</w:t>
      </w:r>
    </w:p>
    <w:p w:rsidR="00C613AC" w:rsidRPr="009049B4" w:rsidRDefault="00C613AC" w:rsidP="00C613AC">
      <w:pPr>
        <w:spacing w:after="0" w:line="276" w:lineRule="auto"/>
        <w:ind w:firstLine="560"/>
        <w:jc w:val="both"/>
        <w:rPr>
          <w:rFonts w:ascii="Calibri" w:eastAsia="Times New Roman" w:hAnsi="Calibri" w:cs="Calibri"/>
          <w:sz w:val="24"/>
          <w:szCs w:val="24"/>
        </w:rPr>
      </w:pPr>
      <w:r w:rsidRPr="009049B4">
        <w:rPr>
          <w:rFonts w:ascii="Times New Roman" w:eastAsia="Times New Roman" w:hAnsi="Times New Roman" w:cs="Times New Roman"/>
          <w:sz w:val="24"/>
          <w:szCs w:val="24"/>
        </w:rPr>
        <w:lastRenderedPageBreak/>
        <w:t xml:space="preserve">Якщо у команді </w:t>
      </w:r>
      <w:r w:rsidRPr="009049B4">
        <w:rPr>
          <w:rFonts w:ascii="Courier New" w:eastAsia="Times New Roman" w:hAnsi="Courier New" w:cs="Courier New"/>
          <w:b/>
          <w:bCs/>
          <w:i/>
          <w:iCs/>
          <w:sz w:val="24"/>
          <w:szCs w:val="24"/>
          <w:lang w:val="en-US"/>
        </w:rPr>
        <w:t>find</w:t>
      </w:r>
      <w:r w:rsidRPr="009049B4">
        <w:rPr>
          <w:rFonts w:ascii="Times New Roman" w:eastAsia="Times New Roman" w:hAnsi="Times New Roman" w:cs="Times New Roman"/>
          <w:sz w:val="24"/>
          <w:szCs w:val="24"/>
          <w:lang w:val="ru-RU"/>
        </w:rPr>
        <w:t xml:space="preserve"> </w:t>
      </w:r>
      <w:r w:rsidRPr="009049B4">
        <w:rPr>
          <w:rFonts w:ascii="Times New Roman" w:eastAsia="Times New Roman" w:hAnsi="Times New Roman" w:cs="Times New Roman"/>
          <w:sz w:val="24"/>
          <w:szCs w:val="24"/>
        </w:rPr>
        <w:t xml:space="preserve">не вказано жодної операції, передбачається операція </w:t>
      </w:r>
      <w:r w:rsidRPr="009049B4">
        <w:rPr>
          <w:rFonts w:ascii="Courier New" w:eastAsia="Times New Roman" w:hAnsi="Courier New" w:cs="Courier New"/>
          <w:b/>
          <w:bCs/>
          <w:i/>
          <w:sz w:val="24"/>
          <w:szCs w:val="24"/>
        </w:rPr>
        <w:t>–print</w:t>
      </w:r>
      <w:r w:rsidRPr="009049B4">
        <w:rPr>
          <w:rFonts w:ascii="Times New Roman" w:eastAsia="Times New Roman" w:hAnsi="Times New Roman" w:cs="Times New Roman"/>
          <w:bCs/>
          <w:sz w:val="24"/>
          <w:szCs w:val="24"/>
        </w:rPr>
        <w:t xml:space="preserve">. Так, при виконанні команди </w:t>
      </w:r>
      <w:r w:rsidRPr="009049B4">
        <w:rPr>
          <w:rFonts w:ascii="Courier New" w:eastAsia="Times New Roman" w:hAnsi="Courier New" w:cs="Courier New"/>
          <w:b/>
          <w:bCs/>
          <w:i/>
          <w:sz w:val="24"/>
          <w:szCs w:val="24"/>
        </w:rPr>
        <w:t>find ~</w:t>
      </w:r>
      <w:r w:rsidRPr="009049B4">
        <w:rPr>
          <w:rFonts w:ascii="Courier New" w:eastAsia="Times New Roman" w:hAnsi="Courier New" w:cs="Courier New"/>
          <w:b/>
          <w:bCs/>
          <w:sz w:val="24"/>
          <w:szCs w:val="24"/>
        </w:rPr>
        <w:t xml:space="preserve"> </w:t>
      </w:r>
      <w:r w:rsidRPr="009049B4">
        <w:rPr>
          <w:rFonts w:ascii="Times New Roman" w:eastAsia="Times New Roman" w:hAnsi="Times New Roman" w:cs="Times New Roman"/>
          <w:bCs/>
          <w:sz w:val="24"/>
          <w:szCs w:val="24"/>
        </w:rPr>
        <w:t xml:space="preserve">буде </w:t>
      </w:r>
      <w:r w:rsidRPr="009049B4">
        <w:rPr>
          <w:rFonts w:ascii="Times New Roman" w:eastAsia="Times New Roman" w:hAnsi="Times New Roman" w:cs="Times New Roman"/>
          <w:sz w:val="24"/>
          <w:szCs w:val="24"/>
        </w:rPr>
        <w:t xml:space="preserve">виведено список </w:t>
      </w:r>
      <w:r w:rsidR="009049B4" w:rsidRPr="009049B4">
        <w:rPr>
          <w:rFonts w:ascii="Times New Roman" w:eastAsia="Times New Roman" w:hAnsi="Times New Roman" w:cs="Times New Roman"/>
          <w:sz w:val="24"/>
          <w:szCs w:val="24"/>
        </w:rPr>
        <w:t>у</w:t>
      </w:r>
      <w:r w:rsidRPr="009049B4">
        <w:rPr>
          <w:rFonts w:ascii="Times New Roman" w:eastAsia="Times New Roman" w:hAnsi="Times New Roman" w:cs="Times New Roman"/>
          <w:sz w:val="24"/>
          <w:szCs w:val="24"/>
        </w:rPr>
        <w:t>сіх файлів і підкаталогів, що зберігаються в домашньому каталозі. Т</w:t>
      </w:r>
      <w:r w:rsidR="009049B4" w:rsidRPr="009049B4">
        <w:rPr>
          <w:rFonts w:ascii="Times New Roman" w:eastAsia="Times New Roman" w:hAnsi="Times New Roman" w:cs="Times New Roman"/>
          <w:sz w:val="24"/>
          <w:szCs w:val="24"/>
        </w:rPr>
        <w:t>аку</w:t>
      </w:r>
      <w:r w:rsidRPr="009049B4">
        <w:rPr>
          <w:rFonts w:ascii="Times New Roman" w:eastAsia="Times New Roman" w:hAnsi="Times New Roman" w:cs="Times New Roman"/>
          <w:sz w:val="24"/>
          <w:szCs w:val="24"/>
        </w:rPr>
        <w:t xml:space="preserve"> саму команду можна було б </w:t>
      </w:r>
      <w:r w:rsidR="009049B4" w:rsidRPr="009049B4">
        <w:rPr>
          <w:rFonts w:ascii="Times New Roman" w:eastAsia="Times New Roman" w:hAnsi="Times New Roman" w:cs="Times New Roman"/>
          <w:sz w:val="24"/>
          <w:szCs w:val="24"/>
        </w:rPr>
        <w:t>представити</w:t>
      </w:r>
      <w:r w:rsidRPr="009049B4">
        <w:rPr>
          <w:rFonts w:ascii="Times New Roman" w:eastAsia="Times New Roman" w:hAnsi="Times New Roman" w:cs="Times New Roman"/>
          <w:sz w:val="24"/>
          <w:szCs w:val="24"/>
        </w:rPr>
        <w:t xml:space="preserve"> і наступним чином:</w:t>
      </w:r>
    </w:p>
    <w:p w:rsidR="00C613AC" w:rsidRPr="009049B4" w:rsidRDefault="00C613AC" w:rsidP="00C613AC">
      <w:pPr>
        <w:spacing w:after="0" w:line="276" w:lineRule="auto"/>
        <w:ind w:firstLine="560"/>
        <w:jc w:val="both"/>
        <w:rPr>
          <w:rFonts w:ascii="Calibri" w:eastAsia="Times New Roman" w:hAnsi="Calibri" w:cs="Calibri"/>
          <w:i/>
          <w:sz w:val="24"/>
          <w:szCs w:val="24"/>
        </w:rPr>
      </w:pPr>
      <w:r w:rsidRPr="009049B4">
        <w:rPr>
          <w:rFonts w:ascii="Courier New" w:eastAsia="Times New Roman" w:hAnsi="Courier New" w:cs="Courier New"/>
          <w:b/>
          <w:bCs/>
          <w:i/>
          <w:sz w:val="24"/>
          <w:szCs w:val="24"/>
        </w:rPr>
        <w:t>find ~ -print</w:t>
      </w:r>
    </w:p>
    <w:p w:rsidR="00C613AC" w:rsidRPr="009049B4" w:rsidRDefault="00C613AC" w:rsidP="00C613AC">
      <w:pPr>
        <w:spacing w:after="0" w:line="276" w:lineRule="auto"/>
        <w:ind w:firstLine="560"/>
        <w:jc w:val="both"/>
        <w:rPr>
          <w:rFonts w:ascii="Times New Roman" w:eastAsia="Times New Roman" w:hAnsi="Times New Roman" w:cs="Times New Roman"/>
          <w:sz w:val="24"/>
          <w:szCs w:val="24"/>
        </w:rPr>
      </w:pPr>
    </w:p>
    <w:p w:rsidR="00C613AC" w:rsidRPr="009049B4" w:rsidRDefault="009049B4" w:rsidP="00C613AC">
      <w:pPr>
        <w:spacing w:after="0" w:line="276" w:lineRule="auto"/>
        <w:ind w:firstLine="560"/>
        <w:jc w:val="both"/>
        <w:rPr>
          <w:rFonts w:ascii="Calibri" w:eastAsia="Times New Roman" w:hAnsi="Calibri" w:cs="Calibri"/>
          <w:sz w:val="24"/>
          <w:szCs w:val="24"/>
        </w:rPr>
      </w:pPr>
      <w:r w:rsidRPr="009049B4">
        <w:rPr>
          <w:rFonts w:ascii="Times New Roman" w:eastAsia="Times New Roman" w:hAnsi="Times New Roman" w:cs="Times New Roman"/>
          <w:sz w:val="24"/>
          <w:szCs w:val="24"/>
        </w:rPr>
        <w:t>Досить</w:t>
      </w:r>
      <w:r w:rsidR="00C613AC" w:rsidRPr="009049B4">
        <w:rPr>
          <w:rFonts w:ascii="Times New Roman" w:eastAsia="Times New Roman" w:hAnsi="Times New Roman" w:cs="Times New Roman"/>
          <w:sz w:val="24"/>
          <w:szCs w:val="24"/>
        </w:rPr>
        <w:t xml:space="preserve"> зручно використовувати команду </w:t>
      </w:r>
      <w:r w:rsidR="00C613AC" w:rsidRPr="009049B4">
        <w:rPr>
          <w:rFonts w:ascii="Courier New" w:eastAsia="Times New Roman" w:hAnsi="Courier New" w:cs="Courier New"/>
          <w:b/>
          <w:bCs/>
          <w:i/>
          <w:sz w:val="24"/>
          <w:szCs w:val="24"/>
        </w:rPr>
        <w:t>find</w:t>
      </w:r>
      <w:r w:rsidR="00C613AC" w:rsidRPr="009049B4">
        <w:rPr>
          <w:rFonts w:ascii="Courier New" w:eastAsia="Times New Roman" w:hAnsi="Courier New" w:cs="Courier New"/>
          <w:b/>
          <w:bCs/>
          <w:sz w:val="24"/>
          <w:szCs w:val="24"/>
        </w:rPr>
        <w:t> </w:t>
      </w:r>
      <w:r w:rsidR="00C613AC" w:rsidRPr="009049B4">
        <w:rPr>
          <w:rFonts w:ascii="Times New Roman" w:eastAsia="Times New Roman" w:hAnsi="Times New Roman" w:cs="Times New Roman"/>
          <w:sz w:val="24"/>
          <w:szCs w:val="24"/>
        </w:rPr>
        <w:t xml:space="preserve">для видалення файлів, які відповідають певним критеріям. Наприклад, наступна команда видалить </w:t>
      </w:r>
      <w:r w:rsidRPr="009049B4">
        <w:rPr>
          <w:rFonts w:ascii="Times New Roman" w:eastAsia="Times New Roman" w:hAnsi="Times New Roman" w:cs="Times New Roman"/>
          <w:sz w:val="24"/>
          <w:szCs w:val="24"/>
        </w:rPr>
        <w:t>у</w:t>
      </w:r>
      <w:r w:rsidR="00C613AC" w:rsidRPr="009049B4">
        <w:rPr>
          <w:rFonts w:ascii="Times New Roman" w:eastAsia="Times New Roman" w:hAnsi="Times New Roman" w:cs="Times New Roman"/>
          <w:sz w:val="24"/>
          <w:szCs w:val="24"/>
        </w:rPr>
        <w:t>сі порожні файли:</w:t>
      </w:r>
    </w:p>
    <w:p w:rsidR="00C613AC" w:rsidRPr="009049B4" w:rsidRDefault="00C613AC" w:rsidP="00C613AC">
      <w:pPr>
        <w:spacing w:after="0" w:line="276" w:lineRule="auto"/>
        <w:ind w:firstLine="560"/>
        <w:jc w:val="both"/>
        <w:rPr>
          <w:rFonts w:ascii="Calibri" w:eastAsia="Times New Roman" w:hAnsi="Calibri" w:cs="Calibri"/>
          <w:i/>
          <w:sz w:val="24"/>
          <w:szCs w:val="24"/>
        </w:rPr>
      </w:pPr>
      <w:r w:rsidRPr="009049B4">
        <w:rPr>
          <w:rFonts w:ascii="Courier New" w:eastAsia="Times New Roman" w:hAnsi="Courier New" w:cs="Courier New"/>
          <w:b/>
          <w:bCs/>
          <w:i/>
          <w:sz w:val="24"/>
          <w:szCs w:val="24"/>
        </w:rPr>
        <w:t>find ~ -type f -</w:t>
      </w:r>
      <w:r w:rsidRPr="009049B4">
        <w:rPr>
          <w:rFonts w:ascii="Courier New" w:eastAsia="Times New Roman" w:hAnsi="Courier New" w:cs="Courier New"/>
          <w:b/>
          <w:bCs/>
          <w:i/>
          <w:sz w:val="24"/>
          <w:szCs w:val="24"/>
          <w:lang w:val="en-US"/>
        </w:rPr>
        <w:t>empty</w:t>
      </w:r>
      <w:r w:rsidRPr="009049B4">
        <w:rPr>
          <w:rFonts w:ascii="Courier New" w:eastAsia="Times New Roman" w:hAnsi="Courier New" w:cs="Courier New"/>
          <w:b/>
          <w:bCs/>
          <w:i/>
          <w:sz w:val="24"/>
          <w:szCs w:val="24"/>
        </w:rPr>
        <w:t xml:space="preserve"> -delete</w:t>
      </w:r>
    </w:p>
    <w:p w:rsidR="00C613AC" w:rsidRPr="001E2975" w:rsidRDefault="00C613AC" w:rsidP="00C613AC">
      <w:pPr>
        <w:spacing w:after="0" w:line="276" w:lineRule="auto"/>
        <w:jc w:val="center"/>
        <w:rPr>
          <w:rFonts w:ascii="Times New Roman" w:eastAsia="Times New Roman" w:hAnsi="Times New Roman" w:cs="Times New Roman"/>
          <w:b/>
          <w:bCs/>
          <w:color w:val="FF0000"/>
          <w:sz w:val="24"/>
          <w:szCs w:val="24"/>
        </w:rPr>
      </w:pPr>
    </w:p>
    <w:p w:rsidR="00C613AC" w:rsidRPr="009049B4" w:rsidRDefault="00C613AC" w:rsidP="00C613AC">
      <w:pPr>
        <w:spacing w:after="0" w:line="276" w:lineRule="auto"/>
        <w:jc w:val="center"/>
        <w:rPr>
          <w:rFonts w:ascii="Calibri" w:eastAsia="Times New Roman" w:hAnsi="Calibri" w:cs="Calibri"/>
          <w:sz w:val="26"/>
          <w:szCs w:val="26"/>
        </w:rPr>
      </w:pPr>
      <w:r w:rsidRPr="009049B4">
        <w:rPr>
          <w:rFonts w:ascii="Times New Roman" w:eastAsia="Times New Roman" w:hAnsi="Times New Roman" w:cs="Times New Roman"/>
          <w:b/>
          <w:bCs/>
          <w:sz w:val="26"/>
          <w:szCs w:val="26"/>
        </w:rPr>
        <w:t>Параметри</w:t>
      </w:r>
    </w:p>
    <w:p w:rsidR="00C613AC" w:rsidRPr="009049B4" w:rsidRDefault="00C613AC" w:rsidP="00C613AC">
      <w:pPr>
        <w:spacing w:after="0" w:line="276" w:lineRule="auto"/>
        <w:ind w:firstLine="560"/>
        <w:jc w:val="both"/>
        <w:rPr>
          <w:rFonts w:ascii="Calibri" w:eastAsia="Times New Roman" w:hAnsi="Calibri" w:cs="Calibri"/>
          <w:sz w:val="24"/>
          <w:szCs w:val="24"/>
        </w:rPr>
      </w:pPr>
      <w:r w:rsidRPr="009049B4">
        <w:rPr>
          <w:rFonts w:ascii="Times New Roman" w:eastAsia="Times New Roman" w:hAnsi="Times New Roman" w:cs="Times New Roman"/>
          <w:sz w:val="24"/>
          <w:szCs w:val="24"/>
        </w:rPr>
        <w:t xml:space="preserve">Четвертим типом аргументів спеціального призначення у команді </w:t>
      </w:r>
      <w:r w:rsidRPr="009049B4">
        <w:rPr>
          <w:rFonts w:ascii="Courier New" w:eastAsia="Times New Roman" w:hAnsi="Courier New" w:cs="Courier New"/>
          <w:b/>
          <w:i/>
          <w:sz w:val="24"/>
          <w:szCs w:val="24"/>
          <w:lang w:val="en-US"/>
        </w:rPr>
        <w:t>find</w:t>
      </w:r>
      <w:r w:rsidRPr="009049B4">
        <w:rPr>
          <w:rFonts w:ascii="Times New Roman" w:eastAsia="Times New Roman" w:hAnsi="Times New Roman" w:cs="Times New Roman"/>
          <w:sz w:val="24"/>
          <w:szCs w:val="24"/>
        </w:rPr>
        <w:t xml:space="preserve"> є параметри. Вони використову</w:t>
      </w:r>
      <w:r w:rsidR="009049B4" w:rsidRPr="009049B4">
        <w:rPr>
          <w:rFonts w:ascii="Times New Roman" w:eastAsia="Times New Roman" w:hAnsi="Times New Roman" w:cs="Times New Roman"/>
          <w:sz w:val="24"/>
          <w:szCs w:val="24"/>
        </w:rPr>
        <w:t>ю</w:t>
      </w:r>
      <w:r w:rsidRPr="009049B4">
        <w:rPr>
          <w:rFonts w:ascii="Times New Roman" w:eastAsia="Times New Roman" w:hAnsi="Times New Roman" w:cs="Times New Roman"/>
          <w:sz w:val="24"/>
          <w:szCs w:val="24"/>
        </w:rPr>
        <w:t xml:space="preserve">ться </w:t>
      </w:r>
      <w:r w:rsidR="009049B4" w:rsidRPr="009049B4">
        <w:rPr>
          <w:rFonts w:ascii="Times New Roman" w:eastAsia="Times New Roman" w:hAnsi="Times New Roman" w:cs="Times New Roman"/>
          <w:sz w:val="24"/>
          <w:szCs w:val="24"/>
        </w:rPr>
        <w:t>не</w:t>
      </w:r>
      <w:r w:rsidRPr="009049B4">
        <w:rPr>
          <w:rFonts w:ascii="Times New Roman" w:eastAsia="Times New Roman" w:hAnsi="Times New Roman" w:cs="Times New Roman"/>
          <w:sz w:val="24"/>
          <w:szCs w:val="24"/>
        </w:rPr>
        <w:t>часто, однак допомагають керувати областю пошуку. Найбільш часто використовувані параметри представлені у табл. 6.6.</w:t>
      </w:r>
    </w:p>
    <w:p w:rsidR="00C613AC" w:rsidRPr="00BC7D07" w:rsidRDefault="00C613AC" w:rsidP="00C613AC">
      <w:pPr>
        <w:spacing w:after="0" w:line="276" w:lineRule="auto"/>
        <w:ind w:firstLine="560"/>
        <w:jc w:val="right"/>
        <w:rPr>
          <w:rFonts w:ascii="Times New Roman" w:eastAsia="Times New Roman" w:hAnsi="Times New Roman" w:cs="Times New Roman"/>
          <w:color w:val="FF0000"/>
          <w:sz w:val="24"/>
          <w:szCs w:val="24"/>
        </w:rPr>
      </w:pPr>
    </w:p>
    <w:p w:rsidR="00C613AC" w:rsidRPr="009049B4" w:rsidRDefault="00C613AC" w:rsidP="00C613AC">
      <w:pPr>
        <w:spacing w:after="0" w:line="276" w:lineRule="auto"/>
        <w:ind w:firstLine="560"/>
        <w:jc w:val="right"/>
        <w:rPr>
          <w:rFonts w:ascii="Calibri" w:eastAsia="Times New Roman" w:hAnsi="Calibri" w:cs="Calibri"/>
          <w:sz w:val="24"/>
          <w:szCs w:val="24"/>
        </w:rPr>
      </w:pPr>
      <w:r w:rsidRPr="009049B4">
        <w:rPr>
          <w:rFonts w:ascii="Times New Roman" w:eastAsia="Times New Roman" w:hAnsi="Times New Roman" w:cs="Times New Roman"/>
          <w:i/>
          <w:iCs/>
          <w:sz w:val="24"/>
          <w:szCs w:val="24"/>
        </w:rPr>
        <w:t>Табл.</w:t>
      </w:r>
      <w:r w:rsidRPr="009049B4">
        <w:rPr>
          <w:rFonts w:ascii="Calibri" w:eastAsia="Times New Roman" w:hAnsi="Calibri" w:cs="Calibri"/>
          <w:i/>
          <w:iCs/>
          <w:sz w:val="24"/>
          <w:szCs w:val="24"/>
        </w:rPr>
        <w:t> </w:t>
      </w:r>
      <w:r w:rsidRPr="009049B4">
        <w:rPr>
          <w:rFonts w:ascii="Times New Roman" w:eastAsia="Times New Roman" w:hAnsi="Times New Roman" w:cs="Times New Roman"/>
          <w:i/>
          <w:iCs/>
          <w:sz w:val="24"/>
          <w:szCs w:val="24"/>
        </w:rPr>
        <w:t>6.6.</w:t>
      </w:r>
      <w:r w:rsidRPr="009049B4">
        <w:rPr>
          <w:rFonts w:ascii="Calibri" w:eastAsia="Times New Roman" w:hAnsi="Calibri" w:cs="Calibri"/>
          <w:sz w:val="24"/>
          <w:szCs w:val="24"/>
        </w:rPr>
        <w:t> </w:t>
      </w:r>
      <w:r w:rsidRPr="009049B4">
        <w:rPr>
          <w:rFonts w:ascii="Times New Roman" w:eastAsia="Times New Roman" w:hAnsi="Times New Roman" w:cs="Times New Roman"/>
          <w:b/>
          <w:bCs/>
          <w:sz w:val="24"/>
          <w:szCs w:val="24"/>
        </w:rPr>
        <w:t>Параметри команди</w:t>
      </w:r>
      <w:r w:rsidRPr="009049B4">
        <w:rPr>
          <w:rFonts w:ascii="Times New Roman" w:eastAsia="Times New Roman" w:hAnsi="Times New Roman" w:cs="Times New Roman"/>
          <w:sz w:val="24"/>
          <w:szCs w:val="24"/>
        </w:rPr>
        <w:t> </w:t>
      </w:r>
      <w:r w:rsidRPr="009049B4">
        <w:rPr>
          <w:rFonts w:ascii="Courier New" w:eastAsia="Times New Roman" w:hAnsi="Courier New" w:cs="Courier New"/>
          <w:b/>
          <w:bCs/>
          <w:i/>
          <w:sz w:val="24"/>
          <w:szCs w:val="24"/>
        </w:rPr>
        <w:t>find</w:t>
      </w:r>
    </w:p>
    <w:tbl>
      <w:tblPr>
        <w:tblW w:w="9855" w:type="dxa"/>
        <w:tblCellMar>
          <w:top w:w="15" w:type="dxa"/>
          <w:left w:w="15" w:type="dxa"/>
          <w:bottom w:w="15" w:type="dxa"/>
          <w:right w:w="15" w:type="dxa"/>
        </w:tblCellMar>
        <w:tblLook w:val="04A0" w:firstRow="1" w:lastRow="0" w:firstColumn="1" w:lastColumn="0" w:noHBand="0" w:noVBand="1"/>
      </w:tblPr>
      <w:tblGrid>
        <w:gridCol w:w="2370"/>
        <w:gridCol w:w="7485"/>
      </w:tblGrid>
      <w:tr w:rsidR="00BC7D07" w:rsidRPr="009049B4" w:rsidTr="00181E40">
        <w:tc>
          <w:tcPr>
            <w:tcW w:w="2370" w:type="dxa"/>
            <w:tcBorders>
              <w:top w:val="single" w:sz="8" w:space="0" w:color="000000"/>
              <w:left w:val="single" w:sz="8" w:space="0" w:color="000000"/>
              <w:bottom w:val="single" w:sz="8" w:space="0" w:color="000000"/>
              <w:right w:val="single" w:sz="8" w:space="0" w:color="000000"/>
            </w:tcBorders>
            <w:noWrap/>
            <w:vAlign w:val="bottom"/>
            <w:hideMark/>
          </w:tcPr>
          <w:p w:rsidR="00C613AC" w:rsidRPr="009049B4" w:rsidRDefault="00C613AC" w:rsidP="00C613AC">
            <w:pPr>
              <w:spacing w:after="0" w:line="276" w:lineRule="auto"/>
              <w:ind w:left="100" w:right="100"/>
              <w:jc w:val="center"/>
              <w:rPr>
                <w:rFonts w:ascii="Times New Roman" w:eastAsia="Times New Roman" w:hAnsi="Times New Roman" w:cs="Times New Roman"/>
                <w:sz w:val="24"/>
                <w:szCs w:val="24"/>
              </w:rPr>
            </w:pPr>
            <w:bookmarkStart w:id="109" w:name="table22"/>
            <w:bookmarkEnd w:id="109"/>
            <w:r w:rsidRPr="009049B4">
              <w:rPr>
                <w:rFonts w:ascii="Times New Roman" w:eastAsia="Times New Roman" w:hAnsi="Times New Roman" w:cs="Times New Roman"/>
                <w:b/>
                <w:bCs/>
                <w:sz w:val="24"/>
                <w:szCs w:val="24"/>
              </w:rPr>
              <w:t>Параметр</w:t>
            </w:r>
          </w:p>
        </w:tc>
        <w:tc>
          <w:tcPr>
            <w:tcW w:w="7485" w:type="dxa"/>
            <w:tcBorders>
              <w:top w:val="single" w:sz="8" w:space="0" w:color="000000"/>
              <w:left w:val="single" w:sz="8" w:space="0" w:color="000000"/>
              <w:bottom w:val="single" w:sz="8" w:space="0" w:color="000000"/>
              <w:right w:val="single" w:sz="8" w:space="0" w:color="000000"/>
            </w:tcBorders>
            <w:vAlign w:val="bottom"/>
            <w:hideMark/>
          </w:tcPr>
          <w:p w:rsidR="00C613AC" w:rsidRPr="009049B4" w:rsidRDefault="00C613AC" w:rsidP="00C613AC">
            <w:pPr>
              <w:spacing w:after="0" w:line="276" w:lineRule="auto"/>
              <w:ind w:left="100" w:right="100"/>
              <w:jc w:val="center"/>
              <w:rPr>
                <w:rFonts w:ascii="Times New Roman" w:eastAsia="Times New Roman" w:hAnsi="Times New Roman" w:cs="Times New Roman"/>
                <w:sz w:val="24"/>
                <w:szCs w:val="24"/>
              </w:rPr>
            </w:pPr>
            <w:r w:rsidRPr="009049B4">
              <w:rPr>
                <w:rFonts w:ascii="Times New Roman" w:eastAsia="Times New Roman" w:hAnsi="Times New Roman" w:cs="Times New Roman"/>
                <w:b/>
                <w:bCs/>
                <w:sz w:val="24"/>
                <w:szCs w:val="24"/>
              </w:rPr>
              <w:t>Опис</w:t>
            </w:r>
          </w:p>
        </w:tc>
      </w:tr>
      <w:tr w:rsidR="00BC7D07" w:rsidRPr="009049B4" w:rsidTr="00181E40">
        <w:tc>
          <w:tcPr>
            <w:tcW w:w="2370" w:type="dxa"/>
            <w:tcBorders>
              <w:top w:val="single" w:sz="8" w:space="0" w:color="000000"/>
              <w:left w:val="single" w:sz="8" w:space="0" w:color="000000"/>
              <w:bottom w:val="single" w:sz="8" w:space="0" w:color="000000"/>
              <w:right w:val="single" w:sz="8" w:space="0" w:color="000000"/>
            </w:tcBorders>
            <w:vAlign w:val="bottom"/>
            <w:hideMark/>
          </w:tcPr>
          <w:p w:rsidR="00C613AC" w:rsidRPr="009049B4" w:rsidRDefault="00C613AC" w:rsidP="00C613AC">
            <w:pPr>
              <w:spacing w:after="0" w:line="276" w:lineRule="auto"/>
              <w:ind w:left="100" w:right="100"/>
              <w:jc w:val="center"/>
              <w:rPr>
                <w:rFonts w:ascii="Times New Roman" w:eastAsia="Times New Roman" w:hAnsi="Times New Roman" w:cs="Times New Roman"/>
                <w:i/>
                <w:sz w:val="24"/>
                <w:szCs w:val="24"/>
              </w:rPr>
            </w:pPr>
            <w:r w:rsidRPr="009049B4">
              <w:rPr>
                <w:rFonts w:ascii="Courier New" w:eastAsia="Times New Roman" w:hAnsi="Courier New" w:cs="Courier New"/>
                <w:b/>
                <w:bCs/>
                <w:i/>
                <w:sz w:val="24"/>
                <w:szCs w:val="24"/>
              </w:rPr>
              <w:t>-depth</w:t>
            </w:r>
          </w:p>
        </w:tc>
        <w:tc>
          <w:tcPr>
            <w:tcW w:w="7485" w:type="dxa"/>
            <w:tcBorders>
              <w:top w:val="single" w:sz="8" w:space="0" w:color="000000"/>
              <w:left w:val="single" w:sz="8" w:space="0" w:color="000000"/>
              <w:bottom w:val="single" w:sz="8" w:space="0" w:color="000000"/>
              <w:right w:val="single" w:sz="8" w:space="0" w:color="000000"/>
            </w:tcBorders>
            <w:vAlign w:val="bottom"/>
            <w:hideMark/>
          </w:tcPr>
          <w:p w:rsidR="00C613AC" w:rsidRPr="009049B4" w:rsidRDefault="00C613AC" w:rsidP="00C613AC">
            <w:pPr>
              <w:spacing w:after="0" w:line="276" w:lineRule="auto"/>
              <w:ind w:left="100" w:right="100"/>
              <w:jc w:val="both"/>
              <w:rPr>
                <w:rFonts w:ascii="Times New Roman" w:eastAsia="Times New Roman" w:hAnsi="Times New Roman" w:cs="Times New Roman"/>
                <w:sz w:val="24"/>
                <w:szCs w:val="24"/>
              </w:rPr>
            </w:pPr>
            <w:r w:rsidRPr="009049B4">
              <w:rPr>
                <w:rFonts w:ascii="Times New Roman" w:eastAsia="Times New Roman" w:hAnsi="Times New Roman" w:cs="Times New Roman"/>
                <w:sz w:val="24"/>
                <w:szCs w:val="24"/>
              </w:rPr>
              <w:t>Вимагає від </w:t>
            </w:r>
            <w:r w:rsidRPr="009049B4">
              <w:rPr>
                <w:rFonts w:ascii="Courier New" w:eastAsia="Times New Roman" w:hAnsi="Courier New" w:cs="Courier New"/>
                <w:b/>
                <w:bCs/>
                <w:i/>
                <w:sz w:val="24"/>
                <w:szCs w:val="24"/>
              </w:rPr>
              <w:t>find</w:t>
            </w:r>
            <w:r w:rsidRPr="009049B4">
              <w:rPr>
                <w:rFonts w:ascii="Courier New" w:eastAsia="Times New Roman" w:hAnsi="Courier New" w:cs="Courier New"/>
                <w:b/>
                <w:bCs/>
                <w:sz w:val="24"/>
                <w:szCs w:val="24"/>
              </w:rPr>
              <w:t> </w:t>
            </w:r>
            <w:r w:rsidRPr="009049B4">
              <w:rPr>
                <w:rFonts w:ascii="Times New Roman" w:eastAsia="Times New Roman" w:hAnsi="Times New Roman" w:cs="Times New Roman"/>
                <w:sz w:val="24"/>
                <w:szCs w:val="24"/>
              </w:rPr>
              <w:t>обробити спочатку файли в каталогах і тільки потім каталоги. Цей параметр автоматично застосовується з операцією </w:t>
            </w:r>
            <w:r w:rsidRPr="009049B4">
              <w:rPr>
                <w:rFonts w:ascii="Courier New" w:eastAsia="Times New Roman" w:hAnsi="Courier New" w:cs="Courier New"/>
                <w:b/>
                <w:bCs/>
                <w:sz w:val="24"/>
                <w:szCs w:val="24"/>
              </w:rPr>
              <w:t>-</w:t>
            </w:r>
            <w:r w:rsidRPr="009049B4">
              <w:rPr>
                <w:rFonts w:ascii="Courier New" w:eastAsia="Times New Roman" w:hAnsi="Courier New" w:cs="Courier New"/>
                <w:b/>
                <w:bCs/>
                <w:i/>
                <w:sz w:val="24"/>
                <w:szCs w:val="24"/>
              </w:rPr>
              <w:t>delete</w:t>
            </w:r>
          </w:p>
        </w:tc>
      </w:tr>
      <w:tr w:rsidR="00BC7D07" w:rsidRPr="009049B4" w:rsidTr="00181E40">
        <w:tc>
          <w:tcPr>
            <w:tcW w:w="2370" w:type="dxa"/>
            <w:tcBorders>
              <w:top w:val="single" w:sz="8" w:space="0" w:color="000000"/>
              <w:left w:val="single" w:sz="8" w:space="0" w:color="000000"/>
              <w:bottom w:val="single" w:sz="8" w:space="0" w:color="000000"/>
              <w:right w:val="single" w:sz="8" w:space="0" w:color="000000"/>
            </w:tcBorders>
            <w:vAlign w:val="bottom"/>
            <w:hideMark/>
          </w:tcPr>
          <w:p w:rsidR="00C613AC" w:rsidRPr="009049B4" w:rsidRDefault="00C613AC" w:rsidP="00C613AC">
            <w:pPr>
              <w:spacing w:after="0" w:line="276" w:lineRule="auto"/>
              <w:ind w:left="100" w:right="100"/>
              <w:jc w:val="center"/>
              <w:rPr>
                <w:rFonts w:ascii="Times New Roman" w:eastAsia="Times New Roman" w:hAnsi="Times New Roman" w:cs="Times New Roman"/>
                <w:i/>
                <w:sz w:val="24"/>
                <w:szCs w:val="24"/>
                <w:lang w:val="en-US"/>
              </w:rPr>
            </w:pPr>
            <w:r w:rsidRPr="009049B4">
              <w:rPr>
                <w:rFonts w:ascii="Courier New" w:eastAsia="Times New Roman" w:hAnsi="Courier New" w:cs="Courier New"/>
                <w:b/>
                <w:bCs/>
                <w:i/>
                <w:sz w:val="24"/>
                <w:szCs w:val="24"/>
              </w:rPr>
              <w:t xml:space="preserve">-maxdepth </w:t>
            </w:r>
            <w:r w:rsidRPr="009049B4">
              <w:rPr>
                <w:rFonts w:ascii="Courier New" w:eastAsia="Times New Roman" w:hAnsi="Courier New" w:cs="Courier New"/>
                <w:b/>
                <w:bCs/>
                <w:i/>
                <w:sz w:val="24"/>
                <w:szCs w:val="24"/>
                <w:lang w:val="en-US"/>
              </w:rPr>
              <w:t>&lt;</w:t>
            </w:r>
            <w:r w:rsidRPr="009049B4">
              <w:rPr>
                <w:rFonts w:ascii="Courier New" w:eastAsia="Times New Roman" w:hAnsi="Courier New" w:cs="Courier New"/>
                <w:b/>
                <w:bCs/>
                <w:i/>
                <w:sz w:val="24"/>
                <w:szCs w:val="24"/>
              </w:rPr>
              <w:t>число_рівнів</w:t>
            </w:r>
            <w:r w:rsidRPr="009049B4">
              <w:rPr>
                <w:rFonts w:ascii="Courier New" w:eastAsia="Times New Roman" w:hAnsi="Courier New" w:cs="Courier New"/>
                <w:b/>
                <w:bCs/>
                <w:i/>
                <w:sz w:val="24"/>
                <w:szCs w:val="24"/>
                <w:lang w:val="en-US"/>
              </w:rPr>
              <w:t>&gt;</w:t>
            </w:r>
          </w:p>
        </w:tc>
        <w:tc>
          <w:tcPr>
            <w:tcW w:w="7485" w:type="dxa"/>
            <w:tcBorders>
              <w:top w:val="single" w:sz="8" w:space="0" w:color="000000"/>
              <w:left w:val="single" w:sz="8" w:space="0" w:color="000000"/>
              <w:bottom w:val="single" w:sz="8" w:space="0" w:color="000000"/>
              <w:right w:val="single" w:sz="8" w:space="0" w:color="000000"/>
            </w:tcBorders>
            <w:vAlign w:val="bottom"/>
            <w:hideMark/>
          </w:tcPr>
          <w:p w:rsidR="00C613AC" w:rsidRPr="009049B4" w:rsidRDefault="00C613AC" w:rsidP="00C613AC">
            <w:pPr>
              <w:spacing w:after="0" w:line="276" w:lineRule="auto"/>
              <w:ind w:left="100" w:right="100"/>
              <w:jc w:val="both"/>
              <w:rPr>
                <w:rFonts w:ascii="Times New Roman" w:eastAsia="Times New Roman" w:hAnsi="Times New Roman" w:cs="Times New Roman"/>
                <w:sz w:val="24"/>
                <w:szCs w:val="24"/>
              </w:rPr>
            </w:pPr>
            <w:r w:rsidRPr="009049B4">
              <w:rPr>
                <w:rFonts w:ascii="Times New Roman" w:eastAsia="Times New Roman" w:hAnsi="Times New Roman" w:cs="Times New Roman"/>
                <w:sz w:val="24"/>
                <w:szCs w:val="24"/>
              </w:rPr>
              <w:t>Встановлює максимальне число рівнів, на яке команда </w:t>
            </w:r>
            <w:r w:rsidRPr="009049B4">
              <w:rPr>
                <w:rFonts w:ascii="Courier New" w:eastAsia="Times New Roman" w:hAnsi="Courier New" w:cs="Courier New"/>
                <w:b/>
                <w:bCs/>
                <w:i/>
                <w:sz w:val="24"/>
                <w:szCs w:val="24"/>
              </w:rPr>
              <w:t>find</w:t>
            </w:r>
            <w:r w:rsidRPr="009049B4">
              <w:rPr>
                <w:rFonts w:ascii="Courier New" w:eastAsia="Times New Roman" w:hAnsi="Courier New" w:cs="Courier New"/>
                <w:b/>
                <w:bCs/>
                <w:sz w:val="24"/>
                <w:szCs w:val="24"/>
              </w:rPr>
              <w:t> </w:t>
            </w:r>
            <w:r w:rsidRPr="009049B4">
              <w:rPr>
                <w:rFonts w:ascii="Times New Roman" w:eastAsia="Times New Roman" w:hAnsi="Times New Roman" w:cs="Times New Roman"/>
                <w:sz w:val="24"/>
                <w:szCs w:val="24"/>
              </w:rPr>
              <w:t>може опускатися в дереві каталогів, виконуючи перевірки та операції</w:t>
            </w:r>
          </w:p>
        </w:tc>
      </w:tr>
      <w:tr w:rsidR="00BC7D07" w:rsidRPr="009049B4" w:rsidTr="00181E40">
        <w:tc>
          <w:tcPr>
            <w:tcW w:w="2370" w:type="dxa"/>
            <w:tcBorders>
              <w:top w:val="single" w:sz="8" w:space="0" w:color="000000"/>
              <w:left w:val="single" w:sz="8" w:space="0" w:color="000000"/>
              <w:bottom w:val="single" w:sz="8" w:space="0" w:color="000000"/>
              <w:right w:val="single" w:sz="8" w:space="0" w:color="000000"/>
            </w:tcBorders>
            <w:vAlign w:val="bottom"/>
            <w:hideMark/>
          </w:tcPr>
          <w:p w:rsidR="00C613AC" w:rsidRPr="009049B4" w:rsidRDefault="00C613AC" w:rsidP="00C613AC">
            <w:pPr>
              <w:spacing w:after="0" w:line="276" w:lineRule="auto"/>
              <w:ind w:left="100" w:right="100"/>
              <w:jc w:val="center"/>
              <w:rPr>
                <w:rFonts w:ascii="Times New Roman" w:eastAsia="Times New Roman" w:hAnsi="Times New Roman" w:cs="Times New Roman"/>
                <w:i/>
                <w:sz w:val="24"/>
                <w:szCs w:val="24"/>
                <w:lang w:val="en-US"/>
              </w:rPr>
            </w:pPr>
            <w:r w:rsidRPr="009049B4">
              <w:rPr>
                <w:rFonts w:ascii="Courier New" w:eastAsia="Times New Roman" w:hAnsi="Courier New" w:cs="Courier New"/>
                <w:b/>
                <w:bCs/>
                <w:i/>
                <w:sz w:val="24"/>
                <w:szCs w:val="24"/>
              </w:rPr>
              <w:t xml:space="preserve">-mindepth </w:t>
            </w:r>
            <w:r w:rsidRPr="009049B4">
              <w:rPr>
                <w:rFonts w:ascii="Courier New" w:eastAsia="Times New Roman" w:hAnsi="Courier New" w:cs="Courier New"/>
                <w:b/>
                <w:bCs/>
                <w:i/>
                <w:sz w:val="24"/>
                <w:szCs w:val="24"/>
                <w:lang w:val="en-US"/>
              </w:rPr>
              <w:t>&lt;</w:t>
            </w:r>
            <w:r w:rsidRPr="009049B4">
              <w:rPr>
                <w:rFonts w:ascii="Courier New" w:eastAsia="Times New Roman" w:hAnsi="Courier New" w:cs="Courier New"/>
                <w:b/>
                <w:bCs/>
                <w:i/>
                <w:sz w:val="24"/>
                <w:szCs w:val="24"/>
              </w:rPr>
              <w:t>число_рівнів</w:t>
            </w:r>
            <w:r w:rsidRPr="009049B4">
              <w:rPr>
                <w:rFonts w:ascii="Courier New" w:eastAsia="Times New Roman" w:hAnsi="Courier New" w:cs="Courier New"/>
                <w:b/>
                <w:bCs/>
                <w:i/>
                <w:sz w:val="24"/>
                <w:szCs w:val="24"/>
                <w:lang w:val="en-US"/>
              </w:rPr>
              <w:t>&gt;</w:t>
            </w:r>
          </w:p>
        </w:tc>
        <w:tc>
          <w:tcPr>
            <w:tcW w:w="7485" w:type="dxa"/>
            <w:tcBorders>
              <w:top w:val="single" w:sz="8" w:space="0" w:color="000000"/>
              <w:left w:val="single" w:sz="8" w:space="0" w:color="000000"/>
              <w:bottom w:val="single" w:sz="8" w:space="0" w:color="000000"/>
              <w:right w:val="single" w:sz="8" w:space="0" w:color="000000"/>
            </w:tcBorders>
            <w:vAlign w:val="bottom"/>
            <w:hideMark/>
          </w:tcPr>
          <w:p w:rsidR="00C613AC" w:rsidRPr="009049B4" w:rsidRDefault="00C613AC" w:rsidP="00C613AC">
            <w:pPr>
              <w:spacing w:after="0" w:line="276" w:lineRule="auto"/>
              <w:ind w:left="100" w:right="100"/>
              <w:jc w:val="both"/>
              <w:rPr>
                <w:rFonts w:ascii="Times New Roman" w:eastAsia="Times New Roman" w:hAnsi="Times New Roman" w:cs="Times New Roman"/>
                <w:sz w:val="24"/>
                <w:szCs w:val="24"/>
              </w:rPr>
            </w:pPr>
            <w:r w:rsidRPr="009049B4">
              <w:rPr>
                <w:rFonts w:ascii="Times New Roman" w:eastAsia="Times New Roman" w:hAnsi="Times New Roman" w:cs="Times New Roman"/>
                <w:sz w:val="24"/>
                <w:szCs w:val="24"/>
              </w:rPr>
              <w:t>Встановлює мінімальне число рівнів, на яке команда </w:t>
            </w:r>
            <w:r w:rsidRPr="009049B4">
              <w:rPr>
                <w:rFonts w:ascii="Courier New" w:eastAsia="Times New Roman" w:hAnsi="Courier New" w:cs="Courier New"/>
                <w:b/>
                <w:bCs/>
                <w:i/>
                <w:sz w:val="24"/>
                <w:szCs w:val="24"/>
              </w:rPr>
              <w:t>find</w:t>
            </w:r>
            <w:r w:rsidRPr="009049B4">
              <w:rPr>
                <w:rFonts w:ascii="Courier New" w:eastAsia="Times New Roman" w:hAnsi="Courier New" w:cs="Courier New"/>
                <w:b/>
                <w:bCs/>
                <w:sz w:val="24"/>
                <w:szCs w:val="24"/>
              </w:rPr>
              <w:t> </w:t>
            </w:r>
            <w:r w:rsidR="009049B4" w:rsidRPr="009049B4">
              <w:rPr>
                <w:rFonts w:ascii="Times New Roman" w:eastAsia="Times New Roman" w:hAnsi="Times New Roman" w:cs="Times New Roman"/>
                <w:sz w:val="24"/>
                <w:szCs w:val="24"/>
              </w:rPr>
              <w:t>має</w:t>
            </w:r>
            <w:r w:rsidRPr="009049B4">
              <w:rPr>
                <w:rFonts w:ascii="Times New Roman" w:eastAsia="Times New Roman" w:hAnsi="Times New Roman" w:cs="Times New Roman"/>
                <w:sz w:val="24"/>
                <w:szCs w:val="24"/>
              </w:rPr>
              <w:t xml:space="preserve"> опуститися в дереві каталогів перед виконанням перевірок і операцій</w:t>
            </w:r>
          </w:p>
        </w:tc>
      </w:tr>
      <w:tr w:rsidR="00BC7D07" w:rsidRPr="009049B4" w:rsidTr="00181E40">
        <w:tc>
          <w:tcPr>
            <w:tcW w:w="2370" w:type="dxa"/>
            <w:tcBorders>
              <w:top w:val="single" w:sz="8" w:space="0" w:color="000000"/>
              <w:left w:val="single" w:sz="8" w:space="0" w:color="000000"/>
              <w:bottom w:val="single" w:sz="8" w:space="0" w:color="000000"/>
              <w:right w:val="single" w:sz="8" w:space="0" w:color="000000"/>
            </w:tcBorders>
            <w:vAlign w:val="bottom"/>
            <w:hideMark/>
          </w:tcPr>
          <w:p w:rsidR="00C613AC" w:rsidRPr="009049B4" w:rsidRDefault="00C613AC" w:rsidP="00C613AC">
            <w:pPr>
              <w:spacing w:after="0" w:line="276" w:lineRule="auto"/>
              <w:ind w:left="100" w:right="100"/>
              <w:jc w:val="center"/>
              <w:rPr>
                <w:rFonts w:ascii="Times New Roman" w:eastAsia="Times New Roman" w:hAnsi="Times New Roman" w:cs="Times New Roman"/>
                <w:i/>
                <w:sz w:val="24"/>
                <w:szCs w:val="24"/>
              </w:rPr>
            </w:pPr>
            <w:r w:rsidRPr="009049B4">
              <w:rPr>
                <w:rFonts w:ascii="Courier New" w:eastAsia="Times New Roman" w:hAnsi="Courier New" w:cs="Courier New"/>
                <w:b/>
                <w:bCs/>
                <w:i/>
                <w:sz w:val="24"/>
                <w:szCs w:val="24"/>
              </w:rPr>
              <w:t>-mount</w:t>
            </w:r>
          </w:p>
        </w:tc>
        <w:tc>
          <w:tcPr>
            <w:tcW w:w="7485" w:type="dxa"/>
            <w:tcBorders>
              <w:top w:val="single" w:sz="8" w:space="0" w:color="000000"/>
              <w:left w:val="single" w:sz="8" w:space="0" w:color="000000"/>
              <w:bottom w:val="single" w:sz="8" w:space="0" w:color="000000"/>
              <w:right w:val="single" w:sz="8" w:space="0" w:color="000000"/>
            </w:tcBorders>
            <w:vAlign w:val="bottom"/>
            <w:hideMark/>
          </w:tcPr>
          <w:p w:rsidR="00C613AC" w:rsidRPr="009049B4" w:rsidRDefault="00C613AC" w:rsidP="00C613AC">
            <w:pPr>
              <w:spacing w:after="0" w:line="276" w:lineRule="auto"/>
              <w:ind w:left="100" w:right="100"/>
              <w:jc w:val="both"/>
              <w:rPr>
                <w:rFonts w:ascii="Times New Roman" w:eastAsia="Times New Roman" w:hAnsi="Times New Roman" w:cs="Times New Roman"/>
                <w:sz w:val="24"/>
                <w:szCs w:val="24"/>
              </w:rPr>
            </w:pPr>
            <w:r w:rsidRPr="009049B4">
              <w:rPr>
                <w:rFonts w:ascii="Times New Roman" w:eastAsia="Times New Roman" w:hAnsi="Times New Roman" w:cs="Times New Roman"/>
                <w:sz w:val="24"/>
                <w:szCs w:val="24"/>
              </w:rPr>
              <w:t>Вимагає від </w:t>
            </w:r>
            <w:r w:rsidRPr="009049B4">
              <w:rPr>
                <w:rFonts w:ascii="Courier New" w:eastAsia="Times New Roman" w:hAnsi="Courier New" w:cs="Courier New"/>
                <w:b/>
                <w:bCs/>
                <w:i/>
                <w:sz w:val="24"/>
                <w:szCs w:val="24"/>
              </w:rPr>
              <w:t>find</w:t>
            </w:r>
            <w:r w:rsidRPr="009049B4">
              <w:rPr>
                <w:rFonts w:ascii="Courier New" w:eastAsia="Times New Roman" w:hAnsi="Courier New" w:cs="Courier New"/>
                <w:b/>
                <w:bCs/>
                <w:sz w:val="24"/>
                <w:szCs w:val="24"/>
              </w:rPr>
              <w:t> </w:t>
            </w:r>
            <w:r w:rsidRPr="009049B4">
              <w:rPr>
                <w:rFonts w:ascii="Times New Roman" w:eastAsia="Times New Roman" w:hAnsi="Times New Roman" w:cs="Times New Roman"/>
                <w:sz w:val="24"/>
                <w:szCs w:val="24"/>
              </w:rPr>
              <w:t xml:space="preserve">не виконувати обхід каталогів, </w:t>
            </w:r>
            <w:r w:rsidR="009049B4" w:rsidRPr="009049B4">
              <w:rPr>
                <w:rFonts w:ascii="Times New Roman" w:eastAsia="Times New Roman" w:hAnsi="Times New Roman" w:cs="Times New Roman"/>
                <w:sz w:val="24"/>
                <w:szCs w:val="24"/>
              </w:rPr>
              <w:t>у</w:t>
            </w:r>
            <w:r w:rsidRPr="009049B4">
              <w:rPr>
                <w:rFonts w:ascii="Times New Roman" w:eastAsia="Times New Roman" w:hAnsi="Times New Roman" w:cs="Times New Roman"/>
                <w:sz w:val="24"/>
                <w:szCs w:val="24"/>
              </w:rPr>
              <w:t xml:space="preserve"> які </w:t>
            </w:r>
            <w:r w:rsidR="009049B4" w:rsidRPr="009049B4">
              <w:rPr>
                <w:rFonts w:ascii="Times New Roman" w:eastAsia="Times New Roman" w:hAnsi="Times New Roman" w:cs="Times New Roman"/>
                <w:sz w:val="24"/>
                <w:szCs w:val="24"/>
              </w:rPr>
              <w:t>в</w:t>
            </w:r>
            <w:r w:rsidRPr="009049B4">
              <w:rPr>
                <w:rFonts w:ascii="Times New Roman" w:eastAsia="Times New Roman" w:hAnsi="Times New Roman" w:cs="Times New Roman"/>
                <w:sz w:val="24"/>
                <w:szCs w:val="24"/>
              </w:rPr>
              <w:t>монтовані інші файлові системи</w:t>
            </w:r>
          </w:p>
        </w:tc>
      </w:tr>
      <w:tr w:rsidR="00C613AC" w:rsidRPr="009049B4" w:rsidTr="00181E40">
        <w:tc>
          <w:tcPr>
            <w:tcW w:w="2370" w:type="dxa"/>
            <w:tcBorders>
              <w:top w:val="single" w:sz="8" w:space="0" w:color="000000"/>
              <w:left w:val="single" w:sz="8" w:space="0" w:color="000000"/>
              <w:bottom w:val="single" w:sz="8" w:space="0" w:color="000000"/>
              <w:right w:val="single" w:sz="8" w:space="0" w:color="000000"/>
            </w:tcBorders>
            <w:vAlign w:val="bottom"/>
            <w:hideMark/>
          </w:tcPr>
          <w:p w:rsidR="00C613AC" w:rsidRPr="009049B4" w:rsidRDefault="00C613AC" w:rsidP="00C613AC">
            <w:pPr>
              <w:spacing w:after="0" w:line="276" w:lineRule="auto"/>
              <w:ind w:left="100" w:right="100"/>
              <w:jc w:val="center"/>
              <w:rPr>
                <w:rFonts w:ascii="Times New Roman" w:eastAsia="Times New Roman" w:hAnsi="Times New Roman" w:cs="Times New Roman"/>
                <w:i/>
                <w:sz w:val="24"/>
                <w:szCs w:val="24"/>
              </w:rPr>
            </w:pPr>
            <w:r w:rsidRPr="009049B4">
              <w:rPr>
                <w:rFonts w:ascii="Courier New" w:eastAsia="Times New Roman" w:hAnsi="Courier New" w:cs="Courier New"/>
                <w:b/>
                <w:bCs/>
                <w:i/>
                <w:sz w:val="24"/>
                <w:szCs w:val="24"/>
              </w:rPr>
              <w:t>-noleaf</w:t>
            </w:r>
          </w:p>
        </w:tc>
        <w:tc>
          <w:tcPr>
            <w:tcW w:w="7485" w:type="dxa"/>
            <w:tcBorders>
              <w:top w:val="single" w:sz="8" w:space="0" w:color="000000"/>
              <w:left w:val="single" w:sz="8" w:space="0" w:color="000000"/>
              <w:bottom w:val="single" w:sz="8" w:space="0" w:color="000000"/>
              <w:right w:val="single" w:sz="8" w:space="0" w:color="000000"/>
            </w:tcBorders>
            <w:vAlign w:val="bottom"/>
            <w:hideMark/>
          </w:tcPr>
          <w:p w:rsidR="00C613AC" w:rsidRPr="009049B4" w:rsidRDefault="00C613AC" w:rsidP="00C613AC">
            <w:pPr>
              <w:spacing w:after="0" w:line="276" w:lineRule="auto"/>
              <w:ind w:left="100" w:right="100"/>
              <w:jc w:val="both"/>
              <w:rPr>
                <w:rFonts w:ascii="Times New Roman" w:eastAsia="Times New Roman" w:hAnsi="Times New Roman" w:cs="Times New Roman"/>
                <w:sz w:val="24"/>
                <w:szCs w:val="24"/>
              </w:rPr>
            </w:pPr>
            <w:r w:rsidRPr="009049B4">
              <w:rPr>
                <w:rFonts w:ascii="Times New Roman" w:eastAsia="Times New Roman" w:hAnsi="Times New Roman" w:cs="Times New Roman"/>
                <w:sz w:val="24"/>
                <w:szCs w:val="24"/>
              </w:rPr>
              <w:t xml:space="preserve">Вимагає від </w:t>
            </w:r>
            <w:r w:rsidRPr="009049B4">
              <w:rPr>
                <w:rFonts w:ascii="Courier New" w:eastAsia="Times New Roman" w:hAnsi="Courier New" w:cs="Courier New"/>
                <w:b/>
                <w:bCs/>
                <w:i/>
                <w:sz w:val="24"/>
                <w:szCs w:val="24"/>
              </w:rPr>
              <w:t>find</w:t>
            </w:r>
            <w:r w:rsidRPr="009049B4">
              <w:rPr>
                <w:rFonts w:ascii="Courier New" w:eastAsia="Times New Roman" w:hAnsi="Courier New" w:cs="Courier New"/>
                <w:b/>
                <w:bCs/>
                <w:sz w:val="24"/>
                <w:szCs w:val="24"/>
              </w:rPr>
              <w:t xml:space="preserve"> </w:t>
            </w:r>
            <w:r w:rsidRPr="009049B4">
              <w:rPr>
                <w:rFonts w:ascii="Times New Roman" w:eastAsia="Times New Roman" w:hAnsi="Times New Roman" w:cs="Times New Roman"/>
                <w:sz w:val="24"/>
                <w:szCs w:val="24"/>
              </w:rPr>
              <w:t>неоптимізован</w:t>
            </w:r>
            <w:r w:rsidR="009049B4" w:rsidRPr="009049B4">
              <w:rPr>
                <w:rFonts w:ascii="Times New Roman" w:eastAsia="Times New Roman" w:hAnsi="Times New Roman" w:cs="Times New Roman"/>
                <w:sz w:val="24"/>
                <w:szCs w:val="24"/>
              </w:rPr>
              <w:t>ого</w:t>
            </w:r>
            <w:r w:rsidRPr="009049B4">
              <w:rPr>
                <w:rFonts w:ascii="Times New Roman" w:eastAsia="Times New Roman" w:hAnsi="Times New Roman" w:cs="Times New Roman"/>
                <w:sz w:val="24"/>
                <w:szCs w:val="24"/>
              </w:rPr>
              <w:t xml:space="preserve"> пошук</w:t>
            </w:r>
            <w:r w:rsidR="009049B4" w:rsidRPr="009049B4">
              <w:rPr>
                <w:rFonts w:ascii="Times New Roman" w:eastAsia="Times New Roman" w:hAnsi="Times New Roman" w:cs="Times New Roman"/>
                <w:sz w:val="24"/>
                <w:szCs w:val="24"/>
              </w:rPr>
              <w:t>у</w:t>
            </w:r>
            <w:r w:rsidRPr="009049B4">
              <w:rPr>
                <w:rFonts w:ascii="Times New Roman" w:eastAsia="Times New Roman" w:hAnsi="Times New Roman" w:cs="Times New Roman"/>
                <w:sz w:val="24"/>
                <w:szCs w:val="24"/>
              </w:rPr>
              <w:t xml:space="preserve">, спираючись на припущення, що </w:t>
            </w:r>
            <w:r w:rsidR="009049B4" w:rsidRPr="009049B4">
              <w:rPr>
                <w:rFonts w:ascii="Times New Roman" w:eastAsia="Times New Roman" w:hAnsi="Times New Roman" w:cs="Times New Roman"/>
                <w:sz w:val="24"/>
                <w:szCs w:val="24"/>
              </w:rPr>
              <w:t>він</w:t>
            </w:r>
            <w:r w:rsidRPr="009049B4">
              <w:rPr>
                <w:rFonts w:ascii="Times New Roman" w:eastAsia="Times New Roman" w:hAnsi="Times New Roman" w:cs="Times New Roman"/>
                <w:sz w:val="24"/>
                <w:szCs w:val="24"/>
              </w:rPr>
              <w:t xml:space="preserve"> </w:t>
            </w:r>
            <w:r w:rsidR="009049B4" w:rsidRPr="009049B4">
              <w:rPr>
                <w:rFonts w:ascii="Times New Roman" w:eastAsia="Times New Roman" w:hAnsi="Times New Roman" w:cs="Times New Roman"/>
                <w:sz w:val="24"/>
                <w:szCs w:val="24"/>
              </w:rPr>
              <w:t>здійснюється</w:t>
            </w:r>
            <w:r w:rsidRPr="009049B4">
              <w:rPr>
                <w:rFonts w:ascii="Times New Roman" w:eastAsia="Times New Roman" w:hAnsi="Times New Roman" w:cs="Times New Roman"/>
                <w:sz w:val="24"/>
                <w:szCs w:val="24"/>
              </w:rPr>
              <w:t xml:space="preserve"> в UNIX-подібній файловій систем</w:t>
            </w:r>
            <w:r w:rsidR="009049B4" w:rsidRPr="009049B4">
              <w:rPr>
                <w:rFonts w:ascii="Times New Roman" w:eastAsia="Times New Roman" w:hAnsi="Times New Roman" w:cs="Times New Roman"/>
                <w:sz w:val="24"/>
                <w:szCs w:val="24"/>
              </w:rPr>
              <w:t>і</w:t>
            </w:r>
            <w:r w:rsidRPr="009049B4">
              <w:rPr>
                <w:rFonts w:ascii="Times New Roman" w:eastAsia="Times New Roman" w:hAnsi="Times New Roman" w:cs="Times New Roman"/>
                <w:sz w:val="24"/>
                <w:szCs w:val="24"/>
              </w:rPr>
              <w:t>. Цей параметр необхідно використовувати при обході файлових систем DOS / Windows CD-ROM</w:t>
            </w:r>
          </w:p>
        </w:tc>
      </w:tr>
    </w:tbl>
    <w:p w:rsidR="00C613AC" w:rsidRPr="009049B4" w:rsidRDefault="00C613AC" w:rsidP="00C613AC">
      <w:pPr>
        <w:spacing w:after="0" w:line="276" w:lineRule="auto"/>
        <w:jc w:val="center"/>
        <w:rPr>
          <w:rFonts w:ascii="Times New Roman" w:eastAsia="Times New Roman" w:hAnsi="Times New Roman" w:cs="Times New Roman"/>
          <w:b/>
          <w:bCs/>
          <w:sz w:val="28"/>
          <w:szCs w:val="28"/>
        </w:rPr>
      </w:pPr>
    </w:p>
    <w:p w:rsidR="00C613AC" w:rsidRPr="009049B4" w:rsidRDefault="00C613AC" w:rsidP="00C613AC">
      <w:pPr>
        <w:spacing w:after="0" w:line="276" w:lineRule="auto"/>
        <w:ind w:firstLine="567"/>
        <w:jc w:val="both"/>
        <w:rPr>
          <w:rFonts w:ascii="Times New Roman" w:eastAsia="Times New Roman" w:hAnsi="Times New Roman" w:cs="Times New Roman"/>
          <w:bCs/>
          <w:sz w:val="24"/>
          <w:szCs w:val="24"/>
        </w:rPr>
      </w:pPr>
      <w:r w:rsidRPr="009049B4">
        <w:rPr>
          <w:rFonts w:ascii="Times New Roman" w:eastAsia="Times New Roman" w:hAnsi="Times New Roman" w:cs="Times New Roman"/>
          <w:bCs/>
          <w:sz w:val="24"/>
          <w:szCs w:val="24"/>
        </w:rPr>
        <w:t xml:space="preserve">Для прикладу виконаємо пошук простих файлів у домашньому каталозі користувача </w:t>
      </w:r>
      <w:r w:rsidRPr="009049B4">
        <w:rPr>
          <w:rFonts w:ascii="Courier New" w:eastAsia="Times New Roman" w:hAnsi="Courier New" w:cs="Courier New"/>
          <w:b/>
          <w:bCs/>
          <w:i/>
          <w:sz w:val="24"/>
          <w:szCs w:val="24"/>
          <w:lang w:val="en-US"/>
        </w:rPr>
        <w:t>debianuser</w:t>
      </w:r>
      <w:r w:rsidRPr="009049B4">
        <w:rPr>
          <w:rFonts w:ascii="Times New Roman" w:eastAsia="Times New Roman" w:hAnsi="Times New Roman" w:cs="Times New Roman"/>
          <w:bCs/>
          <w:sz w:val="24"/>
          <w:szCs w:val="24"/>
        </w:rPr>
        <w:t xml:space="preserve">, опустившись максимально тільки на один рівень у дереві каталогів. </w:t>
      </w:r>
    </w:p>
    <w:p w:rsidR="00C613AC" w:rsidRPr="00BC7D07" w:rsidRDefault="00C613AC" w:rsidP="003B1B13">
      <w:pPr>
        <w:spacing w:after="0" w:line="276" w:lineRule="auto"/>
        <w:ind w:firstLine="567"/>
        <w:jc w:val="both"/>
        <w:rPr>
          <w:rFonts w:ascii="Times New Roman" w:eastAsia="Times New Roman" w:hAnsi="Times New Roman" w:cs="Times New Roman"/>
          <w:b/>
          <w:bCs/>
          <w:color w:val="FF0000"/>
          <w:sz w:val="28"/>
          <w:szCs w:val="28"/>
          <w:lang w:val="en-US"/>
        </w:rPr>
      </w:pPr>
      <w:r w:rsidRPr="00BC7D07">
        <w:rPr>
          <w:rFonts w:ascii="Times New Roman" w:eastAsia="Times New Roman" w:hAnsi="Times New Roman" w:cs="Times New Roman"/>
          <w:b/>
          <w:bCs/>
          <w:noProof/>
          <w:color w:val="FF0000"/>
          <w:sz w:val="28"/>
          <w:szCs w:val="28"/>
          <w:lang w:val="en-US" w:eastAsia="en-US"/>
        </w:rPr>
        <w:drawing>
          <wp:inline distT="0" distB="0" distL="0" distR="0" wp14:anchorId="7488DE76" wp14:editId="41CB4CC1">
            <wp:extent cx="4762500" cy="1885950"/>
            <wp:effectExtent l="0" t="0" r="0" b="0"/>
            <wp:docPr id="233" name="Рисунок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jpg"/>
                    <pic:cNvPicPr/>
                  </pic:nvPicPr>
                  <pic:blipFill>
                    <a:blip r:embed="rId302">
                      <a:extLst>
                        <a:ext uri="{BEBA8EAE-BF5A-486C-A8C5-ECC9F3942E4B}">
                          <a14:imgProps xmlns:a14="http://schemas.microsoft.com/office/drawing/2010/main">
                            <a14:imgLayer r:embed="rId30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762500" cy="1885950"/>
                    </a:xfrm>
                    <a:prstGeom prst="rect">
                      <a:avLst/>
                    </a:prstGeom>
                  </pic:spPr>
                </pic:pic>
              </a:graphicData>
            </a:graphic>
          </wp:inline>
        </w:drawing>
      </w:r>
    </w:p>
    <w:p w:rsidR="00C613AC" w:rsidRPr="00BC7D07" w:rsidRDefault="00C613AC" w:rsidP="00C613AC">
      <w:pPr>
        <w:spacing w:after="0" w:line="276" w:lineRule="auto"/>
        <w:jc w:val="center"/>
        <w:rPr>
          <w:rFonts w:ascii="Times New Roman" w:eastAsia="Times New Roman" w:hAnsi="Times New Roman" w:cs="Times New Roman"/>
          <w:b/>
          <w:bCs/>
          <w:color w:val="FF0000"/>
          <w:sz w:val="28"/>
          <w:szCs w:val="28"/>
        </w:rPr>
      </w:pPr>
    </w:p>
    <w:p w:rsidR="003B1B13" w:rsidRPr="00BC7D07" w:rsidRDefault="003B1B13" w:rsidP="00C613AC">
      <w:pPr>
        <w:spacing w:after="0" w:line="276" w:lineRule="auto"/>
        <w:jc w:val="center"/>
        <w:rPr>
          <w:rFonts w:ascii="Times New Roman" w:eastAsia="Times New Roman" w:hAnsi="Times New Roman" w:cs="Times New Roman"/>
          <w:b/>
          <w:bCs/>
          <w:color w:val="FF0000"/>
          <w:sz w:val="28"/>
          <w:szCs w:val="28"/>
        </w:rPr>
      </w:pPr>
    </w:p>
    <w:p w:rsidR="00C613AC" w:rsidRPr="009049B4" w:rsidRDefault="00C613AC" w:rsidP="00E30883">
      <w:pPr>
        <w:pStyle w:val="2"/>
        <w:rPr>
          <w:rFonts w:ascii="Calibri" w:eastAsia="Times New Roman" w:hAnsi="Calibri" w:cs="Calibri"/>
          <w:sz w:val="24"/>
          <w:szCs w:val="24"/>
        </w:rPr>
      </w:pPr>
      <w:bookmarkStart w:id="110" w:name="_Toc2373757"/>
      <w:r w:rsidRPr="009049B4">
        <w:rPr>
          <w:rFonts w:eastAsia="Times New Roman" w:cs="Times New Roman"/>
          <w:bCs/>
          <w:sz w:val="28"/>
        </w:rPr>
        <w:t>6.2. Стиснення файлів</w:t>
      </w:r>
      <w:bookmarkEnd w:id="110"/>
    </w:p>
    <w:p w:rsidR="00C613AC" w:rsidRPr="009049B4" w:rsidRDefault="00C613AC" w:rsidP="00C613AC">
      <w:pPr>
        <w:spacing w:after="0" w:line="276" w:lineRule="auto"/>
        <w:ind w:firstLine="560"/>
        <w:jc w:val="both"/>
        <w:rPr>
          <w:rFonts w:ascii="Times New Roman" w:eastAsia="Times New Roman" w:hAnsi="Times New Roman" w:cs="Times New Roman"/>
          <w:sz w:val="24"/>
          <w:szCs w:val="24"/>
        </w:rPr>
      </w:pPr>
      <w:r w:rsidRPr="009049B4">
        <w:rPr>
          <w:rFonts w:ascii="Times New Roman" w:eastAsia="Times New Roman" w:hAnsi="Times New Roman" w:cs="Times New Roman"/>
          <w:sz w:val="24"/>
          <w:szCs w:val="24"/>
        </w:rPr>
        <w:t>Задача стиснення даних протя</w:t>
      </w:r>
      <w:r w:rsidR="009049B4" w:rsidRPr="009049B4">
        <w:rPr>
          <w:rFonts w:ascii="Times New Roman" w:eastAsia="Times New Roman" w:hAnsi="Times New Roman" w:cs="Times New Roman"/>
          <w:sz w:val="24"/>
          <w:szCs w:val="24"/>
        </w:rPr>
        <w:t>гом</w:t>
      </w:r>
      <w:r w:rsidRPr="009049B4">
        <w:rPr>
          <w:rFonts w:ascii="Times New Roman" w:eastAsia="Times New Roman" w:hAnsi="Times New Roman" w:cs="Times New Roman"/>
          <w:sz w:val="24"/>
          <w:szCs w:val="24"/>
        </w:rPr>
        <w:t xml:space="preserve"> </w:t>
      </w:r>
      <w:r w:rsidR="009049B4" w:rsidRPr="009049B4">
        <w:rPr>
          <w:rFonts w:ascii="Times New Roman" w:eastAsia="Times New Roman" w:hAnsi="Times New Roman" w:cs="Times New Roman"/>
          <w:sz w:val="24"/>
          <w:szCs w:val="24"/>
        </w:rPr>
        <w:t>у</w:t>
      </w:r>
      <w:r w:rsidRPr="009049B4">
        <w:rPr>
          <w:rFonts w:ascii="Times New Roman" w:eastAsia="Times New Roman" w:hAnsi="Times New Roman" w:cs="Times New Roman"/>
          <w:sz w:val="24"/>
          <w:szCs w:val="24"/>
        </w:rPr>
        <w:t xml:space="preserve">сієї історії розвитку обчислювальної техніки завжди мала </w:t>
      </w:r>
      <w:r w:rsidR="009049B4" w:rsidRPr="009049B4">
        <w:rPr>
          <w:rFonts w:ascii="Times New Roman" w:eastAsia="Times New Roman" w:hAnsi="Times New Roman" w:cs="Times New Roman"/>
          <w:sz w:val="24"/>
          <w:szCs w:val="24"/>
        </w:rPr>
        <w:t>над</w:t>
      </w:r>
      <w:r w:rsidRPr="009049B4">
        <w:rPr>
          <w:rFonts w:ascii="Times New Roman" w:eastAsia="Times New Roman" w:hAnsi="Times New Roman" w:cs="Times New Roman"/>
          <w:sz w:val="24"/>
          <w:szCs w:val="24"/>
        </w:rPr>
        <w:t>важливе значення, оскільки представляє способи розміщення великої кількості даних у меншому обсязі</w:t>
      </w:r>
      <w:r w:rsidR="009049B4" w:rsidRPr="009049B4">
        <w:rPr>
          <w:rFonts w:ascii="Times New Roman" w:eastAsia="Times New Roman" w:hAnsi="Times New Roman" w:cs="Times New Roman"/>
          <w:sz w:val="24"/>
          <w:szCs w:val="24"/>
        </w:rPr>
        <w:t>,</w:t>
      </w:r>
      <w:r w:rsidRPr="009049B4">
        <w:rPr>
          <w:rFonts w:ascii="Times New Roman" w:eastAsia="Times New Roman" w:hAnsi="Times New Roman" w:cs="Times New Roman"/>
          <w:sz w:val="24"/>
          <w:szCs w:val="24"/>
        </w:rPr>
        <w:t xml:space="preserve"> незалежно від того чи зберігаються дані у пам’яті, </w:t>
      </w:r>
      <w:r w:rsidR="009049B4" w:rsidRPr="009049B4">
        <w:rPr>
          <w:rFonts w:ascii="Times New Roman" w:eastAsia="Times New Roman" w:hAnsi="Times New Roman" w:cs="Times New Roman"/>
          <w:sz w:val="24"/>
          <w:szCs w:val="24"/>
        </w:rPr>
        <w:t>певному</w:t>
      </w:r>
      <w:r w:rsidRPr="009049B4">
        <w:rPr>
          <w:rFonts w:ascii="Times New Roman" w:eastAsia="Times New Roman" w:hAnsi="Times New Roman" w:cs="Times New Roman"/>
          <w:sz w:val="24"/>
          <w:szCs w:val="24"/>
        </w:rPr>
        <w:t xml:space="preserve"> пристрої або смузі пропускання мережі.</w:t>
      </w:r>
    </w:p>
    <w:p w:rsidR="00C613AC" w:rsidRPr="001E2975" w:rsidRDefault="00C613AC" w:rsidP="00C613AC">
      <w:pPr>
        <w:spacing w:after="0" w:line="276" w:lineRule="auto"/>
        <w:ind w:firstLine="560"/>
        <w:jc w:val="both"/>
        <w:rPr>
          <w:rFonts w:ascii="Times New Roman" w:eastAsia="Times New Roman" w:hAnsi="Times New Roman" w:cs="Times New Roman"/>
          <w:sz w:val="24"/>
          <w:szCs w:val="24"/>
        </w:rPr>
      </w:pPr>
      <w:r w:rsidRPr="001E2975">
        <w:rPr>
          <w:rFonts w:ascii="Times New Roman" w:eastAsia="Times New Roman" w:hAnsi="Times New Roman" w:cs="Times New Roman"/>
          <w:sz w:val="24"/>
          <w:szCs w:val="24"/>
        </w:rPr>
        <w:t xml:space="preserve">Для стиснення даних можна використати алгоритми, які тим чи іншим чином відносяться до двох основних типів: стиснення без втрат (lossless) та стиснення з втратами (lossy). Після здійснення алгоритму першого типу </w:t>
      </w:r>
      <w:r w:rsidR="001E2975" w:rsidRPr="001E2975">
        <w:rPr>
          <w:rFonts w:ascii="Times New Roman" w:eastAsia="Times New Roman" w:hAnsi="Times New Roman" w:cs="Times New Roman"/>
          <w:sz w:val="24"/>
          <w:szCs w:val="24"/>
        </w:rPr>
        <w:t>під чаас</w:t>
      </w:r>
      <w:r w:rsidRPr="001E2975">
        <w:rPr>
          <w:rFonts w:ascii="Times New Roman" w:eastAsia="Times New Roman" w:hAnsi="Times New Roman" w:cs="Times New Roman"/>
          <w:sz w:val="24"/>
          <w:szCs w:val="24"/>
        </w:rPr>
        <w:t xml:space="preserve"> відновленн</w:t>
      </w:r>
      <w:r w:rsidR="001E2975" w:rsidRPr="001E2975">
        <w:rPr>
          <w:rFonts w:ascii="Times New Roman" w:eastAsia="Times New Roman" w:hAnsi="Times New Roman" w:cs="Times New Roman"/>
          <w:sz w:val="24"/>
          <w:szCs w:val="24"/>
        </w:rPr>
        <w:t>я</w:t>
      </w:r>
      <w:r w:rsidRPr="001E2975">
        <w:rPr>
          <w:rFonts w:ascii="Times New Roman" w:eastAsia="Times New Roman" w:hAnsi="Times New Roman" w:cs="Times New Roman"/>
          <w:sz w:val="24"/>
          <w:szCs w:val="24"/>
        </w:rPr>
        <w:t xml:space="preserve"> початкового файлу з його стислої версії він буде мати той самий вміст, що і нестислий оригінал. З іншого боку, при здійсненні алгоритмів стиснення другого типу відновлений зі стислої версії початковий файл не буде збігатись з файлом-оригіналом, хоча буде </w:t>
      </w:r>
      <w:r w:rsidR="001E2975" w:rsidRPr="001E2975">
        <w:rPr>
          <w:rFonts w:ascii="Times New Roman" w:eastAsia="Times New Roman" w:hAnsi="Times New Roman" w:cs="Times New Roman"/>
          <w:sz w:val="24"/>
          <w:szCs w:val="24"/>
        </w:rPr>
        <w:t>досить</w:t>
      </w:r>
      <w:r w:rsidRPr="001E2975">
        <w:rPr>
          <w:rFonts w:ascii="Times New Roman" w:eastAsia="Times New Roman" w:hAnsi="Times New Roman" w:cs="Times New Roman"/>
          <w:sz w:val="24"/>
          <w:szCs w:val="24"/>
        </w:rPr>
        <w:t xml:space="preserve"> близьким за вмістом до нього. Типовими прикладами стиснення з втратами є файли, що мають формат </w:t>
      </w:r>
      <w:r w:rsidRPr="001E2975">
        <w:rPr>
          <w:rFonts w:ascii="Times New Roman" w:eastAsia="Times New Roman" w:hAnsi="Times New Roman" w:cs="Times New Roman"/>
          <w:sz w:val="24"/>
          <w:szCs w:val="24"/>
          <w:lang w:val="en-US"/>
        </w:rPr>
        <w:t>JPEG</w:t>
      </w:r>
      <w:r w:rsidRPr="001E2975">
        <w:rPr>
          <w:rFonts w:ascii="Times New Roman" w:eastAsia="Times New Roman" w:hAnsi="Times New Roman" w:cs="Times New Roman"/>
          <w:sz w:val="24"/>
          <w:szCs w:val="24"/>
          <w:lang w:val="ru-RU"/>
        </w:rPr>
        <w:t xml:space="preserve"> </w:t>
      </w:r>
      <w:r w:rsidRPr="001E2975">
        <w:rPr>
          <w:rFonts w:ascii="Times New Roman" w:eastAsia="Times New Roman" w:hAnsi="Times New Roman" w:cs="Times New Roman"/>
          <w:sz w:val="24"/>
          <w:szCs w:val="24"/>
        </w:rPr>
        <w:t xml:space="preserve">та </w:t>
      </w:r>
      <w:r w:rsidRPr="001E2975">
        <w:rPr>
          <w:rFonts w:ascii="Times New Roman" w:eastAsia="Times New Roman" w:hAnsi="Times New Roman" w:cs="Times New Roman"/>
          <w:sz w:val="24"/>
          <w:szCs w:val="24"/>
          <w:lang w:val="en-US"/>
        </w:rPr>
        <w:t>MP</w:t>
      </w:r>
      <w:r w:rsidRPr="001E2975">
        <w:rPr>
          <w:rFonts w:ascii="Times New Roman" w:eastAsia="Times New Roman" w:hAnsi="Times New Roman" w:cs="Times New Roman"/>
          <w:sz w:val="24"/>
          <w:szCs w:val="24"/>
          <w:lang w:val="ru-RU"/>
        </w:rPr>
        <w:t xml:space="preserve">3. </w:t>
      </w:r>
      <w:r w:rsidRPr="001E2975">
        <w:rPr>
          <w:rFonts w:ascii="Times New Roman" w:eastAsia="Times New Roman" w:hAnsi="Times New Roman" w:cs="Times New Roman"/>
          <w:sz w:val="24"/>
          <w:szCs w:val="24"/>
        </w:rPr>
        <w:t>Однак у більшості випадків втрати даних у комп</w:t>
      </w:r>
      <w:r w:rsidRPr="001E2975">
        <w:rPr>
          <w:rFonts w:ascii="Times New Roman" w:eastAsia="Times New Roman" w:hAnsi="Times New Roman" w:cs="Times New Roman"/>
          <w:sz w:val="24"/>
          <w:szCs w:val="24"/>
          <w:lang w:val="ru-RU"/>
        </w:rPr>
        <w:t>’</w:t>
      </w:r>
      <w:r w:rsidRPr="001E2975">
        <w:rPr>
          <w:rFonts w:ascii="Times New Roman" w:eastAsia="Times New Roman" w:hAnsi="Times New Roman" w:cs="Times New Roman"/>
          <w:sz w:val="24"/>
          <w:szCs w:val="24"/>
        </w:rPr>
        <w:t>ютерах не допускаються.</w:t>
      </w:r>
    </w:p>
    <w:p w:rsidR="00C613AC" w:rsidRPr="001E2975" w:rsidRDefault="00C613AC" w:rsidP="00C613AC">
      <w:pPr>
        <w:spacing w:after="0" w:line="276" w:lineRule="auto"/>
        <w:ind w:firstLine="560"/>
        <w:jc w:val="both"/>
        <w:rPr>
          <w:rFonts w:ascii="Times New Roman" w:eastAsia="Times New Roman" w:hAnsi="Times New Roman" w:cs="Times New Roman"/>
          <w:sz w:val="24"/>
          <w:szCs w:val="24"/>
        </w:rPr>
      </w:pPr>
      <w:r w:rsidRPr="001E2975">
        <w:rPr>
          <w:rFonts w:ascii="Times New Roman" w:eastAsia="Times New Roman" w:hAnsi="Times New Roman" w:cs="Times New Roman"/>
          <w:sz w:val="24"/>
          <w:szCs w:val="24"/>
        </w:rPr>
        <w:t xml:space="preserve">В ОС </w:t>
      </w:r>
      <w:r w:rsidRPr="001E2975">
        <w:rPr>
          <w:rFonts w:ascii="Times New Roman" w:eastAsia="Times New Roman" w:hAnsi="Times New Roman" w:cs="Times New Roman"/>
          <w:sz w:val="24"/>
          <w:szCs w:val="24"/>
          <w:lang w:val="en-US"/>
        </w:rPr>
        <w:t>Linux</w:t>
      </w:r>
      <w:r w:rsidRPr="001E2975">
        <w:rPr>
          <w:rFonts w:ascii="Times New Roman" w:eastAsia="Times New Roman" w:hAnsi="Times New Roman" w:cs="Times New Roman"/>
          <w:sz w:val="24"/>
          <w:szCs w:val="24"/>
        </w:rPr>
        <w:t xml:space="preserve"> за задачу стиснення файлів відповідають команди </w:t>
      </w:r>
      <w:r w:rsidRPr="001E2975">
        <w:rPr>
          <w:rFonts w:ascii="Courier New" w:eastAsia="Times New Roman" w:hAnsi="Courier New" w:cs="Courier New"/>
          <w:b/>
          <w:i/>
          <w:sz w:val="24"/>
          <w:szCs w:val="24"/>
          <w:lang w:val="en-US"/>
        </w:rPr>
        <w:t>gzip</w:t>
      </w:r>
      <w:r w:rsidRPr="001E2975">
        <w:rPr>
          <w:rFonts w:ascii="Times New Roman" w:eastAsia="Times New Roman" w:hAnsi="Times New Roman" w:cs="Times New Roman"/>
          <w:sz w:val="24"/>
          <w:szCs w:val="24"/>
        </w:rPr>
        <w:t xml:space="preserve"> та </w:t>
      </w:r>
      <w:r w:rsidRPr="001E2975">
        <w:rPr>
          <w:rFonts w:ascii="Courier New" w:eastAsia="Times New Roman" w:hAnsi="Courier New" w:cs="Courier New"/>
          <w:b/>
          <w:i/>
          <w:sz w:val="24"/>
          <w:szCs w:val="24"/>
          <w:lang w:val="en-US"/>
        </w:rPr>
        <w:t>bzip</w:t>
      </w:r>
      <w:r w:rsidRPr="001E2975">
        <w:rPr>
          <w:rFonts w:ascii="Courier New" w:eastAsia="Times New Roman" w:hAnsi="Courier New" w:cs="Courier New"/>
          <w:b/>
          <w:i/>
          <w:sz w:val="24"/>
          <w:szCs w:val="24"/>
        </w:rPr>
        <w:t>2</w:t>
      </w:r>
      <w:r w:rsidRPr="001E2975">
        <w:rPr>
          <w:rFonts w:ascii="Times New Roman" w:eastAsia="Times New Roman" w:hAnsi="Times New Roman" w:cs="Times New Roman"/>
          <w:sz w:val="24"/>
          <w:szCs w:val="24"/>
        </w:rPr>
        <w:t xml:space="preserve">. </w:t>
      </w:r>
      <w:r w:rsidR="001E2975" w:rsidRPr="001E2975">
        <w:rPr>
          <w:rFonts w:ascii="Times New Roman" w:eastAsia="Times New Roman" w:hAnsi="Times New Roman" w:cs="Times New Roman"/>
          <w:sz w:val="24"/>
          <w:szCs w:val="24"/>
        </w:rPr>
        <w:t>Зокрема</w:t>
      </w:r>
      <w:r w:rsidRPr="001E2975">
        <w:rPr>
          <w:rFonts w:ascii="Times New Roman" w:eastAsia="Times New Roman" w:hAnsi="Times New Roman" w:cs="Times New Roman"/>
          <w:sz w:val="24"/>
          <w:szCs w:val="24"/>
        </w:rPr>
        <w:t xml:space="preserve"> обидві розглянуті вище команди здійснюють стиснення без втрат.</w:t>
      </w:r>
    </w:p>
    <w:p w:rsidR="00C613AC" w:rsidRPr="001E2975" w:rsidRDefault="001E2975" w:rsidP="00C613AC">
      <w:pPr>
        <w:spacing w:after="0" w:line="276" w:lineRule="auto"/>
        <w:ind w:firstLine="560"/>
        <w:jc w:val="both"/>
        <w:rPr>
          <w:rFonts w:ascii="Times New Roman" w:eastAsia="Times New Roman" w:hAnsi="Times New Roman" w:cs="Times New Roman"/>
          <w:sz w:val="24"/>
          <w:szCs w:val="24"/>
        </w:rPr>
      </w:pPr>
      <w:r w:rsidRPr="001E2975">
        <w:rPr>
          <w:rFonts w:ascii="Times New Roman" w:eastAsia="Times New Roman" w:hAnsi="Times New Roman" w:cs="Times New Roman"/>
          <w:sz w:val="24"/>
          <w:szCs w:val="24"/>
        </w:rPr>
        <w:t>Щ</w:t>
      </w:r>
      <w:r w:rsidR="00C613AC" w:rsidRPr="001E2975">
        <w:rPr>
          <w:rFonts w:ascii="Times New Roman" w:eastAsia="Times New Roman" w:hAnsi="Times New Roman" w:cs="Times New Roman"/>
          <w:sz w:val="24"/>
          <w:szCs w:val="24"/>
        </w:rPr>
        <w:t>об зрозуміти, як працю</w:t>
      </w:r>
      <w:r w:rsidR="00E524EF" w:rsidRPr="001E2975">
        <w:rPr>
          <w:rFonts w:ascii="Times New Roman" w:eastAsia="Times New Roman" w:hAnsi="Times New Roman" w:cs="Times New Roman"/>
          <w:sz w:val="24"/>
          <w:szCs w:val="24"/>
          <w:lang w:val="ru-RU"/>
        </w:rPr>
        <w:t>ю</w:t>
      </w:r>
      <w:r w:rsidR="00C613AC" w:rsidRPr="001E2975">
        <w:rPr>
          <w:rFonts w:ascii="Times New Roman" w:eastAsia="Times New Roman" w:hAnsi="Times New Roman" w:cs="Times New Roman"/>
          <w:sz w:val="24"/>
          <w:szCs w:val="24"/>
        </w:rPr>
        <w:t xml:space="preserve">ть </w:t>
      </w:r>
      <w:r w:rsidRPr="001E2975">
        <w:rPr>
          <w:rFonts w:ascii="Times New Roman" w:eastAsia="Times New Roman" w:hAnsi="Times New Roman" w:cs="Times New Roman"/>
          <w:sz w:val="24"/>
          <w:szCs w:val="24"/>
        </w:rPr>
        <w:t>зазначені</w:t>
      </w:r>
      <w:r w:rsidR="00C613AC" w:rsidRPr="001E2975">
        <w:rPr>
          <w:rFonts w:ascii="Times New Roman" w:eastAsia="Times New Roman" w:hAnsi="Times New Roman" w:cs="Times New Roman"/>
          <w:sz w:val="24"/>
          <w:szCs w:val="24"/>
        </w:rPr>
        <w:t xml:space="preserve"> команди розглянемо наступний приклад. Для цього скопіюємо файл </w:t>
      </w:r>
      <w:r w:rsidR="00C613AC" w:rsidRPr="001E2975">
        <w:rPr>
          <w:rFonts w:ascii="Courier New" w:eastAsia="Times New Roman" w:hAnsi="Courier New" w:cs="Courier New"/>
          <w:b/>
          <w:i/>
          <w:sz w:val="24"/>
          <w:szCs w:val="24"/>
        </w:rPr>
        <w:t>/</w:t>
      </w:r>
      <w:r w:rsidR="00C613AC" w:rsidRPr="001E2975">
        <w:rPr>
          <w:rFonts w:ascii="Courier New" w:eastAsia="Times New Roman" w:hAnsi="Courier New" w:cs="Courier New"/>
          <w:b/>
          <w:i/>
          <w:sz w:val="24"/>
          <w:szCs w:val="24"/>
          <w:lang w:val="en-US"/>
        </w:rPr>
        <w:t>etc</w:t>
      </w:r>
      <w:r w:rsidR="00C613AC" w:rsidRPr="001E2975">
        <w:rPr>
          <w:rFonts w:ascii="Courier New" w:eastAsia="Times New Roman" w:hAnsi="Courier New" w:cs="Courier New"/>
          <w:b/>
          <w:i/>
          <w:sz w:val="24"/>
          <w:szCs w:val="24"/>
        </w:rPr>
        <w:t>/</w:t>
      </w:r>
      <w:r w:rsidR="00C613AC" w:rsidRPr="001E2975">
        <w:rPr>
          <w:rFonts w:ascii="Courier New" w:eastAsia="Times New Roman" w:hAnsi="Courier New" w:cs="Courier New"/>
          <w:b/>
          <w:i/>
          <w:sz w:val="24"/>
          <w:szCs w:val="24"/>
          <w:lang w:val="en-US"/>
        </w:rPr>
        <w:t>passwd</w:t>
      </w:r>
      <w:r w:rsidR="00C613AC" w:rsidRPr="001E2975">
        <w:rPr>
          <w:rFonts w:ascii="Times New Roman" w:eastAsia="Times New Roman" w:hAnsi="Times New Roman" w:cs="Times New Roman"/>
          <w:sz w:val="24"/>
          <w:szCs w:val="24"/>
        </w:rPr>
        <w:t xml:space="preserve"> під назвою </w:t>
      </w:r>
      <w:r w:rsidR="00C613AC" w:rsidRPr="001E2975">
        <w:rPr>
          <w:rFonts w:ascii="Courier New" w:eastAsia="Times New Roman" w:hAnsi="Courier New" w:cs="Courier New"/>
          <w:b/>
          <w:i/>
          <w:sz w:val="24"/>
          <w:szCs w:val="24"/>
          <w:lang w:val="en-US"/>
        </w:rPr>
        <w:t>passwd</w:t>
      </w:r>
      <w:r w:rsidR="00C613AC" w:rsidRPr="001E2975">
        <w:rPr>
          <w:rFonts w:ascii="Courier New" w:eastAsia="Times New Roman" w:hAnsi="Courier New" w:cs="Courier New"/>
          <w:b/>
          <w:i/>
          <w:sz w:val="24"/>
          <w:szCs w:val="24"/>
        </w:rPr>
        <w:t>_</w:t>
      </w:r>
      <w:r w:rsidR="00C613AC" w:rsidRPr="001E2975">
        <w:rPr>
          <w:rFonts w:ascii="Courier New" w:eastAsia="Times New Roman" w:hAnsi="Courier New" w:cs="Courier New"/>
          <w:b/>
          <w:i/>
          <w:sz w:val="24"/>
          <w:szCs w:val="24"/>
          <w:lang w:val="en-US"/>
        </w:rPr>
        <w:t>copy</w:t>
      </w:r>
      <w:r w:rsidR="00C613AC" w:rsidRPr="001E2975">
        <w:rPr>
          <w:rFonts w:ascii="Times New Roman" w:eastAsia="Times New Roman" w:hAnsi="Times New Roman" w:cs="Times New Roman"/>
          <w:sz w:val="24"/>
          <w:szCs w:val="24"/>
        </w:rPr>
        <w:t xml:space="preserve"> у </w:t>
      </w:r>
      <w:r w:rsidRPr="001E2975">
        <w:rPr>
          <w:rFonts w:ascii="Times New Roman" w:eastAsia="Times New Roman" w:hAnsi="Times New Roman" w:cs="Times New Roman"/>
          <w:sz w:val="24"/>
          <w:szCs w:val="24"/>
        </w:rPr>
        <w:t>той</w:t>
      </w:r>
      <w:r w:rsidR="00C613AC" w:rsidRPr="001E2975">
        <w:rPr>
          <w:rFonts w:ascii="Times New Roman" w:eastAsia="Times New Roman" w:hAnsi="Times New Roman" w:cs="Times New Roman"/>
          <w:sz w:val="24"/>
          <w:szCs w:val="24"/>
        </w:rPr>
        <w:t xml:space="preserve"> каталог, у як</w:t>
      </w:r>
      <w:r w:rsidRPr="001E2975">
        <w:rPr>
          <w:rFonts w:ascii="Times New Roman" w:eastAsia="Times New Roman" w:hAnsi="Times New Roman" w:cs="Times New Roman"/>
          <w:sz w:val="24"/>
          <w:szCs w:val="24"/>
        </w:rPr>
        <w:t>ому</w:t>
      </w:r>
      <w:r w:rsidR="00C613AC" w:rsidRPr="001E2975">
        <w:rPr>
          <w:rFonts w:ascii="Times New Roman" w:eastAsia="Times New Roman" w:hAnsi="Times New Roman" w:cs="Times New Roman"/>
          <w:sz w:val="24"/>
          <w:szCs w:val="24"/>
        </w:rPr>
        <w:t xml:space="preserve"> користувач </w:t>
      </w:r>
      <w:r w:rsidR="00C613AC" w:rsidRPr="001E2975">
        <w:rPr>
          <w:rFonts w:ascii="Courier New" w:eastAsia="Times New Roman" w:hAnsi="Courier New" w:cs="Courier New"/>
          <w:b/>
          <w:i/>
          <w:sz w:val="24"/>
          <w:szCs w:val="24"/>
          <w:lang w:val="en-US"/>
        </w:rPr>
        <w:t>debianuser</w:t>
      </w:r>
      <w:r w:rsidR="00C613AC" w:rsidRPr="001E2975">
        <w:rPr>
          <w:rFonts w:ascii="Courier New" w:eastAsia="Times New Roman" w:hAnsi="Courier New" w:cs="Courier New"/>
          <w:b/>
          <w:i/>
          <w:sz w:val="24"/>
          <w:szCs w:val="24"/>
        </w:rPr>
        <w:t xml:space="preserve"> </w:t>
      </w:r>
      <w:r w:rsidR="00C613AC" w:rsidRPr="001E2975">
        <w:rPr>
          <w:rFonts w:ascii="Times New Roman" w:eastAsia="Times New Roman" w:hAnsi="Times New Roman" w:cs="Times New Roman"/>
          <w:sz w:val="24"/>
          <w:szCs w:val="24"/>
        </w:rPr>
        <w:t>має привілеї для запису.</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Calibri" w:eastAsia="Times New Roman" w:hAnsi="Calibri" w:cs="Calibri"/>
          <w:noProof/>
          <w:color w:val="FF0000"/>
          <w:sz w:val="24"/>
          <w:szCs w:val="24"/>
          <w:lang w:val="en-US" w:eastAsia="en-US"/>
        </w:rPr>
        <w:drawing>
          <wp:inline distT="0" distB="0" distL="0" distR="0" wp14:anchorId="2F4C5391" wp14:editId="1E2EB825">
            <wp:extent cx="5610225" cy="676275"/>
            <wp:effectExtent l="0" t="0" r="9525" b="9525"/>
            <wp:docPr id="234" name="Рисунок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jpg"/>
                    <pic:cNvPicPr/>
                  </pic:nvPicPr>
                  <pic:blipFill>
                    <a:blip r:embed="rId304">
                      <a:extLst>
                        <a:ext uri="{BEBA8EAE-BF5A-486C-A8C5-ECC9F3942E4B}">
                          <a14:imgProps xmlns:a14="http://schemas.microsoft.com/office/drawing/2010/main">
                            <a14:imgLayer r:embed="rId30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610225" cy="676275"/>
                    </a:xfrm>
                    <a:prstGeom prst="rect">
                      <a:avLst/>
                    </a:prstGeom>
                  </pic:spPr>
                </pic:pic>
              </a:graphicData>
            </a:graphic>
          </wp:inline>
        </w:drawing>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 </w:t>
      </w:r>
    </w:p>
    <w:p w:rsidR="00C613AC" w:rsidRPr="001E2975" w:rsidRDefault="001E2975" w:rsidP="00C613AC">
      <w:pPr>
        <w:spacing w:after="0" w:line="276" w:lineRule="auto"/>
        <w:ind w:firstLine="560"/>
        <w:jc w:val="both"/>
        <w:rPr>
          <w:rFonts w:ascii="Times New Roman" w:eastAsia="Times New Roman" w:hAnsi="Times New Roman" w:cs="Times New Roman"/>
          <w:sz w:val="24"/>
          <w:szCs w:val="24"/>
        </w:rPr>
      </w:pPr>
      <w:r w:rsidRPr="001E2975">
        <w:rPr>
          <w:rFonts w:ascii="Times New Roman" w:eastAsia="Times New Roman" w:hAnsi="Times New Roman" w:cs="Times New Roman"/>
          <w:sz w:val="24"/>
          <w:szCs w:val="24"/>
        </w:rPr>
        <w:t>П</w:t>
      </w:r>
      <w:r w:rsidR="00C613AC" w:rsidRPr="001E2975">
        <w:rPr>
          <w:rFonts w:ascii="Times New Roman" w:eastAsia="Times New Roman" w:hAnsi="Times New Roman" w:cs="Times New Roman"/>
          <w:sz w:val="24"/>
          <w:szCs w:val="24"/>
        </w:rPr>
        <w:t>іс</w:t>
      </w:r>
      <w:r w:rsidRPr="001E2975">
        <w:rPr>
          <w:rFonts w:ascii="Times New Roman" w:eastAsia="Times New Roman" w:hAnsi="Times New Roman" w:cs="Times New Roman"/>
          <w:sz w:val="24"/>
          <w:szCs w:val="24"/>
        </w:rPr>
        <w:t>л</w:t>
      </w:r>
      <w:r w:rsidR="00C613AC" w:rsidRPr="001E2975">
        <w:rPr>
          <w:rFonts w:ascii="Times New Roman" w:eastAsia="Times New Roman" w:hAnsi="Times New Roman" w:cs="Times New Roman"/>
          <w:sz w:val="24"/>
          <w:szCs w:val="24"/>
        </w:rPr>
        <w:t xml:space="preserve">я цього виконаємо команду </w:t>
      </w:r>
      <w:r w:rsidR="00C613AC" w:rsidRPr="001E2975">
        <w:rPr>
          <w:rFonts w:ascii="Courier New" w:eastAsia="Times New Roman" w:hAnsi="Courier New" w:cs="Courier New"/>
          <w:b/>
          <w:i/>
          <w:sz w:val="24"/>
          <w:szCs w:val="24"/>
          <w:lang w:val="en-US"/>
        </w:rPr>
        <w:t>gzip</w:t>
      </w:r>
      <w:r w:rsidR="00C613AC" w:rsidRPr="001E2975">
        <w:rPr>
          <w:rFonts w:ascii="Times New Roman" w:eastAsia="Times New Roman" w:hAnsi="Times New Roman" w:cs="Times New Roman"/>
          <w:sz w:val="24"/>
          <w:szCs w:val="24"/>
        </w:rPr>
        <w:t xml:space="preserve">, вказавши їй у якості аргумента </w:t>
      </w:r>
      <w:r w:rsidRPr="001E2975">
        <w:rPr>
          <w:rFonts w:ascii="Times New Roman" w:eastAsia="Times New Roman" w:hAnsi="Times New Roman" w:cs="Times New Roman"/>
          <w:sz w:val="24"/>
          <w:szCs w:val="24"/>
        </w:rPr>
        <w:t>назву</w:t>
      </w:r>
      <w:r w:rsidR="00C613AC" w:rsidRPr="001E2975">
        <w:rPr>
          <w:rFonts w:ascii="Times New Roman" w:eastAsia="Times New Roman" w:hAnsi="Times New Roman" w:cs="Times New Roman"/>
          <w:sz w:val="24"/>
          <w:szCs w:val="24"/>
        </w:rPr>
        <w:t xml:space="preserve"> </w:t>
      </w:r>
      <w:r w:rsidRPr="001E2975">
        <w:rPr>
          <w:rFonts w:ascii="Times New Roman" w:eastAsia="Times New Roman" w:hAnsi="Times New Roman" w:cs="Times New Roman"/>
          <w:sz w:val="24"/>
          <w:szCs w:val="24"/>
        </w:rPr>
        <w:t>цього</w:t>
      </w:r>
      <w:r w:rsidR="00C613AC" w:rsidRPr="001E2975">
        <w:rPr>
          <w:rFonts w:ascii="Times New Roman" w:eastAsia="Times New Roman" w:hAnsi="Times New Roman" w:cs="Times New Roman"/>
          <w:sz w:val="24"/>
          <w:szCs w:val="24"/>
        </w:rPr>
        <w:t xml:space="preserve"> файлу.</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015B2E73" wp14:editId="22119E70">
            <wp:extent cx="5755005" cy="688975"/>
            <wp:effectExtent l="0" t="0" r="0" b="0"/>
            <wp:docPr id="23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6">
                      <a:extLst>
                        <a:ext uri="{BEBA8EAE-BF5A-486C-A8C5-ECC9F3942E4B}">
                          <a14:imgProps xmlns:a14="http://schemas.microsoft.com/office/drawing/2010/main">
                            <a14:imgLayer r:embed="rId307">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755005" cy="688975"/>
                    </a:xfrm>
                    <a:prstGeom prst="rect">
                      <a:avLst/>
                    </a:prstGeom>
                    <a:noFill/>
                  </pic:spPr>
                </pic:pic>
              </a:graphicData>
            </a:graphic>
          </wp:inline>
        </w:drawing>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1E2975" w:rsidRDefault="00C613AC" w:rsidP="00C613AC">
      <w:pPr>
        <w:spacing w:after="0" w:line="276" w:lineRule="auto"/>
        <w:ind w:firstLine="560"/>
        <w:jc w:val="both"/>
        <w:rPr>
          <w:rFonts w:ascii="Times New Roman" w:eastAsia="Times New Roman" w:hAnsi="Times New Roman" w:cs="Times New Roman"/>
          <w:sz w:val="24"/>
          <w:szCs w:val="24"/>
        </w:rPr>
      </w:pPr>
      <w:r w:rsidRPr="001E2975">
        <w:rPr>
          <w:rFonts w:ascii="Times New Roman" w:eastAsia="Times New Roman" w:hAnsi="Times New Roman" w:cs="Times New Roman"/>
          <w:sz w:val="24"/>
          <w:szCs w:val="24"/>
        </w:rPr>
        <w:t xml:space="preserve">З результату можна помітити, що команда </w:t>
      </w:r>
      <w:r w:rsidRPr="001E2975">
        <w:rPr>
          <w:rFonts w:ascii="Courier New" w:eastAsia="Times New Roman" w:hAnsi="Courier New" w:cs="Courier New"/>
          <w:b/>
          <w:i/>
          <w:sz w:val="24"/>
          <w:szCs w:val="24"/>
          <w:lang w:val="en-US"/>
        </w:rPr>
        <w:t>gzip</w:t>
      </w:r>
      <w:r w:rsidRPr="001E2975">
        <w:rPr>
          <w:rFonts w:ascii="Courier New" w:eastAsia="Times New Roman" w:hAnsi="Courier New" w:cs="Courier New"/>
          <w:b/>
          <w:i/>
          <w:sz w:val="24"/>
          <w:szCs w:val="24"/>
        </w:rPr>
        <w:t xml:space="preserve"> </w:t>
      </w:r>
      <w:r w:rsidRPr="001E2975">
        <w:rPr>
          <w:rFonts w:ascii="Times New Roman" w:eastAsia="Times New Roman" w:hAnsi="Times New Roman" w:cs="Times New Roman"/>
          <w:sz w:val="24"/>
          <w:szCs w:val="24"/>
        </w:rPr>
        <w:t>замінила оригінальний файл, його стислою версією. Новий стислий файл при цьому мати</w:t>
      </w:r>
      <w:r w:rsidR="001E2975" w:rsidRPr="001E2975">
        <w:rPr>
          <w:rFonts w:ascii="Times New Roman" w:eastAsia="Times New Roman" w:hAnsi="Times New Roman" w:cs="Times New Roman"/>
          <w:sz w:val="24"/>
          <w:szCs w:val="24"/>
        </w:rPr>
        <w:t>ме</w:t>
      </w:r>
      <w:r w:rsidRPr="001E2975">
        <w:rPr>
          <w:rFonts w:ascii="Times New Roman" w:eastAsia="Times New Roman" w:hAnsi="Times New Roman" w:cs="Times New Roman"/>
          <w:sz w:val="24"/>
          <w:szCs w:val="24"/>
        </w:rPr>
        <w:t xml:space="preserve"> назву </w:t>
      </w:r>
      <w:r w:rsidRPr="001E2975">
        <w:rPr>
          <w:rFonts w:ascii="Courier New" w:eastAsia="Times New Roman" w:hAnsi="Courier New" w:cs="Courier New"/>
          <w:b/>
          <w:i/>
          <w:sz w:val="24"/>
          <w:szCs w:val="24"/>
          <w:lang w:val="en-US"/>
        </w:rPr>
        <w:t>passwd</w:t>
      </w:r>
      <w:r w:rsidRPr="001E2975">
        <w:rPr>
          <w:rFonts w:ascii="Courier New" w:eastAsia="Times New Roman" w:hAnsi="Courier New" w:cs="Courier New"/>
          <w:b/>
          <w:i/>
          <w:sz w:val="24"/>
          <w:szCs w:val="24"/>
        </w:rPr>
        <w:t>_</w:t>
      </w:r>
      <w:r w:rsidRPr="001E2975">
        <w:rPr>
          <w:rFonts w:ascii="Courier New" w:eastAsia="Times New Roman" w:hAnsi="Courier New" w:cs="Courier New"/>
          <w:b/>
          <w:i/>
          <w:sz w:val="24"/>
          <w:szCs w:val="24"/>
          <w:lang w:val="en-US"/>
        </w:rPr>
        <w:t>copy</w:t>
      </w:r>
      <w:r w:rsidRPr="001E2975">
        <w:rPr>
          <w:rFonts w:ascii="Courier New" w:eastAsia="Times New Roman" w:hAnsi="Courier New" w:cs="Courier New"/>
          <w:b/>
          <w:i/>
          <w:sz w:val="24"/>
          <w:szCs w:val="24"/>
        </w:rPr>
        <w:t>.</w:t>
      </w:r>
      <w:r w:rsidRPr="001E2975">
        <w:rPr>
          <w:rFonts w:ascii="Courier New" w:eastAsia="Times New Roman" w:hAnsi="Courier New" w:cs="Courier New"/>
          <w:b/>
          <w:i/>
          <w:sz w:val="24"/>
          <w:szCs w:val="24"/>
          <w:lang w:val="en-US"/>
        </w:rPr>
        <w:t>gz</w:t>
      </w:r>
      <w:r w:rsidRPr="001E2975">
        <w:rPr>
          <w:rFonts w:ascii="Times New Roman" w:eastAsia="Times New Roman" w:hAnsi="Times New Roman" w:cs="Times New Roman"/>
          <w:sz w:val="24"/>
          <w:szCs w:val="24"/>
        </w:rPr>
        <w:t xml:space="preserve">, тобто за замовчуванням </w:t>
      </w:r>
      <w:r w:rsidR="001E2975" w:rsidRPr="001E2975">
        <w:rPr>
          <w:rFonts w:ascii="Times New Roman" w:eastAsia="Times New Roman" w:hAnsi="Times New Roman" w:cs="Times New Roman"/>
          <w:sz w:val="24"/>
          <w:szCs w:val="24"/>
        </w:rPr>
        <w:t>назва</w:t>
      </w:r>
      <w:r w:rsidRPr="001E2975">
        <w:rPr>
          <w:rFonts w:ascii="Times New Roman" w:eastAsia="Times New Roman" w:hAnsi="Times New Roman" w:cs="Times New Roman"/>
          <w:sz w:val="24"/>
          <w:szCs w:val="24"/>
        </w:rPr>
        <w:t xml:space="preserve"> стисненого файлу формується простим додаванням розширення </w:t>
      </w:r>
      <w:r w:rsidRPr="001E2975">
        <w:rPr>
          <w:rFonts w:ascii="Courier New" w:eastAsia="Times New Roman" w:hAnsi="Courier New" w:cs="Courier New"/>
          <w:b/>
          <w:i/>
          <w:sz w:val="24"/>
          <w:szCs w:val="24"/>
        </w:rPr>
        <w:t>.</w:t>
      </w:r>
      <w:r w:rsidRPr="001E2975">
        <w:rPr>
          <w:rFonts w:ascii="Courier New" w:eastAsia="Times New Roman" w:hAnsi="Courier New" w:cs="Courier New"/>
          <w:b/>
          <w:i/>
          <w:sz w:val="24"/>
          <w:szCs w:val="24"/>
          <w:lang w:val="en-US"/>
        </w:rPr>
        <w:t>gz</w:t>
      </w:r>
      <w:r w:rsidRPr="001E2975">
        <w:rPr>
          <w:rFonts w:ascii="Times New Roman" w:eastAsia="Times New Roman" w:hAnsi="Times New Roman" w:cs="Times New Roman"/>
          <w:sz w:val="24"/>
          <w:szCs w:val="24"/>
        </w:rPr>
        <w:t xml:space="preserve"> до </w:t>
      </w:r>
      <w:r w:rsidR="001E2975" w:rsidRPr="001E2975">
        <w:rPr>
          <w:rFonts w:ascii="Times New Roman" w:eastAsia="Times New Roman" w:hAnsi="Times New Roman" w:cs="Times New Roman"/>
          <w:sz w:val="24"/>
          <w:szCs w:val="24"/>
        </w:rPr>
        <w:t>назви</w:t>
      </w:r>
      <w:r w:rsidRPr="001E2975">
        <w:rPr>
          <w:rFonts w:ascii="Times New Roman" w:eastAsia="Times New Roman" w:hAnsi="Times New Roman" w:cs="Times New Roman"/>
          <w:sz w:val="24"/>
          <w:szCs w:val="24"/>
        </w:rPr>
        <w:t xml:space="preserve"> основного файлу. Також можна побачити, що стиснений файл </w:t>
      </w:r>
      <w:r w:rsidR="001E2975" w:rsidRPr="001E2975">
        <w:rPr>
          <w:rFonts w:ascii="Times New Roman" w:eastAsia="Times New Roman" w:hAnsi="Times New Roman" w:cs="Times New Roman"/>
          <w:sz w:val="24"/>
          <w:szCs w:val="24"/>
        </w:rPr>
        <w:t>зменшився за</w:t>
      </w:r>
      <w:r w:rsidRPr="001E2975">
        <w:rPr>
          <w:rFonts w:ascii="Times New Roman" w:eastAsia="Times New Roman" w:hAnsi="Times New Roman" w:cs="Times New Roman"/>
          <w:sz w:val="24"/>
          <w:szCs w:val="24"/>
        </w:rPr>
        <w:t xml:space="preserve"> розмір</w:t>
      </w:r>
      <w:r w:rsidR="001E2975" w:rsidRPr="001E2975">
        <w:rPr>
          <w:rFonts w:ascii="Times New Roman" w:eastAsia="Times New Roman" w:hAnsi="Times New Roman" w:cs="Times New Roman"/>
          <w:sz w:val="24"/>
          <w:szCs w:val="24"/>
        </w:rPr>
        <w:t>ом</w:t>
      </w:r>
      <w:r w:rsidRPr="001E2975">
        <w:rPr>
          <w:rFonts w:ascii="Times New Roman" w:eastAsia="Times New Roman" w:hAnsi="Times New Roman" w:cs="Times New Roman"/>
          <w:sz w:val="24"/>
          <w:szCs w:val="24"/>
        </w:rPr>
        <w:t xml:space="preserve">, який є практично в 5 разів, ніж розмір оригінального файлу. Також помітним є те, що дозволи та час створення стисненого файлу мають </w:t>
      </w:r>
      <w:r w:rsidR="001E2975" w:rsidRPr="001E2975">
        <w:rPr>
          <w:rFonts w:ascii="Times New Roman" w:eastAsia="Times New Roman" w:hAnsi="Times New Roman" w:cs="Times New Roman"/>
          <w:sz w:val="24"/>
          <w:szCs w:val="24"/>
        </w:rPr>
        <w:t>таке ж</w:t>
      </w:r>
      <w:r w:rsidRPr="001E2975">
        <w:rPr>
          <w:rFonts w:ascii="Times New Roman" w:eastAsia="Times New Roman" w:hAnsi="Times New Roman" w:cs="Times New Roman"/>
          <w:sz w:val="24"/>
          <w:szCs w:val="24"/>
        </w:rPr>
        <w:t xml:space="preserve"> значення, що і файл-оригінал.</w:t>
      </w:r>
    </w:p>
    <w:p w:rsidR="00C613AC" w:rsidRPr="001E2975" w:rsidRDefault="00C613AC" w:rsidP="00C613AC">
      <w:pPr>
        <w:spacing w:after="0" w:line="276" w:lineRule="auto"/>
        <w:ind w:firstLine="560"/>
        <w:jc w:val="both"/>
        <w:rPr>
          <w:rFonts w:ascii="Times New Roman" w:eastAsia="Times New Roman" w:hAnsi="Times New Roman" w:cs="Times New Roman"/>
          <w:sz w:val="24"/>
          <w:szCs w:val="24"/>
        </w:rPr>
      </w:pPr>
      <w:r w:rsidRPr="001E2975">
        <w:rPr>
          <w:rFonts w:ascii="Times New Roman" w:eastAsia="Times New Roman" w:hAnsi="Times New Roman" w:cs="Times New Roman"/>
          <w:sz w:val="24"/>
          <w:szCs w:val="24"/>
        </w:rPr>
        <w:t xml:space="preserve">Тепер спробуємо повернути файл оригінального розміру. Для цього використаємо команду </w:t>
      </w:r>
      <w:r w:rsidRPr="001E2975">
        <w:rPr>
          <w:rFonts w:ascii="Courier New" w:eastAsia="Times New Roman" w:hAnsi="Courier New" w:cs="Courier New"/>
          <w:b/>
          <w:i/>
          <w:sz w:val="24"/>
          <w:szCs w:val="24"/>
          <w:lang w:val="en-US"/>
        </w:rPr>
        <w:t>gunzip</w:t>
      </w:r>
      <w:r w:rsidRPr="001E2975">
        <w:rPr>
          <w:rFonts w:ascii="Times New Roman" w:eastAsia="Times New Roman" w:hAnsi="Times New Roman" w:cs="Times New Roman"/>
          <w:sz w:val="24"/>
          <w:szCs w:val="24"/>
        </w:rPr>
        <w:t xml:space="preserve">, </w:t>
      </w:r>
      <w:r w:rsidR="001E2975" w:rsidRPr="001E2975">
        <w:rPr>
          <w:rFonts w:ascii="Times New Roman" w:eastAsia="Times New Roman" w:hAnsi="Times New Roman" w:cs="Times New Roman"/>
          <w:sz w:val="24"/>
          <w:szCs w:val="24"/>
        </w:rPr>
        <w:t>що</w:t>
      </w:r>
      <w:r w:rsidRPr="001E2975">
        <w:rPr>
          <w:rFonts w:ascii="Times New Roman" w:eastAsia="Times New Roman" w:hAnsi="Times New Roman" w:cs="Times New Roman"/>
          <w:sz w:val="24"/>
          <w:szCs w:val="24"/>
        </w:rPr>
        <w:t xml:space="preserve"> повертає оригінальн</w:t>
      </w:r>
      <w:r w:rsidR="001E2975" w:rsidRPr="001E2975">
        <w:rPr>
          <w:rFonts w:ascii="Times New Roman" w:eastAsia="Times New Roman" w:hAnsi="Times New Roman" w:cs="Times New Roman"/>
          <w:sz w:val="24"/>
          <w:szCs w:val="24"/>
        </w:rPr>
        <w:t>ий</w:t>
      </w:r>
      <w:r w:rsidRPr="001E2975">
        <w:rPr>
          <w:rFonts w:ascii="Times New Roman" w:eastAsia="Times New Roman" w:hAnsi="Times New Roman" w:cs="Times New Roman"/>
          <w:sz w:val="24"/>
          <w:szCs w:val="24"/>
        </w:rPr>
        <w:t xml:space="preserve"> розмір файлу, який був стиснений командою </w:t>
      </w:r>
      <w:r w:rsidRPr="001E2975">
        <w:rPr>
          <w:rFonts w:ascii="Courier New" w:eastAsia="Times New Roman" w:hAnsi="Courier New" w:cs="Courier New"/>
          <w:b/>
          <w:i/>
          <w:sz w:val="24"/>
          <w:szCs w:val="24"/>
          <w:lang w:val="en-US"/>
        </w:rPr>
        <w:t>gzip</w:t>
      </w:r>
      <w:r w:rsidRPr="001E2975">
        <w:rPr>
          <w:rFonts w:ascii="Times New Roman" w:eastAsia="Times New Roman" w:hAnsi="Times New Roman" w:cs="Times New Roman"/>
          <w:sz w:val="24"/>
          <w:szCs w:val="24"/>
        </w:rPr>
        <w:t>.</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18F7EC0F" wp14:editId="7A27B15B">
            <wp:extent cx="5602605" cy="682625"/>
            <wp:effectExtent l="0" t="0" r="0" b="3175"/>
            <wp:docPr id="23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8">
                      <a:extLst>
                        <a:ext uri="{BEBA8EAE-BF5A-486C-A8C5-ECC9F3942E4B}">
                          <a14:imgProps xmlns:a14="http://schemas.microsoft.com/office/drawing/2010/main">
                            <a14:imgLayer r:embed="rId309">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602605" cy="682625"/>
                    </a:xfrm>
                    <a:prstGeom prst="rect">
                      <a:avLst/>
                    </a:prstGeom>
                    <a:noFill/>
                  </pic:spPr>
                </pic:pic>
              </a:graphicData>
            </a:graphic>
          </wp:inline>
        </w:drawing>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1E2975" w:rsidRDefault="00C613AC" w:rsidP="00C613AC">
      <w:pPr>
        <w:spacing w:after="0" w:line="276" w:lineRule="auto"/>
        <w:ind w:firstLine="560"/>
        <w:jc w:val="both"/>
        <w:rPr>
          <w:rFonts w:ascii="Calibri" w:eastAsia="Times New Roman" w:hAnsi="Calibri" w:cs="Calibri"/>
          <w:sz w:val="24"/>
          <w:szCs w:val="24"/>
        </w:rPr>
      </w:pPr>
      <w:r w:rsidRPr="001E2975">
        <w:rPr>
          <w:rFonts w:ascii="Times New Roman" w:eastAsia="Times New Roman" w:hAnsi="Times New Roman" w:cs="Times New Roman"/>
          <w:sz w:val="24"/>
          <w:szCs w:val="24"/>
        </w:rPr>
        <w:t xml:space="preserve">Таким чином, стиснена версія була замінена початковим файлом-оригіналом, дозволи та час його створення знову ніяк не змінились. </w:t>
      </w:r>
    </w:p>
    <w:p w:rsidR="00C613AC" w:rsidRPr="001E2975" w:rsidRDefault="00C613AC" w:rsidP="00C613AC">
      <w:pPr>
        <w:spacing w:after="0" w:line="276" w:lineRule="auto"/>
        <w:ind w:firstLine="560"/>
        <w:jc w:val="both"/>
        <w:rPr>
          <w:rFonts w:ascii="Times New Roman" w:eastAsia="Times New Roman" w:hAnsi="Times New Roman" w:cs="Times New Roman"/>
          <w:sz w:val="24"/>
          <w:szCs w:val="24"/>
        </w:rPr>
      </w:pPr>
      <w:r w:rsidRPr="001E2975">
        <w:rPr>
          <w:rFonts w:ascii="Times New Roman" w:eastAsia="Times New Roman" w:hAnsi="Times New Roman" w:cs="Times New Roman"/>
          <w:sz w:val="24"/>
          <w:szCs w:val="24"/>
        </w:rPr>
        <w:lastRenderedPageBreak/>
        <w:t xml:space="preserve">Нагадаємо, використання команди </w:t>
      </w:r>
      <w:r w:rsidRPr="001E2975">
        <w:rPr>
          <w:rFonts w:ascii="Courier New" w:eastAsia="Times New Roman" w:hAnsi="Courier New" w:cs="Courier New"/>
          <w:b/>
          <w:i/>
          <w:sz w:val="24"/>
          <w:szCs w:val="24"/>
          <w:lang w:val="en-US"/>
        </w:rPr>
        <w:t>gzip</w:t>
      </w:r>
      <w:r w:rsidRPr="001E2975">
        <w:rPr>
          <w:rFonts w:ascii="Times New Roman" w:eastAsia="Times New Roman" w:hAnsi="Times New Roman" w:cs="Times New Roman"/>
          <w:sz w:val="24"/>
          <w:szCs w:val="24"/>
        </w:rPr>
        <w:t xml:space="preserve"> за замовчуванням призводить до заміни оригінального файлу його стисненою версією, хоча </w:t>
      </w:r>
      <w:r w:rsidR="001E2975" w:rsidRPr="001E2975">
        <w:rPr>
          <w:rFonts w:ascii="Times New Roman" w:eastAsia="Times New Roman" w:hAnsi="Times New Roman" w:cs="Times New Roman"/>
          <w:sz w:val="24"/>
          <w:szCs w:val="24"/>
        </w:rPr>
        <w:t>вважатиметься за</w:t>
      </w:r>
      <w:r w:rsidRPr="001E2975">
        <w:rPr>
          <w:rFonts w:ascii="Times New Roman" w:eastAsia="Times New Roman" w:hAnsi="Times New Roman" w:cs="Times New Roman"/>
          <w:sz w:val="24"/>
          <w:szCs w:val="24"/>
        </w:rPr>
        <w:t xml:space="preserve"> потрібн</w:t>
      </w:r>
      <w:r w:rsidR="001E2975" w:rsidRPr="001E2975">
        <w:rPr>
          <w:rFonts w:ascii="Times New Roman" w:eastAsia="Times New Roman" w:hAnsi="Times New Roman" w:cs="Times New Roman"/>
          <w:sz w:val="24"/>
          <w:szCs w:val="24"/>
        </w:rPr>
        <w:t>е</w:t>
      </w:r>
      <w:r w:rsidRPr="001E2975">
        <w:rPr>
          <w:rFonts w:ascii="Times New Roman" w:eastAsia="Times New Roman" w:hAnsi="Times New Roman" w:cs="Times New Roman"/>
          <w:sz w:val="24"/>
          <w:szCs w:val="24"/>
        </w:rPr>
        <w:t xml:space="preserve"> мати обидві версії файлу: і файл-оригінал, і стиснений аналог. Для цього </w:t>
      </w:r>
      <w:r w:rsidR="001E2975" w:rsidRPr="001E2975">
        <w:rPr>
          <w:rFonts w:ascii="Times New Roman" w:eastAsia="Times New Roman" w:hAnsi="Times New Roman" w:cs="Times New Roman"/>
          <w:sz w:val="24"/>
          <w:szCs w:val="24"/>
        </w:rPr>
        <w:t>варто</w:t>
      </w:r>
      <w:r w:rsidRPr="001E2975">
        <w:rPr>
          <w:rFonts w:ascii="Times New Roman" w:eastAsia="Times New Roman" w:hAnsi="Times New Roman" w:cs="Times New Roman"/>
          <w:sz w:val="24"/>
          <w:szCs w:val="24"/>
        </w:rPr>
        <w:t xml:space="preserve"> використати ключі </w:t>
      </w:r>
      <w:r w:rsidRPr="001E2975">
        <w:rPr>
          <w:rFonts w:ascii="Courier New" w:eastAsia="Times New Roman" w:hAnsi="Courier New" w:cs="Courier New"/>
          <w:b/>
          <w:i/>
          <w:sz w:val="24"/>
          <w:szCs w:val="24"/>
          <w:lang w:val="ru-RU"/>
        </w:rPr>
        <w:t>-</w:t>
      </w:r>
      <w:r w:rsidRPr="001E2975">
        <w:rPr>
          <w:rFonts w:ascii="Courier New" w:eastAsia="Times New Roman" w:hAnsi="Courier New" w:cs="Courier New"/>
          <w:b/>
          <w:i/>
          <w:sz w:val="24"/>
          <w:szCs w:val="24"/>
          <w:lang w:val="en-US"/>
        </w:rPr>
        <w:t>c</w:t>
      </w:r>
      <w:r w:rsidRPr="001E2975">
        <w:rPr>
          <w:rFonts w:ascii="Times New Roman" w:eastAsia="Times New Roman" w:hAnsi="Times New Roman" w:cs="Times New Roman"/>
          <w:sz w:val="24"/>
          <w:szCs w:val="24"/>
          <w:lang w:val="ru-RU"/>
        </w:rPr>
        <w:t xml:space="preserve"> </w:t>
      </w:r>
      <w:r w:rsidRPr="001E2975">
        <w:rPr>
          <w:rFonts w:ascii="Times New Roman" w:eastAsia="Times New Roman" w:hAnsi="Times New Roman" w:cs="Times New Roman"/>
          <w:sz w:val="24"/>
          <w:szCs w:val="24"/>
        </w:rPr>
        <w:t xml:space="preserve">або </w:t>
      </w:r>
      <w:r w:rsidRPr="001E2975">
        <w:rPr>
          <w:rFonts w:ascii="Courier New" w:eastAsia="Times New Roman" w:hAnsi="Courier New" w:cs="Courier New"/>
          <w:b/>
          <w:i/>
          <w:sz w:val="24"/>
          <w:szCs w:val="24"/>
          <w:lang w:val="ru-RU"/>
        </w:rPr>
        <w:t>-</w:t>
      </w:r>
      <w:r w:rsidRPr="001E2975">
        <w:rPr>
          <w:rFonts w:ascii="Courier New" w:eastAsia="Times New Roman" w:hAnsi="Courier New" w:cs="Courier New"/>
          <w:b/>
          <w:i/>
          <w:sz w:val="24"/>
          <w:szCs w:val="24"/>
          <w:lang w:val="en-US"/>
        </w:rPr>
        <w:t>k</w:t>
      </w:r>
      <w:r w:rsidRPr="001E2975">
        <w:rPr>
          <w:rFonts w:ascii="Times New Roman" w:eastAsia="Times New Roman" w:hAnsi="Times New Roman" w:cs="Times New Roman"/>
          <w:sz w:val="24"/>
          <w:szCs w:val="24"/>
          <w:lang w:val="ru-RU"/>
        </w:rPr>
        <w:t xml:space="preserve">. </w:t>
      </w:r>
      <w:r w:rsidRPr="001E2975">
        <w:rPr>
          <w:rFonts w:ascii="Times New Roman" w:eastAsia="Times New Roman" w:hAnsi="Times New Roman" w:cs="Times New Roman"/>
          <w:sz w:val="24"/>
          <w:szCs w:val="24"/>
        </w:rPr>
        <w:t xml:space="preserve">Розглянемо, чим же відрізняються виконання команди </w:t>
      </w:r>
      <w:r w:rsidRPr="001E2975">
        <w:rPr>
          <w:rFonts w:ascii="Courier New" w:eastAsia="Times New Roman" w:hAnsi="Courier New" w:cs="Courier New"/>
          <w:b/>
          <w:bCs/>
          <w:i/>
          <w:iCs/>
          <w:sz w:val="24"/>
          <w:szCs w:val="24"/>
          <w:lang w:val="en-US"/>
        </w:rPr>
        <w:t>gzip</w:t>
      </w:r>
      <w:r w:rsidRPr="001E2975">
        <w:rPr>
          <w:rFonts w:ascii="Times New Roman" w:eastAsia="Times New Roman" w:hAnsi="Times New Roman" w:cs="Times New Roman"/>
          <w:sz w:val="24"/>
          <w:szCs w:val="24"/>
          <w:lang w:val="ru-RU"/>
        </w:rPr>
        <w:t xml:space="preserve"> </w:t>
      </w:r>
      <w:r w:rsidRPr="001E2975">
        <w:rPr>
          <w:rFonts w:ascii="Times New Roman" w:eastAsia="Times New Roman" w:hAnsi="Times New Roman" w:cs="Times New Roman"/>
          <w:sz w:val="24"/>
          <w:szCs w:val="24"/>
        </w:rPr>
        <w:t>з використанням заданих ключів.</w:t>
      </w:r>
    </w:p>
    <w:p w:rsidR="00C613AC" w:rsidRPr="001E2975" w:rsidRDefault="00C613AC" w:rsidP="00C613AC">
      <w:pPr>
        <w:spacing w:after="0" w:line="276" w:lineRule="auto"/>
        <w:ind w:firstLine="560"/>
        <w:jc w:val="both"/>
        <w:rPr>
          <w:rFonts w:ascii="Times New Roman" w:eastAsia="Times New Roman" w:hAnsi="Times New Roman" w:cs="Times New Roman"/>
          <w:sz w:val="24"/>
          <w:szCs w:val="24"/>
        </w:rPr>
      </w:pPr>
      <w:r w:rsidRPr="001E2975">
        <w:rPr>
          <w:rFonts w:ascii="Times New Roman" w:eastAsia="Times New Roman" w:hAnsi="Times New Roman" w:cs="Times New Roman"/>
          <w:sz w:val="24"/>
          <w:szCs w:val="24"/>
        </w:rPr>
        <w:t xml:space="preserve">Ключ </w:t>
      </w:r>
      <w:r w:rsidRPr="001E2975">
        <w:rPr>
          <w:rFonts w:ascii="Courier New" w:eastAsia="Times New Roman" w:hAnsi="Courier New" w:cs="Courier New"/>
          <w:b/>
          <w:i/>
          <w:sz w:val="24"/>
          <w:szCs w:val="24"/>
          <w:lang w:val="ru-RU"/>
        </w:rPr>
        <w:t>-</w:t>
      </w:r>
      <w:r w:rsidRPr="001E2975">
        <w:rPr>
          <w:rFonts w:ascii="Courier New" w:eastAsia="Times New Roman" w:hAnsi="Courier New" w:cs="Courier New"/>
          <w:b/>
          <w:i/>
          <w:sz w:val="24"/>
          <w:szCs w:val="24"/>
          <w:lang w:val="en-US"/>
        </w:rPr>
        <w:t>c</w:t>
      </w:r>
      <w:r w:rsidRPr="001E2975">
        <w:rPr>
          <w:rFonts w:ascii="Times New Roman" w:eastAsia="Times New Roman" w:hAnsi="Times New Roman" w:cs="Times New Roman"/>
          <w:sz w:val="24"/>
          <w:szCs w:val="24"/>
          <w:lang w:val="ru-RU"/>
        </w:rPr>
        <w:t xml:space="preserve"> </w:t>
      </w:r>
      <w:r w:rsidRPr="001E2975">
        <w:rPr>
          <w:rFonts w:ascii="Times New Roman" w:eastAsia="Times New Roman" w:hAnsi="Times New Roman" w:cs="Times New Roman"/>
          <w:sz w:val="24"/>
          <w:szCs w:val="24"/>
        </w:rPr>
        <w:t xml:space="preserve">з командою </w:t>
      </w:r>
      <w:r w:rsidRPr="001E2975">
        <w:rPr>
          <w:rFonts w:ascii="Courier New" w:eastAsia="Times New Roman" w:hAnsi="Courier New" w:cs="Courier New"/>
          <w:b/>
          <w:i/>
          <w:sz w:val="24"/>
          <w:szCs w:val="24"/>
          <w:lang w:val="en-US"/>
        </w:rPr>
        <w:t>gzip</w:t>
      </w:r>
      <w:r w:rsidRPr="001E2975">
        <w:rPr>
          <w:rFonts w:ascii="Times New Roman" w:eastAsia="Times New Roman" w:hAnsi="Times New Roman" w:cs="Times New Roman"/>
          <w:sz w:val="24"/>
          <w:szCs w:val="24"/>
          <w:lang w:val="ru-RU"/>
        </w:rPr>
        <w:t xml:space="preserve"> </w:t>
      </w:r>
      <w:r w:rsidRPr="001E2975">
        <w:rPr>
          <w:rFonts w:ascii="Times New Roman" w:eastAsia="Times New Roman" w:hAnsi="Times New Roman" w:cs="Times New Roman"/>
          <w:sz w:val="24"/>
          <w:szCs w:val="24"/>
        </w:rPr>
        <w:t xml:space="preserve">не створює стиснену версію файлу, натомість виводить її не стандартний потік виведення. </w:t>
      </w:r>
      <w:r w:rsidR="001E2975" w:rsidRPr="001E2975">
        <w:rPr>
          <w:rFonts w:ascii="Times New Roman" w:eastAsia="Times New Roman" w:hAnsi="Times New Roman" w:cs="Times New Roman"/>
          <w:sz w:val="24"/>
          <w:szCs w:val="24"/>
        </w:rPr>
        <w:t>У</w:t>
      </w:r>
      <w:r w:rsidRPr="001E2975">
        <w:rPr>
          <w:rFonts w:ascii="Times New Roman" w:eastAsia="Times New Roman" w:hAnsi="Times New Roman" w:cs="Times New Roman"/>
          <w:sz w:val="24"/>
          <w:szCs w:val="24"/>
        </w:rPr>
        <w:t xml:space="preserve"> тім таке застосування </w:t>
      </w:r>
      <w:r w:rsidR="001E2975" w:rsidRPr="001E2975">
        <w:rPr>
          <w:rFonts w:ascii="Times New Roman" w:eastAsia="Times New Roman" w:hAnsi="Times New Roman" w:cs="Times New Roman"/>
          <w:sz w:val="24"/>
          <w:szCs w:val="24"/>
        </w:rPr>
        <w:t>цієї</w:t>
      </w:r>
      <w:r w:rsidRPr="001E2975">
        <w:rPr>
          <w:rFonts w:ascii="Times New Roman" w:eastAsia="Times New Roman" w:hAnsi="Times New Roman" w:cs="Times New Roman"/>
          <w:sz w:val="24"/>
          <w:szCs w:val="24"/>
        </w:rPr>
        <w:t xml:space="preserve"> команди навряд чи буде корис</w:t>
      </w:r>
      <w:r w:rsidR="001E2975" w:rsidRPr="001E2975">
        <w:rPr>
          <w:rFonts w:ascii="Times New Roman" w:eastAsia="Times New Roman" w:hAnsi="Times New Roman" w:cs="Times New Roman"/>
          <w:sz w:val="24"/>
          <w:szCs w:val="24"/>
        </w:rPr>
        <w:t>ним</w:t>
      </w:r>
      <w:r w:rsidRPr="001E2975">
        <w:rPr>
          <w:rFonts w:ascii="Times New Roman" w:eastAsia="Times New Roman" w:hAnsi="Times New Roman" w:cs="Times New Roman"/>
          <w:sz w:val="24"/>
          <w:szCs w:val="24"/>
        </w:rPr>
        <w:t>, однак вказавши після аргумент</w:t>
      </w:r>
      <w:r w:rsidR="001E2975" w:rsidRPr="001E2975">
        <w:rPr>
          <w:rFonts w:ascii="Times New Roman" w:eastAsia="Times New Roman" w:hAnsi="Times New Roman" w:cs="Times New Roman"/>
          <w:sz w:val="24"/>
          <w:szCs w:val="24"/>
        </w:rPr>
        <w:t>а</w:t>
      </w:r>
      <w:r w:rsidRPr="001E2975">
        <w:rPr>
          <w:rFonts w:ascii="Times New Roman" w:eastAsia="Times New Roman" w:hAnsi="Times New Roman" w:cs="Times New Roman"/>
          <w:sz w:val="24"/>
          <w:szCs w:val="24"/>
        </w:rPr>
        <w:t xml:space="preserve"> команди оператор перенаправлення</w:t>
      </w:r>
      <w:r w:rsidR="001E2975" w:rsidRPr="001E2975">
        <w:rPr>
          <w:rFonts w:ascii="Times New Roman" w:eastAsia="Times New Roman" w:hAnsi="Times New Roman" w:cs="Times New Roman"/>
          <w:sz w:val="24"/>
          <w:szCs w:val="24"/>
        </w:rPr>
        <w:t xml:space="preserve"> потоку</w:t>
      </w:r>
      <w:r w:rsidRPr="001E2975">
        <w:rPr>
          <w:rFonts w:ascii="Times New Roman" w:eastAsia="Times New Roman" w:hAnsi="Times New Roman" w:cs="Times New Roman"/>
          <w:sz w:val="24"/>
          <w:szCs w:val="24"/>
        </w:rPr>
        <w:t xml:space="preserve"> виведення, ми можемо перенаправити с</w:t>
      </w:r>
      <w:r w:rsidR="001E2975" w:rsidRPr="001E2975">
        <w:rPr>
          <w:rFonts w:ascii="Times New Roman" w:eastAsia="Times New Roman" w:hAnsi="Times New Roman" w:cs="Times New Roman"/>
          <w:sz w:val="24"/>
          <w:szCs w:val="24"/>
        </w:rPr>
        <w:t>т</w:t>
      </w:r>
      <w:r w:rsidRPr="001E2975">
        <w:rPr>
          <w:rFonts w:ascii="Times New Roman" w:eastAsia="Times New Roman" w:hAnsi="Times New Roman" w:cs="Times New Roman"/>
          <w:sz w:val="24"/>
          <w:szCs w:val="24"/>
        </w:rPr>
        <w:t>иснену версію у файл, який мож</w:t>
      </w:r>
      <w:r w:rsidR="001E2975" w:rsidRPr="001E2975">
        <w:rPr>
          <w:rFonts w:ascii="Times New Roman" w:eastAsia="Times New Roman" w:hAnsi="Times New Roman" w:cs="Times New Roman"/>
          <w:sz w:val="24"/>
          <w:szCs w:val="24"/>
        </w:rPr>
        <w:t>на</w:t>
      </w:r>
      <w:r w:rsidRPr="001E2975">
        <w:rPr>
          <w:rFonts w:ascii="Times New Roman" w:eastAsia="Times New Roman" w:hAnsi="Times New Roman" w:cs="Times New Roman"/>
          <w:sz w:val="24"/>
          <w:szCs w:val="24"/>
        </w:rPr>
        <w:t xml:space="preserve"> назвати так, як ми </w:t>
      </w:r>
      <w:r w:rsidR="001E2975" w:rsidRPr="001E2975">
        <w:rPr>
          <w:rFonts w:ascii="Times New Roman" w:eastAsia="Times New Roman" w:hAnsi="Times New Roman" w:cs="Times New Roman"/>
          <w:sz w:val="24"/>
          <w:szCs w:val="24"/>
        </w:rPr>
        <w:t>за</w:t>
      </w:r>
      <w:r w:rsidRPr="001E2975">
        <w:rPr>
          <w:rFonts w:ascii="Times New Roman" w:eastAsia="Times New Roman" w:hAnsi="Times New Roman" w:cs="Times New Roman"/>
          <w:sz w:val="24"/>
          <w:szCs w:val="24"/>
        </w:rPr>
        <w:t>хочемо. Розгянуте вище можна побачити у наступному прикладі.</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5FCBF791" wp14:editId="2EE54F84">
            <wp:extent cx="5581650" cy="828675"/>
            <wp:effectExtent l="0" t="0" r="0" b="9525"/>
            <wp:docPr id="237" name="Рисунок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jpg"/>
                    <pic:cNvPicPr/>
                  </pic:nvPicPr>
                  <pic:blipFill>
                    <a:blip r:embed="rId310">
                      <a:extLst>
                        <a:ext uri="{BEBA8EAE-BF5A-486C-A8C5-ECC9F3942E4B}">
                          <a14:imgProps xmlns:a14="http://schemas.microsoft.com/office/drawing/2010/main">
                            <a14:imgLayer r:embed="rId31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581650" cy="828675"/>
                    </a:xfrm>
                    <a:prstGeom prst="rect">
                      <a:avLst/>
                    </a:prstGeom>
                  </pic:spPr>
                </pic:pic>
              </a:graphicData>
            </a:graphic>
          </wp:inline>
        </w:drawing>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1E2975" w:rsidRDefault="001E2975" w:rsidP="00C613AC">
      <w:pPr>
        <w:spacing w:after="0" w:line="276" w:lineRule="auto"/>
        <w:ind w:firstLine="560"/>
        <w:jc w:val="both"/>
        <w:rPr>
          <w:rFonts w:ascii="Times New Roman" w:eastAsia="Times New Roman" w:hAnsi="Times New Roman" w:cs="Times New Roman"/>
          <w:sz w:val="24"/>
          <w:szCs w:val="24"/>
        </w:rPr>
      </w:pPr>
      <w:r w:rsidRPr="001E2975">
        <w:rPr>
          <w:rFonts w:ascii="Times New Roman" w:eastAsia="Times New Roman" w:hAnsi="Times New Roman" w:cs="Times New Roman"/>
          <w:sz w:val="24"/>
          <w:szCs w:val="24"/>
        </w:rPr>
        <w:t>Отже</w:t>
      </w:r>
      <w:r w:rsidR="00C613AC" w:rsidRPr="001E2975">
        <w:rPr>
          <w:rFonts w:ascii="Times New Roman" w:eastAsia="Times New Roman" w:hAnsi="Times New Roman" w:cs="Times New Roman"/>
          <w:sz w:val="24"/>
          <w:szCs w:val="24"/>
        </w:rPr>
        <w:t>, ми створи</w:t>
      </w:r>
      <w:r w:rsidRPr="001E2975">
        <w:rPr>
          <w:rFonts w:ascii="Times New Roman" w:eastAsia="Times New Roman" w:hAnsi="Times New Roman" w:cs="Times New Roman"/>
          <w:sz w:val="24"/>
          <w:szCs w:val="24"/>
        </w:rPr>
        <w:t>л</w:t>
      </w:r>
      <w:r w:rsidR="00C613AC" w:rsidRPr="001E2975">
        <w:rPr>
          <w:rFonts w:ascii="Times New Roman" w:eastAsia="Times New Roman" w:hAnsi="Times New Roman" w:cs="Times New Roman"/>
          <w:sz w:val="24"/>
          <w:szCs w:val="24"/>
        </w:rPr>
        <w:t xml:space="preserve">и стиснену версію, </w:t>
      </w:r>
      <w:r w:rsidRPr="001E2975">
        <w:rPr>
          <w:rFonts w:ascii="Times New Roman" w:eastAsia="Times New Roman" w:hAnsi="Times New Roman" w:cs="Times New Roman"/>
          <w:sz w:val="24"/>
          <w:szCs w:val="24"/>
        </w:rPr>
        <w:t>але</w:t>
      </w:r>
      <w:r w:rsidR="00C613AC" w:rsidRPr="001E2975">
        <w:rPr>
          <w:rFonts w:ascii="Times New Roman" w:eastAsia="Times New Roman" w:hAnsi="Times New Roman" w:cs="Times New Roman"/>
          <w:sz w:val="24"/>
          <w:szCs w:val="24"/>
        </w:rPr>
        <w:t xml:space="preserve"> основна її назва буде відрізнятись від основної назви файлу-оригіналу.</w:t>
      </w:r>
    </w:p>
    <w:p w:rsidR="00C613AC" w:rsidRPr="001E2975" w:rsidRDefault="00C613AC" w:rsidP="00C613AC">
      <w:pPr>
        <w:spacing w:after="0" w:line="276" w:lineRule="auto"/>
        <w:ind w:firstLine="560"/>
        <w:jc w:val="both"/>
        <w:rPr>
          <w:rFonts w:ascii="Times New Roman" w:eastAsia="Times New Roman" w:hAnsi="Times New Roman" w:cs="Times New Roman"/>
          <w:sz w:val="24"/>
          <w:szCs w:val="24"/>
        </w:rPr>
      </w:pPr>
      <w:r w:rsidRPr="001E2975">
        <w:rPr>
          <w:rFonts w:ascii="Times New Roman" w:eastAsia="Times New Roman" w:hAnsi="Times New Roman" w:cs="Times New Roman"/>
          <w:sz w:val="24"/>
          <w:szCs w:val="24"/>
        </w:rPr>
        <w:t>І</w:t>
      </w:r>
      <w:r w:rsidR="00817D19" w:rsidRPr="001E2975">
        <w:rPr>
          <w:rFonts w:ascii="Times New Roman" w:eastAsia="Times New Roman" w:hAnsi="Times New Roman" w:cs="Times New Roman"/>
          <w:sz w:val="24"/>
          <w:szCs w:val="24"/>
        </w:rPr>
        <w:t>ншою опцією, що дозволяє збреже</w:t>
      </w:r>
      <w:r w:rsidRPr="001E2975">
        <w:rPr>
          <w:rFonts w:ascii="Times New Roman" w:eastAsia="Times New Roman" w:hAnsi="Times New Roman" w:cs="Times New Roman"/>
          <w:sz w:val="24"/>
          <w:szCs w:val="24"/>
        </w:rPr>
        <w:t>ння як файлу</w:t>
      </w:r>
      <w:r w:rsidR="001E2975" w:rsidRPr="001E2975">
        <w:rPr>
          <w:rFonts w:ascii="Times New Roman" w:eastAsia="Times New Roman" w:hAnsi="Times New Roman" w:cs="Times New Roman"/>
          <w:sz w:val="24"/>
          <w:szCs w:val="24"/>
        </w:rPr>
        <w:t>-</w:t>
      </w:r>
      <w:r w:rsidRPr="001E2975">
        <w:rPr>
          <w:rFonts w:ascii="Times New Roman" w:eastAsia="Times New Roman" w:hAnsi="Times New Roman" w:cs="Times New Roman"/>
          <w:sz w:val="24"/>
          <w:szCs w:val="24"/>
        </w:rPr>
        <w:t>ор</w:t>
      </w:r>
      <w:r w:rsidR="00817D19" w:rsidRPr="001E2975">
        <w:rPr>
          <w:rFonts w:ascii="Times New Roman" w:eastAsia="Times New Roman" w:hAnsi="Times New Roman" w:cs="Times New Roman"/>
          <w:sz w:val="24"/>
          <w:szCs w:val="24"/>
        </w:rPr>
        <w:t>и</w:t>
      </w:r>
      <w:r w:rsidRPr="001E2975">
        <w:rPr>
          <w:rFonts w:ascii="Times New Roman" w:eastAsia="Times New Roman" w:hAnsi="Times New Roman" w:cs="Times New Roman"/>
          <w:sz w:val="24"/>
          <w:szCs w:val="24"/>
        </w:rPr>
        <w:t xml:space="preserve">гіналу, так і його стисненої версії, є ключ </w:t>
      </w:r>
      <w:r w:rsidRPr="001E2975">
        <w:rPr>
          <w:rFonts w:ascii="Courier New" w:eastAsia="Times New Roman" w:hAnsi="Courier New" w:cs="Courier New"/>
          <w:b/>
          <w:i/>
          <w:sz w:val="24"/>
          <w:szCs w:val="24"/>
        </w:rPr>
        <w:t>-</w:t>
      </w:r>
      <w:r w:rsidRPr="001E2975">
        <w:rPr>
          <w:rFonts w:ascii="Courier New" w:eastAsia="Times New Roman" w:hAnsi="Courier New" w:cs="Courier New"/>
          <w:b/>
          <w:i/>
          <w:sz w:val="24"/>
          <w:szCs w:val="24"/>
          <w:lang w:val="en-US"/>
        </w:rPr>
        <w:t>k</w:t>
      </w:r>
      <w:r w:rsidRPr="001E2975">
        <w:rPr>
          <w:rFonts w:ascii="Times New Roman" w:eastAsia="Times New Roman" w:hAnsi="Times New Roman" w:cs="Times New Roman"/>
          <w:sz w:val="24"/>
          <w:szCs w:val="24"/>
        </w:rPr>
        <w:t xml:space="preserve">. Однак назва стисненого файлу буде складатись з назви оригінального файлу та доданого розширення </w:t>
      </w:r>
      <w:r w:rsidRPr="001E2975">
        <w:rPr>
          <w:rFonts w:ascii="Courier New" w:eastAsia="Times New Roman" w:hAnsi="Courier New" w:cs="Courier New"/>
          <w:b/>
          <w:i/>
          <w:sz w:val="24"/>
          <w:szCs w:val="24"/>
        </w:rPr>
        <w:t>.</w:t>
      </w:r>
      <w:r w:rsidRPr="001E2975">
        <w:rPr>
          <w:rFonts w:ascii="Courier New" w:eastAsia="Times New Roman" w:hAnsi="Courier New" w:cs="Courier New"/>
          <w:b/>
          <w:i/>
          <w:sz w:val="24"/>
          <w:szCs w:val="24"/>
          <w:lang w:val="en-US"/>
        </w:rPr>
        <w:t>gz</w:t>
      </w:r>
      <w:r w:rsidRPr="001E2975">
        <w:rPr>
          <w:rFonts w:ascii="Times New Roman" w:eastAsia="Times New Roman" w:hAnsi="Times New Roman" w:cs="Times New Roman"/>
          <w:sz w:val="24"/>
          <w:szCs w:val="24"/>
        </w:rPr>
        <w:t xml:space="preserve">, тобто так само як і при здійсненні команди </w:t>
      </w:r>
      <w:r w:rsidRPr="001E2975">
        <w:rPr>
          <w:rFonts w:ascii="Courier New" w:eastAsia="Times New Roman" w:hAnsi="Courier New" w:cs="Courier New"/>
          <w:b/>
          <w:i/>
          <w:sz w:val="24"/>
          <w:szCs w:val="24"/>
          <w:lang w:val="en-US"/>
        </w:rPr>
        <w:t>gzip</w:t>
      </w:r>
      <w:r w:rsidRPr="001E2975">
        <w:rPr>
          <w:rFonts w:ascii="Times New Roman" w:eastAsia="Times New Roman" w:hAnsi="Times New Roman" w:cs="Times New Roman"/>
          <w:sz w:val="24"/>
          <w:szCs w:val="24"/>
        </w:rPr>
        <w:t xml:space="preserve"> за замовчуванням. </w:t>
      </w:r>
      <w:r w:rsidR="001E2975" w:rsidRPr="001E2975">
        <w:rPr>
          <w:rFonts w:ascii="Times New Roman" w:eastAsia="Times New Roman" w:hAnsi="Times New Roman" w:cs="Times New Roman"/>
          <w:sz w:val="24"/>
          <w:szCs w:val="24"/>
        </w:rPr>
        <w:t>У</w:t>
      </w:r>
      <w:r w:rsidRPr="001E2975">
        <w:rPr>
          <w:rFonts w:ascii="Times New Roman" w:eastAsia="Times New Roman" w:hAnsi="Times New Roman" w:cs="Times New Roman"/>
          <w:sz w:val="24"/>
          <w:szCs w:val="24"/>
        </w:rPr>
        <w:t>се вище</w:t>
      </w:r>
      <w:r w:rsidR="001E2975" w:rsidRPr="001E2975">
        <w:rPr>
          <w:rFonts w:ascii="Times New Roman" w:eastAsia="Times New Roman" w:hAnsi="Times New Roman" w:cs="Times New Roman"/>
          <w:sz w:val="24"/>
          <w:szCs w:val="24"/>
        </w:rPr>
        <w:t>зазначене</w:t>
      </w:r>
      <w:r w:rsidRPr="001E2975">
        <w:rPr>
          <w:rFonts w:ascii="Times New Roman" w:eastAsia="Times New Roman" w:hAnsi="Times New Roman" w:cs="Times New Roman"/>
          <w:sz w:val="24"/>
          <w:szCs w:val="24"/>
        </w:rPr>
        <w:t xml:space="preserve"> демонструє наступний приклад.</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2E284CA0" wp14:editId="5B106F83">
            <wp:extent cx="5848350" cy="1019175"/>
            <wp:effectExtent l="0" t="0" r="0" b="9525"/>
            <wp:docPr id="238"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jpg"/>
                    <pic:cNvPicPr/>
                  </pic:nvPicPr>
                  <pic:blipFill>
                    <a:blip r:embed="rId312">
                      <a:extLst>
                        <a:ext uri="{BEBA8EAE-BF5A-486C-A8C5-ECC9F3942E4B}">
                          <a14:imgProps xmlns:a14="http://schemas.microsoft.com/office/drawing/2010/main">
                            <a14:imgLayer r:embed="rId31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848350" cy="1019175"/>
                    </a:xfrm>
                    <a:prstGeom prst="rect">
                      <a:avLst/>
                    </a:prstGeom>
                  </pic:spPr>
                </pic:pic>
              </a:graphicData>
            </a:graphic>
          </wp:inline>
        </w:drawing>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1E2975" w:rsidRDefault="00C613AC" w:rsidP="00C613AC">
      <w:pPr>
        <w:tabs>
          <w:tab w:val="left" w:pos="4230"/>
        </w:tabs>
        <w:spacing w:after="0" w:line="276" w:lineRule="auto"/>
        <w:ind w:firstLine="560"/>
        <w:jc w:val="both"/>
        <w:rPr>
          <w:rFonts w:ascii="Times New Roman" w:eastAsia="Times New Roman" w:hAnsi="Times New Roman" w:cs="Times New Roman"/>
          <w:sz w:val="24"/>
          <w:szCs w:val="24"/>
        </w:rPr>
      </w:pPr>
      <w:r w:rsidRPr="001E2975">
        <w:rPr>
          <w:rFonts w:ascii="Times New Roman" w:eastAsia="Times New Roman" w:hAnsi="Times New Roman" w:cs="Times New Roman"/>
          <w:sz w:val="24"/>
          <w:szCs w:val="24"/>
        </w:rPr>
        <w:t xml:space="preserve">Окрім зазначених вище ключів команда </w:t>
      </w:r>
      <w:r w:rsidRPr="001E2975">
        <w:rPr>
          <w:rFonts w:ascii="Courier New" w:eastAsia="Times New Roman" w:hAnsi="Courier New" w:cs="Courier New"/>
          <w:b/>
          <w:i/>
          <w:sz w:val="24"/>
          <w:szCs w:val="24"/>
          <w:lang w:val="en-US"/>
        </w:rPr>
        <w:t>gzip</w:t>
      </w:r>
      <w:r w:rsidRPr="001E2975">
        <w:rPr>
          <w:rFonts w:ascii="Times New Roman" w:eastAsia="Times New Roman" w:hAnsi="Times New Roman" w:cs="Times New Roman"/>
          <w:sz w:val="24"/>
          <w:szCs w:val="24"/>
        </w:rPr>
        <w:t xml:space="preserve"> має також </w:t>
      </w:r>
      <w:r w:rsidR="001E2975" w:rsidRPr="001E2975">
        <w:rPr>
          <w:rFonts w:ascii="Times New Roman" w:eastAsia="Times New Roman" w:hAnsi="Times New Roman" w:cs="Times New Roman"/>
          <w:sz w:val="24"/>
          <w:szCs w:val="24"/>
        </w:rPr>
        <w:t>й</w:t>
      </w:r>
      <w:r w:rsidRPr="001E2975">
        <w:rPr>
          <w:rFonts w:ascii="Times New Roman" w:eastAsia="Times New Roman" w:hAnsi="Times New Roman" w:cs="Times New Roman"/>
          <w:sz w:val="24"/>
          <w:szCs w:val="24"/>
        </w:rPr>
        <w:t xml:space="preserve"> інші дос</w:t>
      </w:r>
      <w:r w:rsidR="001E2975" w:rsidRPr="001E2975">
        <w:rPr>
          <w:rFonts w:ascii="Times New Roman" w:eastAsia="Times New Roman" w:hAnsi="Times New Roman" w:cs="Times New Roman"/>
          <w:sz w:val="24"/>
          <w:szCs w:val="24"/>
        </w:rPr>
        <w:t>ить</w:t>
      </w:r>
      <w:r w:rsidRPr="001E2975">
        <w:rPr>
          <w:rFonts w:ascii="Times New Roman" w:eastAsia="Times New Roman" w:hAnsi="Times New Roman" w:cs="Times New Roman"/>
          <w:sz w:val="24"/>
          <w:szCs w:val="24"/>
        </w:rPr>
        <w:t xml:space="preserve"> важливі ключі, основні з яких наведені у табл. 6.7. Деякі з </w:t>
      </w:r>
      <w:r w:rsidR="001E2975" w:rsidRPr="001E2975">
        <w:rPr>
          <w:rFonts w:ascii="Times New Roman" w:eastAsia="Times New Roman" w:hAnsi="Times New Roman" w:cs="Times New Roman"/>
          <w:sz w:val="24"/>
          <w:szCs w:val="24"/>
        </w:rPr>
        <w:t>них</w:t>
      </w:r>
      <w:r w:rsidRPr="001E2975">
        <w:rPr>
          <w:rFonts w:ascii="Times New Roman" w:eastAsia="Times New Roman" w:hAnsi="Times New Roman" w:cs="Times New Roman"/>
          <w:sz w:val="24"/>
          <w:szCs w:val="24"/>
        </w:rPr>
        <w:t xml:space="preserve"> також мають аналогії, що складаються з повних слів.</w:t>
      </w:r>
    </w:p>
    <w:p w:rsidR="00C613AC" w:rsidRPr="00BC7D07" w:rsidRDefault="00C613AC" w:rsidP="00C613AC">
      <w:pPr>
        <w:spacing w:after="0" w:line="276" w:lineRule="auto"/>
        <w:ind w:firstLine="560"/>
        <w:jc w:val="right"/>
        <w:rPr>
          <w:rFonts w:ascii="Times New Roman" w:eastAsia="Times New Roman" w:hAnsi="Times New Roman" w:cs="Times New Roman"/>
          <w:color w:val="FF0000"/>
          <w:sz w:val="24"/>
          <w:szCs w:val="24"/>
        </w:rPr>
      </w:pPr>
    </w:p>
    <w:p w:rsidR="00C613AC" w:rsidRPr="001E2975" w:rsidRDefault="00C613AC" w:rsidP="00C613AC">
      <w:pPr>
        <w:spacing w:after="0" w:line="276" w:lineRule="auto"/>
        <w:ind w:firstLine="560"/>
        <w:jc w:val="right"/>
        <w:rPr>
          <w:rFonts w:ascii="Calibri" w:eastAsia="Times New Roman" w:hAnsi="Calibri" w:cs="Calibri"/>
          <w:sz w:val="24"/>
          <w:szCs w:val="24"/>
        </w:rPr>
      </w:pPr>
      <w:r w:rsidRPr="001E2975">
        <w:rPr>
          <w:rFonts w:ascii="Times New Roman" w:eastAsia="Times New Roman" w:hAnsi="Times New Roman" w:cs="Times New Roman"/>
          <w:i/>
          <w:iCs/>
          <w:sz w:val="24"/>
          <w:szCs w:val="24"/>
        </w:rPr>
        <w:t>Табл. </w:t>
      </w:r>
      <w:r w:rsidRPr="001E2975">
        <w:rPr>
          <w:rFonts w:ascii="Times New Roman" w:eastAsia="Times New Roman" w:hAnsi="Times New Roman" w:cs="Times New Roman"/>
          <w:i/>
          <w:iCs/>
          <w:sz w:val="24"/>
          <w:szCs w:val="24"/>
          <w:lang w:val="ru-RU"/>
        </w:rPr>
        <w:t>6</w:t>
      </w:r>
      <w:r w:rsidRPr="001E2975">
        <w:rPr>
          <w:rFonts w:ascii="Times New Roman" w:eastAsia="Times New Roman" w:hAnsi="Times New Roman" w:cs="Times New Roman"/>
          <w:i/>
          <w:iCs/>
          <w:sz w:val="24"/>
          <w:szCs w:val="24"/>
        </w:rPr>
        <w:t>.7.</w:t>
      </w:r>
      <w:r w:rsidRPr="001E2975">
        <w:rPr>
          <w:rFonts w:ascii="Times New Roman" w:eastAsia="Times New Roman" w:hAnsi="Times New Roman" w:cs="Times New Roman"/>
          <w:sz w:val="24"/>
          <w:szCs w:val="24"/>
        </w:rPr>
        <w:t> </w:t>
      </w:r>
      <w:r w:rsidRPr="001E2975">
        <w:rPr>
          <w:rFonts w:ascii="Times New Roman" w:eastAsia="Times New Roman" w:hAnsi="Times New Roman" w:cs="Times New Roman"/>
          <w:b/>
          <w:bCs/>
          <w:sz w:val="24"/>
          <w:szCs w:val="24"/>
        </w:rPr>
        <w:t>Основні ключі команди</w:t>
      </w:r>
      <w:r w:rsidRPr="001E2975">
        <w:rPr>
          <w:rFonts w:ascii="Times New Roman" w:eastAsia="Times New Roman" w:hAnsi="Times New Roman" w:cs="Times New Roman"/>
          <w:sz w:val="24"/>
          <w:szCs w:val="24"/>
        </w:rPr>
        <w:t> </w:t>
      </w:r>
      <w:r w:rsidRPr="001E2975">
        <w:rPr>
          <w:rFonts w:ascii="Courier New" w:eastAsia="Times New Roman" w:hAnsi="Courier New" w:cs="Courier New"/>
          <w:b/>
          <w:bCs/>
          <w:i/>
          <w:sz w:val="24"/>
          <w:szCs w:val="24"/>
        </w:rPr>
        <w:t>gzip</w:t>
      </w:r>
    </w:p>
    <w:tbl>
      <w:tblPr>
        <w:tblW w:w="9955" w:type="dxa"/>
        <w:tblCellMar>
          <w:top w:w="15" w:type="dxa"/>
          <w:left w:w="15" w:type="dxa"/>
          <w:bottom w:w="15" w:type="dxa"/>
          <w:right w:w="15" w:type="dxa"/>
        </w:tblCellMar>
        <w:tblLook w:val="04A0" w:firstRow="1" w:lastRow="0" w:firstColumn="1" w:lastColumn="0" w:noHBand="0" w:noVBand="1"/>
      </w:tblPr>
      <w:tblGrid>
        <w:gridCol w:w="1311"/>
        <w:gridCol w:w="1992"/>
        <w:gridCol w:w="6652"/>
      </w:tblGrid>
      <w:tr w:rsidR="00BC7D07" w:rsidRPr="00BC7D07" w:rsidTr="00181E40">
        <w:tc>
          <w:tcPr>
            <w:tcW w:w="951" w:type="dxa"/>
            <w:tcBorders>
              <w:top w:val="single" w:sz="8" w:space="0" w:color="000000"/>
              <w:left w:val="single" w:sz="8" w:space="0" w:color="000000"/>
              <w:bottom w:val="single" w:sz="8" w:space="0" w:color="000000"/>
              <w:right w:val="single" w:sz="8" w:space="0" w:color="000000"/>
            </w:tcBorders>
            <w:noWrap/>
            <w:hideMark/>
          </w:tcPr>
          <w:p w:rsidR="00C613AC" w:rsidRPr="00D26B43" w:rsidRDefault="00C613AC" w:rsidP="00C613AC">
            <w:pPr>
              <w:spacing w:after="0" w:line="276" w:lineRule="auto"/>
              <w:ind w:left="100" w:right="100"/>
              <w:jc w:val="center"/>
              <w:rPr>
                <w:rFonts w:ascii="Times New Roman" w:eastAsia="Times New Roman" w:hAnsi="Times New Roman" w:cs="Times New Roman"/>
                <w:sz w:val="24"/>
                <w:szCs w:val="24"/>
              </w:rPr>
            </w:pPr>
            <w:bookmarkStart w:id="111" w:name="table23"/>
            <w:bookmarkEnd w:id="111"/>
            <w:r w:rsidRPr="00D26B43">
              <w:rPr>
                <w:rFonts w:ascii="Times New Roman" w:eastAsia="Times New Roman" w:hAnsi="Times New Roman" w:cs="Times New Roman"/>
                <w:b/>
                <w:bCs/>
                <w:sz w:val="24"/>
                <w:szCs w:val="24"/>
              </w:rPr>
              <w:t>Короткий ключ</w:t>
            </w:r>
          </w:p>
        </w:tc>
        <w:tc>
          <w:tcPr>
            <w:tcW w:w="2016" w:type="dxa"/>
            <w:tcBorders>
              <w:top w:val="single" w:sz="8" w:space="0" w:color="000000"/>
              <w:left w:val="single" w:sz="8" w:space="0" w:color="000000"/>
              <w:bottom w:val="single" w:sz="8" w:space="0" w:color="000000"/>
              <w:right w:val="single" w:sz="8" w:space="0" w:color="000000"/>
            </w:tcBorders>
          </w:tcPr>
          <w:p w:rsidR="00C613AC" w:rsidRPr="00D26B43" w:rsidRDefault="00C613AC" w:rsidP="00C613AC">
            <w:pPr>
              <w:spacing w:after="0" w:line="276" w:lineRule="auto"/>
              <w:ind w:left="100" w:right="100"/>
              <w:jc w:val="center"/>
              <w:rPr>
                <w:rFonts w:ascii="Times New Roman" w:eastAsia="Times New Roman" w:hAnsi="Times New Roman" w:cs="Times New Roman"/>
                <w:b/>
                <w:bCs/>
                <w:sz w:val="24"/>
                <w:szCs w:val="24"/>
              </w:rPr>
            </w:pPr>
            <w:r w:rsidRPr="00D26B43">
              <w:rPr>
                <w:rFonts w:ascii="Times New Roman" w:eastAsia="Times New Roman" w:hAnsi="Times New Roman" w:cs="Times New Roman"/>
                <w:b/>
                <w:bCs/>
                <w:sz w:val="24"/>
                <w:szCs w:val="24"/>
              </w:rPr>
              <w:t>Довгий ключ</w:t>
            </w:r>
          </w:p>
        </w:tc>
        <w:tc>
          <w:tcPr>
            <w:tcW w:w="6988" w:type="dxa"/>
            <w:tcBorders>
              <w:top w:val="single" w:sz="8" w:space="0" w:color="000000"/>
              <w:left w:val="single" w:sz="8" w:space="0" w:color="000000"/>
              <w:bottom w:val="single" w:sz="8" w:space="0" w:color="000000"/>
              <w:right w:val="single" w:sz="8" w:space="0" w:color="000000"/>
            </w:tcBorders>
            <w:hideMark/>
          </w:tcPr>
          <w:p w:rsidR="00C613AC" w:rsidRPr="00D26B43" w:rsidRDefault="00C613AC" w:rsidP="00C613AC">
            <w:pPr>
              <w:spacing w:after="0" w:line="276" w:lineRule="auto"/>
              <w:ind w:left="100" w:right="100"/>
              <w:jc w:val="center"/>
              <w:rPr>
                <w:rFonts w:ascii="Times New Roman" w:eastAsia="Times New Roman" w:hAnsi="Times New Roman" w:cs="Times New Roman"/>
                <w:sz w:val="24"/>
                <w:szCs w:val="24"/>
              </w:rPr>
            </w:pPr>
            <w:r w:rsidRPr="00D26B43">
              <w:rPr>
                <w:rFonts w:ascii="Times New Roman" w:eastAsia="Times New Roman" w:hAnsi="Times New Roman" w:cs="Times New Roman"/>
                <w:b/>
                <w:bCs/>
                <w:sz w:val="24"/>
                <w:szCs w:val="24"/>
              </w:rPr>
              <w:t>Опис</w:t>
            </w:r>
          </w:p>
        </w:tc>
      </w:tr>
      <w:tr w:rsidR="00BC7D07" w:rsidRPr="00BC7D07" w:rsidTr="00181E40">
        <w:tc>
          <w:tcPr>
            <w:tcW w:w="951" w:type="dxa"/>
            <w:tcBorders>
              <w:top w:val="single" w:sz="8" w:space="0" w:color="000000"/>
              <w:left w:val="single" w:sz="8" w:space="0" w:color="000000"/>
              <w:bottom w:val="single" w:sz="8" w:space="0" w:color="000000"/>
              <w:right w:val="single" w:sz="8" w:space="0" w:color="000000"/>
            </w:tcBorders>
            <w:hideMark/>
          </w:tcPr>
          <w:p w:rsidR="00C613AC" w:rsidRPr="00D26B43" w:rsidRDefault="00C613AC" w:rsidP="00C613AC">
            <w:pPr>
              <w:spacing w:after="0" w:line="276" w:lineRule="auto"/>
              <w:ind w:left="100" w:right="100"/>
              <w:jc w:val="center"/>
              <w:rPr>
                <w:rFonts w:ascii="Times New Roman" w:eastAsia="Times New Roman" w:hAnsi="Times New Roman" w:cs="Times New Roman"/>
                <w:i/>
                <w:sz w:val="24"/>
                <w:szCs w:val="24"/>
              </w:rPr>
            </w:pPr>
            <w:r w:rsidRPr="00D26B43">
              <w:rPr>
                <w:rFonts w:ascii="Courier New" w:eastAsia="Times New Roman" w:hAnsi="Courier New" w:cs="Courier New"/>
                <w:b/>
                <w:bCs/>
                <w:i/>
                <w:sz w:val="24"/>
                <w:szCs w:val="24"/>
              </w:rPr>
              <w:t>-c</w:t>
            </w:r>
          </w:p>
        </w:tc>
        <w:tc>
          <w:tcPr>
            <w:tcW w:w="2016" w:type="dxa"/>
            <w:tcBorders>
              <w:top w:val="single" w:sz="8" w:space="0" w:color="000000"/>
              <w:left w:val="single" w:sz="8" w:space="0" w:color="000000"/>
              <w:bottom w:val="single" w:sz="8" w:space="0" w:color="000000"/>
              <w:right w:val="single" w:sz="8" w:space="0" w:color="000000"/>
            </w:tcBorders>
          </w:tcPr>
          <w:p w:rsidR="00C613AC" w:rsidRPr="00D26B43" w:rsidRDefault="00C613AC" w:rsidP="00C613AC">
            <w:pPr>
              <w:spacing w:after="0" w:line="276" w:lineRule="auto"/>
              <w:ind w:left="100" w:right="100"/>
              <w:jc w:val="center"/>
              <w:rPr>
                <w:rFonts w:ascii="Courier New" w:eastAsia="Times New Roman" w:hAnsi="Courier New" w:cs="Courier New"/>
                <w:b/>
                <w:i/>
                <w:sz w:val="24"/>
                <w:szCs w:val="24"/>
              </w:rPr>
            </w:pPr>
            <w:r w:rsidRPr="00D26B43">
              <w:rPr>
                <w:rFonts w:ascii="Courier New" w:eastAsia="Times New Roman" w:hAnsi="Courier New" w:cs="Courier New"/>
                <w:b/>
                <w:i/>
                <w:sz w:val="24"/>
                <w:szCs w:val="24"/>
              </w:rPr>
              <w:t>--stdout</w:t>
            </w:r>
          </w:p>
          <w:p w:rsidR="00C613AC" w:rsidRPr="00D26B43" w:rsidRDefault="00C613AC" w:rsidP="00C613AC">
            <w:pPr>
              <w:spacing w:after="0" w:line="276" w:lineRule="auto"/>
              <w:ind w:left="100" w:right="100"/>
              <w:jc w:val="center"/>
              <w:rPr>
                <w:rFonts w:ascii="Times New Roman" w:eastAsia="Times New Roman" w:hAnsi="Times New Roman" w:cs="Times New Roman"/>
                <w:i/>
                <w:sz w:val="24"/>
                <w:szCs w:val="24"/>
              </w:rPr>
            </w:pPr>
            <w:r w:rsidRPr="00D26B43">
              <w:rPr>
                <w:rFonts w:ascii="Courier New" w:eastAsia="Times New Roman" w:hAnsi="Courier New" w:cs="Courier New"/>
                <w:b/>
                <w:i/>
                <w:sz w:val="24"/>
                <w:szCs w:val="24"/>
              </w:rPr>
              <w:t>--to-stdout</w:t>
            </w:r>
          </w:p>
        </w:tc>
        <w:tc>
          <w:tcPr>
            <w:tcW w:w="6988" w:type="dxa"/>
            <w:tcBorders>
              <w:top w:val="single" w:sz="8" w:space="0" w:color="000000"/>
              <w:left w:val="single" w:sz="8" w:space="0" w:color="000000"/>
              <w:bottom w:val="single" w:sz="8" w:space="0" w:color="000000"/>
              <w:right w:val="single" w:sz="8" w:space="0" w:color="000000"/>
            </w:tcBorders>
            <w:hideMark/>
          </w:tcPr>
          <w:p w:rsidR="00C613AC" w:rsidRPr="00D26B43" w:rsidRDefault="00C613AC" w:rsidP="00C613AC">
            <w:pPr>
              <w:spacing w:after="0" w:line="276" w:lineRule="auto"/>
              <w:ind w:left="100" w:right="100"/>
              <w:jc w:val="both"/>
              <w:rPr>
                <w:rFonts w:ascii="Times New Roman" w:eastAsia="Times New Roman" w:hAnsi="Times New Roman" w:cs="Times New Roman"/>
                <w:sz w:val="24"/>
                <w:szCs w:val="24"/>
              </w:rPr>
            </w:pPr>
            <w:r w:rsidRPr="00D26B43">
              <w:rPr>
                <w:rFonts w:ascii="Times New Roman" w:eastAsia="Times New Roman" w:hAnsi="Times New Roman" w:cs="Times New Roman"/>
                <w:sz w:val="24"/>
                <w:szCs w:val="24"/>
              </w:rPr>
              <w:t xml:space="preserve">Збереження оригінальних файлів </w:t>
            </w:r>
            <w:r w:rsidR="001E2975" w:rsidRPr="00D26B43">
              <w:rPr>
                <w:rFonts w:ascii="Times New Roman" w:eastAsia="Times New Roman" w:hAnsi="Times New Roman" w:cs="Times New Roman"/>
                <w:sz w:val="24"/>
                <w:szCs w:val="24"/>
              </w:rPr>
              <w:t>та</w:t>
            </w:r>
            <w:r w:rsidRPr="00D26B43">
              <w:rPr>
                <w:rFonts w:ascii="Times New Roman" w:eastAsia="Times New Roman" w:hAnsi="Times New Roman" w:cs="Times New Roman"/>
                <w:sz w:val="24"/>
                <w:szCs w:val="24"/>
              </w:rPr>
              <w:t xml:space="preserve"> виведення результату стиснення на стандартний потік виведення</w:t>
            </w:r>
          </w:p>
        </w:tc>
      </w:tr>
      <w:tr w:rsidR="00BC7D07" w:rsidRPr="00BC7D07" w:rsidTr="00181E40">
        <w:tc>
          <w:tcPr>
            <w:tcW w:w="951" w:type="dxa"/>
            <w:tcBorders>
              <w:top w:val="single" w:sz="8" w:space="0" w:color="000000"/>
              <w:left w:val="single" w:sz="8" w:space="0" w:color="000000"/>
              <w:bottom w:val="single" w:sz="8" w:space="0" w:color="000000"/>
              <w:right w:val="single" w:sz="8" w:space="0" w:color="000000"/>
            </w:tcBorders>
            <w:hideMark/>
          </w:tcPr>
          <w:p w:rsidR="00C613AC" w:rsidRPr="00D26B43" w:rsidRDefault="00C613AC" w:rsidP="00C613AC">
            <w:pPr>
              <w:spacing w:after="0" w:line="276" w:lineRule="auto"/>
              <w:ind w:left="100" w:right="100"/>
              <w:jc w:val="center"/>
              <w:rPr>
                <w:rFonts w:ascii="Times New Roman" w:eastAsia="Times New Roman" w:hAnsi="Times New Roman" w:cs="Times New Roman"/>
                <w:i/>
                <w:sz w:val="24"/>
                <w:szCs w:val="24"/>
              </w:rPr>
            </w:pPr>
            <w:r w:rsidRPr="00D26B43">
              <w:rPr>
                <w:rFonts w:ascii="Courier New" w:eastAsia="Times New Roman" w:hAnsi="Courier New" w:cs="Courier New"/>
                <w:b/>
                <w:bCs/>
                <w:i/>
                <w:sz w:val="24"/>
                <w:szCs w:val="24"/>
              </w:rPr>
              <w:t>-d</w:t>
            </w:r>
          </w:p>
        </w:tc>
        <w:tc>
          <w:tcPr>
            <w:tcW w:w="2016" w:type="dxa"/>
            <w:tcBorders>
              <w:top w:val="single" w:sz="8" w:space="0" w:color="000000"/>
              <w:left w:val="single" w:sz="8" w:space="0" w:color="000000"/>
              <w:bottom w:val="single" w:sz="8" w:space="0" w:color="000000"/>
              <w:right w:val="single" w:sz="8" w:space="0" w:color="000000"/>
            </w:tcBorders>
          </w:tcPr>
          <w:p w:rsidR="00C613AC" w:rsidRPr="00D26B43" w:rsidRDefault="00C613AC" w:rsidP="00C613AC">
            <w:pPr>
              <w:spacing w:after="0" w:line="276" w:lineRule="auto"/>
              <w:ind w:left="100" w:right="100"/>
              <w:jc w:val="center"/>
              <w:rPr>
                <w:rFonts w:ascii="Courier New" w:eastAsia="Times New Roman" w:hAnsi="Courier New" w:cs="Courier New"/>
                <w:b/>
                <w:bCs/>
                <w:i/>
                <w:sz w:val="24"/>
                <w:szCs w:val="24"/>
              </w:rPr>
            </w:pPr>
            <w:r w:rsidRPr="00D26B43">
              <w:rPr>
                <w:rFonts w:ascii="Courier New" w:eastAsia="Times New Roman" w:hAnsi="Courier New" w:cs="Courier New"/>
                <w:b/>
                <w:bCs/>
                <w:i/>
                <w:sz w:val="24"/>
                <w:szCs w:val="24"/>
              </w:rPr>
              <w:t>--decompress</w:t>
            </w:r>
          </w:p>
          <w:p w:rsidR="00C613AC" w:rsidRPr="00D26B43" w:rsidRDefault="00C613AC" w:rsidP="00C613AC">
            <w:pPr>
              <w:spacing w:after="0" w:line="276" w:lineRule="auto"/>
              <w:ind w:left="100" w:right="100"/>
              <w:jc w:val="center"/>
              <w:rPr>
                <w:rFonts w:ascii="Times New Roman" w:eastAsia="Times New Roman" w:hAnsi="Times New Roman" w:cs="Times New Roman"/>
                <w:i/>
                <w:sz w:val="24"/>
                <w:szCs w:val="24"/>
              </w:rPr>
            </w:pPr>
            <w:r w:rsidRPr="00D26B43">
              <w:rPr>
                <w:rFonts w:ascii="Courier New" w:eastAsia="Times New Roman" w:hAnsi="Courier New" w:cs="Courier New"/>
                <w:b/>
                <w:i/>
                <w:sz w:val="24"/>
                <w:szCs w:val="24"/>
              </w:rPr>
              <w:t>--uncompress</w:t>
            </w:r>
          </w:p>
        </w:tc>
        <w:tc>
          <w:tcPr>
            <w:tcW w:w="6988" w:type="dxa"/>
            <w:tcBorders>
              <w:top w:val="single" w:sz="8" w:space="0" w:color="000000"/>
              <w:left w:val="single" w:sz="8" w:space="0" w:color="000000"/>
              <w:bottom w:val="single" w:sz="8" w:space="0" w:color="000000"/>
              <w:right w:val="single" w:sz="8" w:space="0" w:color="000000"/>
            </w:tcBorders>
            <w:hideMark/>
          </w:tcPr>
          <w:p w:rsidR="00C613AC" w:rsidRPr="00D26B43" w:rsidRDefault="00C613AC" w:rsidP="00C613AC">
            <w:pPr>
              <w:spacing w:after="0" w:line="276" w:lineRule="auto"/>
              <w:ind w:left="100" w:right="100"/>
              <w:jc w:val="both"/>
              <w:rPr>
                <w:rFonts w:ascii="Times New Roman" w:eastAsia="Times New Roman" w:hAnsi="Times New Roman" w:cs="Times New Roman"/>
                <w:sz w:val="24"/>
                <w:szCs w:val="24"/>
              </w:rPr>
            </w:pPr>
            <w:r w:rsidRPr="00D26B43">
              <w:rPr>
                <w:rFonts w:ascii="Times New Roman" w:eastAsia="Times New Roman" w:hAnsi="Times New Roman" w:cs="Times New Roman"/>
                <w:sz w:val="24"/>
                <w:szCs w:val="24"/>
              </w:rPr>
              <w:t xml:space="preserve">Повернення файлу-оригіналу з його стисненої версії (аналогічно команді </w:t>
            </w:r>
            <w:r w:rsidRPr="00D26B43">
              <w:rPr>
                <w:rFonts w:ascii="Courier New" w:eastAsia="Times New Roman" w:hAnsi="Courier New" w:cs="Courier New"/>
                <w:b/>
                <w:i/>
                <w:sz w:val="24"/>
                <w:szCs w:val="24"/>
                <w:lang w:val="en-US"/>
              </w:rPr>
              <w:t>gunzip</w:t>
            </w:r>
            <w:r w:rsidRPr="00D26B43">
              <w:rPr>
                <w:rFonts w:ascii="Times New Roman" w:eastAsia="Times New Roman" w:hAnsi="Times New Roman" w:cs="Times New Roman"/>
                <w:sz w:val="24"/>
                <w:szCs w:val="24"/>
              </w:rPr>
              <w:t>)</w:t>
            </w:r>
          </w:p>
        </w:tc>
      </w:tr>
      <w:tr w:rsidR="00BC7D07" w:rsidRPr="00BC7D07" w:rsidTr="00181E40">
        <w:tc>
          <w:tcPr>
            <w:tcW w:w="951" w:type="dxa"/>
            <w:tcBorders>
              <w:top w:val="single" w:sz="8" w:space="0" w:color="000000"/>
              <w:left w:val="single" w:sz="8" w:space="0" w:color="000000"/>
              <w:bottom w:val="single" w:sz="8" w:space="0" w:color="000000"/>
              <w:right w:val="single" w:sz="8" w:space="0" w:color="000000"/>
            </w:tcBorders>
            <w:hideMark/>
          </w:tcPr>
          <w:p w:rsidR="00C613AC" w:rsidRPr="00D26B43" w:rsidRDefault="00C613AC" w:rsidP="00C613AC">
            <w:pPr>
              <w:spacing w:after="0" w:line="276" w:lineRule="auto"/>
              <w:ind w:left="100" w:right="100"/>
              <w:jc w:val="center"/>
              <w:rPr>
                <w:rFonts w:ascii="Times New Roman" w:eastAsia="Times New Roman" w:hAnsi="Times New Roman" w:cs="Times New Roman"/>
                <w:i/>
                <w:sz w:val="24"/>
                <w:szCs w:val="24"/>
              </w:rPr>
            </w:pPr>
            <w:r w:rsidRPr="00D26B43">
              <w:rPr>
                <w:rFonts w:ascii="Courier New" w:eastAsia="Times New Roman" w:hAnsi="Courier New" w:cs="Courier New"/>
                <w:b/>
                <w:bCs/>
                <w:i/>
                <w:sz w:val="24"/>
                <w:szCs w:val="24"/>
              </w:rPr>
              <w:t>-f</w:t>
            </w:r>
          </w:p>
        </w:tc>
        <w:tc>
          <w:tcPr>
            <w:tcW w:w="2016" w:type="dxa"/>
            <w:tcBorders>
              <w:top w:val="single" w:sz="8" w:space="0" w:color="000000"/>
              <w:left w:val="single" w:sz="8" w:space="0" w:color="000000"/>
              <w:bottom w:val="single" w:sz="8" w:space="0" w:color="000000"/>
              <w:right w:val="single" w:sz="8" w:space="0" w:color="000000"/>
            </w:tcBorders>
          </w:tcPr>
          <w:p w:rsidR="00C613AC" w:rsidRPr="00D26B43" w:rsidRDefault="00C613AC" w:rsidP="00C613AC">
            <w:pPr>
              <w:spacing w:after="0" w:line="276" w:lineRule="auto"/>
              <w:ind w:left="100" w:right="100"/>
              <w:jc w:val="center"/>
              <w:rPr>
                <w:rFonts w:ascii="Times New Roman" w:eastAsia="Times New Roman" w:hAnsi="Times New Roman" w:cs="Times New Roman"/>
                <w:i/>
                <w:sz w:val="24"/>
                <w:szCs w:val="24"/>
              </w:rPr>
            </w:pPr>
            <w:r w:rsidRPr="00D26B43">
              <w:rPr>
                <w:rFonts w:ascii="Courier New" w:eastAsia="Times New Roman" w:hAnsi="Courier New" w:cs="Courier New"/>
                <w:b/>
                <w:bCs/>
                <w:i/>
                <w:sz w:val="24"/>
                <w:szCs w:val="24"/>
              </w:rPr>
              <w:t>--force</w:t>
            </w:r>
          </w:p>
        </w:tc>
        <w:tc>
          <w:tcPr>
            <w:tcW w:w="6988" w:type="dxa"/>
            <w:tcBorders>
              <w:top w:val="single" w:sz="8" w:space="0" w:color="000000"/>
              <w:left w:val="single" w:sz="8" w:space="0" w:color="000000"/>
              <w:bottom w:val="single" w:sz="8" w:space="0" w:color="000000"/>
              <w:right w:val="single" w:sz="8" w:space="0" w:color="000000"/>
            </w:tcBorders>
            <w:hideMark/>
          </w:tcPr>
          <w:p w:rsidR="00C613AC" w:rsidRPr="00D26B43" w:rsidRDefault="00C613AC" w:rsidP="00C613AC">
            <w:pPr>
              <w:spacing w:after="0" w:line="276" w:lineRule="auto"/>
              <w:ind w:left="100" w:right="100"/>
              <w:jc w:val="both"/>
              <w:rPr>
                <w:rFonts w:ascii="Times New Roman" w:eastAsia="Times New Roman" w:hAnsi="Times New Roman" w:cs="Times New Roman"/>
                <w:sz w:val="24"/>
                <w:szCs w:val="24"/>
              </w:rPr>
            </w:pPr>
            <w:r w:rsidRPr="00D26B43">
              <w:rPr>
                <w:rFonts w:ascii="Times New Roman" w:eastAsia="Times New Roman" w:hAnsi="Times New Roman" w:cs="Times New Roman"/>
                <w:sz w:val="24"/>
                <w:szCs w:val="24"/>
              </w:rPr>
              <w:t>Примусове стиснення файлу, навіть якщо його стиснена версія вже існує</w:t>
            </w:r>
          </w:p>
        </w:tc>
      </w:tr>
      <w:tr w:rsidR="00BC7D07" w:rsidRPr="00BC7D07" w:rsidTr="00181E40">
        <w:tc>
          <w:tcPr>
            <w:tcW w:w="951" w:type="dxa"/>
            <w:tcBorders>
              <w:top w:val="single" w:sz="8" w:space="0" w:color="000000"/>
              <w:left w:val="single" w:sz="8" w:space="0" w:color="000000"/>
              <w:bottom w:val="single" w:sz="8" w:space="0" w:color="000000"/>
              <w:right w:val="single" w:sz="8" w:space="0" w:color="000000"/>
            </w:tcBorders>
            <w:hideMark/>
          </w:tcPr>
          <w:p w:rsidR="00C613AC" w:rsidRPr="00D26B43" w:rsidRDefault="00C613AC" w:rsidP="00C613AC">
            <w:pPr>
              <w:spacing w:after="0" w:line="276" w:lineRule="auto"/>
              <w:ind w:left="100" w:right="100"/>
              <w:jc w:val="center"/>
              <w:rPr>
                <w:rFonts w:ascii="Times New Roman" w:eastAsia="Times New Roman" w:hAnsi="Times New Roman" w:cs="Times New Roman"/>
                <w:i/>
                <w:sz w:val="24"/>
                <w:szCs w:val="24"/>
              </w:rPr>
            </w:pPr>
            <w:r w:rsidRPr="00D26B43">
              <w:rPr>
                <w:rFonts w:ascii="Courier New" w:eastAsia="Times New Roman" w:hAnsi="Courier New" w:cs="Courier New"/>
                <w:b/>
                <w:bCs/>
                <w:i/>
                <w:sz w:val="24"/>
                <w:szCs w:val="24"/>
              </w:rPr>
              <w:t>-h</w:t>
            </w:r>
          </w:p>
        </w:tc>
        <w:tc>
          <w:tcPr>
            <w:tcW w:w="2016" w:type="dxa"/>
            <w:tcBorders>
              <w:top w:val="single" w:sz="8" w:space="0" w:color="000000"/>
              <w:left w:val="single" w:sz="8" w:space="0" w:color="000000"/>
              <w:bottom w:val="single" w:sz="8" w:space="0" w:color="000000"/>
              <w:right w:val="single" w:sz="8" w:space="0" w:color="000000"/>
            </w:tcBorders>
          </w:tcPr>
          <w:p w:rsidR="00C613AC" w:rsidRPr="00D26B43" w:rsidRDefault="00C613AC" w:rsidP="00C613AC">
            <w:pPr>
              <w:spacing w:after="0" w:line="276" w:lineRule="auto"/>
              <w:ind w:left="100" w:right="100"/>
              <w:jc w:val="center"/>
              <w:rPr>
                <w:rFonts w:ascii="Times New Roman" w:eastAsia="Times New Roman" w:hAnsi="Times New Roman" w:cs="Times New Roman"/>
                <w:i/>
                <w:sz w:val="24"/>
                <w:szCs w:val="24"/>
              </w:rPr>
            </w:pPr>
            <w:r w:rsidRPr="00D26B43">
              <w:rPr>
                <w:rFonts w:ascii="Courier New" w:eastAsia="Times New Roman" w:hAnsi="Courier New" w:cs="Courier New"/>
                <w:b/>
                <w:bCs/>
                <w:i/>
                <w:sz w:val="24"/>
                <w:szCs w:val="24"/>
              </w:rPr>
              <w:t>--help</w:t>
            </w:r>
          </w:p>
        </w:tc>
        <w:tc>
          <w:tcPr>
            <w:tcW w:w="6988" w:type="dxa"/>
            <w:tcBorders>
              <w:top w:val="single" w:sz="8" w:space="0" w:color="000000"/>
              <w:left w:val="single" w:sz="8" w:space="0" w:color="000000"/>
              <w:bottom w:val="single" w:sz="8" w:space="0" w:color="000000"/>
              <w:right w:val="single" w:sz="8" w:space="0" w:color="000000"/>
            </w:tcBorders>
            <w:hideMark/>
          </w:tcPr>
          <w:p w:rsidR="00C613AC" w:rsidRPr="00D26B43" w:rsidRDefault="00C613AC" w:rsidP="00C613AC">
            <w:pPr>
              <w:spacing w:after="0" w:line="276" w:lineRule="auto"/>
              <w:ind w:left="100" w:right="100"/>
              <w:jc w:val="both"/>
              <w:rPr>
                <w:rFonts w:ascii="Times New Roman" w:eastAsia="Times New Roman" w:hAnsi="Times New Roman" w:cs="Times New Roman"/>
                <w:sz w:val="24"/>
                <w:szCs w:val="24"/>
              </w:rPr>
            </w:pPr>
            <w:r w:rsidRPr="00D26B43">
              <w:rPr>
                <w:rFonts w:ascii="Times New Roman" w:eastAsia="Times New Roman" w:hAnsi="Times New Roman" w:cs="Times New Roman"/>
                <w:sz w:val="24"/>
                <w:szCs w:val="24"/>
              </w:rPr>
              <w:t xml:space="preserve">Виведення довідкової інформації </w:t>
            </w:r>
            <w:r w:rsidR="001E2975" w:rsidRPr="00D26B43">
              <w:rPr>
                <w:rFonts w:ascii="Times New Roman" w:eastAsia="Times New Roman" w:hAnsi="Times New Roman" w:cs="Times New Roman"/>
                <w:sz w:val="24"/>
                <w:szCs w:val="24"/>
              </w:rPr>
              <w:t>щодо</w:t>
            </w:r>
            <w:r w:rsidRPr="00D26B43">
              <w:rPr>
                <w:rFonts w:ascii="Times New Roman" w:eastAsia="Times New Roman" w:hAnsi="Times New Roman" w:cs="Times New Roman"/>
                <w:sz w:val="24"/>
                <w:szCs w:val="24"/>
              </w:rPr>
              <w:t xml:space="preserve"> використання команди </w:t>
            </w:r>
          </w:p>
        </w:tc>
      </w:tr>
      <w:tr w:rsidR="00BC7D07" w:rsidRPr="00BC7D07" w:rsidTr="00181E40">
        <w:tc>
          <w:tcPr>
            <w:tcW w:w="951" w:type="dxa"/>
            <w:tcBorders>
              <w:top w:val="single" w:sz="8" w:space="0" w:color="000000"/>
              <w:left w:val="single" w:sz="8" w:space="0" w:color="000000"/>
              <w:bottom w:val="single" w:sz="8" w:space="0" w:color="000000"/>
              <w:right w:val="single" w:sz="8" w:space="0" w:color="000000"/>
            </w:tcBorders>
            <w:hideMark/>
          </w:tcPr>
          <w:p w:rsidR="00C613AC" w:rsidRPr="00D26B43" w:rsidRDefault="00C613AC" w:rsidP="00C613AC">
            <w:pPr>
              <w:spacing w:after="0" w:line="276" w:lineRule="auto"/>
              <w:ind w:left="100" w:right="100"/>
              <w:jc w:val="center"/>
              <w:rPr>
                <w:rFonts w:ascii="Times New Roman" w:eastAsia="Times New Roman" w:hAnsi="Times New Roman" w:cs="Times New Roman"/>
                <w:i/>
                <w:sz w:val="24"/>
                <w:szCs w:val="24"/>
              </w:rPr>
            </w:pPr>
            <w:r w:rsidRPr="00D26B43">
              <w:rPr>
                <w:rFonts w:ascii="Courier New" w:eastAsia="Times New Roman" w:hAnsi="Courier New" w:cs="Courier New"/>
                <w:b/>
                <w:bCs/>
                <w:i/>
                <w:sz w:val="24"/>
                <w:szCs w:val="24"/>
              </w:rPr>
              <w:t>-l</w:t>
            </w:r>
          </w:p>
        </w:tc>
        <w:tc>
          <w:tcPr>
            <w:tcW w:w="2016" w:type="dxa"/>
            <w:tcBorders>
              <w:top w:val="single" w:sz="8" w:space="0" w:color="000000"/>
              <w:left w:val="single" w:sz="8" w:space="0" w:color="000000"/>
              <w:bottom w:val="single" w:sz="8" w:space="0" w:color="000000"/>
              <w:right w:val="single" w:sz="8" w:space="0" w:color="000000"/>
            </w:tcBorders>
          </w:tcPr>
          <w:p w:rsidR="00C613AC" w:rsidRPr="00D26B43" w:rsidRDefault="00C613AC" w:rsidP="00C613AC">
            <w:pPr>
              <w:spacing w:after="0" w:line="276" w:lineRule="auto"/>
              <w:ind w:left="100" w:right="100"/>
              <w:jc w:val="center"/>
              <w:rPr>
                <w:rFonts w:ascii="Times New Roman" w:eastAsia="Times New Roman" w:hAnsi="Times New Roman" w:cs="Times New Roman"/>
                <w:i/>
                <w:sz w:val="24"/>
                <w:szCs w:val="24"/>
              </w:rPr>
            </w:pPr>
            <w:r w:rsidRPr="00D26B43">
              <w:rPr>
                <w:rFonts w:ascii="Courier New" w:eastAsia="Times New Roman" w:hAnsi="Courier New" w:cs="Courier New"/>
                <w:b/>
                <w:bCs/>
                <w:i/>
                <w:sz w:val="24"/>
                <w:szCs w:val="24"/>
              </w:rPr>
              <w:t>--list</w:t>
            </w:r>
          </w:p>
        </w:tc>
        <w:tc>
          <w:tcPr>
            <w:tcW w:w="6988" w:type="dxa"/>
            <w:tcBorders>
              <w:top w:val="single" w:sz="8" w:space="0" w:color="000000"/>
              <w:left w:val="single" w:sz="8" w:space="0" w:color="000000"/>
              <w:bottom w:val="single" w:sz="8" w:space="0" w:color="000000"/>
              <w:right w:val="single" w:sz="8" w:space="0" w:color="000000"/>
            </w:tcBorders>
            <w:hideMark/>
          </w:tcPr>
          <w:p w:rsidR="00C613AC" w:rsidRPr="00D26B43" w:rsidRDefault="00C613AC" w:rsidP="00C613AC">
            <w:pPr>
              <w:spacing w:after="0" w:line="276" w:lineRule="auto"/>
              <w:ind w:left="100" w:right="100"/>
              <w:jc w:val="both"/>
              <w:rPr>
                <w:rFonts w:ascii="Times New Roman" w:eastAsia="Times New Roman" w:hAnsi="Times New Roman" w:cs="Times New Roman"/>
                <w:sz w:val="24"/>
                <w:szCs w:val="24"/>
              </w:rPr>
            </w:pPr>
            <w:r w:rsidRPr="00D26B43">
              <w:rPr>
                <w:rFonts w:ascii="Times New Roman" w:eastAsia="Times New Roman" w:hAnsi="Times New Roman" w:cs="Times New Roman"/>
                <w:sz w:val="24"/>
                <w:szCs w:val="24"/>
              </w:rPr>
              <w:t>Виведення списку статистик для кожного стисненого файлу</w:t>
            </w:r>
          </w:p>
        </w:tc>
      </w:tr>
      <w:tr w:rsidR="00BC7D07" w:rsidRPr="00BC7D07" w:rsidTr="00181E40">
        <w:tc>
          <w:tcPr>
            <w:tcW w:w="951" w:type="dxa"/>
            <w:tcBorders>
              <w:top w:val="single" w:sz="8" w:space="0" w:color="000000"/>
              <w:left w:val="single" w:sz="8" w:space="0" w:color="000000"/>
              <w:bottom w:val="single" w:sz="8" w:space="0" w:color="000000"/>
              <w:right w:val="single" w:sz="8" w:space="0" w:color="000000"/>
            </w:tcBorders>
            <w:hideMark/>
          </w:tcPr>
          <w:p w:rsidR="00C613AC" w:rsidRPr="00D26B43" w:rsidRDefault="00C613AC" w:rsidP="00C613AC">
            <w:pPr>
              <w:spacing w:after="0" w:line="276" w:lineRule="auto"/>
              <w:ind w:left="100" w:right="100"/>
              <w:jc w:val="center"/>
              <w:rPr>
                <w:rFonts w:ascii="Times New Roman" w:eastAsia="Times New Roman" w:hAnsi="Times New Roman" w:cs="Times New Roman"/>
                <w:i/>
                <w:sz w:val="24"/>
                <w:szCs w:val="24"/>
              </w:rPr>
            </w:pPr>
            <w:r w:rsidRPr="00D26B43">
              <w:rPr>
                <w:rFonts w:ascii="Courier New" w:eastAsia="Times New Roman" w:hAnsi="Courier New" w:cs="Courier New"/>
                <w:b/>
                <w:bCs/>
                <w:i/>
                <w:sz w:val="24"/>
                <w:szCs w:val="24"/>
              </w:rPr>
              <w:lastRenderedPageBreak/>
              <w:t>-t</w:t>
            </w:r>
          </w:p>
        </w:tc>
        <w:tc>
          <w:tcPr>
            <w:tcW w:w="2016" w:type="dxa"/>
            <w:tcBorders>
              <w:top w:val="single" w:sz="8" w:space="0" w:color="000000"/>
              <w:left w:val="single" w:sz="8" w:space="0" w:color="000000"/>
              <w:bottom w:val="single" w:sz="8" w:space="0" w:color="000000"/>
              <w:right w:val="single" w:sz="8" w:space="0" w:color="000000"/>
            </w:tcBorders>
          </w:tcPr>
          <w:p w:rsidR="00C613AC" w:rsidRPr="00D26B43" w:rsidRDefault="00C613AC" w:rsidP="00C613AC">
            <w:pPr>
              <w:spacing w:after="0" w:line="276" w:lineRule="auto"/>
              <w:ind w:left="100" w:right="100"/>
              <w:jc w:val="center"/>
              <w:rPr>
                <w:rFonts w:ascii="Times New Roman" w:eastAsia="Times New Roman" w:hAnsi="Times New Roman" w:cs="Times New Roman"/>
                <w:i/>
                <w:sz w:val="24"/>
                <w:szCs w:val="24"/>
              </w:rPr>
            </w:pPr>
            <w:r w:rsidRPr="00D26B43">
              <w:rPr>
                <w:rFonts w:ascii="Courier New" w:eastAsia="Times New Roman" w:hAnsi="Courier New" w:cs="Courier New"/>
                <w:b/>
                <w:bCs/>
                <w:i/>
                <w:sz w:val="24"/>
                <w:szCs w:val="24"/>
              </w:rPr>
              <w:t>--test</w:t>
            </w:r>
          </w:p>
        </w:tc>
        <w:tc>
          <w:tcPr>
            <w:tcW w:w="6988" w:type="dxa"/>
            <w:tcBorders>
              <w:top w:val="single" w:sz="8" w:space="0" w:color="000000"/>
              <w:left w:val="single" w:sz="8" w:space="0" w:color="000000"/>
              <w:bottom w:val="single" w:sz="8" w:space="0" w:color="000000"/>
              <w:right w:val="single" w:sz="8" w:space="0" w:color="000000"/>
            </w:tcBorders>
            <w:hideMark/>
          </w:tcPr>
          <w:p w:rsidR="00C613AC" w:rsidRPr="00D26B43" w:rsidRDefault="00C613AC" w:rsidP="00C613AC">
            <w:pPr>
              <w:spacing w:after="0" w:line="276" w:lineRule="auto"/>
              <w:ind w:left="100" w:right="100"/>
              <w:jc w:val="both"/>
              <w:rPr>
                <w:rFonts w:ascii="Times New Roman" w:eastAsia="Times New Roman" w:hAnsi="Times New Roman" w:cs="Times New Roman"/>
                <w:sz w:val="24"/>
                <w:szCs w:val="24"/>
              </w:rPr>
            </w:pPr>
            <w:r w:rsidRPr="00D26B43">
              <w:rPr>
                <w:rFonts w:ascii="Times New Roman" w:eastAsia="Times New Roman" w:hAnsi="Times New Roman" w:cs="Times New Roman"/>
                <w:sz w:val="24"/>
                <w:szCs w:val="24"/>
              </w:rPr>
              <w:t>Перевірка цілісності стисненого файлу</w:t>
            </w:r>
          </w:p>
        </w:tc>
      </w:tr>
      <w:tr w:rsidR="00BC7D07" w:rsidRPr="00BC7D07" w:rsidTr="00181E40">
        <w:tc>
          <w:tcPr>
            <w:tcW w:w="951" w:type="dxa"/>
            <w:tcBorders>
              <w:top w:val="single" w:sz="8" w:space="0" w:color="000000"/>
              <w:left w:val="single" w:sz="8" w:space="0" w:color="000000"/>
              <w:bottom w:val="single" w:sz="8" w:space="0" w:color="000000"/>
              <w:right w:val="single" w:sz="8" w:space="0" w:color="000000"/>
            </w:tcBorders>
            <w:hideMark/>
          </w:tcPr>
          <w:p w:rsidR="00C613AC" w:rsidRPr="00D26B43" w:rsidRDefault="00C613AC" w:rsidP="00C613AC">
            <w:pPr>
              <w:spacing w:after="0" w:line="276" w:lineRule="auto"/>
              <w:ind w:left="100" w:right="100"/>
              <w:jc w:val="center"/>
              <w:rPr>
                <w:rFonts w:ascii="Times New Roman" w:eastAsia="Times New Roman" w:hAnsi="Times New Roman" w:cs="Times New Roman"/>
                <w:i/>
                <w:sz w:val="24"/>
                <w:szCs w:val="24"/>
              </w:rPr>
            </w:pPr>
            <w:r w:rsidRPr="00D26B43">
              <w:rPr>
                <w:rFonts w:ascii="Courier New" w:eastAsia="Times New Roman" w:hAnsi="Courier New" w:cs="Courier New"/>
                <w:b/>
                <w:bCs/>
                <w:i/>
                <w:sz w:val="24"/>
                <w:szCs w:val="24"/>
              </w:rPr>
              <w:t>-v</w:t>
            </w:r>
          </w:p>
        </w:tc>
        <w:tc>
          <w:tcPr>
            <w:tcW w:w="2016" w:type="dxa"/>
            <w:tcBorders>
              <w:top w:val="single" w:sz="8" w:space="0" w:color="000000"/>
              <w:left w:val="single" w:sz="8" w:space="0" w:color="000000"/>
              <w:bottom w:val="single" w:sz="8" w:space="0" w:color="000000"/>
              <w:right w:val="single" w:sz="8" w:space="0" w:color="000000"/>
            </w:tcBorders>
          </w:tcPr>
          <w:p w:rsidR="00C613AC" w:rsidRPr="00D26B43" w:rsidRDefault="00C613AC" w:rsidP="00C613AC">
            <w:pPr>
              <w:spacing w:after="0" w:line="276" w:lineRule="auto"/>
              <w:ind w:left="100" w:right="100"/>
              <w:jc w:val="center"/>
              <w:rPr>
                <w:rFonts w:ascii="Times New Roman" w:eastAsia="Times New Roman" w:hAnsi="Times New Roman" w:cs="Times New Roman"/>
                <w:i/>
                <w:sz w:val="24"/>
                <w:szCs w:val="24"/>
              </w:rPr>
            </w:pPr>
            <w:r w:rsidRPr="00D26B43">
              <w:rPr>
                <w:rFonts w:ascii="Courier New" w:eastAsia="Times New Roman" w:hAnsi="Courier New" w:cs="Courier New"/>
                <w:b/>
                <w:bCs/>
                <w:i/>
                <w:sz w:val="24"/>
                <w:szCs w:val="24"/>
              </w:rPr>
              <w:t>--verbose</w:t>
            </w:r>
          </w:p>
        </w:tc>
        <w:tc>
          <w:tcPr>
            <w:tcW w:w="6988" w:type="dxa"/>
            <w:tcBorders>
              <w:top w:val="single" w:sz="8" w:space="0" w:color="000000"/>
              <w:left w:val="single" w:sz="8" w:space="0" w:color="000000"/>
              <w:bottom w:val="single" w:sz="8" w:space="0" w:color="000000"/>
              <w:right w:val="single" w:sz="8" w:space="0" w:color="000000"/>
            </w:tcBorders>
            <w:hideMark/>
          </w:tcPr>
          <w:p w:rsidR="00C613AC" w:rsidRPr="00D26B43" w:rsidRDefault="00C613AC" w:rsidP="00C613AC">
            <w:pPr>
              <w:spacing w:after="0" w:line="276" w:lineRule="auto"/>
              <w:ind w:left="100" w:right="100"/>
              <w:jc w:val="both"/>
              <w:rPr>
                <w:rFonts w:ascii="Times New Roman" w:eastAsia="Times New Roman" w:hAnsi="Times New Roman" w:cs="Times New Roman"/>
                <w:sz w:val="24"/>
                <w:szCs w:val="24"/>
              </w:rPr>
            </w:pPr>
            <w:r w:rsidRPr="00D26B43">
              <w:rPr>
                <w:rFonts w:ascii="Times New Roman" w:eastAsia="Times New Roman" w:hAnsi="Times New Roman" w:cs="Times New Roman"/>
                <w:sz w:val="24"/>
                <w:szCs w:val="24"/>
              </w:rPr>
              <w:t>Виведення у процесі роботи повідомлення з інформацією про хід стиснення</w:t>
            </w:r>
          </w:p>
        </w:tc>
      </w:tr>
      <w:tr w:rsidR="00BC7D07" w:rsidRPr="00BC7D07" w:rsidTr="00181E40">
        <w:tc>
          <w:tcPr>
            <w:tcW w:w="951" w:type="dxa"/>
            <w:tcBorders>
              <w:top w:val="single" w:sz="8" w:space="0" w:color="000000"/>
              <w:left w:val="single" w:sz="8" w:space="0" w:color="000000"/>
              <w:bottom w:val="single" w:sz="8" w:space="0" w:color="000000"/>
              <w:right w:val="single" w:sz="8" w:space="0" w:color="000000"/>
            </w:tcBorders>
            <w:hideMark/>
          </w:tcPr>
          <w:p w:rsidR="00C613AC" w:rsidRPr="00D26B43" w:rsidRDefault="00C613AC" w:rsidP="00C613AC">
            <w:pPr>
              <w:spacing w:after="0" w:line="276" w:lineRule="auto"/>
              <w:ind w:left="100" w:right="100"/>
              <w:jc w:val="center"/>
              <w:rPr>
                <w:rFonts w:ascii="Times New Roman" w:eastAsia="Times New Roman" w:hAnsi="Times New Roman" w:cs="Times New Roman"/>
                <w:i/>
                <w:sz w:val="24"/>
                <w:szCs w:val="24"/>
                <w:lang w:val="en-US"/>
              </w:rPr>
            </w:pPr>
            <w:r w:rsidRPr="00D26B43">
              <w:rPr>
                <w:rFonts w:ascii="Courier New" w:eastAsia="Times New Roman" w:hAnsi="Courier New" w:cs="Courier New"/>
                <w:b/>
                <w:bCs/>
                <w:i/>
                <w:sz w:val="24"/>
                <w:szCs w:val="24"/>
              </w:rPr>
              <w:t>-</w:t>
            </w:r>
            <w:r w:rsidRPr="00D26B43">
              <w:rPr>
                <w:rFonts w:ascii="Courier New" w:eastAsia="Times New Roman" w:hAnsi="Courier New" w:cs="Courier New"/>
                <w:b/>
                <w:bCs/>
                <w:i/>
                <w:sz w:val="24"/>
                <w:szCs w:val="24"/>
                <w:lang w:val="en-US"/>
              </w:rPr>
              <w:t>&lt;</w:t>
            </w:r>
            <w:r w:rsidRPr="00D26B43">
              <w:rPr>
                <w:rFonts w:ascii="Courier New" w:eastAsia="Times New Roman" w:hAnsi="Courier New" w:cs="Courier New"/>
                <w:b/>
                <w:bCs/>
                <w:i/>
                <w:sz w:val="24"/>
                <w:szCs w:val="24"/>
              </w:rPr>
              <w:t>число</w:t>
            </w:r>
            <w:r w:rsidRPr="00D26B43">
              <w:rPr>
                <w:rFonts w:ascii="Courier New" w:eastAsia="Times New Roman" w:hAnsi="Courier New" w:cs="Courier New"/>
                <w:b/>
                <w:bCs/>
                <w:i/>
                <w:sz w:val="24"/>
                <w:szCs w:val="24"/>
                <w:lang w:val="en-US"/>
              </w:rPr>
              <w:t>&gt;</w:t>
            </w:r>
          </w:p>
        </w:tc>
        <w:tc>
          <w:tcPr>
            <w:tcW w:w="2016" w:type="dxa"/>
            <w:tcBorders>
              <w:top w:val="single" w:sz="8" w:space="0" w:color="000000"/>
              <w:left w:val="single" w:sz="8" w:space="0" w:color="000000"/>
              <w:bottom w:val="single" w:sz="8" w:space="0" w:color="000000"/>
              <w:right w:val="single" w:sz="8" w:space="0" w:color="000000"/>
            </w:tcBorders>
          </w:tcPr>
          <w:p w:rsidR="00C613AC" w:rsidRPr="00D26B43" w:rsidRDefault="00C613AC" w:rsidP="00C613AC">
            <w:pPr>
              <w:spacing w:after="0" w:line="276" w:lineRule="auto"/>
              <w:ind w:left="100" w:right="100"/>
              <w:jc w:val="center"/>
              <w:rPr>
                <w:rFonts w:ascii="Times New Roman" w:eastAsia="Times New Roman" w:hAnsi="Times New Roman" w:cs="Times New Roman"/>
                <w:i/>
                <w:sz w:val="24"/>
                <w:szCs w:val="24"/>
              </w:rPr>
            </w:pPr>
          </w:p>
        </w:tc>
        <w:tc>
          <w:tcPr>
            <w:tcW w:w="6988" w:type="dxa"/>
            <w:tcBorders>
              <w:top w:val="single" w:sz="8" w:space="0" w:color="000000"/>
              <w:left w:val="single" w:sz="8" w:space="0" w:color="000000"/>
              <w:bottom w:val="single" w:sz="8" w:space="0" w:color="000000"/>
              <w:right w:val="single" w:sz="8" w:space="0" w:color="000000"/>
            </w:tcBorders>
            <w:hideMark/>
          </w:tcPr>
          <w:p w:rsidR="00C613AC" w:rsidRPr="00D26B43" w:rsidRDefault="00C613AC" w:rsidP="00C613AC">
            <w:pPr>
              <w:spacing w:after="0" w:line="276" w:lineRule="auto"/>
              <w:ind w:left="100" w:right="100"/>
              <w:jc w:val="both"/>
              <w:rPr>
                <w:rFonts w:ascii="Times New Roman" w:eastAsia="Times New Roman" w:hAnsi="Times New Roman" w:cs="Times New Roman"/>
                <w:sz w:val="24"/>
                <w:szCs w:val="24"/>
              </w:rPr>
            </w:pPr>
            <w:r w:rsidRPr="00D26B43">
              <w:rPr>
                <w:rFonts w:ascii="Times New Roman" w:eastAsia="Times New Roman" w:hAnsi="Times New Roman" w:cs="Times New Roman"/>
                <w:sz w:val="24"/>
                <w:szCs w:val="24"/>
              </w:rPr>
              <w:t>Встановлення ступен</w:t>
            </w:r>
            <w:r w:rsidR="00D26B43" w:rsidRPr="00D26B43">
              <w:rPr>
                <w:rFonts w:ascii="Times New Roman" w:eastAsia="Times New Roman" w:hAnsi="Times New Roman" w:cs="Times New Roman"/>
                <w:sz w:val="24"/>
                <w:szCs w:val="24"/>
              </w:rPr>
              <w:t>я</w:t>
            </w:r>
            <w:r w:rsidRPr="00D26B43">
              <w:rPr>
                <w:rFonts w:ascii="Times New Roman" w:eastAsia="Times New Roman" w:hAnsi="Times New Roman" w:cs="Times New Roman"/>
                <w:sz w:val="24"/>
                <w:szCs w:val="24"/>
              </w:rPr>
              <w:t xml:space="preserve"> стиснення (можливі значення від 1 до</w:t>
            </w:r>
            <w:r w:rsidR="00D26B43" w:rsidRPr="00D26B43">
              <w:rPr>
                <w:rFonts w:ascii="Times New Roman" w:eastAsia="Times New Roman" w:hAnsi="Times New Roman" w:cs="Times New Roman"/>
                <w:sz w:val="24"/>
                <w:szCs w:val="24"/>
              </w:rPr>
              <w:t> </w:t>
            </w:r>
            <w:r w:rsidRPr="00D26B43">
              <w:rPr>
                <w:rFonts w:ascii="Times New Roman" w:eastAsia="Times New Roman" w:hAnsi="Times New Roman" w:cs="Times New Roman"/>
                <w:sz w:val="24"/>
                <w:szCs w:val="24"/>
              </w:rPr>
              <w:t>9).  За замовчуванням використовується значення 6</w:t>
            </w:r>
          </w:p>
        </w:tc>
      </w:tr>
      <w:tr w:rsidR="00BC7D07" w:rsidRPr="00BC7D07" w:rsidTr="00181E40">
        <w:tc>
          <w:tcPr>
            <w:tcW w:w="951" w:type="dxa"/>
            <w:tcBorders>
              <w:top w:val="single" w:sz="8" w:space="0" w:color="000000"/>
              <w:left w:val="single" w:sz="8" w:space="0" w:color="000000"/>
              <w:bottom w:val="single" w:sz="8" w:space="0" w:color="000000"/>
              <w:right w:val="single" w:sz="8" w:space="0" w:color="000000"/>
            </w:tcBorders>
          </w:tcPr>
          <w:p w:rsidR="00C613AC" w:rsidRPr="00D26B43" w:rsidRDefault="00C613AC" w:rsidP="00C613AC">
            <w:pPr>
              <w:spacing w:after="0" w:line="276" w:lineRule="auto"/>
              <w:ind w:left="100" w:right="100"/>
              <w:jc w:val="center"/>
              <w:rPr>
                <w:rFonts w:ascii="Courier New" w:eastAsia="Times New Roman" w:hAnsi="Courier New" w:cs="Courier New"/>
                <w:b/>
                <w:bCs/>
                <w:i/>
                <w:sz w:val="24"/>
                <w:szCs w:val="24"/>
                <w:lang w:val="en-US"/>
              </w:rPr>
            </w:pPr>
            <w:r w:rsidRPr="00D26B43">
              <w:rPr>
                <w:rFonts w:ascii="Courier New" w:eastAsia="Times New Roman" w:hAnsi="Courier New" w:cs="Courier New"/>
                <w:b/>
                <w:bCs/>
                <w:i/>
                <w:sz w:val="24"/>
                <w:szCs w:val="24"/>
                <w:lang w:val="en-US"/>
              </w:rPr>
              <w:t>-1</w:t>
            </w:r>
          </w:p>
        </w:tc>
        <w:tc>
          <w:tcPr>
            <w:tcW w:w="2016" w:type="dxa"/>
            <w:tcBorders>
              <w:top w:val="single" w:sz="8" w:space="0" w:color="000000"/>
              <w:left w:val="single" w:sz="8" w:space="0" w:color="000000"/>
              <w:bottom w:val="single" w:sz="8" w:space="0" w:color="000000"/>
              <w:right w:val="single" w:sz="8" w:space="0" w:color="000000"/>
            </w:tcBorders>
          </w:tcPr>
          <w:p w:rsidR="00C613AC" w:rsidRPr="00D26B43" w:rsidRDefault="00C613AC" w:rsidP="00C613AC">
            <w:pPr>
              <w:spacing w:after="0" w:line="276" w:lineRule="auto"/>
              <w:ind w:left="100" w:right="100"/>
              <w:jc w:val="center"/>
              <w:rPr>
                <w:rFonts w:ascii="Times New Roman" w:eastAsia="Times New Roman" w:hAnsi="Times New Roman" w:cs="Times New Roman"/>
                <w:i/>
                <w:sz w:val="24"/>
                <w:szCs w:val="24"/>
              </w:rPr>
            </w:pPr>
            <w:r w:rsidRPr="00D26B43">
              <w:rPr>
                <w:rFonts w:ascii="Courier New" w:eastAsia="Times New Roman" w:hAnsi="Courier New" w:cs="Courier New"/>
                <w:b/>
                <w:bCs/>
                <w:i/>
                <w:sz w:val="24"/>
                <w:szCs w:val="24"/>
              </w:rPr>
              <w:t>--fast</w:t>
            </w:r>
          </w:p>
        </w:tc>
        <w:tc>
          <w:tcPr>
            <w:tcW w:w="6988" w:type="dxa"/>
            <w:tcBorders>
              <w:top w:val="single" w:sz="8" w:space="0" w:color="000000"/>
              <w:left w:val="single" w:sz="8" w:space="0" w:color="000000"/>
              <w:bottom w:val="single" w:sz="8" w:space="0" w:color="000000"/>
              <w:right w:val="single" w:sz="8" w:space="0" w:color="000000"/>
            </w:tcBorders>
          </w:tcPr>
          <w:p w:rsidR="00C613AC" w:rsidRPr="00D26B43" w:rsidRDefault="00C613AC" w:rsidP="00C613AC">
            <w:pPr>
              <w:spacing w:after="0" w:line="276" w:lineRule="auto"/>
              <w:ind w:left="100" w:right="100"/>
              <w:jc w:val="both"/>
              <w:rPr>
                <w:rFonts w:ascii="Times New Roman" w:eastAsia="Times New Roman" w:hAnsi="Times New Roman" w:cs="Times New Roman"/>
                <w:sz w:val="24"/>
                <w:szCs w:val="24"/>
              </w:rPr>
            </w:pPr>
            <w:r w:rsidRPr="00D26B43">
              <w:rPr>
                <w:rFonts w:ascii="Times New Roman" w:eastAsia="Times New Roman" w:hAnsi="Times New Roman" w:cs="Times New Roman"/>
                <w:sz w:val="24"/>
                <w:szCs w:val="24"/>
              </w:rPr>
              <w:t>Найнижчий ступінь стиснення файлу, що характеризується високою швидкістю роботи</w:t>
            </w:r>
          </w:p>
        </w:tc>
      </w:tr>
      <w:tr w:rsidR="00C613AC" w:rsidRPr="00BC7D07" w:rsidTr="00181E40">
        <w:tc>
          <w:tcPr>
            <w:tcW w:w="951" w:type="dxa"/>
            <w:tcBorders>
              <w:top w:val="single" w:sz="8" w:space="0" w:color="000000"/>
              <w:left w:val="single" w:sz="8" w:space="0" w:color="000000"/>
              <w:bottom w:val="single" w:sz="8" w:space="0" w:color="000000"/>
              <w:right w:val="single" w:sz="8" w:space="0" w:color="000000"/>
            </w:tcBorders>
          </w:tcPr>
          <w:p w:rsidR="00C613AC" w:rsidRPr="00D26B43" w:rsidRDefault="00C613AC" w:rsidP="00C613AC">
            <w:pPr>
              <w:spacing w:after="0" w:line="276" w:lineRule="auto"/>
              <w:ind w:left="100" w:right="100"/>
              <w:jc w:val="center"/>
              <w:rPr>
                <w:rFonts w:ascii="Courier New" w:eastAsia="Times New Roman" w:hAnsi="Courier New" w:cs="Courier New"/>
                <w:b/>
                <w:bCs/>
                <w:i/>
                <w:sz w:val="24"/>
                <w:szCs w:val="24"/>
                <w:lang w:val="en-US"/>
              </w:rPr>
            </w:pPr>
            <w:r w:rsidRPr="00D26B43">
              <w:rPr>
                <w:rFonts w:ascii="Courier New" w:eastAsia="Times New Roman" w:hAnsi="Courier New" w:cs="Courier New"/>
                <w:b/>
                <w:bCs/>
                <w:i/>
                <w:sz w:val="24"/>
                <w:szCs w:val="24"/>
                <w:lang w:val="en-US"/>
              </w:rPr>
              <w:t>-9</w:t>
            </w:r>
          </w:p>
        </w:tc>
        <w:tc>
          <w:tcPr>
            <w:tcW w:w="2016" w:type="dxa"/>
            <w:tcBorders>
              <w:top w:val="single" w:sz="8" w:space="0" w:color="000000"/>
              <w:left w:val="single" w:sz="8" w:space="0" w:color="000000"/>
              <w:bottom w:val="single" w:sz="8" w:space="0" w:color="000000"/>
              <w:right w:val="single" w:sz="8" w:space="0" w:color="000000"/>
            </w:tcBorders>
          </w:tcPr>
          <w:p w:rsidR="00C613AC" w:rsidRPr="00D26B43" w:rsidRDefault="00C613AC" w:rsidP="00C613AC">
            <w:pPr>
              <w:spacing w:after="0" w:line="276" w:lineRule="auto"/>
              <w:ind w:left="100" w:right="100"/>
              <w:jc w:val="center"/>
              <w:rPr>
                <w:rFonts w:ascii="Times New Roman" w:eastAsia="Times New Roman" w:hAnsi="Times New Roman" w:cs="Times New Roman"/>
                <w:i/>
                <w:sz w:val="24"/>
                <w:szCs w:val="24"/>
              </w:rPr>
            </w:pPr>
            <w:r w:rsidRPr="00D26B43">
              <w:rPr>
                <w:rFonts w:ascii="Courier New" w:eastAsia="Times New Roman" w:hAnsi="Courier New" w:cs="Courier New"/>
                <w:b/>
                <w:bCs/>
                <w:i/>
                <w:sz w:val="24"/>
                <w:szCs w:val="24"/>
              </w:rPr>
              <w:t>--best</w:t>
            </w:r>
          </w:p>
        </w:tc>
        <w:tc>
          <w:tcPr>
            <w:tcW w:w="6988" w:type="dxa"/>
            <w:tcBorders>
              <w:top w:val="single" w:sz="8" w:space="0" w:color="000000"/>
              <w:left w:val="single" w:sz="8" w:space="0" w:color="000000"/>
              <w:bottom w:val="single" w:sz="8" w:space="0" w:color="000000"/>
              <w:right w:val="single" w:sz="8" w:space="0" w:color="000000"/>
            </w:tcBorders>
          </w:tcPr>
          <w:p w:rsidR="00C613AC" w:rsidRPr="00D26B43" w:rsidRDefault="00C613AC" w:rsidP="00C613AC">
            <w:pPr>
              <w:spacing w:after="0" w:line="276" w:lineRule="auto"/>
              <w:ind w:left="100" w:right="100"/>
              <w:jc w:val="both"/>
              <w:rPr>
                <w:rFonts w:ascii="Times New Roman" w:eastAsia="Times New Roman" w:hAnsi="Times New Roman" w:cs="Times New Roman"/>
                <w:sz w:val="24"/>
                <w:szCs w:val="24"/>
              </w:rPr>
            </w:pPr>
            <w:r w:rsidRPr="00D26B43">
              <w:rPr>
                <w:rFonts w:ascii="Times New Roman" w:eastAsia="Times New Roman" w:hAnsi="Times New Roman" w:cs="Times New Roman"/>
                <w:sz w:val="24"/>
                <w:szCs w:val="24"/>
              </w:rPr>
              <w:t>Найвищий</w:t>
            </w:r>
            <w:r w:rsidRPr="00D26B43">
              <w:rPr>
                <w:rFonts w:ascii="Calibri" w:eastAsia="Times New Roman" w:hAnsi="Calibri" w:cs="Times New Roman"/>
                <w:sz w:val="24"/>
                <w:szCs w:val="24"/>
                <w:lang w:val="ru-RU" w:eastAsia="en-US"/>
              </w:rPr>
              <w:t xml:space="preserve"> </w:t>
            </w:r>
            <w:r w:rsidRPr="00D26B43">
              <w:rPr>
                <w:rFonts w:ascii="Times New Roman" w:eastAsia="Times New Roman" w:hAnsi="Times New Roman" w:cs="Times New Roman"/>
                <w:sz w:val="24"/>
                <w:szCs w:val="24"/>
              </w:rPr>
              <w:t>ступінь стиснення, що характеризується низькою швидкістю роботи</w:t>
            </w:r>
          </w:p>
        </w:tc>
      </w:tr>
    </w:tbl>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D26B43" w:rsidRDefault="00C613AC" w:rsidP="00C613AC">
      <w:pPr>
        <w:spacing w:after="0" w:line="276" w:lineRule="auto"/>
        <w:ind w:firstLine="560"/>
        <w:jc w:val="both"/>
        <w:rPr>
          <w:rFonts w:ascii="Times New Roman" w:eastAsia="Times New Roman" w:hAnsi="Times New Roman" w:cs="Times New Roman"/>
          <w:sz w:val="24"/>
          <w:szCs w:val="24"/>
        </w:rPr>
      </w:pPr>
      <w:r w:rsidRPr="00D26B43">
        <w:rPr>
          <w:rFonts w:ascii="Times New Roman" w:eastAsia="Times New Roman" w:hAnsi="Times New Roman" w:cs="Times New Roman"/>
          <w:sz w:val="24"/>
          <w:szCs w:val="24"/>
        </w:rPr>
        <w:t xml:space="preserve">Наведемо приклади застосування деякий описаних вище ключів. Спочатку видалимо всі </w:t>
      </w:r>
      <w:r w:rsidR="00D26B43" w:rsidRPr="00D26B43">
        <w:rPr>
          <w:rFonts w:ascii="Times New Roman" w:eastAsia="Times New Roman" w:hAnsi="Times New Roman" w:cs="Times New Roman"/>
          <w:sz w:val="24"/>
          <w:szCs w:val="24"/>
        </w:rPr>
        <w:t xml:space="preserve">раніше стиснені </w:t>
      </w:r>
      <w:r w:rsidRPr="00D26B43">
        <w:rPr>
          <w:rFonts w:ascii="Times New Roman" w:eastAsia="Times New Roman" w:hAnsi="Times New Roman" w:cs="Times New Roman"/>
          <w:sz w:val="24"/>
          <w:szCs w:val="24"/>
        </w:rPr>
        <w:t xml:space="preserve">файли, </w:t>
      </w:r>
      <w:r w:rsidR="00D26B43" w:rsidRPr="00D26B43">
        <w:rPr>
          <w:rFonts w:ascii="Times New Roman" w:eastAsia="Times New Roman" w:hAnsi="Times New Roman" w:cs="Times New Roman"/>
          <w:sz w:val="24"/>
          <w:szCs w:val="24"/>
        </w:rPr>
        <w:t>потім</w:t>
      </w:r>
      <w:r w:rsidRPr="00D26B43">
        <w:rPr>
          <w:rFonts w:ascii="Times New Roman" w:eastAsia="Times New Roman" w:hAnsi="Times New Roman" w:cs="Times New Roman"/>
          <w:sz w:val="24"/>
          <w:szCs w:val="24"/>
        </w:rPr>
        <w:t xml:space="preserve"> зробимо 3 різні стиснені версії файлу </w:t>
      </w:r>
      <w:r w:rsidRPr="00D26B43">
        <w:rPr>
          <w:rFonts w:ascii="Courier New" w:eastAsia="Times New Roman" w:hAnsi="Courier New" w:cs="Courier New"/>
          <w:b/>
          <w:i/>
          <w:sz w:val="24"/>
          <w:szCs w:val="24"/>
          <w:lang w:val="en-US"/>
        </w:rPr>
        <w:t>passwd</w:t>
      </w:r>
      <w:r w:rsidRPr="00D26B43">
        <w:rPr>
          <w:rFonts w:ascii="Courier New" w:eastAsia="Times New Roman" w:hAnsi="Courier New" w:cs="Courier New"/>
          <w:b/>
          <w:i/>
          <w:sz w:val="24"/>
          <w:szCs w:val="24"/>
        </w:rPr>
        <w:t>_</w:t>
      </w:r>
      <w:r w:rsidRPr="00D26B43">
        <w:rPr>
          <w:rFonts w:ascii="Courier New" w:eastAsia="Times New Roman" w:hAnsi="Courier New" w:cs="Courier New"/>
          <w:b/>
          <w:i/>
          <w:sz w:val="24"/>
          <w:szCs w:val="24"/>
          <w:lang w:val="en-US"/>
        </w:rPr>
        <w:t>copy</w:t>
      </w:r>
      <w:r w:rsidRPr="00D26B43">
        <w:rPr>
          <w:rFonts w:ascii="Times New Roman" w:eastAsia="Times New Roman" w:hAnsi="Times New Roman" w:cs="Times New Roman"/>
          <w:sz w:val="24"/>
          <w:szCs w:val="24"/>
        </w:rPr>
        <w:t xml:space="preserve"> зі ступен</w:t>
      </w:r>
      <w:r w:rsidR="00D26B43" w:rsidRPr="00D26B43">
        <w:rPr>
          <w:rFonts w:ascii="Times New Roman" w:eastAsia="Times New Roman" w:hAnsi="Times New Roman" w:cs="Times New Roman"/>
          <w:sz w:val="24"/>
          <w:szCs w:val="24"/>
        </w:rPr>
        <w:t>ем</w:t>
      </w:r>
      <w:r w:rsidRPr="00D26B43">
        <w:rPr>
          <w:rFonts w:ascii="Times New Roman" w:eastAsia="Times New Roman" w:hAnsi="Times New Roman" w:cs="Times New Roman"/>
          <w:sz w:val="24"/>
          <w:szCs w:val="24"/>
        </w:rPr>
        <w:t xml:space="preserve"> стиснення 1, 6 та 9.</w:t>
      </w:r>
    </w:p>
    <w:p w:rsidR="00C613AC" w:rsidRPr="00BC7D07" w:rsidRDefault="00C613AC" w:rsidP="00C613AC">
      <w:pPr>
        <w:spacing w:after="0" w:line="276" w:lineRule="auto"/>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2092E92E" wp14:editId="3F085577">
            <wp:extent cx="6332855" cy="2202815"/>
            <wp:effectExtent l="0" t="0" r="0" b="6985"/>
            <wp:docPr id="239" name="Рисунок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jpg"/>
                    <pic:cNvPicPr/>
                  </pic:nvPicPr>
                  <pic:blipFill>
                    <a:blip r:embed="rId314">
                      <a:extLst>
                        <a:ext uri="{BEBA8EAE-BF5A-486C-A8C5-ECC9F3942E4B}">
                          <a14:imgProps xmlns:a14="http://schemas.microsoft.com/office/drawing/2010/main">
                            <a14:imgLayer r:embed="rId31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332855" cy="2202815"/>
                    </a:xfrm>
                    <a:prstGeom prst="rect">
                      <a:avLst/>
                    </a:prstGeom>
                  </pic:spPr>
                </pic:pic>
              </a:graphicData>
            </a:graphic>
          </wp:inline>
        </w:drawing>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D26B43" w:rsidRDefault="00C613AC" w:rsidP="00C613AC">
      <w:pPr>
        <w:spacing w:after="0" w:line="276" w:lineRule="auto"/>
        <w:ind w:firstLine="560"/>
        <w:jc w:val="both"/>
        <w:rPr>
          <w:rFonts w:ascii="Times New Roman" w:eastAsia="Times New Roman" w:hAnsi="Times New Roman" w:cs="Times New Roman"/>
          <w:sz w:val="24"/>
          <w:szCs w:val="24"/>
        </w:rPr>
      </w:pPr>
      <w:r w:rsidRPr="00D26B43">
        <w:rPr>
          <w:rFonts w:ascii="Times New Roman" w:eastAsia="Times New Roman" w:hAnsi="Times New Roman" w:cs="Times New Roman"/>
          <w:sz w:val="24"/>
          <w:szCs w:val="24"/>
        </w:rPr>
        <w:t xml:space="preserve">Далі подивимось статистику для кожного зі стиснених файлів, виконавши команду </w:t>
      </w:r>
      <w:r w:rsidRPr="00D26B43">
        <w:rPr>
          <w:rFonts w:ascii="Courier New" w:eastAsia="Times New Roman" w:hAnsi="Courier New" w:cs="Courier New"/>
          <w:b/>
          <w:i/>
          <w:sz w:val="24"/>
          <w:szCs w:val="24"/>
          <w:lang w:val="en-US"/>
        </w:rPr>
        <w:t>gzip</w:t>
      </w:r>
      <w:r w:rsidRPr="00D26B43">
        <w:rPr>
          <w:rFonts w:ascii="Times New Roman" w:eastAsia="Times New Roman" w:hAnsi="Times New Roman" w:cs="Times New Roman"/>
          <w:sz w:val="24"/>
          <w:szCs w:val="24"/>
          <w:lang w:val="ru-RU"/>
        </w:rPr>
        <w:t xml:space="preserve"> </w:t>
      </w:r>
      <w:r w:rsidRPr="00D26B43">
        <w:rPr>
          <w:rFonts w:ascii="Times New Roman" w:eastAsia="Times New Roman" w:hAnsi="Times New Roman" w:cs="Times New Roman"/>
          <w:sz w:val="24"/>
          <w:szCs w:val="24"/>
        </w:rPr>
        <w:t>з ключем</w:t>
      </w:r>
      <w:r w:rsidRPr="00D26B43">
        <w:rPr>
          <w:rFonts w:ascii="Times New Roman" w:eastAsia="Times New Roman" w:hAnsi="Times New Roman" w:cs="Times New Roman"/>
          <w:sz w:val="24"/>
          <w:szCs w:val="24"/>
          <w:lang w:val="ru-RU"/>
        </w:rPr>
        <w:t xml:space="preserve"> </w:t>
      </w:r>
      <w:r w:rsidRPr="00D26B43">
        <w:rPr>
          <w:rFonts w:ascii="Courier New" w:eastAsia="Times New Roman" w:hAnsi="Courier New" w:cs="Courier New"/>
          <w:b/>
          <w:i/>
          <w:sz w:val="24"/>
          <w:szCs w:val="24"/>
          <w:lang w:val="ru-RU"/>
        </w:rPr>
        <w:t>-</w:t>
      </w:r>
      <w:r w:rsidRPr="00D26B43">
        <w:rPr>
          <w:rFonts w:ascii="Courier New" w:eastAsia="Times New Roman" w:hAnsi="Courier New" w:cs="Courier New"/>
          <w:b/>
          <w:i/>
          <w:sz w:val="24"/>
          <w:szCs w:val="24"/>
          <w:lang w:val="en-US"/>
        </w:rPr>
        <w:t>l</w:t>
      </w:r>
      <w:r w:rsidRPr="00D26B43">
        <w:rPr>
          <w:rFonts w:ascii="Times New Roman" w:eastAsia="Times New Roman" w:hAnsi="Times New Roman" w:cs="Times New Roman"/>
          <w:sz w:val="24"/>
          <w:szCs w:val="24"/>
        </w:rPr>
        <w:t>. Найбільш</w:t>
      </w:r>
      <w:r w:rsidR="00D26B43" w:rsidRPr="00D26B43">
        <w:rPr>
          <w:rFonts w:ascii="Times New Roman" w:eastAsia="Times New Roman" w:hAnsi="Times New Roman" w:cs="Times New Roman"/>
          <w:sz w:val="24"/>
          <w:szCs w:val="24"/>
        </w:rPr>
        <w:t>ої</w:t>
      </w:r>
      <w:r w:rsidRPr="00D26B43">
        <w:rPr>
          <w:rFonts w:ascii="Times New Roman" w:eastAsia="Times New Roman" w:hAnsi="Times New Roman" w:cs="Times New Roman"/>
          <w:sz w:val="24"/>
          <w:szCs w:val="24"/>
        </w:rPr>
        <w:t xml:space="preserve"> уваг</w:t>
      </w:r>
      <w:r w:rsidR="00D26B43" w:rsidRPr="00D26B43">
        <w:rPr>
          <w:rFonts w:ascii="Times New Roman" w:eastAsia="Times New Roman" w:hAnsi="Times New Roman" w:cs="Times New Roman"/>
          <w:sz w:val="24"/>
          <w:szCs w:val="24"/>
        </w:rPr>
        <w:t>и</w:t>
      </w:r>
      <w:r w:rsidRPr="00D26B43">
        <w:rPr>
          <w:rFonts w:ascii="Times New Roman" w:eastAsia="Times New Roman" w:hAnsi="Times New Roman" w:cs="Times New Roman"/>
          <w:sz w:val="24"/>
          <w:szCs w:val="24"/>
        </w:rPr>
        <w:t xml:space="preserve"> </w:t>
      </w:r>
      <w:r w:rsidR="00D26B43" w:rsidRPr="00D26B43">
        <w:rPr>
          <w:rFonts w:ascii="Times New Roman" w:eastAsia="Times New Roman" w:hAnsi="Times New Roman" w:cs="Times New Roman"/>
          <w:sz w:val="24"/>
          <w:szCs w:val="24"/>
        </w:rPr>
        <w:t>надаємо</w:t>
      </w:r>
      <w:r w:rsidR="00817D19" w:rsidRPr="00D26B43">
        <w:rPr>
          <w:rFonts w:ascii="Times New Roman" w:eastAsia="Times New Roman" w:hAnsi="Times New Roman" w:cs="Times New Roman"/>
          <w:sz w:val="24"/>
          <w:szCs w:val="24"/>
        </w:rPr>
        <w:t xml:space="preserve"> відсотк</w:t>
      </w:r>
      <w:r w:rsidR="00D26B43" w:rsidRPr="00D26B43">
        <w:rPr>
          <w:rFonts w:ascii="Times New Roman" w:eastAsia="Times New Roman" w:hAnsi="Times New Roman" w:cs="Times New Roman"/>
          <w:sz w:val="24"/>
          <w:szCs w:val="24"/>
        </w:rPr>
        <w:t>у</w:t>
      </w:r>
      <w:r w:rsidR="00817D19" w:rsidRPr="00D26B43">
        <w:rPr>
          <w:rFonts w:ascii="Times New Roman" w:eastAsia="Times New Roman" w:hAnsi="Times New Roman" w:cs="Times New Roman"/>
          <w:sz w:val="24"/>
          <w:szCs w:val="24"/>
        </w:rPr>
        <w:t xml:space="preserve"> стиснення кожн</w:t>
      </w:r>
      <w:r w:rsidRPr="00D26B43">
        <w:rPr>
          <w:rFonts w:ascii="Times New Roman" w:eastAsia="Times New Roman" w:hAnsi="Times New Roman" w:cs="Times New Roman"/>
          <w:sz w:val="24"/>
          <w:szCs w:val="24"/>
        </w:rPr>
        <w:t>ого з файлів.</w:t>
      </w:r>
    </w:p>
    <w:p w:rsidR="00C613AC" w:rsidRPr="00BC7D07" w:rsidRDefault="00C613AC" w:rsidP="00C613AC">
      <w:pPr>
        <w:spacing w:after="0" w:line="276" w:lineRule="auto"/>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3DC38235" wp14:editId="10670C24">
            <wp:extent cx="5505450" cy="1533525"/>
            <wp:effectExtent l="0" t="0" r="0" b="9525"/>
            <wp:docPr id="240" name="Рисунок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1.jpg"/>
                    <pic:cNvPicPr/>
                  </pic:nvPicPr>
                  <pic:blipFill>
                    <a:blip r:embed="rId316">
                      <a:extLst>
                        <a:ext uri="{BEBA8EAE-BF5A-486C-A8C5-ECC9F3942E4B}">
                          <a14:imgProps xmlns:a14="http://schemas.microsoft.com/office/drawing/2010/main">
                            <a14:imgLayer r:embed="rId31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505450" cy="1533525"/>
                    </a:xfrm>
                    <a:prstGeom prst="rect">
                      <a:avLst/>
                    </a:prstGeom>
                  </pic:spPr>
                </pic:pic>
              </a:graphicData>
            </a:graphic>
          </wp:inline>
        </w:drawing>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D26B43" w:rsidRDefault="00C613AC" w:rsidP="00C613AC">
      <w:pPr>
        <w:spacing w:after="0" w:line="276" w:lineRule="auto"/>
        <w:ind w:firstLine="560"/>
        <w:jc w:val="both"/>
        <w:rPr>
          <w:rFonts w:ascii="Calibri" w:eastAsia="Times New Roman" w:hAnsi="Calibri" w:cs="Calibri"/>
          <w:sz w:val="24"/>
          <w:szCs w:val="24"/>
        </w:rPr>
      </w:pPr>
      <w:r w:rsidRPr="00D26B43">
        <w:rPr>
          <w:rFonts w:ascii="Times New Roman" w:eastAsia="Times New Roman" w:hAnsi="Times New Roman" w:cs="Times New Roman"/>
          <w:sz w:val="24"/>
          <w:szCs w:val="24"/>
        </w:rPr>
        <w:t xml:space="preserve">Тепер розглянемо питання перегляду стиснених файлів. Разом з командою  </w:t>
      </w:r>
      <w:r w:rsidRPr="00D26B43">
        <w:rPr>
          <w:rFonts w:ascii="Courier New" w:eastAsia="Times New Roman" w:hAnsi="Courier New" w:cs="Courier New"/>
          <w:b/>
          <w:bCs/>
          <w:i/>
          <w:sz w:val="24"/>
          <w:szCs w:val="24"/>
        </w:rPr>
        <w:t>gzip</w:t>
      </w:r>
      <w:r w:rsidRPr="00D26B43">
        <w:rPr>
          <w:rFonts w:ascii="Courier New" w:eastAsia="Times New Roman" w:hAnsi="Courier New" w:cs="Courier New"/>
          <w:b/>
          <w:bCs/>
          <w:sz w:val="24"/>
          <w:szCs w:val="24"/>
        </w:rPr>
        <w:t> </w:t>
      </w:r>
      <w:r w:rsidRPr="00D26B43">
        <w:rPr>
          <w:rFonts w:ascii="Times New Roman" w:eastAsia="Times New Roman" w:hAnsi="Times New Roman" w:cs="Times New Roman"/>
          <w:sz w:val="24"/>
          <w:szCs w:val="24"/>
        </w:rPr>
        <w:t xml:space="preserve"> існують команди </w:t>
      </w:r>
      <w:r w:rsidRPr="00D26B43">
        <w:rPr>
          <w:rFonts w:ascii="Courier New" w:eastAsia="Times New Roman" w:hAnsi="Courier New" w:cs="Courier New"/>
          <w:b/>
          <w:bCs/>
          <w:i/>
          <w:sz w:val="24"/>
          <w:szCs w:val="24"/>
        </w:rPr>
        <w:t>zcat</w:t>
      </w:r>
      <w:r w:rsidRPr="00D26B43">
        <w:rPr>
          <w:rFonts w:ascii="Courier New" w:eastAsia="Times New Roman" w:hAnsi="Courier New" w:cs="Courier New"/>
          <w:b/>
          <w:bCs/>
          <w:sz w:val="24"/>
          <w:szCs w:val="24"/>
        </w:rPr>
        <w:t xml:space="preserve"> </w:t>
      </w:r>
      <w:r w:rsidRPr="00D26B43">
        <w:rPr>
          <w:rFonts w:ascii="Times New Roman" w:eastAsia="Times New Roman" w:hAnsi="Times New Roman" w:cs="Times New Roman"/>
          <w:bCs/>
          <w:sz w:val="24"/>
          <w:szCs w:val="24"/>
        </w:rPr>
        <w:t xml:space="preserve">та </w:t>
      </w:r>
      <w:r w:rsidRPr="00D26B43">
        <w:rPr>
          <w:rFonts w:ascii="Courier New" w:eastAsia="Times New Roman" w:hAnsi="Courier New" w:cs="Courier New"/>
          <w:b/>
          <w:bCs/>
          <w:i/>
          <w:sz w:val="24"/>
          <w:szCs w:val="24"/>
          <w:lang w:val="en-US"/>
        </w:rPr>
        <w:t>zless</w:t>
      </w:r>
      <w:r w:rsidRPr="00D26B43">
        <w:rPr>
          <w:rFonts w:ascii="Times New Roman" w:eastAsia="Times New Roman" w:hAnsi="Times New Roman" w:cs="Times New Roman"/>
          <w:sz w:val="24"/>
          <w:szCs w:val="24"/>
        </w:rPr>
        <w:t xml:space="preserve">, що </w:t>
      </w:r>
      <w:r w:rsidR="00D26B43" w:rsidRPr="00D26B43">
        <w:rPr>
          <w:rFonts w:ascii="Times New Roman" w:eastAsia="Times New Roman" w:hAnsi="Times New Roman" w:cs="Times New Roman"/>
          <w:sz w:val="24"/>
          <w:szCs w:val="24"/>
        </w:rPr>
        <w:t>є</w:t>
      </w:r>
      <w:r w:rsidRPr="00D26B43">
        <w:rPr>
          <w:rFonts w:ascii="Times New Roman" w:eastAsia="Times New Roman" w:hAnsi="Times New Roman" w:cs="Times New Roman"/>
          <w:sz w:val="24"/>
          <w:szCs w:val="24"/>
        </w:rPr>
        <w:t xml:space="preserve"> аналог</w:t>
      </w:r>
      <w:r w:rsidR="00D26B43" w:rsidRPr="00D26B43">
        <w:rPr>
          <w:rFonts w:ascii="Times New Roman" w:eastAsia="Times New Roman" w:hAnsi="Times New Roman" w:cs="Times New Roman"/>
          <w:sz w:val="24"/>
          <w:szCs w:val="24"/>
        </w:rPr>
        <w:t>ами</w:t>
      </w:r>
      <w:r w:rsidRPr="00D26B43">
        <w:rPr>
          <w:rFonts w:ascii="Times New Roman" w:eastAsia="Times New Roman" w:hAnsi="Times New Roman" w:cs="Times New Roman"/>
          <w:sz w:val="24"/>
          <w:szCs w:val="24"/>
        </w:rPr>
        <w:t xml:space="preserve"> команд </w:t>
      </w:r>
      <w:r w:rsidRPr="00D26B43">
        <w:rPr>
          <w:rFonts w:ascii="Courier New" w:eastAsia="Times New Roman" w:hAnsi="Courier New" w:cs="Courier New"/>
          <w:b/>
          <w:i/>
          <w:sz w:val="24"/>
          <w:szCs w:val="24"/>
          <w:lang w:val="en-US"/>
        </w:rPr>
        <w:t>cat</w:t>
      </w:r>
      <w:r w:rsidRPr="00D26B43">
        <w:rPr>
          <w:rFonts w:ascii="Times New Roman" w:eastAsia="Times New Roman" w:hAnsi="Times New Roman" w:cs="Times New Roman"/>
          <w:sz w:val="24"/>
          <w:szCs w:val="24"/>
        </w:rPr>
        <w:t xml:space="preserve"> та </w:t>
      </w:r>
      <w:r w:rsidRPr="00D26B43">
        <w:rPr>
          <w:rFonts w:ascii="Courier New" w:eastAsia="Times New Roman" w:hAnsi="Courier New" w:cs="Courier New"/>
          <w:b/>
          <w:i/>
          <w:sz w:val="24"/>
          <w:szCs w:val="24"/>
          <w:lang w:val="en-US"/>
        </w:rPr>
        <w:t>less</w:t>
      </w:r>
      <w:r w:rsidRPr="00D26B43">
        <w:rPr>
          <w:rFonts w:ascii="Times New Roman" w:eastAsia="Times New Roman" w:hAnsi="Times New Roman" w:cs="Times New Roman"/>
          <w:sz w:val="24"/>
          <w:szCs w:val="24"/>
        </w:rPr>
        <w:t xml:space="preserve"> для стиснених файлів.</w:t>
      </w:r>
    </w:p>
    <w:p w:rsidR="00C613AC" w:rsidRPr="00D26B43" w:rsidRDefault="00C613AC" w:rsidP="00C613AC">
      <w:pPr>
        <w:spacing w:after="0" w:line="276" w:lineRule="auto"/>
        <w:ind w:firstLine="560"/>
        <w:jc w:val="both"/>
        <w:rPr>
          <w:rFonts w:ascii="Times New Roman" w:eastAsia="Times New Roman" w:hAnsi="Times New Roman" w:cs="Times New Roman"/>
          <w:sz w:val="24"/>
          <w:szCs w:val="24"/>
        </w:rPr>
      </w:pPr>
      <w:r w:rsidRPr="00D26B43">
        <w:rPr>
          <w:rFonts w:ascii="Times New Roman" w:eastAsia="Times New Roman" w:hAnsi="Times New Roman" w:cs="Times New Roman"/>
          <w:sz w:val="24"/>
          <w:szCs w:val="24"/>
        </w:rPr>
        <w:t>Іншою командою, що призначена для стиснення файлів, є </w:t>
      </w:r>
      <w:r w:rsidRPr="00D26B43">
        <w:rPr>
          <w:rFonts w:ascii="Courier New" w:eastAsia="Times New Roman" w:hAnsi="Courier New" w:cs="Courier New"/>
          <w:b/>
          <w:bCs/>
          <w:i/>
          <w:sz w:val="24"/>
          <w:szCs w:val="24"/>
        </w:rPr>
        <w:t>bzip2</w:t>
      </w:r>
      <w:r w:rsidRPr="00D26B43">
        <w:rPr>
          <w:rFonts w:ascii="Times New Roman" w:eastAsia="Times New Roman" w:hAnsi="Times New Roman" w:cs="Times New Roman"/>
          <w:bCs/>
          <w:sz w:val="24"/>
          <w:szCs w:val="24"/>
        </w:rPr>
        <w:t>, автором якої є</w:t>
      </w:r>
      <w:r w:rsidRPr="00D26B43">
        <w:rPr>
          <w:rFonts w:ascii="Courier New" w:eastAsia="Times New Roman" w:hAnsi="Courier New" w:cs="Courier New"/>
          <w:b/>
          <w:bCs/>
          <w:sz w:val="24"/>
          <w:szCs w:val="24"/>
        </w:rPr>
        <w:t> </w:t>
      </w:r>
      <w:r w:rsidRPr="00D26B43">
        <w:rPr>
          <w:rFonts w:ascii="Times New Roman" w:eastAsia="Times New Roman" w:hAnsi="Times New Roman" w:cs="Times New Roman"/>
          <w:sz w:val="24"/>
          <w:szCs w:val="24"/>
        </w:rPr>
        <w:t xml:space="preserve">Джуліан Стюард. Вона </w:t>
      </w:r>
      <w:r w:rsidR="00D26B43" w:rsidRPr="00D26B43">
        <w:rPr>
          <w:rFonts w:ascii="Times New Roman" w:eastAsia="Times New Roman" w:hAnsi="Times New Roman" w:cs="Times New Roman"/>
          <w:sz w:val="24"/>
          <w:szCs w:val="24"/>
        </w:rPr>
        <w:t>застосовує</w:t>
      </w:r>
      <w:r w:rsidRPr="00D26B43">
        <w:rPr>
          <w:rFonts w:ascii="Times New Roman" w:eastAsia="Times New Roman" w:hAnsi="Times New Roman" w:cs="Times New Roman"/>
          <w:sz w:val="24"/>
          <w:szCs w:val="24"/>
        </w:rPr>
        <w:t xml:space="preserve"> алгоритм, який використовує перетворення Барроуза-Уілера. </w:t>
      </w:r>
      <w:r w:rsidR="00D26B43" w:rsidRPr="00D26B43">
        <w:rPr>
          <w:rFonts w:ascii="Times New Roman" w:eastAsia="Times New Roman" w:hAnsi="Times New Roman" w:cs="Times New Roman"/>
          <w:sz w:val="24"/>
          <w:szCs w:val="24"/>
        </w:rPr>
        <w:t>Цей</w:t>
      </w:r>
      <w:r w:rsidRPr="00D26B43">
        <w:rPr>
          <w:rFonts w:ascii="Times New Roman" w:eastAsia="Times New Roman" w:hAnsi="Times New Roman" w:cs="Times New Roman"/>
          <w:sz w:val="24"/>
          <w:szCs w:val="24"/>
        </w:rPr>
        <w:t xml:space="preserve"> алгоритм забезпечує більш високий ступінь стиснення за рахунок зниження швидкості роботи.</w:t>
      </w:r>
    </w:p>
    <w:p w:rsidR="00C613AC" w:rsidRPr="00D26B43" w:rsidRDefault="00C613AC" w:rsidP="00C613AC">
      <w:pPr>
        <w:spacing w:after="0" w:line="276" w:lineRule="auto"/>
        <w:ind w:firstLine="560"/>
        <w:jc w:val="both"/>
        <w:rPr>
          <w:rFonts w:ascii="Times New Roman" w:eastAsia="Times New Roman" w:hAnsi="Times New Roman" w:cs="Times New Roman"/>
          <w:sz w:val="24"/>
          <w:szCs w:val="24"/>
        </w:rPr>
      </w:pPr>
      <w:r w:rsidRPr="00D26B43">
        <w:rPr>
          <w:rFonts w:ascii="Times New Roman" w:eastAsia="Times New Roman" w:hAnsi="Times New Roman" w:cs="Times New Roman"/>
          <w:sz w:val="24"/>
          <w:szCs w:val="24"/>
        </w:rPr>
        <w:t xml:space="preserve">Команда </w:t>
      </w:r>
      <w:r w:rsidRPr="00D26B43">
        <w:rPr>
          <w:rFonts w:ascii="Courier New" w:eastAsia="Times New Roman" w:hAnsi="Courier New" w:cs="Courier New"/>
          <w:b/>
          <w:i/>
          <w:sz w:val="24"/>
          <w:szCs w:val="24"/>
        </w:rPr>
        <w:t>bzip2</w:t>
      </w:r>
      <w:r w:rsidRPr="00D26B43">
        <w:rPr>
          <w:rFonts w:ascii="Times New Roman" w:eastAsia="Times New Roman" w:hAnsi="Times New Roman" w:cs="Times New Roman"/>
          <w:sz w:val="24"/>
          <w:szCs w:val="24"/>
          <w:lang w:val="ru-RU"/>
        </w:rPr>
        <w:t xml:space="preserve"> ді</w:t>
      </w:r>
      <w:r w:rsidR="00D26B43" w:rsidRPr="00D26B43">
        <w:rPr>
          <w:rFonts w:ascii="Times New Roman" w:eastAsia="Times New Roman" w:hAnsi="Times New Roman" w:cs="Times New Roman"/>
          <w:sz w:val="24"/>
          <w:szCs w:val="24"/>
          <w:lang w:val="ru-RU"/>
        </w:rPr>
        <w:t>є</w:t>
      </w:r>
      <w:r w:rsidRPr="00D26B43">
        <w:rPr>
          <w:rFonts w:ascii="Times New Roman" w:eastAsia="Times New Roman" w:hAnsi="Times New Roman" w:cs="Times New Roman"/>
          <w:sz w:val="24"/>
          <w:szCs w:val="24"/>
          <w:lang w:val="ru-RU"/>
        </w:rPr>
        <w:t xml:space="preserve"> практично </w:t>
      </w:r>
      <w:r w:rsidRPr="00D26B43">
        <w:rPr>
          <w:rFonts w:ascii="Times New Roman" w:eastAsia="Times New Roman" w:hAnsi="Times New Roman" w:cs="Times New Roman"/>
          <w:sz w:val="24"/>
          <w:szCs w:val="24"/>
        </w:rPr>
        <w:t>так само як і команда </w:t>
      </w:r>
      <w:r w:rsidRPr="00D26B43">
        <w:rPr>
          <w:rFonts w:ascii="Courier New" w:eastAsia="Times New Roman" w:hAnsi="Courier New" w:cs="Courier New"/>
          <w:b/>
          <w:bCs/>
          <w:i/>
          <w:sz w:val="24"/>
          <w:szCs w:val="24"/>
        </w:rPr>
        <w:t>gzip</w:t>
      </w:r>
      <w:r w:rsidR="00D26B43" w:rsidRPr="00D26B43">
        <w:rPr>
          <w:rFonts w:ascii="Times New Roman" w:eastAsia="Times New Roman" w:hAnsi="Times New Roman" w:cs="Times New Roman"/>
          <w:sz w:val="24"/>
          <w:szCs w:val="24"/>
        </w:rPr>
        <w:t>,</w:t>
      </w:r>
      <w:r w:rsidRPr="00D26B43">
        <w:rPr>
          <w:rFonts w:ascii="Times New Roman" w:eastAsia="Times New Roman" w:hAnsi="Times New Roman" w:cs="Times New Roman"/>
          <w:sz w:val="24"/>
          <w:szCs w:val="24"/>
        </w:rPr>
        <w:t xml:space="preserve"> </w:t>
      </w:r>
      <w:r w:rsidR="00D26B43" w:rsidRPr="00D26B43">
        <w:rPr>
          <w:rFonts w:ascii="Times New Roman" w:eastAsia="Times New Roman" w:hAnsi="Times New Roman" w:cs="Times New Roman"/>
          <w:sz w:val="24"/>
          <w:szCs w:val="24"/>
        </w:rPr>
        <w:t>однак</w:t>
      </w:r>
      <w:r w:rsidRPr="00D26B43">
        <w:rPr>
          <w:rFonts w:ascii="Times New Roman" w:eastAsia="Times New Roman" w:hAnsi="Times New Roman" w:cs="Times New Roman"/>
          <w:sz w:val="24"/>
          <w:szCs w:val="24"/>
        </w:rPr>
        <w:t xml:space="preserve"> стисне</w:t>
      </w:r>
      <w:r w:rsidR="00817D19" w:rsidRPr="00D26B43">
        <w:rPr>
          <w:rFonts w:ascii="Times New Roman" w:eastAsia="Times New Roman" w:hAnsi="Times New Roman" w:cs="Times New Roman"/>
          <w:sz w:val="24"/>
          <w:szCs w:val="24"/>
        </w:rPr>
        <w:t>на версія файлу отримує розшире</w:t>
      </w:r>
      <w:r w:rsidRPr="00D26B43">
        <w:rPr>
          <w:rFonts w:ascii="Times New Roman" w:eastAsia="Times New Roman" w:hAnsi="Times New Roman" w:cs="Times New Roman"/>
          <w:sz w:val="24"/>
          <w:szCs w:val="24"/>
        </w:rPr>
        <w:t xml:space="preserve">ння </w:t>
      </w:r>
      <w:r w:rsidRPr="00D26B43">
        <w:rPr>
          <w:rFonts w:ascii="Courier New" w:eastAsia="Times New Roman" w:hAnsi="Courier New" w:cs="Courier New"/>
          <w:b/>
          <w:bCs/>
          <w:i/>
          <w:sz w:val="24"/>
          <w:szCs w:val="24"/>
        </w:rPr>
        <w:t>.bz2</w:t>
      </w:r>
      <w:r w:rsidRPr="00D26B43">
        <w:rPr>
          <w:rFonts w:ascii="Times New Roman" w:eastAsia="Times New Roman" w:hAnsi="Times New Roman" w:cs="Times New Roman"/>
          <w:sz w:val="24"/>
          <w:szCs w:val="24"/>
        </w:rPr>
        <w:t xml:space="preserve">. </w:t>
      </w:r>
    </w:p>
    <w:p w:rsidR="00C613AC" w:rsidRPr="00BC7D07" w:rsidRDefault="00C613AC" w:rsidP="00C613AC">
      <w:pPr>
        <w:spacing w:after="0" w:line="276" w:lineRule="auto"/>
        <w:ind w:firstLine="540"/>
        <w:jc w:val="both"/>
        <w:rPr>
          <w:rFonts w:ascii="Calibri" w:eastAsia="Times New Roman" w:hAnsi="Calibri" w:cs="Calibri"/>
          <w:color w:val="FF0000"/>
          <w:sz w:val="24"/>
          <w:szCs w:val="24"/>
        </w:rPr>
      </w:pPr>
      <w:r w:rsidRPr="00BC7D07">
        <w:rPr>
          <w:rFonts w:ascii="Calibri" w:eastAsia="Times New Roman" w:hAnsi="Calibri" w:cs="Calibri"/>
          <w:noProof/>
          <w:color w:val="FF0000"/>
          <w:sz w:val="24"/>
          <w:szCs w:val="24"/>
          <w:lang w:val="en-US" w:eastAsia="en-US"/>
        </w:rPr>
        <w:lastRenderedPageBreak/>
        <w:drawing>
          <wp:inline distT="0" distB="0" distL="0" distR="0" wp14:anchorId="5C496F3C" wp14:editId="083D2672">
            <wp:extent cx="5943600" cy="822960"/>
            <wp:effectExtent l="0" t="0" r="0" b="0"/>
            <wp:docPr id="241" name="Рисунок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1.jpg"/>
                    <pic:cNvPicPr/>
                  </pic:nvPicPr>
                  <pic:blipFill rotWithShape="1">
                    <a:blip r:embed="rId318">
                      <a:extLst>
                        <a:ext uri="{BEBA8EAE-BF5A-486C-A8C5-ECC9F3942E4B}">
                          <a14:imgProps xmlns:a14="http://schemas.microsoft.com/office/drawing/2010/main">
                            <a14:imgLayer r:embed="rId319">
                              <a14:imgEffect>
                                <a14:sharpenSoften amount="50000"/>
                              </a14:imgEffect>
                            </a14:imgLayer>
                          </a14:imgProps>
                        </a:ext>
                        <a:ext uri="{28A0092B-C50C-407E-A947-70E740481C1C}">
                          <a14:useLocalDpi xmlns:a14="http://schemas.microsoft.com/office/drawing/2010/main" val="0"/>
                        </a:ext>
                      </a:extLst>
                    </a:blip>
                    <a:srcRect b="1818"/>
                    <a:stretch/>
                  </pic:blipFill>
                  <pic:spPr bwMode="auto">
                    <a:xfrm>
                      <a:off x="0" y="0"/>
                      <a:ext cx="5943600" cy="822960"/>
                    </a:xfrm>
                    <a:prstGeom prst="rect">
                      <a:avLst/>
                    </a:prstGeom>
                    <a:ln>
                      <a:noFill/>
                    </a:ln>
                    <a:extLst>
                      <a:ext uri="{53640926-AAD7-44D8-BBD7-CCE9431645EC}">
                        <a14:shadowObscured xmlns:a14="http://schemas.microsoft.com/office/drawing/2010/main"/>
                      </a:ext>
                    </a:extLst>
                  </pic:spPr>
                </pic:pic>
              </a:graphicData>
            </a:graphic>
          </wp:inline>
        </w:drawing>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15522C" w:rsidRDefault="004D0336" w:rsidP="00C613AC">
      <w:pPr>
        <w:spacing w:after="0" w:line="276" w:lineRule="auto"/>
        <w:ind w:firstLine="560"/>
        <w:jc w:val="both"/>
        <w:rPr>
          <w:rFonts w:ascii="Times New Roman" w:eastAsia="Times New Roman" w:hAnsi="Times New Roman" w:cs="Times New Roman"/>
          <w:sz w:val="24"/>
          <w:szCs w:val="24"/>
        </w:rPr>
      </w:pPr>
      <w:r w:rsidRPr="0015522C">
        <w:rPr>
          <w:rFonts w:ascii="Times New Roman" w:eastAsia="Times New Roman" w:hAnsi="Times New Roman" w:cs="Times New Roman"/>
          <w:sz w:val="24"/>
          <w:szCs w:val="24"/>
        </w:rPr>
        <w:t>Наразі</w:t>
      </w:r>
      <w:r w:rsidR="00C613AC" w:rsidRPr="0015522C">
        <w:rPr>
          <w:rFonts w:ascii="Times New Roman" w:eastAsia="Times New Roman" w:hAnsi="Times New Roman" w:cs="Times New Roman"/>
          <w:sz w:val="24"/>
          <w:szCs w:val="24"/>
        </w:rPr>
        <w:t xml:space="preserve"> у нас є дві стиснені версії файлу </w:t>
      </w:r>
      <w:r w:rsidR="00C613AC" w:rsidRPr="0015522C">
        <w:rPr>
          <w:rFonts w:ascii="Courier New" w:eastAsia="Times New Roman" w:hAnsi="Courier New" w:cs="Courier New"/>
          <w:b/>
          <w:i/>
          <w:sz w:val="24"/>
          <w:szCs w:val="24"/>
          <w:lang w:val="en-US"/>
        </w:rPr>
        <w:t>passwd</w:t>
      </w:r>
      <w:r w:rsidR="00C613AC" w:rsidRPr="0015522C">
        <w:rPr>
          <w:rFonts w:ascii="Courier New" w:eastAsia="Times New Roman" w:hAnsi="Courier New" w:cs="Courier New"/>
          <w:b/>
          <w:i/>
          <w:sz w:val="24"/>
          <w:szCs w:val="24"/>
        </w:rPr>
        <w:t>_</w:t>
      </w:r>
      <w:r w:rsidR="00C613AC" w:rsidRPr="0015522C">
        <w:rPr>
          <w:rFonts w:ascii="Courier New" w:eastAsia="Times New Roman" w:hAnsi="Courier New" w:cs="Courier New"/>
          <w:b/>
          <w:i/>
          <w:sz w:val="24"/>
          <w:szCs w:val="24"/>
          <w:lang w:val="en-US"/>
        </w:rPr>
        <w:t>copy</w:t>
      </w:r>
      <w:r w:rsidR="00C613AC" w:rsidRPr="0015522C">
        <w:rPr>
          <w:rFonts w:ascii="Times New Roman" w:eastAsia="Times New Roman" w:hAnsi="Times New Roman" w:cs="Times New Roman"/>
          <w:sz w:val="24"/>
          <w:szCs w:val="24"/>
        </w:rPr>
        <w:t>, одна утворилас</w:t>
      </w:r>
      <w:r w:rsidRPr="0015522C">
        <w:rPr>
          <w:rFonts w:ascii="Times New Roman" w:eastAsia="Times New Roman" w:hAnsi="Times New Roman" w:cs="Times New Roman"/>
          <w:sz w:val="24"/>
          <w:szCs w:val="24"/>
        </w:rPr>
        <w:t>я</w:t>
      </w:r>
      <w:r w:rsidR="00C613AC" w:rsidRPr="0015522C">
        <w:rPr>
          <w:rFonts w:ascii="Times New Roman" w:eastAsia="Times New Roman" w:hAnsi="Times New Roman" w:cs="Times New Roman"/>
          <w:sz w:val="24"/>
          <w:szCs w:val="24"/>
        </w:rPr>
        <w:t xml:space="preserve"> у результаті виконання командою </w:t>
      </w:r>
      <w:r w:rsidR="00C613AC" w:rsidRPr="0015522C">
        <w:rPr>
          <w:rFonts w:ascii="Courier New" w:eastAsia="Times New Roman" w:hAnsi="Courier New" w:cs="Courier New"/>
          <w:b/>
          <w:i/>
          <w:sz w:val="24"/>
          <w:szCs w:val="24"/>
          <w:lang w:val="en-US"/>
        </w:rPr>
        <w:t>gzip</w:t>
      </w:r>
      <w:r w:rsidR="00C613AC" w:rsidRPr="0015522C">
        <w:rPr>
          <w:rFonts w:ascii="Times New Roman" w:eastAsia="Times New Roman" w:hAnsi="Times New Roman" w:cs="Times New Roman"/>
          <w:sz w:val="24"/>
          <w:szCs w:val="24"/>
        </w:rPr>
        <w:t xml:space="preserve">, а інша – командою </w:t>
      </w:r>
      <w:r w:rsidR="00C613AC" w:rsidRPr="0015522C">
        <w:rPr>
          <w:rFonts w:ascii="Courier New" w:eastAsia="Times New Roman" w:hAnsi="Courier New" w:cs="Courier New"/>
          <w:b/>
          <w:i/>
          <w:sz w:val="24"/>
          <w:szCs w:val="24"/>
          <w:lang w:val="en-US"/>
        </w:rPr>
        <w:t>bzip</w:t>
      </w:r>
      <w:r w:rsidR="00C613AC" w:rsidRPr="0015522C">
        <w:rPr>
          <w:rFonts w:ascii="Courier New" w:eastAsia="Times New Roman" w:hAnsi="Courier New" w:cs="Courier New"/>
          <w:b/>
          <w:i/>
          <w:sz w:val="24"/>
          <w:szCs w:val="24"/>
        </w:rPr>
        <w:t>2</w:t>
      </w:r>
      <w:r w:rsidR="00C613AC" w:rsidRPr="0015522C">
        <w:rPr>
          <w:rFonts w:ascii="Times New Roman" w:eastAsia="Times New Roman" w:hAnsi="Times New Roman" w:cs="Times New Roman"/>
          <w:sz w:val="24"/>
          <w:szCs w:val="24"/>
        </w:rPr>
        <w:t xml:space="preserve">. Зі скріншоту, розташованого вище, можна помітити, що стиснена командою </w:t>
      </w:r>
      <w:r w:rsidR="00C613AC" w:rsidRPr="0015522C">
        <w:rPr>
          <w:rFonts w:ascii="Courier New" w:eastAsia="Times New Roman" w:hAnsi="Courier New" w:cs="Courier New"/>
          <w:b/>
          <w:i/>
          <w:sz w:val="24"/>
          <w:szCs w:val="24"/>
          <w:lang w:val="en-US"/>
        </w:rPr>
        <w:t>bzip</w:t>
      </w:r>
      <w:r w:rsidR="00C613AC" w:rsidRPr="0015522C">
        <w:rPr>
          <w:rFonts w:ascii="Courier New" w:eastAsia="Times New Roman" w:hAnsi="Courier New" w:cs="Courier New"/>
          <w:b/>
          <w:i/>
          <w:sz w:val="24"/>
          <w:szCs w:val="24"/>
        </w:rPr>
        <w:t>2</w:t>
      </w:r>
      <w:r w:rsidR="00C613AC" w:rsidRPr="0015522C">
        <w:rPr>
          <w:rFonts w:ascii="Times New Roman" w:eastAsia="Times New Roman" w:hAnsi="Times New Roman" w:cs="Times New Roman"/>
          <w:sz w:val="24"/>
          <w:szCs w:val="24"/>
        </w:rPr>
        <w:t xml:space="preserve"> версія файлу за розміром є меншою, ніж версія, утворена командою </w:t>
      </w:r>
      <w:r w:rsidR="00C613AC" w:rsidRPr="0015522C">
        <w:rPr>
          <w:rFonts w:ascii="Courier New" w:eastAsia="Times New Roman" w:hAnsi="Courier New" w:cs="Courier New"/>
          <w:b/>
          <w:i/>
          <w:sz w:val="24"/>
          <w:szCs w:val="24"/>
          <w:lang w:val="en-US"/>
        </w:rPr>
        <w:t>gzip</w:t>
      </w:r>
      <w:r w:rsidR="00C613AC" w:rsidRPr="0015522C">
        <w:rPr>
          <w:rFonts w:ascii="Times New Roman" w:eastAsia="Times New Roman" w:hAnsi="Times New Roman" w:cs="Times New Roman"/>
          <w:sz w:val="24"/>
          <w:szCs w:val="24"/>
        </w:rPr>
        <w:t>.</w:t>
      </w:r>
    </w:p>
    <w:p w:rsidR="00C613AC" w:rsidRPr="0015522C" w:rsidRDefault="00C613AC" w:rsidP="00C613AC">
      <w:pPr>
        <w:spacing w:after="0" w:line="276" w:lineRule="auto"/>
        <w:ind w:firstLine="560"/>
        <w:jc w:val="both"/>
        <w:rPr>
          <w:rFonts w:ascii="Times New Roman" w:eastAsia="Times New Roman" w:hAnsi="Times New Roman" w:cs="Times New Roman"/>
          <w:sz w:val="24"/>
          <w:szCs w:val="24"/>
        </w:rPr>
      </w:pPr>
      <w:r w:rsidRPr="0015522C">
        <w:rPr>
          <w:rFonts w:ascii="Times New Roman" w:eastAsia="Times New Roman" w:hAnsi="Times New Roman" w:cs="Times New Roman"/>
          <w:sz w:val="24"/>
          <w:szCs w:val="24"/>
        </w:rPr>
        <w:t xml:space="preserve">Додамо, що команда </w:t>
      </w:r>
      <w:r w:rsidRPr="0015522C">
        <w:rPr>
          <w:rFonts w:ascii="Courier New" w:eastAsia="Times New Roman" w:hAnsi="Courier New" w:cs="Courier New"/>
          <w:b/>
          <w:i/>
          <w:sz w:val="24"/>
          <w:szCs w:val="24"/>
          <w:lang w:val="en-US"/>
        </w:rPr>
        <w:t>bzip</w:t>
      </w:r>
      <w:r w:rsidRPr="0015522C">
        <w:rPr>
          <w:rFonts w:ascii="Courier New" w:eastAsia="Times New Roman" w:hAnsi="Courier New" w:cs="Courier New"/>
          <w:b/>
          <w:i/>
          <w:sz w:val="24"/>
          <w:szCs w:val="24"/>
        </w:rPr>
        <w:t>2</w:t>
      </w:r>
      <w:r w:rsidRPr="0015522C">
        <w:rPr>
          <w:rFonts w:ascii="Times New Roman" w:eastAsia="Times New Roman" w:hAnsi="Times New Roman" w:cs="Times New Roman"/>
          <w:sz w:val="24"/>
          <w:szCs w:val="24"/>
        </w:rPr>
        <w:t xml:space="preserve"> підтримує всі ключі, що має команда </w:t>
      </w:r>
      <w:r w:rsidRPr="0015522C">
        <w:rPr>
          <w:rFonts w:ascii="Courier New" w:eastAsia="Times New Roman" w:hAnsi="Courier New" w:cs="Courier New"/>
          <w:b/>
          <w:i/>
          <w:sz w:val="24"/>
          <w:szCs w:val="24"/>
          <w:lang w:val="en-US"/>
        </w:rPr>
        <w:t>gzip</w:t>
      </w:r>
      <w:r w:rsidRPr="0015522C">
        <w:rPr>
          <w:rFonts w:ascii="Times New Roman" w:eastAsia="Times New Roman" w:hAnsi="Times New Roman" w:cs="Times New Roman"/>
          <w:sz w:val="24"/>
          <w:szCs w:val="24"/>
        </w:rPr>
        <w:t xml:space="preserve">, окрім ключа </w:t>
      </w:r>
      <w:r w:rsidRPr="0015522C">
        <w:rPr>
          <w:rFonts w:ascii="Courier New" w:eastAsia="Times New Roman" w:hAnsi="Courier New" w:cs="Courier New"/>
          <w:b/>
          <w:i/>
          <w:sz w:val="24"/>
          <w:szCs w:val="24"/>
        </w:rPr>
        <w:t>-</w:t>
      </w:r>
      <w:r w:rsidRPr="0015522C">
        <w:rPr>
          <w:rFonts w:ascii="Courier New" w:eastAsia="Times New Roman" w:hAnsi="Courier New" w:cs="Courier New"/>
          <w:b/>
          <w:i/>
          <w:sz w:val="24"/>
          <w:szCs w:val="24"/>
          <w:lang w:val="en-US"/>
        </w:rPr>
        <w:t>l</w:t>
      </w:r>
      <w:r w:rsidRPr="0015522C">
        <w:rPr>
          <w:rFonts w:ascii="Times New Roman" w:eastAsia="Times New Roman" w:hAnsi="Times New Roman" w:cs="Times New Roman"/>
          <w:sz w:val="24"/>
          <w:szCs w:val="24"/>
        </w:rPr>
        <w:t xml:space="preserve">. Виконана команда </w:t>
      </w:r>
      <w:r w:rsidRPr="0015522C">
        <w:rPr>
          <w:rFonts w:ascii="Courier New" w:eastAsia="Times New Roman" w:hAnsi="Courier New" w:cs="Courier New"/>
          <w:b/>
          <w:i/>
          <w:sz w:val="24"/>
          <w:szCs w:val="24"/>
          <w:lang w:val="en-US"/>
        </w:rPr>
        <w:t>bzip</w:t>
      </w:r>
      <w:r w:rsidRPr="0015522C">
        <w:rPr>
          <w:rFonts w:ascii="Courier New" w:eastAsia="Times New Roman" w:hAnsi="Courier New" w:cs="Courier New"/>
          <w:b/>
          <w:i/>
          <w:sz w:val="24"/>
          <w:szCs w:val="24"/>
        </w:rPr>
        <w:t>2</w:t>
      </w:r>
      <w:r w:rsidRPr="0015522C">
        <w:rPr>
          <w:rFonts w:ascii="Times New Roman" w:eastAsia="Times New Roman" w:hAnsi="Times New Roman" w:cs="Times New Roman"/>
          <w:sz w:val="24"/>
          <w:szCs w:val="24"/>
        </w:rPr>
        <w:t xml:space="preserve"> без жодного ключа стисне файл оригінального розміру зі ступенем стиснення </w:t>
      </w:r>
      <w:r w:rsidRPr="0015522C">
        <w:rPr>
          <w:rFonts w:ascii="Courier New" w:eastAsia="Times New Roman" w:hAnsi="Courier New" w:cs="Courier New"/>
          <w:b/>
          <w:i/>
          <w:sz w:val="24"/>
          <w:szCs w:val="24"/>
        </w:rPr>
        <w:t>6</w:t>
      </w:r>
      <w:r w:rsidRPr="0015522C">
        <w:rPr>
          <w:rFonts w:ascii="Times New Roman" w:eastAsia="Times New Roman" w:hAnsi="Times New Roman" w:cs="Times New Roman"/>
          <w:sz w:val="24"/>
          <w:szCs w:val="24"/>
        </w:rPr>
        <w:t xml:space="preserve">, однак число, що вказує ступінь стиснення, для </w:t>
      </w:r>
      <w:r w:rsidR="0015522C" w:rsidRPr="0015522C">
        <w:rPr>
          <w:rFonts w:ascii="Times New Roman" w:eastAsia="Times New Roman" w:hAnsi="Times New Roman" w:cs="Times New Roman"/>
          <w:sz w:val="24"/>
          <w:szCs w:val="24"/>
        </w:rPr>
        <w:t>цієї</w:t>
      </w:r>
      <w:r w:rsidRPr="0015522C">
        <w:rPr>
          <w:rFonts w:ascii="Times New Roman" w:eastAsia="Times New Roman" w:hAnsi="Times New Roman" w:cs="Times New Roman"/>
          <w:sz w:val="24"/>
          <w:szCs w:val="24"/>
        </w:rPr>
        <w:t xml:space="preserve"> команди має трохи інший сенс.</w:t>
      </w:r>
    </w:p>
    <w:p w:rsidR="00C613AC" w:rsidRPr="0015522C" w:rsidRDefault="00C613AC" w:rsidP="00C613AC">
      <w:pPr>
        <w:spacing w:after="0" w:line="276" w:lineRule="auto"/>
        <w:ind w:firstLine="560"/>
        <w:jc w:val="both"/>
        <w:rPr>
          <w:rFonts w:ascii="Calibri" w:eastAsia="Times New Roman" w:hAnsi="Calibri" w:cs="Calibri"/>
          <w:sz w:val="24"/>
          <w:szCs w:val="24"/>
        </w:rPr>
      </w:pPr>
      <w:r w:rsidRPr="0015522C">
        <w:rPr>
          <w:rFonts w:ascii="Times New Roman" w:eastAsia="Times New Roman" w:hAnsi="Times New Roman" w:cs="Times New Roman"/>
          <w:sz w:val="24"/>
          <w:szCs w:val="24"/>
        </w:rPr>
        <w:t>Для відновлення файлу-оригіналу з</w:t>
      </w:r>
      <w:r w:rsidR="0015522C" w:rsidRPr="0015522C">
        <w:rPr>
          <w:rFonts w:ascii="Times New Roman" w:eastAsia="Times New Roman" w:hAnsi="Times New Roman" w:cs="Times New Roman"/>
          <w:sz w:val="24"/>
          <w:szCs w:val="24"/>
        </w:rPr>
        <w:t xml:space="preserve"> його</w:t>
      </w:r>
      <w:r w:rsidRPr="0015522C">
        <w:rPr>
          <w:rFonts w:ascii="Times New Roman" w:eastAsia="Times New Roman" w:hAnsi="Times New Roman" w:cs="Times New Roman"/>
          <w:sz w:val="24"/>
          <w:szCs w:val="24"/>
        </w:rPr>
        <w:t xml:space="preserve"> стисненої</w:t>
      </w:r>
      <w:r w:rsidR="0015522C" w:rsidRPr="0015522C">
        <w:rPr>
          <w:rFonts w:ascii="Times New Roman" w:eastAsia="Times New Roman" w:hAnsi="Times New Roman" w:cs="Times New Roman"/>
          <w:sz w:val="24"/>
          <w:szCs w:val="24"/>
        </w:rPr>
        <w:t xml:space="preserve"> версії</w:t>
      </w:r>
      <w:r w:rsidRPr="0015522C">
        <w:rPr>
          <w:rFonts w:ascii="Times New Roman" w:eastAsia="Times New Roman" w:hAnsi="Times New Roman" w:cs="Times New Roman"/>
          <w:sz w:val="24"/>
          <w:szCs w:val="24"/>
        </w:rPr>
        <w:t xml:space="preserve"> командою </w:t>
      </w:r>
      <w:r w:rsidRPr="0015522C">
        <w:rPr>
          <w:rFonts w:ascii="Courier New" w:eastAsia="Times New Roman" w:hAnsi="Courier New" w:cs="Courier New"/>
          <w:b/>
          <w:i/>
          <w:sz w:val="24"/>
          <w:szCs w:val="24"/>
          <w:lang w:val="en-US"/>
        </w:rPr>
        <w:t>bzip</w:t>
      </w:r>
      <w:r w:rsidRPr="0015522C">
        <w:rPr>
          <w:rFonts w:ascii="Courier New" w:eastAsia="Times New Roman" w:hAnsi="Courier New" w:cs="Courier New"/>
          <w:b/>
          <w:i/>
          <w:sz w:val="24"/>
          <w:szCs w:val="24"/>
        </w:rPr>
        <w:t>2</w:t>
      </w:r>
      <w:r w:rsidRPr="0015522C">
        <w:rPr>
          <w:rFonts w:ascii="Times New Roman" w:eastAsia="Times New Roman" w:hAnsi="Times New Roman" w:cs="Times New Roman"/>
          <w:sz w:val="24"/>
          <w:szCs w:val="24"/>
        </w:rPr>
        <w:t xml:space="preserve"> призначена команда </w:t>
      </w:r>
      <w:r w:rsidRPr="0015522C">
        <w:rPr>
          <w:rFonts w:ascii="Courier New" w:eastAsia="Times New Roman" w:hAnsi="Courier New" w:cs="Courier New"/>
          <w:b/>
          <w:i/>
          <w:sz w:val="24"/>
          <w:szCs w:val="24"/>
          <w:lang w:val="en-US"/>
        </w:rPr>
        <w:t>bunzip</w:t>
      </w:r>
      <w:r w:rsidRPr="0015522C">
        <w:rPr>
          <w:rFonts w:ascii="Courier New" w:eastAsia="Times New Roman" w:hAnsi="Courier New" w:cs="Courier New"/>
          <w:b/>
          <w:i/>
          <w:sz w:val="24"/>
          <w:szCs w:val="24"/>
        </w:rPr>
        <w:t>2</w:t>
      </w:r>
      <w:r w:rsidRPr="0015522C">
        <w:rPr>
          <w:rFonts w:ascii="Times New Roman" w:eastAsia="Times New Roman" w:hAnsi="Times New Roman" w:cs="Times New Roman"/>
          <w:sz w:val="24"/>
          <w:szCs w:val="24"/>
        </w:rPr>
        <w:t xml:space="preserve">. </w:t>
      </w:r>
      <w:r w:rsidRPr="0015522C">
        <w:rPr>
          <w:rFonts w:ascii="Times New Roman" w:eastAsia="Times New Roman" w:hAnsi="Times New Roman" w:cs="Times New Roman"/>
          <w:sz w:val="24"/>
          <w:szCs w:val="24"/>
          <w:lang w:val="ru-RU"/>
        </w:rPr>
        <w:t xml:space="preserve">Для перегляду відповідних стиснених файлів призначені команди </w:t>
      </w:r>
      <w:r w:rsidRPr="0015522C">
        <w:rPr>
          <w:rFonts w:ascii="Courier New" w:eastAsia="Times New Roman" w:hAnsi="Courier New" w:cs="Courier New"/>
          <w:b/>
          <w:i/>
          <w:sz w:val="24"/>
          <w:szCs w:val="24"/>
          <w:lang w:val="en-US"/>
        </w:rPr>
        <w:t>bzcat</w:t>
      </w:r>
      <w:r w:rsidRPr="0015522C">
        <w:rPr>
          <w:rFonts w:ascii="Times New Roman" w:eastAsia="Times New Roman" w:hAnsi="Times New Roman" w:cs="Times New Roman"/>
          <w:sz w:val="24"/>
          <w:szCs w:val="24"/>
          <w:lang w:val="ru-RU"/>
        </w:rPr>
        <w:t xml:space="preserve"> та </w:t>
      </w:r>
      <w:r w:rsidRPr="0015522C">
        <w:rPr>
          <w:rFonts w:ascii="Courier New" w:eastAsia="Times New Roman" w:hAnsi="Courier New" w:cs="Courier New"/>
          <w:b/>
          <w:i/>
          <w:sz w:val="24"/>
          <w:szCs w:val="24"/>
          <w:lang w:val="en-US"/>
        </w:rPr>
        <w:t>bzless</w:t>
      </w:r>
      <w:r w:rsidRPr="0015522C">
        <w:rPr>
          <w:rFonts w:ascii="Times New Roman" w:eastAsia="Times New Roman" w:hAnsi="Times New Roman" w:cs="Times New Roman"/>
          <w:sz w:val="24"/>
          <w:szCs w:val="24"/>
        </w:rPr>
        <w:t xml:space="preserve">. Також існує команда для відновлення пошкоджених файлів формату </w:t>
      </w:r>
      <w:r w:rsidRPr="0015522C">
        <w:rPr>
          <w:rFonts w:ascii="Courier New" w:eastAsia="Times New Roman" w:hAnsi="Courier New" w:cs="Courier New"/>
          <w:b/>
          <w:i/>
          <w:sz w:val="24"/>
          <w:szCs w:val="24"/>
        </w:rPr>
        <w:t>.</w:t>
      </w:r>
      <w:r w:rsidRPr="0015522C">
        <w:rPr>
          <w:rFonts w:ascii="Courier New" w:eastAsia="Times New Roman" w:hAnsi="Courier New" w:cs="Courier New"/>
          <w:b/>
          <w:i/>
          <w:sz w:val="24"/>
          <w:szCs w:val="24"/>
          <w:lang w:val="en-US"/>
        </w:rPr>
        <w:t>bz</w:t>
      </w:r>
      <w:r w:rsidRPr="0015522C">
        <w:rPr>
          <w:rFonts w:ascii="Courier New" w:eastAsia="Times New Roman" w:hAnsi="Courier New" w:cs="Courier New"/>
          <w:b/>
          <w:i/>
          <w:sz w:val="24"/>
          <w:szCs w:val="24"/>
        </w:rPr>
        <w:t>2</w:t>
      </w:r>
      <w:r w:rsidRPr="0015522C">
        <w:rPr>
          <w:rFonts w:ascii="Times New Roman" w:eastAsia="Times New Roman" w:hAnsi="Times New Roman" w:cs="Times New Roman"/>
          <w:sz w:val="24"/>
          <w:szCs w:val="24"/>
        </w:rPr>
        <w:t xml:space="preserve">, яка має назву </w:t>
      </w:r>
      <w:r w:rsidRPr="0015522C">
        <w:rPr>
          <w:rFonts w:ascii="Courier New" w:eastAsia="Times New Roman" w:hAnsi="Courier New" w:cs="Courier New"/>
          <w:b/>
          <w:bCs/>
          <w:i/>
          <w:sz w:val="24"/>
          <w:szCs w:val="24"/>
        </w:rPr>
        <w:t>bzip2recover</w:t>
      </w:r>
      <w:r w:rsidRPr="0015522C">
        <w:rPr>
          <w:rFonts w:ascii="Times New Roman" w:eastAsia="Times New Roman" w:hAnsi="Times New Roman" w:cs="Times New Roman"/>
          <w:bCs/>
          <w:sz w:val="24"/>
          <w:szCs w:val="24"/>
        </w:rPr>
        <w:t>.</w:t>
      </w:r>
    </w:p>
    <w:p w:rsidR="00C613AC" w:rsidRPr="00BC7D07" w:rsidRDefault="00C613AC" w:rsidP="00C613AC">
      <w:pPr>
        <w:spacing w:after="0" w:line="276" w:lineRule="auto"/>
        <w:jc w:val="center"/>
        <w:rPr>
          <w:rFonts w:ascii="Times New Roman" w:eastAsia="Times New Roman" w:hAnsi="Times New Roman" w:cs="Times New Roman"/>
          <w:b/>
          <w:bCs/>
          <w:color w:val="FF0000"/>
          <w:sz w:val="28"/>
          <w:szCs w:val="28"/>
        </w:rPr>
      </w:pPr>
    </w:p>
    <w:p w:rsidR="00C613AC" w:rsidRPr="0015522C" w:rsidRDefault="00C613AC" w:rsidP="00E30883">
      <w:pPr>
        <w:pStyle w:val="2"/>
        <w:rPr>
          <w:rFonts w:ascii="Calibri" w:eastAsia="Times New Roman" w:hAnsi="Calibri" w:cs="Calibri"/>
          <w:sz w:val="24"/>
          <w:szCs w:val="24"/>
        </w:rPr>
      </w:pPr>
      <w:bookmarkStart w:id="112" w:name="_Toc2373758"/>
      <w:r w:rsidRPr="0015522C">
        <w:rPr>
          <w:rFonts w:eastAsia="Times New Roman" w:cs="Times New Roman"/>
          <w:bCs/>
          <w:sz w:val="28"/>
        </w:rPr>
        <w:t>6.3. Архівація файлів</w:t>
      </w:r>
      <w:bookmarkEnd w:id="112"/>
    </w:p>
    <w:p w:rsidR="00C613AC" w:rsidRPr="0015522C" w:rsidRDefault="00C613AC" w:rsidP="00C613AC">
      <w:pPr>
        <w:spacing w:after="0" w:line="276" w:lineRule="auto"/>
        <w:ind w:firstLine="560"/>
        <w:jc w:val="both"/>
        <w:rPr>
          <w:rFonts w:ascii="Times New Roman" w:eastAsia="Times New Roman" w:hAnsi="Times New Roman" w:cs="Times New Roman"/>
          <w:sz w:val="24"/>
          <w:szCs w:val="24"/>
        </w:rPr>
      </w:pPr>
      <w:r w:rsidRPr="0015522C">
        <w:rPr>
          <w:rFonts w:ascii="Times New Roman" w:eastAsia="Times New Roman" w:hAnsi="Times New Roman" w:cs="Times New Roman"/>
          <w:sz w:val="24"/>
          <w:szCs w:val="24"/>
        </w:rPr>
        <w:t xml:space="preserve">У багатьох випадках разом з операцією стиснення використовується і операція архівації, що являє собою процес збору множини файлів і пакування їх в один великий файл. </w:t>
      </w:r>
      <w:r w:rsidR="0015522C" w:rsidRPr="0015522C">
        <w:rPr>
          <w:rFonts w:ascii="Times New Roman" w:eastAsia="Times New Roman" w:hAnsi="Times New Roman" w:cs="Times New Roman"/>
          <w:sz w:val="24"/>
          <w:szCs w:val="24"/>
        </w:rPr>
        <w:t>Доволі</w:t>
      </w:r>
      <w:r w:rsidRPr="0015522C">
        <w:rPr>
          <w:rFonts w:ascii="Times New Roman" w:eastAsia="Times New Roman" w:hAnsi="Times New Roman" w:cs="Times New Roman"/>
          <w:sz w:val="24"/>
          <w:szCs w:val="24"/>
        </w:rPr>
        <w:t xml:space="preserve"> часто архівація є одним з етапів створення резервних копій </w:t>
      </w:r>
      <w:r w:rsidR="00512602" w:rsidRPr="0015522C">
        <w:rPr>
          <w:rFonts w:ascii="Times New Roman" w:eastAsia="Times New Roman" w:hAnsi="Times New Roman" w:cs="Times New Roman"/>
          <w:sz w:val="24"/>
          <w:szCs w:val="24"/>
        </w:rPr>
        <w:t xml:space="preserve">системи. </w:t>
      </w:r>
      <w:r w:rsidR="0015522C" w:rsidRPr="0015522C">
        <w:rPr>
          <w:rFonts w:ascii="Times New Roman" w:eastAsia="Times New Roman" w:hAnsi="Times New Roman" w:cs="Times New Roman"/>
          <w:sz w:val="24"/>
          <w:szCs w:val="24"/>
        </w:rPr>
        <w:t>З</w:t>
      </w:r>
      <w:r w:rsidR="00512602" w:rsidRPr="0015522C">
        <w:rPr>
          <w:rFonts w:ascii="Times New Roman" w:eastAsia="Times New Roman" w:hAnsi="Times New Roman" w:cs="Times New Roman"/>
          <w:sz w:val="24"/>
          <w:szCs w:val="24"/>
        </w:rPr>
        <w:t>аз</w:t>
      </w:r>
      <w:r w:rsidRPr="0015522C">
        <w:rPr>
          <w:rFonts w:ascii="Times New Roman" w:eastAsia="Times New Roman" w:hAnsi="Times New Roman" w:cs="Times New Roman"/>
          <w:sz w:val="24"/>
          <w:szCs w:val="24"/>
        </w:rPr>
        <w:t xml:space="preserve">вичай архівація використовується при переміщенні старих даних з системи в </w:t>
      </w:r>
      <w:r w:rsidR="0015522C" w:rsidRPr="0015522C">
        <w:rPr>
          <w:rFonts w:ascii="Times New Roman" w:eastAsia="Times New Roman" w:hAnsi="Times New Roman" w:cs="Times New Roman"/>
          <w:sz w:val="24"/>
          <w:szCs w:val="24"/>
        </w:rPr>
        <w:t>певне</w:t>
      </w:r>
      <w:r w:rsidRPr="0015522C">
        <w:rPr>
          <w:rFonts w:ascii="Times New Roman" w:eastAsia="Times New Roman" w:hAnsi="Times New Roman" w:cs="Times New Roman"/>
          <w:sz w:val="24"/>
          <w:szCs w:val="24"/>
        </w:rPr>
        <w:t xml:space="preserve"> довгострокове сховище.</w:t>
      </w:r>
    </w:p>
    <w:p w:rsidR="00C613AC" w:rsidRPr="0015522C" w:rsidRDefault="00C613AC" w:rsidP="00C613AC">
      <w:pPr>
        <w:spacing w:after="0" w:line="276" w:lineRule="auto"/>
        <w:ind w:firstLine="560"/>
        <w:jc w:val="both"/>
        <w:rPr>
          <w:rFonts w:ascii="Times New Roman" w:eastAsia="Times New Roman" w:hAnsi="Times New Roman" w:cs="Times New Roman"/>
          <w:sz w:val="24"/>
          <w:szCs w:val="24"/>
        </w:rPr>
      </w:pPr>
      <w:r w:rsidRPr="0015522C">
        <w:rPr>
          <w:rFonts w:ascii="Times New Roman" w:eastAsia="Times New Roman" w:hAnsi="Times New Roman" w:cs="Times New Roman"/>
          <w:sz w:val="24"/>
          <w:szCs w:val="24"/>
        </w:rPr>
        <w:t xml:space="preserve">У системах </w:t>
      </w:r>
      <w:r w:rsidRPr="0015522C">
        <w:rPr>
          <w:rFonts w:ascii="Times New Roman" w:eastAsia="Times New Roman" w:hAnsi="Times New Roman" w:cs="Times New Roman"/>
          <w:sz w:val="24"/>
          <w:szCs w:val="24"/>
          <w:lang w:val="en-US"/>
        </w:rPr>
        <w:t>Linux</w:t>
      </w:r>
      <w:r w:rsidRPr="0015522C">
        <w:rPr>
          <w:rFonts w:ascii="Times New Roman" w:eastAsia="Times New Roman" w:hAnsi="Times New Roman" w:cs="Times New Roman"/>
          <w:sz w:val="24"/>
          <w:szCs w:val="24"/>
        </w:rPr>
        <w:t>, а також багать</w:t>
      </w:r>
      <w:r w:rsidR="00512602" w:rsidRPr="0015522C">
        <w:rPr>
          <w:rFonts w:ascii="Times New Roman" w:eastAsia="Times New Roman" w:hAnsi="Times New Roman" w:cs="Times New Roman"/>
          <w:sz w:val="24"/>
          <w:szCs w:val="24"/>
        </w:rPr>
        <w:t>о</w:t>
      </w:r>
      <w:r w:rsidRPr="0015522C">
        <w:rPr>
          <w:rFonts w:ascii="Times New Roman" w:eastAsia="Times New Roman" w:hAnsi="Times New Roman" w:cs="Times New Roman"/>
          <w:sz w:val="24"/>
          <w:szCs w:val="24"/>
        </w:rPr>
        <w:t xml:space="preserve">х інших </w:t>
      </w:r>
      <w:r w:rsidRPr="0015522C">
        <w:rPr>
          <w:rFonts w:ascii="Times New Roman" w:eastAsia="Times New Roman" w:hAnsi="Times New Roman" w:cs="Times New Roman"/>
          <w:sz w:val="24"/>
          <w:szCs w:val="24"/>
          <w:lang w:val="en-US"/>
        </w:rPr>
        <w:t>UNIX</w:t>
      </w:r>
      <w:r w:rsidRPr="0015522C">
        <w:rPr>
          <w:rFonts w:ascii="Times New Roman" w:eastAsia="Times New Roman" w:hAnsi="Times New Roman" w:cs="Times New Roman"/>
          <w:sz w:val="24"/>
          <w:szCs w:val="24"/>
        </w:rPr>
        <w:t xml:space="preserve">-подібних, у якості класичного інструмента для архівації файлів виступає команда </w:t>
      </w:r>
      <w:r w:rsidRPr="0015522C">
        <w:rPr>
          <w:rFonts w:ascii="Courier New" w:eastAsia="Times New Roman" w:hAnsi="Courier New" w:cs="Courier New"/>
          <w:b/>
          <w:i/>
          <w:sz w:val="24"/>
          <w:szCs w:val="24"/>
          <w:lang w:val="en-US"/>
        </w:rPr>
        <w:t>tar</w:t>
      </w:r>
      <w:r w:rsidR="00512602" w:rsidRPr="0015522C">
        <w:rPr>
          <w:rFonts w:ascii="Times New Roman" w:eastAsia="Times New Roman" w:hAnsi="Times New Roman" w:cs="Times New Roman"/>
          <w:sz w:val="24"/>
          <w:szCs w:val="24"/>
        </w:rPr>
        <w:t xml:space="preserve">. </w:t>
      </w:r>
      <w:r w:rsidR="0015522C" w:rsidRPr="0015522C">
        <w:rPr>
          <w:rFonts w:ascii="Times New Roman" w:eastAsia="Times New Roman" w:hAnsi="Times New Roman" w:cs="Times New Roman"/>
          <w:sz w:val="24"/>
          <w:szCs w:val="24"/>
        </w:rPr>
        <w:t>Її назва це</w:t>
      </w:r>
      <w:r w:rsidR="00512602" w:rsidRPr="0015522C">
        <w:rPr>
          <w:rFonts w:ascii="Times New Roman" w:eastAsia="Times New Roman" w:hAnsi="Times New Roman" w:cs="Times New Roman"/>
          <w:sz w:val="24"/>
          <w:szCs w:val="24"/>
        </w:rPr>
        <w:t xml:space="preserve"> інфор</w:t>
      </w:r>
      <w:r w:rsidRPr="0015522C">
        <w:rPr>
          <w:rFonts w:ascii="Times New Roman" w:eastAsia="Times New Roman" w:hAnsi="Times New Roman" w:cs="Times New Roman"/>
          <w:sz w:val="24"/>
          <w:szCs w:val="24"/>
        </w:rPr>
        <w:t>м</w:t>
      </w:r>
      <w:r w:rsidR="00512602" w:rsidRPr="0015522C">
        <w:rPr>
          <w:rFonts w:ascii="Times New Roman" w:eastAsia="Times New Roman" w:hAnsi="Times New Roman" w:cs="Times New Roman"/>
          <w:sz w:val="24"/>
          <w:szCs w:val="24"/>
        </w:rPr>
        <w:t>а</w:t>
      </w:r>
      <w:r w:rsidRPr="0015522C">
        <w:rPr>
          <w:rFonts w:ascii="Times New Roman" w:eastAsia="Times New Roman" w:hAnsi="Times New Roman" w:cs="Times New Roman"/>
          <w:sz w:val="24"/>
          <w:szCs w:val="24"/>
        </w:rPr>
        <w:t xml:space="preserve">ція про те, що спочатку призначенням </w:t>
      </w:r>
      <w:r w:rsidR="0015522C" w:rsidRPr="0015522C">
        <w:rPr>
          <w:rFonts w:ascii="Times New Roman" w:eastAsia="Times New Roman" w:hAnsi="Times New Roman" w:cs="Times New Roman"/>
          <w:sz w:val="24"/>
          <w:szCs w:val="24"/>
        </w:rPr>
        <w:t>ціє</w:t>
      </w:r>
      <w:r w:rsidRPr="0015522C">
        <w:rPr>
          <w:rFonts w:ascii="Times New Roman" w:eastAsia="Times New Roman" w:hAnsi="Times New Roman" w:cs="Times New Roman"/>
          <w:sz w:val="24"/>
          <w:szCs w:val="24"/>
        </w:rPr>
        <w:t>ї команди було створення архівів на магнітних стрічках (</w:t>
      </w:r>
      <w:r w:rsidRPr="0015522C">
        <w:rPr>
          <w:rFonts w:ascii="Courier New" w:eastAsia="Times New Roman" w:hAnsi="Courier New" w:cs="Courier New"/>
          <w:b/>
          <w:i/>
          <w:sz w:val="24"/>
          <w:szCs w:val="24"/>
          <w:lang w:val="en-US"/>
        </w:rPr>
        <w:t>tar</w:t>
      </w:r>
      <w:r w:rsidRPr="0015522C">
        <w:rPr>
          <w:rFonts w:ascii="Times New Roman" w:eastAsia="Times New Roman" w:hAnsi="Times New Roman" w:cs="Times New Roman"/>
          <w:sz w:val="24"/>
          <w:szCs w:val="24"/>
        </w:rPr>
        <w:t xml:space="preserve"> розшифровується як </w:t>
      </w:r>
      <w:r w:rsidRPr="0015522C">
        <w:rPr>
          <w:rFonts w:ascii="Times New Roman" w:eastAsia="Times New Roman" w:hAnsi="Times New Roman" w:cs="Times New Roman"/>
          <w:b/>
          <w:sz w:val="24"/>
          <w:szCs w:val="24"/>
          <w:lang w:val="en-US"/>
        </w:rPr>
        <w:t>tape</w:t>
      </w:r>
      <w:r w:rsidRPr="0015522C">
        <w:rPr>
          <w:rFonts w:ascii="Times New Roman" w:eastAsia="Times New Roman" w:hAnsi="Times New Roman" w:cs="Times New Roman"/>
          <w:b/>
          <w:sz w:val="24"/>
          <w:szCs w:val="24"/>
        </w:rPr>
        <w:t xml:space="preserve"> </w:t>
      </w:r>
      <w:r w:rsidRPr="0015522C">
        <w:rPr>
          <w:rFonts w:ascii="Times New Roman" w:eastAsia="Times New Roman" w:hAnsi="Times New Roman" w:cs="Times New Roman"/>
          <w:b/>
          <w:sz w:val="24"/>
          <w:szCs w:val="24"/>
          <w:lang w:val="en-US"/>
        </w:rPr>
        <w:t>archive</w:t>
      </w:r>
      <w:r w:rsidRPr="0015522C">
        <w:rPr>
          <w:rFonts w:ascii="Times New Roman" w:eastAsia="Times New Roman" w:hAnsi="Times New Roman" w:cs="Times New Roman"/>
          <w:sz w:val="24"/>
          <w:szCs w:val="24"/>
        </w:rPr>
        <w:t xml:space="preserve">). </w:t>
      </w:r>
      <w:r w:rsidR="0015522C" w:rsidRPr="0015522C">
        <w:rPr>
          <w:rFonts w:ascii="Times New Roman" w:eastAsia="Times New Roman" w:hAnsi="Times New Roman" w:cs="Times New Roman"/>
          <w:sz w:val="24"/>
          <w:szCs w:val="24"/>
        </w:rPr>
        <w:t>У</w:t>
      </w:r>
      <w:r w:rsidRPr="0015522C">
        <w:rPr>
          <w:rFonts w:ascii="Times New Roman" w:eastAsia="Times New Roman" w:hAnsi="Times New Roman" w:cs="Times New Roman"/>
          <w:sz w:val="24"/>
          <w:szCs w:val="24"/>
        </w:rPr>
        <w:t xml:space="preserve"> тім команда </w:t>
      </w:r>
      <w:r w:rsidRPr="0015522C">
        <w:rPr>
          <w:rFonts w:ascii="Courier New" w:eastAsia="Times New Roman" w:hAnsi="Courier New" w:cs="Courier New"/>
          <w:b/>
          <w:bCs/>
          <w:i/>
          <w:iCs/>
          <w:sz w:val="24"/>
          <w:szCs w:val="24"/>
          <w:lang w:val="en-US"/>
        </w:rPr>
        <w:t>tar</w:t>
      </w:r>
      <w:r w:rsidRPr="0015522C">
        <w:rPr>
          <w:rFonts w:ascii="Times New Roman" w:eastAsia="Times New Roman" w:hAnsi="Times New Roman" w:cs="Times New Roman"/>
          <w:sz w:val="24"/>
          <w:szCs w:val="24"/>
          <w:lang w:val="ru-RU"/>
        </w:rPr>
        <w:t xml:space="preserve"> </w:t>
      </w:r>
      <w:r w:rsidRPr="0015522C">
        <w:rPr>
          <w:rFonts w:ascii="Times New Roman" w:eastAsia="Times New Roman" w:hAnsi="Times New Roman" w:cs="Times New Roman"/>
          <w:sz w:val="24"/>
          <w:szCs w:val="24"/>
        </w:rPr>
        <w:t>призначена тільки для архівації, але ніяк не для стиснення. З</w:t>
      </w:r>
      <w:r w:rsidR="0015522C" w:rsidRPr="0015522C">
        <w:rPr>
          <w:rFonts w:ascii="Times New Roman" w:eastAsia="Times New Roman" w:hAnsi="Times New Roman" w:cs="Times New Roman"/>
          <w:sz w:val="24"/>
          <w:szCs w:val="24"/>
        </w:rPr>
        <w:t>аз</w:t>
      </w:r>
      <w:r w:rsidRPr="0015522C">
        <w:rPr>
          <w:rFonts w:ascii="Times New Roman" w:eastAsia="Times New Roman" w:hAnsi="Times New Roman" w:cs="Times New Roman"/>
          <w:sz w:val="24"/>
          <w:szCs w:val="24"/>
        </w:rPr>
        <w:t xml:space="preserve">вичай у </w:t>
      </w:r>
      <w:r w:rsidRPr="0015522C">
        <w:rPr>
          <w:rFonts w:ascii="Times New Roman" w:eastAsia="Times New Roman" w:hAnsi="Times New Roman" w:cs="Times New Roman"/>
          <w:sz w:val="24"/>
          <w:szCs w:val="24"/>
          <w:lang w:val="en-US"/>
        </w:rPr>
        <w:t>Linux</w:t>
      </w:r>
      <w:r w:rsidRPr="0015522C">
        <w:rPr>
          <w:rFonts w:ascii="Times New Roman" w:eastAsia="Times New Roman" w:hAnsi="Times New Roman" w:cs="Times New Roman"/>
          <w:sz w:val="24"/>
          <w:szCs w:val="24"/>
        </w:rPr>
        <w:t xml:space="preserve"> (саме так і розповсюджуються вихідні коди програм) спочатку створюється архівний файл, який ма</w:t>
      </w:r>
      <w:r w:rsidR="0015522C" w:rsidRPr="0015522C">
        <w:rPr>
          <w:rFonts w:ascii="Times New Roman" w:eastAsia="Times New Roman" w:hAnsi="Times New Roman" w:cs="Times New Roman"/>
          <w:sz w:val="24"/>
          <w:szCs w:val="24"/>
        </w:rPr>
        <w:t>є</w:t>
      </w:r>
      <w:r w:rsidRPr="0015522C">
        <w:rPr>
          <w:rFonts w:ascii="Times New Roman" w:eastAsia="Times New Roman" w:hAnsi="Times New Roman" w:cs="Times New Roman"/>
          <w:sz w:val="24"/>
          <w:szCs w:val="24"/>
        </w:rPr>
        <w:t xml:space="preserve"> розширення </w:t>
      </w:r>
      <w:r w:rsidRPr="0015522C">
        <w:rPr>
          <w:rFonts w:ascii="Courier New" w:eastAsia="Times New Roman" w:hAnsi="Courier New" w:cs="Courier New"/>
          <w:b/>
          <w:i/>
          <w:sz w:val="24"/>
          <w:szCs w:val="24"/>
        </w:rPr>
        <w:t>.</w:t>
      </w:r>
      <w:r w:rsidRPr="0015522C">
        <w:rPr>
          <w:rFonts w:ascii="Courier New" w:eastAsia="Times New Roman" w:hAnsi="Courier New" w:cs="Courier New"/>
          <w:b/>
          <w:i/>
          <w:sz w:val="24"/>
          <w:szCs w:val="24"/>
          <w:lang w:val="en-US"/>
        </w:rPr>
        <w:t>tar</w:t>
      </w:r>
      <w:r w:rsidRPr="0015522C">
        <w:rPr>
          <w:rFonts w:ascii="Times New Roman" w:eastAsia="Times New Roman" w:hAnsi="Times New Roman" w:cs="Times New Roman"/>
          <w:sz w:val="24"/>
          <w:szCs w:val="24"/>
        </w:rPr>
        <w:t xml:space="preserve">, а потім до нього застосовується команда </w:t>
      </w:r>
      <w:r w:rsidRPr="0015522C">
        <w:rPr>
          <w:rFonts w:ascii="Courier New" w:eastAsia="Times New Roman" w:hAnsi="Courier New" w:cs="Courier New"/>
          <w:b/>
          <w:i/>
          <w:sz w:val="24"/>
          <w:szCs w:val="24"/>
          <w:lang w:val="en-US"/>
        </w:rPr>
        <w:t>gzip</w:t>
      </w:r>
      <w:r w:rsidRPr="0015522C">
        <w:rPr>
          <w:rFonts w:ascii="Times New Roman" w:eastAsia="Times New Roman" w:hAnsi="Times New Roman" w:cs="Times New Roman"/>
          <w:sz w:val="24"/>
          <w:szCs w:val="24"/>
        </w:rPr>
        <w:t xml:space="preserve"> або </w:t>
      </w:r>
      <w:r w:rsidRPr="0015522C">
        <w:rPr>
          <w:rFonts w:ascii="Courier New" w:eastAsia="Times New Roman" w:hAnsi="Courier New" w:cs="Courier New"/>
          <w:b/>
          <w:i/>
          <w:sz w:val="24"/>
          <w:szCs w:val="24"/>
          <w:lang w:val="en-US"/>
        </w:rPr>
        <w:t>bzip</w:t>
      </w:r>
      <w:r w:rsidRPr="0015522C">
        <w:rPr>
          <w:rFonts w:ascii="Courier New" w:eastAsia="Times New Roman" w:hAnsi="Courier New" w:cs="Courier New"/>
          <w:b/>
          <w:i/>
          <w:sz w:val="24"/>
          <w:szCs w:val="24"/>
        </w:rPr>
        <w:t>2</w:t>
      </w:r>
      <w:r w:rsidRPr="0015522C">
        <w:rPr>
          <w:rFonts w:ascii="Times New Roman" w:eastAsia="Times New Roman" w:hAnsi="Times New Roman" w:cs="Times New Roman"/>
          <w:sz w:val="24"/>
          <w:szCs w:val="24"/>
        </w:rPr>
        <w:t>, після чого утворюється так званий стиснений архівний файл, який мати</w:t>
      </w:r>
      <w:r w:rsidR="0015522C" w:rsidRPr="0015522C">
        <w:rPr>
          <w:rFonts w:ascii="Times New Roman" w:eastAsia="Times New Roman" w:hAnsi="Times New Roman" w:cs="Times New Roman"/>
          <w:sz w:val="24"/>
          <w:szCs w:val="24"/>
        </w:rPr>
        <w:t>ме</w:t>
      </w:r>
      <w:r w:rsidRPr="0015522C">
        <w:rPr>
          <w:rFonts w:ascii="Times New Roman" w:eastAsia="Times New Roman" w:hAnsi="Times New Roman" w:cs="Times New Roman"/>
          <w:sz w:val="24"/>
          <w:szCs w:val="24"/>
        </w:rPr>
        <w:t xml:space="preserve"> розширення </w:t>
      </w:r>
      <w:r w:rsidRPr="0015522C">
        <w:rPr>
          <w:rFonts w:ascii="Courier New" w:eastAsia="Times New Roman" w:hAnsi="Courier New" w:cs="Courier New"/>
          <w:b/>
          <w:i/>
          <w:sz w:val="24"/>
          <w:szCs w:val="24"/>
        </w:rPr>
        <w:t>.</w:t>
      </w:r>
      <w:r w:rsidRPr="0015522C">
        <w:rPr>
          <w:rFonts w:ascii="Courier New" w:eastAsia="Times New Roman" w:hAnsi="Courier New" w:cs="Courier New"/>
          <w:b/>
          <w:i/>
          <w:sz w:val="24"/>
          <w:szCs w:val="24"/>
          <w:lang w:val="en-US"/>
        </w:rPr>
        <w:t>tar</w:t>
      </w:r>
      <w:r w:rsidRPr="0015522C">
        <w:rPr>
          <w:rFonts w:ascii="Courier New" w:eastAsia="Times New Roman" w:hAnsi="Courier New" w:cs="Courier New"/>
          <w:b/>
          <w:i/>
          <w:sz w:val="24"/>
          <w:szCs w:val="24"/>
        </w:rPr>
        <w:t>.</w:t>
      </w:r>
      <w:r w:rsidRPr="0015522C">
        <w:rPr>
          <w:rFonts w:ascii="Courier New" w:eastAsia="Times New Roman" w:hAnsi="Courier New" w:cs="Courier New"/>
          <w:b/>
          <w:i/>
          <w:sz w:val="24"/>
          <w:szCs w:val="24"/>
          <w:lang w:val="en-US"/>
        </w:rPr>
        <w:t>gz</w:t>
      </w:r>
      <w:r w:rsidRPr="0015522C">
        <w:rPr>
          <w:rFonts w:ascii="Times New Roman" w:eastAsia="Times New Roman" w:hAnsi="Times New Roman" w:cs="Times New Roman"/>
          <w:sz w:val="24"/>
          <w:szCs w:val="24"/>
        </w:rPr>
        <w:t xml:space="preserve"> або </w:t>
      </w:r>
      <w:r w:rsidRPr="0015522C">
        <w:rPr>
          <w:rFonts w:ascii="Courier New" w:eastAsia="Times New Roman" w:hAnsi="Courier New" w:cs="Courier New"/>
          <w:b/>
          <w:i/>
          <w:sz w:val="24"/>
          <w:szCs w:val="24"/>
        </w:rPr>
        <w:t>.</w:t>
      </w:r>
      <w:r w:rsidRPr="0015522C">
        <w:rPr>
          <w:rFonts w:ascii="Courier New" w:eastAsia="Times New Roman" w:hAnsi="Courier New" w:cs="Courier New"/>
          <w:b/>
          <w:i/>
          <w:sz w:val="24"/>
          <w:szCs w:val="24"/>
          <w:lang w:val="en-US"/>
        </w:rPr>
        <w:t>tar</w:t>
      </w:r>
      <w:r w:rsidRPr="0015522C">
        <w:rPr>
          <w:rFonts w:ascii="Courier New" w:eastAsia="Times New Roman" w:hAnsi="Courier New" w:cs="Courier New"/>
          <w:b/>
          <w:i/>
          <w:sz w:val="24"/>
          <w:szCs w:val="24"/>
        </w:rPr>
        <w:t>.</w:t>
      </w:r>
      <w:r w:rsidRPr="0015522C">
        <w:rPr>
          <w:rFonts w:ascii="Courier New" w:eastAsia="Times New Roman" w:hAnsi="Courier New" w:cs="Courier New"/>
          <w:b/>
          <w:i/>
          <w:sz w:val="24"/>
          <w:szCs w:val="24"/>
          <w:lang w:val="en-US"/>
        </w:rPr>
        <w:t>bz</w:t>
      </w:r>
      <w:r w:rsidRPr="0015522C">
        <w:rPr>
          <w:rFonts w:ascii="Courier New" w:eastAsia="Times New Roman" w:hAnsi="Courier New" w:cs="Courier New"/>
          <w:b/>
          <w:i/>
          <w:sz w:val="24"/>
          <w:szCs w:val="24"/>
        </w:rPr>
        <w:t>2</w:t>
      </w:r>
      <w:r w:rsidRPr="0015522C">
        <w:rPr>
          <w:rFonts w:ascii="Times New Roman" w:eastAsia="Times New Roman" w:hAnsi="Times New Roman" w:cs="Times New Roman"/>
          <w:sz w:val="24"/>
          <w:szCs w:val="24"/>
        </w:rPr>
        <w:t xml:space="preserve"> відповідно. Архівний файл може містити окремі файл</w:t>
      </w:r>
      <w:r w:rsidR="0015522C" w:rsidRPr="0015522C">
        <w:rPr>
          <w:rFonts w:ascii="Times New Roman" w:eastAsia="Times New Roman" w:hAnsi="Times New Roman" w:cs="Times New Roman"/>
          <w:sz w:val="24"/>
          <w:szCs w:val="24"/>
        </w:rPr>
        <w:t>и</w:t>
      </w:r>
      <w:r w:rsidRPr="0015522C">
        <w:rPr>
          <w:rFonts w:ascii="Times New Roman" w:eastAsia="Times New Roman" w:hAnsi="Times New Roman" w:cs="Times New Roman"/>
          <w:sz w:val="24"/>
          <w:szCs w:val="24"/>
        </w:rPr>
        <w:t xml:space="preserve">, ієрархії каталогів або і те </w:t>
      </w:r>
      <w:r w:rsidR="0015522C" w:rsidRPr="0015522C">
        <w:rPr>
          <w:rFonts w:ascii="Times New Roman" w:eastAsia="Times New Roman" w:hAnsi="Times New Roman" w:cs="Times New Roman"/>
          <w:sz w:val="24"/>
          <w:szCs w:val="24"/>
        </w:rPr>
        <w:t>й</w:t>
      </w:r>
      <w:r w:rsidRPr="0015522C">
        <w:rPr>
          <w:rFonts w:ascii="Times New Roman" w:eastAsia="Times New Roman" w:hAnsi="Times New Roman" w:cs="Times New Roman"/>
          <w:sz w:val="24"/>
          <w:szCs w:val="24"/>
        </w:rPr>
        <w:t xml:space="preserve"> інше.  </w:t>
      </w:r>
    </w:p>
    <w:p w:rsidR="00C613AC" w:rsidRPr="0015522C" w:rsidRDefault="00C613AC" w:rsidP="00C613AC">
      <w:pPr>
        <w:spacing w:after="0" w:line="276" w:lineRule="auto"/>
        <w:ind w:firstLine="560"/>
        <w:jc w:val="both"/>
        <w:rPr>
          <w:rFonts w:ascii="Calibri" w:eastAsia="Times New Roman" w:hAnsi="Calibri" w:cs="Calibri"/>
          <w:sz w:val="24"/>
          <w:szCs w:val="24"/>
        </w:rPr>
      </w:pPr>
      <w:r w:rsidRPr="0015522C">
        <w:rPr>
          <w:rFonts w:ascii="Times New Roman" w:eastAsia="Times New Roman" w:hAnsi="Times New Roman" w:cs="Times New Roman"/>
          <w:sz w:val="24"/>
          <w:szCs w:val="24"/>
        </w:rPr>
        <w:t>Команда </w:t>
      </w:r>
      <w:r w:rsidRPr="0015522C">
        <w:rPr>
          <w:rFonts w:ascii="Courier New" w:eastAsia="Times New Roman" w:hAnsi="Courier New" w:cs="Courier New"/>
          <w:b/>
          <w:bCs/>
          <w:i/>
          <w:sz w:val="24"/>
          <w:szCs w:val="24"/>
        </w:rPr>
        <w:t>tar</w:t>
      </w:r>
      <w:r w:rsidRPr="0015522C">
        <w:rPr>
          <w:rFonts w:ascii="Times New Roman" w:eastAsia="Times New Roman" w:hAnsi="Times New Roman" w:cs="Times New Roman"/>
          <w:bCs/>
          <w:sz w:val="24"/>
          <w:szCs w:val="24"/>
        </w:rPr>
        <w:t xml:space="preserve"> має наступний синтаксис:</w:t>
      </w:r>
    </w:p>
    <w:p w:rsidR="00C613AC" w:rsidRPr="0015522C" w:rsidRDefault="00C613AC" w:rsidP="00C613AC">
      <w:pPr>
        <w:spacing w:after="0" w:line="276" w:lineRule="auto"/>
        <w:ind w:firstLine="560"/>
        <w:jc w:val="both"/>
        <w:rPr>
          <w:rFonts w:ascii="Calibri" w:eastAsia="Times New Roman" w:hAnsi="Calibri" w:cs="Calibri"/>
          <w:i/>
          <w:sz w:val="24"/>
          <w:szCs w:val="24"/>
          <w:lang w:val="ru-RU"/>
        </w:rPr>
      </w:pPr>
      <w:r w:rsidRPr="0015522C">
        <w:rPr>
          <w:rFonts w:ascii="Courier New" w:eastAsia="Times New Roman" w:hAnsi="Courier New" w:cs="Courier New"/>
          <w:b/>
          <w:bCs/>
          <w:i/>
          <w:sz w:val="24"/>
          <w:szCs w:val="24"/>
        </w:rPr>
        <w:t>tar -</w:t>
      </w:r>
      <w:r w:rsidRPr="0015522C">
        <w:rPr>
          <w:rFonts w:ascii="Courier New" w:eastAsia="Times New Roman" w:hAnsi="Courier New" w:cs="Courier New"/>
          <w:b/>
          <w:bCs/>
          <w:i/>
          <w:sz w:val="24"/>
          <w:szCs w:val="24"/>
          <w:lang w:val="ru-RU"/>
        </w:rPr>
        <w:t>&lt;</w:t>
      </w:r>
      <w:r w:rsidRPr="0015522C">
        <w:rPr>
          <w:rFonts w:ascii="Courier New" w:eastAsia="Times New Roman" w:hAnsi="Courier New" w:cs="Courier New"/>
          <w:b/>
          <w:bCs/>
          <w:i/>
          <w:sz w:val="24"/>
          <w:szCs w:val="24"/>
        </w:rPr>
        <w:t>режим</w:t>
      </w:r>
      <w:r w:rsidRPr="0015522C">
        <w:rPr>
          <w:rFonts w:ascii="Courier New" w:eastAsia="Times New Roman" w:hAnsi="Courier New" w:cs="Courier New"/>
          <w:b/>
          <w:bCs/>
          <w:i/>
          <w:sz w:val="24"/>
          <w:szCs w:val="24"/>
          <w:lang w:val="ru-RU"/>
        </w:rPr>
        <w:t>&gt;</w:t>
      </w:r>
      <w:r w:rsidRPr="0015522C">
        <w:rPr>
          <w:rFonts w:ascii="Courier New" w:eastAsia="Times New Roman" w:hAnsi="Courier New" w:cs="Courier New"/>
          <w:b/>
          <w:bCs/>
          <w:i/>
          <w:sz w:val="24"/>
          <w:szCs w:val="24"/>
        </w:rPr>
        <w:t xml:space="preserve"> [-</w:t>
      </w:r>
      <w:r w:rsidRPr="0015522C">
        <w:rPr>
          <w:rFonts w:ascii="Courier New" w:eastAsia="Times New Roman" w:hAnsi="Courier New" w:cs="Courier New"/>
          <w:b/>
          <w:bCs/>
          <w:i/>
          <w:sz w:val="24"/>
          <w:szCs w:val="24"/>
          <w:lang w:val="ru-RU"/>
        </w:rPr>
        <w:t>&lt;</w:t>
      </w:r>
      <w:r w:rsidRPr="0015522C">
        <w:rPr>
          <w:rFonts w:ascii="Courier New" w:eastAsia="Times New Roman" w:hAnsi="Courier New" w:cs="Courier New"/>
          <w:b/>
          <w:bCs/>
          <w:i/>
          <w:sz w:val="24"/>
          <w:szCs w:val="24"/>
        </w:rPr>
        <w:t>параметр</w:t>
      </w:r>
      <w:r w:rsidRPr="0015522C">
        <w:rPr>
          <w:rFonts w:ascii="Courier New" w:eastAsia="Times New Roman" w:hAnsi="Courier New" w:cs="Courier New"/>
          <w:b/>
          <w:bCs/>
          <w:i/>
          <w:sz w:val="24"/>
          <w:szCs w:val="24"/>
          <w:lang w:val="ru-RU"/>
        </w:rPr>
        <w:t>&gt;</w:t>
      </w:r>
      <w:r w:rsidRPr="0015522C">
        <w:rPr>
          <w:rFonts w:ascii="Courier New" w:eastAsia="Times New Roman" w:hAnsi="Courier New" w:cs="Courier New"/>
          <w:b/>
          <w:bCs/>
          <w:i/>
          <w:sz w:val="24"/>
          <w:szCs w:val="24"/>
        </w:rPr>
        <w:t xml:space="preserve">] </w:t>
      </w:r>
      <w:r w:rsidRPr="0015522C">
        <w:rPr>
          <w:rFonts w:ascii="Courier New" w:eastAsia="Times New Roman" w:hAnsi="Courier New" w:cs="Courier New"/>
          <w:b/>
          <w:bCs/>
          <w:i/>
          <w:sz w:val="24"/>
          <w:szCs w:val="24"/>
          <w:lang w:val="ru-RU"/>
        </w:rPr>
        <w:t>&lt;</w:t>
      </w:r>
      <w:r w:rsidRPr="0015522C">
        <w:rPr>
          <w:rFonts w:ascii="Courier New" w:eastAsia="Times New Roman" w:hAnsi="Courier New" w:cs="Courier New"/>
          <w:b/>
          <w:bCs/>
          <w:i/>
          <w:sz w:val="24"/>
          <w:szCs w:val="24"/>
        </w:rPr>
        <w:t>елементи...</w:t>
      </w:r>
      <w:r w:rsidRPr="0015522C">
        <w:rPr>
          <w:rFonts w:ascii="Courier New" w:eastAsia="Times New Roman" w:hAnsi="Courier New" w:cs="Courier New"/>
          <w:b/>
          <w:bCs/>
          <w:i/>
          <w:sz w:val="24"/>
          <w:szCs w:val="24"/>
          <w:lang w:val="ru-RU"/>
        </w:rPr>
        <w:t>&gt;</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15522C" w:rsidRDefault="0015522C" w:rsidP="00C613AC">
      <w:pPr>
        <w:spacing w:after="0" w:line="276" w:lineRule="auto"/>
        <w:ind w:firstLine="560"/>
        <w:jc w:val="both"/>
        <w:rPr>
          <w:rFonts w:ascii="Times New Roman" w:eastAsia="Times New Roman" w:hAnsi="Times New Roman" w:cs="Times New Roman"/>
          <w:sz w:val="24"/>
          <w:szCs w:val="24"/>
        </w:rPr>
      </w:pPr>
      <w:r w:rsidRPr="0015522C">
        <w:rPr>
          <w:rFonts w:ascii="Times New Roman" w:eastAsia="Times New Roman" w:hAnsi="Times New Roman" w:cs="Times New Roman"/>
          <w:sz w:val="24"/>
          <w:szCs w:val="24"/>
        </w:rPr>
        <w:t>К</w:t>
      </w:r>
      <w:r w:rsidR="00C613AC" w:rsidRPr="0015522C">
        <w:rPr>
          <w:rFonts w:ascii="Times New Roman" w:eastAsia="Times New Roman" w:hAnsi="Times New Roman" w:cs="Times New Roman"/>
          <w:sz w:val="24"/>
          <w:szCs w:val="24"/>
        </w:rPr>
        <w:t xml:space="preserve">лючі команди </w:t>
      </w:r>
      <w:r w:rsidR="00C613AC" w:rsidRPr="0015522C">
        <w:rPr>
          <w:rFonts w:ascii="Courier New" w:eastAsia="Times New Roman" w:hAnsi="Courier New" w:cs="Courier New"/>
          <w:b/>
          <w:i/>
          <w:sz w:val="24"/>
          <w:szCs w:val="24"/>
          <w:lang w:val="en-US"/>
        </w:rPr>
        <w:t>tar</w:t>
      </w:r>
      <w:r w:rsidR="00C613AC" w:rsidRPr="0015522C">
        <w:rPr>
          <w:rFonts w:ascii="Times New Roman" w:eastAsia="Times New Roman" w:hAnsi="Times New Roman" w:cs="Times New Roman"/>
          <w:sz w:val="24"/>
          <w:szCs w:val="24"/>
          <w:lang w:val="ru-RU"/>
        </w:rPr>
        <w:t xml:space="preserve"> </w:t>
      </w:r>
      <w:r w:rsidR="00C613AC" w:rsidRPr="0015522C">
        <w:rPr>
          <w:rFonts w:ascii="Times New Roman" w:eastAsia="Times New Roman" w:hAnsi="Times New Roman" w:cs="Times New Roman"/>
          <w:sz w:val="24"/>
          <w:szCs w:val="24"/>
        </w:rPr>
        <w:t>поділяються на режими і параметри. Режим</w:t>
      </w:r>
      <w:r w:rsidRPr="0015522C">
        <w:rPr>
          <w:rFonts w:ascii="Times New Roman" w:eastAsia="Times New Roman" w:hAnsi="Times New Roman" w:cs="Times New Roman"/>
          <w:sz w:val="24"/>
          <w:szCs w:val="24"/>
        </w:rPr>
        <w:t>и</w:t>
      </w:r>
      <w:r w:rsidR="00C613AC" w:rsidRPr="0015522C">
        <w:rPr>
          <w:rFonts w:ascii="Times New Roman" w:eastAsia="Times New Roman" w:hAnsi="Times New Roman" w:cs="Times New Roman"/>
          <w:sz w:val="24"/>
          <w:szCs w:val="24"/>
        </w:rPr>
        <w:t xml:space="preserve"> представляють ті ключі, </w:t>
      </w:r>
      <w:r w:rsidRPr="0015522C">
        <w:rPr>
          <w:rFonts w:ascii="Times New Roman" w:eastAsia="Times New Roman" w:hAnsi="Times New Roman" w:cs="Times New Roman"/>
          <w:sz w:val="24"/>
          <w:szCs w:val="24"/>
        </w:rPr>
        <w:t>які</w:t>
      </w:r>
      <w:r w:rsidR="00C613AC" w:rsidRPr="0015522C">
        <w:rPr>
          <w:rFonts w:ascii="Times New Roman" w:eastAsia="Times New Roman" w:hAnsi="Times New Roman" w:cs="Times New Roman"/>
          <w:sz w:val="24"/>
          <w:szCs w:val="24"/>
        </w:rPr>
        <w:t xml:space="preserve"> вказують на певні режими роботи. У табл. 6.8 представлені основні режими.</w:t>
      </w:r>
    </w:p>
    <w:p w:rsidR="00C613AC" w:rsidRPr="00BC7D07" w:rsidRDefault="00C613AC" w:rsidP="00C613AC">
      <w:pPr>
        <w:spacing w:after="0" w:line="276" w:lineRule="auto"/>
        <w:ind w:firstLine="560"/>
        <w:jc w:val="both"/>
        <w:rPr>
          <w:rFonts w:ascii="Calibri" w:eastAsia="Times New Roman" w:hAnsi="Calibri" w:cs="Calibri"/>
          <w:color w:val="FF0000"/>
          <w:sz w:val="24"/>
          <w:szCs w:val="24"/>
        </w:rPr>
      </w:pPr>
    </w:p>
    <w:p w:rsidR="00C613AC" w:rsidRPr="0015522C" w:rsidRDefault="00C613AC" w:rsidP="00C613AC">
      <w:pPr>
        <w:spacing w:after="0" w:line="276" w:lineRule="auto"/>
        <w:ind w:firstLine="560"/>
        <w:jc w:val="right"/>
        <w:rPr>
          <w:rFonts w:ascii="Calibri" w:eastAsia="Times New Roman" w:hAnsi="Calibri" w:cs="Calibri"/>
          <w:sz w:val="24"/>
          <w:szCs w:val="24"/>
        </w:rPr>
      </w:pPr>
      <w:r w:rsidRPr="0015522C">
        <w:rPr>
          <w:rFonts w:ascii="Times New Roman" w:eastAsia="Times New Roman" w:hAnsi="Times New Roman" w:cs="Times New Roman"/>
          <w:i/>
          <w:iCs/>
          <w:sz w:val="24"/>
          <w:szCs w:val="24"/>
        </w:rPr>
        <w:t>Табл. 6.8.</w:t>
      </w:r>
      <w:r w:rsidRPr="0015522C">
        <w:rPr>
          <w:rFonts w:ascii="Times New Roman" w:eastAsia="Times New Roman" w:hAnsi="Times New Roman" w:cs="Times New Roman"/>
          <w:sz w:val="24"/>
          <w:szCs w:val="24"/>
        </w:rPr>
        <w:t> </w:t>
      </w:r>
      <w:r w:rsidRPr="0015522C">
        <w:rPr>
          <w:rFonts w:ascii="Times New Roman" w:eastAsia="Times New Roman" w:hAnsi="Times New Roman" w:cs="Times New Roman"/>
          <w:b/>
          <w:bCs/>
          <w:sz w:val="24"/>
          <w:szCs w:val="24"/>
        </w:rPr>
        <w:t>Основні режими команди</w:t>
      </w:r>
      <w:r w:rsidRPr="0015522C">
        <w:rPr>
          <w:rFonts w:ascii="Times New Roman" w:eastAsia="Times New Roman" w:hAnsi="Times New Roman" w:cs="Times New Roman"/>
          <w:sz w:val="24"/>
          <w:szCs w:val="24"/>
        </w:rPr>
        <w:t> </w:t>
      </w:r>
      <w:r w:rsidRPr="0015522C">
        <w:rPr>
          <w:rFonts w:ascii="Courier New" w:eastAsia="Times New Roman" w:hAnsi="Courier New" w:cs="Courier New"/>
          <w:b/>
          <w:bCs/>
          <w:i/>
          <w:sz w:val="24"/>
          <w:szCs w:val="24"/>
        </w:rPr>
        <w:t>tar</w:t>
      </w:r>
    </w:p>
    <w:tbl>
      <w:tblPr>
        <w:tblW w:w="7335" w:type="dxa"/>
        <w:jc w:val="center"/>
        <w:tblCellMar>
          <w:top w:w="15" w:type="dxa"/>
          <w:left w:w="15" w:type="dxa"/>
          <w:bottom w:w="15" w:type="dxa"/>
          <w:right w:w="15" w:type="dxa"/>
        </w:tblCellMar>
        <w:tblLook w:val="04A0" w:firstRow="1" w:lastRow="0" w:firstColumn="1" w:lastColumn="0" w:noHBand="0" w:noVBand="1"/>
      </w:tblPr>
      <w:tblGrid>
        <w:gridCol w:w="1245"/>
        <w:gridCol w:w="6090"/>
      </w:tblGrid>
      <w:tr w:rsidR="00BC7D07" w:rsidRPr="0015522C" w:rsidTr="00181E40">
        <w:trPr>
          <w:jc w:val="center"/>
        </w:trPr>
        <w:tc>
          <w:tcPr>
            <w:tcW w:w="1245" w:type="dxa"/>
            <w:tcBorders>
              <w:top w:val="single" w:sz="8" w:space="0" w:color="000000"/>
              <w:left w:val="single" w:sz="8" w:space="0" w:color="000000"/>
              <w:bottom w:val="single" w:sz="8" w:space="0" w:color="000000"/>
              <w:right w:val="single" w:sz="8" w:space="0" w:color="000000"/>
            </w:tcBorders>
            <w:noWrap/>
            <w:vAlign w:val="bottom"/>
            <w:hideMark/>
          </w:tcPr>
          <w:p w:rsidR="00C613AC" w:rsidRPr="0015522C" w:rsidRDefault="00C613AC" w:rsidP="00C613AC">
            <w:pPr>
              <w:spacing w:after="0" w:line="276" w:lineRule="auto"/>
              <w:ind w:left="100" w:right="100"/>
              <w:jc w:val="center"/>
              <w:rPr>
                <w:rFonts w:ascii="Times New Roman" w:eastAsia="Times New Roman" w:hAnsi="Times New Roman" w:cs="Times New Roman"/>
                <w:sz w:val="24"/>
                <w:szCs w:val="24"/>
              </w:rPr>
            </w:pPr>
            <w:bookmarkStart w:id="113" w:name="table24"/>
            <w:bookmarkEnd w:id="113"/>
            <w:r w:rsidRPr="0015522C">
              <w:rPr>
                <w:rFonts w:ascii="Times New Roman" w:eastAsia="Times New Roman" w:hAnsi="Times New Roman" w:cs="Times New Roman"/>
                <w:b/>
                <w:bCs/>
                <w:sz w:val="24"/>
                <w:szCs w:val="24"/>
              </w:rPr>
              <w:t>Ключ</w:t>
            </w:r>
          </w:p>
        </w:tc>
        <w:tc>
          <w:tcPr>
            <w:tcW w:w="6090" w:type="dxa"/>
            <w:tcBorders>
              <w:top w:val="single" w:sz="8" w:space="0" w:color="000000"/>
              <w:left w:val="single" w:sz="8" w:space="0" w:color="000000"/>
              <w:bottom w:val="single" w:sz="8" w:space="0" w:color="000000"/>
              <w:right w:val="single" w:sz="8" w:space="0" w:color="000000"/>
            </w:tcBorders>
            <w:vAlign w:val="bottom"/>
            <w:hideMark/>
          </w:tcPr>
          <w:p w:rsidR="00C613AC" w:rsidRPr="0015522C" w:rsidRDefault="00C613AC" w:rsidP="00C613AC">
            <w:pPr>
              <w:spacing w:after="0" w:line="276" w:lineRule="auto"/>
              <w:ind w:left="100" w:right="100"/>
              <w:jc w:val="center"/>
              <w:rPr>
                <w:rFonts w:ascii="Times New Roman" w:eastAsia="Times New Roman" w:hAnsi="Times New Roman" w:cs="Times New Roman"/>
                <w:b/>
                <w:sz w:val="24"/>
                <w:szCs w:val="24"/>
              </w:rPr>
            </w:pPr>
            <w:r w:rsidRPr="0015522C">
              <w:rPr>
                <w:rFonts w:ascii="Times New Roman" w:eastAsia="Times New Roman" w:hAnsi="Times New Roman" w:cs="Times New Roman"/>
                <w:b/>
                <w:sz w:val="24"/>
                <w:szCs w:val="24"/>
              </w:rPr>
              <w:t>Призначення</w:t>
            </w:r>
          </w:p>
        </w:tc>
      </w:tr>
      <w:tr w:rsidR="00BC7D07" w:rsidRPr="0015522C" w:rsidTr="00181E40">
        <w:trPr>
          <w:jc w:val="center"/>
        </w:trPr>
        <w:tc>
          <w:tcPr>
            <w:tcW w:w="1245" w:type="dxa"/>
            <w:tcBorders>
              <w:top w:val="single" w:sz="8" w:space="0" w:color="000000"/>
              <w:left w:val="single" w:sz="8" w:space="0" w:color="000000"/>
              <w:bottom w:val="single" w:sz="8" w:space="0" w:color="000000"/>
              <w:right w:val="single" w:sz="8" w:space="0" w:color="000000"/>
            </w:tcBorders>
            <w:vAlign w:val="bottom"/>
            <w:hideMark/>
          </w:tcPr>
          <w:p w:rsidR="00C613AC" w:rsidRPr="0015522C" w:rsidRDefault="00C613AC" w:rsidP="00C613AC">
            <w:pPr>
              <w:spacing w:after="0" w:line="276" w:lineRule="auto"/>
              <w:ind w:left="100" w:right="100"/>
              <w:jc w:val="center"/>
              <w:rPr>
                <w:rFonts w:ascii="Times New Roman" w:eastAsia="Times New Roman" w:hAnsi="Times New Roman" w:cs="Times New Roman"/>
                <w:b/>
                <w:i/>
                <w:sz w:val="24"/>
                <w:szCs w:val="24"/>
              </w:rPr>
            </w:pPr>
            <w:r w:rsidRPr="0015522C">
              <w:rPr>
                <w:rFonts w:ascii="Courier New" w:eastAsia="Times New Roman" w:hAnsi="Courier New" w:cs="Courier New"/>
                <w:b/>
                <w:bCs/>
                <w:i/>
                <w:sz w:val="24"/>
                <w:szCs w:val="24"/>
              </w:rPr>
              <w:t>-c</w:t>
            </w:r>
          </w:p>
        </w:tc>
        <w:tc>
          <w:tcPr>
            <w:tcW w:w="6090" w:type="dxa"/>
            <w:tcBorders>
              <w:top w:val="single" w:sz="8" w:space="0" w:color="000000"/>
              <w:left w:val="single" w:sz="8" w:space="0" w:color="000000"/>
              <w:bottom w:val="single" w:sz="8" w:space="0" w:color="000000"/>
              <w:right w:val="single" w:sz="8" w:space="0" w:color="000000"/>
            </w:tcBorders>
            <w:vAlign w:val="bottom"/>
            <w:hideMark/>
          </w:tcPr>
          <w:p w:rsidR="00C613AC" w:rsidRPr="0015522C" w:rsidRDefault="00C613AC" w:rsidP="00C613AC">
            <w:pPr>
              <w:spacing w:after="0" w:line="276" w:lineRule="auto"/>
              <w:ind w:left="100" w:right="100"/>
              <w:jc w:val="both"/>
              <w:rPr>
                <w:rFonts w:ascii="Times New Roman" w:eastAsia="Times New Roman" w:hAnsi="Times New Roman" w:cs="Times New Roman"/>
                <w:sz w:val="24"/>
                <w:szCs w:val="24"/>
              </w:rPr>
            </w:pPr>
            <w:r w:rsidRPr="0015522C">
              <w:rPr>
                <w:rFonts w:ascii="Times New Roman" w:eastAsia="Times New Roman" w:hAnsi="Times New Roman" w:cs="Times New Roman"/>
                <w:sz w:val="24"/>
                <w:szCs w:val="24"/>
              </w:rPr>
              <w:t>Створити архів зі списку файлів і/або каталогів</w:t>
            </w:r>
          </w:p>
        </w:tc>
      </w:tr>
      <w:tr w:rsidR="00BC7D07" w:rsidRPr="0015522C" w:rsidTr="00181E40">
        <w:trPr>
          <w:trHeight w:val="240"/>
          <w:jc w:val="center"/>
        </w:trPr>
        <w:tc>
          <w:tcPr>
            <w:tcW w:w="1245" w:type="dxa"/>
            <w:tcBorders>
              <w:top w:val="single" w:sz="8" w:space="0" w:color="000000"/>
              <w:left w:val="single" w:sz="8" w:space="0" w:color="000000"/>
              <w:bottom w:val="single" w:sz="8" w:space="0" w:color="000000"/>
              <w:right w:val="single" w:sz="8" w:space="0" w:color="000000"/>
            </w:tcBorders>
            <w:vAlign w:val="bottom"/>
            <w:hideMark/>
          </w:tcPr>
          <w:p w:rsidR="00C613AC" w:rsidRPr="0015522C" w:rsidRDefault="00C613AC" w:rsidP="00C613AC">
            <w:pPr>
              <w:spacing w:after="0" w:line="276" w:lineRule="auto"/>
              <w:ind w:left="100" w:right="100"/>
              <w:jc w:val="center"/>
              <w:rPr>
                <w:rFonts w:ascii="Times New Roman" w:eastAsia="Times New Roman" w:hAnsi="Times New Roman" w:cs="Times New Roman"/>
                <w:b/>
                <w:i/>
                <w:sz w:val="24"/>
                <w:szCs w:val="24"/>
              </w:rPr>
            </w:pPr>
            <w:r w:rsidRPr="0015522C">
              <w:rPr>
                <w:rFonts w:ascii="Courier New" w:eastAsia="Times New Roman" w:hAnsi="Courier New" w:cs="Courier New"/>
                <w:b/>
                <w:bCs/>
                <w:i/>
                <w:sz w:val="24"/>
                <w:szCs w:val="24"/>
              </w:rPr>
              <w:t>-x</w:t>
            </w:r>
          </w:p>
        </w:tc>
        <w:tc>
          <w:tcPr>
            <w:tcW w:w="6090" w:type="dxa"/>
            <w:tcBorders>
              <w:top w:val="single" w:sz="8" w:space="0" w:color="000000"/>
              <w:left w:val="single" w:sz="8" w:space="0" w:color="000000"/>
              <w:bottom w:val="single" w:sz="8" w:space="0" w:color="000000"/>
              <w:right w:val="single" w:sz="8" w:space="0" w:color="000000"/>
            </w:tcBorders>
            <w:vAlign w:val="bottom"/>
            <w:hideMark/>
          </w:tcPr>
          <w:p w:rsidR="00C613AC" w:rsidRPr="0015522C" w:rsidRDefault="00C613AC" w:rsidP="00C613AC">
            <w:pPr>
              <w:spacing w:after="0" w:line="276" w:lineRule="auto"/>
              <w:ind w:left="100" w:right="100"/>
              <w:jc w:val="both"/>
              <w:rPr>
                <w:rFonts w:ascii="Times New Roman" w:eastAsia="Times New Roman" w:hAnsi="Times New Roman" w:cs="Times New Roman"/>
                <w:sz w:val="24"/>
                <w:szCs w:val="24"/>
              </w:rPr>
            </w:pPr>
            <w:r w:rsidRPr="0015522C">
              <w:rPr>
                <w:rFonts w:ascii="Times New Roman" w:eastAsia="Times New Roman" w:hAnsi="Times New Roman" w:cs="Times New Roman"/>
                <w:sz w:val="24"/>
                <w:szCs w:val="24"/>
              </w:rPr>
              <w:t>Витягти файли з архіву до поточного каталогу</w:t>
            </w:r>
          </w:p>
        </w:tc>
      </w:tr>
      <w:tr w:rsidR="00BC7D07" w:rsidRPr="0015522C" w:rsidTr="00181E40">
        <w:trPr>
          <w:jc w:val="center"/>
        </w:trPr>
        <w:tc>
          <w:tcPr>
            <w:tcW w:w="1245" w:type="dxa"/>
            <w:tcBorders>
              <w:top w:val="single" w:sz="8" w:space="0" w:color="000000"/>
              <w:left w:val="single" w:sz="8" w:space="0" w:color="000000"/>
              <w:bottom w:val="single" w:sz="8" w:space="0" w:color="000000"/>
              <w:right w:val="single" w:sz="8" w:space="0" w:color="000000"/>
            </w:tcBorders>
            <w:vAlign w:val="bottom"/>
            <w:hideMark/>
          </w:tcPr>
          <w:p w:rsidR="00C613AC" w:rsidRPr="0015522C" w:rsidRDefault="00C613AC" w:rsidP="00C613AC">
            <w:pPr>
              <w:spacing w:after="0" w:line="276" w:lineRule="auto"/>
              <w:ind w:left="100" w:right="100"/>
              <w:jc w:val="center"/>
              <w:rPr>
                <w:rFonts w:ascii="Times New Roman" w:eastAsia="Times New Roman" w:hAnsi="Times New Roman" w:cs="Times New Roman"/>
                <w:b/>
                <w:i/>
                <w:sz w:val="24"/>
                <w:szCs w:val="24"/>
              </w:rPr>
            </w:pPr>
            <w:r w:rsidRPr="0015522C">
              <w:rPr>
                <w:rFonts w:ascii="Courier New" w:eastAsia="Times New Roman" w:hAnsi="Courier New" w:cs="Courier New"/>
                <w:b/>
                <w:i/>
                <w:sz w:val="24"/>
                <w:szCs w:val="24"/>
              </w:rPr>
              <w:t>-r</w:t>
            </w:r>
          </w:p>
        </w:tc>
        <w:tc>
          <w:tcPr>
            <w:tcW w:w="6090" w:type="dxa"/>
            <w:tcBorders>
              <w:top w:val="single" w:sz="8" w:space="0" w:color="000000"/>
              <w:left w:val="single" w:sz="8" w:space="0" w:color="000000"/>
              <w:bottom w:val="single" w:sz="8" w:space="0" w:color="000000"/>
              <w:right w:val="single" w:sz="8" w:space="0" w:color="000000"/>
            </w:tcBorders>
            <w:vAlign w:val="bottom"/>
            <w:hideMark/>
          </w:tcPr>
          <w:p w:rsidR="00C613AC" w:rsidRPr="0015522C" w:rsidRDefault="00C613AC" w:rsidP="00C613AC">
            <w:pPr>
              <w:spacing w:after="0" w:line="276" w:lineRule="auto"/>
              <w:ind w:left="100" w:right="100"/>
              <w:jc w:val="both"/>
              <w:rPr>
                <w:rFonts w:ascii="Times New Roman" w:eastAsia="Times New Roman" w:hAnsi="Times New Roman" w:cs="Times New Roman"/>
                <w:sz w:val="24"/>
                <w:szCs w:val="24"/>
              </w:rPr>
            </w:pPr>
            <w:r w:rsidRPr="0015522C">
              <w:rPr>
                <w:rFonts w:ascii="Times New Roman" w:eastAsia="Times New Roman" w:hAnsi="Times New Roman" w:cs="Times New Roman"/>
                <w:sz w:val="24"/>
                <w:szCs w:val="24"/>
              </w:rPr>
              <w:t>Додати вказаний файл і/або каталог у кінець архіву</w:t>
            </w:r>
          </w:p>
        </w:tc>
      </w:tr>
      <w:tr w:rsidR="00C613AC" w:rsidRPr="0015522C" w:rsidTr="00181E40">
        <w:trPr>
          <w:jc w:val="center"/>
        </w:trPr>
        <w:tc>
          <w:tcPr>
            <w:tcW w:w="1245" w:type="dxa"/>
            <w:tcBorders>
              <w:top w:val="single" w:sz="8" w:space="0" w:color="000000"/>
              <w:left w:val="single" w:sz="8" w:space="0" w:color="000000"/>
              <w:bottom w:val="single" w:sz="8" w:space="0" w:color="000000"/>
              <w:right w:val="single" w:sz="8" w:space="0" w:color="000000"/>
            </w:tcBorders>
            <w:vAlign w:val="bottom"/>
            <w:hideMark/>
          </w:tcPr>
          <w:p w:rsidR="00C613AC" w:rsidRPr="0015522C" w:rsidRDefault="00C613AC" w:rsidP="00C613AC">
            <w:pPr>
              <w:spacing w:after="0" w:line="276" w:lineRule="auto"/>
              <w:ind w:left="100" w:right="100"/>
              <w:jc w:val="center"/>
              <w:rPr>
                <w:rFonts w:ascii="Times New Roman" w:eastAsia="Times New Roman" w:hAnsi="Times New Roman" w:cs="Times New Roman"/>
                <w:b/>
                <w:i/>
                <w:sz w:val="24"/>
                <w:szCs w:val="24"/>
              </w:rPr>
            </w:pPr>
            <w:r w:rsidRPr="0015522C">
              <w:rPr>
                <w:rFonts w:ascii="Courier New" w:eastAsia="Times New Roman" w:hAnsi="Courier New" w:cs="Courier New"/>
                <w:b/>
                <w:bCs/>
                <w:i/>
                <w:sz w:val="24"/>
                <w:szCs w:val="24"/>
              </w:rPr>
              <w:t>-t</w:t>
            </w:r>
          </w:p>
        </w:tc>
        <w:tc>
          <w:tcPr>
            <w:tcW w:w="6090" w:type="dxa"/>
            <w:tcBorders>
              <w:top w:val="single" w:sz="8" w:space="0" w:color="000000"/>
              <w:left w:val="single" w:sz="8" w:space="0" w:color="000000"/>
              <w:bottom w:val="single" w:sz="8" w:space="0" w:color="000000"/>
              <w:right w:val="single" w:sz="8" w:space="0" w:color="000000"/>
            </w:tcBorders>
            <w:vAlign w:val="bottom"/>
            <w:hideMark/>
          </w:tcPr>
          <w:p w:rsidR="00C613AC" w:rsidRPr="0015522C" w:rsidRDefault="00C613AC" w:rsidP="00C613AC">
            <w:pPr>
              <w:spacing w:after="0" w:line="276" w:lineRule="auto"/>
              <w:ind w:left="100" w:right="100"/>
              <w:jc w:val="both"/>
              <w:rPr>
                <w:rFonts w:ascii="Times New Roman" w:eastAsia="Times New Roman" w:hAnsi="Times New Roman" w:cs="Times New Roman"/>
                <w:sz w:val="24"/>
                <w:szCs w:val="24"/>
              </w:rPr>
            </w:pPr>
            <w:r w:rsidRPr="0015522C">
              <w:rPr>
                <w:rFonts w:ascii="Times New Roman" w:eastAsia="Times New Roman" w:hAnsi="Times New Roman" w:cs="Times New Roman"/>
                <w:sz w:val="24"/>
                <w:szCs w:val="24"/>
              </w:rPr>
              <w:t>Вивести список вмісту архіву</w:t>
            </w:r>
          </w:p>
        </w:tc>
      </w:tr>
    </w:tbl>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15522C" w:rsidRDefault="00C613AC" w:rsidP="00C613AC">
      <w:pPr>
        <w:spacing w:after="0" w:line="276" w:lineRule="auto"/>
        <w:ind w:firstLine="560"/>
        <w:jc w:val="both"/>
        <w:rPr>
          <w:rFonts w:ascii="Times New Roman" w:eastAsia="Times New Roman" w:hAnsi="Times New Roman" w:cs="Times New Roman"/>
          <w:sz w:val="24"/>
          <w:szCs w:val="24"/>
        </w:rPr>
      </w:pPr>
      <w:r w:rsidRPr="0015522C">
        <w:rPr>
          <w:rFonts w:ascii="Times New Roman" w:eastAsia="Times New Roman" w:hAnsi="Times New Roman" w:cs="Times New Roman"/>
          <w:sz w:val="24"/>
          <w:szCs w:val="24"/>
        </w:rPr>
        <w:t xml:space="preserve">Окрім ключів, що </w:t>
      </w:r>
      <w:r w:rsidR="0015522C" w:rsidRPr="0015522C">
        <w:rPr>
          <w:rFonts w:ascii="Times New Roman" w:eastAsia="Times New Roman" w:hAnsi="Times New Roman" w:cs="Times New Roman"/>
          <w:sz w:val="24"/>
          <w:szCs w:val="24"/>
        </w:rPr>
        <w:t>вказують на</w:t>
      </w:r>
      <w:r w:rsidRPr="0015522C">
        <w:rPr>
          <w:rFonts w:ascii="Times New Roman" w:eastAsia="Times New Roman" w:hAnsi="Times New Roman" w:cs="Times New Roman"/>
          <w:sz w:val="24"/>
          <w:szCs w:val="24"/>
        </w:rPr>
        <w:t xml:space="preserve"> режими, є ключі, що представляють параметри. Одним з найбільш часто застосовуваних параметрів є </w:t>
      </w:r>
      <w:r w:rsidRPr="0015522C">
        <w:rPr>
          <w:rFonts w:ascii="Courier New" w:eastAsia="Times New Roman" w:hAnsi="Courier New" w:cs="Courier New"/>
          <w:b/>
          <w:i/>
          <w:sz w:val="24"/>
          <w:szCs w:val="24"/>
          <w:lang w:val="ru-RU"/>
        </w:rPr>
        <w:t>-</w:t>
      </w:r>
      <w:r w:rsidRPr="0015522C">
        <w:rPr>
          <w:rFonts w:ascii="Courier New" w:eastAsia="Times New Roman" w:hAnsi="Courier New" w:cs="Courier New"/>
          <w:b/>
          <w:i/>
          <w:sz w:val="24"/>
          <w:szCs w:val="24"/>
          <w:lang w:val="en-US"/>
        </w:rPr>
        <w:t>f</w:t>
      </w:r>
      <w:r w:rsidRPr="0015522C">
        <w:rPr>
          <w:rFonts w:ascii="Times New Roman" w:eastAsia="Times New Roman" w:hAnsi="Times New Roman" w:cs="Times New Roman"/>
          <w:sz w:val="24"/>
          <w:szCs w:val="24"/>
          <w:lang w:val="ru-RU"/>
        </w:rPr>
        <w:t xml:space="preserve">, </w:t>
      </w:r>
      <w:r w:rsidRPr="0015522C">
        <w:rPr>
          <w:rFonts w:ascii="Times New Roman" w:eastAsia="Times New Roman" w:hAnsi="Times New Roman" w:cs="Times New Roman"/>
          <w:sz w:val="24"/>
          <w:szCs w:val="24"/>
        </w:rPr>
        <w:t xml:space="preserve">який визначає </w:t>
      </w:r>
      <w:r w:rsidR="0015522C" w:rsidRPr="0015522C">
        <w:rPr>
          <w:rFonts w:ascii="Times New Roman" w:eastAsia="Times New Roman" w:hAnsi="Times New Roman" w:cs="Times New Roman"/>
          <w:sz w:val="24"/>
          <w:szCs w:val="24"/>
        </w:rPr>
        <w:t>назву</w:t>
      </w:r>
      <w:r w:rsidRPr="0015522C">
        <w:rPr>
          <w:rFonts w:ascii="Times New Roman" w:eastAsia="Times New Roman" w:hAnsi="Times New Roman" w:cs="Times New Roman"/>
          <w:sz w:val="24"/>
          <w:szCs w:val="24"/>
        </w:rPr>
        <w:t xml:space="preserve"> архіву. Потрібно завжди пам</w:t>
      </w:r>
      <w:r w:rsidRPr="0015522C">
        <w:rPr>
          <w:rFonts w:ascii="Times New Roman" w:eastAsia="Times New Roman" w:hAnsi="Times New Roman" w:cs="Times New Roman"/>
          <w:sz w:val="24"/>
          <w:szCs w:val="24"/>
          <w:lang w:val="ru-RU"/>
        </w:rPr>
        <w:t>’</w:t>
      </w:r>
      <w:r w:rsidRPr="0015522C">
        <w:rPr>
          <w:rFonts w:ascii="Times New Roman" w:eastAsia="Times New Roman" w:hAnsi="Times New Roman" w:cs="Times New Roman"/>
          <w:sz w:val="24"/>
          <w:szCs w:val="24"/>
        </w:rPr>
        <w:t>ята</w:t>
      </w:r>
      <w:r w:rsidR="005613A1" w:rsidRPr="0015522C">
        <w:rPr>
          <w:rFonts w:ascii="Times New Roman" w:eastAsia="Times New Roman" w:hAnsi="Times New Roman" w:cs="Times New Roman"/>
          <w:sz w:val="24"/>
          <w:szCs w:val="24"/>
          <w:lang w:val="ru-RU"/>
        </w:rPr>
        <w:t>т</w:t>
      </w:r>
      <w:r w:rsidRPr="0015522C">
        <w:rPr>
          <w:rFonts w:ascii="Times New Roman" w:eastAsia="Times New Roman" w:hAnsi="Times New Roman" w:cs="Times New Roman"/>
          <w:sz w:val="24"/>
          <w:szCs w:val="24"/>
        </w:rPr>
        <w:t xml:space="preserve">и, що при зазначенні ключів, першими </w:t>
      </w:r>
      <w:r w:rsidR="0015522C" w:rsidRPr="0015522C">
        <w:rPr>
          <w:rFonts w:ascii="Times New Roman" w:eastAsia="Times New Roman" w:hAnsi="Times New Roman" w:cs="Times New Roman"/>
          <w:sz w:val="24"/>
          <w:szCs w:val="24"/>
        </w:rPr>
        <w:t xml:space="preserve">мають </w:t>
      </w:r>
      <w:r w:rsidRPr="0015522C">
        <w:rPr>
          <w:rFonts w:ascii="Times New Roman" w:eastAsia="Times New Roman" w:hAnsi="Times New Roman" w:cs="Times New Roman"/>
          <w:sz w:val="24"/>
          <w:szCs w:val="24"/>
        </w:rPr>
        <w:t>вказуватис</w:t>
      </w:r>
      <w:r w:rsidR="0015522C" w:rsidRPr="0015522C">
        <w:rPr>
          <w:rFonts w:ascii="Times New Roman" w:eastAsia="Times New Roman" w:hAnsi="Times New Roman" w:cs="Times New Roman"/>
          <w:sz w:val="24"/>
          <w:szCs w:val="24"/>
        </w:rPr>
        <w:t>я</w:t>
      </w:r>
      <w:r w:rsidRPr="0015522C">
        <w:rPr>
          <w:rFonts w:ascii="Times New Roman" w:eastAsia="Times New Roman" w:hAnsi="Times New Roman" w:cs="Times New Roman"/>
          <w:sz w:val="24"/>
          <w:szCs w:val="24"/>
        </w:rPr>
        <w:t xml:space="preserve"> режими, а вже потім параметри. Інформацію </w:t>
      </w:r>
      <w:r w:rsidR="0015522C" w:rsidRPr="0015522C">
        <w:rPr>
          <w:rFonts w:ascii="Times New Roman" w:eastAsia="Times New Roman" w:hAnsi="Times New Roman" w:cs="Times New Roman"/>
          <w:sz w:val="24"/>
          <w:szCs w:val="24"/>
        </w:rPr>
        <w:t>щодо</w:t>
      </w:r>
      <w:r w:rsidRPr="0015522C">
        <w:rPr>
          <w:rFonts w:ascii="Times New Roman" w:eastAsia="Times New Roman" w:hAnsi="Times New Roman" w:cs="Times New Roman"/>
          <w:sz w:val="24"/>
          <w:szCs w:val="24"/>
        </w:rPr>
        <w:t xml:space="preserve"> інш</w:t>
      </w:r>
      <w:r w:rsidR="0015522C" w:rsidRPr="0015522C">
        <w:rPr>
          <w:rFonts w:ascii="Times New Roman" w:eastAsia="Times New Roman" w:hAnsi="Times New Roman" w:cs="Times New Roman"/>
          <w:sz w:val="24"/>
          <w:szCs w:val="24"/>
        </w:rPr>
        <w:t>их</w:t>
      </w:r>
      <w:r w:rsidRPr="0015522C">
        <w:rPr>
          <w:rFonts w:ascii="Times New Roman" w:eastAsia="Times New Roman" w:hAnsi="Times New Roman" w:cs="Times New Roman"/>
          <w:sz w:val="24"/>
          <w:szCs w:val="24"/>
        </w:rPr>
        <w:t xml:space="preserve"> ключі</w:t>
      </w:r>
      <w:r w:rsidR="0015522C" w:rsidRPr="0015522C">
        <w:rPr>
          <w:rFonts w:ascii="Times New Roman" w:eastAsia="Times New Roman" w:hAnsi="Times New Roman" w:cs="Times New Roman"/>
          <w:sz w:val="24"/>
          <w:szCs w:val="24"/>
        </w:rPr>
        <w:t>в</w:t>
      </w:r>
      <w:r w:rsidRPr="0015522C">
        <w:rPr>
          <w:rFonts w:ascii="Times New Roman" w:eastAsia="Times New Roman" w:hAnsi="Times New Roman" w:cs="Times New Roman"/>
          <w:sz w:val="24"/>
          <w:szCs w:val="24"/>
        </w:rPr>
        <w:t xml:space="preserve"> та параметр</w:t>
      </w:r>
      <w:r w:rsidR="0015522C" w:rsidRPr="0015522C">
        <w:rPr>
          <w:rFonts w:ascii="Times New Roman" w:eastAsia="Times New Roman" w:hAnsi="Times New Roman" w:cs="Times New Roman"/>
          <w:sz w:val="24"/>
          <w:szCs w:val="24"/>
        </w:rPr>
        <w:t>ів</w:t>
      </w:r>
      <w:r w:rsidRPr="0015522C">
        <w:rPr>
          <w:rFonts w:ascii="Times New Roman" w:eastAsia="Times New Roman" w:hAnsi="Times New Roman" w:cs="Times New Roman"/>
          <w:sz w:val="24"/>
          <w:szCs w:val="24"/>
        </w:rPr>
        <w:t xml:space="preserve"> можна подивитис</w:t>
      </w:r>
      <w:r w:rsidR="0015522C" w:rsidRPr="0015522C">
        <w:rPr>
          <w:rFonts w:ascii="Times New Roman" w:eastAsia="Times New Roman" w:hAnsi="Times New Roman" w:cs="Times New Roman"/>
          <w:sz w:val="24"/>
          <w:szCs w:val="24"/>
        </w:rPr>
        <w:t>я</w:t>
      </w:r>
      <w:r w:rsidRPr="0015522C">
        <w:rPr>
          <w:rFonts w:ascii="Times New Roman" w:eastAsia="Times New Roman" w:hAnsi="Times New Roman" w:cs="Times New Roman"/>
          <w:sz w:val="24"/>
          <w:szCs w:val="24"/>
        </w:rPr>
        <w:t xml:space="preserve"> у довідковому керівництві </w:t>
      </w:r>
      <w:r w:rsidRPr="0015522C">
        <w:rPr>
          <w:rFonts w:ascii="Courier New" w:eastAsia="Times New Roman" w:hAnsi="Courier New" w:cs="Courier New"/>
          <w:b/>
          <w:i/>
          <w:sz w:val="24"/>
          <w:szCs w:val="24"/>
          <w:lang w:val="en-US"/>
        </w:rPr>
        <w:t>man</w:t>
      </w:r>
      <w:r w:rsidRPr="0015522C">
        <w:rPr>
          <w:rFonts w:ascii="Times New Roman" w:eastAsia="Times New Roman" w:hAnsi="Times New Roman" w:cs="Times New Roman"/>
          <w:sz w:val="24"/>
          <w:szCs w:val="24"/>
          <w:lang w:val="ru-RU"/>
        </w:rPr>
        <w:t>.</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15522C" w:rsidRDefault="00C613AC" w:rsidP="00C613AC">
      <w:pPr>
        <w:spacing w:after="0" w:line="276" w:lineRule="auto"/>
        <w:ind w:firstLine="560"/>
        <w:jc w:val="both"/>
        <w:rPr>
          <w:rFonts w:ascii="Times New Roman" w:eastAsia="Times New Roman" w:hAnsi="Times New Roman" w:cs="Times New Roman"/>
          <w:b/>
          <w:sz w:val="24"/>
          <w:szCs w:val="24"/>
        </w:rPr>
      </w:pPr>
      <w:r w:rsidRPr="0015522C">
        <w:rPr>
          <w:rFonts w:ascii="Times New Roman" w:eastAsia="Times New Roman" w:hAnsi="Times New Roman" w:cs="Times New Roman"/>
          <w:b/>
          <w:sz w:val="24"/>
          <w:szCs w:val="24"/>
        </w:rPr>
        <w:t>Створення архіву</w:t>
      </w:r>
    </w:p>
    <w:p w:rsidR="00C613AC" w:rsidRPr="0015522C" w:rsidRDefault="00C613AC" w:rsidP="00C613AC">
      <w:pPr>
        <w:spacing w:after="0" w:line="276" w:lineRule="auto"/>
        <w:ind w:firstLine="560"/>
        <w:jc w:val="both"/>
        <w:rPr>
          <w:rFonts w:ascii="Times New Roman" w:eastAsia="Times New Roman" w:hAnsi="Times New Roman" w:cs="Times New Roman"/>
          <w:sz w:val="24"/>
          <w:szCs w:val="24"/>
        </w:rPr>
      </w:pPr>
      <w:r w:rsidRPr="0015522C">
        <w:rPr>
          <w:rFonts w:ascii="Times New Roman" w:eastAsia="Times New Roman" w:hAnsi="Times New Roman" w:cs="Times New Roman"/>
          <w:sz w:val="24"/>
          <w:szCs w:val="24"/>
        </w:rPr>
        <w:t xml:space="preserve">Для створення нового архіву у команді </w:t>
      </w:r>
      <w:r w:rsidRPr="0015522C">
        <w:rPr>
          <w:rFonts w:ascii="Times New Roman" w:eastAsia="Times New Roman" w:hAnsi="Times New Roman" w:cs="Times New Roman"/>
          <w:sz w:val="24"/>
          <w:szCs w:val="24"/>
          <w:lang w:val="en-US"/>
        </w:rPr>
        <w:t>tar</w:t>
      </w:r>
      <w:r w:rsidRPr="0015522C">
        <w:rPr>
          <w:rFonts w:ascii="Times New Roman" w:eastAsia="Times New Roman" w:hAnsi="Times New Roman" w:cs="Times New Roman"/>
          <w:sz w:val="24"/>
          <w:szCs w:val="24"/>
          <w:lang w:val="ru-RU"/>
        </w:rPr>
        <w:t xml:space="preserve"> </w:t>
      </w:r>
      <w:r w:rsidRPr="0015522C">
        <w:rPr>
          <w:rFonts w:ascii="Times New Roman" w:eastAsia="Times New Roman" w:hAnsi="Times New Roman" w:cs="Times New Roman"/>
          <w:sz w:val="24"/>
          <w:szCs w:val="24"/>
        </w:rPr>
        <w:t xml:space="preserve">використовується ключ </w:t>
      </w:r>
      <w:r w:rsidRPr="0015522C">
        <w:rPr>
          <w:rFonts w:ascii="Courier New" w:eastAsia="Times New Roman" w:hAnsi="Courier New" w:cs="Courier New"/>
          <w:b/>
          <w:i/>
          <w:sz w:val="24"/>
          <w:szCs w:val="24"/>
          <w:lang w:val="ru-RU"/>
        </w:rPr>
        <w:t>-</w:t>
      </w:r>
      <w:r w:rsidRPr="0015522C">
        <w:rPr>
          <w:rFonts w:ascii="Courier New" w:eastAsia="Times New Roman" w:hAnsi="Courier New" w:cs="Courier New"/>
          <w:b/>
          <w:i/>
          <w:sz w:val="24"/>
          <w:szCs w:val="24"/>
          <w:lang w:val="en-US"/>
        </w:rPr>
        <w:t>c</w:t>
      </w:r>
      <w:r w:rsidRPr="0015522C">
        <w:rPr>
          <w:rFonts w:ascii="Times New Roman" w:eastAsia="Times New Roman" w:hAnsi="Times New Roman" w:cs="Times New Roman"/>
          <w:sz w:val="24"/>
          <w:szCs w:val="24"/>
          <w:lang w:val="ru-RU"/>
        </w:rPr>
        <w:t xml:space="preserve">. </w:t>
      </w:r>
      <w:r w:rsidRPr="0015522C">
        <w:rPr>
          <w:rFonts w:ascii="Times New Roman" w:eastAsia="Times New Roman" w:hAnsi="Times New Roman" w:cs="Times New Roman"/>
          <w:sz w:val="24"/>
          <w:szCs w:val="24"/>
        </w:rPr>
        <w:t>Звичайно команда створення архіву має наступний синтаксис:</w:t>
      </w:r>
    </w:p>
    <w:p w:rsidR="00C613AC" w:rsidRPr="0015522C" w:rsidRDefault="00C613AC" w:rsidP="00C613AC">
      <w:pPr>
        <w:spacing w:after="0" w:line="276" w:lineRule="auto"/>
        <w:ind w:firstLine="560"/>
        <w:jc w:val="both"/>
        <w:rPr>
          <w:rFonts w:ascii="Courier New" w:eastAsia="Times New Roman" w:hAnsi="Courier New" w:cs="Courier New"/>
          <w:b/>
          <w:i/>
          <w:sz w:val="24"/>
          <w:szCs w:val="24"/>
        </w:rPr>
      </w:pPr>
      <w:r w:rsidRPr="0015522C">
        <w:rPr>
          <w:rFonts w:ascii="Courier New" w:eastAsia="Times New Roman" w:hAnsi="Courier New" w:cs="Courier New"/>
          <w:b/>
          <w:i/>
          <w:sz w:val="24"/>
          <w:szCs w:val="24"/>
          <w:lang w:val="en-US"/>
        </w:rPr>
        <w:t>tar</w:t>
      </w:r>
      <w:r w:rsidRPr="0015522C">
        <w:rPr>
          <w:rFonts w:ascii="Courier New" w:eastAsia="Times New Roman" w:hAnsi="Courier New" w:cs="Courier New"/>
          <w:b/>
          <w:i/>
          <w:sz w:val="24"/>
          <w:szCs w:val="24"/>
        </w:rPr>
        <w:t xml:space="preserve"> -</w:t>
      </w:r>
      <w:r w:rsidRPr="0015522C">
        <w:rPr>
          <w:rFonts w:ascii="Courier New" w:eastAsia="Times New Roman" w:hAnsi="Courier New" w:cs="Courier New"/>
          <w:b/>
          <w:i/>
          <w:sz w:val="24"/>
          <w:szCs w:val="24"/>
          <w:lang w:val="en-US"/>
        </w:rPr>
        <w:t>cf</w:t>
      </w:r>
      <w:r w:rsidRPr="0015522C">
        <w:rPr>
          <w:rFonts w:ascii="Courier New" w:eastAsia="Times New Roman" w:hAnsi="Courier New" w:cs="Courier New"/>
          <w:b/>
          <w:i/>
          <w:sz w:val="24"/>
          <w:szCs w:val="24"/>
        </w:rPr>
        <w:t xml:space="preserve"> &lt;ім’я_архіву&gt; &lt;список_елементів...&gt;</w:t>
      </w:r>
    </w:p>
    <w:p w:rsidR="00C613AC" w:rsidRPr="0015522C" w:rsidRDefault="00C613AC" w:rsidP="00C613AC">
      <w:pPr>
        <w:spacing w:after="0" w:line="276" w:lineRule="auto"/>
        <w:ind w:firstLine="560"/>
        <w:jc w:val="both"/>
        <w:rPr>
          <w:rFonts w:ascii="Times New Roman" w:eastAsia="Times New Roman" w:hAnsi="Times New Roman" w:cs="Times New Roman"/>
          <w:sz w:val="24"/>
          <w:szCs w:val="24"/>
        </w:rPr>
      </w:pPr>
    </w:p>
    <w:p w:rsidR="00C613AC" w:rsidRPr="0015522C" w:rsidRDefault="0015522C" w:rsidP="00C613AC">
      <w:pPr>
        <w:spacing w:after="0" w:line="276" w:lineRule="auto"/>
        <w:ind w:firstLine="560"/>
        <w:jc w:val="both"/>
        <w:rPr>
          <w:rFonts w:ascii="Times New Roman" w:eastAsia="Times New Roman" w:hAnsi="Times New Roman" w:cs="Times New Roman"/>
          <w:sz w:val="24"/>
          <w:szCs w:val="24"/>
        </w:rPr>
      </w:pPr>
      <w:r w:rsidRPr="0015522C">
        <w:rPr>
          <w:rFonts w:ascii="Times New Roman" w:eastAsia="Times New Roman" w:hAnsi="Times New Roman" w:cs="Times New Roman"/>
          <w:sz w:val="24"/>
          <w:szCs w:val="24"/>
        </w:rPr>
        <w:t>Як</w:t>
      </w:r>
      <w:r w:rsidR="00C613AC" w:rsidRPr="0015522C">
        <w:rPr>
          <w:rFonts w:ascii="Times New Roman" w:eastAsia="Times New Roman" w:hAnsi="Times New Roman" w:cs="Times New Roman"/>
          <w:sz w:val="24"/>
          <w:szCs w:val="24"/>
        </w:rPr>
        <w:t xml:space="preserve"> приклад створимо архів, який містити</w:t>
      </w:r>
      <w:r w:rsidRPr="0015522C">
        <w:rPr>
          <w:rFonts w:ascii="Times New Roman" w:eastAsia="Times New Roman" w:hAnsi="Times New Roman" w:cs="Times New Roman"/>
          <w:sz w:val="24"/>
          <w:szCs w:val="24"/>
        </w:rPr>
        <w:t>ме</w:t>
      </w:r>
      <w:r w:rsidR="00C613AC" w:rsidRPr="0015522C">
        <w:rPr>
          <w:rFonts w:ascii="Times New Roman" w:eastAsia="Times New Roman" w:hAnsi="Times New Roman" w:cs="Times New Roman"/>
          <w:sz w:val="24"/>
          <w:szCs w:val="24"/>
        </w:rPr>
        <w:t xml:space="preserve"> файли, що є сценаріями командно</w:t>
      </w:r>
      <w:r w:rsidRPr="0015522C">
        <w:rPr>
          <w:rFonts w:ascii="Times New Roman" w:eastAsia="Times New Roman" w:hAnsi="Times New Roman" w:cs="Times New Roman"/>
          <w:sz w:val="24"/>
          <w:szCs w:val="24"/>
        </w:rPr>
        <w:t>ї</w:t>
      </w:r>
      <w:r w:rsidR="005613A1" w:rsidRPr="0015522C">
        <w:rPr>
          <w:rFonts w:ascii="Times New Roman" w:eastAsia="Times New Roman" w:hAnsi="Times New Roman" w:cs="Times New Roman"/>
          <w:sz w:val="24"/>
          <w:szCs w:val="24"/>
        </w:rPr>
        <w:t xml:space="preserve"> оболонки (вони будуть розгля</w:t>
      </w:r>
      <w:r w:rsidR="00C613AC" w:rsidRPr="0015522C">
        <w:rPr>
          <w:rFonts w:ascii="Times New Roman" w:eastAsia="Times New Roman" w:hAnsi="Times New Roman" w:cs="Times New Roman"/>
          <w:sz w:val="24"/>
          <w:szCs w:val="24"/>
        </w:rPr>
        <w:t xml:space="preserve">нуті у наступних розділах). </w:t>
      </w:r>
      <w:r w:rsidRPr="0015522C">
        <w:rPr>
          <w:rFonts w:ascii="Times New Roman" w:eastAsia="Times New Roman" w:hAnsi="Times New Roman" w:cs="Times New Roman"/>
          <w:sz w:val="24"/>
          <w:szCs w:val="24"/>
        </w:rPr>
        <w:t>Їх</w:t>
      </w:r>
      <w:r w:rsidR="00C613AC" w:rsidRPr="0015522C">
        <w:rPr>
          <w:rFonts w:ascii="Times New Roman" w:eastAsia="Times New Roman" w:hAnsi="Times New Roman" w:cs="Times New Roman"/>
          <w:sz w:val="24"/>
          <w:szCs w:val="24"/>
        </w:rPr>
        <w:t xml:space="preserve"> знаходять у каталозі </w:t>
      </w:r>
      <w:r w:rsidR="00C613AC" w:rsidRPr="0015522C">
        <w:rPr>
          <w:rFonts w:ascii="Courier New" w:eastAsia="Times New Roman" w:hAnsi="Courier New" w:cs="Courier New"/>
          <w:b/>
          <w:bCs/>
          <w:i/>
          <w:iCs/>
          <w:sz w:val="24"/>
          <w:szCs w:val="24"/>
          <w:lang w:val="en-US"/>
        </w:rPr>
        <w:t>scripts</w:t>
      </w:r>
      <w:r w:rsidR="00C613AC" w:rsidRPr="0015522C">
        <w:rPr>
          <w:rFonts w:ascii="Times New Roman" w:eastAsia="Times New Roman" w:hAnsi="Times New Roman" w:cs="Times New Roman"/>
          <w:sz w:val="24"/>
          <w:szCs w:val="24"/>
        </w:rPr>
        <w:t>, як</w:t>
      </w:r>
      <w:r w:rsidRPr="0015522C">
        <w:rPr>
          <w:rFonts w:ascii="Times New Roman" w:eastAsia="Times New Roman" w:hAnsi="Times New Roman" w:cs="Times New Roman"/>
          <w:sz w:val="24"/>
          <w:szCs w:val="24"/>
        </w:rPr>
        <w:t>і</w:t>
      </w:r>
      <w:r w:rsidR="00C613AC" w:rsidRPr="0015522C">
        <w:rPr>
          <w:rFonts w:ascii="Times New Roman" w:eastAsia="Times New Roman" w:hAnsi="Times New Roman" w:cs="Times New Roman"/>
          <w:sz w:val="24"/>
          <w:szCs w:val="24"/>
        </w:rPr>
        <w:t xml:space="preserve"> </w:t>
      </w:r>
      <w:r w:rsidRPr="0015522C">
        <w:rPr>
          <w:rFonts w:ascii="Times New Roman" w:eastAsia="Times New Roman" w:hAnsi="Times New Roman" w:cs="Times New Roman"/>
          <w:sz w:val="24"/>
          <w:szCs w:val="24"/>
        </w:rPr>
        <w:t>зберігаються</w:t>
      </w:r>
      <w:r w:rsidR="00C613AC" w:rsidRPr="0015522C">
        <w:rPr>
          <w:rFonts w:ascii="Times New Roman" w:eastAsia="Times New Roman" w:hAnsi="Times New Roman" w:cs="Times New Roman"/>
          <w:sz w:val="24"/>
          <w:szCs w:val="24"/>
        </w:rPr>
        <w:t xml:space="preserve"> у домашньому каталозі користувача </w:t>
      </w:r>
      <w:r w:rsidR="00C613AC" w:rsidRPr="0015522C">
        <w:rPr>
          <w:rFonts w:ascii="Courier New" w:eastAsia="Times New Roman" w:hAnsi="Courier New" w:cs="Courier New"/>
          <w:b/>
          <w:i/>
          <w:sz w:val="24"/>
          <w:szCs w:val="24"/>
          <w:lang w:val="en-US"/>
        </w:rPr>
        <w:t>debianuser</w:t>
      </w:r>
      <w:r w:rsidR="00C613AC" w:rsidRPr="0015522C">
        <w:rPr>
          <w:rFonts w:ascii="Times New Roman" w:eastAsia="Times New Roman" w:hAnsi="Times New Roman" w:cs="Times New Roman"/>
          <w:sz w:val="24"/>
          <w:szCs w:val="24"/>
        </w:rPr>
        <w:t>.</w:t>
      </w:r>
    </w:p>
    <w:p w:rsidR="00C613AC" w:rsidRPr="00BC7D07" w:rsidRDefault="00C613AC" w:rsidP="00C613AC">
      <w:pPr>
        <w:spacing w:after="0" w:line="276" w:lineRule="auto"/>
        <w:ind w:firstLine="540"/>
        <w:jc w:val="both"/>
        <w:rPr>
          <w:rFonts w:ascii="Calibri" w:eastAsia="Times New Roman" w:hAnsi="Calibri" w:cs="Calibri"/>
          <w:color w:val="FF0000"/>
          <w:sz w:val="24"/>
          <w:szCs w:val="24"/>
        </w:rPr>
      </w:pPr>
      <w:r w:rsidRPr="00BC7D07">
        <w:rPr>
          <w:rFonts w:ascii="Calibri" w:eastAsia="Times New Roman" w:hAnsi="Calibri" w:cs="Calibri"/>
          <w:noProof/>
          <w:color w:val="FF0000"/>
          <w:sz w:val="24"/>
          <w:szCs w:val="24"/>
          <w:lang w:val="en-US" w:eastAsia="en-US"/>
        </w:rPr>
        <w:drawing>
          <wp:inline distT="0" distB="0" distL="0" distR="0" wp14:anchorId="2CF88821" wp14:editId="558B33FA">
            <wp:extent cx="5962650" cy="1333500"/>
            <wp:effectExtent l="0" t="0" r="0" b="0"/>
            <wp:docPr id="242" name="Рисунок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1.jpg"/>
                    <pic:cNvPicPr/>
                  </pic:nvPicPr>
                  <pic:blipFill>
                    <a:blip r:embed="rId320">
                      <a:extLst>
                        <a:ext uri="{BEBA8EAE-BF5A-486C-A8C5-ECC9F3942E4B}">
                          <a14:imgProps xmlns:a14="http://schemas.microsoft.com/office/drawing/2010/main">
                            <a14:imgLayer r:embed="rId32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62650" cy="1333500"/>
                    </a:xfrm>
                    <a:prstGeom prst="rect">
                      <a:avLst/>
                    </a:prstGeom>
                  </pic:spPr>
                </pic:pic>
              </a:graphicData>
            </a:graphic>
          </wp:inline>
        </w:drawing>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15522C" w:rsidRDefault="00C613AC" w:rsidP="00C613AC">
      <w:pPr>
        <w:spacing w:after="0" w:line="276" w:lineRule="auto"/>
        <w:ind w:firstLine="560"/>
        <w:jc w:val="both"/>
        <w:rPr>
          <w:rFonts w:ascii="Times New Roman" w:eastAsia="Times New Roman" w:hAnsi="Times New Roman" w:cs="Times New Roman"/>
          <w:sz w:val="24"/>
          <w:szCs w:val="24"/>
        </w:rPr>
      </w:pPr>
      <w:r w:rsidRPr="0015522C">
        <w:rPr>
          <w:rFonts w:ascii="Times New Roman" w:eastAsia="Times New Roman" w:hAnsi="Times New Roman" w:cs="Times New Roman"/>
          <w:sz w:val="24"/>
          <w:szCs w:val="24"/>
        </w:rPr>
        <w:t xml:space="preserve">Таким чином, був створений архівний файл під назвою </w:t>
      </w:r>
      <w:r w:rsidRPr="0015522C">
        <w:rPr>
          <w:rFonts w:ascii="Courier New" w:eastAsia="Times New Roman" w:hAnsi="Courier New" w:cs="Courier New"/>
          <w:b/>
          <w:i/>
          <w:sz w:val="24"/>
          <w:szCs w:val="24"/>
          <w:lang w:val="en-US"/>
        </w:rPr>
        <w:t>scripts</w:t>
      </w:r>
      <w:r w:rsidRPr="0015522C">
        <w:rPr>
          <w:rFonts w:ascii="Courier New" w:eastAsia="Times New Roman" w:hAnsi="Courier New" w:cs="Courier New"/>
          <w:b/>
          <w:i/>
          <w:sz w:val="24"/>
          <w:szCs w:val="24"/>
        </w:rPr>
        <w:t>.</w:t>
      </w:r>
      <w:r w:rsidRPr="0015522C">
        <w:rPr>
          <w:rFonts w:ascii="Courier New" w:eastAsia="Times New Roman" w:hAnsi="Courier New" w:cs="Courier New"/>
          <w:b/>
          <w:i/>
          <w:sz w:val="24"/>
          <w:szCs w:val="24"/>
          <w:lang w:val="en-US"/>
        </w:rPr>
        <w:t>tar</w:t>
      </w:r>
      <w:r w:rsidRPr="0015522C">
        <w:rPr>
          <w:rFonts w:ascii="Times New Roman" w:eastAsia="Times New Roman" w:hAnsi="Times New Roman" w:cs="Times New Roman"/>
          <w:sz w:val="24"/>
          <w:szCs w:val="24"/>
        </w:rPr>
        <w:t xml:space="preserve">. Його розмір є сумарним розміром </w:t>
      </w:r>
      <w:r w:rsidR="0015522C" w:rsidRPr="0015522C">
        <w:rPr>
          <w:rFonts w:ascii="Times New Roman" w:eastAsia="Times New Roman" w:hAnsi="Times New Roman" w:cs="Times New Roman"/>
          <w:sz w:val="24"/>
          <w:szCs w:val="24"/>
        </w:rPr>
        <w:t>у</w:t>
      </w:r>
      <w:r w:rsidRPr="0015522C">
        <w:rPr>
          <w:rFonts w:ascii="Times New Roman" w:eastAsia="Times New Roman" w:hAnsi="Times New Roman" w:cs="Times New Roman"/>
          <w:sz w:val="24"/>
          <w:szCs w:val="24"/>
        </w:rPr>
        <w:t>сіх файлів, що містяться у ньому.</w:t>
      </w:r>
    </w:p>
    <w:p w:rsidR="00C613AC" w:rsidRPr="0015522C" w:rsidRDefault="0015522C" w:rsidP="00C613AC">
      <w:pPr>
        <w:spacing w:after="0" w:line="276" w:lineRule="auto"/>
        <w:ind w:firstLine="560"/>
        <w:jc w:val="both"/>
        <w:rPr>
          <w:rFonts w:ascii="Times New Roman" w:eastAsia="Times New Roman" w:hAnsi="Times New Roman" w:cs="Times New Roman"/>
          <w:sz w:val="24"/>
          <w:szCs w:val="24"/>
        </w:rPr>
      </w:pPr>
      <w:r w:rsidRPr="0015522C">
        <w:rPr>
          <w:rFonts w:ascii="Times New Roman" w:eastAsia="Times New Roman" w:hAnsi="Times New Roman" w:cs="Times New Roman"/>
          <w:sz w:val="24"/>
          <w:szCs w:val="24"/>
        </w:rPr>
        <w:t xml:space="preserve">За допомогою команди </w:t>
      </w:r>
      <w:r w:rsidRPr="0015522C">
        <w:rPr>
          <w:rFonts w:ascii="Courier New" w:eastAsia="Times New Roman" w:hAnsi="Courier New" w:cs="Courier New"/>
          <w:b/>
          <w:bCs/>
          <w:i/>
          <w:iCs/>
          <w:sz w:val="24"/>
          <w:szCs w:val="24"/>
        </w:rPr>
        <w:t>tar</w:t>
      </w:r>
      <w:r w:rsidRPr="0015522C">
        <w:rPr>
          <w:rFonts w:ascii="Times New Roman" w:eastAsia="Times New Roman" w:hAnsi="Times New Roman" w:cs="Times New Roman"/>
          <w:sz w:val="24"/>
          <w:szCs w:val="24"/>
        </w:rPr>
        <w:t xml:space="preserve"> з ключем </w:t>
      </w:r>
      <w:r w:rsidRPr="0015522C">
        <w:rPr>
          <w:rFonts w:ascii="Courier New" w:eastAsia="Times New Roman" w:hAnsi="Courier New" w:cs="Courier New"/>
          <w:b/>
          <w:bCs/>
          <w:i/>
          <w:iCs/>
          <w:sz w:val="24"/>
          <w:szCs w:val="24"/>
        </w:rPr>
        <w:t>–t</w:t>
      </w:r>
      <w:r w:rsidRPr="0015522C">
        <w:rPr>
          <w:rFonts w:ascii="Times New Roman" w:eastAsia="Times New Roman" w:hAnsi="Times New Roman" w:cs="Times New Roman"/>
          <w:sz w:val="24"/>
          <w:szCs w:val="24"/>
        </w:rPr>
        <w:t xml:space="preserve"> розглянемо</w:t>
      </w:r>
      <w:r w:rsidR="00C613AC" w:rsidRPr="0015522C">
        <w:rPr>
          <w:rFonts w:ascii="Times New Roman" w:eastAsia="Times New Roman" w:hAnsi="Times New Roman" w:cs="Times New Roman"/>
          <w:sz w:val="24"/>
          <w:szCs w:val="24"/>
        </w:rPr>
        <w:t>, з яких файлів та каталогів складається архів:</w:t>
      </w:r>
    </w:p>
    <w:p w:rsidR="00C613AC" w:rsidRPr="00BC7D07" w:rsidRDefault="00C613AC" w:rsidP="00C613AC">
      <w:pPr>
        <w:spacing w:after="0" w:line="276" w:lineRule="auto"/>
        <w:ind w:firstLine="567"/>
        <w:jc w:val="both"/>
        <w:rPr>
          <w:rFonts w:ascii="Calibri" w:eastAsia="Times New Roman" w:hAnsi="Calibri" w:cs="Calibri"/>
          <w:color w:val="FF0000"/>
          <w:sz w:val="24"/>
          <w:szCs w:val="24"/>
        </w:rPr>
      </w:pPr>
      <w:r w:rsidRPr="00BC7D07">
        <w:rPr>
          <w:rFonts w:ascii="Calibri" w:eastAsia="Times New Roman" w:hAnsi="Calibri" w:cs="Calibri"/>
          <w:noProof/>
          <w:color w:val="FF0000"/>
          <w:sz w:val="24"/>
          <w:szCs w:val="24"/>
          <w:lang w:val="en-US" w:eastAsia="en-US"/>
        </w:rPr>
        <w:drawing>
          <wp:inline distT="0" distB="0" distL="0" distR="0" wp14:anchorId="5855DD6D" wp14:editId="711C961B">
            <wp:extent cx="4029315" cy="3600307"/>
            <wp:effectExtent l="0" t="0" r="0" b="635"/>
            <wp:docPr id="243" name="Рисунок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1.jpg"/>
                    <pic:cNvPicPr/>
                  </pic:nvPicPr>
                  <pic:blipFill>
                    <a:blip r:embed="rId322">
                      <a:extLst>
                        <a:ext uri="{BEBA8EAE-BF5A-486C-A8C5-ECC9F3942E4B}">
                          <a14:imgProps xmlns:a14="http://schemas.microsoft.com/office/drawing/2010/main">
                            <a14:imgLayer r:embed="rId32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033559" cy="3604100"/>
                    </a:xfrm>
                    <a:prstGeom prst="rect">
                      <a:avLst/>
                    </a:prstGeom>
                  </pic:spPr>
                </pic:pic>
              </a:graphicData>
            </a:graphic>
          </wp:inline>
        </w:drawing>
      </w:r>
    </w:p>
    <w:p w:rsidR="00C613AC" w:rsidRPr="00BC7D07" w:rsidRDefault="00C613AC" w:rsidP="00C613AC">
      <w:pPr>
        <w:spacing w:after="0" w:line="276" w:lineRule="auto"/>
        <w:ind w:firstLine="567"/>
        <w:jc w:val="both"/>
        <w:rPr>
          <w:rFonts w:ascii="Calibri" w:eastAsia="Times New Roman" w:hAnsi="Calibri" w:cs="Calibri"/>
          <w:color w:val="FF0000"/>
          <w:sz w:val="24"/>
          <w:szCs w:val="24"/>
        </w:rPr>
      </w:pPr>
    </w:p>
    <w:p w:rsidR="00C613AC" w:rsidRPr="0015522C" w:rsidRDefault="00C613AC" w:rsidP="00C613AC">
      <w:pPr>
        <w:spacing w:after="0" w:line="276" w:lineRule="auto"/>
        <w:ind w:firstLine="567"/>
        <w:jc w:val="both"/>
        <w:rPr>
          <w:rFonts w:ascii="Times New Roman" w:eastAsia="Times New Roman" w:hAnsi="Times New Roman" w:cs="Times New Roman"/>
          <w:sz w:val="24"/>
          <w:szCs w:val="24"/>
        </w:rPr>
      </w:pPr>
      <w:r w:rsidRPr="0015522C">
        <w:rPr>
          <w:rFonts w:ascii="Times New Roman" w:eastAsia="Times New Roman" w:hAnsi="Times New Roman" w:cs="Times New Roman"/>
          <w:sz w:val="24"/>
          <w:szCs w:val="24"/>
        </w:rPr>
        <w:t>Для того, щоб витягти весь вміст архіву до поточного робочого каталогу, скористаємос</w:t>
      </w:r>
      <w:r w:rsidR="0015522C" w:rsidRPr="0015522C">
        <w:rPr>
          <w:rFonts w:ascii="Times New Roman" w:eastAsia="Times New Roman" w:hAnsi="Times New Roman" w:cs="Times New Roman"/>
          <w:sz w:val="24"/>
          <w:szCs w:val="24"/>
        </w:rPr>
        <w:t xml:space="preserve">я  </w:t>
      </w:r>
      <w:r w:rsidRPr="0015522C">
        <w:rPr>
          <w:rFonts w:ascii="Times New Roman" w:eastAsia="Times New Roman" w:hAnsi="Times New Roman" w:cs="Times New Roman"/>
          <w:sz w:val="24"/>
          <w:szCs w:val="24"/>
        </w:rPr>
        <w:t xml:space="preserve">командою </w:t>
      </w:r>
      <w:r w:rsidRPr="0015522C">
        <w:rPr>
          <w:rFonts w:ascii="Courier New" w:eastAsia="Times New Roman" w:hAnsi="Courier New" w:cs="Courier New"/>
          <w:b/>
          <w:i/>
          <w:sz w:val="24"/>
          <w:szCs w:val="24"/>
          <w:lang w:val="en-US"/>
        </w:rPr>
        <w:t>tar</w:t>
      </w:r>
      <w:r w:rsidRPr="0015522C">
        <w:rPr>
          <w:rFonts w:ascii="Times New Roman" w:eastAsia="Times New Roman" w:hAnsi="Times New Roman" w:cs="Times New Roman"/>
          <w:sz w:val="24"/>
          <w:szCs w:val="24"/>
          <w:lang w:val="ru-RU"/>
        </w:rPr>
        <w:t xml:space="preserve"> </w:t>
      </w:r>
      <w:r w:rsidRPr="0015522C">
        <w:rPr>
          <w:rFonts w:ascii="Times New Roman" w:eastAsia="Times New Roman" w:hAnsi="Times New Roman" w:cs="Times New Roman"/>
          <w:sz w:val="24"/>
          <w:szCs w:val="24"/>
        </w:rPr>
        <w:t xml:space="preserve">з ключем </w:t>
      </w:r>
      <w:r w:rsidRPr="0015522C">
        <w:rPr>
          <w:rFonts w:ascii="Courier New" w:eastAsia="Times New Roman" w:hAnsi="Courier New" w:cs="Courier New"/>
          <w:b/>
          <w:i/>
          <w:sz w:val="24"/>
          <w:szCs w:val="24"/>
          <w:lang w:val="ru-RU"/>
        </w:rPr>
        <w:t>–</w:t>
      </w:r>
      <w:r w:rsidRPr="0015522C">
        <w:rPr>
          <w:rFonts w:ascii="Courier New" w:eastAsia="Times New Roman" w:hAnsi="Courier New" w:cs="Courier New"/>
          <w:b/>
          <w:i/>
          <w:sz w:val="24"/>
          <w:szCs w:val="24"/>
          <w:lang w:val="en-US"/>
        </w:rPr>
        <w:t>x</w:t>
      </w:r>
      <w:r w:rsidRPr="0015522C">
        <w:rPr>
          <w:rFonts w:ascii="Times New Roman" w:eastAsia="Times New Roman" w:hAnsi="Times New Roman" w:cs="Times New Roman"/>
          <w:sz w:val="24"/>
          <w:szCs w:val="24"/>
        </w:rPr>
        <w:t>:</w:t>
      </w:r>
    </w:p>
    <w:p w:rsidR="00C613AC" w:rsidRPr="00BC7D07" w:rsidRDefault="00C613AC" w:rsidP="00C613AC">
      <w:pPr>
        <w:spacing w:after="0" w:line="276" w:lineRule="auto"/>
        <w:ind w:firstLine="567"/>
        <w:jc w:val="both"/>
        <w:rPr>
          <w:rFonts w:ascii="Times New Roman" w:eastAsia="Times New Roman" w:hAnsi="Times New Roman" w:cs="Times New Roman"/>
          <w:b/>
          <w:bCs/>
          <w:color w:val="FF0000"/>
          <w:sz w:val="24"/>
          <w:szCs w:val="24"/>
        </w:rPr>
      </w:pPr>
      <w:r w:rsidRPr="00BC7D07">
        <w:rPr>
          <w:rFonts w:ascii="Times New Roman" w:eastAsia="Times New Roman" w:hAnsi="Times New Roman" w:cs="Times New Roman"/>
          <w:b/>
          <w:bCs/>
          <w:noProof/>
          <w:color w:val="FF0000"/>
          <w:sz w:val="24"/>
          <w:szCs w:val="24"/>
          <w:lang w:val="en-US" w:eastAsia="en-US"/>
        </w:rPr>
        <w:drawing>
          <wp:inline distT="0" distB="0" distL="0" distR="0" wp14:anchorId="70B77F25" wp14:editId="4A9599AA">
            <wp:extent cx="5934075" cy="1333500"/>
            <wp:effectExtent l="0" t="0" r="9525" b="0"/>
            <wp:docPr id="244" name="Рисунок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1.jpg"/>
                    <pic:cNvPicPr/>
                  </pic:nvPicPr>
                  <pic:blipFill>
                    <a:blip r:embed="rId324">
                      <a:extLst>
                        <a:ext uri="{BEBA8EAE-BF5A-486C-A8C5-ECC9F3942E4B}">
                          <a14:imgProps xmlns:a14="http://schemas.microsoft.com/office/drawing/2010/main">
                            <a14:imgLayer r:embed="rId32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34075" cy="1333500"/>
                    </a:xfrm>
                    <a:prstGeom prst="rect">
                      <a:avLst/>
                    </a:prstGeom>
                  </pic:spPr>
                </pic:pic>
              </a:graphicData>
            </a:graphic>
          </wp:inline>
        </w:drawing>
      </w:r>
    </w:p>
    <w:p w:rsidR="00C613AC" w:rsidRPr="00BC7D07" w:rsidRDefault="00C613AC" w:rsidP="00C613AC">
      <w:pPr>
        <w:spacing w:after="0" w:line="276" w:lineRule="auto"/>
        <w:ind w:firstLine="567"/>
        <w:jc w:val="both"/>
        <w:rPr>
          <w:rFonts w:ascii="Times New Roman" w:eastAsia="Times New Roman" w:hAnsi="Times New Roman" w:cs="Times New Roman"/>
          <w:b/>
          <w:bCs/>
          <w:color w:val="FF0000"/>
          <w:sz w:val="24"/>
          <w:szCs w:val="24"/>
        </w:rPr>
      </w:pPr>
    </w:p>
    <w:p w:rsidR="00C613AC" w:rsidRPr="0015522C" w:rsidRDefault="00C613AC" w:rsidP="00C613AC">
      <w:pPr>
        <w:spacing w:after="0" w:line="276" w:lineRule="auto"/>
        <w:ind w:firstLine="567"/>
        <w:jc w:val="both"/>
        <w:rPr>
          <w:rFonts w:ascii="Times New Roman" w:eastAsia="Times New Roman" w:hAnsi="Times New Roman" w:cs="Times New Roman"/>
          <w:bCs/>
          <w:sz w:val="24"/>
          <w:szCs w:val="24"/>
        </w:rPr>
      </w:pPr>
      <w:r w:rsidRPr="0015522C">
        <w:rPr>
          <w:rFonts w:ascii="Times New Roman" w:eastAsia="Times New Roman" w:hAnsi="Times New Roman" w:cs="Times New Roman"/>
          <w:bCs/>
          <w:sz w:val="24"/>
          <w:szCs w:val="24"/>
        </w:rPr>
        <w:t xml:space="preserve">Таким чином каталог </w:t>
      </w:r>
      <w:r w:rsidRPr="0015522C">
        <w:rPr>
          <w:rFonts w:ascii="Courier New" w:eastAsia="Times New Roman" w:hAnsi="Courier New" w:cs="Courier New"/>
          <w:b/>
          <w:bCs/>
          <w:i/>
          <w:sz w:val="24"/>
          <w:szCs w:val="24"/>
          <w:lang w:val="en-US"/>
        </w:rPr>
        <w:t>scripts</w:t>
      </w:r>
      <w:r w:rsidRPr="0015522C">
        <w:rPr>
          <w:rFonts w:ascii="Times New Roman" w:eastAsia="Times New Roman" w:hAnsi="Times New Roman" w:cs="Times New Roman"/>
          <w:bCs/>
          <w:sz w:val="24"/>
          <w:szCs w:val="24"/>
        </w:rPr>
        <w:t xml:space="preserve"> зі всіма файлами, що знаход</w:t>
      </w:r>
      <w:r w:rsidR="0015522C" w:rsidRPr="0015522C">
        <w:rPr>
          <w:rFonts w:ascii="Times New Roman" w:eastAsia="Times New Roman" w:hAnsi="Times New Roman" w:cs="Times New Roman"/>
          <w:bCs/>
          <w:sz w:val="24"/>
          <w:szCs w:val="24"/>
        </w:rPr>
        <w:t>или</w:t>
      </w:r>
      <w:r w:rsidRPr="0015522C">
        <w:rPr>
          <w:rFonts w:ascii="Times New Roman" w:eastAsia="Times New Roman" w:hAnsi="Times New Roman" w:cs="Times New Roman"/>
          <w:bCs/>
          <w:sz w:val="24"/>
          <w:szCs w:val="24"/>
        </w:rPr>
        <w:t xml:space="preserve"> у ньому, був витягнутий з архіву </w:t>
      </w:r>
      <w:r w:rsidRPr="0015522C">
        <w:rPr>
          <w:rFonts w:ascii="Courier New" w:eastAsia="Times New Roman" w:hAnsi="Courier New" w:cs="Courier New"/>
          <w:b/>
          <w:bCs/>
          <w:i/>
          <w:sz w:val="24"/>
          <w:szCs w:val="24"/>
          <w:lang w:val="en-US"/>
        </w:rPr>
        <w:t>scripts</w:t>
      </w:r>
      <w:r w:rsidRPr="0015522C">
        <w:rPr>
          <w:rFonts w:ascii="Courier New" w:eastAsia="Times New Roman" w:hAnsi="Courier New" w:cs="Courier New"/>
          <w:b/>
          <w:bCs/>
          <w:i/>
          <w:sz w:val="24"/>
          <w:szCs w:val="24"/>
        </w:rPr>
        <w:t>.</w:t>
      </w:r>
      <w:r w:rsidRPr="0015522C">
        <w:rPr>
          <w:rFonts w:ascii="Courier New" w:eastAsia="Times New Roman" w:hAnsi="Courier New" w:cs="Courier New"/>
          <w:b/>
          <w:bCs/>
          <w:i/>
          <w:sz w:val="24"/>
          <w:szCs w:val="24"/>
          <w:lang w:val="en-US"/>
        </w:rPr>
        <w:t>tar</w:t>
      </w:r>
      <w:r w:rsidRPr="0015522C">
        <w:rPr>
          <w:rFonts w:ascii="Times New Roman" w:eastAsia="Times New Roman" w:hAnsi="Times New Roman" w:cs="Times New Roman"/>
          <w:bCs/>
          <w:sz w:val="24"/>
          <w:szCs w:val="24"/>
        </w:rPr>
        <w:t xml:space="preserve"> до поточного робочого каталогу.</w:t>
      </w:r>
    </w:p>
    <w:p w:rsidR="00C613AC" w:rsidRPr="0015522C" w:rsidRDefault="00C613AC" w:rsidP="00C613AC">
      <w:pPr>
        <w:spacing w:after="0" w:line="276" w:lineRule="auto"/>
        <w:ind w:firstLine="560"/>
        <w:jc w:val="both"/>
        <w:rPr>
          <w:rFonts w:ascii="Times New Roman" w:eastAsia="Times New Roman" w:hAnsi="Times New Roman" w:cs="Times New Roman"/>
          <w:sz w:val="24"/>
          <w:szCs w:val="24"/>
        </w:rPr>
      </w:pPr>
      <w:r w:rsidRPr="0015522C">
        <w:rPr>
          <w:rFonts w:ascii="Times New Roman" w:eastAsia="Times New Roman" w:hAnsi="Times New Roman" w:cs="Times New Roman"/>
          <w:sz w:val="24"/>
          <w:szCs w:val="24"/>
        </w:rPr>
        <w:t xml:space="preserve">Альтернативною програмою, яка здійснює архівацію файлів у ОС </w:t>
      </w:r>
      <w:r w:rsidRPr="0015522C">
        <w:rPr>
          <w:rFonts w:ascii="Times New Roman" w:eastAsia="Times New Roman" w:hAnsi="Times New Roman" w:cs="Times New Roman"/>
          <w:sz w:val="24"/>
          <w:szCs w:val="24"/>
          <w:lang w:val="en-US"/>
        </w:rPr>
        <w:t>Linux</w:t>
      </w:r>
      <w:r w:rsidRPr="0015522C">
        <w:rPr>
          <w:rFonts w:ascii="Times New Roman" w:eastAsia="Times New Roman" w:hAnsi="Times New Roman" w:cs="Times New Roman"/>
          <w:sz w:val="24"/>
          <w:szCs w:val="24"/>
        </w:rPr>
        <w:t>,</w:t>
      </w:r>
      <w:r w:rsidR="0015522C" w:rsidRPr="0015522C">
        <w:rPr>
          <w:rFonts w:ascii="Times New Roman" w:eastAsia="Times New Roman" w:hAnsi="Times New Roman" w:cs="Times New Roman"/>
          <w:sz w:val="24"/>
          <w:szCs w:val="24"/>
        </w:rPr>
        <w:t xml:space="preserve"> є</w:t>
      </w:r>
      <w:r w:rsidRPr="0015522C">
        <w:rPr>
          <w:rFonts w:ascii="Times New Roman" w:eastAsia="Times New Roman" w:hAnsi="Times New Roman" w:cs="Times New Roman"/>
          <w:sz w:val="24"/>
          <w:szCs w:val="24"/>
        </w:rPr>
        <w:t xml:space="preserve"> </w:t>
      </w:r>
      <w:r w:rsidRPr="0015522C">
        <w:rPr>
          <w:rFonts w:ascii="Courier New" w:eastAsia="Times New Roman" w:hAnsi="Courier New" w:cs="Courier New"/>
          <w:b/>
          <w:i/>
          <w:sz w:val="24"/>
          <w:szCs w:val="24"/>
          <w:lang w:val="en-US"/>
        </w:rPr>
        <w:t>zip</w:t>
      </w:r>
      <w:r w:rsidRPr="0015522C">
        <w:rPr>
          <w:rFonts w:ascii="Times New Roman" w:eastAsia="Times New Roman" w:hAnsi="Times New Roman" w:cs="Times New Roman"/>
          <w:sz w:val="24"/>
          <w:szCs w:val="24"/>
        </w:rPr>
        <w:t xml:space="preserve">. До того ж </w:t>
      </w:r>
      <w:r w:rsidR="0015522C" w:rsidRPr="0015522C">
        <w:rPr>
          <w:rFonts w:ascii="Times New Roman" w:eastAsia="Times New Roman" w:hAnsi="Times New Roman" w:cs="Times New Roman"/>
          <w:sz w:val="24"/>
          <w:szCs w:val="24"/>
        </w:rPr>
        <w:t>вона</w:t>
      </w:r>
      <w:r w:rsidRPr="0015522C">
        <w:rPr>
          <w:rFonts w:ascii="Times New Roman" w:eastAsia="Times New Roman" w:hAnsi="Times New Roman" w:cs="Times New Roman"/>
          <w:sz w:val="24"/>
          <w:szCs w:val="24"/>
        </w:rPr>
        <w:t xml:space="preserve"> стискає архівний файл, який створюється в результаті її виконання. </w:t>
      </w:r>
      <w:r w:rsidR="0015522C" w:rsidRPr="0015522C">
        <w:rPr>
          <w:rFonts w:ascii="Times New Roman" w:eastAsia="Times New Roman" w:hAnsi="Times New Roman" w:cs="Times New Roman"/>
          <w:sz w:val="24"/>
          <w:szCs w:val="24"/>
        </w:rPr>
        <w:t>Це</w:t>
      </w:r>
      <w:r w:rsidRPr="0015522C">
        <w:rPr>
          <w:rFonts w:ascii="Times New Roman" w:eastAsia="Times New Roman" w:hAnsi="Times New Roman" w:cs="Times New Roman"/>
          <w:sz w:val="24"/>
          <w:szCs w:val="24"/>
        </w:rPr>
        <w:t xml:space="preserve">й файл буде мати розширення </w:t>
      </w:r>
      <w:r w:rsidRPr="00742AEB">
        <w:rPr>
          <w:rFonts w:ascii="Courier New" w:eastAsia="Times New Roman" w:hAnsi="Courier New" w:cs="Courier New"/>
          <w:b/>
          <w:i/>
          <w:sz w:val="24"/>
          <w:szCs w:val="24"/>
        </w:rPr>
        <w:t>.</w:t>
      </w:r>
      <w:r w:rsidRPr="0015522C">
        <w:rPr>
          <w:rFonts w:ascii="Courier New" w:eastAsia="Times New Roman" w:hAnsi="Courier New" w:cs="Courier New"/>
          <w:b/>
          <w:i/>
          <w:sz w:val="24"/>
          <w:szCs w:val="24"/>
          <w:lang w:val="en-US"/>
        </w:rPr>
        <w:t>zip</w:t>
      </w:r>
      <w:r w:rsidRPr="0015522C">
        <w:rPr>
          <w:rFonts w:ascii="Times New Roman" w:eastAsia="Times New Roman" w:hAnsi="Times New Roman" w:cs="Times New Roman"/>
          <w:sz w:val="24"/>
          <w:szCs w:val="24"/>
        </w:rPr>
        <w:t>.</w:t>
      </w:r>
    </w:p>
    <w:p w:rsidR="00C613AC" w:rsidRPr="0015522C" w:rsidRDefault="00C613AC" w:rsidP="00C613AC">
      <w:pPr>
        <w:spacing w:after="0" w:line="276" w:lineRule="auto"/>
        <w:ind w:firstLine="560"/>
        <w:jc w:val="both"/>
        <w:rPr>
          <w:rFonts w:ascii="Times New Roman" w:eastAsia="Times New Roman" w:hAnsi="Times New Roman" w:cs="Times New Roman"/>
          <w:sz w:val="24"/>
          <w:szCs w:val="24"/>
        </w:rPr>
      </w:pPr>
      <w:r w:rsidRPr="0015522C">
        <w:rPr>
          <w:rFonts w:ascii="Times New Roman" w:eastAsia="Times New Roman" w:hAnsi="Times New Roman" w:cs="Times New Roman"/>
          <w:sz w:val="24"/>
          <w:szCs w:val="24"/>
        </w:rPr>
        <w:t xml:space="preserve">Однак </w:t>
      </w:r>
      <w:r w:rsidRPr="0015522C">
        <w:rPr>
          <w:rFonts w:ascii="Courier New" w:eastAsia="Times New Roman" w:hAnsi="Courier New" w:cs="Courier New"/>
          <w:b/>
          <w:bCs/>
          <w:i/>
          <w:iCs/>
          <w:sz w:val="24"/>
          <w:szCs w:val="24"/>
          <w:lang w:val="en-US"/>
        </w:rPr>
        <w:t>zip</w:t>
      </w:r>
      <w:r w:rsidRPr="00742AEB">
        <w:rPr>
          <w:rFonts w:ascii="Times New Roman" w:eastAsia="Times New Roman" w:hAnsi="Times New Roman" w:cs="Times New Roman"/>
          <w:sz w:val="24"/>
          <w:szCs w:val="24"/>
        </w:rPr>
        <w:t xml:space="preserve"> </w:t>
      </w:r>
      <w:r w:rsidRPr="0015522C">
        <w:rPr>
          <w:rFonts w:ascii="Times New Roman" w:eastAsia="Times New Roman" w:hAnsi="Times New Roman" w:cs="Times New Roman"/>
          <w:sz w:val="24"/>
          <w:szCs w:val="24"/>
        </w:rPr>
        <w:t xml:space="preserve">використовується у </w:t>
      </w:r>
      <w:r w:rsidRPr="0015522C">
        <w:rPr>
          <w:rFonts w:ascii="Times New Roman" w:eastAsia="Times New Roman" w:hAnsi="Times New Roman" w:cs="Times New Roman"/>
          <w:sz w:val="24"/>
          <w:szCs w:val="24"/>
          <w:lang w:val="en-US"/>
        </w:rPr>
        <w:t>Linux</w:t>
      </w:r>
      <w:r w:rsidRPr="00742AEB">
        <w:rPr>
          <w:rFonts w:ascii="Times New Roman" w:eastAsia="Times New Roman" w:hAnsi="Times New Roman" w:cs="Times New Roman"/>
          <w:sz w:val="24"/>
          <w:szCs w:val="24"/>
        </w:rPr>
        <w:t xml:space="preserve"> </w:t>
      </w:r>
      <w:r w:rsidRPr="0015522C">
        <w:rPr>
          <w:rFonts w:ascii="Times New Roman" w:eastAsia="Times New Roman" w:hAnsi="Times New Roman" w:cs="Times New Roman"/>
          <w:sz w:val="24"/>
          <w:szCs w:val="24"/>
        </w:rPr>
        <w:t>не дуже часто</w:t>
      </w:r>
      <w:r w:rsidR="0015522C" w:rsidRPr="0015522C">
        <w:rPr>
          <w:rFonts w:ascii="Times New Roman" w:eastAsia="Times New Roman" w:hAnsi="Times New Roman" w:cs="Times New Roman"/>
          <w:sz w:val="24"/>
          <w:szCs w:val="24"/>
        </w:rPr>
        <w:t>, зокрема</w:t>
      </w:r>
      <w:r w:rsidRPr="0015522C">
        <w:rPr>
          <w:rFonts w:ascii="Times New Roman" w:eastAsia="Times New Roman" w:hAnsi="Times New Roman" w:cs="Times New Roman"/>
          <w:sz w:val="24"/>
          <w:szCs w:val="24"/>
        </w:rPr>
        <w:t xml:space="preserve"> для обміну файлами з системами Windows, а не у якості основного інструменту стиснення та архівації файлів.</w:t>
      </w:r>
    </w:p>
    <w:p w:rsidR="00C613AC" w:rsidRPr="0015522C" w:rsidRDefault="00C613AC" w:rsidP="00C613AC">
      <w:pPr>
        <w:spacing w:after="0" w:line="276" w:lineRule="auto"/>
        <w:ind w:firstLine="560"/>
        <w:jc w:val="both"/>
        <w:rPr>
          <w:rFonts w:ascii="Calibri" w:eastAsia="Times New Roman" w:hAnsi="Calibri" w:cs="Calibri"/>
          <w:sz w:val="24"/>
          <w:szCs w:val="24"/>
        </w:rPr>
      </w:pPr>
      <w:r w:rsidRPr="0015522C">
        <w:rPr>
          <w:rFonts w:ascii="Times New Roman" w:eastAsia="Times New Roman" w:hAnsi="Times New Roman" w:cs="Times New Roman"/>
          <w:sz w:val="24"/>
          <w:szCs w:val="24"/>
        </w:rPr>
        <w:t xml:space="preserve">Синтаксис команди </w:t>
      </w:r>
      <w:r w:rsidRPr="0015522C">
        <w:rPr>
          <w:rFonts w:ascii="Courier New" w:eastAsia="Times New Roman" w:hAnsi="Courier New" w:cs="Courier New"/>
          <w:b/>
          <w:i/>
          <w:sz w:val="24"/>
          <w:szCs w:val="24"/>
          <w:lang w:val="en-US"/>
        </w:rPr>
        <w:t>zip</w:t>
      </w:r>
      <w:r w:rsidRPr="0015522C">
        <w:rPr>
          <w:rFonts w:ascii="Times New Roman" w:eastAsia="Times New Roman" w:hAnsi="Times New Roman" w:cs="Times New Roman"/>
          <w:sz w:val="24"/>
          <w:szCs w:val="24"/>
        </w:rPr>
        <w:t xml:space="preserve"> наступний:</w:t>
      </w:r>
    </w:p>
    <w:p w:rsidR="00C613AC" w:rsidRPr="0015522C" w:rsidRDefault="00C613AC" w:rsidP="00C613AC">
      <w:pPr>
        <w:spacing w:after="0" w:line="276" w:lineRule="auto"/>
        <w:ind w:firstLine="560"/>
        <w:jc w:val="both"/>
        <w:rPr>
          <w:rFonts w:ascii="Times New Roman" w:eastAsia="Times New Roman" w:hAnsi="Times New Roman" w:cs="Times New Roman"/>
          <w:bCs/>
          <w:sz w:val="24"/>
          <w:szCs w:val="24"/>
        </w:rPr>
      </w:pPr>
      <w:r w:rsidRPr="0015522C">
        <w:rPr>
          <w:rFonts w:ascii="Courier New" w:eastAsia="Times New Roman" w:hAnsi="Courier New" w:cs="Courier New"/>
          <w:b/>
          <w:bCs/>
          <w:i/>
          <w:sz w:val="24"/>
          <w:szCs w:val="24"/>
        </w:rPr>
        <w:t>zip -&lt;ключі&gt; &lt;архівний_файл&gt; &lt;елементи...&gt;</w:t>
      </w:r>
    </w:p>
    <w:p w:rsidR="00C613AC" w:rsidRPr="00BC7D07" w:rsidRDefault="00C613AC" w:rsidP="00C613AC">
      <w:pPr>
        <w:spacing w:after="0" w:line="276" w:lineRule="auto"/>
        <w:ind w:firstLine="560"/>
        <w:jc w:val="both"/>
        <w:rPr>
          <w:rFonts w:ascii="Times New Roman" w:eastAsia="Times New Roman" w:hAnsi="Times New Roman" w:cs="Times New Roman"/>
          <w:bCs/>
          <w:color w:val="FF0000"/>
          <w:sz w:val="24"/>
          <w:szCs w:val="24"/>
        </w:rPr>
      </w:pPr>
    </w:p>
    <w:p w:rsidR="00C613AC" w:rsidRPr="0015522C" w:rsidRDefault="0015522C" w:rsidP="00C613AC">
      <w:pPr>
        <w:spacing w:after="0" w:line="276" w:lineRule="auto"/>
        <w:ind w:firstLine="560"/>
        <w:jc w:val="both"/>
        <w:rPr>
          <w:rFonts w:ascii="Times New Roman" w:eastAsia="Times New Roman" w:hAnsi="Times New Roman" w:cs="Times New Roman"/>
          <w:sz w:val="24"/>
          <w:szCs w:val="24"/>
        </w:rPr>
      </w:pPr>
      <w:r w:rsidRPr="0015522C">
        <w:rPr>
          <w:rFonts w:ascii="Times New Roman" w:eastAsia="Times New Roman" w:hAnsi="Times New Roman" w:cs="Times New Roman"/>
          <w:bCs/>
          <w:sz w:val="24"/>
          <w:szCs w:val="24"/>
        </w:rPr>
        <w:t>Для</w:t>
      </w:r>
      <w:r w:rsidR="00C613AC" w:rsidRPr="0015522C">
        <w:rPr>
          <w:rFonts w:ascii="Times New Roman" w:eastAsia="Times New Roman" w:hAnsi="Times New Roman" w:cs="Times New Roman"/>
          <w:bCs/>
          <w:sz w:val="24"/>
          <w:szCs w:val="24"/>
        </w:rPr>
        <w:t xml:space="preserve"> прикладу створимо командою </w:t>
      </w:r>
      <w:r w:rsidR="00C613AC" w:rsidRPr="0015522C">
        <w:rPr>
          <w:rFonts w:ascii="Courier New" w:eastAsia="Times New Roman" w:hAnsi="Courier New" w:cs="Courier New"/>
          <w:b/>
          <w:bCs/>
          <w:i/>
          <w:sz w:val="24"/>
          <w:szCs w:val="24"/>
          <w:lang w:val="en-US"/>
        </w:rPr>
        <w:t>zip</w:t>
      </w:r>
      <w:r w:rsidR="00C613AC" w:rsidRPr="0015522C">
        <w:rPr>
          <w:rFonts w:ascii="Times New Roman" w:eastAsia="Times New Roman" w:hAnsi="Times New Roman" w:cs="Times New Roman"/>
          <w:bCs/>
          <w:sz w:val="24"/>
          <w:szCs w:val="24"/>
        </w:rPr>
        <w:t xml:space="preserve"> архівний файл зі створених раніше файл</w:t>
      </w:r>
      <w:r w:rsidRPr="0015522C">
        <w:rPr>
          <w:rFonts w:ascii="Times New Roman" w:eastAsia="Times New Roman" w:hAnsi="Times New Roman" w:cs="Times New Roman"/>
          <w:bCs/>
          <w:sz w:val="24"/>
          <w:szCs w:val="24"/>
        </w:rPr>
        <w:t xml:space="preserve">ів </w:t>
      </w:r>
      <w:r w:rsidR="00C613AC" w:rsidRPr="0015522C">
        <w:rPr>
          <w:rFonts w:ascii="Courier New" w:eastAsia="Times New Roman" w:hAnsi="Courier New" w:cs="Courier New"/>
          <w:b/>
          <w:bCs/>
          <w:i/>
          <w:sz w:val="24"/>
          <w:szCs w:val="24"/>
          <w:lang w:val="en-US"/>
        </w:rPr>
        <w:t>passwd</w:t>
      </w:r>
      <w:r w:rsidR="00C613AC" w:rsidRPr="0015522C">
        <w:rPr>
          <w:rFonts w:ascii="Courier New" w:eastAsia="Times New Roman" w:hAnsi="Courier New" w:cs="Courier New"/>
          <w:b/>
          <w:bCs/>
          <w:i/>
          <w:sz w:val="24"/>
          <w:szCs w:val="24"/>
        </w:rPr>
        <w:t>_</w:t>
      </w:r>
      <w:r w:rsidR="00C613AC" w:rsidRPr="0015522C">
        <w:rPr>
          <w:rFonts w:ascii="Courier New" w:eastAsia="Times New Roman" w:hAnsi="Courier New" w:cs="Courier New"/>
          <w:b/>
          <w:bCs/>
          <w:i/>
          <w:sz w:val="24"/>
          <w:szCs w:val="24"/>
          <w:lang w:val="en-US"/>
        </w:rPr>
        <w:t>copy</w:t>
      </w:r>
      <w:r w:rsidR="00C613AC" w:rsidRPr="0015522C">
        <w:rPr>
          <w:rFonts w:ascii="Times New Roman" w:eastAsia="Times New Roman" w:hAnsi="Times New Roman" w:cs="Times New Roman"/>
          <w:bCs/>
          <w:sz w:val="24"/>
          <w:szCs w:val="24"/>
        </w:rPr>
        <w:t xml:space="preserve"> та його двох стиснених версій за допомогою різних команд стиснення.</w:t>
      </w:r>
    </w:p>
    <w:p w:rsidR="00C613AC" w:rsidRPr="00BC7D07" w:rsidRDefault="00C613AC" w:rsidP="00C613AC">
      <w:pPr>
        <w:spacing w:after="0" w:line="276" w:lineRule="auto"/>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6834E5E6" wp14:editId="50648BE9">
            <wp:extent cx="6332855" cy="2529840"/>
            <wp:effectExtent l="0" t="0" r="0" b="3810"/>
            <wp:docPr id="245" name="Рисунок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jpg"/>
                    <pic:cNvPicPr/>
                  </pic:nvPicPr>
                  <pic:blipFill>
                    <a:blip r:embed="rId326">
                      <a:extLst>
                        <a:ext uri="{BEBA8EAE-BF5A-486C-A8C5-ECC9F3942E4B}">
                          <a14:imgProps xmlns:a14="http://schemas.microsoft.com/office/drawing/2010/main">
                            <a14:imgLayer r:embed="rId32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332855" cy="2529840"/>
                    </a:xfrm>
                    <a:prstGeom prst="rect">
                      <a:avLst/>
                    </a:prstGeom>
                  </pic:spPr>
                </pic:pic>
              </a:graphicData>
            </a:graphic>
          </wp:inline>
        </w:drawing>
      </w:r>
    </w:p>
    <w:p w:rsidR="00C613AC" w:rsidRPr="00BC7D07" w:rsidRDefault="00C613AC" w:rsidP="00C613AC">
      <w:pPr>
        <w:spacing w:after="0" w:line="276" w:lineRule="auto"/>
        <w:jc w:val="both"/>
        <w:rPr>
          <w:rFonts w:ascii="Times New Roman" w:eastAsia="Times New Roman" w:hAnsi="Times New Roman" w:cs="Times New Roman"/>
          <w:color w:val="FF0000"/>
          <w:sz w:val="24"/>
          <w:szCs w:val="24"/>
        </w:rPr>
      </w:pPr>
    </w:p>
    <w:p w:rsidR="00C613AC" w:rsidRPr="00827AB1" w:rsidRDefault="00C613AC" w:rsidP="00C613AC">
      <w:pPr>
        <w:spacing w:after="0" w:line="276" w:lineRule="auto"/>
        <w:ind w:firstLine="567"/>
        <w:jc w:val="both"/>
        <w:rPr>
          <w:rFonts w:ascii="Times New Roman" w:eastAsia="Times New Roman" w:hAnsi="Times New Roman" w:cs="Times New Roman"/>
          <w:sz w:val="24"/>
          <w:szCs w:val="24"/>
        </w:rPr>
      </w:pPr>
      <w:r w:rsidRPr="00827AB1">
        <w:rPr>
          <w:rFonts w:ascii="Times New Roman" w:eastAsia="Times New Roman" w:hAnsi="Times New Roman" w:cs="Times New Roman"/>
          <w:sz w:val="24"/>
          <w:szCs w:val="24"/>
        </w:rPr>
        <w:t xml:space="preserve">З наведеного прикладу видно, що </w:t>
      </w:r>
      <w:r w:rsidR="0015522C" w:rsidRPr="00827AB1">
        <w:rPr>
          <w:rFonts w:ascii="Times New Roman" w:eastAsia="Times New Roman" w:hAnsi="Times New Roman" w:cs="Times New Roman"/>
          <w:sz w:val="24"/>
          <w:szCs w:val="24"/>
        </w:rPr>
        <w:t>під час</w:t>
      </w:r>
      <w:r w:rsidRPr="00827AB1">
        <w:rPr>
          <w:rFonts w:ascii="Times New Roman" w:eastAsia="Times New Roman" w:hAnsi="Times New Roman" w:cs="Times New Roman"/>
          <w:sz w:val="24"/>
          <w:szCs w:val="24"/>
        </w:rPr>
        <w:t xml:space="preserve"> виконанн</w:t>
      </w:r>
      <w:r w:rsidR="0015522C" w:rsidRPr="00827AB1">
        <w:rPr>
          <w:rFonts w:ascii="Times New Roman" w:eastAsia="Times New Roman" w:hAnsi="Times New Roman" w:cs="Times New Roman"/>
          <w:sz w:val="24"/>
          <w:szCs w:val="24"/>
        </w:rPr>
        <w:t>я</w:t>
      </w:r>
      <w:r w:rsidRPr="00827AB1">
        <w:rPr>
          <w:rFonts w:ascii="Times New Roman" w:eastAsia="Times New Roman" w:hAnsi="Times New Roman" w:cs="Times New Roman"/>
          <w:sz w:val="24"/>
          <w:szCs w:val="24"/>
        </w:rPr>
        <w:t xml:space="preserve"> команди </w:t>
      </w:r>
      <w:r w:rsidRPr="00827AB1">
        <w:rPr>
          <w:rFonts w:ascii="Courier New" w:eastAsia="Times New Roman" w:hAnsi="Courier New" w:cs="Courier New"/>
          <w:b/>
          <w:i/>
          <w:sz w:val="24"/>
          <w:szCs w:val="24"/>
          <w:lang w:val="en-US"/>
        </w:rPr>
        <w:t>zip</w:t>
      </w:r>
      <w:r w:rsidRPr="00827AB1">
        <w:rPr>
          <w:rFonts w:ascii="Times New Roman" w:eastAsia="Times New Roman" w:hAnsi="Times New Roman" w:cs="Times New Roman"/>
          <w:sz w:val="24"/>
          <w:szCs w:val="24"/>
          <w:lang w:val="ru-RU"/>
        </w:rPr>
        <w:t xml:space="preserve"> </w:t>
      </w:r>
      <w:r w:rsidRPr="00827AB1">
        <w:rPr>
          <w:rFonts w:ascii="Times New Roman" w:eastAsia="Times New Roman" w:hAnsi="Times New Roman" w:cs="Times New Roman"/>
          <w:sz w:val="24"/>
          <w:szCs w:val="24"/>
        </w:rPr>
        <w:t xml:space="preserve">були виведені деякі повідомлення. Вони показують стан кожного файлу, який додається до архіву. Програма </w:t>
      </w:r>
      <w:r w:rsidRPr="00827AB1">
        <w:rPr>
          <w:rFonts w:ascii="Courier New" w:eastAsia="Times New Roman" w:hAnsi="Courier New" w:cs="Courier New"/>
          <w:b/>
          <w:i/>
          <w:sz w:val="24"/>
          <w:szCs w:val="24"/>
        </w:rPr>
        <w:t>zip</w:t>
      </w:r>
      <w:r w:rsidRPr="00827AB1">
        <w:rPr>
          <w:rFonts w:ascii="Times New Roman" w:eastAsia="Times New Roman" w:hAnsi="Times New Roman" w:cs="Times New Roman"/>
          <w:sz w:val="24"/>
          <w:szCs w:val="24"/>
        </w:rPr>
        <w:t xml:space="preserve"> додає файли в архів, використовуючи один з двох методів: </w:t>
      </w:r>
      <w:r w:rsidRPr="00827AB1">
        <w:rPr>
          <w:rFonts w:ascii="Times New Roman" w:eastAsia="Times New Roman" w:hAnsi="Times New Roman" w:cs="Times New Roman"/>
          <w:b/>
          <w:i/>
          <w:sz w:val="24"/>
          <w:szCs w:val="24"/>
        </w:rPr>
        <w:t>«</w:t>
      </w:r>
      <w:r w:rsidRPr="00827AB1">
        <w:rPr>
          <w:rFonts w:ascii="Times New Roman" w:eastAsia="Times New Roman" w:hAnsi="Times New Roman" w:cs="Times New Roman"/>
          <w:b/>
          <w:i/>
          <w:sz w:val="24"/>
          <w:szCs w:val="24"/>
          <w:lang w:val="en-US"/>
        </w:rPr>
        <w:t>store</w:t>
      </w:r>
      <w:r w:rsidRPr="00827AB1">
        <w:rPr>
          <w:rFonts w:ascii="Times New Roman" w:eastAsia="Times New Roman" w:hAnsi="Times New Roman" w:cs="Times New Roman"/>
          <w:b/>
          <w:i/>
          <w:sz w:val="24"/>
          <w:szCs w:val="24"/>
        </w:rPr>
        <w:t>»</w:t>
      </w:r>
      <w:r w:rsidRPr="00827AB1">
        <w:rPr>
          <w:rFonts w:ascii="Times New Roman" w:eastAsia="Times New Roman" w:hAnsi="Times New Roman" w:cs="Times New Roman"/>
          <w:sz w:val="24"/>
          <w:szCs w:val="24"/>
        </w:rPr>
        <w:t xml:space="preserve"> </w:t>
      </w:r>
      <w:r w:rsidR="00827AB1" w:rsidRPr="00827AB1">
        <w:rPr>
          <w:rFonts w:ascii="Times New Roman" w:eastAsia="Times New Roman" w:hAnsi="Times New Roman" w:cs="Times New Roman"/>
          <w:iCs/>
          <w:sz w:val="24"/>
          <w:szCs w:val="24"/>
        </w:rPr>
        <w:t>–</w:t>
      </w:r>
      <w:r w:rsidRPr="00827AB1">
        <w:rPr>
          <w:rFonts w:ascii="Times New Roman" w:eastAsia="Times New Roman" w:hAnsi="Times New Roman" w:cs="Times New Roman"/>
          <w:sz w:val="24"/>
          <w:szCs w:val="24"/>
        </w:rPr>
        <w:t xml:space="preserve"> просте збереження без стиснення, та </w:t>
      </w:r>
      <w:r w:rsidRPr="00827AB1">
        <w:rPr>
          <w:rFonts w:ascii="Times New Roman" w:eastAsia="Times New Roman" w:hAnsi="Times New Roman" w:cs="Times New Roman"/>
          <w:b/>
          <w:i/>
          <w:sz w:val="24"/>
          <w:szCs w:val="24"/>
        </w:rPr>
        <w:t>«</w:t>
      </w:r>
      <w:r w:rsidRPr="00827AB1">
        <w:rPr>
          <w:rFonts w:ascii="Times New Roman" w:eastAsia="Times New Roman" w:hAnsi="Times New Roman" w:cs="Times New Roman"/>
          <w:b/>
          <w:i/>
          <w:sz w:val="24"/>
          <w:szCs w:val="24"/>
          <w:lang w:val="en-US"/>
        </w:rPr>
        <w:t>deflate</w:t>
      </w:r>
      <w:r w:rsidRPr="00827AB1">
        <w:rPr>
          <w:rFonts w:ascii="Times New Roman" w:eastAsia="Times New Roman" w:hAnsi="Times New Roman" w:cs="Times New Roman"/>
          <w:b/>
          <w:i/>
          <w:sz w:val="24"/>
          <w:szCs w:val="24"/>
        </w:rPr>
        <w:t>»</w:t>
      </w:r>
      <w:r w:rsidRPr="00827AB1">
        <w:rPr>
          <w:rFonts w:ascii="Times New Roman" w:eastAsia="Times New Roman" w:hAnsi="Times New Roman" w:cs="Times New Roman"/>
          <w:sz w:val="24"/>
          <w:szCs w:val="24"/>
        </w:rPr>
        <w:t xml:space="preserve"> </w:t>
      </w:r>
      <w:r w:rsidR="00827AB1" w:rsidRPr="00827AB1">
        <w:rPr>
          <w:rFonts w:ascii="Times New Roman" w:eastAsia="Times New Roman" w:hAnsi="Times New Roman" w:cs="Times New Roman"/>
          <w:sz w:val="24"/>
          <w:szCs w:val="24"/>
        </w:rPr>
        <w:t>–</w:t>
      </w:r>
      <w:r w:rsidRPr="00827AB1">
        <w:rPr>
          <w:rFonts w:ascii="Times New Roman" w:eastAsia="Times New Roman" w:hAnsi="Times New Roman" w:cs="Times New Roman"/>
          <w:sz w:val="24"/>
          <w:szCs w:val="24"/>
        </w:rPr>
        <w:t xml:space="preserve"> збереження зі стисненням.</w:t>
      </w:r>
    </w:p>
    <w:p w:rsidR="00C613AC" w:rsidRPr="00827AB1" w:rsidRDefault="00C613AC" w:rsidP="00C613AC">
      <w:pPr>
        <w:spacing w:after="0" w:line="276" w:lineRule="auto"/>
        <w:ind w:firstLine="560"/>
        <w:jc w:val="both"/>
        <w:rPr>
          <w:rFonts w:ascii="Times New Roman" w:eastAsia="Times New Roman" w:hAnsi="Times New Roman" w:cs="Times New Roman"/>
          <w:bCs/>
          <w:sz w:val="24"/>
          <w:szCs w:val="24"/>
        </w:rPr>
      </w:pPr>
      <w:r w:rsidRPr="00827AB1">
        <w:rPr>
          <w:rFonts w:ascii="Times New Roman" w:eastAsia="Times New Roman" w:hAnsi="Times New Roman" w:cs="Times New Roman"/>
          <w:bCs/>
          <w:sz w:val="24"/>
          <w:szCs w:val="24"/>
        </w:rPr>
        <w:t xml:space="preserve">Також можна створити </w:t>
      </w:r>
      <w:r w:rsidRPr="00827AB1">
        <w:rPr>
          <w:rFonts w:ascii="Times New Roman" w:eastAsia="Times New Roman" w:hAnsi="Times New Roman" w:cs="Times New Roman"/>
          <w:bCs/>
          <w:sz w:val="24"/>
          <w:szCs w:val="24"/>
          <w:lang w:val="en-US"/>
        </w:rPr>
        <w:t>zip</w:t>
      </w:r>
      <w:r w:rsidRPr="00827AB1">
        <w:rPr>
          <w:rFonts w:ascii="Times New Roman" w:eastAsia="Times New Roman" w:hAnsi="Times New Roman" w:cs="Times New Roman"/>
          <w:bCs/>
          <w:sz w:val="24"/>
          <w:szCs w:val="24"/>
          <w:lang w:val="ru-RU"/>
        </w:rPr>
        <w:t>-</w:t>
      </w:r>
      <w:r w:rsidRPr="00827AB1">
        <w:rPr>
          <w:rFonts w:ascii="Times New Roman" w:eastAsia="Times New Roman" w:hAnsi="Times New Roman" w:cs="Times New Roman"/>
          <w:bCs/>
          <w:sz w:val="24"/>
          <w:szCs w:val="24"/>
        </w:rPr>
        <w:t xml:space="preserve">файл, вказавши у якості джерела даних не список файлів, а каталог. </w:t>
      </w:r>
      <w:r w:rsidR="00827AB1" w:rsidRPr="00827AB1">
        <w:rPr>
          <w:rFonts w:ascii="Times New Roman" w:eastAsia="Times New Roman" w:hAnsi="Times New Roman" w:cs="Times New Roman"/>
          <w:bCs/>
          <w:sz w:val="24"/>
          <w:szCs w:val="24"/>
        </w:rPr>
        <w:t>У</w:t>
      </w:r>
      <w:r w:rsidRPr="00827AB1">
        <w:rPr>
          <w:rFonts w:ascii="Times New Roman" w:eastAsia="Times New Roman" w:hAnsi="Times New Roman" w:cs="Times New Roman"/>
          <w:bCs/>
          <w:sz w:val="24"/>
          <w:szCs w:val="24"/>
        </w:rPr>
        <w:t>тім при виконанн</w:t>
      </w:r>
      <w:r w:rsidR="00605A76" w:rsidRPr="00827AB1">
        <w:rPr>
          <w:rFonts w:ascii="Times New Roman" w:eastAsia="Times New Roman" w:hAnsi="Times New Roman" w:cs="Times New Roman"/>
          <w:bCs/>
          <w:sz w:val="24"/>
          <w:szCs w:val="24"/>
        </w:rPr>
        <w:t>і</w:t>
      </w:r>
      <w:r w:rsidRPr="00827AB1">
        <w:rPr>
          <w:rFonts w:ascii="Times New Roman" w:eastAsia="Times New Roman" w:hAnsi="Times New Roman" w:cs="Times New Roman"/>
          <w:bCs/>
          <w:sz w:val="24"/>
          <w:szCs w:val="24"/>
        </w:rPr>
        <w:t xml:space="preserve"> команди без жодного ключа до архіву буде включений тільки каталог без свого вмісту. Для того, щоб до </w:t>
      </w:r>
      <w:r w:rsidRPr="00827AB1">
        <w:rPr>
          <w:rFonts w:ascii="Times New Roman" w:eastAsia="Times New Roman" w:hAnsi="Times New Roman" w:cs="Times New Roman"/>
          <w:bCs/>
          <w:sz w:val="24"/>
          <w:szCs w:val="24"/>
          <w:lang w:val="en-US"/>
        </w:rPr>
        <w:t>zip</w:t>
      </w:r>
      <w:r w:rsidRPr="00827AB1">
        <w:rPr>
          <w:rFonts w:ascii="Times New Roman" w:eastAsia="Times New Roman" w:hAnsi="Times New Roman" w:cs="Times New Roman"/>
          <w:bCs/>
          <w:sz w:val="24"/>
          <w:szCs w:val="24"/>
          <w:lang w:val="ru-RU"/>
        </w:rPr>
        <w:t>-</w:t>
      </w:r>
      <w:r w:rsidRPr="00827AB1">
        <w:rPr>
          <w:rFonts w:ascii="Times New Roman" w:eastAsia="Times New Roman" w:hAnsi="Times New Roman" w:cs="Times New Roman"/>
          <w:bCs/>
          <w:sz w:val="24"/>
          <w:szCs w:val="24"/>
        </w:rPr>
        <w:t xml:space="preserve">файлу був включений каталог разом зі своїм вмістом, </w:t>
      </w:r>
      <w:r w:rsidR="00827AB1" w:rsidRPr="00827AB1">
        <w:rPr>
          <w:rFonts w:ascii="Times New Roman" w:eastAsia="Times New Roman" w:hAnsi="Times New Roman" w:cs="Times New Roman"/>
          <w:bCs/>
          <w:sz w:val="24"/>
          <w:szCs w:val="24"/>
        </w:rPr>
        <w:t>варто</w:t>
      </w:r>
      <w:r w:rsidRPr="00827AB1">
        <w:rPr>
          <w:rFonts w:ascii="Times New Roman" w:eastAsia="Times New Roman" w:hAnsi="Times New Roman" w:cs="Times New Roman"/>
          <w:bCs/>
          <w:sz w:val="24"/>
          <w:szCs w:val="24"/>
        </w:rPr>
        <w:t xml:space="preserve"> скористатис</w:t>
      </w:r>
      <w:r w:rsidR="00827AB1" w:rsidRPr="00827AB1">
        <w:rPr>
          <w:rFonts w:ascii="Times New Roman" w:eastAsia="Times New Roman" w:hAnsi="Times New Roman" w:cs="Times New Roman"/>
          <w:bCs/>
          <w:sz w:val="24"/>
          <w:szCs w:val="24"/>
        </w:rPr>
        <w:t>я</w:t>
      </w:r>
      <w:r w:rsidRPr="00827AB1">
        <w:rPr>
          <w:rFonts w:ascii="Times New Roman" w:eastAsia="Times New Roman" w:hAnsi="Times New Roman" w:cs="Times New Roman"/>
          <w:bCs/>
          <w:sz w:val="24"/>
          <w:szCs w:val="24"/>
        </w:rPr>
        <w:t xml:space="preserve"> ключем </w:t>
      </w:r>
      <w:r w:rsidRPr="00827AB1">
        <w:rPr>
          <w:rFonts w:ascii="Courier New" w:eastAsia="Times New Roman" w:hAnsi="Courier New" w:cs="Courier New"/>
          <w:b/>
          <w:bCs/>
          <w:i/>
          <w:sz w:val="24"/>
          <w:szCs w:val="24"/>
          <w:lang w:val="ru-RU"/>
        </w:rPr>
        <w:t>–</w:t>
      </w:r>
      <w:r w:rsidRPr="00827AB1">
        <w:rPr>
          <w:rFonts w:ascii="Courier New" w:eastAsia="Times New Roman" w:hAnsi="Courier New" w:cs="Courier New"/>
          <w:b/>
          <w:bCs/>
          <w:i/>
          <w:sz w:val="24"/>
          <w:szCs w:val="24"/>
          <w:lang w:val="en-US"/>
        </w:rPr>
        <w:t>r</w:t>
      </w:r>
      <w:r w:rsidRPr="00827AB1">
        <w:rPr>
          <w:rFonts w:ascii="Times New Roman" w:eastAsia="Times New Roman" w:hAnsi="Times New Roman" w:cs="Times New Roman"/>
          <w:bCs/>
          <w:sz w:val="24"/>
          <w:szCs w:val="24"/>
        </w:rPr>
        <w:t>, який і відповідає за рекурсивний обхід каталогів.</w:t>
      </w:r>
    </w:p>
    <w:p w:rsidR="00C613AC" w:rsidRPr="00827AB1" w:rsidRDefault="00C613AC" w:rsidP="00C613AC">
      <w:pPr>
        <w:spacing w:after="0" w:line="276" w:lineRule="auto"/>
        <w:ind w:firstLine="560"/>
        <w:jc w:val="both"/>
        <w:rPr>
          <w:rFonts w:ascii="Calibri" w:eastAsia="Times New Roman" w:hAnsi="Calibri" w:cs="Calibri"/>
          <w:sz w:val="24"/>
          <w:szCs w:val="24"/>
        </w:rPr>
      </w:pPr>
      <w:r w:rsidRPr="00827AB1">
        <w:rPr>
          <w:rFonts w:ascii="Times New Roman" w:eastAsia="Times New Roman" w:hAnsi="Times New Roman" w:cs="Times New Roman"/>
          <w:bCs/>
          <w:sz w:val="24"/>
          <w:szCs w:val="24"/>
        </w:rPr>
        <w:lastRenderedPageBreak/>
        <w:t xml:space="preserve">У якості прикладу створимо командою </w:t>
      </w:r>
      <w:r w:rsidRPr="00827AB1">
        <w:rPr>
          <w:rFonts w:ascii="Courier New" w:eastAsia="Times New Roman" w:hAnsi="Courier New" w:cs="Courier New"/>
          <w:b/>
          <w:bCs/>
          <w:i/>
          <w:sz w:val="24"/>
          <w:szCs w:val="24"/>
          <w:lang w:val="en-US"/>
        </w:rPr>
        <w:t>zip</w:t>
      </w:r>
      <w:r w:rsidRPr="00827AB1">
        <w:rPr>
          <w:rFonts w:ascii="Times New Roman" w:eastAsia="Times New Roman" w:hAnsi="Times New Roman" w:cs="Times New Roman"/>
          <w:bCs/>
          <w:sz w:val="24"/>
          <w:szCs w:val="24"/>
          <w:lang w:val="ru-RU"/>
        </w:rPr>
        <w:t xml:space="preserve"> </w:t>
      </w:r>
      <w:r w:rsidRPr="00827AB1">
        <w:rPr>
          <w:rFonts w:ascii="Times New Roman" w:eastAsia="Times New Roman" w:hAnsi="Times New Roman" w:cs="Times New Roman"/>
          <w:bCs/>
          <w:sz w:val="24"/>
          <w:szCs w:val="24"/>
        </w:rPr>
        <w:t xml:space="preserve">архівний файл, до якого включимо каталог </w:t>
      </w:r>
      <w:r w:rsidRPr="00827AB1">
        <w:rPr>
          <w:rFonts w:ascii="Courier New" w:eastAsia="Times New Roman" w:hAnsi="Courier New" w:cs="Courier New"/>
          <w:b/>
          <w:bCs/>
          <w:i/>
          <w:sz w:val="24"/>
          <w:szCs w:val="24"/>
          <w:lang w:val="en-US"/>
        </w:rPr>
        <w:t>scripts</w:t>
      </w:r>
      <w:r w:rsidRPr="00827AB1">
        <w:rPr>
          <w:rFonts w:ascii="Times New Roman" w:eastAsia="Times New Roman" w:hAnsi="Times New Roman" w:cs="Times New Roman"/>
          <w:bCs/>
          <w:sz w:val="24"/>
          <w:szCs w:val="24"/>
          <w:lang w:val="ru-RU"/>
        </w:rPr>
        <w:t xml:space="preserve"> </w:t>
      </w:r>
      <w:r w:rsidRPr="00827AB1">
        <w:rPr>
          <w:rFonts w:ascii="Times New Roman" w:eastAsia="Times New Roman" w:hAnsi="Times New Roman" w:cs="Times New Roman"/>
          <w:bCs/>
          <w:sz w:val="24"/>
          <w:szCs w:val="24"/>
        </w:rPr>
        <w:t xml:space="preserve">разом зі своїм вмістом. </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b/>
          <w:bCs/>
          <w:noProof/>
          <w:color w:val="FF0000"/>
          <w:sz w:val="24"/>
          <w:szCs w:val="24"/>
          <w:lang w:val="en-US" w:eastAsia="en-US"/>
        </w:rPr>
        <w:drawing>
          <wp:inline distT="0" distB="0" distL="0" distR="0" wp14:anchorId="3C583DF0" wp14:editId="204D074B">
            <wp:extent cx="5452026" cy="3564000"/>
            <wp:effectExtent l="0" t="0" r="0" b="0"/>
            <wp:docPr id="246" name="Рисунок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1.jpg"/>
                    <pic:cNvPicPr/>
                  </pic:nvPicPr>
                  <pic:blipFill rotWithShape="1">
                    <a:blip r:embed="rId328">
                      <a:extLst>
                        <a:ext uri="{BEBA8EAE-BF5A-486C-A8C5-ECC9F3942E4B}">
                          <a14:imgProps xmlns:a14="http://schemas.microsoft.com/office/drawing/2010/main">
                            <a14:imgLayer r:embed="rId329">
                              <a14:imgEffect>
                                <a14:sharpenSoften amount="50000"/>
                              </a14:imgEffect>
                            </a14:imgLayer>
                          </a14:imgProps>
                        </a:ext>
                        <a:ext uri="{28A0092B-C50C-407E-A947-70E740481C1C}">
                          <a14:useLocalDpi xmlns:a14="http://schemas.microsoft.com/office/drawing/2010/main" val="0"/>
                        </a:ext>
                      </a:extLst>
                    </a:blip>
                    <a:srcRect t="-5" b="12382"/>
                    <a:stretch/>
                  </pic:blipFill>
                  <pic:spPr bwMode="auto">
                    <a:xfrm>
                      <a:off x="0" y="0"/>
                      <a:ext cx="5476876" cy="3580245"/>
                    </a:xfrm>
                    <a:prstGeom prst="rect">
                      <a:avLst/>
                    </a:prstGeom>
                    <a:ln>
                      <a:noFill/>
                    </a:ln>
                    <a:extLst>
                      <a:ext uri="{53640926-AAD7-44D8-BBD7-CCE9431645EC}">
                        <a14:shadowObscured xmlns:a14="http://schemas.microsoft.com/office/drawing/2010/main"/>
                      </a:ext>
                    </a:extLst>
                  </pic:spPr>
                </pic:pic>
              </a:graphicData>
            </a:graphic>
          </wp:inline>
        </w:drawing>
      </w:r>
    </w:p>
    <w:p w:rsidR="003B1B13" w:rsidRPr="00BC7D07" w:rsidRDefault="003B1B13" w:rsidP="00C613AC">
      <w:pPr>
        <w:spacing w:after="0" w:line="276" w:lineRule="auto"/>
        <w:ind w:firstLine="560"/>
        <w:jc w:val="both"/>
        <w:rPr>
          <w:rFonts w:ascii="Times New Roman" w:eastAsia="Times New Roman" w:hAnsi="Times New Roman" w:cs="Times New Roman"/>
          <w:color w:val="FF0000"/>
          <w:sz w:val="24"/>
          <w:szCs w:val="24"/>
        </w:rPr>
      </w:pPr>
    </w:p>
    <w:p w:rsidR="00C613AC" w:rsidRPr="00827AB1" w:rsidRDefault="00827AB1" w:rsidP="00C613AC">
      <w:pPr>
        <w:spacing w:after="0" w:line="276" w:lineRule="auto"/>
        <w:ind w:firstLine="560"/>
        <w:jc w:val="both"/>
        <w:rPr>
          <w:rFonts w:ascii="Times New Roman" w:eastAsia="Times New Roman" w:hAnsi="Times New Roman" w:cs="Times New Roman"/>
          <w:sz w:val="24"/>
          <w:szCs w:val="24"/>
        </w:rPr>
      </w:pPr>
      <w:r w:rsidRPr="00827AB1">
        <w:rPr>
          <w:rFonts w:ascii="Times New Roman" w:eastAsia="Times New Roman" w:hAnsi="Times New Roman" w:cs="Times New Roman"/>
          <w:sz w:val="24"/>
          <w:szCs w:val="24"/>
        </w:rPr>
        <w:t>Д</w:t>
      </w:r>
      <w:r w:rsidR="00C613AC" w:rsidRPr="00827AB1">
        <w:rPr>
          <w:rFonts w:ascii="Times New Roman" w:eastAsia="Times New Roman" w:hAnsi="Times New Roman" w:cs="Times New Roman"/>
          <w:sz w:val="24"/>
          <w:szCs w:val="24"/>
        </w:rPr>
        <w:t xml:space="preserve">ля того, щоб витягти файли з архівного файлу з розширенням </w:t>
      </w:r>
      <w:r w:rsidR="00C613AC" w:rsidRPr="00827AB1">
        <w:rPr>
          <w:rFonts w:ascii="Courier New" w:eastAsia="Times New Roman" w:hAnsi="Courier New" w:cs="Courier New"/>
          <w:b/>
          <w:i/>
          <w:sz w:val="24"/>
          <w:szCs w:val="24"/>
        </w:rPr>
        <w:t>.</w:t>
      </w:r>
      <w:r w:rsidR="00C613AC" w:rsidRPr="00827AB1">
        <w:rPr>
          <w:rFonts w:ascii="Courier New" w:eastAsia="Times New Roman" w:hAnsi="Courier New" w:cs="Courier New"/>
          <w:b/>
          <w:i/>
          <w:sz w:val="24"/>
          <w:szCs w:val="24"/>
          <w:lang w:val="en-US"/>
        </w:rPr>
        <w:t>zip</w:t>
      </w:r>
      <w:r w:rsidR="00C613AC" w:rsidRPr="00827AB1">
        <w:rPr>
          <w:rFonts w:ascii="Times New Roman" w:eastAsia="Times New Roman" w:hAnsi="Times New Roman" w:cs="Times New Roman"/>
          <w:sz w:val="24"/>
          <w:szCs w:val="24"/>
          <w:lang w:val="ru-RU"/>
        </w:rPr>
        <w:t xml:space="preserve">, </w:t>
      </w:r>
      <w:r w:rsidRPr="00827AB1">
        <w:rPr>
          <w:rFonts w:ascii="Times New Roman" w:eastAsia="Times New Roman" w:hAnsi="Times New Roman" w:cs="Times New Roman"/>
          <w:sz w:val="24"/>
          <w:szCs w:val="24"/>
        </w:rPr>
        <w:t>необхідно</w:t>
      </w:r>
      <w:r w:rsidR="00C613AC" w:rsidRPr="00827AB1">
        <w:rPr>
          <w:rFonts w:ascii="Times New Roman" w:eastAsia="Times New Roman" w:hAnsi="Times New Roman" w:cs="Times New Roman"/>
          <w:sz w:val="24"/>
          <w:szCs w:val="24"/>
        </w:rPr>
        <w:t xml:space="preserve"> скористатис</w:t>
      </w:r>
      <w:r w:rsidRPr="00827AB1">
        <w:rPr>
          <w:rFonts w:ascii="Times New Roman" w:eastAsia="Times New Roman" w:hAnsi="Times New Roman" w:cs="Times New Roman"/>
          <w:sz w:val="24"/>
          <w:szCs w:val="24"/>
        </w:rPr>
        <w:t>я</w:t>
      </w:r>
      <w:r w:rsidR="00C613AC" w:rsidRPr="00827AB1">
        <w:rPr>
          <w:rFonts w:ascii="Times New Roman" w:eastAsia="Times New Roman" w:hAnsi="Times New Roman" w:cs="Times New Roman"/>
          <w:sz w:val="24"/>
          <w:szCs w:val="24"/>
        </w:rPr>
        <w:t xml:space="preserve"> командою </w:t>
      </w:r>
      <w:r w:rsidR="00C613AC" w:rsidRPr="00827AB1">
        <w:rPr>
          <w:rFonts w:ascii="Courier New" w:eastAsia="Times New Roman" w:hAnsi="Courier New" w:cs="Courier New"/>
          <w:b/>
          <w:i/>
          <w:sz w:val="24"/>
          <w:szCs w:val="24"/>
          <w:lang w:val="en-US"/>
        </w:rPr>
        <w:t>unzip</w:t>
      </w:r>
      <w:r w:rsidR="00C613AC" w:rsidRPr="00827AB1">
        <w:rPr>
          <w:rFonts w:ascii="Times New Roman" w:eastAsia="Times New Roman" w:hAnsi="Times New Roman" w:cs="Times New Roman"/>
          <w:sz w:val="24"/>
          <w:szCs w:val="24"/>
        </w:rPr>
        <w:t>, результат виконання якої представлений у наступному прикладі.</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461D7953" wp14:editId="73C43E04">
            <wp:extent cx="5832601" cy="612000"/>
            <wp:effectExtent l="0" t="0" r="0" b="0"/>
            <wp:docPr id="247" name="Рисунок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1.jpg"/>
                    <pic:cNvPicPr/>
                  </pic:nvPicPr>
                  <pic:blipFill rotWithShape="1">
                    <a:blip r:embed="rId330">
                      <a:extLst>
                        <a:ext uri="{BEBA8EAE-BF5A-486C-A8C5-ECC9F3942E4B}">
                          <a14:imgProps xmlns:a14="http://schemas.microsoft.com/office/drawing/2010/main">
                            <a14:imgLayer r:embed="rId331">
                              <a14:imgEffect>
                                <a14:sharpenSoften amount="50000"/>
                              </a14:imgEffect>
                            </a14:imgLayer>
                          </a14:imgProps>
                        </a:ext>
                        <a:ext uri="{28A0092B-C50C-407E-A947-70E740481C1C}">
                          <a14:useLocalDpi xmlns:a14="http://schemas.microsoft.com/office/drawing/2010/main" val="0"/>
                        </a:ext>
                      </a:extLst>
                    </a:blip>
                    <a:srcRect t="61307" r="-4" b="2459"/>
                    <a:stretch/>
                  </pic:blipFill>
                  <pic:spPr bwMode="auto">
                    <a:xfrm>
                      <a:off x="0" y="0"/>
                      <a:ext cx="5953278" cy="624662"/>
                    </a:xfrm>
                    <a:prstGeom prst="rect">
                      <a:avLst/>
                    </a:prstGeom>
                    <a:ln>
                      <a:noFill/>
                    </a:ln>
                    <a:extLst>
                      <a:ext uri="{53640926-AAD7-44D8-BBD7-CCE9431645EC}">
                        <a14:shadowObscured xmlns:a14="http://schemas.microsoft.com/office/drawing/2010/main"/>
                      </a:ext>
                    </a:extLst>
                  </pic:spPr>
                </pic:pic>
              </a:graphicData>
            </a:graphic>
          </wp:inline>
        </w:drawing>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4A8C09A0" wp14:editId="795A27CC">
            <wp:extent cx="5915025" cy="1847850"/>
            <wp:effectExtent l="0" t="0" r="9525" b="0"/>
            <wp:docPr id="248" name="Рисунок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1.jpg"/>
                    <pic:cNvPicPr/>
                  </pic:nvPicPr>
                  <pic:blipFill>
                    <a:blip r:embed="rId332">
                      <a:extLst>
                        <a:ext uri="{BEBA8EAE-BF5A-486C-A8C5-ECC9F3942E4B}">
                          <a14:imgProps xmlns:a14="http://schemas.microsoft.com/office/drawing/2010/main">
                            <a14:imgLayer r:embed="rId33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15025" cy="1847850"/>
                    </a:xfrm>
                    <a:prstGeom prst="rect">
                      <a:avLst/>
                    </a:prstGeom>
                  </pic:spPr>
                </pic:pic>
              </a:graphicData>
            </a:graphic>
          </wp:inline>
        </w:drawing>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827AB1" w:rsidRDefault="00C613AC" w:rsidP="00C613AC">
      <w:pPr>
        <w:spacing w:after="0" w:line="276" w:lineRule="auto"/>
        <w:ind w:firstLine="560"/>
        <w:jc w:val="both"/>
        <w:rPr>
          <w:rFonts w:ascii="Times New Roman" w:eastAsia="Times New Roman" w:hAnsi="Times New Roman" w:cs="Times New Roman"/>
          <w:sz w:val="24"/>
          <w:szCs w:val="24"/>
        </w:rPr>
      </w:pPr>
      <w:r w:rsidRPr="00827AB1">
        <w:rPr>
          <w:rFonts w:ascii="Times New Roman" w:eastAsia="Times New Roman" w:hAnsi="Times New Roman" w:cs="Times New Roman"/>
          <w:sz w:val="24"/>
          <w:szCs w:val="24"/>
        </w:rPr>
        <w:t xml:space="preserve">Таким  чином, для перевірки правильності роботи команди </w:t>
      </w:r>
      <w:r w:rsidRPr="00827AB1">
        <w:rPr>
          <w:rFonts w:ascii="Courier New" w:eastAsia="Times New Roman" w:hAnsi="Courier New" w:cs="Courier New"/>
          <w:b/>
          <w:i/>
          <w:sz w:val="24"/>
          <w:szCs w:val="24"/>
          <w:lang w:val="en-US"/>
        </w:rPr>
        <w:t>unzip</w:t>
      </w:r>
      <w:r w:rsidRPr="00827AB1">
        <w:rPr>
          <w:rFonts w:ascii="Times New Roman" w:eastAsia="Times New Roman" w:hAnsi="Times New Roman" w:cs="Times New Roman"/>
          <w:sz w:val="24"/>
          <w:szCs w:val="24"/>
        </w:rPr>
        <w:t xml:space="preserve">, спочатку були видалені всі файли, що містять у своїй назві слово </w:t>
      </w:r>
      <w:r w:rsidRPr="00827AB1">
        <w:rPr>
          <w:rFonts w:ascii="Courier New" w:eastAsia="Times New Roman" w:hAnsi="Courier New" w:cs="Courier New"/>
          <w:b/>
          <w:i/>
          <w:sz w:val="24"/>
          <w:szCs w:val="24"/>
          <w:lang w:val="en-US"/>
        </w:rPr>
        <w:t>passwd</w:t>
      </w:r>
      <w:r w:rsidRPr="00827AB1">
        <w:rPr>
          <w:rFonts w:ascii="Times New Roman" w:eastAsia="Times New Roman" w:hAnsi="Times New Roman" w:cs="Times New Roman"/>
          <w:sz w:val="24"/>
          <w:szCs w:val="24"/>
        </w:rPr>
        <w:t xml:space="preserve">, а потім ці самі файли були витягнуті з </w:t>
      </w:r>
      <w:r w:rsidRPr="00827AB1">
        <w:rPr>
          <w:rFonts w:ascii="Times New Roman" w:eastAsia="Times New Roman" w:hAnsi="Times New Roman" w:cs="Times New Roman"/>
          <w:sz w:val="24"/>
          <w:szCs w:val="24"/>
          <w:lang w:val="en-US"/>
        </w:rPr>
        <w:t>zip</w:t>
      </w:r>
      <w:r w:rsidRPr="00827AB1">
        <w:rPr>
          <w:rFonts w:ascii="Times New Roman" w:eastAsia="Times New Roman" w:hAnsi="Times New Roman" w:cs="Times New Roman"/>
          <w:sz w:val="24"/>
          <w:szCs w:val="24"/>
        </w:rPr>
        <w:t>-архіву.</w:t>
      </w:r>
    </w:p>
    <w:p w:rsidR="00C613AC" w:rsidRPr="00827AB1" w:rsidRDefault="00827AB1" w:rsidP="00C613AC">
      <w:pPr>
        <w:spacing w:after="0" w:line="276" w:lineRule="auto"/>
        <w:ind w:firstLine="560"/>
        <w:jc w:val="both"/>
        <w:rPr>
          <w:rFonts w:ascii="Times New Roman" w:eastAsia="Times New Roman" w:hAnsi="Times New Roman" w:cs="Times New Roman"/>
          <w:sz w:val="24"/>
          <w:szCs w:val="24"/>
        </w:rPr>
      </w:pPr>
      <w:r w:rsidRPr="00827AB1">
        <w:rPr>
          <w:rFonts w:ascii="Times New Roman" w:eastAsia="Times New Roman" w:hAnsi="Times New Roman" w:cs="Times New Roman"/>
          <w:sz w:val="24"/>
          <w:szCs w:val="24"/>
        </w:rPr>
        <w:t>Однак</w:t>
      </w:r>
      <w:r w:rsidR="00C613AC" w:rsidRPr="00827AB1">
        <w:rPr>
          <w:rFonts w:ascii="Times New Roman" w:eastAsia="Times New Roman" w:hAnsi="Times New Roman" w:cs="Times New Roman"/>
          <w:sz w:val="24"/>
          <w:szCs w:val="24"/>
        </w:rPr>
        <w:t xml:space="preserve"> для того, щоб файли з архіву не витягувати, а тільки подивитис</w:t>
      </w:r>
      <w:r w:rsidRPr="00827AB1">
        <w:rPr>
          <w:rFonts w:ascii="Times New Roman" w:eastAsia="Times New Roman" w:hAnsi="Times New Roman" w:cs="Times New Roman"/>
          <w:sz w:val="24"/>
          <w:szCs w:val="24"/>
        </w:rPr>
        <w:t>я</w:t>
      </w:r>
      <w:r w:rsidR="00C613AC" w:rsidRPr="00827AB1">
        <w:rPr>
          <w:rFonts w:ascii="Times New Roman" w:eastAsia="Times New Roman" w:hAnsi="Times New Roman" w:cs="Times New Roman"/>
          <w:sz w:val="24"/>
          <w:szCs w:val="24"/>
        </w:rPr>
        <w:t xml:space="preserve"> вміст архіву, потрібно виконати команду </w:t>
      </w:r>
      <w:r w:rsidR="00C613AC" w:rsidRPr="00827AB1">
        <w:rPr>
          <w:rFonts w:ascii="Courier New" w:eastAsia="Times New Roman" w:hAnsi="Courier New" w:cs="Courier New"/>
          <w:b/>
          <w:i/>
          <w:sz w:val="24"/>
          <w:szCs w:val="24"/>
          <w:lang w:val="en-US"/>
        </w:rPr>
        <w:t>unzip</w:t>
      </w:r>
      <w:r w:rsidR="00C613AC" w:rsidRPr="00827AB1">
        <w:rPr>
          <w:rFonts w:ascii="Times New Roman" w:eastAsia="Times New Roman" w:hAnsi="Times New Roman" w:cs="Times New Roman"/>
          <w:sz w:val="24"/>
          <w:szCs w:val="24"/>
          <w:lang w:val="ru-RU"/>
        </w:rPr>
        <w:t xml:space="preserve"> </w:t>
      </w:r>
      <w:r w:rsidR="00C613AC" w:rsidRPr="00827AB1">
        <w:rPr>
          <w:rFonts w:ascii="Times New Roman" w:eastAsia="Times New Roman" w:hAnsi="Times New Roman" w:cs="Times New Roman"/>
          <w:sz w:val="24"/>
          <w:szCs w:val="24"/>
        </w:rPr>
        <w:t>з ключ</w:t>
      </w:r>
      <w:r w:rsidR="00A12E1B" w:rsidRPr="00827AB1">
        <w:rPr>
          <w:rFonts w:ascii="Times New Roman" w:eastAsia="Times New Roman" w:hAnsi="Times New Roman" w:cs="Times New Roman"/>
          <w:sz w:val="24"/>
          <w:szCs w:val="24"/>
        </w:rPr>
        <w:t>е</w:t>
      </w:r>
      <w:r w:rsidR="00C613AC" w:rsidRPr="00827AB1">
        <w:rPr>
          <w:rFonts w:ascii="Times New Roman" w:eastAsia="Times New Roman" w:hAnsi="Times New Roman" w:cs="Times New Roman"/>
          <w:sz w:val="24"/>
          <w:szCs w:val="24"/>
        </w:rPr>
        <w:t xml:space="preserve">м </w:t>
      </w:r>
      <w:r w:rsidR="00C613AC" w:rsidRPr="00827AB1">
        <w:rPr>
          <w:rFonts w:ascii="Courier New" w:eastAsia="Times New Roman" w:hAnsi="Courier New" w:cs="Courier New"/>
          <w:b/>
          <w:i/>
          <w:sz w:val="24"/>
          <w:szCs w:val="24"/>
          <w:lang w:val="ru-RU"/>
        </w:rPr>
        <w:t>–</w:t>
      </w:r>
      <w:r w:rsidR="00C613AC" w:rsidRPr="00827AB1">
        <w:rPr>
          <w:rFonts w:ascii="Courier New" w:eastAsia="Times New Roman" w:hAnsi="Courier New" w:cs="Courier New"/>
          <w:b/>
          <w:i/>
          <w:sz w:val="24"/>
          <w:szCs w:val="24"/>
          <w:lang w:val="en-US"/>
        </w:rPr>
        <w:t>l</w:t>
      </w:r>
      <w:r w:rsidR="00C613AC" w:rsidRPr="00827AB1">
        <w:rPr>
          <w:rFonts w:ascii="Times New Roman" w:eastAsia="Times New Roman" w:hAnsi="Times New Roman" w:cs="Times New Roman"/>
          <w:sz w:val="24"/>
          <w:szCs w:val="24"/>
        </w:rPr>
        <w:t xml:space="preserve">. </w:t>
      </w:r>
    </w:p>
    <w:p w:rsidR="00C613AC" w:rsidRPr="00BC7D07" w:rsidRDefault="00C613AC" w:rsidP="00C613AC">
      <w:pPr>
        <w:spacing w:after="0" w:line="276" w:lineRule="auto"/>
        <w:ind w:firstLine="560"/>
        <w:jc w:val="both"/>
        <w:rPr>
          <w:rFonts w:ascii="Times New Roman" w:eastAsia="Times New Roman" w:hAnsi="Times New Roman" w:cs="Times New Roman"/>
          <w:b/>
          <w:bCs/>
          <w:color w:val="FF0000"/>
          <w:sz w:val="24"/>
          <w:szCs w:val="24"/>
        </w:rPr>
      </w:pPr>
      <w:r w:rsidRPr="00BC7D07">
        <w:rPr>
          <w:rFonts w:ascii="Times New Roman" w:eastAsia="Times New Roman" w:hAnsi="Times New Roman" w:cs="Times New Roman"/>
          <w:b/>
          <w:bCs/>
          <w:noProof/>
          <w:color w:val="FF0000"/>
          <w:sz w:val="24"/>
          <w:szCs w:val="24"/>
          <w:lang w:val="en-US" w:eastAsia="en-US"/>
        </w:rPr>
        <w:lastRenderedPageBreak/>
        <w:drawing>
          <wp:inline distT="0" distB="0" distL="0" distR="0" wp14:anchorId="12B5B3CD" wp14:editId="5FBF6828">
            <wp:extent cx="4581525" cy="1524000"/>
            <wp:effectExtent l="0" t="0" r="9525" b="0"/>
            <wp:docPr id="249" name="Рисунок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1.jpg"/>
                    <pic:cNvPicPr/>
                  </pic:nvPicPr>
                  <pic:blipFill>
                    <a:blip r:embed="rId334">
                      <a:extLst>
                        <a:ext uri="{BEBA8EAE-BF5A-486C-A8C5-ECC9F3942E4B}">
                          <a14:imgProps xmlns:a14="http://schemas.microsoft.com/office/drawing/2010/main">
                            <a14:imgLayer r:embed="rId33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581525" cy="1524000"/>
                    </a:xfrm>
                    <a:prstGeom prst="rect">
                      <a:avLst/>
                    </a:prstGeom>
                  </pic:spPr>
                </pic:pic>
              </a:graphicData>
            </a:graphic>
          </wp:inline>
        </w:drawing>
      </w:r>
    </w:p>
    <w:p w:rsidR="00C613AC" w:rsidRPr="00BC7D07" w:rsidRDefault="00C613AC" w:rsidP="00C613AC">
      <w:pPr>
        <w:spacing w:after="0" w:line="276" w:lineRule="auto"/>
        <w:ind w:firstLine="560"/>
        <w:jc w:val="both"/>
        <w:rPr>
          <w:rFonts w:ascii="Times New Roman" w:eastAsia="Times New Roman" w:hAnsi="Times New Roman" w:cs="Times New Roman"/>
          <w:b/>
          <w:bCs/>
          <w:color w:val="FF0000"/>
          <w:sz w:val="24"/>
          <w:szCs w:val="24"/>
        </w:rPr>
      </w:pPr>
    </w:p>
    <w:p w:rsidR="00C97440" w:rsidRPr="00827AB1" w:rsidRDefault="00C613AC" w:rsidP="00C613AC">
      <w:pPr>
        <w:spacing w:after="0" w:line="276" w:lineRule="auto"/>
        <w:ind w:firstLine="560"/>
        <w:jc w:val="both"/>
        <w:rPr>
          <w:rFonts w:ascii="Times New Roman" w:eastAsia="Times New Roman" w:hAnsi="Times New Roman" w:cs="Times New Roman"/>
          <w:bCs/>
          <w:sz w:val="24"/>
          <w:szCs w:val="24"/>
        </w:rPr>
      </w:pPr>
      <w:r w:rsidRPr="00827AB1">
        <w:rPr>
          <w:rFonts w:ascii="Times New Roman" w:eastAsia="Times New Roman" w:hAnsi="Times New Roman" w:cs="Times New Roman"/>
          <w:bCs/>
          <w:sz w:val="24"/>
          <w:szCs w:val="24"/>
        </w:rPr>
        <w:t xml:space="preserve">Наостанок виділимо ще одну характерну особливість команди </w:t>
      </w:r>
      <w:r w:rsidRPr="00827AB1">
        <w:rPr>
          <w:rFonts w:ascii="Courier New" w:eastAsia="Times New Roman" w:hAnsi="Courier New" w:cs="Courier New"/>
          <w:b/>
          <w:bCs/>
          <w:i/>
          <w:sz w:val="24"/>
          <w:szCs w:val="24"/>
          <w:lang w:val="en-US"/>
        </w:rPr>
        <w:t>zip</w:t>
      </w:r>
      <w:r w:rsidRPr="00827AB1">
        <w:rPr>
          <w:rFonts w:ascii="Times New Roman" w:eastAsia="Times New Roman" w:hAnsi="Times New Roman" w:cs="Times New Roman"/>
          <w:bCs/>
          <w:sz w:val="24"/>
          <w:szCs w:val="24"/>
        </w:rPr>
        <w:t xml:space="preserve">. Якщо </w:t>
      </w:r>
      <w:r w:rsidR="00827AB1" w:rsidRPr="00827AB1">
        <w:rPr>
          <w:rFonts w:ascii="Times New Roman" w:eastAsia="Times New Roman" w:hAnsi="Times New Roman" w:cs="Times New Roman"/>
          <w:bCs/>
          <w:sz w:val="24"/>
          <w:szCs w:val="24"/>
        </w:rPr>
        <w:t>ця команда</w:t>
      </w:r>
      <w:r w:rsidRPr="00827AB1">
        <w:rPr>
          <w:rFonts w:ascii="Times New Roman" w:eastAsia="Times New Roman" w:hAnsi="Times New Roman" w:cs="Times New Roman"/>
          <w:bCs/>
          <w:sz w:val="24"/>
          <w:szCs w:val="24"/>
        </w:rPr>
        <w:t xml:space="preserve"> була виконана </w:t>
      </w:r>
      <w:r w:rsidR="00827AB1" w:rsidRPr="00827AB1">
        <w:rPr>
          <w:rFonts w:ascii="Times New Roman" w:eastAsia="Times New Roman" w:hAnsi="Times New Roman" w:cs="Times New Roman"/>
          <w:bCs/>
          <w:sz w:val="24"/>
          <w:szCs w:val="24"/>
        </w:rPr>
        <w:t>випадково</w:t>
      </w:r>
      <w:r w:rsidRPr="00827AB1">
        <w:rPr>
          <w:rFonts w:ascii="Times New Roman" w:eastAsia="Times New Roman" w:hAnsi="Times New Roman" w:cs="Times New Roman"/>
          <w:bCs/>
          <w:sz w:val="24"/>
          <w:szCs w:val="24"/>
        </w:rPr>
        <w:t xml:space="preserve">, однак при цьому за якоїсь помилки було вказано </w:t>
      </w:r>
      <w:r w:rsidR="00827AB1" w:rsidRPr="00827AB1">
        <w:rPr>
          <w:rFonts w:ascii="Times New Roman" w:eastAsia="Times New Roman" w:hAnsi="Times New Roman" w:cs="Times New Roman"/>
          <w:bCs/>
          <w:sz w:val="24"/>
          <w:szCs w:val="24"/>
        </w:rPr>
        <w:t>назву</w:t>
      </w:r>
      <w:r w:rsidRPr="00827AB1">
        <w:rPr>
          <w:rFonts w:ascii="Times New Roman" w:eastAsia="Times New Roman" w:hAnsi="Times New Roman" w:cs="Times New Roman"/>
          <w:bCs/>
          <w:sz w:val="24"/>
          <w:szCs w:val="24"/>
        </w:rPr>
        <w:t xml:space="preserve"> архівного файлу, який вже збережений у системі, то відповідні файли, </w:t>
      </w:r>
      <w:r w:rsidR="00827AB1" w:rsidRPr="00827AB1">
        <w:rPr>
          <w:rFonts w:ascii="Times New Roman" w:eastAsia="Times New Roman" w:hAnsi="Times New Roman" w:cs="Times New Roman"/>
          <w:bCs/>
          <w:sz w:val="24"/>
          <w:szCs w:val="24"/>
        </w:rPr>
        <w:t>назви</w:t>
      </w:r>
      <w:r w:rsidRPr="00827AB1">
        <w:rPr>
          <w:rFonts w:ascii="Times New Roman" w:eastAsia="Times New Roman" w:hAnsi="Times New Roman" w:cs="Times New Roman"/>
          <w:bCs/>
          <w:sz w:val="24"/>
          <w:szCs w:val="24"/>
        </w:rPr>
        <w:t xml:space="preserve"> яких вказані наступними параметрами, будуть додані до існуючого архіву. На відміну команда </w:t>
      </w:r>
      <w:r w:rsidRPr="00827AB1">
        <w:rPr>
          <w:rFonts w:ascii="Courier New" w:eastAsia="Times New Roman" w:hAnsi="Courier New" w:cs="Courier New"/>
          <w:b/>
          <w:bCs/>
          <w:i/>
          <w:sz w:val="24"/>
          <w:szCs w:val="24"/>
          <w:lang w:val="en-US"/>
        </w:rPr>
        <w:t>tar</w:t>
      </w:r>
      <w:r w:rsidRPr="00827AB1">
        <w:rPr>
          <w:rFonts w:ascii="Times New Roman" w:eastAsia="Times New Roman" w:hAnsi="Times New Roman" w:cs="Times New Roman"/>
          <w:bCs/>
          <w:sz w:val="24"/>
          <w:szCs w:val="24"/>
          <w:lang w:val="ru-RU"/>
        </w:rPr>
        <w:t xml:space="preserve"> </w:t>
      </w:r>
      <w:r w:rsidRPr="00827AB1">
        <w:rPr>
          <w:rFonts w:ascii="Times New Roman" w:eastAsia="Times New Roman" w:hAnsi="Times New Roman" w:cs="Times New Roman"/>
          <w:bCs/>
          <w:sz w:val="24"/>
          <w:szCs w:val="24"/>
        </w:rPr>
        <w:t xml:space="preserve">при помилковому зазначенні архівного файлу, який вже існує у системі, просто перезапише файл </w:t>
      </w:r>
      <w:r w:rsidR="00827AB1" w:rsidRPr="00827AB1">
        <w:rPr>
          <w:rFonts w:ascii="Times New Roman" w:eastAsia="Times New Roman" w:hAnsi="Times New Roman" w:cs="Times New Roman"/>
          <w:bCs/>
          <w:sz w:val="24"/>
          <w:szCs w:val="24"/>
        </w:rPr>
        <w:t>за</w:t>
      </w:r>
      <w:r w:rsidRPr="00827AB1">
        <w:rPr>
          <w:rFonts w:ascii="Times New Roman" w:eastAsia="Times New Roman" w:hAnsi="Times New Roman" w:cs="Times New Roman"/>
          <w:bCs/>
          <w:sz w:val="24"/>
          <w:szCs w:val="24"/>
        </w:rPr>
        <w:t>ново.</w:t>
      </w:r>
    </w:p>
    <w:p w:rsidR="00C97440" w:rsidRPr="00BC7D07" w:rsidRDefault="00C97440">
      <w:pPr>
        <w:rPr>
          <w:rFonts w:ascii="Times New Roman" w:eastAsia="Times New Roman" w:hAnsi="Times New Roman" w:cs="Times New Roman"/>
          <w:bCs/>
          <w:color w:val="FF0000"/>
          <w:sz w:val="24"/>
          <w:szCs w:val="24"/>
        </w:rPr>
      </w:pPr>
      <w:r w:rsidRPr="00BC7D07">
        <w:rPr>
          <w:rFonts w:ascii="Times New Roman" w:eastAsia="Times New Roman" w:hAnsi="Times New Roman" w:cs="Times New Roman"/>
          <w:bCs/>
          <w:color w:val="FF0000"/>
          <w:sz w:val="24"/>
          <w:szCs w:val="24"/>
        </w:rPr>
        <w:br w:type="page"/>
      </w:r>
    </w:p>
    <w:p w:rsidR="00C97440" w:rsidRPr="00742AEB" w:rsidRDefault="000E5A8E" w:rsidP="00D3794C">
      <w:pPr>
        <w:pStyle w:val="1"/>
        <w:jc w:val="center"/>
        <w:rPr>
          <w:rFonts w:eastAsia="Times New Roman" w:cs="Times New Roman"/>
          <w:szCs w:val="36"/>
        </w:rPr>
      </w:pPr>
      <w:bookmarkStart w:id="114" w:name="_gjdgxs" w:colFirst="0" w:colLast="0"/>
      <w:bookmarkStart w:id="115" w:name="_Toc2373759"/>
      <w:bookmarkEnd w:id="114"/>
      <w:r w:rsidRPr="00742AEB">
        <w:rPr>
          <w:rFonts w:eastAsia="Times New Roman" w:cs="Times New Roman"/>
          <w:szCs w:val="36"/>
        </w:rPr>
        <w:lastRenderedPageBreak/>
        <w:t xml:space="preserve">РОЗДІЛ </w:t>
      </w:r>
      <w:r w:rsidR="00C97440" w:rsidRPr="00742AEB">
        <w:rPr>
          <w:rFonts w:eastAsia="Times New Roman" w:cs="Times New Roman"/>
          <w:szCs w:val="36"/>
        </w:rPr>
        <w:t>7</w:t>
      </w:r>
      <w:bookmarkStart w:id="116" w:name="_30j0zll" w:colFirst="0" w:colLast="0"/>
      <w:bookmarkEnd w:id="116"/>
      <w:r w:rsidR="00742AEB" w:rsidRPr="00742AEB">
        <w:rPr>
          <w:rFonts w:eastAsia="Times New Roman" w:cs="Times New Roman"/>
          <w:szCs w:val="36"/>
          <w:lang w:val="ru-RU"/>
        </w:rPr>
        <w:t>.</w:t>
      </w:r>
      <w:r w:rsidR="00D3794C" w:rsidRPr="00742AEB">
        <w:rPr>
          <w:rFonts w:eastAsia="Times New Roman" w:cs="Times New Roman"/>
          <w:szCs w:val="36"/>
        </w:rPr>
        <w:br/>
      </w:r>
      <w:r w:rsidR="00C97440" w:rsidRPr="00742AEB">
        <w:rPr>
          <w:rFonts w:eastAsia="Times New Roman" w:cs="Times New Roman"/>
          <w:szCs w:val="36"/>
        </w:rPr>
        <w:t>«БАГАТОЗАДАЧНІСТЬ У LINUX. ПРОЦЕСИ ТА ЇХ СТРУКТУРА»</w:t>
      </w:r>
      <w:bookmarkEnd w:id="115"/>
    </w:p>
    <w:p w:rsidR="00C97440" w:rsidRPr="00BC7D07" w:rsidRDefault="00C97440" w:rsidP="00C97440">
      <w:pPr>
        <w:spacing w:after="0" w:line="276" w:lineRule="auto"/>
        <w:jc w:val="center"/>
        <w:rPr>
          <w:rFonts w:ascii="Times New Roman" w:eastAsia="Times New Roman" w:hAnsi="Times New Roman" w:cs="Times New Roman"/>
          <w:b/>
          <w:color w:val="FF0000"/>
          <w:sz w:val="28"/>
          <w:szCs w:val="28"/>
        </w:rPr>
      </w:pPr>
    </w:p>
    <w:p w:rsidR="00C97440" w:rsidRPr="00742AEB" w:rsidRDefault="00C97440" w:rsidP="00515CBD">
      <w:pPr>
        <w:pStyle w:val="1"/>
        <w:jc w:val="center"/>
        <w:rPr>
          <w:rFonts w:eastAsia="Times New Roman" w:cs="Times New Roman"/>
          <w:sz w:val="32"/>
        </w:rPr>
      </w:pPr>
      <w:bookmarkStart w:id="117" w:name="_1fob9te" w:colFirst="0" w:colLast="0"/>
      <w:bookmarkStart w:id="118" w:name="_Toc2373760"/>
      <w:bookmarkEnd w:id="117"/>
      <w:r w:rsidRPr="00742AEB">
        <w:rPr>
          <w:rFonts w:eastAsia="Times New Roman" w:cs="Times New Roman"/>
          <w:sz w:val="32"/>
        </w:rPr>
        <w:t>7.1. Поняття процесу</w:t>
      </w:r>
      <w:bookmarkEnd w:id="118"/>
    </w:p>
    <w:p w:rsidR="00C97440" w:rsidRPr="00742AEB" w:rsidRDefault="00742AEB" w:rsidP="00C97440">
      <w:pPr>
        <w:spacing w:after="0" w:line="276" w:lineRule="auto"/>
        <w:ind w:firstLine="560"/>
        <w:jc w:val="both"/>
        <w:rPr>
          <w:rFonts w:ascii="Times New Roman" w:eastAsia="Times New Roman" w:hAnsi="Times New Roman" w:cs="Times New Roman"/>
          <w:sz w:val="24"/>
          <w:szCs w:val="24"/>
        </w:rPr>
      </w:pPr>
      <w:r w:rsidRPr="00742AEB">
        <w:rPr>
          <w:rFonts w:ascii="Times New Roman" w:eastAsia="Times New Roman" w:hAnsi="Times New Roman" w:cs="Times New Roman"/>
          <w:sz w:val="24"/>
          <w:szCs w:val="24"/>
        </w:rPr>
        <w:t>Станом на сьогодні</w:t>
      </w:r>
      <w:r w:rsidR="00C97440" w:rsidRPr="00742AEB">
        <w:rPr>
          <w:rFonts w:ascii="Times New Roman" w:eastAsia="Times New Roman" w:hAnsi="Times New Roman" w:cs="Times New Roman"/>
          <w:sz w:val="24"/>
          <w:szCs w:val="24"/>
        </w:rPr>
        <w:t xml:space="preserve"> багато сучасних операційних систем є багатозадачними. Вони характеризуються своєю спроможністю створення ілюзії одночасного вирішення декількох завдань, швидко пере</w:t>
      </w:r>
      <w:r w:rsidRPr="00742AEB">
        <w:rPr>
          <w:rFonts w:ascii="Times New Roman" w:eastAsia="Times New Roman" w:hAnsi="Times New Roman" w:cs="Times New Roman"/>
          <w:sz w:val="24"/>
          <w:szCs w:val="24"/>
        </w:rPr>
        <w:t>ключ</w:t>
      </w:r>
      <w:r w:rsidR="00C97440" w:rsidRPr="00742AEB">
        <w:rPr>
          <w:rFonts w:ascii="Times New Roman" w:eastAsia="Times New Roman" w:hAnsi="Times New Roman" w:cs="Times New Roman"/>
          <w:sz w:val="24"/>
          <w:szCs w:val="24"/>
        </w:rPr>
        <w:t xml:space="preserve">аючись з виконання одного на інше. У цьому сенсі всі дистрибутиви ОС </w:t>
      </w:r>
      <w:r w:rsidR="00C97440" w:rsidRPr="00742AEB">
        <w:rPr>
          <w:rFonts w:ascii="Times New Roman" w:eastAsia="Times New Roman" w:hAnsi="Times New Roman" w:cs="Times New Roman"/>
          <w:sz w:val="24"/>
          <w:szCs w:val="24"/>
          <w:lang w:val="en-US"/>
        </w:rPr>
        <w:t>Linux</w:t>
      </w:r>
      <w:r w:rsidR="00C97440" w:rsidRPr="00742AEB">
        <w:rPr>
          <w:rFonts w:ascii="Times New Roman" w:eastAsia="Times New Roman" w:hAnsi="Times New Roman" w:cs="Times New Roman"/>
          <w:sz w:val="24"/>
          <w:szCs w:val="24"/>
        </w:rPr>
        <w:t xml:space="preserve"> не є виключенням та характеризуються своєю багатозадачністю, яка досягається шляхом керування виконанням завдань ядром </w:t>
      </w:r>
      <w:r w:rsidR="00C97440" w:rsidRPr="00742AEB">
        <w:rPr>
          <w:rFonts w:ascii="Times New Roman" w:eastAsia="Times New Roman" w:hAnsi="Times New Roman" w:cs="Times New Roman"/>
          <w:sz w:val="24"/>
          <w:szCs w:val="24"/>
          <w:lang w:val="en-US"/>
        </w:rPr>
        <w:t>Linux</w:t>
      </w:r>
      <w:r w:rsidR="00C97440" w:rsidRPr="00742AEB">
        <w:rPr>
          <w:rFonts w:ascii="Times New Roman" w:eastAsia="Times New Roman" w:hAnsi="Times New Roman" w:cs="Times New Roman"/>
          <w:sz w:val="24"/>
          <w:szCs w:val="24"/>
        </w:rPr>
        <w:t xml:space="preserve">. </w:t>
      </w:r>
      <w:r w:rsidRPr="00742AEB">
        <w:rPr>
          <w:rFonts w:ascii="Times New Roman" w:eastAsia="Times New Roman" w:hAnsi="Times New Roman" w:cs="Times New Roman"/>
          <w:sz w:val="24"/>
          <w:szCs w:val="24"/>
        </w:rPr>
        <w:t>З</w:t>
      </w:r>
      <w:r w:rsidR="00C97440" w:rsidRPr="00742AEB">
        <w:rPr>
          <w:rFonts w:ascii="Times New Roman" w:eastAsia="Times New Roman" w:hAnsi="Times New Roman" w:cs="Times New Roman"/>
          <w:sz w:val="24"/>
          <w:szCs w:val="24"/>
        </w:rPr>
        <w:t xml:space="preserve">а допомогою процесів </w:t>
      </w:r>
      <w:r w:rsidRPr="00742AEB">
        <w:rPr>
          <w:rFonts w:ascii="Times New Roman" w:eastAsia="Times New Roman" w:hAnsi="Times New Roman" w:cs="Times New Roman"/>
          <w:sz w:val="24"/>
          <w:szCs w:val="24"/>
        </w:rPr>
        <w:t>воно</w:t>
      </w:r>
      <w:r w:rsidR="00C97440" w:rsidRPr="00742AEB">
        <w:rPr>
          <w:rFonts w:ascii="Times New Roman" w:eastAsia="Times New Roman" w:hAnsi="Times New Roman" w:cs="Times New Roman"/>
          <w:sz w:val="24"/>
          <w:szCs w:val="24"/>
        </w:rPr>
        <w:t xml:space="preserve"> організовує призупинення виконання програм для очікування черги центрального процесора.</w:t>
      </w:r>
    </w:p>
    <w:p w:rsidR="00C97440" w:rsidRPr="00742AEB" w:rsidRDefault="00C97440" w:rsidP="00742AEB">
      <w:pPr>
        <w:spacing w:after="0" w:line="276" w:lineRule="auto"/>
        <w:ind w:firstLine="560"/>
        <w:jc w:val="both"/>
        <w:rPr>
          <w:rFonts w:ascii="Times New Roman" w:eastAsia="Times New Roman" w:hAnsi="Times New Roman" w:cs="Times New Roman"/>
          <w:sz w:val="24"/>
          <w:szCs w:val="24"/>
        </w:rPr>
      </w:pPr>
      <w:r w:rsidRPr="00742AEB">
        <w:rPr>
          <w:rFonts w:ascii="Times New Roman" w:eastAsia="Times New Roman" w:hAnsi="Times New Roman" w:cs="Times New Roman"/>
          <w:sz w:val="24"/>
          <w:szCs w:val="24"/>
        </w:rPr>
        <w:t>П</w:t>
      </w:r>
      <w:r w:rsidR="00742AEB" w:rsidRPr="00742AEB">
        <w:rPr>
          <w:rFonts w:ascii="Times New Roman" w:eastAsia="Times New Roman" w:hAnsi="Times New Roman" w:cs="Times New Roman"/>
          <w:sz w:val="24"/>
          <w:szCs w:val="24"/>
        </w:rPr>
        <w:t>ід час</w:t>
      </w:r>
      <w:r w:rsidRPr="00742AEB">
        <w:rPr>
          <w:rFonts w:ascii="Times New Roman" w:eastAsia="Times New Roman" w:hAnsi="Times New Roman" w:cs="Times New Roman"/>
          <w:sz w:val="24"/>
          <w:szCs w:val="24"/>
        </w:rPr>
        <w:t xml:space="preserve"> завантаженн</w:t>
      </w:r>
      <w:r w:rsidR="00742AEB" w:rsidRPr="00742AEB">
        <w:rPr>
          <w:rFonts w:ascii="Times New Roman" w:eastAsia="Times New Roman" w:hAnsi="Times New Roman" w:cs="Times New Roman"/>
          <w:sz w:val="24"/>
          <w:szCs w:val="24"/>
        </w:rPr>
        <w:t>я</w:t>
      </w:r>
      <w:r w:rsidRPr="00742AEB">
        <w:rPr>
          <w:rFonts w:ascii="Times New Roman" w:eastAsia="Times New Roman" w:hAnsi="Times New Roman" w:cs="Times New Roman"/>
          <w:sz w:val="24"/>
          <w:szCs w:val="24"/>
        </w:rPr>
        <w:t xml:space="preserve"> системи ядро </w:t>
      </w:r>
      <w:r w:rsidRPr="00742AEB">
        <w:rPr>
          <w:rFonts w:ascii="Times New Roman" w:eastAsia="Times New Roman" w:hAnsi="Times New Roman" w:cs="Times New Roman"/>
          <w:sz w:val="24"/>
          <w:szCs w:val="24"/>
          <w:lang w:val="en-US"/>
        </w:rPr>
        <w:t>Linux</w:t>
      </w:r>
      <w:r w:rsidRPr="00742AEB">
        <w:rPr>
          <w:rFonts w:ascii="Times New Roman" w:eastAsia="Times New Roman" w:hAnsi="Times New Roman" w:cs="Times New Roman"/>
          <w:sz w:val="24"/>
          <w:szCs w:val="24"/>
        </w:rPr>
        <w:t xml:space="preserve"> ініціює виконання завдань у вигляді процесів і запускає програму, що має назву </w:t>
      </w:r>
      <w:r w:rsidRPr="00742AEB">
        <w:rPr>
          <w:rFonts w:ascii="Times New Roman" w:eastAsia="Times New Roman" w:hAnsi="Times New Roman" w:cs="Times New Roman"/>
          <w:b/>
          <w:sz w:val="24"/>
          <w:szCs w:val="24"/>
          <w:lang w:val="en-US"/>
        </w:rPr>
        <w:t>init</w:t>
      </w:r>
      <w:r w:rsidRPr="00742AEB">
        <w:rPr>
          <w:rFonts w:ascii="Times New Roman" w:eastAsia="Times New Roman" w:hAnsi="Times New Roman" w:cs="Times New Roman"/>
          <w:sz w:val="24"/>
          <w:szCs w:val="24"/>
        </w:rPr>
        <w:t xml:space="preserve">. </w:t>
      </w:r>
      <w:r w:rsidR="00742AEB" w:rsidRPr="00742AEB">
        <w:rPr>
          <w:rFonts w:ascii="Times New Roman" w:eastAsia="Times New Roman" w:hAnsi="Times New Roman" w:cs="Times New Roman"/>
          <w:sz w:val="24"/>
          <w:szCs w:val="24"/>
        </w:rPr>
        <w:t>П</w:t>
      </w:r>
      <w:r w:rsidRPr="00742AEB">
        <w:rPr>
          <w:rFonts w:ascii="Times New Roman" w:eastAsia="Times New Roman" w:hAnsi="Times New Roman" w:cs="Times New Roman"/>
          <w:sz w:val="24"/>
          <w:szCs w:val="24"/>
        </w:rPr>
        <w:t>рограм</w:t>
      </w:r>
      <w:r w:rsidR="00742AEB" w:rsidRPr="00742AEB">
        <w:rPr>
          <w:rFonts w:ascii="Times New Roman" w:eastAsia="Times New Roman" w:hAnsi="Times New Roman" w:cs="Times New Roman"/>
          <w:sz w:val="24"/>
          <w:szCs w:val="24"/>
        </w:rPr>
        <w:t>а</w:t>
      </w:r>
      <w:r w:rsidRPr="00742AEB">
        <w:rPr>
          <w:rFonts w:ascii="Times New Roman" w:eastAsia="Times New Roman" w:hAnsi="Times New Roman" w:cs="Times New Roman"/>
          <w:sz w:val="24"/>
          <w:szCs w:val="24"/>
        </w:rPr>
        <w:t xml:space="preserve"> запускає на виконання  спеціальні сценарії командної оболонки, що містяться у каталозі </w:t>
      </w:r>
      <w:r w:rsidRPr="00742AEB">
        <w:rPr>
          <w:rFonts w:ascii="Courier New" w:eastAsia="Times New Roman" w:hAnsi="Courier New" w:cs="Courier New"/>
          <w:b/>
          <w:i/>
          <w:sz w:val="24"/>
          <w:szCs w:val="24"/>
        </w:rPr>
        <w:t>/etc</w:t>
      </w:r>
      <w:r w:rsidRPr="00742AEB">
        <w:rPr>
          <w:rFonts w:ascii="Times New Roman" w:eastAsia="Times New Roman" w:hAnsi="Times New Roman" w:cs="Times New Roman"/>
          <w:sz w:val="24"/>
          <w:szCs w:val="24"/>
        </w:rPr>
        <w:t xml:space="preserve">, називаються </w:t>
      </w:r>
      <w:r w:rsidRPr="00742AEB">
        <w:rPr>
          <w:rFonts w:ascii="Times New Roman" w:eastAsia="Times New Roman" w:hAnsi="Times New Roman" w:cs="Times New Roman"/>
          <w:b/>
          <w:sz w:val="24"/>
          <w:szCs w:val="24"/>
        </w:rPr>
        <w:t>сценаріями початкового завантаження (init scripts)</w:t>
      </w:r>
      <w:r w:rsidRPr="00742AEB">
        <w:rPr>
          <w:rFonts w:ascii="Times New Roman" w:eastAsia="Times New Roman" w:hAnsi="Times New Roman" w:cs="Times New Roman"/>
          <w:sz w:val="24"/>
          <w:szCs w:val="24"/>
        </w:rPr>
        <w:t xml:space="preserve"> та запускають </w:t>
      </w:r>
      <w:r w:rsidR="00742AEB" w:rsidRPr="00742AEB">
        <w:rPr>
          <w:rFonts w:ascii="Times New Roman" w:eastAsia="Times New Roman" w:hAnsi="Times New Roman" w:cs="Times New Roman"/>
          <w:sz w:val="24"/>
          <w:szCs w:val="24"/>
        </w:rPr>
        <w:t>у</w:t>
      </w:r>
      <w:r w:rsidRPr="00742AEB">
        <w:rPr>
          <w:rFonts w:ascii="Times New Roman" w:eastAsia="Times New Roman" w:hAnsi="Times New Roman" w:cs="Times New Roman"/>
          <w:sz w:val="24"/>
          <w:szCs w:val="24"/>
        </w:rPr>
        <w:t xml:space="preserve">сі системні служби. Багато </w:t>
      </w:r>
      <w:r w:rsidR="00742AEB" w:rsidRPr="00742AEB">
        <w:rPr>
          <w:rFonts w:ascii="Times New Roman" w:eastAsia="Times New Roman" w:hAnsi="Times New Roman" w:cs="Times New Roman"/>
          <w:sz w:val="24"/>
          <w:szCs w:val="24"/>
        </w:rPr>
        <w:t>ц</w:t>
      </w:r>
      <w:r w:rsidRPr="00742AEB">
        <w:rPr>
          <w:rFonts w:ascii="Times New Roman" w:eastAsia="Times New Roman" w:hAnsi="Times New Roman" w:cs="Times New Roman"/>
          <w:sz w:val="24"/>
          <w:szCs w:val="24"/>
        </w:rPr>
        <w:t xml:space="preserve">их служб представляють програми, які працюють без участі користувача, тобто у фоновому режимі. Подібні програми мають назви </w:t>
      </w:r>
      <w:r w:rsidRPr="00742AEB">
        <w:rPr>
          <w:rFonts w:ascii="Times New Roman" w:eastAsia="Times New Roman" w:hAnsi="Times New Roman" w:cs="Times New Roman"/>
          <w:b/>
          <w:sz w:val="24"/>
          <w:szCs w:val="24"/>
        </w:rPr>
        <w:t>програм-демонів</w:t>
      </w:r>
      <w:r w:rsidRPr="00742AEB">
        <w:rPr>
          <w:rFonts w:ascii="Times New Roman" w:eastAsia="Times New Roman" w:hAnsi="Times New Roman" w:cs="Times New Roman"/>
          <w:sz w:val="24"/>
          <w:szCs w:val="24"/>
        </w:rPr>
        <w:t xml:space="preserve"> </w:t>
      </w:r>
      <w:r w:rsidRPr="00742AEB">
        <w:rPr>
          <w:rFonts w:ascii="Times New Roman" w:eastAsia="Times New Roman" w:hAnsi="Times New Roman" w:cs="Times New Roman"/>
          <w:b/>
          <w:sz w:val="24"/>
          <w:szCs w:val="24"/>
        </w:rPr>
        <w:t>(daemon programs)</w:t>
      </w:r>
      <w:r w:rsidRPr="00742AEB">
        <w:rPr>
          <w:rFonts w:ascii="Times New Roman" w:eastAsia="Times New Roman" w:hAnsi="Times New Roman" w:cs="Times New Roman"/>
          <w:sz w:val="24"/>
          <w:szCs w:val="24"/>
        </w:rPr>
        <w:t>. Тому, навіть якщо у певний момент часу не працює жодний кінцевий користувач, система виконує службові процедури.</w:t>
      </w:r>
    </w:p>
    <w:p w:rsidR="00C97440" w:rsidRPr="00742AEB" w:rsidRDefault="00C97440" w:rsidP="00C97440">
      <w:pPr>
        <w:spacing w:after="0" w:line="276" w:lineRule="auto"/>
        <w:ind w:firstLine="560"/>
        <w:jc w:val="both"/>
        <w:rPr>
          <w:rFonts w:ascii="Times New Roman" w:eastAsia="Times New Roman" w:hAnsi="Times New Roman" w:cs="Times New Roman"/>
          <w:sz w:val="24"/>
          <w:szCs w:val="24"/>
        </w:rPr>
      </w:pPr>
      <w:r w:rsidRPr="00742AEB">
        <w:rPr>
          <w:rFonts w:ascii="Times New Roman" w:eastAsia="Times New Roman" w:hAnsi="Times New Roman" w:cs="Times New Roman"/>
          <w:sz w:val="24"/>
          <w:szCs w:val="24"/>
        </w:rPr>
        <w:t xml:space="preserve">Для впорядкування роботи всіх процесів ядро </w:t>
      </w:r>
      <w:r w:rsidRPr="00742AEB">
        <w:rPr>
          <w:rFonts w:ascii="Times New Roman" w:eastAsia="Times New Roman" w:hAnsi="Times New Roman" w:cs="Times New Roman"/>
          <w:sz w:val="24"/>
          <w:szCs w:val="24"/>
          <w:lang w:val="en-US"/>
        </w:rPr>
        <w:t>Linux</w:t>
      </w:r>
      <w:r w:rsidRPr="00742AEB">
        <w:rPr>
          <w:rFonts w:ascii="Times New Roman" w:eastAsia="Times New Roman" w:hAnsi="Times New Roman" w:cs="Times New Roman"/>
          <w:sz w:val="24"/>
          <w:szCs w:val="24"/>
        </w:rPr>
        <w:t xml:space="preserve"> зберігає інформацію про них. Кож</w:t>
      </w:r>
      <w:r w:rsidR="00742AEB" w:rsidRPr="00742AEB">
        <w:rPr>
          <w:rFonts w:ascii="Times New Roman" w:eastAsia="Times New Roman" w:hAnsi="Times New Roman" w:cs="Times New Roman"/>
          <w:sz w:val="24"/>
          <w:szCs w:val="24"/>
        </w:rPr>
        <w:t>е</w:t>
      </w:r>
      <w:r w:rsidRPr="00742AEB">
        <w:rPr>
          <w:rFonts w:ascii="Times New Roman" w:eastAsia="Times New Roman" w:hAnsi="Times New Roman" w:cs="Times New Roman"/>
          <w:sz w:val="24"/>
          <w:szCs w:val="24"/>
        </w:rPr>
        <w:t xml:space="preserve">н процес при запуску ідентифікується своїм унікальним числом, яке називається </w:t>
      </w:r>
      <w:r w:rsidRPr="00742AEB">
        <w:rPr>
          <w:rFonts w:ascii="Times New Roman" w:eastAsia="Times New Roman" w:hAnsi="Times New Roman" w:cs="Times New Roman"/>
          <w:b/>
          <w:sz w:val="24"/>
          <w:szCs w:val="24"/>
        </w:rPr>
        <w:t>ідентифікатором процесу (Process ID, PID)</w:t>
      </w:r>
      <w:r w:rsidRPr="00742AEB">
        <w:rPr>
          <w:rFonts w:ascii="Times New Roman" w:eastAsia="Times New Roman" w:hAnsi="Times New Roman" w:cs="Times New Roman"/>
          <w:sz w:val="24"/>
          <w:szCs w:val="24"/>
        </w:rPr>
        <w:t xml:space="preserve">. </w:t>
      </w:r>
      <w:r w:rsidR="00742AEB" w:rsidRPr="00742AEB">
        <w:rPr>
          <w:rFonts w:ascii="Times New Roman" w:eastAsia="Times New Roman" w:hAnsi="Times New Roman" w:cs="Times New Roman"/>
          <w:sz w:val="24"/>
          <w:szCs w:val="24"/>
        </w:rPr>
        <w:t>Такі</w:t>
      </w:r>
      <w:r w:rsidRPr="00742AEB">
        <w:rPr>
          <w:rFonts w:ascii="Times New Roman" w:eastAsia="Times New Roman" w:hAnsi="Times New Roman" w:cs="Times New Roman"/>
          <w:sz w:val="24"/>
          <w:szCs w:val="24"/>
        </w:rPr>
        <w:t xml:space="preserve"> числа присвоюються у порядку зростання, при цьому значення ідентифікатора процесу, що дорівнює 1, має процес </w:t>
      </w:r>
      <w:r w:rsidRPr="00742AEB">
        <w:rPr>
          <w:rFonts w:ascii="Times New Roman" w:eastAsia="Times New Roman" w:hAnsi="Times New Roman" w:cs="Times New Roman"/>
          <w:b/>
          <w:sz w:val="24"/>
          <w:szCs w:val="24"/>
        </w:rPr>
        <w:t>init</w:t>
      </w:r>
      <w:r w:rsidRPr="00742AEB">
        <w:rPr>
          <w:rFonts w:ascii="Times New Roman" w:eastAsia="Times New Roman" w:hAnsi="Times New Roman" w:cs="Times New Roman"/>
          <w:sz w:val="24"/>
          <w:szCs w:val="24"/>
        </w:rPr>
        <w:t>,</w:t>
      </w:r>
      <w:r w:rsidRPr="00742AEB">
        <w:rPr>
          <w:rFonts w:ascii="Times New Roman" w:eastAsia="Times New Roman" w:hAnsi="Times New Roman" w:cs="Times New Roman"/>
          <w:b/>
          <w:sz w:val="24"/>
          <w:szCs w:val="24"/>
        </w:rPr>
        <w:t xml:space="preserve"> </w:t>
      </w:r>
      <w:r w:rsidRPr="00742AEB">
        <w:rPr>
          <w:rFonts w:ascii="Times New Roman" w:eastAsia="Times New Roman" w:hAnsi="Times New Roman" w:cs="Times New Roman"/>
          <w:sz w:val="24"/>
          <w:szCs w:val="24"/>
        </w:rPr>
        <w:t>оскільки завжди запускається першим.</w:t>
      </w:r>
    </w:p>
    <w:p w:rsidR="00C97440" w:rsidRPr="00742AEB" w:rsidRDefault="00C97440" w:rsidP="00C97440">
      <w:pPr>
        <w:spacing w:after="0" w:line="276" w:lineRule="auto"/>
        <w:ind w:firstLine="560"/>
        <w:jc w:val="both"/>
        <w:rPr>
          <w:rFonts w:ascii="Times New Roman" w:eastAsia="Times New Roman" w:hAnsi="Times New Roman" w:cs="Times New Roman"/>
          <w:sz w:val="24"/>
          <w:szCs w:val="24"/>
        </w:rPr>
      </w:pPr>
      <w:r w:rsidRPr="00742AEB">
        <w:rPr>
          <w:rFonts w:ascii="Times New Roman" w:eastAsia="Times New Roman" w:hAnsi="Times New Roman" w:cs="Times New Roman"/>
          <w:sz w:val="24"/>
          <w:szCs w:val="24"/>
        </w:rPr>
        <w:t xml:space="preserve">Будь-який процес у системі може запускати інші процеси. </w:t>
      </w:r>
      <w:r w:rsidR="00742AEB" w:rsidRPr="00742AEB">
        <w:rPr>
          <w:rFonts w:ascii="Times New Roman" w:eastAsia="Times New Roman" w:hAnsi="Times New Roman" w:cs="Times New Roman"/>
          <w:sz w:val="24"/>
          <w:szCs w:val="24"/>
        </w:rPr>
        <w:t>Такий</w:t>
      </w:r>
      <w:r w:rsidRPr="00742AEB">
        <w:rPr>
          <w:rFonts w:ascii="Times New Roman" w:eastAsia="Times New Roman" w:hAnsi="Times New Roman" w:cs="Times New Roman"/>
          <w:sz w:val="24"/>
          <w:szCs w:val="24"/>
        </w:rPr>
        <w:t xml:space="preserve"> принцип виражається правилом: батьківський процес запускає дочірній процес. </w:t>
      </w:r>
      <w:r w:rsidR="00742AEB" w:rsidRPr="00742AEB">
        <w:rPr>
          <w:rFonts w:ascii="Times New Roman" w:eastAsia="Times New Roman" w:hAnsi="Times New Roman" w:cs="Times New Roman"/>
          <w:sz w:val="24"/>
          <w:szCs w:val="24"/>
        </w:rPr>
        <w:t>Натомість</w:t>
      </w:r>
      <w:r w:rsidRPr="00742AEB">
        <w:rPr>
          <w:rFonts w:ascii="Times New Roman" w:eastAsia="Times New Roman" w:hAnsi="Times New Roman" w:cs="Times New Roman"/>
          <w:sz w:val="24"/>
          <w:szCs w:val="24"/>
        </w:rPr>
        <w:t xml:space="preserve"> ядро </w:t>
      </w:r>
      <w:r w:rsidRPr="00742AEB">
        <w:rPr>
          <w:rFonts w:ascii="Times New Roman" w:eastAsia="Times New Roman" w:hAnsi="Times New Roman" w:cs="Times New Roman"/>
          <w:sz w:val="24"/>
          <w:szCs w:val="24"/>
          <w:lang w:val="en-US"/>
        </w:rPr>
        <w:t>Linux</w:t>
      </w:r>
      <w:r w:rsidRPr="00742AEB">
        <w:rPr>
          <w:rFonts w:ascii="Times New Roman" w:eastAsia="Times New Roman" w:hAnsi="Times New Roman" w:cs="Times New Roman"/>
          <w:sz w:val="24"/>
          <w:szCs w:val="24"/>
        </w:rPr>
        <w:t xml:space="preserve"> стежить за пам</w:t>
      </w:r>
      <w:r w:rsidR="00742AEB" w:rsidRPr="00742AEB">
        <w:rPr>
          <w:rFonts w:ascii="Times New Roman" w:eastAsia="Times New Roman" w:hAnsi="Times New Roman" w:cs="Times New Roman"/>
          <w:sz w:val="24"/>
          <w:szCs w:val="24"/>
          <w:lang w:val="ru-RU"/>
        </w:rPr>
        <w:t>’</w:t>
      </w:r>
      <w:r w:rsidRPr="00742AEB">
        <w:rPr>
          <w:rFonts w:ascii="Times New Roman" w:eastAsia="Times New Roman" w:hAnsi="Times New Roman" w:cs="Times New Roman"/>
          <w:sz w:val="24"/>
          <w:szCs w:val="24"/>
        </w:rPr>
        <w:t>яттю, яка виділяється кожному процесу, а також за</w:t>
      </w:r>
      <w:r w:rsidR="00742AEB" w:rsidRPr="00742AEB">
        <w:rPr>
          <w:rFonts w:ascii="Times New Roman" w:eastAsia="Times New Roman" w:hAnsi="Times New Roman" w:cs="Times New Roman"/>
          <w:sz w:val="24"/>
          <w:szCs w:val="24"/>
          <w:lang w:val="ru-RU"/>
        </w:rPr>
        <w:t xml:space="preserve"> їх</w:t>
      </w:r>
      <w:r w:rsidRPr="00742AEB">
        <w:rPr>
          <w:rFonts w:ascii="Times New Roman" w:eastAsia="Times New Roman" w:hAnsi="Times New Roman" w:cs="Times New Roman"/>
          <w:sz w:val="24"/>
          <w:szCs w:val="24"/>
        </w:rPr>
        <w:t xml:space="preserve"> готовністю процесів відновити виконання. Подібно до файлів та каталогів процеси мають ідентифікатори власника і користувача, ефективний (або діючий) ідентифікатор користувача і т. д.</w:t>
      </w:r>
    </w:p>
    <w:p w:rsidR="00C97440" w:rsidRPr="00BC7D07" w:rsidRDefault="00C97440" w:rsidP="00C97440">
      <w:pPr>
        <w:spacing w:after="0" w:line="276" w:lineRule="auto"/>
        <w:jc w:val="center"/>
        <w:rPr>
          <w:rFonts w:ascii="Times New Roman" w:eastAsia="Times New Roman" w:hAnsi="Times New Roman" w:cs="Times New Roman"/>
          <w:b/>
          <w:color w:val="FF0000"/>
          <w:sz w:val="24"/>
          <w:szCs w:val="24"/>
        </w:rPr>
      </w:pPr>
    </w:p>
    <w:p w:rsidR="00C97440" w:rsidRPr="00742AEB" w:rsidRDefault="00C97440" w:rsidP="00515CBD">
      <w:pPr>
        <w:pStyle w:val="3"/>
        <w:rPr>
          <w:rFonts w:eastAsia="Times New Roman" w:cs="Times New Roman"/>
          <w:szCs w:val="28"/>
        </w:rPr>
      </w:pPr>
      <w:bookmarkStart w:id="119" w:name="_3znysh7" w:colFirst="0" w:colLast="0"/>
      <w:bookmarkStart w:id="120" w:name="_Toc2373761"/>
      <w:bookmarkEnd w:id="119"/>
      <w:r w:rsidRPr="00742AEB">
        <w:rPr>
          <w:rFonts w:eastAsia="Times New Roman" w:cs="Times New Roman"/>
          <w:szCs w:val="28"/>
        </w:rPr>
        <w:t>7.1.1. Перегляд списку процесів</w:t>
      </w:r>
      <w:bookmarkEnd w:id="120"/>
    </w:p>
    <w:p w:rsidR="00C97440" w:rsidRPr="00742AEB" w:rsidRDefault="00C97440" w:rsidP="00C97440">
      <w:pPr>
        <w:spacing w:after="0" w:line="276" w:lineRule="auto"/>
        <w:ind w:firstLine="560"/>
        <w:jc w:val="both"/>
        <w:rPr>
          <w:rFonts w:ascii="Times New Roman" w:eastAsia="Times New Roman" w:hAnsi="Times New Roman" w:cs="Times New Roman"/>
          <w:sz w:val="24"/>
          <w:szCs w:val="24"/>
        </w:rPr>
      </w:pPr>
      <w:r w:rsidRPr="00742AEB">
        <w:rPr>
          <w:rFonts w:ascii="Times New Roman" w:eastAsia="Times New Roman" w:hAnsi="Times New Roman" w:cs="Times New Roman"/>
          <w:sz w:val="24"/>
          <w:szCs w:val="24"/>
        </w:rPr>
        <w:t xml:space="preserve">Для перегляду списку процесів частіше всього використовується команда </w:t>
      </w:r>
      <w:r w:rsidRPr="00742AEB">
        <w:rPr>
          <w:rFonts w:ascii="Courier New" w:eastAsia="Times New Roman" w:hAnsi="Courier New" w:cs="Courier New"/>
          <w:b/>
          <w:i/>
          <w:sz w:val="24"/>
          <w:szCs w:val="24"/>
        </w:rPr>
        <w:t>ps</w:t>
      </w:r>
      <w:r w:rsidRPr="00742AEB">
        <w:rPr>
          <w:rFonts w:ascii="Times New Roman" w:eastAsia="Times New Roman" w:hAnsi="Times New Roman" w:cs="Times New Roman"/>
          <w:sz w:val="24"/>
          <w:szCs w:val="24"/>
        </w:rPr>
        <w:t>. Вона має дос</w:t>
      </w:r>
      <w:r w:rsidR="00742AEB" w:rsidRPr="00742AEB">
        <w:rPr>
          <w:rFonts w:ascii="Times New Roman" w:eastAsia="Times New Roman" w:hAnsi="Times New Roman" w:cs="Times New Roman"/>
          <w:sz w:val="24"/>
          <w:szCs w:val="24"/>
        </w:rPr>
        <w:t>и</w:t>
      </w:r>
      <w:r w:rsidRPr="00742AEB">
        <w:rPr>
          <w:rFonts w:ascii="Times New Roman" w:eastAsia="Times New Roman" w:hAnsi="Times New Roman" w:cs="Times New Roman"/>
          <w:sz w:val="24"/>
          <w:szCs w:val="24"/>
        </w:rPr>
        <w:t xml:space="preserve">ть багато опцій, однак спочатку розглянемо як працює </w:t>
      </w:r>
      <w:r w:rsidR="00742AEB" w:rsidRPr="00742AEB">
        <w:rPr>
          <w:rFonts w:ascii="Times New Roman" w:eastAsia="Times New Roman" w:hAnsi="Times New Roman" w:cs="Times New Roman"/>
          <w:sz w:val="24"/>
          <w:szCs w:val="24"/>
        </w:rPr>
        <w:t>ця</w:t>
      </w:r>
      <w:r w:rsidRPr="00742AEB">
        <w:rPr>
          <w:rFonts w:ascii="Times New Roman" w:eastAsia="Times New Roman" w:hAnsi="Times New Roman" w:cs="Times New Roman"/>
          <w:sz w:val="24"/>
          <w:szCs w:val="24"/>
        </w:rPr>
        <w:t xml:space="preserve"> команда у найпростішому вигляді, тобто без жодного ключа та аргументу. Результат роботи команди </w:t>
      </w:r>
      <w:r w:rsidRPr="00742AEB">
        <w:rPr>
          <w:rFonts w:ascii="Courier New" w:eastAsia="Times New Roman" w:hAnsi="Courier New" w:cs="Courier New"/>
          <w:b/>
          <w:i/>
          <w:sz w:val="24"/>
          <w:szCs w:val="24"/>
          <w:lang w:val="en-US"/>
        </w:rPr>
        <w:t>ps</w:t>
      </w:r>
      <w:r w:rsidRPr="00742AEB">
        <w:rPr>
          <w:rFonts w:ascii="Times New Roman" w:eastAsia="Times New Roman" w:hAnsi="Times New Roman" w:cs="Times New Roman"/>
          <w:sz w:val="24"/>
          <w:szCs w:val="24"/>
          <w:lang w:val="ru-RU"/>
        </w:rPr>
        <w:t xml:space="preserve"> </w:t>
      </w:r>
      <w:r w:rsidRPr="00742AEB">
        <w:rPr>
          <w:rFonts w:ascii="Times New Roman" w:eastAsia="Times New Roman" w:hAnsi="Times New Roman" w:cs="Times New Roman"/>
          <w:sz w:val="24"/>
          <w:szCs w:val="24"/>
        </w:rPr>
        <w:t>представлений у наступному прикладі:</w:t>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4D0BB892" wp14:editId="55B4A469">
            <wp:extent cx="2686050" cy="676275"/>
            <wp:effectExtent l="0" t="0" r="0" b="9525"/>
            <wp:docPr id="25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36">
                      <a:extLst>
                        <a:ext uri="{BEBA8EAE-BF5A-486C-A8C5-ECC9F3942E4B}">
                          <a14:imgProps xmlns:a14="http://schemas.microsoft.com/office/drawing/2010/main">
                            <a14:imgLayer r:embed="rId337">
                              <a14:imgEffect>
                                <a14:sharpenSoften amount="50000"/>
                              </a14:imgEffect>
                            </a14:imgLayer>
                          </a14:imgProps>
                        </a:ext>
                      </a:extLst>
                    </a:blip>
                    <a:srcRect/>
                    <a:stretch>
                      <a:fillRect/>
                    </a:stretch>
                  </pic:blipFill>
                  <pic:spPr>
                    <a:xfrm>
                      <a:off x="0" y="0"/>
                      <a:ext cx="2686050" cy="676275"/>
                    </a:xfrm>
                    <a:prstGeom prst="rect">
                      <a:avLst/>
                    </a:prstGeom>
                    <a:ln/>
                  </pic:spPr>
                </pic:pic>
              </a:graphicData>
            </a:graphic>
          </wp:inline>
        </w:drawing>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r w:rsidRPr="00742AEB">
        <w:rPr>
          <w:rFonts w:ascii="Times New Roman" w:eastAsia="Times New Roman" w:hAnsi="Times New Roman" w:cs="Times New Roman"/>
          <w:sz w:val="24"/>
          <w:szCs w:val="24"/>
        </w:rPr>
        <w:t>У вказаному вище прикладі бу</w:t>
      </w:r>
      <w:r w:rsidR="00742AEB" w:rsidRPr="00742AEB">
        <w:rPr>
          <w:rFonts w:ascii="Times New Roman" w:eastAsia="Times New Roman" w:hAnsi="Times New Roman" w:cs="Times New Roman"/>
          <w:sz w:val="24"/>
          <w:szCs w:val="24"/>
        </w:rPr>
        <w:t>ло</w:t>
      </w:r>
      <w:r w:rsidRPr="00742AEB">
        <w:rPr>
          <w:rFonts w:ascii="Times New Roman" w:eastAsia="Times New Roman" w:hAnsi="Times New Roman" w:cs="Times New Roman"/>
          <w:sz w:val="24"/>
          <w:szCs w:val="24"/>
        </w:rPr>
        <w:t xml:space="preserve"> виведен</w:t>
      </w:r>
      <w:r w:rsidR="00742AEB" w:rsidRPr="00742AEB">
        <w:rPr>
          <w:rFonts w:ascii="Times New Roman" w:eastAsia="Times New Roman" w:hAnsi="Times New Roman" w:cs="Times New Roman"/>
          <w:sz w:val="24"/>
          <w:szCs w:val="24"/>
        </w:rPr>
        <w:t>о</w:t>
      </w:r>
      <w:r w:rsidRPr="00742AEB">
        <w:rPr>
          <w:rFonts w:ascii="Times New Roman" w:eastAsia="Times New Roman" w:hAnsi="Times New Roman" w:cs="Times New Roman"/>
          <w:sz w:val="24"/>
          <w:szCs w:val="24"/>
        </w:rPr>
        <w:t xml:space="preserve"> список з двома процесами: процесом з </w:t>
      </w:r>
      <w:r w:rsidRPr="00742AEB">
        <w:rPr>
          <w:rFonts w:ascii="Times New Roman" w:eastAsia="Times New Roman" w:hAnsi="Times New Roman" w:cs="Times New Roman"/>
          <w:sz w:val="24"/>
          <w:szCs w:val="24"/>
          <w:lang w:val="en-US"/>
        </w:rPr>
        <w:t>PID</w:t>
      </w:r>
      <w:r w:rsidRPr="00742AEB">
        <w:rPr>
          <w:rFonts w:ascii="Times New Roman" w:eastAsia="Times New Roman" w:hAnsi="Times New Roman" w:cs="Times New Roman"/>
          <w:sz w:val="24"/>
          <w:szCs w:val="24"/>
          <w:lang w:val="ru-RU"/>
        </w:rPr>
        <w:t xml:space="preserve">=26405 </w:t>
      </w:r>
      <w:r w:rsidRPr="00742AEB">
        <w:rPr>
          <w:rFonts w:ascii="Times New Roman" w:eastAsia="Times New Roman" w:hAnsi="Times New Roman" w:cs="Times New Roman"/>
          <w:sz w:val="24"/>
          <w:szCs w:val="24"/>
        </w:rPr>
        <w:t xml:space="preserve">та з </w:t>
      </w:r>
      <w:r w:rsidRPr="00742AEB">
        <w:rPr>
          <w:rFonts w:ascii="Times New Roman" w:eastAsia="Times New Roman" w:hAnsi="Times New Roman" w:cs="Times New Roman"/>
          <w:sz w:val="24"/>
          <w:szCs w:val="24"/>
          <w:lang w:val="en-US"/>
        </w:rPr>
        <w:t>PID</w:t>
      </w:r>
      <w:r w:rsidRPr="00742AEB">
        <w:rPr>
          <w:rFonts w:ascii="Times New Roman" w:eastAsia="Times New Roman" w:hAnsi="Times New Roman" w:cs="Times New Roman"/>
          <w:sz w:val="24"/>
          <w:szCs w:val="24"/>
          <w:lang w:val="ru-RU"/>
        </w:rPr>
        <w:t xml:space="preserve">=26455, </w:t>
      </w:r>
      <w:r w:rsidRPr="00742AEB">
        <w:rPr>
          <w:rFonts w:ascii="Times New Roman" w:eastAsia="Times New Roman" w:hAnsi="Times New Roman" w:cs="Times New Roman"/>
          <w:sz w:val="24"/>
          <w:szCs w:val="24"/>
        </w:rPr>
        <w:t>що представляють програми </w:t>
      </w:r>
      <w:r w:rsidRPr="00742AEB">
        <w:rPr>
          <w:rFonts w:ascii="Courier New" w:eastAsia="Courier New" w:hAnsi="Courier New" w:cs="Courier New"/>
          <w:b/>
          <w:i/>
          <w:sz w:val="24"/>
          <w:szCs w:val="24"/>
        </w:rPr>
        <w:t>bash</w:t>
      </w:r>
      <w:r w:rsidRPr="00742AEB">
        <w:rPr>
          <w:rFonts w:ascii="Courier New" w:eastAsia="Courier New" w:hAnsi="Courier New" w:cs="Courier New"/>
          <w:b/>
          <w:sz w:val="24"/>
          <w:szCs w:val="24"/>
        </w:rPr>
        <w:t> </w:t>
      </w:r>
      <w:r w:rsidRPr="00742AEB">
        <w:rPr>
          <w:rFonts w:ascii="Times New Roman" w:eastAsia="Times New Roman" w:hAnsi="Times New Roman" w:cs="Times New Roman"/>
          <w:sz w:val="24"/>
          <w:szCs w:val="24"/>
        </w:rPr>
        <w:t>і </w:t>
      </w:r>
      <w:r w:rsidRPr="00742AEB">
        <w:rPr>
          <w:rFonts w:ascii="Courier New" w:eastAsia="Courier New" w:hAnsi="Courier New" w:cs="Courier New"/>
          <w:b/>
          <w:i/>
          <w:sz w:val="24"/>
          <w:szCs w:val="24"/>
        </w:rPr>
        <w:t>ps</w:t>
      </w:r>
      <w:r w:rsidRPr="00742AEB">
        <w:rPr>
          <w:rFonts w:ascii="Courier New" w:eastAsia="Courier New" w:hAnsi="Courier New" w:cs="Courier New"/>
          <w:b/>
          <w:sz w:val="24"/>
          <w:szCs w:val="24"/>
        </w:rPr>
        <w:t> </w:t>
      </w:r>
      <w:r w:rsidRPr="00742AEB">
        <w:rPr>
          <w:rFonts w:ascii="Times New Roman" w:eastAsia="Times New Roman" w:hAnsi="Times New Roman" w:cs="Times New Roman"/>
          <w:sz w:val="24"/>
          <w:szCs w:val="24"/>
        </w:rPr>
        <w:t>відповідно. Можна помітити, що замовчуванням команда </w:t>
      </w:r>
      <w:r w:rsidRPr="00742AEB">
        <w:rPr>
          <w:rFonts w:ascii="Courier New" w:eastAsia="Courier New" w:hAnsi="Courier New" w:cs="Courier New"/>
          <w:b/>
          <w:i/>
          <w:sz w:val="24"/>
          <w:szCs w:val="24"/>
        </w:rPr>
        <w:t>ps</w:t>
      </w:r>
      <w:r w:rsidRPr="00742AEB">
        <w:rPr>
          <w:rFonts w:ascii="Courier New" w:eastAsia="Courier New" w:hAnsi="Courier New" w:cs="Courier New"/>
          <w:b/>
          <w:sz w:val="24"/>
          <w:szCs w:val="24"/>
        </w:rPr>
        <w:t> </w:t>
      </w:r>
      <w:r w:rsidRPr="00742AEB">
        <w:rPr>
          <w:rFonts w:ascii="Times New Roman" w:eastAsia="Times New Roman" w:hAnsi="Times New Roman" w:cs="Times New Roman"/>
          <w:sz w:val="24"/>
          <w:szCs w:val="24"/>
        </w:rPr>
        <w:t xml:space="preserve">виводить зовсім небагато інформації, а саме інформацію </w:t>
      </w:r>
      <w:r w:rsidR="00742AEB" w:rsidRPr="00742AEB">
        <w:rPr>
          <w:rFonts w:ascii="Times New Roman" w:eastAsia="Times New Roman" w:hAnsi="Times New Roman" w:cs="Times New Roman"/>
          <w:sz w:val="24"/>
          <w:szCs w:val="24"/>
        </w:rPr>
        <w:t>щодо</w:t>
      </w:r>
      <w:r w:rsidRPr="00742AEB">
        <w:rPr>
          <w:rFonts w:ascii="Times New Roman" w:eastAsia="Times New Roman" w:hAnsi="Times New Roman" w:cs="Times New Roman"/>
          <w:sz w:val="24"/>
          <w:szCs w:val="24"/>
        </w:rPr>
        <w:t xml:space="preserve"> процес</w:t>
      </w:r>
      <w:r w:rsidR="00742AEB" w:rsidRPr="00742AEB">
        <w:rPr>
          <w:rFonts w:ascii="Times New Roman" w:eastAsia="Times New Roman" w:hAnsi="Times New Roman" w:cs="Times New Roman"/>
          <w:sz w:val="24"/>
          <w:szCs w:val="24"/>
        </w:rPr>
        <w:t>ів</w:t>
      </w:r>
      <w:r w:rsidRPr="00742AEB">
        <w:rPr>
          <w:rFonts w:ascii="Times New Roman" w:eastAsia="Times New Roman" w:hAnsi="Times New Roman" w:cs="Times New Roman"/>
          <w:sz w:val="24"/>
          <w:szCs w:val="24"/>
        </w:rPr>
        <w:t>, які пов</w:t>
      </w:r>
      <w:r w:rsidR="00742AEB" w:rsidRPr="00742AEB">
        <w:rPr>
          <w:rFonts w:ascii="Times New Roman" w:eastAsia="Times New Roman" w:hAnsi="Times New Roman" w:cs="Times New Roman"/>
          <w:sz w:val="24"/>
          <w:szCs w:val="24"/>
        </w:rPr>
        <w:t>’</w:t>
      </w:r>
      <w:r w:rsidRPr="00742AEB">
        <w:rPr>
          <w:rFonts w:ascii="Times New Roman" w:eastAsia="Times New Roman" w:hAnsi="Times New Roman" w:cs="Times New Roman"/>
          <w:sz w:val="24"/>
          <w:szCs w:val="24"/>
        </w:rPr>
        <w:t xml:space="preserve">язані з поточним сеансом роботи. Інформація у свою чергу </w:t>
      </w:r>
      <w:r w:rsidRPr="00525D56">
        <w:rPr>
          <w:rFonts w:ascii="Times New Roman" w:eastAsia="Times New Roman" w:hAnsi="Times New Roman" w:cs="Times New Roman"/>
          <w:sz w:val="24"/>
          <w:szCs w:val="24"/>
        </w:rPr>
        <w:lastRenderedPageBreak/>
        <w:t xml:space="preserve">представляється полями </w:t>
      </w:r>
      <w:r w:rsidRPr="00525D56">
        <w:rPr>
          <w:rFonts w:ascii="Courier New" w:eastAsia="Times New Roman" w:hAnsi="Courier New" w:cs="Courier New"/>
          <w:b/>
          <w:i/>
          <w:sz w:val="24"/>
          <w:szCs w:val="24"/>
          <w:lang w:val="en-US"/>
        </w:rPr>
        <w:t>PID</w:t>
      </w:r>
      <w:r w:rsidRPr="00525D56">
        <w:rPr>
          <w:rFonts w:ascii="Times New Roman" w:eastAsia="Times New Roman" w:hAnsi="Times New Roman" w:cs="Times New Roman"/>
          <w:sz w:val="24"/>
          <w:szCs w:val="24"/>
        </w:rPr>
        <w:t xml:space="preserve">, </w:t>
      </w:r>
      <w:r w:rsidRPr="00525D56">
        <w:rPr>
          <w:rFonts w:ascii="Courier New" w:eastAsia="Times New Roman" w:hAnsi="Courier New" w:cs="Courier New"/>
          <w:b/>
          <w:i/>
          <w:sz w:val="24"/>
          <w:szCs w:val="24"/>
          <w:lang w:val="en-US"/>
        </w:rPr>
        <w:t>TTY</w:t>
      </w:r>
      <w:r w:rsidRPr="00525D56">
        <w:rPr>
          <w:rFonts w:ascii="Times New Roman" w:eastAsia="Times New Roman" w:hAnsi="Times New Roman" w:cs="Times New Roman"/>
          <w:sz w:val="24"/>
          <w:szCs w:val="24"/>
        </w:rPr>
        <w:t xml:space="preserve">, </w:t>
      </w:r>
      <w:r w:rsidRPr="00525D56">
        <w:rPr>
          <w:rFonts w:ascii="Courier New" w:eastAsia="Times New Roman" w:hAnsi="Courier New" w:cs="Courier New"/>
          <w:b/>
          <w:i/>
          <w:sz w:val="24"/>
          <w:szCs w:val="24"/>
          <w:lang w:val="en-US"/>
        </w:rPr>
        <w:t>TIME</w:t>
      </w:r>
      <w:r w:rsidRPr="00525D56">
        <w:rPr>
          <w:rFonts w:ascii="Times New Roman" w:eastAsia="Times New Roman" w:hAnsi="Times New Roman" w:cs="Times New Roman"/>
          <w:sz w:val="24"/>
          <w:szCs w:val="24"/>
        </w:rPr>
        <w:t xml:space="preserve"> та </w:t>
      </w:r>
      <w:r w:rsidRPr="00525D56">
        <w:rPr>
          <w:rFonts w:ascii="Courier New" w:eastAsia="Times New Roman" w:hAnsi="Courier New" w:cs="Courier New"/>
          <w:b/>
          <w:i/>
          <w:sz w:val="24"/>
          <w:szCs w:val="24"/>
          <w:lang w:val="en-US"/>
        </w:rPr>
        <w:t>CMD</w:t>
      </w:r>
      <w:r w:rsidRPr="00525D56">
        <w:rPr>
          <w:rFonts w:ascii="Times New Roman" w:eastAsia="Times New Roman" w:hAnsi="Times New Roman" w:cs="Times New Roman"/>
          <w:sz w:val="24"/>
          <w:szCs w:val="24"/>
          <w:lang w:val="ru-RU"/>
        </w:rPr>
        <w:t>.</w:t>
      </w:r>
      <w:r w:rsidRPr="00525D56">
        <w:rPr>
          <w:rFonts w:ascii="Times New Roman" w:eastAsia="Times New Roman" w:hAnsi="Times New Roman" w:cs="Times New Roman"/>
          <w:sz w:val="24"/>
          <w:szCs w:val="24"/>
        </w:rPr>
        <w:t> </w:t>
      </w:r>
      <w:r w:rsidR="00742AEB" w:rsidRPr="00525D56">
        <w:rPr>
          <w:rFonts w:ascii="Times New Roman" w:eastAsia="Times New Roman" w:hAnsi="Times New Roman" w:cs="Times New Roman"/>
          <w:sz w:val="24"/>
          <w:szCs w:val="24"/>
        </w:rPr>
        <w:t>З</w:t>
      </w:r>
      <w:r w:rsidRPr="00525D56">
        <w:rPr>
          <w:rFonts w:ascii="Times New Roman" w:eastAsia="Times New Roman" w:hAnsi="Times New Roman" w:cs="Times New Roman"/>
          <w:sz w:val="24"/>
          <w:szCs w:val="24"/>
        </w:rPr>
        <w:t>розуміл</w:t>
      </w:r>
      <w:r w:rsidR="00742AEB" w:rsidRPr="00525D56">
        <w:rPr>
          <w:rFonts w:ascii="Times New Roman" w:eastAsia="Times New Roman" w:hAnsi="Times New Roman" w:cs="Times New Roman"/>
          <w:sz w:val="24"/>
          <w:szCs w:val="24"/>
        </w:rPr>
        <w:t>о</w:t>
      </w:r>
      <w:r w:rsidRPr="00525D56">
        <w:rPr>
          <w:rFonts w:ascii="Times New Roman" w:eastAsia="Times New Roman" w:hAnsi="Times New Roman" w:cs="Times New Roman"/>
          <w:sz w:val="24"/>
          <w:szCs w:val="24"/>
        </w:rPr>
        <w:t xml:space="preserve">, що поле </w:t>
      </w:r>
      <w:r w:rsidRPr="00525D56">
        <w:rPr>
          <w:rFonts w:ascii="Courier New" w:eastAsia="Times New Roman" w:hAnsi="Courier New" w:cs="Courier New"/>
          <w:b/>
          <w:i/>
          <w:sz w:val="24"/>
          <w:szCs w:val="24"/>
          <w:lang w:val="en-US"/>
        </w:rPr>
        <w:t>PID</w:t>
      </w:r>
      <w:r w:rsidRPr="00525D56">
        <w:rPr>
          <w:rFonts w:ascii="Times New Roman" w:eastAsia="Times New Roman" w:hAnsi="Times New Roman" w:cs="Times New Roman"/>
          <w:sz w:val="24"/>
          <w:szCs w:val="24"/>
        </w:rPr>
        <w:t xml:space="preserve"> містить унікальний  ідентифікатор процесу, а поле </w:t>
      </w:r>
      <w:r w:rsidRPr="00525D56">
        <w:rPr>
          <w:rFonts w:ascii="Courier New" w:eastAsia="Times New Roman" w:hAnsi="Courier New" w:cs="Courier New"/>
          <w:b/>
          <w:i/>
          <w:sz w:val="24"/>
          <w:szCs w:val="24"/>
          <w:lang w:val="en-US"/>
        </w:rPr>
        <w:t>CMD</w:t>
      </w:r>
      <w:r w:rsidRPr="00525D56">
        <w:rPr>
          <w:rFonts w:ascii="Times New Roman" w:eastAsia="Times New Roman" w:hAnsi="Times New Roman" w:cs="Times New Roman"/>
          <w:sz w:val="24"/>
          <w:szCs w:val="24"/>
        </w:rPr>
        <w:t xml:space="preserve">, що скороченням від </w:t>
      </w:r>
      <w:r w:rsidRPr="00525D56">
        <w:rPr>
          <w:rFonts w:ascii="Times New Roman" w:eastAsia="Times New Roman" w:hAnsi="Times New Roman" w:cs="Times New Roman"/>
          <w:b/>
          <w:sz w:val="24"/>
          <w:szCs w:val="24"/>
          <w:lang w:val="en-US"/>
        </w:rPr>
        <w:t>CoMmanD</w:t>
      </w:r>
      <w:r w:rsidRPr="00525D56">
        <w:rPr>
          <w:rFonts w:ascii="Times New Roman" w:eastAsia="Times New Roman" w:hAnsi="Times New Roman" w:cs="Times New Roman"/>
          <w:sz w:val="24"/>
          <w:szCs w:val="24"/>
        </w:rPr>
        <w:t xml:space="preserve">, </w:t>
      </w:r>
      <w:r w:rsidR="00742AEB" w:rsidRPr="00525D56">
        <w:rPr>
          <w:rFonts w:ascii="Times New Roman" w:eastAsia="Times New Roman" w:hAnsi="Times New Roman" w:cs="Times New Roman"/>
          <w:sz w:val="24"/>
          <w:szCs w:val="24"/>
        </w:rPr>
        <w:t>–</w:t>
      </w:r>
      <w:r w:rsidRPr="00525D56">
        <w:rPr>
          <w:rFonts w:ascii="Times New Roman" w:eastAsia="Times New Roman" w:hAnsi="Times New Roman" w:cs="Times New Roman"/>
          <w:sz w:val="24"/>
          <w:szCs w:val="24"/>
        </w:rPr>
        <w:t xml:space="preserve"> назву програми. </w:t>
      </w:r>
      <w:r w:rsidR="00525D56" w:rsidRPr="00525D56">
        <w:rPr>
          <w:rFonts w:ascii="Times New Roman" w:eastAsia="Times New Roman" w:hAnsi="Times New Roman" w:cs="Times New Roman"/>
          <w:sz w:val="24"/>
          <w:szCs w:val="24"/>
        </w:rPr>
        <w:t>П</w:t>
      </w:r>
      <w:r w:rsidRPr="00525D56">
        <w:rPr>
          <w:rFonts w:ascii="Times New Roman" w:eastAsia="Times New Roman" w:hAnsi="Times New Roman" w:cs="Times New Roman"/>
          <w:sz w:val="24"/>
          <w:szCs w:val="24"/>
        </w:rPr>
        <w:t xml:space="preserve">оле </w:t>
      </w:r>
      <w:r w:rsidRPr="00525D56">
        <w:rPr>
          <w:rFonts w:ascii="Courier New" w:eastAsia="Times New Roman" w:hAnsi="Courier New" w:cs="Courier New"/>
          <w:b/>
          <w:i/>
          <w:sz w:val="24"/>
          <w:szCs w:val="24"/>
          <w:lang w:val="en-US"/>
        </w:rPr>
        <w:t>TTY</w:t>
      </w:r>
      <w:r w:rsidRPr="00525D56">
        <w:rPr>
          <w:rFonts w:ascii="Times New Roman" w:eastAsia="Times New Roman" w:hAnsi="Times New Roman" w:cs="Times New Roman"/>
          <w:sz w:val="24"/>
          <w:szCs w:val="24"/>
        </w:rPr>
        <w:t xml:space="preserve"> є скороченням  від  слова </w:t>
      </w:r>
      <w:r w:rsidRPr="00525D56">
        <w:rPr>
          <w:rFonts w:ascii="Times New Roman" w:eastAsia="Times New Roman" w:hAnsi="Times New Roman" w:cs="Times New Roman"/>
          <w:b/>
          <w:sz w:val="24"/>
          <w:szCs w:val="24"/>
          <w:lang w:val="en-US"/>
        </w:rPr>
        <w:t>TeleTYpe</w:t>
      </w:r>
      <w:r w:rsidRPr="00525D56">
        <w:rPr>
          <w:rFonts w:ascii="Times New Roman" w:eastAsia="Times New Roman" w:hAnsi="Times New Roman" w:cs="Times New Roman"/>
          <w:b/>
          <w:sz w:val="24"/>
          <w:szCs w:val="24"/>
        </w:rPr>
        <w:t xml:space="preserve"> (телетайп)</w:t>
      </w:r>
      <w:r w:rsidRPr="00525D56">
        <w:rPr>
          <w:rFonts w:ascii="Times New Roman" w:eastAsia="Times New Roman" w:hAnsi="Times New Roman" w:cs="Times New Roman"/>
          <w:sz w:val="24"/>
          <w:szCs w:val="24"/>
        </w:rPr>
        <w:t xml:space="preserve"> та містить інформацію про керуючий термінал процесу. Поле </w:t>
      </w:r>
      <w:r w:rsidRPr="00525D56">
        <w:rPr>
          <w:rFonts w:ascii="Courier New" w:eastAsia="Times New Roman" w:hAnsi="Courier New" w:cs="Courier New"/>
          <w:b/>
          <w:i/>
          <w:sz w:val="24"/>
          <w:szCs w:val="24"/>
        </w:rPr>
        <w:t>TIME</w:t>
      </w:r>
      <w:r w:rsidRPr="00525D56">
        <w:rPr>
          <w:rFonts w:ascii="Times New Roman" w:eastAsia="Times New Roman" w:hAnsi="Times New Roman" w:cs="Times New Roman"/>
          <w:sz w:val="24"/>
          <w:szCs w:val="24"/>
        </w:rPr>
        <w:t xml:space="preserve"> містить обсяг процесорного часу, який  був спожитий процесом. З наведеного прикладу чітко видно, що </w:t>
      </w:r>
      <w:r w:rsidR="00525D56" w:rsidRPr="00525D56">
        <w:rPr>
          <w:rFonts w:ascii="Times New Roman" w:eastAsia="Times New Roman" w:hAnsi="Times New Roman" w:cs="Times New Roman"/>
          <w:sz w:val="24"/>
          <w:szCs w:val="24"/>
        </w:rPr>
        <w:t>а</w:t>
      </w:r>
      <w:r w:rsidRPr="00525D56">
        <w:rPr>
          <w:rFonts w:ascii="Times New Roman" w:eastAsia="Times New Roman" w:hAnsi="Times New Roman" w:cs="Times New Roman"/>
          <w:sz w:val="24"/>
          <w:szCs w:val="24"/>
        </w:rPr>
        <w:t xml:space="preserve">ні програма </w:t>
      </w:r>
      <w:r w:rsidRPr="00525D56">
        <w:rPr>
          <w:rFonts w:ascii="Courier New" w:eastAsia="Times New Roman" w:hAnsi="Courier New" w:cs="Courier New"/>
          <w:b/>
          <w:i/>
          <w:sz w:val="24"/>
          <w:szCs w:val="24"/>
          <w:lang w:val="en-US"/>
        </w:rPr>
        <w:t>bash</w:t>
      </w:r>
      <w:r w:rsidRPr="00525D56">
        <w:rPr>
          <w:rFonts w:ascii="Times New Roman" w:eastAsia="Times New Roman" w:hAnsi="Times New Roman" w:cs="Times New Roman"/>
          <w:sz w:val="24"/>
          <w:szCs w:val="24"/>
          <w:lang w:val="ru-RU"/>
        </w:rPr>
        <w:t xml:space="preserve">, </w:t>
      </w:r>
      <w:r w:rsidR="00525D56" w:rsidRPr="00525D56">
        <w:rPr>
          <w:rFonts w:ascii="Times New Roman" w:eastAsia="Times New Roman" w:hAnsi="Times New Roman" w:cs="Times New Roman"/>
          <w:sz w:val="24"/>
          <w:szCs w:val="24"/>
          <w:lang w:val="ru-RU"/>
        </w:rPr>
        <w:t>а</w:t>
      </w:r>
      <w:r w:rsidRPr="00525D56">
        <w:rPr>
          <w:rFonts w:ascii="Times New Roman" w:eastAsia="Times New Roman" w:hAnsi="Times New Roman" w:cs="Times New Roman"/>
          <w:sz w:val="24"/>
          <w:szCs w:val="24"/>
        </w:rPr>
        <w:t xml:space="preserve">ні </w:t>
      </w:r>
      <w:r w:rsidRPr="00525D56">
        <w:rPr>
          <w:rFonts w:ascii="Courier New" w:eastAsia="Times New Roman" w:hAnsi="Courier New" w:cs="Courier New"/>
          <w:b/>
          <w:i/>
          <w:sz w:val="24"/>
          <w:szCs w:val="24"/>
          <w:lang w:val="en-US"/>
        </w:rPr>
        <w:t>ps</w:t>
      </w:r>
      <w:r w:rsidRPr="00525D56">
        <w:rPr>
          <w:rFonts w:ascii="Times New Roman" w:eastAsia="Times New Roman" w:hAnsi="Times New Roman" w:cs="Times New Roman"/>
          <w:sz w:val="24"/>
          <w:szCs w:val="24"/>
          <w:lang w:val="ru-RU"/>
        </w:rPr>
        <w:t xml:space="preserve">, </w:t>
      </w:r>
      <w:r w:rsidRPr="00525D56">
        <w:rPr>
          <w:rFonts w:ascii="Times New Roman" w:eastAsia="Times New Roman" w:hAnsi="Times New Roman" w:cs="Times New Roman"/>
          <w:sz w:val="24"/>
          <w:szCs w:val="24"/>
        </w:rPr>
        <w:t>не є занадто обтяжлив</w:t>
      </w:r>
      <w:r w:rsidR="00525D56" w:rsidRPr="00525D56">
        <w:rPr>
          <w:rFonts w:ascii="Times New Roman" w:eastAsia="Times New Roman" w:hAnsi="Times New Roman" w:cs="Times New Roman"/>
          <w:sz w:val="24"/>
          <w:szCs w:val="24"/>
        </w:rPr>
        <w:t>ою</w:t>
      </w:r>
      <w:r w:rsidRPr="00525D56">
        <w:rPr>
          <w:rFonts w:ascii="Times New Roman" w:eastAsia="Times New Roman" w:hAnsi="Times New Roman" w:cs="Times New Roman"/>
          <w:sz w:val="24"/>
          <w:szCs w:val="24"/>
        </w:rPr>
        <w:t xml:space="preserve"> для комп</w:t>
      </w:r>
      <w:r w:rsidR="00525D56" w:rsidRPr="00525D56">
        <w:rPr>
          <w:rFonts w:ascii="Times New Roman" w:eastAsia="Times New Roman" w:hAnsi="Times New Roman" w:cs="Times New Roman"/>
          <w:sz w:val="24"/>
          <w:szCs w:val="24"/>
          <w:lang w:val="ru-RU"/>
        </w:rPr>
        <w:t>’</w:t>
      </w:r>
      <w:r w:rsidRPr="00525D56">
        <w:rPr>
          <w:rFonts w:ascii="Times New Roman" w:eastAsia="Times New Roman" w:hAnsi="Times New Roman" w:cs="Times New Roman"/>
          <w:sz w:val="24"/>
          <w:szCs w:val="24"/>
        </w:rPr>
        <w:t>ютера.</w:t>
      </w:r>
    </w:p>
    <w:p w:rsidR="00C97440" w:rsidRPr="00525D56" w:rsidRDefault="00525D56" w:rsidP="00C97440">
      <w:pPr>
        <w:spacing w:after="0" w:line="276" w:lineRule="auto"/>
        <w:ind w:firstLine="560"/>
        <w:jc w:val="both"/>
        <w:rPr>
          <w:rFonts w:ascii="Cambria" w:eastAsia="Cambria" w:hAnsi="Cambria" w:cs="Cambria"/>
        </w:rPr>
      </w:pPr>
      <w:r w:rsidRPr="00525D56">
        <w:rPr>
          <w:rFonts w:ascii="Times New Roman" w:eastAsia="Times New Roman" w:hAnsi="Times New Roman" w:cs="Times New Roman"/>
          <w:sz w:val="24"/>
          <w:szCs w:val="24"/>
        </w:rPr>
        <w:t>Щодо</w:t>
      </w:r>
      <w:r w:rsidR="00C97440" w:rsidRPr="00525D56">
        <w:rPr>
          <w:rFonts w:ascii="Times New Roman" w:eastAsia="Times New Roman" w:hAnsi="Times New Roman" w:cs="Times New Roman"/>
          <w:sz w:val="24"/>
          <w:szCs w:val="24"/>
        </w:rPr>
        <w:t xml:space="preserve"> виконанн</w:t>
      </w:r>
      <w:r w:rsidRPr="00525D56">
        <w:rPr>
          <w:rFonts w:ascii="Times New Roman" w:eastAsia="Times New Roman" w:hAnsi="Times New Roman" w:cs="Times New Roman"/>
          <w:sz w:val="24"/>
          <w:szCs w:val="24"/>
        </w:rPr>
        <w:t>я</w:t>
      </w:r>
      <w:r w:rsidR="00C97440" w:rsidRPr="00525D56">
        <w:rPr>
          <w:rFonts w:ascii="Times New Roman" w:eastAsia="Times New Roman" w:hAnsi="Times New Roman" w:cs="Times New Roman"/>
          <w:sz w:val="24"/>
          <w:szCs w:val="24"/>
        </w:rPr>
        <w:t xml:space="preserve">  команди </w:t>
      </w:r>
      <w:r w:rsidR="00C97440" w:rsidRPr="00525D56">
        <w:rPr>
          <w:rFonts w:ascii="Courier New" w:eastAsia="Times New Roman" w:hAnsi="Courier New" w:cs="Courier New"/>
          <w:b/>
          <w:i/>
          <w:sz w:val="24"/>
          <w:szCs w:val="24"/>
          <w:lang w:val="en-US"/>
        </w:rPr>
        <w:t>ps</w:t>
      </w:r>
      <w:r w:rsidR="00C97440" w:rsidRPr="00525D56">
        <w:rPr>
          <w:rFonts w:ascii="Times New Roman" w:eastAsia="Times New Roman" w:hAnsi="Times New Roman" w:cs="Times New Roman"/>
          <w:sz w:val="24"/>
          <w:szCs w:val="24"/>
        </w:rPr>
        <w:t xml:space="preserve"> з параметром </w:t>
      </w:r>
      <w:r w:rsidR="00C97440" w:rsidRPr="00525D56">
        <w:rPr>
          <w:rFonts w:ascii="Courier New" w:eastAsia="Times New Roman" w:hAnsi="Courier New" w:cs="Courier New"/>
          <w:b/>
          <w:i/>
          <w:sz w:val="24"/>
          <w:szCs w:val="24"/>
          <w:lang w:val="en-US"/>
        </w:rPr>
        <w:t>x</w:t>
      </w:r>
      <w:r w:rsidR="00C97440" w:rsidRPr="00525D56">
        <w:rPr>
          <w:rFonts w:ascii="Times New Roman" w:eastAsia="Times New Roman" w:hAnsi="Times New Roman" w:cs="Times New Roman"/>
          <w:sz w:val="24"/>
          <w:szCs w:val="24"/>
        </w:rPr>
        <w:t xml:space="preserve"> (зверн</w:t>
      </w:r>
      <w:r w:rsidRPr="00525D56">
        <w:rPr>
          <w:rFonts w:ascii="Times New Roman" w:eastAsia="Times New Roman" w:hAnsi="Times New Roman" w:cs="Times New Roman"/>
          <w:sz w:val="24"/>
          <w:szCs w:val="24"/>
        </w:rPr>
        <w:t>емо</w:t>
      </w:r>
      <w:r w:rsidR="00C97440" w:rsidRPr="00525D56">
        <w:rPr>
          <w:rFonts w:ascii="Times New Roman" w:eastAsia="Times New Roman" w:hAnsi="Times New Roman" w:cs="Times New Roman"/>
          <w:sz w:val="24"/>
          <w:szCs w:val="24"/>
        </w:rPr>
        <w:t xml:space="preserve"> особливу увагу, </w:t>
      </w:r>
      <w:r w:rsidR="007815D1" w:rsidRPr="00525D56">
        <w:rPr>
          <w:rFonts w:ascii="Times New Roman" w:eastAsia="Times New Roman" w:hAnsi="Times New Roman" w:cs="Times New Roman"/>
          <w:sz w:val="24"/>
          <w:szCs w:val="24"/>
        </w:rPr>
        <w:t>щ</w:t>
      </w:r>
      <w:r w:rsidR="00C97440" w:rsidRPr="00525D56">
        <w:rPr>
          <w:rFonts w:ascii="Times New Roman" w:eastAsia="Times New Roman" w:hAnsi="Times New Roman" w:cs="Times New Roman"/>
          <w:sz w:val="24"/>
          <w:szCs w:val="24"/>
        </w:rPr>
        <w:t xml:space="preserve">о перед </w:t>
      </w:r>
      <w:r w:rsidR="00C97440" w:rsidRPr="00525D56">
        <w:rPr>
          <w:rFonts w:ascii="Courier New" w:eastAsia="Times New Roman" w:hAnsi="Courier New" w:cs="Courier New"/>
          <w:b/>
          <w:i/>
          <w:sz w:val="24"/>
          <w:szCs w:val="24"/>
          <w:lang w:val="en-US"/>
        </w:rPr>
        <w:t>x</w:t>
      </w:r>
      <w:r w:rsidR="00C97440" w:rsidRPr="00525D56">
        <w:rPr>
          <w:rFonts w:ascii="Times New Roman" w:eastAsia="Times New Roman" w:hAnsi="Times New Roman" w:cs="Times New Roman"/>
          <w:sz w:val="24"/>
          <w:szCs w:val="24"/>
        </w:rPr>
        <w:t xml:space="preserve"> відсутній дефіс)</w:t>
      </w:r>
      <w:r w:rsidRPr="00525D56">
        <w:rPr>
          <w:rFonts w:ascii="Times New Roman" w:eastAsia="Times New Roman" w:hAnsi="Times New Roman" w:cs="Times New Roman"/>
          <w:sz w:val="24"/>
          <w:szCs w:val="24"/>
        </w:rPr>
        <w:t>, то</w:t>
      </w:r>
      <w:r w:rsidR="00C97440" w:rsidRPr="00525D56">
        <w:rPr>
          <w:rFonts w:ascii="Times New Roman" w:eastAsia="Times New Roman" w:hAnsi="Times New Roman" w:cs="Times New Roman"/>
          <w:sz w:val="24"/>
          <w:szCs w:val="24"/>
        </w:rPr>
        <w:t xml:space="preserve"> можна отримати трохи більше інформації</w:t>
      </w:r>
      <w:r w:rsidRPr="00525D56">
        <w:rPr>
          <w:rFonts w:ascii="Times New Roman" w:eastAsia="Times New Roman" w:hAnsi="Times New Roman" w:cs="Times New Roman"/>
          <w:sz w:val="24"/>
          <w:szCs w:val="24"/>
        </w:rPr>
        <w:t>,</w:t>
      </w:r>
      <w:r w:rsidR="00C97440" w:rsidRPr="00525D56">
        <w:rPr>
          <w:rFonts w:ascii="Times New Roman" w:eastAsia="Times New Roman" w:hAnsi="Times New Roman" w:cs="Times New Roman"/>
          <w:sz w:val="24"/>
          <w:szCs w:val="24"/>
        </w:rPr>
        <w:t xml:space="preserve"> </w:t>
      </w:r>
      <w:r w:rsidRPr="00525D56">
        <w:rPr>
          <w:rFonts w:ascii="Times New Roman" w:eastAsia="Times New Roman" w:hAnsi="Times New Roman" w:cs="Times New Roman"/>
          <w:sz w:val="24"/>
          <w:szCs w:val="24"/>
        </w:rPr>
        <w:t>р</w:t>
      </w:r>
      <w:r w:rsidR="00C97440" w:rsidRPr="00525D56">
        <w:rPr>
          <w:rFonts w:ascii="Times New Roman" w:eastAsia="Times New Roman" w:hAnsi="Times New Roman" w:cs="Times New Roman"/>
          <w:sz w:val="24"/>
          <w:szCs w:val="24"/>
        </w:rPr>
        <w:t>озглян</w:t>
      </w:r>
      <w:r w:rsidRPr="00525D56">
        <w:rPr>
          <w:rFonts w:ascii="Times New Roman" w:eastAsia="Times New Roman" w:hAnsi="Times New Roman" w:cs="Times New Roman"/>
          <w:sz w:val="24"/>
          <w:szCs w:val="24"/>
        </w:rPr>
        <w:t>увши</w:t>
      </w:r>
      <w:r w:rsidR="00C97440" w:rsidRPr="00525D56">
        <w:rPr>
          <w:rFonts w:ascii="Times New Roman" w:eastAsia="Times New Roman" w:hAnsi="Times New Roman" w:cs="Times New Roman"/>
          <w:sz w:val="24"/>
          <w:szCs w:val="24"/>
        </w:rPr>
        <w:t xml:space="preserve"> наступний  приклад:</w:t>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0E143527" wp14:editId="3847C6F3">
            <wp:extent cx="4657725" cy="1181100"/>
            <wp:effectExtent l="0" t="0" r="9525" b="0"/>
            <wp:docPr id="25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38">
                      <a:extLst>
                        <a:ext uri="{BEBA8EAE-BF5A-486C-A8C5-ECC9F3942E4B}">
                          <a14:imgProps xmlns:a14="http://schemas.microsoft.com/office/drawing/2010/main">
                            <a14:imgLayer r:embed="rId339">
                              <a14:imgEffect>
                                <a14:sharpenSoften amount="50000"/>
                              </a14:imgEffect>
                            </a14:imgLayer>
                          </a14:imgProps>
                        </a:ext>
                      </a:extLst>
                    </a:blip>
                    <a:srcRect/>
                    <a:stretch>
                      <a:fillRect/>
                    </a:stretch>
                  </pic:blipFill>
                  <pic:spPr>
                    <a:xfrm>
                      <a:off x="0" y="0"/>
                      <a:ext cx="4657725" cy="1181100"/>
                    </a:xfrm>
                    <a:prstGeom prst="rect">
                      <a:avLst/>
                    </a:prstGeom>
                    <a:ln/>
                  </pic:spPr>
                </pic:pic>
              </a:graphicData>
            </a:graphic>
          </wp:inline>
        </w:drawing>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p>
    <w:p w:rsidR="00C97440" w:rsidRPr="00BC7D07" w:rsidRDefault="00C97440" w:rsidP="00C97440">
      <w:pPr>
        <w:spacing w:after="0" w:line="276" w:lineRule="auto"/>
        <w:ind w:firstLine="560"/>
        <w:jc w:val="both"/>
        <w:rPr>
          <w:rFonts w:ascii="Times New Roman" w:eastAsia="Courier New" w:hAnsi="Times New Roman" w:cs="Times New Roman"/>
          <w:color w:val="FF0000"/>
          <w:sz w:val="24"/>
          <w:szCs w:val="24"/>
        </w:rPr>
      </w:pPr>
      <w:r w:rsidRPr="00525D56">
        <w:rPr>
          <w:rFonts w:ascii="Times New Roman" w:eastAsia="Times New Roman" w:hAnsi="Times New Roman" w:cs="Times New Roman"/>
          <w:sz w:val="24"/>
          <w:szCs w:val="24"/>
        </w:rPr>
        <w:t>Аргумент </w:t>
      </w:r>
      <w:r w:rsidRPr="00525D56">
        <w:rPr>
          <w:rFonts w:ascii="Courier New" w:eastAsia="Courier New" w:hAnsi="Courier New" w:cs="Courier New"/>
          <w:b/>
          <w:sz w:val="24"/>
          <w:szCs w:val="24"/>
        </w:rPr>
        <w:t>x </w:t>
      </w:r>
      <w:r w:rsidRPr="00525D56">
        <w:rPr>
          <w:rFonts w:ascii="Times New Roman" w:eastAsia="Times New Roman" w:hAnsi="Times New Roman" w:cs="Times New Roman"/>
          <w:sz w:val="24"/>
          <w:szCs w:val="24"/>
        </w:rPr>
        <w:t>повідомляє команді </w:t>
      </w:r>
      <w:r w:rsidRPr="00525D56">
        <w:rPr>
          <w:rFonts w:ascii="Courier New" w:eastAsia="Courier New" w:hAnsi="Courier New" w:cs="Courier New"/>
          <w:b/>
          <w:sz w:val="24"/>
          <w:szCs w:val="24"/>
        </w:rPr>
        <w:t>ps</w:t>
      </w:r>
      <w:r w:rsidRPr="00525D56">
        <w:rPr>
          <w:rFonts w:ascii="Times New Roman" w:eastAsia="Times New Roman" w:hAnsi="Times New Roman" w:cs="Times New Roman"/>
          <w:sz w:val="24"/>
          <w:szCs w:val="24"/>
        </w:rPr>
        <w:t xml:space="preserve">, що вона </w:t>
      </w:r>
      <w:r w:rsidR="00525D56" w:rsidRPr="00525D56">
        <w:rPr>
          <w:rFonts w:ascii="Times New Roman" w:eastAsia="Times New Roman" w:hAnsi="Times New Roman" w:cs="Times New Roman"/>
          <w:sz w:val="24"/>
          <w:szCs w:val="24"/>
        </w:rPr>
        <w:t>має</w:t>
      </w:r>
      <w:r w:rsidRPr="00525D56">
        <w:rPr>
          <w:rFonts w:ascii="Times New Roman" w:eastAsia="Times New Roman" w:hAnsi="Times New Roman" w:cs="Times New Roman"/>
          <w:sz w:val="24"/>
          <w:szCs w:val="24"/>
        </w:rPr>
        <w:t xml:space="preserve"> вивести </w:t>
      </w:r>
      <w:r w:rsidR="00525D56" w:rsidRPr="00525D56">
        <w:rPr>
          <w:rFonts w:ascii="Times New Roman" w:eastAsia="Times New Roman" w:hAnsi="Times New Roman" w:cs="Times New Roman"/>
          <w:sz w:val="24"/>
          <w:szCs w:val="24"/>
        </w:rPr>
        <w:t>у</w:t>
      </w:r>
      <w:r w:rsidRPr="00525D56">
        <w:rPr>
          <w:rFonts w:ascii="Times New Roman" w:eastAsia="Times New Roman" w:hAnsi="Times New Roman" w:cs="Times New Roman"/>
          <w:sz w:val="24"/>
          <w:szCs w:val="24"/>
        </w:rPr>
        <w:t>сі процеси, якими володіє поточний користувач, незалежно від того, які термінали (якщо такі є) керують ними. На відсутність керуючого терміналу вказує символ </w:t>
      </w:r>
      <w:r w:rsidRPr="00525D56">
        <w:rPr>
          <w:rFonts w:ascii="Courier New" w:eastAsia="Courier New" w:hAnsi="Courier New" w:cs="Courier New"/>
          <w:b/>
          <w:i/>
          <w:sz w:val="24"/>
          <w:szCs w:val="24"/>
        </w:rPr>
        <w:t>?</w:t>
      </w:r>
      <w:r w:rsidRPr="00525D56">
        <w:rPr>
          <w:rFonts w:ascii="Courier New" w:eastAsia="Courier New" w:hAnsi="Courier New" w:cs="Courier New"/>
          <w:b/>
          <w:sz w:val="24"/>
          <w:szCs w:val="24"/>
        </w:rPr>
        <w:t> </w:t>
      </w:r>
      <w:r w:rsidRPr="00525D56">
        <w:rPr>
          <w:rFonts w:ascii="Times New Roman" w:eastAsia="Courier New" w:hAnsi="Times New Roman" w:cs="Times New Roman"/>
          <w:sz w:val="24"/>
          <w:szCs w:val="24"/>
        </w:rPr>
        <w:t>у</w:t>
      </w:r>
      <w:r w:rsidRPr="00525D56">
        <w:rPr>
          <w:rFonts w:ascii="Times New Roman" w:eastAsia="Times New Roman" w:hAnsi="Times New Roman" w:cs="Times New Roman"/>
          <w:sz w:val="24"/>
          <w:szCs w:val="24"/>
        </w:rPr>
        <w:t xml:space="preserve"> полі </w:t>
      </w:r>
      <w:r w:rsidRPr="00525D56">
        <w:rPr>
          <w:rFonts w:ascii="Courier New" w:eastAsia="Courier New" w:hAnsi="Courier New" w:cs="Courier New"/>
          <w:b/>
          <w:i/>
          <w:sz w:val="24"/>
          <w:szCs w:val="24"/>
        </w:rPr>
        <w:t>TTY</w:t>
      </w:r>
      <w:r w:rsidRPr="00525D56">
        <w:rPr>
          <w:rFonts w:ascii="Times New Roman" w:eastAsia="Courier New" w:hAnsi="Times New Roman" w:cs="Times New Roman"/>
          <w:sz w:val="24"/>
          <w:szCs w:val="24"/>
        </w:rPr>
        <w:t>.</w:t>
      </w:r>
      <w:r w:rsidRPr="00525D56">
        <w:rPr>
          <w:rFonts w:ascii="Times New Roman" w:eastAsia="Courier New" w:hAnsi="Times New Roman" w:cs="Times New Roman"/>
          <w:b/>
          <w:sz w:val="24"/>
          <w:szCs w:val="24"/>
        </w:rPr>
        <w:t xml:space="preserve"> </w:t>
      </w:r>
      <w:r w:rsidRPr="00525D56">
        <w:rPr>
          <w:rFonts w:ascii="Times New Roman" w:eastAsia="Courier New" w:hAnsi="Times New Roman" w:cs="Times New Roman"/>
          <w:sz w:val="24"/>
          <w:szCs w:val="24"/>
        </w:rPr>
        <w:t xml:space="preserve">Однак це не єдине у виведенні, що додається аргументом </w:t>
      </w:r>
      <w:r w:rsidRPr="00525D56">
        <w:rPr>
          <w:rFonts w:ascii="Courier New" w:eastAsia="Courier New" w:hAnsi="Courier New" w:cs="Courier New"/>
          <w:b/>
          <w:i/>
          <w:sz w:val="24"/>
          <w:szCs w:val="24"/>
          <w:lang w:val="en-US"/>
        </w:rPr>
        <w:t>x</w:t>
      </w:r>
      <w:r w:rsidRPr="00525D56">
        <w:rPr>
          <w:rFonts w:ascii="Times New Roman" w:eastAsia="Courier New" w:hAnsi="Times New Roman" w:cs="Times New Roman"/>
          <w:sz w:val="24"/>
          <w:szCs w:val="24"/>
        </w:rPr>
        <w:t xml:space="preserve">. Також з’являється новий стовпець </w:t>
      </w:r>
      <w:r w:rsidRPr="00525D56">
        <w:rPr>
          <w:rFonts w:ascii="Courier New" w:eastAsia="Courier New" w:hAnsi="Courier New" w:cs="Courier New"/>
          <w:b/>
          <w:i/>
          <w:sz w:val="24"/>
          <w:szCs w:val="24"/>
          <w:lang w:val="en-US"/>
        </w:rPr>
        <w:t>STAT</w:t>
      </w:r>
      <w:r w:rsidRPr="00525D56">
        <w:rPr>
          <w:rFonts w:ascii="Times New Roman" w:eastAsia="Courier New" w:hAnsi="Times New Roman" w:cs="Times New Roman"/>
          <w:sz w:val="24"/>
          <w:szCs w:val="24"/>
        </w:rPr>
        <w:t xml:space="preserve">, що виводить інформацію </w:t>
      </w:r>
      <w:r w:rsidR="00525D56" w:rsidRPr="00525D56">
        <w:rPr>
          <w:rFonts w:ascii="Times New Roman" w:eastAsia="Courier New" w:hAnsi="Times New Roman" w:cs="Times New Roman"/>
          <w:sz w:val="24"/>
          <w:szCs w:val="24"/>
        </w:rPr>
        <w:t>щодо</w:t>
      </w:r>
      <w:r w:rsidRPr="00525D56">
        <w:rPr>
          <w:rFonts w:ascii="Times New Roman" w:eastAsia="Courier New" w:hAnsi="Times New Roman" w:cs="Times New Roman"/>
          <w:sz w:val="24"/>
          <w:szCs w:val="24"/>
        </w:rPr>
        <w:t xml:space="preserve"> поточн</w:t>
      </w:r>
      <w:r w:rsidR="00525D56" w:rsidRPr="00525D56">
        <w:rPr>
          <w:rFonts w:ascii="Times New Roman" w:eastAsia="Courier New" w:hAnsi="Times New Roman" w:cs="Times New Roman"/>
          <w:sz w:val="24"/>
          <w:szCs w:val="24"/>
        </w:rPr>
        <w:t>ого</w:t>
      </w:r>
      <w:r w:rsidRPr="00525D56">
        <w:rPr>
          <w:rFonts w:ascii="Times New Roman" w:eastAsia="Courier New" w:hAnsi="Times New Roman" w:cs="Times New Roman"/>
          <w:sz w:val="24"/>
          <w:szCs w:val="24"/>
        </w:rPr>
        <w:t xml:space="preserve"> стан</w:t>
      </w:r>
      <w:r w:rsidR="00525D56" w:rsidRPr="00525D56">
        <w:rPr>
          <w:rFonts w:ascii="Times New Roman" w:eastAsia="Courier New" w:hAnsi="Times New Roman" w:cs="Times New Roman"/>
          <w:sz w:val="24"/>
          <w:szCs w:val="24"/>
        </w:rPr>
        <w:t>у</w:t>
      </w:r>
      <w:r w:rsidRPr="00525D56">
        <w:rPr>
          <w:rFonts w:ascii="Times New Roman" w:eastAsia="Courier New" w:hAnsi="Times New Roman" w:cs="Times New Roman"/>
          <w:sz w:val="24"/>
          <w:szCs w:val="24"/>
        </w:rPr>
        <w:t xml:space="preserve"> процесу (</w:t>
      </w:r>
      <w:r w:rsidRPr="00525D56">
        <w:rPr>
          <w:rFonts w:ascii="Courier New" w:eastAsia="Courier New" w:hAnsi="Courier New" w:cs="Courier New"/>
          <w:b/>
          <w:i/>
          <w:sz w:val="24"/>
          <w:szCs w:val="24"/>
          <w:lang w:val="en-US"/>
        </w:rPr>
        <w:t>STAT</w:t>
      </w:r>
      <w:r w:rsidRPr="00525D56">
        <w:rPr>
          <w:rFonts w:ascii="Times New Roman" w:eastAsia="Courier New" w:hAnsi="Times New Roman" w:cs="Times New Roman"/>
          <w:sz w:val="24"/>
          <w:szCs w:val="24"/>
        </w:rPr>
        <w:t xml:space="preserve"> є скороченням від </w:t>
      </w:r>
      <w:r w:rsidRPr="00525D56">
        <w:rPr>
          <w:rFonts w:ascii="Times New Roman" w:eastAsia="Courier New" w:hAnsi="Times New Roman" w:cs="Times New Roman"/>
          <w:b/>
          <w:sz w:val="24"/>
          <w:szCs w:val="24"/>
          <w:lang w:val="en-US"/>
        </w:rPr>
        <w:t>state</w:t>
      </w:r>
      <w:r w:rsidRPr="00525D56">
        <w:rPr>
          <w:rFonts w:ascii="Times New Roman" w:eastAsia="Courier New" w:hAnsi="Times New Roman" w:cs="Times New Roman"/>
          <w:sz w:val="24"/>
          <w:szCs w:val="24"/>
        </w:rPr>
        <w:t xml:space="preserve">). Значенням стовпця </w:t>
      </w:r>
      <w:r w:rsidRPr="00525D56">
        <w:rPr>
          <w:rFonts w:ascii="Courier New" w:eastAsia="Courier New" w:hAnsi="Courier New" w:cs="Courier New"/>
          <w:b/>
          <w:i/>
          <w:sz w:val="24"/>
          <w:szCs w:val="24"/>
          <w:lang w:val="en-US"/>
        </w:rPr>
        <w:t>STAT</w:t>
      </w:r>
      <w:r w:rsidRPr="00525D56">
        <w:rPr>
          <w:rFonts w:ascii="Times New Roman" w:eastAsia="Courier New" w:hAnsi="Times New Roman" w:cs="Times New Roman"/>
          <w:sz w:val="24"/>
          <w:szCs w:val="24"/>
          <w:lang w:val="ru-RU"/>
        </w:rPr>
        <w:t xml:space="preserve"> </w:t>
      </w:r>
      <w:r w:rsidRPr="00525D56">
        <w:rPr>
          <w:rFonts w:ascii="Times New Roman" w:eastAsia="Courier New" w:hAnsi="Times New Roman" w:cs="Times New Roman"/>
          <w:sz w:val="24"/>
          <w:szCs w:val="24"/>
        </w:rPr>
        <w:t xml:space="preserve">є один певний символ, який характеризує відповідний поточний стан процесу. </w:t>
      </w:r>
      <w:r w:rsidR="00525D56" w:rsidRPr="00525D56">
        <w:rPr>
          <w:rFonts w:ascii="Times New Roman" w:eastAsia="Courier New" w:hAnsi="Times New Roman" w:cs="Times New Roman"/>
          <w:sz w:val="24"/>
          <w:szCs w:val="24"/>
        </w:rPr>
        <w:t xml:space="preserve">У таблиці 7.1 представлені </w:t>
      </w:r>
      <w:r w:rsidRPr="00525D56">
        <w:rPr>
          <w:rFonts w:ascii="Times New Roman" w:eastAsia="Courier New" w:hAnsi="Times New Roman" w:cs="Times New Roman"/>
          <w:sz w:val="24"/>
          <w:szCs w:val="24"/>
        </w:rPr>
        <w:t xml:space="preserve">символи, що можуть бути значеннями поля </w:t>
      </w:r>
      <w:r w:rsidRPr="00525D56">
        <w:rPr>
          <w:rFonts w:ascii="Courier New" w:eastAsia="Courier New" w:hAnsi="Courier New" w:cs="Courier New"/>
          <w:b/>
          <w:i/>
          <w:sz w:val="24"/>
          <w:szCs w:val="24"/>
          <w:lang w:val="en-US"/>
        </w:rPr>
        <w:t>STAT</w:t>
      </w:r>
      <w:r w:rsidRPr="00525D56">
        <w:rPr>
          <w:rFonts w:ascii="Times New Roman" w:eastAsia="Courier New" w:hAnsi="Times New Roman" w:cs="Times New Roman"/>
          <w:sz w:val="24"/>
          <w:szCs w:val="24"/>
        </w:rPr>
        <w:t>.</w:t>
      </w:r>
    </w:p>
    <w:p w:rsidR="00C97440" w:rsidRPr="00BC7D07" w:rsidRDefault="00C97440" w:rsidP="00C97440">
      <w:pPr>
        <w:spacing w:after="0" w:line="276" w:lineRule="auto"/>
        <w:ind w:firstLine="560"/>
        <w:jc w:val="both"/>
        <w:rPr>
          <w:rFonts w:ascii="Cambria" w:eastAsia="Cambria" w:hAnsi="Cambria" w:cs="Cambria"/>
          <w:color w:val="FF0000"/>
        </w:rPr>
      </w:pPr>
    </w:p>
    <w:p w:rsidR="00C97440" w:rsidRPr="00525D56" w:rsidRDefault="00C97440" w:rsidP="00C97440">
      <w:pPr>
        <w:spacing w:after="0" w:line="276" w:lineRule="auto"/>
        <w:ind w:firstLine="560"/>
        <w:jc w:val="right"/>
        <w:rPr>
          <w:rFonts w:ascii="Cambria" w:eastAsia="Cambria" w:hAnsi="Cambria" w:cs="Cambria"/>
          <w:lang w:val="en-US"/>
        </w:rPr>
      </w:pPr>
      <w:r w:rsidRPr="00525D56">
        <w:rPr>
          <w:rFonts w:ascii="Times New Roman" w:eastAsia="Times New Roman" w:hAnsi="Times New Roman" w:cs="Times New Roman"/>
          <w:i/>
          <w:iCs/>
          <w:sz w:val="24"/>
          <w:szCs w:val="24"/>
        </w:rPr>
        <w:t>Табл. 7.1.</w:t>
      </w:r>
      <w:r w:rsidRPr="00525D56">
        <w:rPr>
          <w:rFonts w:ascii="Times New Roman" w:eastAsia="Times New Roman" w:hAnsi="Times New Roman" w:cs="Times New Roman"/>
          <w:sz w:val="24"/>
          <w:szCs w:val="24"/>
        </w:rPr>
        <w:t> </w:t>
      </w:r>
      <w:r w:rsidRPr="00525D56">
        <w:rPr>
          <w:rFonts w:ascii="Times New Roman" w:eastAsia="Times New Roman" w:hAnsi="Times New Roman" w:cs="Times New Roman"/>
          <w:b/>
          <w:bCs/>
          <w:sz w:val="24"/>
          <w:szCs w:val="24"/>
        </w:rPr>
        <w:t>Можливі значення поля</w:t>
      </w:r>
      <w:r w:rsidRPr="00525D56">
        <w:rPr>
          <w:rFonts w:ascii="Times New Roman" w:eastAsia="Times New Roman" w:hAnsi="Times New Roman" w:cs="Times New Roman"/>
          <w:sz w:val="24"/>
          <w:szCs w:val="24"/>
        </w:rPr>
        <w:t xml:space="preserve"> </w:t>
      </w:r>
      <w:r w:rsidRPr="00525D56">
        <w:rPr>
          <w:rFonts w:ascii="Courier New" w:eastAsia="Times New Roman" w:hAnsi="Courier New" w:cs="Courier New"/>
          <w:b/>
          <w:i/>
          <w:sz w:val="24"/>
          <w:szCs w:val="24"/>
          <w:lang w:val="en-US"/>
        </w:rPr>
        <w:t>STAT</w:t>
      </w:r>
    </w:p>
    <w:tbl>
      <w:tblPr>
        <w:tblW w:w="9855" w:type="dxa"/>
        <w:tblLayout w:type="fixed"/>
        <w:tblLook w:val="0400" w:firstRow="0" w:lastRow="0" w:firstColumn="0" w:lastColumn="0" w:noHBand="0" w:noVBand="1"/>
      </w:tblPr>
      <w:tblGrid>
        <w:gridCol w:w="1391"/>
        <w:gridCol w:w="8464"/>
      </w:tblGrid>
      <w:tr w:rsidR="00525D56" w:rsidRPr="00525D56" w:rsidTr="00207541">
        <w:tc>
          <w:tcPr>
            <w:tcW w:w="1391" w:type="dxa"/>
            <w:tcBorders>
              <w:top w:val="single" w:sz="8" w:space="0" w:color="000000"/>
              <w:left w:val="single" w:sz="8" w:space="0" w:color="000000"/>
              <w:bottom w:val="single" w:sz="8" w:space="0" w:color="000000"/>
              <w:right w:val="single" w:sz="8" w:space="0" w:color="000000"/>
            </w:tcBorders>
          </w:tcPr>
          <w:p w:rsidR="00C97440" w:rsidRPr="00525D56" w:rsidRDefault="00C97440" w:rsidP="00207541">
            <w:pPr>
              <w:spacing w:after="0" w:line="276" w:lineRule="auto"/>
              <w:ind w:left="100" w:right="100"/>
              <w:jc w:val="center"/>
              <w:rPr>
                <w:rFonts w:ascii="Times New Roman" w:eastAsia="Times New Roman" w:hAnsi="Times New Roman" w:cs="Times New Roman"/>
                <w:sz w:val="24"/>
                <w:szCs w:val="24"/>
              </w:rPr>
            </w:pPr>
            <w:r w:rsidRPr="00525D56">
              <w:rPr>
                <w:rFonts w:ascii="Times New Roman" w:eastAsia="Times New Roman" w:hAnsi="Times New Roman" w:cs="Times New Roman"/>
                <w:b/>
                <w:sz w:val="24"/>
                <w:szCs w:val="24"/>
              </w:rPr>
              <w:t>Символ</w:t>
            </w:r>
          </w:p>
        </w:tc>
        <w:tc>
          <w:tcPr>
            <w:tcW w:w="8464" w:type="dxa"/>
            <w:tcBorders>
              <w:top w:val="single" w:sz="8" w:space="0" w:color="000000"/>
              <w:left w:val="single" w:sz="8" w:space="0" w:color="000000"/>
              <w:bottom w:val="single" w:sz="8" w:space="0" w:color="000000"/>
              <w:right w:val="single" w:sz="8" w:space="0" w:color="000000"/>
            </w:tcBorders>
          </w:tcPr>
          <w:p w:rsidR="00C97440" w:rsidRPr="00525D56" w:rsidRDefault="00C97440" w:rsidP="00207541">
            <w:pPr>
              <w:spacing w:after="0" w:line="276" w:lineRule="auto"/>
              <w:ind w:left="100" w:right="100"/>
              <w:jc w:val="center"/>
              <w:rPr>
                <w:rFonts w:ascii="Times New Roman" w:eastAsia="Times New Roman" w:hAnsi="Times New Roman" w:cs="Times New Roman"/>
                <w:sz w:val="24"/>
                <w:szCs w:val="24"/>
              </w:rPr>
            </w:pPr>
            <w:r w:rsidRPr="00525D56">
              <w:rPr>
                <w:rFonts w:ascii="Times New Roman" w:eastAsia="Times New Roman" w:hAnsi="Times New Roman" w:cs="Times New Roman"/>
                <w:b/>
                <w:sz w:val="24"/>
                <w:szCs w:val="24"/>
              </w:rPr>
              <w:t>Опис</w:t>
            </w:r>
          </w:p>
        </w:tc>
      </w:tr>
      <w:tr w:rsidR="00525D56" w:rsidRPr="00525D56" w:rsidTr="00207541">
        <w:tc>
          <w:tcPr>
            <w:tcW w:w="1391" w:type="dxa"/>
            <w:tcBorders>
              <w:top w:val="single" w:sz="8" w:space="0" w:color="000000"/>
              <w:left w:val="single" w:sz="8" w:space="0" w:color="000000"/>
              <w:bottom w:val="single" w:sz="8" w:space="0" w:color="000000"/>
              <w:right w:val="single" w:sz="8" w:space="0" w:color="000000"/>
            </w:tcBorders>
          </w:tcPr>
          <w:p w:rsidR="00C97440" w:rsidRPr="00525D56" w:rsidRDefault="00C97440" w:rsidP="00207541">
            <w:pPr>
              <w:spacing w:after="0" w:line="276" w:lineRule="auto"/>
              <w:ind w:left="100" w:right="100"/>
              <w:jc w:val="center"/>
              <w:rPr>
                <w:rFonts w:ascii="Times New Roman" w:eastAsia="Times New Roman" w:hAnsi="Times New Roman" w:cs="Times New Roman"/>
                <w:i/>
                <w:sz w:val="24"/>
                <w:szCs w:val="24"/>
              </w:rPr>
            </w:pPr>
            <w:r w:rsidRPr="00525D56">
              <w:rPr>
                <w:rFonts w:ascii="Courier New" w:eastAsia="Courier New" w:hAnsi="Courier New" w:cs="Courier New"/>
                <w:b/>
                <w:i/>
                <w:sz w:val="24"/>
                <w:szCs w:val="24"/>
              </w:rPr>
              <w:t>R</w:t>
            </w:r>
          </w:p>
        </w:tc>
        <w:tc>
          <w:tcPr>
            <w:tcW w:w="8464" w:type="dxa"/>
            <w:tcBorders>
              <w:top w:val="single" w:sz="8" w:space="0" w:color="000000"/>
              <w:left w:val="single" w:sz="8" w:space="0" w:color="000000"/>
              <w:bottom w:val="single" w:sz="8" w:space="0" w:color="000000"/>
              <w:right w:val="single" w:sz="8" w:space="0" w:color="000000"/>
            </w:tcBorders>
          </w:tcPr>
          <w:p w:rsidR="00C97440" w:rsidRPr="00525D56" w:rsidRDefault="00C97440" w:rsidP="00207541">
            <w:pPr>
              <w:spacing w:after="0" w:line="276" w:lineRule="auto"/>
              <w:ind w:left="100" w:right="100"/>
              <w:jc w:val="both"/>
              <w:rPr>
                <w:rFonts w:ascii="Times New Roman" w:eastAsia="Times New Roman" w:hAnsi="Times New Roman" w:cs="Times New Roman"/>
                <w:sz w:val="24"/>
                <w:szCs w:val="24"/>
              </w:rPr>
            </w:pPr>
            <w:r w:rsidRPr="00525D56">
              <w:rPr>
                <w:rFonts w:ascii="Times New Roman" w:eastAsia="Times New Roman" w:hAnsi="Times New Roman" w:cs="Times New Roman"/>
                <w:b/>
                <w:sz w:val="24"/>
                <w:szCs w:val="24"/>
              </w:rPr>
              <w:t>Діючий процес.</w:t>
            </w:r>
            <w:r w:rsidRPr="00525D56">
              <w:rPr>
                <w:rFonts w:ascii="Times New Roman" w:eastAsia="Times New Roman" w:hAnsi="Times New Roman" w:cs="Times New Roman"/>
                <w:sz w:val="24"/>
                <w:szCs w:val="24"/>
              </w:rPr>
              <w:t> Процес виконується або готовий до виконання</w:t>
            </w:r>
          </w:p>
        </w:tc>
      </w:tr>
      <w:tr w:rsidR="00525D56" w:rsidRPr="00525D56" w:rsidTr="00207541">
        <w:tc>
          <w:tcPr>
            <w:tcW w:w="1391" w:type="dxa"/>
            <w:tcBorders>
              <w:top w:val="single" w:sz="8" w:space="0" w:color="000000"/>
              <w:left w:val="single" w:sz="8" w:space="0" w:color="000000"/>
              <w:bottom w:val="single" w:sz="8" w:space="0" w:color="000000"/>
              <w:right w:val="single" w:sz="8" w:space="0" w:color="000000"/>
            </w:tcBorders>
          </w:tcPr>
          <w:p w:rsidR="00C97440" w:rsidRPr="00525D56" w:rsidRDefault="00C97440" w:rsidP="00207541">
            <w:pPr>
              <w:spacing w:after="0" w:line="276" w:lineRule="auto"/>
              <w:ind w:left="100" w:right="100"/>
              <w:jc w:val="center"/>
              <w:rPr>
                <w:rFonts w:ascii="Times New Roman" w:eastAsia="Times New Roman" w:hAnsi="Times New Roman" w:cs="Times New Roman"/>
                <w:i/>
                <w:sz w:val="24"/>
                <w:szCs w:val="24"/>
              </w:rPr>
            </w:pPr>
            <w:r w:rsidRPr="00525D56">
              <w:rPr>
                <w:rFonts w:ascii="Courier New" w:eastAsia="Courier New" w:hAnsi="Courier New" w:cs="Courier New"/>
                <w:b/>
                <w:i/>
                <w:sz w:val="24"/>
                <w:szCs w:val="24"/>
              </w:rPr>
              <w:t>S</w:t>
            </w:r>
          </w:p>
        </w:tc>
        <w:tc>
          <w:tcPr>
            <w:tcW w:w="8464" w:type="dxa"/>
            <w:tcBorders>
              <w:top w:val="single" w:sz="8" w:space="0" w:color="000000"/>
              <w:left w:val="single" w:sz="8" w:space="0" w:color="000000"/>
              <w:bottom w:val="single" w:sz="8" w:space="0" w:color="000000"/>
              <w:right w:val="single" w:sz="8" w:space="0" w:color="000000"/>
            </w:tcBorders>
          </w:tcPr>
          <w:p w:rsidR="00C97440" w:rsidRPr="00525D56" w:rsidRDefault="00C97440" w:rsidP="00207541">
            <w:pPr>
              <w:spacing w:after="0" w:line="276" w:lineRule="auto"/>
              <w:ind w:left="100" w:right="100"/>
              <w:jc w:val="both"/>
              <w:rPr>
                <w:rFonts w:ascii="Times New Roman" w:eastAsia="Times New Roman" w:hAnsi="Times New Roman" w:cs="Times New Roman"/>
                <w:sz w:val="24"/>
                <w:szCs w:val="24"/>
              </w:rPr>
            </w:pPr>
            <w:r w:rsidRPr="00525D56">
              <w:rPr>
                <w:rFonts w:ascii="Times New Roman" w:eastAsia="Times New Roman" w:hAnsi="Times New Roman" w:cs="Times New Roman"/>
                <w:b/>
                <w:sz w:val="24"/>
                <w:szCs w:val="24"/>
              </w:rPr>
              <w:t>Призупинений процес.</w:t>
            </w:r>
            <w:r w:rsidRPr="00525D56">
              <w:rPr>
                <w:rFonts w:ascii="Times New Roman" w:eastAsia="Times New Roman" w:hAnsi="Times New Roman" w:cs="Times New Roman"/>
                <w:sz w:val="24"/>
                <w:szCs w:val="24"/>
              </w:rPr>
              <w:t> Процес тимчасово не виконується; швидше за все, знаходиться в очікуванні певної події, тако</w:t>
            </w:r>
            <w:r w:rsidR="00525D56" w:rsidRPr="00525D56">
              <w:rPr>
                <w:rFonts w:ascii="Times New Roman" w:eastAsia="Times New Roman" w:hAnsi="Times New Roman" w:cs="Times New Roman"/>
                <w:sz w:val="24"/>
                <w:szCs w:val="24"/>
              </w:rPr>
              <w:t>ї</w:t>
            </w:r>
            <w:r w:rsidRPr="00525D56">
              <w:rPr>
                <w:rFonts w:ascii="Times New Roman" w:eastAsia="Times New Roman" w:hAnsi="Times New Roman" w:cs="Times New Roman"/>
                <w:sz w:val="24"/>
                <w:szCs w:val="24"/>
              </w:rPr>
              <w:t xml:space="preserve"> як натискання клавіші або прибуття мережевого пакету</w:t>
            </w:r>
          </w:p>
        </w:tc>
      </w:tr>
      <w:tr w:rsidR="00525D56" w:rsidRPr="00525D56" w:rsidTr="00207541">
        <w:tc>
          <w:tcPr>
            <w:tcW w:w="1391" w:type="dxa"/>
            <w:tcBorders>
              <w:top w:val="single" w:sz="8" w:space="0" w:color="000000"/>
              <w:left w:val="single" w:sz="8" w:space="0" w:color="000000"/>
              <w:bottom w:val="single" w:sz="8" w:space="0" w:color="000000"/>
              <w:right w:val="single" w:sz="8" w:space="0" w:color="000000"/>
            </w:tcBorders>
          </w:tcPr>
          <w:p w:rsidR="00C97440" w:rsidRPr="00525D56" w:rsidRDefault="00C97440" w:rsidP="00207541">
            <w:pPr>
              <w:spacing w:after="0" w:line="276" w:lineRule="auto"/>
              <w:ind w:left="100" w:right="100"/>
              <w:jc w:val="center"/>
              <w:rPr>
                <w:rFonts w:ascii="Times New Roman" w:eastAsia="Times New Roman" w:hAnsi="Times New Roman" w:cs="Times New Roman"/>
                <w:i/>
                <w:sz w:val="24"/>
                <w:szCs w:val="24"/>
              </w:rPr>
            </w:pPr>
            <w:r w:rsidRPr="00525D56">
              <w:rPr>
                <w:rFonts w:ascii="Courier New" w:eastAsia="Courier New" w:hAnsi="Courier New" w:cs="Courier New"/>
                <w:b/>
                <w:i/>
                <w:sz w:val="24"/>
                <w:szCs w:val="24"/>
              </w:rPr>
              <w:t>D</w:t>
            </w:r>
          </w:p>
        </w:tc>
        <w:tc>
          <w:tcPr>
            <w:tcW w:w="8464" w:type="dxa"/>
            <w:tcBorders>
              <w:top w:val="single" w:sz="8" w:space="0" w:color="000000"/>
              <w:left w:val="single" w:sz="8" w:space="0" w:color="000000"/>
              <w:bottom w:val="single" w:sz="8" w:space="0" w:color="000000"/>
              <w:right w:val="single" w:sz="8" w:space="0" w:color="000000"/>
            </w:tcBorders>
          </w:tcPr>
          <w:p w:rsidR="00C97440" w:rsidRPr="00525D56" w:rsidRDefault="00C97440" w:rsidP="00207541">
            <w:pPr>
              <w:spacing w:after="0" w:line="276" w:lineRule="auto"/>
              <w:ind w:left="100" w:right="100"/>
              <w:jc w:val="both"/>
              <w:rPr>
                <w:rFonts w:ascii="Times New Roman" w:eastAsia="Times New Roman" w:hAnsi="Times New Roman" w:cs="Times New Roman"/>
                <w:sz w:val="24"/>
                <w:szCs w:val="24"/>
              </w:rPr>
            </w:pPr>
            <w:r w:rsidRPr="00525D56">
              <w:rPr>
                <w:rFonts w:ascii="Times New Roman" w:eastAsia="Times New Roman" w:hAnsi="Times New Roman" w:cs="Times New Roman"/>
                <w:b/>
                <w:sz w:val="24"/>
                <w:szCs w:val="24"/>
              </w:rPr>
              <w:t>Призупинений процес без можливості переривання</w:t>
            </w:r>
            <w:r w:rsidRPr="00525D56">
              <w:rPr>
                <w:rFonts w:ascii="Times New Roman" w:eastAsia="Times New Roman" w:hAnsi="Times New Roman" w:cs="Times New Roman"/>
                <w:sz w:val="24"/>
                <w:szCs w:val="24"/>
              </w:rPr>
              <w:t>. Процес очікує завершення операції введення/виведення, наприклад, дисковим пристроєм</w:t>
            </w:r>
          </w:p>
        </w:tc>
      </w:tr>
      <w:tr w:rsidR="00525D56" w:rsidRPr="00525D56" w:rsidTr="00207541">
        <w:tc>
          <w:tcPr>
            <w:tcW w:w="1391" w:type="dxa"/>
            <w:tcBorders>
              <w:top w:val="single" w:sz="8" w:space="0" w:color="000000"/>
              <w:left w:val="single" w:sz="8" w:space="0" w:color="000000"/>
              <w:bottom w:val="single" w:sz="8" w:space="0" w:color="000000"/>
              <w:right w:val="single" w:sz="8" w:space="0" w:color="000000"/>
            </w:tcBorders>
          </w:tcPr>
          <w:p w:rsidR="00C97440" w:rsidRPr="00525D56" w:rsidRDefault="00C97440" w:rsidP="00207541">
            <w:pPr>
              <w:spacing w:after="0" w:line="276" w:lineRule="auto"/>
              <w:ind w:left="100" w:right="100"/>
              <w:jc w:val="center"/>
              <w:rPr>
                <w:rFonts w:ascii="Times New Roman" w:eastAsia="Times New Roman" w:hAnsi="Times New Roman" w:cs="Times New Roman"/>
                <w:i/>
                <w:sz w:val="24"/>
                <w:szCs w:val="24"/>
              </w:rPr>
            </w:pPr>
            <w:r w:rsidRPr="00525D56">
              <w:rPr>
                <w:rFonts w:ascii="Courier New" w:eastAsia="Courier New" w:hAnsi="Courier New" w:cs="Courier New"/>
                <w:b/>
                <w:i/>
                <w:sz w:val="24"/>
                <w:szCs w:val="24"/>
              </w:rPr>
              <w:t>T</w:t>
            </w:r>
          </w:p>
        </w:tc>
        <w:tc>
          <w:tcPr>
            <w:tcW w:w="8464" w:type="dxa"/>
            <w:tcBorders>
              <w:top w:val="single" w:sz="8" w:space="0" w:color="000000"/>
              <w:left w:val="single" w:sz="8" w:space="0" w:color="000000"/>
              <w:bottom w:val="single" w:sz="8" w:space="0" w:color="000000"/>
              <w:right w:val="single" w:sz="8" w:space="0" w:color="000000"/>
            </w:tcBorders>
          </w:tcPr>
          <w:p w:rsidR="00C97440" w:rsidRPr="00525D56" w:rsidRDefault="00C97440" w:rsidP="00207541">
            <w:pPr>
              <w:spacing w:after="0" w:line="276" w:lineRule="auto"/>
              <w:ind w:left="100" w:right="100"/>
              <w:jc w:val="both"/>
              <w:rPr>
                <w:rFonts w:ascii="Times New Roman" w:eastAsia="Times New Roman" w:hAnsi="Times New Roman" w:cs="Times New Roman"/>
                <w:sz w:val="24"/>
                <w:szCs w:val="24"/>
              </w:rPr>
            </w:pPr>
            <w:r w:rsidRPr="00525D56">
              <w:rPr>
                <w:rFonts w:ascii="Times New Roman" w:eastAsia="Times New Roman" w:hAnsi="Times New Roman" w:cs="Times New Roman"/>
                <w:b/>
                <w:sz w:val="24"/>
                <w:szCs w:val="24"/>
              </w:rPr>
              <w:t>Зупинений процес.</w:t>
            </w:r>
            <w:r w:rsidRPr="00525D56">
              <w:rPr>
                <w:rFonts w:ascii="Times New Roman" w:eastAsia="Times New Roman" w:hAnsi="Times New Roman" w:cs="Times New Roman"/>
                <w:sz w:val="24"/>
                <w:szCs w:val="24"/>
              </w:rPr>
              <w:t> Процес примусово зупинено</w:t>
            </w:r>
          </w:p>
        </w:tc>
      </w:tr>
      <w:tr w:rsidR="00525D56" w:rsidRPr="00525D56" w:rsidTr="00207541">
        <w:tc>
          <w:tcPr>
            <w:tcW w:w="1391" w:type="dxa"/>
            <w:tcBorders>
              <w:top w:val="single" w:sz="8" w:space="0" w:color="000000"/>
              <w:left w:val="single" w:sz="8" w:space="0" w:color="000000"/>
              <w:bottom w:val="single" w:sz="8" w:space="0" w:color="000000"/>
              <w:right w:val="single" w:sz="8" w:space="0" w:color="000000"/>
            </w:tcBorders>
          </w:tcPr>
          <w:p w:rsidR="00C97440" w:rsidRPr="00525D56" w:rsidRDefault="00C97440" w:rsidP="00207541">
            <w:pPr>
              <w:spacing w:after="0" w:line="276" w:lineRule="auto"/>
              <w:ind w:left="100" w:right="100"/>
              <w:jc w:val="center"/>
              <w:rPr>
                <w:rFonts w:ascii="Times New Roman" w:eastAsia="Times New Roman" w:hAnsi="Times New Roman" w:cs="Times New Roman"/>
                <w:i/>
                <w:sz w:val="24"/>
                <w:szCs w:val="24"/>
              </w:rPr>
            </w:pPr>
            <w:r w:rsidRPr="00525D56">
              <w:rPr>
                <w:rFonts w:ascii="Courier New" w:eastAsia="Courier New" w:hAnsi="Courier New" w:cs="Courier New"/>
                <w:b/>
                <w:i/>
                <w:sz w:val="24"/>
                <w:szCs w:val="24"/>
              </w:rPr>
              <w:t>Z</w:t>
            </w:r>
          </w:p>
        </w:tc>
        <w:tc>
          <w:tcPr>
            <w:tcW w:w="8464" w:type="dxa"/>
            <w:tcBorders>
              <w:top w:val="single" w:sz="8" w:space="0" w:color="000000"/>
              <w:left w:val="single" w:sz="8" w:space="0" w:color="000000"/>
              <w:bottom w:val="single" w:sz="8" w:space="0" w:color="000000"/>
              <w:right w:val="single" w:sz="8" w:space="0" w:color="000000"/>
            </w:tcBorders>
          </w:tcPr>
          <w:p w:rsidR="00C97440" w:rsidRPr="00525D56" w:rsidRDefault="00C97440" w:rsidP="00207541">
            <w:pPr>
              <w:spacing w:after="0" w:line="276" w:lineRule="auto"/>
              <w:ind w:left="100" w:right="100"/>
              <w:jc w:val="both"/>
              <w:rPr>
                <w:rFonts w:ascii="Times New Roman" w:eastAsia="Times New Roman" w:hAnsi="Times New Roman" w:cs="Times New Roman"/>
                <w:sz w:val="24"/>
                <w:szCs w:val="24"/>
              </w:rPr>
            </w:pPr>
            <w:r w:rsidRPr="00525D56">
              <w:rPr>
                <w:rFonts w:ascii="Times New Roman" w:eastAsia="Times New Roman" w:hAnsi="Times New Roman" w:cs="Times New Roman"/>
                <w:b/>
                <w:sz w:val="24"/>
                <w:szCs w:val="24"/>
              </w:rPr>
              <w:t>Недіючий процес-«зомбі».</w:t>
            </w:r>
            <w:r w:rsidRPr="00525D56">
              <w:rPr>
                <w:rFonts w:ascii="Times New Roman" w:eastAsia="Times New Roman" w:hAnsi="Times New Roman" w:cs="Times New Roman"/>
                <w:sz w:val="24"/>
                <w:szCs w:val="24"/>
              </w:rPr>
              <w:t> Це дочірній процес, який завершився, але не був видалений батьківським процесом</w:t>
            </w:r>
          </w:p>
        </w:tc>
      </w:tr>
      <w:tr w:rsidR="00525D56" w:rsidRPr="00525D56" w:rsidTr="00207541">
        <w:tc>
          <w:tcPr>
            <w:tcW w:w="1391" w:type="dxa"/>
            <w:tcBorders>
              <w:top w:val="single" w:sz="8" w:space="0" w:color="000000"/>
              <w:left w:val="single" w:sz="8" w:space="0" w:color="000000"/>
              <w:bottom w:val="single" w:sz="8" w:space="0" w:color="000000"/>
              <w:right w:val="single" w:sz="8" w:space="0" w:color="000000"/>
            </w:tcBorders>
          </w:tcPr>
          <w:p w:rsidR="00C97440" w:rsidRPr="00525D56" w:rsidRDefault="00C97440" w:rsidP="00207541">
            <w:pPr>
              <w:spacing w:after="0" w:line="276" w:lineRule="auto"/>
              <w:ind w:left="100" w:right="100"/>
              <w:jc w:val="center"/>
              <w:rPr>
                <w:rFonts w:ascii="Times New Roman" w:eastAsia="Times New Roman" w:hAnsi="Times New Roman" w:cs="Times New Roman"/>
                <w:i/>
                <w:sz w:val="24"/>
                <w:szCs w:val="24"/>
              </w:rPr>
            </w:pPr>
            <w:r w:rsidRPr="00525D56">
              <w:rPr>
                <w:rFonts w:ascii="Courier New" w:eastAsia="Courier New" w:hAnsi="Courier New" w:cs="Courier New"/>
                <w:b/>
                <w:i/>
                <w:sz w:val="24"/>
                <w:szCs w:val="24"/>
              </w:rPr>
              <w:t>&lt;</w:t>
            </w:r>
          </w:p>
        </w:tc>
        <w:tc>
          <w:tcPr>
            <w:tcW w:w="8464" w:type="dxa"/>
            <w:tcBorders>
              <w:top w:val="single" w:sz="8" w:space="0" w:color="000000"/>
              <w:left w:val="single" w:sz="8" w:space="0" w:color="000000"/>
              <w:bottom w:val="single" w:sz="8" w:space="0" w:color="000000"/>
              <w:right w:val="single" w:sz="8" w:space="0" w:color="000000"/>
            </w:tcBorders>
          </w:tcPr>
          <w:p w:rsidR="00C97440" w:rsidRPr="00525D56" w:rsidRDefault="00C97440" w:rsidP="00207541">
            <w:pPr>
              <w:spacing w:after="0" w:line="276" w:lineRule="auto"/>
              <w:ind w:left="100" w:right="100"/>
              <w:jc w:val="both"/>
              <w:rPr>
                <w:rFonts w:ascii="Times New Roman" w:eastAsia="Times New Roman" w:hAnsi="Times New Roman" w:cs="Times New Roman"/>
                <w:sz w:val="24"/>
                <w:szCs w:val="24"/>
              </w:rPr>
            </w:pPr>
            <w:r w:rsidRPr="00525D56">
              <w:rPr>
                <w:rFonts w:ascii="Times New Roman" w:eastAsia="Times New Roman" w:hAnsi="Times New Roman" w:cs="Times New Roman"/>
                <w:b/>
                <w:sz w:val="24"/>
                <w:szCs w:val="24"/>
              </w:rPr>
              <w:t>Високопріоритетний процес.</w:t>
            </w:r>
            <w:r w:rsidR="00525D56" w:rsidRPr="00525D56">
              <w:rPr>
                <w:rFonts w:ascii="Times New Roman" w:eastAsia="Times New Roman" w:hAnsi="Times New Roman" w:cs="Times New Roman"/>
                <w:b/>
                <w:sz w:val="24"/>
                <w:szCs w:val="24"/>
              </w:rPr>
              <w:t xml:space="preserve"> </w:t>
            </w:r>
            <w:r w:rsidRPr="00525D56">
              <w:rPr>
                <w:rFonts w:ascii="Times New Roman" w:eastAsia="Times New Roman" w:hAnsi="Times New Roman" w:cs="Times New Roman"/>
                <w:sz w:val="24"/>
                <w:szCs w:val="24"/>
              </w:rPr>
              <w:t>Існує можливість найбільш важливим процесам виділити більше процесорного часу.</w:t>
            </w:r>
            <w:r w:rsidR="00525D56" w:rsidRPr="00525D56">
              <w:rPr>
                <w:rFonts w:ascii="Times New Roman" w:eastAsia="Times New Roman" w:hAnsi="Times New Roman" w:cs="Times New Roman"/>
                <w:sz w:val="24"/>
                <w:szCs w:val="24"/>
              </w:rPr>
              <w:t xml:space="preserve"> Ця</w:t>
            </w:r>
            <w:r w:rsidRPr="00525D56">
              <w:rPr>
                <w:rFonts w:ascii="Times New Roman" w:eastAsia="Times New Roman" w:hAnsi="Times New Roman" w:cs="Times New Roman"/>
                <w:sz w:val="24"/>
                <w:szCs w:val="24"/>
              </w:rPr>
              <w:t xml:space="preserve"> властивість процесу називається </w:t>
            </w:r>
            <w:r w:rsidRPr="00525D56">
              <w:rPr>
                <w:rFonts w:ascii="Times New Roman" w:eastAsia="Courier New" w:hAnsi="Times New Roman" w:cs="Times New Roman"/>
                <w:b/>
                <w:sz w:val="24"/>
                <w:szCs w:val="24"/>
              </w:rPr>
              <w:t>niceness</w:t>
            </w:r>
            <w:r w:rsidRPr="00525D56">
              <w:rPr>
                <w:rFonts w:ascii="Times New Roman" w:eastAsia="Times New Roman" w:hAnsi="Times New Roman" w:cs="Times New Roman"/>
                <w:b/>
                <w:sz w:val="24"/>
                <w:szCs w:val="24"/>
              </w:rPr>
              <w:t xml:space="preserve"> (поступливість)</w:t>
            </w:r>
            <w:r w:rsidRPr="00525D56">
              <w:rPr>
                <w:rFonts w:ascii="Times New Roman" w:eastAsia="Times New Roman" w:hAnsi="Times New Roman" w:cs="Times New Roman"/>
                <w:sz w:val="24"/>
                <w:szCs w:val="24"/>
              </w:rPr>
              <w:t>.</w:t>
            </w:r>
            <w:r w:rsidR="00525D56" w:rsidRPr="00525D56">
              <w:rPr>
                <w:rFonts w:ascii="Times New Roman" w:eastAsia="Times New Roman" w:hAnsi="Times New Roman" w:cs="Times New Roman"/>
                <w:sz w:val="24"/>
                <w:szCs w:val="24"/>
              </w:rPr>
              <w:t xml:space="preserve"> Щодо</w:t>
            </w:r>
            <w:r w:rsidRPr="00525D56">
              <w:rPr>
                <w:rFonts w:ascii="Times New Roman" w:eastAsia="Times New Roman" w:hAnsi="Times New Roman" w:cs="Times New Roman"/>
                <w:sz w:val="24"/>
                <w:szCs w:val="24"/>
              </w:rPr>
              <w:t xml:space="preserve"> процес</w:t>
            </w:r>
            <w:r w:rsidR="00525D56" w:rsidRPr="00525D56">
              <w:rPr>
                <w:rFonts w:ascii="Times New Roman" w:eastAsia="Times New Roman" w:hAnsi="Times New Roman" w:cs="Times New Roman"/>
                <w:sz w:val="24"/>
                <w:szCs w:val="24"/>
              </w:rPr>
              <w:t>ів</w:t>
            </w:r>
            <w:r w:rsidRPr="00525D56">
              <w:rPr>
                <w:rFonts w:ascii="Times New Roman" w:eastAsia="Times New Roman" w:hAnsi="Times New Roman" w:cs="Times New Roman"/>
                <w:sz w:val="24"/>
                <w:szCs w:val="24"/>
              </w:rPr>
              <w:t xml:space="preserve"> з більш високими пріоритетами, </w:t>
            </w:r>
            <w:r w:rsidR="00525D56" w:rsidRPr="00525D56">
              <w:rPr>
                <w:rFonts w:ascii="Times New Roman" w:eastAsia="Times New Roman" w:hAnsi="Times New Roman" w:cs="Times New Roman"/>
                <w:sz w:val="24"/>
                <w:szCs w:val="24"/>
              </w:rPr>
              <w:t>то</w:t>
            </w:r>
            <w:r w:rsidRPr="00525D56">
              <w:rPr>
                <w:rFonts w:ascii="Times New Roman" w:eastAsia="Times New Roman" w:hAnsi="Times New Roman" w:cs="Times New Roman"/>
                <w:sz w:val="24"/>
                <w:szCs w:val="24"/>
              </w:rPr>
              <w:t xml:space="preserve"> вони менш поступливі, тому що споживають більше процесорного часу, залишаючи менше іншим процесам</w:t>
            </w:r>
          </w:p>
        </w:tc>
      </w:tr>
      <w:tr w:rsidR="00525D56" w:rsidRPr="00525D56" w:rsidTr="00207541">
        <w:tc>
          <w:tcPr>
            <w:tcW w:w="1391" w:type="dxa"/>
            <w:tcBorders>
              <w:top w:val="single" w:sz="8" w:space="0" w:color="000000"/>
              <w:left w:val="single" w:sz="8" w:space="0" w:color="000000"/>
              <w:bottom w:val="single" w:sz="8" w:space="0" w:color="000000"/>
              <w:right w:val="single" w:sz="8" w:space="0" w:color="000000"/>
            </w:tcBorders>
          </w:tcPr>
          <w:p w:rsidR="00C97440" w:rsidRPr="00525D56" w:rsidRDefault="00C97440" w:rsidP="00207541">
            <w:pPr>
              <w:spacing w:after="0" w:line="276" w:lineRule="auto"/>
              <w:ind w:left="100" w:right="100"/>
              <w:jc w:val="center"/>
              <w:rPr>
                <w:rFonts w:ascii="Times New Roman" w:eastAsia="Times New Roman" w:hAnsi="Times New Roman" w:cs="Times New Roman"/>
                <w:i/>
                <w:sz w:val="24"/>
                <w:szCs w:val="24"/>
              </w:rPr>
            </w:pPr>
            <w:r w:rsidRPr="00525D56">
              <w:rPr>
                <w:rFonts w:ascii="Courier New" w:eastAsia="Courier New" w:hAnsi="Courier New" w:cs="Courier New"/>
                <w:b/>
                <w:i/>
                <w:sz w:val="24"/>
                <w:szCs w:val="24"/>
              </w:rPr>
              <w:t>N</w:t>
            </w:r>
          </w:p>
        </w:tc>
        <w:tc>
          <w:tcPr>
            <w:tcW w:w="8464" w:type="dxa"/>
            <w:tcBorders>
              <w:top w:val="single" w:sz="8" w:space="0" w:color="000000"/>
              <w:left w:val="single" w:sz="8" w:space="0" w:color="000000"/>
              <w:bottom w:val="single" w:sz="8" w:space="0" w:color="000000"/>
              <w:right w:val="single" w:sz="8" w:space="0" w:color="000000"/>
            </w:tcBorders>
          </w:tcPr>
          <w:p w:rsidR="00C97440" w:rsidRPr="00525D56" w:rsidRDefault="00C97440" w:rsidP="00207541">
            <w:pPr>
              <w:spacing w:after="0" w:line="276" w:lineRule="auto"/>
              <w:ind w:left="100" w:right="100"/>
              <w:jc w:val="both"/>
              <w:rPr>
                <w:rFonts w:ascii="Times New Roman" w:eastAsia="Times New Roman" w:hAnsi="Times New Roman" w:cs="Times New Roman"/>
                <w:sz w:val="24"/>
                <w:szCs w:val="24"/>
              </w:rPr>
            </w:pPr>
            <w:r w:rsidRPr="00525D56">
              <w:rPr>
                <w:rFonts w:ascii="Times New Roman" w:eastAsia="Times New Roman" w:hAnsi="Times New Roman" w:cs="Times New Roman"/>
                <w:b/>
                <w:sz w:val="24"/>
                <w:szCs w:val="24"/>
              </w:rPr>
              <w:t>Фоновий процес.</w:t>
            </w:r>
            <w:r w:rsidRPr="00525D56">
              <w:rPr>
                <w:rFonts w:ascii="Times New Roman" w:eastAsia="Times New Roman" w:hAnsi="Times New Roman" w:cs="Times New Roman"/>
                <w:sz w:val="24"/>
                <w:szCs w:val="24"/>
              </w:rPr>
              <w:t> Процес з низьким пріоритетом (або поступливий процес) отримує процесорний час тільки після того, як будуть обслуговані процеси з більш високим пріоритетом</w:t>
            </w:r>
          </w:p>
        </w:tc>
      </w:tr>
    </w:tbl>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p>
    <w:p w:rsidR="00C97440" w:rsidRPr="00525D56" w:rsidRDefault="00C97440" w:rsidP="00C97440">
      <w:pPr>
        <w:spacing w:after="0" w:line="276" w:lineRule="auto"/>
        <w:ind w:firstLine="560"/>
        <w:jc w:val="both"/>
        <w:rPr>
          <w:rFonts w:ascii="Times New Roman" w:eastAsia="Times New Roman" w:hAnsi="Times New Roman" w:cs="Times New Roman"/>
          <w:sz w:val="24"/>
          <w:szCs w:val="24"/>
        </w:rPr>
      </w:pPr>
      <w:r w:rsidRPr="00525D56">
        <w:rPr>
          <w:rFonts w:ascii="Times New Roman" w:eastAsia="Times New Roman" w:hAnsi="Times New Roman" w:cs="Times New Roman"/>
          <w:sz w:val="24"/>
          <w:szCs w:val="24"/>
        </w:rPr>
        <w:lastRenderedPageBreak/>
        <w:t xml:space="preserve">Символ, що описує стан процесу, може супроводжуватися іншими символами, які  </w:t>
      </w:r>
      <w:r w:rsidR="00525D56" w:rsidRPr="00525D56">
        <w:rPr>
          <w:rFonts w:ascii="Times New Roman" w:eastAsia="Times New Roman" w:hAnsi="Times New Roman" w:cs="Times New Roman"/>
          <w:sz w:val="24"/>
          <w:szCs w:val="24"/>
        </w:rPr>
        <w:t>за</w:t>
      </w:r>
      <w:r w:rsidRPr="00525D56">
        <w:rPr>
          <w:rFonts w:ascii="Times New Roman" w:eastAsia="Times New Roman" w:hAnsi="Times New Roman" w:cs="Times New Roman"/>
          <w:sz w:val="24"/>
          <w:szCs w:val="24"/>
        </w:rPr>
        <w:t>звичай відображають певні екзотичні характеристики процесів.</w:t>
      </w:r>
    </w:p>
    <w:p w:rsidR="00C97440" w:rsidRPr="00525D56" w:rsidRDefault="00525D56" w:rsidP="00C97440">
      <w:pPr>
        <w:spacing w:after="0" w:line="276" w:lineRule="auto"/>
        <w:ind w:firstLine="560"/>
        <w:jc w:val="both"/>
        <w:rPr>
          <w:rFonts w:ascii="Times New Roman" w:eastAsia="Times New Roman" w:hAnsi="Times New Roman" w:cs="Times New Roman"/>
          <w:sz w:val="24"/>
          <w:szCs w:val="24"/>
        </w:rPr>
      </w:pPr>
      <w:r w:rsidRPr="00525D56">
        <w:rPr>
          <w:rFonts w:ascii="Times New Roman" w:eastAsia="Times New Roman" w:hAnsi="Times New Roman" w:cs="Times New Roman"/>
          <w:sz w:val="24"/>
          <w:szCs w:val="24"/>
        </w:rPr>
        <w:t>Б</w:t>
      </w:r>
      <w:r w:rsidR="00C97440" w:rsidRPr="00525D56">
        <w:rPr>
          <w:rFonts w:ascii="Times New Roman" w:eastAsia="Times New Roman" w:hAnsi="Times New Roman" w:cs="Times New Roman"/>
          <w:sz w:val="24"/>
          <w:szCs w:val="24"/>
        </w:rPr>
        <w:t xml:space="preserve">ільше інформації можна отримати </w:t>
      </w:r>
      <w:r w:rsidRPr="00525D56">
        <w:rPr>
          <w:rFonts w:ascii="Times New Roman" w:eastAsia="Times New Roman" w:hAnsi="Times New Roman" w:cs="Times New Roman"/>
          <w:sz w:val="24"/>
          <w:szCs w:val="24"/>
        </w:rPr>
        <w:t>під час</w:t>
      </w:r>
      <w:r w:rsidR="00C97440" w:rsidRPr="00525D56">
        <w:rPr>
          <w:rFonts w:ascii="Times New Roman" w:eastAsia="Times New Roman" w:hAnsi="Times New Roman" w:cs="Times New Roman"/>
          <w:sz w:val="24"/>
          <w:szCs w:val="24"/>
        </w:rPr>
        <w:t xml:space="preserve"> виконанн</w:t>
      </w:r>
      <w:r w:rsidRPr="00525D56">
        <w:rPr>
          <w:rFonts w:ascii="Times New Roman" w:eastAsia="Times New Roman" w:hAnsi="Times New Roman" w:cs="Times New Roman"/>
          <w:sz w:val="24"/>
          <w:szCs w:val="24"/>
        </w:rPr>
        <w:t>я</w:t>
      </w:r>
      <w:r w:rsidR="00C97440" w:rsidRPr="00525D56">
        <w:rPr>
          <w:rFonts w:ascii="Times New Roman" w:eastAsia="Times New Roman" w:hAnsi="Times New Roman" w:cs="Times New Roman"/>
          <w:sz w:val="24"/>
          <w:szCs w:val="24"/>
        </w:rPr>
        <w:t xml:space="preserve"> команди </w:t>
      </w:r>
      <w:r w:rsidR="00C97440" w:rsidRPr="00525D56">
        <w:rPr>
          <w:rFonts w:ascii="Courier New" w:eastAsia="Times New Roman" w:hAnsi="Courier New" w:cs="Courier New"/>
          <w:b/>
          <w:i/>
          <w:sz w:val="24"/>
          <w:szCs w:val="24"/>
          <w:lang w:val="en-US"/>
        </w:rPr>
        <w:t>ps</w:t>
      </w:r>
      <w:r w:rsidR="00C97440" w:rsidRPr="00525D56">
        <w:rPr>
          <w:rFonts w:ascii="Times New Roman" w:eastAsia="Times New Roman" w:hAnsi="Times New Roman" w:cs="Times New Roman"/>
          <w:sz w:val="24"/>
          <w:szCs w:val="24"/>
          <w:lang w:val="ru-RU"/>
        </w:rPr>
        <w:t xml:space="preserve"> </w:t>
      </w:r>
      <w:r w:rsidR="00C97440" w:rsidRPr="00525D56">
        <w:rPr>
          <w:rFonts w:ascii="Times New Roman" w:eastAsia="Times New Roman" w:hAnsi="Times New Roman" w:cs="Times New Roman"/>
          <w:sz w:val="24"/>
          <w:szCs w:val="24"/>
        </w:rPr>
        <w:t xml:space="preserve">з різними параметрами. Команда </w:t>
      </w:r>
      <w:r w:rsidR="00C97440" w:rsidRPr="00525D56">
        <w:rPr>
          <w:rFonts w:ascii="Courier New" w:eastAsia="Times New Roman" w:hAnsi="Courier New" w:cs="Courier New"/>
          <w:b/>
          <w:i/>
          <w:sz w:val="24"/>
          <w:szCs w:val="24"/>
        </w:rPr>
        <w:t>ps</w:t>
      </w:r>
      <w:r w:rsidR="00C97440" w:rsidRPr="00525D56">
        <w:rPr>
          <w:rFonts w:ascii="Times New Roman" w:eastAsia="Times New Roman" w:hAnsi="Times New Roman" w:cs="Times New Roman"/>
          <w:sz w:val="24"/>
          <w:szCs w:val="24"/>
        </w:rPr>
        <w:t xml:space="preserve"> підтримує три різних типи параметрів командного рядка:</w:t>
      </w:r>
    </w:p>
    <w:p w:rsidR="00C97440" w:rsidRPr="00525D56" w:rsidRDefault="00525D56" w:rsidP="009C6BFF">
      <w:pPr>
        <w:pStyle w:val="affff3"/>
        <w:numPr>
          <w:ilvl w:val="0"/>
          <w:numId w:val="36"/>
        </w:numPr>
        <w:spacing w:after="0" w:line="276" w:lineRule="auto"/>
        <w:ind w:left="851" w:hanging="284"/>
        <w:rPr>
          <w:rFonts w:ascii="Times New Roman" w:eastAsia="Times New Roman" w:hAnsi="Times New Roman" w:cs="Times New Roman"/>
          <w:sz w:val="24"/>
          <w:szCs w:val="24"/>
        </w:rPr>
      </w:pPr>
      <w:r w:rsidRPr="00525D56">
        <w:rPr>
          <w:rFonts w:ascii="Times New Roman" w:eastAsia="Times New Roman" w:hAnsi="Times New Roman" w:cs="Times New Roman"/>
          <w:sz w:val="24"/>
          <w:szCs w:val="24"/>
        </w:rPr>
        <w:t xml:space="preserve">Параметри </w:t>
      </w:r>
      <w:r w:rsidR="00C97440" w:rsidRPr="00525D56">
        <w:rPr>
          <w:rFonts w:ascii="Times New Roman" w:eastAsia="Times New Roman" w:hAnsi="Times New Roman" w:cs="Times New Roman"/>
          <w:sz w:val="24"/>
          <w:szCs w:val="24"/>
        </w:rPr>
        <w:t>в стилі UNIX, перед якими ставиться дефіс;</w:t>
      </w:r>
    </w:p>
    <w:p w:rsidR="00C97440" w:rsidRPr="00525D56" w:rsidRDefault="00525D56" w:rsidP="009C6BFF">
      <w:pPr>
        <w:pStyle w:val="affff3"/>
        <w:numPr>
          <w:ilvl w:val="0"/>
          <w:numId w:val="36"/>
        </w:numPr>
        <w:spacing w:after="0" w:line="276" w:lineRule="auto"/>
        <w:ind w:left="851" w:hanging="284"/>
        <w:rPr>
          <w:rFonts w:ascii="Times New Roman" w:eastAsia="Times New Roman" w:hAnsi="Times New Roman" w:cs="Times New Roman"/>
          <w:sz w:val="24"/>
          <w:szCs w:val="24"/>
        </w:rPr>
      </w:pPr>
      <w:r w:rsidRPr="00525D56">
        <w:rPr>
          <w:rFonts w:ascii="Times New Roman" w:eastAsia="Times New Roman" w:hAnsi="Times New Roman" w:cs="Times New Roman"/>
          <w:sz w:val="24"/>
          <w:szCs w:val="24"/>
        </w:rPr>
        <w:t xml:space="preserve">Параметри </w:t>
      </w:r>
      <w:r w:rsidR="00C97440" w:rsidRPr="00525D56">
        <w:rPr>
          <w:rFonts w:ascii="Times New Roman" w:eastAsia="Times New Roman" w:hAnsi="Times New Roman" w:cs="Times New Roman"/>
          <w:sz w:val="24"/>
          <w:szCs w:val="24"/>
        </w:rPr>
        <w:t>в стилі BSD, перед якими не ставиться дефіс;</w:t>
      </w:r>
    </w:p>
    <w:p w:rsidR="00C97440" w:rsidRPr="00525D56" w:rsidRDefault="00525D56" w:rsidP="009C6BFF">
      <w:pPr>
        <w:pStyle w:val="affff3"/>
        <w:numPr>
          <w:ilvl w:val="0"/>
          <w:numId w:val="36"/>
        </w:numPr>
        <w:spacing w:after="0" w:line="276" w:lineRule="auto"/>
        <w:ind w:left="851" w:hanging="284"/>
        <w:rPr>
          <w:rFonts w:ascii="Times New Roman" w:eastAsia="Times New Roman" w:hAnsi="Times New Roman" w:cs="Times New Roman"/>
          <w:sz w:val="24"/>
          <w:szCs w:val="24"/>
        </w:rPr>
      </w:pPr>
      <w:r w:rsidRPr="00525D56">
        <w:rPr>
          <w:rFonts w:ascii="Times New Roman" w:eastAsia="Times New Roman" w:hAnsi="Times New Roman" w:cs="Times New Roman"/>
          <w:sz w:val="24"/>
          <w:szCs w:val="24"/>
        </w:rPr>
        <w:t xml:space="preserve">Довгі </w:t>
      </w:r>
      <w:r w:rsidR="00C97440" w:rsidRPr="00525D56">
        <w:rPr>
          <w:rFonts w:ascii="Times New Roman" w:eastAsia="Times New Roman" w:hAnsi="Times New Roman" w:cs="Times New Roman"/>
          <w:sz w:val="24"/>
          <w:szCs w:val="24"/>
        </w:rPr>
        <w:t>параметри GNU, перед якими ставляться два дефіси.</w:t>
      </w:r>
    </w:p>
    <w:p w:rsidR="00C97440" w:rsidRPr="00525D56" w:rsidRDefault="00C97440" w:rsidP="00C97440">
      <w:pPr>
        <w:spacing w:after="0" w:line="276" w:lineRule="auto"/>
        <w:ind w:firstLine="560"/>
        <w:jc w:val="both"/>
        <w:rPr>
          <w:rFonts w:ascii="Times New Roman" w:eastAsia="Times New Roman" w:hAnsi="Times New Roman" w:cs="Times New Roman"/>
          <w:sz w:val="24"/>
          <w:szCs w:val="24"/>
        </w:rPr>
      </w:pPr>
      <w:r w:rsidRPr="00525D56">
        <w:rPr>
          <w:rFonts w:ascii="Times New Roman" w:eastAsia="Times New Roman" w:hAnsi="Times New Roman" w:cs="Times New Roman"/>
          <w:sz w:val="24"/>
          <w:szCs w:val="24"/>
        </w:rPr>
        <w:t xml:space="preserve">Параметри в стилі UNIX вперше були розроблені для початкової версії команди </w:t>
      </w:r>
      <w:r w:rsidRPr="00525D56">
        <w:rPr>
          <w:rFonts w:ascii="Courier New" w:eastAsia="Times New Roman" w:hAnsi="Courier New" w:cs="Courier New"/>
          <w:b/>
          <w:i/>
          <w:sz w:val="24"/>
          <w:szCs w:val="24"/>
        </w:rPr>
        <w:t>ps</w:t>
      </w:r>
      <w:r w:rsidRPr="00525D56">
        <w:rPr>
          <w:rFonts w:ascii="Times New Roman" w:eastAsia="Times New Roman" w:hAnsi="Times New Roman" w:cs="Times New Roman"/>
          <w:sz w:val="24"/>
          <w:szCs w:val="24"/>
        </w:rPr>
        <w:t>, призначеної для систем AT&amp;T UNIX, які бул</w:t>
      </w:r>
      <w:r w:rsidR="00525D56" w:rsidRPr="00525D56">
        <w:rPr>
          <w:rFonts w:ascii="Times New Roman" w:eastAsia="Times New Roman" w:hAnsi="Times New Roman" w:cs="Times New Roman"/>
          <w:sz w:val="24"/>
          <w:szCs w:val="24"/>
        </w:rPr>
        <w:t>о</w:t>
      </w:r>
      <w:r w:rsidRPr="00525D56">
        <w:rPr>
          <w:rFonts w:ascii="Times New Roman" w:eastAsia="Times New Roman" w:hAnsi="Times New Roman" w:cs="Times New Roman"/>
          <w:sz w:val="24"/>
          <w:szCs w:val="24"/>
        </w:rPr>
        <w:t xml:space="preserve"> створен</w:t>
      </w:r>
      <w:r w:rsidR="00525D56" w:rsidRPr="00525D56">
        <w:rPr>
          <w:rFonts w:ascii="Times New Roman" w:eastAsia="Times New Roman" w:hAnsi="Times New Roman" w:cs="Times New Roman"/>
          <w:sz w:val="24"/>
          <w:szCs w:val="24"/>
        </w:rPr>
        <w:t>о</w:t>
      </w:r>
      <w:r w:rsidRPr="00525D56">
        <w:rPr>
          <w:rFonts w:ascii="Times New Roman" w:eastAsia="Times New Roman" w:hAnsi="Times New Roman" w:cs="Times New Roman"/>
          <w:sz w:val="24"/>
          <w:szCs w:val="24"/>
        </w:rPr>
        <w:t xml:space="preserve"> в корпорації Bell Labs. Основні параметри представлені у табл. 7.2.</w:t>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p>
    <w:p w:rsidR="00C97440" w:rsidRPr="00525D56" w:rsidRDefault="00C97440" w:rsidP="00C97440">
      <w:pPr>
        <w:spacing w:after="0" w:line="276" w:lineRule="auto"/>
        <w:ind w:firstLine="560"/>
        <w:jc w:val="right"/>
        <w:rPr>
          <w:rFonts w:ascii="Times New Roman" w:eastAsia="Times New Roman" w:hAnsi="Times New Roman" w:cs="Times New Roman"/>
          <w:sz w:val="24"/>
          <w:szCs w:val="24"/>
          <w:lang w:val="ru-RU"/>
        </w:rPr>
      </w:pPr>
      <w:r w:rsidRPr="00525D56">
        <w:rPr>
          <w:rFonts w:ascii="Times New Roman" w:eastAsia="Times New Roman" w:hAnsi="Times New Roman" w:cs="Times New Roman"/>
          <w:i/>
          <w:iCs/>
          <w:sz w:val="24"/>
          <w:szCs w:val="24"/>
        </w:rPr>
        <w:t>Табл. 7.2.</w:t>
      </w:r>
      <w:r w:rsidRPr="00525D56">
        <w:rPr>
          <w:rFonts w:ascii="Times New Roman" w:eastAsia="Times New Roman" w:hAnsi="Times New Roman" w:cs="Times New Roman"/>
          <w:sz w:val="24"/>
          <w:szCs w:val="24"/>
        </w:rPr>
        <w:t xml:space="preserve"> </w:t>
      </w:r>
      <w:r w:rsidRPr="00525D56">
        <w:rPr>
          <w:rFonts w:ascii="Times New Roman" w:eastAsia="Times New Roman" w:hAnsi="Times New Roman" w:cs="Times New Roman"/>
          <w:b/>
          <w:bCs/>
          <w:sz w:val="24"/>
          <w:szCs w:val="24"/>
        </w:rPr>
        <w:t>Основні параметри команди</w:t>
      </w:r>
      <w:r w:rsidRPr="00525D56">
        <w:rPr>
          <w:rFonts w:ascii="Times New Roman" w:eastAsia="Times New Roman" w:hAnsi="Times New Roman" w:cs="Times New Roman"/>
          <w:sz w:val="24"/>
          <w:szCs w:val="24"/>
        </w:rPr>
        <w:t xml:space="preserve"> </w:t>
      </w:r>
      <w:r w:rsidRPr="00525D56">
        <w:rPr>
          <w:rFonts w:ascii="Courier New" w:eastAsia="Times New Roman" w:hAnsi="Courier New" w:cs="Courier New"/>
          <w:b/>
          <w:i/>
          <w:sz w:val="24"/>
          <w:szCs w:val="24"/>
          <w:lang w:val="en-US"/>
        </w:rPr>
        <w:t>ps</w:t>
      </w:r>
      <w:r w:rsidRPr="00525D56">
        <w:rPr>
          <w:rFonts w:ascii="Times New Roman" w:eastAsia="Times New Roman" w:hAnsi="Times New Roman" w:cs="Times New Roman"/>
          <w:sz w:val="24"/>
          <w:szCs w:val="24"/>
          <w:lang w:val="ru-RU"/>
        </w:rPr>
        <w:t xml:space="preserve"> </w:t>
      </w:r>
      <w:r w:rsidRPr="00525D56">
        <w:rPr>
          <w:rFonts w:ascii="Times New Roman" w:eastAsia="Times New Roman" w:hAnsi="Times New Roman" w:cs="Times New Roman"/>
          <w:b/>
          <w:bCs/>
          <w:sz w:val="24"/>
          <w:szCs w:val="24"/>
        </w:rPr>
        <w:t xml:space="preserve">у стилі </w:t>
      </w:r>
      <w:r w:rsidRPr="00525D56">
        <w:rPr>
          <w:rFonts w:ascii="Times New Roman" w:eastAsia="Times New Roman" w:hAnsi="Times New Roman" w:cs="Times New Roman"/>
          <w:b/>
          <w:bCs/>
          <w:sz w:val="24"/>
          <w:szCs w:val="24"/>
          <w:lang w:val="en-US"/>
        </w:rPr>
        <w:t>UNIX</w:t>
      </w:r>
    </w:p>
    <w:tbl>
      <w:tblPr>
        <w:tblStyle w:val="affffa"/>
        <w:tblW w:w="0" w:type="auto"/>
        <w:tblLook w:val="04A0" w:firstRow="1" w:lastRow="0" w:firstColumn="1" w:lastColumn="0" w:noHBand="0" w:noVBand="1"/>
      </w:tblPr>
      <w:tblGrid>
        <w:gridCol w:w="1657"/>
        <w:gridCol w:w="8481"/>
      </w:tblGrid>
      <w:tr w:rsidR="00525D56" w:rsidRPr="00525D56" w:rsidTr="00207541">
        <w:tc>
          <w:tcPr>
            <w:tcW w:w="1657" w:type="dxa"/>
          </w:tcPr>
          <w:p w:rsidR="00C97440" w:rsidRPr="00525D56" w:rsidRDefault="00C97440" w:rsidP="00207541">
            <w:pPr>
              <w:spacing w:line="276" w:lineRule="auto"/>
              <w:jc w:val="center"/>
              <w:rPr>
                <w:rFonts w:ascii="Times New Roman" w:eastAsia="Times New Roman" w:hAnsi="Times New Roman" w:cs="Times New Roman"/>
                <w:b/>
                <w:sz w:val="24"/>
                <w:szCs w:val="24"/>
              </w:rPr>
            </w:pPr>
            <w:r w:rsidRPr="00525D56">
              <w:rPr>
                <w:rFonts w:ascii="Times New Roman" w:eastAsia="Times New Roman" w:hAnsi="Times New Roman" w:cs="Times New Roman"/>
                <w:b/>
                <w:sz w:val="24"/>
                <w:szCs w:val="24"/>
              </w:rPr>
              <w:t>Параметр</w:t>
            </w:r>
          </w:p>
        </w:tc>
        <w:tc>
          <w:tcPr>
            <w:tcW w:w="8815" w:type="dxa"/>
          </w:tcPr>
          <w:p w:rsidR="00C97440" w:rsidRPr="00525D56" w:rsidRDefault="00C97440" w:rsidP="00207541">
            <w:pPr>
              <w:spacing w:line="276" w:lineRule="auto"/>
              <w:jc w:val="center"/>
              <w:rPr>
                <w:rFonts w:ascii="Times New Roman" w:eastAsia="Times New Roman" w:hAnsi="Times New Roman" w:cs="Times New Roman"/>
                <w:b/>
                <w:sz w:val="24"/>
                <w:szCs w:val="24"/>
              </w:rPr>
            </w:pPr>
            <w:r w:rsidRPr="00525D56">
              <w:rPr>
                <w:rFonts w:ascii="Times New Roman" w:eastAsia="Times New Roman" w:hAnsi="Times New Roman" w:cs="Times New Roman"/>
                <w:b/>
                <w:sz w:val="24"/>
                <w:szCs w:val="24"/>
              </w:rPr>
              <w:t>Опис</w:t>
            </w:r>
          </w:p>
        </w:tc>
      </w:tr>
      <w:tr w:rsidR="00525D56" w:rsidRPr="00525D56" w:rsidTr="00207541">
        <w:tc>
          <w:tcPr>
            <w:tcW w:w="1657" w:type="dxa"/>
          </w:tcPr>
          <w:p w:rsidR="00C97440" w:rsidRPr="00525D56" w:rsidRDefault="00C97440" w:rsidP="00207541">
            <w:pPr>
              <w:spacing w:line="276" w:lineRule="auto"/>
              <w:jc w:val="center"/>
              <w:rPr>
                <w:rFonts w:ascii="Courier New" w:eastAsia="Times New Roman" w:hAnsi="Courier New" w:cs="Courier New"/>
                <w:b/>
                <w:i/>
                <w:sz w:val="24"/>
                <w:szCs w:val="24"/>
              </w:rPr>
            </w:pPr>
            <w:r w:rsidRPr="00525D56">
              <w:rPr>
                <w:rFonts w:ascii="Courier New" w:eastAsia="Times New Roman" w:hAnsi="Courier New" w:cs="Courier New"/>
                <w:b/>
                <w:i/>
                <w:sz w:val="24"/>
                <w:szCs w:val="24"/>
              </w:rPr>
              <w:t>-a</w:t>
            </w:r>
          </w:p>
        </w:tc>
        <w:tc>
          <w:tcPr>
            <w:tcW w:w="8815" w:type="dxa"/>
          </w:tcPr>
          <w:p w:rsidR="00C97440" w:rsidRPr="00525D56" w:rsidRDefault="00C97440" w:rsidP="00207541">
            <w:pPr>
              <w:spacing w:line="276" w:lineRule="auto"/>
              <w:jc w:val="both"/>
              <w:rPr>
                <w:rFonts w:ascii="Times New Roman" w:eastAsia="Times New Roman" w:hAnsi="Times New Roman" w:cs="Times New Roman"/>
                <w:sz w:val="24"/>
                <w:szCs w:val="24"/>
                <w:lang w:val="ru-RU"/>
              </w:rPr>
            </w:pPr>
            <w:r w:rsidRPr="00525D56">
              <w:rPr>
                <w:rFonts w:ascii="Times New Roman" w:eastAsia="Times New Roman" w:hAnsi="Times New Roman" w:cs="Times New Roman"/>
                <w:sz w:val="24"/>
                <w:szCs w:val="24"/>
                <w:lang w:val="ru-RU"/>
              </w:rPr>
              <w:t>Показувати всі процеси, крім заголовків сеансів і процесів, що виконуються поза термінал</w:t>
            </w:r>
            <w:r w:rsidR="00525D56" w:rsidRPr="00525D56">
              <w:rPr>
                <w:rFonts w:ascii="Times New Roman" w:eastAsia="Times New Roman" w:hAnsi="Times New Roman" w:cs="Times New Roman"/>
                <w:sz w:val="24"/>
                <w:szCs w:val="24"/>
                <w:lang w:val="ru-RU"/>
              </w:rPr>
              <w:t>ами</w:t>
            </w:r>
          </w:p>
        </w:tc>
      </w:tr>
      <w:tr w:rsidR="00525D56" w:rsidRPr="00525D56" w:rsidTr="00207541">
        <w:tc>
          <w:tcPr>
            <w:tcW w:w="1657" w:type="dxa"/>
          </w:tcPr>
          <w:p w:rsidR="00C97440" w:rsidRPr="00525D56" w:rsidRDefault="00C97440" w:rsidP="00207541">
            <w:pPr>
              <w:spacing w:line="276" w:lineRule="auto"/>
              <w:jc w:val="center"/>
              <w:rPr>
                <w:rFonts w:ascii="Courier New" w:eastAsia="Times New Roman" w:hAnsi="Courier New" w:cs="Courier New"/>
                <w:b/>
                <w:i/>
                <w:sz w:val="24"/>
                <w:szCs w:val="24"/>
              </w:rPr>
            </w:pPr>
            <w:r w:rsidRPr="00525D56">
              <w:rPr>
                <w:rFonts w:ascii="Courier New" w:eastAsia="Times New Roman" w:hAnsi="Courier New" w:cs="Courier New"/>
                <w:b/>
                <w:i/>
                <w:sz w:val="24"/>
                <w:szCs w:val="24"/>
              </w:rPr>
              <w:t>-d</w:t>
            </w:r>
          </w:p>
        </w:tc>
        <w:tc>
          <w:tcPr>
            <w:tcW w:w="8815" w:type="dxa"/>
          </w:tcPr>
          <w:p w:rsidR="00C97440" w:rsidRPr="00525D56" w:rsidRDefault="00C97440" w:rsidP="00207541">
            <w:pPr>
              <w:spacing w:line="276" w:lineRule="auto"/>
              <w:jc w:val="both"/>
              <w:rPr>
                <w:rFonts w:ascii="Times New Roman" w:eastAsia="Times New Roman" w:hAnsi="Times New Roman" w:cs="Times New Roman"/>
                <w:sz w:val="24"/>
                <w:szCs w:val="24"/>
                <w:lang w:val="ru-RU"/>
              </w:rPr>
            </w:pPr>
            <w:r w:rsidRPr="00525D56">
              <w:rPr>
                <w:rFonts w:ascii="Times New Roman" w:eastAsia="Times New Roman" w:hAnsi="Times New Roman" w:cs="Times New Roman"/>
                <w:sz w:val="24"/>
                <w:szCs w:val="24"/>
                <w:lang w:val="ru-RU"/>
              </w:rPr>
              <w:t>Показувати всі процеси, крім заголовків сеансів</w:t>
            </w:r>
          </w:p>
        </w:tc>
      </w:tr>
      <w:tr w:rsidR="00525D56" w:rsidRPr="00525D56" w:rsidTr="00207541">
        <w:tc>
          <w:tcPr>
            <w:tcW w:w="1657" w:type="dxa"/>
          </w:tcPr>
          <w:p w:rsidR="00C97440" w:rsidRPr="00525D56" w:rsidRDefault="00C97440" w:rsidP="00207541">
            <w:pPr>
              <w:spacing w:line="276" w:lineRule="auto"/>
              <w:jc w:val="center"/>
              <w:rPr>
                <w:rFonts w:ascii="Courier New" w:eastAsia="Times New Roman" w:hAnsi="Courier New" w:cs="Courier New"/>
                <w:b/>
                <w:i/>
                <w:sz w:val="24"/>
                <w:szCs w:val="24"/>
              </w:rPr>
            </w:pPr>
            <w:r w:rsidRPr="00525D56">
              <w:rPr>
                <w:rFonts w:ascii="Courier New" w:eastAsia="Times New Roman" w:hAnsi="Courier New" w:cs="Courier New"/>
                <w:b/>
                <w:i/>
                <w:sz w:val="24"/>
                <w:szCs w:val="24"/>
              </w:rPr>
              <w:t>-e</w:t>
            </w:r>
          </w:p>
        </w:tc>
        <w:tc>
          <w:tcPr>
            <w:tcW w:w="8815" w:type="dxa"/>
          </w:tcPr>
          <w:p w:rsidR="00C97440" w:rsidRPr="00525D56" w:rsidRDefault="00C97440" w:rsidP="00207541">
            <w:pPr>
              <w:spacing w:line="276" w:lineRule="auto"/>
              <w:jc w:val="both"/>
              <w:rPr>
                <w:rFonts w:ascii="Times New Roman" w:eastAsia="Times New Roman" w:hAnsi="Times New Roman" w:cs="Times New Roman"/>
                <w:sz w:val="24"/>
                <w:szCs w:val="24"/>
              </w:rPr>
            </w:pPr>
            <w:r w:rsidRPr="00525D56">
              <w:rPr>
                <w:rFonts w:ascii="Times New Roman" w:eastAsia="Times New Roman" w:hAnsi="Times New Roman" w:cs="Times New Roman"/>
                <w:sz w:val="24"/>
                <w:szCs w:val="24"/>
              </w:rPr>
              <w:t>Показувати всі процеси</w:t>
            </w:r>
          </w:p>
        </w:tc>
      </w:tr>
      <w:tr w:rsidR="00525D56" w:rsidRPr="00525D56" w:rsidTr="00207541">
        <w:tc>
          <w:tcPr>
            <w:tcW w:w="1657" w:type="dxa"/>
          </w:tcPr>
          <w:p w:rsidR="00C97440" w:rsidRPr="00525D56" w:rsidRDefault="00C97440" w:rsidP="00207541">
            <w:pPr>
              <w:spacing w:line="276" w:lineRule="auto"/>
              <w:jc w:val="center"/>
              <w:rPr>
                <w:rFonts w:ascii="Courier New" w:eastAsia="Times New Roman" w:hAnsi="Courier New" w:cs="Courier New"/>
                <w:b/>
                <w:i/>
                <w:sz w:val="24"/>
                <w:szCs w:val="24"/>
              </w:rPr>
            </w:pPr>
            <w:r w:rsidRPr="00525D56">
              <w:rPr>
                <w:rFonts w:ascii="Courier New" w:eastAsia="Times New Roman" w:hAnsi="Courier New" w:cs="Courier New"/>
                <w:b/>
                <w:i/>
                <w:sz w:val="24"/>
                <w:szCs w:val="24"/>
              </w:rPr>
              <w:t>-g &lt;grplist&gt;</w:t>
            </w:r>
          </w:p>
        </w:tc>
        <w:tc>
          <w:tcPr>
            <w:tcW w:w="8815" w:type="dxa"/>
          </w:tcPr>
          <w:p w:rsidR="00C97440" w:rsidRPr="00525D56" w:rsidRDefault="00C97440" w:rsidP="00207541">
            <w:pPr>
              <w:spacing w:line="276" w:lineRule="auto"/>
              <w:jc w:val="both"/>
              <w:rPr>
                <w:rFonts w:ascii="Times New Roman" w:eastAsia="Times New Roman" w:hAnsi="Times New Roman" w:cs="Times New Roman"/>
                <w:sz w:val="24"/>
                <w:szCs w:val="24"/>
                <w:lang w:val="ru-RU"/>
              </w:rPr>
            </w:pPr>
            <w:r w:rsidRPr="00525D56">
              <w:rPr>
                <w:rFonts w:ascii="Times New Roman" w:eastAsia="Times New Roman" w:hAnsi="Times New Roman" w:cs="Times New Roman"/>
                <w:sz w:val="24"/>
                <w:szCs w:val="24"/>
                <w:lang w:val="ru-RU"/>
              </w:rPr>
              <w:t>Показувати процеси по сеансах або по ідентифікатор</w:t>
            </w:r>
            <w:r w:rsidR="00525D56" w:rsidRPr="00525D56">
              <w:rPr>
                <w:rFonts w:ascii="Times New Roman" w:eastAsia="Times New Roman" w:hAnsi="Times New Roman" w:cs="Times New Roman"/>
                <w:sz w:val="24"/>
                <w:szCs w:val="24"/>
                <w:lang w:val="ru-RU"/>
              </w:rPr>
              <w:t>ах</w:t>
            </w:r>
            <w:r w:rsidRPr="00525D56">
              <w:rPr>
                <w:rFonts w:ascii="Times New Roman" w:eastAsia="Times New Roman" w:hAnsi="Times New Roman" w:cs="Times New Roman"/>
                <w:sz w:val="24"/>
                <w:szCs w:val="24"/>
                <w:lang w:val="ru-RU"/>
              </w:rPr>
              <w:t xml:space="preserve"> груп, перерахованих у списку </w:t>
            </w:r>
            <w:r w:rsidRPr="00525D56">
              <w:rPr>
                <w:rFonts w:ascii="Courier New" w:eastAsia="Times New Roman" w:hAnsi="Courier New" w:cs="Courier New"/>
                <w:b/>
                <w:i/>
                <w:sz w:val="24"/>
                <w:szCs w:val="24"/>
              </w:rPr>
              <w:t>grplist</w:t>
            </w:r>
          </w:p>
        </w:tc>
      </w:tr>
      <w:tr w:rsidR="00525D56" w:rsidRPr="00525D56" w:rsidTr="00207541">
        <w:tc>
          <w:tcPr>
            <w:tcW w:w="1657" w:type="dxa"/>
          </w:tcPr>
          <w:p w:rsidR="00C97440" w:rsidRPr="00525D56" w:rsidRDefault="00C97440" w:rsidP="00207541">
            <w:pPr>
              <w:spacing w:line="276" w:lineRule="auto"/>
              <w:jc w:val="center"/>
              <w:rPr>
                <w:rFonts w:ascii="Courier New" w:eastAsia="Times New Roman" w:hAnsi="Courier New" w:cs="Courier New"/>
                <w:b/>
                <w:i/>
                <w:sz w:val="24"/>
                <w:szCs w:val="24"/>
              </w:rPr>
            </w:pPr>
            <w:r w:rsidRPr="00525D56">
              <w:rPr>
                <w:rFonts w:ascii="Courier New" w:eastAsia="Times New Roman" w:hAnsi="Courier New" w:cs="Courier New"/>
                <w:b/>
                <w:i/>
                <w:sz w:val="24"/>
                <w:szCs w:val="24"/>
              </w:rPr>
              <w:t>-p &lt;pidlist&gt;</w:t>
            </w:r>
          </w:p>
        </w:tc>
        <w:tc>
          <w:tcPr>
            <w:tcW w:w="8815" w:type="dxa"/>
          </w:tcPr>
          <w:p w:rsidR="00C97440" w:rsidRPr="00525D56" w:rsidRDefault="00C97440" w:rsidP="00207541">
            <w:pPr>
              <w:spacing w:line="276" w:lineRule="auto"/>
              <w:jc w:val="both"/>
              <w:rPr>
                <w:rFonts w:ascii="Times New Roman" w:eastAsia="Times New Roman" w:hAnsi="Times New Roman" w:cs="Times New Roman"/>
                <w:sz w:val="24"/>
                <w:szCs w:val="24"/>
                <w:lang w:val="ru-RU"/>
              </w:rPr>
            </w:pPr>
            <w:r w:rsidRPr="00525D56">
              <w:rPr>
                <w:rFonts w:ascii="Times New Roman" w:eastAsia="Times New Roman" w:hAnsi="Times New Roman" w:cs="Times New Roman"/>
                <w:sz w:val="24"/>
                <w:szCs w:val="24"/>
                <w:lang w:val="ru-RU"/>
              </w:rPr>
              <w:t xml:space="preserve">Показувати процеси з ідентифікаторами процесів, перерахованими в списку </w:t>
            </w:r>
            <w:r w:rsidRPr="00525D56">
              <w:rPr>
                <w:rFonts w:ascii="Courier New" w:eastAsia="Times New Roman" w:hAnsi="Courier New" w:cs="Courier New"/>
                <w:b/>
                <w:i/>
                <w:sz w:val="24"/>
                <w:szCs w:val="24"/>
              </w:rPr>
              <w:t>pidlist</w:t>
            </w:r>
          </w:p>
        </w:tc>
      </w:tr>
      <w:tr w:rsidR="00525D56" w:rsidRPr="00525D56" w:rsidTr="00207541">
        <w:tc>
          <w:tcPr>
            <w:tcW w:w="1657" w:type="dxa"/>
          </w:tcPr>
          <w:p w:rsidR="00C97440" w:rsidRPr="00525D56" w:rsidRDefault="00C97440" w:rsidP="00207541">
            <w:pPr>
              <w:spacing w:line="276" w:lineRule="auto"/>
              <w:jc w:val="center"/>
              <w:rPr>
                <w:rFonts w:ascii="Courier New" w:eastAsia="Times New Roman" w:hAnsi="Courier New" w:cs="Courier New"/>
                <w:b/>
                <w:i/>
                <w:sz w:val="24"/>
                <w:szCs w:val="24"/>
              </w:rPr>
            </w:pPr>
            <w:r w:rsidRPr="00525D56">
              <w:rPr>
                <w:rFonts w:ascii="Courier New" w:eastAsia="Times New Roman" w:hAnsi="Courier New" w:cs="Courier New"/>
                <w:b/>
                <w:i/>
                <w:sz w:val="24"/>
                <w:szCs w:val="24"/>
              </w:rPr>
              <w:t>-u &lt;userlist&gt;</w:t>
            </w:r>
          </w:p>
        </w:tc>
        <w:tc>
          <w:tcPr>
            <w:tcW w:w="8815" w:type="dxa"/>
          </w:tcPr>
          <w:p w:rsidR="00C97440" w:rsidRPr="00525D56" w:rsidRDefault="00C97440" w:rsidP="00207541">
            <w:pPr>
              <w:spacing w:line="276" w:lineRule="auto"/>
              <w:jc w:val="both"/>
              <w:rPr>
                <w:rFonts w:ascii="Times New Roman" w:eastAsia="Times New Roman" w:hAnsi="Times New Roman" w:cs="Times New Roman"/>
                <w:sz w:val="24"/>
                <w:szCs w:val="24"/>
                <w:lang w:val="ru-RU"/>
              </w:rPr>
            </w:pPr>
            <w:r w:rsidRPr="00525D56">
              <w:rPr>
                <w:rFonts w:ascii="Times New Roman" w:eastAsia="Times New Roman" w:hAnsi="Times New Roman" w:cs="Times New Roman"/>
                <w:sz w:val="24"/>
                <w:szCs w:val="24"/>
                <w:lang w:val="ru-RU"/>
              </w:rPr>
              <w:t xml:space="preserve">Показувати процеси </w:t>
            </w:r>
            <w:r w:rsidR="00525D56" w:rsidRPr="00525D56">
              <w:rPr>
                <w:rFonts w:ascii="Times New Roman" w:eastAsia="Times New Roman" w:hAnsi="Times New Roman" w:cs="Times New Roman"/>
                <w:sz w:val="24"/>
                <w:szCs w:val="24"/>
                <w:lang w:val="ru-RU"/>
              </w:rPr>
              <w:t>за</w:t>
            </w:r>
            <w:r w:rsidRPr="00525D56">
              <w:rPr>
                <w:rFonts w:ascii="Times New Roman" w:eastAsia="Times New Roman" w:hAnsi="Times New Roman" w:cs="Times New Roman"/>
                <w:sz w:val="24"/>
                <w:szCs w:val="24"/>
                <w:lang w:val="ru-RU"/>
              </w:rPr>
              <w:t xml:space="preserve"> дійсним код</w:t>
            </w:r>
            <w:r w:rsidR="00525D56" w:rsidRPr="00525D56">
              <w:rPr>
                <w:rFonts w:ascii="Times New Roman" w:eastAsia="Times New Roman" w:hAnsi="Times New Roman" w:cs="Times New Roman"/>
                <w:sz w:val="24"/>
                <w:szCs w:val="24"/>
                <w:lang w:val="ru-RU"/>
              </w:rPr>
              <w:t>ом</w:t>
            </w:r>
            <w:r w:rsidRPr="00525D56">
              <w:rPr>
                <w:rFonts w:ascii="Times New Roman" w:eastAsia="Times New Roman" w:hAnsi="Times New Roman" w:cs="Times New Roman"/>
                <w:sz w:val="24"/>
                <w:szCs w:val="24"/>
                <w:lang w:val="ru-RU"/>
              </w:rPr>
              <w:t xml:space="preserve"> користувача, перерахованим в списку </w:t>
            </w:r>
            <w:r w:rsidRPr="00525D56">
              <w:rPr>
                <w:rFonts w:ascii="Courier New" w:eastAsia="Times New Roman" w:hAnsi="Courier New" w:cs="Courier New"/>
                <w:b/>
                <w:i/>
                <w:sz w:val="24"/>
                <w:szCs w:val="24"/>
              </w:rPr>
              <w:t>userlist</w:t>
            </w:r>
          </w:p>
        </w:tc>
      </w:tr>
      <w:tr w:rsidR="00525D56" w:rsidRPr="00525D56" w:rsidTr="00207541">
        <w:tc>
          <w:tcPr>
            <w:tcW w:w="1657" w:type="dxa"/>
          </w:tcPr>
          <w:p w:rsidR="00C97440" w:rsidRPr="00525D56" w:rsidRDefault="00C97440" w:rsidP="00207541">
            <w:pPr>
              <w:spacing w:line="276" w:lineRule="auto"/>
              <w:jc w:val="center"/>
              <w:rPr>
                <w:rFonts w:ascii="Courier New" w:eastAsia="Times New Roman" w:hAnsi="Courier New" w:cs="Courier New"/>
                <w:b/>
                <w:i/>
                <w:sz w:val="24"/>
                <w:szCs w:val="24"/>
              </w:rPr>
            </w:pPr>
            <w:r w:rsidRPr="00525D56">
              <w:rPr>
                <w:rFonts w:ascii="Courier New" w:eastAsia="Times New Roman" w:hAnsi="Courier New" w:cs="Courier New"/>
                <w:b/>
                <w:i/>
                <w:sz w:val="24"/>
                <w:szCs w:val="24"/>
              </w:rPr>
              <w:t>-f</w:t>
            </w:r>
          </w:p>
        </w:tc>
        <w:tc>
          <w:tcPr>
            <w:tcW w:w="8815" w:type="dxa"/>
          </w:tcPr>
          <w:p w:rsidR="00C97440" w:rsidRPr="00525D56" w:rsidRDefault="00C97440" w:rsidP="00207541">
            <w:pPr>
              <w:spacing w:line="276" w:lineRule="auto"/>
              <w:jc w:val="both"/>
              <w:rPr>
                <w:rFonts w:ascii="Times New Roman" w:eastAsia="Times New Roman" w:hAnsi="Times New Roman" w:cs="Times New Roman"/>
                <w:sz w:val="24"/>
                <w:szCs w:val="24"/>
                <w:lang w:val="ru-RU"/>
              </w:rPr>
            </w:pPr>
            <w:r w:rsidRPr="00525D56">
              <w:rPr>
                <w:rFonts w:ascii="Times New Roman" w:eastAsia="Times New Roman" w:hAnsi="Times New Roman" w:cs="Times New Roman"/>
                <w:sz w:val="24"/>
                <w:szCs w:val="24"/>
                <w:lang w:val="ru-RU"/>
              </w:rPr>
              <w:t xml:space="preserve">Відображати лістинг </w:t>
            </w:r>
            <w:r w:rsidR="00525D56" w:rsidRPr="00525D56">
              <w:rPr>
                <w:rFonts w:ascii="Times New Roman" w:eastAsia="Times New Roman" w:hAnsi="Times New Roman" w:cs="Times New Roman"/>
                <w:sz w:val="24"/>
                <w:szCs w:val="24"/>
                <w:lang w:val="ru-RU"/>
              </w:rPr>
              <w:t>у</w:t>
            </w:r>
            <w:r w:rsidRPr="00525D56">
              <w:rPr>
                <w:rFonts w:ascii="Times New Roman" w:eastAsia="Times New Roman" w:hAnsi="Times New Roman" w:cs="Times New Roman"/>
                <w:sz w:val="24"/>
                <w:szCs w:val="24"/>
                <w:lang w:val="ru-RU"/>
              </w:rPr>
              <w:t xml:space="preserve"> повному форматі</w:t>
            </w:r>
          </w:p>
        </w:tc>
      </w:tr>
      <w:tr w:rsidR="00525D56" w:rsidRPr="00525D56" w:rsidTr="00207541">
        <w:tc>
          <w:tcPr>
            <w:tcW w:w="1657" w:type="dxa"/>
          </w:tcPr>
          <w:p w:rsidR="00C97440" w:rsidRPr="00525D56" w:rsidRDefault="00C97440" w:rsidP="00207541">
            <w:pPr>
              <w:spacing w:line="276" w:lineRule="auto"/>
              <w:jc w:val="center"/>
              <w:rPr>
                <w:rFonts w:ascii="Courier New" w:eastAsia="Times New Roman" w:hAnsi="Courier New" w:cs="Courier New"/>
                <w:b/>
                <w:i/>
                <w:sz w:val="24"/>
                <w:szCs w:val="24"/>
              </w:rPr>
            </w:pPr>
            <w:r w:rsidRPr="00525D56">
              <w:rPr>
                <w:rFonts w:ascii="Courier New" w:eastAsia="Times New Roman" w:hAnsi="Courier New" w:cs="Courier New"/>
                <w:b/>
                <w:i/>
                <w:sz w:val="24"/>
                <w:szCs w:val="24"/>
              </w:rPr>
              <w:t>-j</w:t>
            </w:r>
          </w:p>
        </w:tc>
        <w:tc>
          <w:tcPr>
            <w:tcW w:w="8815" w:type="dxa"/>
          </w:tcPr>
          <w:p w:rsidR="00C97440" w:rsidRPr="00525D56" w:rsidRDefault="00C97440" w:rsidP="00207541">
            <w:pPr>
              <w:spacing w:line="276" w:lineRule="auto"/>
              <w:jc w:val="both"/>
              <w:rPr>
                <w:rFonts w:ascii="Times New Roman" w:eastAsia="Times New Roman" w:hAnsi="Times New Roman" w:cs="Times New Roman"/>
                <w:sz w:val="24"/>
                <w:szCs w:val="24"/>
              </w:rPr>
            </w:pPr>
            <w:r w:rsidRPr="00525D56">
              <w:rPr>
                <w:rFonts w:ascii="Times New Roman" w:eastAsia="Times New Roman" w:hAnsi="Times New Roman" w:cs="Times New Roman"/>
                <w:sz w:val="24"/>
                <w:szCs w:val="24"/>
              </w:rPr>
              <w:t>Показувати інформацію про завдання</w:t>
            </w:r>
          </w:p>
        </w:tc>
      </w:tr>
      <w:tr w:rsidR="00525D56" w:rsidRPr="00525D56" w:rsidTr="00207541">
        <w:tc>
          <w:tcPr>
            <w:tcW w:w="1657" w:type="dxa"/>
          </w:tcPr>
          <w:p w:rsidR="00C97440" w:rsidRPr="00525D56" w:rsidRDefault="00C97440" w:rsidP="00207541">
            <w:pPr>
              <w:spacing w:line="276" w:lineRule="auto"/>
              <w:jc w:val="center"/>
              <w:rPr>
                <w:rFonts w:ascii="Courier New" w:eastAsia="Times New Roman" w:hAnsi="Courier New" w:cs="Courier New"/>
                <w:b/>
                <w:i/>
                <w:sz w:val="24"/>
                <w:szCs w:val="24"/>
              </w:rPr>
            </w:pPr>
            <w:r w:rsidRPr="00525D56">
              <w:rPr>
                <w:rFonts w:ascii="Courier New" w:eastAsia="Times New Roman" w:hAnsi="Courier New" w:cs="Courier New"/>
                <w:b/>
                <w:i/>
                <w:sz w:val="24"/>
                <w:szCs w:val="24"/>
              </w:rPr>
              <w:t>-l</w:t>
            </w:r>
          </w:p>
        </w:tc>
        <w:tc>
          <w:tcPr>
            <w:tcW w:w="8815" w:type="dxa"/>
          </w:tcPr>
          <w:p w:rsidR="00C97440" w:rsidRPr="00525D56" w:rsidRDefault="00C97440" w:rsidP="00207541">
            <w:pPr>
              <w:spacing w:line="276" w:lineRule="auto"/>
              <w:jc w:val="both"/>
              <w:rPr>
                <w:rFonts w:ascii="Times New Roman" w:eastAsia="Times New Roman" w:hAnsi="Times New Roman" w:cs="Times New Roman"/>
                <w:sz w:val="24"/>
                <w:szCs w:val="24"/>
              </w:rPr>
            </w:pPr>
            <w:r w:rsidRPr="00525D56">
              <w:rPr>
                <w:rFonts w:ascii="Times New Roman" w:eastAsia="Times New Roman" w:hAnsi="Times New Roman" w:cs="Times New Roman"/>
                <w:sz w:val="24"/>
                <w:szCs w:val="24"/>
              </w:rPr>
              <w:t>Відображати довгий лістинг</w:t>
            </w:r>
          </w:p>
        </w:tc>
      </w:tr>
      <w:tr w:rsidR="00525D56" w:rsidRPr="00525D56" w:rsidTr="00207541">
        <w:tc>
          <w:tcPr>
            <w:tcW w:w="1657" w:type="dxa"/>
          </w:tcPr>
          <w:p w:rsidR="00C97440" w:rsidRPr="00525D56" w:rsidRDefault="00C97440" w:rsidP="00207541">
            <w:pPr>
              <w:spacing w:line="276" w:lineRule="auto"/>
              <w:jc w:val="center"/>
              <w:rPr>
                <w:rFonts w:ascii="Courier New" w:eastAsia="Times New Roman" w:hAnsi="Courier New" w:cs="Courier New"/>
                <w:b/>
                <w:i/>
                <w:sz w:val="24"/>
                <w:szCs w:val="24"/>
              </w:rPr>
            </w:pPr>
            <w:r w:rsidRPr="00525D56">
              <w:rPr>
                <w:rFonts w:ascii="Courier New" w:eastAsia="Times New Roman" w:hAnsi="Courier New" w:cs="Courier New"/>
                <w:b/>
                <w:i/>
                <w:sz w:val="24"/>
                <w:szCs w:val="24"/>
              </w:rPr>
              <w:t>-o &lt;format&gt;</w:t>
            </w:r>
          </w:p>
        </w:tc>
        <w:tc>
          <w:tcPr>
            <w:tcW w:w="8815" w:type="dxa"/>
          </w:tcPr>
          <w:p w:rsidR="00C97440" w:rsidRPr="00525D56" w:rsidRDefault="00C97440" w:rsidP="00207541">
            <w:pPr>
              <w:spacing w:line="276" w:lineRule="auto"/>
              <w:jc w:val="both"/>
              <w:rPr>
                <w:rFonts w:ascii="Times New Roman" w:eastAsia="Times New Roman" w:hAnsi="Times New Roman" w:cs="Times New Roman"/>
                <w:sz w:val="24"/>
                <w:szCs w:val="24"/>
                <w:lang w:val="ru-RU"/>
              </w:rPr>
            </w:pPr>
            <w:r w:rsidRPr="00525D56">
              <w:rPr>
                <w:rFonts w:ascii="Times New Roman" w:eastAsia="Times New Roman" w:hAnsi="Times New Roman" w:cs="Times New Roman"/>
                <w:sz w:val="24"/>
                <w:szCs w:val="24"/>
                <w:lang w:val="ru-RU"/>
              </w:rPr>
              <w:t xml:space="preserve">Відображати тільки конкретні стовпці, перераховані в списку </w:t>
            </w:r>
            <w:r w:rsidRPr="00525D56">
              <w:rPr>
                <w:rFonts w:ascii="Courier New" w:eastAsia="Times New Roman" w:hAnsi="Courier New" w:cs="Courier New"/>
                <w:b/>
                <w:i/>
                <w:sz w:val="24"/>
                <w:szCs w:val="24"/>
              </w:rPr>
              <w:t>format</w:t>
            </w:r>
          </w:p>
        </w:tc>
      </w:tr>
      <w:tr w:rsidR="00525D56" w:rsidRPr="00525D56" w:rsidTr="00207541">
        <w:tc>
          <w:tcPr>
            <w:tcW w:w="1657" w:type="dxa"/>
          </w:tcPr>
          <w:p w:rsidR="00C97440" w:rsidRPr="00525D56" w:rsidRDefault="00C97440" w:rsidP="00207541">
            <w:pPr>
              <w:spacing w:line="276" w:lineRule="auto"/>
              <w:jc w:val="center"/>
              <w:rPr>
                <w:rFonts w:ascii="Courier New" w:eastAsia="Times New Roman" w:hAnsi="Courier New" w:cs="Courier New"/>
                <w:b/>
                <w:i/>
                <w:sz w:val="24"/>
                <w:szCs w:val="24"/>
              </w:rPr>
            </w:pPr>
            <w:r w:rsidRPr="00525D56">
              <w:rPr>
                <w:rFonts w:ascii="Courier New" w:eastAsia="Times New Roman" w:hAnsi="Courier New" w:cs="Courier New"/>
                <w:b/>
                <w:i/>
                <w:sz w:val="24"/>
                <w:szCs w:val="24"/>
              </w:rPr>
              <w:t>-w</w:t>
            </w:r>
          </w:p>
        </w:tc>
        <w:tc>
          <w:tcPr>
            <w:tcW w:w="8815" w:type="dxa"/>
          </w:tcPr>
          <w:p w:rsidR="00C97440" w:rsidRPr="00525D56" w:rsidRDefault="00C97440" w:rsidP="00207541">
            <w:pPr>
              <w:spacing w:line="276" w:lineRule="auto"/>
              <w:jc w:val="both"/>
              <w:rPr>
                <w:rFonts w:ascii="Times New Roman" w:eastAsia="Times New Roman" w:hAnsi="Times New Roman" w:cs="Times New Roman"/>
                <w:sz w:val="24"/>
                <w:szCs w:val="24"/>
                <w:lang w:val="ru-RU"/>
              </w:rPr>
            </w:pPr>
            <w:r w:rsidRPr="00525D56">
              <w:rPr>
                <w:rFonts w:ascii="Times New Roman" w:eastAsia="Times New Roman" w:hAnsi="Times New Roman" w:cs="Times New Roman"/>
                <w:sz w:val="24"/>
                <w:szCs w:val="24"/>
                <w:lang w:val="ru-RU"/>
              </w:rPr>
              <w:t>Використовувати широкий вихідний формат, призначений для дисплеїв з необмеженою шириною виведення</w:t>
            </w:r>
          </w:p>
        </w:tc>
      </w:tr>
    </w:tbl>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lang w:val="ru-RU"/>
        </w:rPr>
      </w:pPr>
    </w:p>
    <w:p w:rsidR="00C97440" w:rsidRPr="00525D56" w:rsidRDefault="00C97440" w:rsidP="00C97440">
      <w:pPr>
        <w:spacing w:after="0" w:line="276" w:lineRule="auto"/>
        <w:ind w:firstLine="560"/>
        <w:jc w:val="both"/>
        <w:rPr>
          <w:rFonts w:ascii="Times New Roman" w:eastAsia="Times New Roman" w:hAnsi="Times New Roman" w:cs="Times New Roman"/>
          <w:sz w:val="24"/>
          <w:szCs w:val="24"/>
        </w:rPr>
      </w:pPr>
      <w:r w:rsidRPr="00525D56">
        <w:rPr>
          <w:rFonts w:ascii="Times New Roman" w:eastAsia="Times New Roman" w:hAnsi="Times New Roman" w:cs="Times New Roman"/>
          <w:sz w:val="24"/>
          <w:szCs w:val="24"/>
        </w:rPr>
        <w:t>Системн</w:t>
      </w:r>
      <w:r w:rsidR="002B6D70" w:rsidRPr="00525D56">
        <w:rPr>
          <w:rFonts w:ascii="Times New Roman" w:eastAsia="Times New Roman" w:hAnsi="Times New Roman" w:cs="Times New Roman"/>
          <w:sz w:val="24"/>
          <w:szCs w:val="24"/>
        </w:rPr>
        <w:t>і</w:t>
      </w:r>
      <w:r w:rsidRPr="00525D56">
        <w:rPr>
          <w:rFonts w:ascii="Times New Roman" w:eastAsia="Times New Roman" w:hAnsi="Times New Roman" w:cs="Times New Roman"/>
          <w:sz w:val="24"/>
          <w:szCs w:val="24"/>
        </w:rPr>
        <w:t xml:space="preserve"> адміністратори Linux зазвичай вибирають власні набори параметрів, які </w:t>
      </w:r>
      <w:r w:rsidR="00525D56" w:rsidRPr="00525D56">
        <w:rPr>
          <w:rFonts w:ascii="Times New Roman" w:eastAsia="Times New Roman" w:hAnsi="Times New Roman" w:cs="Times New Roman"/>
          <w:sz w:val="24"/>
          <w:szCs w:val="24"/>
        </w:rPr>
        <w:t>вони</w:t>
      </w:r>
      <w:r w:rsidRPr="00525D56">
        <w:rPr>
          <w:rFonts w:ascii="Times New Roman" w:eastAsia="Times New Roman" w:hAnsi="Times New Roman" w:cs="Times New Roman"/>
          <w:sz w:val="24"/>
          <w:szCs w:val="24"/>
        </w:rPr>
        <w:t xml:space="preserve"> застосовуют</w:t>
      </w:r>
      <w:r w:rsidR="00525D56" w:rsidRPr="00525D56">
        <w:rPr>
          <w:rFonts w:ascii="Times New Roman" w:eastAsia="Times New Roman" w:hAnsi="Times New Roman" w:cs="Times New Roman"/>
          <w:sz w:val="24"/>
          <w:szCs w:val="24"/>
        </w:rPr>
        <w:t>ь</w:t>
      </w:r>
      <w:r w:rsidRPr="00525D56">
        <w:rPr>
          <w:rFonts w:ascii="Times New Roman" w:eastAsia="Times New Roman" w:hAnsi="Times New Roman" w:cs="Times New Roman"/>
          <w:sz w:val="24"/>
          <w:szCs w:val="24"/>
        </w:rPr>
        <w:t xml:space="preserve"> </w:t>
      </w:r>
      <w:r w:rsidR="00525D56" w:rsidRPr="00525D56">
        <w:rPr>
          <w:rFonts w:ascii="Times New Roman" w:eastAsia="Times New Roman" w:hAnsi="Times New Roman" w:cs="Times New Roman"/>
          <w:sz w:val="24"/>
          <w:szCs w:val="24"/>
        </w:rPr>
        <w:t>та</w:t>
      </w:r>
      <w:r w:rsidRPr="00525D56">
        <w:rPr>
          <w:rFonts w:ascii="Times New Roman" w:eastAsia="Times New Roman" w:hAnsi="Times New Roman" w:cs="Times New Roman"/>
          <w:sz w:val="24"/>
          <w:szCs w:val="24"/>
        </w:rPr>
        <w:t xml:space="preserve"> завжди можуть пригадати, отрима</w:t>
      </w:r>
      <w:r w:rsidR="00525D56" w:rsidRPr="00525D56">
        <w:rPr>
          <w:rFonts w:ascii="Times New Roman" w:eastAsia="Times New Roman" w:hAnsi="Times New Roman" w:cs="Times New Roman"/>
          <w:sz w:val="24"/>
          <w:szCs w:val="24"/>
        </w:rPr>
        <w:t>вши</w:t>
      </w:r>
      <w:r w:rsidRPr="00525D56">
        <w:rPr>
          <w:rFonts w:ascii="Times New Roman" w:eastAsia="Times New Roman" w:hAnsi="Times New Roman" w:cs="Times New Roman"/>
          <w:sz w:val="24"/>
          <w:szCs w:val="24"/>
        </w:rPr>
        <w:t xml:space="preserve"> необхідн</w:t>
      </w:r>
      <w:r w:rsidR="00525D56" w:rsidRPr="00525D56">
        <w:rPr>
          <w:rFonts w:ascii="Times New Roman" w:eastAsia="Times New Roman" w:hAnsi="Times New Roman" w:cs="Times New Roman"/>
          <w:sz w:val="24"/>
          <w:szCs w:val="24"/>
        </w:rPr>
        <w:t>у</w:t>
      </w:r>
      <w:r w:rsidRPr="00525D56">
        <w:rPr>
          <w:rFonts w:ascii="Times New Roman" w:eastAsia="Times New Roman" w:hAnsi="Times New Roman" w:cs="Times New Roman"/>
          <w:sz w:val="24"/>
          <w:szCs w:val="24"/>
        </w:rPr>
        <w:t xml:space="preserve"> інформаці</w:t>
      </w:r>
      <w:r w:rsidR="00525D56" w:rsidRPr="00525D56">
        <w:rPr>
          <w:rFonts w:ascii="Times New Roman" w:eastAsia="Times New Roman" w:hAnsi="Times New Roman" w:cs="Times New Roman"/>
          <w:sz w:val="24"/>
          <w:szCs w:val="24"/>
        </w:rPr>
        <w:t>ю</w:t>
      </w:r>
      <w:r w:rsidRPr="00525D56">
        <w:rPr>
          <w:rFonts w:ascii="Times New Roman" w:eastAsia="Times New Roman" w:hAnsi="Times New Roman" w:cs="Times New Roman"/>
          <w:sz w:val="24"/>
          <w:szCs w:val="24"/>
        </w:rPr>
        <w:t xml:space="preserve">. Наприклад, якщо виникає необхідність переглядати всі процеси, що працюють </w:t>
      </w:r>
      <w:r w:rsidR="00525D56" w:rsidRPr="00525D56">
        <w:rPr>
          <w:rFonts w:ascii="Times New Roman" w:eastAsia="Times New Roman" w:hAnsi="Times New Roman" w:cs="Times New Roman"/>
          <w:sz w:val="24"/>
          <w:szCs w:val="24"/>
        </w:rPr>
        <w:t>у</w:t>
      </w:r>
      <w:r w:rsidRPr="00525D56">
        <w:rPr>
          <w:rFonts w:ascii="Times New Roman" w:eastAsia="Times New Roman" w:hAnsi="Times New Roman" w:cs="Times New Roman"/>
          <w:sz w:val="24"/>
          <w:szCs w:val="24"/>
        </w:rPr>
        <w:t xml:space="preserve"> системі, </w:t>
      </w:r>
      <w:r w:rsidR="00525D56" w:rsidRPr="00525D56">
        <w:rPr>
          <w:rFonts w:ascii="Times New Roman" w:eastAsia="Times New Roman" w:hAnsi="Times New Roman" w:cs="Times New Roman"/>
          <w:sz w:val="24"/>
          <w:szCs w:val="24"/>
        </w:rPr>
        <w:t xml:space="preserve">то </w:t>
      </w:r>
      <w:r w:rsidRPr="00525D56">
        <w:rPr>
          <w:rFonts w:ascii="Times New Roman" w:eastAsia="Times New Roman" w:hAnsi="Times New Roman" w:cs="Times New Roman"/>
          <w:sz w:val="24"/>
          <w:szCs w:val="24"/>
        </w:rPr>
        <w:t xml:space="preserve">можна скористатися комбінацією параметрів </w:t>
      </w:r>
      <w:r w:rsidRPr="00525D56">
        <w:rPr>
          <w:rFonts w:ascii="Courier New" w:eastAsia="Times New Roman" w:hAnsi="Courier New" w:cs="Courier New"/>
          <w:b/>
          <w:bCs/>
          <w:i/>
          <w:iCs/>
          <w:sz w:val="24"/>
          <w:szCs w:val="24"/>
        </w:rPr>
        <w:t>–ef</w:t>
      </w:r>
      <w:r w:rsidRPr="00525D56">
        <w:rPr>
          <w:rFonts w:ascii="Times New Roman" w:eastAsia="Times New Roman" w:hAnsi="Times New Roman" w:cs="Times New Roman"/>
          <w:sz w:val="24"/>
          <w:szCs w:val="24"/>
        </w:rPr>
        <w:t>, як у наступному прикладі:</w:t>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34A83171" wp14:editId="337D9BBC">
            <wp:extent cx="3027600" cy="187200"/>
            <wp:effectExtent l="0" t="0" r="0" b="3810"/>
            <wp:docPr id="260" name="Рисунок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jpg"/>
                    <pic:cNvPicPr/>
                  </pic:nvPicPr>
                  <pic:blipFill>
                    <a:blip r:embed="rId340">
                      <a:extLst>
                        <a:ext uri="{BEBA8EAE-BF5A-486C-A8C5-ECC9F3942E4B}">
                          <a14:imgProps xmlns:a14="http://schemas.microsoft.com/office/drawing/2010/main">
                            <a14:imgLayer r:embed="rId34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027600" cy="187200"/>
                    </a:xfrm>
                    <a:prstGeom prst="rect">
                      <a:avLst/>
                    </a:prstGeom>
                  </pic:spPr>
                </pic:pic>
              </a:graphicData>
            </a:graphic>
          </wp:inline>
        </w:drawing>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lastRenderedPageBreak/>
        <w:drawing>
          <wp:inline distT="0" distB="0" distL="0" distR="0" wp14:anchorId="74CC5369" wp14:editId="5DA8D45C">
            <wp:extent cx="4334400" cy="3308400"/>
            <wp:effectExtent l="0" t="0" r="9525" b="6350"/>
            <wp:docPr id="261" name="Рисунок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jpg"/>
                    <pic:cNvPicPr/>
                  </pic:nvPicPr>
                  <pic:blipFill>
                    <a:blip r:embed="rId342">
                      <a:extLst>
                        <a:ext uri="{BEBA8EAE-BF5A-486C-A8C5-ECC9F3942E4B}">
                          <a14:imgProps xmlns:a14="http://schemas.microsoft.com/office/drawing/2010/main">
                            <a14:imgLayer r:embed="rId34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334400" cy="3308400"/>
                    </a:xfrm>
                    <a:prstGeom prst="rect">
                      <a:avLst/>
                    </a:prstGeom>
                  </pic:spPr>
                </pic:pic>
              </a:graphicData>
            </a:graphic>
          </wp:inline>
        </w:drawing>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p>
    <w:p w:rsidR="00C97440" w:rsidRPr="00525D56" w:rsidRDefault="00C97440" w:rsidP="00C97440">
      <w:pPr>
        <w:spacing w:after="0" w:line="276" w:lineRule="auto"/>
        <w:ind w:firstLine="560"/>
        <w:jc w:val="both"/>
        <w:rPr>
          <w:rFonts w:ascii="Times New Roman" w:eastAsia="Times New Roman" w:hAnsi="Times New Roman" w:cs="Times New Roman"/>
          <w:sz w:val="24"/>
          <w:szCs w:val="24"/>
        </w:rPr>
      </w:pPr>
      <w:r w:rsidRPr="00525D56">
        <w:rPr>
          <w:rFonts w:ascii="Times New Roman" w:eastAsia="Times New Roman" w:hAnsi="Times New Roman" w:cs="Times New Roman"/>
          <w:sz w:val="24"/>
          <w:szCs w:val="24"/>
        </w:rPr>
        <w:t xml:space="preserve">У зазначеному вище прикладі використовуються два параметри: </w:t>
      </w:r>
      <w:r w:rsidRPr="00525D56">
        <w:rPr>
          <w:rFonts w:ascii="Courier New" w:eastAsia="Times New Roman" w:hAnsi="Courier New" w:cs="Courier New"/>
          <w:b/>
          <w:i/>
          <w:sz w:val="24"/>
          <w:szCs w:val="24"/>
        </w:rPr>
        <w:t>-e</w:t>
      </w:r>
      <w:r w:rsidRPr="00525D56">
        <w:rPr>
          <w:rFonts w:ascii="Times New Roman" w:eastAsia="Times New Roman" w:hAnsi="Times New Roman" w:cs="Times New Roman"/>
          <w:sz w:val="24"/>
          <w:szCs w:val="24"/>
        </w:rPr>
        <w:t xml:space="preserve">, який показує всі процеси, що працюють </w:t>
      </w:r>
      <w:r w:rsidR="00525D56" w:rsidRPr="00525D56">
        <w:rPr>
          <w:rFonts w:ascii="Times New Roman" w:eastAsia="Times New Roman" w:hAnsi="Times New Roman" w:cs="Times New Roman"/>
          <w:sz w:val="24"/>
          <w:szCs w:val="24"/>
        </w:rPr>
        <w:t>у</w:t>
      </w:r>
      <w:r w:rsidRPr="00525D56">
        <w:rPr>
          <w:rFonts w:ascii="Times New Roman" w:eastAsia="Times New Roman" w:hAnsi="Times New Roman" w:cs="Times New Roman"/>
          <w:sz w:val="24"/>
          <w:szCs w:val="24"/>
        </w:rPr>
        <w:t xml:space="preserve"> системі, і </w:t>
      </w:r>
      <w:r w:rsidRPr="00525D56">
        <w:rPr>
          <w:rFonts w:ascii="Courier New" w:eastAsia="Times New Roman" w:hAnsi="Courier New" w:cs="Courier New"/>
          <w:b/>
          <w:i/>
          <w:sz w:val="24"/>
          <w:szCs w:val="24"/>
        </w:rPr>
        <w:t>-f</w:t>
      </w:r>
      <w:r w:rsidRPr="00525D56">
        <w:rPr>
          <w:rFonts w:ascii="Times New Roman" w:eastAsia="Times New Roman" w:hAnsi="Times New Roman" w:cs="Times New Roman"/>
          <w:sz w:val="24"/>
          <w:szCs w:val="24"/>
        </w:rPr>
        <w:t>, що забезпечує виведення в широкому форматі, з включенням декількох корисних стовпців інформації.</w:t>
      </w:r>
    </w:p>
    <w:p w:rsidR="00C97440" w:rsidRPr="00525D56" w:rsidRDefault="00C97440" w:rsidP="00C97440">
      <w:pPr>
        <w:spacing w:after="0" w:line="276" w:lineRule="auto"/>
        <w:ind w:firstLine="560"/>
        <w:jc w:val="both"/>
        <w:rPr>
          <w:rFonts w:ascii="Times New Roman" w:eastAsia="Times New Roman" w:hAnsi="Times New Roman" w:cs="Times New Roman"/>
          <w:sz w:val="24"/>
          <w:szCs w:val="24"/>
        </w:rPr>
      </w:pPr>
      <w:r w:rsidRPr="00525D56">
        <w:rPr>
          <w:rFonts w:ascii="Times New Roman" w:eastAsia="Times New Roman" w:hAnsi="Times New Roman" w:cs="Times New Roman"/>
          <w:sz w:val="24"/>
          <w:szCs w:val="24"/>
        </w:rPr>
        <w:t xml:space="preserve">Далі розглянемо параметри команди </w:t>
      </w:r>
      <w:r w:rsidRPr="00525D56">
        <w:rPr>
          <w:rFonts w:ascii="Courier New" w:eastAsia="Times New Roman" w:hAnsi="Courier New" w:cs="Courier New"/>
          <w:b/>
          <w:i/>
          <w:sz w:val="24"/>
          <w:szCs w:val="24"/>
        </w:rPr>
        <w:t>ps</w:t>
      </w:r>
      <w:r w:rsidRPr="00525D56">
        <w:rPr>
          <w:rFonts w:ascii="Times New Roman" w:eastAsia="Times New Roman" w:hAnsi="Times New Roman" w:cs="Times New Roman"/>
          <w:sz w:val="24"/>
          <w:szCs w:val="24"/>
        </w:rPr>
        <w:t xml:space="preserve"> у стилі BSD. Berkeley Software Distribution (BSD) </w:t>
      </w:r>
      <w:r w:rsidR="00525D56" w:rsidRPr="00525D56">
        <w:rPr>
          <w:rFonts w:ascii="Times New Roman" w:eastAsia="Times New Roman" w:hAnsi="Times New Roman" w:cs="Times New Roman"/>
          <w:sz w:val="24"/>
          <w:szCs w:val="24"/>
        </w:rPr>
        <w:t>–</w:t>
      </w:r>
      <w:r w:rsidRPr="00525D56">
        <w:rPr>
          <w:rFonts w:ascii="Times New Roman" w:eastAsia="Times New Roman" w:hAnsi="Times New Roman" w:cs="Times New Roman"/>
          <w:sz w:val="24"/>
          <w:szCs w:val="24"/>
        </w:rPr>
        <w:t xml:space="preserve"> це версія UNIX, розроблена Каліфорнійск</w:t>
      </w:r>
      <w:r w:rsidR="00525D56" w:rsidRPr="00525D56">
        <w:rPr>
          <w:rFonts w:ascii="Times New Roman" w:eastAsia="Times New Roman" w:hAnsi="Times New Roman" w:cs="Times New Roman"/>
          <w:sz w:val="24"/>
          <w:szCs w:val="24"/>
        </w:rPr>
        <w:t>и</w:t>
      </w:r>
      <w:r w:rsidRPr="00525D56">
        <w:rPr>
          <w:rFonts w:ascii="Times New Roman" w:eastAsia="Times New Roman" w:hAnsi="Times New Roman" w:cs="Times New Roman"/>
          <w:sz w:val="24"/>
          <w:szCs w:val="24"/>
        </w:rPr>
        <w:t>м університе</w:t>
      </w:r>
      <w:r w:rsidR="00A83E2C" w:rsidRPr="00525D56">
        <w:rPr>
          <w:rFonts w:ascii="Times New Roman" w:eastAsia="Times New Roman" w:hAnsi="Times New Roman" w:cs="Times New Roman"/>
          <w:sz w:val="24"/>
          <w:szCs w:val="24"/>
        </w:rPr>
        <w:t>т</w:t>
      </w:r>
      <w:r w:rsidR="00525D56" w:rsidRPr="00525D56">
        <w:rPr>
          <w:rFonts w:ascii="Times New Roman" w:eastAsia="Times New Roman" w:hAnsi="Times New Roman" w:cs="Times New Roman"/>
          <w:sz w:val="24"/>
          <w:szCs w:val="24"/>
        </w:rPr>
        <w:t>ом</w:t>
      </w:r>
      <w:r w:rsidR="00A83E2C" w:rsidRPr="00525D56">
        <w:rPr>
          <w:rFonts w:ascii="Times New Roman" w:eastAsia="Times New Roman" w:hAnsi="Times New Roman" w:cs="Times New Roman"/>
          <w:sz w:val="24"/>
          <w:szCs w:val="24"/>
        </w:rPr>
        <w:t xml:space="preserve"> у м</w:t>
      </w:r>
      <w:r w:rsidR="00525D56" w:rsidRPr="00525D56">
        <w:rPr>
          <w:rFonts w:ascii="Times New Roman" w:eastAsia="Times New Roman" w:hAnsi="Times New Roman" w:cs="Times New Roman"/>
          <w:sz w:val="24"/>
          <w:szCs w:val="24"/>
        </w:rPr>
        <w:t>.</w:t>
      </w:r>
      <w:r w:rsidR="00A83E2C" w:rsidRPr="00525D56">
        <w:rPr>
          <w:rFonts w:ascii="Times New Roman" w:eastAsia="Times New Roman" w:hAnsi="Times New Roman" w:cs="Times New Roman"/>
          <w:sz w:val="24"/>
          <w:szCs w:val="24"/>
        </w:rPr>
        <w:t xml:space="preserve"> Берклі. </w:t>
      </w:r>
      <w:r w:rsidR="00525D56" w:rsidRPr="00525D56">
        <w:rPr>
          <w:rFonts w:ascii="Times New Roman" w:eastAsia="Times New Roman" w:hAnsi="Times New Roman" w:cs="Times New Roman"/>
          <w:sz w:val="24"/>
          <w:szCs w:val="24"/>
        </w:rPr>
        <w:t>Вона має</w:t>
      </w:r>
      <w:r w:rsidRPr="00525D56">
        <w:rPr>
          <w:rFonts w:ascii="Times New Roman" w:eastAsia="Times New Roman" w:hAnsi="Times New Roman" w:cs="Times New Roman"/>
          <w:sz w:val="24"/>
          <w:szCs w:val="24"/>
        </w:rPr>
        <w:t xml:space="preserve"> багато тонких відмінностей від системи AT&amp;T Unix, і саме їх існування було причиною істотних розбіжностей у співтоваристві користувачів UNIX, які спостерігалися минул</w:t>
      </w:r>
      <w:r w:rsidR="00525D56" w:rsidRPr="00525D56">
        <w:rPr>
          <w:rFonts w:ascii="Times New Roman" w:eastAsia="Times New Roman" w:hAnsi="Times New Roman" w:cs="Times New Roman"/>
          <w:sz w:val="24"/>
          <w:szCs w:val="24"/>
        </w:rPr>
        <w:t>ими</w:t>
      </w:r>
      <w:r w:rsidRPr="00525D56">
        <w:rPr>
          <w:rFonts w:ascii="Times New Roman" w:eastAsia="Times New Roman" w:hAnsi="Times New Roman" w:cs="Times New Roman"/>
          <w:sz w:val="24"/>
          <w:szCs w:val="24"/>
        </w:rPr>
        <w:t xml:space="preserve"> рок</w:t>
      </w:r>
      <w:r w:rsidR="00525D56" w:rsidRPr="00525D56">
        <w:rPr>
          <w:rFonts w:ascii="Times New Roman" w:eastAsia="Times New Roman" w:hAnsi="Times New Roman" w:cs="Times New Roman"/>
          <w:sz w:val="24"/>
          <w:szCs w:val="24"/>
        </w:rPr>
        <w:t>ами</w:t>
      </w:r>
      <w:r w:rsidRPr="00525D56">
        <w:rPr>
          <w:rFonts w:ascii="Times New Roman" w:eastAsia="Times New Roman" w:hAnsi="Times New Roman" w:cs="Times New Roman"/>
          <w:sz w:val="24"/>
          <w:szCs w:val="24"/>
        </w:rPr>
        <w:t xml:space="preserve">. Основні параметри команди </w:t>
      </w:r>
      <w:r w:rsidRPr="00525D56">
        <w:rPr>
          <w:rFonts w:ascii="Courier New" w:eastAsia="Times New Roman" w:hAnsi="Courier New" w:cs="Courier New"/>
          <w:b/>
          <w:i/>
          <w:sz w:val="24"/>
          <w:szCs w:val="24"/>
        </w:rPr>
        <w:t>ps</w:t>
      </w:r>
      <w:r w:rsidRPr="00525D56">
        <w:rPr>
          <w:rFonts w:ascii="Times New Roman" w:eastAsia="Times New Roman" w:hAnsi="Times New Roman" w:cs="Times New Roman"/>
          <w:sz w:val="24"/>
          <w:szCs w:val="24"/>
        </w:rPr>
        <w:t xml:space="preserve"> в стилі BSD наведені в табл. 7.3.</w:t>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p>
    <w:p w:rsidR="00C97440" w:rsidRPr="006C3A71" w:rsidRDefault="00C97440" w:rsidP="00C97440">
      <w:pPr>
        <w:spacing w:after="0" w:line="276" w:lineRule="auto"/>
        <w:ind w:firstLine="560"/>
        <w:jc w:val="right"/>
        <w:rPr>
          <w:rFonts w:ascii="Times New Roman" w:eastAsia="Times New Roman" w:hAnsi="Times New Roman" w:cs="Times New Roman"/>
          <w:sz w:val="24"/>
          <w:szCs w:val="24"/>
          <w:lang w:val="ru-RU"/>
        </w:rPr>
      </w:pPr>
      <w:r w:rsidRPr="006C3A71">
        <w:rPr>
          <w:rFonts w:ascii="Times New Roman" w:eastAsia="Times New Roman" w:hAnsi="Times New Roman" w:cs="Times New Roman"/>
          <w:i/>
          <w:iCs/>
          <w:sz w:val="24"/>
          <w:szCs w:val="24"/>
        </w:rPr>
        <w:t>Табл. 7.3.</w:t>
      </w:r>
      <w:r w:rsidRPr="006C3A71">
        <w:rPr>
          <w:rFonts w:ascii="Times New Roman" w:eastAsia="Times New Roman" w:hAnsi="Times New Roman" w:cs="Times New Roman"/>
          <w:sz w:val="24"/>
          <w:szCs w:val="24"/>
        </w:rPr>
        <w:t xml:space="preserve"> </w:t>
      </w:r>
      <w:r w:rsidRPr="006C3A71">
        <w:rPr>
          <w:rFonts w:ascii="Times New Roman" w:eastAsia="Times New Roman" w:hAnsi="Times New Roman" w:cs="Times New Roman"/>
          <w:b/>
          <w:bCs/>
          <w:sz w:val="24"/>
          <w:szCs w:val="24"/>
        </w:rPr>
        <w:t xml:space="preserve">Основні параметри команди </w:t>
      </w:r>
      <w:r w:rsidRPr="006C3A71">
        <w:rPr>
          <w:rFonts w:ascii="Courier New" w:eastAsia="Times New Roman" w:hAnsi="Courier New" w:cs="Courier New"/>
          <w:b/>
          <w:bCs/>
          <w:i/>
          <w:iCs/>
          <w:sz w:val="24"/>
          <w:szCs w:val="24"/>
        </w:rPr>
        <w:t>ps</w:t>
      </w:r>
      <w:r w:rsidRPr="006C3A71">
        <w:rPr>
          <w:rFonts w:ascii="Times New Roman" w:eastAsia="Times New Roman" w:hAnsi="Times New Roman" w:cs="Times New Roman"/>
          <w:b/>
          <w:bCs/>
          <w:sz w:val="24"/>
          <w:szCs w:val="24"/>
        </w:rPr>
        <w:t xml:space="preserve"> у стилі </w:t>
      </w:r>
      <w:r w:rsidRPr="006C3A71">
        <w:rPr>
          <w:rFonts w:ascii="Times New Roman" w:eastAsia="Times New Roman" w:hAnsi="Times New Roman" w:cs="Times New Roman"/>
          <w:b/>
          <w:bCs/>
          <w:sz w:val="24"/>
          <w:szCs w:val="24"/>
          <w:lang w:val="en-US"/>
        </w:rPr>
        <w:t>BSD</w:t>
      </w:r>
    </w:p>
    <w:tbl>
      <w:tblPr>
        <w:tblStyle w:val="affffa"/>
        <w:tblW w:w="0" w:type="auto"/>
        <w:tblLook w:val="04A0" w:firstRow="1" w:lastRow="0" w:firstColumn="1" w:lastColumn="0" w:noHBand="0" w:noVBand="1"/>
      </w:tblPr>
      <w:tblGrid>
        <w:gridCol w:w="1667"/>
        <w:gridCol w:w="8471"/>
      </w:tblGrid>
      <w:tr w:rsidR="00BC7D07" w:rsidRPr="006C3A71" w:rsidTr="00207541">
        <w:tc>
          <w:tcPr>
            <w:tcW w:w="1668" w:type="dxa"/>
          </w:tcPr>
          <w:p w:rsidR="00C97440" w:rsidRPr="006C3A71" w:rsidRDefault="00C97440" w:rsidP="00207541">
            <w:pPr>
              <w:spacing w:line="276" w:lineRule="auto"/>
              <w:jc w:val="center"/>
              <w:rPr>
                <w:rFonts w:ascii="Times New Roman" w:eastAsia="Times New Roman" w:hAnsi="Times New Roman" w:cs="Times New Roman"/>
                <w:b/>
                <w:sz w:val="24"/>
                <w:szCs w:val="24"/>
              </w:rPr>
            </w:pPr>
            <w:r w:rsidRPr="006C3A71">
              <w:rPr>
                <w:rFonts w:ascii="Times New Roman" w:eastAsia="Times New Roman" w:hAnsi="Times New Roman" w:cs="Times New Roman"/>
                <w:b/>
                <w:sz w:val="24"/>
                <w:szCs w:val="24"/>
              </w:rPr>
              <w:t>Параметр</w:t>
            </w:r>
          </w:p>
        </w:tc>
        <w:tc>
          <w:tcPr>
            <w:tcW w:w="8804" w:type="dxa"/>
          </w:tcPr>
          <w:p w:rsidR="00C97440" w:rsidRPr="006C3A71" w:rsidRDefault="00C97440" w:rsidP="00207541">
            <w:pPr>
              <w:spacing w:line="276" w:lineRule="auto"/>
              <w:jc w:val="center"/>
              <w:rPr>
                <w:rFonts w:ascii="Times New Roman" w:eastAsia="Times New Roman" w:hAnsi="Times New Roman" w:cs="Times New Roman"/>
                <w:b/>
                <w:sz w:val="24"/>
                <w:szCs w:val="24"/>
              </w:rPr>
            </w:pPr>
            <w:r w:rsidRPr="006C3A71">
              <w:rPr>
                <w:rFonts w:ascii="Times New Roman" w:eastAsia="Times New Roman" w:hAnsi="Times New Roman" w:cs="Times New Roman"/>
                <w:b/>
                <w:sz w:val="24"/>
                <w:szCs w:val="24"/>
              </w:rPr>
              <w:t>Опис</w:t>
            </w:r>
          </w:p>
        </w:tc>
      </w:tr>
      <w:tr w:rsidR="00BC7D07" w:rsidRPr="006C3A71" w:rsidTr="00207541">
        <w:tc>
          <w:tcPr>
            <w:tcW w:w="1668" w:type="dxa"/>
          </w:tcPr>
          <w:p w:rsidR="00C97440" w:rsidRPr="006C3A71" w:rsidRDefault="00C97440" w:rsidP="00207541">
            <w:pPr>
              <w:spacing w:line="276" w:lineRule="auto"/>
              <w:jc w:val="center"/>
              <w:rPr>
                <w:rFonts w:ascii="Courier New" w:eastAsia="Times New Roman" w:hAnsi="Courier New" w:cs="Courier New"/>
                <w:b/>
                <w:i/>
                <w:sz w:val="24"/>
                <w:szCs w:val="24"/>
                <w:lang w:val="ru-RU"/>
              </w:rPr>
            </w:pPr>
            <w:r w:rsidRPr="006C3A71">
              <w:rPr>
                <w:rFonts w:ascii="Courier New" w:eastAsia="Times New Roman" w:hAnsi="Courier New" w:cs="Courier New"/>
                <w:b/>
                <w:i/>
                <w:sz w:val="24"/>
                <w:szCs w:val="24"/>
                <w:lang w:val="ru-RU"/>
              </w:rPr>
              <w:t>T</w:t>
            </w:r>
          </w:p>
        </w:tc>
        <w:tc>
          <w:tcPr>
            <w:tcW w:w="8804" w:type="dxa"/>
          </w:tcPr>
          <w:p w:rsidR="00C97440" w:rsidRPr="006C3A71" w:rsidRDefault="00C97440" w:rsidP="00207541">
            <w:pPr>
              <w:spacing w:line="276" w:lineRule="auto"/>
              <w:jc w:val="both"/>
              <w:rPr>
                <w:rFonts w:ascii="Times New Roman" w:eastAsia="Times New Roman" w:hAnsi="Times New Roman" w:cs="Times New Roman"/>
                <w:sz w:val="24"/>
                <w:szCs w:val="24"/>
                <w:lang w:val="ru-RU"/>
              </w:rPr>
            </w:pPr>
            <w:r w:rsidRPr="006C3A71">
              <w:rPr>
                <w:rFonts w:ascii="Times New Roman" w:eastAsia="Times New Roman" w:hAnsi="Times New Roman" w:cs="Times New Roman"/>
                <w:sz w:val="24"/>
                <w:szCs w:val="24"/>
                <w:lang w:val="ru-RU"/>
              </w:rPr>
              <w:t>Показувати всі процеси, асоційовані з поточним терміналом</w:t>
            </w:r>
          </w:p>
        </w:tc>
      </w:tr>
      <w:tr w:rsidR="00BC7D07" w:rsidRPr="006C3A71" w:rsidTr="00207541">
        <w:tc>
          <w:tcPr>
            <w:tcW w:w="1668" w:type="dxa"/>
          </w:tcPr>
          <w:p w:rsidR="00C97440" w:rsidRPr="006C3A71" w:rsidRDefault="00C97440" w:rsidP="00207541">
            <w:pPr>
              <w:spacing w:line="276" w:lineRule="auto"/>
              <w:jc w:val="center"/>
              <w:rPr>
                <w:rFonts w:ascii="Courier New" w:eastAsia="Times New Roman" w:hAnsi="Courier New" w:cs="Courier New"/>
                <w:b/>
                <w:i/>
                <w:sz w:val="24"/>
                <w:szCs w:val="24"/>
                <w:lang w:val="ru-RU"/>
              </w:rPr>
            </w:pPr>
            <w:r w:rsidRPr="006C3A71">
              <w:rPr>
                <w:rFonts w:ascii="Courier New" w:eastAsia="Times New Roman" w:hAnsi="Courier New" w:cs="Courier New"/>
                <w:b/>
                <w:i/>
                <w:sz w:val="24"/>
                <w:szCs w:val="24"/>
                <w:lang w:val="ru-RU"/>
              </w:rPr>
              <w:t>a</w:t>
            </w:r>
          </w:p>
        </w:tc>
        <w:tc>
          <w:tcPr>
            <w:tcW w:w="8804" w:type="dxa"/>
          </w:tcPr>
          <w:p w:rsidR="00C97440" w:rsidRPr="006C3A71" w:rsidRDefault="00C97440" w:rsidP="00207541">
            <w:pPr>
              <w:spacing w:line="276" w:lineRule="auto"/>
              <w:jc w:val="both"/>
              <w:rPr>
                <w:rFonts w:ascii="Times New Roman" w:eastAsia="Times New Roman" w:hAnsi="Times New Roman" w:cs="Times New Roman"/>
                <w:sz w:val="24"/>
                <w:szCs w:val="24"/>
                <w:lang w:val="ru-RU"/>
              </w:rPr>
            </w:pPr>
            <w:r w:rsidRPr="006C3A71">
              <w:rPr>
                <w:rFonts w:ascii="Times New Roman" w:eastAsia="Times New Roman" w:hAnsi="Times New Roman" w:cs="Times New Roman"/>
                <w:sz w:val="24"/>
                <w:szCs w:val="24"/>
                <w:lang w:val="ru-RU"/>
              </w:rPr>
              <w:t>Показувати всі процеси, асоційовані з будь-яким терміналом</w:t>
            </w:r>
          </w:p>
        </w:tc>
      </w:tr>
      <w:tr w:rsidR="00BC7D07" w:rsidRPr="006C3A71" w:rsidTr="00207541">
        <w:tc>
          <w:tcPr>
            <w:tcW w:w="1668" w:type="dxa"/>
          </w:tcPr>
          <w:p w:rsidR="00C97440" w:rsidRPr="006C3A71" w:rsidRDefault="00C97440" w:rsidP="00207541">
            <w:pPr>
              <w:spacing w:line="276" w:lineRule="auto"/>
              <w:jc w:val="center"/>
              <w:rPr>
                <w:rFonts w:ascii="Courier New" w:eastAsia="Times New Roman" w:hAnsi="Courier New" w:cs="Courier New"/>
                <w:b/>
                <w:i/>
                <w:sz w:val="24"/>
                <w:szCs w:val="24"/>
                <w:lang w:val="ru-RU"/>
              </w:rPr>
            </w:pPr>
            <w:r w:rsidRPr="006C3A71">
              <w:rPr>
                <w:rFonts w:ascii="Courier New" w:eastAsia="Times New Roman" w:hAnsi="Courier New" w:cs="Courier New"/>
                <w:b/>
                <w:i/>
                <w:sz w:val="24"/>
                <w:szCs w:val="24"/>
                <w:lang w:val="ru-RU"/>
              </w:rPr>
              <w:t>r</w:t>
            </w:r>
          </w:p>
        </w:tc>
        <w:tc>
          <w:tcPr>
            <w:tcW w:w="8804" w:type="dxa"/>
          </w:tcPr>
          <w:p w:rsidR="00C97440" w:rsidRPr="006C3A71" w:rsidRDefault="00C97440" w:rsidP="00207541">
            <w:pPr>
              <w:spacing w:line="276" w:lineRule="auto"/>
              <w:jc w:val="both"/>
              <w:rPr>
                <w:rFonts w:ascii="Times New Roman" w:eastAsia="Times New Roman" w:hAnsi="Times New Roman" w:cs="Times New Roman"/>
                <w:sz w:val="24"/>
                <w:szCs w:val="24"/>
              </w:rPr>
            </w:pPr>
            <w:r w:rsidRPr="006C3A71">
              <w:rPr>
                <w:rFonts w:ascii="Times New Roman" w:eastAsia="Times New Roman" w:hAnsi="Times New Roman" w:cs="Times New Roman"/>
                <w:sz w:val="24"/>
                <w:szCs w:val="24"/>
              </w:rPr>
              <w:t>Показувати тільки діючі процеси</w:t>
            </w:r>
          </w:p>
        </w:tc>
      </w:tr>
      <w:tr w:rsidR="00BC7D07" w:rsidRPr="006C3A71" w:rsidTr="00207541">
        <w:tc>
          <w:tcPr>
            <w:tcW w:w="1668" w:type="dxa"/>
          </w:tcPr>
          <w:p w:rsidR="00C97440" w:rsidRPr="006C3A71" w:rsidRDefault="00C97440" w:rsidP="00207541">
            <w:pPr>
              <w:spacing w:line="276" w:lineRule="auto"/>
              <w:jc w:val="center"/>
              <w:rPr>
                <w:rFonts w:ascii="Courier New" w:eastAsia="Times New Roman" w:hAnsi="Courier New" w:cs="Courier New"/>
                <w:b/>
                <w:i/>
                <w:sz w:val="24"/>
                <w:szCs w:val="24"/>
                <w:lang w:val="ru-RU"/>
              </w:rPr>
            </w:pPr>
            <w:r w:rsidRPr="006C3A71">
              <w:rPr>
                <w:rFonts w:ascii="Courier New" w:eastAsia="Times New Roman" w:hAnsi="Courier New" w:cs="Courier New"/>
                <w:b/>
                <w:i/>
                <w:sz w:val="24"/>
                <w:szCs w:val="24"/>
                <w:lang w:val="ru-RU"/>
              </w:rPr>
              <w:t>x</w:t>
            </w:r>
          </w:p>
        </w:tc>
        <w:tc>
          <w:tcPr>
            <w:tcW w:w="8804" w:type="dxa"/>
          </w:tcPr>
          <w:p w:rsidR="00C97440" w:rsidRPr="006C3A71" w:rsidRDefault="00C97440" w:rsidP="00207541">
            <w:pPr>
              <w:spacing w:line="276" w:lineRule="auto"/>
              <w:jc w:val="both"/>
              <w:rPr>
                <w:rFonts w:ascii="Times New Roman" w:eastAsia="Times New Roman" w:hAnsi="Times New Roman" w:cs="Times New Roman"/>
                <w:sz w:val="24"/>
                <w:szCs w:val="24"/>
                <w:lang w:val="ru-RU"/>
              </w:rPr>
            </w:pPr>
            <w:r w:rsidRPr="006C3A71">
              <w:rPr>
                <w:rFonts w:ascii="Times New Roman" w:eastAsia="Times New Roman" w:hAnsi="Times New Roman" w:cs="Times New Roman"/>
                <w:sz w:val="24"/>
                <w:szCs w:val="24"/>
                <w:lang w:val="ru-RU"/>
              </w:rPr>
              <w:t>Показувати всі процеси, навіть ті, для яких не призначено термінальний пристрій</w:t>
            </w:r>
          </w:p>
        </w:tc>
      </w:tr>
      <w:tr w:rsidR="00BC7D07" w:rsidRPr="006C3A71" w:rsidTr="00207541">
        <w:tc>
          <w:tcPr>
            <w:tcW w:w="1668" w:type="dxa"/>
          </w:tcPr>
          <w:p w:rsidR="00C97440" w:rsidRPr="006C3A71" w:rsidRDefault="00C97440" w:rsidP="00207541">
            <w:pPr>
              <w:spacing w:line="276" w:lineRule="auto"/>
              <w:jc w:val="center"/>
              <w:rPr>
                <w:rFonts w:ascii="Courier New" w:eastAsia="Times New Roman" w:hAnsi="Courier New" w:cs="Courier New"/>
                <w:b/>
                <w:i/>
                <w:sz w:val="24"/>
                <w:szCs w:val="24"/>
              </w:rPr>
            </w:pPr>
            <w:r w:rsidRPr="006C3A71">
              <w:rPr>
                <w:rFonts w:ascii="Courier New" w:eastAsia="Times New Roman" w:hAnsi="Courier New" w:cs="Courier New"/>
                <w:b/>
                <w:i/>
                <w:sz w:val="24"/>
                <w:szCs w:val="24"/>
                <w:lang w:val="ru-RU"/>
              </w:rPr>
              <w:t xml:space="preserve">U </w:t>
            </w:r>
            <w:r w:rsidRPr="006C3A71">
              <w:rPr>
                <w:rFonts w:ascii="Courier New" w:eastAsia="Times New Roman" w:hAnsi="Courier New" w:cs="Courier New"/>
                <w:b/>
                <w:i/>
                <w:sz w:val="24"/>
                <w:szCs w:val="24"/>
              </w:rPr>
              <w:t>&lt;</w:t>
            </w:r>
            <w:r w:rsidRPr="006C3A71">
              <w:rPr>
                <w:rFonts w:ascii="Courier New" w:eastAsia="Times New Roman" w:hAnsi="Courier New" w:cs="Courier New"/>
                <w:b/>
                <w:i/>
                <w:sz w:val="24"/>
                <w:szCs w:val="24"/>
                <w:lang w:val="ru-RU"/>
              </w:rPr>
              <w:t>userlist</w:t>
            </w:r>
            <w:r w:rsidRPr="006C3A71">
              <w:rPr>
                <w:rFonts w:ascii="Courier New" w:eastAsia="Times New Roman" w:hAnsi="Courier New" w:cs="Courier New"/>
                <w:b/>
                <w:i/>
                <w:sz w:val="24"/>
                <w:szCs w:val="24"/>
              </w:rPr>
              <w:t>&gt;</w:t>
            </w:r>
          </w:p>
        </w:tc>
        <w:tc>
          <w:tcPr>
            <w:tcW w:w="8804" w:type="dxa"/>
          </w:tcPr>
          <w:p w:rsidR="00C97440" w:rsidRPr="006C3A71" w:rsidRDefault="00C97440" w:rsidP="00207541">
            <w:pPr>
              <w:spacing w:line="276" w:lineRule="auto"/>
              <w:jc w:val="both"/>
              <w:rPr>
                <w:rFonts w:ascii="Times New Roman" w:eastAsia="Times New Roman" w:hAnsi="Times New Roman" w:cs="Times New Roman"/>
                <w:sz w:val="24"/>
                <w:szCs w:val="24"/>
                <w:lang w:val="ru-RU"/>
              </w:rPr>
            </w:pPr>
            <w:r w:rsidRPr="006C3A71">
              <w:rPr>
                <w:rFonts w:ascii="Times New Roman" w:eastAsia="Times New Roman" w:hAnsi="Times New Roman" w:cs="Times New Roman"/>
                <w:sz w:val="24"/>
                <w:szCs w:val="24"/>
                <w:lang w:val="ru-RU"/>
              </w:rPr>
              <w:t xml:space="preserve">Показувати процеси, що належать користувачам з ідентифікаторами, перерахованими в списку </w:t>
            </w:r>
            <w:r w:rsidRPr="006C3A71">
              <w:rPr>
                <w:rFonts w:ascii="Courier New" w:eastAsia="Times New Roman" w:hAnsi="Courier New" w:cs="Courier New"/>
                <w:b/>
                <w:i/>
                <w:sz w:val="24"/>
                <w:szCs w:val="24"/>
              </w:rPr>
              <w:t>userlist</w:t>
            </w:r>
          </w:p>
        </w:tc>
      </w:tr>
      <w:tr w:rsidR="00BC7D07" w:rsidRPr="006C3A71" w:rsidTr="00207541">
        <w:tc>
          <w:tcPr>
            <w:tcW w:w="1668" w:type="dxa"/>
          </w:tcPr>
          <w:p w:rsidR="00C97440" w:rsidRPr="006C3A71" w:rsidRDefault="00C97440" w:rsidP="00207541">
            <w:pPr>
              <w:spacing w:line="276" w:lineRule="auto"/>
              <w:jc w:val="center"/>
              <w:rPr>
                <w:rFonts w:ascii="Courier New" w:eastAsia="Times New Roman" w:hAnsi="Courier New" w:cs="Courier New"/>
                <w:b/>
                <w:i/>
                <w:sz w:val="24"/>
                <w:szCs w:val="24"/>
              </w:rPr>
            </w:pPr>
            <w:r w:rsidRPr="006C3A71">
              <w:rPr>
                <w:rFonts w:ascii="Courier New" w:eastAsia="Times New Roman" w:hAnsi="Courier New" w:cs="Courier New"/>
                <w:b/>
                <w:i/>
                <w:sz w:val="24"/>
                <w:szCs w:val="24"/>
                <w:lang w:val="ru-RU"/>
              </w:rPr>
              <w:t xml:space="preserve">p </w:t>
            </w:r>
            <w:r w:rsidRPr="006C3A71">
              <w:rPr>
                <w:rFonts w:ascii="Courier New" w:eastAsia="Times New Roman" w:hAnsi="Courier New" w:cs="Courier New"/>
                <w:b/>
                <w:i/>
                <w:sz w:val="24"/>
                <w:szCs w:val="24"/>
              </w:rPr>
              <w:t>&lt;</w:t>
            </w:r>
            <w:r w:rsidRPr="006C3A71">
              <w:rPr>
                <w:rFonts w:ascii="Courier New" w:eastAsia="Times New Roman" w:hAnsi="Courier New" w:cs="Courier New"/>
                <w:b/>
                <w:i/>
                <w:sz w:val="24"/>
                <w:szCs w:val="24"/>
                <w:lang w:val="ru-RU"/>
              </w:rPr>
              <w:t>pidlist</w:t>
            </w:r>
            <w:r w:rsidRPr="006C3A71">
              <w:rPr>
                <w:rFonts w:ascii="Courier New" w:eastAsia="Times New Roman" w:hAnsi="Courier New" w:cs="Courier New"/>
                <w:b/>
                <w:i/>
                <w:sz w:val="24"/>
                <w:szCs w:val="24"/>
              </w:rPr>
              <w:t>&gt;</w:t>
            </w:r>
          </w:p>
        </w:tc>
        <w:tc>
          <w:tcPr>
            <w:tcW w:w="8804" w:type="dxa"/>
          </w:tcPr>
          <w:p w:rsidR="00C97440" w:rsidRPr="006C3A71" w:rsidRDefault="00C97440" w:rsidP="00207541">
            <w:pPr>
              <w:spacing w:line="276" w:lineRule="auto"/>
              <w:jc w:val="both"/>
              <w:rPr>
                <w:rFonts w:ascii="Times New Roman" w:eastAsia="Times New Roman" w:hAnsi="Times New Roman" w:cs="Times New Roman"/>
                <w:sz w:val="24"/>
                <w:szCs w:val="24"/>
                <w:lang w:val="ru-RU"/>
              </w:rPr>
            </w:pPr>
            <w:r w:rsidRPr="006C3A71">
              <w:rPr>
                <w:rFonts w:ascii="Times New Roman" w:eastAsia="Times New Roman" w:hAnsi="Times New Roman" w:cs="Times New Roman"/>
                <w:sz w:val="24"/>
                <w:szCs w:val="24"/>
                <w:lang w:val="ru-RU"/>
              </w:rPr>
              <w:t xml:space="preserve">Показувати процеси зі значеннями </w:t>
            </w:r>
            <w:r w:rsidRPr="006C3A71">
              <w:rPr>
                <w:rFonts w:ascii="Times New Roman" w:eastAsia="Times New Roman" w:hAnsi="Times New Roman" w:cs="Times New Roman"/>
                <w:sz w:val="24"/>
                <w:szCs w:val="24"/>
              </w:rPr>
              <w:t>PID</w:t>
            </w:r>
            <w:r w:rsidRPr="006C3A71">
              <w:rPr>
                <w:rFonts w:ascii="Times New Roman" w:eastAsia="Times New Roman" w:hAnsi="Times New Roman" w:cs="Times New Roman"/>
                <w:sz w:val="24"/>
                <w:szCs w:val="24"/>
                <w:lang w:val="ru-RU"/>
              </w:rPr>
              <w:t xml:space="preserve">, перерахованими в списку </w:t>
            </w:r>
            <w:r w:rsidRPr="006C3A71">
              <w:rPr>
                <w:rFonts w:ascii="Courier New" w:eastAsia="Times New Roman" w:hAnsi="Courier New" w:cs="Courier New"/>
                <w:b/>
                <w:i/>
                <w:sz w:val="24"/>
                <w:szCs w:val="24"/>
              </w:rPr>
              <w:t>pidlist</w:t>
            </w:r>
          </w:p>
        </w:tc>
      </w:tr>
      <w:tr w:rsidR="00BC7D07" w:rsidRPr="006C3A71" w:rsidTr="00207541">
        <w:tc>
          <w:tcPr>
            <w:tcW w:w="1668" w:type="dxa"/>
          </w:tcPr>
          <w:p w:rsidR="00C97440" w:rsidRPr="006C3A71" w:rsidRDefault="00C97440" w:rsidP="00207541">
            <w:pPr>
              <w:spacing w:line="276" w:lineRule="auto"/>
              <w:jc w:val="center"/>
              <w:rPr>
                <w:rFonts w:ascii="Courier New" w:eastAsia="Times New Roman" w:hAnsi="Courier New" w:cs="Courier New"/>
                <w:b/>
                <w:i/>
                <w:sz w:val="24"/>
                <w:szCs w:val="24"/>
                <w:lang w:val="ru-RU"/>
              </w:rPr>
            </w:pPr>
            <w:r w:rsidRPr="006C3A71">
              <w:rPr>
                <w:rFonts w:ascii="Courier New" w:eastAsia="Times New Roman" w:hAnsi="Courier New" w:cs="Courier New"/>
                <w:b/>
                <w:i/>
                <w:sz w:val="24"/>
                <w:szCs w:val="24"/>
                <w:lang w:val="ru-RU"/>
              </w:rPr>
              <w:t>j</w:t>
            </w:r>
          </w:p>
        </w:tc>
        <w:tc>
          <w:tcPr>
            <w:tcW w:w="8804" w:type="dxa"/>
          </w:tcPr>
          <w:p w:rsidR="00C97440" w:rsidRPr="006C3A71" w:rsidRDefault="00C97440" w:rsidP="00207541">
            <w:pPr>
              <w:spacing w:line="276" w:lineRule="auto"/>
              <w:jc w:val="both"/>
              <w:rPr>
                <w:rFonts w:ascii="Times New Roman" w:eastAsia="Times New Roman" w:hAnsi="Times New Roman" w:cs="Times New Roman"/>
                <w:sz w:val="24"/>
                <w:szCs w:val="24"/>
              </w:rPr>
            </w:pPr>
            <w:r w:rsidRPr="006C3A71">
              <w:rPr>
                <w:rFonts w:ascii="Times New Roman" w:eastAsia="Times New Roman" w:hAnsi="Times New Roman" w:cs="Times New Roman"/>
                <w:sz w:val="24"/>
                <w:szCs w:val="24"/>
              </w:rPr>
              <w:t>Показувати інформацію про завдання</w:t>
            </w:r>
          </w:p>
        </w:tc>
      </w:tr>
      <w:tr w:rsidR="00BC7D07" w:rsidRPr="006C3A71" w:rsidTr="00207541">
        <w:tc>
          <w:tcPr>
            <w:tcW w:w="1668" w:type="dxa"/>
          </w:tcPr>
          <w:p w:rsidR="00C97440" w:rsidRPr="006C3A71" w:rsidRDefault="00C97440" w:rsidP="00207541">
            <w:pPr>
              <w:spacing w:line="276" w:lineRule="auto"/>
              <w:jc w:val="center"/>
              <w:rPr>
                <w:rFonts w:ascii="Courier New" w:eastAsia="Times New Roman" w:hAnsi="Courier New" w:cs="Courier New"/>
                <w:b/>
                <w:i/>
                <w:sz w:val="24"/>
                <w:szCs w:val="24"/>
              </w:rPr>
            </w:pPr>
            <w:r w:rsidRPr="006C3A71">
              <w:rPr>
                <w:rFonts w:ascii="Courier New" w:eastAsia="Times New Roman" w:hAnsi="Courier New" w:cs="Courier New"/>
                <w:b/>
                <w:i/>
                <w:sz w:val="24"/>
                <w:szCs w:val="24"/>
                <w:lang w:val="ru-RU"/>
              </w:rPr>
              <w:t xml:space="preserve">o </w:t>
            </w:r>
            <w:r w:rsidRPr="006C3A71">
              <w:rPr>
                <w:rFonts w:ascii="Courier New" w:eastAsia="Times New Roman" w:hAnsi="Courier New" w:cs="Courier New"/>
                <w:b/>
                <w:i/>
                <w:sz w:val="24"/>
                <w:szCs w:val="24"/>
              </w:rPr>
              <w:t>&lt;</w:t>
            </w:r>
            <w:r w:rsidRPr="006C3A71">
              <w:rPr>
                <w:rFonts w:ascii="Courier New" w:eastAsia="Times New Roman" w:hAnsi="Courier New" w:cs="Courier New"/>
                <w:b/>
                <w:i/>
                <w:sz w:val="24"/>
                <w:szCs w:val="24"/>
                <w:lang w:val="ru-RU"/>
              </w:rPr>
              <w:t>format</w:t>
            </w:r>
            <w:r w:rsidRPr="006C3A71">
              <w:rPr>
                <w:rFonts w:ascii="Courier New" w:eastAsia="Times New Roman" w:hAnsi="Courier New" w:cs="Courier New"/>
                <w:b/>
                <w:i/>
                <w:sz w:val="24"/>
                <w:szCs w:val="24"/>
              </w:rPr>
              <w:t>&gt;</w:t>
            </w:r>
          </w:p>
        </w:tc>
        <w:tc>
          <w:tcPr>
            <w:tcW w:w="8804" w:type="dxa"/>
          </w:tcPr>
          <w:p w:rsidR="00C97440" w:rsidRPr="006C3A71" w:rsidRDefault="00C97440" w:rsidP="00207541">
            <w:pPr>
              <w:spacing w:line="276" w:lineRule="auto"/>
              <w:jc w:val="both"/>
              <w:rPr>
                <w:rFonts w:ascii="Times New Roman" w:eastAsia="Times New Roman" w:hAnsi="Times New Roman" w:cs="Times New Roman"/>
                <w:sz w:val="24"/>
                <w:szCs w:val="24"/>
                <w:lang w:val="ru-RU"/>
              </w:rPr>
            </w:pPr>
            <w:r w:rsidRPr="006C3A71">
              <w:rPr>
                <w:rFonts w:ascii="Times New Roman" w:eastAsia="Times New Roman" w:hAnsi="Times New Roman" w:cs="Times New Roman"/>
                <w:sz w:val="24"/>
                <w:szCs w:val="24"/>
                <w:lang w:val="ru-RU"/>
              </w:rPr>
              <w:t xml:space="preserve">Відображати тільки стовпці, зазначені в списку </w:t>
            </w:r>
            <w:r w:rsidRPr="006C3A71">
              <w:rPr>
                <w:rFonts w:ascii="Courier New" w:eastAsia="Times New Roman" w:hAnsi="Courier New" w:cs="Courier New"/>
                <w:b/>
                <w:i/>
                <w:sz w:val="24"/>
                <w:szCs w:val="24"/>
              </w:rPr>
              <w:t>format</w:t>
            </w:r>
          </w:p>
        </w:tc>
      </w:tr>
      <w:tr w:rsidR="00BC7D07" w:rsidRPr="006C3A71" w:rsidTr="00207541">
        <w:tc>
          <w:tcPr>
            <w:tcW w:w="1668" w:type="dxa"/>
          </w:tcPr>
          <w:p w:rsidR="00C97440" w:rsidRPr="006C3A71" w:rsidRDefault="00C97440" w:rsidP="00207541">
            <w:pPr>
              <w:spacing w:line="276" w:lineRule="auto"/>
              <w:jc w:val="center"/>
              <w:rPr>
                <w:rFonts w:ascii="Courier New" w:eastAsia="Times New Roman" w:hAnsi="Courier New" w:cs="Courier New"/>
                <w:b/>
                <w:i/>
                <w:sz w:val="24"/>
                <w:szCs w:val="24"/>
                <w:lang w:val="ru-RU"/>
              </w:rPr>
            </w:pPr>
            <w:r w:rsidRPr="006C3A71">
              <w:rPr>
                <w:rFonts w:ascii="Courier New" w:eastAsia="Times New Roman" w:hAnsi="Courier New" w:cs="Courier New"/>
                <w:b/>
                <w:i/>
                <w:sz w:val="24"/>
                <w:szCs w:val="24"/>
                <w:lang w:val="ru-RU"/>
              </w:rPr>
              <w:t>u</w:t>
            </w:r>
          </w:p>
        </w:tc>
        <w:tc>
          <w:tcPr>
            <w:tcW w:w="8804" w:type="dxa"/>
          </w:tcPr>
          <w:p w:rsidR="00C97440" w:rsidRPr="006C3A71" w:rsidRDefault="00C97440" w:rsidP="00207541">
            <w:pPr>
              <w:spacing w:line="276" w:lineRule="auto"/>
              <w:jc w:val="both"/>
              <w:rPr>
                <w:rFonts w:ascii="Times New Roman" w:eastAsia="Times New Roman" w:hAnsi="Times New Roman" w:cs="Times New Roman"/>
                <w:sz w:val="24"/>
                <w:szCs w:val="24"/>
                <w:lang w:val="ru-RU"/>
              </w:rPr>
            </w:pPr>
            <w:r w:rsidRPr="006C3A71">
              <w:rPr>
                <w:rFonts w:ascii="Times New Roman" w:eastAsia="Times New Roman" w:hAnsi="Times New Roman" w:cs="Times New Roman"/>
                <w:sz w:val="24"/>
                <w:szCs w:val="24"/>
                <w:lang w:val="ru-RU"/>
              </w:rPr>
              <w:t>Застосовувати формат, орієнтований на користувача</w:t>
            </w:r>
          </w:p>
        </w:tc>
      </w:tr>
      <w:tr w:rsidR="00BC7D07" w:rsidRPr="006C3A71" w:rsidTr="00207541">
        <w:tc>
          <w:tcPr>
            <w:tcW w:w="1668" w:type="dxa"/>
          </w:tcPr>
          <w:p w:rsidR="00C97440" w:rsidRPr="006C3A71" w:rsidRDefault="00C97440" w:rsidP="00207541">
            <w:pPr>
              <w:spacing w:line="276" w:lineRule="auto"/>
              <w:jc w:val="center"/>
              <w:rPr>
                <w:rFonts w:ascii="Courier New" w:eastAsia="Times New Roman" w:hAnsi="Courier New" w:cs="Courier New"/>
                <w:b/>
                <w:i/>
                <w:sz w:val="24"/>
                <w:szCs w:val="24"/>
                <w:lang w:val="ru-RU"/>
              </w:rPr>
            </w:pPr>
            <w:r w:rsidRPr="006C3A71">
              <w:rPr>
                <w:rFonts w:ascii="Courier New" w:eastAsia="Times New Roman" w:hAnsi="Courier New" w:cs="Courier New"/>
                <w:b/>
                <w:i/>
                <w:sz w:val="24"/>
                <w:szCs w:val="24"/>
                <w:lang w:val="ru-RU"/>
              </w:rPr>
              <w:t>S</w:t>
            </w:r>
          </w:p>
        </w:tc>
        <w:tc>
          <w:tcPr>
            <w:tcW w:w="8804" w:type="dxa"/>
          </w:tcPr>
          <w:p w:rsidR="00C97440" w:rsidRPr="006C3A71" w:rsidRDefault="00C97440" w:rsidP="00207541">
            <w:pPr>
              <w:spacing w:line="276" w:lineRule="auto"/>
              <w:jc w:val="both"/>
              <w:rPr>
                <w:rFonts w:ascii="Times New Roman" w:eastAsia="Times New Roman" w:hAnsi="Times New Roman" w:cs="Times New Roman"/>
                <w:sz w:val="24"/>
                <w:szCs w:val="24"/>
                <w:lang w:val="ru-RU"/>
              </w:rPr>
            </w:pPr>
            <w:r w:rsidRPr="006C3A71">
              <w:rPr>
                <w:rFonts w:ascii="Times New Roman" w:eastAsia="Times New Roman" w:hAnsi="Times New Roman" w:cs="Times New Roman"/>
                <w:sz w:val="24"/>
                <w:szCs w:val="24"/>
                <w:lang w:val="ru-RU"/>
              </w:rPr>
              <w:t xml:space="preserve">Підсумувати </w:t>
            </w:r>
            <w:r w:rsidR="006C3A71" w:rsidRPr="006C3A71">
              <w:rPr>
                <w:rFonts w:ascii="Times New Roman" w:eastAsia="Times New Roman" w:hAnsi="Times New Roman" w:cs="Times New Roman"/>
                <w:sz w:val="24"/>
                <w:szCs w:val="24"/>
                <w:lang w:val="ru-RU"/>
              </w:rPr>
              <w:t xml:space="preserve">чи </w:t>
            </w:r>
            <w:r w:rsidRPr="006C3A71">
              <w:rPr>
                <w:rFonts w:ascii="Times New Roman" w:eastAsia="Times New Roman" w:hAnsi="Times New Roman" w:cs="Times New Roman"/>
                <w:sz w:val="24"/>
                <w:szCs w:val="24"/>
                <w:lang w:val="ru-RU"/>
              </w:rPr>
              <w:t>відноситься до дочірніх процесів числов</w:t>
            </w:r>
            <w:r w:rsidR="006C3A71" w:rsidRPr="006C3A71">
              <w:rPr>
                <w:rFonts w:ascii="Times New Roman" w:eastAsia="Times New Roman" w:hAnsi="Times New Roman" w:cs="Times New Roman"/>
                <w:sz w:val="24"/>
                <w:szCs w:val="24"/>
                <w:lang w:val="ru-RU"/>
              </w:rPr>
              <w:t>а</w:t>
            </w:r>
            <w:r w:rsidRPr="006C3A71">
              <w:rPr>
                <w:rFonts w:ascii="Times New Roman" w:eastAsia="Times New Roman" w:hAnsi="Times New Roman" w:cs="Times New Roman"/>
                <w:sz w:val="24"/>
                <w:szCs w:val="24"/>
                <w:lang w:val="ru-RU"/>
              </w:rPr>
              <w:t xml:space="preserve"> інформаці</w:t>
            </w:r>
            <w:r w:rsidR="006C3A71" w:rsidRPr="006C3A71">
              <w:rPr>
                <w:rFonts w:ascii="Times New Roman" w:eastAsia="Times New Roman" w:hAnsi="Times New Roman" w:cs="Times New Roman"/>
                <w:sz w:val="24"/>
                <w:szCs w:val="24"/>
                <w:lang w:val="ru-RU"/>
              </w:rPr>
              <w:t>я</w:t>
            </w:r>
            <w:r w:rsidRPr="006C3A71">
              <w:rPr>
                <w:rFonts w:ascii="Times New Roman" w:eastAsia="Times New Roman" w:hAnsi="Times New Roman" w:cs="Times New Roman"/>
                <w:sz w:val="24"/>
                <w:szCs w:val="24"/>
                <w:lang w:val="ru-RU"/>
              </w:rPr>
              <w:t>, так</w:t>
            </w:r>
            <w:r w:rsidR="006C3A71" w:rsidRPr="006C3A71">
              <w:rPr>
                <w:rFonts w:ascii="Times New Roman" w:eastAsia="Times New Roman" w:hAnsi="Times New Roman" w:cs="Times New Roman"/>
                <w:sz w:val="24"/>
                <w:szCs w:val="24"/>
                <w:lang w:val="ru-RU"/>
              </w:rPr>
              <w:t>а</w:t>
            </w:r>
            <w:r w:rsidRPr="006C3A71">
              <w:rPr>
                <w:rFonts w:ascii="Times New Roman" w:eastAsia="Times New Roman" w:hAnsi="Times New Roman" w:cs="Times New Roman"/>
                <w:sz w:val="24"/>
                <w:szCs w:val="24"/>
                <w:lang w:val="ru-RU"/>
              </w:rPr>
              <w:t xml:space="preserve"> як використання процесора і пам</w:t>
            </w:r>
            <w:r w:rsidR="006C3A71" w:rsidRPr="006C3A71">
              <w:rPr>
                <w:rFonts w:ascii="Times New Roman" w:eastAsia="Times New Roman" w:hAnsi="Times New Roman" w:cs="Times New Roman"/>
                <w:sz w:val="24"/>
                <w:szCs w:val="24"/>
                <w:lang w:val="ru-RU"/>
              </w:rPr>
              <w:t>’</w:t>
            </w:r>
            <w:r w:rsidRPr="006C3A71">
              <w:rPr>
                <w:rFonts w:ascii="Times New Roman" w:eastAsia="Times New Roman" w:hAnsi="Times New Roman" w:cs="Times New Roman"/>
                <w:sz w:val="24"/>
                <w:szCs w:val="24"/>
                <w:lang w:val="ru-RU"/>
              </w:rPr>
              <w:t xml:space="preserve">яті, </w:t>
            </w:r>
            <w:r w:rsidR="006C3A71" w:rsidRPr="006C3A71">
              <w:rPr>
                <w:rFonts w:ascii="Times New Roman" w:eastAsia="Times New Roman" w:hAnsi="Times New Roman" w:cs="Times New Roman"/>
                <w:sz w:val="24"/>
                <w:szCs w:val="24"/>
                <w:lang w:val="ru-RU"/>
              </w:rPr>
              <w:t>з</w:t>
            </w:r>
            <w:r w:rsidRPr="006C3A71">
              <w:rPr>
                <w:rFonts w:ascii="Times New Roman" w:eastAsia="Times New Roman" w:hAnsi="Times New Roman" w:cs="Times New Roman"/>
                <w:sz w:val="24"/>
                <w:szCs w:val="24"/>
                <w:lang w:val="ru-RU"/>
              </w:rPr>
              <w:t xml:space="preserve"> прив</w:t>
            </w:r>
            <w:r w:rsidR="006C3A71" w:rsidRPr="006C3A71">
              <w:rPr>
                <w:rFonts w:ascii="Times New Roman" w:eastAsia="Times New Roman" w:hAnsi="Times New Roman" w:cs="Times New Roman"/>
                <w:sz w:val="24"/>
                <w:szCs w:val="24"/>
                <w:lang w:val="ru-RU"/>
              </w:rPr>
              <w:t>’</w:t>
            </w:r>
            <w:r w:rsidRPr="006C3A71">
              <w:rPr>
                <w:rFonts w:ascii="Times New Roman" w:eastAsia="Times New Roman" w:hAnsi="Times New Roman" w:cs="Times New Roman"/>
                <w:sz w:val="24"/>
                <w:szCs w:val="24"/>
                <w:lang w:val="ru-RU"/>
              </w:rPr>
              <w:t>яз</w:t>
            </w:r>
            <w:r w:rsidR="006C3A71" w:rsidRPr="006C3A71">
              <w:rPr>
                <w:rFonts w:ascii="Times New Roman" w:eastAsia="Times New Roman" w:hAnsi="Times New Roman" w:cs="Times New Roman"/>
                <w:sz w:val="24"/>
                <w:szCs w:val="24"/>
                <w:lang w:val="ru-RU"/>
              </w:rPr>
              <w:t>кою</w:t>
            </w:r>
            <w:r w:rsidRPr="006C3A71">
              <w:rPr>
                <w:rFonts w:ascii="Times New Roman" w:eastAsia="Times New Roman" w:hAnsi="Times New Roman" w:cs="Times New Roman"/>
                <w:sz w:val="24"/>
                <w:szCs w:val="24"/>
                <w:lang w:val="ru-RU"/>
              </w:rPr>
              <w:t xml:space="preserve"> до батьківського процесу</w:t>
            </w:r>
          </w:p>
        </w:tc>
      </w:tr>
      <w:tr w:rsidR="00BC7D07" w:rsidRPr="006C3A71" w:rsidTr="00207541">
        <w:tc>
          <w:tcPr>
            <w:tcW w:w="1668" w:type="dxa"/>
          </w:tcPr>
          <w:p w:rsidR="00C97440" w:rsidRPr="006C3A71" w:rsidRDefault="00C97440" w:rsidP="00207541">
            <w:pPr>
              <w:spacing w:line="276" w:lineRule="auto"/>
              <w:jc w:val="center"/>
              <w:rPr>
                <w:rFonts w:ascii="Courier New" w:eastAsia="Times New Roman" w:hAnsi="Courier New" w:cs="Courier New"/>
                <w:b/>
                <w:i/>
                <w:sz w:val="24"/>
                <w:szCs w:val="24"/>
                <w:lang w:val="ru-RU"/>
              </w:rPr>
            </w:pPr>
            <w:r w:rsidRPr="006C3A71">
              <w:rPr>
                <w:rFonts w:ascii="Courier New" w:eastAsia="Times New Roman" w:hAnsi="Courier New" w:cs="Courier New"/>
                <w:b/>
                <w:i/>
                <w:sz w:val="24"/>
                <w:szCs w:val="24"/>
                <w:lang w:val="ru-RU"/>
              </w:rPr>
              <w:t>c</w:t>
            </w:r>
          </w:p>
        </w:tc>
        <w:tc>
          <w:tcPr>
            <w:tcW w:w="8804" w:type="dxa"/>
          </w:tcPr>
          <w:p w:rsidR="00C97440" w:rsidRPr="006C3A71" w:rsidRDefault="00C97440" w:rsidP="00207541">
            <w:pPr>
              <w:spacing w:line="276" w:lineRule="auto"/>
              <w:jc w:val="both"/>
              <w:rPr>
                <w:rFonts w:ascii="Times New Roman" w:eastAsia="Times New Roman" w:hAnsi="Times New Roman" w:cs="Times New Roman"/>
                <w:sz w:val="24"/>
                <w:szCs w:val="24"/>
                <w:lang w:val="ru-RU"/>
              </w:rPr>
            </w:pPr>
            <w:r w:rsidRPr="006C3A71">
              <w:rPr>
                <w:rFonts w:ascii="Times New Roman" w:eastAsia="Times New Roman" w:hAnsi="Times New Roman" w:cs="Times New Roman"/>
                <w:sz w:val="24"/>
                <w:szCs w:val="24"/>
                <w:lang w:val="ru-RU"/>
              </w:rPr>
              <w:t>Відображати справжн</w:t>
            </w:r>
            <w:r w:rsidR="006C3A71" w:rsidRPr="006C3A71">
              <w:rPr>
                <w:rFonts w:ascii="Times New Roman" w:eastAsia="Times New Roman" w:hAnsi="Times New Roman" w:cs="Times New Roman"/>
                <w:sz w:val="24"/>
                <w:szCs w:val="24"/>
                <w:lang w:val="ru-RU"/>
              </w:rPr>
              <w:t>ю</w:t>
            </w:r>
            <w:r w:rsidRPr="006C3A71">
              <w:rPr>
                <w:rFonts w:ascii="Times New Roman" w:eastAsia="Times New Roman" w:hAnsi="Times New Roman" w:cs="Times New Roman"/>
                <w:sz w:val="24"/>
                <w:szCs w:val="24"/>
                <w:lang w:val="ru-RU"/>
              </w:rPr>
              <w:t xml:space="preserve"> </w:t>
            </w:r>
            <w:r w:rsidR="006C3A71" w:rsidRPr="006C3A71">
              <w:rPr>
                <w:rFonts w:ascii="Times New Roman" w:eastAsia="Times New Roman" w:hAnsi="Times New Roman" w:cs="Times New Roman"/>
                <w:sz w:val="24"/>
                <w:szCs w:val="24"/>
                <w:lang w:val="ru-RU"/>
              </w:rPr>
              <w:t>назву</w:t>
            </w:r>
            <w:r w:rsidRPr="006C3A71">
              <w:rPr>
                <w:rFonts w:ascii="Times New Roman" w:eastAsia="Times New Roman" w:hAnsi="Times New Roman" w:cs="Times New Roman"/>
                <w:sz w:val="24"/>
                <w:szCs w:val="24"/>
                <w:lang w:val="ru-RU"/>
              </w:rPr>
              <w:t xml:space="preserve"> команди (програми, яка використовувалася для запуску процесу)</w:t>
            </w:r>
          </w:p>
        </w:tc>
      </w:tr>
      <w:tr w:rsidR="00BC7D07" w:rsidRPr="006C3A71" w:rsidTr="00207541">
        <w:tc>
          <w:tcPr>
            <w:tcW w:w="1668" w:type="dxa"/>
          </w:tcPr>
          <w:p w:rsidR="00C97440" w:rsidRPr="006C3A71" w:rsidRDefault="00C97440" w:rsidP="00207541">
            <w:pPr>
              <w:spacing w:line="276" w:lineRule="auto"/>
              <w:jc w:val="center"/>
              <w:rPr>
                <w:rFonts w:ascii="Courier New" w:eastAsia="Times New Roman" w:hAnsi="Courier New" w:cs="Courier New"/>
                <w:b/>
                <w:i/>
                <w:sz w:val="24"/>
                <w:szCs w:val="24"/>
                <w:lang w:val="ru-RU"/>
              </w:rPr>
            </w:pPr>
            <w:r w:rsidRPr="006C3A71">
              <w:rPr>
                <w:rFonts w:ascii="Courier New" w:eastAsia="Times New Roman" w:hAnsi="Courier New" w:cs="Courier New"/>
                <w:b/>
                <w:i/>
                <w:sz w:val="24"/>
                <w:szCs w:val="24"/>
                <w:lang w:val="ru-RU"/>
              </w:rPr>
              <w:lastRenderedPageBreak/>
              <w:t>f</w:t>
            </w:r>
          </w:p>
        </w:tc>
        <w:tc>
          <w:tcPr>
            <w:tcW w:w="8804" w:type="dxa"/>
          </w:tcPr>
          <w:p w:rsidR="00C97440" w:rsidRPr="006C3A71" w:rsidRDefault="00C97440" w:rsidP="00207541">
            <w:pPr>
              <w:spacing w:line="276" w:lineRule="auto"/>
              <w:jc w:val="both"/>
              <w:rPr>
                <w:rFonts w:ascii="Times New Roman" w:eastAsia="Times New Roman" w:hAnsi="Times New Roman" w:cs="Times New Roman"/>
                <w:sz w:val="24"/>
                <w:szCs w:val="24"/>
                <w:lang w:val="ru-RU"/>
              </w:rPr>
            </w:pPr>
            <w:r w:rsidRPr="006C3A71">
              <w:rPr>
                <w:rFonts w:ascii="Times New Roman" w:eastAsia="Times New Roman" w:hAnsi="Times New Roman" w:cs="Times New Roman"/>
                <w:sz w:val="24"/>
                <w:szCs w:val="24"/>
                <w:lang w:val="ru-RU"/>
              </w:rPr>
              <w:t>Відображати процеси в ієрархічному форматі, показ</w:t>
            </w:r>
            <w:r w:rsidR="006C3A71" w:rsidRPr="006C3A71">
              <w:rPr>
                <w:rFonts w:ascii="Times New Roman" w:eastAsia="Times New Roman" w:hAnsi="Times New Roman" w:cs="Times New Roman"/>
                <w:sz w:val="24"/>
                <w:szCs w:val="24"/>
                <w:lang w:val="ru-RU"/>
              </w:rPr>
              <w:t>авш</w:t>
            </w:r>
            <w:r w:rsidRPr="006C3A71">
              <w:rPr>
                <w:rFonts w:ascii="Times New Roman" w:eastAsia="Times New Roman" w:hAnsi="Times New Roman" w:cs="Times New Roman"/>
                <w:sz w:val="24"/>
                <w:szCs w:val="24"/>
                <w:lang w:val="ru-RU"/>
              </w:rPr>
              <w:t>и, які процеси були запущені тими чи іншими процесами</w:t>
            </w:r>
          </w:p>
        </w:tc>
      </w:tr>
      <w:tr w:rsidR="00BC7D07" w:rsidRPr="006C3A71" w:rsidTr="00207541">
        <w:tc>
          <w:tcPr>
            <w:tcW w:w="1668" w:type="dxa"/>
          </w:tcPr>
          <w:p w:rsidR="00C97440" w:rsidRPr="006C3A71" w:rsidRDefault="00C97440" w:rsidP="00207541">
            <w:pPr>
              <w:spacing w:line="276" w:lineRule="auto"/>
              <w:jc w:val="center"/>
              <w:rPr>
                <w:rFonts w:ascii="Courier New" w:eastAsia="Times New Roman" w:hAnsi="Courier New" w:cs="Courier New"/>
                <w:b/>
                <w:i/>
                <w:sz w:val="24"/>
                <w:szCs w:val="24"/>
                <w:lang w:val="ru-RU"/>
              </w:rPr>
            </w:pPr>
            <w:r w:rsidRPr="006C3A71">
              <w:rPr>
                <w:rFonts w:ascii="Courier New" w:eastAsia="Times New Roman" w:hAnsi="Courier New" w:cs="Courier New"/>
                <w:b/>
                <w:i/>
                <w:sz w:val="24"/>
                <w:szCs w:val="24"/>
                <w:lang w:val="ru-RU"/>
              </w:rPr>
              <w:t>h</w:t>
            </w:r>
          </w:p>
        </w:tc>
        <w:tc>
          <w:tcPr>
            <w:tcW w:w="8804" w:type="dxa"/>
          </w:tcPr>
          <w:p w:rsidR="00C97440" w:rsidRPr="006C3A71" w:rsidRDefault="00C97440" w:rsidP="00207541">
            <w:pPr>
              <w:spacing w:line="276" w:lineRule="auto"/>
              <w:jc w:val="both"/>
              <w:rPr>
                <w:rFonts w:ascii="Times New Roman" w:eastAsia="Times New Roman" w:hAnsi="Times New Roman" w:cs="Times New Roman"/>
                <w:sz w:val="24"/>
                <w:szCs w:val="24"/>
              </w:rPr>
            </w:pPr>
            <w:r w:rsidRPr="006C3A71">
              <w:rPr>
                <w:rFonts w:ascii="Times New Roman" w:eastAsia="Times New Roman" w:hAnsi="Times New Roman" w:cs="Times New Roman"/>
                <w:sz w:val="24"/>
                <w:szCs w:val="24"/>
              </w:rPr>
              <w:t>Не додавати інформацію заголовка</w:t>
            </w:r>
          </w:p>
        </w:tc>
      </w:tr>
      <w:tr w:rsidR="00BC7D07" w:rsidRPr="006C3A71" w:rsidTr="00207541">
        <w:tc>
          <w:tcPr>
            <w:tcW w:w="1668" w:type="dxa"/>
          </w:tcPr>
          <w:p w:rsidR="00C97440" w:rsidRPr="006C3A71" w:rsidRDefault="00C97440" w:rsidP="00207541">
            <w:pPr>
              <w:spacing w:line="276" w:lineRule="auto"/>
              <w:jc w:val="center"/>
              <w:rPr>
                <w:rFonts w:ascii="Courier New" w:eastAsia="Times New Roman" w:hAnsi="Courier New" w:cs="Courier New"/>
                <w:b/>
                <w:i/>
                <w:sz w:val="24"/>
                <w:szCs w:val="24"/>
              </w:rPr>
            </w:pPr>
            <w:r w:rsidRPr="006C3A71">
              <w:rPr>
                <w:rFonts w:ascii="Courier New" w:eastAsia="Times New Roman" w:hAnsi="Courier New" w:cs="Courier New"/>
                <w:b/>
                <w:i/>
                <w:sz w:val="24"/>
                <w:szCs w:val="24"/>
                <w:lang w:val="ru-RU"/>
              </w:rPr>
              <w:t xml:space="preserve">k </w:t>
            </w:r>
            <w:r w:rsidRPr="006C3A71">
              <w:rPr>
                <w:rFonts w:ascii="Courier New" w:eastAsia="Times New Roman" w:hAnsi="Courier New" w:cs="Courier New"/>
                <w:b/>
                <w:i/>
                <w:sz w:val="24"/>
                <w:szCs w:val="24"/>
              </w:rPr>
              <w:t>&lt;</w:t>
            </w:r>
            <w:r w:rsidRPr="006C3A71">
              <w:rPr>
                <w:rFonts w:ascii="Courier New" w:eastAsia="Times New Roman" w:hAnsi="Courier New" w:cs="Courier New"/>
                <w:b/>
                <w:i/>
                <w:sz w:val="24"/>
                <w:szCs w:val="24"/>
                <w:lang w:val="ru-RU"/>
              </w:rPr>
              <w:t>sort</w:t>
            </w:r>
            <w:r w:rsidRPr="006C3A71">
              <w:rPr>
                <w:rFonts w:ascii="Courier New" w:eastAsia="Times New Roman" w:hAnsi="Courier New" w:cs="Courier New"/>
                <w:b/>
                <w:i/>
                <w:sz w:val="24"/>
                <w:szCs w:val="24"/>
              </w:rPr>
              <w:t>&gt;</w:t>
            </w:r>
          </w:p>
        </w:tc>
        <w:tc>
          <w:tcPr>
            <w:tcW w:w="8804" w:type="dxa"/>
          </w:tcPr>
          <w:p w:rsidR="00C97440" w:rsidRPr="006C3A71" w:rsidRDefault="00C97440" w:rsidP="00207541">
            <w:pPr>
              <w:spacing w:line="276" w:lineRule="auto"/>
              <w:jc w:val="both"/>
              <w:rPr>
                <w:rFonts w:ascii="Times New Roman" w:eastAsia="Times New Roman" w:hAnsi="Times New Roman" w:cs="Times New Roman"/>
                <w:sz w:val="24"/>
                <w:szCs w:val="24"/>
                <w:lang w:val="ru-RU"/>
              </w:rPr>
            </w:pPr>
            <w:r w:rsidRPr="006C3A71">
              <w:rPr>
                <w:rFonts w:ascii="Times New Roman" w:eastAsia="Times New Roman" w:hAnsi="Times New Roman" w:cs="Times New Roman"/>
                <w:sz w:val="24"/>
                <w:szCs w:val="24"/>
                <w:lang w:val="ru-RU"/>
              </w:rPr>
              <w:t xml:space="preserve">Визначити один або декілька стовпців для використання </w:t>
            </w:r>
            <w:r w:rsidR="006C3A71" w:rsidRPr="006C3A71">
              <w:rPr>
                <w:rFonts w:ascii="Times New Roman" w:eastAsia="Times New Roman" w:hAnsi="Times New Roman" w:cs="Times New Roman"/>
                <w:sz w:val="24"/>
                <w:szCs w:val="24"/>
                <w:lang w:val="ru-RU"/>
              </w:rPr>
              <w:t>під час</w:t>
            </w:r>
            <w:r w:rsidRPr="006C3A71">
              <w:rPr>
                <w:rFonts w:ascii="Times New Roman" w:eastAsia="Times New Roman" w:hAnsi="Times New Roman" w:cs="Times New Roman"/>
                <w:sz w:val="24"/>
                <w:szCs w:val="24"/>
                <w:lang w:val="ru-RU"/>
              </w:rPr>
              <w:t xml:space="preserve"> сортуванн</w:t>
            </w:r>
            <w:r w:rsidR="006C3A71" w:rsidRPr="006C3A71">
              <w:rPr>
                <w:rFonts w:ascii="Times New Roman" w:eastAsia="Times New Roman" w:hAnsi="Times New Roman" w:cs="Times New Roman"/>
                <w:sz w:val="24"/>
                <w:szCs w:val="24"/>
                <w:lang w:val="ru-RU"/>
              </w:rPr>
              <w:t>я</w:t>
            </w:r>
            <w:r w:rsidRPr="006C3A71">
              <w:rPr>
                <w:rFonts w:ascii="Times New Roman" w:eastAsia="Times New Roman" w:hAnsi="Times New Roman" w:cs="Times New Roman"/>
                <w:sz w:val="24"/>
                <w:szCs w:val="24"/>
                <w:lang w:val="ru-RU"/>
              </w:rPr>
              <w:t xml:space="preserve"> вихідних даних</w:t>
            </w:r>
          </w:p>
        </w:tc>
      </w:tr>
      <w:tr w:rsidR="00C97440" w:rsidRPr="006C3A71" w:rsidTr="00207541">
        <w:tc>
          <w:tcPr>
            <w:tcW w:w="1668" w:type="dxa"/>
          </w:tcPr>
          <w:p w:rsidR="00C97440" w:rsidRPr="006C3A71" w:rsidRDefault="00C97440" w:rsidP="00207541">
            <w:pPr>
              <w:spacing w:line="276" w:lineRule="auto"/>
              <w:jc w:val="center"/>
              <w:rPr>
                <w:rFonts w:ascii="Courier New" w:eastAsia="Times New Roman" w:hAnsi="Courier New" w:cs="Courier New"/>
                <w:b/>
                <w:i/>
                <w:sz w:val="24"/>
                <w:szCs w:val="24"/>
                <w:lang w:val="ru-RU"/>
              </w:rPr>
            </w:pPr>
            <w:r w:rsidRPr="006C3A71">
              <w:rPr>
                <w:rFonts w:ascii="Courier New" w:eastAsia="Times New Roman" w:hAnsi="Courier New" w:cs="Courier New"/>
                <w:b/>
                <w:i/>
                <w:sz w:val="24"/>
                <w:szCs w:val="24"/>
                <w:lang w:val="ru-RU"/>
              </w:rPr>
              <w:t>w</w:t>
            </w:r>
          </w:p>
        </w:tc>
        <w:tc>
          <w:tcPr>
            <w:tcW w:w="8804" w:type="dxa"/>
          </w:tcPr>
          <w:p w:rsidR="00C97440" w:rsidRPr="006C3A71" w:rsidRDefault="00C97440" w:rsidP="00207541">
            <w:pPr>
              <w:spacing w:line="276" w:lineRule="auto"/>
              <w:jc w:val="both"/>
              <w:rPr>
                <w:rFonts w:ascii="Times New Roman" w:eastAsia="Times New Roman" w:hAnsi="Times New Roman" w:cs="Times New Roman"/>
                <w:sz w:val="24"/>
                <w:szCs w:val="24"/>
                <w:lang w:val="ru-RU"/>
              </w:rPr>
            </w:pPr>
            <w:r w:rsidRPr="006C3A71">
              <w:rPr>
                <w:rFonts w:ascii="Times New Roman" w:eastAsia="Times New Roman" w:hAnsi="Times New Roman" w:cs="Times New Roman"/>
                <w:sz w:val="24"/>
                <w:szCs w:val="24"/>
                <w:lang w:val="ru-RU"/>
              </w:rPr>
              <w:t>Формувати широкий висновок для більш широких терміналів</w:t>
            </w:r>
          </w:p>
        </w:tc>
      </w:tr>
    </w:tbl>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lang w:val="ru-RU"/>
        </w:rPr>
      </w:pPr>
    </w:p>
    <w:p w:rsidR="00C97440" w:rsidRPr="00BC7D07" w:rsidRDefault="00C97440" w:rsidP="00C97440">
      <w:pPr>
        <w:spacing w:after="0" w:line="276" w:lineRule="auto"/>
        <w:ind w:firstLine="560"/>
        <w:jc w:val="both"/>
        <w:rPr>
          <w:rFonts w:ascii="Times New Roman" w:eastAsia="Cambria" w:hAnsi="Times New Roman" w:cs="Times New Roman"/>
          <w:color w:val="FF0000"/>
          <w:sz w:val="24"/>
          <w:szCs w:val="24"/>
        </w:rPr>
      </w:pPr>
      <w:r w:rsidRPr="006C3A71">
        <w:rPr>
          <w:rFonts w:ascii="Times New Roman" w:eastAsia="Cambria" w:hAnsi="Times New Roman" w:cs="Times New Roman"/>
          <w:sz w:val="24"/>
          <w:szCs w:val="24"/>
        </w:rPr>
        <w:t xml:space="preserve">Таким чином, розглянутий приклад з виконанням команди </w:t>
      </w:r>
      <w:r w:rsidRPr="006C3A71">
        <w:rPr>
          <w:rFonts w:ascii="Courier New" w:eastAsia="Cambria" w:hAnsi="Courier New" w:cs="Courier New"/>
          <w:b/>
          <w:i/>
          <w:sz w:val="24"/>
          <w:szCs w:val="24"/>
        </w:rPr>
        <w:t>ps</w:t>
      </w:r>
      <w:r w:rsidRPr="006C3A71">
        <w:rPr>
          <w:rFonts w:ascii="Times New Roman" w:eastAsia="Cambria" w:hAnsi="Times New Roman" w:cs="Times New Roman"/>
          <w:sz w:val="24"/>
          <w:szCs w:val="24"/>
        </w:rPr>
        <w:t xml:space="preserve"> з параметром </w:t>
      </w:r>
      <w:r w:rsidRPr="006C3A71">
        <w:rPr>
          <w:rFonts w:ascii="Courier New" w:eastAsia="Cambria" w:hAnsi="Courier New" w:cs="Courier New"/>
          <w:b/>
          <w:i/>
          <w:sz w:val="24"/>
          <w:szCs w:val="24"/>
        </w:rPr>
        <w:t>x</w:t>
      </w:r>
      <w:r w:rsidRPr="006C3A71">
        <w:rPr>
          <w:rFonts w:ascii="Times New Roman" w:eastAsia="Cambria" w:hAnsi="Times New Roman" w:cs="Times New Roman"/>
          <w:sz w:val="24"/>
          <w:szCs w:val="24"/>
        </w:rPr>
        <w:t xml:space="preserve"> без дефіса є одним з варіантів використання </w:t>
      </w:r>
      <w:r w:rsidR="006C3A71" w:rsidRPr="006C3A71">
        <w:rPr>
          <w:rFonts w:ascii="Times New Roman" w:eastAsia="Cambria" w:hAnsi="Times New Roman" w:cs="Times New Roman"/>
          <w:sz w:val="24"/>
          <w:szCs w:val="24"/>
        </w:rPr>
        <w:t>цієї</w:t>
      </w:r>
      <w:r w:rsidRPr="006C3A71">
        <w:rPr>
          <w:rFonts w:ascii="Times New Roman" w:eastAsia="Cambria" w:hAnsi="Times New Roman" w:cs="Times New Roman"/>
          <w:sz w:val="24"/>
          <w:szCs w:val="24"/>
        </w:rPr>
        <w:t xml:space="preserve"> команди з параметрами в стилі BSD. Як і у випадках використання параметрів у стилі UNIX, у стилі </w:t>
      </w:r>
      <w:r w:rsidRPr="006C3A71">
        <w:rPr>
          <w:rFonts w:ascii="Times New Roman" w:eastAsia="Cambria" w:hAnsi="Times New Roman" w:cs="Times New Roman"/>
          <w:sz w:val="24"/>
          <w:szCs w:val="24"/>
          <w:lang w:val="en-US"/>
        </w:rPr>
        <w:t>BSD</w:t>
      </w:r>
      <w:r w:rsidRPr="006C3A71">
        <w:rPr>
          <w:rFonts w:ascii="Times New Roman" w:eastAsia="Cambria" w:hAnsi="Times New Roman" w:cs="Times New Roman"/>
          <w:sz w:val="24"/>
          <w:szCs w:val="24"/>
          <w:lang w:val="ru-RU"/>
        </w:rPr>
        <w:t xml:space="preserve"> </w:t>
      </w:r>
      <w:r w:rsidR="006C3A71" w:rsidRPr="006C3A71">
        <w:rPr>
          <w:rFonts w:ascii="Times New Roman" w:eastAsia="Cambria" w:hAnsi="Times New Roman" w:cs="Times New Roman"/>
          <w:sz w:val="24"/>
          <w:szCs w:val="24"/>
          <w:lang w:val="ru-RU"/>
        </w:rPr>
        <w:t xml:space="preserve">їх </w:t>
      </w:r>
      <w:r w:rsidRPr="006C3A71">
        <w:rPr>
          <w:rFonts w:ascii="Times New Roman" w:eastAsia="Cambria" w:hAnsi="Times New Roman" w:cs="Times New Roman"/>
          <w:sz w:val="24"/>
          <w:szCs w:val="24"/>
        </w:rPr>
        <w:t>також можна об</w:t>
      </w:r>
      <w:r w:rsidRPr="006C3A71">
        <w:rPr>
          <w:rFonts w:ascii="Times New Roman" w:eastAsia="Cambria" w:hAnsi="Times New Roman" w:cs="Times New Roman"/>
          <w:sz w:val="24"/>
          <w:szCs w:val="24"/>
          <w:lang w:val="ru-RU"/>
        </w:rPr>
        <w:t>’</w:t>
      </w:r>
      <w:r w:rsidRPr="006C3A71">
        <w:rPr>
          <w:rFonts w:ascii="Times New Roman" w:eastAsia="Cambria" w:hAnsi="Times New Roman" w:cs="Times New Roman"/>
          <w:sz w:val="24"/>
          <w:szCs w:val="24"/>
        </w:rPr>
        <w:t xml:space="preserve">єднувати. </w:t>
      </w:r>
      <w:r w:rsidR="006C3A71" w:rsidRPr="006C3A71">
        <w:rPr>
          <w:rFonts w:ascii="Times New Roman" w:eastAsia="Cambria" w:hAnsi="Times New Roman" w:cs="Times New Roman"/>
          <w:sz w:val="24"/>
          <w:szCs w:val="24"/>
        </w:rPr>
        <w:t>Д</w:t>
      </w:r>
      <w:r w:rsidRPr="006C3A71">
        <w:rPr>
          <w:rFonts w:ascii="Times New Roman" w:eastAsia="Cambria" w:hAnsi="Times New Roman" w:cs="Times New Roman"/>
          <w:sz w:val="24"/>
          <w:szCs w:val="24"/>
        </w:rPr>
        <w:t>ос</w:t>
      </w:r>
      <w:r w:rsidR="006C3A71" w:rsidRPr="006C3A71">
        <w:rPr>
          <w:rFonts w:ascii="Times New Roman" w:eastAsia="Cambria" w:hAnsi="Times New Roman" w:cs="Times New Roman"/>
          <w:sz w:val="24"/>
          <w:szCs w:val="24"/>
        </w:rPr>
        <w:t xml:space="preserve">ить </w:t>
      </w:r>
      <w:r w:rsidRPr="006C3A71">
        <w:rPr>
          <w:rFonts w:ascii="Times New Roman" w:eastAsia="Cambria" w:hAnsi="Times New Roman" w:cs="Times New Roman"/>
          <w:sz w:val="24"/>
          <w:szCs w:val="24"/>
        </w:rPr>
        <w:t xml:space="preserve">популярною комбінацією є </w:t>
      </w:r>
      <w:r w:rsidRPr="006C3A71">
        <w:rPr>
          <w:rFonts w:ascii="Courier New" w:eastAsia="Cambria" w:hAnsi="Courier New" w:cs="Courier New"/>
          <w:b/>
          <w:i/>
          <w:sz w:val="24"/>
          <w:szCs w:val="24"/>
          <w:lang w:val="en-US"/>
        </w:rPr>
        <w:t>aux</w:t>
      </w:r>
      <w:r w:rsidRPr="006C3A71">
        <w:rPr>
          <w:rFonts w:ascii="Times New Roman" w:eastAsia="Cambria" w:hAnsi="Times New Roman" w:cs="Times New Roman"/>
          <w:sz w:val="24"/>
          <w:szCs w:val="24"/>
        </w:rPr>
        <w:t xml:space="preserve">, яка складається з трьох параметрів, </w:t>
      </w:r>
      <w:r w:rsidR="006C3A71" w:rsidRPr="006C3A71">
        <w:rPr>
          <w:rFonts w:ascii="Times New Roman" w:eastAsia="Cambria" w:hAnsi="Times New Roman" w:cs="Times New Roman"/>
          <w:sz w:val="24"/>
          <w:szCs w:val="24"/>
        </w:rPr>
        <w:t>що</w:t>
      </w:r>
      <w:r w:rsidRPr="006C3A71">
        <w:rPr>
          <w:rFonts w:ascii="Times New Roman" w:eastAsia="Cambria" w:hAnsi="Times New Roman" w:cs="Times New Roman"/>
          <w:sz w:val="24"/>
          <w:szCs w:val="24"/>
        </w:rPr>
        <w:t xml:space="preserve"> описані у табл. 7.3. Результат виконання команди з </w:t>
      </w:r>
      <w:r w:rsidR="006C3A71" w:rsidRPr="006C3A71">
        <w:rPr>
          <w:rFonts w:ascii="Times New Roman" w:eastAsia="Cambria" w:hAnsi="Times New Roman" w:cs="Times New Roman"/>
          <w:sz w:val="24"/>
          <w:szCs w:val="24"/>
        </w:rPr>
        <w:t>цією</w:t>
      </w:r>
      <w:r w:rsidRPr="006C3A71">
        <w:rPr>
          <w:rFonts w:ascii="Times New Roman" w:eastAsia="Cambria" w:hAnsi="Times New Roman" w:cs="Times New Roman"/>
          <w:sz w:val="24"/>
          <w:szCs w:val="24"/>
        </w:rPr>
        <w:t xml:space="preserve"> сукупніст</w:t>
      </w:r>
      <w:r w:rsidR="006C3A71" w:rsidRPr="006C3A71">
        <w:rPr>
          <w:rFonts w:ascii="Times New Roman" w:eastAsia="Cambria" w:hAnsi="Times New Roman" w:cs="Times New Roman"/>
          <w:sz w:val="24"/>
          <w:szCs w:val="24"/>
        </w:rPr>
        <w:t>ю</w:t>
      </w:r>
      <w:r w:rsidRPr="006C3A71">
        <w:rPr>
          <w:rFonts w:ascii="Times New Roman" w:eastAsia="Cambria" w:hAnsi="Times New Roman" w:cs="Times New Roman"/>
          <w:sz w:val="24"/>
          <w:szCs w:val="24"/>
        </w:rPr>
        <w:t xml:space="preserve"> параметрів представлений у наступному прикладі:</w:t>
      </w:r>
    </w:p>
    <w:p w:rsidR="00C97440" w:rsidRPr="00BC7D07" w:rsidRDefault="00C97440" w:rsidP="00C97440">
      <w:pPr>
        <w:spacing w:after="0" w:line="276" w:lineRule="auto"/>
        <w:jc w:val="center"/>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noProof/>
          <w:color w:val="FF0000"/>
          <w:sz w:val="24"/>
          <w:szCs w:val="24"/>
          <w:lang w:val="en-US" w:eastAsia="en-US"/>
        </w:rPr>
        <w:drawing>
          <wp:inline distT="0" distB="0" distL="0" distR="0" wp14:anchorId="30E7B8F2" wp14:editId="44AEE87E">
            <wp:extent cx="5594400" cy="3042000"/>
            <wp:effectExtent l="0" t="0" r="6350" b="6350"/>
            <wp:docPr id="27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44">
                      <a:extLst>
                        <a:ext uri="{BEBA8EAE-BF5A-486C-A8C5-ECC9F3942E4B}">
                          <a14:imgProps xmlns:a14="http://schemas.microsoft.com/office/drawing/2010/main">
                            <a14:imgLayer r:embed="rId345">
                              <a14:imgEffect>
                                <a14:sharpenSoften amount="50000"/>
                              </a14:imgEffect>
                            </a14:imgLayer>
                          </a14:imgProps>
                        </a:ext>
                      </a:extLst>
                    </a:blip>
                    <a:srcRect t="11" b="945"/>
                    <a:stretch>
                      <a:fillRect/>
                    </a:stretch>
                  </pic:blipFill>
                  <pic:spPr>
                    <a:xfrm>
                      <a:off x="0" y="0"/>
                      <a:ext cx="5594400" cy="3042000"/>
                    </a:xfrm>
                    <a:prstGeom prst="rect">
                      <a:avLst/>
                    </a:prstGeom>
                    <a:ln/>
                  </pic:spPr>
                </pic:pic>
              </a:graphicData>
            </a:graphic>
          </wp:inline>
        </w:drawing>
      </w:r>
    </w:p>
    <w:p w:rsidR="00C97440" w:rsidRPr="00BC7D07" w:rsidRDefault="00C97440" w:rsidP="00C97440">
      <w:pPr>
        <w:spacing w:after="0" w:line="276" w:lineRule="auto"/>
        <w:jc w:val="center"/>
        <w:rPr>
          <w:rFonts w:ascii="Times New Roman" w:eastAsia="Times New Roman" w:hAnsi="Times New Roman" w:cs="Times New Roman"/>
          <w:b/>
          <w:color w:val="FF0000"/>
          <w:sz w:val="24"/>
          <w:szCs w:val="24"/>
        </w:rPr>
      </w:pPr>
    </w:p>
    <w:p w:rsidR="00C97440" w:rsidRPr="006C3A71" w:rsidRDefault="00C97440" w:rsidP="00C97440">
      <w:pPr>
        <w:spacing w:after="0" w:line="276" w:lineRule="auto"/>
        <w:ind w:firstLine="567"/>
        <w:jc w:val="both"/>
        <w:rPr>
          <w:rFonts w:ascii="Times New Roman" w:eastAsia="Times New Roman" w:hAnsi="Times New Roman" w:cs="Times New Roman"/>
          <w:sz w:val="24"/>
          <w:szCs w:val="24"/>
        </w:rPr>
      </w:pPr>
      <w:r w:rsidRPr="006C3A71">
        <w:rPr>
          <w:rFonts w:ascii="Times New Roman" w:eastAsia="Times New Roman" w:hAnsi="Times New Roman" w:cs="Times New Roman"/>
          <w:sz w:val="24"/>
          <w:szCs w:val="24"/>
        </w:rPr>
        <w:t xml:space="preserve">Оскільки в системі одночасно виконується достатньо велика кількість процесів, команда </w:t>
      </w:r>
      <w:r w:rsidRPr="006C3A71">
        <w:rPr>
          <w:rFonts w:ascii="Courier New" w:eastAsia="Times New Roman" w:hAnsi="Courier New" w:cs="Courier New"/>
          <w:b/>
          <w:i/>
          <w:sz w:val="24"/>
          <w:szCs w:val="24"/>
        </w:rPr>
        <w:t>ps</w:t>
      </w:r>
      <w:r w:rsidRPr="006C3A71">
        <w:rPr>
          <w:rFonts w:ascii="Times New Roman" w:eastAsia="Times New Roman" w:hAnsi="Times New Roman" w:cs="Times New Roman"/>
          <w:sz w:val="24"/>
          <w:szCs w:val="24"/>
        </w:rPr>
        <w:t xml:space="preserve"> може </w:t>
      </w:r>
      <w:r w:rsidR="006C3A71" w:rsidRPr="006C3A71">
        <w:rPr>
          <w:rFonts w:ascii="Times New Roman" w:eastAsia="Times New Roman" w:hAnsi="Times New Roman" w:cs="Times New Roman"/>
          <w:sz w:val="24"/>
          <w:szCs w:val="24"/>
        </w:rPr>
        <w:t>вивести</w:t>
      </w:r>
      <w:r w:rsidRPr="006C3A71">
        <w:rPr>
          <w:rFonts w:ascii="Times New Roman" w:eastAsia="Times New Roman" w:hAnsi="Times New Roman" w:cs="Times New Roman"/>
          <w:sz w:val="24"/>
          <w:szCs w:val="24"/>
        </w:rPr>
        <w:t xml:space="preserve"> дост</w:t>
      </w:r>
      <w:r w:rsidR="006C3A71" w:rsidRPr="006C3A71">
        <w:rPr>
          <w:rFonts w:ascii="Times New Roman" w:eastAsia="Times New Roman" w:hAnsi="Times New Roman" w:cs="Times New Roman"/>
          <w:sz w:val="24"/>
          <w:szCs w:val="24"/>
        </w:rPr>
        <w:t>ить</w:t>
      </w:r>
      <w:r w:rsidRPr="006C3A71">
        <w:rPr>
          <w:rFonts w:ascii="Times New Roman" w:eastAsia="Times New Roman" w:hAnsi="Times New Roman" w:cs="Times New Roman"/>
          <w:sz w:val="24"/>
          <w:szCs w:val="24"/>
        </w:rPr>
        <w:t xml:space="preserve"> довгі списки. </w:t>
      </w:r>
      <w:r w:rsidR="006C3A71" w:rsidRPr="006C3A71">
        <w:rPr>
          <w:rFonts w:ascii="Times New Roman" w:eastAsia="Times New Roman" w:hAnsi="Times New Roman" w:cs="Times New Roman"/>
          <w:sz w:val="24"/>
          <w:szCs w:val="24"/>
        </w:rPr>
        <w:t>Іноді</w:t>
      </w:r>
      <w:r w:rsidRPr="006C3A71">
        <w:rPr>
          <w:rFonts w:ascii="Times New Roman" w:eastAsia="Times New Roman" w:hAnsi="Times New Roman" w:cs="Times New Roman"/>
          <w:sz w:val="24"/>
          <w:szCs w:val="24"/>
        </w:rPr>
        <w:t xml:space="preserve"> бу</w:t>
      </w:r>
      <w:r w:rsidR="006C3A71" w:rsidRPr="006C3A71">
        <w:rPr>
          <w:rFonts w:ascii="Times New Roman" w:eastAsia="Times New Roman" w:hAnsi="Times New Roman" w:cs="Times New Roman"/>
          <w:sz w:val="24"/>
          <w:szCs w:val="24"/>
        </w:rPr>
        <w:t>де</w:t>
      </w:r>
      <w:r w:rsidRPr="006C3A71">
        <w:rPr>
          <w:rFonts w:ascii="Times New Roman" w:eastAsia="Times New Roman" w:hAnsi="Times New Roman" w:cs="Times New Roman"/>
          <w:sz w:val="24"/>
          <w:szCs w:val="24"/>
        </w:rPr>
        <w:t xml:space="preserve"> корисно передати результат виконання команди </w:t>
      </w:r>
      <w:r w:rsidRPr="006C3A71">
        <w:rPr>
          <w:rFonts w:ascii="Courier New" w:eastAsia="Times New Roman" w:hAnsi="Courier New" w:cs="Courier New"/>
          <w:b/>
          <w:i/>
          <w:sz w:val="24"/>
          <w:szCs w:val="24"/>
        </w:rPr>
        <w:t>ps</w:t>
      </w:r>
      <w:r w:rsidRPr="006C3A71">
        <w:rPr>
          <w:rFonts w:ascii="Times New Roman" w:eastAsia="Times New Roman" w:hAnsi="Times New Roman" w:cs="Times New Roman"/>
          <w:sz w:val="24"/>
          <w:szCs w:val="24"/>
        </w:rPr>
        <w:t xml:space="preserve"> команді </w:t>
      </w:r>
      <w:r w:rsidRPr="006C3A71">
        <w:rPr>
          <w:rFonts w:ascii="Courier New" w:eastAsia="Times New Roman" w:hAnsi="Courier New" w:cs="Courier New"/>
          <w:b/>
          <w:i/>
          <w:sz w:val="24"/>
          <w:szCs w:val="24"/>
        </w:rPr>
        <w:t>less</w:t>
      </w:r>
      <w:r w:rsidRPr="006C3A71">
        <w:rPr>
          <w:rFonts w:ascii="Times New Roman" w:eastAsia="Times New Roman" w:hAnsi="Times New Roman" w:cs="Times New Roman"/>
          <w:sz w:val="24"/>
          <w:szCs w:val="24"/>
        </w:rPr>
        <w:t xml:space="preserve"> конвеєр</w:t>
      </w:r>
      <w:r w:rsidR="006C3A71" w:rsidRPr="006C3A71">
        <w:rPr>
          <w:rFonts w:ascii="Times New Roman" w:eastAsia="Times New Roman" w:hAnsi="Times New Roman" w:cs="Times New Roman"/>
          <w:sz w:val="24"/>
          <w:szCs w:val="24"/>
        </w:rPr>
        <w:t>ом</w:t>
      </w:r>
      <w:r w:rsidRPr="006C3A71">
        <w:rPr>
          <w:rFonts w:ascii="Times New Roman" w:eastAsia="Times New Roman" w:hAnsi="Times New Roman" w:cs="Times New Roman"/>
          <w:sz w:val="24"/>
          <w:szCs w:val="24"/>
        </w:rPr>
        <w:t xml:space="preserve"> для більш </w:t>
      </w:r>
      <w:r w:rsidR="006C3A71" w:rsidRPr="006C3A71">
        <w:rPr>
          <w:rFonts w:ascii="Times New Roman" w:eastAsia="Times New Roman" w:hAnsi="Times New Roman" w:cs="Times New Roman"/>
          <w:sz w:val="24"/>
          <w:szCs w:val="24"/>
        </w:rPr>
        <w:t>зручного</w:t>
      </w:r>
      <w:r w:rsidRPr="006C3A71">
        <w:rPr>
          <w:rFonts w:ascii="Times New Roman" w:eastAsia="Times New Roman" w:hAnsi="Times New Roman" w:cs="Times New Roman"/>
          <w:sz w:val="24"/>
          <w:szCs w:val="24"/>
        </w:rPr>
        <w:t xml:space="preserve"> перегляду </w:t>
      </w:r>
      <w:r w:rsidR="006C3A71" w:rsidRPr="006C3A71">
        <w:rPr>
          <w:rFonts w:ascii="Times New Roman" w:eastAsia="Times New Roman" w:hAnsi="Times New Roman" w:cs="Times New Roman"/>
          <w:sz w:val="24"/>
          <w:szCs w:val="24"/>
        </w:rPr>
        <w:t>або</w:t>
      </w:r>
      <w:r w:rsidRPr="006C3A71">
        <w:rPr>
          <w:rFonts w:ascii="Times New Roman" w:eastAsia="Times New Roman" w:hAnsi="Times New Roman" w:cs="Times New Roman"/>
          <w:sz w:val="24"/>
          <w:szCs w:val="24"/>
        </w:rPr>
        <w:t xml:space="preserve"> перенаправити результат виконання команди </w:t>
      </w:r>
      <w:r w:rsidRPr="006C3A71">
        <w:rPr>
          <w:rFonts w:ascii="Courier New" w:eastAsia="Times New Roman" w:hAnsi="Courier New" w:cs="Courier New"/>
          <w:b/>
          <w:i/>
          <w:sz w:val="24"/>
          <w:szCs w:val="24"/>
          <w:lang w:val="en-US"/>
        </w:rPr>
        <w:t>ps</w:t>
      </w:r>
      <w:r w:rsidRPr="006C3A71">
        <w:rPr>
          <w:rFonts w:ascii="Times New Roman" w:eastAsia="Times New Roman" w:hAnsi="Times New Roman" w:cs="Times New Roman"/>
          <w:sz w:val="24"/>
          <w:szCs w:val="24"/>
          <w:lang w:val="ru-RU"/>
        </w:rPr>
        <w:t xml:space="preserve"> </w:t>
      </w:r>
      <w:r w:rsidRPr="006C3A71">
        <w:rPr>
          <w:rFonts w:ascii="Times New Roman" w:eastAsia="Times New Roman" w:hAnsi="Times New Roman" w:cs="Times New Roman"/>
          <w:sz w:val="24"/>
          <w:szCs w:val="24"/>
        </w:rPr>
        <w:t>у файл.</w:t>
      </w:r>
    </w:p>
    <w:p w:rsidR="00C97440" w:rsidRPr="006C3A71" w:rsidRDefault="00C97440" w:rsidP="00C97440">
      <w:pPr>
        <w:spacing w:after="0" w:line="276" w:lineRule="auto"/>
        <w:ind w:firstLine="567"/>
        <w:jc w:val="both"/>
        <w:rPr>
          <w:rFonts w:ascii="Times New Roman" w:eastAsia="Times New Roman" w:hAnsi="Times New Roman" w:cs="Times New Roman"/>
          <w:sz w:val="24"/>
          <w:szCs w:val="24"/>
        </w:rPr>
      </w:pPr>
      <w:r w:rsidRPr="006C3A71">
        <w:rPr>
          <w:rFonts w:ascii="Times New Roman" w:eastAsia="Times New Roman" w:hAnsi="Times New Roman" w:cs="Times New Roman"/>
          <w:sz w:val="24"/>
          <w:szCs w:val="24"/>
        </w:rPr>
        <w:t xml:space="preserve">Наостанок розглянемо останній тип параметрів, які можуть бути використані командою </w:t>
      </w:r>
      <w:r w:rsidRPr="006C3A71">
        <w:rPr>
          <w:rFonts w:ascii="Courier New" w:eastAsia="Times New Roman" w:hAnsi="Courier New" w:cs="Courier New"/>
          <w:b/>
          <w:i/>
          <w:sz w:val="24"/>
          <w:szCs w:val="24"/>
          <w:lang w:val="en-US"/>
        </w:rPr>
        <w:t>ps</w:t>
      </w:r>
      <w:r w:rsidRPr="006C3A71">
        <w:rPr>
          <w:rFonts w:ascii="Times New Roman" w:eastAsia="Times New Roman" w:hAnsi="Times New Roman" w:cs="Times New Roman"/>
          <w:sz w:val="24"/>
          <w:szCs w:val="24"/>
        </w:rPr>
        <w:t xml:space="preserve">. </w:t>
      </w:r>
      <w:r w:rsidR="006C3A71" w:rsidRPr="006C3A71">
        <w:rPr>
          <w:rFonts w:ascii="Times New Roman" w:eastAsia="Times New Roman" w:hAnsi="Times New Roman" w:cs="Times New Roman"/>
          <w:sz w:val="24"/>
          <w:szCs w:val="24"/>
        </w:rPr>
        <w:t>У</w:t>
      </w:r>
      <w:r w:rsidRPr="006C3A71">
        <w:rPr>
          <w:rFonts w:ascii="Times New Roman" w:eastAsia="Times New Roman" w:hAnsi="Times New Roman" w:cs="Times New Roman"/>
          <w:sz w:val="24"/>
          <w:szCs w:val="24"/>
        </w:rPr>
        <w:t xml:space="preserve"> кінцевому підсумку розробники програм GNU доклали власні зусилля до створення нової, поліпшеної команди </w:t>
      </w:r>
      <w:r w:rsidRPr="006C3A71">
        <w:rPr>
          <w:rFonts w:ascii="Courier New" w:eastAsia="Times New Roman" w:hAnsi="Courier New" w:cs="Courier New"/>
          <w:b/>
          <w:i/>
          <w:sz w:val="24"/>
          <w:szCs w:val="24"/>
        </w:rPr>
        <w:t>ps</w:t>
      </w:r>
      <w:r w:rsidRPr="006C3A71">
        <w:rPr>
          <w:rFonts w:ascii="Times New Roman" w:eastAsia="Times New Roman" w:hAnsi="Times New Roman" w:cs="Times New Roman"/>
          <w:sz w:val="24"/>
          <w:szCs w:val="24"/>
        </w:rPr>
        <w:t>, а також додали ще кілька параметрів до загальної сукупності параметрів. Частина довгих параметрів GNU практично повторює існуючі параметри в стилі BSD або UNIX, тоді як інші надають нові можливості. У табл. 7.4 пере</w:t>
      </w:r>
      <w:r w:rsidR="006C3A71" w:rsidRPr="006C3A71">
        <w:rPr>
          <w:rFonts w:ascii="Times New Roman" w:eastAsia="Times New Roman" w:hAnsi="Times New Roman" w:cs="Times New Roman"/>
          <w:sz w:val="24"/>
          <w:szCs w:val="24"/>
        </w:rPr>
        <w:t>раховані</w:t>
      </w:r>
      <w:r w:rsidRPr="006C3A71">
        <w:rPr>
          <w:rFonts w:ascii="Times New Roman" w:eastAsia="Times New Roman" w:hAnsi="Times New Roman" w:cs="Times New Roman"/>
          <w:sz w:val="24"/>
          <w:szCs w:val="24"/>
        </w:rPr>
        <w:t xml:space="preserve"> основні довгі параметри GNU, які є в розпорядженні користувача.</w:t>
      </w:r>
    </w:p>
    <w:p w:rsidR="00C97440" w:rsidRPr="00BC7D07" w:rsidRDefault="00C97440" w:rsidP="00C97440">
      <w:pPr>
        <w:spacing w:after="0" w:line="276" w:lineRule="auto"/>
        <w:ind w:firstLine="567"/>
        <w:jc w:val="both"/>
        <w:rPr>
          <w:rFonts w:ascii="Times New Roman" w:eastAsia="Times New Roman" w:hAnsi="Times New Roman" w:cs="Times New Roman"/>
          <w:color w:val="FF0000"/>
          <w:sz w:val="24"/>
          <w:szCs w:val="24"/>
        </w:rPr>
      </w:pPr>
    </w:p>
    <w:p w:rsidR="00C97440" w:rsidRPr="006C3A71" w:rsidRDefault="00C97440" w:rsidP="00C97440">
      <w:pPr>
        <w:tabs>
          <w:tab w:val="left" w:pos="2552"/>
        </w:tabs>
        <w:spacing w:after="0" w:line="276" w:lineRule="auto"/>
        <w:ind w:firstLine="567"/>
        <w:jc w:val="right"/>
        <w:rPr>
          <w:rFonts w:ascii="Times New Roman" w:eastAsia="Times New Roman" w:hAnsi="Times New Roman" w:cs="Times New Roman"/>
          <w:sz w:val="24"/>
          <w:szCs w:val="24"/>
          <w:lang w:val="ru-RU"/>
        </w:rPr>
      </w:pPr>
      <w:r w:rsidRPr="006C3A71">
        <w:rPr>
          <w:rFonts w:ascii="Times New Roman" w:eastAsia="Times New Roman" w:hAnsi="Times New Roman" w:cs="Times New Roman"/>
          <w:i/>
          <w:iCs/>
          <w:sz w:val="24"/>
          <w:szCs w:val="24"/>
        </w:rPr>
        <w:t>Табл. 7.4.</w:t>
      </w:r>
      <w:r w:rsidRPr="006C3A71">
        <w:rPr>
          <w:rFonts w:ascii="Times New Roman" w:eastAsia="Times New Roman" w:hAnsi="Times New Roman" w:cs="Times New Roman"/>
          <w:sz w:val="24"/>
          <w:szCs w:val="24"/>
        </w:rPr>
        <w:t xml:space="preserve"> </w:t>
      </w:r>
      <w:r w:rsidRPr="006C3A71">
        <w:rPr>
          <w:rFonts w:ascii="Times New Roman" w:eastAsia="Times New Roman" w:hAnsi="Times New Roman" w:cs="Times New Roman"/>
          <w:b/>
          <w:bCs/>
          <w:sz w:val="24"/>
          <w:szCs w:val="24"/>
        </w:rPr>
        <w:t>Основні параметри команди</w:t>
      </w:r>
      <w:r w:rsidRPr="006C3A71">
        <w:rPr>
          <w:rFonts w:ascii="Times New Roman" w:eastAsia="Times New Roman" w:hAnsi="Times New Roman" w:cs="Times New Roman"/>
          <w:sz w:val="24"/>
          <w:szCs w:val="24"/>
        </w:rPr>
        <w:t xml:space="preserve"> </w:t>
      </w:r>
      <w:r w:rsidRPr="006C3A71">
        <w:rPr>
          <w:rFonts w:ascii="Courier New" w:eastAsia="Times New Roman" w:hAnsi="Courier New" w:cs="Courier New"/>
          <w:b/>
          <w:i/>
          <w:sz w:val="24"/>
          <w:szCs w:val="24"/>
        </w:rPr>
        <w:t>ps</w:t>
      </w:r>
      <w:r w:rsidRPr="006C3A71">
        <w:rPr>
          <w:rFonts w:ascii="Times New Roman" w:eastAsia="Times New Roman" w:hAnsi="Times New Roman" w:cs="Times New Roman"/>
          <w:sz w:val="24"/>
          <w:szCs w:val="24"/>
        </w:rPr>
        <w:t xml:space="preserve"> </w:t>
      </w:r>
      <w:r w:rsidRPr="006C3A71">
        <w:rPr>
          <w:rFonts w:ascii="Times New Roman" w:eastAsia="Times New Roman" w:hAnsi="Times New Roman" w:cs="Times New Roman"/>
          <w:b/>
          <w:bCs/>
          <w:sz w:val="24"/>
          <w:szCs w:val="24"/>
        </w:rPr>
        <w:t xml:space="preserve">у стилі </w:t>
      </w:r>
      <w:r w:rsidRPr="006C3A71">
        <w:rPr>
          <w:rFonts w:ascii="Times New Roman" w:eastAsia="Times New Roman" w:hAnsi="Times New Roman" w:cs="Times New Roman"/>
          <w:b/>
          <w:bCs/>
          <w:sz w:val="24"/>
          <w:szCs w:val="24"/>
          <w:lang w:val="en-US"/>
        </w:rPr>
        <w:t>GNU</w:t>
      </w:r>
    </w:p>
    <w:tbl>
      <w:tblPr>
        <w:tblStyle w:val="affffa"/>
        <w:tblW w:w="0" w:type="auto"/>
        <w:tblLook w:val="04A0" w:firstRow="1" w:lastRow="0" w:firstColumn="1" w:lastColumn="0" w:noHBand="0" w:noVBand="1"/>
      </w:tblPr>
      <w:tblGrid>
        <w:gridCol w:w="2882"/>
        <w:gridCol w:w="7256"/>
      </w:tblGrid>
      <w:tr w:rsidR="00BC7D07" w:rsidRPr="006C3A71" w:rsidTr="00207541">
        <w:tc>
          <w:tcPr>
            <w:tcW w:w="2943" w:type="dxa"/>
          </w:tcPr>
          <w:p w:rsidR="00C97440" w:rsidRPr="006C3A71" w:rsidRDefault="00C97440" w:rsidP="00207541">
            <w:pPr>
              <w:spacing w:line="276" w:lineRule="auto"/>
              <w:jc w:val="center"/>
              <w:rPr>
                <w:rFonts w:ascii="Times New Roman" w:eastAsia="Times New Roman" w:hAnsi="Times New Roman" w:cs="Times New Roman"/>
                <w:b/>
                <w:sz w:val="24"/>
                <w:szCs w:val="24"/>
              </w:rPr>
            </w:pPr>
            <w:r w:rsidRPr="006C3A71">
              <w:rPr>
                <w:rFonts w:ascii="Times New Roman" w:eastAsia="Times New Roman" w:hAnsi="Times New Roman" w:cs="Times New Roman"/>
                <w:b/>
                <w:sz w:val="24"/>
                <w:szCs w:val="24"/>
              </w:rPr>
              <w:t>Параметр</w:t>
            </w:r>
          </w:p>
        </w:tc>
        <w:tc>
          <w:tcPr>
            <w:tcW w:w="7529" w:type="dxa"/>
          </w:tcPr>
          <w:p w:rsidR="00C97440" w:rsidRPr="006C3A71" w:rsidRDefault="00C97440" w:rsidP="00207541">
            <w:pPr>
              <w:spacing w:line="276" w:lineRule="auto"/>
              <w:jc w:val="center"/>
              <w:rPr>
                <w:rFonts w:ascii="Times New Roman" w:eastAsia="Times New Roman" w:hAnsi="Times New Roman" w:cs="Times New Roman"/>
                <w:b/>
                <w:sz w:val="24"/>
                <w:szCs w:val="24"/>
              </w:rPr>
            </w:pPr>
            <w:r w:rsidRPr="006C3A71">
              <w:rPr>
                <w:rFonts w:ascii="Times New Roman" w:eastAsia="Times New Roman" w:hAnsi="Times New Roman" w:cs="Times New Roman"/>
                <w:b/>
                <w:sz w:val="24"/>
                <w:szCs w:val="24"/>
              </w:rPr>
              <w:t>Опис</w:t>
            </w:r>
          </w:p>
        </w:tc>
      </w:tr>
      <w:tr w:rsidR="00BC7D07" w:rsidRPr="006C3A71" w:rsidTr="00207541">
        <w:tc>
          <w:tcPr>
            <w:tcW w:w="2943" w:type="dxa"/>
          </w:tcPr>
          <w:p w:rsidR="00C97440" w:rsidRPr="006C3A71" w:rsidRDefault="00C97440" w:rsidP="00207541">
            <w:pPr>
              <w:spacing w:line="276" w:lineRule="auto"/>
              <w:jc w:val="center"/>
              <w:rPr>
                <w:rFonts w:ascii="Courier New" w:eastAsia="Times New Roman" w:hAnsi="Courier New" w:cs="Courier New"/>
                <w:b/>
                <w:i/>
                <w:sz w:val="24"/>
                <w:szCs w:val="24"/>
                <w:lang w:val="ru-RU"/>
              </w:rPr>
            </w:pPr>
            <w:r w:rsidRPr="006C3A71">
              <w:rPr>
                <w:rFonts w:ascii="Courier New" w:eastAsia="Times New Roman" w:hAnsi="Courier New" w:cs="Courier New"/>
                <w:b/>
                <w:i/>
                <w:sz w:val="24"/>
                <w:szCs w:val="24"/>
                <w:lang w:val="ru-RU"/>
              </w:rPr>
              <w:t>--deselect</w:t>
            </w:r>
          </w:p>
        </w:tc>
        <w:tc>
          <w:tcPr>
            <w:tcW w:w="7529" w:type="dxa"/>
          </w:tcPr>
          <w:p w:rsidR="00C97440" w:rsidRPr="006C3A71" w:rsidRDefault="00C97440" w:rsidP="00207541">
            <w:pPr>
              <w:spacing w:line="276" w:lineRule="auto"/>
              <w:jc w:val="both"/>
              <w:rPr>
                <w:rFonts w:ascii="Times New Roman" w:eastAsia="Times New Roman" w:hAnsi="Times New Roman" w:cs="Times New Roman"/>
                <w:sz w:val="24"/>
                <w:szCs w:val="24"/>
                <w:lang w:val="ru-RU"/>
              </w:rPr>
            </w:pPr>
            <w:r w:rsidRPr="006C3A71">
              <w:rPr>
                <w:rFonts w:ascii="Times New Roman" w:eastAsia="Times New Roman" w:hAnsi="Times New Roman" w:cs="Times New Roman"/>
                <w:sz w:val="24"/>
                <w:szCs w:val="24"/>
                <w:lang w:val="ru-RU"/>
              </w:rPr>
              <w:t xml:space="preserve">Показати всі процеси, крім перерахованих </w:t>
            </w:r>
            <w:r w:rsidR="006C3A71" w:rsidRPr="006C3A71">
              <w:rPr>
                <w:rFonts w:ascii="Times New Roman" w:eastAsia="Times New Roman" w:hAnsi="Times New Roman" w:cs="Times New Roman"/>
                <w:sz w:val="24"/>
                <w:szCs w:val="24"/>
                <w:lang w:val="ru-RU"/>
              </w:rPr>
              <w:t>у</w:t>
            </w:r>
            <w:r w:rsidRPr="006C3A71">
              <w:rPr>
                <w:rFonts w:ascii="Times New Roman" w:eastAsia="Times New Roman" w:hAnsi="Times New Roman" w:cs="Times New Roman"/>
                <w:sz w:val="24"/>
                <w:szCs w:val="24"/>
                <w:lang w:val="ru-RU"/>
              </w:rPr>
              <w:t xml:space="preserve"> командному рядку</w:t>
            </w:r>
          </w:p>
        </w:tc>
      </w:tr>
      <w:tr w:rsidR="00BC7D07" w:rsidRPr="006C3A71" w:rsidTr="00207541">
        <w:tc>
          <w:tcPr>
            <w:tcW w:w="2943" w:type="dxa"/>
          </w:tcPr>
          <w:p w:rsidR="00C97440" w:rsidRPr="006C3A71" w:rsidRDefault="00C97440" w:rsidP="00207541">
            <w:pPr>
              <w:spacing w:line="276" w:lineRule="auto"/>
              <w:jc w:val="center"/>
              <w:rPr>
                <w:rFonts w:ascii="Courier New" w:eastAsia="Times New Roman" w:hAnsi="Courier New" w:cs="Courier New"/>
                <w:b/>
                <w:i/>
                <w:sz w:val="24"/>
                <w:szCs w:val="24"/>
              </w:rPr>
            </w:pPr>
            <w:r w:rsidRPr="006C3A71">
              <w:rPr>
                <w:rFonts w:ascii="Courier New" w:eastAsia="Times New Roman" w:hAnsi="Courier New" w:cs="Courier New"/>
                <w:b/>
                <w:i/>
                <w:sz w:val="24"/>
                <w:szCs w:val="24"/>
                <w:lang w:val="ru-RU"/>
              </w:rPr>
              <w:t xml:space="preserve">--group </w:t>
            </w:r>
            <w:r w:rsidRPr="006C3A71">
              <w:rPr>
                <w:rFonts w:ascii="Courier New" w:eastAsia="Times New Roman" w:hAnsi="Courier New" w:cs="Courier New"/>
                <w:b/>
                <w:i/>
                <w:sz w:val="24"/>
                <w:szCs w:val="24"/>
              </w:rPr>
              <w:t>&lt;</w:t>
            </w:r>
            <w:r w:rsidRPr="006C3A71">
              <w:rPr>
                <w:rFonts w:ascii="Courier New" w:eastAsia="Times New Roman" w:hAnsi="Courier New" w:cs="Courier New"/>
                <w:b/>
                <w:i/>
                <w:sz w:val="24"/>
                <w:szCs w:val="24"/>
                <w:lang w:val="ru-RU"/>
              </w:rPr>
              <w:t>grplist</w:t>
            </w:r>
            <w:r w:rsidRPr="006C3A71">
              <w:rPr>
                <w:rFonts w:ascii="Courier New" w:eastAsia="Times New Roman" w:hAnsi="Courier New" w:cs="Courier New"/>
                <w:b/>
                <w:i/>
                <w:sz w:val="24"/>
                <w:szCs w:val="24"/>
              </w:rPr>
              <w:t>&gt;</w:t>
            </w:r>
          </w:p>
        </w:tc>
        <w:tc>
          <w:tcPr>
            <w:tcW w:w="7529" w:type="dxa"/>
          </w:tcPr>
          <w:p w:rsidR="00C97440" w:rsidRPr="006C3A71" w:rsidRDefault="006C3A71" w:rsidP="00207541">
            <w:pPr>
              <w:spacing w:line="276" w:lineRule="auto"/>
              <w:jc w:val="both"/>
              <w:rPr>
                <w:rFonts w:ascii="Times New Roman" w:eastAsia="Times New Roman" w:hAnsi="Times New Roman" w:cs="Times New Roman"/>
                <w:sz w:val="24"/>
                <w:szCs w:val="24"/>
                <w:lang w:val="ru-RU"/>
              </w:rPr>
            </w:pPr>
            <w:r w:rsidRPr="006C3A71">
              <w:rPr>
                <w:rFonts w:ascii="Times New Roman" w:eastAsia="Times New Roman" w:hAnsi="Times New Roman" w:cs="Times New Roman"/>
                <w:sz w:val="24"/>
                <w:szCs w:val="24"/>
                <w:lang w:val="ru-RU"/>
              </w:rPr>
              <w:t xml:space="preserve">Показати </w:t>
            </w:r>
            <w:r w:rsidR="00C97440" w:rsidRPr="006C3A71">
              <w:rPr>
                <w:rFonts w:ascii="Times New Roman" w:eastAsia="Times New Roman" w:hAnsi="Times New Roman" w:cs="Times New Roman"/>
                <w:sz w:val="24"/>
                <w:szCs w:val="24"/>
                <w:lang w:val="ru-RU"/>
              </w:rPr>
              <w:t xml:space="preserve">процеси, дійсні ідентифікатори групи яких перераховані в </w:t>
            </w:r>
            <w:r w:rsidR="00C97440" w:rsidRPr="006C3A71">
              <w:rPr>
                <w:rFonts w:ascii="Times New Roman" w:eastAsia="Times New Roman" w:hAnsi="Times New Roman" w:cs="Times New Roman"/>
                <w:sz w:val="24"/>
                <w:szCs w:val="24"/>
                <w:lang w:val="ru-RU"/>
              </w:rPr>
              <w:lastRenderedPageBreak/>
              <w:t>списку</w:t>
            </w:r>
            <w:r w:rsidR="00C97440" w:rsidRPr="006C3A71">
              <w:rPr>
                <w:rFonts w:ascii="Courier New" w:eastAsia="Times New Roman" w:hAnsi="Courier New" w:cs="Courier New"/>
                <w:sz w:val="24"/>
                <w:szCs w:val="24"/>
                <w:lang w:val="ru-RU"/>
              </w:rPr>
              <w:t xml:space="preserve"> </w:t>
            </w:r>
            <w:r w:rsidR="00C97440" w:rsidRPr="006C3A71">
              <w:rPr>
                <w:rFonts w:ascii="Courier New" w:eastAsia="Times New Roman" w:hAnsi="Courier New" w:cs="Courier New"/>
                <w:b/>
                <w:i/>
                <w:sz w:val="24"/>
                <w:szCs w:val="24"/>
              </w:rPr>
              <w:t>grplist</w:t>
            </w:r>
          </w:p>
        </w:tc>
      </w:tr>
      <w:tr w:rsidR="00BC7D07" w:rsidRPr="006C3A71" w:rsidTr="00207541">
        <w:tc>
          <w:tcPr>
            <w:tcW w:w="2943" w:type="dxa"/>
          </w:tcPr>
          <w:p w:rsidR="00C97440" w:rsidRPr="006C3A71" w:rsidRDefault="00C97440" w:rsidP="00207541">
            <w:pPr>
              <w:spacing w:line="276" w:lineRule="auto"/>
              <w:jc w:val="center"/>
              <w:rPr>
                <w:rFonts w:ascii="Courier New" w:eastAsia="Times New Roman" w:hAnsi="Courier New" w:cs="Courier New"/>
                <w:b/>
                <w:i/>
                <w:sz w:val="24"/>
                <w:szCs w:val="24"/>
              </w:rPr>
            </w:pPr>
            <w:r w:rsidRPr="006C3A71">
              <w:rPr>
                <w:rFonts w:ascii="Courier New" w:eastAsia="Times New Roman" w:hAnsi="Courier New" w:cs="Courier New"/>
                <w:b/>
                <w:i/>
                <w:sz w:val="24"/>
                <w:szCs w:val="24"/>
                <w:lang w:val="ru-RU"/>
              </w:rPr>
              <w:lastRenderedPageBreak/>
              <w:t xml:space="preserve">--pid </w:t>
            </w:r>
            <w:r w:rsidRPr="006C3A71">
              <w:rPr>
                <w:rFonts w:ascii="Courier New" w:eastAsia="Times New Roman" w:hAnsi="Courier New" w:cs="Courier New"/>
                <w:b/>
                <w:i/>
                <w:sz w:val="24"/>
                <w:szCs w:val="24"/>
              </w:rPr>
              <w:t>&lt;</w:t>
            </w:r>
            <w:r w:rsidRPr="006C3A71">
              <w:rPr>
                <w:rFonts w:ascii="Courier New" w:eastAsia="Times New Roman" w:hAnsi="Courier New" w:cs="Courier New"/>
                <w:b/>
                <w:i/>
                <w:sz w:val="24"/>
                <w:szCs w:val="24"/>
                <w:lang w:val="ru-RU"/>
              </w:rPr>
              <w:t>pidlist</w:t>
            </w:r>
            <w:r w:rsidRPr="006C3A71">
              <w:rPr>
                <w:rFonts w:ascii="Courier New" w:eastAsia="Times New Roman" w:hAnsi="Courier New" w:cs="Courier New"/>
                <w:b/>
                <w:i/>
                <w:sz w:val="24"/>
                <w:szCs w:val="24"/>
              </w:rPr>
              <w:t>&gt;</w:t>
            </w:r>
          </w:p>
        </w:tc>
        <w:tc>
          <w:tcPr>
            <w:tcW w:w="7529" w:type="dxa"/>
          </w:tcPr>
          <w:p w:rsidR="00C97440" w:rsidRPr="006C3A71" w:rsidRDefault="006C3A71" w:rsidP="00207541">
            <w:pPr>
              <w:spacing w:line="276" w:lineRule="auto"/>
              <w:jc w:val="both"/>
              <w:rPr>
                <w:rFonts w:ascii="Times New Roman" w:eastAsia="Times New Roman" w:hAnsi="Times New Roman" w:cs="Times New Roman"/>
                <w:sz w:val="24"/>
                <w:szCs w:val="24"/>
                <w:lang w:val="ru-RU"/>
              </w:rPr>
            </w:pPr>
            <w:r w:rsidRPr="006C3A71">
              <w:rPr>
                <w:rFonts w:ascii="Times New Roman" w:eastAsia="Times New Roman" w:hAnsi="Times New Roman" w:cs="Times New Roman"/>
                <w:sz w:val="24"/>
                <w:szCs w:val="24"/>
                <w:lang w:val="ru-RU"/>
              </w:rPr>
              <w:t xml:space="preserve">Показати </w:t>
            </w:r>
            <w:r w:rsidR="00C97440" w:rsidRPr="006C3A71">
              <w:rPr>
                <w:rFonts w:ascii="Times New Roman" w:eastAsia="Times New Roman" w:hAnsi="Times New Roman" w:cs="Times New Roman"/>
                <w:sz w:val="24"/>
                <w:szCs w:val="24"/>
                <w:lang w:val="ru-RU"/>
              </w:rPr>
              <w:t xml:space="preserve">процеси, ідентифікатори процесу яких перераховані в списку </w:t>
            </w:r>
            <w:r w:rsidR="00C97440" w:rsidRPr="006C3A71">
              <w:rPr>
                <w:rFonts w:ascii="Courier New" w:eastAsia="Times New Roman" w:hAnsi="Courier New" w:cs="Courier New"/>
                <w:b/>
                <w:i/>
                <w:sz w:val="24"/>
                <w:szCs w:val="24"/>
              </w:rPr>
              <w:t>pidlist</w:t>
            </w:r>
          </w:p>
        </w:tc>
      </w:tr>
      <w:tr w:rsidR="00BC7D07" w:rsidRPr="006C3A71" w:rsidTr="00207541">
        <w:tc>
          <w:tcPr>
            <w:tcW w:w="2943" w:type="dxa"/>
          </w:tcPr>
          <w:p w:rsidR="00C97440" w:rsidRPr="006C3A71" w:rsidRDefault="00C97440" w:rsidP="00207541">
            <w:pPr>
              <w:spacing w:line="276" w:lineRule="auto"/>
              <w:jc w:val="center"/>
              <w:rPr>
                <w:rFonts w:ascii="Courier New" w:eastAsia="Times New Roman" w:hAnsi="Courier New" w:cs="Courier New"/>
                <w:b/>
                <w:i/>
                <w:sz w:val="24"/>
                <w:szCs w:val="24"/>
              </w:rPr>
            </w:pPr>
            <w:r w:rsidRPr="006C3A71">
              <w:rPr>
                <w:rFonts w:ascii="Courier New" w:eastAsia="Times New Roman" w:hAnsi="Courier New" w:cs="Courier New"/>
                <w:b/>
                <w:i/>
                <w:sz w:val="24"/>
                <w:szCs w:val="24"/>
                <w:lang w:val="ru-RU"/>
              </w:rPr>
              <w:t xml:space="preserve">--ppid </w:t>
            </w:r>
            <w:r w:rsidRPr="006C3A71">
              <w:rPr>
                <w:rFonts w:ascii="Courier New" w:eastAsia="Times New Roman" w:hAnsi="Courier New" w:cs="Courier New"/>
                <w:b/>
                <w:i/>
                <w:sz w:val="24"/>
                <w:szCs w:val="24"/>
              </w:rPr>
              <w:t>&lt;</w:t>
            </w:r>
            <w:r w:rsidRPr="006C3A71">
              <w:rPr>
                <w:rFonts w:ascii="Courier New" w:eastAsia="Times New Roman" w:hAnsi="Courier New" w:cs="Courier New"/>
                <w:b/>
                <w:i/>
                <w:sz w:val="24"/>
                <w:szCs w:val="24"/>
                <w:lang w:val="ru-RU"/>
              </w:rPr>
              <w:t>pidlist</w:t>
            </w:r>
            <w:r w:rsidRPr="006C3A71">
              <w:rPr>
                <w:rFonts w:ascii="Courier New" w:eastAsia="Times New Roman" w:hAnsi="Courier New" w:cs="Courier New"/>
                <w:b/>
                <w:i/>
                <w:sz w:val="24"/>
                <w:szCs w:val="24"/>
              </w:rPr>
              <w:t>&gt;</w:t>
            </w:r>
          </w:p>
        </w:tc>
        <w:tc>
          <w:tcPr>
            <w:tcW w:w="7529" w:type="dxa"/>
          </w:tcPr>
          <w:p w:rsidR="00C97440" w:rsidRPr="006C3A71" w:rsidRDefault="006C3A71" w:rsidP="00207541">
            <w:pPr>
              <w:spacing w:line="276" w:lineRule="auto"/>
              <w:jc w:val="both"/>
              <w:rPr>
                <w:rFonts w:ascii="Times New Roman" w:eastAsia="Times New Roman" w:hAnsi="Times New Roman" w:cs="Times New Roman"/>
                <w:sz w:val="24"/>
                <w:szCs w:val="24"/>
                <w:lang w:val="ru-RU"/>
              </w:rPr>
            </w:pPr>
            <w:r w:rsidRPr="006C3A71">
              <w:rPr>
                <w:rFonts w:ascii="Times New Roman" w:eastAsia="Times New Roman" w:hAnsi="Times New Roman" w:cs="Times New Roman"/>
                <w:sz w:val="24"/>
                <w:szCs w:val="24"/>
                <w:lang w:val="ru-RU"/>
              </w:rPr>
              <w:t xml:space="preserve">Показати </w:t>
            </w:r>
            <w:r w:rsidR="00C97440" w:rsidRPr="006C3A71">
              <w:rPr>
                <w:rFonts w:ascii="Times New Roman" w:eastAsia="Times New Roman" w:hAnsi="Times New Roman" w:cs="Times New Roman"/>
                <w:sz w:val="24"/>
                <w:szCs w:val="24"/>
                <w:lang w:val="ru-RU"/>
              </w:rPr>
              <w:t xml:space="preserve">процеси, ідентифікатори батьківського процесу яких перераховані в списку </w:t>
            </w:r>
            <w:r w:rsidR="00C97440" w:rsidRPr="006C3A71">
              <w:rPr>
                <w:rFonts w:ascii="Courier New" w:eastAsia="Times New Roman" w:hAnsi="Courier New" w:cs="Courier New"/>
                <w:b/>
                <w:i/>
                <w:sz w:val="24"/>
                <w:szCs w:val="24"/>
              </w:rPr>
              <w:t>pidlist</w:t>
            </w:r>
          </w:p>
        </w:tc>
      </w:tr>
      <w:tr w:rsidR="00BC7D07" w:rsidRPr="006C3A71" w:rsidTr="00207541">
        <w:tc>
          <w:tcPr>
            <w:tcW w:w="2943" w:type="dxa"/>
          </w:tcPr>
          <w:p w:rsidR="00C97440" w:rsidRPr="006C3A71" w:rsidRDefault="00C97440" w:rsidP="00207541">
            <w:pPr>
              <w:spacing w:line="276" w:lineRule="auto"/>
              <w:jc w:val="center"/>
              <w:rPr>
                <w:rFonts w:ascii="Courier New" w:eastAsia="Times New Roman" w:hAnsi="Courier New" w:cs="Courier New"/>
                <w:b/>
                <w:i/>
                <w:sz w:val="24"/>
                <w:szCs w:val="24"/>
              </w:rPr>
            </w:pPr>
            <w:r w:rsidRPr="006C3A71">
              <w:rPr>
                <w:rFonts w:ascii="Courier New" w:eastAsia="Times New Roman" w:hAnsi="Courier New" w:cs="Courier New"/>
                <w:b/>
                <w:i/>
                <w:sz w:val="24"/>
                <w:szCs w:val="24"/>
                <w:lang w:val="ru-RU"/>
              </w:rPr>
              <w:t xml:space="preserve">--user </w:t>
            </w:r>
            <w:r w:rsidRPr="006C3A71">
              <w:rPr>
                <w:rFonts w:ascii="Courier New" w:eastAsia="Times New Roman" w:hAnsi="Courier New" w:cs="Courier New"/>
                <w:b/>
                <w:i/>
                <w:sz w:val="24"/>
                <w:szCs w:val="24"/>
              </w:rPr>
              <w:t>&lt;</w:t>
            </w:r>
            <w:r w:rsidRPr="006C3A71">
              <w:rPr>
                <w:rFonts w:ascii="Courier New" w:eastAsia="Times New Roman" w:hAnsi="Courier New" w:cs="Courier New"/>
                <w:b/>
                <w:i/>
                <w:sz w:val="24"/>
                <w:szCs w:val="24"/>
                <w:lang w:val="ru-RU"/>
              </w:rPr>
              <w:t>userlist</w:t>
            </w:r>
            <w:r w:rsidRPr="006C3A71">
              <w:rPr>
                <w:rFonts w:ascii="Courier New" w:eastAsia="Times New Roman" w:hAnsi="Courier New" w:cs="Courier New"/>
                <w:b/>
                <w:i/>
                <w:sz w:val="24"/>
                <w:szCs w:val="24"/>
              </w:rPr>
              <w:t>&gt;</w:t>
            </w:r>
          </w:p>
        </w:tc>
        <w:tc>
          <w:tcPr>
            <w:tcW w:w="7529" w:type="dxa"/>
          </w:tcPr>
          <w:p w:rsidR="00C97440" w:rsidRPr="006C3A71" w:rsidRDefault="006C3A71" w:rsidP="00207541">
            <w:pPr>
              <w:spacing w:line="276" w:lineRule="auto"/>
              <w:jc w:val="both"/>
              <w:rPr>
                <w:rFonts w:ascii="Times New Roman" w:eastAsia="Times New Roman" w:hAnsi="Times New Roman" w:cs="Times New Roman"/>
                <w:sz w:val="24"/>
                <w:szCs w:val="24"/>
                <w:lang w:val="ru-RU"/>
              </w:rPr>
            </w:pPr>
            <w:r w:rsidRPr="006C3A71">
              <w:rPr>
                <w:rFonts w:ascii="Times New Roman" w:eastAsia="Times New Roman" w:hAnsi="Times New Roman" w:cs="Times New Roman"/>
                <w:sz w:val="24"/>
                <w:szCs w:val="24"/>
                <w:lang w:val="ru-RU"/>
              </w:rPr>
              <w:t xml:space="preserve">Показати </w:t>
            </w:r>
            <w:r w:rsidR="00C97440" w:rsidRPr="006C3A71">
              <w:rPr>
                <w:rFonts w:ascii="Times New Roman" w:eastAsia="Times New Roman" w:hAnsi="Times New Roman" w:cs="Times New Roman"/>
                <w:sz w:val="24"/>
                <w:szCs w:val="24"/>
                <w:lang w:val="ru-RU"/>
              </w:rPr>
              <w:t xml:space="preserve">процеси, ефективний ідентифікатор користувача яких перераховано в списку </w:t>
            </w:r>
            <w:r w:rsidR="00C97440" w:rsidRPr="006C3A71">
              <w:rPr>
                <w:rFonts w:ascii="Courier New" w:eastAsia="Times New Roman" w:hAnsi="Courier New" w:cs="Courier New"/>
                <w:b/>
                <w:i/>
                <w:sz w:val="24"/>
                <w:szCs w:val="24"/>
              </w:rPr>
              <w:t>userlist</w:t>
            </w:r>
          </w:p>
        </w:tc>
      </w:tr>
      <w:tr w:rsidR="00BC7D07" w:rsidRPr="006C3A71" w:rsidTr="00207541">
        <w:tc>
          <w:tcPr>
            <w:tcW w:w="2943" w:type="dxa"/>
          </w:tcPr>
          <w:p w:rsidR="00C97440" w:rsidRPr="006C3A71" w:rsidRDefault="00C97440" w:rsidP="00207541">
            <w:pPr>
              <w:spacing w:line="276" w:lineRule="auto"/>
              <w:jc w:val="center"/>
              <w:rPr>
                <w:rFonts w:ascii="Courier New" w:eastAsia="Times New Roman" w:hAnsi="Courier New" w:cs="Courier New"/>
                <w:b/>
                <w:i/>
                <w:sz w:val="24"/>
                <w:szCs w:val="24"/>
              </w:rPr>
            </w:pPr>
            <w:r w:rsidRPr="006C3A71">
              <w:rPr>
                <w:rFonts w:ascii="Courier New" w:eastAsia="Times New Roman" w:hAnsi="Courier New" w:cs="Courier New"/>
                <w:b/>
                <w:i/>
                <w:sz w:val="24"/>
                <w:szCs w:val="24"/>
                <w:lang w:val="ru-RU"/>
              </w:rPr>
              <w:t xml:space="preserve">--format </w:t>
            </w:r>
            <w:r w:rsidRPr="006C3A71">
              <w:rPr>
                <w:rFonts w:ascii="Courier New" w:eastAsia="Times New Roman" w:hAnsi="Courier New" w:cs="Courier New"/>
                <w:b/>
                <w:i/>
                <w:sz w:val="24"/>
                <w:szCs w:val="24"/>
              </w:rPr>
              <w:t>&lt;</w:t>
            </w:r>
            <w:r w:rsidRPr="006C3A71">
              <w:rPr>
                <w:rFonts w:ascii="Courier New" w:eastAsia="Times New Roman" w:hAnsi="Courier New" w:cs="Courier New"/>
                <w:b/>
                <w:i/>
                <w:sz w:val="24"/>
                <w:szCs w:val="24"/>
                <w:lang w:val="ru-RU"/>
              </w:rPr>
              <w:t>format</w:t>
            </w:r>
            <w:r w:rsidRPr="006C3A71">
              <w:rPr>
                <w:rFonts w:ascii="Courier New" w:eastAsia="Times New Roman" w:hAnsi="Courier New" w:cs="Courier New"/>
                <w:b/>
                <w:i/>
                <w:sz w:val="24"/>
                <w:szCs w:val="24"/>
              </w:rPr>
              <w:t>&gt;</w:t>
            </w:r>
          </w:p>
        </w:tc>
        <w:tc>
          <w:tcPr>
            <w:tcW w:w="7529" w:type="dxa"/>
          </w:tcPr>
          <w:p w:rsidR="00C97440" w:rsidRPr="006C3A71" w:rsidRDefault="00C97440" w:rsidP="00207541">
            <w:pPr>
              <w:spacing w:line="276" w:lineRule="auto"/>
              <w:jc w:val="both"/>
              <w:rPr>
                <w:rFonts w:ascii="Times New Roman" w:eastAsia="Times New Roman" w:hAnsi="Times New Roman" w:cs="Times New Roman"/>
                <w:sz w:val="24"/>
                <w:szCs w:val="24"/>
                <w:lang w:val="ru-RU"/>
              </w:rPr>
            </w:pPr>
            <w:r w:rsidRPr="006C3A71">
              <w:rPr>
                <w:rFonts w:ascii="Times New Roman" w:eastAsia="Times New Roman" w:hAnsi="Times New Roman" w:cs="Times New Roman"/>
                <w:sz w:val="24"/>
                <w:szCs w:val="24"/>
                <w:lang w:val="ru-RU"/>
              </w:rPr>
              <w:t>Відобра</w:t>
            </w:r>
            <w:r w:rsidR="006C3A71" w:rsidRPr="006C3A71">
              <w:rPr>
                <w:rFonts w:ascii="Times New Roman" w:eastAsia="Times New Roman" w:hAnsi="Times New Roman" w:cs="Times New Roman"/>
                <w:sz w:val="24"/>
                <w:szCs w:val="24"/>
                <w:lang w:val="ru-RU"/>
              </w:rPr>
              <w:t>зи</w:t>
            </w:r>
            <w:r w:rsidRPr="006C3A71">
              <w:rPr>
                <w:rFonts w:ascii="Times New Roman" w:eastAsia="Times New Roman" w:hAnsi="Times New Roman" w:cs="Times New Roman"/>
                <w:sz w:val="24"/>
                <w:szCs w:val="24"/>
                <w:lang w:val="ru-RU"/>
              </w:rPr>
              <w:t>ти тільки стовпці, зазначені в списку</w:t>
            </w:r>
            <w:r w:rsidRPr="006C3A71">
              <w:rPr>
                <w:rFonts w:ascii="Courier New" w:eastAsia="Times New Roman" w:hAnsi="Courier New" w:cs="Courier New"/>
                <w:b/>
                <w:i/>
                <w:sz w:val="24"/>
                <w:szCs w:val="24"/>
                <w:lang w:val="ru-RU"/>
              </w:rPr>
              <w:t xml:space="preserve"> </w:t>
            </w:r>
            <w:r w:rsidRPr="006C3A71">
              <w:rPr>
                <w:rFonts w:ascii="Courier New" w:eastAsia="Times New Roman" w:hAnsi="Courier New" w:cs="Courier New"/>
                <w:b/>
                <w:i/>
                <w:sz w:val="24"/>
                <w:szCs w:val="24"/>
              </w:rPr>
              <w:t>format</w:t>
            </w:r>
          </w:p>
        </w:tc>
      </w:tr>
      <w:tr w:rsidR="00BC7D07" w:rsidRPr="006C3A71" w:rsidTr="00207541">
        <w:tc>
          <w:tcPr>
            <w:tcW w:w="2943" w:type="dxa"/>
          </w:tcPr>
          <w:p w:rsidR="00C97440" w:rsidRPr="006C3A71" w:rsidRDefault="00C97440" w:rsidP="00207541">
            <w:pPr>
              <w:spacing w:line="276" w:lineRule="auto"/>
              <w:jc w:val="center"/>
              <w:rPr>
                <w:rFonts w:ascii="Courier New" w:eastAsia="Times New Roman" w:hAnsi="Courier New" w:cs="Courier New"/>
                <w:b/>
                <w:i/>
                <w:sz w:val="24"/>
                <w:szCs w:val="24"/>
                <w:lang w:val="ru-RU"/>
              </w:rPr>
            </w:pPr>
            <w:r w:rsidRPr="006C3A71">
              <w:rPr>
                <w:rFonts w:ascii="Courier New" w:eastAsia="Times New Roman" w:hAnsi="Courier New" w:cs="Courier New"/>
                <w:b/>
                <w:i/>
                <w:sz w:val="24"/>
                <w:szCs w:val="24"/>
                <w:lang w:val="ru-RU"/>
              </w:rPr>
              <w:t>--cumulative</w:t>
            </w:r>
          </w:p>
        </w:tc>
        <w:tc>
          <w:tcPr>
            <w:tcW w:w="7529" w:type="dxa"/>
          </w:tcPr>
          <w:p w:rsidR="00C97440" w:rsidRPr="006C3A71" w:rsidRDefault="00C97440" w:rsidP="00207541">
            <w:pPr>
              <w:spacing w:line="276" w:lineRule="auto"/>
              <w:jc w:val="both"/>
              <w:rPr>
                <w:rFonts w:ascii="Times New Roman" w:eastAsia="Times New Roman" w:hAnsi="Times New Roman" w:cs="Times New Roman"/>
                <w:sz w:val="24"/>
                <w:szCs w:val="24"/>
                <w:lang w:val="ru-RU"/>
              </w:rPr>
            </w:pPr>
            <w:r w:rsidRPr="006C3A71">
              <w:rPr>
                <w:rFonts w:ascii="Times New Roman" w:eastAsia="Times New Roman" w:hAnsi="Times New Roman" w:cs="Times New Roman"/>
                <w:sz w:val="24"/>
                <w:szCs w:val="24"/>
                <w:lang w:val="ru-RU"/>
              </w:rPr>
              <w:t xml:space="preserve">Включити інформацію </w:t>
            </w:r>
            <w:r w:rsidR="006C3A71" w:rsidRPr="006C3A71">
              <w:rPr>
                <w:rFonts w:ascii="Times New Roman" w:eastAsia="Times New Roman" w:hAnsi="Times New Roman" w:cs="Times New Roman"/>
                <w:sz w:val="24"/>
                <w:szCs w:val="24"/>
                <w:lang w:val="ru-RU"/>
              </w:rPr>
              <w:t>щодо</w:t>
            </w:r>
            <w:r w:rsidRPr="006C3A71">
              <w:rPr>
                <w:rFonts w:ascii="Times New Roman" w:eastAsia="Times New Roman" w:hAnsi="Times New Roman" w:cs="Times New Roman"/>
                <w:sz w:val="24"/>
                <w:szCs w:val="24"/>
                <w:lang w:val="ru-RU"/>
              </w:rPr>
              <w:t xml:space="preserve"> зупинен</w:t>
            </w:r>
            <w:r w:rsidR="006C3A71" w:rsidRPr="006C3A71">
              <w:rPr>
                <w:rFonts w:ascii="Times New Roman" w:eastAsia="Times New Roman" w:hAnsi="Times New Roman" w:cs="Times New Roman"/>
                <w:sz w:val="24"/>
                <w:szCs w:val="24"/>
                <w:lang w:val="ru-RU"/>
              </w:rPr>
              <w:t>ня</w:t>
            </w:r>
            <w:r w:rsidRPr="006C3A71">
              <w:rPr>
                <w:rFonts w:ascii="Times New Roman" w:eastAsia="Times New Roman" w:hAnsi="Times New Roman" w:cs="Times New Roman"/>
                <w:sz w:val="24"/>
                <w:szCs w:val="24"/>
                <w:lang w:val="ru-RU"/>
              </w:rPr>
              <w:t xml:space="preserve"> дочірніх процес</w:t>
            </w:r>
            <w:r w:rsidR="006C3A71" w:rsidRPr="006C3A71">
              <w:rPr>
                <w:rFonts w:ascii="Times New Roman" w:eastAsia="Times New Roman" w:hAnsi="Times New Roman" w:cs="Times New Roman"/>
                <w:sz w:val="24"/>
                <w:szCs w:val="24"/>
                <w:lang w:val="ru-RU"/>
              </w:rPr>
              <w:t>ів</w:t>
            </w:r>
          </w:p>
        </w:tc>
      </w:tr>
      <w:tr w:rsidR="00BC7D07" w:rsidRPr="006C3A71" w:rsidTr="00207541">
        <w:tc>
          <w:tcPr>
            <w:tcW w:w="2943" w:type="dxa"/>
          </w:tcPr>
          <w:p w:rsidR="00C97440" w:rsidRPr="006C3A71" w:rsidRDefault="00C97440" w:rsidP="00207541">
            <w:pPr>
              <w:spacing w:line="276" w:lineRule="auto"/>
              <w:jc w:val="center"/>
              <w:rPr>
                <w:rFonts w:ascii="Courier New" w:eastAsia="Times New Roman" w:hAnsi="Courier New" w:cs="Courier New"/>
                <w:b/>
                <w:i/>
                <w:sz w:val="24"/>
                <w:szCs w:val="24"/>
                <w:lang w:val="ru-RU"/>
              </w:rPr>
            </w:pPr>
            <w:r w:rsidRPr="006C3A71">
              <w:rPr>
                <w:rFonts w:ascii="Courier New" w:eastAsia="Times New Roman" w:hAnsi="Courier New" w:cs="Courier New"/>
                <w:b/>
                <w:i/>
                <w:sz w:val="24"/>
                <w:szCs w:val="24"/>
                <w:lang w:val="ru-RU"/>
              </w:rPr>
              <w:t>--forest</w:t>
            </w:r>
          </w:p>
        </w:tc>
        <w:tc>
          <w:tcPr>
            <w:tcW w:w="7529" w:type="dxa"/>
          </w:tcPr>
          <w:p w:rsidR="00C97440" w:rsidRPr="006C3A71" w:rsidRDefault="00C97440" w:rsidP="00207541">
            <w:pPr>
              <w:spacing w:line="276" w:lineRule="auto"/>
              <w:jc w:val="both"/>
              <w:rPr>
                <w:rFonts w:ascii="Times New Roman" w:eastAsia="Times New Roman" w:hAnsi="Times New Roman" w:cs="Times New Roman"/>
                <w:sz w:val="24"/>
                <w:szCs w:val="24"/>
                <w:lang w:val="ru-RU"/>
              </w:rPr>
            </w:pPr>
            <w:r w:rsidRPr="006C3A71">
              <w:rPr>
                <w:rFonts w:ascii="Times New Roman" w:eastAsia="Times New Roman" w:hAnsi="Times New Roman" w:cs="Times New Roman"/>
                <w:sz w:val="24"/>
                <w:szCs w:val="24"/>
                <w:lang w:val="ru-RU"/>
              </w:rPr>
              <w:t>Відобра</w:t>
            </w:r>
            <w:r w:rsidR="006C3A71" w:rsidRPr="006C3A71">
              <w:rPr>
                <w:rFonts w:ascii="Times New Roman" w:eastAsia="Times New Roman" w:hAnsi="Times New Roman" w:cs="Times New Roman"/>
                <w:sz w:val="24"/>
                <w:szCs w:val="24"/>
                <w:lang w:val="ru-RU"/>
              </w:rPr>
              <w:t>зи</w:t>
            </w:r>
            <w:r w:rsidRPr="006C3A71">
              <w:rPr>
                <w:rFonts w:ascii="Times New Roman" w:eastAsia="Times New Roman" w:hAnsi="Times New Roman" w:cs="Times New Roman"/>
                <w:sz w:val="24"/>
                <w:szCs w:val="24"/>
                <w:lang w:val="ru-RU"/>
              </w:rPr>
              <w:t>ти процеси у вигляді ієрархічного лістингу, що показує батьківські процеси</w:t>
            </w:r>
          </w:p>
        </w:tc>
      </w:tr>
      <w:tr w:rsidR="00BC7D07" w:rsidRPr="006C3A71" w:rsidTr="00207541">
        <w:tc>
          <w:tcPr>
            <w:tcW w:w="2943" w:type="dxa"/>
          </w:tcPr>
          <w:p w:rsidR="00C97440" w:rsidRPr="006C3A71" w:rsidRDefault="00C97440" w:rsidP="00207541">
            <w:pPr>
              <w:spacing w:line="276" w:lineRule="auto"/>
              <w:jc w:val="center"/>
              <w:rPr>
                <w:rFonts w:ascii="Courier New" w:eastAsia="Times New Roman" w:hAnsi="Courier New" w:cs="Courier New"/>
                <w:b/>
                <w:i/>
                <w:sz w:val="24"/>
                <w:szCs w:val="24"/>
                <w:lang w:val="ru-RU"/>
              </w:rPr>
            </w:pPr>
            <w:r w:rsidRPr="006C3A71">
              <w:rPr>
                <w:rFonts w:ascii="Courier New" w:eastAsia="Times New Roman" w:hAnsi="Courier New" w:cs="Courier New"/>
                <w:b/>
                <w:i/>
                <w:sz w:val="24"/>
                <w:szCs w:val="24"/>
                <w:lang w:val="ru-RU"/>
              </w:rPr>
              <w:t>--headers</w:t>
            </w:r>
          </w:p>
        </w:tc>
        <w:tc>
          <w:tcPr>
            <w:tcW w:w="7529" w:type="dxa"/>
          </w:tcPr>
          <w:p w:rsidR="00C97440" w:rsidRPr="006C3A71" w:rsidRDefault="00C97440" w:rsidP="00207541">
            <w:pPr>
              <w:spacing w:line="276" w:lineRule="auto"/>
              <w:jc w:val="both"/>
              <w:rPr>
                <w:rFonts w:ascii="Times New Roman" w:eastAsia="Times New Roman" w:hAnsi="Times New Roman" w:cs="Times New Roman"/>
                <w:sz w:val="24"/>
                <w:szCs w:val="24"/>
                <w:lang w:val="ru-RU"/>
              </w:rPr>
            </w:pPr>
            <w:r w:rsidRPr="006C3A71">
              <w:rPr>
                <w:rFonts w:ascii="Times New Roman" w:eastAsia="Times New Roman" w:hAnsi="Times New Roman" w:cs="Times New Roman"/>
                <w:sz w:val="24"/>
                <w:szCs w:val="24"/>
                <w:lang w:val="ru-RU"/>
              </w:rPr>
              <w:t>Повтор</w:t>
            </w:r>
            <w:r w:rsidR="006C3A71" w:rsidRPr="006C3A71">
              <w:rPr>
                <w:rFonts w:ascii="Times New Roman" w:eastAsia="Times New Roman" w:hAnsi="Times New Roman" w:cs="Times New Roman"/>
                <w:sz w:val="24"/>
                <w:szCs w:val="24"/>
                <w:lang w:val="ru-RU"/>
              </w:rPr>
              <w:t>и</w:t>
            </w:r>
            <w:r w:rsidRPr="006C3A71">
              <w:rPr>
                <w:rFonts w:ascii="Times New Roman" w:eastAsia="Times New Roman" w:hAnsi="Times New Roman" w:cs="Times New Roman"/>
                <w:sz w:val="24"/>
                <w:szCs w:val="24"/>
                <w:lang w:val="ru-RU"/>
              </w:rPr>
              <w:t>ти заголовки стовпців на кожній сторінці виведення</w:t>
            </w:r>
          </w:p>
        </w:tc>
      </w:tr>
      <w:tr w:rsidR="00BC7D07" w:rsidRPr="006C3A71" w:rsidTr="00207541">
        <w:tc>
          <w:tcPr>
            <w:tcW w:w="2943" w:type="dxa"/>
          </w:tcPr>
          <w:p w:rsidR="00C97440" w:rsidRPr="006C3A71" w:rsidRDefault="00C97440" w:rsidP="00207541">
            <w:pPr>
              <w:spacing w:line="276" w:lineRule="auto"/>
              <w:jc w:val="center"/>
              <w:rPr>
                <w:rFonts w:ascii="Courier New" w:eastAsia="Times New Roman" w:hAnsi="Courier New" w:cs="Courier New"/>
                <w:b/>
                <w:i/>
                <w:sz w:val="24"/>
                <w:szCs w:val="24"/>
                <w:lang w:val="ru-RU"/>
              </w:rPr>
            </w:pPr>
            <w:r w:rsidRPr="006C3A71">
              <w:rPr>
                <w:rFonts w:ascii="Courier New" w:eastAsia="Times New Roman" w:hAnsi="Courier New" w:cs="Courier New"/>
                <w:b/>
                <w:i/>
                <w:sz w:val="24"/>
                <w:szCs w:val="24"/>
                <w:lang w:val="ru-RU"/>
              </w:rPr>
              <w:t>--no-headers</w:t>
            </w:r>
          </w:p>
        </w:tc>
        <w:tc>
          <w:tcPr>
            <w:tcW w:w="7529" w:type="dxa"/>
          </w:tcPr>
          <w:p w:rsidR="00C97440" w:rsidRPr="006C3A71" w:rsidRDefault="00C97440" w:rsidP="00207541">
            <w:pPr>
              <w:spacing w:line="276" w:lineRule="auto"/>
              <w:jc w:val="both"/>
              <w:rPr>
                <w:rFonts w:ascii="Times New Roman" w:eastAsia="Times New Roman" w:hAnsi="Times New Roman" w:cs="Times New Roman"/>
                <w:sz w:val="24"/>
                <w:szCs w:val="24"/>
              </w:rPr>
            </w:pPr>
            <w:r w:rsidRPr="006C3A71">
              <w:rPr>
                <w:rFonts w:ascii="Times New Roman" w:eastAsia="Times New Roman" w:hAnsi="Times New Roman" w:cs="Times New Roman"/>
                <w:sz w:val="24"/>
                <w:szCs w:val="24"/>
              </w:rPr>
              <w:t>Не додавати заголовки стовпців</w:t>
            </w:r>
          </w:p>
        </w:tc>
      </w:tr>
      <w:tr w:rsidR="00C97440" w:rsidRPr="006C3A71" w:rsidTr="00207541">
        <w:tc>
          <w:tcPr>
            <w:tcW w:w="2943" w:type="dxa"/>
          </w:tcPr>
          <w:p w:rsidR="00C97440" w:rsidRPr="006C3A71" w:rsidRDefault="00C97440" w:rsidP="00207541">
            <w:pPr>
              <w:spacing w:line="276" w:lineRule="auto"/>
              <w:jc w:val="center"/>
              <w:rPr>
                <w:rFonts w:ascii="Courier New" w:eastAsia="Times New Roman" w:hAnsi="Courier New" w:cs="Courier New"/>
                <w:b/>
                <w:i/>
                <w:sz w:val="24"/>
                <w:szCs w:val="24"/>
              </w:rPr>
            </w:pPr>
            <w:r w:rsidRPr="006C3A71">
              <w:rPr>
                <w:rFonts w:ascii="Courier New" w:eastAsia="Times New Roman" w:hAnsi="Courier New" w:cs="Courier New"/>
                <w:b/>
                <w:i/>
                <w:sz w:val="24"/>
                <w:szCs w:val="24"/>
                <w:lang w:val="ru-RU"/>
              </w:rPr>
              <w:t xml:space="preserve">--sort </w:t>
            </w:r>
            <w:r w:rsidRPr="006C3A71">
              <w:rPr>
                <w:rFonts w:ascii="Courier New" w:eastAsia="Times New Roman" w:hAnsi="Courier New" w:cs="Courier New"/>
                <w:b/>
                <w:i/>
                <w:sz w:val="24"/>
                <w:szCs w:val="24"/>
              </w:rPr>
              <w:t>&lt;</w:t>
            </w:r>
            <w:r w:rsidRPr="006C3A71">
              <w:rPr>
                <w:rFonts w:ascii="Courier New" w:eastAsia="Times New Roman" w:hAnsi="Courier New" w:cs="Courier New"/>
                <w:b/>
                <w:i/>
                <w:sz w:val="24"/>
                <w:szCs w:val="24"/>
                <w:lang w:val="ru-RU"/>
              </w:rPr>
              <w:t>order</w:t>
            </w:r>
            <w:r w:rsidRPr="006C3A71">
              <w:rPr>
                <w:rFonts w:ascii="Courier New" w:eastAsia="Times New Roman" w:hAnsi="Courier New" w:cs="Courier New"/>
                <w:b/>
                <w:i/>
                <w:sz w:val="24"/>
                <w:szCs w:val="24"/>
              </w:rPr>
              <w:t>&gt;</w:t>
            </w:r>
          </w:p>
        </w:tc>
        <w:tc>
          <w:tcPr>
            <w:tcW w:w="7529" w:type="dxa"/>
          </w:tcPr>
          <w:p w:rsidR="00C97440" w:rsidRPr="006C3A71" w:rsidRDefault="00C97440" w:rsidP="00207541">
            <w:pPr>
              <w:spacing w:line="276" w:lineRule="auto"/>
              <w:jc w:val="both"/>
              <w:rPr>
                <w:rFonts w:ascii="Times New Roman" w:eastAsia="Times New Roman" w:hAnsi="Times New Roman" w:cs="Times New Roman"/>
                <w:sz w:val="24"/>
                <w:szCs w:val="24"/>
                <w:lang w:val="ru-RU"/>
              </w:rPr>
            </w:pPr>
            <w:r w:rsidRPr="006C3A71">
              <w:rPr>
                <w:rFonts w:ascii="Times New Roman" w:eastAsia="Times New Roman" w:hAnsi="Times New Roman" w:cs="Times New Roman"/>
                <w:sz w:val="24"/>
                <w:szCs w:val="24"/>
                <w:lang w:val="ru-RU"/>
              </w:rPr>
              <w:t>Визначити один або декілька стовпців для використання при сортуванні вихідних даних</w:t>
            </w:r>
          </w:p>
        </w:tc>
      </w:tr>
    </w:tbl>
    <w:p w:rsidR="00C97440" w:rsidRPr="00BC7D07" w:rsidRDefault="00C97440" w:rsidP="00C97440">
      <w:pPr>
        <w:spacing w:after="0" w:line="276" w:lineRule="auto"/>
        <w:ind w:firstLine="567"/>
        <w:jc w:val="both"/>
        <w:rPr>
          <w:rFonts w:ascii="Times New Roman" w:eastAsia="Times New Roman" w:hAnsi="Times New Roman" w:cs="Times New Roman"/>
          <w:color w:val="FF0000"/>
          <w:sz w:val="24"/>
          <w:szCs w:val="24"/>
          <w:lang w:val="ru-RU"/>
        </w:rPr>
      </w:pPr>
    </w:p>
    <w:p w:rsidR="00C97440" w:rsidRPr="006C3A71" w:rsidRDefault="00C97440" w:rsidP="00C97440">
      <w:pPr>
        <w:spacing w:after="0" w:line="276" w:lineRule="auto"/>
        <w:ind w:firstLine="567"/>
        <w:jc w:val="both"/>
        <w:rPr>
          <w:rFonts w:ascii="Times New Roman" w:eastAsia="Times New Roman" w:hAnsi="Times New Roman" w:cs="Times New Roman"/>
          <w:sz w:val="24"/>
          <w:szCs w:val="24"/>
        </w:rPr>
      </w:pPr>
      <w:r w:rsidRPr="006C3A71">
        <w:rPr>
          <w:rFonts w:ascii="Times New Roman" w:eastAsia="Times New Roman" w:hAnsi="Times New Roman" w:cs="Times New Roman"/>
          <w:sz w:val="24"/>
          <w:szCs w:val="24"/>
        </w:rPr>
        <w:t>У складі довгих параметрів GNU передбачено од</w:t>
      </w:r>
      <w:r w:rsidR="006C3A71" w:rsidRPr="006C3A71">
        <w:rPr>
          <w:rFonts w:ascii="Times New Roman" w:eastAsia="Times New Roman" w:hAnsi="Times New Roman" w:cs="Times New Roman"/>
          <w:sz w:val="24"/>
          <w:szCs w:val="24"/>
        </w:rPr>
        <w:t>ин</w:t>
      </w:r>
      <w:r w:rsidRPr="006C3A71">
        <w:rPr>
          <w:rFonts w:ascii="Times New Roman" w:eastAsia="Times New Roman" w:hAnsi="Times New Roman" w:cs="Times New Roman"/>
          <w:sz w:val="24"/>
          <w:szCs w:val="24"/>
        </w:rPr>
        <w:t xml:space="preserve"> дійсно потужний параметр </w:t>
      </w:r>
      <w:r w:rsidRPr="006C3A71">
        <w:rPr>
          <w:rFonts w:ascii="Courier New" w:eastAsia="Times New Roman" w:hAnsi="Courier New" w:cs="Courier New"/>
          <w:b/>
          <w:i/>
          <w:sz w:val="24"/>
          <w:szCs w:val="24"/>
        </w:rPr>
        <w:t>–forest</w:t>
      </w:r>
      <w:r w:rsidRPr="006C3A71">
        <w:rPr>
          <w:rFonts w:ascii="Times New Roman" w:eastAsia="Times New Roman" w:hAnsi="Times New Roman" w:cs="Times New Roman"/>
          <w:sz w:val="24"/>
          <w:szCs w:val="24"/>
        </w:rPr>
        <w:t xml:space="preserve">, який забезпечує відображення інформації </w:t>
      </w:r>
      <w:r w:rsidR="006C3A71" w:rsidRPr="006C3A71">
        <w:rPr>
          <w:rFonts w:ascii="Times New Roman" w:eastAsia="Times New Roman" w:hAnsi="Times New Roman" w:cs="Times New Roman"/>
          <w:sz w:val="24"/>
          <w:szCs w:val="24"/>
        </w:rPr>
        <w:t>щодо</w:t>
      </w:r>
      <w:r w:rsidRPr="006C3A71">
        <w:rPr>
          <w:rFonts w:ascii="Times New Roman" w:eastAsia="Times New Roman" w:hAnsi="Times New Roman" w:cs="Times New Roman"/>
          <w:sz w:val="24"/>
          <w:szCs w:val="24"/>
        </w:rPr>
        <w:t xml:space="preserve"> процес</w:t>
      </w:r>
      <w:r w:rsidR="006C3A71" w:rsidRPr="006C3A71">
        <w:rPr>
          <w:rFonts w:ascii="Times New Roman" w:eastAsia="Times New Roman" w:hAnsi="Times New Roman" w:cs="Times New Roman"/>
          <w:sz w:val="24"/>
          <w:szCs w:val="24"/>
        </w:rPr>
        <w:t>ів</w:t>
      </w:r>
      <w:r w:rsidRPr="006C3A71">
        <w:rPr>
          <w:rFonts w:ascii="Times New Roman" w:eastAsia="Times New Roman" w:hAnsi="Times New Roman" w:cs="Times New Roman"/>
          <w:sz w:val="24"/>
          <w:szCs w:val="24"/>
        </w:rPr>
        <w:t xml:space="preserve"> у вигляді ієрархічної структури, але з використанням символів ASCII, в результаті чого формуються візуально привабливі графіки. Покажемо це на прикладі:</w:t>
      </w:r>
    </w:p>
    <w:p w:rsidR="00C97440" w:rsidRPr="00BC7D07" w:rsidRDefault="00C97440" w:rsidP="00C97440">
      <w:pPr>
        <w:spacing w:after="0" w:line="276" w:lineRule="auto"/>
        <w:ind w:firstLine="567"/>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en-US" w:eastAsia="en-US"/>
        </w:rPr>
        <w:drawing>
          <wp:inline distT="0" distB="0" distL="0" distR="0" wp14:anchorId="0519F5AE" wp14:editId="4FF2C7C3">
            <wp:extent cx="3838499" cy="144000"/>
            <wp:effectExtent l="0" t="0" r="0" b="8890"/>
            <wp:docPr id="273" name="Рисунок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jpg"/>
                    <pic:cNvPicPr/>
                  </pic:nvPicPr>
                  <pic:blipFill rotWithShape="1">
                    <a:blip r:embed="rId346">
                      <a:extLst>
                        <a:ext uri="{BEBA8EAE-BF5A-486C-A8C5-ECC9F3942E4B}">
                          <a14:imgProps xmlns:a14="http://schemas.microsoft.com/office/drawing/2010/main">
                            <a14:imgLayer r:embed="rId347">
                              <a14:imgEffect>
                                <a14:sharpenSoften amount="50000"/>
                              </a14:imgEffect>
                            </a14:imgLayer>
                          </a14:imgProps>
                        </a:ext>
                        <a:ext uri="{28A0092B-C50C-407E-A947-70E740481C1C}">
                          <a14:useLocalDpi xmlns:a14="http://schemas.microsoft.com/office/drawing/2010/main" val="0"/>
                        </a:ext>
                      </a:extLst>
                    </a:blip>
                    <a:srcRect t="20000" b="-132"/>
                    <a:stretch/>
                  </pic:blipFill>
                  <pic:spPr bwMode="auto">
                    <a:xfrm>
                      <a:off x="0" y="0"/>
                      <a:ext cx="3844800" cy="144236"/>
                    </a:xfrm>
                    <a:prstGeom prst="rect">
                      <a:avLst/>
                    </a:prstGeom>
                    <a:ln>
                      <a:noFill/>
                    </a:ln>
                    <a:extLst>
                      <a:ext uri="{53640926-AAD7-44D8-BBD7-CCE9431645EC}">
                        <a14:shadowObscured xmlns:a14="http://schemas.microsoft.com/office/drawing/2010/main"/>
                      </a:ext>
                    </a:extLst>
                  </pic:spPr>
                </pic:pic>
              </a:graphicData>
            </a:graphic>
          </wp:inline>
        </w:drawing>
      </w:r>
    </w:p>
    <w:p w:rsidR="00C97440" w:rsidRPr="00BC7D07" w:rsidRDefault="00C97440" w:rsidP="00C97440">
      <w:pPr>
        <w:spacing w:after="0" w:line="276" w:lineRule="auto"/>
        <w:ind w:firstLine="567"/>
        <w:jc w:val="both"/>
        <w:rPr>
          <w:rFonts w:ascii="Times New Roman" w:eastAsia="Times New Roman" w:hAnsi="Times New Roman" w:cs="Times New Roman"/>
          <w:color w:val="FF0000"/>
          <w:sz w:val="24"/>
          <w:szCs w:val="24"/>
          <w:lang w:val="en-US"/>
        </w:rPr>
      </w:pPr>
    </w:p>
    <w:p w:rsidR="00C97440" w:rsidRPr="00BC7D07" w:rsidRDefault="00C97440" w:rsidP="00C97440">
      <w:pPr>
        <w:spacing w:after="0" w:line="276" w:lineRule="auto"/>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en-US" w:eastAsia="en-US"/>
        </w:rPr>
        <w:drawing>
          <wp:inline distT="0" distB="0" distL="0" distR="0" wp14:anchorId="2FE65C7B" wp14:editId="3376AFF4">
            <wp:extent cx="6606000" cy="3639600"/>
            <wp:effectExtent l="0" t="0" r="4445" b="0"/>
            <wp:docPr id="274" name="Рисунок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jpg"/>
                    <pic:cNvPicPr/>
                  </pic:nvPicPr>
                  <pic:blipFill rotWithShape="1">
                    <a:blip r:embed="rId348">
                      <a:extLst>
                        <a:ext uri="{BEBA8EAE-BF5A-486C-A8C5-ECC9F3942E4B}">
                          <a14:imgProps xmlns:a14="http://schemas.microsoft.com/office/drawing/2010/main">
                            <a14:imgLayer r:embed="rId349">
                              <a14:imgEffect>
                                <a14:sharpenSoften amount="50000"/>
                              </a14:imgEffect>
                            </a14:imgLayer>
                          </a14:imgProps>
                        </a:ext>
                        <a:ext uri="{28A0092B-C50C-407E-A947-70E740481C1C}">
                          <a14:useLocalDpi xmlns:a14="http://schemas.microsoft.com/office/drawing/2010/main" val="0"/>
                        </a:ext>
                      </a:extLst>
                    </a:blip>
                    <a:srcRect r="499"/>
                    <a:stretch/>
                  </pic:blipFill>
                  <pic:spPr bwMode="auto">
                    <a:xfrm>
                      <a:off x="0" y="0"/>
                      <a:ext cx="6606000" cy="3639600"/>
                    </a:xfrm>
                    <a:prstGeom prst="rect">
                      <a:avLst/>
                    </a:prstGeom>
                    <a:ln>
                      <a:noFill/>
                    </a:ln>
                    <a:extLst>
                      <a:ext uri="{53640926-AAD7-44D8-BBD7-CCE9431645EC}">
                        <a14:shadowObscured xmlns:a14="http://schemas.microsoft.com/office/drawing/2010/main"/>
                      </a:ext>
                    </a:extLst>
                  </pic:spPr>
                </pic:pic>
              </a:graphicData>
            </a:graphic>
          </wp:inline>
        </w:drawing>
      </w:r>
    </w:p>
    <w:p w:rsidR="00C97440" w:rsidRPr="00BC7D07" w:rsidRDefault="00C97440" w:rsidP="00C97440">
      <w:pPr>
        <w:spacing w:after="0" w:line="276" w:lineRule="auto"/>
        <w:jc w:val="center"/>
        <w:rPr>
          <w:rFonts w:ascii="Times New Roman" w:eastAsia="Times New Roman" w:hAnsi="Times New Roman" w:cs="Times New Roman"/>
          <w:b/>
          <w:color w:val="FF0000"/>
          <w:sz w:val="24"/>
          <w:szCs w:val="24"/>
        </w:rPr>
      </w:pPr>
    </w:p>
    <w:p w:rsidR="00C97440" w:rsidRPr="006C3A71" w:rsidRDefault="00C97440" w:rsidP="00C97440">
      <w:pPr>
        <w:spacing w:after="0" w:line="276" w:lineRule="auto"/>
        <w:ind w:firstLine="567"/>
        <w:jc w:val="both"/>
        <w:rPr>
          <w:rFonts w:ascii="Times New Roman" w:eastAsia="Times New Roman" w:hAnsi="Times New Roman" w:cs="Times New Roman"/>
          <w:sz w:val="24"/>
          <w:szCs w:val="24"/>
        </w:rPr>
      </w:pPr>
      <w:r w:rsidRPr="006C3A71">
        <w:rPr>
          <w:rFonts w:ascii="Times New Roman" w:eastAsia="Times New Roman" w:hAnsi="Times New Roman" w:cs="Times New Roman"/>
          <w:sz w:val="24"/>
          <w:szCs w:val="24"/>
        </w:rPr>
        <w:t xml:space="preserve">Таким чином, за допомогою команди </w:t>
      </w:r>
      <w:r w:rsidRPr="006C3A71">
        <w:rPr>
          <w:rFonts w:ascii="Courier New" w:eastAsia="Times New Roman" w:hAnsi="Courier New" w:cs="Courier New"/>
          <w:b/>
          <w:bCs/>
          <w:i/>
          <w:iCs/>
          <w:sz w:val="24"/>
          <w:szCs w:val="24"/>
          <w:lang w:val="en-US"/>
        </w:rPr>
        <w:t>ps</w:t>
      </w:r>
      <w:r w:rsidRPr="006C3A71">
        <w:rPr>
          <w:rFonts w:ascii="Times New Roman" w:eastAsia="Times New Roman" w:hAnsi="Times New Roman" w:cs="Times New Roman"/>
          <w:sz w:val="24"/>
          <w:szCs w:val="24"/>
          <w:lang w:val="ru-RU"/>
        </w:rPr>
        <w:t xml:space="preserve"> </w:t>
      </w:r>
      <w:r w:rsidRPr="006C3A71">
        <w:rPr>
          <w:rFonts w:ascii="Times New Roman" w:eastAsia="Times New Roman" w:hAnsi="Times New Roman" w:cs="Times New Roman"/>
          <w:sz w:val="24"/>
          <w:szCs w:val="24"/>
        </w:rPr>
        <w:t>можна отримати повну інформаці</w:t>
      </w:r>
      <w:r w:rsidR="006C3A71" w:rsidRPr="006C3A71">
        <w:rPr>
          <w:rFonts w:ascii="Times New Roman" w:eastAsia="Times New Roman" w:hAnsi="Times New Roman" w:cs="Times New Roman"/>
          <w:sz w:val="24"/>
          <w:szCs w:val="24"/>
        </w:rPr>
        <w:t>ю</w:t>
      </w:r>
      <w:r w:rsidRPr="006C3A71">
        <w:rPr>
          <w:rFonts w:ascii="Times New Roman" w:eastAsia="Times New Roman" w:hAnsi="Times New Roman" w:cs="Times New Roman"/>
          <w:sz w:val="24"/>
          <w:szCs w:val="24"/>
        </w:rPr>
        <w:t xml:space="preserve"> про процеси, що виконуються у системі. Однак для цього існує більш зручний засіб, який буде розглянуто далі.</w:t>
      </w:r>
    </w:p>
    <w:p w:rsidR="00C97440" w:rsidRPr="00BC7D07" w:rsidRDefault="00C97440" w:rsidP="00C97440">
      <w:pPr>
        <w:spacing w:after="0" w:line="276" w:lineRule="auto"/>
        <w:jc w:val="center"/>
        <w:rPr>
          <w:rFonts w:ascii="Times New Roman" w:eastAsia="Times New Roman" w:hAnsi="Times New Roman" w:cs="Times New Roman"/>
          <w:b/>
          <w:color w:val="FF0000"/>
          <w:sz w:val="24"/>
          <w:szCs w:val="24"/>
        </w:rPr>
      </w:pPr>
    </w:p>
    <w:p w:rsidR="00C97440" w:rsidRPr="006C3A71" w:rsidRDefault="00C97440" w:rsidP="00893054">
      <w:pPr>
        <w:pStyle w:val="3"/>
        <w:rPr>
          <w:rFonts w:eastAsia="Times New Roman" w:cs="Times New Roman"/>
          <w:szCs w:val="28"/>
        </w:rPr>
      </w:pPr>
      <w:bookmarkStart w:id="121" w:name="_tyjcwt" w:colFirst="0" w:colLast="0"/>
      <w:bookmarkStart w:id="122" w:name="_Toc2373762"/>
      <w:bookmarkEnd w:id="121"/>
      <w:r w:rsidRPr="006C3A71">
        <w:rPr>
          <w:rFonts w:eastAsia="Times New Roman" w:cs="Times New Roman"/>
          <w:szCs w:val="28"/>
        </w:rPr>
        <w:lastRenderedPageBreak/>
        <w:t>7.1.2. Перегляд стану процесів в динаміці</w:t>
      </w:r>
      <w:bookmarkEnd w:id="122"/>
    </w:p>
    <w:p w:rsidR="00C97440" w:rsidRPr="006C3A71" w:rsidRDefault="00C97440" w:rsidP="00C97440">
      <w:pPr>
        <w:spacing w:after="0" w:line="276" w:lineRule="auto"/>
        <w:ind w:firstLine="560"/>
        <w:jc w:val="both"/>
        <w:rPr>
          <w:rFonts w:ascii="Cambria" w:eastAsia="Cambria" w:hAnsi="Cambria" w:cs="Cambria"/>
        </w:rPr>
      </w:pPr>
      <w:r w:rsidRPr="006C3A71">
        <w:rPr>
          <w:rFonts w:ascii="Times New Roman" w:eastAsia="Times New Roman" w:hAnsi="Times New Roman" w:cs="Times New Roman"/>
          <w:sz w:val="24"/>
          <w:szCs w:val="24"/>
        </w:rPr>
        <w:t>Незважаючи на те, що команда </w:t>
      </w:r>
      <w:r w:rsidRPr="006C3A71">
        <w:rPr>
          <w:rFonts w:ascii="Courier New" w:eastAsia="Courier New" w:hAnsi="Courier New" w:cs="Courier New"/>
          <w:b/>
          <w:sz w:val="24"/>
          <w:szCs w:val="24"/>
        </w:rPr>
        <w:t>ps </w:t>
      </w:r>
      <w:r w:rsidRPr="006C3A71">
        <w:rPr>
          <w:rFonts w:ascii="Times New Roman" w:eastAsia="Times New Roman" w:hAnsi="Times New Roman" w:cs="Times New Roman"/>
          <w:sz w:val="24"/>
          <w:szCs w:val="24"/>
        </w:rPr>
        <w:t>надає достатньо багато інформації що</w:t>
      </w:r>
      <w:r w:rsidR="006C3A71" w:rsidRPr="006C3A71">
        <w:rPr>
          <w:rFonts w:ascii="Times New Roman" w:eastAsia="Times New Roman" w:hAnsi="Times New Roman" w:cs="Times New Roman"/>
          <w:sz w:val="24"/>
          <w:szCs w:val="24"/>
        </w:rPr>
        <w:t>до</w:t>
      </w:r>
      <w:r w:rsidRPr="006C3A71">
        <w:rPr>
          <w:rFonts w:ascii="Times New Roman" w:eastAsia="Times New Roman" w:hAnsi="Times New Roman" w:cs="Times New Roman"/>
          <w:sz w:val="24"/>
          <w:szCs w:val="24"/>
        </w:rPr>
        <w:t xml:space="preserve"> роб</w:t>
      </w:r>
      <w:r w:rsidR="006C3A71" w:rsidRPr="006C3A71">
        <w:rPr>
          <w:rFonts w:ascii="Times New Roman" w:eastAsia="Times New Roman" w:hAnsi="Times New Roman" w:cs="Times New Roman"/>
          <w:sz w:val="24"/>
          <w:szCs w:val="24"/>
        </w:rPr>
        <w:t>оти</w:t>
      </w:r>
      <w:r w:rsidRPr="006C3A71">
        <w:rPr>
          <w:rFonts w:ascii="Times New Roman" w:eastAsia="Times New Roman" w:hAnsi="Times New Roman" w:cs="Times New Roman"/>
          <w:sz w:val="24"/>
          <w:szCs w:val="24"/>
        </w:rPr>
        <w:t xml:space="preserve"> </w:t>
      </w:r>
      <w:r w:rsidR="006C3A71" w:rsidRPr="006C3A71">
        <w:rPr>
          <w:rFonts w:ascii="Times New Roman" w:eastAsia="Times New Roman" w:hAnsi="Times New Roman" w:cs="Times New Roman"/>
          <w:sz w:val="24"/>
          <w:szCs w:val="24"/>
        </w:rPr>
        <w:t>з</w:t>
      </w:r>
      <w:r w:rsidRPr="006C3A71">
        <w:rPr>
          <w:rFonts w:ascii="Times New Roman" w:eastAsia="Times New Roman" w:hAnsi="Times New Roman" w:cs="Times New Roman"/>
          <w:sz w:val="24"/>
          <w:szCs w:val="24"/>
        </w:rPr>
        <w:t xml:space="preserve"> комп</w:t>
      </w:r>
      <w:r w:rsidR="006C3A71" w:rsidRPr="006C3A71">
        <w:rPr>
          <w:rFonts w:ascii="Times New Roman" w:eastAsia="Times New Roman" w:hAnsi="Times New Roman" w:cs="Times New Roman"/>
          <w:sz w:val="24"/>
          <w:szCs w:val="24"/>
          <w:lang w:val="ru-RU"/>
        </w:rPr>
        <w:t>’</w:t>
      </w:r>
      <w:r w:rsidRPr="006C3A71">
        <w:rPr>
          <w:rFonts w:ascii="Times New Roman" w:eastAsia="Times New Roman" w:hAnsi="Times New Roman" w:cs="Times New Roman"/>
          <w:sz w:val="24"/>
          <w:szCs w:val="24"/>
        </w:rPr>
        <w:t>ютер</w:t>
      </w:r>
      <w:r w:rsidR="006C3A71" w:rsidRPr="006C3A71">
        <w:rPr>
          <w:rFonts w:ascii="Times New Roman" w:eastAsia="Times New Roman" w:hAnsi="Times New Roman" w:cs="Times New Roman"/>
          <w:sz w:val="24"/>
          <w:szCs w:val="24"/>
        </w:rPr>
        <w:t>ом</w:t>
      </w:r>
      <w:r w:rsidRPr="006C3A71">
        <w:rPr>
          <w:rFonts w:ascii="Times New Roman" w:eastAsia="Times New Roman" w:hAnsi="Times New Roman" w:cs="Times New Roman"/>
          <w:sz w:val="24"/>
          <w:szCs w:val="24"/>
        </w:rPr>
        <w:t xml:space="preserve">, вона все ж має суттєвий недолік. </w:t>
      </w:r>
      <w:r w:rsidR="006C3A71" w:rsidRPr="006C3A71">
        <w:rPr>
          <w:rFonts w:ascii="Times New Roman" w:eastAsia="Times New Roman" w:hAnsi="Times New Roman" w:cs="Times New Roman"/>
          <w:sz w:val="24"/>
          <w:szCs w:val="24"/>
        </w:rPr>
        <w:t>Він</w:t>
      </w:r>
      <w:r w:rsidRPr="006C3A71">
        <w:rPr>
          <w:rFonts w:ascii="Times New Roman" w:eastAsia="Times New Roman" w:hAnsi="Times New Roman" w:cs="Times New Roman"/>
          <w:sz w:val="24"/>
          <w:szCs w:val="24"/>
        </w:rPr>
        <w:t xml:space="preserve"> полягає у тому, що результат команди </w:t>
      </w:r>
      <w:r w:rsidRPr="006C3A71">
        <w:rPr>
          <w:rFonts w:ascii="Courier New" w:eastAsia="Times New Roman" w:hAnsi="Courier New" w:cs="Courier New"/>
          <w:b/>
          <w:bCs/>
          <w:i/>
          <w:iCs/>
          <w:sz w:val="24"/>
          <w:szCs w:val="24"/>
          <w:lang w:val="en-US"/>
        </w:rPr>
        <w:t>ps</w:t>
      </w:r>
      <w:r w:rsidRPr="006C3A71">
        <w:rPr>
          <w:rFonts w:ascii="Times New Roman" w:eastAsia="Times New Roman" w:hAnsi="Times New Roman" w:cs="Times New Roman"/>
          <w:sz w:val="24"/>
          <w:szCs w:val="24"/>
        </w:rPr>
        <w:t xml:space="preserve"> </w:t>
      </w:r>
      <w:r w:rsidR="006C3A71" w:rsidRPr="006C3A71">
        <w:rPr>
          <w:rFonts w:ascii="Times New Roman" w:eastAsia="Times New Roman" w:hAnsi="Times New Roman" w:cs="Times New Roman"/>
          <w:sz w:val="24"/>
          <w:szCs w:val="24"/>
        </w:rPr>
        <w:t>фіксує</w:t>
      </w:r>
      <w:r w:rsidRPr="006C3A71">
        <w:rPr>
          <w:rFonts w:ascii="Times New Roman" w:eastAsia="Times New Roman" w:hAnsi="Times New Roman" w:cs="Times New Roman"/>
          <w:sz w:val="24"/>
          <w:szCs w:val="24"/>
        </w:rPr>
        <w:t xml:space="preserve"> лише миттєвий знімок, тобто вихідна інформація є дійсною </w:t>
      </w:r>
      <w:r w:rsidR="006C3A71" w:rsidRPr="006C3A71">
        <w:rPr>
          <w:rFonts w:ascii="Times New Roman" w:eastAsia="Times New Roman" w:hAnsi="Times New Roman" w:cs="Times New Roman"/>
          <w:sz w:val="24"/>
          <w:szCs w:val="24"/>
        </w:rPr>
        <w:t>тільки</w:t>
      </w:r>
      <w:r w:rsidRPr="006C3A71">
        <w:rPr>
          <w:rFonts w:ascii="Times New Roman" w:eastAsia="Times New Roman" w:hAnsi="Times New Roman" w:cs="Times New Roman"/>
          <w:sz w:val="24"/>
          <w:szCs w:val="24"/>
        </w:rPr>
        <w:t xml:space="preserve"> на момент виклику команди. Іноді дос</w:t>
      </w:r>
      <w:r w:rsidR="006C3A71" w:rsidRPr="006C3A71">
        <w:rPr>
          <w:rFonts w:ascii="Times New Roman" w:eastAsia="Times New Roman" w:hAnsi="Times New Roman" w:cs="Times New Roman"/>
          <w:sz w:val="24"/>
          <w:szCs w:val="24"/>
        </w:rPr>
        <w:t>и</w:t>
      </w:r>
      <w:r w:rsidRPr="006C3A71">
        <w:rPr>
          <w:rFonts w:ascii="Times New Roman" w:eastAsia="Times New Roman" w:hAnsi="Times New Roman" w:cs="Times New Roman"/>
          <w:sz w:val="24"/>
          <w:szCs w:val="24"/>
        </w:rPr>
        <w:t xml:space="preserve">ть часто доводиться відслідковувати інформацію про процеси у  системі  в  реальному часі. Для цього </w:t>
      </w:r>
      <w:r w:rsidR="00A83E2C" w:rsidRPr="006C3A71">
        <w:rPr>
          <w:rFonts w:ascii="Times New Roman" w:eastAsia="Times New Roman" w:hAnsi="Times New Roman" w:cs="Times New Roman"/>
          <w:sz w:val="24"/>
          <w:szCs w:val="24"/>
        </w:rPr>
        <w:t>в</w:t>
      </w:r>
      <w:r w:rsidRPr="006C3A71">
        <w:rPr>
          <w:rFonts w:ascii="Times New Roman" w:eastAsia="Times New Roman" w:hAnsi="Times New Roman" w:cs="Times New Roman"/>
          <w:sz w:val="24"/>
          <w:szCs w:val="24"/>
        </w:rPr>
        <w:t xml:space="preserve"> ОС </w:t>
      </w:r>
      <w:r w:rsidRPr="006C3A71">
        <w:rPr>
          <w:rFonts w:ascii="Times New Roman" w:eastAsia="Times New Roman" w:hAnsi="Times New Roman" w:cs="Times New Roman"/>
          <w:sz w:val="24"/>
          <w:szCs w:val="24"/>
          <w:lang w:val="en-US"/>
        </w:rPr>
        <w:t>Linux</w:t>
      </w:r>
      <w:r w:rsidRPr="006C3A71">
        <w:rPr>
          <w:rFonts w:ascii="Times New Roman" w:eastAsia="Times New Roman" w:hAnsi="Times New Roman" w:cs="Times New Roman"/>
          <w:sz w:val="24"/>
          <w:szCs w:val="24"/>
        </w:rPr>
        <w:t xml:space="preserve"> призначена програма </w:t>
      </w:r>
      <w:r w:rsidRPr="006C3A71">
        <w:rPr>
          <w:rFonts w:ascii="Courier New" w:eastAsia="Times New Roman" w:hAnsi="Courier New" w:cs="Courier New"/>
          <w:b/>
          <w:i/>
          <w:sz w:val="24"/>
          <w:szCs w:val="24"/>
          <w:lang w:val="en-US"/>
        </w:rPr>
        <w:t>top</w:t>
      </w:r>
      <w:r w:rsidRPr="006C3A71">
        <w:rPr>
          <w:rFonts w:ascii="Times New Roman" w:eastAsia="Times New Roman" w:hAnsi="Times New Roman" w:cs="Times New Roman"/>
          <w:sz w:val="24"/>
          <w:szCs w:val="24"/>
        </w:rPr>
        <w:t>.</w:t>
      </w:r>
    </w:p>
    <w:p w:rsidR="00C97440" w:rsidRPr="00546758" w:rsidRDefault="00546758" w:rsidP="00C97440">
      <w:pPr>
        <w:spacing w:after="0" w:line="276" w:lineRule="auto"/>
        <w:ind w:firstLine="560"/>
        <w:jc w:val="both"/>
        <w:rPr>
          <w:rFonts w:ascii="Times New Roman" w:eastAsia="Times New Roman" w:hAnsi="Times New Roman" w:cs="Times New Roman"/>
          <w:sz w:val="24"/>
          <w:szCs w:val="24"/>
        </w:rPr>
      </w:pPr>
      <w:r w:rsidRPr="00546758">
        <w:rPr>
          <w:rFonts w:ascii="Times New Roman" w:eastAsia="Times New Roman" w:hAnsi="Times New Roman" w:cs="Times New Roman"/>
          <w:sz w:val="24"/>
          <w:szCs w:val="24"/>
        </w:rPr>
        <w:t>К</w:t>
      </w:r>
      <w:r w:rsidR="00C97440" w:rsidRPr="00546758">
        <w:rPr>
          <w:rFonts w:ascii="Times New Roman" w:eastAsia="Times New Roman" w:hAnsi="Times New Roman" w:cs="Times New Roman"/>
          <w:sz w:val="24"/>
          <w:szCs w:val="24"/>
        </w:rPr>
        <w:t>оманда постійно оновлює інформацію про процеси (за замовчуванням з період</w:t>
      </w:r>
      <w:r w:rsidRPr="00546758">
        <w:rPr>
          <w:rFonts w:ascii="Times New Roman" w:eastAsia="Times New Roman" w:hAnsi="Times New Roman" w:cs="Times New Roman"/>
          <w:sz w:val="24"/>
          <w:szCs w:val="24"/>
        </w:rPr>
        <w:t>ичністю в</w:t>
      </w:r>
      <w:r w:rsidR="00C97440" w:rsidRPr="00546758">
        <w:rPr>
          <w:rFonts w:ascii="Times New Roman" w:eastAsia="Times New Roman" w:hAnsi="Times New Roman" w:cs="Times New Roman"/>
          <w:sz w:val="24"/>
          <w:szCs w:val="24"/>
        </w:rPr>
        <w:t xml:space="preserve"> 3 секунд</w:t>
      </w:r>
      <w:r w:rsidRPr="00546758">
        <w:rPr>
          <w:rFonts w:ascii="Times New Roman" w:eastAsia="Times New Roman" w:hAnsi="Times New Roman" w:cs="Times New Roman"/>
          <w:sz w:val="24"/>
          <w:szCs w:val="24"/>
        </w:rPr>
        <w:t>и</w:t>
      </w:r>
      <w:r w:rsidR="00C97440" w:rsidRPr="00546758">
        <w:rPr>
          <w:rFonts w:ascii="Times New Roman" w:eastAsia="Times New Roman" w:hAnsi="Times New Roman" w:cs="Times New Roman"/>
          <w:sz w:val="24"/>
          <w:szCs w:val="24"/>
        </w:rPr>
        <w:t xml:space="preserve">), щоб показати їх активність з плином часу. Виведення команди </w:t>
      </w:r>
      <w:r w:rsidR="00C97440" w:rsidRPr="00546758">
        <w:rPr>
          <w:rFonts w:ascii="Courier New" w:eastAsia="Courier New" w:hAnsi="Courier New" w:cs="Courier New"/>
          <w:b/>
          <w:sz w:val="24"/>
          <w:szCs w:val="24"/>
        </w:rPr>
        <w:t>top</w:t>
      </w:r>
      <w:r w:rsidR="00C97440" w:rsidRPr="00546758">
        <w:rPr>
          <w:rFonts w:ascii="Times New Roman" w:eastAsia="Times New Roman" w:hAnsi="Times New Roman" w:cs="Times New Roman"/>
          <w:sz w:val="24"/>
          <w:szCs w:val="24"/>
        </w:rPr>
        <w:t xml:space="preserve"> поділяється на дві частини:</w:t>
      </w:r>
    </w:p>
    <w:p w:rsidR="00C97440" w:rsidRPr="00546758" w:rsidRDefault="00546758" w:rsidP="009C6BFF">
      <w:pPr>
        <w:pStyle w:val="affff3"/>
        <w:numPr>
          <w:ilvl w:val="0"/>
          <w:numId w:val="35"/>
        </w:numPr>
        <w:spacing w:after="0" w:line="276" w:lineRule="auto"/>
        <w:jc w:val="both"/>
        <w:rPr>
          <w:rFonts w:ascii="Times New Roman" w:eastAsia="Times New Roman" w:hAnsi="Times New Roman" w:cs="Times New Roman"/>
          <w:sz w:val="24"/>
          <w:szCs w:val="24"/>
        </w:rPr>
      </w:pPr>
      <w:r w:rsidRPr="00546758">
        <w:rPr>
          <w:rFonts w:ascii="Times New Roman" w:eastAsia="Times New Roman" w:hAnsi="Times New Roman" w:cs="Times New Roman"/>
          <w:sz w:val="24"/>
          <w:szCs w:val="24"/>
        </w:rPr>
        <w:t xml:space="preserve">Зведена </w:t>
      </w:r>
      <w:r w:rsidR="00C97440" w:rsidRPr="00546758">
        <w:rPr>
          <w:rFonts w:ascii="Times New Roman" w:eastAsia="Times New Roman" w:hAnsi="Times New Roman" w:cs="Times New Roman"/>
          <w:sz w:val="24"/>
          <w:szCs w:val="24"/>
        </w:rPr>
        <w:t>інформація про систему</w:t>
      </w:r>
      <w:r w:rsidR="00C97440" w:rsidRPr="00546758">
        <w:rPr>
          <w:rFonts w:ascii="Times New Roman" w:eastAsia="Times New Roman" w:hAnsi="Times New Roman" w:cs="Times New Roman"/>
          <w:sz w:val="24"/>
          <w:szCs w:val="24"/>
          <w:lang w:val="en-US"/>
        </w:rPr>
        <w:t>;</w:t>
      </w:r>
    </w:p>
    <w:p w:rsidR="00C97440" w:rsidRPr="00546758" w:rsidRDefault="00546758" w:rsidP="009C6BFF">
      <w:pPr>
        <w:pStyle w:val="affff3"/>
        <w:numPr>
          <w:ilvl w:val="0"/>
          <w:numId w:val="35"/>
        </w:numPr>
        <w:spacing w:after="0" w:line="276" w:lineRule="auto"/>
        <w:jc w:val="both"/>
        <w:rPr>
          <w:rFonts w:ascii="Times New Roman" w:eastAsia="Times New Roman" w:hAnsi="Times New Roman" w:cs="Times New Roman"/>
          <w:sz w:val="24"/>
          <w:szCs w:val="24"/>
        </w:rPr>
      </w:pPr>
      <w:r w:rsidRPr="00546758">
        <w:rPr>
          <w:rFonts w:ascii="Times New Roman" w:eastAsia="Times New Roman" w:hAnsi="Times New Roman" w:cs="Times New Roman"/>
          <w:sz w:val="24"/>
          <w:szCs w:val="24"/>
        </w:rPr>
        <w:t xml:space="preserve">Таблиця </w:t>
      </w:r>
      <w:r w:rsidR="00C97440" w:rsidRPr="00546758">
        <w:rPr>
          <w:rFonts w:ascii="Times New Roman" w:eastAsia="Times New Roman" w:hAnsi="Times New Roman" w:cs="Times New Roman"/>
          <w:sz w:val="24"/>
          <w:szCs w:val="24"/>
        </w:rPr>
        <w:t>процесів, відсортованих за споживанням ними процесор</w:t>
      </w:r>
      <w:r w:rsidRPr="00546758">
        <w:rPr>
          <w:rFonts w:ascii="Times New Roman" w:eastAsia="Times New Roman" w:hAnsi="Times New Roman" w:cs="Times New Roman"/>
          <w:sz w:val="24"/>
          <w:szCs w:val="24"/>
        </w:rPr>
        <w:t>ного часу</w:t>
      </w:r>
      <w:r w:rsidR="00C97440" w:rsidRPr="00546758">
        <w:rPr>
          <w:rFonts w:ascii="Times New Roman" w:eastAsia="Times New Roman" w:hAnsi="Times New Roman" w:cs="Times New Roman"/>
          <w:sz w:val="24"/>
          <w:szCs w:val="24"/>
        </w:rPr>
        <w:t>.</w:t>
      </w:r>
    </w:p>
    <w:p w:rsidR="00C97440" w:rsidRPr="00546758" w:rsidRDefault="00C97440" w:rsidP="00C97440">
      <w:pPr>
        <w:pStyle w:val="affff3"/>
        <w:spacing w:after="0" w:line="276" w:lineRule="auto"/>
        <w:ind w:left="0" w:firstLine="567"/>
        <w:jc w:val="both"/>
        <w:rPr>
          <w:rFonts w:ascii="Times New Roman" w:eastAsia="Times New Roman" w:hAnsi="Times New Roman" w:cs="Times New Roman"/>
          <w:sz w:val="24"/>
          <w:szCs w:val="24"/>
        </w:rPr>
      </w:pPr>
      <w:r w:rsidRPr="00546758">
        <w:rPr>
          <w:rFonts w:ascii="Times New Roman" w:eastAsia="Times New Roman" w:hAnsi="Times New Roman" w:cs="Times New Roman"/>
          <w:sz w:val="24"/>
          <w:szCs w:val="24"/>
        </w:rPr>
        <w:t xml:space="preserve">Розглянемо результат виконання команди </w:t>
      </w:r>
      <w:r w:rsidRPr="00546758">
        <w:rPr>
          <w:rFonts w:ascii="Courier New" w:eastAsia="Times New Roman" w:hAnsi="Courier New" w:cs="Courier New"/>
          <w:b/>
          <w:i/>
          <w:sz w:val="24"/>
          <w:szCs w:val="24"/>
          <w:lang w:val="en-US"/>
        </w:rPr>
        <w:t>top</w:t>
      </w:r>
      <w:r w:rsidRPr="00546758">
        <w:rPr>
          <w:rFonts w:ascii="Times New Roman" w:eastAsia="Times New Roman" w:hAnsi="Times New Roman" w:cs="Times New Roman"/>
          <w:sz w:val="24"/>
          <w:szCs w:val="24"/>
          <w:lang w:val="ru-RU"/>
        </w:rPr>
        <w:t xml:space="preserve"> </w:t>
      </w:r>
      <w:r w:rsidR="00546758" w:rsidRPr="00546758">
        <w:rPr>
          <w:rFonts w:ascii="Times New Roman" w:eastAsia="Times New Roman" w:hAnsi="Times New Roman" w:cs="Times New Roman"/>
          <w:sz w:val="24"/>
          <w:szCs w:val="24"/>
        </w:rPr>
        <w:t>у</w:t>
      </w:r>
      <w:r w:rsidRPr="00546758">
        <w:rPr>
          <w:rFonts w:ascii="Times New Roman" w:eastAsia="Times New Roman" w:hAnsi="Times New Roman" w:cs="Times New Roman"/>
          <w:sz w:val="24"/>
          <w:szCs w:val="24"/>
        </w:rPr>
        <w:t xml:space="preserve"> наступному прикладі:</w:t>
      </w:r>
    </w:p>
    <w:p w:rsidR="00C97440" w:rsidRPr="00BC7D07" w:rsidRDefault="00C97440" w:rsidP="00C97440">
      <w:pPr>
        <w:spacing w:after="0" w:line="276" w:lineRule="auto"/>
        <w:ind w:firstLine="560"/>
        <w:jc w:val="both"/>
        <w:rPr>
          <w:rFonts w:ascii="Cambria" w:eastAsia="Cambria" w:hAnsi="Cambria" w:cs="Cambria"/>
          <w:color w:val="FF0000"/>
        </w:rPr>
      </w:pPr>
      <w:r w:rsidRPr="00BC7D07">
        <w:rPr>
          <w:rFonts w:ascii="Cambria" w:eastAsia="Cambria" w:hAnsi="Cambria" w:cs="Cambria"/>
          <w:noProof/>
          <w:color w:val="FF0000"/>
          <w:lang w:val="en-US" w:eastAsia="en-US"/>
        </w:rPr>
        <w:drawing>
          <wp:inline distT="0" distB="0" distL="0" distR="0" wp14:anchorId="6B48F23D" wp14:editId="6881FCC1">
            <wp:extent cx="2847340" cy="201295"/>
            <wp:effectExtent l="0" t="0" r="0" b="8255"/>
            <wp:docPr id="275" name="Рисунок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0">
                      <a:extLst>
                        <a:ext uri="{BEBA8EAE-BF5A-486C-A8C5-ECC9F3942E4B}">
                          <a14:imgProps xmlns:a14="http://schemas.microsoft.com/office/drawing/2010/main">
                            <a14:imgLayer r:embed="rId351">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847340" cy="201295"/>
                    </a:xfrm>
                    <a:prstGeom prst="rect">
                      <a:avLst/>
                    </a:prstGeom>
                    <a:noFill/>
                  </pic:spPr>
                </pic:pic>
              </a:graphicData>
            </a:graphic>
          </wp:inline>
        </w:drawing>
      </w:r>
    </w:p>
    <w:p w:rsidR="00C97440" w:rsidRPr="00BC7D07" w:rsidRDefault="00C97440" w:rsidP="00C97440">
      <w:pPr>
        <w:spacing w:after="0" w:line="276" w:lineRule="auto"/>
        <w:ind w:firstLine="560"/>
        <w:jc w:val="both"/>
        <w:rPr>
          <w:rFonts w:ascii="Cambria" w:eastAsia="Cambria" w:hAnsi="Cambria" w:cs="Cambria"/>
          <w:color w:val="FF0000"/>
        </w:rPr>
      </w:pPr>
    </w:p>
    <w:p w:rsidR="00C97440" w:rsidRPr="00BC7D07" w:rsidRDefault="00C97440" w:rsidP="00C97440">
      <w:pPr>
        <w:spacing w:after="0" w:line="276" w:lineRule="auto"/>
        <w:jc w:val="both"/>
        <w:rPr>
          <w:rFonts w:ascii="Cambria" w:eastAsia="Cambria" w:hAnsi="Cambria" w:cs="Cambria"/>
          <w:color w:val="FF0000"/>
        </w:rPr>
      </w:pPr>
      <w:r w:rsidRPr="00BC7D07">
        <w:rPr>
          <w:rFonts w:ascii="Cambria" w:eastAsia="Cambria" w:hAnsi="Cambria" w:cs="Cambria"/>
          <w:noProof/>
          <w:color w:val="FF0000"/>
          <w:lang w:val="en-US" w:eastAsia="en-US"/>
        </w:rPr>
        <w:drawing>
          <wp:inline distT="0" distB="0" distL="0" distR="0" wp14:anchorId="5DCA55D9" wp14:editId="364C4897">
            <wp:extent cx="6332855" cy="3816765"/>
            <wp:effectExtent l="0" t="0" r="0" b="0"/>
            <wp:docPr id="27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52">
                      <a:extLst>
                        <a:ext uri="{BEBA8EAE-BF5A-486C-A8C5-ECC9F3942E4B}">
                          <a14:imgProps xmlns:a14="http://schemas.microsoft.com/office/drawing/2010/main">
                            <a14:imgLayer r:embed="rId353">
                              <a14:imgEffect>
                                <a14:sharpenSoften amount="50000"/>
                              </a14:imgEffect>
                            </a14:imgLayer>
                          </a14:imgProps>
                        </a:ext>
                      </a:extLst>
                    </a:blip>
                    <a:srcRect t="-1" b="894"/>
                    <a:stretch>
                      <a:fillRect/>
                    </a:stretch>
                  </pic:blipFill>
                  <pic:spPr>
                    <a:xfrm>
                      <a:off x="0" y="0"/>
                      <a:ext cx="6332855" cy="3816765"/>
                    </a:xfrm>
                    <a:prstGeom prst="rect">
                      <a:avLst/>
                    </a:prstGeom>
                    <a:ln/>
                  </pic:spPr>
                </pic:pic>
              </a:graphicData>
            </a:graphic>
          </wp:inline>
        </w:drawing>
      </w:r>
    </w:p>
    <w:p w:rsidR="00C97440" w:rsidRPr="00BC7D07" w:rsidRDefault="00C97440" w:rsidP="00C97440">
      <w:pPr>
        <w:spacing w:after="0" w:line="276" w:lineRule="auto"/>
        <w:jc w:val="both"/>
        <w:rPr>
          <w:rFonts w:ascii="Cambria" w:eastAsia="Cambria" w:hAnsi="Cambria" w:cs="Cambria"/>
          <w:color w:val="FF0000"/>
        </w:rPr>
      </w:pPr>
    </w:p>
    <w:p w:rsidR="00C97440" w:rsidRPr="00546758" w:rsidRDefault="00C97440" w:rsidP="00C97440">
      <w:pPr>
        <w:spacing w:after="0" w:line="276" w:lineRule="auto"/>
        <w:ind w:firstLine="567"/>
        <w:jc w:val="both"/>
        <w:rPr>
          <w:rFonts w:ascii="Times New Roman" w:eastAsia="Cambria" w:hAnsi="Times New Roman" w:cs="Times New Roman"/>
          <w:sz w:val="24"/>
          <w:szCs w:val="24"/>
        </w:rPr>
      </w:pPr>
      <w:r w:rsidRPr="00546758">
        <w:rPr>
          <w:rFonts w:ascii="Times New Roman" w:eastAsia="Cambria" w:hAnsi="Times New Roman" w:cs="Times New Roman"/>
          <w:sz w:val="24"/>
          <w:szCs w:val="24"/>
        </w:rPr>
        <w:t xml:space="preserve">Вгорі представляється зведена інформація про систему, яка складається з 5 рядків. Розглянемо детально, з чого </w:t>
      </w:r>
      <w:r w:rsidR="00546758" w:rsidRPr="00546758">
        <w:rPr>
          <w:rFonts w:ascii="Times New Roman" w:eastAsia="Cambria" w:hAnsi="Times New Roman" w:cs="Times New Roman"/>
          <w:sz w:val="24"/>
          <w:szCs w:val="24"/>
        </w:rPr>
        <w:t xml:space="preserve">вона </w:t>
      </w:r>
      <w:r w:rsidRPr="00546758">
        <w:rPr>
          <w:rFonts w:ascii="Times New Roman" w:eastAsia="Cambria" w:hAnsi="Times New Roman" w:cs="Times New Roman"/>
          <w:sz w:val="24"/>
          <w:szCs w:val="24"/>
        </w:rPr>
        <w:t>складається.</w:t>
      </w:r>
    </w:p>
    <w:p w:rsidR="00C97440" w:rsidRPr="00546758" w:rsidRDefault="00C97440" w:rsidP="00C97440">
      <w:pPr>
        <w:spacing w:after="0" w:line="276" w:lineRule="auto"/>
        <w:ind w:firstLine="567"/>
        <w:jc w:val="both"/>
        <w:rPr>
          <w:rFonts w:ascii="Times New Roman" w:eastAsia="Cambria" w:hAnsi="Times New Roman" w:cs="Times New Roman"/>
          <w:sz w:val="24"/>
          <w:szCs w:val="24"/>
        </w:rPr>
      </w:pPr>
      <w:r w:rsidRPr="00546758">
        <w:rPr>
          <w:rFonts w:ascii="Times New Roman" w:eastAsia="Cambria" w:hAnsi="Times New Roman" w:cs="Times New Roman"/>
          <w:b/>
          <w:sz w:val="24"/>
          <w:szCs w:val="24"/>
        </w:rPr>
        <w:t>1-й рядок:</w:t>
      </w:r>
      <w:r w:rsidRPr="00546758">
        <w:rPr>
          <w:rFonts w:ascii="Times New Roman" w:eastAsia="Cambria" w:hAnsi="Times New Roman" w:cs="Times New Roman"/>
          <w:sz w:val="24"/>
          <w:szCs w:val="24"/>
        </w:rPr>
        <w:t xml:space="preserve"> </w:t>
      </w:r>
      <w:r w:rsidR="00546758" w:rsidRPr="00546758">
        <w:rPr>
          <w:rFonts w:ascii="Times New Roman" w:eastAsia="Cambria" w:hAnsi="Times New Roman" w:cs="Times New Roman"/>
          <w:sz w:val="24"/>
          <w:szCs w:val="24"/>
        </w:rPr>
        <w:t>назва</w:t>
      </w:r>
      <w:r w:rsidRPr="00546758">
        <w:rPr>
          <w:rFonts w:ascii="Times New Roman" w:eastAsia="Cambria" w:hAnsi="Times New Roman" w:cs="Times New Roman"/>
          <w:sz w:val="24"/>
          <w:szCs w:val="24"/>
        </w:rPr>
        <w:t xml:space="preserve"> програми (</w:t>
      </w:r>
      <w:r w:rsidRPr="00546758">
        <w:rPr>
          <w:rFonts w:ascii="Courier New" w:eastAsia="Cambria" w:hAnsi="Courier New" w:cs="Courier New"/>
          <w:b/>
          <w:i/>
          <w:sz w:val="24"/>
          <w:szCs w:val="24"/>
          <w:lang w:val="en-US"/>
        </w:rPr>
        <w:t>top</w:t>
      </w:r>
      <w:r w:rsidRPr="00546758">
        <w:rPr>
          <w:rFonts w:ascii="Times New Roman" w:eastAsia="Cambria" w:hAnsi="Times New Roman" w:cs="Times New Roman"/>
          <w:sz w:val="24"/>
          <w:szCs w:val="24"/>
        </w:rPr>
        <w:t>); поточний час (</w:t>
      </w:r>
      <w:r w:rsidRPr="00546758">
        <w:rPr>
          <w:rFonts w:ascii="Courier New" w:eastAsia="Cambria" w:hAnsi="Courier New" w:cs="Courier New"/>
          <w:b/>
          <w:i/>
          <w:sz w:val="24"/>
          <w:szCs w:val="24"/>
        </w:rPr>
        <w:t>16:14:58</w:t>
      </w:r>
      <w:r w:rsidRPr="00546758">
        <w:rPr>
          <w:rFonts w:ascii="Times New Roman" w:eastAsia="Cambria" w:hAnsi="Times New Roman" w:cs="Times New Roman"/>
          <w:sz w:val="24"/>
          <w:szCs w:val="24"/>
        </w:rPr>
        <w:t>); тривалість роботи системи (</w:t>
      </w:r>
      <w:r w:rsidRPr="00546758">
        <w:rPr>
          <w:rFonts w:ascii="Courier New" w:eastAsia="Cambria" w:hAnsi="Courier New" w:cs="Courier New"/>
          <w:b/>
          <w:i/>
          <w:sz w:val="24"/>
          <w:szCs w:val="24"/>
        </w:rPr>
        <w:t>up 6 days, 55 min</w:t>
      </w:r>
      <w:r w:rsidRPr="00546758">
        <w:rPr>
          <w:rFonts w:ascii="Times New Roman" w:eastAsia="Cambria" w:hAnsi="Times New Roman" w:cs="Times New Roman"/>
          <w:sz w:val="24"/>
          <w:szCs w:val="24"/>
        </w:rPr>
        <w:t xml:space="preserve">); кількість користувачів, працюючих у системі в </w:t>
      </w:r>
      <w:r w:rsidR="00546758" w:rsidRPr="00546758">
        <w:rPr>
          <w:rFonts w:ascii="Times New Roman" w:eastAsia="Cambria" w:hAnsi="Times New Roman" w:cs="Times New Roman"/>
          <w:sz w:val="24"/>
          <w:szCs w:val="24"/>
        </w:rPr>
        <w:t>цей</w:t>
      </w:r>
      <w:r w:rsidRPr="00546758">
        <w:rPr>
          <w:rFonts w:ascii="Times New Roman" w:eastAsia="Cambria" w:hAnsi="Times New Roman" w:cs="Times New Roman"/>
          <w:sz w:val="24"/>
          <w:szCs w:val="24"/>
        </w:rPr>
        <w:t xml:space="preserve"> момент (</w:t>
      </w:r>
      <w:r w:rsidRPr="00546758">
        <w:rPr>
          <w:rFonts w:ascii="Courier New" w:eastAsia="Cambria" w:hAnsi="Courier New" w:cs="Courier New"/>
          <w:b/>
          <w:i/>
          <w:sz w:val="24"/>
          <w:szCs w:val="24"/>
        </w:rPr>
        <w:t xml:space="preserve">1 </w:t>
      </w:r>
      <w:r w:rsidRPr="00546758">
        <w:rPr>
          <w:rFonts w:ascii="Courier New" w:eastAsia="Cambria" w:hAnsi="Courier New" w:cs="Courier New"/>
          <w:b/>
          <w:i/>
          <w:sz w:val="24"/>
          <w:szCs w:val="24"/>
          <w:lang w:val="en-US"/>
        </w:rPr>
        <w:t>user</w:t>
      </w:r>
      <w:r w:rsidRPr="00546758">
        <w:rPr>
          <w:rFonts w:ascii="Times New Roman" w:eastAsia="Cambria" w:hAnsi="Times New Roman" w:cs="Times New Roman"/>
          <w:sz w:val="24"/>
          <w:szCs w:val="24"/>
        </w:rPr>
        <w:t>); середня навантаженість – число процесів, що очікують відновлення роботи за останню хвилину, 5 хвилин та 15 хвилин (значення, що є нижчими за 1, означають, що система не навантажена);</w:t>
      </w:r>
    </w:p>
    <w:p w:rsidR="00C97440" w:rsidRPr="00546758" w:rsidRDefault="00C97440" w:rsidP="00C97440">
      <w:pPr>
        <w:spacing w:after="0" w:line="276" w:lineRule="auto"/>
        <w:ind w:firstLine="567"/>
        <w:jc w:val="both"/>
        <w:rPr>
          <w:rFonts w:ascii="Times New Roman" w:eastAsia="Cambria" w:hAnsi="Times New Roman" w:cs="Times New Roman"/>
          <w:sz w:val="24"/>
          <w:szCs w:val="24"/>
        </w:rPr>
      </w:pPr>
      <w:r w:rsidRPr="00546758">
        <w:rPr>
          <w:rFonts w:ascii="Times New Roman" w:eastAsia="Cambria" w:hAnsi="Times New Roman" w:cs="Times New Roman"/>
          <w:b/>
          <w:sz w:val="24"/>
          <w:szCs w:val="24"/>
        </w:rPr>
        <w:t>2-й рядок:</w:t>
      </w:r>
      <w:r w:rsidRPr="00546758">
        <w:rPr>
          <w:rFonts w:ascii="Times New Roman" w:eastAsia="Cambria" w:hAnsi="Times New Roman" w:cs="Times New Roman"/>
          <w:sz w:val="24"/>
          <w:szCs w:val="24"/>
        </w:rPr>
        <w:t xml:space="preserve"> загальна кількість процесів у різних станах (всього процесів, діючих, сплячих, примусово зупинених та «зомбі»);</w:t>
      </w:r>
    </w:p>
    <w:p w:rsidR="00C97440" w:rsidRPr="00546758" w:rsidRDefault="00C97440" w:rsidP="00C97440">
      <w:pPr>
        <w:spacing w:after="0" w:line="276" w:lineRule="auto"/>
        <w:ind w:firstLine="567"/>
        <w:jc w:val="both"/>
        <w:rPr>
          <w:rFonts w:ascii="Times New Roman" w:eastAsia="Cambria" w:hAnsi="Times New Roman" w:cs="Times New Roman"/>
          <w:sz w:val="24"/>
          <w:szCs w:val="24"/>
        </w:rPr>
      </w:pPr>
      <w:r w:rsidRPr="00546758">
        <w:rPr>
          <w:rFonts w:ascii="Times New Roman" w:eastAsia="Cambria" w:hAnsi="Times New Roman" w:cs="Times New Roman"/>
          <w:b/>
          <w:sz w:val="24"/>
          <w:szCs w:val="24"/>
        </w:rPr>
        <w:t xml:space="preserve">3-й рядок: </w:t>
      </w:r>
      <w:r w:rsidRPr="00546758">
        <w:rPr>
          <w:rFonts w:ascii="Times New Roman" w:eastAsia="Cambria" w:hAnsi="Times New Roman" w:cs="Times New Roman"/>
          <w:sz w:val="24"/>
          <w:szCs w:val="24"/>
        </w:rPr>
        <w:t>процесорний</w:t>
      </w:r>
      <w:r w:rsidRPr="00546758">
        <w:rPr>
          <w:rFonts w:ascii="Times New Roman" w:eastAsia="Cambria" w:hAnsi="Times New Roman" w:cs="Times New Roman"/>
          <w:b/>
          <w:sz w:val="24"/>
          <w:szCs w:val="24"/>
        </w:rPr>
        <w:t xml:space="preserve"> </w:t>
      </w:r>
      <w:r w:rsidRPr="00546758">
        <w:rPr>
          <w:rFonts w:ascii="Times New Roman" w:eastAsia="Cambria" w:hAnsi="Times New Roman" w:cs="Times New Roman"/>
          <w:sz w:val="24"/>
          <w:szCs w:val="24"/>
        </w:rPr>
        <w:t>час (у відсотках), що був витрачений на виконання різних типів процесів;</w:t>
      </w:r>
    </w:p>
    <w:p w:rsidR="00C97440" w:rsidRPr="00546758" w:rsidRDefault="00C97440" w:rsidP="00C97440">
      <w:pPr>
        <w:spacing w:after="0" w:line="276" w:lineRule="auto"/>
        <w:ind w:firstLine="567"/>
        <w:jc w:val="both"/>
        <w:rPr>
          <w:rFonts w:ascii="Times New Roman" w:eastAsia="Cambria" w:hAnsi="Times New Roman" w:cs="Times New Roman"/>
          <w:sz w:val="24"/>
          <w:szCs w:val="24"/>
        </w:rPr>
      </w:pPr>
      <w:r w:rsidRPr="00546758">
        <w:rPr>
          <w:rFonts w:ascii="Times New Roman" w:eastAsia="Cambria" w:hAnsi="Times New Roman" w:cs="Times New Roman"/>
          <w:b/>
          <w:sz w:val="24"/>
          <w:szCs w:val="24"/>
        </w:rPr>
        <w:lastRenderedPageBreak/>
        <w:t xml:space="preserve">4-й рядок: </w:t>
      </w:r>
      <w:r w:rsidRPr="00546758">
        <w:rPr>
          <w:rFonts w:ascii="Times New Roman" w:eastAsia="Cambria" w:hAnsi="Times New Roman" w:cs="Times New Roman"/>
          <w:sz w:val="24"/>
          <w:szCs w:val="24"/>
        </w:rPr>
        <w:t>об</w:t>
      </w:r>
      <w:r w:rsidRPr="00546758">
        <w:rPr>
          <w:rFonts w:ascii="Times New Roman" w:eastAsia="Cambria" w:hAnsi="Times New Roman" w:cs="Times New Roman"/>
          <w:sz w:val="24"/>
          <w:szCs w:val="24"/>
          <w:lang w:val="ru-RU"/>
        </w:rPr>
        <w:t>’</w:t>
      </w:r>
      <w:r w:rsidRPr="00546758">
        <w:rPr>
          <w:rFonts w:ascii="Times New Roman" w:eastAsia="Cambria" w:hAnsi="Times New Roman" w:cs="Times New Roman"/>
          <w:sz w:val="24"/>
          <w:szCs w:val="24"/>
        </w:rPr>
        <w:t>єм використовуваної  оперативної  пам</w:t>
      </w:r>
      <w:r w:rsidRPr="00546758">
        <w:rPr>
          <w:rFonts w:ascii="Times New Roman" w:eastAsia="Cambria" w:hAnsi="Times New Roman" w:cs="Times New Roman"/>
          <w:sz w:val="24"/>
          <w:szCs w:val="24"/>
          <w:lang w:val="ru-RU"/>
        </w:rPr>
        <w:t>’</w:t>
      </w:r>
      <w:r w:rsidRPr="00546758">
        <w:rPr>
          <w:rFonts w:ascii="Times New Roman" w:eastAsia="Cambria" w:hAnsi="Times New Roman" w:cs="Times New Roman"/>
          <w:sz w:val="24"/>
          <w:szCs w:val="24"/>
        </w:rPr>
        <w:t>яті (ОЗП);</w:t>
      </w:r>
    </w:p>
    <w:p w:rsidR="00C97440" w:rsidRPr="00546758" w:rsidRDefault="00C97440" w:rsidP="00C97440">
      <w:pPr>
        <w:spacing w:after="0" w:line="276" w:lineRule="auto"/>
        <w:ind w:firstLine="567"/>
        <w:jc w:val="both"/>
        <w:rPr>
          <w:rFonts w:ascii="Times New Roman" w:eastAsia="Cambria" w:hAnsi="Times New Roman" w:cs="Times New Roman"/>
          <w:sz w:val="24"/>
          <w:szCs w:val="24"/>
        </w:rPr>
      </w:pPr>
      <w:r w:rsidRPr="00546758">
        <w:rPr>
          <w:rFonts w:ascii="Times New Roman" w:eastAsia="Cambria" w:hAnsi="Times New Roman" w:cs="Times New Roman"/>
          <w:b/>
          <w:sz w:val="24"/>
          <w:szCs w:val="24"/>
        </w:rPr>
        <w:t xml:space="preserve">5-й рядок: </w:t>
      </w:r>
      <w:r w:rsidRPr="00546758">
        <w:rPr>
          <w:rFonts w:ascii="Times New Roman" w:eastAsia="Cambria" w:hAnsi="Times New Roman" w:cs="Times New Roman"/>
          <w:sz w:val="24"/>
          <w:szCs w:val="24"/>
        </w:rPr>
        <w:t>об’єм використовуваного простору у файлі підкачки (віртуальної пам</w:t>
      </w:r>
      <w:r w:rsidRPr="00546758">
        <w:rPr>
          <w:rFonts w:ascii="Times New Roman" w:eastAsia="Cambria" w:hAnsi="Times New Roman" w:cs="Times New Roman"/>
          <w:sz w:val="24"/>
          <w:szCs w:val="24"/>
          <w:lang w:val="ru-RU"/>
        </w:rPr>
        <w:t>’</w:t>
      </w:r>
      <w:r w:rsidRPr="00546758">
        <w:rPr>
          <w:rFonts w:ascii="Times New Roman" w:eastAsia="Cambria" w:hAnsi="Times New Roman" w:cs="Times New Roman"/>
          <w:sz w:val="24"/>
          <w:szCs w:val="24"/>
        </w:rPr>
        <w:t xml:space="preserve">яті). </w:t>
      </w:r>
    </w:p>
    <w:p w:rsidR="00C97440" w:rsidRPr="00546758" w:rsidRDefault="00546758" w:rsidP="00C97440">
      <w:pPr>
        <w:spacing w:after="0" w:line="276" w:lineRule="auto"/>
        <w:ind w:firstLine="567"/>
        <w:jc w:val="both"/>
        <w:rPr>
          <w:rFonts w:ascii="Times New Roman" w:eastAsia="Cambria" w:hAnsi="Times New Roman" w:cs="Times New Roman"/>
          <w:sz w:val="24"/>
          <w:szCs w:val="24"/>
        </w:rPr>
      </w:pPr>
      <w:r w:rsidRPr="00546758">
        <w:rPr>
          <w:rFonts w:ascii="Times New Roman" w:eastAsia="Cambria" w:hAnsi="Times New Roman" w:cs="Times New Roman"/>
          <w:sz w:val="24"/>
          <w:szCs w:val="24"/>
        </w:rPr>
        <w:t>Н</w:t>
      </w:r>
      <w:r w:rsidR="00C97440" w:rsidRPr="00546758">
        <w:rPr>
          <w:rFonts w:ascii="Times New Roman" w:eastAsia="Cambria" w:hAnsi="Times New Roman" w:cs="Times New Roman"/>
          <w:sz w:val="24"/>
          <w:szCs w:val="24"/>
        </w:rPr>
        <w:t>аступн</w:t>
      </w:r>
      <w:r w:rsidRPr="00546758">
        <w:rPr>
          <w:rFonts w:ascii="Times New Roman" w:eastAsia="Cambria" w:hAnsi="Times New Roman" w:cs="Times New Roman"/>
          <w:sz w:val="24"/>
          <w:szCs w:val="24"/>
        </w:rPr>
        <w:t>ий</w:t>
      </w:r>
      <w:r w:rsidR="00C97440" w:rsidRPr="00546758">
        <w:rPr>
          <w:rFonts w:ascii="Times New Roman" w:eastAsia="Cambria" w:hAnsi="Times New Roman" w:cs="Times New Roman"/>
          <w:sz w:val="24"/>
          <w:szCs w:val="24"/>
        </w:rPr>
        <w:t xml:space="preserve"> розділ являє собою таблицю процесів, що виконуються у поточний час. Таблиця включає певні стовпці, які багато у чому  аналогічні стовпцям при виведенні  програмою </w:t>
      </w:r>
      <w:r w:rsidR="00C97440" w:rsidRPr="00546758">
        <w:rPr>
          <w:rFonts w:ascii="Courier New" w:eastAsia="Cambria" w:hAnsi="Courier New" w:cs="Courier New"/>
          <w:b/>
          <w:i/>
          <w:sz w:val="24"/>
          <w:szCs w:val="24"/>
          <w:lang w:val="en-US"/>
        </w:rPr>
        <w:t>ps</w:t>
      </w:r>
      <w:r w:rsidR="00C97440" w:rsidRPr="00546758">
        <w:rPr>
          <w:rFonts w:ascii="Times New Roman" w:eastAsia="Cambria" w:hAnsi="Times New Roman" w:cs="Times New Roman"/>
          <w:sz w:val="24"/>
          <w:szCs w:val="24"/>
        </w:rPr>
        <w:t>. Опис відповідни</w:t>
      </w:r>
      <w:r w:rsidRPr="00546758">
        <w:rPr>
          <w:rFonts w:ascii="Times New Roman" w:eastAsia="Cambria" w:hAnsi="Times New Roman" w:cs="Times New Roman"/>
          <w:sz w:val="24"/>
          <w:szCs w:val="24"/>
        </w:rPr>
        <w:t>х</w:t>
      </w:r>
      <w:r w:rsidR="00C97440" w:rsidRPr="00546758">
        <w:rPr>
          <w:rFonts w:ascii="Times New Roman" w:eastAsia="Cambria" w:hAnsi="Times New Roman" w:cs="Times New Roman"/>
          <w:sz w:val="24"/>
          <w:szCs w:val="24"/>
        </w:rPr>
        <w:t xml:space="preserve"> полів наведений у табл. 7.5.</w:t>
      </w:r>
    </w:p>
    <w:p w:rsidR="00C97440" w:rsidRPr="00BC7D07" w:rsidRDefault="00C97440" w:rsidP="00C97440">
      <w:pPr>
        <w:spacing w:after="0" w:line="276" w:lineRule="auto"/>
        <w:ind w:firstLine="567"/>
        <w:jc w:val="both"/>
        <w:rPr>
          <w:rFonts w:ascii="Times New Roman" w:eastAsia="Cambria" w:hAnsi="Times New Roman" w:cs="Times New Roman"/>
          <w:color w:val="FF0000"/>
          <w:sz w:val="24"/>
          <w:szCs w:val="24"/>
        </w:rPr>
      </w:pPr>
    </w:p>
    <w:p w:rsidR="00C97440" w:rsidRPr="00546758" w:rsidRDefault="00C97440" w:rsidP="00C97440">
      <w:pPr>
        <w:spacing w:after="0" w:line="276" w:lineRule="auto"/>
        <w:ind w:firstLine="567"/>
        <w:jc w:val="right"/>
        <w:rPr>
          <w:rFonts w:ascii="Times New Roman" w:eastAsia="Cambria" w:hAnsi="Times New Roman" w:cs="Times New Roman"/>
          <w:sz w:val="24"/>
          <w:szCs w:val="24"/>
        </w:rPr>
      </w:pPr>
      <w:r w:rsidRPr="00546758">
        <w:rPr>
          <w:rFonts w:ascii="Times New Roman" w:eastAsia="Cambria" w:hAnsi="Times New Roman" w:cs="Times New Roman"/>
          <w:i/>
          <w:iCs/>
          <w:sz w:val="24"/>
          <w:szCs w:val="24"/>
        </w:rPr>
        <w:t>Табл. 7.5.</w:t>
      </w:r>
      <w:r w:rsidRPr="00546758">
        <w:rPr>
          <w:rFonts w:ascii="Times New Roman" w:eastAsia="Cambria" w:hAnsi="Times New Roman" w:cs="Times New Roman"/>
          <w:sz w:val="24"/>
          <w:szCs w:val="24"/>
        </w:rPr>
        <w:t xml:space="preserve"> </w:t>
      </w:r>
      <w:r w:rsidRPr="00546758">
        <w:rPr>
          <w:rFonts w:ascii="Times New Roman" w:eastAsia="Cambria" w:hAnsi="Times New Roman" w:cs="Times New Roman"/>
          <w:b/>
          <w:bCs/>
          <w:sz w:val="24"/>
          <w:szCs w:val="24"/>
        </w:rPr>
        <w:t>Стовпці таблиці програми</w:t>
      </w:r>
      <w:r w:rsidRPr="00546758">
        <w:rPr>
          <w:rFonts w:ascii="Times New Roman" w:eastAsia="Cambria" w:hAnsi="Times New Roman" w:cs="Times New Roman"/>
          <w:sz w:val="24"/>
          <w:szCs w:val="24"/>
        </w:rPr>
        <w:t xml:space="preserve"> </w:t>
      </w:r>
      <w:r w:rsidRPr="00546758">
        <w:rPr>
          <w:rFonts w:ascii="Courier New" w:eastAsia="Cambria" w:hAnsi="Courier New" w:cs="Courier New"/>
          <w:b/>
          <w:i/>
          <w:sz w:val="24"/>
          <w:szCs w:val="24"/>
          <w:lang w:val="en-US"/>
        </w:rPr>
        <w:t>top</w:t>
      </w:r>
      <w:r w:rsidRPr="00546758">
        <w:rPr>
          <w:rFonts w:ascii="Courier New" w:eastAsia="Cambria" w:hAnsi="Courier New" w:cs="Courier New"/>
          <w:b/>
          <w:i/>
          <w:sz w:val="24"/>
          <w:szCs w:val="24"/>
        </w:rPr>
        <w:t xml:space="preserve"> </w:t>
      </w:r>
    </w:p>
    <w:tbl>
      <w:tblPr>
        <w:tblStyle w:val="affffa"/>
        <w:tblW w:w="0" w:type="auto"/>
        <w:tblLook w:val="04A0" w:firstRow="1" w:lastRow="0" w:firstColumn="1" w:lastColumn="0" w:noHBand="0" w:noVBand="1"/>
      </w:tblPr>
      <w:tblGrid>
        <w:gridCol w:w="1946"/>
        <w:gridCol w:w="8192"/>
      </w:tblGrid>
      <w:tr w:rsidR="00BC7D07" w:rsidRPr="00546758" w:rsidTr="00207541">
        <w:tc>
          <w:tcPr>
            <w:tcW w:w="1951" w:type="dxa"/>
          </w:tcPr>
          <w:p w:rsidR="00C97440" w:rsidRPr="00546758" w:rsidRDefault="00C97440" w:rsidP="00207541">
            <w:pPr>
              <w:spacing w:line="276" w:lineRule="auto"/>
              <w:jc w:val="center"/>
              <w:rPr>
                <w:rFonts w:ascii="Times New Roman" w:eastAsia="Times New Roman" w:hAnsi="Times New Roman" w:cs="Times New Roman"/>
                <w:b/>
                <w:sz w:val="24"/>
                <w:szCs w:val="24"/>
              </w:rPr>
            </w:pPr>
            <w:r w:rsidRPr="00546758">
              <w:rPr>
                <w:rFonts w:ascii="Times New Roman" w:eastAsia="Times New Roman" w:hAnsi="Times New Roman" w:cs="Times New Roman"/>
                <w:b/>
                <w:sz w:val="24"/>
                <w:szCs w:val="24"/>
              </w:rPr>
              <w:t>Стовпець</w:t>
            </w:r>
          </w:p>
        </w:tc>
        <w:tc>
          <w:tcPr>
            <w:tcW w:w="8238" w:type="dxa"/>
          </w:tcPr>
          <w:p w:rsidR="00C97440" w:rsidRPr="00546758" w:rsidRDefault="00C97440" w:rsidP="00207541">
            <w:pPr>
              <w:spacing w:line="276" w:lineRule="auto"/>
              <w:jc w:val="center"/>
              <w:rPr>
                <w:rFonts w:ascii="Times New Roman" w:eastAsia="Times New Roman" w:hAnsi="Times New Roman" w:cs="Times New Roman"/>
                <w:b/>
                <w:sz w:val="24"/>
                <w:szCs w:val="24"/>
              </w:rPr>
            </w:pPr>
            <w:r w:rsidRPr="00546758">
              <w:rPr>
                <w:rFonts w:ascii="Times New Roman" w:eastAsia="Times New Roman" w:hAnsi="Times New Roman" w:cs="Times New Roman"/>
                <w:b/>
                <w:sz w:val="24"/>
                <w:szCs w:val="24"/>
              </w:rPr>
              <w:t>Опис</w:t>
            </w:r>
          </w:p>
        </w:tc>
      </w:tr>
      <w:tr w:rsidR="00BC7D07" w:rsidRPr="00546758" w:rsidTr="00207541">
        <w:tc>
          <w:tcPr>
            <w:tcW w:w="1951" w:type="dxa"/>
          </w:tcPr>
          <w:p w:rsidR="00C97440" w:rsidRPr="00546758" w:rsidRDefault="00C97440" w:rsidP="00207541">
            <w:pPr>
              <w:spacing w:line="276" w:lineRule="auto"/>
              <w:jc w:val="center"/>
              <w:rPr>
                <w:rFonts w:ascii="Courier New" w:eastAsia="Times New Roman" w:hAnsi="Courier New" w:cs="Courier New"/>
                <w:b/>
                <w:i/>
                <w:sz w:val="24"/>
                <w:szCs w:val="24"/>
              </w:rPr>
            </w:pPr>
            <w:r w:rsidRPr="00546758">
              <w:rPr>
                <w:rFonts w:ascii="Courier New" w:eastAsia="Times New Roman" w:hAnsi="Courier New" w:cs="Courier New"/>
                <w:b/>
                <w:i/>
                <w:sz w:val="24"/>
                <w:szCs w:val="24"/>
              </w:rPr>
              <w:t>PID</w:t>
            </w:r>
          </w:p>
        </w:tc>
        <w:tc>
          <w:tcPr>
            <w:tcW w:w="8238" w:type="dxa"/>
          </w:tcPr>
          <w:p w:rsidR="00C97440" w:rsidRPr="00546758" w:rsidRDefault="00C97440" w:rsidP="00207541">
            <w:pPr>
              <w:spacing w:line="276" w:lineRule="auto"/>
              <w:jc w:val="both"/>
              <w:rPr>
                <w:rFonts w:ascii="Times New Roman" w:eastAsia="Times New Roman" w:hAnsi="Times New Roman" w:cs="Times New Roman"/>
                <w:sz w:val="24"/>
                <w:szCs w:val="24"/>
              </w:rPr>
            </w:pPr>
            <w:r w:rsidRPr="00546758">
              <w:rPr>
                <w:rFonts w:ascii="Times New Roman" w:eastAsia="Times New Roman" w:hAnsi="Times New Roman" w:cs="Times New Roman"/>
                <w:sz w:val="24"/>
                <w:szCs w:val="24"/>
              </w:rPr>
              <w:t>Ідентифікатор процесу, що розглядається</w:t>
            </w:r>
          </w:p>
        </w:tc>
      </w:tr>
      <w:tr w:rsidR="00BC7D07" w:rsidRPr="00546758" w:rsidTr="00207541">
        <w:tc>
          <w:tcPr>
            <w:tcW w:w="1951" w:type="dxa"/>
          </w:tcPr>
          <w:p w:rsidR="00C97440" w:rsidRPr="00546758" w:rsidRDefault="00C97440" w:rsidP="00207541">
            <w:pPr>
              <w:spacing w:line="276" w:lineRule="auto"/>
              <w:jc w:val="center"/>
              <w:rPr>
                <w:rFonts w:ascii="Courier New" w:eastAsia="Times New Roman" w:hAnsi="Courier New" w:cs="Courier New"/>
                <w:b/>
                <w:i/>
                <w:sz w:val="24"/>
                <w:szCs w:val="24"/>
              </w:rPr>
            </w:pPr>
            <w:r w:rsidRPr="00546758">
              <w:rPr>
                <w:rFonts w:ascii="Courier New" w:eastAsia="Times New Roman" w:hAnsi="Courier New" w:cs="Courier New"/>
                <w:b/>
                <w:i/>
                <w:sz w:val="24"/>
                <w:szCs w:val="24"/>
              </w:rPr>
              <w:t>USER</w:t>
            </w:r>
          </w:p>
        </w:tc>
        <w:tc>
          <w:tcPr>
            <w:tcW w:w="8238" w:type="dxa"/>
          </w:tcPr>
          <w:p w:rsidR="00C97440" w:rsidRPr="00546758" w:rsidRDefault="00C97440" w:rsidP="00207541">
            <w:pPr>
              <w:spacing w:line="276" w:lineRule="auto"/>
              <w:jc w:val="both"/>
              <w:rPr>
                <w:rFonts w:ascii="Times New Roman" w:eastAsia="Times New Roman" w:hAnsi="Times New Roman" w:cs="Times New Roman"/>
                <w:sz w:val="24"/>
                <w:szCs w:val="24"/>
                <w:lang w:val="ru-RU"/>
              </w:rPr>
            </w:pPr>
            <w:r w:rsidRPr="00546758">
              <w:rPr>
                <w:rFonts w:ascii="Times New Roman" w:eastAsia="Times New Roman" w:hAnsi="Times New Roman" w:cs="Times New Roman"/>
                <w:sz w:val="24"/>
                <w:szCs w:val="24"/>
                <w:lang w:val="ru-RU"/>
              </w:rPr>
              <w:t>Ім</w:t>
            </w:r>
            <w:r w:rsidR="00546758" w:rsidRPr="00546758">
              <w:rPr>
                <w:rFonts w:ascii="Times New Roman" w:eastAsia="Times New Roman" w:hAnsi="Times New Roman" w:cs="Times New Roman"/>
                <w:sz w:val="24"/>
                <w:szCs w:val="24"/>
                <w:lang w:val="ru-RU"/>
              </w:rPr>
              <w:t>’</w:t>
            </w:r>
            <w:r w:rsidRPr="00546758">
              <w:rPr>
                <w:rFonts w:ascii="Times New Roman" w:eastAsia="Times New Roman" w:hAnsi="Times New Roman" w:cs="Times New Roman"/>
                <w:sz w:val="24"/>
                <w:szCs w:val="24"/>
                <w:lang w:val="ru-RU"/>
              </w:rPr>
              <w:t>я користувача, відповідне власнику процесу</w:t>
            </w:r>
          </w:p>
        </w:tc>
      </w:tr>
      <w:tr w:rsidR="00BC7D07" w:rsidRPr="00546758" w:rsidTr="00207541">
        <w:tc>
          <w:tcPr>
            <w:tcW w:w="1951" w:type="dxa"/>
          </w:tcPr>
          <w:p w:rsidR="00C97440" w:rsidRPr="00546758" w:rsidRDefault="00C97440" w:rsidP="00207541">
            <w:pPr>
              <w:spacing w:line="276" w:lineRule="auto"/>
              <w:jc w:val="center"/>
              <w:rPr>
                <w:rFonts w:ascii="Courier New" w:eastAsia="Times New Roman" w:hAnsi="Courier New" w:cs="Courier New"/>
                <w:b/>
                <w:i/>
                <w:sz w:val="24"/>
                <w:szCs w:val="24"/>
              </w:rPr>
            </w:pPr>
            <w:r w:rsidRPr="00546758">
              <w:rPr>
                <w:rFonts w:ascii="Courier New" w:eastAsia="Times New Roman" w:hAnsi="Courier New" w:cs="Courier New"/>
                <w:b/>
                <w:i/>
                <w:sz w:val="24"/>
                <w:szCs w:val="24"/>
              </w:rPr>
              <w:t>PR</w:t>
            </w:r>
          </w:p>
        </w:tc>
        <w:tc>
          <w:tcPr>
            <w:tcW w:w="8238" w:type="dxa"/>
          </w:tcPr>
          <w:p w:rsidR="00C97440" w:rsidRPr="00546758" w:rsidRDefault="00C97440" w:rsidP="00207541">
            <w:pPr>
              <w:spacing w:line="276" w:lineRule="auto"/>
              <w:jc w:val="both"/>
              <w:rPr>
                <w:rFonts w:ascii="Times New Roman" w:eastAsia="Times New Roman" w:hAnsi="Times New Roman" w:cs="Times New Roman"/>
                <w:sz w:val="24"/>
                <w:szCs w:val="24"/>
              </w:rPr>
            </w:pPr>
            <w:r w:rsidRPr="00546758">
              <w:rPr>
                <w:rFonts w:ascii="Times New Roman" w:eastAsia="Times New Roman" w:hAnsi="Times New Roman" w:cs="Times New Roman"/>
                <w:sz w:val="24"/>
                <w:szCs w:val="24"/>
              </w:rPr>
              <w:t>Пріоритет процесу</w:t>
            </w:r>
          </w:p>
        </w:tc>
      </w:tr>
      <w:tr w:rsidR="00BC7D07" w:rsidRPr="00546758" w:rsidTr="00207541">
        <w:tc>
          <w:tcPr>
            <w:tcW w:w="1951" w:type="dxa"/>
          </w:tcPr>
          <w:p w:rsidR="00C97440" w:rsidRPr="00546758" w:rsidRDefault="00C97440" w:rsidP="00207541">
            <w:pPr>
              <w:spacing w:line="276" w:lineRule="auto"/>
              <w:jc w:val="center"/>
              <w:rPr>
                <w:rFonts w:ascii="Courier New" w:eastAsia="Times New Roman" w:hAnsi="Courier New" w:cs="Courier New"/>
                <w:b/>
                <w:i/>
                <w:sz w:val="24"/>
                <w:szCs w:val="24"/>
              </w:rPr>
            </w:pPr>
            <w:r w:rsidRPr="00546758">
              <w:rPr>
                <w:rFonts w:ascii="Courier New" w:eastAsia="Times New Roman" w:hAnsi="Courier New" w:cs="Courier New"/>
                <w:b/>
                <w:i/>
                <w:sz w:val="24"/>
                <w:szCs w:val="24"/>
              </w:rPr>
              <w:t>NI</w:t>
            </w:r>
          </w:p>
        </w:tc>
        <w:tc>
          <w:tcPr>
            <w:tcW w:w="8238" w:type="dxa"/>
          </w:tcPr>
          <w:p w:rsidR="00C97440" w:rsidRPr="00546758" w:rsidRDefault="00C97440" w:rsidP="00207541">
            <w:pPr>
              <w:spacing w:line="276" w:lineRule="auto"/>
              <w:jc w:val="both"/>
              <w:rPr>
                <w:rFonts w:ascii="Times New Roman" w:eastAsia="Times New Roman" w:hAnsi="Times New Roman" w:cs="Times New Roman"/>
                <w:sz w:val="24"/>
                <w:szCs w:val="24"/>
              </w:rPr>
            </w:pPr>
            <w:r w:rsidRPr="00546758">
              <w:rPr>
                <w:rFonts w:ascii="Times New Roman" w:eastAsia="Times New Roman" w:hAnsi="Times New Roman" w:cs="Times New Roman"/>
                <w:sz w:val="24"/>
                <w:szCs w:val="24"/>
              </w:rPr>
              <w:t>Величина зміни пріоритету процесу</w:t>
            </w:r>
          </w:p>
        </w:tc>
      </w:tr>
      <w:tr w:rsidR="00BC7D07" w:rsidRPr="00546758" w:rsidTr="00207541">
        <w:tc>
          <w:tcPr>
            <w:tcW w:w="1951" w:type="dxa"/>
          </w:tcPr>
          <w:p w:rsidR="00C97440" w:rsidRPr="00546758" w:rsidRDefault="00C97440" w:rsidP="00207541">
            <w:pPr>
              <w:spacing w:line="276" w:lineRule="auto"/>
              <w:jc w:val="center"/>
              <w:rPr>
                <w:rFonts w:ascii="Courier New" w:eastAsia="Times New Roman" w:hAnsi="Courier New" w:cs="Courier New"/>
                <w:b/>
                <w:i/>
                <w:sz w:val="24"/>
                <w:szCs w:val="24"/>
              </w:rPr>
            </w:pPr>
            <w:r w:rsidRPr="00546758">
              <w:rPr>
                <w:rFonts w:ascii="Courier New" w:eastAsia="Times New Roman" w:hAnsi="Courier New" w:cs="Courier New"/>
                <w:b/>
                <w:i/>
                <w:sz w:val="24"/>
                <w:szCs w:val="24"/>
              </w:rPr>
              <w:t>VIRT</w:t>
            </w:r>
          </w:p>
        </w:tc>
        <w:tc>
          <w:tcPr>
            <w:tcW w:w="8238" w:type="dxa"/>
          </w:tcPr>
          <w:p w:rsidR="00C97440" w:rsidRPr="00546758" w:rsidRDefault="00C97440" w:rsidP="00207541">
            <w:pPr>
              <w:spacing w:line="276" w:lineRule="auto"/>
              <w:jc w:val="both"/>
              <w:rPr>
                <w:rFonts w:ascii="Times New Roman" w:eastAsia="Times New Roman" w:hAnsi="Times New Roman" w:cs="Times New Roman"/>
                <w:sz w:val="24"/>
                <w:szCs w:val="24"/>
                <w:lang w:val="ru-RU"/>
              </w:rPr>
            </w:pPr>
            <w:r w:rsidRPr="00546758">
              <w:rPr>
                <w:rFonts w:ascii="Times New Roman" w:eastAsia="Times New Roman" w:hAnsi="Times New Roman" w:cs="Times New Roman"/>
                <w:sz w:val="24"/>
                <w:szCs w:val="24"/>
                <w:lang w:val="ru-RU"/>
              </w:rPr>
              <w:t>Загальний обсяг віртуальної пам</w:t>
            </w:r>
            <w:r w:rsidR="00546758" w:rsidRPr="00546758">
              <w:rPr>
                <w:rFonts w:ascii="Times New Roman" w:eastAsia="Times New Roman" w:hAnsi="Times New Roman" w:cs="Times New Roman"/>
                <w:sz w:val="24"/>
                <w:szCs w:val="24"/>
                <w:lang w:val="ru-RU"/>
              </w:rPr>
              <w:t>’</w:t>
            </w:r>
            <w:r w:rsidRPr="00546758">
              <w:rPr>
                <w:rFonts w:ascii="Times New Roman" w:eastAsia="Times New Roman" w:hAnsi="Times New Roman" w:cs="Times New Roman"/>
                <w:sz w:val="24"/>
                <w:szCs w:val="24"/>
                <w:lang w:val="ru-RU"/>
              </w:rPr>
              <w:t>яті, яку використовує процес</w:t>
            </w:r>
          </w:p>
        </w:tc>
      </w:tr>
      <w:tr w:rsidR="00BC7D07" w:rsidRPr="00546758" w:rsidTr="00207541">
        <w:tc>
          <w:tcPr>
            <w:tcW w:w="1951" w:type="dxa"/>
          </w:tcPr>
          <w:p w:rsidR="00C97440" w:rsidRPr="00546758" w:rsidRDefault="00C97440" w:rsidP="00207541">
            <w:pPr>
              <w:spacing w:line="276" w:lineRule="auto"/>
              <w:jc w:val="center"/>
              <w:rPr>
                <w:rFonts w:ascii="Courier New" w:eastAsia="Times New Roman" w:hAnsi="Courier New" w:cs="Courier New"/>
                <w:b/>
                <w:i/>
                <w:sz w:val="24"/>
                <w:szCs w:val="24"/>
              </w:rPr>
            </w:pPr>
            <w:r w:rsidRPr="00546758">
              <w:rPr>
                <w:rFonts w:ascii="Courier New" w:eastAsia="Times New Roman" w:hAnsi="Courier New" w:cs="Courier New"/>
                <w:b/>
                <w:i/>
                <w:sz w:val="24"/>
                <w:szCs w:val="24"/>
              </w:rPr>
              <w:t>RES</w:t>
            </w:r>
          </w:p>
        </w:tc>
        <w:tc>
          <w:tcPr>
            <w:tcW w:w="8238" w:type="dxa"/>
          </w:tcPr>
          <w:p w:rsidR="00C97440" w:rsidRPr="00546758" w:rsidRDefault="00C97440" w:rsidP="00207541">
            <w:pPr>
              <w:spacing w:line="276" w:lineRule="auto"/>
              <w:jc w:val="both"/>
              <w:rPr>
                <w:rFonts w:ascii="Times New Roman" w:eastAsia="Times New Roman" w:hAnsi="Times New Roman" w:cs="Times New Roman"/>
                <w:sz w:val="24"/>
                <w:szCs w:val="24"/>
                <w:lang w:val="ru-RU"/>
              </w:rPr>
            </w:pPr>
            <w:r w:rsidRPr="00546758">
              <w:rPr>
                <w:rFonts w:ascii="Times New Roman" w:eastAsia="Times New Roman" w:hAnsi="Times New Roman" w:cs="Times New Roman"/>
                <w:sz w:val="24"/>
                <w:szCs w:val="24"/>
                <w:lang w:val="ru-RU"/>
              </w:rPr>
              <w:t>Обсяг фізичної пам</w:t>
            </w:r>
            <w:r w:rsidR="00546758" w:rsidRPr="00546758">
              <w:rPr>
                <w:rFonts w:ascii="Times New Roman" w:eastAsia="Times New Roman" w:hAnsi="Times New Roman" w:cs="Times New Roman"/>
                <w:sz w:val="24"/>
                <w:szCs w:val="24"/>
                <w:lang w:val="ru-RU"/>
              </w:rPr>
              <w:t>’</w:t>
            </w:r>
            <w:r w:rsidRPr="00546758">
              <w:rPr>
                <w:rFonts w:ascii="Times New Roman" w:eastAsia="Times New Roman" w:hAnsi="Times New Roman" w:cs="Times New Roman"/>
                <w:sz w:val="24"/>
                <w:szCs w:val="24"/>
                <w:lang w:val="ru-RU"/>
              </w:rPr>
              <w:t>яті, яку використовує процес</w:t>
            </w:r>
          </w:p>
        </w:tc>
      </w:tr>
      <w:tr w:rsidR="00BC7D07" w:rsidRPr="00546758" w:rsidTr="00207541">
        <w:tc>
          <w:tcPr>
            <w:tcW w:w="1951" w:type="dxa"/>
          </w:tcPr>
          <w:p w:rsidR="00C97440" w:rsidRPr="00546758" w:rsidRDefault="00C97440" w:rsidP="00207541">
            <w:pPr>
              <w:spacing w:line="276" w:lineRule="auto"/>
              <w:jc w:val="center"/>
              <w:rPr>
                <w:rFonts w:ascii="Courier New" w:eastAsia="Times New Roman" w:hAnsi="Courier New" w:cs="Courier New"/>
                <w:b/>
                <w:i/>
                <w:sz w:val="24"/>
                <w:szCs w:val="24"/>
              </w:rPr>
            </w:pPr>
            <w:r w:rsidRPr="00546758">
              <w:rPr>
                <w:rFonts w:ascii="Courier New" w:eastAsia="Times New Roman" w:hAnsi="Courier New" w:cs="Courier New"/>
                <w:b/>
                <w:i/>
                <w:sz w:val="24"/>
                <w:szCs w:val="24"/>
              </w:rPr>
              <w:t>SHR</w:t>
            </w:r>
          </w:p>
        </w:tc>
        <w:tc>
          <w:tcPr>
            <w:tcW w:w="8238" w:type="dxa"/>
          </w:tcPr>
          <w:p w:rsidR="00C97440" w:rsidRPr="00546758" w:rsidRDefault="00C97440" w:rsidP="00207541">
            <w:pPr>
              <w:spacing w:line="276" w:lineRule="auto"/>
              <w:jc w:val="both"/>
              <w:rPr>
                <w:rFonts w:ascii="Times New Roman" w:eastAsia="Times New Roman" w:hAnsi="Times New Roman" w:cs="Times New Roman"/>
                <w:sz w:val="24"/>
                <w:szCs w:val="24"/>
                <w:lang w:val="ru-RU"/>
              </w:rPr>
            </w:pPr>
            <w:r w:rsidRPr="00546758">
              <w:rPr>
                <w:rFonts w:ascii="Times New Roman" w:eastAsia="Times New Roman" w:hAnsi="Times New Roman" w:cs="Times New Roman"/>
                <w:sz w:val="24"/>
                <w:szCs w:val="24"/>
                <w:lang w:val="ru-RU"/>
              </w:rPr>
              <w:t>Обсяг пам</w:t>
            </w:r>
            <w:r w:rsidR="00546758" w:rsidRPr="00546758">
              <w:rPr>
                <w:rFonts w:ascii="Times New Roman" w:eastAsia="Times New Roman" w:hAnsi="Times New Roman" w:cs="Times New Roman"/>
                <w:sz w:val="24"/>
                <w:szCs w:val="24"/>
                <w:lang w:val="ru-RU"/>
              </w:rPr>
              <w:t>’</w:t>
            </w:r>
            <w:r w:rsidRPr="00546758">
              <w:rPr>
                <w:rFonts w:ascii="Times New Roman" w:eastAsia="Times New Roman" w:hAnsi="Times New Roman" w:cs="Times New Roman"/>
                <w:sz w:val="24"/>
                <w:szCs w:val="24"/>
                <w:lang w:val="ru-RU"/>
              </w:rPr>
              <w:t>яті, яку процес використовує спільно з іншими процесами</w:t>
            </w:r>
          </w:p>
        </w:tc>
      </w:tr>
      <w:tr w:rsidR="00BC7D07" w:rsidRPr="00546758" w:rsidTr="00207541">
        <w:tc>
          <w:tcPr>
            <w:tcW w:w="1951" w:type="dxa"/>
          </w:tcPr>
          <w:p w:rsidR="00C97440" w:rsidRPr="00546758" w:rsidRDefault="00C97440" w:rsidP="00207541">
            <w:pPr>
              <w:spacing w:line="276" w:lineRule="auto"/>
              <w:jc w:val="center"/>
              <w:rPr>
                <w:rFonts w:ascii="Courier New" w:eastAsia="Times New Roman" w:hAnsi="Courier New" w:cs="Courier New"/>
                <w:b/>
                <w:i/>
                <w:sz w:val="24"/>
                <w:szCs w:val="24"/>
              </w:rPr>
            </w:pPr>
            <w:r w:rsidRPr="00546758">
              <w:rPr>
                <w:rFonts w:ascii="Courier New" w:eastAsia="Times New Roman" w:hAnsi="Courier New" w:cs="Courier New"/>
                <w:b/>
                <w:i/>
                <w:sz w:val="24"/>
                <w:szCs w:val="24"/>
              </w:rPr>
              <w:t>S</w:t>
            </w:r>
          </w:p>
        </w:tc>
        <w:tc>
          <w:tcPr>
            <w:tcW w:w="8238" w:type="dxa"/>
          </w:tcPr>
          <w:p w:rsidR="00C97440" w:rsidRPr="00546758" w:rsidRDefault="00C97440" w:rsidP="00207541">
            <w:pPr>
              <w:spacing w:line="276" w:lineRule="auto"/>
              <w:jc w:val="both"/>
              <w:rPr>
                <w:rFonts w:ascii="Times New Roman" w:eastAsia="Times New Roman" w:hAnsi="Times New Roman" w:cs="Times New Roman"/>
                <w:sz w:val="24"/>
                <w:szCs w:val="24"/>
              </w:rPr>
            </w:pPr>
            <w:r w:rsidRPr="00546758">
              <w:rPr>
                <w:rFonts w:ascii="Times New Roman" w:eastAsia="Times New Roman" w:hAnsi="Times New Roman" w:cs="Times New Roman"/>
                <w:sz w:val="24"/>
                <w:szCs w:val="24"/>
                <w:lang w:val="ru-RU"/>
              </w:rPr>
              <w:t xml:space="preserve">Поточний стан процесу (див. табл. </w:t>
            </w:r>
            <w:r w:rsidRPr="00546758">
              <w:rPr>
                <w:rFonts w:ascii="Times New Roman" w:eastAsia="Times New Roman" w:hAnsi="Times New Roman" w:cs="Times New Roman"/>
                <w:sz w:val="24"/>
                <w:szCs w:val="24"/>
              </w:rPr>
              <w:t>7.1)</w:t>
            </w:r>
          </w:p>
        </w:tc>
      </w:tr>
      <w:tr w:rsidR="00BC7D07" w:rsidRPr="00546758" w:rsidTr="00207541">
        <w:tc>
          <w:tcPr>
            <w:tcW w:w="1951" w:type="dxa"/>
          </w:tcPr>
          <w:p w:rsidR="00C97440" w:rsidRPr="00546758" w:rsidRDefault="00C97440" w:rsidP="00207541">
            <w:pPr>
              <w:spacing w:line="276" w:lineRule="auto"/>
              <w:jc w:val="center"/>
              <w:rPr>
                <w:rFonts w:ascii="Courier New" w:eastAsia="Times New Roman" w:hAnsi="Courier New" w:cs="Courier New"/>
                <w:b/>
                <w:i/>
                <w:sz w:val="24"/>
                <w:szCs w:val="24"/>
              </w:rPr>
            </w:pPr>
            <w:r w:rsidRPr="00546758">
              <w:rPr>
                <w:rFonts w:ascii="Courier New" w:eastAsia="Times New Roman" w:hAnsi="Courier New" w:cs="Courier New"/>
                <w:b/>
                <w:i/>
                <w:sz w:val="24"/>
                <w:szCs w:val="24"/>
              </w:rPr>
              <w:t>%CPU</w:t>
            </w:r>
          </w:p>
        </w:tc>
        <w:tc>
          <w:tcPr>
            <w:tcW w:w="8238" w:type="dxa"/>
          </w:tcPr>
          <w:p w:rsidR="00C97440" w:rsidRPr="00546758" w:rsidRDefault="00C97440" w:rsidP="00207541">
            <w:pPr>
              <w:spacing w:line="276" w:lineRule="auto"/>
              <w:jc w:val="both"/>
              <w:rPr>
                <w:rFonts w:ascii="Times New Roman" w:eastAsia="Times New Roman" w:hAnsi="Times New Roman" w:cs="Times New Roman"/>
                <w:sz w:val="24"/>
                <w:szCs w:val="24"/>
                <w:lang w:val="ru-RU"/>
              </w:rPr>
            </w:pPr>
            <w:r w:rsidRPr="00546758">
              <w:rPr>
                <w:rFonts w:ascii="Times New Roman" w:eastAsia="Times New Roman" w:hAnsi="Times New Roman" w:cs="Times New Roman"/>
                <w:sz w:val="24"/>
                <w:szCs w:val="24"/>
                <w:lang w:val="ru-RU"/>
              </w:rPr>
              <w:t>Частка процесорного часу, яку використовує процес</w:t>
            </w:r>
          </w:p>
        </w:tc>
      </w:tr>
      <w:tr w:rsidR="00BC7D07" w:rsidRPr="00546758" w:rsidTr="00207541">
        <w:tc>
          <w:tcPr>
            <w:tcW w:w="1951" w:type="dxa"/>
          </w:tcPr>
          <w:p w:rsidR="00C97440" w:rsidRPr="00546758" w:rsidRDefault="00C97440" w:rsidP="00207541">
            <w:pPr>
              <w:spacing w:line="276" w:lineRule="auto"/>
              <w:jc w:val="center"/>
              <w:rPr>
                <w:rFonts w:ascii="Courier New" w:eastAsia="Times New Roman" w:hAnsi="Courier New" w:cs="Courier New"/>
                <w:b/>
                <w:i/>
                <w:sz w:val="24"/>
                <w:szCs w:val="24"/>
              </w:rPr>
            </w:pPr>
            <w:r w:rsidRPr="00546758">
              <w:rPr>
                <w:rFonts w:ascii="Courier New" w:eastAsia="Times New Roman" w:hAnsi="Courier New" w:cs="Courier New"/>
                <w:b/>
                <w:i/>
                <w:sz w:val="24"/>
                <w:szCs w:val="24"/>
              </w:rPr>
              <w:t>%MEM</w:t>
            </w:r>
          </w:p>
        </w:tc>
        <w:tc>
          <w:tcPr>
            <w:tcW w:w="8238" w:type="dxa"/>
          </w:tcPr>
          <w:p w:rsidR="00C97440" w:rsidRPr="00546758" w:rsidRDefault="00C97440" w:rsidP="00207541">
            <w:pPr>
              <w:spacing w:line="276" w:lineRule="auto"/>
              <w:jc w:val="both"/>
              <w:rPr>
                <w:rFonts w:ascii="Times New Roman" w:eastAsia="Times New Roman" w:hAnsi="Times New Roman" w:cs="Times New Roman"/>
                <w:sz w:val="24"/>
                <w:szCs w:val="24"/>
                <w:lang w:val="ru-RU"/>
              </w:rPr>
            </w:pPr>
            <w:r w:rsidRPr="00546758">
              <w:rPr>
                <w:rFonts w:ascii="Times New Roman" w:eastAsia="Times New Roman" w:hAnsi="Times New Roman" w:cs="Times New Roman"/>
                <w:sz w:val="24"/>
                <w:szCs w:val="24"/>
                <w:lang w:val="ru-RU"/>
              </w:rPr>
              <w:t>Частка фізичної пам</w:t>
            </w:r>
            <w:r w:rsidR="00546758" w:rsidRPr="00546758">
              <w:rPr>
                <w:rFonts w:ascii="Times New Roman" w:eastAsia="Times New Roman" w:hAnsi="Times New Roman" w:cs="Times New Roman"/>
                <w:sz w:val="24"/>
                <w:szCs w:val="24"/>
                <w:lang w:val="ru-RU"/>
              </w:rPr>
              <w:t>’</w:t>
            </w:r>
            <w:r w:rsidRPr="00546758">
              <w:rPr>
                <w:rFonts w:ascii="Times New Roman" w:eastAsia="Times New Roman" w:hAnsi="Times New Roman" w:cs="Times New Roman"/>
                <w:sz w:val="24"/>
                <w:szCs w:val="24"/>
                <w:lang w:val="ru-RU"/>
              </w:rPr>
              <w:t>яті, яку використовує процес</w:t>
            </w:r>
          </w:p>
        </w:tc>
      </w:tr>
      <w:tr w:rsidR="00BC7D07" w:rsidRPr="00546758" w:rsidTr="00207541">
        <w:tc>
          <w:tcPr>
            <w:tcW w:w="1951" w:type="dxa"/>
          </w:tcPr>
          <w:p w:rsidR="00C97440" w:rsidRPr="00546758" w:rsidRDefault="00C97440" w:rsidP="00207541">
            <w:pPr>
              <w:spacing w:line="276" w:lineRule="auto"/>
              <w:jc w:val="center"/>
              <w:rPr>
                <w:rFonts w:ascii="Courier New" w:eastAsia="Times New Roman" w:hAnsi="Courier New" w:cs="Courier New"/>
                <w:b/>
                <w:i/>
                <w:sz w:val="24"/>
                <w:szCs w:val="24"/>
              </w:rPr>
            </w:pPr>
            <w:r w:rsidRPr="00546758">
              <w:rPr>
                <w:rFonts w:ascii="Courier New" w:eastAsia="Times New Roman" w:hAnsi="Courier New" w:cs="Courier New"/>
                <w:b/>
                <w:i/>
                <w:sz w:val="24"/>
                <w:szCs w:val="24"/>
              </w:rPr>
              <w:t>TIME+</w:t>
            </w:r>
          </w:p>
        </w:tc>
        <w:tc>
          <w:tcPr>
            <w:tcW w:w="8238" w:type="dxa"/>
          </w:tcPr>
          <w:p w:rsidR="00C97440" w:rsidRPr="00546758" w:rsidRDefault="00C97440" w:rsidP="00207541">
            <w:pPr>
              <w:spacing w:line="276" w:lineRule="auto"/>
              <w:jc w:val="both"/>
              <w:rPr>
                <w:rFonts w:ascii="Times New Roman" w:eastAsia="Times New Roman" w:hAnsi="Times New Roman" w:cs="Times New Roman"/>
                <w:sz w:val="24"/>
                <w:szCs w:val="24"/>
                <w:lang w:val="ru-RU"/>
              </w:rPr>
            </w:pPr>
            <w:r w:rsidRPr="00546758">
              <w:rPr>
                <w:rFonts w:ascii="Times New Roman" w:eastAsia="Times New Roman" w:hAnsi="Times New Roman" w:cs="Times New Roman"/>
                <w:sz w:val="24"/>
                <w:szCs w:val="24"/>
                <w:lang w:val="ru-RU"/>
              </w:rPr>
              <w:t>Загальна кількість процесорного часу, витраченого процесом з моменту запуску</w:t>
            </w:r>
          </w:p>
        </w:tc>
      </w:tr>
      <w:tr w:rsidR="00C97440" w:rsidRPr="00546758" w:rsidTr="00207541">
        <w:tc>
          <w:tcPr>
            <w:tcW w:w="1951" w:type="dxa"/>
          </w:tcPr>
          <w:p w:rsidR="00C97440" w:rsidRPr="00546758" w:rsidRDefault="00C97440" w:rsidP="00207541">
            <w:pPr>
              <w:spacing w:line="276" w:lineRule="auto"/>
              <w:jc w:val="center"/>
              <w:rPr>
                <w:rFonts w:ascii="Times New Roman" w:eastAsia="Times New Roman" w:hAnsi="Times New Roman" w:cs="Times New Roman"/>
                <w:sz w:val="24"/>
                <w:szCs w:val="24"/>
              </w:rPr>
            </w:pPr>
            <w:r w:rsidRPr="00546758">
              <w:rPr>
                <w:rFonts w:ascii="Courier New" w:eastAsia="Times New Roman" w:hAnsi="Courier New" w:cs="Courier New"/>
                <w:b/>
                <w:i/>
                <w:sz w:val="24"/>
                <w:szCs w:val="24"/>
              </w:rPr>
              <w:t>COMMAND</w:t>
            </w:r>
          </w:p>
        </w:tc>
        <w:tc>
          <w:tcPr>
            <w:tcW w:w="8238" w:type="dxa"/>
          </w:tcPr>
          <w:p w:rsidR="00C97440" w:rsidRPr="00546758" w:rsidRDefault="00546758" w:rsidP="00207541">
            <w:pPr>
              <w:spacing w:line="276" w:lineRule="auto"/>
              <w:jc w:val="both"/>
              <w:rPr>
                <w:rFonts w:ascii="Times New Roman" w:eastAsia="Times New Roman" w:hAnsi="Times New Roman" w:cs="Times New Roman"/>
                <w:sz w:val="24"/>
                <w:szCs w:val="24"/>
                <w:lang w:val="ru-RU"/>
              </w:rPr>
            </w:pPr>
            <w:r w:rsidRPr="00546758">
              <w:rPr>
                <w:rFonts w:ascii="Times New Roman" w:eastAsia="Times New Roman" w:hAnsi="Times New Roman" w:cs="Times New Roman"/>
                <w:sz w:val="24"/>
                <w:szCs w:val="24"/>
                <w:lang w:val="ru-RU"/>
              </w:rPr>
              <w:t>Назва</w:t>
            </w:r>
            <w:r w:rsidR="00C97440" w:rsidRPr="00546758">
              <w:rPr>
                <w:rFonts w:ascii="Times New Roman" w:eastAsia="Times New Roman" w:hAnsi="Times New Roman" w:cs="Times New Roman"/>
                <w:sz w:val="24"/>
                <w:szCs w:val="24"/>
                <w:lang w:val="ru-RU"/>
              </w:rPr>
              <w:t xml:space="preserve"> процесу, задан</w:t>
            </w:r>
            <w:r w:rsidRPr="00546758">
              <w:rPr>
                <w:rFonts w:ascii="Times New Roman" w:eastAsia="Times New Roman" w:hAnsi="Times New Roman" w:cs="Times New Roman"/>
                <w:sz w:val="24"/>
                <w:szCs w:val="24"/>
                <w:lang w:val="ru-RU"/>
              </w:rPr>
              <w:t>а</w:t>
            </w:r>
            <w:r w:rsidR="00C97440" w:rsidRPr="00546758">
              <w:rPr>
                <w:rFonts w:ascii="Times New Roman" w:eastAsia="Times New Roman" w:hAnsi="Times New Roman" w:cs="Times New Roman"/>
                <w:sz w:val="24"/>
                <w:szCs w:val="24"/>
                <w:lang w:val="ru-RU"/>
              </w:rPr>
              <w:t xml:space="preserve"> в командному рядку (запущена програма)</w:t>
            </w:r>
          </w:p>
        </w:tc>
      </w:tr>
    </w:tbl>
    <w:p w:rsidR="00C97440" w:rsidRPr="00BC7D07" w:rsidRDefault="00C97440" w:rsidP="00C97440">
      <w:pPr>
        <w:spacing w:after="0" w:line="276" w:lineRule="auto"/>
        <w:jc w:val="both"/>
        <w:rPr>
          <w:rFonts w:ascii="Times New Roman" w:eastAsia="Times New Roman" w:hAnsi="Times New Roman" w:cs="Times New Roman"/>
          <w:color w:val="FF0000"/>
          <w:sz w:val="24"/>
          <w:szCs w:val="24"/>
        </w:rPr>
      </w:pPr>
    </w:p>
    <w:p w:rsidR="00C97440" w:rsidRPr="00546758" w:rsidRDefault="00C97440" w:rsidP="00C97440">
      <w:pPr>
        <w:spacing w:after="0" w:line="276" w:lineRule="auto"/>
        <w:ind w:firstLine="567"/>
        <w:jc w:val="both"/>
        <w:rPr>
          <w:rFonts w:ascii="Times New Roman" w:eastAsia="Times New Roman" w:hAnsi="Times New Roman" w:cs="Times New Roman"/>
          <w:sz w:val="24"/>
          <w:szCs w:val="24"/>
        </w:rPr>
      </w:pPr>
      <w:r w:rsidRPr="00546758">
        <w:rPr>
          <w:rFonts w:ascii="Times New Roman" w:eastAsia="Times New Roman" w:hAnsi="Times New Roman" w:cs="Times New Roman"/>
          <w:sz w:val="24"/>
          <w:szCs w:val="24"/>
        </w:rPr>
        <w:t xml:space="preserve">За замовчуванням після запуску команди </w:t>
      </w:r>
      <w:r w:rsidRPr="00546758">
        <w:rPr>
          <w:rFonts w:ascii="Courier New" w:eastAsia="Times New Roman" w:hAnsi="Courier New" w:cs="Courier New"/>
          <w:b/>
          <w:i/>
          <w:sz w:val="24"/>
          <w:szCs w:val="24"/>
        </w:rPr>
        <w:t>top</w:t>
      </w:r>
      <w:r w:rsidRPr="00546758">
        <w:rPr>
          <w:rFonts w:ascii="Times New Roman" w:eastAsia="Times New Roman" w:hAnsi="Times New Roman" w:cs="Times New Roman"/>
          <w:sz w:val="24"/>
          <w:szCs w:val="24"/>
        </w:rPr>
        <w:t xml:space="preserve"> сортування процесів здійснюється з </w:t>
      </w:r>
      <w:r w:rsidR="00546758" w:rsidRPr="00546758">
        <w:rPr>
          <w:rFonts w:ascii="Times New Roman" w:eastAsia="Times New Roman" w:hAnsi="Times New Roman" w:cs="Times New Roman"/>
          <w:sz w:val="24"/>
          <w:szCs w:val="24"/>
        </w:rPr>
        <w:t>у</w:t>
      </w:r>
      <w:r w:rsidRPr="00546758">
        <w:rPr>
          <w:rFonts w:ascii="Times New Roman" w:eastAsia="Times New Roman" w:hAnsi="Times New Roman" w:cs="Times New Roman"/>
          <w:sz w:val="24"/>
          <w:szCs w:val="24"/>
        </w:rPr>
        <w:t xml:space="preserve">рахуванням значення </w:t>
      </w:r>
      <w:r w:rsidRPr="00546758">
        <w:rPr>
          <w:rFonts w:ascii="Courier New" w:eastAsia="Times New Roman" w:hAnsi="Courier New" w:cs="Courier New"/>
          <w:b/>
          <w:i/>
          <w:sz w:val="24"/>
          <w:szCs w:val="24"/>
        </w:rPr>
        <w:t>%CPU</w:t>
      </w:r>
      <w:r w:rsidRPr="00546758">
        <w:rPr>
          <w:rFonts w:ascii="Times New Roman" w:eastAsia="Times New Roman" w:hAnsi="Times New Roman" w:cs="Times New Roman"/>
          <w:sz w:val="24"/>
          <w:szCs w:val="24"/>
        </w:rPr>
        <w:t xml:space="preserve">. </w:t>
      </w:r>
      <w:r w:rsidR="00546758" w:rsidRPr="00546758">
        <w:rPr>
          <w:rFonts w:ascii="Times New Roman" w:eastAsia="Times New Roman" w:hAnsi="Times New Roman" w:cs="Times New Roman"/>
          <w:sz w:val="24"/>
          <w:szCs w:val="24"/>
        </w:rPr>
        <w:t xml:space="preserve">Однак можна </w:t>
      </w:r>
      <w:r w:rsidRPr="00546758">
        <w:rPr>
          <w:rFonts w:ascii="Times New Roman" w:eastAsia="Times New Roman" w:hAnsi="Times New Roman" w:cs="Times New Roman"/>
          <w:sz w:val="24"/>
          <w:szCs w:val="24"/>
        </w:rPr>
        <w:t xml:space="preserve">перейти до іншого порядку сортування з використанням однієї з декількох інтерактивних підкоманд команди </w:t>
      </w:r>
      <w:r w:rsidRPr="00546758">
        <w:rPr>
          <w:rFonts w:ascii="Courier New" w:eastAsia="Times New Roman" w:hAnsi="Courier New" w:cs="Courier New"/>
          <w:b/>
          <w:i/>
          <w:sz w:val="24"/>
          <w:szCs w:val="24"/>
        </w:rPr>
        <w:t>top</w:t>
      </w:r>
      <w:r w:rsidRPr="00546758">
        <w:rPr>
          <w:rFonts w:ascii="Times New Roman" w:eastAsia="Times New Roman" w:hAnsi="Times New Roman" w:cs="Times New Roman"/>
          <w:sz w:val="24"/>
          <w:szCs w:val="24"/>
        </w:rPr>
        <w:t>.</w:t>
      </w:r>
    </w:p>
    <w:p w:rsidR="00C97440" w:rsidRPr="00546758" w:rsidRDefault="00C97440" w:rsidP="00C97440">
      <w:pPr>
        <w:spacing w:after="0" w:line="276" w:lineRule="auto"/>
        <w:ind w:firstLine="567"/>
        <w:jc w:val="both"/>
        <w:rPr>
          <w:rFonts w:ascii="Times New Roman" w:eastAsia="Times New Roman" w:hAnsi="Times New Roman" w:cs="Times New Roman"/>
          <w:sz w:val="24"/>
          <w:szCs w:val="24"/>
        </w:rPr>
      </w:pPr>
      <w:r w:rsidRPr="00546758">
        <w:rPr>
          <w:rFonts w:ascii="Times New Roman" w:eastAsia="Times New Roman" w:hAnsi="Times New Roman" w:cs="Times New Roman"/>
          <w:sz w:val="24"/>
          <w:szCs w:val="24"/>
        </w:rPr>
        <w:t xml:space="preserve">Кожна інтерактивна підкоманда </w:t>
      </w:r>
      <w:r w:rsidR="00546758" w:rsidRPr="00546758">
        <w:rPr>
          <w:rFonts w:ascii="Times New Roman" w:eastAsia="Times New Roman" w:hAnsi="Times New Roman" w:cs="Times New Roman"/>
          <w:sz w:val="24"/>
          <w:szCs w:val="24"/>
        </w:rPr>
        <w:t>має</w:t>
      </w:r>
      <w:r w:rsidRPr="00546758">
        <w:rPr>
          <w:rFonts w:ascii="Times New Roman" w:eastAsia="Times New Roman" w:hAnsi="Times New Roman" w:cs="Times New Roman"/>
          <w:sz w:val="24"/>
          <w:szCs w:val="24"/>
        </w:rPr>
        <w:t xml:space="preserve"> окрем</w:t>
      </w:r>
      <w:r w:rsidR="00546758" w:rsidRPr="00546758">
        <w:rPr>
          <w:rFonts w:ascii="Times New Roman" w:eastAsia="Times New Roman" w:hAnsi="Times New Roman" w:cs="Times New Roman"/>
          <w:sz w:val="24"/>
          <w:szCs w:val="24"/>
        </w:rPr>
        <w:t>ий</w:t>
      </w:r>
      <w:r w:rsidRPr="00546758">
        <w:rPr>
          <w:rFonts w:ascii="Times New Roman" w:eastAsia="Times New Roman" w:hAnsi="Times New Roman" w:cs="Times New Roman"/>
          <w:sz w:val="24"/>
          <w:szCs w:val="24"/>
        </w:rPr>
        <w:t xml:space="preserve"> символ, який можна ввести </w:t>
      </w:r>
      <w:r w:rsidR="00546758" w:rsidRPr="00546758">
        <w:rPr>
          <w:rFonts w:ascii="Times New Roman" w:eastAsia="Times New Roman" w:hAnsi="Times New Roman" w:cs="Times New Roman"/>
          <w:sz w:val="24"/>
          <w:szCs w:val="24"/>
        </w:rPr>
        <w:t>з</w:t>
      </w:r>
      <w:r w:rsidRPr="00546758">
        <w:rPr>
          <w:rFonts w:ascii="Times New Roman" w:eastAsia="Times New Roman" w:hAnsi="Times New Roman" w:cs="Times New Roman"/>
          <w:sz w:val="24"/>
          <w:szCs w:val="24"/>
        </w:rPr>
        <w:t xml:space="preserve"> ход</w:t>
      </w:r>
      <w:r w:rsidR="00546758" w:rsidRPr="00546758">
        <w:rPr>
          <w:rFonts w:ascii="Times New Roman" w:eastAsia="Times New Roman" w:hAnsi="Times New Roman" w:cs="Times New Roman"/>
          <w:sz w:val="24"/>
          <w:szCs w:val="24"/>
        </w:rPr>
        <w:t>ом</w:t>
      </w:r>
      <w:r w:rsidRPr="00546758">
        <w:rPr>
          <w:rFonts w:ascii="Times New Roman" w:eastAsia="Times New Roman" w:hAnsi="Times New Roman" w:cs="Times New Roman"/>
          <w:sz w:val="24"/>
          <w:szCs w:val="24"/>
        </w:rPr>
        <w:t xml:space="preserve"> виконання програми. Виконання інтерактивної підкоманди тим чи іншим чином призв</w:t>
      </w:r>
      <w:r w:rsidR="00546758" w:rsidRPr="00546758">
        <w:rPr>
          <w:rFonts w:ascii="Times New Roman" w:eastAsia="Times New Roman" w:hAnsi="Times New Roman" w:cs="Times New Roman"/>
          <w:sz w:val="24"/>
          <w:szCs w:val="24"/>
        </w:rPr>
        <w:t>еде</w:t>
      </w:r>
      <w:r w:rsidRPr="00546758">
        <w:rPr>
          <w:rFonts w:ascii="Times New Roman" w:eastAsia="Times New Roman" w:hAnsi="Times New Roman" w:cs="Times New Roman"/>
          <w:sz w:val="24"/>
          <w:szCs w:val="24"/>
        </w:rPr>
        <w:t xml:space="preserve"> до зміни поведінки програми </w:t>
      </w:r>
      <w:r w:rsidRPr="00546758">
        <w:rPr>
          <w:rFonts w:ascii="Courier New" w:eastAsia="Times New Roman" w:hAnsi="Courier New" w:cs="Courier New"/>
          <w:b/>
          <w:i/>
          <w:sz w:val="24"/>
          <w:szCs w:val="24"/>
          <w:lang w:val="en-US"/>
        </w:rPr>
        <w:t>top</w:t>
      </w:r>
      <w:r w:rsidRPr="00546758">
        <w:rPr>
          <w:rFonts w:ascii="Times New Roman" w:eastAsia="Times New Roman" w:hAnsi="Times New Roman" w:cs="Times New Roman"/>
          <w:sz w:val="24"/>
          <w:szCs w:val="24"/>
        </w:rPr>
        <w:t>. Основні інтерактивні підкоманди наведені в табл. 7.6.</w:t>
      </w:r>
    </w:p>
    <w:p w:rsidR="00C97440" w:rsidRPr="00BC7D07" w:rsidRDefault="00C97440" w:rsidP="00C97440">
      <w:pPr>
        <w:spacing w:after="0" w:line="276" w:lineRule="auto"/>
        <w:ind w:firstLine="567"/>
        <w:jc w:val="both"/>
        <w:rPr>
          <w:rFonts w:ascii="Times New Roman" w:eastAsia="Times New Roman" w:hAnsi="Times New Roman" w:cs="Times New Roman"/>
          <w:color w:val="FF0000"/>
          <w:sz w:val="24"/>
          <w:szCs w:val="24"/>
        </w:rPr>
      </w:pPr>
    </w:p>
    <w:p w:rsidR="00C97440" w:rsidRPr="00546758" w:rsidRDefault="00C97440" w:rsidP="00C97440">
      <w:pPr>
        <w:spacing w:after="0" w:line="276" w:lineRule="auto"/>
        <w:ind w:firstLine="567"/>
        <w:jc w:val="right"/>
        <w:rPr>
          <w:rFonts w:ascii="Times New Roman" w:eastAsia="Times New Roman" w:hAnsi="Times New Roman" w:cs="Times New Roman"/>
          <w:sz w:val="24"/>
          <w:szCs w:val="24"/>
          <w:lang w:val="ru-RU"/>
        </w:rPr>
      </w:pPr>
      <w:r w:rsidRPr="00546758">
        <w:rPr>
          <w:rFonts w:ascii="Times New Roman" w:eastAsia="Times New Roman" w:hAnsi="Times New Roman" w:cs="Times New Roman"/>
          <w:i/>
          <w:iCs/>
          <w:sz w:val="24"/>
          <w:szCs w:val="24"/>
        </w:rPr>
        <w:t>Табл. 7.</w:t>
      </w:r>
      <w:r w:rsidRPr="00546758">
        <w:rPr>
          <w:rFonts w:ascii="Times New Roman" w:eastAsia="Times New Roman" w:hAnsi="Times New Roman" w:cs="Times New Roman"/>
          <w:i/>
          <w:iCs/>
          <w:sz w:val="24"/>
          <w:szCs w:val="24"/>
          <w:lang w:val="ru-RU"/>
        </w:rPr>
        <w:t>6.</w:t>
      </w:r>
      <w:r w:rsidRPr="00546758">
        <w:rPr>
          <w:rFonts w:ascii="Times New Roman" w:eastAsia="Times New Roman" w:hAnsi="Times New Roman" w:cs="Times New Roman"/>
          <w:sz w:val="24"/>
          <w:szCs w:val="24"/>
          <w:lang w:val="ru-RU"/>
        </w:rPr>
        <w:t xml:space="preserve"> </w:t>
      </w:r>
      <w:r w:rsidRPr="00546758">
        <w:rPr>
          <w:rFonts w:ascii="Times New Roman" w:eastAsia="Times New Roman" w:hAnsi="Times New Roman" w:cs="Times New Roman"/>
          <w:b/>
          <w:bCs/>
          <w:sz w:val="24"/>
          <w:szCs w:val="24"/>
        </w:rPr>
        <w:t xml:space="preserve">Інтерактивні підкоманди команди </w:t>
      </w:r>
      <w:r w:rsidRPr="00546758">
        <w:rPr>
          <w:rFonts w:ascii="Courier New" w:eastAsia="Times New Roman" w:hAnsi="Courier New" w:cs="Courier New"/>
          <w:b/>
          <w:bCs/>
          <w:i/>
          <w:iCs/>
          <w:sz w:val="24"/>
          <w:szCs w:val="24"/>
          <w:lang w:val="en-US"/>
        </w:rPr>
        <w:t>top</w:t>
      </w:r>
    </w:p>
    <w:tbl>
      <w:tblPr>
        <w:tblStyle w:val="affffa"/>
        <w:tblW w:w="0" w:type="auto"/>
        <w:tblLook w:val="04A0" w:firstRow="1" w:lastRow="0" w:firstColumn="1" w:lastColumn="0" w:noHBand="0" w:noVBand="1"/>
      </w:tblPr>
      <w:tblGrid>
        <w:gridCol w:w="1525"/>
        <w:gridCol w:w="8613"/>
      </w:tblGrid>
      <w:tr w:rsidR="00BC7D07" w:rsidRPr="00BC7D07" w:rsidTr="00207541">
        <w:tc>
          <w:tcPr>
            <w:tcW w:w="1526" w:type="dxa"/>
          </w:tcPr>
          <w:p w:rsidR="00C97440" w:rsidRPr="00546758" w:rsidRDefault="00C97440" w:rsidP="00207541">
            <w:pPr>
              <w:spacing w:line="276" w:lineRule="auto"/>
              <w:jc w:val="center"/>
              <w:rPr>
                <w:rFonts w:ascii="Times New Roman" w:eastAsia="Times New Roman" w:hAnsi="Times New Roman" w:cs="Times New Roman"/>
                <w:b/>
                <w:sz w:val="24"/>
                <w:szCs w:val="24"/>
              </w:rPr>
            </w:pPr>
            <w:r w:rsidRPr="00546758">
              <w:rPr>
                <w:rFonts w:ascii="Times New Roman" w:eastAsia="Times New Roman" w:hAnsi="Times New Roman" w:cs="Times New Roman"/>
                <w:b/>
                <w:sz w:val="24"/>
                <w:szCs w:val="24"/>
              </w:rPr>
              <w:t>Підкоманда</w:t>
            </w:r>
          </w:p>
        </w:tc>
        <w:tc>
          <w:tcPr>
            <w:tcW w:w="8946" w:type="dxa"/>
          </w:tcPr>
          <w:p w:rsidR="00C97440" w:rsidRPr="00546758" w:rsidRDefault="00C97440" w:rsidP="00207541">
            <w:pPr>
              <w:spacing w:line="276" w:lineRule="auto"/>
              <w:jc w:val="center"/>
              <w:rPr>
                <w:rFonts w:ascii="Times New Roman" w:eastAsia="Times New Roman" w:hAnsi="Times New Roman" w:cs="Times New Roman"/>
                <w:b/>
                <w:sz w:val="24"/>
                <w:szCs w:val="24"/>
              </w:rPr>
            </w:pPr>
            <w:r w:rsidRPr="00546758">
              <w:rPr>
                <w:rFonts w:ascii="Times New Roman" w:eastAsia="Times New Roman" w:hAnsi="Times New Roman" w:cs="Times New Roman"/>
                <w:b/>
                <w:sz w:val="24"/>
                <w:szCs w:val="24"/>
              </w:rPr>
              <w:t>Опис</w:t>
            </w:r>
          </w:p>
        </w:tc>
      </w:tr>
      <w:tr w:rsidR="00BC7D07" w:rsidRPr="00BC7D07" w:rsidTr="00207541">
        <w:tc>
          <w:tcPr>
            <w:tcW w:w="1526" w:type="dxa"/>
          </w:tcPr>
          <w:p w:rsidR="00C97440" w:rsidRPr="00546758" w:rsidRDefault="00C97440" w:rsidP="00207541">
            <w:pPr>
              <w:spacing w:line="276" w:lineRule="auto"/>
              <w:jc w:val="center"/>
              <w:rPr>
                <w:rFonts w:ascii="Courier New" w:eastAsia="Times New Roman" w:hAnsi="Courier New" w:cs="Courier New"/>
                <w:b/>
                <w:i/>
                <w:sz w:val="24"/>
                <w:szCs w:val="24"/>
              </w:rPr>
            </w:pPr>
            <w:r w:rsidRPr="00546758">
              <w:rPr>
                <w:rFonts w:ascii="Courier New" w:eastAsia="Times New Roman" w:hAnsi="Courier New" w:cs="Courier New"/>
                <w:b/>
                <w:i/>
                <w:sz w:val="24"/>
                <w:szCs w:val="24"/>
              </w:rPr>
              <w:t>l</w:t>
            </w:r>
          </w:p>
        </w:tc>
        <w:tc>
          <w:tcPr>
            <w:tcW w:w="8946" w:type="dxa"/>
          </w:tcPr>
          <w:p w:rsidR="00C97440" w:rsidRPr="00546758" w:rsidRDefault="00C97440" w:rsidP="00207541">
            <w:pPr>
              <w:spacing w:line="276" w:lineRule="auto"/>
              <w:jc w:val="both"/>
              <w:rPr>
                <w:rFonts w:ascii="Times New Roman" w:eastAsia="Times New Roman" w:hAnsi="Times New Roman" w:cs="Times New Roman"/>
                <w:sz w:val="24"/>
                <w:szCs w:val="24"/>
                <w:lang w:val="ru-RU"/>
              </w:rPr>
            </w:pPr>
            <w:r w:rsidRPr="00546758">
              <w:rPr>
                <w:rFonts w:ascii="Times New Roman" w:eastAsia="Times New Roman" w:hAnsi="Times New Roman" w:cs="Times New Roman"/>
                <w:sz w:val="24"/>
                <w:szCs w:val="24"/>
                <w:lang w:val="ru-RU"/>
              </w:rPr>
              <w:t>Переключитися на відображення рядка інформації про середнє завантаження</w:t>
            </w:r>
          </w:p>
        </w:tc>
      </w:tr>
      <w:tr w:rsidR="00BC7D07" w:rsidRPr="00BC7D07" w:rsidTr="00207541">
        <w:tc>
          <w:tcPr>
            <w:tcW w:w="1526" w:type="dxa"/>
          </w:tcPr>
          <w:p w:rsidR="00C97440" w:rsidRPr="00546758" w:rsidRDefault="00C97440" w:rsidP="00207541">
            <w:pPr>
              <w:spacing w:line="276" w:lineRule="auto"/>
              <w:jc w:val="center"/>
              <w:rPr>
                <w:rFonts w:ascii="Courier New" w:eastAsia="Times New Roman" w:hAnsi="Courier New" w:cs="Courier New"/>
                <w:b/>
                <w:i/>
                <w:sz w:val="24"/>
                <w:szCs w:val="24"/>
              </w:rPr>
            </w:pPr>
            <w:r w:rsidRPr="00546758">
              <w:rPr>
                <w:rFonts w:ascii="Courier New" w:eastAsia="Times New Roman" w:hAnsi="Courier New" w:cs="Courier New"/>
                <w:b/>
                <w:i/>
                <w:sz w:val="24"/>
                <w:szCs w:val="24"/>
              </w:rPr>
              <w:t>t</w:t>
            </w:r>
          </w:p>
        </w:tc>
        <w:tc>
          <w:tcPr>
            <w:tcW w:w="8946" w:type="dxa"/>
          </w:tcPr>
          <w:p w:rsidR="00C97440" w:rsidRPr="00546758" w:rsidRDefault="00C97440" w:rsidP="00207541">
            <w:pPr>
              <w:spacing w:line="276" w:lineRule="auto"/>
              <w:jc w:val="both"/>
              <w:rPr>
                <w:rFonts w:ascii="Times New Roman" w:eastAsia="Times New Roman" w:hAnsi="Times New Roman" w:cs="Times New Roman"/>
                <w:sz w:val="24"/>
                <w:szCs w:val="24"/>
                <w:lang w:val="ru-RU"/>
              </w:rPr>
            </w:pPr>
            <w:r w:rsidRPr="00546758">
              <w:rPr>
                <w:rFonts w:ascii="Times New Roman" w:eastAsia="Times New Roman" w:hAnsi="Times New Roman" w:cs="Times New Roman"/>
                <w:sz w:val="24"/>
                <w:szCs w:val="24"/>
                <w:lang w:val="ru-RU"/>
              </w:rPr>
              <w:t>Переключитися на відображення рядка інформації про процесор</w:t>
            </w:r>
          </w:p>
        </w:tc>
      </w:tr>
      <w:tr w:rsidR="00BC7D07" w:rsidRPr="00BC7D07" w:rsidTr="00207541">
        <w:tc>
          <w:tcPr>
            <w:tcW w:w="1526" w:type="dxa"/>
          </w:tcPr>
          <w:p w:rsidR="00C97440" w:rsidRPr="00546758" w:rsidRDefault="00C97440" w:rsidP="00207541">
            <w:pPr>
              <w:spacing w:line="276" w:lineRule="auto"/>
              <w:jc w:val="center"/>
              <w:rPr>
                <w:rFonts w:ascii="Courier New" w:eastAsia="Times New Roman" w:hAnsi="Courier New" w:cs="Courier New"/>
                <w:b/>
                <w:i/>
                <w:sz w:val="24"/>
                <w:szCs w:val="24"/>
              </w:rPr>
            </w:pPr>
            <w:r w:rsidRPr="00546758">
              <w:rPr>
                <w:rFonts w:ascii="Courier New" w:eastAsia="Times New Roman" w:hAnsi="Courier New" w:cs="Courier New"/>
                <w:b/>
                <w:i/>
                <w:sz w:val="24"/>
                <w:szCs w:val="24"/>
              </w:rPr>
              <w:t>m</w:t>
            </w:r>
          </w:p>
        </w:tc>
        <w:tc>
          <w:tcPr>
            <w:tcW w:w="8946" w:type="dxa"/>
          </w:tcPr>
          <w:p w:rsidR="00C97440" w:rsidRPr="00546758" w:rsidRDefault="00C97440" w:rsidP="00207541">
            <w:pPr>
              <w:spacing w:line="276" w:lineRule="auto"/>
              <w:jc w:val="both"/>
              <w:rPr>
                <w:rFonts w:ascii="Times New Roman" w:eastAsia="Times New Roman" w:hAnsi="Times New Roman" w:cs="Times New Roman"/>
                <w:sz w:val="24"/>
                <w:szCs w:val="24"/>
                <w:lang w:val="ru-RU"/>
              </w:rPr>
            </w:pPr>
            <w:r w:rsidRPr="00546758">
              <w:rPr>
                <w:rFonts w:ascii="Times New Roman" w:eastAsia="Times New Roman" w:hAnsi="Times New Roman" w:cs="Times New Roman"/>
                <w:sz w:val="24"/>
                <w:szCs w:val="24"/>
                <w:lang w:val="ru-RU"/>
              </w:rPr>
              <w:t xml:space="preserve">Переключитися на відображення рядків інформації </w:t>
            </w:r>
            <w:r w:rsidRPr="00546758">
              <w:rPr>
                <w:rFonts w:ascii="Times New Roman" w:eastAsia="Times New Roman" w:hAnsi="Times New Roman" w:cs="Times New Roman"/>
                <w:b/>
                <w:sz w:val="24"/>
                <w:szCs w:val="24"/>
              </w:rPr>
              <w:t>MEM</w:t>
            </w:r>
            <w:r w:rsidRPr="00546758">
              <w:rPr>
                <w:rFonts w:ascii="Times New Roman" w:eastAsia="Times New Roman" w:hAnsi="Times New Roman" w:cs="Times New Roman"/>
                <w:sz w:val="24"/>
                <w:szCs w:val="24"/>
                <w:lang w:val="ru-RU"/>
              </w:rPr>
              <w:t xml:space="preserve"> і </w:t>
            </w:r>
            <w:r w:rsidRPr="00546758">
              <w:rPr>
                <w:rFonts w:ascii="Times New Roman" w:eastAsia="Times New Roman" w:hAnsi="Times New Roman" w:cs="Times New Roman"/>
                <w:b/>
                <w:sz w:val="24"/>
                <w:szCs w:val="24"/>
              </w:rPr>
              <w:t>SWAP</w:t>
            </w:r>
          </w:p>
        </w:tc>
      </w:tr>
      <w:tr w:rsidR="00BC7D07" w:rsidRPr="00BC7D07" w:rsidTr="00207541">
        <w:tc>
          <w:tcPr>
            <w:tcW w:w="1526" w:type="dxa"/>
          </w:tcPr>
          <w:p w:rsidR="00C97440" w:rsidRPr="00546758" w:rsidRDefault="00C97440" w:rsidP="00207541">
            <w:pPr>
              <w:spacing w:line="276" w:lineRule="auto"/>
              <w:jc w:val="center"/>
              <w:rPr>
                <w:rFonts w:ascii="Courier New" w:eastAsia="Times New Roman" w:hAnsi="Courier New" w:cs="Courier New"/>
                <w:b/>
                <w:i/>
                <w:sz w:val="24"/>
                <w:szCs w:val="24"/>
              </w:rPr>
            </w:pPr>
            <w:r w:rsidRPr="00546758">
              <w:rPr>
                <w:rFonts w:ascii="Courier New" w:eastAsia="Times New Roman" w:hAnsi="Courier New" w:cs="Courier New"/>
                <w:b/>
                <w:i/>
                <w:sz w:val="24"/>
                <w:szCs w:val="24"/>
              </w:rPr>
              <w:t>f</w:t>
            </w:r>
          </w:p>
        </w:tc>
        <w:tc>
          <w:tcPr>
            <w:tcW w:w="8946" w:type="dxa"/>
          </w:tcPr>
          <w:p w:rsidR="00C97440" w:rsidRPr="00546758" w:rsidRDefault="00C97440" w:rsidP="00207541">
            <w:pPr>
              <w:spacing w:line="276" w:lineRule="auto"/>
              <w:jc w:val="both"/>
              <w:rPr>
                <w:rFonts w:ascii="Times New Roman" w:eastAsia="Times New Roman" w:hAnsi="Times New Roman" w:cs="Times New Roman"/>
                <w:sz w:val="24"/>
                <w:szCs w:val="24"/>
                <w:lang w:val="ru-RU"/>
              </w:rPr>
            </w:pPr>
            <w:r w:rsidRPr="00546758">
              <w:rPr>
                <w:rFonts w:ascii="Times New Roman" w:eastAsia="Times New Roman" w:hAnsi="Times New Roman" w:cs="Times New Roman"/>
                <w:sz w:val="24"/>
                <w:szCs w:val="24"/>
                <w:lang w:val="ru-RU"/>
              </w:rPr>
              <w:t>Додати або видалити ті чи інші інформаційні стовпці</w:t>
            </w:r>
          </w:p>
        </w:tc>
      </w:tr>
      <w:tr w:rsidR="00BC7D07" w:rsidRPr="00BC7D07" w:rsidTr="00207541">
        <w:tc>
          <w:tcPr>
            <w:tcW w:w="1526" w:type="dxa"/>
          </w:tcPr>
          <w:p w:rsidR="00C97440" w:rsidRPr="00546758" w:rsidRDefault="00C97440" w:rsidP="00207541">
            <w:pPr>
              <w:spacing w:line="276" w:lineRule="auto"/>
              <w:jc w:val="center"/>
              <w:rPr>
                <w:rFonts w:ascii="Courier New" w:eastAsia="Times New Roman" w:hAnsi="Courier New" w:cs="Courier New"/>
                <w:b/>
                <w:i/>
                <w:sz w:val="24"/>
                <w:szCs w:val="24"/>
              </w:rPr>
            </w:pPr>
            <w:r w:rsidRPr="00546758">
              <w:rPr>
                <w:rFonts w:ascii="Courier New" w:eastAsia="Times New Roman" w:hAnsi="Courier New" w:cs="Courier New"/>
                <w:b/>
                <w:i/>
                <w:sz w:val="24"/>
                <w:szCs w:val="24"/>
              </w:rPr>
              <w:t>o</w:t>
            </w:r>
          </w:p>
        </w:tc>
        <w:tc>
          <w:tcPr>
            <w:tcW w:w="8946" w:type="dxa"/>
          </w:tcPr>
          <w:p w:rsidR="00C97440" w:rsidRPr="00546758" w:rsidRDefault="00C97440" w:rsidP="00207541">
            <w:pPr>
              <w:spacing w:line="276" w:lineRule="auto"/>
              <w:jc w:val="both"/>
              <w:rPr>
                <w:rFonts w:ascii="Times New Roman" w:eastAsia="Times New Roman" w:hAnsi="Times New Roman" w:cs="Times New Roman"/>
                <w:sz w:val="24"/>
                <w:szCs w:val="24"/>
                <w:lang w:val="ru-RU"/>
              </w:rPr>
            </w:pPr>
            <w:r w:rsidRPr="00546758">
              <w:rPr>
                <w:rFonts w:ascii="Times New Roman" w:eastAsia="Times New Roman" w:hAnsi="Times New Roman" w:cs="Times New Roman"/>
                <w:sz w:val="24"/>
                <w:szCs w:val="24"/>
                <w:lang w:val="ru-RU"/>
              </w:rPr>
              <w:t>Змінити порядок відображення інформаційних стовпців</w:t>
            </w:r>
          </w:p>
        </w:tc>
      </w:tr>
      <w:tr w:rsidR="00BC7D07" w:rsidRPr="00BC7D07" w:rsidTr="00207541">
        <w:tc>
          <w:tcPr>
            <w:tcW w:w="1526" w:type="dxa"/>
          </w:tcPr>
          <w:p w:rsidR="00C97440" w:rsidRPr="00546758" w:rsidRDefault="00C97440" w:rsidP="00207541">
            <w:pPr>
              <w:spacing w:line="276" w:lineRule="auto"/>
              <w:jc w:val="center"/>
              <w:rPr>
                <w:rFonts w:ascii="Courier New" w:eastAsia="Times New Roman" w:hAnsi="Courier New" w:cs="Courier New"/>
                <w:b/>
                <w:i/>
                <w:sz w:val="24"/>
                <w:szCs w:val="24"/>
              </w:rPr>
            </w:pPr>
            <w:r w:rsidRPr="00546758">
              <w:rPr>
                <w:rFonts w:ascii="Courier New" w:eastAsia="Times New Roman" w:hAnsi="Courier New" w:cs="Courier New"/>
                <w:b/>
                <w:i/>
                <w:sz w:val="24"/>
                <w:szCs w:val="24"/>
              </w:rPr>
              <w:t xml:space="preserve">F </w:t>
            </w:r>
            <w:r w:rsidRPr="00546758">
              <w:rPr>
                <w:rFonts w:ascii="Times New Roman" w:eastAsia="Times New Roman" w:hAnsi="Times New Roman" w:cs="Times New Roman"/>
                <w:sz w:val="24"/>
                <w:szCs w:val="24"/>
              </w:rPr>
              <w:t>або</w:t>
            </w:r>
            <w:r w:rsidRPr="00546758">
              <w:rPr>
                <w:rFonts w:ascii="Courier New" w:eastAsia="Times New Roman" w:hAnsi="Courier New" w:cs="Courier New"/>
                <w:b/>
                <w:i/>
                <w:sz w:val="24"/>
                <w:szCs w:val="24"/>
              </w:rPr>
              <w:t xml:space="preserve"> O</w:t>
            </w:r>
          </w:p>
        </w:tc>
        <w:tc>
          <w:tcPr>
            <w:tcW w:w="8946" w:type="dxa"/>
          </w:tcPr>
          <w:p w:rsidR="00C97440" w:rsidRPr="00546758" w:rsidRDefault="00C97440" w:rsidP="00207541">
            <w:pPr>
              <w:spacing w:line="276" w:lineRule="auto"/>
              <w:jc w:val="both"/>
              <w:rPr>
                <w:rFonts w:ascii="Times New Roman" w:eastAsia="Times New Roman" w:hAnsi="Times New Roman" w:cs="Times New Roman"/>
                <w:sz w:val="24"/>
                <w:szCs w:val="24"/>
                <w:lang w:val="ru-RU"/>
              </w:rPr>
            </w:pPr>
            <w:r w:rsidRPr="00546758">
              <w:rPr>
                <w:rFonts w:ascii="Times New Roman" w:eastAsia="Times New Roman" w:hAnsi="Times New Roman" w:cs="Times New Roman"/>
                <w:sz w:val="24"/>
                <w:szCs w:val="24"/>
                <w:lang w:val="ru-RU"/>
              </w:rPr>
              <w:t xml:space="preserve">Вибрати поле, </w:t>
            </w:r>
            <w:r w:rsidR="00546758" w:rsidRPr="00546758">
              <w:rPr>
                <w:rFonts w:ascii="Times New Roman" w:eastAsia="Times New Roman" w:hAnsi="Times New Roman" w:cs="Times New Roman"/>
                <w:sz w:val="24"/>
                <w:szCs w:val="24"/>
                <w:lang w:val="ru-RU"/>
              </w:rPr>
              <w:t>у</w:t>
            </w:r>
            <w:r w:rsidRPr="00546758">
              <w:rPr>
                <w:rFonts w:ascii="Times New Roman" w:eastAsia="Times New Roman" w:hAnsi="Times New Roman" w:cs="Times New Roman"/>
                <w:sz w:val="24"/>
                <w:szCs w:val="24"/>
                <w:lang w:val="ru-RU"/>
              </w:rPr>
              <w:t xml:space="preserve"> якому бу</w:t>
            </w:r>
            <w:r w:rsidR="00546758" w:rsidRPr="00546758">
              <w:rPr>
                <w:rFonts w:ascii="Times New Roman" w:eastAsia="Times New Roman" w:hAnsi="Times New Roman" w:cs="Times New Roman"/>
                <w:sz w:val="24"/>
                <w:szCs w:val="24"/>
                <w:lang w:val="ru-RU"/>
              </w:rPr>
              <w:t>дуть</w:t>
            </w:r>
            <w:r w:rsidRPr="00546758">
              <w:rPr>
                <w:rFonts w:ascii="Times New Roman" w:eastAsia="Times New Roman" w:hAnsi="Times New Roman" w:cs="Times New Roman"/>
                <w:sz w:val="24"/>
                <w:szCs w:val="24"/>
                <w:lang w:val="ru-RU"/>
              </w:rPr>
              <w:t xml:space="preserve"> відсортовані процеси (за замовчуванням застосовується </w:t>
            </w:r>
            <w:r w:rsidRPr="00546758">
              <w:rPr>
                <w:rFonts w:ascii="Courier New" w:eastAsia="Times New Roman" w:hAnsi="Courier New" w:cs="Courier New"/>
                <w:b/>
                <w:i/>
                <w:sz w:val="24"/>
                <w:szCs w:val="24"/>
                <w:lang w:val="ru-RU"/>
              </w:rPr>
              <w:t>%</w:t>
            </w:r>
            <w:r w:rsidRPr="00546758">
              <w:rPr>
                <w:rFonts w:ascii="Courier New" w:eastAsia="Times New Roman" w:hAnsi="Courier New" w:cs="Courier New"/>
                <w:b/>
                <w:i/>
                <w:sz w:val="24"/>
                <w:szCs w:val="24"/>
              </w:rPr>
              <w:t>CPU</w:t>
            </w:r>
            <w:r w:rsidRPr="00546758">
              <w:rPr>
                <w:rFonts w:ascii="Times New Roman" w:eastAsia="Times New Roman" w:hAnsi="Times New Roman" w:cs="Times New Roman"/>
                <w:sz w:val="24"/>
                <w:szCs w:val="24"/>
                <w:lang w:val="ru-RU"/>
              </w:rPr>
              <w:t>)</w:t>
            </w:r>
          </w:p>
        </w:tc>
      </w:tr>
      <w:tr w:rsidR="00BC7D07" w:rsidRPr="00BC7D07" w:rsidTr="00207541">
        <w:tc>
          <w:tcPr>
            <w:tcW w:w="1526" w:type="dxa"/>
          </w:tcPr>
          <w:p w:rsidR="00C97440" w:rsidRPr="00546758" w:rsidRDefault="00C97440" w:rsidP="00207541">
            <w:pPr>
              <w:spacing w:line="276" w:lineRule="auto"/>
              <w:jc w:val="center"/>
              <w:rPr>
                <w:rFonts w:ascii="Courier New" w:eastAsia="Times New Roman" w:hAnsi="Courier New" w:cs="Courier New"/>
                <w:b/>
                <w:i/>
                <w:sz w:val="24"/>
                <w:szCs w:val="24"/>
              </w:rPr>
            </w:pPr>
            <w:r w:rsidRPr="00546758">
              <w:rPr>
                <w:rFonts w:ascii="Courier New" w:eastAsia="Times New Roman" w:hAnsi="Courier New" w:cs="Courier New"/>
                <w:b/>
                <w:i/>
                <w:sz w:val="24"/>
                <w:szCs w:val="24"/>
              </w:rPr>
              <w:t xml:space="preserve">&lt; </w:t>
            </w:r>
            <w:r w:rsidRPr="00546758">
              <w:rPr>
                <w:rFonts w:ascii="Times New Roman" w:eastAsia="Times New Roman" w:hAnsi="Times New Roman" w:cs="Times New Roman"/>
                <w:sz w:val="24"/>
                <w:szCs w:val="24"/>
              </w:rPr>
              <w:t>або</w:t>
            </w:r>
            <w:r w:rsidRPr="00546758">
              <w:rPr>
                <w:rFonts w:ascii="Courier New" w:eastAsia="Times New Roman" w:hAnsi="Courier New" w:cs="Courier New"/>
                <w:b/>
                <w:i/>
                <w:sz w:val="24"/>
                <w:szCs w:val="24"/>
              </w:rPr>
              <w:t xml:space="preserve"> &gt;</w:t>
            </w:r>
          </w:p>
        </w:tc>
        <w:tc>
          <w:tcPr>
            <w:tcW w:w="8946" w:type="dxa"/>
          </w:tcPr>
          <w:p w:rsidR="00C97440" w:rsidRPr="00546758" w:rsidRDefault="00C97440" w:rsidP="00207541">
            <w:pPr>
              <w:spacing w:line="276" w:lineRule="auto"/>
              <w:jc w:val="both"/>
              <w:rPr>
                <w:rFonts w:ascii="Times New Roman" w:eastAsia="Times New Roman" w:hAnsi="Times New Roman" w:cs="Times New Roman"/>
                <w:sz w:val="24"/>
                <w:szCs w:val="24"/>
                <w:lang w:val="ru-RU"/>
              </w:rPr>
            </w:pPr>
            <w:r w:rsidRPr="00546758">
              <w:rPr>
                <w:rFonts w:ascii="Times New Roman" w:eastAsia="Times New Roman" w:hAnsi="Times New Roman" w:cs="Times New Roman"/>
                <w:sz w:val="24"/>
                <w:szCs w:val="24"/>
                <w:lang w:val="ru-RU"/>
              </w:rPr>
              <w:t xml:space="preserve">Перемістити поле сортування на один стовпець </w:t>
            </w:r>
            <w:r w:rsidR="00546758" w:rsidRPr="00546758">
              <w:rPr>
                <w:rFonts w:ascii="Times New Roman" w:eastAsia="Times New Roman" w:hAnsi="Times New Roman" w:cs="Times New Roman"/>
                <w:sz w:val="24"/>
                <w:szCs w:val="24"/>
                <w:lang w:val="ru-RU"/>
              </w:rPr>
              <w:t>ліворуч</w:t>
            </w:r>
            <w:r w:rsidRPr="00546758">
              <w:rPr>
                <w:rFonts w:ascii="Times New Roman" w:eastAsia="Times New Roman" w:hAnsi="Times New Roman" w:cs="Times New Roman"/>
                <w:sz w:val="24"/>
                <w:szCs w:val="24"/>
                <w:lang w:val="ru-RU"/>
              </w:rPr>
              <w:t xml:space="preserve"> (</w:t>
            </w:r>
            <w:r w:rsidRPr="00546758">
              <w:rPr>
                <w:rFonts w:ascii="Courier New" w:eastAsia="Times New Roman" w:hAnsi="Courier New" w:cs="Courier New"/>
                <w:b/>
                <w:i/>
                <w:sz w:val="24"/>
                <w:szCs w:val="24"/>
                <w:lang w:val="ru-RU"/>
              </w:rPr>
              <w:t>&lt;</w:t>
            </w:r>
            <w:r w:rsidRPr="00546758">
              <w:rPr>
                <w:rFonts w:ascii="Times New Roman" w:eastAsia="Times New Roman" w:hAnsi="Times New Roman" w:cs="Times New Roman"/>
                <w:sz w:val="24"/>
                <w:szCs w:val="24"/>
                <w:lang w:val="ru-RU"/>
              </w:rPr>
              <w:t xml:space="preserve">) або </w:t>
            </w:r>
            <w:r w:rsidR="00546758" w:rsidRPr="00546758">
              <w:rPr>
                <w:rFonts w:ascii="Times New Roman" w:eastAsia="Times New Roman" w:hAnsi="Times New Roman" w:cs="Times New Roman"/>
                <w:sz w:val="24"/>
                <w:szCs w:val="24"/>
                <w:lang w:val="ru-RU"/>
              </w:rPr>
              <w:t>праворуч</w:t>
            </w:r>
            <w:r w:rsidRPr="00546758">
              <w:rPr>
                <w:rFonts w:ascii="Times New Roman" w:eastAsia="Times New Roman" w:hAnsi="Times New Roman" w:cs="Times New Roman"/>
                <w:sz w:val="24"/>
                <w:szCs w:val="24"/>
                <w:lang w:val="ru-RU"/>
              </w:rPr>
              <w:t xml:space="preserve"> (</w:t>
            </w:r>
            <w:r w:rsidRPr="00546758">
              <w:rPr>
                <w:rFonts w:ascii="Courier New" w:eastAsia="Times New Roman" w:hAnsi="Courier New" w:cs="Courier New"/>
                <w:b/>
                <w:i/>
                <w:sz w:val="24"/>
                <w:szCs w:val="24"/>
                <w:lang w:val="ru-RU"/>
              </w:rPr>
              <w:t>&gt;</w:t>
            </w:r>
            <w:r w:rsidRPr="00546758">
              <w:rPr>
                <w:rFonts w:ascii="Times New Roman" w:eastAsia="Times New Roman" w:hAnsi="Times New Roman" w:cs="Times New Roman"/>
                <w:sz w:val="24"/>
                <w:szCs w:val="24"/>
                <w:lang w:val="ru-RU"/>
              </w:rPr>
              <w:t>)</w:t>
            </w:r>
          </w:p>
        </w:tc>
      </w:tr>
      <w:tr w:rsidR="00BC7D07" w:rsidRPr="00BC7D07" w:rsidTr="00207541">
        <w:tc>
          <w:tcPr>
            <w:tcW w:w="1526" w:type="dxa"/>
          </w:tcPr>
          <w:p w:rsidR="00C97440" w:rsidRPr="00546758" w:rsidRDefault="00C97440" w:rsidP="00207541">
            <w:pPr>
              <w:spacing w:line="276" w:lineRule="auto"/>
              <w:jc w:val="center"/>
              <w:rPr>
                <w:rFonts w:ascii="Courier New" w:eastAsia="Times New Roman" w:hAnsi="Courier New" w:cs="Courier New"/>
                <w:b/>
                <w:i/>
                <w:sz w:val="24"/>
                <w:szCs w:val="24"/>
              </w:rPr>
            </w:pPr>
            <w:r w:rsidRPr="00546758">
              <w:rPr>
                <w:rFonts w:ascii="Courier New" w:eastAsia="Times New Roman" w:hAnsi="Courier New" w:cs="Courier New"/>
                <w:b/>
                <w:i/>
                <w:sz w:val="24"/>
                <w:szCs w:val="24"/>
              </w:rPr>
              <w:t>r</w:t>
            </w:r>
          </w:p>
        </w:tc>
        <w:tc>
          <w:tcPr>
            <w:tcW w:w="8946" w:type="dxa"/>
          </w:tcPr>
          <w:p w:rsidR="00C97440" w:rsidRPr="00546758" w:rsidRDefault="00C97440" w:rsidP="00207541">
            <w:pPr>
              <w:spacing w:line="276" w:lineRule="auto"/>
              <w:jc w:val="both"/>
              <w:rPr>
                <w:rFonts w:ascii="Times New Roman" w:eastAsia="Times New Roman" w:hAnsi="Times New Roman" w:cs="Times New Roman"/>
                <w:sz w:val="24"/>
                <w:szCs w:val="24"/>
                <w:lang w:val="ru-RU"/>
              </w:rPr>
            </w:pPr>
            <w:r w:rsidRPr="00546758">
              <w:rPr>
                <w:rFonts w:ascii="Times New Roman" w:eastAsia="Times New Roman" w:hAnsi="Times New Roman" w:cs="Times New Roman"/>
                <w:sz w:val="24"/>
                <w:szCs w:val="24"/>
                <w:lang w:val="ru-RU"/>
              </w:rPr>
              <w:t>Переключитися на звичайний або зворотний порядок сортування</w:t>
            </w:r>
          </w:p>
        </w:tc>
      </w:tr>
      <w:tr w:rsidR="00BC7D07" w:rsidRPr="00BC7D07" w:rsidTr="00207541">
        <w:tc>
          <w:tcPr>
            <w:tcW w:w="1526" w:type="dxa"/>
          </w:tcPr>
          <w:p w:rsidR="00C97440" w:rsidRPr="00546758" w:rsidRDefault="00C97440" w:rsidP="00207541">
            <w:pPr>
              <w:spacing w:line="276" w:lineRule="auto"/>
              <w:jc w:val="center"/>
              <w:rPr>
                <w:rFonts w:ascii="Courier New" w:eastAsia="Times New Roman" w:hAnsi="Courier New" w:cs="Courier New"/>
                <w:b/>
                <w:i/>
                <w:sz w:val="24"/>
                <w:szCs w:val="24"/>
              </w:rPr>
            </w:pPr>
            <w:r w:rsidRPr="00546758">
              <w:rPr>
                <w:rFonts w:ascii="Courier New" w:eastAsia="Times New Roman" w:hAnsi="Courier New" w:cs="Courier New"/>
                <w:b/>
                <w:i/>
                <w:sz w:val="24"/>
                <w:szCs w:val="24"/>
              </w:rPr>
              <w:t>c</w:t>
            </w:r>
          </w:p>
        </w:tc>
        <w:tc>
          <w:tcPr>
            <w:tcW w:w="8946" w:type="dxa"/>
          </w:tcPr>
          <w:p w:rsidR="00C97440" w:rsidRPr="00546758" w:rsidRDefault="00C97440" w:rsidP="00207541">
            <w:pPr>
              <w:spacing w:line="276" w:lineRule="auto"/>
              <w:jc w:val="both"/>
              <w:rPr>
                <w:rFonts w:ascii="Times New Roman" w:eastAsia="Times New Roman" w:hAnsi="Times New Roman" w:cs="Times New Roman"/>
                <w:sz w:val="24"/>
                <w:szCs w:val="24"/>
                <w:lang w:val="ru-RU"/>
              </w:rPr>
            </w:pPr>
            <w:r w:rsidRPr="00546758">
              <w:rPr>
                <w:rFonts w:ascii="Times New Roman" w:eastAsia="Times New Roman" w:hAnsi="Times New Roman" w:cs="Times New Roman"/>
                <w:sz w:val="24"/>
                <w:szCs w:val="24"/>
                <w:lang w:val="ru-RU"/>
              </w:rPr>
              <w:t xml:space="preserve">Переключитися на відображення для процесів </w:t>
            </w:r>
            <w:r w:rsidR="00546758" w:rsidRPr="00546758">
              <w:rPr>
                <w:rFonts w:ascii="Times New Roman" w:eastAsia="Times New Roman" w:hAnsi="Times New Roman" w:cs="Times New Roman"/>
                <w:sz w:val="24"/>
                <w:szCs w:val="24"/>
                <w:lang w:val="ru-RU"/>
              </w:rPr>
              <w:t>назви</w:t>
            </w:r>
            <w:r w:rsidRPr="00546758">
              <w:rPr>
                <w:rFonts w:ascii="Times New Roman" w:eastAsia="Times New Roman" w:hAnsi="Times New Roman" w:cs="Times New Roman"/>
                <w:sz w:val="24"/>
                <w:szCs w:val="24"/>
                <w:lang w:val="ru-RU"/>
              </w:rPr>
              <w:t xml:space="preserve"> команди або повного командного рядка (включаючи параметри)</w:t>
            </w:r>
          </w:p>
        </w:tc>
      </w:tr>
      <w:tr w:rsidR="00BC7D07" w:rsidRPr="00BC7D07" w:rsidTr="00207541">
        <w:tc>
          <w:tcPr>
            <w:tcW w:w="1526" w:type="dxa"/>
          </w:tcPr>
          <w:p w:rsidR="00C97440" w:rsidRPr="00546758" w:rsidRDefault="00C97440" w:rsidP="00207541">
            <w:pPr>
              <w:spacing w:line="276" w:lineRule="auto"/>
              <w:jc w:val="center"/>
              <w:rPr>
                <w:rFonts w:ascii="Courier New" w:eastAsia="Times New Roman" w:hAnsi="Courier New" w:cs="Courier New"/>
                <w:b/>
                <w:i/>
                <w:sz w:val="24"/>
                <w:szCs w:val="24"/>
              </w:rPr>
            </w:pPr>
            <w:r w:rsidRPr="00546758">
              <w:rPr>
                <w:rFonts w:ascii="Courier New" w:eastAsia="Times New Roman" w:hAnsi="Courier New" w:cs="Courier New"/>
                <w:b/>
                <w:i/>
                <w:sz w:val="24"/>
                <w:szCs w:val="24"/>
              </w:rPr>
              <w:t>i</w:t>
            </w:r>
          </w:p>
        </w:tc>
        <w:tc>
          <w:tcPr>
            <w:tcW w:w="8946" w:type="dxa"/>
          </w:tcPr>
          <w:p w:rsidR="00C97440" w:rsidRPr="00546758" w:rsidRDefault="00C97440" w:rsidP="00207541">
            <w:pPr>
              <w:spacing w:line="276" w:lineRule="auto"/>
              <w:jc w:val="both"/>
              <w:rPr>
                <w:rFonts w:ascii="Times New Roman" w:eastAsia="Times New Roman" w:hAnsi="Times New Roman" w:cs="Times New Roman"/>
                <w:sz w:val="24"/>
                <w:szCs w:val="24"/>
                <w:lang w:val="ru-RU"/>
              </w:rPr>
            </w:pPr>
            <w:r w:rsidRPr="00546758">
              <w:rPr>
                <w:rFonts w:ascii="Times New Roman" w:eastAsia="Times New Roman" w:hAnsi="Times New Roman" w:cs="Times New Roman"/>
                <w:sz w:val="24"/>
                <w:szCs w:val="24"/>
                <w:lang w:val="ru-RU"/>
              </w:rPr>
              <w:t>Переключитися на відображення процесів</w:t>
            </w:r>
            <w:r w:rsidR="00546758" w:rsidRPr="00546758">
              <w:rPr>
                <w:rFonts w:ascii="Times New Roman" w:eastAsia="Times New Roman" w:hAnsi="Times New Roman" w:cs="Times New Roman"/>
                <w:sz w:val="24"/>
                <w:szCs w:val="24"/>
                <w:lang w:val="ru-RU"/>
              </w:rPr>
              <w:t>,</w:t>
            </w:r>
            <w:r w:rsidRPr="00546758">
              <w:rPr>
                <w:rFonts w:ascii="Times New Roman" w:eastAsia="Times New Roman" w:hAnsi="Times New Roman" w:cs="Times New Roman"/>
                <w:sz w:val="24"/>
                <w:szCs w:val="24"/>
                <w:lang w:val="ru-RU"/>
              </w:rPr>
              <w:t xml:space="preserve"> що простоюють</w:t>
            </w:r>
          </w:p>
        </w:tc>
      </w:tr>
      <w:tr w:rsidR="00BC7D07" w:rsidRPr="00BC7D07" w:rsidTr="00207541">
        <w:tc>
          <w:tcPr>
            <w:tcW w:w="1526" w:type="dxa"/>
          </w:tcPr>
          <w:p w:rsidR="00C97440" w:rsidRPr="00546758" w:rsidRDefault="00C97440" w:rsidP="00207541">
            <w:pPr>
              <w:spacing w:line="276" w:lineRule="auto"/>
              <w:jc w:val="center"/>
              <w:rPr>
                <w:rFonts w:ascii="Courier New" w:eastAsia="Times New Roman" w:hAnsi="Courier New" w:cs="Courier New"/>
                <w:b/>
                <w:i/>
                <w:sz w:val="24"/>
                <w:szCs w:val="24"/>
              </w:rPr>
            </w:pPr>
            <w:r w:rsidRPr="00546758">
              <w:rPr>
                <w:rFonts w:ascii="Courier New" w:eastAsia="Times New Roman" w:hAnsi="Courier New" w:cs="Courier New"/>
                <w:b/>
                <w:i/>
                <w:sz w:val="24"/>
                <w:szCs w:val="24"/>
              </w:rPr>
              <w:t>S</w:t>
            </w:r>
          </w:p>
        </w:tc>
        <w:tc>
          <w:tcPr>
            <w:tcW w:w="8946" w:type="dxa"/>
          </w:tcPr>
          <w:p w:rsidR="00C97440" w:rsidRPr="00546758" w:rsidRDefault="00C97440" w:rsidP="00207541">
            <w:pPr>
              <w:spacing w:line="276" w:lineRule="auto"/>
              <w:jc w:val="both"/>
              <w:rPr>
                <w:rFonts w:ascii="Times New Roman" w:eastAsia="Times New Roman" w:hAnsi="Times New Roman" w:cs="Times New Roman"/>
                <w:sz w:val="24"/>
                <w:szCs w:val="24"/>
                <w:lang w:val="ru-RU"/>
              </w:rPr>
            </w:pPr>
            <w:r w:rsidRPr="00546758">
              <w:rPr>
                <w:rFonts w:ascii="Times New Roman" w:eastAsia="Times New Roman" w:hAnsi="Times New Roman" w:cs="Times New Roman"/>
                <w:sz w:val="24"/>
                <w:szCs w:val="24"/>
                <w:lang w:val="ru-RU"/>
              </w:rPr>
              <w:t xml:space="preserve">Переключитися на відображення сукупного процесорного часу або відносного </w:t>
            </w:r>
            <w:r w:rsidRPr="00546758">
              <w:rPr>
                <w:rFonts w:ascii="Times New Roman" w:eastAsia="Times New Roman" w:hAnsi="Times New Roman" w:cs="Times New Roman"/>
                <w:sz w:val="24"/>
                <w:szCs w:val="24"/>
                <w:lang w:val="ru-RU"/>
              </w:rPr>
              <w:lastRenderedPageBreak/>
              <w:t>процесорного часу</w:t>
            </w:r>
          </w:p>
        </w:tc>
      </w:tr>
      <w:tr w:rsidR="00BC7D07" w:rsidRPr="00BC7D07" w:rsidTr="00207541">
        <w:tc>
          <w:tcPr>
            <w:tcW w:w="1526" w:type="dxa"/>
          </w:tcPr>
          <w:p w:rsidR="00C97440" w:rsidRPr="00546758" w:rsidRDefault="00C97440" w:rsidP="00207541">
            <w:pPr>
              <w:spacing w:line="276" w:lineRule="auto"/>
              <w:jc w:val="center"/>
              <w:rPr>
                <w:rFonts w:ascii="Courier New" w:eastAsia="Times New Roman" w:hAnsi="Courier New" w:cs="Courier New"/>
                <w:b/>
                <w:i/>
                <w:sz w:val="24"/>
                <w:szCs w:val="24"/>
              </w:rPr>
            </w:pPr>
            <w:r w:rsidRPr="00546758">
              <w:rPr>
                <w:rFonts w:ascii="Courier New" w:eastAsia="Times New Roman" w:hAnsi="Courier New" w:cs="Courier New"/>
                <w:b/>
                <w:i/>
                <w:sz w:val="24"/>
                <w:szCs w:val="24"/>
              </w:rPr>
              <w:lastRenderedPageBreak/>
              <w:t>x</w:t>
            </w:r>
          </w:p>
        </w:tc>
        <w:tc>
          <w:tcPr>
            <w:tcW w:w="8946" w:type="dxa"/>
          </w:tcPr>
          <w:p w:rsidR="00C97440" w:rsidRPr="00546758" w:rsidRDefault="00C97440" w:rsidP="00207541">
            <w:pPr>
              <w:spacing w:line="276" w:lineRule="auto"/>
              <w:jc w:val="both"/>
              <w:rPr>
                <w:rFonts w:ascii="Times New Roman" w:eastAsia="Times New Roman" w:hAnsi="Times New Roman" w:cs="Times New Roman"/>
                <w:sz w:val="24"/>
                <w:szCs w:val="24"/>
                <w:lang w:val="ru-RU"/>
              </w:rPr>
            </w:pPr>
            <w:r w:rsidRPr="00546758">
              <w:rPr>
                <w:rFonts w:ascii="Times New Roman" w:eastAsia="Times New Roman" w:hAnsi="Times New Roman" w:cs="Times New Roman"/>
                <w:sz w:val="24"/>
                <w:szCs w:val="24"/>
                <w:lang w:val="ru-RU"/>
              </w:rPr>
              <w:t>Переключитися на виділення підсвічуванням поля сортування</w:t>
            </w:r>
          </w:p>
        </w:tc>
      </w:tr>
      <w:tr w:rsidR="00BC7D07" w:rsidRPr="00BC7D07" w:rsidTr="00207541">
        <w:tc>
          <w:tcPr>
            <w:tcW w:w="1526" w:type="dxa"/>
          </w:tcPr>
          <w:p w:rsidR="00C97440" w:rsidRPr="00546758" w:rsidRDefault="00C97440" w:rsidP="00207541">
            <w:pPr>
              <w:spacing w:line="276" w:lineRule="auto"/>
              <w:jc w:val="center"/>
              <w:rPr>
                <w:rFonts w:ascii="Courier New" w:eastAsia="Times New Roman" w:hAnsi="Courier New" w:cs="Courier New"/>
                <w:b/>
                <w:i/>
                <w:sz w:val="24"/>
                <w:szCs w:val="24"/>
              </w:rPr>
            </w:pPr>
            <w:r w:rsidRPr="00546758">
              <w:rPr>
                <w:rFonts w:ascii="Courier New" w:eastAsia="Times New Roman" w:hAnsi="Courier New" w:cs="Courier New"/>
                <w:b/>
                <w:i/>
                <w:sz w:val="24"/>
                <w:szCs w:val="24"/>
              </w:rPr>
              <w:t>y</w:t>
            </w:r>
          </w:p>
        </w:tc>
        <w:tc>
          <w:tcPr>
            <w:tcW w:w="8946" w:type="dxa"/>
          </w:tcPr>
          <w:p w:rsidR="00C97440" w:rsidRPr="00546758" w:rsidRDefault="00C97440" w:rsidP="00207541">
            <w:pPr>
              <w:spacing w:line="276" w:lineRule="auto"/>
              <w:jc w:val="both"/>
              <w:rPr>
                <w:rFonts w:ascii="Times New Roman" w:eastAsia="Times New Roman" w:hAnsi="Times New Roman" w:cs="Times New Roman"/>
                <w:sz w:val="24"/>
                <w:szCs w:val="24"/>
                <w:lang w:val="ru-RU"/>
              </w:rPr>
            </w:pPr>
            <w:r w:rsidRPr="00546758">
              <w:rPr>
                <w:rFonts w:ascii="Times New Roman" w:eastAsia="Times New Roman" w:hAnsi="Times New Roman" w:cs="Times New Roman"/>
                <w:sz w:val="24"/>
                <w:szCs w:val="24"/>
                <w:lang w:val="ru-RU"/>
              </w:rPr>
              <w:t>Переключитися на виділення підсвічуванням працюючих завдань</w:t>
            </w:r>
          </w:p>
        </w:tc>
      </w:tr>
      <w:tr w:rsidR="00BC7D07" w:rsidRPr="00BC7D07" w:rsidTr="00207541">
        <w:tc>
          <w:tcPr>
            <w:tcW w:w="1526" w:type="dxa"/>
          </w:tcPr>
          <w:p w:rsidR="00C97440" w:rsidRPr="00546758" w:rsidRDefault="00C97440" w:rsidP="00207541">
            <w:pPr>
              <w:spacing w:line="276" w:lineRule="auto"/>
              <w:jc w:val="center"/>
              <w:rPr>
                <w:rFonts w:ascii="Courier New" w:eastAsia="Times New Roman" w:hAnsi="Courier New" w:cs="Courier New"/>
                <w:b/>
                <w:i/>
                <w:sz w:val="24"/>
                <w:szCs w:val="24"/>
              </w:rPr>
            </w:pPr>
            <w:r w:rsidRPr="00546758">
              <w:rPr>
                <w:rFonts w:ascii="Courier New" w:eastAsia="Times New Roman" w:hAnsi="Courier New" w:cs="Courier New"/>
                <w:b/>
                <w:i/>
                <w:sz w:val="24"/>
                <w:szCs w:val="24"/>
              </w:rPr>
              <w:t>u</w:t>
            </w:r>
          </w:p>
        </w:tc>
        <w:tc>
          <w:tcPr>
            <w:tcW w:w="8946" w:type="dxa"/>
          </w:tcPr>
          <w:p w:rsidR="00C97440" w:rsidRPr="00546758" w:rsidRDefault="00C97440" w:rsidP="00207541">
            <w:pPr>
              <w:spacing w:line="276" w:lineRule="auto"/>
              <w:jc w:val="both"/>
              <w:rPr>
                <w:rFonts w:ascii="Times New Roman" w:eastAsia="Times New Roman" w:hAnsi="Times New Roman" w:cs="Times New Roman"/>
                <w:sz w:val="24"/>
                <w:szCs w:val="24"/>
                <w:lang w:val="ru-RU"/>
              </w:rPr>
            </w:pPr>
            <w:r w:rsidRPr="00546758">
              <w:rPr>
                <w:rFonts w:ascii="Times New Roman" w:eastAsia="Times New Roman" w:hAnsi="Times New Roman" w:cs="Times New Roman"/>
                <w:sz w:val="24"/>
                <w:szCs w:val="24"/>
                <w:lang w:val="ru-RU"/>
              </w:rPr>
              <w:t>Показати процеси для конкретного користувача</w:t>
            </w:r>
          </w:p>
        </w:tc>
      </w:tr>
      <w:tr w:rsidR="00BC7D07" w:rsidRPr="00BC7D07" w:rsidTr="00207541">
        <w:tc>
          <w:tcPr>
            <w:tcW w:w="1526" w:type="dxa"/>
          </w:tcPr>
          <w:p w:rsidR="00C97440" w:rsidRPr="00546758" w:rsidRDefault="00C97440" w:rsidP="00207541">
            <w:pPr>
              <w:spacing w:line="276" w:lineRule="auto"/>
              <w:jc w:val="center"/>
              <w:rPr>
                <w:rFonts w:ascii="Courier New" w:eastAsia="Times New Roman" w:hAnsi="Courier New" w:cs="Courier New"/>
                <w:b/>
                <w:i/>
                <w:sz w:val="24"/>
                <w:szCs w:val="24"/>
              </w:rPr>
            </w:pPr>
            <w:r w:rsidRPr="00546758">
              <w:rPr>
                <w:rFonts w:ascii="Courier New" w:eastAsia="Times New Roman" w:hAnsi="Courier New" w:cs="Courier New"/>
                <w:b/>
                <w:i/>
                <w:sz w:val="24"/>
                <w:szCs w:val="24"/>
              </w:rPr>
              <w:t xml:space="preserve">n </w:t>
            </w:r>
            <w:r w:rsidRPr="00546758">
              <w:rPr>
                <w:rFonts w:ascii="Times New Roman" w:eastAsia="Times New Roman" w:hAnsi="Times New Roman" w:cs="Times New Roman"/>
                <w:sz w:val="24"/>
                <w:szCs w:val="24"/>
              </w:rPr>
              <w:t>або</w:t>
            </w:r>
            <w:r w:rsidRPr="00546758">
              <w:rPr>
                <w:rFonts w:ascii="Courier New" w:eastAsia="Times New Roman" w:hAnsi="Courier New" w:cs="Courier New"/>
                <w:b/>
                <w:i/>
                <w:sz w:val="24"/>
                <w:szCs w:val="24"/>
              </w:rPr>
              <w:t xml:space="preserve"> #</w:t>
            </w:r>
          </w:p>
        </w:tc>
        <w:tc>
          <w:tcPr>
            <w:tcW w:w="8946" w:type="dxa"/>
          </w:tcPr>
          <w:p w:rsidR="00C97440" w:rsidRPr="00546758" w:rsidRDefault="00C97440" w:rsidP="00207541">
            <w:pPr>
              <w:spacing w:line="276" w:lineRule="auto"/>
              <w:jc w:val="both"/>
              <w:rPr>
                <w:rFonts w:ascii="Times New Roman" w:eastAsia="Times New Roman" w:hAnsi="Times New Roman" w:cs="Times New Roman"/>
                <w:sz w:val="24"/>
                <w:szCs w:val="24"/>
              </w:rPr>
            </w:pPr>
            <w:r w:rsidRPr="00546758">
              <w:rPr>
                <w:rFonts w:ascii="Times New Roman" w:eastAsia="Times New Roman" w:hAnsi="Times New Roman" w:cs="Times New Roman"/>
                <w:sz w:val="24"/>
                <w:szCs w:val="24"/>
              </w:rPr>
              <w:t>Задати кількість відображуваних процесів</w:t>
            </w:r>
          </w:p>
        </w:tc>
      </w:tr>
      <w:tr w:rsidR="00BC7D07" w:rsidRPr="00BC7D07" w:rsidTr="00207541">
        <w:tc>
          <w:tcPr>
            <w:tcW w:w="1526" w:type="dxa"/>
          </w:tcPr>
          <w:p w:rsidR="00C97440" w:rsidRPr="00546758" w:rsidRDefault="00C97440" w:rsidP="00207541">
            <w:pPr>
              <w:spacing w:line="276" w:lineRule="auto"/>
              <w:jc w:val="center"/>
              <w:rPr>
                <w:rFonts w:ascii="Courier New" w:eastAsia="Times New Roman" w:hAnsi="Courier New" w:cs="Courier New"/>
                <w:b/>
                <w:i/>
                <w:sz w:val="24"/>
                <w:szCs w:val="24"/>
              </w:rPr>
            </w:pPr>
            <w:r w:rsidRPr="00546758">
              <w:rPr>
                <w:rFonts w:ascii="Courier New" w:eastAsia="Times New Roman" w:hAnsi="Courier New" w:cs="Courier New"/>
                <w:b/>
                <w:i/>
                <w:sz w:val="24"/>
                <w:szCs w:val="24"/>
              </w:rPr>
              <w:t>k</w:t>
            </w:r>
          </w:p>
        </w:tc>
        <w:tc>
          <w:tcPr>
            <w:tcW w:w="8946" w:type="dxa"/>
          </w:tcPr>
          <w:p w:rsidR="00C97440" w:rsidRPr="00546758" w:rsidRDefault="00C97440" w:rsidP="00207541">
            <w:pPr>
              <w:spacing w:line="276" w:lineRule="auto"/>
              <w:jc w:val="both"/>
              <w:rPr>
                <w:rFonts w:ascii="Times New Roman" w:eastAsia="Times New Roman" w:hAnsi="Times New Roman" w:cs="Times New Roman"/>
                <w:sz w:val="24"/>
                <w:szCs w:val="24"/>
                <w:lang w:val="ru-RU"/>
              </w:rPr>
            </w:pPr>
            <w:r w:rsidRPr="00546758">
              <w:rPr>
                <w:rFonts w:ascii="Times New Roman" w:eastAsia="Times New Roman" w:hAnsi="Times New Roman" w:cs="Times New Roman"/>
                <w:sz w:val="24"/>
                <w:szCs w:val="24"/>
                <w:lang w:val="ru-RU"/>
              </w:rPr>
              <w:t xml:space="preserve">Знищити конкретний процес (підкоманда доступна тільки власнику процесу або користувачеві </w:t>
            </w:r>
            <w:r w:rsidRPr="00546758">
              <w:rPr>
                <w:rFonts w:ascii="Times New Roman" w:eastAsia="Times New Roman" w:hAnsi="Times New Roman" w:cs="Times New Roman"/>
                <w:b/>
                <w:sz w:val="24"/>
                <w:szCs w:val="24"/>
              </w:rPr>
              <w:t>root</w:t>
            </w:r>
            <w:r w:rsidRPr="00546758">
              <w:rPr>
                <w:rFonts w:ascii="Times New Roman" w:eastAsia="Times New Roman" w:hAnsi="Times New Roman" w:cs="Times New Roman"/>
                <w:sz w:val="24"/>
                <w:szCs w:val="24"/>
                <w:lang w:val="ru-RU"/>
              </w:rPr>
              <w:t>)</w:t>
            </w:r>
          </w:p>
        </w:tc>
      </w:tr>
      <w:tr w:rsidR="00BC7D07" w:rsidRPr="00BC7D07" w:rsidTr="00207541">
        <w:tc>
          <w:tcPr>
            <w:tcW w:w="1526" w:type="dxa"/>
          </w:tcPr>
          <w:p w:rsidR="00C97440" w:rsidRPr="00546758" w:rsidRDefault="00C97440" w:rsidP="00207541">
            <w:pPr>
              <w:spacing w:line="276" w:lineRule="auto"/>
              <w:jc w:val="center"/>
              <w:rPr>
                <w:rFonts w:ascii="Courier New" w:eastAsia="Times New Roman" w:hAnsi="Courier New" w:cs="Courier New"/>
                <w:b/>
                <w:i/>
                <w:sz w:val="24"/>
                <w:szCs w:val="24"/>
              </w:rPr>
            </w:pPr>
            <w:r w:rsidRPr="00546758">
              <w:rPr>
                <w:rFonts w:ascii="Courier New" w:eastAsia="Times New Roman" w:hAnsi="Courier New" w:cs="Courier New"/>
                <w:b/>
                <w:i/>
                <w:sz w:val="24"/>
                <w:szCs w:val="24"/>
              </w:rPr>
              <w:t>r</w:t>
            </w:r>
          </w:p>
        </w:tc>
        <w:tc>
          <w:tcPr>
            <w:tcW w:w="8946" w:type="dxa"/>
          </w:tcPr>
          <w:p w:rsidR="00C97440" w:rsidRPr="00546758" w:rsidRDefault="00C97440" w:rsidP="00207541">
            <w:pPr>
              <w:spacing w:line="276" w:lineRule="auto"/>
              <w:jc w:val="both"/>
              <w:rPr>
                <w:rFonts w:ascii="Times New Roman" w:eastAsia="Times New Roman" w:hAnsi="Times New Roman" w:cs="Times New Roman"/>
                <w:sz w:val="24"/>
                <w:szCs w:val="24"/>
                <w:lang w:val="ru-RU"/>
              </w:rPr>
            </w:pPr>
            <w:r w:rsidRPr="00546758">
              <w:rPr>
                <w:rFonts w:ascii="Times New Roman" w:eastAsia="Times New Roman" w:hAnsi="Times New Roman" w:cs="Times New Roman"/>
                <w:sz w:val="24"/>
                <w:szCs w:val="24"/>
                <w:lang w:val="ru-RU"/>
              </w:rPr>
              <w:t>Змінити (</w:t>
            </w:r>
            <w:r w:rsidRPr="00546758">
              <w:rPr>
                <w:rFonts w:ascii="Times New Roman" w:eastAsia="Times New Roman" w:hAnsi="Times New Roman" w:cs="Times New Roman"/>
                <w:b/>
                <w:sz w:val="24"/>
                <w:szCs w:val="24"/>
              </w:rPr>
              <w:t>renice</w:t>
            </w:r>
            <w:r w:rsidRPr="00546758">
              <w:rPr>
                <w:rFonts w:ascii="Times New Roman" w:eastAsia="Times New Roman" w:hAnsi="Times New Roman" w:cs="Times New Roman"/>
                <w:sz w:val="24"/>
                <w:szCs w:val="24"/>
                <w:lang w:val="ru-RU"/>
              </w:rPr>
              <w:t xml:space="preserve">) пріоритет конкретного процесу (підкоманда доступна тільки власнику процесу або користувачеві </w:t>
            </w:r>
            <w:r w:rsidRPr="00546758">
              <w:rPr>
                <w:rFonts w:ascii="Times New Roman" w:eastAsia="Times New Roman" w:hAnsi="Times New Roman" w:cs="Times New Roman"/>
                <w:b/>
                <w:sz w:val="24"/>
                <w:szCs w:val="24"/>
              </w:rPr>
              <w:t>root</w:t>
            </w:r>
            <w:r w:rsidRPr="00546758">
              <w:rPr>
                <w:rFonts w:ascii="Times New Roman" w:eastAsia="Times New Roman" w:hAnsi="Times New Roman" w:cs="Times New Roman"/>
                <w:sz w:val="24"/>
                <w:szCs w:val="24"/>
                <w:lang w:val="ru-RU"/>
              </w:rPr>
              <w:t>)</w:t>
            </w:r>
          </w:p>
        </w:tc>
      </w:tr>
      <w:tr w:rsidR="00BC7D07" w:rsidRPr="00BC7D07" w:rsidTr="00207541">
        <w:tc>
          <w:tcPr>
            <w:tcW w:w="1526" w:type="dxa"/>
          </w:tcPr>
          <w:p w:rsidR="00C97440" w:rsidRPr="00546758" w:rsidRDefault="00C97440" w:rsidP="00207541">
            <w:pPr>
              <w:spacing w:line="276" w:lineRule="auto"/>
              <w:jc w:val="center"/>
              <w:rPr>
                <w:rFonts w:ascii="Courier New" w:eastAsia="Times New Roman" w:hAnsi="Courier New" w:cs="Courier New"/>
                <w:b/>
                <w:i/>
                <w:sz w:val="24"/>
                <w:szCs w:val="24"/>
              </w:rPr>
            </w:pPr>
            <w:r w:rsidRPr="00546758">
              <w:rPr>
                <w:rFonts w:ascii="Courier New" w:eastAsia="Times New Roman" w:hAnsi="Courier New" w:cs="Courier New"/>
                <w:b/>
                <w:i/>
                <w:sz w:val="24"/>
                <w:szCs w:val="24"/>
              </w:rPr>
              <w:t xml:space="preserve">d </w:t>
            </w:r>
            <w:r w:rsidRPr="00546758">
              <w:rPr>
                <w:rFonts w:ascii="Times New Roman" w:eastAsia="Times New Roman" w:hAnsi="Times New Roman" w:cs="Times New Roman"/>
                <w:sz w:val="24"/>
                <w:szCs w:val="24"/>
              </w:rPr>
              <w:t>або</w:t>
            </w:r>
            <w:r w:rsidRPr="00546758">
              <w:rPr>
                <w:rFonts w:ascii="Courier New" w:eastAsia="Times New Roman" w:hAnsi="Courier New" w:cs="Courier New"/>
                <w:b/>
                <w:i/>
                <w:sz w:val="24"/>
                <w:szCs w:val="24"/>
              </w:rPr>
              <w:t xml:space="preserve"> s</w:t>
            </w:r>
          </w:p>
        </w:tc>
        <w:tc>
          <w:tcPr>
            <w:tcW w:w="8946" w:type="dxa"/>
          </w:tcPr>
          <w:p w:rsidR="00C97440" w:rsidRPr="00546758" w:rsidRDefault="00C97440" w:rsidP="00207541">
            <w:pPr>
              <w:spacing w:line="276" w:lineRule="auto"/>
              <w:jc w:val="both"/>
              <w:rPr>
                <w:rFonts w:ascii="Times New Roman" w:eastAsia="Times New Roman" w:hAnsi="Times New Roman" w:cs="Times New Roman"/>
                <w:sz w:val="24"/>
                <w:szCs w:val="24"/>
                <w:lang w:val="ru-RU"/>
              </w:rPr>
            </w:pPr>
            <w:r w:rsidRPr="00546758">
              <w:rPr>
                <w:rFonts w:ascii="Times New Roman" w:eastAsia="Times New Roman" w:hAnsi="Times New Roman" w:cs="Times New Roman"/>
                <w:sz w:val="24"/>
                <w:szCs w:val="24"/>
                <w:lang w:val="ru-RU"/>
              </w:rPr>
              <w:t xml:space="preserve">Змінити інтервал оновлення (значення за замовчуванням </w:t>
            </w:r>
            <w:r w:rsidR="00546758" w:rsidRPr="00546758">
              <w:rPr>
                <w:rFonts w:ascii="Times New Roman" w:eastAsia="Times New Roman" w:hAnsi="Times New Roman" w:cs="Times New Roman"/>
                <w:sz w:val="24"/>
                <w:szCs w:val="24"/>
                <w:lang w:val="ru-RU"/>
              </w:rPr>
              <w:t xml:space="preserve">– </w:t>
            </w:r>
            <w:r w:rsidRPr="00546758">
              <w:rPr>
                <w:rFonts w:ascii="Times New Roman" w:eastAsia="Times New Roman" w:hAnsi="Times New Roman" w:cs="Times New Roman"/>
                <w:sz w:val="24"/>
                <w:szCs w:val="24"/>
                <w:lang w:val="ru-RU"/>
              </w:rPr>
              <w:t>3 секунди)</w:t>
            </w:r>
          </w:p>
        </w:tc>
      </w:tr>
      <w:tr w:rsidR="00BC7D07" w:rsidRPr="00BC7D07" w:rsidTr="00207541">
        <w:tc>
          <w:tcPr>
            <w:tcW w:w="1526" w:type="dxa"/>
          </w:tcPr>
          <w:p w:rsidR="00C97440" w:rsidRPr="00546758" w:rsidRDefault="00C97440" w:rsidP="00207541">
            <w:pPr>
              <w:spacing w:line="276" w:lineRule="auto"/>
              <w:jc w:val="center"/>
              <w:rPr>
                <w:rFonts w:ascii="Courier New" w:eastAsia="Times New Roman" w:hAnsi="Courier New" w:cs="Courier New"/>
                <w:b/>
                <w:i/>
                <w:sz w:val="24"/>
                <w:szCs w:val="24"/>
              </w:rPr>
            </w:pPr>
            <w:r w:rsidRPr="00546758">
              <w:rPr>
                <w:rFonts w:ascii="Courier New" w:eastAsia="Times New Roman" w:hAnsi="Courier New" w:cs="Courier New"/>
                <w:b/>
                <w:i/>
                <w:sz w:val="24"/>
                <w:szCs w:val="24"/>
              </w:rPr>
              <w:t>W</w:t>
            </w:r>
          </w:p>
        </w:tc>
        <w:tc>
          <w:tcPr>
            <w:tcW w:w="8946" w:type="dxa"/>
          </w:tcPr>
          <w:p w:rsidR="00C97440" w:rsidRPr="00546758" w:rsidRDefault="00C97440" w:rsidP="00207541">
            <w:pPr>
              <w:spacing w:line="276" w:lineRule="auto"/>
              <w:jc w:val="both"/>
              <w:rPr>
                <w:rFonts w:ascii="Times New Roman" w:eastAsia="Times New Roman" w:hAnsi="Times New Roman" w:cs="Times New Roman"/>
                <w:sz w:val="24"/>
                <w:szCs w:val="24"/>
                <w:lang w:val="ru-RU"/>
              </w:rPr>
            </w:pPr>
            <w:r w:rsidRPr="00546758">
              <w:rPr>
                <w:rFonts w:ascii="Times New Roman" w:eastAsia="Times New Roman" w:hAnsi="Times New Roman" w:cs="Times New Roman"/>
                <w:sz w:val="24"/>
                <w:szCs w:val="24"/>
                <w:lang w:val="ru-RU"/>
              </w:rPr>
              <w:t xml:space="preserve">Записати поточні значення параметрів </w:t>
            </w:r>
            <w:r w:rsidR="00546758" w:rsidRPr="00546758">
              <w:rPr>
                <w:rFonts w:ascii="Times New Roman" w:eastAsia="Times New Roman" w:hAnsi="Times New Roman" w:cs="Times New Roman"/>
                <w:sz w:val="24"/>
                <w:szCs w:val="24"/>
                <w:lang w:val="ru-RU"/>
              </w:rPr>
              <w:t>у</w:t>
            </w:r>
            <w:r w:rsidRPr="00546758">
              <w:rPr>
                <w:rFonts w:ascii="Times New Roman" w:eastAsia="Times New Roman" w:hAnsi="Times New Roman" w:cs="Times New Roman"/>
                <w:sz w:val="24"/>
                <w:szCs w:val="24"/>
                <w:lang w:val="ru-RU"/>
              </w:rPr>
              <w:t xml:space="preserve"> файл конфігурації</w:t>
            </w:r>
          </w:p>
        </w:tc>
      </w:tr>
      <w:tr w:rsidR="00C97440" w:rsidRPr="00BC7D07" w:rsidTr="00207541">
        <w:tc>
          <w:tcPr>
            <w:tcW w:w="1526" w:type="dxa"/>
          </w:tcPr>
          <w:p w:rsidR="00C97440" w:rsidRPr="00546758" w:rsidRDefault="00C97440" w:rsidP="00207541">
            <w:pPr>
              <w:spacing w:line="276" w:lineRule="auto"/>
              <w:jc w:val="center"/>
              <w:rPr>
                <w:rFonts w:ascii="Courier New" w:eastAsia="Times New Roman" w:hAnsi="Courier New" w:cs="Courier New"/>
                <w:b/>
                <w:i/>
                <w:sz w:val="24"/>
                <w:szCs w:val="24"/>
              </w:rPr>
            </w:pPr>
            <w:r w:rsidRPr="00546758">
              <w:rPr>
                <w:rFonts w:ascii="Courier New" w:eastAsia="Times New Roman" w:hAnsi="Courier New" w:cs="Courier New"/>
                <w:b/>
                <w:i/>
                <w:sz w:val="24"/>
                <w:szCs w:val="24"/>
              </w:rPr>
              <w:t>q</w:t>
            </w:r>
          </w:p>
        </w:tc>
        <w:tc>
          <w:tcPr>
            <w:tcW w:w="8946" w:type="dxa"/>
          </w:tcPr>
          <w:p w:rsidR="00C97440" w:rsidRPr="00546758" w:rsidRDefault="00C97440" w:rsidP="00207541">
            <w:pPr>
              <w:spacing w:line="276" w:lineRule="auto"/>
              <w:jc w:val="both"/>
              <w:rPr>
                <w:rFonts w:ascii="Times New Roman" w:eastAsia="Times New Roman" w:hAnsi="Times New Roman" w:cs="Times New Roman"/>
                <w:sz w:val="24"/>
                <w:szCs w:val="24"/>
              </w:rPr>
            </w:pPr>
            <w:r w:rsidRPr="00546758">
              <w:rPr>
                <w:rFonts w:ascii="Times New Roman" w:eastAsia="Times New Roman" w:hAnsi="Times New Roman" w:cs="Times New Roman"/>
                <w:sz w:val="24"/>
                <w:szCs w:val="24"/>
              </w:rPr>
              <w:t xml:space="preserve">Вийти з команди </w:t>
            </w:r>
            <w:r w:rsidRPr="00546758">
              <w:rPr>
                <w:rFonts w:ascii="Courier New" w:eastAsia="Times New Roman" w:hAnsi="Courier New" w:cs="Courier New"/>
                <w:b/>
                <w:i/>
                <w:sz w:val="24"/>
                <w:szCs w:val="24"/>
              </w:rPr>
              <w:t>top</w:t>
            </w:r>
          </w:p>
        </w:tc>
      </w:tr>
    </w:tbl>
    <w:p w:rsidR="00C97440" w:rsidRPr="00BC7D07" w:rsidRDefault="00C97440" w:rsidP="00C97440">
      <w:pPr>
        <w:spacing w:after="0" w:line="276" w:lineRule="auto"/>
        <w:ind w:firstLine="567"/>
        <w:jc w:val="both"/>
        <w:rPr>
          <w:rFonts w:ascii="Times New Roman" w:eastAsia="Times New Roman" w:hAnsi="Times New Roman" w:cs="Times New Roman"/>
          <w:color w:val="FF0000"/>
          <w:sz w:val="24"/>
          <w:szCs w:val="24"/>
        </w:rPr>
      </w:pPr>
    </w:p>
    <w:p w:rsidR="00C97440" w:rsidRPr="00546758" w:rsidRDefault="00C97440" w:rsidP="00C97440">
      <w:pPr>
        <w:spacing w:after="0" w:line="276" w:lineRule="auto"/>
        <w:ind w:firstLine="567"/>
        <w:jc w:val="both"/>
        <w:rPr>
          <w:rFonts w:ascii="Times New Roman" w:eastAsia="Times New Roman" w:hAnsi="Times New Roman" w:cs="Times New Roman"/>
          <w:sz w:val="24"/>
          <w:szCs w:val="24"/>
        </w:rPr>
      </w:pPr>
      <w:r w:rsidRPr="00546758">
        <w:rPr>
          <w:rFonts w:ascii="Times New Roman" w:eastAsia="Times New Roman" w:hAnsi="Times New Roman" w:cs="Times New Roman"/>
          <w:sz w:val="24"/>
          <w:szCs w:val="24"/>
        </w:rPr>
        <w:t xml:space="preserve">Використання команди </w:t>
      </w:r>
      <w:r w:rsidRPr="00546758">
        <w:rPr>
          <w:rFonts w:ascii="Courier New" w:eastAsia="Times New Roman" w:hAnsi="Courier New" w:cs="Courier New"/>
          <w:b/>
          <w:i/>
          <w:sz w:val="24"/>
          <w:szCs w:val="24"/>
          <w:lang w:val="en-US"/>
        </w:rPr>
        <w:t>top</w:t>
      </w:r>
      <w:r w:rsidRPr="00546758">
        <w:rPr>
          <w:rFonts w:ascii="Times New Roman" w:eastAsia="Times New Roman" w:hAnsi="Times New Roman" w:cs="Times New Roman"/>
          <w:sz w:val="24"/>
          <w:szCs w:val="24"/>
        </w:rPr>
        <w:t xml:space="preserve"> часто дозволяє знаходити процеси, </w:t>
      </w:r>
      <w:r w:rsidR="00546758" w:rsidRPr="00546758">
        <w:rPr>
          <w:rFonts w:ascii="Times New Roman" w:eastAsia="Times New Roman" w:hAnsi="Times New Roman" w:cs="Times New Roman"/>
          <w:sz w:val="24"/>
          <w:szCs w:val="24"/>
        </w:rPr>
        <w:t>які діють у системі та</w:t>
      </w:r>
      <w:r w:rsidRPr="00546758">
        <w:rPr>
          <w:rFonts w:ascii="Times New Roman" w:eastAsia="Times New Roman" w:hAnsi="Times New Roman" w:cs="Times New Roman"/>
          <w:sz w:val="24"/>
          <w:szCs w:val="24"/>
        </w:rPr>
        <w:t xml:space="preserve"> порушують нормальну роботу. Після виявлення такого процесу наступним завданням стає припинення роботи, що і буде розглянуто далі.</w:t>
      </w:r>
    </w:p>
    <w:p w:rsidR="00C97440" w:rsidRPr="00546758" w:rsidRDefault="00C97440" w:rsidP="00C97440">
      <w:pPr>
        <w:spacing w:after="0" w:line="276" w:lineRule="auto"/>
        <w:ind w:firstLine="567"/>
        <w:jc w:val="both"/>
        <w:rPr>
          <w:rFonts w:ascii="Times New Roman" w:eastAsia="Times New Roman" w:hAnsi="Times New Roman" w:cs="Times New Roman"/>
          <w:sz w:val="24"/>
          <w:szCs w:val="24"/>
        </w:rPr>
      </w:pPr>
    </w:p>
    <w:p w:rsidR="00C97440" w:rsidRPr="00546758" w:rsidRDefault="00C97440" w:rsidP="002B2000">
      <w:pPr>
        <w:pStyle w:val="2"/>
        <w:rPr>
          <w:rFonts w:eastAsia="Times New Roman" w:cs="Times New Roman"/>
          <w:szCs w:val="32"/>
        </w:rPr>
      </w:pPr>
      <w:bookmarkStart w:id="123" w:name="_3dy6vkm" w:colFirst="0" w:colLast="0"/>
      <w:bookmarkStart w:id="124" w:name="_Toc2373763"/>
      <w:bookmarkEnd w:id="123"/>
      <w:r w:rsidRPr="00546758">
        <w:rPr>
          <w:rFonts w:eastAsia="Times New Roman" w:cs="Times New Roman"/>
          <w:szCs w:val="32"/>
        </w:rPr>
        <w:t>7.2. Управління процесами</w:t>
      </w:r>
      <w:bookmarkEnd w:id="124"/>
    </w:p>
    <w:p w:rsidR="00C97440" w:rsidRPr="00546758" w:rsidRDefault="00C97440" w:rsidP="00C97440">
      <w:pPr>
        <w:spacing w:after="0" w:line="276" w:lineRule="auto"/>
        <w:ind w:firstLine="560"/>
        <w:jc w:val="both"/>
        <w:rPr>
          <w:rFonts w:ascii="Times New Roman" w:eastAsia="Times New Roman" w:hAnsi="Times New Roman" w:cs="Times New Roman"/>
          <w:sz w:val="24"/>
          <w:szCs w:val="24"/>
        </w:rPr>
      </w:pPr>
      <w:r w:rsidRPr="00546758">
        <w:rPr>
          <w:rFonts w:ascii="Times New Roman" w:eastAsia="Times New Roman" w:hAnsi="Times New Roman" w:cs="Times New Roman"/>
          <w:sz w:val="24"/>
          <w:szCs w:val="24"/>
        </w:rPr>
        <w:t xml:space="preserve">Однак спочатку розглянемо різні засоби управління процесами, що включає у себе призупинення процесу, переведення </w:t>
      </w:r>
      <w:r w:rsidR="00546758" w:rsidRPr="00546758">
        <w:rPr>
          <w:rFonts w:ascii="Times New Roman" w:eastAsia="Times New Roman" w:hAnsi="Times New Roman" w:cs="Times New Roman"/>
          <w:sz w:val="24"/>
          <w:szCs w:val="24"/>
        </w:rPr>
        <w:t>його</w:t>
      </w:r>
      <w:r w:rsidRPr="00546758">
        <w:rPr>
          <w:rFonts w:ascii="Times New Roman" w:eastAsia="Times New Roman" w:hAnsi="Times New Roman" w:cs="Times New Roman"/>
          <w:sz w:val="24"/>
          <w:szCs w:val="24"/>
        </w:rPr>
        <w:t xml:space="preserve"> у фоновий режим, його повернення на передній план, а також остаточна зупинка процесу.</w:t>
      </w:r>
    </w:p>
    <w:p w:rsidR="00C97440" w:rsidRPr="00546758" w:rsidRDefault="00C97440" w:rsidP="00C97440">
      <w:pPr>
        <w:spacing w:after="0" w:line="276" w:lineRule="auto"/>
        <w:ind w:firstLine="560"/>
        <w:jc w:val="both"/>
        <w:rPr>
          <w:rFonts w:ascii="Cambria" w:eastAsia="Cambria" w:hAnsi="Cambria" w:cs="Cambria"/>
        </w:rPr>
      </w:pPr>
      <w:r w:rsidRPr="00546758">
        <w:rPr>
          <w:rFonts w:ascii="Times New Roman" w:eastAsia="Times New Roman" w:hAnsi="Times New Roman" w:cs="Times New Roman"/>
          <w:sz w:val="24"/>
          <w:szCs w:val="24"/>
        </w:rPr>
        <w:t xml:space="preserve">Виконання процесів у певний момент часу можна перервати. Для </w:t>
      </w:r>
      <w:r w:rsidR="00546758" w:rsidRPr="00546758">
        <w:rPr>
          <w:rFonts w:ascii="Times New Roman" w:eastAsia="Times New Roman" w:hAnsi="Times New Roman" w:cs="Times New Roman"/>
          <w:sz w:val="24"/>
          <w:szCs w:val="24"/>
        </w:rPr>
        <w:t>цього</w:t>
      </w:r>
      <w:r w:rsidRPr="00546758">
        <w:rPr>
          <w:rFonts w:ascii="Times New Roman" w:eastAsia="Times New Roman" w:hAnsi="Times New Roman" w:cs="Times New Roman"/>
          <w:sz w:val="24"/>
          <w:szCs w:val="24"/>
        </w:rPr>
        <w:t xml:space="preserve"> призначена комбінація клавіш </w:t>
      </w:r>
      <w:r w:rsidRPr="00546758">
        <w:rPr>
          <w:rFonts w:ascii="Courier New" w:eastAsia="Times New Roman" w:hAnsi="Courier New" w:cs="Courier New"/>
          <w:b/>
          <w:i/>
          <w:sz w:val="24"/>
          <w:szCs w:val="24"/>
          <w:lang w:val="ru-RU"/>
        </w:rPr>
        <w:t>&lt;</w:t>
      </w:r>
      <w:r w:rsidRPr="00546758">
        <w:rPr>
          <w:rFonts w:ascii="Courier New" w:eastAsia="Times New Roman" w:hAnsi="Courier New" w:cs="Courier New"/>
          <w:b/>
          <w:i/>
          <w:sz w:val="24"/>
          <w:szCs w:val="24"/>
          <w:lang w:val="en-US"/>
        </w:rPr>
        <w:t>CTRL</w:t>
      </w:r>
      <w:r w:rsidRPr="00546758">
        <w:rPr>
          <w:rFonts w:ascii="Courier New" w:eastAsia="Times New Roman" w:hAnsi="Courier New" w:cs="Courier New"/>
          <w:b/>
          <w:i/>
          <w:sz w:val="24"/>
          <w:szCs w:val="24"/>
          <w:lang w:val="ru-RU"/>
        </w:rPr>
        <w:t>&gt;+&lt;</w:t>
      </w:r>
      <w:r w:rsidRPr="00546758">
        <w:rPr>
          <w:rFonts w:ascii="Courier New" w:eastAsia="Times New Roman" w:hAnsi="Courier New" w:cs="Courier New"/>
          <w:b/>
          <w:i/>
          <w:sz w:val="24"/>
          <w:szCs w:val="24"/>
          <w:lang w:val="en-US"/>
        </w:rPr>
        <w:t>C</w:t>
      </w:r>
      <w:r w:rsidRPr="00546758">
        <w:rPr>
          <w:rFonts w:ascii="Courier New" w:eastAsia="Times New Roman" w:hAnsi="Courier New" w:cs="Courier New"/>
          <w:b/>
          <w:i/>
          <w:sz w:val="24"/>
          <w:szCs w:val="24"/>
          <w:lang w:val="ru-RU"/>
        </w:rPr>
        <w:t>&gt;</w:t>
      </w:r>
      <w:r w:rsidRPr="00546758">
        <w:rPr>
          <w:rFonts w:ascii="Times New Roman" w:eastAsia="Times New Roman" w:hAnsi="Times New Roman" w:cs="Times New Roman"/>
          <w:sz w:val="24"/>
          <w:szCs w:val="24"/>
        </w:rPr>
        <w:t xml:space="preserve"> у терміналі. Саме таким способом можна перервати виконання багатьох програм командного рядка, однак не всіх.</w:t>
      </w:r>
    </w:p>
    <w:p w:rsidR="00C97440" w:rsidRPr="00546758" w:rsidRDefault="00546758" w:rsidP="00C97440">
      <w:pPr>
        <w:spacing w:after="0" w:line="276" w:lineRule="auto"/>
        <w:ind w:firstLine="560"/>
        <w:jc w:val="both"/>
        <w:rPr>
          <w:rFonts w:ascii="Cambria" w:eastAsia="Cambria" w:hAnsi="Cambria" w:cs="Cambria"/>
        </w:rPr>
      </w:pPr>
      <w:r w:rsidRPr="00546758">
        <w:rPr>
          <w:rFonts w:ascii="Times New Roman" w:eastAsia="Times New Roman" w:hAnsi="Times New Roman" w:cs="Times New Roman"/>
          <w:sz w:val="24"/>
          <w:szCs w:val="24"/>
        </w:rPr>
        <w:t>Іноді</w:t>
      </w:r>
      <w:r w:rsidR="00C97440" w:rsidRPr="00546758">
        <w:rPr>
          <w:rFonts w:ascii="Times New Roman" w:eastAsia="Times New Roman" w:hAnsi="Times New Roman" w:cs="Times New Roman"/>
          <w:sz w:val="24"/>
          <w:szCs w:val="24"/>
        </w:rPr>
        <w:t xml:space="preserve"> виникає потреба перевести певний процес у фоновий режим. Звичайно така дія може бути потрібна для програм, що не повертають автоматично управління командній оболонці (</w:t>
      </w:r>
      <w:r w:rsidR="00C97440" w:rsidRPr="00546758">
        <w:rPr>
          <w:rFonts w:ascii="Courier New" w:eastAsia="Times New Roman" w:hAnsi="Courier New" w:cs="Courier New"/>
          <w:b/>
          <w:i/>
          <w:sz w:val="24"/>
          <w:szCs w:val="24"/>
          <w:lang w:val="en-US"/>
        </w:rPr>
        <w:t>less</w:t>
      </w:r>
      <w:r w:rsidR="00C97440" w:rsidRPr="00546758">
        <w:rPr>
          <w:rFonts w:ascii="Times New Roman" w:eastAsia="Times New Roman" w:hAnsi="Times New Roman" w:cs="Times New Roman"/>
          <w:sz w:val="24"/>
          <w:szCs w:val="24"/>
          <w:lang w:val="ru-RU"/>
        </w:rPr>
        <w:t xml:space="preserve">, </w:t>
      </w:r>
      <w:r w:rsidR="00C97440" w:rsidRPr="00546758">
        <w:rPr>
          <w:rFonts w:ascii="Courier New" w:eastAsia="Times New Roman" w:hAnsi="Courier New" w:cs="Courier New"/>
          <w:b/>
          <w:i/>
          <w:sz w:val="24"/>
          <w:szCs w:val="24"/>
          <w:lang w:val="ru-RU"/>
        </w:rPr>
        <w:t>vi</w:t>
      </w:r>
      <w:r w:rsidR="00C97440" w:rsidRPr="00546758">
        <w:rPr>
          <w:rFonts w:ascii="Times New Roman" w:eastAsia="Times New Roman" w:hAnsi="Times New Roman" w:cs="Times New Roman"/>
          <w:sz w:val="24"/>
          <w:szCs w:val="24"/>
          <w:lang w:val="ru-RU"/>
        </w:rPr>
        <w:t xml:space="preserve">, </w:t>
      </w:r>
      <w:r w:rsidR="00C97440" w:rsidRPr="00546758">
        <w:rPr>
          <w:rFonts w:ascii="Courier New" w:eastAsia="Times New Roman" w:hAnsi="Courier New" w:cs="Courier New"/>
          <w:b/>
          <w:i/>
          <w:sz w:val="24"/>
          <w:szCs w:val="24"/>
          <w:lang w:val="ru-RU"/>
        </w:rPr>
        <w:t>nano</w:t>
      </w:r>
      <w:r w:rsidR="00C97440" w:rsidRPr="00546758">
        <w:rPr>
          <w:rFonts w:ascii="Times New Roman" w:eastAsia="Times New Roman" w:hAnsi="Times New Roman" w:cs="Times New Roman"/>
          <w:sz w:val="24"/>
          <w:szCs w:val="24"/>
          <w:lang w:val="ru-RU"/>
        </w:rPr>
        <w:t xml:space="preserve">, </w:t>
      </w:r>
      <w:r w:rsidR="00C97440" w:rsidRPr="00546758">
        <w:rPr>
          <w:rFonts w:ascii="Courier New" w:eastAsia="Times New Roman" w:hAnsi="Courier New" w:cs="Courier New"/>
          <w:b/>
          <w:i/>
          <w:sz w:val="24"/>
          <w:szCs w:val="24"/>
          <w:lang w:val="ru-RU"/>
        </w:rPr>
        <w:t>top</w:t>
      </w:r>
      <w:r w:rsidR="00C97440" w:rsidRPr="00546758">
        <w:rPr>
          <w:rFonts w:ascii="Times New Roman" w:eastAsia="Times New Roman" w:hAnsi="Times New Roman" w:cs="Times New Roman"/>
          <w:sz w:val="24"/>
          <w:szCs w:val="24"/>
          <w:lang w:val="ru-RU"/>
        </w:rPr>
        <w:t xml:space="preserve"> </w:t>
      </w:r>
      <w:r w:rsidR="00C97440" w:rsidRPr="00546758">
        <w:rPr>
          <w:rFonts w:ascii="Times New Roman" w:eastAsia="Times New Roman" w:hAnsi="Times New Roman" w:cs="Times New Roman"/>
          <w:sz w:val="24"/>
          <w:szCs w:val="24"/>
        </w:rPr>
        <w:t>і т. п.). Можна запустити процес відразу в фоновому режимі. Це виконується простим додаванням у кінець команди символу амперсанда (</w:t>
      </w:r>
      <w:r w:rsidR="00C97440" w:rsidRPr="00546758">
        <w:rPr>
          <w:rFonts w:ascii="Courier New" w:eastAsia="Times New Roman" w:hAnsi="Courier New" w:cs="Courier New"/>
          <w:b/>
          <w:i/>
          <w:sz w:val="24"/>
          <w:szCs w:val="24"/>
        </w:rPr>
        <w:t>&amp;</w:t>
      </w:r>
      <w:r w:rsidR="00C97440" w:rsidRPr="00546758">
        <w:rPr>
          <w:rFonts w:ascii="Times New Roman" w:eastAsia="Times New Roman" w:hAnsi="Times New Roman" w:cs="Times New Roman"/>
          <w:sz w:val="24"/>
          <w:szCs w:val="24"/>
        </w:rPr>
        <w:t xml:space="preserve">) після </w:t>
      </w:r>
      <w:r w:rsidRPr="00546758">
        <w:rPr>
          <w:rFonts w:ascii="Times New Roman" w:eastAsia="Times New Roman" w:hAnsi="Times New Roman" w:cs="Times New Roman"/>
          <w:sz w:val="24"/>
          <w:szCs w:val="24"/>
        </w:rPr>
        <w:t>пробілу</w:t>
      </w:r>
      <w:r w:rsidR="00C97440" w:rsidRPr="00546758">
        <w:rPr>
          <w:rFonts w:ascii="Times New Roman" w:eastAsia="Times New Roman" w:hAnsi="Times New Roman" w:cs="Times New Roman"/>
          <w:sz w:val="24"/>
          <w:szCs w:val="24"/>
        </w:rPr>
        <w:t xml:space="preserve">. Наприклад, запустимо редактор </w:t>
      </w:r>
      <w:r w:rsidR="00C97440" w:rsidRPr="00546758">
        <w:rPr>
          <w:rFonts w:ascii="Courier New" w:eastAsia="Times New Roman" w:hAnsi="Courier New" w:cs="Courier New"/>
          <w:b/>
          <w:i/>
          <w:sz w:val="24"/>
          <w:szCs w:val="24"/>
          <w:lang w:val="en-US"/>
        </w:rPr>
        <w:t>vi</w:t>
      </w:r>
      <w:r w:rsidR="00C97440" w:rsidRPr="00546758">
        <w:rPr>
          <w:rFonts w:ascii="Times New Roman" w:eastAsia="Times New Roman" w:hAnsi="Times New Roman" w:cs="Times New Roman"/>
          <w:sz w:val="24"/>
          <w:szCs w:val="24"/>
          <w:lang w:val="ru-RU"/>
        </w:rPr>
        <w:t xml:space="preserve"> </w:t>
      </w:r>
      <w:r w:rsidR="00C97440" w:rsidRPr="00546758">
        <w:rPr>
          <w:rFonts w:ascii="Times New Roman" w:eastAsia="Times New Roman" w:hAnsi="Times New Roman" w:cs="Times New Roman"/>
          <w:sz w:val="24"/>
          <w:szCs w:val="24"/>
        </w:rPr>
        <w:t>у фоновому режимі.</w:t>
      </w:r>
    </w:p>
    <w:p w:rsidR="00C97440" w:rsidRPr="00BC7D07" w:rsidRDefault="00C97440" w:rsidP="00C97440">
      <w:pPr>
        <w:spacing w:after="0" w:line="276" w:lineRule="auto"/>
        <w:ind w:firstLine="560"/>
        <w:jc w:val="both"/>
        <w:rPr>
          <w:rFonts w:ascii="Cambria" w:eastAsia="Cambria" w:hAnsi="Cambria" w:cs="Cambria"/>
          <w:color w:val="FF0000"/>
        </w:rPr>
      </w:pPr>
      <w:r w:rsidRPr="00BC7D07">
        <w:rPr>
          <w:rFonts w:ascii="Cambria" w:eastAsia="Cambria" w:hAnsi="Cambria" w:cs="Cambria"/>
          <w:noProof/>
          <w:color w:val="FF0000"/>
          <w:lang w:val="en-US" w:eastAsia="en-US"/>
        </w:rPr>
        <w:drawing>
          <wp:inline distT="0" distB="0" distL="0" distR="0" wp14:anchorId="27898BC5" wp14:editId="62C3BFE8">
            <wp:extent cx="2857500" cy="314325"/>
            <wp:effectExtent l="0" t="0" r="0" b="9525"/>
            <wp:docPr id="27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54">
                      <a:extLst>
                        <a:ext uri="{BEBA8EAE-BF5A-486C-A8C5-ECC9F3942E4B}">
                          <a14:imgProps xmlns:a14="http://schemas.microsoft.com/office/drawing/2010/main">
                            <a14:imgLayer r:embed="rId355">
                              <a14:imgEffect>
                                <a14:sharpenSoften amount="50000"/>
                              </a14:imgEffect>
                            </a14:imgLayer>
                          </a14:imgProps>
                        </a:ext>
                      </a:extLst>
                    </a:blip>
                    <a:srcRect/>
                    <a:stretch>
                      <a:fillRect/>
                    </a:stretch>
                  </pic:blipFill>
                  <pic:spPr>
                    <a:xfrm>
                      <a:off x="0" y="0"/>
                      <a:ext cx="2857500" cy="314325"/>
                    </a:xfrm>
                    <a:prstGeom prst="rect">
                      <a:avLst/>
                    </a:prstGeom>
                    <a:ln/>
                  </pic:spPr>
                </pic:pic>
              </a:graphicData>
            </a:graphic>
          </wp:inline>
        </w:drawing>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p>
    <w:p w:rsidR="00C97440" w:rsidRPr="00546758" w:rsidRDefault="00C97440" w:rsidP="00C97440">
      <w:pPr>
        <w:spacing w:after="0" w:line="276" w:lineRule="auto"/>
        <w:ind w:firstLine="560"/>
        <w:jc w:val="both"/>
        <w:rPr>
          <w:rFonts w:ascii="Times New Roman" w:eastAsia="Times New Roman" w:hAnsi="Times New Roman" w:cs="Times New Roman"/>
          <w:sz w:val="24"/>
          <w:szCs w:val="24"/>
        </w:rPr>
      </w:pPr>
      <w:r w:rsidRPr="00546758">
        <w:rPr>
          <w:rFonts w:ascii="Times New Roman" w:eastAsia="Times New Roman" w:hAnsi="Times New Roman" w:cs="Times New Roman"/>
          <w:sz w:val="24"/>
          <w:szCs w:val="24"/>
        </w:rPr>
        <w:t xml:space="preserve">Після введення вищезазначеної команди вікно редактора </w:t>
      </w:r>
      <w:r w:rsidRPr="00546758">
        <w:rPr>
          <w:rFonts w:ascii="Courier New" w:eastAsia="Times New Roman" w:hAnsi="Courier New" w:cs="Courier New"/>
          <w:b/>
          <w:i/>
          <w:sz w:val="24"/>
          <w:szCs w:val="24"/>
          <w:lang w:val="en-US"/>
        </w:rPr>
        <w:t>vi</w:t>
      </w:r>
      <w:r w:rsidRPr="00546758">
        <w:rPr>
          <w:rFonts w:ascii="Times New Roman" w:eastAsia="Times New Roman" w:hAnsi="Times New Roman" w:cs="Times New Roman"/>
          <w:sz w:val="24"/>
          <w:szCs w:val="24"/>
          <w:lang w:val="ru-RU"/>
        </w:rPr>
        <w:t xml:space="preserve"> </w:t>
      </w:r>
      <w:r w:rsidRPr="00546758">
        <w:rPr>
          <w:rFonts w:ascii="Times New Roman" w:eastAsia="Times New Roman" w:hAnsi="Times New Roman" w:cs="Times New Roman"/>
          <w:sz w:val="24"/>
          <w:szCs w:val="24"/>
        </w:rPr>
        <w:t xml:space="preserve">не відкриється, замість цього командна оболонка повернеться у запрошення до введення інших команд, однак перед цим буде виведена </w:t>
      </w:r>
      <w:r w:rsidR="00546758" w:rsidRPr="00546758">
        <w:rPr>
          <w:rFonts w:ascii="Times New Roman" w:eastAsia="Times New Roman" w:hAnsi="Times New Roman" w:cs="Times New Roman"/>
          <w:sz w:val="24"/>
          <w:szCs w:val="24"/>
        </w:rPr>
        <w:t>певна</w:t>
      </w:r>
      <w:r w:rsidRPr="00546758">
        <w:rPr>
          <w:rFonts w:ascii="Times New Roman" w:eastAsia="Times New Roman" w:hAnsi="Times New Roman" w:cs="Times New Roman"/>
          <w:sz w:val="24"/>
          <w:szCs w:val="24"/>
        </w:rPr>
        <w:t xml:space="preserve"> інформація, яка представляє собою два числа. Саме таким способом командна оболонка повідомила, що ми  запустили завдання з номером 1 (перше число </w:t>
      </w:r>
      <w:r w:rsidR="00546758" w:rsidRPr="00546758">
        <w:rPr>
          <w:rFonts w:ascii="Times New Roman" w:eastAsia="Times New Roman" w:hAnsi="Times New Roman" w:cs="Times New Roman"/>
          <w:sz w:val="24"/>
          <w:szCs w:val="24"/>
        </w:rPr>
        <w:t>в</w:t>
      </w:r>
      <w:r w:rsidRPr="00546758">
        <w:rPr>
          <w:rFonts w:ascii="Times New Roman" w:eastAsia="Times New Roman" w:hAnsi="Times New Roman" w:cs="Times New Roman"/>
          <w:sz w:val="24"/>
          <w:szCs w:val="24"/>
        </w:rPr>
        <w:t xml:space="preserve"> квадратних дужках), яке отримало ідентифікатор процесу 27464. </w:t>
      </w:r>
      <w:r w:rsidR="00546758" w:rsidRPr="00546758">
        <w:rPr>
          <w:rFonts w:ascii="Times New Roman" w:eastAsia="Times New Roman" w:hAnsi="Times New Roman" w:cs="Times New Roman"/>
          <w:sz w:val="24"/>
          <w:szCs w:val="24"/>
        </w:rPr>
        <w:t>П</w:t>
      </w:r>
      <w:r w:rsidRPr="00546758">
        <w:rPr>
          <w:rFonts w:ascii="Times New Roman" w:eastAsia="Times New Roman" w:hAnsi="Times New Roman" w:cs="Times New Roman"/>
          <w:sz w:val="24"/>
          <w:szCs w:val="24"/>
        </w:rPr>
        <w:t xml:space="preserve">овідомлення є </w:t>
      </w:r>
      <w:r w:rsidRPr="00546758">
        <w:rPr>
          <w:rFonts w:ascii="Times New Roman" w:eastAsia="Times New Roman" w:hAnsi="Times New Roman" w:cs="Times New Roman"/>
          <w:b/>
          <w:sz w:val="24"/>
          <w:szCs w:val="24"/>
        </w:rPr>
        <w:t>частиною механізму управління завданнями (job control)</w:t>
      </w:r>
      <w:r w:rsidRPr="00546758">
        <w:rPr>
          <w:rFonts w:ascii="Times New Roman" w:eastAsia="Times New Roman" w:hAnsi="Times New Roman" w:cs="Times New Roman"/>
          <w:sz w:val="24"/>
          <w:szCs w:val="24"/>
        </w:rPr>
        <w:t xml:space="preserve">. При виконанні команди </w:t>
      </w:r>
      <w:r w:rsidRPr="00546758">
        <w:rPr>
          <w:rFonts w:ascii="Courier New" w:eastAsia="Times New Roman" w:hAnsi="Courier New" w:cs="Courier New"/>
          <w:b/>
          <w:i/>
          <w:sz w:val="24"/>
          <w:szCs w:val="24"/>
          <w:lang w:val="en-US"/>
        </w:rPr>
        <w:t>ps</w:t>
      </w:r>
      <w:r w:rsidRPr="00546758">
        <w:rPr>
          <w:rFonts w:ascii="Times New Roman" w:eastAsia="Times New Roman" w:hAnsi="Times New Roman" w:cs="Times New Roman"/>
          <w:sz w:val="24"/>
          <w:szCs w:val="24"/>
        </w:rPr>
        <w:t xml:space="preserve"> інформація про процес, що представляє собою редактор </w:t>
      </w:r>
      <w:r w:rsidRPr="00546758">
        <w:rPr>
          <w:rFonts w:ascii="Courier New" w:eastAsia="Times New Roman" w:hAnsi="Courier New" w:cs="Courier New"/>
          <w:b/>
          <w:i/>
          <w:sz w:val="24"/>
          <w:szCs w:val="24"/>
          <w:lang w:val="en-US"/>
        </w:rPr>
        <w:t>vi</w:t>
      </w:r>
      <w:r w:rsidRPr="00546758">
        <w:rPr>
          <w:rFonts w:ascii="Times New Roman" w:eastAsia="Times New Roman" w:hAnsi="Times New Roman" w:cs="Times New Roman"/>
          <w:sz w:val="24"/>
          <w:szCs w:val="24"/>
        </w:rPr>
        <w:t>,  вже буде виведена.</w:t>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lastRenderedPageBreak/>
        <w:drawing>
          <wp:inline distT="0" distB="0" distL="0" distR="0" wp14:anchorId="0AA62218" wp14:editId="22769B08">
            <wp:extent cx="2809875" cy="1171575"/>
            <wp:effectExtent l="0" t="0" r="9525" b="9525"/>
            <wp:docPr id="27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56">
                      <a:extLst>
                        <a:ext uri="{BEBA8EAE-BF5A-486C-A8C5-ECC9F3942E4B}">
                          <a14:imgProps xmlns:a14="http://schemas.microsoft.com/office/drawing/2010/main">
                            <a14:imgLayer r:embed="rId357">
                              <a14:imgEffect>
                                <a14:sharpenSoften amount="50000"/>
                              </a14:imgEffect>
                            </a14:imgLayer>
                          </a14:imgProps>
                        </a:ext>
                      </a:extLst>
                    </a:blip>
                    <a:srcRect/>
                    <a:stretch>
                      <a:fillRect/>
                    </a:stretch>
                  </pic:blipFill>
                  <pic:spPr>
                    <a:xfrm>
                      <a:off x="0" y="0"/>
                      <a:ext cx="2809875" cy="1171575"/>
                    </a:xfrm>
                    <a:prstGeom prst="rect">
                      <a:avLst/>
                    </a:prstGeom>
                    <a:ln/>
                  </pic:spPr>
                </pic:pic>
              </a:graphicData>
            </a:graphic>
          </wp:inline>
        </w:drawing>
      </w:r>
    </w:p>
    <w:p w:rsidR="00C97440" w:rsidRPr="00BC7D07" w:rsidRDefault="00C97440" w:rsidP="00C97440">
      <w:pPr>
        <w:spacing w:after="0" w:line="276" w:lineRule="auto"/>
        <w:ind w:firstLine="560"/>
        <w:jc w:val="both"/>
        <w:rPr>
          <w:rFonts w:ascii="Cambria" w:eastAsia="Cambria" w:hAnsi="Cambria" w:cs="Cambria"/>
          <w:color w:val="FF0000"/>
        </w:rPr>
      </w:pPr>
    </w:p>
    <w:p w:rsidR="00C97440" w:rsidRPr="00546758" w:rsidRDefault="00C97440" w:rsidP="00C97440">
      <w:pPr>
        <w:spacing w:after="0" w:line="276" w:lineRule="auto"/>
        <w:ind w:firstLine="560"/>
        <w:jc w:val="both"/>
        <w:rPr>
          <w:rFonts w:ascii="Cambria" w:eastAsia="Cambria" w:hAnsi="Cambria" w:cs="Cambria"/>
        </w:rPr>
      </w:pPr>
      <w:r w:rsidRPr="00546758">
        <w:rPr>
          <w:rFonts w:ascii="Times New Roman" w:eastAsia="Times New Roman" w:hAnsi="Times New Roman" w:cs="Times New Roman"/>
          <w:sz w:val="24"/>
          <w:szCs w:val="24"/>
        </w:rPr>
        <w:t>Механізм управління завданнями також дає можливість вивести список завдань, запущених в терміналі.</w:t>
      </w:r>
      <w:r w:rsidRPr="00546758">
        <w:rPr>
          <w:rFonts w:ascii="Times New Roman" w:eastAsia="Times New Roman" w:hAnsi="Times New Roman" w:cs="Times New Roman"/>
          <w:sz w:val="24"/>
          <w:szCs w:val="24"/>
          <w:lang w:val="ru-RU"/>
        </w:rPr>
        <w:t xml:space="preserve"> </w:t>
      </w:r>
      <w:r w:rsidRPr="00546758">
        <w:rPr>
          <w:rFonts w:ascii="Times New Roman" w:eastAsia="Times New Roman" w:hAnsi="Times New Roman" w:cs="Times New Roman"/>
          <w:sz w:val="24"/>
          <w:szCs w:val="24"/>
        </w:rPr>
        <w:t xml:space="preserve">Для цього призначена команда </w:t>
      </w:r>
      <w:r w:rsidRPr="00546758">
        <w:rPr>
          <w:rFonts w:ascii="Courier New" w:eastAsia="Courier New" w:hAnsi="Courier New" w:cs="Courier New"/>
          <w:b/>
          <w:i/>
          <w:sz w:val="24"/>
          <w:szCs w:val="24"/>
        </w:rPr>
        <w:t>jobs</w:t>
      </w:r>
      <w:r w:rsidRPr="00546758">
        <w:rPr>
          <w:rFonts w:ascii="Times New Roman" w:eastAsia="Times New Roman" w:hAnsi="Times New Roman" w:cs="Times New Roman"/>
          <w:sz w:val="24"/>
          <w:szCs w:val="24"/>
        </w:rPr>
        <w:t>.</w:t>
      </w:r>
    </w:p>
    <w:p w:rsidR="00C97440" w:rsidRPr="00BC7D07" w:rsidRDefault="00C97440" w:rsidP="00C97440">
      <w:pPr>
        <w:spacing w:after="0" w:line="276" w:lineRule="auto"/>
        <w:ind w:firstLine="560"/>
        <w:jc w:val="both"/>
        <w:rPr>
          <w:rFonts w:ascii="Cambria" w:eastAsia="Cambria" w:hAnsi="Cambria" w:cs="Cambria"/>
          <w:color w:val="FF0000"/>
        </w:rPr>
      </w:pPr>
      <w:r w:rsidRPr="00BC7D07">
        <w:rPr>
          <w:rFonts w:ascii="Cambria" w:eastAsia="Cambria" w:hAnsi="Cambria" w:cs="Cambria"/>
          <w:noProof/>
          <w:color w:val="FF0000"/>
          <w:lang w:val="en-US" w:eastAsia="en-US"/>
        </w:rPr>
        <w:drawing>
          <wp:inline distT="0" distB="0" distL="0" distR="0" wp14:anchorId="3B26511B" wp14:editId="4802526C">
            <wp:extent cx="2847975" cy="304800"/>
            <wp:effectExtent l="0" t="0" r="9525" b="0"/>
            <wp:docPr id="279"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58">
                      <a:extLst>
                        <a:ext uri="{BEBA8EAE-BF5A-486C-A8C5-ECC9F3942E4B}">
                          <a14:imgProps xmlns:a14="http://schemas.microsoft.com/office/drawing/2010/main">
                            <a14:imgLayer r:embed="rId359">
                              <a14:imgEffect>
                                <a14:sharpenSoften amount="50000"/>
                              </a14:imgEffect>
                            </a14:imgLayer>
                          </a14:imgProps>
                        </a:ext>
                      </a:extLst>
                    </a:blip>
                    <a:srcRect/>
                    <a:stretch>
                      <a:fillRect/>
                    </a:stretch>
                  </pic:blipFill>
                  <pic:spPr>
                    <a:xfrm>
                      <a:off x="0" y="0"/>
                      <a:ext cx="2847975" cy="304800"/>
                    </a:xfrm>
                    <a:prstGeom prst="rect">
                      <a:avLst/>
                    </a:prstGeom>
                    <a:ln/>
                  </pic:spPr>
                </pic:pic>
              </a:graphicData>
            </a:graphic>
          </wp:inline>
        </w:drawing>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p>
    <w:p w:rsidR="00C97440" w:rsidRPr="00C84CB1" w:rsidRDefault="00C97440" w:rsidP="00C97440">
      <w:pPr>
        <w:spacing w:after="0" w:line="276" w:lineRule="auto"/>
        <w:ind w:firstLine="560"/>
        <w:jc w:val="both"/>
        <w:rPr>
          <w:rFonts w:ascii="Cambria" w:eastAsia="Cambria" w:hAnsi="Cambria" w:cs="Cambria"/>
        </w:rPr>
      </w:pPr>
      <w:r w:rsidRPr="00C84CB1">
        <w:rPr>
          <w:rFonts w:ascii="Times New Roman" w:eastAsia="Times New Roman" w:hAnsi="Times New Roman" w:cs="Times New Roman"/>
          <w:sz w:val="24"/>
          <w:szCs w:val="24"/>
        </w:rPr>
        <w:t xml:space="preserve">У результаті виконання команди </w:t>
      </w:r>
      <w:r w:rsidRPr="00C84CB1">
        <w:rPr>
          <w:rFonts w:ascii="Courier New" w:eastAsia="Courier New" w:hAnsi="Courier New" w:cs="Courier New"/>
          <w:b/>
          <w:i/>
          <w:sz w:val="24"/>
          <w:szCs w:val="24"/>
        </w:rPr>
        <w:t>jobs</w:t>
      </w:r>
      <w:r w:rsidRPr="00C84CB1">
        <w:rPr>
          <w:rFonts w:ascii="Times New Roman" w:eastAsia="Courier New" w:hAnsi="Times New Roman" w:cs="Times New Roman"/>
          <w:sz w:val="24"/>
          <w:szCs w:val="24"/>
        </w:rPr>
        <w:t xml:space="preserve"> буде виведена інформація </w:t>
      </w:r>
      <w:r w:rsidR="00C84CB1" w:rsidRPr="00C84CB1">
        <w:rPr>
          <w:rFonts w:ascii="Times New Roman" w:eastAsia="Courier New" w:hAnsi="Times New Roman" w:cs="Times New Roman"/>
          <w:sz w:val="24"/>
          <w:szCs w:val="24"/>
        </w:rPr>
        <w:t>щодо</w:t>
      </w:r>
      <w:r w:rsidRPr="00C84CB1">
        <w:rPr>
          <w:rFonts w:ascii="Times New Roman" w:eastAsia="Times New Roman" w:hAnsi="Times New Roman" w:cs="Times New Roman"/>
          <w:sz w:val="24"/>
          <w:szCs w:val="24"/>
        </w:rPr>
        <w:t xml:space="preserve"> завдання, що виконується. </w:t>
      </w:r>
      <w:r w:rsidR="00C84CB1" w:rsidRPr="00C84CB1">
        <w:rPr>
          <w:rFonts w:ascii="Times New Roman" w:eastAsia="Times New Roman" w:hAnsi="Times New Roman" w:cs="Times New Roman"/>
          <w:sz w:val="24"/>
          <w:szCs w:val="24"/>
        </w:rPr>
        <w:t>Воно</w:t>
      </w:r>
      <w:r w:rsidRPr="00C84CB1">
        <w:rPr>
          <w:rFonts w:ascii="Times New Roman" w:eastAsia="Times New Roman" w:hAnsi="Times New Roman" w:cs="Times New Roman"/>
          <w:sz w:val="24"/>
          <w:szCs w:val="24"/>
        </w:rPr>
        <w:t xml:space="preserve"> було запущено командою </w:t>
      </w:r>
      <w:r w:rsidRPr="00C84CB1">
        <w:rPr>
          <w:rFonts w:ascii="Courier New" w:eastAsia="Courier New" w:hAnsi="Courier New" w:cs="Courier New"/>
          <w:b/>
          <w:i/>
          <w:sz w:val="24"/>
          <w:szCs w:val="24"/>
          <w:lang w:val="en-US"/>
        </w:rPr>
        <w:t>vi</w:t>
      </w:r>
      <w:r w:rsidRPr="00C84CB1">
        <w:rPr>
          <w:rFonts w:ascii="Courier New" w:eastAsia="Courier New" w:hAnsi="Courier New" w:cs="Courier New"/>
          <w:b/>
          <w:i/>
          <w:sz w:val="24"/>
          <w:szCs w:val="24"/>
        </w:rPr>
        <w:t xml:space="preserve"> &amp;</w:t>
      </w:r>
      <w:r w:rsidRPr="00C84CB1">
        <w:rPr>
          <w:rFonts w:ascii="Courier New" w:eastAsia="Courier New" w:hAnsi="Courier New" w:cs="Courier New"/>
          <w:b/>
          <w:sz w:val="24"/>
          <w:szCs w:val="24"/>
          <w:lang w:val="ru-RU"/>
        </w:rPr>
        <w:t xml:space="preserve"> </w:t>
      </w:r>
      <w:r w:rsidRPr="00C84CB1">
        <w:rPr>
          <w:rFonts w:ascii="Times New Roman" w:eastAsia="Courier New" w:hAnsi="Times New Roman" w:cs="Times New Roman"/>
          <w:sz w:val="24"/>
          <w:szCs w:val="24"/>
        </w:rPr>
        <w:t>та має номер 1</w:t>
      </w:r>
      <w:r w:rsidRPr="00C84CB1">
        <w:rPr>
          <w:rFonts w:ascii="Times New Roman" w:eastAsia="Times New Roman" w:hAnsi="Times New Roman" w:cs="Times New Roman"/>
          <w:sz w:val="24"/>
          <w:szCs w:val="24"/>
        </w:rPr>
        <w:t>.</w:t>
      </w:r>
    </w:p>
    <w:p w:rsidR="00C97440" w:rsidRPr="00C84CB1" w:rsidRDefault="00C97440" w:rsidP="00C97440">
      <w:pPr>
        <w:spacing w:after="0" w:line="276" w:lineRule="auto"/>
        <w:ind w:firstLine="560"/>
        <w:jc w:val="both"/>
        <w:rPr>
          <w:rFonts w:ascii="Cambria" w:eastAsia="Cambria" w:hAnsi="Cambria" w:cs="Cambria"/>
        </w:rPr>
      </w:pPr>
      <w:r w:rsidRPr="00C84CB1">
        <w:rPr>
          <w:rFonts w:ascii="Times New Roman" w:eastAsia="Times New Roman" w:hAnsi="Times New Roman" w:cs="Times New Roman"/>
          <w:sz w:val="24"/>
          <w:szCs w:val="24"/>
        </w:rPr>
        <w:t>Однак процес у фоновому режимі не може отрим</w:t>
      </w:r>
      <w:r w:rsidR="00C84CB1" w:rsidRPr="00C84CB1">
        <w:rPr>
          <w:rFonts w:ascii="Times New Roman" w:eastAsia="Times New Roman" w:hAnsi="Times New Roman" w:cs="Times New Roman"/>
          <w:sz w:val="24"/>
          <w:szCs w:val="24"/>
        </w:rPr>
        <w:t>ува</w:t>
      </w:r>
      <w:r w:rsidRPr="00C84CB1">
        <w:rPr>
          <w:rFonts w:ascii="Times New Roman" w:eastAsia="Times New Roman" w:hAnsi="Times New Roman" w:cs="Times New Roman"/>
          <w:sz w:val="24"/>
          <w:szCs w:val="24"/>
        </w:rPr>
        <w:t xml:space="preserve">ти введення з клавіатури, </w:t>
      </w:r>
      <w:r w:rsidR="00C84CB1" w:rsidRPr="00C84CB1">
        <w:rPr>
          <w:rFonts w:ascii="Times New Roman" w:eastAsia="Times New Roman" w:hAnsi="Times New Roman" w:cs="Times New Roman"/>
          <w:sz w:val="24"/>
          <w:szCs w:val="24"/>
        </w:rPr>
        <w:t>а також</w:t>
      </w:r>
      <w:r w:rsidRPr="00C84CB1">
        <w:rPr>
          <w:rFonts w:ascii="Times New Roman" w:eastAsia="Times New Roman" w:hAnsi="Times New Roman" w:cs="Times New Roman"/>
          <w:sz w:val="24"/>
          <w:szCs w:val="24"/>
        </w:rPr>
        <w:t xml:space="preserve"> його не можна перервати за допомогою комбінації </w:t>
      </w:r>
      <w:r w:rsidRPr="00C84CB1">
        <w:rPr>
          <w:rFonts w:ascii="Courier New" w:eastAsia="Times New Roman" w:hAnsi="Courier New" w:cs="Courier New"/>
          <w:b/>
          <w:i/>
          <w:sz w:val="24"/>
          <w:szCs w:val="24"/>
          <w:lang w:val="ru-RU"/>
        </w:rPr>
        <w:t>&lt;</w:t>
      </w:r>
      <w:r w:rsidRPr="00C84CB1">
        <w:rPr>
          <w:rFonts w:ascii="Courier New" w:eastAsia="Courier New" w:hAnsi="Courier New" w:cs="Courier New"/>
          <w:b/>
          <w:i/>
          <w:sz w:val="24"/>
          <w:szCs w:val="24"/>
        </w:rPr>
        <w:t>CTRL</w:t>
      </w:r>
      <w:r w:rsidRPr="00C84CB1">
        <w:rPr>
          <w:rFonts w:ascii="Courier New" w:eastAsia="Courier New" w:hAnsi="Courier New" w:cs="Courier New"/>
          <w:b/>
          <w:i/>
          <w:sz w:val="24"/>
          <w:szCs w:val="24"/>
          <w:lang w:val="ru-RU"/>
        </w:rPr>
        <w:t>&gt;</w:t>
      </w:r>
      <w:r w:rsidRPr="00C84CB1">
        <w:rPr>
          <w:rFonts w:ascii="Courier New" w:eastAsia="Courier New" w:hAnsi="Courier New" w:cs="Courier New"/>
          <w:b/>
          <w:i/>
          <w:sz w:val="24"/>
          <w:szCs w:val="24"/>
        </w:rPr>
        <w:t>+</w:t>
      </w:r>
      <w:r w:rsidRPr="00C84CB1">
        <w:rPr>
          <w:rFonts w:ascii="Courier New" w:eastAsia="Courier New" w:hAnsi="Courier New" w:cs="Courier New"/>
          <w:b/>
          <w:i/>
          <w:sz w:val="24"/>
          <w:szCs w:val="24"/>
          <w:lang w:val="ru-RU"/>
        </w:rPr>
        <w:t>&lt;</w:t>
      </w:r>
      <w:r w:rsidRPr="00C84CB1">
        <w:rPr>
          <w:rFonts w:ascii="Courier New" w:eastAsia="Courier New" w:hAnsi="Courier New" w:cs="Courier New"/>
          <w:b/>
          <w:i/>
          <w:sz w:val="24"/>
          <w:szCs w:val="24"/>
        </w:rPr>
        <w:t>C</w:t>
      </w:r>
      <w:r w:rsidRPr="00C84CB1">
        <w:rPr>
          <w:rFonts w:ascii="Courier New" w:eastAsia="Courier New" w:hAnsi="Courier New" w:cs="Courier New"/>
          <w:b/>
          <w:i/>
          <w:sz w:val="24"/>
          <w:szCs w:val="24"/>
          <w:lang w:val="ru-RU"/>
        </w:rPr>
        <w:t>&gt;</w:t>
      </w:r>
      <w:r w:rsidRPr="00C84CB1">
        <w:rPr>
          <w:rFonts w:ascii="Times New Roman" w:eastAsia="Times New Roman" w:hAnsi="Times New Roman" w:cs="Times New Roman"/>
          <w:sz w:val="24"/>
          <w:szCs w:val="24"/>
        </w:rPr>
        <w:t xml:space="preserve">. Для того, щоб процес міг реагувати на введення з клавіатури, його потрібно повернути на передній план. Для цього використовується команда </w:t>
      </w:r>
      <w:r w:rsidRPr="00C84CB1">
        <w:rPr>
          <w:rFonts w:ascii="Courier New" w:eastAsia="Times New Roman" w:hAnsi="Courier New" w:cs="Courier New"/>
          <w:b/>
          <w:i/>
          <w:sz w:val="24"/>
          <w:szCs w:val="24"/>
          <w:lang w:val="en-US"/>
        </w:rPr>
        <w:t>fg</w:t>
      </w:r>
      <w:r w:rsidRPr="00C84CB1">
        <w:rPr>
          <w:rFonts w:ascii="Times New Roman" w:eastAsia="Times New Roman" w:hAnsi="Times New Roman" w:cs="Times New Roman"/>
          <w:sz w:val="24"/>
          <w:szCs w:val="24"/>
          <w:lang w:val="ru-RU"/>
        </w:rPr>
        <w:t xml:space="preserve">. </w:t>
      </w:r>
      <w:r w:rsidRPr="00C84CB1">
        <w:rPr>
          <w:rFonts w:ascii="Times New Roman" w:eastAsia="Times New Roman" w:hAnsi="Times New Roman" w:cs="Times New Roman"/>
          <w:sz w:val="24"/>
          <w:szCs w:val="24"/>
        </w:rPr>
        <w:t xml:space="preserve">У наступному прикладі повернемо на передній план запущений до цього у фоновому режимі редактор </w:t>
      </w:r>
      <w:r w:rsidRPr="00C84CB1">
        <w:rPr>
          <w:rFonts w:ascii="Courier New" w:eastAsia="Times New Roman" w:hAnsi="Courier New" w:cs="Courier New"/>
          <w:b/>
          <w:i/>
          <w:sz w:val="24"/>
          <w:szCs w:val="24"/>
          <w:lang w:val="en-US"/>
        </w:rPr>
        <w:t>vi</w:t>
      </w:r>
      <w:r w:rsidRPr="00C84CB1">
        <w:rPr>
          <w:rFonts w:ascii="Times New Roman" w:eastAsia="Times New Roman" w:hAnsi="Times New Roman" w:cs="Times New Roman"/>
          <w:sz w:val="24"/>
          <w:szCs w:val="24"/>
          <w:lang w:val="ru-RU"/>
        </w:rPr>
        <w:t>.</w:t>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1C20DC5E" wp14:editId="33B2C18A">
            <wp:extent cx="3019425" cy="171450"/>
            <wp:effectExtent l="0" t="0" r="9525" b="0"/>
            <wp:docPr id="28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60">
                      <a:extLst>
                        <a:ext uri="{BEBA8EAE-BF5A-486C-A8C5-ECC9F3942E4B}">
                          <a14:imgProps xmlns:a14="http://schemas.microsoft.com/office/drawing/2010/main">
                            <a14:imgLayer r:embed="rId361">
                              <a14:imgEffect>
                                <a14:sharpenSoften amount="50000"/>
                              </a14:imgEffect>
                            </a14:imgLayer>
                          </a14:imgProps>
                        </a:ext>
                      </a:extLst>
                    </a:blip>
                    <a:srcRect/>
                    <a:stretch>
                      <a:fillRect/>
                    </a:stretch>
                  </pic:blipFill>
                  <pic:spPr>
                    <a:xfrm>
                      <a:off x="0" y="0"/>
                      <a:ext cx="3019425" cy="171450"/>
                    </a:xfrm>
                    <a:prstGeom prst="rect">
                      <a:avLst/>
                    </a:prstGeom>
                    <a:ln/>
                  </pic:spPr>
                </pic:pic>
              </a:graphicData>
            </a:graphic>
          </wp:inline>
        </w:drawing>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p>
    <w:p w:rsidR="00C97440" w:rsidRPr="00BC7D07" w:rsidRDefault="00C97440" w:rsidP="00C97440">
      <w:pPr>
        <w:spacing w:after="0" w:line="276" w:lineRule="auto"/>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6BB7983B" wp14:editId="7D580C1C">
            <wp:extent cx="6332855" cy="3815715"/>
            <wp:effectExtent l="0" t="0" r="0" b="0"/>
            <wp:docPr id="28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62">
                      <a:extLst>
                        <a:ext uri="{BEBA8EAE-BF5A-486C-A8C5-ECC9F3942E4B}">
                          <a14:imgProps xmlns:a14="http://schemas.microsoft.com/office/drawing/2010/main">
                            <a14:imgLayer r:embed="rId363">
                              <a14:imgEffect>
                                <a14:sharpenSoften amount="50000"/>
                              </a14:imgEffect>
                            </a14:imgLayer>
                          </a14:imgProps>
                        </a:ext>
                      </a:extLst>
                    </a:blip>
                    <a:srcRect/>
                    <a:stretch>
                      <a:fillRect/>
                    </a:stretch>
                  </pic:blipFill>
                  <pic:spPr>
                    <a:xfrm>
                      <a:off x="0" y="0"/>
                      <a:ext cx="6332855" cy="3815715"/>
                    </a:xfrm>
                    <a:prstGeom prst="rect">
                      <a:avLst/>
                    </a:prstGeom>
                    <a:ln/>
                  </pic:spPr>
                </pic:pic>
              </a:graphicData>
            </a:graphic>
          </wp:inline>
        </w:drawing>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p>
    <w:p w:rsidR="00C97440" w:rsidRPr="00C84CB1" w:rsidRDefault="00C97440" w:rsidP="00C97440">
      <w:pPr>
        <w:spacing w:after="0" w:line="276" w:lineRule="auto"/>
        <w:ind w:firstLine="560"/>
        <w:jc w:val="both"/>
        <w:rPr>
          <w:rFonts w:ascii="Times New Roman" w:eastAsia="Times New Roman" w:hAnsi="Times New Roman" w:cs="Times New Roman"/>
          <w:sz w:val="24"/>
          <w:szCs w:val="24"/>
        </w:rPr>
      </w:pPr>
      <w:r w:rsidRPr="00C84CB1">
        <w:rPr>
          <w:rFonts w:ascii="Times New Roman" w:eastAsia="Times New Roman" w:hAnsi="Times New Roman" w:cs="Times New Roman"/>
          <w:sz w:val="24"/>
          <w:szCs w:val="24"/>
        </w:rPr>
        <w:t xml:space="preserve">Таким чином, редактор </w:t>
      </w:r>
      <w:r w:rsidRPr="00C84CB1">
        <w:rPr>
          <w:rFonts w:ascii="Courier New" w:eastAsia="Times New Roman" w:hAnsi="Courier New" w:cs="Courier New"/>
          <w:b/>
          <w:i/>
          <w:sz w:val="24"/>
          <w:szCs w:val="24"/>
          <w:lang w:val="en-US"/>
        </w:rPr>
        <w:t>vi</w:t>
      </w:r>
      <w:r w:rsidRPr="00C84CB1">
        <w:rPr>
          <w:rFonts w:ascii="Times New Roman" w:eastAsia="Times New Roman" w:hAnsi="Times New Roman" w:cs="Times New Roman"/>
          <w:sz w:val="24"/>
          <w:szCs w:val="24"/>
          <w:lang w:val="ru-RU"/>
        </w:rPr>
        <w:t xml:space="preserve"> </w:t>
      </w:r>
      <w:r w:rsidRPr="00C84CB1">
        <w:rPr>
          <w:rFonts w:ascii="Times New Roman" w:eastAsia="Times New Roman" w:hAnsi="Times New Roman" w:cs="Times New Roman"/>
          <w:sz w:val="24"/>
          <w:szCs w:val="24"/>
        </w:rPr>
        <w:t xml:space="preserve">був переведений на передній план. Як видно з прикладу, була виконана команда </w:t>
      </w:r>
      <w:r w:rsidRPr="00C84CB1">
        <w:rPr>
          <w:rFonts w:ascii="Courier New" w:eastAsia="Times New Roman" w:hAnsi="Courier New" w:cs="Courier New"/>
          <w:b/>
          <w:i/>
          <w:sz w:val="24"/>
          <w:szCs w:val="24"/>
          <w:lang w:val="en-US"/>
        </w:rPr>
        <w:t>fg</w:t>
      </w:r>
      <w:r w:rsidRPr="00C84CB1">
        <w:rPr>
          <w:rFonts w:ascii="Times New Roman" w:eastAsia="Times New Roman" w:hAnsi="Times New Roman" w:cs="Times New Roman"/>
          <w:sz w:val="24"/>
          <w:szCs w:val="24"/>
          <w:lang w:val="ru-RU"/>
        </w:rPr>
        <w:t xml:space="preserve"> </w:t>
      </w:r>
      <w:r w:rsidRPr="00C84CB1">
        <w:rPr>
          <w:rFonts w:ascii="Times New Roman" w:eastAsia="Times New Roman" w:hAnsi="Times New Roman" w:cs="Times New Roman"/>
          <w:sz w:val="24"/>
          <w:szCs w:val="24"/>
        </w:rPr>
        <w:t>з певним аргументом, який складається зі знаку відсотка (</w:t>
      </w:r>
      <w:r w:rsidRPr="00C84CB1">
        <w:rPr>
          <w:rFonts w:ascii="Courier New" w:eastAsia="Times New Roman" w:hAnsi="Courier New" w:cs="Courier New"/>
          <w:b/>
          <w:i/>
          <w:sz w:val="24"/>
          <w:szCs w:val="24"/>
          <w:lang w:val="ru-RU"/>
        </w:rPr>
        <w:t>%</w:t>
      </w:r>
      <w:r w:rsidRPr="00C84CB1">
        <w:rPr>
          <w:rFonts w:ascii="Times New Roman" w:eastAsia="Times New Roman" w:hAnsi="Times New Roman" w:cs="Times New Roman"/>
          <w:sz w:val="24"/>
          <w:szCs w:val="24"/>
          <w:lang w:val="ru-RU"/>
        </w:rPr>
        <w:t xml:space="preserve">) </w:t>
      </w:r>
      <w:r w:rsidRPr="00C84CB1">
        <w:rPr>
          <w:rFonts w:ascii="Times New Roman" w:eastAsia="Times New Roman" w:hAnsi="Times New Roman" w:cs="Times New Roman"/>
          <w:sz w:val="24"/>
          <w:szCs w:val="24"/>
        </w:rPr>
        <w:t>та номер</w:t>
      </w:r>
      <w:r w:rsidR="00C84CB1" w:rsidRPr="00C84CB1">
        <w:rPr>
          <w:rFonts w:ascii="Times New Roman" w:eastAsia="Times New Roman" w:hAnsi="Times New Roman" w:cs="Times New Roman"/>
          <w:sz w:val="24"/>
          <w:szCs w:val="24"/>
        </w:rPr>
        <w:t>а</w:t>
      </w:r>
      <w:r w:rsidRPr="00C84CB1">
        <w:rPr>
          <w:rFonts w:ascii="Times New Roman" w:eastAsia="Times New Roman" w:hAnsi="Times New Roman" w:cs="Times New Roman"/>
          <w:sz w:val="24"/>
          <w:szCs w:val="24"/>
        </w:rPr>
        <w:t xml:space="preserve"> завдання. </w:t>
      </w:r>
      <w:r w:rsidR="00C84CB1" w:rsidRPr="00C84CB1">
        <w:rPr>
          <w:rFonts w:ascii="Times New Roman" w:eastAsia="Times New Roman" w:hAnsi="Times New Roman" w:cs="Times New Roman"/>
          <w:sz w:val="24"/>
          <w:szCs w:val="24"/>
        </w:rPr>
        <w:t>Така</w:t>
      </w:r>
      <w:r w:rsidRPr="00C84CB1">
        <w:rPr>
          <w:rFonts w:ascii="Times New Roman" w:eastAsia="Times New Roman" w:hAnsi="Times New Roman" w:cs="Times New Roman"/>
          <w:sz w:val="24"/>
          <w:szCs w:val="24"/>
        </w:rPr>
        <w:t xml:space="preserve"> комбінація має назву </w:t>
      </w:r>
      <w:r w:rsidRPr="00C84CB1">
        <w:rPr>
          <w:rFonts w:ascii="Times New Roman" w:eastAsia="Times New Roman" w:hAnsi="Times New Roman" w:cs="Times New Roman"/>
          <w:b/>
          <w:sz w:val="24"/>
          <w:szCs w:val="24"/>
        </w:rPr>
        <w:t>специфікатора завдання</w:t>
      </w:r>
      <w:r w:rsidRPr="00C84CB1">
        <w:rPr>
          <w:rFonts w:ascii="Times New Roman" w:eastAsia="Times New Roman" w:hAnsi="Times New Roman" w:cs="Times New Roman"/>
          <w:sz w:val="24"/>
          <w:szCs w:val="24"/>
        </w:rPr>
        <w:t xml:space="preserve"> (</w:t>
      </w:r>
      <w:r w:rsidRPr="00C84CB1">
        <w:rPr>
          <w:rFonts w:ascii="Times New Roman" w:eastAsia="Times New Roman" w:hAnsi="Times New Roman" w:cs="Times New Roman"/>
          <w:b/>
          <w:sz w:val="24"/>
          <w:szCs w:val="24"/>
        </w:rPr>
        <w:t>jobspec</w:t>
      </w:r>
      <w:r w:rsidRPr="00C84CB1">
        <w:rPr>
          <w:rFonts w:ascii="Times New Roman" w:eastAsia="Times New Roman" w:hAnsi="Times New Roman" w:cs="Times New Roman"/>
          <w:sz w:val="24"/>
          <w:szCs w:val="24"/>
        </w:rPr>
        <w:t>). Його можна опустити, якщо існує тільки одне фонове завдання.</w:t>
      </w:r>
    </w:p>
    <w:p w:rsidR="00C97440" w:rsidRPr="00C84CB1" w:rsidRDefault="00C97440" w:rsidP="00C97440">
      <w:pPr>
        <w:spacing w:after="0" w:line="276" w:lineRule="auto"/>
        <w:ind w:firstLine="560"/>
        <w:jc w:val="both"/>
        <w:rPr>
          <w:rFonts w:ascii="Times New Roman" w:eastAsia="Times New Roman" w:hAnsi="Times New Roman" w:cs="Times New Roman"/>
          <w:sz w:val="24"/>
          <w:szCs w:val="24"/>
        </w:rPr>
      </w:pPr>
      <w:r w:rsidRPr="00C84CB1">
        <w:rPr>
          <w:rFonts w:ascii="Times New Roman" w:eastAsia="Times New Roman" w:hAnsi="Times New Roman" w:cs="Times New Roman"/>
          <w:sz w:val="24"/>
          <w:szCs w:val="24"/>
        </w:rPr>
        <w:lastRenderedPageBreak/>
        <w:t xml:space="preserve">Іноді виникає потреба не завершувати процес, а тільки призупинити його на деякий час. </w:t>
      </w:r>
      <w:r w:rsidR="00C84CB1" w:rsidRPr="00C84CB1">
        <w:rPr>
          <w:rFonts w:ascii="Times New Roman" w:eastAsia="Times New Roman" w:hAnsi="Times New Roman" w:cs="Times New Roman"/>
          <w:sz w:val="24"/>
          <w:szCs w:val="24"/>
        </w:rPr>
        <w:t>Це</w:t>
      </w:r>
      <w:r w:rsidRPr="00C84CB1">
        <w:rPr>
          <w:rFonts w:ascii="Times New Roman" w:eastAsia="Times New Roman" w:hAnsi="Times New Roman" w:cs="Times New Roman"/>
          <w:sz w:val="24"/>
          <w:szCs w:val="24"/>
        </w:rPr>
        <w:t xml:space="preserve"> потрібно </w:t>
      </w:r>
      <w:r w:rsidR="00C84CB1" w:rsidRPr="00C84CB1">
        <w:rPr>
          <w:rFonts w:ascii="Times New Roman" w:eastAsia="Times New Roman" w:hAnsi="Times New Roman" w:cs="Times New Roman"/>
          <w:sz w:val="24"/>
          <w:szCs w:val="24"/>
        </w:rPr>
        <w:t>виконувати</w:t>
      </w:r>
      <w:r w:rsidRPr="00C84CB1">
        <w:rPr>
          <w:rFonts w:ascii="Times New Roman" w:eastAsia="Times New Roman" w:hAnsi="Times New Roman" w:cs="Times New Roman"/>
          <w:sz w:val="24"/>
          <w:szCs w:val="24"/>
        </w:rPr>
        <w:t xml:space="preserve"> для переведення процесу з переднього у фоновий режим. Для </w:t>
      </w:r>
      <w:r w:rsidR="00C84CB1" w:rsidRPr="00C84CB1">
        <w:rPr>
          <w:rFonts w:ascii="Times New Roman" w:eastAsia="Times New Roman" w:hAnsi="Times New Roman" w:cs="Times New Roman"/>
          <w:sz w:val="24"/>
          <w:szCs w:val="24"/>
        </w:rPr>
        <w:t xml:space="preserve">його </w:t>
      </w:r>
      <w:r w:rsidRPr="00C84CB1">
        <w:rPr>
          <w:rFonts w:ascii="Times New Roman" w:eastAsia="Times New Roman" w:hAnsi="Times New Roman" w:cs="Times New Roman"/>
          <w:sz w:val="24"/>
          <w:szCs w:val="24"/>
        </w:rPr>
        <w:t xml:space="preserve">призупинення призначена комбінація клавіш </w:t>
      </w:r>
      <w:r w:rsidRPr="00C84CB1">
        <w:rPr>
          <w:rFonts w:ascii="Courier New" w:eastAsia="Times New Roman" w:hAnsi="Courier New" w:cs="Courier New"/>
          <w:b/>
          <w:i/>
          <w:sz w:val="24"/>
          <w:szCs w:val="24"/>
          <w:lang w:val="ru-RU"/>
        </w:rPr>
        <w:t>&lt;</w:t>
      </w:r>
      <w:r w:rsidRPr="00C84CB1">
        <w:rPr>
          <w:rFonts w:ascii="Courier New" w:eastAsia="Times New Roman" w:hAnsi="Courier New" w:cs="Courier New"/>
          <w:b/>
          <w:i/>
          <w:sz w:val="24"/>
          <w:szCs w:val="24"/>
        </w:rPr>
        <w:t>CTRL</w:t>
      </w:r>
      <w:r w:rsidRPr="00C84CB1">
        <w:rPr>
          <w:rFonts w:ascii="Courier New" w:eastAsia="Times New Roman" w:hAnsi="Courier New" w:cs="Courier New"/>
          <w:b/>
          <w:i/>
          <w:sz w:val="24"/>
          <w:szCs w:val="24"/>
          <w:lang w:val="ru-RU"/>
        </w:rPr>
        <w:t>&gt;</w:t>
      </w:r>
      <w:r w:rsidRPr="00C84CB1">
        <w:rPr>
          <w:rFonts w:ascii="Courier New" w:eastAsia="Times New Roman" w:hAnsi="Courier New" w:cs="Courier New"/>
          <w:b/>
          <w:i/>
          <w:sz w:val="24"/>
          <w:szCs w:val="24"/>
        </w:rPr>
        <w:t>+</w:t>
      </w:r>
      <w:r w:rsidRPr="00C84CB1">
        <w:rPr>
          <w:rFonts w:ascii="Courier New" w:eastAsia="Times New Roman" w:hAnsi="Courier New" w:cs="Courier New"/>
          <w:b/>
          <w:i/>
          <w:sz w:val="24"/>
          <w:szCs w:val="24"/>
          <w:lang w:val="ru-RU"/>
        </w:rPr>
        <w:t>&lt;</w:t>
      </w:r>
      <w:r w:rsidRPr="00C84CB1">
        <w:rPr>
          <w:rFonts w:ascii="Courier New" w:eastAsia="Times New Roman" w:hAnsi="Courier New" w:cs="Courier New"/>
          <w:b/>
          <w:i/>
          <w:sz w:val="24"/>
          <w:szCs w:val="24"/>
        </w:rPr>
        <w:t>Z</w:t>
      </w:r>
      <w:r w:rsidRPr="00C84CB1">
        <w:rPr>
          <w:rFonts w:ascii="Courier New" w:eastAsia="Times New Roman" w:hAnsi="Courier New" w:cs="Courier New"/>
          <w:b/>
          <w:i/>
          <w:sz w:val="24"/>
          <w:szCs w:val="24"/>
          <w:lang w:val="ru-RU"/>
        </w:rPr>
        <w:t>&gt;</w:t>
      </w:r>
      <w:r w:rsidRPr="00C84CB1">
        <w:rPr>
          <w:rFonts w:ascii="Times New Roman" w:eastAsia="Times New Roman" w:hAnsi="Times New Roman" w:cs="Times New Roman"/>
          <w:sz w:val="24"/>
          <w:szCs w:val="24"/>
        </w:rPr>
        <w:t>. Далі можна або повернути програму на передній план за допомогою команди </w:t>
      </w:r>
      <w:r w:rsidRPr="00C84CB1">
        <w:rPr>
          <w:rFonts w:ascii="Courier New" w:eastAsia="Courier New" w:hAnsi="Courier New" w:cs="Courier New"/>
          <w:b/>
          <w:i/>
          <w:sz w:val="24"/>
          <w:szCs w:val="24"/>
        </w:rPr>
        <w:t>fg</w:t>
      </w:r>
      <w:r w:rsidRPr="00C84CB1">
        <w:rPr>
          <w:rFonts w:ascii="Times New Roman" w:eastAsia="Times New Roman" w:hAnsi="Times New Roman" w:cs="Times New Roman"/>
          <w:sz w:val="24"/>
          <w:szCs w:val="24"/>
        </w:rPr>
        <w:t xml:space="preserve">, або перевести її </w:t>
      </w:r>
      <w:r w:rsidR="00C84CB1" w:rsidRPr="00C84CB1">
        <w:rPr>
          <w:rFonts w:ascii="Times New Roman" w:eastAsia="Times New Roman" w:hAnsi="Times New Roman" w:cs="Times New Roman"/>
          <w:sz w:val="24"/>
          <w:szCs w:val="24"/>
        </w:rPr>
        <w:t>у</w:t>
      </w:r>
      <w:r w:rsidRPr="00C84CB1">
        <w:rPr>
          <w:rFonts w:ascii="Times New Roman" w:eastAsia="Times New Roman" w:hAnsi="Times New Roman" w:cs="Times New Roman"/>
          <w:sz w:val="24"/>
          <w:szCs w:val="24"/>
        </w:rPr>
        <w:t xml:space="preserve"> фоновий режим за допомогою команди </w:t>
      </w:r>
      <w:r w:rsidRPr="00C84CB1">
        <w:rPr>
          <w:rFonts w:ascii="Courier New" w:eastAsia="Courier New" w:hAnsi="Courier New" w:cs="Courier New"/>
          <w:b/>
          <w:i/>
          <w:sz w:val="24"/>
          <w:szCs w:val="24"/>
        </w:rPr>
        <w:t>bg</w:t>
      </w:r>
      <w:r w:rsidRPr="00C84CB1">
        <w:rPr>
          <w:rFonts w:ascii="Times New Roman" w:eastAsia="Times New Roman" w:hAnsi="Times New Roman" w:cs="Times New Roman"/>
          <w:sz w:val="24"/>
          <w:szCs w:val="24"/>
        </w:rPr>
        <w:t xml:space="preserve">. </w:t>
      </w:r>
    </w:p>
    <w:p w:rsidR="00C97440" w:rsidRPr="00C84CB1" w:rsidRDefault="00C97440" w:rsidP="00C97440">
      <w:pPr>
        <w:spacing w:after="0" w:line="276" w:lineRule="auto"/>
        <w:ind w:firstLine="560"/>
        <w:jc w:val="both"/>
        <w:rPr>
          <w:rFonts w:ascii="Cambria" w:eastAsia="Cambria" w:hAnsi="Cambria" w:cs="Cambria"/>
        </w:rPr>
      </w:pPr>
      <w:r w:rsidRPr="00C84CB1">
        <w:rPr>
          <w:rFonts w:ascii="Times New Roman" w:eastAsia="Times New Roman" w:hAnsi="Times New Roman" w:cs="Times New Roman"/>
          <w:sz w:val="24"/>
          <w:szCs w:val="24"/>
        </w:rPr>
        <w:t xml:space="preserve">У наступному прикладі переведемо редактор </w:t>
      </w:r>
      <w:r w:rsidRPr="00C84CB1">
        <w:rPr>
          <w:rFonts w:ascii="Courier New" w:eastAsia="Times New Roman" w:hAnsi="Courier New" w:cs="Courier New"/>
          <w:b/>
          <w:i/>
          <w:sz w:val="24"/>
          <w:szCs w:val="24"/>
          <w:lang w:val="en-US"/>
        </w:rPr>
        <w:t>vi</w:t>
      </w:r>
      <w:r w:rsidRPr="00C84CB1">
        <w:rPr>
          <w:rFonts w:ascii="Times New Roman" w:eastAsia="Times New Roman" w:hAnsi="Times New Roman" w:cs="Times New Roman"/>
          <w:sz w:val="24"/>
          <w:szCs w:val="24"/>
          <w:lang w:val="ru-RU"/>
        </w:rPr>
        <w:t xml:space="preserve"> </w:t>
      </w:r>
      <w:r w:rsidRPr="00C84CB1">
        <w:rPr>
          <w:rFonts w:ascii="Times New Roman" w:eastAsia="Times New Roman" w:hAnsi="Times New Roman" w:cs="Times New Roman"/>
          <w:sz w:val="24"/>
          <w:szCs w:val="24"/>
        </w:rPr>
        <w:t>у фоновий режим:</w:t>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35D597F7" wp14:editId="5E33BA11">
            <wp:extent cx="2971800" cy="504825"/>
            <wp:effectExtent l="0" t="0" r="0" b="9525"/>
            <wp:docPr id="28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64">
                      <a:extLst>
                        <a:ext uri="{BEBA8EAE-BF5A-486C-A8C5-ECC9F3942E4B}">
                          <a14:imgProps xmlns:a14="http://schemas.microsoft.com/office/drawing/2010/main">
                            <a14:imgLayer r:embed="rId365">
                              <a14:imgEffect>
                                <a14:sharpenSoften amount="50000"/>
                              </a14:imgEffect>
                            </a14:imgLayer>
                          </a14:imgProps>
                        </a:ext>
                      </a:extLst>
                    </a:blip>
                    <a:srcRect/>
                    <a:stretch>
                      <a:fillRect/>
                    </a:stretch>
                  </pic:blipFill>
                  <pic:spPr>
                    <a:xfrm>
                      <a:off x="0" y="0"/>
                      <a:ext cx="2971800" cy="504825"/>
                    </a:xfrm>
                    <a:prstGeom prst="rect">
                      <a:avLst/>
                    </a:prstGeom>
                    <a:ln/>
                  </pic:spPr>
                </pic:pic>
              </a:graphicData>
            </a:graphic>
          </wp:inline>
        </w:drawing>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p>
    <w:p w:rsidR="00C97440" w:rsidRPr="00C84CB1" w:rsidRDefault="00C97440" w:rsidP="00C97440">
      <w:pPr>
        <w:spacing w:after="0" w:line="276" w:lineRule="auto"/>
        <w:ind w:firstLine="560"/>
        <w:jc w:val="both"/>
        <w:rPr>
          <w:rFonts w:ascii="Cambria" w:eastAsia="Cambria" w:hAnsi="Cambria" w:cs="Cambria"/>
        </w:rPr>
      </w:pPr>
      <w:r w:rsidRPr="00C84CB1">
        <w:rPr>
          <w:rFonts w:ascii="Times New Roman" w:eastAsia="Times New Roman" w:hAnsi="Times New Roman" w:cs="Times New Roman"/>
          <w:sz w:val="24"/>
          <w:szCs w:val="24"/>
        </w:rPr>
        <w:t xml:space="preserve">Команда </w:t>
      </w:r>
      <w:r w:rsidRPr="00C84CB1">
        <w:rPr>
          <w:rFonts w:ascii="Courier New" w:eastAsia="Times New Roman" w:hAnsi="Courier New" w:cs="Courier New"/>
          <w:b/>
          <w:i/>
          <w:sz w:val="24"/>
          <w:szCs w:val="24"/>
        </w:rPr>
        <w:t>bg</w:t>
      </w:r>
      <w:r w:rsidRPr="00C84CB1">
        <w:rPr>
          <w:rFonts w:ascii="Times New Roman" w:eastAsia="Times New Roman" w:hAnsi="Times New Roman" w:cs="Times New Roman"/>
          <w:sz w:val="24"/>
          <w:szCs w:val="24"/>
        </w:rPr>
        <w:t xml:space="preserve"> має такий самий аргумент, як і команда </w:t>
      </w:r>
      <w:r w:rsidRPr="00C84CB1">
        <w:rPr>
          <w:rFonts w:ascii="Courier New" w:eastAsia="Times New Roman" w:hAnsi="Courier New" w:cs="Courier New"/>
          <w:b/>
          <w:i/>
          <w:sz w:val="24"/>
          <w:szCs w:val="24"/>
        </w:rPr>
        <w:t>fg</w:t>
      </w:r>
      <w:r w:rsidRPr="00C84CB1">
        <w:rPr>
          <w:rFonts w:ascii="Times New Roman" w:eastAsia="Times New Roman" w:hAnsi="Times New Roman" w:cs="Times New Roman"/>
          <w:sz w:val="24"/>
          <w:szCs w:val="24"/>
        </w:rPr>
        <w:t xml:space="preserve">. Специфікатор завдання можна опустити, якщо </w:t>
      </w:r>
      <w:r w:rsidR="00C84CB1" w:rsidRPr="00C84CB1">
        <w:rPr>
          <w:rFonts w:ascii="Times New Roman" w:eastAsia="Times New Roman" w:hAnsi="Times New Roman" w:cs="Times New Roman"/>
          <w:sz w:val="24"/>
          <w:szCs w:val="24"/>
        </w:rPr>
        <w:t>на</w:t>
      </w:r>
      <w:r w:rsidRPr="00C84CB1">
        <w:rPr>
          <w:rFonts w:ascii="Times New Roman" w:eastAsia="Times New Roman" w:hAnsi="Times New Roman" w:cs="Times New Roman"/>
          <w:sz w:val="24"/>
          <w:szCs w:val="24"/>
        </w:rPr>
        <w:t xml:space="preserve"> поточний </w:t>
      </w:r>
      <w:r w:rsidR="00C84CB1" w:rsidRPr="00C84CB1">
        <w:rPr>
          <w:rFonts w:ascii="Times New Roman" w:eastAsia="Times New Roman" w:hAnsi="Times New Roman" w:cs="Times New Roman"/>
          <w:sz w:val="24"/>
          <w:szCs w:val="24"/>
        </w:rPr>
        <w:t xml:space="preserve">момент </w:t>
      </w:r>
      <w:r w:rsidRPr="00C84CB1">
        <w:rPr>
          <w:rFonts w:ascii="Times New Roman" w:eastAsia="Times New Roman" w:hAnsi="Times New Roman" w:cs="Times New Roman"/>
          <w:sz w:val="24"/>
          <w:szCs w:val="24"/>
        </w:rPr>
        <w:t>воно тільки одне.</w:t>
      </w:r>
    </w:p>
    <w:p w:rsidR="00C97440" w:rsidRPr="00C84CB1" w:rsidRDefault="00C97440" w:rsidP="00C97440">
      <w:pPr>
        <w:spacing w:after="0" w:line="276" w:lineRule="auto"/>
        <w:ind w:firstLine="560"/>
        <w:jc w:val="both"/>
        <w:rPr>
          <w:rFonts w:ascii="Courier New" w:eastAsia="Courier New" w:hAnsi="Courier New" w:cs="Courier New"/>
          <w:b/>
          <w:sz w:val="24"/>
          <w:szCs w:val="24"/>
        </w:rPr>
      </w:pPr>
      <w:r w:rsidRPr="00C84CB1">
        <w:rPr>
          <w:rFonts w:ascii="Times New Roman" w:eastAsia="Times New Roman" w:hAnsi="Times New Roman" w:cs="Times New Roman"/>
          <w:sz w:val="24"/>
          <w:szCs w:val="24"/>
        </w:rPr>
        <w:t>Можливість переведення у фоновий режим корисна і в тому випадку, якщо при запуску програми з графічним інтерфейсом з командного рядка користувач випадково не додав у кінець команди символ </w:t>
      </w:r>
      <w:r w:rsidRPr="00C84CB1">
        <w:rPr>
          <w:rFonts w:ascii="Courier New" w:eastAsia="Courier New" w:hAnsi="Courier New" w:cs="Courier New"/>
          <w:b/>
          <w:i/>
          <w:sz w:val="24"/>
          <w:szCs w:val="24"/>
        </w:rPr>
        <w:t>&amp;</w:t>
      </w:r>
      <w:r w:rsidRPr="00C84CB1">
        <w:rPr>
          <w:rFonts w:ascii="Times New Roman" w:eastAsia="Courier New" w:hAnsi="Times New Roman" w:cs="Times New Roman"/>
          <w:sz w:val="24"/>
          <w:szCs w:val="24"/>
        </w:rPr>
        <w:t>.</w:t>
      </w:r>
    </w:p>
    <w:p w:rsidR="00C97440" w:rsidRPr="00BC7D07" w:rsidRDefault="00C97440" w:rsidP="00C97440">
      <w:pPr>
        <w:spacing w:after="0" w:line="276" w:lineRule="auto"/>
        <w:ind w:firstLine="560"/>
        <w:jc w:val="both"/>
        <w:rPr>
          <w:rFonts w:ascii="Cambria" w:eastAsia="Cambria" w:hAnsi="Cambria" w:cs="Cambria"/>
          <w:color w:val="FF0000"/>
        </w:rPr>
      </w:pPr>
    </w:p>
    <w:p w:rsidR="00C97440" w:rsidRPr="00BC7D07" w:rsidRDefault="00C97440" w:rsidP="00893054">
      <w:pPr>
        <w:pStyle w:val="3"/>
        <w:rPr>
          <w:rFonts w:eastAsia="Times New Roman" w:cs="Times New Roman"/>
          <w:color w:val="FF0000"/>
          <w:szCs w:val="28"/>
        </w:rPr>
      </w:pPr>
      <w:bookmarkStart w:id="125" w:name="_17dp8vu" w:colFirst="0" w:colLast="0"/>
      <w:bookmarkStart w:id="126" w:name="_Toc2373764"/>
      <w:bookmarkEnd w:id="125"/>
      <w:r w:rsidRPr="00BC7D07">
        <w:rPr>
          <w:rFonts w:eastAsia="Times New Roman" w:cs="Times New Roman"/>
          <w:color w:val="FF0000"/>
          <w:szCs w:val="28"/>
        </w:rPr>
        <w:t>7.2.1. Зупинка процесів</w:t>
      </w:r>
      <w:bookmarkEnd w:id="126"/>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Одним з найбільш важливих завдань системного адміністратора є виконання своєчасної та правильної зупинки процесів. Іноді процес призупиняється і вимагає лише невеликого втручання для продовження своєї роботи або повного зупинення. Однак можуть трапитись і такі ситуації, коли процес стає некерованим, не може бути припинений звичайними способами і до того ж безмірно поглинає процесорний час. У такому випадку для управління процесом необхідно скористатися певною командою. </w:t>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В системі Linux використовується такий же спосіб організації взаємодії між процесами, як і в системі UNIX: процеси обмінюються даними один з одним за допомогою сигналів. Сигналом процесу є стандартне повідомлення, яке розпізнається процесом, після отримання якого процес може вибрати, чи виконати відповідну сигналу дію або взагалі ігнорувати його. Застосовувані в процесі способи обробки сигналів закладаються розробниками при написанні програми. У більшості якісно написаних програмних застосунків передбачена здатність отримувати стандартні сигнали процесу UNIX і діяти відповідно до цих сигналів.</w:t>
      </w:r>
    </w:p>
    <w:p w:rsidR="00C97440" w:rsidRPr="00BC7D07" w:rsidRDefault="00C97440" w:rsidP="00C97440">
      <w:pPr>
        <w:spacing w:after="0" w:line="276" w:lineRule="auto"/>
        <w:ind w:firstLine="560"/>
        <w:jc w:val="both"/>
        <w:rPr>
          <w:rFonts w:ascii="Cambria" w:eastAsia="Cambria" w:hAnsi="Cambria" w:cs="Cambria"/>
          <w:color w:val="FF0000"/>
        </w:rPr>
      </w:pPr>
      <w:r w:rsidRPr="00BC7D07">
        <w:rPr>
          <w:rFonts w:ascii="Times New Roman" w:eastAsia="Times New Roman" w:hAnsi="Times New Roman" w:cs="Times New Roman"/>
          <w:color w:val="FF0000"/>
          <w:sz w:val="24"/>
          <w:szCs w:val="24"/>
        </w:rPr>
        <w:t xml:space="preserve">В системі Linux передбачені дві описані нижче команди, що дозволяють відправляти сигнали працюючим процесам: </w:t>
      </w:r>
      <w:r w:rsidRPr="00BC7D07">
        <w:rPr>
          <w:rFonts w:ascii="Courier New" w:eastAsia="Times New Roman" w:hAnsi="Courier New" w:cs="Courier New"/>
          <w:b/>
          <w:i/>
          <w:color w:val="FF0000"/>
          <w:sz w:val="24"/>
          <w:szCs w:val="24"/>
          <w:lang w:val="en-US"/>
        </w:rPr>
        <w:t>kill</w:t>
      </w:r>
      <w:r w:rsidRPr="00BC7D07">
        <w:rPr>
          <w:rFonts w:ascii="Times New Roman" w:eastAsia="Times New Roman" w:hAnsi="Times New Roman" w:cs="Times New Roman"/>
          <w:color w:val="FF0000"/>
          <w:sz w:val="24"/>
          <w:szCs w:val="24"/>
        </w:rPr>
        <w:t xml:space="preserve"> та </w:t>
      </w:r>
      <w:r w:rsidRPr="00BC7D07">
        <w:rPr>
          <w:rFonts w:ascii="Courier New" w:eastAsia="Times New Roman" w:hAnsi="Courier New" w:cs="Courier New"/>
          <w:b/>
          <w:i/>
          <w:color w:val="FF0000"/>
          <w:sz w:val="24"/>
          <w:szCs w:val="24"/>
          <w:lang w:val="en-US"/>
        </w:rPr>
        <w:t>killall</w:t>
      </w:r>
      <w:r w:rsidRPr="00BC7D07">
        <w:rPr>
          <w:rFonts w:ascii="Times New Roman" w:eastAsia="Times New Roman" w:hAnsi="Times New Roman" w:cs="Times New Roman"/>
          <w:color w:val="FF0000"/>
          <w:sz w:val="24"/>
          <w:szCs w:val="24"/>
        </w:rPr>
        <w:t>.</w:t>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rPr>
        <w:t xml:space="preserve">Команда </w:t>
      </w:r>
      <w:r w:rsidRPr="00BC7D07">
        <w:rPr>
          <w:rFonts w:ascii="Courier New" w:eastAsia="Courier New" w:hAnsi="Courier New" w:cs="Courier New"/>
          <w:b/>
          <w:i/>
          <w:color w:val="FF0000"/>
          <w:sz w:val="24"/>
          <w:szCs w:val="24"/>
        </w:rPr>
        <w:t>kill</w:t>
      </w:r>
      <w:r w:rsidRPr="00BC7D07">
        <w:rPr>
          <w:rFonts w:ascii="Courier New" w:eastAsia="Courier New" w:hAnsi="Courier New" w:cs="Courier New"/>
          <w:b/>
          <w:color w:val="FF0000"/>
          <w:sz w:val="24"/>
          <w:szCs w:val="24"/>
        </w:rPr>
        <w:t xml:space="preserve"> </w:t>
      </w:r>
      <w:r w:rsidRPr="00BC7D07">
        <w:rPr>
          <w:rFonts w:ascii="Times New Roman" w:eastAsia="Times New Roman" w:hAnsi="Times New Roman" w:cs="Times New Roman"/>
          <w:color w:val="FF0000"/>
          <w:sz w:val="24"/>
          <w:szCs w:val="24"/>
        </w:rPr>
        <w:t xml:space="preserve">відправляє сигнали процесам з урахуванням їх ідентифікатора (PID). Повний список сигналів, які можна відправити даною командою можна отримати за допомогою її виконання разом з ключем </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lang w:val="en-US"/>
        </w:rPr>
        <w:t>l</w:t>
      </w:r>
      <w:r w:rsidRPr="00BC7D07">
        <w:rPr>
          <w:rFonts w:ascii="Times New Roman" w:eastAsia="Times New Roman" w:hAnsi="Times New Roman" w:cs="Times New Roman"/>
          <w:color w:val="FF0000"/>
          <w:sz w:val="24"/>
          <w:szCs w:val="24"/>
        </w:rPr>
        <w:t>. Саме це і показано у наступному прикладі</w:t>
      </w:r>
    </w:p>
    <w:p w:rsidR="00C97440" w:rsidRPr="00BC7D07" w:rsidRDefault="00C97440" w:rsidP="00C97440">
      <w:pPr>
        <w:spacing w:after="0" w:line="276" w:lineRule="auto"/>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lastRenderedPageBreak/>
        <w:drawing>
          <wp:inline distT="0" distB="0" distL="0" distR="0" wp14:anchorId="01760821" wp14:editId="28228752">
            <wp:extent cx="6332855" cy="2229485"/>
            <wp:effectExtent l="0" t="0" r="0" b="0"/>
            <wp:docPr id="28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66">
                      <a:extLst>
                        <a:ext uri="{BEBA8EAE-BF5A-486C-A8C5-ECC9F3942E4B}">
                          <a14:imgProps xmlns:a14="http://schemas.microsoft.com/office/drawing/2010/main">
                            <a14:imgLayer r:embed="rId367">
                              <a14:imgEffect>
                                <a14:sharpenSoften amount="50000"/>
                              </a14:imgEffect>
                            </a14:imgLayer>
                          </a14:imgProps>
                        </a:ext>
                      </a:extLst>
                    </a:blip>
                    <a:srcRect/>
                    <a:stretch>
                      <a:fillRect/>
                    </a:stretch>
                  </pic:blipFill>
                  <pic:spPr>
                    <a:xfrm>
                      <a:off x="0" y="0"/>
                      <a:ext cx="6332855" cy="2229485"/>
                    </a:xfrm>
                    <a:prstGeom prst="rect">
                      <a:avLst/>
                    </a:prstGeom>
                    <a:ln/>
                  </pic:spPr>
                </pic:pic>
              </a:graphicData>
            </a:graphic>
          </wp:inline>
        </w:drawing>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Таким чином у системі </w:t>
      </w:r>
      <w:r w:rsidRPr="00BC7D07">
        <w:rPr>
          <w:rFonts w:ascii="Times New Roman" w:eastAsia="Times New Roman" w:hAnsi="Times New Roman" w:cs="Times New Roman"/>
          <w:color w:val="FF0000"/>
          <w:sz w:val="24"/>
          <w:szCs w:val="24"/>
          <w:lang w:val="en-US"/>
        </w:rPr>
        <w:t>Linux</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доступні 64 сигнали. Їх прийнято позначати номерами або символічними іменами. Всі імена починаються на </w:t>
      </w:r>
      <w:r w:rsidRPr="00BC7D07">
        <w:rPr>
          <w:rFonts w:ascii="Times New Roman" w:eastAsia="Times New Roman" w:hAnsi="Times New Roman" w:cs="Times New Roman"/>
          <w:b/>
          <w:color w:val="FF0000"/>
          <w:sz w:val="24"/>
          <w:szCs w:val="24"/>
        </w:rPr>
        <w:t>SIG</w:t>
      </w:r>
      <w:r w:rsidRPr="00BC7D07">
        <w:rPr>
          <w:rFonts w:ascii="Times New Roman" w:eastAsia="Times New Roman" w:hAnsi="Times New Roman" w:cs="Times New Roman"/>
          <w:color w:val="FF0000"/>
          <w:sz w:val="24"/>
          <w:szCs w:val="24"/>
        </w:rPr>
        <w:t xml:space="preserve">, але іноді цю приставку опускають: наприклад, сигнал з номером 1 позначають або як </w:t>
      </w:r>
      <w:r w:rsidRPr="00BC7D07">
        <w:rPr>
          <w:rFonts w:ascii="Times New Roman" w:eastAsia="Times New Roman" w:hAnsi="Times New Roman" w:cs="Times New Roman"/>
          <w:b/>
          <w:color w:val="FF0000"/>
          <w:sz w:val="24"/>
          <w:szCs w:val="24"/>
        </w:rPr>
        <w:t>SIGHUP</w:t>
      </w:r>
      <w:r w:rsidRPr="00BC7D07">
        <w:rPr>
          <w:rFonts w:ascii="Times New Roman" w:eastAsia="Times New Roman" w:hAnsi="Times New Roman" w:cs="Times New Roman"/>
          <w:color w:val="FF0000"/>
          <w:sz w:val="24"/>
          <w:szCs w:val="24"/>
        </w:rPr>
        <w:t xml:space="preserve">, або просто як </w:t>
      </w:r>
      <w:r w:rsidRPr="00BC7D07">
        <w:rPr>
          <w:rFonts w:ascii="Times New Roman" w:eastAsia="Times New Roman" w:hAnsi="Times New Roman" w:cs="Times New Roman"/>
          <w:b/>
          <w:color w:val="FF0000"/>
          <w:sz w:val="24"/>
          <w:szCs w:val="24"/>
        </w:rPr>
        <w:t>HUP</w:t>
      </w:r>
      <w:r w:rsidRPr="00BC7D07">
        <w:rPr>
          <w:rFonts w:ascii="Times New Roman" w:eastAsia="Times New Roman" w:hAnsi="Times New Roman" w:cs="Times New Roman"/>
          <w:color w:val="FF0000"/>
          <w:sz w:val="24"/>
          <w:szCs w:val="24"/>
        </w:rPr>
        <w:t>.</w:t>
      </w:r>
    </w:p>
    <w:p w:rsidR="00C97440" w:rsidRPr="00BC7D07" w:rsidRDefault="00C97440" w:rsidP="00C97440">
      <w:pPr>
        <w:spacing w:after="0" w:line="276" w:lineRule="auto"/>
        <w:ind w:firstLine="560"/>
        <w:jc w:val="both"/>
        <w:rPr>
          <w:rFonts w:ascii="Cambria" w:eastAsia="Cambria" w:hAnsi="Cambria" w:cs="Cambria"/>
          <w:color w:val="FF0000"/>
        </w:rPr>
      </w:pPr>
      <w:r w:rsidRPr="00BC7D07">
        <w:rPr>
          <w:rFonts w:ascii="Times New Roman" w:eastAsia="Times New Roman" w:hAnsi="Times New Roman" w:cs="Times New Roman"/>
          <w:color w:val="FF0000"/>
          <w:sz w:val="24"/>
          <w:szCs w:val="24"/>
        </w:rPr>
        <w:t xml:space="preserve">У табл.7.7 наведені найбільш використовувані в ОС </w:t>
      </w:r>
      <w:r w:rsidRPr="00BC7D07">
        <w:rPr>
          <w:rFonts w:ascii="Times New Roman" w:eastAsia="Times New Roman" w:hAnsi="Times New Roman" w:cs="Times New Roman"/>
          <w:color w:val="FF0000"/>
          <w:sz w:val="24"/>
          <w:szCs w:val="24"/>
          <w:lang w:val="en-US"/>
        </w:rPr>
        <w:t>Linux</w:t>
      </w:r>
      <w:r w:rsidRPr="00BC7D07">
        <w:rPr>
          <w:rFonts w:ascii="Times New Roman" w:eastAsia="Times New Roman" w:hAnsi="Times New Roman" w:cs="Times New Roman"/>
          <w:color w:val="FF0000"/>
          <w:sz w:val="24"/>
          <w:szCs w:val="24"/>
        </w:rPr>
        <w:t xml:space="preserve"> сигнали</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разом з їх описом. </w:t>
      </w:r>
    </w:p>
    <w:p w:rsidR="00C97440" w:rsidRPr="00BC7D07" w:rsidRDefault="00C97440" w:rsidP="00C97440">
      <w:pPr>
        <w:spacing w:after="0" w:line="276" w:lineRule="auto"/>
        <w:ind w:firstLine="560"/>
        <w:jc w:val="right"/>
        <w:rPr>
          <w:rFonts w:ascii="Times New Roman" w:eastAsia="Times New Roman" w:hAnsi="Times New Roman" w:cs="Times New Roman"/>
          <w:color w:val="FF0000"/>
          <w:sz w:val="24"/>
          <w:szCs w:val="24"/>
        </w:rPr>
      </w:pPr>
    </w:p>
    <w:p w:rsidR="00C97440" w:rsidRPr="00BC7D07" w:rsidRDefault="00C97440" w:rsidP="00C97440">
      <w:pPr>
        <w:spacing w:after="0" w:line="276" w:lineRule="auto"/>
        <w:ind w:firstLine="560"/>
        <w:jc w:val="right"/>
        <w:rPr>
          <w:rFonts w:ascii="Cambria" w:eastAsia="Cambria" w:hAnsi="Cambria" w:cs="Cambria"/>
          <w:color w:val="FF0000"/>
        </w:rPr>
      </w:pPr>
      <w:r w:rsidRPr="00BC7D07">
        <w:rPr>
          <w:rFonts w:ascii="Times New Roman" w:eastAsia="Times New Roman" w:hAnsi="Times New Roman" w:cs="Times New Roman"/>
          <w:color w:val="FF0000"/>
          <w:sz w:val="24"/>
          <w:szCs w:val="24"/>
        </w:rPr>
        <w:t>Табл. 7.7. Найбільш використовувані сигнали процесів Linux</w:t>
      </w:r>
    </w:p>
    <w:tbl>
      <w:tblPr>
        <w:tblW w:w="9913" w:type="dxa"/>
        <w:tblLayout w:type="fixed"/>
        <w:tblLook w:val="0400" w:firstRow="0" w:lastRow="0" w:firstColumn="0" w:lastColumn="0" w:noHBand="0" w:noVBand="1"/>
      </w:tblPr>
      <w:tblGrid>
        <w:gridCol w:w="841"/>
        <w:gridCol w:w="1134"/>
        <w:gridCol w:w="4252"/>
        <w:gridCol w:w="1134"/>
        <w:gridCol w:w="1134"/>
        <w:gridCol w:w="1418"/>
      </w:tblGrid>
      <w:tr w:rsidR="00BC7D07" w:rsidRPr="00BC7D07" w:rsidTr="00202679">
        <w:tc>
          <w:tcPr>
            <w:tcW w:w="841"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bookmarkStart w:id="127" w:name="3rdcrjn" w:colFirst="0" w:colLast="0"/>
            <w:bookmarkEnd w:id="127"/>
            <w:r w:rsidRPr="00BC7D07">
              <w:rPr>
                <w:rFonts w:ascii="Times New Roman" w:eastAsia="Times New Roman" w:hAnsi="Times New Roman" w:cs="Times New Roman"/>
                <w:b/>
                <w:color w:val="FF0000"/>
                <w:sz w:val="24"/>
                <w:szCs w:val="24"/>
              </w:rPr>
              <w:t>№</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b/>
                <w:color w:val="FF0000"/>
                <w:sz w:val="24"/>
                <w:szCs w:val="24"/>
              </w:rPr>
              <w:t>Ім'я</w:t>
            </w:r>
          </w:p>
        </w:tc>
        <w:tc>
          <w:tcPr>
            <w:tcW w:w="4252"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b/>
                <w:color w:val="FF0000"/>
                <w:sz w:val="24"/>
                <w:szCs w:val="24"/>
              </w:rPr>
              <w:t>Опис</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color w:val="FF0000"/>
                <w:sz w:val="24"/>
                <w:szCs w:val="24"/>
              </w:rPr>
              <w:t>Можливість перехоплення</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color w:val="FF0000"/>
                <w:sz w:val="24"/>
                <w:szCs w:val="24"/>
              </w:rPr>
              <w:t>Можливість блокування</w:t>
            </w:r>
          </w:p>
        </w:tc>
        <w:tc>
          <w:tcPr>
            <w:tcW w:w="1418"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color w:val="FF0000"/>
                <w:sz w:val="24"/>
                <w:szCs w:val="24"/>
              </w:rPr>
              <w:t>Комбінація клавіш</w:t>
            </w:r>
          </w:p>
        </w:tc>
      </w:tr>
      <w:tr w:rsidR="00BC7D07" w:rsidRPr="00BC7D07" w:rsidTr="00202679">
        <w:tc>
          <w:tcPr>
            <w:tcW w:w="841"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Courier New" w:hAnsi="Courier New" w:cs="Courier New"/>
                <w:b/>
                <w:i/>
                <w:color w:val="FF0000"/>
                <w:sz w:val="24"/>
                <w:szCs w:val="24"/>
              </w:rPr>
              <w:t>1</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Courier New" w:hAnsi="Courier New" w:cs="Courier New"/>
                <w:b/>
                <w:i/>
                <w:color w:val="FF0000"/>
                <w:sz w:val="24"/>
                <w:szCs w:val="24"/>
              </w:rPr>
              <w:t>HUP</w:t>
            </w:r>
          </w:p>
        </w:tc>
        <w:tc>
          <w:tcPr>
            <w:tcW w:w="4252"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b/>
                <w:color w:val="FF0000"/>
                <w:sz w:val="24"/>
                <w:szCs w:val="24"/>
              </w:rPr>
              <w:t>Hangup.</w:t>
            </w:r>
            <w:r w:rsidRPr="00BC7D07">
              <w:rPr>
                <w:rFonts w:ascii="Times New Roman" w:eastAsia="Times New Roman" w:hAnsi="Times New Roman" w:cs="Times New Roman"/>
                <w:color w:val="FF0000"/>
                <w:sz w:val="24"/>
                <w:szCs w:val="24"/>
              </w:rPr>
              <w:t xml:space="preserve"> Відбій</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Так</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p>
        </w:tc>
      </w:tr>
      <w:tr w:rsidR="00BC7D07" w:rsidRPr="00BC7D07" w:rsidTr="00202679">
        <w:tc>
          <w:tcPr>
            <w:tcW w:w="841"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Courier New" w:hAnsi="Courier New" w:cs="Courier New"/>
                <w:b/>
                <w:i/>
                <w:color w:val="FF0000"/>
                <w:sz w:val="24"/>
                <w:szCs w:val="24"/>
              </w:rPr>
              <w:t>2</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Courier New" w:hAnsi="Courier New" w:cs="Courier New"/>
                <w:b/>
                <w:i/>
                <w:color w:val="FF0000"/>
                <w:sz w:val="24"/>
                <w:szCs w:val="24"/>
              </w:rPr>
              <w:t>INT</w:t>
            </w:r>
          </w:p>
        </w:tc>
        <w:tc>
          <w:tcPr>
            <w:tcW w:w="4252"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b/>
                <w:color w:val="FF0000"/>
                <w:sz w:val="24"/>
                <w:szCs w:val="24"/>
              </w:rPr>
              <w:t>Interrupt.</w:t>
            </w:r>
            <w:r w:rsidRPr="00BC7D07">
              <w:rPr>
                <w:rFonts w:ascii="Times New Roman" w:eastAsia="Times New Roman" w:hAnsi="Times New Roman" w:cs="Times New Roman"/>
                <w:color w:val="FF0000"/>
                <w:sz w:val="24"/>
                <w:szCs w:val="24"/>
              </w:rPr>
              <w:t xml:space="preserve"> У разі виконання простих команд викликає припинення виконання, в інтерактивних програмах - припинення активного процесу</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Так</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&lt;Ctrl&gt;+&lt;C&gt; або &lt;Del&gt;</w:t>
            </w:r>
          </w:p>
        </w:tc>
      </w:tr>
      <w:tr w:rsidR="00BC7D07" w:rsidRPr="00BC7D07" w:rsidTr="00202679">
        <w:tc>
          <w:tcPr>
            <w:tcW w:w="841"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Courier New" w:hAnsi="Courier New" w:cs="Courier New"/>
                <w:b/>
                <w:i/>
                <w:color w:val="FF0000"/>
                <w:sz w:val="24"/>
                <w:szCs w:val="24"/>
              </w:rPr>
              <w:t>3</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Courier New" w:hAnsi="Courier New" w:cs="Courier New"/>
                <w:b/>
                <w:i/>
                <w:color w:val="FF0000"/>
                <w:sz w:val="24"/>
                <w:szCs w:val="24"/>
              </w:rPr>
              <w:t>QUIT</w:t>
            </w:r>
          </w:p>
        </w:tc>
        <w:tc>
          <w:tcPr>
            <w:tcW w:w="4252"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Припинити виконання. Як правило, сильніше сигналу Interrupt</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Так</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&lt;Ctrl&gt;+&lt;\&gt;</w:t>
            </w:r>
          </w:p>
        </w:tc>
      </w:tr>
      <w:tr w:rsidR="00BC7D07" w:rsidRPr="00BC7D07" w:rsidTr="00202679">
        <w:tc>
          <w:tcPr>
            <w:tcW w:w="841"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Courier New" w:eastAsia="Courier New" w:hAnsi="Courier New" w:cs="Courier New"/>
                <w:b/>
                <w:i/>
                <w:color w:val="FF0000"/>
                <w:sz w:val="24"/>
                <w:szCs w:val="24"/>
                <w:lang w:val="en-US"/>
              </w:rPr>
            </w:pPr>
            <w:r w:rsidRPr="00BC7D07">
              <w:rPr>
                <w:rFonts w:ascii="Courier New" w:eastAsia="Courier New" w:hAnsi="Courier New" w:cs="Courier New"/>
                <w:b/>
                <w:i/>
                <w:color w:val="FF0000"/>
                <w:sz w:val="24"/>
                <w:szCs w:val="24"/>
                <w:lang w:val="en-US"/>
              </w:rPr>
              <w:t>4</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Courier New" w:eastAsia="Courier New" w:hAnsi="Courier New" w:cs="Courier New"/>
                <w:b/>
                <w:i/>
                <w:color w:val="FF0000"/>
                <w:sz w:val="24"/>
                <w:szCs w:val="24"/>
              </w:rPr>
            </w:pPr>
            <w:r w:rsidRPr="00BC7D07">
              <w:rPr>
                <w:rFonts w:ascii="Courier New" w:eastAsia="Courier New" w:hAnsi="Courier New" w:cs="Courier New"/>
                <w:b/>
                <w:i/>
                <w:color w:val="FF0000"/>
                <w:sz w:val="24"/>
                <w:szCs w:val="24"/>
              </w:rPr>
              <w:t>ILL</w:t>
            </w:r>
          </w:p>
        </w:tc>
        <w:tc>
          <w:tcPr>
            <w:tcW w:w="4252"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b/>
                <w:color w:val="FF0000"/>
                <w:sz w:val="24"/>
                <w:szCs w:val="24"/>
              </w:rPr>
              <w:t>Illegal Instruction.</w:t>
            </w:r>
            <w:r w:rsidRPr="00BC7D07">
              <w:rPr>
                <w:rFonts w:ascii="Times New Roman" w:eastAsia="Times New Roman" w:hAnsi="Times New Roman" w:cs="Times New Roman"/>
                <w:color w:val="FF0000"/>
                <w:sz w:val="24"/>
                <w:szCs w:val="24"/>
              </w:rPr>
              <w:t xml:space="preserve"> Центральний процесор зіткнувся з незнайомою командою (в більшості випадків це означає, що допущена програмна помилка). Сигнал відправляється програмі, в якій виникла проблема</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Так</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p>
        </w:tc>
      </w:tr>
      <w:tr w:rsidR="00BC7D07" w:rsidRPr="00BC7D07" w:rsidTr="00202679">
        <w:tc>
          <w:tcPr>
            <w:tcW w:w="841"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Courier New" w:eastAsia="Courier New" w:hAnsi="Courier New" w:cs="Courier New"/>
                <w:b/>
                <w:i/>
                <w:color w:val="FF0000"/>
                <w:sz w:val="24"/>
                <w:szCs w:val="24"/>
                <w:lang w:val="en-US"/>
              </w:rPr>
            </w:pPr>
            <w:r w:rsidRPr="00BC7D07">
              <w:rPr>
                <w:rFonts w:ascii="Courier New" w:eastAsia="Courier New" w:hAnsi="Courier New" w:cs="Courier New"/>
                <w:b/>
                <w:i/>
                <w:color w:val="FF0000"/>
                <w:sz w:val="24"/>
                <w:szCs w:val="24"/>
                <w:lang w:val="en-US"/>
              </w:rPr>
              <w:t>8</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Courier New" w:eastAsia="Courier New" w:hAnsi="Courier New" w:cs="Courier New"/>
                <w:b/>
                <w:i/>
                <w:color w:val="FF0000"/>
                <w:sz w:val="24"/>
                <w:szCs w:val="24"/>
              </w:rPr>
            </w:pPr>
            <w:r w:rsidRPr="00BC7D07">
              <w:rPr>
                <w:rFonts w:ascii="Courier New" w:eastAsia="Courier New" w:hAnsi="Courier New" w:cs="Courier New"/>
                <w:b/>
                <w:i/>
                <w:color w:val="FF0000"/>
                <w:sz w:val="24"/>
                <w:szCs w:val="24"/>
              </w:rPr>
              <w:t>FPE</w:t>
            </w:r>
          </w:p>
        </w:tc>
        <w:tc>
          <w:tcPr>
            <w:tcW w:w="4252"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b/>
                <w:color w:val="FF0000"/>
                <w:sz w:val="24"/>
                <w:szCs w:val="24"/>
              </w:rPr>
              <w:t>Floating Point Exception.</w:t>
            </w:r>
            <w:r w:rsidRPr="00BC7D07">
              <w:rPr>
                <w:rFonts w:ascii="Times New Roman" w:eastAsia="Times New Roman" w:hAnsi="Times New Roman" w:cs="Times New Roman"/>
                <w:color w:val="FF0000"/>
                <w:sz w:val="24"/>
                <w:szCs w:val="24"/>
              </w:rPr>
              <w:t xml:space="preserve"> Обчислювальна помилка, наприклад, ділення на нуль</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Так</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p>
        </w:tc>
      </w:tr>
      <w:tr w:rsidR="00BC7D07" w:rsidRPr="00BC7D07" w:rsidTr="00202679">
        <w:tc>
          <w:tcPr>
            <w:tcW w:w="841"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Courier New" w:hAnsi="Courier New" w:cs="Courier New"/>
                <w:b/>
                <w:i/>
                <w:color w:val="FF0000"/>
                <w:sz w:val="24"/>
                <w:szCs w:val="24"/>
              </w:rPr>
              <w:t>9</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Courier New" w:hAnsi="Courier New" w:cs="Courier New"/>
                <w:b/>
                <w:i/>
                <w:color w:val="FF0000"/>
                <w:sz w:val="24"/>
                <w:szCs w:val="24"/>
              </w:rPr>
              <w:t>KILL</w:t>
            </w:r>
          </w:p>
        </w:tc>
        <w:tc>
          <w:tcPr>
            <w:tcW w:w="4252"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Завжди припиняє виконання процесу</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Ні</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Ні</w:t>
            </w:r>
          </w:p>
        </w:tc>
        <w:tc>
          <w:tcPr>
            <w:tcW w:w="1418"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p>
        </w:tc>
      </w:tr>
      <w:tr w:rsidR="00BC7D07" w:rsidRPr="00BC7D07" w:rsidTr="00202679">
        <w:tc>
          <w:tcPr>
            <w:tcW w:w="841"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Courier New" w:hAnsi="Courier New" w:cs="Courier New"/>
                <w:b/>
                <w:i/>
                <w:color w:val="FF0000"/>
                <w:sz w:val="24"/>
                <w:szCs w:val="24"/>
              </w:rPr>
              <w:t>11</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Courier New" w:hAnsi="Courier New" w:cs="Courier New"/>
                <w:b/>
                <w:i/>
                <w:color w:val="FF0000"/>
                <w:sz w:val="24"/>
                <w:szCs w:val="24"/>
              </w:rPr>
              <w:t>SEGV</w:t>
            </w:r>
          </w:p>
        </w:tc>
        <w:tc>
          <w:tcPr>
            <w:tcW w:w="4252"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b/>
                <w:color w:val="FF0000"/>
                <w:sz w:val="24"/>
                <w:szCs w:val="24"/>
              </w:rPr>
              <w:t>Segmentation Violation.</w:t>
            </w:r>
            <w:r w:rsidRPr="00BC7D07">
              <w:rPr>
                <w:rFonts w:ascii="Times New Roman" w:eastAsia="Times New Roman" w:hAnsi="Times New Roman" w:cs="Times New Roman"/>
                <w:color w:val="FF0000"/>
                <w:sz w:val="24"/>
                <w:szCs w:val="24"/>
              </w:rPr>
              <w:t xml:space="preserve"> Доступ до недозволеної області пам'яті</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Так</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p>
        </w:tc>
      </w:tr>
      <w:tr w:rsidR="00BC7D07" w:rsidRPr="00BC7D07" w:rsidTr="00202679">
        <w:tc>
          <w:tcPr>
            <w:tcW w:w="841"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Courier New" w:eastAsia="Courier New" w:hAnsi="Courier New" w:cs="Courier New"/>
                <w:b/>
                <w:i/>
                <w:color w:val="FF0000"/>
                <w:sz w:val="24"/>
                <w:szCs w:val="24"/>
              </w:rPr>
            </w:pPr>
            <w:r w:rsidRPr="00BC7D07">
              <w:rPr>
                <w:rFonts w:ascii="Courier New" w:eastAsia="Courier New" w:hAnsi="Courier New" w:cs="Courier New"/>
                <w:b/>
                <w:i/>
                <w:color w:val="FF0000"/>
                <w:sz w:val="24"/>
                <w:szCs w:val="24"/>
              </w:rPr>
              <w:t>13</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Courier New" w:eastAsia="Courier New" w:hAnsi="Courier New" w:cs="Courier New"/>
                <w:b/>
                <w:i/>
                <w:color w:val="FF0000"/>
                <w:sz w:val="24"/>
                <w:szCs w:val="24"/>
              </w:rPr>
            </w:pPr>
            <w:r w:rsidRPr="00BC7D07">
              <w:rPr>
                <w:rFonts w:ascii="Courier New" w:eastAsia="Courier New" w:hAnsi="Courier New" w:cs="Courier New"/>
                <w:b/>
                <w:i/>
                <w:color w:val="FF0000"/>
                <w:sz w:val="24"/>
                <w:szCs w:val="24"/>
              </w:rPr>
              <w:t>PIPE</w:t>
            </w:r>
          </w:p>
        </w:tc>
        <w:tc>
          <w:tcPr>
            <w:tcW w:w="4252"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Була зроблена спроба передачі даних за допомогою конвеєра або черги </w:t>
            </w:r>
            <w:r w:rsidRPr="00BC7D07">
              <w:rPr>
                <w:rFonts w:ascii="Times New Roman" w:eastAsia="Times New Roman" w:hAnsi="Times New Roman" w:cs="Times New Roman"/>
                <w:color w:val="FF0000"/>
                <w:sz w:val="24"/>
                <w:szCs w:val="24"/>
              </w:rPr>
              <w:lastRenderedPageBreak/>
              <w:t>FIFO, проте не існує процесу, здатного прийняти ці дані</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lastRenderedPageBreak/>
              <w:t>Так</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p>
        </w:tc>
      </w:tr>
      <w:tr w:rsidR="00BC7D07" w:rsidRPr="00BC7D07" w:rsidTr="00202679">
        <w:tc>
          <w:tcPr>
            <w:tcW w:w="841"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Courier New" w:hAnsi="Courier New" w:cs="Courier New"/>
                <w:b/>
                <w:i/>
                <w:color w:val="FF0000"/>
                <w:sz w:val="24"/>
                <w:szCs w:val="24"/>
              </w:rPr>
              <w:t>15</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Courier New" w:hAnsi="Courier New" w:cs="Courier New"/>
                <w:b/>
                <w:i/>
                <w:color w:val="FF0000"/>
                <w:sz w:val="24"/>
                <w:szCs w:val="24"/>
              </w:rPr>
              <w:t>TERM</w:t>
            </w:r>
          </w:p>
        </w:tc>
        <w:tc>
          <w:tcPr>
            <w:tcW w:w="4252"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b/>
                <w:color w:val="FF0000"/>
                <w:sz w:val="24"/>
                <w:szCs w:val="24"/>
              </w:rPr>
              <w:t>Software Termination.</w:t>
            </w:r>
            <w:r w:rsidRPr="00BC7D07">
              <w:rPr>
                <w:rFonts w:ascii="Times New Roman" w:eastAsia="Times New Roman" w:hAnsi="Times New Roman" w:cs="Times New Roman"/>
                <w:color w:val="FF0000"/>
                <w:sz w:val="24"/>
                <w:szCs w:val="24"/>
              </w:rPr>
              <w:t xml:space="preserve"> Вимога закінчити процес (програмне завершення)</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Так</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p>
        </w:tc>
      </w:tr>
      <w:tr w:rsidR="00BC7D07" w:rsidRPr="00BC7D07" w:rsidTr="00202679">
        <w:tc>
          <w:tcPr>
            <w:tcW w:w="841"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Courier New" w:eastAsia="Courier New" w:hAnsi="Courier New" w:cs="Courier New"/>
                <w:b/>
                <w:i/>
                <w:color w:val="FF0000"/>
                <w:sz w:val="24"/>
                <w:szCs w:val="24"/>
              </w:rPr>
            </w:pPr>
            <w:r w:rsidRPr="00BC7D07">
              <w:rPr>
                <w:rFonts w:ascii="Courier New" w:eastAsia="Courier New" w:hAnsi="Courier New" w:cs="Courier New"/>
                <w:b/>
                <w:i/>
                <w:color w:val="FF0000"/>
                <w:sz w:val="24"/>
                <w:szCs w:val="24"/>
              </w:rPr>
              <w:t>17</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Courier New" w:eastAsia="Courier New" w:hAnsi="Courier New" w:cs="Courier New"/>
                <w:b/>
                <w:i/>
                <w:color w:val="FF0000"/>
                <w:sz w:val="24"/>
                <w:szCs w:val="24"/>
              </w:rPr>
            </w:pPr>
            <w:r w:rsidRPr="00BC7D07">
              <w:rPr>
                <w:rFonts w:ascii="Courier New" w:eastAsia="Courier New" w:hAnsi="Courier New" w:cs="Courier New"/>
                <w:b/>
                <w:i/>
                <w:color w:val="FF0000"/>
                <w:sz w:val="24"/>
                <w:szCs w:val="24"/>
              </w:rPr>
              <w:t>CHLD</w:t>
            </w:r>
          </w:p>
        </w:tc>
        <w:tc>
          <w:tcPr>
            <w:tcW w:w="4252"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Зміна статусу породженого процесу</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Так</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p>
        </w:tc>
      </w:tr>
      <w:tr w:rsidR="00BC7D07" w:rsidRPr="00BC7D07" w:rsidTr="00202679">
        <w:tc>
          <w:tcPr>
            <w:tcW w:w="841"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Courier New" w:hAnsi="Courier New" w:cs="Courier New"/>
                <w:b/>
                <w:i/>
                <w:color w:val="FF0000"/>
                <w:sz w:val="24"/>
                <w:szCs w:val="24"/>
              </w:rPr>
              <w:t>18</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Courier New" w:hAnsi="Courier New" w:cs="Courier New"/>
                <w:b/>
                <w:i/>
                <w:color w:val="FF0000"/>
                <w:sz w:val="24"/>
                <w:szCs w:val="24"/>
              </w:rPr>
              <w:t>CONT</w:t>
            </w:r>
          </w:p>
        </w:tc>
        <w:tc>
          <w:tcPr>
            <w:tcW w:w="4252"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Продовження виконання припиненого процесу</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Так</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p>
        </w:tc>
      </w:tr>
      <w:tr w:rsidR="00BC7D07" w:rsidRPr="00BC7D07" w:rsidTr="00202679">
        <w:tc>
          <w:tcPr>
            <w:tcW w:w="841"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Courier New" w:hAnsi="Courier New" w:cs="Courier New"/>
                <w:b/>
                <w:i/>
                <w:color w:val="FF0000"/>
                <w:sz w:val="24"/>
                <w:szCs w:val="24"/>
              </w:rPr>
              <w:t>19</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Courier New" w:hAnsi="Courier New" w:cs="Courier New"/>
                <w:b/>
                <w:i/>
                <w:color w:val="FF0000"/>
                <w:sz w:val="24"/>
                <w:szCs w:val="24"/>
              </w:rPr>
              <w:t>STOP</w:t>
            </w:r>
          </w:p>
        </w:tc>
        <w:tc>
          <w:tcPr>
            <w:tcW w:w="4252"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Призупинення виконання процесу</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Ні</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Ні</w:t>
            </w:r>
          </w:p>
        </w:tc>
        <w:tc>
          <w:tcPr>
            <w:tcW w:w="1418"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p>
        </w:tc>
      </w:tr>
      <w:tr w:rsidR="00202679" w:rsidRPr="00BC7D07" w:rsidTr="00202679">
        <w:tc>
          <w:tcPr>
            <w:tcW w:w="841"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Courier New" w:eastAsia="Courier New" w:hAnsi="Courier New" w:cs="Courier New"/>
                <w:b/>
                <w:i/>
                <w:color w:val="FF0000"/>
                <w:sz w:val="24"/>
                <w:szCs w:val="24"/>
              </w:rPr>
            </w:pPr>
            <w:r w:rsidRPr="00BC7D07">
              <w:rPr>
                <w:rFonts w:ascii="Courier New" w:eastAsia="Courier New" w:hAnsi="Courier New" w:cs="Courier New"/>
                <w:b/>
                <w:i/>
                <w:color w:val="FF0000"/>
                <w:sz w:val="24"/>
                <w:szCs w:val="24"/>
              </w:rPr>
              <w:t>20</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Courier New" w:hAnsi="Courier New" w:cs="Courier New"/>
                <w:b/>
                <w:i/>
                <w:color w:val="FF0000"/>
                <w:sz w:val="24"/>
                <w:szCs w:val="24"/>
              </w:rPr>
              <w:t>TSTP</w:t>
            </w:r>
          </w:p>
        </w:tc>
        <w:tc>
          <w:tcPr>
            <w:tcW w:w="4252"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Сигнал зупинки, що генерується клавіатурою. Переводить процес у фоновий режим</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Так</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&lt;Ctrl&gt;+&lt;Z&gt;</w:t>
            </w:r>
          </w:p>
        </w:tc>
      </w:tr>
    </w:tbl>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p>
    <w:p w:rsidR="00C97440" w:rsidRPr="00BC7D07" w:rsidRDefault="00C97440" w:rsidP="00C97440">
      <w:pPr>
        <w:spacing w:after="0" w:line="276" w:lineRule="auto"/>
        <w:ind w:firstLine="560"/>
        <w:jc w:val="both"/>
        <w:rPr>
          <w:rFonts w:ascii="Cambria" w:eastAsia="Cambria" w:hAnsi="Cambria" w:cs="Cambria"/>
          <w:color w:val="FF0000"/>
        </w:rPr>
      </w:pPr>
      <w:r w:rsidRPr="00BC7D07">
        <w:rPr>
          <w:rFonts w:ascii="Times New Roman" w:eastAsia="Times New Roman" w:hAnsi="Times New Roman" w:cs="Times New Roman"/>
          <w:color w:val="FF0000"/>
          <w:sz w:val="24"/>
          <w:szCs w:val="24"/>
        </w:rPr>
        <w:t xml:space="preserve">За замовчуванням команда </w:t>
      </w:r>
      <w:r w:rsidRPr="00BC7D07">
        <w:rPr>
          <w:rFonts w:ascii="Courier New" w:eastAsia="Courier New" w:hAnsi="Courier New" w:cs="Courier New"/>
          <w:b/>
          <w:i/>
          <w:color w:val="FF0000"/>
          <w:sz w:val="24"/>
          <w:szCs w:val="24"/>
        </w:rPr>
        <w:t>kill</w:t>
      </w:r>
      <w:r w:rsidRPr="00BC7D07">
        <w:rPr>
          <w:rFonts w:ascii="Courier New" w:eastAsia="Courier New" w:hAnsi="Courier New" w:cs="Courier New"/>
          <w:b/>
          <w:color w:val="FF0000"/>
          <w:sz w:val="24"/>
          <w:szCs w:val="24"/>
        </w:rPr>
        <w:t xml:space="preserve"> </w:t>
      </w:r>
      <w:r w:rsidRPr="00BC7D07">
        <w:rPr>
          <w:rFonts w:ascii="Times New Roman" w:eastAsia="Times New Roman" w:hAnsi="Times New Roman" w:cs="Times New Roman"/>
          <w:color w:val="FF0000"/>
          <w:sz w:val="24"/>
          <w:szCs w:val="24"/>
        </w:rPr>
        <w:t xml:space="preserve">відправляє сигнал </w:t>
      </w:r>
      <w:r w:rsidRPr="00BC7D07">
        <w:rPr>
          <w:rFonts w:ascii="Courier New" w:eastAsia="Courier New" w:hAnsi="Courier New" w:cs="Courier New"/>
          <w:b/>
          <w:i/>
          <w:color w:val="FF0000"/>
          <w:sz w:val="24"/>
          <w:szCs w:val="24"/>
        </w:rPr>
        <w:t>TERM</w:t>
      </w:r>
      <w:r w:rsidRPr="00BC7D07">
        <w:rPr>
          <w:rFonts w:ascii="Courier New" w:eastAsia="Courier New" w:hAnsi="Courier New" w:cs="Courier New"/>
          <w:b/>
          <w:color w:val="FF0000"/>
          <w:sz w:val="24"/>
          <w:szCs w:val="24"/>
        </w:rPr>
        <w:t xml:space="preserve"> </w:t>
      </w:r>
      <w:r w:rsidRPr="00BC7D07">
        <w:rPr>
          <w:rFonts w:ascii="Times New Roman" w:eastAsia="Times New Roman" w:hAnsi="Times New Roman" w:cs="Times New Roman"/>
          <w:color w:val="FF0000"/>
          <w:sz w:val="24"/>
          <w:szCs w:val="24"/>
        </w:rPr>
        <w:t xml:space="preserve">всім процесам з ідентифікаторами процесів, перерахованими в командному рядку. На жаль, передбачена можливість використовувати лише </w:t>
      </w:r>
      <w:r w:rsidRPr="00BC7D07">
        <w:rPr>
          <w:rFonts w:ascii="Times New Roman" w:eastAsia="Times New Roman" w:hAnsi="Times New Roman" w:cs="Times New Roman"/>
          <w:b/>
          <w:color w:val="FF0000"/>
          <w:sz w:val="24"/>
          <w:szCs w:val="24"/>
        </w:rPr>
        <w:t>PID</w:t>
      </w:r>
      <w:r w:rsidRPr="00BC7D07">
        <w:rPr>
          <w:rFonts w:ascii="Times New Roman" w:eastAsia="Times New Roman" w:hAnsi="Times New Roman" w:cs="Times New Roman"/>
          <w:color w:val="FF0000"/>
          <w:sz w:val="24"/>
          <w:szCs w:val="24"/>
        </w:rPr>
        <w:t xml:space="preserve"> процесу замість імені команди, за допомогою якої він був запущений, тому іноді завдання правильного виконання команди </w:t>
      </w:r>
      <w:r w:rsidRPr="00BC7D07">
        <w:rPr>
          <w:rFonts w:ascii="Courier New" w:eastAsia="Courier New" w:hAnsi="Courier New" w:cs="Courier New"/>
          <w:b/>
          <w:i/>
          <w:color w:val="FF0000"/>
          <w:sz w:val="24"/>
          <w:szCs w:val="24"/>
        </w:rPr>
        <w:t>kill</w:t>
      </w:r>
      <w:r w:rsidRPr="00BC7D07">
        <w:rPr>
          <w:rFonts w:ascii="Courier New" w:eastAsia="Courier New" w:hAnsi="Courier New" w:cs="Courier New"/>
          <w:b/>
          <w:color w:val="FF0000"/>
          <w:sz w:val="24"/>
          <w:szCs w:val="24"/>
        </w:rPr>
        <w:t xml:space="preserve"> </w:t>
      </w:r>
      <w:r w:rsidRPr="00BC7D07">
        <w:rPr>
          <w:rFonts w:ascii="Times New Roman" w:eastAsia="Times New Roman" w:hAnsi="Times New Roman" w:cs="Times New Roman"/>
          <w:color w:val="FF0000"/>
          <w:sz w:val="24"/>
          <w:szCs w:val="24"/>
        </w:rPr>
        <w:t>стає достатньо незручним.</w:t>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Щоб мати право передати сигнал процесу, необхідно бути або його власником або користувачем </w:t>
      </w:r>
      <w:r w:rsidRPr="00BC7D07">
        <w:rPr>
          <w:rFonts w:ascii="Times New Roman" w:eastAsia="Times New Roman" w:hAnsi="Times New Roman" w:cs="Times New Roman"/>
          <w:b/>
          <w:color w:val="FF0000"/>
          <w:sz w:val="24"/>
          <w:szCs w:val="24"/>
        </w:rPr>
        <w:t>root</w:t>
      </w:r>
      <w:r w:rsidRPr="00BC7D07">
        <w:rPr>
          <w:rFonts w:ascii="Times New Roman" w:eastAsia="Times New Roman" w:hAnsi="Times New Roman" w:cs="Times New Roman"/>
          <w:color w:val="FF0000"/>
          <w:sz w:val="24"/>
          <w:szCs w:val="24"/>
        </w:rPr>
        <w:t xml:space="preserve">. У наступному прикладі показана невдала спроба завершити процес, власником якого є </w:t>
      </w:r>
      <w:r w:rsidRPr="00BC7D07">
        <w:rPr>
          <w:rFonts w:ascii="Times New Roman" w:eastAsia="Times New Roman" w:hAnsi="Times New Roman" w:cs="Times New Roman"/>
          <w:b/>
          <w:color w:val="FF0000"/>
          <w:sz w:val="24"/>
          <w:szCs w:val="24"/>
          <w:lang w:val="en-US"/>
        </w:rPr>
        <w:t>root</w:t>
      </w:r>
      <w:r w:rsidRPr="00BC7D07">
        <w:rPr>
          <w:rFonts w:ascii="Times New Roman" w:eastAsia="Times New Roman" w:hAnsi="Times New Roman" w:cs="Times New Roman"/>
          <w:color w:val="FF0000"/>
          <w:sz w:val="24"/>
          <w:szCs w:val="24"/>
        </w:rPr>
        <w:t xml:space="preserve">, звичайним користувачем, яким є </w:t>
      </w:r>
      <w:r w:rsidRPr="00BC7D07">
        <w:rPr>
          <w:rFonts w:ascii="Times New Roman" w:eastAsia="Times New Roman" w:hAnsi="Times New Roman" w:cs="Times New Roman"/>
          <w:b/>
          <w:color w:val="FF0000"/>
          <w:sz w:val="24"/>
          <w:szCs w:val="24"/>
          <w:lang w:val="en-US"/>
        </w:rPr>
        <w:t>debianuser</w:t>
      </w:r>
      <w:r w:rsidRPr="00BC7D07">
        <w:rPr>
          <w:rFonts w:ascii="Times New Roman" w:eastAsia="Times New Roman" w:hAnsi="Times New Roman" w:cs="Times New Roman"/>
          <w:color w:val="FF0000"/>
          <w:sz w:val="24"/>
          <w:szCs w:val="24"/>
        </w:rPr>
        <w:t>.</w:t>
      </w:r>
    </w:p>
    <w:p w:rsidR="00C97440" w:rsidRPr="00BC7D07" w:rsidRDefault="00C97440" w:rsidP="00C97440">
      <w:pPr>
        <w:spacing w:after="0" w:line="276" w:lineRule="auto"/>
        <w:ind w:firstLine="560"/>
        <w:jc w:val="both"/>
        <w:rPr>
          <w:rFonts w:ascii="Cambria" w:eastAsia="Cambria" w:hAnsi="Cambria" w:cs="Cambria"/>
          <w:color w:val="FF0000"/>
        </w:rPr>
      </w:pPr>
    </w:p>
    <w:p w:rsidR="00C97440" w:rsidRPr="00BC7D07" w:rsidRDefault="00C97440" w:rsidP="00C97440">
      <w:pPr>
        <w:spacing w:after="0" w:line="276" w:lineRule="auto"/>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4FAE2A82" wp14:editId="67A19AC6">
            <wp:extent cx="6332855" cy="3782060"/>
            <wp:effectExtent l="0" t="0" r="0" b="8890"/>
            <wp:docPr id="28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68">
                      <a:extLst>
                        <a:ext uri="{BEBA8EAE-BF5A-486C-A8C5-ECC9F3942E4B}">
                          <a14:imgProps xmlns:a14="http://schemas.microsoft.com/office/drawing/2010/main">
                            <a14:imgLayer r:embed="rId369">
                              <a14:imgEffect>
                                <a14:sharpenSoften amount="50000"/>
                              </a14:imgEffect>
                            </a14:imgLayer>
                          </a14:imgProps>
                        </a:ext>
                      </a:extLst>
                    </a:blip>
                    <a:srcRect/>
                    <a:stretch>
                      <a:fillRect/>
                    </a:stretch>
                  </pic:blipFill>
                  <pic:spPr>
                    <a:xfrm>
                      <a:off x="0" y="0"/>
                      <a:ext cx="6332855" cy="3782060"/>
                    </a:xfrm>
                    <a:prstGeom prst="rect">
                      <a:avLst/>
                    </a:prstGeom>
                    <a:ln/>
                  </pic:spPr>
                </pic:pic>
              </a:graphicData>
            </a:graphic>
          </wp:inline>
        </w:drawing>
      </w:r>
    </w:p>
    <w:p w:rsidR="00C97440" w:rsidRPr="00BC7D07" w:rsidRDefault="00C97440" w:rsidP="00C97440">
      <w:pPr>
        <w:spacing w:after="0" w:line="276" w:lineRule="auto"/>
        <w:jc w:val="both"/>
        <w:rPr>
          <w:rFonts w:ascii="Times New Roman" w:eastAsia="Times New Roman" w:hAnsi="Times New Roman" w:cs="Times New Roman"/>
          <w:color w:val="FF0000"/>
          <w:sz w:val="24"/>
          <w:szCs w:val="24"/>
        </w:rPr>
      </w:pPr>
    </w:p>
    <w:p w:rsidR="00C97440" w:rsidRPr="00BC7D07" w:rsidRDefault="00C97440" w:rsidP="00C97440">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3DBB827C" wp14:editId="5D899FBE">
            <wp:extent cx="3724275" cy="323850"/>
            <wp:effectExtent l="0" t="0" r="9525" b="0"/>
            <wp:docPr id="28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70">
                      <a:extLst>
                        <a:ext uri="{BEBA8EAE-BF5A-486C-A8C5-ECC9F3942E4B}">
                          <a14:imgProps xmlns:a14="http://schemas.microsoft.com/office/drawing/2010/main">
                            <a14:imgLayer r:embed="rId371">
                              <a14:imgEffect>
                                <a14:sharpenSoften amount="50000"/>
                              </a14:imgEffect>
                            </a14:imgLayer>
                          </a14:imgProps>
                        </a:ext>
                      </a:extLst>
                    </a:blip>
                    <a:srcRect/>
                    <a:stretch>
                      <a:fillRect/>
                    </a:stretch>
                  </pic:blipFill>
                  <pic:spPr>
                    <a:xfrm>
                      <a:off x="0" y="0"/>
                      <a:ext cx="3724275" cy="323850"/>
                    </a:xfrm>
                    <a:prstGeom prst="rect">
                      <a:avLst/>
                    </a:prstGeom>
                    <a:ln/>
                  </pic:spPr>
                </pic:pic>
              </a:graphicData>
            </a:graphic>
          </wp:inline>
        </w:drawing>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p>
    <w:p w:rsidR="00C97440" w:rsidRPr="00BC7D07" w:rsidRDefault="00C97440" w:rsidP="00C97440">
      <w:pPr>
        <w:spacing w:after="0" w:line="276" w:lineRule="auto"/>
        <w:ind w:firstLine="560"/>
        <w:jc w:val="both"/>
        <w:rPr>
          <w:rFonts w:ascii="Times New Roman" w:eastAsia="Courier New" w:hAnsi="Times New Roman" w:cs="Times New Roman"/>
          <w:color w:val="FF0000"/>
          <w:sz w:val="24"/>
          <w:szCs w:val="24"/>
        </w:rPr>
      </w:pPr>
      <w:r w:rsidRPr="00BC7D07">
        <w:rPr>
          <w:rFonts w:ascii="Times New Roman" w:eastAsia="Times New Roman" w:hAnsi="Times New Roman" w:cs="Times New Roman"/>
          <w:color w:val="FF0000"/>
          <w:sz w:val="24"/>
          <w:szCs w:val="24"/>
        </w:rPr>
        <w:lastRenderedPageBreak/>
        <w:t>Сигнал </w:t>
      </w:r>
      <w:r w:rsidRPr="00BC7D07">
        <w:rPr>
          <w:rFonts w:ascii="Courier New" w:eastAsia="Courier New" w:hAnsi="Courier New" w:cs="Courier New"/>
          <w:b/>
          <w:i/>
          <w:color w:val="FF0000"/>
          <w:sz w:val="24"/>
          <w:szCs w:val="24"/>
        </w:rPr>
        <w:t>TERM </w:t>
      </w:r>
      <w:r w:rsidRPr="00BC7D07">
        <w:rPr>
          <w:rFonts w:ascii="Times New Roman" w:eastAsia="Courier New" w:hAnsi="Times New Roman" w:cs="Times New Roman"/>
          <w:color w:val="FF0000"/>
          <w:sz w:val="24"/>
          <w:szCs w:val="24"/>
        </w:rPr>
        <w:t xml:space="preserve">вимагає коректного завершення процесу, якщо це можливо. В іншому випадку даний сигнал може бути проігнорованим. Звичайно такий випадок відбувається з такими процесами, що вийшли з-під контролю. При примусовому завершенні процесу потрібно з командою </w:t>
      </w:r>
      <w:r w:rsidRPr="00BC7D07">
        <w:rPr>
          <w:rFonts w:ascii="Courier New" w:eastAsia="Courier New" w:hAnsi="Courier New" w:cs="Courier New"/>
          <w:b/>
          <w:i/>
          <w:color w:val="FF0000"/>
          <w:sz w:val="24"/>
          <w:szCs w:val="24"/>
          <w:lang w:val="en-US"/>
        </w:rPr>
        <w:t>kill</w:t>
      </w:r>
      <w:r w:rsidRPr="00BC7D07">
        <w:rPr>
          <w:rFonts w:ascii="Times New Roman" w:eastAsia="Courier New" w:hAnsi="Times New Roman" w:cs="Times New Roman"/>
          <w:color w:val="FF0000"/>
          <w:sz w:val="24"/>
          <w:szCs w:val="24"/>
          <w:lang w:val="ru-RU"/>
        </w:rPr>
        <w:t xml:space="preserve"> </w:t>
      </w:r>
      <w:r w:rsidRPr="00BC7D07">
        <w:rPr>
          <w:rFonts w:ascii="Times New Roman" w:eastAsia="Courier New" w:hAnsi="Times New Roman" w:cs="Times New Roman"/>
          <w:color w:val="FF0000"/>
          <w:sz w:val="24"/>
          <w:szCs w:val="24"/>
        </w:rPr>
        <w:t xml:space="preserve">застосувати сигнал </w:t>
      </w:r>
      <w:r w:rsidRPr="00BC7D07">
        <w:rPr>
          <w:rFonts w:ascii="Courier New" w:eastAsia="Courier New" w:hAnsi="Courier New" w:cs="Courier New"/>
          <w:b/>
          <w:i/>
          <w:color w:val="FF0000"/>
          <w:sz w:val="24"/>
          <w:szCs w:val="24"/>
          <w:lang w:val="ru-RU"/>
        </w:rPr>
        <w:t>–</w:t>
      </w:r>
      <w:r w:rsidRPr="00BC7D07">
        <w:rPr>
          <w:rFonts w:ascii="Courier New" w:eastAsia="Courier New" w:hAnsi="Courier New" w:cs="Courier New"/>
          <w:b/>
          <w:i/>
          <w:color w:val="FF0000"/>
          <w:sz w:val="24"/>
          <w:szCs w:val="24"/>
          <w:lang w:val="en-US"/>
        </w:rPr>
        <w:t>s</w:t>
      </w:r>
      <w:r w:rsidRPr="00BC7D07">
        <w:rPr>
          <w:rFonts w:ascii="Times New Roman" w:eastAsia="Courier New" w:hAnsi="Times New Roman" w:cs="Times New Roman"/>
          <w:color w:val="FF0000"/>
          <w:sz w:val="24"/>
          <w:szCs w:val="24"/>
        </w:rPr>
        <w:t>, який дозволяє застосування і інших сигналів.</w:t>
      </w:r>
    </w:p>
    <w:p w:rsidR="00C97440" w:rsidRPr="00BC7D07" w:rsidRDefault="00C97440" w:rsidP="00C97440">
      <w:pPr>
        <w:spacing w:after="0" w:line="276" w:lineRule="auto"/>
        <w:ind w:firstLine="560"/>
        <w:jc w:val="both"/>
        <w:rPr>
          <w:rFonts w:ascii="Times New Roman" w:eastAsia="Courier New" w:hAnsi="Times New Roman" w:cs="Times New Roman"/>
          <w:color w:val="FF0000"/>
          <w:sz w:val="24"/>
          <w:szCs w:val="24"/>
        </w:rPr>
      </w:pPr>
      <w:r w:rsidRPr="00BC7D07">
        <w:rPr>
          <w:rFonts w:ascii="Times New Roman" w:eastAsia="Courier New" w:hAnsi="Times New Roman" w:cs="Times New Roman"/>
          <w:color w:val="FF0000"/>
          <w:sz w:val="24"/>
          <w:szCs w:val="24"/>
        </w:rPr>
        <w:t xml:space="preserve">У загальному випадку з командою </w:t>
      </w:r>
      <w:r w:rsidRPr="00BC7D07">
        <w:rPr>
          <w:rFonts w:ascii="Courier New" w:eastAsia="Courier New" w:hAnsi="Courier New" w:cs="Courier New"/>
          <w:b/>
          <w:i/>
          <w:color w:val="FF0000"/>
          <w:sz w:val="24"/>
          <w:szCs w:val="24"/>
          <w:lang w:val="en-US"/>
        </w:rPr>
        <w:t>kill</w:t>
      </w:r>
      <w:r w:rsidRPr="00BC7D07">
        <w:rPr>
          <w:rFonts w:ascii="Times New Roman" w:eastAsia="Courier New" w:hAnsi="Times New Roman" w:cs="Times New Roman"/>
          <w:color w:val="FF0000"/>
          <w:sz w:val="24"/>
          <w:szCs w:val="24"/>
          <w:lang w:val="ru-RU"/>
        </w:rPr>
        <w:t xml:space="preserve"> </w:t>
      </w:r>
      <w:r w:rsidRPr="00BC7D07">
        <w:rPr>
          <w:rFonts w:ascii="Times New Roman" w:eastAsia="Courier New" w:hAnsi="Times New Roman" w:cs="Times New Roman"/>
          <w:color w:val="FF0000"/>
          <w:sz w:val="24"/>
          <w:szCs w:val="24"/>
        </w:rPr>
        <w:t>можна вказати інший сигнал за допомогою наступного синтаксису:</w:t>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r w:rsidRPr="00BC7D07">
        <w:rPr>
          <w:rFonts w:ascii="Courier New" w:eastAsia="Times New Roman" w:hAnsi="Courier New" w:cs="Courier New"/>
          <w:b/>
          <w:i/>
          <w:color w:val="FF0000"/>
          <w:sz w:val="24"/>
          <w:szCs w:val="24"/>
          <w:lang w:val="en-US"/>
        </w:rPr>
        <w:t>kill</w:t>
      </w:r>
      <w:r w:rsidRPr="00BC7D07">
        <w:rPr>
          <w:rFonts w:ascii="Courier New" w:eastAsia="Times New Roman" w:hAnsi="Courier New" w:cs="Courier New"/>
          <w:b/>
          <w:i/>
          <w:color w:val="FF0000"/>
          <w:sz w:val="24"/>
          <w:szCs w:val="24"/>
          <w:lang w:val="ru-RU"/>
        </w:rPr>
        <w:t xml:space="preserve"> -&lt;</w:t>
      </w:r>
      <w:r w:rsidRPr="00BC7D07">
        <w:rPr>
          <w:rFonts w:ascii="Courier New" w:eastAsia="Times New Roman" w:hAnsi="Courier New" w:cs="Courier New"/>
          <w:b/>
          <w:i/>
          <w:color w:val="FF0000"/>
          <w:sz w:val="24"/>
          <w:szCs w:val="24"/>
        </w:rPr>
        <w:t>назва_сигналу</w:t>
      </w:r>
      <w:r w:rsidRPr="00BC7D07">
        <w:rPr>
          <w:rFonts w:ascii="Courier New" w:eastAsia="Times New Roman" w:hAnsi="Courier New" w:cs="Courier New"/>
          <w:b/>
          <w:i/>
          <w:color w:val="FF0000"/>
          <w:sz w:val="24"/>
          <w:szCs w:val="24"/>
          <w:lang w:val="ru-RU"/>
        </w:rPr>
        <w:t>&gt; &lt;</w:t>
      </w:r>
      <w:r w:rsidRPr="00BC7D07">
        <w:rPr>
          <w:rFonts w:ascii="Courier New" w:eastAsia="Times New Roman" w:hAnsi="Courier New" w:cs="Courier New"/>
          <w:b/>
          <w:i/>
          <w:color w:val="FF0000"/>
          <w:sz w:val="24"/>
          <w:szCs w:val="24"/>
          <w:lang w:val="en-US"/>
        </w:rPr>
        <w:t>PID</w:t>
      </w:r>
      <w:r w:rsidRPr="00BC7D07">
        <w:rPr>
          <w:rFonts w:ascii="Courier New" w:eastAsia="Times New Roman" w:hAnsi="Courier New" w:cs="Courier New"/>
          <w:b/>
          <w:i/>
          <w:color w:val="FF0000"/>
          <w:sz w:val="24"/>
          <w:szCs w:val="24"/>
          <w:lang w:val="ru-RU"/>
        </w:rPr>
        <w:t>_</w:t>
      </w:r>
      <w:r w:rsidRPr="00BC7D07">
        <w:rPr>
          <w:rFonts w:ascii="Courier New" w:eastAsia="Times New Roman" w:hAnsi="Courier New" w:cs="Courier New"/>
          <w:b/>
          <w:i/>
          <w:color w:val="FF0000"/>
          <w:sz w:val="24"/>
          <w:szCs w:val="24"/>
        </w:rPr>
        <w:t>процесу</w:t>
      </w:r>
      <w:r w:rsidRPr="00BC7D07">
        <w:rPr>
          <w:rFonts w:ascii="Courier New" w:eastAsia="Times New Roman" w:hAnsi="Courier New" w:cs="Courier New"/>
          <w:b/>
          <w:i/>
          <w:color w:val="FF0000"/>
          <w:sz w:val="24"/>
          <w:szCs w:val="24"/>
          <w:lang w:val="ru-RU"/>
        </w:rPr>
        <w:t>&gt; [&lt;</w:t>
      </w:r>
      <w:r w:rsidRPr="00BC7D07">
        <w:rPr>
          <w:rFonts w:ascii="Courier New" w:eastAsia="Times New Roman" w:hAnsi="Courier New" w:cs="Courier New"/>
          <w:b/>
          <w:i/>
          <w:color w:val="FF0000"/>
          <w:sz w:val="24"/>
          <w:szCs w:val="24"/>
          <w:lang w:val="en-US"/>
        </w:rPr>
        <w:t>PID</w:t>
      </w:r>
      <w:r w:rsidRPr="00BC7D07">
        <w:rPr>
          <w:rFonts w:ascii="Courier New" w:eastAsia="Times New Roman" w:hAnsi="Courier New" w:cs="Courier New"/>
          <w:b/>
          <w:i/>
          <w:color w:val="FF0000"/>
          <w:sz w:val="24"/>
          <w:szCs w:val="24"/>
          <w:lang w:val="ru-RU"/>
        </w:rPr>
        <w:t>_</w:t>
      </w:r>
      <w:r w:rsidRPr="00BC7D07">
        <w:rPr>
          <w:rFonts w:ascii="Courier New" w:eastAsia="Times New Roman" w:hAnsi="Courier New" w:cs="Courier New"/>
          <w:b/>
          <w:i/>
          <w:color w:val="FF0000"/>
          <w:sz w:val="24"/>
          <w:szCs w:val="24"/>
        </w:rPr>
        <w:t>процесу</w:t>
      </w:r>
      <w:r w:rsidRPr="00BC7D07">
        <w:rPr>
          <w:rFonts w:ascii="Courier New" w:eastAsia="Times New Roman" w:hAnsi="Courier New" w:cs="Courier New"/>
          <w:b/>
          <w:i/>
          <w:color w:val="FF0000"/>
          <w:sz w:val="24"/>
          <w:szCs w:val="24"/>
          <w:lang w:val="ru-RU"/>
        </w:rPr>
        <w:t>…&gt;]</w:t>
      </w:r>
      <w:r w:rsidRPr="00BC7D07">
        <w:rPr>
          <w:rFonts w:ascii="Times New Roman" w:eastAsia="Times New Roman" w:hAnsi="Times New Roman" w:cs="Times New Roman"/>
          <w:color w:val="FF0000"/>
          <w:sz w:val="24"/>
          <w:szCs w:val="24"/>
        </w:rPr>
        <w:t>, або</w:t>
      </w:r>
    </w:p>
    <w:p w:rsidR="00C97440" w:rsidRPr="00BC7D07" w:rsidRDefault="00C97440" w:rsidP="00C97440">
      <w:pPr>
        <w:spacing w:after="0" w:line="276" w:lineRule="auto"/>
        <w:ind w:firstLine="560"/>
        <w:jc w:val="both"/>
        <w:rPr>
          <w:rFonts w:ascii="Courier New" w:eastAsia="Times New Roman" w:hAnsi="Courier New" w:cs="Courier New"/>
          <w:color w:val="FF0000"/>
          <w:sz w:val="24"/>
          <w:szCs w:val="24"/>
          <w:lang w:val="ru-RU"/>
        </w:rPr>
      </w:pPr>
      <w:r w:rsidRPr="00BC7D07">
        <w:rPr>
          <w:rFonts w:ascii="Courier New" w:eastAsia="Times New Roman" w:hAnsi="Courier New" w:cs="Courier New"/>
          <w:b/>
          <w:i/>
          <w:color w:val="FF0000"/>
          <w:sz w:val="24"/>
          <w:szCs w:val="24"/>
          <w:lang w:val="en-US"/>
        </w:rPr>
        <w:t>kill</w:t>
      </w:r>
      <w:r w:rsidRPr="00BC7D07">
        <w:rPr>
          <w:rFonts w:ascii="Courier New" w:eastAsia="Times New Roman" w:hAnsi="Courier New" w:cs="Courier New"/>
          <w:b/>
          <w:i/>
          <w:color w:val="FF0000"/>
          <w:sz w:val="24"/>
          <w:szCs w:val="24"/>
          <w:lang w:val="ru-RU"/>
        </w:rPr>
        <w:t xml:space="preserve"> -&lt;</w:t>
      </w:r>
      <w:r w:rsidRPr="00BC7D07">
        <w:rPr>
          <w:rFonts w:ascii="Courier New" w:eastAsia="Times New Roman" w:hAnsi="Courier New" w:cs="Courier New"/>
          <w:b/>
          <w:i/>
          <w:color w:val="FF0000"/>
          <w:sz w:val="24"/>
          <w:szCs w:val="24"/>
        </w:rPr>
        <w:t>назва_сигналу</w:t>
      </w:r>
      <w:r w:rsidRPr="00BC7D07">
        <w:rPr>
          <w:rFonts w:ascii="Courier New" w:eastAsia="Times New Roman" w:hAnsi="Courier New" w:cs="Courier New"/>
          <w:b/>
          <w:i/>
          <w:color w:val="FF0000"/>
          <w:sz w:val="24"/>
          <w:szCs w:val="24"/>
          <w:lang w:val="ru-RU"/>
        </w:rPr>
        <w:t>&gt; &lt;</w:t>
      </w:r>
      <w:r w:rsidRPr="00BC7D07">
        <w:rPr>
          <w:rFonts w:ascii="Courier New" w:eastAsia="Times New Roman" w:hAnsi="Courier New" w:cs="Courier New"/>
          <w:b/>
          <w:i/>
          <w:color w:val="FF0000"/>
          <w:sz w:val="24"/>
          <w:szCs w:val="24"/>
          <w:lang w:val="en-US"/>
        </w:rPr>
        <w:t>PID</w:t>
      </w:r>
      <w:r w:rsidRPr="00BC7D07">
        <w:rPr>
          <w:rFonts w:ascii="Courier New" w:eastAsia="Times New Roman" w:hAnsi="Courier New" w:cs="Courier New"/>
          <w:b/>
          <w:i/>
          <w:color w:val="FF0000"/>
          <w:sz w:val="24"/>
          <w:szCs w:val="24"/>
          <w:lang w:val="ru-RU"/>
        </w:rPr>
        <w:t>_</w:t>
      </w:r>
      <w:r w:rsidRPr="00BC7D07">
        <w:rPr>
          <w:rFonts w:ascii="Courier New" w:eastAsia="Times New Roman" w:hAnsi="Courier New" w:cs="Courier New"/>
          <w:b/>
          <w:i/>
          <w:color w:val="FF0000"/>
          <w:sz w:val="24"/>
          <w:szCs w:val="24"/>
        </w:rPr>
        <w:t>процесу</w:t>
      </w:r>
      <w:r w:rsidRPr="00BC7D07">
        <w:rPr>
          <w:rFonts w:ascii="Courier New" w:eastAsia="Times New Roman" w:hAnsi="Courier New" w:cs="Courier New"/>
          <w:b/>
          <w:i/>
          <w:color w:val="FF0000"/>
          <w:sz w:val="24"/>
          <w:szCs w:val="24"/>
          <w:lang w:val="ru-RU"/>
        </w:rPr>
        <w:t>&gt; [&lt;</w:t>
      </w:r>
      <w:r w:rsidRPr="00BC7D07">
        <w:rPr>
          <w:rFonts w:ascii="Courier New" w:eastAsia="Times New Roman" w:hAnsi="Courier New" w:cs="Courier New"/>
          <w:b/>
          <w:i/>
          <w:color w:val="FF0000"/>
          <w:sz w:val="24"/>
          <w:szCs w:val="24"/>
          <w:lang w:val="en-US"/>
        </w:rPr>
        <w:t>PID</w:t>
      </w:r>
      <w:r w:rsidRPr="00BC7D07">
        <w:rPr>
          <w:rFonts w:ascii="Courier New" w:eastAsia="Times New Roman" w:hAnsi="Courier New" w:cs="Courier New"/>
          <w:b/>
          <w:i/>
          <w:color w:val="FF0000"/>
          <w:sz w:val="24"/>
          <w:szCs w:val="24"/>
          <w:lang w:val="ru-RU"/>
        </w:rPr>
        <w:t>_</w:t>
      </w:r>
      <w:r w:rsidRPr="00BC7D07">
        <w:rPr>
          <w:rFonts w:ascii="Courier New" w:eastAsia="Times New Roman" w:hAnsi="Courier New" w:cs="Courier New"/>
          <w:b/>
          <w:i/>
          <w:color w:val="FF0000"/>
          <w:sz w:val="24"/>
          <w:szCs w:val="24"/>
        </w:rPr>
        <w:t>процесу</w:t>
      </w:r>
      <w:r w:rsidRPr="00BC7D07">
        <w:rPr>
          <w:rFonts w:ascii="Courier New" w:eastAsia="Times New Roman" w:hAnsi="Courier New" w:cs="Courier New"/>
          <w:b/>
          <w:i/>
          <w:color w:val="FF0000"/>
          <w:sz w:val="24"/>
          <w:szCs w:val="24"/>
          <w:lang w:val="ru-RU"/>
        </w:rPr>
        <w:t>…&gt;]</w:t>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Для завершення процесу прийнято спочатку застосовувати сигнал </w:t>
      </w:r>
      <w:r w:rsidRPr="00BC7D07">
        <w:rPr>
          <w:rFonts w:ascii="Courier New" w:eastAsia="Times New Roman" w:hAnsi="Courier New" w:cs="Courier New"/>
          <w:b/>
          <w:i/>
          <w:color w:val="FF0000"/>
          <w:sz w:val="24"/>
          <w:szCs w:val="24"/>
          <w:lang w:val="en-US"/>
        </w:rPr>
        <w:t>TERM</w:t>
      </w:r>
      <w:r w:rsidRPr="00BC7D07">
        <w:rPr>
          <w:rFonts w:ascii="Times New Roman" w:eastAsia="Times New Roman" w:hAnsi="Times New Roman" w:cs="Times New Roman"/>
          <w:color w:val="FF0000"/>
          <w:sz w:val="24"/>
          <w:szCs w:val="24"/>
        </w:rPr>
        <w:t xml:space="preserve"> (номер </w:t>
      </w:r>
      <w:r w:rsidRPr="00BC7D07">
        <w:rPr>
          <w:rFonts w:ascii="Courier New" w:eastAsia="Times New Roman" w:hAnsi="Courier New" w:cs="Courier New"/>
          <w:b/>
          <w:i/>
          <w:color w:val="FF0000"/>
          <w:sz w:val="24"/>
          <w:szCs w:val="24"/>
        </w:rPr>
        <w:t>15</w:t>
      </w:r>
      <w:r w:rsidRPr="00BC7D07">
        <w:rPr>
          <w:rFonts w:ascii="Times New Roman" w:eastAsia="Times New Roman" w:hAnsi="Times New Roman" w:cs="Times New Roman"/>
          <w:color w:val="FF0000"/>
          <w:sz w:val="24"/>
          <w:szCs w:val="24"/>
        </w:rPr>
        <w:t xml:space="preserve">). При ігноруванні даного сигналу процесом, виконується спроба відправлення сигналу </w:t>
      </w:r>
      <w:r w:rsidRPr="00BC7D07">
        <w:rPr>
          <w:rFonts w:ascii="Courier New" w:eastAsia="Times New Roman" w:hAnsi="Courier New" w:cs="Courier New"/>
          <w:b/>
          <w:i/>
          <w:color w:val="FF0000"/>
          <w:sz w:val="24"/>
          <w:szCs w:val="24"/>
          <w:lang w:val="en-US"/>
        </w:rPr>
        <w:t>INT</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номер </w:t>
      </w:r>
      <w:r w:rsidRPr="00BC7D07">
        <w:rPr>
          <w:rFonts w:ascii="Courier New" w:eastAsia="Times New Roman" w:hAnsi="Courier New" w:cs="Courier New"/>
          <w:b/>
          <w:i/>
          <w:color w:val="FF0000"/>
          <w:sz w:val="24"/>
          <w:szCs w:val="24"/>
        </w:rPr>
        <w:t>2</w:t>
      </w:r>
      <w:r w:rsidRPr="00BC7D07">
        <w:rPr>
          <w:rFonts w:ascii="Times New Roman" w:eastAsia="Times New Roman" w:hAnsi="Times New Roman" w:cs="Times New Roman"/>
          <w:color w:val="FF0000"/>
          <w:sz w:val="24"/>
          <w:szCs w:val="24"/>
        </w:rPr>
        <w:t xml:space="preserve">) або </w:t>
      </w:r>
      <w:r w:rsidRPr="00BC7D07">
        <w:rPr>
          <w:rFonts w:ascii="Courier New" w:eastAsia="Times New Roman" w:hAnsi="Courier New" w:cs="Courier New"/>
          <w:b/>
          <w:i/>
          <w:color w:val="FF0000"/>
          <w:sz w:val="24"/>
          <w:szCs w:val="24"/>
          <w:lang w:val="en-US"/>
        </w:rPr>
        <w:t>HUP</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номер </w:t>
      </w:r>
      <w:r w:rsidRPr="00BC7D07">
        <w:rPr>
          <w:rFonts w:ascii="Courier New" w:eastAsia="Times New Roman" w:hAnsi="Courier New" w:cs="Courier New"/>
          <w:b/>
          <w:i/>
          <w:color w:val="FF0000"/>
          <w:sz w:val="24"/>
          <w:szCs w:val="24"/>
        </w:rPr>
        <w:t>1</w:t>
      </w:r>
      <w:r w:rsidRPr="00BC7D07">
        <w:rPr>
          <w:rFonts w:ascii="Times New Roman" w:eastAsia="Times New Roman" w:hAnsi="Times New Roman" w:cs="Times New Roman"/>
          <w:color w:val="FF0000"/>
          <w:sz w:val="24"/>
          <w:szCs w:val="24"/>
        </w:rPr>
        <w:t>). Якщо програма-процес розпізнає дані сигнали, то вона робить спробу коректного завершення всіх операцій, що виконуються в ній. Сигналом, який має найвищий ступінь примусового завершення, є сигнал </w:t>
      </w:r>
      <w:r w:rsidRPr="00BC7D07">
        <w:rPr>
          <w:rFonts w:ascii="Courier New" w:eastAsia="Courier New" w:hAnsi="Courier New" w:cs="Courier New"/>
          <w:b/>
          <w:i/>
          <w:color w:val="FF0000"/>
          <w:sz w:val="24"/>
          <w:szCs w:val="24"/>
        </w:rPr>
        <w:t>KILL</w:t>
      </w:r>
      <w:r w:rsidRPr="00BC7D07">
        <w:rPr>
          <w:rFonts w:ascii="Times New Roman" w:eastAsia="Courier New" w:hAnsi="Times New Roman" w:cs="Times New Roman"/>
          <w:color w:val="FF0000"/>
          <w:sz w:val="24"/>
          <w:szCs w:val="24"/>
        </w:rPr>
        <w:t xml:space="preserve"> (номер </w:t>
      </w:r>
      <w:r w:rsidRPr="00BC7D07">
        <w:rPr>
          <w:rFonts w:ascii="Courier New" w:eastAsia="Courier New" w:hAnsi="Courier New" w:cs="Courier New"/>
          <w:b/>
          <w:i/>
          <w:color w:val="FF0000"/>
          <w:sz w:val="24"/>
          <w:szCs w:val="24"/>
        </w:rPr>
        <w:t>9</w:t>
      </w:r>
      <w:r w:rsidRPr="00BC7D07">
        <w:rPr>
          <w:rFonts w:ascii="Times New Roman" w:eastAsia="Courier New" w:hAnsi="Times New Roman" w:cs="Times New Roman"/>
          <w:color w:val="FF0000"/>
          <w:sz w:val="24"/>
          <w:szCs w:val="24"/>
        </w:rPr>
        <w:t>), п</w:t>
      </w:r>
      <w:r w:rsidRPr="00BC7D07">
        <w:rPr>
          <w:rFonts w:ascii="Times New Roman" w:eastAsia="Times New Roman" w:hAnsi="Times New Roman" w:cs="Times New Roman"/>
          <w:color w:val="FF0000"/>
          <w:sz w:val="24"/>
          <w:szCs w:val="24"/>
        </w:rPr>
        <w:t xml:space="preserve">ісля отримання якого процес негайно припиняє виконання. Жодний процес ніколи не може проігнорувати даний сигнал. Однак застосовувати сигнал </w:t>
      </w:r>
      <w:r w:rsidRPr="00BC7D07">
        <w:rPr>
          <w:rFonts w:ascii="Courier New" w:eastAsia="Times New Roman" w:hAnsi="Courier New" w:cs="Courier New"/>
          <w:b/>
          <w:i/>
          <w:color w:val="FF0000"/>
          <w:sz w:val="24"/>
          <w:szCs w:val="24"/>
          <w:lang w:val="en-US"/>
        </w:rPr>
        <w:t>KILL</w:t>
      </w:r>
      <w:r w:rsidRPr="00BC7D07">
        <w:rPr>
          <w:rFonts w:ascii="Times New Roman" w:eastAsia="Times New Roman" w:hAnsi="Times New Roman" w:cs="Times New Roman"/>
          <w:color w:val="FF0000"/>
          <w:sz w:val="24"/>
          <w:szCs w:val="24"/>
        </w:rPr>
        <w:t xml:space="preserve"> слід достатньо обережно, оскільки це може призвести до спотворення інформації в файлах.</w:t>
      </w:r>
    </w:p>
    <w:p w:rsidR="00C97440" w:rsidRPr="00BC7D07" w:rsidRDefault="00C97440" w:rsidP="00C97440">
      <w:pPr>
        <w:spacing w:after="0" w:line="276" w:lineRule="auto"/>
        <w:ind w:firstLine="560"/>
        <w:jc w:val="both"/>
        <w:rPr>
          <w:rFonts w:ascii="Times New Roman" w:eastAsia="Cambria" w:hAnsi="Times New Roman" w:cs="Times New Roman"/>
          <w:color w:val="FF0000"/>
        </w:rPr>
      </w:pPr>
      <w:r w:rsidRPr="00BC7D07">
        <w:rPr>
          <w:rFonts w:ascii="Times New Roman" w:eastAsia="Times New Roman" w:hAnsi="Times New Roman" w:cs="Times New Roman"/>
          <w:color w:val="FF0000"/>
          <w:sz w:val="24"/>
          <w:szCs w:val="24"/>
        </w:rPr>
        <w:t xml:space="preserve">Іншою командою, що призначена для припинення виконання процесів, є команда </w:t>
      </w:r>
      <w:r w:rsidRPr="00BC7D07">
        <w:rPr>
          <w:rFonts w:ascii="Courier New" w:eastAsia="Times New Roman" w:hAnsi="Courier New" w:cs="Courier New"/>
          <w:b/>
          <w:i/>
          <w:color w:val="FF0000"/>
          <w:sz w:val="24"/>
          <w:szCs w:val="24"/>
          <w:lang w:val="en-US"/>
        </w:rPr>
        <w:t>killall</w:t>
      </w:r>
      <w:r w:rsidRPr="00BC7D07">
        <w:rPr>
          <w:rFonts w:ascii="Times New Roman" w:eastAsia="Times New Roman" w:hAnsi="Times New Roman" w:cs="Times New Roman"/>
          <w:color w:val="FF0000"/>
          <w:sz w:val="24"/>
          <w:szCs w:val="24"/>
        </w:rPr>
        <w:t xml:space="preserve">. Вона діє так само, як і команда </w:t>
      </w:r>
      <w:r w:rsidRPr="00BC7D07">
        <w:rPr>
          <w:rFonts w:ascii="Courier New" w:eastAsia="Times New Roman" w:hAnsi="Courier New" w:cs="Courier New"/>
          <w:b/>
          <w:i/>
          <w:color w:val="FF0000"/>
          <w:sz w:val="24"/>
          <w:szCs w:val="24"/>
          <w:lang w:val="en-US"/>
        </w:rPr>
        <w:t>kill</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і має практично такий самий синтаксис. Відмінність полягає лише в одному: у команді </w:t>
      </w:r>
      <w:r w:rsidRPr="00BC7D07">
        <w:rPr>
          <w:rFonts w:ascii="Courier New" w:eastAsia="Times New Roman" w:hAnsi="Courier New" w:cs="Courier New"/>
          <w:b/>
          <w:i/>
          <w:color w:val="FF0000"/>
          <w:sz w:val="24"/>
          <w:szCs w:val="24"/>
          <w:lang w:val="en-US"/>
        </w:rPr>
        <w:t>killall</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замість </w:t>
      </w:r>
      <w:r w:rsidRPr="00BC7D07">
        <w:rPr>
          <w:rFonts w:ascii="Times New Roman" w:eastAsia="Times New Roman" w:hAnsi="Times New Roman" w:cs="Times New Roman"/>
          <w:b/>
          <w:color w:val="FF0000"/>
          <w:sz w:val="24"/>
          <w:szCs w:val="24"/>
          <w:lang w:val="en-US"/>
        </w:rPr>
        <w:t>PID</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процесів задаються імена програм. Наприклад, зупинити всі процеси, що пов</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 xml:space="preserve">язані з текстовим редактором </w:t>
      </w:r>
      <w:r w:rsidRPr="00BC7D07">
        <w:rPr>
          <w:rFonts w:ascii="Courier New" w:eastAsia="Times New Roman" w:hAnsi="Courier New" w:cs="Courier New"/>
          <w:b/>
          <w:i/>
          <w:color w:val="FF0000"/>
          <w:sz w:val="24"/>
          <w:szCs w:val="24"/>
        </w:rPr>
        <w:t>v</w:t>
      </w:r>
      <w:r w:rsidRPr="00BC7D07">
        <w:rPr>
          <w:rFonts w:ascii="Courier New" w:eastAsia="Times New Roman" w:hAnsi="Courier New" w:cs="Courier New"/>
          <w:b/>
          <w:i/>
          <w:color w:val="FF0000"/>
          <w:sz w:val="24"/>
          <w:szCs w:val="24"/>
          <w:lang w:val="en-US"/>
        </w:rPr>
        <w:t>i</w:t>
      </w:r>
      <w:r w:rsidRPr="00BC7D07">
        <w:rPr>
          <w:rFonts w:ascii="Times New Roman" w:eastAsia="Times New Roman" w:hAnsi="Times New Roman" w:cs="Times New Roman"/>
          <w:color w:val="FF0000"/>
          <w:sz w:val="24"/>
          <w:szCs w:val="24"/>
        </w:rPr>
        <w:t>, можна наступним чином:</w:t>
      </w:r>
    </w:p>
    <w:p w:rsidR="00C97440" w:rsidRPr="00BC7D07" w:rsidRDefault="00C97440" w:rsidP="00C97440">
      <w:pPr>
        <w:spacing w:after="0" w:line="276" w:lineRule="auto"/>
        <w:ind w:firstLine="560"/>
        <w:jc w:val="both"/>
        <w:rPr>
          <w:rFonts w:ascii="Courier New" w:eastAsia="Cambria" w:hAnsi="Courier New" w:cs="Courier New"/>
          <w:i/>
          <w:color w:val="FF0000"/>
          <w:lang w:val="ru-RU"/>
        </w:rPr>
      </w:pPr>
      <w:r w:rsidRPr="00BC7D07">
        <w:rPr>
          <w:rFonts w:ascii="Courier New" w:eastAsia="Courier New" w:hAnsi="Courier New" w:cs="Courier New"/>
          <w:b/>
          <w:i/>
          <w:color w:val="FF0000"/>
          <w:sz w:val="24"/>
          <w:szCs w:val="24"/>
        </w:rPr>
        <w:t xml:space="preserve">killall </w:t>
      </w:r>
      <w:r w:rsidRPr="00BC7D07">
        <w:rPr>
          <w:rFonts w:ascii="Courier New" w:eastAsia="Courier New" w:hAnsi="Courier New" w:cs="Courier New"/>
          <w:b/>
          <w:i/>
          <w:color w:val="FF0000"/>
          <w:sz w:val="24"/>
          <w:szCs w:val="24"/>
          <w:lang w:val="en-US"/>
        </w:rPr>
        <w:t>vi</w:t>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Таким чином, будуть закриті всі файлі, що були відкритими для редагування у програмі </w:t>
      </w:r>
      <w:r w:rsidRPr="00BC7D07">
        <w:rPr>
          <w:rFonts w:ascii="Courier New" w:eastAsia="Times New Roman" w:hAnsi="Courier New" w:cs="Courier New"/>
          <w:b/>
          <w:i/>
          <w:color w:val="FF0000"/>
          <w:sz w:val="24"/>
          <w:szCs w:val="24"/>
          <w:lang w:val="en-US"/>
        </w:rPr>
        <w:t>vi</w:t>
      </w:r>
      <w:r w:rsidRPr="00BC7D07">
        <w:rPr>
          <w:rFonts w:ascii="Times New Roman" w:eastAsia="Times New Roman" w:hAnsi="Times New Roman" w:cs="Times New Roman"/>
          <w:color w:val="FF0000"/>
          <w:sz w:val="24"/>
          <w:szCs w:val="24"/>
        </w:rPr>
        <w:t>.</w:t>
      </w:r>
    </w:p>
    <w:p w:rsidR="00F01307" w:rsidRPr="00BC7D07" w:rsidRDefault="00F01307" w:rsidP="004D6A60">
      <w:pPr>
        <w:spacing w:after="0" w:line="276" w:lineRule="auto"/>
        <w:jc w:val="both"/>
        <w:rPr>
          <w:rFonts w:ascii="Times New Roman" w:hAnsi="Times New Roman" w:cs="Times New Roman"/>
          <w:color w:val="FF0000"/>
          <w:sz w:val="24"/>
          <w:szCs w:val="28"/>
          <w:lang w:val="ru-RU"/>
        </w:rPr>
      </w:pPr>
    </w:p>
    <w:p w:rsidR="008A45C9" w:rsidRPr="00BC7D07" w:rsidRDefault="008A45C9" w:rsidP="002B2000">
      <w:pPr>
        <w:pStyle w:val="2"/>
        <w:rPr>
          <w:rFonts w:eastAsia="Times New Roman" w:cs="Times New Roman"/>
          <w:color w:val="FF0000"/>
          <w:szCs w:val="32"/>
        </w:rPr>
      </w:pPr>
      <w:bookmarkStart w:id="128" w:name="_Toc2373765"/>
      <w:r w:rsidRPr="00BC7D07">
        <w:rPr>
          <w:rFonts w:eastAsia="Times New Roman" w:cs="Times New Roman"/>
          <w:color w:val="FF0000"/>
          <w:szCs w:val="32"/>
        </w:rPr>
        <w:t>7.</w:t>
      </w:r>
      <w:r w:rsidR="00C111A1" w:rsidRPr="00BC7D07">
        <w:rPr>
          <w:rFonts w:eastAsia="Times New Roman" w:cs="Times New Roman"/>
          <w:color w:val="FF0000"/>
          <w:szCs w:val="32"/>
          <w:lang w:val="ru-RU"/>
        </w:rPr>
        <w:t>3.</w:t>
      </w:r>
      <w:r w:rsidRPr="00BC7D07">
        <w:rPr>
          <w:rFonts w:eastAsia="Times New Roman" w:cs="Times New Roman"/>
          <w:color w:val="FF0000"/>
          <w:szCs w:val="32"/>
        </w:rPr>
        <w:t xml:space="preserve"> Планування регулярного виконання завдань</w:t>
      </w:r>
      <w:bookmarkEnd w:id="128"/>
    </w:p>
    <w:p w:rsidR="00DF5F6D" w:rsidRPr="00BC7D07" w:rsidRDefault="00DF5F6D" w:rsidP="008A45C9">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системі </w:t>
      </w:r>
      <w:r w:rsidRPr="00BC7D07">
        <w:rPr>
          <w:rFonts w:ascii="Times New Roman" w:eastAsia="Times New Roman" w:hAnsi="Times New Roman" w:cs="Times New Roman"/>
          <w:color w:val="FF0000"/>
          <w:sz w:val="24"/>
          <w:szCs w:val="24"/>
          <w:lang w:val="en-US"/>
        </w:rPr>
        <w:t>Linux</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є механізм планування завдань, які кінцеві користувачі можуть призначити для регулярного виконання через певний період часу. Для цього призначена спеціальна програма </w:t>
      </w:r>
      <w:r w:rsidRPr="00BC7D07">
        <w:rPr>
          <w:rFonts w:ascii="Times New Roman" w:eastAsia="Times New Roman" w:hAnsi="Times New Roman" w:cs="Times New Roman"/>
          <w:b/>
          <w:color w:val="FF0000"/>
          <w:sz w:val="24"/>
          <w:szCs w:val="24"/>
          <w:lang w:val="en-US"/>
        </w:rPr>
        <w:t>cron</w:t>
      </w:r>
      <w:r w:rsidRPr="00BC7D07">
        <w:rPr>
          <w:rFonts w:ascii="Times New Roman" w:eastAsia="Times New Roman" w:hAnsi="Times New Roman" w:cs="Times New Roman"/>
          <w:color w:val="FF0000"/>
          <w:sz w:val="24"/>
          <w:szCs w:val="24"/>
        </w:rPr>
        <w:t>, яка виконується у фоновому режимі. Вона перевіряє спеціальні таблиці на наявність призначених завдань для регулярного виконання. Дані таблиці використовують спеціальний формат, за допомогою якого вказується, у який певний момент часу завдання повинно бути виконано.</w:t>
      </w:r>
    </w:p>
    <w:p w:rsidR="00DF5F6D" w:rsidRPr="00BC7D07" w:rsidRDefault="00DF5F6D" w:rsidP="008A45C9">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Формат </w:t>
      </w:r>
      <w:r w:rsidRPr="00BC7D07">
        <w:rPr>
          <w:rFonts w:ascii="Times New Roman" w:eastAsia="Times New Roman" w:hAnsi="Times New Roman" w:cs="Times New Roman"/>
          <w:color w:val="FF0000"/>
          <w:sz w:val="24"/>
          <w:szCs w:val="24"/>
          <w:lang w:val="en-US"/>
        </w:rPr>
        <w:t>cron</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таблиць представляє собою 6 колонок, кожна з яких має своє окреме призначення, а саме:</w:t>
      </w:r>
    </w:p>
    <w:p w:rsidR="00DF5F6D" w:rsidRPr="00BC7D07" w:rsidRDefault="00DF5F6D" w:rsidP="008A45C9">
      <w:pPr>
        <w:spacing w:after="0" w:line="276" w:lineRule="auto"/>
        <w:ind w:firstLine="560"/>
        <w:jc w:val="both"/>
        <w:rPr>
          <w:rFonts w:ascii="Times New Roman" w:eastAsia="Times New Roman" w:hAnsi="Times New Roman" w:cs="Times New Roman"/>
          <w:color w:val="FF0000"/>
          <w:sz w:val="24"/>
          <w:szCs w:val="24"/>
        </w:rPr>
      </w:pPr>
    </w:p>
    <w:p w:rsidR="008A45C9" w:rsidRPr="00BC7D07" w:rsidRDefault="00DF5F6D" w:rsidP="008A45C9">
      <w:pPr>
        <w:spacing w:after="0" w:line="276" w:lineRule="auto"/>
        <w:ind w:firstLine="560"/>
        <w:jc w:val="both"/>
        <w:rPr>
          <w:rFonts w:ascii="Cambria" w:eastAsia="Cambria" w:hAnsi="Cambria" w:cs="Cambria"/>
          <w:i/>
          <w:color w:val="FF0000"/>
          <w:lang w:val="ru-RU"/>
        </w:rPr>
      </w:pPr>
      <w:r w:rsidRPr="00BC7D07">
        <w:rPr>
          <w:rFonts w:ascii="Courier New" w:eastAsia="Courier New" w:hAnsi="Courier New" w:cs="Courier New"/>
          <w:b/>
          <w:i/>
          <w:color w:val="FF0000"/>
        </w:rPr>
        <w:t>&lt;хвилина&gt;</w:t>
      </w:r>
      <w:r w:rsidR="008A45C9" w:rsidRPr="00BC7D07">
        <w:rPr>
          <w:rFonts w:ascii="Courier New" w:eastAsia="Courier New" w:hAnsi="Courier New" w:cs="Courier New"/>
          <w:b/>
          <w:i/>
          <w:color w:val="FF0000"/>
        </w:rPr>
        <w:t xml:space="preserve"> </w:t>
      </w:r>
      <w:r w:rsidRPr="00BC7D07">
        <w:rPr>
          <w:rFonts w:ascii="Courier New" w:eastAsia="Courier New" w:hAnsi="Courier New" w:cs="Courier New"/>
          <w:b/>
          <w:i/>
          <w:color w:val="FF0000"/>
        </w:rPr>
        <w:t>&lt;година&gt;</w:t>
      </w:r>
      <w:r w:rsidR="008A45C9" w:rsidRPr="00BC7D07">
        <w:rPr>
          <w:rFonts w:ascii="Courier New" w:eastAsia="Courier New" w:hAnsi="Courier New" w:cs="Courier New"/>
          <w:b/>
          <w:i/>
          <w:color w:val="FF0000"/>
        </w:rPr>
        <w:t xml:space="preserve"> </w:t>
      </w:r>
      <w:r w:rsidRPr="00BC7D07">
        <w:rPr>
          <w:rFonts w:ascii="Courier New" w:eastAsia="Courier New" w:hAnsi="Courier New" w:cs="Courier New"/>
          <w:b/>
          <w:i/>
          <w:color w:val="FF0000"/>
        </w:rPr>
        <w:t>&lt;день_місяця&gt;</w:t>
      </w:r>
      <w:r w:rsidR="008A45C9" w:rsidRPr="00BC7D07">
        <w:rPr>
          <w:rFonts w:ascii="Courier New" w:eastAsia="Courier New" w:hAnsi="Courier New" w:cs="Courier New"/>
          <w:b/>
          <w:i/>
          <w:color w:val="FF0000"/>
        </w:rPr>
        <w:t xml:space="preserve"> </w:t>
      </w:r>
      <w:r w:rsidRPr="00BC7D07">
        <w:rPr>
          <w:rFonts w:ascii="Courier New" w:eastAsia="Courier New" w:hAnsi="Courier New" w:cs="Courier New"/>
          <w:b/>
          <w:i/>
          <w:color w:val="FF0000"/>
        </w:rPr>
        <w:t>&lt;місяць&gt;</w:t>
      </w:r>
      <w:r w:rsidR="008A45C9" w:rsidRPr="00BC7D07">
        <w:rPr>
          <w:rFonts w:ascii="Courier New" w:eastAsia="Courier New" w:hAnsi="Courier New" w:cs="Courier New"/>
          <w:b/>
          <w:i/>
          <w:color w:val="FF0000"/>
        </w:rPr>
        <w:t xml:space="preserve"> </w:t>
      </w:r>
      <w:r w:rsidR="00B659F8" w:rsidRPr="00BC7D07">
        <w:rPr>
          <w:rFonts w:ascii="Courier New" w:eastAsia="Courier New" w:hAnsi="Courier New" w:cs="Courier New"/>
          <w:b/>
          <w:i/>
          <w:color w:val="FF0000"/>
          <w:lang w:val="ru-RU"/>
        </w:rPr>
        <w:t>&lt;</w:t>
      </w:r>
      <w:r w:rsidR="00B659F8" w:rsidRPr="00BC7D07">
        <w:rPr>
          <w:rFonts w:ascii="Courier New" w:eastAsia="Courier New" w:hAnsi="Courier New" w:cs="Courier New"/>
          <w:b/>
          <w:i/>
          <w:color w:val="FF0000"/>
        </w:rPr>
        <w:t>день_тижня</w:t>
      </w:r>
      <w:r w:rsidR="00B659F8" w:rsidRPr="00BC7D07">
        <w:rPr>
          <w:rFonts w:ascii="Courier New" w:eastAsia="Courier New" w:hAnsi="Courier New" w:cs="Courier New"/>
          <w:b/>
          <w:i/>
          <w:color w:val="FF0000"/>
          <w:lang w:val="ru-RU"/>
        </w:rPr>
        <w:t>&gt;</w:t>
      </w:r>
      <w:r w:rsidR="008A45C9" w:rsidRPr="00BC7D07">
        <w:rPr>
          <w:rFonts w:ascii="Courier New" w:eastAsia="Courier New" w:hAnsi="Courier New" w:cs="Courier New"/>
          <w:b/>
          <w:i/>
          <w:color w:val="FF0000"/>
        </w:rPr>
        <w:t xml:space="preserve"> </w:t>
      </w:r>
      <w:r w:rsidR="00B659F8" w:rsidRPr="00BC7D07">
        <w:rPr>
          <w:rFonts w:ascii="Courier New" w:eastAsia="Courier New" w:hAnsi="Courier New" w:cs="Courier New"/>
          <w:b/>
          <w:i/>
          <w:color w:val="FF0000"/>
          <w:lang w:val="ru-RU"/>
        </w:rPr>
        <w:t>&lt;</w:t>
      </w:r>
      <w:r w:rsidR="00B659F8" w:rsidRPr="00BC7D07">
        <w:rPr>
          <w:rFonts w:ascii="Courier New" w:eastAsia="Courier New" w:hAnsi="Courier New" w:cs="Courier New"/>
          <w:b/>
          <w:i/>
          <w:color w:val="FF0000"/>
        </w:rPr>
        <w:t>команда</w:t>
      </w:r>
      <w:r w:rsidR="00B659F8" w:rsidRPr="00BC7D07">
        <w:rPr>
          <w:rFonts w:ascii="Courier New" w:eastAsia="Courier New" w:hAnsi="Courier New" w:cs="Courier New"/>
          <w:b/>
          <w:i/>
          <w:color w:val="FF0000"/>
          <w:lang w:val="ru-RU"/>
        </w:rPr>
        <w:t>&gt;</w:t>
      </w:r>
    </w:p>
    <w:p w:rsidR="00B659F8" w:rsidRPr="00BC7D07" w:rsidRDefault="00B659F8" w:rsidP="008A45C9">
      <w:pPr>
        <w:spacing w:after="0" w:line="276" w:lineRule="auto"/>
        <w:ind w:firstLine="560"/>
        <w:jc w:val="both"/>
        <w:rPr>
          <w:rFonts w:ascii="Times New Roman" w:eastAsia="Times New Roman" w:hAnsi="Times New Roman" w:cs="Times New Roman"/>
          <w:color w:val="FF0000"/>
          <w:sz w:val="24"/>
          <w:szCs w:val="24"/>
        </w:rPr>
      </w:pPr>
    </w:p>
    <w:p w:rsidR="008A45C9" w:rsidRPr="00BC7D07" w:rsidRDefault="00B659F8" w:rsidP="008A45C9">
      <w:pPr>
        <w:spacing w:after="0" w:line="276" w:lineRule="auto"/>
        <w:ind w:firstLine="560"/>
        <w:jc w:val="both"/>
        <w:rPr>
          <w:rFonts w:ascii="Cambria" w:eastAsia="Cambria" w:hAnsi="Cambria" w:cs="Cambria"/>
          <w:color w:val="FF0000"/>
        </w:rPr>
      </w:pPr>
      <w:r w:rsidRPr="00BC7D07">
        <w:rPr>
          <w:rFonts w:ascii="Times New Roman" w:eastAsia="Times New Roman" w:hAnsi="Times New Roman" w:cs="Times New Roman"/>
          <w:color w:val="FF0000"/>
          <w:sz w:val="24"/>
          <w:szCs w:val="24"/>
          <w:lang w:val="en-US"/>
        </w:rPr>
        <w:t>Cron</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 xml:space="preserve">таблиця </w:t>
      </w:r>
      <w:r w:rsidR="008A45C9" w:rsidRPr="00BC7D07">
        <w:rPr>
          <w:rFonts w:ascii="Times New Roman" w:eastAsia="Times New Roman" w:hAnsi="Times New Roman" w:cs="Times New Roman"/>
          <w:color w:val="FF0000"/>
          <w:sz w:val="24"/>
          <w:szCs w:val="24"/>
        </w:rPr>
        <w:t xml:space="preserve">дозволяє задавати в ній записи в якості конкретних значень </w:t>
      </w:r>
      <w:r w:rsidRPr="00BC7D07">
        <w:rPr>
          <w:rFonts w:ascii="Times New Roman" w:eastAsia="Times New Roman" w:hAnsi="Times New Roman" w:cs="Times New Roman"/>
          <w:color w:val="FF0000"/>
          <w:sz w:val="24"/>
          <w:szCs w:val="24"/>
        </w:rPr>
        <w:t>або</w:t>
      </w:r>
      <w:r w:rsidR="008A45C9" w:rsidRPr="00BC7D07">
        <w:rPr>
          <w:rFonts w:ascii="Times New Roman" w:eastAsia="Times New Roman" w:hAnsi="Times New Roman" w:cs="Times New Roman"/>
          <w:color w:val="FF0000"/>
          <w:sz w:val="24"/>
          <w:szCs w:val="24"/>
        </w:rPr>
        <w:t xml:space="preserve"> діапазонів значень (</w:t>
      </w:r>
      <w:r w:rsidRPr="00BC7D07">
        <w:rPr>
          <w:rFonts w:ascii="Times New Roman" w:eastAsia="Times New Roman" w:hAnsi="Times New Roman" w:cs="Times New Roman"/>
          <w:color w:val="FF0000"/>
          <w:sz w:val="24"/>
          <w:szCs w:val="24"/>
        </w:rPr>
        <w:t xml:space="preserve">наприклад, </w:t>
      </w:r>
      <w:r w:rsidR="008A45C9" w:rsidRPr="00BC7D07">
        <w:rPr>
          <w:rFonts w:ascii="Times New Roman" w:eastAsia="Times New Roman" w:hAnsi="Times New Roman" w:cs="Times New Roman"/>
          <w:color w:val="FF0000"/>
          <w:sz w:val="24"/>
          <w:szCs w:val="24"/>
        </w:rPr>
        <w:t>таких як 1-5), а також символів-шаблонів (зірочок). Наприклад, якщо деяка команда повинна виконуватися щодня о 1</w:t>
      </w:r>
      <w:r w:rsidRPr="00BC7D07">
        <w:rPr>
          <w:rFonts w:ascii="Times New Roman" w:eastAsia="Times New Roman" w:hAnsi="Times New Roman" w:cs="Times New Roman"/>
          <w:color w:val="FF0000"/>
          <w:sz w:val="24"/>
          <w:szCs w:val="24"/>
        </w:rPr>
        <w:t>2</w:t>
      </w:r>
      <w:r w:rsidR="008A45C9" w:rsidRPr="00BC7D07">
        <w:rPr>
          <w:rFonts w:ascii="Times New Roman" w:eastAsia="Times New Roman" w:hAnsi="Times New Roman" w:cs="Times New Roman"/>
          <w:color w:val="FF0000"/>
          <w:sz w:val="24"/>
          <w:szCs w:val="24"/>
        </w:rPr>
        <w:t>:</w:t>
      </w:r>
      <w:r w:rsidRPr="00BC7D07">
        <w:rPr>
          <w:rFonts w:ascii="Times New Roman" w:eastAsia="Times New Roman" w:hAnsi="Times New Roman" w:cs="Times New Roman"/>
          <w:color w:val="FF0000"/>
          <w:sz w:val="24"/>
          <w:szCs w:val="24"/>
        </w:rPr>
        <w:t>30</w:t>
      </w:r>
      <w:r w:rsidR="008A45C9" w:rsidRPr="00BC7D07">
        <w:rPr>
          <w:rFonts w:ascii="Times New Roman" w:eastAsia="Times New Roman" w:hAnsi="Times New Roman" w:cs="Times New Roman"/>
          <w:color w:val="FF0000"/>
          <w:sz w:val="24"/>
          <w:szCs w:val="24"/>
        </w:rPr>
        <w:t xml:space="preserve">, можна </w:t>
      </w:r>
      <w:r w:rsidRPr="00BC7D07">
        <w:rPr>
          <w:rFonts w:ascii="Times New Roman" w:eastAsia="Times New Roman" w:hAnsi="Times New Roman" w:cs="Times New Roman"/>
          <w:color w:val="FF0000"/>
          <w:sz w:val="24"/>
          <w:szCs w:val="24"/>
        </w:rPr>
        <w:t>задати</w:t>
      </w:r>
      <w:r w:rsidR="008A45C9" w:rsidRPr="00BC7D07">
        <w:rPr>
          <w:rFonts w:ascii="Times New Roman" w:eastAsia="Times New Roman" w:hAnsi="Times New Roman" w:cs="Times New Roman"/>
          <w:color w:val="FF0000"/>
          <w:sz w:val="24"/>
          <w:szCs w:val="24"/>
        </w:rPr>
        <w:t xml:space="preserve"> наступн</w:t>
      </w:r>
      <w:r w:rsidRPr="00BC7D07">
        <w:rPr>
          <w:rFonts w:ascii="Times New Roman" w:eastAsia="Times New Roman" w:hAnsi="Times New Roman" w:cs="Times New Roman"/>
          <w:color w:val="FF0000"/>
          <w:sz w:val="24"/>
          <w:szCs w:val="24"/>
        </w:rPr>
        <w:t>ий</w:t>
      </w:r>
      <w:r w:rsidR="008A45C9" w:rsidRPr="00BC7D07">
        <w:rPr>
          <w:rFonts w:ascii="Times New Roman" w:eastAsia="Times New Roman" w:hAnsi="Times New Roman" w:cs="Times New Roman"/>
          <w:color w:val="FF0000"/>
          <w:sz w:val="24"/>
          <w:szCs w:val="24"/>
        </w:rPr>
        <w:t xml:space="preserve"> запис </w:t>
      </w:r>
      <w:r w:rsidRPr="00BC7D07">
        <w:rPr>
          <w:rFonts w:ascii="Times New Roman" w:eastAsia="Times New Roman" w:hAnsi="Times New Roman" w:cs="Times New Roman"/>
          <w:color w:val="FF0000"/>
          <w:sz w:val="24"/>
          <w:szCs w:val="24"/>
        </w:rPr>
        <w:t>у</w:t>
      </w:r>
      <w:r w:rsidR="008A45C9" w:rsidRPr="00BC7D07">
        <w:rPr>
          <w:rFonts w:ascii="Times New Roman" w:eastAsia="Times New Roman" w:hAnsi="Times New Roman" w:cs="Times New Roman"/>
          <w:color w:val="FF0000"/>
          <w:sz w:val="24"/>
          <w:szCs w:val="24"/>
        </w:rPr>
        <w:t xml:space="preserve"> </w:t>
      </w:r>
      <w:r w:rsidRPr="00BC7D07">
        <w:rPr>
          <w:rFonts w:ascii="Times New Roman" w:eastAsia="Times New Roman" w:hAnsi="Times New Roman" w:cs="Times New Roman"/>
          <w:color w:val="FF0000"/>
          <w:sz w:val="24"/>
          <w:szCs w:val="24"/>
        </w:rPr>
        <w:t>cron-</w:t>
      </w:r>
      <w:r w:rsidR="008A45C9" w:rsidRPr="00BC7D07">
        <w:rPr>
          <w:rFonts w:ascii="Times New Roman" w:eastAsia="Times New Roman" w:hAnsi="Times New Roman" w:cs="Times New Roman"/>
          <w:color w:val="FF0000"/>
          <w:sz w:val="24"/>
          <w:szCs w:val="24"/>
        </w:rPr>
        <w:t>таблиці:</w:t>
      </w:r>
    </w:p>
    <w:p w:rsidR="008A45C9" w:rsidRPr="00BC7D07" w:rsidRDefault="00B659F8" w:rsidP="008A45C9">
      <w:pPr>
        <w:spacing w:after="0" w:line="276" w:lineRule="auto"/>
        <w:ind w:firstLine="560"/>
        <w:jc w:val="both"/>
        <w:rPr>
          <w:rFonts w:ascii="Cambria" w:eastAsia="Cambria" w:hAnsi="Cambria" w:cs="Cambria"/>
          <w:i/>
          <w:color w:val="FF0000"/>
          <w:lang w:val="ru-RU"/>
        </w:rPr>
      </w:pPr>
      <w:r w:rsidRPr="00BC7D07">
        <w:rPr>
          <w:rFonts w:ascii="Courier New" w:eastAsia="Courier New" w:hAnsi="Courier New" w:cs="Courier New"/>
          <w:b/>
          <w:i/>
          <w:color w:val="FF0000"/>
          <w:sz w:val="24"/>
          <w:szCs w:val="24"/>
        </w:rPr>
        <w:t>30</w:t>
      </w:r>
      <w:r w:rsidR="008A45C9" w:rsidRPr="00BC7D07">
        <w:rPr>
          <w:rFonts w:ascii="Courier New" w:eastAsia="Courier New" w:hAnsi="Courier New" w:cs="Courier New"/>
          <w:b/>
          <w:i/>
          <w:color w:val="FF0000"/>
          <w:sz w:val="24"/>
          <w:szCs w:val="24"/>
        </w:rPr>
        <w:t xml:space="preserve"> 1</w:t>
      </w:r>
      <w:r w:rsidRPr="00BC7D07">
        <w:rPr>
          <w:rFonts w:ascii="Courier New" w:eastAsia="Courier New" w:hAnsi="Courier New" w:cs="Courier New"/>
          <w:b/>
          <w:i/>
          <w:color w:val="FF0000"/>
          <w:sz w:val="24"/>
          <w:szCs w:val="24"/>
        </w:rPr>
        <w:t>2</w:t>
      </w:r>
      <w:r w:rsidR="008A45C9" w:rsidRPr="00BC7D07">
        <w:rPr>
          <w:rFonts w:ascii="Courier New" w:eastAsia="Courier New" w:hAnsi="Courier New" w:cs="Courier New"/>
          <w:b/>
          <w:i/>
          <w:color w:val="FF0000"/>
          <w:sz w:val="24"/>
          <w:szCs w:val="24"/>
        </w:rPr>
        <w:t xml:space="preserve"> * * * </w:t>
      </w:r>
      <w:r w:rsidRPr="00BC7D07">
        <w:rPr>
          <w:rFonts w:ascii="Courier New" w:eastAsia="Courier New" w:hAnsi="Courier New" w:cs="Courier New"/>
          <w:b/>
          <w:i/>
          <w:color w:val="FF0000"/>
          <w:sz w:val="24"/>
          <w:szCs w:val="24"/>
          <w:lang w:val="ru-RU"/>
        </w:rPr>
        <w:t>&lt;</w:t>
      </w:r>
      <w:r w:rsidRPr="00BC7D07">
        <w:rPr>
          <w:rFonts w:ascii="Courier New" w:eastAsia="Courier New" w:hAnsi="Courier New" w:cs="Courier New"/>
          <w:b/>
          <w:i/>
          <w:color w:val="FF0000"/>
          <w:sz w:val="24"/>
          <w:szCs w:val="24"/>
        </w:rPr>
        <w:t>команда</w:t>
      </w:r>
      <w:r w:rsidRPr="00BC7D07">
        <w:rPr>
          <w:rFonts w:ascii="Courier New" w:eastAsia="Courier New" w:hAnsi="Courier New" w:cs="Courier New"/>
          <w:b/>
          <w:i/>
          <w:color w:val="FF0000"/>
          <w:sz w:val="24"/>
          <w:szCs w:val="24"/>
          <w:lang w:val="ru-RU"/>
        </w:rPr>
        <w:t>&gt;</w:t>
      </w:r>
    </w:p>
    <w:p w:rsidR="008A45C9" w:rsidRPr="00BC7D07" w:rsidRDefault="008A45C9" w:rsidP="008A45C9">
      <w:pPr>
        <w:spacing w:after="0" w:line="276" w:lineRule="auto"/>
        <w:ind w:firstLine="560"/>
        <w:jc w:val="both"/>
        <w:rPr>
          <w:rFonts w:ascii="Times New Roman" w:eastAsia="Times New Roman" w:hAnsi="Times New Roman" w:cs="Times New Roman"/>
          <w:color w:val="FF0000"/>
          <w:sz w:val="24"/>
          <w:szCs w:val="24"/>
        </w:rPr>
      </w:pPr>
    </w:p>
    <w:p w:rsidR="001A6B62" w:rsidRPr="00BC7D07" w:rsidRDefault="008A45C9" w:rsidP="008A45C9">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lastRenderedPageBreak/>
        <w:t>Символи-шаблони, які використовуються в полях </w:t>
      </w:r>
      <w:r w:rsidR="00B659F8" w:rsidRPr="00BC7D07">
        <w:rPr>
          <w:rFonts w:ascii="Courier New" w:eastAsia="Times New Roman" w:hAnsi="Courier New" w:cs="Courier New"/>
          <w:b/>
          <w:i/>
          <w:color w:val="FF0000"/>
          <w:sz w:val="24"/>
          <w:szCs w:val="24"/>
          <w:lang w:val="ru-RU"/>
        </w:rPr>
        <w:t>&lt;</w:t>
      </w:r>
      <w:r w:rsidR="00B659F8" w:rsidRPr="00BC7D07">
        <w:rPr>
          <w:rFonts w:ascii="Courier New" w:eastAsia="Times New Roman" w:hAnsi="Courier New" w:cs="Courier New"/>
          <w:b/>
          <w:i/>
          <w:color w:val="FF0000"/>
          <w:sz w:val="24"/>
          <w:szCs w:val="24"/>
        </w:rPr>
        <w:t>день_місяця</w:t>
      </w:r>
      <w:r w:rsidR="00B659F8" w:rsidRPr="00BC7D07">
        <w:rPr>
          <w:rFonts w:ascii="Courier New" w:eastAsia="Times New Roman" w:hAnsi="Courier New" w:cs="Courier New"/>
          <w:b/>
          <w:i/>
          <w:color w:val="FF0000"/>
          <w:sz w:val="24"/>
          <w:szCs w:val="24"/>
          <w:lang w:val="ru-RU"/>
        </w:rPr>
        <w:t>&gt;</w:t>
      </w:r>
      <w:r w:rsidRPr="00BC7D07">
        <w:rPr>
          <w:rFonts w:ascii="Times New Roman" w:eastAsia="Times New Roman" w:hAnsi="Times New Roman" w:cs="Times New Roman"/>
          <w:color w:val="FF0000"/>
          <w:sz w:val="24"/>
          <w:szCs w:val="24"/>
        </w:rPr>
        <w:t>, </w:t>
      </w:r>
      <w:r w:rsidR="00B659F8" w:rsidRPr="00BC7D07">
        <w:rPr>
          <w:rFonts w:ascii="Courier New" w:eastAsia="Times New Roman" w:hAnsi="Courier New" w:cs="Courier New"/>
          <w:b/>
          <w:i/>
          <w:color w:val="FF0000"/>
          <w:sz w:val="24"/>
          <w:szCs w:val="24"/>
          <w:lang w:val="ru-RU"/>
        </w:rPr>
        <w:t>&lt;</w:t>
      </w:r>
      <w:r w:rsidR="00B659F8" w:rsidRPr="00BC7D07">
        <w:rPr>
          <w:rFonts w:ascii="Courier New" w:eastAsia="Times New Roman" w:hAnsi="Courier New" w:cs="Courier New"/>
          <w:b/>
          <w:i/>
          <w:color w:val="FF0000"/>
          <w:sz w:val="24"/>
          <w:szCs w:val="24"/>
        </w:rPr>
        <w:t>місяць</w:t>
      </w:r>
      <w:r w:rsidR="00B659F8" w:rsidRPr="00BC7D07">
        <w:rPr>
          <w:rFonts w:ascii="Courier New" w:eastAsia="Times New Roman" w:hAnsi="Courier New" w:cs="Courier New"/>
          <w:b/>
          <w:i/>
          <w:color w:val="FF0000"/>
          <w:sz w:val="24"/>
          <w:szCs w:val="24"/>
          <w:lang w:val="ru-RU"/>
        </w:rPr>
        <w:t>&gt;</w:t>
      </w:r>
      <w:r w:rsidRPr="00BC7D07">
        <w:rPr>
          <w:rFonts w:ascii="Times New Roman" w:eastAsia="Times New Roman" w:hAnsi="Times New Roman" w:cs="Times New Roman"/>
          <w:color w:val="FF0000"/>
          <w:sz w:val="24"/>
          <w:szCs w:val="24"/>
        </w:rPr>
        <w:t> і </w:t>
      </w:r>
      <w:r w:rsidR="00B659F8" w:rsidRPr="00BC7D07">
        <w:rPr>
          <w:rFonts w:ascii="Courier New" w:eastAsia="Times New Roman" w:hAnsi="Courier New" w:cs="Courier New"/>
          <w:b/>
          <w:i/>
          <w:color w:val="FF0000"/>
          <w:sz w:val="24"/>
          <w:szCs w:val="24"/>
          <w:lang w:val="ru-RU"/>
        </w:rPr>
        <w:t>&lt;</w:t>
      </w:r>
      <w:r w:rsidR="00B659F8" w:rsidRPr="00BC7D07">
        <w:rPr>
          <w:rFonts w:ascii="Courier New" w:eastAsia="Times New Roman" w:hAnsi="Courier New" w:cs="Courier New"/>
          <w:b/>
          <w:i/>
          <w:color w:val="FF0000"/>
          <w:sz w:val="24"/>
          <w:szCs w:val="24"/>
        </w:rPr>
        <w:t>день_тижня</w:t>
      </w:r>
      <w:r w:rsidR="00B659F8" w:rsidRPr="00BC7D07">
        <w:rPr>
          <w:rFonts w:ascii="Courier New" w:eastAsia="Times New Roman" w:hAnsi="Courier New" w:cs="Courier New"/>
          <w:b/>
          <w:i/>
          <w:color w:val="FF0000"/>
          <w:sz w:val="24"/>
          <w:szCs w:val="24"/>
          <w:lang w:val="ru-RU"/>
        </w:rPr>
        <w:t>&gt;</w:t>
      </w:r>
      <w:r w:rsidRPr="00BC7D07">
        <w:rPr>
          <w:rFonts w:ascii="Times New Roman" w:eastAsia="Times New Roman" w:hAnsi="Times New Roman" w:cs="Times New Roman"/>
          <w:color w:val="FF0000"/>
          <w:sz w:val="24"/>
          <w:szCs w:val="24"/>
        </w:rPr>
        <w:t>,</w:t>
      </w:r>
      <w:r w:rsidR="00B659F8" w:rsidRPr="00BC7D07">
        <w:rPr>
          <w:rFonts w:ascii="Times New Roman" w:eastAsia="Times New Roman" w:hAnsi="Times New Roman" w:cs="Times New Roman"/>
          <w:color w:val="FF0000"/>
          <w:sz w:val="24"/>
          <w:szCs w:val="24"/>
          <w:lang w:val="ru-RU"/>
        </w:rPr>
        <w:t xml:space="preserve"> </w:t>
      </w:r>
      <w:r w:rsidR="00B659F8" w:rsidRPr="00BC7D07">
        <w:rPr>
          <w:rFonts w:ascii="Times New Roman" w:eastAsia="Times New Roman" w:hAnsi="Times New Roman" w:cs="Times New Roman"/>
          <w:color w:val="FF0000"/>
          <w:sz w:val="24"/>
          <w:szCs w:val="24"/>
        </w:rPr>
        <w:t>вказують н</w:t>
      </w:r>
      <w:r w:rsidRPr="00BC7D07">
        <w:rPr>
          <w:rFonts w:ascii="Times New Roman" w:eastAsia="Times New Roman" w:hAnsi="Times New Roman" w:cs="Times New Roman"/>
          <w:color w:val="FF0000"/>
          <w:sz w:val="24"/>
          <w:szCs w:val="24"/>
        </w:rPr>
        <w:t>a</w:t>
      </w:r>
      <w:r w:rsidR="00B659F8" w:rsidRPr="00BC7D07">
        <w:rPr>
          <w:rFonts w:ascii="Times New Roman" w:eastAsia="Times New Roman" w:hAnsi="Times New Roman" w:cs="Times New Roman"/>
          <w:color w:val="FF0000"/>
          <w:sz w:val="24"/>
          <w:szCs w:val="24"/>
        </w:rPr>
        <w:t xml:space="preserve"> те</w:t>
      </w:r>
      <w:r w:rsidRPr="00BC7D07">
        <w:rPr>
          <w:rFonts w:ascii="Times New Roman" w:eastAsia="Times New Roman" w:hAnsi="Times New Roman" w:cs="Times New Roman"/>
          <w:color w:val="FF0000"/>
          <w:sz w:val="24"/>
          <w:szCs w:val="24"/>
        </w:rPr>
        <w:t>, що програма </w:t>
      </w:r>
      <w:r w:rsidRPr="00BC7D07">
        <w:rPr>
          <w:rFonts w:ascii="Times New Roman" w:eastAsia="Times New Roman" w:hAnsi="Times New Roman" w:cs="Times New Roman"/>
          <w:b/>
          <w:color w:val="FF0000"/>
          <w:sz w:val="24"/>
          <w:szCs w:val="24"/>
        </w:rPr>
        <w:t>cron</w:t>
      </w:r>
      <w:r w:rsidRPr="00BC7D07">
        <w:rPr>
          <w:rFonts w:ascii="Times New Roman" w:eastAsia="Times New Roman" w:hAnsi="Times New Roman" w:cs="Times New Roman"/>
          <w:color w:val="FF0000"/>
          <w:sz w:val="24"/>
          <w:szCs w:val="24"/>
        </w:rPr>
        <w:t xml:space="preserve"> повинна виконувати команду в кожен день кожного місяця о </w:t>
      </w:r>
      <w:r w:rsidR="00B659F8" w:rsidRPr="00BC7D07">
        <w:rPr>
          <w:rFonts w:ascii="Times New Roman" w:eastAsia="Times New Roman" w:hAnsi="Times New Roman" w:cs="Times New Roman"/>
          <w:color w:val="FF0000"/>
          <w:sz w:val="24"/>
          <w:szCs w:val="24"/>
        </w:rPr>
        <w:t>12</w:t>
      </w:r>
      <w:r w:rsidRPr="00BC7D07">
        <w:rPr>
          <w:rFonts w:ascii="Times New Roman" w:eastAsia="Times New Roman" w:hAnsi="Times New Roman" w:cs="Times New Roman"/>
          <w:color w:val="FF0000"/>
          <w:sz w:val="24"/>
          <w:szCs w:val="24"/>
        </w:rPr>
        <w:t>:</w:t>
      </w:r>
      <w:r w:rsidR="00B659F8" w:rsidRPr="00BC7D07">
        <w:rPr>
          <w:rFonts w:ascii="Times New Roman" w:eastAsia="Times New Roman" w:hAnsi="Times New Roman" w:cs="Times New Roman"/>
          <w:color w:val="FF0000"/>
          <w:sz w:val="24"/>
          <w:szCs w:val="24"/>
        </w:rPr>
        <w:t>30</w:t>
      </w:r>
      <w:r w:rsidRPr="00BC7D07">
        <w:rPr>
          <w:rFonts w:ascii="Times New Roman" w:eastAsia="Times New Roman" w:hAnsi="Times New Roman" w:cs="Times New Roman"/>
          <w:color w:val="FF0000"/>
          <w:sz w:val="24"/>
          <w:szCs w:val="24"/>
        </w:rPr>
        <w:t>. </w:t>
      </w:r>
    </w:p>
    <w:p w:rsidR="008A45C9" w:rsidRPr="00BC7D07" w:rsidRDefault="001A6B62" w:rsidP="008A45C9">
      <w:pPr>
        <w:spacing w:after="0" w:line="276" w:lineRule="auto"/>
        <w:ind w:firstLine="560"/>
        <w:jc w:val="both"/>
        <w:rPr>
          <w:rFonts w:ascii="Cambria" w:eastAsia="Cambria" w:hAnsi="Cambria" w:cs="Cambria"/>
          <w:color w:val="FF0000"/>
        </w:rPr>
      </w:pPr>
      <w:r w:rsidRPr="00BC7D07">
        <w:rPr>
          <w:rFonts w:ascii="Times New Roman" w:eastAsia="Times New Roman" w:hAnsi="Times New Roman" w:cs="Times New Roman"/>
          <w:color w:val="FF0000"/>
          <w:sz w:val="24"/>
          <w:szCs w:val="24"/>
        </w:rPr>
        <w:t>Поле </w:t>
      </w:r>
      <w:r w:rsidRPr="00BC7D07">
        <w:rPr>
          <w:rFonts w:ascii="Courier New" w:eastAsia="Times New Roman" w:hAnsi="Courier New" w:cs="Courier New"/>
          <w:b/>
          <w:i/>
          <w:color w:val="FF0000"/>
          <w:sz w:val="24"/>
          <w:szCs w:val="24"/>
        </w:rPr>
        <w:t>&lt;день_тижня&gt;</w:t>
      </w:r>
      <w:r w:rsidRPr="00BC7D07">
        <w:rPr>
          <w:rFonts w:ascii="Times New Roman" w:eastAsia="Times New Roman" w:hAnsi="Times New Roman" w:cs="Times New Roman"/>
          <w:color w:val="FF0000"/>
          <w:sz w:val="24"/>
          <w:szCs w:val="24"/>
        </w:rPr>
        <w:t> може бути заданий у вигляді трехсімвольного текстового значення (</w:t>
      </w:r>
      <w:r w:rsidRPr="00BC7D07">
        <w:rPr>
          <w:rFonts w:ascii="Courier New" w:eastAsia="Times New Roman" w:hAnsi="Courier New" w:cs="Courier New"/>
          <w:b/>
          <w:i/>
          <w:color w:val="FF0000"/>
          <w:sz w:val="24"/>
          <w:szCs w:val="24"/>
        </w:rPr>
        <w:t>mon</w:t>
      </w:r>
      <w:r w:rsidRPr="00BC7D07">
        <w:rPr>
          <w:rFonts w:ascii="Times New Roman" w:eastAsia="Times New Roman" w:hAnsi="Times New Roman" w:cs="Times New Roman"/>
          <w:color w:val="FF0000"/>
          <w:sz w:val="24"/>
          <w:szCs w:val="24"/>
        </w:rPr>
        <w:t xml:space="preserve">, </w:t>
      </w:r>
      <w:r w:rsidRPr="00BC7D07">
        <w:rPr>
          <w:rFonts w:ascii="Courier New" w:eastAsia="Times New Roman" w:hAnsi="Courier New" w:cs="Courier New"/>
          <w:b/>
          <w:i/>
          <w:color w:val="FF0000"/>
          <w:sz w:val="24"/>
          <w:szCs w:val="24"/>
        </w:rPr>
        <w:t>tue</w:t>
      </w:r>
      <w:r w:rsidRPr="00BC7D07">
        <w:rPr>
          <w:rFonts w:ascii="Times New Roman" w:eastAsia="Times New Roman" w:hAnsi="Times New Roman" w:cs="Times New Roman"/>
          <w:color w:val="FF0000"/>
          <w:sz w:val="24"/>
          <w:szCs w:val="24"/>
        </w:rPr>
        <w:t xml:space="preserve">, </w:t>
      </w:r>
      <w:r w:rsidRPr="00BC7D07">
        <w:rPr>
          <w:rFonts w:ascii="Courier New" w:eastAsia="Times New Roman" w:hAnsi="Courier New" w:cs="Courier New"/>
          <w:b/>
          <w:i/>
          <w:color w:val="FF0000"/>
          <w:sz w:val="24"/>
          <w:szCs w:val="24"/>
        </w:rPr>
        <w:t>wed</w:t>
      </w:r>
      <w:r w:rsidRPr="00BC7D07">
        <w:rPr>
          <w:rFonts w:ascii="Times New Roman" w:eastAsia="Times New Roman" w:hAnsi="Times New Roman" w:cs="Times New Roman"/>
          <w:color w:val="FF0000"/>
          <w:sz w:val="24"/>
          <w:szCs w:val="24"/>
        </w:rPr>
        <w:t xml:space="preserve">, </w:t>
      </w:r>
      <w:r w:rsidRPr="00BC7D07">
        <w:rPr>
          <w:rFonts w:ascii="Courier New" w:eastAsia="Times New Roman" w:hAnsi="Courier New" w:cs="Courier New"/>
          <w:b/>
          <w:i/>
          <w:color w:val="FF0000"/>
          <w:sz w:val="24"/>
          <w:szCs w:val="24"/>
        </w:rPr>
        <w:t>th</w:t>
      </w:r>
      <w:r w:rsidRPr="00BC7D07">
        <w:rPr>
          <w:rFonts w:ascii="Times New Roman" w:eastAsia="Times New Roman" w:hAnsi="Times New Roman" w:cs="Times New Roman"/>
          <w:b/>
          <w:i/>
          <w:color w:val="FF0000"/>
          <w:sz w:val="24"/>
          <w:szCs w:val="24"/>
        </w:rPr>
        <w:t>u</w:t>
      </w:r>
      <w:r w:rsidRPr="00BC7D07">
        <w:rPr>
          <w:rFonts w:ascii="Times New Roman" w:eastAsia="Times New Roman" w:hAnsi="Times New Roman" w:cs="Times New Roman"/>
          <w:color w:val="FF0000"/>
          <w:sz w:val="24"/>
          <w:szCs w:val="24"/>
        </w:rPr>
        <w:t xml:space="preserve">, </w:t>
      </w:r>
      <w:r w:rsidRPr="00BC7D07">
        <w:rPr>
          <w:rFonts w:ascii="Courier New" w:eastAsia="Times New Roman" w:hAnsi="Courier New" w:cs="Courier New"/>
          <w:b/>
          <w:i/>
          <w:color w:val="FF0000"/>
          <w:sz w:val="24"/>
          <w:szCs w:val="24"/>
        </w:rPr>
        <w:t>fri</w:t>
      </w:r>
      <w:r w:rsidRPr="00BC7D07">
        <w:rPr>
          <w:rFonts w:ascii="Times New Roman" w:eastAsia="Times New Roman" w:hAnsi="Times New Roman" w:cs="Times New Roman"/>
          <w:color w:val="FF0000"/>
          <w:sz w:val="24"/>
          <w:szCs w:val="24"/>
        </w:rPr>
        <w:t xml:space="preserve">, </w:t>
      </w:r>
      <w:r w:rsidRPr="00BC7D07">
        <w:rPr>
          <w:rFonts w:ascii="Courier New" w:eastAsia="Times New Roman" w:hAnsi="Courier New" w:cs="Courier New"/>
          <w:b/>
          <w:i/>
          <w:color w:val="FF0000"/>
          <w:sz w:val="24"/>
          <w:szCs w:val="24"/>
        </w:rPr>
        <w:t>sat</w:t>
      </w:r>
      <w:r w:rsidRPr="00BC7D07">
        <w:rPr>
          <w:rFonts w:ascii="Times New Roman" w:eastAsia="Times New Roman" w:hAnsi="Times New Roman" w:cs="Times New Roman"/>
          <w:color w:val="FF0000"/>
          <w:sz w:val="24"/>
          <w:szCs w:val="24"/>
        </w:rPr>
        <w:t xml:space="preserve">, </w:t>
      </w:r>
      <w:r w:rsidRPr="00BC7D07">
        <w:rPr>
          <w:rFonts w:ascii="Courier New" w:eastAsia="Times New Roman" w:hAnsi="Courier New" w:cs="Courier New"/>
          <w:b/>
          <w:i/>
          <w:color w:val="FF0000"/>
          <w:sz w:val="24"/>
          <w:szCs w:val="24"/>
        </w:rPr>
        <w:t>sun</w:t>
      </w:r>
      <w:r w:rsidRPr="00BC7D07">
        <w:rPr>
          <w:rFonts w:ascii="Times New Roman" w:eastAsia="Times New Roman" w:hAnsi="Times New Roman" w:cs="Times New Roman"/>
          <w:color w:val="FF0000"/>
          <w:sz w:val="24"/>
          <w:szCs w:val="24"/>
        </w:rPr>
        <w:t xml:space="preserve">) або числового значення від 0, що відповідає неділі, до 6, що відповідає суботі. Наприклад, </w:t>
      </w:r>
      <w:r w:rsidR="008A45C9" w:rsidRPr="00BC7D07">
        <w:rPr>
          <w:rFonts w:ascii="Times New Roman" w:eastAsia="Times New Roman" w:hAnsi="Times New Roman" w:cs="Times New Roman"/>
          <w:color w:val="FF0000"/>
          <w:sz w:val="24"/>
          <w:szCs w:val="24"/>
        </w:rPr>
        <w:t xml:space="preserve">для </w:t>
      </w:r>
      <w:r w:rsidR="00B659F8" w:rsidRPr="00BC7D07">
        <w:rPr>
          <w:rFonts w:ascii="Times New Roman" w:eastAsia="Times New Roman" w:hAnsi="Times New Roman" w:cs="Times New Roman"/>
          <w:color w:val="FF0000"/>
          <w:sz w:val="24"/>
          <w:szCs w:val="24"/>
        </w:rPr>
        <w:t xml:space="preserve">того, щоб </w:t>
      </w:r>
      <w:r w:rsidR="008A45C9" w:rsidRPr="00BC7D07">
        <w:rPr>
          <w:rFonts w:ascii="Times New Roman" w:eastAsia="Times New Roman" w:hAnsi="Times New Roman" w:cs="Times New Roman"/>
          <w:color w:val="FF0000"/>
          <w:sz w:val="24"/>
          <w:szCs w:val="24"/>
        </w:rPr>
        <w:t>вказ</w:t>
      </w:r>
      <w:r w:rsidR="00B659F8" w:rsidRPr="00BC7D07">
        <w:rPr>
          <w:rFonts w:ascii="Times New Roman" w:eastAsia="Times New Roman" w:hAnsi="Times New Roman" w:cs="Times New Roman"/>
          <w:color w:val="FF0000"/>
          <w:sz w:val="24"/>
          <w:szCs w:val="24"/>
        </w:rPr>
        <w:t>ати</w:t>
      </w:r>
      <w:r w:rsidR="008A45C9" w:rsidRPr="00BC7D07">
        <w:rPr>
          <w:rFonts w:ascii="Times New Roman" w:eastAsia="Times New Roman" w:hAnsi="Times New Roman" w:cs="Times New Roman"/>
          <w:color w:val="FF0000"/>
          <w:sz w:val="24"/>
          <w:szCs w:val="24"/>
        </w:rPr>
        <w:t xml:space="preserve">, що команда повинна виконуватися о </w:t>
      </w:r>
      <w:r w:rsidR="00B659F8" w:rsidRPr="00BC7D07">
        <w:rPr>
          <w:rFonts w:ascii="Times New Roman" w:eastAsia="Times New Roman" w:hAnsi="Times New Roman" w:cs="Times New Roman"/>
          <w:color w:val="FF0000"/>
          <w:sz w:val="24"/>
          <w:szCs w:val="24"/>
        </w:rPr>
        <w:t>17</w:t>
      </w:r>
      <w:r w:rsidR="00B659F8" w:rsidRPr="00BC7D07">
        <w:rPr>
          <w:rFonts w:ascii="Times New Roman" w:eastAsia="Times New Roman" w:hAnsi="Times New Roman" w:cs="Times New Roman"/>
          <w:color w:val="FF0000"/>
          <w:sz w:val="24"/>
          <w:szCs w:val="24"/>
          <w:lang w:val="ru-RU"/>
        </w:rPr>
        <w:t>:40</w:t>
      </w:r>
      <w:r w:rsidR="008A45C9" w:rsidRPr="00BC7D07">
        <w:rPr>
          <w:rFonts w:ascii="Times New Roman" w:eastAsia="Times New Roman" w:hAnsi="Times New Roman" w:cs="Times New Roman"/>
          <w:color w:val="FF0000"/>
          <w:sz w:val="24"/>
          <w:szCs w:val="24"/>
        </w:rPr>
        <w:t xml:space="preserve"> </w:t>
      </w:r>
      <w:r w:rsidR="00B659F8" w:rsidRPr="00BC7D07">
        <w:rPr>
          <w:rFonts w:ascii="Times New Roman" w:eastAsia="Times New Roman" w:hAnsi="Times New Roman" w:cs="Times New Roman"/>
          <w:color w:val="FF0000"/>
          <w:sz w:val="24"/>
          <w:szCs w:val="24"/>
        </w:rPr>
        <w:t>кожної середи</w:t>
      </w:r>
      <w:r w:rsidR="008A45C9" w:rsidRPr="00BC7D07">
        <w:rPr>
          <w:rFonts w:ascii="Times New Roman" w:eastAsia="Times New Roman" w:hAnsi="Times New Roman" w:cs="Times New Roman"/>
          <w:color w:val="FF0000"/>
          <w:sz w:val="24"/>
          <w:szCs w:val="24"/>
        </w:rPr>
        <w:t xml:space="preserve">, можна </w:t>
      </w:r>
      <w:r w:rsidR="00B659F8" w:rsidRPr="00BC7D07">
        <w:rPr>
          <w:rFonts w:ascii="Times New Roman" w:eastAsia="Times New Roman" w:hAnsi="Times New Roman" w:cs="Times New Roman"/>
          <w:color w:val="FF0000"/>
          <w:sz w:val="24"/>
          <w:szCs w:val="24"/>
        </w:rPr>
        <w:t>використати</w:t>
      </w:r>
      <w:r w:rsidR="008A45C9" w:rsidRPr="00BC7D07">
        <w:rPr>
          <w:rFonts w:ascii="Times New Roman" w:eastAsia="Times New Roman" w:hAnsi="Times New Roman" w:cs="Times New Roman"/>
          <w:color w:val="FF0000"/>
          <w:sz w:val="24"/>
          <w:szCs w:val="24"/>
        </w:rPr>
        <w:t xml:space="preserve"> </w:t>
      </w:r>
      <w:r w:rsidR="00B659F8" w:rsidRPr="00BC7D07">
        <w:rPr>
          <w:rFonts w:ascii="Times New Roman" w:eastAsia="Times New Roman" w:hAnsi="Times New Roman" w:cs="Times New Roman"/>
          <w:color w:val="FF0000"/>
          <w:sz w:val="24"/>
          <w:szCs w:val="24"/>
        </w:rPr>
        <w:t>наступний</w:t>
      </w:r>
      <w:r w:rsidR="008A45C9" w:rsidRPr="00BC7D07">
        <w:rPr>
          <w:rFonts w:ascii="Times New Roman" w:eastAsia="Times New Roman" w:hAnsi="Times New Roman" w:cs="Times New Roman"/>
          <w:color w:val="FF0000"/>
          <w:sz w:val="24"/>
          <w:szCs w:val="24"/>
        </w:rPr>
        <w:t xml:space="preserve"> запис:</w:t>
      </w:r>
    </w:p>
    <w:p w:rsidR="008A45C9" w:rsidRPr="00BC7D07" w:rsidRDefault="00B659F8" w:rsidP="008A45C9">
      <w:pPr>
        <w:spacing w:after="0" w:line="276" w:lineRule="auto"/>
        <w:ind w:firstLine="560"/>
        <w:jc w:val="both"/>
        <w:rPr>
          <w:rFonts w:ascii="Cambria" w:eastAsia="Cambria" w:hAnsi="Cambria" w:cs="Cambria"/>
          <w:i/>
          <w:color w:val="FF0000"/>
        </w:rPr>
      </w:pPr>
      <w:r w:rsidRPr="00BC7D07">
        <w:rPr>
          <w:rFonts w:ascii="Courier New" w:eastAsia="Courier New" w:hAnsi="Courier New" w:cs="Courier New"/>
          <w:b/>
          <w:i/>
          <w:color w:val="FF0000"/>
          <w:sz w:val="24"/>
          <w:szCs w:val="24"/>
        </w:rPr>
        <w:t>40</w:t>
      </w:r>
      <w:r w:rsidR="008A45C9" w:rsidRPr="00BC7D07">
        <w:rPr>
          <w:rFonts w:ascii="Courier New" w:eastAsia="Courier New" w:hAnsi="Courier New" w:cs="Courier New"/>
          <w:b/>
          <w:i/>
          <w:color w:val="FF0000"/>
          <w:sz w:val="24"/>
          <w:szCs w:val="24"/>
        </w:rPr>
        <w:t xml:space="preserve"> </w:t>
      </w:r>
      <w:r w:rsidRPr="00BC7D07">
        <w:rPr>
          <w:rFonts w:ascii="Courier New" w:eastAsia="Courier New" w:hAnsi="Courier New" w:cs="Courier New"/>
          <w:b/>
          <w:i/>
          <w:color w:val="FF0000"/>
          <w:sz w:val="24"/>
          <w:szCs w:val="24"/>
        </w:rPr>
        <w:t>17</w:t>
      </w:r>
      <w:r w:rsidR="008A45C9" w:rsidRPr="00BC7D07">
        <w:rPr>
          <w:rFonts w:ascii="Courier New" w:eastAsia="Courier New" w:hAnsi="Courier New" w:cs="Courier New"/>
          <w:b/>
          <w:i/>
          <w:color w:val="FF0000"/>
          <w:sz w:val="24"/>
          <w:szCs w:val="24"/>
        </w:rPr>
        <w:t xml:space="preserve"> * * </w:t>
      </w:r>
      <w:r w:rsidRPr="00BC7D07">
        <w:rPr>
          <w:rFonts w:ascii="Courier New" w:eastAsia="Courier New" w:hAnsi="Courier New" w:cs="Courier New"/>
          <w:b/>
          <w:i/>
          <w:color w:val="FF0000"/>
          <w:sz w:val="24"/>
          <w:szCs w:val="24"/>
        </w:rPr>
        <w:t>3</w:t>
      </w:r>
      <w:r w:rsidR="008A45C9" w:rsidRPr="00BC7D07">
        <w:rPr>
          <w:rFonts w:ascii="Courier New" w:eastAsia="Courier New" w:hAnsi="Courier New" w:cs="Courier New"/>
          <w:b/>
          <w:i/>
          <w:color w:val="FF0000"/>
          <w:sz w:val="24"/>
          <w:szCs w:val="24"/>
        </w:rPr>
        <w:t xml:space="preserve"> </w:t>
      </w:r>
      <w:r w:rsidRPr="00BC7D07">
        <w:rPr>
          <w:rFonts w:ascii="Courier New" w:eastAsia="Courier New" w:hAnsi="Courier New" w:cs="Courier New"/>
          <w:b/>
          <w:i/>
          <w:color w:val="FF0000"/>
          <w:sz w:val="24"/>
          <w:szCs w:val="24"/>
        </w:rPr>
        <w:t>&lt;команда&gt;</w:t>
      </w:r>
    </w:p>
    <w:p w:rsidR="008A45C9" w:rsidRPr="00BC7D07" w:rsidRDefault="008A45C9" w:rsidP="008A45C9">
      <w:pPr>
        <w:spacing w:after="0" w:line="276" w:lineRule="auto"/>
        <w:ind w:firstLine="560"/>
        <w:jc w:val="both"/>
        <w:rPr>
          <w:rFonts w:ascii="Times New Roman" w:eastAsia="Times New Roman" w:hAnsi="Times New Roman" w:cs="Times New Roman"/>
          <w:color w:val="FF0000"/>
          <w:sz w:val="24"/>
          <w:szCs w:val="24"/>
        </w:rPr>
      </w:pPr>
    </w:p>
    <w:p w:rsidR="001A6B62" w:rsidRPr="00BC7D07" w:rsidRDefault="001A6B62" w:rsidP="001A6B62">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свою чергу поле </w:t>
      </w:r>
      <w:r w:rsidRPr="00BC7D07">
        <w:rPr>
          <w:rFonts w:ascii="Courier New" w:eastAsia="Times New Roman" w:hAnsi="Courier New" w:cs="Courier New"/>
          <w:b/>
          <w:i/>
          <w:color w:val="FF0000"/>
          <w:sz w:val="24"/>
          <w:szCs w:val="24"/>
        </w:rPr>
        <w:t>&lt;день_місяця&gt;</w:t>
      </w:r>
      <w:r w:rsidRPr="00BC7D07">
        <w:rPr>
          <w:rFonts w:ascii="Times New Roman" w:eastAsia="Times New Roman" w:hAnsi="Times New Roman" w:cs="Times New Roman"/>
          <w:color w:val="FF0000"/>
          <w:sz w:val="24"/>
          <w:szCs w:val="24"/>
        </w:rPr>
        <w:t xml:space="preserve"> вказує значення числа дня місяця, що може приймати значення від 1 до 31, а поле </w:t>
      </w:r>
      <w:r w:rsidRPr="00BC7D07">
        <w:rPr>
          <w:rFonts w:ascii="Courier New" w:eastAsia="Times New Roman" w:hAnsi="Courier New" w:cs="Courier New"/>
          <w:b/>
          <w:i/>
          <w:color w:val="FF0000"/>
          <w:sz w:val="24"/>
          <w:szCs w:val="24"/>
        </w:rPr>
        <w:t>&lt;місяць&gt;</w:t>
      </w:r>
      <w:r w:rsidRPr="00BC7D07">
        <w:rPr>
          <w:rFonts w:ascii="Times New Roman" w:eastAsia="Times New Roman" w:hAnsi="Times New Roman" w:cs="Times New Roman"/>
          <w:color w:val="FF0000"/>
          <w:sz w:val="24"/>
          <w:szCs w:val="24"/>
        </w:rPr>
        <w:t xml:space="preserve"> може мати значення від 0 до 11, де 0 відповідає січню, а 11 – грудню. Так у наступному прикладі показане завдання команди на виконання о 14:30 першого числа кожного місяця</w:t>
      </w:r>
      <w:r w:rsidR="005A1674" w:rsidRPr="00BC7D07">
        <w:rPr>
          <w:rFonts w:ascii="Times New Roman" w:eastAsia="Times New Roman" w:hAnsi="Times New Roman" w:cs="Times New Roman"/>
          <w:color w:val="FF0000"/>
          <w:sz w:val="24"/>
          <w:szCs w:val="24"/>
        </w:rPr>
        <w:t>:</w:t>
      </w:r>
    </w:p>
    <w:p w:rsidR="005A1674" w:rsidRPr="00BC7D07" w:rsidRDefault="005A1674" w:rsidP="001A6B62">
      <w:pPr>
        <w:spacing w:after="0" w:line="276" w:lineRule="auto"/>
        <w:ind w:firstLine="560"/>
        <w:jc w:val="both"/>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30 14 1 * * &lt;команда&gt;</w:t>
      </w:r>
    </w:p>
    <w:p w:rsidR="001A6B62" w:rsidRPr="00BC7D07" w:rsidRDefault="001A6B62" w:rsidP="008A45C9">
      <w:pPr>
        <w:spacing w:after="0" w:line="276" w:lineRule="auto"/>
        <w:ind w:firstLine="560"/>
        <w:jc w:val="both"/>
        <w:rPr>
          <w:rFonts w:ascii="Times New Roman" w:eastAsia="Times New Roman" w:hAnsi="Times New Roman" w:cs="Times New Roman"/>
          <w:color w:val="FF0000"/>
          <w:sz w:val="24"/>
          <w:szCs w:val="24"/>
        </w:rPr>
      </w:pPr>
    </w:p>
    <w:p w:rsidR="008A45C9" w:rsidRPr="00BC7D07" w:rsidRDefault="005A1674" w:rsidP="008A45C9">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У полі, що відповідає назві команди, також</w:t>
      </w:r>
      <w:r w:rsidR="008A45C9" w:rsidRPr="00BC7D07">
        <w:rPr>
          <w:rFonts w:ascii="Times New Roman" w:eastAsia="Times New Roman" w:hAnsi="Times New Roman" w:cs="Times New Roman"/>
          <w:color w:val="FF0000"/>
          <w:sz w:val="24"/>
          <w:szCs w:val="24"/>
        </w:rPr>
        <w:t> </w:t>
      </w:r>
      <w:r w:rsidRPr="00BC7D07">
        <w:rPr>
          <w:rFonts w:ascii="Times New Roman" w:eastAsia="Times New Roman" w:hAnsi="Times New Roman" w:cs="Times New Roman"/>
          <w:color w:val="FF0000"/>
          <w:sz w:val="24"/>
          <w:szCs w:val="24"/>
        </w:rPr>
        <w:t>п</w:t>
      </w:r>
      <w:r w:rsidR="008A45C9" w:rsidRPr="00BC7D07">
        <w:rPr>
          <w:rFonts w:ascii="Times New Roman" w:eastAsia="Times New Roman" w:hAnsi="Times New Roman" w:cs="Times New Roman"/>
          <w:color w:val="FF0000"/>
          <w:sz w:val="24"/>
          <w:szCs w:val="24"/>
        </w:rPr>
        <w:t xml:space="preserve">ередбачена можливість задавати будь-які </w:t>
      </w:r>
      <w:r w:rsidRPr="00BC7D07">
        <w:rPr>
          <w:rFonts w:ascii="Times New Roman" w:eastAsia="Times New Roman" w:hAnsi="Times New Roman" w:cs="Times New Roman"/>
          <w:color w:val="FF0000"/>
          <w:sz w:val="24"/>
          <w:szCs w:val="24"/>
        </w:rPr>
        <w:t>її ключі та аргументи, а також оператори</w:t>
      </w:r>
      <w:r w:rsidR="008A45C9" w:rsidRPr="00BC7D07">
        <w:rPr>
          <w:rFonts w:ascii="Times New Roman" w:eastAsia="Times New Roman" w:hAnsi="Times New Roman" w:cs="Times New Roman"/>
          <w:color w:val="FF0000"/>
          <w:sz w:val="24"/>
          <w:szCs w:val="24"/>
        </w:rPr>
        <w:t xml:space="preserve"> перенаправлення, як </w:t>
      </w:r>
      <w:r w:rsidRPr="00BC7D07">
        <w:rPr>
          <w:rFonts w:ascii="Times New Roman" w:eastAsia="Times New Roman" w:hAnsi="Times New Roman" w:cs="Times New Roman"/>
          <w:color w:val="FF0000"/>
          <w:sz w:val="24"/>
          <w:szCs w:val="24"/>
        </w:rPr>
        <w:t>звичайно у командному рядку. У свою чергу у перших п</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яти полях можна також зазначати символ «</w:t>
      </w:r>
      <w:r w:rsidRPr="00BC7D07">
        <w:rPr>
          <w:rFonts w:ascii="Courier New" w:eastAsia="Times New Roman" w:hAnsi="Courier New" w:cs="Courier New"/>
          <w:b/>
          <w:i/>
          <w:color w:val="FF0000"/>
          <w:sz w:val="24"/>
          <w:szCs w:val="24"/>
        </w:rPr>
        <w:t>/</w:t>
      </w:r>
      <w:r w:rsidRPr="00BC7D07">
        <w:rPr>
          <w:rFonts w:ascii="Times New Roman" w:eastAsia="Times New Roman" w:hAnsi="Times New Roman" w:cs="Times New Roman"/>
          <w:color w:val="FF0000"/>
          <w:sz w:val="24"/>
          <w:szCs w:val="24"/>
        </w:rPr>
        <w:t>», який вказує на додаткову періодичність завдання. Наприклад, «</w:t>
      </w:r>
      <w:r w:rsidRPr="00BC7D07">
        <w:rPr>
          <w:rFonts w:ascii="Courier New" w:eastAsia="Times New Roman" w:hAnsi="Courier New" w:cs="Courier New"/>
          <w:b/>
          <w:i/>
          <w:color w:val="FF0000"/>
          <w:sz w:val="24"/>
          <w:szCs w:val="24"/>
        </w:rPr>
        <w:t>*/3</w:t>
      </w:r>
      <w:r w:rsidRPr="00BC7D07">
        <w:rPr>
          <w:rFonts w:ascii="Times New Roman" w:eastAsia="Times New Roman" w:hAnsi="Times New Roman" w:cs="Times New Roman"/>
          <w:color w:val="FF0000"/>
          <w:sz w:val="24"/>
          <w:szCs w:val="24"/>
        </w:rPr>
        <w:t>» в першому полі означає «кожні 3 хвилини».</w:t>
      </w:r>
    </w:p>
    <w:p w:rsidR="005A1674" w:rsidRPr="00BC7D07" w:rsidRDefault="005A1674" w:rsidP="008A45C9">
      <w:pPr>
        <w:spacing w:after="0" w:line="276" w:lineRule="auto"/>
        <w:ind w:firstLine="560"/>
        <w:jc w:val="both"/>
        <w:rPr>
          <w:rFonts w:ascii="Cambria" w:eastAsia="Cambria" w:hAnsi="Cambria" w:cs="Cambria"/>
          <w:color w:val="FF0000"/>
        </w:rPr>
      </w:pPr>
      <w:r w:rsidRPr="00BC7D07">
        <w:rPr>
          <w:rFonts w:ascii="Times New Roman" w:eastAsia="Times New Roman" w:hAnsi="Times New Roman" w:cs="Times New Roman"/>
          <w:color w:val="FF0000"/>
          <w:sz w:val="24"/>
          <w:szCs w:val="24"/>
        </w:rPr>
        <w:t xml:space="preserve">У наступному прикладі задамо виконання команди </w:t>
      </w:r>
      <w:r w:rsidRPr="00BC7D07">
        <w:rPr>
          <w:rFonts w:ascii="Courier New" w:eastAsia="Times New Roman" w:hAnsi="Courier New" w:cs="Courier New"/>
          <w:b/>
          <w:i/>
          <w:color w:val="FF0000"/>
          <w:sz w:val="24"/>
          <w:szCs w:val="24"/>
          <w:lang w:val="en-US"/>
        </w:rPr>
        <w:t>ls</w:t>
      </w:r>
      <w:r w:rsidRPr="00BC7D07">
        <w:rPr>
          <w:rFonts w:ascii="Courier New" w:eastAsia="Times New Roman" w:hAnsi="Courier New" w:cs="Courier New"/>
          <w:b/>
          <w:i/>
          <w:color w:val="FF0000"/>
          <w:sz w:val="24"/>
          <w:szCs w:val="24"/>
          <w:lang w:val="ru-RU"/>
        </w:rPr>
        <w:t xml:space="preserve"> –</w:t>
      </w:r>
      <w:r w:rsidRPr="00BC7D07">
        <w:rPr>
          <w:rFonts w:ascii="Courier New" w:eastAsia="Times New Roman" w:hAnsi="Courier New" w:cs="Courier New"/>
          <w:b/>
          <w:i/>
          <w:color w:val="FF0000"/>
          <w:sz w:val="24"/>
          <w:szCs w:val="24"/>
          <w:lang w:val="en-US"/>
        </w:rPr>
        <w:t>l</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з перенаправленням її результату у файл </w:t>
      </w:r>
      <w:r w:rsidRPr="00BC7D07">
        <w:rPr>
          <w:rFonts w:ascii="Courier New" w:eastAsia="Times New Roman" w:hAnsi="Courier New" w:cs="Courier New"/>
          <w:b/>
          <w:i/>
          <w:color w:val="FF0000"/>
          <w:sz w:val="24"/>
          <w:szCs w:val="24"/>
          <w:lang w:val="en-US"/>
        </w:rPr>
        <w:t>file</w:t>
      </w:r>
      <w:r w:rsidRPr="00BC7D07">
        <w:rPr>
          <w:rFonts w:ascii="Courier New" w:eastAsia="Times New Roman" w:hAnsi="Courier New" w:cs="Courier New"/>
          <w:b/>
          <w:i/>
          <w:color w:val="FF0000"/>
          <w:sz w:val="24"/>
          <w:szCs w:val="24"/>
          <w:lang w:val="ru-RU"/>
        </w:rPr>
        <w:t>1.</w:t>
      </w:r>
      <w:r w:rsidRPr="00BC7D07">
        <w:rPr>
          <w:rFonts w:ascii="Courier New" w:eastAsia="Times New Roman" w:hAnsi="Courier New" w:cs="Courier New"/>
          <w:b/>
          <w:i/>
          <w:color w:val="FF0000"/>
          <w:sz w:val="24"/>
          <w:szCs w:val="24"/>
          <w:lang w:val="en-US"/>
        </w:rPr>
        <w:t>txt</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кожні 3 хвилини.</w:t>
      </w:r>
    </w:p>
    <w:p w:rsidR="008A45C9" w:rsidRPr="00BC7D07" w:rsidRDefault="005A1674" w:rsidP="008A45C9">
      <w:pPr>
        <w:spacing w:after="0" w:line="276" w:lineRule="auto"/>
        <w:ind w:firstLine="560"/>
        <w:jc w:val="both"/>
        <w:rPr>
          <w:rFonts w:ascii="Cambria" w:eastAsia="Cambria" w:hAnsi="Cambria" w:cs="Cambria"/>
          <w:i/>
          <w:color w:val="FF0000"/>
          <w:lang w:val="ru-RU"/>
        </w:rPr>
      </w:pPr>
      <w:r w:rsidRPr="00BC7D07">
        <w:rPr>
          <w:rFonts w:ascii="Courier New" w:eastAsia="Courier New" w:hAnsi="Courier New" w:cs="Courier New"/>
          <w:b/>
          <w:i/>
          <w:color w:val="FF0000"/>
          <w:sz w:val="24"/>
          <w:szCs w:val="24"/>
          <w:lang w:val="ru-RU"/>
        </w:rPr>
        <w:t>*/3</w:t>
      </w:r>
      <w:r w:rsidR="008A45C9" w:rsidRPr="00BC7D07">
        <w:rPr>
          <w:rFonts w:ascii="Courier New" w:eastAsia="Courier New" w:hAnsi="Courier New" w:cs="Courier New"/>
          <w:b/>
          <w:i/>
          <w:color w:val="FF0000"/>
          <w:sz w:val="24"/>
          <w:szCs w:val="24"/>
        </w:rPr>
        <w:t xml:space="preserve"> </w:t>
      </w:r>
      <w:r w:rsidRPr="00BC7D07">
        <w:rPr>
          <w:rFonts w:ascii="Courier New" w:eastAsia="Courier New" w:hAnsi="Courier New" w:cs="Courier New"/>
          <w:b/>
          <w:i/>
          <w:color w:val="FF0000"/>
          <w:sz w:val="24"/>
          <w:szCs w:val="24"/>
          <w:lang w:val="ru-RU"/>
        </w:rPr>
        <w:t>*</w:t>
      </w:r>
      <w:r w:rsidR="008A45C9" w:rsidRPr="00BC7D07">
        <w:rPr>
          <w:rFonts w:ascii="Courier New" w:eastAsia="Courier New" w:hAnsi="Courier New" w:cs="Courier New"/>
          <w:b/>
          <w:i/>
          <w:color w:val="FF0000"/>
          <w:sz w:val="24"/>
          <w:szCs w:val="24"/>
        </w:rPr>
        <w:t xml:space="preserve"> * * * </w:t>
      </w:r>
      <w:r w:rsidRPr="00BC7D07">
        <w:rPr>
          <w:rFonts w:ascii="Courier New" w:eastAsia="Courier New" w:hAnsi="Courier New" w:cs="Courier New"/>
          <w:b/>
          <w:i/>
          <w:color w:val="FF0000"/>
          <w:sz w:val="24"/>
          <w:szCs w:val="24"/>
          <w:lang w:val="en-US"/>
        </w:rPr>
        <w:t>ls</w:t>
      </w:r>
      <w:r w:rsidRPr="00BC7D07">
        <w:rPr>
          <w:rFonts w:ascii="Courier New" w:eastAsia="Courier New" w:hAnsi="Courier New" w:cs="Courier New"/>
          <w:b/>
          <w:i/>
          <w:color w:val="FF0000"/>
          <w:sz w:val="24"/>
          <w:szCs w:val="24"/>
          <w:lang w:val="ru-RU"/>
        </w:rPr>
        <w:t xml:space="preserve"> –</w:t>
      </w:r>
      <w:r w:rsidRPr="00BC7D07">
        <w:rPr>
          <w:rFonts w:ascii="Courier New" w:eastAsia="Courier New" w:hAnsi="Courier New" w:cs="Courier New"/>
          <w:b/>
          <w:i/>
          <w:color w:val="FF0000"/>
          <w:sz w:val="24"/>
          <w:szCs w:val="24"/>
          <w:lang w:val="en-US"/>
        </w:rPr>
        <w:t>l</w:t>
      </w:r>
      <w:r w:rsidRPr="00BC7D07">
        <w:rPr>
          <w:rFonts w:ascii="Courier New" w:eastAsia="Courier New" w:hAnsi="Courier New" w:cs="Courier New"/>
          <w:b/>
          <w:i/>
          <w:color w:val="FF0000"/>
          <w:sz w:val="24"/>
          <w:szCs w:val="24"/>
          <w:lang w:val="ru-RU"/>
        </w:rPr>
        <w:t xml:space="preserve"> </w:t>
      </w:r>
      <w:r w:rsidR="008A45C9" w:rsidRPr="00BC7D07">
        <w:rPr>
          <w:rFonts w:ascii="Courier New" w:eastAsia="Courier New" w:hAnsi="Courier New" w:cs="Courier New"/>
          <w:b/>
          <w:i/>
          <w:color w:val="FF0000"/>
          <w:sz w:val="24"/>
          <w:szCs w:val="24"/>
        </w:rPr>
        <w:t xml:space="preserve">&gt; </w:t>
      </w:r>
      <w:r w:rsidRPr="00BC7D07">
        <w:rPr>
          <w:rFonts w:ascii="Courier New" w:eastAsia="Courier New" w:hAnsi="Courier New" w:cs="Courier New"/>
          <w:b/>
          <w:i/>
          <w:color w:val="FF0000"/>
          <w:sz w:val="24"/>
          <w:szCs w:val="24"/>
          <w:lang w:val="en-US"/>
        </w:rPr>
        <w:t>file</w:t>
      </w:r>
      <w:r w:rsidRPr="00BC7D07">
        <w:rPr>
          <w:rFonts w:ascii="Courier New" w:eastAsia="Courier New" w:hAnsi="Courier New" w:cs="Courier New"/>
          <w:b/>
          <w:i/>
          <w:color w:val="FF0000"/>
          <w:sz w:val="24"/>
          <w:szCs w:val="24"/>
          <w:lang w:val="ru-RU"/>
        </w:rPr>
        <w:t>1.</w:t>
      </w:r>
      <w:r w:rsidRPr="00BC7D07">
        <w:rPr>
          <w:rFonts w:ascii="Courier New" w:eastAsia="Courier New" w:hAnsi="Courier New" w:cs="Courier New"/>
          <w:b/>
          <w:i/>
          <w:color w:val="FF0000"/>
          <w:sz w:val="24"/>
          <w:szCs w:val="24"/>
          <w:lang w:val="en-US"/>
        </w:rPr>
        <w:t>txt</w:t>
      </w:r>
    </w:p>
    <w:p w:rsidR="008A45C9" w:rsidRPr="00BC7D07" w:rsidRDefault="008A45C9" w:rsidP="008A45C9">
      <w:pPr>
        <w:spacing w:after="0" w:line="276" w:lineRule="auto"/>
        <w:ind w:firstLine="560"/>
        <w:jc w:val="both"/>
        <w:rPr>
          <w:rFonts w:ascii="Times New Roman" w:eastAsia="Times New Roman" w:hAnsi="Times New Roman" w:cs="Times New Roman"/>
          <w:color w:val="FF0000"/>
          <w:sz w:val="24"/>
          <w:szCs w:val="24"/>
        </w:rPr>
      </w:pPr>
    </w:p>
    <w:p w:rsidR="008A45C9" w:rsidRPr="00BC7D07" w:rsidRDefault="008A45C9" w:rsidP="008A45C9">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Програма </w:t>
      </w:r>
      <w:r w:rsidRPr="00BC7D07">
        <w:rPr>
          <w:rFonts w:ascii="Times New Roman" w:eastAsia="Times New Roman" w:hAnsi="Times New Roman" w:cs="Times New Roman"/>
          <w:b/>
          <w:color w:val="FF0000"/>
          <w:sz w:val="24"/>
          <w:szCs w:val="24"/>
        </w:rPr>
        <w:t>cron</w:t>
      </w:r>
      <w:r w:rsidRPr="00BC7D07">
        <w:rPr>
          <w:rFonts w:ascii="Times New Roman" w:eastAsia="Times New Roman" w:hAnsi="Times New Roman" w:cs="Times New Roman"/>
          <w:color w:val="FF0000"/>
          <w:sz w:val="24"/>
          <w:szCs w:val="24"/>
        </w:rPr>
        <w:t> виконує сценарій із застосуванням облікового запису користувача, який передав завдання на виконання. Таким чином, користувач повинен мати належні дозволи на доступ до команди і до вихідних файлів, зазначеним у виклику команди.</w:t>
      </w:r>
    </w:p>
    <w:p w:rsidR="008A45C9" w:rsidRPr="00BC7D07" w:rsidRDefault="008A45C9" w:rsidP="008A45C9">
      <w:pPr>
        <w:spacing w:after="0" w:line="276" w:lineRule="auto"/>
        <w:ind w:firstLine="560"/>
        <w:jc w:val="both"/>
        <w:rPr>
          <w:rFonts w:ascii="Times New Roman" w:eastAsia="Times New Roman" w:hAnsi="Times New Roman" w:cs="Times New Roman"/>
          <w:color w:val="FF0000"/>
          <w:sz w:val="24"/>
          <w:szCs w:val="24"/>
        </w:rPr>
      </w:pPr>
      <w:bookmarkStart w:id="129" w:name="_lnxbz9" w:colFirst="0" w:colLast="0"/>
      <w:bookmarkEnd w:id="129"/>
      <w:r w:rsidRPr="00BC7D07">
        <w:rPr>
          <w:rFonts w:ascii="Times New Roman" w:eastAsia="Times New Roman" w:hAnsi="Times New Roman" w:cs="Times New Roman"/>
          <w:color w:val="FF0000"/>
          <w:sz w:val="24"/>
          <w:szCs w:val="24"/>
        </w:rPr>
        <w:t>Кожен користувач системи (включаючи користувача </w:t>
      </w:r>
      <w:r w:rsidRPr="00BC7D07">
        <w:rPr>
          <w:rFonts w:ascii="Times New Roman" w:eastAsia="Times New Roman" w:hAnsi="Times New Roman" w:cs="Times New Roman"/>
          <w:b/>
          <w:color w:val="FF0000"/>
          <w:sz w:val="24"/>
          <w:szCs w:val="24"/>
        </w:rPr>
        <w:t>root</w:t>
      </w:r>
      <w:r w:rsidRPr="00BC7D07">
        <w:rPr>
          <w:rFonts w:ascii="Times New Roman" w:eastAsia="Times New Roman" w:hAnsi="Times New Roman" w:cs="Times New Roman"/>
          <w:color w:val="FF0000"/>
          <w:sz w:val="24"/>
          <w:szCs w:val="24"/>
        </w:rPr>
        <w:t xml:space="preserve"> ) може мати власну </w:t>
      </w:r>
      <w:r w:rsidR="00C70BE3" w:rsidRPr="00BC7D07">
        <w:rPr>
          <w:rFonts w:ascii="Times New Roman" w:eastAsia="Times New Roman" w:hAnsi="Times New Roman" w:cs="Times New Roman"/>
          <w:color w:val="FF0000"/>
          <w:sz w:val="24"/>
          <w:szCs w:val="24"/>
          <w:lang w:val="en-US"/>
        </w:rPr>
        <w:t>cron</w:t>
      </w:r>
      <w:r w:rsidR="00C70BE3"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 xml:space="preserve">таблицю, призначену для виконання запланованих завдань. У Linux для обробки </w:t>
      </w:r>
      <w:r w:rsidR="00C70BE3" w:rsidRPr="00BC7D07">
        <w:rPr>
          <w:rFonts w:ascii="Times New Roman" w:eastAsia="Times New Roman" w:hAnsi="Times New Roman" w:cs="Times New Roman"/>
          <w:color w:val="FF0000"/>
          <w:sz w:val="24"/>
          <w:szCs w:val="24"/>
          <w:lang w:val="en-US"/>
        </w:rPr>
        <w:t>cron</w:t>
      </w:r>
      <w:r w:rsidR="00C70BE3" w:rsidRPr="00BC7D07">
        <w:rPr>
          <w:rFonts w:ascii="Times New Roman" w:eastAsia="Times New Roman" w:hAnsi="Times New Roman" w:cs="Times New Roman"/>
          <w:color w:val="FF0000"/>
          <w:sz w:val="24"/>
          <w:szCs w:val="24"/>
        </w:rPr>
        <w:t>-</w:t>
      </w:r>
      <w:r w:rsidRPr="00BC7D07">
        <w:rPr>
          <w:rFonts w:ascii="Times New Roman" w:eastAsia="Times New Roman" w:hAnsi="Times New Roman" w:cs="Times New Roman"/>
          <w:color w:val="FF0000"/>
          <w:sz w:val="24"/>
          <w:szCs w:val="24"/>
        </w:rPr>
        <w:t xml:space="preserve">таблиці передбачена команда </w:t>
      </w:r>
      <w:r w:rsidRPr="00BC7D07">
        <w:rPr>
          <w:rFonts w:ascii="Courier New" w:eastAsia="Courier New" w:hAnsi="Courier New" w:cs="Courier New"/>
          <w:b/>
          <w:i/>
          <w:color w:val="FF0000"/>
          <w:sz w:val="24"/>
          <w:szCs w:val="24"/>
        </w:rPr>
        <w:t>crontab</w:t>
      </w:r>
      <w:r w:rsidRPr="00BC7D07">
        <w:rPr>
          <w:rFonts w:ascii="Times New Roman" w:eastAsia="Times New Roman" w:hAnsi="Times New Roman" w:cs="Times New Roman"/>
          <w:color w:val="FF0000"/>
          <w:sz w:val="24"/>
          <w:szCs w:val="24"/>
        </w:rPr>
        <w:t>. Для виведення існуючої таблиці </w:t>
      </w:r>
      <w:r w:rsidRPr="00BC7D07">
        <w:rPr>
          <w:rFonts w:ascii="Times New Roman" w:eastAsia="Times New Roman" w:hAnsi="Times New Roman" w:cs="Times New Roman"/>
          <w:b/>
          <w:color w:val="FF0000"/>
          <w:sz w:val="24"/>
          <w:szCs w:val="24"/>
        </w:rPr>
        <w:t>cron</w:t>
      </w:r>
      <w:r w:rsidRPr="00BC7D07">
        <w:rPr>
          <w:rFonts w:ascii="Times New Roman" w:eastAsia="Times New Roman" w:hAnsi="Times New Roman" w:cs="Times New Roman"/>
          <w:color w:val="FF0000"/>
          <w:sz w:val="24"/>
          <w:szCs w:val="24"/>
        </w:rPr>
        <w:t> на зовнішній пристрій використовується параметр </w:t>
      </w:r>
      <w:r w:rsidRPr="00BC7D07">
        <w:rPr>
          <w:rFonts w:ascii="Courier New" w:eastAsia="Courier New" w:hAnsi="Courier New" w:cs="Courier New"/>
          <w:b/>
          <w:i/>
          <w:color w:val="FF0000"/>
          <w:sz w:val="24"/>
          <w:szCs w:val="24"/>
        </w:rPr>
        <w:t>-l</w:t>
      </w:r>
      <w:r w:rsidRPr="00BC7D07">
        <w:rPr>
          <w:rFonts w:ascii="Times New Roman" w:eastAsia="Times New Roman" w:hAnsi="Times New Roman" w:cs="Times New Roman"/>
          <w:color w:val="FF0000"/>
          <w:sz w:val="24"/>
          <w:szCs w:val="24"/>
        </w:rPr>
        <w:t>:</w:t>
      </w:r>
    </w:p>
    <w:p w:rsidR="008A45C9" w:rsidRPr="00BC7D07" w:rsidRDefault="008A45C9" w:rsidP="008A45C9">
      <w:pPr>
        <w:ind w:firstLine="567"/>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03C22DEB" wp14:editId="4B684771">
            <wp:extent cx="3819525" cy="1057275"/>
            <wp:effectExtent l="0" t="0" r="9525" b="9525"/>
            <wp:docPr id="7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72">
                      <a:extLst>
                        <a:ext uri="{BEBA8EAE-BF5A-486C-A8C5-ECC9F3942E4B}">
                          <a14:imgProps xmlns:a14="http://schemas.microsoft.com/office/drawing/2010/main">
                            <a14:imgLayer r:embed="rId373">
                              <a14:imgEffect>
                                <a14:sharpenSoften amount="50000"/>
                              </a14:imgEffect>
                            </a14:imgLayer>
                          </a14:imgProps>
                        </a:ext>
                      </a:extLst>
                    </a:blip>
                    <a:srcRect/>
                    <a:stretch>
                      <a:fillRect/>
                    </a:stretch>
                  </pic:blipFill>
                  <pic:spPr>
                    <a:xfrm>
                      <a:off x="0" y="0"/>
                      <a:ext cx="3819525" cy="1057275"/>
                    </a:xfrm>
                    <a:prstGeom prst="rect">
                      <a:avLst/>
                    </a:prstGeom>
                    <a:ln/>
                  </pic:spPr>
                </pic:pic>
              </a:graphicData>
            </a:graphic>
          </wp:inline>
        </w:drawing>
      </w:r>
    </w:p>
    <w:p w:rsidR="00C70BE3" w:rsidRPr="00BC7D07" w:rsidRDefault="00C70BE3" w:rsidP="008A45C9">
      <w:pPr>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На рис. 7.1 представлений файл </w:t>
      </w:r>
      <w:r w:rsidRPr="00BC7D07">
        <w:rPr>
          <w:rFonts w:ascii="Times New Roman" w:eastAsia="Times New Roman" w:hAnsi="Times New Roman" w:cs="Times New Roman"/>
          <w:color w:val="FF0000"/>
          <w:sz w:val="24"/>
          <w:szCs w:val="24"/>
          <w:lang w:val="en-US"/>
        </w:rPr>
        <w:t>forCron</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відкритий у текстовому редакторі </w:t>
      </w:r>
      <w:r w:rsidRPr="00BC7D07">
        <w:rPr>
          <w:rFonts w:ascii="Times New Roman" w:eastAsia="Times New Roman" w:hAnsi="Times New Roman" w:cs="Times New Roman"/>
          <w:b/>
          <w:color w:val="FF0000"/>
          <w:sz w:val="24"/>
          <w:szCs w:val="24"/>
          <w:lang w:val="en-US"/>
        </w:rPr>
        <w:t>nano</w:t>
      </w:r>
      <w:r w:rsidRPr="00BC7D07">
        <w:rPr>
          <w:rFonts w:ascii="Times New Roman" w:eastAsia="Times New Roman" w:hAnsi="Times New Roman" w:cs="Times New Roman"/>
          <w:color w:val="FF0000"/>
          <w:sz w:val="24"/>
          <w:szCs w:val="24"/>
          <w:lang w:val="ru-RU"/>
        </w:rPr>
        <w:t>.</w:t>
      </w:r>
    </w:p>
    <w:p w:rsidR="00C70BE3" w:rsidRPr="00BC7D07" w:rsidRDefault="00C70BE3" w:rsidP="00C70BE3">
      <w:pPr>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7A89A74B" wp14:editId="0DE3E202">
            <wp:extent cx="6303645" cy="713105"/>
            <wp:effectExtent l="0" t="0" r="1905"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4">
                      <a:extLst>
                        <a:ext uri="{BEBA8EAE-BF5A-486C-A8C5-ECC9F3942E4B}">
                          <a14:imgProps xmlns:a14="http://schemas.microsoft.com/office/drawing/2010/main">
                            <a14:imgLayer r:embed="rId375">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6303645" cy="713105"/>
                    </a:xfrm>
                    <a:prstGeom prst="rect">
                      <a:avLst/>
                    </a:prstGeom>
                    <a:noFill/>
                  </pic:spPr>
                </pic:pic>
              </a:graphicData>
            </a:graphic>
          </wp:inline>
        </w:drawing>
      </w:r>
    </w:p>
    <w:p w:rsidR="00C70BE3" w:rsidRPr="00BC7D07" w:rsidRDefault="00C70BE3" w:rsidP="00C70BE3">
      <w:pPr>
        <w:jc w:val="center"/>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rPr>
        <w:t xml:space="preserve">Рис. 7.1. </w:t>
      </w:r>
      <w:r w:rsidR="00042880" w:rsidRPr="00BC7D07">
        <w:rPr>
          <w:rFonts w:ascii="Times New Roman" w:eastAsia="Times New Roman" w:hAnsi="Times New Roman" w:cs="Times New Roman"/>
          <w:color w:val="FF0000"/>
          <w:sz w:val="24"/>
          <w:szCs w:val="24"/>
        </w:rPr>
        <w:t xml:space="preserve">Файл </w:t>
      </w:r>
      <w:r w:rsidR="00042880" w:rsidRPr="00BC7D07">
        <w:rPr>
          <w:rFonts w:ascii="Times New Roman" w:eastAsia="Times New Roman" w:hAnsi="Times New Roman" w:cs="Times New Roman"/>
          <w:color w:val="FF0000"/>
          <w:sz w:val="24"/>
          <w:szCs w:val="24"/>
          <w:lang w:val="en-US"/>
        </w:rPr>
        <w:t>cron</w:t>
      </w:r>
      <w:r w:rsidR="00042880" w:rsidRPr="00BC7D07">
        <w:rPr>
          <w:rFonts w:ascii="Times New Roman" w:eastAsia="Times New Roman" w:hAnsi="Times New Roman" w:cs="Times New Roman"/>
          <w:color w:val="FF0000"/>
          <w:sz w:val="24"/>
          <w:szCs w:val="24"/>
          <w:lang w:val="ru-RU"/>
        </w:rPr>
        <w:t>-</w:t>
      </w:r>
      <w:r w:rsidR="00042880" w:rsidRPr="00BC7D07">
        <w:rPr>
          <w:rFonts w:ascii="Times New Roman" w:eastAsia="Times New Roman" w:hAnsi="Times New Roman" w:cs="Times New Roman"/>
          <w:color w:val="FF0000"/>
          <w:sz w:val="24"/>
          <w:szCs w:val="24"/>
        </w:rPr>
        <w:t xml:space="preserve">таблиці, відкритий у редакторі </w:t>
      </w:r>
      <w:r w:rsidR="00042880" w:rsidRPr="00BC7D07">
        <w:rPr>
          <w:rFonts w:ascii="Times New Roman" w:eastAsia="Times New Roman" w:hAnsi="Times New Roman" w:cs="Times New Roman"/>
          <w:color w:val="FF0000"/>
          <w:sz w:val="24"/>
          <w:szCs w:val="24"/>
          <w:lang w:val="en-US"/>
        </w:rPr>
        <w:t>nano</w:t>
      </w:r>
    </w:p>
    <w:p w:rsidR="008A45C9" w:rsidRPr="00BC7D07" w:rsidRDefault="008A45C9" w:rsidP="008A45C9">
      <w:pPr>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За замовчуванням файл </w:t>
      </w:r>
      <w:r w:rsidR="00042880" w:rsidRPr="00BC7D07">
        <w:rPr>
          <w:rFonts w:ascii="Times New Roman" w:eastAsia="Times New Roman" w:hAnsi="Times New Roman" w:cs="Times New Roman"/>
          <w:color w:val="FF0000"/>
          <w:sz w:val="24"/>
          <w:szCs w:val="24"/>
          <w:lang w:val="en-US"/>
        </w:rPr>
        <w:t>cron</w:t>
      </w:r>
      <w:r w:rsidR="00042880"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таблиці</w:t>
      </w:r>
      <w:r w:rsidR="00042880"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не створюється автоматично для кожного користувача.</w:t>
      </w:r>
      <w:r w:rsidR="00042880"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Для додавання записів в </w:t>
      </w:r>
      <w:r w:rsidR="00042880" w:rsidRPr="00BC7D07">
        <w:rPr>
          <w:rFonts w:ascii="Times New Roman" w:eastAsia="Times New Roman" w:hAnsi="Times New Roman" w:cs="Times New Roman"/>
          <w:color w:val="FF0000"/>
          <w:sz w:val="24"/>
          <w:szCs w:val="24"/>
          <w:lang w:val="en-US"/>
        </w:rPr>
        <w:t>cron</w:t>
      </w:r>
      <w:r w:rsidR="00042880"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таблицю</w:t>
      </w:r>
      <w:r w:rsidR="00A83E2C" w:rsidRPr="00BC7D07">
        <w:rPr>
          <w:rFonts w:ascii="Times New Roman" w:eastAsia="Times New Roman" w:hAnsi="Times New Roman" w:cs="Times New Roman"/>
          <w:color w:val="FF0000"/>
          <w:sz w:val="24"/>
          <w:szCs w:val="24"/>
        </w:rPr>
        <w:t xml:space="preserve"> </w:t>
      </w:r>
      <w:r w:rsidRPr="00BC7D07">
        <w:rPr>
          <w:rFonts w:ascii="Times New Roman" w:eastAsia="Times New Roman" w:hAnsi="Times New Roman" w:cs="Times New Roman"/>
          <w:color w:val="FF0000"/>
          <w:sz w:val="24"/>
          <w:szCs w:val="24"/>
        </w:rPr>
        <w:t xml:space="preserve">застосовується </w:t>
      </w:r>
      <w:r w:rsidR="00042880" w:rsidRPr="00BC7D07">
        <w:rPr>
          <w:rFonts w:ascii="Times New Roman" w:eastAsia="Times New Roman" w:hAnsi="Times New Roman" w:cs="Times New Roman"/>
          <w:color w:val="FF0000"/>
          <w:sz w:val="24"/>
          <w:szCs w:val="24"/>
        </w:rPr>
        <w:t xml:space="preserve">ключ </w:t>
      </w:r>
      <w:r w:rsidR="00042880" w:rsidRPr="00BC7D07">
        <w:rPr>
          <w:rFonts w:ascii="Courier New" w:eastAsia="Courier New" w:hAnsi="Courier New" w:cs="Courier New"/>
          <w:b/>
          <w:i/>
          <w:color w:val="FF0000"/>
          <w:sz w:val="24"/>
          <w:szCs w:val="24"/>
        </w:rPr>
        <w:t>-</w:t>
      </w:r>
      <w:r w:rsidRPr="00BC7D07">
        <w:rPr>
          <w:rFonts w:ascii="Courier New" w:eastAsia="Courier New" w:hAnsi="Courier New" w:cs="Courier New"/>
          <w:b/>
          <w:i/>
          <w:color w:val="FF0000"/>
          <w:sz w:val="24"/>
          <w:szCs w:val="24"/>
        </w:rPr>
        <w:t>e</w:t>
      </w:r>
      <w:r w:rsidRPr="00BC7D07">
        <w:rPr>
          <w:rFonts w:ascii="Times New Roman" w:eastAsia="Times New Roman" w:hAnsi="Times New Roman" w:cs="Times New Roman"/>
          <w:color w:val="FF0000"/>
          <w:sz w:val="24"/>
          <w:szCs w:val="24"/>
        </w:rPr>
        <w:t>.</w:t>
      </w:r>
      <w:r w:rsidR="00042880" w:rsidRPr="00BC7D07">
        <w:rPr>
          <w:rFonts w:ascii="Times New Roman" w:eastAsia="Times New Roman" w:hAnsi="Times New Roman" w:cs="Times New Roman"/>
          <w:color w:val="FF0000"/>
          <w:sz w:val="24"/>
          <w:szCs w:val="24"/>
        </w:rPr>
        <w:t xml:space="preserve"> </w:t>
      </w:r>
      <w:r w:rsidRPr="00BC7D07">
        <w:rPr>
          <w:rFonts w:ascii="Times New Roman" w:eastAsia="Times New Roman" w:hAnsi="Times New Roman" w:cs="Times New Roman"/>
          <w:color w:val="FF0000"/>
          <w:sz w:val="24"/>
          <w:szCs w:val="24"/>
        </w:rPr>
        <w:t>Команда</w:t>
      </w:r>
      <w:r w:rsidR="00042880" w:rsidRPr="00BC7D07">
        <w:rPr>
          <w:rFonts w:ascii="Times New Roman" w:eastAsia="Times New Roman" w:hAnsi="Times New Roman" w:cs="Times New Roman"/>
          <w:color w:val="FF0000"/>
          <w:sz w:val="24"/>
          <w:szCs w:val="24"/>
        </w:rPr>
        <w:t xml:space="preserve"> </w:t>
      </w:r>
      <w:r w:rsidR="00042880" w:rsidRPr="00BC7D07">
        <w:rPr>
          <w:rFonts w:ascii="Courier New" w:eastAsia="Courier New" w:hAnsi="Courier New" w:cs="Courier New"/>
          <w:b/>
          <w:i/>
          <w:color w:val="FF0000"/>
          <w:sz w:val="24"/>
          <w:szCs w:val="24"/>
        </w:rPr>
        <w:lastRenderedPageBreak/>
        <w:t>crontab</w:t>
      </w:r>
      <w:r w:rsidR="00042880" w:rsidRPr="00BC7D07">
        <w:rPr>
          <w:rFonts w:ascii="Courier New" w:eastAsia="Courier New" w:hAnsi="Courier New" w:cs="Courier New"/>
          <w:b/>
          <w:color w:val="FF0000"/>
          <w:sz w:val="24"/>
          <w:szCs w:val="24"/>
        </w:rPr>
        <w:t xml:space="preserve"> </w:t>
      </w:r>
      <w:r w:rsidRPr="00BC7D07">
        <w:rPr>
          <w:rFonts w:ascii="Times New Roman" w:eastAsia="Times New Roman" w:hAnsi="Times New Roman" w:cs="Times New Roman"/>
          <w:color w:val="FF0000"/>
          <w:sz w:val="24"/>
          <w:szCs w:val="24"/>
        </w:rPr>
        <w:t xml:space="preserve">після виклику з цим параметром запускає текстовий редактор стосовно існуючої </w:t>
      </w:r>
      <w:r w:rsidR="00042880" w:rsidRPr="00BC7D07">
        <w:rPr>
          <w:rFonts w:ascii="Times New Roman" w:eastAsia="Times New Roman" w:hAnsi="Times New Roman" w:cs="Times New Roman"/>
          <w:color w:val="FF0000"/>
          <w:sz w:val="24"/>
          <w:szCs w:val="24"/>
          <w:lang w:val="en-US"/>
        </w:rPr>
        <w:t>cron</w:t>
      </w:r>
      <w:r w:rsidR="00042880"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таблиці</w:t>
      </w:r>
      <w:r w:rsidR="00042880"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(або до порожнього файлу, якщо </w:t>
      </w:r>
      <w:r w:rsidR="00042880" w:rsidRPr="00BC7D07">
        <w:rPr>
          <w:rFonts w:ascii="Times New Roman" w:eastAsia="Times New Roman" w:hAnsi="Times New Roman" w:cs="Times New Roman"/>
          <w:color w:val="FF0000"/>
          <w:sz w:val="24"/>
          <w:szCs w:val="24"/>
        </w:rPr>
        <w:t xml:space="preserve">вона </w:t>
      </w:r>
      <w:r w:rsidRPr="00BC7D07">
        <w:rPr>
          <w:rFonts w:ascii="Times New Roman" w:eastAsia="Times New Roman" w:hAnsi="Times New Roman" w:cs="Times New Roman"/>
          <w:color w:val="FF0000"/>
          <w:sz w:val="24"/>
          <w:szCs w:val="24"/>
        </w:rPr>
        <w:t>ще не була створена).</w:t>
      </w:r>
    </w:p>
    <w:p w:rsidR="008A45C9" w:rsidRPr="00BC7D07" w:rsidRDefault="008A45C9" w:rsidP="00042880">
      <w:pPr>
        <w:ind w:firstLine="567"/>
        <w:jc w:val="both"/>
        <w:rPr>
          <w:rFonts w:ascii="Times New Roman" w:eastAsia="Times New Roman" w:hAnsi="Times New Roman" w:cs="Times New Roman"/>
          <w:color w:val="FF0000"/>
          <w:sz w:val="24"/>
          <w:szCs w:val="24"/>
        </w:rPr>
      </w:pPr>
      <w:r w:rsidRPr="00BC7D07">
        <w:rPr>
          <w:rFonts w:ascii="Cambria" w:eastAsia="Cambria" w:hAnsi="Cambria" w:cs="Cambria"/>
          <w:noProof/>
          <w:color w:val="FF0000"/>
          <w:lang w:val="en-US" w:eastAsia="en-US"/>
        </w:rPr>
        <w:drawing>
          <wp:inline distT="0" distB="0" distL="0" distR="0" wp14:anchorId="7A6220A5" wp14:editId="218B4371">
            <wp:extent cx="3438525" cy="161925"/>
            <wp:effectExtent l="0" t="0" r="9525" b="9525"/>
            <wp:docPr id="7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76">
                      <a:extLst>
                        <a:ext uri="{BEBA8EAE-BF5A-486C-A8C5-ECC9F3942E4B}">
                          <a14:imgProps xmlns:a14="http://schemas.microsoft.com/office/drawing/2010/main">
                            <a14:imgLayer r:embed="rId377">
                              <a14:imgEffect>
                                <a14:sharpenSoften amount="50000"/>
                              </a14:imgEffect>
                            </a14:imgLayer>
                          </a14:imgProps>
                        </a:ext>
                      </a:extLst>
                    </a:blip>
                    <a:srcRect/>
                    <a:stretch>
                      <a:fillRect/>
                    </a:stretch>
                  </pic:blipFill>
                  <pic:spPr>
                    <a:xfrm>
                      <a:off x="0" y="0"/>
                      <a:ext cx="3438525" cy="161925"/>
                    </a:xfrm>
                    <a:prstGeom prst="rect">
                      <a:avLst/>
                    </a:prstGeom>
                    <a:ln/>
                  </pic:spPr>
                </pic:pic>
              </a:graphicData>
            </a:graphic>
          </wp:inline>
        </w:drawing>
      </w:r>
    </w:p>
    <w:p w:rsidR="00042880" w:rsidRPr="00BC7D07" w:rsidRDefault="00042880" w:rsidP="00042880">
      <w:pPr>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На рис. 7.2 представлений результат наведеної вище команди.</w:t>
      </w:r>
    </w:p>
    <w:p w:rsidR="008A45C9" w:rsidRPr="00BC7D07" w:rsidRDefault="008A45C9" w:rsidP="008A45C9">
      <w:pPr>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76A7164C" wp14:editId="030F500F">
            <wp:extent cx="6332855" cy="634365"/>
            <wp:effectExtent l="0" t="0" r="0" b="0"/>
            <wp:docPr id="7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78">
                      <a:extLst>
                        <a:ext uri="{BEBA8EAE-BF5A-486C-A8C5-ECC9F3942E4B}">
                          <a14:imgProps xmlns:a14="http://schemas.microsoft.com/office/drawing/2010/main">
                            <a14:imgLayer r:embed="rId379">
                              <a14:imgEffect>
                                <a14:sharpenSoften amount="50000"/>
                              </a14:imgEffect>
                            </a14:imgLayer>
                          </a14:imgProps>
                        </a:ext>
                      </a:extLst>
                    </a:blip>
                    <a:srcRect/>
                    <a:stretch>
                      <a:fillRect/>
                    </a:stretch>
                  </pic:blipFill>
                  <pic:spPr>
                    <a:xfrm>
                      <a:off x="0" y="0"/>
                      <a:ext cx="6332855" cy="634365"/>
                    </a:xfrm>
                    <a:prstGeom prst="rect">
                      <a:avLst/>
                    </a:prstGeom>
                    <a:ln/>
                  </pic:spPr>
                </pic:pic>
              </a:graphicData>
            </a:graphic>
          </wp:inline>
        </w:drawing>
      </w:r>
    </w:p>
    <w:p w:rsidR="00042880" w:rsidRPr="00BC7D07" w:rsidRDefault="00042880" w:rsidP="000B2198">
      <w:pPr>
        <w:spacing w:after="0"/>
        <w:jc w:val="center"/>
        <w:rPr>
          <w:rFonts w:ascii="Times New Roman" w:eastAsia="Times New Roman" w:hAnsi="Times New Roman" w:cs="Times New Roman"/>
          <w:color w:val="FF0000"/>
          <w:sz w:val="24"/>
          <w:szCs w:val="24"/>
          <w:lang w:val="ru-RU"/>
        </w:rPr>
      </w:pPr>
      <w:bookmarkStart w:id="130" w:name="_35nkun2" w:colFirst="0" w:colLast="0"/>
      <w:bookmarkEnd w:id="130"/>
      <w:r w:rsidRPr="00BC7D07">
        <w:rPr>
          <w:rFonts w:ascii="Times New Roman" w:eastAsia="Times New Roman" w:hAnsi="Times New Roman" w:cs="Times New Roman"/>
          <w:color w:val="FF0000"/>
          <w:sz w:val="24"/>
          <w:szCs w:val="24"/>
        </w:rPr>
        <w:t xml:space="preserve">Рис. 7.2. Редагування </w:t>
      </w:r>
      <w:r w:rsidR="000B2198" w:rsidRPr="00BC7D07">
        <w:rPr>
          <w:rFonts w:ascii="Times New Roman" w:eastAsia="Times New Roman" w:hAnsi="Times New Roman" w:cs="Times New Roman"/>
          <w:color w:val="FF0000"/>
          <w:sz w:val="24"/>
          <w:szCs w:val="24"/>
        </w:rPr>
        <w:t xml:space="preserve">поточної </w:t>
      </w:r>
      <w:r w:rsidR="000B2198" w:rsidRPr="00BC7D07">
        <w:rPr>
          <w:rFonts w:ascii="Times New Roman" w:eastAsia="Times New Roman" w:hAnsi="Times New Roman" w:cs="Times New Roman"/>
          <w:color w:val="FF0000"/>
          <w:sz w:val="24"/>
          <w:szCs w:val="24"/>
          <w:lang w:val="en-US"/>
        </w:rPr>
        <w:t>cron</w:t>
      </w:r>
      <w:r w:rsidR="000B2198" w:rsidRPr="00BC7D07">
        <w:rPr>
          <w:rFonts w:ascii="Times New Roman" w:eastAsia="Times New Roman" w:hAnsi="Times New Roman" w:cs="Times New Roman"/>
          <w:color w:val="FF0000"/>
          <w:sz w:val="24"/>
          <w:szCs w:val="24"/>
          <w:lang w:val="ru-RU"/>
        </w:rPr>
        <w:t>-</w:t>
      </w:r>
      <w:r w:rsidR="000B2198" w:rsidRPr="00BC7D07">
        <w:rPr>
          <w:rFonts w:ascii="Times New Roman" w:eastAsia="Times New Roman" w:hAnsi="Times New Roman" w:cs="Times New Roman"/>
          <w:color w:val="FF0000"/>
          <w:sz w:val="24"/>
          <w:szCs w:val="24"/>
        </w:rPr>
        <w:t xml:space="preserve">таблиці у редакторі </w:t>
      </w:r>
      <w:r w:rsidR="000B2198" w:rsidRPr="00BC7D07">
        <w:rPr>
          <w:rFonts w:ascii="Times New Roman" w:eastAsia="Times New Roman" w:hAnsi="Times New Roman" w:cs="Times New Roman"/>
          <w:color w:val="FF0000"/>
          <w:sz w:val="24"/>
          <w:szCs w:val="24"/>
          <w:lang w:val="en-US"/>
        </w:rPr>
        <w:t>nano</w:t>
      </w:r>
    </w:p>
    <w:p w:rsidR="008A45C9" w:rsidRPr="00BC7D07" w:rsidRDefault="008A45C9" w:rsidP="000B2198">
      <w:pPr>
        <w:spacing w:after="0"/>
        <w:jc w:val="both"/>
        <w:rPr>
          <w:rFonts w:ascii="Times New Roman" w:eastAsia="Times New Roman" w:hAnsi="Times New Roman" w:cs="Times New Roman"/>
          <w:color w:val="FF0000"/>
          <w:sz w:val="24"/>
          <w:szCs w:val="24"/>
        </w:rPr>
      </w:pPr>
    </w:p>
    <w:p w:rsidR="000B2198" w:rsidRPr="00BC7D07" w:rsidRDefault="000B2198" w:rsidP="000B2198">
      <w:pPr>
        <w:spacing w:after="0"/>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Для видалення всіх регулярних завдань поточного користувача потрібно виконати команду </w:t>
      </w:r>
      <w:r w:rsidRPr="00BC7D07">
        <w:rPr>
          <w:rFonts w:ascii="Times New Roman" w:eastAsia="Times New Roman" w:hAnsi="Times New Roman" w:cs="Times New Roman"/>
          <w:color w:val="FF0000"/>
          <w:sz w:val="24"/>
          <w:szCs w:val="24"/>
          <w:lang w:val="en-US"/>
        </w:rPr>
        <w:t>crontab</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з ключем </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lang w:val="en-US"/>
        </w:rPr>
        <w:t>r</w:t>
      </w:r>
      <w:r w:rsidRPr="00BC7D07">
        <w:rPr>
          <w:rFonts w:ascii="Times New Roman" w:eastAsia="Times New Roman" w:hAnsi="Times New Roman" w:cs="Times New Roman"/>
          <w:color w:val="FF0000"/>
          <w:sz w:val="24"/>
          <w:szCs w:val="24"/>
        </w:rPr>
        <w:t>.</w:t>
      </w:r>
    </w:p>
    <w:p w:rsidR="000B2198" w:rsidRPr="00BC7D07" w:rsidRDefault="000B2198" w:rsidP="000B2198">
      <w:pPr>
        <w:spacing w:after="0"/>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7D7EF908" wp14:editId="0B24A0D9">
            <wp:extent cx="3409950" cy="504825"/>
            <wp:effectExtent l="0" t="0" r="0" b="9525"/>
            <wp:docPr id="7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80">
                      <a:extLst>
                        <a:ext uri="{BEBA8EAE-BF5A-486C-A8C5-ECC9F3942E4B}">
                          <a14:imgProps xmlns:a14="http://schemas.microsoft.com/office/drawing/2010/main">
                            <a14:imgLayer r:embed="rId381">
                              <a14:imgEffect>
                                <a14:sharpenSoften amount="50000"/>
                              </a14:imgEffect>
                            </a14:imgLayer>
                          </a14:imgProps>
                        </a:ext>
                      </a:extLst>
                    </a:blip>
                    <a:srcRect/>
                    <a:stretch>
                      <a:fillRect/>
                    </a:stretch>
                  </pic:blipFill>
                  <pic:spPr>
                    <a:xfrm>
                      <a:off x="0" y="0"/>
                      <a:ext cx="3409950" cy="504825"/>
                    </a:xfrm>
                    <a:prstGeom prst="rect">
                      <a:avLst/>
                    </a:prstGeom>
                    <a:ln/>
                  </pic:spPr>
                </pic:pic>
              </a:graphicData>
            </a:graphic>
          </wp:inline>
        </w:drawing>
      </w:r>
    </w:p>
    <w:p w:rsidR="000B2198" w:rsidRPr="00BC7D07" w:rsidRDefault="000B2198" w:rsidP="000B2198">
      <w:pPr>
        <w:spacing w:after="0"/>
        <w:ind w:firstLine="567"/>
        <w:jc w:val="both"/>
        <w:rPr>
          <w:rFonts w:ascii="Times New Roman" w:eastAsia="Times New Roman" w:hAnsi="Times New Roman" w:cs="Times New Roman"/>
          <w:color w:val="FF0000"/>
          <w:sz w:val="24"/>
          <w:szCs w:val="24"/>
        </w:rPr>
      </w:pPr>
    </w:p>
    <w:p w:rsidR="008A45C9" w:rsidRPr="00BC7D07" w:rsidRDefault="008A45C9" w:rsidP="000B2198">
      <w:pPr>
        <w:spacing w:after="0"/>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Таким чином, були видалені всі завдання користувача </w:t>
      </w:r>
      <w:r w:rsidRPr="00BC7D07">
        <w:rPr>
          <w:rFonts w:ascii="Times New Roman" w:eastAsia="Times New Roman" w:hAnsi="Times New Roman" w:cs="Times New Roman"/>
          <w:b/>
          <w:color w:val="FF0000"/>
          <w:sz w:val="24"/>
          <w:szCs w:val="24"/>
          <w:lang w:val="en-US"/>
        </w:rPr>
        <w:t>debianuser</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для регулярного виконання.</w:t>
      </w:r>
    </w:p>
    <w:p w:rsidR="004D6A60" w:rsidRPr="00BC7D07" w:rsidRDefault="004D6A60" w:rsidP="004D6A60">
      <w:pP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br w:type="page"/>
      </w:r>
    </w:p>
    <w:p w:rsidR="004D6A60" w:rsidRPr="00BC7D07" w:rsidRDefault="002A296E" w:rsidP="004D6A60">
      <w:pPr>
        <w:pStyle w:val="1"/>
        <w:jc w:val="center"/>
        <w:rPr>
          <w:color w:val="FF0000"/>
        </w:rPr>
      </w:pPr>
      <w:bookmarkStart w:id="131" w:name="_Toc2373766"/>
      <w:r w:rsidRPr="00BC7D07">
        <w:rPr>
          <w:color w:val="FF0000"/>
        </w:rPr>
        <w:lastRenderedPageBreak/>
        <w:t xml:space="preserve">Розділ </w:t>
      </w:r>
      <w:r w:rsidR="004D6A60" w:rsidRPr="00BC7D07">
        <w:rPr>
          <w:color w:val="FF0000"/>
          <w:lang w:val="ru-RU"/>
        </w:rPr>
        <w:t>8</w:t>
      </w:r>
      <w:bookmarkStart w:id="132" w:name="_Toc2373767"/>
      <w:bookmarkEnd w:id="131"/>
      <w:r w:rsidR="000E5A8E" w:rsidRPr="00BC7D07">
        <w:rPr>
          <w:rFonts w:eastAsia="Times New Roman" w:cs="Times New Roman"/>
          <w:color w:val="FF0000"/>
          <w:szCs w:val="36"/>
        </w:rPr>
        <w:br/>
        <w:t>«МОНІТОРИНГ СТАНУ ОПЕРАЦІЙНОЇ СИСТЕМИ ТА РОБОТА У МЕРЕЖІ»</w:t>
      </w:r>
      <w:r w:rsidR="000E5A8E" w:rsidRPr="00BC7D07">
        <w:rPr>
          <w:color w:val="FF0000"/>
        </w:rPr>
        <w:t xml:space="preserve"> </w:t>
      </w:r>
      <w:bookmarkEnd w:id="132"/>
    </w:p>
    <w:p w:rsidR="00C111A1" w:rsidRPr="00BC7D07" w:rsidRDefault="00C111A1" w:rsidP="00C111A1">
      <w:pPr>
        <w:rPr>
          <w:color w:val="FF0000"/>
        </w:rPr>
      </w:pPr>
    </w:p>
    <w:p w:rsidR="002A296E" w:rsidRPr="00BC7D07" w:rsidRDefault="002A296E" w:rsidP="00FC6526">
      <w:pPr>
        <w:pStyle w:val="2"/>
        <w:rPr>
          <w:color w:val="FF0000"/>
        </w:rPr>
      </w:pPr>
      <w:bookmarkStart w:id="133" w:name="_Toc2373768"/>
      <w:r w:rsidRPr="00BC7D07">
        <w:rPr>
          <w:color w:val="FF0000"/>
          <w:lang w:val="ru-RU"/>
        </w:rPr>
        <w:t xml:space="preserve">8.1 </w:t>
      </w:r>
      <w:r w:rsidR="00FC6526" w:rsidRPr="00BC7D07">
        <w:rPr>
          <w:color w:val="FF0000"/>
        </w:rPr>
        <w:t>Контроль продуктивності</w:t>
      </w:r>
      <w:bookmarkEnd w:id="133"/>
    </w:p>
    <w:p w:rsidR="004D6A60" w:rsidRPr="00BC7D07" w:rsidRDefault="002A296E" w:rsidP="00FC6526">
      <w:pPr>
        <w:pStyle w:val="3"/>
        <w:rPr>
          <w:color w:val="FF0000"/>
        </w:rPr>
      </w:pPr>
      <w:bookmarkStart w:id="134" w:name="_Toc2373769"/>
      <w:r w:rsidRPr="00BC7D07">
        <w:rPr>
          <w:color w:val="FF0000"/>
          <w:lang w:val="ru-RU"/>
        </w:rPr>
        <w:t>8.1</w:t>
      </w:r>
      <w:r w:rsidR="00FC6526" w:rsidRPr="00BC7D07">
        <w:rPr>
          <w:color w:val="FF0000"/>
        </w:rPr>
        <w:t>.1</w:t>
      </w:r>
      <w:r w:rsidRPr="00BC7D07">
        <w:rPr>
          <w:color w:val="FF0000"/>
          <w:lang w:val="ru-RU"/>
        </w:rPr>
        <w:t xml:space="preserve"> </w:t>
      </w:r>
      <w:r w:rsidR="004D6A60" w:rsidRPr="00BC7D07">
        <w:rPr>
          <w:color w:val="FF0000"/>
        </w:rPr>
        <w:t>Відстеження продуктивності процесора і пам'яті</w:t>
      </w:r>
      <w:bookmarkEnd w:id="134"/>
    </w:p>
    <w:p w:rsidR="004D6A60" w:rsidRPr="00BC7D07" w:rsidRDefault="004D6A60" w:rsidP="004D6A60">
      <w:pPr>
        <w:spacing w:after="0" w:line="276" w:lineRule="auto"/>
        <w:ind w:firstLine="560"/>
        <w:jc w:val="both"/>
        <w:rPr>
          <w:color w:val="FF0000"/>
        </w:rPr>
      </w:pPr>
      <w:r w:rsidRPr="00BC7D07">
        <w:rPr>
          <w:rFonts w:ascii="Times New Roman" w:eastAsia="Times New Roman" w:hAnsi="Times New Roman" w:cs="Times New Roman"/>
          <w:color w:val="FF0000"/>
          <w:sz w:val="24"/>
          <w:szCs w:val="24"/>
        </w:rPr>
        <w:t>Серед множини інструментів, що призначені для відстеження продуктивності системи, однією з найстаріших команд, які містять мінімум необхідної інформації, є команда </w:t>
      </w:r>
      <w:r w:rsidRPr="00BC7D07">
        <w:rPr>
          <w:rFonts w:ascii="Courier New" w:eastAsia="Courier New" w:hAnsi="Courier New" w:cs="Courier New"/>
          <w:b/>
          <w:i/>
          <w:color w:val="FF0000"/>
          <w:sz w:val="24"/>
          <w:szCs w:val="24"/>
        </w:rPr>
        <w:t>vmstat</w:t>
      </w:r>
      <w:r w:rsidRPr="00BC7D07">
        <w:rPr>
          <w:rFonts w:ascii="Times New Roman" w:eastAsia="Courier New" w:hAnsi="Times New Roman" w:cs="Times New Roman"/>
          <w:color w:val="FF0000"/>
          <w:sz w:val="24"/>
          <w:szCs w:val="24"/>
        </w:rPr>
        <w:t>.</w:t>
      </w:r>
      <w:r w:rsidRPr="00BC7D07">
        <w:rPr>
          <w:rFonts w:ascii="Courier New" w:eastAsia="Courier New" w:hAnsi="Courier New" w:cs="Courier New"/>
          <w:b/>
          <w:color w:val="FF0000"/>
          <w:sz w:val="24"/>
          <w:szCs w:val="24"/>
        </w:rPr>
        <w:t> </w:t>
      </w:r>
      <w:r w:rsidRPr="00BC7D07">
        <w:rPr>
          <w:rFonts w:ascii="Times New Roman" w:eastAsia="Courier New" w:hAnsi="Times New Roman" w:cs="Times New Roman"/>
          <w:color w:val="FF0000"/>
          <w:sz w:val="24"/>
          <w:szCs w:val="24"/>
        </w:rPr>
        <w:t xml:space="preserve">Дана команда дозволяє отримати інформацію </w:t>
      </w:r>
      <w:r w:rsidRPr="00BC7D07">
        <w:rPr>
          <w:rFonts w:ascii="Times New Roman" w:eastAsia="Times New Roman" w:hAnsi="Times New Roman" w:cs="Times New Roman"/>
          <w:color w:val="FF0000"/>
          <w:sz w:val="24"/>
          <w:szCs w:val="24"/>
        </w:rPr>
        <w:t>про те, наскільки завантажений процесор, як часто ядро виконує підкачування сторінок і як використовуються ресурси введення та виведення.</w:t>
      </w:r>
    </w:p>
    <w:p w:rsidR="004D6A60" w:rsidRPr="00BC7D07" w:rsidRDefault="004D6A60" w:rsidP="004D6A60">
      <w:pPr>
        <w:spacing w:after="0" w:line="276" w:lineRule="auto"/>
        <w:ind w:firstLine="560"/>
        <w:jc w:val="both"/>
        <w:rPr>
          <w:color w:val="FF0000"/>
        </w:rPr>
      </w:pPr>
      <w:r w:rsidRPr="00BC7D07">
        <w:rPr>
          <w:rFonts w:ascii="Times New Roman" w:eastAsia="Times New Roman" w:hAnsi="Times New Roman" w:cs="Times New Roman"/>
          <w:color w:val="FF0000"/>
          <w:sz w:val="24"/>
          <w:szCs w:val="24"/>
        </w:rPr>
        <w:t xml:space="preserve">Особливість команди </w:t>
      </w:r>
      <w:r w:rsidRPr="00BC7D07">
        <w:rPr>
          <w:rFonts w:ascii="Courier New" w:eastAsia="Courier New" w:hAnsi="Courier New" w:cs="Courier New"/>
          <w:b/>
          <w:i/>
          <w:color w:val="FF0000"/>
          <w:sz w:val="24"/>
          <w:szCs w:val="24"/>
        </w:rPr>
        <w:t>vmstat</w:t>
      </w:r>
      <w:r w:rsidRPr="00BC7D07">
        <w:rPr>
          <w:rFonts w:ascii="Courier New" w:eastAsia="Courier New" w:hAnsi="Courier New" w:cs="Courier New"/>
          <w:b/>
          <w:color w:val="FF0000"/>
          <w:sz w:val="24"/>
          <w:szCs w:val="24"/>
        </w:rPr>
        <w:t> </w:t>
      </w:r>
      <w:r w:rsidRPr="00BC7D07">
        <w:rPr>
          <w:rFonts w:ascii="Times New Roman" w:eastAsia="Times New Roman" w:hAnsi="Times New Roman" w:cs="Times New Roman"/>
          <w:color w:val="FF0000"/>
          <w:sz w:val="24"/>
          <w:szCs w:val="24"/>
        </w:rPr>
        <w:t>полягає у розумінні її звіту. У якості прикладу виконаємо дану команду, яка буде виводити статистичну інформацію кожні 3 секунди.</w:t>
      </w:r>
    </w:p>
    <w:p w:rsidR="004D6A60" w:rsidRPr="00BC7D07" w:rsidRDefault="004D6A60" w:rsidP="004D6A60">
      <w:pPr>
        <w:spacing w:after="0" w:line="276" w:lineRule="auto"/>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173B4F78" wp14:editId="59646FA1">
            <wp:extent cx="6332855" cy="1594485"/>
            <wp:effectExtent l="0" t="0" r="0" b="5715"/>
            <wp:docPr id="1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82">
                      <a:extLst>
                        <a:ext uri="{BEBA8EAE-BF5A-486C-A8C5-ECC9F3942E4B}">
                          <a14:imgProps xmlns:a14="http://schemas.microsoft.com/office/drawing/2010/main">
                            <a14:imgLayer r:embed="rId383">
                              <a14:imgEffect>
                                <a14:sharpenSoften amount="50000"/>
                              </a14:imgEffect>
                            </a14:imgLayer>
                          </a14:imgProps>
                        </a:ext>
                      </a:extLst>
                    </a:blip>
                    <a:srcRect/>
                    <a:stretch>
                      <a:fillRect/>
                    </a:stretch>
                  </pic:blipFill>
                  <pic:spPr>
                    <a:xfrm>
                      <a:off x="0" y="0"/>
                      <a:ext cx="6332855" cy="1594485"/>
                    </a:xfrm>
                    <a:prstGeom prst="rect">
                      <a:avLst/>
                    </a:prstGeom>
                    <a:ln/>
                  </pic:spPr>
                </pic:pic>
              </a:graphicData>
            </a:graphic>
          </wp:inline>
        </w:drawing>
      </w:r>
    </w:p>
    <w:p w:rsidR="004D6A60" w:rsidRPr="00BC7D07" w:rsidRDefault="004D6A60" w:rsidP="004D6A60">
      <w:pPr>
        <w:spacing w:after="0" w:line="276" w:lineRule="auto"/>
        <w:jc w:val="both"/>
        <w:rPr>
          <w:rFonts w:ascii="Times New Roman" w:eastAsia="Times New Roman" w:hAnsi="Times New Roman" w:cs="Times New Roman"/>
          <w:color w:val="FF0000"/>
          <w:sz w:val="24"/>
          <w:szCs w:val="24"/>
        </w:rPr>
      </w:pPr>
    </w:p>
    <w:p w:rsidR="004D6A60" w:rsidRPr="00BC7D07" w:rsidRDefault="004D6A60" w:rsidP="004D6A60">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Таким чином, при виконанні команди  </w:t>
      </w:r>
      <w:r w:rsidRPr="00BC7D07">
        <w:rPr>
          <w:rFonts w:ascii="Courier New" w:eastAsia="Times New Roman" w:hAnsi="Courier New" w:cs="Courier New"/>
          <w:b/>
          <w:i/>
          <w:color w:val="FF0000"/>
          <w:sz w:val="24"/>
          <w:szCs w:val="24"/>
          <w:lang w:val="en-US"/>
        </w:rPr>
        <w:t>vmstat</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з одним аргументом даний аргумент визначає інтервал виведенні статистичної інформації про стан системи. Виведення може продовжуватись до нескінченності, поки ми не здійснимо переривання даного процесу за допомогою комбінації </w:t>
      </w:r>
      <w:r w:rsidRPr="00BC7D07">
        <w:rPr>
          <w:rFonts w:ascii="Courier New" w:eastAsia="Times New Roman" w:hAnsi="Courier New" w:cs="Courier New"/>
          <w:b/>
          <w:i/>
          <w:color w:val="FF0000"/>
          <w:sz w:val="24"/>
          <w:szCs w:val="24"/>
          <w:lang w:val="ru-RU"/>
        </w:rPr>
        <w:t>&lt;</w:t>
      </w:r>
      <w:r w:rsidRPr="00BC7D07">
        <w:rPr>
          <w:rFonts w:ascii="Courier New" w:eastAsia="Times New Roman" w:hAnsi="Courier New" w:cs="Courier New"/>
          <w:b/>
          <w:i/>
          <w:color w:val="FF0000"/>
          <w:sz w:val="24"/>
          <w:szCs w:val="24"/>
          <w:lang w:val="en-US"/>
        </w:rPr>
        <w:t>Ctrl</w:t>
      </w:r>
      <w:r w:rsidRPr="00BC7D07">
        <w:rPr>
          <w:rFonts w:ascii="Courier New" w:eastAsia="Times New Roman" w:hAnsi="Courier New" w:cs="Courier New"/>
          <w:b/>
          <w:i/>
          <w:color w:val="FF0000"/>
          <w:sz w:val="24"/>
          <w:szCs w:val="24"/>
          <w:lang w:val="ru-RU"/>
        </w:rPr>
        <w:t>&gt;+&lt;</w:t>
      </w:r>
      <w:r w:rsidRPr="00BC7D07">
        <w:rPr>
          <w:rFonts w:ascii="Courier New" w:eastAsia="Times New Roman" w:hAnsi="Courier New" w:cs="Courier New"/>
          <w:b/>
          <w:i/>
          <w:color w:val="FF0000"/>
          <w:sz w:val="24"/>
          <w:szCs w:val="24"/>
          <w:lang w:val="en-US"/>
        </w:rPr>
        <w:t>C</w:t>
      </w:r>
      <w:r w:rsidRPr="00BC7D07">
        <w:rPr>
          <w:rFonts w:ascii="Courier New" w:eastAsia="Times New Roman" w:hAnsi="Courier New" w:cs="Courier New"/>
          <w:b/>
          <w:i/>
          <w:color w:val="FF0000"/>
          <w:sz w:val="24"/>
          <w:szCs w:val="24"/>
          <w:lang w:val="ru-RU"/>
        </w:rPr>
        <w:t>&gt;</w:t>
      </w:r>
      <w:r w:rsidRPr="00BC7D07">
        <w:rPr>
          <w:rFonts w:ascii="Times New Roman" w:eastAsia="Times New Roman" w:hAnsi="Times New Roman" w:cs="Times New Roman"/>
          <w:color w:val="FF0000"/>
          <w:sz w:val="24"/>
          <w:szCs w:val="24"/>
          <w:lang w:val="ru-RU"/>
        </w:rPr>
        <w:t>.</w:t>
      </w:r>
    </w:p>
    <w:p w:rsidR="004D6A60" w:rsidRPr="00BC7D07" w:rsidRDefault="004D6A60" w:rsidP="004D6A60">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свою чергу при виконанні команди </w:t>
      </w:r>
      <w:r w:rsidRPr="00BC7D07">
        <w:rPr>
          <w:rFonts w:ascii="Courier New" w:eastAsia="Times New Roman" w:hAnsi="Courier New" w:cs="Courier New"/>
          <w:b/>
          <w:i/>
          <w:color w:val="FF0000"/>
          <w:sz w:val="24"/>
          <w:szCs w:val="24"/>
          <w:lang w:val="en-US"/>
        </w:rPr>
        <w:t>vmstat</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з двома аргументами також вказується скільки разів повинна бути отримана інформація. Наступний приклад демонструє виведення статистичної інформації протягом 30 секунд, а саме 10 разів з інтервалом 3 секунди.</w:t>
      </w:r>
    </w:p>
    <w:p w:rsidR="004D6A60" w:rsidRPr="00BC7D07" w:rsidRDefault="004D6A60" w:rsidP="004D6A60">
      <w:pPr>
        <w:spacing w:after="0" w:line="276" w:lineRule="auto"/>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7D1B66CD" wp14:editId="1F43B538">
            <wp:extent cx="6336000" cy="2669540"/>
            <wp:effectExtent l="0" t="0" r="8255" b="0"/>
            <wp:docPr id="6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rotWithShape="1">
                    <a:blip r:embed="rId384">
                      <a:extLst>
                        <a:ext uri="{BEBA8EAE-BF5A-486C-A8C5-ECC9F3942E4B}">
                          <a14:imgProps xmlns:a14="http://schemas.microsoft.com/office/drawing/2010/main">
                            <a14:imgLayer r:embed="rId385">
                              <a14:imgEffect>
                                <a14:sharpenSoften amount="50000"/>
                              </a14:imgEffect>
                            </a14:imgLayer>
                          </a14:imgProps>
                        </a:ext>
                      </a:extLst>
                    </a:blip>
                    <a:srcRect r="-72"/>
                    <a:stretch/>
                  </pic:blipFill>
                  <pic:spPr bwMode="auto">
                    <a:xfrm>
                      <a:off x="0" y="0"/>
                      <a:ext cx="6337507" cy="2670175"/>
                    </a:xfrm>
                    <a:prstGeom prst="rect">
                      <a:avLst/>
                    </a:prstGeom>
                    <a:ln>
                      <a:noFill/>
                    </a:ln>
                    <a:extLst>
                      <a:ext uri="{53640926-AAD7-44D8-BBD7-CCE9431645EC}">
                        <a14:shadowObscured xmlns:a14="http://schemas.microsoft.com/office/drawing/2010/main"/>
                      </a:ext>
                    </a:extLst>
                  </pic:spPr>
                </pic:pic>
              </a:graphicData>
            </a:graphic>
          </wp:inline>
        </w:drawing>
      </w:r>
    </w:p>
    <w:p w:rsidR="004D6A60" w:rsidRPr="00BC7D07" w:rsidRDefault="004D6A60" w:rsidP="004D6A60">
      <w:pPr>
        <w:spacing w:after="0" w:line="276" w:lineRule="auto"/>
        <w:jc w:val="both"/>
        <w:rPr>
          <w:rFonts w:ascii="Times New Roman" w:eastAsia="Times New Roman" w:hAnsi="Times New Roman" w:cs="Times New Roman"/>
          <w:color w:val="FF0000"/>
          <w:sz w:val="24"/>
          <w:szCs w:val="24"/>
        </w:rPr>
      </w:pPr>
    </w:p>
    <w:p w:rsidR="004D6A60" w:rsidRPr="00BC7D07" w:rsidRDefault="004D6A60" w:rsidP="004D6A60">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Таким чином, результат виконання команди </w:t>
      </w:r>
      <w:r w:rsidRPr="00BC7D07">
        <w:rPr>
          <w:rFonts w:ascii="Courier New" w:eastAsia="Times New Roman" w:hAnsi="Courier New" w:cs="Courier New"/>
          <w:b/>
          <w:i/>
          <w:color w:val="FF0000"/>
          <w:sz w:val="24"/>
          <w:szCs w:val="24"/>
          <w:lang w:val="en-US"/>
        </w:rPr>
        <w:t>vmstat</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представляє собою 10 рядків, у яких міститься інформація за кожні останні 3 секунди. Вже неважко зрозуміти, що виконання команди </w:t>
      </w:r>
      <w:r w:rsidRPr="00BC7D07">
        <w:rPr>
          <w:rFonts w:ascii="Courier New" w:eastAsia="Times New Roman" w:hAnsi="Courier New" w:cs="Courier New"/>
          <w:b/>
          <w:i/>
          <w:color w:val="FF0000"/>
          <w:sz w:val="24"/>
          <w:szCs w:val="24"/>
          <w:lang w:val="en-US"/>
        </w:rPr>
        <w:t>vmstat</w:t>
      </w:r>
      <w:r w:rsidRPr="00BC7D07">
        <w:rPr>
          <w:rFonts w:ascii="Courier New" w:eastAsia="Times New Roman" w:hAnsi="Courier New" w:cs="Courier New"/>
          <w:b/>
          <w:i/>
          <w:color w:val="FF0000"/>
          <w:sz w:val="24"/>
          <w:szCs w:val="24"/>
          <w:lang w:val="ru-RU"/>
        </w:rPr>
        <w:t xml:space="preserve"> </w:t>
      </w:r>
      <w:r w:rsidRPr="00BC7D07">
        <w:rPr>
          <w:rFonts w:ascii="Times New Roman" w:eastAsia="Times New Roman" w:hAnsi="Times New Roman" w:cs="Times New Roman"/>
          <w:color w:val="FF0000"/>
          <w:sz w:val="24"/>
          <w:szCs w:val="24"/>
        </w:rPr>
        <w:t>без жодного аргументу виведе статистичну інформацію на поточний момент часу, а результат буде складатись тільки з одного рядка.</w:t>
      </w:r>
    </w:p>
    <w:p w:rsidR="004D6A60" w:rsidRPr="00BC7D07" w:rsidRDefault="004D6A60" w:rsidP="004D6A60">
      <w:pPr>
        <w:spacing w:after="0" w:line="276" w:lineRule="auto"/>
        <w:ind w:firstLine="567"/>
        <w:jc w:val="both"/>
        <w:rPr>
          <w:color w:val="FF0000"/>
        </w:rPr>
      </w:pPr>
      <w:r w:rsidRPr="00BC7D07">
        <w:rPr>
          <w:rFonts w:ascii="Times New Roman" w:eastAsia="Times New Roman" w:hAnsi="Times New Roman" w:cs="Times New Roman"/>
          <w:color w:val="FF0000"/>
          <w:sz w:val="24"/>
          <w:szCs w:val="24"/>
        </w:rPr>
        <w:t xml:space="preserve">Тепер розглянемо з чого складається відповідна інформація. Вона розподіляється за такими категоріями: </w:t>
      </w:r>
      <w:r w:rsidRPr="00BC7D07">
        <w:rPr>
          <w:rFonts w:ascii="Times New Roman" w:eastAsia="Times New Roman" w:hAnsi="Times New Roman" w:cs="Times New Roman"/>
          <w:b/>
          <w:color w:val="FF0000"/>
          <w:sz w:val="24"/>
          <w:szCs w:val="24"/>
        </w:rPr>
        <w:t xml:space="preserve">procs </w:t>
      </w:r>
      <w:r w:rsidRPr="00BC7D07">
        <w:rPr>
          <w:rFonts w:ascii="Times New Roman" w:eastAsia="Times New Roman" w:hAnsi="Times New Roman" w:cs="Times New Roman"/>
          <w:color w:val="FF0000"/>
          <w:sz w:val="24"/>
          <w:szCs w:val="24"/>
        </w:rPr>
        <w:t xml:space="preserve">– процеси; </w:t>
      </w:r>
      <w:r w:rsidRPr="00BC7D07">
        <w:rPr>
          <w:rFonts w:ascii="Times New Roman" w:eastAsia="Times New Roman" w:hAnsi="Times New Roman" w:cs="Times New Roman"/>
          <w:b/>
          <w:color w:val="FF0000"/>
          <w:sz w:val="24"/>
          <w:szCs w:val="24"/>
        </w:rPr>
        <w:t xml:space="preserve">memory </w:t>
      </w:r>
      <w:r w:rsidRPr="00BC7D07">
        <w:rPr>
          <w:rFonts w:ascii="Times New Roman" w:eastAsia="Times New Roman" w:hAnsi="Times New Roman" w:cs="Times New Roman"/>
          <w:color w:val="FF0000"/>
          <w:sz w:val="24"/>
          <w:szCs w:val="24"/>
        </w:rPr>
        <w:t xml:space="preserve">- використання пам'яті; </w:t>
      </w:r>
      <w:r w:rsidRPr="00BC7D07">
        <w:rPr>
          <w:rFonts w:ascii="Times New Roman" w:eastAsia="Times New Roman" w:hAnsi="Times New Roman" w:cs="Times New Roman"/>
          <w:b/>
          <w:color w:val="FF0000"/>
          <w:sz w:val="24"/>
          <w:szCs w:val="24"/>
        </w:rPr>
        <w:t>swap</w:t>
      </w:r>
      <w:r w:rsidRPr="00BC7D07">
        <w:rPr>
          <w:rFonts w:ascii="Times New Roman" w:eastAsia="Times New Roman" w:hAnsi="Times New Roman" w:cs="Times New Roman"/>
          <w:color w:val="FF0000"/>
          <w:sz w:val="24"/>
          <w:szCs w:val="24"/>
        </w:rPr>
        <w:t xml:space="preserve"> - сторінки, які переміщуються в область підкачування та з неї; </w:t>
      </w:r>
      <w:r w:rsidRPr="00BC7D07">
        <w:rPr>
          <w:rFonts w:ascii="Times New Roman" w:eastAsia="Times New Roman" w:hAnsi="Times New Roman" w:cs="Times New Roman"/>
          <w:b/>
          <w:color w:val="FF0000"/>
          <w:sz w:val="24"/>
          <w:szCs w:val="24"/>
        </w:rPr>
        <w:t xml:space="preserve">io </w:t>
      </w:r>
      <w:r w:rsidRPr="00BC7D07">
        <w:rPr>
          <w:rFonts w:ascii="Times New Roman" w:eastAsia="Times New Roman" w:hAnsi="Times New Roman" w:cs="Times New Roman"/>
          <w:color w:val="FF0000"/>
          <w:sz w:val="24"/>
          <w:szCs w:val="24"/>
        </w:rPr>
        <w:t xml:space="preserve">- для використання диску; </w:t>
      </w:r>
      <w:r w:rsidRPr="00BC7D07">
        <w:rPr>
          <w:rFonts w:ascii="Times New Roman" w:eastAsia="Times New Roman" w:hAnsi="Times New Roman" w:cs="Times New Roman"/>
          <w:b/>
          <w:color w:val="FF0000"/>
          <w:sz w:val="24"/>
          <w:szCs w:val="24"/>
        </w:rPr>
        <w:t>system</w:t>
      </w:r>
      <w:r w:rsidRPr="00BC7D07">
        <w:rPr>
          <w:rFonts w:ascii="Times New Roman" w:eastAsia="Times New Roman" w:hAnsi="Times New Roman" w:cs="Times New Roman"/>
          <w:color w:val="FF0000"/>
          <w:sz w:val="24"/>
          <w:szCs w:val="24"/>
        </w:rPr>
        <w:t xml:space="preserve">- кількість перемикань ядра на його код; </w:t>
      </w:r>
      <w:r w:rsidRPr="00BC7D07">
        <w:rPr>
          <w:rFonts w:ascii="Times New Roman" w:eastAsia="Times New Roman" w:hAnsi="Times New Roman" w:cs="Times New Roman"/>
          <w:b/>
          <w:color w:val="FF0000"/>
          <w:sz w:val="24"/>
          <w:szCs w:val="24"/>
        </w:rPr>
        <w:t xml:space="preserve">cpu </w:t>
      </w:r>
      <w:r w:rsidRPr="00BC7D07">
        <w:rPr>
          <w:rFonts w:ascii="Times New Roman" w:eastAsia="Times New Roman" w:hAnsi="Times New Roman" w:cs="Times New Roman"/>
          <w:color w:val="FF0000"/>
          <w:sz w:val="24"/>
          <w:szCs w:val="24"/>
        </w:rPr>
        <w:t>- кількість часу, витраченого різними частинами системи.</w:t>
      </w:r>
    </w:p>
    <w:p w:rsidR="004D6A60" w:rsidRPr="00BC7D07" w:rsidRDefault="004D6A60" w:rsidP="004D6A60">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правій колонці із заголовком </w:t>
      </w:r>
      <w:r w:rsidRPr="00BC7D07">
        <w:rPr>
          <w:rFonts w:ascii="Times New Roman" w:eastAsia="Times New Roman" w:hAnsi="Times New Roman" w:cs="Times New Roman"/>
          <w:b/>
          <w:color w:val="FF0000"/>
          <w:sz w:val="24"/>
          <w:szCs w:val="24"/>
        </w:rPr>
        <w:t>cpu</w:t>
      </w:r>
      <w:r w:rsidRPr="00BC7D07">
        <w:rPr>
          <w:rFonts w:ascii="Times New Roman" w:eastAsia="Times New Roman" w:hAnsi="Times New Roman" w:cs="Times New Roman"/>
          <w:color w:val="FF0000"/>
          <w:sz w:val="24"/>
          <w:szCs w:val="24"/>
        </w:rPr>
        <w:t xml:space="preserve"> можна побачити розподіл процесорного часу (стовпці </w:t>
      </w:r>
      <w:r w:rsidRPr="00BC7D07">
        <w:rPr>
          <w:rFonts w:ascii="Times New Roman" w:eastAsia="Times New Roman" w:hAnsi="Times New Roman" w:cs="Times New Roman"/>
          <w:b/>
          <w:color w:val="FF0000"/>
          <w:sz w:val="24"/>
          <w:szCs w:val="24"/>
        </w:rPr>
        <w:t>us</w:t>
      </w:r>
      <w:r w:rsidRPr="00BC7D07">
        <w:rPr>
          <w:rFonts w:ascii="Times New Roman" w:eastAsia="Times New Roman" w:hAnsi="Times New Roman" w:cs="Times New Roman"/>
          <w:color w:val="FF0000"/>
          <w:sz w:val="24"/>
          <w:szCs w:val="24"/>
        </w:rPr>
        <w:t xml:space="preserve">, </w:t>
      </w:r>
      <w:r w:rsidRPr="00BC7D07">
        <w:rPr>
          <w:rFonts w:ascii="Times New Roman" w:eastAsia="Times New Roman" w:hAnsi="Times New Roman" w:cs="Times New Roman"/>
          <w:b/>
          <w:color w:val="FF0000"/>
          <w:sz w:val="24"/>
          <w:szCs w:val="24"/>
        </w:rPr>
        <w:t>sy</w:t>
      </w:r>
      <w:r w:rsidRPr="00BC7D07">
        <w:rPr>
          <w:rFonts w:ascii="Times New Roman" w:eastAsia="Times New Roman" w:hAnsi="Times New Roman" w:cs="Times New Roman"/>
          <w:color w:val="FF0000"/>
          <w:sz w:val="24"/>
          <w:szCs w:val="24"/>
        </w:rPr>
        <w:t xml:space="preserve">, </w:t>
      </w:r>
      <w:r w:rsidRPr="00BC7D07">
        <w:rPr>
          <w:rFonts w:ascii="Times New Roman" w:eastAsia="Times New Roman" w:hAnsi="Times New Roman" w:cs="Times New Roman"/>
          <w:b/>
          <w:color w:val="FF0000"/>
          <w:sz w:val="24"/>
          <w:szCs w:val="24"/>
        </w:rPr>
        <w:t>id</w:t>
      </w:r>
      <w:r w:rsidRPr="00BC7D07">
        <w:rPr>
          <w:rFonts w:ascii="Times New Roman" w:eastAsia="Times New Roman" w:hAnsi="Times New Roman" w:cs="Times New Roman"/>
          <w:color w:val="FF0000"/>
          <w:sz w:val="24"/>
          <w:szCs w:val="24"/>
        </w:rPr>
        <w:t xml:space="preserve"> і </w:t>
      </w:r>
      <w:r w:rsidRPr="00BC7D07">
        <w:rPr>
          <w:rFonts w:ascii="Times New Roman" w:eastAsia="Times New Roman" w:hAnsi="Times New Roman" w:cs="Times New Roman"/>
          <w:b/>
          <w:color w:val="FF0000"/>
          <w:sz w:val="24"/>
          <w:szCs w:val="24"/>
        </w:rPr>
        <w:t>wa</w:t>
      </w:r>
      <w:r w:rsidRPr="00BC7D07">
        <w:rPr>
          <w:rFonts w:ascii="Times New Roman" w:eastAsia="Times New Roman" w:hAnsi="Times New Roman" w:cs="Times New Roman"/>
          <w:color w:val="FF0000"/>
          <w:sz w:val="24"/>
          <w:szCs w:val="24"/>
        </w:rPr>
        <w:t>). Вони повідомляють відповідне співвідношення часу у відс</w:t>
      </w:r>
      <w:r w:rsidR="00860C16" w:rsidRPr="00BC7D07">
        <w:rPr>
          <w:rFonts w:ascii="Times New Roman" w:eastAsia="Times New Roman" w:hAnsi="Times New Roman" w:cs="Times New Roman"/>
          <w:color w:val="FF0000"/>
          <w:sz w:val="24"/>
          <w:szCs w:val="24"/>
        </w:rPr>
        <w:t>о</w:t>
      </w:r>
      <w:r w:rsidRPr="00BC7D07">
        <w:rPr>
          <w:rFonts w:ascii="Times New Roman" w:eastAsia="Times New Roman" w:hAnsi="Times New Roman" w:cs="Times New Roman"/>
          <w:color w:val="FF0000"/>
          <w:sz w:val="24"/>
          <w:szCs w:val="24"/>
        </w:rPr>
        <w:t>тках, який процесор витрачає на завдання користувача, системні завдання (завдання ядра), бездіяльність і очікування введення/виведення.</w:t>
      </w:r>
    </w:p>
    <w:p w:rsidR="004D6A60" w:rsidRPr="00BC7D07" w:rsidRDefault="004D6A60" w:rsidP="004D6A60">
      <w:pPr>
        <w:spacing w:after="0" w:line="276" w:lineRule="auto"/>
        <w:ind w:firstLine="567"/>
        <w:jc w:val="both"/>
        <w:rPr>
          <w:rFonts w:ascii="Times New Roman" w:hAnsi="Times New Roman" w:cs="Times New Roman"/>
          <w:color w:val="FF0000"/>
          <w:sz w:val="24"/>
          <w:szCs w:val="24"/>
          <w:lang w:eastAsia="en-US"/>
        </w:rPr>
      </w:pPr>
      <w:r w:rsidRPr="00BC7D07">
        <w:rPr>
          <w:rFonts w:ascii="Times New Roman" w:hAnsi="Times New Roman" w:cs="Times New Roman"/>
          <w:color w:val="FF0000"/>
          <w:sz w:val="24"/>
          <w:szCs w:val="24"/>
          <w:lang w:eastAsia="en-US"/>
        </w:rPr>
        <w:t xml:space="preserve">Інформацію про середню завантаженість системи за період 5с, 10с і 15с, а також час безперервної роботи системи, можна отримати за допомогою утиліти </w:t>
      </w:r>
      <w:r w:rsidRPr="00BC7D07">
        <w:rPr>
          <w:rFonts w:ascii="Courier New" w:hAnsi="Courier New" w:cs="Courier New"/>
          <w:b/>
          <w:i/>
          <w:color w:val="FF0000"/>
          <w:sz w:val="24"/>
          <w:szCs w:val="24"/>
          <w:lang w:eastAsia="en-US"/>
        </w:rPr>
        <w:t>uptime</w:t>
      </w:r>
      <w:r w:rsidRPr="00BC7D07">
        <w:rPr>
          <w:rFonts w:ascii="Times New Roman" w:hAnsi="Times New Roman" w:cs="Times New Roman"/>
          <w:color w:val="FF0000"/>
          <w:sz w:val="24"/>
          <w:szCs w:val="24"/>
          <w:lang w:eastAsia="en-US"/>
        </w:rPr>
        <w:t>.</w:t>
      </w:r>
    </w:p>
    <w:p w:rsidR="004D6A60" w:rsidRPr="00BC7D07" w:rsidRDefault="004D6A60" w:rsidP="004D6A60">
      <w:pPr>
        <w:spacing w:after="0" w:line="276" w:lineRule="auto"/>
        <w:ind w:firstLine="567"/>
        <w:jc w:val="both"/>
        <w:rPr>
          <w:rFonts w:ascii="Times New Roman" w:hAnsi="Times New Roman" w:cs="Times New Roman"/>
          <w:color w:val="FF0000"/>
          <w:sz w:val="24"/>
          <w:szCs w:val="24"/>
          <w:lang w:val="ru-RU" w:eastAsia="en-US"/>
        </w:rPr>
      </w:pPr>
      <w:r w:rsidRPr="00BC7D07">
        <w:rPr>
          <w:rFonts w:ascii="Times New Roman" w:eastAsia="Times New Roman" w:hAnsi="Times New Roman" w:cs="Times New Roman"/>
          <w:noProof/>
          <w:color w:val="FF0000"/>
          <w:sz w:val="24"/>
          <w:szCs w:val="24"/>
          <w:lang w:val="en-US" w:eastAsia="en-US"/>
        </w:rPr>
        <w:drawing>
          <wp:inline distT="0" distB="0" distL="0" distR="0" wp14:anchorId="038BEACE" wp14:editId="29BBA2ED">
            <wp:extent cx="5857875" cy="333375"/>
            <wp:effectExtent l="0" t="0" r="9525" b="9525"/>
            <wp:docPr id="6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86">
                      <a:extLst>
                        <a:ext uri="{BEBA8EAE-BF5A-486C-A8C5-ECC9F3942E4B}">
                          <a14:imgProps xmlns:a14="http://schemas.microsoft.com/office/drawing/2010/main">
                            <a14:imgLayer r:embed="rId387">
                              <a14:imgEffect>
                                <a14:sharpenSoften amount="50000"/>
                              </a14:imgEffect>
                            </a14:imgLayer>
                          </a14:imgProps>
                        </a:ext>
                      </a:extLst>
                    </a:blip>
                    <a:srcRect/>
                    <a:stretch>
                      <a:fillRect/>
                    </a:stretch>
                  </pic:blipFill>
                  <pic:spPr>
                    <a:xfrm>
                      <a:off x="0" y="0"/>
                      <a:ext cx="5857875" cy="333375"/>
                    </a:xfrm>
                    <a:prstGeom prst="rect">
                      <a:avLst/>
                    </a:prstGeom>
                    <a:ln/>
                  </pic:spPr>
                </pic:pic>
              </a:graphicData>
            </a:graphic>
          </wp:inline>
        </w:drawing>
      </w:r>
    </w:p>
    <w:p w:rsidR="004D6A60" w:rsidRPr="00BC7D07" w:rsidRDefault="004D6A60" w:rsidP="004D6A60">
      <w:pPr>
        <w:spacing w:after="0" w:line="276" w:lineRule="auto"/>
        <w:ind w:firstLine="567"/>
        <w:jc w:val="both"/>
        <w:rPr>
          <w:rFonts w:ascii="Times New Roman" w:hAnsi="Times New Roman" w:cs="Times New Roman"/>
          <w:color w:val="FF0000"/>
          <w:sz w:val="24"/>
          <w:szCs w:val="24"/>
          <w:lang w:val="ru-RU" w:eastAsia="en-US"/>
        </w:rPr>
      </w:pPr>
    </w:p>
    <w:p w:rsidR="004D6A60" w:rsidRPr="00BC7D07" w:rsidRDefault="004D6A60" w:rsidP="004D6A60">
      <w:pPr>
        <w:spacing w:after="0" w:line="276" w:lineRule="auto"/>
        <w:ind w:firstLine="567"/>
        <w:jc w:val="both"/>
        <w:rPr>
          <w:rFonts w:ascii="Times New Roman" w:hAnsi="Times New Roman" w:cs="Times New Roman"/>
          <w:color w:val="FF0000"/>
          <w:sz w:val="24"/>
          <w:szCs w:val="24"/>
          <w:lang w:eastAsia="en-US"/>
        </w:rPr>
      </w:pPr>
      <w:r w:rsidRPr="00BC7D07">
        <w:rPr>
          <w:rFonts w:ascii="Times New Roman" w:hAnsi="Times New Roman" w:cs="Times New Roman"/>
          <w:color w:val="FF0000"/>
          <w:sz w:val="24"/>
          <w:szCs w:val="24"/>
          <w:lang w:eastAsia="en-US"/>
        </w:rPr>
        <w:t xml:space="preserve">Отримати загальну інформацію про наявну фізичну і віртуальну пам'ять у системі можна з допомогу команди </w:t>
      </w:r>
      <w:r w:rsidRPr="00BC7D07">
        <w:rPr>
          <w:rFonts w:ascii="Courier New" w:hAnsi="Courier New" w:cs="Courier New"/>
          <w:b/>
          <w:i/>
          <w:color w:val="FF0000"/>
          <w:sz w:val="24"/>
          <w:szCs w:val="24"/>
          <w:lang w:eastAsia="en-US"/>
        </w:rPr>
        <w:t>free</w:t>
      </w:r>
      <w:r w:rsidRPr="00BC7D07">
        <w:rPr>
          <w:rFonts w:ascii="Times New Roman" w:hAnsi="Times New Roman" w:cs="Times New Roman"/>
          <w:color w:val="FF0000"/>
          <w:sz w:val="24"/>
          <w:szCs w:val="24"/>
          <w:lang w:eastAsia="en-US"/>
        </w:rPr>
        <w:t>. Крім цього, виведення містить інформацію про розмір буферів системи.</w:t>
      </w:r>
    </w:p>
    <w:p w:rsidR="004D6A60" w:rsidRPr="00BC7D07" w:rsidRDefault="004D6A60" w:rsidP="004D6A60">
      <w:pPr>
        <w:spacing w:after="0" w:line="276" w:lineRule="auto"/>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1E661985" wp14:editId="4DEDB85D">
            <wp:extent cx="6332855" cy="638810"/>
            <wp:effectExtent l="0" t="0" r="0" b="8890"/>
            <wp:docPr id="6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88">
                      <a:extLst>
                        <a:ext uri="{BEBA8EAE-BF5A-486C-A8C5-ECC9F3942E4B}">
                          <a14:imgProps xmlns:a14="http://schemas.microsoft.com/office/drawing/2010/main">
                            <a14:imgLayer r:embed="rId389">
                              <a14:imgEffect>
                                <a14:sharpenSoften amount="50000"/>
                              </a14:imgEffect>
                            </a14:imgLayer>
                          </a14:imgProps>
                        </a:ext>
                      </a:extLst>
                    </a:blip>
                    <a:srcRect/>
                    <a:stretch>
                      <a:fillRect/>
                    </a:stretch>
                  </pic:blipFill>
                  <pic:spPr>
                    <a:xfrm>
                      <a:off x="0" y="0"/>
                      <a:ext cx="6332855" cy="638810"/>
                    </a:xfrm>
                    <a:prstGeom prst="rect">
                      <a:avLst/>
                    </a:prstGeom>
                    <a:ln/>
                  </pic:spPr>
                </pic:pic>
              </a:graphicData>
            </a:graphic>
          </wp:inline>
        </w:drawing>
      </w:r>
    </w:p>
    <w:p w:rsidR="004D6A60" w:rsidRPr="00BC7D07" w:rsidRDefault="004D6A60" w:rsidP="004D6A60">
      <w:pPr>
        <w:spacing w:after="0" w:line="276" w:lineRule="auto"/>
        <w:ind w:firstLine="560"/>
        <w:jc w:val="both"/>
        <w:rPr>
          <w:rFonts w:ascii="Times New Roman" w:eastAsia="Times New Roman" w:hAnsi="Times New Roman" w:cs="Times New Roman"/>
          <w:color w:val="FF0000"/>
          <w:sz w:val="24"/>
          <w:szCs w:val="24"/>
        </w:rPr>
      </w:pPr>
    </w:p>
    <w:p w:rsidR="004D6A60" w:rsidRPr="00BC7D07" w:rsidRDefault="00FC6526" w:rsidP="00BE67C1">
      <w:pPr>
        <w:pStyle w:val="3"/>
        <w:rPr>
          <w:color w:val="FF0000"/>
        </w:rPr>
      </w:pPr>
      <w:bookmarkStart w:id="135" w:name="_Toc2373770"/>
      <w:r w:rsidRPr="00BC7D07">
        <w:rPr>
          <w:color w:val="FF0000"/>
        </w:rPr>
        <w:t xml:space="preserve">8.1.2 </w:t>
      </w:r>
      <w:r w:rsidR="004D6A60" w:rsidRPr="00BC7D07">
        <w:rPr>
          <w:color w:val="FF0000"/>
        </w:rPr>
        <w:t>Визначення версії дистрибутиву</w:t>
      </w:r>
      <w:bookmarkEnd w:id="135"/>
    </w:p>
    <w:p w:rsidR="004D6A60" w:rsidRPr="00BC7D07" w:rsidRDefault="004D6A60" w:rsidP="004D6A60">
      <w:pPr>
        <w:spacing w:after="0" w:line="276" w:lineRule="auto"/>
        <w:ind w:firstLine="567"/>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rPr>
        <w:t xml:space="preserve">Дистрибутиви на базі ядра </w:t>
      </w:r>
      <w:r w:rsidRPr="00BC7D07">
        <w:rPr>
          <w:rFonts w:ascii="Times New Roman" w:hAnsi="Times New Roman" w:cs="Times New Roman"/>
          <w:color w:val="FF0000"/>
          <w:sz w:val="24"/>
          <w:szCs w:val="28"/>
          <w:lang w:val="en-US"/>
        </w:rPr>
        <w:t>Linux</w:t>
      </w:r>
      <w:r w:rsidRPr="00BC7D07">
        <w:rPr>
          <w:rFonts w:ascii="Times New Roman" w:hAnsi="Times New Roman" w:cs="Times New Roman"/>
          <w:color w:val="FF0000"/>
          <w:sz w:val="24"/>
          <w:szCs w:val="28"/>
        </w:rPr>
        <w:t xml:space="preserve"> підтримують можливість виводу інформації про поточну версію, за допомогою інструменту </w:t>
      </w:r>
      <w:r w:rsidRPr="00BC7D07">
        <w:rPr>
          <w:rFonts w:ascii="Courier New" w:hAnsi="Courier New" w:cs="Courier New"/>
          <w:b/>
          <w:i/>
          <w:color w:val="FF0000"/>
          <w:sz w:val="24"/>
          <w:szCs w:val="28"/>
        </w:rPr>
        <w:t>uname</w:t>
      </w:r>
      <w:r w:rsidRPr="00BC7D07">
        <w:rPr>
          <w:rFonts w:ascii="Times New Roman" w:hAnsi="Times New Roman" w:cs="Times New Roman"/>
          <w:color w:val="FF0000"/>
          <w:sz w:val="24"/>
          <w:szCs w:val="28"/>
        </w:rPr>
        <w:t>. Дана утиліта підтримує можливість виводу поточної інформації про версію дистрибутиву та ядра.</w:t>
      </w:r>
    </w:p>
    <w:p w:rsidR="004D6A60" w:rsidRPr="00BC7D07" w:rsidRDefault="004D6A60" w:rsidP="004D6A60">
      <w:pPr>
        <w:spacing w:after="0" w:line="276" w:lineRule="auto"/>
        <w:ind w:firstLine="567"/>
        <w:jc w:val="both"/>
        <w:rPr>
          <w:rFonts w:ascii="Times New Roman" w:hAnsi="Times New Roman" w:cs="Times New Roman"/>
          <w:color w:val="FF0000"/>
          <w:sz w:val="24"/>
          <w:szCs w:val="28"/>
        </w:rPr>
      </w:pPr>
      <w:r w:rsidRPr="00BC7D07">
        <w:rPr>
          <w:rFonts w:ascii="Times New Roman" w:hAnsi="Times New Roman" w:cs="Times New Roman"/>
          <w:noProof/>
          <w:color w:val="FF0000"/>
          <w:sz w:val="24"/>
          <w:szCs w:val="28"/>
          <w:lang w:val="en-US" w:eastAsia="en-US"/>
        </w:rPr>
        <w:drawing>
          <wp:inline distT="0" distB="0" distL="0" distR="0" wp14:anchorId="33C6B8B4" wp14:editId="69A8A0F6">
            <wp:extent cx="2602800" cy="406800"/>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shot.jpg"/>
                    <pic:cNvPicPr/>
                  </pic:nvPicPr>
                  <pic:blipFill>
                    <a:blip r:embed="rId390">
                      <a:extLst>
                        <a:ext uri="{BEBA8EAE-BF5A-486C-A8C5-ECC9F3942E4B}">
                          <a14:imgProps xmlns:a14="http://schemas.microsoft.com/office/drawing/2010/main">
                            <a14:imgLayer r:embed="rId39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602800" cy="406800"/>
                    </a:xfrm>
                    <a:prstGeom prst="rect">
                      <a:avLst/>
                    </a:prstGeom>
                  </pic:spPr>
                </pic:pic>
              </a:graphicData>
            </a:graphic>
          </wp:inline>
        </w:drawing>
      </w:r>
      <w:r w:rsidRPr="00BC7D07">
        <w:rPr>
          <w:rFonts w:ascii="Times New Roman" w:hAnsi="Times New Roman" w:cs="Times New Roman"/>
          <w:color w:val="FF0000"/>
          <w:sz w:val="24"/>
          <w:szCs w:val="28"/>
        </w:rPr>
        <w:t xml:space="preserve"> </w:t>
      </w:r>
    </w:p>
    <w:p w:rsidR="004D6A60" w:rsidRPr="00BC7D07" w:rsidRDefault="004D6A60" w:rsidP="004D6A60">
      <w:pPr>
        <w:spacing w:after="0" w:line="276" w:lineRule="auto"/>
        <w:ind w:firstLine="567"/>
        <w:jc w:val="both"/>
        <w:rPr>
          <w:rFonts w:ascii="Times New Roman" w:hAnsi="Times New Roman" w:cs="Times New Roman"/>
          <w:color w:val="FF0000"/>
          <w:sz w:val="24"/>
          <w:szCs w:val="28"/>
        </w:rPr>
      </w:pPr>
    </w:p>
    <w:p w:rsidR="004D6A60" w:rsidRPr="00BC7D07" w:rsidRDefault="004D6A60" w:rsidP="004D6A60">
      <w:pPr>
        <w:spacing w:after="0" w:line="276" w:lineRule="auto"/>
        <w:ind w:firstLine="567"/>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rPr>
        <w:t>Більш детальну інформацію про версію ОС можливо отримати за допомогою ключів, які описані у табл. 7.7.</w:t>
      </w:r>
    </w:p>
    <w:p w:rsidR="004D6A60" w:rsidRPr="00BC7D07" w:rsidRDefault="004D6A60" w:rsidP="004D6A60">
      <w:pPr>
        <w:spacing w:after="0" w:line="276" w:lineRule="auto"/>
        <w:ind w:firstLine="567"/>
        <w:jc w:val="both"/>
        <w:rPr>
          <w:rFonts w:ascii="Times New Roman" w:hAnsi="Times New Roman" w:cs="Times New Roman"/>
          <w:color w:val="FF0000"/>
          <w:sz w:val="24"/>
          <w:szCs w:val="28"/>
        </w:rPr>
      </w:pPr>
    </w:p>
    <w:p w:rsidR="004D6A60" w:rsidRPr="00BC7D07" w:rsidRDefault="004D6A60" w:rsidP="004D6A60">
      <w:pPr>
        <w:spacing w:after="0" w:line="276" w:lineRule="auto"/>
        <w:ind w:firstLine="567"/>
        <w:jc w:val="right"/>
        <w:rPr>
          <w:rFonts w:ascii="Times New Roman" w:hAnsi="Times New Roman" w:cs="Times New Roman"/>
          <w:color w:val="FF0000"/>
          <w:sz w:val="24"/>
          <w:szCs w:val="28"/>
        </w:rPr>
      </w:pPr>
      <w:r w:rsidRPr="00BC7D07">
        <w:rPr>
          <w:rFonts w:ascii="Times New Roman" w:hAnsi="Times New Roman" w:cs="Times New Roman"/>
          <w:color w:val="FF0000"/>
          <w:sz w:val="24"/>
          <w:szCs w:val="28"/>
        </w:rPr>
        <w:t xml:space="preserve">Табл. 7.7. Основні ключі команди </w:t>
      </w:r>
      <w:r w:rsidRPr="00BC7D07">
        <w:rPr>
          <w:rFonts w:ascii="Courier New" w:hAnsi="Courier New" w:cs="Courier New"/>
          <w:b/>
          <w:i/>
          <w:color w:val="FF0000"/>
          <w:sz w:val="24"/>
          <w:szCs w:val="28"/>
          <w:lang w:val="en-US"/>
        </w:rPr>
        <w:t>uname</w:t>
      </w:r>
    </w:p>
    <w:tbl>
      <w:tblPr>
        <w:tblStyle w:val="affffa"/>
        <w:tblW w:w="0" w:type="auto"/>
        <w:jc w:val="center"/>
        <w:tblLook w:val="04A0" w:firstRow="1" w:lastRow="0" w:firstColumn="1" w:lastColumn="0" w:noHBand="0" w:noVBand="1"/>
      </w:tblPr>
      <w:tblGrid>
        <w:gridCol w:w="988"/>
        <w:gridCol w:w="6520"/>
      </w:tblGrid>
      <w:tr w:rsidR="00BC7D07" w:rsidRPr="00BC7D07" w:rsidTr="008B2D82">
        <w:trPr>
          <w:jc w:val="center"/>
        </w:trPr>
        <w:tc>
          <w:tcPr>
            <w:tcW w:w="988" w:type="dxa"/>
          </w:tcPr>
          <w:p w:rsidR="004D6A60" w:rsidRPr="00BC7D07" w:rsidRDefault="004D6A60" w:rsidP="008B2D82">
            <w:pPr>
              <w:spacing w:line="276" w:lineRule="auto"/>
              <w:ind w:firstLine="22"/>
              <w:jc w:val="center"/>
              <w:rPr>
                <w:rFonts w:ascii="Times New Roman" w:hAnsi="Times New Roman" w:cs="Times New Roman"/>
                <w:b/>
                <w:color w:val="FF0000"/>
                <w:sz w:val="24"/>
                <w:szCs w:val="28"/>
                <w:lang w:val="uk-UA"/>
              </w:rPr>
            </w:pPr>
            <w:r w:rsidRPr="00BC7D07">
              <w:rPr>
                <w:rFonts w:ascii="Times New Roman" w:hAnsi="Times New Roman" w:cs="Times New Roman"/>
                <w:b/>
                <w:color w:val="FF0000"/>
                <w:sz w:val="24"/>
                <w:szCs w:val="28"/>
                <w:lang w:val="uk-UA"/>
              </w:rPr>
              <w:t>Ключ</w:t>
            </w:r>
          </w:p>
        </w:tc>
        <w:tc>
          <w:tcPr>
            <w:tcW w:w="6520" w:type="dxa"/>
          </w:tcPr>
          <w:p w:rsidR="004D6A60" w:rsidRPr="00BC7D07" w:rsidRDefault="004D6A60" w:rsidP="008B2D82">
            <w:pPr>
              <w:spacing w:line="276" w:lineRule="auto"/>
              <w:jc w:val="center"/>
              <w:rPr>
                <w:rFonts w:ascii="Times New Roman" w:hAnsi="Times New Roman" w:cs="Times New Roman"/>
                <w:b/>
                <w:color w:val="FF0000"/>
                <w:sz w:val="24"/>
                <w:szCs w:val="28"/>
                <w:lang w:val="uk-UA"/>
              </w:rPr>
            </w:pPr>
            <w:r w:rsidRPr="00BC7D07">
              <w:rPr>
                <w:rFonts w:ascii="Times New Roman" w:hAnsi="Times New Roman" w:cs="Times New Roman"/>
                <w:b/>
                <w:color w:val="FF0000"/>
                <w:sz w:val="24"/>
                <w:szCs w:val="28"/>
                <w:lang w:val="uk-UA"/>
              </w:rPr>
              <w:t>Опис</w:t>
            </w:r>
          </w:p>
        </w:tc>
      </w:tr>
      <w:tr w:rsidR="00BC7D07" w:rsidRPr="00BC7D07" w:rsidTr="008B2D82">
        <w:trPr>
          <w:jc w:val="center"/>
        </w:trPr>
        <w:tc>
          <w:tcPr>
            <w:tcW w:w="988" w:type="dxa"/>
          </w:tcPr>
          <w:p w:rsidR="004D6A60" w:rsidRPr="00BC7D07" w:rsidRDefault="004D6A60" w:rsidP="008B2D82">
            <w:pPr>
              <w:spacing w:line="276" w:lineRule="auto"/>
              <w:ind w:firstLine="22"/>
              <w:jc w:val="center"/>
              <w:rPr>
                <w:rFonts w:ascii="Courier New" w:hAnsi="Courier New" w:cs="Courier New"/>
                <w:b/>
                <w:i/>
                <w:color w:val="FF0000"/>
                <w:sz w:val="24"/>
                <w:szCs w:val="28"/>
              </w:rPr>
            </w:pPr>
            <w:r w:rsidRPr="00BC7D07">
              <w:rPr>
                <w:rFonts w:ascii="Courier New" w:hAnsi="Courier New" w:cs="Courier New"/>
                <w:b/>
                <w:i/>
                <w:color w:val="FF0000"/>
                <w:sz w:val="24"/>
                <w:szCs w:val="28"/>
              </w:rPr>
              <w:t>-a</w:t>
            </w:r>
          </w:p>
        </w:tc>
        <w:tc>
          <w:tcPr>
            <w:tcW w:w="6520" w:type="dxa"/>
          </w:tcPr>
          <w:p w:rsidR="004D6A60" w:rsidRPr="00BC7D07" w:rsidRDefault="004D6A60" w:rsidP="008B2D82">
            <w:pPr>
              <w:spacing w:line="276" w:lineRule="auto"/>
              <w:jc w:val="both"/>
              <w:rPr>
                <w:rFonts w:ascii="Times New Roman" w:hAnsi="Times New Roman" w:cs="Times New Roman"/>
                <w:color w:val="FF0000"/>
                <w:sz w:val="24"/>
                <w:szCs w:val="28"/>
                <w:lang w:val="ru-RU"/>
              </w:rPr>
            </w:pPr>
            <w:r w:rsidRPr="00BC7D07">
              <w:rPr>
                <w:rFonts w:ascii="Times New Roman" w:hAnsi="Times New Roman" w:cs="Times New Roman"/>
                <w:color w:val="FF0000"/>
                <w:sz w:val="24"/>
                <w:szCs w:val="28"/>
                <w:lang w:val="ru-RU"/>
              </w:rPr>
              <w:t>Надає користувачу повну інформацію про систему</w:t>
            </w:r>
          </w:p>
        </w:tc>
      </w:tr>
      <w:tr w:rsidR="00BC7D07" w:rsidRPr="00BC7D07" w:rsidTr="008B2D82">
        <w:trPr>
          <w:jc w:val="center"/>
        </w:trPr>
        <w:tc>
          <w:tcPr>
            <w:tcW w:w="988" w:type="dxa"/>
          </w:tcPr>
          <w:p w:rsidR="004D6A60" w:rsidRPr="00BC7D07" w:rsidRDefault="004D6A60" w:rsidP="008B2D82">
            <w:pPr>
              <w:spacing w:line="276" w:lineRule="auto"/>
              <w:ind w:firstLine="22"/>
              <w:jc w:val="center"/>
              <w:rPr>
                <w:rFonts w:ascii="Courier New" w:hAnsi="Courier New" w:cs="Courier New"/>
                <w:b/>
                <w:i/>
                <w:color w:val="FF0000"/>
                <w:sz w:val="24"/>
                <w:szCs w:val="28"/>
              </w:rPr>
            </w:pPr>
            <w:r w:rsidRPr="00BC7D07">
              <w:rPr>
                <w:rFonts w:ascii="Courier New" w:hAnsi="Courier New" w:cs="Courier New"/>
                <w:b/>
                <w:i/>
                <w:color w:val="FF0000"/>
                <w:sz w:val="24"/>
                <w:szCs w:val="28"/>
              </w:rPr>
              <w:t>-s</w:t>
            </w:r>
          </w:p>
        </w:tc>
        <w:tc>
          <w:tcPr>
            <w:tcW w:w="6520" w:type="dxa"/>
          </w:tcPr>
          <w:p w:rsidR="004D6A60" w:rsidRPr="00BC7D07" w:rsidRDefault="004D6A60" w:rsidP="008B2D82">
            <w:pPr>
              <w:spacing w:line="276" w:lineRule="auto"/>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rPr>
              <w:t>Виводить ім’я ядра ОС</w:t>
            </w:r>
          </w:p>
        </w:tc>
      </w:tr>
      <w:tr w:rsidR="00BC7D07" w:rsidRPr="00BC7D07" w:rsidTr="008B2D82">
        <w:trPr>
          <w:jc w:val="center"/>
        </w:trPr>
        <w:tc>
          <w:tcPr>
            <w:tcW w:w="988" w:type="dxa"/>
          </w:tcPr>
          <w:p w:rsidR="004D6A60" w:rsidRPr="00BC7D07" w:rsidRDefault="004D6A60" w:rsidP="008B2D82">
            <w:pPr>
              <w:spacing w:line="276" w:lineRule="auto"/>
              <w:ind w:firstLine="22"/>
              <w:jc w:val="center"/>
              <w:rPr>
                <w:rFonts w:ascii="Courier New" w:hAnsi="Courier New" w:cs="Courier New"/>
                <w:b/>
                <w:i/>
                <w:color w:val="FF0000"/>
                <w:sz w:val="24"/>
                <w:szCs w:val="28"/>
              </w:rPr>
            </w:pPr>
            <w:r w:rsidRPr="00BC7D07">
              <w:rPr>
                <w:rFonts w:ascii="Courier New" w:hAnsi="Courier New" w:cs="Courier New"/>
                <w:b/>
                <w:i/>
                <w:color w:val="FF0000"/>
                <w:sz w:val="24"/>
                <w:szCs w:val="28"/>
              </w:rPr>
              <w:t>-n</w:t>
            </w:r>
          </w:p>
        </w:tc>
        <w:tc>
          <w:tcPr>
            <w:tcW w:w="6520" w:type="dxa"/>
          </w:tcPr>
          <w:p w:rsidR="004D6A60" w:rsidRPr="00BC7D07" w:rsidRDefault="004D6A60" w:rsidP="008B2D82">
            <w:pPr>
              <w:spacing w:line="276" w:lineRule="auto"/>
              <w:jc w:val="both"/>
              <w:rPr>
                <w:rFonts w:ascii="Times New Roman" w:hAnsi="Times New Roman" w:cs="Times New Roman"/>
                <w:color w:val="FF0000"/>
                <w:sz w:val="24"/>
                <w:szCs w:val="28"/>
                <w:lang w:val="ru-RU"/>
              </w:rPr>
            </w:pPr>
            <w:r w:rsidRPr="00BC7D07">
              <w:rPr>
                <w:rFonts w:ascii="Times New Roman" w:hAnsi="Times New Roman" w:cs="Times New Roman"/>
                <w:color w:val="FF0000"/>
                <w:sz w:val="24"/>
                <w:szCs w:val="28"/>
                <w:lang w:val="ru-RU"/>
              </w:rPr>
              <w:t>Призначений для виведення мережевого імені комп’ютера</w:t>
            </w:r>
          </w:p>
        </w:tc>
      </w:tr>
      <w:tr w:rsidR="00BC7D07" w:rsidRPr="00BC7D07" w:rsidTr="008B2D82">
        <w:trPr>
          <w:jc w:val="center"/>
        </w:trPr>
        <w:tc>
          <w:tcPr>
            <w:tcW w:w="988" w:type="dxa"/>
          </w:tcPr>
          <w:p w:rsidR="004D6A60" w:rsidRPr="00BC7D07" w:rsidRDefault="004D6A60" w:rsidP="008B2D82">
            <w:pPr>
              <w:spacing w:line="276" w:lineRule="auto"/>
              <w:ind w:firstLine="22"/>
              <w:jc w:val="center"/>
              <w:rPr>
                <w:rFonts w:ascii="Courier New" w:hAnsi="Courier New" w:cs="Courier New"/>
                <w:b/>
                <w:i/>
                <w:color w:val="FF0000"/>
                <w:sz w:val="24"/>
                <w:szCs w:val="28"/>
              </w:rPr>
            </w:pPr>
            <w:r w:rsidRPr="00BC7D07">
              <w:rPr>
                <w:rFonts w:ascii="Courier New" w:hAnsi="Courier New" w:cs="Courier New"/>
                <w:b/>
                <w:i/>
                <w:color w:val="FF0000"/>
                <w:sz w:val="24"/>
                <w:szCs w:val="28"/>
              </w:rPr>
              <w:t>-r</w:t>
            </w:r>
          </w:p>
        </w:tc>
        <w:tc>
          <w:tcPr>
            <w:tcW w:w="6520" w:type="dxa"/>
          </w:tcPr>
          <w:p w:rsidR="004D6A60" w:rsidRPr="00BC7D07" w:rsidRDefault="004D6A60" w:rsidP="008B2D82">
            <w:pPr>
              <w:spacing w:line="276" w:lineRule="auto"/>
              <w:jc w:val="both"/>
              <w:rPr>
                <w:rFonts w:ascii="Times New Roman" w:hAnsi="Times New Roman" w:cs="Times New Roman"/>
                <w:color w:val="FF0000"/>
                <w:sz w:val="24"/>
                <w:szCs w:val="28"/>
                <w:lang w:val="ru-RU"/>
              </w:rPr>
            </w:pPr>
            <w:r w:rsidRPr="00BC7D07">
              <w:rPr>
                <w:rFonts w:ascii="Times New Roman" w:hAnsi="Times New Roman" w:cs="Times New Roman"/>
                <w:color w:val="FF0000"/>
                <w:sz w:val="24"/>
                <w:szCs w:val="28"/>
                <w:lang w:val="ru-RU"/>
              </w:rPr>
              <w:t>Виводить у стандартний потік версію ядра ОС</w:t>
            </w:r>
          </w:p>
        </w:tc>
      </w:tr>
      <w:tr w:rsidR="00BC7D07" w:rsidRPr="00BC7D07" w:rsidTr="008B2D82">
        <w:trPr>
          <w:jc w:val="center"/>
        </w:trPr>
        <w:tc>
          <w:tcPr>
            <w:tcW w:w="988" w:type="dxa"/>
          </w:tcPr>
          <w:p w:rsidR="004D6A60" w:rsidRPr="00BC7D07" w:rsidRDefault="004D6A60" w:rsidP="008B2D82">
            <w:pPr>
              <w:spacing w:line="276" w:lineRule="auto"/>
              <w:ind w:firstLine="22"/>
              <w:jc w:val="center"/>
              <w:rPr>
                <w:rFonts w:ascii="Courier New" w:hAnsi="Courier New" w:cs="Courier New"/>
                <w:b/>
                <w:i/>
                <w:color w:val="FF0000"/>
                <w:sz w:val="24"/>
                <w:szCs w:val="28"/>
              </w:rPr>
            </w:pPr>
            <w:r w:rsidRPr="00BC7D07">
              <w:rPr>
                <w:rFonts w:ascii="Courier New" w:hAnsi="Courier New" w:cs="Courier New"/>
                <w:b/>
                <w:i/>
                <w:color w:val="FF0000"/>
                <w:sz w:val="24"/>
                <w:szCs w:val="28"/>
              </w:rPr>
              <w:t>-v</w:t>
            </w:r>
          </w:p>
        </w:tc>
        <w:tc>
          <w:tcPr>
            <w:tcW w:w="6520" w:type="dxa"/>
          </w:tcPr>
          <w:p w:rsidR="004D6A60" w:rsidRPr="00BC7D07" w:rsidRDefault="004D6A60" w:rsidP="008B2D82">
            <w:pPr>
              <w:spacing w:line="276" w:lineRule="auto"/>
              <w:jc w:val="both"/>
              <w:rPr>
                <w:rFonts w:ascii="Times New Roman" w:hAnsi="Times New Roman" w:cs="Times New Roman"/>
                <w:color w:val="FF0000"/>
                <w:sz w:val="24"/>
                <w:szCs w:val="28"/>
                <w:lang w:val="ru-RU"/>
              </w:rPr>
            </w:pPr>
            <w:r w:rsidRPr="00BC7D07">
              <w:rPr>
                <w:rFonts w:ascii="Times New Roman" w:hAnsi="Times New Roman" w:cs="Times New Roman"/>
                <w:color w:val="FF0000"/>
                <w:sz w:val="24"/>
                <w:szCs w:val="28"/>
                <w:lang w:val="ru-RU"/>
              </w:rPr>
              <w:t>Надає користувачу більш детальну інформацію</w:t>
            </w:r>
          </w:p>
        </w:tc>
      </w:tr>
      <w:tr w:rsidR="00BC7D07" w:rsidRPr="00BC7D07" w:rsidTr="008B2D82">
        <w:trPr>
          <w:jc w:val="center"/>
        </w:trPr>
        <w:tc>
          <w:tcPr>
            <w:tcW w:w="988" w:type="dxa"/>
          </w:tcPr>
          <w:p w:rsidR="004D6A60" w:rsidRPr="00BC7D07" w:rsidRDefault="004D6A60" w:rsidP="008B2D82">
            <w:pPr>
              <w:spacing w:line="276" w:lineRule="auto"/>
              <w:ind w:firstLine="22"/>
              <w:jc w:val="center"/>
              <w:rPr>
                <w:rFonts w:ascii="Courier New" w:hAnsi="Courier New" w:cs="Courier New"/>
                <w:b/>
                <w:i/>
                <w:color w:val="FF0000"/>
                <w:sz w:val="24"/>
                <w:szCs w:val="28"/>
              </w:rPr>
            </w:pPr>
            <w:r w:rsidRPr="00BC7D07">
              <w:rPr>
                <w:rFonts w:ascii="Courier New" w:hAnsi="Courier New" w:cs="Courier New"/>
                <w:b/>
                <w:i/>
                <w:color w:val="FF0000"/>
                <w:sz w:val="24"/>
                <w:szCs w:val="28"/>
              </w:rPr>
              <w:t>-m</w:t>
            </w:r>
          </w:p>
        </w:tc>
        <w:tc>
          <w:tcPr>
            <w:tcW w:w="6520" w:type="dxa"/>
          </w:tcPr>
          <w:p w:rsidR="004D6A60" w:rsidRPr="00BC7D07" w:rsidRDefault="004D6A60" w:rsidP="008B2D82">
            <w:pPr>
              <w:spacing w:line="276" w:lineRule="auto"/>
              <w:jc w:val="both"/>
              <w:rPr>
                <w:rFonts w:ascii="Times New Roman" w:hAnsi="Times New Roman" w:cs="Times New Roman"/>
                <w:color w:val="FF0000"/>
                <w:sz w:val="24"/>
                <w:szCs w:val="28"/>
                <w:lang w:val="ru-RU"/>
              </w:rPr>
            </w:pPr>
            <w:r w:rsidRPr="00BC7D07">
              <w:rPr>
                <w:rFonts w:ascii="Times New Roman" w:hAnsi="Times New Roman" w:cs="Times New Roman"/>
                <w:color w:val="FF0000"/>
                <w:sz w:val="24"/>
                <w:szCs w:val="28"/>
                <w:lang w:val="ru-RU"/>
              </w:rPr>
              <w:t>Виводить на екран архітектуру ОС («</w:t>
            </w:r>
            <w:r w:rsidRPr="00BC7D07">
              <w:rPr>
                <w:rFonts w:ascii="Times New Roman" w:hAnsi="Times New Roman" w:cs="Times New Roman"/>
                <w:color w:val="FF0000"/>
                <w:sz w:val="24"/>
                <w:szCs w:val="28"/>
              </w:rPr>
              <w:t>x</w:t>
            </w:r>
            <w:r w:rsidRPr="00BC7D07">
              <w:rPr>
                <w:rFonts w:ascii="Times New Roman" w:hAnsi="Times New Roman" w:cs="Times New Roman"/>
                <w:color w:val="FF0000"/>
                <w:sz w:val="24"/>
                <w:szCs w:val="28"/>
                <w:lang w:val="ru-RU"/>
              </w:rPr>
              <w:t>86 або 64»)</w:t>
            </w:r>
          </w:p>
        </w:tc>
      </w:tr>
      <w:tr w:rsidR="004D6A60" w:rsidRPr="00BC7D07" w:rsidTr="008B2D82">
        <w:trPr>
          <w:jc w:val="center"/>
        </w:trPr>
        <w:tc>
          <w:tcPr>
            <w:tcW w:w="988" w:type="dxa"/>
          </w:tcPr>
          <w:p w:rsidR="004D6A60" w:rsidRPr="00BC7D07" w:rsidRDefault="004D6A60" w:rsidP="008B2D82">
            <w:pPr>
              <w:spacing w:line="276" w:lineRule="auto"/>
              <w:ind w:firstLine="22"/>
              <w:jc w:val="center"/>
              <w:rPr>
                <w:rFonts w:ascii="Courier New" w:hAnsi="Courier New" w:cs="Courier New"/>
                <w:b/>
                <w:i/>
                <w:color w:val="FF0000"/>
                <w:sz w:val="24"/>
                <w:szCs w:val="28"/>
              </w:rPr>
            </w:pPr>
            <w:r w:rsidRPr="00BC7D07">
              <w:rPr>
                <w:rFonts w:ascii="Courier New" w:hAnsi="Courier New" w:cs="Courier New"/>
                <w:b/>
                <w:i/>
                <w:color w:val="FF0000"/>
                <w:sz w:val="24"/>
                <w:szCs w:val="28"/>
              </w:rPr>
              <w:t>-o</w:t>
            </w:r>
          </w:p>
        </w:tc>
        <w:tc>
          <w:tcPr>
            <w:tcW w:w="6520" w:type="dxa"/>
          </w:tcPr>
          <w:p w:rsidR="004D6A60" w:rsidRPr="00BC7D07" w:rsidRDefault="004D6A60" w:rsidP="008B2D82">
            <w:pPr>
              <w:spacing w:line="276" w:lineRule="auto"/>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lang w:val="uk-UA"/>
              </w:rPr>
              <w:t xml:space="preserve">Виводить </w:t>
            </w:r>
            <w:r w:rsidRPr="00BC7D07">
              <w:rPr>
                <w:rFonts w:ascii="Times New Roman" w:hAnsi="Times New Roman" w:cs="Times New Roman"/>
                <w:color w:val="FF0000"/>
                <w:sz w:val="24"/>
                <w:szCs w:val="28"/>
              </w:rPr>
              <w:t>ім’я ОС</w:t>
            </w:r>
          </w:p>
        </w:tc>
      </w:tr>
    </w:tbl>
    <w:p w:rsidR="004D6A60" w:rsidRPr="00BC7D07" w:rsidRDefault="004D6A60" w:rsidP="004D6A60">
      <w:pPr>
        <w:spacing w:after="0" w:line="276" w:lineRule="auto"/>
        <w:ind w:firstLine="567"/>
        <w:jc w:val="center"/>
        <w:rPr>
          <w:rFonts w:ascii="Times New Roman" w:hAnsi="Times New Roman" w:cs="Times New Roman"/>
          <w:color w:val="FF0000"/>
          <w:sz w:val="24"/>
          <w:szCs w:val="28"/>
        </w:rPr>
      </w:pPr>
    </w:p>
    <w:p w:rsidR="004D6A60" w:rsidRPr="00BC7D07" w:rsidRDefault="004D6A60" w:rsidP="004D6A60">
      <w:pPr>
        <w:spacing w:after="0" w:line="276" w:lineRule="auto"/>
        <w:ind w:firstLine="567"/>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rPr>
        <w:t>Утиліта</w:t>
      </w:r>
      <w:r w:rsidRPr="00BC7D07">
        <w:rPr>
          <w:rFonts w:ascii="Times New Roman" w:hAnsi="Times New Roman" w:cs="Times New Roman"/>
          <w:b/>
          <w:color w:val="FF0000"/>
          <w:sz w:val="24"/>
          <w:szCs w:val="28"/>
        </w:rPr>
        <w:t xml:space="preserve"> </w:t>
      </w:r>
      <w:r w:rsidRPr="00BC7D07">
        <w:rPr>
          <w:rFonts w:ascii="Courier New" w:hAnsi="Courier New" w:cs="Courier New"/>
          <w:b/>
          <w:i/>
          <w:color w:val="FF0000"/>
          <w:sz w:val="24"/>
          <w:szCs w:val="28"/>
        </w:rPr>
        <w:t>uname</w:t>
      </w:r>
      <w:r w:rsidRPr="00BC7D07">
        <w:rPr>
          <w:rFonts w:ascii="Times New Roman" w:hAnsi="Times New Roman" w:cs="Times New Roman"/>
          <w:b/>
          <w:color w:val="FF0000"/>
          <w:sz w:val="24"/>
          <w:szCs w:val="28"/>
        </w:rPr>
        <w:t xml:space="preserve"> </w:t>
      </w:r>
      <w:r w:rsidRPr="00BC7D07">
        <w:rPr>
          <w:rFonts w:ascii="Times New Roman" w:hAnsi="Times New Roman" w:cs="Times New Roman"/>
          <w:color w:val="FF0000"/>
          <w:sz w:val="24"/>
          <w:szCs w:val="28"/>
        </w:rPr>
        <w:t xml:space="preserve">працює з ОС на базі ядру </w:t>
      </w:r>
      <w:r w:rsidRPr="00BC7D07">
        <w:rPr>
          <w:rFonts w:ascii="Times New Roman" w:hAnsi="Times New Roman" w:cs="Times New Roman"/>
          <w:color w:val="FF0000"/>
          <w:sz w:val="24"/>
          <w:szCs w:val="28"/>
          <w:lang w:val="en-US"/>
        </w:rPr>
        <w:t>UNIX</w:t>
      </w:r>
      <w:r w:rsidRPr="00BC7D07">
        <w:rPr>
          <w:rFonts w:ascii="Times New Roman" w:hAnsi="Times New Roman" w:cs="Times New Roman"/>
          <w:color w:val="FF0000"/>
          <w:sz w:val="24"/>
          <w:szCs w:val="28"/>
        </w:rPr>
        <w:t xml:space="preserve">, що </w:t>
      </w:r>
      <w:r w:rsidR="0011064A" w:rsidRPr="00BC7D07">
        <w:rPr>
          <w:rFonts w:ascii="Times New Roman" w:hAnsi="Times New Roman" w:cs="Times New Roman"/>
          <w:color w:val="FF0000"/>
          <w:sz w:val="24"/>
          <w:szCs w:val="28"/>
        </w:rPr>
        <w:t>у</w:t>
      </w:r>
      <w:r w:rsidRPr="00BC7D07">
        <w:rPr>
          <w:rFonts w:ascii="Times New Roman" w:hAnsi="Times New Roman" w:cs="Times New Roman"/>
          <w:color w:val="FF0000"/>
          <w:sz w:val="24"/>
          <w:szCs w:val="28"/>
        </w:rPr>
        <w:t xml:space="preserve"> свою чергує було основою для ядр</w:t>
      </w:r>
      <w:r w:rsidR="0011064A" w:rsidRPr="00BC7D07">
        <w:rPr>
          <w:rFonts w:ascii="Times New Roman" w:hAnsi="Times New Roman" w:cs="Times New Roman"/>
          <w:color w:val="FF0000"/>
          <w:sz w:val="24"/>
          <w:szCs w:val="28"/>
        </w:rPr>
        <w:t>а</w:t>
      </w:r>
      <w:r w:rsidRPr="00BC7D07">
        <w:rPr>
          <w:rFonts w:ascii="Times New Roman" w:hAnsi="Times New Roman" w:cs="Times New Roman"/>
          <w:color w:val="FF0000"/>
          <w:sz w:val="24"/>
          <w:szCs w:val="28"/>
        </w:rPr>
        <w:t xml:space="preserve"> </w:t>
      </w:r>
      <w:r w:rsidRPr="00BC7D07">
        <w:rPr>
          <w:rFonts w:ascii="Times New Roman" w:hAnsi="Times New Roman" w:cs="Times New Roman"/>
          <w:color w:val="FF0000"/>
          <w:sz w:val="24"/>
          <w:szCs w:val="28"/>
          <w:lang w:val="en-US"/>
        </w:rPr>
        <w:t>Linux</w:t>
      </w:r>
      <w:r w:rsidRPr="00BC7D07">
        <w:rPr>
          <w:rFonts w:ascii="Times New Roman" w:hAnsi="Times New Roman" w:cs="Times New Roman"/>
          <w:color w:val="FF0000"/>
          <w:sz w:val="24"/>
          <w:szCs w:val="28"/>
        </w:rPr>
        <w:t xml:space="preserve">. При використанні цієї утиліти найбільш детальний вивід можливий за допомогою додавання ключа </w:t>
      </w:r>
      <w:r w:rsidRPr="00BC7D07">
        <w:rPr>
          <w:rFonts w:ascii="Courier New" w:hAnsi="Courier New" w:cs="Courier New"/>
          <w:b/>
          <w:i/>
          <w:color w:val="FF0000"/>
          <w:sz w:val="24"/>
          <w:szCs w:val="28"/>
        </w:rPr>
        <w:t>-</w:t>
      </w:r>
      <w:r w:rsidRPr="00BC7D07">
        <w:rPr>
          <w:rFonts w:ascii="Courier New" w:hAnsi="Courier New" w:cs="Courier New"/>
          <w:b/>
          <w:i/>
          <w:color w:val="FF0000"/>
          <w:sz w:val="24"/>
          <w:szCs w:val="28"/>
          <w:lang w:val="en-US"/>
        </w:rPr>
        <w:t>a</w:t>
      </w:r>
      <w:r w:rsidRPr="00BC7D07">
        <w:rPr>
          <w:rFonts w:ascii="Times New Roman" w:hAnsi="Times New Roman" w:cs="Times New Roman"/>
          <w:color w:val="FF0000"/>
          <w:sz w:val="24"/>
          <w:szCs w:val="28"/>
        </w:rPr>
        <w:t>.</w:t>
      </w:r>
    </w:p>
    <w:p w:rsidR="004D6A60" w:rsidRPr="00BC7D07" w:rsidRDefault="004D6A60" w:rsidP="004D6A60">
      <w:pPr>
        <w:spacing w:after="0" w:line="276" w:lineRule="auto"/>
        <w:ind w:firstLine="567"/>
        <w:jc w:val="both"/>
        <w:rPr>
          <w:rFonts w:ascii="Times New Roman" w:hAnsi="Times New Roman" w:cs="Times New Roman"/>
          <w:color w:val="FF0000"/>
          <w:sz w:val="24"/>
          <w:szCs w:val="28"/>
          <w:lang w:val="en-US"/>
        </w:rPr>
      </w:pPr>
      <w:r w:rsidRPr="00BC7D07">
        <w:rPr>
          <w:rFonts w:ascii="Times New Roman" w:hAnsi="Times New Roman" w:cs="Times New Roman"/>
          <w:noProof/>
          <w:color w:val="FF0000"/>
          <w:sz w:val="24"/>
          <w:szCs w:val="28"/>
          <w:lang w:val="en-US" w:eastAsia="en-US"/>
        </w:rPr>
        <w:drawing>
          <wp:inline distT="0" distB="0" distL="0" distR="0" wp14:anchorId="0533F9D4" wp14:editId="3603E22E">
            <wp:extent cx="5476875" cy="285750"/>
            <wp:effectExtent l="0" t="0" r="9525"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shot.jpg"/>
                    <pic:cNvPicPr/>
                  </pic:nvPicPr>
                  <pic:blipFill>
                    <a:blip r:embed="rId392">
                      <a:extLst>
                        <a:ext uri="{BEBA8EAE-BF5A-486C-A8C5-ECC9F3942E4B}">
                          <a14:imgProps xmlns:a14="http://schemas.microsoft.com/office/drawing/2010/main">
                            <a14:imgLayer r:embed="rId39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76875" cy="285750"/>
                    </a:xfrm>
                    <a:prstGeom prst="rect">
                      <a:avLst/>
                    </a:prstGeom>
                  </pic:spPr>
                </pic:pic>
              </a:graphicData>
            </a:graphic>
          </wp:inline>
        </w:drawing>
      </w:r>
    </w:p>
    <w:p w:rsidR="00C111A1" w:rsidRPr="00BC7D07" w:rsidRDefault="00C111A1" w:rsidP="0011064A">
      <w:pPr>
        <w:rPr>
          <w:color w:val="FF0000"/>
        </w:rPr>
      </w:pPr>
    </w:p>
    <w:p w:rsidR="004D6A60" w:rsidRPr="00BC7D07" w:rsidRDefault="00BE67C1" w:rsidP="00BE67C1">
      <w:pPr>
        <w:pStyle w:val="3"/>
        <w:rPr>
          <w:color w:val="FF0000"/>
        </w:rPr>
      </w:pPr>
      <w:bookmarkStart w:id="136" w:name="_Toc2373771"/>
      <w:r w:rsidRPr="00BC7D07">
        <w:rPr>
          <w:color w:val="FF0000"/>
        </w:rPr>
        <w:t xml:space="preserve">8.1.3 </w:t>
      </w:r>
      <w:r w:rsidR="004D6A60" w:rsidRPr="00BC7D07">
        <w:rPr>
          <w:color w:val="FF0000"/>
        </w:rPr>
        <w:t>Визначення обсягу вільного дискового простору</w:t>
      </w:r>
      <w:bookmarkEnd w:id="136"/>
    </w:p>
    <w:p w:rsidR="004D6A60" w:rsidRPr="00BC7D07" w:rsidRDefault="004D6A60" w:rsidP="004D6A60">
      <w:pPr>
        <w:spacing w:after="0" w:line="276" w:lineRule="auto"/>
        <w:ind w:firstLine="567"/>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rPr>
        <w:t xml:space="preserve">Наступним важливим фактором стану системи є моніторинг розподілення інформації на жорсткому диску. Здійснити цей моніторинг можливо за допомогою інструменту </w:t>
      </w:r>
      <w:r w:rsidRPr="00BC7D07">
        <w:rPr>
          <w:rFonts w:ascii="Courier New" w:hAnsi="Courier New" w:cs="Courier New"/>
          <w:b/>
          <w:i/>
          <w:color w:val="FF0000"/>
          <w:sz w:val="24"/>
          <w:szCs w:val="28"/>
          <w:lang w:val="en-US"/>
        </w:rPr>
        <w:t>df</w:t>
      </w:r>
      <w:r w:rsidRPr="00BC7D07">
        <w:rPr>
          <w:rFonts w:ascii="Courier New" w:hAnsi="Courier New" w:cs="Courier New"/>
          <w:b/>
          <w:i/>
          <w:color w:val="FF0000"/>
          <w:sz w:val="24"/>
          <w:szCs w:val="28"/>
        </w:rPr>
        <w:t xml:space="preserve"> </w:t>
      </w:r>
      <w:r w:rsidRPr="00BC7D07">
        <w:rPr>
          <w:rFonts w:ascii="Times New Roman" w:hAnsi="Times New Roman" w:cs="Times New Roman"/>
          <w:color w:val="FF0000"/>
          <w:sz w:val="24"/>
          <w:szCs w:val="28"/>
        </w:rPr>
        <w:t>(</w:t>
      </w:r>
      <w:r w:rsidRPr="00BC7D07">
        <w:rPr>
          <w:rFonts w:ascii="Times New Roman" w:hAnsi="Times New Roman" w:cs="Times New Roman"/>
          <w:b/>
          <w:color w:val="FF0000"/>
          <w:sz w:val="24"/>
          <w:szCs w:val="28"/>
          <w:lang w:val="en-US"/>
        </w:rPr>
        <w:t>disk</w:t>
      </w:r>
      <w:r w:rsidRPr="00BC7D07">
        <w:rPr>
          <w:rFonts w:ascii="Times New Roman" w:hAnsi="Times New Roman" w:cs="Times New Roman"/>
          <w:b/>
          <w:color w:val="FF0000"/>
          <w:sz w:val="24"/>
          <w:szCs w:val="28"/>
        </w:rPr>
        <w:t xml:space="preserve"> </w:t>
      </w:r>
      <w:r w:rsidRPr="00BC7D07">
        <w:rPr>
          <w:rFonts w:ascii="Times New Roman" w:hAnsi="Times New Roman" w:cs="Times New Roman"/>
          <w:b/>
          <w:color w:val="FF0000"/>
          <w:sz w:val="24"/>
          <w:szCs w:val="28"/>
          <w:lang w:val="en-US"/>
        </w:rPr>
        <w:t>free</w:t>
      </w:r>
      <w:r w:rsidRPr="00BC7D07">
        <w:rPr>
          <w:rFonts w:ascii="Times New Roman" w:hAnsi="Times New Roman" w:cs="Times New Roman"/>
          <w:color w:val="FF0000"/>
          <w:sz w:val="24"/>
          <w:szCs w:val="28"/>
        </w:rPr>
        <w:t xml:space="preserve">). </w:t>
      </w:r>
    </w:p>
    <w:p w:rsidR="004D6A60" w:rsidRPr="00BC7D07" w:rsidRDefault="004D6A60" w:rsidP="004D6A60">
      <w:pPr>
        <w:spacing w:after="0" w:line="276" w:lineRule="auto"/>
        <w:ind w:firstLine="567"/>
        <w:jc w:val="both"/>
        <w:rPr>
          <w:rFonts w:ascii="Times New Roman" w:hAnsi="Times New Roman" w:cs="Times New Roman"/>
          <w:color w:val="FF0000"/>
          <w:sz w:val="24"/>
          <w:szCs w:val="28"/>
        </w:rPr>
      </w:pPr>
      <w:r w:rsidRPr="00BC7D07">
        <w:rPr>
          <w:rFonts w:ascii="Courier New" w:hAnsi="Courier New" w:cs="Courier New"/>
          <w:b/>
          <w:i/>
          <w:color w:val="FF0000"/>
          <w:sz w:val="24"/>
          <w:szCs w:val="28"/>
          <w:lang w:val="en-US"/>
        </w:rPr>
        <w:t>df</w:t>
      </w:r>
      <w:r w:rsidRPr="00BC7D07">
        <w:rPr>
          <w:rFonts w:ascii="Times New Roman" w:hAnsi="Times New Roman" w:cs="Times New Roman"/>
          <w:color w:val="FF0000"/>
          <w:sz w:val="24"/>
          <w:szCs w:val="28"/>
          <w:lang w:val="ru-RU"/>
        </w:rPr>
        <w:t xml:space="preserve"> </w:t>
      </w:r>
      <w:r w:rsidRPr="00BC7D07">
        <w:rPr>
          <w:rFonts w:ascii="Times New Roman" w:hAnsi="Times New Roman" w:cs="Times New Roman"/>
          <w:color w:val="FF0000"/>
          <w:sz w:val="24"/>
          <w:szCs w:val="28"/>
        </w:rPr>
        <w:t xml:space="preserve">є інструментом, що працює з операційними системами на базі </w:t>
      </w:r>
      <w:r w:rsidRPr="00BC7D07">
        <w:rPr>
          <w:rFonts w:ascii="Times New Roman" w:hAnsi="Times New Roman" w:cs="Times New Roman"/>
          <w:color w:val="FF0000"/>
          <w:sz w:val="24"/>
          <w:szCs w:val="28"/>
          <w:lang w:val="en-US"/>
        </w:rPr>
        <w:t>UNIX</w:t>
      </w:r>
      <w:r w:rsidRPr="00BC7D07">
        <w:rPr>
          <w:rFonts w:ascii="Times New Roman" w:hAnsi="Times New Roman" w:cs="Times New Roman"/>
          <w:color w:val="FF0000"/>
          <w:sz w:val="24"/>
          <w:szCs w:val="28"/>
        </w:rPr>
        <w:t>, основна задача якого полягає у відображенні файлових систем на всіх пристроях, що підключені до комп’ютера та відображення їх розміру, зайнятого та вільного простору дискового простору.</w:t>
      </w:r>
    </w:p>
    <w:p w:rsidR="004D6A60" w:rsidRPr="00BC7D07" w:rsidRDefault="004D6A60" w:rsidP="004D6A60">
      <w:pPr>
        <w:spacing w:after="0" w:line="276" w:lineRule="auto"/>
        <w:ind w:firstLine="567"/>
        <w:jc w:val="both"/>
        <w:rPr>
          <w:rFonts w:ascii="Times New Roman" w:hAnsi="Times New Roman" w:cs="Times New Roman"/>
          <w:color w:val="FF0000"/>
          <w:sz w:val="24"/>
          <w:szCs w:val="28"/>
        </w:rPr>
      </w:pPr>
      <w:r w:rsidRPr="00BC7D07">
        <w:rPr>
          <w:rFonts w:ascii="Times New Roman" w:hAnsi="Times New Roman" w:cs="Times New Roman"/>
          <w:noProof/>
          <w:color w:val="FF0000"/>
          <w:sz w:val="24"/>
          <w:szCs w:val="28"/>
          <w:lang w:val="en-US" w:eastAsia="en-US"/>
        </w:rPr>
        <w:drawing>
          <wp:inline distT="0" distB="0" distL="0" distR="0" wp14:anchorId="4E08BFF9" wp14:editId="40B99550">
            <wp:extent cx="5210175" cy="1323975"/>
            <wp:effectExtent l="0" t="0" r="9525" b="9525"/>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shot.jpg"/>
                    <pic:cNvPicPr/>
                  </pic:nvPicPr>
                  <pic:blipFill>
                    <a:blip r:embed="rId394">
                      <a:extLst>
                        <a:ext uri="{BEBA8EAE-BF5A-486C-A8C5-ECC9F3942E4B}">
                          <a14:imgProps xmlns:a14="http://schemas.microsoft.com/office/drawing/2010/main">
                            <a14:imgLayer r:embed="rId39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210175" cy="1323975"/>
                    </a:xfrm>
                    <a:prstGeom prst="rect">
                      <a:avLst/>
                    </a:prstGeom>
                  </pic:spPr>
                </pic:pic>
              </a:graphicData>
            </a:graphic>
          </wp:inline>
        </w:drawing>
      </w:r>
    </w:p>
    <w:p w:rsidR="004D6A60" w:rsidRPr="00BC7D07" w:rsidRDefault="004D6A60" w:rsidP="004D6A60">
      <w:pPr>
        <w:spacing w:after="0" w:line="276" w:lineRule="auto"/>
        <w:ind w:firstLine="567"/>
        <w:jc w:val="both"/>
        <w:rPr>
          <w:rFonts w:ascii="Times New Roman" w:hAnsi="Times New Roman" w:cs="Times New Roman"/>
          <w:color w:val="FF0000"/>
          <w:sz w:val="24"/>
          <w:szCs w:val="28"/>
        </w:rPr>
      </w:pPr>
    </w:p>
    <w:p w:rsidR="004D6A60" w:rsidRPr="00BC7D07" w:rsidRDefault="004D6A60" w:rsidP="004D6A60">
      <w:pPr>
        <w:spacing w:after="0" w:line="276" w:lineRule="auto"/>
        <w:ind w:firstLine="567"/>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rPr>
        <w:t>Даний інструмент також має набір ключів, що дозволяють налаштувати виведення інформації. Дані ключі представлені у табл. 7.8.</w:t>
      </w:r>
    </w:p>
    <w:p w:rsidR="004D6A60" w:rsidRPr="00BC7D07" w:rsidRDefault="004D6A60" w:rsidP="004D6A60">
      <w:pPr>
        <w:spacing w:after="0" w:line="276" w:lineRule="auto"/>
        <w:ind w:firstLine="709"/>
        <w:jc w:val="both"/>
        <w:rPr>
          <w:rFonts w:ascii="Times New Roman" w:hAnsi="Times New Roman" w:cs="Times New Roman"/>
          <w:color w:val="FF0000"/>
          <w:sz w:val="24"/>
          <w:szCs w:val="28"/>
        </w:rPr>
      </w:pPr>
    </w:p>
    <w:p w:rsidR="004D6A60" w:rsidRPr="00BC7D07" w:rsidRDefault="004D6A60" w:rsidP="004D6A60">
      <w:pPr>
        <w:spacing w:after="0" w:line="276" w:lineRule="auto"/>
        <w:ind w:firstLine="709"/>
        <w:jc w:val="right"/>
        <w:rPr>
          <w:rFonts w:ascii="Courier New" w:hAnsi="Courier New" w:cs="Courier New"/>
          <w:b/>
          <w:i/>
          <w:color w:val="FF0000"/>
          <w:sz w:val="24"/>
          <w:szCs w:val="28"/>
          <w:lang w:val="ru-RU"/>
        </w:rPr>
      </w:pPr>
      <w:r w:rsidRPr="00BC7D07">
        <w:rPr>
          <w:rFonts w:ascii="Times New Roman" w:hAnsi="Times New Roman" w:cs="Times New Roman"/>
          <w:color w:val="FF0000"/>
          <w:sz w:val="24"/>
          <w:szCs w:val="28"/>
        </w:rPr>
        <w:t xml:space="preserve">Табл. 7.8. Основні ключі команди </w:t>
      </w:r>
      <w:r w:rsidRPr="00BC7D07">
        <w:rPr>
          <w:rFonts w:ascii="Courier New" w:hAnsi="Courier New" w:cs="Courier New"/>
          <w:b/>
          <w:i/>
          <w:color w:val="FF0000"/>
          <w:sz w:val="24"/>
          <w:szCs w:val="28"/>
          <w:lang w:val="en-US"/>
        </w:rPr>
        <w:t>df</w:t>
      </w:r>
    </w:p>
    <w:tbl>
      <w:tblPr>
        <w:tblStyle w:val="affffa"/>
        <w:tblW w:w="0" w:type="auto"/>
        <w:tblLook w:val="04A0" w:firstRow="1" w:lastRow="0" w:firstColumn="1" w:lastColumn="0" w:noHBand="0" w:noVBand="1"/>
      </w:tblPr>
      <w:tblGrid>
        <w:gridCol w:w="1413"/>
        <w:gridCol w:w="8499"/>
      </w:tblGrid>
      <w:tr w:rsidR="00BC7D07" w:rsidRPr="00BC7D07" w:rsidTr="008B2D82">
        <w:tc>
          <w:tcPr>
            <w:tcW w:w="1413" w:type="dxa"/>
          </w:tcPr>
          <w:p w:rsidR="004D6A60" w:rsidRPr="00BC7D07" w:rsidRDefault="004D6A60" w:rsidP="008B2D82">
            <w:pPr>
              <w:spacing w:line="276" w:lineRule="auto"/>
              <w:jc w:val="center"/>
              <w:rPr>
                <w:rFonts w:ascii="Times New Roman" w:hAnsi="Times New Roman" w:cs="Times New Roman"/>
                <w:b/>
                <w:color w:val="FF0000"/>
                <w:sz w:val="24"/>
                <w:szCs w:val="28"/>
                <w:lang w:val="uk-UA"/>
              </w:rPr>
            </w:pPr>
            <w:r w:rsidRPr="00BC7D07">
              <w:rPr>
                <w:rFonts w:ascii="Times New Roman" w:hAnsi="Times New Roman" w:cs="Times New Roman"/>
                <w:b/>
                <w:color w:val="FF0000"/>
                <w:sz w:val="24"/>
                <w:szCs w:val="28"/>
                <w:lang w:val="uk-UA"/>
              </w:rPr>
              <w:t>Ключ</w:t>
            </w:r>
          </w:p>
        </w:tc>
        <w:tc>
          <w:tcPr>
            <w:tcW w:w="8499" w:type="dxa"/>
          </w:tcPr>
          <w:p w:rsidR="004D6A60" w:rsidRPr="00BC7D07" w:rsidRDefault="004D6A60" w:rsidP="008B2D82">
            <w:pPr>
              <w:spacing w:line="276" w:lineRule="auto"/>
              <w:jc w:val="center"/>
              <w:rPr>
                <w:rFonts w:ascii="Times New Roman" w:hAnsi="Times New Roman" w:cs="Times New Roman"/>
                <w:b/>
                <w:color w:val="FF0000"/>
                <w:sz w:val="24"/>
                <w:szCs w:val="28"/>
                <w:lang w:val="uk-UA"/>
              </w:rPr>
            </w:pPr>
            <w:r w:rsidRPr="00BC7D07">
              <w:rPr>
                <w:rFonts w:ascii="Times New Roman" w:hAnsi="Times New Roman" w:cs="Times New Roman"/>
                <w:b/>
                <w:color w:val="FF0000"/>
                <w:sz w:val="24"/>
                <w:szCs w:val="28"/>
                <w:lang w:val="uk-UA"/>
              </w:rPr>
              <w:t>Опис</w:t>
            </w:r>
          </w:p>
        </w:tc>
      </w:tr>
      <w:tr w:rsidR="00BC7D07" w:rsidRPr="00BC7D07" w:rsidTr="008B2D82">
        <w:tc>
          <w:tcPr>
            <w:tcW w:w="1413" w:type="dxa"/>
          </w:tcPr>
          <w:p w:rsidR="004D6A60" w:rsidRPr="00BC7D07" w:rsidRDefault="004D6A60" w:rsidP="008B2D82">
            <w:pPr>
              <w:spacing w:line="276" w:lineRule="auto"/>
              <w:jc w:val="center"/>
              <w:rPr>
                <w:rFonts w:ascii="Courier New" w:hAnsi="Courier New" w:cs="Courier New"/>
                <w:b/>
                <w:i/>
                <w:color w:val="FF0000"/>
                <w:sz w:val="24"/>
                <w:szCs w:val="28"/>
              </w:rPr>
            </w:pPr>
            <w:r w:rsidRPr="00BC7D07">
              <w:rPr>
                <w:rFonts w:ascii="Courier New" w:hAnsi="Courier New" w:cs="Courier New"/>
                <w:b/>
                <w:i/>
                <w:color w:val="FF0000"/>
                <w:sz w:val="24"/>
                <w:szCs w:val="28"/>
              </w:rPr>
              <w:t>-h</w:t>
            </w:r>
          </w:p>
        </w:tc>
        <w:tc>
          <w:tcPr>
            <w:tcW w:w="8499" w:type="dxa"/>
          </w:tcPr>
          <w:p w:rsidR="004D6A60" w:rsidRPr="00BC7D07" w:rsidRDefault="004D6A60" w:rsidP="008B2D82">
            <w:pPr>
              <w:spacing w:line="276" w:lineRule="auto"/>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rPr>
              <w:t>Перетворює розмір у зрозумілий людині вигляд, додає назву одиниць (Кілобайт,Мегабайт і тд.)</w:t>
            </w:r>
          </w:p>
        </w:tc>
      </w:tr>
      <w:tr w:rsidR="00BC7D07" w:rsidRPr="00BC7D07" w:rsidTr="008B2D82">
        <w:tc>
          <w:tcPr>
            <w:tcW w:w="1413" w:type="dxa"/>
          </w:tcPr>
          <w:p w:rsidR="004D6A60" w:rsidRPr="00BC7D07" w:rsidRDefault="004D6A60" w:rsidP="008B2D82">
            <w:pPr>
              <w:spacing w:line="276" w:lineRule="auto"/>
              <w:jc w:val="center"/>
              <w:rPr>
                <w:rFonts w:ascii="Courier New" w:hAnsi="Courier New" w:cs="Courier New"/>
                <w:b/>
                <w:i/>
                <w:color w:val="FF0000"/>
                <w:sz w:val="24"/>
                <w:szCs w:val="28"/>
              </w:rPr>
            </w:pPr>
            <w:r w:rsidRPr="00BC7D07">
              <w:rPr>
                <w:rFonts w:ascii="Courier New" w:hAnsi="Courier New" w:cs="Courier New"/>
                <w:b/>
                <w:i/>
                <w:color w:val="FF0000"/>
                <w:sz w:val="24"/>
                <w:szCs w:val="28"/>
              </w:rPr>
              <w:t>-a</w:t>
            </w:r>
          </w:p>
        </w:tc>
        <w:tc>
          <w:tcPr>
            <w:tcW w:w="8499" w:type="dxa"/>
          </w:tcPr>
          <w:p w:rsidR="004D6A60" w:rsidRPr="00BC7D07" w:rsidRDefault="004D6A60" w:rsidP="008B2D82">
            <w:pPr>
              <w:spacing w:line="276" w:lineRule="auto"/>
              <w:jc w:val="both"/>
              <w:rPr>
                <w:rFonts w:ascii="Times New Roman" w:hAnsi="Times New Roman" w:cs="Times New Roman"/>
                <w:color w:val="FF0000"/>
                <w:sz w:val="24"/>
                <w:szCs w:val="28"/>
                <w:lang w:val="ru-RU"/>
              </w:rPr>
            </w:pPr>
            <w:r w:rsidRPr="00BC7D07">
              <w:rPr>
                <w:rFonts w:ascii="Times New Roman" w:hAnsi="Times New Roman" w:cs="Times New Roman"/>
                <w:color w:val="FF0000"/>
                <w:sz w:val="24"/>
                <w:szCs w:val="28"/>
                <w:lang w:val="ru-RU"/>
              </w:rPr>
              <w:t>Відображає усі файли, включаючи блоки, що мають розмір 0 байт</w:t>
            </w:r>
          </w:p>
        </w:tc>
      </w:tr>
      <w:tr w:rsidR="00BC7D07" w:rsidRPr="00BC7D07" w:rsidTr="008B2D82">
        <w:tc>
          <w:tcPr>
            <w:tcW w:w="1413" w:type="dxa"/>
          </w:tcPr>
          <w:p w:rsidR="004D6A60" w:rsidRPr="00BC7D07" w:rsidRDefault="004D6A60" w:rsidP="008B2D82">
            <w:pPr>
              <w:spacing w:line="276" w:lineRule="auto"/>
              <w:jc w:val="center"/>
              <w:rPr>
                <w:rFonts w:ascii="Courier New" w:hAnsi="Courier New" w:cs="Courier New"/>
                <w:b/>
                <w:i/>
                <w:color w:val="FF0000"/>
                <w:sz w:val="24"/>
                <w:szCs w:val="28"/>
              </w:rPr>
            </w:pPr>
            <w:r w:rsidRPr="00BC7D07">
              <w:rPr>
                <w:rFonts w:ascii="Courier New" w:hAnsi="Courier New" w:cs="Courier New"/>
                <w:b/>
                <w:i/>
                <w:color w:val="FF0000"/>
                <w:sz w:val="24"/>
                <w:szCs w:val="28"/>
              </w:rPr>
              <w:t>-k</w:t>
            </w:r>
          </w:p>
        </w:tc>
        <w:tc>
          <w:tcPr>
            <w:tcW w:w="8499" w:type="dxa"/>
          </w:tcPr>
          <w:p w:rsidR="004D6A60" w:rsidRPr="00BC7D07" w:rsidRDefault="004D6A60" w:rsidP="008B2D82">
            <w:pPr>
              <w:spacing w:line="276" w:lineRule="auto"/>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rPr>
              <w:t>Дозволяє змінити розмір блоків, та відображає їх розміром по 1кілобайту  на відміну від встановленого за замовчення розміру 512 байт</w:t>
            </w:r>
          </w:p>
        </w:tc>
      </w:tr>
      <w:tr w:rsidR="00BC7D07" w:rsidRPr="00BC7D07" w:rsidTr="008B2D82">
        <w:tc>
          <w:tcPr>
            <w:tcW w:w="1413" w:type="dxa"/>
          </w:tcPr>
          <w:p w:rsidR="004D6A60" w:rsidRPr="00BC7D07" w:rsidRDefault="004D6A60" w:rsidP="008B2D82">
            <w:pPr>
              <w:spacing w:line="276" w:lineRule="auto"/>
              <w:jc w:val="center"/>
              <w:rPr>
                <w:rFonts w:ascii="Courier New" w:hAnsi="Courier New" w:cs="Courier New"/>
                <w:b/>
                <w:i/>
                <w:color w:val="FF0000"/>
                <w:sz w:val="24"/>
                <w:szCs w:val="28"/>
              </w:rPr>
            </w:pPr>
            <w:r w:rsidRPr="00BC7D07">
              <w:rPr>
                <w:rFonts w:ascii="Courier New" w:hAnsi="Courier New" w:cs="Courier New"/>
                <w:b/>
                <w:i/>
                <w:color w:val="FF0000"/>
                <w:sz w:val="24"/>
                <w:szCs w:val="28"/>
              </w:rPr>
              <w:t>-i</w:t>
            </w:r>
          </w:p>
        </w:tc>
        <w:tc>
          <w:tcPr>
            <w:tcW w:w="8499" w:type="dxa"/>
          </w:tcPr>
          <w:p w:rsidR="004D6A60" w:rsidRPr="00BC7D07" w:rsidRDefault="004D6A60" w:rsidP="008B2D82">
            <w:pPr>
              <w:spacing w:line="276" w:lineRule="auto"/>
              <w:jc w:val="both"/>
              <w:rPr>
                <w:rFonts w:ascii="Times New Roman" w:hAnsi="Times New Roman" w:cs="Times New Roman"/>
                <w:color w:val="FF0000"/>
                <w:sz w:val="24"/>
                <w:szCs w:val="28"/>
                <w:lang w:val="ru-RU"/>
              </w:rPr>
            </w:pPr>
            <w:r w:rsidRPr="00BC7D07">
              <w:rPr>
                <w:rFonts w:ascii="Times New Roman" w:hAnsi="Times New Roman" w:cs="Times New Roman"/>
                <w:color w:val="FF0000"/>
                <w:sz w:val="24"/>
                <w:szCs w:val="28"/>
                <w:lang w:val="ru-RU"/>
              </w:rPr>
              <w:t>Відображає файловий дискриптор(</w:t>
            </w:r>
            <w:r w:rsidRPr="00BC7D07">
              <w:rPr>
                <w:rFonts w:ascii="Times New Roman" w:hAnsi="Times New Roman" w:cs="Times New Roman"/>
                <w:color w:val="FF0000"/>
                <w:sz w:val="24"/>
                <w:szCs w:val="28"/>
              </w:rPr>
              <w:t>inodes</w:t>
            </w:r>
            <w:r w:rsidRPr="00BC7D07">
              <w:rPr>
                <w:rFonts w:ascii="Times New Roman" w:hAnsi="Times New Roman" w:cs="Times New Roman"/>
                <w:color w:val="FF0000"/>
                <w:sz w:val="24"/>
                <w:szCs w:val="28"/>
                <w:lang w:val="ru-RU"/>
              </w:rPr>
              <w:t>, інформацію про файл стандарту)</w:t>
            </w:r>
          </w:p>
        </w:tc>
      </w:tr>
      <w:tr w:rsidR="004D6A60" w:rsidRPr="00BC7D07" w:rsidTr="008B2D82">
        <w:tc>
          <w:tcPr>
            <w:tcW w:w="1413" w:type="dxa"/>
          </w:tcPr>
          <w:p w:rsidR="004D6A60" w:rsidRPr="00BC7D07" w:rsidRDefault="004D6A60" w:rsidP="008B2D82">
            <w:pPr>
              <w:spacing w:line="276" w:lineRule="auto"/>
              <w:jc w:val="center"/>
              <w:rPr>
                <w:rFonts w:ascii="Courier New" w:hAnsi="Courier New" w:cs="Courier New"/>
                <w:b/>
                <w:i/>
                <w:color w:val="FF0000"/>
                <w:sz w:val="24"/>
                <w:szCs w:val="28"/>
              </w:rPr>
            </w:pPr>
            <w:r w:rsidRPr="00BC7D07">
              <w:rPr>
                <w:rFonts w:ascii="Courier New" w:hAnsi="Courier New" w:cs="Courier New"/>
                <w:b/>
                <w:i/>
                <w:color w:val="FF0000"/>
                <w:sz w:val="24"/>
                <w:szCs w:val="28"/>
              </w:rPr>
              <w:t>-T</w:t>
            </w:r>
          </w:p>
        </w:tc>
        <w:tc>
          <w:tcPr>
            <w:tcW w:w="8499" w:type="dxa"/>
          </w:tcPr>
          <w:p w:rsidR="004D6A60" w:rsidRPr="00BC7D07" w:rsidRDefault="004D6A60" w:rsidP="008B2D82">
            <w:pPr>
              <w:spacing w:line="276" w:lineRule="auto"/>
              <w:jc w:val="both"/>
              <w:rPr>
                <w:rFonts w:ascii="Times New Roman" w:hAnsi="Times New Roman" w:cs="Times New Roman"/>
                <w:color w:val="FF0000"/>
                <w:sz w:val="24"/>
                <w:szCs w:val="28"/>
                <w:lang w:val="ru-RU"/>
              </w:rPr>
            </w:pPr>
            <w:r w:rsidRPr="00BC7D07">
              <w:rPr>
                <w:rFonts w:ascii="Times New Roman" w:hAnsi="Times New Roman" w:cs="Times New Roman"/>
                <w:color w:val="FF0000"/>
                <w:sz w:val="24"/>
                <w:szCs w:val="28"/>
                <w:lang w:val="ru-RU"/>
              </w:rPr>
              <w:t>Відображає лише тип файлових систем, що використовуються</w:t>
            </w:r>
          </w:p>
        </w:tc>
      </w:tr>
    </w:tbl>
    <w:p w:rsidR="004D6A60" w:rsidRPr="00BC7D07" w:rsidRDefault="004D6A60" w:rsidP="004D6A60">
      <w:pPr>
        <w:spacing w:after="0" w:line="276" w:lineRule="auto"/>
        <w:ind w:firstLine="709"/>
        <w:jc w:val="both"/>
        <w:rPr>
          <w:rFonts w:ascii="Times New Roman" w:hAnsi="Times New Roman" w:cs="Times New Roman"/>
          <w:color w:val="FF0000"/>
          <w:sz w:val="24"/>
          <w:szCs w:val="28"/>
          <w:lang w:val="ru-RU"/>
        </w:rPr>
      </w:pPr>
    </w:p>
    <w:p w:rsidR="004D6A60" w:rsidRPr="00BC7D07" w:rsidRDefault="004D6A60" w:rsidP="004D6A60">
      <w:pPr>
        <w:pStyle w:val="affff3"/>
        <w:spacing w:after="0" w:line="276" w:lineRule="auto"/>
        <w:ind w:left="0" w:firstLine="567"/>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rPr>
        <w:t>Для коректного відображення часто прийнято комбінувати ключі, наприклад відображення типу файлової системи та розміру з відображенням одиниці вимірювання:</w:t>
      </w:r>
    </w:p>
    <w:p w:rsidR="004D6A60" w:rsidRPr="00BC7D07" w:rsidRDefault="004D6A60" w:rsidP="004D6A60">
      <w:pPr>
        <w:pStyle w:val="affff3"/>
        <w:spacing w:after="0" w:line="276" w:lineRule="auto"/>
        <w:ind w:left="0" w:firstLine="567"/>
        <w:jc w:val="both"/>
        <w:rPr>
          <w:rFonts w:ascii="Times New Roman" w:hAnsi="Times New Roman" w:cs="Times New Roman"/>
          <w:color w:val="FF0000"/>
          <w:sz w:val="24"/>
          <w:szCs w:val="28"/>
          <w:lang w:val="en-US"/>
        </w:rPr>
      </w:pPr>
      <w:r w:rsidRPr="00BC7D07">
        <w:rPr>
          <w:rFonts w:ascii="Times New Roman" w:hAnsi="Times New Roman" w:cs="Times New Roman"/>
          <w:noProof/>
          <w:color w:val="FF0000"/>
          <w:sz w:val="24"/>
          <w:szCs w:val="28"/>
          <w:lang w:val="en-US" w:eastAsia="en-US"/>
        </w:rPr>
        <w:drawing>
          <wp:inline distT="0" distB="0" distL="0" distR="0" wp14:anchorId="2AA20072" wp14:editId="23F7DBD9">
            <wp:extent cx="5286375" cy="1332000"/>
            <wp:effectExtent l="0" t="0" r="0" b="190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shot.jpg"/>
                    <pic:cNvPicPr/>
                  </pic:nvPicPr>
                  <pic:blipFill rotWithShape="1">
                    <a:blip r:embed="rId396">
                      <a:extLst>
                        <a:ext uri="{BEBA8EAE-BF5A-486C-A8C5-ECC9F3942E4B}">
                          <a14:imgProps xmlns:a14="http://schemas.microsoft.com/office/drawing/2010/main">
                            <a14:imgLayer r:embed="rId397">
                              <a14:imgEffect>
                                <a14:sharpenSoften amount="50000"/>
                              </a14:imgEffect>
                            </a14:imgLayer>
                          </a14:imgProps>
                        </a:ext>
                        <a:ext uri="{28A0092B-C50C-407E-A947-70E740481C1C}">
                          <a14:useLocalDpi xmlns:a14="http://schemas.microsoft.com/office/drawing/2010/main" val="0"/>
                        </a:ext>
                      </a:extLst>
                    </a:blip>
                    <a:srcRect b="2208"/>
                    <a:stretch/>
                  </pic:blipFill>
                  <pic:spPr bwMode="auto">
                    <a:xfrm>
                      <a:off x="0" y="0"/>
                      <a:ext cx="5286375" cy="1332000"/>
                    </a:xfrm>
                    <a:prstGeom prst="rect">
                      <a:avLst/>
                    </a:prstGeom>
                    <a:ln>
                      <a:noFill/>
                    </a:ln>
                    <a:extLst>
                      <a:ext uri="{53640926-AAD7-44D8-BBD7-CCE9431645EC}">
                        <a14:shadowObscured xmlns:a14="http://schemas.microsoft.com/office/drawing/2010/main"/>
                      </a:ext>
                    </a:extLst>
                  </pic:spPr>
                </pic:pic>
              </a:graphicData>
            </a:graphic>
          </wp:inline>
        </w:drawing>
      </w:r>
    </w:p>
    <w:p w:rsidR="004D6A60" w:rsidRPr="00BC7D07" w:rsidRDefault="004D6A60" w:rsidP="004D6A60">
      <w:pPr>
        <w:pStyle w:val="affff3"/>
        <w:spacing w:after="0" w:line="276" w:lineRule="auto"/>
        <w:ind w:left="0" w:firstLine="567"/>
        <w:jc w:val="both"/>
        <w:rPr>
          <w:rFonts w:ascii="Times New Roman" w:hAnsi="Times New Roman" w:cs="Times New Roman"/>
          <w:color w:val="FF0000"/>
          <w:sz w:val="24"/>
          <w:szCs w:val="28"/>
          <w:lang w:val="en-US"/>
        </w:rPr>
      </w:pPr>
    </w:p>
    <w:p w:rsidR="004D6A60" w:rsidRPr="00BC7D07" w:rsidRDefault="004D6A60" w:rsidP="004D6A60">
      <w:pPr>
        <w:spacing w:after="0" w:line="276" w:lineRule="auto"/>
        <w:ind w:firstLine="560"/>
        <w:jc w:val="both"/>
        <w:rPr>
          <w:color w:val="FF0000"/>
        </w:rPr>
      </w:pPr>
      <w:r w:rsidRPr="00BC7D07">
        <w:rPr>
          <w:rFonts w:ascii="Times New Roman" w:eastAsia="Times New Roman" w:hAnsi="Times New Roman" w:cs="Times New Roman"/>
          <w:color w:val="FF0000"/>
          <w:sz w:val="24"/>
          <w:szCs w:val="24"/>
        </w:rPr>
        <w:lastRenderedPageBreak/>
        <w:t>Команда </w:t>
      </w:r>
      <w:r w:rsidRPr="00BC7D07">
        <w:rPr>
          <w:rFonts w:ascii="Courier New" w:eastAsia="Courier New" w:hAnsi="Courier New" w:cs="Courier New"/>
          <w:b/>
          <w:i/>
          <w:color w:val="FF0000"/>
          <w:sz w:val="24"/>
          <w:szCs w:val="24"/>
        </w:rPr>
        <w:t>df</w:t>
      </w:r>
      <w:r w:rsidRPr="00BC7D07">
        <w:rPr>
          <w:rFonts w:ascii="Courier New" w:eastAsia="Courier New" w:hAnsi="Courier New" w:cs="Courier New"/>
          <w:b/>
          <w:color w:val="FF0000"/>
          <w:sz w:val="24"/>
          <w:szCs w:val="24"/>
        </w:rPr>
        <w:t> </w:t>
      </w:r>
      <w:r w:rsidRPr="00BC7D07">
        <w:rPr>
          <w:rFonts w:ascii="Times New Roman" w:eastAsia="Times New Roman" w:hAnsi="Times New Roman" w:cs="Times New Roman"/>
          <w:color w:val="FF0000"/>
          <w:sz w:val="24"/>
          <w:szCs w:val="24"/>
        </w:rPr>
        <w:t>дозволяє легко визначити, чи існує на пристрої стан браку вільного простору. Системний адміністратор повинен визначити, що робити в зв'язку з виникненням цієї проблеми.</w:t>
      </w:r>
    </w:p>
    <w:p w:rsidR="004D6A60" w:rsidRPr="00BC7D07" w:rsidRDefault="004D6A60" w:rsidP="004D6A60">
      <w:pPr>
        <w:spacing w:after="0" w:line="276" w:lineRule="auto"/>
        <w:ind w:firstLine="560"/>
        <w:jc w:val="both"/>
        <w:rPr>
          <w:color w:val="FF0000"/>
        </w:rPr>
      </w:pPr>
      <w:r w:rsidRPr="00BC7D07">
        <w:rPr>
          <w:rFonts w:ascii="Times New Roman" w:eastAsia="Times New Roman" w:hAnsi="Times New Roman" w:cs="Times New Roman"/>
          <w:color w:val="FF0000"/>
          <w:sz w:val="24"/>
          <w:szCs w:val="24"/>
        </w:rPr>
        <w:t xml:space="preserve">Для цього призначена ще одна команда, що має назву </w:t>
      </w:r>
      <w:r w:rsidRPr="00BC7D07">
        <w:rPr>
          <w:rFonts w:ascii="Courier New" w:eastAsia="Courier New" w:hAnsi="Courier New" w:cs="Courier New"/>
          <w:b/>
          <w:i/>
          <w:color w:val="FF0000"/>
          <w:sz w:val="24"/>
          <w:szCs w:val="24"/>
        </w:rPr>
        <w:t>du</w:t>
      </w:r>
      <w:r w:rsidRPr="00BC7D07">
        <w:rPr>
          <w:rFonts w:ascii="Times New Roman" w:eastAsia="Times New Roman" w:hAnsi="Times New Roman" w:cs="Times New Roman"/>
          <w:color w:val="FF0000"/>
          <w:sz w:val="24"/>
          <w:szCs w:val="24"/>
        </w:rPr>
        <w:t xml:space="preserve">. Дана команда показує використання дискового простору стосовно конкретного каталогу (за замовчуванням поточного каталогу). За допомогою команди </w:t>
      </w:r>
      <w:r w:rsidRPr="00BC7D07">
        <w:rPr>
          <w:rFonts w:ascii="Courier New" w:eastAsia="Courier New" w:hAnsi="Courier New" w:cs="Courier New"/>
          <w:b/>
          <w:i/>
          <w:color w:val="FF0000"/>
          <w:sz w:val="24"/>
          <w:szCs w:val="24"/>
        </w:rPr>
        <w:t>du</w:t>
      </w:r>
      <w:r w:rsidRPr="00BC7D07">
        <w:rPr>
          <w:rFonts w:ascii="Times New Roman" w:eastAsia="Times New Roman" w:hAnsi="Times New Roman" w:cs="Times New Roman"/>
          <w:color w:val="FF0000"/>
          <w:sz w:val="24"/>
          <w:szCs w:val="24"/>
        </w:rPr>
        <w:t xml:space="preserve"> можна швидко визначити, чи немає таких файлів, які з усією очевидністю марно витрачають дисковий простір в системі.</w:t>
      </w:r>
    </w:p>
    <w:p w:rsidR="004D6A60" w:rsidRPr="00BC7D07" w:rsidRDefault="004D6A60" w:rsidP="004D6A60">
      <w:pPr>
        <w:spacing w:after="0" w:line="276" w:lineRule="auto"/>
        <w:ind w:firstLine="560"/>
        <w:jc w:val="both"/>
        <w:rPr>
          <w:color w:val="FF0000"/>
        </w:rPr>
      </w:pPr>
      <w:r w:rsidRPr="00BC7D07">
        <w:rPr>
          <w:rFonts w:ascii="Times New Roman" w:eastAsia="Times New Roman" w:hAnsi="Times New Roman" w:cs="Times New Roman"/>
          <w:color w:val="FF0000"/>
          <w:sz w:val="24"/>
          <w:szCs w:val="24"/>
        </w:rPr>
        <w:t xml:space="preserve">За замовчуванням команда </w:t>
      </w:r>
      <w:r w:rsidRPr="00BC7D07">
        <w:rPr>
          <w:rFonts w:ascii="Courier New" w:eastAsia="Courier New" w:hAnsi="Courier New" w:cs="Courier New"/>
          <w:b/>
          <w:i/>
          <w:color w:val="FF0000"/>
          <w:sz w:val="24"/>
          <w:szCs w:val="24"/>
        </w:rPr>
        <w:t>du</w:t>
      </w:r>
      <w:r w:rsidRPr="00BC7D07">
        <w:rPr>
          <w:rFonts w:ascii="Times New Roman" w:eastAsia="Times New Roman" w:hAnsi="Times New Roman" w:cs="Times New Roman"/>
          <w:color w:val="FF0000"/>
          <w:sz w:val="24"/>
          <w:szCs w:val="24"/>
        </w:rPr>
        <w:t xml:space="preserve"> відображує всі файли, каталоги і підкаталоги, розташовані під поточним каталогом, а також показує, скільки дискових блоків займає кожен файл або каталог.</w:t>
      </w:r>
    </w:p>
    <w:p w:rsidR="004D6A60" w:rsidRPr="00BC7D07" w:rsidRDefault="004D6A60" w:rsidP="004D6A60">
      <w:pPr>
        <w:pStyle w:val="affff3"/>
        <w:spacing w:after="0" w:line="276" w:lineRule="auto"/>
        <w:ind w:left="0" w:firstLine="567"/>
        <w:jc w:val="both"/>
        <w:rPr>
          <w:rFonts w:ascii="Times New Roman" w:hAnsi="Times New Roman" w:cs="Times New Roman"/>
          <w:color w:val="FF0000"/>
          <w:sz w:val="24"/>
          <w:szCs w:val="28"/>
          <w:lang w:val="en-US"/>
        </w:rPr>
      </w:pPr>
      <w:r w:rsidRPr="00BC7D07">
        <w:rPr>
          <w:rFonts w:ascii="Cambria" w:eastAsia="Cambria" w:hAnsi="Cambria" w:cs="Cambria"/>
          <w:noProof/>
          <w:color w:val="FF0000"/>
          <w:lang w:val="en-US" w:eastAsia="en-US"/>
        </w:rPr>
        <w:drawing>
          <wp:inline distT="0" distB="0" distL="0" distR="0" wp14:anchorId="76B9E3C7" wp14:editId="5464423A">
            <wp:extent cx="3390900" cy="981075"/>
            <wp:effectExtent l="0" t="0" r="0" b="9525"/>
            <wp:docPr id="6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98">
                      <a:extLst>
                        <a:ext uri="{BEBA8EAE-BF5A-486C-A8C5-ECC9F3942E4B}">
                          <a14:imgProps xmlns:a14="http://schemas.microsoft.com/office/drawing/2010/main">
                            <a14:imgLayer r:embed="rId399">
                              <a14:imgEffect>
                                <a14:sharpenSoften amount="50000"/>
                              </a14:imgEffect>
                            </a14:imgLayer>
                          </a14:imgProps>
                        </a:ext>
                      </a:extLst>
                    </a:blip>
                    <a:srcRect/>
                    <a:stretch>
                      <a:fillRect/>
                    </a:stretch>
                  </pic:blipFill>
                  <pic:spPr>
                    <a:xfrm>
                      <a:off x="0" y="0"/>
                      <a:ext cx="3390900" cy="981075"/>
                    </a:xfrm>
                    <a:prstGeom prst="rect">
                      <a:avLst/>
                    </a:prstGeom>
                    <a:ln/>
                  </pic:spPr>
                </pic:pic>
              </a:graphicData>
            </a:graphic>
          </wp:inline>
        </w:drawing>
      </w:r>
    </w:p>
    <w:p w:rsidR="000E5A8E" w:rsidRPr="00BC7D07" w:rsidRDefault="000E5A8E" w:rsidP="004D6A60">
      <w:pPr>
        <w:pStyle w:val="affff3"/>
        <w:spacing w:after="0" w:line="276" w:lineRule="auto"/>
        <w:ind w:left="0" w:firstLine="567"/>
        <w:jc w:val="both"/>
        <w:rPr>
          <w:rFonts w:ascii="Times New Roman" w:hAnsi="Times New Roman" w:cs="Times New Roman"/>
          <w:color w:val="FF0000"/>
          <w:sz w:val="24"/>
          <w:szCs w:val="28"/>
          <w:lang w:val="en-US"/>
        </w:rPr>
      </w:pPr>
    </w:p>
    <w:p w:rsidR="004D6A60" w:rsidRPr="00BC7D07" w:rsidRDefault="00BE67C1" w:rsidP="000E5A8E">
      <w:pPr>
        <w:pStyle w:val="2"/>
        <w:rPr>
          <w:color w:val="FF0000"/>
        </w:rPr>
      </w:pPr>
      <w:bookmarkStart w:id="137" w:name="_Toc533440736"/>
      <w:bookmarkStart w:id="138" w:name="_Toc2373772"/>
      <w:r w:rsidRPr="00BC7D07">
        <w:rPr>
          <w:color w:val="FF0000"/>
        </w:rPr>
        <w:t>8.2</w:t>
      </w:r>
      <w:r w:rsidR="004D6A60" w:rsidRPr="00BC7D07">
        <w:rPr>
          <w:color w:val="FF0000"/>
          <w:lang w:val="en-US"/>
        </w:rPr>
        <w:t xml:space="preserve"> </w:t>
      </w:r>
      <w:r w:rsidR="004D6A60" w:rsidRPr="00BC7D07">
        <w:rPr>
          <w:color w:val="FF0000"/>
          <w:lang w:val="ru-RU"/>
        </w:rPr>
        <w:t>Мон</w:t>
      </w:r>
      <w:r w:rsidR="004D6A60" w:rsidRPr="00BC7D07">
        <w:rPr>
          <w:color w:val="FF0000"/>
        </w:rPr>
        <w:t>іторинг апаратного забезпечення</w:t>
      </w:r>
      <w:bookmarkEnd w:id="137"/>
      <w:bookmarkEnd w:id="138"/>
    </w:p>
    <w:p w:rsidR="004D6A60" w:rsidRPr="00BC7D07" w:rsidRDefault="004D6A60" w:rsidP="004D6A60">
      <w:pPr>
        <w:pStyle w:val="affff3"/>
        <w:tabs>
          <w:tab w:val="left" w:pos="1069"/>
        </w:tabs>
        <w:spacing w:after="0" w:line="276" w:lineRule="auto"/>
        <w:ind w:left="0" w:firstLine="709"/>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rPr>
        <w:t>Операційні системи, що базуються на ядрі Linux дозволяють контролювати та моніторити апаратну складову комп’ютеру. Наприклад</w:t>
      </w:r>
      <w:r w:rsidR="00807542" w:rsidRPr="00BC7D07">
        <w:rPr>
          <w:rFonts w:ascii="Times New Roman" w:hAnsi="Times New Roman" w:cs="Times New Roman"/>
          <w:color w:val="FF0000"/>
          <w:sz w:val="24"/>
          <w:szCs w:val="28"/>
        </w:rPr>
        <w:t>, в</w:t>
      </w:r>
      <w:r w:rsidRPr="00BC7D07">
        <w:rPr>
          <w:rFonts w:ascii="Times New Roman" w:hAnsi="Times New Roman" w:cs="Times New Roman"/>
          <w:color w:val="FF0000"/>
          <w:sz w:val="24"/>
          <w:szCs w:val="28"/>
        </w:rPr>
        <w:t xml:space="preserve"> операційних системах </w:t>
      </w:r>
      <w:r w:rsidRPr="00BC7D07">
        <w:rPr>
          <w:rFonts w:ascii="Times New Roman" w:hAnsi="Times New Roman" w:cs="Times New Roman"/>
          <w:color w:val="FF0000"/>
          <w:sz w:val="24"/>
          <w:szCs w:val="28"/>
          <w:lang w:val="en-US"/>
        </w:rPr>
        <w:t xml:space="preserve">Windows </w:t>
      </w:r>
      <w:r w:rsidRPr="00BC7D07">
        <w:rPr>
          <w:rFonts w:ascii="Times New Roman" w:hAnsi="Times New Roman" w:cs="Times New Roman"/>
          <w:color w:val="FF0000"/>
          <w:sz w:val="24"/>
          <w:szCs w:val="28"/>
        </w:rPr>
        <w:t>відображення підключених пристроїв відбувається за допомогою інструменту «</w:t>
      </w:r>
      <w:r w:rsidRPr="00BC7D07">
        <w:rPr>
          <w:rStyle w:val="14"/>
          <w:color w:val="FF0000"/>
        </w:rPr>
        <w:t>devmgmt.msc</w:t>
      </w:r>
      <w:r w:rsidRPr="00BC7D07">
        <w:rPr>
          <w:rFonts w:ascii="Times New Roman" w:hAnsi="Times New Roman" w:cs="Times New Roman"/>
          <w:color w:val="FF0000"/>
          <w:sz w:val="24"/>
          <w:szCs w:val="28"/>
        </w:rPr>
        <w:t>»</w:t>
      </w:r>
      <w:r w:rsidRPr="00BC7D07">
        <w:rPr>
          <w:rFonts w:ascii="Times New Roman" w:hAnsi="Times New Roman" w:cs="Times New Roman"/>
          <w:color w:val="FF0000"/>
          <w:sz w:val="24"/>
          <w:szCs w:val="28"/>
          <w:lang w:val="en-US"/>
        </w:rPr>
        <w:t xml:space="preserve">, </w:t>
      </w:r>
      <w:r w:rsidRPr="00BC7D07">
        <w:rPr>
          <w:rFonts w:ascii="Times New Roman" w:hAnsi="Times New Roman" w:cs="Times New Roman"/>
          <w:color w:val="FF0000"/>
          <w:sz w:val="24"/>
          <w:szCs w:val="28"/>
          <w:lang w:val="ru-RU"/>
        </w:rPr>
        <w:t>що</w:t>
      </w:r>
      <w:r w:rsidRPr="00BC7D07">
        <w:rPr>
          <w:rFonts w:ascii="Times New Roman" w:hAnsi="Times New Roman" w:cs="Times New Roman"/>
          <w:color w:val="FF0000"/>
          <w:sz w:val="24"/>
          <w:szCs w:val="28"/>
          <w:lang w:val="en-US"/>
        </w:rPr>
        <w:t xml:space="preserve"> </w:t>
      </w:r>
      <w:r w:rsidRPr="00BC7D07">
        <w:rPr>
          <w:rFonts w:ascii="Times New Roman" w:hAnsi="Times New Roman" w:cs="Times New Roman"/>
          <w:color w:val="FF0000"/>
          <w:sz w:val="24"/>
          <w:szCs w:val="28"/>
        </w:rPr>
        <w:t>викликається</w:t>
      </w:r>
      <w:r w:rsidRPr="00BC7D07">
        <w:rPr>
          <w:rFonts w:ascii="Times New Roman" w:hAnsi="Times New Roman" w:cs="Times New Roman"/>
          <w:color w:val="FF0000"/>
          <w:sz w:val="24"/>
          <w:szCs w:val="28"/>
          <w:lang w:val="en-US"/>
        </w:rPr>
        <w:t xml:space="preserve"> </w:t>
      </w:r>
      <w:r w:rsidRPr="00BC7D07">
        <w:rPr>
          <w:rFonts w:ascii="Times New Roman" w:hAnsi="Times New Roman" w:cs="Times New Roman"/>
          <w:color w:val="FF0000"/>
          <w:sz w:val="24"/>
          <w:szCs w:val="28"/>
          <w:lang w:val="ru-RU"/>
        </w:rPr>
        <w:t>з</w:t>
      </w:r>
      <w:r w:rsidRPr="00BC7D07">
        <w:rPr>
          <w:rFonts w:ascii="Times New Roman" w:hAnsi="Times New Roman" w:cs="Times New Roman"/>
          <w:color w:val="FF0000"/>
          <w:sz w:val="24"/>
          <w:szCs w:val="28"/>
          <w:lang w:val="en-US"/>
        </w:rPr>
        <w:t xml:space="preserve"> </w:t>
      </w:r>
      <w:r w:rsidRPr="00BC7D07">
        <w:rPr>
          <w:rFonts w:ascii="Times New Roman" w:hAnsi="Times New Roman" w:cs="Times New Roman"/>
          <w:color w:val="FF0000"/>
          <w:sz w:val="24"/>
          <w:szCs w:val="28"/>
        </w:rPr>
        <w:t>консолі або графічно у панелі керування.</w:t>
      </w:r>
    </w:p>
    <w:p w:rsidR="004D6A60" w:rsidRPr="00BC7D07" w:rsidRDefault="004D6A60" w:rsidP="004D6A60">
      <w:pPr>
        <w:pStyle w:val="affff3"/>
        <w:tabs>
          <w:tab w:val="left" w:pos="1069"/>
        </w:tabs>
        <w:spacing w:after="0" w:line="276" w:lineRule="auto"/>
        <w:ind w:left="0" w:firstLine="709"/>
        <w:jc w:val="both"/>
        <w:rPr>
          <w:rFonts w:ascii="Times New Roman" w:hAnsi="Times New Roman" w:cs="Times New Roman"/>
          <w:color w:val="FF0000"/>
          <w:sz w:val="24"/>
          <w:szCs w:val="28"/>
          <w:lang w:val="en-US"/>
        </w:rPr>
      </w:pPr>
      <w:r w:rsidRPr="00BC7D07">
        <w:rPr>
          <w:noProof/>
          <w:color w:val="FF0000"/>
          <w:lang w:val="en-US" w:eastAsia="en-US"/>
        </w:rPr>
        <w:drawing>
          <wp:inline distT="0" distB="0" distL="0" distR="0" wp14:anchorId="254D8B81" wp14:editId="2AEDA4F0">
            <wp:extent cx="4191000" cy="2829331"/>
            <wp:effectExtent l="0" t="0" r="0" b="9525"/>
            <wp:docPr id="289" name="Рисунок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0"/>
                    <a:srcRect b="7826"/>
                    <a:stretch/>
                  </pic:blipFill>
                  <pic:spPr bwMode="auto">
                    <a:xfrm>
                      <a:off x="0" y="0"/>
                      <a:ext cx="4202757" cy="2837268"/>
                    </a:xfrm>
                    <a:prstGeom prst="rect">
                      <a:avLst/>
                    </a:prstGeom>
                    <a:ln>
                      <a:noFill/>
                    </a:ln>
                    <a:extLst>
                      <a:ext uri="{53640926-AAD7-44D8-BBD7-CCE9431645EC}">
                        <a14:shadowObscured xmlns:a14="http://schemas.microsoft.com/office/drawing/2010/main"/>
                      </a:ext>
                    </a:extLst>
                  </pic:spPr>
                </pic:pic>
              </a:graphicData>
            </a:graphic>
          </wp:inline>
        </w:drawing>
      </w:r>
    </w:p>
    <w:p w:rsidR="004D6A60" w:rsidRPr="00BC7D07" w:rsidRDefault="004D6A60" w:rsidP="004D6A60">
      <w:pPr>
        <w:pStyle w:val="affff3"/>
        <w:tabs>
          <w:tab w:val="left" w:pos="1069"/>
        </w:tabs>
        <w:spacing w:after="0" w:line="276" w:lineRule="auto"/>
        <w:ind w:left="0" w:firstLine="709"/>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rPr>
        <w:t xml:space="preserve">Рисунок </w:t>
      </w:r>
      <w:r w:rsidRPr="00BC7D07">
        <w:rPr>
          <w:rFonts w:ascii="Times New Roman" w:hAnsi="Times New Roman" w:cs="Times New Roman"/>
          <w:color w:val="FF0000"/>
          <w:sz w:val="24"/>
          <w:szCs w:val="28"/>
          <w:lang w:val="en-US"/>
        </w:rPr>
        <w:t>7</w:t>
      </w:r>
      <w:r w:rsidRPr="00BC7D07">
        <w:rPr>
          <w:rFonts w:ascii="Times New Roman" w:hAnsi="Times New Roman" w:cs="Times New Roman"/>
          <w:color w:val="FF0000"/>
          <w:sz w:val="24"/>
          <w:szCs w:val="28"/>
        </w:rPr>
        <w:t>.</w:t>
      </w:r>
      <w:r w:rsidRPr="00BC7D07">
        <w:rPr>
          <w:rFonts w:ascii="Times New Roman" w:hAnsi="Times New Roman" w:cs="Times New Roman"/>
          <w:color w:val="FF0000"/>
          <w:sz w:val="24"/>
          <w:szCs w:val="28"/>
          <w:lang w:val="en-US"/>
        </w:rPr>
        <w:t>1</w:t>
      </w:r>
      <w:r w:rsidRPr="00BC7D07">
        <w:rPr>
          <w:rFonts w:ascii="Times New Roman" w:hAnsi="Times New Roman" w:cs="Times New Roman"/>
          <w:color w:val="FF0000"/>
          <w:sz w:val="24"/>
          <w:szCs w:val="28"/>
        </w:rPr>
        <w:t xml:space="preserve"> – Інтерфейс інструменту devmgmt</w:t>
      </w:r>
    </w:p>
    <w:p w:rsidR="000E5A8E" w:rsidRPr="00BC7D07" w:rsidRDefault="000E5A8E" w:rsidP="004D6A60">
      <w:pPr>
        <w:pStyle w:val="affff3"/>
        <w:tabs>
          <w:tab w:val="left" w:pos="1069"/>
        </w:tabs>
        <w:spacing w:after="0" w:line="276" w:lineRule="auto"/>
        <w:ind w:left="0" w:firstLine="709"/>
        <w:jc w:val="both"/>
        <w:rPr>
          <w:rFonts w:ascii="Times New Roman" w:hAnsi="Times New Roman" w:cs="Times New Roman"/>
          <w:color w:val="FF0000"/>
          <w:sz w:val="24"/>
          <w:szCs w:val="28"/>
        </w:rPr>
      </w:pPr>
    </w:p>
    <w:p w:rsidR="004D6A60" w:rsidRPr="00BC7D07" w:rsidRDefault="0018405B" w:rsidP="000E5A8E">
      <w:pPr>
        <w:pStyle w:val="3"/>
        <w:rPr>
          <w:color w:val="FF0000"/>
        </w:rPr>
      </w:pPr>
      <w:bookmarkStart w:id="139" w:name="_Toc533440737"/>
      <w:bookmarkStart w:id="140" w:name="_Toc2373773"/>
      <w:r w:rsidRPr="00BC7D07">
        <w:rPr>
          <w:color w:val="FF0000"/>
          <w:lang w:val="en-US"/>
        </w:rPr>
        <w:t>8</w:t>
      </w:r>
      <w:r w:rsidR="004D6A60" w:rsidRPr="00BC7D07">
        <w:rPr>
          <w:color w:val="FF0000"/>
        </w:rPr>
        <w:t>.</w:t>
      </w:r>
      <w:r w:rsidRPr="00BC7D07">
        <w:rPr>
          <w:color w:val="FF0000"/>
          <w:lang w:val="en-US"/>
        </w:rPr>
        <w:t>2</w:t>
      </w:r>
      <w:r w:rsidR="004D6A60" w:rsidRPr="00BC7D07">
        <w:rPr>
          <w:color w:val="FF0000"/>
        </w:rPr>
        <w:t>.1 Існтрумент lshw</w:t>
      </w:r>
      <w:bookmarkEnd w:id="139"/>
      <w:bookmarkEnd w:id="140"/>
    </w:p>
    <w:p w:rsidR="004D6A60" w:rsidRPr="00BC7D07" w:rsidRDefault="004D6A60" w:rsidP="004D6A60">
      <w:pPr>
        <w:pStyle w:val="affff3"/>
        <w:tabs>
          <w:tab w:val="left" w:pos="1069"/>
        </w:tabs>
        <w:spacing w:after="0" w:line="276" w:lineRule="auto"/>
        <w:ind w:left="0" w:firstLine="709"/>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rPr>
        <w:t xml:space="preserve">Найближчим аналогом у дистрибутивах </w:t>
      </w:r>
      <w:r w:rsidRPr="00BC7D07">
        <w:rPr>
          <w:rFonts w:ascii="Times New Roman" w:hAnsi="Times New Roman" w:cs="Times New Roman"/>
          <w:color w:val="FF0000"/>
          <w:sz w:val="24"/>
          <w:szCs w:val="28"/>
          <w:lang w:val="en-US"/>
        </w:rPr>
        <w:t>linux</w:t>
      </w:r>
      <w:r w:rsidRPr="00BC7D07">
        <w:rPr>
          <w:rFonts w:ascii="Times New Roman" w:hAnsi="Times New Roman" w:cs="Times New Roman"/>
          <w:color w:val="FF0000"/>
          <w:sz w:val="24"/>
          <w:szCs w:val="28"/>
        </w:rPr>
        <w:t xml:space="preserve"> є </w:t>
      </w:r>
      <w:r w:rsidRPr="00BC7D07">
        <w:rPr>
          <w:rStyle w:val="14"/>
          <w:color w:val="FF0000"/>
        </w:rPr>
        <w:t>lshw,lspci</w:t>
      </w:r>
      <w:r w:rsidRPr="00BC7D07">
        <w:rPr>
          <w:rFonts w:ascii="Times New Roman" w:hAnsi="Times New Roman" w:cs="Times New Roman"/>
          <w:color w:val="FF0000"/>
          <w:sz w:val="24"/>
          <w:szCs w:val="28"/>
        </w:rPr>
        <w:t xml:space="preserve"> та </w:t>
      </w:r>
      <w:r w:rsidRPr="00BC7D07">
        <w:rPr>
          <w:rStyle w:val="14"/>
          <w:color w:val="FF0000"/>
        </w:rPr>
        <w:t>lsusb</w:t>
      </w:r>
      <w:r w:rsidRPr="00BC7D07">
        <w:rPr>
          <w:rFonts w:ascii="Times New Roman" w:hAnsi="Times New Roman" w:cs="Times New Roman"/>
          <w:color w:val="FF0000"/>
          <w:sz w:val="24"/>
          <w:szCs w:val="28"/>
        </w:rPr>
        <w:t>. Повний перегляд підключеного обладнання здійснюється за допомогою Linux Hardware Lister, що потребує встановлення, але відображає найбіл</w:t>
      </w:r>
      <w:r w:rsidR="00807542" w:rsidRPr="00BC7D07">
        <w:rPr>
          <w:rFonts w:ascii="Times New Roman" w:hAnsi="Times New Roman" w:cs="Times New Roman"/>
          <w:color w:val="FF0000"/>
          <w:sz w:val="24"/>
          <w:szCs w:val="28"/>
        </w:rPr>
        <w:t>ь</w:t>
      </w:r>
      <w:r w:rsidRPr="00BC7D07">
        <w:rPr>
          <w:rFonts w:ascii="Times New Roman" w:hAnsi="Times New Roman" w:cs="Times New Roman"/>
          <w:color w:val="FF0000"/>
          <w:sz w:val="24"/>
          <w:szCs w:val="28"/>
        </w:rPr>
        <w:t xml:space="preserve">ш повну інформацію про підключені пристрої на </w:t>
      </w:r>
      <w:r w:rsidR="00807542" w:rsidRPr="00BC7D07">
        <w:rPr>
          <w:rFonts w:ascii="Times New Roman" w:hAnsi="Times New Roman" w:cs="Times New Roman"/>
          <w:color w:val="FF0000"/>
          <w:sz w:val="24"/>
          <w:szCs w:val="28"/>
        </w:rPr>
        <w:t>комп’ютері</w:t>
      </w:r>
      <w:r w:rsidRPr="00BC7D07">
        <w:rPr>
          <w:rFonts w:ascii="Times New Roman" w:hAnsi="Times New Roman" w:cs="Times New Roman"/>
          <w:color w:val="FF0000"/>
          <w:sz w:val="24"/>
          <w:szCs w:val="28"/>
        </w:rPr>
        <w:t>.</w:t>
      </w:r>
    </w:p>
    <w:p w:rsidR="004D6A60" w:rsidRPr="00BC7D07" w:rsidRDefault="004D6A60" w:rsidP="004D6A60">
      <w:pPr>
        <w:pStyle w:val="affff3"/>
        <w:tabs>
          <w:tab w:val="left" w:pos="1069"/>
        </w:tabs>
        <w:spacing w:after="0" w:line="276" w:lineRule="auto"/>
        <w:ind w:left="0" w:firstLine="709"/>
        <w:jc w:val="both"/>
        <w:rPr>
          <w:rFonts w:ascii="Times New Roman" w:hAnsi="Times New Roman" w:cs="Times New Roman"/>
          <w:color w:val="FF0000"/>
          <w:sz w:val="24"/>
          <w:szCs w:val="28"/>
          <w:lang w:val="ru-RU"/>
        </w:rPr>
      </w:pPr>
      <w:r w:rsidRPr="00BC7D07">
        <w:rPr>
          <w:rFonts w:ascii="Times New Roman" w:hAnsi="Times New Roman" w:cs="Times New Roman"/>
          <w:color w:val="FF0000"/>
          <w:sz w:val="24"/>
          <w:szCs w:val="28"/>
          <w:lang w:val="ru-RU"/>
        </w:rPr>
        <w:lastRenderedPageBreak/>
        <w:t xml:space="preserve">Серед можливостей програми: виведення </w:t>
      </w:r>
      <w:r w:rsidRPr="00BC7D07">
        <w:rPr>
          <w:rFonts w:ascii="Times New Roman" w:hAnsi="Times New Roman" w:cs="Times New Roman"/>
          <w:color w:val="FF0000"/>
          <w:sz w:val="24"/>
          <w:szCs w:val="28"/>
        </w:rPr>
        <w:t xml:space="preserve">ім’я </w:t>
      </w:r>
      <w:r w:rsidR="00807542" w:rsidRPr="00BC7D07">
        <w:rPr>
          <w:rFonts w:ascii="Times New Roman" w:hAnsi="Times New Roman" w:cs="Times New Roman"/>
          <w:color w:val="FF0000"/>
          <w:sz w:val="24"/>
          <w:szCs w:val="28"/>
        </w:rPr>
        <w:t>комп’ютеру</w:t>
      </w:r>
      <w:r w:rsidRPr="00BC7D07">
        <w:rPr>
          <w:rFonts w:ascii="Times New Roman" w:hAnsi="Times New Roman" w:cs="Times New Roman"/>
          <w:color w:val="FF0000"/>
          <w:sz w:val="24"/>
          <w:szCs w:val="28"/>
        </w:rPr>
        <w:t>,  виробника системної плати, версії</w:t>
      </w:r>
      <w:r w:rsidRPr="00BC7D07">
        <w:rPr>
          <w:rFonts w:ascii="Times New Roman" w:hAnsi="Times New Roman" w:cs="Times New Roman"/>
          <w:color w:val="FF0000"/>
          <w:sz w:val="24"/>
          <w:szCs w:val="28"/>
          <w:lang w:val="ru-RU"/>
        </w:rPr>
        <w:t xml:space="preserve"> та виробника</w:t>
      </w:r>
      <w:r w:rsidRPr="00BC7D07">
        <w:rPr>
          <w:rFonts w:ascii="Times New Roman" w:hAnsi="Times New Roman" w:cs="Times New Roman"/>
          <w:color w:val="FF0000"/>
          <w:sz w:val="24"/>
          <w:szCs w:val="28"/>
        </w:rPr>
        <w:t xml:space="preserve"> </w:t>
      </w:r>
      <w:r w:rsidRPr="00BC7D07">
        <w:rPr>
          <w:rFonts w:ascii="Times New Roman" w:hAnsi="Times New Roman" w:cs="Times New Roman"/>
          <w:color w:val="FF0000"/>
          <w:sz w:val="24"/>
          <w:szCs w:val="28"/>
          <w:lang w:val="en-US"/>
        </w:rPr>
        <w:t>BIOS</w:t>
      </w:r>
      <w:r w:rsidRPr="00BC7D07">
        <w:rPr>
          <w:rFonts w:ascii="Times New Roman" w:hAnsi="Times New Roman" w:cs="Times New Roman"/>
          <w:color w:val="FF0000"/>
          <w:sz w:val="24"/>
          <w:szCs w:val="28"/>
          <w:lang w:val="ru-RU"/>
        </w:rPr>
        <w:t>, арх</w:t>
      </w:r>
      <w:r w:rsidRPr="00BC7D07">
        <w:rPr>
          <w:rFonts w:ascii="Times New Roman" w:hAnsi="Times New Roman" w:cs="Times New Roman"/>
          <w:color w:val="FF0000"/>
          <w:sz w:val="24"/>
          <w:szCs w:val="28"/>
        </w:rPr>
        <w:t>і</w:t>
      </w:r>
      <w:r w:rsidRPr="00BC7D07">
        <w:rPr>
          <w:rFonts w:ascii="Times New Roman" w:hAnsi="Times New Roman" w:cs="Times New Roman"/>
          <w:color w:val="FF0000"/>
          <w:sz w:val="24"/>
          <w:szCs w:val="28"/>
          <w:lang w:val="ru-RU"/>
        </w:rPr>
        <w:t>тектури та тактової</w:t>
      </w:r>
      <w:r w:rsidRPr="00BC7D07">
        <w:rPr>
          <w:rFonts w:ascii="Times New Roman" w:hAnsi="Times New Roman" w:cs="Times New Roman"/>
          <w:color w:val="FF0000"/>
          <w:sz w:val="24"/>
          <w:szCs w:val="28"/>
        </w:rPr>
        <w:t xml:space="preserve"> частоти</w:t>
      </w:r>
      <w:r w:rsidRPr="00BC7D07">
        <w:rPr>
          <w:rFonts w:ascii="Times New Roman" w:hAnsi="Times New Roman" w:cs="Times New Roman"/>
          <w:color w:val="FF0000"/>
          <w:sz w:val="24"/>
          <w:szCs w:val="28"/>
          <w:lang w:val="ru-RU"/>
        </w:rPr>
        <w:t xml:space="preserve"> процесору, виробника, </w:t>
      </w:r>
      <w:r w:rsidRPr="00BC7D07">
        <w:rPr>
          <w:rFonts w:ascii="Times New Roman" w:hAnsi="Times New Roman" w:cs="Times New Roman"/>
          <w:color w:val="FF0000"/>
          <w:sz w:val="24"/>
          <w:szCs w:val="28"/>
        </w:rPr>
        <w:t>об’єму</w:t>
      </w:r>
      <w:r w:rsidRPr="00BC7D07">
        <w:rPr>
          <w:rFonts w:ascii="Times New Roman" w:hAnsi="Times New Roman" w:cs="Times New Roman"/>
          <w:color w:val="FF0000"/>
          <w:sz w:val="24"/>
          <w:szCs w:val="28"/>
          <w:lang w:val="ru-RU"/>
        </w:rPr>
        <w:t xml:space="preserve"> та частоти пристроїв ОЗУ.</w:t>
      </w:r>
    </w:p>
    <w:p w:rsidR="004D6A60" w:rsidRPr="00BC7D07" w:rsidRDefault="004D6A60" w:rsidP="004D6A60">
      <w:pPr>
        <w:pStyle w:val="affff3"/>
        <w:tabs>
          <w:tab w:val="left" w:pos="1069"/>
        </w:tabs>
        <w:spacing w:after="0" w:line="276" w:lineRule="auto"/>
        <w:ind w:left="0" w:firstLine="709"/>
        <w:jc w:val="both"/>
        <w:rPr>
          <w:rFonts w:ascii="Times New Roman" w:hAnsi="Times New Roman" w:cs="Times New Roman"/>
          <w:color w:val="FF0000"/>
          <w:sz w:val="24"/>
          <w:szCs w:val="28"/>
          <w:lang w:val="ru-RU"/>
        </w:rPr>
      </w:pPr>
      <w:r w:rsidRPr="00BC7D07">
        <w:rPr>
          <w:rFonts w:ascii="Times New Roman" w:hAnsi="Times New Roman" w:cs="Times New Roman"/>
          <w:noProof/>
          <w:color w:val="FF0000"/>
          <w:sz w:val="24"/>
          <w:szCs w:val="28"/>
          <w:lang w:val="en-US" w:eastAsia="en-US"/>
        </w:rPr>
        <w:drawing>
          <wp:inline distT="0" distB="0" distL="0" distR="0" wp14:anchorId="79DD5331" wp14:editId="3ACD6DFF">
            <wp:extent cx="4517063" cy="3943350"/>
            <wp:effectExtent l="0" t="0" r="0" b="0"/>
            <wp:docPr id="290" name="Рисунок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01">
                      <a:extLst>
                        <a:ext uri="{BEBA8EAE-BF5A-486C-A8C5-ECC9F3942E4B}">
                          <a14:imgProps xmlns:a14="http://schemas.microsoft.com/office/drawing/2010/main">
                            <a14:imgLayer r:embed="rId402">
                              <a14:imgEffect>
                                <a14:sharpenSoften amount="50000"/>
                              </a14:imgEffect>
                            </a14:imgLayer>
                          </a14:imgProps>
                        </a:ext>
                        <a:ext uri="{28A0092B-C50C-407E-A947-70E740481C1C}">
                          <a14:useLocalDpi xmlns:a14="http://schemas.microsoft.com/office/drawing/2010/main" val="0"/>
                        </a:ext>
                      </a:extLst>
                    </a:blip>
                    <a:srcRect l="152" t="4539" r="3328" b="16460"/>
                    <a:stretch/>
                  </pic:blipFill>
                  <pic:spPr bwMode="auto">
                    <a:xfrm>
                      <a:off x="0" y="0"/>
                      <a:ext cx="4522040" cy="3947695"/>
                    </a:xfrm>
                    <a:prstGeom prst="rect">
                      <a:avLst/>
                    </a:prstGeom>
                    <a:noFill/>
                    <a:ln>
                      <a:noFill/>
                    </a:ln>
                    <a:extLst>
                      <a:ext uri="{53640926-AAD7-44D8-BBD7-CCE9431645EC}">
                        <a14:shadowObscured xmlns:a14="http://schemas.microsoft.com/office/drawing/2010/main"/>
                      </a:ext>
                    </a:extLst>
                  </pic:spPr>
                </pic:pic>
              </a:graphicData>
            </a:graphic>
          </wp:inline>
        </w:drawing>
      </w:r>
      <w:r w:rsidRPr="00BC7D07">
        <w:rPr>
          <w:rFonts w:ascii="Times New Roman" w:hAnsi="Times New Roman" w:cs="Times New Roman"/>
          <w:color w:val="FF0000"/>
          <w:sz w:val="24"/>
          <w:szCs w:val="28"/>
          <w:lang w:val="ru-RU"/>
        </w:rPr>
        <w:t xml:space="preserve">  </w:t>
      </w:r>
    </w:p>
    <w:p w:rsidR="004D6A60" w:rsidRPr="00BC7D07" w:rsidRDefault="004D6A60" w:rsidP="004D6A60">
      <w:pPr>
        <w:pStyle w:val="affff3"/>
        <w:tabs>
          <w:tab w:val="left" w:pos="1069"/>
        </w:tabs>
        <w:spacing w:after="0" w:line="276" w:lineRule="auto"/>
        <w:ind w:left="0" w:firstLine="709"/>
        <w:jc w:val="both"/>
        <w:rPr>
          <w:rStyle w:val="14"/>
          <w:color w:val="FF0000"/>
        </w:rPr>
      </w:pPr>
      <w:r w:rsidRPr="00BC7D07">
        <w:rPr>
          <w:rFonts w:ascii="Times New Roman" w:hAnsi="Times New Roman" w:cs="Times New Roman"/>
          <w:color w:val="FF0000"/>
          <w:sz w:val="24"/>
          <w:szCs w:val="28"/>
        </w:rPr>
        <w:t xml:space="preserve">Інструмент </w:t>
      </w:r>
      <w:r w:rsidRPr="00BC7D07">
        <w:rPr>
          <w:rStyle w:val="14"/>
          <w:color w:val="FF0000"/>
        </w:rPr>
        <w:t>lshw</w:t>
      </w:r>
      <w:r w:rsidR="00C81940" w:rsidRPr="00BC7D07">
        <w:rPr>
          <w:rFonts w:ascii="Times New Roman" w:hAnsi="Times New Roman" w:cs="Times New Roman"/>
          <w:color w:val="FF0000"/>
          <w:sz w:val="24"/>
          <w:szCs w:val="28"/>
        </w:rPr>
        <w:t xml:space="preserve"> відображає зага</w:t>
      </w:r>
      <w:r w:rsidRPr="00BC7D07">
        <w:rPr>
          <w:rFonts w:ascii="Times New Roman" w:hAnsi="Times New Roman" w:cs="Times New Roman"/>
          <w:color w:val="FF0000"/>
          <w:sz w:val="24"/>
          <w:szCs w:val="28"/>
        </w:rPr>
        <w:t>льну інформа</w:t>
      </w:r>
      <w:r w:rsidR="00C81940" w:rsidRPr="00BC7D07">
        <w:rPr>
          <w:rFonts w:ascii="Times New Roman" w:hAnsi="Times New Roman" w:cs="Times New Roman"/>
          <w:color w:val="FF0000"/>
          <w:sz w:val="24"/>
          <w:szCs w:val="28"/>
        </w:rPr>
        <w:t>ц</w:t>
      </w:r>
      <w:r w:rsidRPr="00BC7D07">
        <w:rPr>
          <w:rFonts w:ascii="Times New Roman" w:hAnsi="Times New Roman" w:cs="Times New Roman"/>
          <w:color w:val="FF0000"/>
          <w:sz w:val="24"/>
          <w:szCs w:val="28"/>
        </w:rPr>
        <w:t>ію про підключенні мережеві адаптери та пристрої зберігання інформації(виробника та модель), але за наявності необхідного програмного забезпечення – драйверу. Більш детальну інформацію про спеці</w:t>
      </w:r>
      <w:r w:rsidR="00C81940" w:rsidRPr="00BC7D07">
        <w:rPr>
          <w:rFonts w:ascii="Times New Roman" w:hAnsi="Times New Roman" w:cs="Times New Roman"/>
          <w:color w:val="FF0000"/>
          <w:sz w:val="24"/>
          <w:szCs w:val="28"/>
        </w:rPr>
        <w:t>а</w:t>
      </w:r>
      <w:r w:rsidRPr="00BC7D07">
        <w:rPr>
          <w:rFonts w:ascii="Times New Roman" w:hAnsi="Times New Roman" w:cs="Times New Roman"/>
          <w:color w:val="FF0000"/>
          <w:sz w:val="24"/>
          <w:szCs w:val="28"/>
        </w:rPr>
        <w:t xml:space="preserve">лізовані роз’єми та пристрої надають утиліти </w:t>
      </w:r>
      <w:r w:rsidRPr="00BC7D07">
        <w:rPr>
          <w:rStyle w:val="14"/>
          <w:color w:val="FF0000"/>
        </w:rPr>
        <w:t>lspci</w:t>
      </w:r>
      <w:r w:rsidRPr="00BC7D07">
        <w:rPr>
          <w:rFonts w:ascii="Times New Roman" w:hAnsi="Times New Roman" w:cs="Times New Roman"/>
          <w:color w:val="FF0000"/>
          <w:sz w:val="24"/>
          <w:szCs w:val="28"/>
        </w:rPr>
        <w:t xml:space="preserve"> та </w:t>
      </w:r>
      <w:r w:rsidRPr="00BC7D07">
        <w:rPr>
          <w:rStyle w:val="14"/>
          <w:color w:val="FF0000"/>
        </w:rPr>
        <w:t>lsusb</w:t>
      </w:r>
      <w:r w:rsidR="00762BD4" w:rsidRPr="00BC7D07">
        <w:rPr>
          <w:rStyle w:val="14"/>
          <w:color w:val="FF0000"/>
        </w:rPr>
        <w:t>.</w:t>
      </w:r>
    </w:p>
    <w:p w:rsidR="000E5A8E" w:rsidRPr="00BC7D07" w:rsidRDefault="000E5A8E" w:rsidP="004D6A60">
      <w:pPr>
        <w:pStyle w:val="affff3"/>
        <w:tabs>
          <w:tab w:val="left" w:pos="1069"/>
        </w:tabs>
        <w:spacing w:after="0" w:line="276" w:lineRule="auto"/>
        <w:ind w:left="0" w:firstLine="709"/>
        <w:jc w:val="both"/>
        <w:rPr>
          <w:rFonts w:ascii="Times New Roman" w:hAnsi="Times New Roman" w:cs="Times New Roman"/>
          <w:color w:val="FF0000"/>
          <w:sz w:val="24"/>
          <w:szCs w:val="28"/>
        </w:rPr>
      </w:pPr>
    </w:p>
    <w:p w:rsidR="004D6A60" w:rsidRPr="00BC7D07" w:rsidRDefault="00A24084" w:rsidP="000E5A8E">
      <w:pPr>
        <w:pStyle w:val="3"/>
        <w:rPr>
          <w:color w:val="FF0000"/>
        </w:rPr>
      </w:pPr>
      <w:bookmarkStart w:id="141" w:name="_Toc533440738"/>
      <w:bookmarkStart w:id="142" w:name="_Toc2373774"/>
      <w:r w:rsidRPr="00BC7D07">
        <w:rPr>
          <w:color w:val="FF0000"/>
        </w:rPr>
        <w:t>8</w:t>
      </w:r>
      <w:r w:rsidR="004D6A60" w:rsidRPr="00BC7D07">
        <w:rPr>
          <w:color w:val="FF0000"/>
        </w:rPr>
        <w:t>.</w:t>
      </w:r>
      <w:r w:rsidRPr="00BC7D07">
        <w:rPr>
          <w:color w:val="FF0000"/>
        </w:rPr>
        <w:t>2</w:t>
      </w:r>
      <w:r w:rsidR="004D6A60" w:rsidRPr="00BC7D07">
        <w:rPr>
          <w:color w:val="FF0000"/>
        </w:rPr>
        <w:t xml:space="preserve">.2 Існтрумент </w:t>
      </w:r>
      <w:r w:rsidR="004D6A60" w:rsidRPr="00BC7D07">
        <w:rPr>
          <w:color w:val="FF0000"/>
          <w:lang w:val="en-US"/>
        </w:rPr>
        <w:t>lspci</w:t>
      </w:r>
      <w:bookmarkEnd w:id="141"/>
      <w:bookmarkEnd w:id="142"/>
    </w:p>
    <w:p w:rsidR="004D6A60" w:rsidRPr="00BC7D07" w:rsidRDefault="004D6A60" w:rsidP="004D6A60">
      <w:pPr>
        <w:pStyle w:val="affff3"/>
        <w:tabs>
          <w:tab w:val="left" w:pos="1069"/>
        </w:tabs>
        <w:spacing w:after="0" w:line="276" w:lineRule="auto"/>
        <w:ind w:left="0" w:firstLine="709"/>
        <w:jc w:val="both"/>
        <w:rPr>
          <w:rFonts w:ascii="Times New Roman" w:hAnsi="Times New Roman" w:cs="Times New Roman"/>
          <w:color w:val="FF0000"/>
          <w:sz w:val="24"/>
          <w:szCs w:val="28"/>
        </w:rPr>
      </w:pPr>
      <w:r w:rsidRPr="00BC7D07">
        <w:rPr>
          <w:rStyle w:val="14"/>
          <w:color w:val="FF0000"/>
        </w:rPr>
        <w:t>lshw</w:t>
      </w:r>
      <w:r w:rsidRPr="00BC7D07">
        <w:rPr>
          <w:rFonts w:ascii="Times New Roman" w:hAnsi="Times New Roman" w:cs="Times New Roman"/>
          <w:color w:val="FF0000"/>
          <w:sz w:val="24"/>
          <w:szCs w:val="28"/>
        </w:rPr>
        <w:t xml:space="preserve"> – відображає лише загальні відомості про шину PCI, що </w:t>
      </w:r>
      <w:r w:rsidR="00663E0E" w:rsidRPr="00BC7D07">
        <w:rPr>
          <w:rFonts w:ascii="Times New Roman" w:hAnsi="Times New Roman" w:cs="Times New Roman"/>
          <w:color w:val="FF0000"/>
          <w:sz w:val="24"/>
          <w:szCs w:val="28"/>
        </w:rPr>
        <w:t>являється</w:t>
      </w:r>
      <w:r w:rsidRPr="00BC7D07">
        <w:rPr>
          <w:rFonts w:ascii="Times New Roman" w:hAnsi="Times New Roman" w:cs="Times New Roman"/>
          <w:color w:val="FF0000"/>
          <w:sz w:val="24"/>
          <w:szCs w:val="28"/>
        </w:rPr>
        <w:t xml:space="preserve">  базовою для підключення </w:t>
      </w:r>
      <w:r w:rsidR="00663E0E" w:rsidRPr="00BC7D07">
        <w:rPr>
          <w:rFonts w:ascii="Times New Roman" w:hAnsi="Times New Roman" w:cs="Times New Roman"/>
          <w:color w:val="FF0000"/>
          <w:sz w:val="24"/>
          <w:szCs w:val="28"/>
        </w:rPr>
        <w:t>периферійних</w:t>
      </w:r>
      <w:r w:rsidRPr="00BC7D07">
        <w:rPr>
          <w:rFonts w:ascii="Times New Roman" w:hAnsi="Times New Roman" w:cs="Times New Roman"/>
          <w:color w:val="FF0000"/>
          <w:sz w:val="24"/>
          <w:szCs w:val="28"/>
        </w:rPr>
        <w:t xml:space="preserve"> пристроїв до системної плати. Більш детальну інформацію про пристрої підключені даною шино надає інструмент </w:t>
      </w:r>
      <w:r w:rsidRPr="00BC7D07">
        <w:rPr>
          <w:rStyle w:val="14"/>
          <w:color w:val="FF0000"/>
        </w:rPr>
        <w:t>lspci</w:t>
      </w:r>
      <w:r w:rsidRPr="00BC7D07">
        <w:rPr>
          <w:rFonts w:ascii="Times New Roman" w:hAnsi="Times New Roman" w:cs="Times New Roman"/>
          <w:color w:val="FF0000"/>
          <w:sz w:val="24"/>
          <w:szCs w:val="28"/>
        </w:rPr>
        <w:t>.</w:t>
      </w:r>
    </w:p>
    <w:p w:rsidR="004D6A60" w:rsidRPr="00BC7D07" w:rsidRDefault="004D6A60" w:rsidP="004D6A60">
      <w:pPr>
        <w:pStyle w:val="affff3"/>
        <w:tabs>
          <w:tab w:val="left" w:pos="1069"/>
        </w:tabs>
        <w:spacing w:after="0" w:line="276" w:lineRule="auto"/>
        <w:ind w:left="0" w:firstLine="709"/>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rPr>
        <w:t>Інформація виводиться у стандартний потік виводу:</w:t>
      </w:r>
    </w:p>
    <w:p w:rsidR="004D6A60" w:rsidRPr="00BC7D07" w:rsidRDefault="004D6A60" w:rsidP="004D6A60">
      <w:pPr>
        <w:pStyle w:val="affff3"/>
        <w:tabs>
          <w:tab w:val="left" w:pos="1069"/>
        </w:tabs>
        <w:spacing w:after="0" w:line="276" w:lineRule="auto"/>
        <w:ind w:left="0" w:firstLine="709"/>
        <w:jc w:val="both"/>
        <w:rPr>
          <w:rFonts w:ascii="Times New Roman" w:hAnsi="Times New Roman" w:cs="Times New Roman"/>
          <w:b/>
          <w:color w:val="FF0000"/>
          <w:sz w:val="24"/>
          <w:szCs w:val="28"/>
        </w:rPr>
      </w:pPr>
      <w:r w:rsidRPr="00BC7D07">
        <w:rPr>
          <w:rFonts w:ascii="Times New Roman" w:hAnsi="Times New Roman" w:cs="Times New Roman"/>
          <w:b/>
          <w:noProof/>
          <w:color w:val="FF0000"/>
          <w:sz w:val="24"/>
          <w:szCs w:val="28"/>
          <w:lang w:val="en-US" w:eastAsia="en-US"/>
        </w:rPr>
        <w:drawing>
          <wp:inline distT="0" distB="0" distL="0" distR="0" wp14:anchorId="76019864" wp14:editId="36401C7B">
            <wp:extent cx="5005021" cy="514350"/>
            <wp:effectExtent l="0" t="0" r="5715" b="0"/>
            <wp:docPr id="291" name="Рисунок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03">
                      <a:extLst>
                        <a:ext uri="{BEBA8EAE-BF5A-486C-A8C5-ECC9F3942E4B}">
                          <a14:imgProps xmlns:a14="http://schemas.microsoft.com/office/drawing/2010/main">
                            <a14:imgLayer r:embed="rId404">
                              <a14:imgEffect>
                                <a14:sharpenSoften amount="50000"/>
                              </a14:imgEffect>
                            </a14:imgLayer>
                          </a14:imgProps>
                        </a:ext>
                        <a:ext uri="{28A0092B-C50C-407E-A947-70E740481C1C}">
                          <a14:useLocalDpi xmlns:a14="http://schemas.microsoft.com/office/drawing/2010/main" val="0"/>
                        </a:ext>
                      </a:extLst>
                    </a:blip>
                    <a:srcRect l="606" t="52632" r="22845" b="34928"/>
                    <a:stretch/>
                  </pic:blipFill>
                  <pic:spPr bwMode="auto">
                    <a:xfrm>
                      <a:off x="0" y="0"/>
                      <a:ext cx="5048419" cy="518810"/>
                    </a:xfrm>
                    <a:prstGeom prst="rect">
                      <a:avLst/>
                    </a:prstGeom>
                    <a:noFill/>
                    <a:ln>
                      <a:noFill/>
                    </a:ln>
                    <a:extLst>
                      <a:ext uri="{53640926-AAD7-44D8-BBD7-CCE9431645EC}">
                        <a14:shadowObscured xmlns:a14="http://schemas.microsoft.com/office/drawing/2010/main"/>
                      </a:ext>
                    </a:extLst>
                  </pic:spPr>
                </pic:pic>
              </a:graphicData>
            </a:graphic>
          </wp:inline>
        </w:drawing>
      </w:r>
    </w:p>
    <w:p w:rsidR="004D6A60" w:rsidRPr="00BC7D07" w:rsidRDefault="004D6A60" w:rsidP="004D6A60">
      <w:pPr>
        <w:pStyle w:val="affff3"/>
        <w:tabs>
          <w:tab w:val="left" w:pos="1069"/>
        </w:tabs>
        <w:spacing w:after="0" w:line="276" w:lineRule="auto"/>
        <w:ind w:left="0" w:firstLine="709"/>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rPr>
        <w:t xml:space="preserve">Для коректної роботи даного інструменту необхідна додаткова бібліотека </w:t>
      </w:r>
      <w:r w:rsidRPr="00BC7D07">
        <w:rPr>
          <w:rStyle w:val="14"/>
          <w:color w:val="FF0000"/>
        </w:rPr>
        <w:t>libpci</w:t>
      </w:r>
      <w:r w:rsidRPr="00BC7D07">
        <w:rPr>
          <w:rFonts w:ascii="Times New Roman" w:hAnsi="Times New Roman" w:cs="Times New Roman"/>
          <w:color w:val="FF0000"/>
          <w:sz w:val="24"/>
          <w:szCs w:val="28"/>
        </w:rPr>
        <w:t>, що забезпечує доступ до адре</w:t>
      </w:r>
      <w:r w:rsidR="00663E0E" w:rsidRPr="00BC7D07">
        <w:rPr>
          <w:rFonts w:ascii="Times New Roman" w:hAnsi="Times New Roman" w:cs="Times New Roman"/>
          <w:color w:val="FF0000"/>
          <w:sz w:val="24"/>
          <w:szCs w:val="28"/>
        </w:rPr>
        <w:t>с</w:t>
      </w:r>
      <w:r w:rsidRPr="00BC7D07">
        <w:rPr>
          <w:rFonts w:ascii="Times New Roman" w:hAnsi="Times New Roman" w:cs="Times New Roman"/>
          <w:color w:val="FF0000"/>
          <w:sz w:val="24"/>
          <w:szCs w:val="28"/>
        </w:rPr>
        <w:t xml:space="preserve">ного простору шини </w:t>
      </w:r>
      <w:r w:rsidRPr="00BC7D07">
        <w:rPr>
          <w:rStyle w:val="14"/>
          <w:color w:val="FF0000"/>
        </w:rPr>
        <w:t>PCI</w:t>
      </w:r>
      <w:r w:rsidRPr="00BC7D07">
        <w:rPr>
          <w:rFonts w:ascii="Times New Roman" w:hAnsi="Times New Roman" w:cs="Times New Roman"/>
          <w:color w:val="FF0000"/>
          <w:sz w:val="24"/>
          <w:szCs w:val="28"/>
        </w:rPr>
        <w:t xml:space="preserve">. За замовчення дана утиліта входить до набору біьшості дистрибутивів Linux. </w:t>
      </w:r>
    </w:p>
    <w:p w:rsidR="004D6A60" w:rsidRPr="00BC7D07" w:rsidRDefault="004D6A60" w:rsidP="004D6A60">
      <w:pPr>
        <w:pStyle w:val="affff3"/>
        <w:tabs>
          <w:tab w:val="left" w:pos="1069"/>
        </w:tabs>
        <w:spacing w:after="0" w:line="276" w:lineRule="auto"/>
        <w:ind w:left="0" w:firstLine="709"/>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rPr>
        <w:t>Інформація виводу даної утиліти нада</w:t>
      </w:r>
      <w:r w:rsidR="00663E0E" w:rsidRPr="00BC7D07">
        <w:rPr>
          <w:rFonts w:ascii="Times New Roman" w:hAnsi="Times New Roman" w:cs="Times New Roman"/>
          <w:color w:val="FF0000"/>
          <w:sz w:val="24"/>
          <w:szCs w:val="28"/>
        </w:rPr>
        <w:t>є</w:t>
      </w:r>
      <w:r w:rsidRPr="00BC7D07">
        <w:rPr>
          <w:rFonts w:ascii="Times New Roman" w:hAnsi="Times New Roman" w:cs="Times New Roman"/>
          <w:color w:val="FF0000"/>
          <w:sz w:val="24"/>
          <w:szCs w:val="28"/>
        </w:rPr>
        <w:t>ться системою, так як правило зберігаєть</w:t>
      </w:r>
      <w:r w:rsidR="00762BD4" w:rsidRPr="00BC7D07">
        <w:rPr>
          <w:rFonts w:ascii="Times New Roman" w:hAnsi="Times New Roman" w:cs="Times New Roman"/>
          <w:color w:val="FF0000"/>
          <w:sz w:val="24"/>
          <w:szCs w:val="28"/>
        </w:rPr>
        <w:t xml:space="preserve">ся у файлі: </w:t>
      </w:r>
      <w:r w:rsidR="00762BD4" w:rsidRPr="00BC7D07">
        <w:rPr>
          <w:rStyle w:val="14"/>
          <w:color w:val="FF0000"/>
        </w:rPr>
        <w:t>/usr/share/pci.ids</w:t>
      </w:r>
      <w:r w:rsidRPr="00BC7D07">
        <w:rPr>
          <w:rFonts w:ascii="Times New Roman" w:hAnsi="Times New Roman" w:cs="Times New Roman"/>
          <w:color w:val="FF0000"/>
          <w:sz w:val="24"/>
          <w:szCs w:val="28"/>
        </w:rPr>
        <w:t xml:space="preserve"> або у більш сучасних версіях каталог «/proc/bus/pci», що містить підкаталоги для кожної шини.</w:t>
      </w:r>
    </w:p>
    <w:p w:rsidR="000E5A8E" w:rsidRPr="00BC7D07" w:rsidRDefault="000E5A8E" w:rsidP="004D6A60">
      <w:pPr>
        <w:pStyle w:val="affff3"/>
        <w:tabs>
          <w:tab w:val="left" w:pos="1069"/>
        </w:tabs>
        <w:spacing w:after="0" w:line="276" w:lineRule="auto"/>
        <w:ind w:left="0" w:firstLine="709"/>
        <w:jc w:val="both"/>
        <w:rPr>
          <w:rFonts w:ascii="Times New Roman" w:hAnsi="Times New Roman" w:cs="Times New Roman"/>
          <w:color w:val="FF0000"/>
          <w:sz w:val="24"/>
          <w:szCs w:val="28"/>
        </w:rPr>
      </w:pPr>
    </w:p>
    <w:p w:rsidR="004D6A60" w:rsidRPr="00BC7D07" w:rsidRDefault="00A24084" w:rsidP="000E5A8E">
      <w:pPr>
        <w:pStyle w:val="3"/>
        <w:rPr>
          <w:color w:val="FF0000"/>
        </w:rPr>
      </w:pPr>
      <w:bookmarkStart w:id="143" w:name="_Toc2373775"/>
      <w:r w:rsidRPr="00BC7D07">
        <w:rPr>
          <w:color w:val="FF0000"/>
        </w:rPr>
        <w:lastRenderedPageBreak/>
        <w:t>8</w:t>
      </w:r>
      <w:r w:rsidR="004D6A60" w:rsidRPr="00BC7D07">
        <w:rPr>
          <w:color w:val="FF0000"/>
        </w:rPr>
        <w:t>.2.3 Існтрумент lsusb</w:t>
      </w:r>
      <w:bookmarkEnd w:id="143"/>
    </w:p>
    <w:p w:rsidR="004D6A60" w:rsidRPr="00BC7D07" w:rsidRDefault="004D6A60" w:rsidP="004D6A60">
      <w:pPr>
        <w:pStyle w:val="affff3"/>
        <w:tabs>
          <w:tab w:val="left" w:pos="1069"/>
        </w:tabs>
        <w:spacing w:after="0" w:line="276" w:lineRule="auto"/>
        <w:ind w:left="0" w:firstLine="709"/>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rPr>
        <w:t xml:space="preserve"> У сучасному св</w:t>
      </w:r>
      <w:r w:rsidR="00A24084" w:rsidRPr="00BC7D07">
        <w:rPr>
          <w:rFonts w:ascii="Times New Roman" w:hAnsi="Times New Roman" w:cs="Times New Roman"/>
          <w:color w:val="FF0000"/>
          <w:sz w:val="24"/>
          <w:szCs w:val="28"/>
        </w:rPr>
        <w:t>і</w:t>
      </w:r>
      <w:r w:rsidRPr="00BC7D07">
        <w:rPr>
          <w:rFonts w:ascii="Times New Roman" w:hAnsi="Times New Roman" w:cs="Times New Roman"/>
          <w:color w:val="FF0000"/>
          <w:sz w:val="24"/>
          <w:szCs w:val="28"/>
        </w:rPr>
        <w:t>т</w:t>
      </w:r>
      <w:r w:rsidR="00A24084" w:rsidRPr="00BC7D07">
        <w:rPr>
          <w:rFonts w:ascii="Times New Roman" w:hAnsi="Times New Roman" w:cs="Times New Roman"/>
          <w:color w:val="FF0000"/>
          <w:sz w:val="24"/>
          <w:szCs w:val="28"/>
        </w:rPr>
        <w:t>і</w:t>
      </w:r>
      <w:r w:rsidRPr="00BC7D07">
        <w:rPr>
          <w:rFonts w:ascii="Times New Roman" w:hAnsi="Times New Roman" w:cs="Times New Roman"/>
          <w:color w:val="FF0000"/>
          <w:sz w:val="24"/>
          <w:szCs w:val="28"/>
        </w:rPr>
        <w:t xml:space="preserve"> також активно </w:t>
      </w:r>
      <w:r w:rsidR="00A24084" w:rsidRPr="00BC7D07">
        <w:rPr>
          <w:rFonts w:ascii="Times New Roman" w:hAnsi="Times New Roman" w:cs="Times New Roman"/>
          <w:color w:val="FF0000"/>
          <w:sz w:val="24"/>
          <w:szCs w:val="28"/>
        </w:rPr>
        <w:t>використовується</w:t>
      </w:r>
      <w:r w:rsidRPr="00BC7D07">
        <w:rPr>
          <w:rFonts w:ascii="Times New Roman" w:hAnsi="Times New Roman" w:cs="Times New Roman"/>
          <w:color w:val="FF0000"/>
          <w:sz w:val="24"/>
          <w:szCs w:val="28"/>
        </w:rPr>
        <w:t xml:space="preserve"> шина usb</w:t>
      </w:r>
      <w:r w:rsidR="000E7000" w:rsidRPr="00BC7D07">
        <w:rPr>
          <w:rFonts w:ascii="Times New Roman" w:hAnsi="Times New Roman" w:cs="Times New Roman"/>
          <w:color w:val="FF0000"/>
          <w:sz w:val="24"/>
          <w:szCs w:val="28"/>
        </w:rPr>
        <w:t>, що до</w:t>
      </w:r>
      <w:r w:rsidRPr="00BC7D07">
        <w:rPr>
          <w:rFonts w:ascii="Times New Roman" w:hAnsi="Times New Roman" w:cs="Times New Roman"/>
          <w:color w:val="FF0000"/>
          <w:sz w:val="24"/>
          <w:szCs w:val="28"/>
        </w:rPr>
        <w:t xml:space="preserve">зволяє підключення різноманітного </w:t>
      </w:r>
      <w:r w:rsidR="000E7000" w:rsidRPr="00BC7D07">
        <w:rPr>
          <w:rFonts w:ascii="Times New Roman" w:hAnsi="Times New Roman" w:cs="Times New Roman"/>
          <w:color w:val="FF0000"/>
          <w:sz w:val="24"/>
          <w:szCs w:val="28"/>
        </w:rPr>
        <w:t>обладнання</w:t>
      </w:r>
      <w:r w:rsidRPr="00BC7D07">
        <w:rPr>
          <w:rFonts w:ascii="Times New Roman" w:hAnsi="Times New Roman" w:cs="Times New Roman"/>
          <w:color w:val="FF0000"/>
          <w:sz w:val="24"/>
          <w:szCs w:val="28"/>
        </w:rPr>
        <w:t xml:space="preserve">: флеш </w:t>
      </w:r>
      <w:r w:rsidR="000E7000" w:rsidRPr="00BC7D07">
        <w:rPr>
          <w:rFonts w:ascii="Times New Roman" w:hAnsi="Times New Roman" w:cs="Times New Roman"/>
          <w:color w:val="FF0000"/>
          <w:sz w:val="24"/>
          <w:szCs w:val="28"/>
        </w:rPr>
        <w:t>накопичувачів</w:t>
      </w:r>
      <w:r w:rsidRPr="00BC7D07">
        <w:rPr>
          <w:rFonts w:ascii="Times New Roman" w:hAnsi="Times New Roman" w:cs="Times New Roman"/>
          <w:color w:val="FF0000"/>
          <w:sz w:val="24"/>
          <w:szCs w:val="28"/>
        </w:rPr>
        <w:t>, зовнішніх жорстких дисків, мережевих адапт</w:t>
      </w:r>
      <w:r w:rsidR="00663E0E" w:rsidRPr="00BC7D07">
        <w:rPr>
          <w:rFonts w:ascii="Times New Roman" w:hAnsi="Times New Roman" w:cs="Times New Roman"/>
          <w:color w:val="FF0000"/>
          <w:sz w:val="24"/>
          <w:szCs w:val="28"/>
        </w:rPr>
        <w:t>е</w:t>
      </w:r>
      <w:r w:rsidRPr="00BC7D07">
        <w:rPr>
          <w:rFonts w:ascii="Times New Roman" w:hAnsi="Times New Roman" w:cs="Times New Roman"/>
          <w:color w:val="FF0000"/>
          <w:sz w:val="24"/>
          <w:szCs w:val="28"/>
        </w:rPr>
        <w:t>рів,</w:t>
      </w:r>
      <w:r w:rsidR="000E7000" w:rsidRPr="00BC7D07">
        <w:rPr>
          <w:rFonts w:ascii="Times New Roman" w:hAnsi="Times New Roman" w:cs="Times New Roman"/>
          <w:color w:val="FF0000"/>
          <w:sz w:val="24"/>
          <w:szCs w:val="28"/>
        </w:rPr>
        <w:t xml:space="preserve"> різноманіт</w:t>
      </w:r>
      <w:r w:rsidRPr="00BC7D07">
        <w:rPr>
          <w:rFonts w:ascii="Times New Roman" w:hAnsi="Times New Roman" w:cs="Times New Roman"/>
          <w:color w:val="FF0000"/>
          <w:sz w:val="24"/>
          <w:szCs w:val="28"/>
        </w:rPr>
        <w:t>них інтерфейсів і тд.. Моніторинг дан</w:t>
      </w:r>
      <w:r w:rsidR="000E7000" w:rsidRPr="00BC7D07">
        <w:rPr>
          <w:rFonts w:ascii="Times New Roman" w:hAnsi="Times New Roman" w:cs="Times New Roman"/>
          <w:color w:val="FF0000"/>
          <w:sz w:val="24"/>
          <w:szCs w:val="28"/>
        </w:rPr>
        <w:t>о</w:t>
      </w:r>
      <w:r w:rsidRPr="00BC7D07">
        <w:rPr>
          <w:rFonts w:ascii="Times New Roman" w:hAnsi="Times New Roman" w:cs="Times New Roman"/>
          <w:color w:val="FF0000"/>
          <w:sz w:val="24"/>
          <w:szCs w:val="28"/>
        </w:rPr>
        <w:t xml:space="preserve">го інтерфейсу у ОС, що </w:t>
      </w:r>
      <w:r w:rsidR="000E7000" w:rsidRPr="00BC7D07">
        <w:rPr>
          <w:rFonts w:ascii="Times New Roman" w:hAnsi="Times New Roman" w:cs="Times New Roman"/>
          <w:color w:val="FF0000"/>
          <w:sz w:val="24"/>
          <w:szCs w:val="28"/>
        </w:rPr>
        <w:t>базуються</w:t>
      </w:r>
      <w:r w:rsidRPr="00BC7D07">
        <w:rPr>
          <w:rFonts w:ascii="Times New Roman" w:hAnsi="Times New Roman" w:cs="Times New Roman"/>
          <w:color w:val="FF0000"/>
          <w:sz w:val="24"/>
          <w:szCs w:val="28"/>
        </w:rPr>
        <w:t xml:space="preserve"> на ядрі Linux </w:t>
      </w:r>
      <w:r w:rsidR="000E7000" w:rsidRPr="00BC7D07">
        <w:rPr>
          <w:rFonts w:ascii="Times New Roman" w:hAnsi="Times New Roman" w:cs="Times New Roman"/>
          <w:color w:val="FF0000"/>
          <w:sz w:val="24"/>
          <w:szCs w:val="28"/>
        </w:rPr>
        <w:t>здійснюються</w:t>
      </w:r>
      <w:r w:rsidRPr="00BC7D07">
        <w:rPr>
          <w:rFonts w:ascii="Times New Roman" w:hAnsi="Times New Roman" w:cs="Times New Roman"/>
          <w:color w:val="FF0000"/>
          <w:sz w:val="24"/>
          <w:szCs w:val="28"/>
        </w:rPr>
        <w:t xml:space="preserve"> за допомогою </w:t>
      </w:r>
      <w:r w:rsidR="000E7000" w:rsidRPr="00BC7D07">
        <w:rPr>
          <w:rFonts w:ascii="Times New Roman" w:hAnsi="Times New Roman" w:cs="Times New Roman"/>
          <w:color w:val="FF0000"/>
          <w:sz w:val="24"/>
          <w:szCs w:val="28"/>
        </w:rPr>
        <w:t>інструменту</w:t>
      </w:r>
      <w:r w:rsidRPr="00BC7D07">
        <w:rPr>
          <w:rFonts w:ascii="Times New Roman" w:hAnsi="Times New Roman" w:cs="Times New Roman"/>
          <w:color w:val="FF0000"/>
          <w:sz w:val="24"/>
          <w:szCs w:val="28"/>
        </w:rPr>
        <w:t xml:space="preserve"> lsusb:</w:t>
      </w:r>
    </w:p>
    <w:p w:rsidR="004D6A60" w:rsidRPr="00BC7D07" w:rsidRDefault="004D6A60" w:rsidP="004D6A60">
      <w:pPr>
        <w:pStyle w:val="affff3"/>
        <w:tabs>
          <w:tab w:val="left" w:pos="1069"/>
        </w:tabs>
        <w:spacing w:after="0" w:line="276" w:lineRule="auto"/>
        <w:ind w:left="0" w:firstLine="709"/>
        <w:jc w:val="both"/>
        <w:rPr>
          <w:rFonts w:ascii="Times New Roman" w:hAnsi="Times New Roman" w:cs="Times New Roman"/>
          <w:color w:val="FF0000"/>
          <w:sz w:val="24"/>
          <w:szCs w:val="28"/>
          <w:lang w:val="en-US"/>
        </w:rPr>
      </w:pPr>
      <w:r w:rsidRPr="00BC7D07">
        <w:rPr>
          <w:rFonts w:ascii="Times New Roman" w:hAnsi="Times New Roman" w:cs="Times New Roman"/>
          <w:noProof/>
          <w:color w:val="FF0000"/>
          <w:sz w:val="24"/>
          <w:szCs w:val="28"/>
          <w:lang w:val="en-US" w:eastAsia="en-US"/>
        </w:rPr>
        <w:drawing>
          <wp:inline distT="0" distB="0" distL="0" distR="0" wp14:anchorId="549160BE" wp14:editId="68392C7E">
            <wp:extent cx="5535706" cy="542925"/>
            <wp:effectExtent l="0" t="0" r="8255" b="0"/>
            <wp:docPr id="292" name="Рисунок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05">
                      <a:extLst>
                        <a:ext uri="{BEBA8EAE-BF5A-486C-A8C5-ECC9F3942E4B}">
                          <a14:imgProps xmlns:a14="http://schemas.microsoft.com/office/drawing/2010/main">
                            <a14:imgLayer r:embed="rId406">
                              <a14:imgEffect>
                                <a14:sharpenSoften amount="50000"/>
                              </a14:imgEffect>
                            </a14:imgLayer>
                          </a14:imgProps>
                        </a:ext>
                        <a:ext uri="{28A0092B-C50C-407E-A947-70E740481C1C}">
                          <a14:useLocalDpi xmlns:a14="http://schemas.microsoft.com/office/drawing/2010/main" val="0"/>
                        </a:ext>
                      </a:extLst>
                    </a:blip>
                    <a:srcRect t="72009" r="21331" b="15790"/>
                    <a:stretch/>
                  </pic:blipFill>
                  <pic:spPr bwMode="auto">
                    <a:xfrm>
                      <a:off x="0" y="0"/>
                      <a:ext cx="5543126" cy="543653"/>
                    </a:xfrm>
                    <a:prstGeom prst="rect">
                      <a:avLst/>
                    </a:prstGeom>
                    <a:noFill/>
                    <a:ln>
                      <a:noFill/>
                    </a:ln>
                    <a:extLst>
                      <a:ext uri="{53640926-AAD7-44D8-BBD7-CCE9431645EC}">
                        <a14:shadowObscured xmlns:a14="http://schemas.microsoft.com/office/drawing/2010/main"/>
                      </a:ext>
                    </a:extLst>
                  </pic:spPr>
                </pic:pic>
              </a:graphicData>
            </a:graphic>
          </wp:inline>
        </w:drawing>
      </w:r>
    </w:p>
    <w:p w:rsidR="004D6A60" w:rsidRPr="00BC7D07" w:rsidRDefault="004D6A60" w:rsidP="004D6A60">
      <w:pPr>
        <w:pStyle w:val="affff3"/>
        <w:tabs>
          <w:tab w:val="left" w:pos="1069"/>
        </w:tabs>
        <w:spacing w:after="0" w:line="276" w:lineRule="auto"/>
        <w:ind w:left="0" w:firstLine="709"/>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rPr>
        <w:t>Інформація для виводу даного інструменту з</w:t>
      </w:r>
      <w:r w:rsidR="00762BD4" w:rsidRPr="00BC7D07">
        <w:rPr>
          <w:rFonts w:ascii="Times New Roman" w:hAnsi="Times New Roman" w:cs="Times New Roman"/>
          <w:color w:val="FF0000"/>
          <w:sz w:val="24"/>
          <w:szCs w:val="28"/>
        </w:rPr>
        <w:t xml:space="preserve">берігається у системному файлі </w:t>
      </w:r>
      <w:r w:rsidRPr="00BC7D07">
        <w:rPr>
          <w:rStyle w:val="14"/>
          <w:color w:val="FF0000"/>
        </w:rPr>
        <w:t>/dev/bus/usb</w:t>
      </w:r>
      <w:r w:rsidRPr="00BC7D07">
        <w:rPr>
          <w:rFonts w:ascii="Times New Roman" w:hAnsi="Times New Roman" w:cs="Times New Roman"/>
          <w:color w:val="FF0000"/>
          <w:sz w:val="24"/>
          <w:szCs w:val="28"/>
        </w:rPr>
        <w:t>. Усі сучасні версії ядра підтримують даний інтерфейс.</w:t>
      </w:r>
    </w:p>
    <w:p w:rsidR="000E5A8E" w:rsidRPr="00BC7D07" w:rsidRDefault="000E5A8E" w:rsidP="004D6A60">
      <w:pPr>
        <w:pStyle w:val="affff3"/>
        <w:tabs>
          <w:tab w:val="left" w:pos="1069"/>
        </w:tabs>
        <w:spacing w:after="0" w:line="276" w:lineRule="auto"/>
        <w:ind w:left="0" w:firstLine="709"/>
        <w:jc w:val="both"/>
        <w:rPr>
          <w:rFonts w:ascii="Times New Roman" w:hAnsi="Times New Roman" w:cs="Times New Roman"/>
          <w:color w:val="FF0000"/>
          <w:sz w:val="24"/>
          <w:szCs w:val="28"/>
        </w:rPr>
      </w:pPr>
    </w:p>
    <w:p w:rsidR="004D6A60" w:rsidRPr="00BC7D07" w:rsidRDefault="00211347" w:rsidP="000E5A8E">
      <w:pPr>
        <w:pStyle w:val="Heading21"/>
        <w:rPr>
          <w:color w:val="FF0000"/>
        </w:rPr>
      </w:pPr>
      <w:bookmarkStart w:id="144" w:name="_Toc533440739"/>
      <w:bookmarkStart w:id="145" w:name="_Toc2373776"/>
      <w:r w:rsidRPr="00BC7D07">
        <w:rPr>
          <w:color w:val="FF0000"/>
        </w:rPr>
        <w:t>8</w:t>
      </w:r>
      <w:r w:rsidR="004D6A60" w:rsidRPr="00BC7D07">
        <w:rPr>
          <w:color w:val="FF0000"/>
        </w:rPr>
        <w:t>.</w:t>
      </w:r>
      <w:r w:rsidRPr="00BC7D07">
        <w:rPr>
          <w:color w:val="FF0000"/>
        </w:rPr>
        <w:t>3</w:t>
      </w:r>
      <w:r w:rsidR="004D6A60" w:rsidRPr="00BC7D07">
        <w:rPr>
          <w:color w:val="FF0000"/>
        </w:rPr>
        <w:t xml:space="preserve"> Відображення показань датчиків</w:t>
      </w:r>
      <w:bookmarkEnd w:id="144"/>
      <w:bookmarkEnd w:id="145"/>
      <w:r w:rsidR="004D6A60" w:rsidRPr="00BC7D07">
        <w:rPr>
          <w:color w:val="FF0000"/>
        </w:rPr>
        <w:t xml:space="preserve"> </w:t>
      </w:r>
    </w:p>
    <w:p w:rsidR="004D6A60" w:rsidRPr="00BC7D07" w:rsidRDefault="004D6A60" w:rsidP="004D6A60">
      <w:pPr>
        <w:pStyle w:val="affff3"/>
        <w:tabs>
          <w:tab w:val="left" w:pos="1069"/>
        </w:tabs>
        <w:spacing w:after="0" w:line="276" w:lineRule="auto"/>
        <w:ind w:left="0" w:firstLine="709"/>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rPr>
        <w:t xml:space="preserve">При роботі </w:t>
      </w:r>
      <w:r w:rsidR="00211347" w:rsidRPr="00BC7D07">
        <w:rPr>
          <w:rFonts w:ascii="Times New Roman" w:hAnsi="Times New Roman" w:cs="Times New Roman"/>
          <w:color w:val="FF0000"/>
          <w:sz w:val="24"/>
          <w:szCs w:val="28"/>
        </w:rPr>
        <w:t>комп’ютеру</w:t>
      </w:r>
      <w:r w:rsidRPr="00BC7D07">
        <w:rPr>
          <w:rFonts w:ascii="Times New Roman" w:hAnsi="Times New Roman" w:cs="Times New Roman"/>
          <w:color w:val="FF0000"/>
          <w:sz w:val="24"/>
          <w:szCs w:val="28"/>
        </w:rPr>
        <w:t xml:space="preserve"> важливим фактором є показники температури. Перевищення максимуму температури ЦП, або іншої частини комп’ютеру призводить до його поломки. Ядро </w:t>
      </w:r>
      <w:r w:rsidRPr="00BC7D07">
        <w:rPr>
          <w:rFonts w:ascii="Times New Roman" w:hAnsi="Times New Roman" w:cs="Times New Roman"/>
          <w:color w:val="FF0000"/>
          <w:sz w:val="24"/>
          <w:szCs w:val="28"/>
          <w:lang w:val="en-US"/>
        </w:rPr>
        <w:t>Linux</w:t>
      </w:r>
      <w:r w:rsidRPr="00BC7D07">
        <w:rPr>
          <w:rFonts w:ascii="Times New Roman" w:hAnsi="Times New Roman" w:cs="Times New Roman"/>
          <w:color w:val="FF0000"/>
          <w:sz w:val="24"/>
          <w:szCs w:val="28"/>
        </w:rPr>
        <w:t xml:space="preserve"> підтримує можливість отримання даних від більшості сучасних датчиків. Інструмент, що дозволяє моніторити температуру центрального процесор</w:t>
      </w:r>
      <w:r w:rsidR="00663E0E" w:rsidRPr="00BC7D07">
        <w:rPr>
          <w:rFonts w:ascii="Times New Roman" w:hAnsi="Times New Roman" w:cs="Times New Roman"/>
          <w:color w:val="FF0000"/>
          <w:sz w:val="24"/>
          <w:szCs w:val="28"/>
        </w:rPr>
        <w:t>а</w:t>
      </w:r>
      <w:r w:rsidRPr="00BC7D07">
        <w:rPr>
          <w:rFonts w:ascii="Times New Roman" w:hAnsi="Times New Roman" w:cs="Times New Roman"/>
          <w:color w:val="FF0000"/>
          <w:sz w:val="24"/>
          <w:szCs w:val="28"/>
        </w:rPr>
        <w:t xml:space="preserve"> та системної плати є пакет lm-sensors.</w:t>
      </w:r>
    </w:p>
    <w:p w:rsidR="004D6A60" w:rsidRPr="00BC7D07" w:rsidRDefault="004D6A60" w:rsidP="004D6A60">
      <w:pPr>
        <w:pStyle w:val="affff3"/>
        <w:tabs>
          <w:tab w:val="left" w:pos="1069"/>
        </w:tabs>
        <w:spacing w:after="0" w:line="276" w:lineRule="auto"/>
        <w:ind w:left="0" w:firstLine="709"/>
        <w:jc w:val="both"/>
        <w:rPr>
          <w:rFonts w:ascii="Times New Roman" w:hAnsi="Times New Roman" w:cs="Times New Roman"/>
          <w:color w:val="FF0000"/>
          <w:sz w:val="24"/>
          <w:szCs w:val="28"/>
          <w:lang w:val="en-US"/>
        </w:rPr>
      </w:pPr>
      <w:r w:rsidRPr="00BC7D07">
        <w:rPr>
          <w:rFonts w:ascii="Times New Roman" w:hAnsi="Times New Roman" w:cs="Times New Roman"/>
          <w:noProof/>
          <w:color w:val="FF0000"/>
          <w:sz w:val="24"/>
          <w:szCs w:val="28"/>
          <w:lang w:val="en-US" w:eastAsia="en-US"/>
        </w:rPr>
        <w:drawing>
          <wp:inline distT="0" distB="0" distL="0" distR="0" wp14:anchorId="746CC4F2" wp14:editId="0BCC7CB1">
            <wp:extent cx="3429000" cy="2475758"/>
            <wp:effectExtent l="0" t="0" r="0" b="1270"/>
            <wp:docPr id="293" name="Рисунок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07">
                      <a:extLst>
                        <a:ext uri="{BEBA8EAE-BF5A-486C-A8C5-ECC9F3942E4B}">
                          <a14:imgProps xmlns:a14="http://schemas.microsoft.com/office/drawing/2010/main">
                            <a14:imgLayer r:embed="rId408">
                              <a14:imgEffect>
                                <a14:sharpenSoften amount="50000"/>
                              </a14:imgEffect>
                            </a14:imgLayer>
                          </a14:imgProps>
                        </a:ext>
                        <a:ext uri="{28A0092B-C50C-407E-A947-70E740481C1C}">
                          <a14:useLocalDpi xmlns:a14="http://schemas.microsoft.com/office/drawing/2010/main" val="0"/>
                        </a:ext>
                      </a:extLst>
                    </a:blip>
                    <a:srcRect r="22092"/>
                    <a:stretch/>
                  </pic:blipFill>
                  <pic:spPr bwMode="auto">
                    <a:xfrm>
                      <a:off x="0" y="0"/>
                      <a:ext cx="3454036" cy="2493834"/>
                    </a:xfrm>
                    <a:prstGeom prst="rect">
                      <a:avLst/>
                    </a:prstGeom>
                    <a:noFill/>
                    <a:ln>
                      <a:noFill/>
                    </a:ln>
                    <a:extLst>
                      <a:ext uri="{53640926-AAD7-44D8-BBD7-CCE9431645EC}">
                        <a14:shadowObscured xmlns:a14="http://schemas.microsoft.com/office/drawing/2010/main"/>
                      </a:ext>
                    </a:extLst>
                  </pic:spPr>
                </pic:pic>
              </a:graphicData>
            </a:graphic>
          </wp:inline>
        </w:drawing>
      </w:r>
    </w:p>
    <w:p w:rsidR="000D7A06" w:rsidRPr="00BC7D07" w:rsidRDefault="004D6A60" w:rsidP="000D7A06">
      <w:pPr>
        <w:pStyle w:val="affff3"/>
        <w:tabs>
          <w:tab w:val="left" w:pos="1069"/>
        </w:tabs>
        <w:spacing w:after="0" w:line="276" w:lineRule="auto"/>
        <w:ind w:left="0" w:firstLine="709"/>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lang w:val="en-US"/>
        </w:rPr>
        <w:t>lm</w:t>
      </w:r>
      <w:r w:rsidRPr="00BC7D07">
        <w:rPr>
          <w:rFonts w:ascii="Times New Roman" w:hAnsi="Times New Roman" w:cs="Times New Roman"/>
          <w:color w:val="FF0000"/>
          <w:sz w:val="24"/>
          <w:szCs w:val="28"/>
          <w:lang w:val="ru-RU"/>
        </w:rPr>
        <w:t>-</w:t>
      </w:r>
      <w:r w:rsidRPr="00BC7D07">
        <w:rPr>
          <w:rFonts w:ascii="Times New Roman" w:hAnsi="Times New Roman" w:cs="Times New Roman"/>
          <w:color w:val="FF0000"/>
          <w:sz w:val="24"/>
          <w:szCs w:val="28"/>
          <w:lang w:val="en-US"/>
        </w:rPr>
        <w:t>sensors</w:t>
      </w:r>
      <w:r w:rsidRPr="00BC7D07">
        <w:rPr>
          <w:rFonts w:ascii="Times New Roman" w:hAnsi="Times New Roman" w:cs="Times New Roman"/>
          <w:color w:val="FF0000"/>
          <w:sz w:val="24"/>
          <w:szCs w:val="28"/>
          <w:lang w:val="ru-RU"/>
        </w:rPr>
        <w:t xml:space="preserve"> не входить до складу дистрибутив</w:t>
      </w:r>
      <w:r w:rsidRPr="00BC7D07">
        <w:rPr>
          <w:rFonts w:ascii="Times New Roman" w:hAnsi="Times New Roman" w:cs="Times New Roman"/>
          <w:color w:val="FF0000"/>
          <w:sz w:val="24"/>
          <w:szCs w:val="28"/>
        </w:rPr>
        <w:t>ів за замов</w:t>
      </w:r>
      <w:r w:rsidR="00663E0E" w:rsidRPr="00BC7D07">
        <w:rPr>
          <w:rFonts w:ascii="Times New Roman" w:hAnsi="Times New Roman" w:cs="Times New Roman"/>
          <w:color w:val="FF0000"/>
          <w:sz w:val="24"/>
          <w:szCs w:val="28"/>
        </w:rPr>
        <w:t>ченням, але встановлюється за д</w:t>
      </w:r>
      <w:r w:rsidRPr="00BC7D07">
        <w:rPr>
          <w:rFonts w:ascii="Times New Roman" w:hAnsi="Times New Roman" w:cs="Times New Roman"/>
          <w:color w:val="FF0000"/>
          <w:sz w:val="24"/>
          <w:szCs w:val="28"/>
        </w:rPr>
        <w:t xml:space="preserve">опомогою пакетного менеджеру. Перед початком роботи необхідно провести операцію пошуку датчиків: </w:t>
      </w:r>
      <w:r w:rsidRPr="00BC7D07">
        <w:rPr>
          <w:rStyle w:val="14"/>
          <w:color w:val="FF0000"/>
        </w:rPr>
        <w:t>sensors-detect</w:t>
      </w:r>
      <w:r w:rsidRPr="00BC7D07">
        <w:rPr>
          <w:rFonts w:ascii="Times New Roman" w:hAnsi="Times New Roman" w:cs="Times New Roman"/>
          <w:color w:val="FF0000"/>
          <w:sz w:val="24"/>
          <w:szCs w:val="28"/>
        </w:rPr>
        <w:t>.</w:t>
      </w:r>
    </w:p>
    <w:p w:rsidR="000E5A8E" w:rsidRPr="00BC7D07" w:rsidRDefault="000E5A8E" w:rsidP="000D7A06">
      <w:pPr>
        <w:pStyle w:val="affff3"/>
        <w:tabs>
          <w:tab w:val="left" w:pos="1069"/>
        </w:tabs>
        <w:spacing w:after="0" w:line="276" w:lineRule="auto"/>
        <w:ind w:left="0" w:firstLine="709"/>
        <w:jc w:val="both"/>
        <w:rPr>
          <w:rFonts w:ascii="Times New Roman" w:hAnsi="Times New Roman" w:cs="Times New Roman"/>
          <w:color w:val="FF0000"/>
          <w:sz w:val="24"/>
          <w:szCs w:val="28"/>
        </w:rPr>
      </w:pPr>
    </w:p>
    <w:p w:rsidR="000D7A06" w:rsidRPr="00BC7D07" w:rsidRDefault="008B2D82" w:rsidP="000E5A8E">
      <w:pPr>
        <w:pStyle w:val="Heading21"/>
        <w:rPr>
          <w:color w:val="FF0000"/>
        </w:rPr>
      </w:pPr>
      <w:bookmarkStart w:id="146" w:name="_Toc2373777"/>
      <w:r w:rsidRPr="00BC7D07">
        <w:rPr>
          <w:color w:val="FF0000"/>
        </w:rPr>
        <w:t>8.4 Робота у мережі</w:t>
      </w:r>
      <w:bookmarkEnd w:id="146"/>
      <w:r w:rsidRPr="00BC7D07">
        <w:rPr>
          <w:color w:val="FF0000"/>
        </w:rPr>
        <w:t xml:space="preserve"> </w:t>
      </w:r>
    </w:p>
    <w:p w:rsidR="008B2D82" w:rsidRPr="00BC7D07" w:rsidRDefault="005156B2" w:rsidP="000E5A8E">
      <w:pPr>
        <w:pStyle w:val="3"/>
        <w:rPr>
          <w:color w:val="FF0000"/>
        </w:rPr>
      </w:pPr>
      <w:bookmarkStart w:id="147" w:name="_Toc533440744"/>
      <w:bookmarkStart w:id="148" w:name="_Toc2373778"/>
      <w:r w:rsidRPr="00BC7D07">
        <w:rPr>
          <w:color w:val="FF0000"/>
        </w:rPr>
        <w:t>8.4</w:t>
      </w:r>
      <w:r w:rsidR="008B2D82" w:rsidRPr="00BC7D07">
        <w:rPr>
          <w:color w:val="FF0000"/>
        </w:rPr>
        <w:t xml:space="preserve">.1 </w:t>
      </w:r>
      <w:bookmarkEnd w:id="147"/>
      <w:r w:rsidR="008B2D82" w:rsidRPr="00BC7D07">
        <w:rPr>
          <w:color w:val="FF0000"/>
        </w:rPr>
        <w:t>Мережеві інтерфейси</w:t>
      </w:r>
      <w:bookmarkEnd w:id="148"/>
    </w:p>
    <w:p w:rsidR="008B2D82" w:rsidRPr="00BC7D07" w:rsidRDefault="008B2D82" w:rsidP="008B2D82">
      <w:pPr>
        <w:spacing w:line="276" w:lineRule="auto"/>
        <w:ind w:firstLine="709"/>
        <w:rPr>
          <w:rFonts w:ascii="Times New Roman" w:hAnsi="Times New Roman" w:cs="Times New Roman"/>
          <w:color w:val="FF0000"/>
          <w:sz w:val="24"/>
          <w:szCs w:val="28"/>
        </w:rPr>
      </w:pPr>
      <w:r w:rsidRPr="00BC7D07">
        <w:rPr>
          <w:rFonts w:ascii="Times New Roman" w:hAnsi="Times New Roman" w:cs="Times New Roman"/>
          <w:color w:val="FF0000"/>
          <w:sz w:val="24"/>
          <w:szCs w:val="28"/>
        </w:rPr>
        <w:t xml:space="preserve">Визначити наявний мережевий інтерфейс можливо використавши команду ifconfig, у деяких випадках дана команда відсутня у змінній </w:t>
      </w:r>
      <w:r w:rsidRPr="00BC7D07">
        <w:rPr>
          <w:rStyle w:val="14"/>
          <w:color w:val="FF0000"/>
        </w:rPr>
        <w:t>$PATH</w:t>
      </w:r>
      <w:r w:rsidRPr="00BC7D07">
        <w:rPr>
          <w:rFonts w:ascii="Times New Roman" w:hAnsi="Times New Roman" w:cs="Times New Roman"/>
          <w:color w:val="FF0000"/>
          <w:sz w:val="24"/>
          <w:szCs w:val="28"/>
        </w:rPr>
        <w:t>, тому потребує виклику з вказанням абсолютного шляху:</w:t>
      </w:r>
      <w:r w:rsidR="00762BD4" w:rsidRPr="00BC7D07">
        <w:rPr>
          <w:rFonts w:ascii="Times New Roman" w:hAnsi="Times New Roman" w:cs="Times New Roman"/>
          <w:color w:val="FF0000"/>
          <w:sz w:val="24"/>
          <w:szCs w:val="28"/>
        </w:rPr>
        <w:t xml:space="preserve"> </w:t>
      </w:r>
      <w:r w:rsidR="00762BD4" w:rsidRPr="00BC7D07">
        <w:rPr>
          <w:rStyle w:val="14"/>
          <w:color w:val="FF0000"/>
        </w:rPr>
        <w:t>/sbin/ifconfig</w:t>
      </w:r>
      <w:r w:rsidRPr="00BC7D07">
        <w:rPr>
          <w:rFonts w:ascii="Times New Roman" w:hAnsi="Times New Roman" w:cs="Times New Roman"/>
          <w:color w:val="FF0000"/>
          <w:sz w:val="24"/>
          <w:szCs w:val="28"/>
        </w:rPr>
        <w:t>:</w:t>
      </w:r>
    </w:p>
    <w:p w:rsidR="008B2D82" w:rsidRPr="00BC7D07" w:rsidRDefault="008B2D82" w:rsidP="008B2D82">
      <w:pPr>
        <w:ind w:firstLine="426"/>
        <w:rPr>
          <w:rFonts w:ascii="Times New Roman" w:hAnsi="Times New Roman" w:cs="Times New Roman"/>
          <w:color w:val="FF0000"/>
          <w:sz w:val="24"/>
          <w:szCs w:val="28"/>
        </w:rPr>
      </w:pPr>
      <w:r w:rsidRPr="00BC7D07">
        <w:rPr>
          <w:rFonts w:ascii="Times New Roman" w:hAnsi="Times New Roman" w:cs="Times New Roman"/>
          <w:noProof/>
          <w:color w:val="FF0000"/>
          <w:sz w:val="24"/>
          <w:szCs w:val="28"/>
          <w:lang w:val="en-US" w:eastAsia="en-US"/>
        </w:rPr>
        <w:lastRenderedPageBreak/>
        <w:drawing>
          <wp:inline distT="0" distB="0" distL="0" distR="0" wp14:anchorId="3ED840AF" wp14:editId="09363DC3">
            <wp:extent cx="5743575" cy="2914650"/>
            <wp:effectExtent l="0" t="0" r="9525" b="0"/>
            <wp:docPr id="294" name="Рисунок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09">
                      <a:extLst>
                        <a:ext uri="{BEBA8EAE-BF5A-486C-A8C5-ECC9F3942E4B}">
                          <a14:imgProps xmlns:a14="http://schemas.microsoft.com/office/drawing/2010/main">
                            <a14:imgLayer r:embed="rId410">
                              <a14:imgEffect>
                                <a14:sharpenSoften amount="25000"/>
                              </a14:imgEffect>
                              <a14:imgEffect>
                                <a14:saturation sat="300000"/>
                              </a14:imgEffect>
                            </a14:imgLayer>
                          </a14:imgProps>
                        </a:ext>
                        <a:ext uri="{28A0092B-C50C-407E-A947-70E740481C1C}">
                          <a14:useLocalDpi xmlns:a14="http://schemas.microsoft.com/office/drawing/2010/main" val="0"/>
                        </a:ext>
                      </a:extLst>
                    </a:blip>
                    <a:srcRect l="164" r="658"/>
                    <a:stretch/>
                  </pic:blipFill>
                  <pic:spPr bwMode="auto">
                    <a:xfrm>
                      <a:off x="0" y="0"/>
                      <a:ext cx="5743575" cy="2914650"/>
                    </a:xfrm>
                    <a:prstGeom prst="rect">
                      <a:avLst/>
                    </a:prstGeom>
                    <a:noFill/>
                    <a:ln>
                      <a:noFill/>
                    </a:ln>
                    <a:extLst>
                      <a:ext uri="{53640926-AAD7-44D8-BBD7-CCE9431645EC}">
                        <a14:shadowObscured xmlns:a14="http://schemas.microsoft.com/office/drawing/2010/main"/>
                      </a:ext>
                    </a:extLst>
                  </pic:spPr>
                </pic:pic>
              </a:graphicData>
            </a:graphic>
          </wp:inline>
        </w:drawing>
      </w:r>
    </w:p>
    <w:p w:rsidR="008B2D82" w:rsidRPr="00BC7D07" w:rsidRDefault="008B2D82" w:rsidP="008B2D82">
      <w:pPr>
        <w:spacing w:after="0"/>
        <w:ind w:firstLine="709"/>
        <w:rPr>
          <w:rFonts w:ascii="Times New Roman" w:hAnsi="Times New Roman" w:cs="Times New Roman"/>
          <w:color w:val="FF0000"/>
        </w:rPr>
      </w:pPr>
      <w:r w:rsidRPr="00BC7D07">
        <w:rPr>
          <w:rFonts w:ascii="Times New Roman" w:hAnsi="Times New Roman" w:cs="Times New Roman"/>
          <w:color w:val="FF0000"/>
          <w:sz w:val="24"/>
          <w:szCs w:val="28"/>
        </w:rPr>
        <w:t xml:space="preserve">У даному випадку відображаються два наявні інтерфейси, а саме: </w:t>
      </w:r>
      <w:r w:rsidRPr="00BC7D07">
        <w:rPr>
          <w:rFonts w:ascii="Times New Roman" w:hAnsi="Times New Roman" w:cs="Times New Roman"/>
          <w:color w:val="FF0000"/>
          <w:sz w:val="24"/>
          <w:szCs w:val="28"/>
          <w:lang w:val="en-US"/>
        </w:rPr>
        <w:t>lo</w:t>
      </w:r>
      <w:r w:rsidRPr="00BC7D07">
        <w:rPr>
          <w:rFonts w:ascii="Times New Roman" w:hAnsi="Times New Roman" w:cs="Times New Roman"/>
          <w:color w:val="FF0000"/>
          <w:sz w:val="24"/>
          <w:szCs w:val="28"/>
        </w:rPr>
        <w:t xml:space="preserve"> (</w:t>
      </w:r>
      <w:r w:rsidRPr="00BC7D07">
        <w:rPr>
          <w:rFonts w:ascii="Times New Roman" w:hAnsi="Times New Roman" w:cs="Times New Roman"/>
          <w:color w:val="FF0000"/>
          <w:sz w:val="24"/>
          <w:szCs w:val="28"/>
          <w:lang w:val="en-US"/>
        </w:rPr>
        <w:t>Loopback</w:t>
      </w:r>
      <w:r w:rsidRPr="00BC7D07">
        <w:rPr>
          <w:rFonts w:ascii="Times New Roman" w:hAnsi="Times New Roman" w:cs="Times New Roman"/>
          <w:color w:val="FF0000"/>
          <w:sz w:val="24"/>
          <w:szCs w:val="28"/>
        </w:rPr>
        <w:t xml:space="preserve">) та </w:t>
      </w:r>
      <w:r w:rsidRPr="00BC7D07">
        <w:rPr>
          <w:rStyle w:val="14"/>
          <w:color w:val="FF0000"/>
        </w:rPr>
        <w:t>enp0s3</w:t>
      </w:r>
      <w:r w:rsidRPr="00BC7D07">
        <w:rPr>
          <w:rFonts w:ascii="Times New Roman" w:hAnsi="Times New Roman" w:cs="Times New Roman"/>
          <w:color w:val="FF0000"/>
          <w:sz w:val="24"/>
          <w:szCs w:val="28"/>
        </w:rPr>
        <w:t xml:space="preserve">. </w:t>
      </w:r>
      <w:r w:rsidRPr="00BC7D07">
        <w:rPr>
          <w:rFonts w:ascii="Times New Roman" w:hAnsi="Times New Roman" w:cs="Times New Roman"/>
          <w:color w:val="FF0000"/>
          <w:sz w:val="24"/>
          <w:szCs w:val="28"/>
          <w:lang w:val="en-US"/>
        </w:rPr>
        <w:t>lo</w:t>
      </w:r>
      <w:r w:rsidRPr="00BC7D07">
        <w:rPr>
          <w:rFonts w:ascii="Times New Roman" w:hAnsi="Times New Roman" w:cs="Times New Roman"/>
          <w:color w:val="FF0000"/>
          <w:sz w:val="24"/>
          <w:szCs w:val="28"/>
        </w:rPr>
        <w:t xml:space="preserve"> (</w:t>
      </w:r>
      <w:r w:rsidRPr="00BC7D07">
        <w:rPr>
          <w:rFonts w:ascii="Times New Roman" w:hAnsi="Times New Roman" w:cs="Times New Roman"/>
          <w:color w:val="FF0000"/>
          <w:sz w:val="24"/>
          <w:szCs w:val="28"/>
          <w:lang w:val="en-US"/>
        </w:rPr>
        <w:t>Loopback</w:t>
      </w:r>
      <w:r w:rsidRPr="00BC7D07">
        <w:rPr>
          <w:rFonts w:ascii="Times New Roman" w:hAnsi="Times New Roman" w:cs="Times New Roman"/>
          <w:color w:val="FF0000"/>
          <w:sz w:val="24"/>
          <w:szCs w:val="28"/>
        </w:rPr>
        <w:t xml:space="preserve">) – мережевий інтерфейс, що за замовченням доступний у більшості ОС і має адресу 127.0.0.1 та призначений для надсилання даних назад на комп’ютер без додаткового обладнання ( «внутрішня петля»). Інтерфейс </w:t>
      </w:r>
      <w:r w:rsidRPr="00BC7D07">
        <w:rPr>
          <w:rFonts w:ascii="Times New Roman" w:hAnsi="Times New Roman" w:cs="Times New Roman"/>
          <w:color w:val="FF0000"/>
          <w:sz w:val="24"/>
          <w:szCs w:val="28"/>
          <w:lang w:val="en-US"/>
        </w:rPr>
        <w:t>enp</w:t>
      </w:r>
      <w:r w:rsidRPr="00BC7D07">
        <w:rPr>
          <w:rFonts w:ascii="Times New Roman" w:hAnsi="Times New Roman" w:cs="Times New Roman"/>
          <w:color w:val="FF0000"/>
          <w:sz w:val="24"/>
          <w:szCs w:val="28"/>
        </w:rPr>
        <w:t>0</w:t>
      </w:r>
      <w:r w:rsidRPr="00BC7D07">
        <w:rPr>
          <w:rFonts w:ascii="Times New Roman" w:hAnsi="Times New Roman" w:cs="Times New Roman"/>
          <w:color w:val="FF0000"/>
          <w:sz w:val="24"/>
          <w:szCs w:val="28"/>
          <w:lang w:val="en-US"/>
        </w:rPr>
        <w:t>s</w:t>
      </w:r>
      <w:r w:rsidRPr="00BC7D07">
        <w:rPr>
          <w:rFonts w:ascii="Times New Roman" w:hAnsi="Times New Roman" w:cs="Times New Roman"/>
          <w:color w:val="FF0000"/>
          <w:sz w:val="24"/>
          <w:szCs w:val="28"/>
        </w:rPr>
        <w:t xml:space="preserve">3 є віртуалізацією дротового підключення, що зазвичай підписаний </w:t>
      </w:r>
      <w:r w:rsidRPr="00BC7D07">
        <w:rPr>
          <w:rFonts w:ascii="Times New Roman" w:hAnsi="Times New Roman" w:cs="Times New Roman"/>
          <w:color w:val="FF0000"/>
        </w:rPr>
        <w:t>eth0.</w:t>
      </w:r>
    </w:p>
    <w:p w:rsidR="008B2D82" w:rsidRPr="00BC7D07" w:rsidRDefault="008B2D82" w:rsidP="008B2D82">
      <w:pPr>
        <w:spacing w:after="0"/>
        <w:ind w:firstLine="709"/>
        <w:rPr>
          <w:rFonts w:ascii="Times New Roman" w:hAnsi="Times New Roman" w:cs="Times New Roman"/>
          <w:color w:val="FF0000"/>
          <w:sz w:val="24"/>
          <w:szCs w:val="28"/>
        </w:rPr>
      </w:pPr>
      <w:r w:rsidRPr="00BC7D07">
        <w:rPr>
          <w:rFonts w:ascii="Times New Roman" w:hAnsi="Times New Roman" w:cs="Times New Roman"/>
          <w:color w:val="FF0000"/>
          <w:sz w:val="24"/>
          <w:szCs w:val="28"/>
        </w:rPr>
        <w:t>Ifconfig має декілька корисних параметрів для більш детального відображення інформації про інтерфейси:</w:t>
      </w:r>
    </w:p>
    <w:p w:rsidR="008B2D82" w:rsidRPr="00BC7D07" w:rsidRDefault="008B2D82" w:rsidP="009C6BFF">
      <w:pPr>
        <w:pStyle w:val="affff3"/>
        <w:numPr>
          <w:ilvl w:val="0"/>
          <w:numId w:val="39"/>
        </w:numPr>
        <w:spacing w:after="0"/>
        <w:ind w:left="0" w:firstLine="709"/>
        <w:rPr>
          <w:rFonts w:ascii="Times New Roman" w:hAnsi="Times New Roman" w:cs="Times New Roman"/>
          <w:color w:val="FF0000"/>
          <w:sz w:val="24"/>
          <w:szCs w:val="28"/>
        </w:rPr>
      </w:pPr>
      <w:r w:rsidRPr="00BC7D07">
        <w:rPr>
          <w:rStyle w:val="14"/>
          <w:color w:val="FF0000"/>
        </w:rPr>
        <w:t>а</w:t>
      </w:r>
      <w:r w:rsidRPr="00BC7D07">
        <w:rPr>
          <w:rFonts w:ascii="Times New Roman" w:hAnsi="Times New Roman" w:cs="Times New Roman"/>
          <w:color w:val="FF0000"/>
          <w:sz w:val="24"/>
          <w:szCs w:val="28"/>
        </w:rPr>
        <w:t xml:space="preserve"> </w:t>
      </w:r>
      <w:r w:rsidRPr="00BC7D07">
        <w:rPr>
          <w:rFonts w:ascii="Times New Roman" w:hAnsi="Times New Roman" w:cs="Times New Roman"/>
          <w:color w:val="FF0000"/>
          <w:sz w:val="24"/>
          <w:szCs w:val="28"/>
          <w:lang w:val="ru-RU"/>
        </w:rPr>
        <w:t xml:space="preserve">- </w:t>
      </w:r>
      <w:r w:rsidRPr="00BC7D07">
        <w:rPr>
          <w:rFonts w:ascii="Times New Roman" w:hAnsi="Times New Roman" w:cs="Times New Roman"/>
          <w:color w:val="FF0000"/>
          <w:sz w:val="24"/>
          <w:szCs w:val="28"/>
        </w:rPr>
        <w:t>відображення усіх наявних інтерфейсів, у тому числі відключених;</w:t>
      </w:r>
    </w:p>
    <w:p w:rsidR="008B2D82" w:rsidRPr="00BC7D07" w:rsidRDefault="008B2D82" w:rsidP="009C6BFF">
      <w:pPr>
        <w:pStyle w:val="affff3"/>
        <w:numPr>
          <w:ilvl w:val="0"/>
          <w:numId w:val="39"/>
        </w:numPr>
        <w:spacing w:after="0"/>
        <w:ind w:left="0" w:firstLine="709"/>
        <w:rPr>
          <w:rFonts w:ascii="Times New Roman" w:hAnsi="Times New Roman" w:cs="Times New Roman"/>
          <w:color w:val="FF0000"/>
          <w:sz w:val="24"/>
          <w:szCs w:val="28"/>
        </w:rPr>
      </w:pPr>
      <w:r w:rsidRPr="00BC7D07">
        <w:rPr>
          <w:rStyle w:val="14"/>
          <w:color w:val="FF0000"/>
        </w:rPr>
        <w:t>s</w:t>
      </w:r>
      <w:r w:rsidRPr="00BC7D07">
        <w:rPr>
          <w:rFonts w:ascii="Times New Roman" w:hAnsi="Times New Roman" w:cs="Times New Roman"/>
          <w:color w:val="FF0000"/>
          <w:sz w:val="24"/>
          <w:szCs w:val="28"/>
        </w:rPr>
        <w:t xml:space="preserve"> - скорочений вигляд інформації,  у вигляді таблиці;</w:t>
      </w:r>
    </w:p>
    <w:p w:rsidR="008B2D82" w:rsidRPr="00BC7D07" w:rsidRDefault="008B2D82" w:rsidP="009C6BFF">
      <w:pPr>
        <w:pStyle w:val="affff3"/>
        <w:numPr>
          <w:ilvl w:val="0"/>
          <w:numId w:val="39"/>
        </w:numPr>
        <w:spacing w:after="0"/>
        <w:ind w:left="0" w:firstLine="709"/>
        <w:rPr>
          <w:rFonts w:ascii="Times New Roman" w:hAnsi="Times New Roman" w:cs="Times New Roman"/>
          <w:color w:val="FF0000"/>
          <w:sz w:val="28"/>
          <w:szCs w:val="28"/>
          <w:lang w:val="ru-RU"/>
        </w:rPr>
      </w:pPr>
      <w:r w:rsidRPr="00BC7D07">
        <w:rPr>
          <w:rStyle w:val="14"/>
          <w:color w:val="FF0000"/>
        </w:rPr>
        <w:t>v</w:t>
      </w:r>
      <w:r w:rsidRPr="00BC7D07">
        <w:rPr>
          <w:rFonts w:ascii="Times New Roman" w:hAnsi="Times New Roman" w:cs="Times New Roman"/>
          <w:color w:val="FF0000"/>
          <w:sz w:val="24"/>
          <w:szCs w:val="28"/>
        </w:rPr>
        <w:t xml:space="preserve"> - відображення </w:t>
      </w:r>
      <w:r w:rsidRPr="00BC7D07">
        <w:rPr>
          <w:rFonts w:ascii="Times New Roman" w:hAnsi="Times New Roman" w:cs="Times New Roman"/>
          <w:color w:val="FF0000"/>
          <w:sz w:val="24"/>
          <w:szCs w:val="28"/>
          <w:lang w:val="ru-RU"/>
        </w:rPr>
        <w:t xml:space="preserve">детальну </w:t>
      </w:r>
      <w:r w:rsidRPr="00BC7D07">
        <w:rPr>
          <w:rFonts w:ascii="Times New Roman" w:hAnsi="Times New Roman" w:cs="Times New Roman"/>
          <w:color w:val="FF0000"/>
          <w:sz w:val="24"/>
          <w:szCs w:val="28"/>
        </w:rPr>
        <w:t>інформацію про помилки.</w:t>
      </w:r>
    </w:p>
    <w:p w:rsidR="000E5A8E" w:rsidRPr="00BC7D07" w:rsidRDefault="000E5A8E" w:rsidP="000E5A8E">
      <w:pPr>
        <w:pStyle w:val="affff3"/>
        <w:spacing w:after="0"/>
        <w:ind w:left="709"/>
        <w:rPr>
          <w:rFonts w:ascii="Times New Roman" w:hAnsi="Times New Roman" w:cs="Times New Roman"/>
          <w:color w:val="FF0000"/>
          <w:sz w:val="28"/>
          <w:szCs w:val="28"/>
          <w:lang w:val="ru-RU"/>
        </w:rPr>
      </w:pPr>
    </w:p>
    <w:p w:rsidR="008B2D82" w:rsidRPr="00BC7D07" w:rsidRDefault="008B2D82" w:rsidP="000E5A8E">
      <w:pPr>
        <w:pStyle w:val="3"/>
        <w:rPr>
          <w:color w:val="FF0000"/>
          <w:lang w:val="ru-RU"/>
        </w:rPr>
      </w:pPr>
      <w:bookmarkStart w:id="149" w:name="_Toc533440745"/>
      <w:bookmarkStart w:id="150" w:name="_Toc2373779"/>
      <w:r w:rsidRPr="00BC7D07">
        <w:rPr>
          <w:color w:val="FF0000"/>
        </w:rPr>
        <w:t>8.</w:t>
      </w:r>
      <w:r w:rsidR="009B6702" w:rsidRPr="00BC7D07">
        <w:rPr>
          <w:color w:val="FF0000"/>
        </w:rPr>
        <w:t>4</w:t>
      </w:r>
      <w:r w:rsidRPr="00BC7D07">
        <w:rPr>
          <w:color w:val="FF0000"/>
        </w:rPr>
        <w:t xml:space="preserve">.2 Налаштування інтерфейсу </w:t>
      </w:r>
      <w:r w:rsidRPr="00BC7D07">
        <w:rPr>
          <w:color w:val="FF0000"/>
          <w:lang w:val="en-US"/>
        </w:rPr>
        <w:t>Ethernet</w:t>
      </w:r>
      <w:bookmarkEnd w:id="149"/>
      <w:bookmarkEnd w:id="150"/>
      <w:r w:rsidRPr="00BC7D07">
        <w:rPr>
          <w:color w:val="FF0000"/>
          <w:lang w:val="ru-RU"/>
        </w:rPr>
        <w:t xml:space="preserve"> </w:t>
      </w:r>
    </w:p>
    <w:p w:rsidR="008B2D82" w:rsidRPr="00BC7D07" w:rsidRDefault="008B2D82" w:rsidP="008B2D82">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Операційні системи що базуються на ядрі </w:t>
      </w:r>
      <w:r w:rsidRPr="00BC7D07">
        <w:rPr>
          <w:rFonts w:ascii="Times New Roman" w:hAnsi="Times New Roman" w:cs="Times New Roman"/>
          <w:color w:val="FF0000"/>
          <w:sz w:val="24"/>
          <w:szCs w:val="24"/>
          <w:lang w:val="en-US"/>
        </w:rPr>
        <w:t>Linux</w:t>
      </w:r>
      <w:r w:rsidRPr="00BC7D07">
        <w:rPr>
          <w:rFonts w:ascii="Times New Roman" w:hAnsi="Times New Roman" w:cs="Times New Roman"/>
          <w:color w:val="FF0000"/>
          <w:sz w:val="24"/>
          <w:szCs w:val="24"/>
        </w:rPr>
        <w:t xml:space="preserve"> дозволяють просте та швидке налаштування мережі. Усі нал</w:t>
      </w:r>
      <w:r w:rsidR="00762BD4" w:rsidRPr="00BC7D07">
        <w:rPr>
          <w:rFonts w:ascii="Times New Roman" w:hAnsi="Times New Roman" w:cs="Times New Roman"/>
          <w:color w:val="FF0000"/>
          <w:sz w:val="24"/>
          <w:szCs w:val="24"/>
        </w:rPr>
        <w:t xml:space="preserve">аштування зберігаються у файлі </w:t>
      </w:r>
      <w:r w:rsidRPr="00BC7D07">
        <w:rPr>
          <w:rStyle w:val="14"/>
          <w:color w:val="FF0000"/>
        </w:rPr>
        <w:t>/etc/apt/network/interfaces</w:t>
      </w:r>
      <w:r w:rsidRPr="00BC7D07">
        <w:rPr>
          <w:rFonts w:ascii="Times New Roman" w:hAnsi="Times New Roman" w:cs="Times New Roman"/>
          <w:color w:val="FF0000"/>
          <w:sz w:val="24"/>
          <w:szCs w:val="24"/>
        </w:rPr>
        <w:t xml:space="preserve">, далі для встановлення статичної адреси необхідно додати наступний запис: </w:t>
      </w:r>
    </w:p>
    <w:p w:rsidR="008B2D82" w:rsidRPr="00BC7D07" w:rsidRDefault="008B2D82" w:rsidP="00762BD4">
      <w:pPr>
        <w:pStyle w:val="13"/>
        <w:rPr>
          <w:color w:val="FF0000"/>
        </w:rPr>
      </w:pPr>
      <w:r w:rsidRPr="00BC7D07">
        <w:rPr>
          <w:color w:val="FF0000"/>
        </w:rPr>
        <w:t>auto eth1</w:t>
      </w:r>
    </w:p>
    <w:p w:rsidR="008B2D82" w:rsidRPr="00BC7D07" w:rsidRDefault="008B2D82" w:rsidP="00762BD4">
      <w:pPr>
        <w:pStyle w:val="13"/>
        <w:rPr>
          <w:color w:val="FF0000"/>
        </w:rPr>
      </w:pPr>
      <w:r w:rsidRPr="00BC7D07">
        <w:rPr>
          <w:color w:val="FF0000"/>
        </w:rPr>
        <w:t>iface eth1 inet static</w:t>
      </w:r>
    </w:p>
    <w:p w:rsidR="008B2D82" w:rsidRPr="00BC7D07" w:rsidRDefault="008B2D82" w:rsidP="00762BD4">
      <w:pPr>
        <w:pStyle w:val="13"/>
        <w:rPr>
          <w:color w:val="FF0000"/>
        </w:rPr>
      </w:pPr>
      <w:r w:rsidRPr="00BC7D07">
        <w:rPr>
          <w:color w:val="FF0000"/>
        </w:rPr>
        <w:t xml:space="preserve">  address 192.168.1.2</w:t>
      </w:r>
    </w:p>
    <w:p w:rsidR="008B2D82" w:rsidRPr="00BC7D07" w:rsidRDefault="008B2D82" w:rsidP="00762BD4">
      <w:pPr>
        <w:pStyle w:val="13"/>
        <w:rPr>
          <w:color w:val="FF0000"/>
        </w:rPr>
      </w:pPr>
      <w:r w:rsidRPr="00BC7D07">
        <w:rPr>
          <w:color w:val="FF0000"/>
        </w:rPr>
        <w:t xml:space="preserve">  netmask 255.255.248.0</w:t>
      </w:r>
    </w:p>
    <w:p w:rsidR="008B2D82" w:rsidRPr="00BC7D07" w:rsidRDefault="008B2D82" w:rsidP="00762BD4">
      <w:pPr>
        <w:pStyle w:val="13"/>
        <w:rPr>
          <w:color w:val="FF0000"/>
        </w:rPr>
      </w:pPr>
      <w:r w:rsidRPr="00BC7D07">
        <w:rPr>
          <w:color w:val="FF0000"/>
        </w:rPr>
        <w:t xml:space="preserve">  gateway 192.168.1.1</w:t>
      </w:r>
    </w:p>
    <w:p w:rsidR="008B2D82" w:rsidRPr="00BC7D07" w:rsidRDefault="008B2D82" w:rsidP="008B2D82">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При такому запису інтерфейс </w:t>
      </w:r>
      <w:r w:rsidRPr="00BC7D07">
        <w:rPr>
          <w:rStyle w:val="14"/>
          <w:color w:val="FF0000"/>
        </w:rPr>
        <w:t>eth1</w:t>
      </w:r>
      <w:r w:rsidR="008D51F8" w:rsidRPr="00BC7D07">
        <w:rPr>
          <w:rFonts w:ascii="Times New Roman" w:hAnsi="Times New Roman" w:cs="Times New Roman"/>
          <w:color w:val="FF0000"/>
          <w:sz w:val="24"/>
          <w:szCs w:val="24"/>
        </w:rPr>
        <w:t xml:space="preserve"> отримає адресу: </w:t>
      </w:r>
      <w:r w:rsidRPr="00BC7D07">
        <w:rPr>
          <w:rStyle w:val="14"/>
          <w:color w:val="FF0000"/>
        </w:rPr>
        <w:t>192.168.1.2</w:t>
      </w:r>
      <w:r w:rsidRPr="00BC7D07">
        <w:rPr>
          <w:rFonts w:ascii="Times New Roman" w:hAnsi="Times New Roman" w:cs="Times New Roman"/>
          <w:color w:val="FF0000"/>
          <w:sz w:val="24"/>
          <w:szCs w:val="24"/>
        </w:rPr>
        <w:t xml:space="preserve"> та використовуватим</w:t>
      </w:r>
      <w:r w:rsidR="008D51F8" w:rsidRPr="00BC7D07">
        <w:rPr>
          <w:rFonts w:ascii="Times New Roman" w:hAnsi="Times New Roman" w:cs="Times New Roman"/>
          <w:color w:val="FF0000"/>
          <w:sz w:val="24"/>
          <w:szCs w:val="24"/>
        </w:rPr>
        <w:t xml:space="preserve">е у якості серверу </w:t>
      </w:r>
      <w:r w:rsidR="008D51F8" w:rsidRPr="00BC7D07">
        <w:rPr>
          <w:rStyle w:val="14"/>
          <w:color w:val="FF0000"/>
        </w:rPr>
        <w:t>192.168.1.1</w:t>
      </w:r>
      <w:r w:rsidRPr="00BC7D07">
        <w:rPr>
          <w:rFonts w:ascii="Times New Roman" w:hAnsi="Times New Roman" w:cs="Times New Roman"/>
          <w:color w:val="FF0000"/>
          <w:sz w:val="24"/>
          <w:szCs w:val="24"/>
        </w:rPr>
        <w:t xml:space="preserve">. У більшості сучасних мереж використовується автоматична видача адрес за допомогою </w:t>
      </w:r>
      <w:r w:rsidRPr="00BC7D07">
        <w:rPr>
          <w:rStyle w:val="14"/>
          <w:color w:val="FF0000"/>
        </w:rPr>
        <w:t>DNC</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 xml:space="preserve">серверу. Налаштування для автоматичного налаштування адреси виглядають наступним чином: </w:t>
      </w:r>
    </w:p>
    <w:p w:rsidR="008B2D82" w:rsidRPr="00BC7D07" w:rsidRDefault="008B2D82" w:rsidP="008D51F8">
      <w:pPr>
        <w:pStyle w:val="13"/>
        <w:rPr>
          <w:color w:val="FF0000"/>
        </w:rPr>
      </w:pPr>
      <w:r w:rsidRPr="00BC7D07">
        <w:rPr>
          <w:color w:val="FF0000"/>
        </w:rPr>
        <w:t>iface eth0 inet dhcp</w:t>
      </w:r>
    </w:p>
    <w:p w:rsidR="008B2D82" w:rsidRPr="00BC7D07" w:rsidRDefault="008B2D82" w:rsidP="008D51F8">
      <w:pPr>
        <w:pStyle w:val="13"/>
        <w:rPr>
          <w:color w:val="FF0000"/>
        </w:rPr>
      </w:pPr>
      <w:r w:rsidRPr="00BC7D07">
        <w:rPr>
          <w:color w:val="FF0000"/>
        </w:rPr>
        <w:t>auto eth0</w:t>
      </w:r>
    </w:p>
    <w:p w:rsidR="008B2D82" w:rsidRPr="00BC7D07" w:rsidRDefault="008B2D82" w:rsidP="007D31E8">
      <w:pPr>
        <w:pStyle w:val="3"/>
        <w:rPr>
          <w:color w:val="FF0000"/>
        </w:rPr>
      </w:pPr>
      <w:bookmarkStart w:id="151" w:name="_Toc533440746"/>
      <w:bookmarkStart w:id="152" w:name="_Toc2373780"/>
      <w:r w:rsidRPr="00BC7D07">
        <w:rPr>
          <w:color w:val="FF0000"/>
        </w:rPr>
        <w:lastRenderedPageBreak/>
        <w:t>8.</w:t>
      </w:r>
      <w:r w:rsidR="009B6702" w:rsidRPr="00BC7D07">
        <w:rPr>
          <w:color w:val="FF0000"/>
        </w:rPr>
        <w:t>4</w:t>
      </w:r>
      <w:r w:rsidRPr="00BC7D07">
        <w:rPr>
          <w:color w:val="FF0000"/>
        </w:rPr>
        <w:t>.3 Налаштування бездротового інтерфейсу Wi-Fi</w:t>
      </w:r>
      <w:bookmarkEnd w:id="151"/>
      <w:bookmarkEnd w:id="152"/>
    </w:p>
    <w:p w:rsidR="008B2D82" w:rsidRPr="00BC7D07" w:rsidRDefault="008B2D82" w:rsidP="008B2D82">
      <w:pPr>
        <w:ind w:firstLine="709"/>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На відміну від інтерфейсу </w:t>
      </w:r>
      <w:r w:rsidRPr="00BC7D07">
        <w:rPr>
          <w:rFonts w:ascii="Times New Roman" w:hAnsi="Times New Roman" w:cs="Times New Roman"/>
          <w:color w:val="FF0000"/>
          <w:sz w:val="24"/>
          <w:szCs w:val="24"/>
          <w:lang w:val="en-US"/>
        </w:rPr>
        <w:t>Ethernet</w:t>
      </w:r>
      <w:r w:rsidRPr="00BC7D07">
        <w:rPr>
          <w:rFonts w:ascii="Times New Roman" w:hAnsi="Times New Roman" w:cs="Times New Roman"/>
          <w:color w:val="FF0000"/>
          <w:sz w:val="24"/>
          <w:szCs w:val="24"/>
        </w:rPr>
        <w:t xml:space="preserve"> бездротовий інтерфейс </w:t>
      </w:r>
      <w:r w:rsidRPr="00BC7D07">
        <w:rPr>
          <w:rFonts w:ascii="Times New Roman" w:hAnsi="Times New Roman" w:cs="Times New Roman"/>
          <w:color w:val="FF0000"/>
          <w:sz w:val="24"/>
          <w:szCs w:val="24"/>
          <w:lang w:val="en-US"/>
        </w:rPr>
        <w:t>Wi</w:t>
      </w:r>
      <w:r w:rsidRPr="00BC7D07">
        <w:rPr>
          <w:rFonts w:ascii="Times New Roman" w:hAnsi="Times New Roman" w:cs="Times New Roman"/>
          <w:color w:val="FF0000"/>
          <w:sz w:val="24"/>
          <w:szCs w:val="24"/>
        </w:rPr>
        <w:t>-</w:t>
      </w:r>
      <w:r w:rsidRPr="00BC7D07">
        <w:rPr>
          <w:rFonts w:ascii="Times New Roman" w:hAnsi="Times New Roman" w:cs="Times New Roman"/>
          <w:color w:val="FF0000"/>
          <w:sz w:val="24"/>
          <w:szCs w:val="24"/>
          <w:lang w:val="en-US"/>
        </w:rPr>
        <w:t>Fi</w:t>
      </w:r>
      <w:r w:rsidRPr="00BC7D07">
        <w:rPr>
          <w:rFonts w:ascii="Times New Roman" w:hAnsi="Times New Roman" w:cs="Times New Roman"/>
          <w:color w:val="FF0000"/>
          <w:sz w:val="24"/>
          <w:szCs w:val="24"/>
        </w:rPr>
        <w:t xml:space="preserve"> потребує дещо складніших налаштувань. На першому кроці також необхідно налаштувати файл </w:t>
      </w:r>
      <w:r w:rsidRPr="00BC7D07">
        <w:rPr>
          <w:rStyle w:val="14"/>
          <w:color w:val="FF0000"/>
        </w:rPr>
        <w:t>/etc/apt/network/interfaces</w:t>
      </w:r>
      <w:r w:rsidRPr="00BC7D07">
        <w:rPr>
          <w:rFonts w:ascii="Times New Roman" w:hAnsi="Times New Roman" w:cs="Times New Roman"/>
          <w:color w:val="FF0000"/>
          <w:sz w:val="24"/>
          <w:szCs w:val="24"/>
        </w:rPr>
        <w:t>:</w:t>
      </w:r>
    </w:p>
    <w:p w:rsidR="008B2D82" w:rsidRPr="00BC7D07" w:rsidRDefault="008B2D82" w:rsidP="008D51F8">
      <w:pPr>
        <w:pStyle w:val="13"/>
        <w:rPr>
          <w:color w:val="FF0000"/>
        </w:rPr>
      </w:pPr>
      <w:r w:rsidRPr="00BC7D07">
        <w:rPr>
          <w:color w:val="FF0000"/>
        </w:rPr>
        <w:t>auto wlan0</w:t>
      </w:r>
    </w:p>
    <w:p w:rsidR="008B2D82" w:rsidRPr="00BC7D07" w:rsidRDefault="008B2D82" w:rsidP="008D51F8">
      <w:pPr>
        <w:pStyle w:val="13"/>
        <w:rPr>
          <w:color w:val="FF0000"/>
        </w:rPr>
      </w:pPr>
      <w:r w:rsidRPr="00BC7D07">
        <w:rPr>
          <w:color w:val="FF0000"/>
        </w:rPr>
        <w:t>iface wlan0 inet dhcp</w:t>
      </w:r>
    </w:p>
    <w:p w:rsidR="008B2D82" w:rsidRPr="00BC7D07" w:rsidRDefault="008B2D82" w:rsidP="008D51F8">
      <w:pPr>
        <w:pStyle w:val="13"/>
        <w:rPr>
          <w:color w:val="FF0000"/>
        </w:rPr>
      </w:pPr>
      <w:r w:rsidRPr="00BC7D07">
        <w:rPr>
          <w:color w:val="FF0000"/>
        </w:rPr>
        <w:t xml:space="preserve">    wpa-conf /etc/wpa_supplicant/wpa_supplicant.conf</w:t>
      </w:r>
    </w:p>
    <w:p w:rsidR="008B2D82" w:rsidRPr="00BC7D07" w:rsidRDefault="008B2D82" w:rsidP="008B2D82">
      <w:pPr>
        <w:spacing w:after="0"/>
        <w:ind w:firstLine="709"/>
        <w:rPr>
          <w:rFonts w:ascii="Times New Roman" w:hAnsi="Times New Roman" w:cs="Times New Roman"/>
          <w:color w:val="FF0000"/>
          <w:sz w:val="24"/>
          <w:szCs w:val="24"/>
        </w:rPr>
      </w:pPr>
    </w:p>
    <w:p w:rsidR="008B2D82" w:rsidRPr="00BC7D07" w:rsidRDefault="008B2D82" w:rsidP="008B2D82">
      <w:pPr>
        <w:spacing w:after="0"/>
        <w:ind w:firstLine="709"/>
        <w:rPr>
          <w:rFonts w:ascii="Times New Roman" w:hAnsi="Times New Roman" w:cs="Times New Roman"/>
          <w:color w:val="FF0000"/>
          <w:sz w:val="24"/>
          <w:szCs w:val="24"/>
        </w:rPr>
      </w:pPr>
      <w:r w:rsidRPr="00BC7D07">
        <w:rPr>
          <w:rFonts w:ascii="Times New Roman" w:hAnsi="Times New Roman" w:cs="Times New Roman"/>
          <w:color w:val="FF0000"/>
          <w:sz w:val="24"/>
          <w:szCs w:val="24"/>
        </w:rPr>
        <w:t>При такому синтаксисі додаткові налаштування авторизації WPA-EAP (Extensible Authentication Protocol) зберігаються у файлі «/etc/wpa_supplicant/wpa_supplicant.conf</w:t>
      </w:r>
      <w:r w:rsidR="008D51F8" w:rsidRPr="00BC7D07">
        <w:rPr>
          <w:rFonts w:ascii="Times New Roman" w:hAnsi="Times New Roman" w:cs="Times New Roman"/>
          <w:color w:val="FF0000"/>
          <w:sz w:val="24"/>
          <w:szCs w:val="24"/>
        </w:rPr>
        <w:t>». У свою чергу файл</w:t>
      </w:r>
      <w:r w:rsidRPr="00BC7D07">
        <w:rPr>
          <w:rFonts w:ascii="Times New Roman" w:hAnsi="Times New Roman" w:cs="Times New Roman"/>
          <w:color w:val="FF0000"/>
          <w:sz w:val="24"/>
          <w:szCs w:val="24"/>
        </w:rPr>
        <w:t xml:space="preserve"> з даними авторизаці має наступний вигляд:</w:t>
      </w:r>
    </w:p>
    <w:p w:rsidR="008B2D82" w:rsidRPr="00BC7D07" w:rsidRDefault="008B2D82" w:rsidP="008D51F8">
      <w:pPr>
        <w:pStyle w:val="13"/>
        <w:rPr>
          <w:color w:val="FF0000"/>
        </w:rPr>
      </w:pPr>
    </w:p>
    <w:p w:rsidR="008B2D82" w:rsidRPr="00BC7D07" w:rsidRDefault="008B2D82" w:rsidP="008D51F8">
      <w:pPr>
        <w:pStyle w:val="13"/>
        <w:rPr>
          <w:color w:val="FF0000"/>
        </w:rPr>
      </w:pPr>
      <w:r w:rsidRPr="00BC7D07">
        <w:rPr>
          <w:color w:val="FF0000"/>
        </w:rPr>
        <w:t>ctrl_interface=DIR=/var/run/wpa_supplicant GROUP=wheel</w:t>
      </w:r>
    </w:p>
    <w:p w:rsidR="008B2D82" w:rsidRPr="00BC7D07" w:rsidRDefault="008B2D82" w:rsidP="008D51F8">
      <w:pPr>
        <w:pStyle w:val="13"/>
        <w:rPr>
          <w:color w:val="FF0000"/>
        </w:rPr>
      </w:pPr>
      <w:r w:rsidRPr="00BC7D07">
        <w:rPr>
          <w:color w:val="FF0000"/>
        </w:rPr>
        <w:t>network={</w:t>
      </w:r>
    </w:p>
    <w:p w:rsidR="008B2D82" w:rsidRPr="00BC7D07" w:rsidRDefault="008B2D82" w:rsidP="008D51F8">
      <w:pPr>
        <w:pStyle w:val="13"/>
        <w:rPr>
          <w:color w:val="FF0000"/>
        </w:rPr>
      </w:pPr>
      <w:r w:rsidRPr="00BC7D07">
        <w:rPr>
          <w:color w:val="FF0000"/>
        </w:rPr>
        <w:tab/>
        <w:t>ssid="</w:t>
      </w:r>
      <w:r w:rsidRPr="00BC7D07">
        <w:rPr>
          <w:color w:val="FF0000"/>
          <w:lang w:val="en-US"/>
        </w:rPr>
        <w:t>Chmnu_test</w:t>
      </w:r>
      <w:r w:rsidRPr="00BC7D07">
        <w:rPr>
          <w:color w:val="FF0000"/>
        </w:rPr>
        <w:t>"</w:t>
      </w:r>
    </w:p>
    <w:p w:rsidR="008B2D82" w:rsidRPr="00BC7D07" w:rsidRDefault="008B2D82" w:rsidP="008D51F8">
      <w:pPr>
        <w:pStyle w:val="13"/>
        <w:rPr>
          <w:color w:val="FF0000"/>
        </w:rPr>
      </w:pPr>
      <w:r w:rsidRPr="00BC7D07">
        <w:rPr>
          <w:color w:val="FF0000"/>
        </w:rPr>
        <w:tab/>
        <w:t>scan_ssid=1</w:t>
      </w:r>
    </w:p>
    <w:p w:rsidR="008B2D82" w:rsidRPr="00BC7D07" w:rsidRDefault="008B2D82" w:rsidP="008D51F8">
      <w:pPr>
        <w:pStyle w:val="13"/>
        <w:rPr>
          <w:color w:val="FF0000"/>
        </w:rPr>
      </w:pPr>
      <w:r w:rsidRPr="00BC7D07">
        <w:rPr>
          <w:color w:val="FF0000"/>
        </w:rPr>
        <w:tab/>
        <w:t>key_mgmt=WPA-PSK</w:t>
      </w:r>
    </w:p>
    <w:p w:rsidR="008B2D82" w:rsidRPr="00BC7D07" w:rsidRDefault="008B2D82" w:rsidP="008D51F8">
      <w:pPr>
        <w:pStyle w:val="13"/>
        <w:rPr>
          <w:color w:val="FF0000"/>
        </w:rPr>
      </w:pPr>
      <w:r w:rsidRPr="00BC7D07">
        <w:rPr>
          <w:color w:val="FF0000"/>
        </w:rPr>
        <w:tab/>
        <w:t>psk="</w:t>
      </w:r>
      <w:r w:rsidRPr="00BC7D07">
        <w:rPr>
          <w:color w:val="FF0000"/>
          <w:lang w:val="en-US"/>
        </w:rPr>
        <w:t>passsword</w:t>
      </w:r>
      <w:r w:rsidRPr="00BC7D07">
        <w:rPr>
          <w:color w:val="FF0000"/>
        </w:rPr>
        <w:t>"</w:t>
      </w:r>
    </w:p>
    <w:p w:rsidR="008B2D82" w:rsidRPr="00BC7D07" w:rsidRDefault="008B2D82" w:rsidP="008D51F8">
      <w:pPr>
        <w:pStyle w:val="13"/>
        <w:rPr>
          <w:color w:val="FF0000"/>
        </w:rPr>
      </w:pPr>
      <w:r w:rsidRPr="00BC7D07">
        <w:rPr>
          <w:color w:val="FF0000"/>
        </w:rPr>
        <w:t>}</w:t>
      </w:r>
    </w:p>
    <w:p w:rsidR="008B2D82" w:rsidRPr="00BC7D07" w:rsidRDefault="008B2D82" w:rsidP="008B2D82">
      <w:pPr>
        <w:spacing w:after="0"/>
        <w:ind w:firstLine="709"/>
        <w:jc w:val="both"/>
        <w:rPr>
          <w:rFonts w:ascii="Times New Roman" w:hAnsi="Times New Roman" w:cs="Times New Roman"/>
          <w:color w:val="FF0000"/>
          <w:sz w:val="24"/>
          <w:szCs w:val="24"/>
        </w:rPr>
      </w:pPr>
      <w:r w:rsidRPr="00BC7D07">
        <w:rPr>
          <w:rFonts w:ascii="Times New Roman" w:hAnsi="Times New Roman" w:cs="Times New Roman"/>
          <w:color w:val="FF0000"/>
        </w:rPr>
        <w:t xml:space="preserve">У цій конфігурації ім’я мережі - </w:t>
      </w:r>
      <w:r w:rsidRPr="00BC7D07">
        <w:rPr>
          <w:rFonts w:ascii="Times New Roman" w:hAnsi="Times New Roman" w:cs="Times New Roman"/>
          <w:color w:val="FF0000"/>
          <w:sz w:val="24"/>
          <w:szCs w:val="24"/>
        </w:rPr>
        <w:t>"</w:t>
      </w:r>
      <w:r w:rsidRPr="00BC7D07">
        <w:rPr>
          <w:rFonts w:ascii="Times New Roman" w:hAnsi="Times New Roman" w:cs="Times New Roman"/>
          <w:color w:val="FF0000"/>
          <w:sz w:val="24"/>
          <w:szCs w:val="24"/>
          <w:lang w:val="en-US"/>
        </w:rPr>
        <w:t>Chmnu</w:t>
      </w:r>
      <w:r w:rsidRPr="00BC7D07">
        <w:rPr>
          <w:rFonts w:ascii="Times New Roman" w:hAnsi="Times New Roman" w:cs="Times New Roman"/>
          <w:color w:val="FF0000"/>
          <w:sz w:val="24"/>
          <w:szCs w:val="24"/>
        </w:rPr>
        <w:t>_</w:t>
      </w:r>
      <w:r w:rsidRPr="00BC7D07">
        <w:rPr>
          <w:rFonts w:ascii="Times New Roman" w:hAnsi="Times New Roman" w:cs="Times New Roman"/>
          <w:color w:val="FF0000"/>
          <w:sz w:val="24"/>
          <w:szCs w:val="24"/>
          <w:lang w:val="en-US"/>
        </w:rPr>
        <w:t>test</w:t>
      </w:r>
      <w:r w:rsidRPr="00BC7D07">
        <w:rPr>
          <w:rFonts w:ascii="Times New Roman" w:hAnsi="Times New Roman" w:cs="Times New Roman"/>
          <w:color w:val="FF0000"/>
          <w:sz w:val="24"/>
          <w:szCs w:val="24"/>
        </w:rPr>
        <w:t>", протокол безпеки який використовую мережа WPA, а  параметр psk  вказує пароль мережі.</w:t>
      </w:r>
    </w:p>
    <w:p w:rsidR="008B2D82" w:rsidRPr="00BC7D07" w:rsidRDefault="008B2D82" w:rsidP="008B2D82">
      <w:pPr>
        <w:spacing w:after="0"/>
        <w:ind w:firstLine="426"/>
        <w:jc w:val="both"/>
        <w:rPr>
          <w:rFonts w:ascii="Times New Roman" w:hAnsi="Times New Roman" w:cs="Times New Roman"/>
          <w:color w:val="FF0000"/>
          <w:sz w:val="24"/>
          <w:szCs w:val="24"/>
        </w:rPr>
      </w:pPr>
    </w:p>
    <w:p w:rsidR="008B2D82" w:rsidRPr="00BC7D07" w:rsidRDefault="008B2D82" w:rsidP="007D31E8">
      <w:pPr>
        <w:pStyle w:val="Heading21"/>
        <w:rPr>
          <w:color w:val="FF0000"/>
        </w:rPr>
      </w:pPr>
      <w:bookmarkStart w:id="153" w:name="_Toc533440747"/>
      <w:bookmarkStart w:id="154" w:name="_Toc2373781"/>
      <w:r w:rsidRPr="00BC7D07">
        <w:rPr>
          <w:color w:val="FF0000"/>
          <w:lang w:val="ru-RU"/>
        </w:rPr>
        <w:t>8.</w:t>
      </w:r>
      <w:r w:rsidR="00641E13" w:rsidRPr="00BC7D07">
        <w:rPr>
          <w:color w:val="FF0000"/>
        </w:rPr>
        <w:t>5</w:t>
      </w:r>
      <w:r w:rsidRPr="00BC7D07">
        <w:rPr>
          <w:color w:val="FF0000"/>
          <w:lang w:val="ru-RU"/>
        </w:rPr>
        <w:t xml:space="preserve"> </w:t>
      </w:r>
      <w:r w:rsidRPr="00BC7D07">
        <w:rPr>
          <w:color w:val="FF0000"/>
        </w:rPr>
        <w:t>Діагностичні інструменти</w:t>
      </w:r>
      <w:bookmarkEnd w:id="153"/>
      <w:r w:rsidRPr="00BC7D07">
        <w:rPr>
          <w:color w:val="FF0000"/>
        </w:rPr>
        <w:t xml:space="preserve"> </w:t>
      </w:r>
      <w:r w:rsidR="00641E13" w:rsidRPr="00BC7D07">
        <w:rPr>
          <w:color w:val="FF0000"/>
        </w:rPr>
        <w:t>мережі</w:t>
      </w:r>
      <w:bookmarkEnd w:id="154"/>
    </w:p>
    <w:p w:rsidR="008B2D82" w:rsidRPr="00BC7D07" w:rsidRDefault="008B2D82" w:rsidP="007D31E8">
      <w:pPr>
        <w:pStyle w:val="3"/>
        <w:rPr>
          <w:color w:val="FF0000"/>
        </w:rPr>
      </w:pPr>
      <w:bookmarkStart w:id="155" w:name="_Toc533440748"/>
      <w:bookmarkStart w:id="156" w:name="_Toc2373782"/>
      <w:r w:rsidRPr="00BC7D07">
        <w:rPr>
          <w:color w:val="FF0000"/>
        </w:rPr>
        <w:t>8.</w:t>
      </w:r>
      <w:r w:rsidR="00641E13" w:rsidRPr="00BC7D07">
        <w:rPr>
          <w:color w:val="FF0000"/>
        </w:rPr>
        <w:t>5</w:t>
      </w:r>
      <w:r w:rsidRPr="00BC7D07">
        <w:rPr>
          <w:color w:val="FF0000"/>
        </w:rPr>
        <w:t>.1 Використання протоколу ARP</w:t>
      </w:r>
      <w:bookmarkEnd w:id="155"/>
      <w:bookmarkEnd w:id="156"/>
    </w:p>
    <w:p w:rsidR="008B2D82" w:rsidRPr="00BC7D07" w:rsidRDefault="008B2D82" w:rsidP="008B2D82">
      <w:pPr>
        <w:spacing w:after="0"/>
        <w:ind w:firstLine="709"/>
        <w:jc w:val="both"/>
        <w:rPr>
          <w:rFonts w:ascii="Times New Roman" w:hAnsi="Times New Roman" w:cs="Times New Roman"/>
          <w:color w:val="FF0000"/>
          <w:sz w:val="24"/>
        </w:rPr>
      </w:pPr>
      <w:r w:rsidRPr="00BC7D07">
        <w:rPr>
          <w:rStyle w:val="14"/>
          <w:color w:val="FF0000"/>
        </w:rPr>
        <w:t>ARP (Address Resolution Protocol)</w:t>
      </w:r>
      <w:r w:rsidRPr="00BC7D07">
        <w:rPr>
          <w:rFonts w:ascii="Times New Roman" w:hAnsi="Times New Roman" w:cs="Times New Roman"/>
          <w:color w:val="FF0000"/>
          <w:sz w:val="24"/>
        </w:rPr>
        <w:t xml:space="preserve"> – протокол, що використовується у комп’ютерних мережах для визначення  </w:t>
      </w:r>
      <w:r w:rsidRPr="00BC7D07">
        <w:rPr>
          <w:rStyle w:val="14"/>
          <w:color w:val="FF0000"/>
        </w:rPr>
        <w:t>MAC</w:t>
      </w:r>
      <w:r w:rsidRPr="00BC7D07">
        <w:rPr>
          <w:rFonts w:ascii="Times New Roman" w:hAnsi="Times New Roman" w:cs="Times New Roman"/>
          <w:color w:val="FF0000"/>
          <w:sz w:val="24"/>
        </w:rPr>
        <w:t xml:space="preserve">-адреси, та ім’я комп’ютеру за допомогою IP.  Робота даного застосунку вимагає спеціальних прав root. Для загального сканування мережі з визначенням усіх підключених пристроїв використовується параметр </w:t>
      </w:r>
      <w:r w:rsidRPr="00BC7D07">
        <w:rPr>
          <w:rStyle w:val="14"/>
          <w:color w:val="FF0000"/>
        </w:rPr>
        <w:t>–l</w:t>
      </w:r>
      <w:r w:rsidRPr="00BC7D07">
        <w:rPr>
          <w:rFonts w:ascii="Times New Roman" w:hAnsi="Times New Roman" w:cs="Times New Roman"/>
          <w:color w:val="FF0000"/>
          <w:sz w:val="24"/>
        </w:rPr>
        <w:t>:</w:t>
      </w:r>
    </w:p>
    <w:p w:rsidR="008B2D82" w:rsidRPr="00BC7D07" w:rsidRDefault="008B2D82" w:rsidP="008B2D82">
      <w:pPr>
        <w:spacing w:after="0"/>
        <w:ind w:firstLine="709"/>
        <w:jc w:val="both"/>
        <w:rPr>
          <w:rFonts w:ascii="Times New Roman" w:hAnsi="Times New Roman" w:cs="Times New Roman"/>
          <w:color w:val="FF0000"/>
          <w:lang w:val="ru-RU"/>
        </w:rPr>
      </w:pPr>
    </w:p>
    <w:p w:rsidR="008B2D82" w:rsidRPr="00BC7D07" w:rsidRDefault="008B2D82" w:rsidP="008B2D82">
      <w:pPr>
        <w:spacing w:after="0"/>
        <w:ind w:firstLine="709"/>
        <w:jc w:val="both"/>
        <w:rPr>
          <w:rFonts w:ascii="Times New Roman" w:hAnsi="Times New Roman" w:cs="Times New Roman"/>
          <w:color w:val="FF0000"/>
        </w:rPr>
      </w:pPr>
      <w:r w:rsidRPr="00BC7D07">
        <w:rPr>
          <w:rFonts w:ascii="Times New Roman" w:hAnsi="Times New Roman" w:cs="Times New Roman"/>
          <w:noProof/>
          <w:color w:val="FF0000"/>
          <w:lang w:val="en-US" w:eastAsia="en-US"/>
        </w:rPr>
        <w:drawing>
          <wp:inline distT="0" distB="0" distL="0" distR="0" wp14:anchorId="00EC208F" wp14:editId="7DA9C2B2">
            <wp:extent cx="5478145" cy="1447800"/>
            <wp:effectExtent l="0" t="0" r="8255" b="0"/>
            <wp:docPr id="295" name="Рисунок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11">
                      <a:extLst>
                        <a:ext uri="{BEBA8EAE-BF5A-486C-A8C5-ECC9F3942E4B}">
                          <a14:imgProps xmlns:a14="http://schemas.microsoft.com/office/drawing/2010/main">
                            <a14:imgLayer r:embed="rId412">
                              <a14:imgEffect>
                                <a14:sharpenSoften amount="50000"/>
                              </a14:imgEffect>
                            </a14:imgLayer>
                          </a14:imgProps>
                        </a:ext>
                        <a:ext uri="{28A0092B-C50C-407E-A947-70E740481C1C}">
                          <a14:useLocalDpi xmlns:a14="http://schemas.microsoft.com/office/drawing/2010/main" val="0"/>
                        </a:ext>
                      </a:extLst>
                    </a:blip>
                    <a:srcRect t="3313" r="51204" b="72487"/>
                    <a:stretch/>
                  </pic:blipFill>
                  <pic:spPr bwMode="auto">
                    <a:xfrm>
                      <a:off x="0" y="0"/>
                      <a:ext cx="5534515" cy="1462698"/>
                    </a:xfrm>
                    <a:prstGeom prst="rect">
                      <a:avLst/>
                    </a:prstGeom>
                    <a:noFill/>
                    <a:ln>
                      <a:noFill/>
                    </a:ln>
                    <a:extLst>
                      <a:ext uri="{53640926-AAD7-44D8-BBD7-CCE9431645EC}">
                        <a14:shadowObscured xmlns:a14="http://schemas.microsoft.com/office/drawing/2010/main"/>
                      </a:ext>
                    </a:extLst>
                  </pic:spPr>
                </pic:pic>
              </a:graphicData>
            </a:graphic>
          </wp:inline>
        </w:drawing>
      </w:r>
      <w:r w:rsidRPr="00BC7D07">
        <w:rPr>
          <w:rFonts w:ascii="Times New Roman" w:hAnsi="Times New Roman" w:cs="Times New Roman"/>
          <w:color w:val="FF0000"/>
        </w:rPr>
        <w:t xml:space="preserve"> </w:t>
      </w:r>
    </w:p>
    <w:p w:rsidR="007D31E8" w:rsidRPr="00BC7D07" w:rsidRDefault="007D31E8" w:rsidP="008B2D82">
      <w:pPr>
        <w:spacing w:after="0"/>
        <w:ind w:firstLine="709"/>
        <w:jc w:val="both"/>
        <w:rPr>
          <w:rFonts w:ascii="Times New Roman" w:hAnsi="Times New Roman" w:cs="Times New Roman"/>
          <w:color w:val="FF0000"/>
        </w:rPr>
      </w:pPr>
    </w:p>
    <w:p w:rsidR="008B2D82" w:rsidRPr="00BC7D07" w:rsidRDefault="008B2D82" w:rsidP="007D31E8">
      <w:pPr>
        <w:pStyle w:val="3"/>
        <w:rPr>
          <w:color w:val="FF0000"/>
        </w:rPr>
      </w:pPr>
      <w:bookmarkStart w:id="157" w:name="_Toc2373783"/>
      <w:r w:rsidRPr="00BC7D07">
        <w:rPr>
          <w:color w:val="FF0000"/>
        </w:rPr>
        <w:t>8.</w:t>
      </w:r>
      <w:r w:rsidR="00641E13" w:rsidRPr="00BC7D07">
        <w:rPr>
          <w:color w:val="FF0000"/>
        </w:rPr>
        <w:t>5</w:t>
      </w:r>
      <w:r w:rsidRPr="00BC7D07">
        <w:rPr>
          <w:color w:val="FF0000"/>
        </w:rPr>
        <w:t>.2 Використання інструменту ping</w:t>
      </w:r>
      <w:bookmarkEnd w:id="157"/>
    </w:p>
    <w:p w:rsidR="008B2D82" w:rsidRPr="00BC7D07" w:rsidRDefault="008B2D82" w:rsidP="008B2D82">
      <w:pPr>
        <w:spacing w:after="0"/>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Найбільш відомими діагностичним інструментом є саме </w:t>
      </w:r>
      <w:r w:rsidRPr="00BC7D07">
        <w:rPr>
          <w:rFonts w:ascii="Times New Roman" w:hAnsi="Times New Roman" w:cs="Times New Roman"/>
          <w:color w:val="FF0000"/>
          <w:sz w:val="24"/>
          <w:szCs w:val="24"/>
          <w:lang w:val="en-US"/>
        </w:rPr>
        <w:t>ping</w:t>
      </w:r>
      <w:r w:rsidRPr="00BC7D07">
        <w:rPr>
          <w:rFonts w:ascii="Times New Roman" w:hAnsi="Times New Roman" w:cs="Times New Roman"/>
          <w:color w:val="FF0000"/>
          <w:sz w:val="24"/>
          <w:szCs w:val="24"/>
        </w:rPr>
        <w:t>, що дозволяє визначати час затримки відповіді цільового хосту. Спектр використання даного інструменту дуже широкий: налаштування швидкодії застосунків клієнт-серверної архітектури, діагностика апаратного забезпечення, діагностика налаштування програмного забезпечення, діагностика проблем підключення.</w:t>
      </w:r>
    </w:p>
    <w:p w:rsidR="008B2D82" w:rsidRPr="00BC7D07" w:rsidRDefault="008B2D82" w:rsidP="008B2D82">
      <w:pPr>
        <w:spacing w:after="0"/>
        <w:ind w:firstLine="709"/>
        <w:jc w:val="both"/>
        <w:rPr>
          <w:rFonts w:ascii="Times New Roman" w:hAnsi="Times New Roman" w:cs="Times New Roman"/>
          <w:color w:val="FF0000"/>
          <w:sz w:val="24"/>
          <w:szCs w:val="24"/>
          <w:lang w:val="ru-RU"/>
        </w:rPr>
      </w:pPr>
      <w:r w:rsidRPr="00BC7D07">
        <w:rPr>
          <w:rFonts w:ascii="Times New Roman" w:hAnsi="Times New Roman" w:cs="Times New Roman"/>
          <w:color w:val="FF0000"/>
          <w:sz w:val="24"/>
          <w:szCs w:val="24"/>
        </w:rPr>
        <w:t>Синтаксис команди  виклику дуже простий: «</w:t>
      </w:r>
      <w:r w:rsidRPr="00BC7D07">
        <w:rPr>
          <w:rFonts w:ascii="Times New Roman" w:hAnsi="Times New Roman" w:cs="Times New Roman"/>
          <w:color w:val="FF0000"/>
          <w:sz w:val="24"/>
          <w:szCs w:val="24"/>
          <w:lang w:val="en-US"/>
        </w:rPr>
        <w:t>ping</w:t>
      </w:r>
      <w:r w:rsidRPr="00BC7D07">
        <w:rPr>
          <w:rFonts w:ascii="Times New Roman" w:hAnsi="Times New Roman" w:cs="Times New Roman"/>
          <w:color w:val="FF0000"/>
          <w:sz w:val="24"/>
          <w:szCs w:val="24"/>
        </w:rPr>
        <w:t xml:space="preserve"> </w:t>
      </w:r>
      <w:r w:rsidRPr="00BC7D07">
        <w:rPr>
          <w:rFonts w:ascii="Times New Roman" w:hAnsi="Times New Roman" w:cs="Times New Roman"/>
          <w:color w:val="FF0000"/>
          <w:sz w:val="24"/>
          <w:szCs w:val="24"/>
          <w:lang w:val="ru-RU"/>
        </w:rPr>
        <w:t>[</w:t>
      </w:r>
      <w:r w:rsidRPr="00BC7D07">
        <w:rPr>
          <w:rFonts w:ascii="Times New Roman" w:hAnsi="Times New Roman" w:cs="Times New Roman"/>
          <w:color w:val="FF0000"/>
          <w:sz w:val="24"/>
          <w:szCs w:val="24"/>
        </w:rPr>
        <w:t>ключі</w:t>
      </w:r>
      <w:r w:rsidRPr="00BC7D07">
        <w:rPr>
          <w:rFonts w:ascii="Times New Roman" w:hAnsi="Times New Roman" w:cs="Times New Roman"/>
          <w:color w:val="FF0000"/>
          <w:sz w:val="24"/>
          <w:szCs w:val="24"/>
          <w:lang w:val="ru-RU"/>
        </w:rPr>
        <w:t>]</w:t>
      </w:r>
      <w:r w:rsidRPr="00BC7D07">
        <w:rPr>
          <w:rFonts w:ascii="Times New Roman" w:hAnsi="Times New Roman" w:cs="Times New Roman"/>
          <w:color w:val="FF0000"/>
          <w:sz w:val="24"/>
          <w:szCs w:val="24"/>
        </w:rPr>
        <w:t xml:space="preserve"> адреса_цільового_хосту»</w:t>
      </w:r>
    </w:p>
    <w:p w:rsidR="008B2D82" w:rsidRPr="00BC7D07" w:rsidRDefault="008B2D82" w:rsidP="008B2D82">
      <w:pPr>
        <w:spacing w:after="0"/>
        <w:ind w:firstLine="709"/>
        <w:jc w:val="both"/>
        <w:rPr>
          <w:rFonts w:ascii="Times New Roman" w:hAnsi="Times New Roman" w:cs="Times New Roman"/>
          <w:color w:val="FF0000"/>
          <w:sz w:val="24"/>
          <w:szCs w:val="24"/>
          <w:lang w:val="en-US"/>
        </w:rPr>
      </w:pPr>
      <w:r w:rsidRPr="00BC7D07">
        <w:rPr>
          <w:rFonts w:ascii="Times New Roman" w:hAnsi="Times New Roman" w:cs="Times New Roman"/>
          <w:noProof/>
          <w:color w:val="FF0000"/>
          <w:sz w:val="24"/>
          <w:szCs w:val="24"/>
          <w:lang w:val="en-US" w:eastAsia="en-US"/>
        </w:rPr>
        <w:lastRenderedPageBreak/>
        <w:drawing>
          <wp:inline distT="0" distB="0" distL="0" distR="0" wp14:anchorId="749F2212" wp14:editId="17EAF837">
            <wp:extent cx="5095875" cy="2851522"/>
            <wp:effectExtent l="0" t="0" r="0" b="6350"/>
            <wp:docPr id="296" name="Рисунок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13">
                      <a:extLst>
                        <a:ext uri="{BEBA8EAE-BF5A-486C-A8C5-ECC9F3942E4B}">
                          <a14:imgProps xmlns:a14="http://schemas.microsoft.com/office/drawing/2010/main">
                            <a14:imgLayer r:embed="rId414">
                              <a14:imgEffect>
                                <a14:sharpenSoften amount="50000"/>
                              </a14:imgEffect>
                            </a14:imgLayer>
                          </a14:imgProps>
                        </a:ext>
                        <a:ext uri="{28A0092B-C50C-407E-A947-70E740481C1C}">
                          <a14:useLocalDpi xmlns:a14="http://schemas.microsoft.com/office/drawing/2010/main" val="0"/>
                        </a:ext>
                      </a:extLst>
                    </a:blip>
                    <a:srcRect l="481" t="7396" r="24199" b="8038"/>
                    <a:stretch/>
                  </pic:blipFill>
                  <pic:spPr bwMode="auto">
                    <a:xfrm>
                      <a:off x="0" y="0"/>
                      <a:ext cx="5108261" cy="2858453"/>
                    </a:xfrm>
                    <a:prstGeom prst="rect">
                      <a:avLst/>
                    </a:prstGeom>
                    <a:noFill/>
                    <a:ln>
                      <a:noFill/>
                    </a:ln>
                    <a:extLst>
                      <a:ext uri="{53640926-AAD7-44D8-BBD7-CCE9431645EC}">
                        <a14:shadowObscured xmlns:a14="http://schemas.microsoft.com/office/drawing/2010/main"/>
                      </a:ext>
                    </a:extLst>
                  </pic:spPr>
                </pic:pic>
              </a:graphicData>
            </a:graphic>
          </wp:inline>
        </w:drawing>
      </w:r>
    </w:p>
    <w:p w:rsidR="008B2D82" w:rsidRPr="00BC7D07" w:rsidRDefault="008B2D82" w:rsidP="008B2D82">
      <w:pPr>
        <w:spacing w:after="0"/>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У операційних системах на базі </w:t>
      </w:r>
      <w:r w:rsidRPr="00BC7D07">
        <w:rPr>
          <w:rFonts w:ascii="Times New Roman" w:hAnsi="Times New Roman" w:cs="Times New Roman"/>
          <w:color w:val="FF0000"/>
          <w:sz w:val="24"/>
          <w:szCs w:val="24"/>
          <w:lang w:val="en-US"/>
        </w:rPr>
        <w:t>Linux</w:t>
      </w:r>
      <w:r w:rsidR="008D51F8" w:rsidRPr="00BC7D07">
        <w:rPr>
          <w:rFonts w:ascii="Times New Roman" w:hAnsi="Times New Roman" w:cs="Times New Roman"/>
          <w:color w:val="FF0000"/>
          <w:sz w:val="24"/>
          <w:szCs w:val="24"/>
        </w:rPr>
        <w:t xml:space="preserve"> інструмент </w:t>
      </w:r>
      <w:r w:rsidRPr="00BC7D07">
        <w:rPr>
          <w:rStyle w:val="14"/>
          <w:color w:val="FF0000"/>
        </w:rPr>
        <w:t>ping</w:t>
      </w:r>
      <w:r w:rsidRPr="00BC7D07">
        <w:rPr>
          <w:rFonts w:ascii="Times New Roman" w:hAnsi="Times New Roman" w:cs="Times New Roman"/>
          <w:color w:val="FF0000"/>
          <w:sz w:val="24"/>
          <w:szCs w:val="24"/>
        </w:rPr>
        <w:t xml:space="preserve"> працюватиме до надходження команди зупинки: комбінація клавіш </w:t>
      </w:r>
      <w:r w:rsidRPr="00BC7D07">
        <w:rPr>
          <w:rFonts w:ascii="Times New Roman" w:hAnsi="Times New Roman" w:cs="Times New Roman"/>
          <w:b/>
          <w:color w:val="FF0000"/>
          <w:sz w:val="24"/>
          <w:szCs w:val="24"/>
          <w:lang w:val="en-US"/>
        </w:rPr>
        <w:t>ctrl+c</w:t>
      </w:r>
      <w:r w:rsidRPr="00BC7D07">
        <w:rPr>
          <w:rFonts w:ascii="Times New Roman" w:hAnsi="Times New Roman" w:cs="Times New Roman"/>
          <w:color w:val="FF0000"/>
          <w:sz w:val="24"/>
          <w:szCs w:val="24"/>
        </w:rPr>
        <w:t xml:space="preserve"> або до закінчення часу заданого відповідним ключем.</w:t>
      </w:r>
    </w:p>
    <w:p w:rsidR="008B2D82" w:rsidRPr="00BC7D07" w:rsidRDefault="008B2D82" w:rsidP="008B2D82">
      <w:pPr>
        <w:spacing w:after="0"/>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Після закінчення роботи даний інструмент надає користувачу детальну інформацію про кількість надісланих пакетів, отриманих, відсоток втрат та час найдовшої, найшвидшої, середній відповіді.</w:t>
      </w:r>
    </w:p>
    <w:p w:rsidR="008B2D82" w:rsidRPr="00BC7D07" w:rsidRDefault="008B2D82" w:rsidP="008B2D82">
      <w:pPr>
        <w:spacing w:after="0"/>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Окрім режиму за замовченням </w:t>
      </w:r>
      <w:r w:rsidRPr="00BC7D07">
        <w:rPr>
          <w:rFonts w:ascii="Times New Roman" w:hAnsi="Times New Roman" w:cs="Times New Roman"/>
          <w:b/>
          <w:color w:val="FF0000"/>
          <w:sz w:val="24"/>
          <w:szCs w:val="24"/>
          <w:lang w:val="en-US"/>
        </w:rPr>
        <w:t>ping</w:t>
      </w:r>
      <w:r w:rsidRPr="00BC7D07">
        <w:rPr>
          <w:rFonts w:ascii="Times New Roman" w:hAnsi="Times New Roman" w:cs="Times New Roman"/>
          <w:b/>
          <w:color w:val="FF0000"/>
          <w:sz w:val="24"/>
          <w:szCs w:val="24"/>
        </w:rPr>
        <w:t xml:space="preserve"> </w:t>
      </w:r>
      <w:r w:rsidRPr="00BC7D07">
        <w:rPr>
          <w:rFonts w:ascii="Times New Roman" w:hAnsi="Times New Roman" w:cs="Times New Roman"/>
          <w:color w:val="FF0000"/>
          <w:sz w:val="24"/>
          <w:szCs w:val="24"/>
        </w:rPr>
        <w:t>має широкі можливості налаштування:</w:t>
      </w:r>
    </w:p>
    <w:p w:rsidR="008B2D82" w:rsidRPr="00BC7D07" w:rsidRDefault="008B2D82" w:rsidP="008D51F8">
      <w:pPr>
        <w:pStyle w:val="afffa"/>
        <w:ind w:firstLine="709"/>
        <w:rPr>
          <w:color w:val="FF0000"/>
        </w:rPr>
      </w:pPr>
      <w:r w:rsidRPr="00BC7D07">
        <w:rPr>
          <w:rStyle w:val="14"/>
          <w:color w:val="FF0000"/>
        </w:rPr>
        <w:t>-4</w:t>
      </w:r>
      <w:r w:rsidR="008D51F8" w:rsidRPr="00BC7D07">
        <w:rPr>
          <w:color w:val="FF0000"/>
        </w:rPr>
        <w:t xml:space="preserve"> та </w:t>
      </w:r>
      <w:r w:rsidRPr="00BC7D07">
        <w:rPr>
          <w:rStyle w:val="14"/>
          <w:color w:val="FF0000"/>
        </w:rPr>
        <w:t>-6</w:t>
      </w:r>
      <w:r w:rsidRPr="00BC7D07">
        <w:rPr>
          <w:color w:val="FF0000"/>
        </w:rPr>
        <w:t xml:space="preserve"> зміна версії протоколу </w:t>
      </w:r>
      <w:r w:rsidRPr="00BC7D07">
        <w:rPr>
          <w:rStyle w:val="14"/>
          <w:b/>
          <w:i/>
          <w:color w:val="FF0000"/>
        </w:rPr>
        <w:t>IP</w:t>
      </w:r>
      <w:r w:rsidRPr="00BC7D07">
        <w:rPr>
          <w:color w:val="FF0000"/>
        </w:rPr>
        <w:t xml:space="preserve">, на </w:t>
      </w:r>
      <w:r w:rsidRPr="00BC7D07">
        <w:rPr>
          <w:rStyle w:val="14"/>
          <w:b/>
          <w:i/>
          <w:color w:val="FF0000"/>
        </w:rPr>
        <w:t>ipv4</w:t>
      </w:r>
      <w:r w:rsidRPr="00BC7D07">
        <w:rPr>
          <w:color w:val="FF0000"/>
        </w:rPr>
        <w:t xml:space="preserve"> або ipv6;</w:t>
      </w:r>
    </w:p>
    <w:p w:rsidR="008B2D82" w:rsidRPr="00BC7D07" w:rsidRDefault="008B2D82" w:rsidP="009C6BFF">
      <w:pPr>
        <w:pStyle w:val="affff3"/>
        <w:numPr>
          <w:ilvl w:val="0"/>
          <w:numId w:val="41"/>
        </w:numPr>
        <w:spacing w:after="0"/>
        <w:ind w:left="0" w:firstLine="709"/>
        <w:jc w:val="both"/>
        <w:rPr>
          <w:rFonts w:ascii="Times New Roman" w:hAnsi="Times New Roman" w:cs="Times New Roman"/>
          <w:color w:val="FF0000"/>
          <w:sz w:val="24"/>
          <w:szCs w:val="24"/>
        </w:rPr>
      </w:pPr>
      <w:r w:rsidRPr="00BC7D07">
        <w:rPr>
          <w:rStyle w:val="14"/>
          <w:color w:val="FF0000"/>
        </w:rPr>
        <w:t>-b</w:t>
      </w:r>
      <w:r w:rsidRPr="00BC7D07">
        <w:rPr>
          <w:rFonts w:ascii="Times New Roman" w:hAnsi="Times New Roman" w:cs="Times New Roman"/>
          <w:color w:val="FF0000"/>
          <w:sz w:val="24"/>
          <w:szCs w:val="24"/>
        </w:rPr>
        <w:t xml:space="preserve"> використати широкомовну адресу для команди</w:t>
      </w:r>
      <w:r w:rsidRPr="00BC7D07">
        <w:rPr>
          <w:rFonts w:ascii="Times New Roman" w:hAnsi="Times New Roman" w:cs="Times New Roman"/>
          <w:b/>
          <w:color w:val="FF0000"/>
          <w:sz w:val="24"/>
          <w:szCs w:val="24"/>
          <w:lang w:val="ru-RU"/>
        </w:rPr>
        <w:t xml:space="preserve"> </w:t>
      </w:r>
      <w:r w:rsidRPr="00BC7D07">
        <w:rPr>
          <w:rStyle w:val="14"/>
          <w:color w:val="FF0000"/>
        </w:rPr>
        <w:t>ping</w:t>
      </w:r>
      <w:r w:rsidRPr="00BC7D07">
        <w:rPr>
          <w:rFonts w:ascii="Times New Roman" w:hAnsi="Times New Roman" w:cs="Times New Roman"/>
          <w:color w:val="FF0000"/>
          <w:sz w:val="24"/>
          <w:szCs w:val="24"/>
        </w:rPr>
        <w:t>;</w:t>
      </w:r>
    </w:p>
    <w:p w:rsidR="008B2D82" w:rsidRPr="00BC7D07" w:rsidRDefault="008B2D82" w:rsidP="009C6BFF">
      <w:pPr>
        <w:pStyle w:val="affff3"/>
        <w:numPr>
          <w:ilvl w:val="0"/>
          <w:numId w:val="41"/>
        </w:numPr>
        <w:spacing w:after="0"/>
        <w:ind w:left="0" w:firstLine="709"/>
        <w:jc w:val="both"/>
        <w:rPr>
          <w:rFonts w:ascii="Times New Roman" w:hAnsi="Times New Roman" w:cs="Times New Roman"/>
          <w:color w:val="FF0000"/>
          <w:sz w:val="24"/>
          <w:szCs w:val="24"/>
        </w:rPr>
      </w:pPr>
      <w:r w:rsidRPr="00BC7D07">
        <w:rPr>
          <w:rStyle w:val="14"/>
          <w:color w:val="FF0000"/>
        </w:rPr>
        <w:t>-с</w:t>
      </w:r>
      <w:r w:rsidRPr="00BC7D07">
        <w:rPr>
          <w:rFonts w:ascii="Times New Roman" w:hAnsi="Times New Roman" w:cs="Times New Roman"/>
          <w:color w:val="FF0000"/>
          <w:sz w:val="24"/>
          <w:szCs w:val="24"/>
        </w:rPr>
        <w:t xml:space="preserve"> встановлення обмеження кількості пакетів;</w:t>
      </w:r>
    </w:p>
    <w:p w:rsidR="008B2D82" w:rsidRPr="00BC7D07" w:rsidRDefault="008B2D82" w:rsidP="009C6BFF">
      <w:pPr>
        <w:pStyle w:val="affff3"/>
        <w:numPr>
          <w:ilvl w:val="0"/>
          <w:numId w:val="41"/>
        </w:numPr>
        <w:spacing w:after="0"/>
        <w:jc w:val="both"/>
        <w:rPr>
          <w:rFonts w:ascii="Times New Roman" w:hAnsi="Times New Roman" w:cs="Times New Roman"/>
          <w:color w:val="FF0000"/>
          <w:sz w:val="24"/>
          <w:szCs w:val="24"/>
        </w:rPr>
      </w:pPr>
      <w:r w:rsidRPr="00BC7D07">
        <w:rPr>
          <w:rStyle w:val="14"/>
          <w:color w:val="FF0000"/>
        </w:rPr>
        <w:t>-i</w:t>
      </w:r>
      <w:r w:rsidRPr="00BC7D07">
        <w:rPr>
          <w:rFonts w:ascii="Times New Roman" w:hAnsi="Times New Roman" w:cs="Times New Roman"/>
          <w:color w:val="FF0000"/>
          <w:sz w:val="24"/>
          <w:szCs w:val="24"/>
        </w:rPr>
        <w:t xml:space="preserve">  час затримки між відправкою пакетів;</w:t>
      </w:r>
    </w:p>
    <w:p w:rsidR="008B2D82" w:rsidRPr="00BC7D07" w:rsidRDefault="008B2D82" w:rsidP="009C6BFF">
      <w:pPr>
        <w:pStyle w:val="affff3"/>
        <w:numPr>
          <w:ilvl w:val="0"/>
          <w:numId w:val="41"/>
        </w:numPr>
        <w:spacing w:after="0"/>
        <w:jc w:val="both"/>
        <w:rPr>
          <w:rFonts w:ascii="Times New Roman" w:hAnsi="Times New Roman" w:cs="Times New Roman"/>
          <w:color w:val="FF0000"/>
          <w:sz w:val="24"/>
          <w:szCs w:val="24"/>
        </w:rPr>
      </w:pPr>
      <w:r w:rsidRPr="00BC7D07">
        <w:rPr>
          <w:rStyle w:val="14"/>
          <w:color w:val="FF0000"/>
        </w:rPr>
        <w:t>-I</w:t>
      </w:r>
      <w:r w:rsidR="008D51F8" w:rsidRPr="00BC7D07">
        <w:rPr>
          <w:rStyle w:val="14"/>
          <w:color w:val="FF0000"/>
        </w:rPr>
        <w:t xml:space="preserve"> </w:t>
      </w:r>
      <w:r w:rsidRPr="00BC7D07">
        <w:rPr>
          <w:rFonts w:ascii="Times New Roman" w:hAnsi="Times New Roman" w:cs="Times New Roman"/>
          <w:color w:val="FF0000"/>
          <w:sz w:val="24"/>
          <w:szCs w:val="24"/>
        </w:rPr>
        <w:t>задає інтерфейс через який надсилатимууться пакети.</w:t>
      </w:r>
    </w:p>
    <w:p w:rsidR="007D31E8" w:rsidRPr="00BC7D07" w:rsidRDefault="007D31E8" w:rsidP="007D31E8">
      <w:pPr>
        <w:pStyle w:val="affff3"/>
        <w:spacing w:after="0"/>
        <w:ind w:left="1260"/>
        <w:jc w:val="both"/>
        <w:rPr>
          <w:rFonts w:ascii="Times New Roman" w:hAnsi="Times New Roman" w:cs="Times New Roman"/>
          <w:color w:val="FF0000"/>
          <w:sz w:val="24"/>
          <w:szCs w:val="24"/>
        </w:rPr>
      </w:pPr>
    </w:p>
    <w:p w:rsidR="008B2D82" w:rsidRPr="00BC7D07" w:rsidRDefault="008B2D82" w:rsidP="007D31E8">
      <w:pPr>
        <w:pStyle w:val="3"/>
        <w:rPr>
          <w:color w:val="FF0000"/>
        </w:rPr>
      </w:pPr>
      <w:bookmarkStart w:id="158" w:name="_Toc533440749"/>
      <w:bookmarkStart w:id="159" w:name="_Toc2373784"/>
      <w:r w:rsidRPr="00BC7D07">
        <w:rPr>
          <w:color w:val="FF0000"/>
        </w:rPr>
        <w:t>8.</w:t>
      </w:r>
      <w:r w:rsidR="007D31E8" w:rsidRPr="00BC7D07">
        <w:rPr>
          <w:color w:val="FF0000"/>
        </w:rPr>
        <w:t>5</w:t>
      </w:r>
      <w:r w:rsidRPr="00BC7D07">
        <w:rPr>
          <w:color w:val="FF0000"/>
        </w:rPr>
        <w:t>.3 Визначення маршруту передачі даних</w:t>
      </w:r>
      <w:bookmarkEnd w:id="158"/>
      <w:bookmarkEnd w:id="159"/>
    </w:p>
    <w:p w:rsidR="008B2D82" w:rsidRPr="00BC7D07" w:rsidRDefault="008B2D82" w:rsidP="008B2D82">
      <w:pPr>
        <w:spacing w:after="0"/>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У процесі налаштування іноді не достатньо знати адресу комп’ютеру, іноді для діагностування та вирішення проблеми необхідно знати усі вузли через які відбувається передача даних на цільовий хост. У цьому випадку використовується інструмент «TRACEROUTE».</w:t>
      </w:r>
    </w:p>
    <w:p w:rsidR="008B2D82" w:rsidRPr="00BC7D07" w:rsidRDefault="008B2D82" w:rsidP="008B2D82">
      <w:pPr>
        <w:spacing w:after="0"/>
        <w:ind w:firstLine="709"/>
        <w:jc w:val="both"/>
        <w:rPr>
          <w:rFonts w:ascii="Times New Roman" w:hAnsi="Times New Roman" w:cs="Times New Roman"/>
          <w:color w:val="FF0000"/>
          <w:sz w:val="24"/>
          <w:szCs w:val="24"/>
          <w:lang w:val="ru-RU"/>
        </w:rPr>
      </w:pPr>
      <w:r w:rsidRPr="00BC7D07">
        <w:rPr>
          <w:rFonts w:ascii="Times New Roman" w:hAnsi="Times New Roman" w:cs="Times New Roman"/>
          <w:color w:val="FF0000"/>
          <w:sz w:val="24"/>
          <w:szCs w:val="24"/>
        </w:rPr>
        <w:t xml:space="preserve">«TRACEROUTE» у операційних системах на базі ядру </w:t>
      </w:r>
      <w:r w:rsidRPr="00BC7D07">
        <w:rPr>
          <w:rFonts w:ascii="Times New Roman" w:hAnsi="Times New Roman" w:cs="Times New Roman"/>
          <w:color w:val="FF0000"/>
          <w:sz w:val="24"/>
          <w:szCs w:val="24"/>
          <w:lang w:val="en-US"/>
        </w:rPr>
        <w:t>Linux</w:t>
      </w:r>
      <w:r w:rsidRPr="00BC7D07">
        <w:rPr>
          <w:rFonts w:ascii="Times New Roman" w:hAnsi="Times New Roman" w:cs="Times New Roman"/>
          <w:color w:val="FF0000"/>
          <w:sz w:val="24"/>
          <w:szCs w:val="24"/>
        </w:rPr>
        <w:t xml:space="preserve"> входить до набору інструментів за замовченням. Робота цього застосунку також потребує наявності спеціальних прав </w:t>
      </w:r>
      <w:r w:rsidRPr="00BC7D07">
        <w:rPr>
          <w:rFonts w:ascii="Times New Roman" w:hAnsi="Times New Roman" w:cs="Times New Roman"/>
          <w:color w:val="FF0000"/>
          <w:sz w:val="24"/>
          <w:szCs w:val="24"/>
          <w:lang w:val="en-US"/>
        </w:rPr>
        <w:t>root</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 xml:space="preserve">а синтаксис виклику наступний: «traceroute </w:t>
      </w:r>
      <w:r w:rsidRPr="00BC7D07">
        <w:rPr>
          <w:rFonts w:ascii="Times New Roman" w:hAnsi="Times New Roman" w:cs="Times New Roman"/>
          <w:color w:val="FF0000"/>
          <w:sz w:val="24"/>
          <w:szCs w:val="24"/>
          <w:lang w:val="ru-RU"/>
        </w:rPr>
        <w:t>[</w:t>
      </w:r>
      <w:r w:rsidRPr="00BC7D07">
        <w:rPr>
          <w:rFonts w:ascii="Times New Roman" w:hAnsi="Times New Roman" w:cs="Times New Roman"/>
          <w:color w:val="FF0000"/>
          <w:sz w:val="24"/>
          <w:szCs w:val="24"/>
        </w:rPr>
        <w:t>ключі</w:t>
      </w:r>
      <w:r w:rsidRPr="00BC7D07">
        <w:rPr>
          <w:rFonts w:ascii="Times New Roman" w:hAnsi="Times New Roman" w:cs="Times New Roman"/>
          <w:color w:val="FF0000"/>
          <w:sz w:val="24"/>
          <w:szCs w:val="24"/>
          <w:lang w:val="ru-RU"/>
        </w:rPr>
        <w:t>]</w:t>
      </w:r>
      <w:r w:rsidRPr="00BC7D07">
        <w:rPr>
          <w:rFonts w:ascii="Times New Roman" w:hAnsi="Times New Roman" w:cs="Times New Roman"/>
          <w:color w:val="FF0000"/>
          <w:sz w:val="24"/>
          <w:szCs w:val="24"/>
        </w:rPr>
        <w:t xml:space="preserve"> адреса_цільового_хосту»</w:t>
      </w:r>
      <w:r w:rsidRPr="00BC7D07">
        <w:rPr>
          <w:rFonts w:ascii="Times New Roman" w:hAnsi="Times New Roman" w:cs="Times New Roman"/>
          <w:color w:val="FF0000"/>
          <w:sz w:val="24"/>
          <w:szCs w:val="24"/>
          <w:lang w:val="ru-RU"/>
        </w:rPr>
        <w:t>:</w:t>
      </w:r>
    </w:p>
    <w:p w:rsidR="008B2D82" w:rsidRPr="00BC7D07" w:rsidRDefault="008B2D82" w:rsidP="008B2D82">
      <w:pPr>
        <w:spacing w:after="0"/>
        <w:ind w:firstLine="709"/>
        <w:jc w:val="both"/>
        <w:rPr>
          <w:rFonts w:ascii="Times New Roman" w:hAnsi="Times New Roman" w:cs="Times New Roman"/>
          <w:color w:val="FF0000"/>
        </w:rPr>
      </w:pPr>
      <w:r w:rsidRPr="00BC7D07">
        <w:rPr>
          <w:rFonts w:ascii="Times New Roman" w:hAnsi="Times New Roman" w:cs="Times New Roman"/>
          <w:noProof/>
          <w:color w:val="FF0000"/>
          <w:lang w:val="en-US" w:eastAsia="en-US"/>
        </w:rPr>
        <w:drawing>
          <wp:inline distT="0" distB="0" distL="0" distR="0" wp14:anchorId="2C410A35" wp14:editId="56315DE2">
            <wp:extent cx="5350508" cy="1162050"/>
            <wp:effectExtent l="0" t="0" r="3175" b="0"/>
            <wp:docPr id="297" name="Рисунок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15">
                      <a:extLst>
                        <a:ext uri="{BEBA8EAE-BF5A-486C-A8C5-ECC9F3942E4B}">
                          <a14:imgProps xmlns:a14="http://schemas.microsoft.com/office/drawing/2010/main">
                            <a14:imgLayer r:embed="rId416">
                              <a14:imgEffect>
                                <a14:sharpenSoften amount="50000"/>
                              </a14:imgEffect>
                              <a14:imgEffect>
                                <a14:saturation sat="400000"/>
                              </a14:imgEffect>
                            </a14:imgLayer>
                          </a14:imgProps>
                        </a:ext>
                        <a:ext uri="{28A0092B-C50C-407E-A947-70E740481C1C}">
                          <a14:useLocalDpi xmlns:a14="http://schemas.microsoft.com/office/drawing/2010/main" val="0"/>
                        </a:ext>
                      </a:extLst>
                    </a:blip>
                    <a:srcRect l="321" t="7394" r="28846" b="61738"/>
                    <a:stretch/>
                  </pic:blipFill>
                  <pic:spPr bwMode="auto">
                    <a:xfrm>
                      <a:off x="0" y="0"/>
                      <a:ext cx="5364183" cy="1165020"/>
                    </a:xfrm>
                    <a:prstGeom prst="rect">
                      <a:avLst/>
                    </a:prstGeom>
                    <a:noFill/>
                    <a:ln>
                      <a:noFill/>
                    </a:ln>
                    <a:extLst>
                      <a:ext uri="{53640926-AAD7-44D8-BBD7-CCE9431645EC}">
                        <a14:shadowObscured xmlns:a14="http://schemas.microsoft.com/office/drawing/2010/main"/>
                      </a:ext>
                    </a:extLst>
                  </pic:spPr>
                </pic:pic>
              </a:graphicData>
            </a:graphic>
          </wp:inline>
        </w:drawing>
      </w:r>
    </w:p>
    <w:p w:rsidR="008B2D82" w:rsidRPr="00BC7D07" w:rsidRDefault="008B2D82" w:rsidP="008B2D82">
      <w:pPr>
        <w:spacing w:after="0"/>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Для визначення проміжних вузлів traceroute надсилає цільовому хосту декілька </w:t>
      </w:r>
      <w:r w:rsidRPr="00BC7D07">
        <w:rPr>
          <w:rStyle w:val="14"/>
          <w:color w:val="FF0000"/>
        </w:rPr>
        <w:t>ICMP</w:t>
      </w:r>
      <w:r w:rsidRPr="00BC7D07">
        <w:rPr>
          <w:rFonts w:ascii="Times New Roman" w:hAnsi="Times New Roman" w:cs="Times New Roman"/>
          <w:color w:val="FF0000"/>
          <w:sz w:val="24"/>
          <w:szCs w:val="24"/>
        </w:rPr>
        <w:t xml:space="preserve">-пакетів, на кожному кроці збільшуючи значення поля пакету </w:t>
      </w:r>
      <w:r w:rsidRPr="00BC7D07">
        <w:rPr>
          <w:rStyle w:val="14"/>
          <w:color w:val="FF0000"/>
        </w:rPr>
        <w:t>TTL</w:t>
      </w:r>
      <w:r w:rsidRPr="00BC7D07">
        <w:rPr>
          <w:rFonts w:ascii="Times New Roman" w:hAnsi="Times New Roman" w:cs="Times New Roman"/>
          <w:color w:val="FF0000"/>
          <w:sz w:val="24"/>
          <w:szCs w:val="24"/>
        </w:rPr>
        <w:t xml:space="preserve"> («час життя») на 1. Це поле зазвичай вказує максимальну кількість маршрутизаторів, що може бути пройдена пакетом. Перша серія пакетів надсилається з TTL=1, і тому перший же маршрутизатор повертає назад ICMP-повідомлення «time exceeded in transit», яке показує неможливість доставки даних. </w:t>
      </w:r>
      <w:r w:rsidRPr="00BC7D07">
        <w:rPr>
          <w:rFonts w:ascii="Times New Roman" w:hAnsi="Times New Roman" w:cs="Times New Roman"/>
          <w:color w:val="FF0000"/>
          <w:sz w:val="24"/>
          <w:szCs w:val="24"/>
        </w:rPr>
        <w:lastRenderedPageBreak/>
        <w:t>Traceroute фіксує адресу маршрутизатора, а також час між відправленням пакета й отриманням відповіді. Потім traceroute повторює відправлення серії пакетів, але вже з TTL=2 , що змушує перший маршрутизатор зменшити TTL пакетів на одиницю та скерувати їх до другого маршрутизатора. Другий маршрутизатор, отримавши пакети з TTL=1, так само повертає «time exceeded in transit».</w:t>
      </w:r>
    </w:p>
    <w:p w:rsidR="008B2D82" w:rsidRPr="00BC7D07" w:rsidRDefault="008B2D82" w:rsidP="008B2D82">
      <w:pPr>
        <w:spacing w:after="0"/>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Серед ключів TRACEROUTE варто виділити наступні:</w:t>
      </w:r>
    </w:p>
    <w:p w:rsidR="008B2D82" w:rsidRPr="00BC7D07" w:rsidRDefault="008B2D82" w:rsidP="009C6BFF">
      <w:pPr>
        <w:pStyle w:val="affff3"/>
        <w:numPr>
          <w:ilvl w:val="0"/>
          <w:numId w:val="40"/>
        </w:numPr>
        <w:spacing w:after="0"/>
        <w:ind w:left="0" w:firstLine="709"/>
        <w:jc w:val="both"/>
        <w:rPr>
          <w:rFonts w:ascii="Times New Roman" w:hAnsi="Times New Roman" w:cs="Times New Roman"/>
          <w:color w:val="FF0000"/>
          <w:sz w:val="24"/>
          <w:szCs w:val="24"/>
        </w:rPr>
      </w:pPr>
      <w:r w:rsidRPr="00BC7D07">
        <w:rPr>
          <w:rStyle w:val="14"/>
          <w:color w:val="FF0000"/>
        </w:rPr>
        <w:t>-4</w:t>
      </w:r>
      <w:r w:rsidR="004D7EB4" w:rsidRPr="00BC7D07">
        <w:rPr>
          <w:rFonts w:ascii="Times New Roman" w:hAnsi="Times New Roman" w:cs="Times New Roman"/>
          <w:color w:val="FF0000"/>
          <w:sz w:val="24"/>
          <w:szCs w:val="24"/>
        </w:rPr>
        <w:t xml:space="preserve"> та </w:t>
      </w:r>
      <w:r w:rsidRPr="00BC7D07">
        <w:rPr>
          <w:rStyle w:val="14"/>
          <w:color w:val="FF0000"/>
        </w:rPr>
        <w:t>-6</w:t>
      </w:r>
      <w:r w:rsidRPr="00BC7D07">
        <w:rPr>
          <w:rFonts w:ascii="Times New Roman" w:hAnsi="Times New Roman" w:cs="Times New Roman"/>
          <w:color w:val="FF0000"/>
          <w:sz w:val="24"/>
          <w:szCs w:val="24"/>
        </w:rPr>
        <w:t xml:space="preserve"> зміна версії протоколу</w:t>
      </w:r>
      <w:r w:rsidRPr="00BC7D07">
        <w:rPr>
          <w:rStyle w:val="14"/>
          <w:color w:val="FF0000"/>
        </w:rPr>
        <w:t xml:space="preserve"> IP</w:t>
      </w:r>
      <w:r w:rsidRPr="00BC7D07">
        <w:rPr>
          <w:rFonts w:ascii="Times New Roman" w:hAnsi="Times New Roman" w:cs="Times New Roman"/>
          <w:color w:val="FF0000"/>
          <w:sz w:val="24"/>
          <w:szCs w:val="24"/>
        </w:rPr>
        <w:t xml:space="preserve">, на </w:t>
      </w:r>
      <w:r w:rsidRPr="00BC7D07">
        <w:rPr>
          <w:rStyle w:val="14"/>
          <w:color w:val="FF0000"/>
        </w:rPr>
        <w:t>ipv4</w:t>
      </w:r>
      <w:r w:rsidRPr="00BC7D07">
        <w:rPr>
          <w:rFonts w:ascii="Times New Roman" w:hAnsi="Times New Roman" w:cs="Times New Roman"/>
          <w:color w:val="FF0000"/>
          <w:sz w:val="24"/>
          <w:szCs w:val="24"/>
        </w:rPr>
        <w:t xml:space="preserve"> або </w:t>
      </w:r>
      <w:r w:rsidRPr="00BC7D07">
        <w:rPr>
          <w:rStyle w:val="14"/>
          <w:color w:val="FF0000"/>
        </w:rPr>
        <w:t>ipv6</w:t>
      </w:r>
      <w:r w:rsidRPr="00BC7D07">
        <w:rPr>
          <w:rFonts w:ascii="Times New Roman" w:hAnsi="Times New Roman" w:cs="Times New Roman"/>
          <w:color w:val="FF0000"/>
          <w:sz w:val="24"/>
          <w:szCs w:val="24"/>
        </w:rPr>
        <w:t>;</w:t>
      </w:r>
    </w:p>
    <w:p w:rsidR="008B2D82" w:rsidRPr="00BC7D07" w:rsidRDefault="008B2D82" w:rsidP="009C6BFF">
      <w:pPr>
        <w:pStyle w:val="affff3"/>
        <w:numPr>
          <w:ilvl w:val="0"/>
          <w:numId w:val="40"/>
        </w:numPr>
        <w:spacing w:after="0"/>
        <w:ind w:left="0" w:firstLine="709"/>
        <w:jc w:val="both"/>
        <w:rPr>
          <w:rFonts w:ascii="Times New Roman" w:hAnsi="Times New Roman" w:cs="Times New Roman"/>
          <w:color w:val="FF0000"/>
          <w:sz w:val="24"/>
          <w:szCs w:val="24"/>
        </w:rPr>
      </w:pPr>
      <w:r w:rsidRPr="00BC7D07">
        <w:rPr>
          <w:rStyle w:val="14"/>
          <w:color w:val="FF0000"/>
        </w:rPr>
        <w:t>-f</w:t>
      </w:r>
      <w:r w:rsidRPr="00BC7D07">
        <w:rPr>
          <w:rFonts w:ascii="Times New Roman" w:hAnsi="Times New Roman" w:cs="Times New Roman"/>
          <w:color w:val="FF0000"/>
          <w:sz w:val="24"/>
          <w:szCs w:val="24"/>
        </w:rPr>
        <w:t xml:space="preserve"> вказати фазу життя </w:t>
      </w:r>
      <w:r w:rsidRPr="00BC7D07">
        <w:rPr>
          <w:rStyle w:val="14"/>
          <w:color w:val="FF0000"/>
        </w:rPr>
        <w:t xml:space="preserve">TTL </w:t>
      </w:r>
      <w:r w:rsidRPr="00BC7D07">
        <w:rPr>
          <w:rFonts w:ascii="Times New Roman" w:hAnsi="Times New Roman" w:cs="Times New Roman"/>
          <w:color w:val="FF0000"/>
          <w:sz w:val="24"/>
          <w:szCs w:val="24"/>
        </w:rPr>
        <w:t>з якої почнеться відстеження;</w:t>
      </w:r>
    </w:p>
    <w:p w:rsidR="008B2D82" w:rsidRPr="00BC7D07" w:rsidRDefault="008B2D82" w:rsidP="009C6BFF">
      <w:pPr>
        <w:pStyle w:val="affff3"/>
        <w:numPr>
          <w:ilvl w:val="0"/>
          <w:numId w:val="40"/>
        </w:numPr>
        <w:spacing w:after="0"/>
        <w:ind w:left="0" w:firstLine="709"/>
        <w:jc w:val="both"/>
        <w:rPr>
          <w:rFonts w:ascii="Times New Roman" w:hAnsi="Times New Roman" w:cs="Times New Roman"/>
          <w:color w:val="FF0000"/>
          <w:sz w:val="24"/>
          <w:szCs w:val="24"/>
        </w:rPr>
      </w:pPr>
      <w:r w:rsidRPr="00BC7D07">
        <w:rPr>
          <w:rStyle w:val="14"/>
          <w:color w:val="FF0000"/>
        </w:rPr>
        <w:t>-m</w:t>
      </w:r>
      <w:r w:rsidRPr="00BC7D07">
        <w:rPr>
          <w:rFonts w:ascii="Times New Roman" w:hAnsi="Times New Roman" w:cs="Times New Roman"/>
          <w:color w:val="FF0000"/>
          <w:sz w:val="24"/>
          <w:szCs w:val="24"/>
        </w:rPr>
        <w:t xml:space="preserve"> вказує обмеження кількості вузлів через які може пройти пакет;</w:t>
      </w:r>
    </w:p>
    <w:p w:rsidR="008B2D82" w:rsidRPr="00BC7D07" w:rsidRDefault="008B2D82" w:rsidP="009C6BFF">
      <w:pPr>
        <w:pStyle w:val="affff3"/>
        <w:numPr>
          <w:ilvl w:val="0"/>
          <w:numId w:val="40"/>
        </w:numPr>
        <w:spacing w:after="0"/>
        <w:ind w:left="0" w:firstLine="709"/>
        <w:jc w:val="both"/>
        <w:rPr>
          <w:rFonts w:ascii="Times New Roman" w:hAnsi="Times New Roman" w:cs="Times New Roman"/>
          <w:color w:val="FF0000"/>
          <w:sz w:val="24"/>
          <w:szCs w:val="24"/>
        </w:rPr>
      </w:pPr>
      <w:r w:rsidRPr="00BC7D07">
        <w:rPr>
          <w:rStyle w:val="14"/>
          <w:color w:val="FF0000"/>
        </w:rPr>
        <w:t>-p</w:t>
      </w:r>
      <w:r w:rsidR="004D7EB4" w:rsidRPr="00BC7D07">
        <w:rPr>
          <w:rFonts w:ascii="Times New Roman" w:hAnsi="Times New Roman" w:cs="Times New Roman"/>
          <w:color w:val="FF0000"/>
          <w:sz w:val="24"/>
          <w:szCs w:val="24"/>
        </w:rPr>
        <w:t xml:space="preserve"> </w:t>
      </w:r>
      <w:r w:rsidRPr="00BC7D07">
        <w:rPr>
          <w:rFonts w:ascii="Times New Roman" w:hAnsi="Times New Roman" w:cs="Times New Roman"/>
          <w:color w:val="FF0000"/>
          <w:sz w:val="24"/>
          <w:szCs w:val="24"/>
        </w:rPr>
        <w:t>замінює порт по замовченню;</w:t>
      </w:r>
    </w:p>
    <w:p w:rsidR="004D7EB4" w:rsidRPr="00BC7D07" w:rsidRDefault="008B2D82" w:rsidP="009C6BFF">
      <w:pPr>
        <w:pStyle w:val="affff3"/>
        <w:numPr>
          <w:ilvl w:val="0"/>
          <w:numId w:val="40"/>
        </w:numPr>
        <w:spacing w:after="0"/>
        <w:ind w:left="0" w:firstLine="709"/>
        <w:jc w:val="both"/>
        <w:rPr>
          <w:rFonts w:ascii="Times New Roman" w:hAnsi="Times New Roman" w:cs="Times New Roman"/>
          <w:color w:val="FF0000"/>
          <w:sz w:val="24"/>
          <w:szCs w:val="24"/>
        </w:rPr>
      </w:pPr>
      <w:r w:rsidRPr="00BC7D07">
        <w:rPr>
          <w:rFonts w:ascii="Times New Roman" w:hAnsi="Times New Roman" w:cs="Times New Roman"/>
          <w:b/>
          <w:color w:val="FF0000"/>
          <w:sz w:val="24"/>
          <w:szCs w:val="24"/>
        </w:rPr>
        <w:t>-</w:t>
      </w:r>
      <w:r w:rsidRPr="00BC7D07">
        <w:rPr>
          <w:rStyle w:val="14"/>
          <w:color w:val="FF0000"/>
        </w:rPr>
        <w:t>-mtu</w:t>
      </w:r>
      <w:r w:rsidRPr="00BC7D07">
        <w:rPr>
          <w:rFonts w:ascii="Times New Roman" w:hAnsi="Times New Roman" w:cs="Times New Roman"/>
          <w:color w:val="FF0000"/>
          <w:sz w:val="24"/>
          <w:szCs w:val="24"/>
        </w:rPr>
        <w:t xml:space="preserve"> задає розмір пакету;</w:t>
      </w:r>
    </w:p>
    <w:p w:rsidR="004D6A60" w:rsidRPr="00BC7D07" w:rsidRDefault="008B2D82" w:rsidP="009C6BFF">
      <w:pPr>
        <w:pStyle w:val="affff3"/>
        <w:numPr>
          <w:ilvl w:val="0"/>
          <w:numId w:val="40"/>
        </w:numPr>
        <w:spacing w:after="0"/>
        <w:ind w:left="0" w:firstLine="709"/>
        <w:jc w:val="both"/>
        <w:rPr>
          <w:rFonts w:ascii="Times New Roman" w:hAnsi="Times New Roman" w:cs="Times New Roman"/>
          <w:color w:val="FF0000"/>
          <w:sz w:val="24"/>
          <w:szCs w:val="24"/>
        </w:rPr>
      </w:pPr>
      <w:r w:rsidRPr="00BC7D07">
        <w:rPr>
          <w:rStyle w:val="14"/>
          <w:color w:val="FF0000"/>
        </w:rPr>
        <w:t>-</w:t>
      </w:r>
      <w:r w:rsidRPr="00BC7D07">
        <w:rPr>
          <w:rStyle w:val="14"/>
          <w:color w:val="FF0000"/>
          <w:lang w:val="en-US"/>
        </w:rPr>
        <w:t>w</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задає максимальний час</w:t>
      </w:r>
      <w:r w:rsidR="004D7EB4" w:rsidRPr="00BC7D07">
        <w:rPr>
          <w:rFonts w:ascii="Times New Roman" w:hAnsi="Times New Roman" w:cs="Times New Roman"/>
          <w:color w:val="FF0000"/>
          <w:sz w:val="24"/>
          <w:szCs w:val="24"/>
        </w:rPr>
        <w:t xml:space="preserve"> очікування відповіді від вузлу.</w:t>
      </w:r>
    </w:p>
    <w:p w:rsidR="007D31E8" w:rsidRPr="00BC7D07" w:rsidRDefault="007D31E8" w:rsidP="00B0041F">
      <w:pPr>
        <w:pStyle w:val="2"/>
        <w:rPr>
          <w:color w:val="FF0000"/>
        </w:rPr>
      </w:pPr>
      <w:bookmarkStart w:id="160" w:name="_Toc2373785"/>
    </w:p>
    <w:p w:rsidR="00B0041F" w:rsidRPr="00BC7D07" w:rsidRDefault="00B0041F" w:rsidP="007D31E8">
      <w:pPr>
        <w:pStyle w:val="Heading21"/>
        <w:rPr>
          <w:color w:val="FF0000"/>
        </w:rPr>
      </w:pPr>
      <w:r w:rsidRPr="00BC7D07">
        <w:rPr>
          <w:color w:val="FF0000"/>
        </w:rPr>
        <w:t>8.6 Мережевий доступ до файлів</w:t>
      </w:r>
      <w:bookmarkEnd w:id="160"/>
      <w:r w:rsidRPr="00BC7D07">
        <w:rPr>
          <w:color w:val="FF0000"/>
        </w:rPr>
        <w:t xml:space="preserve"> </w:t>
      </w:r>
    </w:p>
    <w:p w:rsidR="00B0041F" w:rsidRPr="00BC7D07" w:rsidRDefault="00B0041F" w:rsidP="00B0041F">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Більшість дистрибутивів побудованих на ядрі Linux дозволяють мережевий доступ до файлів через декілька різних мережевих протоколів прикладного рівня(моделі </w:t>
      </w:r>
      <w:r w:rsidRPr="00BC7D07">
        <w:rPr>
          <w:rFonts w:ascii="Courier New" w:hAnsi="Courier New" w:cs="Courier New"/>
          <w:b/>
          <w:i/>
          <w:color w:val="FF0000"/>
          <w:sz w:val="24"/>
          <w:szCs w:val="24"/>
        </w:rPr>
        <w:t>OSI</w:t>
      </w:r>
      <w:r w:rsidRPr="00BC7D07">
        <w:rPr>
          <w:rFonts w:ascii="Times New Roman" w:hAnsi="Times New Roman" w:cs="Times New Roman"/>
          <w:color w:val="FF0000"/>
          <w:sz w:val="24"/>
          <w:szCs w:val="24"/>
        </w:rPr>
        <w:t xml:space="preserve">): </w:t>
      </w:r>
      <w:r w:rsidRPr="00BC7D07">
        <w:rPr>
          <w:rFonts w:ascii="Courier New" w:hAnsi="Courier New" w:cs="Courier New"/>
          <w:b/>
          <w:i/>
          <w:color w:val="FF0000"/>
          <w:sz w:val="24"/>
          <w:szCs w:val="24"/>
        </w:rPr>
        <w:t xml:space="preserve">FTP, </w:t>
      </w:r>
      <w:r w:rsidRPr="00BC7D07">
        <w:rPr>
          <w:rFonts w:ascii="Courier New" w:hAnsi="Courier New" w:cs="Courier New"/>
          <w:b/>
          <w:i/>
          <w:color w:val="FF0000"/>
          <w:sz w:val="24"/>
          <w:szCs w:val="24"/>
          <w:lang w:val="ru-RU"/>
        </w:rPr>
        <w:t>SMB</w:t>
      </w:r>
      <w:r w:rsidRPr="00BC7D07">
        <w:rPr>
          <w:rFonts w:ascii="Courier New" w:hAnsi="Courier New" w:cs="Courier New"/>
          <w:b/>
          <w:i/>
          <w:color w:val="FF0000"/>
          <w:sz w:val="24"/>
          <w:szCs w:val="24"/>
        </w:rPr>
        <w:t>/</w:t>
      </w:r>
      <w:r w:rsidRPr="00BC7D07">
        <w:rPr>
          <w:rFonts w:ascii="Courier New" w:hAnsi="Courier New" w:cs="Courier New"/>
          <w:b/>
          <w:i/>
          <w:color w:val="FF0000"/>
          <w:sz w:val="24"/>
          <w:szCs w:val="24"/>
          <w:lang w:val="ru-RU"/>
        </w:rPr>
        <w:t>CIFS</w:t>
      </w:r>
      <w:r w:rsidRPr="00BC7D07">
        <w:rPr>
          <w:rFonts w:ascii="Courier New" w:hAnsi="Courier New" w:cs="Courier New"/>
          <w:b/>
          <w:i/>
          <w:color w:val="FF0000"/>
          <w:sz w:val="24"/>
          <w:szCs w:val="24"/>
        </w:rPr>
        <w:t>, SSH, HTTP</w:t>
      </w:r>
      <w:r w:rsidRPr="00BC7D07">
        <w:rPr>
          <w:rFonts w:ascii="Times New Roman" w:hAnsi="Times New Roman" w:cs="Times New Roman"/>
          <w:color w:val="FF0000"/>
          <w:sz w:val="24"/>
          <w:szCs w:val="24"/>
        </w:rPr>
        <w:t>.</w:t>
      </w:r>
    </w:p>
    <w:p w:rsidR="00B0041F" w:rsidRPr="00BC7D07" w:rsidRDefault="00B0041F" w:rsidP="00B0041F">
      <w:pPr>
        <w:spacing w:after="0" w:line="276" w:lineRule="auto"/>
        <w:ind w:firstLine="709"/>
        <w:jc w:val="both"/>
        <w:rPr>
          <w:rFonts w:ascii="Times New Roman" w:hAnsi="Times New Roman" w:cs="Times New Roman"/>
          <w:color w:val="FF0000"/>
          <w:sz w:val="24"/>
          <w:szCs w:val="24"/>
        </w:rPr>
      </w:pPr>
    </w:p>
    <w:p w:rsidR="00B0041F" w:rsidRPr="00BC7D07" w:rsidRDefault="00B0041F" w:rsidP="007D31E8">
      <w:pPr>
        <w:pStyle w:val="3"/>
        <w:rPr>
          <w:color w:val="FF0000"/>
        </w:rPr>
      </w:pPr>
      <w:bookmarkStart w:id="161" w:name="_Toc2373786"/>
      <w:r w:rsidRPr="00BC7D07">
        <w:rPr>
          <w:color w:val="FF0000"/>
        </w:rPr>
        <w:t>8.6.1 Протокол SMB</w:t>
      </w:r>
      <w:bookmarkEnd w:id="161"/>
    </w:p>
    <w:p w:rsidR="00B0041F" w:rsidRPr="00BC7D07" w:rsidRDefault="00B0041F" w:rsidP="00B0041F">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Найбільш поширений серед усіх є </w:t>
      </w:r>
      <w:r w:rsidRPr="00BC7D07">
        <w:rPr>
          <w:rFonts w:ascii="Courier New" w:hAnsi="Courier New" w:cs="Courier New"/>
          <w:b/>
          <w:i/>
          <w:color w:val="FF0000"/>
          <w:sz w:val="24"/>
          <w:szCs w:val="24"/>
        </w:rPr>
        <w:t xml:space="preserve">SMB </w:t>
      </w:r>
      <w:r w:rsidRPr="00BC7D07">
        <w:rPr>
          <w:rFonts w:ascii="Times New Roman" w:hAnsi="Times New Roman" w:cs="Times New Roman"/>
          <w:color w:val="FF0000"/>
          <w:sz w:val="24"/>
          <w:szCs w:val="24"/>
        </w:rPr>
        <w:t xml:space="preserve">– що, як правило використовується, в локальній мережі для передачі файлів між комп’ютерами та  </w:t>
      </w:r>
      <w:r w:rsidRPr="00BC7D07">
        <w:rPr>
          <w:rFonts w:ascii="Courier New" w:hAnsi="Courier New" w:cs="Courier New"/>
          <w:b/>
          <w:i/>
          <w:color w:val="FF0000"/>
          <w:sz w:val="24"/>
          <w:szCs w:val="24"/>
        </w:rPr>
        <w:t>FTP</w:t>
      </w:r>
      <w:r w:rsidRPr="00BC7D07">
        <w:rPr>
          <w:rFonts w:ascii="Times New Roman" w:hAnsi="Times New Roman" w:cs="Times New Roman"/>
          <w:color w:val="FF0000"/>
          <w:sz w:val="24"/>
          <w:szCs w:val="24"/>
        </w:rPr>
        <w:t xml:space="preserve"> – що розповсюджений при роботі web сервісів для віддаленого завантаження файлів. Розглянемо можливість встановлення та налаштування деяких пакеті</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 xml:space="preserve">що дозволяють мережевий доступ, на прикладі дистрибутиву Debian. </w:t>
      </w:r>
    </w:p>
    <w:p w:rsidR="00B0041F" w:rsidRPr="00BC7D07" w:rsidRDefault="00B0041F" w:rsidP="00B0041F">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Пакет що дозволяє працювати з протоколом </w:t>
      </w:r>
      <w:r w:rsidRPr="00BC7D07">
        <w:rPr>
          <w:rFonts w:ascii="Courier New" w:hAnsi="Courier New" w:cs="Courier New"/>
          <w:b/>
          <w:i/>
          <w:color w:val="FF0000"/>
          <w:sz w:val="24"/>
          <w:szCs w:val="24"/>
          <w:lang w:val="ru-RU"/>
        </w:rPr>
        <w:t>SMB</w:t>
      </w:r>
      <w:r w:rsidRPr="00BC7D07">
        <w:rPr>
          <w:rFonts w:ascii="Times New Roman" w:hAnsi="Times New Roman" w:cs="Times New Roman"/>
          <w:color w:val="FF0000"/>
          <w:sz w:val="24"/>
          <w:szCs w:val="24"/>
        </w:rPr>
        <w:t xml:space="preserve"> називаються samba він поділяється на дві частини: серверну – ту, що дозволяє доступ до файлів на комп’ютері користувача, та клієнтську – частину, що дозволяє користувачу підключатись до віддаленого серверу та працювати з фалами.  </w:t>
      </w:r>
    </w:p>
    <w:p w:rsidR="00B0041F" w:rsidRPr="00BC7D07" w:rsidRDefault="00B0041F" w:rsidP="00B0041F">
      <w:pPr>
        <w:spacing w:after="0" w:line="276" w:lineRule="auto"/>
        <w:ind w:firstLine="709"/>
        <w:jc w:val="both"/>
        <w:rPr>
          <w:rFonts w:ascii="Times New Roman" w:hAnsi="Times New Roman" w:cs="Times New Roman"/>
          <w:color w:val="FF0000"/>
          <w:sz w:val="24"/>
          <w:szCs w:val="24"/>
          <w:lang w:val="ru-RU"/>
        </w:rPr>
      </w:pPr>
      <w:r w:rsidRPr="00BC7D07">
        <w:rPr>
          <w:rFonts w:ascii="Times New Roman" w:hAnsi="Times New Roman" w:cs="Times New Roman"/>
          <w:color w:val="FF0000"/>
          <w:sz w:val="24"/>
          <w:szCs w:val="24"/>
        </w:rPr>
        <w:t xml:space="preserve"> Встановлення та налаштування серверної частини samba починається з команди</w:t>
      </w:r>
      <w:r w:rsidRPr="00BC7D07">
        <w:rPr>
          <w:rFonts w:ascii="Courier New" w:hAnsi="Courier New" w:cs="Courier New"/>
          <w:b/>
          <w:i/>
          <w:color w:val="FF0000"/>
          <w:sz w:val="24"/>
          <w:szCs w:val="24"/>
        </w:rPr>
        <w:t>: apt-get install samba</w:t>
      </w:r>
      <w:r w:rsidRPr="00BC7D07">
        <w:rPr>
          <w:rFonts w:ascii="Times New Roman" w:hAnsi="Times New Roman" w:cs="Times New Roman"/>
          <w:color w:val="FF0000"/>
          <w:sz w:val="24"/>
          <w:szCs w:val="24"/>
        </w:rPr>
        <w:t xml:space="preserve">(перед початком встановлення варто оновити інформацію про наявні пакунки).  Цей пакет містить відразу обидві частини(клієнт та сервер) необхідні для роботи з протоколом </w:t>
      </w:r>
      <w:r w:rsidRPr="00BC7D07">
        <w:rPr>
          <w:rFonts w:ascii="Courier New" w:hAnsi="Courier New" w:cs="Courier New"/>
          <w:b/>
          <w:i/>
          <w:color w:val="FF0000"/>
          <w:sz w:val="24"/>
          <w:szCs w:val="24"/>
          <w:lang w:val="ru-RU"/>
        </w:rPr>
        <w:t>SMB</w:t>
      </w:r>
      <w:r w:rsidRPr="00BC7D07">
        <w:rPr>
          <w:rFonts w:ascii="Times New Roman" w:hAnsi="Times New Roman" w:cs="Times New Roman"/>
          <w:color w:val="FF0000"/>
          <w:sz w:val="24"/>
          <w:szCs w:val="24"/>
          <w:lang w:val="ru-RU"/>
        </w:rPr>
        <w:t>.</w:t>
      </w:r>
    </w:p>
    <w:p w:rsidR="00B0041F" w:rsidRPr="00BC7D07" w:rsidRDefault="00B0041F" w:rsidP="00B0041F">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noProof/>
          <w:color w:val="FF0000"/>
          <w:sz w:val="24"/>
          <w:szCs w:val="24"/>
          <w:lang w:val="en-US" w:eastAsia="en-US"/>
        </w:rPr>
        <w:lastRenderedPageBreak/>
        <w:drawing>
          <wp:inline distT="0" distB="0" distL="0" distR="0" wp14:anchorId="3EEB7DA5" wp14:editId="6B3FF4E9">
            <wp:extent cx="5400675" cy="2581275"/>
            <wp:effectExtent l="0" t="0" r="9525" b="9525"/>
            <wp:docPr id="250" name="Рисунок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17">
                      <a:extLst>
                        <a:ext uri="{BEBA8EAE-BF5A-486C-A8C5-ECC9F3942E4B}">
                          <a14:imgProps xmlns:a14="http://schemas.microsoft.com/office/drawing/2010/main">
                            <a14:imgLayer r:embed="rId418">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400675" cy="2581275"/>
                    </a:xfrm>
                    <a:prstGeom prst="rect">
                      <a:avLst/>
                    </a:prstGeom>
                    <a:noFill/>
                    <a:ln>
                      <a:noFill/>
                    </a:ln>
                  </pic:spPr>
                </pic:pic>
              </a:graphicData>
            </a:graphic>
          </wp:inline>
        </w:drawing>
      </w:r>
    </w:p>
    <w:p w:rsidR="00B0041F" w:rsidRPr="00BC7D07" w:rsidRDefault="00B0041F" w:rsidP="00B0041F">
      <w:pPr>
        <w:spacing w:after="0" w:line="276" w:lineRule="auto"/>
        <w:ind w:firstLine="709"/>
        <w:jc w:val="both"/>
        <w:rPr>
          <w:rFonts w:ascii="Times New Roman" w:hAnsi="Times New Roman" w:cs="Times New Roman"/>
          <w:color w:val="FF0000"/>
          <w:sz w:val="24"/>
          <w:szCs w:val="24"/>
        </w:rPr>
      </w:pPr>
    </w:p>
    <w:p w:rsidR="00B0041F" w:rsidRPr="00BC7D07" w:rsidRDefault="00B0041F" w:rsidP="00B0041F">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Завершивши встановлення користувач має налаштувати пакет для роботи у локальній мережі. Налаштування пакету samba зберігаються у файлі </w:t>
      </w:r>
      <w:r w:rsidRPr="00BC7D07">
        <w:rPr>
          <w:rFonts w:ascii="Courier New" w:hAnsi="Courier New" w:cs="Courier New"/>
          <w:b/>
          <w:i/>
          <w:color w:val="FF0000"/>
          <w:sz w:val="24"/>
          <w:szCs w:val="24"/>
        </w:rPr>
        <w:t>/etc/samba/smb.conf</w:t>
      </w:r>
      <w:r w:rsidRPr="00BC7D07">
        <w:rPr>
          <w:rFonts w:ascii="Times New Roman" w:hAnsi="Times New Roman" w:cs="Times New Roman"/>
          <w:color w:val="FF0000"/>
          <w:sz w:val="24"/>
          <w:szCs w:val="24"/>
        </w:rPr>
        <w:t xml:space="preserve">. Першим кроком потрібно відредагувати область </w:t>
      </w:r>
      <w:r w:rsidRPr="00BC7D07">
        <w:rPr>
          <w:rFonts w:ascii="Courier New" w:hAnsi="Courier New" w:cs="Courier New"/>
          <w:b/>
          <w:i/>
          <w:color w:val="FF0000"/>
          <w:sz w:val="24"/>
          <w:szCs w:val="24"/>
        </w:rPr>
        <w:t xml:space="preserve">[global] </w:t>
      </w:r>
      <w:r w:rsidRPr="00BC7D07">
        <w:rPr>
          <w:rFonts w:ascii="Times New Roman" w:hAnsi="Times New Roman" w:cs="Times New Roman"/>
          <w:color w:val="FF0000"/>
          <w:sz w:val="24"/>
          <w:szCs w:val="24"/>
        </w:rPr>
        <w:t>– загальні налаштування серверу: ім’я комп’ютеру в локальній мережі (</w:t>
      </w:r>
      <w:r w:rsidRPr="00BC7D07">
        <w:rPr>
          <w:rFonts w:ascii="Courier New" w:hAnsi="Courier New" w:cs="Courier New"/>
          <w:b/>
          <w:i/>
          <w:color w:val="FF0000"/>
          <w:sz w:val="24"/>
          <w:szCs w:val="24"/>
        </w:rPr>
        <w:t>netbios name</w:t>
      </w:r>
      <w:r w:rsidRPr="00BC7D07">
        <w:rPr>
          <w:rFonts w:ascii="Times New Roman" w:hAnsi="Times New Roman" w:cs="Times New Roman"/>
          <w:color w:val="FF0000"/>
          <w:sz w:val="24"/>
          <w:szCs w:val="24"/>
        </w:rPr>
        <w:t>),  робочу групу (</w:t>
      </w:r>
      <w:r w:rsidRPr="00BC7D07">
        <w:rPr>
          <w:rFonts w:ascii="Courier New" w:hAnsi="Courier New" w:cs="Courier New"/>
          <w:b/>
          <w:i/>
          <w:color w:val="FF0000"/>
          <w:sz w:val="24"/>
          <w:szCs w:val="24"/>
        </w:rPr>
        <w:t>workgroup</w:t>
      </w:r>
      <w:r w:rsidRPr="00BC7D07">
        <w:rPr>
          <w:rFonts w:ascii="Times New Roman" w:hAnsi="Times New Roman" w:cs="Times New Roman"/>
          <w:color w:val="FF0000"/>
          <w:sz w:val="24"/>
          <w:szCs w:val="24"/>
        </w:rPr>
        <w:t>), та файл з іменами користувачів що мають право підключатись(</w:t>
      </w:r>
      <w:r w:rsidRPr="00BC7D07">
        <w:rPr>
          <w:rFonts w:ascii="Courier New" w:hAnsi="Courier New" w:cs="Courier New"/>
          <w:b/>
          <w:i/>
          <w:color w:val="FF0000"/>
          <w:sz w:val="24"/>
          <w:szCs w:val="24"/>
        </w:rPr>
        <w:t>username map</w:t>
      </w:r>
      <w:r w:rsidRPr="00BC7D07">
        <w:rPr>
          <w:rFonts w:ascii="Times New Roman" w:hAnsi="Times New Roman" w:cs="Times New Roman"/>
          <w:color w:val="FF0000"/>
          <w:sz w:val="24"/>
          <w:szCs w:val="24"/>
        </w:rPr>
        <w:t>) та бажано вказати шлях до зберігання файлу журналів(</w:t>
      </w:r>
      <w:r w:rsidRPr="00BC7D07">
        <w:rPr>
          <w:rFonts w:ascii="Courier New" w:hAnsi="Courier New" w:cs="Courier New"/>
          <w:b/>
          <w:i/>
          <w:color w:val="FF0000"/>
          <w:sz w:val="24"/>
          <w:szCs w:val="24"/>
        </w:rPr>
        <w:t>log file</w:t>
      </w:r>
      <w:r w:rsidRPr="00BC7D07">
        <w:rPr>
          <w:rFonts w:ascii="Times New Roman" w:hAnsi="Times New Roman" w:cs="Times New Roman"/>
          <w:color w:val="FF0000"/>
          <w:sz w:val="24"/>
          <w:szCs w:val="24"/>
        </w:rPr>
        <w:t>). Отже, у налаштованому вигляді файл конфігурацій матиме вигляд:</w:t>
      </w:r>
    </w:p>
    <w:p w:rsidR="00B0041F" w:rsidRPr="00BC7D07" w:rsidRDefault="00B0041F" w:rsidP="00B0041F">
      <w:pPr>
        <w:spacing w:after="0" w:line="276" w:lineRule="auto"/>
        <w:ind w:firstLine="709"/>
        <w:jc w:val="both"/>
        <w:rPr>
          <w:rFonts w:ascii="Courier New" w:hAnsi="Courier New" w:cs="Courier New"/>
          <w:b/>
          <w:i/>
          <w:color w:val="FF0000"/>
          <w:sz w:val="24"/>
          <w:szCs w:val="24"/>
        </w:rPr>
      </w:pPr>
      <w:r w:rsidRPr="00BC7D07">
        <w:rPr>
          <w:rFonts w:ascii="Courier New" w:hAnsi="Courier New" w:cs="Courier New"/>
          <w:b/>
          <w:i/>
          <w:color w:val="FF0000"/>
          <w:sz w:val="24"/>
          <w:szCs w:val="24"/>
        </w:rPr>
        <w:t>[global]</w:t>
      </w:r>
    </w:p>
    <w:p w:rsidR="00B0041F" w:rsidRPr="00BC7D07" w:rsidRDefault="00B0041F" w:rsidP="00B0041F">
      <w:pPr>
        <w:spacing w:after="0" w:line="276" w:lineRule="auto"/>
        <w:ind w:firstLine="709"/>
        <w:jc w:val="both"/>
        <w:rPr>
          <w:rFonts w:ascii="Courier New" w:hAnsi="Courier New" w:cs="Courier New"/>
          <w:b/>
          <w:i/>
          <w:color w:val="FF0000"/>
          <w:sz w:val="24"/>
          <w:szCs w:val="24"/>
        </w:rPr>
      </w:pPr>
      <w:r w:rsidRPr="00BC7D07">
        <w:rPr>
          <w:rFonts w:ascii="Courier New" w:hAnsi="Courier New" w:cs="Courier New"/>
          <w:b/>
          <w:i/>
          <w:color w:val="FF0000"/>
          <w:sz w:val="24"/>
          <w:szCs w:val="24"/>
        </w:rPr>
        <w:t>netbios name = debianSamba</w:t>
      </w:r>
    </w:p>
    <w:p w:rsidR="00B0041F" w:rsidRPr="00BC7D07" w:rsidRDefault="00B0041F" w:rsidP="00B0041F">
      <w:pPr>
        <w:spacing w:after="0" w:line="276" w:lineRule="auto"/>
        <w:ind w:firstLine="709"/>
        <w:jc w:val="both"/>
        <w:rPr>
          <w:rFonts w:ascii="Courier New" w:hAnsi="Courier New" w:cs="Courier New"/>
          <w:b/>
          <w:i/>
          <w:color w:val="FF0000"/>
          <w:sz w:val="24"/>
          <w:szCs w:val="24"/>
        </w:rPr>
      </w:pPr>
      <w:r w:rsidRPr="00BC7D07">
        <w:rPr>
          <w:rFonts w:ascii="Courier New" w:hAnsi="Courier New" w:cs="Courier New"/>
          <w:b/>
          <w:i/>
          <w:color w:val="FF0000"/>
          <w:sz w:val="24"/>
          <w:szCs w:val="24"/>
        </w:rPr>
        <w:t>workgroup = WORKGROUP</w:t>
      </w:r>
    </w:p>
    <w:p w:rsidR="00B0041F" w:rsidRPr="00BC7D07" w:rsidRDefault="00B0041F" w:rsidP="00B0041F">
      <w:pPr>
        <w:spacing w:after="0" w:line="276" w:lineRule="auto"/>
        <w:ind w:firstLine="709"/>
        <w:jc w:val="both"/>
        <w:rPr>
          <w:rFonts w:ascii="Courier New" w:hAnsi="Courier New" w:cs="Courier New"/>
          <w:b/>
          <w:i/>
          <w:color w:val="FF0000"/>
          <w:sz w:val="24"/>
          <w:szCs w:val="24"/>
        </w:rPr>
      </w:pPr>
      <w:r w:rsidRPr="00BC7D07">
        <w:rPr>
          <w:rFonts w:ascii="Courier New" w:hAnsi="Courier New" w:cs="Courier New"/>
          <w:b/>
          <w:i/>
          <w:color w:val="FF0000"/>
          <w:sz w:val="24"/>
          <w:szCs w:val="24"/>
        </w:rPr>
        <w:t>server string = Samba Server</w:t>
      </w:r>
    </w:p>
    <w:p w:rsidR="00B0041F" w:rsidRPr="00BC7D07" w:rsidRDefault="00B0041F" w:rsidP="00B0041F">
      <w:pPr>
        <w:spacing w:after="0" w:line="276" w:lineRule="auto"/>
        <w:ind w:firstLine="709"/>
        <w:jc w:val="both"/>
        <w:rPr>
          <w:rFonts w:ascii="Courier New" w:hAnsi="Courier New" w:cs="Courier New"/>
          <w:b/>
          <w:i/>
          <w:color w:val="FF0000"/>
          <w:sz w:val="24"/>
          <w:szCs w:val="24"/>
        </w:rPr>
      </w:pPr>
      <w:r w:rsidRPr="00BC7D07">
        <w:rPr>
          <w:rFonts w:ascii="Courier New" w:hAnsi="Courier New" w:cs="Courier New"/>
          <w:b/>
          <w:i/>
          <w:color w:val="FF0000"/>
          <w:sz w:val="24"/>
          <w:szCs w:val="24"/>
        </w:rPr>
        <w:t>log file = /var/log/samba/%m.log</w:t>
      </w:r>
    </w:p>
    <w:p w:rsidR="00B0041F" w:rsidRPr="00BC7D07" w:rsidRDefault="00B0041F" w:rsidP="00B0041F">
      <w:pPr>
        <w:spacing w:after="0" w:line="276" w:lineRule="auto"/>
        <w:ind w:firstLine="709"/>
        <w:jc w:val="both"/>
        <w:rPr>
          <w:rFonts w:ascii="Courier New" w:hAnsi="Courier New" w:cs="Courier New"/>
          <w:b/>
          <w:i/>
          <w:color w:val="FF0000"/>
          <w:sz w:val="24"/>
          <w:szCs w:val="24"/>
        </w:rPr>
      </w:pPr>
      <w:r w:rsidRPr="00BC7D07">
        <w:rPr>
          <w:rFonts w:ascii="Courier New" w:hAnsi="Courier New" w:cs="Courier New"/>
          <w:b/>
          <w:i/>
          <w:color w:val="FF0000"/>
          <w:sz w:val="24"/>
          <w:szCs w:val="24"/>
        </w:rPr>
        <w:t>max log size = 50</w:t>
      </w:r>
    </w:p>
    <w:p w:rsidR="00B0041F" w:rsidRPr="00BC7D07" w:rsidRDefault="00B0041F" w:rsidP="00B0041F">
      <w:pPr>
        <w:spacing w:after="0" w:line="276" w:lineRule="auto"/>
        <w:ind w:firstLine="709"/>
        <w:jc w:val="both"/>
        <w:rPr>
          <w:rFonts w:ascii="Courier New" w:hAnsi="Courier New" w:cs="Courier New"/>
          <w:b/>
          <w:i/>
          <w:color w:val="FF0000"/>
          <w:sz w:val="24"/>
          <w:szCs w:val="24"/>
        </w:rPr>
      </w:pPr>
      <w:r w:rsidRPr="00BC7D07">
        <w:rPr>
          <w:rFonts w:ascii="Courier New" w:hAnsi="Courier New" w:cs="Courier New"/>
          <w:b/>
          <w:i/>
          <w:color w:val="FF0000"/>
          <w:sz w:val="24"/>
          <w:szCs w:val="24"/>
        </w:rPr>
        <w:t>username map= /etc/samba/smbusers</w:t>
      </w:r>
    </w:p>
    <w:p w:rsidR="00B0041F" w:rsidRPr="00BC7D07" w:rsidRDefault="00B0041F" w:rsidP="00B0041F">
      <w:pPr>
        <w:spacing w:after="0" w:line="276" w:lineRule="auto"/>
        <w:ind w:firstLine="709"/>
        <w:jc w:val="both"/>
        <w:rPr>
          <w:rFonts w:ascii="Times New Roman" w:hAnsi="Times New Roman" w:cs="Times New Roman"/>
          <w:color w:val="FF0000"/>
          <w:sz w:val="24"/>
          <w:szCs w:val="24"/>
        </w:rPr>
      </w:pPr>
    </w:p>
    <w:p w:rsidR="00B0041F" w:rsidRPr="00BC7D07" w:rsidRDefault="00B0041F" w:rsidP="00B0041F">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 Налаштування директорії для мережевого доступу виглядає схожим чином: спершу потрібно у квадратних дужках вказати ім’я, що буде відображатись при мережевому підключенні - [</w:t>
      </w:r>
      <w:r w:rsidRPr="00BC7D07">
        <w:rPr>
          <w:rFonts w:ascii="Courier New" w:hAnsi="Courier New" w:cs="Courier New"/>
          <w:b/>
          <w:i/>
          <w:color w:val="FF0000"/>
          <w:sz w:val="24"/>
          <w:szCs w:val="24"/>
        </w:rPr>
        <w:t>SMB_TEST</w:t>
      </w:r>
      <w:r w:rsidRPr="00BC7D07">
        <w:rPr>
          <w:rFonts w:ascii="Times New Roman" w:hAnsi="Times New Roman" w:cs="Times New Roman"/>
          <w:color w:val="FF0000"/>
          <w:sz w:val="24"/>
          <w:szCs w:val="24"/>
        </w:rPr>
        <w:t>], після чого обов’язковим параметром є шлях для локальної директорії(</w:t>
      </w:r>
      <w:r w:rsidRPr="00BC7D07">
        <w:rPr>
          <w:rFonts w:ascii="Courier New" w:hAnsi="Courier New" w:cs="Courier New"/>
          <w:b/>
          <w:i/>
          <w:color w:val="FF0000"/>
          <w:sz w:val="24"/>
          <w:szCs w:val="24"/>
        </w:rPr>
        <w:t>path</w:t>
      </w:r>
      <w:r w:rsidRPr="00BC7D07">
        <w:rPr>
          <w:rFonts w:ascii="Times New Roman" w:hAnsi="Times New Roman" w:cs="Times New Roman"/>
          <w:color w:val="FF0000"/>
          <w:sz w:val="24"/>
          <w:szCs w:val="24"/>
        </w:rPr>
        <w:t>) та для найпростішого налаштування два прапорці:  відображення даної директорії при підключенні(</w:t>
      </w:r>
      <w:r w:rsidRPr="00BC7D07">
        <w:rPr>
          <w:rFonts w:ascii="Courier New" w:hAnsi="Courier New" w:cs="Courier New"/>
          <w:b/>
          <w:i/>
          <w:color w:val="FF0000"/>
          <w:sz w:val="24"/>
          <w:szCs w:val="24"/>
        </w:rPr>
        <w:t>browseable</w:t>
      </w:r>
      <w:r w:rsidRPr="00BC7D07">
        <w:rPr>
          <w:rFonts w:ascii="Times New Roman" w:hAnsi="Times New Roman" w:cs="Times New Roman"/>
          <w:color w:val="FF0000"/>
          <w:sz w:val="24"/>
          <w:szCs w:val="24"/>
        </w:rPr>
        <w:t>) і режим запису(</w:t>
      </w:r>
      <w:r w:rsidRPr="00BC7D07">
        <w:rPr>
          <w:rFonts w:ascii="Courier New" w:hAnsi="Courier New" w:cs="Courier New"/>
          <w:b/>
          <w:i/>
          <w:color w:val="FF0000"/>
          <w:sz w:val="24"/>
          <w:szCs w:val="24"/>
        </w:rPr>
        <w:t>read only</w:t>
      </w:r>
      <w:r w:rsidRPr="00BC7D07">
        <w:rPr>
          <w:rFonts w:ascii="Times New Roman" w:hAnsi="Times New Roman" w:cs="Times New Roman"/>
          <w:color w:val="FF0000"/>
          <w:sz w:val="24"/>
          <w:szCs w:val="24"/>
        </w:rPr>
        <w:t xml:space="preserve">, для запису необхідно вказати </w:t>
      </w:r>
      <w:r w:rsidRPr="00BC7D07">
        <w:rPr>
          <w:rFonts w:ascii="Courier New" w:hAnsi="Courier New" w:cs="Courier New"/>
          <w:b/>
          <w:i/>
          <w:color w:val="FF0000"/>
          <w:sz w:val="24"/>
          <w:szCs w:val="24"/>
        </w:rPr>
        <w:t>no</w:t>
      </w:r>
      <w:r w:rsidRPr="00BC7D07">
        <w:rPr>
          <w:rFonts w:ascii="Times New Roman" w:hAnsi="Times New Roman" w:cs="Times New Roman"/>
          <w:color w:val="FF0000"/>
          <w:sz w:val="24"/>
          <w:szCs w:val="24"/>
        </w:rPr>
        <w:t>). Варто також зважати на права що має сам каталог. Загальний вигляд конфігурацій каталогу наступний:</w:t>
      </w:r>
    </w:p>
    <w:p w:rsidR="00B0041F" w:rsidRPr="00BC7D07" w:rsidRDefault="00B0041F" w:rsidP="00B0041F">
      <w:pPr>
        <w:spacing w:after="0" w:line="276" w:lineRule="auto"/>
        <w:ind w:firstLine="709"/>
        <w:jc w:val="both"/>
        <w:rPr>
          <w:rFonts w:ascii="Courier New" w:hAnsi="Courier New" w:cs="Courier New"/>
          <w:b/>
          <w:i/>
          <w:color w:val="FF0000"/>
          <w:sz w:val="24"/>
          <w:szCs w:val="24"/>
        </w:rPr>
      </w:pPr>
      <w:r w:rsidRPr="00BC7D07">
        <w:rPr>
          <w:rFonts w:ascii="Courier New" w:hAnsi="Courier New" w:cs="Courier New"/>
          <w:b/>
          <w:i/>
          <w:color w:val="FF0000"/>
          <w:sz w:val="24"/>
          <w:szCs w:val="24"/>
        </w:rPr>
        <w:t>[SMB_TEST]</w:t>
      </w:r>
    </w:p>
    <w:p w:rsidR="00B0041F" w:rsidRPr="00BC7D07" w:rsidRDefault="00B0041F" w:rsidP="00B0041F">
      <w:pPr>
        <w:spacing w:after="0" w:line="276" w:lineRule="auto"/>
        <w:ind w:firstLine="709"/>
        <w:jc w:val="both"/>
        <w:rPr>
          <w:rFonts w:ascii="Courier New" w:hAnsi="Courier New" w:cs="Courier New"/>
          <w:b/>
          <w:i/>
          <w:color w:val="FF0000"/>
          <w:sz w:val="24"/>
          <w:szCs w:val="24"/>
        </w:rPr>
      </w:pPr>
      <w:r w:rsidRPr="00BC7D07">
        <w:rPr>
          <w:rFonts w:ascii="Courier New" w:hAnsi="Courier New" w:cs="Courier New"/>
          <w:b/>
          <w:i/>
          <w:color w:val="FF0000"/>
          <w:sz w:val="24"/>
          <w:szCs w:val="24"/>
        </w:rPr>
        <w:t>path = /sambaTest</w:t>
      </w:r>
    </w:p>
    <w:p w:rsidR="00B0041F" w:rsidRPr="00BC7D07" w:rsidRDefault="00B0041F" w:rsidP="00B0041F">
      <w:pPr>
        <w:spacing w:after="0" w:line="276" w:lineRule="auto"/>
        <w:ind w:firstLine="709"/>
        <w:jc w:val="both"/>
        <w:rPr>
          <w:rFonts w:ascii="Courier New" w:hAnsi="Courier New" w:cs="Courier New"/>
          <w:b/>
          <w:i/>
          <w:color w:val="FF0000"/>
          <w:sz w:val="24"/>
          <w:szCs w:val="24"/>
        </w:rPr>
      </w:pPr>
      <w:r w:rsidRPr="00BC7D07">
        <w:rPr>
          <w:rFonts w:ascii="Courier New" w:hAnsi="Courier New" w:cs="Courier New"/>
          <w:b/>
          <w:i/>
          <w:color w:val="FF0000"/>
          <w:sz w:val="24"/>
          <w:szCs w:val="24"/>
        </w:rPr>
        <w:t>browseable = yes</w:t>
      </w:r>
    </w:p>
    <w:p w:rsidR="00B0041F" w:rsidRPr="00BC7D07" w:rsidRDefault="00B0041F" w:rsidP="00B0041F">
      <w:pPr>
        <w:spacing w:after="0" w:line="276" w:lineRule="auto"/>
        <w:ind w:firstLine="709"/>
        <w:jc w:val="both"/>
        <w:rPr>
          <w:rFonts w:ascii="Courier New" w:hAnsi="Courier New" w:cs="Courier New"/>
          <w:b/>
          <w:i/>
          <w:color w:val="FF0000"/>
          <w:sz w:val="24"/>
          <w:szCs w:val="24"/>
        </w:rPr>
      </w:pPr>
      <w:r w:rsidRPr="00BC7D07">
        <w:rPr>
          <w:rFonts w:ascii="Courier New" w:hAnsi="Courier New" w:cs="Courier New"/>
          <w:b/>
          <w:i/>
          <w:color w:val="FF0000"/>
          <w:sz w:val="24"/>
          <w:szCs w:val="24"/>
        </w:rPr>
        <w:t>read only = no</w:t>
      </w:r>
    </w:p>
    <w:p w:rsidR="00B0041F" w:rsidRPr="00BC7D07" w:rsidRDefault="00B0041F" w:rsidP="00B0041F">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Останнім кроком налаштувань є керування користувачами, а саме додавання прав користувачам ОС прав віддаленого доступу. Надання прав доступу до сервера </w:t>
      </w:r>
      <w:r w:rsidRPr="00BC7D07">
        <w:rPr>
          <w:rStyle w:val="14"/>
          <w:color w:val="FF0000"/>
        </w:rPr>
        <w:t>samba</w:t>
      </w:r>
      <w:r w:rsidRPr="00BC7D07">
        <w:rPr>
          <w:rFonts w:ascii="Times New Roman" w:hAnsi="Times New Roman" w:cs="Times New Roman"/>
          <w:color w:val="FF0000"/>
          <w:sz w:val="24"/>
          <w:szCs w:val="24"/>
        </w:rPr>
        <w:t xml:space="preserve"> відбувається за допомогою команди smbpasswd: для існуючого користувача в системі </w:t>
      </w:r>
      <w:r w:rsidRPr="00BC7D07">
        <w:rPr>
          <w:rStyle w:val="14"/>
          <w:color w:val="FF0000"/>
        </w:rPr>
        <w:t>smbpasswd</w:t>
      </w:r>
      <w:r w:rsidRPr="00BC7D07">
        <w:rPr>
          <w:rFonts w:ascii="Times New Roman" w:hAnsi="Times New Roman" w:cs="Times New Roman"/>
          <w:color w:val="FF0000"/>
          <w:sz w:val="24"/>
          <w:szCs w:val="24"/>
        </w:rPr>
        <w:t xml:space="preserve"> </w:t>
      </w:r>
      <w:r w:rsidRPr="00BC7D07">
        <w:rPr>
          <w:rStyle w:val="14"/>
          <w:color w:val="FF0000"/>
        </w:rPr>
        <w:t>-a user</w:t>
      </w:r>
      <w:r w:rsidRPr="00BC7D07">
        <w:rPr>
          <w:rFonts w:ascii="Times New Roman" w:hAnsi="Times New Roman" w:cs="Times New Roman"/>
          <w:color w:val="FF0000"/>
          <w:sz w:val="24"/>
          <w:szCs w:val="24"/>
        </w:rPr>
        <w:t xml:space="preserve">, де </w:t>
      </w:r>
      <w:r w:rsidRPr="00BC7D07">
        <w:rPr>
          <w:rStyle w:val="14"/>
          <w:color w:val="FF0000"/>
        </w:rPr>
        <w:t xml:space="preserve">user </w:t>
      </w:r>
      <w:r w:rsidRPr="00BC7D07">
        <w:rPr>
          <w:rStyle w:val="14"/>
          <w:rFonts w:ascii="Times New Roman" w:hAnsi="Times New Roman"/>
          <w:b w:val="0"/>
          <w:i w:val="0"/>
          <w:color w:val="FF0000"/>
        </w:rPr>
        <w:t>–</w:t>
      </w:r>
      <w:r w:rsidRPr="00BC7D07">
        <w:rPr>
          <w:rFonts w:ascii="Times New Roman" w:hAnsi="Times New Roman" w:cs="Times New Roman"/>
          <w:color w:val="FF0000"/>
          <w:sz w:val="24"/>
          <w:szCs w:val="24"/>
        </w:rPr>
        <w:t xml:space="preserve"> ім’я користувача, після чого необхідно ввести пароль для </w:t>
      </w:r>
      <w:r w:rsidRPr="00BC7D07">
        <w:rPr>
          <w:rFonts w:ascii="Times New Roman" w:hAnsi="Times New Roman" w:cs="Times New Roman"/>
          <w:color w:val="FF0000"/>
          <w:sz w:val="24"/>
          <w:szCs w:val="24"/>
        </w:rPr>
        <w:lastRenderedPageBreak/>
        <w:t xml:space="preserve">віддаленого підключення. Та останнім кроком є активація даного користувача </w:t>
      </w:r>
      <w:r w:rsidRPr="00BC7D07">
        <w:rPr>
          <w:rStyle w:val="14"/>
          <w:color w:val="FF0000"/>
        </w:rPr>
        <w:t>smbpasswd -e user</w:t>
      </w:r>
      <w:r w:rsidRPr="00BC7D07">
        <w:rPr>
          <w:rFonts w:ascii="Times New Roman" w:hAnsi="Times New Roman" w:cs="Times New Roman"/>
          <w:color w:val="FF0000"/>
          <w:sz w:val="24"/>
          <w:szCs w:val="24"/>
        </w:rPr>
        <w:t>.</w:t>
      </w:r>
    </w:p>
    <w:p w:rsidR="00B0041F" w:rsidRPr="00BC7D07" w:rsidRDefault="00B0041F" w:rsidP="00B0041F">
      <w:pPr>
        <w:spacing w:after="0" w:line="276" w:lineRule="auto"/>
        <w:ind w:firstLine="567"/>
        <w:jc w:val="both"/>
        <w:rPr>
          <w:rFonts w:ascii="Times New Roman" w:hAnsi="Times New Roman" w:cs="Times New Roman"/>
          <w:color w:val="FF0000"/>
          <w:sz w:val="24"/>
          <w:szCs w:val="24"/>
        </w:rPr>
      </w:pPr>
      <w:r w:rsidRPr="00BC7D07">
        <w:rPr>
          <w:rFonts w:ascii="Times New Roman" w:hAnsi="Times New Roman" w:cs="Times New Roman"/>
          <w:noProof/>
          <w:color w:val="FF0000"/>
          <w:sz w:val="24"/>
          <w:szCs w:val="24"/>
          <w:lang w:val="en-US" w:eastAsia="en-US"/>
        </w:rPr>
        <w:drawing>
          <wp:inline distT="0" distB="0" distL="0" distR="0" wp14:anchorId="0FA383E9" wp14:editId="0F083F77">
            <wp:extent cx="3675878" cy="1247775"/>
            <wp:effectExtent l="0" t="0" r="1270" b="0"/>
            <wp:docPr id="251" name="Рисунок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19">
                      <a:extLst>
                        <a:ext uri="{BEBA8EAE-BF5A-486C-A8C5-ECC9F3942E4B}">
                          <a14:imgProps xmlns:a14="http://schemas.microsoft.com/office/drawing/2010/main">
                            <a14:imgLayer r:embed="rId42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687631" cy="1251764"/>
                    </a:xfrm>
                    <a:prstGeom prst="rect">
                      <a:avLst/>
                    </a:prstGeom>
                    <a:noFill/>
                    <a:ln>
                      <a:noFill/>
                    </a:ln>
                  </pic:spPr>
                </pic:pic>
              </a:graphicData>
            </a:graphic>
          </wp:inline>
        </w:drawing>
      </w:r>
    </w:p>
    <w:p w:rsidR="00B0041F" w:rsidRPr="00BC7D07" w:rsidRDefault="00B0041F" w:rsidP="00B0041F">
      <w:pPr>
        <w:spacing w:after="0" w:line="276" w:lineRule="auto"/>
        <w:ind w:firstLine="709"/>
        <w:jc w:val="both"/>
        <w:rPr>
          <w:rFonts w:ascii="Times New Roman" w:hAnsi="Times New Roman" w:cs="Times New Roman"/>
          <w:color w:val="FF0000"/>
          <w:sz w:val="24"/>
          <w:szCs w:val="24"/>
        </w:rPr>
      </w:pPr>
    </w:p>
    <w:p w:rsidR="00B0041F" w:rsidRPr="00BC7D07" w:rsidRDefault="00B0041F" w:rsidP="00B0041F">
      <w:pPr>
        <w:spacing w:after="0" w:line="276" w:lineRule="auto"/>
        <w:ind w:firstLine="709"/>
        <w:jc w:val="both"/>
        <w:rPr>
          <w:rFonts w:ascii="Times New Roman" w:hAnsi="Times New Roman" w:cs="Times New Roman"/>
          <w:color w:val="FF0000"/>
          <w:sz w:val="24"/>
          <w:szCs w:val="24"/>
          <w:lang w:val="ru-RU"/>
        </w:rPr>
      </w:pPr>
      <w:r w:rsidRPr="00BC7D07">
        <w:rPr>
          <w:rFonts w:ascii="Times New Roman" w:hAnsi="Times New Roman" w:cs="Times New Roman"/>
          <w:color w:val="FF0000"/>
          <w:sz w:val="24"/>
          <w:szCs w:val="24"/>
        </w:rPr>
        <w:t>Завершивши налаштування користувач має перезавантажити пакет samba</w:t>
      </w:r>
      <w:r w:rsidRPr="00BC7D07">
        <w:rPr>
          <w:rStyle w:val="14"/>
          <w:color w:val="FF0000"/>
        </w:rPr>
        <w:t>(/etc/init.d/samba restart</w:t>
      </w:r>
      <w:r w:rsidRPr="00BC7D07">
        <w:rPr>
          <w:rFonts w:ascii="Times New Roman" w:hAnsi="Times New Roman" w:cs="Times New Roman"/>
          <w:color w:val="FF0000"/>
          <w:sz w:val="24"/>
          <w:szCs w:val="24"/>
        </w:rPr>
        <w:t>) та перевірити коректність підключившись до сервера, для цього в командному рядку необхідно ввести IP адресу наприклад «\\192.168.43.217». Уразі коректного налаштування користувач побачить запрошення ввести ім’я та пароль для підключення(рис 8.1).</w:t>
      </w:r>
    </w:p>
    <w:p w:rsidR="00B0041F" w:rsidRPr="00BC7D07" w:rsidRDefault="00B0041F" w:rsidP="00B0041F">
      <w:pPr>
        <w:spacing w:after="0" w:line="276" w:lineRule="auto"/>
        <w:ind w:firstLine="567"/>
        <w:jc w:val="both"/>
        <w:rPr>
          <w:rFonts w:ascii="Times New Roman" w:hAnsi="Times New Roman" w:cs="Times New Roman"/>
          <w:color w:val="FF0000"/>
          <w:sz w:val="24"/>
          <w:szCs w:val="24"/>
        </w:rPr>
      </w:pPr>
      <w:r w:rsidRPr="00BC7D07">
        <w:rPr>
          <w:rFonts w:ascii="Times New Roman" w:hAnsi="Times New Roman" w:cs="Times New Roman"/>
          <w:noProof/>
          <w:color w:val="FF0000"/>
          <w:sz w:val="24"/>
          <w:szCs w:val="24"/>
          <w:lang w:val="en-US" w:eastAsia="en-US"/>
        </w:rPr>
        <w:drawing>
          <wp:inline distT="0" distB="0" distL="0" distR="0" wp14:anchorId="4A776616" wp14:editId="61943A20">
            <wp:extent cx="5933754" cy="2190750"/>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1"/>
                    <a:srcRect b="34097"/>
                    <a:stretch/>
                  </pic:blipFill>
                  <pic:spPr bwMode="auto">
                    <a:xfrm>
                      <a:off x="0" y="0"/>
                      <a:ext cx="5940425" cy="2193213"/>
                    </a:xfrm>
                    <a:prstGeom prst="rect">
                      <a:avLst/>
                    </a:prstGeom>
                    <a:ln>
                      <a:noFill/>
                    </a:ln>
                    <a:extLst>
                      <a:ext uri="{53640926-AAD7-44D8-BBD7-CCE9431645EC}">
                        <a14:shadowObscured xmlns:a14="http://schemas.microsoft.com/office/drawing/2010/main"/>
                      </a:ext>
                    </a:extLst>
                  </pic:spPr>
                </pic:pic>
              </a:graphicData>
            </a:graphic>
          </wp:inline>
        </w:drawing>
      </w:r>
    </w:p>
    <w:p w:rsidR="00B0041F" w:rsidRPr="00BC7D07" w:rsidRDefault="00B0041F" w:rsidP="00B0041F">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Рисунок 8.1 – Підключення до налаштованого віддаленого серверу</w:t>
      </w:r>
    </w:p>
    <w:p w:rsidR="00B0041F" w:rsidRPr="00BC7D07" w:rsidRDefault="00B0041F" w:rsidP="00B0041F">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Клієнт для підключення до віддаленого сервера працює без додаткових налаштувань. Підключитись можливо шляхом введення команд у рядку адреси файлового менеджера(рис 2.2).</w:t>
      </w:r>
    </w:p>
    <w:p w:rsidR="00B0041F" w:rsidRPr="00BC7D07" w:rsidRDefault="00B0041F" w:rsidP="00B0041F">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noProof/>
          <w:color w:val="FF0000"/>
          <w:sz w:val="24"/>
          <w:szCs w:val="24"/>
          <w:lang w:val="en-US" w:eastAsia="en-US"/>
        </w:rPr>
        <w:drawing>
          <wp:inline distT="0" distB="0" distL="0" distR="0" wp14:anchorId="0E86B931" wp14:editId="617B3EED">
            <wp:extent cx="5861050" cy="676275"/>
            <wp:effectExtent l="0" t="0" r="6350" b="9525"/>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2"/>
                    <a:srcRect l="19523" r="3461"/>
                    <a:stretch/>
                  </pic:blipFill>
                  <pic:spPr bwMode="auto">
                    <a:xfrm>
                      <a:off x="0" y="0"/>
                      <a:ext cx="5905951" cy="681456"/>
                    </a:xfrm>
                    <a:prstGeom prst="rect">
                      <a:avLst/>
                    </a:prstGeom>
                    <a:ln>
                      <a:noFill/>
                    </a:ln>
                    <a:extLst>
                      <a:ext uri="{53640926-AAD7-44D8-BBD7-CCE9431645EC}">
                        <a14:shadowObscured xmlns:a14="http://schemas.microsoft.com/office/drawing/2010/main"/>
                      </a:ext>
                    </a:extLst>
                  </pic:spPr>
                </pic:pic>
              </a:graphicData>
            </a:graphic>
          </wp:inline>
        </w:drawing>
      </w:r>
    </w:p>
    <w:p w:rsidR="00B0041F" w:rsidRPr="00BC7D07" w:rsidRDefault="00B0041F" w:rsidP="00B0041F">
      <w:pPr>
        <w:spacing w:after="0" w:line="276" w:lineRule="auto"/>
        <w:ind w:firstLine="709"/>
        <w:jc w:val="both"/>
        <w:rPr>
          <w:rFonts w:ascii="Times New Roman" w:hAnsi="Times New Roman" w:cs="Times New Roman"/>
          <w:color w:val="FF0000"/>
          <w:sz w:val="24"/>
          <w:szCs w:val="24"/>
          <w:lang w:val="ru-RU"/>
        </w:rPr>
      </w:pPr>
      <w:r w:rsidRPr="00BC7D07">
        <w:rPr>
          <w:rFonts w:ascii="Times New Roman" w:hAnsi="Times New Roman" w:cs="Times New Roman"/>
          <w:color w:val="FF0000"/>
          <w:sz w:val="24"/>
          <w:szCs w:val="24"/>
        </w:rPr>
        <w:t>Рисунок 8.2 – Підключення до віддаленого комп’ютеру smb</w:t>
      </w:r>
    </w:p>
    <w:p w:rsidR="00B0041F" w:rsidRPr="00BC7D07" w:rsidRDefault="00B0041F" w:rsidP="00B0041F">
      <w:pPr>
        <w:spacing w:after="0" w:line="276" w:lineRule="auto"/>
        <w:ind w:firstLine="709"/>
        <w:jc w:val="both"/>
        <w:rPr>
          <w:rFonts w:ascii="Times New Roman" w:hAnsi="Times New Roman" w:cs="Times New Roman"/>
          <w:color w:val="FF0000"/>
          <w:sz w:val="24"/>
          <w:szCs w:val="24"/>
        </w:rPr>
      </w:pPr>
    </w:p>
    <w:p w:rsidR="00B0041F" w:rsidRPr="00BC7D07" w:rsidRDefault="00B0041F" w:rsidP="007D31E8">
      <w:pPr>
        <w:pStyle w:val="3"/>
        <w:rPr>
          <w:color w:val="FF0000"/>
        </w:rPr>
      </w:pPr>
      <w:bookmarkStart w:id="162" w:name="_Toc2373787"/>
      <w:r w:rsidRPr="00BC7D07">
        <w:rPr>
          <w:color w:val="FF0000"/>
        </w:rPr>
        <w:t>8.6.2 Протокол FTP</w:t>
      </w:r>
      <w:bookmarkEnd w:id="162"/>
    </w:p>
    <w:p w:rsidR="00B0041F" w:rsidRPr="00BC7D07" w:rsidRDefault="00B0041F" w:rsidP="00B0041F">
      <w:pPr>
        <w:spacing w:after="0" w:line="276" w:lineRule="auto"/>
        <w:ind w:firstLine="709"/>
        <w:jc w:val="both"/>
        <w:rPr>
          <w:rFonts w:ascii="Times New Roman" w:hAnsi="Times New Roman" w:cs="Times New Roman"/>
          <w:color w:val="FF0000"/>
          <w:sz w:val="24"/>
          <w:szCs w:val="24"/>
          <w:lang w:val="ru-RU"/>
        </w:rPr>
      </w:pPr>
      <w:r w:rsidRPr="00BC7D07">
        <w:rPr>
          <w:rFonts w:ascii="Times New Roman" w:hAnsi="Times New Roman" w:cs="Times New Roman"/>
          <w:color w:val="FF0000"/>
          <w:sz w:val="24"/>
          <w:szCs w:val="24"/>
        </w:rPr>
        <w:t>Операційні системи на базі ядра</w:t>
      </w:r>
      <w:r w:rsidRPr="00BC7D07">
        <w:rPr>
          <w:rStyle w:val="14"/>
          <w:color w:val="FF0000"/>
        </w:rPr>
        <w:t xml:space="preserve"> Linux</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 xml:space="preserve">часто використовують у якості серверів, а при роботі з віддаленим сервером </w:t>
      </w:r>
      <w:r w:rsidRPr="00BC7D07">
        <w:rPr>
          <w:rStyle w:val="14"/>
          <w:color w:val="FF0000"/>
        </w:rPr>
        <w:t>SMB</w:t>
      </w:r>
      <w:r w:rsidRPr="00BC7D07">
        <w:rPr>
          <w:rFonts w:ascii="Times New Roman" w:hAnsi="Times New Roman" w:cs="Times New Roman"/>
          <w:color w:val="FF0000"/>
          <w:sz w:val="24"/>
          <w:szCs w:val="24"/>
        </w:rPr>
        <w:t xml:space="preserve"> заведено використовувати протокол </w:t>
      </w:r>
      <w:r w:rsidRPr="00BC7D07">
        <w:rPr>
          <w:rStyle w:val="14"/>
          <w:color w:val="FF0000"/>
        </w:rPr>
        <w:t>FTP</w:t>
      </w:r>
      <w:r w:rsidRPr="00BC7D07">
        <w:rPr>
          <w:rFonts w:ascii="Times New Roman" w:hAnsi="Times New Roman" w:cs="Times New Roman"/>
          <w:color w:val="FF0000"/>
          <w:sz w:val="24"/>
          <w:szCs w:val="24"/>
          <w:lang w:val="ru-RU"/>
        </w:rPr>
        <w:t xml:space="preserve">. </w:t>
      </w:r>
    </w:p>
    <w:p w:rsidR="00B0041F" w:rsidRPr="00BC7D07" w:rsidRDefault="00B0041F" w:rsidP="00B0041F">
      <w:pPr>
        <w:spacing w:after="0" w:line="276" w:lineRule="auto"/>
        <w:ind w:firstLine="709"/>
        <w:jc w:val="both"/>
        <w:rPr>
          <w:rFonts w:ascii="Times New Roman" w:hAnsi="Times New Roman" w:cs="Times New Roman"/>
          <w:color w:val="FF0000"/>
          <w:sz w:val="24"/>
          <w:szCs w:val="24"/>
        </w:rPr>
      </w:pPr>
      <w:r w:rsidRPr="00BC7D07">
        <w:rPr>
          <w:rStyle w:val="14"/>
          <w:color w:val="FF0000"/>
        </w:rPr>
        <w:t>FTP(File Transfer Protocol)</w:t>
      </w:r>
      <w:r w:rsidRPr="00BC7D07">
        <w:rPr>
          <w:rFonts w:ascii="Times New Roman" w:hAnsi="Times New Roman" w:cs="Times New Roman"/>
          <w:color w:val="FF0000"/>
          <w:sz w:val="24"/>
          <w:szCs w:val="24"/>
          <w:lang w:val="ru-RU"/>
        </w:rPr>
        <w:t xml:space="preserve"> – </w:t>
      </w:r>
      <w:r w:rsidRPr="00BC7D07">
        <w:rPr>
          <w:rFonts w:ascii="Times New Roman" w:hAnsi="Times New Roman" w:cs="Times New Roman"/>
          <w:color w:val="FF0000"/>
          <w:sz w:val="24"/>
          <w:szCs w:val="24"/>
        </w:rPr>
        <w:t xml:space="preserve">протокол призначений для передачі файлів по мережу через протокол прикладного рівня </w:t>
      </w:r>
      <w:r w:rsidRPr="00BC7D07">
        <w:rPr>
          <w:rStyle w:val="14"/>
          <w:color w:val="FF0000"/>
        </w:rPr>
        <w:t>TCP</w:t>
      </w:r>
      <w:r w:rsidRPr="00BC7D07">
        <w:rPr>
          <w:rFonts w:ascii="Times New Roman" w:hAnsi="Times New Roman" w:cs="Times New Roman"/>
          <w:color w:val="FF0000"/>
          <w:sz w:val="24"/>
          <w:szCs w:val="24"/>
        </w:rPr>
        <w:t xml:space="preserve">. Цей протокол працює на архітектурі клієнт-сервер, для автентифікації використовується логін та пароль користувача, як і у протоколі SMB, але при необхідності можливе налаштування серверу на анонімне використання. Передача даних може бути зашифрована іншим протоколом – </w:t>
      </w:r>
      <w:r w:rsidRPr="00BC7D07">
        <w:rPr>
          <w:rStyle w:val="14"/>
          <w:color w:val="FF0000"/>
        </w:rPr>
        <w:t>SSH</w:t>
      </w:r>
      <w:r w:rsidRPr="00BC7D07">
        <w:rPr>
          <w:rFonts w:ascii="Times New Roman" w:hAnsi="Times New Roman" w:cs="Times New Roman"/>
          <w:color w:val="FF0000"/>
          <w:sz w:val="24"/>
          <w:szCs w:val="24"/>
        </w:rPr>
        <w:t>.</w:t>
      </w:r>
    </w:p>
    <w:p w:rsidR="00B0041F" w:rsidRPr="00BC7D07" w:rsidRDefault="00B0041F" w:rsidP="00B0041F">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Пакет, що забезпечує роботу </w:t>
      </w:r>
      <w:r w:rsidRPr="00BC7D07">
        <w:rPr>
          <w:rStyle w:val="14"/>
          <w:color w:val="FF0000"/>
        </w:rPr>
        <w:t>FTP</w:t>
      </w:r>
      <w:r w:rsidRPr="00BC7D07">
        <w:rPr>
          <w:rFonts w:ascii="Times New Roman" w:hAnsi="Times New Roman" w:cs="Times New Roman"/>
          <w:color w:val="FF0000"/>
          <w:sz w:val="24"/>
          <w:szCs w:val="24"/>
        </w:rPr>
        <w:t xml:space="preserve"> називається VSFTP та встановлюється через менеджер керування пакетами </w:t>
      </w:r>
      <w:r w:rsidRPr="00BC7D07">
        <w:rPr>
          <w:rStyle w:val="14"/>
          <w:color w:val="FF0000"/>
        </w:rPr>
        <w:t>apt-get install vsftpd</w:t>
      </w:r>
      <w:r w:rsidRPr="00BC7D07">
        <w:rPr>
          <w:rFonts w:ascii="Times New Roman" w:hAnsi="Times New Roman" w:cs="Times New Roman"/>
          <w:color w:val="FF0000"/>
          <w:sz w:val="24"/>
          <w:szCs w:val="24"/>
        </w:rPr>
        <w:t xml:space="preserve">. Файл налаштувань даного пакету:  </w:t>
      </w:r>
      <w:r w:rsidRPr="00BC7D07">
        <w:rPr>
          <w:rStyle w:val="14"/>
          <w:color w:val="FF0000"/>
        </w:rPr>
        <w:lastRenderedPageBreak/>
        <w:t>/etc/vsftpd.conf</w:t>
      </w:r>
      <w:r w:rsidRPr="00BC7D07">
        <w:rPr>
          <w:rFonts w:ascii="Times New Roman" w:hAnsi="Times New Roman" w:cs="Times New Roman"/>
          <w:color w:val="FF0000"/>
          <w:sz w:val="24"/>
          <w:szCs w:val="24"/>
        </w:rPr>
        <w:t xml:space="preserve">, для налаштування анонімного доступу необхідно додати рядок </w:t>
      </w:r>
      <w:r w:rsidRPr="00BC7D07">
        <w:rPr>
          <w:rStyle w:val="14"/>
          <w:color w:val="FF0000"/>
        </w:rPr>
        <w:t>anon_upload_enable=YES</w:t>
      </w:r>
      <w:r w:rsidRPr="00BC7D07">
        <w:rPr>
          <w:rFonts w:ascii="Times New Roman" w:hAnsi="Times New Roman" w:cs="Times New Roman"/>
          <w:color w:val="FF0000"/>
          <w:sz w:val="24"/>
          <w:szCs w:val="24"/>
        </w:rPr>
        <w:t xml:space="preserve">, але у цілях безпеки це не рекомендується робити. Авториція локальних користувачів системи можлива після додавання рядку: </w:t>
      </w:r>
      <w:r w:rsidRPr="00BC7D07">
        <w:rPr>
          <w:rStyle w:val="14"/>
          <w:color w:val="FF0000"/>
        </w:rPr>
        <w:t>local_enable=YES</w:t>
      </w:r>
      <w:r w:rsidRPr="00BC7D07">
        <w:rPr>
          <w:rFonts w:ascii="Times New Roman" w:hAnsi="Times New Roman" w:cs="Times New Roman"/>
          <w:color w:val="FF0000"/>
          <w:sz w:val="24"/>
          <w:szCs w:val="24"/>
        </w:rPr>
        <w:t xml:space="preserve"> та дозвіл на додавання файлів </w:t>
      </w:r>
      <w:r w:rsidRPr="00BC7D07">
        <w:rPr>
          <w:rStyle w:val="14"/>
          <w:color w:val="FF0000"/>
        </w:rPr>
        <w:t>write_enable=YES</w:t>
      </w:r>
      <w:r w:rsidRPr="00BC7D07">
        <w:rPr>
          <w:rFonts w:ascii="Times New Roman" w:hAnsi="Times New Roman" w:cs="Times New Roman"/>
          <w:color w:val="FF0000"/>
          <w:sz w:val="24"/>
          <w:szCs w:val="24"/>
        </w:rPr>
        <w:t xml:space="preserve">. Використання серверу великою кількістю людей доцільно обмежити їх область домашнім каталого: </w:t>
      </w:r>
      <w:r w:rsidRPr="00BC7D07">
        <w:rPr>
          <w:rStyle w:val="14"/>
          <w:color w:val="FF0000"/>
        </w:rPr>
        <w:t>chroot_local_user=YES</w:t>
      </w:r>
      <w:r w:rsidRPr="00BC7D07">
        <w:rPr>
          <w:rFonts w:ascii="Times New Roman" w:hAnsi="Times New Roman" w:cs="Times New Roman"/>
          <w:color w:val="FF0000"/>
          <w:sz w:val="24"/>
          <w:szCs w:val="24"/>
        </w:rPr>
        <w:t>.</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Підключення та перевірка налаштування серверу найшвидше здійснюється додатковими утилітами( наприклад FileZilla).</w:t>
      </w:r>
    </w:p>
    <w:p w:rsidR="00B0041F" w:rsidRPr="00BC7D07" w:rsidRDefault="00B0041F" w:rsidP="00B0041F">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noProof/>
          <w:color w:val="FF0000"/>
          <w:sz w:val="24"/>
          <w:szCs w:val="24"/>
          <w:lang w:val="en-US" w:eastAsia="en-US"/>
        </w:rPr>
        <w:drawing>
          <wp:inline distT="0" distB="0" distL="0" distR="0" wp14:anchorId="5029F7CB" wp14:editId="7513FD96">
            <wp:extent cx="5086173" cy="2619375"/>
            <wp:effectExtent l="0" t="0" r="635"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3"/>
                    <a:srcRect l="6892" t="1425" r="6570" b="19300"/>
                    <a:stretch/>
                  </pic:blipFill>
                  <pic:spPr bwMode="auto">
                    <a:xfrm>
                      <a:off x="0" y="0"/>
                      <a:ext cx="5096480" cy="2624683"/>
                    </a:xfrm>
                    <a:prstGeom prst="rect">
                      <a:avLst/>
                    </a:prstGeom>
                    <a:ln>
                      <a:noFill/>
                    </a:ln>
                    <a:extLst>
                      <a:ext uri="{53640926-AAD7-44D8-BBD7-CCE9431645EC}">
                        <a14:shadowObscured xmlns:a14="http://schemas.microsoft.com/office/drawing/2010/main"/>
                      </a:ext>
                    </a:extLst>
                  </pic:spPr>
                </pic:pic>
              </a:graphicData>
            </a:graphic>
          </wp:inline>
        </w:drawing>
      </w:r>
    </w:p>
    <w:p w:rsidR="00B0041F" w:rsidRPr="00BC7D07" w:rsidRDefault="00B0041F" w:rsidP="00B0041F">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Рисунок 8.3 – підключення до налаштованого FTP серверу.</w:t>
      </w:r>
    </w:p>
    <w:p w:rsidR="00B0041F" w:rsidRPr="00BC7D07" w:rsidRDefault="00B0041F" w:rsidP="00B0041F">
      <w:pPr>
        <w:spacing w:after="0" w:line="276" w:lineRule="auto"/>
        <w:ind w:firstLine="709"/>
        <w:jc w:val="both"/>
        <w:rPr>
          <w:rFonts w:ascii="Times New Roman" w:hAnsi="Times New Roman" w:cs="Times New Roman"/>
          <w:color w:val="FF0000"/>
          <w:sz w:val="24"/>
          <w:szCs w:val="24"/>
        </w:rPr>
      </w:pPr>
    </w:p>
    <w:p w:rsidR="00B0041F" w:rsidRPr="00BC7D07" w:rsidRDefault="00B0041F" w:rsidP="00B0041F">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Дистрибутиви</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засновані на ядрі Linux</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мають можливість підключення</w:t>
      </w:r>
      <w:r w:rsidRPr="00BC7D07">
        <w:rPr>
          <w:rFonts w:ascii="Times New Roman" w:hAnsi="Times New Roman" w:cs="Times New Roman"/>
          <w:color w:val="FF0000"/>
          <w:sz w:val="24"/>
          <w:szCs w:val="24"/>
          <w:lang w:val="ru-RU"/>
        </w:rPr>
        <w:t xml:space="preserve"> до </w:t>
      </w:r>
      <w:r w:rsidRPr="00BC7D07">
        <w:rPr>
          <w:rStyle w:val="14"/>
          <w:color w:val="FF0000"/>
        </w:rPr>
        <w:t>FTP</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серверу через файловий менеджер.  Аналогічно з протоколом smb</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необхідно вказати у рядку адреси протокол та адресу(рис 8.4).</w:t>
      </w:r>
    </w:p>
    <w:p w:rsidR="00B0041F" w:rsidRPr="00BC7D07" w:rsidRDefault="00B0041F" w:rsidP="00B0041F">
      <w:pPr>
        <w:spacing w:after="0" w:line="276" w:lineRule="auto"/>
        <w:ind w:firstLine="709"/>
        <w:jc w:val="center"/>
        <w:rPr>
          <w:rFonts w:ascii="Times New Roman" w:hAnsi="Times New Roman" w:cs="Times New Roman"/>
          <w:color w:val="FF0000"/>
          <w:sz w:val="24"/>
          <w:szCs w:val="24"/>
        </w:rPr>
      </w:pPr>
      <w:r w:rsidRPr="00BC7D07">
        <w:rPr>
          <w:rFonts w:ascii="Times New Roman" w:hAnsi="Times New Roman" w:cs="Times New Roman"/>
          <w:noProof/>
          <w:color w:val="FF0000"/>
          <w:sz w:val="24"/>
          <w:szCs w:val="24"/>
          <w:lang w:val="en-US" w:eastAsia="en-US"/>
        </w:rPr>
        <w:drawing>
          <wp:inline distT="0" distB="0" distL="0" distR="0" wp14:anchorId="1AF45157" wp14:editId="29E1352C">
            <wp:extent cx="4847590" cy="2600325"/>
            <wp:effectExtent l="0" t="0" r="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4"/>
                    <a:srcRect l="16987" t="10547" r="17308" b="24923"/>
                    <a:stretch/>
                  </pic:blipFill>
                  <pic:spPr bwMode="auto">
                    <a:xfrm>
                      <a:off x="0" y="0"/>
                      <a:ext cx="4850345" cy="2601803"/>
                    </a:xfrm>
                    <a:prstGeom prst="rect">
                      <a:avLst/>
                    </a:prstGeom>
                    <a:ln>
                      <a:noFill/>
                    </a:ln>
                    <a:extLst>
                      <a:ext uri="{53640926-AAD7-44D8-BBD7-CCE9431645EC}">
                        <a14:shadowObscured xmlns:a14="http://schemas.microsoft.com/office/drawing/2010/main"/>
                      </a:ext>
                    </a:extLst>
                  </pic:spPr>
                </pic:pic>
              </a:graphicData>
            </a:graphic>
          </wp:inline>
        </w:drawing>
      </w:r>
    </w:p>
    <w:p w:rsidR="00B0041F" w:rsidRPr="00BC7D07" w:rsidRDefault="00B0041F" w:rsidP="00B0041F">
      <w:pPr>
        <w:spacing w:after="0" w:line="276" w:lineRule="auto"/>
        <w:ind w:firstLine="709"/>
        <w:jc w:val="center"/>
        <w:rPr>
          <w:rFonts w:ascii="Times New Roman" w:hAnsi="Times New Roman" w:cs="Times New Roman"/>
          <w:color w:val="FF0000"/>
          <w:sz w:val="24"/>
          <w:szCs w:val="24"/>
          <w:lang w:val="ru-RU"/>
        </w:rPr>
      </w:pPr>
      <w:r w:rsidRPr="00BC7D07">
        <w:rPr>
          <w:rFonts w:ascii="Times New Roman" w:hAnsi="Times New Roman" w:cs="Times New Roman"/>
          <w:color w:val="FF0000"/>
          <w:sz w:val="24"/>
          <w:szCs w:val="24"/>
        </w:rPr>
        <w:t>Рисунок 8.4 – підключення до серверу FTP</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через файловий менеджер</w:t>
      </w:r>
    </w:p>
    <w:p w:rsidR="00B0041F" w:rsidRPr="00BC7D07" w:rsidRDefault="00B0041F" w:rsidP="00B0041F">
      <w:pPr>
        <w:spacing w:after="0" w:line="276" w:lineRule="auto"/>
        <w:ind w:firstLine="709"/>
        <w:rPr>
          <w:rFonts w:ascii="Times New Roman" w:hAnsi="Times New Roman" w:cs="Times New Roman"/>
          <w:color w:val="FF0000"/>
          <w:sz w:val="24"/>
          <w:szCs w:val="24"/>
        </w:rPr>
      </w:pPr>
    </w:p>
    <w:p w:rsidR="00B0041F" w:rsidRPr="00BC7D07" w:rsidRDefault="00B0041F" w:rsidP="00B0041F">
      <w:pPr>
        <w:spacing w:after="0" w:line="276" w:lineRule="auto"/>
        <w:ind w:firstLine="567"/>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Протокол </w:t>
      </w:r>
      <w:r w:rsidRPr="00BC7D07">
        <w:rPr>
          <w:rStyle w:val="14"/>
          <w:color w:val="FF0000"/>
        </w:rPr>
        <w:t>SSH</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 xml:space="preserve">використовується не так часто самостійно, зазвичай цей протокол використовується для передачі файлів іншим протоколом у цілях безпеки. Одним з прикладів роботи SSH з файлами є </w:t>
      </w:r>
      <w:r w:rsidRPr="00BC7D07">
        <w:rPr>
          <w:rStyle w:val="14"/>
          <w:color w:val="FF0000"/>
        </w:rPr>
        <w:t>SCP</w:t>
      </w:r>
      <w:r w:rsidRPr="00BC7D07">
        <w:rPr>
          <w:rFonts w:ascii="Times New Roman" w:hAnsi="Times New Roman" w:cs="Times New Roman"/>
          <w:color w:val="FF0000"/>
          <w:sz w:val="24"/>
          <w:szCs w:val="24"/>
        </w:rPr>
        <w:t xml:space="preserve"> (</w:t>
      </w:r>
      <w:r w:rsidRPr="00BC7D07">
        <w:rPr>
          <w:rStyle w:val="14"/>
          <w:color w:val="FF0000"/>
        </w:rPr>
        <w:t>Secure CoPy</w:t>
      </w:r>
      <w:r w:rsidRPr="00BC7D07">
        <w:rPr>
          <w:rFonts w:ascii="Times New Roman" w:hAnsi="Times New Roman" w:cs="Times New Roman"/>
          <w:color w:val="FF0000"/>
          <w:sz w:val="24"/>
          <w:szCs w:val="24"/>
        </w:rPr>
        <w:t xml:space="preserve">) або </w:t>
      </w:r>
      <w:r w:rsidRPr="00BC7D07">
        <w:rPr>
          <w:rStyle w:val="14"/>
          <w:color w:val="FF0000"/>
        </w:rPr>
        <w:t>FTP</w:t>
      </w:r>
      <w:r w:rsidRPr="00BC7D07">
        <w:rPr>
          <w:rFonts w:ascii="Times New Roman" w:hAnsi="Times New Roman" w:cs="Times New Roman"/>
          <w:color w:val="FF0000"/>
          <w:sz w:val="24"/>
          <w:szCs w:val="24"/>
        </w:rPr>
        <w:t xml:space="preserve">. </w:t>
      </w:r>
    </w:p>
    <w:p w:rsidR="007B2FC8" w:rsidRPr="00BC7D07" w:rsidRDefault="00B0041F" w:rsidP="00B0041F">
      <w:pPr>
        <w:rPr>
          <w:rFonts w:ascii="Times New Roman" w:eastAsia="Times New Roman" w:hAnsi="Times New Roman" w:cs="Times New Roman"/>
          <w:color w:val="FF0000"/>
          <w:sz w:val="24"/>
          <w:szCs w:val="24"/>
        </w:rPr>
      </w:pPr>
      <w:r w:rsidRPr="00BC7D07">
        <w:rPr>
          <w:rFonts w:ascii="Times New Roman" w:hAnsi="Times New Roman" w:cs="Times New Roman"/>
          <w:color w:val="FF0000"/>
          <w:sz w:val="24"/>
          <w:szCs w:val="24"/>
        </w:rPr>
        <w:lastRenderedPageBreak/>
        <w:t xml:space="preserve">Передача файлів по протоколу </w:t>
      </w:r>
      <w:r w:rsidRPr="00BC7D07">
        <w:rPr>
          <w:rStyle w:val="14"/>
          <w:color w:val="FF0000"/>
        </w:rPr>
        <w:t>HTTP</w:t>
      </w:r>
      <w:r w:rsidRPr="00BC7D07">
        <w:rPr>
          <w:rFonts w:ascii="Times New Roman" w:hAnsi="Times New Roman" w:cs="Times New Roman"/>
          <w:color w:val="FF0000"/>
          <w:sz w:val="24"/>
          <w:szCs w:val="24"/>
          <w:lang w:val="ru-RU"/>
        </w:rPr>
        <w:t xml:space="preserve"> – </w:t>
      </w:r>
      <w:r w:rsidRPr="00BC7D07">
        <w:rPr>
          <w:rFonts w:ascii="Times New Roman" w:hAnsi="Times New Roman" w:cs="Times New Roman"/>
          <w:color w:val="FF0000"/>
          <w:sz w:val="24"/>
          <w:szCs w:val="24"/>
        </w:rPr>
        <w:t xml:space="preserve">це дуже специфічний спосіб передачі даних що використовується лише у </w:t>
      </w:r>
      <w:r w:rsidRPr="00BC7D07">
        <w:rPr>
          <w:rStyle w:val="14"/>
          <w:color w:val="FF0000"/>
        </w:rPr>
        <w:t>web</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технологіях.  У більшості випадків</w:t>
      </w:r>
      <w:r w:rsidRPr="00BC7D07">
        <w:rPr>
          <w:rStyle w:val="14"/>
          <w:color w:val="FF0000"/>
        </w:rPr>
        <w:t xml:space="preserve"> web</w:t>
      </w:r>
      <w:r w:rsidRPr="00BC7D07">
        <w:rPr>
          <w:rFonts w:ascii="Times New Roman" w:hAnsi="Times New Roman" w:cs="Times New Roman"/>
          <w:color w:val="FF0000"/>
          <w:sz w:val="24"/>
          <w:szCs w:val="24"/>
        </w:rPr>
        <w:t xml:space="preserve">  встановлюється пакунком </w:t>
      </w:r>
      <w:r w:rsidRPr="00BC7D07">
        <w:rPr>
          <w:rStyle w:val="14"/>
          <w:color w:val="FF0000"/>
        </w:rPr>
        <w:t>Apache</w:t>
      </w:r>
      <w:r w:rsidRPr="00BC7D07">
        <w:rPr>
          <w:rFonts w:ascii="Times New Roman" w:hAnsi="Times New Roman" w:cs="Times New Roman"/>
          <w:color w:val="FF0000"/>
          <w:sz w:val="24"/>
          <w:szCs w:val="24"/>
        </w:rPr>
        <w:t>.</w:t>
      </w:r>
      <w:r w:rsidRPr="00BC7D07">
        <w:rPr>
          <w:color w:val="FF0000"/>
        </w:rPr>
        <w:br w:type="page"/>
      </w:r>
    </w:p>
    <w:p w:rsidR="00C111A1" w:rsidRPr="009B39E1" w:rsidRDefault="007D31E8" w:rsidP="00414D91">
      <w:pPr>
        <w:pStyle w:val="1"/>
        <w:jc w:val="center"/>
        <w:rPr>
          <w:rFonts w:eastAsia="Times New Roman"/>
        </w:rPr>
      </w:pPr>
      <w:bookmarkStart w:id="163" w:name="_Toc516493330"/>
      <w:bookmarkStart w:id="164" w:name="_Toc2373788"/>
      <w:r w:rsidRPr="009B39E1">
        <w:rPr>
          <w:rFonts w:eastAsia="Times New Roman"/>
        </w:rPr>
        <w:lastRenderedPageBreak/>
        <w:t xml:space="preserve">РОЗДІЛ </w:t>
      </w:r>
      <w:bookmarkEnd w:id="163"/>
      <w:r w:rsidRPr="009B39E1">
        <w:rPr>
          <w:rFonts w:eastAsia="Times New Roman"/>
        </w:rPr>
        <w:t>9</w:t>
      </w:r>
      <w:bookmarkStart w:id="165" w:name="_Toc516493331"/>
      <w:bookmarkStart w:id="166" w:name="_Toc2373789"/>
      <w:bookmarkEnd w:id="164"/>
      <w:r w:rsidR="009B39E1" w:rsidRPr="007F0DD8">
        <w:rPr>
          <w:rFonts w:eastAsia="Times New Roman"/>
        </w:rPr>
        <w:t>.</w:t>
      </w:r>
      <w:r w:rsidRPr="009B39E1">
        <w:rPr>
          <w:rFonts w:eastAsia="Times New Roman" w:cs="Times New Roman"/>
          <w:szCs w:val="36"/>
        </w:rPr>
        <w:br/>
      </w:r>
      <w:r w:rsidRPr="009B39E1">
        <w:rPr>
          <w:rFonts w:eastAsia="Times New Roman"/>
        </w:rPr>
        <w:t xml:space="preserve"> ПРОГРАМУВАННЯ СЦЕНАРІЇВ КОМАНДНОЇ ОБОЛОНКИ BASH У ОС LINUX</w:t>
      </w:r>
      <w:bookmarkEnd w:id="165"/>
      <w:bookmarkEnd w:id="166"/>
    </w:p>
    <w:p w:rsidR="00C111A1" w:rsidRPr="00BC7D07" w:rsidRDefault="00C111A1" w:rsidP="00C111A1">
      <w:pPr>
        <w:spacing w:after="0" w:line="276" w:lineRule="auto"/>
        <w:jc w:val="center"/>
        <w:rPr>
          <w:rFonts w:ascii="Cambria" w:eastAsia="Times New Roman" w:hAnsi="Cambria" w:cs="Times New Roman"/>
          <w:color w:val="FF0000"/>
        </w:rPr>
      </w:pPr>
    </w:p>
    <w:p w:rsidR="00C111A1" w:rsidRPr="009B39E1" w:rsidRDefault="00C111A1" w:rsidP="00C111A1">
      <w:pPr>
        <w:spacing w:after="0" w:line="276" w:lineRule="auto"/>
        <w:ind w:firstLine="560"/>
        <w:jc w:val="both"/>
        <w:rPr>
          <w:rFonts w:ascii="Times New Roman" w:eastAsia="Times New Roman" w:hAnsi="Times New Roman" w:cs="Times New Roman"/>
          <w:sz w:val="24"/>
          <w:szCs w:val="24"/>
        </w:rPr>
      </w:pPr>
      <w:r w:rsidRPr="009B39E1">
        <w:rPr>
          <w:rFonts w:ascii="Times New Roman" w:eastAsia="Times New Roman" w:hAnsi="Times New Roman" w:cs="Times New Roman"/>
          <w:sz w:val="24"/>
          <w:szCs w:val="24"/>
        </w:rPr>
        <w:t xml:space="preserve">У попередніх розділах навчального посібника були розглянуті принципи роботи з інтерфейсом командного рядка, а саме виконання окремих команд та перегляд їх результатів. Іншими словами можна сказати, що розглядався інтерактивний режим командного рядка. Також можна додати, що інтерпретатор командного рядка дозволяє складати ланцюжки команд так, що їх виконання відбувається за один крок. Наприклад, для виконання двох команд разом </w:t>
      </w:r>
      <w:r w:rsidR="009B39E1" w:rsidRPr="009B39E1">
        <w:rPr>
          <w:rFonts w:ascii="Times New Roman" w:eastAsia="Times New Roman" w:hAnsi="Times New Roman" w:cs="Times New Roman"/>
          <w:sz w:val="24"/>
          <w:szCs w:val="24"/>
        </w:rPr>
        <w:t>можна ввести їх</w:t>
      </w:r>
      <w:r w:rsidRPr="009B39E1">
        <w:rPr>
          <w:rFonts w:ascii="Times New Roman" w:eastAsia="Times New Roman" w:hAnsi="Times New Roman" w:cs="Times New Roman"/>
          <w:sz w:val="24"/>
          <w:szCs w:val="24"/>
        </w:rPr>
        <w:t xml:space="preserve"> в одному й тому самому рядку з розділенням їх назв крапкою з комою.</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3FC1A629" wp14:editId="0310502F">
            <wp:extent cx="4838700" cy="495300"/>
            <wp:effectExtent l="0" t="0" r="0" b="0"/>
            <wp:docPr id="255" name="Рисунок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jpg"/>
                    <pic:cNvPicPr/>
                  </pic:nvPicPr>
                  <pic:blipFill>
                    <a:blip r:embed="rId425">
                      <a:extLst>
                        <a:ext uri="{BEBA8EAE-BF5A-486C-A8C5-ECC9F3942E4B}">
                          <a14:imgProps xmlns:a14="http://schemas.microsoft.com/office/drawing/2010/main">
                            <a14:imgLayer r:embed="rId42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838700" cy="495300"/>
                    </a:xfrm>
                    <a:prstGeom prst="rect">
                      <a:avLst/>
                    </a:prstGeom>
                  </pic:spPr>
                </pic:pic>
              </a:graphicData>
            </a:graphic>
          </wp:inline>
        </w:drawing>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9B39E1">
        <w:rPr>
          <w:rFonts w:ascii="Times New Roman" w:eastAsia="Times New Roman" w:hAnsi="Times New Roman" w:cs="Times New Roman"/>
          <w:sz w:val="24"/>
          <w:szCs w:val="24"/>
        </w:rPr>
        <w:t xml:space="preserve">Таким чином, у представленому вище прикладі був фактично написаний найпростіший сценарій командного інтерпретатора </w:t>
      </w:r>
      <w:r w:rsidRPr="009B39E1">
        <w:rPr>
          <w:rFonts w:ascii="Times New Roman" w:eastAsia="Times New Roman" w:hAnsi="Times New Roman" w:cs="Times New Roman"/>
          <w:b/>
          <w:sz w:val="24"/>
          <w:szCs w:val="24"/>
        </w:rPr>
        <w:t>bash</w:t>
      </w:r>
      <w:r w:rsidRPr="009B39E1">
        <w:rPr>
          <w:rFonts w:ascii="Times New Roman" w:eastAsia="Times New Roman" w:hAnsi="Times New Roman" w:cs="Times New Roman"/>
          <w:sz w:val="24"/>
          <w:szCs w:val="24"/>
        </w:rPr>
        <w:t xml:space="preserve">, який використовує тільки дві команди. </w:t>
      </w:r>
      <w:r w:rsidR="009B39E1" w:rsidRPr="009B39E1">
        <w:rPr>
          <w:rFonts w:ascii="Times New Roman" w:eastAsia="Times New Roman" w:hAnsi="Times New Roman" w:cs="Times New Roman"/>
          <w:sz w:val="24"/>
          <w:szCs w:val="24"/>
        </w:rPr>
        <w:t>С</w:t>
      </w:r>
      <w:r w:rsidRPr="009B39E1">
        <w:rPr>
          <w:rFonts w:ascii="Times New Roman" w:eastAsia="Times New Roman" w:hAnsi="Times New Roman" w:cs="Times New Roman"/>
          <w:sz w:val="24"/>
          <w:szCs w:val="24"/>
        </w:rPr>
        <w:t xml:space="preserve">початку буде виконана команда </w:t>
      </w:r>
      <w:r w:rsidRPr="009B39E1">
        <w:rPr>
          <w:rFonts w:ascii="Courier New" w:eastAsia="Times New Roman" w:hAnsi="Courier New" w:cs="Courier New"/>
          <w:b/>
          <w:i/>
          <w:sz w:val="24"/>
          <w:szCs w:val="24"/>
        </w:rPr>
        <w:t>date</w:t>
      </w:r>
      <w:r w:rsidRPr="009B39E1">
        <w:rPr>
          <w:rFonts w:ascii="Times New Roman" w:eastAsia="Times New Roman" w:hAnsi="Times New Roman" w:cs="Times New Roman"/>
          <w:sz w:val="24"/>
          <w:szCs w:val="24"/>
        </w:rPr>
        <w:t xml:space="preserve">, яка показує поточні значення дати і часу, а потім команда </w:t>
      </w:r>
      <w:r w:rsidRPr="009B39E1">
        <w:rPr>
          <w:rFonts w:ascii="Courier New" w:eastAsia="Times New Roman" w:hAnsi="Courier New" w:cs="Courier New"/>
          <w:b/>
          <w:i/>
          <w:sz w:val="24"/>
          <w:szCs w:val="24"/>
        </w:rPr>
        <w:t>who</w:t>
      </w:r>
      <w:r w:rsidRPr="009B39E1">
        <w:rPr>
          <w:rFonts w:ascii="Times New Roman" w:eastAsia="Times New Roman" w:hAnsi="Times New Roman" w:cs="Times New Roman"/>
          <w:sz w:val="24"/>
          <w:szCs w:val="24"/>
        </w:rPr>
        <w:t xml:space="preserve">, яка виводить список користувачів, що </w:t>
      </w:r>
      <w:r w:rsidR="009B39E1" w:rsidRPr="009B39E1">
        <w:rPr>
          <w:rFonts w:ascii="Times New Roman" w:eastAsia="Times New Roman" w:hAnsi="Times New Roman" w:cs="Times New Roman"/>
          <w:sz w:val="24"/>
          <w:szCs w:val="24"/>
        </w:rPr>
        <w:t>на цей</w:t>
      </w:r>
      <w:r w:rsidRPr="009B39E1">
        <w:rPr>
          <w:rFonts w:ascii="Times New Roman" w:eastAsia="Times New Roman" w:hAnsi="Times New Roman" w:cs="Times New Roman"/>
          <w:sz w:val="24"/>
          <w:szCs w:val="24"/>
        </w:rPr>
        <w:t xml:space="preserve"> час працюють із системою.</w:t>
      </w:r>
      <w:r w:rsidRPr="009B39E1">
        <w:rPr>
          <w:rFonts w:ascii="Times New Roman" w:eastAsia="Times New Roman" w:hAnsi="Times New Roman" w:cs="Times New Roman"/>
          <w:sz w:val="24"/>
          <w:szCs w:val="24"/>
          <w:lang w:val="ru-RU"/>
        </w:rPr>
        <w:t xml:space="preserve"> </w:t>
      </w:r>
      <w:r w:rsidRPr="009B39E1">
        <w:rPr>
          <w:rFonts w:ascii="Times New Roman" w:eastAsia="Times New Roman" w:hAnsi="Times New Roman" w:cs="Times New Roman"/>
          <w:sz w:val="24"/>
          <w:szCs w:val="24"/>
        </w:rPr>
        <w:t xml:space="preserve">З використанням </w:t>
      </w:r>
      <w:r w:rsidR="009B39E1" w:rsidRPr="009B39E1">
        <w:rPr>
          <w:rFonts w:ascii="Times New Roman" w:eastAsia="Times New Roman" w:hAnsi="Times New Roman" w:cs="Times New Roman"/>
          <w:sz w:val="24"/>
          <w:szCs w:val="24"/>
        </w:rPr>
        <w:t>цього</w:t>
      </w:r>
      <w:r w:rsidRPr="009B39E1">
        <w:rPr>
          <w:rFonts w:ascii="Times New Roman" w:eastAsia="Times New Roman" w:hAnsi="Times New Roman" w:cs="Times New Roman"/>
          <w:sz w:val="24"/>
          <w:szCs w:val="24"/>
        </w:rPr>
        <w:t xml:space="preserve"> способу можна об</w:t>
      </w:r>
      <w:r w:rsidRPr="009B39E1">
        <w:rPr>
          <w:rFonts w:ascii="Times New Roman" w:eastAsia="Times New Roman" w:hAnsi="Times New Roman" w:cs="Times New Roman"/>
          <w:sz w:val="24"/>
          <w:szCs w:val="24"/>
          <w:lang w:val="ru-RU"/>
        </w:rPr>
        <w:t>’</w:t>
      </w:r>
      <w:r w:rsidRPr="009B39E1">
        <w:rPr>
          <w:rFonts w:ascii="Times New Roman" w:eastAsia="Times New Roman" w:hAnsi="Times New Roman" w:cs="Times New Roman"/>
          <w:sz w:val="24"/>
          <w:szCs w:val="24"/>
        </w:rPr>
        <w:t>єднати в один ланцюжок скільки завгодно команд, однак існує обмеження, що полягає у граничн</w:t>
      </w:r>
      <w:r w:rsidR="009B39E1" w:rsidRPr="009B39E1">
        <w:rPr>
          <w:rFonts w:ascii="Times New Roman" w:eastAsia="Times New Roman" w:hAnsi="Times New Roman" w:cs="Times New Roman"/>
          <w:sz w:val="24"/>
          <w:szCs w:val="24"/>
        </w:rPr>
        <w:t>ій</w:t>
      </w:r>
      <w:r w:rsidRPr="009B39E1">
        <w:rPr>
          <w:rFonts w:ascii="Times New Roman" w:eastAsia="Times New Roman" w:hAnsi="Times New Roman" w:cs="Times New Roman"/>
          <w:sz w:val="24"/>
          <w:szCs w:val="24"/>
        </w:rPr>
        <w:t xml:space="preserve"> кільк</w:t>
      </w:r>
      <w:r w:rsidR="009B39E1" w:rsidRPr="009B39E1">
        <w:rPr>
          <w:rFonts w:ascii="Times New Roman" w:eastAsia="Times New Roman" w:hAnsi="Times New Roman" w:cs="Times New Roman"/>
          <w:sz w:val="24"/>
          <w:szCs w:val="24"/>
        </w:rPr>
        <w:t>о</w:t>
      </w:r>
      <w:r w:rsidRPr="009B39E1">
        <w:rPr>
          <w:rFonts w:ascii="Times New Roman" w:eastAsia="Times New Roman" w:hAnsi="Times New Roman" w:cs="Times New Roman"/>
          <w:sz w:val="24"/>
          <w:szCs w:val="24"/>
        </w:rPr>
        <w:t>ст</w:t>
      </w:r>
      <w:r w:rsidR="009B39E1" w:rsidRPr="009B39E1">
        <w:rPr>
          <w:rFonts w:ascii="Times New Roman" w:eastAsia="Times New Roman" w:hAnsi="Times New Roman" w:cs="Times New Roman"/>
          <w:sz w:val="24"/>
          <w:szCs w:val="24"/>
        </w:rPr>
        <w:t>і</w:t>
      </w:r>
      <w:r w:rsidRPr="009B39E1">
        <w:rPr>
          <w:rFonts w:ascii="Times New Roman" w:eastAsia="Times New Roman" w:hAnsi="Times New Roman" w:cs="Times New Roman"/>
          <w:sz w:val="24"/>
          <w:szCs w:val="24"/>
        </w:rPr>
        <w:t xml:space="preserve"> знаків у командному рядку</w:t>
      </w:r>
      <w:r w:rsidR="009B39E1" w:rsidRPr="009B39E1">
        <w:rPr>
          <w:rFonts w:ascii="Times New Roman" w:eastAsia="Times New Roman" w:hAnsi="Times New Roman" w:cs="Times New Roman"/>
          <w:sz w:val="24"/>
          <w:szCs w:val="24"/>
        </w:rPr>
        <w:t>, що</w:t>
      </w:r>
      <w:r w:rsidRPr="009B39E1">
        <w:rPr>
          <w:rFonts w:ascii="Times New Roman" w:eastAsia="Times New Roman" w:hAnsi="Times New Roman" w:cs="Times New Roman"/>
          <w:sz w:val="24"/>
          <w:szCs w:val="24"/>
        </w:rPr>
        <w:t xml:space="preserve"> досягає 255 символ</w:t>
      </w:r>
      <w:r w:rsidR="009B39E1" w:rsidRPr="009B39E1">
        <w:rPr>
          <w:rFonts w:ascii="Times New Roman" w:eastAsia="Times New Roman" w:hAnsi="Times New Roman" w:cs="Times New Roman"/>
          <w:sz w:val="24"/>
          <w:szCs w:val="24"/>
        </w:rPr>
        <w:t>ів</w:t>
      </w:r>
      <w:r w:rsidRPr="009B39E1">
        <w:rPr>
          <w:rFonts w:ascii="Times New Roman" w:eastAsia="Times New Roman" w:hAnsi="Times New Roman" w:cs="Times New Roman"/>
          <w:sz w:val="24"/>
          <w:szCs w:val="24"/>
        </w:rPr>
        <w:t xml:space="preserve">. Безумовно, застосування </w:t>
      </w:r>
      <w:r w:rsidR="009B39E1" w:rsidRPr="009B39E1">
        <w:rPr>
          <w:rFonts w:ascii="Times New Roman" w:eastAsia="Times New Roman" w:hAnsi="Times New Roman" w:cs="Times New Roman"/>
          <w:sz w:val="24"/>
          <w:szCs w:val="24"/>
        </w:rPr>
        <w:t>цього</w:t>
      </w:r>
      <w:r w:rsidRPr="009B39E1">
        <w:rPr>
          <w:rFonts w:ascii="Times New Roman" w:eastAsia="Times New Roman" w:hAnsi="Times New Roman" w:cs="Times New Roman"/>
          <w:sz w:val="24"/>
          <w:szCs w:val="24"/>
        </w:rPr>
        <w:t xml:space="preserve"> способу є зручним </w:t>
      </w:r>
      <w:r w:rsidR="009B39E1" w:rsidRPr="009B39E1">
        <w:rPr>
          <w:rFonts w:ascii="Times New Roman" w:eastAsia="Times New Roman" w:hAnsi="Times New Roman" w:cs="Times New Roman"/>
          <w:sz w:val="24"/>
          <w:szCs w:val="24"/>
        </w:rPr>
        <w:t>для</w:t>
      </w:r>
      <w:r w:rsidRPr="009B39E1">
        <w:rPr>
          <w:rFonts w:ascii="Times New Roman" w:eastAsia="Times New Roman" w:hAnsi="Times New Roman" w:cs="Times New Roman"/>
          <w:sz w:val="24"/>
          <w:szCs w:val="24"/>
        </w:rPr>
        <w:t xml:space="preserve"> створенн</w:t>
      </w:r>
      <w:r w:rsidR="009B39E1" w:rsidRPr="009B39E1">
        <w:rPr>
          <w:rFonts w:ascii="Times New Roman" w:eastAsia="Times New Roman" w:hAnsi="Times New Roman" w:cs="Times New Roman"/>
          <w:sz w:val="24"/>
          <w:szCs w:val="24"/>
        </w:rPr>
        <w:t>я</w:t>
      </w:r>
      <w:r w:rsidRPr="009B39E1">
        <w:rPr>
          <w:rFonts w:ascii="Times New Roman" w:eastAsia="Times New Roman" w:hAnsi="Times New Roman" w:cs="Times New Roman"/>
          <w:sz w:val="24"/>
          <w:szCs w:val="24"/>
        </w:rPr>
        <w:t xml:space="preserve"> невеликих сценаріїв, але він має </w:t>
      </w:r>
      <w:r w:rsidR="009B39E1" w:rsidRPr="009B39E1">
        <w:rPr>
          <w:rFonts w:ascii="Times New Roman" w:eastAsia="Times New Roman" w:hAnsi="Times New Roman" w:cs="Times New Roman"/>
          <w:sz w:val="24"/>
          <w:szCs w:val="24"/>
        </w:rPr>
        <w:t>вагомий</w:t>
      </w:r>
      <w:r w:rsidRPr="009B39E1">
        <w:rPr>
          <w:rFonts w:ascii="Times New Roman" w:eastAsia="Times New Roman" w:hAnsi="Times New Roman" w:cs="Times New Roman"/>
          <w:sz w:val="24"/>
          <w:szCs w:val="24"/>
        </w:rPr>
        <w:t xml:space="preserve"> недолік </w:t>
      </w:r>
      <w:r w:rsidR="009B39E1" w:rsidRPr="009B39E1">
        <w:rPr>
          <w:rFonts w:ascii="Times New Roman" w:eastAsia="Times New Roman" w:hAnsi="Times New Roman" w:cs="Times New Roman"/>
          <w:sz w:val="24"/>
          <w:szCs w:val="24"/>
        </w:rPr>
        <w:t>у</w:t>
      </w:r>
      <w:r w:rsidRPr="009B39E1">
        <w:rPr>
          <w:rFonts w:ascii="Times New Roman" w:eastAsia="Times New Roman" w:hAnsi="Times New Roman" w:cs="Times New Roman"/>
          <w:sz w:val="24"/>
          <w:szCs w:val="24"/>
        </w:rPr>
        <w:t xml:space="preserve"> тому, що доводиться знову і знову набирати весь текст ланцюжка команд </w:t>
      </w:r>
      <w:r w:rsidR="009B39E1" w:rsidRPr="009B39E1">
        <w:rPr>
          <w:rFonts w:ascii="Times New Roman" w:eastAsia="Times New Roman" w:hAnsi="Times New Roman" w:cs="Times New Roman"/>
          <w:sz w:val="24"/>
          <w:szCs w:val="24"/>
        </w:rPr>
        <w:t>у</w:t>
      </w:r>
      <w:r w:rsidRPr="009B39E1">
        <w:rPr>
          <w:rFonts w:ascii="Times New Roman" w:eastAsia="Times New Roman" w:hAnsi="Times New Roman" w:cs="Times New Roman"/>
          <w:sz w:val="24"/>
          <w:szCs w:val="24"/>
        </w:rPr>
        <w:t xml:space="preserve"> командному рядку, коли виникає необхідність викликати його на виконання. А тепер представимо, що системному адміністратору доводиться кожний раз виконувати один і той самий порядок</w:t>
      </w:r>
      <w:r w:rsidR="009B39E1" w:rsidRPr="009B39E1">
        <w:rPr>
          <w:rFonts w:ascii="Times New Roman" w:eastAsia="Times New Roman" w:hAnsi="Times New Roman" w:cs="Times New Roman"/>
          <w:sz w:val="24"/>
          <w:szCs w:val="24"/>
        </w:rPr>
        <w:t xml:space="preserve"> </w:t>
      </w:r>
      <w:r w:rsidRPr="009B39E1">
        <w:rPr>
          <w:rFonts w:ascii="Times New Roman" w:eastAsia="Times New Roman" w:hAnsi="Times New Roman" w:cs="Times New Roman"/>
          <w:sz w:val="24"/>
          <w:szCs w:val="24"/>
        </w:rPr>
        <w:t>наприклад для налаштування сервера або мережі. Якщо порядок команд є дос</w:t>
      </w:r>
      <w:r w:rsidR="009B39E1" w:rsidRPr="009B39E1">
        <w:rPr>
          <w:rFonts w:ascii="Times New Roman" w:eastAsia="Times New Roman" w:hAnsi="Times New Roman" w:cs="Times New Roman"/>
          <w:sz w:val="24"/>
          <w:szCs w:val="24"/>
        </w:rPr>
        <w:t>ить</w:t>
      </w:r>
      <w:r w:rsidRPr="009B39E1">
        <w:rPr>
          <w:rFonts w:ascii="Times New Roman" w:eastAsia="Times New Roman" w:hAnsi="Times New Roman" w:cs="Times New Roman"/>
          <w:sz w:val="24"/>
          <w:szCs w:val="24"/>
        </w:rPr>
        <w:t xml:space="preserve"> великим, то вводити кожну з них </w:t>
      </w:r>
      <w:r w:rsidR="009B39E1" w:rsidRPr="009B39E1">
        <w:rPr>
          <w:rFonts w:ascii="Times New Roman" w:eastAsia="Times New Roman" w:hAnsi="Times New Roman" w:cs="Times New Roman"/>
          <w:sz w:val="24"/>
          <w:szCs w:val="24"/>
        </w:rPr>
        <w:t>ручним режимом</w:t>
      </w:r>
      <w:r w:rsidRPr="009B39E1">
        <w:rPr>
          <w:rFonts w:ascii="Times New Roman" w:eastAsia="Times New Roman" w:hAnsi="Times New Roman" w:cs="Times New Roman"/>
          <w:sz w:val="24"/>
          <w:szCs w:val="24"/>
        </w:rPr>
        <w:t xml:space="preserve"> незручно.</w:t>
      </w:r>
    </w:p>
    <w:p w:rsidR="00C111A1" w:rsidRPr="009B39E1" w:rsidRDefault="00C111A1" w:rsidP="00C111A1">
      <w:pPr>
        <w:spacing w:after="0" w:line="276" w:lineRule="auto"/>
        <w:ind w:firstLine="560"/>
        <w:jc w:val="both"/>
        <w:rPr>
          <w:rFonts w:ascii="Times New Roman" w:eastAsia="Times New Roman" w:hAnsi="Times New Roman" w:cs="Times New Roman"/>
          <w:sz w:val="24"/>
          <w:szCs w:val="24"/>
        </w:rPr>
      </w:pPr>
      <w:r w:rsidRPr="009B39E1">
        <w:rPr>
          <w:rFonts w:ascii="Times New Roman" w:eastAsia="Times New Roman" w:hAnsi="Times New Roman" w:cs="Times New Roman"/>
          <w:sz w:val="24"/>
          <w:szCs w:val="24"/>
        </w:rPr>
        <w:t>Саме тому</w:t>
      </w:r>
      <w:r w:rsidR="009B39E1" w:rsidRPr="009B39E1">
        <w:rPr>
          <w:rFonts w:ascii="Times New Roman" w:eastAsia="Times New Roman" w:hAnsi="Times New Roman" w:cs="Times New Roman"/>
          <w:sz w:val="24"/>
          <w:szCs w:val="24"/>
        </w:rPr>
        <w:t>,</w:t>
      </w:r>
      <w:r w:rsidRPr="009B39E1">
        <w:rPr>
          <w:rFonts w:ascii="Times New Roman" w:eastAsia="Times New Roman" w:hAnsi="Times New Roman" w:cs="Times New Roman"/>
          <w:sz w:val="24"/>
          <w:szCs w:val="24"/>
        </w:rPr>
        <w:t xml:space="preserve"> крім інтерактивного режиму командного рядка є ще</w:t>
      </w:r>
      <w:r w:rsidR="009B39E1" w:rsidRPr="009B39E1">
        <w:rPr>
          <w:rFonts w:ascii="Times New Roman" w:eastAsia="Times New Roman" w:hAnsi="Times New Roman" w:cs="Times New Roman"/>
          <w:sz w:val="24"/>
          <w:szCs w:val="24"/>
        </w:rPr>
        <w:t xml:space="preserve"> й</w:t>
      </w:r>
      <w:r w:rsidRPr="009B39E1">
        <w:rPr>
          <w:rFonts w:ascii="Times New Roman" w:eastAsia="Times New Roman" w:hAnsi="Times New Roman" w:cs="Times New Roman"/>
          <w:sz w:val="24"/>
          <w:szCs w:val="24"/>
        </w:rPr>
        <w:t xml:space="preserve"> неінтерактивний, принцип роботи якого полягає у тому, що замість введення кожної команди вручну їх визначений порядок можна записати у файл і потім запустити його на виконання. Такі файли називаються </w:t>
      </w:r>
      <w:r w:rsidRPr="009B39E1">
        <w:rPr>
          <w:rFonts w:ascii="Times New Roman" w:eastAsia="Times New Roman" w:hAnsi="Times New Roman" w:cs="Times New Roman"/>
          <w:b/>
          <w:sz w:val="24"/>
          <w:szCs w:val="24"/>
        </w:rPr>
        <w:t>сценаріями командного інтерпретатора</w:t>
      </w:r>
      <w:r w:rsidRPr="009B39E1">
        <w:rPr>
          <w:rFonts w:ascii="Times New Roman" w:eastAsia="Times New Roman" w:hAnsi="Times New Roman" w:cs="Times New Roman"/>
          <w:sz w:val="24"/>
          <w:szCs w:val="24"/>
        </w:rPr>
        <w:t>.</w:t>
      </w:r>
    </w:p>
    <w:p w:rsidR="00C111A1" w:rsidRPr="009B39E1" w:rsidRDefault="00C111A1" w:rsidP="00C111A1">
      <w:pPr>
        <w:spacing w:after="0" w:line="276" w:lineRule="auto"/>
        <w:ind w:firstLine="560"/>
        <w:jc w:val="both"/>
        <w:rPr>
          <w:rFonts w:ascii="Cambria" w:eastAsia="Times New Roman" w:hAnsi="Cambria" w:cs="Times New Roman"/>
        </w:rPr>
      </w:pPr>
    </w:p>
    <w:p w:rsidR="00C111A1" w:rsidRPr="009B39E1" w:rsidRDefault="00C111A1" w:rsidP="00414D91">
      <w:pPr>
        <w:pStyle w:val="2"/>
        <w:rPr>
          <w:rFonts w:eastAsia="Times New Roman"/>
        </w:rPr>
      </w:pPr>
      <w:bookmarkStart w:id="167" w:name="_Toc516493332"/>
      <w:bookmarkStart w:id="168" w:name="_Toc2373790"/>
      <w:r w:rsidRPr="009B39E1">
        <w:rPr>
          <w:rFonts w:eastAsia="Times New Roman"/>
        </w:rPr>
        <w:t>9.1. Створення файлу сценарію</w:t>
      </w:r>
      <w:bookmarkEnd w:id="167"/>
      <w:r w:rsidRPr="009B39E1">
        <w:rPr>
          <w:rFonts w:eastAsia="Times New Roman"/>
        </w:rPr>
        <w:t xml:space="preserve"> командного інтерпретатора</w:t>
      </w:r>
      <w:bookmarkEnd w:id="168"/>
    </w:p>
    <w:p w:rsidR="00C111A1" w:rsidRPr="009B39E1" w:rsidRDefault="00C111A1" w:rsidP="00C111A1">
      <w:pPr>
        <w:spacing w:after="0" w:line="276" w:lineRule="auto"/>
        <w:ind w:firstLine="560"/>
        <w:jc w:val="both"/>
        <w:rPr>
          <w:rFonts w:ascii="Cambria" w:eastAsia="Times New Roman" w:hAnsi="Cambria" w:cs="Times New Roman"/>
        </w:rPr>
      </w:pPr>
      <w:r w:rsidRPr="009B39E1">
        <w:rPr>
          <w:rFonts w:ascii="Times New Roman" w:eastAsia="Times New Roman" w:hAnsi="Times New Roman" w:cs="Times New Roman"/>
          <w:sz w:val="24"/>
          <w:szCs w:val="24"/>
        </w:rPr>
        <w:t xml:space="preserve">Щоб помістити команди інтерпретатора </w:t>
      </w:r>
      <w:r w:rsidRPr="009B39E1">
        <w:rPr>
          <w:rFonts w:ascii="Times New Roman" w:eastAsia="Times New Roman" w:hAnsi="Times New Roman" w:cs="Times New Roman"/>
          <w:b/>
          <w:sz w:val="24"/>
          <w:szCs w:val="24"/>
        </w:rPr>
        <w:t>bash</w:t>
      </w:r>
      <w:r w:rsidRPr="009B39E1">
        <w:rPr>
          <w:rFonts w:ascii="Times New Roman" w:eastAsia="Times New Roman" w:hAnsi="Times New Roman" w:cs="Times New Roman"/>
          <w:sz w:val="24"/>
          <w:szCs w:val="24"/>
        </w:rPr>
        <w:t xml:space="preserve"> у текстовий файл, скориста</w:t>
      </w:r>
      <w:r w:rsidR="009B39E1" w:rsidRPr="009B39E1">
        <w:rPr>
          <w:rFonts w:ascii="Times New Roman" w:eastAsia="Times New Roman" w:hAnsi="Times New Roman" w:cs="Times New Roman"/>
          <w:sz w:val="24"/>
          <w:szCs w:val="24"/>
        </w:rPr>
        <w:t>ємося</w:t>
      </w:r>
      <w:r w:rsidRPr="009B39E1">
        <w:rPr>
          <w:rFonts w:ascii="Times New Roman" w:eastAsia="Times New Roman" w:hAnsi="Times New Roman" w:cs="Times New Roman"/>
          <w:sz w:val="24"/>
          <w:szCs w:val="24"/>
        </w:rPr>
        <w:t xml:space="preserve"> текстовим редактором для створення файлу, а потім </w:t>
      </w:r>
      <w:r w:rsidR="009B39E1" w:rsidRPr="009B39E1">
        <w:rPr>
          <w:rFonts w:ascii="Times New Roman" w:eastAsia="Times New Roman" w:hAnsi="Times New Roman" w:cs="Times New Roman"/>
          <w:sz w:val="24"/>
          <w:szCs w:val="24"/>
        </w:rPr>
        <w:t xml:space="preserve">введемо в нього </w:t>
      </w:r>
      <w:r w:rsidRPr="009B39E1">
        <w:rPr>
          <w:rFonts w:ascii="Times New Roman" w:eastAsia="Times New Roman" w:hAnsi="Times New Roman" w:cs="Times New Roman"/>
          <w:sz w:val="24"/>
          <w:szCs w:val="24"/>
        </w:rPr>
        <w:t xml:space="preserve">команди. </w:t>
      </w:r>
      <w:r w:rsidR="009B39E1" w:rsidRPr="009B39E1">
        <w:rPr>
          <w:rFonts w:ascii="Times New Roman" w:eastAsia="Times New Roman" w:hAnsi="Times New Roman" w:cs="Times New Roman"/>
          <w:sz w:val="24"/>
          <w:szCs w:val="24"/>
        </w:rPr>
        <w:t>У</w:t>
      </w:r>
      <w:r w:rsidRPr="009B39E1">
        <w:rPr>
          <w:rFonts w:ascii="Times New Roman" w:eastAsia="Times New Roman" w:hAnsi="Times New Roman" w:cs="Times New Roman"/>
          <w:sz w:val="24"/>
          <w:szCs w:val="24"/>
        </w:rPr>
        <w:t xml:space="preserve"> першому рядку файлу необхідно вказати командний інтерпретатор, який буде використовуватис</w:t>
      </w:r>
      <w:r w:rsidR="009B39E1" w:rsidRPr="009B39E1">
        <w:rPr>
          <w:rFonts w:ascii="Times New Roman" w:eastAsia="Times New Roman" w:hAnsi="Times New Roman" w:cs="Times New Roman"/>
          <w:sz w:val="24"/>
          <w:szCs w:val="24"/>
        </w:rPr>
        <w:t>я</w:t>
      </w:r>
      <w:r w:rsidRPr="009B39E1">
        <w:rPr>
          <w:rFonts w:ascii="Times New Roman" w:eastAsia="Times New Roman" w:hAnsi="Times New Roman" w:cs="Times New Roman"/>
          <w:sz w:val="24"/>
          <w:szCs w:val="24"/>
        </w:rPr>
        <w:t xml:space="preserve"> при виконанні сценарію. Наприклад, якщо потрібно вказати командний інтерпретатор </w:t>
      </w:r>
      <w:r w:rsidRPr="009B39E1">
        <w:rPr>
          <w:rFonts w:ascii="Times New Roman" w:eastAsia="Times New Roman" w:hAnsi="Times New Roman" w:cs="Times New Roman"/>
          <w:b/>
          <w:sz w:val="24"/>
          <w:szCs w:val="24"/>
        </w:rPr>
        <w:t>bash</w:t>
      </w:r>
      <w:r w:rsidRPr="009B39E1">
        <w:rPr>
          <w:rFonts w:ascii="Times New Roman" w:eastAsia="Times New Roman" w:hAnsi="Times New Roman" w:cs="Times New Roman"/>
          <w:sz w:val="24"/>
          <w:szCs w:val="24"/>
        </w:rPr>
        <w:t>, у першому рядку потрібно написати наступне:</w:t>
      </w:r>
    </w:p>
    <w:p w:rsidR="00C111A1" w:rsidRPr="009B39E1" w:rsidRDefault="00C111A1" w:rsidP="00C111A1">
      <w:pPr>
        <w:spacing w:after="0" w:line="276" w:lineRule="auto"/>
        <w:ind w:firstLine="560"/>
        <w:jc w:val="both"/>
        <w:rPr>
          <w:rFonts w:ascii="Cambria" w:eastAsia="Times New Roman" w:hAnsi="Cambria" w:cs="Times New Roman"/>
        </w:rPr>
      </w:pPr>
      <w:r w:rsidRPr="009B39E1">
        <w:rPr>
          <w:rFonts w:ascii="Courier New" w:eastAsia="Courier New" w:hAnsi="Courier New" w:cs="Courier New"/>
          <w:b/>
          <w:sz w:val="24"/>
          <w:szCs w:val="24"/>
        </w:rPr>
        <w:t>#!/bin/bash</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9B39E1" w:rsidRDefault="009B39E1" w:rsidP="00C111A1">
      <w:pPr>
        <w:spacing w:after="0" w:line="276" w:lineRule="auto"/>
        <w:ind w:firstLine="560"/>
        <w:jc w:val="both"/>
        <w:rPr>
          <w:rFonts w:ascii="Cambria" w:eastAsia="Times New Roman" w:hAnsi="Cambria" w:cs="Times New Roman"/>
        </w:rPr>
      </w:pPr>
      <w:r w:rsidRPr="009B39E1">
        <w:rPr>
          <w:rFonts w:ascii="Times New Roman" w:eastAsia="Times New Roman" w:hAnsi="Times New Roman" w:cs="Times New Roman"/>
          <w:sz w:val="24"/>
          <w:szCs w:val="24"/>
        </w:rPr>
        <w:t>Отже,</w:t>
      </w:r>
      <w:r w:rsidR="00C111A1" w:rsidRPr="009B39E1">
        <w:rPr>
          <w:rFonts w:ascii="Times New Roman" w:eastAsia="Times New Roman" w:hAnsi="Times New Roman" w:cs="Times New Roman"/>
          <w:sz w:val="24"/>
          <w:szCs w:val="24"/>
        </w:rPr>
        <w:t xml:space="preserve"> був вказаний повний шлях до виконуваного файлу командного інтерпретатора </w:t>
      </w:r>
      <w:r w:rsidR="00C111A1" w:rsidRPr="009B39E1">
        <w:rPr>
          <w:rFonts w:ascii="Times New Roman" w:eastAsia="Times New Roman" w:hAnsi="Times New Roman" w:cs="Times New Roman"/>
          <w:b/>
          <w:sz w:val="24"/>
          <w:szCs w:val="24"/>
        </w:rPr>
        <w:t>bash</w:t>
      </w:r>
      <w:r w:rsidR="00C111A1" w:rsidRPr="009B39E1">
        <w:rPr>
          <w:rFonts w:ascii="Times New Roman" w:eastAsia="Times New Roman" w:hAnsi="Times New Roman" w:cs="Times New Roman"/>
          <w:sz w:val="24"/>
          <w:szCs w:val="24"/>
        </w:rPr>
        <w:t>, а перед ним зазначен</w:t>
      </w:r>
      <w:r w:rsidRPr="009B39E1">
        <w:rPr>
          <w:rFonts w:ascii="Times New Roman" w:eastAsia="Times New Roman" w:hAnsi="Times New Roman" w:cs="Times New Roman"/>
          <w:sz w:val="24"/>
          <w:szCs w:val="24"/>
        </w:rPr>
        <w:t>о</w:t>
      </w:r>
      <w:r w:rsidR="00C111A1" w:rsidRPr="009B39E1">
        <w:rPr>
          <w:rFonts w:ascii="Times New Roman" w:eastAsia="Times New Roman" w:hAnsi="Times New Roman" w:cs="Times New Roman"/>
          <w:sz w:val="24"/>
          <w:szCs w:val="24"/>
        </w:rPr>
        <w:t xml:space="preserve"> порядок з двох символів </w:t>
      </w:r>
      <w:r w:rsidR="00C111A1" w:rsidRPr="009B39E1">
        <w:rPr>
          <w:rFonts w:ascii="Courier New" w:eastAsia="Courier New" w:hAnsi="Courier New" w:cs="Courier New"/>
          <w:b/>
          <w:i/>
          <w:sz w:val="24"/>
          <w:szCs w:val="24"/>
        </w:rPr>
        <w:t>#</w:t>
      </w:r>
      <w:r w:rsidR="00C111A1" w:rsidRPr="009B39E1">
        <w:rPr>
          <w:rFonts w:ascii="Times New Roman" w:eastAsia="Courier New" w:hAnsi="Times New Roman" w:cs="Times New Roman"/>
          <w:sz w:val="24"/>
          <w:szCs w:val="24"/>
          <w:lang w:val="ru-RU"/>
        </w:rPr>
        <w:t xml:space="preserve"> </w:t>
      </w:r>
      <w:r w:rsidR="00C111A1" w:rsidRPr="009B39E1">
        <w:rPr>
          <w:rFonts w:ascii="Times New Roman" w:eastAsia="Courier New" w:hAnsi="Times New Roman" w:cs="Times New Roman"/>
          <w:sz w:val="24"/>
          <w:szCs w:val="24"/>
        </w:rPr>
        <w:t xml:space="preserve">та </w:t>
      </w:r>
      <w:r w:rsidR="00C111A1" w:rsidRPr="009B39E1">
        <w:rPr>
          <w:rFonts w:ascii="Courier New" w:eastAsia="Courier New" w:hAnsi="Courier New" w:cs="Courier New"/>
          <w:b/>
          <w:i/>
          <w:sz w:val="24"/>
          <w:szCs w:val="24"/>
        </w:rPr>
        <w:t>!</w:t>
      </w:r>
      <w:r w:rsidR="00C111A1" w:rsidRPr="009B39E1">
        <w:rPr>
          <w:rFonts w:ascii="Times New Roman" w:eastAsia="Courier New" w:hAnsi="Times New Roman" w:cs="Times New Roman"/>
          <w:sz w:val="24"/>
          <w:szCs w:val="24"/>
        </w:rPr>
        <w:t xml:space="preserve">, який називається </w:t>
      </w:r>
      <w:r w:rsidR="00C111A1" w:rsidRPr="009B39E1">
        <w:rPr>
          <w:rFonts w:ascii="Times New Roman" w:eastAsia="Courier New" w:hAnsi="Times New Roman" w:cs="Times New Roman"/>
          <w:b/>
          <w:sz w:val="24"/>
          <w:szCs w:val="24"/>
        </w:rPr>
        <w:t xml:space="preserve">ше-бангом. </w:t>
      </w:r>
      <w:r w:rsidR="00C111A1" w:rsidRPr="009B39E1">
        <w:rPr>
          <w:rFonts w:ascii="Times New Roman" w:eastAsia="Times New Roman" w:hAnsi="Times New Roman" w:cs="Times New Roman"/>
          <w:sz w:val="24"/>
          <w:szCs w:val="24"/>
        </w:rPr>
        <w:t xml:space="preserve">У всіх інших рядках сценарію командного інтерпретатора знак </w:t>
      </w:r>
      <w:r w:rsidR="00C111A1" w:rsidRPr="009B39E1">
        <w:rPr>
          <w:rFonts w:ascii="Courier New" w:eastAsia="Times New Roman" w:hAnsi="Courier New" w:cs="Courier New"/>
          <w:b/>
          <w:i/>
          <w:sz w:val="24"/>
          <w:szCs w:val="24"/>
        </w:rPr>
        <w:t>#</w:t>
      </w:r>
      <w:r w:rsidR="00C111A1" w:rsidRPr="009B39E1">
        <w:rPr>
          <w:rFonts w:ascii="Times New Roman" w:eastAsia="Times New Roman" w:hAnsi="Times New Roman" w:cs="Times New Roman"/>
          <w:sz w:val="24"/>
          <w:szCs w:val="24"/>
        </w:rPr>
        <w:t xml:space="preserve"> розглядається як ознака початку рядка коментаря, який не обробляється командним інтерпретатором. Далі після рядка з вказанням командного інтерпретатора потрібно ввести необхідні команди у файл, вставляючи </w:t>
      </w:r>
      <w:r w:rsidR="00C111A1" w:rsidRPr="009B39E1">
        <w:rPr>
          <w:rFonts w:ascii="Times New Roman" w:eastAsia="Times New Roman" w:hAnsi="Times New Roman" w:cs="Times New Roman"/>
          <w:sz w:val="24"/>
          <w:szCs w:val="24"/>
        </w:rPr>
        <w:lastRenderedPageBreak/>
        <w:t xml:space="preserve">після кожного рядка символ повернення каретки. Розглянемо наступний приклад найпростішого сценарію командного інтерпретатора </w:t>
      </w:r>
      <w:r w:rsidR="00C111A1" w:rsidRPr="009B39E1">
        <w:rPr>
          <w:rFonts w:ascii="Times New Roman" w:eastAsia="Times New Roman" w:hAnsi="Times New Roman" w:cs="Times New Roman"/>
          <w:b/>
          <w:sz w:val="24"/>
          <w:szCs w:val="24"/>
        </w:rPr>
        <w:t>bash</w:t>
      </w:r>
      <w:r w:rsidR="00C111A1" w:rsidRPr="009B39E1">
        <w:rPr>
          <w:rFonts w:ascii="Times New Roman" w:eastAsia="Times New Roman" w:hAnsi="Times New Roman" w:cs="Times New Roman"/>
          <w:sz w:val="24"/>
          <w:szCs w:val="24"/>
        </w:rPr>
        <w:t>:</w:t>
      </w:r>
    </w:p>
    <w:p w:rsidR="00C111A1" w:rsidRPr="007F0DD8" w:rsidRDefault="00C111A1" w:rsidP="00C111A1">
      <w:pPr>
        <w:spacing w:after="0" w:line="276" w:lineRule="auto"/>
        <w:ind w:firstLine="560"/>
        <w:jc w:val="both"/>
        <w:rPr>
          <w:rFonts w:ascii="Times New Roman" w:eastAsia="Courier New" w:hAnsi="Times New Roman" w:cs="Times New Roman"/>
          <w:b/>
          <w:sz w:val="24"/>
          <w:szCs w:val="24"/>
        </w:rPr>
      </w:pPr>
      <w:r w:rsidRPr="007F0DD8">
        <w:rPr>
          <w:rFonts w:ascii="Times New Roman" w:eastAsia="Courier New" w:hAnsi="Times New Roman" w:cs="Times New Roman"/>
          <w:b/>
          <w:sz w:val="24"/>
          <w:szCs w:val="24"/>
        </w:rPr>
        <w:t>Файл first</w:t>
      </w:r>
    </w:p>
    <w:p w:rsidR="00C111A1" w:rsidRPr="009B39E1" w:rsidRDefault="00C111A1" w:rsidP="00C111A1">
      <w:pPr>
        <w:spacing w:after="0" w:line="276" w:lineRule="auto"/>
        <w:ind w:firstLine="560"/>
        <w:jc w:val="both"/>
        <w:rPr>
          <w:rFonts w:ascii="Cambria" w:eastAsia="Times New Roman" w:hAnsi="Cambria" w:cs="Times New Roman"/>
        </w:rPr>
      </w:pPr>
      <w:r w:rsidRPr="009B39E1">
        <w:rPr>
          <w:rFonts w:ascii="Courier New" w:eastAsia="Courier New" w:hAnsi="Courier New" w:cs="Courier New"/>
          <w:sz w:val="24"/>
          <w:szCs w:val="24"/>
        </w:rPr>
        <w:t>#!/bin/bash</w:t>
      </w:r>
    </w:p>
    <w:p w:rsidR="00C111A1" w:rsidRPr="009B39E1" w:rsidRDefault="00C111A1" w:rsidP="00C111A1">
      <w:pPr>
        <w:spacing w:after="0" w:line="276" w:lineRule="auto"/>
        <w:ind w:firstLine="560"/>
        <w:jc w:val="both"/>
        <w:rPr>
          <w:rFonts w:ascii="Cambria" w:eastAsia="Times New Roman" w:hAnsi="Cambria" w:cs="Times New Roman"/>
        </w:rPr>
      </w:pPr>
      <w:r w:rsidRPr="009B39E1">
        <w:rPr>
          <w:rFonts w:ascii="Courier New" w:eastAsia="Courier New" w:hAnsi="Courier New" w:cs="Courier New"/>
          <w:sz w:val="24"/>
          <w:szCs w:val="24"/>
        </w:rPr>
        <w:t># Цей сценарій відображає дату і показує, хто зареєстрований в системі</w:t>
      </w:r>
    </w:p>
    <w:p w:rsidR="00C111A1" w:rsidRPr="009B39E1" w:rsidRDefault="00C111A1" w:rsidP="00C111A1">
      <w:pPr>
        <w:spacing w:after="0" w:line="276" w:lineRule="auto"/>
        <w:ind w:firstLine="560"/>
        <w:jc w:val="both"/>
        <w:rPr>
          <w:rFonts w:ascii="Cambria" w:eastAsia="Times New Roman" w:hAnsi="Cambria" w:cs="Times New Roman"/>
        </w:rPr>
      </w:pPr>
      <w:r w:rsidRPr="009B39E1">
        <w:rPr>
          <w:rFonts w:ascii="Courier New" w:eastAsia="Courier New" w:hAnsi="Courier New" w:cs="Courier New"/>
          <w:sz w:val="24"/>
          <w:szCs w:val="24"/>
        </w:rPr>
        <w:t>date</w:t>
      </w:r>
    </w:p>
    <w:p w:rsidR="00C111A1" w:rsidRPr="009B39E1" w:rsidRDefault="00C111A1" w:rsidP="00C111A1">
      <w:pPr>
        <w:spacing w:after="0" w:line="276" w:lineRule="auto"/>
        <w:ind w:firstLine="560"/>
        <w:jc w:val="both"/>
        <w:rPr>
          <w:rFonts w:ascii="Cambria" w:eastAsia="Times New Roman" w:hAnsi="Cambria" w:cs="Times New Roman"/>
        </w:rPr>
      </w:pPr>
      <w:r w:rsidRPr="009B39E1">
        <w:rPr>
          <w:rFonts w:ascii="Courier New" w:eastAsia="Courier New" w:hAnsi="Courier New" w:cs="Courier New"/>
          <w:sz w:val="24"/>
          <w:szCs w:val="24"/>
        </w:rPr>
        <w:t>who</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7C220C" w:rsidRDefault="00C111A1" w:rsidP="00C111A1">
      <w:pPr>
        <w:spacing w:after="0" w:line="276" w:lineRule="auto"/>
        <w:ind w:firstLine="560"/>
        <w:jc w:val="both"/>
        <w:rPr>
          <w:rFonts w:ascii="Times New Roman" w:eastAsia="Times New Roman" w:hAnsi="Times New Roman" w:cs="Times New Roman"/>
          <w:sz w:val="24"/>
          <w:szCs w:val="24"/>
        </w:rPr>
      </w:pPr>
      <w:r w:rsidRPr="007C220C">
        <w:rPr>
          <w:rFonts w:ascii="Times New Roman" w:eastAsia="Times New Roman" w:hAnsi="Times New Roman" w:cs="Times New Roman"/>
          <w:sz w:val="24"/>
          <w:szCs w:val="24"/>
        </w:rPr>
        <w:t>У представленому файл</w:t>
      </w:r>
      <w:r w:rsidR="009B39E1" w:rsidRPr="007C220C">
        <w:rPr>
          <w:rFonts w:ascii="Times New Roman" w:eastAsia="Times New Roman" w:hAnsi="Times New Roman" w:cs="Times New Roman"/>
          <w:sz w:val="24"/>
          <w:szCs w:val="24"/>
        </w:rPr>
        <w:t>і</w:t>
      </w:r>
      <w:r w:rsidRPr="007C220C">
        <w:rPr>
          <w:rFonts w:ascii="Times New Roman" w:eastAsia="Times New Roman" w:hAnsi="Times New Roman" w:cs="Times New Roman"/>
          <w:sz w:val="24"/>
          <w:szCs w:val="24"/>
        </w:rPr>
        <w:t xml:space="preserve"> знаходяться всі елементи сценарію, які зазначал</w:t>
      </w:r>
      <w:r w:rsidR="007C220C" w:rsidRPr="007C220C">
        <w:rPr>
          <w:rFonts w:ascii="Times New Roman" w:eastAsia="Times New Roman" w:hAnsi="Times New Roman" w:cs="Times New Roman"/>
          <w:sz w:val="24"/>
          <w:szCs w:val="24"/>
        </w:rPr>
        <w:t>и</w:t>
      </w:r>
      <w:r w:rsidRPr="007C220C">
        <w:rPr>
          <w:rFonts w:ascii="Times New Roman" w:eastAsia="Times New Roman" w:hAnsi="Times New Roman" w:cs="Times New Roman"/>
          <w:sz w:val="24"/>
          <w:szCs w:val="24"/>
        </w:rPr>
        <w:t>ся вище</w:t>
      </w:r>
      <w:r w:rsidR="007C220C" w:rsidRPr="007C220C">
        <w:rPr>
          <w:rFonts w:ascii="Times New Roman" w:eastAsia="Times New Roman" w:hAnsi="Times New Roman" w:cs="Times New Roman"/>
          <w:sz w:val="24"/>
          <w:szCs w:val="24"/>
        </w:rPr>
        <w:t>. З</w:t>
      </w:r>
      <w:r w:rsidRPr="007C220C">
        <w:rPr>
          <w:rFonts w:ascii="Times New Roman" w:eastAsia="Times New Roman" w:hAnsi="Times New Roman" w:cs="Times New Roman"/>
          <w:sz w:val="24"/>
          <w:szCs w:val="24"/>
        </w:rPr>
        <w:t xml:space="preserve">а бажанням у сценаріях можна використовувати крапку з комою для того, щоб помістити </w:t>
      </w:r>
      <w:r w:rsidR="007C220C" w:rsidRPr="007C220C">
        <w:rPr>
          <w:rFonts w:ascii="Times New Roman" w:eastAsia="Times New Roman" w:hAnsi="Times New Roman" w:cs="Times New Roman"/>
          <w:sz w:val="24"/>
          <w:szCs w:val="24"/>
        </w:rPr>
        <w:t>о</w:t>
      </w:r>
      <w:r w:rsidRPr="007C220C">
        <w:rPr>
          <w:rFonts w:ascii="Times New Roman" w:eastAsia="Times New Roman" w:hAnsi="Times New Roman" w:cs="Times New Roman"/>
          <w:sz w:val="24"/>
          <w:szCs w:val="24"/>
        </w:rPr>
        <w:t xml:space="preserve">дразу декілька команд в один рядок. Командний інтерпретатор обробляє команди </w:t>
      </w:r>
      <w:r w:rsidR="007C220C" w:rsidRPr="007C220C">
        <w:rPr>
          <w:rFonts w:ascii="Times New Roman" w:eastAsia="Times New Roman" w:hAnsi="Times New Roman" w:cs="Times New Roman"/>
          <w:sz w:val="24"/>
          <w:szCs w:val="24"/>
        </w:rPr>
        <w:t>у</w:t>
      </w:r>
      <w:r w:rsidRPr="007C220C">
        <w:rPr>
          <w:rFonts w:ascii="Times New Roman" w:eastAsia="Times New Roman" w:hAnsi="Times New Roman" w:cs="Times New Roman"/>
          <w:sz w:val="24"/>
          <w:szCs w:val="24"/>
        </w:rPr>
        <w:t xml:space="preserve"> тому порядку, в якому вони вказані у файлі.</w:t>
      </w:r>
    </w:p>
    <w:p w:rsidR="00C111A1" w:rsidRPr="007C220C" w:rsidRDefault="00C111A1" w:rsidP="00C111A1">
      <w:pPr>
        <w:spacing w:after="0" w:line="276" w:lineRule="auto"/>
        <w:ind w:firstLine="560"/>
        <w:jc w:val="both"/>
        <w:rPr>
          <w:rFonts w:ascii="Cambria" w:eastAsia="Times New Roman" w:hAnsi="Cambria" w:cs="Times New Roman"/>
        </w:rPr>
      </w:pPr>
      <w:r w:rsidRPr="007C220C">
        <w:rPr>
          <w:rFonts w:ascii="Times New Roman" w:eastAsia="Times New Roman" w:hAnsi="Times New Roman" w:cs="Times New Roman"/>
          <w:sz w:val="24"/>
          <w:szCs w:val="24"/>
        </w:rPr>
        <w:t>Після збереження файлу ми будемо майже готові до його запуску на виконання. Однак перед цим потрібно виконати</w:t>
      </w:r>
      <w:r w:rsidR="007C220C" w:rsidRPr="007C220C">
        <w:rPr>
          <w:rFonts w:ascii="Times New Roman" w:eastAsia="Times New Roman" w:hAnsi="Times New Roman" w:cs="Times New Roman"/>
          <w:sz w:val="24"/>
          <w:szCs w:val="24"/>
        </w:rPr>
        <w:t xml:space="preserve"> ще</w:t>
      </w:r>
      <w:r w:rsidRPr="007C220C">
        <w:rPr>
          <w:rFonts w:ascii="Times New Roman" w:eastAsia="Times New Roman" w:hAnsi="Times New Roman" w:cs="Times New Roman"/>
          <w:sz w:val="24"/>
          <w:szCs w:val="24"/>
        </w:rPr>
        <w:t xml:space="preserve"> деякі дії, які будуть розглянуті далі. </w:t>
      </w:r>
      <w:r w:rsidR="007C220C" w:rsidRPr="007C220C">
        <w:rPr>
          <w:rFonts w:ascii="Times New Roman" w:eastAsia="Times New Roman" w:hAnsi="Times New Roman" w:cs="Times New Roman"/>
          <w:sz w:val="24"/>
          <w:szCs w:val="24"/>
        </w:rPr>
        <w:t>Під час</w:t>
      </w:r>
      <w:r w:rsidRPr="007C220C">
        <w:rPr>
          <w:rFonts w:ascii="Times New Roman" w:eastAsia="Times New Roman" w:hAnsi="Times New Roman" w:cs="Times New Roman"/>
          <w:sz w:val="24"/>
          <w:szCs w:val="24"/>
        </w:rPr>
        <w:t xml:space="preserve"> спроб</w:t>
      </w:r>
      <w:r w:rsidR="007C220C" w:rsidRPr="007C220C">
        <w:rPr>
          <w:rFonts w:ascii="Times New Roman" w:eastAsia="Times New Roman" w:hAnsi="Times New Roman" w:cs="Times New Roman"/>
          <w:sz w:val="24"/>
          <w:szCs w:val="24"/>
        </w:rPr>
        <w:t>и</w:t>
      </w:r>
      <w:r w:rsidRPr="007C220C">
        <w:rPr>
          <w:rFonts w:ascii="Times New Roman" w:eastAsia="Times New Roman" w:hAnsi="Times New Roman" w:cs="Times New Roman"/>
          <w:sz w:val="24"/>
          <w:szCs w:val="24"/>
        </w:rPr>
        <w:t xml:space="preserve"> ж виконати файл сценарію </w:t>
      </w:r>
      <w:r w:rsidR="007C220C" w:rsidRPr="007C220C">
        <w:rPr>
          <w:rFonts w:ascii="Times New Roman" w:eastAsia="Times New Roman" w:hAnsi="Times New Roman" w:cs="Times New Roman"/>
          <w:sz w:val="24"/>
          <w:szCs w:val="24"/>
        </w:rPr>
        <w:t>о</w:t>
      </w:r>
      <w:r w:rsidRPr="007C220C">
        <w:rPr>
          <w:rFonts w:ascii="Times New Roman" w:eastAsia="Times New Roman" w:hAnsi="Times New Roman" w:cs="Times New Roman"/>
          <w:sz w:val="24"/>
          <w:szCs w:val="24"/>
        </w:rPr>
        <w:t>дразу запустити його не вдасться, що і показано у наступному прикладі:</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23E0D406" wp14:editId="03329F76">
            <wp:extent cx="3362325" cy="333375"/>
            <wp:effectExtent l="0" t="0" r="9525" b="9525"/>
            <wp:docPr id="256" name="Рисунок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jpg"/>
                    <pic:cNvPicPr/>
                  </pic:nvPicPr>
                  <pic:blipFill>
                    <a:blip r:embed="rId427">
                      <a:extLst>
                        <a:ext uri="{BEBA8EAE-BF5A-486C-A8C5-ECC9F3942E4B}">
                          <a14:imgProps xmlns:a14="http://schemas.microsoft.com/office/drawing/2010/main">
                            <a14:imgLayer r:embed="rId42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362325" cy="333375"/>
                    </a:xfrm>
                    <a:prstGeom prst="rect">
                      <a:avLst/>
                    </a:prstGeom>
                  </pic:spPr>
                </pic:pic>
              </a:graphicData>
            </a:graphic>
          </wp:inline>
        </w:drawing>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7C220C" w:rsidRDefault="00C111A1" w:rsidP="00C111A1">
      <w:pPr>
        <w:spacing w:after="0" w:line="276" w:lineRule="auto"/>
        <w:ind w:firstLine="560"/>
        <w:jc w:val="both"/>
        <w:rPr>
          <w:rFonts w:ascii="Cambria" w:eastAsia="Times New Roman" w:hAnsi="Cambria" w:cs="Times New Roman"/>
        </w:rPr>
      </w:pPr>
      <w:r w:rsidRPr="007C220C">
        <w:rPr>
          <w:rFonts w:ascii="Times New Roman" w:eastAsia="Times New Roman" w:hAnsi="Times New Roman" w:cs="Times New Roman"/>
          <w:sz w:val="24"/>
          <w:szCs w:val="24"/>
        </w:rPr>
        <w:t xml:space="preserve">Таким чином, при спробі запуску файлу було виведено помилку, що команда не знайдена. </w:t>
      </w:r>
      <w:r w:rsidR="007C220C" w:rsidRPr="007C220C">
        <w:rPr>
          <w:rFonts w:ascii="Times New Roman" w:eastAsia="Times New Roman" w:hAnsi="Times New Roman" w:cs="Times New Roman"/>
          <w:sz w:val="24"/>
          <w:szCs w:val="24"/>
        </w:rPr>
        <w:t>Вона</w:t>
      </w:r>
      <w:r w:rsidRPr="007C220C">
        <w:rPr>
          <w:rFonts w:ascii="Times New Roman" w:eastAsia="Times New Roman" w:hAnsi="Times New Roman" w:cs="Times New Roman"/>
          <w:sz w:val="24"/>
          <w:szCs w:val="24"/>
        </w:rPr>
        <w:t xml:space="preserve"> стане цілком зрозумілою, якщо згадати, що у командному інтерпретаторі для пошуку виконуваних файлів команд використовується змінна середовища оточення </w:t>
      </w:r>
      <w:r w:rsidRPr="007C220C">
        <w:rPr>
          <w:rFonts w:ascii="Courier New" w:eastAsia="Courier New" w:hAnsi="Courier New" w:cs="Courier New"/>
          <w:b/>
          <w:i/>
          <w:sz w:val="24"/>
          <w:szCs w:val="24"/>
        </w:rPr>
        <w:t>PATH</w:t>
      </w:r>
      <w:r w:rsidRPr="007C220C">
        <w:rPr>
          <w:rFonts w:ascii="Times New Roman" w:eastAsia="Times New Roman" w:hAnsi="Times New Roman" w:cs="Times New Roman"/>
          <w:sz w:val="24"/>
          <w:szCs w:val="24"/>
        </w:rPr>
        <w:t xml:space="preserve">. Виведемо значення </w:t>
      </w:r>
      <w:r w:rsidR="007C220C" w:rsidRPr="007C220C">
        <w:rPr>
          <w:rFonts w:ascii="Times New Roman" w:eastAsia="Times New Roman" w:hAnsi="Times New Roman" w:cs="Times New Roman"/>
          <w:sz w:val="24"/>
          <w:szCs w:val="24"/>
        </w:rPr>
        <w:t>цієї</w:t>
      </w:r>
      <w:r w:rsidRPr="007C220C">
        <w:rPr>
          <w:rFonts w:ascii="Times New Roman" w:eastAsia="Times New Roman" w:hAnsi="Times New Roman" w:cs="Times New Roman"/>
          <w:sz w:val="24"/>
          <w:szCs w:val="24"/>
        </w:rPr>
        <w:t xml:space="preserve"> змінної на екран:</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481C1B9A" wp14:editId="795BC374">
            <wp:extent cx="4829175" cy="333375"/>
            <wp:effectExtent l="0" t="0" r="9525" b="9525"/>
            <wp:docPr id="257" name="Рисунок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jpg"/>
                    <pic:cNvPicPr/>
                  </pic:nvPicPr>
                  <pic:blipFill>
                    <a:blip r:embed="rId429">
                      <a:extLst>
                        <a:ext uri="{BEBA8EAE-BF5A-486C-A8C5-ECC9F3942E4B}">
                          <a14:imgProps xmlns:a14="http://schemas.microsoft.com/office/drawing/2010/main">
                            <a14:imgLayer r:embed="rId43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829175" cy="333375"/>
                    </a:xfrm>
                    <a:prstGeom prst="rect">
                      <a:avLst/>
                    </a:prstGeom>
                  </pic:spPr>
                </pic:pic>
              </a:graphicData>
            </a:graphic>
          </wp:inline>
        </w:drawing>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7C220C" w:rsidRDefault="00C111A1" w:rsidP="00C111A1">
      <w:pPr>
        <w:spacing w:after="0" w:line="276" w:lineRule="auto"/>
        <w:ind w:firstLine="560"/>
        <w:jc w:val="both"/>
        <w:rPr>
          <w:rFonts w:ascii="Cambria" w:eastAsia="Times New Roman" w:hAnsi="Cambria" w:cs="Times New Roman"/>
        </w:rPr>
      </w:pPr>
      <w:r w:rsidRPr="007C220C">
        <w:rPr>
          <w:rFonts w:ascii="Times New Roman" w:eastAsia="Times New Roman" w:hAnsi="Times New Roman" w:cs="Times New Roman"/>
          <w:sz w:val="24"/>
          <w:szCs w:val="24"/>
        </w:rPr>
        <w:t>Змінна середовища оточення </w:t>
      </w:r>
      <w:r w:rsidRPr="007C220C">
        <w:rPr>
          <w:rFonts w:ascii="Courier New" w:eastAsia="Courier New" w:hAnsi="Courier New" w:cs="Courier New"/>
          <w:b/>
          <w:i/>
          <w:sz w:val="24"/>
          <w:szCs w:val="24"/>
        </w:rPr>
        <w:t>PATH</w:t>
      </w:r>
      <w:r w:rsidRPr="007C220C">
        <w:rPr>
          <w:rFonts w:ascii="Courier New" w:eastAsia="Courier New" w:hAnsi="Courier New" w:cs="Courier New"/>
          <w:b/>
          <w:sz w:val="24"/>
          <w:szCs w:val="24"/>
        </w:rPr>
        <w:t> </w:t>
      </w:r>
      <w:r w:rsidRPr="007C220C">
        <w:rPr>
          <w:rFonts w:ascii="Times New Roman" w:eastAsia="Times New Roman" w:hAnsi="Times New Roman" w:cs="Times New Roman"/>
          <w:sz w:val="24"/>
          <w:szCs w:val="24"/>
        </w:rPr>
        <w:t xml:space="preserve">задана так, що пошук команд здійснюється тільки в декількох заданих каталогах. Для забезпечення можливості знайти сценарій </w:t>
      </w:r>
      <w:r w:rsidRPr="007C220C">
        <w:rPr>
          <w:rFonts w:ascii="Courier New" w:eastAsia="Times New Roman" w:hAnsi="Courier New" w:cs="Courier New"/>
          <w:b/>
          <w:i/>
          <w:sz w:val="24"/>
          <w:szCs w:val="24"/>
        </w:rPr>
        <w:t>first</w:t>
      </w:r>
      <w:r w:rsidRPr="007C220C">
        <w:rPr>
          <w:rFonts w:ascii="Times New Roman" w:eastAsia="Times New Roman" w:hAnsi="Times New Roman" w:cs="Times New Roman"/>
          <w:sz w:val="24"/>
          <w:szCs w:val="24"/>
        </w:rPr>
        <w:t xml:space="preserve"> командним інтерпретатором </w:t>
      </w:r>
      <w:r w:rsidRPr="007C220C">
        <w:rPr>
          <w:rFonts w:ascii="Courier New" w:eastAsia="Times New Roman" w:hAnsi="Courier New" w:cs="Courier New"/>
          <w:b/>
          <w:i/>
          <w:sz w:val="24"/>
          <w:szCs w:val="24"/>
        </w:rPr>
        <w:t>bash</w:t>
      </w:r>
      <w:r w:rsidRPr="007C220C">
        <w:rPr>
          <w:rFonts w:ascii="Times New Roman" w:eastAsia="Times New Roman" w:hAnsi="Times New Roman" w:cs="Times New Roman"/>
          <w:sz w:val="24"/>
          <w:szCs w:val="24"/>
        </w:rPr>
        <w:t xml:space="preserve"> існує два різні способи:</w:t>
      </w:r>
    </w:p>
    <w:p w:rsidR="00C111A1" w:rsidRPr="007C220C" w:rsidRDefault="007C220C" w:rsidP="009C6BFF">
      <w:pPr>
        <w:numPr>
          <w:ilvl w:val="0"/>
          <w:numId w:val="42"/>
        </w:numPr>
        <w:spacing w:after="0" w:line="276" w:lineRule="auto"/>
        <w:ind w:left="0" w:firstLine="709"/>
        <w:jc w:val="both"/>
        <w:rPr>
          <w:rFonts w:ascii="Cambria" w:eastAsia="Times New Roman" w:hAnsi="Cambria" w:cs="Times New Roman"/>
        </w:rPr>
      </w:pPr>
      <w:r w:rsidRPr="007C220C">
        <w:rPr>
          <w:rFonts w:ascii="Times New Roman" w:eastAsia="Times New Roman" w:hAnsi="Times New Roman" w:cs="Times New Roman"/>
          <w:sz w:val="24"/>
          <w:szCs w:val="24"/>
        </w:rPr>
        <w:t>з</w:t>
      </w:r>
      <w:r w:rsidR="00C111A1" w:rsidRPr="007C220C">
        <w:rPr>
          <w:rFonts w:ascii="Times New Roman" w:eastAsia="Times New Roman" w:hAnsi="Times New Roman" w:cs="Times New Roman"/>
          <w:sz w:val="24"/>
          <w:szCs w:val="24"/>
        </w:rPr>
        <w:t>адати абсолютний або відносний шлях до файлу в якості посилання на створений нами файл сценарію командного інтерпретатора в запрошенні до введення інформації;</w:t>
      </w:r>
    </w:p>
    <w:p w:rsidR="00C111A1" w:rsidRPr="007C220C" w:rsidRDefault="007C220C" w:rsidP="009C6BFF">
      <w:pPr>
        <w:numPr>
          <w:ilvl w:val="0"/>
          <w:numId w:val="42"/>
        </w:numPr>
        <w:spacing w:after="0" w:line="276" w:lineRule="auto"/>
        <w:ind w:left="0" w:firstLine="709"/>
        <w:jc w:val="both"/>
        <w:rPr>
          <w:rFonts w:ascii="Cambria" w:eastAsia="Times New Roman" w:hAnsi="Cambria" w:cs="Times New Roman"/>
        </w:rPr>
      </w:pPr>
      <w:r w:rsidRPr="007C220C">
        <w:rPr>
          <w:rFonts w:ascii="Times New Roman" w:eastAsia="Times New Roman" w:hAnsi="Times New Roman" w:cs="Times New Roman"/>
          <w:sz w:val="24"/>
          <w:szCs w:val="24"/>
        </w:rPr>
        <w:t>д</w:t>
      </w:r>
      <w:r w:rsidR="00C111A1" w:rsidRPr="007C220C">
        <w:rPr>
          <w:rFonts w:ascii="Times New Roman" w:eastAsia="Times New Roman" w:hAnsi="Times New Roman" w:cs="Times New Roman"/>
          <w:sz w:val="24"/>
          <w:szCs w:val="24"/>
        </w:rPr>
        <w:t xml:space="preserve">одати позначення каталогу, в якому знаходиться наш файл сценарію командного інтерпретатора, </w:t>
      </w:r>
      <w:r w:rsidRPr="007C220C">
        <w:rPr>
          <w:rFonts w:ascii="Times New Roman" w:eastAsia="Times New Roman" w:hAnsi="Times New Roman" w:cs="Times New Roman"/>
          <w:sz w:val="24"/>
          <w:szCs w:val="24"/>
        </w:rPr>
        <w:t>у</w:t>
      </w:r>
      <w:r w:rsidR="00C111A1" w:rsidRPr="007C220C">
        <w:rPr>
          <w:rFonts w:ascii="Times New Roman" w:eastAsia="Times New Roman" w:hAnsi="Times New Roman" w:cs="Times New Roman"/>
          <w:sz w:val="24"/>
          <w:szCs w:val="24"/>
        </w:rPr>
        <w:t xml:space="preserve"> змінну середовища </w:t>
      </w:r>
      <w:r w:rsidR="00C111A1" w:rsidRPr="007C220C">
        <w:rPr>
          <w:rFonts w:ascii="Courier New" w:eastAsia="Courier New" w:hAnsi="Courier New" w:cs="Courier New"/>
          <w:b/>
          <w:i/>
          <w:sz w:val="24"/>
          <w:szCs w:val="24"/>
        </w:rPr>
        <w:t>PATH</w:t>
      </w:r>
      <w:r w:rsidR="00C111A1" w:rsidRPr="007C220C">
        <w:rPr>
          <w:rFonts w:ascii="Times New Roman" w:eastAsia="Courier New" w:hAnsi="Times New Roman" w:cs="Times New Roman"/>
          <w:sz w:val="24"/>
          <w:szCs w:val="24"/>
        </w:rPr>
        <w:t>.</w:t>
      </w:r>
    </w:p>
    <w:p w:rsidR="00C111A1" w:rsidRPr="007C220C" w:rsidRDefault="00C111A1" w:rsidP="00C111A1">
      <w:pPr>
        <w:spacing w:after="0" w:line="276" w:lineRule="auto"/>
        <w:ind w:firstLine="560"/>
        <w:jc w:val="both"/>
        <w:rPr>
          <w:rFonts w:ascii="Times New Roman" w:eastAsia="Times New Roman" w:hAnsi="Times New Roman" w:cs="Times New Roman"/>
          <w:sz w:val="24"/>
          <w:szCs w:val="24"/>
        </w:rPr>
      </w:pPr>
      <w:r w:rsidRPr="007C220C">
        <w:rPr>
          <w:rFonts w:ascii="Times New Roman" w:eastAsia="Times New Roman" w:hAnsi="Times New Roman" w:cs="Times New Roman"/>
          <w:sz w:val="24"/>
          <w:szCs w:val="24"/>
        </w:rPr>
        <w:t>Спочатку скористаємос</w:t>
      </w:r>
      <w:r w:rsidR="007C220C" w:rsidRPr="007C220C">
        <w:rPr>
          <w:rFonts w:ascii="Times New Roman" w:eastAsia="Times New Roman" w:hAnsi="Times New Roman" w:cs="Times New Roman"/>
          <w:sz w:val="24"/>
          <w:szCs w:val="24"/>
        </w:rPr>
        <w:t>я</w:t>
      </w:r>
      <w:r w:rsidRPr="007C220C">
        <w:rPr>
          <w:rFonts w:ascii="Times New Roman" w:eastAsia="Times New Roman" w:hAnsi="Times New Roman" w:cs="Times New Roman"/>
          <w:sz w:val="24"/>
          <w:szCs w:val="24"/>
        </w:rPr>
        <w:t xml:space="preserve"> першим способом і </w:t>
      </w:r>
      <w:r w:rsidR="007C220C" w:rsidRPr="007C220C">
        <w:rPr>
          <w:rFonts w:ascii="Times New Roman" w:eastAsia="Times New Roman" w:hAnsi="Times New Roman" w:cs="Times New Roman"/>
          <w:sz w:val="24"/>
          <w:szCs w:val="24"/>
        </w:rPr>
        <w:t>вкажемо</w:t>
      </w:r>
      <w:r w:rsidRPr="007C220C">
        <w:rPr>
          <w:rFonts w:ascii="Times New Roman" w:eastAsia="Times New Roman" w:hAnsi="Times New Roman" w:cs="Times New Roman"/>
          <w:sz w:val="24"/>
          <w:szCs w:val="24"/>
        </w:rPr>
        <w:t xml:space="preserve"> командному інтерпретатору точний шлях до файлу сценарію. При завданні відносного шляху до файлу, що знаходиться у поточному каталозі, використаємо знак точки на початку:</w:t>
      </w:r>
    </w:p>
    <w:p w:rsidR="00C111A1" w:rsidRPr="00BC7D07" w:rsidRDefault="00C111A1" w:rsidP="00C111A1">
      <w:pPr>
        <w:spacing w:after="0" w:line="276" w:lineRule="auto"/>
        <w:ind w:firstLine="560"/>
        <w:jc w:val="both"/>
        <w:rPr>
          <w:rFonts w:ascii="Cambria" w:eastAsia="Times New Roman" w:hAnsi="Cambria" w:cs="Times New Roman"/>
          <w:color w:val="FF0000"/>
        </w:rPr>
      </w:pPr>
      <w:r w:rsidRPr="00BC7D07">
        <w:rPr>
          <w:rFonts w:ascii="Cambria" w:eastAsia="Times New Roman" w:hAnsi="Cambria" w:cs="Times New Roman"/>
          <w:noProof/>
          <w:color w:val="FF0000"/>
          <w:lang w:val="en-US" w:eastAsia="en-US"/>
        </w:rPr>
        <w:drawing>
          <wp:inline distT="0" distB="0" distL="0" distR="0" wp14:anchorId="5066282F" wp14:editId="7A207467">
            <wp:extent cx="3543300" cy="323850"/>
            <wp:effectExtent l="0" t="0" r="0" b="0"/>
            <wp:docPr id="341" name="Рисунок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jpg"/>
                    <pic:cNvPicPr/>
                  </pic:nvPicPr>
                  <pic:blipFill>
                    <a:blip r:embed="rId431">
                      <a:extLst>
                        <a:ext uri="{BEBA8EAE-BF5A-486C-A8C5-ECC9F3942E4B}">
                          <a14:imgProps xmlns:a14="http://schemas.microsoft.com/office/drawing/2010/main">
                            <a14:imgLayer r:embed="rId43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543300" cy="323850"/>
                    </a:xfrm>
                    <a:prstGeom prst="rect">
                      <a:avLst/>
                    </a:prstGeom>
                  </pic:spPr>
                </pic:pic>
              </a:graphicData>
            </a:graphic>
          </wp:inline>
        </w:drawing>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7C220C" w:rsidRDefault="00C111A1" w:rsidP="00C111A1">
      <w:pPr>
        <w:spacing w:after="0" w:line="276" w:lineRule="auto"/>
        <w:ind w:firstLine="560"/>
        <w:jc w:val="both"/>
        <w:rPr>
          <w:rFonts w:ascii="Cambria" w:eastAsia="Times New Roman" w:hAnsi="Cambria" w:cs="Times New Roman"/>
        </w:rPr>
      </w:pPr>
      <w:r w:rsidRPr="007C220C">
        <w:rPr>
          <w:rFonts w:ascii="Times New Roman" w:eastAsia="Times New Roman" w:hAnsi="Times New Roman" w:cs="Times New Roman"/>
          <w:sz w:val="24"/>
          <w:szCs w:val="24"/>
        </w:rPr>
        <w:t>Після цього командний інтерпретатор успішно знайде наш файл сценарію, однак виникне інша помилка, яка вказу</w:t>
      </w:r>
      <w:r w:rsidR="007C220C" w:rsidRPr="007C220C">
        <w:rPr>
          <w:rFonts w:ascii="Times New Roman" w:eastAsia="Times New Roman" w:hAnsi="Times New Roman" w:cs="Times New Roman"/>
          <w:sz w:val="24"/>
          <w:szCs w:val="24"/>
        </w:rPr>
        <w:t>ватиме</w:t>
      </w:r>
      <w:r w:rsidRPr="007C220C">
        <w:rPr>
          <w:rFonts w:ascii="Times New Roman" w:eastAsia="Times New Roman" w:hAnsi="Times New Roman" w:cs="Times New Roman"/>
          <w:sz w:val="24"/>
          <w:szCs w:val="24"/>
        </w:rPr>
        <w:t xml:space="preserve"> на те, що у нас немає необхідного дозволу на виконання файлу. Подивимос</w:t>
      </w:r>
      <w:r w:rsidR="007C220C" w:rsidRPr="007C220C">
        <w:rPr>
          <w:rFonts w:ascii="Times New Roman" w:eastAsia="Times New Roman" w:hAnsi="Times New Roman" w:cs="Times New Roman"/>
          <w:sz w:val="24"/>
          <w:szCs w:val="24"/>
        </w:rPr>
        <w:t>я</w:t>
      </w:r>
      <w:r w:rsidRPr="007C220C">
        <w:rPr>
          <w:rFonts w:ascii="Times New Roman" w:eastAsia="Times New Roman" w:hAnsi="Times New Roman" w:cs="Times New Roman"/>
          <w:sz w:val="24"/>
          <w:szCs w:val="24"/>
        </w:rPr>
        <w:t xml:space="preserve"> на права доступу до </w:t>
      </w:r>
      <w:r w:rsidR="007C220C" w:rsidRPr="007C220C">
        <w:rPr>
          <w:rFonts w:ascii="Times New Roman" w:eastAsia="Times New Roman" w:hAnsi="Times New Roman" w:cs="Times New Roman"/>
          <w:sz w:val="24"/>
          <w:szCs w:val="24"/>
        </w:rPr>
        <w:t>цього</w:t>
      </w:r>
      <w:r w:rsidRPr="007C220C">
        <w:rPr>
          <w:rFonts w:ascii="Times New Roman" w:eastAsia="Times New Roman" w:hAnsi="Times New Roman" w:cs="Times New Roman"/>
          <w:sz w:val="24"/>
          <w:szCs w:val="24"/>
        </w:rPr>
        <w:t xml:space="preserve"> файлу за допомогою команди </w:t>
      </w:r>
      <w:r w:rsidRPr="007C220C">
        <w:rPr>
          <w:rFonts w:ascii="Courier New" w:eastAsia="Times New Roman" w:hAnsi="Courier New" w:cs="Courier New"/>
          <w:b/>
          <w:i/>
          <w:sz w:val="24"/>
          <w:szCs w:val="24"/>
        </w:rPr>
        <w:t>ls</w:t>
      </w:r>
      <w:r w:rsidRPr="007C220C">
        <w:rPr>
          <w:rFonts w:ascii="Times New Roman" w:eastAsia="Times New Roman" w:hAnsi="Times New Roman" w:cs="Times New Roman"/>
          <w:sz w:val="24"/>
          <w:szCs w:val="24"/>
          <w:lang w:val="ru-RU"/>
        </w:rPr>
        <w:t xml:space="preserve"> </w:t>
      </w:r>
      <w:r w:rsidRPr="007C220C">
        <w:rPr>
          <w:rFonts w:ascii="Times New Roman" w:eastAsia="Times New Roman" w:hAnsi="Times New Roman" w:cs="Times New Roman"/>
          <w:sz w:val="24"/>
          <w:szCs w:val="24"/>
        </w:rPr>
        <w:t xml:space="preserve">з використанням ключа </w:t>
      </w:r>
      <w:r w:rsidRPr="007C220C">
        <w:rPr>
          <w:rFonts w:ascii="Courier New" w:eastAsia="Times New Roman" w:hAnsi="Courier New" w:cs="Courier New"/>
          <w:b/>
          <w:i/>
          <w:sz w:val="24"/>
          <w:szCs w:val="24"/>
          <w:lang w:val="ru-RU"/>
        </w:rPr>
        <w:t>-</w:t>
      </w:r>
      <w:r w:rsidRPr="007C220C">
        <w:rPr>
          <w:rFonts w:ascii="Courier New" w:eastAsia="Times New Roman" w:hAnsi="Courier New" w:cs="Courier New"/>
          <w:b/>
          <w:i/>
          <w:sz w:val="24"/>
          <w:szCs w:val="24"/>
        </w:rPr>
        <w:t>l</w:t>
      </w:r>
      <w:r w:rsidRPr="007C220C">
        <w:rPr>
          <w:rFonts w:ascii="Times New Roman" w:eastAsia="Times New Roman" w:hAnsi="Times New Roman" w:cs="Times New Roman"/>
          <w:sz w:val="24"/>
          <w:szCs w:val="24"/>
        </w:rPr>
        <w:t>:</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4A1E91BF" wp14:editId="11CA2FD2">
            <wp:extent cx="4895850" cy="342900"/>
            <wp:effectExtent l="0" t="0" r="0" b="0"/>
            <wp:docPr id="342" name="Рисунок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jpg"/>
                    <pic:cNvPicPr/>
                  </pic:nvPicPr>
                  <pic:blipFill>
                    <a:blip r:embed="rId433">
                      <a:extLst>
                        <a:ext uri="{BEBA8EAE-BF5A-486C-A8C5-ECC9F3942E4B}">
                          <a14:imgProps xmlns:a14="http://schemas.microsoft.com/office/drawing/2010/main">
                            <a14:imgLayer r:embed="rId43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895850" cy="342900"/>
                    </a:xfrm>
                    <a:prstGeom prst="rect">
                      <a:avLst/>
                    </a:prstGeom>
                  </pic:spPr>
                </pic:pic>
              </a:graphicData>
            </a:graphic>
          </wp:inline>
        </w:drawing>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7C220C" w:rsidRDefault="007C220C" w:rsidP="00C111A1">
      <w:pPr>
        <w:spacing w:after="0" w:line="276" w:lineRule="auto"/>
        <w:ind w:firstLine="560"/>
        <w:jc w:val="both"/>
        <w:rPr>
          <w:rFonts w:ascii="Times New Roman" w:eastAsia="Times New Roman" w:hAnsi="Times New Roman" w:cs="Times New Roman"/>
          <w:sz w:val="24"/>
          <w:szCs w:val="24"/>
          <w:lang w:val="ru-RU"/>
        </w:rPr>
      </w:pPr>
      <w:r w:rsidRPr="007C220C">
        <w:rPr>
          <w:rFonts w:ascii="Times New Roman" w:eastAsia="Times New Roman" w:hAnsi="Times New Roman" w:cs="Times New Roman"/>
          <w:sz w:val="24"/>
          <w:szCs w:val="24"/>
        </w:rPr>
        <w:t>Н</w:t>
      </w:r>
      <w:r w:rsidR="00C111A1" w:rsidRPr="007C220C">
        <w:rPr>
          <w:rFonts w:ascii="Times New Roman" w:eastAsia="Times New Roman" w:hAnsi="Times New Roman" w:cs="Times New Roman"/>
          <w:sz w:val="24"/>
          <w:szCs w:val="24"/>
        </w:rPr>
        <w:t>аступним кроком до виконання нашого файлу сценарію командного інтерпретатора є надання власник</w:t>
      </w:r>
      <w:r w:rsidRPr="007C220C">
        <w:rPr>
          <w:rFonts w:ascii="Times New Roman" w:eastAsia="Times New Roman" w:hAnsi="Times New Roman" w:cs="Times New Roman"/>
          <w:sz w:val="24"/>
          <w:szCs w:val="24"/>
        </w:rPr>
        <w:t>ові</w:t>
      </w:r>
      <w:r w:rsidR="00C111A1" w:rsidRPr="007C220C">
        <w:rPr>
          <w:rFonts w:ascii="Times New Roman" w:eastAsia="Times New Roman" w:hAnsi="Times New Roman" w:cs="Times New Roman"/>
          <w:sz w:val="24"/>
          <w:szCs w:val="24"/>
        </w:rPr>
        <w:t xml:space="preserve"> файлу дозв</w:t>
      </w:r>
      <w:r w:rsidRPr="007C220C">
        <w:rPr>
          <w:rFonts w:ascii="Times New Roman" w:eastAsia="Times New Roman" w:hAnsi="Times New Roman" w:cs="Times New Roman"/>
          <w:sz w:val="24"/>
          <w:szCs w:val="24"/>
        </w:rPr>
        <w:t>о</w:t>
      </w:r>
      <w:r w:rsidR="00C111A1" w:rsidRPr="007C220C">
        <w:rPr>
          <w:rFonts w:ascii="Times New Roman" w:eastAsia="Times New Roman" w:hAnsi="Times New Roman" w:cs="Times New Roman"/>
          <w:sz w:val="24"/>
          <w:szCs w:val="24"/>
        </w:rPr>
        <w:t>л</w:t>
      </w:r>
      <w:r w:rsidRPr="007C220C">
        <w:rPr>
          <w:rFonts w:ascii="Times New Roman" w:eastAsia="Times New Roman" w:hAnsi="Times New Roman" w:cs="Times New Roman"/>
          <w:sz w:val="24"/>
          <w:szCs w:val="24"/>
        </w:rPr>
        <w:t>у</w:t>
      </w:r>
      <w:r w:rsidR="00C111A1" w:rsidRPr="007C220C">
        <w:rPr>
          <w:rFonts w:ascii="Times New Roman" w:eastAsia="Times New Roman" w:hAnsi="Times New Roman" w:cs="Times New Roman"/>
          <w:sz w:val="24"/>
          <w:szCs w:val="24"/>
        </w:rPr>
        <w:t xml:space="preserve"> на його виконання. Як ми вже знаємо, це можна зробити за допомогою використання команди </w:t>
      </w:r>
      <w:r w:rsidR="00C111A1" w:rsidRPr="007C220C">
        <w:rPr>
          <w:rFonts w:ascii="Courier New" w:eastAsia="Times New Roman" w:hAnsi="Courier New" w:cs="Courier New"/>
          <w:b/>
          <w:i/>
          <w:sz w:val="24"/>
          <w:szCs w:val="24"/>
        </w:rPr>
        <w:t>chmod</w:t>
      </w:r>
      <w:r w:rsidR="00C111A1" w:rsidRPr="007C220C">
        <w:rPr>
          <w:rFonts w:ascii="Times New Roman" w:eastAsia="Times New Roman" w:hAnsi="Times New Roman" w:cs="Times New Roman"/>
          <w:sz w:val="24"/>
          <w:szCs w:val="24"/>
          <w:lang w:val="ru-RU"/>
        </w:rPr>
        <w:t>:</w:t>
      </w:r>
    </w:p>
    <w:p w:rsidR="00C111A1" w:rsidRPr="00BC7D07" w:rsidRDefault="00C111A1" w:rsidP="00C111A1">
      <w:pPr>
        <w:spacing w:after="0" w:line="276" w:lineRule="auto"/>
        <w:ind w:firstLine="567"/>
        <w:rPr>
          <w:rFonts w:ascii="Times New Roman" w:eastAsia="Times New Roman" w:hAnsi="Times New Roman" w:cs="Times New Roman"/>
          <w:b/>
          <w:color w:val="FF0000"/>
          <w:sz w:val="28"/>
          <w:szCs w:val="28"/>
        </w:rPr>
      </w:pPr>
      <w:r w:rsidRPr="00BC7D07">
        <w:rPr>
          <w:rFonts w:ascii="Times New Roman" w:eastAsia="Times New Roman" w:hAnsi="Times New Roman" w:cs="Times New Roman"/>
          <w:b/>
          <w:noProof/>
          <w:color w:val="FF0000"/>
          <w:sz w:val="28"/>
          <w:szCs w:val="28"/>
          <w:lang w:val="en-US" w:eastAsia="en-US"/>
        </w:rPr>
        <w:drawing>
          <wp:inline distT="0" distB="0" distL="0" distR="0" wp14:anchorId="14994031" wp14:editId="5640546B">
            <wp:extent cx="4886325" cy="504825"/>
            <wp:effectExtent l="0" t="0" r="9525" b="9525"/>
            <wp:docPr id="343" name="Рисунок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jpg"/>
                    <pic:cNvPicPr/>
                  </pic:nvPicPr>
                  <pic:blipFill>
                    <a:blip r:embed="rId435">
                      <a:extLst>
                        <a:ext uri="{BEBA8EAE-BF5A-486C-A8C5-ECC9F3942E4B}">
                          <a14:imgProps xmlns:a14="http://schemas.microsoft.com/office/drawing/2010/main">
                            <a14:imgLayer r:embed="rId43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886325" cy="504825"/>
                    </a:xfrm>
                    <a:prstGeom prst="rect">
                      <a:avLst/>
                    </a:prstGeom>
                  </pic:spPr>
                </pic:pic>
              </a:graphicData>
            </a:graphic>
          </wp:inline>
        </w:drawing>
      </w:r>
    </w:p>
    <w:p w:rsidR="00C111A1" w:rsidRPr="00BC7D07" w:rsidRDefault="00C111A1" w:rsidP="00C111A1">
      <w:pPr>
        <w:spacing w:after="0" w:line="276" w:lineRule="auto"/>
        <w:ind w:firstLine="567"/>
        <w:rPr>
          <w:rFonts w:ascii="Times New Roman" w:eastAsia="Times New Roman" w:hAnsi="Times New Roman" w:cs="Times New Roman"/>
          <w:b/>
          <w:color w:val="FF0000"/>
          <w:sz w:val="24"/>
          <w:szCs w:val="24"/>
        </w:rPr>
      </w:pPr>
    </w:p>
    <w:p w:rsidR="00C111A1" w:rsidRPr="007C220C" w:rsidRDefault="007C220C" w:rsidP="00C111A1">
      <w:pPr>
        <w:spacing w:after="0" w:line="276" w:lineRule="auto"/>
        <w:ind w:firstLine="567"/>
        <w:jc w:val="both"/>
        <w:rPr>
          <w:rFonts w:ascii="Times New Roman" w:eastAsia="Times New Roman" w:hAnsi="Times New Roman" w:cs="Times New Roman"/>
          <w:sz w:val="24"/>
          <w:szCs w:val="24"/>
        </w:rPr>
      </w:pPr>
      <w:r w:rsidRPr="007C220C">
        <w:rPr>
          <w:rFonts w:ascii="Times New Roman" w:eastAsia="Times New Roman" w:hAnsi="Times New Roman" w:cs="Times New Roman"/>
          <w:sz w:val="24"/>
          <w:szCs w:val="24"/>
        </w:rPr>
        <w:t>Д</w:t>
      </w:r>
      <w:r w:rsidR="00C111A1" w:rsidRPr="007C220C">
        <w:rPr>
          <w:rFonts w:ascii="Times New Roman" w:eastAsia="Times New Roman" w:hAnsi="Times New Roman" w:cs="Times New Roman"/>
          <w:sz w:val="24"/>
          <w:szCs w:val="24"/>
        </w:rPr>
        <w:t xml:space="preserve">озвіл на виконання сценарію для власника, </w:t>
      </w:r>
      <w:r w:rsidRPr="007C220C">
        <w:rPr>
          <w:rFonts w:ascii="Times New Roman" w:eastAsia="Times New Roman" w:hAnsi="Times New Roman" w:cs="Times New Roman"/>
          <w:sz w:val="24"/>
          <w:szCs w:val="24"/>
        </w:rPr>
        <w:t>я</w:t>
      </w:r>
      <w:r w:rsidR="00C111A1" w:rsidRPr="007C220C">
        <w:rPr>
          <w:rFonts w:ascii="Times New Roman" w:eastAsia="Times New Roman" w:hAnsi="Times New Roman" w:cs="Times New Roman"/>
          <w:sz w:val="24"/>
          <w:szCs w:val="24"/>
        </w:rPr>
        <w:t xml:space="preserve">ким </w:t>
      </w:r>
      <w:r w:rsidRPr="007C220C">
        <w:rPr>
          <w:rFonts w:ascii="Times New Roman" w:eastAsia="Times New Roman" w:hAnsi="Times New Roman" w:cs="Times New Roman"/>
          <w:sz w:val="24"/>
          <w:szCs w:val="24"/>
        </w:rPr>
        <w:t>є</w:t>
      </w:r>
      <w:r w:rsidR="00C111A1" w:rsidRPr="007C220C">
        <w:rPr>
          <w:rFonts w:ascii="Times New Roman" w:eastAsia="Times New Roman" w:hAnsi="Times New Roman" w:cs="Times New Roman"/>
          <w:sz w:val="24"/>
          <w:szCs w:val="24"/>
        </w:rPr>
        <w:t xml:space="preserve"> користувач </w:t>
      </w:r>
      <w:r w:rsidR="00C111A1" w:rsidRPr="007C220C">
        <w:rPr>
          <w:rFonts w:ascii="Times New Roman" w:eastAsia="Times New Roman" w:hAnsi="Times New Roman" w:cs="Times New Roman"/>
          <w:b/>
          <w:bCs/>
          <w:sz w:val="24"/>
          <w:szCs w:val="24"/>
        </w:rPr>
        <w:t>debianuser</w:t>
      </w:r>
      <w:r w:rsidR="00C111A1" w:rsidRPr="007C220C">
        <w:rPr>
          <w:rFonts w:ascii="Times New Roman" w:eastAsia="Times New Roman" w:hAnsi="Times New Roman" w:cs="Times New Roman"/>
          <w:sz w:val="24"/>
          <w:szCs w:val="24"/>
        </w:rPr>
        <w:t xml:space="preserve">, є, </w:t>
      </w:r>
      <w:r w:rsidRPr="007C220C">
        <w:rPr>
          <w:rFonts w:ascii="Times New Roman" w:eastAsia="Times New Roman" w:hAnsi="Times New Roman" w:cs="Times New Roman"/>
          <w:sz w:val="24"/>
          <w:szCs w:val="24"/>
        </w:rPr>
        <w:t>тепер</w:t>
      </w:r>
      <w:r w:rsidR="00C111A1" w:rsidRPr="007C220C">
        <w:rPr>
          <w:rFonts w:ascii="Times New Roman" w:eastAsia="Times New Roman" w:hAnsi="Times New Roman" w:cs="Times New Roman"/>
          <w:sz w:val="24"/>
          <w:szCs w:val="24"/>
        </w:rPr>
        <w:t xml:space="preserve"> спробуємо запустити файл:</w:t>
      </w:r>
    </w:p>
    <w:p w:rsidR="00C111A1" w:rsidRPr="00BC7D07" w:rsidRDefault="00C111A1" w:rsidP="00C111A1">
      <w:pPr>
        <w:spacing w:after="0" w:line="276" w:lineRule="auto"/>
        <w:ind w:firstLine="567"/>
        <w:rPr>
          <w:rFonts w:ascii="Times New Roman" w:eastAsia="Times New Roman" w:hAnsi="Times New Roman" w:cs="Times New Roman"/>
          <w:b/>
          <w:color w:val="FF0000"/>
          <w:sz w:val="28"/>
          <w:szCs w:val="28"/>
        </w:rPr>
      </w:pPr>
      <w:r w:rsidRPr="00BC7D07">
        <w:rPr>
          <w:rFonts w:ascii="Times New Roman" w:eastAsia="Times New Roman" w:hAnsi="Times New Roman" w:cs="Times New Roman"/>
          <w:b/>
          <w:noProof/>
          <w:color w:val="FF0000"/>
          <w:sz w:val="28"/>
          <w:szCs w:val="28"/>
          <w:lang w:val="en-US" w:eastAsia="en-US"/>
        </w:rPr>
        <w:drawing>
          <wp:inline distT="0" distB="0" distL="0" distR="0" wp14:anchorId="7CF364AF" wp14:editId="206A8948">
            <wp:extent cx="4876800" cy="504825"/>
            <wp:effectExtent l="0" t="0" r="0" b="9525"/>
            <wp:docPr id="344" name="Рисунок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jpg"/>
                    <pic:cNvPicPr/>
                  </pic:nvPicPr>
                  <pic:blipFill>
                    <a:blip r:embed="rId437">
                      <a:extLst>
                        <a:ext uri="{BEBA8EAE-BF5A-486C-A8C5-ECC9F3942E4B}">
                          <a14:imgProps xmlns:a14="http://schemas.microsoft.com/office/drawing/2010/main">
                            <a14:imgLayer r:embed="rId43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876800" cy="504825"/>
                    </a:xfrm>
                    <a:prstGeom prst="rect">
                      <a:avLst/>
                    </a:prstGeom>
                  </pic:spPr>
                </pic:pic>
              </a:graphicData>
            </a:graphic>
          </wp:inline>
        </w:drawing>
      </w:r>
    </w:p>
    <w:p w:rsidR="00C111A1" w:rsidRPr="00BC7D07" w:rsidRDefault="00C111A1" w:rsidP="00C111A1">
      <w:pPr>
        <w:spacing w:after="0" w:line="276" w:lineRule="auto"/>
        <w:ind w:firstLine="567"/>
        <w:rPr>
          <w:rFonts w:ascii="Times New Roman" w:eastAsia="Times New Roman" w:hAnsi="Times New Roman" w:cs="Times New Roman"/>
          <w:b/>
          <w:color w:val="FF0000"/>
          <w:sz w:val="24"/>
          <w:szCs w:val="24"/>
        </w:rPr>
      </w:pPr>
    </w:p>
    <w:p w:rsidR="00C111A1" w:rsidRPr="007C220C" w:rsidRDefault="007C220C" w:rsidP="00C111A1">
      <w:pPr>
        <w:spacing w:after="0" w:line="276" w:lineRule="auto"/>
        <w:ind w:firstLine="567"/>
        <w:jc w:val="both"/>
        <w:rPr>
          <w:rFonts w:ascii="Times New Roman" w:eastAsia="Times New Roman" w:hAnsi="Times New Roman" w:cs="Times New Roman"/>
          <w:sz w:val="24"/>
          <w:szCs w:val="24"/>
        </w:rPr>
      </w:pPr>
      <w:r w:rsidRPr="007C220C">
        <w:rPr>
          <w:rFonts w:ascii="Times New Roman" w:eastAsia="Times New Roman" w:hAnsi="Times New Roman" w:cs="Times New Roman"/>
          <w:sz w:val="24"/>
          <w:szCs w:val="24"/>
        </w:rPr>
        <w:t>С</w:t>
      </w:r>
      <w:r w:rsidR="00C111A1" w:rsidRPr="007C220C">
        <w:rPr>
          <w:rFonts w:ascii="Times New Roman" w:eastAsia="Times New Roman" w:hAnsi="Times New Roman" w:cs="Times New Roman"/>
          <w:sz w:val="24"/>
          <w:szCs w:val="24"/>
        </w:rPr>
        <w:t>проба запустити сценарій командного інтерпретатора нарешті завершилас</w:t>
      </w:r>
      <w:r w:rsidRPr="007C220C">
        <w:rPr>
          <w:rFonts w:ascii="Times New Roman" w:eastAsia="Times New Roman" w:hAnsi="Times New Roman" w:cs="Times New Roman"/>
          <w:sz w:val="24"/>
          <w:szCs w:val="24"/>
        </w:rPr>
        <w:t>я</w:t>
      </w:r>
      <w:r w:rsidR="00C111A1" w:rsidRPr="007C220C">
        <w:rPr>
          <w:rFonts w:ascii="Times New Roman" w:eastAsia="Times New Roman" w:hAnsi="Times New Roman" w:cs="Times New Roman"/>
          <w:sz w:val="24"/>
          <w:szCs w:val="24"/>
        </w:rPr>
        <w:t xml:space="preserve"> вдало. Як видно з представленого вище прикладу, файл сценарію спрацював абсолютно правильно: спочатку була виведена поточна дата, а потім список користувачів, </w:t>
      </w:r>
      <w:r w:rsidRPr="007C220C">
        <w:rPr>
          <w:rFonts w:ascii="Times New Roman" w:eastAsia="Times New Roman" w:hAnsi="Times New Roman" w:cs="Times New Roman"/>
          <w:sz w:val="24"/>
          <w:szCs w:val="24"/>
        </w:rPr>
        <w:t>які</w:t>
      </w:r>
      <w:r w:rsidR="00C111A1" w:rsidRPr="007C220C">
        <w:rPr>
          <w:rFonts w:ascii="Times New Roman" w:eastAsia="Times New Roman" w:hAnsi="Times New Roman" w:cs="Times New Roman"/>
          <w:sz w:val="24"/>
          <w:szCs w:val="24"/>
        </w:rPr>
        <w:t xml:space="preserve"> працював</w:t>
      </w:r>
      <w:r w:rsidRPr="007C220C">
        <w:rPr>
          <w:rFonts w:ascii="Times New Roman" w:eastAsia="Times New Roman" w:hAnsi="Times New Roman" w:cs="Times New Roman"/>
          <w:sz w:val="24"/>
          <w:szCs w:val="24"/>
        </w:rPr>
        <w:t>ли у</w:t>
      </w:r>
      <w:r w:rsidR="00C111A1" w:rsidRPr="007C220C">
        <w:rPr>
          <w:rFonts w:ascii="Times New Roman" w:eastAsia="Times New Roman" w:hAnsi="Times New Roman" w:cs="Times New Roman"/>
          <w:sz w:val="24"/>
          <w:szCs w:val="24"/>
        </w:rPr>
        <w:t xml:space="preserve"> системі </w:t>
      </w:r>
      <w:r w:rsidRPr="007C220C">
        <w:rPr>
          <w:rFonts w:ascii="Times New Roman" w:eastAsia="Times New Roman" w:hAnsi="Times New Roman" w:cs="Times New Roman"/>
          <w:sz w:val="24"/>
          <w:szCs w:val="24"/>
        </w:rPr>
        <w:t>під час</w:t>
      </w:r>
      <w:r w:rsidR="00C111A1" w:rsidRPr="007C220C">
        <w:rPr>
          <w:rFonts w:ascii="Times New Roman" w:eastAsia="Times New Roman" w:hAnsi="Times New Roman" w:cs="Times New Roman"/>
          <w:sz w:val="24"/>
          <w:szCs w:val="24"/>
        </w:rPr>
        <w:t xml:space="preserve"> запуску файлу.</w:t>
      </w:r>
    </w:p>
    <w:p w:rsidR="00C111A1" w:rsidRPr="007C220C" w:rsidRDefault="00C111A1" w:rsidP="00C111A1">
      <w:pPr>
        <w:spacing w:after="0" w:line="276" w:lineRule="auto"/>
        <w:ind w:firstLine="567"/>
        <w:jc w:val="both"/>
        <w:rPr>
          <w:rFonts w:ascii="Times New Roman" w:eastAsia="Times New Roman" w:hAnsi="Times New Roman" w:cs="Times New Roman"/>
          <w:sz w:val="24"/>
          <w:szCs w:val="24"/>
        </w:rPr>
      </w:pPr>
      <w:r w:rsidRPr="007C220C">
        <w:rPr>
          <w:rFonts w:ascii="Times New Roman" w:eastAsia="Times New Roman" w:hAnsi="Times New Roman" w:cs="Times New Roman"/>
          <w:sz w:val="24"/>
          <w:szCs w:val="24"/>
        </w:rPr>
        <w:t xml:space="preserve">Тепер розглянемо другий спосіб запустити файл сценарію командного інтерпретатора. Додамо до змінної середовища оточення </w:t>
      </w:r>
      <w:r w:rsidRPr="007C220C">
        <w:rPr>
          <w:rFonts w:ascii="Courier New" w:eastAsia="Times New Roman" w:hAnsi="Courier New" w:cs="Courier New"/>
          <w:b/>
          <w:i/>
          <w:sz w:val="24"/>
          <w:szCs w:val="24"/>
        </w:rPr>
        <w:t>PATH</w:t>
      </w:r>
      <w:r w:rsidRPr="007C220C">
        <w:rPr>
          <w:rFonts w:ascii="Times New Roman" w:eastAsia="Times New Roman" w:hAnsi="Times New Roman" w:cs="Times New Roman"/>
          <w:sz w:val="24"/>
          <w:szCs w:val="24"/>
          <w:lang w:val="ru-RU"/>
        </w:rPr>
        <w:t xml:space="preserve"> </w:t>
      </w:r>
      <w:r w:rsidRPr="007C220C">
        <w:rPr>
          <w:rFonts w:ascii="Times New Roman" w:eastAsia="Times New Roman" w:hAnsi="Times New Roman" w:cs="Times New Roman"/>
          <w:sz w:val="24"/>
          <w:szCs w:val="24"/>
        </w:rPr>
        <w:t xml:space="preserve">шлях до каталогу, </w:t>
      </w:r>
      <w:r w:rsidR="007C220C" w:rsidRPr="007C220C">
        <w:rPr>
          <w:rFonts w:ascii="Times New Roman" w:eastAsia="Times New Roman" w:hAnsi="Times New Roman" w:cs="Times New Roman"/>
          <w:sz w:val="24"/>
          <w:szCs w:val="24"/>
        </w:rPr>
        <w:t>в</w:t>
      </w:r>
      <w:r w:rsidRPr="007C220C">
        <w:rPr>
          <w:rFonts w:ascii="Times New Roman" w:eastAsia="Times New Roman" w:hAnsi="Times New Roman" w:cs="Times New Roman"/>
          <w:sz w:val="24"/>
          <w:szCs w:val="24"/>
        </w:rPr>
        <w:t xml:space="preserve"> якому розташований наш файл сценарію, а потім спробуємо запустити його, вказавши його </w:t>
      </w:r>
      <w:r w:rsidR="007C220C" w:rsidRPr="007C220C">
        <w:rPr>
          <w:rFonts w:ascii="Times New Roman" w:eastAsia="Times New Roman" w:hAnsi="Times New Roman" w:cs="Times New Roman"/>
          <w:sz w:val="24"/>
          <w:szCs w:val="24"/>
        </w:rPr>
        <w:t>назву</w:t>
      </w:r>
      <w:r w:rsidRPr="007C220C">
        <w:rPr>
          <w:rFonts w:ascii="Times New Roman" w:eastAsia="Times New Roman" w:hAnsi="Times New Roman" w:cs="Times New Roman"/>
          <w:sz w:val="24"/>
          <w:szCs w:val="24"/>
        </w:rPr>
        <w:t xml:space="preserve"> як звичайну команду:</w:t>
      </w:r>
    </w:p>
    <w:p w:rsidR="00C111A1" w:rsidRPr="00BC7D07" w:rsidRDefault="00C111A1" w:rsidP="00C111A1">
      <w:pPr>
        <w:spacing w:after="0" w:line="276" w:lineRule="auto"/>
        <w:ind w:firstLine="567"/>
        <w:rPr>
          <w:rFonts w:ascii="Times New Roman" w:eastAsia="Times New Roman" w:hAnsi="Times New Roman" w:cs="Times New Roman"/>
          <w:b/>
          <w:color w:val="FF0000"/>
          <w:sz w:val="28"/>
          <w:szCs w:val="28"/>
        </w:rPr>
      </w:pPr>
      <w:r w:rsidRPr="00BC7D07">
        <w:rPr>
          <w:rFonts w:ascii="Times New Roman" w:eastAsia="Times New Roman" w:hAnsi="Times New Roman" w:cs="Times New Roman"/>
          <w:b/>
          <w:noProof/>
          <w:color w:val="FF0000"/>
          <w:sz w:val="28"/>
          <w:szCs w:val="28"/>
          <w:lang w:val="en-US" w:eastAsia="en-US"/>
        </w:rPr>
        <w:drawing>
          <wp:inline distT="0" distB="0" distL="0" distR="0" wp14:anchorId="322164CD" wp14:editId="4624D78D">
            <wp:extent cx="5648325" cy="657225"/>
            <wp:effectExtent l="0" t="0" r="9525" b="9525"/>
            <wp:docPr id="345" name="Рисунок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jpg"/>
                    <pic:cNvPicPr/>
                  </pic:nvPicPr>
                  <pic:blipFill>
                    <a:blip r:embed="rId439">
                      <a:extLst>
                        <a:ext uri="{BEBA8EAE-BF5A-486C-A8C5-ECC9F3942E4B}">
                          <a14:imgProps xmlns:a14="http://schemas.microsoft.com/office/drawing/2010/main">
                            <a14:imgLayer r:embed="rId44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648325" cy="657225"/>
                    </a:xfrm>
                    <a:prstGeom prst="rect">
                      <a:avLst/>
                    </a:prstGeom>
                  </pic:spPr>
                </pic:pic>
              </a:graphicData>
            </a:graphic>
          </wp:inline>
        </w:drawing>
      </w:r>
    </w:p>
    <w:p w:rsidR="00C111A1" w:rsidRPr="00BC7D07" w:rsidRDefault="00C111A1" w:rsidP="00C111A1">
      <w:pPr>
        <w:spacing w:after="0" w:line="276" w:lineRule="auto"/>
        <w:ind w:firstLine="567"/>
        <w:rPr>
          <w:rFonts w:ascii="Times New Roman" w:eastAsia="Times New Roman" w:hAnsi="Times New Roman" w:cs="Times New Roman"/>
          <w:b/>
          <w:color w:val="FF0000"/>
          <w:sz w:val="24"/>
          <w:szCs w:val="24"/>
        </w:rPr>
      </w:pPr>
    </w:p>
    <w:p w:rsidR="00C111A1" w:rsidRPr="00BC7D07" w:rsidRDefault="00C111A1" w:rsidP="00C111A1">
      <w:pPr>
        <w:spacing w:after="0" w:line="276" w:lineRule="auto"/>
        <w:ind w:firstLine="567"/>
        <w:jc w:val="both"/>
        <w:rPr>
          <w:rFonts w:ascii="Times New Roman" w:eastAsia="Times New Roman" w:hAnsi="Times New Roman" w:cs="Times New Roman"/>
          <w:color w:val="FF0000"/>
          <w:sz w:val="24"/>
          <w:szCs w:val="24"/>
        </w:rPr>
      </w:pPr>
      <w:r w:rsidRPr="007C220C">
        <w:rPr>
          <w:rFonts w:ascii="Times New Roman" w:eastAsia="Times New Roman" w:hAnsi="Times New Roman" w:cs="Times New Roman"/>
          <w:sz w:val="24"/>
          <w:szCs w:val="24"/>
        </w:rPr>
        <w:t xml:space="preserve">Як бачимо, можна задавати файл сценарію на виконання, просто зазначивши його </w:t>
      </w:r>
      <w:r w:rsidR="007C220C" w:rsidRPr="007C220C">
        <w:rPr>
          <w:rFonts w:ascii="Times New Roman" w:eastAsia="Times New Roman" w:hAnsi="Times New Roman" w:cs="Times New Roman"/>
          <w:sz w:val="24"/>
          <w:szCs w:val="24"/>
        </w:rPr>
        <w:t>назву</w:t>
      </w:r>
      <w:r w:rsidRPr="007C220C">
        <w:rPr>
          <w:rFonts w:ascii="Times New Roman" w:eastAsia="Times New Roman" w:hAnsi="Times New Roman" w:cs="Times New Roman"/>
          <w:sz w:val="24"/>
          <w:szCs w:val="24"/>
        </w:rPr>
        <w:t>.</w:t>
      </w:r>
    </w:p>
    <w:p w:rsidR="00C111A1" w:rsidRPr="00BC7D07" w:rsidRDefault="00C111A1" w:rsidP="00C111A1">
      <w:pPr>
        <w:spacing w:after="0" w:line="276" w:lineRule="auto"/>
        <w:ind w:firstLine="567"/>
        <w:rPr>
          <w:rFonts w:ascii="Times New Roman" w:eastAsia="Times New Roman" w:hAnsi="Times New Roman" w:cs="Times New Roman"/>
          <w:b/>
          <w:color w:val="FF0000"/>
          <w:sz w:val="24"/>
          <w:szCs w:val="24"/>
        </w:rPr>
      </w:pPr>
    </w:p>
    <w:p w:rsidR="00C111A1" w:rsidRPr="007C220C" w:rsidRDefault="00C111A1" w:rsidP="00414D91">
      <w:pPr>
        <w:pStyle w:val="2"/>
        <w:rPr>
          <w:rFonts w:eastAsia="Times New Roman"/>
        </w:rPr>
      </w:pPr>
      <w:bookmarkStart w:id="169" w:name="_Toc516493333"/>
      <w:bookmarkStart w:id="170" w:name="_Toc2373791"/>
      <w:r w:rsidRPr="007C220C">
        <w:rPr>
          <w:rFonts w:eastAsia="Times New Roman"/>
        </w:rPr>
        <w:t>9.2. Відображення повідомлень</w:t>
      </w:r>
      <w:bookmarkEnd w:id="169"/>
      <w:bookmarkEnd w:id="170"/>
    </w:p>
    <w:p w:rsidR="00C111A1" w:rsidRPr="007C220C" w:rsidRDefault="00C111A1" w:rsidP="00C111A1">
      <w:pPr>
        <w:spacing w:after="0" w:line="276" w:lineRule="auto"/>
        <w:ind w:firstLine="560"/>
        <w:jc w:val="both"/>
        <w:rPr>
          <w:rFonts w:ascii="Cambria" w:eastAsia="Times New Roman" w:hAnsi="Cambria" w:cs="Times New Roman"/>
        </w:rPr>
      </w:pPr>
      <w:r w:rsidRPr="007C220C">
        <w:rPr>
          <w:rFonts w:ascii="Times New Roman" w:eastAsia="Times New Roman" w:hAnsi="Times New Roman" w:cs="Times New Roman"/>
          <w:sz w:val="24"/>
          <w:szCs w:val="24"/>
        </w:rPr>
        <w:t xml:space="preserve">Команди командного інтерпретатора найчастіше </w:t>
      </w:r>
      <w:r w:rsidR="007C220C" w:rsidRPr="007C220C">
        <w:rPr>
          <w:rFonts w:ascii="Times New Roman" w:eastAsia="Times New Roman" w:hAnsi="Times New Roman" w:cs="Times New Roman"/>
          <w:sz w:val="24"/>
          <w:szCs w:val="24"/>
        </w:rPr>
        <w:t>створюють</w:t>
      </w:r>
      <w:r w:rsidRPr="007C220C">
        <w:rPr>
          <w:rFonts w:ascii="Times New Roman" w:eastAsia="Times New Roman" w:hAnsi="Times New Roman" w:cs="Times New Roman"/>
          <w:sz w:val="24"/>
          <w:szCs w:val="24"/>
        </w:rPr>
        <w:t xml:space="preserve"> власне виведення, яке відображується на консолі при виконанні сценарію. Проте </w:t>
      </w:r>
      <w:r w:rsidR="007C220C" w:rsidRPr="007C220C">
        <w:rPr>
          <w:rFonts w:ascii="Times New Roman" w:eastAsia="Times New Roman" w:hAnsi="Times New Roman" w:cs="Times New Roman"/>
          <w:sz w:val="24"/>
          <w:szCs w:val="24"/>
        </w:rPr>
        <w:t>іноді</w:t>
      </w:r>
      <w:r w:rsidRPr="007C220C">
        <w:rPr>
          <w:rFonts w:ascii="Times New Roman" w:eastAsia="Times New Roman" w:hAnsi="Times New Roman" w:cs="Times New Roman"/>
          <w:sz w:val="24"/>
          <w:szCs w:val="24"/>
        </w:rPr>
        <w:t xml:space="preserve"> виникає необхідність </w:t>
      </w:r>
      <w:r w:rsidR="007C220C" w:rsidRPr="007C220C">
        <w:rPr>
          <w:rFonts w:ascii="Times New Roman" w:eastAsia="Times New Roman" w:hAnsi="Times New Roman" w:cs="Times New Roman"/>
          <w:sz w:val="24"/>
          <w:szCs w:val="24"/>
        </w:rPr>
        <w:t>у</w:t>
      </w:r>
      <w:r w:rsidRPr="007C220C">
        <w:rPr>
          <w:rFonts w:ascii="Times New Roman" w:eastAsia="Times New Roman" w:hAnsi="Times New Roman" w:cs="Times New Roman"/>
          <w:sz w:val="24"/>
          <w:szCs w:val="24"/>
        </w:rPr>
        <w:t xml:space="preserve"> додаванні своїх власних текстових повідомлень, які могли б допомогти користувачеві </w:t>
      </w:r>
      <w:r w:rsidR="007C220C" w:rsidRPr="007C220C">
        <w:rPr>
          <w:rFonts w:ascii="Times New Roman" w:eastAsia="Times New Roman" w:hAnsi="Times New Roman" w:cs="Times New Roman"/>
          <w:sz w:val="24"/>
          <w:szCs w:val="24"/>
        </w:rPr>
        <w:t>слідкувати</w:t>
      </w:r>
      <w:r w:rsidRPr="007C220C">
        <w:rPr>
          <w:rFonts w:ascii="Times New Roman" w:eastAsia="Times New Roman" w:hAnsi="Times New Roman" w:cs="Times New Roman"/>
          <w:sz w:val="24"/>
          <w:szCs w:val="24"/>
        </w:rPr>
        <w:t>, які дії здійснюються в ході виконання сценарію. Для цього передбачена команда </w:t>
      </w:r>
      <w:r w:rsidRPr="007C220C">
        <w:rPr>
          <w:rFonts w:ascii="Courier New" w:eastAsia="Courier New" w:hAnsi="Courier New" w:cs="Courier New"/>
          <w:b/>
          <w:i/>
          <w:sz w:val="24"/>
          <w:szCs w:val="24"/>
        </w:rPr>
        <w:t>echo</w:t>
      </w:r>
      <w:r w:rsidRPr="007C220C">
        <w:rPr>
          <w:rFonts w:ascii="Times New Roman" w:eastAsia="Times New Roman" w:hAnsi="Times New Roman" w:cs="Times New Roman"/>
          <w:sz w:val="24"/>
          <w:szCs w:val="24"/>
        </w:rPr>
        <w:t xml:space="preserve">, </w:t>
      </w:r>
      <w:r w:rsidR="007C220C" w:rsidRPr="007C220C">
        <w:rPr>
          <w:rFonts w:ascii="Times New Roman" w:eastAsia="Times New Roman" w:hAnsi="Times New Roman" w:cs="Times New Roman"/>
          <w:sz w:val="24"/>
          <w:szCs w:val="24"/>
        </w:rPr>
        <w:t>що</w:t>
      </w:r>
      <w:r w:rsidRPr="007C220C">
        <w:rPr>
          <w:rFonts w:ascii="Times New Roman" w:eastAsia="Times New Roman" w:hAnsi="Times New Roman" w:cs="Times New Roman"/>
          <w:sz w:val="24"/>
          <w:szCs w:val="24"/>
        </w:rPr>
        <w:t xml:space="preserve"> може відобразити простий текстовий рядок, який введений слідом за нею:</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0E6E1637" wp14:editId="3056F53A">
            <wp:extent cx="4333875" cy="314325"/>
            <wp:effectExtent l="0" t="0" r="9525" b="9525"/>
            <wp:docPr id="346" name="Рисунок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jpg"/>
                    <pic:cNvPicPr/>
                  </pic:nvPicPr>
                  <pic:blipFill>
                    <a:blip r:embed="rId441">
                      <a:extLst>
                        <a:ext uri="{BEBA8EAE-BF5A-486C-A8C5-ECC9F3942E4B}">
                          <a14:imgProps xmlns:a14="http://schemas.microsoft.com/office/drawing/2010/main">
                            <a14:imgLayer r:embed="rId44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333875" cy="314325"/>
                    </a:xfrm>
                    <a:prstGeom prst="rect">
                      <a:avLst/>
                    </a:prstGeom>
                  </pic:spPr>
                </pic:pic>
              </a:graphicData>
            </a:graphic>
          </wp:inline>
        </w:drawing>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F90A01" w:rsidRDefault="00C111A1" w:rsidP="00C111A1">
      <w:pPr>
        <w:spacing w:after="0" w:line="276" w:lineRule="auto"/>
        <w:ind w:firstLine="560"/>
        <w:jc w:val="both"/>
        <w:rPr>
          <w:rFonts w:ascii="Cambria" w:eastAsia="Times New Roman" w:hAnsi="Cambria" w:cs="Times New Roman"/>
        </w:rPr>
      </w:pPr>
      <w:r w:rsidRPr="00F90A01">
        <w:rPr>
          <w:rFonts w:ascii="Times New Roman" w:eastAsia="Times New Roman" w:hAnsi="Times New Roman" w:cs="Times New Roman"/>
          <w:sz w:val="24"/>
          <w:szCs w:val="24"/>
        </w:rPr>
        <w:t>Як видно з останнього прикладу, виведенн</w:t>
      </w:r>
      <w:r w:rsidR="007C220C" w:rsidRPr="00F90A01">
        <w:rPr>
          <w:rFonts w:ascii="Times New Roman" w:eastAsia="Times New Roman" w:hAnsi="Times New Roman" w:cs="Times New Roman"/>
          <w:sz w:val="24"/>
          <w:szCs w:val="24"/>
        </w:rPr>
        <w:t>я</w:t>
      </w:r>
      <w:r w:rsidRPr="00F90A01">
        <w:rPr>
          <w:rFonts w:ascii="Times New Roman" w:eastAsia="Times New Roman" w:hAnsi="Times New Roman" w:cs="Times New Roman"/>
          <w:sz w:val="24"/>
          <w:szCs w:val="24"/>
        </w:rPr>
        <w:t xml:space="preserve"> рядка за замовчуванням зовсім не потр</w:t>
      </w:r>
      <w:r w:rsidR="007C220C" w:rsidRPr="00F90A01">
        <w:rPr>
          <w:rFonts w:ascii="Times New Roman" w:eastAsia="Times New Roman" w:hAnsi="Times New Roman" w:cs="Times New Roman"/>
          <w:sz w:val="24"/>
          <w:szCs w:val="24"/>
        </w:rPr>
        <w:t>ебує</w:t>
      </w:r>
      <w:r w:rsidRPr="00F90A01">
        <w:rPr>
          <w:rFonts w:ascii="Times New Roman" w:eastAsia="Times New Roman" w:hAnsi="Times New Roman" w:cs="Times New Roman"/>
          <w:sz w:val="24"/>
          <w:szCs w:val="24"/>
        </w:rPr>
        <w:t xml:space="preserve"> використ</w:t>
      </w:r>
      <w:r w:rsidR="007C220C" w:rsidRPr="00F90A01">
        <w:rPr>
          <w:rFonts w:ascii="Times New Roman" w:eastAsia="Times New Roman" w:hAnsi="Times New Roman" w:cs="Times New Roman"/>
          <w:sz w:val="24"/>
          <w:szCs w:val="24"/>
        </w:rPr>
        <w:t>ання</w:t>
      </w:r>
      <w:r w:rsidRPr="00F90A01">
        <w:rPr>
          <w:rFonts w:ascii="Times New Roman" w:eastAsia="Times New Roman" w:hAnsi="Times New Roman" w:cs="Times New Roman"/>
          <w:sz w:val="24"/>
          <w:szCs w:val="24"/>
        </w:rPr>
        <w:t xml:space="preserve"> лап</w:t>
      </w:r>
      <w:r w:rsidR="007C220C" w:rsidRPr="00F90A01">
        <w:rPr>
          <w:rFonts w:ascii="Times New Roman" w:eastAsia="Times New Roman" w:hAnsi="Times New Roman" w:cs="Times New Roman"/>
          <w:sz w:val="24"/>
          <w:szCs w:val="24"/>
        </w:rPr>
        <w:t>ок</w:t>
      </w:r>
      <w:r w:rsidRPr="00F90A01">
        <w:rPr>
          <w:rFonts w:ascii="Times New Roman" w:eastAsia="Times New Roman" w:hAnsi="Times New Roman" w:cs="Times New Roman"/>
          <w:sz w:val="24"/>
          <w:szCs w:val="24"/>
        </w:rPr>
        <w:t xml:space="preserve"> для позначення початку і кінця рядка, що відображується. Однак якщо в рядку використовуюся лапки,</w:t>
      </w:r>
      <w:r w:rsidR="007C220C" w:rsidRPr="00F90A01">
        <w:rPr>
          <w:rFonts w:ascii="Times New Roman" w:eastAsia="Times New Roman" w:hAnsi="Times New Roman" w:cs="Times New Roman"/>
          <w:sz w:val="24"/>
          <w:szCs w:val="24"/>
        </w:rPr>
        <w:t xml:space="preserve"> то</w:t>
      </w:r>
      <w:r w:rsidRPr="00F90A01">
        <w:rPr>
          <w:rFonts w:ascii="Times New Roman" w:eastAsia="Times New Roman" w:hAnsi="Times New Roman" w:cs="Times New Roman"/>
          <w:sz w:val="24"/>
          <w:szCs w:val="24"/>
        </w:rPr>
        <w:t xml:space="preserve"> іноді вихідні дані можуть </w:t>
      </w:r>
      <w:r w:rsidR="00F90A01" w:rsidRPr="00F90A01">
        <w:rPr>
          <w:rFonts w:ascii="Times New Roman" w:eastAsia="Times New Roman" w:hAnsi="Times New Roman" w:cs="Times New Roman"/>
          <w:sz w:val="24"/>
          <w:szCs w:val="24"/>
        </w:rPr>
        <w:t>бути</w:t>
      </w:r>
      <w:r w:rsidRPr="00F90A01">
        <w:rPr>
          <w:rFonts w:ascii="Times New Roman" w:eastAsia="Times New Roman" w:hAnsi="Times New Roman" w:cs="Times New Roman"/>
          <w:sz w:val="24"/>
          <w:szCs w:val="24"/>
        </w:rPr>
        <w:t xml:space="preserve"> спотворен</w:t>
      </w:r>
      <w:r w:rsidR="00F90A01" w:rsidRPr="00F90A01">
        <w:rPr>
          <w:rFonts w:ascii="Times New Roman" w:eastAsia="Times New Roman" w:hAnsi="Times New Roman" w:cs="Times New Roman"/>
          <w:sz w:val="24"/>
          <w:szCs w:val="24"/>
        </w:rPr>
        <w:t>і</w:t>
      </w:r>
      <w:r w:rsidRPr="00F90A01">
        <w:rPr>
          <w:rFonts w:ascii="Times New Roman" w:eastAsia="Times New Roman" w:hAnsi="Times New Roman" w:cs="Times New Roman"/>
          <w:sz w:val="24"/>
          <w:szCs w:val="24"/>
        </w:rPr>
        <w:t>. Це можна побачити у наступному прикладі:</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130A8339" wp14:editId="1558CA52">
            <wp:extent cx="4619625" cy="476250"/>
            <wp:effectExtent l="0" t="0" r="9525" b="0"/>
            <wp:docPr id="347" name="Рисунок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jpg"/>
                    <pic:cNvPicPr/>
                  </pic:nvPicPr>
                  <pic:blipFill>
                    <a:blip r:embed="rId443">
                      <a:extLst>
                        <a:ext uri="{BEBA8EAE-BF5A-486C-A8C5-ECC9F3942E4B}">
                          <a14:imgProps xmlns:a14="http://schemas.microsoft.com/office/drawing/2010/main">
                            <a14:imgLayer r:embed="rId44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619625" cy="476250"/>
                    </a:xfrm>
                    <a:prstGeom prst="rect">
                      <a:avLst/>
                    </a:prstGeom>
                  </pic:spPr>
                </pic:pic>
              </a:graphicData>
            </a:graphic>
          </wp:inline>
        </w:drawing>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F90A01" w:rsidRDefault="00C111A1" w:rsidP="00C111A1">
      <w:pPr>
        <w:spacing w:after="0" w:line="276" w:lineRule="auto"/>
        <w:ind w:firstLine="560"/>
        <w:jc w:val="both"/>
        <w:rPr>
          <w:rFonts w:ascii="Times New Roman" w:eastAsia="Times New Roman" w:hAnsi="Times New Roman" w:cs="Times New Roman"/>
          <w:sz w:val="24"/>
          <w:szCs w:val="24"/>
        </w:rPr>
      </w:pPr>
      <w:r w:rsidRPr="00F90A01">
        <w:rPr>
          <w:rFonts w:ascii="Times New Roman" w:eastAsia="Times New Roman" w:hAnsi="Times New Roman" w:cs="Times New Roman"/>
          <w:sz w:val="24"/>
          <w:szCs w:val="24"/>
        </w:rPr>
        <w:t xml:space="preserve">Тут була спроба виведення рядка, який містив одні одинарні лапки, </w:t>
      </w:r>
      <w:r w:rsidR="00F90A01" w:rsidRPr="00F90A01">
        <w:rPr>
          <w:rFonts w:ascii="Times New Roman" w:eastAsia="Times New Roman" w:hAnsi="Times New Roman" w:cs="Times New Roman"/>
          <w:sz w:val="24"/>
          <w:szCs w:val="24"/>
        </w:rPr>
        <w:t>але</w:t>
      </w:r>
      <w:r w:rsidRPr="00F90A01">
        <w:rPr>
          <w:rFonts w:ascii="Times New Roman" w:eastAsia="Times New Roman" w:hAnsi="Times New Roman" w:cs="Times New Roman"/>
          <w:sz w:val="24"/>
          <w:szCs w:val="24"/>
        </w:rPr>
        <w:t xml:space="preserve"> таке виведення завершилось помилкою. Справа у тому, що </w:t>
      </w:r>
      <w:r w:rsidR="00C25007" w:rsidRPr="00F90A01">
        <w:rPr>
          <w:rFonts w:ascii="Times New Roman" w:eastAsia="Times New Roman" w:hAnsi="Times New Roman" w:cs="Times New Roman"/>
          <w:sz w:val="24"/>
          <w:szCs w:val="24"/>
        </w:rPr>
        <w:t>в</w:t>
      </w:r>
      <w:r w:rsidRPr="00F90A01">
        <w:rPr>
          <w:rFonts w:ascii="Times New Roman" w:eastAsia="Times New Roman" w:hAnsi="Times New Roman" w:cs="Times New Roman"/>
          <w:sz w:val="24"/>
          <w:szCs w:val="24"/>
        </w:rPr>
        <w:t xml:space="preserve"> інтерпретаторі </w:t>
      </w:r>
      <w:r w:rsidRPr="00F90A01">
        <w:rPr>
          <w:rFonts w:ascii="Times New Roman" w:eastAsia="Times New Roman" w:hAnsi="Times New Roman" w:cs="Times New Roman"/>
          <w:b/>
          <w:sz w:val="24"/>
          <w:szCs w:val="24"/>
        </w:rPr>
        <w:t>bash</w:t>
      </w:r>
      <w:r w:rsidRPr="00F90A01">
        <w:rPr>
          <w:rFonts w:ascii="Times New Roman" w:eastAsia="Times New Roman" w:hAnsi="Times New Roman" w:cs="Times New Roman"/>
          <w:sz w:val="24"/>
          <w:szCs w:val="24"/>
          <w:lang w:val="ru-RU"/>
        </w:rPr>
        <w:t xml:space="preserve"> </w:t>
      </w:r>
      <w:r w:rsidRPr="00F90A01">
        <w:rPr>
          <w:rFonts w:ascii="Times New Roman" w:eastAsia="Times New Roman" w:hAnsi="Times New Roman" w:cs="Times New Roman"/>
          <w:sz w:val="24"/>
          <w:szCs w:val="24"/>
        </w:rPr>
        <w:t xml:space="preserve">одинарні та подвійні лапки </w:t>
      </w:r>
      <w:r w:rsidR="00F90A01" w:rsidRPr="00F90A01">
        <w:rPr>
          <w:rFonts w:ascii="Times New Roman" w:eastAsia="Times New Roman" w:hAnsi="Times New Roman" w:cs="Times New Roman"/>
          <w:sz w:val="24"/>
          <w:szCs w:val="24"/>
        </w:rPr>
        <w:lastRenderedPageBreak/>
        <w:t>віді</w:t>
      </w:r>
      <w:r w:rsidRPr="00F90A01">
        <w:rPr>
          <w:rFonts w:ascii="Times New Roman" w:eastAsia="Times New Roman" w:hAnsi="Times New Roman" w:cs="Times New Roman"/>
          <w:sz w:val="24"/>
          <w:szCs w:val="24"/>
        </w:rPr>
        <w:t xml:space="preserve">грають роль символів екранування. Їх зазначення на початку та у кінці рядка дозволить трактувати спеціальні символи звичайним чином. </w:t>
      </w:r>
      <w:r w:rsidR="00F90A01" w:rsidRPr="00F90A01">
        <w:rPr>
          <w:rFonts w:ascii="Times New Roman" w:eastAsia="Times New Roman" w:hAnsi="Times New Roman" w:cs="Times New Roman"/>
          <w:sz w:val="24"/>
          <w:szCs w:val="24"/>
        </w:rPr>
        <w:t>Так само</w:t>
      </w:r>
      <w:r w:rsidRPr="00F90A01">
        <w:rPr>
          <w:rFonts w:ascii="Times New Roman" w:eastAsia="Times New Roman" w:hAnsi="Times New Roman" w:cs="Times New Roman"/>
          <w:sz w:val="24"/>
          <w:szCs w:val="24"/>
        </w:rPr>
        <w:t xml:space="preserve"> спеціальними символами є: </w:t>
      </w:r>
      <w:r w:rsidRPr="00F90A01">
        <w:rPr>
          <w:rFonts w:ascii="Courier New" w:eastAsia="Times New Roman" w:hAnsi="Courier New" w:cs="Courier New"/>
          <w:b/>
          <w:i/>
          <w:sz w:val="24"/>
          <w:szCs w:val="24"/>
        </w:rPr>
        <w:t>$</w:t>
      </w:r>
      <w:r w:rsidRPr="00F90A01">
        <w:rPr>
          <w:rFonts w:ascii="Times New Roman" w:eastAsia="Times New Roman" w:hAnsi="Times New Roman" w:cs="Times New Roman"/>
          <w:sz w:val="24"/>
          <w:szCs w:val="24"/>
        </w:rPr>
        <w:t xml:space="preserve">, </w:t>
      </w:r>
      <w:r w:rsidRPr="00F90A01">
        <w:rPr>
          <w:rFonts w:ascii="Courier New" w:eastAsia="Times New Roman" w:hAnsi="Courier New" w:cs="Courier New"/>
          <w:b/>
          <w:i/>
          <w:sz w:val="24"/>
          <w:szCs w:val="24"/>
        </w:rPr>
        <w:t>*</w:t>
      </w:r>
      <w:r w:rsidRPr="00F90A01">
        <w:rPr>
          <w:rFonts w:ascii="Times New Roman" w:eastAsia="Times New Roman" w:hAnsi="Times New Roman" w:cs="Times New Roman"/>
          <w:sz w:val="24"/>
          <w:szCs w:val="24"/>
        </w:rPr>
        <w:t xml:space="preserve">, </w:t>
      </w:r>
      <w:r w:rsidRPr="00F90A01">
        <w:rPr>
          <w:rFonts w:ascii="Courier New" w:eastAsia="Times New Roman" w:hAnsi="Courier New" w:cs="Courier New"/>
          <w:b/>
          <w:i/>
          <w:sz w:val="24"/>
          <w:szCs w:val="24"/>
        </w:rPr>
        <w:t>?</w:t>
      </w:r>
      <w:r w:rsidRPr="00F90A01">
        <w:rPr>
          <w:rFonts w:ascii="Times New Roman" w:eastAsia="Times New Roman" w:hAnsi="Times New Roman" w:cs="Times New Roman"/>
          <w:sz w:val="24"/>
          <w:szCs w:val="24"/>
        </w:rPr>
        <w:t xml:space="preserve">, </w:t>
      </w:r>
      <w:r w:rsidRPr="00F90A01">
        <w:rPr>
          <w:rFonts w:ascii="Courier New" w:eastAsia="Times New Roman" w:hAnsi="Courier New" w:cs="Courier New"/>
          <w:b/>
          <w:i/>
          <w:sz w:val="24"/>
          <w:szCs w:val="24"/>
        </w:rPr>
        <w:t>(</w:t>
      </w:r>
      <w:r w:rsidRPr="00F90A01">
        <w:rPr>
          <w:rFonts w:ascii="Times New Roman" w:eastAsia="Times New Roman" w:hAnsi="Times New Roman" w:cs="Times New Roman"/>
          <w:sz w:val="24"/>
          <w:szCs w:val="24"/>
        </w:rPr>
        <w:t xml:space="preserve">, </w:t>
      </w:r>
      <w:r w:rsidRPr="00F90A01">
        <w:rPr>
          <w:rFonts w:ascii="Courier New" w:eastAsia="Times New Roman" w:hAnsi="Courier New" w:cs="Courier New"/>
          <w:b/>
          <w:i/>
          <w:sz w:val="24"/>
          <w:szCs w:val="24"/>
        </w:rPr>
        <w:t>)</w:t>
      </w:r>
      <w:r w:rsidRPr="00F90A01">
        <w:rPr>
          <w:rFonts w:ascii="Times New Roman" w:eastAsia="Times New Roman" w:hAnsi="Times New Roman" w:cs="Times New Roman"/>
          <w:sz w:val="24"/>
          <w:szCs w:val="24"/>
        </w:rPr>
        <w:t xml:space="preserve">, </w:t>
      </w:r>
      <w:r w:rsidRPr="00F90A01">
        <w:rPr>
          <w:rFonts w:ascii="Courier New" w:eastAsia="Times New Roman" w:hAnsi="Courier New" w:cs="Courier New"/>
          <w:b/>
          <w:i/>
          <w:sz w:val="24"/>
          <w:szCs w:val="24"/>
        </w:rPr>
        <w:t>[</w:t>
      </w:r>
      <w:r w:rsidRPr="00F90A01">
        <w:rPr>
          <w:rFonts w:ascii="Times New Roman" w:eastAsia="Times New Roman" w:hAnsi="Times New Roman" w:cs="Times New Roman"/>
          <w:sz w:val="24"/>
          <w:szCs w:val="24"/>
        </w:rPr>
        <w:t xml:space="preserve">, </w:t>
      </w:r>
      <w:r w:rsidRPr="00F90A01">
        <w:rPr>
          <w:rFonts w:ascii="Courier New" w:eastAsia="Times New Roman" w:hAnsi="Courier New" w:cs="Courier New"/>
          <w:b/>
          <w:i/>
          <w:sz w:val="24"/>
          <w:szCs w:val="24"/>
        </w:rPr>
        <w:t>]</w:t>
      </w:r>
      <w:r w:rsidRPr="00F90A01">
        <w:rPr>
          <w:rFonts w:ascii="Times New Roman" w:eastAsia="Times New Roman" w:hAnsi="Times New Roman" w:cs="Times New Roman"/>
          <w:sz w:val="24"/>
          <w:szCs w:val="24"/>
        </w:rPr>
        <w:t xml:space="preserve">, </w:t>
      </w:r>
      <w:r w:rsidRPr="00F90A01">
        <w:rPr>
          <w:rFonts w:ascii="Courier New" w:eastAsia="Times New Roman" w:hAnsi="Courier New" w:cs="Courier New"/>
          <w:b/>
          <w:i/>
          <w:sz w:val="24"/>
          <w:szCs w:val="24"/>
        </w:rPr>
        <w:t>^</w:t>
      </w:r>
      <w:r w:rsidRPr="00F90A01">
        <w:rPr>
          <w:rFonts w:ascii="Times New Roman" w:eastAsia="Times New Roman" w:hAnsi="Times New Roman" w:cs="Times New Roman"/>
          <w:sz w:val="24"/>
          <w:szCs w:val="24"/>
        </w:rPr>
        <w:t xml:space="preserve"> та деякі інші. Одинарні та подвійні лапки є спеціальними символами, і тому їх також потрібно екранувати.</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F90A01">
        <w:rPr>
          <w:rFonts w:ascii="Times New Roman" w:eastAsia="Times New Roman" w:hAnsi="Times New Roman" w:cs="Times New Roman"/>
          <w:sz w:val="24"/>
          <w:szCs w:val="24"/>
        </w:rPr>
        <w:t>Існує ще один символ екранування, який при цьому діє тільки на один символ, що йде у рядку наступним</w:t>
      </w:r>
      <w:r w:rsidR="00F90A01" w:rsidRPr="00F90A01">
        <w:rPr>
          <w:rFonts w:ascii="Times New Roman" w:eastAsia="Times New Roman" w:hAnsi="Times New Roman" w:cs="Times New Roman"/>
          <w:sz w:val="24"/>
          <w:szCs w:val="24"/>
        </w:rPr>
        <w:t>,</w:t>
      </w:r>
      <w:r w:rsidRPr="00F90A01">
        <w:rPr>
          <w:rFonts w:ascii="Times New Roman" w:eastAsia="Times New Roman" w:hAnsi="Times New Roman" w:cs="Times New Roman"/>
          <w:sz w:val="24"/>
          <w:szCs w:val="24"/>
        </w:rPr>
        <w:t xml:space="preserve"> ним є символ </w:t>
      </w:r>
      <w:r w:rsidRPr="00F90A01">
        <w:rPr>
          <w:rFonts w:ascii="Courier New" w:eastAsia="Times New Roman" w:hAnsi="Courier New" w:cs="Courier New"/>
          <w:b/>
          <w:i/>
          <w:sz w:val="24"/>
          <w:szCs w:val="24"/>
          <w:lang w:val="ru-RU"/>
        </w:rPr>
        <w:t>\</w:t>
      </w:r>
      <w:r w:rsidRPr="00F90A01">
        <w:rPr>
          <w:rFonts w:ascii="Times New Roman" w:eastAsia="Times New Roman" w:hAnsi="Times New Roman" w:cs="Times New Roman"/>
          <w:sz w:val="24"/>
          <w:szCs w:val="24"/>
          <w:lang w:val="ru-RU"/>
        </w:rPr>
        <w:t>.</w:t>
      </w:r>
      <w:r w:rsidRPr="00F90A01">
        <w:rPr>
          <w:rFonts w:ascii="Times New Roman" w:eastAsia="Times New Roman" w:hAnsi="Times New Roman" w:cs="Times New Roman"/>
          <w:sz w:val="24"/>
          <w:szCs w:val="24"/>
        </w:rPr>
        <w:t xml:space="preserve"> </w:t>
      </w:r>
      <w:r w:rsidR="00F90A01" w:rsidRPr="00F90A01">
        <w:rPr>
          <w:rFonts w:ascii="Times New Roman" w:eastAsia="Times New Roman" w:hAnsi="Times New Roman" w:cs="Times New Roman"/>
          <w:sz w:val="24"/>
          <w:szCs w:val="24"/>
        </w:rPr>
        <w:t>Отже</w:t>
      </w:r>
      <w:r w:rsidRPr="00F90A01">
        <w:rPr>
          <w:rFonts w:ascii="Times New Roman" w:eastAsia="Times New Roman" w:hAnsi="Times New Roman" w:cs="Times New Roman"/>
          <w:sz w:val="24"/>
          <w:szCs w:val="24"/>
        </w:rPr>
        <w:t xml:space="preserve">, правильне виведення рядка з попереднього прикладу </w:t>
      </w:r>
      <w:r w:rsidR="00F90A01" w:rsidRPr="00F90A01">
        <w:rPr>
          <w:rFonts w:ascii="Times New Roman" w:eastAsia="Times New Roman" w:hAnsi="Times New Roman" w:cs="Times New Roman"/>
          <w:sz w:val="24"/>
          <w:szCs w:val="24"/>
        </w:rPr>
        <w:t xml:space="preserve">має </w:t>
      </w:r>
      <w:r w:rsidRPr="00F90A01">
        <w:rPr>
          <w:rFonts w:ascii="Times New Roman" w:eastAsia="Times New Roman" w:hAnsi="Times New Roman" w:cs="Times New Roman"/>
          <w:sz w:val="24"/>
          <w:szCs w:val="24"/>
        </w:rPr>
        <w:t>бути зазначене наступним чином:</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0A567080" wp14:editId="3126A7A2">
            <wp:extent cx="4133850" cy="342900"/>
            <wp:effectExtent l="0" t="0" r="0" b="0"/>
            <wp:docPr id="348" name="Рисунок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jpg"/>
                    <pic:cNvPicPr/>
                  </pic:nvPicPr>
                  <pic:blipFill>
                    <a:blip r:embed="rId445">
                      <a:extLst>
                        <a:ext uri="{BEBA8EAE-BF5A-486C-A8C5-ECC9F3942E4B}">
                          <a14:imgProps xmlns:a14="http://schemas.microsoft.com/office/drawing/2010/main">
                            <a14:imgLayer r:embed="rId44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133850" cy="342900"/>
                    </a:xfrm>
                    <a:prstGeom prst="rect">
                      <a:avLst/>
                    </a:prstGeom>
                  </pic:spPr>
                </pic:pic>
              </a:graphicData>
            </a:graphic>
          </wp:inline>
        </w:drawing>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F90A01" w:rsidRDefault="00C111A1" w:rsidP="00C111A1">
      <w:pPr>
        <w:spacing w:after="0" w:line="276" w:lineRule="auto"/>
        <w:ind w:firstLine="560"/>
        <w:jc w:val="both"/>
        <w:rPr>
          <w:rFonts w:ascii="Times New Roman" w:eastAsia="Times New Roman" w:hAnsi="Times New Roman" w:cs="Times New Roman"/>
          <w:sz w:val="24"/>
          <w:szCs w:val="24"/>
        </w:rPr>
      </w:pPr>
      <w:r w:rsidRPr="00F90A01">
        <w:rPr>
          <w:rFonts w:ascii="Times New Roman" w:eastAsia="Times New Roman" w:hAnsi="Times New Roman" w:cs="Times New Roman"/>
          <w:sz w:val="24"/>
          <w:szCs w:val="24"/>
        </w:rPr>
        <w:t xml:space="preserve">З цього випливає, що для виведення символу </w:t>
      </w:r>
      <w:r w:rsidRPr="00F90A01">
        <w:rPr>
          <w:rFonts w:ascii="Times New Roman" w:eastAsia="Times New Roman" w:hAnsi="Times New Roman" w:cs="Times New Roman"/>
          <w:sz w:val="24"/>
          <w:szCs w:val="24"/>
          <w:lang w:val="ru-RU"/>
        </w:rPr>
        <w:t xml:space="preserve">\ </w:t>
      </w:r>
      <w:r w:rsidRPr="00F90A01">
        <w:rPr>
          <w:rFonts w:ascii="Times New Roman" w:eastAsia="Times New Roman" w:hAnsi="Times New Roman" w:cs="Times New Roman"/>
          <w:sz w:val="24"/>
          <w:szCs w:val="24"/>
        </w:rPr>
        <w:t>звичайним чином, потрібно перед ним поставити ще один такий символ.</w:t>
      </w:r>
    </w:p>
    <w:p w:rsidR="00C111A1" w:rsidRPr="00F90A01" w:rsidRDefault="00F90A01" w:rsidP="00C111A1">
      <w:pPr>
        <w:spacing w:after="0" w:line="276" w:lineRule="auto"/>
        <w:ind w:firstLine="560"/>
        <w:jc w:val="both"/>
        <w:rPr>
          <w:rFonts w:ascii="Cambria" w:eastAsia="Times New Roman" w:hAnsi="Cambria" w:cs="Times New Roman"/>
        </w:rPr>
      </w:pPr>
      <w:r w:rsidRPr="00F90A01">
        <w:rPr>
          <w:rFonts w:ascii="Times New Roman" w:eastAsia="Times New Roman" w:hAnsi="Times New Roman" w:cs="Times New Roman"/>
          <w:sz w:val="24"/>
          <w:szCs w:val="24"/>
        </w:rPr>
        <w:t>Крім цього</w:t>
      </w:r>
      <w:r w:rsidR="00C111A1" w:rsidRPr="00F90A01">
        <w:rPr>
          <w:rFonts w:ascii="Times New Roman" w:eastAsia="Times New Roman" w:hAnsi="Times New Roman" w:cs="Times New Roman"/>
          <w:sz w:val="24"/>
          <w:szCs w:val="24"/>
        </w:rPr>
        <w:t xml:space="preserve"> можна вивести рядки зі спеціальними символами з використанням лапок. Якщо ж лапки повинні бути задані і у тексті рядка, то лапки одного типу повинні використовуватися в тексті, а іншого типу </w:t>
      </w:r>
      <w:r w:rsidRPr="00F90A01">
        <w:rPr>
          <w:rFonts w:ascii="Times New Roman" w:eastAsia="Times New Roman" w:hAnsi="Times New Roman" w:cs="Times New Roman"/>
          <w:sz w:val="24"/>
          <w:szCs w:val="24"/>
        </w:rPr>
        <w:t xml:space="preserve">– </w:t>
      </w:r>
      <w:r w:rsidR="00C111A1" w:rsidRPr="00F90A01">
        <w:rPr>
          <w:rFonts w:ascii="Times New Roman" w:eastAsia="Times New Roman" w:hAnsi="Times New Roman" w:cs="Times New Roman"/>
          <w:sz w:val="24"/>
          <w:szCs w:val="24"/>
        </w:rPr>
        <w:t>служити для позначення початку і кінця рядка. Подивимос</w:t>
      </w:r>
      <w:r w:rsidRPr="00F90A01">
        <w:rPr>
          <w:rFonts w:ascii="Times New Roman" w:eastAsia="Times New Roman" w:hAnsi="Times New Roman" w:cs="Times New Roman"/>
          <w:sz w:val="24"/>
          <w:szCs w:val="24"/>
        </w:rPr>
        <w:t>я</w:t>
      </w:r>
      <w:r w:rsidR="00C111A1" w:rsidRPr="00F90A01">
        <w:rPr>
          <w:rFonts w:ascii="Times New Roman" w:eastAsia="Times New Roman" w:hAnsi="Times New Roman" w:cs="Times New Roman"/>
          <w:sz w:val="24"/>
          <w:szCs w:val="24"/>
        </w:rPr>
        <w:t xml:space="preserve"> на наступний приклад:</w:t>
      </w:r>
    </w:p>
    <w:p w:rsidR="00C111A1" w:rsidRPr="00BC7D07" w:rsidRDefault="00C111A1" w:rsidP="00C111A1">
      <w:pPr>
        <w:spacing w:after="0" w:line="276" w:lineRule="auto"/>
        <w:ind w:firstLine="560"/>
        <w:jc w:val="both"/>
        <w:rPr>
          <w:rFonts w:ascii="Courier New" w:eastAsia="Courier New" w:hAnsi="Courier New" w:cs="Courier New"/>
          <w:b/>
          <w:color w:val="FF0000"/>
          <w:sz w:val="24"/>
          <w:szCs w:val="24"/>
        </w:rPr>
      </w:pPr>
      <w:r w:rsidRPr="00BC7D07">
        <w:rPr>
          <w:rFonts w:ascii="Courier New" w:eastAsia="Courier New" w:hAnsi="Courier New" w:cs="Courier New"/>
          <w:b/>
          <w:noProof/>
          <w:color w:val="FF0000"/>
          <w:sz w:val="24"/>
          <w:szCs w:val="24"/>
          <w:lang w:val="en-US" w:eastAsia="en-US"/>
        </w:rPr>
        <w:drawing>
          <wp:inline distT="0" distB="0" distL="0" distR="0" wp14:anchorId="32F9B01E" wp14:editId="2FE64691">
            <wp:extent cx="4886325" cy="657225"/>
            <wp:effectExtent l="0" t="0" r="9525" b="9525"/>
            <wp:docPr id="349" name="Рисунок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jpg"/>
                    <pic:cNvPicPr/>
                  </pic:nvPicPr>
                  <pic:blipFill>
                    <a:blip r:embed="rId447">
                      <a:extLst>
                        <a:ext uri="{BEBA8EAE-BF5A-486C-A8C5-ECC9F3942E4B}">
                          <a14:imgProps xmlns:a14="http://schemas.microsoft.com/office/drawing/2010/main">
                            <a14:imgLayer r:embed="rId44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886325" cy="657225"/>
                    </a:xfrm>
                    <a:prstGeom prst="rect">
                      <a:avLst/>
                    </a:prstGeom>
                  </pic:spPr>
                </pic:pic>
              </a:graphicData>
            </a:graphic>
          </wp:inline>
        </w:drawing>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F90A01" w:rsidRDefault="00C111A1" w:rsidP="00C111A1">
      <w:pPr>
        <w:spacing w:after="0" w:line="276" w:lineRule="auto"/>
        <w:ind w:firstLine="560"/>
        <w:jc w:val="both"/>
        <w:rPr>
          <w:rFonts w:ascii="Times New Roman" w:eastAsia="Times New Roman" w:hAnsi="Times New Roman" w:cs="Times New Roman"/>
          <w:sz w:val="24"/>
          <w:szCs w:val="24"/>
        </w:rPr>
      </w:pPr>
      <w:r w:rsidRPr="00F90A01">
        <w:rPr>
          <w:rFonts w:ascii="Times New Roman" w:eastAsia="Times New Roman" w:hAnsi="Times New Roman" w:cs="Times New Roman"/>
          <w:sz w:val="24"/>
          <w:szCs w:val="24"/>
        </w:rPr>
        <w:t xml:space="preserve">Після цього всі лапки відображаються </w:t>
      </w:r>
      <w:r w:rsidR="00F90A01" w:rsidRPr="00F90A01">
        <w:rPr>
          <w:rFonts w:ascii="Times New Roman" w:eastAsia="Times New Roman" w:hAnsi="Times New Roman" w:cs="Times New Roman"/>
          <w:sz w:val="24"/>
          <w:szCs w:val="24"/>
        </w:rPr>
        <w:t>у</w:t>
      </w:r>
      <w:r w:rsidRPr="00F90A01">
        <w:rPr>
          <w:rFonts w:ascii="Times New Roman" w:eastAsia="Times New Roman" w:hAnsi="Times New Roman" w:cs="Times New Roman"/>
          <w:sz w:val="24"/>
          <w:szCs w:val="24"/>
        </w:rPr>
        <w:t xml:space="preserve"> вихідних даних належним чином.</w:t>
      </w:r>
    </w:p>
    <w:p w:rsidR="00C111A1" w:rsidRPr="00F90A01" w:rsidRDefault="00C111A1" w:rsidP="00C111A1">
      <w:pPr>
        <w:spacing w:after="0" w:line="276" w:lineRule="auto"/>
        <w:ind w:firstLine="560"/>
        <w:jc w:val="both"/>
        <w:rPr>
          <w:rFonts w:ascii="Times New Roman" w:eastAsia="Times New Roman" w:hAnsi="Times New Roman" w:cs="Times New Roman"/>
          <w:sz w:val="24"/>
          <w:szCs w:val="24"/>
        </w:rPr>
      </w:pPr>
      <w:r w:rsidRPr="00F90A01">
        <w:rPr>
          <w:rFonts w:ascii="Times New Roman" w:eastAsia="Times New Roman" w:hAnsi="Times New Roman" w:cs="Times New Roman"/>
          <w:sz w:val="24"/>
          <w:szCs w:val="24"/>
        </w:rPr>
        <w:t xml:space="preserve">Хоча одинарні та подвійні лапки використовуються до однієї й тієї самої дії, між ними все ж існує невелика різниця, яка буде </w:t>
      </w:r>
      <w:r w:rsidR="00F90A01" w:rsidRPr="00F90A01">
        <w:rPr>
          <w:rFonts w:ascii="Times New Roman" w:eastAsia="Times New Roman" w:hAnsi="Times New Roman" w:cs="Times New Roman"/>
          <w:sz w:val="24"/>
          <w:szCs w:val="24"/>
        </w:rPr>
        <w:t>описана</w:t>
      </w:r>
      <w:r w:rsidRPr="00F90A01">
        <w:rPr>
          <w:rFonts w:ascii="Times New Roman" w:eastAsia="Times New Roman" w:hAnsi="Times New Roman" w:cs="Times New Roman"/>
          <w:sz w:val="24"/>
          <w:szCs w:val="24"/>
        </w:rPr>
        <w:t xml:space="preserve"> при розгляді використання змінних у сценаріях командного інтерпретатора.</w:t>
      </w:r>
    </w:p>
    <w:p w:rsidR="00C111A1" w:rsidRPr="00BC7D07" w:rsidRDefault="00C111A1" w:rsidP="00C111A1">
      <w:pPr>
        <w:spacing w:after="0" w:line="276" w:lineRule="auto"/>
        <w:ind w:firstLine="560"/>
        <w:jc w:val="both"/>
        <w:rPr>
          <w:rFonts w:ascii="Cambria" w:eastAsia="Times New Roman" w:hAnsi="Cambria" w:cs="Times New Roman"/>
          <w:color w:val="FF0000"/>
        </w:rPr>
      </w:pPr>
    </w:p>
    <w:p w:rsidR="00C111A1" w:rsidRPr="00F90A01" w:rsidRDefault="00C111A1" w:rsidP="00414D91">
      <w:pPr>
        <w:pStyle w:val="2"/>
        <w:rPr>
          <w:rFonts w:eastAsia="Times New Roman"/>
        </w:rPr>
      </w:pPr>
      <w:bookmarkStart w:id="171" w:name="_Toc516493334"/>
      <w:bookmarkStart w:id="172" w:name="_Toc2373792"/>
      <w:r w:rsidRPr="00F90A01">
        <w:rPr>
          <w:rFonts w:eastAsia="Times New Roman"/>
        </w:rPr>
        <w:t>9.3. Використання змінних</w:t>
      </w:r>
      <w:bookmarkEnd w:id="171"/>
      <w:r w:rsidRPr="00F90A01">
        <w:rPr>
          <w:rFonts w:eastAsia="Times New Roman"/>
        </w:rPr>
        <w:t xml:space="preserve"> у сценаріях</w:t>
      </w:r>
      <w:bookmarkEnd w:id="172"/>
    </w:p>
    <w:p w:rsidR="00C111A1" w:rsidRPr="00F90A01" w:rsidRDefault="00C111A1" w:rsidP="00C111A1">
      <w:pPr>
        <w:spacing w:after="0" w:line="276" w:lineRule="auto"/>
        <w:ind w:firstLine="560"/>
        <w:jc w:val="both"/>
        <w:rPr>
          <w:rFonts w:ascii="Cambria" w:eastAsia="Times New Roman" w:hAnsi="Cambria" w:cs="Times New Roman"/>
        </w:rPr>
      </w:pPr>
      <w:r w:rsidRPr="00F90A01">
        <w:rPr>
          <w:rFonts w:ascii="Times New Roman" w:eastAsia="Times New Roman" w:hAnsi="Times New Roman" w:cs="Times New Roman"/>
          <w:sz w:val="24"/>
          <w:szCs w:val="24"/>
        </w:rPr>
        <w:t xml:space="preserve">Сценарії командного інтерпретатора, які містять  окремі команди, без сумніву є важливими, але іноді цього може бути </w:t>
      </w:r>
      <w:r w:rsidR="00F90A01" w:rsidRPr="00F90A01">
        <w:rPr>
          <w:rFonts w:ascii="Times New Roman" w:eastAsia="Times New Roman" w:hAnsi="Times New Roman" w:cs="Times New Roman"/>
          <w:sz w:val="24"/>
          <w:szCs w:val="24"/>
        </w:rPr>
        <w:t>замало</w:t>
      </w:r>
      <w:r w:rsidRPr="00F90A01">
        <w:rPr>
          <w:rFonts w:ascii="Times New Roman" w:eastAsia="Times New Roman" w:hAnsi="Times New Roman" w:cs="Times New Roman"/>
          <w:sz w:val="24"/>
          <w:szCs w:val="24"/>
        </w:rPr>
        <w:t>. Наприклад, дос</w:t>
      </w:r>
      <w:r w:rsidR="00F90A01" w:rsidRPr="00F90A01">
        <w:rPr>
          <w:rFonts w:ascii="Times New Roman" w:eastAsia="Times New Roman" w:hAnsi="Times New Roman" w:cs="Times New Roman"/>
          <w:sz w:val="24"/>
          <w:szCs w:val="24"/>
        </w:rPr>
        <w:t>ить</w:t>
      </w:r>
      <w:r w:rsidRPr="00F90A01">
        <w:rPr>
          <w:rFonts w:ascii="Times New Roman" w:eastAsia="Times New Roman" w:hAnsi="Times New Roman" w:cs="Times New Roman"/>
          <w:sz w:val="24"/>
          <w:szCs w:val="24"/>
        </w:rPr>
        <w:t xml:space="preserve"> часто виникає необхідність включення певних даних у команди командного інтерпретатора з метою обробки інформації. Подібні завдання можна легко вирішити, використавши у сценарії змінні, які дозволяють на певний час зберегти інформацію для її подальшого застосування в інших командах.</w:t>
      </w:r>
    </w:p>
    <w:p w:rsidR="00C111A1" w:rsidRPr="00BC7D07" w:rsidRDefault="00C111A1" w:rsidP="00C111A1">
      <w:pPr>
        <w:spacing w:after="0" w:line="276" w:lineRule="auto"/>
        <w:jc w:val="center"/>
        <w:rPr>
          <w:rFonts w:ascii="Times New Roman" w:eastAsia="Times New Roman" w:hAnsi="Times New Roman" w:cs="Times New Roman"/>
          <w:b/>
          <w:color w:val="FF0000"/>
          <w:sz w:val="24"/>
          <w:szCs w:val="24"/>
        </w:rPr>
      </w:pPr>
    </w:p>
    <w:p w:rsidR="00C111A1" w:rsidRPr="00F90A01" w:rsidRDefault="00C111A1" w:rsidP="00414D91">
      <w:pPr>
        <w:pStyle w:val="3"/>
      </w:pPr>
      <w:bookmarkStart w:id="173" w:name="_Toc516493335"/>
      <w:bookmarkStart w:id="174" w:name="_Toc2373793"/>
      <w:r w:rsidRPr="00F90A01">
        <w:t>9.3.1. Змінні середовища</w:t>
      </w:r>
      <w:bookmarkEnd w:id="173"/>
      <w:r w:rsidRPr="00F90A01">
        <w:t xml:space="preserve"> оточення</w:t>
      </w:r>
      <w:bookmarkEnd w:id="174"/>
    </w:p>
    <w:p w:rsidR="00C111A1" w:rsidRPr="00F90A01" w:rsidRDefault="00C111A1" w:rsidP="00C111A1">
      <w:pPr>
        <w:spacing w:after="0" w:line="276" w:lineRule="auto"/>
        <w:ind w:firstLine="560"/>
        <w:jc w:val="both"/>
        <w:rPr>
          <w:rFonts w:ascii="Cambria" w:eastAsia="Times New Roman" w:hAnsi="Cambria" w:cs="Times New Roman"/>
        </w:rPr>
      </w:pPr>
      <w:r w:rsidRPr="00F90A01">
        <w:rPr>
          <w:rFonts w:ascii="Times New Roman" w:eastAsia="Times New Roman" w:hAnsi="Times New Roman" w:cs="Times New Roman"/>
          <w:sz w:val="24"/>
          <w:szCs w:val="24"/>
        </w:rPr>
        <w:t xml:space="preserve">Інтерпретатор командного рядка підтримує змінні середовища оточення, які відстежують конкретну системну інформацію, таку як </w:t>
      </w:r>
      <w:r w:rsidR="00F90A01" w:rsidRPr="00F90A01">
        <w:rPr>
          <w:rFonts w:ascii="Times New Roman" w:eastAsia="Times New Roman" w:hAnsi="Times New Roman" w:cs="Times New Roman"/>
          <w:sz w:val="24"/>
          <w:szCs w:val="24"/>
        </w:rPr>
        <w:t>назва</w:t>
      </w:r>
      <w:r w:rsidRPr="00F90A01">
        <w:rPr>
          <w:rFonts w:ascii="Times New Roman" w:eastAsia="Times New Roman" w:hAnsi="Times New Roman" w:cs="Times New Roman"/>
          <w:sz w:val="24"/>
          <w:szCs w:val="24"/>
        </w:rPr>
        <w:t xml:space="preserve"> системи, ім'я</w:t>
      </w:r>
      <w:r w:rsidR="00F90A01" w:rsidRPr="00F90A01">
        <w:rPr>
          <w:rFonts w:ascii="Times New Roman" w:eastAsia="Times New Roman" w:hAnsi="Times New Roman" w:cs="Times New Roman"/>
          <w:sz w:val="24"/>
          <w:szCs w:val="24"/>
        </w:rPr>
        <w:t xml:space="preserve"> та ідентифікатор</w:t>
      </w:r>
      <w:r w:rsidRPr="00F90A01">
        <w:rPr>
          <w:rFonts w:ascii="Times New Roman" w:eastAsia="Times New Roman" w:hAnsi="Times New Roman" w:cs="Times New Roman"/>
          <w:sz w:val="24"/>
          <w:szCs w:val="24"/>
        </w:rPr>
        <w:t xml:space="preserve"> користувача, зареєстрованого в системі, і т. д. Для виведення з метою ознайомлення всіх змінних середовища оточення призначена команда </w:t>
      </w:r>
      <w:r w:rsidRPr="00F90A01">
        <w:rPr>
          <w:rFonts w:ascii="Courier New" w:eastAsia="Courier New" w:hAnsi="Courier New" w:cs="Courier New"/>
          <w:b/>
          <w:i/>
          <w:sz w:val="24"/>
          <w:szCs w:val="24"/>
        </w:rPr>
        <w:t>set</w:t>
      </w:r>
      <w:r w:rsidRPr="00F90A01">
        <w:rPr>
          <w:rFonts w:ascii="Times New Roman" w:eastAsia="Courier New" w:hAnsi="Times New Roman" w:cs="Times New Roman"/>
          <w:sz w:val="24"/>
          <w:szCs w:val="24"/>
        </w:rPr>
        <w:t xml:space="preserve">. </w:t>
      </w:r>
      <w:r w:rsidRPr="00F90A01">
        <w:rPr>
          <w:rFonts w:ascii="Times New Roman" w:eastAsia="Times New Roman" w:hAnsi="Times New Roman" w:cs="Times New Roman"/>
          <w:sz w:val="24"/>
          <w:szCs w:val="24"/>
        </w:rPr>
        <w:t xml:space="preserve">Значення будь-якої змінної можна вставляти в сценарії, </w:t>
      </w:r>
      <w:r w:rsidR="00F90A01" w:rsidRPr="00F90A01">
        <w:rPr>
          <w:rFonts w:ascii="Times New Roman" w:eastAsia="Times New Roman" w:hAnsi="Times New Roman" w:cs="Times New Roman"/>
          <w:sz w:val="24"/>
          <w:szCs w:val="24"/>
        </w:rPr>
        <w:t>але</w:t>
      </w:r>
      <w:r w:rsidRPr="00F90A01">
        <w:rPr>
          <w:rFonts w:ascii="Times New Roman" w:eastAsia="Times New Roman" w:hAnsi="Times New Roman" w:cs="Times New Roman"/>
          <w:sz w:val="24"/>
          <w:szCs w:val="24"/>
        </w:rPr>
        <w:t xml:space="preserve"> необхідно вказати її </w:t>
      </w:r>
      <w:r w:rsidR="00F90A01" w:rsidRPr="00F90A01">
        <w:rPr>
          <w:rFonts w:ascii="Times New Roman" w:eastAsia="Times New Roman" w:hAnsi="Times New Roman" w:cs="Times New Roman"/>
          <w:sz w:val="24"/>
          <w:szCs w:val="24"/>
        </w:rPr>
        <w:t>назву</w:t>
      </w:r>
      <w:r w:rsidRPr="00F90A01">
        <w:rPr>
          <w:rFonts w:ascii="Times New Roman" w:eastAsia="Times New Roman" w:hAnsi="Times New Roman" w:cs="Times New Roman"/>
          <w:sz w:val="24"/>
          <w:szCs w:val="24"/>
        </w:rPr>
        <w:t xml:space="preserve"> та поставити перед н</w:t>
      </w:r>
      <w:r w:rsidR="00F90A01" w:rsidRPr="00F90A01">
        <w:rPr>
          <w:rFonts w:ascii="Times New Roman" w:eastAsia="Times New Roman" w:hAnsi="Times New Roman" w:cs="Times New Roman"/>
          <w:sz w:val="24"/>
          <w:szCs w:val="24"/>
        </w:rPr>
        <w:t>ею</w:t>
      </w:r>
      <w:r w:rsidRPr="00F90A01">
        <w:rPr>
          <w:rFonts w:ascii="Times New Roman" w:eastAsia="Times New Roman" w:hAnsi="Times New Roman" w:cs="Times New Roman"/>
          <w:sz w:val="24"/>
          <w:szCs w:val="24"/>
        </w:rPr>
        <w:t xml:space="preserve"> символ </w:t>
      </w:r>
      <w:r w:rsidRPr="00F90A01">
        <w:rPr>
          <w:rFonts w:ascii="Courier New" w:eastAsia="Times New Roman" w:hAnsi="Courier New" w:cs="Courier New"/>
          <w:b/>
          <w:i/>
          <w:sz w:val="24"/>
          <w:szCs w:val="24"/>
          <w:lang w:val="ru-RU"/>
        </w:rPr>
        <w:t>$</w:t>
      </w:r>
      <w:r w:rsidRPr="00F90A01">
        <w:rPr>
          <w:rFonts w:ascii="Times New Roman" w:eastAsia="Times New Roman" w:hAnsi="Times New Roman" w:cs="Times New Roman"/>
          <w:sz w:val="24"/>
          <w:szCs w:val="24"/>
        </w:rPr>
        <w:t>. </w:t>
      </w:r>
      <w:r w:rsidR="00F90A01" w:rsidRPr="00F90A01">
        <w:rPr>
          <w:rFonts w:ascii="Times New Roman" w:eastAsia="Times New Roman" w:hAnsi="Times New Roman" w:cs="Times New Roman"/>
          <w:sz w:val="24"/>
          <w:szCs w:val="24"/>
        </w:rPr>
        <w:t>Як приклад наведемо сценарій</w:t>
      </w:r>
      <w:r w:rsidRPr="00F90A01">
        <w:rPr>
          <w:rFonts w:ascii="Times New Roman" w:eastAsia="Times New Roman" w:hAnsi="Times New Roman" w:cs="Times New Roman"/>
          <w:sz w:val="24"/>
          <w:szCs w:val="24"/>
        </w:rPr>
        <w:t>:</w:t>
      </w:r>
    </w:p>
    <w:p w:rsidR="00C111A1" w:rsidRPr="007F0DD8" w:rsidRDefault="00C111A1" w:rsidP="00C111A1">
      <w:pPr>
        <w:spacing w:after="0" w:line="276" w:lineRule="auto"/>
        <w:ind w:firstLine="560"/>
        <w:jc w:val="both"/>
        <w:rPr>
          <w:rFonts w:ascii="Times New Roman" w:eastAsia="Times New Roman" w:hAnsi="Times New Roman" w:cs="Times New Roman"/>
        </w:rPr>
      </w:pPr>
      <w:r w:rsidRPr="007F0DD8">
        <w:rPr>
          <w:rFonts w:ascii="Times New Roman" w:eastAsia="Courier New" w:hAnsi="Times New Roman" w:cs="Times New Roman"/>
          <w:b/>
          <w:sz w:val="24"/>
          <w:szCs w:val="24"/>
        </w:rPr>
        <w:t>Файл user_info.sh</w:t>
      </w:r>
    </w:p>
    <w:p w:rsidR="00C111A1" w:rsidRPr="00F90A01" w:rsidRDefault="00C111A1" w:rsidP="00C111A1">
      <w:pPr>
        <w:spacing w:after="0" w:line="276" w:lineRule="auto"/>
        <w:ind w:firstLine="560"/>
        <w:jc w:val="both"/>
        <w:rPr>
          <w:rFonts w:ascii="Cambria" w:eastAsia="Times New Roman" w:hAnsi="Cambria" w:cs="Times New Roman"/>
        </w:rPr>
      </w:pPr>
      <w:r w:rsidRPr="00F90A01">
        <w:rPr>
          <w:rFonts w:ascii="Courier New" w:eastAsia="Courier New" w:hAnsi="Courier New" w:cs="Courier New"/>
          <w:sz w:val="24"/>
          <w:szCs w:val="24"/>
        </w:rPr>
        <w:t>#!/bin/bash</w:t>
      </w:r>
    </w:p>
    <w:p w:rsidR="00C111A1" w:rsidRPr="00F90A01" w:rsidRDefault="00C111A1" w:rsidP="00C111A1">
      <w:pPr>
        <w:spacing w:after="0" w:line="276" w:lineRule="auto"/>
        <w:ind w:firstLine="560"/>
        <w:jc w:val="both"/>
        <w:rPr>
          <w:rFonts w:ascii="Cambria" w:eastAsia="Times New Roman" w:hAnsi="Cambria" w:cs="Times New Roman"/>
        </w:rPr>
      </w:pPr>
      <w:r w:rsidRPr="00F90A01">
        <w:rPr>
          <w:rFonts w:ascii="Courier New" w:eastAsia="Courier New" w:hAnsi="Courier New" w:cs="Courier New"/>
          <w:sz w:val="24"/>
          <w:szCs w:val="24"/>
        </w:rPr>
        <w:t># Відображення інформації про користувача</w:t>
      </w:r>
    </w:p>
    <w:p w:rsidR="00C111A1" w:rsidRPr="00F90A01" w:rsidRDefault="00C111A1" w:rsidP="00C111A1">
      <w:pPr>
        <w:spacing w:after="0" w:line="276" w:lineRule="auto"/>
        <w:ind w:firstLine="560"/>
        <w:jc w:val="both"/>
        <w:rPr>
          <w:rFonts w:ascii="Cambria" w:eastAsia="Times New Roman" w:hAnsi="Cambria" w:cs="Times New Roman"/>
        </w:rPr>
      </w:pPr>
      <w:r w:rsidRPr="00F90A01">
        <w:rPr>
          <w:rFonts w:ascii="Courier New" w:eastAsia="Courier New" w:hAnsi="Courier New" w:cs="Courier New"/>
          <w:b/>
          <w:sz w:val="24"/>
          <w:szCs w:val="24"/>
        </w:rPr>
        <w:t>echo</w:t>
      </w:r>
      <w:r w:rsidRPr="00F90A01">
        <w:rPr>
          <w:rFonts w:ascii="Courier New" w:eastAsia="Courier New" w:hAnsi="Courier New" w:cs="Courier New"/>
          <w:sz w:val="24"/>
          <w:szCs w:val="24"/>
        </w:rPr>
        <w:t xml:space="preserve"> "User info for userid: $USER"</w:t>
      </w:r>
    </w:p>
    <w:p w:rsidR="00C111A1" w:rsidRPr="00F90A01" w:rsidRDefault="00C111A1" w:rsidP="00C111A1">
      <w:pPr>
        <w:spacing w:after="0" w:line="276" w:lineRule="auto"/>
        <w:ind w:firstLine="560"/>
        <w:jc w:val="both"/>
        <w:rPr>
          <w:rFonts w:ascii="Cambria" w:eastAsia="Times New Roman" w:hAnsi="Cambria" w:cs="Times New Roman"/>
        </w:rPr>
      </w:pPr>
      <w:r w:rsidRPr="00F90A01">
        <w:rPr>
          <w:rFonts w:ascii="Courier New" w:eastAsia="Courier New" w:hAnsi="Courier New" w:cs="Courier New"/>
          <w:b/>
          <w:sz w:val="24"/>
          <w:szCs w:val="24"/>
        </w:rPr>
        <w:t>echo</w:t>
      </w:r>
      <w:r w:rsidRPr="00F90A01">
        <w:rPr>
          <w:rFonts w:ascii="Courier New" w:eastAsia="Courier New" w:hAnsi="Courier New" w:cs="Courier New"/>
          <w:sz w:val="24"/>
          <w:szCs w:val="24"/>
        </w:rPr>
        <w:t xml:space="preserve"> UID: $UID</w:t>
      </w:r>
    </w:p>
    <w:p w:rsidR="00C111A1" w:rsidRPr="00F90A01" w:rsidRDefault="00C111A1" w:rsidP="00C111A1">
      <w:pPr>
        <w:spacing w:after="0" w:line="276" w:lineRule="auto"/>
        <w:ind w:firstLine="560"/>
        <w:jc w:val="both"/>
        <w:rPr>
          <w:rFonts w:ascii="Courier New" w:eastAsia="Courier New" w:hAnsi="Courier New" w:cs="Courier New"/>
          <w:sz w:val="24"/>
          <w:szCs w:val="24"/>
        </w:rPr>
      </w:pPr>
      <w:r w:rsidRPr="00F90A01">
        <w:rPr>
          <w:rFonts w:ascii="Courier New" w:eastAsia="Courier New" w:hAnsi="Courier New" w:cs="Courier New"/>
          <w:b/>
          <w:sz w:val="24"/>
          <w:szCs w:val="24"/>
        </w:rPr>
        <w:t>echo</w:t>
      </w:r>
      <w:r w:rsidRPr="00F90A01">
        <w:rPr>
          <w:rFonts w:ascii="Courier New" w:eastAsia="Courier New" w:hAnsi="Courier New" w:cs="Courier New"/>
          <w:sz w:val="24"/>
          <w:szCs w:val="24"/>
        </w:rPr>
        <w:t xml:space="preserve"> HOME: $HOME</w:t>
      </w:r>
    </w:p>
    <w:p w:rsidR="00C111A1" w:rsidRPr="00BC7D07" w:rsidRDefault="00C111A1" w:rsidP="00C111A1">
      <w:pPr>
        <w:spacing w:after="0" w:line="276" w:lineRule="auto"/>
        <w:ind w:firstLine="560"/>
        <w:jc w:val="both"/>
        <w:rPr>
          <w:rFonts w:ascii="Courier New" w:eastAsia="Courier New" w:hAnsi="Courier New" w:cs="Courier New"/>
          <w:b/>
          <w:color w:val="FF0000"/>
          <w:sz w:val="24"/>
          <w:szCs w:val="24"/>
        </w:rPr>
      </w:pPr>
    </w:p>
    <w:p w:rsidR="00C111A1" w:rsidRPr="00BC7D07" w:rsidRDefault="00C111A1" w:rsidP="00C111A1">
      <w:pPr>
        <w:spacing w:after="0" w:line="276" w:lineRule="auto"/>
        <w:ind w:firstLine="560"/>
        <w:jc w:val="both"/>
        <w:rPr>
          <w:rFonts w:ascii="Cambria" w:eastAsia="Times New Roman" w:hAnsi="Cambria" w:cs="Times New Roman"/>
          <w:color w:val="FF0000"/>
        </w:rPr>
      </w:pPr>
      <w:r w:rsidRPr="00BC7D07">
        <w:rPr>
          <w:rFonts w:ascii="Cambria" w:eastAsia="Times New Roman" w:hAnsi="Cambria" w:cs="Times New Roman"/>
          <w:noProof/>
          <w:color w:val="FF0000"/>
          <w:lang w:val="en-US" w:eastAsia="en-US"/>
        </w:rPr>
        <w:drawing>
          <wp:inline distT="0" distB="0" distL="0" distR="0" wp14:anchorId="302DF015" wp14:editId="6D603370">
            <wp:extent cx="4991100" cy="666750"/>
            <wp:effectExtent l="0" t="0" r="0" b="0"/>
            <wp:docPr id="350" name="Рисунок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jpg"/>
                    <pic:cNvPicPr/>
                  </pic:nvPicPr>
                  <pic:blipFill>
                    <a:blip r:embed="rId449">
                      <a:extLst>
                        <a:ext uri="{BEBA8EAE-BF5A-486C-A8C5-ECC9F3942E4B}">
                          <a14:imgProps xmlns:a14="http://schemas.microsoft.com/office/drawing/2010/main">
                            <a14:imgLayer r:embed="rId45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91100" cy="666750"/>
                    </a:xfrm>
                    <a:prstGeom prst="rect">
                      <a:avLst/>
                    </a:prstGeom>
                  </pic:spPr>
                </pic:pic>
              </a:graphicData>
            </a:graphic>
          </wp:inline>
        </w:drawing>
      </w:r>
    </w:p>
    <w:p w:rsidR="00C111A1" w:rsidRPr="00BC7D07" w:rsidRDefault="00C111A1" w:rsidP="00414D91">
      <w:pPr>
        <w:spacing w:after="0"/>
        <w:rPr>
          <w:rFonts w:ascii="Times New Roman" w:eastAsia="Times New Roman" w:hAnsi="Times New Roman" w:cs="Times New Roman"/>
          <w:b/>
          <w:color w:val="FF0000"/>
          <w:sz w:val="24"/>
          <w:szCs w:val="24"/>
        </w:rPr>
      </w:pPr>
      <w:bookmarkStart w:id="175" w:name="_Toc516493336"/>
    </w:p>
    <w:p w:rsidR="00C111A1" w:rsidRPr="00870AFF" w:rsidRDefault="00C111A1" w:rsidP="00414D91">
      <w:pPr>
        <w:spacing w:after="0"/>
        <w:ind w:firstLine="567"/>
        <w:jc w:val="both"/>
        <w:rPr>
          <w:rFonts w:ascii="Times New Roman" w:eastAsia="Times New Roman" w:hAnsi="Times New Roman" w:cs="Times New Roman"/>
          <w:color w:val="0070C0"/>
          <w:sz w:val="24"/>
          <w:szCs w:val="24"/>
        </w:rPr>
      </w:pPr>
      <w:r w:rsidRPr="00870AFF">
        <w:rPr>
          <w:rFonts w:ascii="Times New Roman" w:eastAsia="Times New Roman" w:hAnsi="Times New Roman" w:cs="Times New Roman"/>
          <w:sz w:val="24"/>
          <w:szCs w:val="24"/>
        </w:rPr>
        <w:t xml:space="preserve">Зазначимо, що файл сценарію командного інтерпретатора </w:t>
      </w:r>
      <w:r w:rsidR="00F90A01" w:rsidRPr="00870AFF">
        <w:rPr>
          <w:rFonts w:ascii="Times New Roman" w:eastAsia="Times New Roman" w:hAnsi="Times New Roman" w:cs="Times New Roman"/>
          <w:sz w:val="24"/>
          <w:szCs w:val="24"/>
        </w:rPr>
        <w:t>за</w:t>
      </w:r>
      <w:r w:rsidRPr="00870AFF">
        <w:rPr>
          <w:rFonts w:ascii="Times New Roman" w:eastAsia="Times New Roman" w:hAnsi="Times New Roman" w:cs="Times New Roman"/>
          <w:sz w:val="24"/>
          <w:szCs w:val="24"/>
        </w:rPr>
        <w:t xml:space="preserve">звичай має розширення </w:t>
      </w:r>
      <w:r w:rsidRPr="00870AFF">
        <w:rPr>
          <w:rFonts w:ascii="Courier New" w:eastAsia="Times New Roman" w:hAnsi="Courier New" w:cs="Courier New"/>
          <w:b/>
          <w:i/>
          <w:sz w:val="24"/>
          <w:szCs w:val="24"/>
        </w:rPr>
        <w:t>.sh</w:t>
      </w:r>
      <w:r w:rsidRPr="00870AFF">
        <w:rPr>
          <w:rFonts w:ascii="Times New Roman" w:eastAsia="Times New Roman" w:hAnsi="Times New Roman" w:cs="Times New Roman"/>
          <w:sz w:val="24"/>
          <w:szCs w:val="24"/>
        </w:rPr>
        <w:t>, однак це не є обов’язковим. Це створено більше для зручності редагування таких файлів</w:t>
      </w:r>
      <w:r w:rsidRPr="00870AFF">
        <w:rPr>
          <w:rFonts w:ascii="Times New Roman" w:eastAsia="Times New Roman" w:hAnsi="Times New Roman" w:cs="Times New Roman"/>
          <w:color w:val="0070C0"/>
          <w:sz w:val="24"/>
          <w:szCs w:val="24"/>
        </w:rPr>
        <w:t>, оскільки використанн</w:t>
      </w:r>
      <w:r w:rsidR="00F90A01" w:rsidRPr="00870AFF">
        <w:rPr>
          <w:rFonts w:ascii="Times New Roman" w:eastAsia="Times New Roman" w:hAnsi="Times New Roman" w:cs="Times New Roman"/>
          <w:color w:val="0070C0"/>
          <w:sz w:val="24"/>
          <w:szCs w:val="24"/>
        </w:rPr>
        <w:t>я</w:t>
      </w:r>
      <w:r w:rsidRPr="00870AFF">
        <w:rPr>
          <w:rFonts w:ascii="Times New Roman" w:eastAsia="Times New Roman" w:hAnsi="Times New Roman" w:cs="Times New Roman"/>
          <w:color w:val="0070C0"/>
          <w:sz w:val="24"/>
          <w:szCs w:val="24"/>
        </w:rPr>
        <w:t xml:space="preserve"> консольних текстових редакторів </w:t>
      </w:r>
      <w:r w:rsidRPr="00870AFF">
        <w:rPr>
          <w:rFonts w:ascii="Times New Roman" w:eastAsia="Times New Roman" w:hAnsi="Times New Roman" w:cs="Times New Roman"/>
          <w:b/>
          <w:color w:val="0070C0"/>
          <w:sz w:val="24"/>
          <w:szCs w:val="24"/>
        </w:rPr>
        <w:t>vi</w:t>
      </w:r>
      <w:r w:rsidRPr="00870AFF">
        <w:rPr>
          <w:rFonts w:ascii="Times New Roman" w:eastAsia="Times New Roman" w:hAnsi="Times New Roman" w:cs="Times New Roman"/>
          <w:color w:val="0070C0"/>
          <w:sz w:val="24"/>
          <w:szCs w:val="24"/>
        </w:rPr>
        <w:t xml:space="preserve"> та </w:t>
      </w:r>
      <w:r w:rsidRPr="00870AFF">
        <w:rPr>
          <w:rFonts w:ascii="Times New Roman" w:eastAsia="Times New Roman" w:hAnsi="Times New Roman" w:cs="Times New Roman"/>
          <w:b/>
          <w:color w:val="0070C0"/>
          <w:sz w:val="24"/>
          <w:szCs w:val="24"/>
        </w:rPr>
        <w:t>nano</w:t>
      </w:r>
      <w:r w:rsidRPr="00870AFF">
        <w:rPr>
          <w:rFonts w:ascii="Times New Roman" w:eastAsia="Times New Roman" w:hAnsi="Times New Roman" w:cs="Times New Roman"/>
          <w:color w:val="0070C0"/>
          <w:sz w:val="24"/>
          <w:szCs w:val="24"/>
        </w:rPr>
        <w:t xml:space="preserve"> при редагуванні файлів з розширенням </w:t>
      </w:r>
      <w:r w:rsidRPr="00870AFF">
        <w:rPr>
          <w:rFonts w:ascii="Courier New" w:eastAsia="Times New Roman" w:hAnsi="Courier New" w:cs="Courier New"/>
          <w:b/>
          <w:i/>
          <w:color w:val="0070C0"/>
          <w:sz w:val="24"/>
          <w:szCs w:val="24"/>
        </w:rPr>
        <w:t>.sh</w:t>
      </w:r>
      <w:r w:rsidRPr="00870AFF">
        <w:rPr>
          <w:rFonts w:ascii="Times New Roman" w:eastAsia="Times New Roman" w:hAnsi="Times New Roman" w:cs="Times New Roman"/>
          <w:color w:val="0070C0"/>
          <w:sz w:val="24"/>
          <w:szCs w:val="24"/>
        </w:rPr>
        <w:t xml:space="preserve"> буд</w:t>
      </w:r>
      <w:r w:rsidR="00870AFF" w:rsidRPr="00870AFF">
        <w:rPr>
          <w:rFonts w:ascii="Times New Roman" w:eastAsia="Times New Roman" w:hAnsi="Times New Roman" w:cs="Times New Roman"/>
          <w:color w:val="0070C0"/>
          <w:sz w:val="24"/>
          <w:szCs w:val="24"/>
        </w:rPr>
        <w:t>уть</w:t>
      </w:r>
      <w:r w:rsidRPr="00870AFF">
        <w:rPr>
          <w:rFonts w:ascii="Times New Roman" w:eastAsia="Times New Roman" w:hAnsi="Times New Roman" w:cs="Times New Roman"/>
          <w:color w:val="0070C0"/>
          <w:sz w:val="24"/>
          <w:szCs w:val="24"/>
        </w:rPr>
        <w:t xml:space="preserve"> підсвічувати</w:t>
      </w:r>
      <w:r w:rsidR="00870AFF" w:rsidRPr="00870AFF">
        <w:rPr>
          <w:rFonts w:ascii="Times New Roman" w:eastAsia="Times New Roman" w:hAnsi="Times New Roman" w:cs="Times New Roman"/>
          <w:color w:val="0070C0"/>
          <w:sz w:val="24"/>
          <w:szCs w:val="24"/>
        </w:rPr>
        <w:t xml:space="preserve"> їхні коди</w:t>
      </w:r>
      <w:r w:rsidRPr="00870AFF">
        <w:rPr>
          <w:rFonts w:ascii="Times New Roman" w:eastAsia="Times New Roman" w:hAnsi="Times New Roman" w:cs="Times New Roman"/>
          <w:color w:val="0070C0"/>
          <w:sz w:val="24"/>
          <w:szCs w:val="24"/>
        </w:rPr>
        <w:t>.</w:t>
      </w:r>
    </w:p>
    <w:p w:rsidR="00414D91" w:rsidRPr="00BC7D07" w:rsidRDefault="00414D91" w:rsidP="00414D91">
      <w:pPr>
        <w:spacing w:after="0"/>
        <w:ind w:firstLine="709"/>
        <w:rPr>
          <w:rFonts w:ascii="Times New Roman" w:eastAsia="Times New Roman" w:hAnsi="Times New Roman" w:cs="Times New Roman"/>
          <w:color w:val="FF0000"/>
          <w:sz w:val="24"/>
          <w:szCs w:val="24"/>
        </w:rPr>
      </w:pPr>
    </w:p>
    <w:p w:rsidR="00C111A1" w:rsidRPr="007F0DD8" w:rsidRDefault="00C111A1" w:rsidP="00414D91">
      <w:pPr>
        <w:pStyle w:val="3"/>
      </w:pPr>
      <w:bookmarkStart w:id="176" w:name="_Toc2373794"/>
      <w:r w:rsidRPr="007F0DD8">
        <w:t xml:space="preserve">9.3.2. </w:t>
      </w:r>
      <w:bookmarkEnd w:id="175"/>
      <w:r w:rsidRPr="007F0DD8">
        <w:t>Змінні, визначені користувачем</w:t>
      </w:r>
      <w:bookmarkEnd w:id="176"/>
    </w:p>
    <w:p w:rsidR="00C111A1" w:rsidRPr="007F0DD8" w:rsidRDefault="00C111A1" w:rsidP="00C111A1">
      <w:pPr>
        <w:spacing w:after="0" w:line="276" w:lineRule="auto"/>
        <w:ind w:firstLine="560"/>
        <w:jc w:val="both"/>
        <w:rPr>
          <w:rFonts w:ascii="Cambria" w:eastAsia="Times New Roman" w:hAnsi="Cambria" w:cs="Times New Roman"/>
        </w:rPr>
      </w:pPr>
      <w:r w:rsidRPr="007F0DD8">
        <w:rPr>
          <w:rFonts w:ascii="Times New Roman" w:eastAsia="Times New Roman" w:hAnsi="Times New Roman" w:cs="Times New Roman"/>
          <w:sz w:val="24"/>
          <w:szCs w:val="24"/>
        </w:rPr>
        <w:t>У сценаріях командного інтерпретатора можна не тільки використовувати змінні середовища, але</w:t>
      </w:r>
      <w:r w:rsidR="007F0DD8" w:rsidRPr="007F0DD8">
        <w:rPr>
          <w:rFonts w:ascii="Times New Roman" w:eastAsia="Times New Roman" w:hAnsi="Times New Roman" w:cs="Times New Roman"/>
          <w:sz w:val="24"/>
          <w:szCs w:val="24"/>
          <w:lang w:val="ru-RU"/>
        </w:rPr>
        <w:t xml:space="preserve"> </w:t>
      </w:r>
      <w:r w:rsidR="007F0DD8" w:rsidRPr="007F0DD8">
        <w:rPr>
          <w:rFonts w:ascii="Times New Roman" w:eastAsia="Times New Roman" w:hAnsi="Times New Roman" w:cs="Times New Roman"/>
          <w:sz w:val="24"/>
          <w:szCs w:val="24"/>
        </w:rPr>
        <w:t>й</w:t>
      </w:r>
      <w:r w:rsidRPr="007F0DD8">
        <w:rPr>
          <w:rFonts w:ascii="Times New Roman" w:eastAsia="Times New Roman" w:hAnsi="Times New Roman" w:cs="Times New Roman"/>
          <w:sz w:val="24"/>
          <w:szCs w:val="24"/>
        </w:rPr>
        <w:t xml:space="preserve"> задавати і включати свої власні змінні. </w:t>
      </w:r>
      <w:r w:rsidR="007F0DD8" w:rsidRPr="007F0DD8">
        <w:rPr>
          <w:rFonts w:ascii="Times New Roman" w:eastAsia="Times New Roman" w:hAnsi="Times New Roman" w:cs="Times New Roman"/>
          <w:sz w:val="24"/>
          <w:szCs w:val="24"/>
        </w:rPr>
        <w:t>Назви</w:t>
      </w:r>
      <w:r w:rsidRPr="007F0DD8">
        <w:rPr>
          <w:rFonts w:ascii="Times New Roman" w:eastAsia="Times New Roman" w:hAnsi="Times New Roman" w:cs="Times New Roman"/>
          <w:sz w:val="24"/>
          <w:szCs w:val="24"/>
        </w:rPr>
        <w:t xml:space="preserve"> користувацьких змінних можуть представляти будь-який текстовий рядок довжиною до 20 символів, що може складатись з літер, цифр та символів підкреслення. </w:t>
      </w:r>
      <w:r w:rsidR="007F0DD8" w:rsidRPr="007F0DD8">
        <w:rPr>
          <w:rFonts w:ascii="Times New Roman" w:eastAsia="Times New Roman" w:hAnsi="Times New Roman" w:cs="Times New Roman"/>
          <w:sz w:val="24"/>
          <w:szCs w:val="24"/>
        </w:rPr>
        <w:t>У</w:t>
      </w:r>
      <w:r w:rsidRPr="007F0DD8">
        <w:rPr>
          <w:rFonts w:ascii="Times New Roman" w:eastAsia="Times New Roman" w:hAnsi="Times New Roman" w:cs="Times New Roman"/>
          <w:sz w:val="24"/>
          <w:szCs w:val="24"/>
        </w:rPr>
        <w:t xml:space="preserve"> </w:t>
      </w:r>
      <w:r w:rsidR="007F0DD8" w:rsidRPr="007F0DD8">
        <w:rPr>
          <w:rFonts w:ascii="Times New Roman" w:eastAsia="Times New Roman" w:hAnsi="Times New Roman" w:cs="Times New Roman"/>
          <w:sz w:val="24"/>
          <w:szCs w:val="24"/>
        </w:rPr>
        <w:t>назвах</w:t>
      </w:r>
      <w:r w:rsidRPr="007F0DD8">
        <w:rPr>
          <w:rFonts w:ascii="Times New Roman" w:eastAsia="Times New Roman" w:hAnsi="Times New Roman" w:cs="Times New Roman"/>
          <w:sz w:val="24"/>
          <w:szCs w:val="24"/>
        </w:rPr>
        <w:t xml:space="preserve"> користувацьких змінних символи чутливі до регістр</w:t>
      </w:r>
      <w:r w:rsidR="007F0DD8" w:rsidRPr="007F0DD8">
        <w:rPr>
          <w:rFonts w:ascii="Times New Roman" w:eastAsia="Times New Roman" w:hAnsi="Times New Roman" w:cs="Times New Roman"/>
          <w:sz w:val="24"/>
          <w:szCs w:val="24"/>
        </w:rPr>
        <w:t>а</w:t>
      </w:r>
      <w:r w:rsidRPr="007F0DD8">
        <w:rPr>
          <w:rFonts w:ascii="Times New Roman" w:eastAsia="Times New Roman" w:hAnsi="Times New Roman" w:cs="Times New Roman"/>
          <w:sz w:val="24"/>
          <w:szCs w:val="24"/>
        </w:rPr>
        <w:t>, тому змінні </w:t>
      </w:r>
      <w:r w:rsidRPr="007F0DD8">
        <w:rPr>
          <w:rFonts w:ascii="Courier New" w:eastAsia="Courier New" w:hAnsi="Courier New" w:cs="Courier New"/>
          <w:b/>
          <w:sz w:val="24"/>
          <w:szCs w:val="24"/>
        </w:rPr>
        <w:t>Var1 </w:t>
      </w:r>
      <w:r w:rsidRPr="007F0DD8">
        <w:rPr>
          <w:rFonts w:ascii="Times New Roman" w:eastAsia="Times New Roman" w:hAnsi="Times New Roman" w:cs="Times New Roman"/>
          <w:sz w:val="24"/>
          <w:szCs w:val="24"/>
        </w:rPr>
        <w:t>та </w:t>
      </w:r>
      <w:r w:rsidRPr="007F0DD8">
        <w:rPr>
          <w:rFonts w:ascii="Courier New" w:eastAsia="Courier New" w:hAnsi="Courier New" w:cs="Courier New"/>
          <w:b/>
          <w:sz w:val="24"/>
          <w:szCs w:val="24"/>
        </w:rPr>
        <w:t>var1</w:t>
      </w:r>
      <w:r w:rsidRPr="007F0DD8">
        <w:rPr>
          <w:rFonts w:ascii="Times New Roman" w:eastAsia="Courier New" w:hAnsi="Times New Roman" w:cs="Times New Roman"/>
          <w:sz w:val="24"/>
          <w:szCs w:val="24"/>
        </w:rPr>
        <w:t xml:space="preserve"> не є однією й тією самою змінною</w:t>
      </w:r>
      <w:r w:rsidRPr="007F0DD8">
        <w:rPr>
          <w:rFonts w:ascii="Times New Roman" w:eastAsia="Times New Roman" w:hAnsi="Times New Roman" w:cs="Times New Roman"/>
          <w:sz w:val="24"/>
          <w:szCs w:val="24"/>
        </w:rPr>
        <w:t>.</w:t>
      </w:r>
    </w:p>
    <w:p w:rsidR="00C111A1" w:rsidRPr="007F0DD8" w:rsidRDefault="00C111A1" w:rsidP="00C111A1">
      <w:pPr>
        <w:spacing w:after="0" w:line="276" w:lineRule="auto"/>
        <w:ind w:firstLine="560"/>
        <w:jc w:val="both"/>
        <w:rPr>
          <w:rFonts w:ascii="Times New Roman" w:eastAsia="Times New Roman" w:hAnsi="Times New Roman" w:cs="Times New Roman"/>
          <w:sz w:val="24"/>
          <w:szCs w:val="24"/>
        </w:rPr>
      </w:pPr>
      <w:r w:rsidRPr="007F0DD8">
        <w:rPr>
          <w:rFonts w:ascii="Times New Roman" w:eastAsia="Times New Roman" w:hAnsi="Times New Roman" w:cs="Times New Roman"/>
          <w:sz w:val="24"/>
          <w:szCs w:val="24"/>
        </w:rPr>
        <w:t>Користувацьким змінним за допомогою знака рівності (</w:t>
      </w:r>
      <w:r w:rsidRPr="007F0DD8">
        <w:rPr>
          <w:rFonts w:ascii="Courier New" w:eastAsia="Times New Roman" w:hAnsi="Courier New" w:cs="Courier New"/>
          <w:b/>
          <w:i/>
          <w:sz w:val="24"/>
          <w:szCs w:val="24"/>
        </w:rPr>
        <w:t>=</w:t>
      </w:r>
      <w:r w:rsidRPr="007F0DD8">
        <w:rPr>
          <w:rFonts w:ascii="Times New Roman" w:eastAsia="Times New Roman" w:hAnsi="Times New Roman" w:cs="Times New Roman"/>
          <w:sz w:val="24"/>
          <w:szCs w:val="24"/>
        </w:rPr>
        <w:t xml:space="preserve">) присвоюються значення. </w:t>
      </w:r>
      <w:r w:rsidR="007F0DD8" w:rsidRPr="007F0DD8">
        <w:rPr>
          <w:rFonts w:ascii="Times New Roman" w:eastAsia="Times New Roman" w:hAnsi="Times New Roman" w:cs="Times New Roman"/>
          <w:sz w:val="24"/>
          <w:szCs w:val="24"/>
        </w:rPr>
        <w:t>Але</w:t>
      </w:r>
      <w:r w:rsidRPr="007F0DD8">
        <w:rPr>
          <w:rFonts w:ascii="Times New Roman" w:eastAsia="Times New Roman" w:hAnsi="Times New Roman" w:cs="Times New Roman"/>
          <w:sz w:val="24"/>
          <w:szCs w:val="24"/>
        </w:rPr>
        <w:t xml:space="preserve"> між </w:t>
      </w:r>
      <w:r w:rsidR="007F0DD8" w:rsidRPr="007F0DD8">
        <w:rPr>
          <w:rFonts w:ascii="Times New Roman" w:eastAsia="Times New Roman" w:hAnsi="Times New Roman" w:cs="Times New Roman"/>
          <w:sz w:val="24"/>
          <w:szCs w:val="24"/>
        </w:rPr>
        <w:t>назвою</w:t>
      </w:r>
      <w:r w:rsidRPr="007F0DD8">
        <w:rPr>
          <w:rFonts w:ascii="Times New Roman" w:eastAsia="Times New Roman" w:hAnsi="Times New Roman" w:cs="Times New Roman"/>
          <w:sz w:val="24"/>
          <w:szCs w:val="24"/>
        </w:rPr>
        <w:t xml:space="preserve"> змінної, знаком рівності і значенням не </w:t>
      </w:r>
      <w:r w:rsidR="007F0DD8" w:rsidRPr="007F0DD8">
        <w:rPr>
          <w:rFonts w:ascii="Times New Roman" w:eastAsia="Times New Roman" w:hAnsi="Times New Roman" w:cs="Times New Roman"/>
          <w:sz w:val="24"/>
          <w:szCs w:val="24"/>
        </w:rPr>
        <w:t>має</w:t>
      </w:r>
      <w:r w:rsidRPr="007F0DD8">
        <w:rPr>
          <w:rFonts w:ascii="Times New Roman" w:eastAsia="Times New Roman" w:hAnsi="Times New Roman" w:cs="Times New Roman"/>
          <w:sz w:val="24"/>
          <w:szCs w:val="24"/>
        </w:rPr>
        <w:t xml:space="preserve"> бути жодного про</w:t>
      </w:r>
      <w:r w:rsidR="007F0DD8" w:rsidRPr="007F0DD8">
        <w:rPr>
          <w:rFonts w:ascii="Times New Roman" w:eastAsia="Times New Roman" w:hAnsi="Times New Roman" w:cs="Times New Roman"/>
          <w:sz w:val="24"/>
          <w:szCs w:val="24"/>
        </w:rPr>
        <w:t>білу</w:t>
      </w:r>
      <w:r w:rsidRPr="007F0DD8">
        <w:rPr>
          <w:rFonts w:ascii="Times New Roman" w:eastAsia="Times New Roman" w:hAnsi="Times New Roman" w:cs="Times New Roman"/>
          <w:sz w:val="24"/>
          <w:szCs w:val="24"/>
        </w:rPr>
        <w:t xml:space="preserve">, оскільки для командного інтерпретатора </w:t>
      </w:r>
      <w:r w:rsidR="007F0DD8" w:rsidRPr="007F0DD8">
        <w:rPr>
          <w:rFonts w:ascii="Times New Roman" w:eastAsia="Times New Roman" w:hAnsi="Times New Roman" w:cs="Times New Roman"/>
          <w:sz w:val="24"/>
          <w:szCs w:val="24"/>
        </w:rPr>
        <w:t>він</w:t>
      </w:r>
      <w:r w:rsidRPr="007F0DD8">
        <w:rPr>
          <w:rFonts w:ascii="Times New Roman" w:eastAsia="Times New Roman" w:hAnsi="Times New Roman" w:cs="Times New Roman"/>
          <w:sz w:val="24"/>
          <w:szCs w:val="24"/>
        </w:rPr>
        <w:t xml:space="preserve"> є розділювачем між різними аргументами командного рядка. З використанням </w:t>
      </w:r>
      <w:r w:rsidR="007F0DD8" w:rsidRPr="007F0DD8">
        <w:rPr>
          <w:rFonts w:ascii="Times New Roman" w:eastAsia="Times New Roman" w:hAnsi="Times New Roman" w:cs="Times New Roman"/>
          <w:sz w:val="24"/>
          <w:szCs w:val="24"/>
        </w:rPr>
        <w:t>пробілу</w:t>
      </w:r>
      <w:r w:rsidRPr="007F0DD8">
        <w:rPr>
          <w:rFonts w:ascii="Times New Roman" w:eastAsia="Times New Roman" w:hAnsi="Times New Roman" w:cs="Times New Roman"/>
          <w:sz w:val="24"/>
          <w:szCs w:val="24"/>
        </w:rPr>
        <w:t xml:space="preserve"> </w:t>
      </w:r>
      <w:r w:rsidR="007F0DD8" w:rsidRPr="007F0DD8">
        <w:rPr>
          <w:rFonts w:ascii="Times New Roman" w:eastAsia="Times New Roman" w:hAnsi="Times New Roman" w:cs="Times New Roman"/>
          <w:sz w:val="24"/>
          <w:szCs w:val="24"/>
        </w:rPr>
        <w:t>в</w:t>
      </w:r>
      <w:r w:rsidRPr="007F0DD8">
        <w:rPr>
          <w:rFonts w:ascii="Times New Roman" w:eastAsia="Times New Roman" w:hAnsi="Times New Roman" w:cs="Times New Roman"/>
          <w:sz w:val="24"/>
          <w:szCs w:val="24"/>
        </w:rPr>
        <w:t xml:space="preserve"> присвоєнні змінній певного значення виникне помилка.</w:t>
      </w:r>
    </w:p>
    <w:p w:rsidR="00C111A1" w:rsidRPr="007F0DD8" w:rsidRDefault="00C111A1" w:rsidP="00C111A1">
      <w:pPr>
        <w:spacing w:after="0" w:line="276" w:lineRule="auto"/>
        <w:ind w:firstLine="560"/>
        <w:jc w:val="both"/>
        <w:rPr>
          <w:rFonts w:ascii="Times New Roman" w:eastAsia="Times New Roman" w:hAnsi="Times New Roman" w:cs="Times New Roman"/>
          <w:sz w:val="24"/>
          <w:szCs w:val="24"/>
        </w:rPr>
      </w:pPr>
      <w:r w:rsidRPr="007F0DD8">
        <w:rPr>
          <w:rFonts w:ascii="Times New Roman" w:eastAsia="Times New Roman" w:hAnsi="Times New Roman" w:cs="Times New Roman"/>
          <w:sz w:val="24"/>
          <w:szCs w:val="24"/>
        </w:rPr>
        <w:t xml:space="preserve">Далі наведено приклад правильного присвоювання </w:t>
      </w:r>
      <w:r w:rsidR="007F0DD8" w:rsidRPr="007F0DD8">
        <w:rPr>
          <w:rFonts w:ascii="Times New Roman" w:eastAsia="Times New Roman" w:hAnsi="Times New Roman" w:cs="Times New Roman"/>
          <w:sz w:val="24"/>
          <w:szCs w:val="24"/>
        </w:rPr>
        <w:t xml:space="preserve">значень </w:t>
      </w:r>
      <w:r w:rsidRPr="007F0DD8">
        <w:rPr>
          <w:rFonts w:ascii="Times New Roman" w:eastAsia="Times New Roman" w:hAnsi="Times New Roman" w:cs="Times New Roman"/>
          <w:sz w:val="24"/>
          <w:szCs w:val="24"/>
        </w:rPr>
        <w:t>змінним:</w:t>
      </w:r>
    </w:p>
    <w:p w:rsidR="00C111A1" w:rsidRPr="007F0DD8" w:rsidRDefault="00C111A1" w:rsidP="00C111A1">
      <w:pPr>
        <w:spacing w:after="0" w:line="276" w:lineRule="auto"/>
        <w:ind w:firstLine="560"/>
        <w:jc w:val="both"/>
        <w:rPr>
          <w:rFonts w:ascii="Cambria" w:eastAsia="Times New Roman" w:hAnsi="Cambria" w:cs="Times New Roman"/>
          <w:b/>
          <w:i/>
        </w:rPr>
      </w:pPr>
      <w:r w:rsidRPr="007F0DD8">
        <w:rPr>
          <w:rFonts w:ascii="Courier New" w:eastAsia="Courier New" w:hAnsi="Courier New" w:cs="Courier New"/>
          <w:b/>
          <w:i/>
          <w:sz w:val="24"/>
          <w:szCs w:val="24"/>
        </w:rPr>
        <w:t>var1=10</w:t>
      </w:r>
    </w:p>
    <w:p w:rsidR="00C111A1" w:rsidRPr="007F0DD8" w:rsidRDefault="00C111A1" w:rsidP="00C111A1">
      <w:pPr>
        <w:spacing w:after="0" w:line="276" w:lineRule="auto"/>
        <w:ind w:firstLine="560"/>
        <w:jc w:val="both"/>
        <w:rPr>
          <w:rFonts w:ascii="Cambria" w:eastAsia="Times New Roman" w:hAnsi="Cambria" w:cs="Times New Roman"/>
          <w:b/>
          <w:i/>
        </w:rPr>
      </w:pPr>
      <w:r w:rsidRPr="007F0DD8">
        <w:rPr>
          <w:rFonts w:ascii="Courier New" w:eastAsia="Courier New" w:hAnsi="Courier New" w:cs="Courier New"/>
          <w:b/>
          <w:i/>
          <w:sz w:val="24"/>
          <w:szCs w:val="24"/>
        </w:rPr>
        <w:t>var2=-57</w:t>
      </w:r>
    </w:p>
    <w:p w:rsidR="00C111A1" w:rsidRPr="007F0DD8" w:rsidRDefault="00C111A1" w:rsidP="00C111A1">
      <w:pPr>
        <w:spacing w:after="0" w:line="276" w:lineRule="auto"/>
        <w:ind w:firstLine="560"/>
        <w:jc w:val="both"/>
        <w:rPr>
          <w:rFonts w:ascii="Cambria" w:eastAsia="Times New Roman" w:hAnsi="Cambria" w:cs="Times New Roman"/>
          <w:b/>
          <w:i/>
        </w:rPr>
      </w:pPr>
      <w:r w:rsidRPr="007F0DD8">
        <w:rPr>
          <w:rFonts w:ascii="Courier New" w:eastAsia="Courier New" w:hAnsi="Courier New" w:cs="Courier New"/>
          <w:b/>
          <w:i/>
          <w:sz w:val="24"/>
          <w:szCs w:val="24"/>
        </w:rPr>
        <w:t>var3=testing</w:t>
      </w:r>
    </w:p>
    <w:p w:rsidR="00C111A1" w:rsidRPr="007F0DD8" w:rsidRDefault="00C111A1" w:rsidP="00C111A1">
      <w:pPr>
        <w:spacing w:after="0" w:line="276" w:lineRule="auto"/>
        <w:ind w:firstLine="560"/>
        <w:jc w:val="both"/>
        <w:rPr>
          <w:rFonts w:ascii="Cambria" w:eastAsia="Times New Roman" w:hAnsi="Cambria" w:cs="Times New Roman"/>
          <w:b/>
          <w:i/>
        </w:rPr>
      </w:pPr>
      <w:r w:rsidRPr="007F0DD8">
        <w:rPr>
          <w:rFonts w:ascii="Courier New" w:eastAsia="Courier New" w:hAnsi="Courier New" w:cs="Courier New"/>
          <w:b/>
          <w:i/>
          <w:sz w:val="24"/>
          <w:szCs w:val="24"/>
        </w:rPr>
        <w:t>var4="still more testing"</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7F0DD8" w:rsidRDefault="00C111A1" w:rsidP="00C111A1">
      <w:pPr>
        <w:spacing w:after="0" w:line="276" w:lineRule="auto"/>
        <w:ind w:firstLine="560"/>
        <w:jc w:val="both"/>
        <w:rPr>
          <w:rFonts w:ascii="Cambria" w:eastAsia="Times New Roman" w:hAnsi="Cambria" w:cs="Times New Roman"/>
        </w:rPr>
      </w:pPr>
      <w:r w:rsidRPr="007F0DD8">
        <w:rPr>
          <w:rFonts w:ascii="Times New Roman" w:eastAsia="Times New Roman" w:hAnsi="Times New Roman" w:cs="Times New Roman"/>
          <w:sz w:val="24"/>
          <w:szCs w:val="24"/>
        </w:rPr>
        <w:t>П</w:t>
      </w:r>
      <w:r w:rsidR="007F0DD8" w:rsidRPr="007F0DD8">
        <w:rPr>
          <w:rFonts w:ascii="Times New Roman" w:eastAsia="Times New Roman" w:hAnsi="Times New Roman" w:cs="Times New Roman"/>
          <w:sz w:val="24"/>
          <w:szCs w:val="24"/>
        </w:rPr>
        <w:t>ід час</w:t>
      </w:r>
      <w:r w:rsidRPr="007F0DD8">
        <w:rPr>
          <w:rFonts w:ascii="Times New Roman" w:eastAsia="Times New Roman" w:hAnsi="Times New Roman" w:cs="Times New Roman"/>
          <w:sz w:val="24"/>
          <w:szCs w:val="24"/>
        </w:rPr>
        <w:t xml:space="preserve"> оброб</w:t>
      </w:r>
      <w:r w:rsidR="007F0DD8" w:rsidRPr="007F0DD8">
        <w:rPr>
          <w:rFonts w:ascii="Times New Roman" w:eastAsia="Times New Roman" w:hAnsi="Times New Roman" w:cs="Times New Roman"/>
          <w:sz w:val="24"/>
          <w:szCs w:val="24"/>
        </w:rPr>
        <w:t>ки</w:t>
      </w:r>
      <w:r w:rsidRPr="007F0DD8">
        <w:rPr>
          <w:rFonts w:ascii="Times New Roman" w:eastAsia="Times New Roman" w:hAnsi="Times New Roman" w:cs="Times New Roman"/>
          <w:sz w:val="24"/>
          <w:szCs w:val="24"/>
        </w:rPr>
        <w:t xml:space="preserve"> сценаріїв тип даних, що </w:t>
      </w:r>
      <w:r w:rsidR="00547998" w:rsidRPr="007F0DD8">
        <w:rPr>
          <w:rFonts w:ascii="Times New Roman" w:eastAsia="Times New Roman" w:hAnsi="Times New Roman" w:cs="Times New Roman"/>
          <w:sz w:val="24"/>
          <w:szCs w:val="24"/>
        </w:rPr>
        <w:t>використовується</w:t>
      </w:r>
      <w:r w:rsidRPr="007F0DD8">
        <w:rPr>
          <w:rFonts w:ascii="Times New Roman" w:eastAsia="Times New Roman" w:hAnsi="Times New Roman" w:cs="Times New Roman"/>
          <w:sz w:val="24"/>
          <w:szCs w:val="24"/>
        </w:rPr>
        <w:t xml:space="preserve"> для представлення значення змінної, визначається автоматично. Змінні, що визначені у сценарії, зберігають свої значення протягом усього часу і знищуються після завершення. Для отримання значення користувацької змінної</w:t>
      </w:r>
      <w:r w:rsidR="007F0DD8" w:rsidRPr="007F0DD8">
        <w:rPr>
          <w:rFonts w:ascii="Times New Roman" w:eastAsia="Times New Roman" w:hAnsi="Times New Roman" w:cs="Times New Roman"/>
          <w:sz w:val="24"/>
          <w:szCs w:val="24"/>
        </w:rPr>
        <w:t>,</w:t>
      </w:r>
      <w:r w:rsidRPr="007F0DD8">
        <w:rPr>
          <w:rFonts w:ascii="Times New Roman" w:eastAsia="Times New Roman" w:hAnsi="Times New Roman" w:cs="Times New Roman"/>
          <w:sz w:val="24"/>
          <w:szCs w:val="24"/>
        </w:rPr>
        <w:t xml:space="preserve"> так само як і у випадку змінної середовища оточення</w:t>
      </w:r>
      <w:r w:rsidR="007F0DD8" w:rsidRPr="007F0DD8">
        <w:rPr>
          <w:rFonts w:ascii="Times New Roman" w:eastAsia="Times New Roman" w:hAnsi="Times New Roman" w:cs="Times New Roman"/>
          <w:sz w:val="24"/>
          <w:szCs w:val="24"/>
        </w:rPr>
        <w:t>,</w:t>
      </w:r>
      <w:r w:rsidRPr="007F0DD8">
        <w:rPr>
          <w:rFonts w:ascii="Times New Roman" w:eastAsia="Times New Roman" w:hAnsi="Times New Roman" w:cs="Times New Roman"/>
          <w:sz w:val="24"/>
          <w:szCs w:val="24"/>
        </w:rPr>
        <w:t xml:space="preserve"> використовується знак долара (</w:t>
      </w:r>
      <w:r w:rsidRPr="007F0DD8">
        <w:rPr>
          <w:rFonts w:ascii="Courier New" w:eastAsia="Times New Roman" w:hAnsi="Courier New" w:cs="Courier New"/>
          <w:b/>
          <w:i/>
          <w:sz w:val="24"/>
          <w:szCs w:val="24"/>
          <w:lang w:val="ru-RU"/>
        </w:rPr>
        <w:t>$</w:t>
      </w:r>
      <w:r w:rsidRPr="007F0DD8">
        <w:rPr>
          <w:rFonts w:ascii="Times New Roman" w:eastAsia="Times New Roman" w:hAnsi="Times New Roman" w:cs="Times New Roman"/>
          <w:sz w:val="24"/>
          <w:szCs w:val="24"/>
          <w:lang w:val="ru-RU"/>
        </w:rPr>
        <w:t>)</w:t>
      </w:r>
      <w:r w:rsidRPr="007F0DD8">
        <w:rPr>
          <w:rFonts w:ascii="Times New Roman" w:eastAsia="Times New Roman" w:hAnsi="Times New Roman" w:cs="Times New Roman"/>
          <w:sz w:val="24"/>
          <w:szCs w:val="24"/>
        </w:rPr>
        <w:t>. Розглянемо у якості прикладу наступний сценарій, що демонструє роботу зі змінними.</w:t>
      </w:r>
    </w:p>
    <w:p w:rsidR="00C111A1" w:rsidRPr="007F0DD8" w:rsidRDefault="00C111A1" w:rsidP="00C111A1">
      <w:pPr>
        <w:spacing w:after="0" w:line="276" w:lineRule="auto"/>
        <w:ind w:firstLine="560"/>
        <w:jc w:val="both"/>
        <w:rPr>
          <w:rFonts w:ascii="Times New Roman" w:eastAsia="Times New Roman" w:hAnsi="Times New Roman" w:cs="Times New Roman"/>
          <w:b/>
        </w:rPr>
      </w:pPr>
      <w:r w:rsidRPr="007F0DD8">
        <w:rPr>
          <w:rFonts w:ascii="Times New Roman" w:eastAsia="Courier New" w:hAnsi="Times New Roman" w:cs="Times New Roman"/>
          <w:b/>
          <w:sz w:val="24"/>
          <w:szCs w:val="24"/>
        </w:rPr>
        <w:t>Файл variables.sh</w:t>
      </w:r>
    </w:p>
    <w:p w:rsidR="00C111A1" w:rsidRPr="007F0DD8" w:rsidRDefault="00C111A1" w:rsidP="00C111A1">
      <w:pPr>
        <w:spacing w:after="0" w:line="276" w:lineRule="auto"/>
        <w:ind w:firstLine="560"/>
        <w:jc w:val="both"/>
        <w:rPr>
          <w:rFonts w:ascii="Courier New" w:eastAsia="Courier New" w:hAnsi="Courier New" w:cs="Courier New"/>
          <w:sz w:val="24"/>
          <w:szCs w:val="24"/>
        </w:rPr>
      </w:pPr>
      <w:r w:rsidRPr="007F0DD8">
        <w:rPr>
          <w:rFonts w:ascii="Courier New" w:eastAsia="Courier New" w:hAnsi="Courier New" w:cs="Courier New"/>
          <w:sz w:val="24"/>
          <w:szCs w:val="24"/>
        </w:rPr>
        <w:t>#!/bin/bash</w:t>
      </w:r>
    </w:p>
    <w:p w:rsidR="00C111A1" w:rsidRPr="007F0DD8" w:rsidRDefault="00C111A1" w:rsidP="00C111A1">
      <w:pPr>
        <w:spacing w:after="0" w:line="276" w:lineRule="auto"/>
        <w:ind w:firstLine="560"/>
        <w:jc w:val="both"/>
        <w:rPr>
          <w:rFonts w:ascii="Courier New" w:eastAsia="Courier New" w:hAnsi="Courier New" w:cs="Courier New"/>
          <w:sz w:val="24"/>
          <w:szCs w:val="24"/>
        </w:rPr>
      </w:pPr>
      <w:r w:rsidRPr="007F0DD8">
        <w:rPr>
          <w:rFonts w:ascii="Courier New" w:eastAsia="Courier New" w:hAnsi="Courier New" w:cs="Courier New"/>
          <w:sz w:val="24"/>
          <w:szCs w:val="24"/>
        </w:rPr>
        <w:t># Перевірка змінних</w:t>
      </w:r>
    </w:p>
    <w:p w:rsidR="00C111A1" w:rsidRPr="007F0DD8" w:rsidRDefault="00C111A1" w:rsidP="00C111A1">
      <w:pPr>
        <w:spacing w:after="0" w:line="276" w:lineRule="auto"/>
        <w:ind w:firstLine="560"/>
        <w:jc w:val="both"/>
        <w:rPr>
          <w:rFonts w:ascii="Courier New" w:eastAsia="Courier New" w:hAnsi="Courier New" w:cs="Courier New"/>
          <w:sz w:val="24"/>
          <w:szCs w:val="24"/>
        </w:rPr>
      </w:pPr>
      <w:r w:rsidRPr="007F0DD8">
        <w:rPr>
          <w:rFonts w:ascii="Courier New" w:eastAsia="Courier New" w:hAnsi="Courier New" w:cs="Courier New"/>
          <w:sz w:val="24"/>
          <w:szCs w:val="24"/>
        </w:rPr>
        <w:t>days=15</w:t>
      </w:r>
    </w:p>
    <w:p w:rsidR="00C111A1" w:rsidRPr="007F0DD8" w:rsidRDefault="00C111A1" w:rsidP="00C111A1">
      <w:pPr>
        <w:spacing w:after="0" w:line="276" w:lineRule="auto"/>
        <w:ind w:firstLine="560"/>
        <w:jc w:val="both"/>
        <w:rPr>
          <w:rFonts w:ascii="Courier New" w:eastAsia="Courier New" w:hAnsi="Courier New" w:cs="Courier New"/>
          <w:sz w:val="24"/>
          <w:szCs w:val="24"/>
        </w:rPr>
      </w:pPr>
      <w:r w:rsidRPr="007F0DD8">
        <w:rPr>
          <w:rFonts w:ascii="Courier New" w:eastAsia="Courier New" w:hAnsi="Courier New" w:cs="Courier New"/>
          <w:sz w:val="24"/>
          <w:szCs w:val="24"/>
        </w:rPr>
        <w:t>guest="Іван"</w:t>
      </w:r>
    </w:p>
    <w:p w:rsidR="00C111A1" w:rsidRPr="007F0DD8" w:rsidRDefault="00C111A1" w:rsidP="00C111A1">
      <w:pPr>
        <w:spacing w:after="0" w:line="276" w:lineRule="auto"/>
        <w:ind w:firstLine="560"/>
        <w:jc w:val="both"/>
        <w:rPr>
          <w:rFonts w:ascii="Courier New" w:eastAsia="Courier New" w:hAnsi="Courier New" w:cs="Courier New"/>
          <w:sz w:val="24"/>
          <w:szCs w:val="24"/>
        </w:rPr>
      </w:pPr>
      <w:r w:rsidRPr="007F0DD8">
        <w:rPr>
          <w:rFonts w:ascii="Courier New" w:eastAsia="Courier New" w:hAnsi="Courier New" w:cs="Courier New"/>
          <w:sz w:val="24"/>
          <w:szCs w:val="24"/>
        </w:rPr>
        <w:t>echo "$guest зареєструвався $days днів тому"</w:t>
      </w:r>
    </w:p>
    <w:p w:rsidR="00C111A1" w:rsidRPr="007F0DD8" w:rsidRDefault="00C111A1" w:rsidP="00C111A1">
      <w:pPr>
        <w:spacing w:after="0" w:line="276" w:lineRule="auto"/>
        <w:ind w:firstLine="560"/>
        <w:jc w:val="both"/>
        <w:rPr>
          <w:rFonts w:ascii="Courier New" w:eastAsia="Courier New" w:hAnsi="Courier New" w:cs="Courier New"/>
          <w:sz w:val="24"/>
          <w:szCs w:val="24"/>
        </w:rPr>
      </w:pPr>
      <w:r w:rsidRPr="007F0DD8">
        <w:rPr>
          <w:rFonts w:ascii="Courier New" w:eastAsia="Courier New" w:hAnsi="Courier New" w:cs="Courier New"/>
          <w:sz w:val="24"/>
          <w:szCs w:val="24"/>
        </w:rPr>
        <w:t>days=10</w:t>
      </w:r>
    </w:p>
    <w:p w:rsidR="00C111A1" w:rsidRPr="007F0DD8" w:rsidRDefault="00C111A1" w:rsidP="00C111A1">
      <w:pPr>
        <w:spacing w:after="0" w:line="276" w:lineRule="auto"/>
        <w:ind w:firstLine="560"/>
        <w:jc w:val="both"/>
        <w:rPr>
          <w:rFonts w:ascii="Courier New" w:eastAsia="Courier New" w:hAnsi="Courier New" w:cs="Courier New"/>
          <w:sz w:val="24"/>
          <w:szCs w:val="24"/>
        </w:rPr>
      </w:pPr>
      <w:r w:rsidRPr="007F0DD8">
        <w:rPr>
          <w:rFonts w:ascii="Courier New" w:eastAsia="Courier New" w:hAnsi="Courier New" w:cs="Courier New"/>
          <w:sz w:val="24"/>
          <w:szCs w:val="24"/>
        </w:rPr>
        <w:t>guest="Олексій"</w:t>
      </w:r>
    </w:p>
    <w:p w:rsidR="00C111A1" w:rsidRPr="007F0DD8" w:rsidRDefault="00C111A1" w:rsidP="00C111A1">
      <w:pPr>
        <w:spacing w:after="0" w:line="276" w:lineRule="auto"/>
        <w:ind w:firstLine="560"/>
        <w:jc w:val="both"/>
        <w:rPr>
          <w:rFonts w:ascii="Courier New" w:eastAsia="Courier New" w:hAnsi="Courier New" w:cs="Courier New"/>
          <w:sz w:val="24"/>
          <w:szCs w:val="24"/>
        </w:rPr>
      </w:pPr>
      <w:r w:rsidRPr="007F0DD8">
        <w:rPr>
          <w:rFonts w:ascii="Courier New" w:eastAsia="Courier New" w:hAnsi="Courier New" w:cs="Courier New"/>
          <w:sz w:val="24"/>
          <w:szCs w:val="24"/>
        </w:rPr>
        <w:t>echo "$guest зареєструвався $days днів тому"</w:t>
      </w:r>
    </w:p>
    <w:p w:rsidR="00C111A1" w:rsidRPr="007F0DD8" w:rsidRDefault="00C111A1" w:rsidP="00C111A1">
      <w:pPr>
        <w:spacing w:after="0" w:line="276" w:lineRule="auto"/>
        <w:ind w:firstLine="560"/>
        <w:jc w:val="both"/>
        <w:rPr>
          <w:rFonts w:ascii="Times New Roman" w:eastAsia="Times New Roman" w:hAnsi="Times New Roman" w:cs="Times New Roman"/>
          <w:sz w:val="24"/>
          <w:szCs w:val="24"/>
        </w:rPr>
      </w:pPr>
    </w:p>
    <w:p w:rsidR="00C111A1" w:rsidRPr="007F0DD8" w:rsidRDefault="00C111A1" w:rsidP="00C111A1">
      <w:pPr>
        <w:spacing w:after="0" w:line="276" w:lineRule="auto"/>
        <w:ind w:firstLine="560"/>
        <w:jc w:val="both"/>
        <w:rPr>
          <w:rFonts w:ascii="Cambria" w:eastAsia="Times New Roman" w:hAnsi="Cambria" w:cs="Times New Roman"/>
        </w:rPr>
      </w:pPr>
      <w:r w:rsidRPr="007F0DD8">
        <w:rPr>
          <w:rFonts w:ascii="Times New Roman" w:eastAsia="Times New Roman" w:hAnsi="Times New Roman" w:cs="Times New Roman"/>
          <w:sz w:val="24"/>
          <w:szCs w:val="24"/>
        </w:rPr>
        <w:t>Виконання цього сценарію призводить до отримання наступного виведення:</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1EA2396A" wp14:editId="5081565F">
            <wp:extent cx="5000625" cy="533400"/>
            <wp:effectExtent l="0" t="0" r="9525" b="0"/>
            <wp:docPr id="351" name="Рисунок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jpg"/>
                    <pic:cNvPicPr/>
                  </pic:nvPicPr>
                  <pic:blipFill>
                    <a:blip r:embed="rId451">
                      <a:extLst>
                        <a:ext uri="{BEBA8EAE-BF5A-486C-A8C5-ECC9F3942E4B}">
                          <a14:imgProps xmlns:a14="http://schemas.microsoft.com/office/drawing/2010/main">
                            <a14:imgLayer r:embed="rId45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00625" cy="533400"/>
                    </a:xfrm>
                    <a:prstGeom prst="rect">
                      <a:avLst/>
                    </a:prstGeom>
                  </pic:spPr>
                </pic:pic>
              </a:graphicData>
            </a:graphic>
          </wp:inline>
        </w:drawing>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7F0DD8">
        <w:rPr>
          <w:rFonts w:ascii="Times New Roman" w:eastAsia="Times New Roman" w:hAnsi="Times New Roman" w:cs="Times New Roman"/>
          <w:sz w:val="24"/>
          <w:szCs w:val="24"/>
        </w:rPr>
        <w:t xml:space="preserve">У  наведеному прикладі при виведенні рядків командою </w:t>
      </w:r>
      <w:r w:rsidRPr="007F0DD8">
        <w:rPr>
          <w:rFonts w:ascii="Courier New" w:eastAsia="Times New Roman" w:hAnsi="Courier New" w:cs="Courier New"/>
          <w:b/>
          <w:i/>
          <w:sz w:val="24"/>
          <w:szCs w:val="24"/>
        </w:rPr>
        <w:t>echo</w:t>
      </w:r>
      <w:r w:rsidRPr="007F0DD8">
        <w:rPr>
          <w:rFonts w:ascii="Times New Roman" w:eastAsia="Times New Roman" w:hAnsi="Times New Roman" w:cs="Times New Roman"/>
          <w:sz w:val="24"/>
          <w:szCs w:val="24"/>
        </w:rPr>
        <w:t xml:space="preserve"> ми використали подвійні лапки на початку та на кінці</w:t>
      </w:r>
      <w:r w:rsidR="007F0DD8" w:rsidRPr="007F0DD8">
        <w:rPr>
          <w:rFonts w:ascii="Times New Roman" w:eastAsia="Times New Roman" w:hAnsi="Times New Roman" w:cs="Times New Roman"/>
          <w:sz w:val="24"/>
          <w:szCs w:val="24"/>
        </w:rPr>
        <w:t xml:space="preserve"> рядка</w:t>
      </w:r>
      <w:r w:rsidRPr="007F0DD8">
        <w:rPr>
          <w:rFonts w:ascii="Times New Roman" w:eastAsia="Times New Roman" w:hAnsi="Times New Roman" w:cs="Times New Roman"/>
          <w:sz w:val="24"/>
          <w:szCs w:val="24"/>
        </w:rPr>
        <w:t>. Однак при виведенні замість “</w:t>
      </w:r>
      <w:r w:rsidRPr="007F0DD8">
        <w:rPr>
          <w:rFonts w:ascii="Courier New" w:eastAsia="Times New Roman" w:hAnsi="Courier New" w:cs="Courier New"/>
          <w:b/>
          <w:i/>
          <w:sz w:val="24"/>
          <w:szCs w:val="24"/>
        </w:rPr>
        <w:t>$guest</w:t>
      </w:r>
      <w:r w:rsidRPr="007F0DD8">
        <w:rPr>
          <w:rFonts w:ascii="Times New Roman" w:eastAsia="Times New Roman" w:hAnsi="Times New Roman" w:cs="Times New Roman"/>
          <w:sz w:val="24"/>
          <w:szCs w:val="24"/>
        </w:rPr>
        <w:t>” та “</w:t>
      </w:r>
      <w:r w:rsidRPr="007F0DD8">
        <w:rPr>
          <w:rFonts w:ascii="Courier New" w:eastAsia="Times New Roman" w:hAnsi="Courier New" w:cs="Courier New"/>
          <w:b/>
          <w:i/>
          <w:sz w:val="24"/>
          <w:szCs w:val="24"/>
        </w:rPr>
        <w:t>$days</w:t>
      </w:r>
      <w:r w:rsidRPr="007F0DD8">
        <w:rPr>
          <w:rFonts w:ascii="Times New Roman" w:eastAsia="Times New Roman" w:hAnsi="Times New Roman" w:cs="Times New Roman"/>
          <w:sz w:val="24"/>
          <w:szCs w:val="24"/>
        </w:rPr>
        <w:t xml:space="preserve">” були виведені значення відповідних змінних. Це означає, що подвійні лапки у якості символу екранування не діють на знак долара, що вказаний перед </w:t>
      </w:r>
      <w:r w:rsidR="007F0DD8" w:rsidRPr="007F0DD8">
        <w:rPr>
          <w:rFonts w:ascii="Times New Roman" w:eastAsia="Times New Roman" w:hAnsi="Times New Roman" w:cs="Times New Roman"/>
          <w:sz w:val="24"/>
          <w:szCs w:val="24"/>
        </w:rPr>
        <w:t>назвою</w:t>
      </w:r>
      <w:r w:rsidRPr="007F0DD8">
        <w:rPr>
          <w:rFonts w:ascii="Times New Roman" w:eastAsia="Times New Roman" w:hAnsi="Times New Roman" w:cs="Times New Roman"/>
          <w:sz w:val="24"/>
          <w:szCs w:val="24"/>
        </w:rPr>
        <w:t xml:space="preserve"> змінної, на відміну від одинарних лапок, які екранують </w:t>
      </w:r>
      <w:r w:rsidR="007F0DD8" w:rsidRPr="007F0DD8">
        <w:rPr>
          <w:rFonts w:ascii="Times New Roman" w:eastAsia="Times New Roman" w:hAnsi="Times New Roman" w:cs="Times New Roman"/>
          <w:sz w:val="24"/>
          <w:szCs w:val="24"/>
        </w:rPr>
        <w:t>його</w:t>
      </w:r>
      <w:r w:rsidRPr="007F0DD8">
        <w:rPr>
          <w:rFonts w:ascii="Times New Roman" w:eastAsia="Times New Roman" w:hAnsi="Times New Roman" w:cs="Times New Roman"/>
          <w:sz w:val="24"/>
          <w:szCs w:val="24"/>
        </w:rPr>
        <w:t>, вимагаючи всі символи виводити так, як вони зазначені у рядку. Саме у цьому і полягає відмінність одинарних від подвійних</w:t>
      </w:r>
      <w:r w:rsidR="007F0DD8" w:rsidRPr="007F0DD8">
        <w:rPr>
          <w:rFonts w:ascii="Times New Roman" w:eastAsia="Times New Roman" w:hAnsi="Times New Roman" w:cs="Times New Roman"/>
          <w:sz w:val="24"/>
          <w:szCs w:val="24"/>
        </w:rPr>
        <w:t xml:space="preserve"> лапок</w:t>
      </w:r>
      <w:r w:rsidRPr="007F0DD8">
        <w:rPr>
          <w:rFonts w:ascii="Times New Roman" w:eastAsia="Times New Roman" w:hAnsi="Times New Roman" w:cs="Times New Roman"/>
          <w:sz w:val="24"/>
          <w:szCs w:val="24"/>
        </w:rPr>
        <w:t xml:space="preserve"> як символів екранування рядка.</w:t>
      </w:r>
    </w:p>
    <w:p w:rsidR="00C111A1" w:rsidRPr="007F0DD8" w:rsidRDefault="00C111A1" w:rsidP="007F0DD8">
      <w:pPr>
        <w:spacing w:after="0" w:line="276" w:lineRule="auto"/>
        <w:ind w:firstLine="560"/>
        <w:jc w:val="both"/>
        <w:rPr>
          <w:rFonts w:ascii="Times New Roman" w:eastAsia="Times New Roman" w:hAnsi="Times New Roman" w:cs="Times New Roman"/>
          <w:sz w:val="24"/>
          <w:szCs w:val="24"/>
        </w:rPr>
      </w:pPr>
      <w:r w:rsidRPr="007F0DD8">
        <w:rPr>
          <w:rFonts w:ascii="Times New Roman" w:eastAsia="Times New Roman" w:hAnsi="Times New Roman" w:cs="Times New Roman"/>
          <w:sz w:val="24"/>
          <w:szCs w:val="24"/>
        </w:rPr>
        <w:t xml:space="preserve">При кожному звертанні до змінної повертається значення, що присвоєне змінній </w:t>
      </w:r>
      <w:r w:rsidR="007F0DD8" w:rsidRPr="007F0DD8">
        <w:rPr>
          <w:rFonts w:ascii="Times New Roman" w:eastAsia="Times New Roman" w:hAnsi="Times New Roman" w:cs="Times New Roman"/>
          <w:sz w:val="24"/>
          <w:szCs w:val="24"/>
        </w:rPr>
        <w:t>на даний час</w:t>
      </w:r>
      <w:r w:rsidRPr="007F0DD8">
        <w:rPr>
          <w:rFonts w:ascii="Times New Roman" w:eastAsia="Times New Roman" w:hAnsi="Times New Roman" w:cs="Times New Roman"/>
          <w:sz w:val="24"/>
          <w:szCs w:val="24"/>
        </w:rPr>
        <w:t xml:space="preserve">. </w:t>
      </w:r>
      <w:r w:rsidR="007F0DD8" w:rsidRPr="007F0DD8">
        <w:rPr>
          <w:rFonts w:ascii="Times New Roman" w:eastAsia="Times New Roman" w:hAnsi="Times New Roman" w:cs="Times New Roman"/>
          <w:sz w:val="24"/>
          <w:szCs w:val="24"/>
        </w:rPr>
        <w:t>Варто</w:t>
      </w:r>
      <w:r w:rsidRPr="007F0DD8">
        <w:rPr>
          <w:rFonts w:ascii="Times New Roman" w:eastAsia="Times New Roman" w:hAnsi="Times New Roman" w:cs="Times New Roman"/>
          <w:sz w:val="24"/>
          <w:szCs w:val="24"/>
        </w:rPr>
        <w:t xml:space="preserve"> пам</w:t>
      </w:r>
      <w:r w:rsidRPr="007F0DD8">
        <w:rPr>
          <w:rFonts w:ascii="Times New Roman" w:eastAsia="Times New Roman" w:hAnsi="Times New Roman" w:cs="Times New Roman"/>
          <w:sz w:val="24"/>
          <w:szCs w:val="24"/>
          <w:lang w:val="ru-RU"/>
        </w:rPr>
        <w:t>’</w:t>
      </w:r>
      <w:r w:rsidRPr="007F0DD8">
        <w:rPr>
          <w:rFonts w:ascii="Times New Roman" w:eastAsia="Times New Roman" w:hAnsi="Times New Roman" w:cs="Times New Roman"/>
          <w:sz w:val="24"/>
          <w:szCs w:val="24"/>
        </w:rPr>
        <w:t xml:space="preserve">ятати,  що при посиланні на значення змінної перед її </w:t>
      </w:r>
      <w:r w:rsidR="007F0DD8" w:rsidRPr="007F0DD8">
        <w:rPr>
          <w:rFonts w:ascii="Times New Roman" w:eastAsia="Times New Roman" w:hAnsi="Times New Roman" w:cs="Times New Roman"/>
          <w:sz w:val="24"/>
          <w:szCs w:val="24"/>
        </w:rPr>
        <w:t>назвою</w:t>
      </w:r>
      <w:r w:rsidRPr="007F0DD8">
        <w:rPr>
          <w:rFonts w:ascii="Times New Roman" w:eastAsia="Times New Roman" w:hAnsi="Times New Roman" w:cs="Times New Roman"/>
          <w:sz w:val="24"/>
          <w:szCs w:val="24"/>
        </w:rPr>
        <w:t xml:space="preserve"> </w:t>
      </w:r>
      <w:r w:rsidR="007F0DD8" w:rsidRPr="007F0DD8">
        <w:rPr>
          <w:rFonts w:ascii="Times New Roman" w:eastAsia="Times New Roman" w:hAnsi="Times New Roman" w:cs="Times New Roman"/>
          <w:sz w:val="24"/>
          <w:szCs w:val="24"/>
        </w:rPr>
        <w:t>має</w:t>
      </w:r>
      <w:r w:rsidRPr="007F0DD8">
        <w:rPr>
          <w:rFonts w:ascii="Times New Roman" w:eastAsia="Times New Roman" w:hAnsi="Times New Roman" w:cs="Times New Roman"/>
          <w:sz w:val="24"/>
          <w:szCs w:val="24"/>
        </w:rPr>
        <w:t xml:space="preserve"> бути вказаний знак долара, а якщо змінна вказана </w:t>
      </w:r>
      <w:r w:rsidR="007F0DD8" w:rsidRPr="007F0DD8">
        <w:rPr>
          <w:rFonts w:ascii="Times New Roman" w:eastAsia="Times New Roman" w:hAnsi="Times New Roman" w:cs="Times New Roman"/>
          <w:sz w:val="24"/>
          <w:szCs w:val="24"/>
        </w:rPr>
        <w:t>з метою</w:t>
      </w:r>
      <w:r w:rsidRPr="007F0DD8">
        <w:rPr>
          <w:rFonts w:ascii="Times New Roman" w:eastAsia="Times New Roman" w:hAnsi="Times New Roman" w:cs="Times New Roman"/>
          <w:sz w:val="24"/>
          <w:szCs w:val="24"/>
        </w:rPr>
        <w:t xml:space="preserve"> привласнення їй значення, то знак долара не використовується. </w:t>
      </w:r>
      <w:r w:rsidR="007F0DD8" w:rsidRPr="007F0DD8">
        <w:rPr>
          <w:rFonts w:ascii="Times New Roman" w:eastAsia="Times New Roman" w:hAnsi="Times New Roman" w:cs="Times New Roman"/>
          <w:sz w:val="24"/>
          <w:szCs w:val="24"/>
        </w:rPr>
        <w:t>В</w:t>
      </w:r>
      <w:r w:rsidRPr="007F0DD8">
        <w:rPr>
          <w:rFonts w:ascii="Times New Roman" w:eastAsia="Times New Roman" w:hAnsi="Times New Roman" w:cs="Times New Roman"/>
          <w:sz w:val="24"/>
          <w:szCs w:val="24"/>
        </w:rPr>
        <w:t>ище</w:t>
      </w:r>
      <w:r w:rsidR="007F0DD8" w:rsidRPr="007F0DD8">
        <w:rPr>
          <w:rFonts w:ascii="Times New Roman" w:eastAsia="Times New Roman" w:hAnsi="Times New Roman" w:cs="Times New Roman"/>
          <w:sz w:val="24"/>
          <w:szCs w:val="24"/>
        </w:rPr>
        <w:t>зазначене</w:t>
      </w:r>
      <w:r w:rsidRPr="007F0DD8">
        <w:rPr>
          <w:rFonts w:ascii="Times New Roman" w:eastAsia="Times New Roman" w:hAnsi="Times New Roman" w:cs="Times New Roman"/>
          <w:sz w:val="24"/>
          <w:szCs w:val="24"/>
        </w:rPr>
        <w:t xml:space="preserve"> демонструється у наступному прикладі.</w:t>
      </w:r>
    </w:p>
    <w:p w:rsidR="00C111A1" w:rsidRPr="007F0DD8" w:rsidRDefault="00C111A1" w:rsidP="00C111A1">
      <w:pPr>
        <w:spacing w:after="0" w:line="276" w:lineRule="auto"/>
        <w:ind w:firstLine="560"/>
        <w:jc w:val="both"/>
        <w:rPr>
          <w:rFonts w:ascii="Times New Roman" w:eastAsia="Times New Roman" w:hAnsi="Times New Roman" w:cs="Times New Roman"/>
          <w:b/>
        </w:rPr>
      </w:pPr>
      <w:r w:rsidRPr="007F0DD8">
        <w:rPr>
          <w:rFonts w:ascii="Times New Roman" w:eastAsia="Courier New" w:hAnsi="Times New Roman" w:cs="Times New Roman"/>
          <w:b/>
          <w:sz w:val="24"/>
          <w:szCs w:val="24"/>
        </w:rPr>
        <w:t>Файл assignment.sh</w:t>
      </w:r>
    </w:p>
    <w:p w:rsidR="00C111A1" w:rsidRPr="007F0DD8" w:rsidRDefault="00C111A1" w:rsidP="00C111A1">
      <w:pPr>
        <w:spacing w:after="0" w:line="276" w:lineRule="auto"/>
        <w:ind w:firstLine="560"/>
        <w:jc w:val="both"/>
        <w:rPr>
          <w:rFonts w:ascii="Cambria" w:eastAsia="Times New Roman" w:hAnsi="Cambria" w:cs="Times New Roman"/>
        </w:rPr>
      </w:pPr>
      <w:r w:rsidRPr="007F0DD8">
        <w:rPr>
          <w:rFonts w:ascii="Courier New" w:eastAsia="Courier New" w:hAnsi="Courier New" w:cs="Courier New"/>
          <w:sz w:val="24"/>
          <w:szCs w:val="24"/>
        </w:rPr>
        <w:t>#!/bin/bash</w:t>
      </w:r>
    </w:p>
    <w:p w:rsidR="00C111A1" w:rsidRPr="007F0DD8" w:rsidRDefault="00C111A1" w:rsidP="00C111A1">
      <w:pPr>
        <w:spacing w:after="0" w:line="276" w:lineRule="auto"/>
        <w:ind w:firstLine="560"/>
        <w:jc w:val="both"/>
        <w:rPr>
          <w:rFonts w:ascii="Cambria" w:eastAsia="Times New Roman" w:hAnsi="Cambria" w:cs="Times New Roman"/>
        </w:rPr>
      </w:pPr>
      <w:r w:rsidRPr="007F0DD8">
        <w:rPr>
          <w:rFonts w:ascii="Courier New" w:eastAsia="Courier New" w:hAnsi="Courier New" w:cs="Courier New"/>
          <w:sz w:val="24"/>
          <w:szCs w:val="24"/>
        </w:rPr>
        <w:t># Присвоєння значення однієї змінної іншій</w:t>
      </w:r>
    </w:p>
    <w:p w:rsidR="00C111A1" w:rsidRPr="007F0DD8" w:rsidRDefault="00C111A1" w:rsidP="00C111A1">
      <w:pPr>
        <w:spacing w:after="0" w:line="276" w:lineRule="auto"/>
        <w:ind w:firstLine="560"/>
        <w:jc w:val="both"/>
        <w:rPr>
          <w:rFonts w:ascii="Cambria" w:eastAsia="Times New Roman" w:hAnsi="Cambria" w:cs="Times New Roman"/>
        </w:rPr>
      </w:pPr>
      <w:r w:rsidRPr="007F0DD8">
        <w:rPr>
          <w:rFonts w:ascii="Courier New" w:eastAsia="Courier New" w:hAnsi="Courier New" w:cs="Courier New"/>
          <w:sz w:val="24"/>
          <w:szCs w:val="24"/>
        </w:rPr>
        <w:t>var1=10</w:t>
      </w:r>
    </w:p>
    <w:p w:rsidR="00C111A1" w:rsidRPr="007F0DD8" w:rsidRDefault="00C111A1" w:rsidP="00C111A1">
      <w:pPr>
        <w:spacing w:after="0" w:line="276" w:lineRule="auto"/>
        <w:ind w:firstLine="560"/>
        <w:jc w:val="both"/>
        <w:rPr>
          <w:rFonts w:ascii="Cambria" w:eastAsia="Times New Roman" w:hAnsi="Cambria" w:cs="Times New Roman"/>
        </w:rPr>
      </w:pPr>
      <w:r w:rsidRPr="007F0DD8">
        <w:rPr>
          <w:rFonts w:ascii="Courier New" w:eastAsia="Courier New" w:hAnsi="Courier New" w:cs="Courier New"/>
          <w:sz w:val="24"/>
          <w:szCs w:val="24"/>
        </w:rPr>
        <w:t>var2=$var1</w:t>
      </w:r>
    </w:p>
    <w:p w:rsidR="00C111A1" w:rsidRPr="007F0DD8" w:rsidRDefault="00C111A1" w:rsidP="00C111A1">
      <w:pPr>
        <w:spacing w:after="0" w:line="276" w:lineRule="auto"/>
        <w:ind w:firstLine="560"/>
        <w:jc w:val="both"/>
        <w:rPr>
          <w:rFonts w:ascii="Courier New" w:eastAsia="Courier New" w:hAnsi="Courier New" w:cs="Courier New"/>
          <w:sz w:val="24"/>
          <w:szCs w:val="24"/>
        </w:rPr>
      </w:pPr>
      <w:r w:rsidRPr="007F0DD8">
        <w:rPr>
          <w:rFonts w:ascii="Courier New" w:eastAsia="Courier New" w:hAnsi="Courier New" w:cs="Courier New"/>
          <w:b/>
          <w:sz w:val="24"/>
          <w:szCs w:val="24"/>
        </w:rPr>
        <w:t>echo</w:t>
      </w:r>
      <w:r w:rsidRPr="007F0DD8">
        <w:rPr>
          <w:rFonts w:ascii="Courier New" w:eastAsia="Courier New" w:hAnsi="Courier New" w:cs="Courier New"/>
          <w:sz w:val="24"/>
          <w:szCs w:val="24"/>
        </w:rPr>
        <w:t xml:space="preserve"> Результуючим значенням є $var2</w:t>
      </w:r>
    </w:p>
    <w:p w:rsidR="00C111A1" w:rsidRPr="00BC7D07" w:rsidRDefault="00C111A1" w:rsidP="00C111A1">
      <w:pPr>
        <w:spacing w:after="0" w:line="276" w:lineRule="auto"/>
        <w:jc w:val="both"/>
        <w:rPr>
          <w:rFonts w:ascii="Times New Roman" w:eastAsia="Times New Roman" w:hAnsi="Times New Roman" w:cs="Times New Roman"/>
          <w:color w:val="FF0000"/>
          <w:sz w:val="24"/>
          <w:szCs w:val="24"/>
        </w:rPr>
      </w:pPr>
    </w:p>
    <w:p w:rsidR="00C111A1" w:rsidRPr="007F0DD8" w:rsidRDefault="00C111A1" w:rsidP="00C111A1">
      <w:pPr>
        <w:spacing w:after="0" w:line="276" w:lineRule="auto"/>
        <w:ind w:firstLine="567"/>
        <w:jc w:val="both"/>
        <w:rPr>
          <w:rFonts w:ascii="Times New Roman" w:eastAsia="Times New Roman" w:hAnsi="Times New Roman" w:cs="Times New Roman"/>
          <w:sz w:val="24"/>
          <w:szCs w:val="24"/>
        </w:rPr>
      </w:pPr>
      <w:r w:rsidRPr="007F0DD8">
        <w:rPr>
          <w:rFonts w:ascii="Times New Roman" w:eastAsia="Times New Roman" w:hAnsi="Times New Roman" w:cs="Times New Roman"/>
          <w:sz w:val="24"/>
          <w:szCs w:val="24"/>
        </w:rPr>
        <w:t>Тепер запустимо даний сценарій:</w:t>
      </w:r>
    </w:p>
    <w:p w:rsidR="00C111A1" w:rsidRPr="007F0DD8" w:rsidRDefault="00C111A1" w:rsidP="00C111A1">
      <w:pPr>
        <w:spacing w:after="0" w:line="276" w:lineRule="auto"/>
        <w:ind w:firstLine="567"/>
        <w:jc w:val="both"/>
        <w:rPr>
          <w:rFonts w:ascii="Times New Roman" w:eastAsia="Times New Roman" w:hAnsi="Times New Roman" w:cs="Times New Roman"/>
          <w:sz w:val="24"/>
          <w:szCs w:val="24"/>
        </w:rPr>
      </w:pPr>
      <w:r w:rsidRPr="007F0DD8">
        <w:rPr>
          <w:rFonts w:ascii="Times New Roman" w:eastAsia="Times New Roman" w:hAnsi="Times New Roman" w:cs="Times New Roman"/>
          <w:noProof/>
          <w:sz w:val="24"/>
          <w:szCs w:val="24"/>
          <w:lang w:val="en-US" w:eastAsia="en-US"/>
        </w:rPr>
        <w:drawing>
          <wp:inline distT="0" distB="0" distL="0" distR="0" wp14:anchorId="0CDB6391" wp14:editId="5787581D">
            <wp:extent cx="5105400" cy="333375"/>
            <wp:effectExtent l="0" t="0" r="0" b="9525"/>
            <wp:docPr id="352" name="Рисунок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jpg"/>
                    <pic:cNvPicPr/>
                  </pic:nvPicPr>
                  <pic:blipFill>
                    <a:blip r:embed="rId453">
                      <a:extLst>
                        <a:ext uri="{BEBA8EAE-BF5A-486C-A8C5-ECC9F3942E4B}">
                          <a14:imgProps xmlns:a14="http://schemas.microsoft.com/office/drawing/2010/main">
                            <a14:imgLayer r:embed="rId45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105400" cy="333375"/>
                    </a:xfrm>
                    <a:prstGeom prst="rect">
                      <a:avLst/>
                    </a:prstGeom>
                  </pic:spPr>
                </pic:pic>
              </a:graphicData>
            </a:graphic>
          </wp:inline>
        </w:drawing>
      </w:r>
    </w:p>
    <w:p w:rsidR="00C111A1" w:rsidRPr="003F0707" w:rsidRDefault="00C111A1" w:rsidP="00C111A1">
      <w:pPr>
        <w:spacing w:after="0" w:line="276" w:lineRule="auto"/>
        <w:ind w:firstLine="567"/>
        <w:jc w:val="both"/>
        <w:rPr>
          <w:rFonts w:ascii="Times New Roman" w:eastAsia="Times New Roman" w:hAnsi="Times New Roman" w:cs="Times New Roman"/>
          <w:sz w:val="24"/>
          <w:szCs w:val="24"/>
        </w:rPr>
      </w:pPr>
    </w:p>
    <w:p w:rsidR="00C111A1" w:rsidRPr="003F0707" w:rsidRDefault="00C111A1" w:rsidP="00C111A1">
      <w:pPr>
        <w:spacing w:after="0" w:line="276" w:lineRule="auto"/>
        <w:ind w:firstLine="567"/>
        <w:jc w:val="both"/>
        <w:rPr>
          <w:rFonts w:ascii="Times New Roman" w:eastAsia="Times New Roman" w:hAnsi="Times New Roman" w:cs="Times New Roman"/>
          <w:sz w:val="24"/>
          <w:szCs w:val="24"/>
        </w:rPr>
      </w:pPr>
      <w:r w:rsidRPr="003F0707">
        <w:rPr>
          <w:rFonts w:ascii="Times New Roman" w:eastAsia="Times New Roman" w:hAnsi="Times New Roman" w:cs="Times New Roman"/>
          <w:sz w:val="24"/>
          <w:szCs w:val="24"/>
        </w:rPr>
        <w:t xml:space="preserve">У більшості випадків змінні у сценаріях командного інтерпретатора </w:t>
      </w:r>
      <w:r w:rsidRPr="003F0707">
        <w:rPr>
          <w:rFonts w:ascii="Times New Roman" w:eastAsia="Times New Roman" w:hAnsi="Times New Roman" w:cs="Times New Roman"/>
          <w:b/>
          <w:sz w:val="24"/>
          <w:szCs w:val="24"/>
        </w:rPr>
        <w:t xml:space="preserve">bash </w:t>
      </w:r>
      <w:r w:rsidRPr="003F0707">
        <w:rPr>
          <w:rFonts w:ascii="Times New Roman" w:eastAsia="Times New Roman" w:hAnsi="Times New Roman" w:cs="Times New Roman"/>
          <w:sz w:val="24"/>
          <w:szCs w:val="24"/>
        </w:rPr>
        <w:t>інтерпретуються як рядки. Однак при створенні змінних можна також примусово задати ї</w:t>
      </w:r>
      <w:r w:rsidR="007F0DD8" w:rsidRPr="003F0707">
        <w:rPr>
          <w:rFonts w:ascii="Times New Roman" w:eastAsia="Times New Roman" w:hAnsi="Times New Roman" w:cs="Times New Roman"/>
          <w:sz w:val="24"/>
          <w:szCs w:val="24"/>
        </w:rPr>
        <w:t>х</w:t>
      </w:r>
      <w:r w:rsidRPr="003F0707">
        <w:rPr>
          <w:rFonts w:ascii="Times New Roman" w:eastAsia="Times New Roman" w:hAnsi="Times New Roman" w:cs="Times New Roman"/>
          <w:sz w:val="24"/>
          <w:szCs w:val="24"/>
        </w:rPr>
        <w:t xml:space="preserve"> тип. Для цього у командному інтерпретаторі призначена команда </w:t>
      </w:r>
      <w:r w:rsidRPr="003F0707">
        <w:rPr>
          <w:rFonts w:ascii="Courier New" w:eastAsia="Times New Roman" w:hAnsi="Courier New" w:cs="Courier New"/>
          <w:b/>
          <w:i/>
          <w:sz w:val="24"/>
          <w:szCs w:val="24"/>
        </w:rPr>
        <w:t>declare</w:t>
      </w:r>
      <w:r w:rsidRPr="003F0707">
        <w:rPr>
          <w:rFonts w:ascii="Times New Roman" w:eastAsia="Times New Roman" w:hAnsi="Times New Roman" w:cs="Times New Roman"/>
          <w:sz w:val="24"/>
          <w:szCs w:val="24"/>
          <w:lang w:val="ru-RU"/>
        </w:rPr>
        <w:t xml:space="preserve"> </w:t>
      </w:r>
      <w:r w:rsidRPr="003F0707">
        <w:rPr>
          <w:rFonts w:ascii="Times New Roman" w:eastAsia="Times New Roman" w:hAnsi="Times New Roman" w:cs="Times New Roman"/>
          <w:sz w:val="24"/>
          <w:szCs w:val="24"/>
        </w:rPr>
        <w:t xml:space="preserve">або </w:t>
      </w:r>
      <w:r w:rsidRPr="003F0707">
        <w:rPr>
          <w:rFonts w:ascii="Courier New" w:eastAsia="Times New Roman" w:hAnsi="Courier New" w:cs="Courier New"/>
          <w:b/>
          <w:i/>
          <w:sz w:val="24"/>
          <w:szCs w:val="24"/>
        </w:rPr>
        <w:t>typeset</w:t>
      </w:r>
      <w:r w:rsidRPr="003F0707">
        <w:rPr>
          <w:rFonts w:ascii="Times New Roman" w:eastAsia="Times New Roman" w:hAnsi="Times New Roman" w:cs="Times New Roman"/>
          <w:sz w:val="24"/>
          <w:szCs w:val="24"/>
          <w:lang w:val="ru-RU"/>
        </w:rPr>
        <w:t xml:space="preserve">, </w:t>
      </w:r>
      <w:r w:rsidRPr="003F0707">
        <w:rPr>
          <w:rFonts w:ascii="Times New Roman" w:eastAsia="Times New Roman" w:hAnsi="Times New Roman" w:cs="Times New Roman"/>
          <w:sz w:val="24"/>
          <w:szCs w:val="24"/>
        </w:rPr>
        <w:t>що</w:t>
      </w:r>
      <w:r w:rsidR="007F0DD8" w:rsidRPr="003F0707">
        <w:rPr>
          <w:rFonts w:ascii="Times New Roman" w:eastAsia="Times New Roman" w:hAnsi="Times New Roman" w:cs="Times New Roman"/>
          <w:sz w:val="24"/>
          <w:szCs w:val="24"/>
        </w:rPr>
        <w:t xml:space="preserve"> є</w:t>
      </w:r>
      <w:r w:rsidRPr="003F0707">
        <w:rPr>
          <w:rFonts w:ascii="Times New Roman" w:eastAsia="Times New Roman" w:hAnsi="Times New Roman" w:cs="Times New Roman"/>
          <w:sz w:val="24"/>
          <w:szCs w:val="24"/>
        </w:rPr>
        <w:t xml:space="preserve"> її повним аналогом.</w:t>
      </w:r>
    </w:p>
    <w:p w:rsidR="00C111A1" w:rsidRPr="003F0707" w:rsidRDefault="00C111A1" w:rsidP="00C111A1">
      <w:pPr>
        <w:spacing w:after="0" w:line="276" w:lineRule="auto"/>
        <w:ind w:firstLine="567"/>
        <w:jc w:val="both"/>
        <w:rPr>
          <w:rFonts w:ascii="Times New Roman" w:eastAsia="Times New Roman" w:hAnsi="Times New Roman" w:cs="Times New Roman"/>
          <w:sz w:val="24"/>
          <w:szCs w:val="24"/>
        </w:rPr>
      </w:pPr>
      <w:r w:rsidRPr="003F0707">
        <w:rPr>
          <w:rFonts w:ascii="Times New Roman" w:eastAsia="Times New Roman" w:hAnsi="Times New Roman" w:cs="Times New Roman"/>
          <w:sz w:val="24"/>
          <w:szCs w:val="24"/>
        </w:rPr>
        <w:t>За тип змінної відповідають певні ключі відповідної команди, які представлені у табл. 9.1.</w:t>
      </w:r>
    </w:p>
    <w:p w:rsidR="00C111A1" w:rsidRPr="00BC7D07" w:rsidRDefault="00C111A1" w:rsidP="00C111A1">
      <w:pPr>
        <w:spacing w:after="0" w:line="276" w:lineRule="auto"/>
        <w:ind w:firstLine="567"/>
        <w:jc w:val="both"/>
        <w:rPr>
          <w:rFonts w:ascii="Times New Roman" w:eastAsia="Times New Roman" w:hAnsi="Times New Roman" w:cs="Times New Roman"/>
          <w:color w:val="FF0000"/>
          <w:sz w:val="24"/>
          <w:szCs w:val="24"/>
        </w:rPr>
      </w:pPr>
    </w:p>
    <w:p w:rsidR="00C111A1" w:rsidRPr="003F0707" w:rsidRDefault="00C111A1" w:rsidP="00C111A1">
      <w:pPr>
        <w:spacing w:after="0" w:line="276" w:lineRule="auto"/>
        <w:ind w:firstLine="567"/>
        <w:jc w:val="right"/>
        <w:rPr>
          <w:rFonts w:ascii="Times New Roman" w:eastAsia="Times New Roman" w:hAnsi="Times New Roman" w:cs="Times New Roman"/>
          <w:sz w:val="24"/>
          <w:szCs w:val="24"/>
        </w:rPr>
      </w:pPr>
      <w:r w:rsidRPr="003F0707">
        <w:rPr>
          <w:rFonts w:ascii="Times New Roman" w:eastAsia="Times New Roman" w:hAnsi="Times New Roman" w:cs="Times New Roman"/>
          <w:i/>
          <w:iCs/>
          <w:sz w:val="24"/>
          <w:szCs w:val="24"/>
        </w:rPr>
        <w:t xml:space="preserve">Табл. 9.1. </w:t>
      </w:r>
      <w:r w:rsidRPr="003F0707">
        <w:rPr>
          <w:rFonts w:ascii="Times New Roman" w:eastAsia="Times New Roman" w:hAnsi="Times New Roman" w:cs="Times New Roman"/>
          <w:b/>
          <w:bCs/>
          <w:sz w:val="24"/>
          <w:szCs w:val="24"/>
        </w:rPr>
        <w:t>Ключі команди</w:t>
      </w:r>
      <w:r w:rsidRPr="003F0707">
        <w:rPr>
          <w:rFonts w:ascii="Times New Roman" w:eastAsia="Times New Roman" w:hAnsi="Times New Roman" w:cs="Times New Roman"/>
          <w:sz w:val="24"/>
          <w:szCs w:val="24"/>
        </w:rPr>
        <w:t xml:space="preserve"> </w:t>
      </w:r>
      <w:r w:rsidRPr="003F0707">
        <w:rPr>
          <w:rFonts w:ascii="Courier New" w:eastAsia="Times New Roman" w:hAnsi="Courier New" w:cs="Courier New"/>
          <w:b/>
          <w:i/>
          <w:sz w:val="24"/>
          <w:szCs w:val="24"/>
        </w:rPr>
        <w:t>declare</w:t>
      </w:r>
      <w:r w:rsidRPr="003F0707">
        <w:rPr>
          <w:rFonts w:ascii="Times New Roman" w:eastAsia="Times New Roman" w:hAnsi="Times New Roman" w:cs="Times New Roman"/>
          <w:sz w:val="24"/>
          <w:szCs w:val="24"/>
        </w:rPr>
        <w:t xml:space="preserve"> (</w:t>
      </w:r>
      <w:r w:rsidRPr="003F0707">
        <w:rPr>
          <w:rFonts w:ascii="Courier New" w:eastAsia="Times New Roman" w:hAnsi="Courier New" w:cs="Courier New"/>
          <w:b/>
          <w:i/>
          <w:sz w:val="24"/>
          <w:szCs w:val="24"/>
        </w:rPr>
        <w:t>typeset</w:t>
      </w:r>
      <w:r w:rsidRPr="003F0707">
        <w:rPr>
          <w:rFonts w:ascii="Times New Roman" w:eastAsia="Times New Roman" w:hAnsi="Times New Roman" w:cs="Times New Roman"/>
          <w:sz w:val="24"/>
          <w:szCs w:val="24"/>
        </w:rPr>
        <w:t>)</w:t>
      </w:r>
    </w:p>
    <w:tbl>
      <w:tblPr>
        <w:tblStyle w:val="affffa"/>
        <w:tblW w:w="0" w:type="auto"/>
        <w:jc w:val="center"/>
        <w:tblLook w:val="04A0" w:firstRow="1" w:lastRow="0" w:firstColumn="1" w:lastColumn="0" w:noHBand="0" w:noVBand="1"/>
      </w:tblPr>
      <w:tblGrid>
        <w:gridCol w:w="988"/>
        <w:gridCol w:w="5244"/>
      </w:tblGrid>
      <w:tr w:rsidR="00BC7D07" w:rsidRPr="003F0707" w:rsidTr="003B3828">
        <w:trPr>
          <w:jc w:val="center"/>
        </w:trPr>
        <w:tc>
          <w:tcPr>
            <w:tcW w:w="988" w:type="dxa"/>
          </w:tcPr>
          <w:p w:rsidR="00C111A1" w:rsidRPr="003F0707" w:rsidRDefault="00C111A1" w:rsidP="003B3828">
            <w:pPr>
              <w:spacing w:line="276" w:lineRule="auto"/>
              <w:jc w:val="center"/>
              <w:rPr>
                <w:rFonts w:ascii="Times New Roman" w:eastAsia="Times New Roman" w:hAnsi="Times New Roman" w:cs="Times New Roman"/>
                <w:b/>
                <w:sz w:val="24"/>
                <w:szCs w:val="24"/>
                <w:lang w:val="uk-UA" w:eastAsia="ru-RU"/>
              </w:rPr>
            </w:pPr>
            <w:r w:rsidRPr="003F0707">
              <w:rPr>
                <w:rFonts w:ascii="Times New Roman" w:eastAsia="Times New Roman" w:hAnsi="Times New Roman" w:cs="Times New Roman"/>
                <w:b/>
                <w:sz w:val="24"/>
                <w:szCs w:val="24"/>
                <w:lang w:val="uk-UA" w:eastAsia="ru-RU"/>
              </w:rPr>
              <w:t>Ключ</w:t>
            </w:r>
          </w:p>
        </w:tc>
        <w:tc>
          <w:tcPr>
            <w:tcW w:w="5244" w:type="dxa"/>
          </w:tcPr>
          <w:p w:rsidR="00C111A1" w:rsidRPr="003F0707" w:rsidRDefault="00C111A1" w:rsidP="003B3828">
            <w:pPr>
              <w:spacing w:line="276" w:lineRule="auto"/>
              <w:jc w:val="center"/>
              <w:rPr>
                <w:rFonts w:ascii="Times New Roman" w:eastAsia="Times New Roman" w:hAnsi="Times New Roman" w:cs="Times New Roman"/>
                <w:b/>
                <w:sz w:val="24"/>
                <w:szCs w:val="24"/>
                <w:lang w:val="uk-UA" w:eastAsia="ru-RU"/>
              </w:rPr>
            </w:pPr>
            <w:r w:rsidRPr="003F0707">
              <w:rPr>
                <w:rFonts w:ascii="Times New Roman" w:eastAsia="Times New Roman" w:hAnsi="Times New Roman" w:cs="Times New Roman"/>
                <w:b/>
                <w:sz w:val="24"/>
                <w:szCs w:val="24"/>
                <w:lang w:val="uk-UA" w:eastAsia="ru-RU"/>
              </w:rPr>
              <w:t>Опис</w:t>
            </w:r>
          </w:p>
        </w:tc>
      </w:tr>
      <w:tr w:rsidR="00BC7D07" w:rsidRPr="003F0707" w:rsidTr="003B3828">
        <w:trPr>
          <w:jc w:val="center"/>
        </w:trPr>
        <w:tc>
          <w:tcPr>
            <w:tcW w:w="988" w:type="dxa"/>
          </w:tcPr>
          <w:p w:rsidR="00C111A1" w:rsidRPr="003F0707" w:rsidRDefault="00C111A1" w:rsidP="003B3828">
            <w:pPr>
              <w:spacing w:line="276" w:lineRule="auto"/>
              <w:jc w:val="center"/>
              <w:rPr>
                <w:rFonts w:ascii="Courier New" w:eastAsia="Times New Roman" w:hAnsi="Courier New" w:cs="Courier New"/>
                <w:b/>
                <w:i/>
                <w:sz w:val="24"/>
                <w:szCs w:val="24"/>
                <w:lang w:eastAsia="ru-RU"/>
              </w:rPr>
            </w:pPr>
            <w:r w:rsidRPr="003F0707">
              <w:rPr>
                <w:rFonts w:ascii="Courier New" w:eastAsia="Times New Roman" w:hAnsi="Courier New" w:cs="Courier New"/>
                <w:b/>
                <w:i/>
                <w:sz w:val="24"/>
                <w:szCs w:val="24"/>
                <w:lang w:eastAsia="ru-RU"/>
              </w:rPr>
              <w:t>-a</w:t>
            </w:r>
          </w:p>
        </w:tc>
        <w:tc>
          <w:tcPr>
            <w:tcW w:w="5244" w:type="dxa"/>
          </w:tcPr>
          <w:p w:rsidR="00C111A1" w:rsidRPr="003F0707" w:rsidRDefault="00C111A1" w:rsidP="003B3828">
            <w:pPr>
              <w:spacing w:line="276" w:lineRule="auto"/>
              <w:jc w:val="both"/>
              <w:rPr>
                <w:rFonts w:ascii="Times New Roman" w:eastAsia="Times New Roman" w:hAnsi="Times New Roman" w:cs="Times New Roman"/>
                <w:sz w:val="24"/>
                <w:szCs w:val="24"/>
                <w:lang w:val="uk-UA" w:eastAsia="ru-RU"/>
              </w:rPr>
            </w:pPr>
            <w:r w:rsidRPr="003F0707">
              <w:rPr>
                <w:rFonts w:ascii="Times New Roman" w:eastAsia="Times New Roman" w:hAnsi="Times New Roman" w:cs="Times New Roman"/>
                <w:sz w:val="24"/>
                <w:szCs w:val="24"/>
                <w:lang w:val="uk-UA" w:eastAsia="ru-RU"/>
              </w:rPr>
              <w:t>Масив</w:t>
            </w:r>
          </w:p>
        </w:tc>
      </w:tr>
      <w:tr w:rsidR="00BC7D07" w:rsidRPr="003F0707" w:rsidTr="003B3828">
        <w:trPr>
          <w:jc w:val="center"/>
        </w:trPr>
        <w:tc>
          <w:tcPr>
            <w:tcW w:w="988" w:type="dxa"/>
          </w:tcPr>
          <w:p w:rsidR="00C111A1" w:rsidRPr="003F0707" w:rsidRDefault="00C111A1" w:rsidP="003B3828">
            <w:pPr>
              <w:spacing w:line="276" w:lineRule="auto"/>
              <w:jc w:val="center"/>
              <w:rPr>
                <w:rFonts w:ascii="Courier New" w:eastAsia="Times New Roman" w:hAnsi="Courier New" w:cs="Courier New"/>
                <w:b/>
                <w:i/>
                <w:sz w:val="24"/>
                <w:szCs w:val="24"/>
                <w:lang w:eastAsia="ru-RU"/>
              </w:rPr>
            </w:pPr>
            <w:r w:rsidRPr="003F0707">
              <w:rPr>
                <w:rFonts w:ascii="Courier New" w:eastAsia="Times New Roman" w:hAnsi="Courier New" w:cs="Courier New"/>
                <w:b/>
                <w:i/>
                <w:sz w:val="24"/>
                <w:szCs w:val="24"/>
                <w:lang w:eastAsia="ru-RU"/>
              </w:rPr>
              <w:t>-i</w:t>
            </w:r>
          </w:p>
        </w:tc>
        <w:tc>
          <w:tcPr>
            <w:tcW w:w="5244" w:type="dxa"/>
          </w:tcPr>
          <w:p w:rsidR="00C111A1" w:rsidRPr="003F0707" w:rsidRDefault="00C111A1" w:rsidP="003B3828">
            <w:pPr>
              <w:spacing w:line="276" w:lineRule="auto"/>
              <w:jc w:val="both"/>
              <w:rPr>
                <w:rFonts w:ascii="Times New Roman" w:eastAsia="Times New Roman" w:hAnsi="Times New Roman" w:cs="Times New Roman"/>
                <w:sz w:val="24"/>
                <w:szCs w:val="24"/>
                <w:lang w:val="uk-UA" w:eastAsia="ru-RU"/>
              </w:rPr>
            </w:pPr>
            <w:r w:rsidRPr="003F0707">
              <w:rPr>
                <w:rFonts w:ascii="Times New Roman" w:eastAsia="Times New Roman" w:hAnsi="Times New Roman" w:cs="Times New Roman"/>
                <w:sz w:val="24"/>
                <w:szCs w:val="24"/>
                <w:lang w:val="uk-UA" w:eastAsia="ru-RU"/>
              </w:rPr>
              <w:t>Ціле число</w:t>
            </w:r>
          </w:p>
        </w:tc>
      </w:tr>
      <w:tr w:rsidR="00BC7D07" w:rsidRPr="003F0707" w:rsidTr="003B3828">
        <w:trPr>
          <w:jc w:val="center"/>
        </w:trPr>
        <w:tc>
          <w:tcPr>
            <w:tcW w:w="988" w:type="dxa"/>
          </w:tcPr>
          <w:p w:rsidR="00C111A1" w:rsidRPr="003F0707" w:rsidRDefault="00C111A1" w:rsidP="003B3828">
            <w:pPr>
              <w:spacing w:line="276" w:lineRule="auto"/>
              <w:jc w:val="center"/>
              <w:rPr>
                <w:rFonts w:ascii="Courier New" w:eastAsia="Times New Roman" w:hAnsi="Courier New" w:cs="Courier New"/>
                <w:b/>
                <w:i/>
                <w:sz w:val="24"/>
                <w:szCs w:val="24"/>
                <w:lang w:eastAsia="ru-RU"/>
              </w:rPr>
            </w:pPr>
            <w:r w:rsidRPr="003F0707">
              <w:rPr>
                <w:rFonts w:ascii="Courier New" w:eastAsia="Times New Roman" w:hAnsi="Courier New" w:cs="Courier New"/>
                <w:b/>
                <w:i/>
                <w:sz w:val="24"/>
                <w:szCs w:val="24"/>
                <w:lang w:eastAsia="ru-RU"/>
              </w:rPr>
              <w:t>-f</w:t>
            </w:r>
          </w:p>
        </w:tc>
        <w:tc>
          <w:tcPr>
            <w:tcW w:w="5244" w:type="dxa"/>
          </w:tcPr>
          <w:p w:rsidR="00C111A1" w:rsidRPr="003F0707" w:rsidRDefault="00C111A1" w:rsidP="003B3828">
            <w:pPr>
              <w:spacing w:line="276" w:lineRule="auto"/>
              <w:jc w:val="both"/>
              <w:rPr>
                <w:rFonts w:ascii="Times New Roman" w:eastAsia="Times New Roman" w:hAnsi="Times New Roman" w:cs="Times New Roman"/>
                <w:sz w:val="24"/>
                <w:szCs w:val="24"/>
                <w:lang w:val="uk-UA" w:eastAsia="ru-RU"/>
              </w:rPr>
            </w:pPr>
            <w:r w:rsidRPr="003F0707">
              <w:rPr>
                <w:rFonts w:ascii="Times New Roman" w:eastAsia="Times New Roman" w:hAnsi="Times New Roman" w:cs="Times New Roman"/>
                <w:sz w:val="24"/>
                <w:szCs w:val="24"/>
                <w:lang w:val="uk-UA" w:eastAsia="ru-RU"/>
              </w:rPr>
              <w:t>Функція</w:t>
            </w:r>
          </w:p>
        </w:tc>
      </w:tr>
      <w:tr w:rsidR="00BC7D07" w:rsidRPr="003F0707" w:rsidTr="003B3828">
        <w:trPr>
          <w:jc w:val="center"/>
        </w:trPr>
        <w:tc>
          <w:tcPr>
            <w:tcW w:w="988" w:type="dxa"/>
          </w:tcPr>
          <w:p w:rsidR="00C111A1" w:rsidRPr="003F0707" w:rsidRDefault="00C111A1" w:rsidP="003B3828">
            <w:pPr>
              <w:spacing w:line="276" w:lineRule="auto"/>
              <w:jc w:val="center"/>
              <w:rPr>
                <w:rFonts w:ascii="Courier New" w:eastAsia="Times New Roman" w:hAnsi="Courier New" w:cs="Courier New"/>
                <w:b/>
                <w:i/>
                <w:sz w:val="24"/>
                <w:szCs w:val="24"/>
                <w:lang w:eastAsia="ru-RU"/>
              </w:rPr>
            </w:pPr>
            <w:r w:rsidRPr="003F0707">
              <w:rPr>
                <w:rFonts w:ascii="Courier New" w:eastAsia="Times New Roman" w:hAnsi="Courier New" w:cs="Courier New"/>
                <w:b/>
                <w:i/>
                <w:sz w:val="24"/>
                <w:szCs w:val="24"/>
                <w:lang w:eastAsia="ru-RU"/>
              </w:rPr>
              <w:t>-r</w:t>
            </w:r>
          </w:p>
        </w:tc>
        <w:tc>
          <w:tcPr>
            <w:tcW w:w="5244" w:type="dxa"/>
          </w:tcPr>
          <w:p w:rsidR="00C111A1" w:rsidRPr="003F0707" w:rsidRDefault="00C111A1" w:rsidP="003B3828">
            <w:pPr>
              <w:spacing w:line="276" w:lineRule="auto"/>
              <w:jc w:val="both"/>
              <w:rPr>
                <w:rFonts w:ascii="Times New Roman" w:eastAsia="Times New Roman" w:hAnsi="Times New Roman" w:cs="Times New Roman"/>
                <w:sz w:val="24"/>
                <w:szCs w:val="24"/>
                <w:lang w:val="uk-UA" w:eastAsia="ru-RU"/>
              </w:rPr>
            </w:pPr>
            <w:r w:rsidRPr="003F0707">
              <w:rPr>
                <w:rFonts w:ascii="Times New Roman" w:eastAsia="Times New Roman" w:hAnsi="Times New Roman" w:cs="Times New Roman"/>
                <w:sz w:val="24"/>
                <w:szCs w:val="24"/>
                <w:lang w:val="uk-UA" w:eastAsia="ru-RU"/>
              </w:rPr>
              <w:t>Константа (тільки для читання)</w:t>
            </w:r>
          </w:p>
        </w:tc>
      </w:tr>
      <w:tr w:rsidR="00C111A1" w:rsidRPr="003F0707" w:rsidTr="003B3828">
        <w:trPr>
          <w:jc w:val="center"/>
        </w:trPr>
        <w:tc>
          <w:tcPr>
            <w:tcW w:w="988" w:type="dxa"/>
          </w:tcPr>
          <w:p w:rsidR="00C111A1" w:rsidRPr="003F0707" w:rsidRDefault="00C111A1" w:rsidP="003B3828">
            <w:pPr>
              <w:spacing w:line="276" w:lineRule="auto"/>
              <w:jc w:val="center"/>
              <w:rPr>
                <w:rFonts w:ascii="Courier New" w:eastAsia="Times New Roman" w:hAnsi="Courier New" w:cs="Courier New"/>
                <w:b/>
                <w:i/>
                <w:sz w:val="24"/>
                <w:szCs w:val="24"/>
                <w:lang w:eastAsia="ru-RU"/>
              </w:rPr>
            </w:pPr>
            <w:r w:rsidRPr="003F0707">
              <w:rPr>
                <w:rFonts w:ascii="Courier New" w:eastAsia="Times New Roman" w:hAnsi="Courier New" w:cs="Courier New"/>
                <w:b/>
                <w:i/>
                <w:sz w:val="24"/>
                <w:szCs w:val="24"/>
                <w:lang w:eastAsia="ru-RU"/>
              </w:rPr>
              <w:t>-x</w:t>
            </w:r>
          </w:p>
        </w:tc>
        <w:tc>
          <w:tcPr>
            <w:tcW w:w="5244" w:type="dxa"/>
          </w:tcPr>
          <w:p w:rsidR="00C111A1" w:rsidRPr="003F0707" w:rsidRDefault="00C111A1" w:rsidP="003B3828">
            <w:pPr>
              <w:spacing w:line="276" w:lineRule="auto"/>
              <w:jc w:val="both"/>
              <w:rPr>
                <w:rFonts w:ascii="Times New Roman" w:eastAsia="Times New Roman" w:hAnsi="Times New Roman" w:cs="Times New Roman"/>
                <w:sz w:val="24"/>
                <w:szCs w:val="24"/>
                <w:lang w:val="uk-UA" w:eastAsia="ru-RU"/>
              </w:rPr>
            </w:pPr>
            <w:r w:rsidRPr="003F0707">
              <w:rPr>
                <w:rFonts w:ascii="Times New Roman" w:eastAsia="Times New Roman" w:hAnsi="Times New Roman" w:cs="Times New Roman"/>
                <w:sz w:val="24"/>
                <w:szCs w:val="24"/>
                <w:lang w:val="uk-UA" w:eastAsia="ru-RU"/>
              </w:rPr>
              <w:t>Змінна середовища оточення (змінна на експорт)</w:t>
            </w:r>
          </w:p>
        </w:tc>
      </w:tr>
    </w:tbl>
    <w:p w:rsidR="00C111A1" w:rsidRPr="003F0707" w:rsidRDefault="00C111A1" w:rsidP="00C111A1">
      <w:pPr>
        <w:spacing w:after="0" w:line="276" w:lineRule="auto"/>
        <w:jc w:val="center"/>
        <w:rPr>
          <w:rFonts w:ascii="Times New Roman" w:eastAsia="Times New Roman" w:hAnsi="Times New Roman" w:cs="Times New Roman"/>
          <w:sz w:val="24"/>
          <w:szCs w:val="24"/>
          <w:lang w:val="ru-RU"/>
        </w:rPr>
      </w:pPr>
    </w:p>
    <w:p w:rsidR="00C111A1" w:rsidRPr="003F0707" w:rsidRDefault="00C111A1" w:rsidP="00C111A1">
      <w:pPr>
        <w:spacing w:after="0" w:line="276" w:lineRule="auto"/>
        <w:ind w:firstLine="567"/>
        <w:jc w:val="both"/>
        <w:rPr>
          <w:rFonts w:ascii="Times New Roman" w:eastAsia="Times New Roman" w:hAnsi="Times New Roman" w:cs="Times New Roman"/>
          <w:sz w:val="24"/>
          <w:szCs w:val="24"/>
        </w:rPr>
      </w:pPr>
      <w:r w:rsidRPr="003F0707">
        <w:rPr>
          <w:rFonts w:ascii="Times New Roman" w:eastAsia="Times New Roman" w:hAnsi="Times New Roman" w:cs="Times New Roman"/>
          <w:sz w:val="24"/>
          <w:szCs w:val="24"/>
        </w:rPr>
        <w:t>Для остаточного видалення змінної з пам</w:t>
      </w:r>
      <w:r w:rsidRPr="003F0707">
        <w:rPr>
          <w:rFonts w:ascii="Times New Roman" w:eastAsia="Times New Roman" w:hAnsi="Times New Roman" w:cs="Times New Roman"/>
          <w:sz w:val="24"/>
          <w:szCs w:val="24"/>
          <w:lang w:val="ru-RU"/>
        </w:rPr>
        <w:t>’</w:t>
      </w:r>
      <w:r w:rsidRPr="003F0707">
        <w:rPr>
          <w:rFonts w:ascii="Times New Roman" w:eastAsia="Times New Roman" w:hAnsi="Times New Roman" w:cs="Times New Roman"/>
          <w:sz w:val="24"/>
          <w:szCs w:val="24"/>
        </w:rPr>
        <w:t xml:space="preserve">яті призначена команда </w:t>
      </w:r>
      <w:r w:rsidRPr="003F0707">
        <w:rPr>
          <w:rFonts w:ascii="Courier New" w:eastAsia="Times New Roman" w:hAnsi="Courier New" w:cs="Courier New"/>
          <w:b/>
          <w:i/>
          <w:sz w:val="24"/>
          <w:szCs w:val="24"/>
        </w:rPr>
        <w:t>unset</w:t>
      </w:r>
      <w:r w:rsidRPr="003F0707">
        <w:rPr>
          <w:rFonts w:ascii="Times New Roman" w:eastAsia="Times New Roman" w:hAnsi="Times New Roman" w:cs="Times New Roman"/>
          <w:sz w:val="24"/>
          <w:szCs w:val="24"/>
        </w:rPr>
        <w:t>.</w:t>
      </w:r>
    </w:p>
    <w:p w:rsidR="00C111A1" w:rsidRPr="003F0707" w:rsidRDefault="00C111A1" w:rsidP="00C111A1">
      <w:pPr>
        <w:spacing w:after="0" w:line="276" w:lineRule="auto"/>
        <w:ind w:firstLine="567"/>
        <w:jc w:val="both"/>
        <w:rPr>
          <w:rFonts w:ascii="Times New Roman" w:eastAsia="Times New Roman" w:hAnsi="Times New Roman" w:cs="Times New Roman"/>
          <w:sz w:val="24"/>
          <w:szCs w:val="24"/>
        </w:rPr>
      </w:pPr>
      <w:r w:rsidRPr="003F0707">
        <w:rPr>
          <w:rFonts w:ascii="Times New Roman" w:eastAsia="Times New Roman" w:hAnsi="Times New Roman" w:cs="Times New Roman"/>
          <w:sz w:val="24"/>
          <w:szCs w:val="24"/>
        </w:rPr>
        <w:t>Далі розглянемо наступний приклад:</w:t>
      </w:r>
    </w:p>
    <w:p w:rsidR="00C111A1" w:rsidRPr="003F0707" w:rsidRDefault="00C111A1" w:rsidP="00C111A1">
      <w:pPr>
        <w:spacing w:after="0" w:line="276" w:lineRule="auto"/>
        <w:ind w:firstLine="567"/>
        <w:jc w:val="both"/>
        <w:rPr>
          <w:rFonts w:ascii="Times New Roman" w:eastAsia="Times New Roman" w:hAnsi="Times New Roman" w:cs="Times New Roman"/>
          <w:sz w:val="24"/>
          <w:szCs w:val="24"/>
        </w:rPr>
      </w:pPr>
      <w:r w:rsidRPr="003F0707">
        <w:rPr>
          <w:rFonts w:ascii="Times New Roman" w:eastAsia="Times New Roman" w:hAnsi="Times New Roman" w:cs="Times New Roman"/>
          <w:noProof/>
          <w:sz w:val="24"/>
          <w:szCs w:val="24"/>
          <w:lang w:val="en-US" w:eastAsia="en-US"/>
        </w:rPr>
        <w:lastRenderedPageBreak/>
        <w:drawing>
          <wp:inline distT="0" distB="0" distL="0" distR="0" wp14:anchorId="7E4C3157" wp14:editId="4C0DCA85">
            <wp:extent cx="4972685" cy="1368000"/>
            <wp:effectExtent l="0" t="0" r="0" b="3810"/>
            <wp:docPr id="353" name="Рисунок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creenshot.jpg"/>
                    <pic:cNvPicPr/>
                  </pic:nvPicPr>
                  <pic:blipFill rotWithShape="1">
                    <a:blip r:embed="rId455">
                      <a:extLst>
                        <a:ext uri="{BEBA8EAE-BF5A-486C-A8C5-ECC9F3942E4B}">
                          <a14:imgProps xmlns:a14="http://schemas.microsoft.com/office/drawing/2010/main">
                            <a14:imgLayer r:embed="rId456">
                              <a14:imgEffect>
                                <a14:sharpenSoften amount="50000"/>
                              </a14:imgEffect>
                            </a14:imgLayer>
                          </a14:imgProps>
                        </a:ext>
                        <a:ext uri="{28A0092B-C50C-407E-A947-70E740481C1C}">
                          <a14:useLocalDpi xmlns:a14="http://schemas.microsoft.com/office/drawing/2010/main" val="0"/>
                        </a:ext>
                      </a:extLst>
                    </a:blip>
                    <a:srcRect t="-1" b="19169"/>
                    <a:stretch/>
                  </pic:blipFill>
                  <pic:spPr bwMode="auto">
                    <a:xfrm>
                      <a:off x="0" y="0"/>
                      <a:ext cx="4981575" cy="1370446"/>
                    </a:xfrm>
                    <a:prstGeom prst="rect">
                      <a:avLst/>
                    </a:prstGeom>
                    <a:ln>
                      <a:noFill/>
                    </a:ln>
                    <a:extLst>
                      <a:ext uri="{53640926-AAD7-44D8-BBD7-CCE9431645EC}">
                        <a14:shadowObscured xmlns:a14="http://schemas.microsoft.com/office/drawing/2010/main"/>
                      </a:ext>
                    </a:extLst>
                  </pic:spPr>
                </pic:pic>
              </a:graphicData>
            </a:graphic>
          </wp:inline>
        </w:drawing>
      </w:r>
    </w:p>
    <w:p w:rsidR="00C111A1" w:rsidRPr="003F0707" w:rsidRDefault="00C111A1" w:rsidP="00C111A1">
      <w:pPr>
        <w:spacing w:after="0" w:line="276" w:lineRule="auto"/>
        <w:ind w:firstLine="567"/>
        <w:jc w:val="both"/>
        <w:rPr>
          <w:rFonts w:ascii="Times New Roman" w:eastAsia="Times New Roman" w:hAnsi="Times New Roman" w:cs="Times New Roman"/>
          <w:sz w:val="24"/>
          <w:szCs w:val="24"/>
        </w:rPr>
      </w:pPr>
    </w:p>
    <w:p w:rsidR="00C111A1" w:rsidRPr="00BC7D07" w:rsidRDefault="00C111A1" w:rsidP="00C111A1">
      <w:pPr>
        <w:spacing w:after="0" w:line="276" w:lineRule="auto"/>
        <w:ind w:firstLine="567"/>
        <w:jc w:val="both"/>
        <w:rPr>
          <w:rFonts w:ascii="Times New Roman" w:eastAsia="Times New Roman" w:hAnsi="Times New Roman" w:cs="Times New Roman"/>
          <w:color w:val="FF0000"/>
          <w:sz w:val="24"/>
          <w:szCs w:val="24"/>
        </w:rPr>
      </w:pPr>
      <w:r w:rsidRPr="003F0707">
        <w:rPr>
          <w:rFonts w:ascii="Times New Roman" w:eastAsia="Times New Roman" w:hAnsi="Times New Roman" w:cs="Times New Roman"/>
          <w:sz w:val="24"/>
          <w:szCs w:val="24"/>
        </w:rPr>
        <w:t xml:space="preserve">У </w:t>
      </w:r>
      <w:r w:rsidR="003F0707" w:rsidRPr="003F0707">
        <w:rPr>
          <w:rFonts w:ascii="Times New Roman" w:eastAsia="Times New Roman" w:hAnsi="Times New Roman" w:cs="Times New Roman"/>
          <w:sz w:val="24"/>
          <w:szCs w:val="24"/>
        </w:rPr>
        <w:t>цьому</w:t>
      </w:r>
      <w:r w:rsidRPr="003F0707">
        <w:rPr>
          <w:rFonts w:ascii="Times New Roman" w:eastAsia="Times New Roman" w:hAnsi="Times New Roman" w:cs="Times New Roman"/>
          <w:sz w:val="24"/>
          <w:szCs w:val="24"/>
        </w:rPr>
        <w:t xml:space="preserve"> прикладі була оголошена змінна </w:t>
      </w:r>
      <w:r w:rsidRPr="003F0707">
        <w:rPr>
          <w:rFonts w:ascii="Courier New" w:eastAsia="Times New Roman" w:hAnsi="Courier New" w:cs="Courier New"/>
          <w:b/>
          <w:i/>
          <w:sz w:val="24"/>
          <w:szCs w:val="24"/>
        </w:rPr>
        <w:t>val</w:t>
      </w:r>
      <w:r w:rsidRPr="003F0707">
        <w:rPr>
          <w:rFonts w:ascii="Times New Roman" w:eastAsia="Times New Roman" w:hAnsi="Times New Roman" w:cs="Times New Roman"/>
          <w:sz w:val="24"/>
          <w:szCs w:val="24"/>
          <w:lang w:val="ru-RU"/>
        </w:rPr>
        <w:t xml:space="preserve">, </w:t>
      </w:r>
      <w:r w:rsidRPr="003F0707">
        <w:rPr>
          <w:rFonts w:ascii="Times New Roman" w:eastAsia="Times New Roman" w:hAnsi="Times New Roman" w:cs="Times New Roman"/>
          <w:sz w:val="24"/>
          <w:szCs w:val="24"/>
        </w:rPr>
        <w:t xml:space="preserve">при цьому був явно вказаний її тип, який є цілим числом. </w:t>
      </w:r>
      <w:r w:rsidR="003F0707" w:rsidRPr="003F0707">
        <w:rPr>
          <w:rFonts w:ascii="Times New Roman" w:eastAsia="Times New Roman" w:hAnsi="Times New Roman" w:cs="Times New Roman"/>
          <w:sz w:val="24"/>
          <w:szCs w:val="24"/>
        </w:rPr>
        <w:t>С</w:t>
      </w:r>
      <w:r w:rsidRPr="003F0707">
        <w:rPr>
          <w:rFonts w:ascii="Times New Roman" w:eastAsia="Times New Roman" w:hAnsi="Times New Roman" w:cs="Times New Roman"/>
          <w:sz w:val="24"/>
          <w:szCs w:val="24"/>
        </w:rPr>
        <w:t>початку</w:t>
      </w:r>
      <w:r w:rsidR="003F0707" w:rsidRPr="003F0707">
        <w:rPr>
          <w:rFonts w:ascii="Times New Roman" w:eastAsia="Times New Roman" w:hAnsi="Times New Roman" w:cs="Times New Roman"/>
          <w:sz w:val="24"/>
          <w:szCs w:val="24"/>
        </w:rPr>
        <w:t xml:space="preserve"> їй</w:t>
      </w:r>
      <w:r w:rsidRPr="003F0707">
        <w:rPr>
          <w:rFonts w:ascii="Times New Roman" w:eastAsia="Times New Roman" w:hAnsi="Times New Roman" w:cs="Times New Roman"/>
          <w:sz w:val="24"/>
          <w:szCs w:val="24"/>
        </w:rPr>
        <w:t xml:space="preserve"> було присвоєне цілочисельне значення </w:t>
      </w:r>
      <w:r w:rsidRPr="003F0707">
        <w:rPr>
          <w:rFonts w:ascii="Courier New" w:eastAsia="Times New Roman" w:hAnsi="Courier New" w:cs="Courier New"/>
          <w:b/>
          <w:i/>
          <w:sz w:val="24"/>
          <w:szCs w:val="24"/>
        </w:rPr>
        <w:t>3</w:t>
      </w:r>
      <w:r w:rsidRPr="003F0707">
        <w:rPr>
          <w:rFonts w:ascii="Times New Roman" w:eastAsia="Times New Roman" w:hAnsi="Times New Roman" w:cs="Times New Roman"/>
          <w:sz w:val="24"/>
          <w:szCs w:val="24"/>
        </w:rPr>
        <w:t xml:space="preserve">, а потім ми спробували присвоїти їй значення, яке є рядком </w:t>
      </w:r>
      <w:r w:rsidRPr="003F0707">
        <w:rPr>
          <w:rFonts w:ascii="Times New Roman" w:eastAsia="Times New Roman" w:hAnsi="Times New Roman" w:cs="Times New Roman"/>
          <w:sz w:val="24"/>
          <w:szCs w:val="24"/>
          <w:lang w:val="ru-RU"/>
        </w:rPr>
        <w:t>“</w:t>
      </w:r>
      <w:r w:rsidRPr="003F0707">
        <w:rPr>
          <w:rFonts w:ascii="Courier New" w:eastAsia="Times New Roman" w:hAnsi="Courier New" w:cs="Courier New"/>
          <w:b/>
          <w:i/>
          <w:sz w:val="24"/>
          <w:szCs w:val="24"/>
        </w:rPr>
        <w:t>abc</w:t>
      </w:r>
      <w:r w:rsidRPr="003F0707">
        <w:rPr>
          <w:rFonts w:ascii="Times New Roman" w:eastAsia="Times New Roman" w:hAnsi="Times New Roman" w:cs="Times New Roman"/>
          <w:sz w:val="24"/>
          <w:szCs w:val="24"/>
          <w:lang w:val="ru-RU"/>
        </w:rPr>
        <w:t xml:space="preserve">”. </w:t>
      </w:r>
      <w:r w:rsidRPr="003F0707">
        <w:rPr>
          <w:rFonts w:ascii="Times New Roman" w:eastAsia="Times New Roman" w:hAnsi="Times New Roman" w:cs="Times New Roman"/>
          <w:sz w:val="24"/>
          <w:szCs w:val="24"/>
        </w:rPr>
        <w:t>При виведенн</w:t>
      </w:r>
      <w:r w:rsidR="003F0707" w:rsidRPr="003F0707">
        <w:rPr>
          <w:rFonts w:ascii="Times New Roman" w:eastAsia="Times New Roman" w:hAnsi="Times New Roman" w:cs="Times New Roman"/>
          <w:sz w:val="24"/>
          <w:szCs w:val="24"/>
        </w:rPr>
        <w:t>і</w:t>
      </w:r>
      <w:r w:rsidRPr="003F0707">
        <w:rPr>
          <w:rFonts w:ascii="Times New Roman" w:eastAsia="Times New Roman" w:hAnsi="Times New Roman" w:cs="Times New Roman"/>
          <w:sz w:val="24"/>
          <w:szCs w:val="24"/>
        </w:rPr>
        <w:t xml:space="preserve"> її значення у </w:t>
      </w:r>
      <w:r w:rsidR="003F0707" w:rsidRPr="003F0707">
        <w:rPr>
          <w:rFonts w:ascii="Times New Roman" w:eastAsia="Times New Roman" w:hAnsi="Times New Roman" w:cs="Times New Roman"/>
          <w:sz w:val="24"/>
          <w:szCs w:val="24"/>
        </w:rPr>
        <w:t>цьому</w:t>
      </w:r>
      <w:r w:rsidRPr="003F0707">
        <w:rPr>
          <w:rFonts w:ascii="Times New Roman" w:eastAsia="Times New Roman" w:hAnsi="Times New Roman" w:cs="Times New Roman"/>
          <w:sz w:val="24"/>
          <w:szCs w:val="24"/>
        </w:rPr>
        <w:t xml:space="preserve"> випадку отриман</w:t>
      </w:r>
      <w:r w:rsidR="003F0707" w:rsidRPr="003F0707">
        <w:rPr>
          <w:rFonts w:ascii="Times New Roman" w:eastAsia="Times New Roman" w:hAnsi="Times New Roman" w:cs="Times New Roman"/>
          <w:sz w:val="24"/>
          <w:szCs w:val="24"/>
        </w:rPr>
        <w:t xml:space="preserve">о </w:t>
      </w:r>
      <w:r w:rsidRPr="003F0707">
        <w:rPr>
          <w:rFonts w:ascii="Times New Roman" w:eastAsia="Times New Roman" w:hAnsi="Times New Roman" w:cs="Times New Roman"/>
          <w:sz w:val="24"/>
          <w:szCs w:val="24"/>
        </w:rPr>
        <w:t xml:space="preserve">значення </w:t>
      </w:r>
      <w:r w:rsidRPr="003F0707">
        <w:rPr>
          <w:rFonts w:ascii="Courier New" w:eastAsia="Times New Roman" w:hAnsi="Courier New" w:cs="Courier New"/>
          <w:b/>
          <w:i/>
          <w:sz w:val="24"/>
          <w:szCs w:val="24"/>
        </w:rPr>
        <w:t>0</w:t>
      </w:r>
      <w:r w:rsidRPr="003F0707">
        <w:rPr>
          <w:rFonts w:ascii="Times New Roman" w:eastAsia="Times New Roman" w:hAnsi="Times New Roman" w:cs="Times New Roman"/>
          <w:sz w:val="24"/>
          <w:szCs w:val="24"/>
        </w:rPr>
        <w:t xml:space="preserve">. Це можна пояснити тим, що командний інтерпретатор намагався трактувати значення змінної </w:t>
      </w:r>
      <w:r w:rsidRPr="003F0707">
        <w:rPr>
          <w:rFonts w:ascii="Courier New" w:eastAsia="Times New Roman" w:hAnsi="Courier New" w:cs="Courier New"/>
          <w:b/>
          <w:bCs/>
          <w:i/>
          <w:iCs/>
          <w:sz w:val="24"/>
          <w:szCs w:val="24"/>
        </w:rPr>
        <w:t>val</w:t>
      </w:r>
      <w:r w:rsidR="003F0707" w:rsidRPr="003F0707">
        <w:rPr>
          <w:rFonts w:ascii="Times New Roman" w:eastAsia="Times New Roman" w:hAnsi="Times New Roman" w:cs="Times New Roman"/>
          <w:sz w:val="24"/>
          <w:szCs w:val="24"/>
          <w:lang w:val="ru-RU"/>
        </w:rPr>
        <w:t xml:space="preserve">, </w:t>
      </w:r>
      <w:r w:rsidRPr="003F0707">
        <w:rPr>
          <w:rFonts w:ascii="Times New Roman" w:eastAsia="Times New Roman" w:hAnsi="Times New Roman" w:cs="Times New Roman"/>
          <w:sz w:val="24"/>
          <w:szCs w:val="24"/>
        </w:rPr>
        <w:t xml:space="preserve">як ціле число. І оскільки </w:t>
      </w:r>
      <w:r w:rsidR="003F0707" w:rsidRPr="003F0707">
        <w:rPr>
          <w:rFonts w:ascii="Times New Roman" w:eastAsia="Times New Roman" w:hAnsi="Times New Roman" w:cs="Times New Roman"/>
          <w:sz w:val="24"/>
          <w:szCs w:val="24"/>
        </w:rPr>
        <w:t>ц</w:t>
      </w:r>
      <w:r w:rsidRPr="003F0707">
        <w:rPr>
          <w:rFonts w:ascii="Times New Roman" w:eastAsia="Times New Roman" w:hAnsi="Times New Roman" w:cs="Times New Roman"/>
          <w:sz w:val="24"/>
          <w:szCs w:val="24"/>
        </w:rPr>
        <w:t xml:space="preserve">е значення не містило жодної цифри, воно було визначене як </w:t>
      </w:r>
      <w:r w:rsidRPr="003F0707">
        <w:rPr>
          <w:rFonts w:ascii="Courier New" w:eastAsia="Times New Roman" w:hAnsi="Courier New" w:cs="Courier New"/>
          <w:b/>
          <w:i/>
          <w:sz w:val="24"/>
          <w:szCs w:val="24"/>
        </w:rPr>
        <w:t>0</w:t>
      </w:r>
      <w:r w:rsidRPr="003F0707">
        <w:rPr>
          <w:rFonts w:ascii="Times New Roman" w:eastAsia="Times New Roman" w:hAnsi="Times New Roman" w:cs="Times New Roman"/>
          <w:sz w:val="24"/>
          <w:szCs w:val="24"/>
        </w:rPr>
        <w:t xml:space="preserve">. У самому кінці прикладу змінна </w:t>
      </w:r>
      <w:r w:rsidRPr="003F0707">
        <w:rPr>
          <w:rFonts w:ascii="Courier New" w:eastAsia="Times New Roman" w:hAnsi="Courier New" w:cs="Courier New"/>
          <w:b/>
          <w:i/>
          <w:sz w:val="24"/>
          <w:szCs w:val="24"/>
        </w:rPr>
        <w:t>val</w:t>
      </w:r>
      <w:r w:rsidRPr="003F0707">
        <w:rPr>
          <w:rFonts w:ascii="Times New Roman" w:eastAsia="Times New Roman" w:hAnsi="Times New Roman" w:cs="Times New Roman"/>
          <w:sz w:val="24"/>
          <w:szCs w:val="24"/>
          <w:lang w:val="ru-RU"/>
        </w:rPr>
        <w:t xml:space="preserve"> </w:t>
      </w:r>
      <w:r w:rsidRPr="003F0707">
        <w:rPr>
          <w:rFonts w:ascii="Times New Roman" w:eastAsia="Times New Roman" w:hAnsi="Times New Roman" w:cs="Times New Roman"/>
          <w:sz w:val="24"/>
          <w:szCs w:val="24"/>
        </w:rPr>
        <w:t>була видалена з пам</w:t>
      </w:r>
      <w:r w:rsidRPr="003F0707">
        <w:rPr>
          <w:rFonts w:ascii="Times New Roman" w:eastAsia="Times New Roman" w:hAnsi="Times New Roman" w:cs="Times New Roman"/>
          <w:sz w:val="24"/>
          <w:szCs w:val="24"/>
          <w:lang w:val="ru-RU"/>
        </w:rPr>
        <w:t>’</w:t>
      </w:r>
      <w:r w:rsidRPr="003F0707">
        <w:rPr>
          <w:rFonts w:ascii="Times New Roman" w:eastAsia="Times New Roman" w:hAnsi="Times New Roman" w:cs="Times New Roman"/>
          <w:sz w:val="24"/>
          <w:szCs w:val="24"/>
        </w:rPr>
        <w:t>яті.</w:t>
      </w:r>
    </w:p>
    <w:p w:rsidR="00C111A1" w:rsidRPr="003F0707" w:rsidRDefault="00C111A1" w:rsidP="00C111A1">
      <w:pPr>
        <w:spacing w:after="0" w:line="276" w:lineRule="auto"/>
        <w:ind w:firstLine="567"/>
        <w:jc w:val="both"/>
        <w:rPr>
          <w:rFonts w:ascii="Times New Roman" w:eastAsia="Times New Roman" w:hAnsi="Times New Roman" w:cs="Times New Roman"/>
          <w:sz w:val="24"/>
          <w:szCs w:val="24"/>
        </w:rPr>
      </w:pPr>
      <w:r w:rsidRPr="003F0707">
        <w:rPr>
          <w:rFonts w:ascii="Times New Roman" w:eastAsia="Times New Roman" w:hAnsi="Times New Roman" w:cs="Times New Roman"/>
          <w:sz w:val="24"/>
          <w:szCs w:val="24"/>
        </w:rPr>
        <w:t>Для будь-якої змінної</w:t>
      </w:r>
      <w:r w:rsidR="003F0707" w:rsidRPr="003F0707">
        <w:rPr>
          <w:rFonts w:ascii="Times New Roman" w:eastAsia="Times New Roman" w:hAnsi="Times New Roman" w:cs="Times New Roman"/>
          <w:sz w:val="24"/>
          <w:szCs w:val="24"/>
        </w:rPr>
        <w:t>,</w:t>
      </w:r>
      <w:r w:rsidRPr="003F0707">
        <w:rPr>
          <w:rFonts w:ascii="Times New Roman" w:eastAsia="Times New Roman" w:hAnsi="Times New Roman" w:cs="Times New Roman"/>
          <w:sz w:val="24"/>
          <w:szCs w:val="24"/>
        </w:rPr>
        <w:t xml:space="preserve"> крім виведення її значення існує можливість отримати кількість символів, яку має її значення. Для цього використовується конструкція </w:t>
      </w:r>
      <w:r w:rsidRPr="003F0707">
        <w:rPr>
          <w:rFonts w:ascii="Courier New" w:eastAsia="Times New Roman" w:hAnsi="Courier New" w:cs="Courier New"/>
          <w:b/>
          <w:i/>
          <w:sz w:val="24"/>
          <w:szCs w:val="24"/>
          <w:lang w:val="ru-RU"/>
        </w:rPr>
        <w:t>${#&lt;</w:t>
      </w:r>
      <w:r w:rsidRPr="003F0707">
        <w:rPr>
          <w:rFonts w:ascii="Courier New" w:eastAsia="Times New Roman" w:hAnsi="Courier New" w:cs="Courier New"/>
          <w:b/>
          <w:i/>
          <w:sz w:val="24"/>
          <w:szCs w:val="24"/>
        </w:rPr>
        <w:t>ім</w:t>
      </w:r>
      <w:r w:rsidRPr="003F0707">
        <w:rPr>
          <w:rFonts w:ascii="Courier New" w:eastAsia="Times New Roman" w:hAnsi="Courier New" w:cs="Courier New"/>
          <w:b/>
          <w:i/>
          <w:sz w:val="24"/>
          <w:szCs w:val="24"/>
          <w:lang w:val="ru-RU"/>
        </w:rPr>
        <w:t>’</w:t>
      </w:r>
      <w:r w:rsidRPr="003F0707">
        <w:rPr>
          <w:rFonts w:ascii="Courier New" w:eastAsia="Times New Roman" w:hAnsi="Courier New" w:cs="Courier New"/>
          <w:b/>
          <w:i/>
          <w:sz w:val="24"/>
          <w:szCs w:val="24"/>
        </w:rPr>
        <w:t>я_змінної</w:t>
      </w:r>
      <w:r w:rsidRPr="003F0707">
        <w:rPr>
          <w:rFonts w:ascii="Courier New" w:eastAsia="Times New Roman" w:hAnsi="Courier New" w:cs="Courier New"/>
          <w:b/>
          <w:i/>
          <w:sz w:val="24"/>
          <w:szCs w:val="24"/>
          <w:lang w:val="ru-RU"/>
        </w:rPr>
        <w:t>&gt;}</w:t>
      </w:r>
      <w:r w:rsidRPr="003F0707">
        <w:rPr>
          <w:rFonts w:ascii="Times New Roman" w:eastAsia="Times New Roman" w:hAnsi="Times New Roman" w:cs="Times New Roman"/>
          <w:sz w:val="24"/>
          <w:szCs w:val="24"/>
        </w:rPr>
        <w:t>. Покажемо її застосування на наступному прикладі:</w:t>
      </w:r>
    </w:p>
    <w:p w:rsidR="00C111A1" w:rsidRPr="00BC7D07" w:rsidRDefault="00C111A1" w:rsidP="00C111A1">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481F2A28" wp14:editId="6EA11233">
            <wp:extent cx="5229225" cy="1657350"/>
            <wp:effectExtent l="0" t="0" r="9525" b="0"/>
            <wp:docPr id="354" name="Рисунок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creenshot.jpg"/>
                    <pic:cNvPicPr/>
                  </pic:nvPicPr>
                  <pic:blipFill>
                    <a:blip r:embed="rId457">
                      <a:extLst>
                        <a:ext uri="{BEBA8EAE-BF5A-486C-A8C5-ECC9F3942E4B}">
                          <a14:imgProps xmlns:a14="http://schemas.microsoft.com/office/drawing/2010/main">
                            <a14:imgLayer r:embed="rId45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229225" cy="1657350"/>
                    </a:xfrm>
                    <a:prstGeom prst="rect">
                      <a:avLst/>
                    </a:prstGeom>
                  </pic:spPr>
                </pic:pic>
              </a:graphicData>
            </a:graphic>
          </wp:inline>
        </w:drawing>
      </w:r>
    </w:p>
    <w:p w:rsidR="00C111A1" w:rsidRPr="00BC7D07" w:rsidRDefault="00C111A1" w:rsidP="00C111A1">
      <w:pPr>
        <w:spacing w:after="0" w:line="276" w:lineRule="auto"/>
        <w:ind w:firstLine="567"/>
        <w:jc w:val="both"/>
        <w:rPr>
          <w:rFonts w:ascii="Times New Roman" w:eastAsia="Times New Roman" w:hAnsi="Times New Roman" w:cs="Times New Roman"/>
          <w:color w:val="FF0000"/>
          <w:sz w:val="24"/>
          <w:szCs w:val="24"/>
        </w:rPr>
      </w:pPr>
    </w:p>
    <w:p w:rsidR="00C111A1" w:rsidRPr="003F0707" w:rsidRDefault="00C111A1" w:rsidP="00C111A1">
      <w:pPr>
        <w:spacing w:after="0" w:line="276" w:lineRule="auto"/>
        <w:ind w:firstLine="567"/>
        <w:jc w:val="both"/>
        <w:rPr>
          <w:rFonts w:ascii="Times New Roman" w:eastAsia="Times New Roman" w:hAnsi="Times New Roman" w:cs="Times New Roman"/>
          <w:sz w:val="24"/>
          <w:szCs w:val="24"/>
        </w:rPr>
      </w:pPr>
      <w:r w:rsidRPr="003F0707">
        <w:rPr>
          <w:rFonts w:ascii="Times New Roman" w:eastAsia="Times New Roman" w:hAnsi="Times New Roman" w:cs="Times New Roman"/>
          <w:sz w:val="24"/>
          <w:szCs w:val="24"/>
        </w:rPr>
        <w:t xml:space="preserve">Таким чином, ми отримали значення змінної </w:t>
      </w:r>
      <w:r w:rsidRPr="003F0707">
        <w:rPr>
          <w:rFonts w:ascii="Courier New" w:eastAsia="Times New Roman" w:hAnsi="Courier New" w:cs="Courier New"/>
          <w:b/>
          <w:i/>
          <w:sz w:val="24"/>
          <w:szCs w:val="24"/>
        </w:rPr>
        <w:t>str</w:t>
      </w:r>
      <w:r w:rsidRPr="003F0707">
        <w:rPr>
          <w:rFonts w:ascii="Times New Roman" w:eastAsia="Times New Roman" w:hAnsi="Times New Roman" w:cs="Times New Roman"/>
          <w:sz w:val="24"/>
          <w:szCs w:val="24"/>
        </w:rPr>
        <w:t xml:space="preserve">, яким є рядок </w:t>
      </w:r>
      <w:r w:rsidRPr="003F0707">
        <w:rPr>
          <w:rFonts w:ascii="Courier New" w:eastAsia="Times New Roman" w:hAnsi="Courier New" w:cs="Courier New"/>
          <w:b/>
          <w:i/>
          <w:sz w:val="24"/>
          <w:szCs w:val="24"/>
        </w:rPr>
        <w:t>“Hello world”</w:t>
      </w:r>
      <w:r w:rsidR="003F0707" w:rsidRPr="003F0707">
        <w:rPr>
          <w:rFonts w:ascii="Times New Roman" w:eastAsia="Times New Roman" w:hAnsi="Times New Roman" w:cs="Times New Roman"/>
          <w:bCs/>
          <w:iCs/>
          <w:sz w:val="24"/>
          <w:szCs w:val="24"/>
        </w:rPr>
        <w:t>, що</w:t>
      </w:r>
      <w:r w:rsidRPr="003F0707">
        <w:rPr>
          <w:rFonts w:ascii="Times New Roman" w:eastAsia="Times New Roman" w:hAnsi="Times New Roman" w:cs="Times New Roman"/>
          <w:sz w:val="24"/>
          <w:szCs w:val="24"/>
        </w:rPr>
        <w:t xml:space="preserve"> містить разом з </w:t>
      </w:r>
      <w:r w:rsidR="003F0707" w:rsidRPr="003F0707">
        <w:rPr>
          <w:rFonts w:ascii="Times New Roman" w:eastAsia="Times New Roman" w:hAnsi="Times New Roman" w:cs="Times New Roman"/>
          <w:sz w:val="24"/>
          <w:szCs w:val="24"/>
        </w:rPr>
        <w:t>пробілом</w:t>
      </w:r>
      <w:r w:rsidRPr="003F0707">
        <w:rPr>
          <w:rFonts w:ascii="Times New Roman" w:eastAsia="Times New Roman" w:hAnsi="Times New Roman" w:cs="Times New Roman"/>
          <w:sz w:val="24"/>
          <w:szCs w:val="24"/>
        </w:rPr>
        <w:t xml:space="preserve"> 11 символів. А змінна </w:t>
      </w:r>
      <w:r w:rsidRPr="003F0707">
        <w:rPr>
          <w:rFonts w:ascii="Courier New" w:eastAsia="Times New Roman" w:hAnsi="Courier New" w:cs="Courier New"/>
          <w:b/>
          <w:bCs/>
          <w:i/>
          <w:iCs/>
          <w:sz w:val="24"/>
          <w:szCs w:val="24"/>
        </w:rPr>
        <w:t>a</w:t>
      </w:r>
      <w:r w:rsidRPr="003F0707">
        <w:rPr>
          <w:rFonts w:ascii="Times New Roman" w:eastAsia="Times New Roman" w:hAnsi="Times New Roman" w:cs="Times New Roman"/>
          <w:sz w:val="24"/>
          <w:szCs w:val="24"/>
        </w:rPr>
        <w:t xml:space="preserve">, яка має значення, що є числом </w:t>
      </w:r>
      <w:r w:rsidRPr="003F0707">
        <w:rPr>
          <w:rFonts w:ascii="Courier New" w:eastAsia="Times New Roman" w:hAnsi="Courier New" w:cs="Courier New"/>
          <w:b/>
          <w:i/>
          <w:sz w:val="24"/>
          <w:szCs w:val="24"/>
        </w:rPr>
        <w:t>387</w:t>
      </w:r>
      <w:r w:rsidRPr="003F0707">
        <w:rPr>
          <w:rFonts w:ascii="Times New Roman" w:eastAsia="Times New Roman" w:hAnsi="Times New Roman" w:cs="Times New Roman"/>
          <w:sz w:val="24"/>
          <w:szCs w:val="24"/>
        </w:rPr>
        <w:t>, містить 3 символи.</w:t>
      </w:r>
    </w:p>
    <w:p w:rsidR="00C111A1" w:rsidRPr="003F0707" w:rsidRDefault="00C111A1" w:rsidP="00C111A1">
      <w:pPr>
        <w:spacing w:after="0" w:line="276" w:lineRule="auto"/>
        <w:ind w:firstLine="567"/>
        <w:jc w:val="both"/>
        <w:rPr>
          <w:rFonts w:ascii="Times New Roman" w:eastAsia="Times New Roman" w:hAnsi="Times New Roman" w:cs="Times New Roman"/>
          <w:sz w:val="24"/>
          <w:szCs w:val="24"/>
        </w:rPr>
      </w:pPr>
      <w:r w:rsidRPr="003F0707">
        <w:rPr>
          <w:rFonts w:ascii="Times New Roman" w:eastAsia="Times New Roman" w:hAnsi="Times New Roman" w:cs="Times New Roman"/>
          <w:sz w:val="24"/>
          <w:szCs w:val="24"/>
        </w:rPr>
        <w:t>Значеннями змінних можуть бути і масиви. Найбільшою особливістю створення масивів у сценаріях командного інтерпретатора bash є те, що вони не потребують, щоб послідовність елементів була неперервною. Деякі елементи масиву можуть залишатис</w:t>
      </w:r>
      <w:r w:rsidR="003F0707" w:rsidRPr="003F0707">
        <w:rPr>
          <w:rFonts w:ascii="Times New Roman" w:eastAsia="Times New Roman" w:hAnsi="Times New Roman" w:cs="Times New Roman"/>
          <w:sz w:val="24"/>
          <w:szCs w:val="24"/>
        </w:rPr>
        <w:t>я</w:t>
      </w:r>
      <w:r w:rsidRPr="003F0707">
        <w:rPr>
          <w:rFonts w:ascii="Times New Roman" w:eastAsia="Times New Roman" w:hAnsi="Times New Roman" w:cs="Times New Roman"/>
          <w:sz w:val="24"/>
          <w:szCs w:val="24"/>
        </w:rPr>
        <w:t xml:space="preserve"> неініціалізованими.</w:t>
      </w:r>
    </w:p>
    <w:p w:rsidR="00C111A1" w:rsidRPr="003F0707" w:rsidRDefault="00C111A1" w:rsidP="00C111A1">
      <w:pPr>
        <w:spacing w:after="0" w:line="276" w:lineRule="auto"/>
        <w:ind w:firstLine="567"/>
        <w:jc w:val="both"/>
        <w:rPr>
          <w:rFonts w:ascii="Times New Roman" w:eastAsia="Times New Roman" w:hAnsi="Times New Roman" w:cs="Times New Roman"/>
          <w:sz w:val="24"/>
          <w:szCs w:val="24"/>
        </w:rPr>
      </w:pPr>
      <w:r w:rsidRPr="003F0707">
        <w:rPr>
          <w:rFonts w:ascii="Times New Roman" w:eastAsia="Times New Roman" w:hAnsi="Times New Roman" w:cs="Times New Roman"/>
          <w:sz w:val="24"/>
          <w:szCs w:val="24"/>
        </w:rPr>
        <w:t xml:space="preserve">Існує 2 різні способи ініціалізації масивів. Перший з них полягає у переліку всіх його елементів </w:t>
      </w:r>
      <w:r w:rsidR="003F0707" w:rsidRPr="003F0707">
        <w:rPr>
          <w:rFonts w:ascii="Times New Roman" w:eastAsia="Times New Roman" w:hAnsi="Times New Roman" w:cs="Times New Roman"/>
          <w:sz w:val="24"/>
          <w:szCs w:val="24"/>
        </w:rPr>
        <w:t>о</w:t>
      </w:r>
      <w:r w:rsidRPr="003F0707">
        <w:rPr>
          <w:rFonts w:ascii="Times New Roman" w:eastAsia="Times New Roman" w:hAnsi="Times New Roman" w:cs="Times New Roman"/>
          <w:sz w:val="24"/>
          <w:szCs w:val="24"/>
        </w:rPr>
        <w:t>дразу. Це можна зробити наступним чином:</w:t>
      </w:r>
    </w:p>
    <w:p w:rsidR="00C111A1" w:rsidRPr="003F0707" w:rsidRDefault="00C111A1" w:rsidP="00C111A1">
      <w:pPr>
        <w:spacing w:after="0" w:line="276" w:lineRule="auto"/>
        <w:ind w:firstLine="567"/>
        <w:jc w:val="both"/>
        <w:rPr>
          <w:rFonts w:ascii="Courier New" w:eastAsia="Times New Roman" w:hAnsi="Courier New" w:cs="Courier New"/>
          <w:b/>
          <w:i/>
          <w:sz w:val="24"/>
          <w:szCs w:val="24"/>
          <w:lang w:val="ru-RU"/>
        </w:rPr>
      </w:pPr>
      <w:r w:rsidRPr="003F0707">
        <w:rPr>
          <w:rFonts w:ascii="Courier New" w:eastAsia="Times New Roman" w:hAnsi="Courier New" w:cs="Courier New"/>
          <w:b/>
          <w:i/>
          <w:sz w:val="24"/>
          <w:szCs w:val="24"/>
          <w:lang w:val="ru-RU"/>
        </w:rPr>
        <w:t>&lt;</w:t>
      </w:r>
      <w:r w:rsidRPr="003F0707">
        <w:rPr>
          <w:rFonts w:ascii="Courier New" w:eastAsia="Times New Roman" w:hAnsi="Courier New" w:cs="Courier New"/>
          <w:b/>
          <w:i/>
          <w:sz w:val="24"/>
          <w:szCs w:val="24"/>
        </w:rPr>
        <w:t>змінна</w:t>
      </w:r>
      <w:r w:rsidRPr="003F0707">
        <w:rPr>
          <w:rFonts w:ascii="Courier New" w:eastAsia="Times New Roman" w:hAnsi="Courier New" w:cs="Courier New"/>
          <w:b/>
          <w:i/>
          <w:sz w:val="24"/>
          <w:szCs w:val="24"/>
          <w:lang w:val="ru-RU"/>
        </w:rPr>
        <w:t>&gt;=(&lt;</w:t>
      </w:r>
      <w:r w:rsidRPr="003F0707">
        <w:rPr>
          <w:rFonts w:ascii="Courier New" w:eastAsia="Times New Roman" w:hAnsi="Courier New" w:cs="Courier New"/>
          <w:b/>
          <w:i/>
          <w:sz w:val="24"/>
          <w:szCs w:val="24"/>
        </w:rPr>
        <w:t>список_елементів_через_проміжок</w:t>
      </w:r>
      <w:r w:rsidRPr="003F0707">
        <w:rPr>
          <w:rFonts w:ascii="Courier New" w:eastAsia="Times New Roman" w:hAnsi="Courier New" w:cs="Courier New"/>
          <w:b/>
          <w:i/>
          <w:sz w:val="24"/>
          <w:szCs w:val="24"/>
          <w:lang w:val="ru-RU"/>
        </w:rPr>
        <w:t>&gt;)</w:t>
      </w:r>
    </w:p>
    <w:p w:rsidR="00C111A1" w:rsidRPr="003F0707" w:rsidRDefault="00C111A1" w:rsidP="00C111A1">
      <w:pPr>
        <w:spacing w:after="0" w:line="276" w:lineRule="auto"/>
        <w:ind w:firstLine="567"/>
        <w:jc w:val="both"/>
        <w:rPr>
          <w:rFonts w:ascii="Times New Roman" w:eastAsia="Times New Roman" w:hAnsi="Times New Roman" w:cs="Times New Roman"/>
          <w:sz w:val="24"/>
          <w:szCs w:val="24"/>
        </w:rPr>
      </w:pPr>
    </w:p>
    <w:p w:rsidR="00C111A1" w:rsidRPr="003F0707" w:rsidRDefault="00C111A1" w:rsidP="00C111A1">
      <w:pPr>
        <w:spacing w:after="0" w:line="276" w:lineRule="auto"/>
        <w:ind w:firstLine="567"/>
        <w:jc w:val="both"/>
        <w:rPr>
          <w:rFonts w:ascii="Times New Roman" w:eastAsia="Times New Roman" w:hAnsi="Times New Roman" w:cs="Times New Roman"/>
          <w:sz w:val="24"/>
          <w:szCs w:val="24"/>
        </w:rPr>
      </w:pPr>
      <w:r w:rsidRPr="003F0707">
        <w:rPr>
          <w:rFonts w:ascii="Times New Roman" w:eastAsia="Times New Roman" w:hAnsi="Times New Roman" w:cs="Times New Roman"/>
          <w:sz w:val="24"/>
          <w:szCs w:val="24"/>
        </w:rPr>
        <w:t>Другим способом ініціалізації масиву є завдання значення кожного елементу окремо:</w:t>
      </w:r>
    </w:p>
    <w:p w:rsidR="00C111A1" w:rsidRPr="003F0707" w:rsidRDefault="00C111A1" w:rsidP="00C111A1">
      <w:pPr>
        <w:spacing w:after="0" w:line="276" w:lineRule="auto"/>
        <w:ind w:firstLine="567"/>
        <w:jc w:val="both"/>
        <w:rPr>
          <w:rFonts w:ascii="Times New Roman" w:eastAsia="Times New Roman" w:hAnsi="Times New Roman" w:cs="Times New Roman"/>
          <w:sz w:val="24"/>
          <w:szCs w:val="24"/>
        </w:rPr>
      </w:pPr>
      <w:r w:rsidRPr="003F0707">
        <w:rPr>
          <w:rFonts w:ascii="Courier New" w:eastAsia="Times New Roman" w:hAnsi="Courier New" w:cs="Courier New"/>
          <w:b/>
          <w:i/>
          <w:sz w:val="24"/>
          <w:szCs w:val="24"/>
        </w:rPr>
        <w:t>&lt;змінна&gt;[&lt;n&gt;]=</w:t>
      </w:r>
      <w:r w:rsidRPr="003F0707">
        <w:rPr>
          <w:rFonts w:ascii="Courier New" w:eastAsia="Times New Roman" w:hAnsi="Courier New" w:cs="Courier New"/>
          <w:b/>
          <w:i/>
          <w:sz w:val="24"/>
          <w:szCs w:val="24"/>
          <w:lang w:val="ru-RU"/>
        </w:rPr>
        <w:t>&lt;</w:t>
      </w:r>
      <w:r w:rsidRPr="003F0707">
        <w:rPr>
          <w:rFonts w:ascii="Courier New" w:eastAsia="Times New Roman" w:hAnsi="Courier New" w:cs="Courier New"/>
          <w:b/>
          <w:i/>
          <w:sz w:val="24"/>
          <w:szCs w:val="24"/>
        </w:rPr>
        <w:t>значення</w:t>
      </w:r>
      <w:r w:rsidRPr="003F0707">
        <w:rPr>
          <w:rFonts w:ascii="Courier New" w:eastAsia="Times New Roman" w:hAnsi="Courier New" w:cs="Courier New"/>
          <w:b/>
          <w:i/>
          <w:sz w:val="24"/>
          <w:szCs w:val="24"/>
          <w:lang w:val="ru-RU"/>
        </w:rPr>
        <w:t>&gt;</w:t>
      </w:r>
      <w:r w:rsidRPr="003F0707">
        <w:rPr>
          <w:rFonts w:ascii="Times New Roman" w:eastAsia="Times New Roman" w:hAnsi="Times New Roman" w:cs="Times New Roman"/>
          <w:sz w:val="24"/>
          <w:szCs w:val="24"/>
        </w:rPr>
        <w:t>,</w:t>
      </w:r>
    </w:p>
    <w:p w:rsidR="00C111A1" w:rsidRPr="003F0707" w:rsidRDefault="00C111A1" w:rsidP="00C111A1">
      <w:pPr>
        <w:spacing w:after="0" w:line="276" w:lineRule="auto"/>
        <w:ind w:firstLine="567"/>
        <w:jc w:val="both"/>
        <w:rPr>
          <w:rFonts w:ascii="Times New Roman" w:eastAsia="Times New Roman" w:hAnsi="Times New Roman" w:cs="Times New Roman"/>
          <w:sz w:val="24"/>
          <w:szCs w:val="24"/>
        </w:rPr>
      </w:pPr>
      <w:r w:rsidRPr="003F0707">
        <w:rPr>
          <w:rFonts w:ascii="Times New Roman" w:eastAsia="Times New Roman" w:hAnsi="Times New Roman" w:cs="Times New Roman"/>
          <w:sz w:val="24"/>
          <w:szCs w:val="24"/>
        </w:rPr>
        <w:t>де</w:t>
      </w:r>
      <w:r w:rsidRPr="003F0707">
        <w:rPr>
          <w:rFonts w:ascii="Times New Roman" w:eastAsia="Times New Roman" w:hAnsi="Times New Roman" w:cs="Times New Roman"/>
          <w:sz w:val="24"/>
          <w:szCs w:val="24"/>
          <w:lang w:val="ru-RU"/>
        </w:rPr>
        <w:t xml:space="preserve"> </w:t>
      </w:r>
      <w:r w:rsidRPr="003F0707">
        <w:rPr>
          <w:rFonts w:ascii="Courier New" w:eastAsia="Times New Roman" w:hAnsi="Courier New" w:cs="Courier New"/>
          <w:b/>
          <w:i/>
          <w:sz w:val="24"/>
          <w:szCs w:val="24"/>
          <w:lang w:val="ru-RU"/>
        </w:rPr>
        <w:t>&lt;</w:t>
      </w:r>
      <w:r w:rsidRPr="003F0707">
        <w:rPr>
          <w:rFonts w:ascii="Courier New" w:eastAsia="Times New Roman" w:hAnsi="Courier New" w:cs="Courier New"/>
          <w:b/>
          <w:i/>
          <w:sz w:val="24"/>
          <w:szCs w:val="24"/>
        </w:rPr>
        <w:t>n</w:t>
      </w:r>
      <w:r w:rsidRPr="003F0707">
        <w:rPr>
          <w:rFonts w:ascii="Courier New" w:eastAsia="Times New Roman" w:hAnsi="Courier New" w:cs="Courier New"/>
          <w:b/>
          <w:i/>
          <w:sz w:val="24"/>
          <w:szCs w:val="24"/>
          <w:lang w:val="ru-RU"/>
        </w:rPr>
        <w:t>&gt;</w:t>
      </w:r>
      <w:r w:rsidRPr="003F0707">
        <w:rPr>
          <w:rFonts w:ascii="Times New Roman" w:eastAsia="Times New Roman" w:hAnsi="Times New Roman" w:cs="Times New Roman"/>
          <w:sz w:val="24"/>
          <w:szCs w:val="24"/>
          <w:lang w:val="ru-RU"/>
        </w:rPr>
        <w:t xml:space="preserve"> </w:t>
      </w:r>
      <w:r w:rsidR="003F0707" w:rsidRPr="003F0707">
        <w:rPr>
          <w:rFonts w:ascii="Times New Roman" w:eastAsia="Times New Roman" w:hAnsi="Times New Roman" w:cs="Times New Roman"/>
          <w:sz w:val="24"/>
          <w:szCs w:val="24"/>
        </w:rPr>
        <w:t xml:space="preserve">– </w:t>
      </w:r>
      <w:r w:rsidRPr="003F0707">
        <w:rPr>
          <w:rFonts w:ascii="Times New Roman" w:eastAsia="Times New Roman" w:hAnsi="Times New Roman" w:cs="Times New Roman"/>
          <w:sz w:val="24"/>
          <w:szCs w:val="24"/>
        </w:rPr>
        <w:t>індекс елемент</w:t>
      </w:r>
      <w:r w:rsidR="003F0707" w:rsidRPr="003F0707">
        <w:rPr>
          <w:rFonts w:ascii="Times New Roman" w:eastAsia="Times New Roman" w:hAnsi="Times New Roman" w:cs="Times New Roman"/>
          <w:sz w:val="24"/>
          <w:szCs w:val="24"/>
        </w:rPr>
        <w:t>а</w:t>
      </w:r>
      <w:r w:rsidRPr="003F0707">
        <w:rPr>
          <w:rFonts w:ascii="Times New Roman" w:eastAsia="Times New Roman" w:hAnsi="Times New Roman" w:cs="Times New Roman"/>
          <w:sz w:val="24"/>
          <w:szCs w:val="24"/>
        </w:rPr>
        <w:t xml:space="preserve"> масиву, який починається з </w:t>
      </w:r>
      <w:r w:rsidRPr="003F0707">
        <w:rPr>
          <w:rFonts w:ascii="Courier New" w:eastAsia="Times New Roman" w:hAnsi="Courier New" w:cs="Courier New"/>
          <w:b/>
          <w:i/>
          <w:sz w:val="24"/>
          <w:szCs w:val="24"/>
        </w:rPr>
        <w:t>0</w:t>
      </w:r>
      <w:r w:rsidRPr="003F0707">
        <w:rPr>
          <w:rFonts w:ascii="Times New Roman" w:eastAsia="Times New Roman" w:hAnsi="Times New Roman" w:cs="Times New Roman"/>
          <w:sz w:val="24"/>
          <w:szCs w:val="24"/>
        </w:rPr>
        <w:t>.</w:t>
      </w:r>
    </w:p>
    <w:p w:rsidR="00C111A1" w:rsidRPr="003F0707" w:rsidRDefault="00C111A1" w:rsidP="00C111A1">
      <w:pPr>
        <w:spacing w:after="0" w:line="276" w:lineRule="auto"/>
        <w:ind w:firstLine="567"/>
        <w:jc w:val="both"/>
        <w:rPr>
          <w:rFonts w:ascii="Times New Roman" w:eastAsia="Times New Roman" w:hAnsi="Times New Roman" w:cs="Times New Roman"/>
          <w:sz w:val="24"/>
          <w:szCs w:val="24"/>
          <w:lang w:val="ru-RU"/>
        </w:rPr>
      </w:pPr>
      <w:r w:rsidRPr="003F0707">
        <w:rPr>
          <w:rFonts w:ascii="Times New Roman" w:eastAsia="Times New Roman" w:hAnsi="Times New Roman" w:cs="Times New Roman"/>
          <w:sz w:val="24"/>
          <w:szCs w:val="24"/>
        </w:rPr>
        <w:t>Для отримання значення певного елемент</w:t>
      </w:r>
      <w:r w:rsidR="003F0707" w:rsidRPr="003F0707">
        <w:rPr>
          <w:rFonts w:ascii="Times New Roman" w:eastAsia="Times New Roman" w:hAnsi="Times New Roman" w:cs="Times New Roman"/>
          <w:sz w:val="24"/>
          <w:szCs w:val="24"/>
        </w:rPr>
        <w:t>а</w:t>
      </w:r>
      <w:r w:rsidRPr="003F0707">
        <w:rPr>
          <w:rFonts w:ascii="Times New Roman" w:eastAsia="Times New Roman" w:hAnsi="Times New Roman" w:cs="Times New Roman"/>
          <w:sz w:val="24"/>
          <w:szCs w:val="24"/>
        </w:rPr>
        <w:t xml:space="preserve"> масиву використовується синтаксис </w:t>
      </w:r>
      <w:r w:rsidRPr="003F0707">
        <w:rPr>
          <w:rFonts w:ascii="Courier New" w:eastAsia="Times New Roman" w:hAnsi="Courier New" w:cs="Courier New"/>
          <w:b/>
          <w:i/>
          <w:sz w:val="24"/>
          <w:szCs w:val="24"/>
          <w:lang w:val="ru-RU"/>
        </w:rPr>
        <w:t>${&lt;</w:t>
      </w:r>
      <w:r w:rsidRPr="003F0707">
        <w:rPr>
          <w:rFonts w:ascii="Courier New" w:eastAsia="Times New Roman" w:hAnsi="Courier New" w:cs="Courier New"/>
          <w:b/>
          <w:i/>
          <w:sz w:val="24"/>
          <w:szCs w:val="24"/>
        </w:rPr>
        <w:t>змінна</w:t>
      </w:r>
      <w:r w:rsidRPr="003F0707">
        <w:rPr>
          <w:rFonts w:ascii="Courier New" w:eastAsia="Times New Roman" w:hAnsi="Courier New" w:cs="Courier New"/>
          <w:b/>
          <w:i/>
          <w:sz w:val="24"/>
          <w:szCs w:val="24"/>
          <w:lang w:val="ru-RU"/>
        </w:rPr>
        <w:t>&gt;[&lt;</w:t>
      </w:r>
      <w:r w:rsidRPr="003F0707">
        <w:rPr>
          <w:rFonts w:ascii="Courier New" w:eastAsia="Times New Roman" w:hAnsi="Courier New" w:cs="Courier New"/>
          <w:b/>
          <w:i/>
          <w:sz w:val="24"/>
          <w:szCs w:val="24"/>
        </w:rPr>
        <w:t>n</w:t>
      </w:r>
      <w:r w:rsidRPr="003F0707">
        <w:rPr>
          <w:rFonts w:ascii="Courier New" w:eastAsia="Times New Roman" w:hAnsi="Courier New" w:cs="Courier New"/>
          <w:b/>
          <w:i/>
          <w:sz w:val="24"/>
          <w:szCs w:val="24"/>
          <w:lang w:val="ru-RU"/>
        </w:rPr>
        <w:t>&gt;]</w:t>
      </w:r>
      <w:r w:rsidRPr="003F0707">
        <w:rPr>
          <w:rFonts w:ascii="Times New Roman" w:eastAsia="Times New Roman" w:hAnsi="Times New Roman" w:cs="Times New Roman"/>
          <w:sz w:val="24"/>
          <w:szCs w:val="24"/>
          <w:lang w:val="ru-RU"/>
        </w:rPr>
        <w:t xml:space="preserve">, </w:t>
      </w:r>
      <w:r w:rsidRPr="003F0707">
        <w:rPr>
          <w:rFonts w:ascii="Times New Roman" w:eastAsia="Times New Roman" w:hAnsi="Times New Roman" w:cs="Times New Roman"/>
          <w:sz w:val="24"/>
          <w:szCs w:val="24"/>
        </w:rPr>
        <w:t xml:space="preserve">а для виведення значень всіх його елементів одразу </w:t>
      </w:r>
      <w:r w:rsidR="003F0707" w:rsidRPr="003F0707">
        <w:rPr>
          <w:rFonts w:ascii="Times New Roman" w:eastAsia="Times New Roman" w:hAnsi="Times New Roman" w:cs="Times New Roman"/>
          <w:sz w:val="24"/>
          <w:szCs w:val="24"/>
        </w:rPr>
        <w:t>–</w:t>
      </w:r>
      <w:r w:rsidRPr="003F0707">
        <w:rPr>
          <w:rFonts w:ascii="Times New Roman" w:eastAsia="Times New Roman" w:hAnsi="Times New Roman" w:cs="Times New Roman"/>
          <w:sz w:val="24"/>
          <w:szCs w:val="24"/>
        </w:rPr>
        <w:t xml:space="preserve"> </w:t>
      </w:r>
      <w:r w:rsidRPr="003F0707">
        <w:rPr>
          <w:rFonts w:ascii="Courier New" w:eastAsia="Times New Roman" w:hAnsi="Courier New" w:cs="Courier New"/>
          <w:b/>
          <w:i/>
          <w:sz w:val="24"/>
          <w:szCs w:val="24"/>
          <w:lang w:val="ru-RU"/>
        </w:rPr>
        <w:t>${&lt;</w:t>
      </w:r>
      <w:r w:rsidRPr="003F0707">
        <w:rPr>
          <w:rFonts w:ascii="Courier New" w:eastAsia="Times New Roman" w:hAnsi="Courier New" w:cs="Courier New"/>
          <w:b/>
          <w:i/>
          <w:sz w:val="24"/>
          <w:szCs w:val="24"/>
        </w:rPr>
        <w:t>змінна</w:t>
      </w:r>
      <w:r w:rsidRPr="003F0707">
        <w:rPr>
          <w:rFonts w:ascii="Courier New" w:eastAsia="Times New Roman" w:hAnsi="Courier New" w:cs="Courier New"/>
          <w:b/>
          <w:i/>
          <w:sz w:val="24"/>
          <w:szCs w:val="24"/>
          <w:lang w:val="ru-RU"/>
        </w:rPr>
        <w:t>&gt;[*]</w:t>
      </w:r>
      <w:r w:rsidRPr="003F0707">
        <w:rPr>
          <w:rFonts w:ascii="Times New Roman" w:eastAsia="Times New Roman" w:hAnsi="Times New Roman" w:cs="Times New Roman"/>
          <w:sz w:val="24"/>
          <w:szCs w:val="24"/>
          <w:lang w:val="ru-RU"/>
        </w:rPr>
        <w:t>.</w:t>
      </w:r>
    </w:p>
    <w:p w:rsidR="00C111A1" w:rsidRPr="003F0707" w:rsidRDefault="00C111A1" w:rsidP="00C111A1">
      <w:pPr>
        <w:spacing w:after="0" w:line="276" w:lineRule="auto"/>
        <w:ind w:firstLine="567"/>
        <w:jc w:val="both"/>
        <w:rPr>
          <w:rFonts w:ascii="Times New Roman" w:eastAsia="Times New Roman" w:hAnsi="Times New Roman" w:cs="Times New Roman"/>
          <w:sz w:val="24"/>
          <w:szCs w:val="24"/>
        </w:rPr>
      </w:pPr>
      <w:r w:rsidRPr="003F0707">
        <w:rPr>
          <w:rFonts w:ascii="Times New Roman" w:eastAsia="Times New Roman" w:hAnsi="Times New Roman" w:cs="Times New Roman"/>
          <w:sz w:val="24"/>
          <w:szCs w:val="24"/>
        </w:rPr>
        <w:t>Приклад роботи з масивом демонструє наступний сценарій.</w:t>
      </w:r>
    </w:p>
    <w:p w:rsidR="00C111A1" w:rsidRPr="003F0707" w:rsidRDefault="00C111A1" w:rsidP="00C111A1">
      <w:pPr>
        <w:spacing w:after="0" w:line="276" w:lineRule="auto"/>
        <w:ind w:firstLine="567"/>
        <w:jc w:val="both"/>
        <w:rPr>
          <w:rFonts w:ascii="Times New Roman" w:eastAsia="Times New Roman" w:hAnsi="Times New Roman" w:cs="Times New Roman"/>
          <w:b/>
          <w:sz w:val="24"/>
          <w:szCs w:val="24"/>
        </w:rPr>
      </w:pPr>
      <w:r w:rsidRPr="003F0707">
        <w:rPr>
          <w:rFonts w:ascii="Times New Roman" w:eastAsia="Times New Roman" w:hAnsi="Times New Roman" w:cs="Times New Roman"/>
          <w:b/>
          <w:sz w:val="24"/>
          <w:szCs w:val="24"/>
        </w:rPr>
        <w:t>Файл array.sh</w:t>
      </w:r>
    </w:p>
    <w:p w:rsidR="00C111A1" w:rsidRPr="003F0707" w:rsidRDefault="00C111A1" w:rsidP="00C111A1">
      <w:pPr>
        <w:spacing w:after="0" w:line="276" w:lineRule="auto"/>
        <w:ind w:firstLine="567"/>
        <w:jc w:val="both"/>
        <w:rPr>
          <w:rFonts w:ascii="Courier New" w:eastAsia="Times New Roman" w:hAnsi="Courier New" w:cs="Courier New"/>
          <w:sz w:val="24"/>
          <w:szCs w:val="24"/>
        </w:rPr>
      </w:pPr>
      <w:r w:rsidRPr="003F0707">
        <w:rPr>
          <w:rFonts w:ascii="Courier New" w:eastAsia="Times New Roman" w:hAnsi="Courier New" w:cs="Courier New"/>
          <w:sz w:val="24"/>
          <w:szCs w:val="24"/>
        </w:rPr>
        <w:t>#/bin/bash</w:t>
      </w:r>
    </w:p>
    <w:p w:rsidR="00C111A1" w:rsidRPr="003F0707" w:rsidRDefault="00C111A1" w:rsidP="00C111A1">
      <w:pPr>
        <w:spacing w:after="0" w:line="276" w:lineRule="auto"/>
        <w:ind w:firstLine="567"/>
        <w:jc w:val="both"/>
        <w:rPr>
          <w:rFonts w:ascii="Courier New" w:eastAsia="Times New Roman" w:hAnsi="Courier New" w:cs="Courier New"/>
          <w:sz w:val="24"/>
          <w:szCs w:val="24"/>
        </w:rPr>
      </w:pPr>
      <w:r w:rsidRPr="003F0707">
        <w:rPr>
          <w:rFonts w:ascii="Courier New" w:eastAsia="Times New Roman" w:hAnsi="Courier New" w:cs="Courier New"/>
          <w:sz w:val="24"/>
          <w:szCs w:val="24"/>
        </w:rPr>
        <w:t># Робота з масивом</w:t>
      </w:r>
    </w:p>
    <w:p w:rsidR="00C111A1" w:rsidRPr="003F0707" w:rsidRDefault="00C111A1" w:rsidP="00C111A1">
      <w:pPr>
        <w:spacing w:after="0" w:line="276" w:lineRule="auto"/>
        <w:ind w:firstLine="567"/>
        <w:jc w:val="both"/>
        <w:rPr>
          <w:rFonts w:ascii="Courier New" w:eastAsia="Times New Roman" w:hAnsi="Courier New" w:cs="Courier New"/>
          <w:sz w:val="24"/>
          <w:szCs w:val="24"/>
        </w:rPr>
      </w:pPr>
    </w:p>
    <w:p w:rsidR="00C111A1" w:rsidRPr="003F0707" w:rsidRDefault="00C111A1" w:rsidP="00C111A1">
      <w:pPr>
        <w:spacing w:after="0" w:line="276" w:lineRule="auto"/>
        <w:ind w:firstLine="567"/>
        <w:jc w:val="both"/>
        <w:rPr>
          <w:rFonts w:ascii="Courier New" w:eastAsia="Times New Roman" w:hAnsi="Courier New" w:cs="Courier New"/>
          <w:sz w:val="24"/>
          <w:szCs w:val="24"/>
        </w:rPr>
      </w:pPr>
      <w:r w:rsidRPr="003F0707">
        <w:rPr>
          <w:rFonts w:ascii="Courier New" w:eastAsia="Times New Roman" w:hAnsi="Courier New" w:cs="Courier New"/>
          <w:sz w:val="24"/>
          <w:szCs w:val="24"/>
        </w:rPr>
        <w:t>countries=(Україна Польща Угорщина Італія Іспанія Німеччина)</w:t>
      </w:r>
    </w:p>
    <w:p w:rsidR="00C111A1" w:rsidRPr="003F0707" w:rsidRDefault="00C111A1" w:rsidP="00C111A1">
      <w:pPr>
        <w:spacing w:after="0" w:line="276" w:lineRule="auto"/>
        <w:ind w:firstLine="567"/>
        <w:jc w:val="both"/>
        <w:rPr>
          <w:rFonts w:ascii="Courier New" w:eastAsia="Times New Roman" w:hAnsi="Courier New" w:cs="Courier New"/>
          <w:sz w:val="24"/>
          <w:szCs w:val="24"/>
        </w:rPr>
      </w:pPr>
      <w:r w:rsidRPr="003F0707">
        <w:rPr>
          <w:rFonts w:ascii="Courier New" w:eastAsia="Times New Roman" w:hAnsi="Courier New" w:cs="Courier New"/>
          <w:b/>
          <w:sz w:val="24"/>
          <w:szCs w:val="24"/>
        </w:rPr>
        <w:t>echo</w:t>
      </w:r>
      <w:r w:rsidRPr="003F0707">
        <w:rPr>
          <w:rFonts w:ascii="Courier New" w:eastAsia="Times New Roman" w:hAnsi="Courier New" w:cs="Courier New"/>
          <w:sz w:val="24"/>
          <w:szCs w:val="24"/>
        </w:rPr>
        <w:t xml:space="preserve"> ${countries[1]}</w:t>
      </w:r>
    </w:p>
    <w:p w:rsidR="00C111A1" w:rsidRPr="003F0707" w:rsidRDefault="00C111A1" w:rsidP="00C111A1">
      <w:pPr>
        <w:spacing w:after="0" w:line="276" w:lineRule="auto"/>
        <w:ind w:firstLine="567"/>
        <w:jc w:val="both"/>
        <w:rPr>
          <w:rFonts w:ascii="Courier New" w:eastAsia="Times New Roman" w:hAnsi="Courier New" w:cs="Courier New"/>
          <w:sz w:val="24"/>
          <w:szCs w:val="24"/>
        </w:rPr>
      </w:pPr>
      <w:r w:rsidRPr="003F0707">
        <w:rPr>
          <w:rFonts w:ascii="Courier New" w:eastAsia="Times New Roman" w:hAnsi="Courier New" w:cs="Courier New"/>
          <w:b/>
          <w:sz w:val="24"/>
          <w:szCs w:val="24"/>
        </w:rPr>
        <w:t>echo</w:t>
      </w:r>
      <w:r w:rsidRPr="003F0707">
        <w:rPr>
          <w:rFonts w:ascii="Courier New" w:eastAsia="Times New Roman" w:hAnsi="Courier New" w:cs="Courier New"/>
          <w:sz w:val="24"/>
          <w:szCs w:val="24"/>
        </w:rPr>
        <w:t xml:space="preserve"> ${countries[*]}</w:t>
      </w:r>
    </w:p>
    <w:p w:rsidR="00C111A1" w:rsidRPr="003F0707" w:rsidRDefault="00C111A1" w:rsidP="00C111A1">
      <w:pPr>
        <w:spacing w:after="0" w:line="276" w:lineRule="auto"/>
        <w:ind w:firstLine="567"/>
        <w:jc w:val="both"/>
        <w:rPr>
          <w:rFonts w:ascii="Courier New" w:eastAsia="Times New Roman" w:hAnsi="Courier New" w:cs="Courier New"/>
          <w:sz w:val="24"/>
          <w:szCs w:val="24"/>
        </w:rPr>
      </w:pPr>
      <w:r w:rsidRPr="003F0707">
        <w:rPr>
          <w:rFonts w:ascii="Courier New" w:eastAsia="Times New Roman" w:hAnsi="Courier New" w:cs="Courier New"/>
          <w:sz w:val="24"/>
          <w:szCs w:val="24"/>
        </w:rPr>
        <w:t>countries[2]=Великобританія</w:t>
      </w:r>
    </w:p>
    <w:p w:rsidR="00C111A1" w:rsidRPr="003F0707" w:rsidRDefault="00C111A1" w:rsidP="00C111A1">
      <w:pPr>
        <w:spacing w:after="0" w:line="276" w:lineRule="auto"/>
        <w:ind w:firstLine="567"/>
        <w:jc w:val="both"/>
        <w:rPr>
          <w:rFonts w:ascii="Courier New" w:eastAsia="Times New Roman" w:hAnsi="Courier New" w:cs="Courier New"/>
          <w:sz w:val="24"/>
          <w:szCs w:val="24"/>
        </w:rPr>
      </w:pPr>
      <w:r w:rsidRPr="003F0707">
        <w:rPr>
          <w:rFonts w:ascii="Courier New" w:eastAsia="Times New Roman" w:hAnsi="Courier New" w:cs="Courier New"/>
          <w:b/>
          <w:sz w:val="24"/>
          <w:szCs w:val="24"/>
        </w:rPr>
        <w:t>echo</w:t>
      </w:r>
      <w:r w:rsidRPr="003F0707">
        <w:rPr>
          <w:rFonts w:ascii="Courier New" w:eastAsia="Times New Roman" w:hAnsi="Courier New" w:cs="Courier New"/>
          <w:sz w:val="24"/>
          <w:szCs w:val="24"/>
        </w:rPr>
        <w:t xml:space="preserve"> ${countries[*]}</w:t>
      </w:r>
    </w:p>
    <w:p w:rsidR="00C111A1" w:rsidRPr="00BC7D07" w:rsidRDefault="00C111A1" w:rsidP="00C111A1">
      <w:pPr>
        <w:spacing w:after="0" w:line="276" w:lineRule="auto"/>
        <w:ind w:firstLine="567"/>
        <w:jc w:val="both"/>
        <w:rPr>
          <w:rFonts w:ascii="Times New Roman" w:eastAsia="Times New Roman" w:hAnsi="Times New Roman" w:cs="Times New Roman"/>
          <w:color w:val="FF0000"/>
          <w:sz w:val="24"/>
          <w:szCs w:val="24"/>
        </w:rPr>
      </w:pPr>
    </w:p>
    <w:p w:rsidR="00C111A1" w:rsidRPr="003F0707" w:rsidRDefault="00C111A1" w:rsidP="00C111A1">
      <w:pPr>
        <w:spacing w:after="0" w:line="276" w:lineRule="auto"/>
        <w:ind w:firstLine="567"/>
        <w:jc w:val="both"/>
        <w:rPr>
          <w:rFonts w:ascii="Times New Roman" w:eastAsia="Times New Roman" w:hAnsi="Times New Roman" w:cs="Times New Roman"/>
          <w:sz w:val="24"/>
          <w:szCs w:val="24"/>
        </w:rPr>
      </w:pPr>
      <w:r w:rsidRPr="003F0707">
        <w:rPr>
          <w:rFonts w:ascii="Times New Roman" w:eastAsia="Times New Roman" w:hAnsi="Times New Roman" w:cs="Times New Roman"/>
          <w:sz w:val="24"/>
          <w:szCs w:val="24"/>
        </w:rPr>
        <w:t xml:space="preserve">Далі покажемо результат виконання </w:t>
      </w:r>
      <w:r w:rsidR="003F0707" w:rsidRPr="003F0707">
        <w:rPr>
          <w:rFonts w:ascii="Times New Roman" w:eastAsia="Times New Roman" w:hAnsi="Times New Roman" w:cs="Times New Roman"/>
          <w:sz w:val="24"/>
          <w:szCs w:val="24"/>
        </w:rPr>
        <w:t>цього</w:t>
      </w:r>
      <w:r w:rsidRPr="003F0707">
        <w:rPr>
          <w:rFonts w:ascii="Times New Roman" w:eastAsia="Times New Roman" w:hAnsi="Times New Roman" w:cs="Times New Roman"/>
          <w:sz w:val="24"/>
          <w:szCs w:val="24"/>
        </w:rPr>
        <w:t xml:space="preserve"> сценарію:</w:t>
      </w:r>
    </w:p>
    <w:p w:rsidR="00C111A1" w:rsidRPr="00BC7D07" w:rsidRDefault="00C111A1" w:rsidP="00C111A1">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34442E48" wp14:editId="36B04E75">
            <wp:extent cx="4686300" cy="676275"/>
            <wp:effectExtent l="0" t="0" r="0" b="9525"/>
            <wp:docPr id="355" name="Рисунок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creenshot.jpg"/>
                    <pic:cNvPicPr/>
                  </pic:nvPicPr>
                  <pic:blipFill>
                    <a:blip r:embed="rId459">
                      <a:extLst>
                        <a:ext uri="{BEBA8EAE-BF5A-486C-A8C5-ECC9F3942E4B}">
                          <a14:imgProps xmlns:a14="http://schemas.microsoft.com/office/drawing/2010/main">
                            <a14:imgLayer r:embed="rId46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686300" cy="676275"/>
                    </a:xfrm>
                    <a:prstGeom prst="rect">
                      <a:avLst/>
                    </a:prstGeom>
                  </pic:spPr>
                </pic:pic>
              </a:graphicData>
            </a:graphic>
          </wp:inline>
        </w:drawing>
      </w:r>
    </w:p>
    <w:p w:rsidR="00C111A1" w:rsidRPr="00BC7D07" w:rsidRDefault="00C111A1" w:rsidP="00C111A1">
      <w:pPr>
        <w:spacing w:after="0" w:line="276" w:lineRule="auto"/>
        <w:ind w:firstLine="567"/>
        <w:jc w:val="both"/>
        <w:rPr>
          <w:rFonts w:ascii="Times New Roman" w:eastAsia="Times New Roman" w:hAnsi="Times New Roman" w:cs="Times New Roman"/>
          <w:color w:val="FF0000"/>
          <w:sz w:val="24"/>
          <w:szCs w:val="24"/>
        </w:rPr>
      </w:pPr>
    </w:p>
    <w:p w:rsidR="00C111A1" w:rsidRPr="003F0707" w:rsidRDefault="00C111A1" w:rsidP="00414D91">
      <w:pPr>
        <w:pStyle w:val="3"/>
        <w:rPr>
          <w:rFonts w:eastAsia="Times New Roman"/>
        </w:rPr>
      </w:pPr>
      <w:bookmarkStart w:id="177" w:name="_Toc516493337"/>
      <w:bookmarkStart w:id="178" w:name="_Toc2373795"/>
      <w:r w:rsidRPr="003F0707">
        <w:rPr>
          <w:rFonts w:eastAsia="Times New Roman"/>
        </w:rPr>
        <w:t>9.3.3. Виконання математичних обчислень</w:t>
      </w:r>
      <w:bookmarkEnd w:id="177"/>
      <w:bookmarkEnd w:id="178"/>
    </w:p>
    <w:p w:rsidR="00C111A1" w:rsidRPr="003F0707" w:rsidRDefault="00C111A1" w:rsidP="00C111A1">
      <w:pPr>
        <w:spacing w:after="0" w:line="276" w:lineRule="auto"/>
        <w:ind w:firstLine="560"/>
        <w:jc w:val="both"/>
        <w:rPr>
          <w:rFonts w:ascii="Cambria" w:eastAsia="Times New Roman" w:hAnsi="Cambria" w:cs="Times New Roman"/>
        </w:rPr>
      </w:pPr>
      <w:r w:rsidRPr="003F0707">
        <w:rPr>
          <w:rFonts w:ascii="Times New Roman" w:eastAsia="Times New Roman" w:hAnsi="Times New Roman" w:cs="Times New Roman"/>
          <w:sz w:val="24"/>
          <w:szCs w:val="24"/>
        </w:rPr>
        <w:t xml:space="preserve">Ще одним </w:t>
      </w:r>
      <w:r w:rsidR="00E157E3" w:rsidRPr="003F0707">
        <w:rPr>
          <w:rFonts w:ascii="Times New Roman" w:eastAsia="Times New Roman" w:hAnsi="Times New Roman" w:cs="Times New Roman"/>
          <w:sz w:val="24"/>
          <w:szCs w:val="24"/>
        </w:rPr>
        <w:t xml:space="preserve">достатньо </w:t>
      </w:r>
      <w:r w:rsidRPr="003F0707">
        <w:rPr>
          <w:rFonts w:ascii="Times New Roman" w:eastAsia="Times New Roman" w:hAnsi="Times New Roman" w:cs="Times New Roman"/>
          <w:sz w:val="24"/>
          <w:szCs w:val="24"/>
        </w:rPr>
        <w:t xml:space="preserve">важливим засобом будь-якої мови програмування є здатність маніпулювати числами. На жаль, в сценаріях командного інтерпретатора </w:t>
      </w:r>
      <w:r w:rsidR="003F0707" w:rsidRPr="003F0707">
        <w:rPr>
          <w:rFonts w:ascii="Times New Roman" w:eastAsia="Times New Roman" w:hAnsi="Times New Roman" w:cs="Times New Roman"/>
          <w:sz w:val="24"/>
          <w:szCs w:val="24"/>
        </w:rPr>
        <w:t>це</w:t>
      </w:r>
      <w:r w:rsidRPr="003F0707">
        <w:rPr>
          <w:rFonts w:ascii="Times New Roman" w:eastAsia="Times New Roman" w:hAnsi="Times New Roman" w:cs="Times New Roman"/>
          <w:sz w:val="24"/>
          <w:szCs w:val="24"/>
        </w:rPr>
        <w:t xml:space="preserve"> завдання вирішується </w:t>
      </w:r>
      <w:r w:rsidR="00E157E3" w:rsidRPr="003F0707">
        <w:rPr>
          <w:rFonts w:ascii="Times New Roman" w:eastAsia="Times New Roman" w:hAnsi="Times New Roman" w:cs="Times New Roman"/>
          <w:sz w:val="24"/>
          <w:szCs w:val="24"/>
        </w:rPr>
        <w:t>доволі</w:t>
      </w:r>
      <w:r w:rsidRPr="003F0707">
        <w:rPr>
          <w:rFonts w:ascii="Times New Roman" w:eastAsia="Times New Roman" w:hAnsi="Times New Roman" w:cs="Times New Roman"/>
          <w:sz w:val="24"/>
          <w:szCs w:val="24"/>
        </w:rPr>
        <w:t xml:space="preserve"> складно.</w:t>
      </w:r>
      <w:r w:rsidR="00E157E3" w:rsidRPr="003F0707">
        <w:rPr>
          <w:rFonts w:ascii="Times New Roman" w:eastAsia="Times New Roman" w:hAnsi="Times New Roman" w:cs="Times New Roman"/>
          <w:sz w:val="24"/>
          <w:szCs w:val="24"/>
        </w:rPr>
        <w:t xml:space="preserve"> Нижче розглянуто як у командному інтерпретаторі </w:t>
      </w:r>
      <w:r w:rsidR="00E157E3" w:rsidRPr="003F0707">
        <w:rPr>
          <w:rFonts w:ascii="Times New Roman" w:eastAsia="Times New Roman" w:hAnsi="Times New Roman" w:cs="Times New Roman"/>
          <w:sz w:val="24"/>
          <w:szCs w:val="24"/>
          <w:lang w:val="en-US"/>
        </w:rPr>
        <w:t>bash</w:t>
      </w:r>
      <w:r w:rsidR="00E157E3" w:rsidRPr="003F0707">
        <w:rPr>
          <w:rFonts w:ascii="Times New Roman" w:eastAsia="Times New Roman" w:hAnsi="Times New Roman" w:cs="Times New Roman"/>
          <w:sz w:val="24"/>
          <w:szCs w:val="24"/>
          <w:lang w:val="ru-RU"/>
        </w:rPr>
        <w:t xml:space="preserve"> </w:t>
      </w:r>
      <w:r w:rsidR="00E157E3" w:rsidRPr="003F0707">
        <w:rPr>
          <w:rFonts w:ascii="Times New Roman" w:eastAsia="Times New Roman" w:hAnsi="Times New Roman" w:cs="Times New Roman"/>
          <w:sz w:val="24"/>
          <w:szCs w:val="24"/>
        </w:rPr>
        <w:t>реалізовані операції з числ</w:t>
      </w:r>
      <w:r w:rsidR="00547998" w:rsidRPr="003F0707">
        <w:rPr>
          <w:rFonts w:ascii="Times New Roman" w:eastAsia="Times New Roman" w:hAnsi="Times New Roman" w:cs="Times New Roman"/>
          <w:sz w:val="24"/>
          <w:szCs w:val="24"/>
        </w:rPr>
        <w:t>а</w:t>
      </w:r>
      <w:r w:rsidR="00E157E3" w:rsidRPr="003F0707">
        <w:rPr>
          <w:rFonts w:ascii="Times New Roman" w:eastAsia="Times New Roman" w:hAnsi="Times New Roman" w:cs="Times New Roman"/>
          <w:sz w:val="24"/>
          <w:szCs w:val="24"/>
        </w:rPr>
        <w:t>ми.</w:t>
      </w:r>
    </w:p>
    <w:p w:rsidR="00C111A1" w:rsidRPr="00BC7D07" w:rsidRDefault="00C111A1" w:rsidP="00C111A1">
      <w:pPr>
        <w:spacing w:after="0" w:line="276" w:lineRule="auto"/>
        <w:jc w:val="center"/>
        <w:rPr>
          <w:rFonts w:ascii="Times New Roman" w:eastAsia="Times New Roman" w:hAnsi="Times New Roman" w:cs="Times New Roman"/>
          <w:b/>
          <w:color w:val="FF0000"/>
          <w:sz w:val="24"/>
          <w:szCs w:val="24"/>
        </w:rPr>
      </w:pPr>
    </w:p>
    <w:p w:rsidR="00C111A1" w:rsidRPr="003F0707" w:rsidRDefault="00C111A1" w:rsidP="003F0707">
      <w:pPr>
        <w:pStyle w:val="4"/>
        <w:tabs>
          <w:tab w:val="left" w:pos="993"/>
        </w:tabs>
        <w:rPr>
          <w:rFonts w:ascii="Cambria" w:eastAsia="Times New Roman" w:hAnsi="Cambria"/>
        </w:rPr>
      </w:pPr>
      <w:r w:rsidRPr="003F0707">
        <w:rPr>
          <w:rFonts w:eastAsia="Times New Roman"/>
        </w:rPr>
        <w:t>Команда expr</w:t>
      </w:r>
    </w:p>
    <w:p w:rsidR="00E157E3" w:rsidRPr="003F0707" w:rsidRDefault="00E157E3" w:rsidP="00C111A1">
      <w:pPr>
        <w:spacing w:after="0" w:line="276" w:lineRule="auto"/>
        <w:ind w:firstLine="560"/>
        <w:jc w:val="both"/>
        <w:rPr>
          <w:rFonts w:ascii="Times New Roman" w:eastAsia="Times New Roman" w:hAnsi="Times New Roman" w:cs="Times New Roman"/>
          <w:sz w:val="24"/>
          <w:szCs w:val="24"/>
        </w:rPr>
      </w:pPr>
      <w:r w:rsidRPr="003F0707">
        <w:rPr>
          <w:rFonts w:ascii="Times New Roman" w:eastAsia="Times New Roman" w:hAnsi="Times New Roman" w:cs="Times New Roman"/>
          <w:sz w:val="24"/>
          <w:szCs w:val="24"/>
        </w:rPr>
        <w:t xml:space="preserve">Першим засобом для виконання операцій над числами у командному інтерпретаторі </w:t>
      </w:r>
      <w:r w:rsidRPr="003F0707">
        <w:rPr>
          <w:rFonts w:ascii="Times New Roman" w:eastAsia="Times New Roman" w:hAnsi="Times New Roman" w:cs="Times New Roman"/>
          <w:b/>
          <w:sz w:val="24"/>
          <w:szCs w:val="24"/>
          <w:lang w:val="en-US"/>
        </w:rPr>
        <w:t>bash</w:t>
      </w:r>
      <w:r w:rsidRPr="003F0707">
        <w:rPr>
          <w:rFonts w:ascii="Times New Roman" w:eastAsia="Times New Roman" w:hAnsi="Times New Roman" w:cs="Times New Roman"/>
          <w:sz w:val="24"/>
          <w:szCs w:val="24"/>
        </w:rPr>
        <w:t xml:space="preserve"> була спеціальна команда, що має назву </w:t>
      </w:r>
      <w:r w:rsidRPr="003F0707">
        <w:rPr>
          <w:rFonts w:ascii="Courier New" w:eastAsia="Times New Roman" w:hAnsi="Courier New" w:cs="Courier New"/>
          <w:b/>
          <w:i/>
          <w:sz w:val="24"/>
          <w:szCs w:val="24"/>
          <w:lang w:val="en-US"/>
        </w:rPr>
        <w:t>expr</w:t>
      </w:r>
      <w:r w:rsidR="003F0707" w:rsidRPr="003F0707">
        <w:rPr>
          <w:rFonts w:ascii="Times New Roman" w:eastAsia="Times New Roman" w:hAnsi="Times New Roman" w:cs="Times New Roman"/>
          <w:sz w:val="24"/>
          <w:szCs w:val="24"/>
        </w:rPr>
        <w:t>,</w:t>
      </w:r>
      <w:r w:rsidRPr="003F0707">
        <w:rPr>
          <w:rFonts w:ascii="Times New Roman" w:eastAsia="Times New Roman" w:hAnsi="Times New Roman" w:cs="Times New Roman"/>
          <w:sz w:val="24"/>
          <w:szCs w:val="24"/>
        </w:rPr>
        <w:t xml:space="preserve"> </w:t>
      </w:r>
      <w:r w:rsidR="003F0707" w:rsidRPr="003F0707">
        <w:rPr>
          <w:rFonts w:ascii="Times New Roman" w:eastAsia="Times New Roman" w:hAnsi="Times New Roman" w:cs="Times New Roman"/>
          <w:sz w:val="24"/>
          <w:szCs w:val="24"/>
        </w:rPr>
        <w:t>яка</w:t>
      </w:r>
      <w:r w:rsidRPr="003F0707">
        <w:rPr>
          <w:rFonts w:ascii="Times New Roman" w:eastAsia="Times New Roman" w:hAnsi="Times New Roman" w:cs="Times New Roman"/>
          <w:sz w:val="24"/>
          <w:szCs w:val="24"/>
        </w:rPr>
        <w:t xml:space="preserve"> підтримується командною оболонкою і </w:t>
      </w:r>
      <w:r w:rsidR="003F0707" w:rsidRPr="003F0707">
        <w:rPr>
          <w:rFonts w:ascii="Times New Roman" w:eastAsia="Times New Roman" w:hAnsi="Times New Roman" w:cs="Times New Roman"/>
          <w:sz w:val="24"/>
          <w:szCs w:val="24"/>
        </w:rPr>
        <w:t>донині</w:t>
      </w:r>
      <w:r w:rsidRPr="003F0707">
        <w:rPr>
          <w:rFonts w:ascii="Times New Roman" w:eastAsia="Times New Roman" w:hAnsi="Times New Roman" w:cs="Times New Roman"/>
          <w:sz w:val="24"/>
          <w:szCs w:val="24"/>
        </w:rPr>
        <w:t xml:space="preserve">. Команда </w:t>
      </w:r>
      <w:r w:rsidRPr="003F0707">
        <w:rPr>
          <w:rFonts w:ascii="Courier New" w:eastAsia="Times New Roman" w:hAnsi="Courier New" w:cs="Courier New"/>
          <w:b/>
          <w:i/>
          <w:sz w:val="24"/>
          <w:szCs w:val="24"/>
          <w:lang w:val="en-US"/>
        </w:rPr>
        <w:t>expr</w:t>
      </w:r>
      <w:r w:rsidRPr="003F0707">
        <w:rPr>
          <w:rFonts w:ascii="Times New Roman" w:eastAsia="Times New Roman" w:hAnsi="Times New Roman" w:cs="Times New Roman"/>
          <w:sz w:val="24"/>
          <w:szCs w:val="24"/>
        </w:rPr>
        <w:t xml:space="preserve"> дозволяє обробляти вирази, що задані у командному рядку, однак при цьому застосовує </w:t>
      </w:r>
      <w:r w:rsidR="003F0707" w:rsidRPr="003F0707">
        <w:rPr>
          <w:rFonts w:ascii="Times New Roman" w:eastAsia="Times New Roman" w:hAnsi="Times New Roman" w:cs="Times New Roman"/>
          <w:sz w:val="24"/>
          <w:szCs w:val="24"/>
        </w:rPr>
        <w:t>досить</w:t>
      </w:r>
      <w:r w:rsidRPr="003F0707">
        <w:rPr>
          <w:rFonts w:ascii="Times New Roman" w:eastAsia="Times New Roman" w:hAnsi="Times New Roman" w:cs="Times New Roman"/>
          <w:sz w:val="24"/>
          <w:szCs w:val="24"/>
        </w:rPr>
        <w:t xml:space="preserve"> складні конструкції.</w:t>
      </w:r>
    </w:p>
    <w:p w:rsidR="00C111A1" w:rsidRPr="003F0707" w:rsidRDefault="00C111A1" w:rsidP="00C111A1">
      <w:pPr>
        <w:spacing w:after="0" w:line="276" w:lineRule="auto"/>
        <w:ind w:firstLine="560"/>
        <w:jc w:val="both"/>
        <w:rPr>
          <w:rFonts w:ascii="Times New Roman" w:eastAsia="Times New Roman" w:hAnsi="Times New Roman" w:cs="Times New Roman"/>
          <w:sz w:val="24"/>
          <w:szCs w:val="24"/>
        </w:rPr>
      </w:pPr>
      <w:r w:rsidRPr="003F0707">
        <w:rPr>
          <w:rFonts w:ascii="Times New Roman" w:eastAsia="Times New Roman" w:hAnsi="Times New Roman" w:cs="Times New Roman"/>
          <w:sz w:val="24"/>
          <w:szCs w:val="24"/>
        </w:rPr>
        <w:t>Команда </w:t>
      </w:r>
      <w:r w:rsidRPr="003F0707">
        <w:rPr>
          <w:rFonts w:ascii="Courier New" w:eastAsia="Courier New" w:hAnsi="Courier New" w:cs="Courier New"/>
          <w:b/>
          <w:sz w:val="24"/>
          <w:szCs w:val="24"/>
        </w:rPr>
        <w:t>expr </w:t>
      </w:r>
      <w:r w:rsidRPr="003F0707">
        <w:rPr>
          <w:rFonts w:ascii="Times New Roman" w:eastAsia="Times New Roman" w:hAnsi="Times New Roman" w:cs="Times New Roman"/>
          <w:sz w:val="24"/>
          <w:szCs w:val="24"/>
        </w:rPr>
        <w:t xml:space="preserve">розпізнає </w:t>
      </w:r>
      <w:r w:rsidR="003F0707" w:rsidRPr="003F0707">
        <w:rPr>
          <w:rFonts w:ascii="Times New Roman" w:eastAsia="Times New Roman" w:hAnsi="Times New Roman" w:cs="Times New Roman"/>
          <w:sz w:val="24"/>
          <w:szCs w:val="24"/>
        </w:rPr>
        <w:t>певні</w:t>
      </w:r>
      <w:r w:rsidRPr="003F0707">
        <w:rPr>
          <w:rFonts w:ascii="Times New Roman" w:eastAsia="Times New Roman" w:hAnsi="Times New Roman" w:cs="Times New Roman"/>
          <w:sz w:val="24"/>
          <w:szCs w:val="24"/>
        </w:rPr>
        <w:t xml:space="preserve"> математичні оператори, </w:t>
      </w:r>
      <w:r w:rsidR="00E157E3" w:rsidRPr="003F0707">
        <w:rPr>
          <w:rFonts w:ascii="Times New Roman" w:eastAsia="Times New Roman" w:hAnsi="Times New Roman" w:cs="Times New Roman"/>
          <w:sz w:val="24"/>
          <w:szCs w:val="24"/>
        </w:rPr>
        <w:t xml:space="preserve">основні з </w:t>
      </w:r>
      <w:r w:rsidRPr="003F0707">
        <w:rPr>
          <w:rFonts w:ascii="Times New Roman" w:eastAsia="Times New Roman" w:hAnsi="Times New Roman" w:cs="Times New Roman"/>
          <w:sz w:val="24"/>
          <w:szCs w:val="24"/>
        </w:rPr>
        <w:t>як</w:t>
      </w:r>
      <w:r w:rsidR="00E157E3" w:rsidRPr="003F0707">
        <w:rPr>
          <w:rFonts w:ascii="Times New Roman" w:eastAsia="Times New Roman" w:hAnsi="Times New Roman" w:cs="Times New Roman"/>
          <w:sz w:val="24"/>
          <w:szCs w:val="24"/>
        </w:rPr>
        <w:t>их</w:t>
      </w:r>
      <w:r w:rsidRPr="003F0707">
        <w:rPr>
          <w:rFonts w:ascii="Times New Roman" w:eastAsia="Times New Roman" w:hAnsi="Times New Roman" w:cs="Times New Roman"/>
          <w:sz w:val="24"/>
          <w:szCs w:val="24"/>
        </w:rPr>
        <w:t xml:space="preserve"> </w:t>
      </w:r>
      <w:r w:rsidR="00E157E3" w:rsidRPr="003F0707">
        <w:rPr>
          <w:rFonts w:ascii="Times New Roman" w:eastAsia="Times New Roman" w:hAnsi="Times New Roman" w:cs="Times New Roman"/>
          <w:sz w:val="24"/>
          <w:szCs w:val="24"/>
        </w:rPr>
        <w:t>представлені</w:t>
      </w:r>
      <w:r w:rsidRPr="003F0707">
        <w:rPr>
          <w:rFonts w:ascii="Times New Roman" w:eastAsia="Times New Roman" w:hAnsi="Times New Roman" w:cs="Times New Roman"/>
          <w:sz w:val="24"/>
          <w:szCs w:val="24"/>
        </w:rPr>
        <w:t xml:space="preserve"> </w:t>
      </w:r>
      <w:r w:rsidR="00E157E3" w:rsidRPr="003F0707">
        <w:rPr>
          <w:rFonts w:ascii="Times New Roman" w:eastAsia="Times New Roman" w:hAnsi="Times New Roman" w:cs="Times New Roman"/>
          <w:sz w:val="24"/>
          <w:szCs w:val="24"/>
        </w:rPr>
        <w:t>у</w:t>
      </w:r>
      <w:r w:rsidRPr="003F0707">
        <w:rPr>
          <w:rFonts w:ascii="Times New Roman" w:eastAsia="Times New Roman" w:hAnsi="Times New Roman" w:cs="Times New Roman"/>
          <w:sz w:val="24"/>
          <w:szCs w:val="24"/>
        </w:rPr>
        <w:t xml:space="preserve"> табл. </w:t>
      </w:r>
      <w:r w:rsidR="00E157E3" w:rsidRPr="003F0707">
        <w:rPr>
          <w:rFonts w:ascii="Times New Roman" w:eastAsia="Times New Roman" w:hAnsi="Times New Roman" w:cs="Times New Roman"/>
          <w:sz w:val="24"/>
          <w:szCs w:val="24"/>
        </w:rPr>
        <w:t>9.2</w:t>
      </w:r>
      <w:r w:rsidRPr="003F0707">
        <w:rPr>
          <w:rFonts w:ascii="Times New Roman" w:eastAsia="Times New Roman" w:hAnsi="Times New Roman" w:cs="Times New Roman"/>
          <w:sz w:val="24"/>
          <w:szCs w:val="24"/>
        </w:rPr>
        <w:t>.</w:t>
      </w:r>
    </w:p>
    <w:p w:rsidR="00E157E3" w:rsidRPr="00BC7D07" w:rsidRDefault="00E157E3" w:rsidP="00C111A1">
      <w:pPr>
        <w:spacing w:after="0" w:line="276" w:lineRule="auto"/>
        <w:ind w:firstLine="560"/>
        <w:jc w:val="both"/>
        <w:rPr>
          <w:rFonts w:ascii="Cambria" w:eastAsia="Times New Roman" w:hAnsi="Cambria" w:cs="Times New Roman"/>
          <w:color w:val="FF0000"/>
        </w:rPr>
      </w:pPr>
    </w:p>
    <w:p w:rsidR="00C111A1" w:rsidRPr="003F0707" w:rsidRDefault="00C111A1" w:rsidP="00C111A1">
      <w:pPr>
        <w:spacing w:after="0" w:line="276" w:lineRule="auto"/>
        <w:ind w:firstLine="560"/>
        <w:jc w:val="right"/>
        <w:rPr>
          <w:rFonts w:ascii="Cambria" w:eastAsia="Times New Roman" w:hAnsi="Cambria" w:cs="Times New Roman"/>
        </w:rPr>
      </w:pPr>
      <w:r w:rsidRPr="003F0707">
        <w:rPr>
          <w:rFonts w:ascii="Times New Roman" w:eastAsia="Times New Roman" w:hAnsi="Times New Roman" w:cs="Times New Roman"/>
          <w:i/>
          <w:iCs/>
          <w:sz w:val="24"/>
          <w:szCs w:val="24"/>
        </w:rPr>
        <w:t>Табл. </w:t>
      </w:r>
      <w:r w:rsidR="00E157E3" w:rsidRPr="003F0707">
        <w:rPr>
          <w:rFonts w:ascii="Times New Roman" w:eastAsia="Times New Roman" w:hAnsi="Times New Roman" w:cs="Times New Roman"/>
          <w:i/>
          <w:iCs/>
          <w:sz w:val="24"/>
          <w:szCs w:val="24"/>
        </w:rPr>
        <w:t>9</w:t>
      </w:r>
      <w:r w:rsidRPr="003F0707">
        <w:rPr>
          <w:rFonts w:ascii="Times New Roman" w:eastAsia="Times New Roman" w:hAnsi="Times New Roman" w:cs="Times New Roman"/>
          <w:i/>
          <w:iCs/>
          <w:sz w:val="24"/>
          <w:szCs w:val="24"/>
        </w:rPr>
        <w:t>.</w:t>
      </w:r>
      <w:r w:rsidR="00E157E3" w:rsidRPr="003F0707">
        <w:rPr>
          <w:rFonts w:ascii="Times New Roman" w:eastAsia="Times New Roman" w:hAnsi="Times New Roman" w:cs="Times New Roman"/>
          <w:i/>
          <w:iCs/>
          <w:sz w:val="24"/>
          <w:szCs w:val="24"/>
        </w:rPr>
        <w:t>2</w:t>
      </w:r>
      <w:r w:rsidRPr="003F0707">
        <w:rPr>
          <w:rFonts w:ascii="Times New Roman" w:eastAsia="Times New Roman" w:hAnsi="Times New Roman" w:cs="Times New Roman"/>
          <w:i/>
          <w:iCs/>
          <w:sz w:val="24"/>
          <w:szCs w:val="24"/>
        </w:rPr>
        <w:t>.</w:t>
      </w:r>
      <w:r w:rsidRPr="003F0707">
        <w:rPr>
          <w:rFonts w:ascii="Times New Roman" w:eastAsia="Times New Roman" w:hAnsi="Times New Roman" w:cs="Times New Roman"/>
          <w:sz w:val="24"/>
          <w:szCs w:val="24"/>
        </w:rPr>
        <w:t> </w:t>
      </w:r>
      <w:r w:rsidR="00E157E3" w:rsidRPr="003F0707">
        <w:rPr>
          <w:rFonts w:ascii="Times New Roman" w:eastAsia="Times New Roman" w:hAnsi="Times New Roman" w:cs="Times New Roman"/>
          <w:b/>
          <w:bCs/>
          <w:sz w:val="24"/>
          <w:szCs w:val="24"/>
        </w:rPr>
        <w:t>Основні математичні о</w:t>
      </w:r>
      <w:r w:rsidRPr="003F0707">
        <w:rPr>
          <w:rFonts w:ascii="Times New Roman" w:eastAsia="Times New Roman" w:hAnsi="Times New Roman" w:cs="Times New Roman"/>
          <w:b/>
          <w:bCs/>
          <w:sz w:val="24"/>
          <w:szCs w:val="24"/>
        </w:rPr>
        <w:t>ператори</w:t>
      </w:r>
      <w:r w:rsidR="00E157E3" w:rsidRPr="003F0707">
        <w:rPr>
          <w:rFonts w:ascii="Times New Roman" w:eastAsia="Times New Roman" w:hAnsi="Times New Roman" w:cs="Times New Roman"/>
          <w:b/>
          <w:bCs/>
          <w:sz w:val="24"/>
          <w:szCs w:val="24"/>
        </w:rPr>
        <w:t>, що підтримуються</w:t>
      </w:r>
      <w:r w:rsidRPr="003F0707">
        <w:rPr>
          <w:rFonts w:ascii="Times New Roman" w:eastAsia="Times New Roman" w:hAnsi="Times New Roman" w:cs="Times New Roman"/>
          <w:b/>
          <w:bCs/>
          <w:sz w:val="24"/>
          <w:szCs w:val="24"/>
        </w:rPr>
        <w:t xml:space="preserve"> команд</w:t>
      </w:r>
      <w:r w:rsidR="00E157E3" w:rsidRPr="003F0707">
        <w:rPr>
          <w:rFonts w:ascii="Times New Roman" w:eastAsia="Times New Roman" w:hAnsi="Times New Roman" w:cs="Times New Roman"/>
          <w:b/>
          <w:bCs/>
          <w:sz w:val="24"/>
          <w:szCs w:val="24"/>
        </w:rPr>
        <w:t>ою</w:t>
      </w:r>
      <w:r w:rsidRPr="003F0707">
        <w:rPr>
          <w:rFonts w:ascii="Times New Roman" w:eastAsia="Times New Roman" w:hAnsi="Times New Roman" w:cs="Times New Roman"/>
          <w:sz w:val="24"/>
          <w:szCs w:val="24"/>
        </w:rPr>
        <w:t> </w:t>
      </w:r>
      <w:r w:rsidRPr="003F0707">
        <w:rPr>
          <w:rFonts w:ascii="Courier New" w:eastAsia="Courier New" w:hAnsi="Courier New" w:cs="Courier New"/>
          <w:b/>
          <w:i/>
          <w:sz w:val="24"/>
          <w:szCs w:val="24"/>
        </w:rPr>
        <w:t>expr</w:t>
      </w:r>
    </w:p>
    <w:tbl>
      <w:tblPr>
        <w:tblW w:w="9630" w:type="dxa"/>
        <w:tblLayout w:type="fixed"/>
        <w:tblLook w:val="0400" w:firstRow="0" w:lastRow="0" w:firstColumn="0" w:lastColumn="0" w:noHBand="0" w:noVBand="1"/>
      </w:tblPr>
      <w:tblGrid>
        <w:gridCol w:w="1980"/>
        <w:gridCol w:w="7650"/>
      </w:tblGrid>
      <w:tr w:rsidR="00BC7D07" w:rsidRPr="003F0707" w:rsidTr="003B3828">
        <w:tc>
          <w:tcPr>
            <w:tcW w:w="1980" w:type="dxa"/>
            <w:tcBorders>
              <w:top w:val="single" w:sz="8" w:space="0" w:color="000000"/>
              <w:left w:val="single" w:sz="8" w:space="0" w:color="000000"/>
              <w:bottom w:val="single" w:sz="8" w:space="0" w:color="000000"/>
              <w:right w:val="single" w:sz="8" w:space="0" w:color="000000"/>
            </w:tcBorders>
          </w:tcPr>
          <w:p w:rsidR="00C111A1" w:rsidRPr="003F0707" w:rsidRDefault="00E157E3" w:rsidP="003B3828">
            <w:pPr>
              <w:spacing w:after="0" w:line="276" w:lineRule="auto"/>
              <w:ind w:left="100" w:right="100"/>
              <w:jc w:val="center"/>
              <w:rPr>
                <w:rFonts w:ascii="Times New Roman" w:eastAsia="Times New Roman" w:hAnsi="Times New Roman" w:cs="Times New Roman"/>
                <w:sz w:val="24"/>
                <w:szCs w:val="24"/>
              </w:rPr>
            </w:pPr>
            <w:bookmarkStart w:id="179" w:name="2u6wntf" w:colFirst="0" w:colLast="0"/>
            <w:bookmarkEnd w:id="179"/>
            <w:r w:rsidRPr="003F0707">
              <w:rPr>
                <w:rFonts w:ascii="Times New Roman" w:eastAsia="Times New Roman" w:hAnsi="Times New Roman" w:cs="Times New Roman"/>
                <w:b/>
                <w:sz w:val="24"/>
                <w:szCs w:val="24"/>
              </w:rPr>
              <w:t>Оператор</w:t>
            </w:r>
          </w:p>
        </w:tc>
        <w:tc>
          <w:tcPr>
            <w:tcW w:w="7650" w:type="dxa"/>
            <w:tcBorders>
              <w:top w:val="single" w:sz="8" w:space="0" w:color="000000"/>
              <w:left w:val="single" w:sz="8" w:space="0" w:color="000000"/>
              <w:bottom w:val="single" w:sz="8" w:space="0" w:color="000000"/>
              <w:right w:val="single" w:sz="8" w:space="0" w:color="000000"/>
            </w:tcBorders>
          </w:tcPr>
          <w:p w:rsidR="00C111A1" w:rsidRPr="003F0707" w:rsidRDefault="00E157E3" w:rsidP="003B3828">
            <w:pPr>
              <w:spacing w:after="0" w:line="276" w:lineRule="auto"/>
              <w:ind w:left="100" w:right="100"/>
              <w:jc w:val="center"/>
              <w:rPr>
                <w:rFonts w:ascii="Times New Roman" w:eastAsia="Times New Roman" w:hAnsi="Times New Roman" w:cs="Times New Roman"/>
                <w:sz w:val="24"/>
                <w:szCs w:val="24"/>
              </w:rPr>
            </w:pPr>
            <w:r w:rsidRPr="003F0707">
              <w:rPr>
                <w:rFonts w:ascii="Times New Roman" w:eastAsia="Times New Roman" w:hAnsi="Times New Roman" w:cs="Times New Roman"/>
                <w:b/>
                <w:sz w:val="24"/>
                <w:szCs w:val="24"/>
              </w:rPr>
              <w:t>Опис</w:t>
            </w:r>
          </w:p>
        </w:tc>
      </w:tr>
      <w:tr w:rsidR="00BC7D07" w:rsidRPr="003F0707" w:rsidTr="003B3828">
        <w:tc>
          <w:tcPr>
            <w:tcW w:w="1980" w:type="dxa"/>
            <w:tcBorders>
              <w:top w:val="single" w:sz="8" w:space="0" w:color="000000"/>
              <w:left w:val="single" w:sz="8" w:space="0" w:color="000000"/>
              <w:bottom w:val="single" w:sz="8" w:space="0" w:color="000000"/>
              <w:right w:val="single" w:sz="8" w:space="0" w:color="000000"/>
            </w:tcBorders>
          </w:tcPr>
          <w:p w:rsidR="00C111A1" w:rsidRPr="003F0707" w:rsidRDefault="00E157E3" w:rsidP="0053126F">
            <w:pPr>
              <w:spacing w:after="0" w:line="276" w:lineRule="auto"/>
              <w:ind w:left="100" w:right="100"/>
              <w:jc w:val="center"/>
              <w:rPr>
                <w:rFonts w:ascii="Times New Roman" w:eastAsia="Times New Roman" w:hAnsi="Times New Roman" w:cs="Times New Roman"/>
                <w:i/>
                <w:sz w:val="24"/>
                <w:szCs w:val="24"/>
                <w:lang w:val="en-US"/>
              </w:rPr>
            </w:pPr>
            <w:r w:rsidRPr="003F0707">
              <w:rPr>
                <w:rFonts w:ascii="Courier New" w:eastAsia="Courier New" w:hAnsi="Courier New" w:cs="Courier New"/>
                <w:b/>
                <w:i/>
                <w:sz w:val="24"/>
                <w:szCs w:val="24"/>
                <w:lang w:val="en-US"/>
              </w:rPr>
              <w:t>a</w:t>
            </w:r>
            <w:r w:rsidR="00C111A1" w:rsidRPr="003F0707">
              <w:rPr>
                <w:rFonts w:ascii="Courier New" w:eastAsia="Courier New" w:hAnsi="Courier New" w:cs="Courier New"/>
                <w:b/>
                <w:i/>
                <w:sz w:val="24"/>
                <w:szCs w:val="24"/>
              </w:rPr>
              <w:t xml:space="preserve"> &lt; </w:t>
            </w:r>
            <w:r w:rsidRPr="003F0707">
              <w:rPr>
                <w:rFonts w:ascii="Courier New" w:eastAsia="Courier New" w:hAnsi="Courier New" w:cs="Courier New"/>
                <w:b/>
                <w:i/>
                <w:sz w:val="24"/>
                <w:szCs w:val="24"/>
                <w:lang w:val="en-US"/>
              </w:rPr>
              <w:t>b</w:t>
            </w:r>
          </w:p>
        </w:tc>
        <w:tc>
          <w:tcPr>
            <w:tcW w:w="7650" w:type="dxa"/>
            <w:tcBorders>
              <w:top w:val="single" w:sz="8" w:space="0" w:color="000000"/>
              <w:left w:val="single" w:sz="8" w:space="0" w:color="000000"/>
              <w:bottom w:val="single" w:sz="8" w:space="0" w:color="000000"/>
              <w:right w:val="single" w:sz="8" w:space="0" w:color="000000"/>
            </w:tcBorders>
          </w:tcPr>
          <w:p w:rsidR="00C111A1" w:rsidRPr="003F0707" w:rsidRDefault="00C111A1" w:rsidP="003B3828">
            <w:pPr>
              <w:spacing w:after="0" w:line="276" w:lineRule="auto"/>
              <w:ind w:left="100" w:right="100"/>
              <w:jc w:val="both"/>
              <w:rPr>
                <w:rFonts w:ascii="Times New Roman" w:eastAsia="Times New Roman" w:hAnsi="Times New Roman" w:cs="Times New Roman"/>
                <w:sz w:val="24"/>
                <w:szCs w:val="24"/>
              </w:rPr>
            </w:pPr>
            <w:r w:rsidRPr="003F0707">
              <w:rPr>
                <w:rFonts w:ascii="Times New Roman" w:eastAsia="Times New Roman" w:hAnsi="Times New Roman" w:cs="Times New Roman"/>
                <w:sz w:val="24"/>
                <w:szCs w:val="24"/>
              </w:rPr>
              <w:t xml:space="preserve">Повертає 1, якщо </w:t>
            </w:r>
            <w:r w:rsidR="0053126F" w:rsidRPr="003F0707">
              <w:rPr>
                <w:rFonts w:ascii="Courier New" w:eastAsia="Times New Roman" w:hAnsi="Courier New" w:cs="Courier New"/>
                <w:b/>
                <w:i/>
                <w:sz w:val="24"/>
                <w:szCs w:val="24"/>
                <w:lang w:val="en-US"/>
              </w:rPr>
              <w:t>a</w:t>
            </w:r>
            <w:r w:rsidRPr="003F0707">
              <w:rPr>
                <w:rFonts w:ascii="Times New Roman" w:eastAsia="Times New Roman" w:hAnsi="Times New Roman" w:cs="Times New Roman"/>
                <w:sz w:val="24"/>
                <w:szCs w:val="24"/>
              </w:rPr>
              <w:t xml:space="preserve"> менше </w:t>
            </w:r>
            <w:r w:rsidR="0053126F" w:rsidRPr="003F0707">
              <w:rPr>
                <w:rFonts w:ascii="Courier New" w:eastAsia="Times New Roman" w:hAnsi="Courier New" w:cs="Courier New"/>
                <w:b/>
                <w:i/>
                <w:sz w:val="24"/>
                <w:szCs w:val="24"/>
                <w:lang w:val="en-US"/>
              </w:rPr>
              <w:t>b</w:t>
            </w:r>
            <w:r w:rsidRPr="003F0707">
              <w:rPr>
                <w:rFonts w:ascii="Times New Roman" w:eastAsia="Times New Roman" w:hAnsi="Times New Roman" w:cs="Times New Roman"/>
                <w:sz w:val="24"/>
                <w:szCs w:val="24"/>
              </w:rPr>
              <w:t>; в іншому випадку повертає 0</w:t>
            </w:r>
          </w:p>
        </w:tc>
      </w:tr>
      <w:tr w:rsidR="00BC7D07" w:rsidRPr="003F0707" w:rsidTr="003B3828">
        <w:tc>
          <w:tcPr>
            <w:tcW w:w="1980" w:type="dxa"/>
            <w:tcBorders>
              <w:top w:val="single" w:sz="8" w:space="0" w:color="000000"/>
              <w:left w:val="single" w:sz="8" w:space="0" w:color="000000"/>
              <w:bottom w:val="single" w:sz="8" w:space="0" w:color="000000"/>
              <w:right w:val="single" w:sz="8" w:space="0" w:color="000000"/>
            </w:tcBorders>
          </w:tcPr>
          <w:p w:rsidR="00C111A1" w:rsidRPr="003F0707" w:rsidRDefault="00E157E3" w:rsidP="0053126F">
            <w:pPr>
              <w:spacing w:after="0" w:line="276" w:lineRule="auto"/>
              <w:ind w:left="100" w:right="100"/>
              <w:jc w:val="center"/>
              <w:rPr>
                <w:rFonts w:ascii="Times New Roman" w:eastAsia="Times New Roman" w:hAnsi="Times New Roman" w:cs="Times New Roman"/>
                <w:i/>
                <w:sz w:val="24"/>
                <w:szCs w:val="24"/>
                <w:lang w:val="en-US"/>
              </w:rPr>
            </w:pPr>
            <w:r w:rsidRPr="003F0707">
              <w:rPr>
                <w:rFonts w:ascii="Courier New" w:eastAsia="Courier New" w:hAnsi="Courier New" w:cs="Courier New"/>
                <w:b/>
                <w:i/>
                <w:sz w:val="24"/>
                <w:szCs w:val="24"/>
                <w:lang w:val="en-US"/>
              </w:rPr>
              <w:t>a</w:t>
            </w:r>
            <w:r w:rsidR="00C111A1" w:rsidRPr="003F0707">
              <w:rPr>
                <w:rFonts w:ascii="Courier New" w:eastAsia="Courier New" w:hAnsi="Courier New" w:cs="Courier New"/>
                <w:b/>
                <w:i/>
                <w:sz w:val="24"/>
                <w:szCs w:val="24"/>
              </w:rPr>
              <w:t xml:space="preserve"> &lt;= </w:t>
            </w:r>
            <w:r w:rsidRPr="003F0707">
              <w:rPr>
                <w:rFonts w:ascii="Courier New" w:eastAsia="Courier New" w:hAnsi="Courier New" w:cs="Courier New"/>
                <w:b/>
                <w:i/>
                <w:sz w:val="24"/>
                <w:szCs w:val="24"/>
                <w:lang w:val="en-US"/>
              </w:rPr>
              <w:t>b</w:t>
            </w:r>
          </w:p>
        </w:tc>
        <w:tc>
          <w:tcPr>
            <w:tcW w:w="7650" w:type="dxa"/>
            <w:tcBorders>
              <w:top w:val="single" w:sz="8" w:space="0" w:color="000000"/>
              <w:left w:val="single" w:sz="8" w:space="0" w:color="000000"/>
              <w:bottom w:val="single" w:sz="8" w:space="0" w:color="000000"/>
              <w:right w:val="single" w:sz="8" w:space="0" w:color="000000"/>
            </w:tcBorders>
          </w:tcPr>
          <w:p w:rsidR="00C111A1" w:rsidRPr="003F0707" w:rsidRDefault="00C111A1" w:rsidP="003B3828">
            <w:pPr>
              <w:spacing w:after="0" w:line="276" w:lineRule="auto"/>
              <w:ind w:left="100" w:right="100"/>
              <w:jc w:val="both"/>
              <w:rPr>
                <w:rFonts w:ascii="Times New Roman" w:eastAsia="Times New Roman" w:hAnsi="Times New Roman" w:cs="Times New Roman"/>
                <w:sz w:val="24"/>
                <w:szCs w:val="24"/>
              </w:rPr>
            </w:pPr>
            <w:r w:rsidRPr="003F0707">
              <w:rPr>
                <w:rFonts w:ascii="Times New Roman" w:eastAsia="Times New Roman" w:hAnsi="Times New Roman" w:cs="Times New Roman"/>
                <w:sz w:val="24"/>
                <w:szCs w:val="24"/>
              </w:rPr>
              <w:t xml:space="preserve">Повертає 1, якщо </w:t>
            </w:r>
            <w:r w:rsidR="0053126F" w:rsidRPr="003F0707">
              <w:rPr>
                <w:rFonts w:ascii="Courier New" w:eastAsia="Times New Roman" w:hAnsi="Courier New" w:cs="Courier New"/>
                <w:b/>
                <w:i/>
                <w:sz w:val="24"/>
                <w:szCs w:val="24"/>
                <w:lang w:val="en-US"/>
              </w:rPr>
              <w:t>a</w:t>
            </w:r>
            <w:r w:rsidRPr="003F0707">
              <w:rPr>
                <w:rFonts w:ascii="Times New Roman" w:eastAsia="Times New Roman" w:hAnsi="Times New Roman" w:cs="Times New Roman"/>
                <w:sz w:val="24"/>
                <w:szCs w:val="24"/>
              </w:rPr>
              <w:t xml:space="preserve"> менше або дорівнює </w:t>
            </w:r>
            <w:r w:rsidR="0053126F" w:rsidRPr="003F0707">
              <w:rPr>
                <w:rFonts w:ascii="Courier New" w:eastAsia="Times New Roman" w:hAnsi="Courier New" w:cs="Courier New"/>
                <w:b/>
                <w:i/>
                <w:sz w:val="24"/>
                <w:szCs w:val="24"/>
                <w:lang w:val="en-US"/>
              </w:rPr>
              <w:t>b</w:t>
            </w:r>
            <w:r w:rsidRPr="003F0707">
              <w:rPr>
                <w:rFonts w:ascii="Times New Roman" w:eastAsia="Times New Roman" w:hAnsi="Times New Roman" w:cs="Times New Roman"/>
                <w:sz w:val="24"/>
                <w:szCs w:val="24"/>
              </w:rPr>
              <w:t>; в іншому випадку повертає 0</w:t>
            </w:r>
          </w:p>
        </w:tc>
      </w:tr>
      <w:tr w:rsidR="00BC7D07" w:rsidRPr="003F0707" w:rsidTr="003B3828">
        <w:tc>
          <w:tcPr>
            <w:tcW w:w="1980" w:type="dxa"/>
            <w:tcBorders>
              <w:top w:val="single" w:sz="8" w:space="0" w:color="000000"/>
              <w:left w:val="single" w:sz="8" w:space="0" w:color="000000"/>
              <w:bottom w:val="single" w:sz="8" w:space="0" w:color="000000"/>
              <w:right w:val="single" w:sz="8" w:space="0" w:color="000000"/>
            </w:tcBorders>
          </w:tcPr>
          <w:p w:rsidR="00C111A1" w:rsidRPr="003F0707" w:rsidRDefault="00E157E3" w:rsidP="0053126F">
            <w:pPr>
              <w:spacing w:after="0" w:line="276" w:lineRule="auto"/>
              <w:ind w:left="100" w:right="100"/>
              <w:jc w:val="center"/>
              <w:rPr>
                <w:rFonts w:ascii="Times New Roman" w:eastAsia="Times New Roman" w:hAnsi="Times New Roman" w:cs="Times New Roman"/>
                <w:i/>
                <w:sz w:val="24"/>
                <w:szCs w:val="24"/>
                <w:lang w:val="en-US"/>
              </w:rPr>
            </w:pPr>
            <w:r w:rsidRPr="003F0707">
              <w:rPr>
                <w:rFonts w:ascii="Courier New" w:eastAsia="Courier New" w:hAnsi="Courier New" w:cs="Courier New"/>
                <w:b/>
                <w:i/>
                <w:sz w:val="24"/>
                <w:szCs w:val="24"/>
                <w:lang w:val="en-US"/>
              </w:rPr>
              <w:t>a</w:t>
            </w:r>
            <w:r w:rsidR="00C111A1" w:rsidRPr="003F0707">
              <w:rPr>
                <w:rFonts w:ascii="Courier New" w:eastAsia="Courier New" w:hAnsi="Courier New" w:cs="Courier New"/>
                <w:b/>
                <w:i/>
                <w:sz w:val="24"/>
                <w:szCs w:val="24"/>
              </w:rPr>
              <w:t xml:space="preserve"> = </w:t>
            </w:r>
            <w:r w:rsidRPr="003F0707">
              <w:rPr>
                <w:rFonts w:ascii="Courier New" w:eastAsia="Courier New" w:hAnsi="Courier New" w:cs="Courier New"/>
                <w:b/>
                <w:i/>
                <w:sz w:val="24"/>
                <w:szCs w:val="24"/>
                <w:lang w:val="en-US"/>
              </w:rPr>
              <w:t>b</w:t>
            </w:r>
          </w:p>
        </w:tc>
        <w:tc>
          <w:tcPr>
            <w:tcW w:w="7650" w:type="dxa"/>
            <w:tcBorders>
              <w:top w:val="single" w:sz="8" w:space="0" w:color="000000"/>
              <w:left w:val="single" w:sz="8" w:space="0" w:color="000000"/>
              <w:bottom w:val="single" w:sz="8" w:space="0" w:color="000000"/>
              <w:right w:val="single" w:sz="8" w:space="0" w:color="000000"/>
            </w:tcBorders>
          </w:tcPr>
          <w:p w:rsidR="00C111A1" w:rsidRPr="003F0707" w:rsidRDefault="00C111A1" w:rsidP="003B3828">
            <w:pPr>
              <w:spacing w:after="0" w:line="276" w:lineRule="auto"/>
              <w:ind w:left="100" w:right="100"/>
              <w:jc w:val="both"/>
              <w:rPr>
                <w:rFonts w:ascii="Times New Roman" w:eastAsia="Times New Roman" w:hAnsi="Times New Roman" w:cs="Times New Roman"/>
                <w:sz w:val="24"/>
                <w:szCs w:val="24"/>
              </w:rPr>
            </w:pPr>
            <w:r w:rsidRPr="003F0707">
              <w:rPr>
                <w:rFonts w:ascii="Times New Roman" w:eastAsia="Times New Roman" w:hAnsi="Times New Roman" w:cs="Times New Roman"/>
                <w:sz w:val="24"/>
                <w:szCs w:val="24"/>
              </w:rPr>
              <w:t xml:space="preserve">Повертає 1, якщо </w:t>
            </w:r>
            <w:r w:rsidR="0053126F" w:rsidRPr="003F0707">
              <w:rPr>
                <w:rFonts w:ascii="Courier New" w:eastAsia="Times New Roman" w:hAnsi="Courier New" w:cs="Courier New"/>
                <w:b/>
                <w:i/>
                <w:sz w:val="24"/>
                <w:szCs w:val="24"/>
                <w:lang w:val="en-US"/>
              </w:rPr>
              <w:t>a</w:t>
            </w:r>
            <w:r w:rsidRPr="003F0707">
              <w:rPr>
                <w:rFonts w:ascii="Times New Roman" w:eastAsia="Times New Roman" w:hAnsi="Times New Roman" w:cs="Times New Roman"/>
                <w:sz w:val="24"/>
                <w:szCs w:val="24"/>
              </w:rPr>
              <w:t xml:space="preserve"> дорівнює </w:t>
            </w:r>
            <w:r w:rsidR="0053126F" w:rsidRPr="003F0707">
              <w:rPr>
                <w:rFonts w:ascii="Courier New" w:eastAsia="Times New Roman" w:hAnsi="Courier New" w:cs="Courier New"/>
                <w:b/>
                <w:i/>
                <w:sz w:val="24"/>
                <w:szCs w:val="24"/>
                <w:lang w:val="en-US"/>
              </w:rPr>
              <w:t>b</w:t>
            </w:r>
            <w:r w:rsidRPr="003F0707">
              <w:rPr>
                <w:rFonts w:ascii="Times New Roman" w:eastAsia="Times New Roman" w:hAnsi="Times New Roman" w:cs="Times New Roman"/>
                <w:sz w:val="24"/>
                <w:szCs w:val="24"/>
              </w:rPr>
              <w:t>; в іншому випадку повертає 0</w:t>
            </w:r>
          </w:p>
        </w:tc>
      </w:tr>
      <w:tr w:rsidR="00BC7D07" w:rsidRPr="003F0707" w:rsidTr="003B3828">
        <w:tc>
          <w:tcPr>
            <w:tcW w:w="1980" w:type="dxa"/>
            <w:tcBorders>
              <w:top w:val="single" w:sz="8" w:space="0" w:color="000000"/>
              <w:left w:val="single" w:sz="8" w:space="0" w:color="000000"/>
              <w:bottom w:val="single" w:sz="8" w:space="0" w:color="000000"/>
              <w:right w:val="single" w:sz="8" w:space="0" w:color="000000"/>
            </w:tcBorders>
          </w:tcPr>
          <w:p w:rsidR="00C111A1" w:rsidRPr="003F0707" w:rsidRDefault="00E157E3" w:rsidP="0053126F">
            <w:pPr>
              <w:spacing w:after="0" w:line="276" w:lineRule="auto"/>
              <w:ind w:left="100" w:right="100"/>
              <w:jc w:val="center"/>
              <w:rPr>
                <w:rFonts w:ascii="Times New Roman" w:eastAsia="Times New Roman" w:hAnsi="Times New Roman" w:cs="Times New Roman"/>
                <w:i/>
                <w:sz w:val="24"/>
                <w:szCs w:val="24"/>
                <w:lang w:val="en-US"/>
              </w:rPr>
            </w:pPr>
            <w:r w:rsidRPr="003F0707">
              <w:rPr>
                <w:rFonts w:ascii="Courier New" w:eastAsia="Courier New" w:hAnsi="Courier New" w:cs="Courier New"/>
                <w:b/>
                <w:i/>
                <w:sz w:val="24"/>
                <w:szCs w:val="24"/>
                <w:lang w:val="en-US"/>
              </w:rPr>
              <w:t xml:space="preserve">a </w:t>
            </w:r>
            <w:r w:rsidR="00C111A1" w:rsidRPr="003F0707">
              <w:rPr>
                <w:rFonts w:ascii="Courier New" w:eastAsia="Courier New" w:hAnsi="Courier New" w:cs="Courier New"/>
                <w:b/>
                <w:i/>
                <w:sz w:val="24"/>
                <w:szCs w:val="24"/>
              </w:rPr>
              <w:t xml:space="preserve">!= </w:t>
            </w:r>
            <w:r w:rsidRPr="003F0707">
              <w:rPr>
                <w:rFonts w:ascii="Courier New" w:eastAsia="Courier New" w:hAnsi="Courier New" w:cs="Courier New"/>
                <w:b/>
                <w:i/>
                <w:sz w:val="24"/>
                <w:szCs w:val="24"/>
                <w:lang w:val="en-US"/>
              </w:rPr>
              <w:t>b</w:t>
            </w:r>
          </w:p>
        </w:tc>
        <w:tc>
          <w:tcPr>
            <w:tcW w:w="7650" w:type="dxa"/>
            <w:tcBorders>
              <w:top w:val="single" w:sz="8" w:space="0" w:color="000000"/>
              <w:left w:val="single" w:sz="8" w:space="0" w:color="000000"/>
              <w:bottom w:val="single" w:sz="8" w:space="0" w:color="000000"/>
              <w:right w:val="single" w:sz="8" w:space="0" w:color="000000"/>
            </w:tcBorders>
          </w:tcPr>
          <w:p w:rsidR="00C111A1" w:rsidRPr="003F0707" w:rsidRDefault="00C111A1" w:rsidP="003B3828">
            <w:pPr>
              <w:spacing w:after="0" w:line="276" w:lineRule="auto"/>
              <w:ind w:left="100" w:right="100"/>
              <w:jc w:val="both"/>
              <w:rPr>
                <w:rFonts w:ascii="Times New Roman" w:eastAsia="Times New Roman" w:hAnsi="Times New Roman" w:cs="Times New Roman"/>
                <w:sz w:val="24"/>
                <w:szCs w:val="24"/>
              </w:rPr>
            </w:pPr>
            <w:r w:rsidRPr="003F0707">
              <w:rPr>
                <w:rFonts w:ascii="Times New Roman" w:eastAsia="Times New Roman" w:hAnsi="Times New Roman" w:cs="Times New Roman"/>
                <w:sz w:val="24"/>
                <w:szCs w:val="24"/>
              </w:rPr>
              <w:t xml:space="preserve">Повертає 1, якщо </w:t>
            </w:r>
            <w:r w:rsidR="0053126F" w:rsidRPr="003F0707">
              <w:rPr>
                <w:rFonts w:ascii="Courier New" w:eastAsia="Times New Roman" w:hAnsi="Courier New" w:cs="Courier New"/>
                <w:b/>
                <w:i/>
                <w:sz w:val="24"/>
                <w:szCs w:val="24"/>
                <w:lang w:val="en-US"/>
              </w:rPr>
              <w:t>a</w:t>
            </w:r>
            <w:r w:rsidR="0053126F" w:rsidRPr="003F0707">
              <w:rPr>
                <w:rFonts w:ascii="Times New Roman" w:eastAsia="Times New Roman" w:hAnsi="Times New Roman" w:cs="Times New Roman"/>
                <w:sz w:val="24"/>
                <w:szCs w:val="24"/>
              </w:rPr>
              <w:t xml:space="preserve"> </w:t>
            </w:r>
            <w:r w:rsidRPr="003F0707">
              <w:rPr>
                <w:rFonts w:ascii="Times New Roman" w:eastAsia="Times New Roman" w:hAnsi="Times New Roman" w:cs="Times New Roman"/>
                <w:sz w:val="24"/>
                <w:szCs w:val="24"/>
              </w:rPr>
              <w:t xml:space="preserve"> </w:t>
            </w:r>
            <w:r w:rsidR="0053126F" w:rsidRPr="003F0707">
              <w:rPr>
                <w:rFonts w:ascii="Times New Roman" w:eastAsia="Times New Roman" w:hAnsi="Times New Roman" w:cs="Times New Roman"/>
                <w:sz w:val="24"/>
                <w:szCs w:val="24"/>
              </w:rPr>
              <w:t>не</w:t>
            </w:r>
            <w:r w:rsidRPr="003F0707">
              <w:rPr>
                <w:rFonts w:ascii="Times New Roman" w:eastAsia="Times New Roman" w:hAnsi="Times New Roman" w:cs="Times New Roman"/>
                <w:sz w:val="24"/>
                <w:szCs w:val="24"/>
              </w:rPr>
              <w:t xml:space="preserve"> дорівнює </w:t>
            </w:r>
            <w:r w:rsidR="0053126F" w:rsidRPr="003F0707">
              <w:rPr>
                <w:rFonts w:ascii="Courier New" w:eastAsia="Times New Roman" w:hAnsi="Courier New" w:cs="Courier New"/>
                <w:b/>
                <w:i/>
                <w:sz w:val="24"/>
                <w:szCs w:val="24"/>
                <w:lang w:val="en-US"/>
              </w:rPr>
              <w:t>b</w:t>
            </w:r>
            <w:r w:rsidRPr="003F0707">
              <w:rPr>
                <w:rFonts w:ascii="Times New Roman" w:eastAsia="Times New Roman" w:hAnsi="Times New Roman" w:cs="Times New Roman"/>
                <w:sz w:val="24"/>
                <w:szCs w:val="24"/>
              </w:rPr>
              <w:t>; в іншому випадку повертає 0</w:t>
            </w:r>
          </w:p>
        </w:tc>
      </w:tr>
      <w:tr w:rsidR="00BC7D07" w:rsidRPr="003F0707" w:rsidTr="003B3828">
        <w:tc>
          <w:tcPr>
            <w:tcW w:w="1980" w:type="dxa"/>
            <w:tcBorders>
              <w:top w:val="single" w:sz="8" w:space="0" w:color="000000"/>
              <w:left w:val="single" w:sz="8" w:space="0" w:color="000000"/>
              <w:bottom w:val="single" w:sz="8" w:space="0" w:color="000000"/>
              <w:right w:val="single" w:sz="8" w:space="0" w:color="000000"/>
            </w:tcBorders>
          </w:tcPr>
          <w:p w:rsidR="00C111A1" w:rsidRPr="003F0707" w:rsidRDefault="00E157E3" w:rsidP="0053126F">
            <w:pPr>
              <w:spacing w:after="0" w:line="276" w:lineRule="auto"/>
              <w:ind w:left="100" w:right="100"/>
              <w:jc w:val="center"/>
              <w:rPr>
                <w:rFonts w:ascii="Times New Roman" w:eastAsia="Times New Roman" w:hAnsi="Times New Roman" w:cs="Times New Roman"/>
                <w:i/>
                <w:sz w:val="24"/>
                <w:szCs w:val="24"/>
                <w:lang w:val="en-US"/>
              </w:rPr>
            </w:pPr>
            <w:r w:rsidRPr="003F0707">
              <w:rPr>
                <w:rFonts w:ascii="Courier New" w:eastAsia="Courier New" w:hAnsi="Courier New" w:cs="Courier New"/>
                <w:b/>
                <w:i/>
                <w:sz w:val="24"/>
                <w:szCs w:val="24"/>
                <w:lang w:val="en-US"/>
              </w:rPr>
              <w:t xml:space="preserve">a </w:t>
            </w:r>
            <w:r w:rsidR="00C111A1" w:rsidRPr="003F0707">
              <w:rPr>
                <w:rFonts w:ascii="Courier New" w:eastAsia="Courier New" w:hAnsi="Courier New" w:cs="Courier New"/>
                <w:b/>
                <w:i/>
                <w:sz w:val="24"/>
                <w:szCs w:val="24"/>
              </w:rPr>
              <w:t xml:space="preserve">&gt;= </w:t>
            </w:r>
            <w:r w:rsidRPr="003F0707">
              <w:rPr>
                <w:rFonts w:ascii="Courier New" w:eastAsia="Courier New" w:hAnsi="Courier New" w:cs="Courier New"/>
                <w:b/>
                <w:i/>
                <w:sz w:val="24"/>
                <w:szCs w:val="24"/>
                <w:lang w:val="en-US"/>
              </w:rPr>
              <w:t>b</w:t>
            </w:r>
          </w:p>
        </w:tc>
        <w:tc>
          <w:tcPr>
            <w:tcW w:w="7650" w:type="dxa"/>
            <w:tcBorders>
              <w:top w:val="single" w:sz="8" w:space="0" w:color="000000"/>
              <w:left w:val="single" w:sz="8" w:space="0" w:color="000000"/>
              <w:bottom w:val="single" w:sz="8" w:space="0" w:color="000000"/>
              <w:right w:val="single" w:sz="8" w:space="0" w:color="000000"/>
            </w:tcBorders>
          </w:tcPr>
          <w:p w:rsidR="00C111A1" w:rsidRPr="003F0707" w:rsidRDefault="00C111A1" w:rsidP="003B3828">
            <w:pPr>
              <w:spacing w:after="0" w:line="276" w:lineRule="auto"/>
              <w:ind w:left="100" w:right="100"/>
              <w:jc w:val="both"/>
              <w:rPr>
                <w:rFonts w:ascii="Times New Roman" w:eastAsia="Times New Roman" w:hAnsi="Times New Roman" w:cs="Times New Roman"/>
                <w:sz w:val="24"/>
                <w:szCs w:val="24"/>
              </w:rPr>
            </w:pPr>
            <w:r w:rsidRPr="003F0707">
              <w:rPr>
                <w:rFonts w:ascii="Times New Roman" w:eastAsia="Times New Roman" w:hAnsi="Times New Roman" w:cs="Times New Roman"/>
                <w:sz w:val="24"/>
                <w:szCs w:val="24"/>
              </w:rPr>
              <w:t xml:space="preserve">Повертає 1, якщо </w:t>
            </w:r>
            <w:r w:rsidR="0053126F" w:rsidRPr="003F0707">
              <w:rPr>
                <w:rFonts w:ascii="Courier New" w:eastAsia="Times New Roman" w:hAnsi="Courier New" w:cs="Courier New"/>
                <w:b/>
                <w:i/>
                <w:sz w:val="24"/>
                <w:szCs w:val="24"/>
                <w:lang w:val="en-US"/>
              </w:rPr>
              <w:t>a</w:t>
            </w:r>
            <w:r w:rsidRPr="003F0707">
              <w:rPr>
                <w:rFonts w:ascii="Times New Roman" w:eastAsia="Times New Roman" w:hAnsi="Times New Roman" w:cs="Times New Roman"/>
                <w:sz w:val="24"/>
                <w:szCs w:val="24"/>
              </w:rPr>
              <w:t xml:space="preserve"> більше або дорівнює </w:t>
            </w:r>
            <w:r w:rsidR="0053126F" w:rsidRPr="003F0707">
              <w:rPr>
                <w:rFonts w:ascii="Courier New" w:eastAsia="Times New Roman" w:hAnsi="Courier New" w:cs="Courier New"/>
                <w:b/>
                <w:i/>
                <w:sz w:val="24"/>
                <w:szCs w:val="24"/>
                <w:lang w:val="en-US"/>
              </w:rPr>
              <w:t>b</w:t>
            </w:r>
            <w:r w:rsidRPr="003F0707">
              <w:rPr>
                <w:rFonts w:ascii="Times New Roman" w:eastAsia="Times New Roman" w:hAnsi="Times New Roman" w:cs="Times New Roman"/>
                <w:sz w:val="24"/>
                <w:szCs w:val="24"/>
              </w:rPr>
              <w:t>; в іншому випадку повертає 0</w:t>
            </w:r>
          </w:p>
        </w:tc>
      </w:tr>
      <w:tr w:rsidR="00BC7D07" w:rsidRPr="003F0707" w:rsidTr="003B3828">
        <w:tc>
          <w:tcPr>
            <w:tcW w:w="1980" w:type="dxa"/>
            <w:tcBorders>
              <w:top w:val="single" w:sz="8" w:space="0" w:color="000000"/>
              <w:left w:val="single" w:sz="8" w:space="0" w:color="000000"/>
              <w:bottom w:val="single" w:sz="8" w:space="0" w:color="000000"/>
              <w:right w:val="single" w:sz="8" w:space="0" w:color="000000"/>
            </w:tcBorders>
          </w:tcPr>
          <w:p w:rsidR="00C111A1" w:rsidRPr="003F0707" w:rsidRDefault="00E157E3" w:rsidP="0053126F">
            <w:pPr>
              <w:spacing w:after="0" w:line="276" w:lineRule="auto"/>
              <w:ind w:left="100" w:right="100"/>
              <w:jc w:val="center"/>
              <w:rPr>
                <w:rFonts w:ascii="Times New Roman" w:eastAsia="Times New Roman" w:hAnsi="Times New Roman" w:cs="Times New Roman"/>
                <w:i/>
                <w:sz w:val="24"/>
                <w:szCs w:val="24"/>
                <w:lang w:val="en-US"/>
              </w:rPr>
            </w:pPr>
            <w:r w:rsidRPr="003F0707">
              <w:rPr>
                <w:rFonts w:ascii="Courier New" w:eastAsia="Courier New" w:hAnsi="Courier New" w:cs="Courier New"/>
                <w:b/>
                <w:i/>
                <w:sz w:val="24"/>
                <w:szCs w:val="24"/>
                <w:lang w:val="en-US"/>
              </w:rPr>
              <w:t xml:space="preserve">a </w:t>
            </w:r>
            <w:r w:rsidR="00C111A1" w:rsidRPr="003F0707">
              <w:rPr>
                <w:rFonts w:ascii="Courier New" w:eastAsia="Courier New" w:hAnsi="Courier New" w:cs="Courier New"/>
                <w:b/>
                <w:i/>
                <w:sz w:val="24"/>
                <w:szCs w:val="24"/>
              </w:rPr>
              <w:t xml:space="preserve">&gt; </w:t>
            </w:r>
            <w:r w:rsidRPr="003F0707">
              <w:rPr>
                <w:rFonts w:ascii="Courier New" w:eastAsia="Courier New" w:hAnsi="Courier New" w:cs="Courier New"/>
                <w:b/>
                <w:i/>
                <w:sz w:val="24"/>
                <w:szCs w:val="24"/>
                <w:lang w:val="en-US"/>
              </w:rPr>
              <w:t>b</w:t>
            </w:r>
          </w:p>
        </w:tc>
        <w:tc>
          <w:tcPr>
            <w:tcW w:w="7650" w:type="dxa"/>
            <w:tcBorders>
              <w:top w:val="single" w:sz="8" w:space="0" w:color="000000"/>
              <w:left w:val="single" w:sz="8" w:space="0" w:color="000000"/>
              <w:bottom w:val="single" w:sz="8" w:space="0" w:color="000000"/>
              <w:right w:val="single" w:sz="8" w:space="0" w:color="000000"/>
            </w:tcBorders>
          </w:tcPr>
          <w:p w:rsidR="00C111A1" w:rsidRPr="003F0707" w:rsidRDefault="00C111A1" w:rsidP="003B3828">
            <w:pPr>
              <w:spacing w:after="0" w:line="276" w:lineRule="auto"/>
              <w:ind w:left="100" w:right="100"/>
              <w:jc w:val="both"/>
              <w:rPr>
                <w:rFonts w:ascii="Times New Roman" w:eastAsia="Times New Roman" w:hAnsi="Times New Roman" w:cs="Times New Roman"/>
                <w:sz w:val="24"/>
                <w:szCs w:val="24"/>
              </w:rPr>
            </w:pPr>
            <w:r w:rsidRPr="003F0707">
              <w:rPr>
                <w:rFonts w:ascii="Times New Roman" w:eastAsia="Times New Roman" w:hAnsi="Times New Roman" w:cs="Times New Roman"/>
                <w:sz w:val="24"/>
                <w:szCs w:val="24"/>
              </w:rPr>
              <w:t xml:space="preserve">Повертає 1, якщо </w:t>
            </w:r>
            <w:r w:rsidR="0053126F" w:rsidRPr="003F0707">
              <w:rPr>
                <w:rFonts w:ascii="Courier New" w:eastAsia="Times New Roman" w:hAnsi="Courier New" w:cs="Courier New"/>
                <w:b/>
                <w:i/>
                <w:sz w:val="24"/>
                <w:szCs w:val="24"/>
                <w:lang w:val="en-US"/>
              </w:rPr>
              <w:t>a</w:t>
            </w:r>
            <w:r w:rsidRPr="003F0707">
              <w:rPr>
                <w:rFonts w:ascii="Times New Roman" w:eastAsia="Times New Roman" w:hAnsi="Times New Roman" w:cs="Times New Roman"/>
                <w:sz w:val="24"/>
                <w:szCs w:val="24"/>
              </w:rPr>
              <w:t xml:space="preserve"> більше </w:t>
            </w:r>
            <w:r w:rsidR="0053126F" w:rsidRPr="003F0707">
              <w:rPr>
                <w:rFonts w:ascii="Courier New" w:eastAsia="Times New Roman" w:hAnsi="Courier New" w:cs="Courier New"/>
                <w:b/>
                <w:i/>
                <w:sz w:val="24"/>
                <w:szCs w:val="24"/>
                <w:lang w:val="en-US"/>
              </w:rPr>
              <w:t>b</w:t>
            </w:r>
            <w:r w:rsidRPr="003F0707">
              <w:rPr>
                <w:rFonts w:ascii="Times New Roman" w:eastAsia="Times New Roman" w:hAnsi="Times New Roman" w:cs="Times New Roman"/>
                <w:sz w:val="24"/>
                <w:szCs w:val="24"/>
              </w:rPr>
              <w:t>; в іншому випадку повертає 0</w:t>
            </w:r>
          </w:p>
        </w:tc>
      </w:tr>
      <w:tr w:rsidR="00BC7D07" w:rsidRPr="003F0707" w:rsidTr="003B3828">
        <w:tc>
          <w:tcPr>
            <w:tcW w:w="1980" w:type="dxa"/>
            <w:tcBorders>
              <w:top w:val="single" w:sz="8" w:space="0" w:color="000000"/>
              <w:left w:val="single" w:sz="8" w:space="0" w:color="000000"/>
              <w:bottom w:val="single" w:sz="8" w:space="0" w:color="000000"/>
              <w:right w:val="single" w:sz="8" w:space="0" w:color="000000"/>
            </w:tcBorders>
          </w:tcPr>
          <w:p w:rsidR="00C111A1" w:rsidRPr="003F0707" w:rsidRDefault="00E157E3" w:rsidP="0053126F">
            <w:pPr>
              <w:spacing w:after="0" w:line="276" w:lineRule="auto"/>
              <w:ind w:left="100" w:right="100"/>
              <w:jc w:val="center"/>
              <w:rPr>
                <w:rFonts w:ascii="Times New Roman" w:eastAsia="Times New Roman" w:hAnsi="Times New Roman" w:cs="Times New Roman"/>
                <w:i/>
                <w:sz w:val="24"/>
                <w:szCs w:val="24"/>
                <w:lang w:val="en-US"/>
              </w:rPr>
            </w:pPr>
            <w:r w:rsidRPr="003F0707">
              <w:rPr>
                <w:rFonts w:ascii="Courier New" w:eastAsia="Courier New" w:hAnsi="Courier New" w:cs="Courier New"/>
                <w:b/>
                <w:i/>
                <w:sz w:val="24"/>
                <w:szCs w:val="24"/>
                <w:lang w:val="en-US"/>
              </w:rPr>
              <w:t>a</w:t>
            </w:r>
            <w:r w:rsidR="00C111A1" w:rsidRPr="003F0707">
              <w:rPr>
                <w:rFonts w:ascii="Courier New" w:eastAsia="Courier New" w:hAnsi="Courier New" w:cs="Courier New"/>
                <w:b/>
                <w:i/>
                <w:sz w:val="24"/>
                <w:szCs w:val="24"/>
              </w:rPr>
              <w:t xml:space="preserve"> + </w:t>
            </w:r>
            <w:r w:rsidRPr="003F0707">
              <w:rPr>
                <w:rFonts w:ascii="Courier New" w:eastAsia="Courier New" w:hAnsi="Courier New" w:cs="Courier New"/>
                <w:b/>
                <w:i/>
                <w:sz w:val="24"/>
                <w:szCs w:val="24"/>
                <w:lang w:val="en-US"/>
              </w:rPr>
              <w:t>b</w:t>
            </w:r>
          </w:p>
        </w:tc>
        <w:tc>
          <w:tcPr>
            <w:tcW w:w="7650" w:type="dxa"/>
            <w:tcBorders>
              <w:top w:val="single" w:sz="8" w:space="0" w:color="000000"/>
              <w:left w:val="single" w:sz="8" w:space="0" w:color="000000"/>
              <w:bottom w:val="single" w:sz="8" w:space="0" w:color="000000"/>
              <w:right w:val="single" w:sz="8" w:space="0" w:color="000000"/>
            </w:tcBorders>
          </w:tcPr>
          <w:p w:rsidR="00C111A1" w:rsidRPr="003F0707" w:rsidRDefault="00C111A1" w:rsidP="003B3828">
            <w:pPr>
              <w:spacing w:after="0" w:line="276" w:lineRule="auto"/>
              <w:ind w:left="100" w:right="100"/>
              <w:jc w:val="both"/>
              <w:rPr>
                <w:rFonts w:ascii="Times New Roman" w:eastAsia="Times New Roman" w:hAnsi="Times New Roman" w:cs="Times New Roman"/>
                <w:sz w:val="24"/>
                <w:szCs w:val="24"/>
              </w:rPr>
            </w:pPr>
            <w:r w:rsidRPr="003F0707">
              <w:rPr>
                <w:rFonts w:ascii="Times New Roman" w:eastAsia="Times New Roman" w:hAnsi="Times New Roman" w:cs="Times New Roman"/>
                <w:sz w:val="24"/>
                <w:szCs w:val="24"/>
              </w:rPr>
              <w:t xml:space="preserve">Повертає арифметичну суму </w:t>
            </w:r>
            <w:r w:rsidR="0053126F" w:rsidRPr="003F0707">
              <w:rPr>
                <w:rFonts w:ascii="Courier New" w:eastAsia="Times New Roman" w:hAnsi="Courier New" w:cs="Courier New"/>
                <w:b/>
                <w:i/>
                <w:sz w:val="24"/>
                <w:szCs w:val="24"/>
                <w:lang w:val="en-US"/>
              </w:rPr>
              <w:t>a</w:t>
            </w:r>
            <w:r w:rsidRPr="003F0707">
              <w:rPr>
                <w:rFonts w:ascii="Times New Roman" w:eastAsia="Times New Roman" w:hAnsi="Times New Roman" w:cs="Times New Roman"/>
                <w:sz w:val="24"/>
                <w:szCs w:val="24"/>
              </w:rPr>
              <w:t xml:space="preserve"> і </w:t>
            </w:r>
            <w:r w:rsidR="0053126F" w:rsidRPr="003F0707">
              <w:rPr>
                <w:rFonts w:ascii="Courier New" w:eastAsia="Times New Roman" w:hAnsi="Courier New" w:cs="Courier New"/>
                <w:b/>
                <w:i/>
                <w:sz w:val="24"/>
                <w:szCs w:val="24"/>
                <w:lang w:val="en-US"/>
              </w:rPr>
              <w:t>b</w:t>
            </w:r>
          </w:p>
        </w:tc>
      </w:tr>
      <w:tr w:rsidR="00BC7D07" w:rsidRPr="003F0707" w:rsidTr="003B3828">
        <w:tc>
          <w:tcPr>
            <w:tcW w:w="1980" w:type="dxa"/>
            <w:tcBorders>
              <w:top w:val="single" w:sz="8" w:space="0" w:color="000000"/>
              <w:left w:val="single" w:sz="8" w:space="0" w:color="000000"/>
              <w:bottom w:val="single" w:sz="8" w:space="0" w:color="000000"/>
              <w:right w:val="single" w:sz="8" w:space="0" w:color="000000"/>
            </w:tcBorders>
          </w:tcPr>
          <w:p w:rsidR="00C111A1" w:rsidRPr="003F0707" w:rsidRDefault="0053126F" w:rsidP="003B3828">
            <w:pPr>
              <w:spacing w:after="0" w:line="276" w:lineRule="auto"/>
              <w:ind w:left="100" w:right="100"/>
              <w:jc w:val="center"/>
              <w:rPr>
                <w:rFonts w:ascii="Times New Roman" w:eastAsia="Times New Roman" w:hAnsi="Times New Roman" w:cs="Times New Roman"/>
                <w:i/>
                <w:sz w:val="24"/>
                <w:szCs w:val="24"/>
                <w:lang w:val="en-US"/>
              </w:rPr>
            </w:pPr>
            <w:r w:rsidRPr="003F0707">
              <w:rPr>
                <w:rFonts w:ascii="Courier New" w:eastAsia="Courier New" w:hAnsi="Courier New" w:cs="Courier New"/>
                <w:b/>
                <w:i/>
                <w:sz w:val="24"/>
                <w:szCs w:val="24"/>
                <w:lang w:val="en-US"/>
              </w:rPr>
              <w:t>a</w:t>
            </w:r>
            <w:r w:rsidR="00C111A1" w:rsidRPr="003F0707">
              <w:rPr>
                <w:rFonts w:ascii="Courier New" w:eastAsia="Courier New" w:hAnsi="Courier New" w:cs="Courier New"/>
                <w:b/>
                <w:i/>
                <w:sz w:val="24"/>
                <w:szCs w:val="24"/>
              </w:rPr>
              <w:t xml:space="preserve"> - </w:t>
            </w:r>
            <w:r w:rsidRPr="003F0707">
              <w:rPr>
                <w:rFonts w:ascii="Courier New" w:eastAsia="Courier New" w:hAnsi="Courier New" w:cs="Courier New"/>
                <w:b/>
                <w:i/>
                <w:sz w:val="24"/>
                <w:szCs w:val="24"/>
                <w:lang w:val="en-US"/>
              </w:rPr>
              <w:t>b</w:t>
            </w:r>
          </w:p>
        </w:tc>
        <w:tc>
          <w:tcPr>
            <w:tcW w:w="7650" w:type="dxa"/>
            <w:tcBorders>
              <w:top w:val="single" w:sz="8" w:space="0" w:color="000000"/>
              <w:left w:val="single" w:sz="8" w:space="0" w:color="000000"/>
              <w:bottom w:val="single" w:sz="8" w:space="0" w:color="000000"/>
              <w:right w:val="single" w:sz="8" w:space="0" w:color="000000"/>
            </w:tcBorders>
          </w:tcPr>
          <w:p w:rsidR="00C111A1" w:rsidRPr="003F0707" w:rsidRDefault="00C111A1" w:rsidP="003B3828">
            <w:pPr>
              <w:spacing w:after="0" w:line="276" w:lineRule="auto"/>
              <w:ind w:left="100" w:right="100"/>
              <w:jc w:val="both"/>
              <w:rPr>
                <w:rFonts w:ascii="Times New Roman" w:eastAsia="Times New Roman" w:hAnsi="Times New Roman" w:cs="Times New Roman"/>
                <w:sz w:val="24"/>
                <w:szCs w:val="24"/>
              </w:rPr>
            </w:pPr>
            <w:r w:rsidRPr="003F0707">
              <w:rPr>
                <w:rFonts w:ascii="Times New Roman" w:eastAsia="Times New Roman" w:hAnsi="Times New Roman" w:cs="Times New Roman"/>
                <w:sz w:val="24"/>
                <w:szCs w:val="24"/>
              </w:rPr>
              <w:t xml:space="preserve">Повертає арифметичну різницю </w:t>
            </w:r>
            <w:r w:rsidR="0053126F" w:rsidRPr="003F0707">
              <w:rPr>
                <w:rFonts w:ascii="Courier New" w:eastAsia="Times New Roman" w:hAnsi="Courier New" w:cs="Courier New"/>
                <w:b/>
                <w:i/>
                <w:sz w:val="24"/>
                <w:szCs w:val="24"/>
                <w:lang w:val="en-US"/>
              </w:rPr>
              <w:t>a</w:t>
            </w:r>
            <w:r w:rsidRPr="003F0707">
              <w:rPr>
                <w:rFonts w:ascii="Times New Roman" w:eastAsia="Times New Roman" w:hAnsi="Times New Roman" w:cs="Times New Roman"/>
                <w:sz w:val="24"/>
                <w:szCs w:val="24"/>
              </w:rPr>
              <w:t xml:space="preserve"> і </w:t>
            </w:r>
            <w:r w:rsidR="0053126F" w:rsidRPr="003F0707">
              <w:rPr>
                <w:rFonts w:ascii="Courier New" w:eastAsia="Times New Roman" w:hAnsi="Courier New" w:cs="Courier New"/>
                <w:b/>
                <w:i/>
                <w:sz w:val="24"/>
                <w:szCs w:val="24"/>
                <w:lang w:val="en-US"/>
              </w:rPr>
              <w:t>b</w:t>
            </w:r>
          </w:p>
        </w:tc>
      </w:tr>
      <w:tr w:rsidR="00BC7D07" w:rsidRPr="003F0707" w:rsidTr="003B3828">
        <w:tc>
          <w:tcPr>
            <w:tcW w:w="1980" w:type="dxa"/>
            <w:tcBorders>
              <w:top w:val="single" w:sz="8" w:space="0" w:color="000000"/>
              <w:left w:val="single" w:sz="8" w:space="0" w:color="000000"/>
              <w:bottom w:val="single" w:sz="8" w:space="0" w:color="000000"/>
              <w:right w:val="single" w:sz="8" w:space="0" w:color="000000"/>
            </w:tcBorders>
          </w:tcPr>
          <w:p w:rsidR="00C111A1" w:rsidRPr="003F0707" w:rsidRDefault="0053126F" w:rsidP="003B3828">
            <w:pPr>
              <w:spacing w:after="0" w:line="276" w:lineRule="auto"/>
              <w:ind w:left="100" w:right="100"/>
              <w:jc w:val="center"/>
              <w:rPr>
                <w:rFonts w:ascii="Times New Roman" w:eastAsia="Times New Roman" w:hAnsi="Times New Roman" w:cs="Times New Roman"/>
                <w:i/>
                <w:sz w:val="24"/>
                <w:szCs w:val="24"/>
                <w:lang w:val="en-US"/>
              </w:rPr>
            </w:pPr>
            <w:r w:rsidRPr="003F0707">
              <w:rPr>
                <w:rFonts w:ascii="Courier New" w:eastAsia="Courier New" w:hAnsi="Courier New" w:cs="Courier New"/>
                <w:b/>
                <w:i/>
                <w:sz w:val="24"/>
                <w:szCs w:val="24"/>
                <w:lang w:val="en-US"/>
              </w:rPr>
              <w:t>a</w:t>
            </w:r>
            <w:r w:rsidR="00C111A1" w:rsidRPr="003F0707">
              <w:rPr>
                <w:rFonts w:ascii="Courier New" w:eastAsia="Courier New" w:hAnsi="Courier New" w:cs="Courier New"/>
                <w:b/>
                <w:i/>
                <w:sz w:val="24"/>
                <w:szCs w:val="24"/>
              </w:rPr>
              <w:t xml:space="preserve"> * </w:t>
            </w:r>
            <w:r w:rsidRPr="003F0707">
              <w:rPr>
                <w:rFonts w:ascii="Courier New" w:eastAsia="Courier New" w:hAnsi="Courier New" w:cs="Courier New"/>
                <w:b/>
                <w:i/>
                <w:sz w:val="24"/>
                <w:szCs w:val="24"/>
                <w:lang w:val="en-US"/>
              </w:rPr>
              <w:t>b</w:t>
            </w:r>
          </w:p>
        </w:tc>
        <w:tc>
          <w:tcPr>
            <w:tcW w:w="7650" w:type="dxa"/>
            <w:tcBorders>
              <w:top w:val="single" w:sz="8" w:space="0" w:color="000000"/>
              <w:left w:val="single" w:sz="8" w:space="0" w:color="000000"/>
              <w:bottom w:val="single" w:sz="8" w:space="0" w:color="000000"/>
              <w:right w:val="single" w:sz="8" w:space="0" w:color="000000"/>
            </w:tcBorders>
          </w:tcPr>
          <w:p w:rsidR="00C111A1" w:rsidRPr="003F0707" w:rsidRDefault="00C111A1" w:rsidP="003B3828">
            <w:pPr>
              <w:spacing w:after="0" w:line="276" w:lineRule="auto"/>
              <w:ind w:left="100" w:right="100"/>
              <w:jc w:val="both"/>
              <w:rPr>
                <w:rFonts w:ascii="Times New Roman" w:eastAsia="Times New Roman" w:hAnsi="Times New Roman" w:cs="Times New Roman"/>
                <w:sz w:val="24"/>
                <w:szCs w:val="24"/>
              </w:rPr>
            </w:pPr>
            <w:r w:rsidRPr="003F0707">
              <w:rPr>
                <w:rFonts w:ascii="Times New Roman" w:eastAsia="Times New Roman" w:hAnsi="Times New Roman" w:cs="Times New Roman"/>
                <w:sz w:val="24"/>
                <w:szCs w:val="24"/>
              </w:rPr>
              <w:t xml:space="preserve">Повертає арифметичний добуток </w:t>
            </w:r>
            <w:r w:rsidR="0053126F" w:rsidRPr="003F0707">
              <w:rPr>
                <w:rFonts w:ascii="Courier New" w:eastAsia="Times New Roman" w:hAnsi="Courier New" w:cs="Courier New"/>
                <w:b/>
                <w:i/>
                <w:sz w:val="24"/>
                <w:szCs w:val="24"/>
                <w:lang w:val="en-US"/>
              </w:rPr>
              <w:t>a</w:t>
            </w:r>
            <w:r w:rsidRPr="003F0707">
              <w:rPr>
                <w:rFonts w:ascii="Times New Roman" w:eastAsia="Times New Roman" w:hAnsi="Times New Roman" w:cs="Times New Roman"/>
                <w:sz w:val="24"/>
                <w:szCs w:val="24"/>
              </w:rPr>
              <w:t xml:space="preserve"> і </w:t>
            </w:r>
            <w:r w:rsidR="0053126F" w:rsidRPr="003F0707">
              <w:rPr>
                <w:rFonts w:ascii="Courier New" w:eastAsia="Times New Roman" w:hAnsi="Courier New" w:cs="Courier New"/>
                <w:b/>
                <w:i/>
                <w:sz w:val="24"/>
                <w:szCs w:val="24"/>
                <w:lang w:val="en-US"/>
              </w:rPr>
              <w:t>b</w:t>
            </w:r>
          </w:p>
        </w:tc>
      </w:tr>
      <w:tr w:rsidR="00BC7D07" w:rsidRPr="003F0707" w:rsidTr="003B3828">
        <w:tc>
          <w:tcPr>
            <w:tcW w:w="1980" w:type="dxa"/>
            <w:tcBorders>
              <w:top w:val="single" w:sz="8" w:space="0" w:color="000000"/>
              <w:left w:val="single" w:sz="8" w:space="0" w:color="000000"/>
              <w:bottom w:val="single" w:sz="8" w:space="0" w:color="000000"/>
              <w:right w:val="single" w:sz="8" w:space="0" w:color="000000"/>
            </w:tcBorders>
          </w:tcPr>
          <w:p w:rsidR="00C111A1" w:rsidRPr="003F0707" w:rsidRDefault="0053126F" w:rsidP="003B3828">
            <w:pPr>
              <w:spacing w:after="0" w:line="276" w:lineRule="auto"/>
              <w:ind w:left="100" w:right="100"/>
              <w:jc w:val="center"/>
              <w:rPr>
                <w:rFonts w:ascii="Times New Roman" w:eastAsia="Times New Roman" w:hAnsi="Times New Roman" w:cs="Times New Roman"/>
                <w:i/>
                <w:sz w:val="24"/>
                <w:szCs w:val="24"/>
                <w:lang w:val="en-US"/>
              </w:rPr>
            </w:pPr>
            <w:r w:rsidRPr="003F0707">
              <w:rPr>
                <w:rFonts w:ascii="Courier New" w:eastAsia="Courier New" w:hAnsi="Courier New" w:cs="Courier New"/>
                <w:b/>
                <w:i/>
                <w:sz w:val="24"/>
                <w:szCs w:val="24"/>
                <w:lang w:val="en-US"/>
              </w:rPr>
              <w:t>a</w:t>
            </w:r>
            <w:r w:rsidR="00C111A1" w:rsidRPr="003F0707">
              <w:rPr>
                <w:rFonts w:ascii="Courier New" w:eastAsia="Courier New" w:hAnsi="Courier New" w:cs="Courier New"/>
                <w:b/>
                <w:i/>
                <w:sz w:val="24"/>
                <w:szCs w:val="24"/>
              </w:rPr>
              <w:t xml:space="preserve"> / </w:t>
            </w:r>
            <w:r w:rsidRPr="003F0707">
              <w:rPr>
                <w:rFonts w:ascii="Courier New" w:eastAsia="Courier New" w:hAnsi="Courier New" w:cs="Courier New"/>
                <w:b/>
                <w:i/>
                <w:sz w:val="24"/>
                <w:szCs w:val="24"/>
                <w:lang w:val="en-US"/>
              </w:rPr>
              <w:t>b</w:t>
            </w:r>
          </w:p>
        </w:tc>
        <w:tc>
          <w:tcPr>
            <w:tcW w:w="7650" w:type="dxa"/>
            <w:tcBorders>
              <w:top w:val="single" w:sz="8" w:space="0" w:color="000000"/>
              <w:left w:val="single" w:sz="8" w:space="0" w:color="000000"/>
              <w:bottom w:val="single" w:sz="8" w:space="0" w:color="000000"/>
              <w:right w:val="single" w:sz="8" w:space="0" w:color="000000"/>
            </w:tcBorders>
          </w:tcPr>
          <w:p w:rsidR="00C111A1" w:rsidRPr="003F0707" w:rsidRDefault="00C111A1" w:rsidP="003B3828">
            <w:pPr>
              <w:spacing w:after="0" w:line="276" w:lineRule="auto"/>
              <w:ind w:left="100" w:right="100"/>
              <w:jc w:val="both"/>
              <w:rPr>
                <w:rFonts w:ascii="Times New Roman" w:eastAsia="Times New Roman" w:hAnsi="Times New Roman" w:cs="Times New Roman"/>
                <w:sz w:val="24"/>
                <w:szCs w:val="24"/>
              </w:rPr>
            </w:pPr>
            <w:r w:rsidRPr="003F0707">
              <w:rPr>
                <w:rFonts w:ascii="Times New Roman" w:eastAsia="Times New Roman" w:hAnsi="Times New Roman" w:cs="Times New Roman"/>
                <w:sz w:val="24"/>
                <w:szCs w:val="24"/>
              </w:rPr>
              <w:t xml:space="preserve">Повертає арифметичну частку від ділення </w:t>
            </w:r>
            <w:r w:rsidR="0053126F" w:rsidRPr="003F0707">
              <w:rPr>
                <w:rFonts w:ascii="Courier New" w:eastAsia="Times New Roman" w:hAnsi="Courier New" w:cs="Courier New"/>
                <w:b/>
                <w:i/>
                <w:sz w:val="24"/>
                <w:szCs w:val="24"/>
                <w:lang w:val="en-US"/>
              </w:rPr>
              <w:t>a</w:t>
            </w:r>
            <w:r w:rsidRPr="003F0707">
              <w:rPr>
                <w:rFonts w:ascii="Times New Roman" w:eastAsia="Times New Roman" w:hAnsi="Times New Roman" w:cs="Times New Roman"/>
                <w:sz w:val="24"/>
                <w:szCs w:val="24"/>
              </w:rPr>
              <w:t xml:space="preserve"> на </w:t>
            </w:r>
            <w:r w:rsidR="0053126F" w:rsidRPr="003F0707">
              <w:rPr>
                <w:rFonts w:ascii="Courier New" w:eastAsia="Times New Roman" w:hAnsi="Courier New" w:cs="Courier New"/>
                <w:b/>
                <w:i/>
                <w:sz w:val="24"/>
                <w:szCs w:val="24"/>
                <w:lang w:val="en-US"/>
              </w:rPr>
              <w:t>b</w:t>
            </w:r>
          </w:p>
        </w:tc>
      </w:tr>
      <w:tr w:rsidR="00C111A1" w:rsidRPr="003F0707" w:rsidTr="003B3828">
        <w:tc>
          <w:tcPr>
            <w:tcW w:w="1980" w:type="dxa"/>
            <w:tcBorders>
              <w:top w:val="single" w:sz="8" w:space="0" w:color="000000"/>
              <w:left w:val="single" w:sz="8" w:space="0" w:color="000000"/>
              <w:bottom w:val="single" w:sz="8" w:space="0" w:color="000000"/>
              <w:right w:val="single" w:sz="8" w:space="0" w:color="000000"/>
            </w:tcBorders>
          </w:tcPr>
          <w:p w:rsidR="00C111A1" w:rsidRPr="003F0707" w:rsidRDefault="0053126F" w:rsidP="003B3828">
            <w:pPr>
              <w:spacing w:after="0" w:line="276" w:lineRule="auto"/>
              <w:ind w:left="100" w:right="100"/>
              <w:jc w:val="center"/>
              <w:rPr>
                <w:rFonts w:ascii="Times New Roman" w:eastAsia="Times New Roman" w:hAnsi="Times New Roman" w:cs="Times New Roman"/>
                <w:i/>
                <w:sz w:val="24"/>
                <w:szCs w:val="24"/>
                <w:lang w:val="en-US"/>
              </w:rPr>
            </w:pPr>
            <w:r w:rsidRPr="003F0707">
              <w:rPr>
                <w:rFonts w:ascii="Courier New" w:eastAsia="Courier New" w:hAnsi="Courier New" w:cs="Courier New"/>
                <w:b/>
                <w:i/>
                <w:sz w:val="24"/>
                <w:szCs w:val="24"/>
                <w:lang w:val="en-US"/>
              </w:rPr>
              <w:t xml:space="preserve">a </w:t>
            </w:r>
            <w:r w:rsidR="00C111A1" w:rsidRPr="003F0707">
              <w:rPr>
                <w:rFonts w:ascii="Courier New" w:eastAsia="Courier New" w:hAnsi="Courier New" w:cs="Courier New"/>
                <w:b/>
                <w:i/>
                <w:sz w:val="24"/>
                <w:szCs w:val="24"/>
              </w:rPr>
              <w:t xml:space="preserve">% </w:t>
            </w:r>
            <w:r w:rsidRPr="003F0707">
              <w:rPr>
                <w:rFonts w:ascii="Courier New" w:eastAsia="Courier New" w:hAnsi="Courier New" w:cs="Courier New"/>
                <w:b/>
                <w:i/>
                <w:sz w:val="24"/>
                <w:szCs w:val="24"/>
                <w:lang w:val="en-US"/>
              </w:rPr>
              <w:t>b</w:t>
            </w:r>
          </w:p>
        </w:tc>
        <w:tc>
          <w:tcPr>
            <w:tcW w:w="7650" w:type="dxa"/>
            <w:tcBorders>
              <w:top w:val="single" w:sz="8" w:space="0" w:color="000000"/>
              <w:left w:val="single" w:sz="8" w:space="0" w:color="000000"/>
              <w:bottom w:val="single" w:sz="8" w:space="0" w:color="000000"/>
              <w:right w:val="single" w:sz="8" w:space="0" w:color="000000"/>
            </w:tcBorders>
          </w:tcPr>
          <w:p w:rsidR="00C111A1" w:rsidRPr="003F0707" w:rsidRDefault="00C111A1" w:rsidP="003B3828">
            <w:pPr>
              <w:spacing w:after="0" w:line="276" w:lineRule="auto"/>
              <w:ind w:left="100" w:right="100"/>
              <w:jc w:val="both"/>
              <w:rPr>
                <w:rFonts w:ascii="Times New Roman" w:eastAsia="Times New Roman" w:hAnsi="Times New Roman" w:cs="Times New Roman"/>
                <w:sz w:val="24"/>
                <w:szCs w:val="24"/>
              </w:rPr>
            </w:pPr>
            <w:r w:rsidRPr="003F0707">
              <w:rPr>
                <w:rFonts w:ascii="Times New Roman" w:eastAsia="Times New Roman" w:hAnsi="Times New Roman" w:cs="Times New Roman"/>
                <w:sz w:val="24"/>
                <w:szCs w:val="24"/>
              </w:rPr>
              <w:t xml:space="preserve">Повертає арифметичний залишок від ділення </w:t>
            </w:r>
            <w:r w:rsidR="0053126F" w:rsidRPr="003F0707">
              <w:rPr>
                <w:rFonts w:ascii="Courier New" w:eastAsia="Times New Roman" w:hAnsi="Courier New" w:cs="Courier New"/>
                <w:b/>
                <w:i/>
                <w:sz w:val="24"/>
                <w:szCs w:val="24"/>
                <w:lang w:val="en-US"/>
              </w:rPr>
              <w:t>a</w:t>
            </w:r>
            <w:r w:rsidRPr="003F0707">
              <w:rPr>
                <w:rFonts w:ascii="Times New Roman" w:eastAsia="Times New Roman" w:hAnsi="Times New Roman" w:cs="Times New Roman"/>
                <w:sz w:val="24"/>
                <w:szCs w:val="24"/>
              </w:rPr>
              <w:t xml:space="preserve"> на </w:t>
            </w:r>
            <w:r w:rsidR="0053126F" w:rsidRPr="003F0707">
              <w:rPr>
                <w:rFonts w:ascii="Courier New" w:eastAsia="Times New Roman" w:hAnsi="Courier New" w:cs="Courier New"/>
                <w:b/>
                <w:i/>
                <w:sz w:val="24"/>
                <w:szCs w:val="24"/>
                <w:lang w:val="en-US"/>
              </w:rPr>
              <w:t>b</w:t>
            </w:r>
          </w:p>
        </w:tc>
      </w:tr>
    </w:tbl>
    <w:p w:rsidR="00C111A1" w:rsidRPr="003F0707" w:rsidRDefault="00C111A1" w:rsidP="00C111A1">
      <w:pPr>
        <w:spacing w:after="0" w:line="276" w:lineRule="auto"/>
        <w:ind w:firstLine="560"/>
        <w:jc w:val="both"/>
        <w:rPr>
          <w:rFonts w:ascii="Times New Roman" w:eastAsia="Times New Roman" w:hAnsi="Times New Roman" w:cs="Times New Roman"/>
          <w:sz w:val="24"/>
          <w:szCs w:val="24"/>
        </w:rPr>
      </w:pPr>
    </w:p>
    <w:p w:rsidR="0053126F" w:rsidRPr="003F0707" w:rsidRDefault="0053126F" w:rsidP="00C111A1">
      <w:pPr>
        <w:spacing w:after="0" w:line="276" w:lineRule="auto"/>
        <w:ind w:firstLine="560"/>
        <w:jc w:val="both"/>
        <w:rPr>
          <w:rFonts w:ascii="Times New Roman" w:eastAsia="Times New Roman" w:hAnsi="Times New Roman" w:cs="Times New Roman"/>
          <w:sz w:val="24"/>
          <w:szCs w:val="24"/>
          <w:lang w:val="ru-RU"/>
        </w:rPr>
      </w:pPr>
      <w:r w:rsidRPr="003F0707">
        <w:rPr>
          <w:rFonts w:ascii="Times New Roman" w:eastAsia="Times New Roman" w:hAnsi="Times New Roman" w:cs="Times New Roman"/>
          <w:sz w:val="24"/>
          <w:szCs w:val="24"/>
        </w:rPr>
        <w:t xml:space="preserve">У якості прикладу знайдемо за допомогою команди </w:t>
      </w:r>
      <w:r w:rsidRPr="003F0707">
        <w:rPr>
          <w:rFonts w:ascii="Courier New" w:eastAsia="Times New Roman" w:hAnsi="Courier New" w:cs="Courier New"/>
          <w:b/>
          <w:i/>
          <w:sz w:val="24"/>
          <w:szCs w:val="24"/>
          <w:lang w:val="en-US"/>
        </w:rPr>
        <w:t>expr</w:t>
      </w:r>
      <w:r w:rsidRPr="003F0707">
        <w:rPr>
          <w:rFonts w:ascii="Times New Roman" w:eastAsia="Times New Roman" w:hAnsi="Times New Roman" w:cs="Times New Roman"/>
          <w:sz w:val="24"/>
          <w:szCs w:val="24"/>
          <w:lang w:val="ru-RU"/>
        </w:rPr>
        <w:t xml:space="preserve"> </w:t>
      </w:r>
      <w:r w:rsidRPr="003F0707">
        <w:rPr>
          <w:rFonts w:ascii="Times New Roman" w:eastAsia="Times New Roman" w:hAnsi="Times New Roman" w:cs="Times New Roman"/>
          <w:sz w:val="24"/>
          <w:szCs w:val="24"/>
        </w:rPr>
        <w:t xml:space="preserve">арифметичну суму чисел </w:t>
      </w:r>
      <w:r w:rsidRPr="003F0707">
        <w:rPr>
          <w:rFonts w:ascii="Times New Roman" w:eastAsia="Times New Roman" w:hAnsi="Times New Roman" w:cs="Times New Roman"/>
          <w:sz w:val="24"/>
          <w:szCs w:val="24"/>
          <w:lang w:val="ru-RU"/>
        </w:rPr>
        <w:t xml:space="preserve">1 </w:t>
      </w:r>
      <w:r w:rsidR="00C93A68" w:rsidRPr="003F0707">
        <w:rPr>
          <w:rFonts w:ascii="Times New Roman" w:eastAsia="Times New Roman" w:hAnsi="Times New Roman" w:cs="Times New Roman"/>
          <w:sz w:val="24"/>
          <w:szCs w:val="24"/>
          <w:lang w:val="ru-RU"/>
        </w:rPr>
        <w:t>та</w:t>
      </w:r>
      <w:r w:rsidRPr="003F0707">
        <w:rPr>
          <w:rFonts w:ascii="Times New Roman" w:eastAsia="Times New Roman" w:hAnsi="Times New Roman" w:cs="Times New Roman"/>
          <w:sz w:val="24"/>
          <w:szCs w:val="24"/>
          <w:lang w:val="ru-RU"/>
        </w:rPr>
        <w:t xml:space="preserve"> 5</w:t>
      </w:r>
      <w:r w:rsidR="00C93A68" w:rsidRPr="003F0707">
        <w:rPr>
          <w:rFonts w:ascii="Times New Roman" w:eastAsia="Times New Roman" w:hAnsi="Times New Roman" w:cs="Times New Roman"/>
          <w:sz w:val="24"/>
          <w:szCs w:val="24"/>
          <w:lang w:val="ru-RU"/>
        </w:rPr>
        <w:t>.</w:t>
      </w:r>
    </w:p>
    <w:p w:rsidR="00C111A1" w:rsidRPr="003F0707" w:rsidRDefault="00C111A1" w:rsidP="00C111A1">
      <w:pPr>
        <w:spacing w:after="0" w:line="276" w:lineRule="auto"/>
        <w:ind w:firstLine="560"/>
        <w:jc w:val="both"/>
        <w:rPr>
          <w:rFonts w:ascii="Times New Roman" w:eastAsia="Times New Roman" w:hAnsi="Times New Roman" w:cs="Times New Roman"/>
          <w:sz w:val="24"/>
          <w:szCs w:val="24"/>
        </w:rPr>
      </w:pPr>
      <w:r w:rsidRPr="003F0707">
        <w:rPr>
          <w:rFonts w:ascii="Times New Roman" w:eastAsia="Times New Roman" w:hAnsi="Times New Roman" w:cs="Times New Roman"/>
          <w:noProof/>
          <w:sz w:val="24"/>
          <w:szCs w:val="24"/>
          <w:lang w:val="en-US" w:eastAsia="en-US"/>
        </w:rPr>
        <w:lastRenderedPageBreak/>
        <w:drawing>
          <wp:inline distT="0" distB="0" distL="0" distR="0" wp14:anchorId="24BEB13A" wp14:editId="42A1C5ED">
            <wp:extent cx="4638675" cy="314325"/>
            <wp:effectExtent l="0" t="0" r="9525" b="9525"/>
            <wp:docPr id="356" name="Рисунок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jpg"/>
                    <pic:cNvPicPr/>
                  </pic:nvPicPr>
                  <pic:blipFill>
                    <a:blip r:embed="rId461">
                      <a:extLst>
                        <a:ext uri="{BEBA8EAE-BF5A-486C-A8C5-ECC9F3942E4B}">
                          <a14:imgProps xmlns:a14="http://schemas.microsoft.com/office/drawing/2010/main">
                            <a14:imgLayer r:embed="rId46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638675" cy="314325"/>
                    </a:xfrm>
                    <a:prstGeom prst="rect">
                      <a:avLst/>
                    </a:prstGeom>
                  </pic:spPr>
                </pic:pic>
              </a:graphicData>
            </a:graphic>
          </wp:inline>
        </w:drawing>
      </w:r>
    </w:p>
    <w:p w:rsidR="00C111A1" w:rsidRPr="003F0707" w:rsidRDefault="00C111A1" w:rsidP="00C111A1">
      <w:pPr>
        <w:spacing w:after="0" w:line="276" w:lineRule="auto"/>
        <w:ind w:firstLine="560"/>
        <w:jc w:val="both"/>
        <w:rPr>
          <w:rFonts w:ascii="Times New Roman" w:eastAsia="Times New Roman" w:hAnsi="Times New Roman" w:cs="Times New Roman"/>
          <w:sz w:val="24"/>
          <w:szCs w:val="24"/>
        </w:rPr>
      </w:pPr>
    </w:p>
    <w:p w:rsidR="00C93A68" w:rsidRPr="003F0707" w:rsidRDefault="00C93A68" w:rsidP="00C111A1">
      <w:pPr>
        <w:spacing w:after="0" w:line="276" w:lineRule="auto"/>
        <w:ind w:firstLine="560"/>
        <w:jc w:val="both"/>
        <w:rPr>
          <w:rFonts w:ascii="Times New Roman" w:eastAsia="Times New Roman" w:hAnsi="Times New Roman" w:cs="Times New Roman"/>
          <w:sz w:val="24"/>
          <w:szCs w:val="24"/>
        </w:rPr>
      </w:pPr>
      <w:r w:rsidRPr="003F0707">
        <w:rPr>
          <w:rFonts w:ascii="Times New Roman" w:eastAsia="Times New Roman" w:hAnsi="Times New Roman" w:cs="Times New Roman"/>
          <w:sz w:val="24"/>
          <w:szCs w:val="24"/>
        </w:rPr>
        <w:t xml:space="preserve">У представленому прикладі була виконана команда </w:t>
      </w:r>
      <w:r w:rsidRPr="003F0707">
        <w:rPr>
          <w:rFonts w:ascii="Courier New" w:eastAsia="Times New Roman" w:hAnsi="Courier New" w:cs="Courier New"/>
          <w:b/>
          <w:i/>
          <w:sz w:val="24"/>
          <w:szCs w:val="24"/>
          <w:lang w:val="en-US"/>
        </w:rPr>
        <w:t>expr</w:t>
      </w:r>
      <w:r w:rsidRPr="003F0707">
        <w:rPr>
          <w:rFonts w:ascii="Times New Roman" w:eastAsia="Times New Roman" w:hAnsi="Times New Roman" w:cs="Times New Roman"/>
          <w:sz w:val="24"/>
          <w:szCs w:val="24"/>
          <w:lang w:val="ru-RU"/>
        </w:rPr>
        <w:t xml:space="preserve"> </w:t>
      </w:r>
      <w:r w:rsidRPr="003F0707">
        <w:rPr>
          <w:rFonts w:ascii="Times New Roman" w:eastAsia="Times New Roman" w:hAnsi="Times New Roman" w:cs="Times New Roman"/>
          <w:sz w:val="24"/>
          <w:szCs w:val="24"/>
        </w:rPr>
        <w:t xml:space="preserve">з трьома аргументами, розділеними </w:t>
      </w:r>
      <w:r w:rsidR="003F0707" w:rsidRPr="003F0707">
        <w:rPr>
          <w:rFonts w:ascii="Times New Roman" w:eastAsia="Times New Roman" w:hAnsi="Times New Roman" w:cs="Times New Roman"/>
          <w:sz w:val="24"/>
          <w:szCs w:val="24"/>
        </w:rPr>
        <w:t>пробілом</w:t>
      </w:r>
      <w:r w:rsidRPr="003F0707">
        <w:rPr>
          <w:rFonts w:ascii="Times New Roman" w:eastAsia="Times New Roman" w:hAnsi="Times New Roman" w:cs="Times New Roman"/>
          <w:sz w:val="24"/>
          <w:szCs w:val="24"/>
        </w:rPr>
        <w:t xml:space="preserve">: перший операнд, операція та другий операнд. Про </w:t>
      </w:r>
      <w:r w:rsidR="003F0707" w:rsidRPr="003F0707">
        <w:rPr>
          <w:rFonts w:ascii="Times New Roman" w:eastAsia="Times New Roman" w:hAnsi="Times New Roman" w:cs="Times New Roman"/>
          <w:sz w:val="24"/>
          <w:szCs w:val="24"/>
        </w:rPr>
        <w:t>цю</w:t>
      </w:r>
      <w:r w:rsidRPr="003F0707">
        <w:rPr>
          <w:rFonts w:ascii="Times New Roman" w:eastAsia="Times New Roman" w:hAnsi="Times New Roman" w:cs="Times New Roman"/>
          <w:sz w:val="24"/>
          <w:szCs w:val="24"/>
        </w:rPr>
        <w:t xml:space="preserve"> особливість команди завжди </w:t>
      </w:r>
      <w:r w:rsidR="003F0707" w:rsidRPr="003F0707">
        <w:rPr>
          <w:rFonts w:ascii="Times New Roman" w:eastAsia="Times New Roman" w:hAnsi="Times New Roman" w:cs="Times New Roman"/>
          <w:sz w:val="24"/>
          <w:szCs w:val="24"/>
        </w:rPr>
        <w:t>варто</w:t>
      </w:r>
      <w:r w:rsidRPr="003F0707">
        <w:rPr>
          <w:rFonts w:ascii="Times New Roman" w:eastAsia="Times New Roman" w:hAnsi="Times New Roman" w:cs="Times New Roman"/>
          <w:sz w:val="24"/>
          <w:szCs w:val="24"/>
        </w:rPr>
        <w:t xml:space="preserve"> пам</w:t>
      </w:r>
      <w:r w:rsidRPr="003F0707">
        <w:rPr>
          <w:rFonts w:ascii="Times New Roman" w:eastAsia="Times New Roman" w:hAnsi="Times New Roman" w:cs="Times New Roman"/>
          <w:sz w:val="24"/>
          <w:szCs w:val="24"/>
          <w:lang w:val="ru-RU"/>
        </w:rPr>
        <w:t>’</w:t>
      </w:r>
      <w:r w:rsidRPr="003F0707">
        <w:rPr>
          <w:rFonts w:ascii="Times New Roman" w:eastAsia="Times New Roman" w:hAnsi="Times New Roman" w:cs="Times New Roman"/>
          <w:sz w:val="24"/>
          <w:szCs w:val="24"/>
        </w:rPr>
        <w:t>ятати.</w:t>
      </w:r>
    </w:p>
    <w:p w:rsidR="00C93A68" w:rsidRPr="00F20390" w:rsidRDefault="00C93A68" w:rsidP="00C111A1">
      <w:pPr>
        <w:spacing w:after="0" w:line="276" w:lineRule="auto"/>
        <w:ind w:firstLine="560"/>
        <w:jc w:val="both"/>
        <w:rPr>
          <w:rFonts w:ascii="Times New Roman" w:eastAsia="Times New Roman" w:hAnsi="Times New Roman" w:cs="Times New Roman"/>
          <w:sz w:val="24"/>
          <w:szCs w:val="24"/>
        </w:rPr>
      </w:pPr>
      <w:r w:rsidRPr="00F20390">
        <w:rPr>
          <w:rFonts w:ascii="Times New Roman" w:eastAsia="Times New Roman" w:hAnsi="Times New Roman" w:cs="Times New Roman"/>
          <w:sz w:val="24"/>
          <w:szCs w:val="24"/>
        </w:rPr>
        <w:t>Подивимос</w:t>
      </w:r>
      <w:r w:rsidR="003F0707" w:rsidRPr="00F20390">
        <w:rPr>
          <w:rFonts w:ascii="Times New Roman" w:eastAsia="Times New Roman" w:hAnsi="Times New Roman" w:cs="Times New Roman"/>
          <w:sz w:val="24"/>
          <w:szCs w:val="24"/>
        </w:rPr>
        <w:t>я</w:t>
      </w:r>
      <w:r w:rsidRPr="00F20390">
        <w:rPr>
          <w:rFonts w:ascii="Times New Roman" w:eastAsia="Times New Roman" w:hAnsi="Times New Roman" w:cs="Times New Roman"/>
          <w:sz w:val="24"/>
          <w:szCs w:val="24"/>
        </w:rPr>
        <w:t xml:space="preserve">, що буде виведене командою </w:t>
      </w:r>
      <w:r w:rsidRPr="00F20390">
        <w:rPr>
          <w:rFonts w:ascii="Courier New" w:eastAsia="Times New Roman" w:hAnsi="Courier New" w:cs="Courier New"/>
          <w:b/>
          <w:i/>
          <w:sz w:val="24"/>
          <w:szCs w:val="24"/>
          <w:lang w:val="en-US"/>
        </w:rPr>
        <w:t>expr</w:t>
      </w:r>
      <w:r w:rsidR="00F20390" w:rsidRPr="00F20390">
        <w:rPr>
          <w:rFonts w:ascii="Times New Roman" w:eastAsia="Times New Roman" w:hAnsi="Times New Roman" w:cs="Times New Roman"/>
          <w:bCs/>
          <w:iCs/>
          <w:sz w:val="24"/>
          <w:szCs w:val="24"/>
        </w:rPr>
        <w:t>,</w:t>
      </w:r>
      <w:r w:rsidRPr="00F20390">
        <w:rPr>
          <w:rFonts w:ascii="Courier New" w:eastAsia="Times New Roman" w:hAnsi="Courier New" w:cs="Courier New"/>
          <w:b/>
          <w:i/>
          <w:sz w:val="24"/>
          <w:szCs w:val="24"/>
        </w:rPr>
        <w:t xml:space="preserve"> </w:t>
      </w:r>
      <w:r w:rsidRPr="00F20390">
        <w:rPr>
          <w:rFonts w:ascii="Times New Roman" w:eastAsia="Times New Roman" w:hAnsi="Times New Roman" w:cs="Times New Roman"/>
          <w:sz w:val="24"/>
          <w:szCs w:val="24"/>
        </w:rPr>
        <w:t xml:space="preserve">якщо операнди та операцію не розділювати </w:t>
      </w:r>
      <w:r w:rsidR="00F20390" w:rsidRPr="00F20390">
        <w:rPr>
          <w:rFonts w:ascii="Times New Roman" w:eastAsia="Times New Roman" w:hAnsi="Times New Roman" w:cs="Times New Roman"/>
          <w:sz w:val="24"/>
          <w:szCs w:val="24"/>
        </w:rPr>
        <w:t>пробілами</w:t>
      </w:r>
      <w:r w:rsidRPr="00F20390">
        <w:rPr>
          <w:rFonts w:ascii="Times New Roman" w:eastAsia="Times New Roman" w:hAnsi="Times New Roman" w:cs="Times New Roman"/>
          <w:sz w:val="24"/>
          <w:szCs w:val="24"/>
        </w:rPr>
        <w:t>.</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5332F65B" wp14:editId="6521D20E">
            <wp:extent cx="4495800" cy="342900"/>
            <wp:effectExtent l="0" t="0" r="0" b="0"/>
            <wp:docPr id="357" name="Рисунок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jpg"/>
                    <pic:cNvPicPr/>
                  </pic:nvPicPr>
                  <pic:blipFill>
                    <a:blip r:embed="rId463">
                      <a:extLst>
                        <a:ext uri="{BEBA8EAE-BF5A-486C-A8C5-ECC9F3942E4B}">
                          <a14:imgProps xmlns:a14="http://schemas.microsoft.com/office/drawing/2010/main">
                            <a14:imgLayer r:embed="rId46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495800" cy="342900"/>
                    </a:xfrm>
                    <a:prstGeom prst="rect">
                      <a:avLst/>
                    </a:prstGeom>
                  </pic:spPr>
                </pic:pic>
              </a:graphicData>
            </a:graphic>
          </wp:inline>
        </w:drawing>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93A68" w:rsidRPr="00F20390" w:rsidRDefault="00C93A68" w:rsidP="0074054A">
      <w:pPr>
        <w:spacing w:after="0" w:line="276" w:lineRule="auto"/>
        <w:ind w:firstLine="560"/>
        <w:jc w:val="both"/>
        <w:rPr>
          <w:rFonts w:ascii="Times New Roman" w:eastAsia="Times New Roman" w:hAnsi="Times New Roman" w:cs="Times New Roman"/>
          <w:sz w:val="24"/>
          <w:szCs w:val="24"/>
        </w:rPr>
      </w:pPr>
      <w:r w:rsidRPr="00F20390">
        <w:rPr>
          <w:rFonts w:ascii="Times New Roman" w:eastAsia="Times New Roman" w:hAnsi="Times New Roman" w:cs="Times New Roman"/>
          <w:sz w:val="24"/>
          <w:szCs w:val="24"/>
        </w:rPr>
        <w:t xml:space="preserve">У </w:t>
      </w:r>
      <w:r w:rsidR="00F20390" w:rsidRPr="00F20390">
        <w:rPr>
          <w:rFonts w:ascii="Times New Roman" w:eastAsia="Times New Roman" w:hAnsi="Times New Roman" w:cs="Times New Roman"/>
          <w:sz w:val="24"/>
          <w:szCs w:val="24"/>
        </w:rPr>
        <w:t>цьому</w:t>
      </w:r>
      <w:r w:rsidRPr="00F20390">
        <w:rPr>
          <w:rFonts w:ascii="Times New Roman" w:eastAsia="Times New Roman" w:hAnsi="Times New Roman" w:cs="Times New Roman"/>
          <w:sz w:val="24"/>
          <w:szCs w:val="24"/>
        </w:rPr>
        <w:t xml:space="preserve"> випадку ми передали все команді </w:t>
      </w:r>
      <w:r w:rsidRPr="00F20390">
        <w:rPr>
          <w:rFonts w:ascii="Courier New" w:eastAsia="Times New Roman" w:hAnsi="Courier New" w:cs="Courier New"/>
          <w:b/>
          <w:i/>
          <w:sz w:val="24"/>
          <w:szCs w:val="24"/>
          <w:lang w:val="en-US"/>
        </w:rPr>
        <w:t>expr</w:t>
      </w:r>
      <w:r w:rsidRPr="00F20390">
        <w:rPr>
          <w:rFonts w:ascii="Courier New" w:eastAsia="Times New Roman" w:hAnsi="Courier New" w:cs="Courier New"/>
          <w:b/>
          <w:i/>
          <w:sz w:val="24"/>
          <w:szCs w:val="24"/>
        </w:rPr>
        <w:t xml:space="preserve"> </w:t>
      </w:r>
      <w:r w:rsidRPr="00F20390">
        <w:rPr>
          <w:rFonts w:ascii="Times New Roman" w:eastAsia="Times New Roman" w:hAnsi="Times New Roman" w:cs="Times New Roman"/>
          <w:sz w:val="24"/>
          <w:szCs w:val="24"/>
        </w:rPr>
        <w:t xml:space="preserve">одним аргументом. Однак </w:t>
      </w:r>
      <w:r w:rsidR="00F20390" w:rsidRPr="00F20390">
        <w:rPr>
          <w:rFonts w:ascii="Times New Roman" w:eastAsia="Times New Roman" w:hAnsi="Times New Roman" w:cs="Times New Roman"/>
          <w:sz w:val="24"/>
          <w:szCs w:val="24"/>
        </w:rPr>
        <w:t>у</w:t>
      </w:r>
      <w:r w:rsidRPr="00F20390">
        <w:rPr>
          <w:rFonts w:ascii="Times New Roman" w:eastAsia="Times New Roman" w:hAnsi="Times New Roman" w:cs="Times New Roman"/>
          <w:sz w:val="24"/>
          <w:szCs w:val="24"/>
        </w:rPr>
        <w:t xml:space="preserve"> такому випадку команда просто розпізнає вказаний у якості аргумент</w:t>
      </w:r>
      <w:r w:rsidR="00F20390" w:rsidRPr="00F20390">
        <w:rPr>
          <w:rFonts w:ascii="Times New Roman" w:eastAsia="Times New Roman" w:hAnsi="Times New Roman" w:cs="Times New Roman"/>
          <w:sz w:val="24"/>
          <w:szCs w:val="24"/>
        </w:rPr>
        <w:t>а</w:t>
      </w:r>
      <w:r w:rsidRPr="00F20390">
        <w:rPr>
          <w:rFonts w:ascii="Times New Roman" w:eastAsia="Times New Roman" w:hAnsi="Times New Roman" w:cs="Times New Roman"/>
          <w:sz w:val="24"/>
          <w:szCs w:val="24"/>
        </w:rPr>
        <w:t xml:space="preserve"> вираз як рядок. До речі</w:t>
      </w:r>
      <w:r w:rsidR="00F20390" w:rsidRPr="00F20390">
        <w:rPr>
          <w:rFonts w:ascii="Times New Roman" w:eastAsia="Times New Roman" w:hAnsi="Times New Roman" w:cs="Times New Roman"/>
          <w:sz w:val="24"/>
          <w:szCs w:val="24"/>
        </w:rPr>
        <w:t>,</w:t>
      </w:r>
      <w:r w:rsidRPr="00F20390">
        <w:rPr>
          <w:rFonts w:ascii="Times New Roman" w:eastAsia="Times New Roman" w:hAnsi="Times New Roman" w:cs="Times New Roman"/>
          <w:sz w:val="24"/>
          <w:szCs w:val="24"/>
        </w:rPr>
        <w:t xml:space="preserve"> команда </w:t>
      </w:r>
      <w:r w:rsidRPr="00F20390">
        <w:rPr>
          <w:rFonts w:ascii="Courier New" w:eastAsia="Times New Roman" w:hAnsi="Courier New" w:cs="Courier New"/>
          <w:b/>
          <w:bCs/>
          <w:i/>
          <w:iCs/>
          <w:sz w:val="24"/>
          <w:szCs w:val="24"/>
          <w:lang w:val="en-US"/>
        </w:rPr>
        <w:t>expr</w:t>
      </w:r>
      <w:r w:rsidRPr="00F20390">
        <w:rPr>
          <w:rFonts w:ascii="Times New Roman" w:eastAsia="Times New Roman" w:hAnsi="Times New Roman" w:cs="Times New Roman"/>
          <w:sz w:val="24"/>
          <w:szCs w:val="24"/>
        </w:rPr>
        <w:t xml:space="preserve"> також підтримує і деякі рядкові оператори, інформацію </w:t>
      </w:r>
      <w:r w:rsidR="00F20390" w:rsidRPr="00F20390">
        <w:rPr>
          <w:rFonts w:ascii="Times New Roman" w:eastAsia="Times New Roman" w:hAnsi="Times New Roman" w:cs="Times New Roman"/>
          <w:sz w:val="24"/>
          <w:szCs w:val="24"/>
        </w:rPr>
        <w:t>щодо них</w:t>
      </w:r>
      <w:r w:rsidRPr="00F20390">
        <w:rPr>
          <w:rFonts w:ascii="Times New Roman" w:eastAsia="Times New Roman" w:hAnsi="Times New Roman" w:cs="Times New Roman"/>
          <w:sz w:val="24"/>
          <w:szCs w:val="24"/>
        </w:rPr>
        <w:t xml:space="preserve"> можна знайти у довідковому керівництві </w:t>
      </w:r>
      <w:r w:rsidRPr="00F20390">
        <w:rPr>
          <w:rFonts w:ascii="Courier New" w:eastAsia="Times New Roman" w:hAnsi="Courier New" w:cs="Courier New"/>
          <w:b/>
          <w:i/>
          <w:sz w:val="24"/>
          <w:szCs w:val="24"/>
          <w:lang w:val="en-US"/>
        </w:rPr>
        <w:t>man</w:t>
      </w:r>
      <w:r w:rsidRPr="00F20390">
        <w:rPr>
          <w:rFonts w:ascii="Times New Roman" w:eastAsia="Times New Roman" w:hAnsi="Times New Roman" w:cs="Times New Roman"/>
          <w:sz w:val="24"/>
          <w:szCs w:val="24"/>
        </w:rPr>
        <w:t>.</w:t>
      </w:r>
    </w:p>
    <w:p w:rsidR="00326451" w:rsidRPr="00F20390" w:rsidRDefault="00326451" w:rsidP="0074054A">
      <w:pPr>
        <w:spacing w:after="0" w:line="276" w:lineRule="auto"/>
        <w:ind w:firstLine="560"/>
        <w:jc w:val="both"/>
        <w:rPr>
          <w:rFonts w:ascii="Times New Roman" w:eastAsia="Times New Roman" w:hAnsi="Times New Roman" w:cs="Times New Roman"/>
          <w:sz w:val="24"/>
          <w:szCs w:val="24"/>
        </w:rPr>
      </w:pPr>
      <w:r w:rsidRPr="00F20390">
        <w:rPr>
          <w:rFonts w:ascii="Times New Roman" w:eastAsia="Times New Roman" w:hAnsi="Times New Roman" w:cs="Times New Roman"/>
          <w:sz w:val="24"/>
          <w:szCs w:val="24"/>
        </w:rPr>
        <w:t>Без сумніву</w:t>
      </w:r>
      <w:r w:rsidR="00F20390" w:rsidRPr="00F20390">
        <w:rPr>
          <w:rFonts w:ascii="Times New Roman" w:eastAsia="Times New Roman" w:hAnsi="Times New Roman" w:cs="Times New Roman"/>
          <w:sz w:val="24"/>
          <w:szCs w:val="24"/>
        </w:rPr>
        <w:t>,</w:t>
      </w:r>
      <w:r w:rsidRPr="00F20390">
        <w:rPr>
          <w:rFonts w:ascii="Times New Roman" w:eastAsia="Times New Roman" w:hAnsi="Times New Roman" w:cs="Times New Roman"/>
          <w:sz w:val="24"/>
          <w:szCs w:val="24"/>
        </w:rPr>
        <w:t xml:space="preserve"> використання стандартн</w:t>
      </w:r>
      <w:r w:rsidR="00F20390" w:rsidRPr="00F20390">
        <w:rPr>
          <w:rFonts w:ascii="Times New Roman" w:eastAsia="Times New Roman" w:hAnsi="Times New Roman" w:cs="Times New Roman"/>
          <w:sz w:val="24"/>
          <w:szCs w:val="24"/>
        </w:rPr>
        <w:t>их</w:t>
      </w:r>
      <w:r w:rsidRPr="00F20390">
        <w:rPr>
          <w:rFonts w:ascii="Times New Roman" w:eastAsia="Times New Roman" w:hAnsi="Times New Roman" w:cs="Times New Roman"/>
          <w:sz w:val="24"/>
          <w:szCs w:val="24"/>
        </w:rPr>
        <w:t>оператор</w:t>
      </w:r>
      <w:r w:rsidR="00F20390" w:rsidRPr="00F20390">
        <w:rPr>
          <w:rFonts w:ascii="Times New Roman" w:eastAsia="Times New Roman" w:hAnsi="Times New Roman" w:cs="Times New Roman"/>
          <w:sz w:val="24"/>
          <w:szCs w:val="24"/>
        </w:rPr>
        <w:t>ів</w:t>
      </w:r>
      <w:r w:rsidRPr="00F20390">
        <w:rPr>
          <w:rFonts w:ascii="Times New Roman" w:eastAsia="Times New Roman" w:hAnsi="Times New Roman" w:cs="Times New Roman"/>
          <w:sz w:val="24"/>
          <w:szCs w:val="24"/>
        </w:rPr>
        <w:t xml:space="preserve"> </w:t>
      </w:r>
      <w:r w:rsidR="00F20390" w:rsidRPr="00F20390">
        <w:rPr>
          <w:rFonts w:ascii="Times New Roman" w:eastAsia="Times New Roman" w:hAnsi="Times New Roman" w:cs="Times New Roman"/>
          <w:sz w:val="24"/>
          <w:szCs w:val="24"/>
        </w:rPr>
        <w:t>у</w:t>
      </w:r>
      <w:r w:rsidRPr="00F20390">
        <w:rPr>
          <w:rFonts w:ascii="Times New Roman" w:eastAsia="Times New Roman" w:hAnsi="Times New Roman" w:cs="Times New Roman"/>
          <w:sz w:val="24"/>
          <w:szCs w:val="24"/>
        </w:rPr>
        <w:t xml:space="preserve"> команді </w:t>
      </w:r>
      <w:r w:rsidRPr="00F20390">
        <w:rPr>
          <w:rFonts w:ascii="Courier New" w:eastAsia="Times New Roman" w:hAnsi="Courier New" w:cs="Courier New"/>
          <w:b/>
          <w:i/>
          <w:sz w:val="24"/>
          <w:szCs w:val="24"/>
        </w:rPr>
        <w:t>expr</w:t>
      </w:r>
      <w:r w:rsidRPr="00F20390">
        <w:rPr>
          <w:rFonts w:ascii="Times New Roman" w:eastAsia="Times New Roman" w:hAnsi="Times New Roman" w:cs="Times New Roman"/>
          <w:sz w:val="24"/>
          <w:szCs w:val="24"/>
        </w:rPr>
        <w:t xml:space="preserve"> є зручним, однак іноді можуть виникнути проблеми. Справа у тому, що деякі символи, </w:t>
      </w:r>
      <w:r w:rsidR="00F20390" w:rsidRPr="00F20390">
        <w:rPr>
          <w:rFonts w:ascii="Times New Roman" w:eastAsia="Times New Roman" w:hAnsi="Times New Roman" w:cs="Times New Roman"/>
          <w:sz w:val="24"/>
          <w:szCs w:val="24"/>
        </w:rPr>
        <w:t>які</w:t>
      </w:r>
      <w:r w:rsidRPr="00F20390">
        <w:rPr>
          <w:rFonts w:ascii="Times New Roman" w:eastAsia="Times New Roman" w:hAnsi="Times New Roman" w:cs="Times New Roman"/>
          <w:sz w:val="24"/>
          <w:szCs w:val="24"/>
        </w:rPr>
        <w:t xml:space="preserve"> представляють арифметичні оператори у команді </w:t>
      </w:r>
      <w:r w:rsidRPr="00F20390">
        <w:rPr>
          <w:rFonts w:ascii="Courier New" w:eastAsia="Times New Roman" w:hAnsi="Courier New" w:cs="Courier New"/>
          <w:b/>
          <w:i/>
          <w:sz w:val="24"/>
          <w:szCs w:val="24"/>
          <w:lang w:val="en-US"/>
        </w:rPr>
        <w:t>expr</w:t>
      </w:r>
      <w:r w:rsidRPr="00F20390">
        <w:rPr>
          <w:rFonts w:ascii="Times New Roman" w:eastAsia="Times New Roman" w:hAnsi="Times New Roman" w:cs="Times New Roman"/>
          <w:sz w:val="24"/>
          <w:szCs w:val="24"/>
          <w:lang w:val="ru-RU"/>
        </w:rPr>
        <w:t xml:space="preserve"> </w:t>
      </w:r>
      <w:r w:rsidRPr="00F20390">
        <w:rPr>
          <w:rFonts w:ascii="Times New Roman" w:eastAsia="Times New Roman" w:hAnsi="Times New Roman" w:cs="Times New Roman"/>
          <w:sz w:val="24"/>
          <w:szCs w:val="24"/>
        </w:rPr>
        <w:t xml:space="preserve">у командному інтерпретаторі </w:t>
      </w:r>
      <w:r w:rsidRPr="00F20390">
        <w:rPr>
          <w:rFonts w:ascii="Times New Roman" w:eastAsia="Times New Roman" w:hAnsi="Times New Roman" w:cs="Times New Roman"/>
          <w:b/>
          <w:sz w:val="24"/>
          <w:szCs w:val="24"/>
          <w:lang w:val="en-US"/>
        </w:rPr>
        <w:t>bash</w:t>
      </w:r>
      <w:r w:rsidR="00F20390" w:rsidRPr="00F20390">
        <w:rPr>
          <w:rFonts w:ascii="Times New Roman" w:eastAsia="Times New Roman" w:hAnsi="Times New Roman" w:cs="Times New Roman"/>
          <w:bCs/>
          <w:sz w:val="24"/>
          <w:szCs w:val="24"/>
        </w:rPr>
        <w:t>,</w:t>
      </w:r>
      <w:r w:rsidRPr="00F20390">
        <w:rPr>
          <w:rFonts w:ascii="Times New Roman" w:eastAsia="Times New Roman" w:hAnsi="Times New Roman" w:cs="Times New Roman"/>
          <w:sz w:val="24"/>
          <w:szCs w:val="24"/>
          <w:lang w:val="ru-RU"/>
        </w:rPr>
        <w:t xml:space="preserve"> можуть мати спеціальне значення. Типовим прикладом цього є символ </w:t>
      </w:r>
      <w:r w:rsidRPr="00F20390">
        <w:rPr>
          <w:rFonts w:ascii="Courier New" w:eastAsia="Times New Roman" w:hAnsi="Courier New" w:cs="Courier New"/>
          <w:b/>
          <w:i/>
          <w:sz w:val="24"/>
          <w:szCs w:val="24"/>
          <w:lang w:val="ru-RU"/>
        </w:rPr>
        <w:t>*</w:t>
      </w:r>
      <w:r w:rsidRPr="00F20390">
        <w:rPr>
          <w:rFonts w:ascii="Times New Roman" w:eastAsia="Times New Roman" w:hAnsi="Times New Roman" w:cs="Times New Roman"/>
          <w:sz w:val="24"/>
          <w:szCs w:val="24"/>
        </w:rPr>
        <w:t xml:space="preserve">, який з математичної точки зору представляє операцію множення, однак з точки зору системи </w:t>
      </w:r>
      <w:r w:rsidRPr="00F20390">
        <w:rPr>
          <w:rFonts w:ascii="Times New Roman" w:eastAsia="Times New Roman" w:hAnsi="Times New Roman" w:cs="Times New Roman"/>
          <w:sz w:val="24"/>
          <w:szCs w:val="24"/>
          <w:lang w:val="en-US"/>
        </w:rPr>
        <w:t>Linux</w:t>
      </w:r>
      <w:r w:rsidRPr="00F20390">
        <w:rPr>
          <w:rFonts w:ascii="Times New Roman" w:eastAsia="Times New Roman" w:hAnsi="Times New Roman" w:cs="Times New Roman"/>
          <w:sz w:val="24"/>
          <w:szCs w:val="24"/>
          <w:lang w:val="ru-RU"/>
        </w:rPr>
        <w:t xml:space="preserve"> одним з символів групування </w:t>
      </w:r>
      <w:r w:rsidR="00F20390" w:rsidRPr="00F20390">
        <w:rPr>
          <w:rFonts w:ascii="Times New Roman" w:eastAsia="Times New Roman" w:hAnsi="Times New Roman" w:cs="Times New Roman"/>
          <w:sz w:val="24"/>
          <w:szCs w:val="24"/>
          <w:lang w:val="ru-RU"/>
        </w:rPr>
        <w:t>назв</w:t>
      </w:r>
      <w:r w:rsidRPr="00F20390">
        <w:rPr>
          <w:rFonts w:ascii="Times New Roman" w:eastAsia="Times New Roman" w:hAnsi="Times New Roman" w:cs="Times New Roman"/>
          <w:sz w:val="24"/>
          <w:szCs w:val="24"/>
          <w:lang w:val="ru-RU"/>
        </w:rPr>
        <w:t xml:space="preserve"> файлів та каталогів. Застосування подібних символів у команді </w:t>
      </w:r>
      <w:r w:rsidRPr="00F20390">
        <w:rPr>
          <w:rFonts w:ascii="Courier New" w:eastAsia="Times New Roman" w:hAnsi="Courier New" w:cs="Courier New"/>
          <w:b/>
          <w:i/>
          <w:sz w:val="24"/>
          <w:szCs w:val="24"/>
          <w:lang w:val="ru-RU"/>
        </w:rPr>
        <w:t>expr</w:t>
      </w:r>
      <w:r w:rsidRPr="00F20390">
        <w:rPr>
          <w:rFonts w:ascii="Times New Roman" w:eastAsia="Times New Roman" w:hAnsi="Times New Roman" w:cs="Times New Roman"/>
          <w:sz w:val="24"/>
          <w:szCs w:val="24"/>
          <w:lang w:val="ru-RU"/>
        </w:rPr>
        <w:t xml:space="preserve"> може призвести до того, що будуть отримані зовсім неочікувані результати. Для прикладу застосуємо оператор множення у команді </w:t>
      </w:r>
      <w:r w:rsidRPr="00F20390">
        <w:rPr>
          <w:rFonts w:ascii="Courier New" w:eastAsia="Times New Roman" w:hAnsi="Courier New" w:cs="Courier New"/>
          <w:b/>
          <w:i/>
          <w:sz w:val="24"/>
          <w:szCs w:val="24"/>
          <w:lang w:val="en-US"/>
        </w:rPr>
        <w:t>expr</w:t>
      </w:r>
      <w:r w:rsidRPr="00F20390">
        <w:rPr>
          <w:rFonts w:ascii="Times New Roman" w:eastAsia="Times New Roman" w:hAnsi="Times New Roman" w:cs="Times New Roman"/>
          <w:sz w:val="24"/>
          <w:szCs w:val="24"/>
          <w:lang w:val="ru-RU"/>
        </w:rPr>
        <w:t xml:space="preserve"> </w:t>
      </w:r>
      <w:r w:rsidRPr="00F20390">
        <w:rPr>
          <w:rFonts w:ascii="Times New Roman" w:eastAsia="Times New Roman" w:hAnsi="Times New Roman" w:cs="Times New Roman"/>
          <w:sz w:val="24"/>
          <w:szCs w:val="24"/>
        </w:rPr>
        <w:t>безпосередньо:</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5D844A7C" wp14:editId="372A6A5D">
            <wp:extent cx="4638675" cy="365760"/>
            <wp:effectExtent l="0" t="0" r="9525" b="0"/>
            <wp:docPr id="358" name="Рисунок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jpg"/>
                    <pic:cNvPicPr/>
                  </pic:nvPicPr>
                  <pic:blipFill rotWithShape="1">
                    <a:blip r:embed="rId465">
                      <a:extLst>
                        <a:ext uri="{BEBA8EAE-BF5A-486C-A8C5-ECC9F3942E4B}">
                          <a14:imgProps xmlns:a14="http://schemas.microsoft.com/office/drawing/2010/main">
                            <a14:imgLayer r:embed="rId466">
                              <a14:imgEffect>
                                <a14:sharpenSoften amount="50000"/>
                              </a14:imgEffect>
                            </a14:imgLayer>
                          </a14:imgProps>
                        </a:ext>
                        <a:ext uri="{28A0092B-C50C-407E-A947-70E740481C1C}">
                          <a14:useLocalDpi xmlns:a14="http://schemas.microsoft.com/office/drawing/2010/main" val="0"/>
                        </a:ext>
                      </a:extLst>
                    </a:blip>
                    <a:srcRect t="-3334" b="-3334"/>
                    <a:stretch/>
                  </pic:blipFill>
                  <pic:spPr bwMode="auto">
                    <a:xfrm>
                      <a:off x="0" y="0"/>
                      <a:ext cx="4638675" cy="365760"/>
                    </a:xfrm>
                    <a:prstGeom prst="rect">
                      <a:avLst/>
                    </a:prstGeom>
                    <a:ln>
                      <a:noFill/>
                    </a:ln>
                    <a:extLst>
                      <a:ext uri="{53640926-AAD7-44D8-BBD7-CCE9431645EC}">
                        <a14:shadowObscured xmlns:a14="http://schemas.microsoft.com/office/drawing/2010/main"/>
                      </a:ext>
                    </a:extLst>
                  </pic:spPr>
                </pic:pic>
              </a:graphicData>
            </a:graphic>
          </wp:inline>
        </w:drawing>
      </w:r>
    </w:p>
    <w:p w:rsidR="00326451" w:rsidRPr="00BC7D07" w:rsidRDefault="00326451" w:rsidP="00326451">
      <w:pPr>
        <w:spacing w:after="0" w:line="276" w:lineRule="auto"/>
        <w:jc w:val="both"/>
        <w:rPr>
          <w:rFonts w:ascii="Times New Roman" w:eastAsia="Times New Roman" w:hAnsi="Times New Roman" w:cs="Times New Roman"/>
          <w:color w:val="FF0000"/>
          <w:sz w:val="24"/>
          <w:szCs w:val="24"/>
        </w:rPr>
      </w:pPr>
    </w:p>
    <w:p w:rsidR="00C111A1" w:rsidRPr="00F20390" w:rsidRDefault="00C111A1" w:rsidP="00C111A1">
      <w:pPr>
        <w:spacing w:after="0" w:line="276" w:lineRule="auto"/>
        <w:ind w:firstLine="560"/>
        <w:jc w:val="both"/>
        <w:rPr>
          <w:rFonts w:ascii="Cambria" w:eastAsia="Times New Roman" w:hAnsi="Cambria" w:cs="Times New Roman"/>
          <w:lang w:val="ru-RU"/>
        </w:rPr>
      </w:pPr>
      <w:r w:rsidRPr="00F20390">
        <w:rPr>
          <w:rFonts w:ascii="Times New Roman" w:eastAsia="Times New Roman" w:hAnsi="Times New Roman" w:cs="Times New Roman"/>
          <w:sz w:val="24"/>
          <w:szCs w:val="24"/>
        </w:rPr>
        <w:t xml:space="preserve">Для вирішення </w:t>
      </w:r>
      <w:r w:rsidR="00F20390" w:rsidRPr="00F20390">
        <w:rPr>
          <w:rFonts w:ascii="Times New Roman" w:eastAsia="Times New Roman" w:hAnsi="Times New Roman" w:cs="Times New Roman"/>
          <w:sz w:val="24"/>
          <w:szCs w:val="24"/>
        </w:rPr>
        <w:t>цієї</w:t>
      </w:r>
      <w:r w:rsidRPr="00F20390">
        <w:rPr>
          <w:rFonts w:ascii="Times New Roman" w:eastAsia="Times New Roman" w:hAnsi="Times New Roman" w:cs="Times New Roman"/>
          <w:sz w:val="24"/>
          <w:szCs w:val="24"/>
        </w:rPr>
        <w:t xml:space="preserve"> проблеми доводиться використовувати символ</w:t>
      </w:r>
      <w:r w:rsidR="00326451" w:rsidRPr="00F20390">
        <w:rPr>
          <w:rFonts w:ascii="Times New Roman" w:eastAsia="Times New Roman" w:hAnsi="Times New Roman" w:cs="Times New Roman"/>
          <w:sz w:val="24"/>
          <w:szCs w:val="24"/>
        </w:rPr>
        <w:t xml:space="preserve"> екранування </w:t>
      </w:r>
      <w:r w:rsidR="00326451" w:rsidRPr="00F20390">
        <w:rPr>
          <w:rFonts w:ascii="Courier New" w:eastAsia="Times New Roman" w:hAnsi="Courier New" w:cs="Courier New"/>
          <w:b/>
          <w:bCs/>
          <w:i/>
          <w:iCs/>
          <w:sz w:val="24"/>
          <w:szCs w:val="24"/>
          <w:lang w:val="ru-RU"/>
        </w:rPr>
        <w:t>\</w:t>
      </w:r>
      <w:r w:rsidR="00282B3F" w:rsidRPr="00F20390">
        <w:rPr>
          <w:rFonts w:ascii="Times New Roman" w:eastAsia="Times New Roman" w:hAnsi="Times New Roman" w:cs="Times New Roman"/>
          <w:sz w:val="24"/>
          <w:szCs w:val="24"/>
          <w:lang w:val="ru-RU"/>
        </w:rPr>
        <w:t xml:space="preserve">, </w:t>
      </w:r>
      <w:r w:rsidR="00282B3F" w:rsidRPr="00F20390">
        <w:rPr>
          <w:rFonts w:ascii="Times New Roman" w:eastAsia="Times New Roman" w:hAnsi="Times New Roman" w:cs="Times New Roman"/>
          <w:sz w:val="24"/>
          <w:szCs w:val="24"/>
        </w:rPr>
        <w:t xml:space="preserve">який екранує символ, що слідує </w:t>
      </w:r>
      <w:r w:rsidR="00F20390" w:rsidRPr="00F20390">
        <w:rPr>
          <w:rFonts w:ascii="Times New Roman" w:eastAsia="Times New Roman" w:hAnsi="Times New Roman" w:cs="Times New Roman"/>
          <w:sz w:val="24"/>
          <w:szCs w:val="24"/>
        </w:rPr>
        <w:t>о</w:t>
      </w:r>
      <w:r w:rsidR="00282B3F" w:rsidRPr="00F20390">
        <w:rPr>
          <w:rFonts w:ascii="Times New Roman" w:eastAsia="Times New Roman" w:hAnsi="Times New Roman" w:cs="Times New Roman"/>
          <w:sz w:val="24"/>
          <w:szCs w:val="24"/>
        </w:rPr>
        <w:t xml:space="preserve">дразу за ним. Наступний приклад демонструє правильну операцію множення двох чисел у команді </w:t>
      </w:r>
      <w:r w:rsidR="00282B3F" w:rsidRPr="00F20390">
        <w:rPr>
          <w:rFonts w:ascii="Courier New" w:eastAsia="Times New Roman" w:hAnsi="Courier New" w:cs="Courier New"/>
          <w:b/>
          <w:i/>
          <w:sz w:val="24"/>
          <w:szCs w:val="24"/>
          <w:lang w:val="en-US"/>
        </w:rPr>
        <w:t>expr</w:t>
      </w:r>
      <w:r w:rsidR="00282B3F" w:rsidRPr="00F20390">
        <w:rPr>
          <w:rFonts w:ascii="Times New Roman" w:eastAsia="Times New Roman" w:hAnsi="Times New Roman" w:cs="Times New Roman"/>
          <w:sz w:val="24"/>
          <w:szCs w:val="24"/>
          <w:lang w:val="ru-RU"/>
        </w:rPr>
        <w:t>:</w:t>
      </w:r>
    </w:p>
    <w:p w:rsidR="00C111A1" w:rsidRPr="00BC7D07" w:rsidRDefault="00C111A1" w:rsidP="00C111A1">
      <w:pPr>
        <w:spacing w:after="0" w:line="276" w:lineRule="auto"/>
        <w:ind w:firstLine="567"/>
        <w:jc w:val="both"/>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noProof/>
          <w:color w:val="FF0000"/>
          <w:sz w:val="24"/>
          <w:szCs w:val="24"/>
          <w:lang w:val="en-US" w:eastAsia="en-US"/>
        </w:rPr>
        <w:drawing>
          <wp:inline distT="0" distB="0" distL="0" distR="0" wp14:anchorId="713F3A2A" wp14:editId="21A748EF">
            <wp:extent cx="4714875" cy="342900"/>
            <wp:effectExtent l="0" t="0" r="9525" b="0"/>
            <wp:docPr id="359" name="Рисунок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jpg"/>
                    <pic:cNvPicPr/>
                  </pic:nvPicPr>
                  <pic:blipFill>
                    <a:blip r:embed="rId467">
                      <a:extLst>
                        <a:ext uri="{BEBA8EAE-BF5A-486C-A8C5-ECC9F3942E4B}">
                          <a14:imgProps xmlns:a14="http://schemas.microsoft.com/office/drawing/2010/main">
                            <a14:imgLayer r:embed="rId46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714875" cy="342900"/>
                    </a:xfrm>
                    <a:prstGeom prst="rect">
                      <a:avLst/>
                    </a:prstGeom>
                  </pic:spPr>
                </pic:pic>
              </a:graphicData>
            </a:graphic>
          </wp:inline>
        </w:drawing>
      </w:r>
    </w:p>
    <w:p w:rsidR="00C111A1" w:rsidRPr="00BC7D07" w:rsidRDefault="00C111A1" w:rsidP="00C111A1">
      <w:pPr>
        <w:spacing w:after="0" w:line="276" w:lineRule="auto"/>
        <w:ind w:firstLine="567"/>
        <w:jc w:val="both"/>
        <w:rPr>
          <w:rFonts w:ascii="Times New Roman" w:eastAsia="Times New Roman" w:hAnsi="Times New Roman" w:cs="Times New Roman"/>
          <w:b/>
          <w:color w:val="FF0000"/>
          <w:sz w:val="24"/>
          <w:szCs w:val="24"/>
        </w:rPr>
      </w:pPr>
    </w:p>
    <w:p w:rsidR="00C111A1" w:rsidRPr="00F20390" w:rsidRDefault="00282B3F" w:rsidP="00414D91">
      <w:pPr>
        <w:pStyle w:val="4"/>
        <w:tabs>
          <w:tab w:val="left" w:pos="709"/>
          <w:tab w:val="left" w:pos="993"/>
        </w:tabs>
        <w:rPr>
          <w:rFonts w:ascii="Cambria" w:eastAsia="Times New Roman" w:hAnsi="Cambria"/>
        </w:rPr>
      </w:pPr>
      <w:r w:rsidRPr="00BC7D07">
        <w:rPr>
          <w:rFonts w:eastAsia="Times New Roman"/>
          <w:color w:val="FF0000"/>
        </w:rPr>
        <w:tab/>
      </w:r>
      <w:r w:rsidRPr="00F20390">
        <w:rPr>
          <w:rFonts w:eastAsia="Times New Roman"/>
        </w:rPr>
        <w:t>Спрощений вигляд команди expr з в</w:t>
      </w:r>
      <w:r w:rsidR="00C111A1" w:rsidRPr="00F20390">
        <w:rPr>
          <w:rFonts w:eastAsia="Times New Roman"/>
        </w:rPr>
        <w:t>икористання</w:t>
      </w:r>
      <w:r w:rsidRPr="00F20390">
        <w:rPr>
          <w:rFonts w:eastAsia="Times New Roman"/>
        </w:rPr>
        <w:t>м</w:t>
      </w:r>
      <w:r w:rsidR="00C111A1" w:rsidRPr="00F20390">
        <w:rPr>
          <w:rFonts w:eastAsia="Times New Roman"/>
        </w:rPr>
        <w:t xml:space="preserve"> квадратних дужок</w:t>
      </w:r>
    </w:p>
    <w:p w:rsidR="00282B3F" w:rsidRPr="00F20390" w:rsidRDefault="003D2A96" w:rsidP="003D2A96">
      <w:pPr>
        <w:spacing w:after="0" w:line="276" w:lineRule="auto"/>
        <w:ind w:firstLine="560"/>
        <w:jc w:val="both"/>
        <w:rPr>
          <w:rFonts w:ascii="Times New Roman" w:eastAsia="Times New Roman" w:hAnsi="Times New Roman" w:cs="Times New Roman"/>
          <w:sz w:val="24"/>
          <w:szCs w:val="24"/>
        </w:rPr>
      </w:pPr>
      <w:r w:rsidRPr="00F20390">
        <w:rPr>
          <w:rFonts w:ascii="Times New Roman" w:eastAsia="Times New Roman" w:hAnsi="Times New Roman" w:cs="Times New Roman"/>
          <w:sz w:val="24"/>
          <w:szCs w:val="24"/>
        </w:rPr>
        <w:t xml:space="preserve">Хоча командна оболонка </w:t>
      </w:r>
      <w:r w:rsidRPr="00F20390">
        <w:rPr>
          <w:rFonts w:ascii="Times New Roman" w:eastAsia="Times New Roman" w:hAnsi="Times New Roman" w:cs="Times New Roman"/>
          <w:b/>
          <w:sz w:val="24"/>
          <w:szCs w:val="24"/>
        </w:rPr>
        <w:t>bash</w:t>
      </w:r>
      <w:r w:rsidRPr="00F20390">
        <w:rPr>
          <w:rFonts w:ascii="Times New Roman" w:eastAsia="Times New Roman" w:hAnsi="Times New Roman" w:cs="Times New Roman"/>
          <w:sz w:val="24"/>
          <w:szCs w:val="24"/>
        </w:rPr>
        <w:t xml:space="preserve"> продовжує підтримку команди </w:t>
      </w:r>
      <w:r w:rsidRPr="00F20390">
        <w:rPr>
          <w:rFonts w:ascii="Courier New" w:eastAsia="Times New Roman" w:hAnsi="Courier New" w:cs="Courier New"/>
          <w:b/>
          <w:i/>
          <w:sz w:val="24"/>
          <w:szCs w:val="24"/>
        </w:rPr>
        <w:t>expr</w:t>
      </w:r>
      <w:r w:rsidRPr="00F20390">
        <w:rPr>
          <w:rFonts w:ascii="Times New Roman" w:eastAsia="Times New Roman" w:hAnsi="Times New Roman" w:cs="Times New Roman"/>
          <w:sz w:val="24"/>
          <w:szCs w:val="24"/>
        </w:rPr>
        <w:t xml:space="preserve">, у ній передбачений ще один спосіб виконання арифметичних операцій, який є більш простим. </w:t>
      </w:r>
      <w:r w:rsidR="00F20390" w:rsidRPr="00F20390">
        <w:rPr>
          <w:rFonts w:ascii="Times New Roman" w:eastAsia="Times New Roman" w:hAnsi="Times New Roman" w:cs="Times New Roman"/>
          <w:sz w:val="24"/>
          <w:szCs w:val="24"/>
        </w:rPr>
        <w:t>Він</w:t>
      </w:r>
      <w:r w:rsidRPr="00F20390">
        <w:rPr>
          <w:rFonts w:ascii="Times New Roman" w:eastAsia="Times New Roman" w:hAnsi="Times New Roman" w:cs="Times New Roman"/>
          <w:sz w:val="24"/>
          <w:szCs w:val="24"/>
        </w:rPr>
        <w:t xml:space="preserve"> полягає у включенні математичного виразу </w:t>
      </w:r>
      <w:r w:rsidR="00F20390" w:rsidRPr="00F20390">
        <w:rPr>
          <w:rFonts w:ascii="Times New Roman" w:eastAsia="Times New Roman" w:hAnsi="Times New Roman" w:cs="Times New Roman"/>
          <w:sz w:val="24"/>
          <w:szCs w:val="24"/>
        </w:rPr>
        <w:t>в</w:t>
      </w:r>
      <w:r w:rsidRPr="00F20390">
        <w:rPr>
          <w:rFonts w:ascii="Times New Roman" w:eastAsia="Times New Roman" w:hAnsi="Times New Roman" w:cs="Times New Roman"/>
          <w:sz w:val="24"/>
          <w:szCs w:val="24"/>
        </w:rPr>
        <w:t xml:space="preserve"> конструкцію, яка складається з</w:t>
      </w:r>
      <w:r w:rsidR="00F20390" w:rsidRPr="00F20390">
        <w:rPr>
          <w:rFonts w:ascii="Times New Roman" w:eastAsia="Times New Roman" w:hAnsi="Times New Roman" w:cs="Times New Roman"/>
          <w:sz w:val="24"/>
          <w:szCs w:val="24"/>
        </w:rPr>
        <w:t>і</w:t>
      </w:r>
      <w:r w:rsidRPr="00F20390">
        <w:rPr>
          <w:rFonts w:ascii="Times New Roman" w:eastAsia="Times New Roman" w:hAnsi="Times New Roman" w:cs="Times New Roman"/>
          <w:sz w:val="24"/>
          <w:szCs w:val="24"/>
        </w:rPr>
        <w:t xml:space="preserve"> знак</w:t>
      </w:r>
      <w:r w:rsidR="00F20390" w:rsidRPr="00F20390">
        <w:rPr>
          <w:rFonts w:ascii="Times New Roman" w:eastAsia="Times New Roman" w:hAnsi="Times New Roman" w:cs="Times New Roman"/>
          <w:sz w:val="24"/>
          <w:szCs w:val="24"/>
        </w:rPr>
        <w:t>у</w:t>
      </w:r>
      <w:r w:rsidRPr="00F20390">
        <w:rPr>
          <w:rFonts w:ascii="Times New Roman" w:eastAsia="Times New Roman" w:hAnsi="Times New Roman" w:cs="Times New Roman"/>
          <w:sz w:val="24"/>
          <w:szCs w:val="24"/>
        </w:rPr>
        <w:t xml:space="preserve"> долара і квадратних дужок:</w:t>
      </w:r>
    </w:p>
    <w:p w:rsidR="003D2A96" w:rsidRPr="00F20390" w:rsidRDefault="003D2A96" w:rsidP="003D2A96">
      <w:pPr>
        <w:spacing w:after="0" w:line="276" w:lineRule="auto"/>
        <w:ind w:firstLine="560"/>
        <w:jc w:val="both"/>
        <w:rPr>
          <w:rFonts w:ascii="Courier New" w:eastAsia="Courier New" w:hAnsi="Courier New" w:cs="Courier New"/>
          <w:b/>
          <w:i/>
          <w:sz w:val="24"/>
          <w:szCs w:val="24"/>
        </w:rPr>
      </w:pPr>
      <w:r w:rsidRPr="00F20390">
        <w:rPr>
          <w:rFonts w:ascii="Courier New" w:eastAsia="Courier New" w:hAnsi="Courier New" w:cs="Courier New"/>
          <w:b/>
          <w:i/>
          <w:sz w:val="24"/>
          <w:szCs w:val="24"/>
        </w:rPr>
        <w:t>$[</w:t>
      </w:r>
      <w:r w:rsidRPr="00F20390">
        <w:rPr>
          <w:rFonts w:ascii="Courier New" w:eastAsia="Courier New" w:hAnsi="Courier New" w:cs="Courier New"/>
          <w:b/>
          <w:i/>
          <w:sz w:val="24"/>
          <w:szCs w:val="24"/>
          <w:lang w:val="ru-RU"/>
        </w:rPr>
        <w:t>&lt;</w:t>
      </w:r>
      <w:r w:rsidRPr="00F20390">
        <w:rPr>
          <w:rFonts w:ascii="Courier New" w:eastAsia="Courier New" w:hAnsi="Courier New" w:cs="Courier New"/>
          <w:b/>
          <w:i/>
          <w:sz w:val="24"/>
          <w:szCs w:val="24"/>
        </w:rPr>
        <w:t>математичний_вираз</w:t>
      </w:r>
      <w:r w:rsidRPr="00F20390">
        <w:rPr>
          <w:rFonts w:ascii="Courier New" w:eastAsia="Courier New" w:hAnsi="Courier New" w:cs="Courier New"/>
          <w:b/>
          <w:i/>
          <w:sz w:val="24"/>
          <w:szCs w:val="24"/>
          <w:lang w:val="ru-RU"/>
        </w:rPr>
        <w:t>&gt;</w:t>
      </w:r>
      <w:r w:rsidRPr="00F20390">
        <w:rPr>
          <w:rFonts w:ascii="Courier New" w:eastAsia="Courier New" w:hAnsi="Courier New" w:cs="Courier New"/>
          <w:b/>
          <w:i/>
          <w:sz w:val="24"/>
          <w:szCs w:val="24"/>
        </w:rPr>
        <w:t>]</w:t>
      </w:r>
    </w:p>
    <w:p w:rsidR="003D2A96" w:rsidRPr="00F20390" w:rsidRDefault="003D2A96" w:rsidP="003D2A96">
      <w:pPr>
        <w:spacing w:after="0" w:line="276" w:lineRule="auto"/>
        <w:ind w:firstLine="560"/>
        <w:jc w:val="both"/>
        <w:rPr>
          <w:rFonts w:ascii="Courier New" w:eastAsia="Courier New" w:hAnsi="Courier New" w:cs="Courier New"/>
          <w:b/>
          <w:i/>
          <w:sz w:val="24"/>
          <w:szCs w:val="24"/>
        </w:rPr>
      </w:pPr>
    </w:p>
    <w:p w:rsidR="003D2A96" w:rsidRPr="00F20390" w:rsidRDefault="003D2A96" w:rsidP="003D2A96">
      <w:pPr>
        <w:spacing w:after="0" w:line="276" w:lineRule="auto"/>
        <w:ind w:firstLine="560"/>
        <w:jc w:val="both"/>
        <w:rPr>
          <w:rFonts w:ascii="Times New Roman" w:eastAsia="Times New Roman" w:hAnsi="Times New Roman" w:cs="Times New Roman"/>
          <w:sz w:val="24"/>
          <w:szCs w:val="24"/>
        </w:rPr>
      </w:pPr>
      <w:r w:rsidRPr="00F20390">
        <w:rPr>
          <w:rFonts w:ascii="Times New Roman" w:eastAsia="Courier New" w:hAnsi="Times New Roman" w:cs="Times New Roman"/>
          <w:sz w:val="24"/>
          <w:szCs w:val="24"/>
        </w:rPr>
        <w:t>У наступному прикладі застосуємо розглянуту вище конструкцію у командному рядку для обчислення суми та добутку двох чисел.</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lastRenderedPageBreak/>
        <w:drawing>
          <wp:inline distT="0" distB="0" distL="0" distR="0" wp14:anchorId="29A5AD0D" wp14:editId="53EC965A">
            <wp:extent cx="4972050" cy="1009650"/>
            <wp:effectExtent l="0" t="0" r="0" b="0"/>
            <wp:docPr id="360" name="Рисунок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jpg"/>
                    <pic:cNvPicPr/>
                  </pic:nvPicPr>
                  <pic:blipFill>
                    <a:blip r:embed="rId469">
                      <a:extLst>
                        <a:ext uri="{BEBA8EAE-BF5A-486C-A8C5-ECC9F3942E4B}">
                          <a14:imgProps xmlns:a14="http://schemas.microsoft.com/office/drawing/2010/main">
                            <a14:imgLayer r:embed="rId47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72050" cy="1009650"/>
                    </a:xfrm>
                    <a:prstGeom prst="rect">
                      <a:avLst/>
                    </a:prstGeom>
                  </pic:spPr>
                </pic:pic>
              </a:graphicData>
            </a:graphic>
          </wp:inline>
        </w:drawing>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3306B7" w:rsidRPr="00F20390" w:rsidRDefault="003D2A96" w:rsidP="00C111A1">
      <w:pPr>
        <w:spacing w:after="0" w:line="276" w:lineRule="auto"/>
        <w:ind w:firstLine="560"/>
        <w:jc w:val="both"/>
        <w:rPr>
          <w:rFonts w:ascii="Times New Roman" w:eastAsia="Times New Roman" w:hAnsi="Times New Roman" w:cs="Times New Roman"/>
          <w:sz w:val="24"/>
          <w:szCs w:val="24"/>
        </w:rPr>
      </w:pPr>
      <w:r w:rsidRPr="00F20390">
        <w:rPr>
          <w:rFonts w:ascii="Times New Roman" w:eastAsia="Times New Roman" w:hAnsi="Times New Roman" w:cs="Times New Roman"/>
          <w:sz w:val="24"/>
          <w:szCs w:val="24"/>
        </w:rPr>
        <w:t xml:space="preserve">Завдяки використанню квадратних дужок при виконанні операції множення символ </w:t>
      </w:r>
      <w:r w:rsidRPr="00F20390">
        <w:rPr>
          <w:rFonts w:ascii="Times New Roman" w:eastAsia="Times New Roman" w:hAnsi="Times New Roman" w:cs="Times New Roman"/>
          <w:sz w:val="24"/>
          <w:szCs w:val="24"/>
          <w:lang w:val="ru-RU"/>
        </w:rPr>
        <w:t>“</w:t>
      </w:r>
      <w:r w:rsidRPr="00F20390">
        <w:rPr>
          <w:rFonts w:ascii="Courier New" w:eastAsia="Times New Roman" w:hAnsi="Courier New" w:cs="Courier New"/>
          <w:b/>
          <w:i/>
          <w:sz w:val="24"/>
          <w:szCs w:val="24"/>
          <w:lang w:val="ru-RU"/>
        </w:rPr>
        <w:t>*</w:t>
      </w:r>
      <w:r w:rsidRPr="00F20390">
        <w:rPr>
          <w:rFonts w:ascii="Times New Roman" w:eastAsia="Times New Roman" w:hAnsi="Times New Roman" w:cs="Times New Roman"/>
          <w:sz w:val="24"/>
          <w:szCs w:val="24"/>
          <w:lang w:val="ru-RU"/>
        </w:rPr>
        <w:t xml:space="preserve">” </w:t>
      </w:r>
      <w:r w:rsidRPr="00F20390">
        <w:rPr>
          <w:rFonts w:ascii="Times New Roman" w:eastAsia="Times New Roman" w:hAnsi="Times New Roman" w:cs="Times New Roman"/>
          <w:sz w:val="24"/>
          <w:szCs w:val="24"/>
        </w:rPr>
        <w:t xml:space="preserve">не був розпізнаний як один з символів групування </w:t>
      </w:r>
      <w:r w:rsidR="00F20390" w:rsidRPr="00F20390">
        <w:rPr>
          <w:rFonts w:ascii="Times New Roman" w:eastAsia="Times New Roman" w:hAnsi="Times New Roman" w:cs="Times New Roman"/>
          <w:sz w:val="24"/>
          <w:szCs w:val="24"/>
        </w:rPr>
        <w:t>назв</w:t>
      </w:r>
      <w:r w:rsidRPr="00F20390">
        <w:rPr>
          <w:rFonts w:ascii="Times New Roman" w:eastAsia="Times New Roman" w:hAnsi="Times New Roman" w:cs="Times New Roman"/>
          <w:sz w:val="24"/>
          <w:szCs w:val="24"/>
        </w:rPr>
        <w:t xml:space="preserve"> файлів.</w:t>
      </w:r>
      <w:r w:rsidR="003306B7" w:rsidRPr="00F20390">
        <w:rPr>
          <w:rFonts w:ascii="Times New Roman" w:eastAsia="Times New Roman" w:hAnsi="Times New Roman" w:cs="Times New Roman"/>
          <w:sz w:val="24"/>
          <w:szCs w:val="24"/>
        </w:rPr>
        <w:t xml:space="preserve"> Справа у тому, що командний інтерпретатор визначає, що </w:t>
      </w:r>
      <w:r w:rsidR="00F20390" w:rsidRPr="00F20390">
        <w:rPr>
          <w:rFonts w:ascii="Times New Roman" w:eastAsia="Times New Roman" w:hAnsi="Times New Roman" w:cs="Times New Roman"/>
          <w:sz w:val="24"/>
          <w:szCs w:val="24"/>
        </w:rPr>
        <w:t>він</w:t>
      </w:r>
      <w:r w:rsidR="003306B7" w:rsidRPr="00F20390">
        <w:rPr>
          <w:rFonts w:ascii="Times New Roman" w:eastAsia="Times New Roman" w:hAnsi="Times New Roman" w:cs="Times New Roman"/>
          <w:sz w:val="24"/>
          <w:szCs w:val="24"/>
        </w:rPr>
        <w:t xml:space="preserve"> не є спеціальним, оскільки </w:t>
      </w:r>
      <w:r w:rsidR="00F20390" w:rsidRPr="00F20390">
        <w:rPr>
          <w:rFonts w:ascii="Times New Roman" w:eastAsia="Times New Roman" w:hAnsi="Times New Roman" w:cs="Times New Roman"/>
          <w:sz w:val="24"/>
          <w:szCs w:val="24"/>
        </w:rPr>
        <w:t>взятий</w:t>
      </w:r>
      <w:r w:rsidR="003306B7" w:rsidRPr="00F20390">
        <w:rPr>
          <w:rFonts w:ascii="Times New Roman" w:eastAsia="Times New Roman" w:hAnsi="Times New Roman" w:cs="Times New Roman"/>
          <w:sz w:val="24"/>
          <w:szCs w:val="24"/>
        </w:rPr>
        <w:t xml:space="preserve"> у квадратні дужки.</w:t>
      </w:r>
      <w:r w:rsidRPr="00F20390">
        <w:rPr>
          <w:rFonts w:ascii="Times New Roman" w:eastAsia="Times New Roman" w:hAnsi="Times New Roman" w:cs="Times New Roman"/>
          <w:sz w:val="24"/>
          <w:szCs w:val="24"/>
        </w:rPr>
        <w:t xml:space="preserve"> </w:t>
      </w:r>
    </w:p>
    <w:p w:rsidR="003D2A96" w:rsidRPr="00F20390" w:rsidRDefault="003306B7" w:rsidP="00C111A1">
      <w:pPr>
        <w:spacing w:after="0" w:line="276" w:lineRule="auto"/>
        <w:ind w:firstLine="560"/>
        <w:jc w:val="both"/>
        <w:rPr>
          <w:rFonts w:ascii="Times New Roman" w:eastAsia="Times New Roman" w:hAnsi="Times New Roman" w:cs="Times New Roman"/>
          <w:sz w:val="24"/>
          <w:szCs w:val="24"/>
        </w:rPr>
      </w:pPr>
      <w:r w:rsidRPr="00F20390">
        <w:rPr>
          <w:rFonts w:ascii="Times New Roman" w:eastAsia="Times New Roman" w:hAnsi="Times New Roman" w:cs="Times New Roman"/>
          <w:sz w:val="24"/>
          <w:szCs w:val="24"/>
        </w:rPr>
        <w:t>Здійс</w:t>
      </w:r>
      <w:r w:rsidR="0022335A" w:rsidRPr="00F20390">
        <w:rPr>
          <w:rFonts w:ascii="Times New Roman" w:eastAsia="Times New Roman" w:hAnsi="Times New Roman" w:cs="Times New Roman"/>
          <w:sz w:val="24"/>
          <w:szCs w:val="24"/>
        </w:rPr>
        <w:t>н</w:t>
      </w:r>
      <w:r w:rsidRPr="00F20390">
        <w:rPr>
          <w:rFonts w:ascii="Times New Roman" w:eastAsia="Times New Roman" w:hAnsi="Times New Roman" w:cs="Times New Roman"/>
          <w:sz w:val="24"/>
          <w:szCs w:val="24"/>
        </w:rPr>
        <w:t xml:space="preserve">ення арифметичних дій представленим вище способом взагалі є набагато простішим, ніж застосування команди </w:t>
      </w:r>
      <w:r w:rsidRPr="00F20390">
        <w:rPr>
          <w:rFonts w:ascii="Courier New" w:eastAsia="Times New Roman" w:hAnsi="Courier New" w:cs="Courier New"/>
          <w:b/>
          <w:i/>
          <w:sz w:val="24"/>
          <w:szCs w:val="24"/>
        </w:rPr>
        <w:t>expr</w:t>
      </w:r>
      <w:r w:rsidRPr="00F20390">
        <w:rPr>
          <w:rFonts w:ascii="Times New Roman" w:eastAsia="Times New Roman" w:hAnsi="Times New Roman" w:cs="Times New Roman"/>
          <w:sz w:val="24"/>
          <w:szCs w:val="24"/>
        </w:rPr>
        <w:t xml:space="preserve">. </w:t>
      </w:r>
      <w:r w:rsidR="00F20390" w:rsidRPr="00F20390">
        <w:rPr>
          <w:rFonts w:ascii="Times New Roman" w:eastAsia="Times New Roman" w:hAnsi="Times New Roman" w:cs="Times New Roman"/>
          <w:sz w:val="24"/>
          <w:szCs w:val="24"/>
        </w:rPr>
        <w:t>Його</w:t>
      </w:r>
      <w:r w:rsidRPr="00F20390">
        <w:rPr>
          <w:rFonts w:ascii="Times New Roman" w:eastAsia="Times New Roman" w:hAnsi="Times New Roman" w:cs="Times New Roman"/>
          <w:sz w:val="24"/>
          <w:szCs w:val="24"/>
        </w:rPr>
        <w:t xml:space="preserve"> так само можна використати і у сценаріях командної оболонки. Приклад наступного сценарію </w:t>
      </w:r>
      <w:r w:rsidR="00F20390" w:rsidRPr="00F20390">
        <w:rPr>
          <w:rFonts w:ascii="Times New Roman" w:eastAsia="Times New Roman" w:hAnsi="Times New Roman" w:cs="Times New Roman"/>
          <w:sz w:val="24"/>
          <w:szCs w:val="24"/>
        </w:rPr>
        <w:t xml:space="preserve">це </w:t>
      </w:r>
      <w:r w:rsidRPr="00F20390">
        <w:rPr>
          <w:rFonts w:ascii="Times New Roman" w:eastAsia="Times New Roman" w:hAnsi="Times New Roman" w:cs="Times New Roman"/>
          <w:sz w:val="24"/>
          <w:szCs w:val="24"/>
        </w:rPr>
        <w:t>демонструє</w:t>
      </w:r>
      <w:r w:rsidR="00F20390" w:rsidRPr="00F20390">
        <w:rPr>
          <w:rFonts w:ascii="Times New Roman" w:eastAsia="Times New Roman" w:hAnsi="Times New Roman" w:cs="Times New Roman"/>
          <w:sz w:val="24"/>
          <w:szCs w:val="24"/>
        </w:rPr>
        <w:t>:</w:t>
      </w:r>
    </w:p>
    <w:p w:rsidR="00C111A1" w:rsidRPr="00F20390" w:rsidRDefault="00C111A1" w:rsidP="00C111A1">
      <w:pPr>
        <w:spacing w:after="0" w:line="276" w:lineRule="auto"/>
        <w:ind w:firstLine="567"/>
        <w:rPr>
          <w:rFonts w:ascii="Times New Roman" w:eastAsia="Calibri" w:hAnsi="Times New Roman" w:cs="Times New Roman"/>
          <w:b/>
          <w:sz w:val="24"/>
          <w:szCs w:val="24"/>
          <w:u w:val="single"/>
        </w:rPr>
      </w:pPr>
      <w:r w:rsidRPr="00F20390">
        <w:rPr>
          <w:rFonts w:ascii="Times New Roman" w:eastAsia="Calibri" w:hAnsi="Times New Roman" w:cs="Times New Roman"/>
          <w:b/>
          <w:sz w:val="24"/>
          <w:szCs w:val="24"/>
          <w:u w:val="single"/>
        </w:rPr>
        <w:t>Файл expr.sh</w:t>
      </w:r>
    </w:p>
    <w:p w:rsidR="00C111A1" w:rsidRPr="00F20390" w:rsidRDefault="00C111A1" w:rsidP="00C111A1">
      <w:pPr>
        <w:spacing w:after="0" w:line="276" w:lineRule="auto"/>
        <w:ind w:firstLine="560"/>
        <w:jc w:val="both"/>
        <w:rPr>
          <w:rFonts w:ascii="Courier New" w:eastAsia="Calibri" w:hAnsi="Courier New" w:cs="Courier New"/>
          <w:sz w:val="24"/>
          <w:szCs w:val="24"/>
        </w:rPr>
      </w:pPr>
      <w:r w:rsidRPr="00F20390">
        <w:rPr>
          <w:rFonts w:ascii="Courier New" w:eastAsia="Calibri" w:hAnsi="Courier New" w:cs="Courier New"/>
          <w:sz w:val="24"/>
          <w:szCs w:val="24"/>
        </w:rPr>
        <w:t>#!/bin/bash</w:t>
      </w:r>
    </w:p>
    <w:p w:rsidR="00C111A1" w:rsidRPr="00F20390" w:rsidRDefault="00C111A1" w:rsidP="00C111A1">
      <w:pPr>
        <w:spacing w:after="0" w:line="276" w:lineRule="auto"/>
        <w:ind w:firstLine="560"/>
        <w:jc w:val="both"/>
        <w:rPr>
          <w:rFonts w:ascii="Courier New" w:eastAsia="Calibri" w:hAnsi="Courier New" w:cs="Courier New"/>
          <w:sz w:val="24"/>
          <w:szCs w:val="24"/>
        </w:rPr>
      </w:pPr>
      <w:r w:rsidRPr="00F20390">
        <w:rPr>
          <w:rFonts w:ascii="Courier New" w:eastAsia="Calibri" w:hAnsi="Courier New" w:cs="Courier New"/>
          <w:sz w:val="24"/>
          <w:szCs w:val="24"/>
        </w:rPr>
        <w:t>a=5</w:t>
      </w:r>
    </w:p>
    <w:p w:rsidR="00C111A1" w:rsidRPr="00F20390" w:rsidRDefault="00C111A1" w:rsidP="00C111A1">
      <w:pPr>
        <w:spacing w:after="0" w:line="276" w:lineRule="auto"/>
        <w:ind w:firstLine="560"/>
        <w:jc w:val="both"/>
        <w:rPr>
          <w:rFonts w:ascii="Courier New" w:eastAsia="Calibri" w:hAnsi="Courier New" w:cs="Courier New"/>
          <w:sz w:val="24"/>
          <w:szCs w:val="24"/>
        </w:rPr>
      </w:pPr>
      <w:r w:rsidRPr="00F20390">
        <w:rPr>
          <w:rFonts w:ascii="Courier New" w:eastAsia="Calibri" w:hAnsi="Courier New" w:cs="Courier New"/>
          <w:sz w:val="24"/>
          <w:szCs w:val="24"/>
        </w:rPr>
        <w:t>b=7</w:t>
      </w:r>
    </w:p>
    <w:p w:rsidR="00C111A1" w:rsidRPr="00F20390" w:rsidRDefault="00C111A1" w:rsidP="00C111A1">
      <w:pPr>
        <w:spacing w:after="0" w:line="276" w:lineRule="auto"/>
        <w:ind w:firstLine="560"/>
        <w:jc w:val="both"/>
        <w:rPr>
          <w:rFonts w:ascii="Courier New" w:eastAsia="Calibri" w:hAnsi="Courier New" w:cs="Courier New"/>
          <w:sz w:val="24"/>
          <w:szCs w:val="24"/>
        </w:rPr>
      </w:pPr>
      <w:r w:rsidRPr="00F20390">
        <w:rPr>
          <w:rFonts w:ascii="Courier New" w:eastAsia="Calibri" w:hAnsi="Courier New" w:cs="Courier New"/>
          <w:sz w:val="24"/>
          <w:szCs w:val="24"/>
        </w:rPr>
        <w:t>c=$[$a+$b]</w:t>
      </w:r>
    </w:p>
    <w:p w:rsidR="00C111A1" w:rsidRPr="00F20390" w:rsidRDefault="00C111A1" w:rsidP="00C111A1">
      <w:pPr>
        <w:spacing w:after="0" w:line="276" w:lineRule="auto"/>
        <w:ind w:firstLine="560"/>
        <w:jc w:val="both"/>
        <w:rPr>
          <w:rFonts w:ascii="Courier New" w:eastAsia="Calibri" w:hAnsi="Courier New" w:cs="Courier New"/>
          <w:sz w:val="24"/>
          <w:szCs w:val="24"/>
        </w:rPr>
      </w:pPr>
      <w:r w:rsidRPr="00F20390">
        <w:rPr>
          <w:rFonts w:ascii="Courier New" w:eastAsia="Calibri" w:hAnsi="Courier New" w:cs="Courier New"/>
          <w:sz w:val="24"/>
          <w:szCs w:val="24"/>
        </w:rPr>
        <w:t>echo "a=$a"</w:t>
      </w:r>
    </w:p>
    <w:p w:rsidR="00C111A1" w:rsidRPr="00F20390" w:rsidRDefault="00C111A1" w:rsidP="00C111A1">
      <w:pPr>
        <w:spacing w:after="0" w:line="276" w:lineRule="auto"/>
        <w:ind w:firstLine="560"/>
        <w:jc w:val="both"/>
        <w:rPr>
          <w:rFonts w:ascii="Courier New" w:eastAsia="Calibri" w:hAnsi="Courier New" w:cs="Courier New"/>
          <w:sz w:val="24"/>
          <w:szCs w:val="24"/>
        </w:rPr>
      </w:pPr>
      <w:r w:rsidRPr="00F20390">
        <w:rPr>
          <w:rFonts w:ascii="Courier New" w:eastAsia="Calibri" w:hAnsi="Courier New" w:cs="Courier New"/>
          <w:sz w:val="24"/>
          <w:szCs w:val="24"/>
        </w:rPr>
        <w:t>echo "b=$b"</w:t>
      </w:r>
    </w:p>
    <w:p w:rsidR="00C111A1" w:rsidRPr="00F20390" w:rsidRDefault="00C111A1" w:rsidP="00C111A1">
      <w:pPr>
        <w:spacing w:after="0" w:line="276" w:lineRule="auto"/>
        <w:ind w:firstLine="560"/>
        <w:jc w:val="both"/>
        <w:rPr>
          <w:rFonts w:ascii="Courier New" w:eastAsia="Calibri" w:hAnsi="Courier New" w:cs="Courier New"/>
          <w:sz w:val="24"/>
          <w:szCs w:val="24"/>
        </w:rPr>
      </w:pPr>
      <w:r w:rsidRPr="00F20390">
        <w:rPr>
          <w:rFonts w:ascii="Courier New" w:eastAsia="Calibri" w:hAnsi="Courier New" w:cs="Courier New"/>
          <w:sz w:val="24"/>
          <w:szCs w:val="24"/>
        </w:rPr>
        <w:t xml:space="preserve">echo "c=$c" </w:t>
      </w:r>
    </w:p>
    <w:p w:rsidR="00C111A1" w:rsidRPr="00F20390" w:rsidRDefault="00C111A1" w:rsidP="00C111A1">
      <w:pPr>
        <w:spacing w:after="0" w:line="276" w:lineRule="auto"/>
        <w:ind w:firstLine="560"/>
        <w:jc w:val="both"/>
        <w:rPr>
          <w:rFonts w:ascii="Courier New" w:eastAsia="Calibri" w:hAnsi="Courier New" w:cs="Courier New"/>
          <w:sz w:val="24"/>
          <w:szCs w:val="24"/>
        </w:rPr>
      </w:pPr>
    </w:p>
    <w:p w:rsidR="00C111A1" w:rsidRPr="00F20390" w:rsidRDefault="00C111A1" w:rsidP="00C111A1">
      <w:pPr>
        <w:spacing w:after="0" w:line="276" w:lineRule="auto"/>
        <w:ind w:firstLine="560"/>
        <w:jc w:val="both"/>
        <w:rPr>
          <w:rFonts w:ascii="Cambria" w:eastAsia="Times New Roman" w:hAnsi="Cambria" w:cs="Times New Roman"/>
        </w:rPr>
      </w:pPr>
      <w:r w:rsidRPr="00F20390">
        <w:rPr>
          <w:rFonts w:ascii="Times New Roman" w:eastAsia="Times New Roman" w:hAnsi="Times New Roman" w:cs="Times New Roman"/>
          <w:sz w:val="24"/>
          <w:szCs w:val="24"/>
        </w:rPr>
        <w:t xml:space="preserve">Виконання </w:t>
      </w:r>
      <w:r w:rsidR="003306B7" w:rsidRPr="00F20390">
        <w:rPr>
          <w:rFonts w:ascii="Times New Roman" w:eastAsia="Times New Roman" w:hAnsi="Times New Roman" w:cs="Times New Roman"/>
          <w:sz w:val="24"/>
          <w:szCs w:val="24"/>
        </w:rPr>
        <w:t>представленого вище</w:t>
      </w:r>
      <w:r w:rsidRPr="00F20390">
        <w:rPr>
          <w:rFonts w:ascii="Times New Roman" w:eastAsia="Times New Roman" w:hAnsi="Times New Roman" w:cs="Times New Roman"/>
          <w:sz w:val="24"/>
          <w:szCs w:val="24"/>
        </w:rPr>
        <w:t xml:space="preserve"> сценарію призводить до отримання наступного виведення:</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3650D13D" wp14:editId="5577E321">
            <wp:extent cx="4562475" cy="666750"/>
            <wp:effectExtent l="0" t="0" r="9525" b="0"/>
            <wp:docPr id="361" name="Рисунок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jpg"/>
                    <pic:cNvPicPr/>
                  </pic:nvPicPr>
                  <pic:blipFill>
                    <a:blip r:embed="rId471">
                      <a:extLst>
                        <a:ext uri="{BEBA8EAE-BF5A-486C-A8C5-ECC9F3942E4B}">
                          <a14:imgProps xmlns:a14="http://schemas.microsoft.com/office/drawing/2010/main">
                            <a14:imgLayer r:embed="rId47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562475" cy="666750"/>
                    </a:xfrm>
                    <a:prstGeom prst="rect">
                      <a:avLst/>
                    </a:prstGeom>
                  </pic:spPr>
                </pic:pic>
              </a:graphicData>
            </a:graphic>
          </wp:inline>
        </w:drawing>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F20390" w:rsidRDefault="00C111A1" w:rsidP="00414D91">
      <w:pPr>
        <w:pStyle w:val="3"/>
        <w:rPr>
          <w:rFonts w:eastAsia="Times New Roman"/>
        </w:rPr>
      </w:pPr>
      <w:bookmarkStart w:id="180" w:name="_Toc516493338"/>
      <w:bookmarkStart w:id="181" w:name="_Toc2373796"/>
      <w:r w:rsidRPr="00F20390">
        <w:rPr>
          <w:rFonts w:eastAsia="Times New Roman"/>
        </w:rPr>
        <w:t>9.3.4. Підстановка результатів виконання команди</w:t>
      </w:r>
      <w:bookmarkEnd w:id="180"/>
      <w:bookmarkEnd w:id="181"/>
    </w:p>
    <w:p w:rsidR="00840BB3" w:rsidRPr="00F20390" w:rsidRDefault="00BB2676" w:rsidP="00C111A1">
      <w:pPr>
        <w:spacing w:after="0" w:line="276" w:lineRule="auto"/>
        <w:ind w:firstLine="560"/>
        <w:jc w:val="both"/>
        <w:rPr>
          <w:rFonts w:ascii="Times New Roman" w:eastAsia="Times New Roman" w:hAnsi="Times New Roman" w:cs="Times New Roman"/>
          <w:sz w:val="24"/>
          <w:szCs w:val="24"/>
        </w:rPr>
      </w:pPr>
      <w:r w:rsidRPr="00F20390">
        <w:rPr>
          <w:rFonts w:ascii="Times New Roman" w:eastAsia="Times New Roman" w:hAnsi="Times New Roman" w:cs="Times New Roman"/>
          <w:sz w:val="24"/>
          <w:szCs w:val="24"/>
        </w:rPr>
        <w:t>Одним з найкорисн</w:t>
      </w:r>
      <w:r w:rsidR="00F20390" w:rsidRPr="00F20390">
        <w:rPr>
          <w:rFonts w:ascii="Times New Roman" w:eastAsia="Times New Roman" w:hAnsi="Times New Roman" w:cs="Times New Roman"/>
          <w:sz w:val="24"/>
          <w:szCs w:val="24"/>
        </w:rPr>
        <w:t>іш</w:t>
      </w:r>
      <w:r w:rsidRPr="00F20390">
        <w:rPr>
          <w:rFonts w:ascii="Times New Roman" w:eastAsia="Times New Roman" w:hAnsi="Times New Roman" w:cs="Times New Roman"/>
          <w:sz w:val="24"/>
          <w:szCs w:val="24"/>
        </w:rPr>
        <w:t xml:space="preserve">их засобів у сценаріях командного інтерпретатора є символ зворотних лапок </w:t>
      </w:r>
      <w:r w:rsidRPr="00F20390">
        <w:rPr>
          <w:rFonts w:ascii="Times New Roman" w:eastAsia="Times New Roman" w:hAnsi="Times New Roman" w:cs="Times New Roman"/>
          <w:sz w:val="24"/>
          <w:szCs w:val="24"/>
          <w:lang w:val="ru-RU"/>
        </w:rPr>
        <w:t>(</w:t>
      </w:r>
      <w:r w:rsidRPr="00F20390">
        <w:rPr>
          <w:rFonts w:ascii="Courier New" w:eastAsia="Times New Roman" w:hAnsi="Courier New" w:cs="Courier New"/>
          <w:b/>
          <w:i/>
          <w:sz w:val="24"/>
          <w:szCs w:val="24"/>
          <w:lang w:val="ru-RU"/>
        </w:rPr>
        <w:t>`</w:t>
      </w:r>
      <w:r w:rsidRPr="00F20390">
        <w:rPr>
          <w:rFonts w:ascii="Times New Roman" w:eastAsia="Times New Roman" w:hAnsi="Times New Roman" w:cs="Times New Roman"/>
          <w:sz w:val="24"/>
          <w:szCs w:val="24"/>
          <w:lang w:val="ru-RU"/>
        </w:rPr>
        <w:t xml:space="preserve">), який у мовах програмування використовується </w:t>
      </w:r>
      <w:r w:rsidR="00F20390" w:rsidRPr="00F20390">
        <w:rPr>
          <w:rFonts w:ascii="Times New Roman" w:eastAsia="Times New Roman" w:hAnsi="Times New Roman" w:cs="Times New Roman"/>
          <w:sz w:val="24"/>
          <w:szCs w:val="24"/>
          <w:lang w:val="ru-RU"/>
        </w:rPr>
        <w:t>нечасто</w:t>
      </w:r>
      <w:r w:rsidRPr="00F20390">
        <w:rPr>
          <w:rFonts w:ascii="Times New Roman" w:eastAsia="Times New Roman" w:hAnsi="Times New Roman" w:cs="Times New Roman"/>
          <w:sz w:val="24"/>
          <w:szCs w:val="24"/>
          <w:lang w:val="ru-RU"/>
        </w:rPr>
        <w:t xml:space="preserve">. </w:t>
      </w:r>
      <w:r w:rsidR="00F20390" w:rsidRPr="00F20390">
        <w:rPr>
          <w:rFonts w:ascii="Times New Roman" w:eastAsia="Times New Roman" w:hAnsi="Times New Roman" w:cs="Times New Roman"/>
          <w:sz w:val="24"/>
          <w:szCs w:val="24"/>
          <w:lang w:val="ru-RU"/>
        </w:rPr>
        <w:t>Потрібно</w:t>
      </w:r>
      <w:r w:rsidRPr="00F20390">
        <w:rPr>
          <w:rFonts w:ascii="Times New Roman" w:eastAsia="Times New Roman" w:hAnsi="Times New Roman" w:cs="Times New Roman"/>
          <w:sz w:val="24"/>
          <w:szCs w:val="24"/>
          <w:lang w:val="ru-RU"/>
        </w:rPr>
        <w:t xml:space="preserve"> </w:t>
      </w:r>
      <w:r w:rsidR="00F20390" w:rsidRPr="00F20390">
        <w:rPr>
          <w:rFonts w:ascii="Times New Roman" w:eastAsia="Times New Roman" w:hAnsi="Times New Roman" w:cs="Times New Roman"/>
          <w:sz w:val="24"/>
          <w:szCs w:val="24"/>
          <w:lang w:val="ru-RU"/>
        </w:rPr>
        <w:t>за</w:t>
      </w:r>
      <w:r w:rsidRPr="00F20390">
        <w:rPr>
          <w:rFonts w:ascii="Times New Roman" w:eastAsia="Times New Roman" w:hAnsi="Times New Roman" w:cs="Times New Roman"/>
          <w:sz w:val="24"/>
          <w:szCs w:val="24"/>
          <w:lang w:val="ru-RU"/>
        </w:rPr>
        <w:t>пам’</w:t>
      </w:r>
      <w:r w:rsidR="00881323" w:rsidRPr="00F20390">
        <w:rPr>
          <w:rFonts w:ascii="Times New Roman" w:eastAsia="Times New Roman" w:hAnsi="Times New Roman" w:cs="Times New Roman"/>
          <w:sz w:val="24"/>
          <w:szCs w:val="24"/>
        </w:rPr>
        <w:t>ятати, що це</w:t>
      </w:r>
      <w:r w:rsidRPr="00F20390">
        <w:rPr>
          <w:rFonts w:ascii="Times New Roman" w:eastAsia="Times New Roman" w:hAnsi="Times New Roman" w:cs="Times New Roman"/>
          <w:sz w:val="24"/>
          <w:szCs w:val="24"/>
        </w:rPr>
        <w:t xml:space="preserve"> не той звичайний символ одинарних лапок, який використовується в складі рядків. </w:t>
      </w:r>
      <w:r w:rsidR="00F20390" w:rsidRPr="00F20390">
        <w:rPr>
          <w:rFonts w:ascii="Times New Roman" w:eastAsia="Times New Roman" w:hAnsi="Times New Roman" w:cs="Times New Roman"/>
          <w:sz w:val="24"/>
          <w:szCs w:val="24"/>
        </w:rPr>
        <w:t>Він</w:t>
      </w:r>
      <w:r w:rsidRPr="00F20390">
        <w:rPr>
          <w:rFonts w:ascii="Times New Roman" w:eastAsia="Times New Roman" w:hAnsi="Times New Roman" w:cs="Times New Roman"/>
          <w:sz w:val="24"/>
          <w:szCs w:val="24"/>
        </w:rPr>
        <w:t xml:space="preserve"> дозволяє присвоїти певній змінній результат виведення команди, яка вказана між дво</w:t>
      </w:r>
      <w:r w:rsidR="00F20390" w:rsidRPr="00F20390">
        <w:rPr>
          <w:rFonts w:ascii="Times New Roman" w:eastAsia="Times New Roman" w:hAnsi="Times New Roman" w:cs="Times New Roman"/>
          <w:sz w:val="24"/>
          <w:szCs w:val="24"/>
        </w:rPr>
        <w:t>ма</w:t>
      </w:r>
      <w:r w:rsidRPr="00F20390">
        <w:rPr>
          <w:rFonts w:ascii="Times New Roman" w:eastAsia="Times New Roman" w:hAnsi="Times New Roman" w:cs="Times New Roman"/>
          <w:sz w:val="24"/>
          <w:szCs w:val="24"/>
        </w:rPr>
        <w:t xml:space="preserve"> символ</w:t>
      </w:r>
      <w:r w:rsidR="00F20390" w:rsidRPr="00F20390">
        <w:rPr>
          <w:rFonts w:ascii="Times New Roman" w:eastAsia="Times New Roman" w:hAnsi="Times New Roman" w:cs="Times New Roman"/>
          <w:sz w:val="24"/>
          <w:szCs w:val="24"/>
        </w:rPr>
        <w:t>ами</w:t>
      </w:r>
      <w:r w:rsidR="00840BB3" w:rsidRPr="00F20390">
        <w:rPr>
          <w:rFonts w:ascii="Times New Roman" w:eastAsia="Times New Roman" w:hAnsi="Times New Roman" w:cs="Times New Roman"/>
          <w:sz w:val="24"/>
          <w:szCs w:val="24"/>
        </w:rPr>
        <w:t>, наприклад:</w:t>
      </w:r>
    </w:p>
    <w:p w:rsidR="00840BB3" w:rsidRPr="00F20390" w:rsidRDefault="00840BB3" w:rsidP="00C111A1">
      <w:pPr>
        <w:spacing w:after="0" w:line="276" w:lineRule="auto"/>
        <w:ind w:firstLine="560"/>
        <w:jc w:val="both"/>
        <w:rPr>
          <w:rFonts w:ascii="Courier New" w:eastAsia="Times New Roman" w:hAnsi="Courier New" w:cs="Courier New"/>
          <w:b/>
          <w:i/>
          <w:sz w:val="24"/>
          <w:szCs w:val="24"/>
        </w:rPr>
      </w:pPr>
      <w:r w:rsidRPr="00F20390">
        <w:rPr>
          <w:rFonts w:ascii="Courier New" w:eastAsia="Times New Roman" w:hAnsi="Courier New" w:cs="Courier New"/>
          <w:b/>
          <w:i/>
          <w:sz w:val="24"/>
          <w:szCs w:val="24"/>
        </w:rPr>
        <w:t>list=`ls -a`</w:t>
      </w:r>
    </w:p>
    <w:p w:rsidR="00840BB3" w:rsidRPr="00F20390" w:rsidRDefault="00840BB3" w:rsidP="00C111A1">
      <w:pPr>
        <w:spacing w:after="0" w:line="276" w:lineRule="auto"/>
        <w:ind w:firstLine="560"/>
        <w:jc w:val="both"/>
        <w:rPr>
          <w:rFonts w:ascii="Times New Roman" w:eastAsia="Times New Roman" w:hAnsi="Times New Roman" w:cs="Times New Roman"/>
          <w:sz w:val="24"/>
          <w:szCs w:val="24"/>
        </w:rPr>
      </w:pPr>
    </w:p>
    <w:p w:rsidR="00BB2676" w:rsidRPr="00F20390" w:rsidRDefault="00BB2676" w:rsidP="00C111A1">
      <w:pPr>
        <w:spacing w:after="0" w:line="276" w:lineRule="auto"/>
        <w:ind w:firstLine="560"/>
        <w:jc w:val="both"/>
        <w:rPr>
          <w:rFonts w:ascii="Times New Roman" w:eastAsia="Times New Roman" w:hAnsi="Times New Roman" w:cs="Times New Roman"/>
          <w:sz w:val="24"/>
          <w:szCs w:val="24"/>
        </w:rPr>
      </w:pPr>
      <w:r w:rsidRPr="00F20390">
        <w:rPr>
          <w:rFonts w:ascii="Times New Roman" w:eastAsia="Times New Roman" w:hAnsi="Times New Roman" w:cs="Times New Roman"/>
          <w:sz w:val="24"/>
          <w:szCs w:val="24"/>
        </w:rPr>
        <w:t xml:space="preserve">Тут </w:t>
      </w:r>
      <w:r w:rsidR="00F20390" w:rsidRPr="00F20390">
        <w:rPr>
          <w:rFonts w:ascii="Times New Roman" w:eastAsia="Times New Roman" w:hAnsi="Times New Roman" w:cs="Times New Roman"/>
          <w:sz w:val="24"/>
          <w:szCs w:val="24"/>
        </w:rPr>
        <w:t>бачимо</w:t>
      </w:r>
      <w:r w:rsidRPr="00F20390">
        <w:rPr>
          <w:rFonts w:ascii="Times New Roman" w:eastAsia="Times New Roman" w:hAnsi="Times New Roman" w:cs="Times New Roman"/>
          <w:sz w:val="24"/>
          <w:szCs w:val="24"/>
        </w:rPr>
        <w:t xml:space="preserve"> деяк</w:t>
      </w:r>
      <w:r w:rsidR="00F20390" w:rsidRPr="00F20390">
        <w:rPr>
          <w:rFonts w:ascii="Times New Roman" w:eastAsia="Times New Roman" w:hAnsi="Times New Roman" w:cs="Times New Roman"/>
          <w:sz w:val="24"/>
          <w:szCs w:val="24"/>
        </w:rPr>
        <w:t>у</w:t>
      </w:r>
      <w:r w:rsidRPr="00F20390">
        <w:rPr>
          <w:rFonts w:ascii="Times New Roman" w:eastAsia="Times New Roman" w:hAnsi="Times New Roman" w:cs="Times New Roman"/>
          <w:sz w:val="24"/>
          <w:szCs w:val="24"/>
        </w:rPr>
        <w:t xml:space="preserve"> аналогі</w:t>
      </w:r>
      <w:r w:rsidR="00F20390" w:rsidRPr="00F20390">
        <w:rPr>
          <w:rFonts w:ascii="Times New Roman" w:eastAsia="Times New Roman" w:hAnsi="Times New Roman" w:cs="Times New Roman"/>
          <w:sz w:val="24"/>
          <w:szCs w:val="24"/>
        </w:rPr>
        <w:t>ю</w:t>
      </w:r>
      <w:r w:rsidRPr="00F20390">
        <w:rPr>
          <w:rFonts w:ascii="Times New Roman" w:eastAsia="Times New Roman" w:hAnsi="Times New Roman" w:cs="Times New Roman"/>
          <w:sz w:val="24"/>
          <w:szCs w:val="24"/>
        </w:rPr>
        <w:t xml:space="preserve"> з перенаправленням</w:t>
      </w:r>
      <w:r w:rsidR="00F20390" w:rsidRPr="00F20390">
        <w:rPr>
          <w:rFonts w:ascii="Times New Roman" w:eastAsia="Times New Roman" w:hAnsi="Times New Roman" w:cs="Times New Roman"/>
          <w:sz w:val="24"/>
          <w:szCs w:val="24"/>
        </w:rPr>
        <w:t xml:space="preserve"> потоку</w:t>
      </w:r>
      <w:r w:rsidRPr="00F20390">
        <w:rPr>
          <w:rFonts w:ascii="Times New Roman" w:eastAsia="Times New Roman" w:hAnsi="Times New Roman" w:cs="Times New Roman"/>
          <w:sz w:val="24"/>
          <w:szCs w:val="24"/>
        </w:rPr>
        <w:t xml:space="preserve"> виведення у файл за допомогою операторів </w:t>
      </w:r>
      <w:r w:rsidRPr="00F20390">
        <w:rPr>
          <w:rFonts w:ascii="Times New Roman" w:eastAsia="Times New Roman" w:hAnsi="Times New Roman" w:cs="Times New Roman"/>
          <w:sz w:val="24"/>
          <w:szCs w:val="24"/>
          <w:lang w:val="ru-RU"/>
        </w:rPr>
        <w:t>“</w:t>
      </w:r>
      <w:r w:rsidRPr="00F20390">
        <w:rPr>
          <w:rFonts w:ascii="Courier New" w:eastAsia="Times New Roman" w:hAnsi="Courier New" w:cs="Courier New"/>
          <w:b/>
          <w:i/>
          <w:sz w:val="24"/>
          <w:szCs w:val="24"/>
          <w:lang w:val="ru-RU"/>
        </w:rPr>
        <w:t>&gt;</w:t>
      </w:r>
      <w:r w:rsidRPr="00F20390">
        <w:rPr>
          <w:rFonts w:ascii="Times New Roman" w:eastAsia="Times New Roman" w:hAnsi="Times New Roman" w:cs="Times New Roman"/>
          <w:sz w:val="24"/>
          <w:szCs w:val="24"/>
          <w:lang w:val="ru-RU"/>
        </w:rPr>
        <w:t xml:space="preserve">” </w:t>
      </w:r>
      <w:r w:rsidRPr="00F20390">
        <w:rPr>
          <w:rFonts w:ascii="Times New Roman" w:eastAsia="Times New Roman" w:hAnsi="Times New Roman" w:cs="Times New Roman"/>
          <w:sz w:val="24"/>
          <w:szCs w:val="24"/>
        </w:rPr>
        <w:t xml:space="preserve">або </w:t>
      </w:r>
      <w:r w:rsidRPr="00F20390">
        <w:rPr>
          <w:rFonts w:ascii="Times New Roman" w:eastAsia="Times New Roman" w:hAnsi="Times New Roman" w:cs="Times New Roman"/>
          <w:sz w:val="24"/>
          <w:szCs w:val="24"/>
          <w:lang w:val="ru-RU"/>
        </w:rPr>
        <w:t>“</w:t>
      </w:r>
      <w:r w:rsidRPr="00F20390">
        <w:rPr>
          <w:rFonts w:ascii="Courier New" w:eastAsia="Times New Roman" w:hAnsi="Courier New" w:cs="Courier New"/>
          <w:b/>
          <w:i/>
          <w:sz w:val="24"/>
          <w:szCs w:val="24"/>
          <w:lang w:val="ru-RU"/>
        </w:rPr>
        <w:t>&gt;&gt;</w:t>
      </w:r>
      <w:r w:rsidRPr="00F20390">
        <w:rPr>
          <w:rFonts w:ascii="Times New Roman" w:eastAsia="Times New Roman" w:hAnsi="Times New Roman" w:cs="Times New Roman"/>
          <w:sz w:val="24"/>
          <w:szCs w:val="24"/>
          <w:lang w:val="ru-RU"/>
        </w:rPr>
        <w:t>”</w:t>
      </w:r>
      <w:r w:rsidRPr="00F20390">
        <w:rPr>
          <w:rFonts w:ascii="Times New Roman" w:eastAsia="Times New Roman" w:hAnsi="Times New Roman" w:cs="Times New Roman"/>
          <w:sz w:val="24"/>
          <w:szCs w:val="24"/>
        </w:rPr>
        <w:t xml:space="preserve">. </w:t>
      </w:r>
      <w:r w:rsidR="00F20390" w:rsidRPr="00F20390">
        <w:rPr>
          <w:rFonts w:ascii="Times New Roman" w:eastAsia="Times New Roman" w:hAnsi="Times New Roman" w:cs="Times New Roman"/>
          <w:sz w:val="24"/>
          <w:szCs w:val="24"/>
        </w:rPr>
        <w:t>З</w:t>
      </w:r>
      <w:r w:rsidRPr="00F20390">
        <w:rPr>
          <w:rFonts w:ascii="Times New Roman" w:eastAsia="Times New Roman" w:hAnsi="Times New Roman" w:cs="Times New Roman"/>
          <w:sz w:val="24"/>
          <w:szCs w:val="24"/>
        </w:rPr>
        <w:t xml:space="preserve">амість виведення на консоль результат виводився у певний файл, а тут – у змінну. </w:t>
      </w:r>
      <w:r w:rsidR="00840BB3" w:rsidRPr="00F20390">
        <w:rPr>
          <w:rFonts w:ascii="Times New Roman" w:eastAsia="Times New Roman" w:hAnsi="Times New Roman" w:cs="Times New Roman"/>
          <w:sz w:val="24"/>
          <w:szCs w:val="24"/>
        </w:rPr>
        <w:t>На перший погляд може здатис</w:t>
      </w:r>
      <w:r w:rsidR="00F20390" w:rsidRPr="00F20390">
        <w:rPr>
          <w:rFonts w:ascii="Times New Roman" w:eastAsia="Times New Roman" w:hAnsi="Times New Roman" w:cs="Times New Roman"/>
          <w:sz w:val="24"/>
          <w:szCs w:val="24"/>
        </w:rPr>
        <w:t>я</w:t>
      </w:r>
      <w:r w:rsidR="00840BB3" w:rsidRPr="00F20390">
        <w:rPr>
          <w:rFonts w:ascii="Times New Roman" w:eastAsia="Times New Roman" w:hAnsi="Times New Roman" w:cs="Times New Roman"/>
          <w:sz w:val="24"/>
          <w:szCs w:val="24"/>
        </w:rPr>
        <w:t>, що описана конструкція не має майже нічого особливог</w:t>
      </w:r>
      <w:r w:rsidR="00881323" w:rsidRPr="00F20390">
        <w:rPr>
          <w:rFonts w:ascii="Times New Roman" w:eastAsia="Times New Roman" w:hAnsi="Times New Roman" w:cs="Times New Roman"/>
          <w:sz w:val="24"/>
          <w:szCs w:val="24"/>
        </w:rPr>
        <w:t xml:space="preserve">о, однак фактично </w:t>
      </w:r>
      <w:r w:rsidR="00F20390" w:rsidRPr="00F20390">
        <w:rPr>
          <w:rFonts w:ascii="Times New Roman" w:eastAsia="Times New Roman" w:hAnsi="Times New Roman" w:cs="Times New Roman"/>
          <w:sz w:val="24"/>
          <w:szCs w:val="24"/>
        </w:rPr>
        <w:t>вона</w:t>
      </w:r>
      <w:r w:rsidR="00881323" w:rsidRPr="00F20390">
        <w:rPr>
          <w:rFonts w:ascii="Times New Roman" w:eastAsia="Times New Roman" w:hAnsi="Times New Roman" w:cs="Times New Roman"/>
          <w:sz w:val="24"/>
          <w:szCs w:val="24"/>
        </w:rPr>
        <w:t xml:space="preserve"> </w:t>
      </w:r>
      <w:r w:rsidR="00840BB3" w:rsidRPr="00F20390">
        <w:rPr>
          <w:rFonts w:ascii="Times New Roman" w:eastAsia="Times New Roman" w:hAnsi="Times New Roman" w:cs="Times New Roman"/>
          <w:sz w:val="24"/>
          <w:szCs w:val="24"/>
        </w:rPr>
        <w:t>є одн</w:t>
      </w:r>
      <w:r w:rsidR="00F20390" w:rsidRPr="00F20390">
        <w:rPr>
          <w:rFonts w:ascii="Times New Roman" w:eastAsia="Times New Roman" w:hAnsi="Times New Roman" w:cs="Times New Roman"/>
          <w:sz w:val="24"/>
          <w:szCs w:val="24"/>
        </w:rPr>
        <w:t>ією</w:t>
      </w:r>
      <w:r w:rsidR="00840BB3" w:rsidRPr="00F20390">
        <w:rPr>
          <w:rFonts w:ascii="Times New Roman" w:eastAsia="Times New Roman" w:hAnsi="Times New Roman" w:cs="Times New Roman"/>
          <w:sz w:val="24"/>
          <w:szCs w:val="24"/>
        </w:rPr>
        <w:t xml:space="preserve"> з найжлив</w:t>
      </w:r>
      <w:r w:rsidR="00F20390" w:rsidRPr="00F20390">
        <w:rPr>
          <w:rFonts w:ascii="Times New Roman" w:eastAsia="Times New Roman" w:hAnsi="Times New Roman" w:cs="Times New Roman"/>
          <w:sz w:val="24"/>
          <w:szCs w:val="24"/>
        </w:rPr>
        <w:t>іш</w:t>
      </w:r>
      <w:r w:rsidR="00840BB3" w:rsidRPr="00F20390">
        <w:rPr>
          <w:rFonts w:ascii="Times New Roman" w:eastAsia="Times New Roman" w:hAnsi="Times New Roman" w:cs="Times New Roman"/>
          <w:sz w:val="24"/>
          <w:szCs w:val="24"/>
        </w:rPr>
        <w:t xml:space="preserve">их будівельних блоків у програмуванні сценаріїв командного інтерпретатора </w:t>
      </w:r>
      <w:r w:rsidR="00840BB3" w:rsidRPr="00F20390">
        <w:rPr>
          <w:rFonts w:ascii="Times New Roman" w:eastAsia="Times New Roman" w:hAnsi="Times New Roman" w:cs="Times New Roman"/>
          <w:b/>
          <w:sz w:val="24"/>
          <w:szCs w:val="24"/>
          <w:lang w:val="en-US"/>
        </w:rPr>
        <w:t>bash</w:t>
      </w:r>
      <w:r w:rsidR="00840BB3" w:rsidRPr="00F20390">
        <w:rPr>
          <w:rFonts w:ascii="Times New Roman" w:eastAsia="Times New Roman" w:hAnsi="Times New Roman" w:cs="Times New Roman"/>
          <w:sz w:val="24"/>
          <w:szCs w:val="24"/>
        </w:rPr>
        <w:t>.</w:t>
      </w:r>
    </w:p>
    <w:p w:rsidR="00840BB3" w:rsidRPr="00F20390" w:rsidRDefault="00840BB3" w:rsidP="00C111A1">
      <w:pPr>
        <w:spacing w:after="0" w:line="276" w:lineRule="auto"/>
        <w:ind w:firstLine="560"/>
        <w:jc w:val="both"/>
        <w:rPr>
          <w:rFonts w:ascii="Times New Roman" w:eastAsia="Times New Roman" w:hAnsi="Times New Roman" w:cs="Times New Roman"/>
          <w:sz w:val="24"/>
          <w:szCs w:val="24"/>
        </w:rPr>
      </w:pPr>
      <w:r w:rsidRPr="00F20390">
        <w:rPr>
          <w:rFonts w:ascii="Times New Roman" w:eastAsia="Times New Roman" w:hAnsi="Times New Roman" w:cs="Times New Roman"/>
          <w:sz w:val="24"/>
          <w:szCs w:val="24"/>
        </w:rPr>
        <w:t xml:space="preserve">Наступний приклад </w:t>
      </w:r>
      <w:r w:rsidR="00F20390" w:rsidRPr="00F20390">
        <w:rPr>
          <w:rFonts w:ascii="Times New Roman" w:eastAsia="Times New Roman" w:hAnsi="Times New Roman" w:cs="Times New Roman"/>
          <w:sz w:val="24"/>
          <w:szCs w:val="24"/>
        </w:rPr>
        <w:t>показ</w:t>
      </w:r>
      <w:r w:rsidRPr="00F20390">
        <w:rPr>
          <w:rFonts w:ascii="Times New Roman" w:eastAsia="Times New Roman" w:hAnsi="Times New Roman" w:cs="Times New Roman"/>
          <w:sz w:val="24"/>
          <w:szCs w:val="24"/>
        </w:rPr>
        <w:t>ує сценарій командного інтерпретатора, у якому оголошена змінна, якій присвоюється результат виконання команди виведення вмісту каталог</w:t>
      </w:r>
      <w:r w:rsidR="00F20390" w:rsidRPr="00F20390">
        <w:rPr>
          <w:rFonts w:ascii="Times New Roman" w:eastAsia="Times New Roman" w:hAnsi="Times New Roman" w:cs="Times New Roman"/>
          <w:sz w:val="24"/>
          <w:szCs w:val="24"/>
        </w:rPr>
        <w:t>а</w:t>
      </w:r>
      <w:r w:rsidRPr="00F20390">
        <w:rPr>
          <w:rFonts w:ascii="Times New Roman" w:eastAsia="Times New Roman" w:hAnsi="Times New Roman" w:cs="Times New Roman"/>
          <w:sz w:val="24"/>
          <w:szCs w:val="24"/>
        </w:rPr>
        <w:t>, включаючи також і приховані файли та підкаталоги.</w:t>
      </w:r>
    </w:p>
    <w:p w:rsidR="00C111A1" w:rsidRPr="004F6A63" w:rsidRDefault="00C111A1" w:rsidP="00C111A1">
      <w:pPr>
        <w:spacing w:after="0" w:line="276" w:lineRule="auto"/>
        <w:ind w:firstLine="560"/>
        <w:jc w:val="both"/>
        <w:rPr>
          <w:rFonts w:ascii="Times New Roman" w:eastAsia="Times New Roman" w:hAnsi="Times New Roman" w:cs="Times New Roman"/>
          <w:lang w:val="ru-RU"/>
        </w:rPr>
      </w:pPr>
      <w:r w:rsidRPr="004F6A63">
        <w:rPr>
          <w:rFonts w:ascii="Times New Roman" w:eastAsia="Courier New" w:hAnsi="Times New Roman" w:cs="Times New Roman"/>
          <w:b/>
          <w:sz w:val="24"/>
          <w:szCs w:val="24"/>
        </w:rPr>
        <w:t>Файл command</w:t>
      </w:r>
      <w:r w:rsidRPr="004F6A63">
        <w:rPr>
          <w:rFonts w:ascii="Times New Roman" w:eastAsia="Courier New" w:hAnsi="Times New Roman" w:cs="Times New Roman"/>
          <w:b/>
          <w:sz w:val="24"/>
          <w:szCs w:val="24"/>
          <w:lang w:val="ru-RU"/>
        </w:rPr>
        <w:t>.</w:t>
      </w:r>
      <w:r w:rsidRPr="004F6A63">
        <w:rPr>
          <w:rFonts w:ascii="Times New Roman" w:eastAsia="Courier New" w:hAnsi="Times New Roman" w:cs="Times New Roman"/>
          <w:b/>
          <w:sz w:val="24"/>
          <w:szCs w:val="24"/>
        </w:rPr>
        <w:t>sh</w:t>
      </w:r>
    </w:p>
    <w:p w:rsidR="00C111A1" w:rsidRPr="004F6A63" w:rsidRDefault="00C111A1" w:rsidP="00C111A1">
      <w:pPr>
        <w:spacing w:after="0" w:line="276" w:lineRule="auto"/>
        <w:ind w:firstLine="560"/>
        <w:jc w:val="both"/>
        <w:rPr>
          <w:rFonts w:ascii="Cambria" w:eastAsia="Times New Roman" w:hAnsi="Cambria" w:cs="Times New Roman"/>
        </w:rPr>
      </w:pPr>
      <w:r w:rsidRPr="004F6A63">
        <w:rPr>
          <w:rFonts w:ascii="Courier New" w:eastAsia="Courier New" w:hAnsi="Courier New" w:cs="Courier New"/>
          <w:sz w:val="24"/>
          <w:szCs w:val="24"/>
        </w:rPr>
        <w:t>#!/bin/bash</w:t>
      </w:r>
    </w:p>
    <w:p w:rsidR="00C111A1" w:rsidRPr="004F6A63" w:rsidRDefault="00C111A1" w:rsidP="00C111A1">
      <w:pPr>
        <w:spacing w:after="0" w:line="276" w:lineRule="auto"/>
        <w:ind w:firstLine="560"/>
        <w:jc w:val="both"/>
        <w:rPr>
          <w:rFonts w:ascii="Cambria" w:eastAsia="Times New Roman" w:hAnsi="Cambria" w:cs="Times New Roman"/>
        </w:rPr>
      </w:pPr>
      <w:r w:rsidRPr="004F6A63">
        <w:rPr>
          <w:rFonts w:ascii="Courier New" w:eastAsia="Courier New" w:hAnsi="Courier New" w:cs="Courier New"/>
          <w:sz w:val="24"/>
          <w:szCs w:val="24"/>
        </w:rPr>
        <w:lastRenderedPageBreak/>
        <w:t># Виведення вмісту поточного каталогу</w:t>
      </w:r>
      <w:r w:rsidRPr="004F6A63">
        <w:rPr>
          <w:rFonts w:ascii="Courier New" w:eastAsia="Courier New" w:hAnsi="Courier New" w:cs="Courier New"/>
          <w:sz w:val="24"/>
          <w:szCs w:val="24"/>
          <w:lang w:val="ru-RU"/>
        </w:rPr>
        <w:t xml:space="preserve">, </w:t>
      </w:r>
      <w:r w:rsidRPr="004F6A63">
        <w:rPr>
          <w:rFonts w:ascii="Courier New" w:eastAsia="Courier New" w:hAnsi="Courier New" w:cs="Courier New"/>
          <w:sz w:val="24"/>
          <w:szCs w:val="24"/>
        </w:rPr>
        <w:t>включаючи приховані файли, у змінну</w:t>
      </w:r>
    </w:p>
    <w:p w:rsidR="00C111A1" w:rsidRPr="004F6A63" w:rsidRDefault="00C111A1" w:rsidP="00C111A1">
      <w:pPr>
        <w:spacing w:after="0" w:line="276" w:lineRule="auto"/>
        <w:ind w:firstLine="560"/>
        <w:jc w:val="both"/>
        <w:rPr>
          <w:rFonts w:ascii="Courier New" w:eastAsia="Courier New" w:hAnsi="Courier New" w:cs="Courier New"/>
          <w:sz w:val="24"/>
          <w:szCs w:val="24"/>
        </w:rPr>
      </w:pPr>
      <w:r w:rsidRPr="004F6A63">
        <w:rPr>
          <w:rFonts w:ascii="Courier New" w:eastAsia="Courier New" w:hAnsi="Courier New" w:cs="Courier New"/>
          <w:sz w:val="24"/>
          <w:szCs w:val="24"/>
        </w:rPr>
        <w:t>list=`ls -a`</w:t>
      </w:r>
    </w:p>
    <w:p w:rsidR="00C111A1" w:rsidRPr="004F6A63" w:rsidRDefault="00C111A1" w:rsidP="00C111A1">
      <w:pPr>
        <w:spacing w:after="0" w:line="276" w:lineRule="auto"/>
        <w:ind w:firstLine="560"/>
        <w:jc w:val="both"/>
        <w:rPr>
          <w:rFonts w:ascii="Courier New" w:eastAsia="Courier New" w:hAnsi="Courier New" w:cs="Courier New"/>
          <w:sz w:val="24"/>
          <w:szCs w:val="24"/>
        </w:rPr>
      </w:pPr>
      <w:r w:rsidRPr="004F6A63">
        <w:rPr>
          <w:rFonts w:ascii="Courier New" w:eastAsia="Courier New" w:hAnsi="Courier New" w:cs="Courier New"/>
          <w:b/>
          <w:sz w:val="24"/>
          <w:szCs w:val="24"/>
        </w:rPr>
        <w:t>echo</w:t>
      </w:r>
      <w:r w:rsidRPr="004F6A63">
        <w:rPr>
          <w:rFonts w:ascii="Courier New" w:eastAsia="Courier New" w:hAnsi="Courier New" w:cs="Courier New"/>
          <w:sz w:val="24"/>
          <w:szCs w:val="24"/>
        </w:rPr>
        <w:t xml:space="preserve"> "Вміст каталогу $PWD"</w:t>
      </w:r>
    </w:p>
    <w:p w:rsidR="00C111A1" w:rsidRPr="004F6A63" w:rsidRDefault="00C111A1" w:rsidP="00C111A1">
      <w:pPr>
        <w:spacing w:after="0" w:line="276" w:lineRule="auto"/>
        <w:ind w:firstLine="560"/>
        <w:jc w:val="both"/>
        <w:rPr>
          <w:rFonts w:ascii="Cambria" w:eastAsia="Times New Roman" w:hAnsi="Cambria" w:cs="Times New Roman"/>
        </w:rPr>
      </w:pPr>
      <w:r w:rsidRPr="004F6A63">
        <w:rPr>
          <w:rFonts w:ascii="Courier New" w:eastAsia="Courier New" w:hAnsi="Courier New" w:cs="Courier New"/>
          <w:b/>
          <w:sz w:val="24"/>
          <w:szCs w:val="24"/>
        </w:rPr>
        <w:t>echo</w:t>
      </w:r>
      <w:r w:rsidRPr="004F6A63">
        <w:rPr>
          <w:rFonts w:ascii="Courier New" w:eastAsia="Courier New" w:hAnsi="Courier New" w:cs="Courier New"/>
          <w:sz w:val="24"/>
          <w:szCs w:val="24"/>
        </w:rPr>
        <w:t xml:space="preserve"> $list</w:t>
      </w:r>
    </w:p>
    <w:p w:rsidR="00C111A1" w:rsidRPr="004F6A63" w:rsidRDefault="00C111A1" w:rsidP="00C111A1">
      <w:pPr>
        <w:spacing w:after="0" w:line="276" w:lineRule="auto"/>
        <w:ind w:firstLine="560"/>
        <w:jc w:val="both"/>
        <w:rPr>
          <w:rFonts w:ascii="Times New Roman" w:eastAsia="Times New Roman" w:hAnsi="Times New Roman" w:cs="Times New Roman"/>
          <w:sz w:val="24"/>
          <w:szCs w:val="24"/>
        </w:rPr>
      </w:pPr>
    </w:p>
    <w:p w:rsidR="00C111A1" w:rsidRPr="004F6A63" w:rsidRDefault="00840BB3" w:rsidP="00C111A1">
      <w:pPr>
        <w:spacing w:after="0" w:line="276" w:lineRule="auto"/>
        <w:ind w:firstLine="560"/>
        <w:jc w:val="both"/>
        <w:rPr>
          <w:rFonts w:ascii="Cambria" w:eastAsia="Times New Roman" w:hAnsi="Cambria" w:cs="Times New Roman"/>
        </w:rPr>
      </w:pPr>
      <w:r w:rsidRPr="004F6A63">
        <w:rPr>
          <w:rFonts w:ascii="Times New Roman" w:eastAsia="Times New Roman" w:hAnsi="Times New Roman" w:cs="Times New Roman"/>
          <w:sz w:val="24"/>
          <w:szCs w:val="24"/>
        </w:rPr>
        <w:t xml:space="preserve">Виконання </w:t>
      </w:r>
      <w:r w:rsidR="004F6A63" w:rsidRPr="004F6A63">
        <w:rPr>
          <w:rFonts w:ascii="Times New Roman" w:eastAsia="Times New Roman" w:hAnsi="Times New Roman" w:cs="Times New Roman"/>
          <w:sz w:val="24"/>
          <w:szCs w:val="24"/>
        </w:rPr>
        <w:t>цього</w:t>
      </w:r>
      <w:r w:rsidRPr="004F6A63">
        <w:rPr>
          <w:rFonts w:ascii="Times New Roman" w:eastAsia="Times New Roman" w:hAnsi="Times New Roman" w:cs="Times New Roman"/>
          <w:sz w:val="24"/>
          <w:szCs w:val="24"/>
        </w:rPr>
        <w:t xml:space="preserve"> сценарію п</w:t>
      </w:r>
      <w:r w:rsidR="00C111A1" w:rsidRPr="004F6A63">
        <w:rPr>
          <w:rFonts w:ascii="Times New Roman" w:eastAsia="Times New Roman" w:hAnsi="Times New Roman" w:cs="Times New Roman"/>
          <w:sz w:val="24"/>
          <w:szCs w:val="24"/>
        </w:rPr>
        <w:t xml:space="preserve">ризводить до </w:t>
      </w:r>
      <w:r w:rsidRPr="004F6A63">
        <w:rPr>
          <w:rFonts w:ascii="Times New Roman" w:eastAsia="Times New Roman" w:hAnsi="Times New Roman" w:cs="Times New Roman"/>
          <w:sz w:val="24"/>
          <w:szCs w:val="24"/>
        </w:rPr>
        <w:t>виведення</w:t>
      </w:r>
      <w:r w:rsidR="00C111A1" w:rsidRPr="004F6A63">
        <w:rPr>
          <w:rFonts w:ascii="Times New Roman" w:eastAsia="Times New Roman" w:hAnsi="Times New Roman" w:cs="Times New Roman"/>
          <w:sz w:val="24"/>
          <w:szCs w:val="24"/>
        </w:rPr>
        <w:t xml:space="preserve"> наступних результатів:</w:t>
      </w:r>
    </w:p>
    <w:p w:rsidR="00C111A1" w:rsidRPr="00BC7D07" w:rsidRDefault="00C111A1" w:rsidP="00C111A1">
      <w:pPr>
        <w:spacing w:after="0" w:line="276" w:lineRule="auto"/>
        <w:jc w:val="center"/>
        <w:rPr>
          <w:rFonts w:ascii="Times New Roman" w:eastAsia="Times New Roman" w:hAnsi="Times New Roman" w:cs="Times New Roman"/>
          <w:b/>
          <w:color w:val="FF0000"/>
          <w:sz w:val="28"/>
          <w:szCs w:val="28"/>
        </w:rPr>
      </w:pPr>
      <w:r w:rsidRPr="00BC7D07">
        <w:rPr>
          <w:rFonts w:ascii="Times New Roman" w:eastAsia="Times New Roman" w:hAnsi="Times New Roman" w:cs="Times New Roman"/>
          <w:b/>
          <w:noProof/>
          <w:color w:val="FF0000"/>
          <w:sz w:val="28"/>
          <w:szCs w:val="28"/>
          <w:lang w:val="en-US" w:eastAsia="en-US"/>
        </w:rPr>
        <w:drawing>
          <wp:inline distT="0" distB="0" distL="0" distR="0" wp14:anchorId="73515E40" wp14:editId="1399A15B">
            <wp:extent cx="6332855" cy="775335"/>
            <wp:effectExtent l="0" t="0" r="0" b="5715"/>
            <wp:docPr id="362" name="Рисунок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jpg"/>
                    <pic:cNvPicPr/>
                  </pic:nvPicPr>
                  <pic:blipFill>
                    <a:blip r:embed="rId473">
                      <a:extLst>
                        <a:ext uri="{BEBA8EAE-BF5A-486C-A8C5-ECC9F3942E4B}">
                          <a14:imgProps xmlns:a14="http://schemas.microsoft.com/office/drawing/2010/main">
                            <a14:imgLayer r:embed="rId47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332855" cy="775335"/>
                    </a:xfrm>
                    <a:prstGeom prst="rect">
                      <a:avLst/>
                    </a:prstGeom>
                  </pic:spPr>
                </pic:pic>
              </a:graphicData>
            </a:graphic>
          </wp:inline>
        </w:drawing>
      </w:r>
    </w:p>
    <w:p w:rsidR="00C111A1" w:rsidRPr="00BC7D07" w:rsidRDefault="00C111A1" w:rsidP="00C111A1">
      <w:pPr>
        <w:spacing w:after="0" w:line="276" w:lineRule="auto"/>
        <w:jc w:val="center"/>
        <w:rPr>
          <w:rFonts w:ascii="Times New Roman" w:eastAsia="Times New Roman" w:hAnsi="Times New Roman" w:cs="Times New Roman"/>
          <w:b/>
          <w:color w:val="FF0000"/>
          <w:sz w:val="28"/>
          <w:szCs w:val="28"/>
        </w:rPr>
      </w:pPr>
    </w:p>
    <w:p w:rsidR="00C111A1" w:rsidRPr="004F6A63" w:rsidRDefault="00C111A1" w:rsidP="00414D91">
      <w:pPr>
        <w:pStyle w:val="2"/>
        <w:rPr>
          <w:rFonts w:eastAsia="Times New Roman"/>
        </w:rPr>
      </w:pPr>
      <w:bookmarkStart w:id="182" w:name="_Toc516493339"/>
      <w:bookmarkStart w:id="183" w:name="_Toc2373797"/>
      <w:r w:rsidRPr="004F6A63">
        <w:rPr>
          <w:rFonts w:eastAsia="Times New Roman"/>
        </w:rPr>
        <w:t>9.4. Вихід зі сценарію</w:t>
      </w:r>
      <w:bookmarkEnd w:id="182"/>
      <w:bookmarkEnd w:id="183"/>
    </w:p>
    <w:p w:rsidR="00735240" w:rsidRPr="004F6A63" w:rsidRDefault="00735240" w:rsidP="00C111A1">
      <w:pPr>
        <w:spacing w:after="0" w:line="276" w:lineRule="auto"/>
        <w:ind w:firstLine="560"/>
        <w:jc w:val="both"/>
        <w:rPr>
          <w:rFonts w:ascii="Times New Roman" w:eastAsia="Times New Roman" w:hAnsi="Times New Roman" w:cs="Times New Roman"/>
          <w:sz w:val="24"/>
          <w:szCs w:val="24"/>
        </w:rPr>
      </w:pPr>
      <w:r w:rsidRPr="004F6A63">
        <w:rPr>
          <w:rFonts w:ascii="Times New Roman" w:eastAsia="Times New Roman" w:hAnsi="Times New Roman" w:cs="Times New Roman"/>
          <w:sz w:val="24"/>
          <w:szCs w:val="24"/>
        </w:rPr>
        <w:t xml:space="preserve">Кожна команда, </w:t>
      </w:r>
      <w:r w:rsidR="004F6A63" w:rsidRPr="004F6A63">
        <w:rPr>
          <w:rFonts w:ascii="Times New Roman" w:eastAsia="Times New Roman" w:hAnsi="Times New Roman" w:cs="Times New Roman"/>
          <w:sz w:val="24"/>
          <w:szCs w:val="24"/>
        </w:rPr>
        <w:t>яка</w:t>
      </w:r>
      <w:r w:rsidRPr="004F6A63">
        <w:rPr>
          <w:rFonts w:ascii="Times New Roman" w:eastAsia="Times New Roman" w:hAnsi="Times New Roman" w:cs="Times New Roman"/>
          <w:sz w:val="24"/>
          <w:szCs w:val="24"/>
        </w:rPr>
        <w:t xml:space="preserve"> може бути виконана у командній оболонці </w:t>
      </w:r>
      <w:r w:rsidRPr="004F6A63">
        <w:rPr>
          <w:rFonts w:ascii="Times New Roman" w:eastAsia="Times New Roman" w:hAnsi="Times New Roman" w:cs="Times New Roman"/>
          <w:b/>
          <w:sz w:val="24"/>
          <w:szCs w:val="24"/>
          <w:lang w:val="en-US"/>
        </w:rPr>
        <w:t>bash</w:t>
      </w:r>
      <w:r w:rsidRPr="004F6A63">
        <w:rPr>
          <w:rFonts w:ascii="Times New Roman" w:eastAsia="Times New Roman" w:hAnsi="Times New Roman" w:cs="Times New Roman"/>
          <w:sz w:val="24"/>
          <w:szCs w:val="24"/>
        </w:rPr>
        <w:t>, має свій статус виконання для передачі командному інтерпретатору інформації про те, як</w:t>
      </w:r>
      <w:r w:rsidR="004F6A63" w:rsidRPr="004F6A63">
        <w:rPr>
          <w:rFonts w:ascii="Times New Roman" w:eastAsia="Times New Roman" w:hAnsi="Times New Roman" w:cs="Times New Roman"/>
          <w:sz w:val="24"/>
          <w:szCs w:val="24"/>
        </w:rPr>
        <w:t xml:space="preserve"> саме</w:t>
      </w:r>
      <w:r w:rsidRPr="004F6A63">
        <w:rPr>
          <w:rFonts w:ascii="Times New Roman" w:eastAsia="Times New Roman" w:hAnsi="Times New Roman" w:cs="Times New Roman"/>
          <w:sz w:val="24"/>
          <w:szCs w:val="24"/>
        </w:rPr>
        <w:t xml:space="preserve"> закінчилось її виконання. Статус виконання команди представляється цілим числом, що може приймати значення від 0 до 255, яке можна перехоплювати і використовувати у сценаріях командного </w:t>
      </w:r>
      <w:r w:rsidR="001B4F2F" w:rsidRPr="004F6A63">
        <w:rPr>
          <w:rFonts w:ascii="Times New Roman" w:eastAsia="Times New Roman" w:hAnsi="Times New Roman" w:cs="Times New Roman"/>
          <w:sz w:val="24"/>
          <w:szCs w:val="24"/>
        </w:rPr>
        <w:t>інтерпретатора</w:t>
      </w:r>
      <w:r w:rsidRPr="004F6A63">
        <w:rPr>
          <w:rFonts w:ascii="Times New Roman" w:eastAsia="Times New Roman" w:hAnsi="Times New Roman" w:cs="Times New Roman"/>
          <w:sz w:val="24"/>
          <w:szCs w:val="24"/>
        </w:rPr>
        <w:t>.</w:t>
      </w:r>
    </w:p>
    <w:p w:rsidR="00C111A1" w:rsidRPr="00BC7D07" w:rsidRDefault="00C111A1" w:rsidP="00C111A1">
      <w:pPr>
        <w:spacing w:after="0" w:line="276" w:lineRule="auto"/>
        <w:jc w:val="center"/>
        <w:rPr>
          <w:rFonts w:ascii="Times New Roman" w:eastAsia="Times New Roman" w:hAnsi="Times New Roman" w:cs="Times New Roman"/>
          <w:b/>
          <w:color w:val="FF0000"/>
          <w:sz w:val="24"/>
          <w:szCs w:val="24"/>
        </w:rPr>
      </w:pPr>
    </w:p>
    <w:p w:rsidR="00C111A1" w:rsidRPr="004F6A63" w:rsidRDefault="00C111A1" w:rsidP="00414D91">
      <w:pPr>
        <w:pStyle w:val="3"/>
        <w:rPr>
          <w:rFonts w:eastAsia="Times New Roman"/>
        </w:rPr>
      </w:pPr>
      <w:bookmarkStart w:id="184" w:name="_Toc516493340"/>
      <w:bookmarkStart w:id="185" w:name="_Toc2373798"/>
      <w:r w:rsidRPr="004F6A63">
        <w:rPr>
          <w:rFonts w:eastAsia="Times New Roman"/>
        </w:rPr>
        <w:t xml:space="preserve">9.4.1. Перевірка статусу </w:t>
      </w:r>
      <w:bookmarkEnd w:id="184"/>
      <w:r w:rsidR="00735240" w:rsidRPr="004F6A63">
        <w:rPr>
          <w:rFonts w:eastAsia="Times New Roman"/>
        </w:rPr>
        <w:t>виконання</w:t>
      </w:r>
      <w:bookmarkEnd w:id="185"/>
    </w:p>
    <w:p w:rsidR="00735240" w:rsidRPr="004F6A63" w:rsidRDefault="00735240" w:rsidP="00BA6662">
      <w:pPr>
        <w:spacing w:after="0" w:line="276" w:lineRule="auto"/>
        <w:ind w:firstLine="560"/>
        <w:jc w:val="both"/>
        <w:rPr>
          <w:rFonts w:ascii="Times New Roman" w:eastAsia="Times New Roman" w:hAnsi="Times New Roman" w:cs="Times New Roman"/>
          <w:sz w:val="24"/>
          <w:szCs w:val="24"/>
        </w:rPr>
      </w:pPr>
      <w:r w:rsidRPr="004F6A63">
        <w:rPr>
          <w:rFonts w:ascii="Times New Roman" w:eastAsia="Times New Roman" w:hAnsi="Times New Roman" w:cs="Times New Roman"/>
          <w:sz w:val="24"/>
          <w:szCs w:val="24"/>
        </w:rPr>
        <w:t xml:space="preserve">У командній оболонці існує спеціальна змінна </w:t>
      </w:r>
      <w:r w:rsidRPr="004F6A63">
        <w:rPr>
          <w:rFonts w:ascii="Courier New" w:eastAsia="Times New Roman" w:hAnsi="Courier New" w:cs="Courier New"/>
          <w:b/>
          <w:i/>
          <w:sz w:val="24"/>
          <w:szCs w:val="24"/>
        </w:rPr>
        <w:t>$?</w:t>
      </w:r>
      <w:r w:rsidRPr="004F6A63">
        <w:rPr>
          <w:rFonts w:ascii="Times New Roman" w:eastAsia="Times New Roman" w:hAnsi="Times New Roman" w:cs="Times New Roman"/>
          <w:sz w:val="24"/>
          <w:szCs w:val="24"/>
        </w:rPr>
        <w:t>, у якій зберігається</w:t>
      </w:r>
      <w:r w:rsidR="00BA6662" w:rsidRPr="004F6A63">
        <w:rPr>
          <w:rFonts w:ascii="Times New Roman" w:eastAsia="Times New Roman" w:hAnsi="Times New Roman" w:cs="Times New Roman"/>
          <w:sz w:val="24"/>
          <w:szCs w:val="24"/>
        </w:rPr>
        <w:t xml:space="preserve"> статус виконання останньої команди. Її значення потрібно обробити </w:t>
      </w:r>
      <w:r w:rsidR="004F6A63" w:rsidRPr="004F6A63">
        <w:rPr>
          <w:rFonts w:ascii="Times New Roman" w:eastAsia="Times New Roman" w:hAnsi="Times New Roman" w:cs="Times New Roman"/>
          <w:sz w:val="24"/>
          <w:szCs w:val="24"/>
        </w:rPr>
        <w:t>о</w:t>
      </w:r>
      <w:r w:rsidR="00BA6662" w:rsidRPr="004F6A63">
        <w:rPr>
          <w:rFonts w:ascii="Times New Roman" w:eastAsia="Times New Roman" w:hAnsi="Times New Roman" w:cs="Times New Roman"/>
          <w:sz w:val="24"/>
          <w:szCs w:val="24"/>
        </w:rPr>
        <w:t xml:space="preserve">дразу після виконання команди, статус виконання якої </w:t>
      </w:r>
      <w:r w:rsidR="004F6A63" w:rsidRPr="004F6A63">
        <w:rPr>
          <w:rFonts w:ascii="Times New Roman" w:eastAsia="Times New Roman" w:hAnsi="Times New Roman" w:cs="Times New Roman"/>
          <w:sz w:val="24"/>
          <w:szCs w:val="24"/>
        </w:rPr>
        <w:t>варто буде</w:t>
      </w:r>
      <w:r w:rsidR="00BA6662" w:rsidRPr="004F6A63">
        <w:rPr>
          <w:rFonts w:ascii="Times New Roman" w:eastAsia="Times New Roman" w:hAnsi="Times New Roman" w:cs="Times New Roman"/>
          <w:sz w:val="24"/>
          <w:szCs w:val="24"/>
        </w:rPr>
        <w:t xml:space="preserve"> перевірити. Наступний приклад показує виведення статусу</w:t>
      </w:r>
      <w:r w:rsidR="00C95054" w:rsidRPr="004F6A63">
        <w:rPr>
          <w:rFonts w:ascii="Times New Roman" w:eastAsia="Times New Roman" w:hAnsi="Times New Roman" w:cs="Times New Roman"/>
          <w:sz w:val="24"/>
          <w:szCs w:val="24"/>
        </w:rPr>
        <w:t xml:space="preserve"> виконання команди </w:t>
      </w:r>
      <w:r w:rsidR="00C95054" w:rsidRPr="004F6A63">
        <w:rPr>
          <w:rFonts w:ascii="Courier New" w:eastAsia="Times New Roman" w:hAnsi="Courier New" w:cs="Courier New"/>
          <w:b/>
          <w:i/>
          <w:sz w:val="24"/>
          <w:szCs w:val="24"/>
          <w:lang w:val="en-US"/>
        </w:rPr>
        <w:t>date</w:t>
      </w:r>
      <w:r w:rsidR="00C95054" w:rsidRPr="004F6A63">
        <w:rPr>
          <w:rFonts w:ascii="Times New Roman" w:eastAsia="Times New Roman" w:hAnsi="Times New Roman" w:cs="Times New Roman"/>
          <w:sz w:val="24"/>
          <w:szCs w:val="24"/>
          <w:lang w:val="ru-RU"/>
        </w:rPr>
        <w:t xml:space="preserve">, </w:t>
      </w:r>
      <w:r w:rsidR="00C95054" w:rsidRPr="004F6A63">
        <w:rPr>
          <w:rFonts w:ascii="Times New Roman" w:eastAsia="Times New Roman" w:hAnsi="Times New Roman" w:cs="Times New Roman"/>
          <w:sz w:val="24"/>
          <w:szCs w:val="24"/>
        </w:rPr>
        <w:t>що виводить поточну дату та час:</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07CFED50" wp14:editId="4ECFD3F4">
            <wp:extent cx="4362450" cy="666750"/>
            <wp:effectExtent l="0" t="0" r="0" b="0"/>
            <wp:docPr id="363" name="Рисунок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jpg"/>
                    <pic:cNvPicPr/>
                  </pic:nvPicPr>
                  <pic:blipFill>
                    <a:blip r:embed="rId475">
                      <a:extLst>
                        <a:ext uri="{BEBA8EAE-BF5A-486C-A8C5-ECC9F3942E4B}">
                          <a14:imgProps xmlns:a14="http://schemas.microsoft.com/office/drawing/2010/main">
                            <a14:imgLayer r:embed="rId47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362450" cy="666750"/>
                    </a:xfrm>
                    <a:prstGeom prst="rect">
                      <a:avLst/>
                    </a:prstGeom>
                  </pic:spPr>
                </pic:pic>
              </a:graphicData>
            </a:graphic>
          </wp:inline>
        </w:drawing>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4F6A63" w:rsidRDefault="00C111A1" w:rsidP="00C95054">
      <w:pPr>
        <w:spacing w:after="0" w:line="276" w:lineRule="auto"/>
        <w:ind w:firstLine="560"/>
        <w:jc w:val="both"/>
        <w:rPr>
          <w:rFonts w:ascii="Cambria" w:eastAsia="Times New Roman" w:hAnsi="Cambria" w:cs="Times New Roman"/>
        </w:rPr>
      </w:pPr>
      <w:r w:rsidRPr="004F6A63">
        <w:rPr>
          <w:rFonts w:ascii="Times New Roman" w:eastAsia="Times New Roman" w:hAnsi="Times New Roman" w:cs="Times New Roman"/>
          <w:sz w:val="24"/>
          <w:szCs w:val="24"/>
        </w:rPr>
        <w:t>Відповідно до прийнятої угод</w:t>
      </w:r>
      <w:r w:rsidR="00C95054" w:rsidRPr="004F6A63">
        <w:rPr>
          <w:rFonts w:ascii="Times New Roman" w:eastAsia="Times New Roman" w:hAnsi="Times New Roman" w:cs="Times New Roman"/>
          <w:sz w:val="24"/>
          <w:szCs w:val="24"/>
        </w:rPr>
        <w:t>и</w:t>
      </w:r>
      <w:r w:rsidRPr="004F6A63">
        <w:rPr>
          <w:rFonts w:ascii="Times New Roman" w:eastAsia="Times New Roman" w:hAnsi="Times New Roman" w:cs="Times New Roman"/>
          <w:sz w:val="24"/>
          <w:szCs w:val="24"/>
        </w:rPr>
        <w:t xml:space="preserve"> статус </w:t>
      </w:r>
      <w:r w:rsidR="00C95054" w:rsidRPr="004F6A63">
        <w:rPr>
          <w:rFonts w:ascii="Times New Roman" w:eastAsia="Times New Roman" w:hAnsi="Times New Roman" w:cs="Times New Roman"/>
          <w:sz w:val="24"/>
          <w:szCs w:val="24"/>
        </w:rPr>
        <w:t>виконання</w:t>
      </w:r>
      <w:r w:rsidRPr="004F6A63">
        <w:rPr>
          <w:rFonts w:ascii="Times New Roman" w:eastAsia="Times New Roman" w:hAnsi="Times New Roman" w:cs="Times New Roman"/>
          <w:sz w:val="24"/>
          <w:szCs w:val="24"/>
        </w:rPr>
        <w:t xml:space="preserve"> успішно завершено</w:t>
      </w:r>
      <w:r w:rsidR="00C95054" w:rsidRPr="004F6A63">
        <w:rPr>
          <w:rFonts w:ascii="Times New Roman" w:eastAsia="Times New Roman" w:hAnsi="Times New Roman" w:cs="Times New Roman"/>
          <w:sz w:val="24"/>
          <w:szCs w:val="24"/>
        </w:rPr>
        <w:t>ї</w:t>
      </w:r>
      <w:r w:rsidRPr="004F6A63">
        <w:rPr>
          <w:rFonts w:ascii="Times New Roman" w:eastAsia="Times New Roman" w:hAnsi="Times New Roman" w:cs="Times New Roman"/>
          <w:sz w:val="24"/>
          <w:szCs w:val="24"/>
        </w:rPr>
        <w:t xml:space="preserve"> команди </w:t>
      </w:r>
      <w:r w:rsidR="00C95054" w:rsidRPr="004F6A63">
        <w:rPr>
          <w:rFonts w:ascii="Times New Roman" w:eastAsia="Times New Roman" w:hAnsi="Times New Roman" w:cs="Times New Roman"/>
          <w:sz w:val="24"/>
          <w:szCs w:val="24"/>
        </w:rPr>
        <w:t xml:space="preserve">завжди </w:t>
      </w:r>
      <w:r w:rsidRPr="004F6A63">
        <w:rPr>
          <w:rFonts w:ascii="Times New Roman" w:eastAsia="Times New Roman" w:hAnsi="Times New Roman" w:cs="Times New Roman"/>
          <w:sz w:val="24"/>
          <w:szCs w:val="24"/>
        </w:rPr>
        <w:t>дорівнює нулю. </w:t>
      </w:r>
      <w:r w:rsidR="00C95054" w:rsidRPr="004F6A63">
        <w:rPr>
          <w:rFonts w:ascii="Times New Roman" w:eastAsia="Times New Roman" w:hAnsi="Times New Roman" w:cs="Times New Roman"/>
          <w:sz w:val="24"/>
          <w:szCs w:val="24"/>
        </w:rPr>
        <w:t>У випадку завершен</w:t>
      </w:r>
      <w:r w:rsidR="004A32F6" w:rsidRPr="004F6A63">
        <w:rPr>
          <w:rFonts w:ascii="Times New Roman" w:eastAsia="Times New Roman" w:hAnsi="Times New Roman" w:cs="Times New Roman"/>
          <w:sz w:val="24"/>
          <w:szCs w:val="24"/>
        </w:rPr>
        <w:t>ня вико</w:t>
      </w:r>
      <w:r w:rsidR="00C95054" w:rsidRPr="004F6A63">
        <w:rPr>
          <w:rFonts w:ascii="Times New Roman" w:eastAsia="Times New Roman" w:hAnsi="Times New Roman" w:cs="Times New Roman"/>
          <w:sz w:val="24"/>
          <w:szCs w:val="24"/>
        </w:rPr>
        <w:t xml:space="preserve">нання команди з помилкою статус її виконання буде дорівнювати </w:t>
      </w:r>
      <w:r w:rsidR="004F6A63" w:rsidRPr="004F6A63">
        <w:rPr>
          <w:rFonts w:ascii="Times New Roman" w:eastAsia="Times New Roman" w:hAnsi="Times New Roman" w:cs="Times New Roman"/>
          <w:sz w:val="24"/>
          <w:szCs w:val="24"/>
        </w:rPr>
        <w:t>певному</w:t>
      </w:r>
      <w:r w:rsidR="00C95054" w:rsidRPr="004F6A63">
        <w:rPr>
          <w:rFonts w:ascii="Times New Roman" w:eastAsia="Times New Roman" w:hAnsi="Times New Roman" w:cs="Times New Roman"/>
          <w:sz w:val="24"/>
          <w:szCs w:val="24"/>
        </w:rPr>
        <w:t xml:space="preserve"> позитивному числу залежно від характеру помилки. У табл. 9.3 представлені основні значення статусу виконання команди.</w:t>
      </w:r>
    </w:p>
    <w:p w:rsidR="00C111A1" w:rsidRPr="004F6A63" w:rsidRDefault="00C111A1" w:rsidP="00C111A1">
      <w:pPr>
        <w:spacing w:after="0" w:line="276" w:lineRule="auto"/>
        <w:ind w:firstLine="560"/>
        <w:jc w:val="right"/>
        <w:rPr>
          <w:rFonts w:ascii="Times New Roman" w:eastAsia="Times New Roman" w:hAnsi="Times New Roman" w:cs="Times New Roman"/>
          <w:sz w:val="24"/>
          <w:szCs w:val="24"/>
        </w:rPr>
      </w:pPr>
    </w:p>
    <w:p w:rsidR="00C111A1" w:rsidRPr="004F6A63" w:rsidRDefault="00C111A1" w:rsidP="00C111A1">
      <w:pPr>
        <w:spacing w:after="0" w:line="276" w:lineRule="auto"/>
        <w:ind w:firstLine="560"/>
        <w:jc w:val="right"/>
        <w:rPr>
          <w:rFonts w:ascii="Cambria" w:eastAsia="Times New Roman" w:hAnsi="Cambria" w:cs="Times New Roman"/>
          <w:lang w:val="ru-RU"/>
        </w:rPr>
      </w:pPr>
      <w:r w:rsidRPr="004F6A63">
        <w:rPr>
          <w:rFonts w:ascii="Times New Roman" w:eastAsia="Times New Roman" w:hAnsi="Times New Roman" w:cs="Times New Roman"/>
          <w:i/>
          <w:iCs/>
          <w:sz w:val="24"/>
          <w:szCs w:val="24"/>
        </w:rPr>
        <w:t>Табл. </w:t>
      </w:r>
      <w:r w:rsidR="00C95054" w:rsidRPr="004F6A63">
        <w:rPr>
          <w:rFonts w:ascii="Times New Roman" w:eastAsia="Times New Roman" w:hAnsi="Times New Roman" w:cs="Times New Roman"/>
          <w:i/>
          <w:iCs/>
          <w:sz w:val="24"/>
          <w:szCs w:val="24"/>
        </w:rPr>
        <w:t>9</w:t>
      </w:r>
      <w:r w:rsidRPr="004F6A63">
        <w:rPr>
          <w:rFonts w:ascii="Times New Roman" w:eastAsia="Times New Roman" w:hAnsi="Times New Roman" w:cs="Times New Roman"/>
          <w:i/>
          <w:iCs/>
          <w:sz w:val="24"/>
          <w:szCs w:val="24"/>
        </w:rPr>
        <w:t>.</w:t>
      </w:r>
      <w:r w:rsidR="00C95054" w:rsidRPr="004F6A63">
        <w:rPr>
          <w:rFonts w:ascii="Times New Roman" w:eastAsia="Times New Roman" w:hAnsi="Times New Roman" w:cs="Times New Roman"/>
          <w:i/>
          <w:iCs/>
          <w:sz w:val="24"/>
          <w:szCs w:val="24"/>
        </w:rPr>
        <w:t>3</w:t>
      </w:r>
      <w:r w:rsidRPr="004F6A63">
        <w:rPr>
          <w:rFonts w:ascii="Times New Roman" w:eastAsia="Times New Roman" w:hAnsi="Times New Roman" w:cs="Times New Roman"/>
          <w:i/>
          <w:iCs/>
          <w:sz w:val="24"/>
          <w:szCs w:val="24"/>
        </w:rPr>
        <w:t>.</w:t>
      </w:r>
      <w:r w:rsidRPr="004F6A63">
        <w:rPr>
          <w:rFonts w:ascii="Times New Roman" w:eastAsia="Times New Roman" w:hAnsi="Times New Roman" w:cs="Times New Roman"/>
          <w:sz w:val="24"/>
          <w:szCs w:val="24"/>
        </w:rPr>
        <w:t> </w:t>
      </w:r>
      <w:r w:rsidR="00C95054" w:rsidRPr="004F6A63">
        <w:rPr>
          <w:rFonts w:ascii="Times New Roman" w:eastAsia="Times New Roman" w:hAnsi="Times New Roman" w:cs="Times New Roman"/>
          <w:b/>
          <w:bCs/>
          <w:sz w:val="24"/>
          <w:szCs w:val="24"/>
        </w:rPr>
        <w:t>Значення</w:t>
      </w:r>
      <w:r w:rsidRPr="004F6A63">
        <w:rPr>
          <w:rFonts w:ascii="Times New Roman" w:eastAsia="Times New Roman" w:hAnsi="Times New Roman" w:cs="Times New Roman"/>
          <w:b/>
          <w:bCs/>
          <w:sz w:val="24"/>
          <w:szCs w:val="24"/>
        </w:rPr>
        <w:t xml:space="preserve"> статусу </w:t>
      </w:r>
      <w:r w:rsidR="00C95054" w:rsidRPr="004F6A63">
        <w:rPr>
          <w:rFonts w:ascii="Times New Roman" w:eastAsia="Times New Roman" w:hAnsi="Times New Roman" w:cs="Times New Roman"/>
          <w:b/>
          <w:bCs/>
          <w:sz w:val="24"/>
          <w:szCs w:val="24"/>
        </w:rPr>
        <w:t>виконання</w:t>
      </w:r>
      <w:r w:rsidRPr="004F6A63">
        <w:rPr>
          <w:rFonts w:ascii="Times New Roman" w:eastAsia="Times New Roman" w:hAnsi="Times New Roman" w:cs="Times New Roman"/>
          <w:b/>
          <w:bCs/>
          <w:sz w:val="24"/>
          <w:szCs w:val="24"/>
        </w:rPr>
        <w:t xml:space="preserve"> </w:t>
      </w:r>
      <w:r w:rsidR="00C95054" w:rsidRPr="004F6A63">
        <w:rPr>
          <w:rFonts w:ascii="Times New Roman" w:eastAsia="Times New Roman" w:hAnsi="Times New Roman" w:cs="Times New Roman"/>
          <w:b/>
          <w:bCs/>
          <w:sz w:val="24"/>
          <w:szCs w:val="24"/>
        </w:rPr>
        <w:t xml:space="preserve">команди у ОС </w:t>
      </w:r>
      <w:r w:rsidR="00C95054" w:rsidRPr="004F6A63">
        <w:rPr>
          <w:rFonts w:ascii="Times New Roman" w:eastAsia="Times New Roman" w:hAnsi="Times New Roman" w:cs="Times New Roman"/>
          <w:b/>
          <w:bCs/>
          <w:sz w:val="24"/>
          <w:szCs w:val="24"/>
          <w:lang w:val="en-US"/>
        </w:rPr>
        <w:t>Linux</w:t>
      </w:r>
    </w:p>
    <w:tbl>
      <w:tblPr>
        <w:tblW w:w="8495" w:type="dxa"/>
        <w:jc w:val="center"/>
        <w:tblLayout w:type="fixed"/>
        <w:tblLook w:val="0400" w:firstRow="0" w:lastRow="0" w:firstColumn="0" w:lastColumn="0" w:noHBand="0" w:noVBand="1"/>
      </w:tblPr>
      <w:tblGrid>
        <w:gridCol w:w="1550"/>
        <w:gridCol w:w="6945"/>
      </w:tblGrid>
      <w:tr w:rsidR="00BC7D07" w:rsidRPr="004F6A63" w:rsidTr="00EF47F1">
        <w:trPr>
          <w:jc w:val="center"/>
        </w:trPr>
        <w:tc>
          <w:tcPr>
            <w:tcW w:w="1550" w:type="dxa"/>
            <w:tcBorders>
              <w:top w:val="single" w:sz="8" w:space="0" w:color="000000"/>
              <w:left w:val="single" w:sz="8" w:space="0" w:color="000000"/>
              <w:bottom w:val="single" w:sz="8" w:space="0" w:color="000000"/>
              <w:right w:val="single" w:sz="8" w:space="0" w:color="000000"/>
            </w:tcBorders>
            <w:vAlign w:val="bottom"/>
          </w:tcPr>
          <w:p w:rsidR="00C111A1" w:rsidRPr="004F6A63" w:rsidRDefault="00C95054" w:rsidP="003B3828">
            <w:pPr>
              <w:spacing w:after="0" w:line="276" w:lineRule="auto"/>
              <w:ind w:left="100" w:right="100"/>
              <w:jc w:val="center"/>
              <w:rPr>
                <w:rFonts w:ascii="Times New Roman" w:eastAsia="Times New Roman" w:hAnsi="Times New Roman" w:cs="Times New Roman"/>
                <w:sz w:val="24"/>
                <w:szCs w:val="24"/>
              </w:rPr>
            </w:pPr>
            <w:bookmarkStart w:id="186" w:name="19c6y18" w:colFirst="0" w:colLast="0"/>
            <w:bookmarkEnd w:id="186"/>
            <w:r w:rsidRPr="004F6A63">
              <w:rPr>
                <w:rFonts w:ascii="Times New Roman" w:eastAsia="Times New Roman" w:hAnsi="Times New Roman" w:cs="Times New Roman"/>
                <w:b/>
                <w:sz w:val="24"/>
                <w:szCs w:val="24"/>
              </w:rPr>
              <w:t>Значення</w:t>
            </w:r>
          </w:p>
        </w:tc>
        <w:tc>
          <w:tcPr>
            <w:tcW w:w="6945" w:type="dxa"/>
            <w:tcBorders>
              <w:top w:val="single" w:sz="8" w:space="0" w:color="000000"/>
              <w:left w:val="single" w:sz="8" w:space="0" w:color="000000"/>
              <w:bottom w:val="single" w:sz="8" w:space="0" w:color="000000"/>
              <w:right w:val="single" w:sz="8" w:space="0" w:color="000000"/>
            </w:tcBorders>
            <w:vAlign w:val="bottom"/>
          </w:tcPr>
          <w:p w:rsidR="00C111A1" w:rsidRPr="004F6A63" w:rsidRDefault="00C95054" w:rsidP="003B3828">
            <w:pPr>
              <w:spacing w:after="0" w:line="276" w:lineRule="auto"/>
              <w:ind w:left="100" w:right="100"/>
              <w:jc w:val="center"/>
              <w:rPr>
                <w:rFonts w:ascii="Times New Roman" w:eastAsia="Times New Roman" w:hAnsi="Times New Roman" w:cs="Times New Roman"/>
                <w:sz w:val="24"/>
                <w:szCs w:val="24"/>
              </w:rPr>
            </w:pPr>
            <w:r w:rsidRPr="004F6A63">
              <w:rPr>
                <w:rFonts w:ascii="Times New Roman" w:eastAsia="Times New Roman" w:hAnsi="Times New Roman" w:cs="Times New Roman"/>
                <w:b/>
                <w:sz w:val="24"/>
                <w:szCs w:val="24"/>
              </w:rPr>
              <w:t>Опис</w:t>
            </w:r>
          </w:p>
        </w:tc>
      </w:tr>
      <w:tr w:rsidR="00BC7D07" w:rsidRPr="004F6A63" w:rsidTr="00EF47F1">
        <w:trPr>
          <w:jc w:val="center"/>
        </w:trPr>
        <w:tc>
          <w:tcPr>
            <w:tcW w:w="1550" w:type="dxa"/>
            <w:tcBorders>
              <w:top w:val="single" w:sz="8" w:space="0" w:color="000000"/>
              <w:left w:val="single" w:sz="8" w:space="0" w:color="000000"/>
              <w:bottom w:val="single" w:sz="8" w:space="0" w:color="000000"/>
              <w:right w:val="single" w:sz="8" w:space="0" w:color="000000"/>
            </w:tcBorders>
            <w:vAlign w:val="bottom"/>
          </w:tcPr>
          <w:p w:rsidR="00C111A1" w:rsidRPr="004F6A63" w:rsidRDefault="00C111A1" w:rsidP="003B3828">
            <w:pPr>
              <w:spacing w:after="0" w:line="276" w:lineRule="auto"/>
              <w:ind w:left="100" w:right="100"/>
              <w:jc w:val="center"/>
              <w:rPr>
                <w:rFonts w:ascii="Times New Roman" w:eastAsia="Times New Roman" w:hAnsi="Times New Roman" w:cs="Times New Roman"/>
                <w:i/>
                <w:sz w:val="24"/>
                <w:szCs w:val="24"/>
              </w:rPr>
            </w:pPr>
            <w:r w:rsidRPr="004F6A63">
              <w:rPr>
                <w:rFonts w:ascii="Courier New" w:eastAsia="Courier New" w:hAnsi="Courier New" w:cs="Courier New"/>
                <w:b/>
                <w:i/>
                <w:sz w:val="24"/>
                <w:szCs w:val="24"/>
              </w:rPr>
              <w:t>0</w:t>
            </w:r>
          </w:p>
        </w:tc>
        <w:tc>
          <w:tcPr>
            <w:tcW w:w="6945" w:type="dxa"/>
            <w:tcBorders>
              <w:top w:val="single" w:sz="8" w:space="0" w:color="000000"/>
              <w:left w:val="single" w:sz="8" w:space="0" w:color="000000"/>
              <w:bottom w:val="single" w:sz="8" w:space="0" w:color="000000"/>
              <w:right w:val="single" w:sz="8" w:space="0" w:color="000000"/>
            </w:tcBorders>
            <w:vAlign w:val="bottom"/>
          </w:tcPr>
          <w:p w:rsidR="00C111A1" w:rsidRPr="004F6A63" w:rsidRDefault="00C111A1" w:rsidP="003B3828">
            <w:pPr>
              <w:spacing w:after="0" w:line="276" w:lineRule="auto"/>
              <w:ind w:left="100" w:right="100"/>
              <w:jc w:val="both"/>
              <w:rPr>
                <w:rFonts w:ascii="Times New Roman" w:eastAsia="Times New Roman" w:hAnsi="Times New Roman" w:cs="Times New Roman"/>
                <w:sz w:val="24"/>
                <w:szCs w:val="24"/>
              </w:rPr>
            </w:pPr>
            <w:r w:rsidRPr="004F6A63">
              <w:rPr>
                <w:rFonts w:ascii="Times New Roman" w:eastAsia="Times New Roman" w:hAnsi="Times New Roman" w:cs="Times New Roman"/>
                <w:sz w:val="24"/>
                <w:szCs w:val="24"/>
              </w:rPr>
              <w:t>Успішне завершення команди</w:t>
            </w:r>
          </w:p>
        </w:tc>
      </w:tr>
      <w:tr w:rsidR="00BC7D07" w:rsidRPr="004F6A63" w:rsidTr="00EF47F1">
        <w:trPr>
          <w:jc w:val="center"/>
        </w:trPr>
        <w:tc>
          <w:tcPr>
            <w:tcW w:w="1550" w:type="dxa"/>
            <w:tcBorders>
              <w:top w:val="single" w:sz="8" w:space="0" w:color="000000"/>
              <w:left w:val="single" w:sz="8" w:space="0" w:color="000000"/>
              <w:bottom w:val="single" w:sz="8" w:space="0" w:color="000000"/>
              <w:right w:val="single" w:sz="8" w:space="0" w:color="000000"/>
            </w:tcBorders>
            <w:vAlign w:val="bottom"/>
          </w:tcPr>
          <w:p w:rsidR="00C111A1" w:rsidRPr="004F6A63" w:rsidRDefault="00C111A1" w:rsidP="003B3828">
            <w:pPr>
              <w:spacing w:after="0" w:line="276" w:lineRule="auto"/>
              <w:ind w:left="100" w:right="100"/>
              <w:jc w:val="center"/>
              <w:rPr>
                <w:rFonts w:ascii="Times New Roman" w:eastAsia="Times New Roman" w:hAnsi="Times New Roman" w:cs="Times New Roman"/>
                <w:i/>
                <w:sz w:val="24"/>
                <w:szCs w:val="24"/>
              </w:rPr>
            </w:pPr>
            <w:r w:rsidRPr="004F6A63">
              <w:rPr>
                <w:rFonts w:ascii="Courier New" w:eastAsia="Courier New" w:hAnsi="Courier New" w:cs="Courier New"/>
                <w:b/>
                <w:i/>
                <w:sz w:val="24"/>
                <w:szCs w:val="24"/>
              </w:rPr>
              <w:t>1</w:t>
            </w:r>
          </w:p>
        </w:tc>
        <w:tc>
          <w:tcPr>
            <w:tcW w:w="6945" w:type="dxa"/>
            <w:tcBorders>
              <w:top w:val="single" w:sz="8" w:space="0" w:color="000000"/>
              <w:left w:val="single" w:sz="8" w:space="0" w:color="000000"/>
              <w:bottom w:val="single" w:sz="8" w:space="0" w:color="000000"/>
              <w:right w:val="single" w:sz="8" w:space="0" w:color="000000"/>
            </w:tcBorders>
            <w:vAlign w:val="bottom"/>
          </w:tcPr>
          <w:p w:rsidR="00C111A1" w:rsidRPr="004F6A63" w:rsidRDefault="00C111A1" w:rsidP="003B3828">
            <w:pPr>
              <w:spacing w:after="0" w:line="276" w:lineRule="auto"/>
              <w:ind w:left="100" w:right="100"/>
              <w:jc w:val="both"/>
              <w:rPr>
                <w:rFonts w:ascii="Times New Roman" w:eastAsia="Times New Roman" w:hAnsi="Times New Roman" w:cs="Times New Roman"/>
                <w:sz w:val="24"/>
                <w:szCs w:val="24"/>
              </w:rPr>
            </w:pPr>
            <w:r w:rsidRPr="004F6A63">
              <w:rPr>
                <w:rFonts w:ascii="Times New Roman" w:eastAsia="Times New Roman" w:hAnsi="Times New Roman" w:cs="Times New Roman"/>
                <w:sz w:val="24"/>
                <w:szCs w:val="24"/>
              </w:rPr>
              <w:t>Загальна невідома помилка</w:t>
            </w:r>
          </w:p>
        </w:tc>
      </w:tr>
      <w:tr w:rsidR="00BC7D07" w:rsidRPr="004F6A63" w:rsidTr="00EF47F1">
        <w:trPr>
          <w:jc w:val="center"/>
        </w:trPr>
        <w:tc>
          <w:tcPr>
            <w:tcW w:w="1550" w:type="dxa"/>
            <w:tcBorders>
              <w:top w:val="single" w:sz="8" w:space="0" w:color="000000"/>
              <w:left w:val="single" w:sz="8" w:space="0" w:color="000000"/>
              <w:bottom w:val="single" w:sz="8" w:space="0" w:color="000000"/>
              <w:right w:val="single" w:sz="8" w:space="0" w:color="000000"/>
            </w:tcBorders>
            <w:vAlign w:val="bottom"/>
          </w:tcPr>
          <w:p w:rsidR="00C111A1" w:rsidRPr="004F6A63" w:rsidRDefault="00C111A1" w:rsidP="003B3828">
            <w:pPr>
              <w:spacing w:after="0" w:line="276" w:lineRule="auto"/>
              <w:ind w:left="100" w:right="100"/>
              <w:jc w:val="center"/>
              <w:rPr>
                <w:rFonts w:ascii="Times New Roman" w:eastAsia="Times New Roman" w:hAnsi="Times New Roman" w:cs="Times New Roman"/>
                <w:i/>
                <w:sz w:val="24"/>
                <w:szCs w:val="24"/>
              </w:rPr>
            </w:pPr>
            <w:r w:rsidRPr="004F6A63">
              <w:rPr>
                <w:rFonts w:ascii="Courier New" w:eastAsia="Courier New" w:hAnsi="Courier New" w:cs="Courier New"/>
                <w:b/>
                <w:i/>
                <w:sz w:val="24"/>
                <w:szCs w:val="24"/>
              </w:rPr>
              <w:t>2</w:t>
            </w:r>
          </w:p>
        </w:tc>
        <w:tc>
          <w:tcPr>
            <w:tcW w:w="6945" w:type="dxa"/>
            <w:tcBorders>
              <w:top w:val="single" w:sz="8" w:space="0" w:color="000000"/>
              <w:left w:val="single" w:sz="8" w:space="0" w:color="000000"/>
              <w:bottom w:val="single" w:sz="8" w:space="0" w:color="000000"/>
              <w:right w:val="single" w:sz="8" w:space="0" w:color="000000"/>
            </w:tcBorders>
            <w:vAlign w:val="bottom"/>
          </w:tcPr>
          <w:p w:rsidR="00C111A1" w:rsidRPr="004F6A63" w:rsidRDefault="00C111A1" w:rsidP="003B3828">
            <w:pPr>
              <w:spacing w:after="0" w:line="276" w:lineRule="auto"/>
              <w:ind w:left="100" w:right="100"/>
              <w:jc w:val="both"/>
              <w:rPr>
                <w:rFonts w:ascii="Times New Roman" w:eastAsia="Times New Roman" w:hAnsi="Times New Roman" w:cs="Times New Roman"/>
                <w:sz w:val="24"/>
                <w:szCs w:val="24"/>
              </w:rPr>
            </w:pPr>
            <w:r w:rsidRPr="004F6A63">
              <w:rPr>
                <w:rFonts w:ascii="Times New Roman" w:eastAsia="Times New Roman" w:hAnsi="Times New Roman" w:cs="Times New Roman"/>
                <w:sz w:val="24"/>
                <w:szCs w:val="24"/>
              </w:rPr>
              <w:t>Неправильне вживання команди командного інтерпретатора</w:t>
            </w:r>
          </w:p>
        </w:tc>
      </w:tr>
      <w:tr w:rsidR="00BC7D07" w:rsidRPr="004F6A63" w:rsidTr="00EF47F1">
        <w:trPr>
          <w:jc w:val="center"/>
        </w:trPr>
        <w:tc>
          <w:tcPr>
            <w:tcW w:w="1550" w:type="dxa"/>
            <w:tcBorders>
              <w:top w:val="single" w:sz="8" w:space="0" w:color="000000"/>
              <w:left w:val="single" w:sz="8" w:space="0" w:color="000000"/>
              <w:bottom w:val="single" w:sz="8" w:space="0" w:color="000000"/>
              <w:right w:val="single" w:sz="8" w:space="0" w:color="000000"/>
            </w:tcBorders>
            <w:vAlign w:val="bottom"/>
          </w:tcPr>
          <w:p w:rsidR="00C111A1" w:rsidRPr="004F6A63" w:rsidRDefault="00C111A1" w:rsidP="003B3828">
            <w:pPr>
              <w:spacing w:after="0" w:line="276" w:lineRule="auto"/>
              <w:ind w:left="100" w:right="100"/>
              <w:jc w:val="center"/>
              <w:rPr>
                <w:rFonts w:ascii="Times New Roman" w:eastAsia="Times New Roman" w:hAnsi="Times New Roman" w:cs="Times New Roman"/>
                <w:i/>
                <w:sz w:val="24"/>
                <w:szCs w:val="24"/>
              </w:rPr>
            </w:pPr>
            <w:r w:rsidRPr="004F6A63">
              <w:rPr>
                <w:rFonts w:ascii="Courier New" w:eastAsia="Courier New" w:hAnsi="Courier New" w:cs="Courier New"/>
                <w:b/>
                <w:i/>
                <w:sz w:val="24"/>
                <w:szCs w:val="24"/>
              </w:rPr>
              <w:t>126</w:t>
            </w:r>
          </w:p>
        </w:tc>
        <w:tc>
          <w:tcPr>
            <w:tcW w:w="6945" w:type="dxa"/>
            <w:tcBorders>
              <w:top w:val="single" w:sz="8" w:space="0" w:color="000000"/>
              <w:left w:val="single" w:sz="8" w:space="0" w:color="000000"/>
              <w:bottom w:val="single" w:sz="8" w:space="0" w:color="000000"/>
              <w:right w:val="single" w:sz="8" w:space="0" w:color="000000"/>
            </w:tcBorders>
            <w:vAlign w:val="bottom"/>
          </w:tcPr>
          <w:p w:rsidR="00C111A1" w:rsidRPr="004F6A63" w:rsidRDefault="00C111A1" w:rsidP="003B3828">
            <w:pPr>
              <w:spacing w:after="0" w:line="276" w:lineRule="auto"/>
              <w:ind w:left="100" w:right="100"/>
              <w:jc w:val="both"/>
              <w:rPr>
                <w:rFonts w:ascii="Times New Roman" w:eastAsia="Times New Roman" w:hAnsi="Times New Roman" w:cs="Times New Roman"/>
                <w:sz w:val="24"/>
                <w:szCs w:val="24"/>
              </w:rPr>
            </w:pPr>
            <w:r w:rsidRPr="004F6A63">
              <w:rPr>
                <w:rFonts w:ascii="Times New Roman" w:eastAsia="Times New Roman" w:hAnsi="Times New Roman" w:cs="Times New Roman"/>
                <w:sz w:val="24"/>
                <w:szCs w:val="24"/>
              </w:rPr>
              <w:t>Команда не може викон</w:t>
            </w:r>
            <w:r w:rsidR="004F6A63" w:rsidRPr="004F6A63">
              <w:rPr>
                <w:rFonts w:ascii="Times New Roman" w:eastAsia="Times New Roman" w:hAnsi="Times New Roman" w:cs="Times New Roman"/>
                <w:sz w:val="24"/>
                <w:szCs w:val="24"/>
              </w:rPr>
              <w:t>уватися</w:t>
            </w:r>
          </w:p>
        </w:tc>
      </w:tr>
      <w:tr w:rsidR="00BC7D07" w:rsidRPr="004F6A63" w:rsidTr="00EF47F1">
        <w:trPr>
          <w:jc w:val="center"/>
        </w:trPr>
        <w:tc>
          <w:tcPr>
            <w:tcW w:w="1550" w:type="dxa"/>
            <w:tcBorders>
              <w:top w:val="single" w:sz="8" w:space="0" w:color="000000"/>
              <w:left w:val="single" w:sz="8" w:space="0" w:color="000000"/>
              <w:bottom w:val="single" w:sz="8" w:space="0" w:color="000000"/>
              <w:right w:val="single" w:sz="8" w:space="0" w:color="000000"/>
            </w:tcBorders>
            <w:vAlign w:val="bottom"/>
          </w:tcPr>
          <w:p w:rsidR="00C111A1" w:rsidRPr="004F6A63" w:rsidRDefault="00C111A1" w:rsidP="003B3828">
            <w:pPr>
              <w:spacing w:after="0" w:line="276" w:lineRule="auto"/>
              <w:ind w:left="100" w:right="100"/>
              <w:jc w:val="center"/>
              <w:rPr>
                <w:rFonts w:ascii="Times New Roman" w:eastAsia="Times New Roman" w:hAnsi="Times New Roman" w:cs="Times New Roman"/>
                <w:i/>
                <w:sz w:val="24"/>
                <w:szCs w:val="24"/>
              </w:rPr>
            </w:pPr>
            <w:r w:rsidRPr="004F6A63">
              <w:rPr>
                <w:rFonts w:ascii="Courier New" w:eastAsia="Courier New" w:hAnsi="Courier New" w:cs="Courier New"/>
                <w:b/>
                <w:i/>
                <w:sz w:val="24"/>
                <w:szCs w:val="24"/>
              </w:rPr>
              <w:t>127</w:t>
            </w:r>
          </w:p>
        </w:tc>
        <w:tc>
          <w:tcPr>
            <w:tcW w:w="6945" w:type="dxa"/>
            <w:tcBorders>
              <w:top w:val="single" w:sz="8" w:space="0" w:color="000000"/>
              <w:left w:val="single" w:sz="8" w:space="0" w:color="000000"/>
              <w:bottom w:val="single" w:sz="8" w:space="0" w:color="000000"/>
              <w:right w:val="single" w:sz="8" w:space="0" w:color="000000"/>
            </w:tcBorders>
            <w:vAlign w:val="bottom"/>
          </w:tcPr>
          <w:p w:rsidR="00C111A1" w:rsidRPr="004F6A63" w:rsidRDefault="00C111A1" w:rsidP="003B3828">
            <w:pPr>
              <w:spacing w:after="0" w:line="276" w:lineRule="auto"/>
              <w:ind w:left="100" w:right="100"/>
              <w:jc w:val="both"/>
              <w:rPr>
                <w:rFonts w:ascii="Times New Roman" w:eastAsia="Times New Roman" w:hAnsi="Times New Roman" w:cs="Times New Roman"/>
                <w:sz w:val="24"/>
                <w:szCs w:val="24"/>
              </w:rPr>
            </w:pPr>
            <w:r w:rsidRPr="004F6A63">
              <w:rPr>
                <w:rFonts w:ascii="Times New Roman" w:eastAsia="Times New Roman" w:hAnsi="Times New Roman" w:cs="Times New Roman"/>
                <w:sz w:val="24"/>
                <w:szCs w:val="24"/>
              </w:rPr>
              <w:t>Невідома команда</w:t>
            </w:r>
          </w:p>
        </w:tc>
      </w:tr>
      <w:tr w:rsidR="00BC7D07" w:rsidRPr="004F6A63" w:rsidTr="00EF47F1">
        <w:trPr>
          <w:jc w:val="center"/>
        </w:trPr>
        <w:tc>
          <w:tcPr>
            <w:tcW w:w="1550" w:type="dxa"/>
            <w:tcBorders>
              <w:top w:val="single" w:sz="8" w:space="0" w:color="000000"/>
              <w:left w:val="single" w:sz="8" w:space="0" w:color="000000"/>
              <w:bottom w:val="single" w:sz="8" w:space="0" w:color="000000"/>
              <w:right w:val="single" w:sz="8" w:space="0" w:color="000000"/>
            </w:tcBorders>
            <w:vAlign w:val="bottom"/>
          </w:tcPr>
          <w:p w:rsidR="00C111A1" w:rsidRPr="004F6A63" w:rsidRDefault="00C111A1" w:rsidP="003B3828">
            <w:pPr>
              <w:spacing w:after="0" w:line="276" w:lineRule="auto"/>
              <w:ind w:left="100" w:right="100"/>
              <w:jc w:val="center"/>
              <w:rPr>
                <w:rFonts w:ascii="Times New Roman" w:eastAsia="Times New Roman" w:hAnsi="Times New Roman" w:cs="Times New Roman"/>
                <w:i/>
                <w:sz w:val="24"/>
                <w:szCs w:val="24"/>
              </w:rPr>
            </w:pPr>
            <w:r w:rsidRPr="004F6A63">
              <w:rPr>
                <w:rFonts w:ascii="Courier New" w:eastAsia="Courier New" w:hAnsi="Courier New" w:cs="Courier New"/>
                <w:b/>
                <w:i/>
                <w:sz w:val="24"/>
                <w:szCs w:val="24"/>
              </w:rPr>
              <w:t>128</w:t>
            </w:r>
          </w:p>
        </w:tc>
        <w:tc>
          <w:tcPr>
            <w:tcW w:w="6945" w:type="dxa"/>
            <w:tcBorders>
              <w:top w:val="single" w:sz="8" w:space="0" w:color="000000"/>
              <w:left w:val="single" w:sz="8" w:space="0" w:color="000000"/>
              <w:bottom w:val="single" w:sz="8" w:space="0" w:color="000000"/>
              <w:right w:val="single" w:sz="8" w:space="0" w:color="000000"/>
            </w:tcBorders>
            <w:vAlign w:val="bottom"/>
          </w:tcPr>
          <w:p w:rsidR="00C111A1" w:rsidRPr="004F6A63" w:rsidRDefault="00C111A1" w:rsidP="003B3828">
            <w:pPr>
              <w:spacing w:after="0" w:line="276" w:lineRule="auto"/>
              <w:ind w:left="100" w:right="100"/>
              <w:jc w:val="both"/>
              <w:rPr>
                <w:rFonts w:ascii="Times New Roman" w:eastAsia="Times New Roman" w:hAnsi="Times New Roman" w:cs="Times New Roman"/>
                <w:sz w:val="24"/>
                <w:szCs w:val="24"/>
              </w:rPr>
            </w:pPr>
            <w:r w:rsidRPr="004F6A63">
              <w:rPr>
                <w:rFonts w:ascii="Times New Roman" w:eastAsia="Times New Roman" w:hAnsi="Times New Roman" w:cs="Times New Roman"/>
                <w:sz w:val="24"/>
                <w:szCs w:val="24"/>
              </w:rPr>
              <w:t>Неприпустимий аргумент виходу</w:t>
            </w:r>
          </w:p>
        </w:tc>
      </w:tr>
      <w:tr w:rsidR="00BC7D07" w:rsidRPr="004F6A63" w:rsidTr="00EF47F1">
        <w:trPr>
          <w:jc w:val="center"/>
        </w:trPr>
        <w:tc>
          <w:tcPr>
            <w:tcW w:w="1550" w:type="dxa"/>
            <w:tcBorders>
              <w:top w:val="single" w:sz="8" w:space="0" w:color="000000"/>
              <w:left w:val="single" w:sz="8" w:space="0" w:color="000000"/>
              <w:bottom w:val="single" w:sz="8" w:space="0" w:color="000000"/>
              <w:right w:val="single" w:sz="8" w:space="0" w:color="000000"/>
            </w:tcBorders>
            <w:vAlign w:val="bottom"/>
          </w:tcPr>
          <w:p w:rsidR="00C111A1" w:rsidRPr="004F6A63" w:rsidRDefault="00C111A1" w:rsidP="003B3828">
            <w:pPr>
              <w:spacing w:after="0" w:line="276" w:lineRule="auto"/>
              <w:ind w:left="100" w:right="100"/>
              <w:jc w:val="center"/>
              <w:rPr>
                <w:rFonts w:ascii="Times New Roman" w:eastAsia="Times New Roman" w:hAnsi="Times New Roman" w:cs="Times New Roman"/>
                <w:i/>
                <w:sz w:val="24"/>
                <w:szCs w:val="24"/>
              </w:rPr>
            </w:pPr>
            <w:r w:rsidRPr="004F6A63">
              <w:rPr>
                <w:rFonts w:ascii="Courier New" w:eastAsia="Courier New" w:hAnsi="Courier New" w:cs="Courier New"/>
                <w:b/>
                <w:i/>
                <w:sz w:val="24"/>
                <w:szCs w:val="24"/>
              </w:rPr>
              <w:t>128+x</w:t>
            </w:r>
          </w:p>
        </w:tc>
        <w:tc>
          <w:tcPr>
            <w:tcW w:w="6945" w:type="dxa"/>
            <w:tcBorders>
              <w:top w:val="single" w:sz="8" w:space="0" w:color="000000"/>
              <w:left w:val="single" w:sz="8" w:space="0" w:color="000000"/>
              <w:bottom w:val="single" w:sz="8" w:space="0" w:color="000000"/>
              <w:right w:val="single" w:sz="8" w:space="0" w:color="000000"/>
            </w:tcBorders>
            <w:vAlign w:val="bottom"/>
          </w:tcPr>
          <w:p w:rsidR="00C111A1" w:rsidRPr="004F6A63" w:rsidRDefault="00C111A1" w:rsidP="003B3828">
            <w:pPr>
              <w:spacing w:after="0" w:line="276" w:lineRule="auto"/>
              <w:ind w:left="100" w:right="100"/>
              <w:jc w:val="both"/>
              <w:rPr>
                <w:rFonts w:ascii="Times New Roman" w:eastAsia="Times New Roman" w:hAnsi="Times New Roman" w:cs="Times New Roman"/>
                <w:sz w:val="24"/>
                <w:szCs w:val="24"/>
              </w:rPr>
            </w:pPr>
            <w:r w:rsidRPr="004F6A63">
              <w:rPr>
                <w:rFonts w:ascii="Times New Roman" w:eastAsia="Times New Roman" w:hAnsi="Times New Roman" w:cs="Times New Roman"/>
                <w:sz w:val="24"/>
                <w:szCs w:val="24"/>
              </w:rPr>
              <w:t xml:space="preserve">Фатальна помилка з сигналом </w:t>
            </w:r>
            <w:r w:rsidRPr="004F6A63">
              <w:rPr>
                <w:rFonts w:ascii="Courier New" w:eastAsia="Times New Roman" w:hAnsi="Courier New" w:cs="Courier New"/>
                <w:b/>
                <w:i/>
                <w:sz w:val="24"/>
                <w:szCs w:val="24"/>
              </w:rPr>
              <w:t>x</w:t>
            </w:r>
            <w:r w:rsidRPr="004F6A63">
              <w:rPr>
                <w:rFonts w:ascii="Times New Roman" w:eastAsia="Times New Roman" w:hAnsi="Times New Roman" w:cs="Times New Roman"/>
                <w:sz w:val="24"/>
                <w:szCs w:val="24"/>
              </w:rPr>
              <w:t xml:space="preserve"> системи Linux</w:t>
            </w:r>
          </w:p>
        </w:tc>
      </w:tr>
      <w:tr w:rsidR="00BC7D07" w:rsidRPr="004F6A63" w:rsidTr="00EF47F1">
        <w:trPr>
          <w:jc w:val="center"/>
        </w:trPr>
        <w:tc>
          <w:tcPr>
            <w:tcW w:w="1550" w:type="dxa"/>
            <w:tcBorders>
              <w:top w:val="single" w:sz="8" w:space="0" w:color="000000"/>
              <w:left w:val="single" w:sz="8" w:space="0" w:color="000000"/>
              <w:bottom w:val="single" w:sz="8" w:space="0" w:color="000000"/>
              <w:right w:val="single" w:sz="8" w:space="0" w:color="000000"/>
            </w:tcBorders>
            <w:vAlign w:val="bottom"/>
          </w:tcPr>
          <w:p w:rsidR="00C111A1" w:rsidRPr="004F6A63" w:rsidRDefault="00C111A1" w:rsidP="003B3828">
            <w:pPr>
              <w:spacing w:after="0" w:line="276" w:lineRule="auto"/>
              <w:ind w:left="100" w:right="100"/>
              <w:jc w:val="center"/>
              <w:rPr>
                <w:rFonts w:ascii="Times New Roman" w:eastAsia="Times New Roman" w:hAnsi="Times New Roman" w:cs="Times New Roman"/>
                <w:i/>
                <w:sz w:val="24"/>
                <w:szCs w:val="24"/>
              </w:rPr>
            </w:pPr>
            <w:r w:rsidRPr="004F6A63">
              <w:rPr>
                <w:rFonts w:ascii="Courier New" w:eastAsia="Courier New" w:hAnsi="Courier New" w:cs="Courier New"/>
                <w:b/>
                <w:i/>
                <w:sz w:val="24"/>
                <w:szCs w:val="24"/>
              </w:rPr>
              <w:t>130</w:t>
            </w:r>
          </w:p>
        </w:tc>
        <w:tc>
          <w:tcPr>
            <w:tcW w:w="6945" w:type="dxa"/>
            <w:tcBorders>
              <w:top w:val="single" w:sz="8" w:space="0" w:color="000000"/>
              <w:left w:val="single" w:sz="8" w:space="0" w:color="000000"/>
              <w:bottom w:val="single" w:sz="8" w:space="0" w:color="000000"/>
              <w:right w:val="single" w:sz="8" w:space="0" w:color="000000"/>
            </w:tcBorders>
            <w:vAlign w:val="bottom"/>
          </w:tcPr>
          <w:p w:rsidR="00C111A1" w:rsidRPr="004F6A63" w:rsidRDefault="00C111A1" w:rsidP="003B3828">
            <w:pPr>
              <w:spacing w:after="0" w:line="276" w:lineRule="auto"/>
              <w:ind w:left="100" w:right="100"/>
              <w:jc w:val="both"/>
              <w:rPr>
                <w:rFonts w:ascii="Times New Roman" w:eastAsia="Times New Roman" w:hAnsi="Times New Roman" w:cs="Times New Roman"/>
                <w:sz w:val="24"/>
                <w:szCs w:val="24"/>
              </w:rPr>
            </w:pPr>
            <w:r w:rsidRPr="004F6A63">
              <w:rPr>
                <w:rFonts w:ascii="Times New Roman" w:eastAsia="Times New Roman" w:hAnsi="Times New Roman" w:cs="Times New Roman"/>
                <w:sz w:val="24"/>
                <w:szCs w:val="24"/>
              </w:rPr>
              <w:t xml:space="preserve">Виконання команди завершено натисканням клавіш </w:t>
            </w:r>
            <w:r w:rsidRPr="004F6A63">
              <w:rPr>
                <w:rFonts w:ascii="Times New Roman" w:eastAsia="Times New Roman" w:hAnsi="Times New Roman" w:cs="Times New Roman"/>
                <w:b/>
                <w:sz w:val="24"/>
                <w:szCs w:val="24"/>
              </w:rPr>
              <w:t>&lt;Ctrl + C&gt;</w:t>
            </w:r>
          </w:p>
        </w:tc>
      </w:tr>
      <w:tr w:rsidR="00C111A1" w:rsidRPr="004F6A63" w:rsidTr="00EF47F1">
        <w:trPr>
          <w:jc w:val="center"/>
        </w:trPr>
        <w:tc>
          <w:tcPr>
            <w:tcW w:w="1550" w:type="dxa"/>
            <w:tcBorders>
              <w:top w:val="single" w:sz="8" w:space="0" w:color="000000"/>
              <w:left w:val="single" w:sz="8" w:space="0" w:color="000000"/>
              <w:bottom w:val="single" w:sz="8" w:space="0" w:color="000000"/>
              <w:right w:val="single" w:sz="8" w:space="0" w:color="000000"/>
            </w:tcBorders>
            <w:vAlign w:val="bottom"/>
          </w:tcPr>
          <w:p w:rsidR="00C111A1" w:rsidRPr="004F6A63" w:rsidRDefault="00C111A1" w:rsidP="003B3828">
            <w:pPr>
              <w:spacing w:after="0" w:line="276" w:lineRule="auto"/>
              <w:ind w:left="100" w:right="100"/>
              <w:jc w:val="center"/>
              <w:rPr>
                <w:rFonts w:ascii="Times New Roman" w:eastAsia="Times New Roman" w:hAnsi="Times New Roman" w:cs="Times New Roman"/>
                <w:i/>
                <w:sz w:val="24"/>
                <w:szCs w:val="24"/>
              </w:rPr>
            </w:pPr>
            <w:r w:rsidRPr="004F6A63">
              <w:rPr>
                <w:rFonts w:ascii="Courier New" w:eastAsia="Courier New" w:hAnsi="Courier New" w:cs="Courier New"/>
                <w:b/>
                <w:i/>
                <w:sz w:val="24"/>
                <w:szCs w:val="24"/>
              </w:rPr>
              <w:lastRenderedPageBreak/>
              <w:t>255</w:t>
            </w:r>
          </w:p>
        </w:tc>
        <w:tc>
          <w:tcPr>
            <w:tcW w:w="6945" w:type="dxa"/>
            <w:tcBorders>
              <w:top w:val="single" w:sz="8" w:space="0" w:color="000000"/>
              <w:left w:val="single" w:sz="8" w:space="0" w:color="000000"/>
              <w:bottom w:val="single" w:sz="8" w:space="0" w:color="000000"/>
              <w:right w:val="single" w:sz="8" w:space="0" w:color="000000"/>
            </w:tcBorders>
            <w:vAlign w:val="bottom"/>
          </w:tcPr>
          <w:p w:rsidR="00C111A1" w:rsidRPr="004F6A63" w:rsidRDefault="00C111A1" w:rsidP="003B3828">
            <w:pPr>
              <w:spacing w:after="0" w:line="276" w:lineRule="auto"/>
              <w:ind w:left="100" w:right="100"/>
              <w:jc w:val="both"/>
              <w:rPr>
                <w:rFonts w:ascii="Times New Roman" w:eastAsia="Times New Roman" w:hAnsi="Times New Roman" w:cs="Times New Roman"/>
                <w:sz w:val="24"/>
                <w:szCs w:val="24"/>
              </w:rPr>
            </w:pPr>
            <w:r w:rsidRPr="004F6A63">
              <w:rPr>
                <w:rFonts w:ascii="Times New Roman" w:eastAsia="Times New Roman" w:hAnsi="Times New Roman" w:cs="Times New Roman"/>
                <w:sz w:val="24"/>
                <w:szCs w:val="24"/>
              </w:rPr>
              <w:t>Значення статусу виходу не відповідає допустимому діапазону</w:t>
            </w:r>
          </w:p>
        </w:tc>
      </w:tr>
    </w:tbl>
    <w:p w:rsidR="00C111A1" w:rsidRPr="004F6A63" w:rsidRDefault="00C111A1" w:rsidP="00C111A1">
      <w:pPr>
        <w:spacing w:after="0" w:line="276" w:lineRule="auto"/>
        <w:ind w:firstLine="560"/>
        <w:jc w:val="both"/>
        <w:rPr>
          <w:rFonts w:ascii="Times New Roman" w:eastAsia="Times New Roman" w:hAnsi="Times New Roman" w:cs="Times New Roman"/>
          <w:sz w:val="24"/>
          <w:szCs w:val="24"/>
        </w:rPr>
      </w:pPr>
    </w:p>
    <w:p w:rsidR="00EF47F1" w:rsidRPr="004F6A63" w:rsidRDefault="00EF47F1" w:rsidP="00C111A1">
      <w:pPr>
        <w:spacing w:after="0" w:line="276" w:lineRule="auto"/>
        <w:ind w:firstLine="560"/>
        <w:jc w:val="both"/>
        <w:rPr>
          <w:rFonts w:ascii="Times New Roman" w:eastAsia="Times New Roman" w:hAnsi="Times New Roman" w:cs="Times New Roman"/>
          <w:sz w:val="24"/>
          <w:szCs w:val="24"/>
        </w:rPr>
      </w:pPr>
      <w:r w:rsidRPr="004F6A63">
        <w:rPr>
          <w:rFonts w:ascii="Times New Roman" w:eastAsia="Times New Roman" w:hAnsi="Times New Roman" w:cs="Times New Roman"/>
          <w:sz w:val="24"/>
          <w:szCs w:val="24"/>
        </w:rPr>
        <w:t xml:space="preserve">Наступний приклад </w:t>
      </w:r>
      <w:r w:rsidR="004F6A63" w:rsidRPr="004F6A63">
        <w:rPr>
          <w:rFonts w:ascii="Times New Roman" w:eastAsia="Times New Roman" w:hAnsi="Times New Roman" w:cs="Times New Roman"/>
          <w:sz w:val="24"/>
          <w:szCs w:val="24"/>
        </w:rPr>
        <w:t>показує</w:t>
      </w:r>
      <w:r w:rsidRPr="004F6A63">
        <w:rPr>
          <w:rFonts w:ascii="Times New Roman" w:eastAsia="Times New Roman" w:hAnsi="Times New Roman" w:cs="Times New Roman"/>
          <w:sz w:val="24"/>
          <w:szCs w:val="24"/>
        </w:rPr>
        <w:t xml:space="preserve"> виведення статусу виконання команди, що завершилас</w:t>
      </w:r>
      <w:r w:rsidR="004F6A63" w:rsidRPr="004F6A63">
        <w:rPr>
          <w:rFonts w:ascii="Times New Roman" w:eastAsia="Times New Roman" w:hAnsi="Times New Roman" w:cs="Times New Roman"/>
          <w:sz w:val="24"/>
          <w:szCs w:val="24"/>
        </w:rPr>
        <w:t xml:space="preserve">я </w:t>
      </w:r>
      <w:r w:rsidRPr="004F6A63">
        <w:rPr>
          <w:rFonts w:ascii="Times New Roman" w:eastAsia="Times New Roman" w:hAnsi="Times New Roman" w:cs="Times New Roman"/>
          <w:sz w:val="24"/>
          <w:szCs w:val="24"/>
        </w:rPr>
        <w:t xml:space="preserve">посиланням сигналу переривання. </w:t>
      </w:r>
    </w:p>
    <w:p w:rsidR="00C111A1" w:rsidRPr="00BC7D07" w:rsidRDefault="00C111A1" w:rsidP="00C111A1">
      <w:pPr>
        <w:spacing w:after="0" w:line="276" w:lineRule="auto"/>
        <w:ind w:firstLine="560"/>
        <w:jc w:val="both"/>
        <w:rPr>
          <w:rFonts w:ascii="Cambria" w:eastAsia="Times New Roman" w:hAnsi="Cambria" w:cs="Times New Roman"/>
          <w:color w:val="FF0000"/>
        </w:rPr>
      </w:pPr>
      <w:r w:rsidRPr="00BC7D07">
        <w:rPr>
          <w:rFonts w:ascii="Cambria" w:eastAsia="Times New Roman" w:hAnsi="Cambria" w:cs="Times New Roman"/>
          <w:noProof/>
          <w:color w:val="FF0000"/>
          <w:lang w:val="en-US" w:eastAsia="en-US"/>
        </w:rPr>
        <w:drawing>
          <wp:inline distT="0" distB="0" distL="0" distR="0" wp14:anchorId="160312D5" wp14:editId="0EF62B08">
            <wp:extent cx="4752975" cy="828675"/>
            <wp:effectExtent l="0" t="0" r="9525" b="9525"/>
            <wp:docPr id="365" name="Рисунок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jpg"/>
                    <pic:cNvPicPr/>
                  </pic:nvPicPr>
                  <pic:blipFill rotWithShape="1">
                    <a:blip r:embed="rId477">
                      <a:extLst>
                        <a:ext uri="{BEBA8EAE-BF5A-486C-A8C5-ECC9F3942E4B}">
                          <a14:imgProps xmlns:a14="http://schemas.microsoft.com/office/drawing/2010/main">
                            <a14:imgLayer r:embed="rId478">
                              <a14:imgEffect>
                                <a14:sharpenSoften amount="50000"/>
                              </a14:imgEffect>
                            </a14:imgLayer>
                          </a14:imgProps>
                        </a:ext>
                        <a:ext uri="{28A0092B-C50C-407E-A947-70E740481C1C}">
                          <a14:useLocalDpi xmlns:a14="http://schemas.microsoft.com/office/drawing/2010/main" val="0"/>
                        </a:ext>
                      </a:extLst>
                    </a:blip>
                    <a:srcRect l="757" r="-757"/>
                    <a:stretch/>
                  </pic:blipFill>
                  <pic:spPr>
                    <a:xfrm>
                      <a:off x="0" y="0"/>
                      <a:ext cx="4752975" cy="828675"/>
                    </a:xfrm>
                    <a:prstGeom prst="rect">
                      <a:avLst/>
                    </a:prstGeom>
                  </pic:spPr>
                </pic:pic>
              </a:graphicData>
            </a:graphic>
          </wp:inline>
        </w:drawing>
      </w:r>
    </w:p>
    <w:p w:rsidR="00C111A1" w:rsidRPr="00BC7D07" w:rsidRDefault="00C111A1" w:rsidP="00C111A1">
      <w:pPr>
        <w:spacing w:after="0" w:line="276" w:lineRule="auto"/>
        <w:jc w:val="center"/>
        <w:rPr>
          <w:rFonts w:ascii="Times New Roman" w:eastAsia="Times New Roman" w:hAnsi="Times New Roman" w:cs="Times New Roman"/>
          <w:b/>
          <w:color w:val="FF0000"/>
          <w:sz w:val="24"/>
          <w:szCs w:val="24"/>
        </w:rPr>
      </w:pPr>
    </w:p>
    <w:p w:rsidR="00C111A1" w:rsidRPr="004F6A63" w:rsidRDefault="00C111A1" w:rsidP="00414D91">
      <w:pPr>
        <w:pStyle w:val="3"/>
        <w:rPr>
          <w:rFonts w:eastAsia="Times New Roman"/>
        </w:rPr>
      </w:pPr>
      <w:bookmarkStart w:id="187" w:name="_Toc516493341"/>
      <w:bookmarkStart w:id="188" w:name="_Toc2373799"/>
      <w:r w:rsidRPr="004F6A63">
        <w:rPr>
          <w:rFonts w:eastAsia="Times New Roman"/>
        </w:rPr>
        <w:t xml:space="preserve">9.4.2. </w:t>
      </w:r>
      <w:r w:rsidR="00EF47F1" w:rsidRPr="004F6A63">
        <w:rPr>
          <w:rFonts w:eastAsia="Times New Roman"/>
        </w:rPr>
        <w:t>Використання к</w:t>
      </w:r>
      <w:r w:rsidRPr="004F6A63">
        <w:rPr>
          <w:rFonts w:eastAsia="Times New Roman"/>
        </w:rPr>
        <w:t>оманд</w:t>
      </w:r>
      <w:r w:rsidR="00EF47F1" w:rsidRPr="004F6A63">
        <w:rPr>
          <w:rFonts w:eastAsia="Times New Roman"/>
        </w:rPr>
        <w:t>и</w:t>
      </w:r>
      <w:r w:rsidRPr="004F6A63">
        <w:rPr>
          <w:rFonts w:eastAsia="Times New Roman"/>
        </w:rPr>
        <w:t xml:space="preserve"> exit</w:t>
      </w:r>
      <w:bookmarkEnd w:id="187"/>
      <w:r w:rsidR="00EF47F1" w:rsidRPr="004F6A63">
        <w:rPr>
          <w:rFonts w:eastAsia="Times New Roman"/>
        </w:rPr>
        <w:t xml:space="preserve"> у сценаріях командного інтерпретатора</w:t>
      </w:r>
      <w:bookmarkEnd w:id="188"/>
    </w:p>
    <w:p w:rsidR="00C111A1" w:rsidRPr="00BC7D07" w:rsidRDefault="00BD1D44" w:rsidP="00C111A1">
      <w:pPr>
        <w:spacing w:after="0" w:line="276" w:lineRule="auto"/>
        <w:ind w:firstLine="560"/>
        <w:jc w:val="both"/>
        <w:rPr>
          <w:rFonts w:ascii="Times New Roman" w:eastAsia="Times New Roman" w:hAnsi="Times New Roman" w:cs="Times New Roman"/>
          <w:color w:val="FF0000"/>
        </w:rPr>
      </w:pPr>
      <w:r w:rsidRPr="004F6A63">
        <w:rPr>
          <w:rFonts w:ascii="Times New Roman" w:eastAsia="Times New Roman" w:hAnsi="Times New Roman" w:cs="Times New Roman"/>
          <w:sz w:val="24"/>
          <w:szCs w:val="24"/>
        </w:rPr>
        <w:t xml:space="preserve">Оскільки сценарій командного інтерпретатора є командою, </w:t>
      </w:r>
      <w:r w:rsidR="004F6A63" w:rsidRPr="004F6A63">
        <w:rPr>
          <w:rFonts w:ascii="Times New Roman" w:eastAsia="Times New Roman" w:hAnsi="Times New Roman" w:cs="Times New Roman"/>
          <w:sz w:val="24"/>
          <w:szCs w:val="24"/>
        </w:rPr>
        <w:t xml:space="preserve">то </w:t>
      </w:r>
      <w:r w:rsidRPr="004F6A63">
        <w:rPr>
          <w:rFonts w:ascii="Times New Roman" w:eastAsia="Times New Roman" w:hAnsi="Times New Roman" w:cs="Times New Roman"/>
          <w:sz w:val="24"/>
          <w:szCs w:val="24"/>
        </w:rPr>
        <w:t xml:space="preserve">він теж має статус виконання. </w:t>
      </w:r>
      <w:r w:rsidR="00C111A1" w:rsidRPr="004F6A63">
        <w:rPr>
          <w:rFonts w:ascii="Times New Roman" w:eastAsia="Times New Roman" w:hAnsi="Times New Roman" w:cs="Times New Roman"/>
          <w:sz w:val="24"/>
          <w:szCs w:val="24"/>
        </w:rPr>
        <w:t>За замовчуванням вихід з</w:t>
      </w:r>
      <w:r w:rsidRPr="004F6A63">
        <w:rPr>
          <w:rFonts w:ascii="Times New Roman" w:eastAsia="Times New Roman" w:hAnsi="Times New Roman" w:cs="Times New Roman"/>
          <w:sz w:val="24"/>
          <w:szCs w:val="24"/>
        </w:rPr>
        <w:t xml:space="preserve"> нього</w:t>
      </w:r>
      <w:r w:rsidR="00C111A1" w:rsidRPr="004F6A63">
        <w:rPr>
          <w:rFonts w:ascii="Times New Roman" w:eastAsia="Times New Roman" w:hAnsi="Times New Roman" w:cs="Times New Roman"/>
          <w:sz w:val="24"/>
          <w:szCs w:val="24"/>
        </w:rPr>
        <w:t xml:space="preserve"> відбувається </w:t>
      </w:r>
      <w:r w:rsidR="004F6A63" w:rsidRPr="004F6A63">
        <w:rPr>
          <w:rFonts w:ascii="Times New Roman" w:eastAsia="Times New Roman" w:hAnsi="Times New Roman" w:cs="Times New Roman"/>
          <w:sz w:val="24"/>
          <w:szCs w:val="24"/>
        </w:rPr>
        <w:t>зі</w:t>
      </w:r>
      <w:r w:rsidR="00C111A1" w:rsidRPr="004F6A63">
        <w:rPr>
          <w:rFonts w:ascii="Times New Roman" w:eastAsia="Times New Roman" w:hAnsi="Times New Roman" w:cs="Times New Roman"/>
          <w:sz w:val="24"/>
          <w:szCs w:val="24"/>
        </w:rPr>
        <w:t xml:space="preserve"> </w:t>
      </w:r>
      <w:r w:rsidRPr="004F6A63">
        <w:rPr>
          <w:rFonts w:ascii="Times New Roman" w:eastAsia="Times New Roman" w:hAnsi="Times New Roman" w:cs="Times New Roman"/>
          <w:sz w:val="24"/>
          <w:szCs w:val="24"/>
        </w:rPr>
        <w:t>встановлення</w:t>
      </w:r>
      <w:r w:rsidR="00C111A1" w:rsidRPr="004F6A63">
        <w:rPr>
          <w:rFonts w:ascii="Times New Roman" w:eastAsia="Times New Roman" w:hAnsi="Times New Roman" w:cs="Times New Roman"/>
          <w:sz w:val="24"/>
          <w:szCs w:val="24"/>
        </w:rPr>
        <w:t xml:space="preserve"> статусу </w:t>
      </w:r>
      <w:r w:rsidRPr="004F6A63">
        <w:rPr>
          <w:rFonts w:ascii="Times New Roman" w:eastAsia="Times New Roman" w:hAnsi="Times New Roman" w:cs="Times New Roman"/>
          <w:sz w:val="24"/>
          <w:szCs w:val="24"/>
        </w:rPr>
        <w:t>виконання</w:t>
      </w:r>
      <w:r w:rsidR="00C111A1" w:rsidRPr="004F6A63">
        <w:rPr>
          <w:rFonts w:ascii="Times New Roman" w:eastAsia="Times New Roman" w:hAnsi="Times New Roman" w:cs="Times New Roman"/>
          <w:sz w:val="24"/>
          <w:szCs w:val="24"/>
        </w:rPr>
        <w:t xml:space="preserve"> останньої команди </w:t>
      </w:r>
      <w:r w:rsidRPr="004F6A63">
        <w:rPr>
          <w:rFonts w:ascii="Times New Roman" w:eastAsia="Times New Roman" w:hAnsi="Times New Roman" w:cs="Times New Roman"/>
          <w:sz w:val="24"/>
          <w:szCs w:val="24"/>
        </w:rPr>
        <w:t>у</w:t>
      </w:r>
      <w:r w:rsidR="00C111A1" w:rsidRPr="004F6A63">
        <w:rPr>
          <w:rFonts w:ascii="Times New Roman" w:eastAsia="Times New Roman" w:hAnsi="Times New Roman" w:cs="Times New Roman"/>
          <w:sz w:val="24"/>
          <w:szCs w:val="24"/>
        </w:rPr>
        <w:t xml:space="preserve"> </w:t>
      </w:r>
      <w:r w:rsidRPr="004F6A63">
        <w:rPr>
          <w:rFonts w:ascii="Times New Roman" w:eastAsia="Times New Roman" w:hAnsi="Times New Roman" w:cs="Times New Roman"/>
          <w:sz w:val="24"/>
          <w:szCs w:val="24"/>
        </w:rPr>
        <w:t>н</w:t>
      </w:r>
      <w:r w:rsidR="00C111A1" w:rsidRPr="004F6A63">
        <w:rPr>
          <w:rFonts w:ascii="Times New Roman" w:eastAsia="Times New Roman" w:hAnsi="Times New Roman" w:cs="Times New Roman"/>
          <w:sz w:val="24"/>
          <w:szCs w:val="24"/>
        </w:rPr>
        <w:t>ьому</w:t>
      </w:r>
      <w:r w:rsidRPr="004F6A63">
        <w:rPr>
          <w:rFonts w:ascii="Times New Roman" w:eastAsia="Times New Roman" w:hAnsi="Times New Roman" w:cs="Times New Roman"/>
          <w:sz w:val="24"/>
          <w:szCs w:val="24"/>
        </w:rPr>
        <w:t xml:space="preserve">. Для прикладу виконаємо вже розглянутий сценарій </w:t>
      </w:r>
      <w:r w:rsidRPr="004F6A63">
        <w:rPr>
          <w:rFonts w:ascii="Courier New" w:eastAsia="Times New Roman" w:hAnsi="Courier New" w:cs="Courier New"/>
          <w:b/>
          <w:i/>
          <w:sz w:val="24"/>
          <w:szCs w:val="24"/>
          <w:lang w:val="en-US"/>
        </w:rPr>
        <w:t>expr</w:t>
      </w:r>
      <w:r w:rsidRPr="004F6A63">
        <w:rPr>
          <w:rFonts w:ascii="Courier New" w:eastAsia="Times New Roman" w:hAnsi="Courier New" w:cs="Courier New"/>
          <w:b/>
          <w:i/>
          <w:sz w:val="24"/>
          <w:szCs w:val="24"/>
        </w:rPr>
        <w:t>.</w:t>
      </w:r>
      <w:r w:rsidRPr="004F6A63">
        <w:rPr>
          <w:rFonts w:ascii="Courier New" w:eastAsia="Times New Roman" w:hAnsi="Courier New" w:cs="Courier New"/>
          <w:b/>
          <w:i/>
          <w:sz w:val="24"/>
          <w:szCs w:val="24"/>
          <w:lang w:val="en-US"/>
        </w:rPr>
        <w:t>sh</w:t>
      </w:r>
      <w:r w:rsidRPr="004F6A63">
        <w:rPr>
          <w:rFonts w:ascii="Times New Roman" w:eastAsia="Times New Roman" w:hAnsi="Times New Roman" w:cs="Times New Roman"/>
          <w:sz w:val="24"/>
          <w:szCs w:val="24"/>
        </w:rPr>
        <w:t>, у якому демонстру</w:t>
      </w:r>
      <w:r w:rsidR="004F6A63" w:rsidRPr="004F6A63">
        <w:rPr>
          <w:rFonts w:ascii="Times New Roman" w:eastAsia="Times New Roman" w:hAnsi="Times New Roman" w:cs="Times New Roman"/>
          <w:sz w:val="24"/>
          <w:szCs w:val="24"/>
        </w:rPr>
        <w:t>є</w:t>
      </w:r>
      <w:r w:rsidRPr="004F6A63">
        <w:rPr>
          <w:rFonts w:ascii="Times New Roman" w:eastAsia="Times New Roman" w:hAnsi="Times New Roman" w:cs="Times New Roman"/>
          <w:sz w:val="24"/>
          <w:szCs w:val="24"/>
        </w:rPr>
        <w:t>ться присвоєння змінних значен</w:t>
      </w:r>
      <w:r w:rsidR="004F6A63" w:rsidRPr="004F6A63">
        <w:rPr>
          <w:rFonts w:ascii="Times New Roman" w:eastAsia="Times New Roman" w:hAnsi="Times New Roman" w:cs="Times New Roman"/>
          <w:sz w:val="24"/>
          <w:szCs w:val="24"/>
        </w:rPr>
        <w:t>ь</w:t>
      </w:r>
      <w:r w:rsidRPr="004F6A63">
        <w:rPr>
          <w:rFonts w:ascii="Times New Roman" w:eastAsia="Times New Roman" w:hAnsi="Times New Roman" w:cs="Times New Roman"/>
          <w:sz w:val="24"/>
          <w:szCs w:val="24"/>
        </w:rPr>
        <w:t xml:space="preserve"> та виконання арифметичних операцій, а після цього виведемо статус його виконання: </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14DD877C" wp14:editId="11A34EA8">
            <wp:extent cx="4543425" cy="1009650"/>
            <wp:effectExtent l="0" t="0" r="9525" b="0"/>
            <wp:docPr id="366" name="Рисунок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jpg"/>
                    <pic:cNvPicPr/>
                  </pic:nvPicPr>
                  <pic:blipFill>
                    <a:blip r:embed="rId479">
                      <a:extLst>
                        <a:ext uri="{BEBA8EAE-BF5A-486C-A8C5-ECC9F3942E4B}">
                          <a14:imgProps xmlns:a14="http://schemas.microsoft.com/office/drawing/2010/main">
                            <a14:imgLayer r:embed="rId48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543425" cy="1009650"/>
                    </a:xfrm>
                    <a:prstGeom prst="rect">
                      <a:avLst/>
                    </a:prstGeom>
                  </pic:spPr>
                </pic:pic>
              </a:graphicData>
            </a:graphic>
          </wp:inline>
        </w:drawing>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BC7D07" w:rsidRDefault="00BD1D44" w:rsidP="00C111A1">
      <w:pPr>
        <w:spacing w:after="0" w:line="276" w:lineRule="auto"/>
        <w:ind w:firstLine="560"/>
        <w:jc w:val="both"/>
        <w:rPr>
          <w:rFonts w:ascii="Cambria" w:eastAsia="Times New Roman" w:hAnsi="Cambria" w:cs="Times New Roman"/>
          <w:color w:val="FF0000"/>
        </w:rPr>
      </w:pPr>
      <w:r w:rsidRPr="004F6A63">
        <w:rPr>
          <w:rFonts w:ascii="Times New Roman" w:eastAsia="Times New Roman" w:hAnsi="Times New Roman" w:cs="Times New Roman"/>
          <w:sz w:val="24"/>
          <w:szCs w:val="24"/>
        </w:rPr>
        <w:t xml:space="preserve">Оскільки останньою командою </w:t>
      </w:r>
      <w:r w:rsidR="004F6A63" w:rsidRPr="004F6A63">
        <w:rPr>
          <w:rFonts w:ascii="Times New Roman" w:eastAsia="Times New Roman" w:hAnsi="Times New Roman" w:cs="Times New Roman"/>
          <w:sz w:val="24"/>
          <w:szCs w:val="24"/>
        </w:rPr>
        <w:t>цьог</w:t>
      </w:r>
      <w:r w:rsidRPr="004F6A63">
        <w:rPr>
          <w:rFonts w:ascii="Times New Roman" w:eastAsia="Times New Roman" w:hAnsi="Times New Roman" w:cs="Times New Roman"/>
          <w:sz w:val="24"/>
          <w:szCs w:val="24"/>
        </w:rPr>
        <w:t xml:space="preserve">о сценарію є команда </w:t>
      </w:r>
      <w:r w:rsidRPr="004F6A63">
        <w:rPr>
          <w:rFonts w:ascii="Courier New" w:eastAsia="Calibri" w:hAnsi="Courier New" w:cs="Courier New"/>
          <w:b/>
          <w:i/>
          <w:sz w:val="24"/>
          <w:szCs w:val="24"/>
        </w:rPr>
        <w:t>echo "c=$c"</w:t>
      </w:r>
      <w:r w:rsidRPr="004F6A63">
        <w:rPr>
          <w:rFonts w:ascii="Times New Roman" w:eastAsia="Calibri" w:hAnsi="Times New Roman" w:cs="Times New Roman"/>
          <w:sz w:val="24"/>
          <w:szCs w:val="24"/>
        </w:rPr>
        <w:t xml:space="preserve">, цілком очікувано, що статусом її виконання буде </w:t>
      </w:r>
      <w:r w:rsidRPr="004F6A63">
        <w:rPr>
          <w:rFonts w:ascii="Courier New" w:eastAsia="Calibri" w:hAnsi="Courier New" w:cs="Courier New"/>
          <w:b/>
          <w:i/>
          <w:sz w:val="24"/>
          <w:szCs w:val="24"/>
        </w:rPr>
        <w:t>0</w:t>
      </w:r>
      <w:r w:rsidRPr="004F6A63">
        <w:rPr>
          <w:rFonts w:ascii="Times New Roman" w:eastAsia="Calibri" w:hAnsi="Times New Roman" w:cs="Times New Roman"/>
          <w:sz w:val="24"/>
          <w:szCs w:val="24"/>
        </w:rPr>
        <w:t>.</w:t>
      </w:r>
      <w:r w:rsidR="00B12C93" w:rsidRPr="004F6A63">
        <w:rPr>
          <w:rFonts w:ascii="Times New Roman" w:eastAsia="Calibri" w:hAnsi="Times New Roman" w:cs="Times New Roman"/>
          <w:sz w:val="24"/>
          <w:szCs w:val="24"/>
        </w:rPr>
        <w:t xml:space="preserve"> Цим і пояснюється результат виведення змінної </w:t>
      </w:r>
      <w:r w:rsidR="00B12C93" w:rsidRPr="004F6A63">
        <w:rPr>
          <w:rFonts w:ascii="Courier New" w:eastAsia="Calibri" w:hAnsi="Courier New" w:cs="Courier New"/>
          <w:b/>
          <w:i/>
          <w:sz w:val="24"/>
          <w:szCs w:val="24"/>
          <w:lang w:val="ru-RU"/>
        </w:rPr>
        <w:t>$?</w:t>
      </w:r>
      <w:r w:rsidR="00B12C93" w:rsidRPr="004F6A63">
        <w:rPr>
          <w:rFonts w:ascii="Times New Roman" w:eastAsia="Calibri" w:hAnsi="Times New Roman" w:cs="Times New Roman"/>
          <w:sz w:val="24"/>
          <w:szCs w:val="24"/>
          <w:lang w:val="ru-RU"/>
        </w:rPr>
        <w:t xml:space="preserve">. </w:t>
      </w:r>
      <w:r w:rsidR="00B12C93" w:rsidRPr="004F6A63">
        <w:rPr>
          <w:rFonts w:ascii="Times New Roman" w:eastAsia="Calibri" w:hAnsi="Times New Roman" w:cs="Times New Roman"/>
          <w:sz w:val="24"/>
          <w:szCs w:val="24"/>
        </w:rPr>
        <w:t xml:space="preserve">Однак існує </w:t>
      </w:r>
      <w:r w:rsidR="00C111A1" w:rsidRPr="004F6A63">
        <w:rPr>
          <w:rFonts w:ascii="Times New Roman" w:eastAsia="Times New Roman" w:hAnsi="Times New Roman" w:cs="Times New Roman"/>
          <w:sz w:val="24"/>
          <w:szCs w:val="24"/>
        </w:rPr>
        <w:t xml:space="preserve">можливість </w:t>
      </w:r>
      <w:r w:rsidR="00B12C93" w:rsidRPr="004F6A63">
        <w:rPr>
          <w:rFonts w:ascii="Times New Roman" w:eastAsia="Times New Roman" w:hAnsi="Times New Roman" w:cs="Times New Roman"/>
          <w:sz w:val="24"/>
          <w:szCs w:val="24"/>
        </w:rPr>
        <w:t>формування</w:t>
      </w:r>
      <w:r w:rsidR="00C111A1" w:rsidRPr="004F6A63">
        <w:rPr>
          <w:rFonts w:ascii="Times New Roman" w:eastAsia="Times New Roman" w:hAnsi="Times New Roman" w:cs="Times New Roman"/>
          <w:sz w:val="24"/>
          <w:szCs w:val="24"/>
        </w:rPr>
        <w:t xml:space="preserve"> і поверн</w:t>
      </w:r>
      <w:r w:rsidR="00B12C93" w:rsidRPr="004F6A63">
        <w:rPr>
          <w:rFonts w:ascii="Times New Roman" w:eastAsia="Times New Roman" w:hAnsi="Times New Roman" w:cs="Times New Roman"/>
          <w:sz w:val="24"/>
          <w:szCs w:val="24"/>
        </w:rPr>
        <w:t>ення</w:t>
      </w:r>
      <w:r w:rsidR="00C111A1" w:rsidRPr="004F6A63">
        <w:rPr>
          <w:rFonts w:ascii="Times New Roman" w:eastAsia="Times New Roman" w:hAnsi="Times New Roman" w:cs="Times New Roman"/>
          <w:sz w:val="24"/>
          <w:szCs w:val="24"/>
        </w:rPr>
        <w:t xml:space="preserve"> статусу </w:t>
      </w:r>
      <w:r w:rsidR="00B12C93" w:rsidRPr="004F6A63">
        <w:rPr>
          <w:rFonts w:ascii="Times New Roman" w:eastAsia="Times New Roman" w:hAnsi="Times New Roman" w:cs="Times New Roman"/>
          <w:sz w:val="24"/>
          <w:szCs w:val="24"/>
        </w:rPr>
        <w:t>виконання сцена</w:t>
      </w:r>
      <w:r w:rsidR="00BC5D98" w:rsidRPr="004F6A63">
        <w:rPr>
          <w:rFonts w:ascii="Times New Roman" w:eastAsia="Times New Roman" w:hAnsi="Times New Roman" w:cs="Times New Roman"/>
          <w:sz w:val="24"/>
          <w:szCs w:val="24"/>
        </w:rPr>
        <w:t>р</w:t>
      </w:r>
      <w:r w:rsidR="00B12C93" w:rsidRPr="004F6A63">
        <w:rPr>
          <w:rFonts w:ascii="Times New Roman" w:eastAsia="Times New Roman" w:hAnsi="Times New Roman" w:cs="Times New Roman"/>
          <w:sz w:val="24"/>
          <w:szCs w:val="24"/>
        </w:rPr>
        <w:t>ію</w:t>
      </w:r>
      <w:r w:rsidR="00C111A1" w:rsidRPr="004F6A63">
        <w:rPr>
          <w:rFonts w:ascii="Times New Roman" w:eastAsia="Times New Roman" w:hAnsi="Times New Roman" w:cs="Times New Roman"/>
          <w:sz w:val="24"/>
          <w:szCs w:val="24"/>
        </w:rPr>
        <w:t xml:space="preserve">, </w:t>
      </w:r>
      <w:r w:rsidR="00B12C93" w:rsidRPr="004F6A63">
        <w:rPr>
          <w:rFonts w:ascii="Times New Roman" w:eastAsia="Times New Roman" w:hAnsi="Times New Roman" w:cs="Times New Roman"/>
          <w:sz w:val="24"/>
          <w:szCs w:val="24"/>
        </w:rPr>
        <w:t>який може обрати</w:t>
      </w:r>
      <w:r w:rsidR="00C111A1" w:rsidRPr="004F6A63">
        <w:rPr>
          <w:rFonts w:ascii="Times New Roman" w:eastAsia="Times New Roman" w:hAnsi="Times New Roman" w:cs="Times New Roman"/>
          <w:sz w:val="24"/>
          <w:szCs w:val="24"/>
        </w:rPr>
        <w:t xml:space="preserve"> сам програміст.</w:t>
      </w:r>
      <w:r w:rsidR="00B12C93" w:rsidRPr="004F6A63">
        <w:rPr>
          <w:rFonts w:ascii="Times New Roman" w:eastAsia="Times New Roman" w:hAnsi="Times New Roman" w:cs="Times New Roman"/>
          <w:sz w:val="24"/>
          <w:szCs w:val="24"/>
        </w:rPr>
        <w:t xml:space="preserve"> Для цього у якості останньої команди у сценарії </w:t>
      </w:r>
      <w:r w:rsidR="004F6A63" w:rsidRPr="004F6A63">
        <w:rPr>
          <w:rFonts w:ascii="Times New Roman" w:eastAsia="Times New Roman" w:hAnsi="Times New Roman" w:cs="Times New Roman"/>
          <w:sz w:val="24"/>
          <w:szCs w:val="24"/>
        </w:rPr>
        <w:t>має</w:t>
      </w:r>
      <w:r w:rsidR="00B12C93" w:rsidRPr="004F6A63">
        <w:rPr>
          <w:rFonts w:ascii="Times New Roman" w:eastAsia="Times New Roman" w:hAnsi="Times New Roman" w:cs="Times New Roman"/>
          <w:sz w:val="24"/>
          <w:szCs w:val="24"/>
        </w:rPr>
        <w:t xml:space="preserve"> бути вказана команда </w:t>
      </w:r>
      <w:r w:rsidR="00B12C93" w:rsidRPr="004F6A63">
        <w:rPr>
          <w:rFonts w:ascii="Courier New" w:eastAsia="Times New Roman" w:hAnsi="Courier New" w:cs="Courier New"/>
          <w:b/>
          <w:bCs/>
          <w:i/>
          <w:iCs/>
          <w:sz w:val="24"/>
          <w:szCs w:val="24"/>
          <w:lang w:val="en-US"/>
        </w:rPr>
        <w:t>exit</w:t>
      </w:r>
      <w:r w:rsidR="00B12C93" w:rsidRPr="004F6A63">
        <w:rPr>
          <w:rFonts w:ascii="Times New Roman" w:eastAsia="Times New Roman" w:hAnsi="Times New Roman" w:cs="Times New Roman"/>
          <w:sz w:val="24"/>
          <w:szCs w:val="24"/>
          <w:lang w:val="ru-RU"/>
        </w:rPr>
        <w:t xml:space="preserve"> </w:t>
      </w:r>
      <w:r w:rsidR="00B12C93" w:rsidRPr="004F6A63">
        <w:rPr>
          <w:rFonts w:ascii="Times New Roman" w:eastAsia="Times New Roman" w:hAnsi="Times New Roman" w:cs="Times New Roman"/>
          <w:sz w:val="24"/>
          <w:szCs w:val="24"/>
        </w:rPr>
        <w:t>та у якості аргумент</w:t>
      </w:r>
      <w:r w:rsidR="004F6A63" w:rsidRPr="004F6A63">
        <w:rPr>
          <w:rFonts w:ascii="Times New Roman" w:eastAsia="Times New Roman" w:hAnsi="Times New Roman" w:cs="Times New Roman"/>
          <w:sz w:val="24"/>
          <w:szCs w:val="24"/>
        </w:rPr>
        <w:t>а</w:t>
      </w:r>
      <w:r w:rsidR="00B12C93" w:rsidRPr="004F6A63">
        <w:rPr>
          <w:rFonts w:ascii="Times New Roman" w:eastAsia="Times New Roman" w:hAnsi="Times New Roman" w:cs="Times New Roman"/>
          <w:sz w:val="24"/>
          <w:szCs w:val="24"/>
        </w:rPr>
        <w:t xml:space="preserve"> вказане значення статусу його виконання. </w:t>
      </w:r>
      <w:r w:rsidR="004F6A63" w:rsidRPr="004F6A63">
        <w:rPr>
          <w:rFonts w:ascii="Times New Roman" w:eastAsia="Times New Roman" w:hAnsi="Times New Roman" w:cs="Times New Roman"/>
          <w:sz w:val="24"/>
          <w:szCs w:val="24"/>
        </w:rPr>
        <w:t>Для</w:t>
      </w:r>
      <w:r w:rsidR="00B12C93" w:rsidRPr="004F6A63">
        <w:rPr>
          <w:rFonts w:ascii="Times New Roman" w:eastAsia="Times New Roman" w:hAnsi="Times New Roman" w:cs="Times New Roman"/>
          <w:sz w:val="24"/>
          <w:szCs w:val="24"/>
        </w:rPr>
        <w:t xml:space="preserve"> прикладу розглянемо наступний сценарій</w:t>
      </w:r>
      <w:r w:rsidR="004F6A63" w:rsidRPr="004F6A63">
        <w:rPr>
          <w:rFonts w:ascii="Times New Roman" w:eastAsia="Times New Roman" w:hAnsi="Times New Roman" w:cs="Times New Roman"/>
          <w:sz w:val="24"/>
          <w:szCs w:val="24"/>
        </w:rPr>
        <w:t>:</w:t>
      </w:r>
    </w:p>
    <w:p w:rsidR="00C111A1" w:rsidRPr="004F6A63" w:rsidRDefault="00C111A1" w:rsidP="00C111A1">
      <w:pPr>
        <w:spacing w:after="0" w:line="276" w:lineRule="auto"/>
        <w:ind w:firstLine="567"/>
        <w:rPr>
          <w:rFonts w:ascii="Times New Roman" w:eastAsia="Calibri" w:hAnsi="Times New Roman" w:cs="Times New Roman"/>
          <w:b/>
          <w:sz w:val="24"/>
          <w:szCs w:val="24"/>
        </w:rPr>
      </w:pPr>
      <w:r w:rsidRPr="004F6A63">
        <w:rPr>
          <w:rFonts w:ascii="Times New Roman" w:eastAsia="Calibri" w:hAnsi="Times New Roman" w:cs="Times New Roman"/>
          <w:b/>
          <w:sz w:val="24"/>
          <w:szCs w:val="24"/>
        </w:rPr>
        <w:t>Файл value_exit.sh</w:t>
      </w:r>
    </w:p>
    <w:p w:rsidR="00C111A1" w:rsidRPr="004F6A63" w:rsidRDefault="00C111A1" w:rsidP="00C111A1">
      <w:pPr>
        <w:spacing w:after="0" w:line="276" w:lineRule="auto"/>
        <w:ind w:firstLine="567"/>
        <w:rPr>
          <w:rFonts w:ascii="Courier New" w:eastAsia="Calibri" w:hAnsi="Courier New" w:cs="Courier New"/>
          <w:sz w:val="24"/>
          <w:szCs w:val="24"/>
        </w:rPr>
      </w:pPr>
      <w:r w:rsidRPr="004F6A63">
        <w:rPr>
          <w:rFonts w:ascii="Courier New" w:eastAsia="Calibri" w:hAnsi="Courier New" w:cs="Courier New"/>
          <w:sz w:val="24"/>
          <w:szCs w:val="24"/>
        </w:rPr>
        <w:t>#!/bin/bash</w:t>
      </w:r>
    </w:p>
    <w:p w:rsidR="00C111A1" w:rsidRPr="004F6A63" w:rsidRDefault="00C111A1" w:rsidP="00C111A1">
      <w:pPr>
        <w:spacing w:after="0" w:line="276" w:lineRule="auto"/>
        <w:ind w:firstLine="567"/>
        <w:rPr>
          <w:rFonts w:ascii="Courier New" w:eastAsia="Calibri" w:hAnsi="Courier New" w:cs="Courier New"/>
          <w:sz w:val="24"/>
          <w:szCs w:val="24"/>
        </w:rPr>
      </w:pPr>
      <w:r w:rsidRPr="004F6A63">
        <w:rPr>
          <w:rFonts w:ascii="Courier New" w:eastAsia="Calibri" w:hAnsi="Courier New" w:cs="Courier New"/>
          <w:sz w:val="24"/>
          <w:szCs w:val="24"/>
        </w:rPr>
        <w:t>#перевірка коду виходу</w:t>
      </w:r>
    </w:p>
    <w:p w:rsidR="00C111A1" w:rsidRPr="004F6A63" w:rsidRDefault="00C111A1" w:rsidP="00C111A1">
      <w:pPr>
        <w:spacing w:after="0" w:line="276" w:lineRule="auto"/>
        <w:ind w:firstLine="567"/>
        <w:rPr>
          <w:rFonts w:ascii="Courier New" w:eastAsia="Calibri" w:hAnsi="Courier New" w:cs="Courier New"/>
          <w:sz w:val="24"/>
          <w:szCs w:val="24"/>
        </w:rPr>
      </w:pPr>
      <w:r w:rsidRPr="004F6A63">
        <w:rPr>
          <w:rFonts w:ascii="Courier New" w:eastAsia="Calibri" w:hAnsi="Courier New" w:cs="Courier New"/>
          <w:sz w:val="24"/>
          <w:szCs w:val="24"/>
        </w:rPr>
        <w:t>var1=10</w:t>
      </w:r>
    </w:p>
    <w:p w:rsidR="00C111A1" w:rsidRPr="004F6A63" w:rsidRDefault="00C111A1" w:rsidP="00C111A1">
      <w:pPr>
        <w:spacing w:after="0" w:line="276" w:lineRule="auto"/>
        <w:ind w:firstLine="567"/>
        <w:rPr>
          <w:rFonts w:ascii="Courier New" w:eastAsia="Calibri" w:hAnsi="Courier New" w:cs="Courier New"/>
          <w:sz w:val="24"/>
          <w:szCs w:val="24"/>
        </w:rPr>
      </w:pPr>
      <w:r w:rsidRPr="004F6A63">
        <w:rPr>
          <w:rFonts w:ascii="Courier New" w:eastAsia="Calibri" w:hAnsi="Courier New" w:cs="Courier New"/>
          <w:sz w:val="24"/>
          <w:szCs w:val="24"/>
        </w:rPr>
        <w:t>var2=30</w:t>
      </w:r>
    </w:p>
    <w:p w:rsidR="00C111A1" w:rsidRPr="004F6A63" w:rsidRDefault="00C111A1" w:rsidP="00C111A1">
      <w:pPr>
        <w:spacing w:after="0" w:line="276" w:lineRule="auto"/>
        <w:ind w:firstLine="567"/>
        <w:rPr>
          <w:rFonts w:ascii="Courier New" w:eastAsia="Calibri" w:hAnsi="Courier New" w:cs="Courier New"/>
          <w:sz w:val="24"/>
          <w:szCs w:val="24"/>
        </w:rPr>
      </w:pPr>
      <w:r w:rsidRPr="004F6A63">
        <w:rPr>
          <w:rFonts w:ascii="Courier New" w:eastAsia="Calibri" w:hAnsi="Courier New" w:cs="Courier New"/>
          <w:sz w:val="24"/>
          <w:szCs w:val="24"/>
        </w:rPr>
        <w:t>var3=$[$var1+$var2]</w:t>
      </w:r>
    </w:p>
    <w:p w:rsidR="00C111A1" w:rsidRPr="004F6A63" w:rsidRDefault="00C111A1" w:rsidP="00C111A1">
      <w:pPr>
        <w:spacing w:after="0" w:line="276" w:lineRule="auto"/>
        <w:ind w:firstLine="567"/>
        <w:rPr>
          <w:rFonts w:ascii="Courier New" w:eastAsia="Calibri" w:hAnsi="Courier New" w:cs="Courier New"/>
          <w:sz w:val="24"/>
          <w:szCs w:val="24"/>
        </w:rPr>
      </w:pPr>
      <w:r w:rsidRPr="004F6A63">
        <w:rPr>
          <w:rFonts w:ascii="Courier New" w:eastAsia="Calibri" w:hAnsi="Courier New" w:cs="Courier New"/>
          <w:b/>
          <w:sz w:val="24"/>
          <w:szCs w:val="24"/>
        </w:rPr>
        <w:t>echo</w:t>
      </w:r>
      <w:r w:rsidRPr="004F6A63">
        <w:rPr>
          <w:rFonts w:ascii="Courier New" w:eastAsia="Calibri" w:hAnsi="Courier New" w:cs="Courier New"/>
          <w:sz w:val="24"/>
          <w:szCs w:val="24"/>
        </w:rPr>
        <w:t xml:space="preserve"> "Відповідь: $var3"</w:t>
      </w:r>
    </w:p>
    <w:p w:rsidR="00C111A1" w:rsidRPr="007C624B" w:rsidRDefault="00C111A1" w:rsidP="00C111A1">
      <w:pPr>
        <w:spacing w:after="0" w:line="276" w:lineRule="auto"/>
        <w:ind w:firstLine="567"/>
        <w:rPr>
          <w:rFonts w:ascii="Courier New" w:eastAsia="Calibri" w:hAnsi="Courier New" w:cs="Courier New"/>
          <w:sz w:val="24"/>
          <w:szCs w:val="24"/>
        </w:rPr>
      </w:pPr>
      <w:r w:rsidRPr="004F6A63">
        <w:rPr>
          <w:rFonts w:ascii="Courier New" w:eastAsia="Calibri" w:hAnsi="Courier New" w:cs="Courier New"/>
          <w:b/>
          <w:sz w:val="24"/>
          <w:szCs w:val="24"/>
        </w:rPr>
        <w:t>exit</w:t>
      </w:r>
      <w:r w:rsidRPr="007C624B">
        <w:rPr>
          <w:rFonts w:ascii="Courier New" w:eastAsia="Calibri" w:hAnsi="Courier New" w:cs="Courier New"/>
          <w:sz w:val="24"/>
          <w:szCs w:val="24"/>
        </w:rPr>
        <w:t xml:space="preserve"> $</w:t>
      </w:r>
      <w:r w:rsidRPr="004F6A63">
        <w:rPr>
          <w:rFonts w:ascii="Courier New" w:eastAsia="Calibri" w:hAnsi="Courier New" w:cs="Courier New"/>
          <w:sz w:val="24"/>
          <w:szCs w:val="24"/>
        </w:rPr>
        <w:t>var</w:t>
      </w:r>
      <w:r w:rsidRPr="007C624B">
        <w:rPr>
          <w:rFonts w:ascii="Courier New" w:eastAsia="Calibri" w:hAnsi="Courier New" w:cs="Courier New"/>
          <w:sz w:val="24"/>
          <w:szCs w:val="24"/>
        </w:rPr>
        <w:t>3</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4F6A63" w:rsidRDefault="004F6A63" w:rsidP="00C111A1">
      <w:pPr>
        <w:spacing w:after="0" w:line="276" w:lineRule="auto"/>
        <w:ind w:firstLine="560"/>
        <w:jc w:val="both"/>
        <w:rPr>
          <w:rFonts w:ascii="Cambria" w:eastAsia="Times New Roman" w:hAnsi="Cambria" w:cs="Times New Roman"/>
        </w:rPr>
      </w:pPr>
      <w:r w:rsidRPr="004F6A63">
        <w:rPr>
          <w:rFonts w:ascii="Times New Roman" w:eastAsia="Times New Roman" w:hAnsi="Times New Roman" w:cs="Times New Roman"/>
          <w:sz w:val="24"/>
          <w:szCs w:val="24"/>
        </w:rPr>
        <w:t>Під час</w:t>
      </w:r>
      <w:r w:rsidR="00C111A1" w:rsidRPr="004F6A63">
        <w:rPr>
          <w:rFonts w:ascii="Times New Roman" w:eastAsia="Times New Roman" w:hAnsi="Times New Roman" w:cs="Times New Roman"/>
          <w:sz w:val="24"/>
          <w:szCs w:val="24"/>
        </w:rPr>
        <w:t xml:space="preserve"> перевір</w:t>
      </w:r>
      <w:r w:rsidRPr="004F6A63">
        <w:rPr>
          <w:rFonts w:ascii="Times New Roman" w:eastAsia="Times New Roman" w:hAnsi="Times New Roman" w:cs="Times New Roman"/>
          <w:sz w:val="24"/>
          <w:szCs w:val="24"/>
        </w:rPr>
        <w:t>ки</w:t>
      </w:r>
      <w:r w:rsidR="00C111A1" w:rsidRPr="004F6A63">
        <w:rPr>
          <w:rFonts w:ascii="Times New Roman" w:eastAsia="Times New Roman" w:hAnsi="Times New Roman" w:cs="Times New Roman"/>
          <w:sz w:val="24"/>
          <w:szCs w:val="24"/>
        </w:rPr>
        <w:t xml:space="preserve"> статусу </w:t>
      </w:r>
      <w:r w:rsidR="00B12C93" w:rsidRPr="004F6A63">
        <w:rPr>
          <w:rFonts w:ascii="Times New Roman" w:eastAsia="Times New Roman" w:hAnsi="Times New Roman" w:cs="Times New Roman"/>
          <w:sz w:val="24"/>
          <w:szCs w:val="24"/>
        </w:rPr>
        <w:t>виконання</w:t>
      </w:r>
      <w:r w:rsidR="00C111A1" w:rsidRPr="004F6A63">
        <w:rPr>
          <w:rFonts w:ascii="Times New Roman" w:eastAsia="Times New Roman" w:hAnsi="Times New Roman" w:cs="Times New Roman"/>
          <w:sz w:val="24"/>
          <w:szCs w:val="24"/>
        </w:rPr>
        <w:t xml:space="preserve"> сценарію буде отримано значення, </w:t>
      </w:r>
      <w:r w:rsidR="00B12C93" w:rsidRPr="004F6A63">
        <w:rPr>
          <w:rFonts w:ascii="Times New Roman" w:eastAsia="Times New Roman" w:hAnsi="Times New Roman" w:cs="Times New Roman"/>
          <w:sz w:val="24"/>
          <w:szCs w:val="24"/>
        </w:rPr>
        <w:t xml:space="preserve">що </w:t>
      </w:r>
      <w:r w:rsidR="00C111A1" w:rsidRPr="004F6A63">
        <w:rPr>
          <w:rFonts w:ascii="Times New Roman" w:eastAsia="Times New Roman" w:hAnsi="Times New Roman" w:cs="Times New Roman"/>
          <w:sz w:val="24"/>
          <w:szCs w:val="24"/>
        </w:rPr>
        <w:t>задане в якості параметра команди </w:t>
      </w:r>
      <w:r w:rsidR="00C111A1" w:rsidRPr="004F6A63">
        <w:rPr>
          <w:rFonts w:ascii="Courier New" w:eastAsia="Courier New" w:hAnsi="Courier New" w:cs="Courier New"/>
          <w:b/>
          <w:i/>
          <w:sz w:val="24"/>
          <w:szCs w:val="24"/>
        </w:rPr>
        <w:t>exit</w:t>
      </w:r>
      <w:r w:rsidR="00B12C93" w:rsidRPr="004F6A63">
        <w:rPr>
          <w:rFonts w:ascii="Times New Roman" w:eastAsia="Courier New" w:hAnsi="Times New Roman" w:cs="Times New Roman"/>
          <w:sz w:val="24"/>
          <w:szCs w:val="24"/>
        </w:rPr>
        <w:t xml:space="preserve">, яким у </w:t>
      </w:r>
      <w:r w:rsidRPr="004F6A63">
        <w:rPr>
          <w:rFonts w:ascii="Times New Roman" w:eastAsia="Courier New" w:hAnsi="Times New Roman" w:cs="Times New Roman"/>
          <w:sz w:val="24"/>
          <w:szCs w:val="24"/>
        </w:rPr>
        <w:t>ць</w:t>
      </w:r>
      <w:r w:rsidR="00B12C93" w:rsidRPr="004F6A63">
        <w:rPr>
          <w:rFonts w:ascii="Times New Roman" w:eastAsia="Courier New" w:hAnsi="Times New Roman" w:cs="Times New Roman"/>
          <w:sz w:val="24"/>
          <w:szCs w:val="24"/>
        </w:rPr>
        <w:t xml:space="preserve">ому випадку є значення змінної </w:t>
      </w:r>
      <w:r w:rsidR="00B12C93" w:rsidRPr="004F6A63">
        <w:rPr>
          <w:rFonts w:ascii="Courier New" w:eastAsia="Courier New" w:hAnsi="Courier New" w:cs="Courier New"/>
          <w:b/>
          <w:i/>
          <w:sz w:val="24"/>
          <w:szCs w:val="24"/>
          <w:lang w:val="en-US"/>
        </w:rPr>
        <w:t>var</w:t>
      </w:r>
      <w:r w:rsidR="00B12C93" w:rsidRPr="007C624B">
        <w:rPr>
          <w:rFonts w:ascii="Courier New" w:eastAsia="Courier New" w:hAnsi="Courier New" w:cs="Courier New"/>
          <w:b/>
          <w:i/>
          <w:sz w:val="24"/>
          <w:szCs w:val="24"/>
        </w:rPr>
        <w:t>3</w:t>
      </w:r>
      <w:r w:rsidR="00C111A1" w:rsidRPr="004F6A63">
        <w:rPr>
          <w:rFonts w:ascii="Times New Roman" w:eastAsia="Times New Roman" w:hAnsi="Times New Roman" w:cs="Times New Roman"/>
          <w:sz w:val="24"/>
          <w:szCs w:val="24"/>
        </w:rPr>
        <w:t>:</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410D35C2" wp14:editId="32D42C31">
            <wp:extent cx="5076825" cy="666750"/>
            <wp:effectExtent l="0" t="0" r="9525" b="0"/>
            <wp:docPr id="367" name="Рисунок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jpg"/>
                    <pic:cNvPicPr/>
                  </pic:nvPicPr>
                  <pic:blipFill>
                    <a:blip r:embed="rId481">
                      <a:extLst>
                        <a:ext uri="{BEBA8EAE-BF5A-486C-A8C5-ECC9F3942E4B}">
                          <a14:imgProps xmlns:a14="http://schemas.microsoft.com/office/drawing/2010/main">
                            <a14:imgLayer r:embed="rId48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76825" cy="666750"/>
                    </a:xfrm>
                    <a:prstGeom prst="rect">
                      <a:avLst/>
                    </a:prstGeom>
                  </pic:spPr>
                </pic:pic>
              </a:graphicData>
            </a:graphic>
          </wp:inline>
        </w:drawing>
      </w:r>
    </w:p>
    <w:p w:rsidR="00C111A1" w:rsidRPr="004F6A63" w:rsidRDefault="00C111A1" w:rsidP="00C111A1">
      <w:pPr>
        <w:spacing w:after="0" w:line="276" w:lineRule="auto"/>
        <w:ind w:firstLine="560"/>
        <w:jc w:val="both"/>
        <w:rPr>
          <w:rFonts w:ascii="Times New Roman" w:eastAsia="Times New Roman" w:hAnsi="Times New Roman" w:cs="Times New Roman"/>
          <w:sz w:val="24"/>
          <w:szCs w:val="24"/>
        </w:rPr>
      </w:pPr>
    </w:p>
    <w:p w:rsidR="000E7E11" w:rsidRPr="004F6A63" w:rsidRDefault="000E7E11" w:rsidP="00C111A1">
      <w:pPr>
        <w:spacing w:after="0" w:line="276" w:lineRule="auto"/>
        <w:ind w:firstLine="560"/>
        <w:jc w:val="both"/>
        <w:rPr>
          <w:rFonts w:ascii="Times New Roman" w:eastAsia="Times New Roman" w:hAnsi="Times New Roman" w:cs="Times New Roman"/>
          <w:sz w:val="24"/>
          <w:szCs w:val="24"/>
        </w:rPr>
      </w:pPr>
      <w:r w:rsidRPr="004F6A63">
        <w:rPr>
          <w:rFonts w:ascii="Times New Roman" w:eastAsia="Times New Roman" w:hAnsi="Times New Roman" w:cs="Times New Roman"/>
          <w:sz w:val="24"/>
          <w:szCs w:val="24"/>
        </w:rPr>
        <w:t xml:space="preserve">Також з останнього прикладу стає </w:t>
      </w:r>
      <w:r w:rsidR="004F6A63" w:rsidRPr="004F6A63">
        <w:rPr>
          <w:rFonts w:ascii="Times New Roman" w:eastAsia="Times New Roman" w:hAnsi="Times New Roman" w:cs="Times New Roman"/>
          <w:sz w:val="24"/>
          <w:szCs w:val="24"/>
        </w:rPr>
        <w:t>зрозуміло</w:t>
      </w:r>
      <w:r w:rsidRPr="004F6A63">
        <w:rPr>
          <w:rFonts w:ascii="Times New Roman" w:eastAsia="Times New Roman" w:hAnsi="Times New Roman" w:cs="Times New Roman"/>
          <w:sz w:val="24"/>
          <w:szCs w:val="24"/>
        </w:rPr>
        <w:t xml:space="preserve">, що як аргумент команди </w:t>
      </w:r>
      <w:r w:rsidRPr="004F6A63">
        <w:rPr>
          <w:rFonts w:ascii="Courier New" w:eastAsia="Times New Roman" w:hAnsi="Courier New" w:cs="Courier New"/>
          <w:b/>
          <w:i/>
          <w:sz w:val="24"/>
          <w:szCs w:val="24"/>
        </w:rPr>
        <w:t>exit</w:t>
      </w:r>
      <w:r w:rsidRPr="004F6A63">
        <w:rPr>
          <w:rFonts w:ascii="Times New Roman" w:eastAsia="Times New Roman" w:hAnsi="Times New Roman" w:cs="Times New Roman"/>
          <w:sz w:val="24"/>
          <w:szCs w:val="24"/>
        </w:rPr>
        <w:t xml:space="preserve"> можна використовувати змінні. </w:t>
      </w:r>
      <w:r w:rsidR="004F6A63" w:rsidRPr="004F6A63">
        <w:rPr>
          <w:rFonts w:ascii="Times New Roman" w:eastAsia="Times New Roman" w:hAnsi="Times New Roman" w:cs="Times New Roman"/>
          <w:sz w:val="24"/>
          <w:szCs w:val="24"/>
        </w:rPr>
        <w:t>Зокрема,</w:t>
      </w:r>
      <w:r w:rsidRPr="004F6A63">
        <w:rPr>
          <w:rFonts w:ascii="Times New Roman" w:eastAsia="Times New Roman" w:hAnsi="Times New Roman" w:cs="Times New Roman"/>
          <w:sz w:val="24"/>
          <w:szCs w:val="24"/>
        </w:rPr>
        <w:t xml:space="preserve"> необхідно дотримуватися обережності та пам</w:t>
      </w:r>
      <w:r w:rsidRPr="004F6A63">
        <w:rPr>
          <w:rFonts w:ascii="Times New Roman" w:eastAsia="Times New Roman" w:hAnsi="Times New Roman" w:cs="Times New Roman"/>
          <w:sz w:val="24"/>
          <w:szCs w:val="24"/>
          <w:lang w:val="ru-RU"/>
        </w:rPr>
        <w:t>’</w:t>
      </w:r>
      <w:r w:rsidRPr="004F6A63">
        <w:rPr>
          <w:rFonts w:ascii="Times New Roman" w:eastAsia="Times New Roman" w:hAnsi="Times New Roman" w:cs="Times New Roman"/>
          <w:sz w:val="24"/>
          <w:szCs w:val="24"/>
        </w:rPr>
        <w:t xml:space="preserve">ятати, що </w:t>
      </w:r>
      <w:r w:rsidRPr="004F6A63">
        <w:rPr>
          <w:rFonts w:ascii="Times New Roman" w:eastAsia="Times New Roman" w:hAnsi="Times New Roman" w:cs="Times New Roman"/>
          <w:sz w:val="24"/>
          <w:szCs w:val="24"/>
        </w:rPr>
        <w:lastRenderedPageBreak/>
        <w:t>значення статусу виконання сценарію не може перевищувати число 255. Змінимо трохи останній розглянутий приклад, замінивши операцію знаходження суми на знаходження добутку, і уважно подивимос</w:t>
      </w:r>
      <w:r w:rsidR="004F6A63" w:rsidRPr="004F6A63">
        <w:rPr>
          <w:rFonts w:ascii="Times New Roman" w:eastAsia="Times New Roman" w:hAnsi="Times New Roman" w:cs="Times New Roman"/>
          <w:sz w:val="24"/>
          <w:szCs w:val="24"/>
        </w:rPr>
        <w:t>я</w:t>
      </w:r>
      <w:r w:rsidRPr="004F6A63">
        <w:rPr>
          <w:rFonts w:ascii="Times New Roman" w:eastAsia="Times New Roman" w:hAnsi="Times New Roman" w:cs="Times New Roman"/>
          <w:sz w:val="24"/>
          <w:szCs w:val="24"/>
        </w:rPr>
        <w:t>, що буде отримано в результаті.</w:t>
      </w:r>
    </w:p>
    <w:p w:rsidR="00C111A1" w:rsidRPr="004F6A63" w:rsidRDefault="00C111A1" w:rsidP="00C111A1">
      <w:pPr>
        <w:spacing w:after="0" w:line="276" w:lineRule="auto"/>
        <w:ind w:firstLine="567"/>
        <w:rPr>
          <w:rFonts w:ascii="Times New Roman" w:eastAsia="Calibri" w:hAnsi="Times New Roman" w:cs="Times New Roman"/>
          <w:b/>
          <w:sz w:val="24"/>
          <w:szCs w:val="24"/>
        </w:rPr>
      </w:pPr>
      <w:r w:rsidRPr="004F6A63">
        <w:rPr>
          <w:rFonts w:ascii="Times New Roman" w:eastAsia="Calibri" w:hAnsi="Times New Roman" w:cs="Times New Roman"/>
          <w:b/>
          <w:sz w:val="24"/>
          <w:szCs w:val="24"/>
        </w:rPr>
        <w:t>Файл value_exit.sh</w:t>
      </w:r>
    </w:p>
    <w:p w:rsidR="00C111A1" w:rsidRPr="004F6A63" w:rsidRDefault="00C111A1" w:rsidP="00C111A1">
      <w:pPr>
        <w:spacing w:after="0" w:line="276" w:lineRule="auto"/>
        <w:ind w:firstLine="567"/>
        <w:rPr>
          <w:rFonts w:ascii="Courier New" w:eastAsia="Calibri" w:hAnsi="Courier New" w:cs="Courier New"/>
          <w:sz w:val="24"/>
          <w:szCs w:val="24"/>
        </w:rPr>
      </w:pPr>
      <w:r w:rsidRPr="004F6A63">
        <w:rPr>
          <w:rFonts w:ascii="Courier New" w:eastAsia="Calibri" w:hAnsi="Courier New" w:cs="Courier New"/>
          <w:sz w:val="24"/>
          <w:szCs w:val="24"/>
        </w:rPr>
        <w:t>#!/bin/bash</w:t>
      </w:r>
    </w:p>
    <w:p w:rsidR="00C111A1" w:rsidRPr="004F6A63" w:rsidRDefault="00C111A1" w:rsidP="00C111A1">
      <w:pPr>
        <w:spacing w:after="0" w:line="276" w:lineRule="auto"/>
        <w:ind w:firstLine="567"/>
        <w:rPr>
          <w:rFonts w:ascii="Courier New" w:eastAsia="Calibri" w:hAnsi="Courier New" w:cs="Courier New"/>
          <w:sz w:val="24"/>
          <w:szCs w:val="24"/>
        </w:rPr>
      </w:pPr>
      <w:r w:rsidRPr="004F6A63">
        <w:rPr>
          <w:rFonts w:ascii="Courier New" w:eastAsia="Calibri" w:hAnsi="Courier New" w:cs="Courier New"/>
          <w:sz w:val="24"/>
          <w:szCs w:val="24"/>
        </w:rPr>
        <w:t>#перевірка коду виходу</w:t>
      </w:r>
    </w:p>
    <w:p w:rsidR="00C111A1" w:rsidRPr="004F6A63" w:rsidRDefault="00C111A1" w:rsidP="00C111A1">
      <w:pPr>
        <w:spacing w:after="0" w:line="276" w:lineRule="auto"/>
        <w:ind w:firstLine="567"/>
        <w:rPr>
          <w:rFonts w:ascii="Courier New" w:eastAsia="Calibri" w:hAnsi="Courier New" w:cs="Courier New"/>
          <w:sz w:val="24"/>
          <w:szCs w:val="24"/>
          <w:lang w:val="ru-RU"/>
        </w:rPr>
      </w:pPr>
      <w:r w:rsidRPr="004F6A63">
        <w:rPr>
          <w:rFonts w:ascii="Courier New" w:eastAsia="Calibri" w:hAnsi="Courier New" w:cs="Courier New"/>
          <w:sz w:val="24"/>
          <w:szCs w:val="24"/>
        </w:rPr>
        <w:t>var</w:t>
      </w:r>
      <w:r w:rsidRPr="004F6A63">
        <w:rPr>
          <w:rFonts w:ascii="Courier New" w:eastAsia="Calibri" w:hAnsi="Courier New" w:cs="Courier New"/>
          <w:sz w:val="24"/>
          <w:szCs w:val="24"/>
          <w:lang w:val="ru-RU"/>
        </w:rPr>
        <w:t>1=10</w:t>
      </w:r>
    </w:p>
    <w:p w:rsidR="00C111A1" w:rsidRPr="004F6A63" w:rsidRDefault="00C111A1" w:rsidP="00C111A1">
      <w:pPr>
        <w:spacing w:after="0" w:line="276" w:lineRule="auto"/>
        <w:ind w:firstLine="567"/>
        <w:rPr>
          <w:rFonts w:ascii="Courier New" w:eastAsia="Calibri" w:hAnsi="Courier New" w:cs="Courier New"/>
          <w:sz w:val="24"/>
          <w:szCs w:val="24"/>
          <w:lang w:val="ru-RU"/>
        </w:rPr>
      </w:pPr>
      <w:r w:rsidRPr="004F6A63">
        <w:rPr>
          <w:rFonts w:ascii="Courier New" w:eastAsia="Calibri" w:hAnsi="Courier New" w:cs="Courier New"/>
          <w:sz w:val="24"/>
          <w:szCs w:val="24"/>
        </w:rPr>
        <w:t>var</w:t>
      </w:r>
      <w:r w:rsidRPr="004F6A63">
        <w:rPr>
          <w:rFonts w:ascii="Courier New" w:eastAsia="Calibri" w:hAnsi="Courier New" w:cs="Courier New"/>
          <w:sz w:val="24"/>
          <w:szCs w:val="24"/>
          <w:lang w:val="ru-RU"/>
        </w:rPr>
        <w:t>2=30</w:t>
      </w:r>
    </w:p>
    <w:p w:rsidR="00C111A1" w:rsidRPr="004F6A63" w:rsidRDefault="00C111A1" w:rsidP="00C111A1">
      <w:pPr>
        <w:spacing w:after="0" w:line="276" w:lineRule="auto"/>
        <w:ind w:firstLine="567"/>
        <w:rPr>
          <w:rFonts w:ascii="Courier New" w:eastAsia="Calibri" w:hAnsi="Courier New" w:cs="Courier New"/>
          <w:sz w:val="24"/>
          <w:szCs w:val="24"/>
        </w:rPr>
      </w:pPr>
      <w:r w:rsidRPr="004F6A63">
        <w:rPr>
          <w:rFonts w:ascii="Courier New" w:eastAsia="Calibri" w:hAnsi="Courier New" w:cs="Courier New"/>
          <w:sz w:val="24"/>
          <w:szCs w:val="24"/>
        </w:rPr>
        <w:t>var3=$[$var1*$var2]</w:t>
      </w:r>
    </w:p>
    <w:p w:rsidR="00C111A1" w:rsidRPr="004F6A63" w:rsidRDefault="00C111A1" w:rsidP="00C111A1">
      <w:pPr>
        <w:spacing w:after="0" w:line="276" w:lineRule="auto"/>
        <w:ind w:firstLine="567"/>
        <w:rPr>
          <w:rFonts w:ascii="Courier New" w:eastAsia="Calibri" w:hAnsi="Courier New" w:cs="Courier New"/>
          <w:sz w:val="24"/>
          <w:szCs w:val="24"/>
        </w:rPr>
      </w:pPr>
      <w:r w:rsidRPr="004F6A63">
        <w:rPr>
          <w:rFonts w:ascii="Courier New" w:eastAsia="Calibri" w:hAnsi="Courier New" w:cs="Courier New"/>
          <w:b/>
          <w:sz w:val="24"/>
          <w:szCs w:val="24"/>
        </w:rPr>
        <w:t>echo</w:t>
      </w:r>
      <w:r w:rsidRPr="004F6A63">
        <w:rPr>
          <w:rFonts w:ascii="Courier New" w:eastAsia="Calibri" w:hAnsi="Courier New" w:cs="Courier New"/>
          <w:sz w:val="24"/>
          <w:szCs w:val="24"/>
        </w:rPr>
        <w:t xml:space="preserve"> "Відповідь: $var3"</w:t>
      </w:r>
    </w:p>
    <w:p w:rsidR="00C111A1" w:rsidRPr="004F6A63" w:rsidRDefault="00C111A1" w:rsidP="00C111A1">
      <w:pPr>
        <w:spacing w:after="0" w:line="276" w:lineRule="auto"/>
        <w:ind w:firstLine="567"/>
        <w:rPr>
          <w:rFonts w:ascii="Courier New" w:eastAsia="Calibri" w:hAnsi="Courier New" w:cs="Courier New"/>
          <w:sz w:val="24"/>
          <w:szCs w:val="24"/>
          <w:lang w:val="ru-RU"/>
        </w:rPr>
      </w:pPr>
      <w:r w:rsidRPr="004F6A63">
        <w:rPr>
          <w:rFonts w:ascii="Courier New" w:eastAsia="Calibri" w:hAnsi="Courier New" w:cs="Courier New"/>
          <w:b/>
          <w:sz w:val="24"/>
          <w:szCs w:val="24"/>
        </w:rPr>
        <w:t>exit</w:t>
      </w:r>
      <w:r w:rsidRPr="004F6A63">
        <w:rPr>
          <w:rFonts w:ascii="Courier New" w:eastAsia="Calibri" w:hAnsi="Courier New" w:cs="Courier New"/>
          <w:sz w:val="24"/>
          <w:szCs w:val="24"/>
          <w:lang w:val="ru-RU"/>
        </w:rPr>
        <w:t xml:space="preserve"> $</w:t>
      </w:r>
      <w:r w:rsidRPr="004F6A63">
        <w:rPr>
          <w:rFonts w:ascii="Courier New" w:eastAsia="Calibri" w:hAnsi="Courier New" w:cs="Courier New"/>
          <w:sz w:val="24"/>
          <w:szCs w:val="24"/>
        </w:rPr>
        <w:t>var</w:t>
      </w:r>
      <w:r w:rsidRPr="004F6A63">
        <w:rPr>
          <w:rFonts w:ascii="Courier New" w:eastAsia="Calibri" w:hAnsi="Courier New" w:cs="Courier New"/>
          <w:sz w:val="24"/>
          <w:szCs w:val="24"/>
          <w:lang w:val="ru-RU"/>
        </w:rPr>
        <w:t>3</w:t>
      </w:r>
    </w:p>
    <w:p w:rsidR="00C111A1" w:rsidRPr="004F6A63" w:rsidRDefault="00C111A1" w:rsidP="00C111A1">
      <w:pPr>
        <w:spacing w:after="0" w:line="276" w:lineRule="auto"/>
        <w:ind w:firstLine="560"/>
        <w:jc w:val="both"/>
        <w:rPr>
          <w:rFonts w:ascii="Times New Roman" w:eastAsia="Times New Roman" w:hAnsi="Times New Roman" w:cs="Times New Roman"/>
          <w:sz w:val="24"/>
          <w:szCs w:val="24"/>
        </w:rPr>
      </w:pPr>
    </w:p>
    <w:p w:rsidR="00C111A1" w:rsidRPr="004F6A63" w:rsidRDefault="000E7E11" w:rsidP="00C111A1">
      <w:pPr>
        <w:spacing w:after="0" w:line="276" w:lineRule="auto"/>
        <w:ind w:firstLine="560"/>
        <w:jc w:val="both"/>
        <w:rPr>
          <w:rFonts w:ascii="Cambria" w:eastAsia="Times New Roman" w:hAnsi="Cambria" w:cs="Times New Roman"/>
        </w:rPr>
      </w:pPr>
      <w:r w:rsidRPr="004F6A63">
        <w:rPr>
          <w:rFonts w:ascii="Times New Roman" w:eastAsia="Times New Roman" w:hAnsi="Times New Roman" w:cs="Times New Roman"/>
          <w:sz w:val="24"/>
          <w:szCs w:val="24"/>
        </w:rPr>
        <w:t xml:space="preserve">Виклик зміненого сценарію призведе до виведення наступних результатів: </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10B0300A" wp14:editId="522FBA1C">
            <wp:extent cx="5067300" cy="647700"/>
            <wp:effectExtent l="0" t="0" r="0" b="0"/>
            <wp:docPr id="368" name="Рисунок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jpg"/>
                    <pic:cNvPicPr/>
                  </pic:nvPicPr>
                  <pic:blipFill>
                    <a:blip r:embed="rId483">
                      <a:extLst>
                        <a:ext uri="{BEBA8EAE-BF5A-486C-A8C5-ECC9F3942E4B}">
                          <a14:imgProps xmlns:a14="http://schemas.microsoft.com/office/drawing/2010/main">
                            <a14:imgLayer r:embed="rId48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67300" cy="647700"/>
                    </a:xfrm>
                    <a:prstGeom prst="rect">
                      <a:avLst/>
                    </a:prstGeom>
                  </pic:spPr>
                </pic:pic>
              </a:graphicData>
            </a:graphic>
          </wp:inline>
        </w:drawing>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84655F" w:rsidRPr="004F6A63" w:rsidRDefault="004F6A63" w:rsidP="0084655F">
      <w:pPr>
        <w:spacing w:after="0" w:line="276" w:lineRule="auto"/>
        <w:ind w:firstLine="560"/>
        <w:jc w:val="both"/>
        <w:rPr>
          <w:rFonts w:ascii="Times New Roman" w:eastAsia="Times New Roman" w:hAnsi="Times New Roman" w:cs="Times New Roman"/>
          <w:sz w:val="24"/>
          <w:szCs w:val="24"/>
        </w:rPr>
      </w:pPr>
      <w:r w:rsidRPr="004F6A63">
        <w:rPr>
          <w:rFonts w:ascii="Times New Roman" w:eastAsia="Times New Roman" w:hAnsi="Times New Roman" w:cs="Times New Roman"/>
          <w:sz w:val="24"/>
          <w:szCs w:val="24"/>
        </w:rPr>
        <w:t>Отже</w:t>
      </w:r>
      <w:r w:rsidR="000E7E11" w:rsidRPr="004F6A63">
        <w:rPr>
          <w:rFonts w:ascii="Times New Roman" w:eastAsia="Times New Roman" w:hAnsi="Times New Roman" w:cs="Times New Roman"/>
          <w:sz w:val="24"/>
          <w:szCs w:val="24"/>
        </w:rPr>
        <w:t xml:space="preserve">, спочатку результат добутку чисел 10 та 30 був виведений абсолютно правильно, однак у якості статусу виконання сценарію було отримано абсолютно інше значення, незважаючи навіть на те, </w:t>
      </w:r>
      <w:r w:rsidR="0084655F" w:rsidRPr="004F6A63">
        <w:rPr>
          <w:rFonts w:ascii="Times New Roman" w:eastAsia="Times New Roman" w:hAnsi="Times New Roman" w:cs="Times New Roman"/>
          <w:sz w:val="24"/>
          <w:szCs w:val="24"/>
        </w:rPr>
        <w:t>що у виведенні і завданні статусу виходу використовувалось значення однієї й тієї самої змінної. Це можна пояснити тим, що значення статусу виконання команди може бути відсічено для того, щоб воно не перевищувало число 255. Для цього у командному інтерпретаторі застосовується арифметика обчислення залишку від ділення. Так, отримане число 44 є залишком ділення числа 300 на 256.</w:t>
      </w:r>
    </w:p>
    <w:p w:rsidR="00C111A1" w:rsidRPr="00BC7D07" w:rsidRDefault="00C111A1" w:rsidP="00C111A1">
      <w:pPr>
        <w:spacing w:after="0" w:line="276" w:lineRule="auto"/>
        <w:jc w:val="center"/>
        <w:rPr>
          <w:rFonts w:ascii="Times New Roman" w:eastAsia="Times New Roman" w:hAnsi="Times New Roman" w:cs="Times New Roman"/>
          <w:b/>
          <w:color w:val="FF0000"/>
          <w:sz w:val="28"/>
          <w:szCs w:val="28"/>
        </w:rPr>
      </w:pPr>
    </w:p>
    <w:p w:rsidR="0084655F" w:rsidRPr="004F6A63" w:rsidRDefault="00C111A1" w:rsidP="00414D91">
      <w:pPr>
        <w:pStyle w:val="2"/>
        <w:rPr>
          <w:rFonts w:eastAsia="Times New Roman"/>
        </w:rPr>
      </w:pPr>
      <w:bookmarkStart w:id="189" w:name="_Toc516493342"/>
      <w:bookmarkStart w:id="190" w:name="_Toc2373800"/>
      <w:r w:rsidRPr="004F6A63">
        <w:rPr>
          <w:rFonts w:eastAsia="Times New Roman"/>
        </w:rPr>
        <w:t xml:space="preserve">9.5. </w:t>
      </w:r>
      <w:bookmarkEnd w:id="189"/>
      <w:r w:rsidR="0084655F" w:rsidRPr="004F6A63">
        <w:rPr>
          <w:rFonts w:eastAsia="Times New Roman"/>
        </w:rPr>
        <w:t>Організація взаємодії сценарі</w:t>
      </w:r>
      <w:r w:rsidR="004F6A63" w:rsidRPr="004F6A63">
        <w:rPr>
          <w:rFonts w:eastAsia="Times New Roman"/>
        </w:rPr>
        <w:t>ю</w:t>
      </w:r>
      <w:r w:rsidR="0084655F" w:rsidRPr="004F6A63">
        <w:rPr>
          <w:rFonts w:eastAsia="Times New Roman"/>
        </w:rPr>
        <w:t xml:space="preserve"> командного інтерпретатора з користувачем</w:t>
      </w:r>
      <w:bookmarkEnd w:id="190"/>
    </w:p>
    <w:p w:rsidR="00C111A1" w:rsidRPr="004F6A63" w:rsidRDefault="00C111A1" w:rsidP="00C111A1">
      <w:pPr>
        <w:spacing w:after="0" w:line="276" w:lineRule="auto"/>
        <w:ind w:firstLine="560"/>
        <w:jc w:val="both"/>
        <w:rPr>
          <w:rFonts w:ascii="Cambria" w:eastAsia="Times New Roman" w:hAnsi="Cambria" w:cs="Times New Roman"/>
        </w:rPr>
      </w:pPr>
      <w:r w:rsidRPr="004F6A63">
        <w:rPr>
          <w:rFonts w:ascii="Times New Roman" w:eastAsia="Times New Roman" w:hAnsi="Times New Roman" w:cs="Times New Roman"/>
          <w:sz w:val="24"/>
          <w:szCs w:val="24"/>
        </w:rPr>
        <w:t xml:space="preserve">Іноді в сценарії потрібно організувати більш тісну взаємодію з </w:t>
      </w:r>
      <w:r w:rsidR="00865A7E" w:rsidRPr="004F6A63">
        <w:rPr>
          <w:rFonts w:ascii="Times New Roman" w:eastAsia="Times New Roman" w:hAnsi="Times New Roman" w:cs="Times New Roman"/>
          <w:sz w:val="24"/>
          <w:szCs w:val="24"/>
        </w:rPr>
        <w:t>кінцевим користувачем</w:t>
      </w:r>
      <w:r w:rsidRPr="004F6A63">
        <w:rPr>
          <w:rFonts w:ascii="Times New Roman" w:eastAsia="Times New Roman" w:hAnsi="Times New Roman" w:cs="Times New Roman"/>
          <w:sz w:val="24"/>
          <w:szCs w:val="24"/>
        </w:rPr>
        <w:t>. </w:t>
      </w:r>
      <w:r w:rsidR="00865A7E" w:rsidRPr="004F6A63">
        <w:rPr>
          <w:rFonts w:ascii="Times New Roman" w:eastAsia="Times New Roman" w:hAnsi="Times New Roman" w:cs="Times New Roman"/>
          <w:sz w:val="24"/>
          <w:szCs w:val="24"/>
        </w:rPr>
        <w:t>Наприклад</w:t>
      </w:r>
      <w:r w:rsidRPr="004F6A63">
        <w:rPr>
          <w:rFonts w:ascii="Times New Roman" w:eastAsia="Times New Roman" w:hAnsi="Times New Roman" w:cs="Times New Roman"/>
          <w:sz w:val="24"/>
          <w:szCs w:val="24"/>
        </w:rPr>
        <w:t xml:space="preserve">, </w:t>
      </w:r>
      <w:r w:rsidR="00865A7E" w:rsidRPr="004F6A63">
        <w:rPr>
          <w:rFonts w:ascii="Times New Roman" w:eastAsia="Times New Roman" w:hAnsi="Times New Roman" w:cs="Times New Roman"/>
          <w:sz w:val="24"/>
          <w:szCs w:val="24"/>
        </w:rPr>
        <w:t>може</w:t>
      </w:r>
      <w:r w:rsidRPr="004F6A63">
        <w:rPr>
          <w:rFonts w:ascii="Times New Roman" w:eastAsia="Times New Roman" w:hAnsi="Times New Roman" w:cs="Times New Roman"/>
          <w:sz w:val="24"/>
          <w:szCs w:val="24"/>
        </w:rPr>
        <w:t xml:space="preserve"> виник</w:t>
      </w:r>
      <w:r w:rsidR="00865A7E" w:rsidRPr="004F6A63">
        <w:rPr>
          <w:rFonts w:ascii="Times New Roman" w:eastAsia="Times New Roman" w:hAnsi="Times New Roman" w:cs="Times New Roman"/>
          <w:sz w:val="24"/>
          <w:szCs w:val="24"/>
        </w:rPr>
        <w:t>нути</w:t>
      </w:r>
      <w:r w:rsidRPr="004F6A63">
        <w:rPr>
          <w:rFonts w:ascii="Times New Roman" w:eastAsia="Times New Roman" w:hAnsi="Times New Roman" w:cs="Times New Roman"/>
          <w:sz w:val="24"/>
          <w:szCs w:val="24"/>
        </w:rPr>
        <w:t xml:space="preserve"> необхідність задати питання і чекати отримання відповіді від особи, </w:t>
      </w:r>
      <w:r w:rsidR="00865A7E" w:rsidRPr="004F6A63">
        <w:rPr>
          <w:rFonts w:ascii="Times New Roman" w:eastAsia="Times New Roman" w:hAnsi="Times New Roman" w:cs="Times New Roman"/>
          <w:sz w:val="24"/>
          <w:szCs w:val="24"/>
        </w:rPr>
        <w:t>яка</w:t>
      </w:r>
      <w:r w:rsidRPr="004F6A63">
        <w:rPr>
          <w:rFonts w:ascii="Times New Roman" w:eastAsia="Times New Roman" w:hAnsi="Times New Roman" w:cs="Times New Roman"/>
          <w:sz w:val="24"/>
          <w:szCs w:val="24"/>
        </w:rPr>
        <w:t xml:space="preserve"> виклик</w:t>
      </w:r>
      <w:r w:rsidR="00865A7E" w:rsidRPr="004F6A63">
        <w:rPr>
          <w:rFonts w:ascii="Times New Roman" w:eastAsia="Times New Roman" w:hAnsi="Times New Roman" w:cs="Times New Roman"/>
          <w:sz w:val="24"/>
          <w:szCs w:val="24"/>
        </w:rPr>
        <w:t>ала</w:t>
      </w:r>
      <w:r w:rsidRPr="004F6A63">
        <w:rPr>
          <w:rFonts w:ascii="Times New Roman" w:eastAsia="Times New Roman" w:hAnsi="Times New Roman" w:cs="Times New Roman"/>
          <w:sz w:val="24"/>
          <w:szCs w:val="24"/>
        </w:rPr>
        <w:t xml:space="preserve"> сценарій на виконання.</w:t>
      </w:r>
      <w:r w:rsidR="00865A7E" w:rsidRPr="004F6A63">
        <w:rPr>
          <w:rFonts w:ascii="Times New Roman" w:eastAsia="Times New Roman" w:hAnsi="Times New Roman" w:cs="Times New Roman"/>
          <w:sz w:val="24"/>
          <w:szCs w:val="24"/>
        </w:rPr>
        <w:t xml:space="preserve"> Для цього у командному інтерпретаторі </w:t>
      </w:r>
      <w:r w:rsidR="00865A7E" w:rsidRPr="004F6A63">
        <w:rPr>
          <w:rFonts w:ascii="Times New Roman" w:eastAsia="Times New Roman" w:hAnsi="Times New Roman" w:cs="Times New Roman"/>
          <w:b/>
          <w:sz w:val="24"/>
          <w:szCs w:val="24"/>
          <w:lang w:val="en-US"/>
        </w:rPr>
        <w:t>bash</w:t>
      </w:r>
      <w:r w:rsidR="00865A7E" w:rsidRPr="004F6A63">
        <w:rPr>
          <w:rFonts w:ascii="Times New Roman" w:eastAsia="Times New Roman" w:hAnsi="Times New Roman" w:cs="Times New Roman"/>
          <w:sz w:val="24"/>
          <w:szCs w:val="24"/>
        </w:rPr>
        <w:t xml:space="preserve"> призначена команда </w:t>
      </w:r>
      <w:r w:rsidR="00865A7E" w:rsidRPr="004F6A63">
        <w:rPr>
          <w:rFonts w:ascii="Courier New" w:eastAsia="Times New Roman" w:hAnsi="Courier New" w:cs="Courier New"/>
          <w:b/>
          <w:i/>
          <w:sz w:val="24"/>
          <w:szCs w:val="24"/>
          <w:lang w:val="en-US"/>
        </w:rPr>
        <w:t>read</w:t>
      </w:r>
      <w:r w:rsidR="00865A7E" w:rsidRPr="004F6A63">
        <w:rPr>
          <w:rFonts w:ascii="Times New Roman" w:eastAsia="Times New Roman" w:hAnsi="Times New Roman" w:cs="Times New Roman"/>
          <w:sz w:val="24"/>
          <w:szCs w:val="24"/>
        </w:rPr>
        <w:t>.</w:t>
      </w:r>
    </w:p>
    <w:p w:rsidR="00C111A1" w:rsidRPr="004F6A63" w:rsidRDefault="004F6A63" w:rsidP="00C111A1">
      <w:pPr>
        <w:spacing w:after="0" w:line="276" w:lineRule="auto"/>
        <w:ind w:firstLine="560"/>
        <w:jc w:val="both"/>
        <w:rPr>
          <w:rFonts w:ascii="Cambria" w:eastAsia="Times New Roman" w:hAnsi="Cambria" w:cs="Times New Roman"/>
        </w:rPr>
      </w:pPr>
      <w:r w:rsidRPr="004F6A63">
        <w:rPr>
          <w:rFonts w:ascii="Times New Roman" w:eastAsia="Times New Roman" w:hAnsi="Times New Roman" w:cs="Times New Roman"/>
          <w:sz w:val="24"/>
          <w:szCs w:val="24"/>
        </w:rPr>
        <w:t>К</w:t>
      </w:r>
      <w:r w:rsidR="00865A7E" w:rsidRPr="004F6A63">
        <w:rPr>
          <w:rFonts w:ascii="Times New Roman" w:eastAsia="Times New Roman" w:hAnsi="Times New Roman" w:cs="Times New Roman"/>
          <w:sz w:val="24"/>
          <w:szCs w:val="24"/>
        </w:rPr>
        <w:t>оманда</w:t>
      </w:r>
      <w:r w:rsidR="00C111A1" w:rsidRPr="004F6A63">
        <w:rPr>
          <w:rFonts w:ascii="Courier New" w:eastAsia="Courier New" w:hAnsi="Courier New" w:cs="Courier New"/>
          <w:b/>
          <w:sz w:val="24"/>
          <w:szCs w:val="24"/>
        </w:rPr>
        <w:t> </w:t>
      </w:r>
      <w:r w:rsidR="00C111A1" w:rsidRPr="004F6A63">
        <w:rPr>
          <w:rFonts w:ascii="Times New Roman" w:eastAsia="Times New Roman" w:hAnsi="Times New Roman" w:cs="Times New Roman"/>
          <w:sz w:val="24"/>
          <w:szCs w:val="24"/>
        </w:rPr>
        <w:t>приймає вхідні дані з</w:t>
      </w:r>
      <w:r w:rsidR="00865A7E" w:rsidRPr="004F6A63">
        <w:rPr>
          <w:rFonts w:ascii="Times New Roman" w:eastAsia="Times New Roman" w:hAnsi="Times New Roman" w:cs="Times New Roman"/>
          <w:sz w:val="24"/>
          <w:szCs w:val="24"/>
        </w:rPr>
        <w:t>і</w:t>
      </w:r>
      <w:r w:rsidR="00C111A1" w:rsidRPr="004F6A63">
        <w:rPr>
          <w:rFonts w:ascii="Times New Roman" w:eastAsia="Times New Roman" w:hAnsi="Times New Roman" w:cs="Times New Roman"/>
          <w:sz w:val="24"/>
          <w:szCs w:val="24"/>
        </w:rPr>
        <w:t xml:space="preserve"> стандартного</w:t>
      </w:r>
      <w:r w:rsidR="00865A7E" w:rsidRPr="004F6A63">
        <w:rPr>
          <w:rFonts w:ascii="Times New Roman" w:eastAsia="Times New Roman" w:hAnsi="Times New Roman" w:cs="Times New Roman"/>
          <w:sz w:val="24"/>
          <w:szCs w:val="24"/>
        </w:rPr>
        <w:t xml:space="preserve"> потоку</w:t>
      </w:r>
      <w:r w:rsidR="00C111A1" w:rsidRPr="004F6A63">
        <w:rPr>
          <w:rFonts w:ascii="Times New Roman" w:eastAsia="Times New Roman" w:hAnsi="Times New Roman" w:cs="Times New Roman"/>
          <w:sz w:val="24"/>
          <w:szCs w:val="24"/>
        </w:rPr>
        <w:t xml:space="preserve"> введення або з файлу з іншим дескриптором</w:t>
      </w:r>
      <w:r w:rsidR="00865A7E" w:rsidRPr="004F6A63">
        <w:rPr>
          <w:rFonts w:ascii="Times New Roman" w:eastAsia="Times New Roman" w:hAnsi="Times New Roman" w:cs="Times New Roman"/>
          <w:sz w:val="24"/>
          <w:szCs w:val="24"/>
        </w:rPr>
        <w:t>,</w:t>
      </w:r>
      <w:r w:rsidR="00C111A1" w:rsidRPr="004F6A63">
        <w:rPr>
          <w:rFonts w:ascii="Times New Roman" w:eastAsia="Times New Roman" w:hAnsi="Times New Roman" w:cs="Times New Roman"/>
          <w:sz w:val="24"/>
          <w:szCs w:val="24"/>
        </w:rPr>
        <w:t> </w:t>
      </w:r>
      <w:r w:rsidR="00865A7E" w:rsidRPr="004F6A63">
        <w:rPr>
          <w:rFonts w:ascii="Times New Roman" w:eastAsia="Times New Roman" w:hAnsi="Times New Roman" w:cs="Times New Roman"/>
          <w:sz w:val="24"/>
          <w:szCs w:val="24"/>
        </w:rPr>
        <w:t>п</w:t>
      </w:r>
      <w:r w:rsidR="00C111A1" w:rsidRPr="004F6A63">
        <w:rPr>
          <w:rFonts w:ascii="Times New Roman" w:eastAsia="Times New Roman" w:hAnsi="Times New Roman" w:cs="Times New Roman"/>
          <w:sz w:val="24"/>
          <w:szCs w:val="24"/>
        </w:rPr>
        <w:t xml:space="preserve">ісля отримання </w:t>
      </w:r>
      <w:r w:rsidR="00865A7E" w:rsidRPr="004F6A63">
        <w:rPr>
          <w:rFonts w:ascii="Times New Roman" w:eastAsia="Times New Roman" w:hAnsi="Times New Roman" w:cs="Times New Roman"/>
          <w:sz w:val="24"/>
          <w:szCs w:val="24"/>
        </w:rPr>
        <w:t>яких</w:t>
      </w:r>
      <w:r w:rsidR="00C111A1" w:rsidRPr="004F6A63">
        <w:rPr>
          <w:rFonts w:ascii="Times New Roman" w:eastAsia="Times New Roman" w:hAnsi="Times New Roman" w:cs="Times New Roman"/>
          <w:sz w:val="24"/>
          <w:szCs w:val="24"/>
        </w:rPr>
        <w:t xml:space="preserve"> </w:t>
      </w:r>
      <w:r w:rsidR="00865A7E" w:rsidRPr="004F6A63">
        <w:rPr>
          <w:rFonts w:ascii="Times New Roman" w:eastAsia="Times New Roman" w:hAnsi="Times New Roman" w:cs="Times New Roman"/>
          <w:sz w:val="24"/>
          <w:szCs w:val="24"/>
        </w:rPr>
        <w:t xml:space="preserve">вона </w:t>
      </w:r>
      <w:r w:rsidR="00C111A1" w:rsidRPr="004F6A63">
        <w:rPr>
          <w:rFonts w:ascii="Times New Roman" w:eastAsia="Times New Roman" w:hAnsi="Times New Roman" w:cs="Times New Roman"/>
          <w:sz w:val="24"/>
          <w:szCs w:val="24"/>
        </w:rPr>
        <w:t xml:space="preserve">поміщає їх </w:t>
      </w:r>
      <w:r w:rsidRPr="004F6A63">
        <w:rPr>
          <w:rFonts w:ascii="Times New Roman" w:eastAsia="Times New Roman" w:hAnsi="Times New Roman" w:cs="Times New Roman"/>
          <w:sz w:val="24"/>
          <w:szCs w:val="24"/>
        </w:rPr>
        <w:t>у</w:t>
      </w:r>
      <w:r w:rsidR="00C111A1" w:rsidRPr="004F6A63">
        <w:rPr>
          <w:rFonts w:ascii="Times New Roman" w:eastAsia="Times New Roman" w:hAnsi="Times New Roman" w:cs="Times New Roman"/>
          <w:sz w:val="24"/>
          <w:szCs w:val="24"/>
        </w:rPr>
        <w:t xml:space="preserve"> стандартну змінну.</w:t>
      </w:r>
      <w:r w:rsidR="00865A7E" w:rsidRPr="004F6A63">
        <w:rPr>
          <w:rFonts w:ascii="Times New Roman" w:eastAsia="Times New Roman" w:hAnsi="Times New Roman" w:cs="Times New Roman"/>
          <w:sz w:val="24"/>
          <w:szCs w:val="24"/>
        </w:rPr>
        <w:t xml:space="preserve"> Наступни</w:t>
      </w:r>
      <w:r w:rsidRPr="004F6A63">
        <w:rPr>
          <w:rFonts w:ascii="Times New Roman" w:eastAsia="Times New Roman" w:hAnsi="Times New Roman" w:cs="Times New Roman"/>
          <w:sz w:val="24"/>
          <w:szCs w:val="24"/>
        </w:rPr>
        <w:t>м</w:t>
      </w:r>
      <w:r w:rsidR="00865A7E" w:rsidRPr="004F6A63">
        <w:rPr>
          <w:rFonts w:ascii="Times New Roman" w:eastAsia="Times New Roman" w:hAnsi="Times New Roman" w:cs="Times New Roman"/>
          <w:sz w:val="24"/>
          <w:szCs w:val="24"/>
        </w:rPr>
        <w:t xml:space="preserve"> приклад</w:t>
      </w:r>
      <w:r w:rsidRPr="004F6A63">
        <w:rPr>
          <w:rFonts w:ascii="Times New Roman" w:eastAsia="Times New Roman" w:hAnsi="Times New Roman" w:cs="Times New Roman"/>
          <w:sz w:val="24"/>
          <w:szCs w:val="24"/>
        </w:rPr>
        <w:t>ом</w:t>
      </w:r>
      <w:r w:rsidR="00865A7E" w:rsidRPr="004F6A63">
        <w:rPr>
          <w:rFonts w:ascii="Times New Roman" w:eastAsia="Times New Roman" w:hAnsi="Times New Roman" w:cs="Times New Roman"/>
          <w:sz w:val="24"/>
          <w:szCs w:val="24"/>
        </w:rPr>
        <w:t xml:space="preserve"> є сценарій, у якому застосовується </w:t>
      </w:r>
      <w:r w:rsidR="00C111A1" w:rsidRPr="004F6A63">
        <w:rPr>
          <w:rFonts w:ascii="Times New Roman" w:eastAsia="Times New Roman" w:hAnsi="Times New Roman" w:cs="Times New Roman"/>
          <w:sz w:val="24"/>
          <w:szCs w:val="24"/>
        </w:rPr>
        <w:t>найбільш простий варіант команди </w:t>
      </w:r>
      <w:r w:rsidR="00C111A1" w:rsidRPr="004F6A63">
        <w:rPr>
          <w:rFonts w:ascii="Courier New" w:eastAsia="Courier New" w:hAnsi="Courier New" w:cs="Courier New"/>
          <w:b/>
          <w:i/>
          <w:sz w:val="24"/>
          <w:szCs w:val="24"/>
        </w:rPr>
        <w:t>read</w:t>
      </w:r>
      <w:r w:rsidRPr="004F6A63">
        <w:rPr>
          <w:rFonts w:ascii="Times New Roman" w:eastAsia="Times New Roman" w:hAnsi="Times New Roman" w:cs="Times New Roman"/>
          <w:sz w:val="24"/>
          <w:szCs w:val="24"/>
        </w:rPr>
        <w:t>:</w:t>
      </w:r>
    </w:p>
    <w:p w:rsidR="00C111A1" w:rsidRPr="004F6A63" w:rsidRDefault="00C111A1" w:rsidP="00C111A1">
      <w:pPr>
        <w:spacing w:after="0" w:line="276" w:lineRule="auto"/>
        <w:ind w:firstLine="560"/>
        <w:jc w:val="both"/>
        <w:rPr>
          <w:rFonts w:ascii="Times New Roman" w:eastAsia="Times New Roman" w:hAnsi="Times New Roman" w:cs="Times New Roman"/>
        </w:rPr>
      </w:pPr>
      <w:r w:rsidRPr="004F6A63">
        <w:rPr>
          <w:rFonts w:ascii="Times New Roman" w:eastAsia="Courier New" w:hAnsi="Times New Roman" w:cs="Times New Roman"/>
          <w:b/>
          <w:sz w:val="24"/>
          <w:szCs w:val="24"/>
        </w:rPr>
        <w:t>Файл input.sh</w:t>
      </w:r>
    </w:p>
    <w:p w:rsidR="00C111A1" w:rsidRPr="004F6A63" w:rsidRDefault="00C111A1" w:rsidP="00C111A1">
      <w:pPr>
        <w:spacing w:after="0" w:line="276" w:lineRule="auto"/>
        <w:ind w:firstLine="560"/>
        <w:jc w:val="both"/>
        <w:rPr>
          <w:rFonts w:ascii="Cambria" w:eastAsia="Times New Roman" w:hAnsi="Cambria" w:cs="Times New Roman"/>
        </w:rPr>
      </w:pPr>
      <w:r w:rsidRPr="004F6A63">
        <w:rPr>
          <w:rFonts w:ascii="Courier New" w:eastAsia="Courier New" w:hAnsi="Courier New" w:cs="Courier New"/>
          <w:sz w:val="24"/>
          <w:szCs w:val="24"/>
        </w:rPr>
        <w:t>#!/bin/bash</w:t>
      </w:r>
    </w:p>
    <w:p w:rsidR="00C111A1" w:rsidRPr="004F6A63" w:rsidRDefault="00C111A1" w:rsidP="00C111A1">
      <w:pPr>
        <w:spacing w:after="0" w:line="276" w:lineRule="auto"/>
        <w:ind w:firstLine="560"/>
        <w:jc w:val="both"/>
        <w:rPr>
          <w:rFonts w:ascii="Cambria" w:eastAsia="Times New Roman" w:hAnsi="Cambria" w:cs="Times New Roman"/>
        </w:rPr>
      </w:pPr>
      <w:r w:rsidRPr="004F6A63">
        <w:rPr>
          <w:rFonts w:ascii="Courier New" w:eastAsia="Courier New" w:hAnsi="Courier New" w:cs="Courier New"/>
          <w:sz w:val="24"/>
          <w:szCs w:val="24"/>
        </w:rPr>
        <w:t># Перевірка команди read</w:t>
      </w:r>
    </w:p>
    <w:p w:rsidR="00C111A1" w:rsidRPr="004F6A63" w:rsidRDefault="00C111A1" w:rsidP="00C111A1">
      <w:pPr>
        <w:spacing w:after="0" w:line="276" w:lineRule="auto"/>
        <w:ind w:firstLine="560"/>
        <w:jc w:val="both"/>
        <w:rPr>
          <w:rFonts w:ascii="Cambria" w:eastAsia="Times New Roman" w:hAnsi="Cambria" w:cs="Times New Roman"/>
        </w:rPr>
      </w:pPr>
      <w:r w:rsidRPr="004F6A63">
        <w:rPr>
          <w:rFonts w:ascii="Courier New" w:eastAsia="Courier New" w:hAnsi="Courier New" w:cs="Courier New"/>
          <w:b/>
          <w:sz w:val="24"/>
          <w:szCs w:val="24"/>
        </w:rPr>
        <w:t>echo</w:t>
      </w:r>
      <w:r w:rsidRPr="004F6A63">
        <w:rPr>
          <w:rFonts w:ascii="Courier New" w:eastAsia="Courier New" w:hAnsi="Courier New" w:cs="Courier New"/>
          <w:sz w:val="24"/>
          <w:szCs w:val="24"/>
        </w:rPr>
        <w:t xml:space="preserve"> -n "Введіть ваше ім’я:"</w:t>
      </w:r>
    </w:p>
    <w:p w:rsidR="00C111A1" w:rsidRPr="004F6A63" w:rsidRDefault="00C111A1" w:rsidP="00C111A1">
      <w:pPr>
        <w:spacing w:after="0" w:line="276" w:lineRule="auto"/>
        <w:ind w:firstLine="560"/>
        <w:jc w:val="both"/>
        <w:rPr>
          <w:rFonts w:ascii="Cambria" w:eastAsia="Times New Roman" w:hAnsi="Cambria" w:cs="Times New Roman"/>
        </w:rPr>
      </w:pPr>
      <w:r w:rsidRPr="004F6A63">
        <w:rPr>
          <w:rFonts w:ascii="Courier New" w:eastAsia="Courier New" w:hAnsi="Courier New" w:cs="Courier New"/>
          <w:b/>
          <w:sz w:val="24"/>
          <w:szCs w:val="24"/>
        </w:rPr>
        <w:t>read</w:t>
      </w:r>
      <w:r w:rsidRPr="004F6A63">
        <w:rPr>
          <w:rFonts w:ascii="Courier New" w:eastAsia="Courier New" w:hAnsi="Courier New" w:cs="Courier New"/>
          <w:sz w:val="24"/>
          <w:szCs w:val="24"/>
        </w:rPr>
        <w:t xml:space="preserve"> name</w:t>
      </w:r>
    </w:p>
    <w:p w:rsidR="00C111A1" w:rsidRPr="004F6A63" w:rsidRDefault="00C111A1" w:rsidP="00C111A1">
      <w:pPr>
        <w:spacing w:after="0" w:line="276" w:lineRule="auto"/>
        <w:ind w:firstLine="560"/>
        <w:jc w:val="both"/>
        <w:rPr>
          <w:rFonts w:ascii="Courier New" w:eastAsia="Courier New" w:hAnsi="Courier New" w:cs="Courier New"/>
          <w:sz w:val="24"/>
          <w:szCs w:val="24"/>
        </w:rPr>
      </w:pPr>
      <w:r w:rsidRPr="004F6A63">
        <w:rPr>
          <w:rFonts w:ascii="Courier New" w:eastAsia="Courier New" w:hAnsi="Courier New" w:cs="Courier New"/>
          <w:b/>
          <w:sz w:val="24"/>
          <w:szCs w:val="24"/>
        </w:rPr>
        <w:t>echo</w:t>
      </w:r>
      <w:r w:rsidRPr="004F6A63">
        <w:rPr>
          <w:rFonts w:ascii="Courier New" w:eastAsia="Courier New" w:hAnsi="Courier New" w:cs="Courier New"/>
          <w:sz w:val="24"/>
          <w:szCs w:val="24"/>
        </w:rPr>
        <w:t xml:space="preserve"> "$name, ласкаво просимо до системи"</w:t>
      </w:r>
    </w:p>
    <w:p w:rsidR="00865A7E" w:rsidRPr="004F6A63" w:rsidRDefault="00865A7E" w:rsidP="00C111A1">
      <w:pPr>
        <w:spacing w:after="0" w:line="276" w:lineRule="auto"/>
        <w:ind w:firstLine="560"/>
        <w:jc w:val="both"/>
        <w:rPr>
          <w:rFonts w:ascii="Times New Roman" w:eastAsia="Times New Roman" w:hAnsi="Times New Roman" w:cs="Times New Roman"/>
          <w:sz w:val="24"/>
          <w:szCs w:val="24"/>
        </w:rPr>
      </w:pPr>
    </w:p>
    <w:p w:rsidR="00865A7E" w:rsidRPr="004F6A63" w:rsidRDefault="00865A7E" w:rsidP="00C111A1">
      <w:pPr>
        <w:spacing w:after="0" w:line="276" w:lineRule="auto"/>
        <w:ind w:firstLine="560"/>
        <w:jc w:val="both"/>
        <w:rPr>
          <w:rFonts w:ascii="Times New Roman" w:eastAsia="Times New Roman" w:hAnsi="Times New Roman" w:cs="Times New Roman"/>
          <w:sz w:val="24"/>
          <w:szCs w:val="24"/>
        </w:rPr>
      </w:pPr>
      <w:r w:rsidRPr="004F6A63">
        <w:rPr>
          <w:rFonts w:ascii="Times New Roman" w:eastAsia="Times New Roman" w:hAnsi="Times New Roman" w:cs="Times New Roman"/>
          <w:sz w:val="24"/>
          <w:szCs w:val="24"/>
        </w:rPr>
        <w:t>Запустимо представлений вище сценарій на виконання:</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0C03B325" wp14:editId="04FC464C">
            <wp:extent cx="4638675" cy="504825"/>
            <wp:effectExtent l="0" t="0" r="9525" b="9525"/>
            <wp:docPr id="369" name="Рисунок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jpg"/>
                    <pic:cNvPicPr/>
                  </pic:nvPicPr>
                  <pic:blipFill>
                    <a:blip r:embed="rId485">
                      <a:extLst>
                        <a:ext uri="{BEBA8EAE-BF5A-486C-A8C5-ECC9F3942E4B}">
                          <a14:imgProps xmlns:a14="http://schemas.microsoft.com/office/drawing/2010/main">
                            <a14:imgLayer r:embed="rId48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638675" cy="504825"/>
                    </a:xfrm>
                    <a:prstGeom prst="rect">
                      <a:avLst/>
                    </a:prstGeom>
                  </pic:spPr>
                </pic:pic>
              </a:graphicData>
            </a:graphic>
          </wp:inline>
        </w:drawing>
      </w:r>
    </w:p>
    <w:p w:rsidR="004F6A63" w:rsidRDefault="004F6A63" w:rsidP="00C111A1">
      <w:pPr>
        <w:spacing w:after="0" w:line="276" w:lineRule="auto"/>
        <w:ind w:firstLine="560"/>
        <w:jc w:val="both"/>
        <w:rPr>
          <w:rFonts w:ascii="Times New Roman" w:eastAsia="Times New Roman" w:hAnsi="Times New Roman" w:cs="Times New Roman"/>
          <w:color w:val="FF0000"/>
          <w:sz w:val="24"/>
          <w:szCs w:val="24"/>
        </w:rPr>
      </w:pPr>
    </w:p>
    <w:p w:rsidR="00C111A1" w:rsidRPr="004832E0" w:rsidRDefault="004F6A63" w:rsidP="00C111A1">
      <w:pPr>
        <w:spacing w:after="0" w:line="276" w:lineRule="auto"/>
        <w:ind w:firstLine="560"/>
        <w:jc w:val="both"/>
        <w:rPr>
          <w:rFonts w:ascii="Times New Roman" w:eastAsia="Times New Roman" w:hAnsi="Times New Roman" w:cs="Times New Roman"/>
          <w:sz w:val="24"/>
          <w:szCs w:val="24"/>
        </w:rPr>
      </w:pPr>
      <w:r w:rsidRPr="004832E0">
        <w:rPr>
          <w:rFonts w:ascii="Times New Roman" w:eastAsia="Times New Roman" w:hAnsi="Times New Roman" w:cs="Times New Roman"/>
          <w:sz w:val="24"/>
          <w:szCs w:val="24"/>
        </w:rPr>
        <w:t>Ц</w:t>
      </w:r>
      <w:r w:rsidR="00865A7E" w:rsidRPr="004832E0">
        <w:rPr>
          <w:rFonts w:ascii="Times New Roman" w:eastAsia="Times New Roman" w:hAnsi="Times New Roman" w:cs="Times New Roman"/>
          <w:sz w:val="24"/>
          <w:szCs w:val="24"/>
        </w:rPr>
        <w:t>ілком очевидн</w:t>
      </w:r>
      <w:r w:rsidRPr="004832E0">
        <w:rPr>
          <w:rFonts w:ascii="Times New Roman" w:eastAsia="Times New Roman" w:hAnsi="Times New Roman" w:cs="Times New Roman"/>
          <w:sz w:val="24"/>
          <w:szCs w:val="24"/>
        </w:rPr>
        <w:t>о</w:t>
      </w:r>
      <w:r w:rsidR="00865A7E" w:rsidRPr="004832E0">
        <w:rPr>
          <w:rFonts w:ascii="Times New Roman" w:eastAsia="Times New Roman" w:hAnsi="Times New Roman" w:cs="Times New Roman"/>
          <w:sz w:val="24"/>
          <w:szCs w:val="24"/>
        </w:rPr>
        <w:t xml:space="preserve">, що у застосуванні команди </w:t>
      </w:r>
      <w:r w:rsidR="00865A7E" w:rsidRPr="004832E0">
        <w:rPr>
          <w:rFonts w:ascii="Courier New" w:eastAsia="Courier New" w:hAnsi="Courier New" w:cs="Courier New"/>
          <w:b/>
          <w:i/>
          <w:sz w:val="24"/>
          <w:szCs w:val="24"/>
        </w:rPr>
        <w:t>read</w:t>
      </w:r>
      <w:r w:rsidR="00865A7E" w:rsidRPr="004832E0">
        <w:rPr>
          <w:rFonts w:ascii="Times New Roman" w:eastAsia="Courier New" w:hAnsi="Times New Roman" w:cs="Times New Roman"/>
          <w:sz w:val="24"/>
          <w:szCs w:val="24"/>
        </w:rPr>
        <w:t xml:space="preserve"> немає абсолютно ніякої складності. </w:t>
      </w:r>
      <w:r w:rsidRPr="004832E0">
        <w:rPr>
          <w:rFonts w:ascii="Times New Roman" w:eastAsia="Courier New" w:hAnsi="Times New Roman" w:cs="Times New Roman"/>
          <w:sz w:val="24"/>
          <w:szCs w:val="24"/>
        </w:rPr>
        <w:t>З</w:t>
      </w:r>
      <w:r w:rsidR="00865A7E" w:rsidRPr="004832E0">
        <w:rPr>
          <w:rFonts w:ascii="Times New Roman" w:eastAsia="Courier New" w:hAnsi="Times New Roman" w:cs="Times New Roman"/>
          <w:sz w:val="24"/>
          <w:szCs w:val="24"/>
        </w:rPr>
        <w:t>верн</w:t>
      </w:r>
      <w:r w:rsidRPr="004832E0">
        <w:rPr>
          <w:rFonts w:ascii="Times New Roman" w:eastAsia="Courier New" w:hAnsi="Times New Roman" w:cs="Times New Roman"/>
          <w:sz w:val="24"/>
          <w:szCs w:val="24"/>
        </w:rPr>
        <w:t>емо</w:t>
      </w:r>
      <w:r w:rsidR="00865A7E" w:rsidRPr="004832E0">
        <w:rPr>
          <w:rFonts w:ascii="Times New Roman" w:eastAsia="Courier New" w:hAnsi="Times New Roman" w:cs="Times New Roman"/>
          <w:sz w:val="24"/>
          <w:szCs w:val="24"/>
        </w:rPr>
        <w:t xml:space="preserve"> увагу на те, що у розглянутому сценарії з командою </w:t>
      </w:r>
      <w:r w:rsidR="00865A7E" w:rsidRPr="004832E0">
        <w:rPr>
          <w:rFonts w:ascii="Courier New" w:eastAsia="Courier New" w:hAnsi="Courier New" w:cs="Courier New"/>
          <w:b/>
          <w:i/>
          <w:sz w:val="24"/>
          <w:szCs w:val="24"/>
          <w:lang w:val="en-US"/>
        </w:rPr>
        <w:t>echo</w:t>
      </w:r>
      <w:r w:rsidR="00865A7E" w:rsidRPr="004832E0">
        <w:rPr>
          <w:rFonts w:ascii="Times New Roman" w:eastAsia="Courier New" w:hAnsi="Times New Roman" w:cs="Times New Roman"/>
          <w:sz w:val="24"/>
          <w:szCs w:val="24"/>
        </w:rPr>
        <w:t xml:space="preserve"> застосовується ключ </w:t>
      </w:r>
      <w:r w:rsidR="00865A7E" w:rsidRPr="004832E0">
        <w:rPr>
          <w:rFonts w:ascii="Courier New" w:eastAsia="Courier New" w:hAnsi="Courier New" w:cs="Courier New"/>
          <w:b/>
          <w:i/>
          <w:sz w:val="24"/>
          <w:szCs w:val="24"/>
          <w:lang w:val="ru-RU"/>
        </w:rPr>
        <w:t>–</w:t>
      </w:r>
      <w:r w:rsidR="00865A7E" w:rsidRPr="004832E0">
        <w:rPr>
          <w:rFonts w:ascii="Courier New" w:eastAsia="Courier New" w:hAnsi="Courier New" w:cs="Courier New"/>
          <w:b/>
          <w:i/>
          <w:sz w:val="24"/>
          <w:szCs w:val="24"/>
          <w:lang w:val="en-US"/>
        </w:rPr>
        <w:t>n</w:t>
      </w:r>
      <w:r w:rsidR="00724B71" w:rsidRPr="004832E0">
        <w:rPr>
          <w:rFonts w:ascii="Times New Roman" w:eastAsia="Courier New" w:hAnsi="Times New Roman" w:cs="Times New Roman"/>
          <w:sz w:val="24"/>
          <w:szCs w:val="24"/>
        </w:rPr>
        <w:t>, як</w:t>
      </w:r>
      <w:r w:rsidRPr="004832E0">
        <w:rPr>
          <w:rFonts w:ascii="Times New Roman" w:eastAsia="Courier New" w:hAnsi="Times New Roman" w:cs="Times New Roman"/>
          <w:sz w:val="24"/>
          <w:szCs w:val="24"/>
        </w:rPr>
        <w:t>ий</w:t>
      </w:r>
      <w:r w:rsidR="00724B71" w:rsidRPr="004832E0">
        <w:rPr>
          <w:rFonts w:ascii="Times New Roman" w:eastAsia="Courier New" w:hAnsi="Times New Roman" w:cs="Times New Roman"/>
          <w:sz w:val="24"/>
          <w:szCs w:val="24"/>
        </w:rPr>
        <w:t xml:space="preserve"> не переводить курсор на наступний рядок. Це дозволяє кінцевому користувачеві ввести дані </w:t>
      </w:r>
      <w:r w:rsidR="004832E0" w:rsidRPr="004832E0">
        <w:rPr>
          <w:rFonts w:ascii="Times New Roman" w:eastAsia="Courier New" w:hAnsi="Times New Roman" w:cs="Times New Roman"/>
          <w:sz w:val="24"/>
          <w:szCs w:val="24"/>
        </w:rPr>
        <w:t>о</w:t>
      </w:r>
      <w:r w:rsidR="00724B71" w:rsidRPr="004832E0">
        <w:rPr>
          <w:rFonts w:ascii="Times New Roman" w:eastAsia="Courier New" w:hAnsi="Times New Roman" w:cs="Times New Roman"/>
          <w:sz w:val="24"/>
          <w:szCs w:val="24"/>
        </w:rPr>
        <w:t xml:space="preserve">дразу після рядка запрошення, а не в наступному рядку. </w:t>
      </w:r>
      <w:r w:rsidR="004832E0" w:rsidRPr="004832E0">
        <w:rPr>
          <w:rFonts w:ascii="Times New Roman" w:eastAsia="Courier New" w:hAnsi="Times New Roman" w:cs="Times New Roman"/>
          <w:sz w:val="24"/>
          <w:szCs w:val="24"/>
        </w:rPr>
        <w:t>У</w:t>
      </w:r>
      <w:r w:rsidR="00724B71" w:rsidRPr="004832E0">
        <w:rPr>
          <w:rFonts w:ascii="Times New Roman" w:eastAsia="Courier New" w:hAnsi="Times New Roman" w:cs="Times New Roman"/>
          <w:sz w:val="24"/>
          <w:szCs w:val="24"/>
        </w:rPr>
        <w:t xml:space="preserve"> результаті</w:t>
      </w:r>
      <w:r w:rsidR="004832E0" w:rsidRPr="004832E0">
        <w:rPr>
          <w:rFonts w:ascii="Times New Roman" w:eastAsia="Courier New" w:hAnsi="Times New Roman" w:cs="Times New Roman"/>
          <w:sz w:val="24"/>
          <w:szCs w:val="24"/>
        </w:rPr>
        <w:t>,</w:t>
      </w:r>
      <w:r w:rsidR="00724B71" w:rsidRPr="004832E0">
        <w:rPr>
          <w:rFonts w:ascii="Times New Roman" w:eastAsia="Courier New" w:hAnsi="Times New Roman" w:cs="Times New Roman"/>
          <w:sz w:val="24"/>
          <w:szCs w:val="24"/>
        </w:rPr>
        <w:t xml:space="preserve"> робота зі сценарієм стає більшою мірою схожою на роботу з формами. Подібним чином працює і команда </w:t>
      </w:r>
      <w:r w:rsidR="00724B71" w:rsidRPr="004832E0">
        <w:rPr>
          <w:rFonts w:ascii="Courier New" w:eastAsia="Courier New" w:hAnsi="Courier New" w:cs="Courier New"/>
          <w:b/>
          <w:i/>
          <w:sz w:val="24"/>
          <w:szCs w:val="24"/>
          <w:lang w:val="en-US"/>
        </w:rPr>
        <w:t>read</w:t>
      </w:r>
      <w:r w:rsidR="00724B71" w:rsidRPr="004832E0">
        <w:rPr>
          <w:rFonts w:ascii="Times New Roman" w:eastAsia="Courier New" w:hAnsi="Times New Roman" w:cs="Times New Roman"/>
          <w:sz w:val="24"/>
          <w:szCs w:val="24"/>
          <w:lang w:val="ru-RU"/>
        </w:rPr>
        <w:t xml:space="preserve"> </w:t>
      </w:r>
      <w:r w:rsidR="00724B71" w:rsidRPr="004832E0">
        <w:rPr>
          <w:rFonts w:ascii="Times New Roman" w:eastAsia="Courier New" w:hAnsi="Times New Roman" w:cs="Times New Roman"/>
          <w:sz w:val="24"/>
          <w:szCs w:val="24"/>
        </w:rPr>
        <w:t xml:space="preserve">з ключем </w:t>
      </w:r>
      <w:r w:rsidR="008745A2" w:rsidRPr="004832E0">
        <w:rPr>
          <w:rFonts w:ascii="Courier New" w:eastAsia="Courier New" w:hAnsi="Courier New" w:cs="Courier New"/>
          <w:b/>
          <w:i/>
          <w:sz w:val="24"/>
          <w:szCs w:val="24"/>
          <w:lang w:val="ru-RU"/>
        </w:rPr>
        <w:t>–</w:t>
      </w:r>
      <w:r w:rsidR="00724B71" w:rsidRPr="004832E0">
        <w:rPr>
          <w:rFonts w:ascii="Courier New" w:eastAsia="Courier New" w:hAnsi="Courier New" w:cs="Courier New"/>
          <w:b/>
          <w:i/>
          <w:sz w:val="24"/>
          <w:szCs w:val="24"/>
          <w:lang w:val="en-US"/>
        </w:rPr>
        <w:t>p</w:t>
      </w:r>
      <w:r w:rsidR="008745A2" w:rsidRPr="004832E0">
        <w:rPr>
          <w:rFonts w:ascii="Times New Roman" w:eastAsia="Courier New" w:hAnsi="Times New Roman" w:cs="Times New Roman"/>
          <w:sz w:val="24"/>
          <w:szCs w:val="24"/>
          <w:lang w:val="ru-RU"/>
        </w:rPr>
        <w:t xml:space="preserve">, </w:t>
      </w:r>
      <w:r w:rsidR="008745A2" w:rsidRPr="004832E0">
        <w:rPr>
          <w:rFonts w:ascii="Times New Roman" w:eastAsia="Courier New" w:hAnsi="Times New Roman" w:cs="Times New Roman"/>
          <w:sz w:val="24"/>
          <w:szCs w:val="24"/>
        </w:rPr>
        <w:t>що дозволяє перед введенням користувацьких даних вивести запро</w:t>
      </w:r>
      <w:r w:rsidR="00AA7A80" w:rsidRPr="004832E0">
        <w:rPr>
          <w:rFonts w:ascii="Times New Roman" w:eastAsia="Courier New" w:hAnsi="Times New Roman" w:cs="Times New Roman"/>
          <w:sz w:val="24"/>
          <w:szCs w:val="24"/>
        </w:rPr>
        <w:t>шення. Переробимо останній прик</w:t>
      </w:r>
      <w:r w:rsidR="008745A2" w:rsidRPr="004832E0">
        <w:rPr>
          <w:rFonts w:ascii="Times New Roman" w:eastAsia="Courier New" w:hAnsi="Times New Roman" w:cs="Times New Roman"/>
          <w:sz w:val="24"/>
          <w:szCs w:val="24"/>
        </w:rPr>
        <w:t xml:space="preserve">лад, вказавши замість команди </w:t>
      </w:r>
      <w:r w:rsidR="008745A2" w:rsidRPr="004832E0">
        <w:rPr>
          <w:rFonts w:ascii="Courier New" w:eastAsia="Courier New" w:hAnsi="Courier New" w:cs="Courier New"/>
          <w:b/>
          <w:i/>
          <w:sz w:val="24"/>
          <w:szCs w:val="24"/>
          <w:lang w:val="en-US"/>
        </w:rPr>
        <w:t>echo</w:t>
      </w:r>
      <w:r w:rsidR="008745A2" w:rsidRPr="004832E0">
        <w:rPr>
          <w:rFonts w:ascii="Times New Roman" w:eastAsia="Courier New" w:hAnsi="Times New Roman" w:cs="Times New Roman"/>
          <w:sz w:val="24"/>
          <w:szCs w:val="24"/>
          <w:lang w:val="ru-RU"/>
        </w:rPr>
        <w:t xml:space="preserve"> </w:t>
      </w:r>
      <w:r w:rsidR="008745A2" w:rsidRPr="004832E0">
        <w:rPr>
          <w:rFonts w:ascii="Times New Roman" w:eastAsia="Courier New" w:hAnsi="Times New Roman" w:cs="Times New Roman"/>
          <w:sz w:val="24"/>
          <w:szCs w:val="24"/>
        </w:rPr>
        <w:t xml:space="preserve">з ключем </w:t>
      </w:r>
      <w:r w:rsidR="008745A2" w:rsidRPr="004832E0">
        <w:rPr>
          <w:rFonts w:ascii="Courier New" w:eastAsia="Courier New" w:hAnsi="Courier New" w:cs="Courier New"/>
          <w:b/>
          <w:i/>
          <w:sz w:val="24"/>
          <w:szCs w:val="24"/>
        </w:rPr>
        <w:t>–n</w:t>
      </w:r>
      <w:r w:rsidR="008745A2" w:rsidRPr="004832E0">
        <w:rPr>
          <w:rFonts w:ascii="Times New Roman" w:eastAsia="Courier New" w:hAnsi="Times New Roman" w:cs="Times New Roman"/>
          <w:sz w:val="24"/>
          <w:szCs w:val="24"/>
        </w:rPr>
        <w:t xml:space="preserve"> команду </w:t>
      </w:r>
      <w:r w:rsidR="008745A2" w:rsidRPr="004832E0">
        <w:rPr>
          <w:rFonts w:ascii="Courier New" w:eastAsia="Courier New" w:hAnsi="Courier New" w:cs="Courier New"/>
          <w:b/>
          <w:i/>
          <w:sz w:val="24"/>
          <w:szCs w:val="24"/>
          <w:lang w:val="en-US"/>
        </w:rPr>
        <w:t>read</w:t>
      </w:r>
      <w:r w:rsidR="008745A2" w:rsidRPr="004832E0">
        <w:rPr>
          <w:rFonts w:ascii="Times New Roman" w:eastAsia="Courier New" w:hAnsi="Times New Roman" w:cs="Times New Roman"/>
          <w:sz w:val="24"/>
          <w:szCs w:val="24"/>
          <w:lang w:val="ru-RU"/>
        </w:rPr>
        <w:t xml:space="preserve"> </w:t>
      </w:r>
      <w:r w:rsidR="008745A2" w:rsidRPr="004832E0">
        <w:rPr>
          <w:rFonts w:ascii="Times New Roman" w:eastAsia="Courier New" w:hAnsi="Times New Roman" w:cs="Times New Roman"/>
          <w:sz w:val="24"/>
          <w:szCs w:val="24"/>
        </w:rPr>
        <w:t xml:space="preserve">з ключем </w:t>
      </w:r>
      <w:r w:rsidR="008745A2" w:rsidRPr="004832E0">
        <w:rPr>
          <w:rFonts w:ascii="Courier New" w:eastAsia="Courier New" w:hAnsi="Courier New" w:cs="Courier New"/>
          <w:b/>
          <w:i/>
          <w:sz w:val="24"/>
          <w:szCs w:val="24"/>
        </w:rPr>
        <w:t>–</w:t>
      </w:r>
      <w:r w:rsidR="008745A2" w:rsidRPr="004832E0">
        <w:rPr>
          <w:rFonts w:ascii="Courier New" w:eastAsia="Courier New" w:hAnsi="Courier New" w:cs="Courier New"/>
          <w:b/>
          <w:i/>
          <w:sz w:val="24"/>
          <w:szCs w:val="24"/>
          <w:lang w:val="en-US"/>
        </w:rPr>
        <w:t>p</w:t>
      </w:r>
      <w:r w:rsidR="008745A2" w:rsidRPr="004832E0">
        <w:rPr>
          <w:rFonts w:ascii="Times New Roman" w:eastAsia="Courier New" w:hAnsi="Times New Roman" w:cs="Times New Roman"/>
          <w:sz w:val="24"/>
          <w:szCs w:val="24"/>
        </w:rPr>
        <w:t>.</w:t>
      </w:r>
    </w:p>
    <w:p w:rsidR="00C111A1" w:rsidRPr="004832E0" w:rsidRDefault="00C111A1" w:rsidP="00C111A1">
      <w:pPr>
        <w:spacing w:after="0" w:line="276" w:lineRule="auto"/>
        <w:ind w:firstLine="560"/>
        <w:jc w:val="both"/>
        <w:rPr>
          <w:rFonts w:ascii="Times New Roman" w:eastAsia="Times New Roman" w:hAnsi="Times New Roman" w:cs="Times New Roman"/>
        </w:rPr>
      </w:pPr>
      <w:r w:rsidRPr="004832E0">
        <w:rPr>
          <w:rFonts w:ascii="Times New Roman" w:eastAsia="Courier New" w:hAnsi="Times New Roman" w:cs="Times New Roman"/>
          <w:b/>
          <w:sz w:val="24"/>
          <w:szCs w:val="24"/>
        </w:rPr>
        <w:t>Файл input.sh</w:t>
      </w:r>
    </w:p>
    <w:p w:rsidR="00C111A1" w:rsidRPr="004832E0" w:rsidRDefault="00C111A1" w:rsidP="00C111A1">
      <w:pPr>
        <w:spacing w:after="0" w:line="276" w:lineRule="auto"/>
        <w:ind w:firstLine="560"/>
        <w:jc w:val="both"/>
        <w:rPr>
          <w:rFonts w:ascii="Cambria" w:eastAsia="Times New Roman" w:hAnsi="Cambria" w:cs="Times New Roman"/>
        </w:rPr>
      </w:pPr>
      <w:r w:rsidRPr="004832E0">
        <w:rPr>
          <w:rFonts w:ascii="Courier New" w:eastAsia="Courier New" w:hAnsi="Courier New" w:cs="Courier New"/>
          <w:sz w:val="24"/>
          <w:szCs w:val="24"/>
        </w:rPr>
        <w:t>#!/bin/bash</w:t>
      </w:r>
    </w:p>
    <w:p w:rsidR="00C111A1" w:rsidRPr="004832E0" w:rsidRDefault="00C111A1" w:rsidP="00C111A1">
      <w:pPr>
        <w:spacing w:after="0" w:line="276" w:lineRule="auto"/>
        <w:ind w:firstLine="560"/>
        <w:jc w:val="both"/>
        <w:rPr>
          <w:rFonts w:ascii="Cambria" w:eastAsia="Times New Roman" w:hAnsi="Cambria" w:cs="Times New Roman"/>
        </w:rPr>
      </w:pPr>
      <w:r w:rsidRPr="004832E0">
        <w:rPr>
          <w:rFonts w:ascii="Courier New" w:eastAsia="Courier New" w:hAnsi="Courier New" w:cs="Courier New"/>
          <w:sz w:val="24"/>
          <w:szCs w:val="24"/>
        </w:rPr>
        <w:t># Перевірка команди read</w:t>
      </w:r>
    </w:p>
    <w:p w:rsidR="00C111A1" w:rsidRPr="004832E0" w:rsidRDefault="00C111A1" w:rsidP="00C111A1">
      <w:pPr>
        <w:spacing w:after="0" w:line="276" w:lineRule="auto"/>
        <w:ind w:firstLine="560"/>
        <w:jc w:val="both"/>
        <w:rPr>
          <w:rFonts w:ascii="Cambria" w:eastAsia="Times New Roman" w:hAnsi="Cambria" w:cs="Times New Roman"/>
        </w:rPr>
      </w:pPr>
      <w:r w:rsidRPr="004832E0">
        <w:rPr>
          <w:rFonts w:ascii="Courier New" w:eastAsia="Courier New" w:hAnsi="Courier New" w:cs="Courier New"/>
          <w:b/>
          <w:sz w:val="24"/>
          <w:szCs w:val="24"/>
        </w:rPr>
        <w:t>read</w:t>
      </w:r>
      <w:r w:rsidRPr="004832E0">
        <w:rPr>
          <w:rFonts w:ascii="Courier New" w:eastAsia="Courier New" w:hAnsi="Courier New" w:cs="Courier New"/>
          <w:sz w:val="24"/>
          <w:szCs w:val="24"/>
        </w:rPr>
        <w:t xml:space="preserve"> </w:t>
      </w:r>
      <w:r w:rsidR="00DF527D" w:rsidRPr="004832E0">
        <w:rPr>
          <w:rFonts w:ascii="Courier New" w:eastAsia="Courier New" w:hAnsi="Courier New" w:cs="Courier New"/>
          <w:sz w:val="24"/>
          <w:szCs w:val="24"/>
        </w:rPr>
        <w:t>–</w:t>
      </w:r>
      <w:r w:rsidRPr="004832E0">
        <w:rPr>
          <w:rFonts w:ascii="Courier New" w:eastAsia="Courier New" w:hAnsi="Courier New" w:cs="Courier New"/>
          <w:sz w:val="24"/>
          <w:szCs w:val="24"/>
        </w:rPr>
        <w:t>p</w:t>
      </w:r>
      <w:r w:rsidR="00DF527D" w:rsidRPr="004832E0">
        <w:rPr>
          <w:rFonts w:ascii="Courier New" w:eastAsia="Courier New" w:hAnsi="Courier New" w:cs="Courier New"/>
          <w:sz w:val="24"/>
          <w:szCs w:val="24"/>
        </w:rPr>
        <w:t xml:space="preserve"> </w:t>
      </w:r>
      <w:r w:rsidRPr="004832E0">
        <w:rPr>
          <w:rFonts w:ascii="Courier New" w:eastAsia="Courier New" w:hAnsi="Courier New" w:cs="Courier New"/>
          <w:sz w:val="24"/>
          <w:szCs w:val="24"/>
        </w:rPr>
        <w:t>"Введіть ваше ім’я:" name</w:t>
      </w:r>
    </w:p>
    <w:p w:rsidR="00C111A1" w:rsidRPr="004832E0" w:rsidRDefault="00C111A1" w:rsidP="00C111A1">
      <w:pPr>
        <w:spacing w:after="0" w:line="276" w:lineRule="auto"/>
        <w:ind w:firstLine="560"/>
        <w:jc w:val="both"/>
        <w:rPr>
          <w:rFonts w:ascii="Times New Roman" w:eastAsia="Times New Roman" w:hAnsi="Times New Roman" w:cs="Times New Roman"/>
          <w:sz w:val="24"/>
          <w:szCs w:val="24"/>
        </w:rPr>
      </w:pPr>
      <w:r w:rsidRPr="004832E0">
        <w:rPr>
          <w:rFonts w:ascii="Courier New" w:eastAsia="Courier New" w:hAnsi="Courier New" w:cs="Courier New"/>
          <w:b/>
          <w:sz w:val="24"/>
          <w:szCs w:val="24"/>
        </w:rPr>
        <w:t>echo</w:t>
      </w:r>
      <w:r w:rsidRPr="004832E0">
        <w:rPr>
          <w:rFonts w:ascii="Courier New" w:eastAsia="Courier New" w:hAnsi="Courier New" w:cs="Courier New"/>
          <w:sz w:val="24"/>
          <w:szCs w:val="24"/>
        </w:rPr>
        <w:t xml:space="preserve"> "$name, ласкаво просимо до системи"</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4832E0" w:rsidRDefault="00C111A1" w:rsidP="00C111A1">
      <w:pPr>
        <w:spacing w:after="0" w:line="276" w:lineRule="auto"/>
        <w:ind w:firstLine="560"/>
        <w:jc w:val="both"/>
        <w:rPr>
          <w:rFonts w:ascii="Times New Roman" w:eastAsia="Times New Roman" w:hAnsi="Times New Roman" w:cs="Times New Roman"/>
          <w:sz w:val="24"/>
          <w:szCs w:val="24"/>
        </w:rPr>
      </w:pPr>
      <w:r w:rsidRPr="004832E0">
        <w:rPr>
          <w:rFonts w:ascii="Times New Roman" w:eastAsia="Times New Roman" w:hAnsi="Times New Roman" w:cs="Times New Roman"/>
          <w:sz w:val="24"/>
          <w:szCs w:val="24"/>
        </w:rPr>
        <w:t>Команда </w:t>
      </w:r>
      <w:r w:rsidRPr="004832E0">
        <w:rPr>
          <w:rFonts w:ascii="Courier New" w:eastAsia="Courier New" w:hAnsi="Courier New" w:cs="Courier New"/>
          <w:b/>
          <w:i/>
          <w:sz w:val="24"/>
          <w:szCs w:val="24"/>
        </w:rPr>
        <w:t>read</w:t>
      </w:r>
      <w:r w:rsidRPr="004832E0">
        <w:rPr>
          <w:rFonts w:ascii="Courier New" w:eastAsia="Courier New" w:hAnsi="Courier New" w:cs="Courier New"/>
          <w:b/>
          <w:sz w:val="24"/>
          <w:szCs w:val="24"/>
        </w:rPr>
        <w:t> </w:t>
      </w:r>
      <w:r w:rsidRPr="004832E0">
        <w:rPr>
          <w:rFonts w:ascii="Times New Roman" w:eastAsia="Times New Roman" w:hAnsi="Times New Roman" w:cs="Times New Roman"/>
          <w:sz w:val="24"/>
          <w:szCs w:val="24"/>
        </w:rPr>
        <w:t xml:space="preserve">може привласнювати всі </w:t>
      </w:r>
      <w:r w:rsidR="008745A2" w:rsidRPr="004832E0">
        <w:rPr>
          <w:rFonts w:ascii="Times New Roman" w:eastAsia="Times New Roman" w:hAnsi="Times New Roman" w:cs="Times New Roman"/>
          <w:sz w:val="24"/>
          <w:szCs w:val="24"/>
        </w:rPr>
        <w:t xml:space="preserve">введені користувачем дані в </w:t>
      </w:r>
      <w:r w:rsidRPr="004832E0">
        <w:rPr>
          <w:rFonts w:ascii="Times New Roman" w:eastAsia="Times New Roman" w:hAnsi="Times New Roman" w:cs="Times New Roman"/>
          <w:sz w:val="24"/>
          <w:szCs w:val="24"/>
        </w:rPr>
        <w:t>одній змін</w:t>
      </w:r>
      <w:r w:rsidR="000B2516" w:rsidRPr="004832E0">
        <w:rPr>
          <w:rFonts w:ascii="Times New Roman" w:eastAsia="Times New Roman" w:hAnsi="Times New Roman" w:cs="Times New Roman"/>
          <w:sz w:val="24"/>
          <w:szCs w:val="24"/>
        </w:rPr>
        <w:t>і</w:t>
      </w:r>
      <w:r w:rsidRPr="004832E0">
        <w:rPr>
          <w:rFonts w:ascii="Times New Roman" w:eastAsia="Times New Roman" w:hAnsi="Times New Roman" w:cs="Times New Roman"/>
          <w:sz w:val="24"/>
          <w:szCs w:val="24"/>
        </w:rPr>
        <w:t>й або</w:t>
      </w:r>
      <w:r w:rsidR="008745A2" w:rsidRPr="004832E0">
        <w:rPr>
          <w:rFonts w:ascii="Times New Roman" w:eastAsia="Times New Roman" w:hAnsi="Times New Roman" w:cs="Times New Roman"/>
          <w:sz w:val="24"/>
          <w:szCs w:val="24"/>
        </w:rPr>
        <w:t xml:space="preserve"> відразу </w:t>
      </w:r>
      <w:r w:rsidR="004832E0" w:rsidRPr="004832E0">
        <w:rPr>
          <w:rFonts w:ascii="Times New Roman" w:eastAsia="Times New Roman" w:hAnsi="Times New Roman" w:cs="Times New Roman"/>
          <w:sz w:val="24"/>
          <w:szCs w:val="24"/>
        </w:rPr>
        <w:t>в</w:t>
      </w:r>
      <w:r w:rsidR="008745A2" w:rsidRPr="004832E0">
        <w:rPr>
          <w:rFonts w:ascii="Times New Roman" w:eastAsia="Times New Roman" w:hAnsi="Times New Roman" w:cs="Times New Roman"/>
          <w:sz w:val="24"/>
          <w:szCs w:val="24"/>
        </w:rPr>
        <w:t xml:space="preserve"> декількох</w:t>
      </w:r>
      <w:r w:rsidRPr="004832E0">
        <w:rPr>
          <w:rFonts w:ascii="Times New Roman" w:eastAsia="Times New Roman" w:hAnsi="Times New Roman" w:cs="Times New Roman"/>
          <w:sz w:val="24"/>
          <w:szCs w:val="24"/>
        </w:rPr>
        <w:t xml:space="preserve">. В останньому випадку кожне введене значення даних присвоюється черговій змінній </w:t>
      </w:r>
      <w:r w:rsidR="004832E0" w:rsidRPr="004832E0">
        <w:rPr>
          <w:rFonts w:ascii="Times New Roman" w:eastAsia="Times New Roman" w:hAnsi="Times New Roman" w:cs="Times New Roman"/>
          <w:sz w:val="24"/>
          <w:szCs w:val="24"/>
        </w:rPr>
        <w:t>у</w:t>
      </w:r>
      <w:r w:rsidRPr="004832E0">
        <w:rPr>
          <w:rFonts w:ascii="Times New Roman" w:eastAsia="Times New Roman" w:hAnsi="Times New Roman" w:cs="Times New Roman"/>
          <w:sz w:val="24"/>
          <w:szCs w:val="24"/>
        </w:rPr>
        <w:t xml:space="preserve"> списку. Якщо список змінних містить менше змінних порівнян</w:t>
      </w:r>
      <w:r w:rsidR="004832E0" w:rsidRPr="004832E0">
        <w:rPr>
          <w:rFonts w:ascii="Times New Roman" w:eastAsia="Times New Roman" w:hAnsi="Times New Roman" w:cs="Times New Roman"/>
          <w:sz w:val="24"/>
          <w:szCs w:val="24"/>
        </w:rPr>
        <w:t>о</w:t>
      </w:r>
      <w:r w:rsidRPr="004832E0">
        <w:rPr>
          <w:rFonts w:ascii="Times New Roman" w:eastAsia="Times New Roman" w:hAnsi="Times New Roman" w:cs="Times New Roman"/>
          <w:sz w:val="24"/>
          <w:szCs w:val="24"/>
        </w:rPr>
        <w:t xml:space="preserve"> з кількістю елементів даних, то решта </w:t>
      </w:r>
      <w:r w:rsidR="008745A2" w:rsidRPr="004832E0">
        <w:rPr>
          <w:rFonts w:ascii="Times New Roman" w:eastAsia="Times New Roman" w:hAnsi="Times New Roman" w:cs="Times New Roman"/>
          <w:sz w:val="24"/>
          <w:szCs w:val="24"/>
        </w:rPr>
        <w:t xml:space="preserve">введених </w:t>
      </w:r>
      <w:r w:rsidRPr="004832E0">
        <w:rPr>
          <w:rFonts w:ascii="Times New Roman" w:eastAsia="Times New Roman" w:hAnsi="Times New Roman" w:cs="Times New Roman"/>
          <w:sz w:val="24"/>
          <w:szCs w:val="24"/>
        </w:rPr>
        <w:t>дан</w:t>
      </w:r>
      <w:r w:rsidR="008745A2" w:rsidRPr="004832E0">
        <w:rPr>
          <w:rFonts w:ascii="Times New Roman" w:eastAsia="Times New Roman" w:hAnsi="Times New Roman" w:cs="Times New Roman"/>
          <w:sz w:val="24"/>
          <w:szCs w:val="24"/>
        </w:rPr>
        <w:t>их</w:t>
      </w:r>
      <w:r w:rsidRPr="004832E0">
        <w:rPr>
          <w:rFonts w:ascii="Times New Roman" w:eastAsia="Times New Roman" w:hAnsi="Times New Roman" w:cs="Times New Roman"/>
          <w:sz w:val="24"/>
          <w:szCs w:val="24"/>
        </w:rPr>
        <w:t xml:space="preserve"> </w:t>
      </w:r>
      <w:r w:rsidR="008745A2" w:rsidRPr="004832E0">
        <w:rPr>
          <w:rFonts w:ascii="Times New Roman" w:eastAsia="Times New Roman" w:hAnsi="Times New Roman" w:cs="Times New Roman"/>
          <w:sz w:val="24"/>
          <w:szCs w:val="24"/>
        </w:rPr>
        <w:t xml:space="preserve">буде </w:t>
      </w:r>
      <w:r w:rsidRPr="004832E0">
        <w:rPr>
          <w:rFonts w:ascii="Times New Roman" w:eastAsia="Times New Roman" w:hAnsi="Times New Roman" w:cs="Times New Roman"/>
          <w:sz w:val="24"/>
          <w:szCs w:val="24"/>
        </w:rPr>
        <w:t>присво</w:t>
      </w:r>
      <w:r w:rsidR="008745A2" w:rsidRPr="004832E0">
        <w:rPr>
          <w:rFonts w:ascii="Times New Roman" w:eastAsia="Times New Roman" w:hAnsi="Times New Roman" w:cs="Times New Roman"/>
          <w:sz w:val="24"/>
          <w:szCs w:val="24"/>
        </w:rPr>
        <w:t>єна</w:t>
      </w:r>
      <w:r w:rsidRPr="004832E0">
        <w:rPr>
          <w:rFonts w:ascii="Times New Roman" w:eastAsia="Times New Roman" w:hAnsi="Times New Roman" w:cs="Times New Roman"/>
          <w:sz w:val="24"/>
          <w:szCs w:val="24"/>
        </w:rPr>
        <w:t xml:space="preserve"> останн</w:t>
      </w:r>
      <w:r w:rsidR="008745A2" w:rsidRPr="004832E0">
        <w:rPr>
          <w:rFonts w:ascii="Times New Roman" w:eastAsia="Times New Roman" w:hAnsi="Times New Roman" w:cs="Times New Roman"/>
          <w:sz w:val="24"/>
          <w:szCs w:val="24"/>
        </w:rPr>
        <w:t>ій</w:t>
      </w:r>
      <w:r w:rsidRPr="004832E0">
        <w:rPr>
          <w:rFonts w:ascii="Times New Roman" w:eastAsia="Times New Roman" w:hAnsi="Times New Roman" w:cs="Times New Roman"/>
          <w:sz w:val="24"/>
          <w:szCs w:val="24"/>
        </w:rPr>
        <w:t xml:space="preserve"> змінн</w:t>
      </w:r>
      <w:r w:rsidR="008745A2" w:rsidRPr="004832E0">
        <w:rPr>
          <w:rFonts w:ascii="Times New Roman" w:eastAsia="Times New Roman" w:hAnsi="Times New Roman" w:cs="Times New Roman"/>
          <w:sz w:val="24"/>
          <w:szCs w:val="24"/>
        </w:rPr>
        <w:t>ій.</w:t>
      </w:r>
    </w:p>
    <w:p w:rsidR="008745A2" w:rsidRPr="004832E0" w:rsidRDefault="008745A2" w:rsidP="00C111A1">
      <w:pPr>
        <w:spacing w:after="0" w:line="276" w:lineRule="auto"/>
        <w:ind w:firstLine="560"/>
        <w:jc w:val="both"/>
        <w:rPr>
          <w:rFonts w:ascii="Times New Roman" w:eastAsia="Times New Roman" w:hAnsi="Times New Roman" w:cs="Times New Roman"/>
          <w:sz w:val="24"/>
          <w:szCs w:val="24"/>
        </w:rPr>
      </w:pPr>
      <w:r w:rsidRPr="004832E0">
        <w:rPr>
          <w:rFonts w:ascii="Times New Roman" w:eastAsia="Times New Roman" w:hAnsi="Times New Roman" w:cs="Times New Roman"/>
          <w:sz w:val="24"/>
          <w:szCs w:val="24"/>
        </w:rPr>
        <w:t>Наступний сценарій у якості прикладу демонструє введенні імен</w:t>
      </w:r>
      <w:r w:rsidR="004832E0" w:rsidRPr="004832E0">
        <w:rPr>
          <w:rFonts w:ascii="Times New Roman" w:eastAsia="Times New Roman" w:hAnsi="Times New Roman" w:cs="Times New Roman"/>
          <w:sz w:val="24"/>
          <w:szCs w:val="24"/>
        </w:rPr>
        <w:t>а</w:t>
      </w:r>
      <w:r w:rsidRPr="004832E0">
        <w:rPr>
          <w:rFonts w:ascii="Times New Roman" w:eastAsia="Times New Roman" w:hAnsi="Times New Roman" w:cs="Times New Roman"/>
          <w:sz w:val="24"/>
          <w:szCs w:val="24"/>
        </w:rPr>
        <w:t xml:space="preserve"> та прізвища та їх присвоєння двом різним відповідним змінним.</w:t>
      </w:r>
    </w:p>
    <w:p w:rsidR="00C111A1" w:rsidRPr="004832E0" w:rsidRDefault="00C111A1" w:rsidP="00C111A1">
      <w:pPr>
        <w:spacing w:after="0" w:line="276" w:lineRule="auto"/>
        <w:ind w:firstLine="560"/>
        <w:jc w:val="both"/>
        <w:rPr>
          <w:rFonts w:ascii="Times New Roman" w:eastAsia="Times New Roman" w:hAnsi="Times New Roman" w:cs="Times New Roman"/>
          <w:u w:val="single"/>
        </w:rPr>
      </w:pPr>
      <w:r w:rsidRPr="004832E0">
        <w:rPr>
          <w:rFonts w:ascii="Times New Roman" w:eastAsia="Courier New" w:hAnsi="Times New Roman" w:cs="Times New Roman"/>
          <w:b/>
          <w:sz w:val="24"/>
          <w:szCs w:val="24"/>
          <w:u w:val="single"/>
        </w:rPr>
        <w:t>Файл input_more.sh</w:t>
      </w:r>
    </w:p>
    <w:p w:rsidR="00C111A1" w:rsidRPr="004832E0" w:rsidRDefault="00C111A1" w:rsidP="00C111A1">
      <w:pPr>
        <w:spacing w:after="0" w:line="276" w:lineRule="auto"/>
        <w:ind w:firstLine="560"/>
        <w:jc w:val="both"/>
        <w:rPr>
          <w:rFonts w:ascii="Cambria" w:eastAsia="Times New Roman" w:hAnsi="Cambria" w:cs="Times New Roman"/>
        </w:rPr>
      </w:pPr>
      <w:r w:rsidRPr="004832E0">
        <w:rPr>
          <w:rFonts w:ascii="Courier New" w:eastAsia="Courier New" w:hAnsi="Courier New" w:cs="Courier New"/>
          <w:sz w:val="24"/>
          <w:szCs w:val="24"/>
        </w:rPr>
        <w:t>#!/bin/bash</w:t>
      </w:r>
    </w:p>
    <w:p w:rsidR="00C111A1" w:rsidRPr="004832E0" w:rsidRDefault="00C111A1" w:rsidP="00C111A1">
      <w:pPr>
        <w:spacing w:after="0" w:line="276" w:lineRule="auto"/>
        <w:ind w:firstLine="560"/>
        <w:jc w:val="both"/>
        <w:rPr>
          <w:rFonts w:ascii="Cambria" w:eastAsia="Times New Roman" w:hAnsi="Cambria" w:cs="Times New Roman"/>
        </w:rPr>
      </w:pPr>
      <w:r w:rsidRPr="004832E0">
        <w:rPr>
          <w:rFonts w:ascii="Courier New" w:eastAsia="Courier New" w:hAnsi="Courier New" w:cs="Courier New"/>
          <w:sz w:val="24"/>
          <w:szCs w:val="24"/>
        </w:rPr>
        <w:t># Введення декількох змінних</w:t>
      </w:r>
    </w:p>
    <w:p w:rsidR="00C111A1" w:rsidRPr="004832E0" w:rsidRDefault="00C111A1" w:rsidP="00C111A1">
      <w:pPr>
        <w:spacing w:after="0" w:line="276" w:lineRule="auto"/>
        <w:ind w:firstLine="560"/>
        <w:jc w:val="both"/>
        <w:rPr>
          <w:rFonts w:ascii="Cambria" w:eastAsia="Times New Roman" w:hAnsi="Cambria" w:cs="Times New Roman"/>
        </w:rPr>
      </w:pPr>
      <w:r w:rsidRPr="004832E0">
        <w:rPr>
          <w:rFonts w:ascii="Courier New" w:eastAsia="Courier New" w:hAnsi="Courier New" w:cs="Courier New"/>
          <w:b/>
          <w:sz w:val="24"/>
          <w:szCs w:val="24"/>
        </w:rPr>
        <w:t>read</w:t>
      </w:r>
      <w:r w:rsidRPr="004832E0">
        <w:rPr>
          <w:rFonts w:ascii="Courier New" w:eastAsia="Courier New" w:hAnsi="Courier New" w:cs="Courier New"/>
          <w:sz w:val="24"/>
          <w:szCs w:val="24"/>
        </w:rPr>
        <w:t xml:space="preserve"> -p "Введіть ваше ім’я та прізвище:" name surname</w:t>
      </w:r>
    </w:p>
    <w:p w:rsidR="00C111A1" w:rsidRPr="004832E0" w:rsidRDefault="00C111A1" w:rsidP="00C111A1">
      <w:pPr>
        <w:spacing w:after="0" w:line="276" w:lineRule="auto"/>
        <w:ind w:firstLine="560"/>
        <w:jc w:val="both"/>
        <w:rPr>
          <w:rFonts w:ascii="Cambria" w:eastAsia="Times New Roman" w:hAnsi="Cambria" w:cs="Times New Roman"/>
        </w:rPr>
      </w:pPr>
      <w:r w:rsidRPr="004832E0">
        <w:rPr>
          <w:rFonts w:ascii="Courier New" w:eastAsia="Courier New" w:hAnsi="Courier New" w:cs="Courier New"/>
          <w:b/>
          <w:sz w:val="24"/>
          <w:szCs w:val="24"/>
        </w:rPr>
        <w:t>echo</w:t>
      </w:r>
      <w:r w:rsidRPr="004832E0">
        <w:rPr>
          <w:rFonts w:ascii="Courier New" w:eastAsia="Courier New" w:hAnsi="Courier New" w:cs="Courier New"/>
          <w:sz w:val="24"/>
          <w:szCs w:val="24"/>
        </w:rPr>
        <w:t xml:space="preserve"> "Перевірка даних для $surname $name ..."</w:t>
      </w:r>
    </w:p>
    <w:p w:rsidR="00C111A1" w:rsidRPr="004832E0" w:rsidRDefault="00C111A1" w:rsidP="00C111A1">
      <w:pPr>
        <w:spacing w:after="0" w:line="276" w:lineRule="auto"/>
        <w:ind w:firstLine="560"/>
        <w:jc w:val="both"/>
        <w:rPr>
          <w:rFonts w:ascii="Times New Roman" w:eastAsia="Times New Roman" w:hAnsi="Times New Roman" w:cs="Times New Roman"/>
          <w:sz w:val="24"/>
          <w:szCs w:val="24"/>
        </w:rPr>
      </w:pPr>
    </w:p>
    <w:p w:rsidR="000870DA" w:rsidRPr="004832E0" w:rsidRDefault="000870DA" w:rsidP="00C111A1">
      <w:pPr>
        <w:spacing w:after="0" w:line="276" w:lineRule="auto"/>
        <w:ind w:firstLine="560"/>
        <w:jc w:val="both"/>
        <w:rPr>
          <w:rFonts w:ascii="Times New Roman" w:eastAsia="Times New Roman" w:hAnsi="Times New Roman" w:cs="Times New Roman"/>
          <w:sz w:val="24"/>
          <w:szCs w:val="24"/>
        </w:rPr>
      </w:pPr>
      <w:r w:rsidRPr="004832E0">
        <w:rPr>
          <w:rFonts w:ascii="Times New Roman" w:eastAsia="Times New Roman" w:hAnsi="Times New Roman" w:cs="Times New Roman"/>
          <w:sz w:val="24"/>
          <w:szCs w:val="24"/>
        </w:rPr>
        <w:t xml:space="preserve">Результат виконання </w:t>
      </w:r>
      <w:r w:rsidR="004832E0" w:rsidRPr="004832E0">
        <w:rPr>
          <w:rFonts w:ascii="Times New Roman" w:eastAsia="Times New Roman" w:hAnsi="Times New Roman" w:cs="Times New Roman"/>
          <w:sz w:val="24"/>
          <w:szCs w:val="24"/>
        </w:rPr>
        <w:t>цього</w:t>
      </w:r>
      <w:r w:rsidRPr="004832E0">
        <w:rPr>
          <w:rFonts w:ascii="Times New Roman" w:eastAsia="Times New Roman" w:hAnsi="Times New Roman" w:cs="Times New Roman"/>
          <w:sz w:val="24"/>
          <w:szCs w:val="24"/>
        </w:rPr>
        <w:t xml:space="preserve"> сценарію буде наступним:</w:t>
      </w:r>
    </w:p>
    <w:p w:rsidR="00C111A1" w:rsidRPr="004832E0" w:rsidRDefault="00C111A1" w:rsidP="00C111A1">
      <w:pPr>
        <w:spacing w:after="0" w:line="276" w:lineRule="auto"/>
        <w:ind w:firstLine="560"/>
        <w:jc w:val="both"/>
        <w:rPr>
          <w:rFonts w:ascii="Times New Roman" w:eastAsia="Times New Roman" w:hAnsi="Times New Roman" w:cs="Times New Roman"/>
          <w:sz w:val="24"/>
          <w:szCs w:val="24"/>
        </w:rPr>
      </w:pPr>
      <w:r w:rsidRPr="004832E0">
        <w:rPr>
          <w:rFonts w:ascii="Times New Roman" w:eastAsia="Times New Roman" w:hAnsi="Times New Roman" w:cs="Times New Roman"/>
          <w:noProof/>
          <w:sz w:val="24"/>
          <w:szCs w:val="24"/>
          <w:lang w:val="en-US" w:eastAsia="en-US"/>
        </w:rPr>
        <w:drawing>
          <wp:inline distT="0" distB="0" distL="0" distR="0" wp14:anchorId="5D217965" wp14:editId="683B02D6">
            <wp:extent cx="5076825" cy="495300"/>
            <wp:effectExtent l="0" t="0" r="9525" b="0"/>
            <wp:docPr id="370" name="Рисунок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jpg"/>
                    <pic:cNvPicPr/>
                  </pic:nvPicPr>
                  <pic:blipFill>
                    <a:blip r:embed="rId487">
                      <a:extLst>
                        <a:ext uri="{BEBA8EAE-BF5A-486C-A8C5-ECC9F3942E4B}">
                          <a14:imgProps xmlns:a14="http://schemas.microsoft.com/office/drawing/2010/main">
                            <a14:imgLayer r:embed="rId48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76825" cy="495300"/>
                    </a:xfrm>
                    <a:prstGeom prst="rect">
                      <a:avLst/>
                    </a:prstGeom>
                  </pic:spPr>
                </pic:pic>
              </a:graphicData>
            </a:graphic>
          </wp:inline>
        </w:drawing>
      </w:r>
    </w:p>
    <w:p w:rsidR="00C111A1" w:rsidRPr="004832E0" w:rsidRDefault="00C111A1" w:rsidP="00C111A1">
      <w:pPr>
        <w:spacing w:after="0" w:line="276" w:lineRule="auto"/>
        <w:ind w:firstLine="560"/>
        <w:jc w:val="both"/>
        <w:rPr>
          <w:rFonts w:ascii="Times New Roman" w:eastAsia="Times New Roman" w:hAnsi="Times New Roman" w:cs="Times New Roman"/>
          <w:sz w:val="24"/>
          <w:szCs w:val="24"/>
        </w:rPr>
      </w:pPr>
    </w:p>
    <w:p w:rsidR="000870DA" w:rsidRPr="004832E0" w:rsidRDefault="000870DA" w:rsidP="00C111A1">
      <w:pPr>
        <w:spacing w:after="0" w:line="276" w:lineRule="auto"/>
        <w:ind w:firstLine="560"/>
        <w:jc w:val="both"/>
        <w:rPr>
          <w:rFonts w:ascii="Times New Roman" w:eastAsia="Times New Roman" w:hAnsi="Times New Roman" w:cs="Times New Roman"/>
          <w:sz w:val="24"/>
          <w:szCs w:val="24"/>
        </w:rPr>
      </w:pPr>
      <w:r w:rsidRPr="004832E0">
        <w:rPr>
          <w:rFonts w:ascii="Times New Roman" w:eastAsia="Times New Roman" w:hAnsi="Times New Roman" w:cs="Times New Roman"/>
          <w:sz w:val="24"/>
          <w:szCs w:val="24"/>
        </w:rPr>
        <w:t>При</w:t>
      </w:r>
      <w:r w:rsidR="00C111A1" w:rsidRPr="004832E0">
        <w:rPr>
          <w:rFonts w:ascii="Times New Roman" w:eastAsia="Times New Roman" w:hAnsi="Times New Roman" w:cs="Times New Roman"/>
          <w:sz w:val="24"/>
          <w:szCs w:val="24"/>
        </w:rPr>
        <w:t xml:space="preserve"> виклику команди </w:t>
      </w:r>
      <w:r w:rsidR="00C111A1" w:rsidRPr="004832E0">
        <w:rPr>
          <w:rFonts w:ascii="Courier New" w:eastAsia="Courier New" w:hAnsi="Courier New" w:cs="Courier New"/>
          <w:b/>
          <w:i/>
          <w:sz w:val="24"/>
          <w:szCs w:val="24"/>
        </w:rPr>
        <w:t>read</w:t>
      </w:r>
      <w:r w:rsidR="00C111A1" w:rsidRPr="004832E0">
        <w:rPr>
          <w:rFonts w:ascii="Courier New" w:eastAsia="Courier New" w:hAnsi="Courier New" w:cs="Courier New"/>
          <w:b/>
          <w:sz w:val="24"/>
          <w:szCs w:val="24"/>
        </w:rPr>
        <w:t> </w:t>
      </w:r>
      <w:r w:rsidR="00C111A1" w:rsidRPr="004832E0">
        <w:rPr>
          <w:rFonts w:ascii="Times New Roman" w:eastAsia="Times New Roman" w:hAnsi="Times New Roman" w:cs="Times New Roman"/>
          <w:sz w:val="24"/>
          <w:szCs w:val="24"/>
        </w:rPr>
        <w:t>можна взагалі не ставити змінні.</w:t>
      </w:r>
      <w:r w:rsidRPr="004832E0">
        <w:rPr>
          <w:rFonts w:ascii="Times New Roman" w:eastAsia="Times New Roman" w:hAnsi="Times New Roman" w:cs="Times New Roman"/>
          <w:sz w:val="24"/>
          <w:szCs w:val="24"/>
        </w:rPr>
        <w:t xml:space="preserve"> У такому випадку вона помістить всі введені користувацькі дані у спеціальну змінну середовища </w:t>
      </w:r>
      <w:r w:rsidRPr="004832E0">
        <w:rPr>
          <w:rFonts w:ascii="Courier New" w:eastAsia="Times New Roman" w:hAnsi="Courier New" w:cs="Courier New"/>
          <w:b/>
          <w:i/>
          <w:sz w:val="24"/>
          <w:szCs w:val="24"/>
        </w:rPr>
        <w:t>REPLY</w:t>
      </w:r>
      <w:r w:rsidRPr="004832E0">
        <w:rPr>
          <w:rFonts w:ascii="Times New Roman" w:eastAsia="Times New Roman" w:hAnsi="Times New Roman" w:cs="Times New Roman"/>
          <w:sz w:val="24"/>
          <w:szCs w:val="24"/>
        </w:rPr>
        <w:t>, яка в такому випадку включає всі дані, задані як вхідн</w:t>
      </w:r>
      <w:r w:rsidR="004832E0" w:rsidRPr="004832E0">
        <w:rPr>
          <w:rFonts w:ascii="Times New Roman" w:eastAsia="Times New Roman" w:hAnsi="Times New Roman" w:cs="Times New Roman"/>
          <w:sz w:val="24"/>
          <w:szCs w:val="24"/>
        </w:rPr>
        <w:t>і</w:t>
      </w:r>
      <w:r w:rsidRPr="004832E0">
        <w:rPr>
          <w:rFonts w:ascii="Times New Roman" w:eastAsia="Times New Roman" w:hAnsi="Times New Roman" w:cs="Times New Roman"/>
          <w:sz w:val="24"/>
          <w:szCs w:val="24"/>
        </w:rPr>
        <w:t xml:space="preserve">, </w:t>
      </w:r>
      <w:r w:rsidR="004832E0" w:rsidRPr="004832E0">
        <w:rPr>
          <w:rFonts w:ascii="Times New Roman" w:eastAsia="Times New Roman" w:hAnsi="Times New Roman" w:cs="Times New Roman"/>
          <w:sz w:val="24"/>
          <w:szCs w:val="24"/>
        </w:rPr>
        <w:t>та</w:t>
      </w:r>
      <w:r w:rsidRPr="004832E0">
        <w:rPr>
          <w:rFonts w:ascii="Times New Roman" w:eastAsia="Times New Roman" w:hAnsi="Times New Roman" w:cs="Times New Roman"/>
          <w:sz w:val="24"/>
          <w:szCs w:val="24"/>
        </w:rPr>
        <w:t xml:space="preserve"> може використовуватися в сценарії командного інтерпретатора поряд з будь-яко</w:t>
      </w:r>
      <w:r w:rsidR="004832E0" w:rsidRPr="004832E0">
        <w:rPr>
          <w:rFonts w:ascii="Times New Roman" w:eastAsia="Times New Roman" w:hAnsi="Times New Roman" w:cs="Times New Roman"/>
          <w:sz w:val="24"/>
          <w:szCs w:val="24"/>
        </w:rPr>
        <w:t>ю</w:t>
      </w:r>
      <w:r w:rsidRPr="004832E0">
        <w:rPr>
          <w:rFonts w:ascii="Times New Roman" w:eastAsia="Times New Roman" w:hAnsi="Times New Roman" w:cs="Times New Roman"/>
          <w:sz w:val="24"/>
          <w:szCs w:val="24"/>
        </w:rPr>
        <w:t xml:space="preserve"> іншою змінною.</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4832E0" w:rsidRDefault="00C111A1" w:rsidP="00414D91">
      <w:pPr>
        <w:pStyle w:val="2"/>
        <w:rPr>
          <w:rFonts w:eastAsia="Times New Roman"/>
        </w:rPr>
      </w:pPr>
      <w:bookmarkStart w:id="191" w:name="_Toc516493343"/>
      <w:bookmarkStart w:id="192" w:name="_Toc2373801"/>
      <w:r w:rsidRPr="004832E0">
        <w:rPr>
          <w:rFonts w:eastAsia="Times New Roman"/>
        </w:rPr>
        <w:t xml:space="preserve">9.6. </w:t>
      </w:r>
      <w:r w:rsidR="000870DA" w:rsidRPr="004832E0">
        <w:rPr>
          <w:rFonts w:eastAsia="Times New Roman"/>
        </w:rPr>
        <w:t>Передача та обробка а</w:t>
      </w:r>
      <w:r w:rsidRPr="004832E0">
        <w:rPr>
          <w:rFonts w:eastAsia="Times New Roman"/>
        </w:rPr>
        <w:t>ргумент</w:t>
      </w:r>
      <w:r w:rsidR="000870DA" w:rsidRPr="004832E0">
        <w:rPr>
          <w:rFonts w:eastAsia="Times New Roman"/>
        </w:rPr>
        <w:t>ів</w:t>
      </w:r>
      <w:r w:rsidRPr="004832E0">
        <w:rPr>
          <w:rFonts w:eastAsia="Times New Roman"/>
        </w:rPr>
        <w:t xml:space="preserve"> командного рядка</w:t>
      </w:r>
      <w:bookmarkEnd w:id="191"/>
      <w:r w:rsidR="000870DA" w:rsidRPr="004832E0">
        <w:rPr>
          <w:rFonts w:eastAsia="Times New Roman"/>
        </w:rPr>
        <w:t xml:space="preserve"> у сценарії</w:t>
      </w:r>
      <w:bookmarkEnd w:id="192"/>
    </w:p>
    <w:p w:rsidR="000870DA" w:rsidRPr="004832E0" w:rsidRDefault="000870DA" w:rsidP="00C111A1">
      <w:pPr>
        <w:spacing w:after="0" w:line="276" w:lineRule="auto"/>
        <w:ind w:firstLine="560"/>
        <w:jc w:val="both"/>
        <w:rPr>
          <w:rFonts w:ascii="Times New Roman" w:eastAsia="Times New Roman" w:hAnsi="Times New Roman" w:cs="Times New Roman"/>
          <w:sz w:val="24"/>
          <w:szCs w:val="24"/>
        </w:rPr>
      </w:pPr>
      <w:r w:rsidRPr="004832E0">
        <w:rPr>
          <w:rFonts w:ascii="Times New Roman" w:eastAsia="Times New Roman" w:hAnsi="Times New Roman" w:cs="Times New Roman"/>
          <w:sz w:val="24"/>
          <w:szCs w:val="24"/>
        </w:rPr>
        <w:t>Альтернативним способом організації взаємодії сценарію командної оболонки з кінцевим користувачем є передача у нього аргументів командного рядка, використ</w:t>
      </w:r>
      <w:r w:rsidR="004832E0" w:rsidRPr="004832E0">
        <w:rPr>
          <w:rFonts w:ascii="Times New Roman" w:eastAsia="Times New Roman" w:hAnsi="Times New Roman" w:cs="Times New Roman"/>
          <w:sz w:val="24"/>
          <w:szCs w:val="24"/>
        </w:rPr>
        <w:t>а</w:t>
      </w:r>
      <w:r w:rsidRPr="004832E0">
        <w:rPr>
          <w:rFonts w:ascii="Times New Roman" w:eastAsia="Times New Roman" w:hAnsi="Times New Roman" w:cs="Times New Roman"/>
          <w:sz w:val="24"/>
          <w:szCs w:val="24"/>
        </w:rPr>
        <w:t>ння яких дозволяють додатково задавати значення даних при виконанні сценарію. Наприклад:</w:t>
      </w:r>
    </w:p>
    <w:p w:rsidR="00C111A1" w:rsidRPr="004832E0" w:rsidRDefault="00C111A1" w:rsidP="00C111A1">
      <w:pPr>
        <w:spacing w:after="0" w:line="276" w:lineRule="auto"/>
        <w:ind w:firstLine="560"/>
        <w:jc w:val="both"/>
        <w:rPr>
          <w:rFonts w:ascii="Cambria" w:eastAsia="Times New Roman" w:hAnsi="Cambria" w:cs="Times New Roman"/>
          <w:i/>
          <w:lang w:val="ru-RU"/>
        </w:rPr>
      </w:pPr>
      <w:r w:rsidRPr="004832E0">
        <w:rPr>
          <w:rFonts w:ascii="Courier New" w:eastAsia="Courier New" w:hAnsi="Courier New" w:cs="Courier New"/>
          <w:b/>
          <w:i/>
          <w:sz w:val="24"/>
          <w:szCs w:val="24"/>
        </w:rPr>
        <w:t>./first</w:t>
      </w:r>
      <w:r w:rsidRPr="004832E0">
        <w:rPr>
          <w:rFonts w:ascii="Courier New" w:eastAsia="Courier New" w:hAnsi="Courier New" w:cs="Courier New"/>
          <w:b/>
          <w:i/>
          <w:sz w:val="24"/>
          <w:szCs w:val="24"/>
          <w:lang w:val="ru-RU"/>
        </w:rPr>
        <w:t>.</w:t>
      </w:r>
      <w:r w:rsidRPr="004832E0">
        <w:rPr>
          <w:rFonts w:ascii="Courier New" w:eastAsia="Courier New" w:hAnsi="Courier New" w:cs="Courier New"/>
          <w:b/>
          <w:i/>
          <w:sz w:val="24"/>
          <w:szCs w:val="24"/>
        </w:rPr>
        <w:t xml:space="preserve">sh </w:t>
      </w:r>
      <w:r w:rsidRPr="004832E0">
        <w:rPr>
          <w:rFonts w:ascii="Courier New" w:eastAsia="Courier New" w:hAnsi="Courier New" w:cs="Courier New"/>
          <w:b/>
          <w:i/>
          <w:sz w:val="24"/>
          <w:szCs w:val="24"/>
          <w:lang w:val="ru-RU"/>
        </w:rPr>
        <w:t>6</w:t>
      </w:r>
      <w:r w:rsidRPr="004832E0">
        <w:rPr>
          <w:rFonts w:ascii="Courier New" w:eastAsia="Courier New" w:hAnsi="Courier New" w:cs="Courier New"/>
          <w:b/>
          <w:i/>
          <w:sz w:val="24"/>
          <w:szCs w:val="24"/>
        </w:rPr>
        <w:t xml:space="preserve"> </w:t>
      </w:r>
      <w:r w:rsidRPr="004832E0">
        <w:rPr>
          <w:rFonts w:ascii="Courier New" w:eastAsia="Courier New" w:hAnsi="Courier New" w:cs="Courier New"/>
          <w:b/>
          <w:i/>
          <w:sz w:val="24"/>
          <w:szCs w:val="24"/>
          <w:lang w:val="ru-RU"/>
        </w:rPr>
        <w:t>8</w:t>
      </w:r>
    </w:p>
    <w:p w:rsidR="00C111A1" w:rsidRPr="004832E0" w:rsidRDefault="00C111A1" w:rsidP="00C111A1">
      <w:pPr>
        <w:spacing w:after="0" w:line="276" w:lineRule="auto"/>
        <w:ind w:firstLine="560"/>
        <w:jc w:val="both"/>
        <w:rPr>
          <w:rFonts w:ascii="Times New Roman" w:eastAsia="Times New Roman" w:hAnsi="Times New Roman" w:cs="Times New Roman"/>
          <w:sz w:val="24"/>
          <w:szCs w:val="24"/>
        </w:rPr>
      </w:pPr>
    </w:p>
    <w:p w:rsidR="00BE0A69" w:rsidRPr="00BC7D07" w:rsidRDefault="00BE0A69" w:rsidP="00553C08">
      <w:pPr>
        <w:spacing w:after="0" w:line="276" w:lineRule="auto"/>
        <w:ind w:firstLine="560"/>
        <w:jc w:val="both"/>
        <w:rPr>
          <w:rFonts w:ascii="Times New Roman" w:eastAsia="Times New Roman" w:hAnsi="Times New Roman" w:cs="Times New Roman"/>
          <w:color w:val="FF0000"/>
          <w:sz w:val="24"/>
          <w:szCs w:val="24"/>
        </w:rPr>
      </w:pPr>
      <w:r w:rsidRPr="004832E0">
        <w:rPr>
          <w:rFonts w:ascii="Times New Roman" w:eastAsia="Times New Roman" w:hAnsi="Times New Roman" w:cs="Times New Roman"/>
          <w:sz w:val="24"/>
          <w:szCs w:val="24"/>
        </w:rPr>
        <w:t xml:space="preserve">У представленому прикладі у сценарій </w:t>
      </w:r>
      <w:r w:rsidRPr="004832E0">
        <w:rPr>
          <w:rFonts w:ascii="Courier New" w:eastAsia="Times New Roman" w:hAnsi="Courier New" w:cs="Courier New"/>
          <w:b/>
          <w:i/>
          <w:sz w:val="24"/>
          <w:szCs w:val="24"/>
        </w:rPr>
        <w:t>first.sh</w:t>
      </w:r>
      <w:r w:rsidRPr="004832E0">
        <w:rPr>
          <w:rFonts w:ascii="Times New Roman" w:eastAsia="Times New Roman" w:hAnsi="Times New Roman" w:cs="Times New Roman"/>
          <w:sz w:val="24"/>
          <w:szCs w:val="24"/>
        </w:rPr>
        <w:t xml:space="preserve"> передаються два аргументи командного рядка </w:t>
      </w:r>
      <w:r w:rsidRPr="004832E0">
        <w:rPr>
          <w:rFonts w:ascii="Courier New" w:eastAsia="Times New Roman" w:hAnsi="Courier New" w:cs="Courier New"/>
          <w:b/>
          <w:i/>
          <w:sz w:val="24"/>
          <w:szCs w:val="24"/>
        </w:rPr>
        <w:t>6</w:t>
      </w:r>
      <w:r w:rsidRPr="004832E0">
        <w:rPr>
          <w:rFonts w:ascii="Times New Roman" w:eastAsia="Times New Roman" w:hAnsi="Times New Roman" w:cs="Times New Roman"/>
          <w:sz w:val="24"/>
          <w:szCs w:val="24"/>
        </w:rPr>
        <w:t xml:space="preserve"> та </w:t>
      </w:r>
      <w:r w:rsidRPr="004832E0">
        <w:rPr>
          <w:rFonts w:ascii="Courier New" w:eastAsia="Times New Roman" w:hAnsi="Courier New" w:cs="Courier New"/>
          <w:b/>
          <w:i/>
          <w:sz w:val="24"/>
          <w:szCs w:val="24"/>
        </w:rPr>
        <w:t>8</w:t>
      </w:r>
      <w:r w:rsidRPr="004832E0">
        <w:rPr>
          <w:rFonts w:ascii="Times New Roman" w:eastAsia="Times New Roman" w:hAnsi="Times New Roman" w:cs="Times New Roman"/>
          <w:sz w:val="24"/>
          <w:szCs w:val="24"/>
        </w:rPr>
        <w:t xml:space="preserve"> відповідно. Обробка таких аргументів у коді сценаріїв здійснюється за допомогою </w:t>
      </w:r>
      <w:r w:rsidRPr="004832E0">
        <w:rPr>
          <w:rFonts w:ascii="Times New Roman" w:eastAsia="Times New Roman" w:hAnsi="Times New Roman" w:cs="Times New Roman"/>
          <w:sz w:val="24"/>
          <w:szCs w:val="24"/>
        </w:rPr>
        <w:lastRenderedPageBreak/>
        <w:t xml:space="preserve">використання спеціальних змінних, які мають назву </w:t>
      </w:r>
      <w:r w:rsidRPr="004832E0">
        <w:rPr>
          <w:rFonts w:ascii="Times New Roman" w:eastAsia="Times New Roman" w:hAnsi="Times New Roman" w:cs="Times New Roman"/>
          <w:b/>
          <w:sz w:val="24"/>
          <w:szCs w:val="24"/>
        </w:rPr>
        <w:t>позиційних параметрів</w:t>
      </w:r>
      <w:r w:rsidRPr="004832E0">
        <w:rPr>
          <w:rFonts w:ascii="Times New Roman" w:eastAsia="Times New Roman" w:hAnsi="Times New Roman" w:cs="Times New Roman"/>
          <w:sz w:val="24"/>
          <w:szCs w:val="24"/>
        </w:rPr>
        <w:t xml:space="preserve"> та у число яких входить </w:t>
      </w:r>
      <w:r w:rsidR="004832E0" w:rsidRPr="004832E0">
        <w:rPr>
          <w:rFonts w:ascii="Times New Roman" w:eastAsia="Times New Roman" w:hAnsi="Times New Roman" w:cs="Times New Roman"/>
          <w:sz w:val="24"/>
          <w:szCs w:val="24"/>
        </w:rPr>
        <w:t>назва</w:t>
      </w:r>
      <w:r w:rsidRPr="004832E0">
        <w:rPr>
          <w:rFonts w:ascii="Times New Roman" w:eastAsia="Times New Roman" w:hAnsi="Times New Roman" w:cs="Times New Roman"/>
          <w:sz w:val="24"/>
          <w:szCs w:val="24"/>
        </w:rPr>
        <w:t xml:space="preserve"> самого файлу с</w:t>
      </w:r>
      <w:r w:rsidR="00B30EA1" w:rsidRPr="004832E0">
        <w:rPr>
          <w:rFonts w:ascii="Times New Roman" w:eastAsia="Times New Roman" w:hAnsi="Times New Roman" w:cs="Times New Roman"/>
          <w:sz w:val="24"/>
          <w:szCs w:val="24"/>
        </w:rPr>
        <w:t>ц</w:t>
      </w:r>
      <w:r w:rsidRPr="004832E0">
        <w:rPr>
          <w:rFonts w:ascii="Times New Roman" w:eastAsia="Times New Roman" w:hAnsi="Times New Roman" w:cs="Times New Roman"/>
          <w:sz w:val="24"/>
          <w:szCs w:val="24"/>
        </w:rPr>
        <w:t xml:space="preserve">енарію, що у поточний момент часу виконується командним інтерпретатором. Назви даних змінних </w:t>
      </w:r>
      <w:r w:rsidR="004832E0" w:rsidRPr="004832E0">
        <w:rPr>
          <w:rFonts w:ascii="Times New Roman" w:eastAsia="Times New Roman" w:hAnsi="Times New Roman" w:cs="Times New Roman"/>
          <w:sz w:val="24"/>
          <w:szCs w:val="24"/>
        </w:rPr>
        <w:t>предста</w:t>
      </w:r>
      <w:r w:rsidRPr="004832E0">
        <w:rPr>
          <w:rFonts w:ascii="Times New Roman" w:eastAsia="Times New Roman" w:hAnsi="Times New Roman" w:cs="Times New Roman"/>
          <w:sz w:val="24"/>
          <w:szCs w:val="24"/>
        </w:rPr>
        <w:t xml:space="preserve">вляють </w:t>
      </w:r>
      <w:r w:rsidR="00B30EA1" w:rsidRPr="004832E0">
        <w:rPr>
          <w:rFonts w:ascii="Times New Roman" w:eastAsia="Times New Roman" w:hAnsi="Times New Roman" w:cs="Times New Roman"/>
          <w:sz w:val="24"/>
          <w:szCs w:val="24"/>
        </w:rPr>
        <w:t>стандартні</w:t>
      </w:r>
      <w:r w:rsidRPr="004832E0">
        <w:rPr>
          <w:rFonts w:ascii="Times New Roman" w:eastAsia="Times New Roman" w:hAnsi="Times New Roman" w:cs="Times New Roman"/>
          <w:sz w:val="24"/>
          <w:szCs w:val="24"/>
        </w:rPr>
        <w:t xml:space="preserve"> числа, </w:t>
      </w:r>
      <w:r w:rsidR="004832E0" w:rsidRPr="004832E0">
        <w:rPr>
          <w:rFonts w:ascii="Times New Roman" w:eastAsia="Times New Roman" w:hAnsi="Times New Roman" w:cs="Times New Roman"/>
          <w:sz w:val="24"/>
          <w:szCs w:val="24"/>
        </w:rPr>
        <w:t>тим самим</w:t>
      </w:r>
      <w:r w:rsidRPr="004832E0">
        <w:rPr>
          <w:rFonts w:ascii="Times New Roman" w:eastAsia="Times New Roman" w:hAnsi="Times New Roman" w:cs="Times New Roman"/>
          <w:sz w:val="24"/>
          <w:szCs w:val="24"/>
        </w:rPr>
        <w:t xml:space="preserve"> змінна </w:t>
      </w:r>
      <w:r w:rsidRPr="004832E0">
        <w:rPr>
          <w:rFonts w:ascii="Courier New" w:eastAsia="Times New Roman" w:hAnsi="Courier New" w:cs="Courier New"/>
          <w:b/>
          <w:i/>
          <w:sz w:val="24"/>
          <w:szCs w:val="24"/>
        </w:rPr>
        <w:t>$0</w:t>
      </w:r>
      <w:r w:rsidRPr="004832E0">
        <w:rPr>
          <w:rFonts w:ascii="Times New Roman" w:eastAsia="Times New Roman" w:hAnsi="Times New Roman" w:cs="Times New Roman"/>
          <w:sz w:val="24"/>
          <w:szCs w:val="24"/>
        </w:rPr>
        <w:t xml:space="preserve"> позначає ім</w:t>
      </w:r>
      <w:r w:rsidRPr="004832E0">
        <w:rPr>
          <w:rFonts w:ascii="Times New Roman" w:eastAsia="Times New Roman" w:hAnsi="Times New Roman" w:cs="Times New Roman"/>
          <w:sz w:val="24"/>
          <w:szCs w:val="24"/>
          <w:lang w:val="ru-RU"/>
        </w:rPr>
        <w:t>’</w:t>
      </w:r>
      <w:r w:rsidRPr="004832E0">
        <w:rPr>
          <w:rFonts w:ascii="Times New Roman" w:eastAsia="Times New Roman" w:hAnsi="Times New Roman" w:cs="Times New Roman"/>
          <w:sz w:val="24"/>
          <w:szCs w:val="24"/>
        </w:rPr>
        <w:t xml:space="preserve">я виконуваного сценарію, </w:t>
      </w:r>
      <w:r w:rsidRPr="004832E0">
        <w:rPr>
          <w:rFonts w:ascii="Courier New" w:eastAsia="Times New Roman" w:hAnsi="Courier New" w:cs="Courier New"/>
          <w:b/>
          <w:i/>
          <w:sz w:val="24"/>
          <w:szCs w:val="24"/>
        </w:rPr>
        <w:t>$1</w:t>
      </w:r>
      <w:r w:rsidRPr="004832E0">
        <w:rPr>
          <w:rFonts w:ascii="Times New Roman" w:eastAsia="Times New Roman" w:hAnsi="Times New Roman" w:cs="Times New Roman"/>
          <w:sz w:val="24"/>
          <w:szCs w:val="24"/>
        </w:rPr>
        <w:t xml:space="preserve"> – значення першого аргумент</w:t>
      </w:r>
      <w:r w:rsidR="004832E0" w:rsidRPr="004832E0">
        <w:rPr>
          <w:rFonts w:ascii="Times New Roman" w:eastAsia="Times New Roman" w:hAnsi="Times New Roman" w:cs="Times New Roman"/>
          <w:sz w:val="24"/>
          <w:szCs w:val="24"/>
        </w:rPr>
        <w:t>а</w:t>
      </w:r>
      <w:r w:rsidRPr="004832E0">
        <w:rPr>
          <w:rFonts w:ascii="Times New Roman" w:eastAsia="Times New Roman" w:hAnsi="Times New Roman" w:cs="Times New Roman"/>
          <w:sz w:val="24"/>
          <w:szCs w:val="24"/>
        </w:rPr>
        <w:t xml:space="preserve"> командного рядка, </w:t>
      </w:r>
      <w:r w:rsidRPr="004832E0">
        <w:rPr>
          <w:rFonts w:ascii="Courier New" w:eastAsia="Times New Roman" w:hAnsi="Courier New" w:cs="Courier New"/>
          <w:b/>
          <w:i/>
          <w:sz w:val="24"/>
          <w:szCs w:val="24"/>
        </w:rPr>
        <w:t>$2</w:t>
      </w:r>
      <w:r w:rsidRPr="004832E0">
        <w:rPr>
          <w:rFonts w:ascii="Times New Roman" w:eastAsia="Times New Roman" w:hAnsi="Times New Roman" w:cs="Times New Roman"/>
          <w:sz w:val="24"/>
          <w:szCs w:val="24"/>
        </w:rPr>
        <w:t xml:space="preserve"> – значення другого аргумент</w:t>
      </w:r>
      <w:r w:rsidR="004832E0" w:rsidRPr="004832E0">
        <w:rPr>
          <w:rFonts w:ascii="Times New Roman" w:eastAsia="Times New Roman" w:hAnsi="Times New Roman" w:cs="Times New Roman"/>
          <w:sz w:val="24"/>
          <w:szCs w:val="24"/>
        </w:rPr>
        <w:t>а</w:t>
      </w:r>
      <w:r w:rsidRPr="004832E0">
        <w:rPr>
          <w:rFonts w:ascii="Times New Roman" w:eastAsia="Times New Roman" w:hAnsi="Times New Roman" w:cs="Times New Roman"/>
          <w:sz w:val="24"/>
          <w:szCs w:val="24"/>
        </w:rPr>
        <w:t xml:space="preserve"> і т</w:t>
      </w:r>
      <w:r w:rsidR="004832E0" w:rsidRPr="004832E0">
        <w:rPr>
          <w:rFonts w:ascii="Times New Roman" w:eastAsia="Times New Roman" w:hAnsi="Times New Roman" w:cs="Times New Roman"/>
          <w:sz w:val="24"/>
          <w:szCs w:val="24"/>
        </w:rPr>
        <w:t>.</w:t>
      </w:r>
      <w:r w:rsidRPr="004832E0">
        <w:rPr>
          <w:rFonts w:ascii="Times New Roman" w:eastAsia="Times New Roman" w:hAnsi="Times New Roman" w:cs="Times New Roman"/>
          <w:sz w:val="24"/>
          <w:szCs w:val="24"/>
        </w:rPr>
        <w:t xml:space="preserve"> </w:t>
      </w:r>
      <w:r w:rsidR="004832E0" w:rsidRPr="004832E0">
        <w:rPr>
          <w:rFonts w:ascii="Times New Roman" w:eastAsia="Times New Roman" w:hAnsi="Times New Roman" w:cs="Times New Roman"/>
          <w:sz w:val="24"/>
          <w:szCs w:val="24"/>
        </w:rPr>
        <w:t>д.</w:t>
      </w:r>
      <w:r w:rsidRPr="004832E0">
        <w:rPr>
          <w:rFonts w:ascii="Times New Roman" w:eastAsia="Times New Roman" w:hAnsi="Times New Roman" w:cs="Times New Roman"/>
          <w:sz w:val="24"/>
          <w:szCs w:val="24"/>
        </w:rPr>
        <w:t xml:space="preserve"> до змінної </w:t>
      </w:r>
      <w:r w:rsidR="00553C08" w:rsidRPr="004832E0">
        <w:rPr>
          <w:rFonts w:ascii="Courier New" w:eastAsia="Times New Roman" w:hAnsi="Courier New" w:cs="Courier New"/>
          <w:b/>
          <w:i/>
          <w:sz w:val="24"/>
          <w:szCs w:val="24"/>
          <w:lang w:val="ru-RU"/>
        </w:rPr>
        <w:t>$9</w:t>
      </w:r>
      <w:r w:rsidR="00553C08" w:rsidRPr="004832E0">
        <w:rPr>
          <w:rFonts w:ascii="Times New Roman" w:eastAsia="Times New Roman" w:hAnsi="Times New Roman" w:cs="Times New Roman"/>
          <w:sz w:val="24"/>
          <w:szCs w:val="24"/>
          <w:lang w:val="ru-RU"/>
        </w:rPr>
        <w:t>, яка позначає дев’</w:t>
      </w:r>
      <w:r w:rsidR="00553C08" w:rsidRPr="004832E0">
        <w:rPr>
          <w:rFonts w:ascii="Times New Roman" w:eastAsia="Times New Roman" w:hAnsi="Times New Roman" w:cs="Times New Roman"/>
          <w:sz w:val="24"/>
          <w:szCs w:val="24"/>
        </w:rPr>
        <w:t xml:space="preserve">ятий аргумент командного рядка. </w:t>
      </w:r>
      <w:r w:rsidR="004832E0" w:rsidRPr="004832E0">
        <w:rPr>
          <w:rFonts w:ascii="Times New Roman" w:eastAsia="Times New Roman" w:hAnsi="Times New Roman" w:cs="Times New Roman"/>
          <w:sz w:val="24"/>
          <w:szCs w:val="24"/>
        </w:rPr>
        <w:t>У</w:t>
      </w:r>
      <w:r w:rsidR="00553C08" w:rsidRPr="004832E0">
        <w:rPr>
          <w:rFonts w:ascii="Times New Roman" w:eastAsia="Times New Roman" w:hAnsi="Times New Roman" w:cs="Times New Roman"/>
          <w:sz w:val="24"/>
          <w:szCs w:val="24"/>
        </w:rPr>
        <w:t xml:space="preserve">сі змінні позиційних параметрів можна використовувати так само як і будь-яку іншу змінну. Сценарій автоматично привласнить відповідній змінній значення відповідного аргумента командного </w:t>
      </w:r>
      <w:r w:rsidR="001A6712" w:rsidRPr="004832E0">
        <w:rPr>
          <w:rFonts w:ascii="Times New Roman" w:eastAsia="Times New Roman" w:hAnsi="Times New Roman" w:cs="Times New Roman"/>
          <w:sz w:val="24"/>
          <w:szCs w:val="24"/>
        </w:rPr>
        <w:t>рядка, які у розділяти</w:t>
      </w:r>
      <w:r w:rsidR="004832E0" w:rsidRPr="004832E0">
        <w:rPr>
          <w:rFonts w:ascii="Times New Roman" w:eastAsia="Times New Roman" w:hAnsi="Times New Roman" w:cs="Times New Roman"/>
          <w:sz w:val="24"/>
          <w:szCs w:val="24"/>
        </w:rPr>
        <w:t>муться</w:t>
      </w:r>
      <w:r w:rsidR="001A6712" w:rsidRPr="004832E0">
        <w:rPr>
          <w:rFonts w:ascii="Times New Roman" w:eastAsia="Times New Roman" w:hAnsi="Times New Roman" w:cs="Times New Roman"/>
          <w:sz w:val="24"/>
          <w:szCs w:val="24"/>
        </w:rPr>
        <w:t xml:space="preserve"> про</w:t>
      </w:r>
      <w:r w:rsidR="004832E0" w:rsidRPr="004832E0">
        <w:rPr>
          <w:rFonts w:ascii="Times New Roman" w:eastAsia="Times New Roman" w:hAnsi="Times New Roman" w:cs="Times New Roman"/>
          <w:sz w:val="24"/>
          <w:szCs w:val="24"/>
        </w:rPr>
        <w:t>білами</w:t>
      </w:r>
      <w:r w:rsidR="001A6712" w:rsidRPr="004832E0">
        <w:rPr>
          <w:rFonts w:ascii="Times New Roman" w:eastAsia="Times New Roman" w:hAnsi="Times New Roman" w:cs="Times New Roman"/>
          <w:sz w:val="24"/>
          <w:szCs w:val="24"/>
        </w:rPr>
        <w:t>. У наступному прикладі</w:t>
      </w:r>
      <w:r w:rsidR="004832E0" w:rsidRPr="004832E0">
        <w:rPr>
          <w:rFonts w:ascii="Times New Roman" w:eastAsia="Times New Roman" w:hAnsi="Times New Roman" w:cs="Times New Roman"/>
          <w:sz w:val="24"/>
          <w:szCs w:val="24"/>
        </w:rPr>
        <w:t xml:space="preserve"> буде</w:t>
      </w:r>
      <w:r w:rsidR="001A6712" w:rsidRPr="004832E0">
        <w:rPr>
          <w:rFonts w:ascii="Times New Roman" w:eastAsia="Times New Roman" w:hAnsi="Times New Roman" w:cs="Times New Roman"/>
          <w:sz w:val="24"/>
          <w:szCs w:val="24"/>
        </w:rPr>
        <w:t xml:space="preserve"> розглянут</w:t>
      </w:r>
      <w:r w:rsidR="004832E0" w:rsidRPr="004832E0">
        <w:rPr>
          <w:rFonts w:ascii="Times New Roman" w:eastAsia="Times New Roman" w:hAnsi="Times New Roman" w:cs="Times New Roman"/>
          <w:sz w:val="24"/>
          <w:szCs w:val="24"/>
        </w:rPr>
        <w:t>о</w:t>
      </w:r>
      <w:r w:rsidR="001A6712" w:rsidRPr="004832E0">
        <w:rPr>
          <w:rFonts w:ascii="Times New Roman" w:eastAsia="Times New Roman" w:hAnsi="Times New Roman" w:cs="Times New Roman"/>
          <w:sz w:val="24"/>
          <w:szCs w:val="24"/>
        </w:rPr>
        <w:t xml:space="preserve"> сценарій, що приймає два аргументи командного рядка, а потім обчислює їх суму та виводить її</w:t>
      </w:r>
      <w:r w:rsidR="004832E0" w:rsidRPr="004832E0">
        <w:rPr>
          <w:rFonts w:ascii="Times New Roman" w:eastAsia="Times New Roman" w:hAnsi="Times New Roman" w:cs="Times New Roman"/>
          <w:sz w:val="24"/>
          <w:szCs w:val="24"/>
        </w:rPr>
        <w:t>:</w:t>
      </w:r>
    </w:p>
    <w:p w:rsidR="00C111A1" w:rsidRPr="004832E0" w:rsidRDefault="00C111A1" w:rsidP="00C111A1">
      <w:pPr>
        <w:spacing w:after="0" w:line="276" w:lineRule="auto"/>
        <w:ind w:firstLine="560"/>
        <w:jc w:val="both"/>
        <w:rPr>
          <w:rFonts w:ascii="Times New Roman" w:eastAsia="Times New Roman" w:hAnsi="Times New Roman" w:cs="Times New Roman"/>
          <w:lang w:val="ru-RU"/>
        </w:rPr>
      </w:pPr>
      <w:r w:rsidRPr="004832E0">
        <w:rPr>
          <w:rFonts w:ascii="Times New Roman" w:eastAsia="Courier New" w:hAnsi="Times New Roman" w:cs="Times New Roman"/>
          <w:b/>
          <w:sz w:val="24"/>
          <w:szCs w:val="24"/>
        </w:rPr>
        <w:t>Файл args</w:t>
      </w:r>
      <w:r w:rsidRPr="004832E0">
        <w:rPr>
          <w:rFonts w:ascii="Times New Roman" w:eastAsia="Courier New" w:hAnsi="Times New Roman" w:cs="Times New Roman"/>
          <w:b/>
          <w:sz w:val="24"/>
          <w:szCs w:val="24"/>
          <w:lang w:val="ru-RU"/>
        </w:rPr>
        <w:t>.</w:t>
      </w:r>
      <w:r w:rsidRPr="004832E0">
        <w:rPr>
          <w:rFonts w:ascii="Times New Roman" w:eastAsia="Courier New" w:hAnsi="Times New Roman" w:cs="Times New Roman"/>
          <w:b/>
          <w:sz w:val="24"/>
          <w:szCs w:val="24"/>
        </w:rPr>
        <w:t>sh</w:t>
      </w:r>
    </w:p>
    <w:p w:rsidR="00C111A1" w:rsidRPr="004832E0" w:rsidRDefault="00C111A1" w:rsidP="00C111A1">
      <w:pPr>
        <w:spacing w:after="0" w:line="276" w:lineRule="auto"/>
        <w:ind w:firstLine="560"/>
        <w:jc w:val="both"/>
        <w:rPr>
          <w:rFonts w:ascii="Cambria" w:eastAsia="Times New Roman" w:hAnsi="Cambria" w:cs="Times New Roman"/>
        </w:rPr>
      </w:pPr>
      <w:r w:rsidRPr="004832E0">
        <w:rPr>
          <w:rFonts w:ascii="Courier New" w:eastAsia="Courier New" w:hAnsi="Courier New" w:cs="Courier New"/>
          <w:sz w:val="24"/>
          <w:szCs w:val="24"/>
        </w:rPr>
        <w:t>#!/bin/bash</w:t>
      </w:r>
    </w:p>
    <w:p w:rsidR="00C111A1" w:rsidRPr="004832E0" w:rsidRDefault="00C111A1" w:rsidP="00C111A1">
      <w:pPr>
        <w:spacing w:after="0" w:line="276" w:lineRule="auto"/>
        <w:ind w:firstLine="560"/>
        <w:jc w:val="both"/>
        <w:rPr>
          <w:rFonts w:ascii="Cambria" w:eastAsia="Times New Roman" w:hAnsi="Cambria" w:cs="Times New Roman"/>
        </w:rPr>
      </w:pPr>
      <w:r w:rsidRPr="004832E0">
        <w:rPr>
          <w:rFonts w:ascii="Courier New" w:eastAsia="Courier New" w:hAnsi="Courier New" w:cs="Courier New"/>
          <w:sz w:val="24"/>
          <w:szCs w:val="24"/>
        </w:rPr>
        <w:t># Перевірка з двома параметрами командного рядка</w:t>
      </w:r>
    </w:p>
    <w:p w:rsidR="00C111A1" w:rsidRPr="004832E0" w:rsidRDefault="00C111A1" w:rsidP="00C111A1">
      <w:pPr>
        <w:spacing w:after="0" w:line="276" w:lineRule="auto"/>
        <w:ind w:firstLine="560"/>
        <w:jc w:val="both"/>
        <w:rPr>
          <w:rFonts w:ascii="Cambria" w:eastAsia="Times New Roman" w:hAnsi="Cambria" w:cs="Times New Roman"/>
        </w:rPr>
      </w:pPr>
      <w:r w:rsidRPr="004832E0">
        <w:rPr>
          <w:rFonts w:ascii="Courier New" w:eastAsia="Courier New" w:hAnsi="Courier New" w:cs="Courier New"/>
          <w:sz w:val="24"/>
          <w:szCs w:val="24"/>
        </w:rPr>
        <w:t>sum=$[$1</w:t>
      </w:r>
      <w:r w:rsidR="001A6712" w:rsidRPr="004832E0">
        <w:rPr>
          <w:rFonts w:ascii="Courier New" w:eastAsia="Courier New" w:hAnsi="Courier New" w:cs="Courier New"/>
          <w:sz w:val="24"/>
          <w:szCs w:val="24"/>
        </w:rPr>
        <w:t>+</w:t>
      </w:r>
      <w:r w:rsidRPr="004832E0">
        <w:rPr>
          <w:rFonts w:ascii="Courier New" w:eastAsia="Courier New" w:hAnsi="Courier New" w:cs="Courier New"/>
          <w:sz w:val="24"/>
          <w:szCs w:val="24"/>
        </w:rPr>
        <w:t>$2]</w:t>
      </w:r>
    </w:p>
    <w:p w:rsidR="00C111A1" w:rsidRPr="004832E0" w:rsidRDefault="00C111A1" w:rsidP="00C111A1">
      <w:pPr>
        <w:spacing w:after="0" w:line="276" w:lineRule="auto"/>
        <w:ind w:firstLine="560"/>
        <w:jc w:val="both"/>
        <w:rPr>
          <w:rFonts w:ascii="Cambria" w:eastAsia="Times New Roman" w:hAnsi="Cambria" w:cs="Times New Roman"/>
          <w:lang w:val="ru-RU"/>
        </w:rPr>
      </w:pPr>
      <w:r w:rsidRPr="004832E0">
        <w:rPr>
          <w:rFonts w:ascii="Courier New" w:eastAsia="Courier New" w:hAnsi="Courier New" w:cs="Courier New"/>
          <w:b/>
          <w:sz w:val="24"/>
          <w:szCs w:val="24"/>
        </w:rPr>
        <w:t>echo</w:t>
      </w:r>
      <w:r w:rsidRPr="004832E0">
        <w:rPr>
          <w:rFonts w:ascii="Courier New" w:eastAsia="Courier New" w:hAnsi="Courier New" w:cs="Courier New"/>
          <w:sz w:val="24"/>
          <w:szCs w:val="24"/>
        </w:rPr>
        <w:t xml:space="preserve"> "Перший аргумент: $1"</w:t>
      </w:r>
    </w:p>
    <w:p w:rsidR="00C111A1" w:rsidRPr="004832E0" w:rsidRDefault="00C111A1" w:rsidP="00C111A1">
      <w:pPr>
        <w:spacing w:after="0" w:line="276" w:lineRule="auto"/>
        <w:ind w:firstLine="560"/>
        <w:jc w:val="both"/>
        <w:rPr>
          <w:rFonts w:ascii="Courier New" w:eastAsia="Courier New" w:hAnsi="Courier New" w:cs="Courier New"/>
          <w:sz w:val="24"/>
          <w:szCs w:val="24"/>
        </w:rPr>
      </w:pPr>
      <w:r w:rsidRPr="004832E0">
        <w:rPr>
          <w:rFonts w:ascii="Courier New" w:eastAsia="Courier New" w:hAnsi="Courier New" w:cs="Courier New"/>
          <w:b/>
          <w:sz w:val="24"/>
          <w:szCs w:val="24"/>
        </w:rPr>
        <w:t>echo</w:t>
      </w:r>
      <w:r w:rsidRPr="004832E0">
        <w:rPr>
          <w:rFonts w:ascii="Courier New" w:eastAsia="Courier New" w:hAnsi="Courier New" w:cs="Courier New"/>
          <w:sz w:val="24"/>
          <w:szCs w:val="24"/>
        </w:rPr>
        <w:t xml:space="preserve"> "Другий аргумент: $2"</w:t>
      </w:r>
    </w:p>
    <w:p w:rsidR="00C111A1" w:rsidRPr="004832E0" w:rsidRDefault="00C111A1" w:rsidP="00C111A1">
      <w:pPr>
        <w:spacing w:after="0" w:line="276" w:lineRule="auto"/>
        <w:ind w:firstLine="560"/>
        <w:jc w:val="both"/>
        <w:rPr>
          <w:rFonts w:ascii="Cambria" w:eastAsia="Times New Roman" w:hAnsi="Cambria" w:cs="Times New Roman"/>
          <w:lang w:val="ru-RU"/>
        </w:rPr>
      </w:pPr>
      <w:r w:rsidRPr="004832E0">
        <w:rPr>
          <w:rFonts w:ascii="Courier New" w:eastAsia="Courier New" w:hAnsi="Courier New" w:cs="Courier New"/>
          <w:b/>
          <w:sz w:val="24"/>
          <w:szCs w:val="24"/>
        </w:rPr>
        <w:t>echo</w:t>
      </w:r>
      <w:r w:rsidRPr="004832E0">
        <w:rPr>
          <w:rFonts w:ascii="Courier New" w:eastAsia="Courier New" w:hAnsi="Courier New" w:cs="Courier New"/>
          <w:sz w:val="24"/>
          <w:szCs w:val="24"/>
        </w:rPr>
        <w:t xml:space="preserve"> "Сума двох аргументів: $sum"</w:t>
      </w:r>
    </w:p>
    <w:p w:rsidR="00C111A1" w:rsidRPr="00BC7D07" w:rsidRDefault="00C111A1" w:rsidP="00C111A1">
      <w:pPr>
        <w:spacing w:after="0" w:line="276" w:lineRule="auto"/>
        <w:ind w:firstLine="560"/>
        <w:jc w:val="both"/>
        <w:rPr>
          <w:rFonts w:ascii="Courier New" w:eastAsia="Courier New" w:hAnsi="Courier New" w:cs="Courier New"/>
          <w:b/>
          <w:color w:val="FF0000"/>
          <w:sz w:val="24"/>
          <w:szCs w:val="24"/>
          <w:lang w:val="ru-RU"/>
        </w:rPr>
      </w:pPr>
    </w:p>
    <w:p w:rsidR="001A6712" w:rsidRPr="004832E0" w:rsidRDefault="001A6712" w:rsidP="00C111A1">
      <w:pPr>
        <w:spacing w:after="0" w:line="276" w:lineRule="auto"/>
        <w:ind w:firstLine="560"/>
        <w:jc w:val="both"/>
        <w:rPr>
          <w:rFonts w:ascii="Times New Roman" w:eastAsia="Courier New" w:hAnsi="Times New Roman" w:cs="Times New Roman"/>
          <w:sz w:val="24"/>
          <w:szCs w:val="24"/>
          <w:lang w:val="ru-RU"/>
        </w:rPr>
      </w:pPr>
      <w:r w:rsidRPr="004832E0">
        <w:rPr>
          <w:rFonts w:ascii="Times New Roman" w:eastAsia="Courier New" w:hAnsi="Times New Roman" w:cs="Times New Roman"/>
          <w:sz w:val="24"/>
          <w:szCs w:val="24"/>
          <w:lang w:val="ru-RU"/>
        </w:rPr>
        <w:t xml:space="preserve">Наведемо результат виконання наведеного вище сценарію для аргументів командного рядка, що дорівнюють </w:t>
      </w:r>
      <w:r w:rsidRPr="004832E0">
        <w:rPr>
          <w:rFonts w:ascii="Courier New" w:eastAsia="Courier New" w:hAnsi="Courier New" w:cs="Courier New"/>
          <w:b/>
          <w:i/>
          <w:sz w:val="24"/>
          <w:szCs w:val="24"/>
          <w:lang w:val="ru-RU"/>
        </w:rPr>
        <w:t>13</w:t>
      </w:r>
      <w:r w:rsidRPr="004832E0">
        <w:rPr>
          <w:rFonts w:ascii="Times New Roman" w:eastAsia="Courier New" w:hAnsi="Times New Roman" w:cs="Times New Roman"/>
          <w:sz w:val="24"/>
          <w:szCs w:val="24"/>
          <w:lang w:val="ru-RU"/>
        </w:rPr>
        <w:t xml:space="preserve"> та </w:t>
      </w:r>
      <w:r w:rsidRPr="004832E0">
        <w:rPr>
          <w:rFonts w:ascii="Courier New" w:eastAsia="Courier New" w:hAnsi="Courier New" w:cs="Courier New"/>
          <w:b/>
          <w:i/>
          <w:sz w:val="24"/>
          <w:szCs w:val="24"/>
          <w:lang w:val="ru-RU"/>
        </w:rPr>
        <w:t>17</w:t>
      </w:r>
      <w:r w:rsidRPr="004832E0">
        <w:rPr>
          <w:rFonts w:ascii="Times New Roman" w:eastAsia="Courier New" w:hAnsi="Times New Roman" w:cs="Times New Roman"/>
          <w:sz w:val="24"/>
          <w:szCs w:val="24"/>
          <w:lang w:val="ru-RU"/>
        </w:rPr>
        <w:t xml:space="preserve"> відповідно:</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3AE8C234" wp14:editId="0E6F2567">
            <wp:extent cx="5076825" cy="676275"/>
            <wp:effectExtent l="0" t="0" r="9525" b="9525"/>
            <wp:docPr id="371" name="Рисунок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jpg"/>
                    <pic:cNvPicPr/>
                  </pic:nvPicPr>
                  <pic:blipFill>
                    <a:blip r:embed="rId489">
                      <a:extLst>
                        <a:ext uri="{BEBA8EAE-BF5A-486C-A8C5-ECC9F3942E4B}">
                          <a14:imgProps xmlns:a14="http://schemas.microsoft.com/office/drawing/2010/main">
                            <a14:imgLayer r:embed="rId49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76825" cy="676275"/>
                    </a:xfrm>
                    <a:prstGeom prst="rect">
                      <a:avLst/>
                    </a:prstGeom>
                  </pic:spPr>
                </pic:pic>
              </a:graphicData>
            </a:graphic>
          </wp:inline>
        </w:drawing>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285054" w:rsidRPr="004832E0" w:rsidRDefault="00C111A1" w:rsidP="00C111A1">
      <w:pPr>
        <w:spacing w:after="0" w:line="276" w:lineRule="auto"/>
        <w:ind w:firstLine="560"/>
        <w:jc w:val="both"/>
        <w:rPr>
          <w:rFonts w:ascii="Times New Roman" w:eastAsia="Times New Roman" w:hAnsi="Times New Roman" w:cs="Times New Roman"/>
          <w:sz w:val="24"/>
          <w:szCs w:val="24"/>
        </w:rPr>
      </w:pPr>
      <w:r w:rsidRPr="004832E0">
        <w:rPr>
          <w:rFonts w:ascii="Times New Roman" w:eastAsia="Times New Roman" w:hAnsi="Times New Roman" w:cs="Times New Roman"/>
          <w:sz w:val="24"/>
          <w:szCs w:val="24"/>
        </w:rPr>
        <w:t xml:space="preserve">Якщо </w:t>
      </w:r>
      <w:r w:rsidR="001A6712" w:rsidRPr="004832E0">
        <w:rPr>
          <w:rFonts w:ascii="Times New Roman" w:eastAsia="Times New Roman" w:hAnsi="Times New Roman" w:cs="Times New Roman"/>
          <w:sz w:val="24"/>
          <w:szCs w:val="24"/>
        </w:rPr>
        <w:t>у</w:t>
      </w:r>
      <w:r w:rsidRPr="004832E0">
        <w:rPr>
          <w:rFonts w:ascii="Times New Roman" w:eastAsia="Times New Roman" w:hAnsi="Times New Roman" w:cs="Times New Roman"/>
          <w:sz w:val="24"/>
          <w:szCs w:val="24"/>
        </w:rPr>
        <w:t xml:space="preserve"> сценарії потрібно </w:t>
      </w:r>
      <w:r w:rsidR="001A6712" w:rsidRPr="004832E0">
        <w:rPr>
          <w:rFonts w:ascii="Times New Roman" w:eastAsia="Times New Roman" w:hAnsi="Times New Roman" w:cs="Times New Roman"/>
          <w:sz w:val="24"/>
          <w:szCs w:val="24"/>
        </w:rPr>
        <w:t xml:space="preserve">обробити </w:t>
      </w:r>
      <w:r w:rsidRPr="004832E0">
        <w:rPr>
          <w:rFonts w:ascii="Times New Roman" w:eastAsia="Times New Roman" w:hAnsi="Times New Roman" w:cs="Times New Roman"/>
          <w:sz w:val="24"/>
          <w:szCs w:val="24"/>
        </w:rPr>
        <w:t>більше</w:t>
      </w:r>
      <w:r w:rsidR="001A6712" w:rsidRPr="004832E0">
        <w:rPr>
          <w:rFonts w:ascii="Times New Roman" w:eastAsia="Times New Roman" w:hAnsi="Times New Roman" w:cs="Times New Roman"/>
          <w:sz w:val="24"/>
          <w:szCs w:val="24"/>
        </w:rPr>
        <w:t xml:space="preserve"> </w:t>
      </w:r>
      <w:r w:rsidRPr="004832E0">
        <w:rPr>
          <w:rFonts w:ascii="Times New Roman" w:eastAsia="Times New Roman" w:hAnsi="Times New Roman" w:cs="Times New Roman"/>
          <w:sz w:val="24"/>
          <w:szCs w:val="24"/>
        </w:rPr>
        <w:t>дев'ят</w:t>
      </w:r>
      <w:r w:rsidR="004832E0" w:rsidRPr="004832E0">
        <w:rPr>
          <w:rFonts w:ascii="Times New Roman" w:eastAsia="Times New Roman" w:hAnsi="Times New Roman" w:cs="Times New Roman"/>
          <w:sz w:val="24"/>
          <w:szCs w:val="24"/>
        </w:rPr>
        <w:t>и</w:t>
      </w:r>
      <w:r w:rsidRPr="004832E0">
        <w:rPr>
          <w:rFonts w:ascii="Times New Roman" w:eastAsia="Times New Roman" w:hAnsi="Times New Roman" w:cs="Times New Roman"/>
          <w:sz w:val="24"/>
          <w:szCs w:val="24"/>
        </w:rPr>
        <w:t xml:space="preserve"> </w:t>
      </w:r>
      <w:r w:rsidR="001A6712" w:rsidRPr="004832E0">
        <w:rPr>
          <w:rFonts w:ascii="Times New Roman" w:eastAsia="Times New Roman" w:hAnsi="Times New Roman" w:cs="Times New Roman"/>
          <w:sz w:val="24"/>
          <w:szCs w:val="24"/>
        </w:rPr>
        <w:t>аргументів</w:t>
      </w:r>
      <w:r w:rsidRPr="004832E0">
        <w:rPr>
          <w:rFonts w:ascii="Times New Roman" w:eastAsia="Times New Roman" w:hAnsi="Times New Roman" w:cs="Times New Roman"/>
          <w:sz w:val="24"/>
          <w:szCs w:val="24"/>
        </w:rPr>
        <w:t xml:space="preserve"> командного рядка, то </w:t>
      </w:r>
      <w:r w:rsidR="004832E0" w:rsidRPr="004832E0">
        <w:rPr>
          <w:rFonts w:ascii="Times New Roman" w:eastAsia="Times New Roman" w:hAnsi="Times New Roman" w:cs="Times New Roman"/>
          <w:sz w:val="24"/>
          <w:szCs w:val="24"/>
        </w:rPr>
        <w:t>назви</w:t>
      </w:r>
      <w:r w:rsidRPr="004832E0">
        <w:rPr>
          <w:rFonts w:ascii="Times New Roman" w:eastAsia="Times New Roman" w:hAnsi="Times New Roman" w:cs="Times New Roman"/>
          <w:sz w:val="24"/>
          <w:szCs w:val="24"/>
        </w:rPr>
        <w:t xml:space="preserve"> змінних</w:t>
      </w:r>
      <w:r w:rsidR="001A6712" w:rsidRPr="004832E0">
        <w:rPr>
          <w:rFonts w:ascii="Times New Roman" w:eastAsia="Times New Roman" w:hAnsi="Times New Roman" w:cs="Times New Roman"/>
          <w:sz w:val="24"/>
          <w:szCs w:val="24"/>
        </w:rPr>
        <w:t xml:space="preserve"> позиційних параметрів </w:t>
      </w:r>
      <w:r w:rsidR="004832E0" w:rsidRPr="004832E0">
        <w:rPr>
          <w:rFonts w:ascii="Times New Roman" w:eastAsia="Times New Roman" w:hAnsi="Times New Roman" w:cs="Times New Roman"/>
          <w:sz w:val="24"/>
          <w:szCs w:val="24"/>
        </w:rPr>
        <w:t>дещо</w:t>
      </w:r>
      <w:r w:rsidRPr="004832E0">
        <w:rPr>
          <w:rFonts w:ascii="Times New Roman" w:eastAsia="Times New Roman" w:hAnsi="Times New Roman" w:cs="Times New Roman"/>
          <w:sz w:val="24"/>
          <w:szCs w:val="24"/>
        </w:rPr>
        <w:t xml:space="preserve"> </w:t>
      </w:r>
      <w:r w:rsidR="001A6712" w:rsidRPr="004832E0">
        <w:rPr>
          <w:rFonts w:ascii="Times New Roman" w:eastAsia="Times New Roman" w:hAnsi="Times New Roman" w:cs="Times New Roman"/>
          <w:sz w:val="24"/>
          <w:szCs w:val="24"/>
        </w:rPr>
        <w:t>зміню</w:t>
      </w:r>
      <w:r w:rsidR="004832E0" w:rsidRPr="004832E0">
        <w:rPr>
          <w:rFonts w:ascii="Times New Roman" w:eastAsia="Times New Roman" w:hAnsi="Times New Roman" w:cs="Times New Roman"/>
          <w:sz w:val="24"/>
          <w:szCs w:val="24"/>
        </w:rPr>
        <w:t>ватимуться</w:t>
      </w:r>
      <w:r w:rsidRPr="004832E0">
        <w:rPr>
          <w:rFonts w:ascii="Times New Roman" w:eastAsia="Times New Roman" w:hAnsi="Times New Roman" w:cs="Times New Roman"/>
          <w:sz w:val="24"/>
          <w:szCs w:val="24"/>
        </w:rPr>
        <w:t>. Після дев</w:t>
      </w:r>
      <w:r w:rsidR="004832E0" w:rsidRPr="004832E0">
        <w:rPr>
          <w:rFonts w:ascii="Times New Roman" w:eastAsia="Times New Roman" w:hAnsi="Times New Roman" w:cs="Times New Roman"/>
          <w:sz w:val="24"/>
          <w:szCs w:val="24"/>
        </w:rPr>
        <w:t>’</w:t>
      </w:r>
      <w:r w:rsidRPr="004832E0">
        <w:rPr>
          <w:rFonts w:ascii="Times New Roman" w:eastAsia="Times New Roman" w:hAnsi="Times New Roman" w:cs="Times New Roman"/>
          <w:sz w:val="24"/>
          <w:szCs w:val="24"/>
        </w:rPr>
        <w:t>ятої змінної</w:t>
      </w:r>
      <w:r w:rsidR="001A6712" w:rsidRPr="004832E0">
        <w:rPr>
          <w:rFonts w:ascii="Times New Roman" w:eastAsia="Times New Roman" w:hAnsi="Times New Roman" w:cs="Times New Roman"/>
          <w:sz w:val="24"/>
          <w:szCs w:val="24"/>
        </w:rPr>
        <w:t xml:space="preserve"> номери позиційних параметрів необхідно </w:t>
      </w:r>
      <w:r w:rsidR="004832E0" w:rsidRPr="004832E0">
        <w:rPr>
          <w:rFonts w:ascii="Times New Roman" w:eastAsia="Times New Roman" w:hAnsi="Times New Roman" w:cs="Times New Roman"/>
          <w:sz w:val="24"/>
          <w:szCs w:val="24"/>
        </w:rPr>
        <w:t>звяти</w:t>
      </w:r>
      <w:r w:rsidR="001A6712" w:rsidRPr="004832E0">
        <w:rPr>
          <w:rFonts w:ascii="Times New Roman" w:eastAsia="Times New Roman" w:hAnsi="Times New Roman" w:cs="Times New Roman"/>
          <w:sz w:val="24"/>
          <w:szCs w:val="24"/>
        </w:rPr>
        <w:t xml:space="preserve"> у фігурні дужки, наприклад </w:t>
      </w:r>
      <w:r w:rsidR="001A6712" w:rsidRPr="004832E0">
        <w:rPr>
          <w:rFonts w:ascii="Courier New" w:eastAsia="Times New Roman" w:hAnsi="Courier New" w:cs="Courier New"/>
          <w:b/>
          <w:i/>
          <w:sz w:val="24"/>
          <w:szCs w:val="24"/>
        </w:rPr>
        <w:t>${10}</w:t>
      </w:r>
      <w:r w:rsidR="001A6712" w:rsidRPr="004832E0">
        <w:rPr>
          <w:rFonts w:ascii="Times New Roman" w:eastAsia="Times New Roman" w:hAnsi="Times New Roman" w:cs="Times New Roman"/>
          <w:sz w:val="24"/>
          <w:szCs w:val="24"/>
        </w:rPr>
        <w:t>.</w:t>
      </w:r>
      <w:r w:rsidR="00285054" w:rsidRPr="004832E0">
        <w:rPr>
          <w:rFonts w:ascii="Times New Roman" w:eastAsia="Times New Roman" w:hAnsi="Times New Roman" w:cs="Times New Roman"/>
          <w:sz w:val="24"/>
          <w:szCs w:val="24"/>
        </w:rPr>
        <w:t xml:space="preserve"> Таким чином номер аргумент</w:t>
      </w:r>
      <w:r w:rsidR="004832E0" w:rsidRPr="004832E0">
        <w:rPr>
          <w:rFonts w:ascii="Times New Roman" w:eastAsia="Times New Roman" w:hAnsi="Times New Roman" w:cs="Times New Roman"/>
          <w:sz w:val="24"/>
          <w:szCs w:val="24"/>
        </w:rPr>
        <w:t>а</w:t>
      </w:r>
      <w:r w:rsidR="00285054" w:rsidRPr="004832E0">
        <w:rPr>
          <w:rFonts w:ascii="Times New Roman" w:eastAsia="Times New Roman" w:hAnsi="Times New Roman" w:cs="Times New Roman"/>
          <w:sz w:val="24"/>
          <w:szCs w:val="24"/>
        </w:rPr>
        <w:t xml:space="preserve"> екранується, в іншому випадку було б виведен</w:t>
      </w:r>
      <w:r w:rsidR="004832E0" w:rsidRPr="004832E0">
        <w:rPr>
          <w:rFonts w:ascii="Times New Roman" w:eastAsia="Times New Roman" w:hAnsi="Times New Roman" w:cs="Times New Roman"/>
          <w:sz w:val="24"/>
          <w:szCs w:val="24"/>
        </w:rPr>
        <w:t>о</w:t>
      </w:r>
      <w:r w:rsidR="00285054" w:rsidRPr="004832E0">
        <w:rPr>
          <w:rFonts w:ascii="Times New Roman" w:eastAsia="Times New Roman" w:hAnsi="Times New Roman" w:cs="Times New Roman"/>
          <w:sz w:val="24"/>
          <w:szCs w:val="24"/>
        </w:rPr>
        <w:t xml:space="preserve"> значення першого аргумент</w:t>
      </w:r>
      <w:r w:rsidR="004832E0" w:rsidRPr="004832E0">
        <w:rPr>
          <w:rFonts w:ascii="Times New Roman" w:eastAsia="Times New Roman" w:hAnsi="Times New Roman" w:cs="Times New Roman"/>
          <w:sz w:val="24"/>
          <w:szCs w:val="24"/>
        </w:rPr>
        <w:t xml:space="preserve">а </w:t>
      </w:r>
      <w:r w:rsidR="00285054" w:rsidRPr="004832E0">
        <w:rPr>
          <w:rFonts w:ascii="Times New Roman" w:eastAsia="Times New Roman" w:hAnsi="Times New Roman" w:cs="Times New Roman"/>
          <w:sz w:val="24"/>
          <w:szCs w:val="24"/>
        </w:rPr>
        <w:t>команд</w:t>
      </w:r>
      <w:r w:rsidR="001C35CC" w:rsidRPr="004832E0">
        <w:rPr>
          <w:rFonts w:ascii="Times New Roman" w:eastAsia="Times New Roman" w:hAnsi="Times New Roman" w:cs="Times New Roman"/>
          <w:sz w:val="24"/>
          <w:szCs w:val="24"/>
        </w:rPr>
        <w:t>н</w:t>
      </w:r>
      <w:r w:rsidR="00285054" w:rsidRPr="004832E0">
        <w:rPr>
          <w:rFonts w:ascii="Times New Roman" w:eastAsia="Times New Roman" w:hAnsi="Times New Roman" w:cs="Times New Roman"/>
          <w:sz w:val="24"/>
          <w:szCs w:val="24"/>
        </w:rPr>
        <w:t>ого рядка, до якого був би дописаний нуль.</w:t>
      </w:r>
    </w:p>
    <w:p w:rsidR="00285054" w:rsidRPr="004832E0" w:rsidRDefault="00285054" w:rsidP="00C111A1">
      <w:pPr>
        <w:spacing w:after="0" w:line="276" w:lineRule="auto"/>
        <w:ind w:firstLine="560"/>
        <w:jc w:val="both"/>
        <w:rPr>
          <w:rFonts w:ascii="Times New Roman" w:eastAsia="Times New Roman" w:hAnsi="Times New Roman" w:cs="Times New Roman"/>
          <w:sz w:val="24"/>
          <w:szCs w:val="24"/>
        </w:rPr>
      </w:pPr>
      <w:r w:rsidRPr="004832E0">
        <w:rPr>
          <w:rFonts w:ascii="Times New Roman" w:eastAsia="Times New Roman" w:hAnsi="Times New Roman" w:cs="Times New Roman"/>
          <w:sz w:val="24"/>
          <w:szCs w:val="24"/>
        </w:rPr>
        <w:t>Наступний приклад демон</w:t>
      </w:r>
      <w:r w:rsidR="001C35CC" w:rsidRPr="004832E0">
        <w:rPr>
          <w:rFonts w:ascii="Times New Roman" w:eastAsia="Times New Roman" w:hAnsi="Times New Roman" w:cs="Times New Roman"/>
          <w:sz w:val="24"/>
          <w:szCs w:val="24"/>
        </w:rPr>
        <w:t>с</w:t>
      </w:r>
      <w:r w:rsidRPr="004832E0">
        <w:rPr>
          <w:rFonts w:ascii="Times New Roman" w:eastAsia="Times New Roman" w:hAnsi="Times New Roman" w:cs="Times New Roman"/>
          <w:sz w:val="24"/>
          <w:szCs w:val="24"/>
        </w:rPr>
        <w:t>трує обробку аргументів командного рядка з двознаковим порядковим номером</w:t>
      </w:r>
      <w:r w:rsidR="004832E0" w:rsidRPr="004832E0">
        <w:rPr>
          <w:rFonts w:ascii="Times New Roman" w:eastAsia="Times New Roman" w:hAnsi="Times New Roman" w:cs="Times New Roman"/>
          <w:sz w:val="24"/>
          <w:szCs w:val="24"/>
        </w:rPr>
        <w:t>:</w:t>
      </w:r>
    </w:p>
    <w:p w:rsidR="00C111A1" w:rsidRPr="004832E0" w:rsidRDefault="00C111A1" w:rsidP="00C111A1">
      <w:pPr>
        <w:spacing w:after="0" w:line="276" w:lineRule="auto"/>
        <w:ind w:firstLine="560"/>
        <w:jc w:val="both"/>
        <w:rPr>
          <w:rFonts w:ascii="Times New Roman" w:eastAsia="Times New Roman" w:hAnsi="Times New Roman" w:cs="Times New Roman"/>
        </w:rPr>
      </w:pPr>
      <w:r w:rsidRPr="004832E0">
        <w:rPr>
          <w:rFonts w:ascii="Times New Roman" w:eastAsia="Courier New" w:hAnsi="Times New Roman" w:cs="Times New Roman"/>
          <w:b/>
          <w:sz w:val="24"/>
          <w:szCs w:val="24"/>
        </w:rPr>
        <w:t>Файл args2.sh</w:t>
      </w:r>
    </w:p>
    <w:p w:rsidR="00C111A1" w:rsidRPr="004832E0" w:rsidRDefault="00C111A1" w:rsidP="00C111A1">
      <w:pPr>
        <w:spacing w:after="0" w:line="276" w:lineRule="auto"/>
        <w:ind w:firstLine="560"/>
        <w:jc w:val="both"/>
        <w:rPr>
          <w:rFonts w:ascii="Courier New" w:eastAsia="Courier New" w:hAnsi="Courier New" w:cs="Courier New"/>
          <w:sz w:val="24"/>
          <w:szCs w:val="24"/>
        </w:rPr>
      </w:pPr>
      <w:r w:rsidRPr="004832E0">
        <w:rPr>
          <w:rFonts w:ascii="Courier New" w:eastAsia="Courier New" w:hAnsi="Courier New" w:cs="Courier New"/>
          <w:sz w:val="24"/>
          <w:szCs w:val="24"/>
        </w:rPr>
        <w:t>#!/bin/bash</w:t>
      </w:r>
    </w:p>
    <w:p w:rsidR="00C111A1" w:rsidRPr="004832E0" w:rsidRDefault="00C111A1" w:rsidP="00C111A1">
      <w:pPr>
        <w:spacing w:after="0" w:line="276" w:lineRule="auto"/>
        <w:ind w:firstLine="560"/>
        <w:jc w:val="both"/>
        <w:rPr>
          <w:rFonts w:ascii="Cambria" w:eastAsia="Times New Roman" w:hAnsi="Cambria" w:cs="Times New Roman"/>
        </w:rPr>
      </w:pPr>
      <w:r w:rsidRPr="004832E0">
        <w:rPr>
          <w:rFonts w:ascii="Courier New" w:eastAsia="Courier New" w:hAnsi="Courier New" w:cs="Courier New"/>
          <w:sz w:val="24"/>
          <w:szCs w:val="24"/>
        </w:rPr>
        <w:t># Обробка великої кількості параметрів</w:t>
      </w:r>
    </w:p>
    <w:p w:rsidR="00C111A1" w:rsidRPr="004832E0" w:rsidRDefault="00C111A1" w:rsidP="00C111A1">
      <w:pPr>
        <w:spacing w:after="0" w:line="276" w:lineRule="auto"/>
        <w:ind w:firstLine="560"/>
        <w:jc w:val="both"/>
        <w:rPr>
          <w:rFonts w:ascii="Cambria" w:eastAsia="Times New Roman" w:hAnsi="Cambria" w:cs="Times New Roman"/>
        </w:rPr>
      </w:pPr>
      <w:r w:rsidRPr="004832E0">
        <w:rPr>
          <w:rFonts w:ascii="Courier New" w:eastAsia="Courier New" w:hAnsi="Courier New" w:cs="Courier New"/>
          <w:b/>
          <w:sz w:val="24"/>
          <w:szCs w:val="24"/>
        </w:rPr>
        <w:t xml:space="preserve">echo </w:t>
      </w:r>
      <w:r w:rsidRPr="004832E0">
        <w:rPr>
          <w:rFonts w:ascii="Courier New" w:eastAsia="Courier New" w:hAnsi="Courier New" w:cs="Courier New"/>
          <w:sz w:val="24"/>
          <w:szCs w:val="24"/>
        </w:rPr>
        <w:t>"Десятий аргумент: ${10}"</w:t>
      </w:r>
    </w:p>
    <w:p w:rsidR="00C111A1" w:rsidRPr="004832E0" w:rsidRDefault="00C111A1" w:rsidP="00C111A1">
      <w:pPr>
        <w:spacing w:after="0" w:line="276" w:lineRule="auto"/>
        <w:ind w:firstLine="560"/>
        <w:jc w:val="both"/>
        <w:rPr>
          <w:rFonts w:ascii="Cambria" w:eastAsia="Times New Roman" w:hAnsi="Cambria" w:cs="Times New Roman"/>
        </w:rPr>
      </w:pPr>
      <w:r w:rsidRPr="004832E0">
        <w:rPr>
          <w:rFonts w:ascii="Courier New" w:eastAsia="Courier New" w:hAnsi="Courier New" w:cs="Courier New"/>
          <w:b/>
          <w:sz w:val="24"/>
          <w:szCs w:val="24"/>
        </w:rPr>
        <w:t xml:space="preserve">echo </w:t>
      </w:r>
      <w:r w:rsidRPr="004832E0">
        <w:rPr>
          <w:rFonts w:ascii="Courier New" w:eastAsia="Courier New" w:hAnsi="Courier New" w:cs="Courier New"/>
          <w:sz w:val="24"/>
          <w:szCs w:val="24"/>
        </w:rPr>
        <w:t>"Одинадцятий аргумент: ${11}"</w:t>
      </w:r>
    </w:p>
    <w:p w:rsidR="00C111A1" w:rsidRPr="004832E0" w:rsidRDefault="00C111A1" w:rsidP="00C111A1">
      <w:pPr>
        <w:spacing w:after="0" w:line="276" w:lineRule="auto"/>
        <w:ind w:firstLine="560"/>
        <w:jc w:val="both"/>
        <w:rPr>
          <w:rFonts w:ascii="Cambria" w:eastAsia="Times New Roman" w:hAnsi="Cambria" w:cs="Times New Roman"/>
        </w:rPr>
      </w:pPr>
    </w:p>
    <w:p w:rsidR="00285054" w:rsidRPr="004832E0" w:rsidRDefault="00285054" w:rsidP="00C111A1">
      <w:pPr>
        <w:spacing w:after="0" w:line="276" w:lineRule="auto"/>
        <w:ind w:firstLine="560"/>
        <w:jc w:val="both"/>
        <w:rPr>
          <w:rFonts w:ascii="Times New Roman" w:eastAsia="Times New Roman" w:hAnsi="Times New Roman" w:cs="Times New Roman"/>
          <w:sz w:val="24"/>
        </w:rPr>
      </w:pPr>
      <w:r w:rsidRPr="004832E0">
        <w:rPr>
          <w:rFonts w:ascii="Times New Roman" w:eastAsia="Times New Roman" w:hAnsi="Times New Roman" w:cs="Times New Roman"/>
          <w:sz w:val="24"/>
        </w:rPr>
        <w:t xml:space="preserve">Результат виконання </w:t>
      </w:r>
      <w:r w:rsidR="004832E0" w:rsidRPr="004832E0">
        <w:rPr>
          <w:rFonts w:ascii="Times New Roman" w:eastAsia="Times New Roman" w:hAnsi="Times New Roman" w:cs="Times New Roman"/>
          <w:sz w:val="24"/>
        </w:rPr>
        <w:t>цього</w:t>
      </w:r>
      <w:r w:rsidRPr="004832E0">
        <w:rPr>
          <w:rFonts w:ascii="Times New Roman" w:eastAsia="Times New Roman" w:hAnsi="Times New Roman" w:cs="Times New Roman"/>
          <w:sz w:val="24"/>
        </w:rPr>
        <w:t xml:space="preserve"> простого сценарію представлений далі.</w:t>
      </w:r>
    </w:p>
    <w:p w:rsidR="00C111A1" w:rsidRPr="00BC7D07" w:rsidRDefault="00C111A1" w:rsidP="00C111A1">
      <w:pPr>
        <w:spacing w:after="0" w:line="276" w:lineRule="auto"/>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58FA9218" wp14:editId="1FC38CF8">
            <wp:extent cx="6332855" cy="624205"/>
            <wp:effectExtent l="0" t="0" r="0" b="4445"/>
            <wp:docPr id="372" name="Рисунок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jpg"/>
                    <pic:cNvPicPr/>
                  </pic:nvPicPr>
                  <pic:blipFill>
                    <a:blip r:embed="rId491">
                      <a:extLst>
                        <a:ext uri="{BEBA8EAE-BF5A-486C-A8C5-ECC9F3942E4B}">
                          <a14:imgProps xmlns:a14="http://schemas.microsoft.com/office/drawing/2010/main">
                            <a14:imgLayer r:embed="rId49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332855" cy="624205"/>
                    </a:xfrm>
                    <a:prstGeom prst="rect">
                      <a:avLst/>
                    </a:prstGeom>
                  </pic:spPr>
                </pic:pic>
              </a:graphicData>
            </a:graphic>
          </wp:inline>
        </w:drawing>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4832E0" w:rsidRDefault="00285054" w:rsidP="00C111A1">
      <w:pPr>
        <w:spacing w:after="0" w:line="276" w:lineRule="auto"/>
        <w:ind w:firstLine="560"/>
        <w:jc w:val="both"/>
        <w:rPr>
          <w:rFonts w:ascii="Cambria" w:eastAsia="Times New Roman" w:hAnsi="Cambria" w:cs="Times New Roman"/>
        </w:rPr>
      </w:pPr>
      <w:r w:rsidRPr="004832E0">
        <w:rPr>
          <w:rFonts w:ascii="Times New Roman" w:eastAsia="Times New Roman" w:hAnsi="Times New Roman" w:cs="Times New Roman"/>
          <w:sz w:val="24"/>
          <w:szCs w:val="24"/>
        </w:rPr>
        <w:t>Використаний</w:t>
      </w:r>
      <w:r w:rsidR="00C111A1" w:rsidRPr="004832E0">
        <w:rPr>
          <w:rFonts w:ascii="Times New Roman" w:eastAsia="Times New Roman" w:hAnsi="Times New Roman" w:cs="Times New Roman"/>
          <w:sz w:val="24"/>
          <w:szCs w:val="24"/>
        </w:rPr>
        <w:t xml:space="preserve"> метод дозволяє вводити таку кількість параметрів командного рядка для сценаріїв</w:t>
      </w:r>
      <w:r w:rsidR="004832E0" w:rsidRPr="004832E0">
        <w:rPr>
          <w:rFonts w:ascii="Times New Roman" w:eastAsia="Times New Roman" w:hAnsi="Times New Roman" w:cs="Times New Roman"/>
          <w:sz w:val="24"/>
          <w:szCs w:val="24"/>
        </w:rPr>
        <w:t>,</w:t>
      </w:r>
      <w:r w:rsidRPr="004832E0">
        <w:rPr>
          <w:rFonts w:ascii="Times New Roman" w:eastAsia="Times New Roman" w:hAnsi="Times New Roman" w:cs="Times New Roman"/>
          <w:sz w:val="24"/>
          <w:szCs w:val="24"/>
        </w:rPr>
        <w:t xml:space="preserve"> яка буде потрібна.</w:t>
      </w:r>
    </w:p>
    <w:p w:rsidR="00C111A1" w:rsidRPr="00BC7D07" w:rsidRDefault="00C111A1" w:rsidP="00C111A1">
      <w:pPr>
        <w:spacing w:after="0" w:line="276" w:lineRule="auto"/>
        <w:jc w:val="center"/>
        <w:rPr>
          <w:rFonts w:ascii="Times New Roman" w:eastAsia="Times New Roman" w:hAnsi="Times New Roman" w:cs="Times New Roman"/>
          <w:b/>
          <w:color w:val="FF0000"/>
          <w:sz w:val="28"/>
          <w:szCs w:val="28"/>
        </w:rPr>
      </w:pPr>
    </w:p>
    <w:p w:rsidR="00C111A1" w:rsidRPr="00F54BF7" w:rsidRDefault="00C111A1" w:rsidP="00414D91">
      <w:pPr>
        <w:pStyle w:val="3"/>
      </w:pPr>
      <w:bookmarkStart w:id="193" w:name="_Toc516493345"/>
      <w:bookmarkStart w:id="194" w:name="_Toc2373802"/>
      <w:r w:rsidRPr="00F54BF7">
        <w:lastRenderedPageBreak/>
        <w:t>9.6.</w:t>
      </w:r>
      <w:r w:rsidR="00D63175" w:rsidRPr="00F54BF7">
        <w:t>1</w:t>
      </w:r>
      <w:r w:rsidRPr="00F54BF7">
        <w:t>. Спеціальні змінні</w:t>
      </w:r>
      <w:bookmarkEnd w:id="193"/>
      <w:r w:rsidR="0011380B" w:rsidRPr="00F54BF7">
        <w:t>, що можуть бути використані при обробці аргументів</w:t>
      </w:r>
      <w:bookmarkEnd w:id="194"/>
    </w:p>
    <w:p w:rsidR="00C111A1" w:rsidRPr="00F54BF7" w:rsidRDefault="00C111A1" w:rsidP="00C111A1">
      <w:pPr>
        <w:spacing w:after="0" w:line="276" w:lineRule="auto"/>
        <w:ind w:firstLine="560"/>
        <w:jc w:val="both"/>
        <w:rPr>
          <w:rFonts w:ascii="Times New Roman" w:eastAsia="Times New Roman" w:hAnsi="Times New Roman" w:cs="Times New Roman"/>
          <w:sz w:val="24"/>
          <w:szCs w:val="24"/>
        </w:rPr>
      </w:pPr>
      <w:r w:rsidRPr="00F54BF7">
        <w:rPr>
          <w:rFonts w:ascii="Times New Roman" w:eastAsia="Times New Roman" w:hAnsi="Times New Roman" w:cs="Times New Roman"/>
          <w:sz w:val="24"/>
          <w:szCs w:val="24"/>
        </w:rPr>
        <w:t xml:space="preserve">У командному інтерпретаторі </w:t>
      </w:r>
      <w:r w:rsidRPr="00F54BF7">
        <w:rPr>
          <w:rFonts w:ascii="Times New Roman" w:eastAsia="Times New Roman" w:hAnsi="Times New Roman" w:cs="Times New Roman"/>
          <w:b/>
          <w:sz w:val="24"/>
          <w:szCs w:val="24"/>
        </w:rPr>
        <w:t>bash</w:t>
      </w:r>
      <w:r w:rsidRPr="00F54BF7">
        <w:rPr>
          <w:rFonts w:ascii="Times New Roman" w:eastAsia="Times New Roman" w:hAnsi="Times New Roman" w:cs="Times New Roman"/>
          <w:sz w:val="24"/>
          <w:szCs w:val="24"/>
        </w:rPr>
        <w:t xml:space="preserve"> </w:t>
      </w:r>
      <w:r w:rsidR="0011380B" w:rsidRPr="00F54BF7">
        <w:rPr>
          <w:rFonts w:ascii="Times New Roman" w:eastAsia="Times New Roman" w:hAnsi="Times New Roman" w:cs="Times New Roman"/>
          <w:sz w:val="24"/>
          <w:szCs w:val="24"/>
        </w:rPr>
        <w:t>існує</w:t>
      </w:r>
      <w:r w:rsidRPr="00F54BF7">
        <w:rPr>
          <w:rFonts w:ascii="Times New Roman" w:eastAsia="Times New Roman" w:hAnsi="Times New Roman" w:cs="Times New Roman"/>
          <w:sz w:val="24"/>
          <w:szCs w:val="24"/>
        </w:rPr>
        <w:t xml:space="preserve"> </w:t>
      </w:r>
      <w:r w:rsidR="0011380B" w:rsidRPr="00F54BF7">
        <w:rPr>
          <w:rFonts w:ascii="Times New Roman" w:eastAsia="Times New Roman" w:hAnsi="Times New Roman" w:cs="Times New Roman"/>
          <w:sz w:val="24"/>
          <w:szCs w:val="24"/>
        </w:rPr>
        <w:t>де</w:t>
      </w:r>
      <w:r w:rsidRPr="00F54BF7">
        <w:rPr>
          <w:rFonts w:ascii="Times New Roman" w:eastAsia="Times New Roman" w:hAnsi="Times New Roman" w:cs="Times New Roman"/>
          <w:sz w:val="24"/>
          <w:szCs w:val="24"/>
        </w:rPr>
        <w:t xml:space="preserve">кілька спеціальних змінних, які дозволяють відслідковувати </w:t>
      </w:r>
      <w:r w:rsidR="0011380B" w:rsidRPr="00F54BF7">
        <w:rPr>
          <w:rFonts w:ascii="Times New Roman" w:eastAsia="Times New Roman" w:hAnsi="Times New Roman" w:cs="Times New Roman"/>
          <w:sz w:val="24"/>
          <w:szCs w:val="24"/>
        </w:rPr>
        <w:t>аргументи</w:t>
      </w:r>
      <w:r w:rsidRPr="00F54BF7">
        <w:rPr>
          <w:rFonts w:ascii="Times New Roman" w:eastAsia="Times New Roman" w:hAnsi="Times New Roman" w:cs="Times New Roman"/>
          <w:sz w:val="24"/>
          <w:szCs w:val="24"/>
        </w:rPr>
        <w:t xml:space="preserve"> командного рядка</w:t>
      </w:r>
      <w:r w:rsidR="0011380B" w:rsidRPr="00F54BF7">
        <w:rPr>
          <w:rFonts w:ascii="Times New Roman" w:eastAsia="Times New Roman" w:hAnsi="Times New Roman" w:cs="Times New Roman"/>
          <w:sz w:val="24"/>
          <w:szCs w:val="24"/>
        </w:rPr>
        <w:t xml:space="preserve"> додатково</w:t>
      </w:r>
      <w:r w:rsidRPr="00F54BF7">
        <w:rPr>
          <w:rFonts w:ascii="Times New Roman" w:eastAsia="Times New Roman" w:hAnsi="Times New Roman" w:cs="Times New Roman"/>
          <w:sz w:val="24"/>
          <w:szCs w:val="24"/>
        </w:rPr>
        <w:t>.</w:t>
      </w:r>
      <w:r w:rsidR="0011380B" w:rsidRPr="00F54BF7">
        <w:rPr>
          <w:rFonts w:ascii="Times New Roman" w:eastAsia="Times New Roman" w:hAnsi="Times New Roman" w:cs="Times New Roman"/>
          <w:sz w:val="24"/>
          <w:szCs w:val="24"/>
        </w:rPr>
        <w:t xml:space="preserve"> Наприклад, і</w:t>
      </w:r>
      <w:r w:rsidRPr="00F54BF7">
        <w:rPr>
          <w:rFonts w:ascii="Times New Roman" w:eastAsia="Times New Roman" w:hAnsi="Times New Roman" w:cs="Times New Roman"/>
          <w:sz w:val="24"/>
          <w:szCs w:val="24"/>
        </w:rPr>
        <w:t xml:space="preserve">ноді замість перевірки кожного </w:t>
      </w:r>
      <w:r w:rsidR="0011380B" w:rsidRPr="00F54BF7">
        <w:rPr>
          <w:rFonts w:ascii="Times New Roman" w:eastAsia="Times New Roman" w:hAnsi="Times New Roman" w:cs="Times New Roman"/>
          <w:sz w:val="24"/>
          <w:szCs w:val="24"/>
        </w:rPr>
        <w:t>аргумента</w:t>
      </w:r>
      <w:r w:rsidRPr="00F54BF7">
        <w:rPr>
          <w:rFonts w:ascii="Times New Roman" w:eastAsia="Times New Roman" w:hAnsi="Times New Roman" w:cs="Times New Roman"/>
          <w:sz w:val="24"/>
          <w:szCs w:val="24"/>
        </w:rPr>
        <w:t xml:space="preserve"> </w:t>
      </w:r>
      <w:r w:rsidR="0011380B" w:rsidRPr="00F54BF7">
        <w:rPr>
          <w:rFonts w:ascii="Times New Roman" w:eastAsia="Times New Roman" w:hAnsi="Times New Roman" w:cs="Times New Roman"/>
          <w:sz w:val="24"/>
          <w:szCs w:val="24"/>
        </w:rPr>
        <w:t>потрібно</w:t>
      </w:r>
      <w:r w:rsidRPr="00F54BF7">
        <w:rPr>
          <w:rFonts w:ascii="Times New Roman" w:eastAsia="Times New Roman" w:hAnsi="Times New Roman" w:cs="Times New Roman"/>
          <w:sz w:val="24"/>
          <w:szCs w:val="24"/>
        </w:rPr>
        <w:t xml:space="preserve"> </w:t>
      </w:r>
      <w:r w:rsidR="0011380B" w:rsidRPr="00F54BF7">
        <w:rPr>
          <w:rFonts w:ascii="Times New Roman" w:eastAsia="Times New Roman" w:hAnsi="Times New Roman" w:cs="Times New Roman"/>
          <w:sz w:val="24"/>
          <w:szCs w:val="24"/>
        </w:rPr>
        <w:t>тільки</w:t>
      </w:r>
      <w:r w:rsidRPr="00F54BF7">
        <w:rPr>
          <w:rFonts w:ascii="Times New Roman" w:eastAsia="Times New Roman" w:hAnsi="Times New Roman" w:cs="Times New Roman"/>
          <w:sz w:val="24"/>
          <w:szCs w:val="24"/>
        </w:rPr>
        <w:t xml:space="preserve"> </w:t>
      </w:r>
      <w:r w:rsidR="0011380B" w:rsidRPr="00F54BF7">
        <w:rPr>
          <w:rFonts w:ascii="Times New Roman" w:eastAsia="Times New Roman" w:hAnsi="Times New Roman" w:cs="Times New Roman"/>
          <w:sz w:val="24"/>
          <w:szCs w:val="24"/>
        </w:rPr>
        <w:t>визначити</w:t>
      </w:r>
      <w:r w:rsidRPr="00F54BF7">
        <w:rPr>
          <w:rFonts w:ascii="Times New Roman" w:eastAsia="Times New Roman" w:hAnsi="Times New Roman" w:cs="Times New Roman"/>
          <w:sz w:val="24"/>
          <w:szCs w:val="24"/>
        </w:rPr>
        <w:t xml:space="preserve">, скільки </w:t>
      </w:r>
      <w:r w:rsidR="0011380B" w:rsidRPr="00F54BF7">
        <w:rPr>
          <w:rFonts w:ascii="Times New Roman" w:eastAsia="Times New Roman" w:hAnsi="Times New Roman" w:cs="Times New Roman"/>
          <w:sz w:val="24"/>
          <w:szCs w:val="24"/>
        </w:rPr>
        <w:t>їх</w:t>
      </w:r>
      <w:r w:rsidRPr="00F54BF7">
        <w:rPr>
          <w:rFonts w:ascii="Times New Roman" w:eastAsia="Times New Roman" w:hAnsi="Times New Roman" w:cs="Times New Roman"/>
          <w:sz w:val="24"/>
          <w:szCs w:val="24"/>
        </w:rPr>
        <w:t xml:space="preserve"> було </w:t>
      </w:r>
      <w:r w:rsidR="0011380B" w:rsidRPr="00F54BF7">
        <w:rPr>
          <w:rFonts w:ascii="Times New Roman" w:eastAsia="Times New Roman" w:hAnsi="Times New Roman" w:cs="Times New Roman"/>
          <w:sz w:val="24"/>
          <w:szCs w:val="24"/>
        </w:rPr>
        <w:t>передано</w:t>
      </w:r>
      <w:r w:rsidRPr="00F54BF7">
        <w:rPr>
          <w:rFonts w:ascii="Times New Roman" w:eastAsia="Times New Roman" w:hAnsi="Times New Roman" w:cs="Times New Roman"/>
          <w:sz w:val="24"/>
          <w:szCs w:val="24"/>
        </w:rPr>
        <w:t xml:space="preserve"> </w:t>
      </w:r>
      <w:r w:rsidR="0011380B" w:rsidRPr="00F54BF7">
        <w:rPr>
          <w:rFonts w:ascii="Times New Roman" w:eastAsia="Times New Roman" w:hAnsi="Times New Roman" w:cs="Times New Roman"/>
          <w:sz w:val="24"/>
          <w:szCs w:val="24"/>
        </w:rPr>
        <w:t>у</w:t>
      </w:r>
      <w:r w:rsidRPr="00F54BF7">
        <w:rPr>
          <w:rFonts w:ascii="Times New Roman" w:eastAsia="Times New Roman" w:hAnsi="Times New Roman" w:cs="Times New Roman"/>
          <w:sz w:val="24"/>
          <w:szCs w:val="24"/>
        </w:rPr>
        <w:t xml:space="preserve"> командному рядку. </w:t>
      </w:r>
      <w:r w:rsidR="0011380B" w:rsidRPr="00F54BF7">
        <w:rPr>
          <w:rFonts w:ascii="Times New Roman" w:eastAsia="Times New Roman" w:hAnsi="Times New Roman" w:cs="Times New Roman"/>
          <w:sz w:val="24"/>
          <w:szCs w:val="24"/>
        </w:rPr>
        <w:t xml:space="preserve">Для </w:t>
      </w:r>
      <w:r w:rsidR="00F54BF7" w:rsidRPr="00F54BF7">
        <w:rPr>
          <w:rFonts w:ascii="Times New Roman" w:eastAsia="Times New Roman" w:hAnsi="Times New Roman" w:cs="Times New Roman"/>
          <w:sz w:val="24"/>
          <w:szCs w:val="24"/>
        </w:rPr>
        <w:t>цієї</w:t>
      </w:r>
      <w:r w:rsidR="0011380B" w:rsidRPr="00F54BF7">
        <w:rPr>
          <w:rFonts w:ascii="Times New Roman" w:eastAsia="Times New Roman" w:hAnsi="Times New Roman" w:cs="Times New Roman"/>
          <w:sz w:val="24"/>
          <w:szCs w:val="24"/>
        </w:rPr>
        <w:t xml:space="preserve"> мети у</w:t>
      </w:r>
      <w:r w:rsidRPr="00F54BF7">
        <w:rPr>
          <w:rFonts w:ascii="Times New Roman" w:eastAsia="Times New Roman" w:hAnsi="Times New Roman" w:cs="Times New Roman"/>
          <w:sz w:val="24"/>
          <w:szCs w:val="24"/>
        </w:rPr>
        <w:t xml:space="preserve"> командному інтерпретаторі </w:t>
      </w:r>
      <w:r w:rsidRPr="00F54BF7">
        <w:rPr>
          <w:rFonts w:ascii="Times New Roman" w:eastAsia="Times New Roman" w:hAnsi="Times New Roman" w:cs="Times New Roman"/>
          <w:b/>
          <w:sz w:val="24"/>
          <w:szCs w:val="24"/>
        </w:rPr>
        <w:t xml:space="preserve">bash </w:t>
      </w:r>
      <w:r w:rsidR="0011380B" w:rsidRPr="00F54BF7">
        <w:rPr>
          <w:rFonts w:ascii="Times New Roman" w:eastAsia="Times New Roman" w:hAnsi="Times New Roman" w:cs="Times New Roman"/>
          <w:sz w:val="24"/>
          <w:szCs w:val="24"/>
        </w:rPr>
        <w:t>існує</w:t>
      </w:r>
      <w:r w:rsidRPr="00F54BF7">
        <w:rPr>
          <w:rFonts w:ascii="Times New Roman" w:eastAsia="Times New Roman" w:hAnsi="Times New Roman" w:cs="Times New Roman"/>
          <w:sz w:val="24"/>
          <w:szCs w:val="24"/>
        </w:rPr>
        <w:t xml:space="preserve"> спеціальна змінна </w:t>
      </w:r>
      <w:r w:rsidRPr="00F54BF7">
        <w:rPr>
          <w:rFonts w:ascii="Courier New" w:eastAsia="Courier New" w:hAnsi="Courier New" w:cs="Courier New"/>
          <w:b/>
          <w:sz w:val="24"/>
          <w:szCs w:val="24"/>
        </w:rPr>
        <w:t>$#</w:t>
      </w:r>
      <w:r w:rsidR="0011380B" w:rsidRPr="00F54BF7">
        <w:rPr>
          <w:rFonts w:ascii="Times New Roman" w:eastAsia="Courier New" w:hAnsi="Times New Roman" w:cs="Times New Roman"/>
          <w:sz w:val="24"/>
          <w:szCs w:val="24"/>
        </w:rPr>
        <w:t>,</w:t>
      </w:r>
      <w:r w:rsidR="0011380B" w:rsidRPr="00F54BF7">
        <w:rPr>
          <w:rFonts w:ascii="Courier New" w:eastAsia="Courier New" w:hAnsi="Courier New" w:cs="Courier New"/>
          <w:b/>
          <w:sz w:val="24"/>
          <w:szCs w:val="24"/>
        </w:rPr>
        <w:t xml:space="preserve"> </w:t>
      </w:r>
      <w:r w:rsidR="0011380B" w:rsidRPr="00F54BF7">
        <w:rPr>
          <w:rFonts w:ascii="Times New Roman" w:eastAsia="Courier New" w:hAnsi="Times New Roman" w:cs="Times New Roman"/>
          <w:sz w:val="24"/>
          <w:szCs w:val="24"/>
        </w:rPr>
        <w:t xml:space="preserve">що зберігає </w:t>
      </w:r>
      <w:r w:rsidRPr="00F54BF7">
        <w:rPr>
          <w:rFonts w:ascii="Times New Roman" w:eastAsia="Times New Roman" w:hAnsi="Times New Roman" w:cs="Times New Roman"/>
          <w:sz w:val="24"/>
          <w:szCs w:val="24"/>
        </w:rPr>
        <w:t xml:space="preserve"> значення кількості </w:t>
      </w:r>
      <w:r w:rsidR="0011380B" w:rsidRPr="00F54BF7">
        <w:rPr>
          <w:rFonts w:ascii="Times New Roman" w:eastAsia="Times New Roman" w:hAnsi="Times New Roman" w:cs="Times New Roman"/>
          <w:sz w:val="24"/>
          <w:szCs w:val="24"/>
        </w:rPr>
        <w:t>аргументів</w:t>
      </w:r>
      <w:r w:rsidRPr="00F54BF7">
        <w:rPr>
          <w:rFonts w:ascii="Times New Roman" w:eastAsia="Times New Roman" w:hAnsi="Times New Roman" w:cs="Times New Roman"/>
          <w:sz w:val="24"/>
          <w:szCs w:val="24"/>
        </w:rPr>
        <w:t xml:space="preserve"> командного рядка, </w:t>
      </w:r>
      <w:r w:rsidR="0011380B" w:rsidRPr="00F54BF7">
        <w:rPr>
          <w:rFonts w:ascii="Times New Roman" w:eastAsia="Times New Roman" w:hAnsi="Times New Roman" w:cs="Times New Roman"/>
          <w:sz w:val="24"/>
          <w:szCs w:val="24"/>
        </w:rPr>
        <w:t>переданих</w:t>
      </w:r>
      <w:r w:rsidRPr="00F54BF7">
        <w:rPr>
          <w:rFonts w:ascii="Times New Roman" w:eastAsia="Times New Roman" w:hAnsi="Times New Roman" w:cs="Times New Roman"/>
          <w:sz w:val="24"/>
          <w:szCs w:val="24"/>
        </w:rPr>
        <w:t xml:space="preserve"> при</w:t>
      </w:r>
      <w:r w:rsidR="0011380B" w:rsidRPr="00F54BF7">
        <w:rPr>
          <w:rFonts w:ascii="Times New Roman" w:eastAsia="Times New Roman" w:hAnsi="Times New Roman" w:cs="Times New Roman"/>
          <w:sz w:val="24"/>
          <w:szCs w:val="24"/>
        </w:rPr>
        <w:t xml:space="preserve"> виклику сценарію на виконання.</w:t>
      </w:r>
    </w:p>
    <w:p w:rsidR="006D0B45" w:rsidRPr="00F54BF7" w:rsidRDefault="006D0B45" w:rsidP="00C111A1">
      <w:pPr>
        <w:spacing w:after="0" w:line="276" w:lineRule="auto"/>
        <w:ind w:firstLine="560"/>
        <w:jc w:val="both"/>
        <w:rPr>
          <w:rFonts w:ascii="Times New Roman" w:eastAsia="Times New Roman" w:hAnsi="Times New Roman" w:cs="Times New Roman"/>
        </w:rPr>
      </w:pPr>
      <w:r w:rsidRPr="00F54BF7">
        <w:rPr>
          <w:rFonts w:ascii="Times New Roman" w:eastAsia="Times New Roman" w:hAnsi="Times New Roman" w:cs="Times New Roman"/>
          <w:sz w:val="24"/>
          <w:szCs w:val="24"/>
        </w:rPr>
        <w:t>В інших випадках буває потрібн</w:t>
      </w:r>
      <w:r w:rsidR="00F54BF7" w:rsidRPr="00F54BF7">
        <w:rPr>
          <w:rFonts w:ascii="Times New Roman" w:eastAsia="Times New Roman" w:hAnsi="Times New Roman" w:cs="Times New Roman"/>
          <w:sz w:val="24"/>
          <w:szCs w:val="24"/>
        </w:rPr>
        <w:t>е</w:t>
      </w:r>
      <w:r w:rsidRPr="00F54BF7">
        <w:rPr>
          <w:rFonts w:ascii="Times New Roman" w:eastAsia="Times New Roman" w:hAnsi="Times New Roman" w:cs="Times New Roman"/>
          <w:sz w:val="24"/>
          <w:szCs w:val="24"/>
        </w:rPr>
        <w:t xml:space="preserve"> просте захоплення всіх аргументів командного рядка для подальшої ітерації. У подібних випадках замість визначення кількості переданих аргументів у командному рядку можна застосувати інші спеціальні змінні, а саме </w:t>
      </w:r>
      <w:r w:rsidRPr="00F54BF7">
        <w:rPr>
          <w:rFonts w:ascii="Courier New" w:eastAsia="Times New Roman" w:hAnsi="Courier New" w:cs="Courier New"/>
          <w:b/>
          <w:i/>
          <w:sz w:val="24"/>
          <w:szCs w:val="24"/>
        </w:rPr>
        <w:t>$*</w:t>
      </w:r>
      <w:r w:rsidRPr="00F54BF7">
        <w:rPr>
          <w:rFonts w:ascii="Times New Roman" w:eastAsia="Times New Roman" w:hAnsi="Times New Roman" w:cs="Times New Roman"/>
          <w:sz w:val="24"/>
          <w:szCs w:val="24"/>
        </w:rPr>
        <w:t xml:space="preserve"> та </w:t>
      </w:r>
      <w:r w:rsidRPr="00F54BF7">
        <w:rPr>
          <w:rFonts w:ascii="Courier New" w:eastAsia="Times New Roman" w:hAnsi="Courier New" w:cs="Courier New"/>
          <w:b/>
          <w:i/>
          <w:sz w:val="24"/>
          <w:szCs w:val="24"/>
        </w:rPr>
        <w:t>$@</w:t>
      </w:r>
      <w:r w:rsidRPr="00F54BF7">
        <w:rPr>
          <w:rFonts w:ascii="Times New Roman" w:eastAsia="Times New Roman" w:hAnsi="Times New Roman" w:cs="Times New Roman"/>
          <w:sz w:val="24"/>
          <w:szCs w:val="24"/>
        </w:rPr>
        <w:t xml:space="preserve">. </w:t>
      </w:r>
      <w:r w:rsidR="00F54BF7" w:rsidRPr="00F54BF7">
        <w:rPr>
          <w:rFonts w:ascii="Times New Roman" w:eastAsia="Times New Roman" w:hAnsi="Times New Roman" w:cs="Times New Roman"/>
          <w:sz w:val="24"/>
          <w:szCs w:val="24"/>
        </w:rPr>
        <w:t>Вони</w:t>
      </w:r>
      <w:r w:rsidRPr="00F54BF7">
        <w:rPr>
          <w:rFonts w:ascii="Times New Roman" w:eastAsia="Times New Roman" w:hAnsi="Times New Roman" w:cs="Times New Roman"/>
          <w:sz w:val="24"/>
          <w:szCs w:val="24"/>
        </w:rPr>
        <w:t xml:space="preserve"> дозволяють обробити всі аргументи командного рядка відразу, оскільки включають їх у єдину змінну. Тільки між ними існує деяка незначна різниця.</w:t>
      </w:r>
    </w:p>
    <w:p w:rsidR="00C111A1" w:rsidRPr="00F54BF7" w:rsidRDefault="00913BA9" w:rsidP="00C111A1">
      <w:pPr>
        <w:spacing w:after="0" w:line="276" w:lineRule="auto"/>
        <w:ind w:firstLine="560"/>
        <w:jc w:val="both"/>
        <w:rPr>
          <w:rFonts w:ascii="Times New Roman" w:eastAsia="Times New Roman" w:hAnsi="Times New Roman" w:cs="Times New Roman"/>
          <w:sz w:val="24"/>
          <w:szCs w:val="24"/>
        </w:rPr>
      </w:pPr>
      <w:r w:rsidRPr="00F54BF7">
        <w:rPr>
          <w:rFonts w:ascii="Times New Roman" w:eastAsia="Times New Roman" w:hAnsi="Times New Roman" w:cs="Times New Roman"/>
          <w:sz w:val="24"/>
          <w:szCs w:val="24"/>
        </w:rPr>
        <w:t xml:space="preserve">У змінну </w:t>
      </w:r>
      <w:r w:rsidRPr="00F54BF7">
        <w:rPr>
          <w:rFonts w:ascii="Courier New" w:eastAsia="Times New Roman" w:hAnsi="Courier New" w:cs="Courier New"/>
          <w:b/>
          <w:i/>
          <w:sz w:val="24"/>
          <w:szCs w:val="24"/>
        </w:rPr>
        <w:t>$*</w:t>
      </w:r>
      <w:r w:rsidRPr="00F54BF7">
        <w:rPr>
          <w:rFonts w:ascii="Times New Roman" w:eastAsia="Times New Roman" w:hAnsi="Times New Roman" w:cs="Times New Roman"/>
          <w:sz w:val="24"/>
          <w:szCs w:val="24"/>
        </w:rPr>
        <w:t xml:space="preserve"> присвоюються всі аргументи командного рядка, що представляються у вигляді одного слова, в якому міститься кожен з них у тій послідовності, </w:t>
      </w:r>
      <w:r w:rsidR="00F54BF7" w:rsidRPr="00F54BF7">
        <w:rPr>
          <w:rFonts w:ascii="Times New Roman" w:eastAsia="Times New Roman" w:hAnsi="Times New Roman" w:cs="Times New Roman"/>
          <w:sz w:val="24"/>
          <w:szCs w:val="24"/>
        </w:rPr>
        <w:t xml:space="preserve">у </w:t>
      </w:r>
      <w:r w:rsidRPr="00F54BF7">
        <w:rPr>
          <w:rFonts w:ascii="Times New Roman" w:eastAsia="Times New Roman" w:hAnsi="Times New Roman" w:cs="Times New Roman"/>
          <w:sz w:val="24"/>
          <w:szCs w:val="24"/>
        </w:rPr>
        <w:t>як</w:t>
      </w:r>
      <w:r w:rsidR="00F54BF7" w:rsidRPr="00F54BF7">
        <w:rPr>
          <w:rFonts w:ascii="Times New Roman" w:eastAsia="Times New Roman" w:hAnsi="Times New Roman" w:cs="Times New Roman"/>
          <w:sz w:val="24"/>
          <w:szCs w:val="24"/>
        </w:rPr>
        <w:t>ій</w:t>
      </w:r>
      <w:r w:rsidRPr="00F54BF7">
        <w:rPr>
          <w:rFonts w:ascii="Times New Roman" w:eastAsia="Times New Roman" w:hAnsi="Times New Roman" w:cs="Times New Roman"/>
          <w:sz w:val="24"/>
          <w:szCs w:val="24"/>
        </w:rPr>
        <w:t xml:space="preserve"> вони наведені у командному рядку. Іншими словами</w:t>
      </w:r>
      <w:r w:rsidR="00F54BF7" w:rsidRPr="00F54BF7">
        <w:rPr>
          <w:rFonts w:ascii="Times New Roman" w:eastAsia="Times New Roman" w:hAnsi="Times New Roman" w:cs="Times New Roman"/>
          <w:sz w:val="24"/>
          <w:szCs w:val="24"/>
        </w:rPr>
        <w:t>,</w:t>
      </w:r>
      <w:r w:rsidRPr="00F54BF7">
        <w:rPr>
          <w:rFonts w:ascii="Times New Roman" w:eastAsia="Times New Roman" w:hAnsi="Times New Roman" w:cs="Times New Roman"/>
          <w:sz w:val="24"/>
          <w:szCs w:val="24"/>
        </w:rPr>
        <w:t xml:space="preserve"> змінна </w:t>
      </w:r>
      <w:r w:rsidRPr="00F54BF7">
        <w:rPr>
          <w:rFonts w:ascii="Courier New" w:eastAsia="Times New Roman" w:hAnsi="Courier New" w:cs="Courier New"/>
          <w:b/>
          <w:i/>
          <w:sz w:val="24"/>
          <w:szCs w:val="24"/>
        </w:rPr>
        <w:t>$*</w:t>
      </w:r>
      <w:r w:rsidRPr="00F54BF7">
        <w:rPr>
          <w:rFonts w:ascii="Times New Roman" w:eastAsia="Times New Roman" w:hAnsi="Times New Roman" w:cs="Times New Roman"/>
          <w:sz w:val="24"/>
          <w:szCs w:val="24"/>
        </w:rPr>
        <w:t xml:space="preserve"> розглядає всі аргументи командного рядка не кожн</w:t>
      </w:r>
      <w:r w:rsidR="00F54BF7" w:rsidRPr="00F54BF7">
        <w:rPr>
          <w:rFonts w:ascii="Times New Roman" w:eastAsia="Times New Roman" w:hAnsi="Times New Roman" w:cs="Times New Roman"/>
          <w:sz w:val="24"/>
          <w:szCs w:val="24"/>
        </w:rPr>
        <w:t>ого</w:t>
      </w:r>
      <w:r w:rsidRPr="00F54BF7">
        <w:rPr>
          <w:rFonts w:ascii="Times New Roman" w:eastAsia="Times New Roman" w:hAnsi="Times New Roman" w:cs="Times New Roman"/>
          <w:sz w:val="24"/>
          <w:szCs w:val="24"/>
        </w:rPr>
        <w:t xml:space="preserve"> окремо, а як один</w:t>
      </w:r>
      <w:r w:rsidR="00F54BF7" w:rsidRPr="00F54BF7">
        <w:rPr>
          <w:rFonts w:ascii="Times New Roman" w:eastAsia="Times New Roman" w:hAnsi="Times New Roman" w:cs="Times New Roman"/>
          <w:sz w:val="24"/>
          <w:szCs w:val="24"/>
        </w:rPr>
        <w:t>ого</w:t>
      </w:r>
      <w:r w:rsidRPr="00F54BF7">
        <w:rPr>
          <w:rFonts w:ascii="Times New Roman" w:eastAsia="Times New Roman" w:hAnsi="Times New Roman" w:cs="Times New Roman"/>
          <w:sz w:val="24"/>
          <w:szCs w:val="24"/>
        </w:rPr>
        <w:t xml:space="preserve"> велик</w:t>
      </w:r>
      <w:r w:rsidR="00F54BF7" w:rsidRPr="00F54BF7">
        <w:rPr>
          <w:rFonts w:ascii="Times New Roman" w:eastAsia="Times New Roman" w:hAnsi="Times New Roman" w:cs="Times New Roman"/>
          <w:sz w:val="24"/>
          <w:szCs w:val="24"/>
        </w:rPr>
        <w:t>ого</w:t>
      </w:r>
      <w:r w:rsidRPr="00F54BF7">
        <w:rPr>
          <w:rFonts w:ascii="Times New Roman" w:eastAsia="Times New Roman" w:hAnsi="Times New Roman" w:cs="Times New Roman"/>
          <w:sz w:val="24"/>
          <w:szCs w:val="24"/>
        </w:rPr>
        <w:t xml:space="preserve"> аргумент</w:t>
      </w:r>
      <w:r w:rsidR="00F54BF7" w:rsidRPr="00F54BF7">
        <w:rPr>
          <w:rFonts w:ascii="Times New Roman" w:eastAsia="Times New Roman" w:hAnsi="Times New Roman" w:cs="Times New Roman"/>
          <w:sz w:val="24"/>
          <w:szCs w:val="24"/>
        </w:rPr>
        <w:t>у</w:t>
      </w:r>
      <w:r w:rsidRPr="00F54BF7">
        <w:rPr>
          <w:rFonts w:ascii="Times New Roman" w:eastAsia="Times New Roman" w:hAnsi="Times New Roman" w:cs="Times New Roman"/>
          <w:sz w:val="24"/>
          <w:szCs w:val="24"/>
        </w:rPr>
        <w:t>.</w:t>
      </w:r>
    </w:p>
    <w:p w:rsidR="00913BA9" w:rsidRPr="00F54BF7" w:rsidRDefault="00913BA9" w:rsidP="00C111A1">
      <w:pPr>
        <w:spacing w:after="0" w:line="276" w:lineRule="auto"/>
        <w:ind w:firstLine="560"/>
        <w:jc w:val="both"/>
        <w:rPr>
          <w:rFonts w:ascii="Times New Roman" w:eastAsia="Times New Roman" w:hAnsi="Times New Roman" w:cs="Times New Roman"/>
          <w:sz w:val="24"/>
          <w:szCs w:val="24"/>
        </w:rPr>
      </w:pPr>
      <w:r w:rsidRPr="00F54BF7">
        <w:rPr>
          <w:rFonts w:ascii="Times New Roman" w:eastAsia="Times New Roman" w:hAnsi="Times New Roman" w:cs="Times New Roman"/>
          <w:sz w:val="24"/>
          <w:szCs w:val="24"/>
        </w:rPr>
        <w:t xml:space="preserve">На відміну від змінної </w:t>
      </w:r>
      <w:r w:rsidRPr="00F54BF7">
        <w:rPr>
          <w:rFonts w:ascii="Courier New" w:eastAsia="Times New Roman" w:hAnsi="Courier New" w:cs="Courier New"/>
          <w:b/>
          <w:i/>
          <w:sz w:val="24"/>
          <w:szCs w:val="24"/>
        </w:rPr>
        <w:t>$*</w:t>
      </w:r>
      <w:r w:rsidR="00F54BF7" w:rsidRPr="00F54BF7">
        <w:rPr>
          <w:rFonts w:ascii="Times New Roman" w:eastAsia="Times New Roman" w:hAnsi="Times New Roman" w:cs="Times New Roman"/>
          <w:bCs/>
          <w:iCs/>
          <w:sz w:val="24"/>
          <w:szCs w:val="24"/>
        </w:rPr>
        <w:t>,</w:t>
      </w:r>
      <w:r w:rsidRPr="00F54BF7">
        <w:rPr>
          <w:rFonts w:ascii="Times New Roman" w:eastAsia="Times New Roman" w:hAnsi="Times New Roman" w:cs="Times New Roman"/>
          <w:sz w:val="24"/>
          <w:szCs w:val="24"/>
        </w:rPr>
        <w:t xml:space="preserve"> змінна </w:t>
      </w:r>
      <w:r w:rsidRPr="00F54BF7">
        <w:rPr>
          <w:rFonts w:ascii="Courier New" w:eastAsia="Times New Roman" w:hAnsi="Courier New" w:cs="Courier New"/>
          <w:b/>
          <w:i/>
          <w:sz w:val="24"/>
          <w:szCs w:val="24"/>
        </w:rPr>
        <w:t>$@</w:t>
      </w:r>
      <w:r w:rsidRPr="00F54BF7">
        <w:rPr>
          <w:rFonts w:ascii="Times New Roman" w:eastAsia="Times New Roman" w:hAnsi="Times New Roman" w:cs="Times New Roman"/>
          <w:sz w:val="24"/>
          <w:szCs w:val="24"/>
        </w:rPr>
        <w:t xml:space="preserve"> розглядає всі аргументи командного рядка як окрем</w:t>
      </w:r>
      <w:r w:rsidR="00F54BF7" w:rsidRPr="00F54BF7">
        <w:rPr>
          <w:rFonts w:ascii="Times New Roman" w:eastAsia="Times New Roman" w:hAnsi="Times New Roman" w:cs="Times New Roman"/>
          <w:sz w:val="24"/>
          <w:szCs w:val="24"/>
        </w:rPr>
        <w:t>і</w:t>
      </w:r>
      <w:r w:rsidRPr="00F54BF7">
        <w:rPr>
          <w:rFonts w:ascii="Times New Roman" w:eastAsia="Times New Roman" w:hAnsi="Times New Roman" w:cs="Times New Roman"/>
          <w:sz w:val="24"/>
          <w:szCs w:val="24"/>
        </w:rPr>
        <w:t xml:space="preserve"> сл</w:t>
      </w:r>
      <w:r w:rsidR="00F54BF7" w:rsidRPr="00F54BF7">
        <w:rPr>
          <w:rFonts w:ascii="Times New Roman" w:eastAsia="Times New Roman" w:hAnsi="Times New Roman" w:cs="Times New Roman"/>
          <w:sz w:val="24"/>
          <w:szCs w:val="24"/>
        </w:rPr>
        <w:t>о</w:t>
      </w:r>
      <w:r w:rsidRPr="00F54BF7">
        <w:rPr>
          <w:rFonts w:ascii="Times New Roman" w:eastAsia="Times New Roman" w:hAnsi="Times New Roman" w:cs="Times New Roman"/>
          <w:sz w:val="24"/>
          <w:szCs w:val="24"/>
        </w:rPr>
        <w:t>в</w:t>
      </w:r>
      <w:r w:rsidR="00F54BF7" w:rsidRPr="00F54BF7">
        <w:rPr>
          <w:rFonts w:ascii="Times New Roman" w:eastAsia="Times New Roman" w:hAnsi="Times New Roman" w:cs="Times New Roman"/>
          <w:sz w:val="24"/>
          <w:szCs w:val="24"/>
        </w:rPr>
        <w:t>а</w:t>
      </w:r>
      <w:r w:rsidRPr="00F54BF7">
        <w:rPr>
          <w:rFonts w:ascii="Times New Roman" w:eastAsia="Times New Roman" w:hAnsi="Times New Roman" w:cs="Times New Roman"/>
          <w:sz w:val="24"/>
          <w:szCs w:val="24"/>
        </w:rPr>
        <w:t xml:space="preserve"> </w:t>
      </w:r>
      <w:r w:rsidR="00F54BF7" w:rsidRPr="00F54BF7">
        <w:rPr>
          <w:rFonts w:ascii="Times New Roman" w:eastAsia="Times New Roman" w:hAnsi="Times New Roman" w:cs="Times New Roman"/>
          <w:sz w:val="24"/>
          <w:szCs w:val="24"/>
        </w:rPr>
        <w:t>у</w:t>
      </w:r>
      <w:r w:rsidRPr="00F54BF7">
        <w:rPr>
          <w:rFonts w:ascii="Times New Roman" w:eastAsia="Times New Roman" w:hAnsi="Times New Roman" w:cs="Times New Roman"/>
          <w:sz w:val="24"/>
          <w:szCs w:val="24"/>
        </w:rPr>
        <w:t xml:space="preserve"> одному й тому самому рядку. Це дозволяє проводити ітерації, виділяючи кож</w:t>
      </w:r>
      <w:r w:rsidR="00F54BF7" w:rsidRPr="00F54BF7">
        <w:rPr>
          <w:rFonts w:ascii="Times New Roman" w:eastAsia="Times New Roman" w:hAnsi="Times New Roman" w:cs="Times New Roman"/>
          <w:sz w:val="24"/>
          <w:szCs w:val="24"/>
        </w:rPr>
        <w:t>е</w:t>
      </w:r>
      <w:r w:rsidRPr="00F54BF7">
        <w:rPr>
          <w:rFonts w:ascii="Times New Roman" w:eastAsia="Times New Roman" w:hAnsi="Times New Roman" w:cs="Times New Roman"/>
          <w:sz w:val="24"/>
          <w:szCs w:val="24"/>
        </w:rPr>
        <w:t xml:space="preserve">н із заданих аргументів, для </w:t>
      </w:r>
      <w:r w:rsidR="00F54BF7" w:rsidRPr="00F54BF7">
        <w:rPr>
          <w:rFonts w:ascii="Times New Roman" w:eastAsia="Times New Roman" w:hAnsi="Times New Roman" w:cs="Times New Roman"/>
          <w:sz w:val="24"/>
          <w:szCs w:val="24"/>
        </w:rPr>
        <w:t>цього</w:t>
      </w:r>
      <w:r w:rsidRPr="00F54BF7">
        <w:rPr>
          <w:rFonts w:ascii="Times New Roman" w:eastAsia="Times New Roman" w:hAnsi="Times New Roman" w:cs="Times New Roman"/>
          <w:sz w:val="24"/>
          <w:szCs w:val="24"/>
        </w:rPr>
        <w:t xml:space="preserve"> </w:t>
      </w:r>
      <w:r w:rsidR="00F54BF7" w:rsidRPr="00F54BF7">
        <w:rPr>
          <w:rFonts w:ascii="Times New Roman" w:eastAsia="Times New Roman" w:hAnsi="Times New Roman" w:cs="Times New Roman"/>
          <w:sz w:val="24"/>
          <w:szCs w:val="24"/>
        </w:rPr>
        <w:t>зазвичай</w:t>
      </w:r>
      <w:r w:rsidRPr="00F54BF7">
        <w:rPr>
          <w:rFonts w:ascii="Times New Roman" w:eastAsia="Times New Roman" w:hAnsi="Times New Roman" w:cs="Times New Roman"/>
          <w:sz w:val="24"/>
          <w:szCs w:val="24"/>
        </w:rPr>
        <w:t xml:space="preserve"> використовується цикл </w:t>
      </w:r>
      <w:r w:rsidRPr="00F54BF7">
        <w:rPr>
          <w:rFonts w:ascii="Courier New" w:eastAsia="Times New Roman" w:hAnsi="Courier New" w:cs="Courier New"/>
          <w:b/>
          <w:i/>
          <w:sz w:val="24"/>
          <w:szCs w:val="24"/>
          <w:lang w:val="en-US"/>
        </w:rPr>
        <w:t>for</w:t>
      </w:r>
      <w:r w:rsidRPr="00F54BF7">
        <w:rPr>
          <w:rFonts w:ascii="Times New Roman" w:eastAsia="Times New Roman" w:hAnsi="Times New Roman" w:cs="Times New Roman"/>
          <w:sz w:val="24"/>
          <w:szCs w:val="24"/>
        </w:rPr>
        <w:t xml:space="preserve">, який детально буде розглянутий далі у </w:t>
      </w:r>
      <w:r w:rsidR="00F54BF7" w:rsidRPr="00F54BF7">
        <w:rPr>
          <w:rFonts w:ascii="Times New Roman" w:eastAsia="Times New Roman" w:hAnsi="Times New Roman" w:cs="Times New Roman"/>
          <w:sz w:val="24"/>
          <w:szCs w:val="24"/>
        </w:rPr>
        <w:t>наступному</w:t>
      </w:r>
      <w:r w:rsidRPr="00F54BF7">
        <w:rPr>
          <w:rFonts w:ascii="Times New Roman" w:eastAsia="Times New Roman" w:hAnsi="Times New Roman" w:cs="Times New Roman"/>
          <w:sz w:val="24"/>
          <w:szCs w:val="24"/>
        </w:rPr>
        <w:t xml:space="preserve"> розділі.</w:t>
      </w:r>
    </w:p>
    <w:p w:rsidR="00C111A1" w:rsidRPr="00F54BF7" w:rsidRDefault="00913BA9" w:rsidP="00C111A1">
      <w:pPr>
        <w:spacing w:after="0" w:line="276" w:lineRule="auto"/>
        <w:ind w:firstLine="560"/>
        <w:jc w:val="both"/>
        <w:rPr>
          <w:rFonts w:ascii="Times New Roman" w:eastAsia="Times New Roman" w:hAnsi="Times New Roman" w:cs="Times New Roman"/>
          <w:sz w:val="24"/>
          <w:szCs w:val="24"/>
          <w:lang w:val="ru-RU"/>
        </w:rPr>
      </w:pPr>
      <w:r w:rsidRPr="00F54BF7">
        <w:rPr>
          <w:rFonts w:ascii="Times New Roman" w:eastAsia="Times New Roman" w:hAnsi="Times New Roman" w:cs="Times New Roman"/>
          <w:sz w:val="24"/>
          <w:szCs w:val="24"/>
        </w:rPr>
        <w:t>Наведемо приклад прост</w:t>
      </w:r>
      <w:r w:rsidR="00F54BF7" w:rsidRPr="00F54BF7">
        <w:rPr>
          <w:rFonts w:ascii="Times New Roman" w:eastAsia="Times New Roman" w:hAnsi="Times New Roman" w:cs="Times New Roman"/>
          <w:sz w:val="24"/>
          <w:szCs w:val="24"/>
        </w:rPr>
        <w:t>ого</w:t>
      </w:r>
      <w:r w:rsidRPr="00F54BF7">
        <w:rPr>
          <w:rFonts w:ascii="Times New Roman" w:eastAsia="Times New Roman" w:hAnsi="Times New Roman" w:cs="Times New Roman"/>
          <w:sz w:val="24"/>
          <w:szCs w:val="24"/>
        </w:rPr>
        <w:t xml:space="preserve"> сценарі</w:t>
      </w:r>
      <w:r w:rsidR="00F54BF7" w:rsidRPr="00F54BF7">
        <w:rPr>
          <w:rFonts w:ascii="Times New Roman" w:eastAsia="Times New Roman" w:hAnsi="Times New Roman" w:cs="Times New Roman"/>
          <w:sz w:val="24"/>
          <w:szCs w:val="24"/>
        </w:rPr>
        <w:t>ю</w:t>
      </w:r>
      <w:r w:rsidRPr="00F54BF7">
        <w:rPr>
          <w:rFonts w:ascii="Times New Roman" w:eastAsia="Times New Roman" w:hAnsi="Times New Roman" w:cs="Times New Roman"/>
          <w:sz w:val="24"/>
          <w:szCs w:val="24"/>
        </w:rPr>
        <w:t xml:space="preserve"> командного інтерпретатора</w:t>
      </w:r>
      <w:r w:rsidR="00C71C04" w:rsidRPr="00F54BF7">
        <w:rPr>
          <w:rFonts w:ascii="Times New Roman" w:eastAsia="Times New Roman" w:hAnsi="Times New Roman" w:cs="Times New Roman"/>
          <w:sz w:val="24"/>
          <w:szCs w:val="24"/>
        </w:rPr>
        <w:t xml:space="preserve">, що використовує описані вище змінні </w:t>
      </w:r>
      <w:r w:rsidR="00C71C04" w:rsidRPr="00F54BF7">
        <w:rPr>
          <w:rFonts w:ascii="Courier New" w:eastAsia="Times New Roman" w:hAnsi="Courier New" w:cs="Courier New"/>
          <w:b/>
          <w:i/>
          <w:sz w:val="24"/>
          <w:szCs w:val="24"/>
          <w:lang w:val="ru-RU"/>
        </w:rPr>
        <w:t>$#</w:t>
      </w:r>
      <w:r w:rsidR="00C71C04" w:rsidRPr="00F54BF7">
        <w:rPr>
          <w:rFonts w:ascii="Times New Roman" w:eastAsia="Times New Roman" w:hAnsi="Times New Roman" w:cs="Times New Roman"/>
          <w:sz w:val="24"/>
          <w:szCs w:val="24"/>
          <w:lang w:val="ru-RU"/>
        </w:rPr>
        <w:t xml:space="preserve"> та </w:t>
      </w:r>
      <w:r w:rsidR="00C71C04" w:rsidRPr="00F54BF7">
        <w:rPr>
          <w:rFonts w:ascii="Courier New" w:eastAsia="Times New Roman" w:hAnsi="Courier New" w:cs="Courier New"/>
          <w:b/>
          <w:i/>
          <w:sz w:val="24"/>
          <w:szCs w:val="24"/>
          <w:lang w:val="ru-RU"/>
        </w:rPr>
        <w:t>$*</w:t>
      </w:r>
      <w:r w:rsidR="00C71C04" w:rsidRPr="00F54BF7">
        <w:rPr>
          <w:rFonts w:ascii="Times New Roman" w:eastAsia="Times New Roman" w:hAnsi="Times New Roman" w:cs="Times New Roman"/>
          <w:sz w:val="24"/>
          <w:szCs w:val="24"/>
          <w:lang w:val="ru-RU"/>
        </w:rPr>
        <w:t>.</w:t>
      </w:r>
    </w:p>
    <w:p w:rsidR="00C111A1" w:rsidRPr="00F54BF7" w:rsidRDefault="00C111A1" w:rsidP="00C111A1">
      <w:pPr>
        <w:spacing w:after="0" w:line="276" w:lineRule="auto"/>
        <w:ind w:firstLine="560"/>
        <w:jc w:val="both"/>
        <w:rPr>
          <w:rFonts w:ascii="Times New Roman" w:eastAsia="Times New Roman" w:hAnsi="Times New Roman" w:cs="Times New Roman"/>
        </w:rPr>
      </w:pPr>
      <w:r w:rsidRPr="00F54BF7">
        <w:rPr>
          <w:rFonts w:ascii="Times New Roman" w:eastAsia="Courier New" w:hAnsi="Times New Roman" w:cs="Times New Roman"/>
          <w:b/>
          <w:sz w:val="24"/>
          <w:szCs w:val="24"/>
        </w:rPr>
        <w:t>Файл args3.sh</w:t>
      </w:r>
    </w:p>
    <w:p w:rsidR="00C111A1" w:rsidRPr="00F54BF7" w:rsidRDefault="00C111A1" w:rsidP="00C111A1">
      <w:pPr>
        <w:spacing w:after="0" w:line="276" w:lineRule="auto"/>
        <w:ind w:firstLine="560"/>
        <w:jc w:val="both"/>
        <w:rPr>
          <w:rFonts w:ascii="Cambria" w:eastAsia="Times New Roman" w:hAnsi="Cambria" w:cs="Times New Roman"/>
        </w:rPr>
      </w:pPr>
      <w:r w:rsidRPr="00F54BF7">
        <w:rPr>
          <w:rFonts w:ascii="Courier New" w:eastAsia="Courier New" w:hAnsi="Courier New" w:cs="Courier New"/>
          <w:sz w:val="24"/>
          <w:szCs w:val="24"/>
        </w:rPr>
        <w:t>#!/bin/bash</w:t>
      </w:r>
    </w:p>
    <w:p w:rsidR="00C111A1" w:rsidRPr="00F54BF7" w:rsidRDefault="00C111A1" w:rsidP="00C111A1">
      <w:pPr>
        <w:spacing w:after="0" w:line="276" w:lineRule="auto"/>
        <w:ind w:firstLine="560"/>
        <w:jc w:val="both"/>
        <w:rPr>
          <w:rFonts w:ascii="Cambria" w:eastAsia="Times New Roman" w:hAnsi="Cambria" w:cs="Times New Roman"/>
        </w:rPr>
      </w:pPr>
      <w:r w:rsidRPr="00F54BF7">
        <w:rPr>
          <w:rFonts w:ascii="Courier New" w:eastAsia="Courier New" w:hAnsi="Courier New" w:cs="Courier New"/>
          <w:sz w:val="24"/>
          <w:szCs w:val="24"/>
        </w:rPr>
        <w:t># Використання спеціальних змінних</w:t>
      </w:r>
    </w:p>
    <w:p w:rsidR="00C111A1" w:rsidRPr="00F54BF7" w:rsidRDefault="00C111A1" w:rsidP="00C111A1">
      <w:pPr>
        <w:spacing w:after="0" w:line="276" w:lineRule="auto"/>
        <w:ind w:firstLine="560"/>
        <w:jc w:val="both"/>
        <w:rPr>
          <w:rFonts w:ascii="Courier New" w:eastAsia="Courier New" w:hAnsi="Courier New" w:cs="Courier New"/>
          <w:sz w:val="24"/>
          <w:szCs w:val="24"/>
        </w:rPr>
      </w:pPr>
      <w:r w:rsidRPr="00F54BF7">
        <w:rPr>
          <w:rFonts w:ascii="Courier New" w:eastAsia="Courier New" w:hAnsi="Courier New" w:cs="Courier New"/>
          <w:b/>
          <w:sz w:val="24"/>
          <w:szCs w:val="24"/>
        </w:rPr>
        <w:t>echo</w:t>
      </w:r>
      <w:r w:rsidRPr="00F54BF7">
        <w:rPr>
          <w:rFonts w:ascii="Courier New" w:eastAsia="Courier New" w:hAnsi="Courier New" w:cs="Courier New"/>
          <w:sz w:val="24"/>
          <w:szCs w:val="24"/>
        </w:rPr>
        <w:t xml:space="preserve"> "Було передано $# аргуметів"</w:t>
      </w:r>
    </w:p>
    <w:p w:rsidR="00C111A1" w:rsidRPr="00F54BF7" w:rsidRDefault="00C111A1" w:rsidP="00C111A1">
      <w:pPr>
        <w:spacing w:after="0" w:line="276" w:lineRule="auto"/>
        <w:ind w:firstLine="560"/>
        <w:jc w:val="both"/>
        <w:rPr>
          <w:rFonts w:ascii="Courier New" w:eastAsia="Courier New" w:hAnsi="Courier New" w:cs="Courier New"/>
          <w:sz w:val="24"/>
          <w:szCs w:val="24"/>
        </w:rPr>
      </w:pPr>
      <w:r w:rsidRPr="00F54BF7">
        <w:rPr>
          <w:rFonts w:ascii="Courier New" w:eastAsia="Courier New" w:hAnsi="Courier New" w:cs="Courier New"/>
          <w:b/>
          <w:sz w:val="24"/>
          <w:szCs w:val="24"/>
        </w:rPr>
        <w:t>echo</w:t>
      </w:r>
      <w:r w:rsidRPr="00F54BF7">
        <w:rPr>
          <w:rFonts w:ascii="Courier New" w:eastAsia="Courier New" w:hAnsi="Courier New" w:cs="Courier New"/>
          <w:b/>
          <w:sz w:val="24"/>
          <w:szCs w:val="24"/>
          <w:lang w:val="ru-RU"/>
        </w:rPr>
        <w:t xml:space="preserve"> </w:t>
      </w:r>
      <w:r w:rsidRPr="00F54BF7">
        <w:rPr>
          <w:rFonts w:ascii="Courier New" w:eastAsia="Courier New" w:hAnsi="Courier New" w:cs="Courier New"/>
          <w:sz w:val="24"/>
          <w:szCs w:val="24"/>
        </w:rPr>
        <w:t xml:space="preserve">"Список аргуметів: </w:t>
      </w:r>
      <w:r w:rsidRPr="00F54BF7">
        <w:rPr>
          <w:rFonts w:ascii="Courier New" w:eastAsia="Courier New" w:hAnsi="Courier New" w:cs="Courier New"/>
          <w:sz w:val="24"/>
          <w:szCs w:val="24"/>
          <w:lang w:val="ru-RU"/>
        </w:rPr>
        <w:t>$*</w:t>
      </w:r>
      <w:r w:rsidRPr="00F54BF7">
        <w:rPr>
          <w:rFonts w:ascii="Courier New" w:eastAsia="Courier New" w:hAnsi="Courier New" w:cs="Courier New"/>
          <w:sz w:val="24"/>
          <w:szCs w:val="24"/>
        </w:rPr>
        <w:t>"</w:t>
      </w:r>
    </w:p>
    <w:p w:rsidR="00C111A1" w:rsidRPr="00F54BF7" w:rsidRDefault="00C111A1" w:rsidP="00C111A1">
      <w:pPr>
        <w:spacing w:after="0" w:line="276" w:lineRule="auto"/>
        <w:ind w:firstLine="560"/>
        <w:jc w:val="both"/>
        <w:rPr>
          <w:rFonts w:ascii="Courier New" w:eastAsia="Courier New" w:hAnsi="Courier New" w:cs="Courier New"/>
          <w:b/>
          <w:sz w:val="24"/>
          <w:szCs w:val="24"/>
        </w:rPr>
      </w:pPr>
    </w:p>
    <w:p w:rsidR="00C71C04" w:rsidRPr="00F54BF7" w:rsidRDefault="00C71C04" w:rsidP="00C111A1">
      <w:pPr>
        <w:spacing w:after="0" w:line="276" w:lineRule="auto"/>
        <w:ind w:firstLine="560"/>
        <w:jc w:val="both"/>
        <w:rPr>
          <w:rFonts w:ascii="Times New Roman" w:eastAsia="Courier New" w:hAnsi="Times New Roman" w:cs="Times New Roman"/>
          <w:sz w:val="24"/>
          <w:szCs w:val="24"/>
        </w:rPr>
      </w:pPr>
      <w:r w:rsidRPr="00F54BF7">
        <w:rPr>
          <w:rFonts w:ascii="Times New Roman" w:eastAsia="Courier New" w:hAnsi="Times New Roman" w:cs="Times New Roman"/>
          <w:sz w:val="24"/>
          <w:szCs w:val="24"/>
          <w:lang w:val="ru-RU"/>
        </w:rPr>
        <w:t>П</w:t>
      </w:r>
      <w:r w:rsidRPr="00F54BF7">
        <w:rPr>
          <w:rFonts w:ascii="Times New Roman" w:eastAsia="Courier New" w:hAnsi="Times New Roman" w:cs="Times New Roman"/>
          <w:sz w:val="24"/>
          <w:szCs w:val="24"/>
        </w:rPr>
        <w:t xml:space="preserve">ісля виконання </w:t>
      </w:r>
      <w:r w:rsidR="00F54BF7" w:rsidRPr="00F54BF7">
        <w:rPr>
          <w:rFonts w:ascii="Times New Roman" w:eastAsia="Courier New" w:hAnsi="Times New Roman" w:cs="Times New Roman"/>
          <w:sz w:val="24"/>
          <w:szCs w:val="24"/>
        </w:rPr>
        <w:t>цього</w:t>
      </w:r>
      <w:r w:rsidRPr="00F54BF7">
        <w:rPr>
          <w:rFonts w:ascii="Times New Roman" w:eastAsia="Courier New" w:hAnsi="Times New Roman" w:cs="Times New Roman"/>
          <w:sz w:val="24"/>
          <w:szCs w:val="24"/>
        </w:rPr>
        <w:t xml:space="preserve"> сценарію буде  отримано наступний результат</w:t>
      </w:r>
      <w:r w:rsidR="00F54BF7" w:rsidRPr="00F54BF7">
        <w:rPr>
          <w:rFonts w:ascii="Times New Roman" w:eastAsia="Courier New" w:hAnsi="Times New Roman" w:cs="Times New Roman"/>
          <w:sz w:val="24"/>
          <w:szCs w:val="24"/>
        </w:rPr>
        <w:t>:</w:t>
      </w:r>
    </w:p>
    <w:p w:rsidR="00C111A1" w:rsidRPr="00BC7D07" w:rsidRDefault="00C111A1" w:rsidP="00C111A1">
      <w:pPr>
        <w:spacing w:after="0" w:line="276" w:lineRule="auto"/>
        <w:jc w:val="both"/>
        <w:rPr>
          <w:rFonts w:ascii="Cambria" w:eastAsia="Times New Roman" w:hAnsi="Cambria" w:cs="Times New Roman"/>
          <w:color w:val="FF0000"/>
        </w:rPr>
      </w:pPr>
      <w:r w:rsidRPr="00BC7D07">
        <w:rPr>
          <w:rFonts w:ascii="Cambria" w:eastAsia="Times New Roman" w:hAnsi="Cambria" w:cs="Times New Roman"/>
          <w:noProof/>
          <w:color w:val="FF0000"/>
          <w:lang w:val="en-US" w:eastAsia="en-US"/>
        </w:rPr>
        <w:drawing>
          <wp:inline distT="0" distB="0" distL="0" distR="0" wp14:anchorId="2C03CF4D" wp14:editId="29348235">
            <wp:extent cx="6332855" cy="1879600"/>
            <wp:effectExtent l="0" t="0" r="0" b="6350"/>
            <wp:docPr id="373" name="Рисунок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jpg"/>
                    <pic:cNvPicPr/>
                  </pic:nvPicPr>
                  <pic:blipFill rotWithShape="1">
                    <a:blip r:embed="rId493">
                      <a:extLst>
                        <a:ext uri="{BEBA8EAE-BF5A-486C-A8C5-ECC9F3942E4B}">
                          <a14:imgProps xmlns:a14="http://schemas.microsoft.com/office/drawing/2010/main">
                            <a14:imgLayer r:embed="rId494">
                              <a14:imgEffect>
                                <a14:sharpenSoften amount="50000"/>
                              </a14:imgEffect>
                            </a14:imgLayer>
                          </a14:imgProps>
                        </a:ext>
                        <a:ext uri="{28A0092B-C50C-407E-A947-70E740481C1C}">
                          <a14:useLocalDpi xmlns:a14="http://schemas.microsoft.com/office/drawing/2010/main" val="0"/>
                        </a:ext>
                      </a:extLst>
                    </a:blip>
                    <a:srcRect l="568" r="-568"/>
                    <a:stretch/>
                  </pic:blipFill>
                  <pic:spPr>
                    <a:xfrm>
                      <a:off x="0" y="0"/>
                      <a:ext cx="6332855" cy="1879600"/>
                    </a:xfrm>
                    <a:prstGeom prst="rect">
                      <a:avLst/>
                    </a:prstGeom>
                  </pic:spPr>
                </pic:pic>
              </a:graphicData>
            </a:graphic>
          </wp:inline>
        </w:drawing>
      </w:r>
    </w:p>
    <w:p w:rsidR="00C111A1" w:rsidRPr="00BC7D07" w:rsidRDefault="00C111A1" w:rsidP="00C111A1">
      <w:pPr>
        <w:spacing w:after="0" w:line="276" w:lineRule="auto"/>
        <w:jc w:val="center"/>
        <w:rPr>
          <w:rFonts w:ascii="Times New Roman" w:eastAsia="Times New Roman" w:hAnsi="Times New Roman" w:cs="Times New Roman"/>
          <w:b/>
          <w:color w:val="FF0000"/>
          <w:sz w:val="28"/>
          <w:szCs w:val="28"/>
        </w:rPr>
      </w:pPr>
    </w:p>
    <w:p w:rsidR="00C111A1" w:rsidRPr="00F54BF7" w:rsidRDefault="00C111A1" w:rsidP="00414D91">
      <w:pPr>
        <w:pStyle w:val="3"/>
        <w:rPr>
          <w:rFonts w:eastAsia="Times New Roman"/>
        </w:rPr>
      </w:pPr>
      <w:bookmarkStart w:id="195" w:name="_Toc516493346"/>
      <w:bookmarkStart w:id="196" w:name="_Toc2373803"/>
      <w:r w:rsidRPr="00F54BF7">
        <w:rPr>
          <w:rFonts w:eastAsia="Times New Roman"/>
        </w:rPr>
        <w:t>9.6.</w:t>
      </w:r>
      <w:r w:rsidR="00414D91" w:rsidRPr="00F54BF7">
        <w:rPr>
          <w:rFonts w:eastAsia="Times New Roman"/>
        </w:rPr>
        <w:t>2</w:t>
      </w:r>
      <w:r w:rsidRPr="00F54BF7">
        <w:rPr>
          <w:rFonts w:eastAsia="Times New Roman"/>
        </w:rPr>
        <w:t>. Застосування зсуву</w:t>
      </w:r>
      <w:bookmarkEnd w:id="195"/>
      <w:r w:rsidR="00C71C04" w:rsidRPr="00F54BF7">
        <w:rPr>
          <w:rFonts w:eastAsia="Times New Roman"/>
        </w:rPr>
        <w:t xml:space="preserve"> при обробці аргументів командного рядка</w:t>
      </w:r>
      <w:bookmarkEnd w:id="196"/>
    </w:p>
    <w:p w:rsidR="00C71C04" w:rsidRPr="00F54BF7" w:rsidRDefault="00C71C04" w:rsidP="00C71C04">
      <w:pPr>
        <w:spacing w:after="0" w:line="276" w:lineRule="auto"/>
        <w:ind w:firstLine="560"/>
        <w:jc w:val="both"/>
        <w:rPr>
          <w:rFonts w:ascii="Times New Roman" w:eastAsia="Times New Roman" w:hAnsi="Times New Roman" w:cs="Times New Roman"/>
          <w:sz w:val="24"/>
          <w:szCs w:val="24"/>
        </w:rPr>
      </w:pPr>
      <w:r w:rsidRPr="00F54BF7">
        <w:rPr>
          <w:rFonts w:ascii="Times New Roman" w:eastAsia="Times New Roman" w:hAnsi="Times New Roman" w:cs="Times New Roman"/>
          <w:sz w:val="24"/>
          <w:szCs w:val="24"/>
        </w:rPr>
        <w:t xml:space="preserve">Ще одним засобом, який може бути використаний у сценаріях командного інтерпретатора </w:t>
      </w:r>
      <w:r w:rsidRPr="00F54BF7">
        <w:rPr>
          <w:rFonts w:ascii="Times New Roman" w:eastAsia="Times New Roman" w:hAnsi="Times New Roman" w:cs="Times New Roman"/>
          <w:b/>
          <w:bCs/>
          <w:sz w:val="24"/>
          <w:szCs w:val="24"/>
        </w:rPr>
        <w:t>bash</w:t>
      </w:r>
      <w:r w:rsidRPr="00F54BF7">
        <w:rPr>
          <w:rFonts w:ascii="Times New Roman" w:eastAsia="Times New Roman" w:hAnsi="Times New Roman" w:cs="Times New Roman"/>
          <w:sz w:val="24"/>
          <w:szCs w:val="24"/>
        </w:rPr>
        <w:t xml:space="preserve"> для обробки аргументів командного рядка, є можливість їх зсуву. Це забезпечується використанням команди </w:t>
      </w:r>
      <w:r w:rsidRPr="00F54BF7">
        <w:rPr>
          <w:rFonts w:ascii="Courier New" w:eastAsia="Times New Roman" w:hAnsi="Courier New" w:cs="Courier New"/>
          <w:b/>
          <w:i/>
          <w:sz w:val="24"/>
          <w:szCs w:val="24"/>
        </w:rPr>
        <w:t>shift</w:t>
      </w:r>
      <w:r w:rsidRPr="00F54BF7">
        <w:rPr>
          <w:rFonts w:ascii="Times New Roman" w:eastAsia="Times New Roman" w:hAnsi="Times New Roman" w:cs="Times New Roman"/>
          <w:sz w:val="24"/>
          <w:szCs w:val="24"/>
        </w:rPr>
        <w:t>, яка відповідно до своєї назви зміщує аргументи командного рядка, змінюючи їх відносні положення.</w:t>
      </w:r>
    </w:p>
    <w:p w:rsidR="009706BF" w:rsidRPr="00F659A3" w:rsidRDefault="009706BF" w:rsidP="00C71C04">
      <w:pPr>
        <w:spacing w:after="0" w:line="276" w:lineRule="auto"/>
        <w:ind w:firstLine="560"/>
        <w:jc w:val="both"/>
        <w:rPr>
          <w:rFonts w:ascii="Times New Roman" w:eastAsia="Times New Roman" w:hAnsi="Times New Roman" w:cs="Times New Roman"/>
          <w:sz w:val="24"/>
          <w:szCs w:val="24"/>
        </w:rPr>
      </w:pPr>
      <w:r w:rsidRPr="00F659A3">
        <w:rPr>
          <w:rFonts w:ascii="Times New Roman" w:eastAsia="Times New Roman" w:hAnsi="Times New Roman" w:cs="Times New Roman"/>
          <w:sz w:val="24"/>
          <w:szCs w:val="24"/>
        </w:rPr>
        <w:lastRenderedPageBreak/>
        <w:t>Після кожного виконання команди за замовчуванням відбувається</w:t>
      </w:r>
      <w:r w:rsidR="00921A66" w:rsidRPr="00F659A3">
        <w:rPr>
          <w:rFonts w:ascii="Times New Roman" w:eastAsia="Times New Roman" w:hAnsi="Times New Roman" w:cs="Times New Roman"/>
          <w:sz w:val="24"/>
          <w:szCs w:val="24"/>
        </w:rPr>
        <w:t xml:space="preserve"> зміщення кожної змінної позиці</w:t>
      </w:r>
      <w:r w:rsidRPr="00F659A3">
        <w:rPr>
          <w:rFonts w:ascii="Times New Roman" w:eastAsia="Times New Roman" w:hAnsi="Times New Roman" w:cs="Times New Roman"/>
          <w:sz w:val="24"/>
          <w:szCs w:val="24"/>
        </w:rPr>
        <w:t>йного параметра з</w:t>
      </w:r>
      <w:r w:rsidR="00F659A3" w:rsidRPr="00F659A3">
        <w:rPr>
          <w:rFonts w:ascii="Times New Roman" w:eastAsia="Times New Roman" w:hAnsi="Times New Roman" w:cs="Times New Roman"/>
          <w:sz w:val="24"/>
          <w:szCs w:val="24"/>
        </w:rPr>
        <w:t xml:space="preserve"> </w:t>
      </w:r>
      <w:r w:rsidRPr="00F659A3">
        <w:rPr>
          <w:rFonts w:ascii="Times New Roman" w:eastAsia="Times New Roman" w:hAnsi="Times New Roman" w:cs="Times New Roman"/>
          <w:sz w:val="24"/>
          <w:szCs w:val="24"/>
        </w:rPr>
        <w:t>прав</w:t>
      </w:r>
      <w:r w:rsidR="00F659A3" w:rsidRPr="00F659A3">
        <w:rPr>
          <w:rFonts w:ascii="Times New Roman" w:eastAsia="Times New Roman" w:hAnsi="Times New Roman" w:cs="Times New Roman"/>
          <w:sz w:val="24"/>
          <w:szCs w:val="24"/>
        </w:rPr>
        <w:t xml:space="preserve">ого </w:t>
      </w:r>
      <w:r w:rsidRPr="00F659A3">
        <w:rPr>
          <w:rFonts w:ascii="Times New Roman" w:eastAsia="Times New Roman" w:hAnsi="Times New Roman" w:cs="Times New Roman"/>
          <w:sz w:val="24"/>
          <w:szCs w:val="24"/>
        </w:rPr>
        <w:t>на</w:t>
      </w:r>
      <w:r w:rsidR="00F659A3" w:rsidRPr="00F659A3">
        <w:rPr>
          <w:rFonts w:ascii="Times New Roman" w:eastAsia="Times New Roman" w:hAnsi="Times New Roman" w:cs="Times New Roman"/>
          <w:sz w:val="24"/>
          <w:szCs w:val="24"/>
        </w:rPr>
        <w:t xml:space="preserve"> </w:t>
      </w:r>
      <w:r w:rsidRPr="00F659A3">
        <w:rPr>
          <w:rFonts w:ascii="Times New Roman" w:eastAsia="Times New Roman" w:hAnsi="Times New Roman" w:cs="Times New Roman"/>
          <w:sz w:val="24"/>
          <w:szCs w:val="24"/>
        </w:rPr>
        <w:t>лів</w:t>
      </w:r>
      <w:r w:rsidR="00F659A3" w:rsidRPr="00F659A3">
        <w:rPr>
          <w:rFonts w:ascii="Times New Roman" w:eastAsia="Times New Roman" w:hAnsi="Times New Roman" w:cs="Times New Roman"/>
          <w:sz w:val="24"/>
          <w:szCs w:val="24"/>
        </w:rPr>
        <w:t>ий бік</w:t>
      </w:r>
      <w:r w:rsidRPr="00F659A3">
        <w:rPr>
          <w:rFonts w:ascii="Times New Roman" w:eastAsia="Times New Roman" w:hAnsi="Times New Roman" w:cs="Times New Roman"/>
          <w:sz w:val="24"/>
          <w:szCs w:val="24"/>
        </w:rPr>
        <w:t xml:space="preserve"> на одну позицію. Тим </w:t>
      </w:r>
      <w:r w:rsidR="00F659A3" w:rsidRPr="00F659A3">
        <w:rPr>
          <w:rFonts w:ascii="Times New Roman" w:eastAsia="Times New Roman" w:hAnsi="Times New Roman" w:cs="Times New Roman"/>
          <w:sz w:val="24"/>
          <w:szCs w:val="24"/>
        </w:rPr>
        <w:t>самим</w:t>
      </w:r>
      <w:r w:rsidRPr="00F659A3">
        <w:rPr>
          <w:rFonts w:ascii="Times New Roman" w:eastAsia="Times New Roman" w:hAnsi="Times New Roman" w:cs="Times New Roman"/>
          <w:sz w:val="24"/>
          <w:szCs w:val="24"/>
        </w:rPr>
        <w:t xml:space="preserve"> значення змінної</w:t>
      </w:r>
      <w:r w:rsidR="00F659A3" w:rsidRPr="00F659A3">
        <w:rPr>
          <w:rFonts w:ascii="Times New Roman" w:eastAsia="Times New Roman" w:hAnsi="Times New Roman" w:cs="Times New Roman"/>
          <w:sz w:val="24"/>
          <w:szCs w:val="24"/>
        </w:rPr>
        <w:t xml:space="preserve"> </w:t>
      </w:r>
      <w:r w:rsidR="00F659A3" w:rsidRPr="00F659A3">
        <w:rPr>
          <w:rFonts w:ascii="Courier New" w:eastAsia="Times New Roman" w:hAnsi="Courier New" w:cs="Courier New"/>
          <w:b/>
          <w:bCs/>
          <w:i/>
          <w:iCs/>
          <w:sz w:val="24"/>
          <w:szCs w:val="24"/>
          <w:lang w:val="ru-RU"/>
        </w:rPr>
        <w:t>$2</w:t>
      </w:r>
      <w:r w:rsidRPr="00F659A3">
        <w:rPr>
          <w:rFonts w:ascii="Times New Roman" w:eastAsia="Times New Roman" w:hAnsi="Times New Roman" w:cs="Times New Roman"/>
          <w:sz w:val="24"/>
          <w:szCs w:val="24"/>
        </w:rPr>
        <w:t xml:space="preserve">  буде переміщене у змінну </w:t>
      </w:r>
      <w:r w:rsidRPr="00F659A3">
        <w:rPr>
          <w:rFonts w:ascii="Courier New" w:eastAsia="Times New Roman" w:hAnsi="Courier New" w:cs="Courier New"/>
          <w:b/>
          <w:bCs/>
          <w:i/>
          <w:iCs/>
          <w:sz w:val="24"/>
          <w:szCs w:val="24"/>
        </w:rPr>
        <w:t>$1</w:t>
      </w:r>
      <w:r w:rsidRPr="00F659A3">
        <w:rPr>
          <w:rFonts w:ascii="Times New Roman" w:eastAsia="Times New Roman" w:hAnsi="Times New Roman" w:cs="Times New Roman"/>
          <w:sz w:val="24"/>
          <w:szCs w:val="24"/>
        </w:rPr>
        <w:t xml:space="preserve">, значення змінної </w:t>
      </w:r>
      <w:r w:rsidRPr="00F659A3">
        <w:rPr>
          <w:rFonts w:ascii="Courier New" w:eastAsia="Times New Roman" w:hAnsi="Courier New" w:cs="Courier New"/>
          <w:b/>
          <w:bCs/>
          <w:i/>
          <w:iCs/>
          <w:sz w:val="24"/>
          <w:szCs w:val="24"/>
        </w:rPr>
        <w:t>$3</w:t>
      </w:r>
      <w:r w:rsidRPr="00F659A3">
        <w:rPr>
          <w:rFonts w:ascii="Times New Roman" w:eastAsia="Times New Roman" w:hAnsi="Times New Roman" w:cs="Times New Roman"/>
          <w:sz w:val="24"/>
          <w:szCs w:val="24"/>
        </w:rPr>
        <w:t xml:space="preserve"> </w:t>
      </w:r>
      <w:r w:rsidR="00F659A3" w:rsidRPr="00F659A3">
        <w:rPr>
          <w:rFonts w:ascii="Times New Roman" w:eastAsia="Times New Roman" w:hAnsi="Times New Roman" w:cs="Times New Roman"/>
          <w:sz w:val="24"/>
          <w:szCs w:val="24"/>
        </w:rPr>
        <w:t>–</w:t>
      </w:r>
      <w:r w:rsidR="00F659A3" w:rsidRPr="00F659A3">
        <w:rPr>
          <w:rFonts w:ascii="Times New Roman" w:eastAsia="Times New Roman" w:hAnsi="Times New Roman" w:cs="Times New Roman"/>
          <w:sz w:val="24"/>
          <w:szCs w:val="24"/>
          <w:lang w:val="ru-RU"/>
        </w:rPr>
        <w:t xml:space="preserve"> </w:t>
      </w:r>
      <w:r w:rsidRPr="00F659A3">
        <w:rPr>
          <w:rFonts w:ascii="Times New Roman" w:eastAsia="Times New Roman" w:hAnsi="Times New Roman" w:cs="Times New Roman"/>
          <w:sz w:val="24"/>
          <w:szCs w:val="24"/>
        </w:rPr>
        <w:t xml:space="preserve">у </w:t>
      </w:r>
      <w:r w:rsidRPr="00F659A3">
        <w:rPr>
          <w:rFonts w:ascii="Courier New" w:eastAsia="Times New Roman" w:hAnsi="Courier New" w:cs="Courier New"/>
          <w:b/>
          <w:bCs/>
          <w:i/>
          <w:iCs/>
          <w:sz w:val="24"/>
          <w:szCs w:val="24"/>
        </w:rPr>
        <w:t>$2</w:t>
      </w:r>
      <w:r w:rsidRPr="00F659A3">
        <w:rPr>
          <w:rFonts w:ascii="Times New Roman" w:eastAsia="Times New Roman" w:hAnsi="Times New Roman" w:cs="Times New Roman"/>
          <w:sz w:val="24"/>
          <w:szCs w:val="24"/>
        </w:rPr>
        <w:t xml:space="preserve">, а значення змінної </w:t>
      </w:r>
      <w:r w:rsidRPr="00F659A3">
        <w:rPr>
          <w:rFonts w:ascii="Courier New" w:eastAsia="Times New Roman" w:hAnsi="Courier New" w:cs="Courier New"/>
          <w:b/>
          <w:bCs/>
          <w:i/>
          <w:iCs/>
          <w:sz w:val="24"/>
          <w:szCs w:val="24"/>
        </w:rPr>
        <w:t>$1</w:t>
      </w:r>
      <w:r w:rsidRPr="00F659A3">
        <w:rPr>
          <w:rFonts w:ascii="Times New Roman" w:eastAsia="Times New Roman" w:hAnsi="Times New Roman" w:cs="Times New Roman"/>
          <w:sz w:val="24"/>
          <w:szCs w:val="24"/>
        </w:rPr>
        <w:t xml:space="preserve"> при цьому буде втрачено. Однак зрущення параметрів не діє на змінну </w:t>
      </w:r>
      <w:r w:rsidRPr="00F659A3">
        <w:rPr>
          <w:rFonts w:ascii="Courier New" w:eastAsia="Times New Roman" w:hAnsi="Courier New" w:cs="Courier New"/>
          <w:b/>
          <w:bCs/>
          <w:i/>
          <w:iCs/>
          <w:sz w:val="24"/>
          <w:szCs w:val="24"/>
        </w:rPr>
        <w:t>$0</w:t>
      </w:r>
      <w:r w:rsidRPr="00F659A3">
        <w:rPr>
          <w:rFonts w:ascii="Times New Roman" w:eastAsia="Times New Roman" w:hAnsi="Times New Roman" w:cs="Times New Roman"/>
          <w:sz w:val="24"/>
          <w:szCs w:val="24"/>
        </w:rPr>
        <w:t xml:space="preserve">, яка зберігає </w:t>
      </w:r>
      <w:r w:rsidR="00F659A3" w:rsidRPr="00F659A3">
        <w:rPr>
          <w:rFonts w:ascii="Times New Roman" w:eastAsia="Times New Roman" w:hAnsi="Times New Roman" w:cs="Times New Roman"/>
          <w:sz w:val="24"/>
          <w:szCs w:val="24"/>
        </w:rPr>
        <w:t>назву</w:t>
      </w:r>
      <w:r w:rsidRPr="00F659A3">
        <w:rPr>
          <w:rFonts w:ascii="Times New Roman" w:eastAsia="Times New Roman" w:hAnsi="Times New Roman" w:cs="Times New Roman"/>
          <w:sz w:val="24"/>
          <w:szCs w:val="24"/>
        </w:rPr>
        <w:t xml:space="preserve"> виконуваного сценарію </w:t>
      </w:r>
      <w:r w:rsidR="00F659A3" w:rsidRPr="00F659A3">
        <w:rPr>
          <w:rFonts w:ascii="Times New Roman" w:eastAsia="Times New Roman" w:hAnsi="Times New Roman" w:cs="Times New Roman"/>
          <w:sz w:val="24"/>
          <w:szCs w:val="24"/>
        </w:rPr>
        <w:t>та</w:t>
      </w:r>
      <w:r w:rsidRPr="00F659A3">
        <w:rPr>
          <w:rFonts w:ascii="Times New Roman" w:eastAsia="Times New Roman" w:hAnsi="Times New Roman" w:cs="Times New Roman"/>
          <w:sz w:val="24"/>
          <w:szCs w:val="24"/>
        </w:rPr>
        <w:t xml:space="preserve"> завжди залишається незмінною.</w:t>
      </w:r>
    </w:p>
    <w:p w:rsidR="009706BF" w:rsidRPr="00F659A3" w:rsidRDefault="009706BF" w:rsidP="00C71C04">
      <w:pPr>
        <w:spacing w:after="0" w:line="276" w:lineRule="auto"/>
        <w:ind w:firstLine="560"/>
        <w:jc w:val="both"/>
        <w:rPr>
          <w:rFonts w:ascii="Times New Roman" w:eastAsia="Times New Roman" w:hAnsi="Times New Roman" w:cs="Times New Roman"/>
          <w:sz w:val="24"/>
          <w:szCs w:val="24"/>
        </w:rPr>
      </w:pPr>
      <w:r w:rsidRPr="00F659A3">
        <w:rPr>
          <w:rFonts w:ascii="Times New Roman" w:eastAsia="Times New Roman" w:hAnsi="Times New Roman" w:cs="Times New Roman"/>
          <w:sz w:val="24"/>
          <w:szCs w:val="24"/>
        </w:rPr>
        <w:t xml:space="preserve">Застосування команди </w:t>
      </w:r>
      <w:r w:rsidRPr="00F659A3">
        <w:rPr>
          <w:rFonts w:ascii="Courier New" w:eastAsia="Times New Roman" w:hAnsi="Courier New" w:cs="Courier New"/>
          <w:b/>
          <w:i/>
          <w:sz w:val="24"/>
          <w:szCs w:val="24"/>
          <w:lang w:val="en-US"/>
        </w:rPr>
        <w:t>shift</w:t>
      </w:r>
      <w:r w:rsidRPr="00F659A3">
        <w:rPr>
          <w:rFonts w:ascii="Times New Roman" w:eastAsia="Times New Roman" w:hAnsi="Times New Roman" w:cs="Times New Roman"/>
          <w:sz w:val="24"/>
          <w:szCs w:val="24"/>
        </w:rPr>
        <w:t xml:space="preserve"> представляє ще один зручний спосіб ітерації, особливо якщо неможливо дізнатис</w:t>
      </w:r>
      <w:r w:rsidR="00F659A3" w:rsidRPr="00F659A3">
        <w:rPr>
          <w:rFonts w:ascii="Times New Roman" w:eastAsia="Times New Roman" w:hAnsi="Times New Roman" w:cs="Times New Roman"/>
          <w:sz w:val="24"/>
          <w:szCs w:val="24"/>
        </w:rPr>
        <w:t>я</w:t>
      </w:r>
      <w:r w:rsidRPr="00F659A3">
        <w:rPr>
          <w:rFonts w:ascii="Times New Roman" w:eastAsia="Times New Roman" w:hAnsi="Times New Roman" w:cs="Times New Roman"/>
          <w:sz w:val="24"/>
          <w:szCs w:val="24"/>
        </w:rPr>
        <w:t xml:space="preserve"> зазделегідь кількість переданих аргументів у командному рядку. Достатньо провести спочатку обробку першого </w:t>
      </w:r>
      <w:r w:rsidR="00046607" w:rsidRPr="00F659A3">
        <w:rPr>
          <w:rFonts w:ascii="Times New Roman" w:eastAsia="Times New Roman" w:hAnsi="Times New Roman" w:cs="Times New Roman"/>
          <w:sz w:val="24"/>
          <w:szCs w:val="24"/>
        </w:rPr>
        <w:t>аргумента</w:t>
      </w:r>
      <w:r w:rsidRPr="00F659A3">
        <w:rPr>
          <w:rFonts w:ascii="Times New Roman" w:eastAsia="Times New Roman" w:hAnsi="Times New Roman" w:cs="Times New Roman"/>
          <w:sz w:val="24"/>
          <w:szCs w:val="24"/>
        </w:rPr>
        <w:t>,</w:t>
      </w:r>
      <w:r w:rsidR="00046607" w:rsidRPr="00F659A3">
        <w:rPr>
          <w:rFonts w:ascii="Times New Roman" w:eastAsia="Times New Roman" w:hAnsi="Times New Roman" w:cs="Times New Roman"/>
          <w:sz w:val="24"/>
          <w:szCs w:val="24"/>
        </w:rPr>
        <w:t xml:space="preserve"> потім застосувати команду зсуву, після чого ще раз обробити перший.</w:t>
      </w:r>
    </w:p>
    <w:p w:rsidR="00046607" w:rsidRPr="00F659A3" w:rsidRDefault="00F659A3" w:rsidP="00C111A1">
      <w:pPr>
        <w:spacing w:after="0" w:line="276" w:lineRule="auto"/>
        <w:ind w:firstLine="560"/>
        <w:jc w:val="both"/>
        <w:rPr>
          <w:rFonts w:ascii="Times New Roman" w:eastAsia="Times New Roman" w:hAnsi="Times New Roman" w:cs="Times New Roman"/>
          <w:sz w:val="24"/>
          <w:szCs w:val="24"/>
        </w:rPr>
      </w:pPr>
      <w:r w:rsidRPr="00F659A3">
        <w:rPr>
          <w:rFonts w:ascii="Times New Roman" w:eastAsia="Times New Roman" w:hAnsi="Times New Roman" w:cs="Times New Roman"/>
          <w:sz w:val="24"/>
          <w:szCs w:val="24"/>
        </w:rPr>
        <w:t>К</w:t>
      </w:r>
      <w:r w:rsidR="00046607" w:rsidRPr="00F659A3">
        <w:rPr>
          <w:rFonts w:ascii="Times New Roman" w:eastAsia="Times New Roman" w:hAnsi="Times New Roman" w:cs="Times New Roman"/>
          <w:sz w:val="24"/>
          <w:szCs w:val="24"/>
        </w:rPr>
        <w:t>оманд</w:t>
      </w:r>
      <w:r w:rsidRPr="00F659A3">
        <w:rPr>
          <w:rFonts w:ascii="Times New Roman" w:eastAsia="Times New Roman" w:hAnsi="Times New Roman" w:cs="Times New Roman"/>
          <w:sz w:val="24"/>
          <w:szCs w:val="24"/>
        </w:rPr>
        <w:t>а</w:t>
      </w:r>
      <w:r w:rsidR="00046607" w:rsidRPr="00F659A3">
        <w:rPr>
          <w:rFonts w:ascii="Times New Roman" w:eastAsia="Times New Roman" w:hAnsi="Times New Roman" w:cs="Times New Roman"/>
          <w:sz w:val="24"/>
          <w:szCs w:val="24"/>
        </w:rPr>
        <w:t xml:space="preserve"> </w:t>
      </w:r>
      <w:r w:rsidR="00046607" w:rsidRPr="00F659A3">
        <w:rPr>
          <w:rFonts w:ascii="Courier New" w:eastAsia="Times New Roman" w:hAnsi="Courier New" w:cs="Courier New"/>
          <w:b/>
          <w:i/>
          <w:sz w:val="24"/>
          <w:szCs w:val="24"/>
          <w:lang w:val="en-US"/>
        </w:rPr>
        <w:t>shift</w:t>
      </w:r>
      <w:r w:rsidR="00046607" w:rsidRPr="00F659A3">
        <w:rPr>
          <w:rFonts w:ascii="Times New Roman" w:eastAsia="Times New Roman" w:hAnsi="Times New Roman" w:cs="Times New Roman"/>
          <w:sz w:val="24"/>
          <w:szCs w:val="24"/>
          <w:lang w:val="ru-RU"/>
        </w:rPr>
        <w:t xml:space="preserve"> </w:t>
      </w:r>
      <w:r w:rsidRPr="00F659A3">
        <w:rPr>
          <w:rFonts w:ascii="Times New Roman" w:eastAsia="Times New Roman" w:hAnsi="Times New Roman" w:cs="Times New Roman"/>
          <w:sz w:val="24"/>
          <w:szCs w:val="24"/>
        </w:rPr>
        <w:t>має</w:t>
      </w:r>
      <w:r w:rsidR="00046607" w:rsidRPr="00F659A3">
        <w:rPr>
          <w:rFonts w:ascii="Times New Roman" w:eastAsia="Times New Roman" w:hAnsi="Times New Roman" w:cs="Times New Roman"/>
          <w:sz w:val="24"/>
          <w:szCs w:val="24"/>
        </w:rPr>
        <w:t xml:space="preserve"> також можливість проведення зсуву не на одну позицію, як це відбувається при </w:t>
      </w:r>
      <w:r w:rsidRPr="00F659A3">
        <w:rPr>
          <w:rFonts w:ascii="Times New Roman" w:eastAsia="Times New Roman" w:hAnsi="Times New Roman" w:cs="Times New Roman"/>
          <w:sz w:val="24"/>
          <w:szCs w:val="24"/>
        </w:rPr>
        <w:t xml:space="preserve">її </w:t>
      </w:r>
      <w:r w:rsidR="00046607" w:rsidRPr="00F659A3">
        <w:rPr>
          <w:rFonts w:ascii="Times New Roman" w:eastAsia="Times New Roman" w:hAnsi="Times New Roman" w:cs="Times New Roman"/>
          <w:sz w:val="24"/>
          <w:szCs w:val="24"/>
        </w:rPr>
        <w:t>використанні за замовчуванням, а відразу на декілька. Це забезпечується використанням команди з аргументом, який є числом, що вказує кількість елементів, на яку потрібно зробити зрушення. Так наприклад, виконання у сценарі</w:t>
      </w:r>
      <w:r w:rsidR="006E1435" w:rsidRPr="00F659A3">
        <w:rPr>
          <w:rFonts w:ascii="Times New Roman" w:eastAsia="Times New Roman" w:hAnsi="Times New Roman" w:cs="Times New Roman"/>
          <w:sz w:val="24"/>
          <w:szCs w:val="24"/>
        </w:rPr>
        <w:t>я</w:t>
      </w:r>
      <w:r w:rsidR="00046607" w:rsidRPr="00F659A3">
        <w:rPr>
          <w:rFonts w:ascii="Times New Roman" w:eastAsia="Times New Roman" w:hAnsi="Times New Roman" w:cs="Times New Roman"/>
          <w:sz w:val="24"/>
          <w:szCs w:val="24"/>
        </w:rPr>
        <w:t xml:space="preserve">х команди </w:t>
      </w:r>
      <w:r w:rsidR="006E1435" w:rsidRPr="00F659A3">
        <w:rPr>
          <w:rFonts w:ascii="Courier New" w:eastAsia="Times New Roman" w:hAnsi="Courier New" w:cs="Courier New"/>
          <w:b/>
          <w:i/>
          <w:sz w:val="24"/>
          <w:szCs w:val="24"/>
          <w:lang w:val="en-US"/>
        </w:rPr>
        <w:t>shift</w:t>
      </w:r>
      <w:r w:rsidR="006E1435" w:rsidRPr="00F659A3">
        <w:rPr>
          <w:rFonts w:ascii="Courier New" w:eastAsia="Times New Roman" w:hAnsi="Courier New" w:cs="Courier New"/>
          <w:b/>
          <w:i/>
          <w:sz w:val="24"/>
          <w:szCs w:val="24"/>
          <w:lang w:val="ru-RU"/>
        </w:rPr>
        <w:t xml:space="preserve"> 2</w:t>
      </w:r>
      <w:r w:rsidR="006E1435" w:rsidRPr="00F659A3">
        <w:rPr>
          <w:rFonts w:ascii="Times New Roman" w:eastAsia="Times New Roman" w:hAnsi="Times New Roman" w:cs="Times New Roman"/>
          <w:sz w:val="24"/>
          <w:szCs w:val="24"/>
        </w:rPr>
        <w:t xml:space="preserve"> призведе до того, що початкові значення змінних </w:t>
      </w:r>
      <w:r w:rsidR="006E1435" w:rsidRPr="00F659A3">
        <w:rPr>
          <w:rFonts w:ascii="Courier New" w:eastAsia="Times New Roman" w:hAnsi="Courier New" w:cs="Courier New"/>
          <w:b/>
          <w:i/>
          <w:sz w:val="24"/>
          <w:szCs w:val="24"/>
          <w:lang w:val="ru-RU"/>
        </w:rPr>
        <w:t>$1</w:t>
      </w:r>
      <w:r w:rsidR="006E1435" w:rsidRPr="00F659A3">
        <w:rPr>
          <w:rFonts w:ascii="Times New Roman" w:eastAsia="Times New Roman" w:hAnsi="Times New Roman" w:cs="Times New Roman"/>
          <w:sz w:val="24"/>
          <w:szCs w:val="24"/>
          <w:lang w:val="ru-RU"/>
        </w:rPr>
        <w:t xml:space="preserve"> </w:t>
      </w:r>
      <w:r w:rsidR="006E1435" w:rsidRPr="00F659A3">
        <w:rPr>
          <w:rFonts w:ascii="Times New Roman" w:eastAsia="Times New Roman" w:hAnsi="Times New Roman" w:cs="Times New Roman"/>
          <w:sz w:val="24"/>
          <w:szCs w:val="24"/>
        </w:rPr>
        <w:t xml:space="preserve">та </w:t>
      </w:r>
      <w:r w:rsidR="006E1435" w:rsidRPr="00F659A3">
        <w:rPr>
          <w:rFonts w:ascii="Courier New" w:eastAsia="Times New Roman" w:hAnsi="Courier New" w:cs="Courier New"/>
          <w:b/>
          <w:i/>
          <w:sz w:val="24"/>
          <w:szCs w:val="24"/>
          <w:lang w:val="ru-RU"/>
        </w:rPr>
        <w:t>$2</w:t>
      </w:r>
      <w:r w:rsidR="006E1435" w:rsidRPr="00F659A3">
        <w:rPr>
          <w:rFonts w:ascii="Times New Roman" w:eastAsia="Times New Roman" w:hAnsi="Times New Roman" w:cs="Times New Roman"/>
          <w:sz w:val="24"/>
          <w:szCs w:val="24"/>
          <w:lang w:val="ru-RU"/>
        </w:rPr>
        <w:t xml:space="preserve"> </w:t>
      </w:r>
      <w:r w:rsidR="006E1435" w:rsidRPr="00F659A3">
        <w:rPr>
          <w:rFonts w:ascii="Times New Roman" w:eastAsia="Times New Roman" w:hAnsi="Times New Roman" w:cs="Times New Roman"/>
          <w:sz w:val="24"/>
          <w:szCs w:val="24"/>
        </w:rPr>
        <w:t xml:space="preserve">будуть </w:t>
      </w:r>
      <w:r w:rsidR="006E1435" w:rsidRPr="00F659A3">
        <w:rPr>
          <w:rFonts w:ascii="Times New Roman" w:eastAsia="Times New Roman" w:hAnsi="Times New Roman" w:cs="Times New Roman"/>
          <w:sz w:val="24"/>
          <w:szCs w:val="24"/>
          <w:lang w:val="ru-RU"/>
        </w:rPr>
        <w:t>втрачен</w:t>
      </w:r>
      <w:r w:rsidR="006E1435" w:rsidRPr="00F659A3">
        <w:rPr>
          <w:rFonts w:ascii="Times New Roman" w:eastAsia="Times New Roman" w:hAnsi="Times New Roman" w:cs="Times New Roman"/>
          <w:sz w:val="24"/>
          <w:szCs w:val="24"/>
        </w:rPr>
        <w:t xml:space="preserve">і, у змінну </w:t>
      </w:r>
      <w:r w:rsidR="006E1435" w:rsidRPr="00F659A3">
        <w:rPr>
          <w:rFonts w:ascii="Courier New" w:eastAsia="Times New Roman" w:hAnsi="Courier New" w:cs="Courier New"/>
          <w:b/>
          <w:i/>
          <w:sz w:val="24"/>
          <w:szCs w:val="24"/>
          <w:lang w:val="ru-RU"/>
        </w:rPr>
        <w:t>$1</w:t>
      </w:r>
      <w:r w:rsidR="006E1435" w:rsidRPr="00F659A3">
        <w:rPr>
          <w:rFonts w:ascii="Times New Roman" w:eastAsia="Times New Roman" w:hAnsi="Times New Roman" w:cs="Times New Roman"/>
          <w:sz w:val="24"/>
          <w:szCs w:val="24"/>
          <w:lang w:val="ru-RU"/>
        </w:rPr>
        <w:t xml:space="preserve"> перейде значення змінної </w:t>
      </w:r>
      <w:r w:rsidR="006E1435" w:rsidRPr="00F659A3">
        <w:rPr>
          <w:rFonts w:ascii="Courier New" w:eastAsia="Times New Roman" w:hAnsi="Courier New" w:cs="Courier New"/>
          <w:b/>
          <w:i/>
          <w:sz w:val="24"/>
          <w:szCs w:val="24"/>
          <w:lang w:val="ru-RU"/>
        </w:rPr>
        <w:t>$3</w:t>
      </w:r>
      <w:r w:rsidR="006E1435" w:rsidRPr="00F659A3">
        <w:rPr>
          <w:rFonts w:ascii="Times New Roman" w:eastAsia="Times New Roman" w:hAnsi="Times New Roman" w:cs="Times New Roman"/>
          <w:sz w:val="24"/>
          <w:szCs w:val="24"/>
        </w:rPr>
        <w:t xml:space="preserve">, у </w:t>
      </w:r>
      <w:r w:rsidR="006E1435" w:rsidRPr="00F659A3">
        <w:rPr>
          <w:rFonts w:ascii="Courier New" w:eastAsia="Times New Roman" w:hAnsi="Courier New" w:cs="Courier New"/>
          <w:b/>
          <w:i/>
          <w:sz w:val="24"/>
          <w:szCs w:val="24"/>
          <w:lang w:val="ru-RU"/>
        </w:rPr>
        <w:t>$2</w:t>
      </w:r>
      <w:r w:rsidR="006E1435" w:rsidRPr="00F659A3">
        <w:rPr>
          <w:rFonts w:ascii="Times New Roman" w:eastAsia="Times New Roman" w:hAnsi="Times New Roman" w:cs="Times New Roman"/>
          <w:sz w:val="24"/>
          <w:szCs w:val="24"/>
          <w:lang w:val="ru-RU"/>
        </w:rPr>
        <w:t xml:space="preserve"> – </w:t>
      </w:r>
      <w:r w:rsidR="006E1435" w:rsidRPr="00F659A3">
        <w:rPr>
          <w:rFonts w:ascii="Times New Roman" w:eastAsia="Times New Roman" w:hAnsi="Times New Roman" w:cs="Times New Roman"/>
          <w:sz w:val="24"/>
          <w:szCs w:val="24"/>
        </w:rPr>
        <w:t xml:space="preserve">значення змінної </w:t>
      </w:r>
      <w:r w:rsidR="006E1435" w:rsidRPr="00F659A3">
        <w:rPr>
          <w:rFonts w:ascii="Courier New" w:eastAsia="Times New Roman" w:hAnsi="Courier New" w:cs="Courier New"/>
          <w:b/>
          <w:i/>
          <w:sz w:val="24"/>
          <w:szCs w:val="24"/>
          <w:lang w:val="ru-RU"/>
        </w:rPr>
        <w:t>$4</w:t>
      </w:r>
      <w:r w:rsidR="006E1435" w:rsidRPr="00F659A3">
        <w:rPr>
          <w:rFonts w:ascii="Times New Roman" w:eastAsia="Times New Roman" w:hAnsi="Times New Roman" w:cs="Times New Roman"/>
          <w:sz w:val="24"/>
          <w:szCs w:val="24"/>
          <w:lang w:val="ru-RU"/>
        </w:rPr>
        <w:t xml:space="preserve"> </w:t>
      </w:r>
      <w:r w:rsidR="006E1435" w:rsidRPr="00F659A3">
        <w:rPr>
          <w:rFonts w:ascii="Times New Roman" w:eastAsia="Times New Roman" w:hAnsi="Times New Roman" w:cs="Times New Roman"/>
          <w:sz w:val="24"/>
          <w:szCs w:val="24"/>
        </w:rPr>
        <w:t>і т. д.</w:t>
      </w:r>
    </w:p>
    <w:p w:rsidR="006E1435" w:rsidRPr="00F659A3" w:rsidRDefault="006E1435" w:rsidP="00C111A1">
      <w:pPr>
        <w:spacing w:after="0" w:line="276" w:lineRule="auto"/>
        <w:ind w:firstLine="560"/>
        <w:jc w:val="both"/>
        <w:rPr>
          <w:rFonts w:ascii="Times New Roman" w:eastAsia="Times New Roman" w:hAnsi="Times New Roman" w:cs="Times New Roman"/>
          <w:sz w:val="24"/>
          <w:szCs w:val="24"/>
        </w:rPr>
      </w:pPr>
      <w:r w:rsidRPr="00F659A3">
        <w:rPr>
          <w:rFonts w:ascii="Times New Roman" w:eastAsia="Times New Roman" w:hAnsi="Times New Roman" w:cs="Times New Roman"/>
          <w:sz w:val="24"/>
          <w:szCs w:val="24"/>
        </w:rPr>
        <w:t xml:space="preserve">Наведемо приклад застосування команди </w:t>
      </w:r>
      <w:r w:rsidRPr="00F659A3">
        <w:rPr>
          <w:rFonts w:ascii="Courier New" w:eastAsia="Times New Roman" w:hAnsi="Courier New" w:cs="Courier New"/>
          <w:b/>
          <w:i/>
          <w:sz w:val="24"/>
          <w:szCs w:val="24"/>
          <w:lang w:val="en-US"/>
        </w:rPr>
        <w:t>shift</w:t>
      </w:r>
      <w:r w:rsidRPr="00F659A3">
        <w:rPr>
          <w:rFonts w:ascii="Times New Roman" w:eastAsia="Times New Roman" w:hAnsi="Times New Roman" w:cs="Times New Roman"/>
          <w:sz w:val="24"/>
          <w:szCs w:val="24"/>
          <w:lang w:val="ru-RU"/>
        </w:rPr>
        <w:t xml:space="preserve"> </w:t>
      </w:r>
      <w:r w:rsidRPr="00F659A3">
        <w:rPr>
          <w:rFonts w:ascii="Times New Roman" w:eastAsia="Times New Roman" w:hAnsi="Times New Roman" w:cs="Times New Roman"/>
          <w:sz w:val="24"/>
          <w:szCs w:val="24"/>
        </w:rPr>
        <w:t>у наступному сценарії</w:t>
      </w:r>
      <w:r w:rsidR="00F659A3" w:rsidRPr="00F659A3">
        <w:rPr>
          <w:rFonts w:ascii="Times New Roman" w:eastAsia="Times New Roman" w:hAnsi="Times New Roman" w:cs="Times New Roman"/>
          <w:sz w:val="24"/>
          <w:szCs w:val="24"/>
        </w:rPr>
        <w:t>:</w:t>
      </w:r>
    </w:p>
    <w:p w:rsidR="00C111A1" w:rsidRPr="00F659A3" w:rsidRDefault="00C111A1" w:rsidP="00C111A1">
      <w:pPr>
        <w:spacing w:after="0" w:line="276" w:lineRule="auto"/>
        <w:ind w:firstLine="560"/>
        <w:jc w:val="both"/>
        <w:rPr>
          <w:rFonts w:ascii="Times New Roman" w:eastAsia="Times New Roman" w:hAnsi="Times New Roman" w:cs="Times New Roman"/>
          <w:lang w:val="ru-RU"/>
        </w:rPr>
      </w:pPr>
      <w:r w:rsidRPr="00F659A3">
        <w:rPr>
          <w:rFonts w:ascii="Times New Roman" w:eastAsia="Courier New" w:hAnsi="Times New Roman" w:cs="Times New Roman"/>
          <w:b/>
          <w:sz w:val="24"/>
          <w:szCs w:val="24"/>
        </w:rPr>
        <w:t>Файл shifting</w:t>
      </w:r>
      <w:r w:rsidRPr="00F659A3">
        <w:rPr>
          <w:rFonts w:ascii="Times New Roman" w:eastAsia="Courier New" w:hAnsi="Times New Roman" w:cs="Times New Roman"/>
          <w:b/>
          <w:sz w:val="24"/>
          <w:szCs w:val="24"/>
          <w:lang w:val="ru-RU"/>
        </w:rPr>
        <w:t>.</w:t>
      </w:r>
      <w:r w:rsidRPr="00F659A3">
        <w:rPr>
          <w:rFonts w:ascii="Times New Roman" w:eastAsia="Courier New" w:hAnsi="Times New Roman" w:cs="Times New Roman"/>
          <w:b/>
          <w:sz w:val="24"/>
          <w:szCs w:val="24"/>
        </w:rPr>
        <w:t>sh</w:t>
      </w:r>
    </w:p>
    <w:p w:rsidR="00C111A1" w:rsidRPr="00F659A3" w:rsidRDefault="00C111A1" w:rsidP="00C111A1">
      <w:pPr>
        <w:spacing w:after="0" w:line="276" w:lineRule="auto"/>
        <w:ind w:firstLine="560"/>
        <w:jc w:val="both"/>
        <w:rPr>
          <w:rFonts w:ascii="Courier New" w:eastAsia="Courier New" w:hAnsi="Courier New" w:cs="Courier New"/>
          <w:sz w:val="24"/>
          <w:szCs w:val="24"/>
        </w:rPr>
      </w:pPr>
      <w:r w:rsidRPr="00F659A3">
        <w:rPr>
          <w:rFonts w:ascii="Courier New" w:eastAsia="Courier New" w:hAnsi="Courier New" w:cs="Courier New"/>
          <w:sz w:val="24"/>
          <w:szCs w:val="24"/>
        </w:rPr>
        <w:t>#!/bin/bash</w:t>
      </w:r>
    </w:p>
    <w:p w:rsidR="00C111A1" w:rsidRPr="00F659A3" w:rsidRDefault="00C111A1" w:rsidP="00C111A1">
      <w:pPr>
        <w:spacing w:after="0" w:line="276" w:lineRule="auto"/>
        <w:ind w:firstLine="560"/>
        <w:jc w:val="both"/>
        <w:rPr>
          <w:rFonts w:ascii="Courier New" w:eastAsia="Courier New" w:hAnsi="Courier New" w:cs="Courier New"/>
          <w:sz w:val="24"/>
          <w:szCs w:val="24"/>
        </w:rPr>
      </w:pPr>
      <w:r w:rsidRPr="00F659A3">
        <w:rPr>
          <w:rFonts w:ascii="Courier New" w:eastAsia="Courier New" w:hAnsi="Courier New" w:cs="Courier New"/>
          <w:sz w:val="24"/>
          <w:szCs w:val="24"/>
          <w:lang w:val="ru-RU"/>
        </w:rPr>
        <w:t xml:space="preserve"># </w:t>
      </w:r>
      <w:r w:rsidRPr="00F659A3">
        <w:rPr>
          <w:rFonts w:ascii="Courier New" w:eastAsia="Courier New" w:hAnsi="Courier New" w:cs="Courier New"/>
          <w:sz w:val="24"/>
          <w:szCs w:val="24"/>
        </w:rPr>
        <w:t>Аргументи командного рядка до зрушення</w:t>
      </w:r>
    </w:p>
    <w:p w:rsidR="00C111A1" w:rsidRPr="00F659A3" w:rsidRDefault="00C111A1" w:rsidP="00C111A1">
      <w:pPr>
        <w:spacing w:after="0" w:line="276" w:lineRule="auto"/>
        <w:ind w:firstLine="560"/>
        <w:jc w:val="both"/>
        <w:rPr>
          <w:rFonts w:ascii="Courier New" w:eastAsia="Courier New" w:hAnsi="Courier New" w:cs="Courier New"/>
          <w:sz w:val="24"/>
          <w:szCs w:val="24"/>
        </w:rPr>
      </w:pPr>
      <w:r w:rsidRPr="00F659A3">
        <w:rPr>
          <w:rFonts w:ascii="Courier New" w:eastAsia="Courier New" w:hAnsi="Courier New" w:cs="Courier New"/>
          <w:b/>
          <w:sz w:val="24"/>
          <w:szCs w:val="24"/>
        </w:rPr>
        <w:t>echo</w:t>
      </w:r>
      <w:r w:rsidRPr="00F659A3">
        <w:rPr>
          <w:rFonts w:ascii="Courier New" w:eastAsia="Courier New" w:hAnsi="Courier New" w:cs="Courier New"/>
          <w:sz w:val="24"/>
          <w:szCs w:val="24"/>
        </w:rPr>
        <w:t xml:space="preserve"> "Нульовий аргумент: $0"</w:t>
      </w:r>
    </w:p>
    <w:p w:rsidR="00C111A1" w:rsidRPr="00F659A3" w:rsidRDefault="00C111A1" w:rsidP="00C111A1">
      <w:pPr>
        <w:spacing w:after="0" w:line="276" w:lineRule="auto"/>
        <w:ind w:firstLine="560"/>
        <w:jc w:val="both"/>
        <w:rPr>
          <w:rFonts w:ascii="Courier New" w:eastAsia="Courier New" w:hAnsi="Courier New" w:cs="Courier New"/>
          <w:sz w:val="24"/>
          <w:szCs w:val="24"/>
        </w:rPr>
      </w:pPr>
      <w:r w:rsidRPr="00F659A3">
        <w:rPr>
          <w:rFonts w:ascii="Courier New" w:eastAsia="Courier New" w:hAnsi="Courier New" w:cs="Courier New"/>
          <w:b/>
          <w:sz w:val="24"/>
          <w:szCs w:val="24"/>
        </w:rPr>
        <w:t>echo</w:t>
      </w:r>
      <w:r w:rsidRPr="00F659A3">
        <w:rPr>
          <w:rFonts w:ascii="Courier New" w:eastAsia="Courier New" w:hAnsi="Courier New" w:cs="Courier New"/>
          <w:sz w:val="24"/>
          <w:szCs w:val="24"/>
        </w:rPr>
        <w:t xml:space="preserve"> "Перший аргумент:</w:t>
      </w:r>
      <w:r w:rsidRPr="00F659A3">
        <w:rPr>
          <w:rFonts w:ascii="Courier New" w:eastAsia="Courier New" w:hAnsi="Courier New" w:cs="Courier New"/>
          <w:sz w:val="24"/>
          <w:szCs w:val="24"/>
          <w:lang w:val="ru-RU"/>
        </w:rPr>
        <w:t xml:space="preserve"> </w:t>
      </w:r>
      <w:r w:rsidRPr="00F659A3">
        <w:rPr>
          <w:rFonts w:ascii="Courier New" w:eastAsia="Courier New" w:hAnsi="Courier New" w:cs="Courier New"/>
          <w:sz w:val="24"/>
          <w:szCs w:val="24"/>
        </w:rPr>
        <w:t>$1"</w:t>
      </w:r>
    </w:p>
    <w:p w:rsidR="00C111A1" w:rsidRPr="00F659A3" w:rsidRDefault="00C111A1" w:rsidP="00C111A1">
      <w:pPr>
        <w:spacing w:after="0" w:line="276" w:lineRule="auto"/>
        <w:ind w:firstLine="560"/>
        <w:jc w:val="both"/>
        <w:rPr>
          <w:rFonts w:ascii="Courier New" w:eastAsia="Courier New" w:hAnsi="Courier New" w:cs="Courier New"/>
          <w:sz w:val="24"/>
          <w:szCs w:val="24"/>
        </w:rPr>
      </w:pPr>
      <w:r w:rsidRPr="00F659A3">
        <w:rPr>
          <w:rFonts w:ascii="Courier New" w:eastAsia="Courier New" w:hAnsi="Courier New" w:cs="Courier New"/>
          <w:b/>
          <w:sz w:val="24"/>
          <w:szCs w:val="24"/>
        </w:rPr>
        <w:t>echo</w:t>
      </w:r>
      <w:r w:rsidRPr="00F659A3">
        <w:rPr>
          <w:rFonts w:ascii="Courier New" w:eastAsia="Courier New" w:hAnsi="Courier New" w:cs="Courier New"/>
          <w:sz w:val="24"/>
          <w:szCs w:val="24"/>
        </w:rPr>
        <w:t xml:space="preserve"> "Другий аргумент:</w:t>
      </w:r>
      <w:r w:rsidRPr="00F659A3">
        <w:rPr>
          <w:rFonts w:ascii="Courier New" w:eastAsia="Courier New" w:hAnsi="Courier New" w:cs="Courier New"/>
          <w:sz w:val="24"/>
          <w:szCs w:val="24"/>
          <w:lang w:val="ru-RU"/>
        </w:rPr>
        <w:t xml:space="preserve"> </w:t>
      </w:r>
      <w:r w:rsidRPr="00F659A3">
        <w:rPr>
          <w:rFonts w:ascii="Courier New" w:eastAsia="Courier New" w:hAnsi="Courier New" w:cs="Courier New"/>
          <w:sz w:val="24"/>
          <w:szCs w:val="24"/>
        </w:rPr>
        <w:t>$2"</w:t>
      </w:r>
    </w:p>
    <w:p w:rsidR="00C111A1" w:rsidRPr="00F659A3" w:rsidRDefault="00C111A1" w:rsidP="00C111A1">
      <w:pPr>
        <w:spacing w:after="0" w:line="276" w:lineRule="auto"/>
        <w:ind w:firstLine="560"/>
        <w:jc w:val="both"/>
        <w:rPr>
          <w:rFonts w:ascii="Courier New" w:eastAsia="Courier New" w:hAnsi="Courier New" w:cs="Courier New"/>
          <w:sz w:val="24"/>
          <w:szCs w:val="24"/>
        </w:rPr>
      </w:pPr>
      <w:r w:rsidRPr="00F659A3">
        <w:rPr>
          <w:rFonts w:ascii="Courier New" w:eastAsia="Courier New" w:hAnsi="Courier New" w:cs="Courier New"/>
          <w:b/>
          <w:sz w:val="24"/>
          <w:szCs w:val="24"/>
        </w:rPr>
        <w:t>echo</w:t>
      </w:r>
      <w:r w:rsidRPr="00F659A3">
        <w:rPr>
          <w:rFonts w:ascii="Courier New" w:eastAsia="Courier New" w:hAnsi="Courier New" w:cs="Courier New"/>
          <w:sz w:val="24"/>
          <w:szCs w:val="24"/>
        </w:rPr>
        <w:t xml:space="preserve"> "Зараз аргументи командного рядка будуть зрушені"</w:t>
      </w:r>
    </w:p>
    <w:p w:rsidR="00C111A1" w:rsidRPr="00F659A3" w:rsidRDefault="00C111A1" w:rsidP="00C111A1">
      <w:pPr>
        <w:spacing w:after="0" w:line="276" w:lineRule="auto"/>
        <w:ind w:firstLine="560"/>
        <w:jc w:val="both"/>
        <w:rPr>
          <w:rFonts w:ascii="Courier New" w:eastAsia="Courier New" w:hAnsi="Courier New" w:cs="Courier New"/>
          <w:sz w:val="24"/>
          <w:szCs w:val="24"/>
        </w:rPr>
      </w:pPr>
      <w:r w:rsidRPr="00F659A3">
        <w:rPr>
          <w:rFonts w:ascii="Courier New" w:eastAsia="Courier New" w:hAnsi="Courier New" w:cs="Courier New"/>
          <w:sz w:val="24"/>
          <w:szCs w:val="24"/>
          <w:lang w:val="ru-RU"/>
        </w:rPr>
        <w:t xml:space="preserve"># </w:t>
      </w:r>
      <w:r w:rsidRPr="00F659A3">
        <w:rPr>
          <w:rFonts w:ascii="Courier New" w:eastAsia="Courier New" w:hAnsi="Courier New" w:cs="Courier New"/>
          <w:sz w:val="24"/>
          <w:szCs w:val="24"/>
        </w:rPr>
        <w:t>Зрушення</w:t>
      </w:r>
    </w:p>
    <w:p w:rsidR="00C111A1" w:rsidRPr="00F659A3" w:rsidRDefault="00C111A1" w:rsidP="00C111A1">
      <w:pPr>
        <w:spacing w:after="0" w:line="276" w:lineRule="auto"/>
        <w:ind w:firstLine="560"/>
        <w:jc w:val="both"/>
        <w:rPr>
          <w:rFonts w:ascii="Courier New" w:eastAsia="Courier New" w:hAnsi="Courier New" w:cs="Courier New"/>
          <w:b/>
          <w:sz w:val="24"/>
          <w:szCs w:val="24"/>
        </w:rPr>
      </w:pPr>
      <w:r w:rsidRPr="00F659A3">
        <w:rPr>
          <w:rFonts w:ascii="Courier New" w:eastAsia="Courier New" w:hAnsi="Courier New" w:cs="Courier New"/>
          <w:b/>
          <w:sz w:val="24"/>
          <w:szCs w:val="24"/>
        </w:rPr>
        <w:t>shift</w:t>
      </w:r>
    </w:p>
    <w:p w:rsidR="00C111A1" w:rsidRPr="00F659A3" w:rsidRDefault="00C111A1" w:rsidP="00C111A1">
      <w:pPr>
        <w:spacing w:after="0" w:line="276" w:lineRule="auto"/>
        <w:ind w:firstLine="560"/>
        <w:jc w:val="both"/>
        <w:rPr>
          <w:rFonts w:ascii="Courier New" w:eastAsia="Courier New" w:hAnsi="Courier New" w:cs="Courier New"/>
          <w:sz w:val="24"/>
          <w:szCs w:val="24"/>
        </w:rPr>
      </w:pPr>
      <w:r w:rsidRPr="00F659A3">
        <w:rPr>
          <w:rFonts w:ascii="Courier New" w:eastAsia="Courier New" w:hAnsi="Courier New" w:cs="Courier New"/>
          <w:sz w:val="24"/>
          <w:szCs w:val="24"/>
          <w:lang w:val="ru-RU"/>
        </w:rPr>
        <w:t xml:space="preserve"># </w:t>
      </w:r>
      <w:r w:rsidRPr="00F659A3">
        <w:rPr>
          <w:rFonts w:ascii="Courier New" w:eastAsia="Courier New" w:hAnsi="Courier New" w:cs="Courier New"/>
          <w:sz w:val="24"/>
          <w:szCs w:val="24"/>
        </w:rPr>
        <w:t>Аргументи командного рядка після зрушення</w:t>
      </w:r>
    </w:p>
    <w:p w:rsidR="00C111A1" w:rsidRPr="00F659A3" w:rsidRDefault="00C111A1" w:rsidP="00C111A1">
      <w:pPr>
        <w:spacing w:after="0" w:line="276" w:lineRule="auto"/>
        <w:ind w:firstLine="560"/>
        <w:jc w:val="both"/>
        <w:rPr>
          <w:rFonts w:ascii="Courier New" w:eastAsia="Courier New" w:hAnsi="Courier New" w:cs="Courier New"/>
          <w:sz w:val="24"/>
          <w:szCs w:val="24"/>
        </w:rPr>
      </w:pPr>
      <w:r w:rsidRPr="00F659A3">
        <w:rPr>
          <w:rFonts w:ascii="Courier New" w:eastAsia="Courier New" w:hAnsi="Courier New" w:cs="Courier New"/>
          <w:b/>
          <w:sz w:val="24"/>
          <w:szCs w:val="24"/>
        </w:rPr>
        <w:t>echo</w:t>
      </w:r>
      <w:r w:rsidRPr="00F659A3">
        <w:rPr>
          <w:rFonts w:ascii="Courier New" w:eastAsia="Courier New" w:hAnsi="Courier New" w:cs="Courier New"/>
          <w:sz w:val="24"/>
          <w:szCs w:val="24"/>
        </w:rPr>
        <w:t xml:space="preserve"> "Нульовий аргумент: $0"</w:t>
      </w:r>
    </w:p>
    <w:p w:rsidR="00C111A1" w:rsidRPr="00F659A3" w:rsidRDefault="00C111A1" w:rsidP="00C111A1">
      <w:pPr>
        <w:spacing w:after="0" w:line="276" w:lineRule="auto"/>
        <w:ind w:firstLine="560"/>
        <w:jc w:val="both"/>
        <w:rPr>
          <w:rFonts w:ascii="Courier New" w:eastAsia="Courier New" w:hAnsi="Courier New" w:cs="Courier New"/>
          <w:sz w:val="24"/>
          <w:szCs w:val="24"/>
        </w:rPr>
      </w:pPr>
      <w:r w:rsidRPr="00F659A3">
        <w:rPr>
          <w:rFonts w:ascii="Courier New" w:eastAsia="Courier New" w:hAnsi="Courier New" w:cs="Courier New"/>
          <w:b/>
          <w:sz w:val="24"/>
          <w:szCs w:val="24"/>
        </w:rPr>
        <w:t>echo</w:t>
      </w:r>
      <w:r w:rsidRPr="00F659A3">
        <w:rPr>
          <w:rFonts w:ascii="Courier New" w:eastAsia="Courier New" w:hAnsi="Courier New" w:cs="Courier New"/>
          <w:sz w:val="24"/>
          <w:szCs w:val="24"/>
        </w:rPr>
        <w:t xml:space="preserve"> "Перший аргумент:</w:t>
      </w:r>
      <w:r w:rsidRPr="00F659A3">
        <w:rPr>
          <w:rFonts w:ascii="Courier New" w:eastAsia="Courier New" w:hAnsi="Courier New" w:cs="Courier New"/>
          <w:sz w:val="24"/>
          <w:szCs w:val="24"/>
          <w:lang w:val="ru-RU"/>
        </w:rPr>
        <w:t xml:space="preserve"> </w:t>
      </w:r>
      <w:r w:rsidRPr="00F659A3">
        <w:rPr>
          <w:rFonts w:ascii="Courier New" w:eastAsia="Courier New" w:hAnsi="Courier New" w:cs="Courier New"/>
          <w:sz w:val="24"/>
          <w:szCs w:val="24"/>
        </w:rPr>
        <w:t>$1"</w:t>
      </w:r>
    </w:p>
    <w:p w:rsidR="00C111A1" w:rsidRPr="00F659A3" w:rsidRDefault="00C111A1" w:rsidP="00C111A1">
      <w:pPr>
        <w:spacing w:after="0" w:line="276" w:lineRule="auto"/>
        <w:ind w:firstLine="560"/>
        <w:jc w:val="both"/>
        <w:rPr>
          <w:rFonts w:ascii="Courier New" w:eastAsia="Courier New" w:hAnsi="Courier New" w:cs="Courier New"/>
          <w:sz w:val="24"/>
          <w:szCs w:val="24"/>
        </w:rPr>
      </w:pPr>
      <w:r w:rsidRPr="00F659A3">
        <w:rPr>
          <w:rFonts w:ascii="Courier New" w:eastAsia="Courier New" w:hAnsi="Courier New" w:cs="Courier New"/>
          <w:b/>
          <w:sz w:val="24"/>
          <w:szCs w:val="24"/>
        </w:rPr>
        <w:t>echo</w:t>
      </w:r>
      <w:r w:rsidRPr="00F659A3">
        <w:rPr>
          <w:rFonts w:ascii="Courier New" w:eastAsia="Courier New" w:hAnsi="Courier New" w:cs="Courier New"/>
          <w:sz w:val="24"/>
          <w:szCs w:val="24"/>
        </w:rPr>
        <w:t xml:space="preserve"> "Другий аргумент:</w:t>
      </w:r>
      <w:r w:rsidRPr="00F659A3">
        <w:rPr>
          <w:rFonts w:ascii="Courier New" w:eastAsia="Courier New" w:hAnsi="Courier New" w:cs="Courier New"/>
          <w:sz w:val="24"/>
          <w:szCs w:val="24"/>
          <w:lang w:val="ru-RU"/>
        </w:rPr>
        <w:t xml:space="preserve"> </w:t>
      </w:r>
      <w:r w:rsidRPr="00F659A3">
        <w:rPr>
          <w:rFonts w:ascii="Courier New" w:eastAsia="Courier New" w:hAnsi="Courier New" w:cs="Courier New"/>
          <w:sz w:val="24"/>
          <w:szCs w:val="24"/>
        </w:rPr>
        <w:t>$2"</w:t>
      </w:r>
    </w:p>
    <w:p w:rsidR="00C111A1" w:rsidRPr="00F659A3" w:rsidRDefault="00C111A1" w:rsidP="00C111A1">
      <w:pPr>
        <w:spacing w:after="0" w:line="276" w:lineRule="auto"/>
        <w:ind w:firstLine="560"/>
        <w:jc w:val="both"/>
        <w:rPr>
          <w:rFonts w:ascii="Times New Roman" w:eastAsia="Times New Roman" w:hAnsi="Times New Roman" w:cs="Times New Roman"/>
          <w:sz w:val="24"/>
          <w:szCs w:val="24"/>
        </w:rPr>
      </w:pPr>
    </w:p>
    <w:p w:rsidR="006E1435" w:rsidRPr="00F659A3" w:rsidRDefault="006E1435" w:rsidP="00C111A1">
      <w:pPr>
        <w:spacing w:after="0" w:line="276" w:lineRule="auto"/>
        <w:ind w:firstLine="560"/>
        <w:jc w:val="both"/>
        <w:rPr>
          <w:rFonts w:ascii="Times New Roman" w:eastAsia="Times New Roman" w:hAnsi="Times New Roman" w:cs="Times New Roman"/>
          <w:sz w:val="24"/>
          <w:szCs w:val="24"/>
        </w:rPr>
      </w:pPr>
      <w:r w:rsidRPr="00F659A3">
        <w:rPr>
          <w:rFonts w:ascii="Times New Roman" w:eastAsia="Times New Roman" w:hAnsi="Times New Roman" w:cs="Times New Roman"/>
          <w:sz w:val="24"/>
          <w:szCs w:val="24"/>
        </w:rPr>
        <w:t>Далі представимо результат виконання представленого вище сценарію з переданими у нього трьома аргументами командного рядка.</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5E73FECC" wp14:editId="2302C642">
            <wp:extent cx="5429250" cy="1362075"/>
            <wp:effectExtent l="0" t="0" r="0" b="9525"/>
            <wp:docPr id="374" name="Рисунок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jpg"/>
                    <pic:cNvPicPr/>
                  </pic:nvPicPr>
                  <pic:blipFill>
                    <a:blip r:embed="rId495">
                      <a:extLst>
                        <a:ext uri="{BEBA8EAE-BF5A-486C-A8C5-ECC9F3942E4B}">
                          <a14:imgProps xmlns:a14="http://schemas.microsoft.com/office/drawing/2010/main">
                            <a14:imgLayer r:embed="rId49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29250" cy="1362075"/>
                    </a:xfrm>
                    <a:prstGeom prst="rect">
                      <a:avLst/>
                    </a:prstGeom>
                  </pic:spPr>
                </pic:pic>
              </a:graphicData>
            </a:graphic>
          </wp:inline>
        </w:drawing>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7C624B" w:rsidRDefault="00C111A1" w:rsidP="00414D91">
      <w:pPr>
        <w:pStyle w:val="2"/>
        <w:rPr>
          <w:rFonts w:eastAsia="Times New Roman"/>
        </w:rPr>
      </w:pPr>
      <w:bookmarkStart w:id="197" w:name="_Toc516493347"/>
      <w:bookmarkStart w:id="198" w:name="_Toc2373804"/>
      <w:r w:rsidRPr="007C624B">
        <w:rPr>
          <w:rFonts w:eastAsia="Times New Roman"/>
        </w:rPr>
        <w:t>9.7. Використання структурованих команд</w:t>
      </w:r>
      <w:bookmarkEnd w:id="197"/>
      <w:r w:rsidR="006E1435" w:rsidRPr="007C624B">
        <w:rPr>
          <w:rFonts w:eastAsia="Times New Roman"/>
        </w:rPr>
        <w:t xml:space="preserve"> у сценаріях командного інтерпретатора</w:t>
      </w:r>
      <w:bookmarkEnd w:id="198"/>
    </w:p>
    <w:p w:rsidR="006E1435" w:rsidRPr="007C624B" w:rsidRDefault="006E1435" w:rsidP="00DB3C66">
      <w:pPr>
        <w:spacing w:after="0" w:line="276" w:lineRule="auto"/>
        <w:ind w:firstLine="560"/>
        <w:jc w:val="both"/>
        <w:rPr>
          <w:rFonts w:ascii="Times New Roman" w:eastAsia="Times New Roman" w:hAnsi="Times New Roman" w:cs="Times New Roman"/>
          <w:sz w:val="24"/>
          <w:szCs w:val="24"/>
        </w:rPr>
      </w:pPr>
      <w:r w:rsidRPr="007C624B">
        <w:rPr>
          <w:rFonts w:ascii="Times New Roman" w:eastAsia="Times New Roman" w:hAnsi="Times New Roman" w:cs="Times New Roman"/>
          <w:sz w:val="24"/>
          <w:szCs w:val="24"/>
        </w:rPr>
        <w:t>При написанні багатьох сценаріїв зазвичай потрібно організувати логічне управління потоком даних, що передаються між командами.</w:t>
      </w:r>
      <w:r w:rsidR="00B22080" w:rsidRPr="007C624B">
        <w:rPr>
          <w:rFonts w:ascii="Times New Roman" w:eastAsia="Times New Roman" w:hAnsi="Times New Roman" w:cs="Times New Roman"/>
          <w:sz w:val="24"/>
          <w:szCs w:val="24"/>
        </w:rPr>
        <w:t xml:space="preserve"> Ц</w:t>
      </w:r>
      <w:r w:rsidR="00DB3C66" w:rsidRPr="007C624B">
        <w:rPr>
          <w:rFonts w:ascii="Times New Roman" w:eastAsia="Times New Roman" w:hAnsi="Times New Roman" w:cs="Times New Roman"/>
          <w:sz w:val="24"/>
          <w:szCs w:val="24"/>
        </w:rPr>
        <w:t xml:space="preserve">е означає, що командний інтерпретатор </w:t>
      </w:r>
      <w:r w:rsidR="007C624B" w:rsidRPr="007C624B">
        <w:rPr>
          <w:rFonts w:ascii="Times New Roman" w:eastAsia="Times New Roman" w:hAnsi="Times New Roman" w:cs="Times New Roman"/>
          <w:sz w:val="24"/>
          <w:szCs w:val="24"/>
        </w:rPr>
        <w:t>має</w:t>
      </w:r>
      <w:r w:rsidR="00DB3C66" w:rsidRPr="007C624B">
        <w:rPr>
          <w:rFonts w:ascii="Times New Roman" w:eastAsia="Times New Roman" w:hAnsi="Times New Roman" w:cs="Times New Roman"/>
          <w:sz w:val="24"/>
          <w:szCs w:val="24"/>
        </w:rPr>
        <w:t xml:space="preserve"> вміти обробляти умови, </w:t>
      </w:r>
      <w:r w:rsidR="007C624B" w:rsidRPr="007C624B">
        <w:rPr>
          <w:rFonts w:ascii="Times New Roman" w:eastAsia="Times New Roman" w:hAnsi="Times New Roman" w:cs="Times New Roman"/>
          <w:sz w:val="24"/>
          <w:szCs w:val="24"/>
        </w:rPr>
        <w:t>за</w:t>
      </w:r>
      <w:r w:rsidR="00DB3C66" w:rsidRPr="007C624B">
        <w:rPr>
          <w:rFonts w:ascii="Times New Roman" w:eastAsia="Times New Roman" w:hAnsi="Times New Roman" w:cs="Times New Roman"/>
          <w:sz w:val="24"/>
          <w:szCs w:val="24"/>
        </w:rPr>
        <w:t xml:space="preserve"> яки</w:t>
      </w:r>
      <w:r w:rsidR="007C624B" w:rsidRPr="007C624B">
        <w:rPr>
          <w:rFonts w:ascii="Times New Roman" w:eastAsia="Times New Roman" w:hAnsi="Times New Roman" w:cs="Times New Roman"/>
          <w:sz w:val="24"/>
          <w:szCs w:val="24"/>
        </w:rPr>
        <w:t>ми</w:t>
      </w:r>
      <w:r w:rsidR="00DB3C66" w:rsidRPr="007C624B">
        <w:rPr>
          <w:rFonts w:ascii="Times New Roman" w:eastAsia="Times New Roman" w:hAnsi="Times New Roman" w:cs="Times New Roman"/>
          <w:sz w:val="24"/>
          <w:szCs w:val="24"/>
        </w:rPr>
        <w:t xml:space="preserve"> бу</w:t>
      </w:r>
      <w:r w:rsidR="007C624B" w:rsidRPr="007C624B">
        <w:rPr>
          <w:rFonts w:ascii="Times New Roman" w:eastAsia="Times New Roman" w:hAnsi="Times New Roman" w:cs="Times New Roman"/>
          <w:sz w:val="24"/>
          <w:szCs w:val="24"/>
        </w:rPr>
        <w:t>дуть</w:t>
      </w:r>
      <w:r w:rsidR="00DB3C66" w:rsidRPr="007C624B">
        <w:rPr>
          <w:rFonts w:ascii="Times New Roman" w:eastAsia="Times New Roman" w:hAnsi="Times New Roman" w:cs="Times New Roman"/>
          <w:sz w:val="24"/>
          <w:szCs w:val="24"/>
        </w:rPr>
        <w:t xml:space="preserve"> виконані від</w:t>
      </w:r>
      <w:r w:rsidR="00B22080" w:rsidRPr="007C624B">
        <w:rPr>
          <w:rFonts w:ascii="Times New Roman" w:eastAsia="Times New Roman" w:hAnsi="Times New Roman" w:cs="Times New Roman"/>
          <w:sz w:val="24"/>
          <w:szCs w:val="24"/>
        </w:rPr>
        <w:t>п</w:t>
      </w:r>
      <w:r w:rsidR="00DB3C66" w:rsidRPr="007C624B">
        <w:rPr>
          <w:rFonts w:ascii="Times New Roman" w:eastAsia="Times New Roman" w:hAnsi="Times New Roman" w:cs="Times New Roman"/>
          <w:sz w:val="24"/>
          <w:szCs w:val="24"/>
        </w:rPr>
        <w:t xml:space="preserve">овідні команди. Командна оболонка </w:t>
      </w:r>
      <w:r w:rsidR="00DB3C66" w:rsidRPr="007C624B">
        <w:rPr>
          <w:rFonts w:ascii="Times New Roman" w:eastAsia="Times New Roman" w:hAnsi="Times New Roman" w:cs="Times New Roman"/>
          <w:b/>
          <w:sz w:val="24"/>
          <w:szCs w:val="24"/>
          <w:lang w:val="en-US"/>
        </w:rPr>
        <w:t>bash</w:t>
      </w:r>
      <w:r w:rsidR="00DB3C66" w:rsidRPr="007C624B">
        <w:rPr>
          <w:rFonts w:ascii="Times New Roman" w:eastAsia="Times New Roman" w:hAnsi="Times New Roman" w:cs="Times New Roman"/>
          <w:sz w:val="24"/>
          <w:szCs w:val="24"/>
        </w:rPr>
        <w:t xml:space="preserve"> </w:t>
      </w:r>
      <w:r w:rsidR="00DB3C66" w:rsidRPr="007C624B">
        <w:rPr>
          <w:rFonts w:ascii="Times New Roman" w:eastAsia="Times New Roman" w:hAnsi="Times New Roman" w:cs="Times New Roman"/>
          <w:sz w:val="24"/>
          <w:szCs w:val="24"/>
        </w:rPr>
        <w:lastRenderedPageBreak/>
        <w:t xml:space="preserve">має цілий набір команд, що дозволяють пропускати у сценарії певну послідовність команд або обробляти </w:t>
      </w:r>
      <w:r w:rsidR="007C624B" w:rsidRPr="007C624B">
        <w:rPr>
          <w:rFonts w:ascii="Times New Roman" w:eastAsia="Times New Roman" w:hAnsi="Times New Roman" w:cs="Times New Roman"/>
          <w:sz w:val="24"/>
          <w:szCs w:val="24"/>
        </w:rPr>
        <w:t>їх</w:t>
      </w:r>
      <w:r w:rsidR="00DB3C66" w:rsidRPr="007C624B">
        <w:rPr>
          <w:rFonts w:ascii="Times New Roman" w:eastAsia="Times New Roman" w:hAnsi="Times New Roman" w:cs="Times New Roman"/>
          <w:sz w:val="24"/>
          <w:szCs w:val="24"/>
        </w:rPr>
        <w:t xml:space="preserve"> в циклі після перевірки умов, що визначаються значеннями змінних або результатами інших команд. Подібні команди мають назву </w:t>
      </w:r>
      <w:r w:rsidR="00DB3C66" w:rsidRPr="007C624B">
        <w:rPr>
          <w:rFonts w:ascii="Times New Roman" w:eastAsia="Times New Roman" w:hAnsi="Times New Roman" w:cs="Times New Roman"/>
          <w:b/>
          <w:sz w:val="24"/>
          <w:szCs w:val="24"/>
        </w:rPr>
        <w:t>структурованих команд</w:t>
      </w:r>
      <w:r w:rsidR="00DB3C66" w:rsidRPr="007C624B">
        <w:rPr>
          <w:rFonts w:ascii="Times New Roman" w:eastAsia="Times New Roman" w:hAnsi="Times New Roman" w:cs="Times New Roman"/>
          <w:sz w:val="24"/>
          <w:szCs w:val="24"/>
        </w:rPr>
        <w:t xml:space="preserve">. </w:t>
      </w:r>
    </w:p>
    <w:p w:rsidR="00DB3C66" w:rsidRPr="007C624B" w:rsidRDefault="00DB3C66" w:rsidP="00DB3C66">
      <w:pPr>
        <w:spacing w:after="0" w:line="276" w:lineRule="auto"/>
        <w:ind w:firstLine="560"/>
        <w:jc w:val="both"/>
        <w:rPr>
          <w:rFonts w:ascii="Times New Roman" w:eastAsia="Times New Roman" w:hAnsi="Times New Roman" w:cs="Times New Roman"/>
          <w:sz w:val="24"/>
          <w:szCs w:val="24"/>
        </w:rPr>
      </w:pPr>
      <w:r w:rsidRPr="007C624B">
        <w:rPr>
          <w:rFonts w:ascii="Times New Roman" w:eastAsia="Times New Roman" w:hAnsi="Times New Roman" w:cs="Times New Roman"/>
          <w:sz w:val="24"/>
          <w:szCs w:val="24"/>
        </w:rPr>
        <w:t xml:space="preserve">Кількість таких команд у </w:t>
      </w:r>
      <w:r w:rsidRPr="007C624B">
        <w:rPr>
          <w:rFonts w:ascii="Times New Roman" w:eastAsia="Times New Roman" w:hAnsi="Times New Roman" w:cs="Times New Roman"/>
          <w:b/>
          <w:sz w:val="24"/>
          <w:szCs w:val="24"/>
          <w:lang w:val="en-US"/>
        </w:rPr>
        <w:t>bash</w:t>
      </w:r>
      <w:r w:rsidRPr="007C624B">
        <w:rPr>
          <w:rFonts w:ascii="Times New Roman" w:eastAsia="Times New Roman" w:hAnsi="Times New Roman" w:cs="Times New Roman"/>
          <w:sz w:val="24"/>
          <w:szCs w:val="24"/>
          <w:lang w:val="ru-RU"/>
        </w:rPr>
        <w:t xml:space="preserve"> </w:t>
      </w:r>
      <w:r w:rsidRPr="007C624B">
        <w:rPr>
          <w:rFonts w:ascii="Times New Roman" w:eastAsia="Times New Roman" w:hAnsi="Times New Roman" w:cs="Times New Roman"/>
          <w:sz w:val="24"/>
          <w:szCs w:val="24"/>
        </w:rPr>
        <w:t>є дуже великою, тому далі розгля</w:t>
      </w:r>
      <w:r w:rsidR="007C624B" w:rsidRPr="007C624B">
        <w:rPr>
          <w:rFonts w:ascii="Times New Roman" w:eastAsia="Times New Roman" w:hAnsi="Times New Roman" w:cs="Times New Roman"/>
          <w:sz w:val="24"/>
          <w:szCs w:val="24"/>
        </w:rPr>
        <w:t xml:space="preserve">немо </w:t>
      </w:r>
      <w:r w:rsidRPr="007C624B">
        <w:rPr>
          <w:rFonts w:ascii="Times New Roman" w:eastAsia="Times New Roman" w:hAnsi="Times New Roman" w:cs="Times New Roman"/>
          <w:sz w:val="24"/>
          <w:szCs w:val="24"/>
        </w:rPr>
        <w:t>кожну з них окремо.</w:t>
      </w:r>
    </w:p>
    <w:p w:rsidR="00C111A1" w:rsidRPr="007C624B" w:rsidRDefault="00C111A1" w:rsidP="00C111A1">
      <w:pPr>
        <w:spacing w:after="0" w:line="276" w:lineRule="auto"/>
        <w:jc w:val="center"/>
        <w:rPr>
          <w:rFonts w:ascii="Times New Roman" w:eastAsia="Times New Roman" w:hAnsi="Times New Roman" w:cs="Times New Roman"/>
          <w:b/>
          <w:sz w:val="24"/>
          <w:szCs w:val="24"/>
        </w:rPr>
      </w:pPr>
    </w:p>
    <w:p w:rsidR="00C111A1" w:rsidRPr="007C624B" w:rsidRDefault="00C111A1" w:rsidP="00414D91">
      <w:pPr>
        <w:pStyle w:val="3"/>
        <w:rPr>
          <w:rFonts w:eastAsia="Times New Roman"/>
        </w:rPr>
      </w:pPr>
      <w:bookmarkStart w:id="199" w:name="_Toc516493348"/>
      <w:bookmarkStart w:id="200" w:name="_Toc2373805"/>
      <w:r w:rsidRPr="007C624B">
        <w:rPr>
          <w:rFonts w:eastAsia="Times New Roman"/>
        </w:rPr>
        <w:t>9.7.1. Інструкція if-then</w:t>
      </w:r>
      <w:bookmarkEnd w:id="199"/>
      <w:bookmarkEnd w:id="200"/>
    </w:p>
    <w:p w:rsidR="00F425BF" w:rsidRPr="007C624B" w:rsidRDefault="00F425BF" w:rsidP="00C111A1">
      <w:pPr>
        <w:spacing w:after="0" w:line="276" w:lineRule="auto"/>
        <w:ind w:firstLine="560"/>
        <w:jc w:val="both"/>
        <w:rPr>
          <w:rFonts w:ascii="Times New Roman" w:eastAsia="Times New Roman" w:hAnsi="Times New Roman" w:cs="Times New Roman"/>
          <w:sz w:val="24"/>
          <w:szCs w:val="24"/>
        </w:rPr>
      </w:pPr>
      <w:r w:rsidRPr="007C624B">
        <w:rPr>
          <w:rFonts w:ascii="Times New Roman" w:eastAsia="Times New Roman" w:hAnsi="Times New Roman" w:cs="Times New Roman"/>
          <w:sz w:val="24"/>
          <w:szCs w:val="24"/>
        </w:rPr>
        <w:t xml:space="preserve">Однією з найбільш важливих структурованих команд є інструкція </w:t>
      </w:r>
      <w:r w:rsidRPr="007C624B">
        <w:rPr>
          <w:rFonts w:ascii="Courier New" w:eastAsia="Times New Roman" w:hAnsi="Courier New" w:cs="Courier New"/>
          <w:b/>
          <w:i/>
          <w:sz w:val="24"/>
          <w:szCs w:val="24"/>
        </w:rPr>
        <w:t>if-then</w:t>
      </w:r>
      <w:r w:rsidRPr="007C624B">
        <w:rPr>
          <w:rFonts w:ascii="Times New Roman" w:eastAsia="Times New Roman" w:hAnsi="Times New Roman" w:cs="Times New Roman"/>
          <w:sz w:val="24"/>
          <w:szCs w:val="24"/>
        </w:rPr>
        <w:t xml:space="preserve">, яка у </w:t>
      </w:r>
      <w:r w:rsidRPr="007C624B">
        <w:rPr>
          <w:rFonts w:ascii="Times New Roman" w:eastAsia="Times New Roman" w:hAnsi="Times New Roman" w:cs="Times New Roman"/>
          <w:b/>
          <w:sz w:val="24"/>
          <w:szCs w:val="24"/>
          <w:lang w:val="en-US"/>
        </w:rPr>
        <w:t>bash</w:t>
      </w:r>
      <w:r w:rsidRPr="007C624B">
        <w:rPr>
          <w:rFonts w:ascii="Times New Roman" w:eastAsia="Times New Roman" w:hAnsi="Times New Roman" w:cs="Times New Roman"/>
          <w:sz w:val="24"/>
          <w:szCs w:val="24"/>
        </w:rPr>
        <w:t xml:space="preserve"> має наступний синтаксис:</w:t>
      </w:r>
    </w:p>
    <w:p w:rsidR="00C111A1" w:rsidRPr="007C624B" w:rsidRDefault="00C111A1" w:rsidP="00C111A1">
      <w:pPr>
        <w:spacing w:after="0" w:line="276" w:lineRule="auto"/>
        <w:ind w:firstLine="560"/>
        <w:jc w:val="both"/>
        <w:rPr>
          <w:rFonts w:ascii="Cambria" w:eastAsia="Times New Roman" w:hAnsi="Cambria" w:cs="Times New Roman"/>
          <w:i/>
          <w:lang w:val="ru-RU"/>
        </w:rPr>
      </w:pPr>
      <w:r w:rsidRPr="007C624B">
        <w:rPr>
          <w:rFonts w:ascii="Courier New" w:eastAsia="Courier New" w:hAnsi="Courier New" w:cs="Courier New"/>
          <w:b/>
          <w:i/>
          <w:sz w:val="24"/>
          <w:szCs w:val="24"/>
        </w:rPr>
        <w:t xml:space="preserve">if </w:t>
      </w:r>
      <w:r w:rsidR="00F425BF" w:rsidRPr="007C624B">
        <w:rPr>
          <w:rFonts w:ascii="Courier New" w:eastAsia="Courier New" w:hAnsi="Courier New" w:cs="Courier New"/>
          <w:b/>
          <w:i/>
          <w:sz w:val="24"/>
          <w:szCs w:val="24"/>
          <w:lang w:val="ru-RU"/>
        </w:rPr>
        <w:t>&lt;</w:t>
      </w:r>
      <w:r w:rsidR="00F425BF" w:rsidRPr="007C624B">
        <w:rPr>
          <w:rFonts w:ascii="Courier New" w:eastAsia="Courier New" w:hAnsi="Courier New" w:cs="Courier New"/>
          <w:b/>
          <w:i/>
          <w:sz w:val="24"/>
          <w:szCs w:val="24"/>
        </w:rPr>
        <w:t>команда</w:t>
      </w:r>
      <w:r w:rsidR="00F425BF" w:rsidRPr="007C624B">
        <w:rPr>
          <w:rFonts w:ascii="Courier New" w:eastAsia="Courier New" w:hAnsi="Courier New" w:cs="Courier New"/>
          <w:b/>
          <w:i/>
          <w:sz w:val="24"/>
          <w:szCs w:val="24"/>
          <w:lang w:val="ru-RU"/>
        </w:rPr>
        <w:t>&gt;</w:t>
      </w:r>
    </w:p>
    <w:p w:rsidR="00C111A1" w:rsidRPr="007C624B" w:rsidRDefault="00C111A1" w:rsidP="00C111A1">
      <w:pPr>
        <w:spacing w:after="0" w:line="276" w:lineRule="auto"/>
        <w:ind w:firstLine="560"/>
        <w:jc w:val="both"/>
        <w:rPr>
          <w:rFonts w:ascii="Cambria" w:eastAsia="Times New Roman" w:hAnsi="Cambria" w:cs="Times New Roman"/>
          <w:i/>
        </w:rPr>
      </w:pPr>
      <w:r w:rsidRPr="007C624B">
        <w:rPr>
          <w:rFonts w:ascii="Courier New" w:eastAsia="Courier New" w:hAnsi="Courier New" w:cs="Courier New"/>
          <w:b/>
          <w:i/>
          <w:sz w:val="24"/>
          <w:szCs w:val="24"/>
        </w:rPr>
        <w:t>then</w:t>
      </w:r>
    </w:p>
    <w:p w:rsidR="00C111A1" w:rsidRPr="007C624B" w:rsidRDefault="00F425BF" w:rsidP="00C111A1">
      <w:pPr>
        <w:spacing w:after="0" w:line="276" w:lineRule="auto"/>
        <w:ind w:left="1408" w:firstLine="8"/>
        <w:jc w:val="both"/>
        <w:rPr>
          <w:rFonts w:ascii="Cambria" w:eastAsia="Times New Roman" w:hAnsi="Cambria" w:cs="Times New Roman"/>
          <w:i/>
          <w:lang w:val="ru-RU"/>
        </w:rPr>
      </w:pPr>
      <w:r w:rsidRPr="007C624B">
        <w:rPr>
          <w:rFonts w:ascii="Courier New" w:eastAsia="Courier New" w:hAnsi="Courier New" w:cs="Courier New"/>
          <w:b/>
          <w:i/>
          <w:sz w:val="24"/>
          <w:szCs w:val="24"/>
          <w:lang w:val="ru-RU"/>
        </w:rPr>
        <w:t>&lt;</w:t>
      </w:r>
      <w:r w:rsidRPr="007C624B">
        <w:rPr>
          <w:rFonts w:ascii="Courier New" w:eastAsia="Courier New" w:hAnsi="Courier New" w:cs="Courier New"/>
          <w:b/>
          <w:i/>
          <w:sz w:val="24"/>
          <w:szCs w:val="24"/>
        </w:rPr>
        <w:t>блок_команд</w:t>
      </w:r>
      <w:r w:rsidRPr="007C624B">
        <w:rPr>
          <w:rFonts w:ascii="Courier New" w:eastAsia="Courier New" w:hAnsi="Courier New" w:cs="Courier New"/>
          <w:b/>
          <w:i/>
          <w:sz w:val="24"/>
          <w:szCs w:val="24"/>
          <w:lang w:val="ru-RU"/>
        </w:rPr>
        <w:t>&gt;</w:t>
      </w:r>
    </w:p>
    <w:p w:rsidR="00C111A1" w:rsidRPr="007C624B" w:rsidRDefault="00C111A1" w:rsidP="00C111A1">
      <w:pPr>
        <w:spacing w:after="0" w:line="276" w:lineRule="auto"/>
        <w:ind w:firstLine="560"/>
        <w:jc w:val="both"/>
        <w:rPr>
          <w:rFonts w:ascii="Cambria" w:eastAsia="Times New Roman" w:hAnsi="Cambria" w:cs="Times New Roman"/>
          <w:i/>
        </w:rPr>
      </w:pPr>
      <w:r w:rsidRPr="007C624B">
        <w:rPr>
          <w:rFonts w:ascii="Courier New" w:eastAsia="Courier New" w:hAnsi="Courier New" w:cs="Courier New"/>
          <w:b/>
          <w:i/>
          <w:sz w:val="24"/>
          <w:szCs w:val="24"/>
        </w:rPr>
        <w:t>fi</w:t>
      </w:r>
    </w:p>
    <w:p w:rsidR="00C111A1" w:rsidRPr="007C624B" w:rsidRDefault="00C111A1" w:rsidP="00C111A1">
      <w:pPr>
        <w:spacing w:after="0" w:line="276" w:lineRule="auto"/>
        <w:ind w:firstLine="560"/>
        <w:jc w:val="both"/>
        <w:rPr>
          <w:rFonts w:ascii="Times New Roman" w:eastAsia="Times New Roman" w:hAnsi="Times New Roman" w:cs="Times New Roman"/>
          <w:sz w:val="24"/>
          <w:szCs w:val="24"/>
        </w:rPr>
      </w:pPr>
    </w:p>
    <w:p w:rsidR="00F425BF" w:rsidRPr="007C624B" w:rsidRDefault="00F425BF" w:rsidP="00C111A1">
      <w:pPr>
        <w:spacing w:after="0" w:line="276" w:lineRule="auto"/>
        <w:ind w:firstLine="560"/>
        <w:jc w:val="both"/>
        <w:rPr>
          <w:rFonts w:ascii="Times New Roman" w:eastAsia="Times New Roman" w:hAnsi="Times New Roman" w:cs="Times New Roman"/>
          <w:sz w:val="24"/>
          <w:szCs w:val="24"/>
        </w:rPr>
      </w:pPr>
      <w:r w:rsidRPr="007C624B">
        <w:rPr>
          <w:rFonts w:ascii="Times New Roman" w:eastAsia="Times New Roman" w:hAnsi="Times New Roman" w:cs="Times New Roman"/>
          <w:sz w:val="24"/>
          <w:szCs w:val="24"/>
        </w:rPr>
        <w:t xml:space="preserve">Тим, хто має досвід програмування на інших мовах, синтаксис </w:t>
      </w:r>
      <w:r w:rsidR="007C624B" w:rsidRPr="007C624B">
        <w:rPr>
          <w:rFonts w:ascii="Times New Roman" w:eastAsia="Times New Roman" w:hAnsi="Times New Roman" w:cs="Times New Roman"/>
          <w:sz w:val="24"/>
          <w:szCs w:val="24"/>
        </w:rPr>
        <w:t>цієї</w:t>
      </w:r>
      <w:r w:rsidRPr="007C624B">
        <w:rPr>
          <w:rFonts w:ascii="Times New Roman" w:eastAsia="Times New Roman" w:hAnsi="Times New Roman" w:cs="Times New Roman"/>
          <w:sz w:val="24"/>
          <w:szCs w:val="24"/>
        </w:rPr>
        <w:t xml:space="preserve"> команди спочатку може </w:t>
      </w:r>
      <w:r w:rsidR="007C624B" w:rsidRPr="007C624B">
        <w:rPr>
          <w:rFonts w:ascii="Times New Roman" w:eastAsia="Times New Roman" w:hAnsi="Times New Roman" w:cs="Times New Roman"/>
          <w:sz w:val="24"/>
          <w:szCs w:val="24"/>
        </w:rPr>
        <w:t>показатися досить</w:t>
      </w:r>
      <w:r w:rsidRPr="007C624B">
        <w:rPr>
          <w:rFonts w:ascii="Times New Roman" w:eastAsia="Times New Roman" w:hAnsi="Times New Roman" w:cs="Times New Roman"/>
          <w:sz w:val="24"/>
          <w:szCs w:val="24"/>
        </w:rPr>
        <w:t xml:space="preserve"> дивним, оскільки </w:t>
      </w:r>
      <w:r w:rsidR="00A63A48" w:rsidRPr="007C624B">
        <w:rPr>
          <w:rFonts w:ascii="Times New Roman" w:eastAsia="Times New Roman" w:hAnsi="Times New Roman" w:cs="Times New Roman"/>
          <w:sz w:val="24"/>
          <w:szCs w:val="24"/>
        </w:rPr>
        <w:t xml:space="preserve">у багатьох мовах програмування за інструкцією </w:t>
      </w:r>
      <w:r w:rsidR="00A63A48" w:rsidRPr="007C624B">
        <w:rPr>
          <w:rFonts w:ascii="Courier New" w:eastAsia="Times New Roman" w:hAnsi="Courier New" w:cs="Courier New"/>
          <w:b/>
          <w:i/>
          <w:sz w:val="24"/>
          <w:szCs w:val="24"/>
          <w:lang w:val="en-US"/>
        </w:rPr>
        <w:t>if</w:t>
      </w:r>
      <w:r w:rsidR="00A63A48" w:rsidRPr="007C624B">
        <w:rPr>
          <w:rFonts w:ascii="Times New Roman" w:eastAsia="Times New Roman" w:hAnsi="Times New Roman" w:cs="Times New Roman"/>
          <w:sz w:val="24"/>
          <w:szCs w:val="24"/>
        </w:rPr>
        <w:t xml:space="preserve"> слідує умова, значання якої перевіряється на істинність або хибність. Однак інструкція </w:t>
      </w:r>
      <w:r w:rsidR="00A63A48" w:rsidRPr="007C624B">
        <w:rPr>
          <w:rFonts w:ascii="Courier New" w:eastAsia="Times New Roman" w:hAnsi="Courier New" w:cs="Courier New"/>
          <w:b/>
          <w:i/>
          <w:sz w:val="24"/>
          <w:szCs w:val="24"/>
          <w:lang w:val="en-US"/>
        </w:rPr>
        <w:t>if</w:t>
      </w:r>
      <w:r w:rsidR="00A63A48" w:rsidRPr="007C624B">
        <w:rPr>
          <w:rFonts w:ascii="Times New Roman" w:eastAsia="Times New Roman" w:hAnsi="Times New Roman" w:cs="Times New Roman"/>
          <w:sz w:val="24"/>
          <w:szCs w:val="24"/>
        </w:rPr>
        <w:t xml:space="preserve"> у командному інтерпретаторі </w:t>
      </w:r>
      <w:r w:rsidR="00A63A48" w:rsidRPr="007C624B">
        <w:rPr>
          <w:rFonts w:ascii="Times New Roman" w:eastAsia="Times New Roman" w:hAnsi="Times New Roman" w:cs="Times New Roman"/>
          <w:b/>
          <w:sz w:val="24"/>
          <w:szCs w:val="24"/>
          <w:lang w:val="en-US"/>
        </w:rPr>
        <w:t>bash</w:t>
      </w:r>
      <w:r w:rsidR="00A63A48" w:rsidRPr="007C624B">
        <w:rPr>
          <w:rFonts w:ascii="Times New Roman" w:eastAsia="Times New Roman" w:hAnsi="Times New Roman" w:cs="Times New Roman"/>
          <w:sz w:val="24"/>
          <w:szCs w:val="24"/>
        </w:rPr>
        <w:t xml:space="preserve"> працює дещо інакше.</w:t>
      </w:r>
    </w:p>
    <w:p w:rsidR="00A63A48" w:rsidRPr="007C624B" w:rsidRDefault="007C624B" w:rsidP="00204162">
      <w:pPr>
        <w:spacing w:after="0" w:line="276" w:lineRule="auto"/>
        <w:ind w:firstLine="560"/>
        <w:jc w:val="both"/>
        <w:rPr>
          <w:rFonts w:ascii="Times New Roman" w:eastAsia="Times New Roman" w:hAnsi="Times New Roman" w:cs="Times New Roman"/>
          <w:sz w:val="24"/>
          <w:szCs w:val="24"/>
        </w:rPr>
      </w:pPr>
      <w:r w:rsidRPr="007C624B">
        <w:rPr>
          <w:rFonts w:ascii="Times New Roman" w:eastAsia="Times New Roman" w:hAnsi="Times New Roman" w:cs="Times New Roman"/>
          <w:sz w:val="24"/>
          <w:szCs w:val="24"/>
        </w:rPr>
        <w:t>В</w:t>
      </w:r>
      <w:r w:rsidR="00A63A48" w:rsidRPr="007C624B">
        <w:rPr>
          <w:rFonts w:ascii="Times New Roman" w:eastAsia="Times New Roman" w:hAnsi="Times New Roman" w:cs="Times New Roman"/>
          <w:sz w:val="24"/>
          <w:szCs w:val="24"/>
        </w:rPr>
        <w:t xml:space="preserve"> інструкції спочатку виконується </w:t>
      </w:r>
      <w:r w:rsidR="00A63A48" w:rsidRPr="007C624B">
        <w:rPr>
          <w:rFonts w:ascii="Courier New" w:eastAsia="Times New Roman" w:hAnsi="Courier New" w:cs="Courier New"/>
          <w:b/>
          <w:i/>
          <w:sz w:val="24"/>
          <w:szCs w:val="24"/>
        </w:rPr>
        <w:t>&lt;команда&gt;</w:t>
      </w:r>
      <w:r w:rsidR="00A63A48" w:rsidRPr="007C624B">
        <w:rPr>
          <w:rFonts w:ascii="Times New Roman" w:eastAsia="Times New Roman" w:hAnsi="Times New Roman" w:cs="Times New Roman"/>
          <w:sz w:val="24"/>
          <w:szCs w:val="24"/>
        </w:rPr>
        <w:t xml:space="preserve">, що вказана після слова </w:t>
      </w:r>
      <w:r w:rsidR="00A63A48" w:rsidRPr="007C624B">
        <w:rPr>
          <w:rFonts w:ascii="Courier New" w:eastAsia="Times New Roman" w:hAnsi="Courier New" w:cs="Courier New"/>
          <w:b/>
          <w:i/>
          <w:sz w:val="24"/>
          <w:szCs w:val="24"/>
          <w:lang w:val="ru-RU"/>
        </w:rPr>
        <w:t>if</w:t>
      </w:r>
      <w:r w:rsidR="00A63A48" w:rsidRPr="007C624B">
        <w:rPr>
          <w:rFonts w:ascii="Times New Roman" w:eastAsia="Times New Roman" w:hAnsi="Times New Roman" w:cs="Times New Roman"/>
          <w:sz w:val="24"/>
          <w:szCs w:val="24"/>
        </w:rPr>
        <w:t xml:space="preserve">, </w:t>
      </w:r>
      <w:r w:rsidRPr="007C624B">
        <w:rPr>
          <w:rFonts w:ascii="Times New Roman" w:eastAsia="Times New Roman" w:hAnsi="Times New Roman" w:cs="Times New Roman"/>
          <w:sz w:val="24"/>
          <w:szCs w:val="24"/>
        </w:rPr>
        <w:t>потім</w:t>
      </w:r>
      <w:r w:rsidR="00A63A48" w:rsidRPr="007C624B">
        <w:rPr>
          <w:rFonts w:ascii="Times New Roman" w:eastAsia="Times New Roman" w:hAnsi="Times New Roman" w:cs="Times New Roman"/>
          <w:sz w:val="24"/>
          <w:szCs w:val="24"/>
        </w:rPr>
        <w:t xml:space="preserve"> перевіряється статус її виконання, який зберігається у змінній </w:t>
      </w:r>
      <w:r w:rsidR="00A63A48" w:rsidRPr="007C624B">
        <w:rPr>
          <w:rFonts w:ascii="Courier New" w:eastAsia="Times New Roman" w:hAnsi="Courier New" w:cs="Courier New"/>
          <w:b/>
          <w:i/>
          <w:sz w:val="24"/>
          <w:szCs w:val="24"/>
        </w:rPr>
        <w:t>$?</w:t>
      </w:r>
      <w:r w:rsidR="00A63A48" w:rsidRPr="007C624B">
        <w:rPr>
          <w:rFonts w:ascii="Times New Roman" w:eastAsia="Times New Roman" w:hAnsi="Times New Roman" w:cs="Times New Roman"/>
          <w:sz w:val="24"/>
          <w:szCs w:val="24"/>
        </w:rPr>
        <w:t>.</w:t>
      </w:r>
      <w:r w:rsidR="00204162" w:rsidRPr="007C624B">
        <w:rPr>
          <w:rFonts w:ascii="Times New Roman" w:eastAsia="Times New Roman" w:hAnsi="Times New Roman" w:cs="Times New Roman"/>
          <w:sz w:val="24"/>
          <w:szCs w:val="24"/>
        </w:rPr>
        <w:t xml:space="preserve"> Якщо команда була виконана без помилок, тобто значення статусу її виконання дорівнює 0, то будуть виконанні команди </w:t>
      </w:r>
      <w:r w:rsidR="00204162" w:rsidRPr="007C624B">
        <w:rPr>
          <w:rFonts w:ascii="Courier New" w:eastAsia="Times New Roman" w:hAnsi="Courier New" w:cs="Courier New"/>
          <w:b/>
          <w:i/>
          <w:sz w:val="24"/>
          <w:szCs w:val="24"/>
          <w:lang w:val="ru-RU"/>
        </w:rPr>
        <w:t>&lt;</w:t>
      </w:r>
      <w:r w:rsidR="00204162" w:rsidRPr="007C624B">
        <w:rPr>
          <w:rFonts w:ascii="Courier New" w:eastAsia="Times New Roman" w:hAnsi="Courier New" w:cs="Courier New"/>
          <w:b/>
          <w:i/>
          <w:sz w:val="24"/>
          <w:szCs w:val="24"/>
        </w:rPr>
        <w:t>блок_команд</w:t>
      </w:r>
      <w:r w:rsidR="00204162" w:rsidRPr="007C624B">
        <w:rPr>
          <w:rFonts w:ascii="Courier New" w:eastAsia="Times New Roman" w:hAnsi="Courier New" w:cs="Courier New"/>
          <w:b/>
          <w:i/>
          <w:sz w:val="24"/>
          <w:szCs w:val="24"/>
          <w:lang w:val="ru-RU"/>
        </w:rPr>
        <w:t>&gt;</w:t>
      </w:r>
      <w:r w:rsidR="00204162" w:rsidRPr="007C624B">
        <w:rPr>
          <w:rFonts w:ascii="Times New Roman" w:eastAsia="Times New Roman" w:hAnsi="Times New Roman" w:cs="Times New Roman"/>
          <w:sz w:val="24"/>
          <w:szCs w:val="24"/>
          <w:lang w:val="ru-RU"/>
        </w:rPr>
        <w:t xml:space="preserve">, що перераховані після слова </w:t>
      </w:r>
      <w:r w:rsidR="00204162" w:rsidRPr="007C624B">
        <w:rPr>
          <w:rFonts w:ascii="Courier New" w:eastAsia="Times New Roman" w:hAnsi="Courier New" w:cs="Courier New"/>
          <w:b/>
          <w:i/>
          <w:sz w:val="24"/>
          <w:szCs w:val="24"/>
          <w:lang w:val="ru-RU"/>
        </w:rPr>
        <w:t>then</w:t>
      </w:r>
      <w:r w:rsidR="00204162" w:rsidRPr="007C624B">
        <w:rPr>
          <w:rFonts w:ascii="Times New Roman" w:eastAsia="Times New Roman" w:hAnsi="Times New Roman" w:cs="Times New Roman"/>
          <w:sz w:val="24"/>
          <w:szCs w:val="24"/>
          <w:lang w:val="ru-RU"/>
        </w:rPr>
        <w:t xml:space="preserve">. Якщо статус виконання команди має ненульове значення, тобто команда була виконана з певною помилкою, </w:t>
      </w:r>
      <w:r w:rsidRPr="007C624B">
        <w:rPr>
          <w:rFonts w:ascii="Times New Roman" w:eastAsia="Times New Roman" w:hAnsi="Times New Roman" w:cs="Times New Roman"/>
          <w:sz w:val="24"/>
          <w:szCs w:val="24"/>
          <w:lang w:val="ru-RU"/>
        </w:rPr>
        <w:t xml:space="preserve">то </w:t>
      </w:r>
      <w:r w:rsidR="00204162" w:rsidRPr="007C624B">
        <w:rPr>
          <w:rFonts w:ascii="Times New Roman" w:eastAsia="Times New Roman" w:hAnsi="Times New Roman" w:cs="Times New Roman"/>
          <w:sz w:val="24"/>
          <w:szCs w:val="24"/>
          <w:lang w:val="ru-RU"/>
        </w:rPr>
        <w:t xml:space="preserve">команди у розділі </w:t>
      </w:r>
      <w:r w:rsidR="00204162" w:rsidRPr="007C624B">
        <w:rPr>
          <w:rFonts w:ascii="Courier New" w:eastAsia="Times New Roman" w:hAnsi="Courier New" w:cs="Courier New"/>
          <w:b/>
          <w:i/>
          <w:sz w:val="24"/>
          <w:szCs w:val="24"/>
          <w:lang w:val="ru-RU"/>
        </w:rPr>
        <w:t>then</w:t>
      </w:r>
      <w:r w:rsidR="00204162" w:rsidRPr="007C624B">
        <w:rPr>
          <w:rFonts w:ascii="Times New Roman" w:eastAsia="Times New Roman" w:hAnsi="Times New Roman" w:cs="Times New Roman"/>
          <w:sz w:val="24"/>
          <w:szCs w:val="24"/>
          <w:lang w:val="ru-RU"/>
        </w:rPr>
        <w:t xml:space="preserve"> виконані не будуть і буде виконана наступна за інструкцією </w:t>
      </w:r>
      <w:r w:rsidR="00204162" w:rsidRPr="007C624B">
        <w:rPr>
          <w:rFonts w:ascii="Courier New" w:eastAsia="Times New Roman" w:hAnsi="Courier New" w:cs="Courier New"/>
          <w:b/>
          <w:i/>
          <w:sz w:val="24"/>
          <w:szCs w:val="24"/>
          <w:lang w:val="en-US"/>
        </w:rPr>
        <w:t>if</w:t>
      </w:r>
      <w:r w:rsidR="00204162" w:rsidRPr="007C624B">
        <w:rPr>
          <w:rFonts w:ascii="Times New Roman" w:eastAsia="Times New Roman" w:hAnsi="Times New Roman" w:cs="Times New Roman"/>
          <w:sz w:val="24"/>
          <w:szCs w:val="24"/>
          <w:lang w:val="ru-RU"/>
        </w:rPr>
        <w:t xml:space="preserve"> </w:t>
      </w:r>
      <w:r w:rsidR="00204162" w:rsidRPr="007C624B">
        <w:rPr>
          <w:rFonts w:ascii="Times New Roman" w:eastAsia="Times New Roman" w:hAnsi="Times New Roman" w:cs="Times New Roman"/>
          <w:sz w:val="24"/>
          <w:szCs w:val="24"/>
        </w:rPr>
        <w:t>команда у сценарії.</w:t>
      </w:r>
    </w:p>
    <w:p w:rsidR="00C111A1" w:rsidRPr="00BC7D07" w:rsidRDefault="00C111A1" w:rsidP="00C111A1">
      <w:pPr>
        <w:spacing w:after="0" w:line="276" w:lineRule="auto"/>
        <w:jc w:val="center"/>
        <w:rPr>
          <w:rFonts w:ascii="Times New Roman" w:eastAsia="Times New Roman" w:hAnsi="Times New Roman" w:cs="Times New Roman"/>
          <w:b/>
          <w:color w:val="FF0000"/>
          <w:sz w:val="24"/>
          <w:szCs w:val="24"/>
        </w:rPr>
      </w:pPr>
    </w:p>
    <w:p w:rsidR="00C111A1" w:rsidRPr="007C624B" w:rsidRDefault="00C111A1" w:rsidP="00414D91">
      <w:pPr>
        <w:pStyle w:val="3"/>
        <w:rPr>
          <w:rFonts w:eastAsia="Times New Roman"/>
        </w:rPr>
      </w:pPr>
      <w:bookmarkStart w:id="201" w:name="_Toc516493349"/>
      <w:bookmarkStart w:id="202" w:name="_Toc2373806"/>
      <w:r w:rsidRPr="007C624B">
        <w:rPr>
          <w:rFonts w:eastAsia="Times New Roman"/>
        </w:rPr>
        <w:t>9.7.2. Інструкція if-then-else</w:t>
      </w:r>
      <w:bookmarkEnd w:id="201"/>
      <w:bookmarkEnd w:id="202"/>
    </w:p>
    <w:p w:rsidR="00204162" w:rsidRPr="007C624B" w:rsidRDefault="00204162" w:rsidP="00C111A1">
      <w:pPr>
        <w:spacing w:after="0" w:line="276" w:lineRule="auto"/>
        <w:ind w:firstLine="560"/>
        <w:jc w:val="both"/>
        <w:rPr>
          <w:rFonts w:ascii="Times New Roman" w:eastAsia="Times New Roman" w:hAnsi="Times New Roman" w:cs="Times New Roman"/>
          <w:sz w:val="24"/>
          <w:szCs w:val="24"/>
        </w:rPr>
      </w:pPr>
      <w:r w:rsidRPr="007C624B">
        <w:rPr>
          <w:rFonts w:ascii="Times New Roman" w:eastAsia="Times New Roman" w:hAnsi="Times New Roman" w:cs="Times New Roman"/>
          <w:sz w:val="24"/>
          <w:szCs w:val="24"/>
        </w:rPr>
        <w:t xml:space="preserve">У командному інтерпретаторі </w:t>
      </w:r>
      <w:r w:rsidRPr="007C624B">
        <w:rPr>
          <w:rFonts w:ascii="Times New Roman" w:eastAsia="Times New Roman" w:hAnsi="Times New Roman" w:cs="Times New Roman"/>
          <w:b/>
          <w:sz w:val="24"/>
          <w:szCs w:val="24"/>
          <w:lang w:val="en-US"/>
        </w:rPr>
        <w:t>bash</w:t>
      </w:r>
      <w:r w:rsidRPr="007C624B">
        <w:rPr>
          <w:rFonts w:ascii="Times New Roman" w:eastAsia="Times New Roman" w:hAnsi="Times New Roman" w:cs="Times New Roman"/>
          <w:sz w:val="24"/>
          <w:szCs w:val="24"/>
        </w:rPr>
        <w:t xml:space="preserve"> </w:t>
      </w:r>
      <w:r w:rsidR="007C624B" w:rsidRPr="007C624B">
        <w:rPr>
          <w:rFonts w:ascii="Times New Roman" w:eastAsia="Times New Roman" w:hAnsi="Times New Roman" w:cs="Times New Roman"/>
          <w:sz w:val="24"/>
          <w:szCs w:val="24"/>
        </w:rPr>
        <w:t>є</w:t>
      </w:r>
      <w:r w:rsidRPr="007C624B">
        <w:rPr>
          <w:rFonts w:ascii="Times New Roman" w:eastAsia="Times New Roman" w:hAnsi="Times New Roman" w:cs="Times New Roman"/>
          <w:sz w:val="24"/>
          <w:szCs w:val="24"/>
        </w:rPr>
        <w:t xml:space="preserve"> розширена версія інструкції </w:t>
      </w:r>
      <w:r w:rsidRPr="007C624B">
        <w:rPr>
          <w:rFonts w:ascii="Courier New" w:eastAsia="Times New Roman" w:hAnsi="Courier New" w:cs="Courier New"/>
          <w:b/>
          <w:i/>
          <w:sz w:val="24"/>
          <w:szCs w:val="24"/>
          <w:lang w:val="en-US"/>
        </w:rPr>
        <w:t>if</w:t>
      </w:r>
      <w:r w:rsidRPr="007C624B">
        <w:rPr>
          <w:rFonts w:ascii="Courier New" w:eastAsia="Times New Roman" w:hAnsi="Courier New" w:cs="Courier New"/>
          <w:b/>
          <w:i/>
          <w:sz w:val="24"/>
          <w:szCs w:val="24"/>
        </w:rPr>
        <w:t>-</w:t>
      </w:r>
      <w:r w:rsidRPr="007C624B">
        <w:rPr>
          <w:rFonts w:ascii="Courier New" w:eastAsia="Times New Roman" w:hAnsi="Courier New" w:cs="Courier New"/>
          <w:b/>
          <w:i/>
          <w:sz w:val="24"/>
          <w:szCs w:val="24"/>
          <w:lang w:val="en-US"/>
        </w:rPr>
        <w:t>then</w:t>
      </w:r>
      <w:r w:rsidRPr="007C624B">
        <w:rPr>
          <w:rFonts w:ascii="Times New Roman" w:eastAsia="Times New Roman" w:hAnsi="Times New Roman" w:cs="Times New Roman"/>
          <w:sz w:val="24"/>
          <w:szCs w:val="24"/>
        </w:rPr>
        <w:t xml:space="preserve">, що дозволяє виконати альтернативний набір команд, якщо команда, що зазначена у розділі </w:t>
      </w:r>
      <w:r w:rsidRPr="007C624B">
        <w:rPr>
          <w:rFonts w:ascii="Courier New" w:eastAsia="Times New Roman" w:hAnsi="Courier New" w:cs="Courier New"/>
          <w:b/>
          <w:i/>
          <w:sz w:val="24"/>
          <w:szCs w:val="24"/>
          <w:lang w:val="en-US"/>
        </w:rPr>
        <w:t>if</w:t>
      </w:r>
      <w:r w:rsidRPr="007C624B">
        <w:rPr>
          <w:rFonts w:ascii="Times New Roman" w:eastAsia="Times New Roman" w:hAnsi="Times New Roman" w:cs="Times New Roman"/>
          <w:sz w:val="24"/>
          <w:szCs w:val="24"/>
        </w:rPr>
        <w:t xml:space="preserve"> була виконана з помилкою. Такою інструкцією є </w:t>
      </w:r>
      <w:r w:rsidRPr="007C624B">
        <w:rPr>
          <w:rFonts w:ascii="Courier New" w:eastAsia="Times New Roman" w:hAnsi="Courier New" w:cs="Courier New"/>
          <w:b/>
          <w:i/>
          <w:sz w:val="24"/>
          <w:szCs w:val="24"/>
        </w:rPr>
        <w:t>if-then-</w:t>
      </w:r>
      <w:r w:rsidRPr="007C624B">
        <w:rPr>
          <w:rFonts w:ascii="Courier New" w:eastAsia="Times New Roman" w:hAnsi="Courier New" w:cs="Courier New"/>
          <w:b/>
          <w:i/>
          <w:sz w:val="24"/>
          <w:szCs w:val="24"/>
          <w:lang w:val="en-US"/>
        </w:rPr>
        <w:t>else</w:t>
      </w:r>
      <w:r w:rsidRPr="007C624B">
        <w:rPr>
          <w:rFonts w:ascii="Times New Roman" w:eastAsia="Times New Roman" w:hAnsi="Times New Roman" w:cs="Times New Roman"/>
          <w:sz w:val="24"/>
          <w:szCs w:val="24"/>
        </w:rPr>
        <w:t>, синтаксис якої є наступним:</w:t>
      </w:r>
    </w:p>
    <w:p w:rsidR="00C111A1" w:rsidRPr="007C624B" w:rsidRDefault="00C111A1" w:rsidP="00C111A1">
      <w:pPr>
        <w:spacing w:after="0" w:line="276" w:lineRule="auto"/>
        <w:ind w:firstLine="560"/>
        <w:jc w:val="both"/>
        <w:rPr>
          <w:rFonts w:ascii="Cambria" w:eastAsia="Times New Roman" w:hAnsi="Cambria" w:cs="Times New Roman"/>
          <w:i/>
        </w:rPr>
      </w:pPr>
      <w:r w:rsidRPr="007C624B">
        <w:rPr>
          <w:rFonts w:ascii="Courier New" w:eastAsia="Courier New" w:hAnsi="Courier New" w:cs="Courier New"/>
          <w:b/>
          <w:i/>
          <w:sz w:val="24"/>
          <w:szCs w:val="24"/>
        </w:rPr>
        <w:t xml:space="preserve">if </w:t>
      </w:r>
      <w:r w:rsidR="00204162" w:rsidRPr="007C624B">
        <w:rPr>
          <w:rFonts w:ascii="Courier New" w:eastAsia="Courier New" w:hAnsi="Courier New" w:cs="Courier New"/>
          <w:b/>
          <w:i/>
          <w:sz w:val="24"/>
          <w:szCs w:val="24"/>
        </w:rPr>
        <w:t>&lt;команда&gt;</w:t>
      </w:r>
    </w:p>
    <w:p w:rsidR="00C111A1" w:rsidRPr="007C624B" w:rsidRDefault="00C111A1" w:rsidP="00C111A1">
      <w:pPr>
        <w:spacing w:after="0" w:line="276" w:lineRule="auto"/>
        <w:ind w:firstLine="560"/>
        <w:jc w:val="both"/>
        <w:rPr>
          <w:rFonts w:ascii="Cambria" w:eastAsia="Times New Roman" w:hAnsi="Cambria" w:cs="Times New Roman"/>
          <w:i/>
        </w:rPr>
      </w:pPr>
      <w:r w:rsidRPr="007C624B">
        <w:rPr>
          <w:rFonts w:ascii="Courier New" w:eastAsia="Courier New" w:hAnsi="Courier New" w:cs="Courier New"/>
          <w:b/>
          <w:i/>
          <w:sz w:val="24"/>
          <w:szCs w:val="24"/>
        </w:rPr>
        <w:t>then</w:t>
      </w:r>
    </w:p>
    <w:p w:rsidR="00204162" w:rsidRPr="007C624B" w:rsidRDefault="00204162" w:rsidP="00204162">
      <w:pPr>
        <w:spacing w:after="0" w:line="276" w:lineRule="auto"/>
        <w:ind w:left="1408" w:firstLine="8"/>
        <w:jc w:val="both"/>
        <w:rPr>
          <w:rFonts w:ascii="Cambria" w:eastAsia="Times New Roman" w:hAnsi="Cambria" w:cs="Times New Roman"/>
          <w:i/>
          <w:lang w:val="ru-RU"/>
        </w:rPr>
      </w:pPr>
      <w:r w:rsidRPr="007C624B">
        <w:rPr>
          <w:rFonts w:ascii="Courier New" w:eastAsia="Courier New" w:hAnsi="Courier New" w:cs="Courier New"/>
          <w:b/>
          <w:i/>
          <w:sz w:val="24"/>
          <w:szCs w:val="24"/>
          <w:lang w:val="ru-RU"/>
        </w:rPr>
        <w:t>&lt;</w:t>
      </w:r>
      <w:r w:rsidRPr="007C624B">
        <w:rPr>
          <w:rFonts w:ascii="Courier New" w:eastAsia="Courier New" w:hAnsi="Courier New" w:cs="Courier New"/>
          <w:b/>
          <w:i/>
          <w:sz w:val="24"/>
          <w:szCs w:val="24"/>
        </w:rPr>
        <w:t>блок_команд</w:t>
      </w:r>
      <w:r w:rsidR="002D10E2" w:rsidRPr="007C624B">
        <w:rPr>
          <w:rFonts w:ascii="Courier New" w:eastAsia="Courier New" w:hAnsi="Courier New" w:cs="Courier New"/>
          <w:b/>
          <w:i/>
          <w:sz w:val="24"/>
          <w:szCs w:val="24"/>
        </w:rPr>
        <w:t>1</w:t>
      </w:r>
      <w:r w:rsidRPr="007C624B">
        <w:rPr>
          <w:rFonts w:ascii="Courier New" w:eastAsia="Courier New" w:hAnsi="Courier New" w:cs="Courier New"/>
          <w:b/>
          <w:i/>
          <w:sz w:val="24"/>
          <w:szCs w:val="24"/>
          <w:lang w:val="ru-RU"/>
        </w:rPr>
        <w:t>&gt;</w:t>
      </w:r>
    </w:p>
    <w:p w:rsidR="00C111A1" w:rsidRPr="007C624B" w:rsidRDefault="00C111A1" w:rsidP="00C111A1">
      <w:pPr>
        <w:spacing w:after="0" w:line="276" w:lineRule="auto"/>
        <w:ind w:firstLine="560"/>
        <w:jc w:val="both"/>
        <w:rPr>
          <w:rFonts w:ascii="Cambria" w:eastAsia="Times New Roman" w:hAnsi="Cambria" w:cs="Times New Roman"/>
          <w:i/>
        </w:rPr>
      </w:pPr>
      <w:r w:rsidRPr="007C624B">
        <w:rPr>
          <w:rFonts w:ascii="Courier New" w:eastAsia="Courier New" w:hAnsi="Courier New" w:cs="Courier New"/>
          <w:b/>
          <w:i/>
          <w:sz w:val="24"/>
          <w:szCs w:val="24"/>
        </w:rPr>
        <w:t>else</w:t>
      </w:r>
    </w:p>
    <w:p w:rsidR="002D10E2" w:rsidRPr="007C624B" w:rsidRDefault="002D10E2" w:rsidP="002D10E2">
      <w:pPr>
        <w:spacing w:after="0" w:line="276" w:lineRule="auto"/>
        <w:ind w:left="1408" w:firstLine="8"/>
        <w:jc w:val="both"/>
        <w:rPr>
          <w:rFonts w:ascii="Cambria" w:eastAsia="Times New Roman" w:hAnsi="Cambria" w:cs="Times New Roman"/>
          <w:i/>
          <w:lang w:val="ru-RU"/>
        </w:rPr>
      </w:pPr>
      <w:r w:rsidRPr="007C624B">
        <w:rPr>
          <w:rFonts w:ascii="Courier New" w:eastAsia="Courier New" w:hAnsi="Courier New" w:cs="Courier New"/>
          <w:b/>
          <w:i/>
          <w:sz w:val="24"/>
          <w:szCs w:val="24"/>
          <w:lang w:val="ru-RU"/>
        </w:rPr>
        <w:t>&lt;</w:t>
      </w:r>
      <w:r w:rsidRPr="007C624B">
        <w:rPr>
          <w:rFonts w:ascii="Courier New" w:eastAsia="Courier New" w:hAnsi="Courier New" w:cs="Courier New"/>
          <w:b/>
          <w:i/>
          <w:sz w:val="24"/>
          <w:szCs w:val="24"/>
        </w:rPr>
        <w:t>блок_команд2</w:t>
      </w:r>
      <w:r w:rsidRPr="007C624B">
        <w:rPr>
          <w:rFonts w:ascii="Courier New" w:eastAsia="Courier New" w:hAnsi="Courier New" w:cs="Courier New"/>
          <w:b/>
          <w:i/>
          <w:sz w:val="24"/>
          <w:szCs w:val="24"/>
          <w:lang w:val="ru-RU"/>
        </w:rPr>
        <w:t>&gt;</w:t>
      </w:r>
    </w:p>
    <w:p w:rsidR="00C111A1" w:rsidRPr="007C624B" w:rsidRDefault="00C111A1" w:rsidP="00C111A1">
      <w:pPr>
        <w:spacing w:after="0" w:line="276" w:lineRule="auto"/>
        <w:ind w:firstLine="560"/>
        <w:jc w:val="both"/>
        <w:rPr>
          <w:rFonts w:ascii="Cambria" w:eastAsia="Times New Roman" w:hAnsi="Cambria" w:cs="Times New Roman"/>
          <w:i/>
        </w:rPr>
      </w:pPr>
      <w:r w:rsidRPr="007C624B">
        <w:rPr>
          <w:rFonts w:ascii="Courier New" w:eastAsia="Courier New" w:hAnsi="Courier New" w:cs="Courier New"/>
          <w:b/>
          <w:i/>
          <w:sz w:val="24"/>
          <w:szCs w:val="24"/>
        </w:rPr>
        <w:t>fi</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2D10E2" w:rsidRPr="007C624B" w:rsidRDefault="007C624B" w:rsidP="00C111A1">
      <w:pPr>
        <w:spacing w:after="0" w:line="276" w:lineRule="auto"/>
        <w:ind w:firstLine="560"/>
        <w:jc w:val="both"/>
        <w:rPr>
          <w:rFonts w:ascii="Times New Roman" w:eastAsia="Times New Roman" w:hAnsi="Times New Roman" w:cs="Times New Roman"/>
          <w:sz w:val="24"/>
          <w:szCs w:val="24"/>
        </w:rPr>
      </w:pPr>
      <w:r w:rsidRPr="007C624B">
        <w:rPr>
          <w:rFonts w:ascii="Times New Roman" w:eastAsia="Times New Roman" w:hAnsi="Times New Roman" w:cs="Times New Roman"/>
          <w:sz w:val="24"/>
          <w:szCs w:val="24"/>
        </w:rPr>
        <w:t>І</w:t>
      </w:r>
      <w:r w:rsidR="002D10E2" w:rsidRPr="007C624B">
        <w:rPr>
          <w:rFonts w:ascii="Times New Roman" w:eastAsia="Times New Roman" w:hAnsi="Times New Roman" w:cs="Times New Roman"/>
          <w:sz w:val="24"/>
          <w:szCs w:val="24"/>
        </w:rPr>
        <w:t>нструкція</w:t>
      </w:r>
      <w:r w:rsidRPr="007C624B">
        <w:rPr>
          <w:rFonts w:ascii="Times New Roman" w:eastAsia="Times New Roman" w:hAnsi="Times New Roman" w:cs="Times New Roman"/>
          <w:sz w:val="24"/>
          <w:szCs w:val="24"/>
        </w:rPr>
        <w:t xml:space="preserve"> працює</w:t>
      </w:r>
      <w:r w:rsidR="002D10E2" w:rsidRPr="007C624B">
        <w:rPr>
          <w:rFonts w:ascii="Times New Roman" w:eastAsia="Times New Roman" w:hAnsi="Times New Roman" w:cs="Times New Roman"/>
          <w:sz w:val="24"/>
          <w:szCs w:val="24"/>
        </w:rPr>
        <w:t xml:space="preserve"> наступним чином: якщо команда в рядку інструкції </w:t>
      </w:r>
      <w:r w:rsidR="002D10E2" w:rsidRPr="007C624B">
        <w:rPr>
          <w:rFonts w:ascii="Courier New" w:eastAsia="Times New Roman" w:hAnsi="Courier New" w:cs="Courier New"/>
          <w:b/>
          <w:i/>
          <w:sz w:val="24"/>
          <w:szCs w:val="24"/>
        </w:rPr>
        <w:t>if</w:t>
      </w:r>
      <w:r w:rsidR="002D10E2" w:rsidRPr="007C624B">
        <w:rPr>
          <w:rFonts w:ascii="Times New Roman" w:eastAsia="Times New Roman" w:hAnsi="Times New Roman" w:cs="Times New Roman"/>
          <w:sz w:val="24"/>
          <w:szCs w:val="24"/>
        </w:rPr>
        <w:t xml:space="preserve"> повертає нульове значення статусу виконання, то виконуються команди </w:t>
      </w:r>
      <w:r w:rsidR="002D10E2" w:rsidRPr="007C624B">
        <w:rPr>
          <w:rFonts w:ascii="Courier New" w:eastAsia="Times New Roman" w:hAnsi="Courier New" w:cs="Courier New"/>
          <w:b/>
          <w:i/>
          <w:sz w:val="24"/>
          <w:szCs w:val="24"/>
        </w:rPr>
        <w:t>&lt;блок_команд1&gt;</w:t>
      </w:r>
      <w:r w:rsidR="002D10E2" w:rsidRPr="007C624B">
        <w:rPr>
          <w:rFonts w:ascii="Times New Roman" w:eastAsia="Times New Roman" w:hAnsi="Times New Roman" w:cs="Times New Roman"/>
          <w:sz w:val="24"/>
          <w:szCs w:val="24"/>
        </w:rPr>
        <w:t xml:space="preserve">, що перераховуються у розділі </w:t>
      </w:r>
      <w:r w:rsidR="002D10E2" w:rsidRPr="007C624B">
        <w:rPr>
          <w:rFonts w:ascii="Courier New" w:eastAsia="Times New Roman" w:hAnsi="Courier New" w:cs="Courier New"/>
          <w:b/>
          <w:i/>
          <w:sz w:val="24"/>
          <w:szCs w:val="24"/>
        </w:rPr>
        <w:t>then</w:t>
      </w:r>
      <w:r w:rsidR="002D10E2" w:rsidRPr="007C624B">
        <w:rPr>
          <w:rFonts w:ascii="Times New Roman" w:eastAsia="Times New Roman" w:hAnsi="Times New Roman" w:cs="Times New Roman"/>
          <w:sz w:val="24"/>
          <w:szCs w:val="24"/>
        </w:rPr>
        <w:t xml:space="preserve">, як і в звичайній інструкції </w:t>
      </w:r>
      <w:r w:rsidR="002D10E2" w:rsidRPr="007C624B">
        <w:rPr>
          <w:rFonts w:ascii="Courier New" w:eastAsia="Times New Roman" w:hAnsi="Courier New" w:cs="Courier New"/>
          <w:b/>
          <w:i/>
          <w:sz w:val="24"/>
          <w:szCs w:val="24"/>
        </w:rPr>
        <w:t>if-then</w:t>
      </w:r>
      <w:r w:rsidR="002D10E2" w:rsidRPr="007C624B">
        <w:rPr>
          <w:rFonts w:ascii="Times New Roman" w:eastAsia="Times New Roman" w:hAnsi="Times New Roman" w:cs="Times New Roman"/>
          <w:sz w:val="24"/>
          <w:szCs w:val="24"/>
        </w:rPr>
        <w:t xml:space="preserve">. Якщо ж команда в рядку інструкції </w:t>
      </w:r>
      <w:r w:rsidR="002D10E2" w:rsidRPr="007C624B">
        <w:rPr>
          <w:rFonts w:ascii="Courier New" w:eastAsia="Times New Roman" w:hAnsi="Courier New" w:cs="Courier New"/>
          <w:b/>
          <w:i/>
          <w:sz w:val="24"/>
          <w:szCs w:val="24"/>
        </w:rPr>
        <w:t>if</w:t>
      </w:r>
      <w:r w:rsidR="002D10E2" w:rsidRPr="007C624B">
        <w:rPr>
          <w:rFonts w:ascii="Times New Roman" w:eastAsia="Times New Roman" w:hAnsi="Times New Roman" w:cs="Times New Roman"/>
          <w:sz w:val="24"/>
          <w:szCs w:val="24"/>
        </w:rPr>
        <w:t xml:space="preserve"> повертає значення статусу виконання, що є відмінним від нуля, будуть виконані команди </w:t>
      </w:r>
      <w:r w:rsidR="002D10E2" w:rsidRPr="007C624B">
        <w:rPr>
          <w:rFonts w:ascii="Courier New" w:eastAsia="Times New Roman" w:hAnsi="Courier New" w:cs="Courier New"/>
          <w:b/>
          <w:i/>
          <w:sz w:val="24"/>
          <w:szCs w:val="24"/>
        </w:rPr>
        <w:t>&lt;блок_команд2&gt;</w:t>
      </w:r>
      <w:r w:rsidR="002D10E2" w:rsidRPr="007C624B">
        <w:rPr>
          <w:rFonts w:ascii="Times New Roman" w:eastAsia="Times New Roman" w:hAnsi="Times New Roman" w:cs="Times New Roman"/>
          <w:sz w:val="24"/>
          <w:szCs w:val="24"/>
        </w:rPr>
        <w:t xml:space="preserve">, що зазначені у розділі </w:t>
      </w:r>
      <w:r w:rsidR="002D10E2" w:rsidRPr="007C624B">
        <w:rPr>
          <w:rFonts w:ascii="Courier New" w:eastAsia="Times New Roman" w:hAnsi="Courier New" w:cs="Courier New"/>
          <w:b/>
          <w:i/>
          <w:sz w:val="24"/>
          <w:szCs w:val="24"/>
        </w:rPr>
        <w:t>else</w:t>
      </w:r>
      <w:r w:rsidR="002D10E2" w:rsidRPr="007C624B">
        <w:rPr>
          <w:rFonts w:ascii="Times New Roman" w:eastAsia="Times New Roman" w:hAnsi="Times New Roman" w:cs="Times New Roman"/>
          <w:sz w:val="24"/>
          <w:szCs w:val="24"/>
        </w:rPr>
        <w:t>.</w:t>
      </w:r>
    </w:p>
    <w:p w:rsidR="002D10E2" w:rsidRPr="007C624B" w:rsidRDefault="002D10E2" w:rsidP="00C111A1">
      <w:pPr>
        <w:spacing w:after="0" w:line="276" w:lineRule="auto"/>
        <w:ind w:firstLine="560"/>
        <w:jc w:val="both"/>
        <w:rPr>
          <w:rFonts w:ascii="Times New Roman" w:eastAsia="Times New Roman" w:hAnsi="Times New Roman" w:cs="Times New Roman"/>
          <w:sz w:val="24"/>
          <w:szCs w:val="24"/>
        </w:rPr>
      </w:pPr>
      <w:r w:rsidRPr="007C624B">
        <w:rPr>
          <w:rFonts w:ascii="Times New Roman" w:eastAsia="Times New Roman" w:hAnsi="Times New Roman" w:cs="Times New Roman"/>
          <w:sz w:val="24"/>
          <w:szCs w:val="24"/>
        </w:rPr>
        <w:t xml:space="preserve">У наступному прикладі розглянемо сценарій, у якому використовуються три інструкції </w:t>
      </w:r>
      <w:r w:rsidRPr="007C624B">
        <w:rPr>
          <w:rFonts w:ascii="Courier New" w:eastAsia="Times New Roman" w:hAnsi="Courier New" w:cs="Courier New"/>
          <w:b/>
          <w:i/>
          <w:sz w:val="24"/>
          <w:szCs w:val="24"/>
        </w:rPr>
        <w:t>if-then-</w:t>
      </w:r>
      <w:r w:rsidRPr="007C624B">
        <w:rPr>
          <w:rFonts w:ascii="Courier New" w:eastAsia="Times New Roman" w:hAnsi="Courier New" w:cs="Courier New"/>
          <w:b/>
          <w:i/>
          <w:sz w:val="24"/>
          <w:szCs w:val="24"/>
          <w:lang w:val="en-US"/>
        </w:rPr>
        <w:t>else</w:t>
      </w:r>
      <w:r w:rsidRPr="007C624B">
        <w:rPr>
          <w:rFonts w:ascii="Times New Roman" w:eastAsia="Times New Roman" w:hAnsi="Times New Roman" w:cs="Times New Roman"/>
          <w:sz w:val="24"/>
          <w:szCs w:val="24"/>
        </w:rPr>
        <w:t xml:space="preserve">. Перша з них перевіряє виконання цілком правильної команди </w:t>
      </w:r>
      <w:r w:rsidRPr="007C624B">
        <w:rPr>
          <w:rFonts w:ascii="Courier New" w:eastAsia="Times New Roman" w:hAnsi="Courier New" w:cs="Courier New"/>
          <w:b/>
          <w:i/>
          <w:sz w:val="24"/>
          <w:szCs w:val="24"/>
          <w:lang w:val="en-US"/>
        </w:rPr>
        <w:t>date</w:t>
      </w:r>
      <w:r w:rsidRPr="007C624B">
        <w:rPr>
          <w:rFonts w:ascii="Times New Roman" w:eastAsia="Times New Roman" w:hAnsi="Times New Roman" w:cs="Times New Roman"/>
          <w:sz w:val="24"/>
          <w:szCs w:val="24"/>
        </w:rPr>
        <w:t xml:space="preserve">, друга перевіряє виконання неіснуючої у системі команди, а третя перевіряє існування облікового запису користувача </w:t>
      </w:r>
      <w:r w:rsidRPr="007C624B">
        <w:rPr>
          <w:rFonts w:ascii="Times New Roman" w:eastAsia="Times New Roman" w:hAnsi="Times New Roman" w:cs="Times New Roman"/>
          <w:b/>
          <w:sz w:val="24"/>
          <w:szCs w:val="24"/>
          <w:lang w:val="en-US"/>
        </w:rPr>
        <w:t>debianuser</w:t>
      </w:r>
      <w:r w:rsidRPr="007C624B">
        <w:rPr>
          <w:rFonts w:ascii="Times New Roman" w:eastAsia="Times New Roman" w:hAnsi="Times New Roman" w:cs="Times New Roman"/>
          <w:sz w:val="24"/>
          <w:szCs w:val="24"/>
        </w:rPr>
        <w:t xml:space="preserve"> у файлі </w:t>
      </w:r>
      <w:r w:rsidRPr="007C624B">
        <w:rPr>
          <w:rFonts w:ascii="Courier New" w:eastAsia="Times New Roman" w:hAnsi="Courier New" w:cs="Courier New"/>
          <w:b/>
          <w:i/>
          <w:sz w:val="24"/>
          <w:szCs w:val="24"/>
        </w:rPr>
        <w:t>/</w:t>
      </w:r>
      <w:r w:rsidRPr="007C624B">
        <w:rPr>
          <w:rFonts w:ascii="Courier New" w:eastAsia="Times New Roman" w:hAnsi="Courier New" w:cs="Courier New"/>
          <w:b/>
          <w:i/>
          <w:sz w:val="24"/>
          <w:szCs w:val="24"/>
          <w:lang w:val="en-US"/>
        </w:rPr>
        <w:t>etc</w:t>
      </w:r>
      <w:r w:rsidRPr="007C624B">
        <w:rPr>
          <w:rFonts w:ascii="Courier New" w:eastAsia="Times New Roman" w:hAnsi="Courier New" w:cs="Courier New"/>
          <w:b/>
          <w:i/>
          <w:sz w:val="24"/>
          <w:szCs w:val="24"/>
        </w:rPr>
        <w:t>/</w:t>
      </w:r>
      <w:r w:rsidRPr="007C624B">
        <w:rPr>
          <w:rFonts w:ascii="Courier New" w:eastAsia="Times New Roman" w:hAnsi="Courier New" w:cs="Courier New"/>
          <w:b/>
          <w:i/>
          <w:sz w:val="24"/>
          <w:szCs w:val="24"/>
          <w:lang w:val="en-US"/>
        </w:rPr>
        <w:t>passwd</w:t>
      </w:r>
      <w:r w:rsidRPr="007C624B">
        <w:rPr>
          <w:rFonts w:ascii="Times New Roman" w:eastAsia="Times New Roman" w:hAnsi="Times New Roman" w:cs="Times New Roman"/>
          <w:sz w:val="24"/>
          <w:szCs w:val="24"/>
        </w:rPr>
        <w:t xml:space="preserve">, що здійснюється командою </w:t>
      </w:r>
      <w:r w:rsidRPr="007C624B">
        <w:rPr>
          <w:rFonts w:ascii="Courier New" w:eastAsia="Times New Roman" w:hAnsi="Courier New" w:cs="Courier New"/>
          <w:b/>
          <w:i/>
          <w:sz w:val="24"/>
          <w:szCs w:val="24"/>
          <w:lang w:val="en-US"/>
        </w:rPr>
        <w:t>grep</w:t>
      </w:r>
      <w:r w:rsidRPr="007C624B">
        <w:rPr>
          <w:rFonts w:ascii="Times New Roman" w:eastAsia="Times New Roman" w:hAnsi="Times New Roman" w:cs="Times New Roman"/>
          <w:sz w:val="24"/>
          <w:szCs w:val="24"/>
        </w:rPr>
        <w:t>.</w:t>
      </w:r>
    </w:p>
    <w:p w:rsidR="00C111A1" w:rsidRPr="007C624B" w:rsidRDefault="00C111A1" w:rsidP="00C111A1">
      <w:pPr>
        <w:spacing w:after="0" w:line="276" w:lineRule="auto"/>
        <w:ind w:firstLine="560"/>
        <w:jc w:val="both"/>
        <w:rPr>
          <w:rFonts w:ascii="Times New Roman" w:eastAsia="Times New Roman" w:hAnsi="Times New Roman" w:cs="Times New Roman"/>
        </w:rPr>
      </w:pPr>
      <w:r w:rsidRPr="007C624B">
        <w:rPr>
          <w:rFonts w:ascii="Times New Roman" w:eastAsia="Courier New" w:hAnsi="Times New Roman" w:cs="Times New Roman"/>
          <w:b/>
          <w:sz w:val="24"/>
          <w:szCs w:val="24"/>
        </w:rPr>
        <w:lastRenderedPageBreak/>
        <w:t>Файл condition.sh</w:t>
      </w:r>
    </w:p>
    <w:p w:rsidR="00C111A1" w:rsidRPr="007C624B" w:rsidRDefault="00C111A1" w:rsidP="00C111A1">
      <w:pPr>
        <w:spacing w:after="0" w:line="276" w:lineRule="auto"/>
        <w:ind w:firstLine="567"/>
        <w:rPr>
          <w:rFonts w:ascii="Courier New" w:eastAsia="Calibri" w:hAnsi="Courier New" w:cs="Courier New"/>
          <w:sz w:val="24"/>
          <w:szCs w:val="24"/>
        </w:rPr>
      </w:pPr>
      <w:r w:rsidRPr="007C624B">
        <w:rPr>
          <w:rFonts w:ascii="Courier New" w:eastAsia="Calibri" w:hAnsi="Courier New" w:cs="Courier New"/>
          <w:sz w:val="24"/>
          <w:szCs w:val="24"/>
        </w:rPr>
        <w:t>#!/bin/bash</w:t>
      </w:r>
    </w:p>
    <w:p w:rsidR="00C111A1" w:rsidRPr="007C624B" w:rsidRDefault="00C111A1" w:rsidP="00C111A1">
      <w:pPr>
        <w:spacing w:after="0" w:line="276" w:lineRule="auto"/>
        <w:ind w:firstLine="567"/>
        <w:rPr>
          <w:rFonts w:ascii="Courier New" w:eastAsia="Calibri" w:hAnsi="Courier New" w:cs="Courier New"/>
          <w:sz w:val="24"/>
          <w:szCs w:val="24"/>
        </w:rPr>
      </w:pPr>
      <w:r w:rsidRPr="007C624B">
        <w:rPr>
          <w:rFonts w:ascii="Courier New" w:eastAsia="Calibri" w:hAnsi="Courier New" w:cs="Courier New"/>
          <w:sz w:val="24"/>
          <w:szCs w:val="24"/>
        </w:rPr>
        <w:t># Перевірка роботи існуючої команди</w:t>
      </w:r>
    </w:p>
    <w:p w:rsidR="00C111A1" w:rsidRPr="007C624B" w:rsidRDefault="00C111A1" w:rsidP="00C111A1">
      <w:pPr>
        <w:spacing w:after="0" w:line="276" w:lineRule="auto"/>
        <w:ind w:firstLine="567"/>
        <w:rPr>
          <w:rFonts w:ascii="Courier New" w:eastAsia="Calibri" w:hAnsi="Courier New" w:cs="Courier New"/>
          <w:sz w:val="24"/>
          <w:szCs w:val="24"/>
        </w:rPr>
      </w:pPr>
      <w:r w:rsidRPr="007C624B">
        <w:rPr>
          <w:rFonts w:ascii="Courier New" w:eastAsia="Calibri" w:hAnsi="Courier New" w:cs="Courier New"/>
          <w:b/>
          <w:sz w:val="24"/>
          <w:szCs w:val="24"/>
        </w:rPr>
        <w:t>if</w:t>
      </w:r>
      <w:r w:rsidRPr="007C624B">
        <w:rPr>
          <w:rFonts w:ascii="Courier New" w:eastAsia="Calibri" w:hAnsi="Courier New" w:cs="Courier New"/>
          <w:sz w:val="24"/>
          <w:szCs w:val="24"/>
        </w:rPr>
        <w:t xml:space="preserve"> date</w:t>
      </w:r>
    </w:p>
    <w:p w:rsidR="00C111A1" w:rsidRPr="007C624B" w:rsidRDefault="00C111A1" w:rsidP="00C111A1">
      <w:pPr>
        <w:spacing w:after="0" w:line="276" w:lineRule="auto"/>
        <w:ind w:firstLine="567"/>
        <w:rPr>
          <w:rFonts w:ascii="Courier New" w:eastAsia="Calibri" w:hAnsi="Courier New" w:cs="Courier New"/>
          <w:b/>
          <w:sz w:val="24"/>
          <w:szCs w:val="24"/>
        </w:rPr>
      </w:pPr>
      <w:r w:rsidRPr="007C624B">
        <w:rPr>
          <w:rFonts w:ascii="Courier New" w:eastAsia="Calibri" w:hAnsi="Courier New" w:cs="Courier New"/>
          <w:b/>
          <w:sz w:val="24"/>
          <w:szCs w:val="24"/>
        </w:rPr>
        <w:t>then</w:t>
      </w:r>
    </w:p>
    <w:p w:rsidR="00C111A1" w:rsidRPr="007C624B" w:rsidRDefault="00C111A1" w:rsidP="00C111A1">
      <w:pPr>
        <w:spacing w:after="0" w:line="276" w:lineRule="auto"/>
        <w:ind w:firstLine="567"/>
        <w:rPr>
          <w:rFonts w:ascii="Courier New" w:eastAsia="Calibri" w:hAnsi="Courier New" w:cs="Courier New"/>
          <w:sz w:val="24"/>
          <w:szCs w:val="24"/>
        </w:rPr>
      </w:pPr>
      <w:r w:rsidRPr="007C624B">
        <w:rPr>
          <w:rFonts w:ascii="Courier New" w:eastAsia="Calibri" w:hAnsi="Courier New" w:cs="Courier New"/>
          <w:sz w:val="24"/>
          <w:szCs w:val="24"/>
        </w:rPr>
        <w:t xml:space="preserve">  </w:t>
      </w:r>
      <w:r w:rsidRPr="007C624B">
        <w:rPr>
          <w:rFonts w:ascii="Courier New" w:eastAsia="Calibri" w:hAnsi="Courier New" w:cs="Courier New"/>
          <w:b/>
          <w:sz w:val="24"/>
          <w:szCs w:val="24"/>
        </w:rPr>
        <w:t>echo</w:t>
      </w:r>
      <w:r w:rsidRPr="007C624B">
        <w:rPr>
          <w:rFonts w:ascii="Courier New" w:eastAsia="Calibri" w:hAnsi="Courier New" w:cs="Courier New"/>
          <w:sz w:val="24"/>
          <w:szCs w:val="24"/>
        </w:rPr>
        <w:t xml:space="preserve"> "Команда 'date' була виконана"</w:t>
      </w:r>
    </w:p>
    <w:p w:rsidR="00C111A1" w:rsidRPr="007C624B" w:rsidRDefault="00C111A1" w:rsidP="00C111A1">
      <w:pPr>
        <w:spacing w:after="0" w:line="276" w:lineRule="auto"/>
        <w:ind w:firstLine="567"/>
        <w:rPr>
          <w:rFonts w:ascii="Courier New" w:eastAsia="Calibri" w:hAnsi="Courier New" w:cs="Courier New"/>
          <w:b/>
          <w:sz w:val="24"/>
          <w:szCs w:val="24"/>
          <w:lang w:val="ru-RU"/>
        </w:rPr>
      </w:pPr>
      <w:r w:rsidRPr="007C624B">
        <w:rPr>
          <w:rFonts w:ascii="Courier New" w:eastAsia="Calibri" w:hAnsi="Courier New" w:cs="Courier New"/>
          <w:b/>
          <w:sz w:val="24"/>
          <w:szCs w:val="24"/>
        </w:rPr>
        <w:t>else</w:t>
      </w:r>
    </w:p>
    <w:p w:rsidR="00C111A1" w:rsidRPr="007C624B" w:rsidRDefault="00C111A1" w:rsidP="00C111A1">
      <w:pPr>
        <w:spacing w:after="0" w:line="276" w:lineRule="auto"/>
        <w:ind w:firstLine="567"/>
        <w:rPr>
          <w:rFonts w:ascii="Courier New" w:eastAsia="Calibri" w:hAnsi="Courier New" w:cs="Courier New"/>
          <w:sz w:val="24"/>
          <w:szCs w:val="24"/>
          <w:lang w:val="ru-RU"/>
        </w:rPr>
      </w:pPr>
      <w:r w:rsidRPr="007C624B">
        <w:rPr>
          <w:rFonts w:ascii="Courier New" w:eastAsia="Calibri" w:hAnsi="Courier New" w:cs="Courier New"/>
          <w:b/>
          <w:sz w:val="24"/>
          <w:szCs w:val="24"/>
          <w:lang w:val="ru-RU"/>
        </w:rPr>
        <w:t xml:space="preserve">  </w:t>
      </w:r>
      <w:r w:rsidRPr="007C624B">
        <w:rPr>
          <w:rFonts w:ascii="Courier New" w:eastAsia="Calibri" w:hAnsi="Courier New" w:cs="Courier New"/>
          <w:b/>
          <w:sz w:val="24"/>
          <w:szCs w:val="24"/>
        </w:rPr>
        <w:t>echo</w:t>
      </w:r>
      <w:r w:rsidRPr="007C624B">
        <w:rPr>
          <w:rFonts w:ascii="Courier New" w:eastAsia="Calibri" w:hAnsi="Courier New" w:cs="Courier New"/>
          <w:sz w:val="24"/>
          <w:szCs w:val="24"/>
          <w:lang w:val="ru-RU"/>
        </w:rPr>
        <w:t xml:space="preserve"> "</w:t>
      </w:r>
      <w:r w:rsidRPr="007C624B">
        <w:rPr>
          <w:rFonts w:ascii="Courier New" w:eastAsia="Calibri" w:hAnsi="Courier New" w:cs="Courier New"/>
          <w:sz w:val="24"/>
          <w:szCs w:val="24"/>
        </w:rPr>
        <w:t>Команда</w:t>
      </w:r>
      <w:r w:rsidRPr="007C624B">
        <w:rPr>
          <w:rFonts w:ascii="Courier New" w:eastAsia="Calibri" w:hAnsi="Courier New" w:cs="Courier New"/>
          <w:sz w:val="24"/>
          <w:szCs w:val="24"/>
          <w:lang w:val="ru-RU"/>
        </w:rPr>
        <w:t xml:space="preserve"> '</w:t>
      </w:r>
      <w:r w:rsidRPr="007C624B">
        <w:rPr>
          <w:rFonts w:ascii="Courier New" w:eastAsia="Calibri" w:hAnsi="Courier New" w:cs="Courier New"/>
          <w:sz w:val="24"/>
          <w:szCs w:val="24"/>
        </w:rPr>
        <w:t>date</w:t>
      </w:r>
      <w:r w:rsidRPr="007C624B">
        <w:rPr>
          <w:rFonts w:ascii="Courier New" w:eastAsia="Calibri" w:hAnsi="Courier New" w:cs="Courier New"/>
          <w:sz w:val="24"/>
          <w:szCs w:val="24"/>
          <w:lang w:val="ru-RU"/>
        </w:rPr>
        <w:t xml:space="preserve">' не </w:t>
      </w:r>
      <w:r w:rsidRPr="007C624B">
        <w:rPr>
          <w:rFonts w:ascii="Courier New" w:eastAsia="Calibri" w:hAnsi="Courier New" w:cs="Courier New"/>
          <w:sz w:val="24"/>
          <w:szCs w:val="24"/>
        </w:rPr>
        <w:t>була виконана</w:t>
      </w:r>
      <w:r w:rsidRPr="007C624B">
        <w:rPr>
          <w:rFonts w:ascii="Courier New" w:eastAsia="Calibri" w:hAnsi="Courier New" w:cs="Courier New"/>
          <w:sz w:val="24"/>
          <w:szCs w:val="24"/>
          <w:lang w:val="ru-RU"/>
        </w:rPr>
        <w:t>"</w:t>
      </w:r>
    </w:p>
    <w:p w:rsidR="00C111A1" w:rsidRPr="007C624B" w:rsidRDefault="00C111A1" w:rsidP="00C111A1">
      <w:pPr>
        <w:spacing w:after="0" w:line="276" w:lineRule="auto"/>
        <w:ind w:firstLine="567"/>
        <w:rPr>
          <w:rFonts w:ascii="Courier New" w:eastAsia="Calibri" w:hAnsi="Courier New" w:cs="Courier New"/>
          <w:b/>
          <w:sz w:val="24"/>
          <w:szCs w:val="24"/>
          <w:lang w:val="ru-RU"/>
        </w:rPr>
      </w:pPr>
      <w:r w:rsidRPr="007C624B">
        <w:rPr>
          <w:rFonts w:ascii="Courier New" w:eastAsia="Calibri" w:hAnsi="Courier New" w:cs="Courier New"/>
          <w:b/>
          <w:sz w:val="24"/>
          <w:szCs w:val="24"/>
        </w:rPr>
        <w:t>fi</w:t>
      </w:r>
    </w:p>
    <w:p w:rsidR="00C111A1" w:rsidRPr="007C624B" w:rsidRDefault="00C111A1" w:rsidP="00C111A1">
      <w:pPr>
        <w:spacing w:after="0" w:line="276" w:lineRule="auto"/>
        <w:ind w:firstLine="567"/>
        <w:rPr>
          <w:rFonts w:ascii="Courier New" w:eastAsia="Calibri" w:hAnsi="Courier New" w:cs="Courier New"/>
          <w:sz w:val="24"/>
          <w:szCs w:val="24"/>
          <w:lang w:val="ru-RU"/>
        </w:rPr>
      </w:pPr>
    </w:p>
    <w:p w:rsidR="00C111A1" w:rsidRPr="007C624B" w:rsidRDefault="00C111A1" w:rsidP="00C111A1">
      <w:pPr>
        <w:spacing w:after="0" w:line="276" w:lineRule="auto"/>
        <w:ind w:firstLine="567"/>
        <w:rPr>
          <w:rFonts w:ascii="Courier New" w:eastAsia="Calibri" w:hAnsi="Courier New" w:cs="Courier New"/>
          <w:sz w:val="24"/>
          <w:szCs w:val="24"/>
        </w:rPr>
      </w:pPr>
      <w:r w:rsidRPr="007C624B">
        <w:rPr>
          <w:rFonts w:ascii="Courier New" w:eastAsia="Calibri" w:hAnsi="Courier New" w:cs="Courier New"/>
          <w:sz w:val="24"/>
          <w:szCs w:val="24"/>
          <w:lang w:val="ru-RU"/>
        </w:rPr>
        <w:t xml:space="preserve"># </w:t>
      </w:r>
      <w:r w:rsidRPr="007C624B">
        <w:rPr>
          <w:rFonts w:ascii="Courier New" w:eastAsia="Calibri" w:hAnsi="Courier New" w:cs="Courier New"/>
          <w:sz w:val="24"/>
          <w:szCs w:val="24"/>
        </w:rPr>
        <w:t>Перевірка роботи неіснуючої команди</w:t>
      </w:r>
    </w:p>
    <w:p w:rsidR="00C111A1" w:rsidRPr="007C624B" w:rsidRDefault="00C111A1" w:rsidP="00C111A1">
      <w:pPr>
        <w:spacing w:after="0" w:line="276" w:lineRule="auto"/>
        <w:ind w:firstLine="567"/>
        <w:rPr>
          <w:rFonts w:ascii="Courier New" w:eastAsia="Calibri" w:hAnsi="Courier New" w:cs="Courier New"/>
          <w:sz w:val="24"/>
          <w:szCs w:val="24"/>
          <w:lang w:val="ru-RU"/>
        </w:rPr>
      </w:pPr>
      <w:r w:rsidRPr="007C624B">
        <w:rPr>
          <w:rFonts w:ascii="Courier New" w:eastAsia="Calibri" w:hAnsi="Courier New" w:cs="Courier New"/>
          <w:b/>
          <w:sz w:val="24"/>
          <w:szCs w:val="24"/>
        </w:rPr>
        <w:t>if</w:t>
      </w:r>
      <w:r w:rsidRPr="007C624B">
        <w:rPr>
          <w:rFonts w:ascii="Courier New" w:eastAsia="Calibri" w:hAnsi="Courier New" w:cs="Courier New"/>
          <w:sz w:val="24"/>
          <w:szCs w:val="24"/>
          <w:lang w:val="ru-RU"/>
        </w:rPr>
        <w:t xml:space="preserve"> </w:t>
      </w:r>
      <w:r w:rsidRPr="007C624B">
        <w:rPr>
          <w:rFonts w:ascii="Courier New" w:eastAsia="Calibri" w:hAnsi="Courier New" w:cs="Courier New"/>
          <w:sz w:val="24"/>
          <w:szCs w:val="24"/>
        </w:rPr>
        <w:t>sdfdfg</w:t>
      </w:r>
    </w:p>
    <w:p w:rsidR="00C111A1" w:rsidRPr="007C624B" w:rsidRDefault="00C111A1" w:rsidP="00C111A1">
      <w:pPr>
        <w:spacing w:after="0" w:line="276" w:lineRule="auto"/>
        <w:ind w:firstLine="567"/>
        <w:rPr>
          <w:rFonts w:ascii="Courier New" w:eastAsia="Calibri" w:hAnsi="Courier New" w:cs="Courier New"/>
          <w:b/>
          <w:sz w:val="24"/>
          <w:szCs w:val="24"/>
          <w:lang w:val="ru-RU"/>
        </w:rPr>
      </w:pPr>
      <w:r w:rsidRPr="007C624B">
        <w:rPr>
          <w:rFonts w:ascii="Courier New" w:eastAsia="Calibri" w:hAnsi="Courier New" w:cs="Courier New"/>
          <w:b/>
          <w:sz w:val="24"/>
          <w:szCs w:val="24"/>
        </w:rPr>
        <w:t>then</w:t>
      </w:r>
    </w:p>
    <w:p w:rsidR="00C111A1" w:rsidRPr="007C624B" w:rsidRDefault="00C111A1" w:rsidP="00C111A1">
      <w:pPr>
        <w:spacing w:after="0" w:line="276" w:lineRule="auto"/>
        <w:ind w:firstLine="567"/>
        <w:rPr>
          <w:rFonts w:ascii="Courier New" w:eastAsia="Calibri" w:hAnsi="Courier New" w:cs="Courier New"/>
          <w:sz w:val="24"/>
          <w:szCs w:val="24"/>
          <w:lang w:val="ru-RU"/>
        </w:rPr>
      </w:pPr>
      <w:r w:rsidRPr="007C624B">
        <w:rPr>
          <w:rFonts w:ascii="Courier New" w:eastAsia="Calibri" w:hAnsi="Courier New" w:cs="Courier New"/>
          <w:sz w:val="24"/>
          <w:szCs w:val="24"/>
          <w:lang w:val="ru-RU"/>
        </w:rPr>
        <w:t xml:space="preserve">  </w:t>
      </w:r>
      <w:r w:rsidRPr="007C624B">
        <w:rPr>
          <w:rFonts w:ascii="Courier New" w:eastAsia="Calibri" w:hAnsi="Courier New" w:cs="Courier New"/>
          <w:b/>
          <w:sz w:val="24"/>
          <w:szCs w:val="24"/>
        </w:rPr>
        <w:t>echo</w:t>
      </w:r>
      <w:r w:rsidRPr="007C624B">
        <w:rPr>
          <w:rFonts w:ascii="Courier New" w:eastAsia="Calibri" w:hAnsi="Courier New" w:cs="Courier New"/>
          <w:sz w:val="24"/>
          <w:szCs w:val="24"/>
          <w:lang w:val="ru-RU"/>
        </w:rPr>
        <w:t xml:space="preserve"> "Команда '</w:t>
      </w:r>
      <w:r w:rsidRPr="007C624B">
        <w:rPr>
          <w:rFonts w:ascii="Courier New" w:eastAsia="Calibri" w:hAnsi="Courier New" w:cs="Courier New"/>
          <w:sz w:val="24"/>
          <w:szCs w:val="24"/>
        </w:rPr>
        <w:t>sdfdfg</w:t>
      </w:r>
      <w:r w:rsidRPr="007C624B">
        <w:rPr>
          <w:rFonts w:ascii="Courier New" w:eastAsia="Calibri" w:hAnsi="Courier New" w:cs="Courier New"/>
          <w:sz w:val="24"/>
          <w:szCs w:val="24"/>
          <w:lang w:val="ru-RU"/>
        </w:rPr>
        <w:t>' була виконана"</w:t>
      </w:r>
    </w:p>
    <w:p w:rsidR="00C111A1" w:rsidRPr="007C624B" w:rsidRDefault="00C111A1" w:rsidP="00C111A1">
      <w:pPr>
        <w:spacing w:after="0" w:line="276" w:lineRule="auto"/>
        <w:ind w:firstLine="567"/>
        <w:rPr>
          <w:rFonts w:ascii="Courier New" w:eastAsia="Calibri" w:hAnsi="Courier New" w:cs="Courier New"/>
          <w:b/>
          <w:sz w:val="24"/>
          <w:szCs w:val="24"/>
          <w:lang w:val="ru-RU"/>
        </w:rPr>
      </w:pPr>
      <w:r w:rsidRPr="007C624B">
        <w:rPr>
          <w:rFonts w:ascii="Courier New" w:eastAsia="Calibri" w:hAnsi="Courier New" w:cs="Courier New"/>
          <w:b/>
          <w:sz w:val="24"/>
          <w:szCs w:val="24"/>
        </w:rPr>
        <w:t>else</w:t>
      </w:r>
    </w:p>
    <w:p w:rsidR="00C111A1" w:rsidRPr="007C624B" w:rsidRDefault="00C111A1" w:rsidP="00C111A1">
      <w:pPr>
        <w:spacing w:after="0" w:line="276" w:lineRule="auto"/>
        <w:ind w:firstLine="567"/>
        <w:rPr>
          <w:rFonts w:ascii="Courier New" w:eastAsia="Calibri" w:hAnsi="Courier New" w:cs="Courier New"/>
          <w:sz w:val="24"/>
          <w:szCs w:val="24"/>
          <w:lang w:val="ru-RU"/>
        </w:rPr>
      </w:pPr>
      <w:r w:rsidRPr="007C624B">
        <w:rPr>
          <w:rFonts w:ascii="Courier New" w:eastAsia="Calibri" w:hAnsi="Courier New" w:cs="Courier New"/>
          <w:sz w:val="24"/>
          <w:szCs w:val="24"/>
          <w:lang w:val="ru-RU"/>
        </w:rPr>
        <w:t xml:space="preserve">  </w:t>
      </w:r>
      <w:r w:rsidRPr="007C624B">
        <w:rPr>
          <w:rFonts w:ascii="Courier New" w:eastAsia="Calibri" w:hAnsi="Courier New" w:cs="Courier New"/>
          <w:b/>
          <w:sz w:val="24"/>
          <w:szCs w:val="24"/>
        </w:rPr>
        <w:t>echo</w:t>
      </w:r>
      <w:r w:rsidRPr="007C624B">
        <w:rPr>
          <w:rFonts w:ascii="Courier New" w:eastAsia="Calibri" w:hAnsi="Courier New" w:cs="Courier New"/>
          <w:sz w:val="24"/>
          <w:szCs w:val="24"/>
          <w:lang w:val="ru-RU"/>
        </w:rPr>
        <w:t xml:space="preserve"> "Команда '</w:t>
      </w:r>
      <w:r w:rsidRPr="007C624B">
        <w:rPr>
          <w:rFonts w:ascii="Courier New" w:eastAsia="Calibri" w:hAnsi="Courier New" w:cs="Courier New"/>
          <w:sz w:val="24"/>
          <w:szCs w:val="24"/>
        </w:rPr>
        <w:t>sdfdfg</w:t>
      </w:r>
      <w:r w:rsidRPr="007C624B">
        <w:rPr>
          <w:rFonts w:ascii="Courier New" w:eastAsia="Calibri" w:hAnsi="Courier New" w:cs="Courier New"/>
          <w:sz w:val="24"/>
          <w:szCs w:val="24"/>
          <w:lang w:val="ru-RU"/>
        </w:rPr>
        <w:t>' не була виконана "</w:t>
      </w:r>
    </w:p>
    <w:p w:rsidR="00C111A1" w:rsidRPr="007C624B" w:rsidRDefault="00C111A1" w:rsidP="00C111A1">
      <w:pPr>
        <w:spacing w:after="0" w:line="276" w:lineRule="auto"/>
        <w:ind w:firstLine="567"/>
        <w:rPr>
          <w:rFonts w:ascii="Courier New" w:eastAsia="Calibri" w:hAnsi="Courier New" w:cs="Courier New"/>
          <w:b/>
          <w:sz w:val="24"/>
          <w:szCs w:val="24"/>
          <w:lang w:val="ru-RU"/>
        </w:rPr>
      </w:pPr>
      <w:r w:rsidRPr="007C624B">
        <w:rPr>
          <w:rFonts w:ascii="Courier New" w:eastAsia="Calibri" w:hAnsi="Courier New" w:cs="Courier New"/>
          <w:b/>
          <w:sz w:val="24"/>
          <w:szCs w:val="24"/>
        </w:rPr>
        <w:t>fi</w:t>
      </w:r>
    </w:p>
    <w:p w:rsidR="00C111A1" w:rsidRPr="007C624B" w:rsidRDefault="00C111A1" w:rsidP="00C111A1">
      <w:pPr>
        <w:spacing w:after="0" w:line="276" w:lineRule="auto"/>
        <w:ind w:firstLine="567"/>
        <w:rPr>
          <w:rFonts w:ascii="Courier New" w:eastAsia="Calibri" w:hAnsi="Courier New" w:cs="Courier New"/>
          <w:sz w:val="24"/>
          <w:szCs w:val="24"/>
          <w:lang w:val="ru-RU"/>
        </w:rPr>
      </w:pPr>
    </w:p>
    <w:p w:rsidR="00C111A1" w:rsidRPr="007C624B" w:rsidRDefault="00C111A1" w:rsidP="00C111A1">
      <w:pPr>
        <w:spacing w:after="0" w:line="276" w:lineRule="auto"/>
        <w:ind w:firstLine="567"/>
        <w:rPr>
          <w:rFonts w:ascii="Courier New" w:eastAsia="Calibri" w:hAnsi="Courier New" w:cs="Courier New"/>
          <w:sz w:val="24"/>
          <w:szCs w:val="24"/>
          <w:lang w:val="ru-RU"/>
        </w:rPr>
      </w:pPr>
      <w:r w:rsidRPr="007C624B">
        <w:rPr>
          <w:rFonts w:ascii="Courier New" w:eastAsia="Calibri" w:hAnsi="Courier New" w:cs="Courier New"/>
          <w:sz w:val="24"/>
          <w:szCs w:val="24"/>
          <w:lang w:val="ru-RU"/>
        </w:rPr>
        <w:t xml:space="preserve"># </w:t>
      </w:r>
      <w:r w:rsidRPr="007C624B">
        <w:rPr>
          <w:rFonts w:ascii="Courier New" w:eastAsia="Calibri" w:hAnsi="Courier New" w:cs="Courier New"/>
          <w:sz w:val="24"/>
          <w:szCs w:val="24"/>
        </w:rPr>
        <w:t>Перевірка існування користувача debianuser</w:t>
      </w:r>
    </w:p>
    <w:p w:rsidR="00C111A1" w:rsidRPr="007C624B" w:rsidRDefault="00C111A1" w:rsidP="00C111A1">
      <w:pPr>
        <w:spacing w:after="0" w:line="276" w:lineRule="auto"/>
        <w:ind w:firstLine="567"/>
        <w:rPr>
          <w:rFonts w:ascii="Courier New" w:eastAsia="Calibri" w:hAnsi="Courier New" w:cs="Courier New"/>
          <w:sz w:val="24"/>
          <w:szCs w:val="24"/>
          <w:lang w:val="ru-RU"/>
        </w:rPr>
      </w:pPr>
      <w:r w:rsidRPr="007C624B">
        <w:rPr>
          <w:rFonts w:ascii="Courier New" w:eastAsia="Calibri" w:hAnsi="Courier New" w:cs="Courier New"/>
          <w:sz w:val="24"/>
          <w:szCs w:val="24"/>
        </w:rPr>
        <w:t>testuser</w:t>
      </w:r>
      <w:r w:rsidRPr="007C624B">
        <w:rPr>
          <w:rFonts w:ascii="Courier New" w:eastAsia="Calibri" w:hAnsi="Courier New" w:cs="Courier New"/>
          <w:sz w:val="24"/>
          <w:szCs w:val="24"/>
          <w:lang w:val="ru-RU"/>
        </w:rPr>
        <w:t>="</w:t>
      </w:r>
      <w:r w:rsidRPr="007C624B">
        <w:rPr>
          <w:rFonts w:ascii="Courier New" w:eastAsia="Calibri" w:hAnsi="Courier New" w:cs="Courier New"/>
          <w:sz w:val="24"/>
          <w:szCs w:val="24"/>
        </w:rPr>
        <w:t>debianuser</w:t>
      </w:r>
      <w:r w:rsidRPr="007C624B">
        <w:rPr>
          <w:rFonts w:ascii="Courier New" w:eastAsia="Calibri" w:hAnsi="Courier New" w:cs="Courier New"/>
          <w:sz w:val="24"/>
          <w:szCs w:val="24"/>
          <w:lang w:val="ru-RU"/>
        </w:rPr>
        <w:t>"</w:t>
      </w:r>
    </w:p>
    <w:p w:rsidR="00C111A1" w:rsidRPr="007C624B" w:rsidRDefault="00C111A1" w:rsidP="00C111A1">
      <w:pPr>
        <w:spacing w:after="0" w:line="276" w:lineRule="auto"/>
        <w:ind w:firstLine="567"/>
        <w:rPr>
          <w:rFonts w:ascii="Courier New" w:eastAsia="Calibri" w:hAnsi="Courier New" w:cs="Courier New"/>
          <w:sz w:val="24"/>
          <w:szCs w:val="24"/>
        </w:rPr>
      </w:pPr>
      <w:r w:rsidRPr="007C624B">
        <w:rPr>
          <w:rFonts w:ascii="Courier New" w:eastAsia="Calibri" w:hAnsi="Courier New" w:cs="Courier New"/>
          <w:b/>
          <w:sz w:val="24"/>
          <w:szCs w:val="24"/>
        </w:rPr>
        <w:t>if</w:t>
      </w:r>
      <w:r w:rsidRPr="007C624B">
        <w:rPr>
          <w:rFonts w:ascii="Courier New" w:eastAsia="Calibri" w:hAnsi="Courier New" w:cs="Courier New"/>
          <w:sz w:val="24"/>
          <w:szCs w:val="24"/>
        </w:rPr>
        <w:t xml:space="preserve"> grep $testuser /etc/passwd</w:t>
      </w:r>
    </w:p>
    <w:p w:rsidR="00C111A1" w:rsidRPr="007C624B" w:rsidRDefault="00C111A1" w:rsidP="00C111A1">
      <w:pPr>
        <w:spacing w:after="0" w:line="276" w:lineRule="auto"/>
        <w:ind w:firstLine="567"/>
        <w:rPr>
          <w:rFonts w:ascii="Courier New" w:eastAsia="Calibri" w:hAnsi="Courier New" w:cs="Courier New"/>
          <w:b/>
          <w:sz w:val="24"/>
          <w:szCs w:val="24"/>
        </w:rPr>
      </w:pPr>
      <w:r w:rsidRPr="007C624B">
        <w:rPr>
          <w:rFonts w:ascii="Courier New" w:eastAsia="Calibri" w:hAnsi="Courier New" w:cs="Courier New"/>
          <w:b/>
          <w:sz w:val="24"/>
          <w:szCs w:val="24"/>
        </w:rPr>
        <w:t>then</w:t>
      </w:r>
    </w:p>
    <w:p w:rsidR="00C111A1" w:rsidRPr="007C624B" w:rsidRDefault="00C111A1" w:rsidP="00C111A1">
      <w:pPr>
        <w:spacing w:after="0" w:line="276" w:lineRule="auto"/>
        <w:ind w:firstLine="567"/>
        <w:rPr>
          <w:rFonts w:ascii="Courier New" w:eastAsia="Calibri" w:hAnsi="Courier New" w:cs="Courier New"/>
          <w:sz w:val="24"/>
          <w:szCs w:val="24"/>
        </w:rPr>
      </w:pPr>
      <w:r w:rsidRPr="007C624B">
        <w:rPr>
          <w:rFonts w:ascii="Courier New" w:eastAsia="Calibri" w:hAnsi="Courier New" w:cs="Courier New"/>
          <w:sz w:val="24"/>
          <w:szCs w:val="24"/>
        </w:rPr>
        <w:t xml:space="preserve">  </w:t>
      </w:r>
      <w:r w:rsidRPr="007C624B">
        <w:rPr>
          <w:rFonts w:ascii="Courier New" w:eastAsia="Calibri" w:hAnsi="Courier New" w:cs="Courier New"/>
          <w:b/>
          <w:sz w:val="24"/>
          <w:szCs w:val="24"/>
        </w:rPr>
        <w:t>echo</w:t>
      </w:r>
      <w:r w:rsidRPr="007C624B">
        <w:rPr>
          <w:rFonts w:ascii="Courier New" w:eastAsia="Calibri" w:hAnsi="Courier New" w:cs="Courier New"/>
          <w:sz w:val="24"/>
          <w:szCs w:val="24"/>
        </w:rPr>
        <w:t xml:space="preserve"> "Файли ініціалізації користувача $testuser: "</w:t>
      </w:r>
    </w:p>
    <w:p w:rsidR="00C111A1" w:rsidRPr="007C624B" w:rsidRDefault="00C111A1" w:rsidP="00C111A1">
      <w:pPr>
        <w:spacing w:after="0" w:line="276" w:lineRule="auto"/>
        <w:ind w:firstLine="567"/>
        <w:rPr>
          <w:rFonts w:ascii="Courier New" w:eastAsia="Calibri" w:hAnsi="Courier New" w:cs="Courier New"/>
          <w:sz w:val="24"/>
          <w:szCs w:val="24"/>
        </w:rPr>
      </w:pPr>
      <w:r w:rsidRPr="007C624B">
        <w:rPr>
          <w:rFonts w:ascii="Courier New" w:eastAsia="Calibri" w:hAnsi="Courier New" w:cs="Courier New"/>
          <w:sz w:val="24"/>
          <w:szCs w:val="24"/>
        </w:rPr>
        <w:t xml:space="preserve">  ls -a /home/$testuser/.bash*</w:t>
      </w:r>
    </w:p>
    <w:p w:rsidR="00C111A1" w:rsidRPr="007C624B" w:rsidRDefault="00C111A1" w:rsidP="00C111A1">
      <w:pPr>
        <w:spacing w:after="0" w:line="276" w:lineRule="auto"/>
        <w:ind w:firstLine="567"/>
        <w:rPr>
          <w:rFonts w:ascii="Courier New" w:eastAsia="Calibri" w:hAnsi="Courier New" w:cs="Courier New"/>
          <w:b/>
          <w:sz w:val="24"/>
          <w:szCs w:val="24"/>
        </w:rPr>
      </w:pPr>
      <w:r w:rsidRPr="007C624B">
        <w:rPr>
          <w:rFonts w:ascii="Courier New" w:eastAsia="Calibri" w:hAnsi="Courier New" w:cs="Courier New"/>
          <w:b/>
          <w:sz w:val="24"/>
          <w:szCs w:val="24"/>
        </w:rPr>
        <w:t>fi</w:t>
      </w:r>
    </w:p>
    <w:p w:rsidR="00C111A1" w:rsidRPr="007C624B" w:rsidRDefault="00C111A1" w:rsidP="00C111A1">
      <w:pPr>
        <w:spacing w:after="0" w:line="276" w:lineRule="auto"/>
        <w:ind w:firstLine="560"/>
        <w:jc w:val="both"/>
        <w:rPr>
          <w:rFonts w:ascii="Times New Roman" w:eastAsia="Times New Roman" w:hAnsi="Times New Roman" w:cs="Times New Roman"/>
          <w:sz w:val="24"/>
          <w:szCs w:val="24"/>
        </w:rPr>
      </w:pPr>
    </w:p>
    <w:p w:rsidR="00953275" w:rsidRPr="00BC7D07" w:rsidRDefault="00953275" w:rsidP="00C111A1">
      <w:pPr>
        <w:spacing w:after="0" w:line="276" w:lineRule="auto"/>
        <w:ind w:firstLine="560"/>
        <w:jc w:val="both"/>
        <w:rPr>
          <w:rFonts w:ascii="Times New Roman" w:eastAsia="Times New Roman" w:hAnsi="Times New Roman" w:cs="Times New Roman"/>
          <w:color w:val="FF0000"/>
          <w:sz w:val="24"/>
          <w:szCs w:val="24"/>
        </w:rPr>
      </w:pPr>
      <w:r w:rsidRPr="007C624B">
        <w:rPr>
          <w:rFonts w:ascii="Times New Roman" w:eastAsia="Times New Roman" w:hAnsi="Times New Roman" w:cs="Times New Roman"/>
          <w:sz w:val="24"/>
          <w:szCs w:val="24"/>
        </w:rPr>
        <w:t>Да</w:t>
      </w:r>
      <w:r w:rsidR="007C624B" w:rsidRPr="007C624B">
        <w:rPr>
          <w:rFonts w:ascii="Times New Roman" w:eastAsia="Times New Roman" w:hAnsi="Times New Roman" w:cs="Times New Roman"/>
          <w:sz w:val="24"/>
          <w:szCs w:val="24"/>
        </w:rPr>
        <w:t>л</w:t>
      </w:r>
      <w:r w:rsidRPr="007C624B">
        <w:rPr>
          <w:rFonts w:ascii="Times New Roman" w:eastAsia="Times New Roman" w:hAnsi="Times New Roman" w:cs="Times New Roman"/>
          <w:sz w:val="24"/>
          <w:szCs w:val="24"/>
        </w:rPr>
        <w:t>і представимо результат виконання сценарію, код якого наведено вище:</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3C7C85E7" wp14:editId="1029C40A">
            <wp:extent cx="5419725" cy="1543050"/>
            <wp:effectExtent l="0" t="0" r="9525" b="0"/>
            <wp:docPr id="375" name="Рисунок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jpg"/>
                    <pic:cNvPicPr/>
                  </pic:nvPicPr>
                  <pic:blipFill>
                    <a:blip r:embed="rId497">
                      <a:extLst>
                        <a:ext uri="{BEBA8EAE-BF5A-486C-A8C5-ECC9F3942E4B}">
                          <a14:imgProps xmlns:a14="http://schemas.microsoft.com/office/drawing/2010/main">
                            <a14:imgLayer r:embed="rId49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19725" cy="1543050"/>
                    </a:xfrm>
                    <a:prstGeom prst="rect">
                      <a:avLst/>
                    </a:prstGeom>
                  </pic:spPr>
                </pic:pic>
              </a:graphicData>
            </a:graphic>
          </wp:inline>
        </w:drawing>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953275" w:rsidRPr="00BC7D07" w:rsidRDefault="00953275" w:rsidP="00C111A1">
      <w:pPr>
        <w:spacing w:after="0" w:line="276" w:lineRule="auto"/>
        <w:ind w:firstLine="560"/>
        <w:jc w:val="both"/>
        <w:rPr>
          <w:rFonts w:ascii="Times New Roman" w:eastAsia="Times New Roman" w:hAnsi="Times New Roman" w:cs="Times New Roman"/>
          <w:color w:val="FF0000"/>
          <w:sz w:val="24"/>
          <w:szCs w:val="24"/>
        </w:rPr>
      </w:pPr>
      <w:r w:rsidRPr="007C624B">
        <w:rPr>
          <w:rFonts w:ascii="Times New Roman" w:eastAsia="Times New Roman" w:hAnsi="Times New Roman" w:cs="Times New Roman"/>
          <w:sz w:val="24"/>
          <w:szCs w:val="24"/>
        </w:rPr>
        <w:t xml:space="preserve">Тепер прокоментуємо результат виконання наведеного вище сценарію. </w:t>
      </w:r>
      <w:r w:rsidR="00362702" w:rsidRPr="00362702">
        <w:rPr>
          <w:rFonts w:ascii="Times New Roman" w:eastAsia="Times New Roman" w:hAnsi="Times New Roman" w:cs="Times New Roman"/>
          <w:sz w:val="24"/>
          <w:szCs w:val="24"/>
        </w:rPr>
        <w:t>Спочатку здійснюється</w:t>
      </w:r>
      <w:r w:rsidRPr="00362702">
        <w:rPr>
          <w:rFonts w:ascii="Times New Roman" w:eastAsia="Times New Roman" w:hAnsi="Times New Roman" w:cs="Times New Roman"/>
          <w:sz w:val="24"/>
          <w:szCs w:val="24"/>
        </w:rPr>
        <w:t xml:space="preserve"> перевірка виконання команди </w:t>
      </w:r>
      <w:r w:rsidRPr="00362702">
        <w:rPr>
          <w:rFonts w:ascii="Courier New" w:eastAsia="Times New Roman" w:hAnsi="Courier New" w:cs="Courier New"/>
          <w:b/>
          <w:i/>
          <w:sz w:val="24"/>
          <w:szCs w:val="24"/>
          <w:lang w:val="en-US"/>
        </w:rPr>
        <w:t>date</w:t>
      </w:r>
      <w:r w:rsidRPr="00362702">
        <w:rPr>
          <w:rFonts w:ascii="Times New Roman" w:eastAsia="Times New Roman" w:hAnsi="Times New Roman" w:cs="Times New Roman"/>
          <w:sz w:val="24"/>
          <w:szCs w:val="24"/>
        </w:rPr>
        <w:t>.</w:t>
      </w:r>
      <w:r w:rsidRPr="00BC7D07">
        <w:rPr>
          <w:rFonts w:ascii="Times New Roman" w:eastAsia="Times New Roman" w:hAnsi="Times New Roman" w:cs="Times New Roman"/>
          <w:color w:val="FF0000"/>
          <w:sz w:val="24"/>
          <w:szCs w:val="24"/>
        </w:rPr>
        <w:t xml:space="preserve"> </w:t>
      </w:r>
      <w:r w:rsidR="00362702" w:rsidRPr="00362702">
        <w:rPr>
          <w:rFonts w:ascii="Times New Roman" w:eastAsia="Times New Roman" w:hAnsi="Times New Roman" w:cs="Times New Roman"/>
          <w:sz w:val="24"/>
          <w:szCs w:val="24"/>
        </w:rPr>
        <w:t>Ц</w:t>
      </w:r>
      <w:r w:rsidRPr="00362702">
        <w:rPr>
          <w:rFonts w:ascii="Times New Roman" w:eastAsia="Times New Roman" w:hAnsi="Times New Roman" w:cs="Times New Roman"/>
          <w:sz w:val="24"/>
          <w:szCs w:val="24"/>
        </w:rPr>
        <w:t>ілком очікуван</w:t>
      </w:r>
      <w:r w:rsidR="00362702" w:rsidRPr="00362702">
        <w:rPr>
          <w:rFonts w:ascii="Times New Roman" w:eastAsia="Times New Roman" w:hAnsi="Times New Roman" w:cs="Times New Roman"/>
          <w:sz w:val="24"/>
          <w:szCs w:val="24"/>
        </w:rPr>
        <w:t>о</w:t>
      </w:r>
      <w:r w:rsidRPr="00362702">
        <w:rPr>
          <w:rFonts w:ascii="Times New Roman" w:eastAsia="Times New Roman" w:hAnsi="Times New Roman" w:cs="Times New Roman"/>
          <w:sz w:val="24"/>
          <w:szCs w:val="24"/>
        </w:rPr>
        <w:t xml:space="preserve">, що </w:t>
      </w:r>
      <w:r w:rsidR="00362702" w:rsidRPr="00362702">
        <w:rPr>
          <w:rFonts w:ascii="Times New Roman" w:eastAsia="Times New Roman" w:hAnsi="Times New Roman" w:cs="Times New Roman"/>
          <w:sz w:val="24"/>
          <w:szCs w:val="24"/>
        </w:rPr>
        <w:t>вона</w:t>
      </w:r>
      <w:r w:rsidRPr="00362702">
        <w:rPr>
          <w:rFonts w:ascii="Times New Roman" w:eastAsia="Times New Roman" w:hAnsi="Times New Roman" w:cs="Times New Roman"/>
          <w:sz w:val="24"/>
          <w:szCs w:val="24"/>
        </w:rPr>
        <w:t xml:space="preserve"> буде виконана правильно, саме тому була виконана команда, що зазначена у розділі </w:t>
      </w:r>
      <w:r w:rsidRPr="00362702">
        <w:rPr>
          <w:rFonts w:ascii="Courier New" w:eastAsia="Times New Roman" w:hAnsi="Courier New" w:cs="Courier New"/>
          <w:b/>
          <w:i/>
          <w:sz w:val="24"/>
          <w:szCs w:val="24"/>
          <w:lang w:val="en-US"/>
        </w:rPr>
        <w:t>then</w:t>
      </w:r>
      <w:r w:rsidRPr="00362702">
        <w:rPr>
          <w:rFonts w:ascii="Times New Roman" w:eastAsia="Times New Roman" w:hAnsi="Times New Roman" w:cs="Times New Roman"/>
          <w:sz w:val="24"/>
          <w:szCs w:val="24"/>
        </w:rPr>
        <w:t>. Наступн</w:t>
      </w:r>
      <w:r w:rsidR="00362702" w:rsidRPr="00362702">
        <w:rPr>
          <w:rFonts w:ascii="Times New Roman" w:eastAsia="Times New Roman" w:hAnsi="Times New Roman" w:cs="Times New Roman"/>
          <w:sz w:val="24"/>
          <w:szCs w:val="24"/>
        </w:rPr>
        <w:t>им</w:t>
      </w:r>
      <w:r w:rsidRPr="00362702">
        <w:rPr>
          <w:rFonts w:ascii="Times New Roman" w:eastAsia="Times New Roman" w:hAnsi="Times New Roman" w:cs="Times New Roman"/>
          <w:sz w:val="24"/>
          <w:szCs w:val="24"/>
        </w:rPr>
        <w:t xml:space="preserve"> </w:t>
      </w:r>
      <w:r w:rsidR="00362702" w:rsidRPr="00362702">
        <w:rPr>
          <w:rFonts w:ascii="Times New Roman" w:eastAsia="Times New Roman" w:hAnsi="Times New Roman" w:cs="Times New Roman"/>
          <w:sz w:val="24"/>
          <w:szCs w:val="24"/>
        </w:rPr>
        <w:t>кроком</w:t>
      </w:r>
      <w:r w:rsidRPr="00362702">
        <w:rPr>
          <w:rFonts w:ascii="Times New Roman" w:eastAsia="Times New Roman" w:hAnsi="Times New Roman" w:cs="Times New Roman"/>
          <w:sz w:val="24"/>
          <w:szCs w:val="24"/>
        </w:rPr>
        <w:t xml:space="preserve"> є перевірка виконання команди </w:t>
      </w:r>
      <w:r w:rsidRPr="00362702">
        <w:rPr>
          <w:rFonts w:ascii="Courier New" w:eastAsia="Times New Roman" w:hAnsi="Courier New" w:cs="Courier New"/>
          <w:b/>
          <w:i/>
          <w:sz w:val="24"/>
          <w:szCs w:val="24"/>
        </w:rPr>
        <w:t>sdfdfg</w:t>
      </w:r>
      <w:r w:rsidRPr="00362702">
        <w:rPr>
          <w:rFonts w:ascii="Times New Roman" w:eastAsia="Times New Roman" w:hAnsi="Times New Roman" w:cs="Times New Roman"/>
          <w:sz w:val="24"/>
          <w:szCs w:val="24"/>
        </w:rPr>
        <w:t>, якої у командному інтерпр</w:t>
      </w:r>
      <w:r w:rsidR="004C1786" w:rsidRPr="00362702">
        <w:rPr>
          <w:rFonts w:ascii="Times New Roman" w:eastAsia="Times New Roman" w:hAnsi="Times New Roman" w:cs="Times New Roman"/>
          <w:sz w:val="24"/>
          <w:szCs w:val="24"/>
        </w:rPr>
        <w:t>етаторі</w:t>
      </w:r>
      <w:r w:rsidRPr="00362702">
        <w:rPr>
          <w:rFonts w:ascii="Times New Roman" w:eastAsia="Times New Roman" w:hAnsi="Times New Roman" w:cs="Times New Roman"/>
          <w:sz w:val="24"/>
          <w:szCs w:val="24"/>
        </w:rPr>
        <w:t xml:space="preserve"> </w:t>
      </w:r>
      <w:r w:rsidRPr="00362702">
        <w:rPr>
          <w:rFonts w:ascii="Times New Roman" w:eastAsia="Times New Roman" w:hAnsi="Times New Roman" w:cs="Times New Roman"/>
          <w:b/>
          <w:sz w:val="24"/>
          <w:szCs w:val="24"/>
          <w:lang w:val="en-US"/>
        </w:rPr>
        <w:t>bash</w:t>
      </w:r>
      <w:r w:rsidRPr="00362702">
        <w:rPr>
          <w:rFonts w:ascii="Times New Roman" w:eastAsia="Times New Roman" w:hAnsi="Times New Roman" w:cs="Times New Roman"/>
          <w:b/>
          <w:sz w:val="24"/>
          <w:szCs w:val="24"/>
          <w:lang w:val="ru-RU"/>
        </w:rPr>
        <w:t xml:space="preserve"> </w:t>
      </w:r>
      <w:r w:rsidRPr="00362702">
        <w:rPr>
          <w:rFonts w:ascii="Times New Roman" w:eastAsia="Times New Roman" w:hAnsi="Times New Roman" w:cs="Times New Roman"/>
          <w:sz w:val="24"/>
          <w:szCs w:val="24"/>
        </w:rPr>
        <w:t xml:space="preserve">не існує. Саме тому спроба </w:t>
      </w:r>
      <w:r w:rsidR="00362702" w:rsidRPr="00362702">
        <w:rPr>
          <w:rFonts w:ascii="Times New Roman" w:eastAsia="Times New Roman" w:hAnsi="Times New Roman" w:cs="Times New Roman"/>
          <w:sz w:val="24"/>
          <w:szCs w:val="24"/>
        </w:rPr>
        <w:t xml:space="preserve">її </w:t>
      </w:r>
      <w:r w:rsidRPr="00362702">
        <w:rPr>
          <w:rFonts w:ascii="Times New Roman" w:eastAsia="Times New Roman" w:hAnsi="Times New Roman" w:cs="Times New Roman"/>
          <w:sz w:val="24"/>
          <w:szCs w:val="24"/>
        </w:rPr>
        <w:t xml:space="preserve">виконання завершиться помилкою, і після цього буде виконана команда, </w:t>
      </w:r>
      <w:r w:rsidR="00362702" w:rsidRPr="00362702">
        <w:rPr>
          <w:rFonts w:ascii="Times New Roman" w:eastAsia="Times New Roman" w:hAnsi="Times New Roman" w:cs="Times New Roman"/>
          <w:sz w:val="24"/>
          <w:szCs w:val="24"/>
        </w:rPr>
        <w:t xml:space="preserve">що </w:t>
      </w:r>
      <w:r w:rsidRPr="00362702">
        <w:rPr>
          <w:rFonts w:ascii="Times New Roman" w:eastAsia="Times New Roman" w:hAnsi="Times New Roman" w:cs="Times New Roman"/>
          <w:sz w:val="24"/>
          <w:szCs w:val="24"/>
        </w:rPr>
        <w:t xml:space="preserve">вказана у розділі </w:t>
      </w:r>
      <w:r w:rsidRPr="00362702">
        <w:rPr>
          <w:rFonts w:ascii="Courier New" w:eastAsia="Times New Roman" w:hAnsi="Courier New" w:cs="Courier New"/>
          <w:b/>
          <w:i/>
          <w:sz w:val="24"/>
          <w:szCs w:val="24"/>
          <w:lang w:val="en-US"/>
        </w:rPr>
        <w:t>else</w:t>
      </w:r>
      <w:r w:rsidRPr="00362702">
        <w:rPr>
          <w:rFonts w:ascii="Times New Roman" w:eastAsia="Times New Roman" w:hAnsi="Times New Roman" w:cs="Times New Roman"/>
          <w:sz w:val="24"/>
          <w:szCs w:val="24"/>
          <w:lang w:val="ru-RU"/>
        </w:rPr>
        <w:t xml:space="preserve">. </w:t>
      </w:r>
      <w:r w:rsidRPr="00362702">
        <w:rPr>
          <w:rFonts w:ascii="Times New Roman" w:eastAsia="Times New Roman" w:hAnsi="Times New Roman" w:cs="Times New Roman"/>
          <w:sz w:val="24"/>
          <w:szCs w:val="24"/>
        </w:rPr>
        <w:t xml:space="preserve">Третя перевірка завершиться правильно, оскільки команда </w:t>
      </w:r>
      <w:r w:rsidRPr="00362702">
        <w:rPr>
          <w:rFonts w:ascii="Courier New" w:eastAsia="Times New Roman" w:hAnsi="Courier New" w:cs="Courier New"/>
          <w:b/>
          <w:i/>
          <w:sz w:val="24"/>
          <w:szCs w:val="24"/>
          <w:lang w:val="en-US"/>
        </w:rPr>
        <w:t>grep</w:t>
      </w:r>
      <w:r w:rsidRPr="00362702">
        <w:rPr>
          <w:rFonts w:ascii="Times New Roman" w:eastAsia="Times New Roman" w:hAnsi="Times New Roman" w:cs="Times New Roman"/>
          <w:sz w:val="24"/>
          <w:szCs w:val="24"/>
          <w:lang w:val="ru-RU"/>
        </w:rPr>
        <w:t xml:space="preserve"> </w:t>
      </w:r>
      <w:r w:rsidRPr="00362702">
        <w:rPr>
          <w:rFonts w:ascii="Times New Roman" w:eastAsia="Times New Roman" w:hAnsi="Times New Roman" w:cs="Times New Roman"/>
          <w:sz w:val="24"/>
          <w:szCs w:val="24"/>
        </w:rPr>
        <w:t xml:space="preserve">знайде обліковий запис користувача </w:t>
      </w:r>
      <w:r w:rsidRPr="00362702">
        <w:rPr>
          <w:rFonts w:ascii="Courier New" w:eastAsia="Times New Roman" w:hAnsi="Courier New" w:cs="Courier New"/>
          <w:b/>
          <w:i/>
          <w:sz w:val="24"/>
          <w:szCs w:val="24"/>
          <w:lang w:val="en-US"/>
        </w:rPr>
        <w:t>debianuser</w:t>
      </w:r>
      <w:r w:rsidRPr="00362702">
        <w:rPr>
          <w:rFonts w:ascii="Times New Roman" w:eastAsia="Times New Roman" w:hAnsi="Times New Roman" w:cs="Times New Roman"/>
          <w:sz w:val="24"/>
          <w:szCs w:val="24"/>
          <w:lang w:val="ru-RU"/>
        </w:rPr>
        <w:t xml:space="preserve"> у файл</w:t>
      </w:r>
      <w:r w:rsidRPr="00362702">
        <w:rPr>
          <w:rFonts w:ascii="Times New Roman" w:eastAsia="Times New Roman" w:hAnsi="Times New Roman" w:cs="Times New Roman"/>
          <w:sz w:val="24"/>
          <w:szCs w:val="24"/>
        </w:rPr>
        <w:t xml:space="preserve">і </w:t>
      </w:r>
      <w:r w:rsidRPr="00362702">
        <w:rPr>
          <w:rFonts w:ascii="Courier New" w:eastAsia="Times New Roman" w:hAnsi="Courier New" w:cs="Courier New"/>
          <w:b/>
          <w:i/>
          <w:sz w:val="24"/>
          <w:szCs w:val="24"/>
          <w:lang w:val="ru-RU"/>
        </w:rPr>
        <w:t>/</w:t>
      </w:r>
      <w:r w:rsidRPr="00362702">
        <w:rPr>
          <w:rFonts w:ascii="Courier New" w:eastAsia="Times New Roman" w:hAnsi="Courier New" w:cs="Courier New"/>
          <w:b/>
          <w:i/>
          <w:sz w:val="24"/>
          <w:szCs w:val="24"/>
          <w:lang w:val="en-US"/>
        </w:rPr>
        <w:t>etc</w:t>
      </w:r>
      <w:r w:rsidRPr="00362702">
        <w:rPr>
          <w:rFonts w:ascii="Courier New" w:eastAsia="Times New Roman" w:hAnsi="Courier New" w:cs="Courier New"/>
          <w:b/>
          <w:i/>
          <w:sz w:val="24"/>
          <w:szCs w:val="24"/>
          <w:lang w:val="ru-RU"/>
        </w:rPr>
        <w:t>/</w:t>
      </w:r>
      <w:r w:rsidRPr="00362702">
        <w:rPr>
          <w:rFonts w:ascii="Courier New" w:eastAsia="Times New Roman" w:hAnsi="Courier New" w:cs="Courier New"/>
          <w:b/>
          <w:i/>
          <w:sz w:val="24"/>
          <w:szCs w:val="24"/>
          <w:lang w:val="en-US"/>
        </w:rPr>
        <w:t>passwd</w:t>
      </w:r>
      <w:r w:rsidRPr="00362702">
        <w:rPr>
          <w:rFonts w:ascii="Times New Roman" w:eastAsia="Times New Roman" w:hAnsi="Times New Roman" w:cs="Times New Roman"/>
          <w:sz w:val="24"/>
          <w:szCs w:val="24"/>
        </w:rPr>
        <w:t>.</w:t>
      </w:r>
      <w:r w:rsidR="009A4E54" w:rsidRPr="00362702">
        <w:rPr>
          <w:rFonts w:ascii="Times New Roman" w:eastAsia="Times New Roman" w:hAnsi="Times New Roman" w:cs="Times New Roman"/>
          <w:sz w:val="24"/>
          <w:szCs w:val="24"/>
        </w:rPr>
        <w:t xml:space="preserve"> У цьому випадку знову будуть виконані команди, зазначені у розділі </w:t>
      </w:r>
      <w:r w:rsidR="009A4E54" w:rsidRPr="00362702">
        <w:rPr>
          <w:rFonts w:ascii="Courier New" w:eastAsia="Times New Roman" w:hAnsi="Courier New" w:cs="Courier New"/>
          <w:b/>
          <w:i/>
          <w:sz w:val="24"/>
          <w:szCs w:val="24"/>
          <w:lang w:val="en-US"/>
        </w:rPr>
        <w:t>if</w:t>
      </w:r>
      <w:r w:rsidR="009A4E54" w:rsidRPr="00362702">
        <w:rPr>
          <w:rFonts w:ascii="Times New Roman" w:eastAsia="Times New Roman" w:hAnsi="Times New Roman" w:cs="Times New Roman"/>
          <w:sz w:val="24"/>
          <w:szCs w:val="24"/>
        </w:rPr>
        <w:t>, тобто виведені всі файл</w:t>
      </w:r>
      <w:r w:rsidR="00362702" w:rsidRPr="00362702">
        <w:rPr>
          <w:rFonts w:ascii="Times New Roman" w:eastAsia="Times New Roman" w:hAnsi="Times New Roman" w:cs="Times New Roman"/>
          <w:sz w:val="24"/>
          <w:szCs w:val="24"/>
        </w:rPr>
        <w:t>и</w:t>
      </w:r>
      <w:r w:rsidR="009A4E54" w:rsidRPr="00362702">
        <w:rPr>
          <w:rFonts w:ascii="Times New Roman" w:eastAsia="Times New Roman" w:hAnsi="Times New Roman" w:cs="Times New Roman"/>
          <w:sz w:val="24"/>
          <w:szCs w:val="24"/>
        </w:rPr>
        <w:t xml:space="preserve"> ініціалізації (сценарії командного інтерпретатора </w:t>
      </w:r>
      <w:r w:rsidR="009A4E54" w:rsidRPr="00362702">
        <w:rPr>
          <w:rFonts w:ascii="Times New Roman" w:eastAsia="Times New Roman" w:hAnsi="Times New Roman" w:cs="Times New Roman"/>
          <w:b/>
          <w:sz w:val="24"/>
          <w:szCs w:val="24"/>
          <w:lang w:val="en-US"/>
        </w:rPr>
        <w:t>bash</w:t>
      </w:r>
      <w:r w:rsidR="009A4E54" w:rsidRPr="00362702">
        <w:rPr>
          <w:rFonts w:ascii="Times New Roman" w:eastAsia="Times New Roman" w:hAnsi="Times New Roman" w:cs="Times New Roman"/>
          <w:sz w:val="24"/>
          <w:szCs w:val="24"/>
        </w:rPr>
        <w:t xml:space="preserve">, що виконуються автоматично), власником яких є </w:t>
      </w:r>
      <w:r w:rsidR="00362702" w:rsidRPr="00362702">
        <w:rPr>
          <w:rFonts w:ascii="Times New Roman" w:eastAsia="Times New Roman" w:hAnsi="Times New Roman" w:cs="Times New Roman"/>
          <w:sz w:val="24"/>
          <w:szCs w:val="24"/>
        </w:rPr>
        <w:t xml:space="preserve">відповідний </w:t>
      </w:r>
      <w:r w:rsidR="009A4E54" w:rsidRPr="00362702">
        <w:rPr>
          <w:rFonts w:ascii="Times New Roman" w:eastAsia="Times New Roman" w:hAnsi="Times New Roman" w:cs="Times New Roman"/>
          <w:sz w:val="24"/>
          <w:szCs w:val="24"/>
        </w:rPr>
        <w:t>користувач.</w:t>
      </w:r>
    </w:p>
    <w:p w:rsidR="009A4E54" w:rsidRPr="00362702" w:rsidRDefault="009A4E54" w:rsidP="00C111A1">
      <w:pPr>
        <w:spacing w:after="0" w:line="276" w:lineRule="auto"/>
        <w:ind w:firstLine="560"/>
        <w:jc w:val="both"/>
        <w:rPr>
          <w:rFonts w:ascii="Times New Roman" w:eastAsia="Times New Roman" w:hAnsi="Times New Roman" w:cs="Times New Roman"/>
          <w:sz w:val="24"/>
          <w:szCs w:val="24"/>
        </w:rPr>
      </w:pPr>
      <w:r w:rsidRPr="00362702">
        <w:rPr>
          <w:rFonts w:ascii="Times New Roman" w:eastAsia="Times New Roman" w:hAnsi="Times New Roman" w:cs="Times New Roman"/>
          <w:sz w:val="24"/>
          <w:szCs w:val="24"/>
        </w:rPr>
        <w:lastRenderedPageBreak/>
        <w:t>Іноді виникає необхі</w:t>
      </w:r>
      <w:r w:rsidR="004C1786" w:rsidRPr="00362702">
        <w:rPr>
          <w:rFonts w:ascii="Times New Roman" w:eastAsia="Times New Roman" w:hAnsi="Times New Roman" w:cs="Times New Roman"/>
          <w:sz w:val="24"/>
          <w:szCs w:val="24"/>
        </w:rPr>
        <w:t>дність перевірки більш ніж одні</w:t>
      </w:r>
      <w:r w:rsidRPr="00362702">
        <w:rPr>
          <w:rFonts w:ascii="Times New Roman" w:eastAsia="Times New Roman" w:hAnsi="Times New Roman" w:cs="Times New Roman"/>
          <w:sz w:val="24"/>
          <w:szCs w:val="24"/>
        </w:rPr>
        <w:t>є</w:t>
      </w:r>
      <w:r w:rsidR="004C1786" w:rsidRPr="00362702">
        <w:rPr>
          <w:rFonts w:ascii="Times New Roman" w:eastAsia="Times New Roman" w:hAnsi="Times New Roman" w:cs="Times New Roman"/>
          <w:sz w:val="24"/>
          <w:szCs w:val="24"/>
        </w:rPr>
        <w:t>ї</w:t>
      </w:r>
      <w:r w:rsidRPr="00362702">
        <w:rPr>
          <w:rFonts w:ascii="Times New Roman" w:eastAsia="Times New Roman" w:hAnsi="Times New Roman" w:cs="Times New Roman"/>
          <w:sz w:val="24"/>
          <w:szCs w:val="24"/>
        </w:rPr>
        <w:t xml:space="preserve"> умови. Замість використання декількох окремих інструкцій </w:t>
      </w:r>
      <w:r w:rsidRPr="00362702">
        <w:rPr>
          <w:rFonts w:ascii="Courier New" w:eastAsia="Courier New" w:hAnsi="Courier New" w:cs="Courier New"/>
          <w:b/>
          <w:i/>
          <w:sz w:val="24"/>
          <w:szCs w:val="24"/>
        </w:rPr>
        <w:t>if-then</w:t>
      </w:r>
      <w:r w:rsidRPr="00362702">
        <w:rPr>
          <w:rFonts w:ascii="Times New Roman" w:eastAsia="Courier New" w:hAnsi="Times New Roman" w:cs="Times New Roman"/>
          <w:sz w:val="24"/>
          <w:szCs w:val="24"/>
        </w:rPr>
        <w:t xml:space="preserve"> існує можливість використання альтернативним варіантом розділу </w:t>
      </w:r>
      <w:r w:rsidRPr="00362702">
        <w:rPr>
          <w:rFonts w:ascii="Courier New" w:eastAsia="Courier New" w:hAnsi="Courier New" w:cs="Courier New"/>
          <w:b/>
          <w:i/>
          <w:sz w:val="24"/>
          <w:szCs w:val="24"/>
        </w:rPr>
        <w:t>else</w:t>
      </w:r>
      <w:r w:rsidRPr="00362702">
        <w:rPr>
          <w:rFonts w:ascii="Times New Roman" w:eastAsia="Courier New" w:hAnsi="Times New Roman" w:cs="Times New Roman"/>
          <w:sz w:val="24"/>
          <w:szCs w:val="24"/>
        </w:rPr>
        <w:t xml:space="preserve">, який позначається як </w:t>
      </w:r>
      <w:r w:rsidRPr="00362702">
        <w:rPr>
          <w:rFonts w:ascii="Courier New" w:eastAsia="Courier New" w:hAnsi="Courier New" w:cs="Courier New"/>
          <w:b/>
          <w:i/>
          <w:sz w:val="24"/>
          <w:szCs w:val="24"/>
          <w:lang w:val="en-US"/>
        </w:rPr>
        <w:t>elif</w:t>
      </w:r>
      <w:r w:rsidRPr="00362702">
        <w:rPr>
          <w:rFonts w:ascii="Times New Roman" w:eastAsia="Courier New" w:hAnsi="Times New Roman" w:cs="Times New Roman"/>
          <w:sz w:val="24"/>
          <w:szCs w:val="24"/>
        </w:rPr>
        <w:t xml:space="preserve"> </w:t>
      </w:r>
      <w:r w:rsidR="00362702" w:rsidRPr="00362702">
        <w:rPr>
          <w:rFonts w:ascii="Times New Roman" w:eastAsia="Courier New" w:hAnsi="Times New Roman" w:cs="Times New Roman"/>
          <w:sz w:val="24"/>
          <w:szCs w:val="24"/>
        </w:rPr>
        <w:t>та</w:t>
      </w:r>
      <w:r w:rsidRPr="00362702">
        <w:rPr>
          <w:rFonts w:ascii="Times New Roman" w:eastAsia="Courier New" w:hAnsi="Times New Roman" w:cs="Times New Roman"/>
          <w:sz w:val="24"/>
          <w:szCs w:val="24"/>
        </w:rPr>
        <w:t xml:space="preserve"> продовжує розділ </w:t>
      </w:r>
      <w:r w:rsidRPr="00362702">
        <w:rPr>
          <w:rFonts w:ascii="Courier New" w:eastAsia="Courier New" w:hAnsi="Courier New" w:cs="Courier New"/>
          <w:b/>
          <w:i/>
          <w:sz w:val="24"/>
          <w:szCs w:val="24"/>
        </w:rPr>
        <w:t>else</w:t>
      </w:r>
      <w:r w:rsidRPr="00362702">
        <w:rPr>
          <w:rFonts w:ascii="Times New Roman" w:eastAsia="Courier New" w:hAnsi="Times New Roman" w:cs="Times New Roman"/>
          <w:sz w:val="24"/>
          <w:szCs w:val="24"/>
        </w:rPr>
        <w:t xml:space="preserve">, задаючи у ньому ще одну інструкцію </w:t>
      </w:r>
      <w:r w:rsidRPr="00362702">
        <w:rPr>
          <w:rFonts w:ascii="Courier New" w:eastAsia="Courier New" w:hAnsi="Courier New" w:cs="Courier New"/>
          <w:b/>
          <w:i/>
          <w:sz w:val="24"/>
          <w:szCs w:val="24"/>
        </w:rPr>
        <w:t>if-then</w:t>
      </w:r>
      <w:r w:rsidRPr="00362702">
        <w:rPr>
          <w:rFonts w:ascii="Times New Roman" w:eastAsia="Courier New" w:hAnsi="Times New Roman" w:cs="Times New Roman"/>
          <w:sz w:val="24"/>
          <w:szCs w:val="24"/>
        </w:rPr>
        <w:t xml:space="preserve">. </w:t>
      </w:r>
      <w:r w:rsidR="00362702" w:rsidRPr="00362702">
        <w:rPr>
          <w:rFonts w:ascii="Times New Roman" w:eastAsia="Courier New" w:hAnsi="Times New Roman" w:cs="Times New Roman"/>
          <w:sz w:val="24"/>
          <w:szCs w:val="24"/>
        </w:rPr>
        <w:t>В</w:t>
      </w:r>
      <w:r w:rsidRPr="00362702">
        <w:rPr>
          <w:rFonts w:ascii="Times New Roman" w:eastAsia="Courier New" w:hAnsi="Times New Roman" w:cs="Times New Roman"/>
          <w:sz w:val="24"/>
          <w:szCs w:val="24"/>
        </w:rPr>
        <w:t xml:space="preserve">аріант структурованої команди </w:t>
      </w:r>
      <w:r w:rsidRPr="00362702">
        <w:rPr>
          <w:rFonts w:ascii="Courier New" w:eastAsia="Courier New" w:hAnsi="Courier New" w:cs="Courier New"/>
          <w:b/>
          <w:i/>
          <w:sz w:val="24"/>
          <w:szCs w:val="24"/>
          <w:lang w:val="en-US"/>
        </w:rPr>
        <w:t>if</w:t>
      </w:r>
      <w:r w:rsidRPr="00362702">
        <w:rPr>
          <w:rFonts w:ascii="Times New Roman" w:eastAsia="Courier New" w:hAnsi="Times New Roman" w:cs="Times New Roman"/>
          <w:sz w:val="24"/>
          <w:szCs w:val="24"/>
          <w:lang w:val="ru-RU"/>
        </w:rPr>
        <w:t xml:space="preserve"> </w:t>
      </w:r>
      <w:r w:rsidRPr="00362702">
        <w:rPr>
          <w:rFonts w:ascii="Times New Roman" w:eastAsia="Courier New" w:hAnsi="Times New Roman" w:cs="Times New Roman"/>
          <w:sz w:val="24"/>
          <w:szCs w:val="24"/>
        </w:rPr>
        <w:t>представляється наступним синтаксисом:</w:t>
      </w:r>
    </w:p>
    <w:p w:rsidR="009A4E54" w:rsidRPr="00362702" w:rsidRDefault="00C111A1" w:rsidP="009A4E54">
      <w:pPr>
        <w:spacing w:after="0" w:line="276" w:lineRule="auto"/>
        <w:ind w:firstLine="560"/>
        <w:jc w:val="both"/>
        <w:rPr>
          <w:rFonts w:ascii="Cambria" w:eastAsia="Times New Roman" w:hAnsi="Cambria" w:cs="Times New Roman"/>
          <w:i/>
        </w:rPr>
      </w:pPr>
      <w:r w:rsidRPr="00362702">
        <w:rPr>
          <w:rFonts w:ascii="Courier New" w:eastAsia="Courier New" w:hAnsi="Courier New" w:cs="Courier New"/>
          <w:b/>
          <w:i/>
          <w:sz w:val="24"/>
          <w:szCs w:val="24"/>
        </w:rPr>
        <w:t xml:space="preserve">if </w:t>
      </w:r>
      <w:r w:rsidR="009A4E54" w:rsidRPr="00362702">
        <w:rPr>
          <w:rFonts w:ascii="Courier New" w:eastAsia="Courier New" w:hAnsi="Courier New" w:cs="Courier New"/>
          <w:b/>
          <w:i/>
          <w:sz w:val="24"/>
          <w:szCs w:val="24"/>
        </w:rPr>
        <w:t>&lt;команда1&gt;</w:t>
      </w:r>
    </w:p>
    <w:p w:rsidR="00C111A1" w:rsidRPr="00362702" w:rsidRDefault="00C111A1" w:rsidP="00C111A1">
      <w:pPr>
        <w:spacing w:after="0" w:line="276" w:lineRule="auto"/>
        <w:ind w:firstLine="560"/>
        <w:jc w:val="both"/>
        <w:rPr>
          <w:rFonts w:ascii="Cambria" w:eastAsia="Times New Roman" w:hAnsi="Cambria" w:cs="Times New Roman"/>
          <w:i/>
        </w:rPr>
      </w:pPr>
      <w:r w:rsidRPr="00362702">
        <w:rPr>
          <w:rFonts w:ascii="Courier New" w:eastAsia="Courier New" w:hAnsi="Courier New" w:cs="Courier New"/>
          <w:b/>
          <w:i/>
          <w:sz w:val="24"/>
          <w:szCs w:val="24"/>
        </w:rPr>
        <w:t>then</w:t>
      </w:r>
    </w:p>
    <w:p w:rsidR="009A4E54" w:rsidRPr="00362702" w:rsidRDefault="009A4E54" w:rsidP="009A4E54">
      <w:pPr>
        <w:spacing w:after="0" w:line="276" w:lineRule="auto"/>
        <w:ind w:left="1408" w:firstLine="8"/>
        <w:jc w:val="both"/>
        <w:rPr>
          <w:rFonts w:ascii="Cambria" w:eastAsia="Times New Roman" w:hAnsi="Cambria" w:cs="Times New Roman"/>
          <w:i/>
          <w:lang w:val="ru-RU"/>
        </w:rPr>
      </w:pPr>
      <w:r w:rsidRPr="00362702">
        <w:rPr>
          <w:rFonts w:ascii="Courier New" w:eastAsia="Courier New" w:hAnsi="Courier New" w:cs="Courier New"/>
          <w:b/>
          <w:i/>
          <w:sz w:val="24"/>
          <w:szCs w:val="24"/>
          <w:lang w:val="ru-RU"/>
        </w:rPr>
        <w:t>&lt;</w:t>
      </w:r>
      <w:r w:rsidRPr="00362702">
        <w:rPr>
          <w:rFonts w:ascii="Courier New" w:eastAsia="Courier New" w:hAnsi="Courier New" w:cs="Courier New"/>
          <w:b/>
          <w:i/>
          <w:sz w:val="24"/>
          <w:szCs w:val="24"/>
        </w:rPr>
        <w:t>блок_команд1</w:t>
      </w:r>
      <w:r w:rsidRPr="00362702">
        <w:rPr>
          <w:rFonts w:ascii="Courier New" w:eastAsia="Courier New" w:hAnsi="Courier New" w:cs="Courier New"/>
          <w:b/>
          <w:i/>
          <w:sz w:val="24"/>
          <w:szCs w:val="24"/>
          <w:lang w:val="ru-RU"/>
        </w:rPr>
        <w:t>&gt;</w:t>
      </w:r>
    </w:p>
    <w:p w:rsidR="00C111A1" w:rsidRPr="00362702" w:rsidRDefault="00C111A1" w:rsidP="00C111A1">
      <w:pPr>
        <w:spacing w:after="0" w:line="276" w:lineRule="auto"/>
        <w:ind w:firstLine="560"/>
        <w:jc w:val="both"/>
        <w:rPr>
          <w:rFonts w:ascii="Cambria" w:eastAsia="Times New Roman" w:hAnsi="Cambria" w:cs="Times New Roman"/>
          <w:i/>
        </w:rPr>
      </w:pPr>
      <w:r w:rsidRPr="00362702">
        <w:rPr>
          <w:rFonts w:ascii="Courier New" w:eastAsia="Courier New" w:hAnsi="Courier New" w:cs="Courier New"/>
          <w:b/>
          <w:i/>
          <w:sz w:val="24"/>
          <w:szCs w:val="24"/>
        </w:rPr>
        <w:t xml:space="preserve">elif </w:t>
      </w:r>
      <w:r w:rsidR="009A4E54" w:rsidRPr="00362702">
        <w:rPr>
          <w:rFonts w:ascii="Courier New" w:eastAsia="Courier New" w:hAnsi="Courier New" w:cs="Courier New"/>
          <w:b/>
          <w:i/>
          <w:sz w:val="24"/>
          <w:szCs w:val="24"/>
        </w:rPr>
        <w:t>&lt;команда2&gt;</w:t>
      </w:r>
    </w:p>
    <w:p w:rsidR="00C111A1" w:rsidRPr="00362702" w:rsidRDefault="00C111A1" w:rsidP="00C111A1">
      <w:pPr>
        <w:spacing w:after="0" w:line="276" w:lineRule="auto"/>
        <w:ind w:firstLine="560"/>
        <w:jc w:val="both"/>
        <w:rPr>
          <w:rFonts w:ascii="Cambria" w:eastAsia="Times New Roman" w:hAnsi="Cambria" w:cs="Times New Roman"/>
          <w:i/>
        </w:rPr>
      </w:pPr>
      <w:r w:rsidRPr="00362702">
        <w:rPr>
          <w:rFonts w:ascii="Courier New" w:eastAsia="Courier New" w:hAnsi="Courier New" w:cs="Courier New"/>
          <w:b/>
          <w:i/>
          <w:sz w:val="24"/>
          <w:szCs w:val="24"/>
        </w:rPr>
        <w:t>then</w:t>
      </w:r>
    </w:p>
    <w:p w:rsidR="009A4E54" w:rsidRPr="00362702" w:rsidRDefault="009A4E54" w:rsidP="009A4E54">
      <w:pPr>
        <w:spacing w:after="0" w:line="276" w:lineRule="auto"/>
        <w:ind w:left="1408" w:firstLine="8"/>
        <w:jc w:val="both"/>
        <w:rPr>
          <w:rFonts w:ascii="Cambria" w:eastAsia="Times New Roman" w:hAnsi="Cambria" w:cs="Times New Roman"/>
          <w:i/>
        </w:rPr>
      </w:pPr>
      <w:r w:rsidRPr="00362702">
        <w:rPr>
          <w:rFonts w:ascii="Courier New" w:eastAsia="Courier New" w:hAnsi="Courier New" w:cs="Courier New"/>
          <w:b/>
          <w:i/>
          <w:sz w:val="24"/>
          <w:szCs w:val="24"/>
        </w:rPr>
        <w:t>&lt;блок_команд2&gt;</w:t>
      </w:r>
    </w:p>
    <w:p w:rsidR="00C111A1" w:rsidRPr="00362702" w:rsidRDefault="00C111A1" w:rsidP="00C111A1">
      <w:pPr>
        <w:spacing w:after="0" w:line="276" w:lineRule="auto"/>
        <w:ind w:firstLine="560"/>
        <w:jc w:val="both"/>
        <w:rPr>
          <w:rFonts w:ascii="Cambria" w:eastAsia="Times New Roman" w:hAnsi="Cambria" w:cs="Times New Roman"/>
          <w:i/>
        </w:rPr>
      </w:pPr>
      <w:r w:rsidRPr="00362702">
        <w:rPr>
          <w:rFonts w:ascii="Courier New" w:eastAsia="Courier New" w:hAnsi="Courier New" w:cs="Courier New"/>
          <w:b/>
          <w:i/>
          <w:sz w:val="24"/>
          <w:szCs w:val="24"/>
        </w:rPr>
        <w:t>fi</w:t>
      </w:r>
    </w:p>
    <w:p w:rsidR="00C111A1" w:rsidRPr="00362702" w:rsidRDefault="00C111A1" w:rsidP="00C111A1">
      <w:pPr>
        <w:spacing w:after="0" w:line="276" w:lineRule="auto"/>
        <w:ind w:firstLine="560"/>
        <w:jc w:val="both"/>
        <w:rPr>
          <w:rFonts w:ascii="Times New Roman" w:eastAsia="Times New Roman" w:hAnsi="Times New Roman" w:cs="Times New Roman"/>
          <w:sz w:val="24"/>
          <w:szCs w:val="24"/>
        </w:rPr>
      </w:pPr>
    </w:p>
    <w:p w:rsidR="00C111A1" w:rsidRPr="00362702" w:rsidRDefault="009A4E54" w:rsidP="00C111A1">
      <w:pPr>
        <w:spacing w:after="0" w:line="276" w:lineRule="auto"/>
        <w:ind w:firstLine="560"/>
        <w:jc w:val="both"/>
        <w:rPr>
          <w:rFonts w:ascii="Times New Roman" w:eastAsia="Times New Roman" w:hAnsi="Times New Roman" w:cs="Times New Roman"/>
        </w:rPr>
      </w:pPr>
      <w:r w:rsidRPr="00362702">
        <w:rPr>
          <w:rFonts w:ascii="Times New Roman" w:eastAsia="Times New Roman" w:hAnsi="Times New Roman" w:cs="Times New Roman"/>
          <w:sz w:val="24"/>
          <w:szCs w:val="24"/>
        </w:rPr>
        <w:t xml:space="preserve">Таким чином, </w:t>
      </w:r>
      <w:r w:rsidR="00A45348" w:rsidRPr="00362702">
        <w:rPr>
          <w:rFonts w:ascii="Times New Roman" w:eastAsia="Times New Roman" w:hAnsi="Times New Roman" w:cs="Times New Roman"/>
          <w:sz w:val="24"/>
          <w:szCs w:val="24"/>
        </w:rPr>
        <w:t>у рядку інструкції </w:t>
      </w:r>
      <w:r w:rsidR="00A45348" w:rsidRPr="00362702">
        <w:rPr>
          <w:rFonts w:ascii="Courier New" w:eastAsia="Courier New" w:hAnsi="Courier New" w:cs="Courier New"/>
          <w:b/>
          <w:i/>
          <w:sz w:val="24"/>
          <w:szCs w:val="24"/>
        </w:rPr>
        <w:t>elif</w:t>
      </w:r>
      <w:r w:rsidR="00A45348" w:rsidRPr="00362702">
        <w:rPr>
          <w:rFonts w:ascii="Courier New" w:eastAsia="Courier New" w:hAnsi="Courier New" w:cs="Courier New"/>
          <w:b/>
          <w:sz w:val="24"/>
          <w:szCs w:val="24"/>
        </w:rPr>
        <w:t> </w:t>
      </w:r>
      <w:r w:rsidR="00A45348" w:rsidRPr="00362702">
        <w:rPr>
          <w:rFonts w:ascii="Times New Roman" w:eastAsia="Times New Roman" w:hAnsi="Times New Roman" w:cs="Times New Roman"/>
          <w:sz w:val="24"/>
          <w:szCs w:val="24"/>
        </w:rPr>
        <w:t>вказується інша команда, яку потрібно виконати, після чого буде перевірено значення статусу її виконання так само як і в інструкції</w:t>
      </w:r>
      <w:r w:rsidR="00362702" w:rsidRPr="00362702">
        <w:rPr>
          <w:rFonts w:ascii="Times New Roman" w:eastAsia="Times New Roman" w:hAnsi="Times New Roman" w:cs="Times New Roman"/>
          <w:sz w:val="24"/>
          <w:szCs w:val="24"/>
        </w:rPr>
        <w:t xml:space="preserve"> </w:t>
      </w:r>
      <w:r w:rsidR="00A45348" w:rsidRPr="00362702">
        <w:rPr>
          <w:rFonts w:ascii="Courier New" w:eastAsia="Courier New" w:hAnsi="Courier New" w:cs="Courier New"/>
          <w:b/>
          <w:i/>
          <w:sz w:val="24"/>
          <w:szCs w:val="24"/>
        </w:rPr>
        <w:t>if</w:t>
      </w:r>
      <w:r w:rsidR="00A45348" w:rsidRPr="00362702">
        <w:rPr>
          <w:rFonts w:ascii="Times New Roman" w:eastAsia="Times New Roman" w:hAnsi="Times New Roman" w:cs="Times New Roman"/>
          <w:sz w:val="24"/>
          <w:szCs w:val="24"/>
        </w:rPr>
        <w:t>. </w:t>
      </w:r>
      <w:r w:rsidR="00C111A1" w:rsidRPr="00362702">
        <w:rPr>
          <w:rFonts w:ascii="Times New Roman" w:eastAsia="Times New Roman" w:hAnsi="Times New Roman" w:cs="Times New Roman"/>
          <w:sz w:val="24"/>
          <w:szCs w:val="24"/>
        </w:rPr>
        <w:t>Інструкції </w:t>
      </w:r>
      <w:r w:rsidR="00C111A1" w:rsidRPr="00362702">
        <w:rPr>
          <w:rFonts w:ascii="Courier New" w:eastAsia="Courier New" w:hAnsi="Courier New" w:cs="Courier New"/>
          <w:b/>
          <w:i/>
          <w:sz w:val="24"/>
          <w:szCs w:val="24"/>
        </w:rPr>
        <w:t>elif</w:t>
      </w:r>
      <w:r w:rsidR="00C111A1" w:rsidRPr="00362702">
        <w:rPr>
          <w:rFonts w:ascii="Courier New" w:eastAsia="Courier New" w:hAnsi="Courier New" w:cs="Courier New"/>
          <w:b/>
          <w:sz w:val="24"/>
          <w:szCs w:val="24"/>
        </w:rPr>
        <w:t> </w:t>
      </w:r>
      <w:r w:rsidR="00C111A1" w:rsidRPr="00362702">
        <w:rPr>
          <w:rFonts w:ascii="Times New Roman" w:eastAsia="Times New Roman" w:hAnsi="Times New Roman" w:cs="Times New Roman"/>
          <w:sz w:val="24"/>
          <w:szCs w:val="24"/>
        </w:rPr>
        <w:t xml:space="preserve">можна </w:t>
      </w:r>
      <w:r w:rsidR="00A45348" w:rsidRPr="00362702">
        <w:rPr>
          <w:rFonts w:ascii="Times New Roman" w:eastAsia="Times New Roman" w:hAnsi="Times New Roman" w:cs="Times New Roman"/>
          <w:sz w:val="24"/>
          <w:szCs w:val="24"/>
        </w:rPr>
        <w:t>пов'язувати у достатн</w:t>
      </w:r>
      <w:r w:rsidR="002B285D" w:rsidRPr="00362702">
        <w:rPr>
          <w:rFonts w:ascii="Times New Roman" w:eastAsia="Times New Roman" w:hAnsi="Times New Roman" w:cs="Times New Roman"/>
          <w:sz w:val="24"/>
          <w:szCs w:val="24"/>
        </w:rPr>
        <w:t>ь</w:t>
      </w:r>
      <w:r w:rsidR="00A45348" w:rsidRPr="00362702">
        <w:rPr>
          <w:rFonts w:ascii="Times New Roman" w:eastAsia="Times New Roman" w:hAnsi="Times New Roman" w:cs="Times New Roman"/>
          <w:sz w:val="24"/>
          <w:szCs w:val="24"/>
        </w:rPr>
        <w:t>о великі</w:t>
      </w:r>
      <w:r w:rsidR="00C111A1" w:rsidRPr="00362702">
        <w:rPr>
          <w:rFonts w:ascii="Times New Roman" w:eastAsia="Times New Roman" w:hAnsi="Times New Roman" w:cs="Times New Roman"/>
          <w:sz w:val="24"/>
          <w:szCs w:val="24"/>
        </w:rPr>
        <w:t xml:space="preserve"> ланцюжки, що іноді призводить до створення </w:t>
      </w:r>
      <w:r w:rsidR="00A45348" w:rsidRPr="00362702">
        <w:rPr>
          <w:rFonts w:ascii="Times New Roman" w:eastAsia="Times New Roman" w:hAnsi="Times New Roman" w:cs="Times New Roman"/>
          <w:sz w:val="24"/>
          <w:szCs w:val="24"/>
        </w:rPr>
        <w:t xml:space="preserve">величезної їх </w:t>
      </w:r>
      <w:r w:rsidR="00A45348" w:rsidRPr="00362702">
        <w:rPr>
          <w:rFonts w:ascii="Times New Roman" w:eastAsia="Courier New" w:hAnsi="Times New Roman" w:cs="Times New Roman"/>
          <w:sz w:val="24"/>
          <w:szCs w:val="24"/>
        </w:rPr>
        <w:t>кількості</w:t>
      </w:r>
      <w:r w:rsidR="00362702" w:rsidRPr="00362702">
        <w:rPr>
          <w:rFonts w:ascii="Times New Roman" w:eastAsia="Courier New" w:hAnsi="Times New Roman" w:cs="Times New Roman"/>
          <w:sz w:val="24"/>
          <w:szCs w:val="24"/>
        </w:rPr>
        <w:t>.</w:t>
      </w:r>
    </w:p>
    <w:p w:rsidR="00C111A1" w:rsidRPr="00BC7D07" w:rsidRDefault="00C111A1" w:rsidP="00C111A1">
      <w:pPr>
        <w:spacing w:after="0" w:line="276" w:lineRule="auto"/>
        <w:jc w:val="center"/>
        <w:rPr>
          <w:rFonts w:ascii="Times New Roman" w:eastAsia="Times New Roman" w:hAnsi="Times New Roman" w:cs="Times New Roman"/>
          <w:b/>
          <w:color w:val="FF0000"/>
          <w:sz w:val="28"/>
          <w:szCs w:val="28"/>
        </w:rPr>
      </w:pPr>
    </w:p>
    <w:p w:rsidR="00C111A1" w:rsidRPr="00362702" w:rsidRDefault="00C111A1" w:rsidP="00414D91">
      <w:pPr>
        <w:pStyle w:val="3"/>
        <w:rPr>
          <w:rFonts w:eastAsia="Times New Roman"/>
        </w:rPr>
      </w:pPr>
      <w:bookmarkStart w:id="203" w:name="_Toc516493350"/>
      <w:bookmarkStart w:id="204" w:name="_Toc2373807"/>
      <w:r w:rsidRPr="00362702">
        <w:rPr>
          <w:rFonts w:eastAsia="Times New Roman"/>
        </w:rPr>
        <w:t>9.7.3. Команда test</w:t>
      </w:r>
      <w:bookmarkEnd w:id="203"/>
      <w:bookmarkEnd w:id="204"/>
    </w:p>
    <w:p w:rsidR="00A45348" w:rsidRPr="00362702" w:rsidRDefault="00A45348" w:rsidP="00C111A1">
      <w:pPr>
        <w:spacing w:after="0" w:line="276" w:lineRule="auto"/>
        <w:ind w:firstLine="560"/>
        <w:jc w:val="both"/>
        <w:rPr>
          <w:rFonts w:ascii="Times New Roman" w:eastAsia="Times New Roman" w:hAnsi="Times New Roman" w:cs="Times New Roman"/>
          <w:sz w:val="24"/>
          <w:szCs w:val="24"/>
          <w:lang w:val="ru-RU"/>
        </w:rPr>
      </w:pPr>
      <w:r w:rsidRPr="00362702">
        <w:rPr>
          <w:rFonts w:ascii="Times New Roman" w:eastAsia="Times New Roman" w:hAnsi="Times New Roman" w:cs="Times New Roman"/>
          <w:sz w:val="24"/>
          <w:szCs w:val="24"/>
        </w:rPr>
        <w:t xml:space="preserve">До </w:t>
      </w:r>
      <w:r w:rsidR="00362702" w:rsidRPr="00362702">
        <w:rPr>
          <w:rFonts w:ascii="Times New Roman" w:eastAsia="Times New Roman" w:hAnsi="Times New Roman" w:cs="Times New Roman"/>
          <w:sz w:val="24"/>
          <w:szCs w:val="24"/>
        </w:rPr>
        <w:t>цього</w:t>
      </w:r>
      <w:r w:rsidRPr="00362702">
        <w:rPr>
          <w:rFonts w:ascii="Times New Roman" w:eastAsia="Times New Roman" w:hAnsi="Times New Roman" w:cs="Times New Roman"/>
          <w:sz w:val="24"/>
          <w:szCs w:val="24"/>
        </w:rPr>
        <w:t xml:space="preserve"> моменту було розглянут</w:t>
      </w:r>
      <w:r w:rsidR="00362702" w:rsidRPr="00362702">
        <w:rPr>
          <w:rFonts w:ascii="Times New Roman" w:eastAsia="Times New Roman" w:hAnsi="Times New Roman" w:cs="Times New Roman"/>
          <w:sz w:val="24"/>
          <w:szCs w:val="24"/>
        </w:rPr>
        <w:t>о</w:t>
      </w:r>
      <w:r w:rsidRPr="00362702">
        <w:rPr>
          <w:rFonts w:ascii="Times New Roman" w:eastAsia="Times New Roman" w:hAnsi="Times New Roman" w:cs="Times New Roman"/>
          <w:sz w:val="24"/>
          <w:szCs w:val="24"/>
        </w:rPr>
        <w:t xml:space="preserve"> застосування тільки звичайних команд для перевірки статусу їх виконання у інструкціях </w:t>
      </w:r>
      <w:r w:rsidRPr="00362702">
        <w:rPr>
          <w:rFonts w:ascii="Courier New" w:eastAsia="Times New Roman" w:hAnsi="Courier New" w:cs="Courier New"/>
          <w:b/>
          <w:i/>
          <w:sz w:val="24"/>
          <w:szCs w:val="24"/>
          <w:lang w:val="en-US"/>
        </w:rPr>
        <w:t>if</w:t>
      </w:r>
      <w:r w:rsidRPr="00362702">
        <w:rPr>
          <w:rFonts w:ascii="Times New Roman" w:eastAsia="Times New Roman" w:hAnsi="Times New Roman" w:cs="Times New Roman"/>
          <w:sz w:val="24"/>
          <w:szCs w:val="24"/>
        </w:rPr>
        <w:t xml:space="preserve">. Однак у тих, хто мав досвід програмування на інших мовах, може виникнути слушне питання, чи має здатність команда </w:t>
      </w:r>
      <w:r w:rsidRPr="00362702">
        <w:rPr>
          <w:rFonts w:ascii="Courier New" w:eastAsia="Times New Roman" w:hAnsi="Courier New" w:cs="Courier New"/>
          <w:b/>
          <w:bCs/>
          <w:i/>
          <w:iCs/>
          <w:sz w:val="24"/>
          <w:szCs w:val="24"/>
          <w:lang w:val="en-US"/>
        </w:rPr>
        <w:t>if</w:t>
      </w:r>
      <w:r w:rsidRPr="00362702">
        <w:rPr>
          <w:rFonts w:ascii="Times New Roman" w:eastAsia="Times New Roman" w:hAnsi="Times New Roman" w:cs="Times New Roman"/>
          <w:sz w:val="24"/>
          <w:szCs w:val="24"/>
          <w:lang w:val="ru-RU"/>
        </w:rPr>
        <w:t xml:space="preserve"> </w:t>
      </w:r>
      <w:r w:rsidRPr="00362702">
        <w:rPr>
          <w:rFonts w:ascii="Times New Roman" w:eastAsia="Times New Roman" w:hAnsi="Times New Roman" w:cs="Times New Roman"/>
          <w:sz w:val="24"/>
          <w:szCs w:val="24"/>
        </w:rPr>
        <w:t xml:space="preserve">обробляти </w:t>
      </w:r>
      <w:r w:rsidR="00362702" w:rsidRPr="00362702">
        <w:rPr>
          <w:rFonts w:ascii="Times New Roman" w:eastAsia="Times New Roman" w:hAnsi="Times New Roman" w:cs="Times New Roman"/>
          <w:sz w:val="24"/>
          <w:szCs w:val="24"/>
        </w:rPr>
        <w:t>якісь</w:t>
      </w:r>
      <w:r w:rsidRPr="00362702">
        <w:rPr>
          <w:rFonts w:ascii="Times New Roman" w:eastAsia="Times New Roman" w:hAnsi="Times New Roman" w:cs="Times New Roman"/>
          <w:sz w:val="24"/>
          <w:szCs w:val="24"/>
        </w:rPr>
        <w:t xml:space="preserve"> інші умови, а не тільки статус виконання команд. На жаль відповідь </w:t>
      </w:r>
      <w:r w:rsidR="002B285D" w:rsidRPr="00362702">
        <w:rPr>
          <w:rFonts w:ascii="Times New Roman" w:eastAsia="Times New Roman" w:hAnsi="Times New Roman" w:cs="Times New Roman"/>
          <w:sz w:val="24"/>
          <w:szCs w:val="24"/>
        </w:rPr>
        <w:t>не це питання є негативн</w:t>
      </w:r>
      <w:r w:rsidR="004862CD" w:rsidRPr="00362702">
        <w:rPr>
          <w:rFonts w:ascii="Times New Roman" w:eastAsia="Times New Roman" w:hAnsi="Times New Roman" w:cs="Times New Roman"/>
          <w:sz w:val="24"/>
          <w:szCs w:val="24"/>
        </w:rPr>
        <w:t>ою</w:t>
      </w:r>
      <w:r w:rsidRPr="00362702">
        <w:rPr>
          <w:rFonts w:ascii="Times New Roman" w:eastAsia="Times New Roman" w:hAnsi="Times New Roman" w:cs="Times New Roman"/>
          <w:sz w:val="24"/>
          <w:szCs w:val="24"/>
        </w:rPr>
        <w:t xml:space="preserve">. Однак у командному інтерпретаторі </w:t>
      </w:r>
      <w:r w:rsidRPr="00362702">
        <w:rPr>
          <w:rFonts w:ascii="Times New Roman" w:eastAsia="Times New Roman" w:hAnsi="Times New Roman" w:cs="Times New Roman"/>
          <w:b/>
          <w:sz w:val="24"/>
          <w:szCs w:val="24"/>
          <w:lang w:val="en-US"/>
        </w:rPr>
        <w:t>bash</w:t>
      </w:r>
      <w:r w:rsidRPr="00362702">
        <w:rPr>
          <w:rFonts w:ascii="Times New Roman" w:eastAsia="Times New Roman" w:hAnsi="Times New Roman" w:cs="Times New Roman"/>
          <w:sz w:val="24"/>
          <w:szCs w:val="24"/>
        </w:rPr>
        <w:t xml:space="preserve"> </w:t>
      </w:r>
      <w:r w:rsidR="00362702" w:rsidRPr="00362702">
        <w:rPr>
          <w:rFonts w:ascii="Times New Roman" w:eastAsia="Times New Roman" w:hAnsi="Times New Roman" w:cs="Times New Roman"/>
          <w:sz w:val="24"/>
          <w:szCs w:val="24"/>
        </w:rPr>
        <w:t>є</w:t>
      </w:r>
      <w:r w:rsidRPr="00362702">
        <w:rPr>
          <w:rFonts w:ascii="Times New Roman" w:eastAsia="Times New Roman" w:hAnsi="Times New Roman" w:cs="Times New Roman"/>
          <w:sz w:val="24"/>
          <w:szCs w:val="24"/>
        </w:rPr>
        <w:t xml:space="preserve"> доволі зручна команда, яка призначена саме для перевірки</w:t>
      </w:r>
      <w:r w:rsidR="004862CD" w:rsidRPr="00362702">
        <w:rPr>
          <w:rFonts w:ascii="Times New Roman" w:eastAsia="Times New Roman" w:hAnsi="Times New Roman" w:cs="Times New Roman"/>
          <w:sz w:val="24"/>
          <w:szCs w:val="24"/>
        </w:rPr>
        <w:t xml:space="preserve"> </w:t>
      </w:r>
      <w:r w:rsidR="00362702" w:rsidRPr="00362702">
        <w:rPr>
          <w:rFonts w:ascii="Times New Roman" w:eastAsia="Times New Roman" w:hAnsi="Times New Roman" w:cs="Times New Roman"/>
          <w:sz w:val="24"/>
          <w:szCs w:val="24"/>
        </w:rPr>
        <w:t>цих</w:t>
      </w:r>
      <w:r w:rsidR="004862CD" w:rsidRPr="00362702">
        <w:rPr>
          <w:rFonts w:ascii="Times New Roman" w:eastAsia="Times New Roman" w:hAnsi="Times New Roman" w:cs="Times New Roman"/>
          <w:sz w:val="24"/>
          <w:szCs w:val="24"/>
        </w:rPr>
        <w:t xml:space="preserve"> умов. </w:t>
      </w:r>
      <w:r w:rsidR="00362702" w:rsidRPr="00362702">
        <w:rPr>
          <w:rFonts w:ascii="Times New Roman" w:eastAsia="Times New Roman" w:hAnsi="Times New Roman" w:cs="Times New Roman"/>
          <w:sz w:val="24"/>
          <w:szCs w:val="24"/>
        </w:rPr>
        <w:t>Вона</w:t>
      </w:r>
      <w:r w:rsidR="004862CD" w:rsidRPr="00362702">
        <w:rPr>
          <w:rFonts w:ascii="Times New Roman" w:eastAsia="Times New Roman" w:hAnsi="Times New Roman" w:cs="Times New Roman"/>
          <w:sz w:val="24"/>
          <w:szCs w:val="24"/>
        </w:rPr>
        <w:t xml:space="preserve"> дос</w:t>
      </w:r>
      <w:r w:rsidR="00362702" w:rsidRPr="00362702">
        <w:rPr>
          <w:rFonts w:ascii="Times New Roman" w:eastAsia="Times New Roman" w:hAnsi="Times New Roman" w:cs="Times New Roman"/>
          <w:sz w:val="24"/>
          <w:szCs w:val="24"/>
        </w:rPr>
        <w:t>ить</w:t>
      </w:r>
      <w:r w:rsidR="004862CD" w:rsidRPr="00362702">
        <w:rPr>
          <w:rFonts w:ascii="Times New Roman" w:eastAsia="Times New Roman" w:hAnsi="Times New Roman" w:cs="Times New Roman"/>
          <w:sz w:val="24"/>
          <w:szCs w:val="24"/>
        </w:rPr>
        <w:t xml:space="preserve"> зручно застосовується разом з командою </w:t>
      </w:r>
      <w:r w:rsidR="004862CD" w:rsidRPr="00362702">
        <w:rPr>
          <w:rFonts w:ascii="Courier New" w:eastAsia="Times New Roman" w:hAnsi="Courier New" w:cs="Courier New"/>
          <w:b/>
          <w:i/>
          <w:sz w:val="24"/>
          <w:szCs w:val="24"/>
          <w:lang w:val="en-US"/>
        </w:rPr>
        <w:t>if</w:t>
      </w:r>
      <w:r w:rsidR="004862CD" w:rsidRPr="00362702">
        <w:rPr>
          <w:rFonts w:ascii="Times New Roman" w:eastAsia="Times New Roman" w:hAnsi="Times New Roman" w:cs="Times New Roman"/>
          <w:sz w:val="24"/>
          <w:szCs w:val="24"/>
          <w:lang w:val="ru-RU"/>
        </w:rPr>
        <w:t xml:space="preserve"> та ма</w:t>
      </w:r>
      <w:r w:rsidR="004862CD" w:rsidRPr="00362702">
        <w:rPr>
          <w:rFonts w:ascii="Times New Roman" w:eastAsia="Times New Roman" w:hAnsi="Times New Roman" w:cs="Times New Roman"/>
          <w:sz w:val="24"/>
          <w:szCs w:val="24"/>
        </w:rPr>
        <w:t xml:space="preserve">є назву </w:t>
      </w:r>
      <w:r w:rsidR="004862CD" w:rsidRPr="00362702">
        <w:rPr>
          <w:rFonts w:ascii="Courier New" w:eastAsia="Times New Roman" w:hAnsi="Courier New" w:cs="Courier New"/>
          <w:b/>
          <w:i/>
          <w:sz w:val="24"/>
          <w:szCs w:val="24"/>
          <w:lang w:val="en-US"/>
        </w:rPr>
        <w:t>test</w:t>
      </w:r>
      <w:r w:rsidR="004862CD" w:rsidRPr="00362702">
        <w:rPr>
          <w:rFonts w:ascii="Times New Roman" w:eastAsia="Times New Roman" w:hAnsi="Times New Roman" w:cs="Times New Roman"/>
          <w:sz w:val="24"/>
          <w:szCs w:val="24"/>
          <w:lang w:val="ru-RU"/>
        </w:rPr>
        <w:t>.</w:t>
      </w:r>
    </w:p>
    <w:p w:rsidR="004862CD" w:rsidRPr="00362702" w:rsidRDefault="004862CD" w:rsidP="00C111A1">
      <w:pPr>
        <w:spacing w:after="0" w:line="276" w:lineRule="auto"/>
        <w:ind w:firstLine="560"/>
        <w:jc w:val="both"/>
        <w:rPr>
          <w:rFonts w:ascii="Times New Roman" w:eastAsia="Times New Roman" w:hAnsi="Times New Roman" w:cs="Times New Roman"/>
          <w:sz w:val="24"/>
          <w:szCs w:val="24"/>
        </w:rPr>
      </w:pPr>
      <w:r w:rsidRPr="00362702">
        <w:rPr>
          <w:rFonts w:ascii="Times New Roman" w:eastAsia="Times New Roman" w:hAnsi="Times New Roman" w:cs="Times New Roman"/>
          <w:sz w:val="24"/>
          <w:szCs w:val="24"/>
        </w:rPr>
        <w:t>Дана команда працює наступним чином: якщо перевірка умови, що задана у ній, призводить до отримання істинного значення</w:t>
      </w:r>
      <w:r w:rsidR="002B285D" w:rsidRPr="00362702">
        <w:rPr>
          <w:rFonts w:ascii="Times New Roman" w:eastAsia="Times New Roman" w:hAnsi="Times New Roman" w:cs="Times New Roman"/>
          <w:sz w:val="24"/>
          <w:szCs w:val="24"/>
        </w:rPr>
        <w:t xml:space="preserve">, вона </w:t>
      </w:r>
      <w:r w:rsidRPr="00362702">
        <w:rPr>
          <w:rFonts w:ascii="Times New Roman" w:eastAsia="Times New Roman" w:hAnsi="Times New Roman" w:cs="Times New Roman"/>
          <w:sz w:val="24"/>
          <w:szCs w:val="24"/>
        </w:rPr>
        <w:t xml:space="preserve">повертає статус свого виконання, що дорівнює нулю, а в дорівнює іншому випадку повертає статус виконання, що одиниці. Таким чином, виконання інструкції </w:t>
      </w:r>
      <w:r w:rsidRPr="00362702">
        <w:rPr>
          <w:rFonts w:ascii="Courier New" w:eastAsia="Times New Roman" w:hAnsi="Courier New" w:cs="Courier New"/>
          <w:b/>
          <w:i/>
          <w:sz w:val="24"/>
          <w:szCs w:val="24"/>
          <w:lang w:val="en-US"/>
        </w:rPr>
        <w:t>if</w:t>
      </w:r>
      <w:r w:rsidRPr="00362702">
        <w:rPr>
          <w:rFonts w:ascii="Courier New" w:eastAsia="Times New Roman" w:hAnsi="Courier New" w:cs="Courier New"/>
          <w:b/>
          <w:i/>
          <w:sz w:val="24"/>
          <w:szCs w:val="24"/>
        </w:rPr>
        <w:t>-</w:t>
      </w:r>
      <w:r w:rsidRPr="00362702">
        <w:rPr>
          <w:rFonts w:ascii="Courier New" w:eastAsia="Times New Roman" w:hAnsi="Courier New" w:cs="Courier New"/>
          <w:b/>
          <w:i/>
          <w:sz w:val="24"/>
          <w:szCs w:val="24"/>
          <w:lang w:val="en-US"/>
        </w:rPr>
        <w:t>then</w:t>
      </w:r>
      <w:r w:rsidRPr="00362702">
        <w:rPr>
          <w:rFonts w:ascii="Times New Roman" w:eastAsia="Times New Roman" w:hAnsi="Times New Roman" w:cs="Times New Roman"/>
          <w:sz w:val="24"/>
          <w:szCs w:val="24"/>
        </w:rPr>
        <w:t xml:space="preserve"> у сукупності з командою </w:t>
      </w:r>
      <w:r w:rsidRPr="00362702">
        <w:rPr>
          <w:rFonts w:ascii="Courier New" w:eastAsia="Times New Roman" w:hAnsi="Courier New" w:cs="Courier New"/>
          <w:b/>
          <w:i/>
          <w:sz w:val="24"/>
          <w:szCs w:val="24"/>
          <w:lang w:val="en-US"/>
        </w:rPr>
        <w:t>test</w:t>
      </w:r>
      <w:r w:rsidR="009F3CAC" w:rsidRPr="00362702">
        <w:rPr>
          <w:rFonts w:ascii="Times New Roman" w:eastAsia="Times New Roman" w:hAnsi="Times New Roman" w:cs="Times New Roman"/>
          <w:sz w:val="24"/>
          <w:szCs w:val="24"/>
        </w:rPr>
        <w:t xml:space="preserve"> достатньо сильно нагадує інструкції </w:t>
      </w:r>
      <w:r w:rsidR="009F3CAC" w:rsidRPr="00362702">
        <w:rPr>
          <w:rFonts w:ascii="Courier New" w:eastAsia="Times New Roman" w:hAnsi="Courier New" w:cs="Courier New"/>
          <w:b/>
          <w:i/>
          <w:sz w:val="24"/>
          <w:szCs w:val="24"/>
          <w:lang w:val="en-US"/>
        </w:rPr>
        <w:t>if</w:t>
      </w:r>
      <w:r w:rsidR="009F3CAC" w:rsidRPr="00362702">
        <w:rPr>
          <w:rFonts w:ascii="Courier New" w:eastAsia="Times New Roman" w:hAnsi="Courier New" w:cs="Courier New"/>
          <w:b/>
          <w:i/>
          <w:sz w:val="24"/>
          <w:szCs w:val="24"/>
        </w:rPr>
        <w:t>-</w:t>
      </w:r>
      <w:r w:rsidR="009F3CAC" w:rsidRPr="00362702">
        <w:rPr>
          <w:rFonts w:ascii="Courier New" w:eastAsia="Times New Roman" w:hAnsi="Courier New" w:cs="Courier New"/>
          <w:b/>
          <w:i/>
          <w:sz w:val="24"/>
          <w:szCs w:val="24"/>
          <w:lang w:val="en-US"/>
        </w:rPr>
        <w:t>then</w:t>
      </w:r>
      <w:r w:rsidR="009F3CAC" w:rsidRPr="00362702">
        <w:rPr>
          <w:rFonts w:ascii="Times New Roman" w:eastAsia="Times New Roman" w:hAnsi="Times New Roman" w:cs="Times New Roman"/>
          <w:sz w:val="24"/>
          <w:szCs w:val="24"/>
        </w:rPr>
        <w:t xml:space="preserve"> в інших мовах програмування. </w:t>
      </w:r>
    </w:p>
    <w:p w:rsidR="009F3CAC" w:rsidRPr="00362702" w:rsidRDefault="009F3CAC" w:rsidP="00C111A1">
      <w:pPr>
        <w:spacing w:after="0" w:line="276" w:lineRule="auto"/>
        <w:ind w:firstLine="560"/>
        <w:jc w:val="both"/>
        <w:rPr>
          <w:rFonts w:ascii="Times New Roman" w:eastAsia="Times New Roman" w:hAnsi="Times New Roman" w:cs="Times New Roman"/>
          <w:sz w:val="24"/>
          <w:szCs w:val="24"/>
        </w:rPr>
      </w:pPr>
      <w:r w:rsidRPr="00362702">
        <w:rPr>
          <w:rFonts w:ascii="Times New Roman" w:eastAsia="Times New Roman" w:hAnsi="Times New Roman" w:cs="Times New Roman"/>
          <w:sz w:val="24"/>
          <w:szCs w:val="24"/>
        </w:rPr>
        <w:t xml:space="preserve">При цьому синтаксис команди </w:t>
      </w:r>
      <w:r w:rsidRPr="00362702">
        <w:rPr>
          <w:rFonts w:ascii="Courier New" w:eastAsia="Times New Roman" w:hAnsi="Courier New" w:cs="Courier New"/>
          <w:b/>
          <w:i/>
          <w:sz w:val="24"/>
          <w:szCs w:val="24"/>
          <w:lang w:val="en-US"/>
        </w:rPr>
        <w:t>test</w:t>
      </w:r>
      <w:r w:rsidRPr="00362702">
        <w:rPr>
          <w:rFonts w:ascii="Times New Roman" w:eastAsia="Times New Roman" w:hAnsi="Times New Roman" w:cs="Times New Roman"/>
          <w:sz w:val="24"/>
          <w:szCs w:val="24"/>
          <w:lang w:val="ru-RU"/>
        </w:rPr>
        <w:t xml:space="preserve"> </w:t>
      </w:r>
      <w:r w:rsidRPr="00362702">
        <w:rPr>
          <w:rFonts w:ascii="Times New Roman" w:eastAsia="Times New Roman" w:hAnsi="Times New Roman" w:cs="Times New Roman"/>
          <w:sz w:val="24"/>
          <w:szCs w:val="24"/>
        </w:rPr>
        <w:t>є доволі простим:</w:t>
      </w:r>
    </w:p>
    <w:p w:rsidR="00C111A1" w:rsidRPr="00362702" w:rsidRDefault="00C111A1" w:rsidP="00C111A1">
      <w:pPr>
        <w:spacing w:after="0" w:line="276" w:lineRule="auto"/>
        <w:ind w:firstLine="560"/>
        <w:jc w:val="both"/>
        <w:rPr>
          <w:rFonts w:ascii="Times New Roman" w:eastAsia="Courier New" w:hAnsi="Times New Roman" w:cs="Times New Roman"/>
          <w:sz w:val="24"/>
          <w:szCs w:val="24"/>
        </w:rPr>
      </w:pPr>
      <w:r w:rsidRPr="00362702">
        <w:rPr>
          <w:rFonts w:ascii="Courier New" w:eastAsia="Courier New" w:hAnsi="Courier New" w:cs="Courier New"/>
          <w:b/>
          <w:i/>
          <w:sz w:val="24"/>
          <w:szCs w:val="24"/>
        </w:rPr>
        <w:t xml:space="preserve">test </w:t>
      </w:r>
      <w:r w:rsidR="009F3CAC" w:rsidRPr="00362702">
        <w:rPr>
          <w:rFonts w:ascii="Courier New" w:eastAsia="Courier New" w:hAnsi="Courier New" w:cs="Courier New"/>
          <w:b/>
          <w:i/>
          <w:sz w:val="24"/>
          <w:szCs w:val="24"/>
          <w:lang w:val="ru-RU"/>
        </w:rPr>
        <w:t>&lt;</w:t>
      </w:r>
      <w:r w:rsidR="009F3CAC" w:rsidRPr="00362702">
        <w:rPr>
          <w:rFonts w:ascii="Courier New" w:eastAsia="Courier New" w:hAnsi="Courier New" w:cs="Courier New"/>
          <w:b/>
          <w:i/>
          <w:sz w:val="24"/>
          <w:szCs w:val="24"/>
        </w:rPr>
        <w:t>умова</w:t>
      </w:r>
      <w:r w:rsidR="009F3CAC" w:rsidRPr="00362702">
        <w:rPr>
          <w:rFonts w:ascii="Courier New" w:eastAsia="Courier New" w:hAnsi="Courier New" w:cs="Courier New"/>
          <w:b/>
          <w:i/>
          <w:sz w:val="24"/>
          <w:szCs w:val="24"/>
          <w:lang w:val="ru-RU"/>
        </w:rPr>
        <w:t>&gt;</w:t>
      </w:r>
      <w:r w:rsidR="009F3CAC" w:rsidRPr="00362702">
        <w:rPr>
          <w:rFonts w:ascii="Times New Roman" w:eastAsia="Courier New" w:hAnsi="Times New Roman" w:cs="Times New Roman"/>
          <w:sz w:val="24"/>
          <w:szCs w:val="24"/>
        </w:rPr>
        <w:t>,</w:t>
      </w:r>
    </w:p>
    <w:p w:rsidR="009F3CAC" w:rsidRPr="00362702" w:rsidRDefault="009F3CAC" w:rsidP="00C111A1">
      <w:pPr>
        <w:spacing w:after="0" w:line="276" w:lineRule="auto"/>
        <w:ind w:firstLine="560"/>
        <w:jc w:val="both"/>
        <w:rPr>
          <w:rFonts w:ascii="Times New Roman" w:eastAsia="Courier New" w:hAnsi="Times New Roman" w:cs="Times New Roman"/>
          <w:sz w:val="24"/>
          <w:szCs w:val="24"/>
        </w:rPr>
      </w:pPr>
      <w:r w:rsidRPr="00362702">
        <w:rPr>
          <w:rFonts w:ascii="Times New Roman" w:eastAsia="Courier New" w:hAnsi="Times New Roman" w:cs="Times New Roman"/>
          <w:sz w:val="24"/>
          <w:szCs w:val="24"/>
        </w:rPr>
        <w:t xml:space="preserve">де </w:t>
      </w:r>
      <w:r w:rsidRPr="00362702">
        <w:rPr>
          <w:rFonts w:ascii="Courier New" w:eastAsia="Courier New" w:hAnsi="Courier New" w:cs="Courier New"/>
          <w:b/>
          <w:i/>
          <w:sz w:val="24"/>
          <w:szCs w:val="24"/>
          <w:lang w:val="ru-RU"/>
        </w:rPr>
        <w:t>&lt;</w:t>
      </w:r>
      <w:r w:rsidRPr="00362702">
        <w:rPr>
          <w:rFonts w:ascii="Courier New" w:eastAsia="Courier New" w:hAnsi="Courier New" w:cs="Courier New"/>
          <w:b/>
          <w:i/>
          <w:sz w:val="24"/>
          <w:szCs w:val="24"/>
        </w:rPr>
        <w:t>умова</w:t>
      </w:r>
      <w:r w:rsidRPr="00362702">
        <w:rPr>
          <w:rFonts w:ascii="Courier New" w:eastAsia="Courier New" w:hAnsi="Courier New" w:cs="Courier New"/>
          <w:b/>
          <w:i/>
          <w:sz w:val="24"/>
          <w:szCs w:val="24"/>
          <w:lang w:val="ru-RU"/>
        </w:rPr>
        <w:t>&gt;</w:t>
      </w:r>
      <w:r w:rsidRPr="00362702">
        <w:rPr>
          <w:rFonts w:ascii="Times New Roman" w:eastAsia="Courier New" w:hAnsi="Times New Roman" w:cs="Times New Roman"/>
          <w:sz w:val="24"/>
          <w:szCs w:val="24"/>
        </w:rPr>
        <w:t xml:space="preserve"> - це ряд параметрів і значень, що обробляються командою </w:t>
      </w:r>
      <w:r w:rsidRPr="00362702">
        <w:rPr>
          <w:rFonts w:ascii="Courier New" w:eastAsia="Courier New" w:hAnsi="Courier New" w:cs="Courier New"/>
          <w:b/>
          <w:i/>
          <w:sz w:val="24"/>
          <w:szCs w:val="24"/>
        </w:rPr>
        <w:t>test</w:t>
      </w:r>
      <w:r w:rsidRPr="00362702">
        <w:rPr>
          <w:rFonts w:ascii="Times New Roman" w:eastAsia="Courier New" w:hAnsi="Times New Roman" w:cs="Times New Roman"/>
          <w:sz w:val="24"/>
          <w:szCs w:val="24"/>
        </w:rPr>
        <w:t>.</w:t>
      </w:r>
    </w:p>
    <w:p w:rsidR="009F3CAC" w:rsidRPr="00362702" w:rsidRDefault="009F3CAC" w:rsidP="00C111A1">
      <w:pPr>
        <w:spacing w:after="0" w:line="276" w:lineRule="auto"/>
        <w:ind w:firstLine="560"/>
        <w:jc w:val="both"/>
        <w:rPr>
          <w:rFonts w:ascii="Times New Roman" w:eastAsia="Times New Roman" w:hAnsi="Times New Roman" w:cs="Times New Roman"/>
        </w:rPr>
      </w:pPr>
      <w:r w:rsidRPr="00362702">
        <w:rPr>
          <w:rFonts w:ascii="Times New Roman" w:eastAsia="Courier New" w:hAnsi="Times New Roman" w:cs="Times New Roman"/>
          <w:sz w:val="24"/>
          <w:szCs w:val="24"/>
        </w:rPr>
        <w:t xml:space="preserve">При використанні команди </w:t>
      </w:r>
      <w:r w:rsidRPr="00362702">
        <w:rPr>
          <w:rFonts w:ascii="Courier New" w:eastAsia="Courier New" w:hAnsi="Courier New" w:cs="Courier New"/>
          <w:b/>
          <w:i/>
          <w:sz w:val="24"/>
          <w:szCs w:val="24"/>
          <w:lang w:val="en-US"/>
        </w:rPr>
        <w:t>test</w:t>
      </w:r>
      <w:r w:rsidRPr="00362702">
        <w:rPr>
          <w:rFonts w:ascii="Times New Roman" w:eastAsia="Courier New" w:hAnsi="Times New Roman" w:cs="Times New Roman"/>
          <w:sz w:val="24"/>
          <w:szCs w:val="24"/>
          <w:lang w:val="ru-RU"/>
        </w:rPr>
        <w:t xml:space="preserve"> у команд</w:t>
      </w:r>
      <w:r w:rsidRPr="00362702">
        <w:rPr>
          <w:rFonts w:ascii="Times New Roman" w:eastAsia="Courier New" w:hAnsi="Times New Roman" w:cs="Times New Roman"/>
          <w:sz w:val="24"/>
          <w:szCs w:val="24"/>
        </w:rPr>
        <w:t xml:space="preserve">і </w:t>
      </w:r>
      <w:r w:rsidRPr="00362702">
        <w:rPr>
          <w:rFonts w:ascii="Courier New" w:eastAsia="Courier New" w:hAnsi="Courier New" w:cs="Courier New"/>
          <w:b/>
          <w:i/>
          <w:sz w:val="24"/>
          <w:szCs w:val="24"/>
          <w:lang w:val="en-US"/>
        </w:rPr>
        <w:t>if</w:t>
      </w:r>
      <w:r w:rsidRPr="00362702">
        <w:rPr>
          <w:rFonts w:ascii="Courier New" w:eastAsia="Courier New" w:hAnsi="Courier New" w:cs="Courier New"/>
          <w:b/>
          <w:i/>
          <w:sz w:val="24"/>
          <w:szCs w:val="24"/>
          <w:lang w:val="ru-RU"/>
        </w:rPr>
        <w:t>-</w:t>
      </w:r>
      <w:r w:rsidRPr="00362702">
        <w:rPr>
          <w:rFonts w:ascii="Courier New" w:eastAsia="Courier New" w:hAnsi="Courier New" w:cs="Courier New"/>
          <w:b/>
          <w:i/>
          <w:sz w:val="24"/>
          <w:szCs w:val="24"/>
          <w:lang w:val="en-US"/>
        </w:rPr>
        <w:t>then</w:t>
      </w:r>
      <w:r w:rsidRPr="00362702">
        <w:rPr>
          <w:rFonts w:ascii="Times New Roman" w:eastAsia="Courier New" w:hAnsi="Times New Roman" w:cs="Times New Roman"/>
          <w:sz w:val="24"/>
          <w:szCs w:val="24"/>
          <w:lang w:val="ru-RU"/>
        </w:rPr>
        <w:t xml:space="preserve"> </w:t>
      </w:r>
      <w:r w:rsidRPr="00362702">
        <w:rPr>
          <w:rFonts w:ascii="Times New Roman" w:eastAsia="Courier New" w:hAnsi="Times New Roman" w:cs="Times New Roman"/>
          <w:sz w:val="24"/>
          <w:szCs w:val="24"/>
        </w:rPr>
        <w:t>остання набуває наступного вигляду:</w:t>
      </w:r>
    </w:p>
    <w:p w:rsidR="00C111A1" w:rsidRPr="00362702" w:rsidRDefault="00C111A1" w:rsidP="00C111A1">
      <w:pPr>
        <w:spacing w:after="0" w:line="276" w:lineRule="auto"/>
        <w:ind w:firstLine="560"/>
        <w:jc w:val="both"/>
        <w:rPr>
          <w:rFonts w:ascii="Cambria" w:eastAsia="Times New Roman" w:hAnsi="Cambria" w:cs="Times New Roman"/>
          <w:i/>
        </w:rPr>
      </w:pPr>
      <w:r w:rsidRPr="00362702">
        <w:rPr>
          <w:rFonts w:ascii="Courier New" w:eastAsia="Courier New" w:hAnsi="Courier New" w:cs="Courier New"/>
          <w:b/>
          <w:i/>
          <w:sz w:val="24"/>
          <w:szCs w:val="24"/>
        </w:rPr>
        <w:t xml:space="preserve">if test </w:t>
      </w:r>
      <w:r w:rsidR="009F3CAC" w:rsidRPr="00362702">
        <w:rPr>
          <w:rFonts w:ascii="Courier New" w:eastAsia="Courier New" w:hAnsi="Courier New" w:cs="Courier New"/>
          <w:b/>
          <w:i/>
          <w:sz w:val="24"/>
          <w:szCs w:val="24"/>
        </w:rPr>
        <w:t>&lt;умова&gt;</w:t>
      </w:r>
    </w:p>
    <w:p w:rsidR="00C111A1" w:rsidRPr="00362702" w:rsidRDefault="00C111A1" w:rsidP="00C111A1">
      <w:pPr>
        <w:spacing w:after="0" w:line="276" w:lineRule="auto"/>
        <w:ind w:firstLine="560"/>
        <w:jc w:val="both"/>
        <w:rPr>
          <w:rFonts w:ascii="Cambria" w:eastAsia="Times New Roman" w:hAnsi="Cambria" w:cs="Times New Roman"/>
          <w:i/>
        </w:rPr>
      </w:pPr>
      <w:r w:rsidRPr="00362702">
        <w:rPr>
          <w:rFonts w:ascii="Courier New" w:eastAsia="Courier New" w:hAnsi="Courier New" w:cs="Courier New"/>
          <w:b/>
          <w:i/>
          <w:sz w:val="24"/>
          <w:szCs w:val="24"/>
        </w:rPr>
        <w:t>then</w:t>
      </w:r>
    </w:p>
    <w:p w:rsidR="009F3CAC" w:rsidRPr="00362702" w:rsidRDefault="009F3CAC" w:rsidP="009F3CAC">
      <w:pPr>
        <w:spacing w:after="0" w:line="276" w:lineRule="auto"/>
        <w:ind w:left="1408" w:firstLine="8"/>
        <w:jc w:val="both"/>
        <w:rPr>
          <w:rFonts w:ascii="Cambria" w:eastAsia="Times New Roman" w:hAnsi="Cambria" w:cs="Times New Roman"/>
          <w:i/>
        </w:rPr>
      </w:pPr>
      <w:r w:rsidRPr="00362702">
        <w:rPr>
          <w:rFonts w:ascii="Courier New" w:eastAsia="Courier New" w:hAnsi="Courier New" w:cs="Courier New"/>
          <w:b/>
          <w:i/>
          <w:sz w:val="24"/>
          <w:szCs w:val="24"/>
        </w:rPr>
        <w:t>&lt;блок_команд&gt;</w:t>
      </w:r>
    </w:p>
    <w:p w:rsidR="00C111A1" w:rsidRPr="00362702" w:rsidRDefault="00C111A1" w:rsidP="00C111A1">
      <w:pPr>
        <w:spacing w:after="0" w:line="276" w:lineRule="auto"/>
        <w:ind w:firstLine="560"/>
        <w:jc w:val="both"/>
        <w:rPr>
          <w:rFonts w:ascii="Cambria" w:eastAsia="Times New Roman" w:hAnsi="Cambria" w:cs="Times New Roman"/>
          <w:i/>
        </w:rPr>
      </w:pPr>
      <w:r w:rsidRPr="00362702">
        <w:rPr>
          <w:rFonts w:ascii="Courier New" w:eastAsia="Courier New" w:hAnsi="Courier New" w:cs="Courier New"/>
          <w:b/>
          <w:i/>
          <w:sz w:val="24"/>
          <w:szCs w:val="24"/>
        </w:rPr>
        <w:t>fi</w:t>
      </w:r>
    </w:p>
    <w:p w:rsidR="00C111A1" w:rsidRPr="00362702" w:rsidRDefault="00C111A1" w:rsidP="00C111A1">
      <w:pPr>
        <w:spacing w:after="0" w:line="276" w:lineRule="auto"/>
        <w:ind w:firstLine="560"/>
        <w:jc w:val="both"/>
        <w:rPr>
          <w:rFonts w:ascii="Times New Roman" w:eastAsia="Times New Roman" w:hAnsi="Times New Roman" w:cs="Times New Roman"/>
          <w:sz w:val="24"/>
          <w:szCs w:val="24"/>
        </w:rPr>
      </w:pPr>
    </w:p>
    <w:p w:rsidR="009F3CAC" w:rsidRPr="00362702" w:rsidRDefault="009F3CAC" w:rsidP="00C111A1">
      <w:pPr>
        <w:spacing w:after="0" w:line="276" w:lineRule="auto"/>
        <w:ind w:firstLine="560"/>
        <w:jc w:val="both"/>
        <w:rPr>
          <w:rFonts w:ascii="Times New Roman" w:eastAsia="Times New Roman" w:hAnsi="Times New Roman" w:cs="Times New Roman"/>
          <w:sz w:val="24"/>
          <w:szCs w:val="24"/>
        </w:rPr>
      </w:pPr>
      <w:r w:rsidRPr="00362702">
        <w:rPr>
          <w:rFonts w:ascii="Times New Roman" w:eastAsia="Times New Roman" w:hAnsi="Times New Roman" w:cs="Times New Roman"/>
          <w:sz w:val="24"/>
          <w:szCs w:val="24"/>
        </w:rPr>
        <w:t xml:space="preserve">Командний інтерпретатор </w:t>
      </w:r>
      <w:r w:rsidRPr="00362702">
        <w:rPr>
          <w:rFonts w:ascii="Times New Roman" w:eastAsia="Times New Roman" w:hAnsi="Times New Roman" w:cs="Times New Roman"/>
          <w:b/>
          <w:sz w:val="24"/>
          <w:szCs w:val="24"/>
        </w:rPr>
        <w:t>bash</w:t>
      </w:r>
      <w:r w:rsidRPr="00362702">
        <w:rPr>
          <w:rFonts w:ascii="Times New Roman" w:eastAsia="Times New Roman" w:hAnsi="Times New Roman" w:cs="Times New Roman"/>
          <w:sz w:val="24"/>
          <w:szCs w:val="24"/>
        </w:rPr>
        <w:t xml:space="preserve"> має також спрощений синтаксис використання команди </w:t>
      </w:r>
      <w:r w:rsidRPr="00362702">
        <w:rPr>
          <w:rFonts w:ascii="Courier New" w:eastAsia="Times New Roman" w:hAnsi="Courier New" w:cs="Courier New"/>
          <w:b/>
          <w:i/>
          <w:sz w:val="24"/>
          <w:szCs w:val="24"/>
          <w:lang w:val="en-US"/>
        </w:rPr>
        <w:t>test</w:t>
      </w:r>
      <w:r w:rsidRPr="00362702">
        <w:rPr>
          <w:rFonts w:ascii="Times New Roman" w:eastAsia="Times New Roman" w:hAnsi="Times New Roman" w:cs="Times New Roman"/>
          <w:sz w:val="24"/>
          <w:szCs w:val="24"/>
        </w:rPr>
        <w:t>, що представляється наступним синтаксисом</w:t>
      </w:r>
      <w:r w:rsidR="00500627" w:rsidRPr="00362702">
        <w:rPr>
          <w:rFonts w:ascii="Times New Roman" w:eastAsia="Times New Roman" w:hAnsi="Times New Roman" w:cs="Times New Roman"/>
          <w:sz w:val="24"/>
          <w:szCs w:val="24"/>
        </w:rPr>
        <w:t>:</w:t>
      </w:r>
    </w:p>
    <w:p w:rsidR="00C111A1" w:rsidRPr="00362702" w:rsidRDefault="00C111A1" w:rsidP="00C111A1">
      <w:pPr>
        <w:spacing w:after="0" w:line="276" w:lineRule="auto"/>
        <w:ind w:firstLine="560"/>
        <w:jc w:val="both"/>
        <w:rPr>
          <w:rFonts w:ascii="Cambria" w:eastAsia="Times New Roman" w:hAnsi="Cambria" w:cs="Times New Roman"/>
          <w:i/>
        </w:rPr>
      </w:pPr>
      <w:r w:rsidRPr="00362702">
        <w:rPr>
          <w:rFonts w:ascii="Courier New" w:eastAsia="Courier New" w:hAnsi="Courier New" w:cs="Courier New"/>
          <w:b/>
          <w:i/>
          <w:sz w:val="24"/>
          <w:szCs w:val="24"/>
        </w:rPr>
        <w:t xml:space="preserve">if [ </w:t>
      </w:r>
      <w:r w:rsidR="00500627" w:rsidRPr="00362702">
        <w:rPr>
          <w:rFonts w:ascii="Courier New" w:eastAsia="Courier New" w:hAnsi="Courier New" w:cs="Courier New"/>
          <w:b/>
          <w:i/>
          <w:sz w:val="24"/>
          <w:szCs w:val="24"/>
          <w:lang w:val="ru-RU"/>
        </w:rPr>
        <w:t>&lt;</w:t>
      </w:r>
      <w:r w:rsidR="00500627" w:rsidRPr="00362702">
        <w:rPr>
          <w:rFonts w:ascii="Courier New" w:eastAsia="Courier New" w:hAnsi="Courier New" w:cs="Courier New"/>
          <w:b/>
          <w:i/>
          <w:sz w:val="24"/>
          <w:szCs w:val="24"/>
        </w:rPr>
        <w:t>умова</w:t>
      </w:r>
      <w:r w:rsidR="00500627" w:rsidRPr="00362702">
        <w:rPr>
          <w:rFonts w:ascii="Courier New" w:eastAsia="Courier New" w:hAnsi="Courier New" w:cs="Courier New"/>
          <w:b/>
          <w:i/>
          <w:sz w:val="24"/>
          <w:szCs w:val="24"/>
          <w:lang w:val="ru-RU"/>
        </w:rPr>
        <w:t>&gt;</w:t>
      </w:r>
      <w:r w:rsidRPr="00362702">
        <w:rPr>
          <w:rFonts w:ascii="Courier New" w:eastAsia="Courier New" w:hAnsi="Courier New" w:cs="Courier New"/>
          <w:b/>
          <w:i/>
          <w:sz w:val="24"/>
          <w:szCs w:val="24"/>
        </w:rPr>
        <w:t xml:space="preserve"> ]</w:t>
      </w:r>
    </w:p>
    <w:p w:rsidR="00C111A1" w:rsidRPr="00362702" w:rsidRDefault="00C111A1" w:rsidP="00C111A1">
      <w:pPr>
        <w:spacing w:after="0" w:line="276" w:lineRule="auto"/>
        <w:ind w:firstLine="560"/>
        <w:jc w:val="both"/>
        <w:rPr>
          <w:rFonts w:ascii="Cambria" w:eastAsia="Times New Roman" w:hAnsi="Cambria" w:cs="Times New Roman"/>
          <w:i/>
        </w:rPr>
      </w:pPr>
      <w:r w:rsidRPr="00362702">
        <w:rPr>
          <w:rFonts w:ascii="Courier New" w:eastAsia="Courier New" w:hAnsi="Courier New" w:cs="Courier New"/>
          <w:b/>
          <w:i/>
          <w:sz w:val="24"/>
          <w:szCs w:val="24"/>
        </w:rPr>
        <w:lastRenderedPageBreak/>
        <w:t>then</w:t>
      </w:r>
    </w:p>
    <w:p w:rsidR="00500627" w:rsidRPr="00362702" w:rsidRDefault="00500627" w:rsidP="00500627">
      <w:pPr>
        <w:spacing w:after="0" w:line="276" w:lineRule="auto"/>
        <w:ind w:left="1408" w:firstLine="8"/>
        <w:jc w:val="both"/>
        <w:rPr>
          <w:rFonts w:ascii="Cambria" w:eastAsia="Times New Roman" w:hAnsi="Cambria" w:cs="Times New Roman"/>
          <w:i/>
          <w:lang w:val="ru-RU"/>
        </w:rPr>
      </w:pPr>
      <w:r w:rsidRPr="00362702">
        <w:rPr>
          <w:rFonts w:ascii="Courier New" w:eastAsia="Courier New" w:hAnsi="Courier New" w:cs="Courier New"/>
          <w:b/>
          <w:i/>
          <w:sz w:val="24"/>
          <w:szCs w:val="24"/>
          <w:lang w:val="ru-RU"/>
        </w:rPr>
        <w:t>&lt;</w:t>
      </w:r>
      <w:r w:rsidRPr="00362702">
        <w:rPr>
          <w:rFonts w:ascii="Courier New" w:eastAsia="Courier New" w:hAnsi="Courier New" w:cs="Courier New"/>
          <w:b/>
          <w:i/>
          <w:sz w:val="24"/>
          <w:szCs w:val="24"/>
        </w:rPr>
        <w:t>блок_команд</w:t>
      </w:r>
      <w:r w:rsidRPr="00362702">
        <w:rPr>
          <w:rFonts w:ascii="Courier New" w:eastAsia="Courier New" w:hAnsi="Courier New" w:cs="Courier New"/>
          <w:b/>
          <w:i/>
          <w:sz w:val="24"/>
          <w:szCs w:val="24"/>
          <w:lang w:val="ru-RU"/>
        </w:rPr>
        <w:t>&gt;</w:t>
      </w:r>
    </w:p>
    <w:p w:rsidR="00C111A1" w:rsidRPr="00362702" w:rsidRDefault="00C111A1" w:rsidP="00C111A1">
      <w:pPr>
        <w:spacing w:after="0" w:line="276" w:lineRule="auto"/>
        <w:ind w:firstLine="560"/>
        <w:jc w:val="both"/>
        <w:rPr>
          <w:rFonts w:ascii="Cambria" w:eastAsia="Times New Roman" w:hAnsi="Cambria" w:cs="Times New Roman"/>
          <w:i/>
        </w:rPr>
      </w:pPr>
      <w:r w:rsidRPr="00362702">
        <w:rPr>
          <w:rFonts w:ascii="Courier New" w:eastAsia="Courier New" w:hAnsi="Courier New" w:cs="Courier New"/>
          <w:b/>
          <w:i/>
          <w:sz w:val="24"/>
          <w:szCs w:val="24"/>
        </w:rPr>
        <w:t>fi</w:t>
      </w:r>
    </w:p>
    <w:p w:rsidR="00C111A1" w:rsidRPr="00362702" w:rsidRDefault="00C111A1" w:rsidP="00C111A1">
      <w:pPr>
        <w:spacing w:after="0" w:line="276" w:lineRule="auto"/>
        <w:ind w:firstLine="560"/>
        <w:jc w:val="both"/>
        <w:rPr>
          <w:rFonts w:ascii="Times New Roman" w:eastAsia="Times New Roman" w:hAnsi="Times New Roman" w:cs="Times New Roman"/>
          <w:sz w:val="24"/>
          <w:szCs w:val="24"/>
        </w:rPr>
      </w:pPr>
    </w:p>
    <w:p w:rsidR="00C111A1" w:rsidRPr="00BC7D07" w:rsidRDefault="00362702" w:rsidP="00C111A1">
      <w:pPr>
        <w:spacing w:after="0" w:line="276" w:lineRule="auto"/>
        <w:ind w:firstLine="560"/>
        <w:jc w:val="both"/>
        <w:rPr>
          <w:rFonts w:ascii="Times New Roman" w:eastAsia="Times New Roman" w:hAnsi="Times New Roman" w:cs="Times New Roman"/>
          <w:color w:val="FF0000"/>
          <w:sz w:val="24"/>
          <w:szCs w:val="24"/>
        </w:rPr>
      </w:pPr>
      <w:r w:rsidRPr="00362702">
        <w:rPr>
          <w:rFonts w:ascii="Times New Roman" w:eastAsia="Times New Roman" w:hAnsi="Times New Roman" w:cs="Times New Roman"/>
          <w:sz w:val="24"/>
          <w:szCs w:val="24"/>
        </w:rPr>
        <w:t>Зазначимо, що</w:t>
      </w:r>
      <w:r w:rsidR="00500627" w:rsidRPr="00362702">
        <w:rPr>
          <w:rFonts w:ascii="Times New Roman" w:eastAsia="Times New Roman" w:hAnsi="Times New Roman" w:cs="Times New Roman"/>
          <w:sz w:val="24"/>
          <w:szCs w:val="24"/>
        </w:rPr>
        <w:t xml:space="preserve"> к</w:t>
      </w:r>
      <w:r w:rsidR="00C111A1" w:rsidRPr="00362702">
        <w:rPr>
          <w:rFonts w:ascii="Times New Roman" w:eastAsia="Times New Roman" w:hAnsi="Times New Roman" w:cs="Times New Roman"/>
          <w:sz w:val="24"/>
          <w:szCs w:val="24"/>
        </w:rPr>
        <w:t>вадратні дужки визначають умов</w:t>
      </w:r>
      <w:r w:rsidR="00500627" w:rsidRPr="00362702">
        <w:rPr>
          <w:rFonts w:ascii="Times New Roman" w:eastAsia="Times New Roman" w:hAnsi="Times New Roman" w:cs="Times New Roman"/>
          <w:sz w:val="24"/>
          <w:szCs w:val="24"/>
        </w:rPr>
        <w:t>у</w:t>
      </w:r>
      <w:r w:rsidR="00C111A1" w:rsidRPr="00362702">
        <w:rPr>
          <w:rFonts w:ascii="Times New Roman" w:eastAsia="Times New Roman" w:hAnsi="Times New Roman" w:cs="Times New Roman"/>
          <w:sz w:val="24"/>
          <w:szCs w:val="24"/>
        </w:rPr>
        <w:t xml:space="preserve">, </w:t>
      </w:r>
      <w:r w:rsidRPr="00362702">
        <w:rPr>
          <w:rFonts w:ascii="Times New Roman" w:eastAsia="Times New Roman" w:hAnsi="Times New Roman" w:cs="Times New Roman"/>
          <w:sz w:val="24"/>
          <w:szCs w:val="24"/>
        </w:rPr>
        <w:t>яка</w:t>
      </w:r>
      <w:r w:rsidR="00C111A1" w:rsidRPr="00362702">
        <w:rPr>
          <w:rFonts w:ascii="Times New Roman" w:eastAsia="Times New Roman" w:hAnsi="Times New Roman" w:cs="Times New Roman"/>
          <w:sz w:val="24"/>
          <w:szCs w:val="24"/>
        </w:rPr>
        <w:t xml:space="preserve"> використовується </w:t>
      </w:r>
      <w:r w:rsidR="00500627" w:rsidRPr="00362702">
        <w:rPr>
          <w:rFonts w:ascii="Times New Roman" w:eastAsia="Times New Roman" w:hAnsi="Times New Roman" w:cs="Times New Roman"/>
          <w:sz w:val="24"/>
          <w:szCs w:val="24"/>
        </w:rPr>
        <w:t>у</w:t>
      </w:r>
      <w:r w:rsidR="00C111A1" w:rsidRPr="00362702">
        <w:rPr>
          <w:rFonts w:ascii="Times New Roman" w:eastAsia="Times New Roman" w:hAnsi="Times New Roman" w:cs="Times New Roman"/>
          <w:sz w:val="24"/>
          <w:szCs w:val="24"/>
        </w:rPr>
        <w:t xml:space="preserve"> команді </w:t>
      </w:r>
      <w:r w:rsidR="00500627" w:rsidRPr="00362702">
        <w:rPr>
          <w:rFonts w:ascii="Courier New" w:eastAsia="Courier New" w:hAnsi="Courier New" w:cs="Courier New"/>
          <w:b/>
          <w:i/>
          <w:sz w:val="24"/>
          <w:szCs w:val="24"/>
        </w:rPr>
        <w:t>test</w:t>
      </w:r>
      <w:r w:rsidR="00C111A1" w:rsidRPr="00362702">
        <w:rPr>
          <w:rFonts w:ascii="Times New Roman" w:eastAsia="Times New Roman" w:hAnsi="Times New Roman" w:cs="Times New Roman"/>
          <w:sz w:val="24"/>
          <w:szCs w:val="24"/>
        </w:rPr>
        <w:t>. </w:t>
      </w:r>
      <w:r w:rsidRPr="00362702">
        <w:rPr>
          <w:rFonts w:ascii="Times New Roman" w:eastAsia="Times New Roman" w:hAnsi="Times New Roman" w:cs="Times New Roman"/>
          <w:sz w:val="24"/>
          <w:szCs w:val="24"/>
        </w:rPr>
        <w:t>Варто</w:t>
      </w:r>
      <w:r w:rsidR="00500627" w:rsidRPr="00362702">
        <w:rPr>
          <w:rFonts w:ascii="Times New Roman" w:eastAsia="Times New Roman" w:hAnsi="Times New Roman" w:cs="Times New Roman"/>
          <w:sz w:val="24"/>
          <w:szCs w:val="24"/>
        </w:rPr>
        <w:t xml:space="preserve"> зазначити, що при</w:t>
      </w:r>
      <w:r w:rsidR="00C111A1" w:rsidRPr="00362702">
        <w:rPr>
          <w:rFonts w:ascii="Times New Roman" w:eastAsia="Times New Roman" w:hAnsi="Times New Roman" w:cs="Times New Roman"/>
          <w:sz w:val="24"/>
          <w:szCs w:val="24"/>
        </w:rPr>
        <w:t xml:space="preserve"> використанні</w:t>
      </w:r>
      <w:r w:rsidR="00500627" w:rsidRPr="00362702">
        <w:rPr>
          <w:rFonts w:ascii="Times New Roman" w:eastAsia="Times New Roman" w:hAnsi="Times New Roman" w:cs="Times New Roman"/>
          <w:sz w:val="24"/>
          <w:szCs w:val="24"/>
        </w:rPr>
        <w:t xml:space="preserve"> такого варіанту команди перевірки умови обов’язково </w:t>
      </w:r>
      <w:r w:rsidRPr="00362702">
        <w:rPr>
          <w:rFonts w:ascii="Times New Roman" w:eastAsia="Times New Roman" w:hAnsi="Times New Roman" w:cs="Times New Roman"/>
          <w:sz w:val="24"/>
          <w:szCs w:val="24"/>
        </w:rPr>
        <w:t>є</w:t>
      </w:r>
      <w:r w:rsidR="00500627" w:rsidRPr="00362702">
        <w:rPr>
          <w:rFonts w:ascii="Times New Roman" w:eastAsia="Times New Roman" w:hAnsi="Times New Roman" w:cs="Times New Roman"/>
          <w:sz w:val="24"/>
          <w:szCs w:val="24"/>
        </w:rPr>
        <w:t xml:space="preserve"> </w:t>
      </w:r>
      <w:r w:rsidR="00500627" w:rsidRPr="004E51A7">
        <w:rPr>
          <w:rFonts w:ascii="Times New Roman" w:eastAsia="Times New Roman" w:hAnsi="Times New Roman" w:cs="Times New Roman"/>
          <w:sz w:val="24"/>
          <w:szCs w:val="24"/>
        </w:rPr>
        <w:t>бути введен</w:t>
      </w:r>
      <w:r w:rsidRPr="004E51A7">
        <w:rPr>
          <w:rFonts w:ascii="Times New Roman" w:eastAsia="Times New Roman" w:hAnsi="Times New Roman" w:cs="Times New Roman"/>
          <w:sz w:val="24"/>
          <w:szCs w:val="24"/>
        </w:rPr>
        <w:t>ий</w:t>
      </w:r>
      <w:r w:rsidR="00500627" w:rsidRPr="004E51A7">
        <w:rPr>
          <w:rFonts w:ascii="Times New Roman" w:eastAsia="Times New Roman" w:hAnsi="Times New Roman" w:cs="Times New Roman"/>
          <w:sz w:val="24"/>
          <w:szCs w:val="24"/>
        </w:rPr>
        <w:t xml:space="preserve"> про</w:t>
      </w:r>
      <w:r w:rsidRPr="004E51A7">
        <w:rPr>
          <w:rFonts w:ascii="Times New Roman" w:eastAsia="Times New Roman" w:hAnsi="Times New Roman" w:cs="Times New Roman"/>
          <w:sz w:val="24"/>
          <w:szCs w:val="24"/>
        </w:rPr>
        <w:t>біл</w:t>
      </w:r>
      <w:r w:rsidR="00500627" w:rsidRPr="004E51A7">
        <w:rPr>
          <w:rFonts w:ascii="Times New Roman" w:eastAsia="Times New Roman" w:hAnsi="Times New Roman" w:cs="Times New Roman"/>
          <w:sz w:val="24"/>
          <w:szCs w:val="24"/>
        </w:rPr>
        <w:t xml:space="preserve"> після першої і перед останньою квадратною дужкою</w:t>
      </w:r>
      <w:r w:rsidRPr="004E51A7">
        <w:rPr>
          <w:rFonts w:ascii="Times New Roman" w:eastAsia="Times New Roman" w:hAnsi="Times New Roman" w:cs="Times New Roman"/>
          <w:sz w:val="24"/>
          <w:szCs w:val="24"/>
        </w:rPr>
        <w:t>,</w:t>
      </w:r>
      <w:r w:rsidR="00500627" w:rsidRPr="004E51A7">
        <w:rPr>
          <w:rFonts w:ascii="Times New Roman" w:eastAsia="Times New Roman" w:hAnsi="Times New Roman" w:cs="Times New Roman"/>
          <w:sz w:val="24"/>
          <w:szCs w:val="24"/>
        </w:rPr>
        <w:t xml:space="preserve"> оскільки в іншому випадку буде отримано повідомлення про помилку. Нагадаємо, що квадратні дужки використовуються і в завданні ар</w:t>
      </w:r>
      <w:r w:rsidRPr="004E51A7">
        <w:rPr>
          <w:rFonts w:ascii="Times New Roman" w:eastAsia="Times New Roman" w:hAnsi="Times New Roman" w:cs="Times New Roman"/>
          <w:sz w:val="24"/>
          <w:szCs w:val="24"/>
        </w:rPr>
        <w:t>и</w:t>
      </w:r>
      <w:r w:rsidR="00500627" w:rsidRPr="004E51A7">
        <w:rPr>
          <w:rFonts w:ascii="Times New Roman" w:eastAsia="Times New Roman" w:hAnsi="Times New Roman" w:cs="Times New Roman"/>
          <w:sz w:val="24"/>
          <w:szCs w:val="24"/>
        </w:rPr>
        <w:t>фмет</w:t>
      </w:r>
      <w:r w:rsidRPr="004E51A7">
        <w:rPr>
          <w:rFonts w:ascii="Times New Roman" w:eastAsia="Times New Roman" w:hAnsi="Times New Roman" w:cs="Times New Roman"/>
          <w:sz w:val="24"/>
          <w:szCs w:val="24"/>
        </w:rPr>
        <w:t>и</w:t>
      </w:r>
      <w:r w:rsidR="00500627" w:rsidRPr="004E51A7">
        <w:rPr>
          <w:rFonts w:ascii="Times New Roman" w:eastAsia="Times New Roman" w:hAnsi="Times New Roman" w:cs="Times New Roman"/>
          <w:sz w:val="24"/>
          <w:szCs w:val="24"/>
        </w:rPr>
        <w:t xml:space="preserve">чних виразів, однак у </w:t>
      </w:r>
      <w:r w:rsidRPr="004E51A7">
        <w:rPr>
          <w:rFonts w:ascii="Times New Roman" w:eastAsia="Times New Roman" w:hAnsi="Times New Roman" w:cs="Times New Roman"/>
          <w:sz w:val="24"/>
          <w:szCs w:val="24"/>
        </w:rPr>
        <w:t>такому разі</w:t>
      </w:r>
      <w:r w:rsidR="00500627" w:rsidRPr="004E51A7">
        <w:rPr>
          <w:rFonts w:ascii="Times New Roman" w:eastAsia="Times New Roman" w:hAnsi="Times New Roman" w:cs="Times New Roman"/>
          <w:sz w:val="24"/>
          <w:szCs w:val="24"/>
        </w:rPr>
        <w:t xml:space="preserve"> додаткові про</w:t>
      </w:r>
      <w:r w:rsidR="004E51A7" w:rsidRPr="004E51A7">
        <w:rPr>
          <w:rFonts w:ascii="Times New Roman" w:eastAsia="Times New Roman" w:hAnsi="Times New Roman" w:cs="Times New Roman"/>
          <w:sz w:val="24"/>
          <w:szCs w:val="24"/>
        </w:rPr>
        <w:t>біли</w:t>
      </w:r>
      <w:r w:rsidR="00500627" w:rsidRPr="004E51A7">
        <w:rPr>
          <w:rFonts w:ascii="Times New Roman" w:eastAsia="Times New Roman" w:hAnsi="Times New Roman" w:cs="Times New Roman"/>
          <w:sz w:val="24"/>
          <w:szCs w:val="24"/>
        </w:rPr>
        <w:t xml:space="preserve"> зазначати не потрібно.</w:t>
      </w:r>
    </w:p>
    <w:p w:rsidR="00500627" w:rsidRPr="004E51A7" w:rsidRDefault="00500627" w:rsidP="00500627">
      <w:pPr>
        <w:spacing w:after="0" w:line="276" w:lineRule="auto"/>
        <w:ind w:firstLine="560"/>
        <w:jc w:val="both"/>
        <w:rPr>
          <w:rFonts w:ascii="Times New Roman" w:eastAsia="Times New Roman" w:hAnsi="Times New Roman" w:cs="Times New Roman"/>
          <w:sz w:val="24"/>
          <w:szCs w:val="24"/>
        </w:rPr>
      </w:pPr>
      <w:r w:rsidRPr="004E51A7">
        <w:rPr>
          <w:rFonts w:ascii="Times New Roman" w:eastAsia="Times New Roman" w:hAnsi="Times New Roman" w:cs="Times New Roman"/>
          <w:sz w:val="24"/>
          <w:szCs w:val="24"/>
        </w:rPr>
        <w:t xml:space="preserve">Командою </w:t>
      </w:r>
      <w:r w:rsidRPr="004E51A7">
        <w:rPr>
          <w:rFonts w:ascii="Courier New" w:eastAsia="Times New Roman" w:hAnsi="Courier New" w:cs="Courier New"/>
          <w:b/>
          <w:i/>
          <w:sz w:val="24"/>
          <w:szCs w:val="24"/>
          <w:lang w:val="en-US"/>
        </w:rPr>
        <w:t>test</w:t>
      </w:r>
      <w:r w:rsidRPr="004E51A7">
        <w:rPr>
          <w:rFonts w:ascii="Times New Roman" w:eastAsia="Times New Roman" w:hAnsi="Times New Roman" w:cs="Times New Roman"/>
          <w:sz w:val="24"/>
          <w:szCs w:val="24"/>
          <w:lang w:val="ru-RU"/>
        </w:rPr>
        <w:t xml:space="preserve"> можна обробити умови, що належат</w:t>
      </w:r>
      <w:r w:rsidR="004E51A7" w:rsidRPr="004E51A7">
        <w:rPr>
          <w:rFonts w:ascii="Times New Roman" w:eastAsia="Times New Roman" w:hAnsi="Times New Roman" w:cs="Times New Roman"/>
          <w:sz w:val="24"/>
          <w:szCs w:val="24"/>
          <w:lang w:val="ru-RU"/>
        </w:rPr>
        <w:t>ь</w:t>
      </w:r>
      <w:r w:rsidRPr="004E51A7">
        <w:rPr>
          <w:rFonts w:ascii="Times New Roman" w:eastAsia="Times New Roman" w:hAnsi="Times New Roman" w:cs="Times New Roman"/>
          <w:sz w:val="24"/>
          <w:szCs w:val="24"/>
          <w:lang w:val="ru-RU"/>
        </w:rPr>
        <w:t xml:space="preserve"> до трьох тип</w:t>
      </w:r>
      <w:r w:rsidRPr="004E51A7">
        <w:rPr>
          <w:rFonts w:ascii="Times New Roman" w:eastAsia="Times New Roman" w:hAnsi="Times New Roman" w:cs="Times New Roman"/>
          <w:sz w:val="24"/>
          <w:szCs w:val="24"/>
        </w:rPr>
        <w:t>ів:</w:t>
      </w:r>
    </w:p>
    <w:p w:rsidR="00C111A1" w:rsidRPr="004E51A7" w:rsidRDefault="00C111A1" w:rsidP="009C6BFF">
      <w:pPr>
        <w:numPr>
          <w:ilvl w:val="0"/>
          <w:numId w:val="43"/>
        </w:numPr>
        <w:spacing w:after="0" w:line="276" w:lineRule="auto"/>
        <w:ind w:left="851" w:hanging="284"/>
        <w:jc w:val="both"/>
        <w:rPr>
          <w:rFonts w:ascii="Times New Roman" w:eastAsia="Times New Roman" w:hAnsi="Times New Roman" w:cs="Times New Roman"/>
        </w:rPr>
      </w:pPr>
      <w:r w:rsidRPr="004E51A7">
        <w:rPr>
          <w:rFonts w:ascii="Times New Roman" w:eastAsia="Times New Roman" w:hAnsi="Times New Roman" w:cs="Times New Roman"/>
          <w:sz w:val="24"/>
          <w:szCs w:val="24"/>
        </w:rPr>
        <w:t>порівняння чисел;</w:t>
      </w:r>
    </w:p>
    <w:p w:rsidR="00C111A1" w:rsidRPr="004E51A7" w:rsidRDefault="00C111A1" w:rsidP="009C6BFF">
      <w:pPr>
        <w:numPr>
          <w:ilvl w:val="0"/>
          <w:numId w:val="43"/>
        </w:numPr>
        <w:spacing w:after="0" w:line="276" w:lineRule="auto"/>
        <w:ind w:left="851" w:hanging="284"/>
        <w:jc w:val="both"/>
        <w:rPr>
          <w:rFonts w:ascii="Times New Roman" w:eastAsia="Times New Roman" w:hAnsi="Times New Roman" w:cs="Times New Roman"/>
        </w:rPr>
      </w:pPr>
      <w:r w:rsidRPr="004E51A7">
        <w:rPr>
          <w:rFonts w:ascii="Times New Roman" w:eastAsia="Times New Roman" w:hAnsi="Times New Roman" w:cs="Times New Roman"/>
          <w:sz w:val="24"/>
          <w:szCs w:val="24"/>
        </w:rPr>
        <w:t>порівняння рядків;</w:t>
      </w:r>
    </w:p>
    <w:p w:rsidR="00C111A1" w:rsidRPr="004E51A7" w:rsidRDefault="00C111A1" w:rsidP="009C6BFF">
      <w:pPr>
        <w:numPr>
          <w:ilvl w:val="0"/>
          <w:numId w:val="43"/>
        </w:numPr>
        <w:spacing w:after="0" w:line="276" w:lineRule="auto"/>
        <w:ind w:left="851" w:hanging="284"/>
        <w:jc w:val="both"/>
        <w:rPr>
          <w:rFonts w:ascii="Times New Roman" w:eastAsia="Times New Roman" w:hAnsi="Times New Roman" w:cs="Times New Roman"/>
        </w:rPr>
      </w:pPr>
      <w:r w:rsidRPr="004E51A7">
        <w:rPr>
          <w:rFonts w:ascii="Times New Roman" w:eastAsia="Times New Roman" w:hAnsi="Times New Roman" w:cs="Times New Roman"/>
          <w:sz w:val="24"/>
          <w:szCs w:val="24"/>
        </w:rPr>
        <w:t>порівняння файлів.</w:t>
      </w:r>
    </w:p>
    <w:p w:rsidR="00C111A1" w:rsidRPr="00BC7D07" w:rsidRDefault="00C111A1" w:rsidP="00C111A1">
      <w:pPr>
        <w:spacing w:after="0" w:line="276" w:lineRule="auto"/>
        <w:jc w:val="center"/>
        <w:rPr>
          <w:rFonts w:ascii="Times New Roman" w:eastAsia="Times New Roman" w:hAnsi="Times New Roman" w:cs="Times New Roman"/>
          <w:b/>
          <w:color w:val="FF0000"/>
          <w:sz w:val="24"/>
          <w:szCs w:val="24"/>
        </w:rPr>
      </w:pPr>
    </w:p>
    <w:p w:rsidR="00C111A1" w:rsidRPr="004E51A7" w:rsidRDefault="00C111A1" w:rsidP="00414D91">
      <w:pPr>
        <w:pStyle w:val="4"/>
        <w:rPr>
          <w:rFonts w:ascii="Cambria" w:eastAsia="Times New Roman" w:hAnsi="Cambria"/>
        </w:rPr>
      </w:pPr>
      <w:r w:rsidRPr="004E51A7">
        <w:rPr>
          <w:rFonts w:eastAsia="Times New Roman"/>
        </w:rPr>
        <w:t>Порівняння чисел</w:t>
      </w:r>
    </w:p>
    <w:p w:rsidR="0094084C" w:rsidRPr="004E51A7" w:rsidRDefault="0094084C" w:rsidP="00C111A1">
      <w:pPr>
        <w:spacing w:after="0" w:line="276" w:lineRule="auto"/>
        <w:ind w:firstLine="560"/>
        <w:jc w:val="both"/>
        <w:rPr>
          <w:rFonts w:ascii="Times New Roman" w:eastAsia="Times New Roman" w:hAnsi="Times New Roman" w:cs="Times New Roman"/>
          <w:sz w:val="24"/>
          <w:szCs w:val="24"/>
        </w:rPr>
      </w:pPr>
      <w:r w:rsidRPr="004E51A7">
        <w:rPr>
          <w:rFonts w:ascii="Times New Roman" w:eastAsia="Times New Roman" w:hAnsi="Times New Roman" w:cs="Times New Roman"/>
          <w:sz w:val="24"/>
          <w:szCs w:val="24"/>
        </w:rPr>
        <w:t xml:space="preserve">Методом роботи з командою </w:t>
      </w:r>
      <w:r w:rsidRPr="004E51A7">
        <w:rPr>
          <w:rFonts w:ascii="Courier New" w:eastAsia="Times New Roman" w:hAnsi="Courier New" w:cs="Courier New"/>
          <w:b/>
          <w:i/>
          <w:sz w:val="24"/>
          <w:szCs w:val="24"/>
          <w:lang w:val="en-US"/>
        </w:rPr>
        <w:t>test</w:t>
      </w:r>
      <w:r w:rsidRPr="004E51A7">
        <w:rPr>
          <w:rFonts w:ascii="Times New Roman" w:eastAsia="Times New Roman" w:hAnsi="Times New Roman" w:cs="Times New Roman"/>
          <w:sz w:val="24"/>
          <w:szCs w:val="24"/>
        </w:rPr>
        <w:t>, який напевно застосовується найча</w:t>
      </w:r>
      <w:r w:rsidR="004E51A7" w:rsidRPr="004E51A7">
        <w:rPr>
          <w:rFonts w:ascii="Times New Roman" w:eastAsia="Times New Roman" w:hAnsi="Times New Roman" w:cs="Times New Roman"/>
          <w:sz w:val="24"/>
          <w:szCs w:val="24"/>
        </w:rPr>
        <w:t>стіше</w:t>
      </w:r>
      <w:r w:rsidRPr="004E51A7">
        <w:rPr>
          <w:rFonts w:ascii="Times New Roman" w:eastAsia="Times New Roman" w:hAnsi="Times New Roman" w:cs="Times New Roman"/>
          <w:sz w:val="24"/>
          <w:szCs w:val="24"/>
        </w:rPr>
        <w:t>, є порівняння числових значень. Для цього можуть бути використані певні опера</w:t>
      </w:r>
      <w:r w:rsidR="003166BB" w:rsidRPr="004E51A7">
        <w:rPr>
          <w:rFonts w:ascii="Times New Roman" w:eastAsia="Times New Roman" w:hAnsi="Times New Roman" w:cs="Times New Roman"/>
          <w:sz w:val="24"/>
          <w:szCs w:val="24"/>
        </w:rPr>
        <w:t>тори</w:t>
      </w:r>
      <w:r w:rsidRPr="004E51A7">
        <w:rPr>
          <w:rFonts w:ascii="Times New Roman" w:eastAsia="Times New Roman" w:hAnsi="Times New Roman" w:cs="Times New Roman"/>
          <w:sz w:val="24"/>
          <w:szCs w:val="24"/>
        </w:rPr>
        <w:t>, перелік яких наведений у табл. 9.4.</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4E51A7" w:rsidRDefault="00C111A1" w:rsidP="00C111A1">
      <w:pPr>
        <w:spacing w:after="0" w:line="276" w:lineRule="auto"/>
        <w:ind w:firstLine="560"/>
        <w:jc w:val="right"/>
        <w:rPr>
          <w:rFonts w:ascii="Cambria" w:eastAsia="Times New Roman" w:hAnsi="Cambria" w:cs="Times New Roman"/>
        </w:rPr>
      </w:pPr>
      <w:r w:rsidRPr="004E51A7">
        <w:rPr>
          <w:rFonts w:ascii="Times New Roman" w:eastAsia="Times New Roman" w:hAnsi="Times New Roman" w:cs="Times New Roman"/>
          <w:i/>
          <w:iCs/>
          <w:sz w:val="24"/>
          <w:szCs w:val="24"/>
        </w:rPr>
        <w:t>Табл</w:t>
      </w:r>
      <w:r w:rsidR="004E51A7" w:rsidRPr="004E51A7">
        <w:rPr>
          <w:rFonts w:ascii="Times New Roman" w:eastAsia="Times New Roman" w:hAnsi="Times New Roman" w:cs="Times New Roman"/>
          <w:i/>
          <w:iCs/>
          <w:sz w:val="24"/>
          <w:szCs w:val="24"/>
        </w:rPr>
        <w:t>иця</w:t>
      </w:r>
      <w:r w:rsidRPr="004E51A7">
        <w:rPr>
          <w:rFonts w:ascii="Times New Roman" w:eastAsia="Times New Roman" w:hAnsi="Times New Roman" w:cs="Times New Roman"/>
          <w:i/>
          <w:iCs/>
          <w:sz w:val="24"/>
          <w:szCs w:val="24"/>
        </w:rPr>
        <w:t> </w:t>
      </w:r>
      <w:r w:rsidR="0087519C" w:rsidRPr="004E51A7">
        <w:rPr>
          <w:rFonts w:ascii="Times New Roman" w:eastAsia="Times New Roman" w:hAnsi="Times New Roman" w:cs="Times New Roman"/>
          <w:i/>
          <w:iCs/>
          <w:sz w:val="24"/>
          <w:szCs w:val="24"/>
          <w:lang w:val="ru-RU"/>
        </w:rPr>
        <w:t>9</w:t>
      </w:r>
      <w:r w:rsidRPr="004E51A7">
        <w:rPr>
          <w:rFonts w:ascii="Times New Roman" w:eastAsia="Times New Roman" w:hAnsi="Times New Roman" w:cs="Times New Roman"/>
          <w:i/>
          <w:iCs/>
          <w:sz w:val="24"/>
          <w:szCs w:val="24"/>
        </w:rPr>
        <w:t>.</w:t>
      </w:r>
      <w:r w:rsidR="0087519C" w:rsidRPr="004E51A7">
        <w:rPr>
          <w:rFonts w:ascii="Times New Roman" w:eastAsia="Times New Roman" w:hAnsi="Times New Roman" w:cs="Times New Roman"/>
          <w:i/>
          <w:iCs/>
          <w:sz w:val="24"/>
          <w:szCs w:val="24"/>
          <w:lang w:val="ru-RU"/>
        </w:rPr>
        <w:t>4</w:t>
      </w:r>
      <w:r w:rsidRPr="004E51A7">
        <w:rPr>
          <w:rFonts w:ascii="Times New Roman" w:eastAsia="Times New Roman" w:hAnsi="Times New Roman" w:cs="Times New Roman"/>
          <w:i/>
          <w:iCs/>
          <w:sz w:val="24"/>
          <w:szCs w:val="24"/>
        </w:rPr>
        <w:t>.</w:t>
      </w:r>
      <w:r w:rsidRPr="004E51A7">
        <w:rPr>
          <w:rFonts w:ascii="Times New Roman" w:eastAsia="Times New Roman" w:hAnsi="Times New Roman" w:cs="Times New Roman"/>
          <w:sz w:val="24"/>
          <w:szCs w:val="24"/>
        </w:rPr>
        <w:t> </w:t>
      </w:r>
      <w:r w:rsidRPr="004E51A7">
        <w:rPr>
          <w:rFonts w:ascii="Times New Roman" w:eastAsia="Times New Roman" w:hAnsi="Times New Roman" w:cs="Times New Roman"/>
          <w:b/>
          <w:bCs/>
          <w:sz w:val="24"/>
          <w:szCs w:val="24"/>
        </w:rPr>
        <w:t>Опера</w:t>
      </w:r>
      <w:r w:rsidR="003166BB" w:rsidRPr="004E51A7">
        <w:rPr>
          <w:rFonts w:ascii="Times New Roman" w:eastAsia="Times New Roman" w:hAnsi="Times New Roman" w:cs="Times New Roman"/>
          <w:b/>
          <w:bCs/>
          <w:sz w:val="24"/>
          <w:szCs w:val="24"/>
        </w:rPr>
        <w:t>тори</w:t>
      </w:r>
      <w:r w:rsidRPr="004E51A7">
        <w:rPr>
          <w:rFonts w:ascii="Times New Roman" w:eastAsia="Times New Roman" w:hAnsi="Times New Roman" w:cs="Times New Roman"/>
          <w:b/>
          <w:bCs/>
          <w:sz w:val="24"/>
          <w:szCs w:val="24"/>
        </w:rPr>
        <w:t xml:space="preserve"> порівняння чисел </w:t>
      </w:r>
      <w:r w:rsidR="0087519C" w:rsidRPr="004E51A7">
        <w:rPr>
          <w:rFonts w:ascii="Times New Roman" w:eastAsia="Times New Roman" w:hAnsi="Times New Roman" w:cs="Times New Roman"/>
          <w:b/>
          <w:bCs/>
          <w:sz w:val="24"/>
          <w:szCs w:val="24"/>
          <w:lang w:val="ru-RU"/>
        </w:rPr>
        <w:t>у</w:t>
      </w:r>
      <w:r w:rsidRPr="004E51A7">
        <w:rPr>
          <w:rFonts w:ascii="Times New Roman" w:eastAsia="Times New Roman" w:hAnsi="Times New Roman" w:cs="Times New Roman"/>
          <w:b/>
          <w:bCs/>
          <w:sz w:val="24"/>
          <w:szCs w:val="24"/>
        </w:rPr>
        <w:t xml:space="preserve"> команді</w:t>
      </w:r>
      <w:r w:rsidRPr="004E51A7">
        <w:rPr>
          <w:rFonts w:ascii="Times New Roman" w:eastAsia="Times New Roman" w:hAnsi="Times New Roman" w:cs="Times New Roman"/>
          <w:sz w:val="24"/>
          <w:szCs w:val="24"/>
        </w:rPr>
        <w:t> </w:t>
      </w:r>
      <w:r w:rsidRPr="004E51A7">
        <w:rPr>
          <w:rFonts w:ascii="Courier New" w:eastAsia="Courier New" w:hAnsi="Courier New" w:cs="Courier New"/>
          <w:b/>
          <w:i/>
          <w:sz w:val="24"/>
          <w:szCs w:val="24"/>
        </w:rPr>
        <w:t>test</w:t>
      </w:r>
    </w:p>
    <w:tbl>
      <w:tblPr>
        <w:tblW w:w="4668" w:type="dxa"/>
        <w:jc w:val="center"/>
        <w:tblLayout w:type="fixed"/>
        <w:tblLook w:val="0400" w:firstRow="0" w:lastRow="0" w:firstColumn="0" w:lastColumn="0" w:noHBand="0" w:noVBand="1"/>
      </w:tblPr>
      <w:tblGrid>
        <w:gridCol w:w="1691"/>
        <w:gridCol w:w="2977"/>
      </w:tblGrid>
      <w:tr w:rsidR="00BC7D07" w:rsidRPr="004E51A7" w:rsidTr="0044397A">
        <w:trPr>
          <w:jc w:val="center"/>
        </w:trPr>
        <w:tc>
          <w:tcPr>
            <w:tcW w:w="1691" w:type="dxa"/>
            <w:tcBorders>
              <w:top w:val="single" w:sz="8" w:space="0" w:color="000000"/>
              <w:left w:val="single" w:sz="8" w:space="0" w:color="000000"/>
              <w:bottom w:val="single" w:sz="8" w:space="0" w:color="000000"/>
              <w:right w:val="single" w:sz="8" w:space="0" w:color="000000"/>
            </w:tcBorders>
          </w:tcPr>
          <w:p w:rsidR="00C111A1" w:rsidRPr="004E51A7" w:rsidRDefault="003166BB" w:rsidP="003B3828">
            <w:pPr>
              <w:spacing w:after="0" w:line="276" w:lineRule="auto"/>
              <w:ind w:left="100" w:right="100"/>
              <w:jc w:val="center"/>
              <w:rPr>
                <w:rFonts w:ascii="Times New Roman" w:eastAsia="Times New Roman" w:hAnsi="Times New Roman" w:cs="Times New Roman"/>
                <w:sz w:val="24"/>
                <w:szCs w:val="24"/>
              </w:rPr>
            </w:pPr>
            <w:bookmarkStart w:id="205" w:name="3tbugp1" w:colFirst="0" w:colLast="0"/>
            <w:bookmarkEnd w:id="205"/>
            <w:r w:rsidRPr="004E51A7">
              <w:rPr>
                <w:rFonts w:ascii="Times New Roman" w:eastAsia="Times New Roman" w:hAnsi="Times New Roman" w:cs="Times New Roman"/>
                <w:b/>
                <w:sz w:val="24"/>
                <w:szCs w:val="24"/>
                <w:lang w:val="ru-RU"/>
              </w:rPr>
              <w:t>Оператор</w:t>
            </w:r>
          </w:p>
        </w:tc>
        <w:tc>
          <w:tcPr>
            <w:tcW w:w="2977" w:type="dxa"/>
            <w:tcBorders>
              <w:top w:val="single" w:sz="8" w:space="0" w:color="000000"/>
              <w:left w:val="single" w:sz="8" w:space="0" w:color="000000"/>
              <w:bottom w:val="single" w:sz="8" w:space="0" w:color="000000"/>
              <w:right w:val="single" w:sz="8" w:space="0" w:color="000000"/>
            </w:tcBorders>
          </w:tcPr>
          <w:p w:rsidR="00C111A1" w:rsidRPr="004E51A7" w:rsidRDefault="0087519C" w:rsidP="003B3828">
            <w:pPr>
              <w:spacing w:after="0" w:line="276" w:lineRule="auto"/>
              <w:ind w:left="100" w:right="100"/>
              <w:jc w:val="center"/>
              <w:rPr>
                <w:rFonts w:ascii="Times New Roman" w:eastAsia="Times New Roman" w:hAnsi="Times New Roman" w:cs="Times New Roman"/>
                <w:sz w:val="24"/>
                <w:szCs w:val="24"/>
              </w:rPr>
            </w:pPr>
            <w:r w:rsidRPr="004E51A7">
              <w:rPr>
                <w:rFonts w:ascii="Times New Roman" w:eastAsia="Times New Roman" w:hAnsi="Times New Roman" w:cs="Times New Roman"/>
                <w:b/>
                <w:sz w:val="24"/>
                <w:szCs w:val="24"/>
              </w:rPr>
              <w:t>Опис</w:t>
            </w:r>
          </w:p>
        </w:tc>
      </w:tr>
      <w:tr w:rsidR="00BC7D07" w:rsidRPr="004E51A7" w:rsidTr="0044397A">
        <w:trPr>
          <w:jc w:val="center"/>
        </w:trPr>
        <w:tc>
          <w:tcPr>
            <w:tcW w:w="1691" w:type="dxa"/>
            <w:tcBorders>
              <w:top w:val="single" w:sz="8" w:space="0" w:color="000000"/>
              <w:left w:val="single" w:sz="8" w:space="0" w:color="000000"/>
              <w:bottom w:val="single" w:sz="8" w:space="0" w:color="000000"/>
              <w:right w:val="single" w:sz="8" w:space="0" w:color="000000"/>
            </w:tcBorders>
          </w:tcPr>
          <w:p w:rsidR="00C111A1" w:rsidRPr="004E51A7" w:rsidRDefault="0087519C" w:rsidP="0087519C">
            <w:pPr>
              <w:spacing w:after="0" w:line="276" w:lineRule="auto"/>
              <w:ind w:left="100" w:right="100"/>
              <w:jc w:val="center"/>
              <w:rPr>
                <w:rFonts w:ascii="Times New Roman" w:eastAsia="Times New Roman" w:hAnsi="Times New Roman" w:cs="Times New Roman"/>
                <w:i/>
                <w:sz w:val="24"/>
                <w:szCs w:val="24"/>
                <w:lang w:val="en-US"/>
              </w:rPr>
            </w:pPr>
            <w:r w:rsidRPr="004E51A7">
              <w:rPr>
                <w:rFonts w:ascii="Courier New" w:eastAsia="Courier New" w:hAnsi="Courier New" w:cs="Courier New"/>
                <w:b/>
                <w:i/>
                <w:sz w:val="24"/>
                <w:szCs w:val="24"/>
                <w:lang w:val="en-US"/>
              </w:rPr>
              <w:t>a</w:t>
            </w:r>
            <w:r w:rsidR="00C111A1" w:rsidRPr="004E51A7">
              <w:rPr>
                <w:rFonts w:ascii="Courier New" w:eastAsia="Courier New" w:hAnsi="Courier New" w:cs="Courier New"/>
                <w:b/>
                <w:i/>
                <w:sz w:val="24"/>
                <w:szCs w:val="24"/>
              </w:rPr>
              <w:t xml:space="preserve"> -eq </w:t>
            </w:r>
            <w:r w:rsidRPr="004E51A7">
              <w:rPr>
                <w:rFonts w:ascii="Courier New" w:eastAsia="Courier New" w:hAnsi="Courier New" w:cs="Courier New"/>
                <w:b/>
                <w:i/>
                <w:sz w:val="24"/>
                <w:szCs w:val="24"/>
                <w:lang w:val="en-US"/>
              </w:rPr>
              <w:t>b</w:t>
            </w:r>
          </w:p>
        </w:tc>
        <w:tc>
          <w:tcPr>
            <w:tcW w:w="2977" w:type="dxa"/>
            <w:tcBorders>
              <w:top w:val="single" w:sz="8" w:space="0" w:color="000000"/>
              <w:left w:val="single" w:sz="8" w:space="0" w:color="000000"/>
              <w:bottom w:val="single" w:sz="8" w:space="0" w:color="000000"/>
              <w:right w:val="single" w:sz="8" w:space="0" w:color="000000"/>
            </w:tcBorders>
          </w:tcPr>
          <w:p w:rsidR="00C111A1" w:rsidRPr="004E51A7" w:rsidRDefault="0048138B" w:rsidP="0044397A">
            <w:pPr>
              <w:spacing w:after="0" w:line="276" w:lineRule="auto"/>
              <w:ind w:left="100" w:right="100"/>
              <w:jc w:val="center"/>
              <w:rPr>
                <w:rFonts w:ascii="Times New Roman" w:eastAsia="Times New Roman" w:hAnsi="Times New Roman" w:cs="Times New Roman"/>
                <w:sz w:val="24"/>
                <w:szCs w:val="24"/>
                <w:lang w:val="en-US"/>
              </w:rPr>
            </w:pPr>
            <w:r w:rsidRPr="004E51A7">
              <w:rPr>
                <w:rFonts w:ascii="Courier New" w:eastAsia="Courier New" w:hAnsi="Courier New" w:cs="Courier New"/>
                <w:b/>
                <w:i/>
                <w:sz w:val="24"/>
                <w:szCs w:val="24"/>
                <w:lang w:val="en-US"/>
              </w:rPr>
              <w:t>a</w:t>
            </w:r>
            <w:r w:rsidRPr="004E51A7">
              <w:rPr>
                <w:rFonts w:ascii="Times New Roman" w:eastAsia="Courier New" w:hAnsi="Times New Roman" w:cs="Times New Roman"/>
                <w:sz w:val="24"/>
                <w:szCs w:val="24"/>
                <w:lang w:val="en-US"/>
              </w:rPr>
              <w:t xml:space="preserve"> </w:t>
            </w:r>
            <w:r w:rsidRPr="004E51A7">
              <w:rPr>
                <w:rFonts w:ascii="Times New Roman" w:eastAsia="Courier New" w:hAnsi="Times New Roman" w:cs="Times New Roman"/>
                <w:sz w:val="24"/>
                <w:szCs w:val="24"/>
                <w:lang w:val="ru-RU"/>
              </w:rPr>
              <w:t>дорівню</w:t>
            </w:r>
            <w:r w:rsidRPr="004E51A7">
              <w:rPr>
                <w:rFonts w:ascii="Times New Roman" w:eastAsia="Courier New" w:hAnsi="Times New Roman" w:cs="Times New Roman"/>
                <w:sz w:val="24"/>
                <w:szCs w:val="24"/>
              </w:rPr>
              <w:t xml:space="preserve">є </w:t>
            </w:r>
            <w:r w:rsidRPr="004E51A7">
              <w:rPr>
                <w:rFonts w:ascii="Courier New" w:eastAsia="Courier New" w:hAnsi="Courier New" w:cs="Courier New"/>
                <w:b/>
                <w:i/>
                <w:sz w:val="24"/>
                <w:szCs w:val="24"/>
                <w:lang w:val="en-US"/>
              </w:rPr>
              <w:t>b</w:t>
            </w:r>
          </w:p>
        </w:tc>
      </w:tr>
      <w:tr w:rsidR="00BC7D07" w:rsidRPr="004E51A7" w:rsidTr="0044397A">
        <w:trPr>
          <w:jc w:val="center"/>
        </w:trPr>
        <w:tc>
          <w:tcPr>
            <w:tcW w:w="1691" w:type="dxa"/>
            <w:tcBorders>
              <w:top w:val="single" w:sz="8" w:space="0" w:color="000000"/>
              <w:left w:val="single" w:sz="8" w:space="0" w:color="000000"/>
              <w:bottom w:val="single" w:sz="8" w:space="0" w:color="000000"/>
              <w:right w:val="single" w:sz="8" w:space="0" w:color="000000"/>
            </w:tcBorders>
          </w:tcPr>
          <w:p w:rsidR="00C111A1" w:rsidRPr="004E51A7" w:rsidRDefault="0087519C" w:rsidP="003B3828">
            <w:pPr>
              <w:spacing w:after="0" w:line="276" w:lineRule="auto"/>
              <w:ind w:left="100" w:right="100"/>
              <w:jc w:val="center"/>
              <w:rPr>
                <w:rFonts w:ascii="Times New Roman" w:eastAsia="Times New Roman" w:hAnsi="Times New Roman" w:cs="Times New Roman"/>
                <w:i/>
                <w:sz w:val="24"/>
                <w:szCs w:val="24"/>
              </w:rPr>
            </w:pPr>
            <w:r w:rsidRPr="004E51A7">
              <w:rPr>
                <w:rFonts w:ascii="Courier New" w:eastAsia="Courier New" w:hAnsi="Courier New" w:cs="Courier New"/>
                <w:b/>
                <w:i/>
                <w:sz w:val="24"/>
                <w:szCs w:val="24"/>
              </w:rPr>
              <w:t>a</w:t>
            </w:r>
            <w:r w:rsidR="00C111A1" w:rsidRPr="004E51A7">
              <w:rPr>
                <w:rFonts w:ascii="Courier New" w:eastAsia="Courier New" w:hAnsi="Courier New" w:cs="Courier New"/>
                <w:b/>
                <w:i/>
                <w:sz w:val="24"/>
                <w:szCs w:val="24"/>
              </w:rPr>
              <w:t xml:space="preserve"> -ge </w:t>
            </w:r>
            <w:r w:rsidRPr="004E51A7">
              <w:rPr>
                <w:rFonts w:ascii="Courier New" w:eastAsia="Courier New" w:hAnsi="Courier New" w:cs="Courier New"/>
                <w:b/>
                <w:i/>
                <w:sz w:val="24"/>
                <w:szCs w:val="24"/>
                <w:lang w:val="en-US"/>
              </w:rPr>
              <w:t>b</w:t>
            </w:r>
          </w:p>
        </w:tc>
        <w:tc>
          <w:tcPr>
            <w:tcW w:w="2977" w:type="dxa"/>
            <w:tcBorders>
              <w:top w:val="single" w:sz="8" w:space="0" w:color="000000"/>
              <w:left w:val="single" w:sz="8" w:space="0" w:color="000000"/>
              <w:bottom w:val="single" w:sz="8" w:space="0" w:color="000000"/>
              <w:right w:val="single" w:sz="8" w:space="0" w:color="000000"/>
            </w:tcBorders>
          </w:tcPr>
          <w:p w:rsidR="00C111A1" w:rsidRPr="004E51A7" w:rsidRDefault="0048138B" w:rsidP="0044397A">
            <w:pPr>
              <w:spacing w:after="0" w:line="276" w:lineRule="auto"/>
              <w:ind w:left="100" w:right="100"/>
              <w:jc w:val="center"/>
              <w:rPr>
                <w:rFonts w:ascii="Courier New" w:eastAsia="Times New Roman" w:hAnsi="Courier New" w:cs="Courier New"/>
                <w:b/>
                <w:sz w:val="24"/>
                <w:szCs w:val="24"/>
              </w:rPr>
            </w:pPr>
            <w:r w:rsidRPr="004E51A7">
              <w:rPr>
                <w:rFonts w:ascii="Courier New" w:eastAsia="Times New Roman" w:hAnsi="Courier New" w:cs="Courier New"/>
                <w:b/>
                <w:i/>
                <w:sz w:val="24"/>
                <w:szCs w:val="24"/>
              </w:rPr>
              <w:t>a</w:t>
            </w:r>
            <w:r w:rsidRPr="004E51A7">
              <w:rPr>
                <w:rFonts w:ascii="Times New Roman" w:eastAsia="Times New Roman" w:hAnsi="Times New Roman" w:cs="Times New Roman"/>
                <w:sz w:val="24"/>
                <w:szCs w:val="24"/>
              </w:rPr>
              <w:t xml:space="preserve"> більше або дорівнює </w:t>
            </w:r>
            <w:r w:rsidRPr="004E51A7">
              <w:rPr>
                <w:rFonts w:ascii="Courier New" w:eastAsia="Times New Roman" w:hAnsi="Courier New" w:cs="Courier New"/>
                <w:b/>
                <w:i/>
                <w:sz w:val="24"/>
                <w:szCs w:val="24"/>
              </w:rPr>
              <w:t>b</w:t>
            </w:r>
          </w:p>
        </w:tc>
      </w:tr>
      <w:tr w:rsidR="00BC7D07" w:rsidRPr="004E51A7" w:rsidTr="0044397A">
        <w:trPr>
          <w:jc w:val="center"/>
        </w:trPr>
        <w:tc>
          <w:tcPr>
            <w:tcW w:w="1691" w:type="dxa"/>
            <w:tcBorders>
              <w:top w:val="single" w:sz="8" w:space="0" w:color="000000"/>
              <w:left w:val="single" w:sz="8" w:space="0" w:color="000000"/>
              <w:bottom w:val="single" w:sz="8" w:space="0" w:color="000000"/>
              <w:right w:val="single" w:sz="8" w:space="0" w:color="000000"/>
            </w:tcBorders>
          </w:tcPr>
          <w:p w:rsidR="00C111A1" w:rsidRPr="004E51A7" w:rsidRDefault="0087519C" w:rsidP="003B3828">
            <w:pPr>
              <w:spacing w:after="0" w:line="276" w:lineRule="auto"/>
              <w:ind w:left="100" w:right="100"/>
              <w:jc w:val="center"/>
              <w:rPr>
                <w:rFonts w:ascii="Times New Roman" w:eastAsia="Times New Roman" w:hAnsi="Times New Roman" w:cs="Times New Roman"/>
                <w:i/>
                <w:sz w:val="24"/>
                <w:szCs w:val="24"/>
              </w:rPr>
            </w:pPr>
            <w:r w:rsidRPr="004E51A7">
              <w:rPr>
                <w:rFonts w:ascii="Courier New" w:eastAsia="Courier New" w:hAnsi="Courier New" w:cs="Courier New"/>
                <w:b/>
                <w:i/>
                <w:sz w:val="24"/>
                <w:szCs w:val="24"/>
                <w:lang w:val="en-US"/>
              </w:rPr>
              <w:t>a</w:t>
            </w:r>
            <w:r w:rsidR="00C111A1" w:rsidRPr="004E51A7">
              <w:rPr>
                <w:rFonts w:ascii="Courier New" w:eastAsia="Courier New" w:hAnsi="Courier New" w:cs="Courier New"/>
                <w:b/>
                <w:i/>
                <w:sz w:val="24"/>
                <w:szCs w:val="24"/>
              </w:rPr>
              <w:t xml:space="preserve"> -gt </w:t>
            </w:r>
            <w:r w:rsidRPr="004E51A7">
              <w:rPr>
                <w:rFonts w:ascii="Courier New" w:eastAsia="Courier New" w:hAnsi="Courier New" w:cs="Courier New"/>
                <w:b/>
                <w:i/>
                <w:sz w:val="24"/>
                <w:szCs w:val="24"/>
                <w:lang w:val="en-US"/>
              </w:rPr>
              <w:t>b</w:t>
            </w:r>
          </w:p>
        </w:tc>
        <w:tc>
          <w:tcPr>
            <w:tcW w:w="2977" w:type="dxa"/>
            <w:tcBorders>
              <w:top w:val="single" w:sz="8" w:space="0" w:color="000000"/>
              <w:left w:val="single" w:sz="8" w:space="0" w:color="000000"/>
              <w:bottom w:val="single" w:sz="8" w:space="0" w:color="000000"/>
              <w:right w:val="single" w:sz="8" w:space="0" w:color="000000"/>
            </w:tcBorders>
          </w:tcPr>
          <w:p w:rsidR="00C111A1" w:rsidRPr="004E51A7" w:rsidRDefault="0048138B" w:rsidP="0044397A">
            <w:pPr>
              <w:spacing w:after="0" w:line="276" w:lineRule="auto"/>
              <w:ind w:left="100" w:right="100"/>
              <w:jc w:val="center"/>
              <w:rPr>
                <w:rFonts w:ascii="Times New Roman" w:eastAsia="Times New Roman" w:hAnsi="Times New Roman" w:cs="Times New Roman"/>
                <w:sz w:val="24"/>
                <w:szCs w:val="24"/>
              </w:rPr>
            </w:pPr>
            <w:r w:rsidRPr="004E51A7">
              <w:rPr>
                <w:rFonts w:ascii="Courier New" w:eastAsia="Times New Roman" w:hAnsi="Courier New" w:cs="Courier New"/>
                <w:b/>
                <w:i/>
                <w:sz w:val="24"/>
                <w:szCs w:val="24"/>
              </w:rPr>
              <w:t>a</w:t>
            </w:r>
            <w:r w:rsidRPr="004E51A7">
              <w:rPr>
                <w:rFonts w:ascii="Times New Roman" w:eastAsia="Times New Roman" w:hAnsi="Times New Roman" w:cs="Times New Roman"/>
                <w:sz w:val="24"/>
                <w:szCs w:val="24"/>
              </w:rPr>
              <w:t xml:space="preserve"> більше </w:t>
            </w:r>
            <w:r w:rsidRPr="004E51A7">
              <w:rPr>
                <w:rFonts w:ascii="Courier New" w:eastAsia="Times New Roman" w:hAnsi="Courier New" w:cs="Courier New"/>
                <w:b/>
                <w:i/>
                <w:sz w:val="24"/>
                <w:szCs w:val="24"/>
              </w:rPr>
              <w:t>b</w:t>
            </w:r>
          </w:p>
        </w:tc>
      </w:tr>
      <w:tr w:rsidR="00BC7D07" w:rsidRPr="004E51A7" w:rsidTr="0044397A">
        <w:trPr>
          <w:jc w:val="center"/>
        </w:trPr>
        <w:tc>
          <w:tcPr>
            <w:tcW w:w="1691" w:type="dxa"/>
            <w:tcBorders>
              <w:top w:val="single" w:sz="8" w:space="0" w:color="000000"/>
              <w:left w:val="single" w:sz="8" w:space="0" w:color="000000"/>
              <w:bottom w:val="single" w:sz="8" w:space="0" w:color="000000"/>
              <w:right w:val="single" w:sz="8" w:space="0" w:color="000000"/>
            </w:tcBorders>
          </w:tcPr>
          <w:p w:rsidR="00C111A1" w:rsidRPr="004E51A7" w:rsidRDefault="0087519C" w:rsidP="003B3828">
            <w:pPr>
              <w:spacing w:after="0" w:line="276" w:lineRule="auto"/>
              <w:ind w:left="100" w:right="100"/>
              <w:jc w:val="center"/>
              <w:rPr>
                <w:rFonts w:ascii="Times New Roman" w:eastAsia="Times New Roman" w:hAnsi="Times New Roman" w:cs="Times New Roman"/>
                <w:i/>
                <w:sz w:val="24"/>
                <w:szCs w:val="24"/>
              </w:rPr>
            </w:pPr>
            <w:r w:rsidRPr="004E51A7">
              <w:rPr>
                <w:rFonts w:ascii="Courier New" w:eastAsia="Courier New" w:hAnsi="Courier New" w:cs="Courier New"/>
                <w:b/>
                <w:i/>
                <w:sz w:val="24"/>
                <w:szCs w:val="24"/>
                <w:lang w:val="en-US"/>
              </w:rPr>
              <w:t>a</w:t>
            </w:r>
            <w:r w:rsidR="00C111A1" w:rsidRPr="004E51A7">
              <w:rPr>
                <w:rFonts w:ascii="Courier New" w:eastAsia="Courier New" w:hAnsi="Courier New" w:cs="Courier New"/>
                <w:b/>
                <w:i/>
                <w:sz w:val="24"/>
                <w:szCs w:val="24"/>
              </w:rPr>
              <w:t xml:space="preserve"> -le </w:t>
            </w:r>
            <w:r w:rsidRPr="004E51A7">
              <w:rPr>
                <w:rFonts w:ascii="Courier New" w:eastAsia="Courier New" w:hAnsi="Courier New" w:cs="Courier New"/>
                <w:b/>
                <w:i/>
                <w:sz w:val="24"/>
                <w:szCs w:val="24"/>
                <w:lang w:val="en-US"/>
              </w:rPr>
              <w:t>b</w:t>
            </w:r>
          </w:p>
        </w:tc>
        <w:tc>
          <w:tcPr>
            <w:tcW w:w="2977" w:type="dxa"/>
            <w:tcBorders>
              <w:top w:val="single" w:sz="8" w:space="0" w:color="000000"/>
              <w:left w:val="single" w:sz="8" w:space="0" w:color="000000"/>
              <w:bottom w:val="single" w:sz="8" w:space="0" w:color="000000"/>
              <w:right w:val="single" w:sz="8" w:space="0" w:color="000000"/>
            </w:tcBorders>
          </w:tcPr>
          <w:p w:rsidR="00C111A1" w:rsidRPr="004E51A7" w:rsidRDefault="0048138B" w:rsidP="0044397A">
            <w:pPr>
              <w:spacing w:after="0" w:line="276" w:lineRule="auto"/>
              <w:ind w:left="100" w:right="100"/>
              <w:jc w:val="center"/>
              <w:rPr>
                <w:rFonts w:ascii="Times New Roman" w:eastAsia="Times New Roman" w:hAnsi="Times New Roman" w:cs="Times New Roman"/>
                <w:b/>
                <w:sz w:val="24"/>
                <w:szCs w:val="24"/>
              </w:rPr>
            </w:pPr>
            <w:r w:rsidRPr="004E51A7">
              <w:rPr>
                <w:rFonts w:ascii="Courier New" w:eastAsia="Times New Roman" w:hAnsi="Courier New" w:cs="Courier New"/>
                <w:b/>
                <w:i/>
                <w:sz w:val="24"/>
                <w:szCs w:val="24"/>
              </w:rPr>
              <w:t>a</w:t>
            </w:r>
            <w:r w:rsidRPr="004E51A7">
              <w:rPr>
                <w:rFonts w:ascii="Times New Roman" w:eastAsia="Times New Roman" w:hAnsi="Times New Roman" w:cs="Times New Roman"/>
                <w:sz w:val="24"/>
                <w:szCs w:val="24"/>
              </w:rPr>
              <w:t xml:space="preserve"> менше або дорівнює </w:t>
            </w:r>
            <w:r w:rsidRPr="004E51A7">
              <w:rPr>
                <w:rFonts w:ascii="Courier New" w:eastAsia="Times New Roman" w:hAnsi="Courier New" w:cs="Courier New"/>
                <w:b/>
                <w:i/>
                <w:sz w:val="24"/>
                <w:szCs w:val="24"/>
              </w:rPr>
              <w:t>b</w:t>
            </w:r>
          </w:p>
        </w:tc>
      </w:tr>
      <w:tr w:rsidR="00BC7D07" w:rsidRPr="004E51A7" w:rsidTr="0044397A">
        <w:trPr>
          <w:jc w:val="center"/>
        </w:trPr>
        <w:tc>
          <w:tcPr>
            <w:tcW w:w="1691" w:type="dxa"/>
            <w:tcBorders>
              <w:top w:val="single" w:sz="8" w:space="0" w:color="000000"/>
              <w:left w:val="single" w:sz="8" w:space="0" w:color="000000"/>
              <w:bottom w:val="single" w:sz="8" w:space="0" w:color="000000"/>
              <w:right w:val="single" w:sz="8" w:space="0" w:color="000000"/>
            </w:tcBorders>
          </w:tcPr>
          <w:p w:rsidR="00C111A1" w:rsidRPr="004E51A7" w:rsidRDefault="0087519C" w:rsidP="003B3828">
            <w:pPr>
              <w:spacing w:after="0" w:line="276" w:lineRule="auto"/>
              <w:ind w:left="100" w:right="100"/>
              <w:jc w:val="center"/>
              <w:rPr>
                <w:rFonts w:ascii="Times New Roman" w:eastAsia="Times New Roman" w:hAnsi="Times New Roman" w:cs="Times New Roman"/>
                <w:i/>
                <w:sz w:val="24"/>
                <w:szCs w:val="24"/>
              </w:rPr>
            </w:pPr>
            <w:r w:rsidRPr="004E51A7">
              <w:rPr>
                <w:rFonts w:ascii="Courier New" w:eastAsia="Courier New" w:hAnsi="Courier New" w:cs="Courier New"/>
                <w:b/>
                <w:i/>
                <w:sz w:val="24"/>
                <w:szCs w:val="24"/>
                <w:lang w:val="en-US"/>
              </w:rPr>
              <w:t>a</w:t>
            </w:r>
            <w:r w:rsidR="00C111A1" w:rsidRPr="004E51A7">
              <w:rPr>
                <w:rFonts w:ascii="Courier New" w:eastAsia="Courier New" w:hAnsi="Courier New" w:cs="Courier New"/>
                <w:b/>
                <w:i/>
                <w:sz w:val="24"/>
                <w:szCs w:val="24"/>
              </w:rPr>
              <w:t xml:space="preserve"> -lt </w:t>
            </w:r>
            <w:r w:rsidRPr="004E51A7">
              <w:rPr>
                <w:rFonts w:ascii="Courier New" w:eastAsia="Courier New" w:hAnsi="Courier New" w:cs="Courier New"/>
                <w:b/>
                <w:i/>
                <w:sz w:val="24"/>
                <w:szCs w:val="24"/>
                <w:lang w:val="en-US"/>
              </w:rPr>
              <w:t>b</w:t>
            </w:r>
          </w:p>
        </w:tc>
        <w:tc>
          <w:tcPr>
            <w:tcW w:w="2977" w:type="dxa"/>
            <w:tcBorders>
              <w:top w:val="single" w:sz="8" w:space="0" w:color="000000"/>
              <w:left w:val="single" w:sz="8" w:space="0" w:color="000000"/>
              <w:bottom w:val="single" w:sz="8" w:space="0" w:color="000000"/>
              <w:right w:val="single" w:sz="8" w:space="0" w:color="000000"/>
            </w:tcBorders>
          </w:tcPr>
          <w:p w:rsidR="00C111A1" w:rsidRPr="004E51A7" w:rsidRDefault="0044397A" w:rsidP="0044397A">
            <w:pPr>
              <w:spacing w:after="0" w:line="276" w:lineRule="auto"/>
              <w:ind w:left="100" w:right="100"/>
              <w:jc w:val="center"/>
              <w:rPr>
                <w:rFonts w:ascii="Courier New" w:eastAsia="Times New Roman" w:hAnsi="Courier New" w:cs="Courier New"/>
                <w:b/>
                <w:sz w:val="24"/>
                <w:szCs w:val="24"/>
              </w:rPr>
            </w:pPr>
            <w:r w:rsidRPr="004E51A7">
              <w:rPr>
                <w:rFonts w:ascii="Courier New" w:eastAsia="Times New Roman" w:hAnsi="Courier New" w:cs="Courier New"/>
                <w:b/>
                <w:i/>
                <w:sz w:val="24"/>
                <w:szCs w:val="24"/>
              </w:rPr>
              <w:t>a</w:t>
            </w:r>
            <w:r w:rsidRPr="004E51A7">
              <w:rPr>
                <w:rFonts w:ascii="Times New Roman" w:eastAsia="Times New Roman" w:hAnsi="Times New Roman" w:cs="Times New Roman"/>
                <w:sz w:val="24"/>
                <w:szCs w:val="24"/>
              </w:rPr>
              <w:t xml:space="preserve"> менше </w:t>
            </w:r>
            <w:r w:rsidRPr="004E51A7">
              <w:rPr>
                <w:rFonts w:ascii="Courier New" w:eastAsia="Times New Roman" w:hAnsi="Courier New" w:cs="Courier New"/>
                <w:b/>
                <w:i/>
                <w:sz w:val="24"/>
                <w:szCs w:val="24"/>
              </w:rPr>
              <w:t>b</w:t>
            </w:r>
          </w:p>
        </w:tc>
      </w:tr>
      <w:tr w:rsidR="00C111A1" w:rsidRPr="004E51A7" w:rsidTr="0044397A">
        <w:trPr>
          <w:jc w:val="center"/>
        </w:trPr>
        <w:tc>
          <w:tcPr>
            <w:tcW w:w="1691" w:type="dxa"/>
            <w:tcBorders>
              <w:top w:val="single" w:sz="8" w:space="0" w:color="000000"/>
              <w:left w:val="single" w:sz="8" w:space="0" w:color="000000"/>
              <w:bottom w:val="single" w:sz="8" w:space="0" w:color="000000"/>
              <w:right w:val="single" w:sz="8" w:space="0" w:color="000000"/>
            </w:tcBorders>
          </w:tcPr>
          <w:p w:rsidR="00C111A1" w:rsidRPr="004E51A7" w:rsidRDefault="0087519C" w:rsidP="003B3828">
            <w:pPr>
              <w:spacing w:after="0" w:line="276" w:lineRule="auto"/>
              <w:ind w:left="100" w:right="100"/>
              <w:jc w:val="center"/>
              <w:rPr>
                <w:rFonts w:ascii="Times New Roman" w:eastAsia="Times New Roman" w:hAnsi="Times New Roman" w:cs="Times New Roman"/>
                <w:i/>
                <w:sz w:val="24"/>
                <w:szCs w:val="24"/>
              </w:rPr>
            </w:pPr>
            <w:r w:rsidRPr="004E51A7">
              <w:rPr>
                <w:rFonts w:ascii="Courier New" w:eastAsia="Courier New" w:hAnsi="Courier New" w:cs="Courier New"/>
                <w:b/>
                <w:i/>
                <w:sz w:val="24"/>
                <w:szCs w:val="24"/>
                <w:lang w:val="en-US"/>
              </w:rPr>
              <w:t>a</w:t>
            </w:r>
            <w:r w:rsidR="00C111A1" w:rsidRPr="004E51A7">
              <w:rPr>
                <w:rFonts w:ascii="Courier New" w:eastAsia="Courier New" w:hAnsi="Courier New" w:cs="Courier New"/>
                <w:b/>
                <w:i/>
                <w:sz w:val="24"/>
                <w:szCs w:val="24"/>
              </w:rPr>
              <w:t xml:space="preserve"> -ne </w:t>
            </w:r>
            <w:r w:rsidRPr="004E51A7">
              <w:rPr>
                <w:rFonts w:ascii="Courier New" w:eastAsia="Courier New" w:hAnsi="Courier New" w:cs="Courier New"/>
                <w:b/>
                <w:i/>
                <w:sz w:val="24"/>
                <w:szCs w:val="24"/>
                <w:lang w:val="en-US"/>
              </w:rPr>
              <w:t>b</w:t>
            </w:r>
          </w:p>
        </w:tc>
        <w:tc>
          <w:tcPr>
            <w:tcW w:w="2977" w:type="dxa"/>
            <w:tcBorders>
              <w:top w:val="single" w:sz="8" w:space="0" w:color="000000"/>
              <w:left w:val="single" w:sz="8" w:space="0" w:color="000000"/>
              <w:bottom w:val="single" w:sz="8" w:space="0" w:color="000000"/>
              <w:right w:val="single" w:sz="8" w:space="0" w:color="000000"/>
            </w:tcBorders>
          </w:tcPr>
          <w:p w:rsidR="00C111A1" w:rsidRPr="004E51A7" w:rsidRDefault="0044397A" w:rsidP="0044397A">
            <w:pPr>
              <w:spacing w:after="0" w:line="276" w:lineRule="auto"/>
              <w:ind w:left="100" w:right="100"/>
              <w:jc w:val="center"/>
              <w:rPr>
                <w:rFonts w:ascii="Courier New" w:eastAsia="Times New Roman" w:hAnsi="Courier New" w:cs="Courier New"/>
                <w:b/>
                <w:sz w:val="24"/>
                <w:szCs w:val="24"/>
              </w:rPr>
            </w:pPr>
            <w:r w:rsidRPr="004E51A7">
              <w:rPr>
                <w:rFonts w:ascii="Courier New" w:eastAsia="Courier New" w:hAnsi="Courier New" w:cs="Courier New"/>
                <w:b/>
                <w:i/>
                <w:sz w:val="24"/>
                <w:szCs w:val="24"/>
                <w:lang w:val="en-US"/>
              </w:rPr>
              <w:t>a</w:t>
            </w:r>
            <w:r w:rsidRPr="004E51A7">
              <w:rPr>
                <w:rFonts w:ascii="Times New Roman" w:eastAsia="Courier New" w:hAnsi="Times New Roman" w:cs="Times New Roman"/>
                <w:sz w:val="24"/>
                <w:szCs w:val="24"/>
                <w:lang w:val="en-US"/>
              </w:rPr>
              <w:t xml:space="preserve"> </w:t>
            </w:r>
            <w:r w:rsidRPr="004E51A7">
              <w:rPr>
                <w:rFonts w:ascii="Times New Roman" w:eastAsia="Courier New" w:hAnsi="Times New Roman" w:cs="Times New Roman"/>
                <w:sz w:val="24"/>
                <w:szCs w:val="24"/>
              </w:rPr>
              <w:t xml:space="preserve">не </w:t>
            </w:r>
            <w:r w:rsidRPr="004E51A7">
              <w:rPr>
                <w:rFonts w:ascii="Times New Roman" w:eastAsia="Courier New" w:hAnsi="Times New Roman" w:cs="Times New Roman"/>
                <w:sz w:val="24"/>
                <w:szCs w:val="24"/>
                <w:lang w:val="ru-RU"/>
              </w:rPr>
              <w:t>дорівню</w:t>
            </w:r>
            <w:r w:rsidRPr="004E51A7">
              <w:rPr>
                <w:rFonts w:ascii="Times New Roman" w:eastAsia="Courier New" w:hAnsi="Times New Roman" w:cs="Times New Roman"/>
                <w:sz w:val="24"/>
                <w:szCs w:val="24"/>
              </w:rPr>
              <w:t>є</w:t>
            </w:r>
            <w:r w:rsidRPr="004E51A7">
              <w:rPr>
                <w:rFonts w:ascii="Courier New" w:eastAsia="Courier New" w:hAnsi="Courier New" w:cs="Courier New"/>
                <w:b/>
                <w:i/>
                <w:sz w:val="24"/>
                <w:szCs w:val="24"/>
              </w:rPr>
              <w:t xml:space="preserve"> </w:t>
            </w:r>
            <w:r w:rsidRPr="004E51A7">
              <w:rPr>
                <w:rFonts w:ascii="Courier New" w:eastAsia="Courier New" w:hAnsi="Courier New" w:cs="Courier New"/>
                <w:b/>
                <w:i/>
                <w:sz w:val="24"/>
                <w:szCs w:val="24"/>
                <w:lang w:val="en-US"/>
              </w:rPr>
              <w:t>b</w:t>
            </w:r>
          </w:p>
        </w:tc>
      </w:tr>
    </w:tbl>
    <w:p w:rsidR="00C111A1" w:rsidRPr="004E51A7" w:rsidRDefault="00C111A1" w:rsidP="00C111A1">
      <w:pPr>
        <w:spacing w:after="0" w:line="276" w:lineRule="auto"/>
        <w:ind w:firstLine="560"/>
        <w:jc w:val="both"/>
        <w:rPr>
          <w:rFonts w:ascii="Times New Roman" w:eastAsia="Times New Roman" w:hAnsi="Times New Roman" w:cs="Times New Roman"/>
          <w:sz w:val="24"/>
          <w:szCs w:val="24"/>
        </w:rPr>
      </w:pPr>
    </w:p>
    <w:p w:rsidR="00C111A1" w:rsidRPr="004E51A7" w:rsidRDefault="00C111A1" w:rsidP="00C111A1">
      <w:pPr>
        <w:spacing w:after="0" w:line="276" w:lineRule="auto"/>
        <w:ind w:firstLine="560"/>
        <w:jc w:val="both"/>
        <w:rPr>
          <w:rFonts w:ascii="Cambria" w:eastAsia="Times New Roman" w:hAnsi="Cambria" w:cs="Times New Roman"/>
        </w:rPr>
      </w:pPr>
      <w:r w:rsidRPr="004E51A7">
        <w:rPr>
          <w:rFonts w:ascii="Times New Roman" w:eastAsia="Times New Roman" w:hAnsi="Times New Roman" w:cs="Times New Roman"/>
          <w:sz w:val="24"/>
          <w:szCs w:val="24"/>
        </w:rPr>
        <w:t xml:space="preserve">Умови перевірки числових значень можуть </w:t>
      </w:r>
      <w:r w:rsidR="0094084C" w:rsidRPr="004E51A7">
        <w:rPr>
          <w:rFonts w:ascii="Times New Roman" w:eastAsia="Times New Roman" w:hAnsi="Times New Roman" w:cs="Times New Roman"/>
          <w:sz w:val="24"/>
          <w:szCs w:val="24"/>
        </w:rPr>
        <w:t>бути використані</w:t>
      </w:r>
      <w:r w:rsidR="004E51A7" w:rsidRPr="004E51A7">
        <w:rPr>
          <w:rFonts w:ascii="Times New Roman" w:eastAsia="Times New Roman" w:hAnsi="Times New Roman" w:cs="Times New Roman"/>
          <w:sz w:val="24"/>
          <w:szCs w:val="24"/>
        </w:rPr>
        <w:t>,</w:t>
      </w:r>
      <w:r w:rsidR="0094084C" w:rsidRPr="004E51A7">
        <w:rPr>
          <w:rFonts w:ascii="Times New Roman" w:eastAsia="Times New Roman" w:hAnsi="Times New Roman" w:cs="Times New Roman"/>
          <w:sz w:val="24"/>
          <w:szCs w:val="24"/>
        </w:rPr>
        <w:t xml:space="preserve"> як</w:t>
      </w:r>
      <w:r w:rsidRPr="004E51A7">
        <w:rPr>
          <w:rFonts w:ascii="Times New Roman" w:eastAsia="Times New Roman" w:hAnsi="Times New Roman" w:cs="Times New Roman"/>
          <w:sz w:val="24"/>
          <w:szCs w:val="24"/>
        </w:rPr>
        <w:t xml:space="preserve"> для роботи з числами, </w:t>
      </w:r>
      <w:r w:rsidR="0094084C" w:rsidRPr="004E51A7">
        <w:rPr>
          <w:rFonts w:ascii="Times New Roman" w:eastAsia="Times New Roman" w:hAnsi="Times New Roman" w:cs="Times New Roman"/>
          <w:sz w:val="24"/>
          <w:szCs w:val="24"/>
        </w:rPr>
        <w:t>так і роботи</w:t>
      </w:r>
      <w:r w:rsidRPr="004E51A7">
        <w:rPr>
          <w:rFonts w:ascii="Times New Roman" w:eastAsia="Times New Roman" w:hAnsi="Times New Roman" w:cs="Times New Roman"/>
          <w:sz w:val="24"/>
          <w:szCs w:val="24"/>
        </w:rPr>
        <w:t xml:space="preserve"> з</w:t>
      </w:r>
      <w:r w:rsidR="0094084C" w:rsidRPr="004E51A7">
        <w:rPr>
          <w:rFonts w:ascii="Times New Roman" w:eastAsia="Times New Roman" w:hAnsi="Times New Roman" w:cs="Times New Roman"/>
          <w:sz w:val="24"/>
          <w:szCs w:val="24"/>
        </w:rPr>
        <w:t>і</w:t>
      </w:r>
      <w:r w:rsidRPr="004E51A7">
        <w:rPr>
          <w:rFonts w:ascii="Times New Roman" w:eastAsia="Times New Roman" w:hAnsi="Times New Roman" w:cs="Times New Roman"/>
          <w:sz w:val="24"/>
          <w:szCs w:val="24"/>
        </w:rPr>
        <w:t xml:space="preserve"> змінними</w:t>
      </w:r>
      <w:r w:rsidR="0094084C" w:rsidRPr="004E51A7">
        <w:rPr>
          <w:rFonts w:ascii="Times New Roman" w:eastAsia="Times New Roman" w:hAnsi="Times New Roman" w:cs="Times New Roman"/>
          <w:sz w:val="24"/>
          <w:szCs w:val="24"/>
        </w:rPr>
        <w:t>, значення яких є числом</w:t>
      </w:r>
      <w:r w:rsidRPr="004E51A7">
        <w:rPr>
          <w:rFonts w:ascii="Times New Roman" w:eastAsia="Times New Roman" w:hAnsi="Times New Roman" w:cs="Times New Roman"/>
          <w:sz w:val="24"/>
          <w:szCs w:val="24"/>
        </w:rPr>
        <w:t>.</w:t>
      </w:r>
      <w:r w:rsidR="0094084C" w:rsidRPr="004E51A7">
        <w:rPr>
          <w:rFonts w:ascii="Times New Roman" w:eastAsia="Times New Roman" w:hAnsi="Times New Roman" w:cs="Times New Roman"/>
          <w:sz w:val="24"/>
          <w:szCs w:val="24"/>
        </w:rPr>
        <w:t xml:space="preserve"> У якості прикладу далі наведений сценарій командного інтерпретатора, у якому використовуються деякі з вище</w:t>
      </w:r>
      <w:r w:rsidR="004E51A7" w:rsidRPr="004E51A7">
        <w:rPr>
          <w:rFonts w:ascii="Times New Roman" w:eastAsia="Times New Roman" w:hAnsi="Times New Roman" w:cs="Times New Roman"/>
          <w:sz w:val="24"/>
          <w:szCs w:val="24"/>
        </w:rPr>
        <w:t>зазначених</w:t>
      </w:r>
      <w:r w:rsidR="0094084C" w:rsidRPr="004E51A7">
        <w:rPr>
          <w:rFonts w:ascii="Times New Roman" w:eastAsia="Times New Roman" w:hAnsi="Times New Roman" w:cs="Times New Roman"/>
          <w:sz w:val="24"/>
          <w:szCs w:val="24"/>
        </w:rPr>
        <w:t xml:space="preserve"> операцій порівняння чисел.</w:t>
      </w:r>
    </w:p>
    <w:p w:rsidR="00C111A1" w:rsidRPr="004E51A7" w:rsidRDefault="00C111A1" w:rsidP="00C111A1">
      <w:pPr>
        <w:spacing w:after="0" w:line="276" w:lineRule="auto"/>
        <w:ind w:firstLine="567"/>
        <w:jc w:val="both"/>
        <w:rPr>
          <w:rFonts w:ascii="Times New Roman" w:eastAsia="Courier New" w:hAnsi="Times New Roman" w:cs="Times New Roman"/>
          <w:b/>
          <w:sz w:val="24"/>
          <w:szCs w:val="24"/>
        </w:rPr>
      </w:pPr>
      <w:r w:rsidRPr="004E51A7">
        <w:rPr>
          <w:rFonts w:ascii="Times New Roman" w:eastAsia="Courier New" w:hAnsi="Times New Roman" w:cs="Times New Roman"/>
          <w:b/>
          <w:sz w:val="24"/>
          <w:szCs w:val="24"/>
        </w:rPr>
        <w:t>Файл test_number.sh</w:t>
      </w:r>
    </w:p>
    <w:p w:rsidR="00C111A1" w:rsidRPr="004E51A7" w:rsidRDefault="00C111A1" w:rsidP="00C111A1">
      <w:pPr>
        <w:spacing w:after="0" w:line="276" w:lineRule="auto"/>
        <w:ind w:firstLine="567"/>
        <w:jc w:val="both"/>
        <w:rPr>
          <w:rFonts w:ascii="Courier New" w:eastAsia="Courier New" w:hAnsi="Courier New" w:cs="Courier New"/>
          <w:sz w:val="24"/>
          <w:szCs w:val="24"/>
        </w:rPr>
      </w:pPr>
      <w:r w:rsidRPr="004E51A7">
        <w:rPr>
          <w:rFonts w:ascii="Courier New" w:eastAsia="Courier New" w:hAnsi="Courier New" w:cs="Courier New"/>
          <w:sz w:val="24"/>
          <w:szCs w:val="24"/>
        </w:rPr>
        <w:t>#!/bin/bash</w:t>
      </w:r>
    </w:p>
    <w:p w:rsidR="00C111A1" w:rsidRPr="004E51A7" w:rsidRDefault="00C111A1" w:rsidP="00C111A1">
      <w:pPr>
        <w:spacing w:after="0" w:line="276" w:lineRule="auto"/>
        <w:ind w:firstLine="567"/>
        <w:jc w:val="both"/>
        <w:rPr>
          <w:rFonts w:ascii="Courier New" w:eastAsia="Courier New" w:hAnsi="Courier New" w:cs="Courier New"/>
          <w:sz w:val="24"/>
          <w:szCs w:val="24"/>
        </w:rPr>
      </w:pPr>
      <w:r w:rsidRPr="004E51A7">
        <w:rPr>
          <w:rFonts w:ascii="Courier New" w:eastAsia="Courier New" w:hAnsi="Courier New" w:cs="Courier New"/>
          <w:sz w:val="24"/>
          <w:szCs w:val="24"/>
          <w:lang w:val="ru-RU"/>
        </w:rPr>
        <w:t xml:space="preserve"># </w:t>
      </w:r>
      <w:r w:rsidRPr="004E51A7">
        <w:rPr>
          <w:rFonts w:ascii="Courier New" w:eastAsia="Courier New" w:hAnsi="Courier New" w:cs="Courier New"/>
          <w:sz w:val="24"/>
          <w:szCs w:val="24"/>
        </w:rPr>
        <w:t>Використання числових перевірок у сценарії</w:t>
      </w:r>
    </w:p>
    <w:p w:rsidR="00C111A1" w:rsidRPr="004E51A7" w:rsidRDefault="00C111A1" w:rsidP="00C111A1">
      <w:pPr>
        <w:spacing w:after="0" w:line="276" w:lineRule="auto"/>
        <w:ind w:firstLine="567"/>
        <w:jc w:val="both"/>
        <w:rPr>
          <w:rFonts w:ascii="Courier New" w:eastAsia="Courier New" w:hAnsi="Courier New" w:cs="Courier New"/>
          <w:sz w:val="24"/>
          <w:szCs w:val="24"/>
        </w:rPr>
      </w:pPr>
    </w:p>
    <w:p w:rsidR="00C111A1" w:rsidRPr="004E51A7" w:rsidRDefault="00C111A1" w:rsidP="00C111A1">
      <w:pPr>
        <w:spacing w:after="0" w:line="276" w:lineRule="auto"/>
        <w:ind w:firstLine="567"/>
        <w:jc w:val="both"/>
        <w:rPr>
          <w:rFonts w:ascii="Courier New" w:eastAsia="Courier New" w:hAnsi="Courier New" w:cs="Courier New"/>
          <w:sz w:val="24"/>
          <w:szCs w:val="24"/>
        </w:rPr>
      </w:pPr>
      <w:r w:rsidRPr="004E51A7">
        <w:rPr>
          <w:rFonts w:ascii="Courier New" w:eastAsia="Courier New" w:hAnsi="Courier New" w:cs="Courier New"/>
          <w:b/>
          <w:sz w:val="24"/>
          <w:szCs w:val="24"/>
        </w:rPr>
        <w:t xml:space="preserve">if </w:t>
      </w:r>
      <w:r w:rsidRPr="004E51A7">
        <w:rPr>
          <w:rFonts w:ascii="Courier New" w:eastAsia="Courier New" w:hAnsi="Courier New" w:cs="Courier New"/>
          <w:sz w:val="24"/>
          <w:szCs w:val="24"/>
        </w:rPr>
        <w:t xml:space="preserve">[ $1 </w:t>
      </w:r>
      <w:r w:rsidRPr="004E51A7">
        <w:rPr>
          <w:rFonts w:ascii="Courier New" w:eastAsia="Courier New" w:hAnsi="Courier New" w:cs="Courier New"/>
          <w:b/>
          <w:sz w:val="24"/>
          <w:szCs w:val="24"/>
        </w:rPr>
        <w:t>-gt</w:t>
      </w:r>
      <w:r w:rsidRPr="004E51A7">
        <w:rPr>
          <w:rFonts w:ascii="Courier New" w:eastAsia="Courier New" w:hAnsi="Courier New" w:cs="Courier New"/>
          <w:sz w:val="24"/>
          <w:szCs w:val="24"/>
        </w:rPr>
        <w:t xml:space="preserve"> $2 ]</w:t>
      </w:r>
    </w:p>
    <w:p w:rsidR="00C111A1" w:rsidRPr="004E51A7" w:rsidRDefault="00C111A1" w:rsidP="00C111A1">
      <w:pPr>
        <w:spacing w:after="0" w:line="276" w:lineRule="auto"/>
        <w:ind w:firstLine="567"/>
        <w:jc w:val="both"/>
        <w:rPr>
          <w:rFonts w:ascii="Courier New" w:eastAsia="Courier New" w:hAnsi="Courier New" w:cs="Courier New"/>
          <w:b/>
          <w:sz w:val="24"/>
          <w:szCs w:val="24"/>
        </w:rPr>
      </w:pPr>
      <w:r w:rsidRPr="004E51A7">
        <w:rPr>
          <w:rFonts w:ascii="Courier New" w:eastAsia="Courier New" w:hAnsi="Courier New" w:cs="Courier New"/>
          <w:b/>
          <w:sz w:val="24"/>
          <w:szCs w:val="24"/>
        </w:rPr>
        <w:t>then</w:t>
      </w:r>
    </w:p>
    <w:p w:rsidR="00C111A1" w:rsidRPr="004E51A7" w:rsidRDefault="00C111A1" w:rsidP="00C111A1">
      <w:pPr>
        <w:spacing w:after="0" w:line="276" w:lineRule="auto"/>
        <w:ind w:firstLine="567"/>
        <w:jc w:val="both"/>
        <w:rPr>
          <w:rFonts w:ascii="Courier New" w:eastAsia="Courier New" w:hAnsi="Courier New" w:cs="Courier New"/>
          <w:sz w:val="24"/>
          <w:szCs w:val="24"/>
        </w:rPr>
      </w:pPr>
      <w:r w:rsidRPr="004E51A7">
        <w:rPr>
          <w:rFonts w:ascii="Courier New" w:eastAsia="Courier New" w:hAnsi="Courier New" w:cs="Courier New"/>
          <w:b/>
          <w:sz w:val="24"/>
          <w:szCs w:val="24"/>
        </w:rPr>
        <w:t xml:space="preserve">  echo</w:t>
      </w:r>
      <w:r w:rsidRPr="004E51A7">
        <w:rPr>
          <w:rFonts w:ascii="Courier New" w:eastAsia="Courier New" w:hAnsi="Courier New" w:cs="Courier New"/>
          <w:sz w:val="24"/>
          <w:szCs w:val="24"/>
        </w:rPr>
        <w:t xml:space="preserve"> "$1 більше ніж $2"</w:t>
      </w:r>
    </w:p>
    <w:p w:rsidR="00C111A1" w:rsidRPr="004E51A7" w:rsidRDefault="00C111A1" w:rsidP="00C111A1">
      <w:pPr>
        <w:spacing w:after="0" w:line="276" w:lineRule="auto"/>
        <w:ind w:firstLine="567"/>
        <w:jc w:val="both"/>
        <w:rPr>
          <w:rFonts w:ascii="Courier New" w:eastAsia="Courier New" w:hAnsi="Courier New" w:cs="Courier New"/>
          <w:b/>
          <w:sz w:val="24"/>
          <w:szCs w:val="24"/>
        </w:rPr>
      </w:pPr>
      <w:r w:rsidRPr="004E51A7">
        <w:rPr>
          <w:rFonts w:ascii="Courier New" w:eastAsia="Courier New" w:hAnsi="Courier New" w:cs="Courier New"/>
          <w:b/>
          <w:sz w:val="24"/>
          <w:szCs w:val="24"/>
        </w:rPr>
        <w:t>else</w:t>
      </w:r>
    </w:p>
    <w:p w:rsidR="00C111A1" w:rsidRPr="004E51A7" w:rsidRDefault="00C111A1" w:rsidP="00C111A1">
      <w:pPr>
        <w:spacing w:after="0" w:line="276" w:lineRule="auto"/>
        <w:ind w:firstLine="567"/>
        <w:jc w:val="both"/>
        <w:rPr>
          <w:rFonts w:ascii="Courier New" w:eastAsia="Courier New" w:hAnsi="Courier New" w:cs="Courier New"/>
          <w:sz w:val="24"/>
          <w:szCs w:val="24"/>
        </w:rPr>
      </w:pPr>
      <w:r w:rsidRPr="004E51A7">
        <w:rPr>
          <w:rFonts w:ascii="Courier New" w:eastAsia="Courier New" w:hAnsi="Courier New" w:cs="Courier New"/>
          <w:b/>
          <w:sz w:val="24"/>
          <w:szCs w:val="24"/>
        </w:rPr>
        <w:t xml:space="preserve">  echo</w:t>
      </w:r>
      <w:r w:rsidRPr="004E51A7">
        <w:rPr>
          <w:rFonts w:ascii="Courier New" w:eastAsia="Courier New" w:hAnsi="Courier New" w:cs="Courier New"/>
          <w:sz w:val="24"/>
          <w:szCs w:val="24"/>
        </w:rPr>
        <w:t xml:space="preserve"> "$1 не більше ніж $2"</w:t>
      </w:r>
    </w:p>
    <w:p w:rsidR="00C111A1" w:rsidRPr="004E51A7" w:rsidRDefault="00C111A1" w:rsidP="00C111A1">
      <w:pPr>
        <w:spacing w:after="0" w:line="276" w:lineRule="auto"/>
        <w:ind w:firstLine="567"/>
        <w:jc w:val="both"/>
        <w:rPr>
          <w:rFonts w:ascii="Courier New" w:eastAsia="Courier New" w:hAnsi="Courier New" w:cs="Courier New"/>
          <w:b/>
          <w:sz w:val="24"/>
          <w:szCs w:val="24"/>
        </w:rPr>
      </w:pPr>
      <w:r w:rsidRPr="004E51A7">
        <w:rPr>
          <w:rFonts w:ascii="Courier New" w:eastAsia="Courier New" w:hAnsi="Courier New" w:cs="Courier New"/>
          <w:b/>
          <w:sz w:val="24"/>
          <w:szCs w:val="24"/>
        </w:rPr>
        <w:t>fi</w:t>
      </w:r>
    </w:p>
    <w:p w:rsidR="00C111A1" w:rsidRPr="004E51A7" w:rsidRDefault="00C111A1" w:rsidP="00C111A1">
      <w:pPr>
        <w:spacing w:after="0" w:line="276" w:lineRule="auto"/>
        <w:ind w:firstLine="567"/>
        <w:jc w:val="both"/>
        <w:rPr>
          <w:rFonts w:ascii="Courier New" w:eastAsia="Courier New" w:hAnsi="Courier New" w:cs="Courier New"/>
          <w:sz w:val="24"/>
          <w:szCs w:val="24"/>
        </w:rPr>
      </w:pPr>
    </w:p>
    <w:p w:rsidR="00C111A1" w:rsidRPr="004E51A7" w:rsidRDefault="00C111A1" w:rsidP="00C111A1">
      <w:pPr>
        <w:spacing w:after="0" w:line="276" w:lineRule="auto"/>
        <w:ind w:firstLine="567"/>
        <w:jc w:val="both"/>
        <w:rPr>
          <w:rFonts w:ascii="Courier New" w:eastAsia="Courier New" w:hAnsi="Courier New" w:cs="Courier New"/>
          <w:sz w:val="24"/>
          <w:szCs w:val="24"/>
        </w:rPr>
      </w:pPr>
      <w:r w:rsidRPr="004E51A7">
        <w:rPr>
          <w:rFonts w:ascii="Courier New" w:eastAsia="Courier New" w:hAnsi="Courier New" w:cs="Courier New"/>
          <w:b/>
          <w:sz w:val="24"/>
          <w:szCs w:val="24"/>
        </w:rPr>
        <w:lastRenderedPageBreak/>
        <w:t>if</w:t>
      </w:r>
      <w:r w:rsidRPr="004E51A7">
        <w:rPr>
          <w:rFonts w:ascii="Courier New" w:eastAsia="Courier New" w:hAnsi="Courier New" w:cs="Courier New"/>
          <w:sz w:val="24"/>
          <w:szCs w:val="24"/>
        </w:rPr>
        <w:t xml:space="preserve"> [ $1 </w:t>
      </w:r>
      <w:r w:rsidRPr="004E51A7">
        <w:rPr>
          <w:rFonts w:ascii="Courier New" w:eastAsia="Courier New" w:hAnsi="Courier New" w:cs="Courier New"/>
          <w:b/>
          <w:sz w:val="24"/>
          <w:szCs w:val="24"/>
        </w:rPr>
        <w:t>-eq</w:t>
      </w:r>
      <w:r w:rsidRPr="004E51A7">
        <w:rPr>
          <w:rFonts w:ascii="Courier New" w:eastAsia="Courier New" w:hAnsi="Courier New" w:cs="Courier New"/>
          <w:sz w:val="24"/>
          <w:szCs w:val="24"/>
        </w:rPr>
        <w:t xml:space="preserve"> $2 ]</w:t>
      </w:r>
    </w:p>
    <w:p w:rsidR="00C111A1" w:rsidRPr="004E51A7" w:rsidRDefault="00C111A1" w:rsidP="00C111A1">
      <w:pPr>
        <w:spacing w:after="0" w:line="276" w:lineRule="auto"/>
        <w:ind w:firstLine="567"/>
        <w:jc w:val="both"/>
        <w:rPr>
          <w:rFonts w:ascii="Courier New" w:eastAsia="Courier New" w:hAnsi="Courier New" w:cs="Courier New"/>
          <w:b/>
          <w:sz w:val="24"/>
          <w:szCs w:val="24"/>
        </w:rPr>
      </w:pPr>
      <w:r w:rsidRPr="004E51A7">
        <w:rPr>
          <w:rFonts w:ascii="Courier New" w:eastAsia="Courier New" w:hAnsi="Courier New" w:cs="Courier New"/>
          <w:b/>
          <w:sz w:val="24"/>
          <w:szCs w:val="24"/>
        </w:rPr>
        <w:t>then</w:t>
      </w:r>
    </w:p>
    <w:p w:rsidR="00C111A1" w:rsidRPr="004E51A7" w:rsidRDefault="00C111A1" w:rsidP="00C111A1">
      <w:pPr>
        <w:spacing w:after="0" w:line="276" w:lineRule="auto"/>
        <w:ind w:firstLine="567"/>
        <w:jc w:val="both"/>
        <w:rPr>
          <w:rFonts w:ascii="Courier New" w:eastAsia="Courier New" w:hAnsi="Courier New" w:cs="Courier New"/>
          <w:sz w:val="24"/>
          <w:szCs w:val="24"/>
        </w:rPr>
      </w:pPr>
      <w:r w:rsidRPr="004E51A7">
        <w:rPr>
          <w:rFonts w:ascii="Courier New" w:eastAsia="Courier New" w:hAnsi="Courier New" w:cs="Courier New"/>
          <w:b/>
          <w:sz w:val="24"/>
          <w:szCs w:val="24"/>
        </w:rPr>
        <w:t xml:space="preserve">  echo</w:t>
      </w:r>
      <w:r w:rsidRPr="004E51A7">
        <w:rPr>
          <w:rFonts w:ascii="Courier New" w:eastAsia="Courier New" w:hAnsi="Courier New" w:cs="Courier New"/>
          <w:sz w:val="24"/>
          <w:szCs w:val="24"/>
        </w:rPr>
        <w:t xml:space="preserve"> "Аргументи дорівнюють один одному"</w:t>
      </w:r>
    </w:p>
    <w:p w:rsidR="00C111A1" w:rsidRPr="004E51A7" w:rsidRDefault="00C111A1" w:rsidP="00C111A1">
      <w:pPr>
        <w:spacing w:after="0" w:line="276" w:lineRule="auto"/>
        <w:ind w:firstLine="567"/>
        <w:jc w:val="both"/>
        <w:rPr>
          <w:rFonts w:ascii="Courier New" w:eastAsia="Courier New" w:hAnsi="Courier New" w:cs="Courier New"/>
          <w:b/>
          <w:sz w:val="24"/>
          <w:szCs w:val="24"/>
        </w:rPr>
      </w:pPr>
      <w:r w:rsidRPr="004E51A7">
        <w:rPr>
          <w:rFonts w:ascii="Courier New" w:eastAsia="Courier New" w:hAnsi="Courier New" w:cs="Courier New"/>
          <w:b/>
          <w:sz w:val="24"/>
          <w:szCs w:val="24"/>
        </w:rPr>
        <w:t>else</w:t>
      </w:r>
    </w:p>
    <w:p w:rsidR="00C111A1" w:rsidRPr="004E51A7" w:rsidRDefault="00C111A1" w:rsidP="00C111A1">
      <w:pPr>
        <w:spacing w:after="0" w:line="276" w:lineRule="auto"/>
        <w:ind w:firstLine="567"/>
        <w:jc w:val="both"/>
        <w:rPr>
          <w:rFonts w:ascii="Courier New" w:eastAsia="Courier New" w:hAnsi="Courier New" w:cs="Courier New"/>
          <w:sz w:val="24"/>
          <w:szCs w:val="24"/>
        </w:rPr>
      </w:pPr>
      <w:r w:rsidRPr="004E51A7">
        <w:rPr>
          <w:rFonts w:ascii="Courier New" w:eastAsia="Courier New" w:hAnsi="Courier New" w:cs="Courier New"/>
          <w:b/>
          <w:sz w:val="24"/>
          <w:szCs w:val="24"/>
        </w:rPr>
        <w:t xml:space="preserve">  echo</w:t>
      </w:r>
      <w:r w:rsidRPr="004E51A7">
        <w:rPr>
          <w:rFonts w:ascii="Courier New" w:eastAsia="Courier New" w:hAnsi="Courier New" w:cs="Courier New"/>
          <w:sz w:val="24"/>
          <w:szCs w:val="24"/>
        </w:rPr>
        <w:t xml:space="preserve"> "Аргументи різні"</w:t>
      </w:r>
    </w:p>
    <w:p w:rsidR="00C111A1" w:rsidRPr="004E51A7" w:rsidRDefault="00C111A1" w:rsidP="00C111A1">
      <w:pPr>
        <w:spacing w:after="0" w:line="276" w:lineRule="auto"/>
        <w:ind w:firstLine="567"/>
        <w:jc w:val="both"/>
        <w:rPr>
          <w:rFonts w:ascii="Courier New" w:eastAsia="Courier New" w:hAnsi="Courier New" w:cs="Courier New"/>
          <w:b/>
          <w:sz w:val="24"/>
          <w:szCs w:val="24"/>
        </w:rPr>
      </w:pPr>
      <w:r w:rsidRPr="004E51A7">
        <w:rPr>
          <w:rFonts w:ascii="Courier New" w:eastAsia="Courier New" w:hAnsi="Courier New" w:cs="Courier New"/>
          <w:b/>
          <w:sz w:val="24"/>
          <w:szCs w:val="24"/>
        </w:rPr>
        <w:t>fi</w:t>
      </w:r>
    </w:p>
    <w:p w:rsidR="00C111A1" w:rsidRPr="004E51A7" w:rsidRDefault="00C111A1" w:rsidP="00C111A1">
      <w:pPr>
        <w:spacing w:after="0" w:line="276" w:lineRule="auto"/>
        <w:ind w:firstLine="567"/>
        <w:jc w:val="both"/>
        <w:rPr>
          <w:rFonts w:ascii="Times New Roman" w:eastAsia="Times New Roman" w:hAnsi="Times New Roman" w:cs="Times New Roman"/>
          <w:b/>
          <w:sz w:val="24"/>
          <w:szCs w:val="24"/>
        </w:rPr>
      </w:pPr>
    </w:p>
    <w:p w:rsidR="003166BB" w:rsidRPr="004E51A7" w:rsidRDefault="003166BB" w:rsidP="00C111A1">
      <w:pPr>
        <w:spacing w:after="0" w:line="276" w:lineRule="auto"/>
        <w:ind w:firstLine="567"/>
        <w:jc w:val="both"/>
        <w:rPr>
          <w:rFonts w:ascii="Times New Roman" w:eastAsia="Times New Roman" w:hAnsi="Times New Roman" w:cs="Times New Roman"/>
          <w:sz w:val="24"/>
          <w:szCs w:val="24"/>
        </w:rPr>
      </w:pPr>
      <w:r w:rsidRPr="004E51A7">
        <w:rPr>
          <w:rFonts w:ascii="Times New Roman" w:eastAsia="Times New Roman" w:hAnsi="Times New Roman" w:cs="Times New Roman"/>
          <w:sz w:val="24"/>
          <w:szCs w:val="24"/>
        </w:rPr>
        <w:t>Нижче представлені приклади виконання наведеного вище сценарію для різних вхідних даних.</w:t>
      </w:r>
    </w:p>
    <w:p w:rsidR="00C111A1" w:rsidRPr="004E51A7" w:rsidRDefault="00C111A1" w:rsidP="00C111A1">
      <w:pPr>
        <w:spacing w:after="0" w:line="276" w:lineRule="auto"/>
        <w:ind w:firstLine="567"/>
        <w:jc w:val="both"/>
        <w:rPr>
          <w:rFonts w:ascii="Times New Roman" w:eastAsia="Times New Roman" w:hAnsi="Times New Roman" w:cs="Times New Roman"/>
          <w:b/>
          <w:sz w:val="24"/>
          <w:szCs w:val="24"/>
        </w:rPr>
      </w:pPr>
      <w:r w:rsidRPr="004E51A7">
        <w:rPr>
          <w:rFonts w:ascii="Times New Roman" w:eastAsia="Times New Roman" w:hAnsi="Times New Roman" w:cs="Times New Roman"/>
          <w:b/>
          <w:noProof/>
          <w:sz w:val="24"/>
          <w:szCs w:val="24"/>
          <w:lang w:val="en-US" w:eastAsia="en-US"/>
        </w:rPr>
        <w:drawing>
          <wp:inline distT="0" distB="0" distL="0" distR="0" wp14:anchorId="2D52744C" wp14:editId="4F445815">
            <wp:extent cx="5524500" cy="1533525"/>
            <wp:effectExtent l="0" t="0" r="0" b="9525"/>
            <wp:docPr id="376" name="Рисунок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1.jpg"/>
                    <pic:cNvPicPr/>
                  </pic:nvPicPr>
                  <pic:blipFill>
                    <a:blip r:embed="rId499">
                      <a:extLst>
                        <a:ext uri="{BEBA8EAE-BF5A-486C-A8C5-ECC9F3942E4B}">
                          <a14:imgProps xmlns:a14="http://schemas.microsoft.com/office/drawing/2010/main">
                            <a14:imgLayer r:embed="rId50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524500" cy="1533525"/>
                    </a:xfrm>
                    <a:prstGeom prst="rect">
                      <a:avLst/>
                    </a:prstGeom>
                  </pic:spPr>
                </pic:pic>
              </a:graphicData>
            </a:graphic>
          </wp:inline>
        </w:drawing>
      </w:r>
    </w:p>
    <w:p w:rsidR="00C111A1" w:rsidRPr="004E51A7" w:rsidRDefault="00C111A1" w:rsidP="00C111A1">
      <w:pPr>
        <w:spacing w:after="0" w:line="276" w:lineRule="auto"/>
        <w:ind w:firstLine="567"/>
        <w:jc w:val="both"/>
        <w:rPr>
          <w:rFonts w:ascii="Times New Roman" w:eastAsia="Times New Roman" w:hAnsi="Times New Roman" w:cs="Times New Roman"/>
          <w:b/>
          <w:sz w:val="24"/>
          <w:szCs w:val="24"/>
        </w:rPr>
      </w:pPr>
    </w:p>
    <w:p w:rsidR="00C111A1" w:rsidRPr="004E51A7" w:rsidRDefault="00C111A1" w:rsidP="00414D91">
      <w:pPr>
        <w:pStyle w:val="4"/>
        <w:rPr>
          <w:rFonts w:ascii="Cambria" w:eastAsia="Times New Roman" w:hAnsi="Cambria"/>
        </w:rPr>
      </w:pPr>
      <w:r w:rsidRPr="004E51A7">
        <w:rPr>
          <w:rFonts w:eastAsia="Times New Roman"/>
        </w:rPr>
        <w:t>Порівняння рядків</w:t>
      </w:r>
    </w:p>
    <w:p w:rsidR="003166BB" w:rsidRPr="004E51A7" w:rsidRDefault="004E51A7" w:rsidP="00C111A1">
      <w:pPr>
        <w:spacing w:after="0" w:line="276" w:lineRule="auto"/>
        <w:ind w:firstLine="560"/>
        <w:jc w:val="both"/>
        <w:rPr>
          <w:rFonts w:ascii="Times New Roman" w:eastAsia="Times New Roman" w:hAnsi="Times New Roman" w:cs="Times New Roman"/>
          <w:sz w:val="24"/>
          <w:szCs w:val="24"/>
        </w:rPr>
      </w:pPr>
      <w:r w:rsidRPr="004E51A7">
        <w:rPr>
          <w:rFonts w:ascii="Times New Roman" w:eastAsia="Times New Roman" w:hAnsi="Times New Roman" w:cs="Times New Roman"/>
          <w:sz w:val="24"/>
          <w:szCs w:val="24"/>
        </w:rPr>
        <w:t>К</w:t>
      </w:r>
      <w:r w:rsidR="003166BB" w:rsidRPr="004E51A7">
        <w:rPr>
          <w:rFonts w:ascii="Times New Roman" w:eastAsia="Times New Roman" w:hAnsi="Times New Roman" w:cs="Times New Roman"/>
          <w:sz w:val="24"/>
          <w:szCs w:val="24"/>
        </w:rPr>
        <w:t xml:space="preserve">оманда </w:t>
      </w:r>
      <w:r w:rsidR="003166BB" w:rsidRPr="004E51A7">
        <w:rPr>
          <w:rFonts w:ascii="Courier New" w:eastAsia="Times New Roman" w:hAnsi="Courier New" w:cs="Courier New"/>
          <w:b/>
          <w:i/>
          <w:sz w:val="24"/>
          <w:szCs w:val="24"/>
        </w:rPr>
        <w:t>test</w:t>
      </w:r>
      <w:r w:rsidR="003166BB" w:rsidRPr="004E51A7">
        <w:rPr>
          <w:rFonts w:ascii="Times New Roman" w:eastAsia="Times New Roman" w:hAnsi="Times New Roman" w:cs="Times New Roman"/>
          <w:sz w:val="24"/>
          <w:szCs w:val="24"/>
        </w:rPr>
        <w:t xml:space="preserve"> надає можливість порівняння рядків. У табл. 9.5 представлені оператори, що призначені для порівняння рядків.</w:t>
      </w:r>
    </w:p>
    <w:p w:rsidR="00C111A1" w:rsidRPr="00BC7D07" w:rsidRDefault="00C111A1" w:rsidP="00C111A1">
      <w:pPr>
        <w:spacing w:after="0" w:line="276" w:lineRule="auto"/>
        <w:ind w:firstLine="560"/>
        <w:jc w:val="right"/>
        <w:rPr>
          <w:rFonts w:ascii="Times New Roman" w:eastAsia="Times New Roman" w:hAnsi="Times New Roman" w:cs="Times New Roman"/>
          <w:color w:val="FF0000"/>
          <w:sz w:val="24"/>
          <w:szCs w:val="24"/>
        </w:rPr>
      </w:pPr>
    </w:p>
    <w:p w:rsidR="00C111A1" w:rsidRPr="004E51A7" w:rsidRDefault="00C111A1" w:rsidP="00C111A1">
      <w:pPr>
        <w:spacing w:after="0" w:line="276" w:lineRule="auto"/>
        <w:ind w:firstLine="560"/>
        <w:jc w:val="right"/>
        <w:rPr>
          <w:rFonts w:ascii="Cambria" w:eastAsia="Times New Roman" w:hAnsi="Cambria" w:cs="Times New Roman"/>
        </w:rPr>
      </w:pPr>
      <w:r w:rsidRPr="004E51A7">
        <w:rPr>
          <w:rFonts w:ascii="Times New Roman" w:eastAsia="Times New Roman" w:hAnsi="Times New Roman" w:cs="Times New Roman"/>
          <w:i/>
          <w:iCs/>
          <w:sz w:val="24"/>
          <w:szCs w:val="24"/>
        </w:rPr>
        <w:t>Табл</w:t>
      </w:r>
      <w:r w:rsidR="004E51A7" w:rsidRPr="004E51A7">
        <w:rPr>
          <w:rFonts w:ascii="Times New Roman" w:eastAsia="Times New Roman" w:hAnsi="Times New Roman" w:cs="Times New Roman"/>
          <w:i/>
          <w:iCs/>
          <w:sz w:val="24"/>
          <w:szCs w:val="24"/>
        </w:rPr>
        <w:t>иця</w:t>
      </w:r>
      <w:r w:rsidRPr="004E51A7">
        <w:rPr>
          <w:rFonts w:ascii="Times New Roman" w:eastAsia="Times New Roman" w:hAnsi="Times New Roman" w:cs="Times New Roman"/>
          <w:i/>
          <w:iCs/>
          <w:sz w:val="24"/>
          <w:szCs w:val="24"/>
        </w:rPr>
        <w:t> </w:t>
      </w:r>
      <w:r w:rsidR="0044397A" w:rsidRPr="004E51A7">
        <w:rPr>
          <w:rFonts w:ascii="Times New Roman" w:eastAsia="Times New Roman" w:hAnsi="Times New Roman" w:cs="Times New Roman"/>
          <w:i/>
          <w:iCs/>
          <w:sz w:val="24"/>
          <w:szCs w:val="24"/>
        </w:rPr>
        <w:t>9</w:t>
      </w:r>
      <w:r w:rsidRPr="004E51A7">
        <w:rPr>
          <w:rFonts w:ascii="Times New Roman" w:eastAsia="Times New Roman" w:hAnsi="Times New Roman" w:cs="Times New Roman"/>
          <w:i/>
          <w:iCs/>
          <w:sz w:val="24"/>
          <w:szCs w:val="24"/>
        </w:rPr>
        <w:t>.</w:t>
      </w:r>
      <w:r w:rsidR="0044397A" w:rsidRPr="004E51A7">
        <w:rPr>
          <w:rFonts w:ascii="Times New Roman" w:eastAsia="Times New Roman" w:hAnsi="Times New Roman" w:cs="Times New Roman"/>
          <w:i/>
          <w:iCs/>
          <w:sz w:val="24"/>
          <w:szCs w:val="24"/>
        </w:rPr>
        <w:t>5</w:t>
      </w:r>
      <w:r w:rsidRPr="004E51A7">
        <w:rPr>
          <w:rFonts w:ascii="Times New Roman" w:eastAsia="Times New Roman" w:hAnsi="Times New Roman" w:cs="Times New Roman"/>
          <w:i/>
          <w:iCs/>
          <w:sz w:val="24"/>
          <w:szCs w:val="24"/>
        </w:rPr>
        <w:t>.</w:t>
      </w:r>
      <w:r w:rsidRPr="004E51A7">
        <w:rPr>
          <w:rFonts w:ascii="Times New Roman" w:eastAsia="Times New Roman" w:hAnsi="Times New Roman" w:cs="Times New Roman"/>
          <w:sz w:val="24"/>
          <w:szCs w:val="24"/>
        </w:rPr>
        <w:t> </w:t>
      </w:r>
      <w:r w:rsidR="0044397A" w:rsidRPr="004E51A7">
        <w:rPr>
          <w:rFonts w:ascii="Times New Roman" w:eastAsia="Times New Roman" w:hAnsi="Times New Roman" w:cs="Times New Roman"/>
          <w:b/>
          <w:bCs/>
          <w:sz w:val="24"/>
          <w:szCs w:val="24"/>
        </w:rPr>
        <w:t>Опера</w:t>
      </w:r>
      <w:r w:rsidR="003166BB" w:rsidRPr="004E51A7">
        <w:rPr>
          <w:rFonts w:ascii="Times New Roman" w:eastAsia="Times New Roman" w:hAnsi="Times New Roman" w:cs="Times New Roman"/>
          <w:b/>
          <w:bCs/>
          <w:sz w:val="24"/>
          <w:szCs w:val="24"/>
        </w:rPr>
        <w:t>тори</w:t>
      </w:r>
      <w:r w:rsidRPr="004E51A7">
        <w:rPr>
          <w:rFonts w:ascii="Times New Roman" w:eastAsia="Times New Roman" w:hAnsi="Times New Roman" w:cs="Times New Roman"/>
          <w:b/>
          <w:bCs/>
          <w:sz w:val="24"/>
          <w:szCs w:val="24"/>
        </w:rPr>
        <w:t xml:space="preserve"> порівняння рядків </w:t>
      </w:r>
      <w:r w:rsidR="0044397A" w:rsidRPr="004E51A7">
        <w:rPr>
          <w:rFonts w:ascii="Times New Roman" w:eastAsia="Times New Roman" w:hAnsi="Times New Roman" w:cs="Times New Roman"/>
          <w:b/>
          <w:bCs/>
          <w:sz w:val="24"/>
          <w:szCs w:val="24"/>
        </w:rPr>
        <w:t>у</w:t>
      </w:r>
      <w:r w:rsidRPr="004E51A7">
        <w:rPr>
          <w:rFonts w:ascii="Times New Roman" w:eastAsia="Times New Roman" w:hAnsi="Times New Roman" w:cs="Times New Roman"/>
          <w:b/>
          <w:bCs/>
          <w:sz w:val="24"/>
          <w:szCs w:val="24"/>
        </w:rPr>
        <w:t xml:space="preserve"> команді</w:t>
      </w:r>
      <w:r w:rsidRPr="004E51A7">
        <w:rPr>
          <w:rFonts w:ascii="Times New Roman" w:eastAsia="Times New Roman" w:hAnsi="Times New Roman" w:cs="Times New Roman"/>
          <w:sz w:val="24"/>
          <w:szCs w:val="24"/>
        </w:rPr>
        <w:t> </w:t>
      </w:r>
      <w:r w:rsidRPr="004E51A7">
        <w:rPr>
          <w:rFonts w:ascii="Courier New" w:eastAsia="Courier New" w:hAnsi="Courier New" w:cs="Courier New"/>
          <w:b/>
          <w:i/>
          <w:sz w:val="24"/>
          <w:szCs w:val="24"/>
        </w:rPr>
        <w:t>test</w:t>
      </w:r>
    </w:p>
    <w:tbl>
      <w:tblPr>
        <w:tblW w:w="5519" w:type="dxa"/>
        <w:jc w:val="center"/>
        <w:tblLayout w:type="fixed"/>
        <w:tblLook w:val="0400" w:firstRow="0" w:lastRow="0" w:firstColumn="0" w:lastColumn="0" w:noHBand="0" w:noVBand="1"/>
      </w:tblPr>
      <w:tblGrid>
        <w:gridCol w:w="2425"/>
        <w:gridCol w:w="3094"/>
      </w:tblGrid>
      <w:tr w:rsidR="00BC7D07" w:rsidRPr="004E51A7" w:rsidTr="003166BB">
        <w:trPr>
          <w:jc w:val="center"/>
        </w:trPr>
        <w:tc>
          <w:tcPr>
            <w:tcW w:w="2425" w:type="dxa"/>
            <w:tcBorders>
              <w:top w:val="single" w:sz="8" w:space="0" w:color="000000"/>
              <w:left w:val="single" w:sz="8" w:space="0" w:color="000000"/>
              <w:bottom w:val="single" w:sz="8" w:space="0" w:color="000000"/>
              <w:right w:val="single" w:sz="8" w:space="0" w:color="000000"/>
            </w:tcBorders>
            <w:vAlign w:val="bottom"/>
          </w:tcPr>
          <w:p w:rsidR="00C111A1" w:rsidRPr="004E51A7" w:rsidRDefault="003166BB" w:rsidP="003B3828">
            <w:pPr>
              <w:spacing w:after="0" w:line="276" w:lineRule="auto"/>
              <w:ind w:left="100" w:right="100"/>
              <w:jc w:val="center"/>
              <w:rPr>
                <w:rFonts w:ascii="Times New Roman" w:eastAsia="Times New Roman" w:hAnsi="Times New Roman" w:cs="Times New Roman"/>
                <w:sz w:val="24"/>
                <w:szCs w:val="24"/>
              </w:rPr>
            </w:pPr>
            <w:bookmarkStart w:id="206" w:name="28h4qwu" w:colFirst="0" w:colLast="0"/>
            <w:bookmarkEnd w:id="206"/>
            <w:r w:rsidRPr="004E51A7">
              <w:rPr>
                <w:rFonts w:ascii="Times New Roman" w:eastAsia="Times New Roman" w:hAnsi="Times New Roman" w:cs="Times New Roman"/>
                <w:b/>
                <w:sz w:val="24"/>
                <w:szCs w:val="24"/>
              </w:rPr>
              <w:t>Оператор</w:t>
            </w:r>
          </w:p>
        </w:tc>
        <w:tc>
          <w:tcPr>
            <w:tcW w:w="3094" w:type="dxa"/>
            <w:tcBorders>
              <w:top w:val="single" w:sz="8" w:space="0" w:color="000000"/>
              <w:left w:val="single" w:sz="8" w:space="0" w:color="000000"/>
              <w:bottom w:val="single" w:sz="8" w:space="0" w:color="000000"/>
              <w:right w:val="single" w:sz="8" w:space="0" w:color="000000"/>
            </w:tcBorders>
            <w:vAlign w:val="bottom"/>
          </w:tcPr>
          <w:p w:rsidR="00C111A1" w:rsidRPr="004E51A7" w:rsidRDefault="0044397A" w:rsidP="003B3828">
            <w:pPr>
              <w:spacing w:after="0" w:line="276" w:lineRule="auto"/>
              <w:ind w:left="100" w:right="100"/>
              <w:jc w:val="center"/>
              <w:rPr>
                <w:rFonts w:ascii="Times New Roman" w:eastAsia="Times New Roman" w:hAnsi="Times New Roman" w:cs="Times New Roman"/>
                <w:sz w:val="24"/>
                <w:szCs w:val="24"/>
              </w:rPr>
            </w:pPr>
            <w:r w:rsidRPr="004E51A7">
              <w:rPr>
                <w:rFonts w:ascii="Times New Roman" w:eastAsia="Times New Roman" w:hAnsi="Times New Roman" w:cs="Times New Roman"/>
                <w:b/>
                <w:sz w:val="24"/>
                <w:szCs w:val="24"/>
              </w:rPr>
              <w:t>Опис</w:t>
            </w:r>
          </w:p>
        </w:tc>
      </w:tr>
      <w:tr w:rsidR="00BC7D07" w:rsidRPr="004E51A7" w:rsidTr="003166BB">
        <w:trPr>
          <w:jc w:val="center"/>
        </w:trPr>
        <w:tc>
          <w:tcPr>
            <w:tcW w:w="2425" w:type="dxa"/>
            <w:tcBorders>
              <w:top w:val="single" w:sz="8" w:space="0" w:color="000000"/>
              <w:left w:val="single" w:sz="8" w:space="0" w:color="000000"/>
              <w:bottom w:val="single" w:sz="8" w:space="0" w:color="000000"/>
              <w:right w:val="single" w:sz="8" w:space="0" w:color="000000"/>
            </w:tcBorders>
            <w:vAlign w:val="bottom"/>
          </w:tcPr>
          <w:p w:rsidR="00C111A1" w:rsidRPr="004E51A7" w:rsidRDefault="00C111A1" w:rsidP="003B3828">
            <w:pPr>
              <w:spacing w:after="0" w:line="276" w:lineRule="auto"/>
              <w:ind w:left="100" w:right="100"/>
              <w:jc w:val="center"/>
              <w:rPr>
                <w:rFonts w:ascii="Times New Roman" w:eastAsia="Times New Roman" w:hAnsi="Times New Roman" w:cs="Times New Roman"/>
                <w:i/>
                <w:sz w:val="24"/>
                <w:szCs w:val="24"/>
              </w:rPr>
            </w:pPr>
            <w:r w:rsidRPr="004E51A7">
              <w:rPr>
                <w:rFonts w:ascii="Courier New" w:eastAsia="Courier New" w:hAnsi="Courier New" w:cs="Courier New"/>
                <w:b/>
                <w:i/>
                <w:sz w:val="24"/>
                <w:szCs w:val="24"/>
              </w:rPr>
              <w:t>str1 = str2</w:t>
            </w:r>
          </w:p>
        </w:tc>
        <w:tc>
          <w:tcPr>
            <w:tcW w:w="3094" w:type="dxa"/>
            <w:tcBorders>
              <w:top w:val="single" w:sz="8" w:space="0" w:color="000000"/>
              <w:left w:val="single" w:sz="8" w:space="0" w:color="000000"/>
              <w:bottom w:val="single" w:sz="8" w:space="0" w:color="000000"/>
              <w:right w:val="single" w:sz="8" w:space="0" w:color="000000"/>
            </w:tcBorders>
            <w:vAlign w:val="bottom"/>
          </w:tcPr>
          <w:p w:rsidR="00C111A1" w:rsidRPr="004E51A7" w:rsidRDefault="00C111A1" w:rsidP="0044397A">
            <w:pPr>
              <w:spacing w:after="0" w:line="276" w:lineRule="auto"/>
              <w:ind w:left="100" w:right="100"/>
              <w:jc w:val="both"/>
              <w:rPr>
                <w:rFonts w:ascii="Times New Roman" w:eastAsia="Times New Roman" w:hAnsi="Times New Roman" w:cs="Times New Roman"/>
                <w:sz w:val="24"/>
                <w:szCs w:val="24"/>
              </w:rPr>
            </w:pPr>
            <w:r w:rsidRPr="004E51A7">
              <w:rPr>
                <w:rFonts w:ascii="Courier New" w:eastAsia="Courier New" w:hAnsi="Courier New" w:cs="Courier New"/>
                <w:b/>
                <w:i/>
                <w:sz w:val="24"/>
                <w:szCs w:val="24"/>
              </w:rPr>
              <w:t>str1</w:t>
            </w:r>
            <w:r w:rsidRPr="004E51A7">
              <w:rPr>
                <w:rFonts w:ascii="Courier New" w:eastAsia="Courier New" w:hAnsi="Courier New" w:cs="Courier New"/>
                <w:b/>
                <w:sz w:val="24"/>
                <w:szCs w:val="24"/>
              </w:rPr>
              <w:t> </w:t>
            </w:r>
            <w:r w:rsidR="0044397A" w:rsidRPr="004E51A7">
              <w:rPr>
                <w:rFonts w:ascii="Times New Roman" w:eastAsia="Courier New" w:hAnsi="Times New Roman" w:cs="Times New Roman"/>
                <w:sz w:val="24"/>
                <w:szCs w:val="24"/>
              </w:rPr>
              <w:t>дорівнює</w:t>
            </w:r>
            <w:r w:rsidRPr="004E51A7">
              <w:rPr>
                <w:rFonts w:ascii="Times New Roman" w:eastAsia="Times New Roman" w:hAnsi="Times New Roman" w:cs="Times New Roman"/>
                <w:sz w:val="24"/>
                <w:szCs w:val="24"/>
              </w:rPr>
              <w:t> </w:t>
            </w:r>
            <w:r w:rsidRPr="004E51A7">
              <w:rPr>
                <w:rFonts w:ascii="Courier New" w:eastAsia="Courier New" w:hAnsi="Courier New" w:cs="Courier New"/>
                <w:b/>
                <w:i/>
                <w:sz w:val="24"/>
                <w:szCs w:val="24"/>
              </w:rPr>
              <w:t>str2</w:t>
            </w:r>
          </w:p>
        </w:tc>
      </w:tr>
      <w:tr w:rsidR="00BC7D07" w:rsidRPr="004E51A7" w:rsidTr="003166BB">
        <w:trPr>
          <w:jc w:val="center"/>
        </w:trPr>
        <w:tc>
          <w:tcPr>
            <w:tcW w:w="2425" w:type="dxa"/>
            <w:tcBorders>
              <w:top w:val="single" w:sz="8" w:space="0" w:color="000000"/>
              <w:left w:val="single" w:sz="8" w:space="0" w:color="000000"/>
              <w:bottom w:val="single" w:sz="8" w:space="0" w:color="000000"/>
              <w:right w:val="single" w:sz="8" w:space="0" w:color="000000"/>
            </w:tcBorders>
            <w:vAlign w:val="bottom"/>
          </w:tcPr>
          <w:p w:rsidR="00C111A1" w:rsidRPr="004E51A7" w:rsidRDefault="00C111A1" w:rsidP="0048138B">
            <w:pPr>
              <w:spacing w:after="0" w:line="276" w:lineRule="auto"/>
              <w:ind w:left="100" w:right="100"/>
              <w:jc w:val="center"/>
              <w:rPr>
                <w:rFonts w:ascii="Times New Roman" w:eastAsia="Times New Roman" w:hAnsi="Times New Roman" w:cs="Times New Roman"/>
                <w:i/>
                <w:sz w:val="24"/>
                <w:szCs w:val="24"/>
              </w:rPr>
            </w:pPr>
            <w:r w:rsidRPr="004E51A7">
              <w:rPr>
                <w:rFonts w:ascii="Courier New" w:eastAsia="Courier New" w:hAnsi="Courier New" w:cs="Courier New"/>
                <w:b/>
                <w:i/>
                <w:sz w:val="24"/>
                <w:szCs w:val="24"/>
              </w:rPr>
              <w:t>str1</w:t>
            </w:r>
            <w:r w:rsidR="0048138B" w:rsidRPr="004E51A7">
              <w:rPr>
                <w:rFonts w:ascii="Courier New" w:eastAsia="Courier New" w:hAnsi="Courier New" w:cs="Courier New"/>
                <w:b/>
                <w:i/>
                <w:sz w:val="24"/>
                <w:szCs w:val="24"/>
                <w:lang w:val="en-US"/>
              </w:rPr>
              <w:t xml:space="preserve"> </w:t>
            </w:r>
            <w:r w:rsidRPr="004E51A7">
              <w:rPr>
                <w:rFonts w:ascii="Courier New" w:eastAsia="Courier New" w:hAnsi="Courier New" w:cs="Courier New"/>
                <w:b/>
                <w:i/>
                <w:sz w:val="24"/>
                <w:szCs w:val="24"/>
              </w:rPr>
              <w:t>!= str2</w:t>
            </w:r>
          </w:p>
        </w:tc>
        <w:tc>
          <w:tcPr>
            <w:tcW w:w="3094" w:type="dxa"/>
            <w:tcBorders>
              <w:top w:val="single" w:sz="8" w:space="0" w:color="000000"/>
              <w:left w:val="single" w:sz="8" w:space="0" w:color="000000"/>
              <w:bottom w:val="single" w:sz="8" w:space="0" w:color="000000"/>
              <w:right w:val="single" w:sz="8" w:space="0" w:color="000000"/>
            </w:tcBorders>
            <w:vAlign w:val="bottom"/>
          </w:tcPr>
          <w:p w:rsidR="00C111A1" w:rsidRPr="004E51A7" w:rsidRDefault="00C111A1" w:rsidP="003B3828">
            <w:pPr>
              <w:spacing w:after="0" w:line="276" w:lineRule="auto"/>
              <w:ind w:left="100" w:right="100"/>
              <w:jc w:val="both"/>
              <w:rPr>
                <w:rFonts w:ascii="Times New Roman" w:eastAsia="Times New Roman" w:hAnsi="Times New Roman" w:cs="Times New Roman"/>
                <w:sz w:val="24"/>
                <w:szCs w:val="24"/>
              </w:rPr>
            </w:pPr>
            <w:r w:rsidRPr="004E51A7">
              <w:rPr>
                <w:rFonts w:ascii="Courier New" w:eastAsia="Courier New" w:hAnsi="Courier New" w:cs="Courier New"/>
                <w:b/>
                <w:i/>
                <w:sz w:val="24"/>
                <w:szCs w:val="24"/>
              </w:rPr>
              <w:t>str1</w:t>
            </w:r>
            <w:r w:rsidRPr="004E51A7">
              <w:rPr>
                <w:rFonts w:ascii="Courier New" w:eastAsia="Courier New" w:hAnsi="Courier New" w:cs="Courier New"/>
                <w:b/>
                <w:sz w:val="24"/>
                <w:szCs w:val="24"/>
              </w:rPr>
              <w:t> </w:t>
            </w:r>
            <w:r w:rsidR="0044397A" w:rsidRPr="004E51A7">
              <w:rPr>
                <w:rFonts w:ascii="Times New Roman" w:eastAsia="Courier New" w:hAnsi="Times New Roman" w:cs="Times New Roman"/>
                <w:sz w:val="24"/>
                <w:szCs w:val="24"/>
              </w:rPr>
              <w:t>не дорівнює</w:t>
            </w:r>
            <w:r w:rsidR="0044397A" w:rsidRPr="004E51A7">
              <w:rPr>
                <w:rFonts w:ascii="Times New Roman" w:eastAsia="Times New Roman" w:hAnsi="Times New Roman" w:cs="Times New Roman"/>
                <w:sz w:val="24"/>
                <w:szCs w:val="24"/>
              </w:rPr>
              <w:t> </w:t>
            </w:r>
            <w:r w:rsidRPr="004E51A7">
              <w:rPr>
                <w:rFonts w:ascii="Times New Roman" w:eastAsia="Times New Roman" w:hAnsi="Times New Roman" w:cs="Times New Roman"/>
                <w:sz w:val="24"/>
                <w:szCs w:val="24"/>
              </w:rPr>
              <w:t> </w:t>
            </w:r>
            <w:r w:rsidRPr="004E51A7">
              <w:rPr>
                <w:rFonts w:ascii="Courier New" w:eastAsia="Courier New" w:hAnsi="Courier New" w:cs="Courier New"/>
                <w:b/>
                <w:i/>
                <w:sz w:val="24"/>
                <w:szCs w:val="24"/>
              </w:rPr>
              <w:t>str2</w:t>
            </w:r>
          </w:p>
        </w:tc>
      </w:tr>
      <w:tr w:rsidR="00BC7D07" w:rsidRPr="004E51A7" w:rsidTr="003166BB">
        <w:trPr>
          <w:jc w:val="center"/>
        </w:trPr>
        <w:tc>
          <w:tcPr>
            <w:tcW w:w="2425" w:type="dxa"/>
            <w:tcBorders>
              <w:top w:val="single" w:sz="8" w:space="0" w:color="000000"/>
              <w:left w:val="single" w:sz="8" w:space="0" w:color="000000"/>
              <w:bottom w:val="single" w:sz="8" w:space="0" w:color="000000"/>
              <w:right w:val="single" w:sz="8" w:space="0" w:color="000000"/>
            </w:tcBorders>
            <w:vAlign w:val="bottom"/>
          </w:tcPr>
          <w:p w:rsidR="00C111A1" w:rsidRPr="004E51A7" w:rsidRDefault="00C111A1" w:rsidP="003B3828">
            <w:pPr>
              <w:spacing w:after="0" w:line="276" w:lineRule="auto"/>
              <w:ind w:left="100" w:right="100"/>
              <w:jc w:val="center"/>
              <w:rPr>
                <w:rFonts w:ascii="Times New Roman" w:eastAsia="Times New Roman" w:hAnsi="Times New Roman" w:cs="Times New Roman"/>
                <w:i/>
                <w:sz w:val="24"/>
                <w:szCs w:val="24"/>
              </w:rPr>
            </w:pPr>
            <w:r w:rsidRPr="004E51A7">
              <w:rPr>
                <w:rFonts w:ascii="Courier New" w:eastAsia="Courier New" w:hAnsi="Courier New" w:cs="Courier New"/>
                <w:b/>
                <w:i/>
                <w:sz w:val="24"/>
                <w:szCs w:val="24"/>
              </w:rPr>
              <w:t>str1 &lt; str2</w:t>
            </w:r>
          </w:p>
        </w:tc>
        <w:tc>
          <w:tcPr>
            <w:tcW w:w="3094" w:type="dxa"/>
            <w:tcBorders>
              <w:top w:val="single" w:sz="8" w:space="0" w:color="000000"/>
              <w:left w:val="single" w:sz="8" w:space="0" w:color="000000"/>
              <w:bottom w:val="single" w:sz="8" w:space="0" w:color="000000"/>
              <w:right w:val="single" w:sz="8" w:space="0" w:color="000000"/>
            </w:tcBorders>
            <w:vAlign w:val="bottom"/>
          </w:tcPr>
          <w:p w:rsidR="00C111A1" w:rsidRPr="004E51A7" w:rsidRDefault="00C111A1" w:rsidP="0044397A">
            <w:pPr>
              <w:spacing w:after="0" w:line="276" w:lineRule="auto"/>
              <w:ind w:left="100" w:right="100"/>
              <w:jc w:val="both"/>
              <w:rPr>
                <w:rFonts w:ascii="Times New Roman" w:eastAsia="Times New Roman" w:hAnsi="Times New Roman" w:cs="Times New Roman"/>
                <w:sz w:val="24"/>
                <w:szCs w:val="24"/>
              </w:rPr>
            </w:pPr>
            <w:r w:rsidRPr="004E51A7">
              <w:rPr>
                <w:rFonts w:ascii="Courier New" w:eastAsia="Courier New" w:hAnsi="Courier New" w:cs="Courier New"/>
                <w:b/>
                <w:i/>
                <w:sz w:val="24"/>
                <w:szCs w:val="24"/>
              </w:rPr>
              <w:t>str1</w:t>
            </w:r>
            <w:r w:rsidRPr="004E51A7">
              <w:rPr>
                <w:rFonts w:ascii="Courier New" w:eastAsia="Courier New" w:hAnsi="Courier New" w:cs="Courier New"/>
                <w:b/>
                <w:sz w:val="24"/>
                <w:szCs w:val="24"/>
              </w:rPr>
              <w:t> </w:t>
            </w:r>
            <w:r w:rsidRPr="004E51A7">
              <w:rPr>
                <w:rFonts w:ascii="Times New Roman" w:eastAsia="Times New Roman" w:hAnsi="Times New Roman" w:cs="Times New Roman"/>
                <w:sz w:val="24"/>
                <w:szCs w:val="24"/>
              </w:rPr>
              <w:t xml:space="preserve">менше </w:t>
            </w:r>
            <w:r w:rsidR="0044397A" w:rsidRPr="004E51A7">
              <w:rPr>
                <w:rFonts w:ascii="Times New Roman" w:eastAsia="Times New Roman" w:hAnsi="Times New Roman" w:cs="Times New Roman"/>
                <w:sz w:val="24"/>
                <w:szCs w:val="24"/>
              </w:rPr>
              <w:t>ніж</w:t>
            </w:r>
            <w:r w:rsidRPr="004E51A7">
              <w:rPr>
                <w:rFonts w:ascii="Times New Roman" w:eastAsia="Times New Roman" w:hAnsi="Times New Roman" w:cs="Times New Roman"/>
                <w:sz w:val="24"/>
                <w:szCs w:val="24"/>
              </w:rPr>
              <w:t> </w:t>
            </w:r>
            <w:r w:rsidRPr="004E51A7">
              <w:rPr>
                <w:rFonts w:ascii="Courier New" w:eastAsia="Courier New" w:hAnsi="Courier New" w:cs="Courier New"/>
                <w:b/>
                <w:i/>
                <w:sz w:val="24"/>
                <w:szCs w:val="24"/>
              </w:rPr>
              <w:t>str2</w:t>
            </w:r>
          </w:p>
        </w:tc>
      </w:tr>
      <w:tr w:rsidR="00BC7D07" w:rsidRPr="004E51A7" w:rsidTr="003166BB">
        <w:trPr>
          <w:jc w:val="center"/>
        </w:trPr>
        <w:tc>
          <w:tcPr>
            <w:tcW w:w="2425" w:type="dxa"/>
            <w:tcBorders>
              <w:top w:val="single" w:sz="8" w:space="0" w:color="000000"/>
              <w:left w:val="single" w:sz="8" w:space="0" w:color="000000"/>
              <w:bottom w:val="single" w:sz="8" w:space="0" w:color="000000"/>
              <w:right w:val="single" w:sz="8" w:space="0" w:color="000000"/>
            </w:tcBorders>
            <w:vAlign w:val="bottom"/>
          </w:tcPr>
          <w:p w:rsidR="00C111A1" w:rsidRPr="004E51A7" w:rsidRDefault="00C111A1" w:rsidP="003B3828">
            <w:pPr>
              <w:spacing w:after="0" w:line="276" w:lineRule="auto"/>
              <w:ind w:left="100" w:right="100"/>
              <w:jc w:val="center"/>
              <w:rPr>
                <w:rFonts w:ascii="Times New Roman" w:eastAsia="Times New Roman" w:hAnsi="Times New Roman" w:cs="Times New Roman"/>
                <w:i/>
                <w:sz w:val="24"/>
                <w:szCs w:val="24"/>
              </w:rPr>
            </w:pPr>
            <w:r w:rsidRPr="004E51A7">
              <w:rPr>
                <w:rFonts w:ascii="Courier New" w:eastAsia="Courier New" w:hAnsi="Courier New" w:cs="Courier New"/>
                <w:b/>
                <w:i/>
                <w:sz w:val="24"/>
                <w:szCs w:val="24"/>
              </w:rPr>
              <w:t>str1 &gt; str2</w:t>
            </w:r>
          </w:p>
        </w:tc>
        <w:tc>
          <w:tcPr>
            <w:tcW w:w="3094" w:type="dxa"/>
            <w:tcBorders>
              <w:top w:val="single" w:sz="8" w:space="0" w:color="000000"/>
              <w:left w:val="single" w:sz="8" w:space="0" w:color="000000"/>
              <w:bottom w:val="single" w:sz="8" w:space="0" w:color="000000"/>
              <w:right w:val="single" w:sz="8" w:space="0" w:color="000000"/>
            </w:tcBorders>
            <w:vAlign w:val="bottom"/>
          </w:tcPr>
          <w:p w:rsidR="00C111A1" w:rsidRPr="004E51A7" w:rsidRDefault="00C111A1" w:rsidP="0044397A">
            <w:pPr>
              <w:spacing w:after="0" w:line="276" w:lineRule="auto"/>
              <w:ind w:left="100" w:right="100"/>
              <w:jc w:val="both"/>
              <w:rPr>
                <w:rFonts w:ascii="Times New Roman" w:eastAsia="Times New Roman" w:hAnsi="Times New Roman" w:cs="Times New Roman"/>
                <w:sz w:val="24"/>
                <w:szCs w:val="24"/>
              </w:rPr>
            </w:pPr>
            <w:r w:rsidRPr="004E51A7">
              <w:rPr>
                <w:rFonts w:ascii="Courier New" w:eastAsia="Courier New" w:hAnsi="Courier New" w:cs="Courier New"/>
                <w:b/>
                <w:i/>
                <w:sz w:val="24"/>
                <w:szCs w:val="24"/>
              </w:rPr>
              <w:t>str1</w:t>
            </w:r>
            <w:r w:rsidRPr="004E51A7">
              <w:rPr>
                <w:rFonts w:ascii="Courier New" w:eastAsia="Courier New" w:hAnsi="Courier New" w:cs="Courier New"/>
                <w:b/>
                <w:sz w:val="24"/>
                <w:szCs w:val="24"/>
              </w:rPr>
              <w:t> </w:t>
            </w:r>
            <w:r w:rsidRPr="004E51A7">
              <w:rPr>
                <w:rFonts w:ascii="Times New Roman" w:eastAsia="Times New Roman" w:hAnsi="Times New Roman" w:cs="Times New Roman"/>
                <w:sz w:val="24"/>
                <w:szCs w:val="24"/>
              </w:rPr>
              <w:t xml:space="preserve">більше </w:t>
            </w:r>
            <w:r w:rsidR="0044397A" w:rsidRPr="004E51A7">
              <w:rPr>
                <w:rFonts w:ascii="Times New Roman" w:eastAsia="Times New Roman" w:hAnsi="Times New Roman" w:cs="Times New Roman"/>
                <w:sz w:val="24"/>
                <w:szCs w:val="24"/>
              </w:rPr>
              <w:t>ніж</w:t>
            </w:r>
            <w:r w:rsidRPr="004E51A7">
              <w:rPr>
                <w:rFonts w:ascii="Times New Roman" w:eastAsia="Times New Roman" w:hAnsi="Times New Roman" w:cs="Times New Roman"/>
                <w:sz w:val="24"/>
                <w:szCs w:val="24"/>
              </w:rPr>
              <w:t> </w:t>
            </w:r>
            <w:r w:rsidRPr="004E51A7">
              <w:rPr>
                <w:rFonts w:ascii="Courier New" w:eastAsia="Courier New" w:hAnsi="Courier New" w:cs="Courier New"/>
                <w:b/>
                <w:i/>
                <w:sz w:val="24"/>
                <w:szCs w:val="24"/>
              </w:rPr>
              <w:t>str2</w:t>
            </w:r>
          </w:p>
        </w:tc>
      </w:tr>
      <w:tr w:rsidR="00BC7D07" w:rsidRPr="004E51A7" w:rsidTr="003166BB">
        <w:trPr>
          <w:jc w:val="center"/>
        </w:trPr>
        <w:tc>
          <w:tcPr>
            <w:tcW w:w="2425" w:type="dxa"/>
            <w:tcBorders>
              <w:top w:val="single" w:sz="8" w:space="0" w:color="000000"/>
              <w:left w:val="single" w:sz="8" w:space="0" w:color="000000"/>
              <w:bottom w:val="single" w:sz="8" w:space="0" w:color="000000"/>
              <w:right w:val="single" w:sz="8" w:space="0" w:color="000000"/>
            </w:tcBorders>
            <w:vAlign w:val="bottom"/>
          </w:tcPr>
          <w:p w:rsidR="00C111A1" w:rsidRPr="004E51A7" w:rsidRDefault="00C111A1" w:rsidP="003B3828">
            <w:pPr>
              <w:spacing w:after="0" w:line="276" w:lineRule="auto"/>
              <w:ind w:left="100" w:right="100"/>
              <w:jc w:val="center"/>
              <w:rPr>
                <w:rFonts w:ascii="Times New Roman" w:eastAsia="Times New Roman" w:hAnsi="Times New Roman" w:cs="Times New Roman"/>
                <w:i/>
                <w:sz w:val="24"/>
                <w:szCs w:val="24"/>
              </w:rPr>
            </w:pPr>
            <w:r w:rsidRPr="004E51A7">
              <w:rPr>
                <w:rFonts w:ascii="Courier New" w:eastAsia="Courier New" w:hAnsi="Courier New" w:cs="Courier New"/>
                <w:b/>
                <w:i/>
                <w:sz w:val="24"/>
                <w:szCs w:val="24"/>
              </w:rPr>
              <w:t>-n str1</w:t>
            </w:r>
          </w:p>
        </w:tc>
        <w:tc>
          <w:tcPr>
            <w:tcW w:w="3094" w:type="dxa"/>
            <w:tcBorders>
              <w:top w:val="single" w:sz="8" w:space="0" w:color="000000"/>
              <w:left w:val="single" w:sz="8" w:space="0" w:color="000000"/>
              <w:bottom w:val="single" w:sz="8" w:space="0" w:color="000000"/>
              <w:right w:val="single" w:sz="8" w:space="0" w:color="000000"/>
            </w:tcBorders>
            <w:vAlign w:val="bottom"/>
          </w:tcPr>
          <w:p w:rsidR="00C111A1" w:rsidRPr="004E51A7" w:rsidRDefault="00C111A1" w:rsidP="0044397A">
            <w:pPr>
              <w:spacing w:after="0" w:line="276" w:lineRule="auto"/>
              <w:ind w:left="100" w:right="100"/>
              <w:jc w:val="both"/>
              <w:rPr>
                <w:rFonts w:ascii="Times New Roman" w:eastAsia="Times New Roman" w:hAnsi="Times New Roman" w:cs="Times New Roman"/>
                <w:sz w:val="24"/>
                <w:szCs w:val="24"/>
              </w:rPr>
            </w:pPr>
            <w:r w:rsidRPr="004E51A7">
              <w:rPr>
                <w:rFonts w:ascii="Courier New" w:eastAsia="Courier New" w:hAnsi="Courier New" w:cs="Courier New"/>
                <w:b/>
                <w:i/>
                <w:sz w:val="24"/>
                <w:szCs w:val="24"/>
              </w:rPr>
              <w:t>str1</w:t>
            </w:r>
            <w:r w:rsidRPr="004E51A7">
              <w:rPr>
                <w:rFonts w:ascii="Courier New" w:eastAsia="Courier New" w:hAnsi="Courier New" w:cs="Courier New"/>
                <w:b/>
                <w:sz w:val="24"/>
                <w:szCs w:val="24"/>
              </w:rPr>
              <w:t> </w:t>
            </w:r>
            <w:r w:rsidR="0044397A" w:rsidRPr="004E51A7">
              <w:rPr>
                <w:rFonts w:ascii="Times New Roman" w:eastAsia="Times New Roman" w:hAnsi="Times New Roman" w:cs="Times New Roman"/>
                <w:sz w:val="24"/>
                <w:szCs w:val="24"/>
              </w:rPr>
              <w:t>є непорожнім</w:t>
            </w:r>
          </w:p>
        </w:tc>
      </w:tr>
      <w:tr w:rsidR="00C111A1" w:rsidRPr="004E51A7" w:rsidTr="003166BB">
        <w:trPr>
          <w:jc w:val="center"/>
        </w:trPr>
        <w:tc>
          <w:tcPr>
            <w:tcW w:w="2425" w:type="dxa"/>
            <w:tcBorders>
              <w:top w:val="single" w:sz="8" w:space="0" w:color="000000"/>
              <w:left w:val="single" w:sz="8" w:space="0" w:color="000000"/>
              <w:bottom w:val="single" w:sz="8" w:space="0" w:color="000000"/>
              <w:right w:val="single" w:sz="8" w:space="0" w:color="000000"/>
            </w:tcBorders>
            <w:vAlign w:val="bottom"/>
          </w:tcPr>
          <w:p w:rsidR="00C111A1" w:rsidRPr="004E51A7" w:rsidRDefault="00C111A1" w:rsidP="003B3828">
            <w:pPr>
              <w:spacing w:after="0" w:line="276" w:lineRule="auto"/>
              <w:ind w:left="100" w:right="100"/>
              <w:jc w:val="center"/>
              <w:rPr>
                <w:rFonts w:ascii="Times New Roman" w:eastAsia="Times New Roman" w:hAnsi="Times New Roman" w:cs="Times New Roman"/>
                <w:i/>
                <w:sz w:val="24"/>
                <w:szCs w:val="24"/>
              </w:rPr>
            </w:pPr>
            <w:r w:rsidRPr="004E51A7">
              <w:rPr>
                <w:rFonts w:ascii="Courier New" w:eastAsia="Courier New" w:hAnsi="Courier New" w:cs="Courier New"/>
                <w:b/>
                <w:i/>
                <w:sz w:val="24"/>
                <w:szCs w:val="24"/>
              </w:rPr>
              <w:t>-z str1</w:t>
            </w:r>
          </w:p>
        </w:tc>
        <w:tc>
          <w:tcPr>
            <w:tcW w:w="3094" w:type="dxa"/>
            <w:tcBorders>
              <w:top w:val="single" w:sz="8" w:space="0" w:color="000000"/>
              <w:left w:val="single" w:sz="8" w:space="0" w:color="000000"/>
              <w:bottom w:val="single" w:sz="8" w:space="0" w:color="000000"/>
              <w:right w:val="single" w:sz="8" w:space="0" w:color="000000"/>
            </w:tcBorders>
            <w:vAlign w:val="bottom"/>
          </w:tcPr>
          <w:p w:rsidR="00C111A1" w:rsidRPr="004E51A7" w:rsidRDefault="00C111A1" w:rsidP="0044397A">
            <w:pPr>
              <w:spacing w:after="0" w:line="276" w:lineRule="auto"/>
              <w:ind w:left="100" w:right="100"/>
              <w:jc w:val="both"/>
              <w:rPr>
                <w:rFonts w:ascii="Times New Roman" w:eastAsia="Times New Roman" w:hAnsi="Times New Roman" w:cs="Times New Roman"/>
                <w:sz w:val="24"/>
                <w:szCs w:val="24"/>
              </w:rPr>
            </w:pPr>
            <w:r w:rsidRPr="004E51A7">
              <w:rPr>
                <w:rFonts w:ascii="Courier New" w:eastAsia="Courier New" w:hAnsi="Courier New" w:cs="Courier New"/>
                <w:b/>
                <w:i/>
                <w:sz w:val="24"/>
                <w:szCs w:val="24"/>
              </w:rPr>
              <w:t>str1</w:t>
            </w:r>
            <w:r w:rsidRPr="004E51A7">
              <w:rPr>
                <w:rFonts w:ascii="Courier New" w:eastAsia="Courier New" w:hAnsi="Courier New" w:cs="Courier New"/>
                <w:b/>
                <w:sz w:val="24"/>
                <w:szCs w:val="24"/>
              </w:rPr>
              <w:t> </w:t>
            </w:r>
            <w:r w:rsidR="0044397A" w:rsidRPr="004E51A7">
              <w:rPr>
                <w:rFonts w:ascii="Times New Roman" w:eastAsia="Courier New" w:hAnsi="Times New Roman" w:cs="Times New Roman"/>
                <w:sz w:val="24"/>
                <w:szCs w:val="24"/>
              </w:rPr>
              <w:t xml:space="preserve">є </w:t>
            </w:r>
            <w:r w:rsidR="0044397A" w:rsidRPr="004E51A7">
              <w:rPr>
                <w:rFonts w:ascii="Times New Roman" w:eastAsia="Times New Roman" w:hAnsi="Times New Roman" w:cs="Times New Roman"/>
                <w:sz w:val="24"/>
                <w:szCs w:val="24"/>
              </w:rPr>
              <w:t>порожнім</w:t>
            </w:r>
          </w:p>
        </w:tc>
      </w:tr>
    </w:tbl>
    <w:p w:rsidR="00C111A1" w:rsidRPr="004E51A7" w:rsidRDefault="00C111A1" w:rsidP="00C111A1">
      <w:pPr>
        <w:spacing w:after="0" w:line="276" w:lineRule="auto"/>
        <w:ind w:firstLine="560"/>
        <w:jc w:val="both"/>
        <w:rPr>
          <w:rFonts w:ascii="Times New Roman" w:eastAsia="Times New Roman" w:hAnsi="Times New Roman" w:cs="Times New Roman"/>
          <w:sz w:val="24"/>
          <w:szCs w:val="24"/>
        </w:rPr>
      </w:pPr>
    </w:p>
    <w:p w:rsidR="00D116D8" w:rsidRPr="004E51A7" w:rsidRDefault="00D116D8" w:rsidP="00C111A1">
      <w:pPr>
        <w:spacing w:after="0" w:line="276" w:lineRule="auto"/>
        <w:ind w:firstLine="560"/>
        <w:jc w:val="both"/>
        <w:rPr>
          <w:rFonts w:ascii="Times New Roman" w:eastAsia="Times New Roman" w:hAnsi="Times New Roman" w:cs="Times New Roman"/>
          <w:sz w:val="24"/>
          <w:szCs w:val="24"/>
        </w:rPr>
      </w:pPr>
      <w:r w:rsidRPr="004E51A7">
        <w:rPr>
          <w:rFonts w:ascii="Times New Roman" w:eastAsia="Times New Roman" w:hAnsi="Times New Roman" w:cs="Times New Roman"/>
          <w:sz w:val="24"/>
          <w:szCs w:val="24"/>
        </w:rPr>
        <w:t xml:space="preserve">Таким чином, оператори порівняння двох рядків за допомогою команди </w:t>
      </w:r>
      <w:r w:rsidRPr="004E51A7">
        <w:rPr>
          <w:rFonts w:ascii="Courier New" w:eastAsia="Times New Roman" w:hAnsi="Courier New" w:cs="Courier New"/>
          <w:b/>
          <w:i/>
          <w:sz w:val="24"/>
          <w:szCs w:val="24"/>
          <w:lang w:val="en-US"/>
        </w:rPr>
        <w:t>test</w:t>
      </w:r>
      <w:r w:rsidRPr="004E51A7">
        <w:rPr>
          <w:rFonts w:ascii="Times New Roman" w:eastAsia="Times New Roman" w:hAnsi="Times New Roman" w:cs="Times New Roman"/>
          <w:sz w:val="24"/>
          <w:szCs w:val="24"/>
          <w:lang w:val="ru-RU"/>
        </w:rPr>
        <w:t xml:space="preserve"> набувають більш звичного вигляду для операторів порівняння, застосовуваних у багатьох мовах програмування. </w:t>
      </w:r>
      <w:r w:rsidR="004E51A7" w:rsidRPr="004E51A7">
        <w:rPr>
          <w:rFonts w:ascii="Times New Roman" w:eastAsia="Times New Roman" w:hAnsi="Times New Roman" w:cs="Times New Roman"/>
          <w:sz w:val="24"/>
          <w:szCs w:val="24"/>
          <w:lang w:val="ru-RU"/>
        </w:rPr>
        <w:t>З</w:t>
      </w:r>
      <w:r w:rsidRPr="004E51A7">
        <w:rPr>
          <w:rFonts w:ascii="Times New Roman" w:eastAsia="Times New Roman" w:hAnsi="Times New Roman" w:cs="Times New Roman"/>
          <w:sz w:val="24"/>
          <w:szCs w:val="24"/>
          <w:lang w:val="ru-RU"/>
        </w:rPr>
        <w:t>верн</w:t>
      </w:r>
      <w:r w:rsidR="004E51A7" w:rsidRPr="004E51A7">
        <w:rPr>
          <w:rFonts w:ascii="Times New Roman" w:eastAsia="Times New Roman" w:hAnsi="Times New Roman" w:cs="Times New Roman"/>
          <w:sz w:val="24"/>
          <w:szCs w:val="24"/>
          <w:lang w:val="ru-RU"/>
        </w:rPr>
        <w:t>емо</w:t>
      </w:r>
      <w:r w:rsidRPr="004E51A7">
        <w:rPr>
          <w:rFonts w:ascii="Times New Roman" w:eastAsia="Times New Roman" w:hAnsi="Times New Roman" w:cs="Times New Roman"/>
          <w:sz w:val="24"/>
          <w:szCs w:val="24"/>
          <w:lang w:val="ru-RU"/>
        </w:rPr>
        <w:t xml:space="preserve"> увагу на те, що між першим операндом та оператором, а також між оператором та другим операндом обов’</w:t>
      </w:r>
      <w:r w:rsidRPr="004E51A7">
        <w:rPr>
          <w:rFonts w:ascii="Times New Roman" w:eastAsia="Times New Roman" w:hAnsi="Times New Roman" w:cs="Times New Roman"/>
          <w:sz w:val="24"/>
          <w:szCs w:val="24"/>
        </w:rPr>
        <w:t xml:space="preserve">язково </w:t>
      </w:r>
      <w:r w:rsidR="004E51A7" w:rsidRPr="004E51A7">
        <w:rPr>
          <w:rFonts w:ascii="Times New Roman" w:eastAsia="Times New Roman" w:hAnsi="Times New Roman" w:cs="Times New Roman"/>
          <w:sz w:val="24"/>
          <w:szCs w:val="24"/>
        </w:rPr>
        <w:t>має бути пробіл</w:t>
      </w:r>
      <w:r w:rsidRPr="004E51A7">
        <w:rPr>
          <w:rFonts w:ascii="Times New Roman" w:eastAsia="Times New Roman" w:hAnsi="Times New Roman" w:cs="Times New Roman"/>
          <w:sz w:val="24"/>
          <w:szCs w:val="24"/>
        </w:rPr>
        <w:t xml:space="preserve">. Також до операторів порівняння рядків відносять і два унарні оператори, що представляють ключі </w:t>
      </w:r>
      <w:r w:rsidRPr="004E51A7">
        <w:rPr>
          <w:rFonts w:ascii="Courier New" w:eastAsia="Times New Roman" w:hAnsi="Courier New" w:cs="Courier New"/>
          <w:b/>
          <w:i/>
          <w:sz w:val="24"/>
          <w:szCs w:val="24"/>
        </w:rPr>
        <w:t>–</w:t>
      </w:r>
      <w:r w:rsidRPr="004E51A7">
        <w:rPr>
          <w:rFonts w:ascii="Courier New" w:eastAsia="Times New Roman" w:hAnsi="Courier New" w:cs="Courier New"/>
          <w:b/>
          <w:i/>
          <w:sz w:val="24"/>
          <w:szCs w:val="24"/>
          <w:lang w:val="en-US"/>
        </w:rPr>
        <w:t>n</w:t>
      </w:r>
      <w:r w:rsidRPr="004E51A7">
        <w:rPr>
          <w:rFonts w:ascii="Times New Roman" w:eastAsia="Times New Roman" w:hAnsi="Times New Roman" w:cs="Times New Roman"/>
          <w:sz w:val="24"/>
          <w:szCs w:val="24"/>
        </w:rPr>
        <w:t xml:space="preserve"> та </w:t>
      </w:r>
      <w:r w:rsidRPr="004E51A7">
        <w:rPr>
          <w:rFonts w:ascii="Courier New" w:eastAsia="Times New Roman" w:hAnsi="Courier New" w:cs="Courier New"/>
          <w:b/>
          <w:i/>
          <w:sz w:val="24"/>
          <w:szCs w:val="24"/>
        </w:rPr>
        <w:t>–</w:t>
      </w:r>
      <w:r w:rsidRPr="004E51A7">
        <w:rPr>
          <w:rFonts w:ascii="Courier New" w:eastAsia="Times New Roman" w:hAnsi="Courier New" w:cs="Courier New"/>
          <w:b/>
          <w:i/>
          <w:sz w:val="24"/>
          <w:szCs w:val="24"/>
          <w:lang w:val="en-US"/>
        </w:rPr>
        <w:t>z</w:t>
      </w:r>
      <w:r w:rsidRPr="004E51A7">
        <w:rPr>
          <w:rFonts w:ascii="Times New Roman" w:eastAsia="Times New Roman" w:hAnsi="Times New Roman" w:cs="Times New Roman"/>
          <w:sz w:val="24"/>
          <w:szCs w:val="24"/>
        </w:rPr>
        <w:t>, які визначають є рядок непорожнім та порожнім відповідно.</w:t>
      </w:r>
    </w:p>
    <w:p w:rsidR="00D116D8" w:rsidRPr="004E51A7" w:rsidRDefault="00D116D8" w:rsidP="00C111A1">
      <w:pPr>
        <w:spacing w:after="0" w:line="276" w:lineRule="auto"/>
        <w:ind w:firstLine="560"/>
        <w:jc w:val="both"/>
        <w:rPr>
          <w:rFonts w:ascii="Times New Roman" w:eastAsia="Times New Roman" w:hAnsi="Times New Roman" w:cs="Times New Roman"/>
          <w:sz w:val="24"/>
          <w:szCs w:val="24"/>
        </w:rPr>
      </w:pPr>
      <w:r w:rsidRPr="004E51A7">
        <w:rPr>
          <w:rFonts w:ascii="Times New Roman" w:eastAsia="Times New Roman" w:hAnsi="Times New Roman" w:cs="Times New Roman"/>
          <w:sz w:val="24"/>
          <w:szCs w:val="24"/>
        </w:rPr>
        <w:t xml:space="preserve">Нижче наведений приклад сценарію, у якому застосовуються певні оператори порівняння рядків у команді </w:t>
      </w:r>
      <w:r w:rsidRPr="004E51A7">
        <w:rPr>
          <w:rFonts w:ascii="Courier New" w:eastAsia="Times New Roman" w:hAnsi="Courier New" w:cs="Courier New"/>
          <w:b/>
          <w:i/>
          <w:sz w:val="24"/>
          <w:szCs w:val="24"/>
          <w:lang w:val="en-US"/>
        </w:rPr>
        <w:t>test</w:t>
      </w:r>
      <w:r w:rsidRPr="004E51A7">
        <w:rPr>
          <w:rFonts w:ascii="Times New Roman" w:eastAsia="Times New Roman" w:hAnsi="Times New Roman" w:cs="Times New Roman"/>
          <w:sz w:val="24"/>
          <w:szCs w:val="24"/>
          <w:lang w:val="ru-RU"/>
        </w:rPr>
        <w:t>.</w:t>
      </w:r>
    </w:p>
    <w:p w:rsidR="00C111A1" w:rsidRPr="004E51A7" w:rsidRDefault="00C111A1" w:rsidP="00C111A1">
      <w:pPr>
        <w:spacing w:after="0" w:line="276" w:lineRule="auto"/>
        <w:ind w:firstLine="560"/>
        <w:jc w:val="both"/>
        <w:rPr>
          <w:rFonts w:ascii="Times New Roman" w:eastAsia="Courier New" w:hAnsi="Times New Roman" w:cs="Times New Roman"/>
          <w:b/>
          <w:sz w:val="24"/>
          <w:szCs w:val="24"/>
        </w:rPr>
      </w:pPr>
      <w:r w:rsidRPr="004E51A7">
        <w:rPr>
          <w:rFonts w:ascii="Times New Roman" w:eastAsia="Courier New" w:hAnsi="Times New Roman" w:cs="Times New Roman"/>
          <w:b/>
          <w:sz w:val="24"/>
          <w:szCs w:val="24"/>
        </w:rPr>
        <w:t>Файл test_string.sh</w:t>
      </w:r>
    </w:p>
    <w:p w:rsidR="00C111A1" w:rsidRPr="004E51A7" w:rsidRDefault="00C111A1" w:rsidP="00C111A1">
      <w:pPr>
        <w:spacing w:after="0" w:line="276" w:lineRule="auto"/>
        <w:ind w:firstLine="560"/>
        <w:jc w:val="both"/>
        <w:rPr>
          <w:rFonts w:ascii="Courier New" w:eastAsia="Courier New" w:hAnsi="Courier New" w:cs="Courier New"/>
          <w:sz w:val="24"/>
          <w:szCs w:val="24"/>
        </w:rPr>
      </w:pPr>
      <w:r w:rsidRPr="004E51A7">
        <w:rPr>
          <w:rFonts w:ascii="Courier New" w:eastAsia="Courier New" w:hAnsi="Courier New" w:cs="Courier New"/>
          <w:sz w:val="24"/>
          <w:szCs w:val="24"/>
        </w:rPr>
        <w:t>#!/bin/bash</w:t>
      </w:r>
    </w:p>
    <w:p w:rsidR="00C111A1" w:rsidRPr="004E51A7" w:rsidRDefault="00C111A1" w:rsidP="00C111A1">
      <w:pPr>
        <w:spacing w:after="0" w:line="276" w:lineRule="auto"/>
        <w:ind w:firstLine="560"/>
        <w:jc w:val="both"/>
        <w:rPr>
          <w:rFonts w:ascii="Courier New" w:eastAsia="Courier New" w:hAnsi="Courier New" w:cs="Courier New"/>
          <w:sz w:val="24"/>
          <w:szCs w:val="24"/>
        </w:rPr>
      </w:pPr>
      <w:r w:rsidRPr="004E51A7">
        <w:rPr>
          <w:rFonts w:ascii="Courier New" w:eastAsia="Courier New" w:hAnsi="Courier New" w:cs="Courier New"/>
          <w:sz w:val="24"/>
          <w:szCs w:val="24"/>
        </w:rPr>
        <w:t># Використання перевірок рядків у сценарії</w:t>
      </w:r>
    </w:p>
    <w:p w:rsidR="00C111A1" w:rsidRPr="004E51A7" w:rsidRDefault="00C111A1" w:rsidP="00C111A1">
      <w:pPr>
        <w:spacing w:after="0" w:line="276" w:lineRule="auto"/>
        <w:ind w:firstLine="560"/>
        <w:jc w:val="both"/>
        <w:rPr>
          <w:rFonts w:ascii="Courier New" w:eastAsia="Courier New" w:hAnsi="Courier New" w:cs="Courier New"/>
          <w:sz w:val="24"/>
          <w:szCs w:val="24"/>
        </w:rPr>
      </w:pPr>
    </w:p>
    <w:p w:rsidR="00C111A1" w:rsidRPr="004E51A7" w:rsidRDefault="00C111A1" w:rsidP="00C111A1">
      <w:pPr>
        <w:spacing w:after="0" w:line="276" w:lineRule="auto"/>
        <w:ind w:firstLine="560"/>
        <w:jc w:val="both"/>
        <w:rPr>
          <w:rFonts w:ascii="Courier New" w:eastAsia="Courier New" w:hAnsi="Courier New" w:cs="Courier New"/>
          <w:sz w:val="24"/>
          <w:szCs w:val="24"/>
        </w:rPr>
      </w:pPr>
      <w:r w:rsidRPr="004E51A7">
        <w:rPr>
          <w:rFonts w:ascii="Courier New" w:eastAsia="Courier New" w:hAnsi="Courier New" w:cs="Courier New"/>
          <w:b/>
          <w:sz w:val="24"/>
          <w:szCs w:val="24"/>
        </w:rPr>
        <w:t>echo</w:t>
      </w:r>
      <w:r w:rsidRPr="004E51A7">
        <w:rPr>
          <w:rFonts w:ascii="Courier New" w:eastAsia="Courier New" w:hAnsi="Courier New" w:cs="Courier New"/>
          <w:sz w:val="24"/>
          <w:szCs w:val="24"/>
        </w:rPr>
        <w:t xml:space="preserve"> -n "Введіть ім’я користувача: "</w:t>
      </w:r>
    </w:p>
    <w:p w:rsidR="00C111A1" w:rsidRPr="004E51A7" w:rsidRDefault="00C111A1" w:rsidP="00C111A1">
      <w:pPr>
        <w:spacing w:after="0" w:line="276" w:lineRule="auto"/>
        <w:ind w:firstLine="560"/>
        <w:jc w:val="both"/>
        <w:rPr>
          <w:rFonts w:ascii="Courier New" w:eastAsia="Courier New" w:hAnsi="Courier New" w:cs="Courier New"/>
          <w:sz w:val="24"/>
          <w:szCs w:val="24"/>
        </w:rPr>
      </w:pPr>
      <w:r w:rsidRPr="004E51A7">
        <w:rPr>
          <w:rFonts w:ascii="Courier New" w:eastAsia="Courier New" w:hAnsi="Courier New" w:cs="Courier New"/>
          <w:b/>
          <w:sz w:val="24"/>
          <w:szCs w:val="24"/>
        </w:rPr>
        <w:t>read</w:t>
      </w:r>
      <w:r w:rsidRPr="004E51A7">
        <w:rPr>
          <w:rFonts w:ascii="Courier New" w:eastAsia="Courier New" w:hAnsi="Courier New" w:cs="Courier New"/>
          <w:sz w:val="24"/>
          <w:szCs w:val="24"/>
        </w:rPr>
        <w:t xml:space="preserve"> testuser</w:t>
      </w:r>
    </w:p>
    <w:p w:rsidR="00C111A1" w:rsidRPr="004E51A7" w:rsidRDefault="00C111A1" w:rsidP="00C111A1">
      <w:pPr>
        <w:spacing w:after="0" w:line="276" w:lineRule="auto"/>
        <w:ind w:firstLine="560"/>
        <w:jc w:val="both"/>
        <w:rPr>
          <w:rFonts w:ascii="Courier New" w:eastAsia="Courier New" w:hAnsi="Courier New" w:cs="Courier New"/>
          <w:sz w:val="24"/>
          <w:szCs w:val="24"/>
        </w:rPr>
      </w:pPr>
      <w:r w:rsidRPr="004E51A7">
        <w:rPr>
          <w:rFonts w:ascii="Courier New" w:eastAsia="Courier New" w:hAnsi="Courier New" w:cs="Courier New"/>
          <w:b/>
          <w:sz w:val="24"/>
          <w:szCs w:val="24"/>
        </w:rPr>
        <w:lastRenderedPageBreak/>
        <w:t>if</w:t>
      </w:r>
      <w:r w:rsidRPr="004E51A7">
        <w:rPr>
          <w:rFonts w:ascii="Courier New" w:eastAsia="Courier New" w:hAnsi="Courier New" w:cs="Courier New"/>
          <w:sz w:val="24"/>
          <w:szCs w:val="24"/>
        </w:rPr>
        <w:t xml:space="preserve"> [ $USER = $testuser ]</w:t>
      </w:r>
    </w:p>
    <w:p w:rsidR="00C111A1" w:rsidRPr="004E51A7" w:rsidRDefault="00C111A1" w:rsidP="00C111A1">
      <w:pPr>
        <w:spacing w:after="0" w:line="276" w:lineRule="auto"/>
        <w:ind w:firstLine="560"/>
        <w:jc w:val="both"/>
        <w:rPr>
          <w:rFonts w:ascii="Courier New" w:eastAsia="Courier New" w:hAnsi="Courier New" w:cs="Courier New"/>
          <w:b/>
          <w:sz w:val="24"/>
          <w:szCs w:val="24"/>
        </w:rPr>
      </w:pPr>
      <w:r w:rsidRPr="004E51A7">
        <w:rPr>
          <w:rFonts w:ascii="Courier New" w:eastAsia="Courier New" w:hAnsi="Courier New" w:cs="Courier New"/>
          <w:b/>
          <w:sz w:val="24"/>
          <w:szCs w:val="24"/>
        </w:rPr>
        <w:t>then</w:t>
      </w:r>
    </w:p>
    <w:p w:rsidR="00C111A1" w:rsidRPr="004E51A7" w:rsidRDefault="00C111A1" w:rsidP="00C111A1">
      <w:pPr>
        <w:spacing w:after="0" w:line="276" w:lineRule="auto"/>
        <w:ind w:firstLine="560"/>
        <w:jc w:val="both"/>
        <w:rPr>
          <w:rFonts w:ascii="Courier New" w:eastAsia="Courier New" w:hAnsi="Courier New" w:cs="Courier New"/>
          <w:sz w:val="24"/>
          <w:szCs w:val="24"/>
        </w:rPr>
      </w:pPr>
      <w:r w:rsidRPr="004E51A7">
        <w:rPr>
          <w:rFonts w:ascii="Courier New" w:eastAsia="Courier New" w:hAnsi="Courier New" w:cs="Courier New"/>
          <w:sz w:val="24"/>
          <w:szCs w:val="24"/>
        </w:rPr>
        <w:t xml:space="preserve">  </w:t>
      </w:r>
      <w:r w:rsidRPr="004E51A7">
        <w:rPr>
          <w:rFonts w:ascii="Courier New" w:eastAsia="Courier New" w:hAnsi="Courier New" w:cs="Courier New"/>
          <w:b/>
          <w:sz w:val="24"/>
          <w:szCs w:val="24"/>
        </w:rPr>
        <w:t>echo</w:t>
      </w:r>
      <w:r w:rsidRPr="004E51A7">
        <w:rPr>
          <w:rFonts w:ascii="Courier New" w:eastAsia="Courier New" w:hAnsi="Courier New" w:cs="Courier New"/>
          <w:sz w:val="24"/>
          <w:szCs w:val="24"/>
        </w:rPr>
        <w:t xml:space="preserve"> "Ласкаво просимо, $testuser!"</w:t>
      </w:r>
    </w:p>
    <w:p w:rsidR="00C111A1" w:rsidRPr="004E51A7" w:rsidRDefault="00C111A1" w:rsidP="00C111A1">
      <w:pPr>
        <w:spacing w:after="0" w:line="276" w:lineRule="auto"/>
        <w:ind w:firstLine="560"/>
        <w:jc w:val="both"/>
        <w:rPr>
          <w:rFonts w:ascii="Courier New" w:eastAsia="Courier New" w:hAnsi="Courier New" w:cs="Courier New"/>
          <w:b/>
          <w:sz w:val="24"/>
          <w:szCs w:val="24"/>
        </w:rPr>
      </w:pPr>
      <w:r w:rsidRPr="004E51A7">
        <w:rPr>
          <w:rFonts w:ascii="Courier New" w:eastAsia="Courier New" w:hAnsi="Courier New" w:cs="Courier New"/>
          <w:b/>
          <w:sz w:val="24"/>
          <w:szCs w:val="24"/>
        </w:rPr>
        <w:t>else</w:t>
      </w:r>
    </w:p>
    <w:p w:rsidR="00C111A1" w:rsidRPr="004E51A7" w:rsidRDefault="00C111A1" w:rsidP="00C111A1">
      <w:pPr>
        <w:spacing w:after="0" w:line="276" w:lineRule="auto"/>
        <w:ind w:firstLine="560"/>
        <w:jc w:val="both"/>
        <w:rPr>
          <w:rFonts w:ascii="Courier New" w:eastAsia="Courier New" w:hAnsi="Courier New" w:cs="Courier New"/>
          <w:sz w:val="24"/>
          <w:szCs w:val="24"/>
        </w:rPr>
      </w:pPr>
      <w:r w:rsidRPr="004E51A7">
        <w:rPr>
          <w:rFonts w:ascii="Courier New" w:eastAsia="Courier New" w:hAnsi="Courier New" w:cs="Courier New"/>
          <w:sz w:val="24"/>
          <w:szCs w:val="24"/>
        </w:rPr>
        <w:t xml:space="preserve">  </w:t>
      </w:r>
      <w:r w:rsidRPr="004E51A7">
        <w:rPr>
          <w:rFonts w:ascii="Courier New" w:eastAsia="Courier New" w:hAnsi="Courier New" w:cs="Courier New"/>
          <w:b/>
          <w:sz w:val="24"/>
          <w:szCs w:val="24"/>
        </w:rPr>
        <w:t>echo</w:t>
      </w:r>
      <w:r w:rsidRPr="004E51A7">
        <w:rPr>
          <w:rFonts w:ascii="Courier New" w:eastAsia="Courier New" w:hAnsi="Courier New" w:cs="Courier New"/>
          <w:sz w:val="24"/>
          <w:szCs w:val="24"/>
        </w:rPr>
        <w:t xml:space="preserve"> "Вибачте, але ви не $testuser!"</w:t>
      </w:r>
    </w:p>
    <w:p w:rsidR="00C111A1" w:rsidRPr="004E51A7" w:rsidRDefault="00C111A1" w:rsidP="00C111A1">
      <w:pPr>
        <w:spacing w:after="0" w:line="276" w:lineRule="auto"/>
        <w:ind w:firstLine="560"/>
        <w:jc w:val="both"/>
        <w:rPr>
          <w:rFonts w:ascii="Cambria" w:eastAsia="Times New Roman" w:hAnsi="Cambria" w:cs="Times New Roman"/>
          <w:b/>
        </w:rPr>
      </w:pPr>
      <w:r w:rsidRPr="004E51A7">
        <w:rPr>
          <w:rFonts w:ascii="Courier New" w:eastAsia="Courier New" w:hAnsi="Courier New" w:cs="Courier New"/>
          <w:b/>
          <w:sz w:val="24"/>
          <w:szCs w:val="24"/>
        </w:rPr>
        <w:t>fi</w:t>
      </w:r>
    </w:p>
    <w:p w:rsidR="00C111A1" w:rsidRPr="004E51A7" w:rsidRDefault="00C111A1" w:rsidP="00C111A1">
      <w:pPr>
        <w:spacing w:after="0" w:line="276" w:lineRule="auto"/>
        <w:ind w:firstLine="560"/>
        <w:jc w:val="both"/>
        <w:rPr>
          <w:rFonts w:ascii="Times New Roman" w:eastAsia="Times New Roman" w:hAnsi="Times New Roman" w:cs="Times New Roman"/>
          <w:sz w:val="24"/>
          <w:szCs w:val="24"/>
        </w:rPr>
      </w:pPr>
    </w:p>
    <w:p w:rsidR="00D116D8" w:rsidRPr="004E51A7" w:rsidRDefault="00D116D8" w:rsidP="00C111A1">
      <w:pPr>
        <w:spacing w:after="0" w:line="276" w:lineRule="auto"/>
        <w:ind w:firstLine="560"/>
        <w:jc w:val="both"/>
        <w:rPr>
          <w:rFonts w:ascii="Times New Roman" w:eastAsia="Times New Roman" w:hAnsi="Times New Roman" w:cs="Times New Roman"/>
          <w:sz w:val="24"/>
          <w:szCs w:val="24"/>
        </w:rPr>
      </w:pPr>
      <w:r w:rsidRPr="004E51A7">
        <w:rPr>
          <w:rFonts w:ascii="Times New Roman" w:eastAsia="Times New Roman" w:hAnsi="Times New Roman" w:cs="Times New Roman"/>
          <w:sz w:val="24"/>
          <w:szCs w:val="24"/>
        </w:rPr>
        <w:t>Результати виконання представ</w:t>
      </w:r>
      <w:r w:rsidR="004E51A7" w:rsidRPr="004E51A7">
        <w:rPr>
          <w:rFonts w:ascii="Times New Roman" w:eastAsia="Times New Roman" w:hAnsi="Times New Roman" w:cs="Times New Roman"/>
          <w:sz w:val="24"/>
          <w:szCs w:val="24"/>
        </w:rPr>
        <w:t>л</w:t>
      </w:r>
      <w:r w:rsidRPr="004E51A7">
        <w:rPr>
          <w:rFonts w:ascii="Times New Roman" w:eastAsia="Times New Roman" w:hAnsi="Times New Roman" w:cs="Times New Roman"/>
          <w:sz w:val="24"/>
          <w:szCs w:val="24"/>
        </w:rPr>
        <w:t>еного вище сценарію для різних вхідних наведено нижче:</w:t>
      </w:r>
    </w:p>
    <w:p w:rsidR="00C111A1" w:rsidRPr="004E51A7" w:rsidRDefault="00C111A1" w:rsidP="00C111A1">
      <w:pPr>
        <w:spacing w:after="0" w:line="276" w:lineRule="auto"/>
        <w:ind w:firstLine="560"/>
        <w:jc w:val="both"/>
        <w:rPr>
          <w:rFonts w:ascii="Times New Roman" w:eastAsia="Times New Roman" w:hAnsi="Times New Roman" w:cs="Times New Roman"/>
          <w:sz w:val="24"/>
          <w:szCs w:val="24"/>
        </w:rPr>
      </w:pPr>
      <w:r w:rsidRPr="004E51A7">
        <w:rPr>
          <w:rFonts w:ascii="Times New Roman" w:eastAsia="Times New Roman" w:hAnsi="Times New Roman" w:cs="Times New Roman"/>
          <w:noProof/>
          <w:sz w:val="24"/>
          <w:szCs w:val="24"/>
          <w:lang w:val="en-US" w:eastAsia="en-US"/>
        </w:rPr>
        <w:drawing>
          <wp:inline distT="0" distB="0" distL="0" distR="0" wp14:anchorId="0BF3FA9E" wp14:editId="29E242D6">
            <wp:extent cx="5172075" cy="1019175"/>
            <wp:effectExtent l="0" t="0" r="9525" b="9525"/>
            <wp:docPr id="377" name="Рисунок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shot.jpg"/>
                    <pic:cNvPicPr/>
                  </pic:nvPicPr>
                  <pic:blipFill>
                    <a:blip r:embed="rId501">
                      <a:extLst>
                        <a:ext uri="{BEBA8EAE-BF5A-486C-A8C5-ECC9F3942E4B}">
                          <a14:imgProps xmlns:a14="http://schemas.microsoft.com/office/drawing/2010/main">
                            <a14:imgLayer r:embed="rId50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172075" cy="1019175"/>
                    </a:xfrm>
                    <a:prstGeom prst="rect">
                      <a:avLst/>
                    </a:prstGeom>
                  </pic:spPr>
                </pic:pic>
              </a:graphicData>
            </a:graphic>
          </wp:inline>
        </w:drawing>
      </w:r>
    </w:p>
    <w:p w:rsidR="00C111A1" w:rsidRPr="004E51A7" w:rsidRDefault="00C111A1" w:rsidP="00C111A1">
      <w:pPr>
        <w:spacing w:after="0" w:line="276" w:lineRule="auto"/>
        <w:ind w:firstLine="560"/>
        <w:jc w:val="both"/>
        <w:rPr>
          <w:rFonts w:ascii="Times New Roman" w:eastAsia="Times New Roman" w:hAnsi="Times New Roman" w:cs="Times New Roman"/>
          <w:sz w:val="24"/>
          <w:szCs w:val="24"/>
        </w:rPr>
      </w:pPr>
    </w:p>
    <w:p w:rsidR="0032542E" w:rsidRPr="004E51A7" w:rsidRDefault="0032542E" w:rsidP="0032542E">
      <w:pPr>
        <w:spacing w:after="0" w:line="276" w:lineRule="auto"/>
        <w:ind w:firstLine="560"/>
        <w:jc w:val="both"/>
        <w:rPr>
          <w:rFonts w:ascii="Times New Roman" w:eastAsia="Times New Roman" w:hAnsi="Times New Roman" w:cs="Times New Roman"/>
          <w:sz w:val="24"/>
          <w:szCs w:val="24"/>
        </w:rPr>
      </w:pPr>
      <w:r w:rsidRPr="004E51A7">
        <w:rPr>
          <w:rFonts w:ascii="Times New Roman" w:eastAsia="Times New Roman" w:hAnsi="Times New Roman" w:cs="Times New Roman"/>
          <w:sz w:val="24"/>
          <w:szCs w:val="24"/>
        </w:rPr>
        <w:t xml:space="preserve">Наостанок зазначимо особливості застосування операторів порівняння рядків у команді </w:t>
      </w:r>
      <w:r w:rsidRPr="004E51A7">
        <w:rPr>
          <w:rFonts w:ascii="Courier New" w:eastAsia="Times New Roman" w:hAnsi="Courier New" w:cs="Courier New"/>
          <w:b/>
          <w:i/>
          <w:sz w:val="24"/>
          <w:szCs w:val="24"/>
          <w:lang w:val="en-US"/>
        </w:rPr>
        <w:t>test</w:t>
      </w:r>
      <w:r w:rsidRPr="004E51A7">
        <w:rPr>
          <w:rFonts w:ascii="Times New Roman" w:eastAsia="Times New Roman" w:hAnsi="Times New Roman" w:cs="Times New Roman"/>
          <w:sz w:val="24"/>
          <w:szCs w:val="24"/>
        </w:rPr>
        <w:t>. Оператори порівняння рядків на рівність та нерівність (</w:t>
      </w:r>
      <w:r w:rsidRPr="004E51A7">
        <w:rPr>
          <w:rFonts w:ascii="Courier New" w:eastAsia="Times New Roman" w:hAnsi="Courier New" w:cs="Courier New"/>
          <w:b/>
          <w:i/>
          <w:sz w:val="24"/>
          <w:szCs w:val="24"/>
        </w:rPr>
        <w:t>=</w:t>
      </w:r>
      <w:r w:rsidRPr="004E51A7">
        <w:rPr>
          <w:rFonts w:ascii="Times New Roman" w:eastAsia="Times New Roman" w:hAnsi="Times New Roman" w:cs="Times New Roman"/>
          <w:sz w:val="24"/>
          <w:szCs w:val="24"/>
        </w:rPr>
        <w:t xml:space="preserve"> та </w:t>
      </w:r>
      <w:r w:rsidRPr="004E51A7">
        <w:rPr>
          <w:rFonts w:ascii="Courier New" w:eastAsia="Times New Roman" w:hAnsi="Courier New" w:cs="Courier New"/>
          <w:b/>
          <w:i/>
          <w:sz w:val="24"/>
          <w:szCs w:val="24"/>
        </w:rPr>
        <w:t>!=</w:t>
      </w:r>
      <w:r w:rsidRPr="004E51A7">
        <w:rPr>
          <w:rFonts w:ascii="Times New Roman" w:eastAsia="Times New Roman" w:hAnsi="Times New Roman" w:cs="Times New Roman"/>
          <w:sz w:val="24"/>
          <w:szCs w:val="24"/>
        </w:rPr>
        <w:t xml:space="preserve"> відповідно) визначають, чи мають два рядки однакове значення чи ні. </w:t>
      </w:r>
      <w:r w:rsidR="004E51A7" w:rsidRPr="004E51A7">
        <w:rPr>
          <w:rFonts w:ascii="Times New Roman" w:eastAsia="Times New Roman" w:hAnsi="Times New Roman" w:cs="Times New Roman"/>
          <w:sz w:val="24"/>
          <w:szCs w:val="24"/>
        </w:rPr>
        <w:t>Однак</w:t>
      </w:r>
      <w:r w:rsidRPr="004E51A7">
        <w:rPr>
          <w:rFonts w:ascii="Times New Roman" w:eastAsia="Times New Roman" w:hAnsi="Times New Roman" w:cs="Times New Roman"/>
          <w:sz w:val="24"/>
          <w:szCs w:val="24"/>
        </w:rPr>
        <w:t xml:space="preserve"> враховуються всі знаки пунктуації, а також відмінності у застосуванні великих та малих літер.</w:t>
      </w:r>
    </w:p>
    <w:p w:rsidR="0032542E" w:rsidRPr="008D494E" w:rsidRDefault="004E51A7" w:rsidP="0032542E">
      <w:pPr>
        <w:spacing w:after="0" w:line="276" w:lineRule="auto"/>
        <w:ind w:firstLine="560"/>
        <w:jc w:val="both"/>
        <w:rPr>
          <w:rFonts w:ascii="Times New Roman" w:eastAsia="Times New Roman" w:hAnsi="Times New Roman" w:cs="Times New Roman"/>
          <w:sz w:val="24"/>
          <w:szCs w:val="24"/>
          <w:lang w:val="ru-RU"/>
        </w:rPr>
      </w:pPr>
      <w:r w:rsidRPr="008D494E">
        <w:rPr>
          <w:rFonts w:ascii="Times New Roman" w:eastAsia="Times New Roman" w:hAnsi="Times New Roman" w:cs="Times New Roman"/>
          <w:sz w:val="24"/>
          <w:szCs w:val="24"/>
        </w:rPr>
        <w:t>Тим самим</w:t>
      </w:r>
      <w:r w:rsidR="0032542E" w:rsidRPr="008D494E">
        <w:rPr>
          <w:rFonts w:ascii="Times New Roman" w:eastAsia="Times New Roman" w:hAnsi="Times New Roman" w:cs="Times New Roman"/>
          <w:sz w:val="24"/>
          <w:szCs w:val="24"/>
        </w:rPr>
        <w:t xml:space="preserve"> оператори </w:t>
      </w:r>
      <w:r w:rsidR="00442813" w:rsidRPr="008D494E">
        <w:rPr>
          <w:rFonts w:ascii="Courier New" w:eastAsia="Times New Roman" w:hAnsi="Courier New" w:cs="Courier New"/>
          <w:b/>
          <w:i/>
          <w:sz w:val="24"/>
          <w:szCs w:val="24"/>
          <w:lang w:val="ru-RU"/>
        </w:rPr>
        <w:t>&lt;</w:t>
      </w:r>
      <w:r w:rsidR="0032542E" w:rsidRPr="008D494E">
        <w:rPr>
          <w:rFonts w:ascii="Times New Roman" w:eastAsia="Times New Roman" w:hAnsi="Times New Roman" w:cs="Times New Roman"/>
          <w:sz w:val="24"/>
          <w:szCs w:val="24"/>
          <w:lang w:val="ru-RU"/>
        </w:rPr>
        <w:t xml:space="preserve"> та </w:t>
      </w:r>
      <w:r w:rsidR="00442813" w:rsidRPr="008D494E">
        <w:rPr>
          <w:rFonts w:ascii="Courier New" w:eastAsia="Times New Roman" w:hAnsi="Courier New" w:cs="Courier New"/>
          <w:b/>
          <w:i/>
          <w:sz w:val="24"/>
          <w:szCs w:val="24"/>
          <w:lang w:val="ru-RU"/>
        </w:rPr>
        <w:t>&gt;</w:t>
      </w:r>
      <w:r w:rsidR="0032542E" w:rsidRPr="008D494E">
        <w:rPr>
          <w:rFonts w:ascii="Times New Roman" w:eastAsia="Times New Roman" w:hAnsi="Times New Roman" w:cs="Times New Roman"/>
          <w:sz w:val="24"/>
          <w:szCs w:val="24"/>
          <w:lang w:val="ru-RU"/>
        </w:rPr>
        <w:t xml:space="preserve"> </w:t>
      </w:r>
      <w:r w:rsidRPr="008D494E">
        <w:rPr>
          <w:rFonts w:ascii="Times New Roman" w:eastAsia="Times New Roman" w:hAnsi="Times New Roman" w:cs="Times New Roman"/>
          <w:sz w:val="24"/>
          <w:szCs w:val="24"/>
        </w:rPr>
        <w:t>під час</w:t>
      </w:r>
      <w:r w:rsidR="0032542E" w:rsidRPr="008D494E">
        <w:rPr>
          <w:rFonts w:ascii="Times New Roman" w:eastAsia="Times New Roman" w:hAnsi="Times New Roman" w:cs="Times New Roman"/>
          <w:sz w:val="24"/>
          <w:szCs w:val="24"/>
        </w:rPr>
        <w:t xml:space="preserve"> порівнянн</w:t>
      </w:r>
      <w:r w:rsidRPr="008D494E">
        <w:rPr>
          <w:rFonts w:ascii="Times New Roman" w:eastAsia="Times New Roman" w:hAnsi="Times New Roman" w:cs="Times New Roman"/>
          <w:sz w:val="24"/>
          <w:szCs w:val="24"/>
        </w:rPr>
        <w:t xml:space="preserve">я </w:t>
      </w:r>
      <w:r w:rsidR="0032542E" w:rsidRPr="008D494E">
        <w:rPr>
          <w:rFonts w:ascii="Times New Roman" w:eastAsia="Times New Roman" w:hAnsi="Times New Roman" w:cs="Times New Roman"/>
          <w:sz w:val="24"/>
          <w:szCs w:val="24"/>
        </w:rPr>
        <w:t>рядків дозволяють визначити</w:t>
      </w:r>
      <w:r w:rsidR="00442813" w:rsidRPr="008D494E">
        <w:rPr>
          <w:rFonts w:ascii="Times New Roman" w:eastAsia="Times New Roman" w:hAnsi="Times New Roman" w:cs="Times New Roman"/>
          <w:sz w:val="24"/>
          <w:szCs w:val="24"/>
        </w:rPr>
        <w:t xml:space="preserve">, чи передує перший рядок другому або слідує за ним у послідовності лексичного сортування за зростанням. </w:t>
      </w:r>
      <w:r w:rsidRPr="008D494E">
        <w:rPr>
          <w:rFonts w:ascii="Times New Roman" w:eastAsia="Times New Roman" w:hAnsi="Times New Roman" w:cs="Times New Roman"/>
          <w:sz w:val="24"/>
          <w:szCs w:val="24"/>
        </w:rPr>
        <w:t>В</w:t>
      </w:r>
      <w:r w:rsidR="00442813" w:rsidRPr="008D494E">
        <w:rPr>
          <w:rFonts w:ascii="Times New Roman" w:eastAsia="Times New Roman" w:hAnsi="Times New Roman" w:cs="Times New Roman"/>
          <w:sz w:val="24"/>
          <w:szCs w:val="24"/>
        </w:rPr>
        <w:t xml:space="preserve">икористання </w:t>
      </w:r>
      <w:r w:rsidRPr="008D494E">
        <w:rPr>
          <w:rFonts w:ascii="Times New Roman" w:eastAsia="Times New Roman" w:hAnsi="Times New Roman" w:cs="Times New Roman"/>
          <w:sz w:val="24"/>
          <w:szCs w:val="24"/>
        </w:rPr>
        <w:t>цих</w:t>
      </w:r>
      <w:r w:rsidR="00442813" w:rsidRPr="008D494E">
        <w:rPr>
          <w:rFonts w:ascii="Times New Roman" w:eastAsia="Times New Roman" w:hAnsi="Times New Roman" w:cs="Times New Roman"/>
          <w:sz w:val="24"/>
          <w:szCs w:val="24"/>
        </w:rPr>
        <w:t xml:space="preserve"> операторів </w:t>
      </w:r>
      <w:r w:rsidRPr="008D494E">
        <w:rPr>
          <w:rFonts w:ascii="Times New Roman" w:eastAsia="Times New Roman" w:hAnsi="Times New Roman" w:cs="Times New Roman"/>
          <w:sz w:val="24"/>
          <w:szCs w:val="24"/>
        </w:rPr>
        <w:t>за</w:t>
      </w:r>
      <w:r w:rsidR="00442813" w:rsidRPr="008D494E">
        <w:rPr>
          <w:rFonts w:ascii="Times New Roman" w:eastAsia="Times New Roman" w:hAnsi="Times New Roman" w:cs="Times New Roman"/>
          <w:sz w:val="24"/>
          <w:szCs w:val="24"/>
        </w:rPr>
        <w:t xml:space="preserve"> </w:t>
      </w:r>
      <w:r w:rsidRPr="008D494E">
        <w:rPr>
          <w:rFonts w:ascii="Times New Roman" w:eastAsia="Times New Roman" w:hAnsi="Times New Roman" w:cs="Times New Roman"/>
          <w:sz w:val="24"/>
          <w:szCs w:val="24"/>
        </w:rPr>
        <w:t>на</w:t>
      </w:r>
      <w:r w:rsidR="00442813" w:rsidRPr="008D494E">
        <w:rPr>
          <w:rFonts w:ascii="Times New Roman" w:eastAsia="Times New Roman" w:hAnsi="Times New Roman" w:cs="Times New Roman"/>
          <w:sz w:val="24"/>
          <w:szCs w:val="24"/>
        </w:rPr>
        <w:t>явно</w:t>
      </w:r>
      <w:r w:rsidRPr="008D494E">
        <w:rPr>
          <w:rFonts w:ascii="Times New Roman" w:eastAsia="Times New Roman" w:hAnsi="Times New Roman" w:cs="Times New Roman"/>
          <w:sz w:val="24"/>
          <w:szCs w:val="24"/>
        </w:rPr>
        <w:t>го</w:t>
      </w:r>
      <w:r w:rsidR="00442813" w:rsidRPr="008D494E">
        <w:rPr>
          <w:rFonts w:ascii="Times New Roman" w:eastAsia="Times New Roman" w:hAnsi="Times New Roman" w:cs="Times New Roman"/>
          <w:sz w:val="24"/>
          <w:szCs w:val="24"/>
        </w:rPr>
        <w:t xml:space="preserve"> виклику команди </w:t>
      </w:r>
      <w:r w:rsidR="00442813" w:rsidRPr="008D494E">
        <w:rPr>
          <w:rFonts w:ascii="Courier New" w:eastAsia="Times New Roman" w:hAnsi="Courier New" w:cs="Courier New"/>
          <w:b/>
          <w:bCs/>
          <w:i/>
          <w:iCs/>
          <w:sz w:val="24"/>
          <w:szCs w:val="24"/>
          <w:lang w:val="en-US"/>
        </w:rPr>
        <w:t>test</w:t>
      </w:r>
      <w:r w:rsidR="00442813" w:rsidRPr="008D494E">
        <w:rPr>
          <w:rFonts w:ascii="Times New Roman" w:eastAsia="Times New Roman" w:hAnsi="Times New Roman" w:cs="Times New Roman"/>
          <w:sz w:val="24"/>
          <w:szCs w:val="24"/>
          <w:lang w:val="ru-RU"/>
        </w:rPr>
        <w:t xml:space="preserve"> </w:t>
      </w:r>
      <w:r w:rsidR="00442813" w:rsidRPr="008D494E">
        <w:rPr>
          <w:rFonts w:ascii="Times New Roman" w:eastAsia="Times New Roman" w:hAnsi="Times New Roman" w:cs="Times New Roman"/>
          <w:sz w:val="24"/>
          <w:szCs w:val="24"/>
        </w:rPr>
        <w:t xml:space="preserve">може </w:t>
      </w:r>
      <w:r w:rsidRPr="008D494E">
        <w:rPr>
          <w:rFonts w:ascii="Times New Roman" w:eastAsia="Times New Roman" w:hAnsi="Times New Roman" w:cs="Times New Roman"/>
          <w:sz w:val="24"/>
          <w:szCs w:val="24"/>
        </w:rPr>
        <w:t>спричинити певні</w:t>
      </w:r>
      <w:r w:rsidR="00442813" w:rsidRPr="008D494E">
        <w:rPr>
          <w:rFonts w:ascii="Times New Roman" w:eastAsia="Times New Roman" w:hAnsi="Times New Roman" w:cs="Times New Roman"/>
          <w:sz w:val="24"/>
          <w:szCs w:val="24"/>
        </w:rPr>
        <w:t xml:space="preserve"> труднощі. Справа у тому, що з точки зору операційної системи </w:t>
      </w:r>
      <w:r w:rsidR="00442813" w:rsidRPr="008D494E">
        <w:rPr>
          <w:rFonts w:ascii="Times New Roman" w:eastAsia="Times New Roman" w:hAnsi="Times New Roman" w:cs="Times New Roman"/>
          <w:sz w:val="24"/>
          <w:szCs w:val="24"/>
          <w:lang w:val="en-US"/>
        </w:rPr>
        <w:t>Linux</w:t>
      </w:r>
      <w:r w:rsidR="00442813" w:rsidRPr="008D494E">
        <w:rPr>
          <w:rFonts w:ascii="Times New Roman" w:eastAsia="Times New Roman" w:hAnsi="Times New Roman" w:cs="Times New Roman"/>
          <w:sz w:val="24"/>
          <w:szCs w:val="24"/>
          <w:lang w:val="ru-RU"/>
        </w:rPr>
        <w:t xml:space="preserve"> основним призначенням символ</w:t>
      </w:r>
      <w:r w:rsidR="00442813" w:rsidRPr="008D494E">
        <w:rPr>
          <w:rFonts w:ascii="Times New Roman" w:eastAsia="Times New Roman" w:hAnsi="Times New Roman" w:cs="Times New Roman"/>
          <w:sz w:val="24"/>
          <w:szCs w:val="24"/>
        </w:rPr>
        <w:t xml:space="preserve">ів </w:t>
      </w:r>
      <w:r w:rsidR="00442813" w:rsidRPr="008D494E">
        <w:rPr>
          <w:rFonts w:ascii="Courier New" w:eastAsia="Times New Roman" w:hAnsi="Courier New" w:cs="Courier New"/>
          <w:b/>
          <w:i/>
          <w:sz w:val="24"/>
          <w:szCs w:val="24"/>
          <w:lang w:val="ru-RU"/>
        </w:rPr>
        <w:t>&lt;</w:t>
      </w:r>
      <w:r w:rsidR="00442813" w:rsidRPr="008D494E">
        <w:rPr>
          <w:rFonts w:ascii="Times New Roman" w:eastAsia="Times New Roman" w:hAnsi="Times New Roman" w:cs="Times New Roman"/>
          <w:sz w:val="24"/>
          <w:szCs w:val="24"/>
          <w:lang w:val="ru-RU"/>
        </w:rPr>
        <w:t xml:space="preserve"> та </w:t>
      </w:r>
      <w:r w:rsidR="00442813" w:rsidRPr="008D494E">
        <w:rPr>
          <w:rFonts w:ascii="Courier New" w:eastAsia="Times New Roman" w:hAnsi="Courier New" w:cs="Courier New"/>
          <w:b/>
          <w:i/>
          <w:sz w:val="24"/>
          <w:szCs w:val="24"/>
          <w:lang w:val="ru-RU"/>
        </w:rPr>
        <w:t>&gt;</w:t>
      </w:r>
      <w:r w:rsidR="0095504A" w:rsidRPr="008D494E">
        <w:rPr>
          <w:rFonts w:ascii="Times New Roman" w:eastAsia="Times New Roman" w:hAnsi="Times New Roman" w:cs="Times New Roman"/>
          <w:sz w:val="24"/>
          <w:szCs w:val="24"/>
          <w:lang w:val="ru-RU"/>
        </w:rPr>
        <w:t xml:space="preserve"> є перен</w:t>
      </w:r>
      <w:r w:rsidR="00442813" w:rsidRPr="008D494E">
        <w:rPr>
          <w:rFonts w:ascii="Times New Roman" w:eastAsia="Times New Roman" w:hAnsi="Times New Roman" w:cs="Times New Roman"/>
          <w:sz w:val="24"/>
          <w:szCs w:val="24"/>
          <w:lang w:val="ru-RU"/>
        </w:rPr>
        <w:t>ап</w:t>
      </w:r>
      <w:r w:rsidRPr="008D494E">
        <w:rPr>
          <w:rFonts w:ascii="Times New Roman" w:eastAsia="Times New Roman" w:hAnsi="Times New Roman" w:cs="Times New Roman"/>
          <w:sz w:val="24"/>
          <w:szCs w:val="24"/>
          <w:lang w:val="ru-RU"/>
        </w:rPr>
        <w:t>р</w:t>
      </w:r>
      <w:r w:rsidR="00442813" w:rsidRPr="008D494E">
        <w:rPr>
          <w:rFonts w:ascii="Times New Roman" w:eastAsia="Times New Roman" w:hAnsi="Times New Roman" w:cs="Times New Roman"/>
          <w:sz w:val="24"/>
          <w:szCs w:val="24"/>
          <w:lang w:val="ru-RU"/>
        </w:rPr>
        <w:t xml:space="preserve">авлення стандартних потоків введення та виведення відповідно. Саме тому </w:t>
      </w:r>
      <w:r w:rsidR="008D494E" w:rsidRPr="008D494E">
        <w:rPr>
          <w:rFonts w:ascii="Times New Roman" w:eastAsia="Times New Roman" w:hAnsi="Times New Roman" w:cs="Times New Roman"/>
          <w:sz w:val="24"/>
          <w:szCs w:val="24"/>
          <w:lang w:val="ru-RU"/>
        </w:rPr>
        <w:t xml:space="preserve">їх </w:t>
      </w:r>
      <w:r w:rsidR="00442813" w:rsidRPr="008D494E">
        <w:rPr>
          <w:rFonts w:ascii="Times New Roman" w:eastAsia="Times New Roman" w:hAnsi="Times New Roman" w:cs="Times New Roman"/>
          <w:sz w:val="24"/>
          <w:szCs w:val="24"/>
          <w:lang w:val="ru-RU"/>
        </w:rPr>
        <w:t>необхідно екранувати:</w:t>
      </w:r>
    </w:p>
    <w:p w:rsidR="00442813" w:rsidRPr="008D494E" w:rsidRDefault="00442813" w:rsidP="0032542E">
      <w:pPr>
        <w:spacing w:after="0" w:line="276" w:lineRule="auto"/>
        <w:ind w:firstLine="560"/>
        <w:jc w:val="both"/>
        <w:rPr>
          <w:rFonts w:ascii="Courier New" w:eastAsia="Times New Roman" w:hAnsi="Courier New" w:cs="Courier New"/>
          <w:b/>
          <w:i/>
          <w:sz w:val="24"/>
          <w:szCs w:val="24"/>
          <w:lang w:val="ru-RU"/>
        </w:rPr>
      </w:pPr>
      <w:r w:rsidRPr="008D494E">
        <w:rPr>
          <w:rFonts w:ascii="Courier New" w:eastAsia="Times New Roman" w:hAnsi="Courier New" w:cs="Courier New"/>
          <w:b/>
          <w:i/>
          <w:sz w:val="24"/>
          <w:szCs w:val="24"/>
          <w:lang w:val="en-US"/>
        </w:rPr>
        <w:t>test</w:t>
      </w:r>
      <w:r w:rsidRPr="008D494E">
        <w:rPr>
          <w:rFonts w:ascii="Courier New" w:eastAsia="Times New Roman" w:hAnsi="Courier New" w:cs="Courier New"/>
          <w:b/>
          <w:i/>
          <w:sz w:val="24"/>
          <w:szCs w:val="24"/>
          <w:lang w:val="ru-RU"/>
        </w:rPr>
        <w:t xml:space="preserve"> </w:t>
      </w:r>
      <w:r w:rsidRPr="008D494E">
        <w:rPr>
          <w:rFonts w:ascii="Courier New" w:eastAsia="Times New Roman" w:hAnsi="Courier New" w:cs="Courier New"/>
          <w:b/>
          <w:i/>
          <w:sz w:val="24"/>
          <w:szCs w:val="24"/>
          <w:lang w:val="en-US"/>
        </w:rPr>
        <w:t>str</w:t>
      </w:r>
      <w:r w:rsidRPr="008D494E">
        <w:rPr>
          <w:rFonts w:ascii="Courier New" w:eastAsia="Times New Roman" w:hAnsi="Courier New" w:cs="Courier New"/>
          <w:b/>
          <w:i/>
          <w:sz w:val="24"/>
          <w:szCs w:val="24"/>
          <w:lang w:val="ru-RU"/>
        </w:rPr>
        <w:t xml:space="preserve">1 \&lt; </w:t>
      </w:r>
      <w:r w:rsidRPr="008D494E">
        <w:rPr>
          <w:rFonts w:ascii="Courier New" w:eastAsia="Times New Roman" w:hAnsi="Courier New" w:cs="Courier New"/>
          <w:b/>
          <w:i/>
          <w:sz w:val="24"/>
          <w:szCs w:val="24"/>
          <w:lang w:val="en-US"/>
        </w:rPr>
        <w:t>str</w:t>
      </w:r>
      <w:r w:rsidRPr="008D494E">
        <w:rPr>
          <w:rFonts w:ascii="Courier New" w:eastAsia="Times New Roman" w:hAnsi="Courier New" w:cs="Courier New"/>
          <w:b/>
          <w:i/>
          <w:sz w:val="24"/>
          <w:szCs w:val="24"/>
          <w:lang w:val="ru-RU"/>
        </w:rPr>
        <w:t>2</w:t>
      </w:r>
      <w:r w:rsidRPr="008D494E">
        <w:rPr>
          <w:rFonts w:ascii="Times New Roman" w:eastAsia="Times New Roman" w:hAnsi="Times New Roman" w:cs="Times New Roman"/>
          <w:sz w:val="24"/>
          <w:szCs w:val="24"/>
          <w:lang w:val="ru-RU"/>
        </w:rPr>
        <w:t xml:space="preserve"> </w:t>
      </w:r>
      <w:r w:rsidRPr="008D494E">
        <w:rPr>
          <w:rFonts w:ascii="Times New Roman" w:eastAsia="Times New Roman" w:hAnsi="Times New Roman" w:cs="Times New Roman"/>
          <w:sz w:val="24"/>
          <w:szCs w:val="24"/>
        </w:rPr>
        <w:t xml:space="preserve">та </w:t>
      </w:r>
      <w:r w:rsidRPr="008D494E">
        <w:rPr>
          <w:rFonts w:ascii="Courier New" w:eastAsia="Times New Roman" w:hAnsi="Courier New" w:cs="Courier New"/>
          <w:b/>
          <w:i/>
          <w:sz w:val="24"/>
          <w:szCs w:val="24"/>
          <w:lang w:val="en-US"/>
        </w:rPr>
        <w:t>test</w:t>
      </w:r>
      <w:r w:rsidRPr="008D494E">
        <w:rPr>
          <w:rFonts w:ascii="Courier New" w:eastAsia="Times New Roman" w:hAnsi="Courier New" w:cs="Courier New"/>
          <w:b/>
          <w:i/>
          <w:sz w:val="24"/>
          <w:szCs w:val="24"/>
          <w:lang w:val="ru-RU"/>
        </w:rPr>
        <w:t xml:space="preserve"> </w:t>
      </w:r>
      <w:r w:rsidRPr="008D494E">
        <w:rPr>
          <w:rFonts w:ascii="Courier New" w:eastAsia="Times New Roman" w:hAnsi="Courier New" w:cs="Courier New"/>
          <w:b/>
          <w:i/>
          <w:sz w:val="24"/>
          <w:szCs w:val="24"/>
          <w:lang w:val="en-US"/>
        </w:rPr>
        <w:t>str</w:t>
      </w:r>
      <w:r w:rsidRPr="008D494E">
        <w:rPr>
          <w:rFonts w:ascii="Courier New" w:eastAsia="Times New Roman" w:hAnsi="Courier New" w:cs="Courier New"/>
          <w:b/>
          <w:i/>
          <w:sz w:val="24"/>
          <w:szCs w:val="24"/>
          <w:lang w:val="ru-RU"/>
        </w:rPr>
        <w:t xml:space="preserve">1 \&gt; </w:t>
      </w:r>
      <w:r w:rsidRPr="008D494E">
        <w:rPr>
          <w:rFonts w:ascii="Courier New" w:eastAsia="Times New Roman" w:hAnsi="Courier New" w:cs="Courier New"/>
          <w:b/>
          <w:i/>
          <w:sz w:val="24"/>
          <w:szCs w:val="24"/>
          <w:lang w:val="en-US"/>
        </w:rPr>
        <w:t>str</w:t>
      </w:r>
      <w:r w:rsidRPr="008D494E">
        <w:rPr>
          <w:rFonts w:ascii="Courier New" w:eastAsia="Times New Roman" w:hAnsi="Courier New" w:cs="Courier New"/>
          <w:b/>
          <w:i/>
          <w:sz w:val="24"/>
          <w:szCs w:val="24"/>
          <w:lang w:val="ru-RU"/>
        </w:rPr>
        <w:t>2</w:t>
      </w:r>
    </w:p>
    <w:p w:rsidR="00442813" w:rsidRPr="00BC7D07" w:rsidRDefault="00442813" w:rsidP="0032542E">
      <w:pPr>
        <w:spacing w:after="0" w:line="276" w:lineRule="auto"/>
        <w:ind w:firstLine="560"/>
        <w:jc w:val="both"/>
        <w:rPr>
          <w:rFonts w:ascii="Courier New" w:eastAsia="Times New Roman" w:hAnsi="Courier New" w:cs="Courier New"/>
          <w:b/>
          <w:i/>
          <w:color w:val="FF0000"/>
          <w:sz w:val="24"/>
          <w:szCs w:val="24"/>
          <w:lang w:val="ru-RU"/>
        </w:rPr>
      </w:pPr>
    </w:p>
    <w:p w:rsidR="00442813" w:rsidRPr="008D494E" w:rsidRDefault="00442813" w:rsidP="0032542E">
      <w:pPr>
        <w:spacing w:after="0" w:line="276" w:lineRule="auto"/>
        <w:ind w:firstLine="560"/>
        <w:jc w:val="both"/>
        <w:rPr>
          <w:rFonts w:ascii="Times New Roman" w:eastAsia="Times New Roman" w:hAnsi="Times New Roman" w:cs="Times New Roman"/>
          <w:sz w:val="24"/>
          <w:szCs w:val="24"/>
        </w:rPr>
      </w:pPr>
      <w:r w:rsidRPr="008D494E">
        <w:rPr>
          <w:rFonts w:ascii="Times New Roman" w:eastAsia="Times New Roman" w:hAnsi="Times New Roman" w:cs="Times New Roman"/>
          <w:sz w:val="24"/>
          <w:szCs w:val="24"/>
        </w:rPr>
        <w:t xml:space="preserve">При застосуванні </w:t>
      </w:r>
      <w:r w:rsidR="008D494E" w:rsidRPr="008D494E">
        <w:rPr>
          <w:rFonts w:ascii="Times New Roman" w:eastAsia="Times New Roman" w:hAnsi="Times New Roman" w:cs="Times New Roman"/>
          <w:sz w:val="24"/>
          <w:szCs w:val="24"/>
        </w:rPr>
        <w:t>ц</w:t>
      </w:r>
      <w:r w:rsidRPr="008D494E">
        <w:rPr>
          <w:rFonts w:ascii="Times New Roman" w:eastAsia="Times New Roman" w:hAnsi="Times New Roman" w:cs="Times New Roman"/>
          <w:sz w:val="24"/>
          <w:szCs w:val="24"/>
        </w:rPr>
        <w:t xml:space="preserve">их операторів у команді </w:t>
      </w:r>
      <w:r w:rsidRPr="008D494E">
        <w:rPr>
          <w:rFonts w:ascii="Courier New" w:eastAsia="Times New Roman" w:hAnsi="Courier New" w:cs="Courier New"/>
          <w:b/>
          <w:i/>
          <w:sz w:val="24"/>
          <w:szCs w:val="24"/>
          <w:lang w:val="en-US"/>
        </w:rPr>
        <w:t>test</w:t>
      </w:r>
      <w:r w:rsidRPr="008D494E">
        <w:rPr>
          <w:rFonts w:ascii="Times New Roman" w:eastAsia="Times New Roman" w:hAnsi="Times New Roman" w:cs="Times New Roman"/>
          <w:sz w:val="24"/>
          <w:szCs w:val="24"/>
          <w:lang w:val="ru-RU"/>
        </w:rPr>
        <w:t xml:space="preserve"> у спрощеному вигляд</w:t>
      </w:r>
      <w:r w:rsidRPr="008D494E">
        <w:rPr>
          <w:rFonts w:ascii="Times New Roman" w:eastAsia="Times New Roman" w:hAnsi="Times New Roman" w:cs="Times New Roman"/>
          <w:sz w:val="24"/>
          <w:szCs w:val="24"/>
        </w:rPr>
        <w:t>і за допомогою квадратних дужок</w:t>
      </w:r>
      <w:r w:rsidR="00725B68" w:rsidRPr="008D494E">
        <w:rPr>
          <w:rFonts w:ascii="Times New Roman" w:eastAsia="Times New Roman" w:hAnsi="Times New Roman" w:cs="Times New Roman"/>
          <w:sz w:val="24"/>
          <w:szCs w:val="24"/>
        </w:rPr>
        <w:t xml:space="preserve"> таких проблем не виникає, </w:t>
      </w:r>
      <w:r w:rsidR="008D494E" w:rsidRPr="008D494E">
        <w:rPr>
          <w:rFonts w:ascii="Times New Roman" w:eastAsia="Times New Roman" w:hAnsi="Times New Roman" w:cs="Times New Roman"/>
          <w:sz w:val="24"/>
          <w:szCs w:val="24"/>
        </w:rPr>
        <w:t>отже</w:t>
      </w:r>
      <w:r w:rsidR="00725B68" w:rsidRPr="008D494E">
        <w:rPr>
          <w:rFonts w:ascii="Times New Roman" w:eastAsia="Times New Roman" w:hAnsi="Times New Roman" w:cs="Times New Roman"/>
          <w:sz w:val="24"/>
          <w:szCs w:val="24"/>
        </w:rPr>
        <w:t xml:space="preserve"> немає потреби і в екрануванні відповідних символів.</w:t>
      </w:r>
    </w:p>
    <w:p w:rsidR="00C111A1" w:rsidRPr="00BC7D07" w:rsidRDefault="00C111A1" w:rsidP="00C111A1">
      <w:pPr>
        <w:spacing w:after="0" w:line="276" w:lineRule="auto"/>
        <w:ind w:left="560" w:hanging="560"/>
        <w:jc w:val="center"/>
        <w:rPr>
          <w:rFonts w:ascii="Times New Roman" w:eastAsia="Times New Roman" w:hAnsi="Times New Roman" w:cs="Times New Roman"/>
          <w:b/>
          <w:color w:val="FF0000"/>
          <w:sz w:val="24"/>
          <w:szCs w:val="24"/>
        </w:rPr>
      </w:pPr>
    </w:p>
    <w:p w:rsidR="00C111A1" w:rsidRPr="008D494E" w:rsidRDefault="00C111A1" w:rsidP="00414D91">
      <w:pPr>
        <w:pStyle w:val="4"/>
        <w:rPr>
          <w:rFonts w:ascii="Cambria" w:eastAsia="Times New Roman" w:hAnsi="Cambria"/>
        </w:rPr>
      </w:pPr>
      <w:r w:rsidRPr="008D494E">
        <w:rPr>
          <w:rFonts w:eastAsia="Times New Roman"/>
        </w:rPr>
        <w:t>Порівняння файлів</w:t>
      </w:r>
    </w:p>
    <w:p w:rsidR="00725B68" w:rsidRPr="008D494E" w:rsidRDefault="00725B68" w:rsidP="00C111A1">
      <w:pPr>
        <w:spacing w:after="0" w:line="276" w:lineRule="auto"/>
        <w:ind w:firstLine="560"/>
        <w:jc w:val="both"/>
        <w:rPr>
          <w:rFonts w:ascii="Times New Roman" w:eastAsia="Times New Roman" w:hAnsi="Times New Roman" w:cs="Times New Roman"/>
          <w:sz w:val="24"/>
          <w:szCs w:val="24"/>
        </w:rPr>
      </w:pPr>
      <w:r w:rsidRPr="008D494E">
        <w:rPr>
          <w:rFonts w:ascii="Times New Roman" w:eastAsia="Times New Roman" w:hAnsi="Times New Roman" w:cs="Times New Roman"/>
          <w:sz w:val="24"/>
          <w:szCs w:val="24"/>
        </w:rPr>
        <w:t xml:space="preserve">За допомогою команди </w:t>
      </w:r>
      <w:r w:rsidRPr="008D494E">
        <w:rPr>
          <w:rFonts w:ascii="Times New Roman" w:eastAsia="Times New Roman" w:hAnsi="Times New Roman" w:cs="Times New Roman"/>
          <w:sz w:val="24"/>
          <w:szCs w:val="24"/>
          <w:lang w:val="en-US"/>
        </w:rPr>
        <w:t>test</w:t>
      </w:r>
      <w:r w:rsidRPr="008D494E">
        <w:rPr>
          <w:rFonts w:ascii="Times New Roman" w:eastAsia="Times New Roman" w:hAnsi="Times New Roman" w:cs="Times New Roman"/>
          <w:sz w:val="24"/>
          <w:szCs w:val="24"/>
          <w:lang w:val="ru-RU"/>
        </w:rPr>
        <w:t xml:space="preserve"> також можна перев</w:t>
      </w:r>
      <w:r w:rsidRPr="008D494E">
        <w:rPr>
          <w:rFonts w:ascii="Times New Roman" w:eastAsia="Times New Roman" w:hAnsi="Times New Roman" w:cs="Times New Roman"/>
          <w:sz w:val="24"/>
          <w:szCs w:val="24"/>
        </w:rPr>
        <w:t>ірити статус файлів та каталогів у файловій системі. Для цього призначено дуже багато операт</w:t>
      </w:r>
      <w:r w:rsidR="006F3352" w:rsidRPr="008D494E">
        <w:rPr>
          <w:rFonts w:ascii="Times New Roman" w:eastAsia="Times New Roman" w:hAnsi="Times New Roman" w:cs="Times New Roman"/>
          <w:sz w:val="24"/>
          <w:szCs w:val="24"/>
        </w:rPr>
        <w:t>о</w:t>
      </w:r>
      <w:r w:rsidRPr="008D494E">
        <w:rPr>
          <w:rFonts w:ascii="Times New Roman" w:eastAsia="Times New Roman" w:hAnsi="Times New Roman" w:cs="Times New Roman"/>
          <w:sz w:val="24"/>
          <w:szCs w:val="24"/>
        </w:rPr>
        <w:t>рів, основні з яких наведені у табл. 9.6.</w:t>
      </w:r>
    </w:p>
    <w:p w:rsidR="00C111A1" w:rsidRPr="008D494E" w:rsidRDefault="00C111A1" w:rsidP="00C111A1">
      <w:pPr>
        <w:spacing w:after="0" w:line="276" w:lineRule="auto"/>
        <w:ind w:firstLine="560"/>
        <w:jc w:val="right"/>
        <w:rPr>
          <w:rFonts w:ascii="Times New Roman" w:eastAsia="Times New Roman" w:hAnsi="Times New Roman" w:cs="Times New Roman"/>
          <w:sz w:val="24"/>
          <w:szCs w:val="24"/>
        </w:rPr>
      </w:pPr>
    </w:p>
    <w:p w:rsidR="00C111A1" w:rsidRPr="008D494E" w:rsidRDefault="00C111A1" w:rsidP="00C111A1">
      <w:pPr>
        <w:spacing w:after="0" w:line="276" w:lineRule="auto"/>
        <w:ind w:firstLine="560"/>
        <w:jc w:val="right"/>
        <w:rPr>
          <w:rFonts w:ascii="Cambria" w:eastAsia="Times New Roman" w:hAnsi="Cambria" w:cs="Times New Roman"/>
        </w:rPr>
      </w:pPr>
      <w:r w:rsidRPr="008D494E">
        <w:rPr>
          <w:rFonts w:ascii="Times New Roman" w:eastAsia="Times New Roman" w:hAnsi="Times New Roman" w:cs="Times New Roman"/>
          <w:sz w:val="24"/>
          <w:szCs w:val="24"/>
        </w:rPr>
        <w:t>Табл.</w:t>
      </w:r>
      <w:r w:rsidRPr="008D494E">
        <w:rPr>
          <w:rFonts w:ascii="Calibri" w:eastAsia="Calibri" w:hAnsi="Calibri" w:cs="Calibri"/>
        </w:rPr>
        <w:t> </w:t>
      </w:r>
      <w:r w:rsidR="003B1E6F" w:rsidRPr="008D494E">
        <w:rPr>
          <w:rFonts w:ascii="Times New Roman" w:eastAsia="Times New Roman" w:hAnsi="Times New Roman" w:cs="Times New Roman"/>
          <w:sz w:val="24"/>
          <w:szCs w:val="24"/>
        </w:rPr>
        <w:t>9</w:t>
      </w:r>
      <w:r w:rsidRPr="008D494E">
        <w:rPr>
          <w:rFonts w:ascii="Times New Roman" w:eastAsia="Times New Roman" w:hAnsi="Times New Roman" w:cs="Times New Roman"/>
          <w:sz w:val="24"/>
          <w:szCs w:val="24"/>
        </w:rPr>
        <w:t>.</w:t>
      </w:r>
      <w:r w:rsidR="003B1E6F" w:rsidRPr="008D494E">
        <w:rPr>
          <w:rFonts w:ascii="Times New Roman" w:eastAsia="Times New Roman" w:hAnsi="Times New Roman" w:cs="Times New Roman"/>
          <w:sz w:val="24"/>
          <w:szCs w:val="24"/>
        </w:rPr>
        <w:t>6</w:t>
      </w:r>
      <w:r w:rsidRPr="008D494E">
        <w:rPr>
          <w:rFonts w:ascii="Times New Roman" w:eastAsia="Times New Roman" w:hAnsi="Times New Roman" w:cs="Times New Roman"/>
          <w:sz w:val="24"/>
          <w:szCs w:val="24"/>
        </w:rPr>
        <w:t>.</w:t>
      </w:r>
      <w:r w:rsidRPr="008D494E">
        <w:rPr>
          <w:rFonts w:ascii="Calibri" w:eastAsia="Calibri" w:hAnsi="Calibri" w:cs="Calibri"/>
        </w:rPr>
        <w:t> </w:t>
      </w:r>
      <w:r w:rsidR="003B1E6F" w:rsidRPr="008D494E">
        <w:rPr>
          <w:rFonts w:ascii="Times New Roman" w:eastAsia="Calibri" w:hAnsi="Times New Roman" w:cs="Times New Roman"/>
          <w:sz w:val="24"/>
          <w:szCs w:val="24"/>
        </w:rPr>
        <w:t>Опера</w:t>
      </w:r>
      <w:r w:rsidR="00725B68" w:rsidRPr="008D494E">
        <w:rPr>
          <w:rFonts w:ascii="Times New Roman" w:eastAsia="Calibri" w:hAnsi="Times New Roman" w:cs="Times New Roman"/>
          <w:sz w:val="24"/>
          <w:szCs w:val="24"/>
        </w:rPr>
        <w:t>тори</w:t>
      </w:r>
      <w:r w:rsidR="003B1E6F" w:rsidRPr="008D494E">
        <w:rPr>
          <w:rFonts w:ascii="Times New Roman" w:eastAsia="Calibri" w:hAnsi="Times New Roman" w:cs="Times New Roman"/>
          <w:sz w:val="24"/>
          <w:szCs w:val="24"/>
        </w:rPr>
        <w:t xml:space="preserve"> п</w:t>
      </w:r>
      <w:r w:rsidRPr="008D494E">
        <w:rPr>
          <w:rFonts w:ascii="Times New Roman" w:eastAsia="Times New Roman" w:hAnsi="Times New Roman" w:cs="Times New Roman"/>
          <w:sz w:val="24"/>
          <w:szCs w:val="24"/>
        </w:rPr>
        <w:t xml:space="preserve">орівняння файлів в команді </w:t>
      </w:r>
      <w:r w:rsidRPr="008D494E">
        <w:rPr>
          <w:rFonts w:ascii="Courier New" w:eastAsia="Courier New" w:hAnsi="Courier New" w:cs="Courier New"/>
          <w:b/>
          <w:i/>
          <w:sz w:val="24"/>
          <w:szCs w:val="24"/>
        </w:rPr>
        <w:t>test</w:t>
      </w:r>
    </w:p>
    <w:tbl>
      <w:tblPr>
        <w:tblW w:w="9855" w:type="dxa"/>
        <w:tblLayout w:type="fixed"/>
        <w:tblLook w:val="0400" w:firstRow="0" w:lastRow="0" w:firstColumn="0" w:lastColumn="0" w:noHBand="0" w:noVBand="1"/>
      </w:tblPr>
      <w:tblGrid>
        <w:gridCol w:w="1815"/>
        <w:gridCol w:w="8040"/>
      </w:tblGrid>
      <w:tr w:rsidR="00BC7D07" w:rsidRPr="008D494E" w:rsidTr="003B3828">
        <w:tc>
          <w:tcPr>
            <w:tcW w:w="1815" w:type="dxa"/>
            <w:tcBorders>
              <w:top w:val="single" w:sz="8" w:space="0" w:color="000000"/>
              <w:left w:val="single" w:sz="8" w:space="0" w:color="000000"/>
              <w:bottom w:val="single" w:sz="8" w:space="0" w:color="000000"/>
              <w:right w:val="single" w:sz="8" w:space="0" w:color="000000"/>
            </w:tcBorders>
          </w:tcPr>
          <w:p w:rsidR="00C111A1" w:rsidRPr="008D494E" w:rsidRDefault="00725B68" w:rsidP="003B3828">
            <w:pPr>
              <w:spacing w:after="0" w:line="276" w:lineRule="auto"/>
              <w:ind w:left="100" w:right="100"/>
              <w:jc w:val="center"/>
              <w:rPr>
                <w:rFonts w:ascii="Cambria" w:eastAsia="Times New Roman" w:hAnsi="Cambria" w:cs="Times New Roman"/>
              </w:rPr>
            </w:pPr>
            <w:bookmarkStart w:id="207" w:name="nmf14n" w:colFirst="0" w:colLast="0"/>
            <w:bookmarkEnd w:id="207"/>
            <w:r w:rsidRPr="008D494E">
              <w:rPr>
                <w:rFonts w:ascii="Times New Roman" w:eastAsia="Times New Roman" w:hAnsi="Times New Roman" w:cs="Times New Roman"/>
                <w:b/>
                <w:sz w:val="24"/>
                <w:szCs w:val="24"/>
              </w:rPr>
              <w:t>Оператор</w:t>
            </w:r>
          </w:p>
        </w:tc>
        <w:tc>
          <w:tcPr>
            <w:tcW w:w="8040" w:type="dxa"/>
            <w:tcBorders>
              <w:top w:val="single" w:sz="8" w:space="0" w:color="000000"/>
              <w:left w:val="single" w:sz="8" w:space="0" w:color="000000"/>
              <w:bottom w:val="single" w:sz="8" w:space="0" w:color="000000"/>
              <w:right w:val="single" w:sz="8" w:space="0" w:color="000000"/>
            </w:tcBorders>
          </w:tcPr>
          <w:p w:rsidR="00C111A1" w:rsidRPr="008D494E" w:rsidRDefault="003B1E6F" w:rsidP="003B3828">
            <w:pPr>
              <w:spacing w:after="0" w:line="276" w:lineRule="auto"/>
              <w:ind w:left="100" w:right="100"/>
              <w:jc w:val="center"/>
              <w:rPr>
                <w:rFonts w:ascii="Cambria" w:eastAsia="Times New Roman" w:hAnsi="Cambria" w:cs="Times New Roman"/>
              </w:rPr>
            </w:pPr>
            <w:r w:rsidRPr="008D494E">
              <w:rPr>
                <w:rFonts w:ascii="Times New Roman" w:eastAsia="Times New Roman" w:hAnsi="Times New Roman" w:cs="Times New Roman"/>
                <w:b/>
                <w:sz w:val="24"/>
                <w:szCs w:val="24"/>
              </w:rPr>
              <w:t>Опис</w:t>
            </w:r>
          </w:p>
        </w:tc>
      </w:tr>
      <w:tr w:rsidR="00BC7D07" w:rsidRPr="008D494E" w:rsidTr="003B3828">
        <w:tc>
          <w:tcPr>
            <w:tcW w:w="1815" w:type="dxa"/>
            <w:tcBorders>
              <w:top w:val="single" w:sz="8" w:space="0" w:color="000000"/>
              <w:left w:val="single" w:sz="8" w:space="0" w:color="000000"/>
              <w:bottom w:val="single" w:sz="8" w:space="0" w:color="000000"/>
              <w:right w:val="single" w:sz="8" w:space="0" w:color="000000"/>
            </w:tcBorders>
          </w:tcPr>
          <w:p w:rsidR="00C111A1" w:rsidRPr="008D494E" w:rsidRDefault="00C111A1" w:rsidP="003B3828">
            <w:pPr>
              <w:spacing w:after="0" w:line="276" w:lineRule="auto"/>
              <w:ind w:left="100" w:right="100"/>
              <w:jc w:val="center"/>
              <w:rPr>
                <w:rFonts w:ascii="Cambria" w:eastAsia="Times New Roman" w:hAnsi="Cambria" w:cs="Times New Roman"/>
                <w:i/>
              </w:rPr>
            </w:pPr>
            <w:r w:rsidRPr="008D494E">
              <w:rPr>
                <w:rFonts w:ascii="Courier New" w:eastAsia="Courier New" w:hAnsi="Courier New" w:cs="Courier New"/>
                <w:b/>
                <w:i/>
                <w:sz w:val="24"/>
                <w:szCs w:val="24"/>
              </w:rPr>
              <w:t>-d file</w:t>
            </w:r>
          </w:p>
        </w:tc>
        <w:tc>
          <w:tcPr>
            <w:tcW w:w="8040" w:type="dxa"/>
            <w:tcBorders>
              <w:top w:val="single" w:sz="8" w:space="0" w:color="000000"/>
              <w:left w:val="single" w:sz="8" w:space="0" w:color="000000"/>
              <w:bottom w:val="single" w:sz="8" w:space="0" w:color="000000"/>
              <w:right w:val="single" w:sz="8" w:space="0" w:color="000000"/>
            </w:tcBorders>
          </w:tcPr>
          <w:p w:rsidR="00C111A1" w:rsidRPr="008D494E" w:rsidRDefault="00C111A1" w:rsidP="003B3828">
            <w:pPr>
              <w:spacing w:after="0" w:line="276" w:lineRule="auto"/>
              <w:ind w:left="100" w:right="100"/>
              <w:jc w:val="both"/>
              <w:rPr>
                <w:rFonts w:ascii="Cambria" w:eastAsia="Times New Roman" w:hAnsi="Cambria" w:cs="Times New Roman"/>
              </w:rPr>
            </w:pPr>
            <w:r w:rsidRPr="008D494E">
              <w:rPr>
                <w:rFonts w:ascii="Courier New" w:eastAsia="Courier New" w:hAnsi="Courier New" w:cs="Courier New"/>
                <w:b/>
                <w:i/>
                <w:sz w:val="24"/>
                <w:szCs w:val="24"/>
              </w:rPr>
              <w:t>file</w:t>
            </w:r>
            <w:r w:rsidRPr="008D494E">
              <w:rPr>
                <w:rFonts w:ascii="Courier New" w:eastAsia="Courier New" w:hAnsi="Courier New" w:cs="Courier New"/>
                <w:b/>
                <w:sz w:val="24"/>
                <w:szCs w:val="24"/>
              </w:rPr>
              <w:t> </w:t>
            </w:r>
            <w:r w:rsidRPr="008D494E">
              <w:rPr>
                <w:rFonts w:ascii="Times New Roman" w:eastAsia="Times New Roman" w:hAnsi="Times New Roman" w:cs="Times New Roman"/>
                <w:sz w:val="24"/>
                <w:szCs w:val="24"/>
              </w:rPr>
              <w:t>існує і є каталогом</w:t>
            </w:r>
          </w:p>
        </w:tc>
      </w:tr>
      <w:tr w:rsidR="00BC7D07" w:rsidRPr="008D494E" w:rsidTr="003B3828">
        <w:tc>
          <w:tcPr>
            <w:tcW w:w="1815" w:type="dxa"/>
            <w:tcBorders>
              <w:top w:val="single" w:sz="8" w:space="0" w:color="000000"/>
              <w:left w:val="single" w:sz="8" w:space="0" w:color="000000"/>
              <w:bottom w:val="single" w:sz="8" w:space="0" w:color="000000"/>
              <w:right w:val="single" w:sz="8" w:space="0" w:color="000000"/>
            </w:tcBorders>
          </w:tcPr>
          <w:p w:rsidR="00C111A1" w:rsidRPr="008D494E" w:rsidRDefault="00C111A1" w:rsidP="003B3828">
            <w:pPr>
              <w:spacing w:after="0" w:line="276" w:lineRule="auto"/>
              <w:ind w:left="100" w:right="100"/>
              <w:jc w:val="center"/>
              <w:rPr>
                <w:rFonts w:ascii="Cambria" w:eastAsia="Times New Roman" w:hAnsi="Cambria" w:cs="Times New Roman"/>
                <w:i/>
              </w:rPr>
            </w:pPr>
            <w:r w:rsidRPr="008D494E">
              <w:rPr>
                <w:rFonts w:ascii="Courier New" w:eastAsia="Courier New" w:hAnsi="Courier New" w:cs="Courier New"/>
                <w:b/>
                <w:i/>
                <w:sz w:val="24"/>
                <w:szCs w:val="24"/>
              </w:rPr>
              <w:t>-e file</w:t>
            </w:r>
          </w:p>
        </w:tc>
        <w:tc>
          <w:tcPr>
            <w:tcW w:w="8040" w:type="dxa"/>
            <w:tcBorders>
              <w:top w:val="single" w:sz="8" w:space="0" w:color="000000"/>
              <w:left w:val="single" w:sz="8" w:space="0" w:color="000000"/>
              <w:bottom w:val="single" w:sz="8" w:space="0" w:color="000000"/>
              <w:right w:val="single" w:sz="8" w:space="0" w:color="000000"/>
            </w:tcBorders>
          </w:tcPr>
          <w:p w:rsidR="00C111A1" w:rsidRPr="008D494E" w:rsidRDefault="00C111A1" w:rsidP="003B3828">
            <w:pPr>
              <w:spacing w:after="0" w:line="276" w:lineRule="auto"/>
              <w:ind w:left="100" w:right="100"/>
              <w:jc w:val="both"/>
              <w:rPr>
                <w:rFonts w:ascii="Cambria" w:eastAsia="Times New Roman" w:hAnsi="Cambria" w:cs="Times New Roman"/>
              </w:rPr>
            </w:pPr>
            <w:r w:rsidRPr="008D494E">
              <w:rPr>
                <w:rFonts w:ascii="Courier New" w:eastAsia="Courier New" w:hAnsi="Courier New" w:cs="Courier New"/>
                <w:b/>
                <w:i/>
                <w:sz w:val="24"/>
                <w:szCs w:val="24"/>
              </w:rPr>
              <w:t>file</w:t>
            </w:r>
            <w:r w:rsidRPr="008D494E">
              <w:rPr>
                <w:rFonts w:ascii="Courier New" w:eastAsia="Courier New" w:hAnsi="Courier New" w:cs="Courier New"/>
                <w:b/>
                <w:sz w:val="24"/>
                <w:szCs w:val="24"/>
              </w:rPr>
              <w:t> </w:t>
            </w:r>
            <w:r w:rsidRPr="008D494E">
              <w:rPr>
                <w:rFonts w:ascii="Times New Roman" w:eastAsia="Times New Roman" w:hAnsi="Times New Roman" w:cs="Times New Roman"/>
                <w:sz w:val="24"/>
                <w:szCs w:val="24"/>
              </w:rPr>
              <w:t>існує</w:t>
            </w:r>
          </w:p>
        </w:tc>
      </w:tr>
      <w:tr w:rsidR="00BC7D07" w:rsidRPr="008D494E" w:rsidTr="003B3828">
        <w:tc>
          <w:tcPr>
            <w:tcW w:w="1815" w:type="dxa"/>
            <w:tcBorders>
              <w:top w:val="single" w:sz="8" w:space="0" w:color="000000"/>
              <w:left w:val="single" w:sz="8" w:space="0" w:color="000000"/>
              <w:bottom w:val="single" w:sz="8" w:space="0" w:color="000000"/>
              <w:right w:val="single" w:sz="8" w:space="0" w:color="000000"/>
            </w:tcBorders>
          </w:tcPr>
          <w:p w:rsidR="00C111A1" w:rsidRPr="008D494E" w:rsidRDefault="00C111A1" w:rsidP="003B3828">
            <w:pPr>
              <w:spacing w:after="0" w:line="276" w:lineRule="auto"/>
              <w:ind w:left="100" w:right="100"/>
              <w:jc w:val="center"/>
              <w:rPr>
                <w:rFonts w:ascii="Cambria" w:eastAsia="Times New Roman" w:hAnsi="Cambria" w:cs="Times New Roman"/>
                <w:i/>
              </w:rPr>
            </w:pPr>
            <w:r w:rsidRPr="008D494E">
              <w:rPr>
                <w:rFonts w:ascii="Courier New" w:eastAsia="Courier New" w:hAnsi="Courier New" w:cs="Courier New"/>
                <w:b/>
                <w:i/>
                <w:sz w:val="24"/>
                <w:szCs w:val="24"/>
              </w:rPr>
              <w:t>-f file</w:t>
            </w:r>
          </w:p>
        </w:tc>
        <w:tc>
          <w:tcPr>
            <w:tcW w:w="8040" w:type="dxa"/>
            <w:tcBorders>
              <w:top w:val="single" w:sz="8" w:space="0" w:color="000000"/>
              <w:left w:val="single" w:sz="8" w:space="0" w:color="000000"/>
              <w:bottom w:val="single" w:sz="8" w:space="0" w:color="000000"/>
              <w:right w:val="single" w:sz="8" w:space="0" w:color="000000"/>
            </w:tcBorders>
          </w:tcPr>
          <w:p w:rsidR="00C111A1" w:rsidRPr="008D494E" w:rsidRDefault="00C111A1" w:rsidP="003B3828">
            <w:pPr>
              <w:spacing w:after="0" w:line="276" w:lineRule="auto"/>
              <w:ind w:left="100" w:right="100"/>
              <w:jc w:val="both"/>
              <w:rPr>
                <w:rFonts w:ascii="Cambria" w:eastAsia="Times New Roman" w:hAnsi="Cambria" w:cs="Times New Roman"/>
              </w:rPr>
            </w:pPr>
            <w:r w:rsidRPr="008D494E">
              <w:rPr>
                <w:rFonts w:ascii="Courier New" w:eastAsia="Courier New" w:hAnsi="Courier New" w:cs="Courier New"/>
                <w:b/>
                <w:i/>
                <w:sz w:val="24"/>
                <w:szCs w:val="24"/>
              </w:rPr>
              <w:t>file</w:t>
            </w:r>
            <w:r w:rsidRPr="008D494E">
              <w:rPr>
                <w:rFonts w:ascii="Courier New" w:eastAsia="Courier New" w:hAnsi="Courier New" w:cs="Courier New"/>
                <w:b/>
                <w:sz w:val="24"/>
                <w:szCs w:val="24"/>
              </w:rPr>
              <w:t> </w:t>
            </w:r>
            <w:r w:rsidRPr="008D494E">
              <w:rPr>
                <w:rFonts w:ascii="Times New Roman" w:eastAsia="Times New Roman" w:hAnsi="Times New Roman" w:cs="Times New Roman"/>
                <w:sz w:val="24"/>
                <w:szCs w:val="24"/>
              </w:rPr>
              <w:t>існує і є файлом</w:t>
            </w:r>
          </w:p>
        </w:tc>
      </w:tr>
      <w:tr w:rsidR="00BC7D07" w:rsidRPr="008D494E" w:rsidTr="003B3828">
        <w:tc>
          <w:tcPr>
            <w:tcW w:w="1815" w:type="dxa"/>
            <w:tcBorders>
              <w:top w:val="single" w:sz="8" w:space="0" w:color="000000"/>
              <w:left w:val="single" w:sz="8" w:space="0" w:color="000000"/>
              <w:bottom w:val="single" w:sz="8" w:space="0" w:color="000000"/>
              <w:right w:val="single" w:sz="8" w:space="0" w:color="000000"/>
            </w:tcBorders>
          </w:tcPr>
          <w:p w:rsidR="00C111A1" w:rsidRPr="008D494E" w:rsidRDefault="00C111A1" w:rsidP="003B3828">
            <w:pPr>
              <w:spacing w:after="0" w:line="276" w:lineRule="auto"/>
              <w:ind w:left="100" w:right="100"/>
              <w:jc w:val="center"/>
              <w:rPr>
                <w:rFonts w:ascii="Cambria" w:eastAsia="Times New Roman" w:hAnsi="Cambria" w:cs="Times New Roman"/>
                <w:i/>
              </w:rPr>
            </w:pPr>
            <w:r w:rsidRPr="008D494E">
              <w:rPr>
                <w:rFonts w:ascii="Courier New" w:eastAsia="Courier New" w:hAnsi="Courier New" w:cs="Courier New"/>
                <w:b/>
                <w:i/>
                <w:sz w:val="24"/>
                <w:szCs w:val="24"/>
              </w:rPr>
              <w:t>-r file</w:t>
            </w:r>
          </w:p>
        </w:tc>
        <w:tc>
          <w:tcPr>
            <w:tcW w:w="8040" w:type="dxa"/>
            <w:tcBorders>
              <w:top w:val="single" w:sz="8" w:space="0" w:color="000000"/>
              <w:left w:val="single" w:sz="8" w:space="0" w:color="000000"/>
              <w:bottom w:val="single" w:sz="8" w:space="0" w:color="000000"/>
              <w:right w:val="single" w:sz="8" w:space="0" w:color="000000"/>
            </w:tcBorders>
          </w:tcPr>
          <w:p w:rsidR="00C111A1" w:rsidRPr="008D494E" w:rsidRDefault="00C111A1" w:rsidP="003B3828">
            <w:pPr>
              <w:spacing w:after="0" w:line="276" w:lineRule="auto"/>
              <w:ind w:left="100" w:right="100"/>
              <w:jc w:val="both"/>
              <w:rPr>
                <w:rFonts w:ascii="Cambria" w:eastAsia="Times New Roman" w:hAnsi="Cambria" w:cs="Times New Roman"/>
              </w:rPr>
            </w:pPr>
            <w:r w:rsidRPr="008D494E">
              <w:rPr>
                <w:rFonts w:ascii="Courier New" w:eastAsia="Courier New" w:hAnsi="Courier New" w:cs="Courier New"/>
                <w:b/>
                <w:i/>
                <w:sz w:val="24"/>
                <w:szCs w:val="24"/>
              </w:rPr>
              <w:t>file</w:t>
            </w:r>
            <w:r w:rsidRPr="008D494E">
              <w:rPr>
                <w:rFonts w:ascii="Courier New" w:eastAsia="Courier New" w:hAnsi="Courier New" w:cs="Courier New"/>
                <w:b/>
                <w:sz w:val="24"/>
                <w:szCs w:val="24"/>
              </w:rPr>
              <w:t> </w:t>
            </w:r>
            <w:r w:rsidRPr="008D494E">
              <w:rPr>
                <w:rFonts w:ascii="Times New Roman" w:eastAsia="Times New Roman" w:hAnsi="Times New Roman" w:cs="Times New Roman"/>
                <w:sz w:val="24"/>
                <w:szCs w:val="24"/>
              </w:rPr>
              <w:t>існує і призначений для читання</w:t>
            </w:r>
          </w:p>
        </w:tc>
      </w:tr>
      <w:tr w:rsidR="00BC7D07" w:rsidRPr="008D494E" w:rsidTr="003B3828">
        <w:tc>
          <w:tcPr>
            <w:tcW w:w="1815" w:type="dxa"/>
            <w:tcBorders>
              <w:top w:val="single" w:sz="8" w:space="0" w:color="000000"/>
              <w:left w:val="single" w:sz="8" w:space="0" w:color="000000"/>
              <w:bottom w:val="single" w:sz="8" w:space="0" w:color="000000"/>
              <w:right w:val="single" w:sz="8" w:space="0" w:color="000000"/>
            </w:tcBorders>
          </w:tcPr>
          <w:p w:rsidR="00C111A1" w:rsidRPr="008D494E" w:rsidRDefault="00C111A1" w:rsidP="003B3828">
            <w:pPr>
              <w:spacing w:after="0" w:line="276" w:lineRule="auto"/>
              <w:ind w:left="100" w:right="100"/>
              <w:jc w:val="center"/>
              <w:rPr>
                <w:rFonts w:ascii="Cambria" w:eastAsia="Times New Roman" w:hAnsi="Cambria" w:cs="Times New Roman"/>
                <w:i/>
              </w:rPr>
            </w:pPr>
            <w:r w:rsidRPr="008D494E">
              <w:rPr>
                <w:rFonts w:ascii="Courier New" w:eastAsia="Courier New" w:hAnsi="Courier New" w:cs="Courier New"/>
                <w:b/>
                <w:i/>
                <w:sz w:val="24"/>
                <w:szCs w:val="24"/>
              </w:rPr>
              <w:t>-s file</w:t>
            </w:r>
          </w:p>
        </w:tc>
        <w:tc>
          <w:tcPr>
            <w:tcW w:w="8040" w:type="dxa"/>
            <w:tcBorders>
              <w:top w:val="single" w:sz="8" w:space="0" w:color="000000"/>
              <w:left w:val="single" w:sz="8" w:space="0" w:color="000000"/>
              <w:bottom w:val="single" w:sz="8" w:space="0" w:color="000000"/>
              <w:right w:val="single" w:sz="8" w:space="0" w:color="000000"/>
            </w:tcBorders>
          </w:tcPr>
          <w:p w:rsidR="00C111A1" w:rsidRPr="008D494E" w:rsidRDefault="00C111A1" w:rsidP="003B3828">
            <w:pPr>
              <w:spacing w:after="0" w:line="276" w:lineRule="auto"/>
              <w:ind w:left="100" w:right="100"/>
              <w:jc w:val="both"/>
              <w:rPr>
                <w:rFonts w:ascii="Cambria" w:eastAsia="Times New Roman" w:hAnsi="Cambria" w:cs="Times New Roman"/>
              </w:rPr>
            </w:pPr>
            <w:r w:rsidRPr="008D494E">
              <w:rPr>
                <w:rFonts w:ascii="Courier New" w:eastAsia="Courier New" w:hAnsi="Courier New" w:cs="Courier New"/>
                <w:b/>
                <w:i/>
                <w:sz w:val="24"/>
                <w:szCs w:val="24"/>
              </w:rPr>
              <w:t>file</w:t>
            </w:r>
            <w:r w:rsidRPr="008D494E">
              <w:rPr>
                <w:rFonts w:ascii="Courier New" w:eastAsia="Courier New" w:hAnsi="Courier New" w:cs="Courier New"/>
                <w:b/>
                <w:sz w:val="24"/>
                <w:szCs w:val="24"/>
              </w:rPr>
              <w:t> </w:t>
            </w:r>
            <w:r w:rsidRPr="008D494E">
              <w:rPr>
                <w:rFonts w:ascii="Times New Roman" w:eastAsia="Times New Roman" w:hAnsi="Times New Roman" w:cs="Times New Roman"/>
                <w:sz w:val="24"/>
                <w:szCs w:val="24"/>
              </w:rPr>
              <w:t>існує і не порожній</w:t>
            </w:r>
          </w:p>
        </w:tc>
      </w:tr>
      <w:tr w:rsidR="00BC7D07" w:rsidRPr="008D494E" w:rsidTr="003B3828">
        <w:tc>
          <w:tcPr>
            <w:tcW w:w="1815" w:type="dxa"/>
            <w:tcBorders>
              <w:top w:val="single" w:sz="8" w:space="0" w:color="000000"/>
              <w:left w:val="single" w:sz="8" w:space="0" w:color="000000"/>
              <w:bottom w:val="single" w:sz="8" w:space="0" w:color="000000"/>
              <w:right w:val="single" w:sz="8" w:space="0" w:color="000000"/>
            </w:tcBorders>
          </w:tcPr>
          <w:p w:rsidR="00C111A1" w:rsidRPr="008D494E" w:rsidRDefault="00C111A1" w:rsidP="003B3828">
            <w:pPr>
              <w:spacing w:after="0" w:line="276" w:lineRule="auto"/>
              <w:ind w:left="100" w:right="100"/>
              <w:jc w:val="center"/>
              <w:rPr>
                <w:rFonts w:ascii="Cambria" w:eastAsia="Times New Roman" w:hAnsi="Cambria" w:cs="Times New Roman"/>
                <w:i/>
              </w:rPr>
            </w:pPr>
            <w:r w:rsidRPr="008D494E">
              <w:rPr>
                <w:rFonts w:ascii="Courier New" w:eastAsia="Courier New" w:hAnsi="Courier New" w:cs="Courier New"/>
                <w:b/>
                <w:i/>
                <w:sz w:val="24"/>
                <w:szCs w:val="24"/>
              </w:rPr>
              <w:t>-w file</w:t>
            </w:r>
          </w:p>
        </w:tc>
        <w:tc>
          <w:tcPr>
            <w:tcW w:w="8040" w:type="dxa"/>
            <w:tcBorders>
              <w:top w:val="single" w:sz="8" w:space="0" w:color="000000"/>
              <w:left w:val="single" w:sz="8" w:space="0" w:color="000000"/>
              <w:bottom w:val="single" w:sz="8" w:space="0" w:color="000000"/>
              <w:right w:val="single" w:sz="8" w:space="0" w:color="000000"/>
            </w:tcBorders>
          </w:tcPr>
          <w:p w:rsidR="00C111A1" w:rsidRPr="008D494E" w:rsidRDefault="00C111A1" w:rsidP="003B3828">
            <w:pPr>
              <w:spacing w:after="0" w:line="276" w:lineRule="auto"/>
              <w:ind w:left="100" w:right="100"/>
              <w:jc w:val="both"/>
              <w:rPr>
                <w:rFonts w:ascii="Cambria" w:eastAsia="Times New Roman" w:hAnsi="Cambria" w:cs="Times New Roman"/>
              </w:rPr>
            </w:pPr>
            <w:r w:rsidRPr="008D494E">
              <w:rPr>
                <w:rFonts w:ascii="Courier New" w:eastAsia="Courier New" w:hAnsi="Courier New" w:cs="Courier New"/>
                <w:b/>
                <w:i/>
                <w:sz w:val="24"/>
                <w:szCs w:val="24"/>
              </w:rPr>
              <w:t>file</w:t>
            </w:r>
            <w:r w:rsidRPr="008D494E">
              <w:rPr>
                <w:rFonts w:ascii="Courier New" w:eastAsia="Courier New" w:hAnsi="Courier New" w:cs="Courier New"/>
                <w:b/>
                <w:sz w:val="24"/>
                <w:szCs w:val="24"/>
              </w:rPr>
              <w:t> </w:t>
            </w:r>
            <w:r w:rsidRPr="008D494E">
              <w:rPr>
                <w:rFonts w:ascii="Times New Roman" w:eastAsia="Times New Roman" w:hAnsi="Times New Roman" w:cs="Times New Roman"/>
                <w:sz w:val="24"/>
                <w:szCs w:val="24"/>
              </w:rPr>
              <w:t>існує і призначений для запису</w:t>
            </w:r>
          </w:p>
        </w:tc>
      </w:tr>
      <w:tr w:rsidR="00BC7D07" w:rsidRPr="008D494E" w:rsidTr="003B3828">
        <w:tc>
          <w:tcPr>
            <w:tcW w:w="1815" w:type="dxa"/>
            <w:tcBorders>
              <w:top w:val="single" w:sz="8" w:space="0" w:color="000000"/>
              <w:left w:val="single" w:sz="8" w:space="0" w:color="000000"/>
              <w:bottom w:val="single" w:sz="8" w:space="0" w:color="000000"/>
              <w:right w:val="single" w:sz="8" w:space="0" w:color="000000"/>
            </w:tcBorders>
          </w:tcPr>
          <w:p w:rsidR="00C111A1" w:rsidRPr="008D494E" w:rsidRDefault="00C111A1" w:rsidP="003B3828">
            <w:pPr>
              <w:spacing w:after="0" w:line="276" w:lineRule="auto"/>
              <w:ind w:left="100" w:right="100"/>
              <w:jc w:val="center"/>
              <w:rPr>
                <w:rFonts w:ascii="Cambria" w:eastAsia="Times New Roman" w:hAnsi="Cambria" w:cs="Times New Roman"/>
                <w:i/>
              </w:rPr>
            </w:pPr>
            <w:r w:rsidRPr="008D494E">
              <w:rPr>
                <w:rFonts w:ascii="Courier New" w:eastAsia="Courier New" w:hAnsi="Courier New" w:cs="Courier New"/>
                <w:b/>
                <w:i/>
                <w:sz w:val="24"/>
                <w:szCs w:val="24"/>
              </w:rPr>
              <w:t>-x file</w:t>
            </w:r>
          </w:p>
        </w:tc>
        <w:tc>
          <w:tcPr>
            <w:tcW w:w="8040" w:type="dxa"/>
            <w:tcBorders>
              <w:top w:val="single" w:sz="8" w:space="0" w:color="000000"/>
              <w:left w:val="single" w:sz="8" w:space="0" w:color="000000"/>
              <w:bottom w:val="single" w:sz="8" w:space="0" w:color="000000"/>
              <w:right w:val="single" w:sz="8" w:space="0" w:color="000000"/>
            </w:tcBorders>
          </w:tcPr>
          <w:p w:rsidR="00C111A1" w:rsidRPr="008D494E" w:rsidRDefault="00C111A1" w:rsidP="003B3828">
            <w:pPr>
              <w:spacing w:after="0" w:line="276" w:lineRule="auto"/>
              <w:ind w:left="100" w:right="100"/>
              <w:jc w:val="both"/>
              <w:rPr>
                <w:rFonts w:ascii="Cambria" w:eastAsia="Times New Roman" w:hAnsi="Cambria" w:cs="Times New Roman"/>
              </w:rPr>
            </w:pPr>
            <w:r w:rsidRPr="008D494E">
              <w:rPr>
                <w:rFonts w:ascii="Courier New" w:eastAsia="Courier New" w:hAnsi="Courier New" w:cs="Courier New"/>
                <w:b/>
                <w:i/>
                <w:sz w:val="24"/>
                <w:szCs w:val="24"/>
              </w:rPr>
              <w:t>file</w:t>
            </w:r>
            <w:r w:rsidRPr="008D494E">
              <w:rPr>
                <w:rFonts w:ascii="Courier New" w:eastAsia="Courier New" w:hAnsi="Courier New" w:cs="Courier New"/>
                <w:b/>
                <w:sz w:val="24"/>
                <w:szCs w:val="24"/>
              </w:rPr>
              <w:t> </w:t>
            </w:r>
            <w:r w:rsidRPr="008D494E">
              <w:rPr>
                <w:rFonts w:ascii="Times New Roman" w:eastAsia="Times New Roman" w:hAnsi="Times New Roman" w:cs="Times New Roman"/>
                <w:sz w:val="24"/>
                <w:szCs w:val="24"/>
              </w:rPr>
              <w:t>існує і призначений для виконання</w:t>
            </w:r>
          </w:p>
        </w:tc>
      </w:tr>
      <w:tr w:rsidR="00BC7D07" w:rsidRPr="008D494E" w:rsidTr="003B3828">
        <w:tc>
          <w:tcPr>
            <w:tcW w:w="1815" w:type="dxa"/>
            <w:tcBorders>
              <w:top w:val="single" w:sz="8" w:space="0" w:color="000000"/>
              <w:left w:val="single" w:sz="8" w:space="0" w:color="000000"/>
              <w:bottom w:val="single" w:sz="8" w:space="0" w:color="000000"/>
              <w:right w:val="single" w:sz="8" w:space="0" w:color="000000"/>
            </w:tcBorders>
          </w:tcPr>
          <w:p w:rsidR="00C111A1" w:rsidRPr="008D494E" w:rsidRDefault="00C111A1" w:rsidP="003B3828">
            <w:pPr>
              <w:spacing w:after="0" w:line="276" w:lineRule="auto"/>
              <w:ind w:left="100" w:right="100"/>
              <w:jc w:val="center"/>
              <w:rPr>
                <w:rFonts w:ascii="Cambria" w:eastAsia="Times New Roman" w:hAnsi="Cambria" w:cs="Times New Roman"/>
                <w:i/>
              </w:rPr>
            </w:pPr>
            <w:r w:rsidRPr="008D494E">
              <w:rPr>
                <w:rFonts w:ascii="Courier New" w:eastAsia="Courier New" w:hAnsi="Courier New" w:cs="Courier New"/>
                <w:b/>
                <w:i/>
                <w:sz w:val="24"/>
                <w:szCs w:val="24"/>
              </w:rPr>
              <w:t>-O file</w:t>
            </w:r>
          </w:p>
        </w:tc>
        <w:tc>
          <w:tcPr>
            <w:tcW w:w="8040" w:type="dxa"/>
            <w:tcBorders>
              <w:top w:val="single" w:sz="8" w:space="0" w:color="000000"/>
              <w:left w:val="single" w:sz="8" w:space="0" w:color="000000"/>
              <w:bottom w:val="single" w:sz="8" w:space="0" w:color="000000"/>
              <w:right w:val="single" w:sz="8" w:space="0" w:color="000000"/>
            </w:tcBorders>
          </w:tcPr>
          <w:p w:rsidR="00C111A1" w:rsidRPr="008D494E" w:rsidRDefault="00C111A1" w:rsidP="003B3828">
            <w:pPr>
              <w:spacing w:after="0" w:line="276" w:lineRule="auto"/>
              <w:ind w:left="100" w:right="100"/>
              <w:jc w:val="both"/>
              <w:rPr>
                <w:rFonts w:ascii="Cambria" w:eastAsia="Times New Roman" w:hAnsi="Cambria" w:cs="Times New Roman"/>
              </w:rPr>
            </w:pPr>
            <w:r w:rsidRPr="008D494E">
              <w:rPr>
                <w:rFonts w:ascii="Courier New" w:eastAsia="Courier New" w:hAnsi="Courier New" w:cs="Courier New"/>
                <w:b/>
                <w:i/>
                <w:sz w:val="24"/>
                <w:szCs w:val="24"/>
              </w:rPr>
              <w:t>file</w:t>
            </w:r>
            <w:r w:rsidRPr="008D494E">
              <w:rPr>
                <w:rFonts w:ascii="Courier New" w:eastAsia="Courier New" w:hAnsi="Courier New" w:cs="Courier New"/>
                <w:b/>
                <w:sz w:val="24"/>
                <w:szCs w:val="24"/>
              </w:rPr>
              <w:t> </w:t>
            </w:r>
            <w:r w:rsidRPr="008D494E">
              <w:rPr>
                <w:rFonts w:ascii="Times New Roman" w:eastAsia="Times New Roman" w:hAnsi="Times New Roman" w:cs="Times New Roman"/>
                <w:sz w:val="24"/>
                <w:szCs w:val="24"/>
              </w:rPr>
              <w:t>існує і належить поточному користувачеві</w:t>
            </w:r>
          </w:p>
        </w:tc>
      </w:tr>
      <w:tr w:rsidR="00BC7D07" w:rsidRPr="008D494E" w:rsidTr="003B3828">
        <w:tc>
          <w:tcPr>
            <w:tcW w:w="1815" w:type="dxa"/>
            <w:tcBorders>
              <w:top w:val="single" w:sz="8" w:space="0" w:color="000000"/>
              <w:left w:val="single" w:sz="8" w:space="0" w:color="000000"/>
              <w:bottom w:val="single" w:sz="8" w:space="0" w:color="000000"/>
              <w:right w:val="single" w:sz="8" w:space="0" w:color="000000"/>
            </w:tcBorders>
          </w:tcPr>
          <w:p w:rsidR="00C111A1" w:rsidRPr="008D494E" w:rsidRDefault="00C111A1" w:rsidP="003B3828">
            <w:pPr>
              <w:spacing w:after="0" w:line="276" w:lineRule="auto"/>
              <w:ind w:left="100" w:right="100"/>
              <w:jc w:val="center"/>
              <w:rPr>
                <w:rFonts w:ascii="Cambria" w:eastAsia="Times New Roman" w:hAnsi="Cambria" w:cs="Times New Roman"/>
                <w:i/>
              </w:rPr>
            </w:pPr>
            <w:r w:rsidRPr="008D494E">
              <w:rPr>
                <w:rFonts w:ascii="Courier New" w:eastAsia="Courier New" w:hAnsi="Courier New" w:cs="Courier New"/>
                <w:b/>
                <w:i/>
                <w:sz w:val="24"/>
                <w:szCs w:val="24"/>
              </w:rPr>
              <w:lastRenderedPageBreak/>
              <w:t>-G file</w:t>
            </w:r>
          </w:p>
        </w:tc>
        <w:tc>
          <w:tcPr>
            <w:tcW w:w="8040" w:type="dxa"/>
            <w:tcBorders>
              <w:top w:val="single" w:sz="8" w:space="0" w:color="000000"/>
              <w:left w:val="single" w:sz="8" w:space="0" w:color="000000"/>
              <w:bottom w:val="single" w:sz="8" w:space="0" w:color="000000"/>
              <w:right w:val="single" w:sz="8" w:space="0" w:color="000000"/>
            </w:tcBorders>
          </w:tcPr>
          <w:p w:rsidR="00C111A1" w:rsidRPr="008D494E" w:rsidRDefault="00C111A1" w:rsidP="003B3828">
            <w:pPr>
              <w:spacing w:after="0" w:line="276" w:lineRule="auto"/>
              <w:ind w:left="100" w:right="100"/>
              <w:jc w:val="both"/>
              <w:rPr>
                <w:rFonts w:ascii="Times New Roman" w:eastAsia="Times New Roman" w:hAnsi="Times New Roman" w:cs="Times New Roman"/>
                <w:sz w:val="24"/>
                <w:szCs w:val="24"/>
              </w:rPr>
            </w:pPr>
            <w:r w:rsidRPr="008D494E">
              <w:rPr>
                <w:rFonts w:ascii="Courier New" w:eastAsia="Courier New" w:hAnsi="Courier New" w:cs="Courier New"/>
                <w:b/>
                <w:i/>
                <w:sz w:val="24"/>
                <w:szCs w:val="24"/>
              </w:rPr>
              <w:t>file</w:t>
            </w:r>
            <w:r w:rsidRPr="008D494E">
              <w:rPr>
                <w:rFonts w:ascii="Courier New" w:eastAsia="Courier New" w:hAnsi="Courier New" w:cs="Courier New"/>
                <w:b/>
                <w:sz w:val="24"/>
                <w:szCs w:val="24"/>
              </w:rPr>
              <w:t> </w:t>
            </w:r>
            <w:r w:rsidRPr="008D494E">
              <w:rPr>
                <w:rFonts w:ascii="Times New Roman" w:eastAsia="Times New Roman" w:hAnsi="Times New Roman" w:cs="Times New Roman"/>
                <w:sz w:val="24"/>
                <w:szCs w:val="24"/>
              </w:rPr>
              <w:t>існує і його задана за замовчуванням група є такою ж, як і у поточного користувача</w:t>
            </w:r>
          </w:p>
        </w:tc>
      </w:tr>
      <w:tr w:rsidR="00BC7D07" w:rsidRPr="008D494E" w:rsidTr="003B3828">
        <w:tc>
          <w:tcPr>
            <w:tcW w:w="1815" w:type="dxa"/>
            <w:tcBorders>
              <w:top w:val="single" w:sz="8" w:space="0" w:color="000000"/>
              <w:left w:val="single" w:sz="8" w:space="0" w:color="000000"/>
              <w:bottom w:val="single" w:sz="8" w:space="0" w:color="000000"/>
              <w:right w:val="single" w:sz="8" w:space="0" w:color="000000"/>
            </w:tcBorders>
          </w:tcPr>
          <w:p w:rsidR="00C111A1" w:rsidRPr="008D494E" w:rsidRDefault="00C111A1" w:rsidP="003B3828">
            <w:pPr>
              <w:spacing w:after="0" w:line="276" w:lineRule="auto"/>
              <w:ind w:left="100" w:right="100"/>
              <w:jc w:val="center"/>
              <w:rPr>
                <w:rFonts w:ascii="Cambria" w:eastAsia="Times New Roman" w:hAnsi="Cambria" w:cs="Times New Roman"/>
                <w:i/>
              </w:rPr>
            </w:pPr>
            <w:r w:rsidRPr="008D494E">
              <w:rPr>
                <w:rFonts w:ascii="Courier New" w:eastAsia="Courier New" w:hAnsi="Courier New" w:cs="Courier New"/>
                <w:b/>
                <w:i/>
                <w:sz w:val="24"/>
                <w:szCs w:val="24"/>
              </w:rPr>
              <w:t>file1 -nt file2</w:t>
            </w:r>
          </w:p>
        </w:tc>
        <w:tc>
          <w:tcPr>
            <w:tcW w:w="8040" w:type="dxa"/>
            <w:tcBorders>
              <w:top w:val="single" w:sz="8" w:space="0" w:color="000000"/>
              <w:left w:val="single" w:sz="8" w:space="0" w:color="000000"/>
              <w:bottom w:val="single" w:sz="8" w:space="0" w:color="000000"/>
              <w:right w:val="single" w:sz="8" w:space="0" w:color="000000"/>
            </w:tcBorders>
          </w:tcPr>
          <w:p w:rsidR="00C111A1" w:rsidRPr="008D494E" w:rsidRDefault="00C111A1" w:rsidP="0094084C">
            <w:pPr>
              <w:spacing w:after="0" w:line="276" w:lineRule="auto"/>
              <w:ind w:left="100" w:right="100"/>
              <w:jc w:val="both"/>
              <w:rPr>
                <w:rFonts w:ascii="Times New Roman" w:eastAsia="Times New Roman" w:hAnsi="Times New Roman" w:cs="Times New Roman"/>
                <w:sz w:val="24"/>
                <w:szCs w:val="24"/>
              </w:rPr>
            </w:pPr>
            <w:r w:rsidRPr="008D494E">
              <w:rPr>
                <w:rFonts w:ascii="Courier New" w:eastAsia="Courier New" w:hAnsi="Courier New" w:cs="Courier New"/>
                <w:b/>
                <w:i/>
                <w:sz w:val="24"/>
                <w:szCs w:val="24"/>
              </w:rPr>
              <w:t>file1</w:t>
            </w:r>
            <w:r w:rsidRPr="008D494E">
              <w:rPr>
                <w:rFonts w:ascii="Courier New" w:eastAsia="Courier New" w:hAnsi="Courier New" w:cs="Courier New"/>
                <w:b/>
                <w:sz w:val="24"/>
                <w:szCs w:val="24"/>
              </w:rPr>
              <w:t> </w:t>
            </w:r>
            <w:r w:rsidR="0094084C" w:rsidRPr="008D494E">
              <w:rPr>
                <w:rFonts w:ascii="Times New Roman" w:eastAsia="Times New Roman" w:hAnsi="Times New Roman" w:cs="Times New Roman"/>
                <w:sz w:val="24"/>
                <w:szCs w:val="24"/>
              </w:rPr>
              <w:t>є</w:t>
            </w:r>
            <w:r w:rsidRPr="008D494E">
              <w:rPr>
                <w:rFonts w:ascii="Times New Roman" w:eastAsia="Times New Roman" w:hAnsi="Times New Roman" w:cs="Times New Roman"/>
                <w:sz w:val="24"/>
                <w:szCs w:val="24"/>
              </w:rPr>
              <w:t xml:space="preserve"> новіши</w:t>
            </w:r>
            <w:r w:rsidR="0094084C" w:rsidRPr="008D494E">
              <w:rPr>
                <w:rFonts w:ascii="Times New Roman" w:eastAsia="Times New Roman" w:hAnsi="Times New Roman" w:cs="Times New Roman"/>
                <w:sz w:val="24"/>
                <w:szCs w:val="24"/>
              </w:rPr>
              <w:t>м</w:t>
            </w:r>
            <w:r w:rsidRPr="008D494E">
              <w:rPr>
                <w:rFonts w:ascii="Times New Roman" w:eastAsia="Times New Roman" w:hAnsi="Times New Roman" w:cs="Times New Roman"/>
                <w:sz w:val="24"/>
                <w:szCs w:val="24"/>
              </w:rPr>
              <w:t xml:space="preserve"> ніж </w:t>
            </w:r>
            <w:r w:rsidRPr="008D494E">
              <w:rPr>
                <w:rFonts w:ascii="Courier New" w:eastAsia="Courier New" w:hAnsi="Courier New" w:cs="Courier New"/>
                <w:b/>
                <w:i/>
                <w:sz w:val="24"/>
                <w:szCs w:val="24"/>
              </w:rPr>
              <w:t>file2</w:t>
            </w:r>
          </w:p>
        </w:tc>
      </w:tr>
      <w:tr w:rsidR="00C111A1" w:rsidRPr="008D494E" w:rsidTr="003B3828">
        <w:tc>
          <w:tcPr>
            <w:tcW w:w="1815" w:type="dxa"/>
            <w:tcBorders>
              <w:top w:val="single" w:sz="8" w:space="0" w:color="000000"/>
              <w:left w:val="single" w:sz="8" w:space="0" w:color="000000"/>
              <w:bottom w:val="single" w:sz="8" w:space="0" w:color="000000"/>
              <w:right w:val="single" w:sz="8" w:space="0" w:color="000000"/>
            </w:tcBorders>
          </w:tcPr>
          <w:p w:rsidR="00C111A1" w:rsidRPr="008D494E" w:rsidRDefault="00C111A1" w:rsidP="003B3828">
            <w:pPr>
              <w:spacing w:after="0" w:line="276" w:lineRule="auto"/>
              <w:ind w:left="100" w:right="100"/>
              <w:jc w:val="center"/>
              <w:rPr>
                <w:rFonts w:ascii="Cambria" w:eastAsia="Times New Roman" w:hAnsi="Cambria" w:cs="Times New Roman"/>
                <w:i/>
              </w:rPr>
            </w:pPr>
            <w:r w:rsidRPr="008D494E">
              <w:rPr>
                <w:rFonts w:ascii="Courier New" w:eastAsia="Courier New" w:hAnsi="Courier New" w:cs="Courier New"/>
                <w:b/>
                <w:i/>
                <w:sz w:val="24"/>
                <w:szCs w:val="24"/>
              </w:rPr>
              <w:t>file1 -ot file2</w:t>
            </w:r>
          </w:p>
        </w:tc>
        <w:tc>
          <w:tcPr>
            <w:tcW w:w="8040" w:type="dxa"/>
            <w:tcBorders>
              <w:top w:val="single" w:sz="8" w:space="0" w:color="000000"/>
              <w:left w:val="single" w:sz="8" w:space="0" w:color="000000"/>
              <w:bottom w:val="single" w:sz="8" w:space="0" w:color="000000"/>
              <w:right w:val="single" w:sz="8" w:space="0" w:color="000000"/>
            </w:tcBorders>
          </w:tcPr>
          <w:p w:rsidR="00C111A1" w:rsidRPr="008D494E" w:rsidRDefault="00C111A1" w:rsidP="0094084C">
            <w:pPr>
              <w:spacing w:after="0" w:line="276" w:lineRule="auto"/>
              <w:ind w:left="100" w:right="100"/>
              <w:jc w:val="both"/>
              <w:rPr>
                <w:rFonts w:ascii="Times New Roman" w:eastAsia="Times New Roman" w:hAnsi="Times New Roman" w:cs="Times New Roman"/>
                <w:sz w:val="24"/>
                <w:szCs w:val="24"/>
              </w:rPr>
            </w:pPr>
            <w:r w:rsidRPr="008D494E">
              <w:rPr>
                <w:rFonts w:ascii="Courier New" w:eastAsia="Courier New" w:hAnsi="Courier New" w:cs="Courier New"/>
                <w:b/>
                <w:i/>
                <w:sz w:val="24"/>
                <w:szCs w:val="24"/>
              </w:rPr>
              <w:t>file1</w:t>
            </w:r>
            <w:r w:rsidRPr="008D494E">
              <w:rPr>
                <w:rFonts w:ascii="Courier New" w:eastAsia="Courier New" w:hAnsi="Courier New" w:cs="Courier New"/>
                <w:b/>
                <w:sz w:val="24"/>
                <w:szCs w:val="24"/>
              </w:rPr>
              <w:t> </w:t>
            </w:r>
            <w:r w:rsidR="0094084C" w:rsidRPr="008D494E">
              <w:rPr>
                <w:rFonts w:ascii="Times New Roman" w:eastAsia="Times New Roman" w:hAnsi="Times New Roman" w:cs="Times New Roman"/>
                <w:sz w:val="24"/>
                <w:szCs w:val="24"/>
              </w:rPr>
              <w:t>є старішим</w:t>
            </w:r>
            <w:r w:rsidRPr="008D494E">
              <w:rPr>
                <w:rFonts w:ascii="Times New Roman" w:eastAsia="Times New Roman" w:hAnsi="Times New Roman" w:cs="Times New Roman"/>
                <w:sz w:val="24"/>
                <w:szCs w:val="24"/>
              </w:rPr>
              <w:t xml:space="preserve"> ніж </w:t>
            </w:r>
            <w:r w:rsidRPr="008D494E">
              <w:rPr>
                <w:rFonts w:ascii="Courier New" w:eastAsia="Courier New" w:hAnsi="Courier New" w:cs="Courier New"/>
                <w:b/>
                <w:i/>
                <w:sz w:val="24"/>
                <w:szCs w:val="24"/>
              </w:rPr>
              <w:t>file2</w:t>
            </w:r>
          </w:p>
        </w:tc>
      </w:tr>
    </w:tbl>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8D494E" w:rsidRDefault="006F3352" w:rsidP="00C111A1">
      <w:pPr>
        <w:spacing w:after="0" w:line="276" w:lineRule="auto"/>
        <w:ind w:firstLine="560"/>
        <w:jc w:val="both"/>
        <w:rPr>
          <w:rFonts w:ascii="Times New Roman" w:eastAsia="Times New Roman" w:hAnsi="Times New Roman" w:cs="Times New Roman"/>
          <w:sz w:val="24"/>
          <w:szCs w:val="24"/>
        </w:rPr>
      </w:pPr>
      <w:r w:rsidRPr="008D494E">
        <w:rPr>
          <w:rFonts w:ascii="Times New Roman" w:eastAsia="Times New Roman" w:hAnsi="Times New Roman" w:cs="Times New Roman"/>
          <w:sz w:val="24"/>
          <w:szCs w:val="24"/>
        </w:rPr>
        <w:t>Представлені ін</w:t>
      </w:r>
      <w:r w:rsidR="008D494E" w:rsidRPr="008D494E">
        <w:rPr>
          <w:rFonts w:ascii="Times New Roman" w:eastAsia="Times New Roman" w:hAnsi="Times New Roman" w:cs="Times New Roman"/>
          <w:sz w:val="24"/>
          <w:szCs w:val="24"/>
        </w:rPr>
        <w:t>ші</w:t>
      </w:r>
      <w:r w:rsidR="00C111A1" w:rsidRPr="008D494E">
        <w:rPr>
          <w:rFonts w:ascii="Times New Roman" w:eastAsia="Times New Roman" w:hAnsi="Times New Roman" w:cs="Times New Roman"/>
          <w:sz w:val="24"/>
          <w:szCs w:val="24"/>
        </w:rPr>
        <w:t xml:space="preserve"> умови надають можлив</w:t>
      </w:r>
      <w:r w:rsidR="008D494E" w:rsidRPr="008D494E">
        <w:rPr>
          <w:rFonts w:ascii="Times New Roman" w:eastAsia="Times New Roman" w:hAnsi="Times New Roman" w:cs="Times New Roman"/>
          <w:sz w:val="24"/>
          <w:szCs w:val="24"/>
        </w:rPr>
        <w:t>о</w:t>
      </w:r>
      <w:r w:rsidR="00C111A1" w:rsidRPr="008D494E">
        <w:rPr>
          <w:rFonts w:ascii="Times New Roman" w:eastAsia="Times New Roman" w:hAnsi="Times New Roman" w:cs="Times New Roman"/>
          <w:sz w:val="24"/>
          <w:szCs w:val="24"/>
        </w:rPr>
        <w:t>ст</w:t>
      </w:r>
      <w:r w:rsidR="008D494E" w:rsidRPr="008D494E">
        <w:rPr>
          <w:rFonts w:ascii="Times New Roman" w:eastAsia="Times New Roman" w:hAnsi="Times New Roman" w:cs="Times New Roman"/>
          <w:sz w:val="24"/>
          <w:szCs w:val="24"/>
        </w:rPr>
        <w:t>і</w:t>
      </w:r>
      <w:r w:rsidR="00C111A1" w:rsidRPr="008D494E">
        <w:rPr>
          <w:rFonts w:ascii="Times New Roman" w:eastAsia="Times New Roman" w:hAnsi="Times New Roman" w:cs="Times New Roman"/>
          <w:sz w:val="24"/>
          <w:szCs w:val="24"/>
        </w:rPr>
        <w:t xml:space="preserve"> </w:t>
      </w:r>
      <w:r w:rsidR="00725B68" w:rsidRPr="008D494E">
        <w:rPr>
          <w:rFonts w:ascii="Times New Roman" w:eastAsia="Times New Roman" w:hAnsi="Times New Roman" w:cs="Times New Roman"/>
          <w:sz w:val="24"/>
          <w:szCs w:val="24"/>
        </w:rPr>
        <w:t>перевірки у коді</w:t>
      </w:r>
      <w:r w:rsidR="00C111A1" w:rsidRPr="008D494E">
        <w:rPr>
          <w:rFonts w:ascii="Times New Roman" w:eastAsia="Times New Roman" w:hAnsi="Times New Roman" w:cs="Times New Roman"/>
          <w:sz w:val="24"/>
          <w:szCs w:val="24"/>
        </w:rPr>
        <w:t xml:space="preserve"> сценарі</w:t>
      </w:r>
      <w:r w:rsidRPr="008D494E">
        <w:rPr>
          <w:rFonts w:ascii="Times New Roman" w:eastAsia="Times New Roman" w:hAnsi="Times New Roman" w:cs="Times New Roman"/>
          <w:sz w:val="24"/>
          <w:szCs w:val="24"/>
        </w:rPr>
        <w:t>ї</w:t>
      </w:r>
      <w:r w:rsidR="00725B68" w:rsidRPr="008D494E">
        <w:rPr>
          <w:rFonts w:ascii="Times New Roman" w:eastAsia="Times New Roman" w:hAnsi="Times New Roman" w:cs="Times New Roman"/>
          <w:sz w:val="24"/>
          <w:szCs w:val="24"/>
        </w:rPr>
        <w:t>в</w:t>
      </w:r>
      <w:r w:rsidR="00C111A1" w:rsidRPr="008D494E">
        <w:rPr>
          <w:rFonts w:ascii="Times New Roman" w:eastAsia="Times New Roman" w:hAnsi="Times New Roman" w:cs="Times New Roman"/>
          <w:sz w:val="24"/>
          <w:szCs w:val="24"/>
        </w:rPr>
        <w:t xml:space="preserve"> командного інтерпретатора файл</w:t>
      </w:r>
      <w:r w:rsidR="00725B68" w:rsidRPr="008D494E">
        <w:rPr>
          <w:rFonts w:ascii="Times New Roman" w:eastAsia="Times New Roman" w:hAnsi="Times New Roman" w:cs="Times New Roman"/>
          <w:sz w:val="24"/>
          <w:szCs w:val="24"/>
        </w:rPr>
        <w:t>ів</w:t>
      </w:r>
      <w:r w:rsidR="00C111A1" w:rsidRPr="008D494E">
        <w:rPr>
          <w:rFonts w:ascii="Times New Roman" w:eastAsia="Times New Roman" w:hAnsi="Times New Roman" w:cs="Times New Roman"/>
          <w:sz w:val="24"/>
          <w:szCs w:val="24"/>
        </w:rPr>
        <w:t xml:space="preserve"> </w:t>
      </w:r>
      <w:r w:rsidR="00725B68" w:rsidRPr="008D494E">
        <w:rPr>
          <w:rFonts w:ascii="Times New Roman" w:eastAsia="Times New Roman" w:hAnsi="Times New Roman" w:cs="Times New Roman"/>
          <w:sz w:val="24"/>
          <w:szCs w:val="24"/>
        </w:rPr>
        <w:t>у</w:t>
      </w:r>
      <w:r w:rsidR="00C111A1" w:rsidRPr="008D494E">
        <w:rPr>
          <w:rFonts w:ascii="Times New Roman" w:eastAsia="Times New Roman" w:hAnsi="Times New Roman" w:cs="Times New Roman"/>
          <w:sz w:val="24"/>
          <w:szCs w:val="24"/>
        </w:rPr>
        <w:t xml:space="preserve"> файлов</w:t>
      </w:r>
      <w:r w:rsidR="008D494E" w:rsidRPr="008D494E">
        <w:rPr>
          <w:rFonts w:ascii="Times New Roman" w:eastAsia="Times New Roman" w:hAnsi="Times New Roman" w:cs="Times New Roman"/>
          <w:sz w:val="24"/>
          <w:szCs w:val="24"/>
        </w:rPr>
        <w:t>ій</w:t>
      </w:r>
      <w:r w:rsidR="00C111A1" w:rsidRPr="008D494E">
        <w:rPr>
          <w:rFonts w:ascii="Times New Roman" w:eastAsia="Times New Roman" w:hAnsi="Times New Roman" w:cs="Times New Roman"/>
          <w:sz w:val="24"/>
          <w:szCs w:val="24"/>
        </w:rPr>
        <w:t xml:space="preserve"> системі </w:t>
      </w:r>
      <w:r w:rsidR="008D494E" w:rsidRPr="008D494E">
        <w:rPr>
          <w:rFonts w:ascii="Times New Roman" w:eastAsia="Times New Roman" w:hAnsi="Times New Roman" w:cs="Times New Roman"/>
          <w:sz w:val="24"/>
          <w:szCs w:val="24"/>
        </w:rPr>
        <w:t>та</w:t>
      </w:r>
      <w:r w:rsidR="00C111A1" w:rsidRPr="008D494E">
        <w:rPr>
          <w:rFonts w:ascii="Times New Roman" w:eastAsia="Times New Roman" w:hAnsi="Times New Roman" w:cs="Times New Roman"/>
          <w:sz w:val="24"/>
          <w:szCs w:val="24"/>
        </w:rPr>
        <w:t xml:space="preserve"> часто використовуються </w:t>
      </w:r>
      <w:r w:rsidR="00725B68" w:rsidRPr="008D494E">
        <w:rPr>
          <w:rFonts w:ascii="Times New Roman" w:eastAsia="Times New Roman" w:hAnsi="Times New Roman" w:cs="Times New Roman"/>
          <w:sz w:val="24"/>
          <w:szCs w:val="24"/>
        </w:rPr>
        <w:t>у</w:t>
      </w:r>
      <w:r w:rsidR="00C111A1" w:rsidRPr="008D494E">
        <w:rPr>
          <w:rFonts w:ascii="Times New Roman" w:eastAsia="Times New Roman" w:hAnsi="Times New Roman" w:cs="Times New Roman"/>
          <w:sz w:val="24"/>
          <w:szCs w:val="24"/>
        </w:rPr>
        <w:t xml:space="preserve"> сценаріях, </w:t>
      </w:r>
      <w:r w:rsidR="00725B68" w:rsidRPr="008D494E">
        <w:rPr>
          <w:rFonts w:ascii="Times New Roman" w:eastAsia="Times New Roman" w:hAnsi="Times New Roman" w:cs="Times New Roman"/>
          <w:sz w:val="24"/>
          <w:szCs w:val="24"/>
        </w:rPr>
        <w:t>що засновані на доступі до файлів.</w:t>
      </w:r>
    </w:p>
    <w:p w:rsidR="00725B68" w:rsidRPr="008D494E" w:rsidRDefault="008D494E" w:rsidP="00C111A1">
      <w:pPr>
        <w:spacing w:after="0" w:line="276" w:lineRule="auto"/>
        <w:ind w:firstLine="560"/>
        <w:jc w:val="both"/>
        <w:rPr>
          <w:rFonts w:ascii="Cambria" w:eastAsia="Times New Roman" w:hAnsi="Cambria" w:cs="Times New Roman"/>
        </w:rPr>
      </w:pPr>
      <w:r w:rsidRPr="008D494E">
        <w:rPr>
          <w:rFonts w:ascii="Times New Roman" w:eastAsia="Times New Roman" w:hAnsi="Times New Roman" w:cs="Times New Roman"/>
          <w:sz w:val="24"/>
          <w:szCs w:val="24"/>
        </w:rPr>
        <w:t>П</w:t>
      </w:r>
      <w:r w:rsidR="00725B68" w:rsidRPr="008D494E">
        <w:rPr>
          <w:rFonts w:ascii="Times New Roman" w:eastAsia="Times New Roman" w:hAnsi="Times New Roman" w:cs="Times New Roman"/>
          <w:sz w:val="24"/>
          <w:szCs w:val="24"/>
        </w:rPr>
        <w:t>риклад</w:t>
      </w:r>
      <w:r w:rsidRPr="008D494E">
        <w:rPr>
          <w:rFonts w:ascii="Times New Roman" w:eastAsia="Times New Roman" w:hAnsi="Times New Roman" w:cs="Times New Roman"/>
          <w:sz w:val="24"/>
          <w:szCs w:val="24"/>
        </w:rPr>
        <w:t>ом</w:t>
      </w:r>
      <w:r w:rsidR="00725B68" w:rsidRPr="008D494E">
        <w:rPr>
          <w:rFonts w:ascii="Times New Roman" w:eastAsia="Times New Roman" w:hAnsi="Times New Roman" w:cs="Times New Roman"/>
          <w:sz w:val="24"/>
          <w:szCs w:val="24"/>
        </w:rPr>
        <w:t xml:space="preserve"> використ</w:t>
      </w:r>
      <w:r w:rsidRPr="008D494E">
        <w:rPr>
          <w:rFonts w:ascii="Times New Roman" w:eastAsia="Times New Roman" w:hAnsi="Times New Roman" w:cs="Times New Roman"/>
          <w:sz w:val="24"/>
          <w:szCs w:val="24"/>
        </w:rPr>
        <w:t>ання</w:t>
      </w:r>
      <w:r w:rsidR="00725B68" w:rsidRPr="008D494E">
        <w:rPr>
          <w:rFonts w:ascii="Times New Roman" w:eastAsia="Times New Roman" w:hAnsi="Times New Roman" w:cs="Times New Roman"/>
          <w:sz w:val="24"/>
          <w:szCs w:val="24"/>
        </w:rPr>
        <w:t xml:space="preserve"> оператор</w:t>
      </w:r>
      <w:r w:rsidRPr="008D494E">
        <w:rPr>
          <w:rFonts w:ascii="Times New Roman" w:eastAsia="Times New Roman" w:hAnsi="Times New Roman" w:cs="Times New Roman"/>
          <w:sz w:val="24"/>
          <w:szCs w:val="24"/>
        </w:rPr>
        <w:t xml:space="preserve">ів </w:t>
      </w:r>
      <w:r w:rsidR="00725B68" w:rsidRPr="008D494E">
        <w:rPr>
          <w:rFonts w:ascii="Times New Roman" w:eastAsia="Times New Roman" w:hAnsi="Times New Roman" w:cs="Times New Roman"/>
          <w:sz w:val="24"/>
          <w:szCs w:val="24"/>
        </w:rPr>
        <w:t xml:space="preserve">порівняння файлів у команді </w:t>
      </w:r>
      <w:r w:rsidR="00725B68" w:rsidRPr="008D494E">
        <w:rPr>
          <w:rFonts w:ascii="Courier New" w:eastAsia="Times New Roman" w:hAnsi="Courier New" w:cs="Courier New"/>
          <w:b/>
          <w:i/>
          <w:sz w:val="24"/>
          <w:szCs w:val="24"/>
          <w:lang w:val="en-US"/>
        </w:rPr>
        <w:t>test</w:t>
      </w:r>
      <w:r w:rsidR="00725B68" w:rsidRPr="008D494E">
        <w:rPr>
          <w:rFonts w:ascii="Times New Roman" w:eastAsia="Times New Roman" w:hAnsi="Times New Roman" w:cs="Times New Roman"/>
          <w:sz w:val="24"/>
          <w:szCs w:val="24"/>
        </w:rPr>
        <w:t xml:space="preserve"> </w:t>
      </w:r>
      <w:r w:rsidRPr="008D494E">
        <w:rPr>
          <w:rFonts w:ascii="Times New Roman" w:eastAsia="Times New Roman" w:hAnsi="Times New Roman" w:cs="Times New Roman"/>
          <w:sz w:val="24"/>
          <w:szCs w:val="24"/>
        </w:rPr>
        <w:t xml:space="preserve">є </w:t>
      </w:r>
      <w:r w:rsidR="00725B68" w:rsidRPr="008D494E">
        <w:rPr>
          <w:rFonts w:ascii="Times New Roman" w:eastAsia="Times New Roman" w:hAnsi="Times New Roman" w:cs="Times New Roman"/>
          <w:sz w:val="24"/>
          <w:szCs w:val="24"/>
        </w:rPr>
        <w:t xml:space="preserve">наступний сценарій командного інтерпретатора, програмний код якого </w:t>
      </w:r>
      <w:r w:rsidRPr="008D494E">
        <w:rPr>
          <w:rFonts w:ascii="Times New Roman" w:eastAsia="Times New Roman" w:hAnsi="Times New Roman" w:cs="Times New Roman"/>
          <w:sz w:val="24"/>
          <w:szCs w:val="24"/>
        </w:rPr>
        <w:t>загалом</w:t>
      </w:r>
      <w:r w:rsidR="00725B68" w:rsidRPr="008D494E">
        <w:rPr>
          <w:rFonts w:ascii="Times New Roman" w:eastAsia="Times New Roman" w:hAnsi="Times New Roman" w:cs="Times New Roman"/>
          <w:sz w:val="24"/>
          <w:szCs w:val="24"/>
        </w:rPr>
        <w:t xml:space="preserve"> зрозуміли</w:t>
      </w:r>
      <w:r w:rsidRPr="008D494E">
        <w:rPr>
          <w:rFonts w:ascii="Times New Roman" w:eastAsia="Times New Roman" w:hAnsi="Times New Roman" w:cs="Times New Roman"/>
          <w:sz w:val="24"/>
          <w:szCs w:val="24"/>
        </w:rPr>
        <w:t>й</w:t>
      </w:r>
      <w:r w:rsidR="00725B68" w:rsidRPr="008D494E">
        <w:rPr>
          <w:rFonts w:ascii="Times New Roman" w:eastAsia="Times New Roman" w:hAnsi="Times New Roman" w:cs="Times New Roman"/>
          <w:sz w:val="24"/>
          <w:szCs w:val="24"/>
        </w:rPr>
        <w:t xml:space="preserve"> для уважних читачів:</w:t>
      </w:r>
    </w:p>
    <w:p w:rsidR="00C111A1" w:rsidRPr="008D494E" w:rsidRDefault="00C111A1" w:rsidP="00C111A1">
      <w:pPr>
        <w:spacing w:after="0" w:line="276" w:lineRule="auto"/>
        <w:ind w:firstLine="567"/>
        <w:rPr>
          <w:rFonts w:ascii="Times New Roman" w:eastAsia="Calibri" w:hAnsi="Times New Roman" w:cs="Times New Roman"/>
          <w:b/>
          <w:sz w:val="24"/>
          <w:szCs w:val="24"/>
        </w:rPr>
      </w:pPr>
      <w:r w:rsidRPr="008D494E">
        <w:rPr>
          <w:rFonts w:ascii="Times New Roman" w:eastAsia="Calibri" w:hAnsi="Times New Roman" w:cs="Times New Roman"/>
          <w:b/>
          <w:sz w:val="24"/>
          <w:szCs w:val="24"/>
        </w:rPr>
        <w:t>Файл test_file.sh</w:t>
      </w:r>
    </w:p>
    <w:p w:rsidR="00C111A1" w:rsidRPr="008D494E" w:rsidRDefault="00C111A1" w:rsidP="00C111A1">
      <w:pPr>
        <w:spacing w:after="0" w:line="276" w:lineRule="auto"/>
        <w:ind w:firstLine="567"/>
        <w:rPr>
          <w:rFonts w:ascii="Courier New" w:eastAsia="Calibri" w:hAnsi="Courier New" w:cs="Courier New"/>
          <w:sz w:val="24"/>
          <w:szCs w:val="24"/>
        </w:rPr>
      </w:pPr>
      <w:r w:rsidRPr="008D494E">
        <w:rPr>
          <w:rFonts w:ascii="Courier New" w:eastAsia="Calibri" w:hAnsi="Courier New" w:cs="Courier New"/>
          <w:sz w:val="24"/>
          <w:szCs w:val="24"/>
        </w:rPr>
        <w:t>#!/bin/bash</w:t>
      </w:r>
    </w:p>
    <w:p w:rsidR="00C111A1" w:rsidRPr="008D494E" w:rsidRDefault="00C111A1" w:rsidP="00C111A1">
      <w:pPr>
        <w:spacing w:after="0" w:line="276" w:lineRule="auto"/>
        <w:ind w:firstLine="567"/>
        <w:rPr>
          <w:rFonts w:ascii="Courier New" w:eastAsia="Calibri" w:hAnsi="Courier New" w:cs="Courier New"/>
          <w:sz w:val="24"/>
          <w:szCs w:val="24"/>
        </w:rPr>
      </w:pPr>
      <w:r w:rsidRPr="008D494E">
        <w:rPr>
          <w:rFonts w:ascii="Courier New" w:eastAsia="Calibri" w:hAnsi="Courier New" w:cs="Courier New"/>
          <w:sz w:val="24"/>
          <w:szCs w:val="24"/>
        </w:rPr>
        <w:t># перевірка існування директорії</w:t>
      </w:r>
    </w:p>
    <w:p w:rsidR="008A32D4" w:rsidRPr="008D494E" w:rsidRDefault="008A32D4" w:rsidP="00C111A1">
      <w:pPr>
        <w:spacing w:after="0" w:line="276" w:lineRule="auto"/>
        <w:ind w:firstLine="567"/>
        <w:rPr>
          <w:rFonts w:ascii="Courier New" w:eastAsia="Calibri" w:hAnsi="Courier New" w:cs="Courier New"/>
          <w:sz w:val="24"/>
          <w:szCs w:val="24"/>
        </w:rPr>
      </w:pPr>
    </w:p>
    <w:p w:rsidR="00C111A1" w:rsidRPr="008D494E" w:rsidRDefault="00C111A1" w:rsidP="00C111A1">
      <w:pPr>
        <w:spacing w:after="0" w:line="276" w:lineRule="auto"/>
        <w:ind w:firstLine="567"/>
        <w:rPr>
          <w:rFonts w:ascii="Courier New" w:eastAsia="Calibri" w:hAnsi="Courier New" w:cs="Courier New"/>
          <w:sz w:val="24"/>
          <w:szCs w:val="24"/>
        </w:rPr>
      </w:pPr>
      <w:r w:rsidRPr="008D494E">
        <w:rPr>
          <w:rFonts w:ascii="Courier New" w:eastAsia="Calibri" w:hAnsi="Courier New" w:cs="Courier New"/>
          <w:sz w:val="24"/>
          <w:szCs w:val="24"/>
        </w:rPr>
        <w:t>dir=$HOME/scripts</w:t>
      </w:r>
    </w:p>
    <w:p w:rsidR="00C111A1" w:rsidRPr="008D494E" w:rsidRDefault="00C111A1" w:rsidP="00C111A1">
      <w:pPr>
        <w:spacing w:after="0" w:line="276" w:lineRule="auto"/>
        <w:ind w:firstLine="567"/>
        <w:rPr>
          <w:rFonts w:ascii="Courier New" w:eastAsia="Calibri" w:hAnsi="Courier New" w:cs="Courier New"/>
          <w:sz w:val="24"/>
          <w:szCs w:val="24"/>
        </w:rPr>
      </w:pPr>
      <w:r w:rsidRPr="008D494E">
        <w:rPr>
          <w:rFonts w:ascii="Courier New" w:eastAsia="Calibri" w:hAnsi="Courier New" w:cs="Courier New"/>
          <w:b/>
          <w:sz w:val="24"/>
          <w:szCs w:val="24"/>
        </w:rPr>
        <w:t>if</w:t>
      </w:r>
      <w:r w:rsidRPr="008D494E">
        <w:rPr>
          <w:rFonts w:ascii="Courier New" w:eastAsia="Calibri" w:hAnsi="Courier New" w:cs="Courier New"/>
          <w:sz w:val="24"/>
          <w:szCs w:val="24"/>
        </w:rPr>
        <w:t xml:space="preserve"> [ -d $dir ]</w:t>
      </w:r>
    </w:p>
    <w:p w:rsidR="00C111A1" w:rsidRPr="008D494E" w:rsidRDefault="00C111A1" w:rsidP="00C111A1">
      <w:pPr>
        <w:spacing w:after="0" w:line="276" w:lineRule="auto"/>
        <w:ind w:firstLine="567"/>
        <w:rPr>
          <w:rFonts w:ascii="Courier New" w:eastAsia="Calibri" w:hAnsi="Courier New" w:cs="Courier New"/>
          <w:b/>
          <w:sz w:val="24"/>
          <w:szCs w:val="24"/>
        </w:rPr>
      </w:pPr>
      <w:r w:rsidRPr="008D494E">
        <w:rPr>
          <w:rFonts w:ascii="Courier New" w:eastAsia="Calibri" w:hAnsi="Courier New" w:cs="Courier New"/>
          <w:b/>
          <w:sz w:val="24"/>
          <w:szCs w:val="24"/>
        </w:rPr>
        <w:t>then</w:t>
      </w:r>
    </w:p>
    <w:p w:rsidR="00C111A1" w:rsidRPr="008D494E" w:rsidRDefault="00C111A1" w:rsidP="00C111A1">
      <w:pPr>
        <w:spacing w:after="0" w:line="276" w:lineRule="auto"/>
        <w:ind w:firstLine="567"/>
        <w:rPr>
          <w:rFonts w:ascii="Courier New" w:eastAsia="Calibri" w:hAnsi="Courier New" w:cs="Courier New"/>
          <w:sz w:val="24"/>
          <w:szCs w:val="24"/>
        </w:rPr>
      </w:pPr>
      <w:r w:rsidRPr="008D494E">
        <w:rPr>
          <w:rFonts w:ascii="Courier New" w:eastAsia="Calibri" w:hAnsi="Courier New" w:cs="Courier New"/>
          <w:sz w:val="24"/>
          <w:szCs w:val="24"/>
        </w:rPr>
        <w:t xml:space="preserve">  </w:t>
      </w:r>
      <w:r w:rsidRPr="008D494E">
        <w:rPr>
          <w:rFonts w:ascii="Courier New" w:eastAsia="Calibri" w:hAnsi="Courier New" w:cs="Courier New"/>
          <w:b/>
          <w:sz w:val="24"/>
          <w:szCs w:val="24"/>
        </w:rPr>
        <w:t>echo</w:t>
      </w:r>
      <w:r w:rsidRPr="008D494E">
        <w:rPr>
          <w:rFonts w:ascii="Courier New" w:eastAsia="Calibri" w:hAnsi="Courier New" w:cs="Courier New"/>
          <w:sz w:val="24"/>
          <w:szCs w:val="24"/>
        </w:rPr>
        <w:t xml:space="preserve"> "Ваша директорія зі сценаріями командного рядка існує"</w:t>
      </w:r>
    </w:p>
    <w:p w:rsidR="00C111A1" w:rsidRPr="008D494E" w:rsidRDefault="00C111A1" w:rsidP="00C111A1">
      <w:pPr>
        <w:spacing w:after="0" w:line="276" w:lineRule="auto"/>
        <w:ind w:firstLine="567"/>
        <w:rPr>
          <w:rFonts w:ascii="Courier New" w:eastAsia="Calibri" w:hAnsi="Courier New" w:cs="Courier New"/>
          <w:sz w:val="24"/>
          <w:szCs w:val="24"/>
          <w:lang w:val="ru-RU"/>
        </w:rPr>
      </w:pPr>
      <w:r w:rsidRPr="008D494E">
        <w:rPr>
          <w:rFonts w:ascii="Courier New" w:eastAsia="Calibri" w:hAnsi="Courier New" w:cs="Courier New"/>
          <w:sz w:val="24"/>
          <w:szCs w:val="24"/>
        </w:rPr>
        <w:t xml:space="preserve">  ls</w:t>
      </w:r>
      <w:r w:rsidRPr="008D494E">
        <w:rPr>
          <w:rFonts w:ascii="Courier New" w:eastAsia="Calibri" w:hAnsi="Courier New" w:cs="Courier New"/>
          <w:sz w:val="24"/>
          <w:szCs w:val="24"/>
          <w:lang w:val="ru-RU"/>
        </w:rPr>
        <w:t xml:space="preserve"> -</w:t>
      </w:r>
      <w:r w:rsidRPr="008D494E">
        <w:rPr>
          <w:rFonts w:ascii="Courier New" w:eastAsia="Calibri" w:hAnsi="Courier New" w:cs="Courier New"/>
          <w:sz w:val="24"/>
          <w:szCs w:val="24"/>
        </w:rPr>
        <w:t>l</w:t>
      </w:r>
      <w:r w:rsidRPr="008D494E">
        <w:rPr>
          <w:rFonts w:ascii="Courier New" w:eastAsia="Calibri" w:hAnsi="Courier New" w:cs="Courier New"/>
          <w:sz w:val="24"/>
          <w:szCs w:val="24"/>
          <w:lang w:val="ru-RU"/>
        </w:rPr>
        <w:t xml:space="preserve"> $</w:t>
      </w:r>
      <w:r w:rsidRPr="008D494E">
        <w:rPr>
          <w:rFonts w:ascii="Courier New" w:eastAsia="Calibri" w:hAnsi="Courier New" w:cs="Courier New"/>
          <w:sz w:val="24"/>
          <w:szCs w:val="24"/>
        </w:rPr>
        <w:t>dir</w:t>
      </w:r>
    </w:p>
    <w:p w:rsidR="00C111A1" w:rsidRPr="008D494E" w:rsidRDefault="00C111A1" w:rsidP="00C111A1">
      <w:pPr>
        <w:spacing w:after="0" w:line="276" w:lineRule="auto"/>
        <w:ind w:firstLine="567"/>
        <w:rPr>
          <w:rFonts w:ascii="Courier New" w:eastAsia="Calibri" w:hAnsi="Courier New" w:cs="Courier New"/>
          <w:b/>
          <w:sz w:val="24"/>
          <w:szCs w:val="24"/>
          <w:lang w:val="ru-RU"/>
        </w:rPr>
      </w:pPr>
      <w:r w:rsidRPr="008D494E">
        <w:rPr>
          <w:rFonts w:ascii="Courier New" w:eastAsia="Calibri" w:hAnsi="Courier New" w:cs="Courier New"/>
          <w:b/>
          <w:sz w:val="24"/>
          <w:szCs w:val="24"/>
        </w:rPr>
        <w:t>else</w:t>
      </w:r>
    </w:p>
    <w:p w:rsidR="00C111A1" w:rsidRPr="008D494E" w:rsidRDefault="00C111A1" w:rsidP="00C111A1">
      <w:pPr>
        <w:spacing w:after="0" w:line="276" w:lineRule="auto"/>
        <w:ind w:firstLine="567"/>
        <w:rPr>
          <w:rFonts w:ascii="Courier New" w:eastAsia="Calibri" w:hAnsi="Courier New" w:cs="Courier New"/>
          <w:sz w:val="24"/>
          <w:szCs w:val="24"/>
          <w:lang w:val="ru-RU"/>
        </w:rPr>
      </w:pPr>
      <w:r w:rsidRPr="008D494E">
        <w:rPr>
          <w:rFonts w:ascii="Courier New" w:eastAsia="Calibri" w:hAnsi="Courier New" w:cs="Courier New"/>
          <w:sz w:val="24"/>
          <w:szCs w:val="24"/>
          <w:lang w:val="ru-RU"/>
        </w:rPr>
        <w:t xml:space="preserve">  </w:t>
      </w:r>
      <w:r w:rsidRPr="008D494E">
        <w:rPr>
          <w:rFonts w:ascii="Courier New" w:eastAsia="Calibri" w:hAnsi="Courier New" w:cs="Courier New"/>
          <w:b/>
          <w:sz w:val="24"/>
          <w:szCs w:val="24"/>
        </w:rPr>
        <w:t>echo</w:t>
      </w:r>
      <w:r w:rsidRPr="008D494E">
        <w:rPr>
          <w:rFonts w:ascii="Courier New" w:eastAsia="Calibri" w:hAnsi="Courier New" w:cs="Courier New"/>
          <w:sz w:val="24"/>
          <w:szCs w:val="24"/>
          <w:lang w:val="ru-RU"/>
        </w:rPr>
        <w:t xml:space="preserve"> "Ваша директорія зі сценаріями командного рядка </w:t>
      </w:r>
      <w:r w:rsidRPr="008D494E">
        <w:rPr>
          <w:rFonts w:ascii="Courier New" w:eastAsia="Calibri" w:hAnsi="Courier New" w:cs="Courier New"/>
          <w:sz w:val="24"/>
          <w:szCs w:val="24"/>
        </w:rPr>
        <w:t xml:space="preserve">не </w:t>
      </w:r>
      <w:r w:rsidRPr="008D494E">
        <w:rPr>
          <w:rFonts w:ascii="Courier New" w:eastAsia="Calibri" w:hAnsi="Courier New" w:cs="Courier New"/>
          <w:sz w:val="24"/>
          <w:szCs w:val="24"/>
          <w:lang w:val="ru-RU"/>
        </w:rPr>
        <w:t>існує"</w:t>
      </w:r>
    </w:p>
    <w:p w:rsidR="00C111A1" w:rsidRPr="008D494E" w:rsidRDefault="00C111A1" w:rsidP="00C111A1">
      <w:pPr>
        <w:spacing w:after="0" w:line="276" w:lineRule="auto"/>
        <w:ind w:firstLine="567"/>
        <w:rPr>
          <w:rFonts w:ascii="Courier New" w:eastAsia="Calibri" w:hAnsi="Courier New" w:cs="Courier New"/>
          <w:b/>
          <w:sz w:val="24"/>
          <w:szCs w:val="24"/>
        </w:rPr>
      </w:pPr>
      <w:r w:rsidRPr="008D494E">
        <w:rPr>
          <w:rFonts w:ascii="Courier New" w:eastAsia="Calibri" w:hAnsi="Courier New" w:cs="Courier New"/>
          <w:b/>
          <w:sz w:val="24"/>
          <w:szCs w:val="24"/>
        </w:rPr>
        <w:t>fi</w:t>
      </w:r>
    </w:p>
    <w:p w:rsidR="00C111A1" w:rsidRPr="008D494E" w:rsidRDefault="00C111A1" w:rsidP="00C111A1">
      <w:pPr>
        <w:spacing w:after="0" w:line="276" w:lineRule="auto"/>
        <w:ind w:firstLine="567"/>
        <w:rPr>
          <w:rFonts w:ascii="Courier New" w:eastAsia="Calibri" w:hAnsi="Courier New" w:cs="Courier New"/>
          <w:b/>
          <w:sz w:val="24"/>
          <w:szCs w:val="24"/>
        </w:rPr>
      </w:pPr>
      <w:r w:rsidRPr="008D494E">
        <w:rPr>
          <w:rFonts w:ascii="Courier New" w:eastAsia="Calibri" w:hAnsi="Courier New" w:cs="Courier New"/>
          <w:b/>
          <w:sz w:val="24"/>
          <w:szCs w:val="24"/>
        </w:rPr>
        <w:t>echo</w:t>
      </w:r>
    </w:p>
    <w:p w:rsidR="00C111A1" w:rsidRPr="008D494E" w:rsidRDefault="00C111A1" w:rsidP="00C111A1">
      <w:pPr>
        <w:spacing w:after="0" w:line="276" w:lineRule="auto"/>
        <w:ind w:firstLine="567"/>
        <w:rPr>
          <w:rFonts w:ascii="Courier New" w:eastAsia="Calibri" w:hAnsi="Courier New" w:cs="Courier New"/>
          <w:sz w:val="24"/>
          <w:szCs w:val="24"/>
        </w:rPr>
      </w:pPr>
    </w:p>
    <w:p w:rsidR="00C111A1" w:rsidRPr="008D494E" w:rsidRDefault="00C111A1" w:rsidP="00C111A1">
      <w:pPr>
        <w:spacing w:after="0" w:line="276" w:lineRule="auto"/>
        <w:ind w:firstLine="567"/>
        <w:rPr>
          <w:rFonts w:ascii="Courier New" w:eastAsia="Calibri" w:hAnsi="Courier New" w:cs="Courier New"/>
          <w:sz w:val="24"/>
          <w:szCs w:val="24"/>
        </w:rPr>
      </w:pPr>
      <w:r w:rsidRPr="008D494E">
        <w:rPr>
          <w:rFonts w:ascii="Courier New" w:eastAsia="Calibri" w:hAnsi="Courier New" w:cs="Courier New"/>
          <w:sz w:val="24"/>
          <w:szCs w:val="24"/>
        </w:rPr>
        <w:t># перевірка існування елемент</w:t>
      </w:r>
      <w:r w:rsidR="008D494E" w:rsidRPr="008D494E">
        <w:rPr>
          <w:rFonts w:ascii="Courier New" w:eastAsia="Calibri" w:hAnsi="Courier New" w:cs="Courier New"/>
          <w:sz w:val="24"/>
          <w:szCs w:val="24"/>
        </w:rPr>
        <w:t>а</w:t>
      </w:r>
    </w:p>
    <w:p w:rsidR="00C111A1" w:rsidRPr="008D494E" w:rsidRDefault="00C111A1" w:rsidP="00C111A1">
      <w:pPr>
        <w:spacing w:after="0" w:line="276" w:lineRule="auto"/>
        <w:ind w:firstLine="567"/>
        <w:rPr>
          <w:rFonts w:ascii="Courier New" w:eastAsia="Calibri" w:hAnsi="Courier New" w:cs="Courier New"/>
          <w:sz w:val="24"/>
          <w:szCs w:val="24"/>
        </w:rPr>
      </w:pPr>
      <w:r w:rsidRPr="008D494E">
        <w:rPr>
          <w:rFonts w:ascii="Courier New" w:eastAsia="Calibri" w:hAnsi="Courier New" w:cs="Courier New"/>
          <w:sz w:val="24"/>
          <w:szCs w:val="24"/>
        </w:rPr>
        <w:t>elem=$HOME/testing</w:t>
      </w:r>
    </w:p>
    <w:p w:rsidR="00C111A1" w:rsidRPr="008D494E" w:rsidRDefault="00C111A1" w:rsidP="00C111A1">
      <w:pPr>
        <w:spacing w:after="0" w:line="276" w:lineRule="auto"/>
        <w:ind w:firstLine="567"/>
        <w:rPr>
          <w:rFonts w:ascii="Courier New" w:eastAsia="Calibri" w:hAnsi="Courier New" w:cs="Courier New"/>
          <w:sz w:val="24"/>
          <w:szCs w:val="24"/>
        </w:rPr>
      </w:pPr>
      <w:r w:rsidRPr="008D494E">
        <w:rPr>
          <w:rFonts w:ascii="Courier New" w:eastAsia="Calibri" w:hAnsi="Courier New" w:cs="Courier New"/>
          <w:b/>
          <w:sz w:val="24"/>
          <w:szCs w:val="24"/>
        </w:rPr>
        <w:t>if</w:t>
      </w:r>
      <w:r w:rsidRPr="008D494E">
        <w:rPr>
          <w:rFonts w:ascii="Courier New" w:eastAsia="Calibri" w:hAnsi="Courier New" w:cs="Courier New"/>
          <w:sz w:val="24"/>
          <w:szCs w:val="24"/>
        </w:rPr>
        <w:t xml:space="preserve"> [ -e $elem ]</w:t>
      </w:r>
    </w:p>
    <w:p w:rsidR="00C111A1" w:rsidRPr="008D494E" w:rsidRDefault="00C111A1" w:rsidP="00C111A1">
      <w:pPr>
        <w:spacing w:after="0" w:line="276" w:lineRule="auto"/>
        <w:ind w:firstLine="567"/>
        <w:rPr>
          <w:rFonts w:ascii="Courier New" w:eastAsia="Calibri" w:hAnsi="Courier New" w:cs="Courier New"/>
          <w:b/>
          <w:sz w:val="24"/>
          <w:szCs w:val="24"/>
        </w:rPr>
      </w:pPr>
      <w:r w:rsidRPr="008D494E">
        <w:rPr>
          <w:rFonts w:ascii="Courier New" w:eastAsia="Calibri" w:hAnsi="Courier New" w:cs="Courier New"/>
          <w:b/>
          <w:sz w:val="24"/>
          <w:szCs w:val="24"/>
        </w:rPr>
        <w:t>then</w:t>
      </w:r>
    </w:p>
    <w:p w:rsidR="00C111A1" w:rsidRPr="008D494E" w:rsidRDefault="00C111A1" w:rsidP="00C111A1">
      <w:pPr>
        <w:spacing w:after="0" w:line="276" w:lineRule="auto"/>
        <w:ind w:firstLine="567"/>
        <w:rPr>
          <w:rFonts w:ascii="Courier New" w:eastAsia="Calibri" w:hAnsi="Courier New" w:cs="Courier New"/>
          <w:sz w:val="24"/>
          <w:szCs w:val="24"/>
        </w:rPr>
      </w:pPr>
      <w:r w:rsidRPr="008D494E">
        <w:rPr>
          <w:rFonts w:ascii="Courier New" w:eastAsia="Calibri" w:hAnsi="Courier New" w:cs="Courier New"/>
          <w:b/>
          <w:sz w:val="24"/>
          <w:szCs w:val="24"/>
        </w:rPr>
        <w:t xml:space="preserve">  echo</w:t>
      </w:r>
      <w:r w:rsidRPr="008D494E">
        <w:rPr>
          <w:rFonts w:ascii="Courier New" w:eastAsia="Calibri" w:hAnsi="Courier New" w:cs="Courier New"/>
          <w:sz w:val="24"/>
          <w:szCs w:val="24"/>
        </w:rPr>
        <w:t xml:space="preserve"> "Запис у кінець існуючого файлу"</w:t>
      </w:r>
    </w:p>
    <w:p w:rsidR="00C111A1" w:rsidRPr="008D494E" w:rsidRDefault="00C111A1" w:rsidP="00C111A1">
      <w:pPr>
        <w:spacing w:after="0" w:line="276" w:lineRule="auto"/>
        <w:ind w:firstLine="567"/>
        <w:rPr>
          <w:rFonts w:ascii="Courier New" w:eastAsia="Calibri" w:hAnsi="Courier New" w:cs="Courier New"/>
          <w:sz w:val="24"/>
          <w:szCs w:val="24"/>
        </w:rPr>
      </w:pPr>
      <w:r w:rsidRPr="008D494E">
        <w:rPr>
          <w:rFonts w:ascii="Courier New" w:eastAsia="Calibri" w:hAnsi="Courier New" w:cs="Courier New"/>
          <w:sz w:val="24"/>
          <w:szCs w:val="24"/>
        </w:rPr>
        <w:t xml:space="preserve">  date &gt;&gt; $elem</w:t>
      </w:r>
    </w:p>
    <w:p w:rsidR="00C111A1" w:rsidRPr="008D494E" w:rsidRDefault="00C111A1" w:rsidP="00C111A1">
      <w:pPr>
        <w:spacing w:after="0" w:line="276" w:lineRule="auto"/>
        <w:ind w:firstLine="567"/>
        <w:rPr>
          <w:rFonts w:ascii="Courier New" w:eastAsia="Calibri" w:hAnsi="Courier New" w:cs="Courier New"/>
          <w:b/>
          <w:sz w:val="24"/>
          <w:szCs w:val="24"/>
        </w:rPr>
      </w:pPr>
      <w:r w:rsidRPr="008D494E">
        <w:rPr>
          <w:rFonts w:ascii="Courier New" w:eastAsia="Calibri" w:hAnsi="Courier New" w:cs="Courier New"/>
          <w:b/>
          <w:sz w:val="24"/>
          <w:szCs w:val="24"/>
        </w:rPr>
        <w:t>else</w:t>
      </w:r>
    </w:p>
    <w:p w:rsidR="00C111A1" w:rsidRPr="008D494E" w:rsidRDefault="00C111A1" w:rsidP="00C111A1">
      <w:pPr>
        <w:spacing w:after="0" w:line="276" w:lineRule="auto"/>
        <w:ind w:firstLine="567"/>
        <w:rPr>
          <w:rFonts w:ascii="Courier New" w:eastAsia="Calibri" w:hAnsi="Courier New" w:cs="Courier New"/>
          <w:sz w:val="24"/>
          <w:szCs w:val="24"/>
        </w:rPr>
      </w:pPr>
      <w:r w:rsidRPr="008D494E">
        <w:rPr>
          <w:rFonts w:ascii="Courier New" w:eastAsia="Calibri" w:hAnsi="Courier New" w:cs="Courier New"/>
          <w:sz w:val="24"/>
          <w:szCs w:val="24"/>
        </w:rPr>
        <w:t xml:space="preserve">  echo "Створення нового файлу $elem"</w:t>
      </w:r>
    </w:p>
    <w:p w:rsidR="00C111A1" w:rsidRPr="008D494E" w:rsidRDefault="00C111A1" w:rsidP="00C111A1">
      <w:pPr>
        <w:spacing w:after="0" w:line="276" w:lineRule="auto"/>
        <w:ind w:firstLine="567"/>
        <w:rPr>
          <w:rFonts w:ascii="Courier New" w:eastAsia="Calibri" w:hAnsi="Courier New" w:cs="Courier New"/>
          <w:sz w:val="24"/>
          <w:szCs w:val="24"/>
        </w:rPr>
      </w:pPr>
      <w:r w:rsidRPr="008D494E">
        <w:rPr>
          <w:rFonts w:ascii="Courier New" w:eastAsia="Calibri" w:hAnsi="Courier New" w:cs="Courier New"/>
          <w:sz w:val="24"/>
          <w:szCs w:val="24"/>
        </w:rPr>
        <w:t xml:space="preserve">  date &gt; $elem</w:t>
      </w:r>
    </w:p>
    <w:p w:rsidR="00C111A1" w:rsidRPr="008D494E" w:rsidRDefault="00C111A1" w:rsidP="00C111A1">
      <w:pPr>
        <w:spacing w:after="0" w:line="276" w:lineRule="auto"/>
        <w:ind w:firstLine="567"/>
        <w:rPr>
          <w:rFonts w:ascii="Courier New" w:eastAsia="Calibri" w:hAnsi="Courier New" w:cs="Courier New"/>
          <w:b/>
          <w:sz w:val="24"/>
          <w:szCs w:val="24"/>
        </w:rPr>
      </w:pPr>
      <w:r w:rsidRPr="008D494E">
        <w:rPr>
          <w:rFonts w:ascii="Courier New" w:eastAsia="Calibri" w:hAnsi="Courier New" w:cs="Courier New"/>
          <w:b/>
          <w:sz w:val="24"/>
          <w:szCs w:val="24"/>
        </w:rPr>
        <w:t>fi</w:t>
      </w:r>
    </w:p>
    <w:p w:rsidR="00C111A1" w:rsidRPr="008D494E" w:rsidRDefault="00C111A1" w:rsidP="00C111A1">
      <w:pPr>
        <w:spacing w:after="0" w:line="276" w:lineRule="auto"/>
        <w:ind w:firstLine="567"/>
        <w:rPr>
          <w:rFonts w:ascii="Courier New" w:eastAsia="Calibri" w:hAnsi="Courier New" w:cs="Courier New"/>
          <w:b/>
          <w:sz w:val="24"/>
          <w:szCs w:val="24"/>
        </w:rPr>
      </w:pPr>
      <w:r w:rsidRPr="008D494E">
        <w:rPr>
          <w:rFonts w:ascii="Courier New" w:eastAsia="Calibri" w:hAnsi="Courier New" w:cs="Courier New"/>
          <w:b/>
          <w:sz w:val="24"/>
          <w:szCs w:val="24"/>
        </w:rPr>
        <w:t>echo</w:t>
      </w:r>
    </w:p>
    <w:p w:rsidR="00C111A1" w:rsidRPr="008D494E" w:rsidRDefault="00C111A1" w:rsidP="00C111A1">
      <w:pPr>
        <w:spacing w:after="0" w:line="276" w:lineRule="auto"/>
        <w:ind w:firstLine="567"/>
        <w:rPr>
          <w:rFonts w:ascii="Courier New" w:eastAsia="Calibri" w:hAnsi="Courier New" w:cs="Courier New"/>
          <w:sz w:val="24"/>
          <w:szCs w:val="24"/>
        </w:rPr>
      </w:pPr>
    </w:p>
    <w:p w:rsidR="00C111A1" w:rsidRPr="008D494E" w:rsidRDefault="00C111A1" w:rsidP="00C111A1">
      <w:pPr>
        <w:spacing w:after="0" w:line="276" w:lineRule="auto"/>
        <w:ind w:firstLine="567"/>
        <w:rPr>
          <w:rFonts w:ascii="Courier New" w:eastAsia="Calibri" w:hAnsi="Courier New" w:cs="Courier New"/>
          <w:sz w:val="24"/>
          <w:szCs w:val="24"/>
        </w:rPr>
      </w:pPr>
      <w:r w:rsidRPr="008D494E">
        <w:rPr>
          <w:rFonts w:ascii="Courier New" w:eastAsia="Calibri" w:hAnsi="Courier New" w:cs="Courier New"/>
          <w:sz w:val="24"/>
          <w:szCs w:val="24"/>
        </w:rPr>
        <w:t># пере</w:t>
      </w:r>
      <w:r w:rsidR="008D494E" w:rsidRPr="008D494E">
        <w:rPr>
          <w:rFonts w:ascii="Courier New" w:eastAsia="Calibri" w:hAnsi="Courier New" w:cs="Courier New"/>
          <w:sz w:val="24"/>
          <w:szCs w:val="24"/>
        </w:rPr>
        <w:t>в</w:t>
      </w:r>
      <w:r w:rsidRPr="008D494E">
        <w:rPr>
          <w:rFonts w:ascii="Courier New" w:eastAsia="Calibri" w:hAnsi="Courier New" w:cs="Courier New"/>
          <w:sz w:val="24"/>
          <w:szCs w:val="24"/>
        </w:rPr>
        <w:t>ірка власності</w:t>
      </w:r>
    </w:p>
    <w:p w:rsidR="00C111A1" w:rsidRPr="008D494E" w:rsidRDefault="00C111A1" w:rsidP="00C111A1">
      <w:pPr>
        <w:spacing w:after="0" w:line="276" w:lineRule="auto"/>
        <w:ind w:firstLine="567"/>
        <w:jc w:val="both"/>
        <w:rPr>
          <w:rFonts w:ascii="Courier New" w:eastAsia="Calibri" w:hAnsi="Courier New" w:cs="Courier New"/>
          <w:sz w:val="24"/>
          <w:szCs w:val="24"/>
          <w:lang w:val="ru-RU"/>
        </w:rPr>
      </w:pPr>
      <w:r w:rsidRPr="008D494E">
        <w:rPr>
          <w:rFonts w:ascii="Courier New" w:eastAsia="Calibri" w:hAnsi="Courier New" w:cs="Courier New"/>
          <w:b/>
          <w:sz w:val="24"/>
          <w:szCs w:val="24"/>
        </w:rPr>
        <w:t>echo</w:t>
      </w:r>
      <w:r w:rsidRPr="008D494E">
        <w:rPr>
          <w:rFonts w:ascii="Courier New" w:eastAsia="Calibri" w:hAnsi="Courier New" w:cs="Courier New"/>
          <w:sz w:val="24"/>
          <w:szCs w:val="24"/>
          <w:lang w:val="ru-RU"/>
        </w:rPr>
        <w:t xml:space="preserve"> -</w:t>
      </w:r>
      <w:r w:rsidRPr="008D494E">
        <w:rPr>
          <w:rFonts w:ascii="Courier New" w:eastAsia="Calibri" w:hAnsi="Courier New" w:cs="Courier New"/>
          <w:sz w:val="24"/>
          <w:szCs w:val="24"/>
        </w:rPr>
        <w:t>n</w:t>
      </w:r>
      <w:r w:rsidRPr="008D494E">
        <w:rPr>
          <w:rFonts w:ascii="Courier New" w:eastAsia="Calibri" w:hAnsi="Courier New" w:cs="Courier New"/>
          <w:sz w:val="24"/>
          <w:szCs w:val="24"/>
          <w:lang w:val="ru-RU"/>
        </w:rPr>
        <w:t xml:space="preserve"> "</w:t>
      </w:r>
      <w:r w:rsidRPr="008D494E">
        <w:rPr>
          <w:rFonts w:ascii="Courier New" w:eastAsia="Calibri" w:hAnsi="Courier New" w:cs="Courier New"/>
          <w:sz w:val="24"/>
          <w:szCs w:val="24"/>
        </w:rPr>
        <w:t xml:space="preserve">Введіть </w:t>
      </w:r>
      <w:r w:rsidR="008D494E" w:rsidRPr="008D494E">
        <w:rPr>
          <w:rFonts w:ascii="Courier New" w:eastAsia="Calibri" w:hAnsi="Courier New" w:cs="Courier New"/>
          <w:sz w:val="24"/>
          <w:szCs w:val="24"/>
        </w:rPr>
        <w:t>назву</w:t>
      </w:r>
      <w:r w:rsidRPr="008D494E">
        <w:rPr>
          <w:rFonts w:ascii="Courier New" w:eastAsia="Calibri" w:hAnsi="Courier New" w:cs="Courier New"/>
          <w:sz w:val="24"/>
          <w:szCs w:val="24"/>
        </w:rPr>
        <w:t xml:space="preserve"> файлу або каталогу для перевірки вашої власності на нього: </w:t>
      </w:r>
      <w:r w:rsidRPr="008D494E">
        <w:rPr>
          <w:rFonts w:ascii="Courier New" w:eastAsia="Calibri" w:hAnsi="Courier New" w:cs="Courier New"/>
          <w:sz w:val="24"/>
          <w:szCs w:val="24"/>
          <w:lang w:val="ru-RU"/>
        </w:rPr>
        <w:t>"</w:t>
      </w:r>
    </w:p>
    <w:p w:rsidR="00C111A1" w:rsidRPr="008D494E" w:rsidRDefault="00C111A1" w:rsidP="00C111A1">
      <w:pPr>
        <w:spacing w:after="0" w:line="276" w:lineRule="auto"/>
        <w:ind w:firstLine="567"/>
        <w:rPr>
          <w:rFonts w:ascii="Courier New" w:eastAsia="Calibri" w:hAnsi="Courier New" w:cs="Courier New"/>
          <w:sz w:val="24"/>
          <w:szCs w:val="24"/>
        </w:rPr>
      </w:pPr>
      <w:r w:rsidRPr="008D494E">
        <w:rPr>
          <w:rFonts w:ascii="Courier New" w:eastAsia="Calibri" w:hAnsi="Courier New" w:cs="Courier New"/>
          <w:b/>
          <w:sz w:val="24"/>
          <w:szCs w:val="24"/>
        </w:rPr>
        <w:t>read</w:t>
      </w:r>
      <w:r w:rsidRPr="008D494E">
        <w:rPr>
          <w:rFonts w:ascii="Courier New" w:eastAsia="Calibri" w:hAnsi="Courier New" w:cs="Courier New"/>
          <w:sz w:val="24"/>
          <w:szCs w:val="24"/>
        </w:rPr>
        <w:t xml:space="preserve"> obj</w:t>
      </w:r>
    </w:p>
    <w:p w:rsidR="00C111A1" w:rsidRPr="008D494E" w:rsidRDefault="00C111A1" w:rsidP="00C111A1">
      <w:pPr>
        <w:spacing w:after="0" w:line="276" w:lineRule="auto"/>
        <w:ind w:firstLine="567"/>
        <w:rPr>
          <w:rFonts w:ascii="Courier New" w:eastAsia="Calibri" w:hAnsi="Courier New" w:cs="Courier New"/>
          <w:sz w:val="24"/>
          <w:szCs w:val="24"/>
        </w:rPr>
      </w:pPr>
      <w:r w:rsidRPr="008D494E">
        <w:rPr>
          <w:rFonts w:ascii="Courier New" w:eastAsia="Calibri" w:hAnsi="Courier New" w:cs="Courier New"/>
          <w:b/>
          <w:sz w:val="24"/>
          <w:szCs w:val="24"/>
        </w:rPr>
        <w:t>if</w:t>
      </w:r>
      <w:r w:rsidRPr="008D494E">
        <w:rPr>
          <w:rFonts w:ascii="Courier New" w:eastAsia="Calibri" w:hAnsi="Courier New" w:cs="Courier New"/>
          <w:sz w:val="24"/>
          <w:szCs w:val="24"/>
        </w:rPr>
        <w:t xml:space="preserve"> [ -O $obj ]</w:t>
      </w:r>
    </w:p>
    <w:p w:rsidR="00C111A1" w:rsidRPr="008D494E" w:rsidRDefault="00C111A1" w:rsidP="00C111A1">
      <w:pPr>
        <w:spacing w:after="0" w:line="276" w:lineRule="auto"/>
        <w:ind w:firstLine="567"/>
        <w:rPr>
          <w:rFonts w:ascii="Courier New" w:eastAsia="Calibri" w:hAnsi="Courier New" w:cs="Courier New"/>
          <w:b/>
          <w:sz w:val="24"/>
          <w:szCs w:val="24"/>
        </w:rPr>
      </w:pPr>
      <w:r w:rsidRPr="008D494E">
        <w:rPr>
          <w:rFonts w:ascii="Courier New" w:eastAsia="Calibri" w:hAnsi="Courier New" w:cs="Courier New"/>
          <w:b/>
          <w:sz w:val="24"/>
          <w:szCs w:val="24"/>
        </w:rPr>
        <w:t>then</w:t>
      </w:r>
    </w:p>
    <w:p w:rsidR="00C111A1" w:rsidRPr="008D494E" w:rsidRDefault="00C111A1" w:rsidP="00C111A1">
      <w:pPr>
        <w:spacing w:after="0" w:line="276" w:lineRule="auto"/>
        <w:ind w:firstLine="567"/>
        <w:rPr>
          <w:rFonts w:ascii="Courier New" w:eastAsia="Calibri" w:hAnsi="Courier New" w:cs="Courier New"/>
          <w:sz w:val="24"/>
          <w:szCs w:val="24"/>
        </w:rPr>
      </w:pPr>
      <w:r w:rsidRPr="008D494E">
        <w:rPr>
          <w:rFonts w:ascii="Courier New" w:eastAsia="Calibri" w:hAnsi="Courier New" w:cs="Courier New"/>
          <w:sz w:val="24"/>
          <w:szCs w:val="24"/>
        </w:rPr>
        <w:t xml:space="preserve">  </w:t>
      </w:r>
      <w:r w:rsidRPr="008D494E">
        <w:rPr>
          <w:rFonts w:ascii="Courier New" w:eastAsia="Calibri" w:hAnsi="Courier New" w:cs="Courier New"/>
          <w:b/>
          <w:sz w:val="24"/>
          <w:szCs w:val="24"/>
        </w:rPr>
        <w:t>echo</w:t>
      </w:r>
      <w:r w:rsidRPr="008D494E">
        <w:rPr>
          <w:rFonts w:ascii="Courier New" w:eastAsia="Calibri" w:hAnsi="Courier New" w:cs="Courier New"/>
          <w:sz w:val="24"/>
          <w:szCs w:val="24"/>
        </w:rPr>
        <w:t xml:space="preserve"> "Ви є власником $obj"</w:t>
      </w:r>
    </w:p>
    <w:p w:rsidR="00C111A1" w:rsidRPr="008D494E" w:rsidRDefault="00C111A1" w:rsidP="00C111A1">
      <w:pPr>
        <w:spacing w:after="0" w:line="276" w:lineRule="auto"/>
        <w:ind w:firstLine="567"/>
        <w:rPr>
          <w:rFonts w:ascii="Courier New" w:eastAsia="Calibri" w:hAnsi="Courier New" w:cs="Courier New"/>
          <w:b/>
          <w:sz w:val="24"/>
          <w:szCs w:val="24"/>
          <w:lang w:val="ru-RU"/>
        </w:rPr>
      </w:pPr>
      <w:r w:rsidRPr="008D494E">
        <w:rPr>
          <w:rFonts w:ascii="Courier New" w:eastAsia="Calibri" w:hAnsi="Courier New" w:cs="Courier New"/>
          <w:b/>
          <w:sz w:val="24"/>
          <w:szCs w:val="24"/>
        </w:rPr>
        <w:lastRenderedPageBreak/>
        <w:t>else</w:t>
      </w:r>
    </w:p>
    <w:p w:rsidR="00C111A1" w:rsidRPr="008D494E" w:rsidRDefault="00C111A1" w:rsidP="00C111A1">
      <w:pPr>
        <w:spacing w:after="0" w:line="276" w:lineRule="auto"/>
        <w:ind w:firstLine="567"/>
        <w:rPr>
          <w:rFonts w:ascii="Courier New" w:eastAsia="Calibri" w:hAnsi="Courier New" w:cs="Courier New"/>
          <w:sz w:val="24"/>
          <w:szCs w:val="24"/>
          <w:lang w:val="ru-RU"/>
        </w:rPr>
      </w:pPr>
      <w:r w:rsidRPr="008D494E">
        <w:rPr>
          <w:rFonts w:ascii="Courier New" w:eastAsia="Calibri" w:hAnsi="Courier New" w:cs="Courier New"/>
          <w:sz w:val="24"/>
          <w:szCs w:val="24"/>
          <w:lang w:val="ru-RU"/>
        </w:rPr>
        <w:t xml:space="preserve">  </w:t>
      </w:r>
      <w:r w:rsidRPr="008D494E">
        <w:rPr>
          <w:rFonts w:ascii="Courier New" w:eastAsia="Calibri" w:hAnsi="Courier New" w:cs="Courier New"/>
          <w:b/>
          <w:sz w:val="24"/>
          <w:szCs w:val="24"/>
        </w:rPr>
        <w:t>echo</w:t>
      </w:r>
      <w:r w:rsidRPr="008D494E">
        <w:rPr>
          <w:rFonts w:ascii="Courier New" w:eastAsia="Calibri" w:hAnsi="Courier New" w:cs="Courier New"/>
          <w:sz w:val="24"/>
          <w:szCs w:val="24"/>
          <w:lang w:val="ru-RU"/>
        </w:rPr>
        <w:t xml:space="preserve"> "</w:t>
      </w:r>
      <w:r w:rsidRPr="008D494E">
        <w:rPr>
          <w:rFonts w:ascii="Courier New" w:eastAsia="Calibri" w:hAnsi="Courier New" w:cs="Courier New"/>
          <w:sz w:val="24"/>
          <w:szCs w:val="24"/>
        </w:rPr>
        <w:t>Ви не є власником</w:t>
      </w:r>
      <w:r w:rsidRPr="008D494E">
        <w:rPr>
          <w:rFonts w:ascii="Courier New" w:eastAsia="Calibri" w:hAnsi="Courier New" w:cs="Courier New"/>
          <w:sz w:val="24"/>
          <w:szCs w:val="24"/>
          <w:lang w:val="ru-RU"/>
        </w:rPr>
        <w:t xml:space="preserve"> $</w:t>
      </w:r>
      <w:r w:rsidRPr="008D494E">
        <w:rPr>
          <w:rFonts w:ascii="Courier New" w:eastAsia="Calibri" w:hAnsi="Courier New" w:cs="Courier New"/>
          <w:sz w:val="24"/>
          <w:szCs w:val="24"/>
        </w:rPr>
        <w:t>obj</w:t>
      </w:r>
      <w:r w:rsidRPr="008D494E">
        <w:rPr>
          <w:rFonts w:ascii="Courier New" w:eastAsia="Calibri" w:hAnsi="Courier New" w:cs="Courier New"/>
          <w:sz w:val="24"/>
          <w:szCs w:val="24"/>
          <w:lang w:val="ru-RU"/>
        </w:rPr>
        <w:t>"</w:t>
      </w:r>
    </w:p>
    <w:p w:rsidR="00C111A1" w:rsidRPr="008D494E" w:rsidRDefault="00C111A1" w:rsidP="00C111A1">
      <w:pPr>
        <w:spacing w:after="0" w:line="276" w:lineRule="auto"/>
        <w:ind w:firstLine="567"/>
        <w:rPr>
          <w:rFonts w:ascii="Courier New" w:eastAsia="Calibri" w:hAnsi="Courier New" w:cs="Courier New"/>
          <w:b/>
          <w:sz w:val="24"/>
          <w:szCs w:val="24"/>
        </w:rPr>
      </w:pPr>
      <w:r w:rsidRPr="008D494E">
        <w:rPr>
          <w:rFonts w:ascii="Courier New" w:eastAsia="Calibri" w:hAnsi="Courier New" w:cs="Courier New"/>
          <w:b/>
          <w:sz w:val="24"/>
          <w:szCs w:val="24"/>
        </w:rPr>
        <w:t>fi</w:t>
      </w:r>
    </w:p>
    <w:p w:rsidR="00C111A1" w:rsidRPr="008D494E" w:rsidRDefault="00C111A1" w:rsidP="00BB20D5">
      <w:pPr>
        <w:rPr>
          <w:rFonts w:ascii="Times New Roman" w:eastAsia="Times New Roman" w:hAnsi="Times New Roman" w:cs="Times New Roman"/>
          <w:b/>
          <w:sz w:val="24"/>
          <w:szCs w:val="24"/>
        </w:rPr>
      </w:pPr>
      <w:bookmarkStart w:id="208" w:name="_Toc516493351"/>
    </w:p>
    <w:p w:rsidR="00725B68" w:rsidRPr="008D494E" w:rsidRDefault="0094692E" w:rsidP="00BB20D5">
      <w:pPr>
        <w:rPr>
          <w:rFonts w:ascii="Times New Roman" w:eastAsia="Times New Roman" w:hAnsi="Times New Roman" w:cs="Times New Roman"/>
          <w:color w:val="0070C0"/>
          <w:sz w:val="24"/>
          <w:szCs w:val="24"/>
        </w:rPr>
      </w:pPr>
      <w:r w:rsidRPr="008D494E">
        <w:rPr>
          <w:rFonts w:ascii="Times New Roman" w:eastAsia="Times New Roman" w:hAnsi="Times New Roman" w:cs="Times New Roman"/>
          <w:color w:val="0070C0"/>
          <w:sz w:val="24"/>
          <w:szCs w:val="24"/>
        </w:rPr>
        <w:t xml:space="preserve">Далі </w:t>
      </w:r>
      <w:r w:rsidR="008D494E" w:rsidRPr="008D494E">
        <w:rPr>
          <w:rFonts w:ascii="Times New Roman" w:eastAsia="Times New Roman" w:hAnsi="Times New Roman" w:cs="Times New Roman"/>
          <w:color w:val="0070C0"/>
          <w:sz w:val="24"/>
          <w:szCs w:val="24"/>
        </w:rPr>
        <w:t>наведені</w:t>
      </w:r>
      <w:r w:rsidRPr="008D494E">
        <w:rPr>
          <w:rFonts w:ascii="Times New Roman" w:eastAsia="Times New Roman" w:hAnsi="Times New Roman" w:cs="Times New Roman"/>
          <w:color w:val="0070C0"/>
          <w:sz w:val="24"/>
          <w:szCs w:val="24"/>
        </w:rPr>
        <w:t xml:space="preserve"> результати виконання зазначеного сценарію для різних вхідних даних.</w:t>
      </w:r>
    </w:p>
    <w:p w:rsidR="00C111A1" w:rsidRPr="00BC7D07" w:rsidRDefault="00C111A1" w:rsidP="00BB20D5">
      <w:pPr>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noProof/>
          <w:color w:val="FF0000"/>
          <w:sz w:val="24"/>
          <w:szCs w:val="24"/>
          <w:lang w:val="en-US" w:eastAsia="en-US"/>
        </w:rPr>
        <w:drawing>
          <wp:inline distT="0" distB="0" distL="0" distR="0" wp14:anchorId="682AD180" wp14:editId="4DB3F976">
            <wp:extent cx="6332855" cy="1896110"/>
            <wp:effectExtent l="0" t="0" r="0" b="8890"/>
            <wp:docPr id="378" name="Рисунок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jpg"/>
                    <pic:cNvPicPr/>
                  </pic:nvPicPr>
                  <pic:blipFill>
                    <a:blip r:embed="rId503">
                      <a:extLst>
                        <a:ext uri="{BEBA8EAE-BF5A-486C-A8C5-ECC9F3942E4B}">
                          <a14:imgProps xmlns:a14="http://schemas.microsoft.com/office/drawing/2010/main">
                            <a14:imgLayer r:embed="rId50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332855" cy="1896110"/>
                    </a:xfrm>
                    <a:prstGeom prst="rect">
                      <a:avLst/>
                    </a:prstGeom>
                  </pic:spPr>
                </pic:pic>
              </a:graphicData>
            </a:graphic>
          </wp:inline>
        </w:drawing>
      </w:r>
    </w:p>
    <w:p w:rsidR="00C111A1" w:rsidRPr="00BC7D07" w:rsidRDefault="00C111A1" w:rsidP="00BB20D5">
      <w:pPr>
        <w:rPr>
          <w:rFonts w:ascii="Times New Roman" w:eastAsia="Times New Roman" w:hAnsi="Times New Roman" w:cs="Times New Roman"/>
          <w:b/>
          <w:color w:val="FF0000"/>
          <w:sz w:val="24"/>
          <w:szCs w:val="24"/>
        </w:rPr>
      </w:pPr>
    </w:p>
    <w:p w:rsidR="00C111A1" w:rsidRPr="00BC7D07" w:rsidRDefault="00C111A1" w:rsidP="00BB20D5">
      <w:pPr>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noProof/>
          <w:color w:val="FF0000"/>
          <w:sz w:val="24"/>
          <w:szCs w:val="24"/>
          <w:lang w:val="en-US" w:eastAsia="en-US"/>
        </w:rPr>
        <w:drawing>
          <wp:inline distT="0" distB="0" distL="0" distR="0" wp14:anchorId="0C75F52B" wp14:editId="244B292C">
            <wp:extent cx="6332855" cy="1882140"/>
            <wp:effectExtent l="0" t="0" r="0" b="3810"/>
            <wp:docPr id="379" name="Рисунок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shot.jpg"/>
                    <pic:cNvPicPr/>
                  </pic:nvPicPr>
                  <pic:blipFill>
                    <a:blip r:embed="rId505">
                      <a:extLst>
                        <a:ext uri="{BEBA8EAE-BF5A-486C-A8C5-ECC9F3942E4B}">
                          <a14:imgProps xmlns:a14="http://schemas.microsoft.com/office/drawing/2010/main">
                            <a14:imgLayer r:embed="rId50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332855" cy="1882140"/>
                    </a:xfrm>
                    <a:prstGeom prst="rect">
                      <a:avLst/>
                    </a:prstGeom>
                  </pic:spPr>
                </pic:pic>
              </a:graphicData>
            </a:graphic>
          </wp:inline>
        </w:drawing>
      </w:r>
    </w:p>
    <w:p w:rsidR="00C111A1" w:rsidRPr="00BC7D07" w:rsidRDefault="00C111A1" w:rsidP="00BB20D5">
      <w:pPr>
        <w:rPr>
          <w:rFonts w:ascii="Times New Roman" w:eastAsia="Times New Roman" w:hAnsi="Times New Roman" w:cs="Times New Roman"/>
          <w:b/>
          <w:color w:val="FF0000"/>
          <w:sz w:val="28"/>
          <w:szCs w:val="24"/>
        </w:rPr>
      </w:pPr>
    </w:p>
    <w:p w:rsidR="00C111A1" w:rsidRPr="006D4FDB" w:rsidRDefault="00C111A1" w:rsidP="00414D91">
      <w:pPr>
        <w:pStyle w:val="3"/>
        <w:rPr>
          <w:rFonts w:eastAsia="Times New Roman"/>
        </w:rPr>
      </w:pPr>
      <w:bookmarkStart w:id="209" w:name="_Toc2373808"/>
      <w:r w:rsidRPr="006D4FDB">
        <w:rPr>
          <w:rFonts w:eastAsia="Times New Roman"/>
        </w:rPr>
        <w:t>9.7.4. Команда case</w:t>
      </w:r>
      <w:bookmarkEnd w:id="208"/>
      <w:bookmarkEnd w:id="209"/>
    </w:p>
    <w:p w:rsidR="0094692E" w:rsidRPr="00BC7D07" w:rsidRDefault="006D4FDB" w:rsidP="00C111A1">
      <w:pPr>
        <w:spacing w:after="0" w:line="276" w:lineRule="auto"/>
        <w:ind w:firstLine="560"/>
        <w:jc w:val="both"/>
        <w:rPr>
          <w:rFonts w:ascii="Times New Roman" w:eastAsia="Times New Roman" w:hAnsi="Times New Roman" w:cs="Times New Roman"/>
          <w:color w:val="FF0000"/>
          <w:sz w:val="24"/>
          <w:szCs w:val="24"/>
        </w:rPr>
      </w:pPr>
      <w:r w:rsidRPr="006D4FDB">
        <w:rPr>
          <w:rFonts w:ascii="Times New Roman" w:eastAsia="Times New Roman" w:hAnsi="Times New Roman" w:cs="Times New Roman"/>
          <w:sz w:val="24"/>
          <w:szCs w:val="24"/>
        </w:rPr>
        <w:t xml:space="preserve">Під час </w:t>
      </w:r>
      <w:r w:rsidR="0094692E" w:rsidRPr="006D4FDB">
        <w:rPr>
          <w:rFonts w:ascii="Times New Roman" w:eastAsia="Times New Roman" w:hAnsi="Times New Roman" w:cs="Times New Roman"/>
          <w:sz w:val="24"/>
          <w:szCs w:val="24"/>
        </w:rPr>
        <w:t>написанн</w:t>
      </w:r>
      <w:r w:rsidRPr="006D4FDB">
        <w:rPr>
          <w:rFonts w:ascii="Times New Roman" w:eastAsia="Times New Roman" w:hAnsi="Times New Roman" w:cs="Times New Roman"/>
          <w:sz w:val="24"/>
          <w:szCs w:val="24"/>
        </w:rPr>
        <w:t>я</w:t>
      </w:r>
      <w:r w:rsidR="0094692E" w:rsidRPr="006D4FDB">
        <w:rPr>
          <w:rFonts w:ascii="Times New Roman" w:eastAsia="Times New Roman" w:hAnsi="Times New Roman" w:cs="Times New Roman"/>
          <w:sz w:val="24"/>
          <w:szCs w:val="24"/>
        </w:rPr>
        <w:t xml:space="preserve"> сценаріїв командного інтерпретатора також виникає необхідність обчислення значення деякої змінної, а потім </w:t>
      </w:r>
      <w:r w:rsidRPr="006D4FDB">
        <w:rPr>
          <w:rFonts w:ascii="Times New Roman" w:eastAsia="Times New Roman" w:hAnsi="Times New Roman" w:cs="Times New Roman"/>
          <w:sz w:val="24"/>
          <w:szCs w:val="24"/>
        </w:rPr>
        <w:t xml:space="preserve">треба </w:t>
      </w:r>
      <w:r w:rsidR="0094692E" w:rsidRPr="006D4FDB">
        <w:rPr>
          <w:rFonts w:ascii="Times New Roman" w:eastAsia="Times New Roman" w:hAnsi="Times New Roman" w:cs="Times New Roman"/>
          <w:sz w:val="24"/>
          <w:szCs w:val="24"/>
        </w:rPr>
        <w:t xml:space="preserve">провести </w:t>
      </w:r>
      <w:r w:rsidRPr="006D4FDB">
        <w:rPr>
          <w:rFonts w:ascii="Times New Roman" w:eastAsia="Times New Roman" w:hAnsi="Times New Roman" w:cs="Times New Roman"/>
          <w:sz w:val="24"/>
          <w:szCs w:val="24"/>
        </w:rPr>
        <w:t xml:space="preserve">його </w:t>
      </w:r>
      <w:r w:rsidR="0094692E" w:rsidRPr="006D4FDB">
        <w:rPr>
          <w:rFonts w:ascii="Times New Roman" w:eastAsia="Times New Roman" w:hAnsi="Times New Roman" w:cs="Times New Roman"/>
          <w:sz w:val="24"/>
          <w:szCs w:val="24"/>
        </w:rPr>
        <w:t xml:space="preserve">пошук цього значення серед цілого ряду можливих значень. Для виконання </w:t>
      </w:r>
      <w:r w:rsidRPr="006D4FDB">
        <w:rPr>
          <w:rFonts w:ascii="Times New Roman" w:eastAsia="Times New Roman" w:hAnsi="Times New Roman" w:cs="Times New Roman"/>
          <w:sz w:val="24"/>
          <w:szCs w:val="24"/>
        </w:rPr>
        <w:t>цього</w:t>
      </w:r>
      <w:r w:rsidR="0094692E" w:rsidRPr="006D4FDB">
        <w:rPr>
          <w:rFonts w:ascii="Times New Roman" w:eastAsia="Times New Roman" w:hAnsi="Times New Roman" w:cs="Times New Roman"/>
          <w:sz w:val="24"/>
          <w:szCs w:val="24"/>
        </w:rPr>
        <w:t xml:space="preserve"> завдання </w:t>
      </w:r>
      <w:r w:rsidRPr="006D4FDB">
        <w:rPr>
          <w:rFonts w:ascii="Times New Roman" w:eastAsia="Times New Roman" w:hAnsi="Times New Roman" w:cs="Times New Roman"/>
          <w:sz w:val="24"/>
          <w:szCs w:val="24"/>
        </w:rPr>
        <w:t>варто</w:t>
      </w:r>
      <w:r w:rsidR="0094692E" w:rsidRPr="006D4FDB">
        <w:rPr>
          <w:rFonts w:ascii="Times New Roman" w:eastAsia="Times New Roman" w:hAnsi="Times New Roman" w:cs="Times New Roman"/>
          <w:sz w:val="24"/>
          <w:szCs w:val="24"/>
        </w:rPr>
        <w:t xml:space="preserve"> використати команду </w:t>
      </w:r>
      <w:r w:rsidR="0094692E" w:rsidRPr="006D4FDB">
        <w:rPr>
          <w:rFonts w:ascii="Courier New" w:eastAsia="Times New Roman" w:hAnsi="Courier New" w:cs="Courier New"/>
          <w:b/>
          <w:i/>
          <w:sz w:val="24"/>
          <w:szCs w:val="24"/>
          <w:lang w:val="en-US"/>
        </w:rPr>
        <w:t>case</w:t>
      </w:r>
      <w:r w:rsidR="0094692E" w:rsidRPr="006D4FDB">
        <w:rPr>
          <w:rFonts w:ascii="Times New Roman" w:eastAsia="Times New Roman" w:hAnsi="Times New Roman" w:cs="Times New Roman"/>
          <w:sz w:val="24"/>
          <w:szCs w:val="24"/>
        </w:rPr>
        <w:t xml:space="preserve">, робота якої полягає у перевірці значення </w:t>
      </w:r>
      <w:r w:rsidR="00C47DE2" w:rsidRPr="006D4FDB">
        <w:rPr>
          <w:rFonts w:ascii="Times New Roman" w:eastAsia="Times New Roman" w:hAnsi="Times New Roman" w:cs="Times New Roman"/>
          <w:sz w:val="24"/>
          <w:szCs w:val="24"/>
        </w:rPr>
        <w:t>деякої змінної на відповідність декільком різним значенням.</w:t>
      </w:r>
    </w:p>
    <w:p w:rsidR="00C47DE2" w:rsidRPr="006D4FDB" w:rsidRDefault="00C47DE2" w:rsidP="00C111A1">
      <w:pPr>
        <w:spacing w:after="0" w:line="276" w:lineRule="auto"/>
        <w:ind w:firstLine="560"/>
        <w:jc w:val="both"/>
        <w:rPr>
          <w:rFonts w:ascii="Times New Roman" w:eastAsia="Times New Roman" w:hAnsi="Times New Roman" w:cs="Times New Roman"/>
          <w:sz w:val="24"/>
          <w:szCs w:val="24"/>
        </w:rPr>
      </w:pPr>
      <w:r w:rsidRPr="006D4FDB">
        <w:rPr>
          <w:rFonts w:ascii="Times New Roman" w:eastAsia="Times New Roman" w:hAnsi="Times New Roman" w:cs="Times New Roman"/>
          <w:sz w:val="24"/>
          <w:szCs w:val="24"/>
        </w:rPr>
        <w:t xml:space="preserve">Команда </w:t>
      </w:r>
      <w:r w:rsidRPr="006D4FDB">
        <w:rPr>
          <w:rFonts w:ascii="Courier New" w:eastAsia="Times New Roman" w:hAnsi="Courier New" w:cs="Courier New"/>
          <w:b/>
          <w:bCs/>
          <w:i/>
          <w:iCs/>
          <w:sz w:val="24"/>
          <w:szCs w:val="24"/>
          <w:lang w:val="en-US"/>
        </w:rPr>
        <w:t>case</w:t>
      </w:r>
      <w:r w:rsidRPr="006D4FDB">
        <w:rPr>
          <w:rFonts w:ascii="Times New Roman" w:eastAsia="Times New Roman" w:hAnsi="Times New Roman" w:cs="Times New Roman"/>
          <w:sz w:val="24"/>
          <w:szCs w:val="24"/>
          <w:lang w:val="ru-RU"/>
        </w:rPr>
        <w:t xml:space="preserve"> ма</w:t>
      </w:r>
      <w:r w:rsidRPr="006D4FDB">
        <w:rPr>
          <w:rFonts w:ascii="Times New Roman" w:eastAsia="Times New Roman" w:hAnsi="Times New Roman" w:cs="Times New Roman"/>
          <w:sz w:val="24"/>
          <w:szCs w:val="24"/>
        </w:rPr>
        <w:t>є наступний синтаксис:</w:t>
      </w:r>
    </w:p>
    <w:p w:rsidR="00C111A1" w:rsidRPr="006D4FDB" w:rsidRDefault="00C111A1" w:rsidP="00C111A1">
      <w:pPr>
        <w:spacing w:after="0" w:line="276" w:lineRule="auto"/>
        <w:ind w:firstLine="560"/>
        <w:jc w:val="both"/>
        <w:rPr>
          <w:rFonts w:ascii="Cambria" w:eastAsia="Times New Roman" w:hAnsi="Cambria" w:cs="Times New Roman"/>
          <w:i/>
        </w:rPr>
      </w:pPr>
      <w:r w:rsidRPr="006D4FDB">
        <w:rPr>
          <w:rFonts w:ascii="Courier New" w:eastAsia="Courier New" w:hAnsi="Courier New" w:cs="Courier New"/>
          <w:b/>
          <w:i/>
          <w:sz w:val="24"/>
          <w:szCs w:val="24"/>
        </w:rPr>
        <w:t xml:space="preserve">case </w:t>
      </w:r>
      <w:r w:rsidR="00C47DE2" w:rsidRPr="006D4FDB">
        <w:rPr>
          <w:rFonts w:ascii="Courier New" w:eastAsia="Courier New" w:hAnsi="Courier New" w:cs="Courier New"/>
          <w:b/>
          <w:i/>
          <w:sz w:val="24"/>
          <w:szCs w:val="24"/>
        </w:rPr>
        <w:t>&lt;змінна&gt;</w:t>
      </w:r>
      <w:r w:rsidRPr="006D4FDB">
        <w:rPr>
          <w:rFonts w:ascii="Courier New" w:eastAsia="Courier New" w:hAnsi="Courier New" w:cs="Courier New"/>
          <w:b/>
          <w:i/>
          <w:sz w:val="24"/>
          <w:szCs w:val="24"/>
        </w:rPr>
        <w:t xml:space="preserve"> in</w:t>
      </w:r>
    </w:p>
    <w:p w:rsidR="00C111A1" w:rsidRPr="006D4FDB" w:rsidRDefault="00C47DE2" w:rsidP="00C111A1">
      <w:pPr>
        <w:spacing w:after="0" w:line="276" w:lineRule="auto"/>
        <w:ind w:left="708" w:firstLine="708"/>
        <w:jc w:val="both"/>
        <w:rPr>
          <w:rFonts w:ascii="Cambria" w:eastAsia="Times New Roman" w:hAnsi="Cambria" w:cs="Times New Roman"/>
          <w:i/>
        </w:rPr>
      </w:pPr>
      <w:r w:rsidRPr="006D4FDB">
        <w:rPr>
          <w:rFonts w:ascii="Courier New" w:eastAsia="Courier New" w:hAnsi="Courier New" w:cs="Courier New"/>
          <w:b/>
          <w:i/>
          <w:sz w:val="24"/>
          <w:szCs w:val="24"/>
        </w:rPr>
        <w:t>&lt;шаблон</w:t>
      </w:r>
      <w:r w:rsidR="00C111A1" w:rsidRPr="006D4FDB">
        <w:rPr>
          <w:rFonts w:ascii="Courier New" w:eastAsia="Courier New" w:hAnsi="Courier New" w:cs="Courier New"/>
          <w:b/>
          <w:i/>
          <w:sz w:val="24"/>
          <w:szCs w:val="24"/>
        </w:rPr>
        <w:t>1</w:t>
      </w:r>
      <w:r w:rsidRPr="006D4FDB">
        <w:rPr>
          <w:rFonts w:ascii="Courier New" w:eastAsia="Courier New" w:hAnsi="Courier New" w:cs="Courier New"/>
          <w:b/>
          <w:i/>
          <w:sz w:val="24"/>
          <w:szCs w:val="24"/>
        </w:rPr>
        <w:t>&gt;</w:t>
      </w:r>
      <w:r w:rsidR="00C111A1" w:rsidRPr="006D4FDB">
        <w:rPr>
          <w:rFonts w:ascii="Courier New" w:eastAsia="Courier New" w:hAnsi="Courier New" w:cs="Courier New"/>
          <w:b/>
          <w:i/>
          <w:sz w:val="24"/>
          <w:szCs w:val="24"/>
        </w:rPr>
        <w:t xml:space="preserve"> | </w:t>
      </w:r>
      <w:r w:rsidRPr="006D4FDB">
        <w:rPr>
          <w:rFonts w:ascii="Courier New" w:eastAsia="Courier New" w:hAnsi="Courier New" w:cs="Courier New"/>
          <w:b/>
          <w:i/>
          <w:sz w:val="24"/>
          <w:szCs w:val="24"/>
        </w:rPr>
        <w:t>&lt;шаблон</w:t>
      </w:r>
      <w:r w:rsidR="00C111A1" w:rsidRPr="006D4FDB">
        <w:rPr>
          <w:rFonts w:ascii="Courier New" w:eastAsia="Courier New" w:hAnsi="Courier New" w:cs="Courier New"/>
          <w:b/>
          <w:i/>
          <w:sz w:val="24"/>
          <w:szCs w:val="24"/>
        </w:rPr>
        <w:t>2</w:t>
      </w:r>
      <w:r w:rsidRPr="006D4FDB">
        <w:rPr>
          <w:rFonts w:ascii="Courier New" w:eastAsia="Courier New" w:hAnsi="Courier New" w:cs="Courier New"/>
          <w:b/>
          <w:i/>
          <w:sz w:val="24"/>
          <w:szCs w:val="24"/>
        </w:rPr>
        <w:t>&gt;</w:t>
      </w:r>
      <w:r w:rsidR="009E3F7F" w:rsidRPr="006D4FDB">
        <w:rPr>
          <w:rFonts w:ascii="Courier New" w:eastAsia="Courier New" w:hAnsi="Courier New" w:cs="Courier New"/>
          <w:b/>
          <w:i/>
          <w:sz w:val="24"/>
          <w:szCs w:val="24"/>
        </w:rPr>
        <w:t xml:space="preserve"> </w:t>
      </w:r>
      <w:r w:rsidR="00C111A1" w:rsidRPr="006D4FDB">
        <w:rPr>
          <w:rFonts w:ascii="Courier New" w:eastAsia="Courier New" w:hAnsi="Courier New" w:cs="Courier New"/>
          <w:b/>
          <w:i/>
          <w:sz w:val="24"/>
          <w:szCs w:val="24"/>
        </w:rPr>
        <w:t xml:space="preserve">) </w:t>
      </w:r>
      <w:r w:rsidRPr="006D4FDB">
        <w:rPr>
          <w:rFonts w:ascii="Courier New" w:eastAsia="Courier New" w:hAnsi="Courier New" w:cs="Courier New"/>
          <w:b/>
          <w:i/>
          <w:sz w:val="24"/>
          <w:szCs w:val="24"/>
        </w:rPr>
        <w:t>&lt;блок_команд1&gt;</w:t>
      </w:r>
      <w:r w:rsidR="00C111A1" w:rsidRPr="006D4FDB">
        <w:rPr>
          <w:rFonts w:ascii="Courier New" w:eastAsia="Courier New" w:hAnsi="Courier New" w:cs="Courier New"/>
          <w:b/>
          <w:i/>
          <w:sz w:val="24"/>
          <w:szCs w:val="24"/>
        </w:rPr>
        <w:t xml:space="preserve"> ;;</w:t>
      </w:r>
    </w:p>
    <w:p w:rsidR="00C111A1" w:rsidRPr="006D4FDB" w:rsidRDefault="00C47DE2" w:rsidP="00C111A1">
      <w:pPr>
        <w:spacing w:after="0" w:line="276" w:lineRule="auto"/>
        <w:ind w:left="708" w:firstLine="708"/>
        <w:jc w:val="both"/>
        <w:rPr>
          <w:rFonts w:ascii="Cambria" w:eastAsia="Times New Roman" w:hAnsi="Cambria" w:cs="Times New Roman"/>
          <w:i/>
        </w:rPr>
      </w:pPr>
      <w:r w:rsidRPr="006D4FDB">
        <w:rPr>
          <w:rFonts w:ascii="Courier New" w:eastAsia="Courier New" w:hAnsi="Courier New" w:cs="Courier New"/>
          <w:b/>
          <w:i/>
          <w:sz w:val="24"/>
          <w:szCs w:val="24"/>
          <w:lang w:val="ru-RU"/>
        </w:rPr>
        <w:t>&lt;</w:t>
      </w:r>
      <w:r w:rsidRPr="006D4FDB">
        <w:rPr>
          <w:rFonts w:ascii="Courier New" w:eastAsia="Courier New" w:hAnsi="Courier New" w:cs="Courier New"/>
          <w:b/>
          <w:i/>
          <w:sz w:val="24"/>
          <w:szCs w:val="24"/>
        </w:rPr>
        <w:t>шаблон</w:t>
      </w:r>
      <w:r w:rsidRPr="006D4FDB">
        <w:rPr>
          <w:rFonts w:ascii="Courier New" w:eastAsia="Courier New" w:hAnsi="Courier New" w:cs="Courier New"/>
          <w:b/>
          <w:i/>
          <w:sz w:val="24"/>
          <w:szCs w:val="24"/>
          <w:lang w:val="ru-RU"/>
        </w:rPr>
        <w:t>3&gt;</w:t>
      </w:r>
      <w:r w:rsidR="009E3F7F" w:rsidRPr="006D4FDB">
        <w:rPr>
          <w:rFonts w:ascii="Courier New" w:eastAsia="Courier New" w:hAnsi="Courier New" w:cs="Courier New"/>
          <w:b/>
          <w:i/>
          <w:sz w:val="24"/>
          <w:szCs w:val="24"/>
          <w:lang w:val="ru-RU"/>
        </w:rPr>
        <w:t xml:space="preserve"> </w:t>
      </w:r>
      <w:r w:rsidR="00C111A1" w:rsidRPr="006D4FDB">
        <w:rPr>
          <w:rFonts w:ascii="Courier New" w:eastAsia="Courier New" w:hAnsi="Courier New" w:cs="Courier New"/>
          <w:b/>
          <w:i/>
          <w:sz w:val="24"/>
          <w:szCs w:val="24"/>
        </w:rPr>
        <w:t xml:space="preserve">) </w:t>
      </w:r>
      <w:r w:rsidRPr="006D4FDB">
        <w:rPr>
          <w:rFonts w:ascii="Courier New" w:eastAsia="Courier New" w:hAnsi="Courier New" w:cs="Courier New"/>
          <w:b/>
          <w:i/>
          <w:sz w:val="24"/>
          <w:szCs w:val="24"/>
          <w:lang w:val="ru-RU"/>
        </w:rPr>
        <w:t>&lt;</w:t>
      </w:r>
      <w:r w:rsidRPr="006D4FDB">
        <w:rPr>
          <w:rFonts w:ascii="Courier New" w:eastAsia="Courier New" w:hAnsi="Courier New" w:cs="Courier New"/>
          <w:b/>
          <w:i/>
          <w:sz w:val="24"/>
          <w:szCs w:val="24"/>
        </w:rPr>
        <w:t>блок_команд2</w:t>
      </w:r>
      <w:r w:rsidRPr="006D4FDB">
        <w:rPr>
          <w:rFonts w:ascii="Courier New" w:eastAsia="Courier New" w:hAnsi="Courier New" w:cs="Courier New"/>
          <w:b/>
          <w:i/>
          <w:sz w:val="24"/>
          <w:szCs w:val="24"/>
          <w:lang w:val="ru-RU"/>
        </w:rPr>
        <w:t>&gt;</w:t>
      </w:r>
      <w:r w:rsidR="00C111A1" w:rsidRPr="006D4FDB">
        <w:rPr>
          <w:rFonts w:ascii="Courier New" w:eastAsia="Courier New" w:hAnsi="Courier New" w:cs="Courier New"/>
          <w:b/>
          <w:i/>
          <w:sz w:val="24"/>
          <w:szCs w:val="24"/>
        </w:rPr>
        <w:t xml:space="preserve"> ;;</w:t>
      </w:r>
    </w:p>
    <w:p w:rsidR="00C111A1" w:rsidRPr="006D4FDB" w:rsidRDefault="00C111A1" w:rsidP="00C111A1">
      <w:pPr>
        <w:spacing w:after="0" w:line="276" w:lineRule="auto"/>
        <w:ind w:left="708" w:firstLine="708"/>
        <w:jc w:val="both"/>
        <w:rPr>
          <w:rFonts w:ascii="Cambria" w:eastAsia="Times New Roman" w:hAnsi="Cambria" w:cs="Times New Roman"/>
          <w:i/>
        </w:rPr>
      </w:pPr>
      <w:r w:rsidRPr="006D4FDB">
        <w:rPr>
          <w:rFonts w:ascii="Courier New" w:eastAsia="Courier New" w:hAnsi="Courier New" w:cs="Courier New"/>
          <w:b/>
          <w:i/>
          <w:sz w:val="24"/>
          <w:szCs w:val="24"/>
        </w:rPr>
        <w:t>*</w:t>
      </w:r>
      <w:r w:rsidR="009E3F7F" w:rsidRPr="006D4FDB">
        <w:rPr>
          <w:rFonts w:ascii="Courier New" w:eastAsia="Courier New" w:hAnsi="Courier New" w:cs="Courier New"/>
          <w:b/>
          <w:i/>
          <w:sz w:val="24"/>
          <w:szCs w:val="24"/>
          <w:lang w:val="ru-RU"/>
        </w:rPr>
        <w:t xml:space="preserve"> </w:t>
      </w:r>
      <w:r w:rsidRPr="006D4FDB">
        <w:rPr>
          <w:rFonts w:ascii="Courier New" w:eastAsia="Courier New" w:hAnsi="Courier New" w:cs="Courier New"/>
          <w:b/>
          <w:i/>
          <w:sz w:val="24"/>
          <w:szCs w:val="24"/>
        </w:rPr>
        <w:t xml:space="preserve">) </w:t>
      </w:r>
      <w:r w:rsidR="00C47DE2" w:rsidRPr="006D4FDB">
        <w:rPr>
          <w:rFonts w:ascii="Courier New" w:eastAsia="Courier New" w:hAnsi="Courier New" w:cs="Courier New"/>
          <w:b/>
          <w:i/>
          <w:sz w:val="24"/>
          <w:szCs w:val="24"/>
          <w:lang w:val="ru-RU"/>
        </w:rPr>
        <w:t>&lt;</w:t>
      </w:r>
      <w:r w:rsidR="00C47DE2" w:rsidRPr="006D4FDB">
        <w:rPr>
          <w:rFonts w:ascii="Courier New" w:eastAsia="Courier New" w:hAnsi="Courier New" w:cs="Courier New"/>
          <w:b/>
          <w:i/>
          <w:sz w:val="24"/>
          <w:szCs w:val="24"/>
        </w:rPr>
        <w:t>блок_команд_за_замовчуванням</w:t>
      </w:r>
      <w:r w:rsidR="00C47DE2" w:rsidRPr="006D4FDB">
        <w:rPr>
          <w:rFonts w:ascii="Courier New" w:eastAsia="Courier New" w:hAnsi="Courier New" w:cs="Courier New"/>
          <w:b/>
          <w:i/>
          <w:sz w:val="24"/>
          <w:szCs w:val="24"/>
          <w:lang w:val="ru-RU"/>
        </w:rPr>
        <w:t>&gt;</w:t>
      </w:r>
      <w:r w:rsidRPr="006D4FDB">
        <w:rPr>
          <w:rFonts w:ascii="Courier New" w:eastAsia="Courier New" w:hAnsi="Courier New" w:cs="Courier New"/>
          <w:b/>
          <w:i/>
          <w:sz w:val="24"/>
          <w:szCs w:val="24"/>
        </w:rPr>
        <w:t xml:space="preserve"> ;;</w:t>
      </w:r>
    </w:p>
    <w:p w:rsidR="00C111A1" w:rsidRPr="006D4FDB" w:rsidRDefault="00C111A1" w:rsidP="00C111A1">
      <w:pPr>
        <w:spacing w:after="0" w:line="276" w:lineRule="auto"/>
        <w:ind w:firstLine="560"/>
        <w:jc w:val="both"/>
        <w:rPr>
          <w:rFonts w:ascii="Cambria" w:eastAsia="Times New Roman" w:hAnsi="Cambria" w:cs="Times New Roman"/>
          <w:i/>
        </w:rPr>
      </w:pPr>
      <w:r w:rsidRPr="006D4FDB">
        <w:rPr>
          <w:rFonts w:ascii="Courier New" w:eastAsia="Courier New" w:hAnsi="Courier New" w:cs="Courier New"/>
          <w:b/>
          <w:i/>
          <w:sz w:val="24"/>
          <w:szCs w:val="24"/>
        </w:rPr>
        <w:t>esac</w:t>
      </w:r>
    </w:p>
    <w:p w:rsidR="00C111A1" w:rsidRPr="006D4FDB" w:rsidRDefault="00C111A1" w:rsidP="00C111A1">
      <w:pPr>
        <w:spacing w:after="0" w:line="276" w:lineRule="auto"/>
        <w:ind w:firstLine="560"/>
        <w:jc w:val="both"/>
        <w:rPr>
          <w:rFonts w:ascii="Times New Roman" w:eastAsia="Times New Roman" w:hAnsi="Times New Roman" w:cs="Times New Roman"/>
          <w:sz w:val="24"/>
          <w:szCs w:val="24"/>
        </w:rPr>
      </w:pPr>
    </w:p>
    <w:p w:rsidR="00C111A1" w:rsidRPr="006D4FDB" w:rsidRDefault="00C111A1" w:rsidP="00C111A1">
      <w:pPr>
        <w:spacing w:after="0" w:line="276" w:lineRule="auto"/>
        <w:ind w:firstLine="560"/>
        <w:jc w:val="both"/>
        <w:rPr>
          <w:rFonts w:ascii="Cambria" w:eastAsia="Times New Roman" w:hAnsi="Cambria" w:cs="Times New Roman"/>
        </w:rPr>
      </w:pPr>
      <w:r w:rsidRPr="006D4FDB">
        <w:rPr>
          <w:rFonts w:ascii="Times New Roman" w:eastAsia="Times New Roman" w:hAnsi="Times New Roman" w:cs="Times New Roman"/>
          <w:sz w:val="24"/>
          <w:szCs w:val="24"/>
        </w:rPr>
        <w:t>Команда </w:t>
      </w:r>
      <w:r w:rsidR="00C47DE2" w:rsidRPr="006D4FDB">
        <w:rPr>
          <w:rFonts w:ascii="Courier New" w:eastAsia="Courier New" w:hAnsi="Courier New" w:cs="Courier New"/>
          <w:b/>
          <w:sz w:val="24"/>
          <w:szCs w:val="24"/>
        </w:rPr>
        <w:t>case</w:t>
      </w:r>
      <w:r w:rsidRPr="006D4FDB">
        <w:rPr>
          <w:rFonts w:ascii="Times New Roman" w:eastAsia="Times New Roman" w:hAnsi="Times New Roman" w:cs="Times New Roman"/>
          <w:sz w:val="24"/>
          <w:szCs w:val="24"/>
        </w:rPr>
        <w:t xml:space="preserve"> </w:t>
      </w:r>
      <w:r w:rsidR="00C47DE2" w:rsidRPr="006D4FDB">
        <w:rPr>
          <w:rFonts w:ascii="Times New Roman" w:eastAsia="Times New Roman" w:hAnsi="Times New Roman" w:cs="Times New Roman"/>
          <w:sz w:val="24"/>
          <w:szCs w:val="24"/>
        </w:rPr>
        <w:t>виконує порівняння значення</w:t>
      </w:r>
      <w:r w:rsidRPr="006D4FDB">
        <w:rPr>
          <w:rFonts w:ascii="Times New Roman" w:eastAsia="Times New Roman" w:hAnsi="Times New Roman" w:cs="Times New Roman"/>
          <w:sz w:val="24"/>
          <w:szCs w:val="24"/>
        </w:rPr>
        <w:t xml:space="preserve"> змінн</w:t>
      </w:r>
      <w:r w:rsidR="00C47DE2" w:rsidRPr="006D4FDB">
        <w:rPr>
          <w:rFonts w:ascii="Times New Roman" w:eastAsia="Times New Roman" w:hAnsi="Times New Roman" w:cs="Times New Roman"/>
          <w:sz w:val="24"/>
          <w:szCs w:val="24"/>
        </w:rPr>
        <w:t>ої</w:t>
      </w:r>
      <w:r w:rsidRPr="006D4FDB">
        <w:rPr>
          <w:rFonts w:ascii="Times New Roman" w:eastAsia="Times New Roman" w:hAnsi="Times New Roman" w:cs="Times New Roman"/>
          <w:sz w:val="24"/>
          <w:szCs w:val="24"/>
        </w:rPr>
        <w:t xml:space="preserve">  </w:t>
      </w:r>
      <w:r w:rsidR="00C47DE2" w:rsidRPr="006D4FDB">
        <w:rPr>
          <w:rFonts w:ascii="Courier New" w:eastAsia="Courier New" w:hAnsi="Courier New" w:cs="Courier New"/>
          <w:b/>
          <w:i/>
          <w:sz w:val="24"/>
          <w:szCs w:val="24"/>
        </w:rPr>
        <w:t>&lt;змінна&gt;</w:t>
      </w:r>
      <w:r w:rsidR="00C47DE2" w:rsidRPr="006D4FDB">
        <w:rPr>
          <w:rFonts w:ascii="Times New Roman" w:eastAsia="Courier New" w:hAnsi="Times New Roman" w:cs="Times New Roman"/>
          <w:sz w:val="24"/>
          <w:szCs w:val="24"/>
        </w:rPr>
        <w:t xml:space="preserve"> </w:t>
      </w:r>
      <w:r w:rsidRPr="006D4FDB">
        <w:rPr>
          <w:rFonts w:ascii="Times New Roman" w:eastAsia="Times New Roman" w:hAnsi="Times New Roman" w:cs="Times New Roman"/>
          <w:sz w:val="24"/>
          <w:szCs w:val="24"/>
        </w:rPr>
        <w:t xml:space="preserve">з декількома різними шаблонами. При </w:t>
      </w:r>
      <w:r w:rsidR="00C47DE2" w:rsidRPr="006D4FDB">
        <w:rPr>
          <w:rFonts w:ascii="Times New Roman" w:eastAsia="Times New Roman" w:hAnsi="Times New Roman" w:cs="Times New Roman"/>
          <w:sz w:val="24"/>
          <w:szCs w:val="24"/>
        </w:rPr>
        <w:t>знаходженні співпадіння значення</w:t>
      </w:r>
      <w:r w:rsidRPr="006D4FDB">
        <w:rPr>
          <w:rFonts w:ascii="Times New Roman" w:eastAsia="Times New Roman" w:hAnsi="Times New Roman" w:cs="Times New Roman"/>
          <w:sz w:val="24"/>
          <w:szCs w:val="24"/>
        </w:rPr>
        <w:t xml:space="preserve"> змінної з будь-яким з шаблонів</w:t>
      </w:r>
      <w:r w:rsidR="006D4FDB" w:rsidRPr="006D4FDB">
        <w:rPr>
          <w:rFonts w:ascii="Times New Roman" w:eastAsia="Times New Roman" w:hAnsi="Times New Roman" w:cs="Times New Roman"/>
          <w:sz w:val="24"/>
          <w:szCs w:val="24"/>
        </w:rPr>
        <w:t xml:space="preserve">, вказаних у </w:t>
      </w:r>
      <w:r w:rsidR="00C47DE2" w:rsidRPr="006D4FDB">
        <w:rPr>
          <w:rFonts w:ascii="Courier New" w:eastAsia="Courier New" w:hAnsi="Courier New" w:cs="Courier New"/>
          <w:b/>
          <w:i/>
          <w:sz w:val="24"/>
          <w:szCs w:val="24"/>
        </w:rPr>
        <w:t>&lt;шаблон&gt;</w:t>
      </w:r>
      <w:r w:rsidR="006D4FDB" w:rsidRPr="006D4FDB">
        <w:rPr>
          <w:rFonts w:ascii="Times New Roman" w:eastAsia="Courier New" w:hAnsi="Times New Roman" w:cs="Times New Roman"/>
          <w:bCs/>
          <w:iCs/>
          <w:sz w:val="24"/>
          <w:szCs w:val="24"/>
        </w:rPr>
        <w:t>,</w:t>
      </w:r>
      <w:r w:rsidR="006D4FDB" w:rsidRPr="006D4FDB">
        <w:rPr>
          <w:rFonts w:ascii="Courier New" w:eastAsia="Courier New" w:hAnsi="Courier New" w:cs="Courier New"/>
          <w:b/>
          <w:i/>
          <w:sz w:val="24"/>
          <w:szCs w:val="24"/>
        </w:rPr>
        <w:t xml:space="preserve"> </w:t>
      </w:r>
      <w:r w:rsidRPr="006D4FDB">
        <w:rPr>
          <w:rFonts w:ascii="Times New Roman" w:eastAsia="Times New Roman" w:hAnsi="Times New Roman" w:cs="Times New Roman"/>
          <w:sz w:val="24"/>
          <w:szCs w:val="24"/>
        </w:rPr>
        <w:t>командний інтерпретатор</w:t>
      </w:r>
      <w:r w:rsidR="00C47DE2" w:rsidRPr="006D4FDB">
        <w:rPr>
          <w:rFonts w:ascii="Times New Roman" w:eastAsia="Times New Roman" w:hAnsi="Times New Roman" w:cs="Times New Roman"/>
          <w:sz w:val="24"/>
          <w:szCs w:val="24"/>
        </w:rPr>
        <w:t xml:space="preserve"> переходить до</w:t>
      </w:r>
      <w:r w:rsidRPr="006D4FDB">
        <w:rPr>
          <w:rFonts w:ascii="Times New Roman" w:eastAsia="Times New Roman" w:hAnsi="Times New Roman" w:cs="Times New Roman"/>
          <w:sz w:val="24"/>
          <w:szCs w:val="24"/>
        </w:rPr>
        <w:t xml:space="preserve"> вико</w:t>
      </w:r>
      <w:r w:rsidR="00C47DE2" w:rsidRPr="006D4FDB">
        <w:rPr>
          <w:rFonts w:ascii="Times New Roman" w:eastAsia="Times New Roman" w:hAnsi="Times New Roman" w:cs="Times New Roman"/>
          <w:sz w:val="24"/>
          <w:szCs w:val="24"/>
        </w:rPr>
        <w:t>нання</w:t>
      </w:r>
      <w:r w:rsidRPr="006D4FDB">
        <w:rPr>
          <w:rFonts w:ascii="Times New Roman" w:eastAsia="Times New Roman" w:hAnsi="Times New Roman" w:cs="Times New Roman"/>
          <w:sz w:val="24"/>
          <w:szCs w:val="24"/>
        </w:rPr>
        <w:t xml:space="preserve"> команд</w:t>
      </w:r>
      <w:r w:rsidR="006D4FDB" w:rsidRPr="006D4FDB">
        <w:rPr>
          <w:rFonts w:ascii="Times New Roman" w:eastAsia="Times New Roman" w:hAnsi="Times New Roman" w:cs="Times New Roman"/>
          <w:sz w:val="24"/>
          <w:szCs w:val="24"/>
        </w:rPr>
        <w:t xml:space="preserve"> (</w:t>
      </w:r>
      <w:r w:rsidR="00C47DE2" w:rsidRPr="006D4FDB">
        <w:rPr>
          <w:rFonts w:ascii="Courier New" w:eastAsia="Courier New" w:hAnsi="Courier New" w:cs="Courier New"/>
          <w:b/>
          <w:i/>
          <w:sz w:val="24"/>
          <w:szCs w:val="24"/>
          <w:lang w:val="ru-RU"/>
        </w:rPr>
        <w:t>&lt;</w:t>
      </w:r>
      <w:r w:rsidR="00C47DE2" w:rsidRPr="006D4FDB">
        <w:rPr>
          <w:rFonts w:ascii="Courier New" w:eastAsia="Courier New" w:hAnsi="Courier New" w:cs="Courier New"/>
          <w:b/>
          <w:i/>
          <w:sz w:val="24"/>
          <w:szCs w:val="24"/>
        </w:rPr>
        <w:t>блок_команд</w:t>
      </w:r>
      <w:r w:rsidR="00C47DE2" w:rsidRPr="006D4FDB">
        <w:rPr>
          <w:rFonts w:ascii="Courier New" w:eastAsia="Courier New" w:hAnsi="Courier New" w:cs="Courier New"/>
          <w:b/>
          <w:i/>
          <w:sz w:val="24"/>
          <w:szCs w:val="24"/>
          <w:lang w:val="ru-RU"/>
        </w:rPr>
        <w:t>&gt;</w:t>
      </w:r>
      <w:r w:rsidR="006D4FDB" w:rsidRPr="006D4FDB">
        <w:rPr>
          <w:rFonts w:ascii="Times New Roman" w:eastAsia="Courier New" w:hAnsi="Times New Roman" w:cs="Times New Roman"/>
          <w:bCs/>
          <w:iCs/>
          <w:sz w:val="24"/>
          <w:szCs w:val="24"/>
          <w:lang w:val="ru-RU"/>
        </w:rPr>
        <w:t>)</w:t>
      </w:r>
      <w:r w:rsidRPr="006D4FDB">
        <w:rPr>
          <w:rFonts w:ascii="Times New Roman" w:eastAsia="Times New Roman" w:hAnsi="Times New Roman" w:cs="Times New Roman"/>
          <w:sz w:val="24"/>
          <w:szCs w:val="24"/>
        </w:rPr>
        <w:t>,</w:t>
      </w:r>
      <w:r w:rsidR="00C47DE2" w:rsidRPr="006D4FDB">
        <w:rPr>
          <w:rFonts w:ascii="Times New Roman" w:eastAsia="Times New Roman" w:hAnsi="Times New Roman" w:cs="Times New Roman"/>
          <w:sz w:val="24"/>
          <w:szCs w:val="24"/>
        </w:rPr>
        <w:t xml:space="preserve"> </w:t>
      </w:r>
      <w:r w:rsidR="00C47DE2" w:rsidRPr="006D4FDB">
        <w:rPr>
          <w:rFonts w:ascii="Times New Roman" w:eastAsia="Times New Roman" w:hAnsi="Times New Roman" w:cs="Times New Roman"/>
          <w:sz w:val="24"/>
          <w:szCs w:val="24"/>
        </w:rPr>
        <w:lastRenderedPageBreak/>
        <w:t>як</w:t>
      </w:r>
      <w:r w:rsidR="006D4FDB" w:rsidRPr="006D4FDB">
        <w:rPr>
          <w:rFonts w:ascii="Times New Roman" w:eastAsia="Times New Roman" w:hAnsi="Times New Roman" w:cs="Times New Roman"/>
          <w:sz w:val="24"/>
          <w:szCs w:val="24"/>
        </w:rPr>
        <w:t xml:space="preserve">і </w:t>
      </w:r>
      <w:r w:rsidRPr="006D4FDB">
        <w:rPr>
          <w:rFonts w:ascii="Times New Roman" w:eastAsia="Times New Roman" w:hAnsi="Times New Roman" w:cs="Times New Roman"/>
          <w:sz w:val="24"/>
          <w:szCs w:val="24"/>
        </w:rPr>
        <w:t>зазначен</w:t>
      </w:r>
      <w:r w:rsidR="006D4FDB" w:rsidRPr="006D4FDB">
        <w:rPr>
          <w:rFonts w:ascii="Times New Roman" w:eastAsia="Times New Roman" w:hAnsi="Times New Roman" w:cs="Times New Roman"/>
          <w:sz w:val="24"/>
          <w:szCs w:val="24"/>
        </w:rPr>
        <w:t>і</w:t>
      </w:r>
      <w:r w:rsidRPr="006D4FDB">
        <w:rPr>
          <w:rFonts w:ascii="Times New Roman" w:eastAsia="Times New Roman" w:hAnsi="Times New Roman" w:cs="Times New Roman"/>
          <w:sz w:val="24"/>
          <w:szCs w:val="24"/>
        </w:rPr>
        <w:t xml:space="preserve"> для </w:t>
      </w:r>
      <w:r w:rsidR="006D4FDB" w:rsidRPr="006D4FDB">
        <w:rPr>
          <w:rFonts w:ascii="Times New Roman" w:eastAsia="Times New Roman" w:hAnsi="Times New Roman" w:cs="Times New Roman"/>
          <w:sz w:val="24"/>
          <w:szCs w:val="24"/>
        </w:rPr>
        <w:t>них</w:t>
      </w:r>
      <w:r w:rsidRPr="006D4FDB">
        <w:rPr>
          <w:rFonts w:ascii="Times New Roman" w:eastAsia="Times New Roman" w:hAnsi="Times New Roman" w:cs="Times New Roman"/>
          <w:sz w:val="24"/>
          <w:szCs w:val="24"/>
        </w:rPr>
        <w:t xml:space="preserve">. В одному рядку можна задавати </w:t>
      </w:r>
      <w:r w:rsidR="00EB11B0" w:rsidRPr="006D4FDB">
        <w:rPr>
          <w:rFonts w:ascii="Times New Roman" w:eastAsia="Times New Roman" w:hAnsi="Times New Roman" w:cs="Times New Roman"/>
          <w:sz w:val="24"/>
          <w:szCs w:val="24"/>
        </w:rPr>
        <w:t>відраз</w:t>
      </w:r>
      <w:r w:rsidR="006D4FDB" w:rsidRPr="006D4FDB">
        <w:rPr>
          <w:rFonts w:ascii="Times New Roman" w:eastAsia="Times New Roman" w:hAnsi="Times New Roman" w:cs="Times New Roman"/>
          <w:sz w:val="24"/>
          <w:szCs w:val="24"/>
        </w:rPr>
        <w:t>у</w:t>
      </w:r>
      <w:r w:rsidR="00EB11B0" w:rsidRPr="006D4FDB">
        <w:rPr>
          <w:rFonts w:ascii="Times New Roman" w:eastAsia="Times New Roman" w:hAnsi="Times New Roman" w:cs="Times New Roman"/>
          <w:sz w:val="24"/>
          <w:szCs w:val="24"/>
        </w:rPr>
        <w:t xml:space="preserve"> </w:t>
      </w:r>
      <w:r w:rsidRPr="006D4FDB">
        <w:rPr>
          <w:rFonts w:ascii="Times New Roman" w:eastAsia="Times New Roman" w:hAnsi="Times New Roman" w:cs="Times New Roman"/>
          <w:sz w:val="24"/>
          <w:szCs w:val="24"/>
        </w:rPr>
        <w:t xml:space="preserve">декілька шаблонів, </w:t>
      </w:r>
      <w:r w:rsidR="00EB11B0" w:rsidRPr="006D4FDB">
        <w:rPr>
          <w:rFonts w:ascii="Times New Roman" w:eastAsia="Times New Roman" w:hAnsi="Times New Roman" w:cs="Times New Roman"/>
          <w:sz w:val="24"/>
          <w:szCs w:val="24"/>
        </w:rPr>
        <w:t>розділюючи їх між собою за допомогою символу</w:t>
      </w:r>
      <w:r w:rsidRPr="006D4FDB">
        <w:rPr>
          <w:rFonts w:ascii="Times New Roman" w:eastAsia="Times New Roman" w:hAnsi="Times New Roman" w:cs="Times New Roman"/>
          <w:sz w:val="24"/>
          <w:szCs w:val="24"/>
        </w:rPr>
        <w:t xml:space="preserve"> "</w:t>
      </w:r>
      <w:r w:rsidRPr="006D4FDB">
        <w:rPr>
          <w:rFonts w:ascii="Courier New" w:eastAsia="Courier New" w:hAnsi="Courier New" w:cs="Courier New"/>
          <w:b/>
          <w:sz w:val="24"/>
          <w:szCs w:val="24"/>
        </w:rPr>
        <w:t>|</w:t>
      </w:r>
      <w:r w:rsidRPr="006D4FDB">
        <w:rPr>
          <w:rFonts w:ascii="Times New Roman" w:eastAsia="Times New Roman" w:hAnsi="Times New Roman" w:cs="Times New Roman"/>
          <w:sz w:val="24"/>
          <w:szCs w:val="24"/>
        </w:rPr>
        <w:t>".</w:t>
      </w:r>
      <w:r w:rsidR="00EB11B0" w:rsidRPr="006D4FDB">
        <w:rPr>
          <w:rFonts w:ascii="Times New Roman" w:eastAsia="Times New Roman" w:hAnsi="Times New Roman" w:cs="Times New Roman"/>
          <w:sz w:val="24"/>
          <w:szCs w:val="24"/>
        </w:rPr>
        <w:t xml:space="preserve"> </w:t>
      </w:r>
      <w:r w:rsidR="006D4FDB" w:rsidRPr="006D4FDB">
        <w:rPr>
          <w:rFonts w:ascii="Times New Roman" w:eastAsia="Times New Roman" w:hAnsi="Times New Roman" w:cs="Times New Roman"/>
          <w:sz w:val="24"/>
          <w:szCs w:val="24"/>
        </w:rPr>
        <w:t>Натомість</w:t>
      </w:r>
      <w:r w:rsidRPr="006D4FDB">
        <w:rPr>
          <w:rFonts w:ascii="Times New Roman" w:eastAsia="Times New Roman" w:hAnsi="Times New Roman" w:cs="Times New Roman"/>
          <w:sz w:val="24"/>
          <w:szCs w:val="24"/>
        </w:rPr>
        <w:t xml:space="preserve"> </w:t>
      </w:r>
      <w:r w:rsidR="00EB11B0" w:rsidRPr="006D4FDB">
        <w:rPr>
          <w:rFonts w:ascii="Times New Roman" w:eastAsia="Times New Roman" w:hAnsi="Times New Roman" w:cs="Times New Roman"/>
          <w:sz w:val="24"/>
          <w:szCs w:val="24"/>
        </w:rPr>
        <w:t>с</w:t>
      </w:r>
      <w:r w:rsidRPr="006D4FDB">
        <w:rPr>
          <w:rFonts w:ascii="Times New Roman" w:eastAsia="Times New Roman" w:hAnsi="Times New Roman" w:cs="Times New Roman"/>
          <w:sz w:val="24"/>
          <w:szCs w:val="24"/>
        </w:rPr>
        <w:t xml:space="preserve">имвол </w:t>
      </w:r>
      <w:r w:rsidR="00EB11B0" w:rsidRPr="006D4FDB">
        <w:rPr>
          <w:rFonts w:ascii="Times New Roman" w:eastAsia="Times New Roman" w:hAnsi="Times New Roman" w:cs="Times New Roman"/>
          <w:sz w:val="24"/>
          <w:szCs w:val="24"/>
        </w:rPr>
        <w:t>"</w:t>
      </w:r>
      <w:r w:rsidR="00EB11B0" w:rsidRPr="006D4FDB">
        <w:rPr>
          <w:rFonts w:ascii="Courier New" w:eastAsia="Courier New" w:hAnsi="Courier New" w:cs="Courier New"/>
          <w:b/>
          <w:sz w:val="24"/>
          <w:szCs w:val="24"/>
        </w:rPr>
        <w:t>*</w:t>
      </w:r>
      <w:r w:rsidR="00EB11B0" w:rsidRPr="006D4FDB">
        <w:rPr>
          <w:rFonts w:ascii="Times New Roman" w:eastAsia="Times New Roman" w:hAnsi="Times New Roman" w:cs="Times New Roman"/>
          <w:sz w:val="24"/>
          <w:szCs w:val="24"/>
        </w:rPr>
        <w:t>"</w:t>
      </w:r>
      <w:r w:rsidRPr="006D4FDB">
        <w:rPr>
          <w:rFonts w:ascii="Times New Roman" w:eastAsia="Times New Roman" w:hAnsi="Times New Roman" w:cs="Times New Roman"/>
          <w:sz w:val="24"/>
          <w:szCs w:val="24"/>
        </w:rPr>
        <w:t xml:space="preserve"> </w:t>
      </w:r>
      <w:r w:rsidR="006D4FDB" w:rsidRPr="006D4FDB">
        <w:rPr>
          <w:rFonts w:ascii="Times New Roman" w:eastAsia="Times New Roman" w:hAnsi="Times New Roman" w:cs="Times New Roman"/>
          <w:sz w:val="24"/>
          <w:szCs w:val="24"/>
        </w:rPr>
        <w:t>віді</w:t>
      </w:r>
      <w:r w:rsidR="00EB11B0" w:rsidRPr="006D4FDB">
        <w:rPr>
          <w:rFonts w:ascii="Times New Roman" w:eastAsia="Times New Roman" w:hAnsi="Times New Roman" w:cs="Times New Roman"/>
          <w:sz w:val="24"/>
          <w:szCs w:val="24"/>
        </w:rPr>
        <w:t>грає роль так званої універсальної пастки</w:t>
      </w:r>
      <w:r w:rsidRPr="006D4FDB">
        <w:rPr>
          <w:rFonts w:ascii="Times New Roman" w:eastAsia="Times New Roman" w:hAnsi="Times New Roman" w:cs="Times New Roman"/>
          <w:sz w:val="24"/>
          <w:szCs w:val="24"/>
        </w:rPr>
        <w:t xml:space="preserve"> для тих значень, які </w:t>
      </w:r>
      <w:r w:rsidR="00EB11B0" w:rsidRPr="006D4FDB">
        <w:rPr>
          <w:rFonts w:ascii="Times New Roman" w:eastAsia="Times New Roman" w:hAnsi="Times New Roman" w:cs="Times New Roman"/>
          <w:sz w:val="24"/>
          <w:szCs w:val="24"/>
        </w:rPr>
        <w:t>не співпали</w:t>
      </w:r>
      <w:r w:rsidRPr="006D4FDB">
        <w:rPr>
          <w:rFonts w:ascii="Times New Roman" w:eastAsia="Times New Roman" w:hAnsi="Times New Roman" w:cs="Times New Roman"/>
          <w:sz w:val="24"/>
          <w:szCs w:val="24"/>
        </w:rPr>
        <w:t xml:space="preserve"> з жодним </w:t>
      </w:r>
      <w:r w:rsidR="006D4FDB" w:rsidRPr="006D4FDB">
        <w:rPr>
          <w:rFonts w:ascii="Times New Roman" w:eastAsia="Times New Roman" w:hAnsi="Times New Roman" w:cs="Times New Roman"/>
          <w:sz w:val="24"/>
          <w:szCs w:val="24"/>
        </w:rPr>
        <w:t>і</w:t>
      </w:r>
      <w:r w:rsidRPr="006D4FDB">
        <w:rPr>
          <w:rFonts w:ascii="Times New Roman" w:eastAsia="Times New Roman" w:hAnsi="Times New Roman" w:cs="Times New Roman"/>
          <w:sz w:val="24"/>
          <w:szCs w:val="24"/>
        </w:rPr>
        <w:t>з перерахованих</w:t>
      </w:r>
      <w:r w:rsidR="00EB11B0" w:rsidRPr="006D4FDB">
        <w:rPr>
          <w:rFonts w:ascii="Times New Roman" w:eastAsia="Times New Roman" w:hAnsi="Times New Roman" w:cs="Times New Roman"/>
          <w:sz w:val="24"/>
          <w:szCs w:val="24"/>
        </w:rPr>
        <w:t xml:space="preserve"> вище</w:t>
      </w:r>
      <w:r w:rsidRPr="006D4FDB">
        <w:rPr>
          <w:rFonts w:ascii="Times New Roman" w:eastAsia="Times New Roman" w:hAnsi="Times New Roman" w:cs="Times New Roman"/>
          <w:sz w:val="24"/>
          <w:szCs w:val="24"/>
        </w:rPr>
        <w:t xml:space="preserve"> шаблонів. </w:t>
      </w:r>
      <w:r w:rsidR="00EB11B0" w:rsidRPr="006D4FDB">
        <w:rPr>
          <w:rFonts w:ascii="Times New Roman" w:eastAsia="Times New Roman" w:hAnsi="Times New Roman" w:cs="Times New Roman"/>
          <w:sz w:val="24"/>
          <w:szCs w:val="24"/>
        </w:rPr>
        <w:t>П</w:t>
      </w:r>
      <w:r w:rsidRPr="006D4FDB">
        <w:rPr>
          <w:rFonts w:ascii="Times New Roman" w:eastAsia="Times New Roman" w:hAnsi="Times New Roman" w:cs="Times New Roman"/>
          <w:sz w:val="24"/>
          <w:szCs w:val="24"/>
        </w:rPr>
        <w:t>ри</w:t>
      </w:r>
      <w:r w:rsidR="00EB11B0" w:rsidRPr="006D4FDB">
        <w:rPr>
          <w:rFonts w:ascii="Times New Roman" w:eastAsia="Times New Roman" w:hAnsi="Times New Roman" w:cs="Times New Roman"/>
          <w:sz w:val="24"/>
          <w:szCs w:val="24"/>
        </w:rPr>
        <w:t>клад</w:t>
      </w:r>
      <w:r w:rsidRPr="006D4FDB">
        <w:rPr>
          <w:rFonts w:ascii="Times New Roman" w:eastAsia="Times New Roman" w:hAnsi="Times New Roman" w:cs="Times New Roman"/>
          <w:sz w:val="24"/>
          <w:szCs w:val="24"/>
        </w:rPr>
        <w:t>,</w:t>
      </w:r>
      <w:r w:rsidR="00EB11B0" w:rsidRPr="006D4FDB">
        <w:rPr>
          <w:rFonts w:ascii="Times New Roman" w:eastAsia="Times New Roman" w:hAnsi="Times New Roman" w:cs="Times New Roman"/>
          <w:sz w:val="24"/>
          <w:szCs w:val="24"/>
        </w:rPr>
        <w:t xml:space="preserve"> що </w:t>
      </w:r>
      <w:r w:rsidRPr="006D4FDB">
        <w:rPr>
          <w:rFonts w:ascii="Times New Roman" w:eastAsia="Times New Roman" w:hAnsi="Times New Roman" w:cs="Times New Roman"/>
          <w:sz w:val="24"/>
          <w:szCs w:val="24"/>
        </w:rPr>
        <w:t>наведен</w:t>
      </w:r>
      <w:r w:rsidR="00EB11B0" w:rsidRPr="006D4FDB">
        <w:rPr>
          <w:rFonts w:ascii="Times New Roman" w:eastAsia="Times New Roman" w:hAnsi="Times New Roman" w:cs="Times New Roman"/>
          <w:sz w:val="24"/>
          <w:szCs w:val="24"/>
        </w:rPr>
        <w:t>ий</w:t>
      </w:r>
      <w:r w:rsidRPr="006D4FDB">
        <w:rPr>
          <w:rFonts w:ascii="Times New Roman" w:eastAsia="Times New Roman" w:hAnsi="Times New Roman" w:cs="Times New Roman"/>
          <w:sz w:val="24"/>
          <w:szCs w:val="24"/>
        </w:rPr>
        <w:t xml:space="preserve"> нижче, </w:t>
      </w:r>
      <w:r w:rsidR="00EB11B0" w:rsidRPr="006D4FDB">
        <w:rPr>
          <w:rFonts w:ascii="Times New Roman" w:eastAsia="Times New Roman" w:hAnsi="Times New Roman" w:cs="Times New Roman"/>
          <w:sz w:val="24"/>
          <w:szCs w:val="24"/>
        </w:rPr>
        <w:t xml:space="preserve">являє собою сценарій, який за допомогою команди </w:t>
      </w:r>
      <w:r w:rsidR="00EB11B0" w:rsidRPr="006D4FDB">
        <w:rPr>
          <w:rFonts w:ascii="Courier New" w:eastAsia="Times New Roman" w:hAnsi="Courier New" w:cs="Courier New"/>
          <w:b/>
          <w:bCs/>
          <w:i/>
          <w:iCs/>
          <w:sz w:val="24"/>
          <w:szCs w:val="24"/>
          <w:lang w:val="en-US"/>
        </w:rPr>
        <w:t>case</w:t>
      </w:r>
      <w:r w:rsidR="00EB11B0" w:rsidRPr="006D4FDB">
        <w:rPr>
          <w:rFonts w:ascii="Times New Roman" w:eastAsia="Times New Roman" w:hAnsi="Times New Roman" w:cs="Times New Roman"/>
          <w:sz w:val="24"/>
          <w:szCs w:val="24"/>
          <w:lang w:val="ru-RU"/>
        </w:rPr>
        <w:t xml:space="preserve"> перев</w:t>
      </w:r>
      <w:r w:rsidR="00EB11B0" w:rsidRPr="006D4FDB">
        <w:rPr>
          <w:rFonts w:ascii="Times New Roman" w:eastAsia="Times New Roman" w:hAnsi="Times New Roman" w:cs="Times New Roman"/>
          <w:sz w:val="24"/>
          <w:szCs w:val="24"/>
        </w:rPr>
        <w:t>іряє, до якого типу користувачів системи відноситься певний користувач</w:t>
      </w:r>
      <w:r w:rsidR="00A86C44" w:rsidRPr="006D4FDB">
        <w:rPr>
          <w:rFonts w:ascii="Times New Roman" w:eastAsia="Times New Roman" w:hAnsi="Times New Roman" w:cs="Times New Roman"/>
          <w:sz w:val="24"/>
          <w:szCs w:val="24"/>
          <w:lang w:val="ru-RU"/>
        </w:rPr>
        <w:t>: адм</w:t>
      </w:r>
      <w:r w:rsidR="00A86C44" w:rsidRPr="006D4FDB">
        <w:rPr>
          <w:rFonts w:ascii="Times New Roman" w:eastAsia="Times New Roman" w:hAnsi="Times New Roman" w:cs="Times New Roman"/>
          <w:sz w:val="24"/>
          <w:szCs w:val="24"/>
        </w:rPr>
        <w:t>іністратор системи, викладач чи студент.</w:t>
      </w:r>
    </w:p>
    <w:p w:rsidR="00C111A1" w:rsidRPr="006D4FDB" w:rsidRDefault="00C111A1" w:rsidP="00C111A1">
      <w:pPr>
        <w:spacing w:after="0" w:line="276" w:lineRule="auto"/>
        <w:ind w:firstLine="560"/>
        <w:jc w:val="both"/>
        <w:rPr>
          <w:rFonts w:ascii="Times New Roman" w:eastAsia="Courier New" w:hAnsi="Times New Roman" w:cs="Times New Roman"/>
          <w:b/>
          <w:sz w:val="24"/>
          <w:szCs w:val="24"/>
        </w:rPr>
      </w:pPr>
      <w:r w:rsidRPr="006D4FDB">
        <w:rPr>
          <w:rFonts w:ascii="Times New Roman" w:eastAsia="Courier New" w:hAnsi="Times New Roman" w:cs="Times New Roman"/>
          <w:b/>
          <w:sz w:val="24"/>
          <w:szCs w:val="24"/>
        </w:rPr>
        <w:t>Файл case.sh</w:t>
      </w:r>
    </w:p>
    <w:p w:rsidR="00C111A1" w:rsidRPr="006D4FDB" w:rsidRDefault="00C111A1" w:rsidP="00C111A1">
      <w:pPr>
        <w:spacing w:after="0" w:line="276" w:lineRule="auto"/>
        <w:ind w:firstLine="560"/>
        <w:jc w:val="both"/>
        <w:rPr>
          <w:rFonts w:ascii="Courier New" w:eastAsia="Courier New" w:hAnsi="Courier New" w:cs="Courier New"/>
          <w:sz w:val="24"/>
          <w:szCs w:val="24"/>
        </w:rPr>
      </w:pPr>
      <w:r w:rsidRPr="006D4FDB">
        <w:rPr>
          <w:rFonts w:ascii="Courier New" w:eastAsia="Courier New" w:hAnsi="Courier New" w:cs="Courier New"/>
          <w:sz w:val="24"/>
          <w:szCs w:val="24"/>
        </w:rPr>
        <w:t>#!/bin/bash</w:t>
      </w:r>
    </w:p>
    <w:p w:rsidR="00C111A1" w:rsidRPr="006D4FDB" w:rsidRDefault="00C111A1" w:rsidP="00C111A1">
      <w:pPr>
        <w:spacing w:after="0" w:line="276" w:lineRule="auto"/>
        <w:ind w:firstLine="560"/>
        <w:jc w:val="both"/>
        <w:rPr>
          <w:rFonts w:ascii="Courier New" w:eastAsia="Courier New" w:hAnsi="Courier New" w:cs="Courier New"/>
          <w:sz w:val="24"/>
          <w:szCs w:val="24"/>
        </w:rPr>
      </w:pPr>
    </w:p>
    <w:p w:rsidR="00C111A1" w:rsidRPr="006D4FDB" w:rsidRDefault="00C111A1" w:rsidP="00C111A1">
      <w:pPr>
        <w:spacing w:after="0" w:line="276" w:lineRule="auto"/>
        <w:ind w:firstLine="560"/>
        <w:jc w:val="both"/>
        <w:rPr>
          <w:rFonts w:ascii="Courier New" w:eastAsia="Courier New" w:hAnsi="Courier New" w:cs="Courier New"/>
          <w:sz w:val="24"/>
          <w:szCs w:val="24"/>
        </w:rPr>
      </w:pPr>
      <w:r w:rsidRPr="006D4FDB">
        <w:rPr>
          <w:rFonts w:ascii="Courier New" w:eastAsia="Courier New" w:hAnsi="Courier New" w:cs="Courier New"/>
          <w:b/>
          <w:sz w:val="24"/>
          <w:szCs w:val="24"/>
        </w:rPr>
        <w:t>echo</w:t>
      </w:r>
      <w:r w:rsidRPr="006D4FDB">
        <w:rPr>
          <w:rFonts w:ascii="Courier New" w:eastAsia="Courier New" w:hAnsi="Courier New" w:cs="Courier New"/>
          <w:sz w:val="24"/>
          <w:szCs w:val="24"/>
        </w:rPr>
        <w:t xml:space="preserve"> -n "Введіть ім’я користувача: "</w:t>
      </w:r>
    </w:p>
    <w:p w:rsidR="00C111A1" w:rsidRPr="006D4FDB" w:rsidRDefault="00C111A1" w:rsidP="00C111A1">
      <w:pPr>
        <w:spacing w:after="0" w:line="276" w:lineRule="auto"/>
        <w:ind w:firstLine="560"/>
        <w:jc w:val="both"/>
        <w:rPr>
          <w:rFonts w:ascii="Courier New" w:eastAsia="Courier New" w:hAnsi="Courier New" w:cs="Courier New"/>
          <w:sz w:val="24"/>
          <w:szCs w:val="24"/>
        </w:rPr>
      </w:pPr>
      <w:r w:rsidRPr="006D4FDB">
        <w:rPr>
          <w:rFonts w:ascii="Courier New" w:eastAsia="Courier New" w:hAnsi="Courier New" w:cs="Courier New"/>
          <w:b/>
          <w:sz w:val="24"/>
          <w:szCs w:val="24"/>
        </w:rPr>
        <w:t>read</w:t>
      </w:r>
      <w:r w:rsidRPr="006D4FDB">
        <w:rPr>
          <w:rFonts w:ascii="Courier New" w:eastAsia="Courier New" w:hAnsi="Courier New" w:cs="Courier New"/>
          <w:sz w:val="24"/>
          <w:szCs w:val="24"/>
        </w:rPr>
        <w:t xml:space="preserve"> testuser</w:t>
      </w:r>
    </w:p>
    <w:p w:rsidR="00C111A1" w:rsidRPr="006D4FDB" w:rsidRDefault="00C111A1" w:rsidP="00C111A1">
      <w:pPr>
        <w:spacing w:after="0" w:line="276" w:lineRule="auto"/>
        <w:ind w:firstLine="560"/>
        <w:jc w:val="both"/>
        <w:rPr>
          <w:rFonts w:ascii="Courier New" w:eastAsia="Courier New" w:hAnsi="Courier New" w:cs="Courier New"/>
          <w:sz w:val="24"/>
          <w:szCs w:val="24"/>
        </w:rPr>
      </w:pPr>
      <w:r w:rsidRPr="006D4FDB">
        <w:rPr>
          <w:rFonts w:ascii="Courier New" w:eastAsia="Courier New" w:hAnsi="Courier New" w:cs="Courier New"/>
          <w:b/>
          <w:sz w:val="24"/>
          <w:szCs w:val="24"/>
        </w:rPr>
        <w:t>case</w:t>
      </w:r>
      <w:r w:rsidRPr="006D4FDB">
        <w:rPr>
          <w:rFonts w:ascii="Courier New" w:eastAsia="Courier New" w:hAnsi="Courier New" w:cs="Courier New"/>
          <w:sz w:val="24"/>
          <w:szCs w:val="24"/>
        </w:rPr>
        <w:t xml:space="preserve"> $testuser </w:t>
      </w:r>
      <w:r w:rsidRPr="006D4FDB">
        <w:rPr>
          <w:rFonts w:ascii="Courier New" w:eastAsia="Courier New" w:hAnsi="Courier New" w:cs="Courier New"/>
          <w:b/>
          <w:sz w:val="24"/>
          <w:szCs w:val="24"/>
        </w:rPr>
        <w:t>in</w:t>
      </w:r>
    </w:p>
    <w:p w:rsidR="00C111A1" w:rsidRPr="006D4FDB" w:rsidRDefault="00C111A1" w:rsidP="00C111A1">
      <w:pPr>
        <w:spacing w:after="0" w:line="276" w:lineRule="auto"/>
        <w:ind w:firstLine="560"/>
        <w:jc w:val="both"/>
        <w:rPr>
          <w:rFonts w:ascii="Courier New" w:eastAsia="Courier New" w:hAnsi="Courier New" w:cs="Courier New"/>
          <w:sz w:val="24"/>
          <w:szCs w:val="24"/>
        </w:rPr>
      </w:pPr>
      <w:r w:rsidRPr="006D4FDB">
        <w:rPr>
          <w:rFonts w:ascii="Courier New" w:eastAsia="Courier New" w:hAnsi="Courier New" w:cs="Courier New"/>
          <w:sz w:val="24"/>
          <w:szCs w:val="24"/>
        </w:rPr>
        <w:t xml:space="preserve"> root )</w:t>
      </w:r>
    </w:p>
    <w:p w:rsidR="00C111A1" w:rsidRPr="006D4FDB" w:rsidRDefault="00C111A1" w:rsidP="00C111A1">
      <w:pPr>
        <w:spacing w:after="0" w:line="276" w:lineRule="auto"/>
        <w:ind w:firstLine="560"/>
        <w:jc w:val="both"/>
        <w:rPr>
          <w:rFonts w:ascii="Courier New" w:eastAsia="Courier New" w:hAnsi="Courier New" w:cs="Courier New"/>
          <w:sz w:val="24"/>
          <w:szCs w:val="24"/>
        </w:rPr>
      </w:pPr>
      <w:r w:rsidRPr="006D4FDB">
        <w:rPr>
          <w:rFonts w:ascii="Courier New" w:eastAsia="Courier New" w:hAnsi="Courier New" w:cs="Courier New"/>
          <w:sz w:val="24"/>
          <w:szCs w:val="24"/>
        </w:rPr>
        <w:t xml:space="preserve">   </w:t>
      </w:r>
      <w:r w:rsidRPr="006D4FDB">
        <w:rPr>
          <w:rFonts w:ascii="Courier New" w:eastAsia="Courier New" w:hAnsi="Courier New" w:cs="Courier New"/>
          <w:b/>
          <w:sz w:val="24"/>
          <w:szCs w:val="24"/>
        </w:rPr>
        <w:t>echo</w:t>
      </w:r>
      <w:r w:rsidRPr="006D4FDB">
        <w:rPr>
          <w:rFonts w:ascii="Courier New" w:eastAsia="Courier New" w:hAnsi="Courier New" w:cs="Courier New"/>
          <w:sz w:val="24"/>
          <w:szCs w:val="24"/>
        </w:rPr>
        <w:t xml:space="preserve"> "Цей користувач є адміністратором";;</w:t>
      </w:r>
    </w:p>
    <w:p w:rsidR="00C111A1" w:rsidRPr="006D4FDB" w:rsidRDefault="00C111A1" w:rsidP="00C111A1">
      <w:pPr>
        <w:spacing w:after="0" w:line="276" w:lineRule="auto"/>
        <w:ind w:firstLine="560"/>
        <w:jc w:val="both"/>
        <w:rPr>
          <w:rFonts w:ascii="Courier New" w:eastAsia="Courier New" w:hAnsi="Courier New" w:cs="Courier New"/>
          <w:sz w:val="24"/>
          <w:szCs w:val="24"/>
        </w:rPr>
      </w:pPr>
      <w:r w:rsidRPr="006D4FDB">
        <w:rPr>
          <w:rFonts w:ascii="Courier New" w:eastAsia="Courier New" w:hAnsi="Courier New" w:cs="Courier New"/>
          <w:sz w:val="24"/>
          <w:szCs w:val="24"/>
        </w:rPr>
        <w:t xml:space="preserve"> gleb | kio | kirey )</w:t>
      </w:r>
    </w:p>
    <w:p w:rsidR="00C111A1" w:rsidRPr="006D4FDB" w:rsidRDefault="00C111A1" w:rsidP="00C111A1">
      <w:pPr>
        <w:spacing w:after="0" w:line="276" w:lineRule="auto"/>
        <w:ind w:firstLine="560"/>
        <w:jc w:val="both"/>
        <w:rPr>
          <w:rFonts w:ascii="Courier New" w:eastAsia="Courier New" w:hAnsi="Courier New" w:cs="Courier New"/>
          <w:sz w:val="24"/>
          <w:szCs w:val="24"/>
        </w:rPr>
      </w:pPr>
      <w:r w:rsidRPr="006D4FDB">
        <w:rPr>
          <w:rFonts w:ascii="Courier New" w:eastAsia="Courier New" w:hAnsi="Courier New" w:cs="Courier New"/>
          <w:sz w:val="24"/>
          <w:szCs w:val="24"/>
        </w:rPr>
        <w:t xml:space="preserve">   </w:t>
      </w:r>
      <w:r w:rsidRPr="006D4FDB">
        <w:rPr>
          <w:rFonts w:ascii="Courier New" w:eastAsia="Courier New" w:hAnsi="Courier New" w:cs="Courier New"/>
          <w:b/>
          <w:sz w:val="24"/>
          <w:szCs w:val="24"/>
        </w:rPr>
        <w:t>echo</w:t>
      </w:r>
      <w:r w:rsidRPr="006D4FDB">
        <w:rPr>
          <w:rFonts w:ascii="Courier New" w:eastAsia="Courier New" w:hAnsi="Courier New" w:cs="Courier New"/>
          <w:sz w:val="24"/>
          <w:szCs w:val="24"/>
        </w:rPr>
        <w:t xml:space="preserve"> "Цей користувач є викладачем, який має привілеї адміністратора";;</w:t>
      </w:r>
    </w:p>
    <w:p w:rsidR="00C111A1" w:rsidRPr="006D4FDB" w:rsidRDefault="00C111A1" w:rsidP="00C111A1">
      <w:pPr>
        <w:spacing w:after="0" w:line="276" w:lineRule="auto"/>
        <w:ind w:firstLine="560"/>
        <w:jc w:val="both"/>
        <w:rPr>
          <w:rFonts w:ascii="Courier New" w:eastAsia="Courier New" w:hAnsi="Courier New" w:cs="Courier New"/>
          <w:sz w:val="24"/>
          <w:szCs w:val="24"/>
        </w:rPr>
      </w:pPr>
      <w:r w:rsidRPr="006D4FDB">
        <w:rPr>
          <w:rFonts w:ascii="Courier New" w:eastAsia="Courier New" w:hAnsi="Courier New" w:cs="Courier New"/>
          <w:sz w:val="24"/>
          <w:szCs w:val="24"/>
        </w:rPr>
        <w:t xml:space="preserve"> debianuser )</w:t>
      </w:r>
    </w:p>
    <w:p w:rsidR="00C111A1" w:rsidRPr="006D4FDB" w:rsidRDefault="00C111A1" w:rsidP="00C111A1">
      <w:pPr>
        <w:spacing w:after="0" w:line="276" w:lineRule="auto"/>
        <w:ind w:firstLine="560"/>
        <w:jc w:val="both"/>
        <w:rPr>
          <w:rFonts w:ascii="Courier New" w:eastAsia="Courier New" w:hAnsi="Courier New" w:cs="Courier New"/>
          <w:sz w:val="24"/>
          <w:szCs w:val="24"/>
        </w:rPr>
      </w:pPr>
      <w:r w:rsidRPr="006D4FDB">
        <w:rPr>
          <w:rFonts w:ascii="Courier New" w:eastAsia="Courier New" w:hAnsi="Courier New" w:cs="Courier New"/>
          <w:sz w:val="24"/>
          <w:szCs w:val="24"/>
        </w:rPr>
        <w:t xml:space="preserve">   </w:t>
      </w:r>
      <w:r w:rsidRPr="006D4FDB">
        <w:rPr>
          <w:rFonts w:ascii="Courier New" w:eastAsia="Courier New" w:hAnsi="Courier New" w:cs="Courier New"/>
          <w:b/>
          <w:sz w:val="24"/>
          <w:szCs w:val="24"/>
        </w:rPr>
        <w:t>echo</w:t>
      </w:r>
      <w:r w:rsidRPr="006D4FDB">
        <w:rPr>
          <w:rFonts w:ascii="Courier New" w:eastAsia="Courier New" w:hAnsi="Courier New" w:cs="Courier New"/>
          <w:sz w:val="24"/>
          <w:szCs w:val="24"/>
        </w:rPr>
        <w:t xml:space="preserve"> "Цей користувач є тестовим користувачем";;</w:t>
      </w:r>
    </w:p>
    <w:p w:rsidR="00C111A1" w:rsidRPr="006D4FDB" w:rsidRDefault="00C111A1" w:rsidP="00C111A1">
      <w:pPr>
        <w:spacing w:after="0" w:line="276" w:lineRule="auto"/>
        <w:ind w:firstLine="560"/>
        <w:jc w:val="both"/>
        <w:rPr>
          <w:rFonts w:ascii="Courier New" w:eastAsia="Courier New" w:hAnsi="Courier New" w:cs="Courier New"/>
          <w:sz w:val="24"/>
          <w:szCs w:val="24"/>
        </w:rPr>
      </w:pPr>
      <w:r w:rsidRPr="006D4FDB">
        <w:rPr>
          <w:rFonts w:ascii="Courier New" w:eastAsia="Courier New" w:hAnsi="Courier New" w:cs="Courier New"/>
          <w:sz w:val="24"/>
          <w:szCs w:val="24"/>
        </w:rPr>
        <w:t xml:space="preserve"> * )</w:t>
      </w:r>
    </w:p>
    <w:p w:rsidR="00C111A1" w:rsidRPr="006D4FDB" w:rsidRDefault="00C111A1" w:rsidP="00C111A1">
      <w:pPr>
        <w:spacing w:after="0" w:line="276" w:lineRule="auto"/>
        <w:ind w:firstLine="560"/>
        <w:jc w:val="both"/>
        <w:rPr>
          <w:rFonts w:ascii="Courier New" w:eastAsia="Courier New" w:hAnsi="Courier New" w:cs="Courier New"/>
          <w:sz w:val="24"/>
          <w:szCs w:val="24"/>
        </w:rPr>
      </w:pPr>
      <w:r w:rsidRPr="006D4FDB">
        <w:rPr>
          <w:rFonts w:ascii="Courier New" w:eastAsia="Courier New" w:hAnsi="Courier New" w:cs="Courier New"/>
          <w:sz w:val="24"/>
          <w:szCs w:val="24"/>
        </w:rPr>
        <w:t xml:space="preserve">   </w:t>
      </w:r>
      <w:r w:rsidRPr="006D4FDB">
        <w:rPr>
          <w:rFonts w:ascii="Courier New" w:eastAsia="Courier New" w:hAnsi="Courier New" w:cs="Courier New"/>
          <w:b/>
          <w:sz w:val="24"/>
          <w:szCs w:val="24"/>
        </w:rPr>
        <w:t>echo</w:t>
      </w:r>
      <w:r w:rsidRPr="006D4FDB">
        <w:rPr>
          <w:rFonts w:ascii="Courier New" w:eastAsia="Courier New" w:hAnsi="Courier New" w:cs="Courier New"/>
          <w:sz w:val="24"/>
          <w:szCs w:val="24"/>
        </w:rPr>
        <w:t xml:space="preserve"> "Цей користувач є студентом";;</w:t>
      </w:r>
    </w:p>
    <w:p w:rsidR="00C111A1" w:rsidRPr="006D4FDB" w:rsidRDefault="00C111A1" w:rsidP="00C111A1">
      <w:pPr>
        <w:spacing w:after="0" w:line="276" w:lineRule="auto"/>
        <w:ind w:firstLine="560"/>
        <w:jc w:val="both"/>
        <w:rPr>
          <w:rFonts w:ascii="Cambria" w:eastAsia="Times New Roman" w:hAnsi="Cambria" w:cs="Times New Roman"/>
          <w:b/>
        </w:rPr>
      </w:pPr>
      <w:r w:rsidRPr="006D4FDB">
        <w:rPr>
          <w:rFonts w:ascii="Courier New" w:eastAsia="Courier New" w:hAnsi="Courier New" w:cs="Courier New"/>
          <w:b/>
          <w:sz w:val="24"/>
          <w:szCs w:val="24"/>
        </w:rPr>
        <w:t>esac</w:t>
      </w:r>
    </w:p>
    <w:p w:rsidR="00C111A1" w:rsidRPr="006D4FDB" w:rsidRDefault="00C111A1" w:rsidP="00C111A1">
      <w:pPr>
        <w:spacing w:after="0" w:line="276" w:lineRule="auto"/>
        <w:jc w:val="center"/>
        <w:rPr>
          <w:rFonts w:ascii="Times New Roman" w:eastAsia="Times New Roman" w:hAnsi="Times New Roman" w:cs="Times New Roman"/>
          <w:b/>
          <w:sz w:val="24"/>
          <w:szCs w:val="24"/>
        </w:rPr>
      </w:pPr>
    </w:p>
    <w:p w:rsidR="00A86C44" w:rsidRPr="006D4FDB" w:rsidRDefault="00A86C44" w:rsidP="00A86C44">
      <w:pPr>
        <w:spacing w:after="0" w:line="276" w:lineRule="auto"/>
        <w:ind w:firstLine="567"/>
        <w:jc w:val="both"/>
        <w:rPr>
          <w:rFonts w:ascii="Times New Roman" w:eastAsia="Times New Roman" w:hAnsi="Times New Roman" w:cs="Times New Roman"/>
          <w:sz w:val="24"/>
          <w:szCs w:val="24"/>
        </w:rPr>
      </w:pPr>
      <w:r w:rsidRPr="006D4FDB">
        <w:rPr>
          <w:rFonts w:ascii="Times New Roman" w:eastAsia="Times New Roman" w:hAnsi="Times New Roman" w:cs="Times New Roman"/>
          <w:sz w:val="24"/>
          <w:szCs w:val="24"/>
        </w:rPr>
        <w:t>Далі наведені результати виконання вищепредставлено</w:t>
      </w:r>
      <w:r w:rsidR="006D4FDB" w:rsidRPr="006D4FDB">
        <w:rPr>
          <w:rFonts w:ascii="Times New Roman" w:eastAsia="Times New Roman" w:hAnsi="Times New Roman" w:cs="Times New Roman"/>
          <w:sz w:val="24"/>
          <w:szCs w:val="24"/>
        </w:rPr>
        <w:t>го</w:t>
      </w:r>
      <w:r w:rsidRPr="006D4FDB">
        <w:rPr>
          <w:rFonts w:ascii="Times New Roman" w:eastAsia="Times New Roman" w:hAnsi="Times New Roman" w:cs="Times New Roman"/>
          <w:sz w:val="24"/>
          <w:szCs w:val="24"/>
        </w:rPr>
        <w:t xml:space="preserve"> сценарію для різних даних, що були </w:t>
      </w:r>
      <w:r w:rsidR="006D4FDB" w:rsidRPr="006D4FDB">
        <w:rPr>
          <w:rFonts w:ascii="Times New Roman" w:eastAsia="Times New Roman" w:hAnsi="Times New Roman" w:cs="Times New Roman"/>
          <w:sz w:val="24"/>
          <w:szCs w:val="24"/>
        </w:rPr>
        <w:t>в</w:t>
      </w:r>
      <w:r w:rsidRPr="006D4FDB">
        <w:rPr>
          <w:rFonts w:ascii="Times New Roman" w:eastAsia="Times New Roman" w:hAnsi="Times New Roman" w:cs="Times New Roman"/>
          <w:sz w:val="24"/>
          <w:szCs w:val="24"/>
        </w:rPr>
        <w:t>ведені корис</w:t>
      </w:r>
      <w:r w:rsidR="006D4FDB" w:rsidRPr="006D4FDB">
        <w:rPr>
          <w:rFonts w:ascii="Times New Roman" w:eastAsia="Times New Roman" w:hAnsi="Times New Roman" w:cs="Times New Roman"/>
          <w:sz w:val="24"/>
          <w:szCs w:val="24"/>
        </w:rPr>
        <w:t>т</w:t>
      </w:r>
      <w:r w:rsidRPr="006D4FDB">
        <w:rPr>
          <w:rFonts w:ascii="Times New Roman" w:eastAsia="Times New Roman" w:hAnsi="Times New Roman" w:cs="Times New Roman"/>
          <w:sz w:val="24"/>
          <w:szCs w:val="24"/>
        </w:rPr>
        <w:t>увачем</w:t>
      </w:r>
      <w:r w:rsidR="006D4FDB" w:rsidRPr="006D4FDB">
        <w:rPr>
          <w:rFonts w:ascii="Times New Roman" w:eastAsia="Times New Roman" w:hAnsi="Times New Roman" w:cs="Times New Roman"/>
          <w:sz w:val="24"/>
          <w:szCs w:val="24"/>
        </w:rPr>
        <w:t>:</w:t>
      </w:r>
    </w:p>
    <w:p w:rsidR="00C111A1" w:rsidRPr="00BC7D07" w:rsidRDefault="00C111A1" w:rsidP="00C111A1">
      <w:pPr>
        <w:spacing w:after="0" w:line="276" w:lineRule="auto"/>
        <w:ind w:firstLine="567"/>
        <w:jc w:val="both"/>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noProof/>
          <w:color w:val="FF0000"/>
          <w:sz w:val="24"/>
          <w:szCs w:val="24"/>
          <w:lang w:val="en-US" w:eastAsia="en-US"/>
        </w:rPr>
        <w:drawing>
          <wp:inline distT="0" distB="0" distL="0" distR="0" wp14:anchorId="72773973" wp14:editId="62E3E105">
            <wp:extent cx="5248275" cy="2047875"/>
            <wp:effectExtent l="0" t="0" r="9525" b="9525"/>
            <wp:docPr id="380" name="Рисунок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shot1.jpg"/>
                    <pic:cNvPicPr/>
                  </pic:nvPicPr>
                  <pic:blipFill>
                    <a:blip r:embed="rId507">
                      <a:extLst>
                        <a:ext uri="{BEBA8EAE-BF5A-486C-A8C5-ECC9F3942E4B}">
                          <a14:imgProps xmlns:a14="http://schemas.microsoft.com/office/drawing/2010/main">
                            <a14:imgLayer r:embed="rId50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248275" cy="2047875"/>
                    </a:xfrm>
                    <a:prstGeom prst="rect">
                      <a:avLst/>
                    </a:prstGeom>
                  </pic:spPr>
                </pic:pic>
              </a:graphicData>
            </a:graphic>
          </wp:inline>
        </w:drawing>
      </w:r>
    </w:p>
    <w:p w:rsidR="00C111A1" w:rsidRPr="00BC7D07" w:rsidRDefault="00C111A1" w:rsidP="00C111A1">
      <w:pPr>
        <w:spacing w:after="0" w:line="276" w:lineRule="auto"/>
        <w:jc w:val="center"/>
        <w:rPr>
          <w:rFonts w:ascii="Times New Roman" w:eastAsia="Times New Roman" w:hAnsi="Times New Roman" w:cs="Times New Roman"/>
          <w:b/>
          <w:color w:val="FF0000"/>
          <w:sz w:val="24"/>
          <w:szCs w:val="24"/>
        </w:rPr>
      </w:pPr>
    </w:p>
    <w:p w:rsidR="00C111A1" w:rsidRPr="009B29F2" w:rsidRDefault="00C111A1" w:rsidP="00414D91">
      <w:pPr>
        <w:pStyle w:val="2"/>
        <w:rPr>
          <w:rFonts w:eastAsia="Times New Roman"/>
          <w:lang w:val="ru-RU"/>
        </w:rPr>
      </w:pPr>
      <w:bookmarkStart w:id="210" w:name="_Toc516493352"/>
      <w:bookmarkStart w:id="211" w:name="_Toc2373809"/>
      <w:r w:rsidRPr="009B29F2">
        <w:rPr>
          <w:rFonts w:eastAsia="Times New Roman"/>
        </w:rPr>
        <w:t xml:space="preserve">9.8. </w:t>
      </w:r>
      <w:r w:rsidR="009E3F7F" w:rsidRPr="009B29F2">
        <w:rPr>
          <w:rFonts w:eastAsia="Times New Roman"/>
        </w:rPr>
        <w:t xml:space="preserve">Застосування циклів у програмуванні </w:t>
      </w:r>
      <w:bookmarkEnd w:id="210"/>
      <w:r w:rsidR="009E3F7F" w:rsidRPr="009B29F2">
        <w:rPr>
          <w:rFonts w:eastAsia="Times New Roman"/>
        </w:rPr>
        <w:t xml:space="preserve">сценаріїв командного інтерпретатора </w:t>
      </w:r>
      <w:r w:rsidR="009E3F7F" w:rsidRPr="009B29F2">
        <w:rPr>
          <w:rFonts w:eastAsia="Times New Roman"/>
          <w:lang w:val="en-US"/>
        </w:rPr>
        <w:t>bash</w:t>
      </w:r>
      <w:bookmarkEnd w:id="211"/>
    </w:p>
    <w:p w:rsidR="009E3F7F" w:rsidRPr="009B29F2" w:rsidRDefault="009E3F7F" w:rsidP="009B29F2">
      <w:pPr>
        <w:ind w:firstLine="567"/>
        <w:jc w:val="both"/>
        <w:rPr>
          <w:rFonts w:ascii="Times New Roman" w:eastAsia="Times New Roman" w:hAnsi="Times New Roman" w:cs="Times New Roman"/>
          <w:sz w:val="24"/>
          <w:szCs w:val="24"/>
        </w:rPr>
      </w:pPr>
      <w:r w:rsidRPr="009B29F2">
        <w:rPr>
          <w:rFonts w:ascii="Times New Roman" w:eastAsia="Times New Roman" w:hAnsi="Times New Roman" w:cs="Times New Roman"/>
          <w:sz w:val="24"/>
          <w:szCs w:val="24"/>
          <w:lang w:val="ru-RU"/>
        </w:rPr>
        <w:t xml:space="preserve">На практиці програмування широко застосовуваним є спосіб організації роботи шляхом виконання ітерацій, оскільки необхідність повторення певних операцій, </w:t>
      </w:r>
      <w:r w:rsidR="009B29F2" w:rsidRPr="009B29F2">
        <w:rPr>
          <w:rFonts w:ascii="Times New Roman" w:eastAsia="Times New Roman" w:hAnsi="Times New Roman" w:cs="Times New Roman"/>
          <w:sz w:val="24"/>
          <w:szCs w:val="24"/>
          <w:lang w:val="ru-RU"/>
        </w:rPr>
        <w:t>до</w:t>
      </w:r>
      <w:r w:rsidRPr="009B29F2">
        <w:rPr>
          <w:rFonts w:ascii="Times New Roman" w:eastAsia="Times New Roman" w:hAnsi="Times New Roman" w:cs="Times New Roman"/>
          <w:sz w:val="24"/>
          <w:szCs w:val="24"/>
        </w:rPr>
        <w:t xml:space="preserve">поки не буде виконана якась конкретна умова, виникає </w:t>
      </w:r>
      <w:r w:rsidR="009B29F2" w:rsidRPr="009B29F2">
        <w:rPr>
          <w:rFonts w:ascii="Times New Roman" w:eastAsia="Times New Roman" w:hAnsi="Times New Roman" w:cs="Times New Roman"/>
          <w:sz w:val="24"/>
          <w:szCs w:val="24"/>
        </w:rPr>
        <w:t>досить</w:t>
      </w:r>
      <w:r w:rsidRPr="009B29F2">
        <w:rPr>
          <w:rFonts w:ascii="Times New Roman" w:eastAsia="Times New Roman" w:hAnsi="Times New Roman" w:cs="Times New Roman"/>
          <w:sz w:val="24"/>
          <w:szCs w:val="24"/>
        </w:rPr>
        <w:t xml:space="preserve"> часто. Для цього у мовах програмування високого рівня призначені цикли. </w:t>
      </w:r>
      <w:r w:rsidR="009B29F2" w:rsidRPr="009B29F2">
        <w:rPr>
          <w:rFonts w:ascii="Times New Roman" w:eastAsia="Times New Roman" w:hAnsi="Times New Roman" w:cs="Times New Roman"/>
          <w:sz w:val="24"/>
          <w:szCs w:val="24"/>
        </w:rPr>
        <w:t>Під час</w:t>
      </w:r>
      <w:r w:rsidRPr="009B29F2">
        <w:rPr>
          <w:rFonts w:ascii="Times New Roman" w:eastAsia="Times New Roman" w:hAnsi="Times New Roman" w:cs="Times New Roman"/>
          <w:sz w:val="24"/>
          <w:szCs w:val="24"/>
        </w:rPr>
        <w:t xml:space="preserve"> програмуванн</w:t>
      </w:r>
      <w:r w:rsidR="009B29F2" w:rsidRPr="009B29F2">
        <w:rPr>
          <w:rFonts w:ascii="Times New Roman" w:eastAsia="Times New Roman" w:hAnsi="Times New Roman" w:cs="Times New Roman"/>
          <w:sz w:val="24"/>
          <w:szCs w:val="24"/>
        </w:rPr>
        <w:t>я</w:t>
      </w:r>
      <w:r w:rsidRPr="009B29F2">
        <w:rPr>
          <w:rFonts w:ascii="Times New Roman" w:eastAsia="Times New Roman" w:hAnsi="Times New Roman" w:cs="Times New Roman"/>
          <w:sz w:val="24"/>
          <w:szCs w:val="24"/>
        </w:rPr>
        <w:t xml:space="preserve"> сценаріїв командного інтерпретатора </w:t>
      </w:r>
      <w:r w:rsidRPr="009B29F2">
        <w:rPr>
          <w:rFonts w:ascii="Times New Roman" w:eastAsia="Times New Roman" w:hAnsi="Times New Roman" w:cs="Times New Roman"/>
          <w:b/>
          <w:sz w:val="24"/>
          <w:szCs w:val="24"/>
          <w:lang w:val="en-US"/>
        </w:rPr>
        <w:t>bash</w:t>
      </w:r>
      <w:r w:rsidRPr="009B29F2">
        <w:rPr>
          <w:rFonts w:ascii="Times New Roman" w:eastAsia="Times New Roman" w:hAnsi="Times New Roman" w:cs="Times New Roman"/>
          <w:sz w:val="24"/>
          <w:szCs w:val="24"/>
        </w:rPr>
        <w:t xml:space="preserve"> використання циклів також не є виключенням. </w:t>
      </w:r>
      <w:r w:rsidRPr="009B29F2">
        <w:rPr>
          <w:rFonts w:ascii="Times New Roman" w:eastAsia="Times New Roman" w:hAnsi="Times New Roman" w:cs="Times New Roman"/>
          <w:b/>
          <w:sz w:val="24"/>
          <w:szCs w:val="24"/>
          <w:lang w:val="en-US"/>
        </w:rPr>
        <w:t>Bash</w:t>
      </w:r>
      <w:r w:rsidRPr="009B29F2">
        <w:rPr>
          <w:rFonts w:ascii="Times New Roman" w:eastAsia="Times New Roman" w:hAnsi="Times New Roman" w:cs="Times New Roman"/>
          <w:sz w:val="24"/>
          <w:szCs w:val="24"/>
        </w:rPr>
        <w:t xml:space="preserve"> підтримує декілька циклів, які детально будуть розглянуті далі.</w:t>
      </w:r>
    </w:p>
    <w:p w:rsidR="009E3F7F" w:rsidRPr="009B29F2" w:rsidRDefault="009E3F7F" w:rsidP="009B29F2">
      <w:pPr>
        <w:spacing w:after="0"/>
        <w:rPr>
          <w:rFonts w:ascii="Times New Roman" w:eastAsia="Times New Roman" w:hAnsi="Times New Roman" w:cs="Times New Roman"/>
          <w:b/>
          <w:sz w:val="24"/>
          <w:szCs w:val="24"/>
        </w:rPr>
      </w:pPr>
    </w:p>
    <w:p w:rsidR="00C111A1" w:rsidRPr="009B29F2" w:rsidRDefault="00C111A1" w:rsidP="00414D91">
      <w:pPr>
        <w:pStyle w:val="3"/>
        <w:rPr>
          <w:rFonts w:eastAsia="Times New Roman"/>
        </w:rPr>
      </w:pPr>
      <w:bookmarkStart w:id="212" w:name="_Toc516493353"/>
      <w:bookmarkStart w:id="213" w:name="_Toc2373810"/>
      <w:r w:rsidRPr="009B29F2">
        <w:rPr>
          <w:rFonts w:eastAsia="Times New Roman"/>
        </w:rPr>
        <w:t xml:space="preserve">9.8.1. </w:t>
      </w:r>
      <w:r w:rsidR="009E3F7F" w:rsidRPr="009B29F2">
        <w:rPr>
          <w:rFonts w:eastAsia="Times New Roman"/>
        </w:rPr>
        <w:t xml:space="preserve">Цикл </w:t>
      </w:r>
      <w:r w:rsidRPr="009B29F2">
        <w:rPr>
          <w:rFonts w:eastAsia="Times New Roman"/>
        </w:rPr>
        <w:t>for</w:t>
      </w:r>
      <w:bookmarkEnd w:id="212"/>
      <w:bookmarkEnd w:id="213"/>
    </w:p>
    <w:p w:rsidR="009E3F7F" w:rsidRPr="009B29F2" w:rsidRDefault="009E3F7F" w:rsidP="009E3F7F">
      <w:pPr>
        <w:spacing w:after="0" w:line="276" w:lineRule="auto"/>
        <w:ind w:firstLine="560"/>
        <w:jc w:val="both"/>
        <w:rPr>
          <w:rFonts w:ascii="Times New Roman" w:eastAsia="Times New Roman" w:hAnsi="Times New Roman" w:cs="Times New Roman"/>
          <w:sz w:val="24"/>
          <w:szCs w:val="24"/>
        </w:rPr>
      </w:pPr>
      <w:r w:rsidRPr="009B29F2">
        <w:rPr>
          <w:rFonts w:ascii="Times New Roman" w:eastAsia="Times New Roman" w:hAnsi="Times New Roman" w:cs="Times New Roman"/>
          <w:sz w:val="24"/>
          <w:szCs w:val="24"/>
        </w:rPr>
        <w:t xml:space="preserve">У сценаріях командного інтерпретатора є можливість використання команди </w:t>
      </w:r>
      <w:r w:rsidRPr="009B29F2">
        <w:rPr>
          <w:rFonts w:ascii="Courier New" w:eastAsia="Courier New" w:hAnsi="Courier New" w:cs="Courier New"/>
          <w:b/>
          <w:i/>
          <w:sz w:val="24"/>
          <w:szCs w:val="24"/>
        </w:rPr>
        <w:t>for</w:t>
      </w:r>
      <w:r w:rsidRPr="009B29F2">
        <w:rPr>
          <w:rFonts w:ascii="Times New Roman" w:eastAsia="Courier New" w:hAnsi="Times New Roman" w:cs="Times New Roman"/>
          <w:sz w:val="24"/>
          <w:szCs w:val="24"/>
        </w:rPr>
        <w:t xml:space="preserve"> для створення циклу, </w:t>
      </w:r>
      <w:r w:rsidR="009B29F2" w:rsidRPr="009B29F2">
        <w:rPr>
          <w:rFonts w:ascii="Times New Roman" w:eastAsia="Courier New" w:hAnsi="Times New Roman" w:cs="Times New Roman"/>
          <w:sz w:val="24"/>
          <w:szCs w:val="24"/>
        </w:rPr>
        <w:t>в</w:t>
      </w:r>
      <w:r w:rsidRPr="009B29F2">
        <w:rPr>
          <w:rFonts w:ascii="Times New Roman" w:eastAsia="Courier New" w:hAnsi="Times New Roman" w:cs="Times New Roman"/>
          <w:sz w:val="24"/>
          <w:szCs w:val="24"/>
        </w:rPr>
        <w:t xml:space="preserve"> якому проводиться ітерація за рядом певних значень. </w:t>
      </w:r>
      <w:r w:rsidR="002A4521" w:rsidRPr="009B29F2">
        <w:rPr>
          <w:rFonts w:ascii="Times New Roman" w:eastAsia="Courier New" w:hAnsi="Times New Roman" w:cs="Times New Roman"/>
          <w:sz w:val="24"/>
          <w:szCs w:val="24"/>
        </w:rPr>
        <w:t xml:space="preserve">Команда </w:t>
      </w:r>
      <w:r w:rsidR="002A4521" w:rsidRPr="009B29F2">
        <w:rPr>
          <w:rFonts w:ascii="Courier New" w:eastAsia="Courier New" w:hAnsi="Courier New" w:cs="Courier New"/>
          <w:b/>
          <w:bCs/>
          <w:i/>
          <w:iCs/>
          <w:sz w:val="24"/>
          <w:szCs w:val="24"/>
          <w:lang w:val="en-US"/>
        </w:rPr>
        <w:t>for</w:t>
      </w:r>
      <w:r w:rsidR="002A4521" w:rsidRPr="009B29F2">
        <w:rPr>
          <w:rFonts w:ascii="Times New Roman" w:eastAsia="Courier New" w:hAnsi="Times New Roman" w:cs="Times New Roman"/>
          <w:sz w:val="24"/>
          <w:szCs w:val="24"/>
          <w:lang w:val="ru-RU"/>
        </w:rPr>
        <w:t xml:space="preserve"> у командному </w:t>
      </w:r>
      <w:r w:rsidR="002A4521" w:rsidRPr="009B29F2">
        <w:rPr>
          <w:rFonts w:ascii="Times New Roman" w:eastAsia="Courier New" w:hAnsi="Times New Roman" w:cs="Times New Roman"/>
          <w:sz w:val="24"/>
          <w:szCs w:val="24"/>
        </w:rPr>
        <w:t xml:space="preserve">інтерпретаторі </w:t>
      </w:r>
      <w:r w:rsidR="002A4521" w:rsidRPr="009B29F2">
        <w:rPr>
          <w:rFonts w:ascii="Times New Roman" w:eastAsia="Courier New" w:hAnsi="Times New Roman" w:cs="Times New Roman"/>
          <w:b/>
          <w:sz w:val="24"/>
          <w:szCs w:val="24"/>
          <w:lang w:val="en-US"/>
        </w:rPr>
        <w:t>bash</w:t>
      </w:r>
      <w:r w:rsidR="002A4521" w:rsidRPr="009B29F2">
        <w:rPr>
          <w:rFonts w:ascii="Times New Roman" w:eastAsia="Courier New" w:hAnsi="Times New Roman" w:cs="Times New Roman"/>
          <w:sz w:val="24"/>
          <w:szCs w:val="24"/>
          <w:lang w:val="ru-RU"/>
        </w:rPr>
        <w:t xml:space="preserve"> </w:t>
      </w:r>
      <w:r w:rsidR="002A4521" w:rsidRPr="009B29F2">
        <w:rPr>
          <w:rFonts w:ascii="Times New Roman" w:eastAsia="Courier New" w:hAnsi="Times New Roman" w:cs="Times New Roman"/>
          <w:sz w:val="24"/>
          <w:szCs w:val="24"/>
        </w:rPr>
        <w:t>представляється</w:t>
      </w:r>
      <w:r w:rsidR="002A4521" w:rsidRPr="009B29F2">
        <w:rPr>
          <w:rFonts w:ascii="Times New Roman" w:eastAsia="Courier New" w:hAnsi="Times New Roman" w:cs="Times New Roman"/>
          <w:b/>
          <w:sz w:val="24"/>
          <w:szCs w:val="24"/>
        </w:rPr>
        <w:t xml:space="preserve"> </w:t>
      </w:r>
      <w:r w:rsidR="002A4521" w:rsidRPr="009B29F2">
        <w:rPr>
          <w:rFonts w:ascii="Times New Roman" w:eastAsia="Courier New" w:hAnsi="Times New Roman" w:cs="Times New Roman"/>
          <w:sz w:val="24"/>
          <w:szCs w:val="24"/>
        </w:rPr>
        <w:t>наступним синтаксисом:</w:t>
      </w:r>
    </w:p>
    <w:p w:rsidR="00C111A1" w:rsidRPr="009B29F2" w:rsidRDefault="00C111A1" w:rsidP="00C111A1">
      <w:pPr>
        <w:spacing w:after="0" w:line="276" w:lineRule="auto"/>
        <w:ind w:firstLine="560"/>
        <w:jc w:val="both"/>
        <w:rPr>
          <w:rFonts w:ascii="Cambria" w:eastAsia="Times New Roman" w:hAnsi="Cambria" w:cs="Times New Roman"/>
          <w:i/>
          <w:lang w:val="ru-RU"/>
        </w:rPr>
      </w:pPr>
      <w:r w:rsidRPr="009B29F2">
        <w:rPr>
          <w:rFonts w:ascii="Courier New" w:eastAsia="Courier New" w:hAnsi="Courier New" w:cs="Courier New"/>
          <w:b/>
          <w:i/>
          <w:sz w:val="24"/>
          <w:szCs w:val="24"/>
        </w:rPr>
        <w:t xml:space="preserve">for </w:t>
      </w:r>
      <w:r w:rsidR="002A4521" w:rsidRPr="009B29F2">
        <w:rPr>
          <w:rFonts w:ascii="Courier New" w:eastAsia="Courier New" w:hAnsi="Courier New" w:cs="Courier New"/>
          <w:b/>
          <w:i/>
          <w:sz w:val="24"/>
          <w:szCs w:val="24"/>
          <w:lang w:val="ru-RU"/>
        </w:rPr>
        <w:t>&lt;зм</w:t>
      </w:r>
      <w:r w:rsidR="002A4521" w:rsidRPr="009B29F2">
        <w:rPr>
          <w:rFonts w:ascii="Courier New" w:eastAsia="Courier New" w:hAnsi="Courier New" w:cs="Courier New"/>
          <w:b/>
          <w:i/>
          <w:sz w:val="24"/>
          <w:szCs w:val="24"/>
        </w:rPr>
        <w:t>інна</w:t>
      </w:r>
      <w:r w:rsidR="002A4521" w:rsidRPr="009B29F2">
        <w:rPr>
          <w:rFonts w:ascii="Courier New" w:eastAsia="Courier New" w:hAnsi="Courier New" w:cs="Courier New"/>
          <w:b/>
          <w:i/>
          <w:sz w:val="24"/>
          <w:szCs w:val="24"/>
          <w:lang w:val="ru-RU"/>
        </w:rPr>
        <w:t>&gt;</w:t>
      </w:r>
      <w:r w:rsidR="002A4521" w:rsidRPr="009B29F2">
        <w:rPr>
          <w:rFonts w:ascii="Courier New" w:eastAsia="Courier New" w:hAnsi="Courier New" w:cs="Courier New"/>
          <w:b/>
          <w:i/>
          <w:sz w:val="24"/>
          <w:szCs w:val="24"/>
        </w:rPr>
        <w:t xml:space="preserve"> in &lt;список_значень</w:t>
      </w:r>
      <w:r w:rsidR="002A4521" w:rsidRPr="009B29F2">
        <w:rPr>
          <w:rFonts w:ascii="Courier New" w:eastAsia="Courier New" w:hAnsi="Courier New" w:cs="Courier New"/>
          <w:b/>
          <w:i/>
          <w:sz w:val="24"/>
          <w:szCs w:val="24"/>
          <w:lang w:val="ru-RU"/>
        </w:rPr>
        <w:t>&gt;</w:t>
      </w:r>
    </w:p>
    <w:p w:rsidR="00C111A1" w:rsidRPr="009B29F2" w:rsidRDefault="00C111A1" w:rsidP="00C111A1">
      <w:pPr>
        <w:spacing w:after="0" w:line="276" w:lineRule="auto"/>
        <w:ind w:firstLine="560"/>
        <w:jc w:val="both"/>
        <w:rPr>
          <w:rFonts w:ascii="Cambria" w:eastAsia="Times New Roman" w:hAnsi="Cambria" w:cs="Times New Roman"/>
          <w:i/>
        </w:rPr>
      </w:pPr>
      <w:r w:rsidRPr="009B29F2">
        <w:rPr>
          <w:rFonts w:ascii="Courier New" w:eastAsia="Courier New" w:hAnsi="Courier New" w:cs="Courier New"/>
          <w:b/>
          <w:i/>
          <w:sz w:val="24"/>
          <w:szCs w:val="24"/>
        </w:rPr>
        <w:t>do</w:t>
      </w:r>
    </w:p>
    <w:p w:rsidR="00C111A1" w:rsidRPr="009B29F2" w:rsidRDefault="002A4521" w:rsidP="002A4521">
      <w:pPr>
        <w:spacing w:after="0" w:line="276" w:lineRule="auto"/>
        <w:ind w:firstLine="1134"/>
        <w:jc w:val="both"/>
        <w:rPr>
          <w:rFonts w:ascii="Courier New" w:eastAsia="Times New Roman" w:hAnsi="Courier New" w:cs="Courier New"/>
          <w:b/>
          <w:i/>
          <w:sz w:val="24"/>
          <w:szCs w:val="24"/>
          <w:lang w:val="ru-RU"/>
        </w:rPr>
      </w:pPr>
      <w:r w:rsidRPr="009B29F2">
        <w:rPr>
          <w:rFonts w:ascii="Courier New" w:eastAsia="Times New Roman" w:hAnsi="Courier New" w:cs="Courier New"/>
          <w:b/>
          <w:i/>
          <w:sz w:val="24"/>
          <w:szCs w:val="24"/>
          <w:lang w:val="ru-RU"/>
        </w:rPr>
        <w:t>&lt;блок_команд&gt;</w:t>
      </w:r>
    </w:p>
    <w:p w:rsidR="00C111A1" w:rsidRPr="009B29F2" w:rsidRDefault="00C111A1" w:rsidP="00C111A1">
      <w:pPr>
        <w:spacing w:after="0" w:line="276" w:lineRule="auto"/>
        <w:ind w:firstLine="560"/>
        <w:jc w:val="both"/>
        <w:rPr>
          <w:rFonts w:ascii="Cambria" w:eastAsia="Times New Roman" w:hAnsi="Cambria" w:cs="Times New Roman"/>
          <w:i/>
        </w:rPr>
      </w:pPr>
      <w:r w:rsidRPr="009B29F2">
        <w:rPr>
          <w:rFonts w:ascii="Courier New" w:eastAsia="Courier New" w:hAnsi="Courier New" w:cs="Courier New"/>
          <w:b/>
          <w:i/>
          <w:sz w:val="24"/>
          <w:szCs w:val="24"/>
        </w:rPr>
        <w:t>done</w:t>
      </w:r>
    </w:p>
    <w:p w:rsidR="00C111A1" w:rsidRPr="009B29F2" w:rsidRDefault="00C111A1" w:rsidP="00C111A1">
      <w:pPr>
        <w:spacing w:after="0" w:line="276" w:lineRule="auto"/>
        <w:ind w:firstLine="560"/>
        <w:jc w:val="both"/>
        <w:rPr>
          <w:rFonts w:ascii="Times New Roman" w:eastAsia="Times New Roman" w:hAnsi="Times New Roman" w:cs="Times New Roman"/>
          <w:sz w:val="24"/>
          <w:szCs w:val="24"/>
        </w:rPr>
      </w:pPr>
    </w:p>
    <w:p w:rsidR="002A4521" w:rsidRPr="009B29F2" w:rsidRDefault="00C111A1" w:rsidP="002A4521">
      <w:pPr>
        <w:spacing w:after="0" w:line="276" w:lineRule="auto"/>
        <w:ind w:firstLine="560"/>
        <w:jc w:val="both"/>
        <w:rPr>
          <w:rFonts w:ascii="Times New Roman" w:eastAsia="Times New Roman" w:hAnsi="Times New Roman" w:cs="Times New Roman"/>
          <w:sz w:val="24"/>
          <w:szCs w:val="24"/>
        </w:rPr>
      </w:pPr>
      <w:r w:rsidRPr="009B29F2">
        <w:rPr>
          <w:rFonts w:ascii="Times New Roman" w:eastAsia="Times New Roman" w:hAnsi="Times New Roman" w:cs="Times New Roman"/>
          <w:sz w:val="24"/>
          <w:szCs w:val="24"/>
        </w:rPr>
        <w:t>Ряд значень, що використовується в ітераціях, задається за допомогою параметра</w:t>
      </w:r>
      <w:r w:rsidR="009B29F2" w:rsidRPr="009B29F2">
        <w:rPr>
          <w:rFonts w:ascii="Times New Roman" w:eastAsia="Times New Roman" w:hAnsi="Times New Roman" w:cs="Times New Roman"/>
          <w:sz w:val="24"/>
          <w:szCs w:val="24"/>
        </w:rPr>
        <w:t xml:space="preserve"> </w:t>
      </w:r>
      <w:r w:rsidR="002A4521" w:rsidRPr="009B29F2">
        <w:rPr>
          <w:rFonts w:ascii="Courier New" w:eastAsia="Courier New" w:hAnsi="Courier New" w:cs="Courier New"/>
          <w:b/>
          <w:i/>
          <w:sz w:val="24"/>
          <w:szCs w:val="24"/>
        </w:rPr>
        <w:t>&lt;список_значень</w:t>
      </w:r>
      <w:r w:rsidR="002A4521" w:rsidRPr="009B29F2">
        <w:rPr>
          <w:rFonts w:ascii="Courier New" w:eastAsia="Courier New" w:hAnsi="Courier New" w:cs="Courier New"/>
          <w:b/>
          <w:i/>
          <w:sz w:val="24"/>
          <w:szCs w:val="24"/>
          <w:lang w:val="ru-RU"/>
        </w:rPr>
        <w:t>&gt;</w:t>
      </w:r>
      <w:r w:rsidRPr="009B29F2">
        <w:rPr>
          <w:rFonts w:ascii="Times New Roman" w:eastAsia="Times New Roman" w:hAnsi="Times New Roman" w:cs="Times New Roman"/>
          <w:sz w:val="24"/>
          <w:szCs w:val="24"/>
        </w:rPr>
        <w:t>.</w:t>
      </w:r>
      <w:r w:rsidR="009B29F2" w:rsidRPr="009B29F2">
        <w:rPr>
          <w:rFonts w:ascii="Times New Roman" w:eastAsia="Times New Roman" w:hAnsi="Times New Roman" w:cs="Times New Roman"/>
          <w:sz w:val="24"/>
          <w:szCs w:val="24"/>
        </w:rPr>
        <w:t xml:space="preserve"> </w:t>
      </w:r>
      <w:r w:rsidR="002A4521" w:rsidRPr="009B29F2">
        <w:rPr>
          <w:rFonts w:ascii="Times New Roman" w:eastAsia="Times New Roman" w:hAnsi="Times New Roman" w:cs="Times New Roman"/>
          <w:sz w:val="24"/>
          <w:szCs w:val="24"/>
        </w:rPr>
        <w:t>Існує декілька різних спо</w:t>
      </w:r>
      <w:r w:rsidR="007C57A9" w:rsidRPr="009B29F2">
        <w:rPr>
          <w:rFonts w:ascii="Times New Roman" w:eastAsia="Times New Roman" w:hAnsi="Times New Roman" w:cs="Times New Roman"/>
          <w:sz w:val="24"/>
          <w:szCs w:val="24"/>
        </w:rPr>
        <w:t>с</w:t>
      </w:r>
      <w:r w:rsidR="002A4521" w:rsidRPr="009B29F2">
        <w:rPr>
          <w:rFonts w:ascii="Times New Roman" w:eastAsia="Times New Roman" w:hAnsi="Times New Roman" w:cs="Times New Roman"/>
          <w:sz w:val="24"/>
          <w:szCs w:val="24"/>
        </w:rPr>
        <w:t xml:space="preserve">обів завдання значень у </w:t>
      </w:r>
      <w:r w:rsidR="009B29F2" w:rsidRPr="009B29F2">
        <w:rPr>
          <w:rFonts w:ascii="Times New Roman" w:eastAsia="Times New Roman" w:hAnsi="Times New Roman" w:cs="Times New Roman"/>
          <w:sz w:val="24"/>
          <w:szCs w:val="24"/>
        </w:rPr>
        <w:t>ць</w:t>
      </w:r>
      <w:r w:rsidR="00343A9A" w:rsidRPr="009B29F2">
        <w:rPr>
          <w:rFonts w:ascii="Times New Roman" w:eastAsia="Times New Roman" w:hAnsi="Times New Roman" w:cs="Times New Roman"/>
          <w:sz w:val="24"/>
          <w:szCs w:val="24"/>
        </w:rPr>
        <w:t xml:space="preserve">ому </w:t>
      </w:r>
      <w:r w:rsidR="002A4521" w:rsidRPr="009B29F2">
        <w:rPr>
          <w:rFonts w:ascii="Times New Roman" w:eastAsia="Times New Roman" w:hAnsi="Times New Roman" w:cs="Times New Roman"/>
          <w:sz w:val="24"/>
          <w:szCs w:val="24"/>
        </w:rPr>
        <w:t>списку</w:t>
      </w:r>
      <w:r w:rsidR="00343A9A" w:rsidRPr="009B29F2">
        <w:rPr>
          <w:rFonts w:ascii="Times New Roman" w:eastAsia="Times New Roman" w:hAnsi="Times New Roman" w:cs="Times New Roman"/>
          <w:sz w:val="24"/>
          <w:szCs w:val="24"/>
        </w:rPr>
        <w:t>.</w:t>
      </w:r>
    </w:p>
    <w:p w:rsidR="00343A9A" w:rsidRPr="009B29F2" w:rsidRDefault="00343A9A" w:rsidP="00C111A1">
      <w:pPr>
        <w:spacing w:after="0" w:line="276" w:lineRule="auto"/>
        <w:ind w:firstLine="560"/>
        <w:jc w:val="both"/>
        <w:rPr>
          <w:rFonts w:ascii="Times New Roman" w:eastAsia="Times New Roman" w:hAnsi="Times New Roman" w:cs="Times New Roman"/>
          <w:sz w:val="24"/>
          <w:szCs w:val="24"/>
        </w:rPr>
      </w:pPr>
      <w:r w:rsidRPr="009B29F2">
        <w:rPr>
          <w:rFonts w:ascii="Times New Roman" w:eastAsia="Times New Roman" w:hAnsi="Times New Roman" w:cs="Times New Roman"/>
          <w:sz w:val="24"/>
          <w:szCs w:val="24"/>
        </w:rPr>
        <w:t xml:space="preserve">У будь-якому випадку на кожній ітерації </w:t>
      </w:r>
      <w:r w:rsidRPr="009B29F2">
        <w:rPr>
          <w:rFonts w:ascii="Courier New" w:eastAsia="Courier New" w:hAnsi="Courier New" w:cs="Courier New"/>
          <w:b/>
          <w:i/>
          <w:sz w:val="24"/>
          <w:szCs w:val="24"/>
          <w:lang w:val="ru-RU"/>
        </w:rPr>
        <w:t>&lt;зм</w:t>
      </w:r>
      <w:r w:rsidRPr="009B29F2">
        <w:rPr>
          <w:rFonts w:ascii="Courier New" w:eastAsia="Courier New" w:hAnsi="Courier New" w:cs="Courier New"/>
          <w:b/>
          <w:i/>
          <w:sz w:val="24"/>
          <w:szCs w:val="24"/>
        </w:rPr>
        <w:t>інна</w:t>
      </w:r>
      <w:r w:rsidRPr="009B29F2">
        <w:rPr>
          <w:rFonts w:ascii="Courier New" w:eastAsia="Courier New" w:hAnsi="Courier New" w:cs="Courier New"/>
          <w:b/>
          <w:i/>
          <w:sz w:val="24"/>
          <w:szCs w:val="24"/>
          <w:lang w:val="ru-RU"/>
        </w:rPr>
        <w:t>&gt;</w:t>
      </w:r>
      <w:r w:rsidRPr="009B29F2">
        <w:rPr>
          <w:rFonts w:ascii="Times New Roman" w:eastAsia="Courier New" w:hAnsi="Times New Roman" w:cs="Times New Roman"/>
          <w:sz w:val="24"/>
          <w:szCs w:val="24"/>
          <w:lang w:val="ru-RU"/>
        </w:rPr>
        <w:t xml:space="preserve"> містить поточне значення у списку </w:t>
      </w:r>
      <w:r w:rsidRPr="009B29F2">
        <w:rPr>
          <w:rFonts w:ascii="Courier New" w:eastAsia="Courier New" w:hAnsi="Courier New" w:cs="Courier New"/>
          <w:b/>
          <w:i/>
          <w:sz w:val="24"/>
          <w:szCs w:val="24"/>
        </w:rPr>
        <w:t>&lt;список_значень</w:t>
      </w:r>
      <w:r w:rsidRPr="009B29F2">
        <w:rPr>
          <w:rFonts w:ascii="Courier New" w:eastAsia="Courier New" w:hAnsi="Courier New" w:cs="Courier New"/>
          <w:b/>
          <w:i/>
          <w:sz w:val="24"/>
          <w:szCs w:val="24"/>
          <w:lang w:val="ru-RU"/>
        </w:rPr>
        <w:t>&gt;</w:t>
      </w:r>
      <w:r w:rsidRPr="009B29F2">
        <w:rPr>
          <w:rFonts w:ascii="Times New Roman" w:eastAsia="Courier New" w:hAnsi="Times New Roman" w:cs="Times New Roman"/>
          <w:sz w:val="24"/>
          <w:szCs w:val="24"/>
          <w:lang w:val="ru-RU"/>
        </w:rPr>
        <w:t xml:space="preserve">. </w:t>
      </w:r>
      <w:r w:rsidRPr="009B29F2">
        <w:rPr>
          <w:rFonts w:ascii="Times New Roman" w:eastAsia="Times New Roman" w:hAnsi="Times New Roman" w:cs="Times New Roman"/>
          <w:sz w:val="24"/>
          <w:szCs w:val="24"/>
        </w:rPr>
        <w:t xml:space="preserve">При першій ітерації використовується перший елемент у списку, при другій ітерації </w:t>
      </w:r>
      <w:r w:rsidR="009B29F2" w:rsidRPr="009B29F2">
        <w:rPr>
          <w:rFonts w:ascii="Times New Roman" w:eastAsia="Times New Roman" w:hAnsi="Times New Roman" w:cs="Times New Roman"/>
          <w:sz w:val="24"/>
          <w:szCs w:val="24"/>
        </w:rPr>
        <w:t xml:space="preserve">– </w:t>
      </w:r>
      <w:r w:rsidRPr="009B29F2">
        <w:rPr>
          <w:rFonts w:ascii="Times New Roman" w:eastAsia="Times New Roman" w:hAnsi="Times New Roman" w:cs="Times New Roman"/>
          <w:sz w:val="24"/>
          <w:szCs w:val="24"/>
        </w:rPr>
        <w:t>другий  і так далі до закінчення всіх елементів у ньому.</w:t>
      </w:r>
    </w:p>
    <w:p w:rsidR="00343A9A" w:rsidRPr="009B29F2" w:rsidRDefault="009B29F2" w:rsidP="00343A9A">
      <w:pPr>
        <w:spacing w:after="0" w:line="276" w:lineRule="auto"/>
        <w:ind w:firstLine="567"/>
        <w:jc w:val="both"/>
        <w:rPr>
          <w:rFonts w:ascii="Times New Roman" w:eastAsia="Courier New" w:hAnsi="Times New Roman" w:cs="Times New Roman"/>
          <w:sz w:val="24"/>
          <w:szCs w:val="24"/>
        </w:rPr>
      </w:pPr>
      <w:r w:rsidRPr="009B29F2">
        <w:rPr>
          <w:rFonts w:ascii="Times New Roman" w:eastAsia="Times New Roman" w:hAnsi="Times New Roman" w:cs="Times New Roman"/>
          <w:sz w:val="24"/>
          <w:szCs w:val="24"/>
        </w:rPr>
        <w:t>Насамперед у</w:t>
      </w:r>
      <w:r w:rsidR="00343A9A" w:rsidRPr="009B29F2">
        <w:rPr>
          <w:rFonts w:ascii="Times New Roman" w:eastAsia="Times New Roman" w:hAnsi="Times New Roman" w:cs="Times New Roman"/>
          <w:sz w:val="24"/>
          <w:szCs w:val="24"/>
        </w:rPr>
        <w:t xml:space="preserve"> </w:t>
      </w:r>
      <w:r w:rsidR="00343A9A" w:rsidRPr="009B29F2">
        <w:rPr>
          <w:rFonts w:ascii="Courier New" w:eastAsia="Times New Roman" w:hAnsi="Courier New" w:cs="Courier New"/>
          <w:b/>
          <w:i/>
          <w:sz w:val="24"/>
          <w:szCs w:val="24"/>
          <w:lang w:val="ru-RU"/>
        </w:rPr>
        <w:t>&lt;блок_команд&gt;</w:t>
      </w:r>
      <w:r w:rsidR="00343A9A" w:rsidRPr="009B29F2">
        <w:rPr>
          <w:rFonts w:ascii="Times New Roman" w:eastAsia="Times New Roman" w:hAnsi="Times New Roman" w:cs="Times New Roman"/>
          <w:sz w:val="24"/>
          <w:szCs w:val="24"/>
          <w:lang w:val="ru-RU"/>
        </w:rPr>
        <w:t>, що ввод</w:t>
      </w:r>
      <w:r w:rsidRPr="009B29F2">
        <w:rPr>
          <w:rFonts w:ascii="Times New Roman" w:eastAsia="Times New Roman" w:hAnsi="Times New Roman" w:cs="Times New Roman"/>
          <w:sz w:val="24"/>
          <w:szCs w:val="24"/>
          <w:lang w:val="ru-RU"/>
        </w:rPr>
        <w:t>и</w:t>
      </w:r>
      <w:r w:rsidR="00343A9A" w:rsidRPr="009B29F2">
        <w:rPr>
          <w:rFonts w:ascii="Times New Roman" w:eastAsia="Times New Roman" w:hAnsi="Times New Roman" w:cs="Times New Roman"/>
          <w:sz w:val="24"/>
          <w:szCs w:val="24"/>
          <w:lang w:val="ru-RU"/>
        </w:rPr>
        <w:t xml:space="preserve">ться між інструкціями </w:t>
      </w:r>
      <w:r w:rsidR="00343A9A" w:rsidRPr="009B29F2">
        <w:rPr>
          <w:rFonts w:ascii="Courier New" w:eastAsia="Courier New" w:hAnsi="Courier New" w:cs="Courier New"/>
          <w:b/>
          <w:i/>
          <w:sz w:val="24"/>
          <w:szCs w:val="24"/>
        </w:rPr>
        <w:t>do</w:t>
      </w:r>
      <w:r w:rsidR="00343A9A" w:rsidRPr="009B29F2">
        <w:rPr>
          <w:rFonts w:ascii="Courier New" w:eastAsia="Courier New" w:hAnsi="Courier New" w:cs="Courier New"/>
          <w:b/>
          <w:sz w:val="24"/>
          <w:szCs w:val="24"/>
        </w:rPr>
        <w:t xml:space="preserve"> </w:t>
      </w:r>
      <w:r w:rsidR="00343A9A" w:rsidRPr="009B29F2">
        <w:rPr>
          <w:rFonts w:ascii="Times New Roman" w:eastAsia="Times New Roman" w:hAnsi="Times New Roman" w:cs="Times New Roman"/>
          <w:sz w:val="24"/>
          <w:szCs w:val="24"/>
        </w:rPr>
        <w:t xml:space="preserve">і </w:t>
      </w:r>
      <w:r w:rsidR="00343A9A" w:rsidRPr="009B29F2">
        <w:rPr>
          <w:rFonts w:ascii="Courier New" w:eastAsia="Courier New" w:hAnsi="Courier New" w:cs="Courier New"/>
          <w:b/>
          <w:i/>
          <w:sz w:val="24"/>
          <w:szCs w:val="24"/>
        </w:rPr>
        <w:t>done</w:t>
      </w:r>
      <w:r w:rsidR="00343A9A" w:rsidRPr="009B29F2">
        <w:rPr>
          <w:rFonts w:ascii="Times New Roman" w:eastAsia="Courier New" w:hAnsi="Times New Roman" w:cs="Times New Roman"/>
          <w:sz w:val="24"/>
          <w:szCs w:val="24"/>
        </w:rPr>
        <w:t xml:space="preserve">, можна задавати одну або декілька команд </w:t>
      </w:r>
      <w:r w:rsidR="00343A9A" w:rsidRPr="009B29F2">
        <w:rPr>
          <w:rFonts w:ascii="Times New Roman" w:eastAsia="Times New Roman" w:hAnsi="Times New Roman" w:cs="Times New Roman"/>
          <w:sz w:val="24"/>
          <w:szCs w:val="24"/>
        </w:rPr>
        <w:t xml:space="preserve">інтерпретатора </w:t>
      </w:r>
      <w:r w:rsidR="00343A9A" w:rsidRPr="009B29F2">
        <w:rPr>
          <w:rFonts w:ascii="Times New Roman" w:eastAsia="Times New Roman" w:hAnsi="Times New Roman" w:cs="Times New Roman"/>
          <w:b/>
          <w:sz w:val="24"/>
          <w:szCs w:val="24"/>
        </w:rPr>
        <w:t>bash</w:t>
      </w:r>
      <w:r w:rsidR="00343A9A" w:rsidRPr="009B29F2">
        <w:rPr>
          <w:rFonts w:ascii="Times New Roman" w:eastAsia="Times New Roman" w:hAnsi="Times New Roman" w:cs="Times New Roman"/>
          <w:sz w:val="24"/>
          <w:szCs w:val="24"/>
        </w:rPr>
        <w:t>. Також можна використовувати поточ</w:t>
      </w:r>
      <w:r w:rsidR="00DF61AF" w:rsidRPr="009B29F2">
        <w:rPr>
          <w:rFonts w:ascii="Times New Roman" w:eastAsia="Times New Roman" w:hAnsi="Times New Roman" w:cs="Times New Roman"/>
          <w:sz w:val="24"/>
          <w:szCs w:val="24"/>
        </w:rPr>
        <w:t>н</w:t>
      </w:r>
      <w:r w:rsidR="00343A9A" w:rsidRPr="009B29F2">
        <w:rPr>
          <w:rFonts w:ascii="Times New Roman" w:eastAsia="Times New Roman" w:hAnsi="Times New Roman" w:cs="Times New Roman"/>
          <w:sz w:val="24"/>
          <w:szCs w:val="24"/>
        </w:rPr>
        <w:t xml:space="preserve">е значення змінної </w:t>
      </w:r>
      <w:r w:rsidR="00343A9A" w:rsidRPr="009B29F2">
        <w:rPr>
          <w:rFonts w:ascii="Courier New" w:eastAsia="Courier New" w:hAnsi="Courier New" w:cs="Courier New"/>
          <w:b/>
          <w:i/>
          <w:sz w:val="24"/>
          <w:szCs w:val="24"/>
        </w:rPr>
        <w:t>$</w:t>
      </w:r>
      <w:r w:rsidR="00343A9A" w:rsidRPr="009B29F2">
        <w:rPr>
          <w:rFonts w:ascii="Courier New" w:eastAsia="Courier New" w:hAnsi="Courier New" w:cs="Courier New"/>
          <w:b/>
          <w:i/>
          <w:sz w:val="24"/>
          <w:szCs w:val="24"/>
          <w:lang w:val="ru-RU"/>
        </w:rPr>
        <w:t>&lt;</w:t>
      </w:r>
      <w:r w:rsidR="00343A9A" w:rsidRPr="009B29F2">
        <w:rPr>
          <w:rFonts w:ascii="Courier New" w:eastAsia="Courier New" w:hAnsi="Courier New" w:cs="Courier New"/>
          <w:b/>
          <w:i/>
          <w:sz w:val="24"/>
          <w:szCs w:val="24"/>
        </w:rPr>
        <w:t>змінна</w:t>
      </w:r>
      <w:r w:rsidR="00343A9A" w:rsidRPr="009B29F2">
        <w:rPr>
          <w:rFonts w:ascii="Courier New" w:eastAsia="Courier New" w:hAnsi="Courier New" w:cs="Courier New"/>
          <w:b/>
          <w:i/>
          <w:sz w:val="24"/>
          <w:szCs w:val="24"/>
          <w:lang w:val="ru-RU"/>
        </w:rPr>
        <w:t>&gt;</w:t>
      </w:r>
      <w:r w:rsidR="00343A9A" w:rsidRPr="009B29F2">
        <w:rPr>
          <w:rFonts w:ascii="Times New Roman" w:eastAsia="Courier New" w:hAnsi="Times New Roman" w:cs="Times New Roman"/>
          <w:sz w:val="24"/>
          <w:szCs w:val="24"/>
        </w:rPr>
        <w:t>.</w:t>
      </w:r>
    </w:p>
    <w:p w:rsidR="00343A9A" w:rsidRPr="009B29F2" w:rsidRDefault="00343A9A" w:rsidP="00343A9A">
      <w:pPr>
        <w:spacing w:after="0" w:line="276" w:lineRule="auto"/>
        <w:ind w:firstLine="567"/>
        <w:jc w:val="both"/>
        <w:rPr>
          <w:rFonts w:ascii="Times New Roman" w:eastAsia="Times New Roman" w:hAnsi="Times New Roman" w:cs="Times New Roman"/>
          <w:sz w:val="24"/>
          <w:szCs w:val="24"/>
        </w:rPr>
      </w:pPr>
      <w:r w:rsidRPr="009B29F2">
        <w:rPr>
          <w:rFonts w:ascii="Times New Roman" w:eastAsia="Courier New" w:hAnsi="Times New Roman" w:cs="Times New Roman"/>
          <w:sz w:val="24"/>
          <w:szCs w:val="24"/>
        </w:rPr>
        <w:t>Завдання значень викон</w:t>
      </w:r>
      <w:r w:rsidR="009B29F2" w:rsidRPr="009B29F2">
        <w:rPr>
          <w:rFonts w:ascii="Times New Roman" w:eastAsia="Courier New" w:hAnsi="Times New Roman" w:cs="Times New Roman"/>
          <w:sz w:val="24"/>
          <w:szCs w:val="24"/>
        </w:rPr>
        <w:t>уватимуться</w:t>
      </w:r>
      <w:r w:rsidRPr="009B29F2">
        <w:rPr>
          <w:rFonts w:ascii="Times New Roman" w:eastAsia="Courier New" w:hAnsi="Times New Roman" w:cs="Times New Roman"/>
          <w:sz w:val="24"/>
          <w:szCs w:val="24"/>
        </w:rPr>
        <w:t xml:space="preserve"> декількома способами</w:t>
      </w:r>
      <w:r w:rsidR="009B29F2" w:rsidRPr="009B29F2">
        <w:rPr>
          <w:rFonts w:ascii="Times New Roman" w:eastAsia="Courier New" w:hAnsi="Times New Roman" w:cs="Times New Roman"/>
          <w:sz w:val="24"/>
          <w:szCs w:val="24"/>
        </w:rPr>
        <w:t>,</w:t>
      </w:r>
      <w:r w:rsidRPr="009B29F2">
        <w:rPr>
          <w:rFonts w:ascii="Times New Roman" w:eastAsia="Courier New" w:hAnsi="Times New Roman" w:cs="Times New Roman"/>
          <w:sz w:val="24"/>
          <w:szCs w:val="24"/>
        </w:rPr>
        <w:t xml:space="preserve"> кожен з </w:t>
      </w:r>
      <w:r w:rsidR="009B29F2" w:rsidRPr="009B29F2">
        <w:rPr>
          <w:rFonts w:ascii="Times New Roman" w:eastAsia="Courier New" w:hAnsi="Times New Roman" w:cs="Times New Roman"/>
          <w:sz w:val="24"/>
          <w:szCs w:val="24"/>
        </w:rPr>
        <w:t>них</w:t>
      </w:r>
      <w:r w:rsidRPr="009B29F2">
        <w:rPr>
          <w:rFonts w:ascii="Times New Roman" w:eastAsia="Courier New" w:hAnsi="Times New Roman" w:cs="Times New Roman"/>
          <w:sz w:val="24"/>
          <w:szCs w:val="24"/>
        </w:rPr>
        <w:t xml:space="preserve"> буде розглянуто далі.</w:t>
      </w:r>
    </w:p>
    <w:p w:rsidR="00C111A1" w:rsidRPr="009B29F2" w:rsidRDefault="00C111A1" w:rsidP="00C111A1">
      <w:pPr>
        <w:spacing w:after="0" w:line="276" w:lineRule="auto"/>
        <w:ind w:firstLine="560"/>
        <w:jc w:val="both"/>
        <w:rPr>
          <w:rFonts w:ascii="Cambria" w:eastAsia="Times New Roman" w:hAnsi="Cambria" w:cs="Times New Roman"/>
        </w:rPr>
      </w:pPr>
    </w:p>
    <w:p w:rsidR="00C111A1" w:rsidRPr="009B29F2" w:rsidRDefault="00C111A1" w:rsidP="00414D91">
      <w:pPr>
        <w:pStyle w:val="4"/>
        <w:rPr>
          <w:rFonts w:eastAsia="Times New Roman"/>
        </w:rPr>
      </w:pPr>
      <w:r w:rsidRPr="009B29F2">
        <w:rPr>
          <w:rFonts w:eastAsia="Times New Roman"/>
        </w:rPr>
        <w:t xml:space="preserve">Читання значень </w:t>
      </w:r>
      <w:r w:rsidR="00343A9A" w:rsidRPr="009B29F2">
        <w:rPr>
          <w:rFonts w:eastAsia="Times New Roman"/>
        </w:rPr>
        <w:t>у</w:t>
      </w:r>
      <w:r w:rsidRPr="009B29F2">
        <w:rPr>
          <w:rFonts w:eastAsia="Times New Roman"/>
        </w:rPr>
        <w:t xml:space="preserve"> списку</w:t>
      </w:r>
    </w:p>
    <w:p w:rsidR="007D26D4" w:rsidRPr="009B29F2" w:rsidRDefault="007D26D4" w:rsidP="007D26D4">
      <w:pPr>
        <w:spacing w:after="0" w:line="276" w:lineRule="auto"/>
        <w:ind w:firstLine="560"/>
        <w:jc w:val="both"/>
        <w:rPr>
          <w:rFonts w:ascii="Times New Roman" w:eastAsia="Times New Roman" w:hAnsi="Times New Roman" w:cs="Times New Roman"/>
        </w:rPr>
      </w:pPr>
      <w:r w:rsidRPr="009B29F2">
        <w:rPr>
          <w:rFonts w:ascii="Times New Roman" w:eastAsia="Times New Roman" w:hAnsi="Times New Roman" w:cs="Times New Roman"/>
          <w:sz w:val="24"/>
          <w:szCs w:val="24"/>
        </w:rPr>
        <w:t>Найпрост</w:t>
      </w:r>
      <w:r w:rsidR="009B29F2" w:rsidRPr="009B29F2">
        <w:rPr>
          <w:rFonts w:ascii="Times New Roman" w:eastAsia="Times New Roman" w:hAnsi="Times New Roman" w:cs="Times New Roman"/>
          <w:sz w:val="24"/>
          <w:szCs w:val="24"/>
        </w:rPr>
        <w:t>ішим</w:t>
      </w:r>
      <w:r w:rsidRPr="009B29F2">
        <w:rPr>
          <w:rFonts w:ascii="Times New Roman" w:eastAsia="Times New Roman" w:hAnsi="Times New Roman" w:cs="Times New Roman"/>
          <w:sz w:val="24"/>
          <w:szCs w:val="24"/>
        </w:rPr>
        <w:t xml:space="preserve"> способом використання команди </w:t>
      </w:r>
      <w:r w:rsidRPr="009B29F2">
        <w:rPr>
          <w:rFonts w:ascii="Courier New" w:eastAsia="Times New Roman" w:hAnsi="Courier New" w:cs="Courier New"/>
          <w:b/>
          <w:i/>
          <w:sz w:val="24"/>
          <w:szCs w:val="24"/>
        </w:rPr>
        <w:t>for</w:t>
      </w:r>
      <w:r w:rsidRPr="009B29F2">
        <w:rPr>
          <w:rFonts w:ascii="Times New Roman" w:eastAsia="Times New Roman" w:hAnsi="Times New Roman" w:cs="Times New Roman"/>
          <w:sz w:val="24"/>
          <w:szCs w:val="24"/>
        </w:rPr>
        <w:t xml:space="preserve"> є здійснення з її допомогою ітерацій за списком значень, що визначений у самій команді. У такому випадку значення списку задаються відразу після ключового слова </w:t>
      </w:r>
      <w:r w:rsidRPr="009B29F2">
        <w:rPr>
          <w:rFonts w:ascii="Courier New" w:eastAsia="Times New Roman" w:hAnsi="Courier New" w:cs="Courier New"/>
          <w:b/>
          <w:i/>
          <w:sz w:val="24"/>
          <w:szCs w:val="24"/>
          <w:lang w:val="en-US"/>
        </w:rPr>
        <w:t>in</w:t>
      </w:r>
      <w:r w:rsidRPr="009B29F2">
        <w:rPr>
          <w:rFonts w:ascii="Times New Roman" w:eastAsia="Times New Roman" w:hAnsi="Times New Roman" w:cs="Times New Roman"/>
          <w:sz w:val="24"/>
          <w:szCs w:val="24"/>
        </w:rPr>
        <w:t>, розділ</w:t>
      </w:r>
      <w:r w:rsidR="009B29F2" w:rsidRPr="009B29F2">
        <w:rPr>
          <w:rFonts w:ascii="Times New Roman" w:eastAsia="Times New Roman" w:hAnsi="Times New Roman" w:cs="Times New Roman"/>
          <w:sz w:val="24"/>
          <w:szCs w:val="24"/>
        </w:rPr>
        <w:t>я</w:t>
      </w:r>
      <w:r w:rsidRPr="009B29F2">
        <w:rPr>
          <w:rFonts w:ascii="Times New Roman" w:eastAsia="Times New Roman" w:hAnsi="Times New Roman" w:cs="Times New Roman"/>
          <w:sz w:val="24"/>
          <w:szCs w:val="24"/>
        </w:rPr>
        <w:t>ючи кожне значення про</w:t>
      </w:r>
      <w:r w:rsidR="009B29F2" w:rsidRPr="009B29F2">
        <w:rPr>
          <w:rFonts w:ascii="Times New Roman" w:eastAsia="Times New Roman" w:hAnsi="Times New Roman" w:cs="Times New Roman"/>
          <w:sz w:val="24"/>
          <w:szCs w:val="24"/>
        </w:rPr>
        <w:t>білом</w:t>
      </w:r>
      <w:r w:rsidRPr="009B29F2">
        <w:rPr>
          <w:rFonts w:ascii="Times New Roman" w:eastAsia="Times New Roman" w:hAnsi="Times New Roman" w:cs="Times New Roman"/>
          <w:sz w:val="24"/>
          <w:szCs w:val="24"/>
        </w:rPr>
        <w:t>.</w:t>
      </w:r>
      <w:r w:rsidR="001672DB" w:rsidRPr="009B29F2">
        <w:rPr>
          <w:rFonts w:ascii="Times New Roman" w:eastAsia="Times New Roman" w:hAnsi="Times New Roman" w:cs="Times New Roman"/>
          <w:sz w:val="24"/>
          <w:szCs w:val="24"/>
          <w:lang w:val="ru-RU"/>
        </w:rPr>
        <w:t xml:space="preserve"> Приклад наступного сценар</w:t>
      </w:r>
      <w:r w:rsidR="001672DB" w:rsidRPr="009B29F2">
        <w:rPr>
          <w:rFonts w:ascii="Times New Roman" w:eastAsia="Times New Roman" w:hAnsi="Times New Roman" w:cs="Times New Roman"/>
          <w:sz w:val="24"/>
          <w:szCs w:val="24"/>
        </w:rPr>
        <w:t xml:space="preserve">ію демонструє використання команди </w:t>
      </w:r>
      <w:r w:rsidR="001672DB" w:rsidRPr="009B29F2">
        <w:rPr>
          <w:rFonts w:ascii="Courier New" w:eastAsia="Times New Roman" w:hAnsi="Courier New" w:cs="Courier New"/>
          <w:b/>
          <w:i/>
          <w:sz w:val="24"/>
          <w:szCs w:val="24"/>
          <w:lang w:val="en-US"/>
        </w:rPr>
        <w:t>for</w:t>
      </w:r>
      <w:r w:rsidR="001672DB" w:rsidRPr="009B29F2">
        <w:rPr>
          <w:rFonts w:ascii="Times New Roman" w:eastAsia="Times New Roman" w:hAnsi="Times New Roman" w:cs="Times New Roman"/>
          <w:sz w:val="24"/>
          <w:szCs w:val="24"/>
        </w:rPr>
        <w:t xml:space="preserve"> з завданням кожного елемент</w:t>
      </w:r>
      <w:r w:rsidR="009B29F2" w:rsidRPr="009B29F2">
        <w:rPr>
          <w:rFonts w:ascii="Times New Roman" w:eastAsia="Times New Roman" w:hAnsi="Times New Roman" w:cs="Times New Roman"/>
          <w:sz w:val="24"/>
          <w:szCs w:val="24"/>
        </w:rPr>
        <w:t>а</w:t>
      </w:r>
      <w:r w:rsidR="001672DB" w:rsidRPr="009B29F2">
        <w:rPr>
          <w:rFonts w:ascii="Times New Roman" w:eastAsia="Times New Roman" w:hAnsi="Times New Roman" w:cs="Times New Roman"/>
          <w:sz w:val="24"/>
          <w:szCs w:val="24"/>
        </w:rPr>
        <w:t xml:space="preserve"> списку.</w:t>
      </w:r>
    </w:p>
    <w:p w:rsidR="00C111A1" w:rsidRPr="009B29F2" w:rsidRDefault="00C111A1" w:rsidP="00C111A1">
      <w:pPr>
        <w:spacing w:after="0" w:line="276" w:lineRule="auto"/>
        <w:ind w:firstLine="560"/>
        <w:jc w:val="both"/>
        <w:rPr>
          <w:rFonts w:ascii="Times New Roman" w:eastAsia="Times New Roman" w:hAnsi="Times New Roman" w:cs="Times New Roman"/>
          <w:b/>
          <w:sz w:val="24"/>
          <w:szCs w:val="24"/>
        </w:rPr>
      </w:pPr>
      <w:r w:rsidRPr="009B29F2">
        <w:rPr>
          <w:rFonts w:ascii="Times New Roman" w:eastAsia="Times New Roman" w:hAnsi="Times New Roman" w:cs="Times New Roman"/>
          <w:b/>
          <w:sz w:val="24"/>
          <w:szCs w:val="24"/>
        </w:rPr>
        <w:t>Файл for1.sh</w:t>
      </w:r>
    </w:p>
    <w:p w:rsidR="00C111A1" w:rsidRPr="009B29F2" w:rsidRDefault="00C111A1" w:rsidP="00C111A1">
      <w:pPr>
        <w:spacing w:after="0" w:line="276" w:lineRule="auto"/>
        <w:ind w:firstLine="560"/>
        <w:jc w:val="both"/>
        <w:rPr>
          <w:rFonts w:ascii="Cambria" w:eastAsia="Times New Roman" w:hAnsi="Cambria" w:cs="Times New Roman"/>
        </w:rPr>
      </w:pPr>
      <w:r w:rsidRPr="009B29F2">
        <w:rPr>
          <w:rFonts w:ascii="Courier New" w:eastAsia="Courier New" w:hAnsi="Courier New" w:cs="Courier New"/>
          <w:sz w:val="24"/>
          <w:szCs w:val="24"/>
        </w:rPr>
        <w:t>#!/bin/bash</w:t>
      </w:r>
    </w:p>
    <w:p w:rsidR="00C111A1" w:rsidRPr="009B29F2" w:rsidRDefault="00C111A1" w:rsidP="00C111A1">
      <w:pPr>
        <w:spacing w:after="0" w:line="276" w:lineRule="auto"/>
        <w:ind w:firstLine="560"/>
        <w:jc w:val="both"/>
        <w:rPr>
          <w:rFonts w:ascii="Cambria" w:eastAsia="Times New Roman" w:hAnsi="Cambria" w:cs="Times New Roman"/>
        </w:rPr>
      </w:pPr>
      <w:r w:rsidRPr="009B29F2">
        <w:rPr>
          <w:rFonts w:ascii="Courier New" w:eastAsia="Courier New" w:hAnsi="Courier New" w:cs="Courier New"/>
          <w:sz w:val="24"/>
          <w:szCs w:val="24"/>
        </w:rPr>
        <w:t># Команда for в основній формі</w:t>
      </w:r>
    </w:p>
    <w:p w:rsidR="00C111A1" w:rsidRPr="009B29F2" w:rsidRDefault="00C111A1" w:rsidP="00C111A1">
      <w:pPr>
        <w:spacing w:after="0" w:line="276" w:lineRule="auto"/>
        <w:ind w:firstLine="560"/>
        <w:jc w:val="both"/>
        <w:rPr>
          <w:rFonts w:ascii="Cambria" w:eastAsia="Times New Roman" w:hAnsi="Cambria" w:cs="Times New Roman"/>
        </w:rPr>
      </w:pPr>
      <w:r w:rsidRPr="009B29F2">
        <w:rPr>
          <w:rFonts w:ascii="Courier New" w:eastAsia="Courier New" w:hAnsi="Courier New" w:cs="Courier New"/>
          <w:b/>
          <w:sz w:val="24"/>
          <w:szCs w:val="24"/>
        </w:rPr>
        <w:t>for</w:t>
      </w:r>
      <w:r w:rsidRPr="009B29F2">
        <w:rPr>
          <w:rFonts w:ascii="Courier New" w:eastAsia="Courier New" w:hAnsi="Courier New" w:cs="Courier New"/>
          <w:sz w:val="24"/>
          <w:szCs w:val="24"/>
        </w:rPr>
        <w:t xml:space="preserve"> city </w:t>
      </w:r>
      <w:r w:rsidRPr="009B29F2">
        <w:rPr>
          <w:rFonts w:ascii="Courier New" w:eastAsia="Courier New" w:hAnsi="Courier New" w:cs="Courier New"/>
          <w:b/>
          <w:sz w:val="24"/>
          <w:szCs w:val="24"/>
        </w:rPr>
        <w:t>in</w:t>
      </w:r>
      <w:r w:rsidRPr="009B29F2">
        <w:rPr>
          <w:rFonts w:ascii="Courier New" w:eastAsia="Courier New" w:hAnsi="Courier New" w:cs="Courier New"/>
          <w:sz w:val="24"/>
          <w:szCs w:val="24"/>
        </w:rPr>
        <w:t xml:space="preserve"> Миколаїв Одеса Херсон Київ Запоріжжя Вінниця Львів</w:t>
      </w:r>
    </w:p>
    <w:p w:rsidR="00C111A1" w:rsidRPr="009B29F2" w:rsidRDefault="00C111A1" w:rsidP="00C111A1">
      <w:pPr>
        <w:spacing w:after="0" w:line="276" w:lineRule="auto"/>
        <w:ind w:firstLine="560"/>
        <w:jc w:val="both"/>
        <w:rPr>
          <w:rFonts w:ascii="Cambria" w:eastAsia="Times New Roman" w:hAnsi="Cambria" w:cs="Times New Roman"/>
          <w:b/>
        </w:rPr>
      </w:pPr>
      <w:r w:rsidRPr="009B29F2">
        <w:rPr>
          <w:rFonts w:ascii="Courier New" w:eastAsia="Courier New" w:hAnsi="Courier New" w:cs="Courier New"/>
          <w:b/>
          <w:sz w:val="24"/>
          <w:szCs w:val="24"/>
        </w:rPr>
        <w:t>do</w:t>
      </w:r>
    </w:p>
    <w:p w:rsidR="00C111A1" w:rsidRPr="009B29F2" w:rsidRDefault="00C111A1" w:rsidP="00C111A1">
      <w:pPr>
        <w:spacing w:after="0" w:line="276" w:lineRule="auto"/>
        <w:ind w:left="708" w:firstLine="708"/>
        <w:jc w:val="both"/>
        <w:rPr>
          <w:rFonts w:ascii="Cambria" w:eastAsia="Times New Roman" w:hAnsi="Cambria" w:cs="Times New Roman"/>
        </w:rPr>
      </w:pPr>
      <w:r w:rsidRPr="009B29F2">
        <w:rPr>
          <w:rFonts w:ascii="Courier New" w:eastAsia="Courier New" w:hAnsi="Courier New" w:cs="Courier New"/>
          <w:b/>
          <w:sz w:val="24"/>
          <w:szCs w:val="24"/>
        </w:rPr>
        <w:t>echo</w:t>
      </w:r>
      <w:r w:rsidRPr="009B29F2">
        <w:rPr>
          <w:rFonts w:ascii="Courier New" w:eastAsia="Courier New" w:hAnsi="Courier New" w:cs="Courier New"/>
          <w:sz w:val="24"/>
          <w:szCs w:val="24"/>
        </w:rPr>
        <w:t xml:space="preserve"> "Наступне місто: $city"</w:t>
      </w:r>
    </w:p>
    <w:p w:rsidR="00C111A1" w:rsidRPr="009B29F2" w:rsidRDefault="00C111A1" w:rsidP="00C111A1">
      <w:pPr>
        <w:spacing w:after="0" w:line="276" w:lineRule="auto"/>
        <w:ind w:firstLine="560"/>
        <w:jc w:val="both"/>
        <w:rPr>
          <w:rFonts w:ascii="Cambria" w:eastAsia="Times New Roman" w:hAnsi="Cambria" w:cs="Times New Roman"/>
          <w:b/>
        </w:rPr>
      </w:pPr>
      <w:r w:rsidRPr="009B29F2">
        <w:rPr>
          <w:rFonts w:ascii="Courier New" w:eastAsia="Courier New" w:hAnsi="Courier New" w:cs="Courier New"/>
          <w:b/>
          <w:sz w:val="24"/>
          <w:szCs w:val="24"/>
        </w:rPr>
        <w:t>done</w:t>
      </w:r>
    </w:p>
    <w:p w:rsidR="00C111A1" w:rsidRPr="009B29F2" w:rsidRDefault="00C111A1" w:rsidP="00C111A1">
      <w:pPr>
        <w:spacing w:after="0" w:line="276" w:lineRule="auto"/>
        <w:ind w:firstLine="560"/>
        <w:jc w:val="both"/>
        <w:rPr>
          <w:rFonts w:ascii="Courier New" w:eastAsia="Courier New" w:hAnsi="Courier New" w:cs="Courier New"/>
          <w:b/>
          <w:sz w:val="24"/>
          <w:szCs w:val="24"/>
        </w:rPr>
      </w:pPr>
    </w:p>
    <w:p w:rsidR="001672DB" w:rsidRPr="009B29F2" w:rsidRDefault="001672DB" w:rsidP="00C111A1">
      <w:pPr>
        <w:spacing w:after="0" w:line="276" w:lineRule="auto"/>
        <w:ind w:firstLine="560"/>
        <w:jc w:val="both"/>
        <w:rPr>
          <w:rFonts w:ascii="Times New Roman" w:eastAsia="Courier New" w:hAnsi="Times New Roman" w:cs="Times New Roman"/>
          <w:sz w:val="24"/>
          <w:szCs w:val="24"/>
        </w:rPr>
      </w:pPr>
      <w:r w:rsidRPr="009B29F2">
        <w:rPr>
          <w:rFonts w:ascii="Times New Roman" w:eastAsia="Courier New" w:hAnsi="Times New Roman" w:cs="Times New Roman"/>
          <w:sz w:val="24"/>
          <w:szCs w:val="24"/>
        </w:rPr>
        <w:t>Далі наведено результат виконання сценарію, код якого представлено вище:</w:t>
      </w:r>
    </w:p>
    <w:p w:rsidR="00C111A1" w:rsidRPr="009B29F2" w:rsidRDefault="00C111A1" w:rsidP="00C111A1">
      <w:pPr>
        <w:spacing w:after="0" w:line="276" w:lineRule="auto"/>
        <w:ind w:firstLine="560"/>
        <w:jc w:val="both"/>
        <w:rPr>
          <w:rFonts w:ascii="Cambria" w:eastAsia="Times New Roman" w:hAnsi="Cambria" w:cs="Times New Roman"/>
        </w:rPr>
      </w:pPr>
      <w:r w:rsidRPr="009B29F2">
        <w:rPr>
          <w:rFonts w:ascii="Cambria" w:eastAsia="Times New Roman" w:hAnsi="Cambria" w:cs="Times New Roman"/>
          <w:noProof/>
          <w:lang w:val="en-US" w:eastAsia="en-US"/>
        </w:rPr>
        <w:drawing>
          <wp:inline distT="0" distB="0" distL="0" distR="0" wp14:anchorId="5B3C5A8D" wp14:editId="356AB5FB">
            <wp:extent cx="4572000" cy="1362075"/>
            <wp:effectExtent l="0" t="0" r="0" b="9525"/>
            <wp:docPr id="381" name="Рисунок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jpg"/>
                    <pic:cNvPicPr/>
                  </pic:nvPicPr>
                  <pic:blipFill>
                    <a:blip r:embed="rId509">
                      <a:extLst>
                        <a:ext uri="{BEBA8EAE-BF5A-486C-A8C5-ECC9F3942E4B}">
                          <a14:imgProps xmlns:a14="http://schemas.microsoft.com/office/drawing/2010/main">
                            <a14:imgLayer r:embed="rId51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572000" cy="1362075"/>
                    </a:xfrm>
                    <a:prstGeom prst="rect">
                      <a:avLst/>
                    </a:prstGeom>
                  </pic:spPr>
                </pic:pic>
              </a:graphicData>
            </a:graphic>
          </wp:inline>
        </w:drawing>
      </w:r>
    </w:p>
    <w:p w:rsidR="00C111A1" w:rsidRPr="009B29F2" w:rsidRDefault="00C111A1" w:rsidP="00C111A1">
      <w:pPr>
        <w:spacing w:after="0" w:line="276" w:lineRule="auto"/>
        <w:ind w:firstLine="560"/>
        <w:jc w:val="both"/>
        <w:rPr>
          <w:rFonts w:ascii="Cambria" w:eastAsia="Times New Roman" w:hAnsi="Cambria" w:cs="Times New Roman"/>
        </w:rPr>
      </w:pPr>
    </w:p>
    <w:p w:rsidR="00C111A1" w:rsidRPr="00B929DA" w:rsidRDefault="00C111A1" w:rsidP="009B29F2">
      <w:pPr>
        <w:pStyle w:val="4"/>
        <w:tabs>
          <w:tab w:val="left" w:pos="993"/>
        </w:tabs>
        <w:rPr>
          <w:rFonts w:eastAsia="Times New Roman"/>
        </w:rPr>
      </w:pPr>
      <w:r w:rsidRPr="00B929DA">
        <w:rPr>
          <w:rFonts w:eastAsia="Times New Roman"/>
        </w:rPr>
        <w:lastRenderedPageBreak/>
        <w:t>Читання списку зі змінної</w:t>
      </w:r>
    </w:p>
    <w:p w:rsidR="001672DB" w:rsidRPr="00B929DA" w:rsidRDefault="00B929DA" w:rsidP="00C111A1">
      <w:pPr>
        <w:spacing w:after="0" w:line="276" w:lineRule="auto"/>
        <w:ind w:firstLine="560"/>
        <w:jc w:val="both"/>
        <w:rPr>
          <w:rFonts w:ascii="Times New Roman" w:eastAsia="Times New Roman" w:hAnsi="Times New Roman" w:cs="Times New Roman"/>
          <w:sz w:val="24"/>
          <w:szCs w:val="24"/>
        </w:rPr>
      </w:pPr>
      <w:r w:rsidRPr="00B929DA">
        <w:rPr>
          <w:rFonts w:ascii="Times New Roman" w:eastAsia="Times New Roman" w:hAnsi="Times New Roman" w:cs="Times New Roman"/>
          <w:sz w:val="24"/>
          <w:szCs w:val="24"/>
        </w:rPr>
        <w:t>Під час</w:t>
      </w:r>
      <w:r w:rsidR="001672DB" w:rsidRPr="00B929DA">
        <w:rPr>
          <w:rFonts w:ascii="Times New Roman" w:eastAsia="Times New Roman" w:hAnsi="Times New Roman" w:cs="Times New Roman"/>
          <w:sz w:val="24"/>
          <w:szCs w:val="24"/>
        </w:rPr>
        <w:t xml:space="preserve"> програмуванн</w:t>
      </w:r>
      <w:r w:rsidRPr="00B929DA">
        <w:rPr>
          <w:rFonts w:ascii="Times New Roman" w:eastAsia="Times New Roman" w:hAnsi="Times New Roman" w:cs="Times New Roman"/>
          <w:sz w:val="24"/>
          <w:szCs w:val="24"/>
        </w:rPr>
        <w:t>я</w:t>
      </w:r>
      <w:r w:rsidR="001672DB" w:rsidRPr="00B929DA">
        <w:rPr>
          <w:rFonts w:ascii="Times New Roman" w:eastAsia="Times New Roman" w:hAnsi="Times New Roman" w:cs="Times New Roman"/>
          <w:sz w:val="24"/>
          <w:szCs w:val="24"/>
        </w:rPr>
        <w:t xml:space="preserve"> сценаріїв командного інтерпретатора часто бувають випадки, коли список значень для обробки у циклі </w:t>
      </w:r>
      <w:r w:rsidRPr="00B929DA">
        <w:rPr>
          <w:rFonts w:ascii="Times New Roman" w:eastAsia="Times New Roman" w:hAnsi="Times New Roman" w:cs="Times New Roman"/>
          <w:sz w:val="24"/>
          <w:szCs w:val="24"/>
        </w:rPr>
        <w:t xml:space="preserve">заздалегідь </w:t>
      </w:r>
      <w:r w:rsidR="001672DB" w:rsidRPr="00B929DA">
        <w:rPr>
          <w:rFonts w:ascii="Times New Roman" w:eastAsia="Times New Roman" w:hAnsi="Times New Roman" w:cs="Times New Roman"/>
          <w:sz w:val="24"/>
          <w:szCs w:val="24"/>
        </w:rPr>
        <w:t xml:space="preserve">не відомий, а накопичується програмним шляхом, після чого зберігається у змінній. </w:t>
      </w:r>
      <w:r w:rsidRPr="00B929DA">
        <w:rPr>
          <w:rFonts w:ascii="Times New Roman" w:eastAsia="Times New Roman" w:hAnsi="Times New Roman" w:cs="Times New Roman"/>
          <w:sz w:val="24"/>
          <w:szCs w:val="24"/>
        </w:rPr>
        <w:t>І обробку</w:t>
      </w:r>
      <w:r w:rsidR="001672DB" w:rsidRPr="00B929DA">
        <w:rPr>
          <w:rFonts w:ascii="Times New Roman" w:eastAsia="Times New Roman" w:hAnsi="Times New Roman" w:cs="Times New Roman"/>
          <w:sz w:val="24"/>
          <w:szCs w:val="24"/>
        </w:rPr>
        <w:t xml:space="preserve"> можна</w:t>
      </w:r>
      <w:r w:rsidRPr="00B929DA">
        <w:rPr>
          <w:rFonts w:ascii="Times New Roman" w:eastAsia="Times New Roman" w:hAnsi="Times New Roman" w:cs="Times New Roman"/>
          <w:sz w:val="24"/>
          <w:szCs w:val="24"/>
        </w:rPr>
        <w:t xml:space="preserve"> зробити</w:t>
      </w:r>
      <w:r w:rsidR="001672DB" w:rsidRPr="00B929DA">
        <w:rPr>
          <w:rFonts w:ascii="Times New Roman" w:eastAsia="Times New Roman" w:hAnsi="Times New Roman" w:cs="Times New Roman"/>
          <w:sz w:val="24"/>
          <w:szCs w:val="24"/>
        </w:rPr>
        <w:t xml:space="preserve"> за допомогою команди </w:t>
      </w:r>
      <w:r w:rsidR="001672DB" w:rsidRPr="00B929DA">
        <w:rPr>
          <w:rFonts w:ascii="Courier New" w:eastAsia="Times New Roman" w:hAnsi="Courier New" w:cs="Courier New"/>
          <w:b/>
          <w:i/>
          <w:sz w:val="24"/>
          <w:szCs w:val="24"/>
        </w:rPr>
        <w:t>for</w:t>
      </w:r>
      <w:r w:rsidR="001672DB" w:rsidRPr="00B929DA">
        <w:rPr>
          <w:rFonts w:ascii="Times New Roman" w:eastAsia="Times New Roman" w:hAnsi="Times New Roman" w:cs="Times New Roman"/>
          <w:sz w:val="24"/>
          <w:szCs w:val="24"/>
        </w:rPr>
        <w:t>.</w:t>
      </w:r>
      <w:r w:rsidR="00734527" w:rsidRPr="00B929DA">
        <w:rPr>
          <w:rFonts w:ascii="Times New Roman" w:eastAsia="Times New Roman" w:hAnsi="Times New Roman" w:cs="Times New Roman"/>
          <w:sz w:val="24"/>
          <w:szCs w:val="24"/>
          <w:lang w:val="ru-RU"/>
        </w:rPr>
        <w:t xml:space="preserve"> </w:t>
      </w:r>
      <w:r w:rsidR="00734527" w:rsidRPr="00B929DA">
        <w:rPr>
          <w:rFonts w:ascii="Times New Roman" w:eastAsia="Times New Roman" w:hAnsi="Times New Roman" w:cs="Times New Roman"/>
          <w:sz w:val="24"/>
          <w:szCs w:val="24"/>
        </w:rPr>
        <w:t>Наступни</w:t>
      </w:r>
      <w:r w:rsidRPr="00B929DA">
        <w:rPr>
          <w:rFonts w:ascii="Times New Roman" w:eastAsia="Times New Roman" w:hAnsi="Times New Roman" w:cs="Times New Roman"/>
          <w:sz w:val="24"/>
          <w:szCs w:val="24"/>
        </w:rPr>
        <w:t>м</w:t>
      </w:r>
      <w:r w:rsidR="00734527" w:rsidRPr="00B929DA">
        <w:rPr>
          <w:rFonts w:ascii="Times New Roman" w:eastAsia="Times New Roman" w:hAnsi="Times New Roman" w:cs="Times New Roman"/>
          <w:sz w:val="24"/>
          <w:szCs w:val="24"/>
        </w:rPr>
        <w:t xml:space="preserve"> приклад</w:t>
      </w:r>
      <w:r w:rsidRPr="00B929DA">
        <w:rPr>
          <w:rFonts w:ascii="Times New Roman" w:eastAsia="Times New Roman" w:hAnsi="Times New Roman" w:cs="Times New Roman"/>
          <w:sz w:val="24"/>
          <w:szCs w:val="24"/>
        </w:rPr>
        <w:t>ом</w:t>
      </w:r>
      <w:r w:rsidR="00734527" w:rsidRPr="00B929DA">
        <w:rPr>
          <w:rFonts w:ascii="Times New Roman" w:eastAsia="Times New Roman" w:hAnsi="Times New Roman" w:cs="Times New Roman"/>
          <w:sz w:val="24"/>
          <w:szCs w:val="24"/>
        </w:rPr>
        <w:t xml:space="preserve"> </w:t>
      </w:r>
      <w:r w:rsidRPr="00B929DA">
        <w:rPr>
          <w:rFonts w:ascii="Times New Roman" w:eastAsia="Times New Roman" w:hAnsi="Times New Roman" w:cs="Times New Roman"/>
          <w:sz w:val="24"/>
          <w:szCs w:val="24"/>
        </w:rPr>
        <w:t>буде</w:t>
      </w:r>
      <w:r w:rsidR="00734527" w:rsidRPr="00B929DA">
        <w:rPr>
          <w:rFonts w:ascii="Times New Roman" w:eastAsia="Times New Roman" w:hAnsi="Times New Roman" w:cs="Times New Roman"/>
          <w:sz w:val="24"/>
          <w:szCs w:val="24"/>
        </w:rPr>
        <w:t xml:space="preserve"> трохи змінений сценарій, у якому список значень для обробки у циклі був записаний у змінну, після чого був доданий ще один елемент.</w:t>
      </w:r>
    </w:p>
    <w:p w:rsidR="00DC7E99" w:rsidRPr="00BC7D07" w:rsidRDefault="00DC7E99" w:rsidP="00C111A1">
      <w:pPr>
        <w:spacing w:after="0" w:line="276" w:lineRule="auto"/>
        <w:ind w:firstLine="560"/>
        <w:jc w:val="both"/>
        <w:rPr>
          <w:rFonts w:ascii="Times New Roman" w:eastAsia="Times New Roman" w:hAnsi="Times New Roman" w:cs="Times New Roman"/>
          <w:b/>
          <w:color w:val="FF0000"/>
          <w:sz w:val="24"/>
          <w:szCs w:val="24"/>
          <w:u w:val="single"/>
        </w:rPr>
      </w:pPr>
    </w:p>
    <w:p w:rsidR="00C111A1" w:rsidRPr="00B929DA" w:rsidRDefault="00C111A1" w:rsidP="00C111A1">
      <w:pPr>
        <w:spacing w:after="0" w:line="276" w:lineRule="auto"/>
        <w:ind w:firstLine="560"/>
        <w:jc w:val="both"/>
        <w:rPr>
          <w:rFonts w:ascii="Times New Roman" w:eastAsia="Times New Roman" w:hAnsi="Times New Roman" w:cs="Times New Roman"/>
          <w:b/>
          <w:sz w:val="24"/>
          <w:szCs w:val="24"/>
        </w:rPr>
      </w:pPr>
      <w:r w:rsidRPr="00B929DA">
        <w:rPr>
          <w:rFonts w:ascii="Times New Roman" w:eastAsia="Times New Roman" w:hAnsi="Times New Roman" w:cs="Times New Roman"/>
          <w:b/>
          <w:sz w:val="24"/>
          <w:szCs w:val="24"/>
        </w:rPr>
        <w:t>Файл for2.sh</w:t>
      </w:r>
    </w:p>
    <w:p w:rsidR="00C111A1" w:rsidRPr="00B929DA" w:rsidRDefault="00C111A1" w:rsidP="00C111A1">
      <w:pPr>
        <w:spacing w:after="0" w:line="276" w:lineRule="auto"/>
        <w:ind w:firstLine="560"/>
        <w:jc w:val="both"/>
        <w:rPr>
          <w:rFonts w:ascii="Courier New" w:eastAsia="Courier New" w:hAnsi="Courier New" w:cs="Courier New"/>
          <w:sz w:val="24"/>
          <w:szCs w:val="24"/>
        </w:rPr>
      </w:pPr>
      <w:r w:rsidRPr="00B929DA">
        <w:rPr>
          <w:rFonts w:ascii="Courier New" w:eastAsia="Courier New" w:hAnsi="Courier New" w:cs="Courier New"/>
          <w:sz w:val="24"/>
          <w:szCs w:val="24"/>
        </w:rPr>
        <w:t>#!/bin/bash</w:t>
      </w:r>
    </w:p>
    <w:p w:rsidR="00C111A1" w:rsidRPr="00B929DA" w:rsidRDefault="00C111A1" w:rsidP="00C111A1">
      <w:pPr>
        <w:spacing w:after="0" w:line="276" w:lineRule="auto"/>
        <w:ind w:firstLine="560"/>
        <w:jc w:val="both"/>
        <w:rPr>
          <w:rFonts w:ascii="Cambria" w:eastAsia="Times New Roman" w:hAnsi="Cambria" w:cs="Times New Roman"/>
        </w:rPr>
      </w:pPr>
      <w:r w:rsidRPr="00B929DA">
        <w:rPr>
          <w:rFonts w:ascii="Courier New" w:eastAsia="Courier New" w:hAnsi="Courier New" w:cs="Courier New"/>
          <w:sz w:val="24"/>
          <w:szCs w:val="24"/>
        </w:rPr>
        <w:t># Використання змінної для зберігання списку</w:t>
      </w:r>
    </w:p>
    <w:p w:rsidR="00C111A1" w:rsidRPr="00B929DA" w:rsidRDefault="00C111A1" w:rsidP="00C111A1">
      <w:pPr>
        <w:spacing w:after="0" w:line="276" w:lineRule="auto"/>
        <w:ind w:firstLine="560"/>
        <w:jc w:val="both"/>
        <w:rPr>
          <w:rFonts w:ascii="Cambria" w:eastAsia="Times New Roman" w:hAnsi="Cambria" w:cs="Times New Roman"/>
        </w:rPr>
      </w:pPr>
      <w:r w:rsidRPr="00B929DA">
        <w:rPr>
          <w:rFonts w:ascii="Courier New" w:eastAsia="Courier New" w:hAnsi="Courier New" w:cs="Courier New"/>
          <w:sz w:val="24"/>
          <w:szCs w:val="24"/>
        </w:rPr>
        <w:t>cities="Миколаїв Одеса Херсон Київ Запоріжжя Вінниця Львів"</w:t>
      </w:r>
    </w:p>
    <w:p w:rsidR="00C111A1" w:rsidRPr="00B929DA" w:rsidRDefault="00C111A1" w:rsidP="00C111A1">
      <w:pPr>
        <w:spacing w:after="0" w:line="276" w:lineRule="auto"/>
        <w:ind w:firstLine="560"/>
        <w:jc w:val="both"/>
        <w:rPr>
          <w:rFonts w:ascii="Cambria" w:eastAsia="Times New Roman" w:hAnsi="Cambria" w:cs="Times New Roman"/>
        </w:rPr>
      </w:pPr>
      <w:r w:rsidRPr="00B929DA">
        <w:rPr>
          <w:rFonts w:ascii="Courier New" w:eastAsia="Courier New" w:hAnsi="Courier New" w:cs="Courier New"/>
          <w:sz w:val="24"/>
          <w:szCs w:val="24"/>
        </w:rPr>
        <w:t>cities=$cities" Харків"</w:t>
      </w:r>
    </w:p>
    <w:p w:rsidR="00C111A1" w:rsidRPr="00B929DA" w:rsidRDefault="00C111A1" w:rsidP="00C111A1">
      <w:pPr>
        <w:spacing w:after="0" w:line="276" w:lineRule="auto"/>
        <w:ind w:firstLine="560"/>
        <w:jc w:val="both"/>
        <w:rPr>
          <w:rFonts w:ascii="Cambria" w:eastAsia="Times New Roman" w:hAnsi="Cambria" w:cs="Times New Roman"/>
        </w:rPr>
      </w:pPr>
      <w:r w:rsidRPr="00B929DA">
        <w:rPr>
          <w:rFonts w:ascii="Courier New" w:eastAsia="Courier New" w:hAnsi="Courier New" w:cs="Courier New"/>
          <w:b/>
          <w:sz w:val="24"/>
          <w:szCs w:val="24"/>
        </w:rPr>
        <w:t>for</w:t>
      </w:r>
      <w:r w:rsidRPr="00B929DA">
        <w:rPr>
          <w:rFonts w:ascii="Courier New" w:eastAsia="Courier New" w:hAnsi="Courier New" w:cs="Courier New"/>
          <w:sz w:val="24"/>
          <w:szCs w:val="24"/>
        </w:rPr>
        <w:t xml:space="preserve"> city </w:t>
      </w:r>
      <w:r w:rsidRPr="00B929DA">
        <w:rPr>
          <w:rFonts w:ascii="Courier New" w:eastAsia="Courier New" w:hAnsi="Courier New" w:cs="Courier New"/>
          <w:b/>
          <w:sz w:val="24"/>
          <w:szCs w:val="24"/>
        </w:rPr>
        <w:t>in</w:t>
      </w:r>
      <w:r w:rsidRPr="00B929DA">
        <w:rPr>
          <w:rFonts w:ascii="Courier New" w:eastAsia="Courier New" w:hAnsi="Courier New" w:cs="Courier New"/>
          <w:sz w:val="24"/>
          <w:szCs w:val="24"/>
        </w:rPr>
        <w:t xml:space="preserve"> $cities</w:t>
      </w:r>
    </w:p>
    <w:p w:rsidR="00C111A1" w:rsidRPr="00B929DA" w:rsidRDefault="00C111A1" w:rsidP="00C111A1">
      <w:pPr>
        <w:spacing w:after="0" w:line="276" w:lineRule="auto"/>
        <w:ind w:firstLine="560"/>
        <w:jc w:val="both"/>
        <w:rPr>
          <w:rFonts w:ascii="Cambria" w:eastAsia="Times New Roman" w:hAnsi="Cambria" w:cs="Times New Roman"/>
          <w:b/>
        </w:rPr>
      </w:pPr>
      <w:r w:rsidRPr="00B929DA">
        <w:rPr>
          <w:rFonts w:ascii="Courier New" w:eastAsia="Courier New" w:hAnsi="Courier New" w:cs="Courier New"/>
          <w:b/>
          <w:sz w:val="24"/>
          <w:szCs w:val="24"/>
        </w:rPr>
        <w:t>do</w:t>
      </w:r>
    </w:p>
    <w:p w:rsidR="00C111A1" w:rsidRPr="00B929DA" w:rsidRDefault="00C111A1" w:rsidP="00C111A1">
      <w:pPr>
        <w:spacing w:after="0" w:line="276" w:lineRule="auto"/>
        <w:ind w:left="708" w:firstLine="708"/>
        <w:jc w:val="both"/>
        <w:rPr>
          <w:rFonts w:ascii="Cambria" w:eastAsia="Times New Roman" w:hAnsi="Cambria" w:cs="Times New Roman"/>
        </w:rPr>
      </w:pPr>
      <w:r w:rsidRPr="00B929DA">
        <w:rPr>
          <w:rFonts w:ascii="Courier New" w:eastAsia="Courier New" w:hAnsi="Courier New" w:cs="Courier New"/>
          <w:b/>
          <w:sz w:val="24"/>
          <w:szCs w:val="24"/>
        </w:rPr>
        <w:t>echo</w:t>
      </w:r>
      <w:r w:rsidRPr="00B929DA">
        <w:rPr>
          <w:rFonts w:ascii="Courier New" w:eastAsia="Courier New" w:hAnsi="Courier New" w:cs="Courier New"/>
          <w:sz w:val="24"/>
          <w:szCs w:val="24"/>
        </w:rPr>
        <w:t xml:space="preserve"> "Наступне місто: $city"</w:t>
      </w:r>
    </w:p>
    <w:p w:rsidR="00C111A1" w:rsidRPr="00B929DA" w:rsidRDefault="00C111A1" w:rsidP="00C111A1">
      <w:pPr>
        <w:spacing w:after="0" w:line="276" w:lineRule="auto"/>
        <w:ind w:firstLine="560"/>
        <w:jc w:val="both"/>
        <w:rPr>
          <w:rFonts w:ascii="Cambria" w:eastAsia="Times New Roman" w:hAnsi="Cambria" w:cs="Times New Roman"/>
          <w:b/>
        </w:rPr>
      </w:pPr>
      <w:r w:rsidRPr="00B929DA">
        <w:rPr>
          <w:rFonts w:ascii="Courier New" w:eastAsia="Courier New" w:hAnsi="Courier New" w:cs="Courier New"/>
          <w:b/>
          <w:sz w:val="24"/>
          <w:szCs w:val="24"/>
        </w:rPr>
        <w:t>done</w:t>
      </w:r>
    </w:p>
    <w:p w:rsidR="00C111A1" w:rsidRPr="00B929DA" w:rsidRDefault="00C111A1" w:rsidP="00C111A1">
      <w:pPr>
        <w:spacing w:after="0" w:line="276" w:lineRule="auto"/>
        <w:ind w:firstLine="560"/>
        <w:jc w:val="both"/>
        <w:rPr>
          <w:rFonts w:ascii="Courier New" w:eastAsia="Courier New" w:hAnsi="Courier New" w:cs="Courier New"/>
          <w:b/>
          <w:sz w:val="24"/>
          <w:szCs w:val="24"/>
        </w:rPr>
      </w:pPr>
    </w:p>
    <w:p w:rsidR="00734527" w:rsidRPr="00B929DA" w:rsidRDefault="00734527" w:rsidP="00C111A1">
      <w:pPr>
        <w:spacing w:after="0" w:line="276" w:lineRule="auto"/>
        <w:ind w:firstLine="560"/>
        <w:jc w:val="both"/>
        <w:rPr>
          <w:rFonts w:ascii="Times New Roman" w:eastAsia="Courier New" w:hAnsi="Times New Roman" w:cs="Times New Roman"/>
          <w:sz w:val="24"/>
          <w:szCs w:val="24"/>
        </w:rPr>
      </w:pPr>
      <w:r w:rsidRPr="00B929DA">
        <w:rPr>
          <w:rFonts w:ascii="Times New Roman" w:eastAsia="Courier New" w:hAnsi="Times New Roman" w:cs="Times New Roman"/>
          <w:sz w:val="24"/>
          <w:szCs w:val="24"/>
        </w:rPr>
        <w:t xml:space="preserve">Результат виконання </w:t>
      </w:r>
      <w:r w:rsidR="00B929DA" w:rsidRPr="00B929DA">
        <w:rPr>
          <w:rFonts w:ascii="Times New Roman" w:eastAsia="Courier New" w:hAnsi="Times New Roman" w:cs="Times New Roman"/>
          <w:sz w:val="24"/>
          <w:szCs w:val="24"/>
        </w:rPr>
        <w:t>цього</w:t>
      </w:r>
      <w:r w:rsidRPr="00B929DA">
        <w:rPr>
          <w:rFonts w:ascii="Times New Roman" w:eastAsia="Courier New" w:hAnsi="Times New Roman" w:cs="Times New Roman"/>
          <w:sz w:val="24"/>
          <w:szCs w:val="24"/>
        </w:rPr>
        <w:t xml:space="preserve"> сценарію порівняно з результатом виконання попереднього сценарію</w:t>
      </w:r>
      <w:r w:rsidR="00B929DA" w:rsidRPr="00B929DA">
        <w:rPr>
          <w:rFonts w:ascii="Times New Roman" w:eastAsia="Courier New" w:hAnsi="Times New Roman" w:cs="Times New Roman"/>
          <w:sz w:val="24"/>
          <w:szCs w:val="24"/>
        </w:rPr>
        <w:t xml:space="preserve"> практично не змінився</w:t>
      </w:r>
      <w:r w:rsidRPr="00B929DA">
        <w:rPr>
          <w:rFonts w:ascii="Times New Roman" w:eastAsia="Courier New" w:hAnsi="Times New Roman" w:cs="Times New Roman"/>
          <w:sz w:val="24"/>
          <w:szCs w:val="24"/>
        </w:rPr>
        <w:t>:</w:t>
      </w:r>
    </w:p>
    <w:p w:rsidR="00C111A1" w:rsidRPr="00B929DA" w:rsidRDefault="00C111A1" w:rsidP="00C111A1">
      <w:pPr>
        <w:spacing w:after="0" w:line="276" w:lineRule="auto"/>
        <w:ind w:firstLine="560"/>
        <w:jc w:val="both"/>
        <w:rPr>
          <w:rFonts w:ascii="Courier New" w:eastAsia="Courier New" w:hAnsi="Courier New" w:cs="Courier New"/>
          <w:b/>
          <w:sz w:val="24"/>
          <w:szCs w:val="24"/>
        </w:rPr>
      </w:pPr>
      <w:r w:rsidRPr="00B929DA">
        <w:rPr>
          <w:rFonts w:ascii="Courier New" w:eastAsia="Courier New" w:hAnsi="Courier New" w:cs="Courier New"/>
          <w:b/>
          <w:noProof/>
          <w:sz w:val="24"/>
          <w:szCs w:val="24"/>
          <w:lang w:val="en-US" w:eastAsia="en-US"/>
        </w:rPr>
        <w:drawing>
          <wp:inline distT="0" distB="0" distL="0" distR="0" wp14:anchorId="59D42118" wp14:editId="3A06776D">
            <wp:extent cx="4572000" cy="1524000"/>
            <wp:effectExtent l="0" t="0" r="0" b="0"/>
            <wp:docPr id="382" name="Рисунок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shot.jpg"/>
                    <pic:cNvPicPr/>
                  </pic:nvPicPr>
                  <pic:blipFill>
                    <a:blip r:embed="rId511">
                      <a:extLst>
                        <a:ext uri="{BEBA8EAE-BF5A-486C-A8C5-ECC9F3942E4B}">
                          <a14:imgProps xmlns:a14="http://schemas.microsoft.com/office/drawing/2010/main">
                            <a14:imgLayer r:embed="rId51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572000" cy="1524000"/>
                    </a:xfrm>
                    <a:prstGeom prst="rect">
                      <a:avLst/>
                    </a:prstGeom>
                  </pic:spPr>
                </pic:pic>
              </a:graphicData>
            </a:graphic>
          </wp:inline>
        </w:drawing>
      </w:r>
    </w:p>
    <w:p w:rsidR="00C111A1" w:rsidRPr="00B929DA" w:rsidRDefault="00C111A1" w:rsidP="00C111A1">
      <w:pPr>
        <w:spacing w:after="0" w:line="276" w:lineRule="auto"/>
        <w:ind w:firstLine="560"/>
        <w:jc w:val="both"/>
        <w:rPr>
          <w:rFonts w:ascii="Times New Roman" w:eastAsia="Times New Roman" w:hAnsi="Times New Roman" w:cs="Times New Roman"/>
          <w:sz w:val="24"/>
          <w:szCs w:val="24"/>
        </w:rPr>
      </w:pPr>
    </w:p>
    <w:p w:rsidR="00734527" w:rsidRPr="00B929DA" w:rsidRDefault="00734527" w:rsidP="009477AA">
      <w:pPr>
        <w:spacing w:after="0" w:line="276" w:lineRule="auto"/>
        <w:ind w:firstLine="560"/>
        <w:jc w:val="both"/>
        <w:rPr>
          <w:rFonts w:ascii="Times New Roman" w:eastAsia="Times New Roman" w:hAnsi="Times New Roman" w:cs="Times New Roman"/>
          <w:sz w:val="24"/>
          <w:szCs w:val="24"/>
        </w:rPr>
      </w:pPr>
      <w:r w:rsidRPr="00B929DA">
        <w:rPr>
          <w:rFonts w:ascii="Times New Roman" w:eastAsia="Times New Roman" w:hAnsi="Times New Roman" w:cs="Times New Roman"/>
          <w:sz w:val="24"/>
          <w:szCs w:val="24"/>
        </w:rPr>
        <w:t xml:space="preserve">У розглянутому вище сценарії </w:t>
      </w:r>
      <w:r w:rsidR="009477AA" w:rsidRPr="00B929DA">
        <w:rPr>
          <w:rFonts w:ascii="Times New Roman" w:eastAsia="Times New Roman" w:hAnsi="Times New Roman" w:cs="Times New Roman"/>
          <w:sz w:val="24"/>
          <w:szCs w:val="24"/>
        </w:rPr>
        <w:t>у змінній</w:t>
      </w:r>
      <w:r w:rsidRPr="00B929DA">
        <w:rPr>
          <w:rFonts w:ascii="Times New Roman" w:eastAsia="Times New Roman" w:hAnsi="Times New Roman" w:cs="Times New Roman"/>
          <w:sz w:val="24"/>
          <w:szCs w:val="24"/>
        </w:rPr>
        <w:t xml:space="preserve"> </w:t>
      </w:r>
      <w:r w:rsidRPr="00B929DA">
        <w:rPr>
          <w:rFonts w:ascii="Courier New" w:eastAsia="Times New Roman" w:hAnsi="Courier New" w:cs="Courier New"/>
          <w:b/>
          <w:i/>
          <w:sz w:val="24"/>
          <w:szCs w:val="24"/>
          <w:lang w:val="en-US"/>
        </w:rPr>
        <w:t>cities</w:t>
      </w:r>
      <w:r w:rsidR="009477AA" w:rsidRPr="00B929DA">
        <w:rPr>
          <w:rFonts w:ascii="Times New Roman" w:eastAsia="Times New Roman" w:hAnsi="Times New Roman" w:cs="Times New Roman"/>
          <w:sz w:val="24"/>
          <w:szCs w:val="24"/>
        </w:rPr>
        <w:t xml:space="preserve"> зберігається стандартний список текстових значень, що </w:t>
      </w:r>
      <w:r w:rsidR="00B929DA" w:rsidRPr="00B929DA">
        <w:rPr>
          <w:rFonts w:ascii="Times New Roman" w:eastAsia="Times New Roman" w:hAnsi="Times New Roman" w:cs="Times New Roman"/>
          <w:sz w:val="24"/>
          <w:szCs w:val="24"/>
        </w:rPr>
        <w:t xml:space="preserve">їх </w:t>
      </w:r>
      <w:r w:rsidR="009477AA" w:rsidRPr="00B929DA">
        <w:rPr>
          <w:rFonts w:ascii="Times New Roman" w:eastAsia="Times New Roman" w:hAnsi="Times New Roman" w:cs="Times New Roman"/>
          <w:sz w:val="24"/>
          <w:szCs w:val="24"/>
        </w:rPr>
        <w:t xml:space="preserve">використовують для здійснення ітерацій у циклі </w:t>
      </w:r>
      <w:r w:rsidR="009477AA" w:rsidRPr="00B929DA">
        <w:rPr>
          <w:rFonts w:ascii="Courier New" w:eastAsia="Times New Roman" w:hAnsi="Courier New" w:cs="Courier New"/>
          <w:b/>
          <w:i/>
          <w:sz w:val="24"/>
          <w:szCs w:val="24"/>
          <w:lang w:val="en-US"/>
        </w:rPr>
        <w:t>for</w:t>
      </w:r>
      <w:r w:rsidR="009477AA" w:rsidRPr="00B929DA">
        <w:rPr>
          <w:rFonts w:ascii="Times New Roman" w:eastAsia="Times New Roman" w:hAnsi="Times New Roman" w:cs="Times New Roman"/>
          <w:sz w:val="24"/>
          <w:szCs w:val="24"/>
        </w:rPr>
        <w:t xml:space="preserve">. Також у </w:t>
      </w:r>
      <w:r w:rsidR="00B929DA" w:rsidRPr="00B929DA">
        <w:rPr>
          <w:rFonts w:ascii="Times New Roman" w:eastAsia="Times New Roman" w:hAnsi="Times New Roman" w:cs="Times New Roman"/>
          <w:sz w:val="24"/>
          <w:szCs w:val="24"/>
        </w:rPr>
        <w:t>ць</w:t>
      </w:r>
      <w:r w:rsidR="009477AA" w:rsidRPr="00B929DA">
        <w:rPr>
          <w:rFonts w:ascii="Times New Roman" w:eastAsia="Times New Roman" w:hAnsi="Times New Roman" w:cs="Times New Roman"/>
          <w:sz w:val="24"/>
          <w:szCs w:val="24"/>
        </w:rPr>
        <w:t>ому сценарії демонструється операція додавання (конкатенації) нового елемента до списку, що є загальноприйнятим методом додавання тексту до кінця існуючого текстового рядка, збереженого у змінній.</w:t>
      </w:r>
    </w:p>
    <w:p w:rsidR="00C111A1" w:rsidRPr="00BC7D07" w:rsidRDefault="00C111A1" w:rsidP="00C111A1">
      <w:pPr>
        <w:spacing w:after="0" w:line="276" w:lineRule="auto"/>
        <w:ind w:firstLine="560"/>
        <w:jc w:val="both"/>
        <w:rPr>
          <w:rFonts w:ascii="Cambria" w:eastAsia="Times New Roman" w:hAnsi="Cambria" w:cs="Times New Roman"/>
          <w:color w:val="FF0000"/>
        </w:rPr>
      </w:pPr>
    </w:p>
    <w:p w:rsidR="00C111A1" w:rsidRPr="00B929DA" w:rsidRDefault="00C111A1" w:rsidP="00B929DA">
      <w:pPr>
        <w:pStyle w:val="4"/>
        <w:tabs>
          <w:tab w:val="left" w:pos="993"/>
        </w:tabs>
        <w:rPr>
          <w:rFonts w:eastAsia="Times New Roman"/>
        </w:rPr>
      </w:pPr>
      <w:r w:rsidRPr="00B929DA">
        <w:rPr>
          <w:rFonts w:eastAsia="Times New Roman"/>
        </w:rPr>
        <w:t>Читання значень з команди</w:t>
      </w:r>
    </w:p>
    <w:p w:rsidR="00FA1C59" w:rsidRPr="00B929DA" w:rsidRDefault="00FA1C59" w:rsidP="00FA1C59">
      <w:pPr>
        <w:spacing w:after="0" w:line="276" w:lineRule="auto"/>
        <w:ind w:firstLine="560"/>
        <w:jc w:val="both"/>
        <w:rPr>
          <w:rFonts w:ascii="Times New Roman" w:eastAsia="Times New Roman" w:hAnsi="Times New Roman" w:cs="Times New Roman"/>
          <w:sz w:val="24"/>
          <w:szCs w:val="24"/>
        </w:rPr>
      </w:pPr>
      <w:r w:rsidRPr="00B929DA">
        <w:rPr>
          <w:rFonts w:ascii="Times New Roman" w:eastAsia="Times New Roman" w:hAnsi="Times New Roman" w:cs="Times New Roman"/>
          <w:sz w:val="24"/>
          <w:szCs w:val="24"/>
        </w:rPr>
        <w:t xml:space="preserve">Ще одним способом формування значень списку для його обробки циклом </w:t>
      </w:r>
      <w:r w:rsidRPr="00B929DA">
        <w:rPr>
          <w:rFonts w:ascii="Courier New" w:eastAsia="Times New Roman" w:hAnsi="Courier New" w:cs="Courier New"/>
          <w:b/>
          <w:bCs/>
          <w:i/>
          <w:iCs/>
          <w:sz w:val="24"/>
          <w:szCs w:val="24"/>
          <w:lang w:val="en-US"/>
        </w:rPr>
        <w:t>for</w:t>
      </w:r>
      <w:r w:rsidRPr="00B929DA">
        <w:rPr>
          <w:rFonts w:ascii="Times New Roman" w:eastAsia="Times New Roman" w:hAnsi="Times New Roman" w:cs="Times New Roman"/>
          <w:sz w:val="24"/>
          <w:szCs w:val="24"/>
          <w:lang w:val="ru-RU"/>
        </w:rPr>
        <w:t xml:space="preserve"> </w:t>
      </w:r>
      <w:r w:rsidRPr="00B929DA">
        <w:rPr>
          <w:rFonts w:ascii="Times New Roman" w:eastAsia="Times New Roman" w:hAnsi="Times New Roman" w:cs="Times New Roman"/>
          <w:sz w:val="24"/>
          <w:szCs w:val="24"/>
        </w:rPr>
        <w:t>є застосування результатів підстановки виведення команди. У такому випадку використовуються символи зворотних одинарних лапок для підстановки результатів будь-якої команди, що виводить певні дані у структурованому вигляді</w:t>
      </w:r>
      <w:r w:rsidR="00B929DA" w:rsidRPr="00B929DA">
        <w:rPr>
          <w:rFonts w:ascii="Times New Roman" w:eastAsia="Times New Roman" w:hAnsi="Times New Roman" w:cs="Times New Roman"/>
          <w:sz w:val="24"/>
          <w:szCs w:val="24"/>
        </w:rPr>
        <w:t xml:space="preserve">, </w:t>
      </w:r>
      <w:r w:rsidRPr="00B929DA">
        <w:rPr>
          <w:rFonts w:ascii="Times New Roman" w:eastAsia="Times New Roman" w:hAnsi="Times New Roman" w:cs="Times New Roman"/>
          <w:sz w:val="24"/>
          <w:szCs w:val="24"/>
        </w:rPr>
        <w:t xml:space="preserve">а потім застосовується у циклі </w:t>
      </w:r>
      <w:r w:rsidRPr="00B929DA">
        <w:rPr>
          <w:rFonts w:ascii="Courier New" w:eastAsia="Times New Roman" w:hAnsi="Courier New" w:cs="Courier New"/>
          <w:b/>
          <w:i/>
          <w:sz w:val="24"/>
          <w:szCs w:val="24"/>
          <w:lang w:val="en-US"/>
        </w:rPr>
        <w:t>for</w:t>
      </w:r>
      <w:r w:rsidRPr="00B929DA">
        <w:rPr>
          <w:rFonts w:ascii="Times New Roman" w:eastAsia="Times New Roman" w:hAnsi="Times New Roman" w:cs="Times New Roman"/>
          <w:sz w:val="24"/>
          <w:szCs w:val="24"/>
          <w:lang w:val="ru-RU"/>
        </w:rPr>
        <w:t>. Наступний приклад представля</w:t>
      </w:r>
      <w:r w:rsidRPr="00B929DA">
        <w:rPr>
          <w:rFonts w:ascii="Times New Roman" w:eastAsia="Times New Roman" w:hAnsi="Times New Roman" w:cs="Times New Roman"/>
          <w:sz w:val="24"/>
          <w:szCs w:val="24"/>
        </w:rPr>
        <w:t xml:space="preserve">є трохи перероблений сценарій з обробкою назв українських міст, тільки у </w:t>
      </w:r>
      <w:r w:rsidR="00B929DA" w:rsidRPr="00B929DA">
        <w:rPr>
          <w:rFonts w:ascii="Times New Roman" w:eastAsia="Times New Roman" w:hAnsi="Times New Roman" w:cs="Times New Roman"/>
          <w:sz w:val="24"/>
          <w:szCs w:val="24"/>
        </w:rPr>
        <w:t>цьому разі</w:t>
      </w:r>
      <w:r w:rsidRPr="00B929DA">
        <w:rPr>
          <w:rFonts w:ascii="Times New Roman" w:eastAsia="Times New Roman" w:hAnsi="Times New Roman" w:cs="Times New Roman"/>
          <w:sz w:val="24"/>
          <w:szCs w:val="24"/>
        </w:rPr>
        <w:t xml:space="preserve"> вони зберігаються у </w:t>
      </w:r>
      <w:r w:rsidR="00B929DA" w:rsidRPr="00B929DA">
        <w:rPr>
          <w:rFonts w:ascii="Times New Roman" w:eastAsia="Times New Roman" w:hAnsi="Times New Roman" w:cs="Times New Roman"/>
          <w:sz w:val="24"/>
          <w:szCs w:val="24"/>
        </w:rPr>
        <w:t>певному</w:t>
      </w:r>
      <w:r w:rsidRPr="00B929DA">
        <w:rPr>
          <w:rFonts w:ascii="Times New Roman" w:eastAsia="Times New Roman" w:hAnsi="Times New Roman" w:cs="Times New Roman"/>
          <w:sz w:val="24"/>
          <w:szCs w:val="24"/>
        </w:rPr>
        <w:t xml:space="preserve"> файлі.</w:t>
      </w:r>
    </w:p>
    <w:p w:rsidR="00C111A1" w:rsidRPr="00B929DA" w:rsidRDefault="00C111A1" w:rsidP="00C111A1">
      <w:pPr>
        <w:spacing w:after="0" w:line="276" w:lineRule="auto"/>
        <w:ind w:firstLine="560"/>
        <w:jc w:val="both"/>
        <w:rPr>
          <w:rFonts w:ascii="Times New Roman" w:eastAsia="Courier New" w:hAnsi="Times New Roman" w:cs="Times New Roman"/>
          <w:b/>
          <w:sz w:val="24"/>
          <w:szCs w:val="24"/>
        </w:rPr>
      </w:pPr>
      <w:r w:rsidRPr="00B929DA">
        <w:rPr>
          <w:rFonts w:ascii="Times New Roman" w:eastAsia="Courier New" w:hAnsi="Times New Roman" w:cs="Times New Roman"/>
          <w:b/>
          <w:sz w:val="24"/>
          <w:szCs w:val="24"/>
        </w:rPr>
        <w:t>Файл for3.sh</w:t>
      </w:r>
    </w:p>
    <w:p w:rsidR="00C111A1" w:rsidRPr="00B929DA" w:rsidRDefault="00C111A1" w:rsidP="00C111A1">
      <w:pPr>
        <w:spacing w:after="0" w:line="276" w:lineRule="auto"/>
        <w:ind w:firstLine="560"/>
        <w:jc w:val="both"/>
        <w:rPr>
          <w:rFonts w:ascii="Courier New" w:eastAsia="Courier New" w:hAnsi="Courier New" w:cs="Courier New"/>
          <w:sz w:val="24"/>
          <w:szCs w:val="24"/>
        </w:rPr>
      </w:pPr>
      <w:r w:rsidRPr="00B929DA">
        <w:rPr>
          <w:rFonts w:ascii="Courier New" w:eastAsia="Courier New" w:hAnsi="Courier New" w:cs="Courier New"/>
          <w:sz w:val="24"/>
          <w:szCs w:val="24"/>
        </w:rPr>
        <w:t>#!/bin/bash</w:t>
      </w:r>
    </w:p>
    <w:p w:rsidR="00C111A1" w:rsidRPr="00B929DA" w:rsidRDefault="00C111A1" w:rsidP="00C111A1">
      <w:pPr>
        <w:spacing w:after="0" w:line="276" w:lineRule="auto"/>
        <w:ind w:firstLine="560"/>
        <w:jc w:val="both"/>
        <w:rPr>
          <w:rFonts w:ascii="Cambria" w:eastAsia="Times New Roman" w:hAnsi="Cambria" w:cs="Times New Roman"/>
        </w:rPr>
      </w:pPr>
      <w:r w:rsidRPr="00B929DA">
        <w:rPr>
          <w:rFonts w:ascii="Courier New" w:eastAsia="Courier New" w:hAnsi="Courier New" w:cs="Courier New"/>
          <w:sz w:val="24"/>
          <w:szCs w:val="24"/>
        </w:rPr>
        <w:t># Читання значень з файлу</w:t>
      </w:r>
    </w:p>
    <w:p w:rsidR="00C111A1" w:rsidRPr="00B929DA" w:rsidRDefault="00C111A1" w:rsidP="00C111A1">
      <w:pPr>
        <w:spacing w:after="0" w:line="276" w:lineRule="auto"/>
        <w:ind w:firstLine="560"/>
        <w:jc w:val="both"/>
        <w:rPr>
          <w:rFonts w:ascii="Cambria" w:eastAsia="Times New Roman" w:hAnsi="Cambria" w:cs="Times New Roman"/>
        </w:rPr>
      </w:pPr>
      <w:r w:rsidRPr="00B929DA">
        <w:rPr>
          <w:rFonts w:ascii="Courier New" w:eastAsia="Courier New" w:hAnsi="Courier New" w:cs="Courier New"/>
          <w:sz w:val="24"/>
          <w:szCs w:val="24"/>
        </w:rPr>
        <w:t>file="city.txt"</w:t>
      </w:r>
    </w:p>
    <w:p w:rsidR="00C111A1" w:rsidRPr="00B929DA" w:rsidRDefault="00C111A1" w:rsidP="00C111A1">
      <w:pPr>
        <w:spacing w:after="0" w:line="276" w:lineRule="auto"/>
        <w:ind w:firstLine="560"/>
        <w:jc w:val="both"/>
        <w:rPr>
          <w:rFonts w:ascii="Cambria" w:eastAsia="Times New Roman" w:hAnsi="Cambria" w:cs="Times New Roman"/>
        </w:rPr>
      </w:pPr>
      <w:r w:rsidRPr="00B929DA">
        <w:rPr>
          <w:rFonts w:ascii="Courier New" w:eastAsia="Courier New" w:hAnsi="Courier New" w:cs="Courier New"/>
          <w:b/>
          <w:sz w:val="24"/>
          <w:szCs w:val="24"/>
        </w:rPr>
        <w:t>for</w:t>
      </w:r>
      <w:r w:rsidRPr="00B929DA">
        <w:rPr>
          <w:rFonts w:ascii="Courier New" w:eastAsia="Courier New" w:hAnsi="Courier New" w:cs="Courier New"/>
          <w:sz w:val="24"/>
          <w:szCs w:val="24"/>
        </w:rPr>
        <w:t xml:space="preserve"> city </w:t>
      </w:r>
      <w:r w:rsidRPr="00B929DA">
        <w:rPr>
          <w:rFonts w:ascii="Courier New" w:eastAsia="Courier New" w:hAnsi="Courier New" w:cs="Courier New"/>
          <w:b/>
          <w:sz w:val="24"/>
          <w:szCs w:val="24"/>
        </w:rPr>
        <w:t>in</w:t>
      </w:r>
      <w:r w:rsidRPr="00B929DA">
        <w:rPr>
          <w:rFonts w:ascii="Courier New" w:eastAsia="Courier New" w:hAnsi="Courier New" w:cs="Courier New"/>
          <w:sz w:val="24"/>
          <w:szCs w:val="24"/>
        </w:rPr>
        <w:t xml:space="preserve"> `cat $file`</w:t>
      </w:r>
    </w:p>
    <w:p w:rsidR="00C111A1" w:rsidRPr="00B929DA" w:rsidRDefault="00C111A1" w:rsidP="00C111A1">
      <w:pPr>
        <w:spacing w:after="0" w:line="276" w:lineRule="auto"/>
        <w:ind w:firstLine="560"/>
        <w:jc w:val="both"/>
        <w:rPr>
          <w:rFonts w:ascii="Cambria" w:eastAsia="Times New Roman" w:hAnsi="Cambria" w:cs="Times New Roman"/>
          <w:b/>
        </w:rPr>
      </w:pPr>
      <w:r w:rsidRPr="00B929DA">
        <w:rPr>
          <w:rFonts w:ascii="Courier New" w:eastAsia="Courier New" w:hAnsi="Courier New" w:cs="Courier New"/>
          <w:b/>
          <w:sz w:val="24"/>
          <w:szCs w:val="24"/>
        </w:rPr>
        <w:lastRenderedPageBreak/>
        <w:t>do</w:t>
      </w:r>
    </w:p>
    <w:p w:rsidR="00C111A1" w:rsidRPr="00B929DA" w:rsidRDefault="00C111A1" w:rsidP="00C111A1">
      <w:pPr>
        <w:spacing w:after="0" w:line="276" w:lineRule="auto"/>
        <w:ind w:left="708" w:firstLine="708"/>
        <w:jc w:val="both"/>
        <w:rPr>
          <w:rFonts w:ascii="Cambria" w:eastAsia="Times New Roman" w:hAnsi="Cambria" w:cs="Times New Roman"/>
        </w:rPr>
      </w:pPr>
      <w:r w:rsidRPr="00B929DA">
        <w:rPr>
          <w:rFonts w:ascii="Courier New" w:eastAsia="Courier New" w:hAnsi="Courier New" w:cs="Courier New"/>
          <w:b/>
          <w:sz w:val="24"/>
          <w:szCs w:val="24"/>
        </w:rPr>
        <w:t>echo</w:t>
      </w:r>
      <w:r w:rsidRPr="00B929DA">
        <w:rPr>
          <w:rFonts w:ascii="Courier New" w:eastAsia="Courier New" w:hAnsi="Courier New" w:cs="Courier New"/>
          <w:sz w:val="24"/>
          <w:szCs w:val="24"/>
        </w:rPr>
        <w:t xml:space="preserve"> "Наступне місто $city"</w:t>
      </w:r>
    </w:p>
    <w:p w:rsidR="00C111A1" w:rsidRPr="00B929DA" w:rsidRDefault="00C111A1" w:rsidP="00C111A1">
      <w:pPr>
        <w:spacing w:after="0" w:line="276" w:lineRule="auto"/>
        <w:ind w:firstLine="560"/>
        <w:jc w:val="both"/>
        <w:rPr>
          <w:rFonts w:ascii="Courier New" w:eastAsia="Courier New" w:hAnsi="Courier New" w:cs="Courier New"/>
          <w:b/>
          <w:sz w:val="24"/>
          <w:szCs w:val="24"/>
        </w:rPr>
      </w:pPr>
      <w:r w:rsidRPr="00B929DA">
        <w:rPr>
          <w:rFonts w:ascii="Courier New" w:eastAsia="Courier New" w:hAnsi="Courier New" w:cs="Courier New"/>
          <w:b/>
          <w:sz w:val="24"/>
          <w:szCs w:val="24"/>
        </w:rPr>
        <w:t>done</w:t>
      </w:r>
    </w:p>
    <w:p w:rsidR="00C111A1" w:rsidRPr="00BC7D07" w:rsidRDefault="00C111A1" w:rsidP="00C111A1">
      <w:pPr>
        <w:spacing w:after="0" w:line="276" w:lineRule="auto"/>
        <w:ind w:firstLine="560"/>
        <w:jc w:val="both"/>
        <w:rPr>
          <w:rFonts w:ascii="Cambria" w:eastAsia="Times New Roman" w:hAnsi="Cambria" w:cs="Times New Roman"/>
          <w:color w:val="FF0000"/>
        </w:rPr>
      </w:pPr>
    </w:p>
    <w:p w:rsidR="00FA1C59" w:rsidRPr="00B929DA" w:rsidRDefault="00FA1C59" w:rsidP="00C111A1">
      <w:pPr>
        <w:spacing w:after="0" w:line="276" w:lineRule="auto"/>
        <w:ind w:firstLine="560"/>
        <w:jc w:val="both"/>
        <w:rPr>
          <w:rFonts w:ascii="Times New Roman" w:eastAsia="Times New Roman" w:hAnsi="Times New Roman" w:cs="Times New Roman"/>
          <w:sz w:val="24"/>
          <w:szCs w:val="24"/>
        </w:rPr>
      </w:pPr>
      <w:r w:rsidRPr="00B929DA">
        <w:rPr>
          <w:rFonts w:ascii="Times New Roman" w:eastAsia="Times New Roman" w:hAnsi="Times New Roman" w:cs="Times New Roman"/>
          <w:sz w:val="24"/>
          <w:szCs w:val="24"/>
        </w:rPr>
        <w:t xml:space="preserve">Для перегляду результату виконання представленого вище сценарію спочатку </w:t>
      </w:r>
      <w:r w:rsidR="00B929DA" w:rsidRPr="00B929DA">
        <w:rPr>
          <w:rFonts w:ascii="Times New Roman" w:eastAsia="Times New Roman" w:hAnsi="Times New Roman" w:cs="Times New Roman"/>
          <w:sz w:val="24"/>
          <w:szCs w:val="24"/>
        </w:rPr>
        <w:t>розглянемо</w:t>
      </w:r>
      <w:r w:rsidRPr="00B929DA">
        <w:rPr>
          <w:rFonts w:ascii="Times New Roman" w:eastAsia="Times New Roman" w:hAnsi="Times New Roman" w:cs="Times New Roman"/>
          <w:sz w:val="24"/>
          <w:szCs w:val="24"/>
        </w:rPr>
        <w:t xml:space="preserve"> вміст файлу </w:t>
      </w:r>
      <w:r w:rsidRPr="00B929DA">
        <w:rPr>
          <w:rFonts w:ascii="Courier New" w:eastAsia="Times New Roman" w:hAnsi="Courier New" w:cs="Courier New"/>
          <w:b/>
          <w:bCs/>
          <w:i/>
          <w:iCs/>
          <w:sz w:val="24"/>
          <w:szCs w:val="24"/>
          <w:lang w:val="en-US"/>
        </w:rPr>
        <w:t>city</w:t>
      </w:r>
      <w:r w:rsidRPr="00B929DA">
        <w:rPr>
          <w:rFonts w:ascii="Courier New" w:eastAsia="Times New Roman" w:hAnsi="Courier New" w:cs="Courier New"/>
          <w:b/>
          <w:bCs/>
          <w:i/>
          <w:iCs/>
          <w:sz w:val="24"/>
          <w:szCs w:val="24"/>
        </w:rPr>
        <w:t>.</w:t>
      </w:r>
      <w:r w:rsidRPr="00B929DA">
        <w:rPr>
          <w:rFonts w:ascii="Courier New" w:eastAsia="Times New Roman" w:hAnsi="Courier New" w:cs="Courier New"/>
          <w:b/>
          <w:bCs/>
          <w:i/>
          <w:iCs/>
          <w:sz w:val="24"/>
          <w:szCs w:val="24"/>
          <w:lang w:val="en-US"/>
        </w:rPr>
        <w:t>txt</w:t>
      </w:r>
      <w:r w:rsidRPr="00B929DA">
        <w:rPr>
          <w:rFonts w:ascii="Times New Roman" w:eastAsia="Times New Roman" w:hAnsi="Times New Roman" w:cs="Times New Roman"/>
          <w:sz w:val="24"/>
          <w:szCs w:val="24"/>
        </w:rPr>
        <w:t xml:space="preserve">, у якому містяться назви міст України, </w:t>
      </w:r>
      <w:r w:rsidR="0093001F" w:rsidRPr="00B929DA">
        <w:rPr>
          <w:rFonts w:ascii="Times New Roman" w:eastAsia="Times New Roman" w:hAnsi="Times New Roman" w:cs="Times New Roman"/>
          <w:sz w:val="24"/>
          <w:szCs w:val="24"/>
        </w:rPr>
        <w:t xml:space="preserve">кожна з яких потім оброблюється у циклі </w:t>
      </w:r>
      <w:r w:rsidR="0093001F" w:rsidRPr="00B929DA">
        <w:rPr>
          <w:rFonts w:ascii="Courier New" w:eastAsia="Times New Roman" w:hAnsi="Courier New" w:cs="Courier New"/>
          <w:b/>
          <w:i/>
          <w:sz w:val="24"/>
          <w:szCs w:val="24"/>
          <w:lang w:val="en-US"/>
        </w:rPr>
        <w:t>for</w:t>
      </w:r>
      <w:r w:rsidR="0093001F" w:rsidRPr="00B929DA">
        <w:rPr>
          <w:rFonts w:ascii="Times New Roman" w:eastAsia="Times New Roman" w:hAnsi="Times New Roman" w:cs="Times New Roman"/>
          <w:sz w:val="24"/>
          <w:szCs w:val="24"/>
        </w:rPr>
        <w:t>.</w:t>
      </w:r>
    </w:p>
    <w:p w:rsidR="00C111A1" w:rsidRPr="00BC7D07" w:rsidRDefault="00C111A1" w:rsidP="0093001F">
      <w:pPr>
        <w:spacing w:after="0" w:line="276" w:lineRule="auto"/>
        <w:ind w:firstLine="560"/>
        <w:jc w:val="both"/>
        <w:rPr>
          <w:rFonts w:ascii="Cambria" w:eastAsia="Times New Roman" w:hAnsi="Cambria" w:cs="Times New Roman"/>
          <w:color w:val="FF0000"/>
        </w:rPr>
      </w:pPr>
      <w:r w:rsidRPr="00BC7D07">
        <w:rPr>
          <w:rFonts w:ascii="Cambria" w:eastAsia="Times New Roman" w:hAnsi="Cambria" w:cs="Times New Roman"/>
          <w:noProof/>
          <w:color w:val="FF0000"/>
          <w:lang w:val="en-US" w:eastAsia="en-US"/>
        </w:rPr>
        <w:drawing>
          <wp:inline distT="0" distB="0" distL="0" distR="0" wp14:anchorId="2520650B" wp14:editId="66D125AB">
            <wp:extent cx="4819650" cy="2724150"/>
            <wp:effectExtent l="0" t="0" r="0" b="0"/>
            <wp:docPr id="383" name="Рисунок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shot.jpg"/>
                    <pic:cNvPicPr/>
                  </pic:nvPicPr>
                  <pic:blipFill>
                    <a:blip r:embed="rId513">
                      <a:extLst>
                        <a:ext uri="{BEBA8EAE-BF5A-486C-A8C5-ECC9F3942E4B}">
                          <a14:imgProps xmlns:a14="http://schemas.microsoft.com/office/drawing/2010/main">
                            <a14:imgLayer r:embed="rId51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819650" cy="2724150"/>
                    </a:xfrm>
                    <a:prstGeom prst="rect">
                      <a:avLst/>
                    </a:prstGeom>
                  </pic:spPr>
                </pic:pic>
              </a:graphicData>
            </a:graphic>
          </wp:inline>
        </w:drawing>
      </w:r>
    </w:p>
    <w:p w:rsidR="00C111A1" w:rsidRPr="00A4190C" w:rsidRDefault="00C111A1" w:rsidP="00C111A1">
      <w:pPr>
        <w:spacing w:after="0" w:line="276" w:lineRule="auto"/>
        <w:ind w:firstLine="560"/>
        <w:jc w:val="both"/>
        <w:rPr>
          <w:rFonts w:ascii="Times New Roman" w:eastAsia="Times New Roman" w:hAnsi="Times New Roman" w:cs="Times New Roman"/>
          <w:sz w:val="24"/>
          <w:szCs w:val="24"/>
        </w:rPr>
      </w:pPr>
    </w:p>
    <w:p w:rsidR="0093001F" w:rsidRPr="00A4190C" w:rsidRDefault="0093001F" w:rsidP="005C0823">
      <w:pPr>
        <w:spacing w:after="0" w:line="276" w:lineRule="auto"/>
        <w:ind w:firstLine="560"/>
        <w:jc w:val="both"/>
        <w:rPr>
          <w:rFonts w:ascii="Times New Roman" w:eastAsia="Times New Roman" w:hAnsi="Times New Roman" w:cs="Times New Roman"/>
          <w:sz w:val="24"/>
          <w:szCs w:val="24"/>
        </w:rPr>
      </w:pPr>
      <w:r w:rsidRPr="00A4190C">
        <w:rPr>
          <w:rFonts w:ascii="Times New Roman" w:eastAsia="Times New Roman" w:hAnsi="Times New Roman" w:cs="Times New Roman"/>
          <w:sz w:val="24"/>
          <w:szCs w:val="24"/>
        </w:rPr>
        <w:t xml:space="preserve">З останнього прикладу </w:t>
      </w:r>
      <w:r w:rsidR="00A4190C" w:rsidRPr="00A4190C">
        <w:rPr>
          <w:rFonts w:ascii="Times New Roman" w:eastAsia="Times New Roman" w:hAnsi="Times New Roman" w:cs="Times New Roman"/>
          <w:sz w:val="24"/>
          <w:szCs w:val="24"/>
        </w:rPr>
        <w:t>бачимо</w:t>
      </w:r>
      <w:r w:rsidRPr="00A4190C">
        <w:rPr>
          <w:rFonts w:ascii="Times New Roman" w:eastAsia="Times New Roman" w:hAnsi="Times New Roman" w:cs="Times New Roman"/>
          <w:sz w:val="24"/>
          <w:szCs w:val="24"/>
        </w:rPr>
        <w:t xml:space="preserve">, що кожне значення для обробки у циклі </w:t>
      </w:r>
      <w:r w:rsidRPr="00A4190C">
        <w:rPr>
          <w:rFonts w:ascii="Courier New" w:eastAsia="Times New Roman" w:hAnsi="Courier New" w:cs="Courier New"/>
          <w:b/>
          <w:i/>
          <w:sz w:val="24"/>
          <w:szCs w:val="24"/>
          <w:lang w:val="en-US"/>
        </w:rPr>
        <w:t>for</w:t>
      </w:r>
      <w:r w:rsidRPr="00A4190C">
        <w:rPr>
          <w:rFonts w:ascii="Times New Roman" w:eastAsia="Times New Roman" w:hAnsi="Times New Roman" w:cs="Times New Roman"/>
          <w:sz w:val="24"/>
          <w:szCs w:val="24"/>
        </w:rPr>
        <w:t xml:space="preserve"> у файлі </w:t>
      </w:r>
      <w:r w:rsidR="00A4190C" w:rsidRPr="00A4190C">
        <w:rPr>
          <w:rFonts w:ascii="Times New Roman" w:eastAsia="Times New Roman" w:hAnsi="Times New Roman" w:cs="Times New Roman"/>
          <w:sz w:val="24"/>
          <w:szCs w:val="24"/>
        </w:rPr>
        <w:t>має</w:t>
      </w:r>
      <w:r w:rsidRPr="00A4190C">
        <w:rPr>
          <w:rFonts w:ascii="Times New Roman" w:eastAsia="Times New Roman" w:hAnsi="Times New Roman" w:cs="Times New Roman"/>
          <w:sz w:val="24"/>
          <w:szCs w:val="24"/>
        </w:rPr>
        <w:t xml:space="preserve"> зберігатис</w:t>
      </w:r>
      <w:r w:rsidR="00A4190C" w:rsidRPr="00A4190C">
        <w:rPr>
          <w:rFonts w:ascii="Times New Roman" w:eastAsia="Times New Roman" w:hAnsi="Times New Roman" w:cs="Times New Roman"/>
          <w:sz w:val="24"/>
          <w:szCs w:val="24"/>
        </w:rPr>
        <w:t>я</w:t>
      </w:r>
      <w:r w:rsidRPr="00A4190C">
        <w:rPr>
          <w:rFonts w:ascii="Times New Roman" w:eastAsia="Times New Roman" w:hAnsi="Times New Roman" w:cs="Times New Roman"/>
          <w:sz w:val="24"/>
          <w:szCs w:val="24"/>
        </w:rPr>
        <w:t xml:space="preserve"> як окрем</w:t>
      </w:r>
      <w:r w:rsidR="00A4190C" w:rsidRPr="00A4190C">
        <w:rPr>
          <w:rFonts w:ascii="Times New Roman" w:eastAsia="Times New Roman" w:hAnsi="Times New Roman" w:cs="Times New Roman"/>
          <w:sz w:val="24"/>
          <w:szCs w:val="24"/>
        </w:rPr>
        <w:t>ий</w:t>
      </w:r>
      <w:r w:rsidRPr="00A4190C">
        <w:rPr>
          <w:rFonts w:ascii="Times New Roman" w:eastAsia="Times New Roman" w:hAnsi="Times New Roman" w:cs="Times New Roman"/>
          <w:sz w:val="24"/>
          <w:szCs w:val="24"/>
        </w:rPr>
        <w:t xml:space="preserve"> ряд</w:t>
      </w:r>
      <w:r w:rsidR="00A4190C" w:rsidRPr="00A4190C">
        <w:rPr>
          <w:rFonts w:ascii="Times New Roman" w:eastAsia="Times New Roman" w:hAnsi="Times New Roman" w:cs="Times New Roman"/>
          <w:sz w:val="24"/>
          <w:szCs w:val="24"/>
        </w:rPr>
        <w:t>о</w:t>
      </w:r>
      <w:r w:rsidRPr="00A4190C">
        <w:rPr>
          <w:rFonts w:ascii="Times New Roman" w:eastAsia="Times New Roman" w:hAnsi="Times New Roman" w:cs="Times New Roman"/>
          <w:sz w:val="24"/>
          <w:szCs w:val="24"/>
        </w:rPr>
        <w:t>к, а не бути заданим в одному й тому самому рядку через про</w:t>
      </w:r>
      <w:r w:rsidR="00A4190C" w:rsidRPr="00A4190C">
        <w:rPr>
          <w:rFonts w:ascii="Times New Roman" w:eastAsia="Times New Roman" w:hAnsi="Times New Roman" w:cs="Times New Roman"/>
          <w:sz w:val="24"/>
          <w:szCs w:val="24"/>
        </w:rPr>
        <w:t>б</w:t>
      </w:r>
      <w:r w:rsidRPr="00A4190C">
        <w:rPr>
          <w:rFonts w:ascii="Times New Roman" w:eastAsia="Times New Roman" w:hAnsi="Times New Roman" w:cs="Times New Roman"/>
          <w:sz w:val="24"/>
          <w:szCs w:val="24"/>
        </w:rPr>
        <w:t>і</w:t>
      </w:r>
      <w:r w:rsidR="00A4190C" w:rsidRPr="00A4190C">
        <w:rPr>
          <w:rFonts w:ascii="Times New Roman" w:eastAsia="Times New Roman" w:hAnsi="Times New Roman" w:cs="Times New Roman"/>
          <w:sz w:val="24"/>
          <w:szCs w:val="24"/>
        </w:rPr>
        <w:t>л</w:t>
      </w:r>
      <w:r w:rsidRPr="00A4190C">
        <w:rPr>
          <w:rFonts w:ascii="Times New Roman" w:eastAsia="Times New Roman" w:hAnsi="Times New Roman" w:cs="Times New Roman"/>
          <w:sz w:val="24"/>
          <w:szCs w:val="24"/>
        </w:rPr>
        <w:t xml:space="preserve"> як розділювач. Однак, якщо у деяких рядках файлу все ж зустрічаються </w:t>
      </w:r>
      <w:r w:rsidR="00A4190C" w:rsidRPr="00A4190C">
        <w:rPr>
          <w:rFonts w:ascii="Times New Roman" w:eastAsia="Times New Roman" w:hAnsi="Times New Roman" w:cs="Times New Roman"/>
          <w:sz w:val="24"/>
          <w:szCs w:val="24"/>
        </w:rPr>
        <w:t>пробіли</w:t>
      </w:r>
      <w:r w:rsidRPr="00A4190C">
        <w:rPr>
          <w:rFonts w:ascii="Times New Roman" w:eastAsia="Times New Roman" w:hAnsi="Times New Roman" w:cs="Times New Roman"/>
          <w:sz w:val="24"/>
          <w:szCs w:val="24"/>
        </w:rPr>
        <w:t xml:space="preserve">, </w:t>
      </w:r>
      <w:r w:rsidR="00A4190C" w:rsidRPr="00A4190C">
        <w:rPr>
          <w:rFonts w:ascii="Times New Roman" w:eastAsia="Times New Roman" w:hAnsi="Times New Roman" w:cs="Times New Roman"/>
          <w:sz w:val="24"/>
          <w:szCs w:val="24"/>
        </w:rPr>
        <w:t xml:space="preserve">то </w:t>
      </w:r>
      <w:r w:rsidRPr="00A4190C">
        <w:rPr>
          <w:rFonts w:ascii="Times New Roman" w:eastAsia="Times New Roman" w:hAnsi="Times New Roman" w:cs="Times New Roman"/>
          <w:sz w:val="24"/>
          <w:szCs w:val="24"/>
        </w:rPr>
        <w:t xml:space="preserve">команда </w:t>
      </w:r>
      <w:r w:rsidR="005C0823" w:rsidRPr="00A4190C">
        <w:rPr>
          <w:rFonts w:ascii="Courier New" w:eastAsia="Times New Roman" w:hAnsi="Courier New" w:cs="Courier New"/>
          <w:b/>
          <w:i/>
          <w:sz w:val="24"/>
          <w:szCs w:val="24"/>
          <w:lang w:val="en-US"/>
        </w:rPr>
        <w:t>for</w:t>
      </w:r>
      <w:r w:rsidR="005C0823" w:rsidRPr="00A4190C">
        <w:rPr>
          <w:rFonts w:ascii="Times New Roman" w:eastAsia="Times New Roman" w:hAnsi="Times New Roman" w:cs="Times New Roman"/>
          <w:sz w:val="24"/>
          <w:szCs w:val="24"/>
        </w:rPr>
        <w:t xml:space="preserve"> розглядає кожний елемент даних, що розділений </w:t>
      </w:r>
      <w:r w:rsidR="00A4190C" w:rsidRPr="00A4190C">
        <w:rPr>
          <w:rFonts w:ascii="Times New Roman" w:eastAsia="Times New Roman" w:hAnsi="Times New Roman" w:cs="Times New Roman"/>
          <w:sz w:val="24"/>
          <w:szCs w:val="24"/>
        </w:rPr>
        <w:t>пробілом</w:t>
      </w:r>
      <w:r w:rsidR="005C0823" w:rsidRPr="00A4190C">
        <w:rPr>
          <w:rFonts w:ascii="Times New Roman" w:eastAsia="Times New Roman" w:hAnsi="Times New Roman" w:cs="Times New Roman"/>
          <w:sz w:val="24"/>
          <w:szCs w:val="24"/>
        </w:rPr>
        <w:t>, як окремий.</w:t>
      </w:r>
    </w:p>
    <w:p w:rsidR="00C111A1" w:rsidRPr="00BC7D07" w:rsidRDefault="00C111A1" w:rsidP="00C111A1">
      <w:pPr>
        <w:spacing w:after="0" w:line="276" w:lineRule="auto"/>
        <w:ind w:firstLine="560"/>
        <w:jc w:val="both"/>
        <w:rPr>
          <w:rFonts w:ascii="Times New Roman" w:eastAsia="Times New Roman" w:hAnsi="Times New Roman" w:cs="Times New Roman"/>
          <w:color w:val="FF0000"/>
        </w:rPr>
      </w:pPr>
    </w:p>
    <w:p w:rsidR="00C111A1" w:rsidRPr="00A4190C" w:rsidRDefault="00C111A1" w:rsidP="00A4190C">
      <w:pPr>
        <w:pStyle w:val="4"/>
        <w:tabs>
          <w:tab w:val="left" w:pos="993"/>
        </w:tabs>
        <w:rPr>
          <w:rFonts w:eastAsia="Times New Roman"/>
        </w:rPr>
      </w:pPr>
      <w:r w:rsidRPr="00A4190C">
        <w:rPr>
          <w:rFonts w:eastAsia="Times New Roman"/>
        </w:rPr>
        <w:t>Команда for в стилі мови C</w:t>
      </w:r>
    </w:p>
    <w:p w:rsidR="005C0823" w:rsidRPr="00A4190C" w:rsidRDefault="005C0823" w:rsidP="00C111A1">
      <w:pPr>
        <w:spacing w:after="0" w:line="276" w:lineRule="auto"/>
        <w:ind w:firstLine="560"/>
        <w:jc w:val="both"/>
        <w:rPr>
          <w:rFonts w:ascii="Times New Roman" w:eastAsia="Times New Roman" w:hAnsi="Times New Roman" w:cs="Times New Roman"/>
          <w:sz w:val="24"/>
          <w:szCs w:val="24"/>
        </w:rPr>
      </w:pPr>
      <w:r w:rsidRPr="00A4190C">
        <w:rPr>
          <w:rFonts w:ascii="Times New Roman" w:eastAsia="Times New Roman" w:hAnsi="Times New Roman" w:cs="Times New Roman"/>
          <w:sz w:val="24"/>
          <w:szCs w:val="24"/>
        </w:rPr>
        <w:t xml:space="preserve">Якщо згадати цикл </w:t>
      </w:r>
      <w:r w:rsidRPr="00A4190C">
        <w:rPr>
          <w:rFonts w:ascii="Courier New" w:eastAsia="Times New Roman" w:hAnsi="Courier New" w:cs="Courier New"/>
          <w:b/>
          <w:i/>
          <w:sz w:val="24"/>
          <w:szCs w:val="24"/>
          <w:lang w:val="en-US"/>
        </w:rPr>
        <w:t>for</w:t>
      </w:r>
      <w:r w:rsidRPr="00A4190C">
        <w:rPr>
          <w:rFonts w:ascii="Times New Roman" w:eastAsia="Times New Roman" w:hAnsi="Times New Roman" w:cs="Times New Roman"/>
          <w:sz w:val="24"/>
          <w:szCs w:val="24"/>
        </w:rPr>
        <w:t xml:space="preserve"> у мові </w:t>
      </w:r>
      <w:r w:rsidRPr="00A4190C">
        <w:rPr>
          <w:rFonts w:ascii="Times New Roman" w:eastAsia="Times New Roman" w:hAnsi="Times New Roman" w:cs="Times New Roman"/>
          <w:b/>
          <w:sz w:val="24"/>
          <w:szCs w:val="24"/>
          <w:lang w:val="en-US"/>
        </w:rPr>
        <w:t>C</w:t>
      </w:r>
      <w:r w:rsidRPr="00A4190C">
        <w:rPr>
          <w:rFonts w:ascii="Times New Roman" w:eastAsia="Times New Roman" w:hAnsi="Times New Roman" w:cs="Times New Roman"/>
          <w:sz w:val="24"/>
          <w:szCs w:val="24"/>
        </w:rPr>
        <w:t xml:space="preserve">, можна зазначити, що там він діє </w:t>
      </w:r>
      <w:r w:rsidR="00A4190C" w:rsidRPr="00A4190C">
        <w:rPr>
          <w:rFonts w:ascii="Times New Roman" w:eastAsia="Times New Roman" w:hAnsi="Times New Roman" w:cs="Times New Roman"/>
          <w:sz w:val="24"/>
          <w:szCs w:val="24"/>
        </w:rPr>
        <w:t xml:space="preserve">зовсім </w:t>
      </w:r>
      <w:r w:rsidRPr="00A4190C">
        <w:rPr>
          <w:rFonts w:ascii="Times New Roman" w:eastAsia="Times New Roman" w:hAnsi="Times New Roman" w:cs="Times New Roman"/>
          <w:sz w:val="24"/>
          <w:szCs w:val="24"/>
        </w:rPr>
        <w:t xml:space="preserve">інакше. </w:t>
      </w:r>
      <w:r w:rsidR="00A4190C" w:rsidRPr="00A4190C">
        <w:rPr>
          <w:rFonts w:ascii="Times New Roman" w:eastAsia="Times New Roman" w:hAnsi="Times New Roman" w:cs="Times New Roman"/>
          <w:sz w:val="24"/>
          <w:szCs w:val="24"/>
        </w:rPr>
        <w:t>У</w:t>
      </w:r>
      <w:r w:rsidRPr="00A4190C">
        <w:rPr>
          <w:rFonts w:ascii="Times New Roman" w:eastAsia="Times New Roman" w:hAnsi="Times New Roman" w:cs="Times New Roman"/>
          <w:sz w:val="24"/>
          <w:szCs w:val="24"/>
        </w:rPr>
        <w:t xml:space="preserve"> ньому зазначаються:</w:t>
      </w:r>
    </w:p>
    <w:p w:rsidR="005C0823" w:rsidRPr="00A4190C" w:rsidRDefault="005C0823" w:rsidP="009C6BFF">
      <w:pPr>
        <w:pStyle w:val="affff3"/>
        <w:numPr>
          <w:ilvl w:val="1"/>
          <w:numId w:val="43"/>
        </w:numPr>
        <w:spacing w:after="0" w:line="276" w:lineRule="auto"/>
        <w:ind w:left="851" w:hanging="284"/>
        <w:jc w:val="both"/>
        <w:rPr>
          <w:rFonts w:ascii="Times New Roman" w:eastAsia="Times New Roman" w:hAnsi="Times New Roman" w:cs="Times New Roman"/>
          <w:sz w:val="24"/>
          <w:szCs w:val="24"/>
        </w:rPr>
      </w:pPr>
      <w:r w:rsidRPr="00A4190C">
        <w:rPr>
          <w:rFonts w:ascii="Times New Roman" w:eastAsia="Times New Roman" w:hAnsi="Times New Roman" w:cs="Times New Roman"/>
          <w:sz w:val="24"/>
          <w:szCs w:val="24"/>
        </w:rPr>
        <w:t>Початкове значення змінної циклу перед першою ітерацією;</w:t>
      </w:r>
    </w:p>
    <w:p w:rsidR="005C0823" w:rsidRPr="00A4190C" w:rsidRDefault="005C0823" w:rsidP="009C6BFF">
      <w:pPr>
        <w:pStyle w:val="affff3"/>
        <w:numPr>
          <w:ilvl w:val="1"/>
          <w:numId w:val="43"/>
        </w:numPr>
        <w:spacing w:after="0" w:line="276" w:lineRule="auto"/>
        <w:ind w:left="851" w:hanging="284"/>
        <w:jc w:val="both"/>
        <w:rPr>
          <w:rFonts w:ascii="Times New Roman" w:eastAsia="Times New Roman" w:hAnsi="Times New Roman" w:cs="Times New Roman"/>
          <w:sz w:val="24"/>
          <w:szCs w:val="24"/>
        </w:rPr>
      </w:pPr>
      <w:r w:rsidRPr="00A4190C">
        <w:rPr>
          <w:rFonts w:ascii="Times New Roman" w:eastAsia="Times New Roman" w:hAnsi="Times New Roman" w:cs="Times New Roman"/>
          <w:sz w:val="24"/>
          <w:szCs w:val="24"/>
        </w:rPr>
        <w:t xml:space="preserve">Умова, що </w:t>
      </w:r>
      <w:r w:rsidR="00A4190C" w:rsidRPr="00A4190C">
        <w:rPr>
          <w:rFonts w:ascii="Times New Roman" w:eastAsia="Times New Roman" w:hAnsi="Times New Roman" w:cs="Times New Roman"/>
          <w:sz w:val="24"/>
          <w:szCs w:val="24"/>
        </w:rPr>
        <w:t>має</w:t>
      </w:r>
      <w:r w:rsidRPr="00A4190C">
        <w:rPr>
          <w:rFonts w:ascii="Times New Roman" w:eastAsia="Times New Roman" w:hAnsi="Times New Roman" w:cs="Times New Roman"/>
          <w:sz w:val="24"/>
          <w:szCs w:val="24"/>
        </w:rPr>
        <w:t xml:space="preserve"> бути істинною для здійснення ітерацій у циклі;</w:t>
      </w:r>
    </w:p>
    <w:p w:rsidR="005C0823" w:rsidRPr="00A4190C" w:rsidRDefault="005C0823" w:rsidP="009C6BFF">
      <w:pPr>
        <w:pStyle w:val="affff3"/>
        <w:numPr>
          <w:ilvl w:val="1"/>
          <w:numId w:val="43"/>
        </w:numPr>
        <w:spacing w:after="0" w:line="276" w:lineRule="auto"/>
        <w:ind w:left="851" w:hanging="284"/>
        <w:jc w:val="both"/>
        <w:rPr>
          <w:rFonts w:ascii="Times New Roman" w:eastAsia="Times New Roman" w:hAnsi="Times New Roman" w:cs="Times New Roman"/>
          <w:sz w:val="24"/>
          <w:szCs w:val="24"/>
        </w:rPr>
      </w:pPr>
      <w:r w:rsidRPr="00A4190C">
        <w:rPr>
          <w:rFonts w:ascii="Times New Roman" w:eastAsia="Times New Roman" w:hAnsi="Times New Roman" w:cs="Times New Roman"/>
          <w:sz w:val="24"/>
          <w:szCs w:val="24"/>
        </w:rPr>
        <w:t>Спосіб зміни значення змінної при кожній ітерації</w:t>
      </w:r>
      <w:r w:rsidR="008F64F7" w:rsidRPr="00A4190C">
        <w:rPr>
          <w:rFonts w:ascii="Times New Roman" w:eastAsia="Times New Roman" w:hAnsi="Times New Roman" w:cs="Times New Roman"/>
          <w:sz w:val="24"/>
          <w:szCs w:val="24"/>
        </w:rPr>
        <w:t>.</w:t>
      </w:r>
    </w:p>
    <w:p w:rsidR="008F64F7" w:rsidRPr="00A4190C" w:rsidRDefault="008F64F7" w:rsidP="008F64F7">
      <w:pPr>
        <w:pStyle w:val="affff3"/>
        <w:spacing w:after="0" w:line="276" w:lineRule="auto"/>
        <w:ind w:left="0" w:firstLine="567"/>
        <w:jc w:val="both"/>
        <w:rPr>
          <w:rFonts w:ascii="Times New Roman" w:eastAsia="Times New Roman" w:hAnsi="Times New Roman" w:cs="Times New Roman"/>
          <w:sz w:val="24"/>
          <w:szCs w:val="24"/>
          <w:lang w:val="ru-RU"/>
        </w:rPr>
      </w:pPr>
      <w:r w:rsidRPr="00A4190C">
        <w:rPr>
          <w:rFonts w:ascii="Times New Roman" w:eastAsia="Times New Roman" w:hAnsi="Times New Roman" w:cs="Times New Roman"/>
          <w:sz w:val="24"/>
          <w:szCs w:val="24"/>
        </w:rPr>
        <w:t xml:space="preserve">Цикл </w:t>
      </w:r>
      <w:r w:rsidRPr="00A4190C">
        <w:rPr>
          <w:rFonts w:ascii="Courier New" w:eastAsia="Times New Roman" w:hAnsi="Courier New" w:cs="Courier New"/>
          <w:b/>
          <w:bCs/>
          <w:i/>
          <w:iCs/>
          <w:sz w:val="24"/>
          <w:szCs w:val="24"/>
          <w:lang w:val="en-US"/>
        </w:rPr>
        <w:t>for</w:t>
      </w:r>
      <w:r w:rsidRPr="00A4190C">
        <w:rPr>
          <w:rFonts w:ascii="Times New Roman" w:eastAsia="Times New Roman" w:hAnsi="Times New Roman" w:cs="Times New Roman"/>
          <w:sz w:val="24"/>
          <w:szCs w:val="24"/>
          <w:lang w:val="ru-RU"/>
        </w:rPr>
        <w:t xml:space="preserve">, </w:t>
      </w:r>
      <w:r w:rsidRPr="00A4190C">
        <w:rPr>
          <w:rFonts w:ascii="Times New Roman" w:eastAsia="Times New Roman" w:hAnsi="Times New Roman" w:cs="Times New Roman"/>
          <w:sz w:val="24"/>
          <w:szCs w:val="24"/>
        </w:rPr>
        <w:t>який заданий подібним чином, завершує роботу, якщо зазначена умова приймає істинне значення.</w:t>
      </w:r>
    </w:p>
    <w:p w:rsidR="008F64F7" w:rsidRPr="00A4190C" w:rsidRDefault="00A4190C" w:rsidP="008F64F7">
      <w:pPr>
        <w:pStyle w:val="affff3"/>
        <w:spacing w:after="0" w:line="276" w:lineRule="auto"/>
        <w:ind w:left="0" w:firstLine="567"/>
        <w:jc w:val="both"/>
        <w:rPr>
          <w:rFonts w:ascii="Times New Roman" w:eastAsia="Times New Roman" w:hAnsi="Times New Roman" w:cs="Times New Roman"/>
          <w:sz w:val="24"/>
          <w:szCs w:val="24"/>
        </w:rPr>
      </w:pPr>
      <w:r w:rsidRPr="00A4190C">
        <w:rPr>
          <w:rFonts w:ascii="Times New Roman" w:eastAsia="Times New Roman" w:hAnsi="Times New Roman" w:cs="Times New Roman"/>
          <w:sz w:val="24"/>
          <w:szCs w:val="24"/>
        </w:rPr>
        <w:t>Як</w:t>
      </w:r>
      <w:r w:rsidR="008F64F7" w:rsidRPr="00A4190C">
        <w:rPr>
          <w:rFonts w:ascii="Times New Roman" w:eastAsia="Times New Roman" w:hAnsi="Times New Roman" w:cs="Times New Roman"/>
          <w:sz w:val="24"/>
          <w:szCs w:val="24"/>
        </w:rPr>
        <w:t xml:space="preserve"> приклад розглянемо наступний код на мові C:</w:t>
      </w:r>
    </w:p>
    <w:p w:rsidR="00C111A1" w:rsidRPr="00A4190C" w:rsidRDefault="00C111A1" w:rsidP="00C111A1">
      <w:pPr>
        <w:spacing w:after="0" w:line="276" w:lineRule="auto"/>
        <w:ind w:firstLine="560"/>
        <w:jc w:val="both"/>
        <w:rPr>
          <w:rFonts w:ascii="Cambria" w:eastAsia="Times New Roman" w:hAnsi="Cambria" w:cs="Times New Roman"/>
          <w:i/>
        </w:rPr>
      </w:pPr>
      <w:r w:rsidRPr="00A4190C">
        <w:rPr>
          <w:rFonts w:ascii="Courier New" w:eastAsia="Courier New" w:hAnsi="Courier New" w:cs="Courier New"/>
          <w:b/>
          <w:i/>
          <w:sz w:val="24"/>
          <w:szCs w:val="24"/>
        </w:rPr>
        <w:t>for (i = 0; i &lt;</w:t>
      </w:r>
      <w:r w:rsidR="008F64F7" w:rsidRPr="00A4190C">
        <w:rPr>
          <w:rFonts w:ascii="Courier New" w:eastAsia="Courier New" w:hAnsi="Courier New" w:cs="Courier New"/>
          <w:b/>
          <w:i/>
          <w:sz w:val="24"/>
          <w:szCs w:val="24"/>
        </w:rPr>
        <w:t xml:space="preserve"> </w:t>
      </w:r>
      <w:r w:rsidRPr="00A4190C">
        <w:rPr>
          <w:rFonts w:ascii="Courier New" w:eastAsia="Courier New" w:hAnsi="Courier New" w:cs="Courier New"/>
          <w:b/>
          <w:i/>
          <w:sz w:val="24"/>
          <w:szCs w:val="24"/>
        </w:rPr>
        <w:t>10; i++)</w:t>
      </w:r>
    </w:p>
    <w:p w:rsidR="00C111A1" w:rsidRPr="00A4190C" w:rsidRDefault="00C111A1" w:rsidP="00C111A1">
      <w:pPr>
        <w:spacing w:after="0" w:line="276" w:lineRule="auto"/>
        <w:ind w:firstLine="560"/>
        <w:jc w:val="both"/>
        <w:rPr>
          <w:rFonts w:ascii="Cambria" w:eastAsia="Times New Roman" w:hAnsi="Cambria" w:cs="Times New Roman"/>
          <w:i/>
        </w:rPr>
      </w:pPr>
      <w:r w:rsidRPr="00A4190C">
        <w:rPr>
          <w:rFonts w:ascii="Courier New" w:eastAsia="Courier New" w:hAnsi="Courier New" w:cs="Courier New"/>
          <w:b/>
          <w:i/>
          <w:sz w:val="24"/>
          <w:szCs w:val="24"/>
        </w:rPr>
        <w:t>{</w:t>
      </w:r>
    </w:p>
    <w:p w:rsidR="00C111A1" w:rsidRPr="00A4190C" w:rsidRDefault="00C111A1" w:rsidP="00C111A1">
      <w:pPr>
        <w:spacing w:after="0" w:line="276" w:lineRule="auto"/>
        <w:ind w:left="708" w:firstLine="708"/>
        <w:jc w:val="both"/>
        <w:rPr>
          <w:rFonts w:ascii="Cambria" w:eastAsia="Times New Roman" w:hAnsi="Cambria" w:cs="Times New Roman"/>
          <w:i/>
        </w:rPr>
      </w:pPr>
      <w:r w:rsidRPr="00A4190C">
        <w:rPr>
          <w:rFonts w:ascii="Courier New" w:eastAsia="Courier New" w:hAnsi="Courier New" w:cs="Courier New"/>
          <w:b/>
          <w:i/>
          <w:sz w:val="24"/>
          <w:szCs w:val="24"/>
        </w:rPr>
        <w:t>printf("Наступне число</w:t>
      </w:r>
      <w:r w:rsidRPr="00A4190C">
        <w:rPr>
          <w:rFonts w:ascii="Courier New" w:eastAsia="Courier New" w:hAnsi="Courier New" w:cs="Courier New"/>
          <w:b/>
          <w:i/>
          <w:sz w:val="24"/>
          <w:szCs w:val="24"/>
          <w:lang w:val="en-US"/>
        </w:rPr>
        <w:t xml:space="preserve">: </w:t>
      </w:r>
      <w:r w:rsidRPr="00A4190C">
        <w:rPr>
          <w:rFonts w:ascii="Courier New" w:eastAsia="Courier New" w:hAnsi="Courier New" w:cs="Courier New"/>
          <w:b/>
          <w:i/>
          <w:sz w:val="24"/>
          <w:szCs w:val="24"/>
        </w:rPr>
        <w:t>%d\n", i);</w:t>
      </w:r>
    </w:p>
    <w:p w:rsidR="00C111A1" w:rsidRPr="00A4190C" w:rsidRDefault="00C111A1" w:rsidP="00C111A1">
      <w:pPr>
        <w:spacing w:after="0" w:line="276" w:lineRule="auto"/>
        <w:ind w:firstLine="560"/>
        <w:jc w:val="both"/>
        <w:rPr>
          <w:rFonts w:ascii="Cambria" w:eastAsia="Times New Roman" w:hAnsi="Cambria" w:cs="Times New Roman"/>
          <w:i/>
        </w:rPr>
      </w:pPr>
      <w:r w:rsidRPr="00A4190C">
        <w:rPr>
          <w:rFonts w:ascii="Courier New" w:eastAsia="Courier New" w:hAnsi="Courier New" w:cs="Courier New"/>
          <w:b/>
          <w:i/>
          <w:sz w:val="24"/>
          <w:szCs w:val="24"/>
        </w:rPr>
        <w:t>}</w:t>
      </w:r>
    </w:p>
    <w:p w:rsidR="00C111A1" w:rsidRPr="00A4190C" w:rsidRDefault="00C111A1" w:rsidP="00C111A1">
      <w:pPr>
        <w:spacing w:after="0" w:line="276" w:lineRule="auto"/>
        <w:ind w:firstLine="560"/>
        <w:jc w:val="both"/>
        <w:rPr>
          <w:rFonts w:ascii="Times New Roman" w:eastAsia="Times New Roman" w:hAnsi="Times New Roman" w:cs="Times New Roman"/>
          <w:sz w:val="24"/>
          <w:szCs w:val="24"/>
        </w:rPr>
      </w:pPr>
    </w:p>
    <w:p w:rsidR="008F64F7" w:rsidRPr="00A4190C" w:rsidRDefault="00A4190C" w:rsidP="00C111A1">
      <w:pPr>
        <w:spacing w:after="0" w:line="276" w:lineRule="auto"/>
        <w:ind w:firstLine="560"/>
        <w:jc w:val="both"/>
        <w:rPr>
          <w:rFonts w:ascii="Times New Roman" w:eastAsia="Times New Roman" w:hAnsi="Times New Roman" w:cs="Times New Roman"/>
          <w:sz w:val="24"/>
          <w:szCs w:val="24"/>
        </w:rPr>
      </w:pPr>
      <w:r w:rsidRPr="00A4190C">
        <w:rPr>
          <w:rFonts w:ascii="Times New Roman" w:eastAsia="Times New Roman" w:hAnsi="Times New Roman" w:cs="Times New Roman"/>
          <w:sz w:val="24"/>
          <w:szCs w:val="24"/>
        </w:rPr>
        <w:t xml:space="preserve">Під час </w:t>
      </w:r>
      <w:r w:rsidR="008F64F7" w:rsidRPr="00A4190C">
        <w:rPr>
          <w:rFonts w:ascii="Times New Roman" w:eastAsia="Times New Roman" w:hAnsi="Times New Roman" w:cs="Times New Roman"/>
          <w:sz w:val="24"/>
          <w:szCs w:val="24"/>
        </w:rPr>
        <w:t>виконанн</w:t>
      </w:r>
      <w:r w:rsidRPr="00A4190C">
        <w:rPr>
          <w:rFonts w:ascii="Times New Roman" w:eastAsia="Times New Roman" w:hAnsi="Times New Roman" w:cs="Times New Roman"/>
          <w:sz w:val="24"/>
          <w:szCs w:val="24"/>
        </w:rPr>
        <w:t>я</w:t>
      </w:r>
      <w:r w:rsidR="008F64F7" w:rsidRPr="00A4190C">
        <w:rPr>
          <w:rFonts w:ascii="Times New Roman" w:eastAsia="Times New Roman" w:hAnsi="Times New Roman" w:cs="Times New Roman"/>
          <w:sz w:val="24"/>
          <w:szCs w:val="24"/>
        </w:rPr>
        <w:t xml:space="preserve"> описаного коду виконується простий ітеративний цикл, у якому змінна </w:t>
      </w:r>
      <w:r w:rsidR="008F64F7" w:rsidRPr="00A4190C">
        <w:rPr>
          <w:rFonts w:ascii="Courier New" w:eastAsia="Times New Roman" w:hAnsi="Courier New" w:cs="Courier New"/>
          <w:b/>
          <w:i/>
          <w:sz w:val="24"/>
          <w:szCs w:val="24"/>
          <w:lang w:val="en-US"/>
        </w:rPr>
        <w:t>i</w:t>
      </w:r>
      <w:r w:rsidR="008F64F7" w:rsidRPr="00A4190C">
        <w:rPr>
          <w:rFonts w:ascii="Times New Roman" w:eastAsia="Times New Roman" w:hAnsi="Times New Roman" w:cs="Times New Roman"/>
          <w:sz w:val="24"/>
          <w:szCs w:val="24"/>
          <w:lang w:val="ru-RU"/>
        </w:rPr>
        <w:t xml:space="preserve"> </w:t>
      </w:r>
      <w:r w:rsidR="008F64F7" w:rsidRPr="00A4190C">
        <w:rPr>
          <w:rFonts w:ascii="Times New Roman" w:eastAsia="Times New Roman" w:hAnsi="Times New Roman" w:cs="Times New Roman"/>
          <w:sz w:val="24"/>
          <w:szCs w:val="24"/>
        </w:rPr>
        <w:t xml:space="preserve">використовується як лічильник. Перший розділ інструкції </w:t>
      </w:r>
      <w:r w:rsidR="008F64F7" w:rsidRPr="00A4190C">
        <w:rPr>
          <w:rFonts w:ascii="Courier New" w:eastAsia="Times New Roman" w:hAnsi="Courier New" w:cs="Courier New"/>
          <w:b/>
          <w:i/>
          <w:sz w:val="24"/>
          <w:szCs w:val="24"/>
          <w:lang w:val="en-US"/>
        </w:rPr>
        <w:t>for</w:t>
      </w:r>
      <w:r w:rsidR="008F64F7" w:rsidRPr="00A4190C">
        <w:rPr>
          <w:rFonts w:ascii="Times New Roman" w:eastAsia="Times New Roman" w:hAnsi="Times New Roman" w:cs="Times New Roman"/>
          <w:sz w:val="24"/>
          <w:szCs w:val="24"/>
        </w:rPr>
        <w:t xml:space="preserve"> присвоює початкове значення змінній </w:t>
      </w:r>
      <w:r w:rsidR="008F64F7" w:rsidRPr="00A4190C">
        <w:rPr>
          <w:rFonts w:ascii="Courier New" w:eastAsia="Times New Roman" w:hAnsi="Courier New" w:cs="Courier New"/>
          <w:b/>
          <w:i/>
          <w:sz w:val="24"/>
          <w:szCs w:val="24"/>
          <w:lang w:val="en-US"/>
        </w:rPr>
        <w:t>i</w:t>
      </w:r>
      <w:r w:rsidR="008F64F7" w:rsidRPr="00A4190C">
        <w:rPr>
          <w:rFonts w:ascii="Times New Roman" w:eastAsia="Times New Roman" w:hAnsi="Times New Roman" w:cs="Times New Roman"/>
          <w:sz w:val="24"/>
          <w:szCs w:val="24"/>
        </w:rPr>
        <w:t xml:space="preserve">. Другий визначає умову, при виконанні якого тривають ітерації у циклі. Останній, </w:t>
      </w:r>
      <w:r w:rsidR="008F64F7" w:rsidRPr="00A4190C">
        <w:rPr>
          <w:rFonts w:ascii="Times New Roman" w:eastAsia="Times New Roman" w:hAnsi="Times New Roman" w:cs="Times New Roman"/>
          <w:sz w:val="24"/>
          <w:szCs w:val="24"/>
        </w:rPr>
        <w:lastRenderedPageBreak/>
        <w:t xml:space="preserve">третій </w:t>
      </w:r>
      <w:r w:rsidR="00A54CB5" w:rsidRPr="00A4190C">
        <w:rPr>
          <w:rFonts w:ascii="Times New Roman" w:eastAsia="Times New Roman" w:hAnsi="Times New Roman" w:cs="Times New Roman"/>
          <w:sz w:val="24"/>
          <w:szCs w:val="24"/>
        </w:rPr>
        <w:t xml:space="preserve">визначає ітеративний процес, а саме вказує вираз, який виконується після кожної ітерації. У </w:t>
      </w:r>
      <w:r w:rsidRPr="00A4190C">
        <w:rPr>
          <w:rFonts w:ascii="Times New Roman" w:eastAsia="Times New Roman" w:hAnsi="Times New Roman" w:cs="Times New Roman"/>
          <w:sz w:val="24"/>
          <w:szCs w:val="24"/>
        </w:rPr>
        <w:t>цьому</w:t>
      </w:r>
      <w:r w:rsidR="00A54CB5" w:rsidRPr="00A4190C">
        <w:rPr>
          <w:rFonts w:ascii="Times New Roman" w:eastAsia="Times New Roman" w:hAnsi="Times New Roman" w:cs="Times New Roman"/>
          <w:sz w:val="24"/>
          <w:szCs w:val="24"/>
        </w:rPr>
        <w:t xml:space="preserve"> прикладі змінна </w:t>
      </w:r>
      <w:r w:rsidR="00A54CB5" w:rsidRPr="00A4190C">
        <w:rPr>
          <w:rFonts w:ascii="Courier New" w:eastAsia="Times New Roman" w:hAnsi="Courier New" w:cs="Courier New"/>
          <w:b/>
          <w:i/>
          <w:sz w:val="24"/>
          <w:szCs w:val="24"/>
        </w:rPr>
        <w:t>i</w:t>
      </w:r>
      <w:r w:rsidR="00A54CB5" w:rsidRPr="00A4190C">
        <w:rPr>
          <w:rFonts w:ascii="Times New Roman" w:eastAsia="Times New Roman" w:hAnsi="Times New Roman" w:cs="Times New Roman"/>
          <w:sz w:val="24"/>
          <w:szCs w:val="24"/>
        </w:rPr>
        <w:t xml:space="preserve"> після кожної ітерації збільшується на одиницю.</w:t>
      </w:r>
    </w:p>
    <w:p w:rsidR="00A54CB5" w:rsidRPr="00A4190C" w:rsidRDefault="00A54CB5" w:rsidP="00A54CB5">
      <w:pPr>
        <w:spacing w:after="0" w:line="276" w:lineRule="auto"/>
        <w:ind w:firstLine="560"/>
        <w:jc w:val="both"/>
        <w:rPr>
          <w:rFonts w:ascii="Times New Roman" w:eastAsia="Times New Roman" w:hAnsi="Times New Roman" w:cs="Times New Roman"/>
          <w:sz w:val="24"/>
          <w:szCs w:val="24"/>
        </w:rPr>
      </w:pPr>
      <w:r w:rsidRPr="00A4190C">
        <w:rPr>
          <w:rFonts w:ascii="Times New Roman" w:eastAsia="Times New Roman" w:hAnsi="Times New Roman" w:cs="Times New Roman"/>
          <w:sz w:val="24"/>
          <w:szCs w:val="24"/>
        </w:rPr>
        <w:t xml:space="preserve">Така версія циклу </w:t>
      </w:r>
      <w:r w:rsidRPr="00A4190C">
        <w:rPr>
          <w:rFonts w:ascii="Courier New" w:eastAsia="Times New Roman" w:hAnsi="Courier New" w:cs="Courier New"/>
          <w:b/>
          <w:i/>
          <w:sz w:val="24"/>
          <w:szCs w:val="24"/>
          <w:lang w:val="en-US"/>
        </w:rPr>
        <w:t>for</w:t>
      </w:r>
      <w:r w:rsidRPr="00A4190C">
        <w:rPr>
          <w:rFonts w:ascii="Times New Roman" w:eastAsia="Times New Roman" w:hAnsi="Times New Roman" w:cs="Times New Roman"/>
          <w:sz w:val="24"/>
          <w:szCs w:val="24"/>
        </w:rPr>
        <w:t xml:space="preserve"> підтримується і у командному інтерпретаторі </w:t>
      </w:r>
      <w:r w:rsidRPr="00A4190C">
        <w:rPr>
          <w:rFonts w:ascii="Times New Roman" w:eastAsia="Times New Roman" w:hAnsi="Times New Roman" w:cs="Times New Roman"/>
          <w:b/>
          <w:sz w:val="24"/>
          <w:szCs w:val="24"/>
          <w:lang w:val="en-US"/>
        </w:rPr>
        <w:t>bash</w:t>
      </w:r>
      <w:r w:rsidRPr="00A4190C">
        <w:rPr>
          <w:rFonts w:ascii="Times New Roman" w:eastAsia="Times New Roman" w:hAnsi="Times New Roman" w:cs="Times New Roman"/>
          <w:sz w:val="24"/>
          <w:szCs w:val="24"/>
        </w:rPr>
        <w:t xml:space="preserve">. Вона виглядає аналогічно циклу </w:t>
      </w:r>
      <w:r w:rsidRPr="00A4190C">
        <w:rPr>
          <w:rFonts w:ascii="Courier New" w:eastAsia="Times New Roman" w:hAnsi="Courier New" w:cs="Courier New"/>
          <w:b/>
          <w:i/>
          <w:sz w:val="24"/>
          <w:szCs w:val="24"/>
        </w:rPr>
        <w:t>for</w:t>
      </w:r>
      <w:r w:rsidRPr="00A4190C">
        <w:rPr>
          <w:rFonts w:ascii="Times New Roman" w:eastAsia="Times New Roman" w:hAnsi="Times New Roman" w:cs="Times New Roman"/>
          <w:sz w:val="24"/>
          <w:szCs w:val="24"/>
        </w:rPr>
        <w:t xml:space="preserve"> у мові </w:t>
      </w:r>
      <w:r w:rsidRPr="00A4190C">
        <w:rPr>
          <w:rFonts w:ascii="Times New Roman" w:eastAsia="Times New Roman" w:hAnsi="Times New Roman" w:cs="Times New Roman"/>
          <w:b/>
          <w:sz w:val="24"/>
          <w:szCs w:val="24"/>
        </w:rPr>
        <w:t>C</w:t>
      </w:r>
      <w:r w:rsidRPr="00A4190C">
        <w:rPr>
          <w:rFonts w:ascii="Times New Roman" w:eastAsia="Times New Roman" w:hAnsi="Times New Roman" w:cs="Times New Roman"/>
          <w:sz w:val="24"/>
          <w:szCs w:val="24"/>
        </w:rPr>
        <w:t xml:space="preserve">, однак має деякі відмінності. Розглянемо синтаксис такої версії циклу </w:t>
      </w:r>
      <w:r w:rsidRPr="00A4190C">
        <w:rPr>
          <w:rFonts w:ascii="Courier New" w:eastAsia="Times New Roman" w:hAnsi="Courier New" w:cs="Courier New"/>
          <w:b/>
          <w:i/>
          <w:sz w:val="24"/>
          <w:szCs w:val="24"/>
          <w:lang w:val="en-US"/>
        </w:rPr>
        <w:t>for</w:t>
      </w:r>
      <w:r w:rsidRPr="00A4190C">
        <w:rPr>
          <w:rFonts w:ascii="Times New Roman" w:eastAsia="Times New Roman" w:hAnsi="Times New Roman" w:cs="Times New Roman"/>
          <w:sz w:val="24"/>
          <w:szCs w:val="24"/>
        </w:rPr>
        <w:t xml:space="preserve"> у </w:t>
      </w:r>
      <w:r w:rsidRPr="00A4190C">
        <w:rPr>
          <w:rFonts w:ascii="Times New Roman" w:eastAsia="Times New Roman" w:hAnsi="Times New Roman" w:cs="Times New Roman"/>
          <w:b/>
          <w:sz w:val="24"/>
          <w:szCs w:val="24"/>
          <w:lang w:val="en-US"/>
        </w:rPr>
        <w:t>bash</w:t>
      </w:r>
      <w:r w:rsidRPr="00A4190C">
        <w:rPr>
          <w:rFonts w:ascii="Times New Roman" w:eastAsia="Times New Roman" w:hAnsi="Times New Roman" w:cs="Times New Roman"/>
          <w:sz w:val="24"/>
          <w:szCs w:val="24"/>
        </w:rPr>
        <w:t>.</w:t>
      </w:r>
    </w:p>
    <w:p w:rsidR="00C111A1" w:rsidRPr="00A4190C" w:rsidRDefault="00C111A1" w:rsidP="00A4190C">
      <w:pPr>
        <w:spacing w:after="0" w:line="276" w:lineRule="auto"/>
        <w:ind w:firstLine="560"/>
        <w:jc w:val="both"/>
        <w:rPr>
          <w:rFonts w:ascii="Cambria" w:eastAsia="Times New Roman" w:hAnsi="Cambria" w:cs="Times New Roman"/>
          <w:i/>
        </w:rPr>
      </w:pPr>
      <w:r w:rsidRPr="00A4190C">
        <w:rPr>
          <w:rFonts w:ascii="Courier New" w:eastAsia="Courier New" w:hAnsi="Courier New" w:cs="Courier New"/>
          <w:b/>
          <w:i/>
          <w:sz w:val="24"/>
          <w:szCs w:val="24"/>
        </w:rPr>
        <w:t>for</w:t>
      </w:r>
      <w:r w:rsidR="00A4190C">
        <w:rPr>
          <w:rFonts w:ascii="Courier New" w:eastAsia="Courier New" w:hAnsi="Courier New" w:cs="Courier New"/>
          <w:b/>
          <w:i/>
          <w:sz w:val="24"/>
          <w:szCs w:val="24"/>
        </w:rPr>
        <w:t xml:space="preserve"> </w:t>
      </w:r>
      <w:r w:rsidRPr="00A4190C">
        <w:rPr>
          <w:rFonts w:ascii="Courier New" w:eastAsia="Courier New" w:hAnsi="Courier New" w:cs="Courier New"/>
          <w:b/>
          <w:i/>
          <w:sz w:val="24"/>
          <w:szCs w:val="24"/>
        </w:rPr>
        <w:t>((</w:t>
      </w:r>
      <w:r w:rsidR="00A54CB5" w:rsidRPr="00A4190C">
        <w:rPr>
          <w:rFonts w:ascii="Courier New" w:eastAsia="Courier New" w:hAnsi="Courier New" w:cs="Courier New"/>
          <w:b/>
          <w:i/>
          <w:sz w:val="24"/>
          <w:szCs w:val="24"/>
        </w:rPr>
        <w:t>&lt;початкове_значення&gt;</w:t>
      </w:r>
      <w:r w:rsidRPr="00A4190C">
        <w:rPr>
          <w:rFonts w:ascii="Courier New" w:eastAsia="Courier New" w:hAnsi="Courier New" w:cs="Courier New"/>
          <w:b/>
          <w:i/>
          <w:sz w:val="24"/>
          <w:szCs w:val="24"/>
        </w:rPr>
        <w:t>;</w:t>
      </w:r>
      <w:r w:rsidR="00A4190C">
        <w:rPr>
          <w:rFonts w:ascii="Courier New" w:eastAsia="Courier New" w:hAnsi="Courier New" w:cs="Courier New"/>
          <w:b/>
          <w:i/>
          <w:sz w:val="24"/>
          <w:szCs w:val="24"/>
        </w:rPr>
        <w:t xml:space="preserve"> </w:t>
      </w:r>
      <w:r w:rsidR="00A54CB5" w:rsidRPr="00A4190C">
        <w:rPr>
          <w:rFonts w:ascii="Courier New" w:eastAsia="Courier New" w:hAnsi="Courier New" w:cs="Courier New"/>
          <w:b/>
          <w:i/>
          <w:sz w:val="24"/>
          <w:szCs w:val="24"/>
        </w:rPr>
        <w:t>&lt;умова_тривалості&gt;</w:t>
      </w:r>
      <w:r w:rsidRPr="00A4190C">
        <w:rPr>
          <w:rFonts w:ascii="Courier New" w:eastAsia="Courier New" w:hAnsi="Courier New" w:cs="Courier New"/>
          <w:b/>
          <w:i/>
          <w:sz w:val="24"/>
          <w:szCs w:val="24"/>
        </w:rPr>
        <w:t>;</w:t>
      </w:r>
      <w:r w:rsidR="00A4190C">
        <w:rPr>
          <w:rFonts w:ascii="Courier New" w:eastAsia="Courier New" w:hAnsi="Courier New" w:cs="Courier New"/>
          <w:b/>
          <w:i/>
          <w:sz w:val="24"/>
          <w:szCs w:val="24"/>
        </w:rPr>
        <w:t xml:space="preserve"> </w:t>
      </w:r>
      <w:r w:rsidR="00A54CB5" w:rsidRPr="00A4190C">
        <w:rPr>
          <w:rFonts w:ascii="Courier New" w:eastAsia="Courier New" w:hAnsi="Courier New" w:cs="Courier New"/>
          <w:b/>
          <w:i/>
          <w:sz w:val="24"/>
          <w:szCs w:val="24"/>
        </w:rPr>
        <w:t>&lt;процес_ітерації&gt;</w:t>
      </w:r>
      <w:r w:rsidRPr="00A4190C">
        <w:rPr>
          <w:rFonts w:ascii="Courier New" w:eastAsia="Courier New" w:hAnsi="Courier New" w:cs="Courier New"/>
          <w:b/>
          <w:i/>
          <w:sz w:val="24"/>
          <w:szCs w:val="24"/>
        </w:rPr>
        <w:t>))</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A4190C" w:rsidRDefault="00562247" w:rsidP="00C111A1">
      <w:pPr>
        <w:spacing w:after="0" w:line="276" w:lineRule="auto"/>
        <w:ind w:firstLine="560"/>
        <w:jc w:val="both"/>
        <w:rPr>
          <w:rFonts w:ascii="Cambria" w:eastAsia="Times New Roman" w:hAnsi="Cambria" w:cs="Times New Roman"/>
        </w:rPr>
      </w:pPr>
      <w:r w:rsidRPr="00A4190C">
        <w:rPr>
          <w:rFonts w:ascii="Times New Roman" w:eastAsia="Times New Roman" w:hAnsi="Times New Roman" w:cs="Times New Roman"/>
          <w:sz w:val="24"/>
          <w:szCs w:val="24"/>
        </w:rPr>
        <w:t>Синтаксис</w:t>
      </w:r>
      <w:r w:rsidR="00C111A1" w:rsidRPr="00A4190C">
        <w:rPr>
          <w:rFonts w:ascii="Times New Roman" w:eastAsia="Times New Roman" w:hAnsi="Times New Roman" w:cs="Times New Roman"/>
          <w:sz w:val="24"/>
          <w:szCs w:val="24"/>
        </w:rPr>
        <w:t xml:space="preserve"> циклу</w:t>
      </w:r>
      <w:r w:rsidR="00A4190C">
        <w:rPr>
          <w:rFonts w:ascii="Times New Roman" w:eastAsia="Times New Roman" w:hAnsi="Times New Roman" w:cs="Times New Roman"/>
          <w:sz w:val="24"/>
          <w:szCs w:val="24"/>
        </w:rPr>
        <w:t xml:space="preserve"> </w:t>
      </w:r>
      <w:r w:rsidR="00C111A1" w:rsidRPr="00A4190C">
        <w:rPr>
          <w:rFonts w:ascii="Courier New" w:eastAsia="Courier New" w:hAnsi="Courier New" w:cs="Courier New"/>
          <w:b/>
          <w:i/>
          <w:sz w:val="24"/>
          <w:szCs w:val="24"/>
        </w:rPr>
        <w:t>for</w:t>
      </w:r>
      <w:r w:rsidRPr="00A4190C">
        <w:rPr>
          <w:rFonts w:ascii="Times New Roman" w:eastAsia="Courier New" w:hAnsi="Times New Roman" w:cs="Times New Roman"/>
          <w:sz w:val="24"/>
          <w:szCs w:val="24"/>
        </w:rPr>
        <w:t xml:space="preserve"> </w:t>
      </w:r>
      <w:r w:rsidRPr="00A4190C">
        <w:rPr>
          <w:rFonts w:ascii="Times New Roman" w:eastAsia="Times New Roman" w:hAnsi="Times New Roman" w:cs="Times New Roman"/>
          <w:sz w:val="24"/>
          <w:szCs w:val="24"/>
        </w:rPr>
        <w:t xml:space="preserve">у так званому </w:t>
      </w:r>
      <w:r w:rsidR="00C111A1" w:rsidRPr="00A4190C">
        <w:rPr>
          <w:rFonts w:ascii="Times New Roman" w:eastAsia="Times New Roman" w:hAnsi="Times New Roman" w:cs="Times New Roman"/>
          <w:sz w:val="24"/>
          <w:szCs w:val="24"/>
        </w:rPr>
        <w:t xml:space="preserve">стилі мови </w:t>
      </w:r>
      <w:r w:rsidR="00C111A1" w:rsidRPr="00A4190C">
        <w:rPr>
          <w:rFonts w:ascii="Times New Roman" w:eastAsia="Times New Roman" w:hAnsi="Times New Roman" w:cs="Times New Roman"/>
          <w:b/>
          <w:sz w:val="24"/>
          <w:szCs w:val="24"/>
        </w:rPr>
        <w:t>C</w:t>
      </w:r>
      <w:r w:rsidR="00C111A1" w:rsidRPr="00A4190C">
        <w:rPr>
          <w:rFonts w:ascii="Times New Roman" w:eastAsia="Times New Roman" w:hAnsi="Times New Roman" w:cs="Times New Roman"/>
          <w:sz w:val="24"/>
          <w:szCs w:val="24"/>
        </w:rPr>
        <w:t xml:space="preserve"> </w:t>
      </w:r>
      <w:r w:rsidRPr="00A4190C">
        <w:rPr>
          <w:rFonts w:ascii="Times New Roman" w:eastAsia="Times New Roman" w:hAnsi="Times New Roman" w:cs="Times New Roman"/>
          <w:sz w:val="24"/>
          <w:szCs w:val="24"/>
        </w:rPr>
        <w:t>дос</w:t>
      </w:r>
      <w:r w:rsidR="00A4190C" w:rsidRPr="00A4190C">
        <w:rPr>
          <w:rFonts w:ascii="Times New Roman" w:eastAsia="Times New Roman" w:hAnsi="Times New Roman" w:cs="Times New Roman"/>
          <w:sz w:val="24"/>
          <w:szCs w:val="24"/>
        </w:rPr>
        <w:t>ить</w:t>
      </w:r>
      <w:r w:rsidRPr="00A4190C">
        <w:rPr>
          <w:rFonts w:ascii="Times New Roman" w:eastAsia="Times New Roman" w:hAnsi="Times New Roman" w:cs="Times New Roman"/>
          <w:sz w:val="24"/>
          <w:szCs w:val="24"/>
        </w:rPr>
        <w:t xml:space="preserve"> часто стає</w:t>
      </w:r>
      <w:r w:rsidR="00C111A1" w:rsidRPr="00A4190C">
        <w:rPr>
          <w:rFonts w:ascii="Times New Roman" w:eastAsia="Times New Roman" w:hAnsi="Times New Roman" w:cs="Times New Roman"/>
          <w:sz w:val="24"/>
          <w:szCs w:val="24"/>
        </w:rPr>
        <w:t xml:space="preserve"> причиною плутанини для програмістів сценаріїв командного інтерпретатора </w:t>
      </w:r>
      <w:r w:rsidR="00C111A1" w:rsidRPr="00A4190C">
        <w:rPr>
          <w:rFonts w:ascii="Times New Roman" w:eastAsia="Courier New" w:hAnsi="Times New Roman" w:cs="Times New Roman"/>
          <w:b/>
          <w:sz w:val="24"/>
          <w:szCs w:val="24"/>
        </w:rPr>
        <w:t>bash</w:t>
      </w:r>
      <w:r w:rsidR="00C111A1" w:rsidRPr="00A4190C">
        <w:rPr>
          <w:rFonts w:ascii="Times New Roman" w:eastAsia="Times New Roman" w:hAnsi="Times New Roman" w:cs="Times New Roman"/>
          <w:sz w:val="24"/>
          <w:szCs w:val="24"/>
        </w:rPr>
        <w:t xml:space="preserve"> </w:t>
      </w:r>
      <w:r w:rsidRPr="00A4190C">
        <w:rPr>
          <w:rFonts w:ascii="Times New Roman" w:eastAsia="Times New Roman" w:hAnsi="Times New Roman" w:cs="Times New Roman"/>
          <w:sz w:val="24"/>
          <w:szCs w:val="24"/>
        </w:rPr>
        <w:t>через використання</w:t>
      </w:r>
      <w:r w:rsidR="00C111A1" w:rsidRPr="00A4190C">
        <w:rPr>
          <w:rFonts w:ascii="Times New Roman" w:eastAsia="Times New Roman" w:hAnsi="Times New Roman" w:cs="Times New Roman"/>
          <w:sz w:val="24"/>
          <w:szCs w:val="24"/>
        </w:rPr>
        <w:t xml:space="preserve"> </w:t>
      </w:r>
      <w:r w:rsidRPr="00A4190C">
        <w:rPr>
          <w:rFonts w:ascii="Times New Roman" w:eastAsia="Times New Roman" w:hAnsi="Times New Roman" w:cs="Times New Roman"/>
          <w:sz w:val="24"/>
          <w:szCs w:val="24"/>
        </w:rPr>
        <w:t>у</w:t>
      </w:r>
      <w:r w:rsidR="00C111A1" w:rsidRPr="00A4190C">
        <w:rPr>
          <w:rFonts w:ascii="Times New Roman" w:eastAsia="Times New Roman" w:hAnsi="Times New Roman" w:cs="Times New Roman"/>
          <w:sz w:val="24"/>
          <w:szCs w:val="24"/>
        </w:rPr>
        <w:t xml:space="preserve"> ньому посилан</w:t>
      </w:r>
      <w:r w:rsidRPr="00A4190C">
        <w:rPr>
          <w:rFonts w:ascii="Times New Roman" w:eastAsia="Times New Roman" w:hAnsi="Times New Roman" w:cs="Times New Roman"/>
          <w:sz w:val="24"/>
          <w:szCs w:val="24"/>
        </w:rPr>
        <w:t>ь</w:t>
      </w:r>
      <w:r w:rsidR="00C111A1" w:rsidRPr="00A4190C">
        <w:rPr>
          <w:rFonts w:ascii="Times New Roman" w:eastAsia="Times New Roman" w:hAnsi="Times New Roman" w:cs="Times New Roman"/>
          <w:sz w:val="24"/>
          <w:szCs w:val="24"/>
        </w:rPr>
        <w:t xml:space="preserve"> на змінні </w:t>
      </w:r>
      <w:r w:rsidRPr="00A4190C">
        <w:rPr>
          <w:rFonts w:ascii="Times New Roman" w:eastAsia="Times New Roman" w:hAnsi="Times New Roman" w:cs="Times New Roman"/>
          <w:sz w:val="24"/>
          <w:szCs w:val="24"/>
        </w:rPr>
        <w:t>у</w:t>
      </w:r>
      <w:r w:rsidR="00C111A1" w:rsidRPr="00A4190C">
        <w:rPr>
          <w:rFonts w:ascii="Times New Roman" w:eastAsia="Times New Roman" w:hAnsi="Times New Roman" w:cs="Times New Roman"/>
          <w:sz w:val="24"/>
          <w:szCs w:val="24"/>
        </w:rPr>
        <w:t xml:space="preserve"> стилі </w:t>
      </w:r>
      <w:r w:rsidR="00C111A1" w:rsidRPr="00A4190C">
        <w:rPr>
          <w:rFonts w:ascii="Times New Roman" w:eastAsia="Times New Roman" w:hAnsi="Times New Roman" w:cs="Times New Roman"/>
          <w:b/>
          <w:sz w:val="24"/>
          <w:szCs w:val="24"/>
        </w:rPr>
        <w:t>C</w:t>
      </w:r>
      <w:r w:rsidR="00C111A1" w:rsidRPr="00A4190C">
        <w:rPr>
          <w:rFonts w:ascii="Times New Roman" w:eastAsia="Times New Roman" w:hAnsi="Times New Roman" w:cs="Times New Roman"/>
          <w:sz w:val="24"/>
          <w:szCs w:val="24"/>
        </w:rPr>
        <w:t xml:space="preserve"> замість посилань на змінні </w:t>
      </w:r>
      <w:r w:rsidRPr="00A4190C">
        <w:rPr>
          <w:rFonts w:ascii="Times New Roman" w:eastAsia="Times New Roman" w:hAnsi="Times New Roman" w:cs="Times New Roman"/>
          <w:sz w:val="24"/>
          <w:szCs w:val="24"/>
        </w:rPr>
        <w:t>у</w:t>
      </w:r>
      <w:r w:rsidR="00C111A1" w:rsidRPr="00A4190C">
        <w:rPr>
          <w:rFonts w:ascii="Times New Roman" w:eastAsia="Times New Roman" w:hAnsi="Times New Roman" w:cs="Times New Roman"/>
          <w:sz w:val="24"/>
          <w:szCs w:val="24"/>
        </w:rPr>
        <w:t xml:space="preserve"> </w:t>
      </w:r>
      <w:r w:rsidRPr="00A4190C">
        <w:rPr>
          <w:rFonts w:ascii="Times New Roman" w:eastAsia="Times New Roman" w:hAnsi="Times New Roman" w:cs="Times New Roman"/>
          <w:b/>
          <w:sz w:val="24"/>
          <w:szCs w:val="24"/>
          <w:lang w:val="en-US"/>
        </w:rPr>
        <w:t>bash</w:t>
      </w:r>
      <w:r w:rsidR="00C111A1" w:rsidRPr="00A4190C">
        <w:rPr>
          <w:rFonts w:ascii="Times New Roman" w:eastAsia="Times New Roman" w:hAnsi="Times New Roman" w:cs="Times New Roman"/>
          <w:sz w:val="24"/>
          <w:szCs w:val="24"/>
        </w:rPr>
        <w:t>. </w:t>
      </w:r>
      <w:r w:rsidRPr="00A4190C">
        <w:rPr>
          <w:rFonts w:ascii="Times New Roman" w:eastAsia="Times New Roman" w:hAnsi="Times New Roman" w:cs="Times New Roman"/>
          <w:sz w:val="24"/>
          <w:szCs w:val="24"/>
        </w:rPr>
        <w:t>Далі</w:t>
      </w:r>
      <w:r w:rsidR="00C111A1" w:rsidRPr="00A4190C">
        <w:rPr>
          <w:rFonts w:ascii="Times New Roman" w:eastAsia="Times New Roman" w:hAnsi="Times New Roman" w:cs="Times New Roman"/>
          <w:sz w:val="24"/>
          <w:szCs w:val="24"/>
        </w:rPr>
        <w:t xml:space="preserve"> показано </w:t>
      </w:r>
      <w:r w:rsidRPr="00A4190C">
        <w:rPr>
          <w:rFonts w:ascii="Times New Roman" w:eastAsia="Times New Roman" w:hAnsi="Times New Roman" w:cs="Times New Roman"/>
          <w:sz w:val="24"/>
          <w:szCs w:val="24"/>
        </w:rPr>
        <w:t xml:space="preserve">приклад циклу </w:t>
      </w:r>
      <w:r w:rsidR="00C111A1" w:rsidRPr="00A4190C">
        <w:rPr>
          <w:rFonts w:ascii="Courier New" w:eastAsia="Courier New" w:hAnsi="Courier New" w:cs="Courier New"/>
          <w:b/>
          <w:i/>
          <w:sz w:val="24"/>
          <w:szCs w:val="24"/>
        </w:rPr>
        <w:t>for</w:t>
      </w:r>
      <w:r w:rsidR="00C111A1" w:rsidRPr="00A4190C">
        <w:rPr>
          <w:rFonts w:ascii="Times New Roman" w:eastAsia="Times New Roman" w:hAnsi="Times New Roman" w:cs="Times New Roman"/>
          <w:sz w:val="24"/>
          <w:szCs w:val="24"/>
        </w:rPr>
        <w:t xml:space="preserve"> </w:t>
      </w:r>
      <w:r w:rsidRPr="00A4190C">
        <w:rPr>
          <w:rFonts w:ascii="Times New Roman" w:eastAsia="Times New Roman" w:hAnsi="Times New Roman" w:cs="Times New Roman"/>
          <w:sz w:val="24"/>
          <w:szCs w:val="24"/>
        </w:rPr>
        <w:t xml:space="preserve">у </w:t>
      </w:r>
      <w:r w:rsidR="00C111A1" w:rsidRPr="00A4190C">
        <w:rPr>
          <w:rFonts w:ascii="Times New Roman" w:eastAsia="Times New Roman" w:hAnsi="Times New Roman" w:cs="Times New Roman"/>
          <w:sz w:val="24"/>
          <w:szCs w:val="24"/>
        </w:rPr>
        <w:t xml:space="preserve">стилі </w:t>
      </w:r>
      <w:r w:rsidR="00C111A1" w:rsidRPr="00A4190C">
        <w:rPr>
          <w:rFonts w:ascii="Times New Roman" w:eastAsia="Times New Roman" w:hAnsi="Times New Roman" w:cs="Times New Roman"/>
          <w:b/>
          <w:sz w:val="24"/>
          <w:szCs w:val="24"/>
        </w:rPr>
        <w:t>C</w:t>
      </w:r>
      <w:r w:rsidRPr="00A4190C">
        <w:rPr>
          <w:rFonts w:ascii="Times New Roman" w:eastAsia="Times New Roman" w:hAnsi="Times New Roman" w:cs="Times New Roman"/>
          <w:sz w:val="24"/>
          <w:szCs w:val="24"/>
        </w:rPr>
        <w:t xml:space="preserve"> у сценарії командного інтерпретатора </w:t>
      </w:r>
      <w:r w:rsidRPr="00A4190C">
        <w:rPr>
          <w:rFonts w:ascii="Times New Roman" w:eastAsia="Times New Roman" w:hAnsi="Times New Roman" w:cs="Times New Roman"/>
          <w:b/>
          <w:sz w:val="24"/>
          <w:szCs w:val="24"/>
          <w:lang w:val="en-US"/>
        </w:rPr>
        <w:t>bash</w:t>
      </w:r>
      <w:r w:rsidRPr="00A4190C">
        <w:rPr>
          <w:rFonts w:ascii="Times New Roman" w:eastAsia="Times New Roman" w:hAnsi="Times New Roman" w:cs="Times New Roman"/>
          <w:sz w:val="24"/>
          <w:szCs w:val="24"/>
        </w:rPr>
        <w:t>:</w:t>
      </w:r>
    </w:p>
    <w:p w:rsidR="00C111A1" w:rsidRPr="00A4190C" w:rsidRDefault="00C111A1" w:rsidP="00C111A1">
      <w:pPr>
        <w:spacing w:after="0" w:line="276" w:lineRule="auto"/>
        <w:ind w:firstLine="560"/>
        <w:jc w:val="both"/>
        <w:rPr>
          <w:rFonts w:ascii="Cambria" w:eastAsia="Times New Roman" w:hAnsi="Cambria" w:cs="Times New Roman"/>
          <w:i/>
        </w:rPr>
      </w:pPr>
      <w:r w:rsidRPr="00A4190C">
        <w:rPr>
          <w:rFonts w:ascii="Courier New" w:eastAsia="Courier New" w:hAnsi="Courier New" w:cs="Courier New"/>
          <w:b/>
          <w:i/>
          <w:sz w:val="24"/>
          <w:szCs w:val="24"/>
        </w:rPr>
        <w:t>for ((i=1; i&lt;10; i++))</w:t>
      </w:r>
    </w:p>
    <w:p w:rsidR="00C111A1" w:rsidRPr="00A4190C" w:rsidRDefault="00C111A1" w:rsidP="00C111A1">
      <w:pPr>
        <w:spacing w:after="0" w:line="276" w:lineRule="auto"/>
        <w:ind w:firstLine="560"/>
        <w:jc w:val="both"/>
        <w:rPr>
          <w:rFonts w:ascii="Times New Roman" w:eastAsia="Times New Roman" w:hAnsi="Times New Roman" w:cs="Times New Roman"/>
          <w:sz w:val="24"/>
          <w:szCs w:val="24"/>
        </w:rPr>
      </w:pPr>
    </w:p>
    <w:p w:rsidR="00FA1D22" w:rsidRPr="00A4190C" w:rsidRDefault="00FA1D22" w:rsidP="00C111A1">
      <w:pPr>
        <w:spacing w:after="0" w:line="276" w:lineRule="auto"/>
        <w:ind w:firstLine="560"/>
        <w:jc w:val="both"/>
        <w:rPr>
          <w:rFonts w:ascii="Times New Roman" w:eastAsia="Times New Roman" w:hAnsi="Times New Roman" w:cs="Times New Roman"/>
          <w:sz w:val="24"/>
          <w:szCs w:val="24"/>
        </w:rPr>
      </w:pPr>
      <w:r w:rsidRPr="00A4190C">
        <w:rPr>
          <w:rFonts w:ascii="Times New Roman" w:eastAsia="Times New Roman" w:hAnsi="Times New Roman" w:cs="Times New Roman"/>
          <w:sz w:val="24"/>
          <w:szCs w:val="24"/>
        </w:rPr>
        <w:t xml:space="preserve">Від стандартного циклу </w:t>
      </w:r>
      <w:r w:rsidRPr="00A4190C">
        <w:rPr>
          <w:rFonts w:ascii="Courier New" w:eastAsia="Times New Roman" w:hAnsi="Courier New" w:cs="Courier New"/>
          <w:b/>
          <w:i/>
          <w:sz w:val="24"/>
          <w:szCs w:val="24"/>
          <w:lang w:val="en-US"/>
        </w:rPr>
        <w:t>for</w:t>
      </w:r>
      <w:r w:rsidRPr="00A4190C">
        <w:rPr>
          <w:rFonts w:ascii="Times New Roman" w:eastAsia="Times New Roman" w:hAnsi="Times New Roman" w:cs="Times New Roman"/>
          <w:sz w:val="24"/>
          <w:szCs w:val="24"/>
        </w:rPr>
        <w:t xml:space="preserve"> у командному інтерпретаторі </w:t>
      </w:r>
      <w:r w:rsidRPr="00A4190C">
        <w:rPr>
          <w:rFonts w:ascii="Times New Roman" w:eastAsia="Times New Roman" w:hAnsi="Times New Roman" w:cs="Times New Roman"/>
          <w:b/>
          <w:sz w:val="24"/>
          <w:szCs w:val="24"/>
          <w:lang w:val="en-US"/>
        </w:rPr>
        <w:t>bash</w:t>
      </w:r>
      <w:r w:rsidRPr="00A4190C">
        <w:rPr>
          <w:rFonts w:ascii="Times New Roman" w:eastAsia="Times New Roman" w:hAnsi="Times New Roman" w:cs="Times New Roman"/>
          <w:sz w:val="24"/>
          <w:szCs w:val="24"/>
        </w:rPr>
        <w:t xml:space="preserve"> цикл </w:t>
      </w:r>
      <w:r w:rsidRPr="00A4190C">
        <w:rPr>
          <w:rFonts w:ascii="Courier New" w:eastAsia="Times New Roman" w:hAnsi="Courier New" w:cs="Courier New"/>
          <w:b/>
          <w:i/>
          <w:sz w:val="24"/>
          <w:szCs w:val="24"/>
          <w:lang w:val="en-US"/>
        </w:rPr>
        <w:t>for</w:t>
      </w:r>
      <w:r w:rsidRPr="00A4190C">
        <w:rPr>
          <w:rFonts w:ascii="Times New Roman" w:eastAsia="Times New Roman" w:hAnsi="Times New Roman" w:cs="Times New Roman"/>
          <w:sz w:val="24"/>
          <w:szCs w:val="24"/>
        </w:rPr>
        <w:t xml:space="preserve"> у стилі мови </w:t>
      </w:r>
      <w:r w:rsidRPr="00A4190C">
        <w:rPr>
          <w:rFonts w:ascii="Times New Roman" w:eastAsia="Times New Roman" w:hAnsi="Times New Roman" w:cs="Times New Roman"/>
          <w:b/>
          <w:sz w:val="24"/>
          <w:szCs w:val="24"/>
          <w:lang w:val="en-US"/>
        </w:rPr>
        <w:t>C</w:t>
      </w:r>
      <w:r w:rsidRPr="00A4190C">
        <w:rPr>
          <w:rFonts w:ascii="Times New Roman" w:eastAsia="Times New Roman" w:hAnsi="Times New Roman" w:cs="Times New Roman"/>
          <w:sz w:val="24"/>
          <w:szCs w:val="24"/>
        </w:rPr>
        <w:t xml:space="preserve"> ві</w:t>
      </w:r>
      <w:r w:rsidR="00DC7E99" w:rsidRPr="00A4190C">
        <w:rPr>
          <w:rFonts w:ascii="Times New Roman" w:eastAsia="Times New Roman" w:hAnsi="Times New Roman" w:cs="Times New Roman"/>
          <w:sz w:val="24"/>
          <w:szCs w:val="24"/>
        </w:rPr>
        <w:t>д</w:t>
      </w:r>
      <w:r w:rsidRPr="00A4190C">
        <w:rPr>
          <w:rFonts w:ascii="Times New Roman" w:eastAsia="Times New Roman" w:hAnsi="Times New Roman" w:cs="Times New Roman"/>
          <w:sz w:val="24"/>
          <w:szCs w:val="24"/>
        </w:rPr>
        <w:t>різняється за наступними особливостями:</w:t>
      </w:r>
    </w:p>
    <w:p w:rsidR="00C111A1" w:rsidRPr="00A4190C" w:rsidRDefault="00C111A1" w:rsidP="009C6BFF">
      <w:pPr>
        <w:pStyle w:val="affff3"/>
        <w:numPr>
          <w:ilvl w:val="0"/>
          <w:numId w:val="45"/>
        </w:numPr>
        <w:tabs>
          <w:tab w:val="left" w:pos="709"/>
        </w:tabs>
        <w:spacing w:after="0" w:line="276" w:lineRule="auto"/>
        <w:ind w:left="851" w:hanging="284"/>
        <w:jc w:val="both"/>
        <w:rPr>
          <w:rFonts w:ascii="Times New Roman" w:eastAsia="Times New Roman" w:hAnsi="Times New Roman" w:cs="Times New Roman"/>
          <w:sz w:val="24"/>
          <w:szCs w:val="24"/>
        </w:rPr>
      </w:pPr>
      <w:r w:rsidRPr="00A4190C">
        <w:rPr>
          <w:rFonts w:ascii="Times New Roman" w:eastAsia="Times New Roman" w:hAnsi="Times New Roman" w:cs="Times New Roman"/>
          <w:sz w:val="24"/>
          <w:szCs w:val="24"/>
        </w:rPr>
        <w:t xml:space="preserve">Інструкція </w:t>
      </w:r>
      <w:r w:rsidR="00FA1D22" w:rsidRPr="00A4190C">
        <w:rPr>
          <w:rFonts w:ascii="Times New Roman" w:eastAsia="Times New Roman" w:hAnsi="Times New Roman" w:cs="Times New Roman"/>
          <w:sz w:val="24"/>
          <w:szCs w:val="24"/>
        </w:rPr>
        <w:t>присвоєння початкового</w:t>
      </w:r>
      <w:r w:rsidRPr="00A4190C">
        <w:rPr>
          <w:rFonts w:ascii="Times New Roman" w:eastAsia="Times New Roman" w:hAnsi="Times New Roman" w:cs="Times New Roman"/>
          <w:sz w:val="24"/>
          <w:szCs w:val="24"/>
        </w:rPr>
        <w:t xml:space="preserve"> значення змінної може містити </w:t>
      </w:r>
      <w:r w:rsidR="00A4190C" w:rsidRPr="00A4190C">
        <w:rPr>
          <w:rFonts w:ascii="Times New Roman" w:eastAsia="Times New Roman" w:hAnsi="Times New Roman" w:cs="Times New Roman"/>
          <w:sz w:val="24"/>
          <w:szCs w:val="24"/>
        </w:rPr>
        <w:t>пробіли</w:t>
      </w:r>
      <w:r w:rsidRPr="00A4190C">
        <w:rPr>
          <w:rFonts w:ascii="Times New Roman" w:eastAsia="Times New Roman" w:hAnsi="Times New Roman" w:cs="Times New Roman"/>
          <w:sz w:val="24"/>
          <w:szCs w:val="24"/>
        </w:rPr>
        <w:t>;</w:t>
      </w:r>
    </w:p>
    <w:p w:rsidR="00C111A1" w:rsidRPr="00A4190C" w:rsidRDefault="00FA1D22" w:rsidP="009C6BFF">
      <w:pPr>
        <w:pStyle w:val="affff3"/>
        <w:numPr>
          <w:ilvl w:val="0"/>
          <w:numId w:val="45"/>
        </w:numPr>
        <w:tabs>
          <w:tab w:val="left" w:pos="709"/>
        </w:tabs>
        <w:spacing w:after="0" w:line="276" w:lineRule="auto"/>
        <w:ind w:left="851" w:hanging="284"/>
        <w:jc w:val="both"/>
        <w:rPr>
          <w:rFonts w:ascii="Times New Roman" w:eastAsia="Times New Roman" w:hAnsi="Times New Roman" w:cs="Times New Roman"/>
          <w:sz w:val="24"/>
          <w:szCs w:val="24"/>
        </w:rPr>
      </w:pPr>
      <w:r w:rsidRPr="00A4190C">
        <w:rPr>
          <w:rFonts w:ascii="Times New Roman" w:eastAsia="Times New Roman" w:hAnsi="Times New Roman" w:cs="Times New Roman"/>
          <w:sz w:val="24"/>
          <w:szCs w:val="24"/>
        </w:rPr>
        <w:t xml:space="preserve">У зазначенні умови перед іменем змінної </w:t>
      </w:r>
      <w:r w:rsidR="00C111A1" w:rsidRPr="00A4190C">
        <w:rPr>
          <w:rFonts w:ascii="Times New Roman" w:eastAsia="Times New Roman" w:hAnsi="Times New Roman" w:cs="Times New Roman"/>
          <w:sz w:val="24"/>
          <w:szCs w:val="24"/>
        </w:rPr>
        <w:t xml:space="preserve">не </w:t>
      </w:r>
      <w:r w:rsidRPr="00A4190C">
        <w:rPr>
          <w:rFonts w:ascii="Times New Roman" w:eastAsia="Times New Roman" w:hAnsi="Times New Roman" w:cs="Times New Roman"/>
          <w:sz w:val="24"/>
          <w:szCs w:val="24"/>
        </w:rPr>
        <w:t>потрібно ставити знак</w:t>
      </w:r>
      <w:r w:rsidR="00C111A1" w:rsidRPr="00A4190C">
        <w:rPr>
          <w:rFonts w:ascii="Times New Roman" w:eastAsia="Times New Roman" w:hAnsi="Times New Roman" w:cs="Times New Roman"/>
          <w:sz w:val="24"/>
          <w:szCs w:val="24"/>
        </w:rPr>
        <w:t xml:space="preserve"> долара;</w:t>
      </w:r>
    </w:p>
    <w:p w:rsidR="00C111A1" w:rsidRPr="00A4190C" w:rsidRDefault="00C111A1" w:rsidP="009C6BFF">
      <w:pPr>
        <w:pStyle w:val="affff3"/>
        <w:numPr>
          <w:ilvl w:val="0"/>
          <w:numId w:val="45"/>
        </w:numPr>
        <w:tabs>
          <w:tab w:val="left" w:pos="709"/>
        </w:tabs>
        <w:spacing w:after="0" w:line="276" w:lineRule="auto"/>
        <w:ind w:left="851" w:hanging="284"/>
        <w:jc w:val="both"/>
        <w:rPr>
          <w:rFonts w:ascii="Times New Roman" w:eastAsia="Times New Roman" w:hAnsi="Times New Roman" w:cs="Times New Roman"/>
          <w:sz w:val="24"/>
          <w:szCs w:val="24"/>
        </w:rPr>
      </w:pPr>
      <w:r w:rsidRPr="00A4190C">
        <w:rPr>
          <w:rFonts w:ascii="Times New Roman" w:eastAsia="Times New Roman" w:hAnsi="Times New Roman" w:cs="Times New Roman"/>
          <w:sz w:val="24"/>
          <w:szCs w:val="24"/>
        </w:rPr>
        <w:t>Вираз, за допомогою якого організовується процес</w:t>
      </w:r>
      <w:r w:rsidR="00FA1D22" w:rsidRPr="00A4190C">
        <w:rPr>
          <w:rFonts w:ascii="Times New Roman" w:eastAsia="Times New Roman" w:hAnsi="Times New Roman" w:cs="Times New Roman"/>
          <w:sz w:val="24"/>
          <w:szCs w:val="24"/>
        </w:rPr>
        <w:t xml:space="preserve"> ітерації</w:t>
      </w:r>
      <w:r w:rsidRPr="00A4190C">
        <w:rPr>
          <w:rFonts w:ascii="Times New Roman" w:eastAsia="Times New Roman" w:hAnsi="Times New Roman" w:cs="Times New Roman"/>
          <w:sz w:val="24"/>
          <w:szCs w:val="24"/>
        </w:rPr>
        <w:t xml:space="preserve">, не відповідає формату команди </w:t>
      </w:r>
      <w:r w:rsidRPr="00A4190C">
        <w:rPr>
          <w:rFonts w:ascii="Courier New" w:eastAsia="Courier New" w:hAnsi="Courier New" w:cs="Courier New"/>
          <w:b/>
          <w:i/>
          <w:sz w:val="24"/>
          <w:szCs w:val="24"/>
        </w:rPr>
        <w:t>expr</w:t>
      </w:r>
      <w:r w:rsidRPr="00A4190C">
        <w:rPr>
          <w:rFonts w:ascii="Times New Roman" w:eastAsia="Times New Roman" w:hAnsi="Times New Roman" w:cs="Times New Roman"/>
          <w:sz w:val="24"/>
          <w:szCs w:val="24"/>
        </w:rPr>
        <w:t>.</w:t>
      </w:r>
    </w:p>
    <w:p w:rsidR="00C111A1" w:rsidRPr="00A4190C" w:rsidRDefault="00C111A1" w:rsidP="00C111A1">
      <w:pPr>
        <w:spacing w:after="0" w:line="276" w:lineRule="auto"/>
        <w:ind w:firstLine="560"/>
        <w:jc w:val="both"/>
        <w:rPr>
          <w:rFonts w:ascii="Times New Roman" w:eastAsia="Times New Roman" w:hAnsi="Times New Roman" w:cs="Times New Roman"/>
          <w:sz w:val="24"/>
          <w:szCs w:val="24"/>
        </w:rPr>
      </w:pPr>
    </w:p>
    <w:p w:rsidR="00FA1D22" w:rsidRPr="00A4190C" w:rsidRDefault="00FA1D22" w:rsidP="00C111A1">
      <w:pPr>
        <w:spacing w:after="0" w:line="276" w:lineRule="auto"/>
        <w:ind w:firstLine="560"/>
        <w:jc w:val="both"/>
        <w:rPr>
          <w:rFonts w:ascii="Times New Roman" w:eastAsia="Times New Roman" w:hAnsi="Times New Roman" w:cs="Times New Roman"/>
          <w:sz w:val="24"/>
          <w:szCs w:val="24"/>
          <w:lang w:val="ru-RU"/>
        </w:rPr>
      </w:pPr>
      <w:r w:rsidRPr="00A4190C">
        <w:rPr>
          <w:rFonts w:ascii="Times New Roman" w:eastAsia="Times New Roman" w:hAnsi="Times New Roman" w:cs="Times New Roman"/>
          <w:sz w:val="24"/>
          <w:szCs w:val="24"/>
        </w:rPr>
        <w:t xml:space="preserve">Така версія циклу </w:t>
      </w:r>
      <w:r w:rsidRPr="00A4190C">
        <w:rPr>
          <w:rFonts w:ascii="Courier New" w:eastAsia="Times New Roman" w:hAnsi="Courier New" w:cs="Courier New"/>
          <w:b/>
          <w:i/>
          <w:sz w:val="24"/>
          <w:szCs w:val="24"/>
          <w:lang w:val="en-US"/>
        </w:rPr>
        <w:t>for</w:t>
      </w:r>
      <w:r w:rsidRPr="00A4190C">
        <w:rPr>
          <w:rFonts w:ascii="Times New Roman" w:eastAsia="Times New Roman" w:hAnsi="Times New Roman" w:cs="Times New Roman"/>
          <w:sz w:val="24"/>
          <w:szCs w:val="24"/>
        </w:rPr>
        <w:t xml:space="preserve"> була створена розробниками командного інтерпретатора </w:t>
      </w:r>
      <w:r w:rsidRPr="00A4190C">
        <w:rPr>
          <w:rFonts w:ascii="Times New Roman" w:eastAsia="Times New Roman" w:hAnsi="Times New Roman" w:cs="Times New Roman"/>
          <w:b/>
          <w:bCs/>
          <w:sz w:val="24"/>
          <w:szCs w:val="24"/>
          <w:lang w:val="en-US"/>
        </w:rPr>
        <w:t>bash</w:t>
      </w:r>
      <w:r w:rsidRPr="00A4190C">
        <w:rPr>
          <w:rFonts w:ascii="Times New Roman" w:eastAsia="Times New Roman" w:hAnsi="Times New Roman" w:cs="Times New Roman"/>
          <w:sz w:val="24"/>
          <w:szCs w:val="24"/>
        </w:rPr>
        <w:t xml:space="preserve"> таким чином, щоб вона найбільшою мірою відповідала циклу </w:t>
      </w:r>
      <w:r w:rsidRPr="00A4190C">
        <w:rPr>
          <w:rFonts w:ascii="Courier New" w:eastAsia="Courier New" w:hAnsi="Courier New" w:cs="Courier New"/>
          <w:b/>
          <w:i/>
          <w:sz w:val="24"/>
          <w:szCs w:val="24"/>
        </w:rPr>
        <w:t>for</w:t>
      </w:r>
      <w:r w:rsidRPr="00A4190C">
        <w:rPr>
          <w:rFonts w:ascii="Times New Roman" w:eastAsia="Courier New" w:hAnsi="Times New Roman" w:cs="Times New Roman"/>
          <w:sz w:val="24"/>
          <w:szCs w:val="24"/>
        </w:rPr>
        <w:t xml:space="preserve"> </w:t>
      </w:r>
      <w:r w:rsidRPr="00A4190C">
        <w:rPr>
          <w:rFonts w:ascii="Times New Roman" w:eastAsia="Times New Roman" w:hAnsi="Times New Roman" w:cs="Times New Roman"/>
          <w:sz w:val="24"/>
          <w:szCs w:val="24"/>
        </w:rPr>
        <w:t xml:space="preserve">у стилі мови </w:t>
      </w:r>
      <w:r w:rsidRPr="00A4190C">
        <w:rPr>
          <w:rFonts w:ascii="Times New Roman" w:eastAsia="Times New Roman" w:hAnsi="Times New Roman" w:cs="Times New Roman"/>
          <w:b/>
          <w:sz w:val="24"/>
          <w:szCs w:val="24"/>
        </w:rPr>
        <w:t>C</w:t>
      </w:r>
      <w:r w:rsidRPr="00A4190C">
        <w:rPr>
          <w:rFonts w:ascii="Times New Roman" w:eastAsia="Times New Roman" w:hAnsi="Times New Roman" w:cs="Times New Roman"/>
          <w:sz w:val="24"/>
          <w:szCs w:val="24"/>
        </w:rPr>
        <w:t>.</w:t>
      </w:r>
      <w:r w:rsidR="00A12F39" w:rsidRPr="00A4190C">
        <w:rPr>
          <w:rFonts w:ascii="Times New Roman" w:eastAsia="Times New Roman" w:hAnsi="Times New Roman" w:cs="Times New Roman"/>
          <w:sz w:val="24"/>
          <w:szCs w:val="24"/>
        </w:rPr>
        <w:t xml:space="preserve"> З одного боку, це дозволяє спростити роботу програмістів, які володіють мовою C, але з іншого викликає певні незручності для програмістів сценаріїв командного інтерпретатора </w:t>
      </w:r>
      <w:r w:rsidR="00A12F39" w:rsidRPr="00A4190C">
        <w:rPr>
          <w:rFonts w:ascii="Times New Roman" w:eastAsia="Times New Roman" w:hAnsi="Times New Roman" w:cs="Times New Roman"/>
          <w:b/>
          <w:sz w:val="24"/>
          <w:szCs w:val="24"/>
          <w:lang w:val="en-US"/>
        </w:rPr>
        <w:t>bash</w:t>
      </w:r>
      <w:r w:rsidR="00A12F39" w:rsidRPr="00A4190C">
        <w:rPr>
          <w:rFonts w:ascii="Times New Roman" w:eastAsia="Times New Roman" w:hAnsi="Times New Roman" w:cs="Times New Roman"/>
          <w:sz w:val="24"/>
          <w:szCs w:val="24"/>
          <w:lang w:val="ru-RU"/>
        </w:rPr>
        <w:t>.</w:t>
      </w:r>
    </w:p>
    <w:p w:rsidR="00C111A1" w:rsidRPr="00A4190C" w:rsidRDefault="00A12F39" w:rsidP="00C111A1">
      <w:pPr>
        <w:spacing w:after="0" w:line="276" w:lineRule="auto"/>
        <w:ind w:firstLine="560"/>
        <w:jc w:val="both"/>
        <w:rPr>
          <w:rFonts w:ascii="Cambria" w:eastAsia="Times New Roman" w:hAnsi="Cambria" w:cs="Times New Roman"/>
        </w:rPr>
      </w:pPr>
      <w:r w:rsidRPr="00A4190C">
        <w:rPr>
          <w:rFonts w:ascii="Times New Roman" w:eastAsia="Times New Roman" w:hAnsi="Times New Roman" w:cs="Times New Roman"/>
          <w:sz w:val="24"/>
          <w:szCs w:val="24"/>
        </w:rPr>
        <w:t>Далі наводиться</w:t>
      </w:r>
      <w:r w:rsidR="00C111A1" w:rsidRPr="00A4190C">
        <w:rPr>
          <w:rFonts w:ascii="Times New Roman" w:eastAsia="Times New Roman" w:hAnsi="Times New Roman" w:cs="Times New Roman"/>
          <w:sz w:val="24"/>
          <w:szCs w:val="24"/>
        </w:rPr>
        <w:t xml:space="preserve"> приклад</w:t>
      </w:r>
      <w:r w:rsidRPr="00A4190C">
        <w:rPr>
          <w:rFonts w:ascii="Times New Roman" w:eastAsia="Times New Roman" w:hAnsi="Times New Roman" w:cs="Times New Roman"/>
          <w:sz w:val="24"/>
          <w:szCs w:val="24"/>
        </w:rPr>
        <w:t xml:space="preserve"> сценарію із</w:t>
      </w:r>
      <w:r w:rsidR="00C111A1" w:rsidRPr="00A4190C">
        <w:rPr>
          <w:rFonts w:ascii="Times New Roman" w:eastAsia="Times New Roman" w:hAnsi="Times New Roman" w:cs="Times New Roman"/>
          <w:sz w:val="24"/>
          <w:szCs w:val="24"/>
        </w:rPr>
        <w:t xml:space="preserve"> застосування</w:t>
      </w:r>
      <w:r w:rsidRPr="00A4190C">
        <w:rPr>
          <w:rFonts w:ascii="Times New Roman" w:eastAsia="Times New Roman" w:hAnsi="Times New Roman" w:cs="Times New Roman"/>
          <w:sz w:val="24"/>
          <w:szCs w:val="24"/>
        </w:rPr>
        <w:t>м</w:t>
      </w:r>
      <w:r w:rsidR="00C111A1" w:rsidRPr="00A4190C">
        <w:rPr>
          <w:rFonts w:ascii="Times New Roman" w:eastAsia="Times New Roman" w:hAnsi="Times New Roman" w:cs="Times New Roman"/>
          <w:sz w:val="24"/>
          <w:szCs w:val="24"/>
        </w:rPr>
        <w:t xml:space="preserve"> команди </w:t>
      </w:r>
      <w:r w:rsidR="00C111A1" w:rsidRPr="00A4190C">
        <w:rPr>
          <w:rFonts w:ascii="Courier New" w:eastAsia="Times New Roman" w:hAnsi="Courier New" w:cs="Courier New"/>
          <w:b/>
          <w:i/>
          <w:sz w:val="24"/>
          <w:szCs w:val="24"/>
        </w:rPr>
        <w:t>for</w:t>
      </w:r>
      <w:r w:rsidR="00C111A1" w:rsidRPr="00A4190C">
        <w:rPr>
          <w:rFonts w:ascii="Times New Roman" w:eastAsia="Times New Roman" w:hAnsi="Times New Roman" w:cs="Times New Roman"/>
          <w:sz w:val="24"/>
          <w:szCs w:val="24"/>
        </w:rPr>
        <w:t xml:space="preserve"> </w:t>
      </w:r>
      <w:r w:rsidR="00A4190C" w:rsidRPr="00A4190C">
        <w:rPr>
          <w:rFonts w:ascii="Times New Roman" w:eastAsia="Times New Roman" w:hAnsi="Times New Roman" w:cs="Times New Roman"/>
          <w:sz w:val="24"/>
          <w:szCs w:val="24"/>
        </w:rPr>
        <w:t>у</w:t>
      </w:r>
      <w:r w:rsidR="00C111A1" w:rsidRPr="00A4190C">
        <w:rPr>
          <w:rFonts w:ascii="Times New Roman" w:eastAsia="Times New Roman" w:hAnsi="Times New Roman" w:cs="Times New Roman"/>
          <w:sz w:val="24"/>
          <w:szCs w:val="24"/>
        </w:rPr>
        <w:t xml:space="preserve"> стилі </w:t>
      </w:r>
      <w:r w:rsidRPr="00A4190C">
        <w:rPr>
          <w:rFonts w:ascii="Times New Roman" w:eastAsia="Times New Roman" w:hAnsi="Times New Roman" w:cs="Times New Roman"/>
          <w:sz w:val="24"/>
          <w:szCs w:val="24"/>
        </w:rPr>
        <w:t xml:space="preserve">мови </w:t>
      </w:r>
      <w:r w:rsidR="00C111A1" w:rsidRPr="00A4190C">
        <w:rPr>
          <w:rFonts w:ascii="Times New Roman" w:eastAsia="Times New Roman" w:hAnsi="Times New Roman" w:cs="Times New Roman"/>
          <w:b/>
          <w:sz w:val="24"/>
          <w:szCs w:val="24"/>
        </w:rPr>
        <w:t>C</w:t>
      </w:r>
      <w:r w:rsidR="00C111A1" w:rsidRPr="00A4190C">
        <w:rPr>
          <w:rFonts w:ascii="Times New Roman" w:eastAsia="Times New Roman" w:hAnsi="Times New Roman" w:cs="Times New Roman"/>
          <w:sz w:val="24"/>
          <w:szCs w:val="24"/>
        </w:rPr>
        <w:t xml:space="preserve"> </w:t>
      </w:r>
      <w:r w:rsidRPr="00A4190C">
        <w:rPr>
          <w:rFonts w:ascii="Times New Roman" w:eastAsia="Times New Roman" w:hAnsi="Times New Roman" w:cs="Times New Roman"/>
          <w:sz w:val="24"/>
          <w:szCs w:val="24"/>
        </w:rPr>
        <w:t>у ньому</w:t>
      </w:r>
      <w:r w:rsidR="00C111A1" w:rsidRPr="00A4190C">
        <w:rPr>
          <w:rFonts w:ascii="Times New Roman" w:eastAsia="Times New Roman" w:hAnsi="Times New Roman" w:cs="Times New Roman"/>
          <w:sz w:val="24"/>
          <w:szCs w:val="24"/>
        </w:rPr>
        <w:t>.</w:t>
      </w:r>
    </w:p>
    <w:p w:rsidR="00C111A1" w:rsidRPr="00A4190C" w:rsidRDefault="00C111A1" w:rsidP="00C111A1">
      <w:pPr>
        <w:spacing w:after="0" w:line="276" w:lineRule="auto"/>
        <w:ind w:firstLine="560"/>
        <w:jc w:val="both"/>
        <w:rPr>
          <w:rFonts w:ascii="Times New Roman" w:eastAsia="Times New Roman" w:hAnsi="Times New Roman" w:cs="Times New Roman"/>
          <w:b/>
        </w:rPr>
      </w:pPr>
      <w:r w:rsidRPr="00A4190C">
        <w:rPr>
          <w:rFonts w:ascii="Times New Roman" w:eastAsia="Courier New" w:hAnsi="Times New Roman" w:cs="Times New Roman"/>
          <w:b/>
          <w:sz w:val="24"/>
          <w:szCs w:val="24"/>
        </w:rPr>
        <w:t>Файл forC.sh</w:t>
      </w:r>
    </w:p>
    <w:p w:rsidR="00C111A1" w:rsidRPr="00A4190C" w:rsidRDefault="00C111A1" w:rsidP="00C111A1">
      <w:pPr>
        <w:spacing w:after="0" w:line="276" w:lineRule="auto"/>
        <w:ind w:firstLine="560"/>
        <w:jc w:val="both"/>
        <w:rPr>
          <w:rFonts w:ascii="Cambria" w:eastAsia="Times New Roman" w:hAnsi="Cambria" w:cs="Times New Roman"/>
        </w:rPr>
      </w:pPr>
      <w:r w:rsidRPr="00A4190C">
        <w:rPr>
          <w:rFonts w:ascii="Courier New" w:eastAsia="Courier New" w:hAnsi="Courier New" w:cs="Courier New"/>
          <w:sz w:val="24"/>
          <w:szCs w:val="24"/>
        </w:rPr>
        <w:t>#!/bin/bash</w:t>
      </w:r>
    </w:p>
    <w:p w:rsidR="00C111A1" w:rsidRPr="00A4190C" w:rsidRDefault="00C111A1" w:rsidP="00C111A1">
      <w:pPr>
        <w:spacing w:after="0" w:line="276" w:lineRule="auto"/>
        <w:ind w:firstLine="560"/>
        <w:jc w:val="both"/>
        <w:rPr>
          <w:rFonts w:ascii="Cambria" w:eastAsia="Times New Roman" w:hAnsi="Cambria" w:cs="Times New Roman"/>
        </w:rPr>
      </w:pPr>
      <w:r w:rsidRPr="00A4190C">
        <w:rPr>
          <w:rFonts w:ascii="Courier New" w:eastAsia="Courier New" w:hAnsi="Courier New" w:cs="Courier New"/>
          <w:sz w:val="24"/>
          <w:szCs w:val="24"/>
        </w:rPr>
        <w:t># Перевірка в циклі for в стилі C</w:t>
      </w:r>
    </w:p>
    <w:p w:rsidR="00C111A1" w:rsidRPr="00A4190C" w:rsidRDefault="00C111A1" w:rsidP="00C111A1">
      <w:pPr>
        <w:spacing w:after="0" w:line="276" w:lineRule="auto"/>
        <w:ind w:firstLine="560"/>
        <w:jc w:val="both"/>
        <w:rPr>
          <w:rFonts w:ascii="Cambria" w:eastAsia="Times New Roman" w:hAnsi="Cambria" w:cs="Times New Roman"/>
        </w:rPr>
      </w:pPr>
      <w:r w:rsidRPr="00A4190C">
        <w:rPr>
          <w:rFonts w:ascii="Courier New" w:eastAsia="Courier New" w:hAnsi="Courier New" w:cs="Courier New"/>
          <w:b/>
          <w:sz w:val="24"/>
          <w:szCs w:val="24"/>
        </w:rPr>
        <w:t>for</w:t>
      </w:r>
      <w:r w:rsidRPr="00A4190C">
        <w:rPr>
          <w:rFonts w:ascii="Courier New" w:eastAsia="Courier New" w:hAnsi="Courier New" w:cs="Courier New"/>
          <w:sz w:val="24"/>
          <w:szCs w:val="24"/>
        </w:rPr>
        <w:t xml:space="preserve"> ((i=1; i&lt;=10; i++))</w:t>
      </w:r>
    </w:p>
    <w:p w:rsidR="00C111A1" w:rsidRPr="00A4190C" w:rsidRDefault="00C111A1" w:rsidP="00C111A1">
      <w:pPr>
        <w:spacing w:after="0" w:line="276" w:lineRule="auto"/>
        <w:ind w:firstLine="560"/>
        <w:jc w:val="both"/>
        <w:rPr>
          <w:rFonts w:ascii="Cambria" w:eastAsia="Times New Roman" w:hAnsi="Cambria" w:cs="Times New Roman"/>
          <w:b/>
        </w:rPr>
      </w:pPr>
      <w:r w:rsidRPr="00A4190C">
        <w:rPr>
          <w:rFonts w:ascii="Courier New" w:eastAsia="Courier New" w:hAnsi="Courier New" w:cs="Courier New"/>
          <w:b/>
          <w:sz w:val="24"/>
          <w:szCs w:val="24"/>
        </w:rPr>
        <w:t>do</w:t>
      </w:r>
    </w:p>
    <w:p w:rsidR="00C111A1" w:rsidRPr="00A4190C" w:rsidRDefault="00C111A1" w:rsidP="00C111A1">
      <w:pPr>
        <w:spacing w:after="0" w:line="276" w:lineRule="auto"/>
        <w:ind w:left="708" w:firstLine="708"/>
        <w:jc w:val="both"/>
        <w:rPr>
          <w:rFonts w:ascii="Cambria" w:eastAsia="Times New Roman" w:hAnsi="Cambria" w:cs="Times New Roman"/>
        </w:rPr>
      </w:pPr>
      <w:r w:rsidRPr="00A4190C">
        <w:rPr>
          <w:rFonts w:ascii="Courier New" w:eastAsia="Courier New" w:hAnsi="Courier New" w:cs="Courier New"/>
          <w:b/>
          <w:sz w:val="24"/>
          <w:szCs w:val="24"/>
        </w:rPr>
        <w:t>echo</w:t>
      </w:r>
      <w:r w:rsidRPr="00A4190C">
        <w:rPr>
          <w:rFonts w:ascii="Courier New" w:eastAsia="Courier New" w:hAnsi="Courier New" w:cs="Courier New"/>
          <w:sz w:val="24"/>
          <w:szCs w:val="24"/>
        </w:rPr>
        <w:t xml:space="preserve"> "Наступне число: $i"</w:t>
      </w:r>
    </w:p>
    <w:p w:rsidR="00C111A1" w:rsidRPr="00A4190C" w:rsidRDefault="00C111A1" w:rsidP="00C111A1">
      <w:pPr>
        <w:spacing w:after="0" w:line="276" w:lineRule="auto"/>
        <w:ind w:firstLine="560"/>
        <w:jc w:val="both"/>
        <w:rPr>
          <w:rFonts w:ascii="Cambria" w:eastAsia="Times New Roman" w:hAnsi="Cambria" w:cs="Times New Roman"/>
          <w:b/>
        </w:rPr>
      </w:pPr>
      <w:r w:rsidRPr="00A4190C">
        <w:rPr>
          <w:rFonts w:ascii="Courier New" w:eastAsia="Courier New" w:hAnsi="Courier New" w:cs="Courier New"/>
          <w:b/>
          <w:sz w:val="24"/>
          <w:szCs w:val="24"/>
        </w:rPr>
        <w:t>done</w:t>
      </w:r>
    </w:p>
    <w:p w:rsidR="00C111A1" w:rsidRPr="00A4190C" w:rsidRDefault="00C111A1" w:rsidP="00C111A1">
      <w:pPr>
        <w:spacing w:after="0" w:line="276" w:lineRule="auto"/>
        <w:ind w:firstLine="560"/>
        <w:jc w:val="both"/>
        <w:rPr>
          <w:rFonts w:ascii="Courier New" w:eastAsia="Courier New" w:hAnsi="Courier New" w:cs="Courier New"/>
          <w:b/>
          <w:sz w:val="24"/>
          <w:szCs w:val="24"/>
        </w:rPr>
      </w:pPr>
    </w:p>
    <w:p w:rsidR="00A12F39" w:rsidRPr="00A4190C" w:rsidRDefault="00A12F39" w:rsidP="00C111A1">
      <w:pPr>
        <w:spacing w:after="0" w:line="276" w:lineRule="auto"/>
        <w:ind w:firstLine="560"/>
        <w:jc w:val="both"/>
        <w:rPr>
          <w:rFonts w:ascii="Times New Roman" w:eastAsia="Courier New" w:hAnsi="Times New Roman" w:cs="Times New Roman"/>
          <w:sz w:val="24"/>
          <w:szCs w:val="24"/>
        </w:rPr>
      </w:pPr>
      <w:r w:rsidRPr="00A4190C">
        <w:rPr>
          <w:rFonts w:ascii="Times New Roman" w:eastAsia="Courier New" w:hAnsi="Times New Roman" w:cs="Times New Roman"/>
          <w:sz w:val="24"/>
          <w:szCs w:val="24"/>
        </w:rPr>
        <w:t>Результат виконання описаного сценарію наведено нижче:</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009F06B0" wp14:editId="6FD04130">
            <wp:extent cx="4552950" cy="1876425"/>
            <wp:effectExtent l="0" t="0" r="0" b="9525"/>
            <wp:docPr id="384" name="Рисунок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shot.jpg"/>
                    <pic:cNvPicPr/>
                  </pic:nvPicPr>
                  <pic:blipFill>
                    <a:blip r:embed="rId515">
                      <a:extLst>
                        <a:ext uri="{BEBA8EAE-BF5A-486C-A8C5-ECC9F3942E4B}">
                          <a14:imgProps xmlns:a14="http://schemas.microsoft.com/office/drawing/2010/main">
                            <a14:imgLayer r:embed="rId51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552950" cy="1876425"/>
                    </a:xfrm>
                    <a:prstGeom prst="rect">
                      <a:avLst/>
                    </a:prstGeom>
                  </pic:spPr>
                </pic:pic>
              </a:graphicData>
            </a:graphic>
          </wp:inline>
        </w:drawing>
      </w:r>
    </w:p>
    <w:p w:rsidR="00C111A1" w:rsidRPr="00A4190C" w:rsidRDefault="00C111A1" w:rsidP="00C111A1">
      <w:pPr>
        <w:spacing w:after="0" w:line="276" w:lineRule="auto"/>
        <w:ind w:firstLine="560"/>
        <w:jc w:val="both"/>
        <w:rPr>
          <w:rFonts w:ascii="Times New Roman" w:eastAsia="Times New Roman" w:hAnsi="Times New Roman" w:cs="Times New Roman"/>
          <w:sz w:val="24"/>
          <w:szCs w:val="24"/>
        </w:rPr>
      </w:pPr>
    </w:p>
    <w:p w:rsidR="00C111A1" w:rsidRPr="00A4190C" w:rsidRDefault="00C111A1" w:rsidP="00414D91">
      <w:pPr>
        <w:pStyle w:val="3"/>
        <w:rPr>
          <w:rFonts w:eastAsia="Times New Roman"/>
        </w:rPr>
      </w:pPr>
      <w:bookmarkStart w:id="214" w:name="_Toc516493354"/>
      <w:bookmarkStart w:id="215" w:name="_Toc2373811"/>
      <w:r w:rsidRPr="00A4190C">
        <w:rPr>
          <w:rFonts w:eastAsia="Times New Roman"/>
        </w:rPr>
        <w:lastRenderedPageBreak/>
        <w:t xml:space="preserve">9.8.2. </w:t>
      </w:r>
      <w:r w:rsidR="00A12F39" w:rsidRPr="00A4190C">
        <w:rPr>
          <w:rFonts w:eastAsia="Times New Roman"/>
        </w:rPr>
        <w:t xml:space="preserve">Цикл </w:t>
      </w:r>
      <w:r w:rsidRPr="00A4190C">
        <w:rPr>
          <w:rFonts w:eastAsia="Times New Roman"/>
        </w:rPr>
        <w:t>while</w:t>
      </w:r>
      <w:bookmarkEnd w:id="214"/>
      <w:bookmarkEnd w:id="215"/>
    </w:p>
    <w:p w:rsidR="00A12F39" w:rsidRPr="00BC7D07" w:rsidRDefault="00A12F39" w:rsidP="00C111A1">
      <w:pPr>
        <w:spacing w:after="0" w:line="276" w:lineRule="auto"/>
        <w:ind w:firstLine="560"/>
        <w:jc w:val="both"/>
        <w:rPr>
          <w:rFonts w:ascii="Times New Roman" w:eastAsia="Courier New" w:hAnsi="Times New Roman" w:cs="Times New Roman"/>
          <w:color w:val="FF0000"/>
          <w:sz w:val="24"/>
          <w:szCs w:val="24"/>
        </w:rPr>
      </w:pPr>
      <w:r w:rsidRPr="00703FC1">
        <w:rPr>
          <w:rFonts w:ascii="Times New Roman" w:eastAsia="Times New Roman" w:hAnsi="Times New Roman" w:cs="Times New Roman"/>
          <w:sz w:val="24"/>
          <w:szCs w:val="24"/>
        </w:rPr>
        <w:t xml:space="preserve">Командний інтерпретатор </w:t>
      </w:r>
      <w:r w:rsidRPr="00703FC1">
        <w:rPr>
          <w:rFonts w:ascii="Times New Roman" w:eastAsia="Times New Roman" w:hAnsi="Times New Roman" w:cs="Times New Roman"/>
          <w:b/>
          <w:sz w:val="24"/>
          <w:szCs w:val="24"/>
          <w:lang w:val="en-US"/>
        </w:rPr>
        <w:t>bash</w:t>
      </w:r>
      <w:r w:rsidRPr="00703FC1">
        <w:rPr>
          <w:rFonts w:ascii="Times New Roman" w:eastAsia="Times New Roman" w:hAnsi="Times New Roman" w:cs="Times New Roman"/>
          <w:sz w:val="24"/>
          <w:szCs w:val="24"/>
        </w:rPr>
        <w:t xml:space="preserve"> підтримує </w:t>
      </w:r>
      <w:r w:rsidR="00A4190C" w:rsidRPr="00703FC1">
        <w:rPr>
          <w:rFonts w:ascii="Times New Roman" w:eastAsia="Times New Roman" w:hAnsi="Times New Roman" w:cs="Times New Roman"/>
          <w:sz w:val="24"/>
          <w:szCs w:val="24"/>
        </w:rPr>
        <w:t xml:space="preserve">й </w:t>
      </w:r>
      <w:r w:rsidRPr="00703FC1">
        <w:rPr>
          <w:rFonts w:ascii="Times New Roman" w:eastAsia="Times New Roman" w:hAnsi="Times New Roman" w:cs="Times New Roman"/>
          <w:sz w:val="24"/>
          <w:szCs w:val="24"/>
        </w:rPr>
        <w:t xml:space="preserve">інший цикл, що є стандартним у багатьох мовах програмування високого рівня, який має назву </w:t>
      </w:r>
      <w:r w:rsidRPr="00703FC1">
        <w:rPr>
          <w:rFonts w:ascii="Courier New" w:eastAsia="Times New Roman" w:hAnsi="Courier New" w:cs="Courier New"/>
          <w:b/>
          <w:i/>
          <w:sz w:val="24"/>
          <w:szCs w:val="24"/>
          <w:lang w:val="en-US"/>
        </w:rPr>
        <w:t>while</w:t>
      </w:r>
      <w:r w:rsidRPr="00703FC1">
        <w:rPr>
          <w:rFonts w:ascii="Times New Roman" w:eastAsia="Times New Roman" w:hAnsi="Times New Roman" w:cs="Times New Roman"/>
          <w:sz w:val="24"/>
          <w:szCs w:val="24"/>
        </w:rPr>
        <w:t xml:space="preserve">. У </w:t>
      </w:r>
      <w:r w:rsidRPr="00703FC1">
        <w:rPr>
          <w:rFonts w:ascii="Times New Roman" w:eastAsia="Times New Roman" w:hAnsi="Times New Roman" w:cs="Times New Roman"/>
          <w:b/>
          <w:sz w:val="24"/>
          <w:szCs w:val="24"/>
          <w:lang w:val="en-US"/>
        </w:rPr>
        <w:t>bash</w:t>
      </w:r>
      <w:r w:rsidR="00DC7E99" w:rsidRPr="00703FC1">
        <w:rPr>
          <w:rFonts w:ascii="Times New Roman" w:eastAsia="Times New Roman" w:hAnsi="Times New Roman" w:cs="Times New Roman"/>
          <w:sz w:val="24"/>
          <w:szCs w:val="24"/>
        </w:rPr>
        <w:t xml:space="preserve"> </w:t>
      </w:r>
      <w:r w:rsidR="00703FC1" w:rsidRPr="00703FC1">
        <w:rPr>
          <w:rFonts w:ascii="Times New Roman" w:eastAsia="Times New Roman" w:hAnsi="Times New Roman" w:cs="Times New Roman"/>
          <w:sz w:val="24"/>
          <w:szCs w:val="24"/>
        </w:rPr>
        <w:t>цей</w:t>
      </w:r>
      <w:r w:rsidR="00DC7E99" w:rsidRPr="00703FC1">
        <w:rPr>
          <w:rFonts w:ascii="Times New Roman" w:eastAsia="Times New Roman" w:hAnsi="Times New Roman" w:cs="Times New Roman"/>
          <w:sz w:val="24"/>
          <w:szCs w:val="24"/>
        </w:rPr>
        <w:t xml:space="preserve"> цикл теж представляє</w:t>
      </w:r>
      <w:r w:rsidRPr="00703FC1">
        <w:rPr>
          <w:rFonts w:ascii="Times New Roman" w:eastAsia="Times New Roman" w:hAnsi="Times New Roman" w:cs="Times New Roman"/>
          <w:sz w:val="24"/>
          <w:szCs w:val="24"/>
        </w:rPr>
        <w:t xml:space="preserve">ться у вигляді команди, </w:t>
      </w:r>
      <w:r w:rsidR="00703FC1" w:rsidRPr="00703FC1">
        <w:rPr>
          <w:rFonts w:ascii="Times New Roman" w:eastAsia="Times New Roman" w:hAnsi="Times New Roman" w:cs="Times New Roman"/>
          <w:sz w:val="24"/>
          <w:szCs w:val="24"/>
        </w:rPr>
        <w:t>передусім</w:t>
      </w:r>
      <w:r w:rsidRPr="00703FC1">
        <w:rPr>
          <w:rFonts w:ascii="Times New Roman" w:eastAsia="Times New Roman" w:hAnsi="Times New Roman" w:cs="Times New Roman"/>
          <w:sz w:val="24"/>
          <w:szCs w:val="24"/>
        </w:rPr>
        <w:t xml:space="preserve"> певною мірою </w:t>
      </w:r>
      <w:r w:rsidR="00703FC1" w:rsidRPr="00703FC1">
        <w:rPr>
          <w:rFonts w:ascii="Times New Roman" w:eastAsia="Times New Roman" w:hAnsi="Times New Roman" w:cs="Times New Roman"/>
          <w:sz w:val="24"/>
          <w:szCs w:val="24"/>
        </w:rPr>
        <w:t xml:space="preserve">є </w:t>
      </w:r>
      <w:r w:rsidRPr="00703FC1">
        <w:rPr>
          <w:rFonts w:ascii="Times New Roman" w:eastAsia="Times New Roman" w:hAnsi="Times New Roman" w:cs="Times New Roman"/>
          <w:sz w:val="24"/>
          <w:szCs w:val="24"/>
        </w:rPr>
        <w:t xml:space="preserve">поєднанням інструкції </w:t>
      </w:r>
      <w:r w:rsidRPr="00703FC1">
        <w:rPr>
          <w:rFonts w:ascii="Courier New" w:eastAsia="Courier New" w:hAnsi="Courier New" w:cs="Courier New"/>
          <w:b/>
          <w:i/>
          <w:sz w:val="24"/>
          <w:szCs w:val="24"/>
        </w:rPr>
        <w:t>if-then</w:t>
      </w:r>
      <w:r w:rsidRPr="00703FC1">
        <w:rPr>
          <w:rFonts w:ascii="Times New Roman" w:eastAsia="Courier New" w:hAnsi="Times New Roman" w:cs="Times New Roman"/>
          <w:sz w:val="24"/>
          <w:szCs w:val="24"/>
        </w:rPr>
        <w:t xml:space="preserve"> </w:t>
      </w:r>
      <w:r w:rsidRPr="00703FC1">
        <w:rPr>
          <w:rFonts w:ascii="Times New Roman" w:eastAsia="Times New Roman" w:hAnsi="Times New Roman" w:cs="Times New Roman"/>
          <w:sz w:val="24"/>
          <w:szCs w:val="24"/>
        </w:rPr>
        <w:t xml:space="preserve">і циклу </w:t>
      </w:r>
      <w:r w:rsidRPr="00703FC1">
        <w:rPr>
          <w:rFonts w:ascii="Courier New" w:eastAsia="Courier New" w:hAnsi="Courier New" w:cs="Courier New"/>
          <w:b/>
          <w:i/>
          <w:sz w:val="24"/>
          <w:szCs w:val="24"/>
        </w:rPr>
        <w:t>for</w:t>
      </w:r>
      <w:r w:rsidRPr="00703FC1">
        <w:rPr>
          <w:rFonts w:ascii="Times New Roman" w:eastAsia="Times New Roman" w:hAnsi="Times New Roman" w:cs="Times New Roman"/>
          <w:sz w:val="24"/>
          <w:szCs w:val="24"/>
        </w:rPr>
        <w:t>.</w:t>
      </w:r>
      <w:r w:rsidR="00F40E48" w:rsidRPr="00703FC1">
        <w:rPr>
          <w:rFonts w:ascii="Times New Roman" w:eastAsia="Times New Roman" w:hAnsi="Times New Roman" w:cs="Times New Roman"/>
          <w:sz w:val="24"/>
          <w:szCs w:val="24"/>
        </w:rPr>
        <w:t xml:space="preserve"> </w:t>
      </w:r>
      <w:r w:rsidR="00703FC1" w:rsidRPr="00703FC1">
        <w:rPr>
          <w:rFonts w:ascii="Times New Roman" w:eastAsia="Times New Roman" w:hAnsi="Times New Roman" w:cs="Times New Roman"/>
          <w:sz w:val="24"/>
          <w:szCs w:val="24"/>
        </w:rPr>
        <w:t>С</w:t>
      </w:r>
      <w:r w:rsidR="00F40E48" w:rsidRPr="00703FC1">
        <w:rPr>
          <w:rFonts w:ascii="Times New Roman" w:eastAsia="Times New Roman" w:hAnsi="Times New Roman" w:cs="Times New Roman"/>
          <w:sz w:val="24"/>
          <w:szCs w:val="24"/>
        </w:rPr>
        <w:t xml:space="preserve">аме </w:t>
      </w:r>
      <w:r w:rsidR="00703FC1" w:rsidRPr="00703FC1">
        <w:rPr>
          <w:rFonts w:ascii="Times New Roman" w:eastAsia="Times New Roman" w:hAnsi="Times New Roman" w:cs="Times New Roman"/>
          <w:sz w:val="24"/>
          <w:szCs w:val="24"/>
        </w:rPr>
        <w:t>ця</w:t>
      </w:r>
      <w:r w:rsidR="00F40E48" w:rsidRPr="00703FC1">
        <w:rPr>
          <w:rFonts w:ascii="Times New Roman" w:eastAsia="Times New Roman" w:hAnsi="Times New Roman" w:cs="Times New Roman"/>
          <w:sz w:val="24"/>
          <w:szCs w:val="24"/>
        </w:rPr>
        <w:t xml:space="preserve"> команда дозволяє визначити значення статусу виконання команди, яка у ній перевіряється, з подальшою обробкою у циклі певний перелік команд, </w:t>
      </w:r>
      <w:r w:rsidR="00703FC1" w:rsidRPr="00703FC1">
        <w:rPr>
          <w:rFonts w:ascii="Times New Roman" w:eastAsia="Times New Roman" w:hAnsi="Times New Roman" w:cs="Times New Roman"/>
          <w:sz w:val="24"/>
          <w:szCs w:val="24"/>
        </w:rPr>
        <w:t>до</w:t>
      </w:r>
      <w:r w:rsidR="00F40E48" w:rsidRPr="00703FC1">
        <w:rPr>
          <w:rFonts w:ascii="Times New Roman" w:eastAsia="Times New Roman" w:hAnsi="Times New Roman" w:cs="Times New Roman"/>
          <w:sz w:val="24"/>
          <w:szCs w:val="24"/>
        </w:rPr>
        <w:t>поки задана для перевірки команда повертає статус виконання, що дорівнює нулю. З</w:t>
      </w:r>
      <w:r w:rsidR="00703FC1" w:rsidRPr="00703FC1">
        <w:rPr>
          <w:rFonts w:ascii="Times New Roman" w:eastAsia="Times New Roman" w:hAnsi="Times New Roman" w:cs="Times New Roman"/>
          <w:sz w:val="24"/>
          <w:szCs w:val="24"/>
        </w:rPr>
        <w:t>аз</w:t>
      </w:r>
      <w:r w:rsidR="00F40E48" w:rsidRPr="00703FC1">
        <w:rPr>
          <w:rFonts w:ascii="Times New Roman" w:eastAsia="Times New Roman" w:hAnsi="Times New Roman" w:cs="Times New Roman"/>
          <w:sz w:val="24"/>
          <w:szCs w:val="24"/>
        </w:rPr>
        <w:t xml:space="preserve">вичай </w:t>
      </w:r>
      <w:r w:rsidR="00703FC1" w:rsidRPr="00703FC1">
        <w:rPr>
          <w:rFonts w:ascii="Times New Roman" w:eastAsia="Times New Roman" w:hAnsi="Times New Roman" w:cs="Times New Roman"/>
          <w:sz w:val="24"/>
          <w:szCs w:val="24"/>
        </w:rPr>
        <w:t>аналогіч</w:t>
      </w:r>
      <w:r w:rsidR="00F40E48" w:rsidRPr="00703FC1">
        <w:rPr>
          <w:rFonts w:ascii="Times New Roman" w:eastAsia="Times New Roman" w:hAnsi="Times New Roman" w:cs="Times New Roman"/>
          <w:sz w:val="24"/>
          <w:szCs w:val="24"/>
        </w:rPr>
        <w:t xml:space="preserve">но до інструкції </w:t>
      </w:r>
      <w:r w:rsidR="00F40E48" w:rsidRPr="00703FC1">
        <w:rPr>
          <w:rFonts w:ascii="Courier New" w:eastAsia="Courier New" w:hAnsi="Courier New" w:cs="Courier New"/>
          <w:b/>
          <w:i/>
          <w:sz w:val="24"/>
          <w:szCs w:val="24"/>
        </w:rPr>
        <w:t>if-then</w:t>
      </w:r>
      <w:r w:rsidR="00F40E48" w:rsidRPr="00703FC1">
        <w:rPr>
          <w:rFonts w:ascii="Times New Roman" w:eastAsia="Courier New" w:hAnsi="Times New Roman" w:cs="Times New Roman"/>
          <w:sz w:val="24"/>
          <w:szCs w:val="24"/>
        </w:rPr>
        <w:t xml:space="preserve"> у команді </w:t>
      </w:r>
      <w:r w:rsidR="00F40E48" w:rsidRPr="00703FC1">
        <w:rPr>
          <w:rFonts w:ascii="Courier New" w:eastAsia="Courier New" w:hAnsi="Courier New" w:cs="Courier New"/>
          <w:b/>
          <w:i/>
          <w:sz w:val="24"/>
          <w:szCs w:val="24"/>
          <w:lang w:val="en-US"/>
        </w:rPr>
        <w:t>while</w:t>
      </w:r>
      <w:r w:rsidR="00F40E48" w:rsidRPr="00703FC1">
        <w:rPr>
          <w:rFonts w:ascii="Times New Roman" w:eastAsia="Courier New" w:hAnsi="Times New Roman" w:cs="Times New Roman"/>
          <w:sz w:val="24"/>
          <w:szCs w:val="24"/>
          <w:lang w:val="ru-RU"/>
        </w:rPr>
        <w:t xml:space="preserve"> </w:t>
      </w:r>
      <w:r w:rsidR="00F40E48" w:rsidRPr="00703FC1">
        <w:rPr>
          <w:rFonts w:ascii="Times New Roman" w:eastAsia="Courier New" w:hAnsi="Times New Roman" w:cs="Times New Roman"/>
          <w:sz w:val="24"/>
          <w:szCs w:val="24"/>
        </w:rPr>
        <w:t xml:space="preserve">для перевірки використовується команда </w:t>
      </w:r>
      <w:r w:rsidR="00F40E48" w:rsidRPr="00703FC1">
        <w:rPr>
          <w:rFonts w:ascii="Courier New" w:eastAsia="Courier New" w:hAnsi="Courier New" w:cs="Courier New"/>
          <w:b/>
          <w:i/>
          <w:sz w:val="24"/>
          <w:szCs w:val="24"/>
          <w:lang w:val="en-US"/>
        </w:rPr>
        <w:t>test</w:t>
      </w:r>
      <w:r w:rsidR="00F40E48" w:rsidRPr="00703FC1">
        <w:rPr>
          <w:rFonts w:ascii="Times New Roman" w:eastAsia="Courier New" w:hAnsi="Times New Roman" w:cs="Times New Roman"/>
          <w:sz w:val="24"/>
          <w:szCs w:val="24"/>
        </w:rPr>
        <w:t xml:space="preserve">, однак можуть бути використані </w:t>
      </w:r>
      <w:r w:rsidR="00703FC1" w:rsidRPr="00703FC1">
        <w:rPr>
          <w:rFonts w:ascii="Times New Roman" w:eastAsia="Courier New" w:hAnsi="Times New Roman" w:cs="Times New Roman"/>
          <w:sz w:val="24"/>
          <w:szCs w:val="24"/>
        </w:rPr>
        <w:t>й</w:t>
      </w:r>
      <w:r w:rsidR="00F40E48" w:rsidRPr="00703FC1">
        <w:rPr>
          <w:rFonts w:ascii="Times New Roman" w:eastAsia="Courier New" w:hAnsi="Times New Roman" w:cs="Times New Roman"/>
          <w:sz w:val="24"/>
          <w:szCs w:val="24"/>
        </w:rPr>
        <w:t xml:space="preserve"> інші команди.</w:t>
      </w:r>
    </w:p>
    <w:p w:rsidR="00F40E48" w:rsidRPr="00703FC1" w:rsidRDefault="00703FC1" w:rsidP="00C111A1">
      <w:pPr>
        <w:spacing w:after="0" w:line="276" w:lineRule="auto"/>
        <w:ind w:firstLine="560"/>
        <w:jc w:val="both"/>
        <w:rPr>
          <w:rFonts w:ascii="Times New Roman" w:eastAsia="Times New Roman" w:hAnsi="Times New Roman" w:cs="Times New Roman"/>
          <w:sz w:val="24"/>
          <w:szCs w:val="24"/>
        </w:rPr>
      </w:pPr>
      <w:r w:rsidRPr="00703FC1">
        <w:rPr>
          <w:rFonts w:ascii="Times New Roman" w:eastAsia="Courier New" w:hAnsi="Times New Roman" w:cs="Times New Roman"/>
          <w:sz w:val="24"/>
          <w:szCs w:val="24"/>
        </w:rPr>
        <w:t>П</w:t>
      </w:r>
      <w:r w:rsidR="00F40E48" w:rsidRPr="00703FC1">
        <w:rPr>
          <w:rFonts w:ascii="Times New Roman" w:eastAsia="Courier New" w:hAnsi="Times New Roman" w:cs="Times New Roman"/>
          <w:sz w:val="24"/>
          <w:szCs w:val="24"/>
        </w:rPr>
        <w:t>еревірка статусу виконання команди здійснюється на початку кожної ітерації циклу. Як тільки команда, що перевіря</w:t>
      </w:r>
      <w:r w:rsidRPr="00703FC1">
        <w:rPr>
          <w:rFonts w:ascii="Times New Roman" w:eastAsia="Courier New" w:hAnsi="Times New Roman" w:cs="Times New Roman"/>
          <w:sz w:val="24"/>
          <w:szCs w:val="24"/>
        </w:rPr>
        <w:t>є</w:t>
      </w:r>
      <w:r w:rsidR="00F40E48" w:rsidRPr="00703FC1">
        <w:rPr>
          <w:rFonts w:ascii="Times New Roman" w:eastAsia="Courier New" w:hAnsi="Times New Roman" w:cs="Times New Roman"/>
          <w:sz w:val="24"/>
          <w:szCs w:val="24"/>
        </w:rPr>
        <w:t xml:space="preserve">ться, поверне ненульовий статус виконання, дія циклу </w:t>
      </w:r>
      <w:r w:rsidR="00F40E48" w:rsidRPr="00703FC1">
        <w:rPr>
          <w:rFonts w:ascii="Courier New" w:eastAsia="Courier New" w:hAnsi="Courier New" w:cs="Courier New"/>
          <w:b/>
          <w:i/>
          <w:sz w:val="24"/>
          <w:szCs w:val="24"/>
          <w:lang w:val="en-US"/>
        </w:rPr>
        <w:t>while</w:t>
      </w:r>
      <w:r w:rsidR="00F40E48" w:rsidRPr="00703FC1">
        <w:rPr>
          <w:rFonts w:ascii="Times New Roman" w:eastAsia="Courier New" w:hAnsi="Times New Roman" w:cs="Times New Roman"/>
          <w:sz w:val="24"/>
          <w:szCs w:val="24"/>
          <w:lang w:val="ru-RU"/>
        </w:rPr>
        <w:t xml:space="preserve"> припиня</w:t>
      </w:r>
      <w:r w:rsidR="00F40E48" w:rsidRPr="00703FC1">
        <w:rPr>
          <w:rFonts w:ascii="Times New Roman" w:eastAsia="Courier New" w:hAnsi="Times New Roman" w:cs="Times New Roman"/>
          <w:sz w:val="24"/>
          <w:szCs w:val="24"/>
        </w:rPr>
        <w:t>ється.</w:t>
      </w:r>
    </w:p>
    <w:p w:rsidR="00F40E48" w:rsidRPr="00703FC1" w:rsidRDefault="00F40E48" w:rsidP="00C111A1">
      <w:pPr>
        <w:spacing w:after="0" w:line="276" w:lineRule="auto"/>
        <w:ind w:firstLine="560"/>
        <w:jc w:val="both"/>
        <w:rPr>
          <w:rFonts w:ascii="Times New Roman" w:eastAsia="Times New Roman" w:hAnsi="Times New Roman" w:cs="Times New Roman"/>
          <w:sz w:val="24"/>
          <w:szCs w:val="24"/>
        </w:rPr>
      </w:pPr>
      <w:r w:rsidRPr="00703FC1">
        <w:rPr>
          <w:rFonts w:ascii="Times New Roman" w:eastAsia="Times New Roman" w:hAnsi="Times New Roman" w:cs="Times New Roman"/>
          <w:sz w:val="24"/>
          <w:szCs w:val="24"/>
        </w:rPr>
        <w:t xml:space="preserve">Синтаксис команди </w:t>
      </w:r>
      <w:r w:rsidRPr="00703FC1">
        <w:rPr>
          <w:rFonts w:ascii="Courier New" w:eastAsia="Times New Roman" w:hAnsi="Courier New" w:cs="Courier New"/>
          <w:b/>
          <w:i/>
          <w:sz w:val="24"/>
          <w:szCs w:val="24"/>
          <w:lang w:val="en-US"/>
        </w:rPr>
        <w:t>while</w:t>
      </w:r>
      <w:r w:rsidRPr="00703FC1">
        <w:rPr>
          <w:rFonts w:ascii="Times New Roman" w:eastAsia="Times New Roman" w:hAnsi="Times New Roman" w:cs="Times New Roman"/>
          <w:sz w:val="24"/>
          <w:szCs w:val="24"/>
          <w:lang w:val="ru-RU"/>
        </w:rPr>
        <w:t xml:space="preserve"> </w:t>
      </w:r>
      <w:r w:rsidRPr="00703FC1">
        <w:rPr>
          <w:rFonts w:ascii="Times New Roman" w:eastAsia="Times New Roman" w:hAnsi="Times New Roman" w:cs="Times New Roman"/>
          <w:sz w:val="24"/>
          <w:szCs w:val="24"/>
        </w:rPr>
        <w:t>є наступним:</w:t>
      </w:r>
    </w:p>
    <w:p w:rsidR="00C111A1" w:rsidRPr="00703FC1" w:rsidRDefault="00C111A1" w:rsidP="00C111A1">
      <w:pPr>
        <w:spacing w:after="0" w:line="276" w:lineRule="auto"/>
        <w:ind w:firstLine="560"/>
        <w:jc w:val="both"/>
        <w:rPr>
          <w:rFonts w:ascii="Courier New" w:eastAsia="Times New Roman" w:hAnsi="Courier New" w:cs="Courier New"/>
          <w:i/>
        </w:rPr>
      </w:pPr>
      <w:r w:rsidRPr="00703FC1">
        <w:rPr>
          <w:rFonts w:ascii="Courier New" w:eastAsia="Courier New" w:hAnsi="Courier New" w:cs="Courier New"/>
          <w:b/>
          <w:i/>
          <w:sz w:val="24"/>
          <w:szCs w:val="24"/>
        </w:rPr>
        <w:t xml:space="preserve">while </w:t>
      </w:r>
      <w:r w:rsidR="00F40E48" w:rsidRPr="00703FC1">
        <w:rPr>
          <w:rFonts w:ascii="Courier New" w:eastAsia="Courier New" w:hAnsi="Courier New" w:cs="Courier New"/>
          <w:b/>
          <w:i/>
          <w:sz w:val="24"/>
          <w:szCs w:val="24"/>
          <w:lang w:val="ru-RU"/>
        </w:rPr>
        <w:t>&lt;команда_для_перев</w:t>
      </w:r>
      <w:r w:rsidR="00F40E48" w:rsidRPr="00703FC1">
        <w:rPr>
          <w:rFonts w:ascii="Courier New" w:eastAsia="Courier New" w:hAnsi="Courier New" w:cs="Courier New"/>
          <w:b/>
          <w:i/>
          <w:sz w:val="24"/>
          <w:szCs w:val="24"/>
        </w:rPr>
        <w:t>і</w:t>
      </w:r>
      <w:r w:rsidR="00F40E48" w:rsidRPr="00703FC1">
        <w:rPr>
          <w:rFonts w:ascii="Courier New" w:eastAsia="Courier New" w:hAnsi="Courier New" w:cs="Courier New"/>
          <w:b/>
          <w:i/>
          <w:sz w:val="24"/>
          <w:szCs w:val="24"/>
          <w:lang w:val="ru-RU"/>
        </w:rPr>
        <w:t>рки&gt;</w:t>
      </w:r>
    </w:p>
    <w:p w:rsidR="00C111A1" w:rsidRPr="00703FC1" w:rsidRDefault="00C111A1" w:rsidP="00C111A1">
      <w:pPr>
        <w:spacing w:after="0" w:line="276" w:lineRule="auto"/>
        <w:ind w:firstLine="560"/>
        <w:jc w:val="both"/>
        <w:rPr>
          <w:rFonts w:ascii="Courier New" w:eastAsia="Times New Roman" w:hAnsi="Courier New" w:cs="Courier New"/>
          <w:i/>
        </w:rPr>
      </w:pPr>
      <w:r w:rsidRPr="00703FC1">
        <w:rPr>
          <w:rFonts w:ascii="Courier New" w:eastAsia="Courier New" w:hAnsi="Courier New" w:cs="Courier New"/>
          <w:b/>
          <w:i/>
          <w:sz w:val="24"/>
          <w:szCs w:val="24"/>
        </w:rPr>
        <w:t>do</w:t>
      </w:r>
    </w:p>
    <w:p w:rsidR="00C111A1" w:rsidRPr="00703FC1" w:rsidRDefault="00F40E48" w:rsidP="00C111A1">
      <w:pPr>
        <w:spacing w:after="0" w:line="276" w:lineRule="auto"/>
        <w:ind w:firstLine="1280"/>
        <w:jc w:val="both"/>
        <w:rPr>
          <w:rFonts w:ascii="Courier New" w:eastAsia="Times New Roman" w:hAnsi="Courier New" w:cs="Courier New"/>
          <w:i/>
          <w:lang w:val="ru-RU"/>
        </w:rPr>
      </w:pPr>
      <w:r w:rsidRPr="00703FC1">
        <w:rPr>
          <w:rFonts w:ascii="Courier New" w:eastAsia="Courier New" w:hAnsi="Courier New" w:cs="Courier New"/>
          <w:b/>
          <w:i/>
          <w:sz w:val="24"/>
          <w:szCs w:val="24"/>
          <w:lang w:val="ru-RU"/>
        </w:rPr>
        <w:t>&lt;блок_коман</w:t>
      </w:r>
      <w:r w:rsidRPr="00703FC1">
        <w:rPr>
          <w:rFonts w:ascii="Courier New" w:eastAsia="Courier New" w:hAnsi="Courier New" w:cs="Courier New"/>
          <w:b/>
          <w:i/>
          <w:sz w:val="24"/>
          <w:szCs w:val="24"/>
        </w:rPr>
        <w:t>д</w:t>
      </w:r>
      <w:r w:rsidRPr="00703FC1">
        <w:rPr>
          <w:rFonts w:ascii="Courier New" w:eastAsia="Courier New" w:hAnsi="Courier New" w:cs="Courier New"/>
          <w:b/>
          <w:i/>
          <w:sz w:val="24"/>
          <w:szCs w:val="24"/>
          <w:lang w:val="ru-RU"/>
        </w:rPr>
        <w:t>&gt;</w:t>
      </w:r>
    </w:p>
    <w:p w:rsidR="00C111A1" w:rsidRPr="00703FC1" w:rsidRDefault="00C111A1" w:rsidP="00C111A1">
      <w:pPr>
        <w:spacing w:after="0" w:line="276" w:lineRule="auto"/>
        <w:ind w:firstLine="560"/>
        <w:jc w:val="both"/>
        <w:rPr>
          <w:rFonts w:ascii="Courier New" w:eastAsia="Times New Roman" w:hAnsi="Courier New" w:cs="Courier New"/>
          <w:i/>
        </w:rPr>
      </w:pPr>
      <w:r w:rsidRPr="00703FC1">
        <w:rPr>
          <w:rFonts w:ascii="Courier New" w:eastAsia="Courier New" w:hAnsi="Courier New" w:cs="Courier New"/>
          <w:b/>
          <w:i/>
          <w:sz w:val="24"/>
          <w:szCs w:val="24"/>
        </w:rPr>
        <w:t>done</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703FC1" w:rsidRDefault="00C111A1" w:rsidP="00C111A1">
      <w:pPr>
        <w:spacing w:after="0" w:line="276" w:lineRule="auto"/>
        <w:ind w:firstLine="560"/>
        <w:jc w:val="both"/>
        <w:rPr>
          <w:rFonts w:ascii="Cambria" w:eastAsia="Times New Roman" w:hAnsi="Cambria" w:cs="Times New Roman"/>
        </w:rPr>
      </w:pPr>
      <w:r w:rsidRPr="00703FC1">
        <w:rPr>
          <w:rFonts w:ascii="Times New Roman" w:eastAsia="Times New Roman" w:hAnsi="Times New Roman" w:cs="Times New Roman"/>
          <w:sz w:val="24"/>
          <w:szCs w:val="24"/>
        </w:rPr>
        <w:t>Ключовою особливістю команди </w:t>
      </w:r>
      <w:r w:rsidRPr="00703FC1">
        <w:rPr>
          <w:rFonts w:ascii="Courier New" w:eastAsia="Courier New" w:hAnsi="Courier New" w:cs="Courier New"/>
          <w:b/>
          <w:i/>
          <w:sz w:val="24"/>
          <w:szCs w:val="24"/>
        </w:rPr>
        <w:t>while</w:t>
      </w:r>
      <w:r w:rsidRPr="00703FC1">
        <w:rPr>
          <w:rFonts w:ascii="Courier New" w:eastAsia="Courier New" w:hAnsi="Courier New" w:cs="Courier New"/>
          <w:b/>
          <w:sz w:val="24"/>
          <w:szCs w:val="24"/>
        </w:rPr>
        <w:t> </w:t>
      </w:r>
      <w:r w:rsidRPr="00703FC1">
        <w:rPr>
          <w:rFonts w:ascii="Times New Roman" w:eastAsia="Times New Roman" w:hAnsi="Times New Roman" w:cs="Times New Roman"/>
          <w:sz w:val="24"/>
          <w:szCs w:val="24"/>
        </w:rPr>
        <w:t xml:space="preserve">є те, що в ній </w:t>
      </w:r>
      <w:r w:rsidR="00703FC1" w:rsidRPr="00703FC1">
        <w:rPr>
          <w:rFonts w:ascii="Times New Roman" w:eastAsia="Times New Roman" w:hAnsi="Times New Roman" w:cs="Times New Roman"/>
          <w:sz w:val="24"/>
          <w:szCs w:val="24"/>
        </w:rPr>
        <w:t>має</w:t>
      </w:r>
      <w:r w:rsidRPr="00703FC1">
        <w:rPr>
          <w:rFonts w:ascii="Times New Roman" w:eastAsia="Times New Roman" w:hAnsi="Times New Roman" w:cs="Times New Roman"/>
          <w:sz w:val="24"/>
          <w:szCs w:val="24"/>
        </w:rPr>
        <w:t xml:space="preserve"> змінитися статус </w:t>
      </w:r>
      <w:r w:rsidR="00F40E48" w:rsidRPr="00703FC1">
        <w:rPr>
          <w:rFonts w:ascii="Times New Roman" w:eastAsia="Times New Roman" w:hAnsi="Times New Roman" w:cs="Times New Roman"/>
          <w:sz w:val="24"/>
          <w:szCs w:val="24"/>
        </w:rPr>
        <w:t>виконання</w:t>
      </w:r>
      <w:r w:rsidRPr="00703FC1">
        <w:rPr>
          <w:rFonts w:ascii="Times New Roman" w:eastAsia="Times New Roman" w:hAnsi="Times New Roman" w:cs="Times New Roman"/>
          <w:sz w:val="24"/>
          <w:szCs w:val="24"/>
        </w:rPr>
        <w:t xml:space="preserve"> зазначеної команди перевірки в результаті виконання команд, </w:t>
      </w:r>
      <w:r w:rsidR="00F40E48" w:rsidRPr="00703FC1">
        <w:rPr>
          <w:rFonts w:ascii="Times New Roman" w:eastAsia="Times New Roman" w:hAnsi="Times New Roman" w:cs="Times New Roman"/>
          <w:sz w:val="24"/>
          <w:szCs w:val="24"/>
        </w:rPr>
        <w:t xml:space="preserve">що </w:t>
      </w:r>
      <w:r w:rsidRPr="00703FC1">
        <w:rPr>
          <w:rFonts w:ascii="Times New Roman" w:eastAsia="Times New Roman" w:hAnsi="Times New Roman" w:cs="Times New Roman"/>
          <w:sz w:val="24"/>
          <w:szCs w:val="24"/>
        </w:rPr>
        <w:t>задан</w:t>
      </w:r>
      <w:r w:rsidR="00F40E48" w:rsidRPr="00703FC1">
        <w:rPr>
          <w:rFonts w:ascii="Times New Roman" w:eastAsia="Times New Roman" w:hAnsi="Times New Roman" w:cs="Times New Roman"/>
          <w:sz w:val="24"/>
          <w:szCs w:val="24"/>
        </w:rPr>
        <w:t>і на виконання</w:t>
      </w:r>
      <w:r w:rsidRPr="00703FC1">
        <w:rPr>
          <w:rFonts w:ascii="Times New Roman" w:eastAsia="Times New Roman" w:hAnsi="Times New Roman" w:cs="Times New Roman"/>
          <w:sz w:val="24"/>
          <w:szCs w:val="24"/>
        </w:rPr>
        <w:t xml:space="preserve"> </w:t>
      </w:r>
      <w:r w:rsidR="00F40E48" w:rsidRPr="00703FC1">
        <w:rPr>
          <w:rFonts w:ascii="Times New Roman" w:eastAsia="Times New Roman" w:hAnsi="Times New Roman" w:cs="Times New Roman"/>
          <w:sz w:val="24"/>
          <w:szCs w:val="24"/>
        </w:rPr>
        <w:t>у</w:t>
      </w:r>
      <w:r w:rsidRPr="00703FC1">
        <w:rPr>
          <w:rFonts w:ascii="Times New Roman" w:eastAsia="Times New Roman" w:hAnsi="Times New Roman" w:cs="Times New Roman"/>
          <w:sz w:val="24"/>
          <w:szCs w:val="24"/>
        </w:rPr>
        <w:t xml:space="preserve"> </w:t>
      </w:r>
      <w:r w:rsidR="00F40E48" w:rsidRPr="00703FC1">
        <w:rPr>
          <w:rFonts w:ascii="Times New Roman" w:eastAsia="Times New Roman" w:hAnsi="Times New Roman" w:cs="Times New Roman"/>
          <w:sz w:val="24"/>
          <w:szCs w:val="24"/>
        </w:rPr>
        <w:t>тілі циклу</w:t>
      </w:r>
      <w:r w:rsidRPr="00703FC1">
        <w:rPr>
          <w:rFonts w:ascii="Times New Roman" w:eastAsia="Times New Roman" w:hAnsi="Times New Roman" w:cs="Times New Roman"/>
          <w:sz w:val="24"/>
          <w:szCs w:val="24"/>
        </w:rPr>
        <w:t>.</w:t>
      </w:r>
      <w:r w:rsidR="004741EA" w:rsidRPr="00703FC1">
        <w:rPr>
          <w:rFonts w:ascii="Times New Roman" w:eastAsia="Times New Roman" w:hAnsi="Times New Roman" w:cs="Times New Roman"/>
          <w:sz w:val="24"/>
          <w:szCs w:val="24"/>
        </w:rPr>
        <w:t xml:space="preserve"> Якщо статус виконання команди не буде змінен</w:t>
      </w:r>
      <w:r w:rsidR="00703FC1" w:rsidRPr="00703FC1">
        <w:rPr>
          <w:rFonts w:ascii="Times New Roman" w:eastAsia="Times New Roman" w:hAnsi="Times New Roman" w:cs="Times New Roman"/>
          <w:sz w:val="24"/>
          <w:szCs w:val="24"/>
        </w:rPr>
        <w:t>о</w:t>
      </w:r>
      <w:r w:rsidR="004741EA" w:rsidRPr="00703FC1">
        <w:rPr>
          <w:rFonts w:ascii="Times New Roman" w:eastAsia="Times New Roman" w:hAnsi="Times New Roman" w:cs="Times New Roman"/>
          <w:sz w:val="24"/>
          <w:szCs w:val="24"/>
        </w:rPr>
        <w:t xml:space="preserve"> на певній ітерації циклу </w:t>
      </w:r>
      <w:r w:rsidR="004741EA" w:rsidRPr="00703FC1">
        <w:rPr>
          <w:rFonts w:ascii="Courier New" w:eastAsia="Times New Roman" w:hAnsi="Courier New" w:cs="Courier New"/>
          <w:b/>
          <w:i/>
          <w:sz w:val="24"/>
          <w:szCs w:val="24"/>
          <w:lang w:val="en-US"/>
        </w:rPr>
        <w:t>while</w:t>
      </w:r>
      <w:r w:rsidR="004741EA" w:rsidRPr="00703FC1">
        <w:rPr>
          <w:rFonts w:ascii="Times New Roman" w:eastAsia="Times New Roman" w:hAnsi="Times New Roman" w:cs="Times New Roman"/>
          <w:sz w:val="24"/>
          <w:szCs w:val="24"/>
          <w:lang w:val="ru-RU"/>
        </w:rPr>
        <w:t xml:space="preserve">, </w:t>
      </w:r>
      <w:r w:rsidR="00703FC1" w:rsidRPr="00703FC1">
        <w:rPr>
          <w:rFonts w:ascii="Times New Roman" w:eastAsia="Times New Roman" w:hAnsi="Times New Roman" w:cs="Times New Roman"/>
          <w:sz w:val="24"/>
          <w:szCs w:val="24"/>
        </w:rPr>
        <w:t>то він</w:t>
      </w:r>
      <w:r w:rsidR="004741EA" w:rsidRPr="00703FC1">
        <w:rPr>
          <w:rFonts w:ascii="Times New Roman" w:eastAsia="Times New Roman" w:hAnsi="Times New Roman" w:cs="Times New Roman"/>
          <w:sz w:val="24"/>
          <w:szCs w:val="24"/>
        </w:rPr>
        <w:t xml:space="preserve"> може стати нескінченним.</w:t>
      </w:r>
    </w:p>
    <w:p w:rsidR="00C111A1" w:rsidRPr="00703FC1" w:rsidRDefault="00C111A1" w:rsidP="00C111A1">
      <w:pPr>
        <w:spacing w:after="0" w:line="276" w:lineRule="auto"/>
        <w:ind w:firstLine="560"/>
        <w:jc w:val="both"/>
        <w:rPr>
          <w:rFonts w:ascii="Cambria" w:eastAsia="Times New Roman" w:hAnsi="Cambria" w:cs="Times New Roman"/>
        </w:rPr>
      </w:pPr>
      <w:r w:rsidRPr="00703FC1">
        <w:rPr>
          <w:rFonts w:ascii="Times New Roman" w:eastAsia="Times New Roman" w:hAnsi="Times New Roman" w:cs="Times New Roman"/>
          <w:sz w:val="24"/>
          <w:szCs w:val="24"/>
        </w:rPr>
        <w:t xml:space="preserve">Найчастіше команда перевірки застосовується </w:t>
      </w:r>
      <w:r w:rsidR="00703FC1" w:rsidRPr="00703FC1">
        <w:rPr>
          <w:rFonts w:ascii="Times New Roman" w:eastAsia="Times New Roman" w:hAnsi="Times New Roman" w:cs="Times New Roman"/>
          <w:sz w:val="24"/>
          <w:szCs w:val="24"/>
        </w:rPr>
        <w:t>у</w:t>
      </w:r>
      <w:r w:rsidRPr="00703FC1">
        <w:rPr>
          <w:rFonts w:ascii="Times New Roman" w:eastAsia="Times New Roman" w:hAnsi="Times New Roman" w:cs="Times New Roman"/>
          <w:sz w:val="24"/>
          <w:szCs w:val="24"/>
        </w:rPr>
        <w:t xml:space="preserve"> формі, </w:t>
      </w:r>
      <w:r w:rsidR="004741EA" w:rsidRPr="00703FC1">
        <w:rPr>
          <w:rFonts w:ascii="Times New Roman" w:eastAsia="Times New Roman" w:hAnsi="Times New Roman" w:cs="Times New Roman"/>
          <w:sz w:val="24"/>
          <w:szCs w:val="24"/>
        </w:rPr>
        <w:t>що</w:t>
      </w:r>
      <w:r w:rsidRPr="00703FC1">
        <w:rPr>
          <w:rFonts w:ascii="Times New Roman" w:eastAsia="Times New Roman" w:hAnsi="Times New Roman" w:cs="Times New Roman"/>
          <w:sz w:val="24"/>
          <w:szCs w:val="24"/>
        </w:rPr>
        <w:t xml:space="preserve"> передбачає використання квадратних дужок для перевірки значення однієї </w:t>
      </w:r>
      <w:r w:rsidR="00703FC1" w:rsidRPr="00703FC1">
        <w:rPr>
          <w:rFonts w:ascii="Times New Roman" w:eastAsia="Times New Roman" w:hAnsi="Times New Roman" w:cs="Times New Roman"/>
          <w:sz w:val="24"/>
          <w:szCs w:val="24"/>
        </w:rPr>
        <w:t>зі</w:t>
      </w:r>
      <w:r w:rsidRPr="00703FC1">
        <w:rPr>
          <w:rFonts w:ascii="Times New Roman" w:eastAsia="Times New Roman" w:hAnsi="Times New Roman" w:cs="Times New Roman"/>
          <w:sz w:val="24"/>
          <w:szCs w:val="24"/>
        </w:rPr>
        <w:t xml:space="preserve"> змінних командного інтерпретатора, яка </w:t>
      </w:r>
      <w:r w:rsidR="004741EA" w:rsidRPr="00703FC1">
        <w:rPr>
          <w:rFonts w:ascii="Times New Roman" w:eastAsia="Times New Roman" w:hAnsi="Times New Roman" w:cs="Times New Roman"/>
          <w:sz w:val="24"/>
          <w:szCs w:val="24"/>
        </w:rPr>
        <w:t xml:space="preserve">застосовується в командах циклу. Саме таке використання циклу </w:t>
      </w:r>
      <w:r w:rsidR="004741EA" w:rsidRPr="00703FC1">
        <w:rPr>
          <w:rFonts w:ascii="Courier New" w:eastAsia="Times New Roman" w:hAnsi="Courier New" w:cs="Courier New"/>
          <w:b/>
          <w:i/>
          <w:sz w:val="24"/>
          <w:szCs w:val="24"/>
          <w:lang w:val="en-US"/>
        </w:rPr>
        <w:t>while</w:t>
      </w:r>
      <w:r w:rsidR="004741EA" w:rsidRPr="00703FC1">
        <w:rPr>
          <w:rFonts w:ascii="Times New Roman" w:eastAsia="Times New Roman" w:hAnsi="Times New Roman" w:cs="Times New Roman"/>
          <w:sz w:val="24"/>
          <w:szCs w:val="24"/>
          <w:lang w:val="ru-RU"/>
        </w:rPr>
        <w:t xml:space="preserve"> </w:t>
      </w:r>
      <w:r w:rsidR="004741EA" w:rsidRPr="00703FC1">
        <w:rPr>
          <w:rFonts w:ascii="Times New Roman" w:eastAsia="Times New Roman" w:hAnsi="Times New Roman" w:cs="Times New Roman"/>
          <w:sz w:val="24"/>
          <w:szCs w:val="24"/>
        </w:rPr>
        <w:t>представлено у наступному сценарії у якості прикладу.</w:t>
      </w:r>
    </w:p>
    <w:p w:rsidR="00C111A1" w:rsidRPr="00703FC1" w:rsidRDefault="00C111A1" w:rsidP="00C111A1">
      <w:pPr>
        <w:spacing w:after="0" w:line="276" w:lineRule="auto"/>
        <w:ind w:firstLine="560"/>
        <w:jc w:val="both"/>
        <w:rPr>
          <w:rFonts w:ascii="Times New Roman" w:eastAsia="Times New Roman" w:hAnsi="Times New Roman" w:cs="Times New Roman"/>
          <w:b/>
        </w:rPr>
      </w:pPr>
      <w:r w:rsidRPr="00703FC1">
        <w:rPr>
          <w:rFonts w:ascii="Times New Roman" w:eastAsia="Courier New" w:hAnsi="Times New Roman" w:cs="Times New Roman"/>
          <w:b/>
          <w:sz w:val="24"/>
          <w:szCs w:val="24"/>
        </w:rPr>
        <w:t>Файл while.sh</w:t>
      </w:r>
    </w:p>
    <w:p w:rsidR="00C111A1" w:rsidRPr="00703FC1" w:rsidRDefault="00C111A1" w:rsidP="00C111A1">
      <w:pPr>
        <w:spacing w:after="0" w:line="276" w:lineRule="auto"/>
        <w:ind w:firstLine="560"/>
        <w:jc w:val="both"/>
        <w:rPr>
          <w:rFonts w:ascii="Cambria" w:eastAsia="Times New Roman" w:hAnsi="Cambria" w:cs="Times New Roman"/>
        </w:rPr>
      </w:pPr>
      <w:r w:rsidRPr="00703FC1">
        <w:rPr>
          <w:rFonts w:ascii="Courier New" w:eastAsia="Courier New" w:hAnsi="Courier New" w:cs="Courier New"/>
          <w:sz w:val="24"/>
          <w:szCs w:val="24"/>
        </w:rPr>
        <w:t>#!/bin/bash</w:t>
      </w:r>
    </w:p>
    <w:p w:rsidR="00C111A1" w:rsidRPr="00703FC1" w:rsidRDefault="00C111A1" w:rsidP="00C111A1">
      <w:pPr>
        <w:spacing w:after="0" w:line="276" w:lineRule="auto"/>
        <w:ind w:firstLine="560"/>
        <w:jc w:val="both"/>
        <w:rPr>
          <w:rFonts w:ascii="Cambria" w:eastAsia="Times New Roman" w:hAnsi="Cambria" w:cs="Times New Roman"/>
        </w:rPr>
      </w:pPr>
      <w:r w:rsidRPr="00703FC1">
        <w:rPr>
          <w:rFonts w:ascii="Courier New" w:eastAsia="Courier New" w:hAnsi="Courier New" w:cs="Courier New"/>
          <w:sz w:val="24"/>
          <w:szCs w:val="24"/>
        </w:rPr>
        <w:t># Використання циклу while</w:t>
      </w:r>
    </w:p>
    <w:p w:rsidR="00C111A1" w:rsidRPr="00703FC1" w:rsidRDefault="00C111A1" w:rsidP="00C111A1">
      <w:pPr>
        <w:spacing w:after="0" w:line="276" w:lineRule="auto"/>
        <w:ind w:firstLine="560"/>
        <w:jc w:val="both"/>
        <w:rPr>
          <w:rFonts w:ascii="Cambria" w:eastAsia="Times New Roman" w:hAnsi="Cambria" w:cs="Times New Roman"/>
        </w:rPr>
      </w:pPr>
      <w:r w:rsidRPr="00703FC1">
        <w:rPr>
          <w:rFonts w:ascii="Courier New" w:eastAsia="Courier New" w:hAnsi="Courier New" w:cs="Courier New"/>
          <w:sz w:val="24"/>
          <w:szCs w:val="24"/>
        </w:rPr>
        <w:t>var1=10</w:t>
      </w:r>
    </w:p>
    <w:p w:rsidR="00C111A1" w:rsidRPr="00703FC1" w:rsidRDefault="00C111A1" w:rsidP="00C111A1">
      <w:pPr>
        <w:spacing w:after="0" w:line="276" w:lineRule="auto"/>
        <w:ind w:firstLine="560"/>
        <w:jc w:val="both"/>
        <w:rPr>
          <w:rFonts w:ascii="Cambria" w:eastAsia="Times New Roman" w:hAnsi="Cambria" w:cs="Times New Roman"/>
        </w:rPr>
      </w:pPr>
      <w:r w:rsidRPr="00703FC1">
        <w:rPr>
          <w:rFonts w:ascii="Courier New" w:eastAsia="Courier New" w:hAnsi="Courier New" w:cs="Courier New"/>
          <w:b/>
          <w:sz w:val="24"/>
          <w:szCs w:val="24"/>
        </w:rPr>
        <w:t>while</w:t>
      </w:r>
      <w:r w:rsidRPr="00703FC1">
        <w:rPr>
          <w:rFonts w:ascii="Courier New" w:eastAsia="Courier New" w:hAnsi="Courier New" w:cs="Courier New"/>
          <w:sz w:val="24"/>
          <w:szCs w:val="24"/>
        </w:rPr>
        <w:t xml:space="preserve"> [ $var1 </w:t>
      </w:r>
      <w:r w:rsidRPr="00703FC1">
        <w:rPr>
          <w:rFonts w:ascii="Courier New" w:eastAsia="Courier New" w:hAnsi="Courier New" w:cs="Courier New"/>
          <w:b/>
          <w:sz w:val="24"/>
          <w:szCs w:val="24"/>
        </w:rPr>
        <w:t>-gt</w:t>
      </w:r>
      <w:r w:rsidRPr="00703FC1">
        <w:rPr>
          <w:rFonts w:ascii="Courier New" w:eastAsia="Courier New" w:hAnsi="Courier New" w:cs="Courier New"/>
          <w:sz w:val="24"/>
          <w:szCs w:val="24"/>
        </w:rPr>
        <w:t xml:space="preserve"> 0 ]</w:t>
      </w:r>
    </w:p>
    <w:p w:rsidR="00C111A1" w:rsidRPr="00703FC1" w:rsidRDefault="00C111A1" w:rsidP="00C111A1">
      <w:pPr>
        <w:spacing w:after="0" w:line="276" w:lineRule="auto"/>
        <w:ind w:firstLine="560"/>
        <w:jc w:val="both"/>
        <w:rPr>
          <w:rFonts w:ascii="Cambria" w:eastAsia="Times New Roman" w:hAnsi="Cambria" w:cs="Times New Roman"/>
          <w:b/>
        </w:rPr>
      </w:pPr>
      <w:r w:rsidRPr="00703FC1">
        <w:rPr>
          <w:rFonts w:ascii="Courier New" w:eastAsia="Courier New" w:hAnsi="Courier New" w:cs="Courier New"/>
          <w:b/>
          <w:sz w:val="24"/>
          <w:szCs w:val="24"/>
        </w:rPr>
        <w:t>do</w:t>
      </w:r>
    </w:p>
    <w:p w:rsidR="00C111A1" w:rsidRPr="00703FC1" w:rsidRDefault="00C111A1" w:rsidP="00C111A1">
      <w:pPr>
        <w:spacing w:after="0" w:line="276" w:lineRule="auto"/>
        <w:ind w:firstLine="1280"/>
        <w:jc w:val="both"/>
        <w:rPr>
          <w:rFonts w:ascii="Cambria" w:eastAsia="Times New Roman" w:hAnsi="Cambria" w:cs="Times New Roman"/>
        </w:rPr>
      </w:pPr>
      <w:r w:rsidRPr="00703FC1">
        <w:rPr>
          <w:rFonts w:ascii="Courier New" w:eastAsia="Courier New" w:hAnsi="Courier New" w:cs="Courier New"/>
          <w:b/>
          <w:sz w:val="24"/>
          <w:szCs w:val="24"/>
        </w:rPr>
        <w:t>echo</w:t>
      </w:r>
      <w:r w:rsidRPr="00703FC1">
        <w:rPr>
          <w:rFonts w:ascii="Courier New" w:eastAsia="Courier New" w:hAnsi="Courier New" w:cs="Courier New"/>
          <w:sz w:val="24"/>
          <w:szCs w:val="24"/>
        </w:rPr>
        <w:t xml:space="preserve"> $var1</w:t>
      </w:r>
    </w:p>
    <w:p w:rsidR="00C111A1" w:rsidRPr="00703FC1" w:rsidRDefault="00C111A1" w:rsidP="00C111A1">
      <w:pPr>
        <w:spacing w:after="0" w:line="276" w:lineRule="auto"/>
        <w:ind w:firstLine="560"/>
        <w:jc w:val="both"/>
        <w:rPr>
          <w:rFonts w:ascii="Cambria" w:eastAsia="Times New Roman" w:hAnsi="Cambria" w:cs="Times New Roman"/>
        </w:rPr>
      </w:pPr>
      <w:r w:rsidRPr="00703FC1">
        <w:rPr>
          <w:rFonts w:ascii="Courier New" w:eastAsia="Courier New" w:hAnsi="Courier New" w:cs="Courier New"/>
          <w:sz w:val="24"/>
          <w:szCs w:val="24"/>
        </w:rPr>
        <w:t xml:space="preserve">     var1=$[$var1-1]</w:t>
      </w:r>
    </w:p>
    <w:p w:rsidR="00C111A1" w:rsidRPr="00703FC1" w:rsidRDefault="00C111A1" w:rsidP="00C111A1">
      <w:pPr>
        <w:spacing w:after="0" w:line="276" w:lineRule="auto"/>
        <w:ind w:firstLine="560"/>
        <w:jc w:val="both"/>
        <w:rPr>
          <w:rFonts w:ascii="Cambria" w:eastAsia="Times New Roman" w:hAnsi="Cambria" w:cs="Times New Roman"/>
          <w:b/>
        </w:rPr>
      </w:pPr>
      <w:r w:rsidRPr="00703FC1">
        <w:rPr>
          <w:rFonts w:ascii="Courier New" w:eastAsia="Courier New" w:hAnsi="Courier New" w:cs="Courier New"/>
          <w:b/>
          <w:sz w:val="24"/>
          <w:szCs w:val="24"/>
        </w:rPr>
        <w:t>done</w:t>
      </w:r>
    </w:p>
    <w:p w:rsidR="00C111A1" w:rsidRPr="00703FC1" w:rsidRDefault="00C111A1" w:rsidP="00C111A1">
      <w:pPr>
        <w:spacing w:after="0" w:line="276" w:lineRule="auto"/>
        <w:ind w:firstLine="560"/>
        <w:jc w:val="both"/>
        <w:rPr>
          <w:rFonts w:ascii="Courier New" w:eastAsia="Courier New" w:hAnsi="Courier New" w:cs="Courier New"/>
          <w:b/>
          <w:sz w:val="24"/>
          <w:szCs w:val="24"/>
        </w:rPr>
      </w:pPr>
    </w:p>
    <w:p w:rsidR="004741EA" w:rsidRPr="00703FC1" w:rsidRDefault="004741EA" w:rsidP="00C111A1">
      <w:pPr>
        <w:spacing w:after="0" w:line="276" w:lineRule="auto"/>
        <w:ind w:firstLine="560"/>
        <w:jc w:val="both"/>
        <w:rPr>
          <w:rFonts w:ascii="Times New Roman" w:eastAsia="Courier New" w:hAnsi="Times New Roman" w:cs="Times New Roman"/>
          <w:sz w:val="24"/>
          <w:szCs w:val="24"/>
        </w:rPr>
      </w:pPr>
      <w:r w:rsidRPr="00703FC1">
        <w:rPr>
          <w:rFonts w:ascii="Times New Roman" w:eastAsia="Courier New" w:hAnsi="Times New Roman" w:cs="Times New Roman"/>
          <w:sz w:val="24"/>
          <w:szCs w:val="24"/>
        </w:rPr>
        <w:t xml:space="preserve">Результат виконання </w:t>
      </w:r>
      <w:r w:rsidR="00703FC1" w:rsidRPr="00703FC1">
        <w:rPr>
          <w:rFonts w:ascii="Times New Roman" w:eastAsia="Courier New" w:hAnsi="Times New Roman" w:cs="Times New Roman"/>
          <w:sz w:val="24"/>
          <w:szCs w:val="24"/>
        </w:rPr>
        <w:t>цього</w:t>
      </w:r>
      <w:r w:rsidRPr="00703FC1">
        <w:rPr>
          <w:rFonts w:ascii="Times New Roman" w:eastAsia="Courier New" w:hAnsi="Times New Roman" w:cs="Times New Roman"/>
          <w:sz w:val="24"/>
          <w:szCs w:val="24"/>
        </w:rPr>
        <w:t xml:space="preserve"> сценарію наведений нижче</w:t>
      </w:r>
      <w:r w:rsidR="00703FC1" w:rsidRPr="00703FC1">
        <w:rPr>
          <w:rFonts w:ascii="Times New Roman" w:eastAsia="Courier New" w:hAnsi="Times New Roman" w:cs="Times New Roman"/>
          <w:sz w:val="24"/>
          <w:szCs w:val="24"/>
        </w:rPr>
        <w:t>,</w:t>
      </w:r>
      <w:r w:rsidRPr="00703FC1">
        <w:rPr>
          <w:rFonts w:ascii="Times New Roman" w:eastAsia="Courier New" w:hAnsi="Times New Roman" w:cs="Times New Roman"/>
          <w:sz w:val="24"/>
          <w:szCs w:val="24"/>
        </w:rPr>
        <w:t xml:space="preserve"> та майже не представляє нічого особливого.</w:t>
      </w:r>
    </w:p>
    <w:p w:rsidR="00C111A1" w:rsidRPr="00BC7D07" w:rsidRDefault="00C111A1" w:rsidP="00C111A1">
      <w:pPr>
        <w:spacing w:after="0" w:line="276" w:lineRule="auto"/>
        <w:ind w:firstLine="560"/>
        <w:jc w:val="both"/>
        <w:rPr>
          <w:rFonts w:ascii="Cambria" w:eastAsia="Times New Roman" w:hAnsi="Cambria" w:cs="Times New Roman"/>
          <w:color w:val="FF0000"/>
        </w:rPr>
      </w:pPr>
      <w:r w:rsidRPr="00BC7D07">
        <w:rPr>
          <w:rFonts w:ascii="Cambria" w:eastAsia="Times New Roman" w:hAnsi="Cambria" w:cs="Times New Roman"/>
          <w:noProof/>
          <w:color w:val="FF0000"/>
          <w:lang w:val="en-US" w:eastAsia="en-US"/>
        </w:rPr>
        <w:lastRenderedPageBreak/>
        <w:drawing>
          <wp:inline distT="0" distB="0" distL="0" distR="0" wp14:anchorId="2361B192" wp14:editId="75E5F90A">
            <wp:extent cx="4657725" cy="1876425"/>
            <wp:effectExtent l="0" t="0" r="9525" b="9525"/>
            <wp:docPr id="385" name="Рисунок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shot.jpg"/>
                    <pic:cNvPicPr/>
                  </pic:nvPicPr>
                  <pic:blipFill>
                    <a:blip r:embed="rId517">
                      <a:extLst>
                        <a:ext uri="{BEBA8EAE-BF5A-486C-A8C5-ECC9F3942E4B}">
                          <a14:imgProps xmlns:a14="http://schemas.microsoft.com/office/drawing/2010/main">
                            <a14:imgLayer r:embed="rId51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657725" cy="1876425"/>
                    </a:xfrm>
                    <a:prstGeom prst="rect">
                      <a:avLst/>
                    </a:prstGeom>
                  </pic:spPr>
                </pic:pic>
              </a:graphicData>
            </a:graphic>
          </wp:inline>
        </w:drawing>
      </w:r>
    </w:p>
    <w:p w:rsidR="00C111A1" w:rsidRPr="00703FC1" w:rsidRDefault="00C111A1" w:rsidP="00C111A1">
      <w:pPr>
        <w:spacing w:after="0" w:line="276" w:lineRule="auto"/>
        <w:ind w:firstLine="560"/>
        <w:jc w:val="both"/>
        <w:rPr>
          <w:rFonts w:ascii="Cambria" w:eastAsia="Times New Roman" w:hAnsi="Cambria" w:cs="Times New Roman"/>
        </w:rPr>
      </w:pPr>
    </w:p>
    <w:p w:rsidR="00C111A1" w:rsidRPr="00703FC1" w:rsidRDefault="00C111A1" w:rsidP="00414D91">
      <w:pPr>
        <w:pStyle w:val="3"/>
        <w:rPr>
          <w:rFonts w:eastAsia="Times New Roman"/>
        </w:rPr>
      </w:pPr>
      <w:bookmarkStart w:id="216" w:name="_Toc516493355"/>
      <w:bookmarkStart w:id="217" w:name="_Toc2373812"/>
      <w:r w:rsidRPr="00703FC1">
        <w:rPr>
          <w:rFonts w:eastAsia="Times New Roman"/>
        </w:rPr>
        <w:t xml:space="preserve">9.8.3. </w:t>
      </w:r>
      <w:r w:rsidR="00107084" w:rsidRPr="00703FC1">
        <w:rPr>
          <w:rFonts w:eastAsia="Times New Roman"/>
        </w:rPr>
        <w:t xml:space="preserve">Цикл </w:t>
      </w:r>
      <w:r w:rsidRPr="00703FC1">
        <w:rPr>
          <w:rFonts w:eastAsia="Times New Roman"/>
        </w:rPr>
        <w:t>until</w:t>
      </w:r>
      <w:bookmarkEnd w:id="216"/>
      <w:bookmarkEnd w:id="217"/>
    </w:p>
    <w:p w:rsidR="00107084" w:rsidRPr="00BC7D07" w:rsidRDefault="00107084" w:rsidP="00C111A1">
      <w:pPr>
        <w:spacing w:after="0" w:line="276" w:lineRule="auto"/>
        <w:ind w:firstLine="560"/>
        <w:jc w:val="both"/>
        <w:rPr>
          <w:rFonts w:ascii="Times New Roman" w:eastAsia="Times New Roman" w:hAnsi="Times New Roman" w:cs="Times New Roman"/>
          <w:color w:val="FF0000"/>
          <w:sz w:val="24"/>
          <w:szCs w:val="24"/>
        </w:rPr>
      </w:pPr>
      <w:r w:rsidRPr="00703FC1">
        <w:rPr>
          <w:rFonts w:ascii="Times New Roman" w:eastAsia="Times New Roman" w:hAnsi="Times New Roman" w:cs="Times New Roman"/>
          <w:sz w:val="24"/>
          <w:szCs w:val="24"/>
        </w:rPr>
        <w:t xml:space="preserve">Третім циклом, що підтримується у командному інтерпретаторі </w:t>
      </w:r>
      <w:r w:rsidRPr="00703FC1">
        <w:rPr>
          <w:rFonts w:ascii="Times New Roman" w:eastAsia="Times New Roman" w:hAnsi="Times New Roman" w:cs="Times New Roman"/>
          <w:b/>
          <w:sz w:val="24"/>
          <w:szCs w:val="24"/>
          <w:lang w:val="en-US"/>
        </w:rPr>
        <w:t>bash</w:t>
      </w:r>
      <w:r w:rsidRPr="00703FC1">
        <w:rPr>
          <w:rFonts w:ascii="Times New Roman" w:eastAsia="Times New Roman" w:hAnsi="Times New Roman" w:cs="Times New Roman"/>
          <w:sz w:val="24"/>
          <w:szCs w:val="24"/>
        </w:rPr>
        <w:t xml:space="preserve">, є цикл </w:t>
      </w:r>
      <w:r w:rsidRPr="00703FC1">
        <w:rPr>
          <w:rFonts w:ascii="Courier New" w:eastAsia="Times New Roman" w:hAnsi="Courier New" w:cs="Courier New"/>
          <w:b/>
          <w:i/>
          <w:sz w:val="24"/>
          <w:szCs w:val="24"/>
          <w:lang w:val="en-US"/>
        </w:rPr>
        <w:t>until</w:t>
      </w:r>
      <w:r w:rsidRPr="00703FC1">
        <w:rPr>
          <w:rFonts w:ascii="Times New Roman" w:eastAsia="Times New Roman" w:hAnsi="Times New Roman" w:cs="Times New Roman"/>
          <w:sz w:val="24"/>
          <w:szCs w:val="24"/>
        </w:rPr>
        <w:t xml:space="preserve">. </w:t>
      </w:r>
      <w:r w:rsidR="00703FC1" w:rsidRPr="00703FC1">
        <w:rPr>
          <w:rFonts w:ascii="Times New Roman" w:eastAsia="Times New Roman" w:hAnsi="Times New Roman" w:cs="Times New Roman"/>
          <w:sz w:val="24"/>
          <w:szCs w:val="24"/>
        </w:rPr>
        <w:t>Він</w:t>
      </w:r>
      <w:r w:rsidRPr="00703FC1">
        <w:rPr>
          <w:rFonts w:ascii="Times New Roman" w:eastAsia="Times New Roman" w:hAnsi="Times New Roman" w:cs="Times New Roman"/>
          <w:sz w:val="24"/>
          <w:szCs w:val="24"/>
        </w:rPr>
        <w:t xml:space="preserve"> діє прямо протилежним способом порівняно з циклом </w:t>
      </w:r>
      <w:r w:rsidRPr="00703FC1">
        <w:rPr>
          <w:rFonts w:ascii="Courier New" w:eastAsia="Times New Roman" w:hAnsi="Courier New" w:cs="Courier New"/>
          <w:b/>
          <w:i/>
          <w:sz w:val="24"/>
          <w:szCs w:val="24"/>
        </w:rPr>
        <w:t>while</w:t>
      </w:r>
      <w:r w:rsidRPr="00703FC1">
        <w:rPr>
          <w:rFonts w:ascii="Times New Roman" w:eastAsia="Times New Roman" w:hAnsi="Times New Roman" w:cs="Times New Roman"/>
          <w:sz w:val="24"/>
          <w:szCs w:val="24"/>
        </w:rPr>
        <w:t xml:space="preserve"> та вимагає від команди, яка буде перевірятис</w:t>
      </w:r>
      <w:r w:rsidR="00703FC1" w:rsidRPr="00703FC1">
        <w:rPr>
          <w:rFonts w:ascii="Times New Roman" w:eastAsia="Times New Roman" w:hAnsi="Times New Roman" w:cs="Times New Roman"/>
          <w:sz w:val="24"/>
          <w:szCs w:val="24"/>
        </w:rPr>
        <w:t>я</w:t>
      </w:r>
      <w:r w:rsidRPr="00703FC1">
        <w:rPr>
          <w:rFonts w:ascii="Times New Roman" w:eastAsia="Times New Roman" w:hAnsi="Times New Roman" w:cs="Times New Roman"/>
          <w:sz w:val="24"/>
          <w:szCs w:val="24"/>
        </w:rPr>
        <w:t xml:space="preserve">, ненульовий статус її виконання. Поки статус виконання команди перевірки є ненульовим, командним інтерпретатором </w:t>
      </w:r>
      <w:r w:rsidRPr="00703FC1">
        <w:rPr>
          <w:rFonts w:ascii="Times New Roman" w:eastAsia="Times New Roman" w:hAnsi="Times New Roman" w:cs="Times New Roman"/>
          <w:b/>
          <w:sz w:val="24"/>
          <w:szCs w:val="24"/>
        </w:rPr>
        <w:t>bash</w:t>
      </w:r>
      <w:r w:rsidRPr="00703FC1">
        <w:rPr>
          <w:rFonts w:ascii="Times New Roman" w:eastAsia="Times New Roman" w:hAnsi="Times New Roman" w:cs="Times New Roman"/>
          <w:sz w:val="24"/>
          <w:szCs w:val="24"/>
        </w:rPr>
        <w:t xml:space="preserve"> виконуються команди, що входять у тіло циклу </w:t>
      </w:r>
      <w:r w:rsidRPr="00703FC1">
        <w:rPr>
          <w:rFonts w:ascii="Courier New" w:eastAsia="Times New Roman" w:hAnsi="Courier New" w:cs="Courier New"/>
          <w:b/>
          <w:i/>
          <w:sz w:val="24"/>
          <w:szCs w:val="24"/>
          <w:lang w:val="en-US"/>
        </w:rPr>
        <w:t>until</w:t>
      </w:r>
      <w:r w:rsidRPr="00703FC1">
        <w:rPr>
          <w:rFonts w:ascii="Times New Roman" w:eastAsia="Times New Roman" w:hAnsi="Times New Roman" w:cs="Times New Roman"/>
          <w:sz w:val="24"/>
          <w:szCs w:val="24"/>
        </w:rPr>
        <w:t xml:space="preserve">. Однак коли команда перевірки поверне нульовий статус свого виконання, </w:t>
      </w:r>
      <w:r w:rsidR="00703FC1" w:rsidRPr="00703FC1">
        <w:rPr>
          <w:rFonts w:ascii="Times New Roman" w:eastAsia="Times New Roman" w:hAnsi="Times New Roman" w:cs="Times New Roman"/>
          <w:sz w:val="24"/>
          <w:szCs w:val="24"/>
        </w:rPr>
        <w:t>то</w:t>
      </w:r>
      <w:r w:rsidRPr="00703FC1">
        <w:rPr>
          <w:rFonts w:ascii="Times New Roman" w:eastAsia="Times New Roman" w:hAnsi="Times New Roman" w:cs="Times New Roman"/>
          <w:sz w:val="24"/>
          <w:szCs w:val="24"/>
        </w:rPr>
        <w:t xml:space="preserve"> цикл одразу завершить свою робот</w:t>
      </w:r>
      <w:r w:rsidR="00703FC1" w:rsidRPr="00703FC1">
        <w:rPr>
          <w:rFonts w:ascii="Times New Roman" w:eastAsia="Times New Roman" w:hAnsi="Times New Roman" w:cs="Times New Roman"/>
          <w:sz w:val="24"/>
          <w:szCs w:val="24"/>
        </w:rPr>
        <w:t>у</w:t>
      </w:r>
      <w:r w:rsidRPr="00703FC1">
        <w:rPr>
          <w:rFonts w:ascii="Times New Roman" w:eastAsia="Times New Roman" w:hAnsi="Times New Roman" w:cs="Times New Roman"/>
          <w:sz w:val="24"/>
          <w:szCs w:val="24"/>
        </w:rPr>
        <w:t>.</w:t>
      </w:r>
    </w:p>
    <w:p w:rsidR="00107084" w:rsidRPr="00703FC1" w:rsidRDefault="00107084" w:rsidP="00C111A1">
      <w:pPr>
        <w:spacing w:after="0" w:line="276" w:lineRule="auto"/>
        <w:ind w:firstLine="560"/>
        <w:jc w:val="both"/>
        <w:rPr>
          <w:rFonts w:ascii="Times New Roman" w:eastAsia="Times New Roman" w:hAnsi="Times New Roman" w:cs="Times New Roman"/>
          <w:sz w:val="24"/>
          <w:szCs w:val="24"/>
        </w:rPr>
      </w:pPr>
      <w:r w:rsidRPr="00703FC1">
        <w:rPr>
          <w:rFonts w:ascii="Times New Roman" w:eastAsia="Times New Roman" w:hAnsi="Times New Roman" w:cs="Times New Roman"/>
          <w:sz w:val="24"/>
          <w:szCs w:val="24"/>
        </w:rPr>
        <w:t>Синтак</w:t>
      </w:r>
      <w:r w:rsidR="00DC7E99" w:rsidRPr="00703FC1">
        <w:rPr>
          <w:rFonts w:ascii="Times New Roman" w:eastAsia="Times New Roman" w:hAnsi="Times New Roman" w:cs="Times New Roman"/>
          <w:sz w:val="24"/>
          <w:szCs w:val="24"/>
        </w:rPr>
        <w:t>с</w:t>
      </w:r>
      <w:r w:rsidRPr="00703FC1">
        <w:rPr>
          <w:rFonts w:ascii="Times New Roman" w:eastAsia="Times New Roman" w:hAnsi="Times New Roman" w:cs="Times New Roman"/>
          <w:sz w:val="24"/>
          <w:szCs w:val="24"/>
        </w:rPr>
        <w:t xml:space="preserve">ис команди </w:t>
      </w:r>
      <w:r w:rsidRPr="00703FC1">
        <w:rPr>
          <w:rFonts w:ascii="Courier New" w:eastAsia="Times New Roman" w:hAnsi="Courier New" w:cs="Courier New"/>
          <w:b/>
          <w:i/>
          <w:sz w:val="24"/>
          <w:szCs w:val="24"/>
          <w:lang w:val="en-US"/>
        </w:rPr>
        <w:t>until</w:t>
      </w:r>
      <w:r w:rsidRPr="00703FC1">
        <w:rPr>
          <w:rFonts w:ascii="Times New Roman" w:eastAsia="Times New Roman" w:hAnsi="Times New Roman" w:cs="Times New Roman"/>
          <w:sz w:val="24"/>
          <w:szCs w:val="24"/>
          <w:lang w:val="ru-RU"/>
        </w:rPr>
        <w:t xml:space="preserve"> </w:t>
      </w:r>
      <w:r w:rsidRPr="00703FC1">
        <w:rPr>
          <w:rFonts w:ascii="Times New Roman" w:eastAsia="Times New Roman" w:hAnsi="Times New Roman" w:cs="Times New Roman"/>
          <w:sz w:val="24"/>
          <w:szCs w:val="24"/>
        </w:rPr>
        <w:t>схожи</w:t>
      </w:r>
      <w:r w:rsidR="00703FC1" w:rsidRPr="00703FC1">
        <w:rPr>
          <w:rFonts w:ascii="Times New Roman" w:eastAsia="Times New Roman" w:hAnsi="Times New Roman" w:cs="Times New Roman"/>
          <w:sz w:val="24"/>
          <w:szCs w:val="24"/>
        </w:rPr>
        <w:t>й</w:t>
      </w:r>
      <w:r w:rsidRPr="00703FC1">
        <w:rPr>
          <w:rFonts w:ascii="Times New Roman" w:eastAsia="Times New Roman" w:hAnsi="Times New Roman" w:cs="Times New Roman"/>
          <w:sz w:val="24"/>
          <w:szCs w:val="24"/>
        </w:rPr>
        <w:t xml:space="preserve"> на синтаксис команди </w:t>
      </w:r>
      <w:r w:rsidRPr="00703FC1">
        <w:rPr>
          <w:rFonts w:ascii="Courier New" w:eastAsia="Times New Roman" w:hAnsi="Courier New" w:cs="Courier New"/>
          <w:b/>
          <w:bCs/>
          <w:i/>
          <w:iCs/>
          <w:sz w:val="24"/>
          <w:szCs w:val="24"/>
          <w:lang w:val="en-US"/>
        </w:rPr>
        <w:t>while</w:t>
      </w:r>
      <w:r w:rsidRPr="00703FC1">
        <w:rPr>
          <w:rFonts w:ascii="Times New Roman" w:eastAsia="Times New Roman" w:hAnsi="Times New Roman" w:cs="Times New Roman"/>
          <w:sz w:val="24"/>
          <w:szCs w:val="24"/>
          <w:lang w:val="ru-RU"/>
        </w:rPr>
        <w:t xml:space="preserve"> та ма</w:t>
      </w:r>
      <w:r w:rsidRPr="00703FC1">
        <w:rPr>
          <w:rFonts w:ascii="Times New Roman" w:eastAsia="Times New Roman" w:hAnsi="Times New Roman" w:cs="Times New Roman"/>
          <w:sz w:val="24"/>
          <w:szCs w:val="24"/>
        </w:rPr>
        <w:t>є наступний вигляд:</w:t>
      </w:r>
    </w:p>
    <w:p w:rsidR="00812223" w:rsidRPr="00703FC1" w:rsidRDefault="00C111A1" w:rsidP="00812223">
      <w:pPr>
        <w:spacing w:after="0" w:line="276" w:lineRule="auto"/>
        <w:ind w:firstLine="560"/>
        <w:jc w:val="both"/>
        <w:rPr>
          <w:rFonts w:ascii="Courier New" w:eastAsia="Times New Roman" w:hAnsi="Courier New" w:cs="Courier New"/>
          <w:i/>
        </w:rPr>
      </w:pPr>
      <w:r w:rsidRPr="00703FC1">
        <w:rPr>
          <w:rFonts w:ascii="Courier New" w:eastAsia="Courier New" w:hAnsi="Courier New" w:cs="Courier New"/>
          <w:b/>
          <w:i/>
          <w:sz w:val="24"/>
          <w:szCs w:val="24"/>
        </w:rPr>
        <w:t xml:space="preserve">until </w:t>
      </w:r>
      <w:r w:rsidR="00812223" w:rsidRPr="00703FC1">
        <w:rPr>
          <w:rFonts w:ascii="Courier New" w:eastAsia="Courier New" w:hAnsi="Courier New" w:cs="Courier New"/>
          <w:b/>
          <w:i/>
          <w:sz w:val="24"/>
          <w:szCs w:val="24"/>
          <w:lang w:val="ru-RU"/>
        </w:rPr>
        <w:t>&lt;команда_для_перев</w:t>
      </w:r>
      <w:r w:rsidR="00812223" w:rsidRPr="00703FC1">
        <w:rPr>
          <w:rFonts w:ascii="Courier New" w:eastAsia="Courier New" w:hAnsi="Courier New" w:cs="Courier New"/>
          <w:b/>
          <w:i/>
          <w:sz w:val="24"/>
          <w:szCs w:val="24"/>
        </w:rPr>
        <w:t>і</w:t>
      </w:r>
      <w:r w:rsidR="00812223" w:rsidRPr="00703FC1">
        <w:rPr>
          <w:rFonts w:ascii="Courier New" w:eastAsia="Courier New" w:hAnsi="Courier New" w:cs="Courier New"/>
          <w:b/>
          <w:i/>
          <w:sz w:val="24"/>
          <w:szCs w:val="24"/>
          <w:lang w:val="ru-RU"/>
        </w:rPr>
        <w:t>рки&gt;</w:t>
      </w:r>
    </w:p>
    <w:p w:rsidR="00C111A1" w:rsidRPr="00703FC1" w:rsidRDefault="00C111A1" w:rsidP="00C111A1">
      <w:pPr>
        <w:spacing w:after="0" w:line="276" w:lineRule="auto"/>
        <w:ind w:firstLine="560"/>
        <w:jc w:val="both"/>
        <w:rPr>
          <w:rFonts w:ascii="Courier New" w:eastAsia="Times New Roman" w:hAnsi="Courier New" w:cs="Courier New"/>
          <w:i/>
        </w:rPr>
      </w:pPr>
      <w:r w:rsidRPr="00703FC1">
        <w:rPr>
          <w:rFonts w:ascii="Courier New" w:eastAsia="Courier New" w:hAnsi="Courier New" w:cs="Courier New"/>
          <w:b/>
          <w:i/>
          <w:sz w:val="24"/>
          <w:szCs w:val="24"/>
        </w:rPr>
        <w:t>do</w:t>
      </w:r>
    </w:p>
    <w:p w:rsidR="00812223" w:rsidRPr="00703FC1" w:rsidRDefault="00812223" w:rsidP="00812223">
      <w:pPr>
        <w:spacing w:after="0" w:line="276" w:lineRule="auto"/>
        <w:ind w:firstLine="1280"/>
        <w:jc w:val="both"/>
        <w:rPr>
          <w:rFonts w:ascii="Courier New" w:eastAsia="Times New Roman" w:hAnsi="Courier New" w:cs="Courier New"/>
          <w:i/>
          <w:lang w:val="ru-RU"/>
        </w:rPr>
      </w:pPr>
      <w:r w:rsidRPr="00703FC1">
        <w:rPr>
          <w:rFonts w:ascii="Courier New" w:eastAsia="Courier New" w:hAnsi="Courier New" w:cs="Courier New"/>
          <w:b/>
          <w:i/>
          <w:sz w:val="24"/>
          <w:szCs w:val="24"/>
          <w:lang w:val="ru-RU"/>
        </w:rPr>
        <w:t>&lt;блок_коман</w:t>
      </w:r>
      <w:r w:rsidRPr="00703FC1">
        <w:rPr>
          <w:rFonts w:ascii="Courier New" w:eastAsia="Courier New" w:hAnsi="Courier New" w:cs="Courier New"/>
          <w:b/>
          <w:i/>
          <w:sz w:val="24"/>
          <w:szCs w:val="24"/>
        </w:rPr>
        <w:t>д</w:t>
      </w:r>
      <w:r w:rsidRPr="00703FC1">
        <w:rPr>
          <w:rFonts w:ascii="Courier New" w:eastAsia="Courier New" w:hAnsi="Courier New" w:cs="Courier New"/>
          <w:b/>
          <w:i/>
          <w:sz w:val="24"/>
          <w:szCs w:val="24"/>
          <w:lang w:val="ru-RU"/>
        </w:rPr>
        <w:t>&gt;</w:t>
      </w:r>
    </w:p>
    <w:p w:rsidR="00C111A1" w:rsidRPr="00703FC1" w:rsidRDefault="00C111A1" w:rsidP="00C111A1">
      <w:pPr>
        <w:spacing w:after="0" w:line="276" w:lineRule="auto"/>
        <w:ind w:firstLine="560"/>
        <w:jc w:val="both"/>
        <w:rPr>
          <w:rFonts w:ascii="Courier New" w:eastAsia="Times New Roman" w:hAnsi="Courier New" w:cs="Courier New"/>
          <w:i/>
        </w:rPr>
      </w:pPr>
      <w:r w:rsidRPr="00703FC1">
        <w:rPr>
          <w:rFonts w:ascii="Courier New" w:eastAsia="Courier New" w:hAnsi="Courier New" w:cs="Courier New"/>
          <w:b/>
          <w:i/>
          <w:sz w:val="24"/>
          <w:szCs w:val="24"/>
        </w:rPr>
        <w:t>done</w:t>
      </w:r>
    </w:p>
    <w:p w:rsidR="00C111A1" w:rsidRPr="00703FC1" w:rsidRDefault="00C111A1" w:rsidP="00C111A1">
      <w:pPr>
        <w:spacing w:after="0" w:line="276" w:lineRule="auto"/>
        <w:ind w:firstLine="560"/>
        <w:jc w:val="both"/>
        <w:rPr>
          <w:rFonts w:ascii="Times New Roman" w:eastAsia="Times New Roman" w:hAnsi="Times New Roman" w:cs="Times New Roman"/>
          <w:sz w:val="24"/>
          <w:szCs w:val="24"/>
        </w:rPr>
      </w:pPr>
    </w:p>
    <w:p w:rsidR="00C111A1" w:rsidRPr="00703FC1" w:rsidRDefault="00C111A1" w:rsidP="00C111A1">
      <w:pPr>
        <w:spacing w:after="0" w:line="276" w:lineRule="auto"/>
        <w:ind w:firstLine="560"/>
        <w:jc w:val="both"/>
        <w:rPr>
          <w:rFonts w:ascii="Cambria" w:eastAsia="Times New Roman" w:hAnsi="Cambria" w:cs="Times New Roman"/>
        </w:rPr>
      </w:pPr>
      <w:r w:rsidRPr="00703FC1">
        <w:rPr>
          <w:rFonts w:ascii="Times New Roman" w:eastAsia="Times New Roman" w:hAnsi="Times New Roman" w:cs="Times New Roman"/>
          <w:sz w:val="24"/>
          <w:szCs w:val="24"/>
        </w:rPr>
        <w:t xml:space="preserve">Приклад </w:t>
      </w:r>
      <w:r w:rsidR="00812223" w:rsidRPr="00703FC1">
        <w:rPr>
          <w:rFonts w:ascii="Times New Roman" w:eastAsia="Times New Roman" w:hAnsi="Times New Roman" w:cs="Times New Roman"/>
          <w:sz w:val="24"/>
          <w:szCs w:val="24"/>
          <w:lang w:val="ru-RU"/>
        </w:rPr>
        <w:t>сценар</w:t>
      </w:r>
      <w:r w:rsidR="00703FC1" w:rsidRPr="00703FC1">
        <w:rPr>
          <w:rFonts w:ascii="Times New Roman" w:eastAsia="Times New Roman" w:hAnsi="Times New Roman" w:cs="Times New Roman"/>
          <w:sz w:val="24"/>
          <w:szCs w:val="24"/>
          <w:lang w:val="ru-RU"/>
        </w:rPr>
        <w:t>і</w:t>
      </w:r>
      <w:r w:rsidR="00812223" w:rsidRPr="00703FC1">
        <w:rPr>
          <w:rFonts w:ascii="Times New Roman" w:eastAsia="Times New Roman" w:hAnsi="Times New Roman" w:cs="Times New Roman"/>
          <w:sz w:val="24"/>
          <w:szCs w:val="24"/>
          <w:lang w:val="ru-RU"/>
        </w:rPr>
        <w:t xml:space="preserve">ю з </w:t>
      </w:r>
      <w:r w:rsidRPr="00703FC1">
        <w:rPr>
          <w:rFonts w:ascii="Times New Roman" w:eastAsia="Times New Roman" w:hAnsi="Times New Roman" w:cs="Times New Roman"/>
          <w:sz w:val="24"/>
          <w:szCs w:val="24"/>
        </w:rPr>
        <w:t>використання</w:t>
      </w:r>
      <w:r w:rsidR="00812223" w:rsidRPr="00703FC1">
        <w:rPr>
          <w:rFonts w:ascii="Times New Roman" w:eastAsia="Times New Roman" w:hAnsi="Times New Roman" w:cs="Times New Roman"/>
          <w:sz w:val="24"/>
          <w:szCs w:val="24"/>
          <w:lang w:val="ru-RU"/>
        </w:rPr>
        <w:t>м</w:t>
      </w:r>
      <w:r w:rsidRPr="00703FC1">
        <w:rPr>
          <w:rFonts w:ascii="Times New Roman" w:eastAsia="Times New Roman" w:hAnsi="Times New Roman" w:cs="Times New Roman"/>
          <w:sz w:val="24"/>
          <w:szCs w:val="24"/>
        </w:rPr>
        <w:t xml:space="preserve"> команди </w:t>
      </w:r>
      <w:r w:rsidRPr="00703FC1">
        <w:rPr>
          <w:rFonts w:ascii="Courier New" w:eastAsia="Courier New" w:hAnsi="Courier New" w:cs="Courier New"/>
          <w:b/>
          <w:i/>
          <w:sz w:val="24"/>
          <w:szCs w:val="24"/>
        </w:rPr>
        <w:t>until</w:t>
      </w:r>
      <w:r w:rsidR="00812223" w:rsidRPr="00703FC1">
        <w:rPr>
          <w:rFonts w:ascii="Times New Roman" w:eastAsia="Courier New" w:hAnsi="Times New Roman" w:cs="Times New Roman"/>
          <w:b/>
          <w:sz w:val="24"/>
          <w:szCs w:val="24"/>
          <w:lang w:val="ru-RU"/>
        </w:rPr>
        <w:t xml:space="preserve"> </w:t>
      </w:r>
      <w:r w:rsidR="00703FC1" w:rsidRPr="00703FC1">
        <w:rPr>
          <w:rFonts w:ascii="Times New Roman" w:eastAsia="Times New Roman" w:hAnsi="Times New Roman" w:cs="Times New Roman"/>
          <w:sz w:val="24"/>
          <w:szCs w:val="24"/>
          <w:lang w:val="ru-RU"/>
        </w:rPr>
        <w:t>наведено</w:t>
      </w:r>
      <w:r w:rsidR="00812223" w:rsidRPr="00703FC1">
        <w:rPr>
          <w:rFonts w:ascii="Times New Roman" w:eastAsia="Times New Roman" w:hAnsi="Times New Roman" w:cs="Times New Roman"/>
          <w:sz w:val="24"/>
          <w:szCs w:val="24"/>
          <w:lang w:val="ru-RU"/>
        </w:rPr>
        <w:t xml:space="preserve"> дал</w:t>
      </w:r>
      <w:r w:rsidR="00812223" w:rsidRPr="00703FC1">
        <w:rPr>
          <w:rFonts w:ascii="Times New Roman" w:eastAsia="Times New Roman" w:hAnsi="Times New Roman" w:cs="Times New Roman"/>
          <w:sz w:val="24"/>
          <w:szCs w:val="24"/>
        </w:rPr>
        <w:t>і.</w:t>
      </w:r>
    </w:p>
    <w:p w:rsidR="00C111A1" w:rsidRPr="00703FC1" w:rsidRDefault="00C111A1" w:rsidP="00C111A1">
      <w:pPr>
        <w:spacing w:after="0" w:line="276" w:lineRule="auto"/>
        <w:ind w:firstLine="560"/>
        <w:jc w:val="both"/>
        <w:rPr>
          <w:rFonts w:ascii="Times New Roman" w:eastAsia="Times New Roman" w:hAnsi="Times New Roman" w:cs="Times New Roman"/>
        </w:rPr>
      </w:pPr>
      <w:r w:rsidRPr="00703FC1">
        <w:rPr>
          <w:rFonts w:ascii="Times New Roman" w:eastAsia="Courier New" w:hAnsi="Times New Roman" w:cs="Times New Roman"/>
          <w:b/>
          <w:sz w:val="24"/>
          <w:szCs w:val="24"/>
        </w:rPr>
        <w:t>Файл until.sh</w:t>
      </w:r>
    </w:p>
    <w:p w:rsidR="00C111A1" w:rsidRPr="00703FC1" w:rsidRDefault="00C111A1" w:rsidP="00C111A1">
      <w:pPr>
        <w:spacing w:after="0" w:line="276" w:lineRule="auto"/>
        <w:ind w:firstLine="560"/>
        <w:jc w:val="both"/>
        <w:rPr>
          <w:rFonts w:ascii="Courier New" w:eastAsia="Courier New" w:hAnsi="Courier New" w:cs="Courier New"/>
          <w:sz w:val="24"/>
          <w:szCs w:val="24"/>
        </w:rPr>
      </w:pPr>
      <w:r w:rsidRPr="00703FC1">
        <w:rPr>
          <w:rFonts w:ascii="Courier New" w:eastAsia="Courier New" w:hAnsi="Courier New" w:cs="Courier New"/>
          <w:sz w:val="24"/>
          <w:szCs w:val="24"/>
        </w:rPr>
        <w:t>#!/bin/bash</w:t>
      </w:r>
    </w:p>
    <w:p w:rsidR="00C111A1" w:rsidRPr="00703FC1" w:rsidRDefault="00C111A1" w:rsidP="00C111A1">
      <w:pPr>
        <w:spacing w:after="0" w:line="276" w:lineRule="auto"/>
        <w:ind w:firstLine="560"/>
        <w:jc w:val="both"/>
        <w:rPr>
          <w:rFonts w:ascii="Cambria" w:eastAsia="Times New Roman" w:hAnsi="Cambria" w:cs="Times New Roman"/>
        </w:rPr>
      </w:pPr>
      <w:r w:rsidRPr="00703FC1">
        <w:rPr>
          <w:rFonts w:ascii="Courier New" w:eastAsia="Courier New" w:hAnsi="Courier New" w:cs="Courier New"/>
          <w:sz w:val="24"/>
          <w:szCs w:val="24"/>
        </w:rPr>
        <w:t># Використання циклу until</w:t>
      </w:r>
    </w:p>
    <w:p w:rsidR="00C111A1" w:rsidRPr="00703FC1" w:rsidRDefault="00C111A1" w:rsidP="00C111A1">
      <w:pPr>
        <w:spacing w:after="0" w:line="276" w:lineRule="auto"/>
        <w:ind w:firstLine="560"/>
        <w:jc w:val="both"/>
        <w:rPr>
          <w:rFonts w:ascii="Cambria" w:eastAsia="Times New Roman" w:hAnsi="Cambria" w:cs="Times New Roman"/>
        </w:rPr>
      </w:pPr>
      <w:r w:rsidRPr="00703FC1">
        <w:rPr>
          <w:rFonts w:ascii="Courier New" w:eastAsia="Courier New" w:hAnsi="Courier New" w:cs="Courier New"/>
          <w:sz w:val="24"/>
          <w:szCs w:val="24"/>
        </w:rPr>
        <w:t>var1=100</w:t>
      </w:r>
    </w:p>
    <w:p w:rsidR="00C111A1" w:rsidRPr="00703FC1" w:rsidRDefault="00C111A1" w:rsidP="00C111A1">
      <w:pPr>
        <w:spacing w:after="0" w:line="276" w:lineRule="auto"/>
        <w:ind w:firstLine="560"/>
        <w:jc w:val="both"/>
        <w:rPr>
          <w:rFonts w:ascii="Cambria" w:eastAsia="Times New Roman" w:hAnsi="Cambria" w:cs="Times New Roman"/>
        </w:rPr>
      </w:pPr>
      <w:r w:rsidRPr="00703FC1">
        <w:rPr>
          <w:rFonts w:ascii="Courier New" w:eastAsia="Courier New" w:hAnsi="Courier New" w:cs="Courier New"/>
          <w:b/>
          <w:sz w:val="24"/>
          <w:szCs w:val="24"/>
        </w:rPr>
        <w:t xml:space="preserve">until </w:t>
      </w:r>
      <w:r w:rsidRPr="00703FC1">
        <w:rPr>
          <w:rFonts w:ascii="Courier New" w:eastAsia="Courier New" w:hAnsi="Courier New" w:cs="Courier New"/>
          <w:sz w:val="24"/>
          <w:szCs w:val="24"/>
        </w:rPr>
        <w:t xml:space="preserve">[ $var1 </w:t>
      </w:r>
      <w:r w:rsidRPr="00703FC1">
        <w:rPr>
          <w:rFonts w:ascii="Courier New" w:eastAsia="Courier New" w:hAnsi="Courier New" w:cs="Courier New"/>
          <w:b/>
          <w:sz w:val="24"/>
          <w:szCs w:val="24"/>
        </w:rPr>
        <w:t>-eq</w:t>
      </w:r>
      <w:r w:rsidRPr="00703FC1">
        <w:rPr>
          <w:rFonts w:ascii="Courier New" w:eastAsia="Courier New" w:hAnsi="Courier New" w:cs="Courier New"/>
          <w:sz w:val="24"/>
          <w:szCs w:val="24"/>
        </w:rPr>
        <w:t xml:space="preserve"> 0 ]</w:t>
      </w:r>
    </w:p>
    <w:p w:rsidR="00C111A1" w:rsidRPr="00703FC1" w:rsidRDefault="00C111A1" w:rsidP="00C111A1">
      <w:pPr>
        <w:spacing w:after="0" w:line="276" w:lineRule="auto"/>
        <w:ind w:firstLine="560"/>
        <w:jc w:val="both"/>
        <w:rPr>
          <w:rFonts w:ascii="Cambria" w:eastAsia="Times New Roman" w:hAnsi="Cambria" w:cs="Times New Roman"/>
          <w:b/>
        </w:rPr>
      </w:pPr>
      <w:r w:rsidRPr="00703FC1">
        <w:rPr>
          <w:rFonts w:ascii="Courier New" w:eastAsia="Courier New" w:hAnsi="Courier New" w:cs="Courier New"/>
          <w:b/>
          <w:sz w:val="24"/>
          <w:szCs w:val="24"/>
        </w:rPr>
        <w:t>do</w:t>
      </w:r>
    </w:p>
    <w:p w:rsidR="00C111A1" w:rsidRPr="00703FC1" w:rsidRDefault="00C111A1" w:rsidP="00C111A1">
      <w:pPr>
        <w:spacing w:after="0" w:line="276" w:lineRule="auto"/>
        <w:ind w:firstLine="1280"/>
        <w:jc w:val="both"/>
        <w:rPr>
          <w:rFonts w:ascii="Cambria" w:eastAsia="Times New Roman" w:hAnsi="Cambria" w:cs="Times New Roman"/>
        </w:rPr>
      </w:pPr>
      <w:r w:rsidRPr="00703FC1">
        <w:rPr>
          <w:rFonts w:ascii="Courier New" w:eastAsia="Courier New" w:hAnsi="Courier New" w:cs="Courier New"/>
          <w:b/>
          <w:sz w:val="24"/>
          <w:szCs w:val="24"/>
        </w:rPr>
        <w:t>echo</w:t>
      </w:r>
      <w:r w:rsidRPr="00703FC1">
        <w:rPr>
          <w:rFonts w:ascii="Courier New" w:eastAsia="Courier New" w:hAnsi="Courier New" w:cs="Courier New"/>
          <w:sz w:val="24"/>
          <w:szCs w:val="24"/>
        </w:rPr>
        <w:t xml:space="preserve"> $var1</w:t>
      </w:r>
    </w:p>
    <w:p w:rsidR="00C111A1" w:rsidRPr="00703FC1" w:rsidRDefault="00C111A1" w:rsidP="00C111A1">
      <w:pPr>
        <w:spacing w:after="0" w:line="276" w:lineRule="auto"/>
        <w:ind w:left="572" w:firstLine="708"/>
        <w:jc w:val="both"/>
        <w:rPr>
          <w:rFonts w:ascii="Cambria" w:eastAsia="Times New Roman" w:hAnsi="Cambria" w:cs="Times New Roman"/>
        </w:rPr>
      </w:pPr>
      <w:r w:rsidRPr="00703FC1">
        <w:rPr>
          <w:rFonts w:ascii="Courier New" w:eastAsia="Courier New" w:hAnsi="Courier New" w:cs="Courier New"/>
          <w:sz w:val="24"/>
          <w:szCs w:val="24"/>
        </w:rPr>
        <w:t>var1=$[$var1-25]</w:t>
      </w:r>
    </w:p>
    <w:p w:rsidR="00C111A1" w:rsidRPr="00703FC1" w:rsidRDefault="00C111A1" w:rsidP="00C111A1">
      <w:pPr>
        <w:spacing w:after="0" w:line="276" w:lineRule="auto"/>
        <w:ind w:firstLine="560"/>
        <w:jc w:val="both"/>
        <w:rPr>
          <w:rFonts w:ascii="Cambria" w:eastAsia="Times New Roman" w:hAnsi="Cambria" w:cs="Times New Roman"/>
          <w:b/>
        </w:rPr>
      </w:pPr>
      <w:r w:rsidRPr="00703FC1">
        <w:rPr>
          <w:rFonts w:ascii="Courier New" w:eastAsia="Courier New" w:hAnsi="Courier New" w:cs="Courier New"/>
          <w:b/>
          <w:sz w:val="24"/>
          <w:szCs w:val="24"/>
        </w:rPr>
        <w:t>done</w:t>
      </w:r>
    </w:p>
    <w:p w:rsidR="00C111A1" w:rsidRPr="00BC7D07" w:rsidRDefault="00C111A1" w:rsidP="00C111A1">
      <w:pPr>
        <w:spacing w:after="0" w:line="276" w:lineRule="auto"/>
        <w:ind w:firstLine="560"/>
        <w:jc w:val="both"/>
        <w:rPr>
          <w:rFonts w:ascii="Courier New" w:eastAsia="Courier New" w:hAnsi="Courier New" w:cs="Courier New"/>
          <w:b/>
          <w:color w:val="FF0000"/>
          <w:sz w:val="24"/>
          <w:szCs w:val="24"/>
        </w:rPr>
      </w:pPr>
    </w:p>
    <w:p w:rsidR="00812223" w:rsidRPr="00BC7D07" w:rsidRDefault="00703FC1" w:rsidP="00C111A1">
      <w:pPr>
        <w:spacing w:after="0" w:line="276" w:lineRule="auto"/>
        <w:ind w:firstLine="560"/>
        <w:jc w:val="both"/>
        <w:rPr>
          <w:rFonts w:ascii="Times New Roman" w:eastAsia="Courier New" w:hAnsi="Times New Roman" w:cs="Times New Roman"/>
          <w:color w:val="FF0000"/>
          <w:sz w:val="24"/>
          <w:szCs w:val="24"/>
        </w:rPr>
      </w:pPr>
      <w:r w:rsidRPr="00703FC1">
        <w:rPr>
          <w:rFonts w:ascii="Times New Roman" w:eastAsia="Courier New" w:hAnsi="Times New Roman" w:cs="Times New Roman"/>
          <w:sz w:val="24"/>
          <w:szCs w:val="24"/>
        </w:rPr>
        <w:t>П</w:t>
      </w:r>
      <w:r w:rsidR="00812223" w:rsidRPr="00703FC1">
        <w:rPr>
          <w:rFonts w:ascii="Times New Roman" w:eastAsia="Courier New" w:hAnsi="Times New Roman" w:cs="Times New Roman"/>
          <w:sz w:val="24"/>
          <w:szCs w:val="24"/>
        </w:rPr>
        <w:t>редставлено результат виконання розглянутого вище сценарію.</w:t>
      </w:r>
    </w:p>
    <w:p w:rsidR="00C111A1" w:rsidRPr="00BC7D07" w:rsidRDefault="00C111A1" w:rsidP="00C111A1">
      <w:pPr>
        <w:spacing w:after="0" w:line="276" w:lineRule="auto"/>
        <w:ind w:firstLine="560"/>
        <w:jc w:val="both"/>
        <w:rPr>
          <w:rFonts w:ascii="Courier New" w:eastAsia="Courier New" w:hAnsi="Courier New" w:cs="Courier New"/>
          <w:b/>
          <w:color w:val="FF0000"/>
          <w:sz w:val="24"/>
          <w:szCs w:val="24"/>
        </w:rPr>
      </w:pPr>
      <w:r w:rsidRPr="00BC7D07">
        <w:rPr>
          <w:rFonts w:ascii="Courier New" w:eastAsia="Courier New" w:hAnsi="Courier New" w:cs="Courier New"/>
          <w:b/>
          <w:noProof/>
          <w:color w:val="FF0000"/>
          <w:sz w:val="24"/>
          <w:szCs w:val="24"/>
          <w:lang w:val="en-US" w:eastAsia="en-US"/>
        </w:rPr>
        <w:drawing>
          <wp:inline distT="0" distB="0" distL="0" distR="0" wp14:anchorId="128FEE05" wp14:editId="36AAF32F">
            <wp:extent cx="4686300" cy="828675"/>
            <wp:effectExtent l="0" t="0" r="0" b="9525"/>
            <wp:docPr id="386" name="Рисунок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jpg"/>
                    <pic:cNvPicPr/>
                  </pic:nvPicPr>
                  <pic:blipFill>
                    <a:blip r:embed="rId519">
                      <a:extLst>
                        <a:ext uri="{BEBA8EAE-BF5A-486C-A8C5-ECC9F3942E4B}">
                          <a14:imgProps xmlns:a14="http://schemas.microsoft.com/office/drawing/2010/main">
                            <a14:imgLayer r:embed="rId52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686300" cy="828675"/>
                    </a:xfrm>
                    <a:prstGeom prst="rect">
                      <a:avLst/>
                    </a:prstGeom>
                  </pic:spPr>
                </pic:pic>
              </a:graphicData>
            </a:graphic>
          </wp:inline>
        </w:drawing>
      </w:r>
    </w:p>
    <w:p w:rsidR="00C111A1" w:rsidRPr="00BC7D07" w:rsidRDefault="00C111A1" w:rsidP="00C111A1">
      <w:pPr>
        <w:spacing w:after="0" w:line="276" w:lineRule="auto"/>
        <w:ind w:firstLine="560"/>
        <w:jc w:val="both"/>
        <w:rPr>
          <w:rFonts w:ascii="Cambria" w:eastAsia="Times New Roman" w:hAnsi="Cambria" w:cs="Times New Roman"/>
          <w:color w:val="FF0000"/>
        </w:rPr>
      </w:pPr>
    </w:p>
    <w:p w:rsidR="00C111A1" w:rsidRPr="00E5469A" w:rsidRDefault="00C111A1" w:rsidP="00414D91">
      <w:pPr>
        <w:pStyle w:val="3"/>
        <w:rPr>
          <w:rFonts w:eastAsia="Times New Roman"/>
        </w:rPr>
      </w:pPr>
      <w:bookmarkStart w:id="218" w:name="_Toc516493356"/>
      <w:bookmarkStart w:id="219" w:name="_Toc2373813"/>
      <w:r w:rsidRPr="00E5469A">
        <w:rPr>
          <w:rFonts w:eastAsia="Times New Roman"/>
        </w:rPr>
        <w:lastRenderedPageBreak/>
        <w:t xml:space="preserve">9.8.4. </w:t>
      </w:r>
      <w:r w:rsidR="00812223" w:rsidRPr="00E5469A">
        <w:rPr>
          <w:rFonts w:eastAsia="Times New Roman"/>
        </w:rPr>
        <w:t>Команди у</w:t>
      </w:r>
      <w:r w:rsidRPr="00E5469A">
        <w:rPr>
          <w:rFonts w:eastAsia="Times New Roman"/>
        </w:rPr>
        <w:t>правління циклом</w:t>
      </w:r>
      <w:bookmarkEnd w:id="218"/>
      <w:bookmarkEnd w:id="219"/>
    </w:p>
    <w:p w:rsidR="00C111A1" w:rsidRPr="00E5469A" w:rsidRDefault="00812223" w:rsidP="00C111A1">
      <w:pPr>
        <w:spacing w:after="0" w:line="276" w:lineRule="auto"/>
        <w:ind w:firstLine="560"/>
        <w:jc w:val="both"/>
        <w:rPr>
          <w:rFonts w:ascii="Cambria" w:eastAsia="Times New Roman" w:hAnsi="Cambria" w:cs="Times New Roman"/>
        </w:rPr>
      </w:pPr>
      <w:r w:rsidRPr="00E5469A">
        <w:rPr>
          <w:rFonts w:ascii="Times New Roman" w:eastAsia="Times New Roman" w:hAnsi="Times New Roman" w:cs="Times New Roman"/>
          <w:sz w:val="24"/>
          <w:szCs w:val="24"/>
        </w:rPr>
        <w:t xml:space="preserve">У командному інтерпретаторі </w:t>
      </w:r>
      <w:r w:rsidRPr="00E5469A">
        <w:rPr>
          <w:rFonts w:ascii="Times New Roman" w:eastAsia="Times New Roman" w:hAnsi="Times New Roman" w:cs="Times New Roman"/>
          <w:b/>
          <w:sz w:val="24"/>
          <w:szCs w:val="24"/>
          <w:lang w:val="en-US"/>
        </w:rPr>
        <w:t>bash</w:t>
      </w:r>
      <w:r w:rsidRPr="00A452CB">
        <w:rPr>
          <w:rFonts w:ascii="Times New Roman" w:eastAsia="Times New Roman" w:hAnsi="Times New Roman" w:cs="Times New Roman"/>
          <w:sz w:val="24"/>
          <w:szCs w:val="24"/>
        </w:rPr>
        <w:t xml:space="preserve"> </w:t>
      </w:r>
      <w:r w:rsidRPr="00E5469A">
        <w:rPr>
          <w:rFonts w:ascii="Times New Roman" w:eastAsia="Times New Roman" w:hAnsi="Times New Roman" w:cs="Times New Roman"/>
          <w:sz w:val="24"/>
          <w:szCs w:val="24"/>
        </w:rPr>
        <w:t>п</w:t>
      </w:r>
      <w:r w:rsidR="00C111A1" w:rsidRPr="00E5469A">
        <w:rPr>
          <w:rFonts w:ascii="Times New Roman" w:eastAsia="Times New Roman" w:hAnsi="Times New Roman" w:cs="Times New Roman"/>
          <w:sz w:val="24"/>
          <w:szCs w:val="24"/>
        </w:rPr>
        <w:t xml:space="preserve">ередбачено кілька команд, які допомагають </w:t>
      </w:r>
      <w:r w:rsidR="00E5469A" w:rsidRPr="00E5469A">
        <w:rPr>
          <w:rFonts w:ascii="Times New Roman" w:eastAsia="Times New Roman" w:hAnsi="Times New Roman" w:cs="Times New Roman"/>
          <w:sz w:val="24"/>
          <w:szCs w:val="24"/>
        </w:rPr>
        <w:t>керувати</w:t>
      </w:r>
      <w:r w:rsidR="00C111A1" w:rsidRPr="00E5469A">
        <w:rPr>
          <w:rFonts w:ascii="Times New Roman" w:eastAsia="Times New Roman" w:hAnsi="Times New Roman" w:cs="Times New Roman"/>
          <w:sz w:val="24"/>
          <w:szCs w:val="24"/>
        </w:rPr>
        <w:t xml:space="preserve"> тим, що відбувається </w:t>
      </w:r>
      <w:r w:rsidRPr="00E5469A">
        <w:rPr>
          <w:rFonts w:ascii="Times New Roman" w:eastAsia="Times New Roman" w:hAnsi="Times New Roman" w:cs="Times New Roman"/>
          <w:sz w:val="24"/>
          <w:szCs w:val="24"/>
        </w:rPr>
        <w:t>у</w:t>
      </w:r>
      <w:r w:rsidR="00C111A1" w:rsidRPr="00E5469A">
        <w:rPr>
          <w:rFonts w:ascii="Times New Roman" w:eastAsia="Times New Roman" w:hAnsi="Times New Roman" w:cs="Times New Roman"/>
          <w:sz w:val="24"/>
          <w:szCs w:val="24"/>
        </w:rPr>
        <w:t xml:space="preserve"> циклі.</w:t>
      </w:r>
      <w:r w:rsidRPr="00E5469A">
        <w:rPr>
          <w:rFonts w:ascii="Times New Roman" w:eastAsia="Times New Roman" w:hAnsi="Times New Roman" w:cs="Times New Roman"/>
          <w:sz w:val="24"/>
          <w:szCs w:val="24"/>
        </w:rPr>
        <w:t xml:space="preserve"> Зокрема такими командами є </w:t>
      </w:r>
      <w:r w:rsidRPr="00E5469A">
        <w:rPr>
          <w:rFonts w:ascii="Courier New" w:eastAsia="Times New Roman" w:hAnsi="Courier New" w:cs="Courier New"/>
          <w:b/>
          <w:i/>
          <w:sz w:val="24"/>
          <w:szCs w:val="24"/>
          <w:lang w:val="en-US"/>
        </w:rPr>
        <w:t>break</w:t>
      </w:r>
      <w:r w:rsidRPr="00E5469A">
        <w:rPr>
          <w:rFonts w:ascii="Times New Roman" w:eastAsia="Times New Roman" w:hAnsi="Times New Roman" w:cs="Times New Roman"/>
          <w:sz w:val="24"/>
          <w:szCs w:val="24"/>
          <w:lang w:val="ru-RU"/>
        </w:rPr>
        <w:t xml:space="preserve"> та </w:t>
      </w:r>
      <w:r w:rsidRPr="00E5469A">
        <w:rPr>
          <w:rFonts w:ascii="Courier New" w:eastAsia="Times New Roman" w:hAnsi="Courier New" w:cs="Courier New"/>
          <w:b/>
          <w:i/>
          <w:sz w:val="24"/>
          <w:szCs w:val="24"/>
          <w:lang w:val="en-US"/>
        </w:rPr>
        <w:t>continue</w:t>
      </w:r>
      <w:r w:rsidR="004A7FEE" w:rsidRPr="00E5469A">
        <w:rPr>
          <w:rFonts w:ascii="Times New Roman" w:eastAsia="Times New Roman" w:hAnsi="Times New Roman" w:cs="Times New Roman"/>
          <w:sz w:val="24"/>
          <w:szCs w:val="24"/>
        </w:rPr>
        <w:t>, кожна з яких має різне призначення.</w:t>
      </w:r>
    </w:p>
    <w:p w:rsidR="00C111A1" w:rsidRPr="00E5469A" w:rsidRDefault="00C111A1" w:rsidP="00C111A1">
      <w:pPr>
        <w:spacing w:after="0" w:line="276" w:lineRule="auto"/>
        <w:ind w:firstLine="560"/>
        <w:jc w:val="both"/>
        <w:rPr>
          <w:rFonts w:ascii="Cambria" w:eastAsia="Times New Roman" w:hAnsi="Cambria" w:cs="Times New Roman"/>
          <w:lang w:val="ru-RU"/>
        </w:rPr>
      </w:pPr>
      <w:r w:rsidRPr="00E5469A">
        <w:rPr>
          <w:rFonts w:ascii="Times New Roman" w:eastAsia="Times New Roman" w:hAnsi="Times New Roman" w:cs="Times New Roman"/>
          <w:sz w:val="24"/>
          <w:szCs w:val="24"/>
        </w:rPr>
        <w:t xml:space="preserve">Команда </w:t>
      </w:r>
      <w:r w:rsidRPr="00E5469A">
        <w:rPr>
          <w:rFonts w:ascii="Courier New" w:eastAsia="Courier New" w:hAnsi="Courier New" w:cs="Courier New"/>
          <w:b/>
          <w:i/>
          <w:sz w:val="24"/>
          <w:szCs w:val="24"/>
        </w:rPr>
        <w:t>break</w:t>
      </w:r>
      <w:r w:rsidR="00E5469A" w:rsidRPr="00E5469A">
        <w:rPr>
          <w:rFonts w:ascii="Times New Roman" w:eastAsia="Courier New" w:hAnsi="Times New Roman" w:cs="Times New Roman"/>
          <w:bCs/>
          <w:sz w:val="24"/>
          <w:szCs w:val="24"/>
        </w:rPr>
        <w:t xml:space="preserve"> сприяє</w:t>
      </w:r>
      <w:r w:rsidRPr="00E5469A">
        <w:rPr>
          <w:rFonts w:ascii="Times New Roman" w:eastAsia="Times New Roman" w:hAnsi="Times New Roman" w:cs="Times New Roman"/>
          <w:sz w:val="24"/>
          <w:szCs w:val="24"/>
        </w:rPr>
        <w:t xml:space="preserve"> прост</w:t>
      </w:r>
      <w:r w:rsidR="00E5469A" w:rsidRPr="00E5469A">
        <w:rPr>
          <w:rFonts w:ascii="Times New Roman" w:eastAsia="Times New Roman" w:hAnsi="Times New Roman" w:cs="Times New Roman"/>
          <w:sz w:val="24"/>
          <w:szCs w:val="24"/>
        </w:rPr>
        <w:t>ому</w:t>
      </w:r>
      <w:r w:rsidRPr="00E5469A">
        <w:rPr>
          <w:rFonts w:ascii="Times New Roman" w:eastAsia="Times New Roman" w:hAnsi="Times New Roman" w:cs="Times New Roman"/>
          <w:sz w:val="24"/>
          <w:szCs w:val="24"/>
        </w:rPr>
        <w:t xml:space="preserve"> спос</w:t>
      </w:r>
      <w:r w:rsidR="00E5469A" w:rsidRPr="00E5469A">
        <w:rPr>
          <w:rFonts w:ascii="Times New Roman" w:eastAsia="Times New Roman" w:hAnsi="Times New Roman" w:cs="Times New Roman"/>
          <w:sz w:val="24"/>
          <w:szCs w:val="24"/>
        </w:rPr>
        <w:t>о</w:t>
      </w:r>
      <w:r w:rsidRPr="00E5469A">
        <w:rPr>
          <w:rFonts w:ascii="Times New Roman" w:eastAsia="Times New Roman" w:hAnsi="Times New Roman" w:cs="Times New Roman"/>
          <w:sz w:val="24"/>
          <w:szCs w:val="24"/>
        </w:rPr>
        <w:t>б</w:t>
      </w:r>
      <w:r w:rsidR="00E5469A" w:rsidRPr="00E5469A">
        <w:rPr>
          <w:rFonts w:ascii="Times New Roman" w:eastAsia="Times New Roman" w:hAnsi="Times New Roman" w:cs="Times New Roman"/>
          <w:sz w:val="24"/>
          <w:szCs w:val="24"/>
        </w:rPr>
        <w:t>у</w:t>
      </w:r>
      <w:r w:rsidRPr="00E5469A">
        <w:rPr>
          <w:rFonts w:ascii="Times New Roman" w:eastAsia="Times New Roman" w:hAnsi="Times New Roman" w:cs="Times New Roman"/>
          <w:sz w:val="24"/>
          <w:szCs w:val="24"/>
        </w:rPr>
        <w:t xml:space="preserve"> виходу з циклу в ході його роботи. </w:t>
      </w:r>
      <w:r w:rsidR="00C94D0E" w:rsidRPr="00E5469A">
        <w:rPr>
          <w:rFonts w:ascii="Times New Roman" w:eastAsia="Times New Roman" w:hAnsi="Times New Roman" w:cs="Times New Roman"/>
          <w:sz w:val="24"/>
          <w:szCs w:val="24"/>
        </w:rPr>
        <w:t>Її</w:t>
      </w:r>
      <w:r w:rsidRPr="00E5469A">
        <w:rPr>
          <w:rFonts w:ascii="Courier New" w:eastAsia="Courier New" w:hAnsi="Courier New" w:cs="Courier New"/>
          <w:b/>
          <w:sz w:val="24"/>
          <w:szCs w:val="24"/>
        </w:rPr>
        <w:t xml:space="preserve"> </w:t>
      </w:r>
      <w:r w:rsidRPr="00E5469A">
        <w:rPr>
          <w:rFonts w:ascii="Times New Roman" w:eastAsia="Times New Roman" w:hAnsi="Times New Roman" w:cs="Times New Roman"/>
          <w:sz w:val="24"/>
          <w:szCs w:val="24"/>
        </w:rPr>
        <w:t>можна використовувати для виходу з циклу будь-якого типу.</w:t>
      </w:r>
      <w:r w:rsidR="00C94D0E" w:rsidRPr="00E5469A">
        <w:rPr>
          <w:rFonts w:ascii="Times New Roman" w:eastAsia="Times New Roman" w:hAnsi="Times New Roman" w:cs="Times New Roman"/>
          <w:sz w:val="24"/>
          <w:szCs w:val="24"/>
        </w:rPr>
        <w:t xml:space="preserve"> </w:t>
      </w:r>
      <w:r w:rsidRPr="00E5469A">
        <w:rPr>
          <w:rFonts w:ascii="Times New Roman" w:eastAsia="Times New Roman" w:hAnsi="Times New Roman" w:cs="Times New Roman"/>
          <w:sz w:val="24"/>
          <w:szCs w:val="24"/>
        </w:rPr>
        <w:t>П</w:t>
      </w:r>
      <w:r w:rsidR="00E5469A" w:rsidRPr="00E5469A">
        <w:rPr>
          <w:rFonts w:ascii="Times New Roman" w:eastAsia="Times New Roman" w:hAnsi="Times New Roman" w:cs="Times New Roman"/>
          <w:sz w:val="24"/>
          <w:szCs w:val="24"/>
        </w:rPr>
        <w:t>ід час</w:t>
      </w:r>
      <w:r w:rsidRPr="00E5469A">
        <w:rPr>
          <w:rFonts w:ascii="Times New Roman" w:eastAsia="Times New Roman" w:hAnsi="Times New Roman" w:cs="Times New Roman"/>
          <w:sz w:val="24"/>
          <w:szCs w:val="24"/>
        </w:rPr>
        <w:t xml:space="preserve"> виконанн</w:t>
      </w:r>
      <w:r w:rsidR="00E5469A" w:rsidRPr="00E5469A">
        <w:rPr>
          <w:rFonts w:ascii="Times New Roman" w:eastAsia="Times New Roman" w:hAnsi="Times New Roman" w:cs="Times New Roman"/>
          <w:sz w:val="24"/>
          <w:szCs w:val="24"/>
        </w:rPr>
        <w:t>я</w:t>
      </w:r>
      <w:r w:rsidRPr="00E5469A">
        <w:rPr>
          <w:rFonts w:ascii="Times New Roman" w:eastAsia="Times New Roman" w:hAnsi="Times New Roman" w:cs="Times New Roman"/>
          <w:sz w:val="24"/>
          <w:szCs w:val="24"/>
        </w:rPr>
        <w:t xml:space="preserve"> команди</w:t>
      </w:r>
      <w:r w:rsidR="00E5469A" w:rsidRPr="00E5469A">
        <w:rPr>
          <w:rFonts w:ascii="Times New Roman" w:eastAsia="Times New Roman" w:hAnsi="Times New Roman" w:cs="Times New Roman"/>
          <w:sz w:val="24"/>
          <w:szCs w:val="24"/>
        </w:rPr>
        <w:t xml:space="preserve"> </w:t>
      </w:r>
      <w:r w:rsidRPr="00E5469A">
        <w:rPr>
          <w:rFonts w:ascii="Times New Roman" w:eastAsia="Times New Roman" w:hAnsi="Times New Roman" w:cs="Times New Roman"/>
          <w:sz w:val="24"/>
          <w:szCs w:val="24"/>
        </w:rPr>
        <w:t>командний інтерпретатор робить спробу вийти з циклу, який обробл</w:t>
      </w:r>
      <w:r w:rsidR="00C94D0E" w:rsidRPr="00E5469A">
        <w:rPr>
          <w:rFonts w:ascii="Times New Roman" w:eastAsia="Times New Roman" w:hAnsi="Times New Roman" w:cs="Times New Roman"/>
          <w:sz w:val="24"/>
          <w:szCs w:val="24"/>
        </w:rPr>
        <w:t>ю</w:t>
      </w:r>
      <w:r w:rsidRPr="00E5469A">
        <w:rPr>
          <w:rFonts w:ascii="Times New Roman" w:eastAsia="Times New Roman" w:hAnsi="Times New Roman" w:cs="Times New Roman"/>
          <w:sz w:val="24"/>
          <w:szCs w:val="24"/>
        </w:rPr>
        <w:t xml:space="preserve">ється </w:t>
      </w:r>
      <w:r w:rsidR="00E5469A" w:rsidRPr="00E5469A">
        <w:rPr>
          <w:rFonts w:ascii="Times New Roman" w:eastAsia="Times New Roman" w:hAnsi="Times New Roman" w:cs="Times New Roman"/>
          <w:sz w:val="24"/>
          <w:szCs w:val="24"/>
        </w:rPr>
        <w:t>на цей момент</w:t>
      </w:r>
      <w:r w:rsidRPr="00E5469A">
        <w:rPr>
          <w:rFonts w:ascii="Times New Roman" w:eastAsia="Times New Roman" w:hAnsi="Times New Roman" w:cs="Times New Roman"/>
          <w:sz w:val="24"/>
          <w:szCs w:val="24"/>
        </w:rPr>
        <w:t>.</w:t>
      </w:r>
      <w:r w:rsidR="00E5469A" w:rsidRPr="00E5469A">
        <w:rPr>
          <w:rFonts w:ascii="Times New Roman" w:eastAsia="Times New Roman" w:hAnsi="Times New Roman" w:cs="Times New Roman"/>
          <w:sz w:val="24"/>
          <w:szCs w:val="24"/>
        </w:rPr>
        <w:t xml:space="preserve"> </w:t>
      </w:r>
      <w:r w:rsidRPr="00E5469A">
        <w:rPr>
          <w:rFonts w:ascii="Times New Roman" w:eastAsia="Times New Roman" w:hAnsi="Times New Roman" w:cs="Times New Roman"/>
          <w:sz w:val="24"/>
          <w:szCs w:val="24"/>
        </w:rPr>
        <w:t>Якщо робота програми організована за принципом застосування декількох</w:t>
      </w:r>
      <w:r w:rsidR="00C94D0E" w:rsidRPr="00E5469A">
        <w:rPr>
          <w:rFonts w:ascii="Times New Roman" w:eastAsia="Times New Roman" w:hAnsi="Times New Roman" w:cs="Times New Roman"/>
          <w:sz w:val="24"/>
          <w:szCs w:val="24"/>
        </w:rPr>
        <w:t xml:space="preserve"> вкладених</w:t>
      </w:r>
      <w:r w:rsidRPr="00E5469A">
        <w:rPr>
          <w:rFonts w:ascii="Times New Roman" w:eastAsia="Times New Roman" w:hAnsi="Times New Roman" w:cs="Times New Roman"/>
          <w:sz w:val="24"/>
          <w:szCs w:val="24"/>
        </w:rPr>
        <w:t xml:space="preserve"> циклів, то команда </w:t>
      </w:r>
      <w:r w:rsidRPr="00E5469A">
        <w:rPr>
          <w:rFonts w:ascii="Courier New" w:eastAsia="Courier New" w:hAnsi="Courier New" w:cs="Courier New"/>
          <w:b/>
          <w:i/>
          <w:sz w:val="24"/>
          <w:szCs w:val="24"/>
        </w:rPr>
        <w:t>break</w:t>
      </w:r>
      <w:r w:rsidRPr="00E5469A">
        <w:rPr>
          <w:rFonts w:ascii="Courier New" w:eastAsia="Courier New" w:hAnsi="Courier New" w:cs="Courier New"/>
          <w:b/>
          <w:sz w:val="24"/>
          <w:szCs w:val="24"/>
        </w:rPr>
        <w:t> </w:t>
      </w:r>
      <w:r w:rsidRPr="00E5469A">
        <w:rPr>
          <w:rFonts w:ascii="Times New Roman" w:eastAsia="Times New Roman" w:hAnsi="Times New Roman" w:cs="Times New Roman"/>
          <w:sz w:val="24"/>
          <w:szCs w:val="24"/>
        </w:rPr>
        <w:t>автоматично завершує самий внутрішній цикл</w:t>
      </w:r>
      <w:r w:rsidR="00C94D0E" w:rsidRPr="00E5469A">
        <w:rPr>
          <w:rFonts w:ascii="Times New Roman" w:eastAsia="Times New Roman" w:hAnsi="Times New Roman" w:cs="Times New Roman"/>
          <w:sz w:val="24"/>
          <w:szCs w:val="24"/>
        </w:rPr>
        <w:t>, що виконується</w:t>
      </w:r>
      <w:r w:rsidRPr="00E5469A">
        <w:rPr>
          <w:rFonts w:ascii="Times New Roman" w:eastAsia="Times New Roman" w:hAnsi="Times New Roman" w:cs="Times New Roman"/>
          <w:sz w:val="24"/>
          <w:szCs w:val="24"/>
        </w:rPr>
        <w:t>.</w:t>
      </w:r>
      <w:r w:rsidR="00C94D0E" w:rsidRPr="00E5469A">
        <w:rPr>
          <w:rFonts w:ascii="Times New Roman" w:eastAsia="Times New Roman" w:hAnsi="Times New Roman" w:cs="Times New Roman"/>
          <w:sz w:val="24"/>
          <w:szCs w:val="24"/>
        </w:rPr>
        <w:t xml:space="preserve"> Однак і</w:t>
      </w:r>
      <w:r w:rsidRPr="00E5469A">
        <w:rPr>
          <w:rFonts w:ascii="Times New Roman" w:eastAsia="Times New Roman" w:hAnsi="Times New Roman" w:cs="Times New Roman"/>
          <w:sz w:val="24"/>
          <w:szCs w:val="24"/>
        </w:rPr>
        <w:t xml:space="preserve">ноді </w:t>
      </w:r>
      <w:r w:rsidR="00E5469A" w:rsidRPr="00E5469A">
        <w:rPr>
          <w:rFonts w:ascii="Times New Roman" w:eastAsia="Times New Roman" w:hAnsi="Times New Roman" w:cs="Times New Roman"/>
          <w:sz w:val="24"/>
          <w:szCs w:val="24"/>
        </w:rPr>
        <w:t>під час</w:t>
      </w:r>
      <w:r w:rsidRPr="00E5469A">
        <w:rPr>
          <w:rFonts w:ascii="Times New Roman" w:eastAsia="Times New Roman" w:hAnsi="Times New Roman" w:cs="Times New Roman"/>
          <w:sz w:val="24"/>
          <w:szCs w:val="24"/>
        </w:rPr>
        <w:t xml:space="preserve"> виконанн</w:t>
      </w:r>
      <w:r w:rsidR="00E5469A" w:rsidRPr="00E5469A">
        <w:rPr>
          <w:rFonts w:ascii="Times New Roman" w:eastAsia="Times New Roman" w:hAnsi="Times New Roman" w:cs="Times New Roman"/>
          <w:sz w:val="24"/>
          <w:szCs w:val="24"/>
        </w:rPr>
        <w:t>я</w:t>
      </w:r>
      <w:r w:rsidRPr="00E5469A">
        <w:rPr>
          <w:rFonts w:ascii="Times New Roman" w:eastAsia="Times New Roman" w:hAnsi="Times New Roman" w:cs="Times New Roman"/>
          <w:sz w:val="24"/>
          <w:szCs w:val="24"/>
        </w:rPr>
        <w:t xml:space="preserve"> внутрішнього циклу виникає необхідність зупинити зовнішній </w:t>
      </w:r>
      <w:r w:rsidR="00C94D0E" w:rsidRPr="00E5469A">
        <w:rPr>
          <w:rFonts w:ascii="Times New Roman" w:eastAsia="Times New Roman" w:hAnsi="Times New Roman" w:cs="Times New Roman"/>
          <w:sz w:val="24"/>
          <w:szCs w:val="24"/>
        </w:rPr>
        <w:t xml:space="preserve">і </w:t>
      </w:r>
      <w:r w:rsidRPr="00E5469A">
        <w:rPr>
          <w:rFonts w:ascii="Times New Roman" w:eastAsia="Times New Roman" w:hAnsi="Times New Roman" w:cs="Times New Roman"/>
          <w:sz w:val="24"/>
          <w:szCs w:val="24"/>
        </w:rPr>
        <w:t>цикл.</w:t>
      </w:r>
      <w:r w:rsidR="00E5469A">
        <w:rPr>
          <w:rFonts w:ascii="Times New Roman" w:eastAsia="Times New Roman" w:hAnsi="Times New Roman" w:cs="Times New Roman"/>
          <w:sz w:val="24"/>
          <w:szCs w:val="24"/>
        </w:rPr>
        <w:t xml:space="preserve"> </w:t>
      </w:r>
      <w:r w:rsidRPr="00E5469A">
        <w:rPr>
          <w:rFonts w:ascii="Times New Roman" w:eastAsia="Times New Roman" w:hAnsi="Times New Roman" w:cs="Times New Roman"/>
          <w:sz w:val="24"/>
          <w:szCs w:val="24"/>
        </w:rPr>
        <w:t xml:space="preserve">Для цього </w:t>
      </w:r>
      <w:r w:rsidR="00C94D0E" w:rsidRPr="00E5469A">
        <w:rPr>
          <w:rFonts w:ascii="Times New Roman" w:eastAsia="Times New Roman" w:hAnsi="Times New Roman" w:cs="Times New Roman"/>
          <w:sz w:val="24"/>
          <w:szCs w:val="24"/>
        </w:rPr>
        <w:t>у</w:t>
      </w:r>
      <w:r w:rsidRPr="00E5469A">
        <w:rPr>
          <w:rFonts w:ascii="Times New Roman" w:eastAsia="Times New Roman" w:hAnsi="Times New Roman" w:cs="Times New Roman"/>
          <w:sz w:val="24"/>
          <w:szCs w:val="24"/>
        </w:rPr>
        <w:t xml:space="preserve"> команді </w:t>
      </w:r>
      <w:r w:rsidRPr="00E5469A">
        <w:rPr>
          <w:rFonts w:ascii="Courier New" w:eastAsia="Times New Roman" w:hAnsi="Courier New" w:cs="Courier New"/>
          <w:b/>
          <w:i/>
          <w:sz w:val="24"/>
          <w:szCs w:val="24"/>
        </w:rPr>
        <w:t>break</w:t>
      </w:r>
      <w:r w:rsidRPr="00E5469A">
        <w:rPr>
          <w:rFonts w:ascii="Times New Roman" w:eastAsia="Times New Roman" w:hAnsi="Times New Roman" w:cs="Times New Roman"/>
          <w:sz w:val="24"/>
          <w:szCs w:val="24"/>
        </w:rPr>
        <w:t xml:space="preserve"> передбачен</w:t>
      </w:r>
      <w:r w:rsidR="00E5469A" w:rsidRPr="00E5469A">
        <w:rPr>
          <w:rFonts w:ascii="Times New Roman" w:eastAsia="Times New Roman" w:hAnsi="Times New Roman" w:cs="Times New Roman"/>
          <w:sz w:val="24"/>
          <w:szCs w:val="24"/>
        </w:rPr>
        <w:t>о</w:t>
      </w:r>
      <w:r w:rsidR="00C94D0E" w:rsidRPr="00E5469A">
        <w:rPr>
          <w:rFonts w:ascii="Times New Roman" w:eastAsia="Times New Roman" w:hAnsi="Times New Roman" w:cs="Times New Roman"/>
          <w:sz w:val="24"/>
          <w:szCs w:val="24"/>
        </w:rPr>
        <w:t xml:space="preserve"> додатковий аргумент, який </w:t>
      </w:r>
      <w:r w:rsidRPr="00E5469A">
        <w:rPr>
          <w:rFonts w:ascii="Times New Roman" w:eastAsia="Times New Roman" w:hAnsi="Times New Roman" w:cs="Times New Roman"/>
          <w:sz w:val="24"/>
          <w:szCs w:val="24"/>
        </w:rPr>
        <w:t xml:space="preserve">вказує рівень </w:t>
      </w:r>
      <w:r w:rsidR="00C94D0E" w:rsidRPr="00E5469A">
        <w:rPr>
          <w:rFonts w:ascii="Times New Roman" w:eastAsia="Times New Roman" w:hAnsi="Times New Roman" w:cs="Times New Roman"/>
          <w:sz w:val="24"/>
          <w:szCs w:val="24"/>
        </w:rPr>
        <w:t xml:space="preserve">вкладеності </w:t>
      </w:r>
      <w:r w:rsidRPr="00E5469A">
        <w:rPr>
          <w:rFonts w:ascii="Times New Roman" w:eastAsia="Times New Roman" w:hAnsi="Times New Roman" w:cs="Times New Roman"/>
          <w:sz w:val="24"/>
          <w:szCs w:val="24"/>
        </w:rPr>
        <w:t xml:space="preserve">циклу, з якого </w:t>
      </w:r>
      <w:r w:rsidR="00E5469A" w:rsidRPr="00E5469A">
        <w:rPr>
          <w:rFonts w:ascii="Times New Roman" w:eastAsia="Times New Roman" w:hAnsi="Times New Roman" w:cs="Times New Roman"/>
          <w:sz w:val="24"/>
          <w:szCs w:val="24"/>
        </w:rPr>
        <w:t>має</w:t>
      </w:r>
      <w:r w:rsidRPr="00E5469A">
        <w:rPr>
          <w:rFonts w:ascii="Times New Roman" w:eastAsia="Times New Roman" w:hAnsi="Times New Roman" w:cs="Times New Roman"/>
          <w:sz w:val="24"/>
          <w:szCs w:val="24"/>
        </w:rPr>
        <w:t xml:space="preserve"> бути виконаний вихід.</w:t>
      </w:r>
      <w:r w:rsidR="00C94D0E" w:rsidRPr="00E5469A">
        <w:rPr>
          <w:rFonts w:ascii="Times New Roman" w:eastAsia="Times New Roman" w:hAnsi="Times New Roman" w:cs="Times New Roman"/>
          <w:sz w:val="24"/>
          <w:szCs w:val="24"/>
        </w:rPr>
        <w:t xml:space="preserve"> </w:t>
      </w:r>
      <w:r w:rsidRPr="00E5469A">
        <w:rPr>
          <w:rFonts w:ascii="Times New Roman" w:eastAsia="Times New Roman" w:hAnsi="Times New Roman" w:cs="Times New Roman"/>
          <w:sz w:val="24"/>
          <w:szCs w:val="24"/>
        </w:rPr>
        <w:t>За замовчуванням</w:t>
      </w:r>
      <w:r w:rsidR="00E5469A" w:rsidRPr="00E5469A">
        <w:rPr>
          <w:rFonts w:ascii="Times New Roman" w:eastAsia="Times New Roman" w:hAnsi="Times New Roman" w:cs="Times New Roman"/>
          <w:sz w:val="24"/>
          <w:szCs w:val="24"/>
        </w:rPr>
        <w:t xml:space="preserve"> </w:t>
      </w:r>
      <w:r w:rsidR="00C94D0E" w:rsidRPr="00E5469A">
        <w:rPr>
          <w:rFonts w:ascii="Times New Roman" w:eastAsia="Courier New" w:hAnsi="Times New Roman" w:cs="Times New Roman"/>
          <w:sz w:val="24"/>
          <w:szCs w:val="24"/>
        </w:rPr>
        <w:t xml:space="preserve">даний аргумент </w:t>
      </w:r>
      <w:r w:rsidRPr="00E5469A">
        <w:rPr>
          <w:rFonts w:ascii="Times New Roman" w:eastAsia="Times New Roman" w:hAnsi="Times New Roman" w:cs="Times New Roman"/>
          <w:sz w:val="24"/>
          <w:szCs w:val="24"/>
        </w:rPr>
        <w:t xml:space="preserve">дорівнює 1, </w:t>
      </w:r>
      <w:r w:rsidR="00C94D0E" w:rsidRPr="00E5469A">
        <w:rPr>
          <w:rFonts w:ascii="Times New Roman" w:eastAsia="Times New Roman" w:hAnsi="Times New Roman" w:cs="Times New Roman"/>
          <w:sz w:val="24"/>
          <w:szCs w:val="24"/>
        </w:rPr>
        <w:t>що завжди</w:t>
      </w:r>
      <w:r w:rsidRPr="00E5469A">
        <w:rPr>
          <w:rFonts w:ascii="Times New Roman" w:eastAsia="Times New Roman" w:hAnsi="Times New Roman" w:cs="Times New Roman"/>
          <w:sz w:val="24"/>
          <w:szCs w:val="24"/>
        </w:rPr>
        <w:t xml:space="preserve"> означає, що вихід повинен бути виконаний з поточного циклу.</w:t>
      </w:r>
      <w:r w:rsidR="00E5469A" w:rsidRPr="00E5469A">
        <w:rPr>
          <w:rFonts w:ascii="Times New Roman" w:eastAsia="Times New Roman" w:hAnsi="Times New Roman" w:cs="Times New Roman"/>
          <w:sz w:val="24"/>
          <w:szCs w:val="24"/>
        </w:rPr>
        <w:t xml:space="preserve"> </w:t>
      </w:r>
      <w:r w:rsidRPr="00E5469A">
        <w:rPr>
          <w:rFonts w:ascii="Times New Roman" w:eastAsia="Times New Roman" w:hAnsi="Times New Roman" w:cs="Times New Roman"/>
          <w:sz w:val="24"/>
          <w:szCs w:val="24"/>
        </w:rPr>
        <w:t>Якщо</w:t>
      </w:r>
      <w:r w:rsidR="00E5469A" w:rsidRPr="00E5469A">
        <w:rPr>
          <w:rFonts w:ascii="Times New Roman" w:eastAsia="Times New Roman" w:hAnsi="Times New Roman" w:cs="Times New Roman"/>
          <w:sz w:val="24"/>
          <w:szCs w:val="24"/>
        </w:rPr>
        <w:t>,</w:t>
      </w:r>
      <w:r w:rsidR="00C94D0E" w:rsidRPr="00E5469A">
        <w:rPr>
          <w:rFonts w:ascii="Times New Roman" w:eastAsia="Times New Roman" w:hAnsi="Times New Roman" w:cs="Times New Roman"/>
          <w:sz w:val="24"/>
          <w:szCs w:val="24"/>
        </w:rPr>
        <w:t xml:space="preserve"> наприклад</w:t>
      </w:r>
      <w:r w:rsidR="00E5469A" w:rsidRPr="00E5469A">
        <w:rPr>
          <w:rFonts w:ascii="Times New Roman" w:eastAsia="Times New Roman" w:hAnsi="Times New Roman" w:cs="Times New Roman"/>
          <w:sz w:val="24"/>
          <w:szCs w:val="24"/>
        </w:rPr>
        <w:t>,</w:t>
      </w:r>
      <w:r w:rsidRPr="00E5469A">
        <w:rPr>
          <w:rFonts w:ascii="Times New Roman" w:eastAsia="Times New Roman" w:hAnsi="Times New Roman" w:cs="Times New Roman"/>
          <w:sz w:val="24"/>
          <w:szCs w:val="24"/>
        </w:rPr>
        <w:t xml:space="preserve"> буде встановлено значення </w:t>
      </w:r>
      <w:r w:rsidR="00C94D0E" w:rsidRPr="00E5469A">
        <w:rPr>
          <w:rFonts w:ascii="Times New Roman" w:eastAsia="Times New Roman" w:hAnsi="Times New Roman" w:cs="Times New Roman"/>
          <w:sz w:val="24"/>
          <w:szCs w:val="24"/>
        </w:rPr>
        <w:t>аргумента</w:t>
      </w:r>
      <w:r w:rsidRPr="00E5469A">
        <w:rPr>
          <w:rFonts w:ascii="Times New Roman" w:eastAsia="Times New Roman" w:hAnsi="Times New Roman" w:cs="Times New Roman"/>
          <w:sz w:val="24"/>
          <w:szCs w:val="24"/>
        </w:rPr>
        <w:t xml:space="preserve">, </w:t>
      </w:r>
      <w:r w:rsidR="00C94D0E" w:rsidRPr="00E5469A">
        <w:rPr>
          <w:rFonts w:ascii="Times New Roman" w:eastAsia="Times New Roman" w:hAnsi="Times New Roman" w:cs="Times New Roman"/>
          <w:sz w:val="24"/>
          <w:szCs w:val="24"/>
        </w:rPr>
        <w:t>яке</w:t>
      </w:r>
      <w:r w:rsidRPr="00E5469A">
        <w:rPr>
          <w:rFonts w:ascii="Times New Roman" w:eastAsia="Times New Roman" w:hAnsi="Times New Roman" w:cs="Times New Roman"/>
          <w:sz w:val="24"/>
          <w:szCs w:val="24"/>
        </w:rPr>
        <w:t xml:space="preserve"> дорівнює 2, то команда </w:t>
      </w:r>
      <w:r w:rsidRPr="00E5469A">
        <w:rPr>
          <w:rFonts w:ascii="Courier New" w:eastAsia="Courier New" w:hAnsi="Courier New" w:cs="Courier New"/>
          <w:b/>
          <w:i/>
          <w:sz w:val="24"/>
          <w:szCs w:val="24"/>
        </w:rPr>
        <w:t>break</w:t>
      </w:r>
      <w:r w:rsidRPr="00E5469A">
        <w:rPr>
          <w:rFonts w:ascii="Times New Roman" w:eastAsia="Times New Roman" w:hAnsi="Times New Roman" w:cs="Times New Roman"/>
          <w:sz w:val="24"/>
          <w:szCs w:val="24"/>
        </w:rPr>
        <w:t xml:space="preserve"> зупинить виконання зовнішнього циклу наступного рівня</w:t>
      </w:r>
      <w:r w:rsidRPr="00E5469A">
        <w:rPr>
          <w:rFonts w:ascii="Times New Roman" w:eastAsia="Times New Roman" w:hAnsi="Times New Roman" w:cs="Times New Roman"/>
          <w:sz w:val="24"/>
          <w:szCs w:val="24"/>
          <w:lang w:val="ru-RU"/>
        </w:rPr>
        <w:t>.</w:t>
      </w:r>
    </w:p>
    <w:p w:rsidR="00C111A1" w:rsidRPr="00E5469A" w:rsidRDefault="00E5469A" w:rsidP="00C111A1">
      <w:pPr>
        <w:spacing w:after="0" w:line="276" w:lineRule="auto"/>
        <w:ind w:firstLine="560"/>
        <w:jc w:val="both"/>
        <w:rPr>
          <w:rFonts w:ascii="Times New Roman" w:eastAsia="Times New Roman" w:hAnsi="Times New Roman" w:cs="Times New Roman"/>
          <w:sz w:val="24"/>
          <w:szCs w:val="24"/>
        </w:rPr>
      </w:pPr>
      <w:r w:rsidRPr="00E5469A">
        <w:rPr>
          <w:rFonts w:ascii="Times New Roman" w:eastAsia="Times New Roman" w:hAnsi="Times New Roman" w:cs="Times New Roman"/>
          <w:sz w:val="24"/>
          <w:szCs w:val="24"/>
        </w:rPr>
        <w:t>Таким чином,</w:t>
      </w:r>
      <w:r w:rsidR="00C94D0E" w:rsidRPr="00E5469A">
        <w:rPr>
          <w:rFonts w:ascii="Times New Roman" w:eastAsia="Times New Roman" w:hAnsi="Times New Roman" w:cs="Times New Roman"/>
          <w:sz w:val="24"/>
          <w:szCs w:val="24"/>
        </w:rPr>
        <w:t xml:space="preserve"> к</w:t>
      </w:r>
      <w:r w:rsidR="00C111A1" w:rsidRPr="00E5469A">
        <w:rPr>
          <w:rFonts w:ascii="Times New Roman" w:eastAsia="Times New Roman" w:hAnsi="Times New Roman" w:cs="Times New Roman"/>
          <w:sz w:val="24"/>
          <w:szCs w:val="24"/>
        </w:rPr>
        <w:t xml:space="preserve">оманда </w:t>
      </w:r>
      <w:r w:rsidR="00C111A1" w:rsidRPr="00E5469A">
        <w:rPr>
          <w:rFonts w:ascii="Courier New" w:eastAsia="Courier New" w:hAnsi="Courier New" w:cs="Courier New"/>
          <w:b/>
          <w:i/>
          <w:sz w:val="24"/>
          <w:szCs w:val="24"/>
        </w:rPr>
        <w:t>continue</w:t>
      </w:r>
      <w:r w:rsidR="00C111A1" w:rsidRPr="00E5469A">
        <w:rPr>
          <w:rFonts w:ascii="Times New Roman" w:eastAsia="Times New Roman" w:hAnsi="Times New Roman" w:cs="Times New Roman"/>
          <w:sz w:val="24"/>
          <w:szCs w:val="24"/>
        </w:rPr>
        <w:t xml:space="preserve"> надає спосіб передчасного припинення обробки </w:t>
      </w:r>
      <w:r w:rsidR="00C94D0E" w:rsidRPr="00E5469A">
        <w:rPr>
          <w:rFonts w:ascii="Times New Roman" w:eastAsia="Times New Roman" w:hAnsi="Times New Roman" w:cs="Times New Roman"/>
          <w:sz w:val="24"/>
          <w:szCs w:val="24"/>
        </w:rPr>
        <w:t>поточної</w:t>
      </w:r>
      <w:r w:rsidR="00C111A1" w:rsidRPr="00E5469A">
        <w:rPr>
          <w:rFonts w:ascii="Times New Roman" w:eastAsia="Times New Roman" w:hAnsi="Times New Roman" w:cs="Times New Roman"/>
          <w:sz w:val="24"/>
          <w:szCs w:val="24"/>
        </w:rPr>
        <w:t xml:space="preserve"> </w:t>
      </w:r>
      <w:r w:rsidR="00C94D0E" w:rsidRPr="00E5469A">
        <w:rPr>
          <w:rFonts w:ascii="Times New Roman" w:eastAsia="Times New Roman" w:hAnsi="Times New Roman" w:cs="Times New Roman"/>
          <w:sz w:val="24"/>
          <w:szCs w:val="24"/>
        </w:rPr>
        <w:t>ітерації</w:t>
      </w:r>
      <w:r w:rsidR="00C111A1" w:rsidRPr="00E5469A">
        <w:rPr>
          <w:rFonts w:ascii="Times New Roman" w:eastAsia="Times New Roman" w:hAnsi="Times New Roman" w:cs="Times New Roman"/>
          <w:sz w:val="24"/>
          <w:szCs w:val="24"/>
        </w:rPr>
        <w:t xml:space="preserve"> цикл</w:t>
      </w:r>
      <w:r w:rsidR="00C94D0E" w:rsidRPr="00E5469A">
        <w:rPr>
          <w:rFonts w:ascii="Times New Roman" w:eastAsia="Times New Roman" w:hAnsi="Times New Roman" w:cs="Times New Roman"/>
          <w:sz w:val="24"/>
          <w:szCs w:val="24"/>
        </w:rPr>
        <w:t>у</w:t>
      </w:r>
      <w:r w:rsidR="00C111A1" w:rsidRPr="00E5469A">
        <w:rPr>
          <w:rFonts w:ascii="Times New Roman" w:eastAsia="Times New Roman" w:hAnsi="Times New Roman" w:cs="Times New Roman"/>
          <w:sz w:val="24"/>
          <w:szCs w:val="24"/>
        </w:rPr>
        <w:t xml:space="preserve"> без </w:t>
      </w:r>
      <w:r w:rsidR="00C94D0E" w:rsidRPr="00E5469A">
        <w:rPr>
          <w:rFonts w:ascii="Times New Roman" w:eastAsia="Times New Roman" w:hAnsi="Times New Roman" w:cs="Times New Roman"/>
          <w:sz w:val="24"/>
          <w:szCs w:val="24"/>
        </w:rPr>
        <w:t>його повного</w:t>
      </w:r>
      <w:r w:rsidR="00C111A1" w:rsidRPr="00E5469A">
        <w:rPr>
          <w:rFonts w:ascii="Times New Roman" w:eastAsia="Times New Roman" w:hAnsi="Times New Roman" w:cs="Times New Roman"/>
          <w:sz w:val="24"/>
          <w:szCs w:val="24"/>
        </w:rPr>
        <w:t xml:space="preserve"> завершення.</w:t>
      </w:r>
      <w:r w:rsidRPr="00E5469A">
        <w:rPr>
          <w:rFonts w:ascii="Times New Roman" w:eastAsia="Times New Roman" w:hAnsi="Times New Roman" w:cs="Times New Roman"/>
          <w:sz w:val="24"/>
          <w:szCs w:val="24"/>
        </w:rPr>
        <w:t xml:space="preserve"> </w:t>
      </w:r>
      <w:r w:rsidR="00C111A1" w:rsidRPr="00E5469A">
        <w:rPr>
          <w:rFonts w:ascii="Times New Roman" w:eastAsia="Times New Roman" w:hAnsi="Times New Roman" w:cs="Times New Roman"/>
          <w:sz w:val="24"/>
          <w:szCs w:val="24"/>
        </w:rPr>
        <w:t>Як і команда</w:t>
      </w:r>
      <w:r w:rsidRPr="00E5469A">
        <w:rPr>
          <w:rFonts w:ascii="Times New Roman" w:eastAsia="Times New Roman" w:hAnsi="Times New Roman" w:cs="Times New Roman"/>
          <w:sz w:val="24"/>
          <w:szCs w:val="24"/>
        </w:rPr>
        <w:t xml:space="preserve"> </w:t>
      </w:r>
      <w:r w:rsidR="00C111A1" w:rsidRPr="00E5469A">
        <w:rPr>
          <w:rFonts w:ascii="Courier New" w:eastAsia="Courier New" w:hAnsi="Courier New" w:cs="Courier New"/>
          <w:b/>
          <w:i/>
          <w:sz w:val="24"/>
          <w:szCs w:val="24"/>
        </w:rPr>
        <w:t>break</w:t>
      </w:r>
      <w:r w:rsidR="00C111A1" w:rsidRPr="00E5469A">
        <w:rPr>
          <w:rFonts w:ascii="Times New Roman" w:eastAsia="Times New Roman" w:hAnsi="Times New Roman" w:cs="Times New Roman"/>
          <w:sz w:val="24"/>
          <w:szCs w:val="24"/>
        </w:rPr>
        <w:t xml:space="preserve">, </w:t>
      </w:r>
      <w:r w:rsidRPr="00E5469A">
        <w:rPr>
          <w:rFonts w:ascii="Times New Roman" w:eastAsia="Times New Roman" w:hAnsi="Times New Roman" w:cs="Times New Roman"/>
          <w:sz w:val="24"/>
          <w:szCs w:val="24"/>
        </w:rPr>
        <w:t>ця</w:t>
      </w:r>
      <w:r w:rsidR="00C94D0E" w:rsidRPr="00E5469A">
        <w:rPr>
          <w:rFonts w:ascii="Times New Roman" w:eastAsia="Times New Roman" w:hAnsi="Times New Roman" w:cs="Times New Roman"/>
          <w:sz w:val="24"/>
          <w:szCs w:val="24"/>
        </w:rPr>
        <w:t xml:space="preserve"> </w:t>
      </w:r>
      <w:r w:rsidR="00C111A1" w:rsidRPr="00E5469A">
        <w:rPr>
          <w:rFonts w:ascii="Times New Roman" w:eastAsia="Times New Roman" w:hAnsi="Times New Roman" w:cs="Times New Roman"/>
          <w:sz w:val="24"/>
          <w:szCs w:val="24"/>
        </w:rPr>
        <w:t>команда</w:t>
      </w:r>
      <w:r w:rsidRPr="00E5469A">
        <w:rPr>
          <w:rFonts w:ascii="Times New Roman" w:eastAsia="Times New Roman" w:hAnsi="Times New Roman" w:cs="Times New Roman"/>
          <w:sz w:val="24"/>
          <w:szCs w:val="24"/>
        </w:rPr>
        <w:t xml:space="preserve"> </w:t>
      </w:r>
      <w:r w:rsidR="00C111A1" w:rsidRPr="00E5469A">
        <w:rPr>
          <w:rFonts w:ascii="Times New Roman" w:eastAsia="Times New Roman" w:hAnsi="Times New Roman" w:cs="Times New Roman"/>
          <w:sz w:val="24"/>
          <w:szCs w:val="24"/>
        </w:rPr>
        <w:t xml:space="preserve">дозволяє </w:t>
      </w:r>
      <w:r w:rsidRPr="00E5469A">
        <w:rPr>
          <w:rFonts w:ascii="Times New Roman" w:eastAsia="Times New Roman" w:hAnsi="Times New Roman" w:cs="Times New Roman"/>
          <w:sz w:val="24"/>
          <w:szCs w:val="24"/>
        </w:rPr>
        <w:t xml:space="preserve">також </w:t>
      </w:r>
      <w:r w:rsidR="00C111A1" w:rsidRPr="00E5469A">
        <w:rPr>
          <w:rFonts w:ascii="Times New Roman" w:eastAsia="Times New Roman" w:hAnsi="Times New Roman" w:cs="Times New Roman"/>
          <w:sz w:val="24"/>
          <w:szCs w:val="24"/>
        </w:rPr>
        <w:t xml:space="preserve">вказати, на якому рівні циклу </w:t>
      </w:r>
      <w:r w:rsidRPr="00E5469A">
        <w:rPr>
          <w:rFonts w:ascii="Times New Roman" w:eastAsia="Times New Roman" w:hAnsi="Times New Roman" w:cs="Times New Roman"/>
          <w:sz w:val="24"/>
          <w:szCs w:val="24"/>
        </w:rPr>
        <w:t>має</w:t>
      </w:r>
      <w:r w:rsidR="00C111A1" w:rsidRPr="00E5469A">
        <w:rPr>
          <w:rFonts w:ascii="Times New Roman" w:eastAsia="Times New Roman" w:hAnsi="Times New Roman" w:cs="Times New Roman"/>
          <w:sz w:val="24"/>
          <w:szCs w:val="24"/>
        </w:rPr>
        <w:t xml:space="preserve"> відбуватися пропуск команд, </w:t>
      </w:r>
      <w:r w:rsidR="00C9749A" w:rsidRPr="00E5469A">
        <w:rPr>
          <w:rFonts w:ascii="Times New Roman" w:eastAsia="Times New Roman" w:hAnsi="Times New Roman" w:cs="Times New Roman"/>
          <w:sz w:val="24"/>
          <w:szCs w:val="24"/>
        </w:rPr>
        <w:t>які</w:t>
      </w:r>
      <w:r w:rsidR="00C111A1" w:rsidRPr="00E5469A">
        <w:rPr>
          <w:rFonts w:ascii="Times New Roman" w:eastAsia="Times New Roman" w:hAnsi="Times New Roman" w:cs="Times New Roman"/>
          <w:sz w:val="24"/>
          <w:szCs w:val="24"/>
        </w:rPr>
        <w:t xml:space="preserve"> залишилис</w:t>
      </w:r>
      <w:r w:rsidRPr="00E5469A">
        <w:rPr>
          <w:rFonts w:ascii="Times New Roman" w:eastAsia="Times New Roman" w:hAnsi="Times New Roman" w:cs="Times New Roman"/>
          <w:sz w:val="24"/>
          <w:szCs w:val="24"/>
        </w:rPr>
        <w:t>я</w:t>
      </w:r>
      <w:r w:rsidR="00C111A1" w:rsidRPr="00E5469A">
        <w:rPr>
          <w:rFonts w:ascii="Times New Roman" w:eastAsia="Times New Roman" w:hAnsi="Times New Roman" w:cs="Times New Roman"/>
          <w:sz w:val="24"/>
          <w:szCs w:val="24"/>
        </w:rPr>
        <w:t xml:space="preserve">, за допомогою </w:t>
      </w:r>
      <w:r w:rsidR="00C9749A" w:rsidRPr="00E5469A">
        <w:rPr>
          <w:rFonts w:ascii="Times New Roman" w:eastAsia="Times New Roman" w:hAnsi="Times New Roman" w:cs="Times New Roman"/>
          <w:sz w:val="24"/>
          <w:szCs w:val="24"/>
        </w:rPr>
        <w:t>свого додаткового аргумента, що</w:t>
      </w:r>
      <w:r>
        <w:rPr>
          <w:rFonts w:ascii="Times New Roman" w:eastAsia="Times New Roman" w:hAnsi="Times New Roman" w:cs="Times New Roman"/>
          <w:sz w:val="24"/>
          <w:szCs w:val="24"/>
        </w:rPr>
        <w:t xml:space="preserve"> </w:t>
      </w:r>
      <w:r w:rsidR="00C111A1" w:rsidRPr="00E5469A">
        <w:rPr>
          <w:rFonts w:ascii="Times New Roman" w:eastAsia="Times New Roman" w:hAnsi="Times New Roman" w:cs="Times New Roman"/>
          <w:sz w:val="24"/>
          <w:szCs w:val="24"/>
        </w:rPr>
        <w:t>визначає рівень циклу, на якому має відбуватися продовження роботи циклу без виконання решти операторів.</w:t>
      </w:r>
    </w:p>
    <w:p w:rsidR="00C111A1" w:rsidRPr="00E5469A" w:rsidRDefault="00C111A1" w:rsidP="00C111A1">
      <w:pPr>
        <w:rPr>
          <w:rFonts w:ascii="Times New Roman" w:eastAsia="Times New Roman" w:hAnsi="Times New Roman" w:cs="Times New Roman"/>
          <w:sz w:val="24"/>
          <w:szCs w:val="24"/>
        </w:rPr>
      </w:pPr>
    </w:p>
    <w:p w:rsidR="00C111A1" w:rsidRPr="00E5469A" w:rsidRDefault="00C111A1" w:rsidP="00414D91">
      <w:pPr>
        <w:pStyle w:val="2"/>
        <w:rPr>
          <w:rFonts w:eastAsia="Times New Roman"/>
        </w:rPr>
      </w:pPr>
      <w:bookmarkStart w:id="220" w:name="_Toc516493357"/>
      <w:bookmarkStart w:id="221" w:name="_Toc2373814"/>
      <w:r w:rsidRPr="00E5469A">
        <w:rPr>
          <w:rFonts w:eastAsia="Times New Roman"/>
        </w:rPr>
        <w:t>9.9. Програмування функцій у сценаріях bash</w:t>
      </w:r>
      <w:bookmarkEnd w:id="220"/>
      <w:bookmarkEnd w:id="221"/>
    </w:p>
    <w:p w:rsidR="00C111A1" w:rsidRPr="00E5469A" w:rsidRDefault="00C111A1" w:rsidP="00414D91">
      <w:pPr>
        <w:pStyle w:val="3"/>
        <w:rPr>
          <w:rFonts w:eastAsia="Times New Roman"/>
        </w:rPr>
      </w:pPr>
      <w:bookmarkStart w:id="222" w:name="_Toc516493358"/>
      <w:bookmarkStart w:id="223" w:name="_Toc2373815"/>
      <w:r w:rsidRPr="00E5469A">
        <w:rPr>
          <w:rFonts w:eastAsia="Times New Roman"/>
        </w:rPr>
        <w:t xml:space="preserve">9.9.1. </w:t>
      </w:r>
      <w:r w:rsidR="00417CFD" w:rsidRPr="00E5469A">
        <w:rPr>
          <w:rFonts w:eastAsia="Times New Roman"/>
        </w:rPr>
        <w:t xml:space="preserve">Оголошення </w:t>
      </w:r>
      <w:r w:rsidRPr="00E5469A">
        <w:rPr>
          <w:rFonts w:eastAsia="Times New Roman"/>
        </w:rPr>
        <w:t>функцій</w:t>
      </w:r>
      <w:bookmarkEnd w:id="222"/>
      <w:bookmarkEnd w:id="223"/>
    </w:p>
    <w:p w:rsidR="00417CFD" w:rsidRPr="00E5469A" w:rsidRDefault="00E5469A" w:rsidP="00C111A1">
      <w:pPr>
        <w:spacing w:after="0" w:line="276" w:lineRule="auto"/>
        <w:ind w:firstLine="560"/>
        <w:jc w:val="both"/>
        <w:rPr>
          <w:rFonts w:ascii="Times New Roman" w:eastAsia="Times New Roman" w:hAnsi="Times New Roman" w:cs="Times New Roman"/>
          <w:sz w:val="24"/>
          <w:szCs w:val="24"/>
        </w:rPr>
      </w:pPr>
      <w:r w:rsidRPr="00E5469A">
        <w:rPr>
          <w:rFonts w:ascii="Times New Roman" w:eastAsia="Times New Roman" w:hAnsi="Times New Roman" w:cs="Times New Roman"/>
          <w:sz w:val="24"/>
          <w:szCs w:val="24"/>
        </w:rPr>
        <w:t>Оскільки</w:t>
      </w:r>
      <w:r w:rsidR="00417CFD" w:rsidRPr="00E5469A">
        <w:rPr>
          <w:rFonts w:ascii="Times New Roman" w:eastAsia="Times New Roman" w:hAnsi="Times New Roman" w:cs="Times New Roman"/>
          <w:sz w:val="24"/>
          <w:szCs w:val="24"/>
        </w:rPr>
        <w:t xml:space="preserve"> сценарії командного інтерпретатора </w:t>
      </w:r>
      <w:r w:rsidR="00417CFD" w:rsidRPr="00E5469A">
        <w:rPr>
          <w:rFonts w:ascii="Times New Roman" w:eastAsia="Times New Roman" w:hAnsi="Times New Roman" w:cs="Times New Roman"/>
          <w:b/>
          <w:sz w:val="24"/>
          <w:szCs w:val="24"/>
          <w:lang w:val="en-US"/>
        </w:rPr>
        <w:t>bash</w:t>
      </w:r>
      <w:r w:rsidR="00417CFD" w:rsidRPr="00E5469A">
        <w:rPr>
          <w:rFonts w:ascii="Times New Roman" w:eastAsia="Times New Roman" w:hAnsi="Times New Roman" w:cs="Times New Roman"/>
          <w:sz w:val="24"/>
          <w:szCs w:val="24"/>
        </w:rPr>
        <w:t xml:space="preserve"> стають </w:t>
      </w:r>
      <w:r w:rsidRPr="00E5469A">
        <w:rPr>
          <w:rFonts w:ascii="Times New Roman" w:eastAsia="Times New Roman" w:hAnsi="Times New Roman" w:cs="Times New Roman"/>
          <w:sz w:val="24"/>
          <w:szCs w:val="24"/>
        </w:rPr>
        <w:t>с</w:t>
      </w:r>
      <w:r w:rsidR="00417CFD" w:rsidRPr="00E5469A">
        <w:rPr>
          <w:rFonts w:ascii="Times New Roman" w:eastAsia="Times New Roman" w:hAnsi="Times New Roman" w:cs="Times New Roman"/>
          <w:sz w:val="24"/>
          <w:szCs w:val="24"/>
        </w:rPr>
        <w:t>клад</w:t>
      </w:r>
      <w:r w:rsidRPr="00E5469A">
        <w:rPr>
          <w:rFonts w:ascii="Times New Roman" w:eastAsia="Times New Roman" w:hAnsi="Times New Roman" w:cs="Times New Roman"/>
          <w:sz w:val="24"/>
          <w:szCs w:val="24"/>
        </w:rPr>
        <w:t>нішими</w:t>
      </w:r>
      <w:r w:rsidR="00417CFD" w:rsidRPr="00E5469A">
        <w:rPr>
          <w:rFonts w:ascii="Times New Roman" w:eastAsia="Times New Roman" w:hAnsi="Times New Roman" w:cs="Times New Roman"/>
          <w:sz w:val="24"/>
          <w:szCs w:val="24"/>
        </w:rPr>
        <w:t xml:space="preserve">, </w:t>
      </w:r>
      <w:r w:rsidRPr="00E5469A">
        <w:rPr>
          <w:rFonts w:ascii="Times New Roman" w:eastAsia="Times New Roman" w:hAnsi="Times New Roman" w:cs="Times New Roman"/>
          <w:sz w:val="24"/>
          <w:szCs w:val="24"/>
        </w:rPr>
        <w:t xml:space="preserve">то </w:t>
      </w:r>
      <w:r w:rsidR="00417CFD" w:rsidRPr="00E5469A">
        <w:rPr>
          <w:rFonts w:ascii="Times New Roman" w:eastAsia="Times New Roman" w:hAnsi="Times New Roman" w:cs="Times New Roman"/>
          <w:sz w:val="24"/>
          <w:szCs w:val="24"/>
        </w:rPr>
        <w:t>певні частини коду, що виконують деякі завдання, можуть повторюватис</w:t>
      </w:r>
      <w:r w:rsidRPr="00E5469A">
        <w:rPr>
          <w:rFonts w:ascii="Times New Roman" w:eastAsia="Times New Roman" w:hAnsi="Times New Roman" w:cs="Times New Roman"/>
          <w:sz w:val="24"/>
          <w:szCs w:val="24"/>
        </w:rPr>
        <w:t>я</w:t>
      </w:r>
      <w:r w:rsidR="00417CFD" w:rsidRPr="00E5469A">
        <w:rPr>
          <w:rFonts w:ascii="Times New Roman" w:eastAsia="Times New Roman" w:hAnsi="Times New Roman" w:cs="Times New Roman"/>
          <w:sz w:val="24"/>
          <w:szCs w:val="24"/>
        </w:rPr>
        <w:t xml:space="preserve"> в одному й тому самому сценарії декілька разів </w:t>
      </w:r>
      <w:r w:rsidRPr="00E5469A">
        <w:rPr>
          <w:rFonts w:ascii="Times New Roman" w:eastAsia="Times New Roman" w:hAnsi="Times New Roman" w:cs="Times New Roman"/>
          <w:sz w:val="24"/>
          <w:szCs w:val="24"/>
        </w:rPr>
        <w:t>о</w:t>
      </w:r>
      <w:r w:rsidR="00417CFD" w:rsidRPr="00E5469A">
        <w:rPr>
          <w:rFonts w:ascii="Times New Roman" w:eastAsia="Times New Roman" w:hAnsi="Times New Roman" w:cs="Times New Roman"/>
          <w:sz w:val="24"/>
          <w:szCs w:val="24"/>
        </w:rPr>
        <w:t xml:space="preserve">дразу. Іноді вони є </w:t>
      </w:r>
      <w:r w:rsidRPr="00E5469A">
        <w:rPr>
          <w:rFonts w:ascii="Times New Roman" w:eastAsia="Times New Roman" w:hAnsi="Times New Roman" w:cs="Times New Roman"/>
          <w:sz w:val="24"/>
          <w:szCs w:val="24"/>
        </w:rPr>
        <w:t>досить</w:t>
      </w:r>
      <w:r w:rsidR="00417CFD" w:rsidRPr="00E5469A">
        <w:rPr>
          <w:rFonts w:ascii="Times New Roman" w:eastAsia="Times New Roman" w:hAnsi="Times New Roman" w:cs="Times New Roman"/>
          <w:sz w:val="24"/>
          <w:szCs w:val="24"/>
        </w:rPr>
        <w:t xml:space="preserve"> простими фрагментами коду, однак у певних випадках може виконуватис</w:t>
      </w:r>
      <w:r w:rsidRPr="00E5469A">
        <w:rPr>
          <w:rFonts w:ascii="Times New Roman" w:eastAsia="Times New Roman" w:hAnsi="Times New Roman" w:cs="Times New Roman"/>
          <w:sz w:val="24"/>
          <w:szCs w:val="24"/>
        </w:rPr>
        <w:t>я</w:t>
      </w:r>
      <w:r w:rsidR="00417CFD" w:rsidRPr="00E5469A">
        <w:rPr>
          <w:rFonts w:ascii="Times New Roman" w:eastAsia="Times New Roman" w:hAnsi="Times New Roman" w:cs="Times New Roman"/>
          <w:sz w:val="24"/>
          <w:szCs w:val="24"/>
        </w:rPr>
        <w:t xml:space="preserve"> доволі складне обчислення, що проводити</w:t>
      </w:r>
      <w:r w:rsidRPr="00E5469A">
        <w:rPr>
          <w:rFonts w:ascii="Times New Roman" w:eastAsia="Times New Roman" w:hAnsi="Times New Roman" w:cs="Times New Roman"/>
          <w:sz w:val="24"/>
          <w:szCs w:val="24"/>
        </w:rPr>
        <w:t>меться</w:t>
      </w:r>
      <w:r w:rsidR="00417CFD" w:rsidRPr="00E5469A">
        <w:rPr>
          <w:rFonts w:ascii="Times New Roman" w:eastAsia="Times New Roman" w:hAnsi="Times New Roman" w:cs="Times New Roman"/>
          <w:sz w:val="24"/>
          <w:szCs w:val="24"/>
        </w:rPr>
        <w:t xml:space="preserve"> у сценарії декілька разів у складі більш загального процесу.</w:t>
      </w:r>
    </w:p>
    <w:p w:rsidR="00417CFD" w:rsidRPr="00E5469A" w:rsidRDefault="00417CFD" w:rsidP="00C111A1">
      <w:pPr>
        <w:spacing w:after="0" w:line="276" w:lineRule="auto"/>
        <w:ind w:firstLine="560"/>
        <w:jc w:val="both"/>
        <w:rPr>
          <w:rFonts w:ascii="Times New Roman" w:eastAsia="Times New Roman" w:hAnsi="Times New Roman" w:cs="Times New Roman"/>
          <w:sz w:val="24"/>
          <w:szCs w:val="24"/>
        </w:rPr>
      </w:pPr>
      <w:r w:rsidRPr="00E5469A">
        <w:rPr>
          <w:rFonts w:ascii="Times New Roman" w:eastAsia="Times New Roman" w:hAnsi="Times New Roman" w:cs="Times New Roman"/>
          <w:sz w:val="24"/>
          <w:szCs w:val="24"/>
        </w:rPr>
        <w:t>У подібних випадках доводиться займатис</w:t>
      </w:r>
      <w:r w:rsidR="00E5469A" w:rsidRPr="00E5469A">
        <w:rPr>
          <w:rFonts w:ascii="Times New Roman" w:eastAsia="Times New Roman" w:hAnsi="Times New Roman" w:cs="Times New Roman"/>
          <w:sz w:val="24"/>
          <w:szCs w:val="24"/>
        </w:rPr>
        <w:t>я</w:t>
      </w:r>
      <w:r w:rsidRPr="00E5469A">
        <w:rPr>
          <w:rFonts w:ascii="Times New Roman" w:eastAsia="Times New Roman" w:hAnsi="Times New Roman" w:cs="Times New Roman"/>
          <w:sz w:val="24"/>
          <w:szCs w:val="24"/>
        </w:rPr>
        <w:t xml:space="preserve"> достатньо трудомісткою роботою </w:t>
      </w:r>
      <w:r w:rsidR="00E5469A" w:rsidRPr="00E5469A">
        <w:rPr>
          <w:rFonts w:ascii="Times New Roman" w:eastAsia="Times New Roman" w:hAnsi="Times New Roman" w:cs="Times New Roman"/>
          <w:sz w:val="24"/>
          <w:szCs w:val="24"/>
        </w:rPr>
        <w:t>з</w:t>
      </w:r>
      <w:r w:rsidRPr="00E5469A">
        <w:rPr>
          <w:rFonts w:ascii="Times New Roman" w:eastAsia="Times New Roman" w:hAnsi="Times New Roman" w:cs="Times New Roman"/>
          <w:sz w:val="24"/>
          <w:szCs w:val="24"/>
        </w:rPr>
        <w:t xml:space="preserve"> написанн</w:t>
      </w:r>
      <w:r w:rsidR="00E5469A" w:rsidRPr="00E5469A">
        <w:rPr>
          <w:rFonts w:ascii="Times New Roman" w:eastAsia="Times New Roman" w:hAnsi="Times New Roman" w:cs="Times New Roman"/>
          <w:sz w:val="24"/>
          <w:szCs w:val="24"/>
        </w:rPr>
        <w:t xml:space="preserve">я </w:t>
      </w:r>
      <w:r w:rsidRPr="00E5469A">
        <w:rPr>
          <w:rFonts w:ascii="Times New Roman" w:eastAsia="Times New Roman" w:hAnsi="Times New Roman" w:cs="Times New Roman"/>
          <w:sz w:val="24"/>
          <w:szCs w:val="24"/>
        </w:rPr>
        <w:t xml:space="preserve">одних й тих самих блоків коду </w:t>
      </w:r>
      <w:r w:rsidR="00E5469A" w:rsidRPr="00E5469A">
        <w:rPr>
          <w:rFonts w:ascii="Times New Roman" w:eastAsia="Times New Roman" w:hAnsi="Times New Roman" w:cs="Times New Roman"/>
          <w:sz w:val="24"/>
          <w:szCs w:val="24"/>
        </w:rPr>
        <w:t>в</w:t>
      </w:r>
      <w:r w:rsidRPr="00E5469A">
        <w:rPr>
          <w:rFonts w:ascii="Times New Roman" w:eastAsia="Times New Roman" w:hAnsi="Times New Roman" w:cs="Times New Roman"/>
          <w:sz w:val="24"/>
          <w:szCs w:val="24"/>
        </w:rPr>
        <w:t xml:space="preserve"> тексті сценарію. Саме тому розробники </w:t>
      </w:r>
      <w:r w:rsidR="00E5469A" w:rsidRPr="00E5469A">
        <w:rPr>
          <w:rFonts w:ascii="Times New Roman" w:eastAsia="Times New Roman" w:hAnsi="Times New Roman" w:cs="Times New Roman"/>
          <w:sz w:val="24"/>
          <w:szCs w:val="24"/>
        </w:rPr>
        <w:t>з часом дійшли висновку</w:t>
      </w:r>
      <w:r w:rsidRPr="00E5469A">
        <w:rPr>
          <w:rFonts w:ascii="Times New Roman" w:eastAsia="Times New Roman" w:hAnsi="Times New Roman" w:cs="Times New Roman"/>
          <w:sz w:val="24"/>
          <w:szCs w:val="24"/>
        </w:rPr>
        <w:t>, що є набагато зручнішим написання певного блоку програмного коду тільки один раз</w:t>
      </w:r>
      <w:r w:rsidR="0010126B" w:rsidRPr="00E5469A">
        <w:rPr>
          <w:rFonts w:ascii="Times New Roman" w:eastAsia="Times New Roman" w:hAnsi="Times New Roman" w:cs="Times New Roman"/>
          <w:sz w:val="24"/>
          <w:szCs w:val="24"/>
        </w:rPr>
        <w:t>, а потім звер</w:t>
      </w:r>
      <w:r w:rsidR="00E5469A" w:rsidRPr="00E5469A">
        <w:rPr>
          <w:rFonts w:ascii="Times New Roman" w:eastAsia="Times New Roman" w:hAnsi="Times New Roman" w:cs="Times New Roman"/>
          <w:sz w:val="24"/>
          <w:szCs w:val="24"/>
        </w:rPr>
        <w:t>не</w:t>
      </w:r>
      <w:r w:rsidR="0010126B" w:rsidRPr="00E5469A">
        <w:rPr>
          <w:rFonts w:ascii="Times New Roman" w:eastAsia="Times New Roman" w:hAnsi="Times New Roman" w:cs="Times New Roman"/>
          <w:sz w:val="24"/>
          <w:szCs w:val="24"/>
        </w:rPr>
        <w:t>ння до нього у будь-якому місці сценарію.</w:t>
      </w:r>
    </w:p>
    <w:p w:rsidR="0010126B" w:rsidRPr="00D3634A" w:rsidRDefault="0010126B" w:rsidP="0010126B">
      <w:pPr>
        <w:spacing w:after="0" w:line="276" w:lineRule="auto"/>
        <w:ind w:firstLine="560"/>
        <w:jc w:val="both"/>
        <w:rPr>
          <w:rFonts w:ascii="Times New Roman" w:eastAsia="Times New Roman" w:hAnsi="Times New Roman" w:cs="Times New Roman"/>
          <w:sz w:val="24"/>
          <w:szCs w:val="24"/>
        </w:rPr>
      </w:pPr>
      <w:r w:rsidRPr="00D3634A">
        <w:rPr>
          <w:rFonts w:ascii="Times New Roman" w:eastAsia="Times New Roman" w:hAnsi="Times New Roman" w:cs="Times New Roman"/>
          <w:sz w:val="24"/>
          <w:szCs w:val="24"/>
        </w:rPr>
        <w:t xml:space="preserve">Для цього у командному інтерпретаторі </w:t>
      </w:r>
      <w:r w:rsidRPr="00D3634A">
        <w:rPr>
          <w:rFonts w:ascii="Times New Roman" w:eastAsia="Times New Roman" w:hAnsi="Times New Roman" w:cs="Times New Roman"/>
          <w:b/>
          <w:sz w:val="24"/>
          <w:szCs w:val="24"/>
        </w:rPr>
        <w:t>bash</w:t>
      </w:r>
      <w:r w:rsidRPr="00D3634A">
        <w:rPr>
          <w:rFonts w:ascii="Times New Roman" w:eastAsia="Times New Roman" w:hAnsi="Times New Roman" w:cs="Times New Roman"/>
          <w:sz w:val="24"/>
          <w:szCs w:val="24"/>
        </w:rPr>
        <w:t xml:space="preserve"> існує засіб, що полягає у написанні функцій. Функціями є блоки коду сценарію, яким привласнюється певна назва, після чого з</w:t>
      </w:r>
      <w:r w:rsidR="00E5469A" w:rsidRPr="00D3634A">
        <w:rPr>
          <w:rFonts w:ascii="Times New Roman" w:eastAsia="Times New Roman" w:hAnsi="Times New Roman" w:cs="Times New Roman"/>
          <w:sz w:val="24"/>
          <w:szCs w:val="24"/>
          <w:lang w:val="ru-RU"/>
        </w:rPr>
        <w:t>’</w:t>
      </w:r>
      <w:r w:rsidRPr="00D3634A">
        <w:rPr>
          <w:rFonts w:ascii="Times New Roman" w:eastAsia="Times New Roman" w:hAnsi="Times New Roman" w:cs="Times New Roman"/>
          <w:sz w:val="24"/>
          <w:szCs w:val="24"/>
        </w:rPr>
        <w:t>являється можливість звернутис</w:t>
      </w:r>
      <w:r w:rsidR="00D3634A" w:rsidRPr="00D3634A">
        <w:rPr>
          <w:rFonts w:ascii="Times New Roman" w:eastAsia="Times New Roman" w:hAnsi="Times New Roman" w:cs="Times New Roman"/>
          <w:sz w:val="24"/>
          <w:szCs w:val="24"/>
        </w:rPr>
        <w:t>я</w:t>
      </w:r>
      <w:r w:rsidRPr="00D3634A">
        <w:rPr>
          <w:rFonts w:ascii="Times New Roman" w:eastAsia="Times New Roman" w:hAnsi="Times New Roman" w:cs="Times New Roman"/>
          <w:sz w:val="24"/>
          <w:szCs w:val="24"/>
        </w:rPr>
        <w:t xml:space="preserve"> до них за </w:t>
      </w:r>
      <w:r w:rsidR="00D3634A" w:rsidRPr="00D3634A">
        <w:rPr>
          <w:rFonts w:ascii="Times New Roman" w:eastAsia="Times New Roman" w:hAnsi="Times New Roman" w:cs="Times New Roman"/>
          <w:sz w:val="24"/>
          <w:szCs w:val="24"/>
        </w:rPr>
        <w:t>цією</w:t>
      </w:r>
      <w:r w:rsidRPr="00D3634A">
        <w:rPr>
          <w:rFonts w:ascii="Times New Roman" w:eastAsia="Times New Roman" w:hAnsi="Times New Roman" w:cs="Times New Roman"/>
          <w:sz w:val="24"/>
          <w:szCs w:val="24"/>
        </w:rPr>
        <w:t xml:space="preserve"> назвою у тому місці сценарію, де це є необхідн</w:t>
      </w:r>
      <w:r w:rsidR="00D3634A" w:rsidRPr="00D3634A">
        <w:rPr>
          <w:rFonts w:ascii="Times New Roman" w:eastAsia="Times New Roman" w:hAnsi="Times New Roman" w:cs="Times New Roman"/>
          <w:sz w:val="24"/>
          <w:szCs w:val="24"/>
        </w:rPr>
        <w:t>о</w:t>
      </w:r>
      <w:r w:rsidRPr="00D3634A">
        <w:rPr>
          <w:rFonts w:ascii="Times New Roman" w:eastAsia="Times New Roman" w:hAnsi="Times New Roman" w:cs="Times New Roman"/>
          <w:sz w:val="24"/>
          <w:szCs w:val="24"/>
        </w:rPr>
        <w:t xml:space="preserve">. Для створення функцій у сценаріях передбачено цілих два формати. Перший використовує ключове слово </w:t>
      </w:r>
      <w:r w:rsidRPr="00D3634A">
        <w:rPr>
          <w:rFonts w:ascii="Courier New" w:eastAsia="Courier New" w:hAnsi="Courier New" w:cs="Courier New"/>
          <w:b/>
          <w:i/>
          <w:sz w:val="24"/>
          <w:szCs w:val="24"/>
        </w:rPr>
        <w:t>function</w:t>
      </w:r>
      <w:r w:rsidRPr="00D3634A">
        <w:rPr>
          <w:rFonts w:ascii="Times New Roman" w:eastAsia="Courier New" w:hAnsi="Times New Roman" w:cs="Times New Roman"/>
          <w:sz w:val="24"/>
          <w:szCs w:val="24"/>
        </w:rPr>
        <w:t xml:space="preserve"> поряд з назвою функції, якою </w:t>
      </w:r>
      <w:r w:rsidRPr="00D3634A">
        <w:rPr>
          <w:rFonts w:ascii="Times New Roman" w:eastAsia="Times New Roman" w:hAnsi="Times New Roman" w:cs="Times New Roman"/>
          <w:sz w:val="24"/>
          <w:szCs w:val="24"/>
        </w:rPr>
        <w:t>позначається блок коду:</w:t>
      </w:r>
    </w:p>
    <w:p w:rsidR="00C111A1" w:rsidRPr="00D3634A" w:rsidRDefault="00C111A1" w:rsidP="00C111A1">
      <w:pPr>
        <w:spacing w:after="0" w:line="276" w:lineRule="auto"/>
        <w:ind w:firstLine="560"/>
        <w:jc w:val="both"/>
        <w:rPr>
          <w:rFonts w:ascii="Cambria" w:eastAsia="Times New Roman" w:hAnsi="Cambria" w:cs="Times New Roman"/>
          <w:i/>
          <w:lang w:val="ru-RU"/>
        </w:rPr>
      </w:pPr>
      <w:r w:rsidRPr="00D3634A">
        <w:rPr>
          <w:rFonts w:ascii="Courier New" w:eastAsia="Courier New" w:hAnsi="Courier New" w:cs="Courier New"/>
          <w:b/>
          <w:i/>
          <w:sz w:val="24"/>
          <w:szCs w:val="24"/>
        </w:rPr>
        <w:t xml:space="preserve">function </w:t>
      </w:r>
      <w:r w:rsidR="0010126B" w:rsidRPr="00D3634A">
        <w:rPr>
          <w:rFonts w:ascii="Courier New" w:eastAsia="Courier New" w:hAnsi="Courier New" w:cs="Courier New"/>
          <w:b/>
          <w:i/>
          <w:sz w:val="24"/>
          <w:szCs w:val="24"/>
          <w:lang w:val="ru-RU"/>
        </w:rPr>
        <w:t>&lt;</w:t>
      </w:r>
      <w:r w:rsidR="0010126B" w:rsidRPr="00D3634A">
        <w:rPr>
          <w:rFonts w:ascii="Courier New" w:eastAsia="Courier New" w:hAnsi="Courier New" w:cs="Courier New"/>
          <w:b/>
          <w:i/>
          <w:sz w:val="24"/>
          <w:szCs w:val="24"/>
        </w:rPr>
        <w:t>назва_функції</w:t>
      </w:r>
      <w:r w:rsidR="0010126B" w:rsidRPr="00D3634A">
        <w:rPr>
          <w:rFonts w:ascii="Courier New" w:eastAsia="Courier New" w:hAnsi="Courier New" w:cs="Courier New"/>
          <w:b/>
          <w:i/>
          <w:sz w:val="24"/>
          <w:szCs w:val="24"/>
          <w:lang w:val="ru-RU"/>
        </w:rPr>
        <w:t>&gt;</w:t>
      </w:r>
    </w:p>
    <w:p w:rsidR="00C111A1" w:rsidRPr="00D3634A" w:rsidRDefault="00C111A1" w:rsidP="00C111A1">
      <w:pPr>
        <w:spacing w:after="0" w:line="276" w:lineRule="auto"/>
        <w:ind w:firstLine="560"/>
        <w:jc w:val="both"/>
        <w:rPr>
          <w:rFonts w:ascii="Cambria" w:eastAsia="Times New Roman" w:hAnsi="Cambria" w:cs="Times New Roman"/>
          <w:i/>
        </w:rPr>
      </w:pPr>
      <w:r w:rsidRPr="00D3634A">
        <w:rPr>
          <w:rFonts w:ascii="Courier New" w:eastAsia="Courier New" w:hAnsi="Courier New" w:cs="Courier New"/>
          <w:b/>
          <w:i/>
          <w:sz w:val="24"/>
          <w:szCs w:val="24"/>
        </w:rPr>
        <w:t>{</w:t>
      </w:r>
    </w:p>
    <w:p w:rsidR="00C111A1" w:rsidRPr="00D3634A" w:rsidRDefault="00A341AF" w:rsidP="00C111A1">
      <w:pPr>
        <w:spacing w:after="0" w:line="276" w:lineRule="auto"/>
        <w:ind w:firstLine="1280"/>
        <w:jc w:val="both"/>
        <w:rPr>
          <w:rFonts w:ascii="Cambria" w:eastAsia="Times New Roman" w:hAnsi="Cambria" w:cs="Times New Roman"/>
          <w:i/>
          <w:lang w:val="ru-RU"/>
        </w:rPr>
      </w:pPr>
      <w:r w:rsidRPr="00D3634A">
        <w:rPr>
          <w:rFonts w:ascii="Courier New" w:eastAsia="Courier New" w:hAnsi="Courier New" w:cs="Courier New"/>
          <w:b/>
          <w:i/>
          <w:sz w:val="24"/>
          <w:szCs w:val="24"/>
          <w:lang w:val="ru-RU"/>
        </w:rPr>
        <w:t>&lt;</w:t>
      </w:r>
      <w:r w:rsidRPr="00D3634A">
        <w:rPr>
          <w:rFonts w:ascii="Courier New" w:eastAsia="Courier New" w:hAnsi="Courier New" w:cs="Courier New"/>
          <w:b/>
          <w:i/>
          <w:sz w:val="24"/>
          <w:szCs w:val="24"/>
        </w:rPr>
        <w:t>блок_команд</w:t>
      </w:r>
      <w:r w:rsidRPr="00D3634A">
        <w:rPr>
          <w:rFonts w:ascii="Courier New" w:eastAsia="Courier New" w:hAnsi="Courier New" w:cs="Courier New"/>
          <w:b/>
          <w:i/>
          <w:sz w:val="24"/>
          <w:szCs w:val="24"/>
          <w:lang w:val="ru-RU"/>
        </w:rPr>
        <w:t>&gt;</w:t>
      </w:r>
    </w:p>
    <w:p w:rsidR="00C111A1" w:rsidRPr="00D3634A" w:rsidRDefault="00C111A1" w:rsidP="00C111A1">
      <w:pPr>
        <w:spacing w:after="0" w:line="276" w:lineRule="auto"/>
        <w:ind w:firstLine="560"/>
        <w:jc w:val="both"/>
        <w:rPr>
          <w:rFonts w:ascii="Courier New" w:eastAsia="Courier New" w:hAnsi="Courier New" w:cs="Courier New"/>
          <w:b/>
          <w:i/>
          <w:sz w:val="24"/>
          <w:szCs w:val="24"/>
        </w:rPr>
      </w:pPr>
      <w:r w:rsidRPr="00D3634A">
        <w:rPr>
          <w:rFonts w:ascii="Courier New" w:eastAsia="Courier New" w:hAnsi="Courier New" w:cs="Courier New"/>
          <w:b/>
          <w:i/>
          <w:sz w:val="24"/>
          <w:szCs w:val="24"/>
        </w:rPr>
        <w:t>}</w:t>
      </w:r>
    </w:p>
    <w:p w:rsidR="00C111A1" w:rsidRPr="00D3634A" w:rsidRDefault="00C111A1" w:rsidP="00C111A1">
      <w:pPr>
        <w:spacing w:after="0" w:line="276" w:lineRule="auto"/>
        <w:ind w:firstLine="560"/>
        <w:jc w:val="both"/>
        <w:rPr>
          <w:rFonts w:ascii="Cambria" w:eastAsia="Times New Roman" w:hAnsi="Cambria" w:cs="Times New Roman"/>
        </w:rPr>
      </w:pPr>
    </w:p>
    <w:p w:rsidR="00A341AF" w:rsidRPr="00D3634A" w:rsidRDefault="00A341AF" w:rsidP="00C111A1">
      <w:pPr>
        <w:spacing w:after="0" w:line="276" w:lineRule="auto"/>
        <w:ind w:firstLine="560"/>
        <w:jc w:val="both"/>
        <w:rPr>
          <w:rFonts w:ascii="Times New Roman" w:eastAsia="Times New Roman" w:hAnsi="Times New Roman" w:cs="Times New Roman"/>
          <w:sz w:val="24"/>
          <w:szCs w:val="24"/>
        </w:rPr>
      </w:pPr>
      <w:r w:rsidRPr="00D3634A">
        <w:rPr>
          <w:rFonts w:ascii="Times New Roman" w:eastAsia="Times New Roman" w:hAnsi="Times New Roman" w:cs="Times New Roman"/>
          <w:sz w:val="24"/>
          <w:szCs w:val="24"/>
        </w:rPr>
        <w:t xml:space="preserve">Атрибут </w:t>
      </w:r>
      <w:r w:rsidRPr="00D3634A">
        <w:rPr>
          <w:rFonts w:ascii="Courier New" w:eastAsia="Courier New" w:hAnsi="Courier New" w:cs="Courier New"/>
          <w:b/>
          <w:i/>
          <w:sz w:val="24"/>
          <w:szCs w:val="24"/>
        </w:rPr>
        <w:t>&lt;назва_функції&gt;</w:t>
      </w:r>
      <w:r w:rsidRPr="00D3634A">
        <w:rPr>
          <w:rFonts w:ascii="Times New Roman" w:eastAsia="Courier New" w:hAnsi="Times New Roman" w:cs="Times New Roman"/>
          <w:sz w:val="24"/>
          <w:szCs w:val="24"/>
        </w:rPr>
        <w:t xml:space="preserve"> визначає унікальн</w:t>
      </w:r>
      <w:r w:rsidR="00D3634A" w:rsidRPr="00D3634A">
        <w:rPr>
          <w:rFonts w:ascii="Times New Roman" w:eastAsia="Courier New" w:hAnsi="Times New Roman" w:cs="Times New Roman"/>
          <w:sz w:val="24"/>
          <w:szCs w:val="24"/>
        </w:rPr>
        <w:t>у</w:t>
      </w:r>
      <w:r w:rsidRPr="00D3634A">
        <w:rPr>
          <w:rFonts w:ascii="Times New Roman" w:eastAsia="Courier New" w:hAnsi="Times New Roman" w:cs="Times New Roman"/>
          <w:sz w:val="24"/>
          <w:szCs w:val="24"/>
        </w:rPr>
        <w:t xml:space="preserve"> </w:t>
      </w:r>
      <w:r w:rsidR="00D3634A" w:rsidRPr="00D3634A">
        <w:rPr>
          <w:rFonts w:ascii="Times New Roman" w:eastAsia="Courier New" w:hAnsi="Times New Roman" w:cs="Times New Roman"/>
          <w:sz w:val="24"/>
          <w:szCs w:val="24"/>
        </w:rPr>
        <w:t>назву</w:t>
      </w:r>
      <w:r w:rsidRPr="00D3634A">
        <w:rPr>
          <w:rFonts w:ascii="Times New Roman" w:eastAsia="Courier New" w:hAnsi="Times New Roman" w:cs="Times New Roman"/>
          <w:sz w:val="24"/>
          <w:szCs w:val="24"/>
        </w:rPr>
        <w:t xml:space="preserve">, що присвоюється функції. Кожна функція, визначена у сценарії, </w:t>
      </w:r>
      <w:r w:rsidR="00D3634A" w:rsidRPr="00D3634A">
        <w:rPr>
          <w:rFonts w:ascii="Times New Roman" w:eastAsia="Courier New" w:hAnsi="Times New Roman" w:cs="Times New Roman"/>
          <w:sz w:val="24"/>
          <w:szCs w:val="24"/>
        </w:rPr>
        <w:t>має</w:t>
      </w:r>
      <w:r w:rsidRPr="00D3634A">
        <w:rPr>
          <w:rFonts w:ascii="Times New Roman" w:eastAsia="Courier New" w:hAnsi="Times New Roman" w:cs="Times New Roman"/>
          <w:sz w:val="24"/>
          <w:szCs w:val="24"/>
        </w:rPr>
        <w:t xml:space="preserve"> отримати унікальн</w:t>
      </w:r>
      <w:r w:rsidR="00D3634A" w:rsidRPr="00D3634A">
        <w:rPr>
          <w:rFonts w:ascii="Times New Roman" w:eastAsia="Courier New" w:hAnsi="Times New Roman" w:cs="Times New Roman"/>
          <w:sz w:val="24"/>
          <w:szCs w:val="24"/>
          <w:lang w:val="ru-RU"/>
        </w:rPr>
        <w:t>у</w:t>
      </w:r>
      <w:r w:rsidRPr="00D3634A">
        <w:rPr>
          <w:rFonts w:ascii="Times New Roman" w:eastAsia="Courier New" w:hAnsi="Times New Roman" w:cs="Times New Roman"/>
          <w:sz w:val="24"/>
          <w:szCs w:val="24"/>
        </w:rPr>
        <w:t xml:space="preserve"> </w:t>
      </w:r>
      <w:r w:rsidR="00D3634A" w:rsidRPr="00D3634A">
        <w:rPr>
          <w:rFonts w:ascii="Times New Roman" w:eastAsia="Courier New" w:hAnsi="Times New Roman" w:cs="Times New Roman"/>
          <w:sz w:val="24"/>
          <w:szCs w:val="24"/>
          <w:lang w:val="ru-RU"/>
        </w:rPr>
        <w:t>назву</w:t>
      </w:r>
      <w:r w:rsidRPr="00D3634A">
        <w:rPr>
          <w:rFonts w:ascii="Times New Roman" w:eastAsia="Courier New" w:hAnsi="Times New Roman" w:cs="Times New Roman"/>
          <w:sz w:val="24"/>
          <w:szCs w:val="24"/>
        </w:rPr>
        <w:t xml:space="preserve">. </w:t>
      </w:r>
      <w:r w:rsidR="00D3634A" w:rsidRPr="00D3634A">
        <w:rPr>
          <w:rFonts w:ascii="Times New Roman" w:eastAsia="Courier New" w:hAnsi="Times New Roman" w:cs="Times New Roman"/>
          <w:sz w:val="24"/>
          <w:szCs w:val="24"/>
          <w:lang w:val="ru-RU"/>
        </w:rPr>
        <w:t>Так само</w:t>
      </w:r>
      <w:r w:rsidRPr="00D3634A">
        <w:rPr>
          <w:rFonts w:ascii="Times New Roman" w:eastAsia="Courier New" w:hAnsi="Times New Roman" w:cs="Times New Roman"/>
          <w:sz w:val="24"/>
          <w:szCs w:val="24"/>
        </w:rPr>
        <w:t xml:space="preserve"> </w:t>
      </w:r>
      <w:r w:rsidRPr="00D3634A">
        <w:rPr>
          <w:rFonts w:ascii="Courier New" w:eastAsia="Courier New" w:hAnsi="Courier New" w:cs="Courier New"/>
          <w:b/>
          <w:i/>
          <w:sz w:val="24"/>
          <w:szCs w:val="24"/>
        </w:rPr>
        <w:t>&lt;блок_команд&gt;</w:t>
      </w:r>
      <w:r w:rsidRPr="00D3634A">
        <w:rPr>
          <w:rFonts w:ascii="Times New Roman" w:eastAsia="Courier New" w:hAnsi="Times New Roman" w:cs="Times New Roman"/>
          <w:sz w:val="24"/>
          <w:szCs w:val="24"/>
        </w:rPr>
        <w:t xml:space="preserve"> є </w:t>
      </w:r>
      <w:r w:rsidRPr="00D3634A">
        <w:rPr>
          <w:rFonts w:ascii="Times New Roman" w:eastAsia="Courier New" w:hAnsi="Times New Roman" w:cs="Times New Roman"/>
          <w:sz w:val="24"/>
          <w:szCs w:val="24"/>
        </w:rPr>
        <w:lastRenderedPageBreak/>
        <w:t xml:space="preserve">однією або кількома командами командного інтерпретатора </w:t>
      </w:r>
      <w:r w:rsidRPr="00D3634A">
        <w:rPr>
          <w:rFonts w:ascii="Times New Roman" w:eastAsia="Times New Roman" w:hAnsi="Times New Roman" w:cs="Times New Roman"/>
          <w:b/>
          <w:sz w:val="24"/>
          <w:szCs w:val="24"/>
        </w:rPr>
        <w:t>bash</w:t>
      </w:r>
      <w:r w:rsidRPr="00D3634A">
        <w:rPr>
          <w:rFonts w:ascii="Times New Roman" w:eastAsia="Times New Roman" w:hAnsi="Times New Roman" w:cs="Times New Roman"/>
          <w:sz w:val="24"/>
          <w:szCs w:val="24"/>
        </w:rPr>
        <w:t xml:space="preserve">, з яких складається </w:t>
      </w:r>
      <w:r w:rsidR="00D3634A" w:rsidRPr="00D3634A">
        <w:rPr>
          <w:rFonts w:ascii="Times New Roman" w:eastAsia="Times New Roman" w:hAnsi="Times New Roman" w:cs="Times New Roman"/>
          <w:sz w:val="24"/>
          <w:szCs w:val="24"/>
          <w:lang w:val="ru-RU"/>
        </w:rPr>
        <w:t>зазначена</w:t>
      </w:r>
      <w:r w:rsidRPr="00D3634A">
        <w:rPr>
          <w:rFonts w:ascii="Times New Roman" w:eastAsia="Times New Roman" w:hAnsi="Times New Roman" w:cs="Times New Roman"/>
          <w:sz w:val="24"/>
          <w:szCs w:val="24"/>
        </w:rPr>
        <w:t xml:space="preserve"> функція. Після виклику функції зазнечені у ній команди виконуються командним інтерпретатором у тому порядку, в якому вони йдуть у тілі функції, так само, як п</w:t>
      </w:r>
      <w:r w:rsidR="00D3634A" w:rsidRPr="00D3634A">
        <w:rPr>
          <w:rFonts w:ascii="Times New Roman" w:eastAsia="Times New Roman" w:hAnsi="Times New Roman" w:cs="Times New Roman"/>
          <w:sz w:val="24"/>
          <w:szCs w:val="24"/>
        </w:rPr>
        <w:t>ід час</w:t>
      </w:r>
      <w:r w:rsidRPr="00D3634A">
        <w:rPr>
          <w:rFonts w:ascii="Times New Roman" w:eastAsia="Times New Roman" w:hAnsi="Times New Roman" w:cs="Times New Roman"/>
          <w:sz w:val="24"/>
          <w:szCs w:val="24"/>
        </w:rPr>
        <w:t xml:space="preserve"> виконанн</w:t>
      </w:r>
      <w:r w:rsidR="00D3634A" w:rsidRPr="00D3634A">
        <w:rPr>
          <w:rFonts w:ascii="Times New Roman" w:eastAsia="Times New Roman" w:hAnsi="Times New Roman" w:cs="Times New Roman"/>
          <w:sz w:val="24"/>
          <w:szCs w:val="24"/>
        </w:rPr>
        <w:t>я</w:t>
      </w:r>
      <w:r w:rsidRPr="00D3634A">
        <w:rPr>
          <w:rFonts w:ascii="Times New Roman" w:eastAsia="Times New Roman" w:hAnsi="Times New Roman" w:cs="Times New Roman"/>
          <w:sz w:val="24"/>
          <w:szCs w:val="24"/>
        </w:rPr>
        <w:t xml:space="preserve"> звичайного коду сценарію.</w:t>
      </w:r>
    </w:p>
    <w:p w:rsidR="00C111A1" w:rsidRPr="00D3634A" w:rsidRDefault="00C111A1" w:rsidP="00C111A1">
      <w:pPr>
        <w:spacing w:after="0" w:line="276" w:lineRule="auto"/>
        <w:ind w:firstLine="560"/>
        <w:jc w:val="both"/>
        <w:rPr>
          <w:rFonts w:ascii="Cambria" w:eastAsia="Times New Roman" w:hAnsi="Cambria" w:cs="Times New Roman"/>
        </w:rPr>
      </w:pPr>
      <w:r w:rsidRPr="00D3634A">
        <w:rPr>
          <w:rFonts w:ascii="Times New Roman" w:eastAsia="Times New Roman" w:hAnsi="Times New Roman" w:cs="Times New Roman"/>
          <w:sz w:val="24"/>
          <w:szCs w:val="24"/>
        </w:rPr>
        <w:t>Другий формат визначення функції в сценарії командного інтерпретатора</w:t>
      </w:r>
      <w:r w:rsidR="00D3634A" w:rsidRPr="00D3634A">
        <w:rPr>
          <w:rFonts w:ascii="Times New Roman" w:eastAsia="Times New Roman" w:hAnsi="Times New Roman" w:cs="Times New Roman"/>
          <w:sz w:val="24"/>
          <w:szCs w:val="24"/>
        </w:rPr>
        <w:t xml:space="preserve"> </w:t>
      </w:r>
      <w:r w:rsidRPr="00D3634A">
        <w:rPr>
          <w:rFonts w:ascii="Times New Roman" w:eastAsia="Times New Roman" w:hAnsi="Times New Roman" w:cs="Times New Roman"/>
          <w:b/>
          <w:sz w:val="24"/>
          <w:szCs w:val="24"/>
        </w:rPr>
        <w:t>bash</w:t>
      </w:r>
      <w:r w:rsidR="00D3634A" w:rsidRPr="00D3634A">
        <w:rPr>
          <w:rFonts w:ascii="Times New Roman" w:eastAsia="Times New Roman" w:hAnsi="Times New Roman" w:cs="Times New Roman"/>
          <w:b/>
          <w:sz w:val="24"/>
          <w:szCs w:val="24"/>
        </w:rPr>
        <w:t xml:space="preserve"> </w:t>
      </w:r>
      <w:r w:rsidRPr="00D3634A">
        <w:rPr>
          <w:rFonts w:ascii="Times New Roman" w:eastAsia="Times New Roman" w:hAnsi="Times New Roman" w:cs="Times New Roman"/>
          <w:sz w:val="24"/>
          <w:szCs w:val="24"/>
        </w:rPr>
        <w:t>більш</w:t>
      </w:r>
      <w:r w:rsidR="00D3634A" w:rsidRPr="00D3634A">
        <w:rPr>
          <w:rFonts w:ascii="Times New Roman" w:eastAsia="Times New Roman" w:hAnsi="Times New Roman" w:cs="Times New Roman"/>
          <w:sz w:val="24"/>
          <w:szCs w:val="24"/>
        </w:rPr>
        <w:t>ою</w:t>
      </w:r>
      <w:r w:rsidRPr="00D3634A">
        <w:rPr>
          <w:rFonts w:ascii="Times New Roman" w:eastAsia="Times New Roman" w:hAnsi="Times New Roman" w:cs="Times New Roman"/>
          <w:sz w:val="24"/>
          <w:szCs w:val="24"/>
        </w:rPr>
        <w:t xml:space="preserve"> мірою нагадує формат, </w:t>
      </w:r>
      <w:r w:rsidR="00A341AF" w:rsidRPr="00D3634A">
        <w:rPr>
          <w:rFonts w:ascii="Times New Roman" w:eastAsia="Times New Roman" w:hAnsi="Times New Roman" w:cs="Times New Roman"/>
          <w:sz w:val="24"/>
          <w:szCs w:val="24"/>
        </w:rPr>
        <w:t>застосов</w:t>
      </w:r>
      <w:r w:rsidR="00D3634A" w:rsidRPr="00D3634A">
        <w:rPr>
          <w:rFonts w:ascii="Times New Roman" w:eastAsia="Times New Roman" w:hAnsi="Times New Roman" w:cs="Times New Roman"/>
          <w:sz w:val="24"/>
          <w:szCs w:val="24"/>
        </w:rPr>
        <w:t>а</w:t>
      </w:r>
      <w:r w:rsidR="00A341AF" w:rsidRPr="00D3634A">
        <w:rPr>
          <w:rFonts w:ascii="Times New Roman" w:eastAsia="Times New Roman" w:hAnsi="Times New Roman" w:cs="Times New Roman"/>
          <w:sz w:val="24"/>
          <w:szCs w:val="24"/>
        </w:rPr>
        <w:t>ний</w:t>
      </w:r>
      <w:r w:rsidRPr="00D3634A">
        <w:rPr>
          <w:rFonts w:ascii="Times New Roman" w:eastAsia="Times New Roman" w:hAnsi="Times New Roman" w:cs="Times New Roman"/>
          <w:sz w:val="24"/>
          <w:szCs w:val="24"/>
        </w:rPr>
        <w:t xml:space="preserve"> для визначення функцій в інших мовах програмування:</w:t>
      </w:r>
    </w:p>
    <w:p w:rsidR="00C111A1" w:rsidRPr="00D3634A" w:rsidRDefault="00C111A1" w:rsidP="00C111A1">
      <w:pPr>
        <w:spacing w:after="0" w:line="276" w:lineRule="auto"/>
        <w:ind w:firstLine="560"/>
        <w:jc w:val="both"/>
        <w:rPr>
          <w:rFonts w:ascii="Cambria" w:eastAsia="Times New Roman" w:hAnsi="Cambria" w:cs="Times New Roman"/>
          <w:i/>
        </w:rPr>
      </w:pPr>
      <w:r w:rsidRPr="00D3634A">
        <w:rPr>
          <w:rFonts w:ascii="Courier New" w:eastAsia="Courier New" w:hAnsi="Courier New" w:cs="Courier New"/>
          <w:b/>
          <w:i/>
          <w:sz w:val="24"/>
          <w:szCs w:val="24"/>
        </w:rPr>
        <w:t>name()</w:t>
      </w:r>
    </w:p>
    <w:p w:rsidR="00C111A1" w:rsidRPr="00D3634A" w:rsidRDefault="00C111A1" w:rsidP="00C111A1">
      <w:pPr>
        <w:spacing w:after="0" w:line="276" w:lineRule="auto"/>
        <w:ind w:firstLine="560"/>
        <w:jc w:val="both"/>
        <w:rPr>
          <w:rFonts w:ascii="Cambria" w:eastAsia="Times New Roman" w:hAnsi="Cambria" w:cs="Times New Roman"/>
          <w:i/>
        </w:rPr>
      </w:pPr>
      <w:r w:rsidRPr="00D3634A">
        <w:rPr>
          <w:rFonts w:ascii="Courier New" w:eastAsia="Courier New" w:hAnsi="Courier New" w:cs="Courier New"/>
          <w:b/>
          <w:i/>
          <w:sz w:val="24"/>
          <w:szCs w:val="24"/>
        </w:rPr>
        <w:t>{</w:t>
      </w:r>
    </w:p>
    <w:p w:rsidR="00C111A1" w:rsidRPr="00D3634A" w:rsidRDefault="00A341AF" w:rsidP="00C111A1">
      <w:pPr>
        <w:spacing w:after="0" w:line="276" w:lineRule="auto"/>
        <w:ind w:firstLine="1280"/>
        <w:jc w:val="both"/>
        <w:rPr>
          <w:rFonts w:ascii="Cambria" w:eastAsia="Times New Roman" w:hAnsi="Cambria" w:cs="Times New Roman"/>
          <w:i/>
        </w:rPr>
      </w:pPr>
      <w:r w:rsidRPr="00D3634A">
        <w:rPr>
          <w:rFonts w:ascii="Courier New" w:eastAsia="Courier New" w:hAnsi="Courier New" w:cs="Courier New"/>
          <w:b/>
          <w:i/>
          <w:sz w:val="24"/>
          <w:szCs w:val="24"/>
        </w:rPr>
        <w:t>&lt;блок_команд&gt;</w:t>
      </w:r>
    </w:p>
    <w:p w:rsidR="00C111A1" w:rsidRPr="00D3634A" w:rsidRDefault="00C111A1" w:rsidP="00C111A1">
      <w:pPr>
        <w:spacing w:after="0" w:line="276" w:lineRule="auto"/>
        <w:ind w:firstLine="560"/>
        <w:jc w:val="both"/>
        <w:rPr>
          <w:rFonts w:ascii="Cambria" w:eastAsia="Times New Roman" w:hAnsi="Cambria" w:cs="Times New Roman"/>
          <w:i/>
        </w:rPr>
      </w:pPr>
      <w:r w:rsidRPr="00D3634A">
        <w:rPr>
          <w:rFonts w:ascii="Courier New" w:eastAsia="Courier New" w:hAnsi="Courier New" w:cs="Courier New"/>
          <w:b/>
          <w:i/>
          <w:sz w:val="24"/>
          <w:szCs w:val="24"/>
        </w:rPr>
        <w:t>}</w:t>
      </w:r>
    </w:p>
    <w:p w:rsidR="00866FB7" w:rsidRPr="00D3634A" w:rsidRDefault="00866FB7" w:rsidP="00C111A1">
      <w:pPr>
        <w:spacing w:after="0" w:line="276" w:lineRule="auto"/>
        <w:ind w:firstLine="560"/>
        <w:jc w:val="both"/>
        <w:rPr>
          <w:rFonts w:ascii="Times New Roman" w:eastAsia="Times New Roman" w:hAnsi="Times New Roman" w:cs="Times New Roman"/>
          <w:sz w:val="24"/>
          <w:szCs w:val="24"/>
        </w:rPr>
      </w:pPr>
    </w:p>
    <w:p w:rsidR="00C111A1" w:rsidRPr="00D3634A" w:rsidRDefault="00C111A1" w:rsidP="00C111A1">
      <w:pPr>
        <w:spacing w:after="0" w:line="276" w:lineRule="auto"/>
        <w:ind w:firstLine="560"/>
        <w:jc w:val="both"/>
        <w:rPr>
          <w:rFonts w:ascii="Cambria" w:eastAsia="Times New Roman" w:hAnsi="Cambria" w:cs="Times New Roman"/>
        </w:rPr>
      </w:pPr>
      <w:r w:rsidRPr="00D3634A">
        <w:rPr>
          <w:rFonts w:ascii="Times New Roman" w:eastAsia="Times New Roman" w:hAnsi="Times New Roman" w:cs="Times New Roman"/>
          <w:sz w:val="24"/>
          <w:szCs w:val="24"/>
        </w:rPr>
        <w:t xml:space="preserve">Порожні круглі дужки після </w:t>
      </w:r>
      <w:r w:rsidR="00D3634A" w:rsidRPr="00D3634A">
        <w:rPr>
          <w:rFonts w:ascii="Times New Roman" w:eastAsia="Times New Roman" w:hAnsi="Times New Roman" w:cs="Times New Roman"/>
          <w:sz w:val="24"/>
          <w:szCs w:val="24"/>
        </w:rPr>
        <w:t>назви</w:t>
      </w:r>
      <w:r w:rsidRPr="00D3634A">
        <w:rPr>
          <w:rFonts w:ascii="Times New Roman" w:eastAsia="Times New Roman" w:hAnsi="Times New Roman" w:cs="Times New Roman"/>
          <w:sz w:val="24"/>
          <w:szCs w:val="24"/>
        </w:rPr>
        <w:t xml:space="preserve"> функції вказують на те, що далі йде </w:t>
      </w:r>
      <w:r w:rsidR="00D3634A" w:rsidRPr="00D3634A">
        <w:rPr>
          <w:rFonts w:ascii="Times New Roman" w:eastAsia="Times New Roman" w:hAnsi="Times New Roman" w:cs="Times New Roman"/>
          <w:sz w:val="24"/>
          <w:szCs w:val="24"/>
        </w:rPr>
        <w:t xml:space="preserve">їх </w:t>
      </w:r>
      <w:r w:rsidRPr="00D3634A">
        <w:rPr>
          <w:rFonts w:ascii="Times New Roman" w:eastAsia="Times New Roman" w:hAnsi="Times New Roman" w:cs="Times New Roman"/>
          <w:sz w:val="24"/>
          <w:szCs w:val="24"/>
        </w:rPr>
        <w:t>визначення.</w:t>
      </w:r>
      <w:r w:rsidR="00D3634A" w:rsidRPr="00D3634A">
        <w:rPr>
          <w:rFonts w:ascii="Times New Roman" w:eastAsia="Times New Roman" w:hAnsi="Times New Roman" w:cs="Times New Roman"/>
          <w:sz w:val="24"/>
          <w:szCs w:val="24"/>
        </w:rPr>
        <w:t xml:space="preserve"> </w:t>
      </w:r>
      <w:r w:rsidRPr="00D3634A">
        <w:rPr>
          <w:rFonts w:ascii="Times New Roman" w:eastAsia="Times New Roman" w:hAnsi="Times New Roman" w:cs="Times New Roman"/>
          <w:sz w:val="24"/>
          <w:szCs w:val="24"/>
        </w:rPr>
        <w:t xml:space="preserve">На цей формат поширюються такі </w:t>
      </w:r>
      <w:r w:rsidR="00D32C44" w:rsidRPr="00D3634A">
        <w:rPr>
          <w:rFonts w:ascii="Times New Roman" w:eastAsia="Times New Roman" w:hAnsi="Times New Roman" w:cs="Times New Roman"/>
          <w:sz w:val="24"/>
          <w:szCs w:val="24"/>
        </w:rPr>
        <w:t xml:space="preserve">самі правила іменування функцій як і на формат з ключовим словом </w:t>
      </w:r>
      <w:r w:rsidR="00D32C44" w:rsidRPr="00D3634A">
        <w:rPr>
          <w:rFonts w:ascii="Courier New" w:eastAsia="Times New Roman" w:hAnsi="Courier New" w:cs="Courier New"/>
          <w:b/>
          <w:i/>
          <w:sz w:val="24"/>
          <w:szCs w:val="24"/>
          <w:lang w:val="en-US"/>
        </w:rPr>
        <w:t>function</w:t>
      </w:r>
      <w:r w:rsidR="00D32C44" w:rsidRPr="00D3634A">
        <w:rPr>
          <w:rFonts w:ascii="Times New Roman" w:eastAsia="Times New Roman" w:hAnsi="Times New Roman" w:cs="Times New Roman"/>
          <w:sz w:val="24"/>
          <w:szCs w:val="24"/>
          <w:lang w:val="ru-RU"/>
        </w:rPr>
        <w:t xml:space="preserve"> </w:t>
      </w:r>
      <w:r w:rsidR="00D32C44" w:rsidRPr="00D3634A">
        <w:rPr>
          <w:rFonts w:ascii="Times New Roman" w:eastAsia="Times New Roman" w:hAnsi="Times New Roman" w:cs="Times New Roman"/>
          <w:sz w:val="24"/>
          <w:szCs w:val="24"/>
        </w:rPr>
        <w:t>попереду.</w:t>
      </w:r>
    </w:p>
    <w:p w:rsidR="00D32C44" w:rsidRPr="00D3634A" w:rsidRDefault="00D32C44" w:rsidP="00C111A1">
      <w:pPr>
        <w:spacing w:after="0" w:line="276" w:lineRule="auto"/>
        <w:ind w:firstLine="560"/>
        <w:jc w:val="both"/>
        <w:rPr>
          <w:rFonts w:ascii="Times New Roman" w:eastAsia="Times New Roman" w:hAnsi="Times New Roman" w:cs="Times New Roman"/>
          <w:sz w:val="24"/>
          <w:szCs w:val="24"/>
        </w:rPr>
      </w:pPr>
      <w:r w:rsidRPr="00D3634A">
        <w:rPr>
          <w:rFonts w:ascii="Times New Roman" w:eastAsia="Times New Roman" w:hAnsi="Times New Roman" w:cs="Times New Roman"/>
          <w:sz w:val="24"/>
          <w:szCs w:val="24"/>
        </w:rPr>
        <w:t>Для виклику визначен</w:t>
      </w:r>
      <w:r w:rsidR="00D3634A" w:rsidRPr="00D3634A">
        <w:rPr>
          <w:rFonts w:ascii="Times New Roman" w:eastAsia="Times New Roman" w:hAnsi="Times New Roman" w:cs="Times New Roman"/>
          <w:sz w:val="24"/>
          <w:szCs w:val="24"/>
        </w:rPr>
        <w:t>і</w:t>
      </w:r>
      <w:r w:rsidRPr="00D3634A">
        <w:rPr>
          <w:rFonts w:ascii="Times New Roman" w:eastAsia="Times New Roman" w:hAnsi="Times New Roman" w:cs="Times New Roman"/>
          <w:sz w:val="24"/>
          <w:szCs w:val="24"/>
        </w:rPr>
        <w:t xml:space="preserve"> функції у сценарії </w:t>
      </w:r>
      <w:r w:rsidR="00D3634A" w:rsidRPr="00D3634A">
        <w:rPr>
          <w:rFonts w:ascii="Times New Roman" w:eastAsia="Times New Roman" w:hAnsi="Times New Roman" w:cs="Times New Roman"/>
          <w:sz w:val="24"/>
          <w:szCs w:val="24"/>
        </w:rPr>
        <w:t>варто</w:t>
      </w:r>
      <w:r w:rsidRPr="00D3634A">
        <w:rPr>
          <w:rFonts w:ascii="Times New Roman" w:eastAsia="Times New Roman" w:hAnsi="Times New Roman" w:cs="Times New Roman"/>
          <w:sz w:val="24"/>
          <w:szCs w:val="24"/>
        </w:rPr>
        <w:t xml:space="preserve"> вказати у певному рядку назву функції за тим самим принципом як і для виклику будь-якої іншої команди командного інтерпретатора. У наступному прикладі демонструється сценарій, у якому оголошується та використовується проста функція:</w:t>
      </w:r>
    </w:p>
    <w:p w:rsidR="00C111A1" w:rsidRPr="00D3634A" w:rsidRDefault="00C111A1" w:rsidP="00C111A1">
      <w:pPr>
        <w:spacing w:after="0" w:line="276" w:lineRule="auto"/>
        <w:ind w:firstLine="560"/>
        <w:jc w:val="both"/>
        <w:rPr>
          <w:rFonts w:ascii="Times New Roman" w:eastAsia="Courier New" w:hAnsi="Times New Roman" w:cs="Times New Roman"/>
          <w:b/>
          <w:sz w:val="24"/>
          <w:szCs w:val="24"/>
        </w:rPr>
      </w:pPr>
      <w:r w:rsidRPr="00D3634A">
        <w:rPr>
          <w:rFonts w:ascii="Times New Roman" w:eastAsia="Courier New" w:hAnsi="Times New Roman" w:cs="Times New Roman"/>
          <w:b/>
          <w:sz w:val="24"/>
          <w:szCs w:val="24"/>
        </w:rPr>
        <w:t>Файл easy_func.sh</w:t>
      </w:r>
    </w:p>
    <w:p w:rsidR="00C111A1" w:rsidRPr="00D3634A" w:rsidRDefault="00C111A1" w:rsidP="00C111A1">
      <w:pPr>
        <w:spacing w:after="0" w:line="276" w:lineRule="auto"/>
        <w:ind w:firstLine="560"/>
        <w:jc w:val="both"/>
        <w:rPr>
          <w:rFonts w:ascii="Courier New" w:eastAsia="Courier New" w:hAnsi="Courier New" w:cs="Courier New"/>
          <w:sz w:val="24"/>
          <w:szCs w:val="24"/>
        </w:rPr>
      </w:pPr>
      <w:r w:rsidRPr="00D3634A">
        <w:rPr>
          <w:rFonts w:ascii="Courier New" w:eastAsia="Courier New" w:hAnsi="Courier New" w:cs="Courier New"/>
          <w:sz w:val="24"/>
          <w:szCs w:val="24"/>
        </w:rPr>
        <w:t>#!/bin/bash</w:t>
      </w:r>
      <w:r w:rsidR="00D32C44" w:rsidRPr="00D3634A">
        <w:rPr>
          <w:rFonts w:ascii="Courier New" w:eastAsia="Courier New" w:hAnsi="Courier New" w:cs="Courier New"/>
          <w:sz w:val="24"/>
          <w:szCs w:val="24"/>
        </w:rPr>
        <w:t xml:space="preserve"> </w:t>
      </w:r>
    </w:p>
    <w:p w:rsidR="00C111A1" w:rsidRPr="00D3634A" w:rsidRDefault="00C111A1" w:rsidP="00C111A1">
      <w:pPr>
        <w:spacing w:after="0" w:line="276" w:lineRule="auto"/>
        <w:ind w:firstLine="560"/>
        <w:jc w:val="both"/>
        <w:rPr>
          <w:rFonts w:ascii="Courier New" w:eastAsia="Courier New" w:hAnsi="Courier New" w:cs="Courier New"/>
          <w:sz w:val="24"/>
          <w:szCs w:val="24"/>
        </w:rPr>
      </w:pPr>
      <w:r w:rsidRPr="00D3634A">
        <w:rPr>
          <w:rFonts w:ascii="Courier New" w:eastAsia="Courier New" w:hAnsi="Courier New" w:cs="Courier New"/>
          <w:sz w:val="24"/>
          <w:szCs w:val="24"/>
        </w:rPr>
        <w:t># Оголошення функції</w:t>
      </w:r>
    </w:p>
    <w:p w:rsidR="00C111A1" w:rsidRPr="00D3634A" w:rsidRDefault="00C111A1" w:rsidP="00C111A1">
      <w:pPr>
        <w:spacing w:after="0" w:line="276" w:lineRule="auto"/>
        <w:ind w:firstLine="560"/>
        <w:jc w:val="both"/>
        <w:rPr>
          <w:rFonts w:ascii="Courier New" w:eastAsia="Courier New" w:hAnsi="Courier New" w:cs="Courier New"/>
          <w:sz w:val="24"/>
          <w:szCs w:val="24"/>
        </w:rPr>
      </w:pPr>
      <w:r w:rsidRPr="00D3634A">
        <w:rPr>
          <w:rFonts w:ascii="Courier New" w:eastAsia="Courier New" w:hAnsi="Courier New" w:cs="Courier New"/>
          <w:b/>
          <w:sz w:val="24"/>
          <w:szCs w:val="24"/>
        </w:rPr>
        <w:t>function</w:t>
      </w:r>
      <w:r w:rsidRPr="00D3634A">
        <w:rPr>
          <w:rFonts w:ascii="Courier New" w:eastAsia="Courier New" w:hAnsi="Courier New" w:cs="Courier New"/>
          <w:sz w:val="24"/>
          <w:szCs w:val="24"/>
        </w:rPr>
        <w:t xml:space="preserve"> func</w:t>
      </w:r>
    </w:p>
    <w:p w:rsidR="00C111A1" w:rsidRPr="00D3634A" w:rsidRDefault="00C111A1" w:rsidP="00C111A1">
      <w:pPr>
        <w:spacing w:after="0" w:line="276" w:lineRule="auto"/>
        <w:ind w:firstLine="560"/>
        <w:jc w:val="both"/>
        <w:rPr>
          <w:rFonts w:ascii="Courier New" w:eastAsia="Courier New" w:hAnsi="Courier New" w:cs="Courier New"/>
          <w:b/>
          <w:sz w:val="24"/>
          <w:szCs w:val="24"/>
        </w:rPr>
      </w:pPr>
      <w:r w:rsidRPr="00D3634A">
        <w:rPr>
          <w:rFonts w:ascii="Courier New" w:eastAsia="Courier New" w:hAnsi="Courier New" w:cs="Courier New"/>
          <w:b/>
          <w:sz w:val="24"/>
          <w:szCs w:val="24"/>
        </w:rPr>
        <w:t>{</w:t>
      </w:r>
    </w:p>
    <w:p w:rsidR="00C111A1" w:rsidRPr="00D3634A" w:rsidRDefault="00C111A1" w:rsidP="00C111A1">
      <w:pPr>
        <w:spacing w:after="0" w:line="276" w:lineRule="auto"/>
        <w:ind w:firstLine="560"/>
        <w:jc w:val="both"/>
        <w:rPr>
          <w:rFonts w:ascii="Courier New" w:eastAsia="Courier New" w:hAnsi="Courier New" w:cs="Courier New"/>
          <w:sz w:val="24"/>
          <w:szCs w:val="24"/>
        </w:rPr>
      </w:pPr>
      <w:r w:rsidRPr="00D3634A">
        <w:rPr>
          <w:rFonts w:ascii="Courier New" w:eastAsia="Courier New" w:hAnsi="Courier New" w:cs="Courier New"/>
          <w:sz w:val="24"/>
          <w:szCs w:val="24"/>
        </w:rPr>
        <w:t xml:space="preserve">  echo "Це приклад функції"</w:t>
      </w:r>
    </w:p>
    <w:p w:rsidR="00C111A1" w:rsidRPr="00D3634A" w:rsidRDefault="00C111A1" w:rsidP="00C111A1">
      <w:pPr>
        <w:spacing w:after="0" w:line="276" w:lineRule="auto"/>
        <w:ind w:firstLine="560"/>
        <w:jc w:val="both"/>
        <w:rPr>
          <w:rFonts w:ascii="Courier New" w:eastAsia="Courier New" w:hAnsi="Courier New" w:cs="Courier New"/>
          <w:b/>
          <w:sz w:val="24"/>
          <w:szCs w:val="24"/>
        </w:rPr>
      </w:pPr>
      <w:r w:rsidRPr="00D3634A">
        <w:rPr>
          <w:rFonts w:ascii="Courier New" w:eastAsia="Courier New" w:hAnsi="Courier New" w:cs="Courier New"/>
          <w:b/>
          <w:sz w:val="24"/>
          <w:szCs w:val="24"/>
        </w:rPr>
        <w:t>}</w:t>
      </w:r>
    </w:p>
    <w:p w:rsidR="00C111A1" w:rsidRPr="00D3634A" w:rsidRDefault="00C111A1" w:rsidP="00C111A1">
      <w:pPr>
        <w:spacing w:after="0" w:line="276" w:lineRule="auto"/>
        <w:ind w:firstLine="560"/>
        <w:jc w:val="both"/>
        <w:rPr>
          <w:rFonts w:ascii="Courier New" w:eastAsia="Courier New" w:hAnsi="Courier New" w:cs="Courier New"/>
          <w:sz w:val="24"/>
          <w:szCs w:val="24"/>
        </w:rPr>
      </w:pPr>
    </w:p>
    <w:p w:rsidR="00C111A1" w:rsidRPr="00D3634A" w:rsidRDefault="00C111A1" w:rsidP="00C111A1">
      <w:pPr>
        <w:spacing w:after="0" w:line="276" w:lineRule="auto"/>
        <w:ind w:firstLine="560"/>
        <w:jc w:val="both"/>
        <w:rPr>
          <w:rFonts w:ascii="Courier New" w:eastAsia="Courier New" w:hAnsi="Courier New" w:cs="Courier New"/>
          <w:sz w:val="24"/>
          <w:szCs w:val="24"/>
        </w:rPr>
      </w:pPr>
      <w:r w:rsidRPr="00D3634A">
        <w:rPr>
          <w:rFonts w:ascii="Courier New" w:eastAsia="Courier New" w:hAnsi="Courier New" w:cs="Courier New"/>
          <w:sz w:val="24"/>
          <w:szCs w:val="24"/>
        </w:rPr>
        <w:t>count=1</w:t>
      </w:r>
    </w:p>
    <w:p w:rsidR="00C111A1" w:rsidRPr="00D3634A" w:rsidRDefault="00C111A1" w:rsidP="00C111A1">
      <w:pPr>
        <w:spacing w:after="0" w:line="276" w:lineRule="auto"/>
        <w:ind w:firstLine="560"/>
        <w:jc w:val="both"/>
        <w:rPr>
          <w:rFonts w:ascii="Courier New" w:eastAsia="Courier New" w:hAnsi="Courier New" w:cs="Courier New"/>
          <w:sz w:val="24"/>
          <w:szCs w:val="24"/>
        </w:rPr>
      </w:pPr>
      <w:r w:rsidRPr="00D3634A">
        <w:rPr>
          <w:rFonts w:ascii="Courier New" w:eastAsia="Courier New" w:hAnsi="Courier New" w:cs="Courier New"/>
          <w:b/>
          <w:sz w:val="24"/>
          <w:szCs w:val="24"/>
        </w:rPr>
        <w:t>while</w:t>
      </w:r>
      <w:r w:rsidRPr="00D3634A">
        <w:rPr>
          <w:rFonts w:ascii="Courier New" w:eastAsia="Courier New" w:hAnsi="Courier New" w:cs="Courier New"/>
          <w:sz w:val="24"/>
          <w:szCs w:val="24"/>
        </w:rPr>
        <w:t xml:space="preserve"> [ $count </w:t>
      </w:r>
      <w:r w:rsidRPr="00D3634A">
        <w:rPr>
          <w:rFonts w:ascii="Courier New" w:eastAsia="Courier New" w:hAnsi="Courier New" w:cs="Courier New"/>
          <w:b/>
          <w:sz w:val="24"/>
          <w:szCs w:val="24"/>
        </w:rPr>
        <w:t>-le</w:t>
      </w:r>
      <w:r w:rsidRPr="00D3634A">
        <w:rPr>
          <w:rFonts w:ascii="Courier New" w:eastAsia="Courier New" w:hAnsi="Courier New" w:cs="Courier New"/>
          <w:sz w:val="24"/>
          <w:szCs w:val="24"/>
        </w:rPr>
        <w:t xml:space="preserve"> 5 ]</w:t>
      </w:r>
    </w:p>
    <w:p w:rsidR="00C111A1" w:rsidRPr="00D3634A" w:rsidRDefault="00C111A1" w:rsidP="00C111A1">
      <w:pPr>
        <w:spacing w:after="0" w:line="276" w:lineRule="auto"/>
        <w:ind w:firstLine="560"/>
        <w:jc w:val="both"/>
        <w:rPr>
          <w:rFonts w:ascii="Courier New" w:eastAsia="Courier New" w:hAnsi="Courier New" w:cs="Courier New"/>
          <w:b/>
          <w:sz w:val="24"/>
          <w:szCs w:val="24"/>
        </w:rPr>
      </w:pPr>
      <w:r w:rsidRPr="00D3634A">
        <w:rPr>
          <w:rFonts w:ascii="Courier New" w:eastAsia="Courier New" w:hAnsi="Courier New" w:cs="Courier New"/>
          <w:b/>
          <w:sz w:val="24"/>
          <w:szCs w:val="24"/>
        </w:rPr>
        <w:t>do</w:t>
      </w:r>
    </w:p>
    <w:p w:rsidR="00C111A1" w:rsidRPr="00D3634A" w:rsidRDefault="00C111A1" w:rsidP="00C111A1">
      <w:pPr>
        <w:spacing w:after="0" w:line="276" w:lineRule="auto"/>
        <w:ind w:firstLine="560"/>
        <w:jc w:val="both"/>
        <w:rPr>
          <w:rFonts w:ascii="Courier New" w:eastAsia="Courier New" w:hAnsi="Courier New" w:cs="Courier New"/>
          <w:sz w:val="24"/>
          <w:szCs w:val="24"/>
        </w:rPr>
      </w:pPr>
      <w:r w:rsidRPr="00D3634A">
        <w:rPr>
          <w:rFonts w:ascii="Courier New" w:eastAsia="Courier New" w:hAnsi="Courier New" w:cs="Courier New"/>
          <w:sz w:val="24"/>
          <w:szCs w:val="24"/>
        </w:rPr>
        <w:t xml:space="preserve">  </w:t>
      </w:r>
      <w:r w:rsidRPr="00D3634A">
        <w:rPr>
          <w:rFonts w:ascii="Courier New" w:eastAsia="Courier New" w:hAnsi="Courier New" w:cs="Courier New"/>
          <w:b/>
          <w:sz w:val="24"/>
          <w:szCs w:val="24"/>
        </w:rPr>
        <w:t>echo</w:t>
      </w:r>
      <w:r w:rsidRPr="00D3634A">
        <w:rPr>
          <w:rFonts w:ascii="Courier New" w:eastAsia="Courier New" w:hAnsi="Courier New" w:cs="Courier New"/>
          <w:sz w:val="24"/>
          <w:szCs w:val="24"/>
        </w:rPr>
        <w:t xml:space="preserve"> -n "$count. "</w:t>
      </w:r>
    </w:p>
    <w:p w:rsidR="00C111A1" w:rsidRPr="00D3634A" w:rsidRDefault="00C111A1" w:rsidP="00C111A1">
      <w:pPr>
        <w:spacing w:after="0" w:line="276" w:lineRule="auto"/>
        <w:ind w:firstLine="560"/>
        <w:jc w:val="both"/>
        <w:rPr>
          <w:rFonts w:ascii="Courier New" w:eastAsia="Courier New" w:hAnsi="Courier New" w:cs="Courier New"/>
          <w:sz w:val="24"/>
          <w:szCs w:val="24"/>
        </w:rPr>
      </w:pPr>
      <w:r w:rsidRPr="00D3634A">
        <w:rPr>
          <w:rFonts w:ascii="Courier New" w:eastAsia="Courier New" w:hAnsi="Courier New" w:cs="Courier New"/>
          <w:sz w:val="24"/>
          <w:szCs w:val="24"/>
        </w:rPr>
        <w:t xml:space="preserve">  func</w:t>
      </w:r>
    </w:p>
    <w:p w:rsidR="00C111A1" w:rsidRPr="00D3634A" w:rsidRDefault="00C111A1" w:rsidP="00C111A1">
      <w:pPr>
        <w:spacing w:after="0" w:line="276" w:lineRule="auto"/>
        <w:ind w:firstLine="560"/>
        <w:jc w:val="both"/>
        <w:rPr>
          <w:rFonts w:ascii="Courier New" w:eastAsia="Courier New" w:hAnsi="Courier New" w:cs="Courier New"/>
          <w:sz w:val="24"/>
          <w:szCs w:val="24"/>
        </w:rPr>
      </w:pPr>
      <w:r w:rsidRPr="00D3634A">
        <w:rPr>
          <w:rFonts w:ascii="Courier New" w:eastAsia="Courier New" w:hAnsi="Courier New" w:cs="Courier New"/>
          <w:sz w:val="24"/>
          <w:szCs w:val="24"/>
        </w:rPr>
        <w:t xml:space="preserve">  count=$[$count+1]</w:t>
      </w:r>
    </w:p>
    <w:p w:rsidR="00C111A1" w:rsidRPr="00D3634A" w:rsidRDefault="00C111A1" w:rsidP="00C111A1">
      <w:pPr>
        <w:spacing w:after="0" w:line="276" w:lineRule="auto"/>
        <w:ind w:firstLine="560"/>
        <w:jc w:val="both"/>
        <w:rPr>
          <w:rFonts w:ascii="Courier New" w:eastAsia="Courier New" w:hAnsi="Courier New" w:cs="Courier New"/>
          <w:b/>
          <w:sz w:val="24"/>
          <w:szCs w:val="24"/>
        </w:rPr>
      </w:pPr>
      <w:r w:rsidRPr="00D3634A">
        <w:rPr>
          <w:rFonts w:ascii="Courier New" w:eastAsia="Courier New" w:hAnsi="Courier New" w:cs="Courier New"/>
          <w:b/>
          <w:sz w:val="24"/>
          <w:szCs w:val="24"/>
        </w:rPr>
        <w:t>done</w:t>
      </w:r>
    </w:p>
    <w:p w:rsidR="00C111A1" w:rsidRPr="00D3634A" w:rsidRDefault="00C111A1" w:rsidP="00C111A1">
      <w:pPr>
        <w:spacing w:after="0" w:line="276" w:lineRule="auto"/>
        <w:ind w:firstLine="560"/>
        <w:jc w:val="both"/>
        <w:rPr>
          <w:rFonts w:ascii="Courier New" w:eastAsia="Courier New" w:hAnsi="Courier New" w:cs="Courier New"/>
          <w:sz w:val="24"/>
          <w:szCs w:val="24"/>
        </w:rPr>
      </w:pPr>
      <w:r w:rsidRPr="00D3634A">
        <w:rPr>
          <w:rFonts w:ascii="Courier New" w:eastAsia="Courier New" w:hAnsi="Courier New" w:cs="Courier New"/>
          <w:b/>
          <w:sz w:val="24"/>
          <w:szCs w:val="24"/>
        </w:rPr>
        <w:t>echo</w:t>
      </w:r>
      <w:r w:rsidRPr="00D3634A">
        <w:rPr>
          <w:rFonts w:ascii="Courier New" w:eastAsia="Courier New" w:hAnsi="Courier New" w:cs="Courier New"/>
          <w:sz w:val="24"/>
          <w:szCs w:val="24"/>
        </w:rPr>
        <w:t xml:space="preserve"> "Кінець циклу"</w:t>
      </w:r>
    </w:p>
    <w:p w:rsidR="00C111A1" w:rsidRPr="00D3634A" w:rsidRDefault="00C111A1" w:rsidP="00C111A1">
      <w:pPr>
        <w:spacing w:after="0" w:line="276" w:lineRule="auto"/>
        <w:ind w:firstLine="560"/>
        <w:jc w:val="both"/>
        <w:rPr>
          <w:rFonts w:ascii="Courier New" w:eastAsia="Courier New" w:hAnsi="Courier New" w:cs="Courier New"/>
          <w:sz w:val="24"/>
          <w:szCs w:val="24"/>
        </w:rPr>
      </w:pPr>
      <w:r w:rsidRPr="00D3634A">
        <w:rPr>
          <w:rFonts w:ascii="Courier New" w:eastAsia="Courier New" w:hAnsi="Courier New" w:cs="Courier New"/>
          <w:sz w:val="24"/>
          <w:szCs w:val="24"/>
        </w:rPr>
        <w:t>func</w:t>
      </w:r>
    </w:p>
    <w:p w:rsidR="00C111A1" w:rsidRPr="00D3634A" w:rsidRDefault="00C111A1" w:rsidP="00C111A1">
      <w:pPr>
        <w:spacing w:after="0" w:line="276" w:lineRule="auto"/>
        <w:ind w:firstLine="560"/>
        <w:jc w:val="both"/>
        <w:rPr>
          <w:rFonts w:ascii="Cambria" w:eastAsia="Times New Roman" w:hAnsi="Cambria" w:cs="Times New Roman"/>
        </w:rPr>
      </w:pPr>
      <w:r w:rsidRPr="00D3634A">
        <w:rPr>
          <w:rFonts w:ascii="Courier New" w:eastAsia="Courier New" w:hAnsi="Courier New" w:cs="Courier New"/>
          <w:b/>
          <w:sz w:val="24"/>
          <w:szCs w:val="24"/>
        </w:rPr>
        <w:t>echo</w:t>
      </w:r>
      <w:r w:rsidRPr="00D3634A">
        <w:rPr>
          <w:rFonts w:ascii="Courier New" w:eastAsia="Courier New" w:hAnsi="Courier New" w:cs="Courier New"/>
          <w:sz w:val="24"/>
          <w:szCs w:val="24"/>
        </w:rPr>
        <w:t xml:space="preserve"> "Кінець сценарію"</w:t>
      </w:r>
    </w:p>
    <w:p w:rsidR="00C111A1" w:rsidRPr="00D3634A" w:rsidRDefault="00C111A1" w:rsidP="00C111A1">
      <w:pPr>
        <w:spacing w:after="0" w:line="276" w:lineRule="auto"/>
        <w:ind w:firstLine="560"/>
        <w:jc w:val="both"/>
        <w:rPr>
          <w:rFonts w:ascii="Times New Roman" w:eastAsia="Times New Roman" w:hAnsi="Times New Roman" w:cs="Times New Roman"/>
          <w:sz w:val="24"/>
          <w:szCs w:val="24"/>
        </w:rPr>
      </w:pPr>
    </w:p>
    <w:p w:rsidR="00D32C44" w:rsidRPr="00D3634A" w:rsidRDefault="00D32C44" w:rsidP="00C111A1">
      <w:pPr>
        <w:spacing w:after="0" w:line="276" w:lineRule="auto"/>
        <w:ind w:firstLine="560"/>
        <w:jc w:val="both"/>
        <w:rPr>
          <w:rFonts w:ascii="Times New Roman" w:eastAsia="Times New Roman" w:hAnsi="Times New Roman" w:cs="Times New Roman"/>
          <w:sz w:val="24"/>
          <w:szCs w:val="24"/>
        </w:rPr>
      </w:pPr>
      <w:r w:rsidRPr="00D3634A">
        <w:rPr>
          <w:rFonts w:ascii="Times New Roman" w:eastAsia="Times New Roman" w:hAnsi="Times New Roman" w:cs="Times New Roman"/>
          <w:sz w:val="24"/>
          <w:szCs w:val="24"/>
        </w:rPr>
        <w:t>Далі наведено результат виконання представленого вище сценарію:</w:t>
      </w:r>
    </w:p>
    <w:p w:rsidR="00C111A1" w:rsidRPr="00D3634A" w:rsidRDefault="00C111A1" w:rsidP="00C111A1">
      <w:pPr>
        <w:spacing w:after="0" w:line="276" w:lineRule="auto"/>
        <w:ind w:firstLine="560"/>
        <w:jc w:val="both"/>
        <w:rPr>
          <w:rFonts w:ascii="Times New Roman" w:eastAsia="Times New Roman" w:hAnsi="Times New Roman" w:cs="Times New Roman"/>
          <w:sz w:val="24"/>
          <w:szCs w:val="24"/>
        </w:rPr>
      </w:pPr>
      <w:r w:rsidRPr="00D3634A">
        <w:rPr>
          <w:rFonts w:ascii="Times New Roman" w:eastAsia="Times New Roman" w:hAnsi="Times New Roman" w:cs="Times New Roman"/>
          <w:noProof/>
          <w:sz w:val="24"/>
          <w:szCs w:val="24"/>
          <w:lang w:val="en-US" w:eastAsia="en-US"/>
        </w:rPr>
        <w:drawing>
          <wp:inline distT="0" distB="0" distL="0" distR="0" wp14:anchorId="574022D9" wp14:editId="5285B154">
            <wp:extent cx="5276850" cy="1504950"/>
            <wp:effectExtent l="0" t="0" r="0" b="0"/>
            <wp:docPr id="387" name="Рисунок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shot.jpg"/>
                    <pic:cNvPicPr/>
                  </pic:nvPicPr>
                  <pic:blipFill>
                    <a:blip r:embed="rId521">
                      <a:extLst>
                        <a:ext uri="{BEBA8EAE-BF5A-486C-A8C5-ECC9F3942E4B}">
                          <a14:imgProps xmlns:a14="http://schemas.microsoft.com/office/drawing/2010/main">
                            <a14:imgLayer r:embed="rId52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276850" cy="1504950"/>
                    </a:xfrm>
                    <a:prstGeom prst="rect">
                      <a:avLst/>
                    </a:prstGeom>
                  </pic:spPr>
                </pic:pic>
              </a:graphicData>
            </a:graphic>
          </wp:inline>
        </w:drawing>
      </w:r>
    </w:p>
    <w:p w:rsidR="00C111A1" w:rsidRPr="00D3634A" w:rsidRDefault="00C111A1" w:rsidP="00C111A1">
      <w:pPr>
        <w:spacing w:after="0" w:line="276" w:lineRule="auto"/>
        <w:ind w:firstLine="560"/>
        <w:jc w:val="both"/>
        <w:rPr>
          <w:rFonts w:ascii="Times New Roman" w:eastAsia="Times New Roman" w:hAnsi="Times New Roman" w:cs="Times New Roman"/>
          <w:sz w:val="24"/>
          <w:szCs w:val="24"/>
        </w:rPr>
      </w:pPr>
    </w:p>
    <w:p w:rsidR="00D32C44" w:rsidRPr="00D3634A" w:rsidRDefault="00D32C44" w:rsidP="00D32C44">
      <w:pPr>
        <w:spacing w:after="0" w:line="276" w:lineRule="auto"/>
        <w:ind w:firstLine="560"/>
        <w:jc w:val="both"/>
        <w:rPr>
          <w:rFonts w:ascii="Times New Roman" w:eastAsia="Times New Roman" w:hAnsi="Times New Roman" w:cs="Times New Roman"/>
          <w:sz w:val="24"/>
          <w:szCs w:val="24"/>
        </w:rPr>
      </w:pPr>
      <w:r w:rsidRPr="00D3634A">
        <w:rPr>
          <w:rFonts w:ascii="Times New Roman" w:eastAsia="Times New Roman" w:hAnsi="Times New Roman" w:cs="Times New Roman"/>
          <w:sz w:val="24"/>
          <w:szCs w:val="24"/>
        </w:rPr>
        <w:t xml:space="preserve">У </w:t>
      </w:r>
      <w:r w:rsidR="00D3634A" w:rsidRPr="00D3634A">
        <w:rPr>
          <w:rFonts w:ascii="Times New Roman" w:eastAsia="Times New Roman" w:hAnsi="Times New Roman" w:cs="Times New Roman"/>
          <w:sz w:val="24"/>
          <w:szCs w:val="24"/>
        </w:rPr>
        <w:t>ць</w:t>
      </w:r>
      <w:r w:rsidRPr="00D3634A">
        <w:rPr>
          <w:rFonts w:ascii="Times New Roman" w:eastAsia="Times New Roman" w:hAnsi="Times New Roman" w:cs="Times New Roman"/>
          <w:sz w:val="24"/>
          <w:szCs w:val="24"/>
        </w:rPr>
        <w:t xml:space="preserve">ому випадку при кожному посиланні на </w:t>
      </w:r>
      <w:r w:rsidR="00D3634A" w:rsidRPr="00D3634A">
        <w:rPr>
          <w:rFonts w:ascii="Times New Roman" w:eastAsia="Times New Roman" w:hAnsi="Times New Roman" w:cs="Times New Roman"/>
          <w:sz w:val="24"/>
          <w:szCs w:val="24"/>
        </w:rPr>
        <w:t>назву</w:t>
      </w:r>
      <w:r w:rsidRPr="00D3634A">
        <w:rPr>
          <w:rFonts w:ascii="Times New Roman" w:eastAsia="Times New Roman" w:hAnsi="Times New Roman" w:cs="Times New Roman"/>
          <w:sz w:val="24"/>
          <w:szCs w:val="24"/>
        </w:rPr>
        <w:t xml:space="preserve"> функції </w:t>
      </w:r>
      <w:r w:rsidRPr="00D3634A">
        <w:rPr>
          <w:rFonts w:ascii="Courier New" w:eastAsia="Times New Roman" w:hAnsi="Courier New" w:cs="Courier New"/>
          <w:b/>
          <w:i/>
          <w:sz w:val="24"/>
          <w:szCs w:val="24"/>
        </w:rPr>
        <w:t>func</w:t>
      </w:r>
      <w:r w:rsidR="003459D6" w:rsidRPr="00D3634A">
        <w:rPr>
          <w:rFonts w:ascii="Times New Roman" w:eastAsia="Times New Roman" w:hAnsi="Times New Roman" w:cs="Times New Roman"/>
          <w:sz w:val="24"/>
          <w:szCs w:val="24"/>
        </w:rPr>
        <w:t xml:space="preserve"> командний інтерпретатор звертається до визначення </w:t>
      </w:r>
      <w:r w:rsidR="003459D6" w:rsidRPr="00D3634A">
        <w:rPr>
          <w:rFonts w:ascii="Courier New" w:eastAsia="Times New Roman" w:hAnsi="Courier New" w:cs="Courier New"/>
          <w:b/>
          <w:i/>
          <w:sz w:val="24"/>
          <w:szCs w:val="24"/>
        </w:rPr>
        <w:t>function func</w:t>
      </w:r>
      <w:r w:rsidR="003459D6" w:rsidRPr="00D3634A">
        <w:rPr>
          <w:rFonts w:ascii="Times New Roman" w:eastAsia="Times New Roman" w:hAnsi="Times New Roman" w:cs="Times New Roman"/>
          <w:sz w:val="24"/>
          <w:szCs w:val="24"/>
        </w:rPr>
        <w:t xml:space="preserve"> і виконує всі команди, що зазначені у ньому. Достатньо цікавим є факт, що визначати функцію </w:t>
      </w:r>
      <w:r w:rsidR="00D3634A" w:rsidRPr="00D3634A">
        <w:rPr>
          <w:rFonts w:ascii="Times New Roman" w:eastAsia="Times New Roman" w:hAnsi="Times New Roman" w:cs="Times New Roman"/>
          <w:sz w:val="24"/>
          <w:szCs w:val="24"/>
        </w:rPr>
        <w:t xml:space="preserve">передусім </w:t>
      </w:r>
      <w:r w:rsidR="003459D6" w:rsidRPr="00D3634A">
        <w:rPr>
          <w:rFonts w:ascii="Times New Roman" w:eastAsia="Times New Roman" w:hAnsi="Times New Roman" w:cs="Times New Roman"/>
          <w:sz w:val="24"/>
          <w:szCs w:val="24"/>
        </w:rPr>
        <w:t xml:space="preserve">у сценарії командного інтерпретатора є зовсім не обов’язковим. Однак при визначенні все ж необхідно </w:t>
      </w:r>
      <w:r w:rsidR="00D3634A" w:rsidRPr="00D3634A">
        <w:rPr>
          <w:rFonts w:ascii="Times New Roman" w:eastAsia="Times New Roman" w:hAnsi="Times New Roman" w:cs="Times New Roman"/>
          <w:sz w:val="24"/>
          <w:szCs w:val="24"/>
        </w:rPr>
        <w:t>бути</w:t>
      </w:r>
      <w:r w:rsidR="003459D6" w:rsidRPr="00D3634A">
        <w:rPr>
          <w:rFonts w:ascii="Times New Roman" w:eastAsia="Times New Roman" w:hAnsi="Times New Roman" w:cs="Times New Roman"/>
          <w:sz w:val="24"/>
          <w:szCs w:val="24"/>
        </w:rPr>
        <w:t xml:space="preserve"> обережн</w:t>
      </w:r>
      <w:r w:rsidR="00D3634A" w:rsidRPr="00D3634A">
        <w:rPr>
          <w:rFonts w:ascii="Times New Roman" w:eastAsia="Times New Roman" w:hAnsi="Times New Roman" w:cs="Times New Roman"/>
          <w:sz w:val="24"/>
          <w:szCs w:val="24"/>
        </w:rPr>
        <w:t>им</w:t>
      </w:r>
      <w:r w:rsidR="003459D6" w:rsidRPr="00D3634A">
        <w:rPr>
          <w:rFonts w:ascii="Times New Roman" w:eastAsia="Times New Roman" w:hAnsi="Times New Roman" w:cs="Times New Roman"/>
          <w:sz w:val="24"/>
          <w:szCs w:val="24"/>
        </w:rPr>
        <w:t>, оскільки при спробі використа</w:t>
      </w:r>
      <w:r w:rsidR="00D3634A" w:rsidRPr="00D3634A">
        <w:rPr>
          <w:rFonts w:ascii="Times New Roman" w:eastAsia="Times New Roman" w:hAnsi="Times New Roman" w:cs="Times New Roman"/>
          <w:sz w:val="24"/>
          <w:szCs w:val="24"/>
        </w:rPr>
        <w:t>ти</w:t>
      </w:r>
      <w:r w:rsidR="003459D6" w:rsidRPr="00D3634A">
        <w:rPr>
          <w:rFonts w:ascii="Times New Roman" w:eastAsia="Times New Roman" w:hAnsi="Times New Roman" w:cs="Times New Roman"/>
          <w:sz w:val="24"/>
          <w:szCs w:val="24"/>
        </w:rPr>
        <w:t xml:space="preserve"> функці</w:t>
      </w:r>
      <w:r w:rsidR="00D3634A" w:rsidRPr="00D3634A">
        <w:rPr>
          <w:rFonts w:ascii="Times New Roman" w:eastAsia="Times New Roman" w:hAnsi="Times New Roman" w:cs="Times New Roman"/>
          <w:sz w:val="24"/>
          <w:szCs w:val="24"/>
        </w:rPr>
        <w:t>ю</w:t>
      </w:r>
      <w:r w:rsidR="003459D6" w:rsidRPr="00D3634A">
        <w:rPr>
          <w:rFonts w:ascii="Times New Roman" w:eastAsia="Times New Roman" w:hAnsi="Times New Roman" w:cs="Times New Roman"/>
          <w:sz w:val="24"/>
          <w:szCs w:val="24"/>
        </w:rPr>
        <w:t xml:space="preserve"> до її </w:t>
      </w:r>
      <w:r w:rsidR="00D3634A" w:rsidRPr="00D3634A">
        <w:rPr>
          <w:rFonts w:ascii="Times New Roman" w:eastAsia="Times New Roman" w:hAnsi="Times New Roman" w:cs="Times New Roman"/>
          <w:sz w:val="24"/>
          <w:szCs w:val="24"/>
        </w:rPr>
        <w:t>оголошення</w:t>
      </w:r>
      <w:r w:rsidR="003459D6" w:rsidRPr="00D3634A">
        <w:rPr>
          <w:rFonts w:ascii="Times New Roman" w:eastAsia="Times New Roman" w:hAnsi="Times New Roman" w:cs="Times New Roman"/>
          <w:sz w:val="24"/>
          <w:szCs w:val="24"/>
        </w:rPr>
        <w:t xml:space="preserve"> буде виведено повідомлення про помилку.</w:t>
      </w:r>
    </w:p>
    <w:p w:rsidR="003459D6" w:rsidRPr="00D3634A" w:rsidRDefault="003459D6" w:rsidP="00C111A1">
      <w:pPr>
        <w:spacing w:after="0" w:line="276" w:lineRule="auto"/>
        <w:ind w:firstLine="560"/>
        <w:jc w:val="both"/>
        <w:rPr>
          <w:rFonts w:ascii="Times New Roman" w:eastAsia="Times New Roman" w:hAnsi="Times New Roman" w:cs="Times New Roman"/>
          <w:sz w:val="24"/>
          <w:szCs w:val="24"/>
        </w:rPr>
      </w:pPr>
      <w:r w:rsidRPr="00D3634A">
        <w:rPr>
          <w:rFonts w:ascii="Times New Roman" w:eastAsia="Times New Roman" w:hAnsi="Times New Roman" w:cs="Times New Roman"/>
          <w:sz w:val="24"/>
          <w:szCs w:val="24"/>
        </w:rPr>
        <w:t xml:space="preserve">Також </w:t>
      </w:r>
      <w:r w:rsidR="00D3634A" w:rsidRPr="00D3634A">
        <w:rPr>
          <w:rFonts w:ascii="Times New Roman" w:eastAsia="Times New Roman" w:hAnsi="Times New Roman" w:cs="Times New Roman"/>
          <w:sz w:val="24"/>
          <w:szCs w:val="24"/>
        </w:rPr>
        <w:t>варто</w:t>
      </w:r>
      <w:r w:rsidRPr="00D3634A">
        <w:rPr>
          <w:rFonts w:ascii="Times New Roman" w:eastAsia="Times New Roman" w:hAnsi="Times New Roman" w:cs="Times New Roman"/>
          <w:sz w:val="24"/>
          <w:szCs w:val="24"/>
        </w:rPr>
        <w:t xml:space="preserve"> зазначити, якщо у сценарії зустрічається ще одне визначення функції з тією самою назвою, то відбувається так зване перевизначення, і нова версія функції перекриває її попередню версію, </w:t>
      </w:r>
      <w:r w:rsidR="00D3634A" w:rsidRPr="00D3634A">
        <w:rPr>
          <w:rFonts w:ascii="Times New Roman" w:eastAsia="Times New Roman" w:hAnsi="Times New Roman" w:cs="Times New Roman"/>
          <w:sz w:val="24"/>
          <w:szCs w:val="24"/>
        </w:rPr>
        <w:t xml:space="preserve">але </w:t>
      </w:r>
      <w:r w:rsidRPr="00D3634A">
        <w:rPr>
          <w:rFonts w:ascii="Times New Roman" w:eastAsia="Times New Roman" w:hAnsi="Times New Roman" w:cs="Times New Roman"/>
          <w:sz w:val="24"/>
          <w:szCs w:val="24"/>
        </w:rPr>
        <w:t>при цьому не буде виведено жодного повідомлення про помилку.</w:t>
      </w:r>
      <w:r w:rsidR="00776199" w:rsidRPr="00D3634A">
        <w:rPr>
          <w:rFonts w:ascii="Times New Roman" w:eastAsia="Times New Roman" w:hAnsi="Times New Roman" w:cs="Times New Roman"/>
          <w:sz w:val="24"/>
          <w:szCs w:val="24"/>
        </w:rPr>
        <w:t xml:space="preserve"> Наступний приклад сценарію демонструє перевизначення функції:</w:t>
      </w:r>
    </w:p>
    <w:p w:rsidR="00C111A1" w:rsidRPr="00D3634A" w:rsidRDefault="00C111A1" w:rsidP="00866FB7">
      <w:pPr>
        <w:spacing w:after="0" w:line="276" w:lineRule="auto"/>
        <w:ind w:firstLine="567"/>
        <w:rPr>
          <w:rFonts w:ascii="Times New Roman" w:eastAsia="Calibri" w:hAnsi="Times New Roman" w:cs="Times New Roman"/>
          <w:b/>
          <w:sz w:val="24"/>
          <w:szCs w:val="24"/>
        </w:rPr>
      </w:pPr>
      <w:r w:rsidRPr="00D3634A">
        <w:rPr>
          <w:rFonts w:ascii="Times New Roman" w:eastAsia="Calibri" w:hAnsi="Times New Roman" w:cs="Times New Roman"/>
          <w:b/>
          <w:sz w:val="24"/>
          <w:szCs w:val="24"/>
        </w:rPr>
        <w:t>Файл redefining.sh</w:t>
      </w:r>
    </w:p>
    <w:p w:rsidR="00C111A1" w:rsidRPr="00D3634A" w:rsidRDefault="00C111A1" w:rsidP="00866FB7">
      <w:pPr>
        <w:spacing w:after="0" w:line="276" w:lineRule="auto"/>
        <w:ind w:firstLine="567"/>
        <w:rPr>
          <w:rFonts w:ascii="Courier New" w:eastAsia="Calibri" w:hAnsi="Courier New" w:cs="Courier New"/>
          <w:sz w:val="24"/>
          <w:szCs w:val="24"/>
        </w:rPr>
      </w:pPr>
      <w:r w:rsidRPr="00D3634A">
        <w:rPr>
          <w:rFonts w:ascii="Courier New" w:eastAsia="Calibri" w:hAnsi="Courier New" w:cs="Courier New"/>
          <w:sz w:val="24"/>
          <w:szCs w:val="24"/>
        </w:rPr>
        <w:t>#!/bin/bash</w:t>
      </w:r>
    </w:p>
    <w:p w:rsidR="00C111A1" w:rsidRPr="00D3634A" w:rsidRDefault="00C111A1" w:rsidP="00866FB7">
      <w:pPr>
        <w:spacing w:after="0" w:line="276" w:lineRule="auto"/>
        <w:ind w:firstLine="567"/>
        <w:rPr>
          <w:rFonts w:ascii="Courier New" w:eastAsia="Calibri" w:hAnsi="Courier New" w:cs="Courier New"/>
          <w:sz w:val="24"/>
          <w:szCs w:val="24"/>
        </w:rPr>
      </w:pPr>
      <w:r w:rsidRPr="00D3634A">
        <w:rPr>
          <w:rFonts w:ascii="Courier New" w:eastAsia="Calibri" w:hAnsi="Courier New" w:cs="Courier New"/>
          <w:sz w:val="24"/>
          <w:szCs w:val="24"/>
        </w:rPr>
        <w:t># Перевизначення функції</w:t>
      </w:r>
    </w:p>
    <w:p w:rsidR="00C111A1" w:rsidRPr="00D3634A" w:rsidRDefault="00C111A1" w:rsidP="00866FB7">
      <w:pPr>
        <w:spacing w:after="0" w:line="276" w:lineRule="auto"/>
        <w:ind w:firstLine="567"/>
        <w:rPr>
          <w:rFonts w:ascii="Courier New" w:eastAsia="Calibri" w:hAnsi="Courier New" w:cs="Courier New"/>
          <w:sz w:val="24"/>
          <w:szCs w:val="24"/>
        </w:rPr>
      </w:pPr>
    </w:p>
    <w:p w:rsidR="00C111A1" w:rsidRPr="00D3634A" w:rsidRDefault="00C111A1" w:rsidP="00866FB7">
      <w:pPr>
        <w:spacing w:after="0" w:line="276" w:lineRule="auto"/>
        <w:ind w:firstLine="567"/>
        <w:rPr>
          <w:rFonts w:ascii="Courier New" w:eastAsia="Calibri" w:hAnsi="Courier New" w:cs="Courier New"/>
          <w:sz w:val="24"/>
          <w:szCs w:val="24"/>
        </w:rPr>
      </w:pPr>
      <w:r w:rsidRPr="00D3634A">
        <w:rPr>
          <w:rFonts w:ascii="Courier New" w:eastAsia="Calibri" w:hAnsi="Courier New" w:cs="Courier New"/>
          <w:b/>
          <w:sz w:val="24"/>
          <w:szCs w:val="24"/>
        </w:rPr>
        <w:t>function</w:t>
      </w:r>
      <w:r w:rsidRPr="00D3634A">
        <w:rPr>
          <w:rFonts w:ascii="Courier New" w:eastAsia="Calibri" w:hAnsi="Courier New" w:cs="Courier New"/>
          <w:sz w:val="24"/>
          <w:szCs w:val="24"/>
        </w:rPr>
        <w:t xml:space="preserve"> func</w:t>
      </w:r>
    </w:p>
    <w:p w:rsidR="00C111A1" w:rsidRPr="00D3634A" w:rsidRDefault="00C111A1" w:rsidP="00866FB7">
      <w:pPr>
        <w:spacing w:after="0" w:line="276" w:lineRule="auto"/>
        <w:ind w:firstLine="567"/>
        <w:rPr>
          <w:rFonts w:ascii="Courier New" w:eastAsia="Calibri" w:hAnsi="Courier New" w:cs="Courier New"/>
          <w:b/>
          <w:sz w:val="24"/>
          <w:szCs w:val="24"/>
        </w:rPr>
      </w:pPr>
      <w:r w:rsidRPr="00D3634A">
        <w:rPr>
          <w:rFonts w:ascii="Courier New" w:eastAsia="Calibri" w:hAnsi="Courier New" w:cs="Courier New"/>
          <w:b/>
          <w:sz w:val="24"/>
          <w:szCs w:val="24"/>
        </w:rPr>
        <w:t>{</w:t>
      </w:r>
    </w:p>
    <w:p w:rsidR="00C111A1" w:rsidRPr="00D3634A" w:rsidRDefault="00C111A1" w:rsidP="00866FB7">
      <w:pPr>
        <w:spacing w:after="0" w:line="276" w:lineRule="auto"/>
        <w:ind w:firstLine="567"/>
        <w:rPr>
          <w:rFonts w:ascii="Courier New" w:eastAsia="Calibri" w:hAnsi="Courier New" w:cs="Courier New"/>
          <w:sz w:val="24"/>
          <w:szCs w:val="24"/>
        </w:rPr>
      </w:pPr>
      <w:r w:rsidRPr="00D3634A">
        <w:rPr>
          <w:rFonts w:ascii="Courier New" w:eastAsia="Calibri" w:hAnsi="Courier New" w:cs="Courier New"/>
          <w:b/>
          <w:sz w:val="24"/>
          <w:szCs w:val="24"/>
        </w:rPr>
        <w:t xml:space="preserve">  echo </w:t>
      </w:r>
      <w:r w:rsidRPr="00D3634A">
        <w:rPr>
          <w:rFonts w:ascii="Courier New" w:eastAsia="Calibri" w:hAnsi="Courier New" w:cs="Courier New"/>
          <w:sz w:val="24"/>
          <w:szCs w:val="24"/>
        </w:rPr>
        <w:t xml:space="preserve">"Це перше визначення </w:t>
      </w:r>
      <w:r w:rsidR="00D3634A" w:rsidRPr="00D3634A">
        <w:rPr>
          <w:rFonts w:ascii="Courier New" w:eastAsia="Calibri" w:hAnsi="Courier New" w:cs="Courier New"/>
          <w:sz w:val="24"/>
          <w:szCs w:val="24"/>
        </w:rPr>
        <w:t>назви</w:t>
      </w:r>
      <w:r w:rsidRPr="00D3634A">
        <w:rPr>
          <w:rFonts w:ascii="Courier New" w:eastAsia="Calibri" w:hAnsi="Courier New" w:cs="Courier New"/>
          <w:sz w:val="24"/>
          <w:szCs w:val="24"/>
        </w:rPr>
        <w:t xml:space="preserve"> функції"</w:t>
      </w:r>
    </w:p>
    <w:p w:rsidR="00C111A1" w:rsidRPr="00D3634A" w:rsidRDefault="00C111A1" w:rsidP="00866FB7">
      <w:pPr>
        <w:spacing w:after="0" w:line="276" w:lineRule="auto"/>
        <w:ind w:firstLine="567"/>
        <w:rPr>
          <w:rFonts w:ascii="Courier New" w:eastAsia="Calibri" w:hAnsi="Courier New" w:cs="Courier New"/>
          <w:b/>
          <w:sz w:val="24"/>
          <w:szCs w:val="24"/>
        </w:rPr>
      </w:pPr>
      <w:r w:rsidRPr="00D3634A">
        <w:rPr>
          <w:rFonts w:ascii="Courier New" w:eastAsia="Calibri" w:hAnsi="Courier New" w:cs="Courier New"/>
          <w:b/>
          <w:sz w:val="24"/>
          <w:szCs w:val="24"/>
        </w:rPr>
        <w:t>}</w:t>
      </w:r>
    </w:p>
    <w:p w:rsidR="00C111A1" w:rsidRPr="00D3634A" w:rsidRDefault="00C111A1" w:rsidP="00866FB7">
      <w:pPr>
        <w:spacing w:after="0" w:line="276" w:lineRule="auto"/>
        <w:ind w:firstLine="567"/>
        <w:rPr>
          <w:rFonts w:ascii="Courier New" w:eastAsia="Calibri" w:hAnsi="Courier New" w:cs="Courier New"/>
          <w:sz w:val="24"/>
          <w:szCs w:val="24"/>
        </w:rPr>
      </w:pPr>
      <w:r w:rsidRPr="00D3634A">
        <w:rPr>
          <w:rFonts w:ascii="Courier New" w:eastAsia="Calibri" w:hAnsi="Courier New" w:cs="Courier New"/>
          <w:sz w:val="24"/>
          <w:szCs w:val="24"/>
        </w:rPr>
        <w:t>func</w:t>
      </w:r>
    </w:p>
    <w:p w:rsidR="00C111A1" w:rsidRPr="00D3634A" w:rsidRDefault="00C111A1" w:rsidP="00866FB7">
      <w:pPr>
        <w:spacing w:after="0" w:line="276" w:lineRule="auto"/>
        <w:ind w:firstLine="567"/>
        <w:rPr>
          <w:rFonts w:ascii="Courier New" w:eastAsia="Calibri" w:hAnsi="Courier New" w:cs="Courier New"/>
          <w:sz w:val="24"/>
          <w:szCs w:val="24"/>
        </w:rPr>
      </w:pPr>
    </w:p>
    <w:p w:rsidR="00C111A1" w:rsidRPr="00D3634A" w:rsidRDefault="00C111A1" w:rsidP="00866FB7">
      <w:pPr>
        <w:spacing w:after="0" w:line="276" w:lineRule="auto"/>
        <w:ind w:firstLine="567"/>
        <w:rPr>
          <w:rFonts w:ascii="Courier New" w:eastAsia="Calibri" w:hAnsi="Courier New" w:cs="Courier New"/>
          <w:sz w:val="24"/>
          <w:szCs w:val="24"/>
        </w:rPr>
      </w:pPr>
      <w:r w:rsidRPr="00D3634A">
        <w:rPr>
          <w:rFonts w:ascii="Courier New" w:eastAsia="Calibri" w:hAnsi="Courier New" w:cs="Courier New"/>
          <w:b/>
          <w:sz w:val="24"/>
          <w:szCs w:val="24"/>
        </w:rPr>
        <w:t>function</w:t>
      </w:r>
      <w:r w:rsidRPr="00D3634A">
        <w:rPr>
          <w:rFonts w:ascii="Courier New" w:eastAsia="Calibri" w:hAnsi="Courier New" w:cs="Courier New"/>
          <w:sz w:val="24"/>
          <w:szCs w:val="24"/>
        </w:rPr>
        <w:t xml:space="preserve"> func</w:t>
      </w:r>
    </w:p>
    <w:p w:rsidR="00C111A1" w:rsidRPr="00D3634A" w:rsidRDefault="00C111A1" w:rsidP="00866FB7">
      <w:pPr>
        <w:spacing w:after="0" w:line="276" w:lineRule="auto"/>
        <w:ind w:firstLine="567"/>
        <w:rPr>
          <w:rFonts w:ascii="Courier New" w:eastAsia="Calibri" w:hAnsi="Courier New" w:cs="Courier New"/>
          <w:b/>
          <w:sz w:val="24"/>
          <w:szCs w:val="24"/>
        </w:rPr>
      </w:pPr>
      <w:r w:rsidRPr="00D3634A">
        <w:rPr>
          <w:rFonts w:ascii="Courier New" w:eastAsia="Calibri" w:hAnsi="Courier New" w:cs="Courier New"/>
          <w:b/>
          <w:sz w:val="24"/>
          <w:szCs w:val="24"/>
        </w:rPr>
        <w:t>{</w:t>
      </w:r>
    </w:p>
    <w:p w:rsidR="00C111A1" w:rsidRPr="00D3634A" w:rsidRDefault="00C111A1" w:rsidP="00866FB7">
      <w:pPr>
        <w:spacing w:after="0" w:line="276" w:lineRule="auto"/>
        <w:ind w:firstLine="567"/>
        <w:jc w:val="both"/>
        <w:rPr>
          <w:rFonts w:ascii="Courier New" w:eastAsia="Calibri" w:hAnsi="Courier New" w:cs="Courier New"/>
          <w:sz w:val="24"/>
          <w:szCs w:val="24"/>
        </w:rPr>
      </w:pPr>
      <w:r w:rsidRPr="00D3634A">
        <w:rPr>
          <w:rFonts w:ascii="Courier New" w:eastAsia="Calibri" w:hAnsi="Courier New" w:cs="Courier New"/>
          <w:b/>
          <w:sz w:val="24"/>
          <w:szCs w:val="24"/>
        </w:rPr>
        <w:t xml:space="preserve">  echo</w:t>
      </w:r>
      <w:r w:rsidRPr="00D3634A">
        <w:rPr>
          <w:rFonts w:ascii="Courier New" w:eastAsia="Calibri" w:hAnsi="Courier New" w:cs="Courier New"/>
          <w:sz w:val="24"/>
          <w:szCs w:val="24"/>
        </w:rPr>
        <w:t xml:space="preserve"> "Це повторне визначення одн</w:t>
      </w:r>
      <w:r w:rsidR="00D3634A" w:rsidRPr="00D3634A">
        <w:rPr>
          <w:rFonts w:ascii="Courier New" w:eastAsia="Calibri" w:hAnsi="Courier New" w:cs="Courier New"/>
          <w:sz w:val="24"/>
          <w:szCs w:val="24"/>
        </w:rPr>
        <w:t>ієї</w:t>
      </w:r>
      <w:r w:rsidRPr="00D3634A">
        <w:rPr>
          <w:rFonts w:ascii="Courier New" w:eastAsia="Calibri" w:hAnsi="Courier New" w:cs="Courier New"/>
          <w:sz w:val="24"/>
          <w:szCs w:val="24"/>
        </w:rPr>
        <w:t xml:space="preserve"> й т</w:t>
      </w:r>
      <w:r w:rsidR="00D3634A" w:rsidRPr="00D3634A">
        <w:rPr>
          <w:rFonts w:ascii="Courier New" w:eastAsia="Calibri" w:hAnsi="Courier New" w:cs="Courier New"/>
          <w:sz w:val="24"/>
          <w:szCs w:val="24"/>
        </w:rPr>
        <w:t>ієї</w:t>
      </w:r>
      <w:r w:rsidRPr="00D3634A">
        <w:rPr>
          <w:rFonts w:ascii="Courier New" w:eastAsia="Calibri" w:hAnsi="Courier New" w:cs="Courier New"/>
          <w:sz w:val="24"/>
          <w:szCs w:val="24"/>
        </w:rPr>
        <w:t xml:space="preserve"> само</w:t>
      </w:r>
      <w:r w:rsidR="00D3634A" w:rsidRPr="00D3634A">
        <w:rPr>
          <w:rFonts w:ascii="Courier New" w:eastAsia="Calibri" w:hAnsi="Courier New" w:cs="Courier New"/>
          <w:sz w:val="24"/>
          <w:szCs w:val="24"/>
        </w:rPr>
        <w:t>ї</w:t>
      </w:r>
      <w:r w:rsidRPr="00D3634A">
        <w:rPr>
          <w:rFonts w:ascii="Courier New" w:eastAsia="Calibri" w:hAnsi="Courier New" w:cs="Courier New"/>
          <w:sz w:val="24"/>
          <w:szCs w:val="24"/>
        </w:rPr>
        <w:t xml:space="preserve"> </w:t>
      </w:r>
      <w:r w:rsidR="00D3634A" w:rsidRPr="00D3634A">
        <w:rPr>
          <w:rFonts w:ascii="Courier New" w:eastAsia="Calibri" w:hAnsi="Courier New" w:cs="Courier New"/>
          <w:sz w:val="24"/>
          <w:szCs w:val="24"/>
        </w:rPr>
        <w:t>назви</w:t>
      </w:r>
      <w:r w:rsidRPr="00D3634A">
        <w:rPr>
          <w:rFonts w:ascii="Courier New" w:eastAsia="Calibri" w:hAnsi="Courier New" w:cs="Courier New"/>
          <w:sz w:val="24"/>
          <w:szCs w:val="24"/>
        </w:rPr>
        <w:t xml:space="preserve"> функції"</w:t>
      </w:r>
    </w:p>
    <w:p w:rsidR="00C111A1" w:rsidRPr="00D3634A" w:rsidRDefault="00C111A1" w:rsidP="00866FB7">
      <w:pPr>
        <w:spacing w:after="0" w:line="276" w:lineRule="auto"/>
        <w:ind w:firstLine="567"/>
        <w:rPr>
          <w:rFonts w:ascii="Courier New" w:eastAsia="Calibri" w:hAnsi="Courier New" w:cs="Courier New"/>
          <w:b/>
          <w:sz w:val="24"/>
          <w:szCs w:val="24"/>
        </w:rPr>
      </w:pPr>
      <w:r w:rsidRPr="00D3634A">
        <w:rPr>
          <w:rFonts w:ascii="Courier New" w:eastAsia="Calibri" w:hAnsi="Courier New" w:cs="Courier New"/>
          <w:b/>
          <w:sz w:val="24"/>
          <w:szCs w:val="24"/>
        </w:rPr>
        <w:t>}</w:t>
      </w:r>
    </w:p>
    <w:p w:rsidR="00C111A1" w:rsidRPr="00D3634A" w:rsidRDefault="00C111A1" w:rsidP="00866FB7">
      <w:pPr>
        <w:spacing w:after="0" w:line="276" w:lineRule="auto"/>
        <w:ind w:firstLine="567"/>
        <w:rPr>
          <w:rFonts w:ascii="Courier New" w:eastAsia="Calibri" w:hAnsi="Courier New" w:cs="Courier New"/>
          <w:sz w:val="24"/>
          <w:szCs w:val="24"/>
        </w:rPr>
      </w:pPr>
      <w:r w:rsidRPr="00D3634A">
        <w:rPr>
          <w:rFonts w:ascii="Courier New" w:eastAsia="Calibri" w:hAnsi="Courier New" w:cs="Courier New"/>
          <w:sz w:val="24"/>
          <w:szCs w:val="24"/>
        </w:rPr>
        <w:t>func</w:t>
      </w:r>
    </w:p>
    <w:p w:rsidR="00C111A1" w:rsidRPr="00D3634A" w:rsidRDefault="00C111A1" w:rsidP="00866FB7">
      <w:pPr>
        <w:spacing w:after="0" w:line="276" w:lineRule="auto"/>
        <w:ind w:firstLine="567"/>
        <w:jc w:val="both"/>
        <w:rPr>
          <w:rFonts w:ascii="Cambria" w:eastAsia="Times New Roman" w:hAnsi="Cambria" w:cs="Times New Roman"/>
          <w:sz w:val="24"/>
          <w:szCs w:val="24"/>
        </w:rPr>
      </w:pPr>
      <w:r w:rsidRPr="00D3634A">
        <w:rPr>
          <w:rFonts w:ascii="Courier New" w:eastAsia="Calibri" w:hAnsi="Courier New" w:cs="Courier New"/>
          <w:b/>
          <w:sz w:val="24"/>
          <w:szCs w:val="24"/>
        </w:rPr>
        <w:t>echo</w:t>
      </w:r>
      <w:r w:rsidRPr="00D3634A">
        <w:rPr>
          <w:rFonts w:ascii="Courier New" w:eastAsia="Calibri" w:hAnsi="Courier New" w:cs="Courier New"/>
          <w:sz w:val="24"/>
          <w:szCs w:val="24"/>
        </w:rPr>
        <w:t xml:space="preserve"> "Кінець сценарію"</w:t>
      </w:r>
    </w:p>
    <w:p w:rsidR="00C111A1" w:rsidRPr="00BC7D07" w:rsidRDefault="00C111A1" w:rsidP="00C111A1">
      <w:pPr>
        <w:spacing w:after="0" w:line="276" w:lineRule="auto"/>
        <w:jc w:val="both"/>
        <w:rPr>
          <w:rFonts w:ascii="Times New Roman" w:eastAsia="Times New Roman" w:hAnsi="Times New Roman" w:cs="Times New Roman"/>
          <w:b/>
          <w:color w:val="FF0000"/>
          <w:sz w:val="24"/>
          <w:szCs w:val="24"/>
        </w:rPr>
      </w:pPr>
    </w:p>
    <w:p w:rsidR="00776199" w:rsidRPr="00D3634A" w:rsidRDefault="00776199" w:rsidP="00776199">
      <w:pPr>
        <w:spacing w:after="0" w:line="276" w:lineRule="auto"/>
        <w:ind w:firstLine="567"/>
        <w:jc w:val="both"/>
        <w:rPr>
          <w:rFonts w:ascii="Times New Roman" w:eastAsia="Times New Roman" w:hAnsi="Times New Roman" w:cs="Times New Roman"/>
          <w:color w:val="0070C0"/>
          <w:sz w:val="24"/>
          <w:szCs w:val="24"/>
        </w:rPr>
      </w:pPr>
      <w:r w:rsidRPr="00D3634A">
        <w:rPr>
          <w:rFonts w:ascii="Times New Roman" w:eastAsia="Times New Roman" w:hAnsi="Times New Roman" w:cs="Times New Roman"/>
          <w:color w:val="0070C0"/>
          <w:sz w:val="24"/>
          <w:szCs w:val="24"/>
        </w:rPr>
        <w:t xml:space="preserve">Результат виконання представленого вище сценарію демонструє, що </w:t>
      </w:r>
      <w:r w:rsidR="00A66719">
        <w:rPr>
          <w:rFonts w:ascii="Times New Roman" w:eastAsia="Times New Roman" w:hAnsi="Times New Roman" w:cs="Times New Roman"/>
          <w:color w:val="0070C0"/>
          <w:sz w:val="24"/>
          <w:szCs w:val="24"/>
        </w:rPr>
        <w:t>за</w:t>
      </w:r>
      <w:r w:rsidRPr="00D3634A">
        <w:rPr>
          <w:rFonts w:ascii="Times New Roman" w:eastAsia="Times New Roman" w:hAnsi="Times New Roman" w:cs="Times New Roman"/>
          <w:color w:val="0070C0"/>
          <w:sz w:val="24"/>
          <w:szCs w:val="24"/>
        </w:rPr>
        <w:t xml:space="preserve"> друго</w:t>
      </w:r>
      <w:r w:rsidR="00A66719">
        <w:rPr>
          <w:rFonts w:ascii="Times New Roman" w:eastAsia="Times New Roman" w:hAnsi="Times New Roman" w:cs="Times New Roman"/>
          <w:color w:val="0070C0"/>
          <w:sz w:val="24"/>
          <w:szCs w:val="24"/>
        </w:rPr>
        <w:t>го</w:t>
      </w:r>
      <w:r w:rsidRPr="00D3634A">
        <w:rPr>
          <w:rFonts w:ascii="Times New Roman" w:eastAsia="Times New Roman" w:hAnsi="Times New Roman" w:cs="Times New Roman"/>
          <w:color w:val="0070C0"/>
          <w:sz w:val="24"/>
          <w:szCs w:val="24"/>
        </w:rPr>
        <w:t xml:space="preserve"> виклику функції </w:t>
      </w:r>
      <w:r w:rsidRPr="00D3634A">
        <w:rPr>
          <w:rFonts w:ascii="Courier New" w:eastAsia="Times New Roman" w:hAnsi="Courier New" w:cs="Courier New"/>
          <w:b/>
          <w:i/>
          <w:color w:val="0070C0"/>
          <w:sz w:val="24"/>
          <w:szCs w:val="24"/>
          <w:lang w:val="en-US"/>
        </w:rPr>
        <w:t>func</w:t>
      </w:r>
      <w:r w:rsidRPr="00D3634A">
        <w:rPr>
          <w:rFonts w:ascii="Times New Roman" w:eastAsia="Times New Roman" w:hAnsi="Times New Roman" w:cs="Times New Roman"/>
          <w:color w:val="0070C0"/>
          <w:sz w:val="24"/>
          <w:szCs w:val="24"/>
        </w:rPr>
        <w:t xml:space="preserve"> дійсно відбулося перевизначення.</w:t>
      </w:r>
    </w:p>
    <w:p w:rsidR="00C111A1" w:rsidRPr="00BC7D07" w:rsidRDefault="00C111A1" w:rsidP="00866FB7">
      <w:pPr>
        <w:spacing w:after="0" w:line="276" w:lineRule="auto"/>
        <w:ind w:firstLine="567"/>
        <w:jc w:val="both"/>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noProof/>
          <w:color w:val="FF0000"/>
          <w:sz w:val="24"/>
          <w:szCs w:val="24"/>
          <w:lang w:val="en-US" w:eastAsia="en-US"/>
        </w:rPr>
        <w:drawing>
          <wp:inline distT="0" distB="0" distL="0" distR="0" wp14:anchorId="6DF0BCD4" wp14:editId="4788FEA3">
            <wp:extent cx="5362575" cy="647700"/>
            <wp:effectExtent l="0" t="0" r="9525" b="0"/>
            <wp:docPr id="388" name="Рисунок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shot.jpg"/>
                    <pic:cNvPicPr/>
                  </pic:nvPicPr>
                  <pic:blipFill rotWithShape="1">
                    <a:blip r:embed="rId523">
                      <a:extLst>
                        <a:ext uri="{BEBA8EAE-BF5A-486C-A8C5-ECC9F3942E4B}">
                          <a14:imgProps xmlns:a14="http://schemas.microsoft.com/office/drawing/2010/main">
                            <a14:imgLayer r:embed="rId524">
                              <a14:imgEffect>
                                <a14:sharpenSoften amount="50000"/>
                              </a14:imgEffect>
                            </a14:imgLayer>
                          </a14:imgProps>
                        </a:ext>
                        <a:ext uri="{28A0092B-C50C-407E-A947-70E740481C1C}">
                          <a14:useLocalDpi xmlns:a14="http://schemas.microsoft.com/office/drawing/2010/main" val="0"/>
                        </a:ext>
                      </a:extLst>
                    </a:blip>
                    <a:srcRect/>
                    <a:stretch/>
                  </pic:blipFill>
                  <pic:spPr>
                    <a:xfrm>
                      <a:off x="0" y="0"/>
                      <a:ext cx="5362575" cy="647700"/>
                    </a:xfrm>
                    <a:prstGeom prst="rect">
                      <a:avLst/>
                    </a:prstGeom>
                  </pic:spPr>
                </pic:pic>
              </a:graphicData>
            </a:graphic>
          </wp:inline>
        </w:drawing>
      </w:r>
    </w:p>
    <w:p w:rsidR="00C111A1" w:rsidRPr="00A66719" w:rsidRDefault="00C111A1" w:rsidP="00C111A1">
      <w:pPr>
        <w:spacing w:after="0" w:line="276" w:lineRule="auto"/>
        <w:jc w:val="both"/>
        <w:rPr>
          <w:rFonts w:ascii="Times New Roman" w:eastAsia="Times New Roman" w:hAnsi="Times New Roman" w:cs="Times New Roman"/>
          <w:b/>
          <w:sz w:val="24"/>
          <w:szCs w:val="24"/>
        </w:rPr>
      </w:pPr>
    </w:p>
    <w:p w:rsidR="00776199" w:rsidRPr="00A66719" w:rsidRDefault="00776199" w:rsidP="00776199">
      <w:pPr>
        <w:spacing w:after="0" w:line="276" w:lineRule="auto"/>
        <w:ind w:firstLine="567"/>
        <w:jc w:val="both"/>
        <w:rPr>
          <w:rFonts w:ascii="Times New Roman" w:eastAsia="Times New Roman" w:hAnsi="Times New Roman" w:cs="Times New Roman"/>
          <w:sz w:val="24"/>
          <w:szCs w:val="24"/>
        </w:rPr>
      </w:pPr>
      <w:r w:rsidRPr="00A66719">
        <w:rPr>
          <w:rFonts w:ascii="Times New Roman" w:eastAsia="Times New Roman" w:hAnsi="Times New Roman" w:cs="Times New Roman"/>
          <w:sz w:val="24"/>
          <w:szCs w:val="24"/>
        </w:rPr>
        <w:t>Однак набагато кращ</w:t>
      </w:r>
      <w:r w:rsidR="00A66719" w:rsidRPr="00A66719">
        <w:rPr>
          <w:rFonts w:ascii="Times New Roman" w:eastAsia="Times New Roman" w:hAnsi="Times New Roman" w:cs="Times New Roman"/>
          <w:sz w:val="24"/>
          <w:szCs w:val="24"/>
        </w:rPr>
        <w:t>е</w:t>
      </w:r>
      <w:r w:rsidRPr="00A66719">
        <w:rPr>
          <w:rFonts w:ascii="Times New Roman" w:eastAsia="Times New Roman" w:hAnsi="Times New Roman" w:cs="Times New Roman"/>
          <w:sz w:val="24"/>
          <w:szCs w:val="24"/>
        </w:rPr>
        <w:t xml:space="preserve"> використовувати функції, задаючи кожній з них унікальну назву. Це дозволить запобігти певній плутанині у роботі сценарію командного інтерпретатора </w:t>
      </w:r>
      <w:r w:rsidR="00A66719" w:rsidRPr="00A66719">
        <w:rPr>
          <w:rFonts w:ascii="Times New Roman" w:eastAsia="Times New Roman" w:hAnsi="Times New Roman" w:cs="Times New Roman"/>
          <w:sz w:val="24"/>
          <w:szCs w:val="24"/>
        </w:rPr>
        <w:t>загалом</w:t>
      </w:r>
      <w:r w:rsidRPr="00A66719">
        <w:rPr>
          <w:rFonts w:ascii="Times New Roman" w:eastAsia="Times New Roman" w:hAnsi="Times New Roman" w:cs="Times New Roman"/>
          <w:sz w:val="24"/>
          <w:szCs w:val="24"/>
        </w:rPr>
        <w:t>.</w:t>
      </w:r>
    </w:p>
    <w:p w:rsidR="00776199" w:rsidRPr="00A66719" w:rsidRDefault="00776199" w:rsidP="00776199">
      <w:pPr>
        <w:spacing w:after="0" w:line="276" w:lineRule="auto"/>
        <w:ind w:firstLine="567"/>
        <w:jc w:val="both"/>
        <w:rPr>
          <w:rFonts w:ascii="Times New Roman" w:eastAsia="Times New Roman" w:hAnsi="Times New Roman" w:cs="Times New Roman"/>
          <w:sz w:val="24"/>
          <w:szCs w:val="24"/>
        </w:rPr>
      </w:pPr>
    </w:p>
    <w:p w:rsidR="00C111A1" w:rsidRPr="00A66719" w:rsidRDefault="00C111A1" w:rsidP="00414D91">
      <w:pPr>
        <w:pStyle w:val="3"/>
        <w:rPr>
          <w:rFonts w:eastAsia="Times New Roman"/>
        </w:rPr>
      </w:pPr>
      <w:bookmarkStart w:id="224" w:name="_Toc516493359"/>
      <w:bookmarkStart w:id="225" w:name="_Toc2373816"/>
      <w:r w:rsidRPr="00A66719">
        <w:rPr>
          <w:rFonts w:eastAsia="Times New Roman"/>
        </w:rPr>
        <w:t>9.9.2. Повернення значення з функції</w:t>
      </w:r>
      <w:bookmarkEnd w:id="224"/>
      <w:bookmarkEnd w:id="225"/>
    </w:p>
    <w:p w:rsidR="00776199" w:rsidRPr="00A66719" w:rsidRDefault="00776199" w:rsidP="00C111A1">
      <w:pPr>
        <w:spacing w:after="0" w:line="276" w:lineRule="auto"/>
        <w:ind w:firstLine="560"/>
        <w:jc w:val="both"/>
        <w:rPr>
          <w:rFonts w:ascii="Times New Roman" w:eastAsia="Times New Roman" w:hAnsi="Times New Roman" w:cs="Times New Roman"/>
          <w:sz w:val="24"/>
          <w:szCs w:val="24"/>
        </w:rPr>
      </w:pPr>
      <w:r w:rsidRPr="00A66719">
        <w:rPr>
          <w:rFonts w:ascii="Times New Roman" w:eastAsia="Times New Roman" w:hAnsi="Times New Roman" w:cs="Times New Roman"/>
          <w:sz w:val="24"/>
          <w:szCs w:val="24"/>
        </w:rPr>
        <w:t xml:space="preserve">З точки зору командного інтерпретатора </w:t>
      </w:r>
      <w:r w:rsidRPr="00A66719">
        <w:rPr>
          <w:rFonts w:ascii="Times New Roman" w:eastAsia="Times New Roman" w:hAnsi="Times New Roman" w:cs="Times New Roman"/>
          <w:b/>
          <w:sz w:val="24"/>
          <w:szCs w:val="24"/>
        </w:rPr>
        <w:t>bash</w:t>
      </w:r>
      <w:r w:rsidR="00A66719" w:rsidRPr="00A66719">
        <w:rPr>
          <w:rFonts w:ascii="Times New Roman" w:eastAsia="Times New Roman" w:hAnsi="Times New Roman" w:cs="Times New Roman"/>
          <w:sz w:val="24"/>
          <w:szCs w:val="24"/>
        </w:rPr>
        <w:t xml:space="preserve">, </w:t>
      </w:r>
      <w:r w:rsidRPr="00A66719">
        <w:rPr>
          <w:rFonts w:ascii="Times New Roman" w:eastAsia="Times New Roman" w:hAnsi="Times New Roman" w:cs="Times New Roman"/>
          <w:sz w:val="24"/>
          <w:szCs w:val="24"/>
        </w:rPr>
        <w:t>всі функці</w:t>
      </w:r>
      <w:r w:rsidR="00A66719" w:rsidRPr="00A66719">
        <w:rPr>
          <w:rFonts w:ascii="Times New Roman" w:eastAsia="Times New Roman" w:hAnsi="Times New Roman" w:cs="Times New Roman"/>
          <w:sz w:val="24"/>
          <w:szCs w:val="24"/>
        </w:rPr>
        <w:t>ї</w:t>
      </w:r>
      <w:r w:rsidRPr="00A66719">
        <w:rPr>
          <w:rFonts w:ascii="Times New Roman" w:eastAsia="Times New Roman" w:hAnsi="Times New Roman" w:cs="Times New Roman"/>
          <w:sz w:val="24"/>
          <w:szCs w:val="24"/>
        </w:rPr>
        <w:t xml:space="preserve"> розглядаються як свого роду міні-сценарії, кож</w:t>
      </w:r>
      <w:r w:rsidR="00A66719" w:rsidRPr="00A66719">
        <w:rPr>
          <w:rFonts w:ascii="Times New Roman" w:eastAsia="Times New Roman" w:hAnsi="Times New Roman" w:cs="Times New Roman"/>
          <w:sz w:val="24"/>
          <w:szCs w:val="24"/>
        </w:rPr>
        <w:t>е</w:t>
      </w:r>
      <w:r w:rsidRPr="00A66719">
        <w:rPr>
          <w:rFonts w:ascii="Times New Roman" w:eastAsia="Times New Roman" w:hAnsi="Times New Roman" w:cs="Times New Roman"/>
          <w:sz w:val="24"/>
          <w:szCs w:val="24"/>
        </w:rPr>
        <w:t>н з яких має свій статус виконання. Передбачається три способи формування знач</w:t>
      </w:r>
      <w:r w:rsidR="00A66719" w:rsidRPr="00A66719">
        <w:rPr>
          <w:rFonts w:ascii="Times New Roman" w:eastAsia="Times New Roman" w:hAnsi="Times New Roman" w:cs="Times New Roman"/>
          <w:sz w:val="24"/>
          <w:szCs w:val="24"/>
        </w:rPr>
        <w:t>е</w:t>
      </w:r>
      <w:r w:rsidRPr="00A66719">
        <w:rPr>
          <w:rFonts w:ascii="Times New Roman" w:eastAsia="Times New Roman" w:hAnsi="Times New Roman" w:cs="Times New Roman"/>
          <w:sz w:val="24"/>
          <w:szCs w:val="24"/>
        </w:rPr>
        <w:t xml:space="preserve">ння статусу виконання функцій, що оголошені користувачем. </w:t>
      </w:r>
      <w:r w:rsidR="00A66719" w:rsidRPr="00A66719">
        <w:rPr>
          <w:rFonts w:ascii="Times New Roman" w:eastAsia="Times New Roman" w:hAnsi="Times New Roman" w:cs="Times New Roman"/>
          <w:sz w:val="24"/>
          <w:szCs w:val="24"/>
        </w:rPr>
        <w:t>У</w:t>
      </w:r>
      <w:r w:rsidRPr="00A66719">
        <w:rPr>
          <w:rFonts w:ascii="Times New Roman" w:eastAsia="Times New Roman" w:hAnsi="Times New Roman" w:cs="Times New Roman"/>
          <w:sz w:val="24"/>
          <w:szCs w:val="24"/>
        </w:rPr>
        <w:t>сі ці способи будуть розглянуті далі у поточному розділі.</w:t>
      </w:r>
    </w:p>
    <w:p w:rsidR="00C111A1" w:rsidRPr="00BC7D07" w:rsidRDefault="00C111A1" w:rsidP="00C111A1">
      <w:pPr>
        <w:spacing w:after="0" w:line="276" w:lineRule="auto"/>
        <w:ind w:firstLine="560"/>
        <w:jc w:val="both"/>
        <w:rPr>
          <w:rFonts w:ascii="Times New Roman" w:eastAsia="Times New Roman" w:hAnsi="Times New Roman" w:cs="Times New Roman"/>
          <w:b/>
          <w:color w:val="FF0000"/>
        </w:rPr>
      </w:pPr>
    </w:p>
    <w:p w:rsidR="00C111A1" w:rsidRPr="00A66719" w:rsidRDefault="00C111A1" w:rsidP="00414D91">
      <w:pPr>
        <w:pStyle w:val="4"/>
        <w:rPr>
          <w:rFonts w:eastAsia="Times New Roman"/>
        </w:rPr>
      </w:pPr>
      <w:r w:rsidRPr="00A66719">
        <w:rPr>
          <w:rFonts w:eastAsia="Times New Roman"/>
        </w:rPr>
        <w:lastRenderedPageBreak/>
        <w:t>Статус ви</w:t>
      </w:r>
      <w:r w:rsidR="004D72E3" w:rsidRPr="00A66719">
        <w:rPr>
          <w:rFonts w:eastAsia="Times New Roman"/>
        </w:rPr>
        <w:t>конання</w:t>
      </w:r>
      <w:r w:rsidRPr="00A66719">
        <w:rPr>
          <w:rFonts w:eastAsia="Times New Roman"/>
        </w:rPr>
        <w:t xml:space="preserve">, </w:t>
      </w:r>
      <w:r w:rsidR="004D72E3" w:rsidRPr="00A66719">
        <w:rPr>
          <w:rFonts w:eastAsia="Times New Roman"/>
        </w:rPr>
        <w:t xml:space="preserve">що </w:t>
      </w:r>
      <w:r w:rsidRPr="00A66719">
        <w:rPr>
          <w:rFonts w:eastAsia="Times New Roman"/>
        </w:rPr>
        <w:t>зада</w:t>
      </w:r>
      <w:r w:rsidR="004D72E3" w:rsidRPr="00A66719">
        <w:rPr>
          <w:rFonts w:eastAsia="Times New Roman"/>
        </w:rPr>
        <w:t>ється</w:t>
      </w:r>
      <w:r w:rsidRPr="00A66719">
        <w:rPr>
          <w:rFonts w:eastAsia="Times New Roman"/>
        </w:rPr>
        <w:t xml:space="preserve"> за замовчуванням</w:t>
      </w:r>
    </w:p>
    <w:p w:rsidR="00C111A1" w:rsidRPr="00A66719" w:rsidRDefault="00C111A1" w:rsidP="00C111A1">
      <w:pPr>
        <w:spacing w:after="0" w:line="276" w:lineRule="auto"/>
        <w:ind w:firstLine="560"/>
        <w:jc w:val="both"/>
        <w:rPr>
          <w:rFonts w:ascii="Times New Roman" w:eastAsia="Times New Roman" w:hAnsi="Times New Roman" w:cs="Times New Roman"/>
          <w:sz w:val="24"/>
          <w:szCs w:val="24"/>
        </w:rPr>
      </w:pPr>
      <w:r w:rsidRPr="00A66719">
        <w:rPr>
          <w:rFonts w:ascii="Times New Roman" w:eastAsia="Times New Roman" w:hAnsi="Times New Roman" w:cs="Times New Roman"/>
          <w:sz w:val="24"/>
          <w:szCs w:val="24"/>
        </w:rPr>
        <w:t xml:space="preserve">За замовчуванням статус </w:t>
      </w:r>
      <w:r w:rsidR="004D72E3" w:rsidRPr="00A66719">
        <w:rPr>
          <w:rFonts w:ascii="Times New Roman" w:eastAsia="Times New Roman" w:hAnsi="Times New Roman" w:cs="Times New Roman"/>
          <w:sz w:val="24"/>
          <w:szCs w:val="24"/>
        </w:rPr>
        <w:t>виконання</w:t>
      </w:r>
      <w:r w:rsidRPr="00A66719">
        <w:rPr>
          <w:rFonts w:ascii="Times New Roman" w:eastAsia="Times New Roman" w:hAnsi="Times New Roman" w:cs="Times New Roman"/>
          <w:sz w:val="24"/>
          <w:szCs w:val="24"/>
        </w:rPr>
        <w:t xml:space="preserve"> функції визначається як статус ви</w:t>
      </w:r>
      <w:r w:rsidR="004D72E3" w:rsidRPr="00A66719">
        <w:rPr>
          <w:rFonts w:ascii="Times New Roman" w:eastAsia="Times New Roman" w:hAnsi="Times New Roman" w:cs="Times New Roman"/>
          <w:sz w:val="24"/>
          <w:szCs w:val="24"/>
        </w:rPr>
        <w:t>конання</w:t>
      </w:r>
      <w:r w:rsidRPr="00A66719">
        <w:rPr>
          <w:rFonts w:ascii="Times New Roman" w:eastAsia="Times New Roman" w:hAnsi="Times New Roman" w:cs="Times New Roman"/>
          <w:sz w:val="24"/>
          <w:szCs w:val="24"/>
        </w:rPr>
        <w:t xml:space="preserve"> останньо</w:t>
      </w:r>
      <w:r w:rsidR="004D72E3" w:rsidRPr="00A66719">
        <w:rPr>
          <w:rFonts w:ascii="Times New Roman" w:eastAsia="Times New Roman" w:hAnsi="Times New Roman" w:cs="Times New Roman"/>
          <w:sz w:val="24"/>
          <w:szCs w:val="24"/>
        </w:rPr>
        <w:t>ї</w:t>
      </w:r>
      <w:r w:rsidRPr="00A66719">
        <w:rPr>
          <w:rFonts w:ascii="Times New Roman" w:eastAsia="Times New Roman" w:hAnsi="Times New Roman" w:cs="Times New Roman"/>
          <w:sz w:val="24"/>
          <w:szCs w:val="24"/>
        </w:rPr>
        <w:t xml:space="preserve"> команд</w:t>
      </w:r>
      <w:r w:rsidR="004D72E3" w:rsidRPr="00A66719">
        <w:rPr>
          <w:rFonts w:ascii="Times New Roman" w:eastAsia="Times New Roman" w:hAnsi="Times New Roman" w:cs="Times New Roman"/>
          <w:sz w:val="24"/>
          <w:szCs w:val="24"/>
        </w:rPr>
        <w:t>и, що була зазначена</w:t>
      </w:r>
      <w:r w:rsidRPr="00A66719">
        <w:rPr>
          <w:rFonts w:ascii="Times New Roman" w:eastAsia="Times New Roman" w:hAnsi="Times New Roman" w:cs="Times New Roman"/>
          <w:sz w:val="24"/>
          <w:szCs w:val="24"/>
        </w:rPr>
        <w:t xml:space="preserve"> </w:t>
      </w:r>
      <w:r w:rsidR="004D72E3" w:rsidRPr="00A66719">
        <w:rPr>
          <w:rFonts w:ascii="Times New Roman" w:eastAsia="Times New Roman" w:hAnsi="Times New Roman" w:cs="Times New Roman"/>
          <w:sz w:val="24"/>
          <w:szCs w:val="24"/>
        </w:rPr>
        <w:t>у її тілі</w:t>
      </w:r>
      <w:r w:rsidRPr="00A66719">
        <w:rPr>
          <w:rFonts w:ascii="Times New Roman" w:eastAsia="Times New Roman" w:hAnsi="Times New Roman" w:cs="Times New Roman"/>
          <w:sz w:val="24"/>
          <w:szCs w:val="24"/>
        </w:rPr>
        <w:t>.</w:t>
      </w:r>
      <w:r w:rsidR="004D72E3" w:rsidRPr="00A66719">
        <w:rPr>
          <w:rFonts w:ascii="Times New Roman" w:eastAsia="Times New Roman" w:hAnsi="Times New Roman" w:cs="Times New Roman"/>
          <w:sz w:val="24"/>
          <w:szCs w:val="24"/>
        </w:rPr>
        <w:t xml:space="preserve"> </w:t>
      </w:r>
      <w:r w:rsidR="00A66719" w:rsidRPr="00A66719">
        <w:rPr>
          <w:rFonts w:ascii="Times New Roman" w:eastAsia="Times New Roman" w:hAnsi="Times New Roman" w:cs="Times New Roman"/>
          <w:sz w:val="24"/>
          <w:szCs w:val="24"/>
        </w:rPr>
        <w:t>Цей</w:t>
      </w:r>
      <w:r w:rsidR="004D72E3" w:rsidRPr="00A66719">
        <w:rPr>
          <w:rFonts w:ascii="Times New Roman" w:eastAsia="Times New Roman" w:hAnsi="Times New Roman" w:cs="Times New Roman"/>
          <w:sz w:val="24"/>
          <w:szCs w:val="24"/>
        </w:rPr>
        <w:t xml:space="preserve"> статус як і для будь-якої стандартної команди командного інтерпретатора </w:t>
      </w:r>
      <w:r w:rsidR="004D72E3" w:rsidRPr="00A66719">
        <w:rPr>
          <w:rFonts w:ascii="Times New Roman" w:eastAsia="Times New Roman" w:hAnsi="Times New Roman" w:cs="Times New Roman"/>
          <w:b/>
          <w:sz w:val="24"/>
          <w:szCs w:val="24"/>
          <w:lang w:val="en-US"/>
        </w:rPr>
        <w:t>bash</w:t>
      </w:r>
      <w:r w:rsidR="00A66719" w:rsidRPr="00A66719">
        <w:rPr>
          <w:rFonts w:ascii="Times New Roman" w:eastAsia="Times New Roman" w:hAnsi="Times New Roman" w:cs="Times New Roman"/>
          <w:bCs/>
          <w:sz w:val="24"/>
          <w:szCs w:val="24"/>
        </w:rPr>
        <w:t>,</w:t>
      </w:r>
      <w:r w:rsidR="004D72E3" w:rsidRPr="00A66719">
        <w:rPr>
          <w:rFonts w:ascii="Times New Roman" w:eastAsia="Times New Roman" w:hAnsi="Times New Roman" w:cs="Times New Roman"/>
          <w:sz w:val="24"/>
          <w:szCs w:val="24"/>
          <w:lang w:val="ru-RU"/>
        </w:rPr>
        <w:t xml:space="preserve"> </w:t>
      </w:r>
      <w:r w:rsidR="004D72E3" w:rsidRPr="00A66719">
        <w:rPr>
          <w:rFonts w:ascii="Times New Roman" w:eastAsia="Times New Roman" w:hAnsi="Times New Roman" w:cs="Times New Roman"/>
          <w:sz w:val="24"/>
          <w:szCs w:val="24"/>
        </w:rPr>
        <w:t xml:space="preserve">присвоюється </w:t>
      </w:r>
      <w:r w:rsidR="00A66719" w:rsidRPr="00A66719">
        <w:rPr>
          <w:rFonts w:ascii="Times New Roman" w:eastAsia="Times New Roman" w:hAnsi="Times New Roman" w:cs="Times New Roman"/>
          <w:sz w:val="24"/>
          <w:szCs w:val="24"/>
        </w:rPr>
        <w:t>в</w:t>
      </w:r>
      <w:r w:rsidR="004D72E3" w:rsidRPr="00A66719">
        <w:rPr>
          <w:rFonts w:ascii="Times New Roman" w:eastAsia="Times New Roman" w:hAnsi="Times New Roman" w:cs="Times New Roman"/>
          <w:sz w:val="24"/>
          <w:szCs w:val="24"/>
        </w:rPr>
        <w:t xml:space="preserve"> </w:t>
      </w:r>
      <w:r w:rsidR="00A66719" w:rsidRPr="00A66719">
        <w:rPr>
          <w:rFonts w:ascii="Times New Roman" w:eastAsia="Times New Roman" w:hAnsi="Times New Roman" w:cs="Times New Roman"/>
          <w:sz w:val="24"/>
          <w:szCs w:val="24"/>
        </w:rPr>
        <w:t>у</w:t>
      </w:r>
      <w:r w:rsidR="004D72E3" w:rsidRPr="00A66719">
        <w:rPr>
          <w:rFonts w:ascii="Times New Roman" w:eastAsia="Times New Roman" w:hAnsi="Times New Roman" w:cs="Times New Roman"/>
          <w:sz w:val="24"/>
          <w:szCs w:val="24"/>
        </w:rPr>
        <w:t xml:space="preserve">же відому нам змінну </w:t>
      </w:r>
      <w:r w:rsidR="004D72E3" w:rsidRPr="00A66719">
        <w:rPr>
          <w:rFonts w:ascii="Courier New" w:eastAsia="Times New Roman" w:hAnsi="Courier New" w:cs="Courier New"/>
          <w:b/>
          <w:i/>
          <w:sz w:val="24"/>
          <w:szCs w:val="24"/>
        </w:rPr>
        <w:t>$?</w:t>
      </w:r>
      <w:r w:rsidR="004D72E3" w:rsidRPr="00A66719">
        <w:rPr>
          <w:rFonts w:ascii="Times New Roman" w:eastAsia="Times New Roman" w:hAnsi="Times New Roman" w:cs="Times New Roman"/>
          <w:sz w:val="24"/>
          <w:szCs w:val="24"/>
        </w:rPr>
        <w:t>.</w:t>
      </w:r>
    </w:p>
    <w:p w:rsidR="004D72E3" w:rsidRPr="00A66719" w:rsidRDefault="004D72E3" w:rsidP="00C111A1">
      <w:pPr>
        <w:spacing w:after="0" w:line="276" w:lineRule="auto"/>
        <w:ind w:firstLine="560"/>
        <w:jc w:val="both"/>
        <w:rPr>
          <w:rFonts w:ascii="Cambria" w:eastAsia="Times New Roman" w:hAnsi="Cambria" w:cs="Times New Roman"/>
        </w:rPr>
      </w:pPr>
      <w:r w:rsidRPr="00A66719">
        <w:rPr>
          <w:rFonts w:ascii="Times New Roman" w:eastAsia="Times New Roman" w:hAnsi="Times New Roman" w:cs="Times New Roman"/>
          <w:sz w:val="24"/>
          <w:szCs w:val="24"/>
        </w:rPr>
        <w:t>У якості наступного прикладу розглянемо наступний сценарій, а потім і результат його виконання:</w:t>
      </w:r>
    </w:p>
    <w:p w:rsidR="00C111A1" w:rsidRPr="00A66719" w:rsidRDefault="00C111A1" w:rsidP="00C111A1">
      <w:pPr>
        <w:spacing w:after="0" w:line="276" w:lineRule="auto"/>
        <w:ind w:firstLine="560"/>
        <w:jc w:val="both"/>
        <w:rPr>
          <w:rFonts w:ascii="Times New Roman" w:eastAsia="Courier New" w:hAnsi="Times New Roman" w:cs="Times New Roman"/>
          <w:b/>
          <w:sz w:val="24"/>
          <w:szCs w:val="24"/>
        </w:rPr>
      </w:pPr>
      <w:r w:rsidRPr="00A66719">
        <w:rPr>
          <w:rFonts w:ascii="Times New Roman" w:eastAsia="Courier New" w:hAnsi="Times New Roman" w:cs="Times New Roman"/>
          <w:b/>
          <w:sz w:val="24"/>
          <w:szCs w:val="24"/>
        </w:rPr>
        <w:t>Файл return_value1.sh</w:t>
      </w:r>
    </w:p>
    <w:p w:rsidR="00C111A1" w:rsidRPr="00A66719" w:rsidRDefault="00C111A1" w:rsidP="00C111A1">
      <w:pPr>
        <w:spacing w:after="0" w:line="276" w:lineRule="auto"/>
        <w:ind w:firstLine="560"/>
        <w:jc w:val="both"/>
        <w:rPr>
          <w:rFonts w:ascii="Courier New" w:eastAsia="Courier New" w:hAnsi="Courier New" w:cs="Courier New"/>
          <w:sz w:val="24"/>
          <w:szCs w:val="24"/>
        </w:rPr>
      </w:pPr>
      <w:r w:rsidRPr="00A66719">
        <w:rPr>
          <w:rFonts w:ascii="Courier New" w:eastAsia="Courier New" w:hAnsi="Courier New" w:cs="Courier New"/>
          <w:sz w:val="24"/>
          <w:szCs w:val="24"/>
        </w:rPr>
        <w:t>#!/bin/bash</w:t>
      </w:r>
    </w:p>
    <w:p w:rsidR="00C111A1" w:rsidRPr="00A66719" w:rsidRDefault="00C111A1" w:rsidP="00C111A1">
      <w:pPr>
        <w:spacing w:after="0" w:line="276" w:lineRule="auto"/>
        <w:ind w:firstLine="560"/>
        <w:jc w:val="both"/>
        <w:rPr>
          <w:rFonts w:ascii="Courier New" w:eastAsia="Courier New" w:hAnsi="Courier New" w:cs="Courier New"/>
          <w:sz w:val="24"/>
          <w:szCs w:val="24"/>
        </w:rPr>
      </w:pPr>
    </w:p>
    <w:p w:rsidR="00C111A1" w:rsidRPr="00A66719" w:rsidRDefault="00C111A1" w:rsidP="00C111A1">
      <w:pPr>
        <w:spacing w:after="0" w:line="276" w:lineRule="auto"/>
        <w:ind w:firstLine="560"/>
        <w:jc w:val="both"/>
        <w:rPr>
          <w:rFonts w:ascii="Courier New" w:eastAsia="Courier New" w:hAnsi="Courier New" w:cs="Courier New"/>
          <w:sz w:val="24"/>
          <w:szCs w:val="24"/>
        </w:rPr>
      </w:pPr>
      <w:r w:rsidRPr="00A66719">
        <w:rPr>
          <w:rFonts w:ascii="Courier New" w:eastAsia="Courier New" w:hAnsi="Courier New" w:cs="Courier New"/>
          <w:sz w:val="24"/>
          <w:szCs w:val="24"/>
        </w:rPr>
        <w:t>func()</w:t>
      </w:r>
    </w:p>
    <w:p w:rsidR="00C111A1" w:rsidRPr="00A66719" w:rsidRDefault="00C111A1" w:rsidP="00C111A1">
      <w:pPr>
        <w:spacing w:after="0" w:line="276" w:lineRule="auto"/>
        <w:ind w:firstLine="560"/>
        <w:jc w:val="both"/>
        <w:rPr>
          <w:rFonts w:ascii="Courier New" w:eastAsia="Courier New" w:hAnsi="Courier New" w:cs="Courier New"/>
          <w:b/>
          <w:sz w:val="24"/>
          <w:szCs w:val="24"/>
        </w:rPr>
      </w:pPr>
      <w:r w:rsidRPr="00A66719">
        <w:rPr>
          <w:rFonts w:ascii="Courier New" w:eastAsia="Courier New" w:hAnsi="Courier New" w:cs="Courier New"/>
          <w:b/>
          <w:sz w:val="24"/>
          <w:szCs w:val="24"/>
        </w:rPr>
        <w:t>{</w:t>
      </w:r>
    </w:p>
    <w:p w:rsidR="00C111A1" w:rsidRPr="00A66719" w:rsidRDefault="00C111A1" w:rsidP="00C111A1">
      <w:pPr>
        <w:spacing w:after="0" w:line="276" w:lineRule="auto"/>
        <w:ind w:firstLine="560"/>
        <w:jc w:val="both"/>
        <w:rPr>
          <w:rFonts w:ascii="Courier New" w:eastAsia="Courier New" w:hAnsi="Courier New" w:cs="Courier New"/>
          <w:sz w:val="24"/>
          <w:szCs w:val="24"/>
        </w:rPr>
      </w:pPr>
      <w:r w:rsidRPr="00A66719">
        <w:rPr>
          <w:rFonts w:ascii="Courier New" w:eastAsia="Courier New" w:hAnsi="Courier New" w:cs="Courier New"/>
          <w:sz w:val="24"/>
          <w:szCs w:val="24"/>
        </w:rPr>
        <w:t xml:space="preserve">  </w:t>
      </w:r>
      <w:r w:rsidRPr="00A66719">
        <w:rPr>
          <w:rFonts w:ascii="Courier New" w:eastAsia="Courier New" w:hAnsi="Courier New" w:cs="Courier New"/>
          <w:b/>
          <w:sz w:val="24"/>
          <w:szCs w:val="24"/>
        </w:rPr>
        <w:t>echo</w:t>
      </w:r>
      <w:r w:rsidRPr="00A66719">
        <w:rPr>
          <w:rFonts w:ascii="Courier New" w:eastAsia="Courier New" w:hAnsi="Courier New" w:cs="Courier New"/>
          <w:sz w:val="24"/>
          <w:szCs w:val="24"/>
        </w:rPr>
        <w:t xml:space="preserve"> "Спроба виведення інформації про неіснуючий файл"</w:t>
      </w:r>
    </w:p>
    <w:p w:rsidR="00C111A1" w:rsidRPr="00A66719" w:rsidRDefault="00C111A1" w:rsidP="00C111A1">
      <w:pPr>
        <w:spacing w:after="0" w:line="276" w:lineRule="auto"/>
        <w:ind w:firstLine="560"/>
        <w:jc w:val="both"/>
        <w:rPr>
          <w:rFonts w:ascii="Courier New" w:eastAsia="Courier New" w:hAnsi="Courier New" w:cs="Courier New"/>
          <w:sz w:val="24"/>
          <w:szCs w:val="24"/>
        </w:rPr>
      </w:pPr>
      <w:r w:rsidRPr="00A66719">
        <w:rPr>
          <w:rFonts w:ascii="Courier New" w:eastAsia="Courier New" w:hAnsi="Courier New" w:cs="Courier New"/>
          <w:sz w:val="24"/>
          <w:szCs w:val="24"/>
        </w:rPr>
        <w:t xml:space="preserve">  ls -l noExistFile.txt</w:t>
      </w:r>
    </w:p>
    <w:p w:rsidR="00C111A1" w:rsidRPr="00A66719" w:rsidRDefault="00C111A1" w:rsidP="00C111A1">
      <w:pPr>
        <w:spacing w:after="0" w:line="276" w:lineRule="auto"/>
        <w:ind w:firstLine="560"/>
        <w:jc w:val="both"/>
        <w:rPr>
          <w:rFonts w:ascii="Courier New" w:eastAsia="Courier New" w:hAnsi="Courier New" w:cs="Courier New"/>
          <w:b/>
          <w:sz w:val="24"/>
          <w:szCs w:val="24"/>
        </w:rPr>
      </w:pPr>
      <w:r w:rsidRPr="00A66719">
        <w:rPr>
          <w:rFonts w:ascii="Courier New" w:eastAsia="Courier New" w:hAnsi="Courier New" w:cs="Courier New"/>
          <w:b/>
          <w:sz w:val="24"/>
          <w:szCs w:val="24"/>
        </w:rPr>
        <w:t>}</w:t>
      </w:r>
    </w:p>
    <w:p w:rsidR="00C111A1" w:rsidRPr="00A66719" w:rsidRDefault="00C111A1" w:rsidP="00C111A1">
      <w:pPr>
        <w:spacing w:after="0" w:line="276" w:lineRule="auto"/>
        <w:ind w:firstLine="560"/>
        <w:jc w:val="both"/>
        <w:rPr>
          <w:rFonts w:ascii="Courier New" w:eastAsia="Courier New" w:hAnsi="Courier New" w:cs="Courier New"/>
          <w:b/>
          <w:sz w:val="24"/>
          <w:szCs w:val="24"/>
        </w:rPr>
      </w:pPr>
    </w:p>
    <w:p w:rsidR="00C111A1" w:rsidRPr="00A66719" w:rsidRDefault="00C111A1" w:rsidP="00C111A1">
      <w:pPr>
        <w:spacing w:after="0" w:line="276" w:lineRule="auto"/>
        <w:ind w:firstLine="560"/>
        <w:jc w:val="both"/>
        <w:rPr>
          <w:rFonts w:ascii="Courier New" w:eastAsia="Courier New" w:hAnsi="Courier New" w:cs="Courier New"/>
          <w:sz w:val="24"/>
          <w:szCs w:val="24"/>
        </w:rPr>
      </w:pPr>
      <w:r w:rsidRPr="00A66719">
        <w:rPr>
          <w:rFonts w:ascii="Courier New" w:eastAsia="Courier New" w:hAnsi="Courier New" w:cs="Courier New"/>
          <w:b/>
          <w:sz w:val="24"/>
          <w:szCs w:val="24"/>
        </w:rPr>
        <w:t>echo</w:t>
      </w:r>
      <w:r w:rsidRPr="00A66719">
        <w:rPr>
          <w:rFonts w:ascii="Courier New" w:eastAsia="Courier New" w:hAnsi="Courier New" w:cs="Courier New"/>
          <w:sz w:val="24"/>
          <w:szCs w:val="24"/>
        </w:rPr>
        <w:t xml:space="preserve"> "Тестування функції..."</w:t>
      </w:r>
    </w:p>
    <w:p w:rsidR="00C111A1" w:rsidRPr="00A66719" w:rsidRDefault="00C111A1" w:rsidP="00C111A1">
      <w:pPr>
        <w:spacing w:after="0" w:line="276" w:lineRule="auto"/>
        <w:ind w:firstLine="560"/>
        <w:jc w:val="both"/>
        <w:rPr>
          <w:rFonts w:ascii="Courier New" w:eastAsia="Courier New" w:hAnsi="Courier New" w:cs="Courier New"/>
          <w:sz w:val="24"/>
          <w:szCs w:val="24"/>
        </w:rPr>
      </w:pPr>
      <w:r w:rsidRPr="00A66719">
        <w:rPr>
          <w:rFonts w:ascii="Courier New" w:eastAsia="Courier New" w:hAnsi="Courier New" w:cs="Courier New"/>
          <w:sz w:val="24"/>
          <w:szCs w:val="24"/>
        </w:rPr>
        <w:t>func</w:t>
      </w:r>
    </w:p>
    <w:p w:rsidR="00C111A1" w:rsidRPr="00A66719" w:rsidRDefault="00C111A1" w:rsidP="00C111A1">
      <w:pPr>
        <w:spacing w:after="0" w:line="276" w:lineRule="auto"/>
        <w:ind w:firstLine="560"/>
        <w:jc w:val="both"/>
        <w:rPr>
          <w:rFonts w:ascii="Courier New" w:eastAsia="Courier New" w:hAnsi="Courier New" w:cs="Courier New"/>
          <w:sz w:val="24"/>
          <w:szCs w:val="24"/>
        </w:rPr>
      </w:pPr>
      <w:r w:rsidRPr="00A66719">
        <w:rPr>
          <w:rFonts w:ascii="Courier New" w:eastAsia="Courier New" w:hAnsi="Courier New" w:cs="Courier New"/>
          <w:b/>
          <w:sz w:val="24"/>
          <w:szCs w:val="24"/>
        </w:rPr>
        <w:t>echo</w:t>
      </w:r>
      <w:r w:rsidRPr="00A66719">
        <w:rPr>
          <w:rFonts w:ascii="Courier New" w:eastAsia="Courier New" w:hAnsi="Courier New" w:cs="Courier New"/>
          <w:sz w:val="24"/>
          <w:szCs w:val="24"/>
        </w:rPr>
        <w:t xml:space="preserve"> "Статус виходу функції: $?"</w:t>
      </w:r>
    </w:p>
    <w:p w:rsidR="00C111A1" w:rsidRPr="00A66719" w:rsidRDefault="00C111A1" w:rsidP="00C111A1">
      <w:pPr>
        <w:spacing w:after="0" w:line="276" w:lineRule="auto"/>
        <w:ind w:firstLine="560"/>
        <w:jc w:val="both"/>
        <w:rPr>
          <w:rFonts w:ascii="Cambria" w:eastAsia="Times New Roman" w:hAnsi="Cambria" w:cs="Times New Roman"/>
        </w:rPr>
      </w:pP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6D9D8329" wp14:editId="4EBDB4D4">
            <wp:extent cx="5581650" cy="819150"/>
            <wp:effectExtent l="0" t="0" r="0" b="0"/>
            <wp:docPr id="389" name="Рисунок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shot.jpg"/>
                    <pic:cNvPicPr/>
                  </pic:nvPicPr>
                  <pic:blipFill>
                    <a:blip r:embed="rId525">
                      <a:extLst>
                        <a:ext uri="{BEBA8EAE-BF5A-486C-A8C5-ECC9F3942E4B}">
                          <a14:imgProps xmlns:a14="http://schemas.microsoft.com/office/drawing/2010/main">
                            <a14:imgLayer r:embed="rId52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581650" cy="819150"/>
                    </a:xfrm>
                    <a:prstGeom prst="rect">
                      <a:avLst/>
                    </a:prstGeom>
                  </pic:spPr>
                </pic:pic>
              </a:graphicData>
            </a:graphic>
          </wp:inline>
        </w:drawing>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345E88" w:rsidRPr="00A66719" w:rsidRDefault="004D72E3" w:rsidP="00C111A1">
      <w:pPr>
        <w:spacing w:after="0" w:line="276" w:lineRule="auto"/>
        <w:ind w:firstLine="560"/>
        <w:jc w:val="both"/>
        <w:rPr>
          <w:rFonts w:ascii="Times New Roman" w:eastAsia="Times New Roman" w:hAnsi="Times New Roman" w:cs="Times New Roman"/>
          <w:sz w:val="24"/>
          <w:szCs w:val="24"/>
        </w:rPr>
      </w:pPr>
      <w:r w:rsidRPr="00A66719">
        <w:rPr>
          <w:rFonts w:ascii="Times New Roman" w:eastAsia="Times New Roman" w:hAnsi="Times New Roman" w:cs="Times New Roman"/>
          <w:sz w:val="24"/>
          <w:szCs w:val="24"/>
        </w:rPr>
        <w:t>У</w:t>
      </w:r>
      <w:r w:rsidR="00C111A1" w:rsidRPr="00A66719">
        <w:rPr>
          <w:rFonts w:ascii="Times New Roman" w:eastAsia="Times New Roman" w:hAnsi="Times New Roman" w:cs="Times New Roman"/>
          <w:sz w:val="24"/>
          <w:szCs w:val="24"/>
        </w:rPr>
        <w:t xml:space="preserve"> </w:t>
      </w:r>
      <w:r w:rsidR="00A66719" w:rsidRPr="00A66719">
        <w:rPr>
          <w:rFonts w:ascii="Times New Roman" w:eastAsia="Times New Roman" w:hAnsi="Times New Roman" w:cs="Times New Roman"/>
          <w:sz w:val="24"/>
          <w:szCs w:val="24"/>
        </w:rPr>
        <w:t>цьому</w:t>
      </w:r>
      <w:r w:rsidR="00C111A1" w:rsidRPr="00A66719">
        <w:rPr>
          <w:rFonts w:ascii="Times New Roman" w:eastAsia="Times New Roman" w:hAnsi="Times New Roman" w:cs="Times New Roman"/>
          <w:sz w:val="24"/>
          <w:szCs w:val="24"/>
        </w:rPr>
        <w:t xml:space="preserve"> випадку статус </w:t>
      </w:r>
      <w:r w:rsidRPr="00A66719">
        <w:rPr>
          <w:rFonts w:ascii="Times New Roman" w:eastAsia="Times New Roman" w:hAnsi="Times New Roman" w:cs="Times New Roman"/>
          <w:sz w:val="24"/>
          <w:szCs w:val="24"/>
        </w:rPr>
        <w:t>виконання</w:t>
      </w:r>
      <w:r w:rsidR="00C111A1" w:rsidRPr="00A66719">
        <w:rPr>
          <w:rFonts w:ascii="Times New Roman" w:eastAsia="Times New Roman" w:hAnsi="Times New Roman" w:cs="Times New Roman"/>
          <w:sz w:val="24"/>
          <w:szCs w:val="24"/>
        </w:rPr>
        <w:t xml:space="preserve"> функції дорівнює </w:t>
      </w:r>
      <w:r w:rsidR="00C111A1" w:rsidRPr="00A66719">
        <w:rPr>
          <w:rFonts w:ascii="Courier New" w:eastAsia="Times New Roman" w:hAnsi="Courier New" w:cs="Courier New"/>
          <w:b/>
          <w:i/>
          <w:sz w:val="24"/>
          <w:szCs w:val="24"/>
        </w:rPr>
        <w:t>1</w:t>
      </w:r>
      <w:r w:rsidR="00C111A1" w:rsidRPr="00A66719">
        <w:rPr>
          <w:rFonts w:ascii="Times New Roman" w:eastAsia="Times New Roman" w:hAnsi="Times New Roman" w:cs="Times New Roman"/>
          <w:sz w:val="24"/>
          <w:szCs w:val="24"/>
        </w:rPr>
        <w:t>, оскільки виконання останньо</w:t>
      </w:r>
      <w:r w:rsidRPr="00A66719">
        <w:rPr>
          <w:rFonts w:ascii="Times New Roman" w:eastAsia="Times New Roman" w:hAnsi="Times New Roman" w:cs="Times New Roman"/>
          <w:sz w:val="24"/>
          <w:szCs w:val="24"/>
        </w:rPr>
        <w:t xml:space="preserve">ї команди </w:t>
      </w:r>
      <w:r w:rsidR="00A66719" w:rsidRPr="00A66719">
        <w:rPr>
          <w:rFonts w:ascii="Times New Roman" w:eastAsia="Times New Roman" w:hAnsi="Times New Roman" w:cs="Times New Roman"/>
          <w:sz w:val="24"/>
          <w:szCs w:val="24"/>
        </w:rPr>
        <w:t>у</w:t>
      </w:r>
      <w:r w:rsidRPr="00A66719">
        <w:rPr>
          <w:rFonts w:ascii="Times New Roman" w:eastAsia="Times New Roman" w:hAnsi="Times New Roman" w:cs="Times New Roman"/>
          <w:sz w:val="24"/>
          <w:szCs w:val="24"/>
        </w:rPr>
        <w:t xml:space="preserve"> функції завершилось помилкою, яка полягає у тому, що не був знайдений файл, </w:t>
      </w:r>
      <w:r w:rsidR="00A66719" w:rsidRPr="00A66719">
        <w:rPr>
          <w:rFonts w:ascii="Times New Roman" w:eastAsia="Times New Roman" w:hAnsi="Times New Roman" w:cs="Times New Roman"/>
          <w:sz w:val="24"/>
          <w:szCs w:val="24"/>
        </w:rPr>
        <w:t>назву</w:t>
      </w:r>
      <w:r w:rsidRPr="00A66719">
        <w:rPr>
          <w:rFonts w:ascii="Times New Roman" w:eastAsia="Times New Roman" w:hAnsi="Times New Roman" w:cs="Times New Roman"/>
          <w:sz w:val="24"/>
          <w:szCs w:val="24"/>
        </w:rPr>
        <w:t xml:space="preserve"> якого було вказано у якості аргумента команди </w:t>
      </w:r>
      <w:r w:rsidRPr="00A66719">
        <w:rPr>
          <w:rFonts w:ascii="Courier New" w:eastAsia="Times New Roman" w:hAnsi="Courier New" w:cs="Courier New"/>
          <w:b/>
          <w:i/>
          <w:sz w:val="24"/>
          <w:szCs w:val="24"/>
          <w:lang w:val="en-US"/>
        </w:rPr>
        <w:t>ls</w:t>
      </w:r>
      <w:r w:rsidR="00C111A1" w:rsidRPr="00A66719">
        <w:rPr>
          <w:rFonts w:ascii="Times New Roman" w:eastAsia="Times New Roman" w:hAnsi="Times New Roman" w:cs="Times New Roman"/>
          <w:sz w:val="24"/>
          <w:szCs w:val="24"/>
        </w:rPr>
        <w:t>. </w:t>
      </w:r>
      <w:r w:rsidR="00345E88" w:rsidRPr="00A66719">
        <w:rPr>
          <w:rFonts w:ascii="Times New Roman" w:eastAsia="Times New Roman" w:hAnsi="Times New Roman" w:cs="Times New Roman"/>
          <w:sz w:val="24"/>
          <w:szCs w:val="24"/>
        </w:rPr>
        <w:t xml:space="preserve">Однак це не дозволяє </w:t>
      </w:r>
      <w:r w:rsidR="00A66719" w:rsidRPr="00A66719">
        <w:rPr>
          <w:rFonts w:ascii="Times New Roman" w:eastAsia="Times New Roman" w:hAnsi="Times New Roman" w:cs="Times New Roman"/>
          <w:sz w:val="24"/>
          <w:szCs w:val="24"/>
        </w:rPr>
        <w:t xml:space="preserve">нам </w:t>
      </w:r>
      <w:r w:rsidR="00345E88" w:rsidRPr="00A66719">
        <w:rPr>
          <w:rFonts w:ascii="Times New Roman" w:eastAsia="Times New Roman" w:hAnsi="Times New Roman" w:cs="Times New Roman"/>
          <w:sz w:val="24"/>
          <w:szCs w:val="24"/>
        </w:rPr>
        <w:t>дізнатис</w:t>
      </w:r>
      <w:r w:rsidR="00A66719" w:rsidRPr="00A66719">
        <w:rPr>
          <w:rFonts w:ascii="Times New Roman" w:eastAsia="Times New Roman" w:hAnsi="Times New Roman" w:cs="Times New Roman"/>
          <w:sz w:val="24"/>
          <w:szCs w:val="24"/>
        </w:rPr>
        <w:t>я</w:t>
      </w:r>
      <w:r w:rsidR="00C111A1" w:rsidRPr="00A66719">
        <w:rPr>
          <w:rFonts w:ascii="Times New Roman" w:eastAsia="Times New Roman" w:hAnsi="Times New Roman" w:cs="Times New Roman"/>
          <w:sz w:val="24"/>
          <w:szCs w:val="24"/>
        </w:rPr>
        <w:t xml:space="preserve">, </w:t>
      </w:r>
      <w:r w:rsidR="00345E88" w:rsidRPr="00A66719">
        <w:rPr>
          <w:rFonts w:ascii="Times New Roman" w:eastAsia="Times New Roman" w:hAnsi="Times New Roman" w:cs="Times New Roman"/>
          <w:sz w:val="24"/>
          <w:szCs w:val="24"/>
        </w:rPr>
        <w:t xml:space="preserve">чи </w:t>
      </w:r>
      <w:r w:rsidR="00C111A1" w:rsidRPr="00A66719">
        <w:rPr>
          <w:rFonts w:ascii="Times New Roman" w:eastAsia="Times New Roman" w:hAnsi="Times New Roman" w:cs="Times New Roman"/>
          <w:sz w:val="24"/>
          <w:szCs w:val="24"/>
        </w:rPr>
        <w:t>закінчилося виконання всіх інших команд у функції успішно. </w:t>
      </w:r>
    </w:p>
    <w:p w:rsidR="00C111A1" w:rsidRPr="00A66719" w:rsidRDefault="00345E88" w:rsidP="00C111A1">
      <w:pPr>
        <w:spacing w:after="0" w:line="276" w:lineRule="auto"/>
        <w:ind w:firstLine="560"/>
        <w:jc w:val="both"/>
        <w:rPr>
          <w:rFonts w:ascii="Cambria" w:eastAsia="Times New Roman" w:hAnsi="Cambria" w:cs="Times New Roman"/>
        </w:rPr>
      </w:pPr>
      <w:r w:rsidRPr="00A66719">
        <w:rPr>
          <w:rFonts w:ascii="Times New Roman" w:eastAsia="Times New Roman" w:hAnsi="Times New Roman" w:cs="Times New Roman"/>
          <w:sz w:val="24"/>
          <w:szCs w:val="24"/>
        </w:rPr>
        <w:t>У якості прикладу розглянемо наступний сценарій та результат його виконання</w:t>
      </w:r>
      <w:r w:rsidR="00C111A1" w:rsidRPr="00A66719">
        <w:rPr>
          <w:rFonts w:ascii="Times New Roman" w:eastAsia="Times New Roman" w:hAnsi="Times New Roman" w:cs="Times New Roman"/>
          <w:sz w:val="24"/>
          <w:szCs w:val="24"/>
        </w:rPr>
        <w:t>:</w:t>
      </w:r>
    </w:p>
    <w:p w:rsidR="00C111A1" w:rsidRPr="00A66719" w:rsidRDefault="00C111A1" w:rsidP="00C111A1">
      <w:pPr>
        <w:spacing w:after="0" w:line="276" w:lineRule="auto"/>
        <w:ind w:firstLine="560"/>
        <w:jc w:val="both"/>
        <w:rPr>
          <w:rFonts w:ascii="Times New Roman" w:eastAsia="Courier New" w:hAnsi="Times New Roman" w:cs="Times New Roman"/>
          <w:b/>
          <w:sz w:val="24"/>
          <w:szCs w:val="24"/>
        </w:rPr>
      </w:pPr>
      <w:r w:rsidRPr="00A66719">
        <w:rPr>
          <w:rFonts w:ascii="Times New Roman" w:eastAsia="Courier New" w:hAnsi="Times New Roman" w:cs="Times New Roman"/>
          <w:b/>
          <w:sz w:val="24"/>
          <w:szCs w:val="24"/>
        </w:rPr>
        <w:t>Файл return_value1.sh</w:t>
      </w:r>
    </w:p>
    <w:p w:rsidR="00C111A1" w:rsidRPr="00A66719" w:rsidRDefault="00C111A1" w:rsidP="00C111A1">
      <w:pPr>
        <w:spacing w:after="0" w:line="276" w:lineRule="auto"/>
        <w:ind w:firstLine="560"/>
        <w:jc w:val="both"/>
        <w:rPr>
          <w:rFonts w:ascii="Courier New" w:eastAsia="Courier New" w:hAnsi="Courier New" w:cs="Courier New"/>
          <w:sz w:val="24"/>
          <w:szCs w:val="24"/>
        </w:rPr>
      </w:pPr>
      <w:r w:rsidRPr="00A66719">
        <w:rPr>
          <w:rFonts w:ascii="Courier New" w:eastAsia="Courier New" w:hAnsi="Courier New" w:cs="Courier New"/>
          <w:sz w:val="24"/>
          <w:szCs w:val="24"/>
        </w:rPr>
        <w:t>#!/bin/bash</w:t>
      </w:r>
    </w:p>
    <w:p w:rsidR="00C111A1" w:rsidRPr="00A66719" w:rsidRDefault="00C111A1" w:rsidP="00C111A1">
      <w:pPr>
        <w:spacing w:after="0" w:line="276" w:lineRule="auto"/>
        <w:ind w:firstLine="560"/>
        <w:jc w:val="both"/>
        <w:rPr>
          <w:rFonts w:ascii="Courier New" w:eastAsia="Courier New" w:hAnsi="Courier New" w:cs="Courier New"/>
          <w:sz w:val="24"/>
          <w:szCs w:val="24"/>
        </w:rPr>
      </w:pPr>
    </w:p>
    <w:p w:rsidR="00C111A1" w:rsidRPr="00A66719" w:rsidRDefault="00C111A1" w:rsidP="00C111A1">
      <w:pPr>
        <w:spacing w:after="0" w:line="276" w:lineRule="auto"/>
        <w:ind w:firstLine="560"/>
        <w:jc w:val="both"/>
        <w:rPr>
          <w:rFonts w:ascii="Courier New" w:eastAsia="Courier New" w:hAnsi="Courier New" w:cs="Courier New"/>
          <w:sz w:val="24"/>
          <w:szCs w:val="24"/>
        </w:rPr>
      </w:pPr>
      <w:r w:rsidRPr="00A66719">
        <w:rPr>
          <w:rFonts w:ascii="Courier New" w:eastAsia="Courier New" w:hAnsi="Courier New" w:cs="Courier New"/>
          <w:sz w:val="24"/>
          <w:szCs w:val="24"/>
        </w:rPr>
        <w:t>func()</w:t>
      </w:r>
    </w:p>
    <w:p w:rsidR="00C111A1" w:rsidRPr="00A66719" w:rsidRDefault="00C111A1" w:rsidP="00C111A1">
      <w:pPr>
        <w:spacing w:after="0" w:line="276" w:lineRule="auto"/>
        <w:ind w:firstLine="560"/>
        <w:jc w:val="both"/>
        <w:rPr>
          <w:rFonts w:ascii="Courier New" w:eastAsia="Courier New" w:hAnsi="Courier New" w:cs="Courier New"/>
          <w:b/>
          <w:sz w:val="24"/>
          <w:szCs w:val="24"/>
        </w:rPr>
      </w:pPr>
      <w:r w:rsidRPr="00A66719">
        <w:rPr>
          <w:rFonts w:ascii="Courier New" w:eastAsia="Courier New" w:hAnsi="Courier New" w:cs="Courier New"/>
          <w:b/>
          <w:sz w:val="24"/>
          <w:szCs w:val="24"/>
        </w:rPr>
        <w:t>{</w:t>
      </w:r>
    </w:p>
    <w:p w:rsidR="00C111A1" w:rsidRPr="00A66719" w:rsidRDefault="00C111A1" w:rsidP="00C111A1">
      <w:pPr>
        <w:spacing w:after="0" w:line="276" w:lineRule="auto"/>
        <w:ind w:firstLine="560"/>
        <w:jc w:val="both"/>
        <w:rPr>
          <w:rFonts w:ascii="Courier New" w:eastAsia="Courier New" w:hAnsi="Courier New" w:cs="Courier New"/>
          <w:sz w:val="24"/>
          <w:szCs w:val="24"/>
        </w:rPr>
      </w:pPr>
      <w:r w:rsidRPr="00A66719">
        <w:rPr>
          <w:rFonts w:ascii="Courier New" w:eastAsia="Courier New" w:hAnsi="Courier New" w:cs="Courier New"/>
          <w:sz w:val="24"/>
          <w:szCs w:val="24"/>
        </w:rPr>
        <w:t xml:space="preserve">  ls -l noExistFile.txt</w:t>
      </w:r>
    </w:p>
    <w:p w:rsidR="00C111A1" w:rsidRPr="00A66719" w:rsidRDefault="00C111A1" w:rsidP="00C111A1">
      <w:pPr>
        <w:spacing w:after="0" w:line="276" w:lineRule="auto"/>
        <w:ind w:firstLine="560"/>
        <w:jc w:val="both"/>
        <w:rPr>
          <w:rFonts w:ascii="Courier New" w:eastAsia="Courier New" w:hAnsi="Courier New" w:cs="Courier New"/>
          <w:sz w:val="24"/>
          <w:szCs w:val="24"/>
        </w:rPr>
      </w:pPr>
      <w:r w:rsidRPr="00A66719">
        <w:rPr>
          <w:rFonts w:ascii="Courier New" w:eastAsia="Courier New" w:hAnsi="Courier New" w:cs="Courier New"/>
          <w:b/>
          <w:sz w:val="24"/>
          <w:szCs w:val="24"/>
        </w:rPr>
        <w:t xml:space="preserve">  echo</w:t>
      </w:r>
      <w:r w:rsidRPr="00A66719">
        <w:rPr>
          <w:rFonts w:ascii="Courier New" w:eastAsia="Courier New" w:hAnsi="Courier New" w:cs="Courier New"/>
          <w:sz w:val="24"/>
          <w:szCs w:val="24"/>
        </w:rPr>
        <w:t xml:space="preserve"> "Файлу noExistFile.txt не існує"</w:t>
      </w:r>
    </w:p>
    <w:p w:rsidR="00C111A1" w:rsidRPr="00A66719" w:rsidRDefault="00C111A1" w:rsidP="00C111A1">
      <w:pPr>
        <w:spacing w:after="0" w:line="276" w:lineRule="auto"/>
        <w:ind w:firstLine="560"/>
        <w:jc w:val="both"/>
        <w:rPr>
          <w:rFonts w:ascii="Courier New" w:eastAsia="Courier New" w:hAnsi="Courier New" w:cs="Courier New"/>
          <w:b/>
          <w:sz w:val="24"/>
          <w:szCs w:val="24"/>
        </w:rPr>
      </w:pPr>
      <w:r w:rsidRPr="00A66719">
        <w:rPr>
          <w:rFonts w:ascii="Courier New" w:eastAsia="Courier New" w:hAnsi="Courier New" w:cs="Courier New"/>
          <w:b/>
          <w:sz w:val="24"/>
          <w:szCs w:val="24"/>
        </w:rPr>
        <w:t>}</w:t>
      </w:r>
    </w:p>
    <w:p w:rsidR="00C111A1" w:rsidRPr="00A66719" w:rsidRDefault="00C111A1" w:rsidP="00C111A1">
      <w:pPr>
        <w:spacing w:after="0" w:line="276" w:lineRule="auto"/>
        <w:ind w:firstLine="560"/>
        <w:jc w:val="both"/>
        <w:rPr>
          <w:rFonts w:ascii="Courier New" w:eastAsia="Courier New" w:hAnsi="Courier New" w:cs="Courier New"/>
          <w:b/>
          <w:sz w:val="24"/>
          <w:szCs w:val="24"/>
        </w:rPr>
      </w:pPr>
    </w:p>
    <w:p w:rsidR="00C111A1" w:rsidRPr="00A66719" w:rsidRDefault="00C111A1" w:rsidP="00C111A1">
      <w:pPr>
        <w:spacing w:after="0" w:line="276" w:lineRule="auto"/>
        <w:ind w:firstLine="560"/>
        <w:jc w:val="both"/>
        <w:rPr>
          <w:rFonts w:ascii="Courier New" w:eastAsia="Courier New" w:hAnsi="Courier New" w:cs="Courier New"/>
          <w:sz w:val="24"/>
          <w:szCs w:val="24"/>
        </w:rPr>
      </w:pPr>
      <w:r w:rsidRPr="00A66719">
        <w:rPr>
          <w:rFonts w:ascii="Courier New" w:eastAsia="Courier New" w:hAnsi="Courier New" w:cs="Courier New"/>
          <w:b/>
          <w:sz w:val="24"/>
          <w:szCs w:val="24"/>
        </w:rPr>
        <w:t>echo</w:t>
      </w:r>
      <w:r w:rsidRPr="00A66719">
        <w:rPr>
          <w:rFonts w:ascii="Courier New" w:eastAsia="Courier New" w:hAnsi="Courier New" w:cs="Courier New"/>
          <w:sz w:val="24"/>
          <w:szCs w:val="24"/>
        </w:rPr>
        <w:t xml:space="preserve"> "Тестування функції..."</w:t>
      </w:r>
    </w:p>
    <w:p w:rsidR="00C111A1" w:rsidRPr="00A66719" w:rsidRDefault="00C111A1" w:rsidP="00C111A1">
      <w:pPr>
        <w:spacing w:after="0" w:line="276" w:lineRule="auto"/>
        <w:ind w:firstLine="560"/>
        <w:jc w:val="both"/>
        <w:rPr>
          <w:rFonts w:ascii="Courier New" w:eastAsia="Courier New" w:hAnsi="Courier New" w:cs="Courier New"/>
          <w:sz w:val="24"/>
          <w:szCs w:val="24"/>
        </w:rPr>
      </w:pPr>
      <w:r w:rsidRPr="00A66719">
        <w:rPr>
          <w:rFonts w:ascii="Courier New" w:eastAsia="Courier New" w:hAnsi="Courier New" w:cs="Courier New"/>
          <w:sz w:val="24"/>
          <w:szCs w:val="24"/>
        </w:rPr>
        <w:t>func</w:t>
      </w:r>
    </w:p>
    <w:p w:rsidR="00C111A1" w:rsidRPr="00A66719" w:rsidRDefault="00C111A1" w:rsidP="00C111A1">
      <w:pPr>
        <w:spacing w:after="0" w:line="276" w:lineRule="auto"/>
        <w:ind w:firstLine="560"/>
        <w:jc w:val="both"/>
        <w:rPr>
          <w:rFonts w:ascii="Cambria" w:eastAsia="Times New Roman" w:hAnsi="Cambria" w:cs="Times New Roman"/>
        </w:rPr>
      </w:pPr>
      <w:r w:rsidRPr="00A66719">
        <w:rPr>
          <w:rFonts w:ascii="Courier New" w:eastAsia="Courier New" w:hAnsi="Courier New" w:cs="Courier New"/>
          <w:b/>
          <w:sz w:val="24"/>
          <w:szCs w:val="24"/>
        </w:rPr>
        <w:t>echo</w:t>
      </w:r>
      <w:r w:rsidRPr="00A66719">
        <w:rPr>
          <w:rFonts w:ascii="Courier New" w:eastAsia="Courier New" w:hAnsi="Courier New" w:cs="Courier New"/>
          <w:sz w:val="24"/>
          <w:szCs w:val="24"/>
        </w:rPr>
        <w:t xml:space="preserve"> "Статус виходу функції: $?"</w:t>
      </w:r>
    </w:p>
    <w:p w:rsidR="00C111A1" w:rsidRPr="00A66719" w:rsidRDefault="00C111A1" w:rsidP="00C111A1">
      <w:pPr>
        <w:spacing w:after="0" w:line="276" w:lineRule="auto"/>
        <w:ind w:firstLine="560"/>
        <w:jc w:val="both"/>
        <w:rPr>
          <w:rFonts w:ascii="Courier New" w:eastAsia="Courier New" w:hAnsi="Courier New" w:cs="Courier New"/>
          <w:b/>
          <w:sz w:val="24"/>
          <w:szCs w:val="24"/>
        </w:rPr>
      </w:pPr>
    </w:p>
    <w:p w:rsidR="00C111A1" w:rsidRPr="00BC7D07" w:rsidRDefault="00C111A1" w:rsidP="00C111A1">
      <w:pPr>
        <w:spacing w:after="0" w:line="276" w:lineRule="auto"/>
        <w:ind w:firstLine="560"/>
        <w:jc w:val="both"/>
        <w:rPr>
          <w:rFonts w:ascii="Cambria" w:eastAsia="Times New Roman" w:hAnsi="Cambria" w:cs="Times New Roman"/>
          <w:color w:val="FF0000"/>
        </w:rPr>
      </w:pPr>
      <w:r w:rsidRPr="00BC7D07">
        <w:rPr>
          <w:rFonts w:ascii="Cambria" w:eastAsia="Times New Roman" w:hAnsi="Cambria" w:cs="Times New Roman"/>
          <w:noProof/>
          <w:color w:val="FF0000"/>
          <w:lang w:val="en-US" w:eastAsia="en-US"/>
        </w:rPr>
        <w:lastRenderedPageBreak/>
        <w:drawing>
          <wp:inline distT="0" distB="0" distL="0" distR="0" wp14:anchorId="5ECF0972" wp14:editId="47AA51DA">
            <wp:extent cx="5581650" cy="838200"/>
            <wp:effectExtent l="0" t="0" r="0" b="0"/>
            <wp:docPr id="390" name="Рисунок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shot.jpg"/>
                    <pic:cNvPicPr/>
                  </pic:nvPicPr>
                  <pic:blipFill>
                    <a:blip r:embed="rId527">
                      <a:extLst>
                        <a:ext uri="{BEBA8EAE-BF5A-486C-A8C5-ECC9F3942E4B}">
                          <a14:imgProps xmlns:a14="http://schemas.microsoft.com/office/drawing/2010/main">
                            <a14:imgLayer r:embed="rId52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581650" cy="838200"/>
                    </a:xfrm>
                    <a:prstGeom prst="rect">
                      <a:avLst/>
                    </a:prstGeom>
                  </pic:spPr>
                </pic:pic>
              </a:graphicData>
            </a:graphic>
          </wp:inline>
        </w:drawing>
      </w:r>
    </w:p>
    <w:p w:rsidR="00C111A1" w:rsidRPr="00A66719" w:rsidRDefault="00C111A1" w:rsidP="00C111A1">
      <w:pPr>
        <w:spacing w:after="0" w:line="276" w:lineRule="auto"/>
        <w:ind w:firstLine="560"/>
        <w:jc w:val="both"/>
        <w:rPr>
          <w:rFonts w:ascii="Times New Roman" w:eastAsia="Times New Roman" w:hAnsi="Times New Roman" w:cs="Times New Roman"/>
          <w:sz w:val="24"/>
          <w:szCs w:val="24"/>
        </w:rPr>
      </w:pPr>
    </w:p>
    <w:p w:rsidR="00345E88" w:rsidRPr="00A66719" w:rsidRDefault="00345E88" w:rsidP="00345E88">
      <w:pPr>
        <w:spacing w:after="0" w:line="276" w:lineRule="auto"/>
        <w:ind w:firstLine="560"/>
        <w:jc w:val="both"/>
        <w:rPr>
          <w:rFonts w:ascii="Times New Roman" w:eastAsia="Times New Roman" w:hAnsi="Times New Roman" w:cs="Times New Roman"/>
          <w:sz w:val="24"/>
          <w:szCs w:val="24"/>
        </w:rPr>
      </w:pPr>
      <w:r w:rsidRPr="00A66719">
        <w:rPr>
          <w:rFonts w:ascii="Times New Roman" w:eastAsia="Times New Roman" w:hAnsi="Times New Roman" w:cs="Times New Roman"/>
          <w:sz w:val="24"/>
          <w:szCs w:val="24"/>
        </w:rPr>
        <w:t xml:space="preserve">У наведеному вище сценарії останньою командою у тілі функції була команда </w:t>
      </w:r>
      <w:r w:rsidRPr="00A66719">
        <w:rPr>
          <w:rFonts w:ascii="Courier New" w:eastAsia="Times New Roman" w:hAnsi="Courier New" w:cs="Courier New"/>
          <w:b/>
          <w:i/>
          <w:sz w:val="24"/>
          <w:szCs w:val="24"/>
        </w:rPr>
        <w:t>echo</w:t>
      </w:r>
      <w:r w:rsidRPr="00A66719">
        <w:rPr>
          <w:rFonts w:ascii="Times New Roman" w:eastAsia="Times New Roman" w:hAnsi="Times New Roman" w:cs="Times New Roman"/>
          <w:sz w:val="24"/>
          <w:szCs w:val="24"/>
        </w:rPr>
        <w:t>, виконання яко</w:t>
      </w:r>
      <w:r w:rsidR="00A66719" w:rsidRPr="00A66719">
        <w:rPr>
          <w:rFonts w:ascii="Times New Roman" w:eastAsia="Times New Roman" w:hAnsi="Times New Roman" w:cs="Times New Roman"/>
          <w:sz w:val="24"/>
          <w:szCs w:val="24"/>
        </w:rPr>
        <w:t>ї</w:t>
      </w:r>
      <w:r w:rsidRPr="00A66719">
        <w:rPr>
          <w:rFonts w:ascii="Times New Roman" w:eastAsia="Times New Roman" w:hAnsi="Times New Roman" w:cs="Times New Roman"/>
          <w:sz w:val="24"/>
          <w:szCs w:val="24"/>
        </w:rPr>
        <w:t xml:space="preserve"> було завершено цілком успішно. Саме тому функція має статус виконання, який дорівнює нулю, незважаючи на те, що виклик однієї з команд у ній завершився з помилкою. Таким чином, розглянутий підхід, який передбачає використання заданого за замовчуванням статусу виходу функції, не завжди є виправданим. Існують і більш зручні способи формування значення статусу виконання функції, які будуть розглянуті далі.</w:t>
      </w:r>
    </w:p>
    <w:p w:rsidR="00C111A1" w:rsidRPr="00BC7D07" w:rsidRDefault="00C111A1" w:rsidP="00C111A1">
      <w:pPr>
        <w:spacing w:after="0" w:line="276" w:lineRule="auto"/>
        <w:ind w:firstLine="560"/>
        <w:jc w:val="both"/>
        <w:rPr>
          <w:rFonts w:ascii="Cambria" w:eastAsia="Times New Roman" w:hAnsi="Cambria" w:cs="Times New Roman"/>
          <w:color w:val="FF0000"/>
        </w:rPr>
      </w:pPr>
    </w:p>
    <w:p w:rsidR="00C111A1" w:rsidRPr="00A66719" w:rsidRDefault="002173C7" w:rsidP="00414D91">
      <w:pPr>
        <w:pStyle w:val="4"/>
        <w:rPr>
          <w:rFonts w:eastAsia="Times New Roman"/>
        </w:rPr>
      </w:pPr>
      <w:r w:rsidRPr="00BC7D07">
        <w:rPr>
          <w:rFonts w:eastAsia="Times New Roman"/>
          <w:color w:val="FF0000"/>
        </w:rPr>
        <w:t xml:space="preserve"> </w:t>
      </w:r>
      <w:r w:rsidR="00C111A1" w:rsidRPr="00A66719">
        <w:rPr>
          <w:rFonts w:eastAsia="Times New Roman"/>
        </w:rPr>
        <w:t>Використання команди return</w:t>
      </w:r>
    </w:p>
    <w:p w:rsidR="002173C7" w:rsidRPr="00A66719" w:rsidRDefault="002173C7" w:rsidP="00C111A1">
      <w:pPr>
        <w:spacing w:after="0" w:line="276" w:lineRule="auto"/>
        <w:ind w:firstLine="560"/>
        <w:jc w:val="both"/>
        <w:rPr>
          <w:rFonts w:ascii="Times New Roman" w:eastAsia="Times New Roman" w:hAnsi="Times New Roman" w:cs="Times New Roman"/>
          <w:sz w:val="24"/>
          <w:szCs w:val="24"/>
        </w:rPr>
      </w:pPr>
      <w:r w:rsidRPr="00A66719">
        <w:rPr>
          <w:rFonts w:ascii="Times New Roman" w:eastAsia="Times New Roman" w:hAnsi="Times New Roman" w:cs="Times New Roman"/>
          <w:sz w:val="24"/>
          <w:szCs w:val="24"/>
        </w:rPr>
        <w:t xml:space="preserve">Другим способом повернення статусу виконання функції у командному інтерпретаторі </w:t>
      </w:r>
      <w:r w:rsidRPr="00A66719">
        <w:rPr>
          <w:rFonts w:ascii="Times New Roman" w:eastAsia="Times New Roman" w:hAnsi="Times New Roman" w:cs="Times New Roman"/>
          <w:b/>
          <w:sz w:val="24"/>
          <w:szCs w:val="24"/>
          <w:lang w:val="en-US"/>
        </w:rPr>
        <w:t>bash</w:t>
      </w:r>
      <w:r w:rsidRPr="00A66719">
        <w:rPr>
          <w:rFonts w:ascii="Times New Roman" w:eastAsia="Times New Roman" w:hAnsi="Times New Roman" w:cs="Times New Roman"/>
          <w:sz w:val="24"/>
          <w:szCs w:val="24"/>
        </w:rPr>
        <w:t xml:space="preserve"> є використання команди </w:t>
      </w:r>
      <w:r w:rsidRPr="00A66719">
        <w:rPr>
          <w:rFonts w:ascii="Courier New" w:eastAsia="Times New Roman" w:hAnsi="Courier New" w:cs="Courier New"/>
          <w:b/>
          <w:i/>
          <w:sz w:val="24"/>
          <w:szCs w:val="24"/>
          <w:lang w:val="en-US"/>
        </w:rPr>
        <w:t>return</w:t>
      </w:r>
      <w:r w:rsidRPr="00A66719">
        <w:rPr>
          <w:rFonts w:ascii="Times New Roman" w:eastAsia="Times New Roman" w:hAnsi="Times New Roman" w:cs="Times New Roman"/>
          <w:sz w:val="24"/>
          <w:szCs w:val="24"/>
        </w:rPr>
        <w:t xml:space="preserve">, яка дозволяє задати одне цілочисельне значення для визначення статусу виконання функції, що є простим способом його завдання </w:t>
      </w:r>
      <w:r w:rsidR="00F60224" w:rsidRPr="00A66719">
        <w:rPr>
          <w:rFonts w:ascii="Times New Roman" w:eastAsia="Times New Roman" w:hAnsi="Times New Roman" w:cs="Times New Roman"/>
          <w:sz w:val="24"/>
          <w:szCs w:val="24"/>
        </w:rPr>
        <w:t xml:space="preserve">програмним шляхом. Розглянемо наступний приклад сценарію, у якому використовується команда  </w:t>
      </w:r>
      <w:r w:rsidR="00F60224" w:rsidRPr="00A66719">
        <w:rPr>
          <w:rFonts w:ascii="Courier New" w:eastAsia="Times New Roman" w:hAnsi="Courier New" w:cs="Courier New"/>
          <w:b/>
          <w:i/>
          <w:sz w:val="24"/>
          <w:szCs w:val="24"/>
          <w:lang w:val="en-US"/>
        </w:rPr>
        <w:t>return</w:t>
      </w:r>
      <w:r w:rsidR="00F60224" w:rsidRPr="00A66719">
        <w:rPr>
          <w:rFonts w:ascii="Times New Roman" w:eastAsia="Times New Roman" w:hAnsi="Times New Roman" w:cs="Times New Roman"/>
          <w:sz w:val="24"/>
          <w:szCs w:val="24"/>
        </w:rPr>
        <w:t>.</w:t>
      </w:r>
    </w:p>
    <w:p w:rsidR="00C111A1" w:rsidRPr="00A66719" w:rsidRDefault="00C111A1" w:rsidP="00C111A1">
      <w:pPr>
        <w:spacing w:after="0" w:line="276" w:lineRule="auto"/>
        <w:ind w:firstLine="560"/>
        <w:jc w:val="both"/>
        <w:rPr>
          <w:rFonts w:ascii="Courier New" w:eastAsia="Courier New" w:hAnsi="Courier New" w:cs="Courier New"/>
          <w:b/>
          <w:sz w:val="24"/>
          <w:szCs w:val="24"/>
        </w:rPr>
      </w:pPr>
      <w:r w:rsidRPr="00A66719">
        <w:rPr>
          <w:rFonts w:ascii="Times New Roman" w:eastAsia="Courier New" w:hAnsi="Times New Roman" w:cs="Times New Roman"/>
          <w:b/>
          <w:sz w:val="24"/>
          <w:szCs w:val="24"/>
        </w:rPr>
        <w:t>Файл return_value2.sh</w:t>
      </w:r>
      <w:r w:rsidRPr="00A66719">
        <w:rPr>
          <w:rFonts w:ascii="Courier New" w:eastAsia="Courier New" w:hAnsi="Courier New" w:cs="Courier New"/>
          <w:b/>
          <w:sz w:val="24"/>
          <w:szCs w:val="24"/>
        </w:rPr>
        <w:t xml:space="preserve"> </w:t>
      </w:r>
    </w:p>
    <w:p w:rsidR="00C111A1" w:rsidRPr="00A66719" w:rsidRDefault="00C111A1" w:rsidP="00C111A1">
      <w:pPr>
        <w:spacing w:after="0" w:line="276" w:lineRule="auto"/>
        <w:ind w:firstLine="560"/>
        <w:jc w:val="both"/>
        <w:rPr>
          <w:rFonts w:ascii="Cambria" w:eastAsia="Times New Roman" w:hAnsi="Cambria" w:cs="Times New Roman"/>
        </w:rPr>
      </w:pPr>
      <w:r w:rsidRPr="00A66719">
        <w:rPr>
          <w:rFonts w:ascii="Courier New" w:eastAsia="Courier New" w:hAnsi="Courier New" w:cs="Courier New"/>
          <w:sz w:val="24"/>
          <w:szCs w:val="24"/>
        </w:rPr>
        <w:t>#!/bin/bash</w:t>
      </w:r>
    </w:p>
    <w:p w:rsidR="00C111A1" w:rsidRPr="00A66719" w:rsidRDefault="00C111A1" w:rsidP="00C111A1">
      <w:pPr>
        <w:spacing w:after="0" w:line="276" w:lineRule="auto"/>
        <w:ind w:firstLine="560"/>
        <w:jc w:val="both"/>
        <w:rPr>
          <w:rFonts w:ascii="Cambria" w:eastAsia="Times New Roman" w:hAnsi="Cambria" w:cs="Times New Roman"/>
        </w:rPr>
      </w:pPr>
      <w:r w:rsidRPr="00A66719">
        <w:rPr>
          <w:rFonts w:ascii="Courier New" w:eastAsia="Courier New" w:hAnsi="Courier New" w:cs="Courier New"/>
          <w:sz w:val="24"/>
          <w:szCs w:val="24"/>
        </w:rPr>
        <w:t># Використання команди return в функції</w:t>
      </w:r>
    </w:p>
    <w:p w:rsidR="00C111A1" w:rsidRPr="00A66719" w:rsidRDefault="00C111A1" w:rsidP="00C111A1">
      <w:pPr>
        <w:spacing w:after="0" w:line="276" w:lineRule="auto"/>
        <w:ind w:firstLine="560"/>
        <w:jc w:val="both"/>
        <w:rPr>
          <w:rFonts w:ascii="Courier New" w:eastAsia="Courier New" w:hAnsi="Courier New" w:cs="Courier New"/>
          <w:sz w:val="24"/>
          <w:szCs w:val="24"/>
        </w:rPr>
      </w:pPr>
    </w:p>
    <w:p w:rsidR="00C111A1" w:rsidRPr="00A452CB" w:rsidRDefault="00C111A1" w:rsidP="00C111A1">
      <w:pPr>
        <w:spacing w:after="0" w:line="276" w:lineRule="auto"/>
        <w:ind w:firstLine="560"/>
        <w:jc w:val="both"/>
        <w:rPr>
          <w:rFonts w:ascii="Cambria" w:eastAsia="Times New Roman" w:hAnsi="Cambria" w:cs="Times New Roman"/>
          <w:lang w:val="en-US"/>
        </w:rPr>
      </w:pPr>
      <w:r w:rsidRPr="00A66719">
        <w:rPr>
          <w:rFonts w:ascii="Courier New" w:eastAsia="Courier New" w:hAnsi="Courier New" w:cs="Courier New"/>
          <w:b/>
          <w:sz w:val="24"/>
          <w:szCs w:val="24"/>
        </w:rPr>
        <w:t>function</w:t>
      </w:r>
      <w:r w:rsidRPr="00A66719">
        <w:rPr>
          <w:rFonts w:ascii="Courier New" w:eastAsia="Courier New" w:hAnsi="Courier New" w:cs="Courier New"/>
          <w:sz w:val="24"/>
          <w:szCs w:val="24"/>
        </w:rPr>
        <w:t xml:space="preserve"> func</w:t>
      </w:r>
    </w:p>
    <w:p w:rsidR="00C111A1" w:rsidRPr="00A66719" w:rsidRDefault="00C111A1" w:rsidP="00C111A1">
      <w:pPr>
        <w:spacing w:after="0" w:line="276" w:lineRule="auto"/>
        <w:ind w:firstLine="560"/>
        <w:jc w:val="both"/>
        <w:rPr>
          <w:rFonts w:ascii="Cambria" w:eastAsia="Times New Roman" w:hAnsi="Cambria" w:cs="Times New Roman"/>
          <w:b/>
        </w:rPr>
      </w:pPr>
      <w:r w:rsidRPr="00A66719">
        <w:rPr>
          <w:rFonts w:ascii="Courier New" w:eastAsia="Courier New" w:hAnsi="Courier New" w:cs="Courier New"/>
          <w:b/>
          <w:sz w:val="24"/>
          <w:szCs w:val="24"/>
        </w:rPr>
        <w:t>{</w:t>
      </w:r>
    </w:p>
    <w:p w:rsidR="00C111A1" w:rsidRPr="00A66719" w:rsidRDefault="00C111A1" w:rsidP="00C111A1">
      <w:pPr>
        <w:spacing w:after="0" w:line="276" w:lineRule="auto"/>
        <w:ind w:firstLine="1280"/>
        <w:jc w:val="both"/>
        <w:rPr>
          <w:rFonts w:ascii="Cambria" w:eastAsia="Times New Roman" w:hAnsi="Cambria" w:cs="Times New Roman"/>
        </w:rPr>
      </w:pPr>
      <w:r w:rsidRPr="00A66719">
        <w:rPr>
          <w:rFonts w:ascii="Courier New" w:eastAsia="Courier New" w:hAnsi="Courier New" w:cs="Courier New"/>
          <w:b/>
          <w:sz w:val="24"/>
          <w:szCs w:val="24"/>
        </w:rPr>
        <w:t>read</w:t>
      </w:r>
      <w:r w:rsidRPr="00A66719">
        <w:rPr>
          <w:rFonts w:ascii="Courier New" w:eastAsia="Courier New" w:hAnsi="Courier New" w:cs="Courier New"/>
          <w:sz w:val="24"/>
          <w:szCs w:val="24"/>
        </w:rPr>
        <w:t xml:space="preserve"> -p "Введіть число: " value</w:t>
      </w:r>
    </w:p>
    <w:p w:rsidR="00C111A1" w:rsidRPr="00A66719" w:rsidRDefault="00C111A1" w:rsidP="00C111A1">
      <w:pPr>
        <w:spacing w:after="0" w:line="276" w:lineRule="auto"/>
        <w:ind w:left="572" w:firstLine="708"/>
        <w:jc w:val="both"/>
        <w:rPr>
          <w:rFonts w:ascii="Cambria" w:eastAsia="Times New Roman" w:hAnsi="Cambria" w:cs="Times New Roman"/>
        </w:rPr>
      </w:pPr>
      <w:r w:rsidRPr="00A66719">
        <w:rPr>
          <w:rFonts w:ascii="Courier New" w:eastAsia="Courier New" w:hAnsi="Courier New" w:cs="Courier New"/>
          <w:b/>
          <w:sz w:val="24"/>
          <w:szCs w:val="24"/>
        </w:rPr>
        <w:t>echo</w:t>
      </w:r>
      <w:r w:rsidRPr="00A66719">
        <w:rPr>
          <w:rFonts w:ascii="Courier New" w:eastAsia="Courier New" w:hAnsi="Courier New" w:cs="Courier New"/>
          <w:sz w:val="24"/>
          <w:szCs w:val="24"/>
        </w:rPr>
        <w:t xml:space="preserve"> "Подвоєння числа $value"</w:t>
      </w:r>
    </w:p>
    <w:p w:rsidR="00C111A1" w:rsidRPr="00A66719" w:rsidRDefault="00C111A1" w:rsidP="00C111A1">
      <w:pPr>
        <w:spacing w:after="0" w:line="276" w:lineRule="auto"/>
        <w:ind w:left="572" w:firstLine="708"/>
        <w:jc w:val="both"/>
        <w:rPr>
          <w:rFonts w:ascii="Cambria" w:eastAsia="Times New Roman" w:hAnsi="Cambria" w:cs="Times New Roman"/>
        </w:rPr>
      </w:pPr>
      <w:r w:rsidRPr="00A66719">
        <w:rPr>
          <w:rFonts w:ascii="Courier New" w:eastAsia="Courier New" w:hAnsi="Courier New" w:cs="Courier New"/>
          <w:b/>
          <w:sz w:val="24"/>
          <w:szCs w:val="24"/>
        </w:rPr>
        <w:t>return</w:t>
      </w:r>
      <w:r w:rsidRPr="00A66719">
        <w:rPr>
          <w:rFonts w:ascii="Courier New" w:eastAsia="Courier New" w:hAnsi="Courier New" w:cs="Courier New"/>
          <w:sz w:val="24"/>
          <w:szCs w:val="24"/>
        </w:rPr>
        <w:t xml:space="preserve"> $[$value*2]</w:t>
      </w:r>
    </w:p>
    <w:p w:rsidR="00C111A1" w:rsidRPr="00A66719" w:rsidRDefault="00C111A1" w:rsidP="00C111A1">
      <w:pPr>
        <w:spacing w:after="0" w:line="276" w:lineRule="auto"/>
        <w:ind w:firstLine="560"/>
        <w:jc w:val="both"/>
        <w:rPr>
          <w:rFonts w:ascii="Courier New" w:eastAsia="Courier New" w:hAnsi="Courier New" w:cs="Courier New"/>
          <w:b/>
          <w:sz w:val="24"/>
          <w:szCs w:val="24"/>
        </w:rPr>
      </w:pPr>
      <w:r w:rsidRPr="00A66719">
        <w:rPr>
          <w:rFonts w:ascii="Courier New" w:eastAsia="Courier New" w:hAnsi="Courier New" w:cs="Courier New"/>
          <w:b/>
          <w:sz w:val="24"/>
          <w:szCs w:val="24"/>
        </w:rPr>
        <w:t>}</w:t>
      </w:r>
    </w:p>
    <w:p w:rsidR="00C111A1" w:rsidRPr="00A66719" w:rsidRDefault="00C111A1" w:rsidP="00C111A1">
      <w:pPr>
        <w:spacing w:after="0" w:line="276" w:lineRule="auto"/>
        <w:ind w:firstLine="560"/>
        <w:jc w:val="both"/>
        <w:rPr>
          <w:rFonts w:ascii="Cambria" w:eastAsia="Times New Roman" w:hAnsi="Cambria" w:cs="Times New Roman"/>
        </w:rPr>
      </w:pPr>
    </w:p>
    <w:p w:rsidR="00C111A1" w:rsidRPr="00A66719" w:rsidRDefault="00C111A1" w:rsidP="00C111A1">
      <w:pPr>
        <w:spacing w:after="0" w:line="276" w:lineRule="auto"/>
        <w:ind w:firstLine="560"/>
        <w:jc w:val="both"/>
        <w:rPr>
          <w:rFonts w:ascii="Cambria" w:eastAsia="Times New Roman" w:hAnsi="Cambria" w:cs="Times New Roman"/>
        </w:rPr>
      </w:pPr>
      <w:r w:rsidRPr="00A66719">
        <w:rPr>
          <w:rFonts w:ascii="Courier New" w:eastAsia="Courier New" w:hAnsi="Courier New" w:cs="Courier New"/>
          <w:sz w:val="24"/>
          <w:szCs w:val="24"/>
        </w:rPr>
        <w:t>func</w:t>
      </w:r>
    </w:p>
    <w:p w:rsidR="00C111A1" w:rsidRPr="00A66719" w:rsidRDefault="00C111A1" w:rsidP="00C111A1">
      <w:pPr>
        <w:spacing w:after="0" w:line="276" w:lineRule="auto"/>
        <w:ind w:firstLine="560"/>
        <w:jc w:val="both"/>
        <w:rPr>
          <w:rFonts w:ascii="Cambria" w:eastAsia="Times New Roman" w:hAnsi="Cambria" w:cs="Times New Roman"/>
        </w:rPr>
      </w:pPr>
      <w:r w:rsidRPr="00A66719">
        <w:rPr>
          <w:rFonts w:ascii="Courier New" w:eastAsia="Courier New" w:hAnsi="Courier New" w:cs="Courier New"/>
          <w:b/>
          <w:sz w:val="24"/>
          <w:szCs w:val="24"/>
        </w:rPr>
        <w:t>echo</w:t>
      </w:r>
      <w:r w:rsidRPr="00A66719">
        <w:rPr>
          <w:rFonts w:ascii="Courier New" w:eastAsia="Courier New" w:hAnsi="Courier New" w:cs="Courier New"/>
          <w:sz w:val="24"/>
          <w:szCs w:val="24"/>
        </w:rPr>
        <w:t xml:space="preserve"> "Нове число дорівнює $?"</w:t>
      </w:r>
    </w:p>
    <w:p w:rsidR="00C111A1" w:rsidRPr="00A66719" w:rsidRDefault="00C111A1" w:rsidP="00C111A1">
      <w:pPr>
        <w:spacing w:after="0" w:line="276" w:lineRule="auto"/>
        <w:ind w:firstLine="560"/>
        <w:jc w:val="both"/>
        <w:rPr>
          <w:rFonts w:ascii="Times New Roman" w:eastAsia="Times New Roman" w:hAnsi="Times New Roman" w:cs="Times New Roman"/>
          <w:sz w:val="24"/>
          <w:szCs w:val="24"/>
        </w:rPr>
      </w:pPr>
    </w:p>
    <w:p w:rsidR="00F60224" w:rsidRPr="00A66719" w:rsidRDefault="00F60224" w:rsidP="00C111A1">
      <w:pPr>
        <w:spacing w:after="0" w:line="276" w:lineRule="auto"/>
        <w:ind w:firstLine="560"/>
        <w:jc w:val="both"/>
        <w:rPr>
          <w:rFonts w:ascii="Times New Roman" w:eastAsia="Times New Roman" w:hAnsi="Times New Roman" w:cs="Times New Roman"/>
          <w:sz w:val="24"/>
          <w:szCs w:val="24"/>
        </w:rPr>
      </w:pPr>
      <w:r w:rsidRPr="00A66719">
        <w:rPr>
          <w:rFonts w:ascii="Times New Roman" w:eastAsia="Times New Roman" w:hAnsi="Times New Roman" w:cs="Times New Roman"/>
          <w:sz w:val="24"/>
          <w:szCs w:val="24"/>
        </w:rPr>
        <w:t>Далі наведений результат виконання сценарію, код якого представлено вище:</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6C12E033" wp14:editId="2B2FF3B9">
            <wp:extent cx="5581650" cy="676275"/>
            <wp:effectExtent l="0" t="0" r="0" b="9525"/>
            <wp:docPr id="391" name="Рисунок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shot.jpg"/>
                    <pic:cNvPicPr/>
                  </pic:nvPicPr>
                  <pic:blipFill>
                    <a:blip r:embed="rId529">
                      <a:extLst>
                        <a:ext uri="{BEBA8EAE-BF5A-486C-A8C5-ECC9F3942E4B}">
                          <a14:imgProps xmlns:a14="http://schemas.microsoft.com/office/drawing/2010/main">
                            <a14:imgLayer r:embed="rId53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581650" cy="676275"/>
                    </a:xfrm>
                    <a:prstGeom prst="rect">
                      <a:avLst/>
                    </a:prstGeom>
                  </pic:spPr>
                </pic:pic>
              </a:graphicData>
            </a:graphic>
          </wp:inline>
        </w:drawing>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F60224" w:rsidRPr="00A66719" w:rsidRDefault="00F60224" w:rsidP="00F60224">
      <w:pPr>
        <w:spacing w:after="0" w:line="276" w:lineRule="auto"/>
        <w:ind w:firstLine="560"/>
        <w:jc w:val="both"/>
        <w:rPr>
          <w:rFonts w:ascii="Times New Roman" w:eastAsia="Times New Roman" w:hAnsi="Times New Roman" w:cs="Times New Roman"/>
          <w:sz w:val="24"/>
          <w:szCs w:val="24"/>
        </w:rPr>
      </w:pPr>
      <w:r w:rsidRPr="00A66719">
        <w:rPr>
          <w:rFonts w:ascii="Times New Roman" w:eastAsia="Times New Roman" w:hAnsi="Times New Roman" w:cs="Times New Roman"/>
          <w:sz w:val="24"/>
          <w:szCs w:val="24"/>
        </w:rPr>
        <w:t xml:space="preserve">У сценарії оголошена функція </w:t>
      </w:r>
      <w:r w:rsidRPr="00A66719">
        <w:rPr>
          <w:rFonts w:ascii="Courier New" w:eastAsia="Times New Roman" w:hAnsi="Courier New" w:cs="Courier New"/>
          <w:b/>
          <w:i/>
          <w:sz w:val="24"/>
          <w:szCs w:val="24"/>
        </w:rPr>
        <w:t>func</w:t>
      </w:r>
      <w:r w:rsidRPr="00A66719">
        <w:rPr>
          <w:rFonts w:ascii="Times New Roman" w:eastAsia="Times New Roman" w:hAnsi="Times New Roman" w:cs="Times New Roman"/>
          <w:sz w:val="24"/>
          <w:szCs w:val="24"/>
        </w:rPr>
        <w:t xml:space="preserve">, яка подвоює значення, що вводиться кінцевим користувачем, а потім записується у змінну </w:t>
      </w:r>
      <w:r w:rsidRPr="00A66719">
        <w:rPr>
          <w:rFonts w:ascii="Courier New" w:eastAsia="Times New Roman" w:hAnsi="Courier New" w:cs="Courier New"/>
          <w:b/>
          <w:i/>
          <w:sz w:val="24"/>
          <w:szCs w:val="24"/>
        </w:rPr>
        <w:t>value</w:t>
      </w:r>
      <w:r w:rsidRPr="00A66719">
        <w:rPr>
          <w:rFonts w:ascii="Times New Roman" w:eastAsia="Times New Roman" w:hAnsi="Times New Roman" w:cs="Times New Roman"/>
          <w:sz w:val="24"/>
          <w:szCs w:val="24"/>
        </w:rPr>
        <w:t xml:space="preserve">. Потім у функції здійснюється повернення сформованого результату за допомогою команди </w:t>
      </w:r>
      <w:r w:rsidRPr="00A66719">
        <w:rPr>
          <w:rFonts w:ascii="Courier New" w:eastAsia="Times New Roman" w:hAnsi="Courier New" w:cs="Courier New"/>
          <w:b/>
          <w:i/>
          <w:sz w:val="24"/>
          <w:szCs w:val="24"/>
        </w:rPr>
        <w:t>return</w:t>
      </w:r>
      <w:r w:rsidRPr="00A66719">
        <w:rPr>
          <w:rFonts w:ascii="Times New Roman" w:eastAsia="Times New Roman" w:hAnsi="Times New Roman" w:cs="Times New Roman"/>
          <w:sz w:val="24"/>
          <w:szCs w:val="24"/>
        </w:rPr>
        <w:t xml:space="preserve">, а повернене значення присвоюється у змінну </w:t>
      </w:r>
      <w:r w:rsidRPr="00A66719">
        <w:rPr>
          <w:rFonts w:ascii="Courier New" w:eastAsia="Times New Roman" w:hAnsi="Courier New" w:cs="Courier New"/>
          <w:b/>
          <w:i/>
          <w:sz w:val="24"/>
          <w:szCs w:val="24"/>
        </w:rPr>
        <w:t>$?</w:t>
      </w:r>
      <w:r w:rsidRPr="00A66719">
        <w:rPr>
          <w:rFonts w:ascii="Times New Roman" w:eastAsia="Times New Roman" w:hAnsi="Times New Roman" w:cs="Times New Roman"/>
          <w:sz w:val="24"/>
          <w:szCs w:val="24"/>
        </w:rPr>
        <w:t>.</w:t>
      </w:r>
    </w:p>
    <w:p w:rsidR="00F60224" w:rsidRPr="00A66719" w:rsidRDefault="00A66719" w:rsidP="00F60224">
      <w:pPr>
        <w:spacing w:after="0" w:line="276" w:lineRule="auto"/>
        <w:ind w:firstLine="560"/>
        <w:jc w:val="both"/>
        <w:rPr>
          <w:rFonts w:ascii="Times New Roman" w:eastAsia="Times New Roman" w:hAnsi="Times New Roman" w:cs="Times New Roman"/>
          <w:sz w:val="24"/>
          <w:szCs w:val="24"/>
        </w:rPr>
      </w:pPr>
      <w:r w:rsidRPr="00A66719">
        <w:rPr>
          <w:rFonts w:ascii="Times New Roman" w:eastAsia="Times New Roman" w:hAnsi="Times New Roman" w:cs="Times New Roman"/>
          <w:sz w:val="24"/>
          <w:szCs w:val="24"/>
        </w:rPr>
        <w:t>Такий</w:t>
      </w:r>
      <w:r w:rsidR="00F60224" w:rsidRPr="00A66719">
        <w:rPr>
          <w:rFonts w:ascii="Times New Roman" w:eastAsia="Times New Roman" w:hAnsi="Times New Roman" w:cs="Times New Roman"/>
          <w:sz w:val="24"/>
          <w:szCs w:val="24"/>
        </w:rPr>
        <w:t xml:space="preserve"> спосіб повернення значення є набагато кращим ніж спосіб повернення за замовчуванням, однак використ</w:t>
      </w:r>
      <w:r w:rsidRPr="00A66719">
        <w:rPr>
          <w:rFonts w:ascii="Times New Roman" w:eastAsia="Times New Roman" w:hAnsi="Times New Roman" w:cs="Times New Roman"/>
          <w:sz w:val="24"/>
          <w:szCs w:val="24"/>
        </w:rPr>
        <w:t>овуючи його</w:t>
      </w:r>
      <w:r w:rsidR="00F60224" w:rsidRPr="00A66719">
        <w:rPr>
          <w:rFonts w:ascii="Times New Roman" w:eastAsia="Times New Roman" w:hAnsi="Times New Roman" w:cs="Times New Roman"/>
          <w:sz w:val="24"/>
          <w:szCs w:val="24"/>
        </w:rPr>
        <w:t xml:space="preserve"> потрібно бути обережним. </w:t>
      </w:r>
      <w:r w:rsidRPr="00A66719">
        <w:rPr>
          <w:rFonts w:ascii="Times New Roman" w:eastAsia="Times New Roman" w:hAnsi="Times New Roman" w:cs="Times New Roman"/>
          <w:sz w:val="24"/>
          <w:szCs w:val="24"/>
        </w:rPr>
        <w:t>Зокрема,</w:t>
      </w:r>
      <w:r w:rsidR="00F60224" w:rsidRPr="00A66719">
        <w:rPr>
          <w:rFonts w:ascii="Times New Roman" w:eastAsia="Times New Roman" w:hAnsi="Times New Roman" w:cs="Times New Roman"/>
          <w:sz w:val="24"/>
          <w:szCs w:val="24"/>
        </w:rPr>
        <w:t xml:space="preserve"> завжди потрібно пам</w:t>
      </w:r>
      <w:r w:rsidR="00F60224" w:rsidRPr="00A66719">
        <w:rPr>
          <w:rFonts w:ascii="Times New Roman" w:eastAsia="Times New Roman" w:hAnsi="Times New Roman" w:cs="Times New Roman"/>
          <w:sz w:val="24"/>
          <w:szCs w:val="24"/>
          <w:lang w:val="ru-RU"/>
        </w:rPr>
        <w:t>’</w:t>
      </w:r>
      <w:r w:rsidR="00F60224" w:rsidRPr="00A66719">
        <w:rPr>
          <w:rFonts w:ascii="Times New Roman" w:eastAsia="Times New Roman" w:hAnsi="Times New Roman" w:cs="Times New Roman"/>
          <w:sz w:val="24"/>
          <w:szCs w:val="24"/>
        </w:rPr>
        <w:t>ятати наступне</w:t>
      </w:r>
      <w:r w:rsidR="00DA573F" w:rsidRPr="00A66719">
        <w:rPr>
          <w:rFonts w:ascii="Times New Roman" w:eastAsia="Times New Roman" w:hAnsi="Times New Roman" w:cs="Times New Roman"/>
          <w:sz w:val="24"/>
          <w:szCs w:val="24"/>
        </w:rPr>
        <w:t>:</w:t>
      </w:r>
    </w:p>
    <w:p w:rsidR="00DA573F" w:rsidRPr="00A66719" w:rsidRDefault="00DA573F" w:rsidP="009C6BFF">
      <w:pPr>
        <w:pStyle w:val="affff3"/>
        <w:numPr>
          <w:ilvl w:val="0"/>
          <w:numId w:val="47"/>
        </w:numPr>
        <w:spacing w:after="0" w:line="276" w:lineRule="auto"/>
        <w:ind w:left="851" w:hanging="284"/>
        <w:jc w:val="both"/>
        <w:rPr>
          <w:rFonts w:ascii="Times New Roman" w:eastAsia="Times New Roman" w:hAnsi="Times New Roman" w:cs="Times New Roman"/>
          <w:sz w:val="24"/>
          <w:szCs w:val="24"/>
        </w:rPr>
      </w:pPr>
      <w:r w:rsidRPr="00A66719">
        <w:rPr>
          <w:rFonts w:ascii="Times New Roman" w:eastAsia="Times New Roman" w:hAnsi="Times New Roman" w:cs="Times New Roman"/>
          <w:sz w:val="24"/>
          <w:szCs w:val="24"/>
        </w:rPr>
        <w:lastRenderedPageBreak/>
        <w:t xml:space="preserve">після виконання функції </w:t>
      </w:r>
      <w:r w:rsidR="00A66719" w:rsidRPr="00A66719">
        <w:rPr>
          <w:rFonts w:ascii="Times New Roman" w:eastAsia="Times New Roman" w:hAnsi="Times New Roman" w:cs="Times New Roman"/>
          <w:sz w:val="24"/>
          <w:szCs w:val="24"/>
        </w:rPr>
        <w:t>варто</w:t>
      </w:r>
      <w:r w:rsidRPr="00A66719">
        <w:rPr>
          <w:rFonts w:ascii="Times New Roman" w:eastAsia="Times New Roman" w:hAnsi="Times New Roman" w:cs="Times New Roman"/>
          <w:sz w:val="24"/>
          <w:szCs w:val="24"/>
        </w:rPr>
        <w:t xml:space="preserve"> </w:t>
      </w:r>
      <w:r w:rsidR="00A66719" w:rsidRPr="00A66719">
        <w:rPr>
          <w:rFonts w:ascii="Times New Roman" w:eastAsia="Times New Roman" w:hAnsi="Times New Roman" w:cs="Times New Roman"/>
          <w:sz w:val="24"/>
          <w:szCs w:val="24"/>
        </w:rPr>
        <w:t>ві</w:t>
      </w:r>
      <w:r w:rsidRPr="00A66719">
        <w:rPr>
          <w:rFonts w:ascii="Times New Roman" w:eastAsia="Times New Roman" w:hAnsi="Times New Roman" w:cs="Times New Roman"/>
          <w:sz w:val="24"/>
          <w:szCs w:val="24"/>
        </w:rPr>
        <w:t xml:space="preserve">дразу обробити значення змінної </w:t>
      </w:r>
      <w:r w:rsidRPr="00A66719">
        <w:rPr>
          <w:rFonts w:ascii="Courier New" w:eastAsia="Times New Roman" w:hAnsi="Courier New" w:cs="Courier New"/>
          <w:b/>
          <w:i/>
          <w:sz w:val="24"/>
          <w:szCs w:val="24"/>
        </w:rPr>
        <w:t>$?</w:t>
      </w:r>
      <w:r w:rsidRPr="00A66719">
        <w:rPr>
          <w:rFonts w:ascii="Times New Roman" w:eastAsia="Times New Roman" w:hAnsi="Times New Roman" w:cs="Times New Roman"/>
          <w:sz w:val="24"/>
          <w:szCs w:val="24"/>
        </w:rPr>
        <w:t>, оскільки після виконання вже іншої команди воно буде втрачено;</w:t>
      </w:r>
    </w:p>
    <w:p w:rsidR="00DA573F" w:rsidRPr="00A66719" w:rsidRDefault="00DA573F" w:rsidP="009C6BFF">
      <w:pPr>
        <w:pStyle w:val="affff3"/>
        <w:numPr>
          <w:ilvl w:val="0"/>
          <w:numId w:val="47"/>
        </w:numPr>
        <w:spacing w:after="0" w:line="276" w:lineRule="auto"/>
        <w:ind w:left="851" w:hanging="284"/>
        <w:jc w:val="both"/>
        <w:rPr>
          <w:rFonts w:ascii="Times New Roman" w:eastAsia="Times New Roman" w:hAnsi="Times New Roman" w:cs="Times New Roman"/>
          <w:sz w:val="24"/>
          <w:szCs w:val="24"/>
        </w:rPr>
      </w:pPr>
      <w:r w:rsidRPr="00A66719">
        <w:rPr>
          <w:rFonts w:ascii="Times New Roman" w:eastAsia="Times New Roman" w:hAnsi="Times New Roman" w:cs="Times New Roman"/>
          <w:sz w:val="24"/>
          <w:szCs w:val="24"/>
        </w:rPr>
        <w:t xml:space="preserve">статус виконання функції </w:t>
      </w:r>
      <w:r w:rsidR="00A66719" w:rsidRPr="00A66719">
        <w:rPr>
          <w:rFonts w:ascii="Times New Roman" w:eastAsia="Times New Roman" w:hAnsi="Times New Roman" w:cs="Times New Roman"/>
          <w:sz w:val="24"/>
          <w:szCs w:val="24"/>
        </w:rPr>
        <w:t>має</w:t>
      </w:r>
      <w:r w:rsidRPr="00A66719">
        <w:rPr>
          <w:rFonts w:ascii="Times New Roman" w:eastAsia="Times New Roman" w:hAnsi="Times New Roman" w:cs="Times New Roman"/>
          <w:sz w:val="24"/>
          <w:szCs w:val="24"/>
        </w:rPr>
        <w:t xml:space="preserve"> знаходитис</w:t>
      </w:r>
      <w:r w:rsidR="00A66719" w:rsidRPr="00A66719">
        <w:rPr>
          <w:rFonts w:ascii="Times New Roman" w:eastAsia="Times New Roman" w:hAnsi="Times New Roman" w:cs="Times New Roman"/>
          <w:sz w:val="24"/>
          <w:szCs w:val="24"/>
        </w:rPr>
        <w:t>я</w:t>
      </w:r>
      <w:r w:rsidRPr="00A66719">
        <w:rPr>
          <w:rFonts w:ascii="Times New Roman" w:eastAsia="Times New Roman" w:hAnsi="Times New Roman" w:cs="Times New Roman"/>
          <w:sz w:val="24"/>
          <w:szCs w:val="24"/>
        </w:rPr>
        <w:t xml:space="preserve"> у діапазоні значень від </w:t>
      </w:r>
      <w:r w:rsidRPr="00A66719">
        <w:rPr>
          <w:rFonts w:ascii="Courier New" w:eastAsia="Times New Roman" w:hAnsi="Courier New" w:cs="Courier New"/>
          <w:b/>
          <w:i/>
          <w:sz w:val="24"/>
          <w:szCs w:val="24"/>
        </w:rPr>
        <w:t>0</w:t>
      </w:r>
      <w:r w:rsidRPr="00A66719">
        <w:rPr>
          <w:rFonts w:ascii="Times New Roman" w:eastAsia="Times New Roman" w:hAnsi="Times New Roman" w:cs="Times New Roman"/>
          <w:sz w:val="24"/>
          <w:szCs w:val="24"/>
        </w:rPr>
        <w:t xml:space="preserve"> до </w:t>
      </w:r>
      <w:r w:rsidRPr="00A66719">
        <w:rPr>
          <w:rFonts w:ascii="Courier New" w:eastAsia="Times New Roman" w:hAnsi="Courier New" w:cs="Courier New"/>
          <w:b/>
          <w:i/>
          <w:sz w:val="24"/>
          <w:szCs w:val="24"/>
        </w:rPr>
        <w:t>255</w:t>
      </w:r>
      <w:r w:rsidRPr="00A66719">
        <w:rPr>
          <w:rFonts w:ascii="Times New Roman" w:eastAsia="Times New Roman" w:hAnsi="Times New Roman" w:cs="Times New Roman"/>
          <w:sz w:val="24"/>
          <w:szCs w:val="24"/>
        </w:rPr>
        <w:t>.</w:t>
      </w:r>
    </w:p>
    <w:p w:rsidR="00C111A1" w:rsidRPr="00A66719" w:rsidRDefault="00C111A1" w:rsidP="00C111A1">
      <w:pPr>
        <w:spacing w:after="0" w:line="276" w:lineRule="auto"/>
        <w:ind w:firstLine="560"/>
        <w:jc w:val="both"/>
        <w:rPr>
          <w:rFonts w:ascii="Cambria" w:eastAsia="Times New Roman" w:hAnsi="Cambria" w:cs="Times New Roman"/>
        </w:rPr>
      </w:pPr>
      <w:r w:rsidRPr="00A66719">
        <w:rPr>
          <w:rFonts w:ascii="Times New Roman" w:eastAsia="Times New Roman" w:hAnsi="Times New Roman" w:cs="Times New Roman"/>
          <w:sz w:val="24"/>
          <w:szCs w:val="24"/>
        </w:rPr>
        <w:t>Спроба повернути будь-як</w:t>
      </w:r>
      <w:r w:rsidR="00DA573F" w:rsidRPr="00A66719">
        <w:rPr>
          <w:rFonts w:ascii="Times New Roman" w:eastAsia="Times New Roman" w:hAnsi="Times New Roman" w:cs="Times New Roman"/>
          <w:sz w:val="24"/>
          <w:szCs w:val="24"/>
        </w:rPr>
        <w:t>е</w:t>
      </w:r>
      <w:r w:rsidRPr="00A66719">
        <w:rPr>
          <w:rFonts w:ascii="Times New Roman" w:eastAsia="Times New Roman" w:hAnsi="Times New Roman" w:cs="Times New Roman"/>
          <w:sz w:val="24"/>
          <w:szCs w:val="24"/>
        </w:rPr>
        <w:t xml:space="preserve"> значення</w:t>
      </w:r>
      <w:r w:rsidR="00DA573F" w:rsidRPr="00A66719">
        <w:rPr>
          <w:rFonts w:ascii="Times New Roman" w:eastAsia="Times New Roman" w:hAnsi="Times New Roman" w:cs="Times New Roman"/>
          <w:sz w:val="24"/>
          <w:szCs w:val="24"/>
        </w:rPr>
        <w:t xml:space="preserve">, що є більшим за </w:t>
      </w:r>
      <w:r w:rsidR="00DA573F" w:rsidRPr="00A66719">
        <w:rPr>
          <w:rFonts w:ascii="Courier New" w:eastAsia="Times New Roman" w:hAnsi="Courier New" w:cs="Courier New"/>
          <w:b/>
          <w:i/>
          <w:sz w:val="24"/>
          <w:szCs w:val="24"/>
        </w:rPr>
        <w:t>255</w:t>
      </w:r>
      <w:r w:rsidR="00DA573F" w:rsidRPr="00A66719">
        <w:rPr>
          <w:rFonts w:ascii="Times New Roman" w:eastAsia="Times New Roman" w:hAnsi="Times New Roman" w:cs="Times New Roman"/>
          <w:sz w:val="24"/>
          <w:szCs w:val="24"/>
        </w:rPr>
        <w:t>,</w:t>
      </w:r>
      <w:r w:rsidRPr="00A66719">
        <w:rPr>
          <w:rFonts w:ascii="Times New Roman" w:eastAsia="Times New Roman" w:hAnsi="Times New Roman" w:cs="Times New Roman"/>
          <w:sz w:val="24"/>
          <w:szCs w:val="24"/>
        </w:rPr>
        <w:t xml:space="preserve"> призв</w:t>
      </w:r>
      <w:r w:rsidR="00DA573F" w:rsidRPr="00A66719">
        <w:rPr>
          <w:rFonts w:ascii="Times New Roman" w:eastAsia="Times New Roman" w:hAnsi="Times New Roman" w:cs="Times New Roman"/>
          <w:sz w:val="24"/>
          <w:szCs w:val="24"/>
        </w:rPr>
        <w:t>еде</w:t>
      </w:r>
      <w:r w:rsidRPr="00A66719">
        <w:rPr>
          <w:rFonts w:ascii="Times New Roman" w:eastAsia="Times New Roman" w:hAnsi="Times New Roman" w:cs="Times New Roman"/>
          <w:sz w:val="24"/>
          <w:szCs w:val="24"/>
        </w:rPr>
        <w:t xml:space="preserve"> до </w:t>
      </w:r>
      <w:r w:rsidR="00DA573F" w:rsidRPr="00A66719">
        <w:rPr>
          <w:rFonts w:ascii="Times New Roman" w:eastAsia="Times New Roman" w:hAnsi="Times New Roman" w:cs="Times New Roman"/>
          <w:sz w:val="24"/>
          <w:szCs w:val="24"/>
        </w:rPr>
        <w:t xml:space="preserve">неочікуваних результатів. Виконаємо ще раз сценарій з останнього прикладу, увівши у якості вхідних даних число </w:t>
      </w:r>
      <w:r w:rsidR="00DA573F" w:rsidRPr="00A66719">
        <w:rPr>
          <w:rFonts w:ascii="Courier New" w:eastAsia="Times New Roman" w:hAnsi="Courier New" w:cs="Courier New"/>
          <w:b/>
          <w:i/>
          <w:sz w:val="24"/>
          <w:szCs w:val="24"/>
        </w:rPr>
        <w:t>130</w:t>
      </w:r>
      <w:r w:rsidR="00DA573F" w:rsidRPr="00A66719">
        <w:rPr>
          <w:rFonts w:ascii="Times New Roman" w:eastAsia="Times New Roman" w:hAnsi="Times New Roman" w:cs="Times New Roman"/>
          <w:sz w:val="24"/>
          <w:szCs w:val="24"/>
        </w:rPr>
        <w:t>.</w:t>
      </w:r>
    </w:p>
    <w:p w:rsidR="00C111A1" w:rsidRPr="00A66719" w:rsidRDefault="00C111A1" w:rsidP="00C111A1">
      <w:pPr>
        <w:spacing w:after="0" w:line="276" w:lineRule="auto"/>
        <w:ind w:firstLine="560"/>
        <w:jc w:val="both"/>
        <w:rPr>
          <w:rFonts w:ascii="Times New Roman" w:eastAsia="Times New Roman" w:hAnsi="Times New Roman" w:cs="Times New Roman"/>
          <w:sz w:val="24"/>
          <w:szCs w:val="24"/>
        </w:rPr>
      </w:pPr>
      <w:r w:rsidRPr="00A66719">
        <w:rPr>
          <w:rFonts w:ascii="Times New Roman" w:eastAsia="Times New Roman" w:hAnsi="Times New Roman" w:cs="Times New Roman"/>
          <w:noProof/>
          <w:sz w:val="24"/>
          <w:szCs w:val="24"/>
          <w:lang w:val="en-US" w:eastAsia="en-US"/>
        </w:rPr>
        <w:drawing>
          <wp:inline distT="0" distB="0" distL="0" distR="0" wp14:anchorId="69A5C8F6" wp14:editId="181B6D85">
            <wp:extent cx="5600700" cy="657225"/>
            <wp:effectExtent l="0" t="0" r="0" b="9525"/>
            <wp:docPr id="392" name="Рисунок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shot.jpg"/>
                    <pic:cNvPicPr/>
                  </pic:nvPicPr>
                  <pic:blipFill>
                    <a:blip r:embed="rId531">
                      <a:extLst>
                        <a:ext uri="{BEBA8EAE-BF5A-486C-A8C5-ECC9F3942E4B}">
                          <a14:imgProps xmlns:a14="http://schemas.microsoft.com/office/drawing/2010/main">
                            <a14:imgLayer r:embed="rId53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600700" cy="657225"/>
                    </a:xfrm>
                    <a:prstGeom prst="rect">
                      <a:avLst/>
                    </a:prstGeom>
                  </pic:spPr>
                </pic:pic>
              </a:graphicData>
            </a:graphic>
          </wp:inline>
        </w:drawing>
      </w:r>
    </w:p>
    <w:p w:rsidR="00C111A1" w:rsidRPr="00A66719" w:rsidRDefault="00C111A1" w:rsidP="00C111A1">
      <w:pPr>
        <w:spacing w:after="0" w:line="276" w:lineRule="auto"/>
        <w:ind w:firstLine="560"/>
        <w:jc w:val="both"/>
        <w:rPr>
          <w:rFonts w:ascii="Times New Roman" w:eastAsia="Times New Roman" w:hAnsi="Times New Roman" w:cs="Times New Roman"/>
          <w:sz w:val="24"/>
          <w:szCs w:val="24"/>
        </w:rPr>
      </w:pPr>
    </w:p>
    <w:p w:rsidR="00DA573F" w:rsidRPr="00A66719" w:rsidRDefault="00DA573F" w:rsidP="00C111A1">
      <w:pPr>
        <w:spacing w:after="0" w:line="276" w:lineRule="auto"/>
        <w:ind w:firstLine="560"/>
        <w:jc w:val="both"/>
        <w:rPr>
          <w:rFonts w:ascii="Times New Roman" w:eastAsia="Times New Roman" w:hAnsi="Times New Roman" w:cs="Times New Roman"/>
          <w:sz w:val="24"/>
          <w:szCs w:val="24"/>
        </w:rPr>
      </w:pPr>
      <w:r w:rsidRPr="00A66719">
        <w:rPr>
          <w:rFonts w:ascii="Times New Roman" w:eastAsia="Times New Roman" w:hAnsi="Times New Roman" w:cs="Times New Roman"/>
          <w:sz w:val="24"/>
          <w:szCs w:val="24"/>
        </w:rPr>
        <w:t xml:space="preserve">Очікувано, що результатом подвоєння числа </w:t>
      </w:r>
      <w:r w:rsidRPr="00A66719">
        <w:rPr>
          <w:rFonts w:ascii="Courier New" w:eastAsia="Times New Roman" w:hAnsi="Courier New" w:cs="Courier New"/>
          <w:b/>
          <w:i/>
          <w:sz w:val="24"/>
          <w:szCs w:val="24"/>
        </w:rPr>
        <w:t>130</w:t>
      </w:r>
      <w:r w:rsidRPr="00A66719">
        <w:rPr>
          <w:rFonts w:ascii="Times New Roman" w:eastAsia="Times New Roman" w:hAnsi="Times New Roman" w:cs="Times New Roman"/>
          <w:sz w:val="24"/>
          <w:szCs w:val="24"/>
        </w:rPr>
        <w:t xml:space="preserve"> є число </w:t>
      </w:r>
      <w:r w:rsidRPr="00A66719">
        <w:rPr>
          <w:rFonts w:ascii="Courier New" w:eastAsia="Times New Roman" w:hAnsi="Courier New" w:cs="Courier New"/>
          <w:b/>
          <w:i/>
          <w:sz w:val="24"/>
          <w:szCs w:val="24"/>
        </w:rPr>
        <w:t>260</w:t>
      </w:r>
      <w:r w:rsidRPr="00A66719">
        <w:rPr>
          <w:rFonts w:ascii="Times New Roman" w:eastAsia="Times New Roman" w:hAnsi="Times New Roman" w:cs="Times New Roman"/>
          <w:sz w:val="24"/>
          <w:szCs w:val="24"/>
        </w:rPr>
        <w:t xml:space="preserve">, однак функція повернула статус виконання, що дорівнює </w:t>
      </w:r>
      <w:r w:rsidRPr="00A66719">
        <w:rPr>
          <w:rFonts w:ascii="Courier New" w:eastAsia="Times New Roman" w:hAnsi="Courier New" w:cs="Courier New"/>
          <w:b/>
          <w:i/>
          <w:sz w:val="24"/>
          <w:szCs w:val="24"/>
        </w:rPr>
        <w:t>4</w:t>
      </w:r>
      <w:r w:rsidRPr="00A66719">
        <w:rPr>
          <w:rFonts w:ascii="Times New Roman" w:eastAsia="Times New Roman" w:hAnsi="Times New Roman" w:cs="Times New Roman"/>
          <w:sz w:val="24"/>
          <w:szCs w:val="24"/>
        </w:rPr>
        <w:t>. Це дос</w:t>
      </w:r>
      <w:r w:rsidR="00A66719" w:rsidRPr="00A66719">
        <w:rPr>
          <w:rFonts w:ascii="Times New Roman" w:eastAsia="Times New Roman" w:hAnsi="Times New Roman" w:cs="Times New Roman"/>
          <w:sz w:val="24"/>
          <w:szCs w:val="24"/>
        </w:rPr>
        <w:t>ить</w:t>
      </w:r>
      <w:r w:rsidRPr="00A66719">
        <w:rPr>
          <w:rFonts w:ascii="Times New Roman" w:eastAsia="Times New Roman" w:hAnsi="Times New Roman" w:cs="Times New Roman"/>
          <w:sz w:val="24"/>
          <w:szCs w:val="24"/>
        </w:rPr>
        <w:t xml:space="preserve"> </w:t>
      </w:r>
      <w:r w:rsidR="00233B53" w:rsidRPr="00A66719">
        <w:rPr>
          <w:rFonts w:ascii="Times New Roman" w:eastAsia="Times New Roman" w:hAnsi="Times New Roman" w:cs="Times New Roman"/>
          <w:sz w:val="24"/>
          <w:szCs w:val="24"/>
        </w:rPr>
        <w:t xml:space="preserve">легко пояснити, згадавши, що при спробі повернення у якості статусу виконання команди число, що є більшим за </w:t>
      </w:r>
      <w:r w:rsidR="00233B53" w:rsidRPr="00A66719">
        <w:rPr>
          <w:rFonts w:ascii="Courier New" w:eastAsia="Times New Roman" w:hAnsi="Courier New" w:cs="Courier New"/>
          <w:b/>
          <w:i/>
          <w:sz w:val="24"/>
          <w:szCs w:val="24"/>
        </w:rPr>
        <w:t>255</w:t>
      </w:r>
      <w:r w:rsidR="00233B53" w:rsidRPr="00A66719">
        <w:rPr>
          <w:rFonts w:ascii="Times New Roman" w:eastAsia="Times New Roman" w:hAnsi="Times New Roman" w:cs="Times New Roman"/>
          <w:sz w:val="24"/>
          <w:szCs w:val="24"/>
        </w:rPr>
        <w:t xml:space="preserve">, командний інтерпретатор </w:t>
      </w:r>
      <w:r w:rsidR="00233B53" w:rsidRPr="00A66719">
        <w:rPr>
          <w:rFonts w:ascii="Times New Roman" w:eastAsia="Times New Roman" w:hAnsi="Times New Roman" w:cs="Times New Roman"/>
          <w:b/>
          <w:sz w:val="24"/>
          <w:szCs w:val="24"/>
          <w:lang w:val="en-US"/>
        </w:rPr>
        <w:t>bash</w:t>
      </w:r>
      <w:r w:rsidR="00233B53" w:rsidRPr="00A66719">
        <w:rPr>
          <w:rFonts w:ascii="Times New Roman" w:eastAsia="Times New Roman" w:hAnsi="Times New Roman" w:cs="Times New Roman"/>
          <w:sz w:val="24"/>
          <w:szCs w:val="24"/>
          <w:lang w:val="ru-RU"/>
        </w:rPr>
        <w:t xml:space="preserve"> </w:t>
      </w:r>
      <w:r w:rsidR="00233B53" w:rsidRPr="00A66719">
        <w:rPr>
          <w:rFonts w:ascii="Times New Roman" w:eastAsia="Times New Roman" w:hAnsi="Times New Roman" w:cs="Times New Roman"/>
          <w:sz w:val="24"/>
          <w:szCs w:val="24"/>
        </w:rPr>
        <w:t xml:space="preserve">застосує до нього операцію залишку від ділення на число </w:t>
      </w:r>
      <w:r w:rsidR="00233B53" w:rsidRPr="00A66719">
        <w:rPr>
          <w:rFonts w:ascii="Courier New" w:eastAsia="Times New Roman" w:hAnsi="Courier New" w:cs="Courier New"/>
          <w:b/>
          <w:i/>
          <w:sz w:val="24"/>
          <w:szCs w:val="24"/>
        </w:rPr>
        <w:t>256</w:t>
      </w:r>
      <w:r w:rsidR="00233B53" w:rsidRPr="00A66719">
        <w:rPr>
          <w:rFonts w:ascii="Times New Roman" w:eastAsia="Times New Roman" w:hAnsi="Times New Roman" w:cs="Times New Roman"/>
          <w:sz w:val="24"/>
          <w:szCs w:val="24"/>
        </w:rPr>
        <w:t>.</w:t>
      </w:r>
    </w:p>
    <w:p w:rsidR="00C111A1" w:rsidRPr="00A66719" w:rsidRDefault="00C111A1" w:rsidP="00C111A1">
      <w:pPr>
        <w:spacing w:after="0" w:line="276" w:lineRule="auto"/>
        <w:ind w:firstLine="560"/>
        <w:jc w:val="both"/>
        <w:rPr>
          <w:rFonts w:ascii="Times New Roman" w:eastAsia="Times New Roman" w:hAnsi="Times New Roman" w:cs="Times New Roman"/>
          <w:sz w:val="24"/>
          <w:szCs w:val="24"/>
        </w:rPr>
      </w:pPr>
      <w:r w:rsidRPr="00A66719">
        <w:rPr>
          <w:rFonts w:ascii="Times New Roman" w:eastAsia="Times New Roman" w:hAnsi="Times New Roman" w:cs="Times New Roman"/>
          <w:sz w:val="24"/>
          <w:szCs w:val="24"/>
        </w:rPr>
        <w:t xml:space="preserve">Таким чином, </w:t>
      </w:r>
      <w:r w:rsidR="00A66719" w:rsidRPr="00A66719">
        <w:rPr>
          <w:rFonts w:ascii="Times New Roman" w:eastAsia="Times New Roman" w:hAnsi="Times New Roman" w:cs="Times New Roman"/>
          <w:sz w:val="24"/>
          <w:szCs w:val="24"/>
        </w:rPr>
        <w:t>цей</w:t>
      </w:r>
      <w:r w:rsidRPr="00A66719">
        <w:rPr>
          <w:rFonts w:ascii="Times New Roman" w:eastAsia="Times New Roman" w:hAnsi="Times New Roman" w:cs="Times New Roman"/>
          <w:sz w:val="24"/>
          <w:szCs w:val="24"/>
        </w:rPr>
        <w:t xml:space="preserve"> спосіб повернення значення не може застосовуватися, якщо необхідно виконати повернення цілочисельного значення</w:t>
      </w:r>
      <w:r w:rsidR="00233B53" w:rsidRPr="00A66719">
        <w:rPr>
          <w:rFonts w:ascii="Times New Roman" w:eastAsia="Times New Roman" w:hAnsi="Times New Roman" w:cs="Times New Roman"/>
          <w:sz w:val="24"/>
          <w:szCs w:val="24"/>
        </w:rPr>
        <w:t>, як</w:t>
      </w:r>
      <w:r w:rsidR="00A66719" w:rsidRPr="00A66719">
        <w:rPr>
          <w:rFonts w:ascii="Times New Roman" w:eastAsia="Times New Roman" w:hAnsi="Times New Roman" w:cs="Times New Roman"/>
          <w:sz w:val="24"/>
          <w:szCs w:val="24"/>
        </w:rPr>
        <w:t>е</w:t>
      </w:r>
      <w:r w:rsidR="00233B53" w:rsidRPr="00A66719">
        <w:rPr>
          <w:rFonts w:ascii="Times New Roman" w:eastAsia="Times New Roman" w:hAnsi="Times New Roman" w:cs="Times New Roman"/>
          <w:sz w:val="24"/>
          <w:szCs w:val="24"/>
        </w:rPr>
        <w:t xml:space="preserve"> перевищує </w:t>
      </w:r>
      <w:r w:rsidR="00233B53" w:rsidRPr="00A66719">
        <w:rPr>
          <w:rFonts w:ascii="Courier New" w:eastAsia="Times New Roman" w:hAnsi="Courier New" w:cs="Courier New"/>
          <w:b/>
          <w:i/>
          <w:sz w:val="24"/>
          <w:szCs w:val="24"/>
        </w:rPr>
        <w:t>255</w:t>
      </w:r>
      <w:r w:rsidR="00233B53" w:rsidRPr="00A66719">
        <w:rPr>
          <w:rFonts w:ascii="Times New Roman" w:eastAsia="Times New Roman" w:hAnsi="Times New Roman" w:cs="Times New Roman"/>
          <w:sz w:val="24"/>
          <w:szCs w:val="24"/>
        </w:rPr>
        <w:t>,</w:t>
      </w:r>
      <w:r w:rsidRPr="00A66719">
        <w:rPr>
          <w:rFonts w:ascii="Times New Roman" w:eastAsia="Times New Roman" w:hAnsi="Times New Roman" w:cs="Times New Roman"/>
          <w:sz w:val="24"/>
          <w:szCs w:val="24"/>
        </w:rPr>
        <w:t xml:space="preserve"> </w:t>
      </w:r>
      <w:r w:rsidR="00233B53" w:rsidRPr="00A66719">
        <w:rPr>
          <w:rFonts w:ascii="Times New Roman" w:eastAsia="Times New Roman" w:hAnsi="Times New Roman" w:cs="Times New Roman"/>
          <w:sz w:val="24"/>
          <w:szCs w:val="24"/>
        </w:rPr>
        <w:t>а</w:t>
      </w:r>
      <w:r w:rsidRPr="00A66719">
        <w:rPr>
          <w:rFonts w:ascii="Times New Roman" w:eastAsia="Times New Roman" w:hAnsi="Times New Roman" w:cs="Times New Roman"/>
          <w:sz w:val="24"/>
          <w:szCs w:val="24"/>
        </w:rPr>
        <w:t xml:space="preserve"> </w:t>
      </w:r>
      <w:r w:rsidR="00233B53" w:rsidRPr="00A66719">
        <w:rPr>
          <w:rFonts w:ascii="Times New Roman" w:eastAsia="Times New Roman" w:hAnsi="Times New Roman" w:cs="Times New Roman"/>
          <w:sz w:val="24"/>
          <w:szCs w:val="24"/>
        </w:rPr>
        <w:t>також рядкового</w:t>
      </w:r>
      <w:r w:rsidRPr="00A66719">
        <w:rPr>
          <w:rFonts w:ascii="Times New Roman" w:eastAsia="Times New Roman" w:hAnsi="Times New Roman" w:cs="Times New Roman"/>
          <w:sz w:val="24"/>
          <w:szCs w:val="24"/>
        </w:rPr>
        <w:t xml:space="preserve"> значення.</w:t>
      </w:r>
    </w:p>
    <w:p w:rsidR="00C111A1" w:rsidRPr="00BC7D07" w:rsidRDefault="00C111A1" w:rsidP="00C111A1">
      <w:pPr>
        <w:spacing w:after="0" w:line="276" w:lineRule="auto"/>
        <w:ind w:firstLine="560"/>
        <w:jc w:val="both"/>
        <w:rPr>
          <w:rFonts w:ascii="Cambria" w:eastAsia="Times New Roman" w:hAnsi="Cambria" w:cs="Times New Roman"/>
          <w:color w:val="FF0000"/>
        </w:rPr>
      </w:pPr>
    </w:p>
    <w:p w:rsidR="00C111A1" w:rsidRPr="00A66719" w:rsidRDefault="00233B53" w:rsidP="00414D91">
      <w:pPr>
        <w:pStyle w:val="4"/>
        <w:rPr>
          <w:rFonts w:eastAsia="Times New Roman"/>
        </w:rPr>
      </w:pPr>
      <w:r w:rsidRPr="00BC7D07">
        <w:rPr>
          <w:rFonts w:eastAsia="Times New Roman"/>
          <w:color w:val="FF0000"/>
        </w:rPr>
        <w:t xml:space="preserve"> </w:t>
      </w:r>
      <w:r w:rsidRPr="00A66719">
        <w:rPr>
          <w:rFonts w:eastAsia="Times New Roman"/>
        </w:rPr>
        <w:t>Перехоплення результатів</w:t>
      </w:r>
      <w:r w:rsidR="00C111A1" w:rsidRPr="00A66719">
        <w:rPr>
          <w:rFonts w:eastAsia="Times New Roman"/>
        </w:rPr>
        <w:t xml:space="preserve"> виведення функції</w:t>
      </w:r>
    </w:p>
    <w:p w:rsidR="00D96828" w:rsidRPr="00A66719" w:rsidRDefault="00D96828" w:rsidP="00C111A1">
      <w:pPr>
        <w:spacing w:after="0" w:line="276" w:lineRule="auto"/>
        <w:ind w:firstLine="560"/>
        <w:jc w:val="both"/>
        <w:rPr>
          <w:rFonts w:ascii="Times New Roman" w:eastAsia="Times New Roman" w:hAnsi="Times New Roman" w:cs="Times New Roman"/>
          <w:sz w:val="24"/>
          <w:szCs w:val="24"/>
        </w:rPr>
      </w:pPr>
      <w:r w:rsidRPr="00A66719">
        <w:rPr>
          <w:rFonts w:ascii="Times New Roman" w:eastAsia="Times New Roman" w:hAnsi="Times New Roman" w:cs="Times New Roman"/>
          <w:sz w:val="24"/>
          <w:szCs w:val="24"/>
        </w:rPr>
        <w:t xml:space="preserve">Аналогічно до того, що можна присвоїти у певну змінну результати виконання деякої команди, подібну дію можна виконати, якщо замість стандартних команд </w:t>
      </w:r>
      <w:r w:rsidRPr="00A66719">
        <w:rPr>
          <w:rFonts w:ascii="Times New Roman" w:eastAsia="Times New Roman" w:hAnsi="Times New Roman" w:cs="Times New Roman"/>
          <w:b/>
          <w:sz w:val="24"/>
          <w:szCs w:val="24"/>
          <w:lang w:val="en-US"/>
        </w:rPr>
        <w:t>bash</w:t>
      </w:r>
      <w:r w:rsidRPr="00A66719">
        <w:rPr>
          <w:rFonts w:ascii="Times New Roman" w:eastAsia="Times New Roman" w:hAnsi="Times New Roman" w:cs="Times New Roman"/>
          <w:sz w:val="24"/>
          <w:szCs w:val="24"/>
          <w:lang w:val="ru-RU"/>
        </w:rPr>
        <w:t xml:space="preserve"> </w:t>
      </w:r>
      <w:r w:rsidRPr="00A66719">
        <w:rPr>
          <w:rFonts w:ascii="Times New Roman" w:eastAsia="Times New Roman" w:hAnsi="Times New Roman" w:cs="Times New Roman"/>
          <w:sz w:val="24"/>
          <w:szCs w:val="24"/>
        </w:rPr>
        <w:t xml:space="preserve">використовувати фуннції. </w:t>
      </w:r>
      <w:r w:rsidR="00A66719" w:rsidRPr="00A66719">
        <w:rPr>
          <w:rFonts w:ascii="Times New Roman" w:eastAsia="Times New Roman" w:hAnsi="Times New Roman" w:cs="Times New Roman"/>
          <w:sz w:val="24"/>
          <w:szCs w:val="24"/>
        </w:rPr>
        <w:t>Такий</w:t>
      </w:r>
      <w:r w:rsidRPr="00A66719">
        <w:rPr>
          <w:rFonts w:ascii="Times New Roman" w:eastAsia="Times New Roman" w:hAnsi="Times New Roman" w:cs="Times New Roman"/>
          <w:sz w:val="24"/>
          <w:szCs w:val="24"/>
        </w:rPr>
        <w:t xml:space="preserve"> спосіб може бути використаний для отримання виведення будь-якого значення з функції для присвоювання його у змінну. Він має назву </w:t>
      </w:r>
      <w:r w:rsidRPr="00A66719">
        <w:rPr>
          <w:rFonts w:ascii="Times New Roman" w:eastAsia="Times New Roman" w:hAnsi="Times New Roman" w:cs="Times New Roman"/>
          <w:b/>
          <w:sz w:val="24"/>
          <w:szCs w:val="24"/>
        </w:rPr>
        <w:t>перехоплення</w:t>
      </w:r>
      <w:r w:rsidRPr="00A66719">
        <w:rPr>
          <w:rFonts w:ascii="Times New Roman" w:eastAsia="Times New Roman" w:hAnsi="Times New Roman" w:cs="Times New Roman"/>
          <w:sz w:val="24"/>
          <w:szCs w:val="24"/>
        </w:rPr>
        <w:t xml:space="preserve"> та виглядає наступним чином:</w:t>
      </w:r>
    </w:p>
    <w:p w:rsidR="00D96828" w:rsidRPr="00A66719" w:rsidRDefault="00D96828" w:rsidP="00C111A1">
      <w:pPr>
        <w:spacing w:after="0" w:line="276" w:lineRule="auto"/>
        <w:ind w:firstLine="560"/>
        <w:jc w:val="both"/>
        <w:rPr>
          <w:rFonts w:ascii="Courier New" w:eastAsia="Times New Roman" w:hAnsi="Courier New" w:cs="Courier New"/>
          <w:b/>
          <w:i/>
          <w:sz w:val="24"/>
          <w:szCs w:val="24"/>
          <w:lang w:val="ru-RU"/>
        </w:rPr>
      </w:pPr>
      <w:r w:rsidRPr="00A66719">
        <w:rPr>
          <w:rFonts w:ascii="Courier New" w:eastAsia="Times New Roman" w:hAnsi="Courier New" w:cs="Courier New"/>
          <w:b/>
          <w:i/>
          <w:sz w:val="24"/>
          <w:szCs w:val="24"/>
          <w:lang w:val="ru-RU"/>
        </w:rPr>
        <w:t>&lt;</w:t>
      </w:r>
      <w:r w:rsidRPr="00A66719">
        <w:rPr>
          <w:rFonts w:ascii="Courier New" w:eastAsia="Times New Roman" w:hAnsi="Courier New" w:cs="Courier New"/>
          <w:b/>
          <w:i/>
          <w:sz w:val="24"/>
          <w:szCs w:val="24"/>
        </w:rPr>
        <w:t>змінна</w:t>
      </w:r>
      <w:r w:rsidRPr="00A66719">
        <w:rPr>
          <w:rFonts w:ascii="Courier New" w:eastAsia="Times New Roman" w:hAnsi="Courier New" w:cs="Courier New"/>
          <w:b/>
          <w:i/>
          <w:sz w:val="24"/>
          <w:szCs w:val="24"/>
          <w:lang w:val="ru-RU"/>
        </w:rPr>
        <w:t>&gt;=`&lt;</w:t>
      </w:r>
      <w:r w:rsidRPr="00A66719">
        <w:rPr>
          <w:rFonts w:ascii="Courier New" w:eastAsia="Times New Roman" w:hAnsi="Courier New" w:cs="Courier New"/>
          <w:b/>
          <w:i/>
          <w:sz w:val="24"/>
          <w:szCs w:val="24"/>
        </w:rPr>
        <w:t>функція</w:t>
      </w:r>
      <w:r w:rsidRPr="00A66719">
        <w:rPr>
          <w:rFonts w:ascii="Courier New" w:eastAsia="Times New Roman" w:hAnsi="Courier New" w:cs="Courier New"/>
          <w:b/>
          <w:i/>
          <w:sz w:val="24"/>
          <w:szCs w:val="24"/>
          <w:lang w:val="ru-RU"/>
        </w:rPr>
        <w:t>&gt;`</w:t>
      </w:r>
    </w:p>
    <w:p w:rsidR="00C111A1" w:rsidRPr="00A66719" w:rsidRDefault="00C111A1" w:rsidP="00C111A1">
      <w:pPr>
        <w:spacing w:after="0" w:line="276" w:lineRule="auto"/>
        <w:ind w:firstLine="560"/>
        <w:jc w:val="both"/>
        <w:rPr>
          <w:rFonts w:ascii="Times New Roman" w:eastAsia="Times New Roman" w:hAnsi="Times New Roman" w:cs="Times New Roman"/>
          <w:sz w:val="24"/>
          <w:szCs w:val="24"/>
        </w:rPr>
      </w:pPr>
    </w:p>
    <w:p w:rsidR="00DB2EA3" w:rsidRPr="00A66719" w:rsidRDefault="00D96828" w:rsidP="00C111A1">
      <w:pPr>
        <w:spacing w:after="0" w:line="276" w:lineRule="auto"/>
        <w:ind w:firstLine="560"/>
        <w:jc w:val="both"/>
        <w:rPr>
          <w:rFonts w:ascii="Times New Roman" w:eastAsia="Times New Roman" w:hAnsi="Times New Roman" w:cs="Times New Roman"/>
          <w:sz w:val="24"/>
          <w:szCs w:val="24"/>
        </w:rPr>
      </w:pPr>
      <w:r w:rsidRPr="00A66719">
        <w:rPr>
          <w:rFonts w:ascii="Times New Roman" w:eastAsia="Times New Roman" w:hAnsi="Times New Roman" w:cs="Times New Roman"/>
          <w:sz w:val="24"/>
          <w:szCs w:val="24"/>
        </w:rPr>
        <w:t>Така</w:t>
      </w:r>
      <w:r w:rsidR="00C111A1" w:rsidRPr="00A66719">
        <w:rPr>
          <w:rFonts w:ascii="Times New Roman" w:eastAsia="Times New Roman" w:hAnsi="Times New Roman" w:cs="Times New Roman"/>
          <w:sz w:val="24"/>
          <w:szCs w:val="24"/>
        </w:rPr>
        <w:t xml:space="preserve"> команда присвоює </w:t>
      </w:r>
      <w:r w:rsidRPr="00A66719">
        <w:rPr>
          <w:rFonts w:ascii="Times New Roman" w:eastAsia="Times New Roman" w:hAnsi="Times New Roman" w:cs="Times New Roman"/>
          <w:sz w:val="24"/>
          <w:szCs w:val="24"/>
        </w:rPr>
        <w:t xml:space="preserve">результат </w:t>
      </w:r>
      <w:r w:rsidR="00C111A1" w:rsidRPr="00A66719">
        <w:rPr>
          <w:rFonts w:ascii="Times New Roman" w:eastAsia="Times New Roman" w:hAnsi="Times New Roman" w:cs="Times New Roman"/>
          <w:sz w:val="24"/>
          <w:szCs w:val="24"/>
        </w:rPr>
        <w:t xml:space="preserve">виведення функції </w:t>
      </w:r>
      <w:r w:rsidRPr="00A66719">
        <w:rPr>
          <w:rFonts w:ascii="Courier New" w:eastAsia="Times New Roman" w:hAnsi="Courier New" w:cs="Courier New"/>
          <w:b/>
          <w:i/>
          <w:sz w:val="24"/>
          <w:szCs w:val="24"/>
          <w:lang w:val="ru-RU"/>
        </w:rPr>
        <w:t>`&lt;</w:t>
      </w:r>
      <w:r w:rsidRPr="00A66719">
        <w:rPr>
          <w:rFonts w:ascii="Courier New" w:eastAsia="Times New Roman" w:hAnsi="Courier New" w:cs="Courier New"/>
          <w:b/>
          <w:i/>
          <w:sz w:val="24"/>
          <w:szCs w:val="24"/>
        </w:rPr>
        <w:t>функція</w:t>
      </w:r>
      <w:r w:rsidRPr="00A66719">
        <w:rPr>
          <w:rFonts w:ascii="Courier New" w:eastAsia="Times New Roman" w:hAnsi="Courier New" w:cs="Courier New"/>
          <w:b/>
          <w:i/>
          <w:sz w:val="24"/>
          <w:szCs w:val="24"/>
          <w:lang w:val="ru-RU"/>
        </w:rPr>
        <w:t xml:space="preserve">&gt;` </w:t>
      </w:r>
      <w:r w:rsidRPr="00A66719">
        <w:rPr>
          <w:rFonts w:ascii="Times New Roman" w:eastAsia="Times New Roman" w:hAnsi="Times New Roman" w:cs="Times New Roman"/>
          <w:sz w:val="24"/>
          <w:szCs w:val="24"/>
        </w:rPr>
        <w:t>у</w:t>
      </w:r>
      <w:r w:rsidR="00C111A1" w:rsidRPr="00A66719">
        <w:rPr>
          <w:rFonts w:ascii="Times New Roman" w:eastAsia="Times New Roman" w:hAnsi="Times New Roman" w:cs="Times New Roman"/>
          <w:sz w:val="24"/>
          <w:szCs w:val="24"/>
        </w:rPr>
        <w:t xml:space="preserve"> змінн</w:t>
      </w:r>
      <w:r w:rsidRPr="00A66719">
        <w:rPr>
          <w:rFonts w:ascii="Times New Roman" w:eastAsia="Times New Roman" w:hAnsi="Times New Roman" w:cs="Times New Roman"/>
          <w:sz w:val="24"/>
          <w:szCs w:val="24"/>
        </w:rPr>
        <w:t>у</w:t>
      </w:r>
      <w:r w:rsidR="00C111A1" w:rsidRPr="00A66719">
        <w:rPr>
          <w:rFonts w:ascii="Times New Roman" w:eastAsia="Times New Roman" w:hAnsi="Times New Roman" w:cs="Times New Roman"/>
          <w:sz w:val="24"/>
          <w:szCs w:val="24"/>
        </w:rPr>
        <w:t xml:space="preserve"> командного інтерпретатора </w:t>
      </w:r>
      <w:r w:rsidRPr="00A66719">
        <w:rPr>
          <w:rFonts w:ascii="Courier New" w:eastAsia="Courier New" w:hAnsi="Courier New" w:cs="Courier New"/>
          <w:b/>
          <w:i/>
          <w:sz w:val="24"/>
          <w:szCs w:val="24"/>
        </w:rPr>
        <w:t>&lt;змінна&gt;</w:t>
      </w:r>
      <w:r w:rsidR="00C111A1" w:rsidRPr="00A66719">
        <w:rPr>
          <w:rFonts w:ascii="Times New Roman" w:eastAsia="Times New Roman" w:hAnsi="Times New Roman" w:cs="Times New Roman"/>
          <w:sz w:val="24"/>
          <w:szCs w:val="24"/>
        </w:rPr>
        <w:t>.</w:t>
      </w:r>
      <w:r w:rsidRPr="00A66719">
        <w:rPr>
          <w:rFonts w:ascii="Times New Roman" w:eastAsia="Times New Roman" w:hAnsi="Times New Roman" w:cs="Times New Roman"/>
          <w:sz w:val="24"/>
          <w:szCs w:val="24"/>
        </w:rPr>
        <w:t xml:space="preserve"> Однак для цього потрібно, щоб функція обов</w:t>
      </w:r>
      <w:r w:rsidRPr="00A66719">
        <w:rPr>
          <w:rFonts w:ascii="Times New Roman" w:eastAsia="Times New Roman" w:hAnsi="Times New Roman" w:cs="Times New Roman"/>
          <w:sz w:val="24"/>
          <w:szCs w:val="24"/>
          <w:lang w:val="ru-RU"/>
        </w:rPr>
        <w:t>’</w:t>
      </w:r>
      <w:r w:rsidRPr="00A66719">
        <w:rPr>
          <w:rFonts w:ascii="Times New Roman" w:eastAsia="Times New Roman" w:hAnsi="Times New Roman" w:cs="Times New Roman"/>
          <w:sz w:val="24"/>
          <w:szCs w:val="24"/>
        </w:rPr>
        <w:t xml:space="preserve">язково щось виводила на стандартний потік виведення. Тобто для того, щоб функція виводила якісь дані, які потім можна було б присвоїти у змінну, останньою командною у її тілі </w:t>
      </w:r>
      <w:r w:rsidR="00A66719" w:rsidRPr="00A66719">
        <w:rPr>
          <w:rFonts w:ascii="Times New Roman" w:eastAsia="Times New Roman" w:hAnsi="Times New Roman" w:cs="Times New Roman"/>
          <w:sz w:val="24"/>
          <w:szCs w:val="24"/>
        </w:rPr>
        <w:t>має</w:t>
      </w:r>
      <w:r w:rsidRPr="00A66719">
        <w:rPr>
          <w:rFonts w:ascii="Times New Roman" w:eastAsia="Times New Roman" w:hAnsi="Times New Roman" w:cs="Times New Roman"/>
          <w:sz w:val="24"/>
          <w:szCs w:val="24"/>
        </w:rPr>
        <w:t xml:space="preserve"> бути команда </w:t>
      </w:r>
      <w:r w:rsidRPr="00A66719">
        <w:rPr>
          <w:rFonts w:ascii="Courier New" w:eastAsia="Times New Roman" w:hAnsi="Courier New" w:cs="Courier New"/>
          <w:b/>
          <w:i/>
          <w:sz w:val="24"/>
          <w:szCs w:val="24"/>
          <w:lang w:val="en-US"/>
        </w:rPr>
        <w:t>echo</w:t>
      </w:r>
      <w:r w:rsidRPr="00A66719">
        <w:rPr>
          <w:rFonts w:ascii="Times New Roman" w:eastAsia="Times New Roman" w:hAnsi="Times New Roman" w:cs="Times New Roman"/>
          <w:sz w:val="24"/>
          <w:szCs w:val="24"/>
        </w:rPr>
        <w:t>. Саме у такому випадку і можна здійснити перехоплення</w:t>
      </w:r>
      <w:r w:rsidR="00DB2EA3" w:rsidRPr="00A66719">
        <w:rPr>
          <w:rFonts w:ascii="Times New Roman" w:eastAsia="Times New Roman" w:hAnsi="Times New Roman" w:cs="Times New Roman"/>
          <w:sz w:val="24"/>
          <w:szCs w:val="24"/>
        </w:rPr>
        <w:t>.</w:t>
      </w:r>
    </w:p>
    <w:p w:rsidR="00C111A1" w:rsidRPr="004E0EA7" w:rsidRDefault="00DB2EA3" w:rsidP="00C111A1">
      <w:pPr>
        <w:spacing w:after="0" w:line="276" w:lineRule="auto"/>
        <w:ind w:firstLine="560"/>
        <w:jc w:val="both"/>
        <w:rPr>
          <w:rFonts w:ascii="Cambria" w:eastAsia="Times New Roman" w:hAnsi="Cambria" w:cs="Times New Roman"/>
        </w:rPr>
      </w:pPr>
      <w:r w:rsidRPr="004E0EA7">
        <w:rPr>
          <w:rFonts w:ascii="Times New Roman" w:eastAsia="Times New Roman" w:hAnsi="Times New Roman" w:cs="Times New Roman"/>
          <w:sz w:val="24"/>
          <w:szCs w:val="24"/>
        </w:rPr>
        <w:t xml:space="preserve">Наступний приклад демонструє сценарій командного інтерпретатора </w:t>
      </w:r>
      <w:r w:rsidRPr="004E0EA7">
        <w:rPr>
          <w:rFonts w:ascii="Times New Roman" w:eastAsia="Times New Roman" w:hAnsi="Times New Roman" w:cs="Times New Roman"/>
          <w:b/>
          <w:sz w:val="24"/>
          <w:szCs w:val="24"/>
          <w:lang w:val="en-US"/>
        </w:rPr>
        <w:t>bash</w:t>
      </w:r>
      <w:r w:rsidRPr="004E0EA7">
        <w:rPr>
          <w:rFonts w:ascii="Times New Roman" w:eastAsia="Times New Roman" w:hAnsi="Times New Roman" w:cs="Times New Roman"/>
          <w:sz w:val="24"/>
          <w:szCs w:val="24"/>
        </w:rPr>
        <w:t>, у якому використосується перехоплення результатів виведення фуннції у змінну.</w:t>
      </w:r>
    </w:p>
    <w:p w:rsidR="00C111A1" w:rsidRPr="004E0EA7" w:rsidRDefault="00C111A1" w:rsidP="00C111A1">
      <w:pPr>
        <w:spacing w:after="0" w:line="276" w:lineRule="auto"/>
        <w:ind w:firstLine="560"/>
        <w:jc w:val="both"/>
        <w:rPr>
          <w:rFonts w:ascii="Courier New" w:eastAsia="Courier New" w:hAnsi="Courier New" w:cs="Courier New"/>
          <w:sz w:val="24"/>
          <w:szCs w:val="24"/>
        </w:rPr>
      </w:pPr>
      <w:r w:rsidRPr="004E0EA7">
        <w:rPr>
          <w:rFonts w:ascii="Times New Roman" w:eastAsia="Courier New" w:hAnsi="Times New Roman" w:cs="Times New Roman"/>
          <w:b/>
          <w:sz w:val="24"/>
          <w:szCs w:val="24"/>
        </w:rPr>
        <w:t>Файл return_value</w:t>
      </w:r>
      <w:r w:rsidRPr="004E0EA7">
        <w:rPr>
          <w:rFonts w:ascii="Times New Roman" w:eastAsia="Courier New" w:hAnsi="Times New Roman" w:cs="Times New Roman"/>
          <w:b/>
          <w:sz w:val="24"/>
          <w:szCs w:val="24"/>
          <w:lang w:val="en-US"/>
        </w:rPr>
        <w:t>3</w:t>
      </w:r>
      <w:r w:rsidRPr="004E0EA7">
        <w:rPr>
          <w:rFonts w:ascii="Times New Roman" w:eastAsia="Courier New" w:hAnsi="Times New Roman" w:cs="Times New Roman"/>
          <w:b/>
          <w:sz w:val="24"/>
          <w:szCs w:val="24"/>
        </w:rPr>
        <w:t>.sh</w:t>
      </w:r>
      <w:r w:rsidRPr="004E0EA7">
        <w:rPr>
          <w:rFonts w:ascii="Courier New" w:eastAsia="Courier New" w:hAnsi="Courier New" w:cs="Courier New"/>
          <w:sz w:val="24"/>
          <w:szCs w:val="24"/>
        </w:rPr>
        <w:t xml:space="preserve"> </w:t>
      </w:r>
    </w:p>
    <w:p w:rsidR="00C111A1" w:rsidRPr="004E0EA7" w:rsidRDefault="00C111A1" w:rsidP="00C111A1">
      <w:pPr>
        <w:spacing w:after="0" w:line="276" w:lineRule="auto"/>
        <w:ind w:firstLine="560"/>
        <w:jc w:val="both"/>
        <w:rPr>
          <w:rFonts w:ascii="Cambria" w:eastAsia="Times New Roman" w:hAnsi="Cambria" w:cs="Times New Roman"/>
        </w:rPr>
      </w:pPr>
      <w:r w:rsidRPr="004E0EA7">
        <w:rPr>
          <w:rFonts w:ascii="Courier New" w:eastAsia="Courier New" w:hAnsi="Courier New" w:cs="Courier New"/>
          <w:sz w:val="24"/>
          <w:szCs w:val="24"/>
        </w:rPr>
        <w:t>#!/bin/bash</w:t>
      </w:r>
    </w:p>
    <w:p w:rsidR="00C111A1" w:rsidRPr="004E0EA7" w:rsidRDefault="00C111A1" w:rsidP="00C111A1">
      <w:pPr>
        <w:spacing w:after="0" w:line="276" w:lineRule="auto"/>
        <w:ind w:firstLine="560"/>
        <w:jc w:val="both"/>
        <w:rPr>
          <w:rFonts w:ascii="Cambria" w:eastAsia="Times New Roman" w:hAnsi="Cambria" w:cs="Times New Roman"/>
        </w:rPr>
      </w:pPr>
      <w:r w:rsidRPr="004E0EA7">
        <w:rPr>
          <w:rFonts w:ascii="Courier New" w:eastAsia="Courier New" w:hAnsi="Courier New" w:cs="Courier New"/>
          <w:sz w:val="24"/>
          <w:szCs w:val="24"/>
        </w:rPr>
        <w:t># Використання команди echo для повернення значення</w:t>
      </w:r>
    </w:p>
    <w:p w:rsidR="00C111A1" w:rsidRPr="004E0EA7" w:rsidRDefault="00C111A1" w:rsidP="00C111A1">
      <w:pPr>
        <w:spacing w:after="0" w:line="276" w:lineRule="auto"/>
        <w:ind w:firstLine="560"/>
        <w:jc w:val="both"/>
        <w:rPr>
          <w:rFonts w:ascii="Courier New" w:eastAsia="Courier New" w:hAnsi="Courier New" w:cs="Courier New"/>
          <w:sz w:val="24"/>
          <w:szCs w:val="24"/>
        </w:rPr>
      </w:pPr>
    </w:p>
    <w:p w:rsidR="00C111A1" w:rsidRPr="004E0EA7" w:rsidRDefault="00C111A1" w:rsidP="00C111A1">
      <w:pPr>
        <w:spacing w:after="0" w:line="276" w:lineRule="auto"/>
        <w:ind w:firstLine="560"/>
        <w:jc w:val="both"/>
        <w:rPr>
          <w:rFonts w:ascii="Courier New" w:eastAsia="Courier New" w:hAnsi="Courier New" w:cs="Courier New"/>
          <w:sz w:val="24"/>
          <w:szCs w:val="24"/>
        </w:rPr>
      </w:pPr>
      <w:r w:rsidRPr="004E0EA7">
        <w:rPr>
          <w:rFonts w:ascii="Courier New" w:eastAsia="Courier New" w:hAnsi="Courier New" w:cs="Courier New"/>
          <w:b/>
          <w:sz w:val="24"/>
          <w:szCs w:val="24"/>
        </w:rPr>
        <w:t>function</w:t>
      </w:r>
      <w:r w:rsidRPr="004E0EA7">
        <w:rPr>
          <w:rFonts w:ascii="Courier New" w:eastAsia="Courier New" w:hAnsi="Courier New" w:cs="Courier New"/>
          <w:sz w:val="24"/>
          <w:szCs w:val="24"/>
        </w:rPr>
        <w:t xml:space="preserve"> func </w:t>
      </w:r>
    </w:p>
    <w:p w:rsidR="00C111A1" w:rsidRPr="004E0EA7" w:rsidRDefault="00C111A1" w:rsidP="00C111A1">
      <w:pPr>
        <w:spacing w:after="0" w:line="276" w:lineRule="auto"/>
        <w:ind w:firstLine="560"/>
        <w:jc w:val="both"/>
        <w:rPr>
          <w:rFonts w:ascii="Cambria" w:eastAsia="Times New Roman" w:hAnsi="Cambria" w:cs="Times New Roman"/>
          <w:b/>
        </w:rPr>
      </w:pPr>
      <w:r w:rsidRPr="004E0EA7">
        <w:rPr>
          <w:rFonts w:ascii="Courier New" w:eastAsia="Courier New" w:hAnsi="Courier New" w:cs="Courier New"/>
          <w:b/>
          <w:sz w:val="24"/>
          <w:szCs w:val="24"/>
        </w:rPr>
        <w:t>{</w:t>
      </w:r>
    </w:p>
    <w:p w:rsidR="00C111A1" w:rsidRPr="004E0EA7" w:rsidRDefault="00C111A1" w:rsidP="00C111A1">
      <w:pPr>
        <w:spacing w:after="0" w:line="276" w:lineRule="auto"/>
        <w:ind w:left="708" w:firstLine="708"/>
        <w:jc w:val="both"/>
        <w:rPr>
          <w:rFonts w:ascii="Courier New" w:eastAsia="Courier New" w:hAnsi="Courier New" w:cs="Courier New"/>
          <w:sz w:val="24"/>
          <w:szCs w:val="24"/>
        </w:rPr>
      </w:pPr>
      <w:r w:rsidRPr="004E0EA7">
        <w:rPr>
          <w:rFonts w:ascii="Courier New" w:eastAsia="Courier New" w:hAnsi="Courier New" w:cs="Courier New"/>
          <w:b/>
          <w:sz w:val="24"/>
          <w:szCs w:val="24"/>
        </w:rPr>
        <w:t>read</w:t>
      </w:r>
      <w:r w:rsidRPr="004E0EA7">
        <w:rPr>
          <w:rFonts w:ascii="Courier New" w:eastAsia="Courier New" w:hAnsi="Courier New" w:cs="Courier New"/>
          <w:sz w:val="24"/>
          <w:szCs w:val="24"/>
        </w:rPr>
        <w:t xml:space="preserve"> -p "Введіть число: " value</w:t>
      </w:r>
    </w:p>
    <w:p w:rsidR="00C111A1" w:rsidRPr="004E0EA7" w:rsidRDefault="00C111A1" w:rsidP="00C111A1">
      <w:pPr>
        <w:spacing w:after="0" w:line="276" w:lineRule="auto"/>
        <w:ind w:left="708" w:firstLine="708"/>
        <w:jc w:val="both"/>
        <w:rPr>
          <w:rFonts w:ascii="Cambria" w:eastAsia="Times New Roman" w:hAnsi="Cambria" w:cs="Times New Roman"/>
        </w:rPr>
      </w:pPr>
      <w:r w:rsidRPr="004E0EA7">
        <w:rPr>
          <w:rFonts w:ascii="Courier New" w:eastAsia="Courier New" w:hAnsi="Courier New" w:cs="Courier New"/>
          <w:b/>
          <w:sz w:val="24"/>
          <w:szCs w:val="24"/>
        </w:rPr>
        <w:t>echo</w:t>
      </w:r>
      <w:r w:rsidRPr="004E0EA7">
        <w:rPr>
          <w:rFonts w:ascii="Courier New" w:eastAsia="Courier New" w:hAnsi="Courier New" w:cs="Courier New"/>
          <w:sz w:val="24"/>
          <w:szCs w:val="24"/>
        </w:rPr>
        <w:t xml:space="preserve"> $[$value*2]</w:t>
      </w:r>
    </w:p>
    <w:p w:rsidR="00C111A1" w:rsidRPr="004E0EA7" w:rsidRDefault="00C111A1" w:rsidP="00C111A1">
      <w:pPr>
        <w:spacing w:after="0" w:line="276" w:lineRule="auto"/>
        <w:ind w:firstLine="560"/>
        <w:jc w:val="both"/>
        <w:rPr>
          <w:rFonts w:ascii="Courier New" w:eastAsia="Courier New" w:hAnsi="Courier New" w:cs="Courier New"/>
          <w:b/>
          <w:sz w:val="24"/>
          <w:szCs w:val="24"/>
        </w:rPr>
      </w:pPr>
      <w:r w:rsidRPr="004E0EA7">
        <w:rPr>
          <w:rFonts w:ascii="Courier New" w:eastAsia="Courier New" w:hAnsi="Courier New" w:cs="Courier New"/>
          <w:b/>
          <w:sz w:val="24"/>
          <w:szCs w:val="24"/>
        </w:rPr>
        <w:t>}</w:t>
      </w:r>
    </w:p>
    <w:p w:rsidR="00C111A1" w:rsidRPr="004E0EA7" w:rsidRDefault="00C111A1" w:rsidP="00C111A1">
      <w:pPr>
        <w:spacing w:after="0" w:line="276" w:lineRule="auto"/>
        <w:ind w:firstLine="560"/>
        <w:jc w:val="both"/>
        <w:rPr>
          <w:rFonts w:ascii="Cambria" w:eastAsia="Times New Roman" w:hAnsi="Cambria" w:cs="Times New Roman"/>
        </w:rPr>
      </w:pPr>
    </w:p>
    <w:p w:rsidR="00C111A1" w:rsidRPr="004E0EA7" w:rsidRDefault="00C111A1" w:rsidP="00C111A1">
      <w:pPr>
        <w:spacing w:after="0" w:line="276" w:lineRule="auto"/>
        <w:ind w:firstLine="560"/>
        <w:jc w:val="both"/>
        <w:rPr>
          <w:rFonts w:ascii="Cambria" w:eastAsia="Times New Roman" w:hAnsi="Cambria" w:cs="Times New Roman"/>
        </w:rPr>
      </w:pPr>
      <w:r w:rsidRPr="004E0EA7">
        <w:rPr>
          <w:rFonts w:ascii="Courier New" w:eastAsia="Courier New" w:hAnsi="Courier New" w:cs="Courier New"/>
          <w:sz w:val="24"/>
          <w:szCs w:val="24"/>
        </w:rPr>
        <w:t>result=`func`</w:t>
      </w:r>
    </w:p>
    <w:p w:rsidR="00C111A1" w:rsidRPr="004E0EA7" w:rsidRDefault="00C111A1" w:rsidP="00C111A1">
      <w:pPr>
        <w:spacing w:after="0" w:line="276" w:lineRule="auto"/>
        <w:ind w:firstLine="560"/>
        <w:jc w:val="both"/>
        <w:rPr>
          <w:rFonts w:ascii="Courier New" w:eastAsia="Courier New" w:hAnsi="Courier New" w:cs="Courier New"/>
          <w:sz w:val="24"/>
          <w:szCs w:val="24"/>
        </w:rPr>
      </w:pPr>
      <w:r w:rsidRPr="004E0EA7">
        <w:rPr>
          <w:rFonts w:ascii="Courier New" w:eastAsia="Courier New" w:hAnsi="Courier New" w:cs="Courier New"/>
          <w:b/>
          <w:sz w:val="24"/>
          <w:szCs w:val="24"/>
        </w:rPr>
        <w:lastRenderedPageBreak/>
        <w:t>echo</w:t>
      </w:r>
      <w:r w:rsidRPr="004E0EA7">
        <w:rPr>
          <w:rFonts w:ascii="Courier New" w:eastAsia="Courier New" w:hAnsi="Courier New" w:cs="Courier New"/>
          <w:sz w:val="24"/>
          <w:szCs w:val="24"/>
        </w:rPr>
        <w:t xml:space="preserve"> "Нове число дорівнює $result"</w:t>
      </w:r>
    </w:p>
    <w:p w:rsidR="00C111A1" w:rsidRPr="004E0EA7" w:rsidRDefault="00C111A1" w:rsidP="00C111A1">
      <w:pPr>
        <w:spacing w:after="0" w:line="276" w:lineRule="auto"/>
        <w:ind w:firstLine="560"/>
        <w:jc w:val="both"/>
        <w:rPr>
          <w:rFonts w:ascii="Cambria" w:eastAsia="Times New Roman" w:hAnsi="Cambria" w:cs="Times New Roman"/>
        </w:rPr>
      </w:pPr>
    </w:p>
    <w:p w:rsidR="00DB2EA3" w:rsidRPr="00AD4EB5" w:rsidRDefault="00AD4EB5" w:rsidP="00C111A1">
      <w:pPr>
        <w:spacing w:after="0" w:line="276" w:lineRule="auto"/>
        <w:ind w:firstLine="560"/>
        <w:jc w:val="both"/>
        <w:rPr>
          <w:rFonts w:ascii="Times New Roman" w:eastAsia="Times New Roman" w:hAnsi="Times New Roman" w:cs="Times New Roman"/>
          <w:sz w:val="24"/>
          <w:szCs w:val="24"/>
        </w:rPr>
      </w:pPr>
      <w:r w:rsidRPr="00AD4EB5">
        <w:rPr>
          <w:rFonts w:ascii="Times New Roman" w:eastAsia="Times New Roman" w:hAnsi="Times New Roman" w:cs="Times New Roman"/>
          <w:sz w:val="24"/>
          <w:szCs w:val="24"/>
        </w:rPr>
        <w:t>Наведе</w:t>
      </w:r>
      <w:r w:rsidR="00B745B8" w:rsidRPr="00AD4EB5">
        <w:rPr>
          <w:rFonts w:ascii="Times New Roman" w:eastAsia="Times New Roman" w:hAnsi="Times New Roman" w:cs="Times New Roman"/>
          <w:sz w:val="24"/>
          <w:szCs w:val="24"/>
        </w:rPr>
        <w:t xml:space="preserve">ний приклад фактично </w:t>
      </w:r>
      <w:r w:rsidRPr="00AD4EB5">
        <w:rPr>
          <w:rFonts w:ascii="Times New Roman" w:eastAsia="Times New Roman" w:hAnsi="Times New Roman" w:cs="Times New Roman"/>
          <w:sz w:val="24"/>
          <w:szCs w:val="24"/>
        </w:rPr>
        <w:t>показує</w:t>
      </w:r>
      <w:r w:rsidR="00B745B8" w:rsidRPr="00AD4EB5">
        <w:rPr>
          <w:rFonts w:ascii="Times New Roman" w:eastAsia="Times New Roman" w:hAnsi="Times New Roman" w:cs="Times New Roman"/>
          <w:sz w:val="24"/>
          <w:szCs w:val="24"/>
        </w:rPr>
        <w:t xml:space="preserve"> змінений попередній приклад,</w:t>
      </w:r>
      <w:r w:rsidR="00EF4C10" w:rsidRPr="00AD4EB5">
        <w:rPr>
          <w:rFonts w:ascii="Times New Roman" w:eastAsia="Times New Roman" w:hAnsi="Times New Roman" w:cs="Times New Roman"/>
          <w:sz w:val="24"/>
          <w:szCs w:val="24"/>
        </w:rPr>
        <w:t xml:space="preserve"> який представляв сценарій з реалізованою функцією, що подвоює введене користувачем значення. Однак у </w:t>
      </w:r>
      <w:r w:rsidRPr="00AD4EB5">
        <w:rPr>
          <w:rFonts w:ascii="Times New Roman" w:eastAsia="Times New Roman" w:hAnsi="Times New Roman" w:cs="Times New Roman"/>
          <w:sz w:val="24"/>
          <w:szCs w:val="24"/>
        </w:rPr>
        <w:t>такому</w:t>
      </w:r>
      <w:r w:rsidR="00EF4C10" w:rsidRPr="00AD4EB5">
        <w:rPr>
          <w:rFonts w:ascii="Times New Roman" w:eastAsia="Times New Roman" w:hAnsi="Times New Roman" w:cs="Times New Roman"/>
          <w:sz w:val="24"/>
          <w:szCs w:val="24"/>
        </w:rPr>
        <w:t xml:space="preserve"> випадку значення, яке буде повернене з функції, завжди буде правильним. У цьому можна переконатис</w:t>
      </w:r>
      <w:r w:rsidRPr="00AD4EB5">
        <w:rPr>
          <w:rFonts w:ascii="Times New Roman" w:eastAsia="Times New Roman" w:hAnsi="Times New Roman" w:cs="Times New Roman"/>
          <w:sz w:val="24"/>
          <w:szCs w:val="24"/>
        </w:rPr>
        <w:t>я</w:t>
      </w:r>
      <w:r w:rsidR="00EF4C10" w:rsidRPr="00AD4EB5">
        <w:rPr>
          <w:rFonts w:ascii="Times New Roman" w:eastAsia="Times New Roman" w:hAnsi="Times New Roman" w:cs="Times New Roman"/>
          <w:sz w:val="24"/>
          <w:szCs w:val="24"/>
        </w:rPr>
        <w:t>, викликавши функцію на виконання.</w:t>
      </w:r>
    </w:p>
    <w:p w:rsidR="00C111A1" w:rsidRPr="00BC7D07" w:rsidRDefault="00C111A1" w:rsidP="00C111A1">
      <w:pPr>
        <w:spacing w:after="0" w:line="276" w:lineRule="auto"/>
        <w:ind w:firstLine="560"/>
        <w:jc w:val="both"/>
        <w:rPr>
          <w:rFonts w:ascii="Cambria" w:eastAsia="Times New Roman" w:hAnsi="Cambria" w:cs="Times New Roman"/>
          <w:color w:val="FF0000"/>
        </w:rPr>
      </w:pPr>
      <w:r w:rsidRPr="00BC7D07">
        <w:rPr>
          <w:rFonts w:ascii="Cambria" w:eastAsia="Times New Roman" w:hAnsi="Cambria" w:cs="Times New Roman"/>
          <w:noProof/>
          <w:color w:val="FF0000"/>
          <w:lang w:val="en-US" w:eastAsia="en-US"/>
        </w:rPr>
        <w:drawing>
          <wp:inline distT="0" distB="0" distL="0" distR="0" wp14:anchorId="6F454D39" wp14:editId="50B06F9A">
            <wp:extent cx="5600700" cy="1000125"/>
            <wp:effectExtent l="0" t="0" r="0" b="9525"/>
            <wp:docPr id="393" name="Рисунок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shot1.jpg"/>
                    <pic:cNvPicPr/>
                  </pic:nvPicPr>
                  <pic:blipFill>
                    <a:blip r:embed="rId533">
                      <a:extLst>
                        <a:ext uri="{BEBA8EAE-BF5A-486C-A8C5-ECC9F3942E4B}">
                          <a14:imgProps xmlns:a14="http://schemas.microsoft.com/office/drawing/2010/main">
                            <a14:imgLayer r:embed="rId53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600700" cy="1000125"/>
                    </a:xfrm>
                    <a:prstGeom prst="rect">
                      <a:avLst/>
                    </a:prstGeom>
                  </pic:spPr>
                </pic:pic>
              </a:graphicData>
            </a:graphic>
          </wp:inline>
        </w:drawing>
      </w:r>
    </w:p>
    <w:p w:rsidR="00C111A1" w:rsidRPr="00AD4EB5" w:rsidRDefault="00C111A1" w:rsidP="00C111A1">
      <w:pPr>
        <w:spacing w:after="0" w:line="276" w:lineRule="auto"/>
        <w:ind w:firstLine="560"/>
        <w:jc w:val="both"/>
        <w:rPr>
          <w:rFonts w:ascii="Times New Roman" w:eastAsia="Times New Roman" w:hAnsi="Times New Roman" w:cs="Times New Roman"/>
          <w:sz w:val="24"/>
          <w:szCs w:val="24"/>
        </w:rPr>
      </w:pPr>
    </w:p>
    <w:p w:rsidR="00EF4C10" w:rsidRPr="00AD4EB5" w:rsidRDefault="00EF4C10" w:rsidP="00C111A1">
      <w:pPr>
        <w:spacing w:after="0" w:line="276" w:lineRule="auto"/>
        <w:ind w:firstLine="560"/>
        <w:jc w:val="both"/>
        <w:rPr>
          <w:rFonts w:ascii="Times New Roman" w:eastAsia="Courier New" w:hAnsi="Times New Roman" w:cs="Times New Roman"/>
          <w:sz w:val="24"/>
          <w:szCs w:val="24"/>
        </w:rPr>
      </w:pPr>
      <w:r w:rsidRPr="00AD4EB5">
        <w:rPr>
          <w:rFonts w:ascii="Times New Roman" w:eastAsia="Times New Roman" w:hAnsi="Times New Roman" w:cs="Times New Roman"/>
          <w:sz w:val="24"/>
          <w:szCs w:val="24"/>
        </w:rPr>
        <w:t xml:space="preserve">Тепер у новій версії функції подвоєння числа замість команди </w:t>
      </w:r>
      <w:r w:rsidRPr="00AD4EB5">
        <w:rPr>
          <w:rFonts w:ascii="Courier New" w:eastAsia="Times New Roman" w:hAnsi="Courier New" w:cs="Courier New"/>
          <w:b/>
          <w:i/>
          <w:sz w:val="24"/>
          <w:szCs w:val="24"/>
          <w:lang w:val="en-US"/>
        </w:rPr>
        <w:t>return</w:t>
      </w:r>
      <w:r w:rsidRPr="00AD4EB5">
        <w:rPr>
          <w:rFonts w:ascii="Times New Roman" w:eastAsia="Times New Roman" w:hAnsi="Times New Roman" w:cs="Times New Roman"/>
          <w:sz w:val="24"/>
          <w:szCs w:val="24"/>
          <w:lang w:val="ru-RU"/>
        </w:rPr>
        <w:t xml:space="preserve"> </w:t>
      </w:r>
      <w:r w:rsidRPr="00AD4EB5">
        <w:rPr>
          <w:rFonts w:ascii="Times New Roman" w:eastAsia="Times New Roman" w:hAnsi="Times New Roman" w:cs="Times New Roman"/>
          <w:sz w:val="24"/>
          <w:szCs w:val="24"/>
        </w:rPr>
        <w:t xml:space="preserve">використовується команда </w:t>
      </w:r>
      <w:r w:rsidRPr="00AD4EB5">
        <w:rPr>
          <w:rFonts w:ascii="Courier New" w:eastAsia="Courier New" w:hAnsi="Courier New" w:cs="Courier New"/>
          <w:b/>
          <w:i/>
          <w:sz w:val="24"/>
          <w:szCs w:val="24"/>
        </w:rPr>
        <w:t>echo</w:t>
      </w:r>
      <w:r w:rsidRPr="00AD4EB5">
        <w:rPr>
          <w:rFonts w:ascii="Times New Roman" w:eastAsia="Courier New" w:hAnsi="Times New Roman" w:cs="Times New Roman"/>
          <w:sz w:val="24"/>
          <w:szCs w:val="24"/>
        </w:rPr>
        <w:t xml:space="preserve"> для відображення результату обчислення. Таким чином</w:t>
      </w:r>
      <w:r w:rsidR="00AD4EB5" w:rsidRPr="00AD4EB5">
        <w:rPr>
          <w:rFonts w:ascii="Times New Roman" w:eastAsia="Courier New" w:hAnsi="Times New Roman" w:cs="Times New Roman"/>
          <w:sz w:val="24"/>
          <w:szCs w:val="24"/>
        </w:rPr>
        <w:t>,</w:t>
      </w:r>
      <w:r w:rsidRPr="00AD4EB5">
        <w:rPr>
          <w:rFonts w:ascii="Times New Roman" w:eastAsia="Courier New" w:hAnsi="Times New Roman" w:cs="Times New Roman"/>
          <w:sz w:val="24"/>
          <w:szCs w:val="24"/>
        </w:rPr>
        <w:t xml:space="preserve"> у сценарії відбувається перехоплення результатів виведення функції </w:t>
      </w:r>
      <w:r w:rsidRPr="00AD4EB5">
        <w:rPr>
          <w:rFonts w:ascii="Courier New" w:eastAsia="Courier New" w:hAnsi="Courier New" w:cs="Courier New"/>
          <w:b/>
          <w:i/>
          <w:sz w:val="24"/>
          <w:szCs w:val="24"/>
          <w:lang w:val="en-US"/>
        </w:rPr>
        <w:t>func</w:t>
      </w:r>
      <w:r w:rsidRPr="00AD4EB5">
        <w:rPr>
          <w:rFonts w:ascii="Times New Roman" w:eastAsia="Courier New" w:hAnsi="Times New Roman" w:cs="Times New Roman"/>
          <w:sz w:val="24"/>
          <w:szCs w:val="24"/>
          <w:lang w:val="ru-RU"/>
        </w:rPr>
        <w:t xml:space="preserve">, </w:t>
      </w:r>
      <w:r w:rsidRPr="00AD4EB5">
        <w:rPr>
          <w:rFonts w:ascii="Times New Roman" w:eastAsia="Courier New" w:hAnsi="Times New Roman" w:cs="Times New Roman"/>
          <w:sz w:val="24"/>
          <w:szCs w:val="24"/>
        </w:rPr>
        <w:t>а не перегляд статусу її виконання для отримання відповіді.</w:t>
      </w:r>
    </w:p>
    <w:p w:rsidR="00EC0B33" w:rsidRPr="00AD4EB5" w:rsidRDefault="00EC0B33" w:rsidP="00C111A1">
      <w:pPr>
        <w:spacing w:after="0" w:line="276" w:lineRule="auto"/>
        <w:ind w:firstLine="560"/>
        <w:jc w:val="both"/>
        <w:rPr>
          <w:rFonts w:ascii="Times New Roman" w:eastAsia="Courier New" w:hAnsi="Times New Roman" w:cs="Times New Roman"/>
          <w:sz w:val="24"/>
          <w:szCs w:val="24"/>
        </w:rPr>
      </w:pPr>
      <w:r w:rsidRPr="00AD4EB5">
        <w:rPr>
          <w:rFonts w:ascii="Times New Roman" w:eastAsia="Courier New" w:hAnsi="Times New Roman" w:cs="Times New Roman"/>
          <w:sz w:val="24"/>
          <w:szCs w:val="24"/>
        </w:rPr>
        <w:t xml:space="preserve">Однак </w:t>
      </w:r>
      <w:r w:rsidR="00AD4EB5" w:rsidRPr="00AD4EB5">
        <w:rPr>
          <w:rFonts w:ascii="Times New Roman" w:eastAsia="Courier New" w:hAnsi="Times New Roman" w:cs="Times New Roman"/>
          <w:sz w:val="24"/>
          <w:szCs w:val="24"/>
        </w:rPr>
        <w:t>під час</w:t>
      </w:r>
      <w:r w:rsidRPr="00AD4EB5">
        <w:rPr>
          <w:rFonts w:ascii="Times New Roman" w:eastAsia="Courier New" w:hAnsi="Times New Roman" w:cs="Times New Roman"/>
          <w:sz w:val="24"/>
          <w:szCs w:val="24"/>
        </w:rPr>
        <w:t xml:space="preserve"> використанн</w:t>
      </w:r>
      <w:r w:rsidR="00AD4EB5" w:rsidRPr="00AD4EB5">
        <w:rPr>
          <w:rFonts w:ascii="Times New Roman" w:eastAsia="Courier New" w:hAnsi="Times New Roman" w:cs="Times New Roman"/>
          <w:sz w:val="24"/>
          <w:szCs w:val="24"/>
        </w:rPr>
        <w:t>я</w:t>
      </w:r>
      <w:r w:rsidR="005E0D30" w:rsidRPr="00AD4EB5">
        <w:rPr>
          <w:rFonts w:ascii="Times New Roman" w:eastAsia="Courier New" w:hAnsi="Times New Roman" w:cs="Times New Roman"/>
          <w:sz w:val="24"/>
          <w:szCs w:val="24"/>
        </w:rPr>
        <w:t xml:space="preserve"> прийому перехоплення результату виведення функцій також необхідно </w:t>
      </w:r>
      <w:r w:rsidR="00AD4EB5" w:rsidRPr="00AD4EB5">
        <w:rPr>
          <w:rFonts w:ascii="Times New Roman" w:eastAsia="Courier New" w:hAnsi="Times New Roman" w:cs="Times New Roman"/>
          <w:sz w:val="24"/>
          <w:szCs w:val="24"/>
        </w:rPr>
        <w:t>бути</w:t>
      </w:r>
      <w:r w:rsidR="005E0D30" w:rsidRPr="00AD4EB5">
        <w:rPr>
          <w:rFonts w:ascii="Times New Roman" w:eastAsia="Courier New" w:hAnsi="Times New Roman" w:cs="Times New Roman"/>
          <w:sz w:val="24"/>
          <w:szCs w:val="24"/>
        </w:rPr>
        <w:t xml:space="preserve"> обережн</w:t>
      </w:r>
      <w:r w:rsidR="00AD4EB5" w:rsidRPr="00AD4EB5">
        <w:rPr>
          <w:rFonts w:ascii="Times New Roman" w:eastAsia="Courier New" w:hAnsi="Times New Roman" w:cs="Times New Roman"/>
          <w:sz w:val="24"/>
          <w:szCs w:val="24"/>
        </w:rPr>
        <w:t>им</w:t>
      </w:r>
      <w:r w:rsidR="005E0D30" w:rsidRPr="00AD4EB5">
        <w:rPr>
          <w:rFonts w:ascii="Times New Roman" w:eastAsia="Courier New" w:hAnsi="Times New Roman" w:cs="Times New Roman"/>
          <w:sz w:val="24"/>
          <w:szCs w:val="24"/>
        </w:rPr>
        <w:t xml:space="preserve">. Справа у тому, що </w:t>
      </w:r>
      <w:r w:rsidR="00AD4EB5" w:rsidRPr="00AD4EB5">
        <w:rPr>
          <w:rFonts w:ascii="Times New Roman" w:eastAsia="Courier New" w:hAnsi="Times New Roman" w:cs="Times New Roman"/>
          <w:sz w:val="24"/>
          <w:szCs w:val="24"/>
        </w:rPr>
        <w:t>коли</w:t>
      </w:r>
      <w:r w:rsidR="005E0D30" w:rsidRPr="00AD4EB5">
        <w:rPr>
          <w:rFonts w:ascii="Times New Roman" w:eastAsia="Courier New" w:hAnsi="Times New Roman" w:cs="Times New Roman"/>
          <w:sz w:val="24"/>
          <w:szCs w:val="24"/>
        </w:rPr>
        <w:t xml:space="preserve"> у функції використовується більш ніж одна команда </w:t>
      </w:r>
      <w:r w:rsidR="005E0D30" w:rsidRPr="00AD4EB5">
        <w:rPr>
          <w:rFonts w:ascii="Courier New" w:eastAsia="Courier New" w:hAnsi="Courier New" w:cs="Courier New"/>
          <w:b/>
          <w:i/>
          <w:sz w:val="24"/>
          <w:szCs w:val="24"/>
          <w:lang w:val="en-US"/>
        </w:rPr>
        <w:t>echo</w:t>
      </w:r>
      <w:r w:rsidR="005E0D30" w:rsidRPr="00AD4EB5">
        <w:rPr>
          <w:rFonts w:ascii="Times New Roman" w:eastAsia="Courier New" w:hAnsi="Times New Roman" w:cs="Times New Roman"/>
          <w:sz w:val="24"/>
          <w:szCs w:val="24"/>
          <w:lang w:val="ru-RU"/>
        </w:rPr>
        <w:t xml:space="preserve">, </w:t>
      </w:r>
      <w:r w:rsidR="005E0D30" w:rsidRPr="00AD4EB5">
        <w:rPr>
          <w:rFonts w:ascii="Times New Roman" w:eastAsia="Courier New" w:hAnsi="Times New Roman" w:cs="Times New Roman"/>
          <w:sz w:val="24"/>
          <w:szCs w:val="24"/>
        </w:rPr>
        <w:t>у змінну буде при</w:t>
      </w:r>
      <w:r w:rsidR="00AD4EB5" w:rsidRPr="00AD4EB5">
        <w:rPr>
          <w:rFonts w:ascii="Times New Roman" w:eastAsia="Courier New" w:hAnsi="Times New Roman" w:cs="Times New Roman"/>
          <w:sz w:val="24"/>
          <w:szCs w:val="24"/>
        </w:rPr>
        <w:t>с</w:t>
      </w:r>
      <w:r w:rsidR="005E0D30" w:rsidRPr="00AD4EB5">
        <w:rPr>
          <w:rFonts w:ascii="Times New Roman" w:eastAsia="Courier New" w:hAnsi="Times New Roman" w:cs="Times New Roman"/>
          <w:sz w:val="24"/>
          <w:szCs w:val="24"/>
        </w:rPr>
        <w:t xml:space="preserve">воєне все, що було виведено </w:t>
      </w:r>
      <w:r w:rsidR="00AD4EB5" w:rsidRPr="00AD4EB5">
        <w:rPr>
          <w:rFonts w:ascii="Times New Roman" w:eastAsia="Courier New" w:hAnsi="Times New Roman" w:cs="Times New Roman"/>
          <w:sz w:val="24"/>
          <w:szCs w:val="24"/>
        </w:rPr>
        <w:t xml:space="preserve">почергово </w:t>
      </w:r>
      <w:r w:rsidR="005E0D30" w:rsidRPr="00AD4EB5">
        <w:rPr>
          <w:rFonts w:ascii="Times New Roman" w:eastAsia="Courier New" w:hAnsi="Times New Roman" w:cs="Times New Roman"/>
          <w:sz w:val="24"/>
          <w:szCs w:val="24"/>
        </w:rPr>
        <w:t>всіма такими командами.</w:t>
      </w:r>
    </w:p>
    <w:p w:rsidR="00C111A1" w:rsidRPr="00AD4EB5" w:rsidRDefault="005E0D30" w:rsidP="00C111A1">
      <w:pPr>
        <w:spacing w:after="0" w:line="276" w:lineRule="auto"/>
        <w:ind w:firstLine="560"/>
        <w:jc w:val="both"/>
        <w:rPr>
          <w:rFonts w:ascii="Times New Roman" w:eastAsia="Times New Roman" w:hAnsi="Times New Roman" w:cs="Times New Roman"/>
          <w:sz w:val="24"/>
          <w:szCs w:val="24"/>
        </w:rPr>
      </w:pPr>
      <w:r w:rsidRPr="00AD4EB5">
        <w:rPr>
          <w:rFonts w:ascii="Times New Roman" w:eastAsia="Courier New" w:hAnsi="Times New Roman" w:cs="Times New Roman"/>
          <w:sz w:val="24"/>
          <w:szCs w:val="24"/>
        </w:rPr>
        <w:t xml:space="preserve">Якщо подивитись уважно на код представленого вище сценарію, то можна </w:t>
      </w:r>
      <w:r w:rsidR="00AD4EB5" w:rsidRPr="00AD4EB5">
        <w:rPr>
          <w:rFonts w:ascii="Times New Roman" w:eastAsia="Courier New" w:hAnsi="Times New Roman" w:cs="Times New Roman"/>
          <w:sz w:val="24"/>
          <w:szCs w:val="24"/>
        </w:rPr>
        <w:t>зауважити</w:t>
      </w:r>
      <w:r w:rsidRPr="00AD4EB5">
        <w:rPr>
          <w:rFonts w:ascii="Times New Roman" w:eastAsia="Courier New" w:hAnsi="Times New Roman" w:cs="Times New Roman"/>
          <w:sz w:val="24"/>
          <w:szCs w:val="24"/>
        </w:rPr>
        <w:t xml:space="preserve">, що у функції </w:t>
      </w:r>
      <w:r w:rsidRPr="00AD4EB5">
        <w:rPr>
          <w:rFonts w:ascii="Courier New" w:eastAsia="Courier New" w:hAnsi="Courier New" w:cs="Courier New"/>
          <w:b/>
          <w:i/>
          <w:sz w:val="24"/>
          <w:szCs w:val="24"/>
          <w:lang w:val="en-US"/>
        </w:rPr>
        <w:t>func</w:t>
      </w:r>
      <w:r w:rsidRPr="00AD4EB5">
        <w:rPr>
          <w:rFonts w:ascii="Times New Roman" w:eastAsia="Courier New" w:hAnsi="Times New Roman" w:cs="Times New Roman"/>
          <w:sz w:val="24"/>
          <w:szCs w:val="24"/>
          <w:lang w:val="ru-RU"/>
        </w:rPr>
        <w:t xml:space="preserve"> </w:t>
      </w:r>
      <w:r w:rsidRPr="00AD4EB5">
        <w:rPr>
          <w:rFonts w:ascii="Times New Roman" w:eastAsia="Courier New" w:hAnsi="Times New Roman" w:cs="Times New Roman"/>
          <w:sz w:val="24"/>
          <w:szCs w:val="24"/>
        </w:rPr>
        <w:t>фактично вивод</w:t>
      </w:r>
      <w:r w:rsidR="00AD4EB5" w:rsidRPr="00AD4EB5">
        <w:rPr>
          <w:rFonts w:ascii="Times New Roman" w:eastAsia="Courier New" w:hAnsi="Times New Roman" w:cs="Times New Roman"/>
          <w:sz w:val="24"/>
          <w:szCs w:val="24"/>
        </w:rPr>
        <w:t>я</w:t>
      </w:r>
      <w:r w:rsidRPr="00AD4EB5">
        <w:rPr>
          <w:rFonts w:ascii="Times New Roman" w:eastAsia="Courier New" w:hAnsi="Times New Roman" w:cs="Times New Roman"/>
          <w:sz w:val="24"/>
          <w:szCs w:val="24"/>
        </w:rPr>
        <w:t xml:space="preserve">ться два повідомлення. Тільки </w:t>
      </w:r>
      <w:r w:rsidR="00AD4EB5" w:rsidRPr="00AD4EB5">
        <w:rPr>
          <w:rFonts w:ascii="Times New Roman" w:eastAsia="Courier New" w:hAnsi="Times New Roman" w:cs="Times New Roman"/>
          <w:sz w:val="24"/>
          <w:szCs w:val="24"/>
        </w:rPr>
        <w:t>різниця</w:t>
      </w:r>
      <w:r w:rsidRPr="00AD4EB5">
        <w:rPr>
          <w:rFonts w:ascii="Times New Roman" w:eastAsia="Courier New" w:hAnsi="Times New Roman" w:cs="Times New Roman"/>
          <w:sz w:val="24"/>
          <w:szCs w:val="24"/>
        </w:rPr>
        <w:t xml:space="preserve"> у тому, що перше виводиться за допомогою команди </w:t>
      </w:r>
      <w:r w:rsidRPr="00AD4EB5">
        <w:rPr>
          <w:rFonts w:ascii="Courier New" w:eastAsia="Courier New" w:hAnsi="Courier New" w:cs="Courier New"/>
          <w:b/>
          <w:i/>
          <w:sz w:val="24"/>
          <w:szCs w:val="24"/>
          <w:lang w:val="en-US"/>
        </w:rPr>
        <w:t>read</w:t>
      </w:r>
      <w:r w:rsidRPr="00AD4EB5">
        <w:rPr>
          <w:rFonts w:ascii="Times New Roman" w:eastAsia="Courier New" w:hAnsi="Times New Roman" w:cs="Times New Roman"/>
          <w:sz w:val="24"/>
          <w:szCs w:val="24"/>
          <w:lang w:val="ru-RU"/>
        </w:rPr>
        <w:t xml:space="preserve"> </w:t>
      </w:r>
      <w:r w:rsidRPr="00AD4EB5">
        <w:rPr>
          <w:rFonts w:ascii="Times New Roman" w:eastAsia="Courier New" w:hAnsi="Times New Roman" w:cs="Times New Roman"/>
          <w:sz w:val="24"/>
          <w:szCs w:val="24"/>
        </w:rPr>
        <w:t xml:space="preserve">з ключем </w:t>
      </w:r>
      <w:r w:rsidRPr="00AD4EB5">
        <w:rPr>
          <w:rFonts w:ascii="Courier New" w:eastAsia="Courier New" w:hAnsi="Courier New" w:cs="Courier New"/>
          <w:b/>
          <w:i/>
          <w:sz w:val="24"/>
          <w:szCs w:val="24"/>
          <w:lang w:val="ru-RU"/>
        </w:rPr>
        <w:t>-</w:t>
      </w:r>
      <w:r w:rsidRPr="00AD4EB5">
        <w:rPr>
          <w:rFonts w:ascii="Courier New" w:eastAsia="Courier New" w:hAnsi="Courier New" w:cs="Courier New"/>
          <w:b/>
          <w:i/>
          <w:sz w:val="24"/>
          <w:szCs w:val="24"/>
          <w:lang w:val="en-US"/>
        </w:rPr>
        <w:t>p</w:t>
      </w:r>
      <w:r w:rsidRPr="00AD4EB5">
        <w:rPr>
          <w:rFonts w:ascii="Times New Roman" w:eastAsia="Courier New" w:hAnsi="Times New Roman" w:cs="Times New Roman"/>
          <w:sz w:val="24"/>
          <w:szCs w:val="24"/>
          <w:lang w:val="ru-RU"/>
        </w:rPr>
        <w:t xml:space="preserve"> </w:t>
      </w:r>
      <w:r w:rsidRPr="00AD4EB5">
        <w:rPr>
          <w:rFonts w:ascii="Times New Roman" w:eastAsia="Courier New" w:hAnsi="Times New Roman" w:cs="Times New Roman"/>
          <w:sz w:val="24"/>
          <w:szCs w:val="24"/>
        </w:rPr>
        <w:t xml:space="preserve">і </w:t>
      </w:r>
      <w:r w:rsidR="00AD4EB5" w:rsidRPr="00AD4EB5">
        <w:rPr>
          <w:rFonts w:ascii="Times New Roman" w:eastAsia="Courier New" w:hAnsi="Times New Roman" w:cs="Times New Roman"/>
          <w:sz w:val="24"/>
          <w:szCs w:val="24"/>
        </w:rPr>
        <w:t>відображає</w:t>
      </w:r>
      <w:r w:rsidRPr="00AD4EB5">
        <w:rPr>
          <w:rFonts w:ascii="Times New Roman" w:eastAsia="Courier New" w:hAnsi="Times New Roman" w:cs="Times New Roman"/>
          <w:sz w:val="24"/>
          <w:szCs w:val="24"/>
        </w:rPr>
        <w:t xml:space="preserve"> запрошення кінцевому користувачу ввести число, яке необхідно буде подвоїти. Повідомлення, що вивод</w:t>
      </w:r>
      <w:r w:rsidR="00AD4EB5" w:rsidRPr="00AD4EB5">
        <w:rPr>
          <w:rFonts w:ascii="Times New Roman" w:eastAsia="Courier New" w:hAnsi="Times New Roman" w:cs="Times New Roman"/>
          <w:sz w:val="24"/>
          <w:szCs w:val="24"/>
        </w:rPr>
        <w:t>и</w:t>
      </w:r>
      <w:r w:rsidRPr="00AD4EB5">
        <w:rPr>
          <w:rFonts w:ascii="Times New Roman" w:eastAsia="Courier New" w:hAnsi="Times New Roman" w:cs="Times New Roman"/>
          <w:sz w:val="24"/>
          <w:szCs w:val="24"/>
        </w:rPr>
        <w:t xml:space="preserve">ться командою </w:t>
      </w:r>
      <w:r w:rsidRPr="00AD4EB5">
        <w:rPr>
          <w:rFonts w:ascii="Courier New" w:eastAsia="Courier New" w:hAnsi="Courier New" w:cs="Courier New"/>
          <w:b/>
          <w:i/>
          <w:sz w:val="24"/>
          <w:szCs w:val="24"/>
          <w:lang w:val="en-US"/>
        </w:rPr>
        <w:t>read</w:t>
      </w:r>
      <w:r w:rsidRPr="00AD4EB5">
        <w:rPr>
          <w:rFonts w:ascii="Times New Roman" w:eastAsia="Courier New" w:hAnsi="Times New Roman" w:cs="Times New Roman"/>
          <w:sz w:val="24"/>
          <w:szCs w:val="24"/>
          <w:lang w:val="ru-RU"/>
        </w:rPr>
        <w:t xml:space="preserve"> </w:t>
      </w:r>
      <w:r w:rsidRPr="00AD4EB5">
        <w:rPr>
          <w:rFonts w:ascii="Times New Roman" w:eastAsia="Courier New" w:hAnsi="Times New Roman" w:cs="Times New Roman"/>
          <w:sz w:val="24"/>
          <w:szCs w:val="24"/>
        </w:rPr>
        <w:t>факт</w:t>
      </w:r>
      <w:r w:rsidR="00AD4EB5" w:rsidRPr="00AD4EB5">
        <w:rPr>
          <w:rFonts w:ascii="Times New Roman" w:eastAsia="Courier New" w:hAnsi="Times New Roman" w:cs="Times New Roman"/>
          <w:sz w:val="24"/>
          <w:szCs w:val="24"/>
        </w:rPr>
        <w:t>ично</w:t>
      </w:r>
      <w:r w:rsidRPr="00AD4EB5">
        <w:rPr>
          <w:rFonts w:ascii="Times New Roman" w:eastAsia="Courier New" w:hAnsi="Times New Roman" w:cs="Times New Roman"/>
          <w:sz w:val="24"/>
          <w:szCs w:val="24"/>
        </w:rPr>
        <w:t xml:space="preserve"> не розгляда</w:t>
      </w:r>
      <w:r w:rsidR="00AD4EB5" w:rsidRPr="00AD4EB5">
        <w:rPr>
          <w:rFonts w:ascii="Times New Roman" w:eastAsia="Courier New" w:hAnsi="Times New Roman" w:cs="Times New Roman"/>
          <w:sz w:val="24"/>
          <w:szCs w:val="24"/>
        </w:rPr>
        <w:t>є</w:t>
      </w:r>
      <w:r w:rsidRPr="00AD4EB5">
        <w:rPr>
          <w:rFonts w:ascii="Times New Roman" w:eastAsia="Courier New" w:hAnsi="Times New Roman" w:cs="Times New Roman"/>
          <w:sz w:val="24"/>
          <w:szCs w:val="24"/>
        </w:rPr>
        <w:t>ться як частина виведення стандартного потоку</w:t>
      </w:r>
      <w:r w:rsidR="008563D0" w:rsidRPr="00AD4EB5">
        <w:rPr>
          <w:rFonts w:ascii="Times New Roman" w:eastAsia="Courier New" w:hAnsi="Times New Roman" w:cs="Times New Roman"/>
          <w:sz w:val="24"/>
          <w:szCs w:val="24"/>
        </w:rPr>
        <w:t xml:space="preserve"> </w:t>
      </w:r>
      <w:r w:rsidR="008563D0" w:rsidRPr="00AD4EB5">
        <w:rPr>
          <w:rFonts w:ascii="Times New Roman" w:eastAsia="Courier New" w:hAnsi="Times New Roman" w:cs="Times New Roman"/>
          <w:b/>
          <w:sz w:val="24"/>
          <w:szCs w:val="24"/>
          <w:lang w:val="en-US"/>
        </w:rPr>
        <w:t>STDOUT</w:t>
      </w:r>
      <w:r w:rsidR="008563D0" w:rsidRPr="00AD4EB5">
        <w:rPr>
          <w:rFonts w:ascii="Times New Roman" w:eastAsia="Courier New" w:hAnsi="Times New Roman" w:cs="Times New Roman"/>
          <w:sz w:val="24"/>
          <w:szCs w:val="24"/>
        </w:rPr>
        <w:t xml:space="preserve">, саме тому воно не було присвоєне у змінну </w:t>
      </w:r>
      <w:r w:rsidR="008563D0" w:rsidRPr="00AD4EB5">
        <w:rPr>
          <w:rFonts w:ascii="Courier New" w:eastAsia="Courier New" w:hAnsi="Courier New" w:cs="Courier New"/>
          <w:b/>
          <w:i/>
          <w:sz w:val="24"/>
          <w:szCs w:val="24"/>
          <w:lang w:val="en-US"/>
        </w:rPr>
        <w:t>result</w:t>
      </w:r>
      <w:r w:rsidR="008563D0" w:rsidRPr="00AD4EB5">
        <w:rPr>
          <w:rFonts w:ascii="Times New Roman" w:eastAsia="Courier New" w:hAnsi="Times New Roman" w:cs="Times New Roman"/>
          <w:sz w:val="24"/>
          <w:szCs w:val="24"/>
          <w:lang w:val="ru-RU"/>
        </w:rPr>
        <w:t xml:space="preserve"> </w:t>
      </w:r>
      <w:r w:rsidR="008563D0" w:rsidRPr="00AD4EB5">
        <w:rPr>
          <w:rFonts w:ascii="Times New Roman" w:eastAsia="Courier New" w:hAnsi="Times New Roman" w:cs="Times New Roman"/>
          <w:sz w:val="24"/>
          <w:szCs w:val="24"/>
        </w:rPr>
        <w:t>разом з подвоєним значенням. У випадку, якщо б для повідомлення запрошення ввести вхідне число використовувалас</w:t>
      </w:r>
      <w:r w:rsidR="00AD4EB5" w:rsidRPr="00AD4EB5">
        <w:rPr>
          <w:rFonts w:ascii="Times New Roman" w:eastAsia="Courier New" w:hAnsi="Times New Roman" w:cs="Times New Roman"/>
          <w:sz w:val="24"/>
          <w:szCs w:val="24"/>
        </w:rPr>
        <w:t>я</w:t>
      </w:r>
      <w:r w:rsidR="008563D0" w:rsidRPr="00AD4EB5">
        <w:rPr>
          <w:rFonts w:ascii="Times New Roman" w:eastAsia="Courier New" w:hAnsi="Times New Roman" w:cs="Times New Roman"/>
          <w:sz w:val="24"/>
          <w:szCs w:val="24"/>
        </w:rPr>
        <w:t xml:space="preserve"> команда </w:t>
      </w:r>
      <w:r w:rsidR="008563D0" w:rsidRPr="00AD4EB5">
        <w:rPr>
          <w:rFonts w:ascii="Courier New" w:eastAsia="Courier New" w:hAnsi="Courier New" w:cs="Courier New"/>
          <w:b/>
          <w:i/>
          <w:sz w:val="24"/>
          <w:szCs w:val="24"/>
        </w:rPr>
        <w:t>echo</w:t>
      </w:r>
      <w:r w:rsidR="008563D0" w:rsidRPr="00AD4EB5">
        <w:rPr>
          <w:rFonts w:ascii="Times New Roman" w:eastAsia="Courier New" w:hAnsi="Times New Roman" w:cs="Times New Roman"/>
          <w:sz w:val="24"/>
          <w:szCs w:val="24"/>
        </w:rPr>
        <w:t xml:space="preserve">, воно також було б перехоплено та збережено у змінну </w:t>
      </w:r>
      <w:r w:rsidR="008563D0" w:rsidRPr="00AD4EB5">
        <w:rPr>
          <w:rFonts w:ascii="Courier New" w:eastAsia="Courier New" w:hAnsi="Courier New" w:cs="Courier New"/>
          <w:b/>
          <w:bCs/>
          <w:i/>
          <w:iCs/>
          <w:sz w:val="24"/>
          <w:szCs w:val="24"/>
          <w:lang w:val="en-US"/>
        </w:rPr>
        <w:t>result</w:t>
      </w:r>
      <w:r w:rsidR="008563D0" w:rsidRPr="00AD4EB5">
        <w:rPr>
          <w:rFonts w:ascii="Times New Roman" w:eastAsia="Courier New" w:hAnsi="Times New Roman" w:cs="Times New Roman"/>
          <w:sz w:val="24"/>
          <w:szCs w:val="24"/>
        </w:rPr>
        <w:t xml:space="preserve"> разом з подвоєним числовим значенням.</w:t>
      </w:r>
    </w:p>
    <w:p w:rsidR="00233B53" w:rsidRPr="00AD4EB5" w:rsidRDefault="00233B53" w:rsidP="00C111A1">
      <w:pPr>
        <w:spacing w:after="0" w:line="276" w:lineRule="auto"/>
        <w:ind w:firstLine="560"/>
        <w:jc w:val="both"/>
        <w:rPr>
          <w:rFonts w:ascii="Cambria" w:eastAsia="Times New Roman" w:hAnsi="Cambria" w:cs="Times New Roman"/>
        </w:rPr>
      </w:pPr>
    </w:p>
    <w:p w:rsidR="00C111A1" w:rsidRPr="00AD4EB5" w:rsidRDefault="00C111A1" w:rsidP="00414D91">
      <w:pPr>
        <w:pStyle w:val="3"/>
        <w:rPr>
          <w:rFonts w:eastAsia="Times New Roman"/>
        </w:rPr>
      </w:pPr>
      <w:bookmarkStart w:id="226" w:name="_Toc516493360"/>
      <w:bookmarkStart w:id="227" w:name="_Toc2373817"/>
      <w:r w:rsidRPr="00AD4EB5">
        <w:rPr>
          <w:rFonts w:eastAsia="Times New Roman"/>
        </w:rPr>
        <w:t xml:space="preserve">9.9.3. Передача </w:t>
      </w:r>
      <w:r w:rsidR="008563D0" w:rsidRPr="00AD4EB5">
        <w:rPr>
          <w:rFonts w:eastAsia="Times New Roman"/>
        </w:rPr>
        <w:t>аргументів</w:t>
      </w:r>
      <w:r w:rsidRPr="00AD4EB5">
        <w:rPr>
          <w:rFonts w:eastAsia="Times New Roman"/>
        </w:rPr>
        <w:t xml:space="preserve"> </w:t>
      </w:r>
      <w:r w:rsidR="008563D0" w:rsidRPr="00AD4EB5">
        <w:rPr>
          <w:rFonts w:eastAsia="Times New Roman"/>
        </w:rPr>
        <w:t>у</w:t>
      </w:r>
      <w:r w:rsidRPr="00AD4EB5">
        <w:rPr>
          <w:rFonts w:eastAsia="Times New Roman"/>
        </w:rPr>
        <w:t xml:space="preserve"> функцію</w:t>
      </w:r>
      <w:bookmarkEnd w:id="226"/>
      <w:bookmarkEnd w:id="227"/>
    </w:p>
    <w:p w:rsidR="008563D0" w:rsidRPr="00AD4EB5" w:rsidRDefault="00AD4EB5" w:rsidP="00C111A1">
      <w:pPr>
        <w:spacing w:after="0" w:line="276" w:lineRule="auto"/>
        <w:ind w:firstLine="560"/>
        <w:jc w:val="both"/>
        <w:rPr>
          <w:rFonts w:ascii="Times New Roman" w:eastAsia="Times New Roman" w:hAnsi="Times New Roman" w:cs="Times New Roman"/>
          <w:sz w:val="24"/>
          <w:szCs w:val="24"/>
        </w:rPr>
      </w:pPr>
      <w:r w:rsidRPr="00AD4EB5">
        <w:rPr>
          <w:rFonts w:ascii="Times New Roman" w:eastAsia="Times New Roman" w:hAnsi="Times New Roman" w:cs="Times New Roman"/>
          <w:sz w:val="24"/>
          <w:szCs w:val="24"/>
        </w:rPr>
        <w:t>Як</w:t>
      </w:r>
      <w:r w:rsidR="008563D0" w:rsidRPr="00AD4EB5">
        <w:rPr>
          <w:rFonts w:ascii="Times New Roman" w:eastAsia="Times New Roman" w:hAnsi="Times New Roman" w:cs="Times New Roman"/>
          <w:sz w:val="24"/>
          <w:szCs w:val="24"/>
        </w:rPr>
        <w:t xml:space="preserve"> зазначалос</w:t>
      </w:r>
      <w:r w:rsidRPr="00AD4EB5">
        <w:rPr>
          <w:rFonts w:ascii="Times New Roman" w:eastAsia="Times New Roman" w:hAnsi="Times New Roman" w:cs="Times New Roman"/>
          <w:sz w:val="24"/>
          <w:szCs w:val="24"/>
        </w:rPr>
        <w:t>я вище</w:t>
      </w:r>
      <w:r w:rsidR="008563D0" w:rsidRPr="00AD4EB5">
        <w:rPr>
          <w:rFonts w:ascii="Times New Roman" w:eastAsia="Times New Roman" w:hAnsi="Times New Roman" w:cs="Times New Roman"/>
          <w:sz w:val="24"/>
          <w:szCs w:val="24"/>
        </w:rPr>
        <w:t xml:space="preserve">, командний інтерпретатор </w:t>
      </w:r>
      <w:r w:rsidR="008563D0" w:rsidRPr="00AD4EB5">
        <w:rPr>
          <w:rFonts w:ascii="Times New Roman" w:eastAsia="Times New Roman" w:hAnsi="Times New Roman" w:cs="Times New Roman"/>
          <w:b/>
          <w:sz w:val="24"/>
          <w:szCs w:val="24"/>
          <w:lang w:val="en-US"/>
        </w:rPr>
        <w:t>bash</w:t>
      </w:r>
      <w:r w:rsidR="008563D0" w:rsidRPr="00AD4EB5">
        <w:rPr>
          <w:rFonts w:ascii="Times New Roman" w:eastAsia="Times New Roman" w:hAnsi="Times New Roman" w:cs="Times New Roman"/>
          <w:sz w:val="24"/>
          <w:szCs w:val="24"/>
        </w:rPr>
        <w:t xml:space="preserve"> завжди розглядає функцію як міні-сценарій. </w:t>
      </w:r>
      <w:r w:rsidRPr="00AD4EB5">
        <w:rPr>
          <w:rFonts w:ascii="Times New Roman" w:eastAsia="Times New Roman" w:hAnsi="Times New Roman" w:cs="Times New Roman"/>
          <w:sz w:val="24"/>
          <w:szCs w:val="24"/>
        </w:rPr>
        <w:t>Ц</w:t>
      </w:r>
      <w:r w:rsidR="008563D0" w:rsidRPr="00AD4EB5">
        <w:rPr>
          <w:rFonts w:ascii="Times New Roman" w:eastAsia="Times New Roman" w:hAnsi="Times New Roman" w:cs="Times New Roman"/>
          <w:sz w:val="24"/>
          <w:szCs w:val="24"/>
        </w:rPr>
        <w:t>е означає, що у функцію можна передавати аргументи, як і у звичайний сценарій. Обробляються передані аргументи так само як і у звичайному сценарі</w:t>
      </w:r>
      <w:r w:rsidRPr="00AD4EB5">
        <w:rPr>
          <w:rFonts w:ascii="Times New Roman" w:eastAsia="Times New Roman" w:hAnsi="Times New Roman" w:cs="Times New Roman"/>
          <w:sz w:val="24"/>
          <w:szCs w:val="24"/>
        </w:rPr>
        <w:t>ї</w:t>
      </w:r>
      <w:r w:rsidR="008563D0" w:rsidRPr="00AD4EB5">
        <w:rPr>
          <w:rFonts w:ascii="Times New Roman" w:eastAsia="Times New Roman" w:hAnsi="Times New Roman" w:cs="Times New Roman"/>
          <w:sz w:val="24"/>
          <w:szCs w:val="24"/>
        </w:rPr>
        <w:t>, а саме за допомогою змінних позиційних параметрів.</w:t>
      </w:r>
      <w:r w:rsidR="00515FDA" w:rsidRPr="00AD4EB5">
        <w:rPr>
          <w:rFonts w:ascii="Times New Roman" w:eastAsia="Times New Roman" w:hAnsi="Times New Roman" w:cs="Times New Roman"/>
          <w:sz w:val="24"/>
          <w:szCs w:val="24"/>
        </w:rPr>
        <w:t xml:space="preserve"> </w:t>
      </w:r>
      <w:r w:rsidR="008563D0" w:rsidRPr="00AD4EB5">
        <w:rPr>
          <w:rFonts w:ascii="Times New Roman" w:eastAsia="Times New Roman" w:hAnsi="Times New Roman" w:cs="Times New Roman"/>
          <w:sz w:val="24"/>
          <w:szCs w:val="24"/>
        </w:rPr>
        <w:t>За аналогіє</w:t>
      </w:r>
      <w:r w:rsidR="00515FDA" w:rsidRPr="00AD4EB5">
        <w:rPr>
          <w:rFonts w:ascii="Times New Roman" w:eastAsia="Times New Roman" w:hAnsi="Times New Roman" w:cs="Times New Roman"/>
          <w:sz w:val="24"/>
          <w:szCs w:val="24"/>
        </w:rPr>
        <w:t>ю до сценаріїв</w:t>
      </w:r>
      <w:r w:rsidR="008563D0" w:rsidRPr="00AD4EB5">
        <w:rPr>
          <w:rFonts w:ascii="Times New Roman" w:eastAsia="Times New Roman" w:hAnsi="Times New Roman" w:cs="Times New Roman"/>
          <w:sz w:val="24"/>
          <w:szCs w:val="24"/>
        </w:rPr>
        <w:t xml:space="preserve"> </w:t>
      </w:r>
      <w:r w:rsidR="00515FDA" w:rsidRPr="00AD4EB5">
        <w:rPr>
          <w:rFonts w:ascii="Times New Roman" w:eastAsia="Times New Roman" w:hAnsi="Times New Roman" w:cs="Times New Roman"/>
          <w:sz w:val="24"/>
          <w:szCs w:val="24"/>
        </w:rPr>
        <w:t xml:space="preserve">зміна </w:t>
      </w:r>
      <w:r w:rsidR="00515FDA" w:rsidRPr="00AD4EB5">
        <w:rPr>
          <w:rFonts w:ascii="Courier New" w:eastAsia="Times New Roman" w:hAnsi="Courier New" w:cs="Courier New"/>
          <w:b/>
          <w:i/>
          <w:sz w:val="24"/>
          <w:szCs w:val="24"/>
          <w:lang w:val="ru-RU"/>
        </w:rPr>
        <w:t>$0</w:t>
      </w:r>
      <w:r w:rsidR="00515FDA" w:rsidRPr="00AD4EB5">
        <w:rPr>
          <w:rFonts w:ascii="Times New Roman" w:eastAsia="Times New Roman" w:hAnsi="Times New Roman" w:cs="Times New Roman"/>
          <w:sz w:val="24"/>
          <w:szCs w:val="24"/>
          <w:lang w:val="ru-RU"/>
        </w:rPr>
        <w:t xml:space="preserve"> зберіга</w:t>
      </w:r>
      <w:r w:rsidRPr="00AD4EB5">
        <w:rPr>
          <w:rFonts w:ascii="Times New Roman" w:eastAsia="Times New Roman" w:hAnsi="Times New Roman" w:cs="Times New Roman"/>
          <w:sz w:val="24"/>
          <w:szCs w:val="24"/>
          <w:lang w:val="ru-RU"/>
        </w:rPr>
        <w:t>є</w:t>
      </w:r>
      <w:r w:rsidR="00515FDA" w:rsidRPr="00AD4EB5">
        <w:rPr>
          <w:rFonts w:ascii="Times New Roman" w:eastAsia="Times New Roman" w:hAnsi="Times New Roman" w:cs="Times New Roman"/>
          <w:sz w:val="24"/>
          <w:szCs w:val="24"/>
          <w:lang w:val="ru-RU"/>
        </w:rPr>
        <w:t xml:space="preserve"> назву функції, а змінні </w:t>
      </w:r>
      <w:r w:rsidR="00515FDA" w:rsidRPr="00AD4EB5">
        <w:rPr>
          <w:rFonts w:ascii="Courier New" w:eastAsia="Times New Roman" w:hAnsi="Courier New" w:cs="Courier New"/>
          <w:b/>
          <w:i/>
          <w:sz w:val="24"/>
          <w:szCs w:val="24"/>
          <w:lang w:val="ru-RU"/>
        </w:rPr>
        <w:t>$1</w:t>
      </w:r>
      <w:r w:rsidR="00515FDA" w:rsidRPr="00AD4EB5">
        <w:rPr>
          <w:rFonts w:ascii="Times New Roman" w:eastAsia="Times New Roman" w:hAnsi="Times New Roman" w:cs="Times New Roman"/>
          <w:sz w:val="24"/>
          <w:szCs w:val="24"/>
          <w:lang w:val="ru-RU"/>
        </w:rPr>
        <w:t xml:space="preserve">, </w:t>
      </w:r>
      <w:r w:rsidR="00515FDA" w:rsidRPr="00AD4EB5">
        <w:rPr>
          <w:rFonts w:ascii="Courier New" w:eastAsia="Times New Roman" w:hAnsi="Courier New" w:cs="Courier New"/>
          <w:b/>
          <w:i/>
          <w:sz w:val="24"/>
          <w:szCs w:val="24"/>
          <w:lang w:val="ru-RU"/>
        </w:rPr>
        <w:t>$2</w:t>
      </w:r>
      <w:r w:rsidR="00515FDA" w:rsidRPr="00AD4EB5">
        <w:rPr>
          <w:rFonts w:ascii="Times New Roman" w:eastAsia="Times New Roman" w:hAnsi="Times New Roman" w:cs="Times New Roman"/>
          <w:sz w:val="24"/>
          <w:szCs w:val="24"/>
          <w:lang w:val="ru-RU"/>
        </w:rPr>
        <w:t xml:space="preserve"> </w:t>
      </w:r>
      <w:r w:rsidR="00515FDA" w:rsidRPr="00AD4EB5">
        <w:rPr>
          <w:rFonts w:ascii="Times New Roman" w:eastAsia="Times New Roman" w:hAnsi="Times New Roman" w:cs="Times New Roman"/>
          <w:sz w:val="24"/>
          <w:szCs w:val="24"/>
        </w:rPr>
        <w:t xml:space="preserve">і так далі – аргументи командного рядка, передані у функцію. </w:t>
      </w:r>
      <w:r w:rsidRPr="00AD4EB5">
        <w:rPr>
          <w:rFonts w:ascii="Times New Roman" w:eastAsia="Times New Roman" w:hAnsi="Times New Roman" w:cs="Times New Roman"/>
          <w:sz w:val="24"/>
          <w:szCs w:val="24"/>
        </w:rPr>
        <w:t>У</w:t>
      </w:r>
      <w:r w:rsidR="00515FDA" w:rsidRPr="00AD4EB5">
        <w:rPr>
          <w:rFonts w:ascii="Times New Roman" w:eastAsia="Times New Roman" w:hAnsi="Times New Roman" w:cs="Times New Roman"/>
          <w:sz w:val="24"/>
          <w:szCs w:val="24"/>
        </w:rPr>
        <w:t>сі інші розглянуті раніше спеціальні змінні також можна використовувати у функціях.</w:t>
      </w:r>
    </w:p>
    <w:p w:rsidR="00515FDA" w:rsidRPr="00AD4EB5" w:rsidRDefault="00515FDA" w:rsidP="00C111A1">
      <w:pPr>
        <w:spacing w:after="0" w:line="276" w:lineRule="auto"/>
        <w:ind w:firstLine="560"/>
        <w:jc w:val="both"/>
        <w:rPr>
          <w:rFonts w:ascii="Times New Roman" w:eastAsia="Times New Roman" w:hAnsi="Times New Roman" w:cs="Times New Roman"/>
          <w:sz w:val="24"/>
          <w:szCs w:val="24"/>
        </w:rPr>
      </w:pPr>
      <w:r w:rsidRPr="00AD4EB5">
        <w:rPr>
          <w:rFonts w:ascii="Times New Roman" w:eastAsia="Times New Roman" w:hAnsi="Times New Roman" w:cs="Times New Roman"/>
          <w:sz w:val="24"/>
          <w:szCs w:val="24"/>
        </w:rPr>
        <w:t xml:space="preserve">При виклику функції у сценарії їй необхідно передавати аргументи у тому ж рядку після її </w:t>
      </w:r>
      <w:r w:rsidR="00AD4EB5" w:rsidRPr="00AD4EB5">
        <w:rPr>
          <w:rFonts w:ascii="Times New Roman" w:eastAsia="Times New Roman" w:hAnsi="Times New Roman" w:cs="Times New Roman"/>
          <w:sz w:val="24"/>
          <w:szCs w:val="24"/>
        </w:rPr>
        <w:t>назви</w:t>
      </w:r>
      <w:r w:rsidRPr="00AD4EB5">
        <w:rPr>
          <w:rFonts w:ascii="Times New Roman" w:eastAsia="Times New Roman" w:hAnsi="Times New Roman" w:cs="Times New Roman"/>
          <w:sz w:val="24"/>
          <w:szCs w:val="24"/>
        </w:rPr>
        <w:t>, наприклад:</w:t>
      </w:r>
    </w:p>
    <w:p w:rsidR="00C111A1" w:rsidRPr="00AD4EB5" w:rsidRDefault="00C111A1" w:rsidP="00C111A1">
      <w:pPr>
        <w:spacing w:after="0" w:line="276" w:lineRule="auto"/>
        <w:ind w:firstLine="560"/>
        <w:jc w:val="both"/>
        <w:rPr>
          <w:rFonts w:ascii="Cambria" w:eastAsia="Times New Roman" w:hAnsi="Cambria" w:cs="Times New Roman"/>
          <w:i/>
        </w:rPr>
      </w:pPr>
      <w:r w:rsidRPr="00AD4EB5">
        <w:rPr>
          <w:rFonts w:ascii="Courier New" w:eastAsia="Courier New" w:hAnsi="Courier New" w:cs="Courier New"/>
          <w:b/>
          <w:i/>
          <w:sz w:val="24"/>
          <w:szCs w:val="24"/>
        </w:rPr>
        <w:t>func1 $value1 10</w:t>
      </w:r>
    </w:p>
    <w:p w:rsidR="00C111A1" w:rsidRPr="00AD4EB5" w:rsidRDefault="00C111A1" w:rsidP="00C111A1">
      <w:pPr>
        <w:spacing w:after="0" w:line="276" w:lineRule="auto"/>
        <w:ind w:firstLine="560"/>
        <w:jc w:val="both"/>
        <w:rPr>
          <w:rFonts w:ascii="Times New Roman" w:eastAsia="Times New Roman" w:hAnsi="Times New Roman" w:cs="Times New Roman"/>
          <w:sz w:val="24"/>
          <w:szCs w:val="24"/>
        </w:rPr>
      </w:pPr>
    </w:p>
    <w:p w:rsidR="00515FDA" w:rsidRPr="00AD4EB5" w:rsidRDefault="00515FDA" w:rsidP="00C111A1">
      <w:pPr>
        <w:spacing w:after="0" w:line="276" w:lineRule="auto"/>
        <w:ind w:firstLine="567"/>
        <w:rPr>
          <w:rFonts w:ascii="Times New Roman" w:eastAsia="Calibri" w:hAnsi="Times New Roman" w:cs="Times New Roman"/>
          <w:sz w:val="24"/>
          <w:szCs w:val="24"/>
        </w:rPr>
      </w:pPr>
      <w:r w:rsidRPr="00AD4EB5">
        <w:rPr>
          <w:rFonts w:ascii="Times New Roman" w:eastAsia="Calibri" w:hAnsi="Times New Roman" w:cs="Times New Roman"/>
          <w:sz w:val="24"/>
          <w:szCs w:val="24"/>
        </w:rPr>
        <w:t>У наступному прикладі демонструється сценарій, у якому визначена функція, що виконує певні дії залежно від кількості переданих їй аргументів.</w:t>
      </w:r>
    </w:p>
    <w:p w:rsidR="00C111A1" w:rsidRPr="00AD4EB5" w:rsidRDefault="00C111A1" w:rsidP="00C111A1">
      <w:pPr>
        <w:spacing w:after="0" w:line="276" w:lineRule="auto"/>
        <w:ind w:firstLine="567"/>
        <w:rPr>
          <w:rFonts w:ascii="Times New Roman" w:eastAsia="Calibri" w:hAnsi="Times New Roman" w:cs="Times New Roman"/>
          <w:b/>
          <w:sz w:val="24"/>
          <w:szCs w:val="24"/>
        </w:rPr>
      </w:pPr>
      <w:r w:rsidRPr="00AD4EB5">
        <w:rPr>
          <w:rFonts w:ascii="Times New Roman" w:eastAsia="Calibri" w:hAnsi="Times New Roman" w:cs="Times New Roman"/>
          <w:b/>
          <w:sz w:val="24"/>
          <w:szCs w:val="24"/>
        </w:rPr>
        <w:t>Файл params.sh</w:t>
      </w:r>
    </w:p>
    <w:p w:rsidR="00C111A1" w:rsidRPr="00AD4EB5" w:rsidRDefault="00C111A1" w:rsidP="00C111A1">
      <w:pPr>
        <w:spacing w:after="0" w:line="276" w:lineRule="auto"/>
        <w:ind w:firstLine="567"/>
        <w:rPr>
          <w:rFonts w:ascii="Courier New" w:eastAsia="Calibri" w:hAnsi="Courier New" w:cs="Courier New"/>
          <w:sz w:val="24"/>
          <w:szCs w:val="24"/>
        </w:rPr>
      </w:pPr>
      <w:r w:rsidRPr="00AD4EB5">
        <w:rPr>
          <w:rFonts w:ascii="Courier New" w:eastAsia="Calibri" w:hAnsi="Courier New" w:cs="Courier New"/>
          <w:sz w:val="24"/>
          <w:szCs w:val="24"/>
        </w:rPr>
        <w:t>#!/bin/bash</w:t>
      </w:r>
    </w:p>
    <w:p w:rsidR="00C111A1" w:rsidRPr="00AD4EB5" w:rsidRDefault="00C111A1" w:rsidP="00C111A1">
      <w:pPr>
        <w:spacing w:after="0" w:line="276" w:lineRule="auto"/>
        <w:ind w:firstLine="567"/>
        <w:rPr>
          <w:rFonts w:ascii="Courier New" w:eastAsia="Calibri" w:hAnsi="Courier New" w:cs="Courier New"/>
          <w:sz w:val="24"/>
          <w:szCs w:val="24"/>
        </w:rPr>
      </w:pPr>
    </w:p>
    <w:p w:rsidR="00C111A1" w:rsidRPr="00AD4EB5" w:rsidRDefault="00C111A1" w:rsidP="00C111A1">
      <w:pPr>
        <w:spacing w:after="0" w:line="276" w:lineRule="auto"/>
        <w:ind w:firstLine="567"/>
        <w:rPr>
          <w:rFonts w:ascii="Courier New" w:eastAsia="Calibri" w:hAnsi="Courier New" w:cs="Courier New"/>
          <w:sz w:val="24"/>
          <w:szCs w:val="24"/>
        </w:rPr>
      </w:pPr>
      <w:r w:rsidRPr="00AD4EB5">
        <w:rPr>
          <w:rFonts w:ascii="Courier New" w:eastAsia="Calibri" w:hAnsi="Courier New" w:cs="Courier New"/>
          <w:b/>
          <w:sz w:val="24"/>
          <w:szCs w:val="24"/>
        </w:rPr>
        <w:t>function</w:t>
      </w:r>
      <w:r w:rsidRPr="00AD4EB5">
        <w:rPr>
          <w:rFonts w:ascii="Courier New" w:eastAsia="Calibri" w:hAnsi="Courier New" w:cs="Courier New"/>
          <w:sz w:val="24"/>
          <w:szCs w:val="24"/>
        </w:rPr>
        <w:t xml:space="preserve"> add</w:t>
      </w:r>
    </w:p>
    <w:p w:rsidR="00C111A1" w:rsidRPr="00AD4EB5" w:rsidRDefault="00C111A1" w:rsidP="00C111A1">
      <w:pPr>
        <w:spacing w:after="0" w:line="276" w:lineRule="auto"/>
        <w:ind w:firstLine="567"/>
        <w:rPr>
          <w:rFonts w:ascii="Courier New" w:eastAsia="Calibri" w:hAnsi="Courier New" w:cs="Courier New"/>
          <w:b/>
          <w:sz w:val="24"/>
          <w:szCs w:val="24"/>
        </w:rPr>
      </w:pPr>
      <w:r w:rsidRPr="00AD4EB5">
        <w:rPr>
          <w:rFonts w:ascii="Courier New" w:eastAsia="Calibri" w:hAnsi="Courier New" w:cs="Courier New"/>
          <w:b/>
          <w:sz w:val="24"/>
          <w:szCs w:val="24"/>
        </w:rPr>
        <w:t>{</w:t>
      </w:r>
    </w:p>
    <w:p w:rsidR="00C111A1" w:rsidRPr="00AD4EB5" w:rsidRDefault="00C111A1" w:rsidP="00C111A1">
      <w:pPr>
        <w:spacing w:after="0" w:line="276" w:lineRule="auto"/>
        <w:ind w:firstLine="567"/>
        <w:rPr>
          <w:rFonts w:ascii="Courier New" w:eastAsia="Calibri" w:hAnsi="Courier New" w:cs="Courier New"/>
          <w:sz w:val="24"/>
          <w:szCs w:val="24"/>
        </w:rPr>
      </w:pPr>
      <w:r w:rsidRPr="00AD4EB5">
        <w:rPr>
          <w:rFonts w:ascii="Courier New" w:eastAsia="Calibri" w:hAnsi="Courier New" w:cs="Courier New"/>
          <w:b/>
          <w:sz w:val="24"/>
          <w:szCs w:val="24"/>
        </w:rPr>
        <w:t xml:space="preserve">  if</w:t>
      </w:r>
      <w:r w:rsidRPr="00AD4EB5">
        <w:rPr>
          <w:rFonts w:ascii="Courier New" w:eastAsia="Calibri" w:hAnsi="Courier New" w:cs="Courier New"/>
          <w:sz w:val="24"/>
          <w:szCs w:val="24"/>
        </w:rPr>
        <w:t xml:space="preserve"> [ $# </w:t>
      </w:r>
      <w:r w:rsidRPr="00AD4EB5">
        <w:rPr>
          <w:rFonts w:ascii="Courier New" w:eastAsia="Calibri" w:hAnsi="Courier New" w:cs="Courier New"/>
          <w:b/>
          <w:sz w:val="24"/>
          <w:szCs w:val="24"/>
        </w:rPr>
        <w:t>-eq</w:t>
      </w:r>
      <w:r w:rsidRPr="00AD4EB5">
        <w:rPr>
          <w:rFonts w:ascii="Courier New" w:eastAsia="Calibri" w:hAnsi="Courier New" w:cs="Courier New"/>
          <w:sz w:val="24"/>
          <w:szCs w:val="24"/>
        </w:rPr>
        <w:t xml:space="preserve"> 0 ] || [ $# </w:t>
      </w:r>
      <w:r w:rsidRPr="00AD4EB5">
        <w:rPr>
          <w:rFonts w:ascii="Courier New" w:eastAsia="Calibri" w:hAnsi="Courier New" w:cs="Courier New"/>
          <w:b/>
          <w:sz w:val="24"/>
          <w:szCs w:val="24"/>
        </w:rPr>
        <w:t>-gt</w:t>
      </w:r>
      <w:r w:rsidRPr="00AD4EB5">
        <w:rPr>
          <w:rFonts w:ascii="Courier New" w:eastAsia="Calibri" w:hAnsi="Courier New" w:cs="Courier New"/>
          <w:sz w:val="24"/>
          <w:szCs w:val="24"/>
        </w:rPr>
        <w:t xml:space="preserve"> 2 ]</w:t>
      </w:r>
    </w:p>
    <w:p w:rsidR="00C111A1" w:rsidRPr="00AD4EB5" w:rsidRDefault="00C111A1" w:rsidP="00C111A1">
      <w:pPr>
        <w:spacing w:after="0" w:line="276" w:lineRule="auto"/>
        <w:ind w:firstLine="567"/>
        <w:rPr>
          <w:rFonts w:ascii="Courier New" w:eastAsia="Calibri" w:hAnsi="Courier New" w:cs="Courier New"/>
          <w:b/>
          <w:sz w:val="24"/>
          <w:szCs w:val="24"/>
        </w:rPr>
      </w:pPr>
      <w:r w:rsidRPr="00AD4EB5">
        <w:rPr>
          <w:rFonts w:ascii="Courier New" w:eastAsia="Calibri" w:hAnsi="Courier New" w:cs="Courier New"/>
          <w:sz w:val="24"/>
          <w:szCs w:val="24"/>
        </w:rPr>
        <w:t xml:space="preserve">  </w:t>
      </w:r>
      <w:r w:rsidRPr="00AD4EB5">
        <w:rPr>
          <w:rFonts w:ascii="Courier New" w:eastAsia="Calibri" w:hAnsi="Courier New" w:cs="Courier New"/>
          <w:b/>
          <w:sz w:val="24"/>
          <w:szCs w:val="24"/>
        </w:rPr>
        <w:t>then</w:t>
      </w:r>
    </w:p>
    <w:p w:rsidR="00C111A1" w:rsidRPr="00AD4EB5" w:rsidRDefault="00C111A1" w:rsidP="00C111A1">
      <w:pPr>
        <w:spacing w:after="0" w:line="276" w:lineRule="auto"/>
        <w:ind w:firstLine="567"/>
        <w:rPr>
          <w:rFonts w:ascii="Courier New" w:eastAsia="Calibri" w:hAnsi="Courier New" w:cs="Courier New"/>
          <w:sz w:val="24"/>
          <w:szCs w:val="24"/>
        </w:rPr>
      </w:pPr>
      <w:r w:rsidRPr="00AD4EB5">
        <w:rPr>
          <w:rFonts w:ascii="Courier New" w:eastAsia="Calibri" w:hAnsi="Courier New" w:cs="Courier New"/>
          <w:sz w:val="24"/>
          <w:szCs w:val="24"/>
        </w:rPr>
        <w:t xml:space="preserve">    </w:t>
      </w:r>
      <w:r w:rsidRPr="00AD4EB5">
        <w:rPr>
          <w:rFonts w:ascii="Courier New" w:eastAsia="Calibri" w:hAnsi="Courier New" w:cs="Courier New"/>
          <w:b/>
          <w:sz w:val="24"/>
          <w:szCs w:val="24"/>
        </w:rPr>
        <w:t>echo</w:t>
      </w:r>
      <w:r w:rsidRPr="00AD4EB5">
        <w:rPr>
          <w:rFonts w:ascii="Courier New" w:eastAsia="Calibri" w:hAnsi="Courier New" w:cs="Courier New"/>
          <w:sz w:val="24"/>
          <w:szCs w:val="24"/>
        </w:rPr>
        <w:t xml:space="preserve"> "Помилка!"</w:t>
      </w:r>
    </w:p>
    <w:p w:rsidR="00C111A1" w:rsidRPr="00AD4EB5" w:rsidRDefault="00C111A1" w:rsidP="00C111A1">
      <w:pPr>
        <w:spacing w:after="0" w:line="276" w:lineRule="auto"/>
        <w:ind w:firstLine="567"/>
        <w:rPr>
          <w:rFonts w:ascii="Courier New" w:eastAsia="Calibri" w:hAnsi="Courier New" w:cs="Courier New"/>
          <w:sz w:val="24"/>
          <w:szCs w:val="24"/>
        </w:rPr>
      </w:pPr>
      <w:r w:rsidRPr="00AD4EB5">
        <w:rPr>
          <w:rFonts w:ascii="Courier New" w:eastAsia="Calibri" w:hAnsi="Courier New" w:cs="Courier New"/>
          <w:sz w:val="24"/>
          <w:szCs w:val="24"/>
        </w:rPr>
        <w:t xml:space="preserve">  </w:t>
      </w:r>
      <w:r w:rsidRPr="00AD4EB5">
        <w:rPr>
          <w:rFonts w:ascii="Courier New" w:eastAsia="Calibri" w:hAnsi="Courier New" w:cs="Courier New"/>
          <w:b/>
          <w:sz w:val="24"/>
          <w:szCs w:val="24"/>
        </w:rPr>
        <w:t>elif</w:t>
      </w:r>
      <w:r w:rsidRPr="00AD4EB5">
        <w:rPr>
          <w:rFonts w:ascii="Courier New" w:eastAsia="Calibri" w:hAnsi="Courier New" w:cs="Courier New"/>
          <w:sz w:val="24"/>
          <w:szCs w:val="24"/>
        </w:rPr>
        <w:t xml:space="preserve"> [ $# </w:t>
      </w:r>
      <w:r w:rsidRPr="00AD4EB5">
        <w:rPr>
          <w:rFonts w:ascii="Courier New" w:eastAsia="Calibri" w:hAnsi="Courier New" w:cs="Courier New"/>
          <w:b/>
          <w:sz w:val="24"/>
          <w:szCs w:val="24"/>
        </w:rPr>
        <w:t>-eq</w:t>
      </w:r>
      <w:r w:rsidRPr="00AD4EB5">
        <w:rPr>
          <w:rFonts w:ascii="Courier New" w:eastAsia="Calibri" w:hAnsi="Courier New" w:cs="Courier New"/>
          <w:sz w:val="24"/>
          <w:szCs w:val="24"/>
        </w:rPr>
        <w:t xml:space="preserve"> 1 ]</w:t>
      </w:r>
    </w:p>
    <w:p w:rsidR="00C111A1" w:rsidRPr="00AD4EB5" w:rsidRDefault="00C111A1" w:rsidP="00C111A1">
      <w:pPr>
        <w:spacing w:after="0" w:line="276" w:lineRule="auto"/>
        <w:ind w:firstLine="567"/>
        <w:rPr>
          <w:rFonts w:ascii="Courier New" w:eastAsia="Calibri" w:hAnsi="Courier New" w:cs="Courier New"/>
          <w:b/>
          <w:sz w:val="24"/>
          <w:szCs w:val="24"/>
        </w:rPr>
      </w:pPr>
      <w:r w:rsidRPr="00AD4EB5">
        <w:rPr>
          <w:rFonts w:ascii="Courier New" w:eastAsia="Calibri" w:hAnsi="Courier New" w:cs="Courier New"/>
          <w:sz w:val="24"/>
          <w:szCs w:val="24"/>
        </w:rPr>
        <w:t xml:space="preserve">  </w:t>
      </w:r>
      <w:r w:rsidRPr="00AD4EB5">
        <w:rPr>
          <w:rFonts w:ascii="Courier New" w:eastAsia="Calibri" w:hAnsi="Courier New" w:cs="Courier New"/>
          <w:b/>
          <w:sz w:val="24"/>
          <w:szCs w:val="24"/>
        </w:rPr>
        <w:t>then</w:t>
      </w:r>
    </w:p>
    <w:p w:rsidR="00C111A1" w:rsidRPr="00AD4EB5" w:rsidRDefault="00C111A1" w:rsidP="00C111A1">
      <w:pPr>
        <w:spacing w:after="0" w:line="276" w:lineRule="auto"/>
        <w:ind w:firstLine="567"/>
        <w:rPr>
          <w:rFonts w:ascii="Courier New" w:eastAsia="Calibri" w:hAnsi="Courier New" w:cs="Courier New"/>
          <w:sz w:val="24"/>
          <w:szCs w:val="24"/>
        </w:rPr>
      </w:pPr>
      <w:r w:rsidRPr="00AD4EB5">
        <w:rPr>
          <w:rFonts w:ascii="Courier New" w:eastAsia="Calibri" w:hAnsi="Courier New" w:cs="Courier New"/>
          <w:sz w:val="24"/>
          <w:szCs w:val="24"/>
        </w:rPr>
        <w:t xml:space="preserve">    </w:t>
      </w:r>
      <w:r w:rsidRPr="00AD4EB5">
        <w:rPr>
          <w:rFonts w:ascii="Courier New" w:eastAsia="Calibri" w:hAnsi="Courier New" w:cs="Courier New"/>
          <w:b/>
          <w:sz w:val="24"/>
          <w:szCs w:val="24"/>
        </w:rPr>
        <w:t>echo</w:t>
      </w:r>
      <w:r w:rsidRPr="00AD4EB5">
        <w:rPr>
          <w:rFonts w:ascii="Courier New" w:eastAsia="Calibri" w:hAnsi="Courier New" w:cs="Courier New"/>
          <w:sz w:val="24"/>
          <w:szCs w:val="24"/>
        </w:rPr>
        <w:t xml:space="preserve"> -n "Подвоєння числа $1: "</w:t>
      </w:r>
    </w:p>
    <w:p w:rsidR="00C111A1" w:rsidRPr="00AD4EB5" w:rsidRDefault="00C111A1" w:rsidP="00C111A1">
      <w:pPr>
        <w:spacing w:after="0" w:line="276" w:lineRule="auto"/>
        <w:ind w:firstLine="567"/>
        <w:rPr>
          <w:rFonts w:ascii="Courier New" w:eastAsia="Calibri" w:hAnsi="Courier New" w:cs="Courier New"/>
          <w:sz w:val="24"/>
          <w:szCs w:val="24"/>
        </w:rPr>
      </w:pPr>
      <w:r w:rsidRPr="00AD4EB5">
        <w:rPr>
          <w:rFonts w:ascii="Courier New" w:eastAsia="Calibri" w:hAnsi="Courier New" w:cs="Courier New"/>
          <w:sz w:val="24"/>
          <w:szCs w:val="24"/>
        </w:rPr>
        <w:t xml:space="preserve">    </w:t>
      </w:r>
      <w:r w:rsidRPr="00AD4EB5">
        <w:rPr>
          <w:rFonts w:ascii="Courier New" w:eastAsia="Calibri" w:hAnsi="Courier New" w:cs="Courier New"/>
          <w:b/>
          <w:sz w:val="24"/>
          <w:szCs w:val="24"/>
        </w:rPr>
        <w:t>echo</w:t>
      </w:r>
      <w:r w:rsidRPr="00AD4EB5">
        <w:rPr>
          <w:rFonts w:ascii="Courier New" w:eastAsia="Calibri" w:hAnsi="Courier New" w:cs="Courier New"/>
          <w:sz w:val="24"/>
          <w:szCs w:val="24"/>
        </w:rPr>
        <w:t xml:space="preserve"> $[$1*2]</w:t>
      </w:r>
    </w:p>
    <w:p w:rsidR="00C111A1" w:rsidRPr="00AD4EB5" w:rsidRDefault="00C111A1" w:rsidP="00C111A1">
      <w:pPr>
        <w:spacing w:after="0" w:line="276" w:lineRule="auto"/>
        <w:ind w:firstLine="567"/>
        <w:rPr>
          <w:rFonts w:ascii="Courier New" w:eastAsia="Calibri" w:hAnsi="Courier New" w:cs="Courier New"/>
          <w:b/>
          <w:sz w:val="24"/>
          <w:szCs w:val="24"/>
        </w:rPr>
      </w:pPr>
      <w:r w:rsidRPr="00AD4EB5">
        <w:rPr>
          <w:rFonts w:ascii="Courier New" w:eastAsia="Calibri" w:hAnsi="Courier New" w:cs="Courier New"/>
          <w:sz w:val="24"/>
          <w:szCs w:val="24"/>
        </w:rPr>
        <w:t xml:space="preserve">  </w:t>
      </w:r>
      <w:r w:rsidRPr="00AD4EB5">
        <w:rPr>
          <w:rFonts w:ascii="Courier New" w:eastAsia="Calibri" w:hAnsi="Courier New" w:cs="Courier New"/>
          <w:b/>
          <w:sz w:val="24"/>
          <w:szCs w:val="24"/>
        </w:rPr>
        <w:t>else</w:t>
      </w:r>
    </w:p>
    <w:p w:rsidR="00C111A1" w:rsidRPr="00AD4EB5" w:rsidRDefault="00C111A1" w:rsidP="00C111A1">
      <w:pPr>
        <w:spacing w:after="0" w:line="276" w:lineRule="auto"/>
        <w:ind w:firstLine="567"/>
        <w:rPr>
          <w:rFonts w:ascii="Courier New" w:eastAsia="Calibri" w:hAnsi="Courier New" w:cs="Courier New"/>
          <w:sz w:val="24"/>
          <w:szCs w:val="24"/>
        </w:rPr>
      </w:pPr>
      <w:r w:rsidRPr="00AD4EB5">
        <w:rPr>
          <w:rFonts w:ascii="Courier New" w:eastAsia="Calibri" w:hAnsi="Courier New" w:cs="Courier New"/>
          <w:sz w:val="24"/>
          <w:szCs w:val="24"/>
        </w:rPr>
        <w:t xml:space="preserve">    </w:t>
      </w:r>
      <w:r w:rsidRPr="00AD4EB5">
        <w:rPr>
          <w:rFonts w:ascii="Courier New" w:eastAsia="Calibri" w:hAnsi="Courier New" w:cs="Courier New"/>
          <w:b/>
          <w:sz w:val="24"/>
          <w:szCs w:val="24"/>
        </w:rPr>
        <w:t>echo</w:t>
      </w:r>
      <w:r w:rsidRPr="00AD4EB5">
        <w:rPr>
          <w:rFonts w:ascii="Courier New" w:eastAsia="Calibri" w:hAnsi="Courier New" w:cs="Courier New"/>
          <w:sz w:val="24"/>
          <w:szCs w:val="24"/>
        </w:rPr>
        <w:t xml:space="preserve"> -n "Додавання чисел $1 та $2: "</w:t>
      </w:r>
    </w:p>
    <w:p w:rsidR="00C111A1" w:rsidRPr="00AD4EB5" w:rsidRDefault="00C111A1" w:rsidP="00C111A1">
      <w:pPr>
        <w:spacing w:after="0" w:line="276" w:lineRule="auto"/>
        <w:ind w:firstLine="567"/>
        <w:rPr>
          <w:rFonts w:ascii="Courier New" w:eastAsia="Calibri" w:hAnsi="Courier New" w:cs="Courier New"/>
          <w:sz w:val="24"/>
          <w:szCs w:val="24"/>
          <w:lang w:val="ru-RU"/>
        </w:rPr>
      </w:pPr>
      <w:r w:rsidRPr="00AD4EB5">
        <w:rPr>
          <w:rFonts w:ascii="Courier New" w:eastAsia="Calibri" w:hAnsi="Courier New" w:cs="Courier New"/>
          <w:sz w:val="24"/>
          <w:szCs w:val="24"/>
        </w:rPr>
        <w:t xml:space="preserve">    </w:t>
      </w:r>
      <w:r w:rsidRPr="00AD4EB5">
        <w:rPr>
          <w:rFonts w:ascii="Courier New" w:eastAsia="Calibri" w:hAnsi="Courier New" w:cs="Courier New"/>
          <w:b/>
          <w:sz w:val="24"/>
          <w:szCs w:val="24"/>
        </w:rPr>
        <w:t>echo</w:t>
      </w:r>
      <w:r w:rsidRPr="00AD4EB5">
        <w:rPr>
          <w:rFonts w:ascii="Courier New" w:eastAsia="Calibri" w:hAnsi="Courier New" w:cs="Courier New"/>
          <w:sz w:val="24"/>
          <w:szCs w:val="24"/>
          <w:lang w:val="ru-RU"/>
        </w:rPr>
        <w:t xml:space="preserve"> $[$1+$2]</w:t>
      </w:r>
    </w:p>
    <w:p w:rsidR="00C111A1" w:rsidRPr="00AD4EB5" w:rsidRDefault="00C111A1" w:rsidP="00C111A1">
      <w:pPr>
        <w:spacing w:after="0" w:line="276" w:lineRule="auto"/>
        <w:ind w:firstLine="567"/>
        <w:rPr>
          <w:rFonts w:ascii="Courier New" w:eastAsia="Calibri" w:hAnsi="Courier New" w:cs="Courier New"/>
          <w:b/>
          <w:sz w:val="24"/>
          <w:szCs w:val="24"/>
          <w:lang w:val="ru-RU"/>
        </w:rPr>
      </w:pPr>
      <w:r w:rsidRPr="00AD4EB5">
        <w:rPr>
          <w:rFonts w:ascii="Courier New" w:eastAsia="Calibri" w:hAnsi="Courier New" w:cs="Courier New"/>
          <w:b/>
          <w:sz w:val="24"/>
          <w:szCs w:val="24"/>
          <w:lang w:val="ru-RU"/>
        </w:rPr>
        <w:t xml:space="preserve">  </w:t>
      </w:r>
      <w:r w:rsidRPr="00AD4EB5">
        <w:rPr>
          <w:rFonts w:ascii="Courier New" w:eastAsia="Calibri" w:hAnsi="Courier New" w:cs="Courier New"/>
          <w:b/>
          <w:sz w:val="24"/>
          <w:szCs w:val="24"/>
        </w:rPr>
        <w:t>fi</w:t>
      </w:r>
    </w:p>
    <w:p w:rsidR="00C111A1" w:rsidRPr="00AD4EB5" w:rsidRDefault="00C111A1" w:rsidP="00C111A1">
      <w:pPr>
        <w:spacing w:after="0" w:line="276" w:lineRule="auto"/>
        <w:ind w:firstLine="567"/>
        <w:rPr>
          <w:rFonts w:ascii="Courier New" w:eastAsia="Calibri" w:hAnsi="Courier New" w:cs="Courier New"/>
          <w:b/>
          <w:sz w:val="24"/>
          <w:szCs w:val="24"/>
          <w:lang w:val="ru-RU"/>
        </w:rPr>
      </w:pPr>
      <w:r w:rsidRPr="00AD4EB5">
        <w:rPr>
          <w:rFonts w:ascii="Courier New" w:eastAsia="Calibri" w:hAnsi="Courier New" w:cs="Courier New"/>
          <w:b/>
          <w:sz w:val="24"/>
          <w:szCs w:val="24"/>
          <w:lang w:val="ru-RU"/>
        </w:rPr>
        <w:t>}</w:t>
      </w:r>
    </w:p>
    <w:p w:rsidR="00C111A1" w:rsidRPr="00AD4EB5" w:rsidRDefault="00C111A1" w:rsidP="00C111A1">
      <w:pPr>
        <w:spacing w:after="0" w:line="276" w:lineRule="auto"/>
        <w:ind w:firstLine="567"/>
        <w:rPr>
          <w:rFonts w:ascii="Courier New" w:eastAsia="Calibri" w:hAnsi="Courier New" w:cs="Courier New"/>
          <w:b/>
          <w:sz w:val="24"/>
          <w:szCs w:val="24"/>
          <w:lang w:val="ru-RU"/>
        </w:rPr>
      </w:pPr>
    </w:p>
    <w:p w:rsidR="00C111A1" w:rsidRPr="00AD4EB5" w:rsidRDefault="00C111A1" w:rsidP="00C111A1">
      <w:pPr>
        <w:spacing w:after="0" w:line="276" w:lineRule="auto"/>
        <w:ind w:firstLine="567"/>
        <w:rPr>
          <w:rFonts w:ascii="Courier New" w:eastAsia="Calibri" w:hAnsi="Courier New" w:cs="Courier New"/>
          <w:sz w:val="24"/>
          <w:szCs w:val="24"/>
          <w:lang w:val="ru-RU"/>
        </w:rPr>
      </w:pPr>
      <w:r w:rsidRPr="00AD4EB5">
        <w:rPr>
          <w:rFonts w:ascii="Courier New" w:eastAsia="Calibri" w:hAnsi="Courier New" w:cs="Courier New"/>
          <w:b/>
          <w:sz w:val="24"/>
          <w:szCs w:val="24"/>
        </w:rPr>
        <w:t>echo</w:t>
      </w:r>
      <w:r w:rsidRPr="00AD4EB5">
        <w:rPr>
          <w:rFonts w:ascii="Courier New" w:eastAsia="Calibri" w:hAnsi="Courier New" w:cs="Courier New"/>
          <w:sz w:val="24"/>
          <w:szCs w:val="24"/>
          <w:lang w:val="ru-RU"/>
        </w:rPr>
        <w:t xml:space="preserve"> -</w:t>
      </w:r>
      <w:r w:rsidRPr="00AD4EB5">
        <w:rPr>
          <w:rFonts w:ascii="Courier New" w:eastAsia="Calibri" w:hAnsi="Courier New" w:cs="Courier New"/>
          <w:sz w:val="24"/>
          <w:szCs w:val="24"/>
        </w:rPr>
        <w:t>n</w:t>
      </w:r>
      <w:r w:rsidRPr="00AD4EB5">
        <w:rPr>
          <w:rFonts w:ascii="Courier New" w:eastAsia="Calibri" w:hAnsi="Courier New" w:cs="Courier New"/>
          <w:sz w:val="24"/>
          <w:szCs w:val="24"/>
          <w:lang w:val="ru-RU"/>
        </w:rPr>
        <w:t xml:space="preserve"> "</w:t>
      </w:r>
      <w:r w:rsidRPr="00AD4EB5">
        <w:rPr>
          <w:rFonts w:ascii="Courier New" w:eastAsia="Calibri" w:hAnsi="Courier New" w:cs="Courier New"/>
          <w:sz w:val="24"/>
          <w:szCs w:val="24"/>
        </w:rPr>
        <w:t>Введіть</w:t>
      </w:r>
      <w:r w:rsidRPr="00AD4EB5">
        <w:rPr>
          <w:rFonts w:ascii="Courier New" w:eastAsia="Calibri" w:hAnsi="Courier New" w:cs="Courier New"/>
          <w:sz w:val="24"/>
          <w:szCs w:val="24"/>
          <w:lang w:val="ru-RU"/>
        </w:rPr>
        <w:t xml:space="preserve"> одне або два </w:t>
      </w:r>
      <w:r w:rsidRPr="00AD4EB5">
        <w:rPr>
          <w:rFonts w:ascii="Courier New" w:eastAsia="Calibri" w:hAnsi="Courier New" w:cs="Courier New"/>
          <w:sz w:val="24"/>
          <w:szCs w:val="24"/>
        </w:rPr>
        <w:t>числа</w:t>
      </w:r>
      <w:r w:rsidRPr="00AD4EB5">
        <w:rPr>
          <w:rFonts w:ascii="Courier New" w:eastAsia="Calibri" w:hAnsi="Courier New" w:cs="Courier New"/>
          <w:sz w:val="24"/>
          <w:szCs w:val="24"/>
          <w:lang w:val="ru-RU"/>
        </w:rPr>
        <w:t>: "</w:t>
      </w:r>
    </w:p>
    <w:p w:rsidR="00C111A1" w:rsidRPr="00AD4EB5" w:rsidRDefault="00C111A1" w:rsidP="00C111A1">
      <w:pPr>
        <w:spacing w:after="0" w:line="276" w:lineRule="auto"/>
        <w:ind w:firstLine="567"/>
        <w:rPr>
          <w:rFonts w:ascii="Courier New" w:eastAsia="Calibri" w:hAnsi="Courier New" w:cs="Courier New"/>
          <w:sz w:val="24"/>
          <w:szCs w:val="24"/>
        </w:rPr>
      </w:pPr>
      <w:r w:rsidRPr="00AD4EB5">
        <w:rPr>
          <w:rFonts w:ascii="Courier New" w:eastAsia="Calibri" w:hAnsi="Courier New" w:cs="Courier New"/>
          <w:b/>
          <w:sz w:val="24"/>
          <w:szCs w:val="24"/>
        </w:rPr>
        <w:t>read</w:t>
      </w:r>
      <w:r w:rsidRPr="00AD4EB5">
        <w:rPr>
          <w:rFonts w:ascii="Courier New" w:eastAsia="Calibri" w:hAnsi="Courier New" w:cs="Courier New"/>
          <w:sz w:val="24"/>
          <w:szCs w:val="24"/>
        </w:rPr>
        <w:t xml:space="preserve"> a b</w:t>
      </w:r>
    </w:p>
    <w:p w:rsidR="00C111A1" w:rsidRPr="00AD4EB5" w:rsidRDefault="00C111A1" w:rsidP="00C111A1">
      <w:pPr>
        <w:spacing w:after="0" w:line="276" w:lineRule="auto"/>
        <w:ind w:firstLine="567"/>
        <w:rPr>
          <w:rFonts w:ascii="Courier New" w:eastAsia="Calibri" w:hAnsi="Courier New" w:cs="Courier New"/>
        </w:rPr>
      </w:pPr>
      <w:r w:rsidRPr="00AD4EB5">
        <w:rPr>
          <w:rFonts w:ascii="Courier New" w:eastAsia="Calibri" w:hAnsi="Courier New" w:cs="Courier New"/>
          <w:sz w:val="24"/>
          <w:szCs w:val="24"/>
        </w:rPr>
        <w:t>add $a $b</w:t>
      </w:r>
    </w:p>
    <w:p w:rsidR="00C111A1" w:rsidRPr="00AD4EB5" w:rsidRDefault="00C111A1" w:rsidP="00C111A1">
      <w:pPr>
        <w:spacing w:after="0" w:line="276" w:lineRule="auto"/>
        <w:ind w:firstLine="560"/>
        <w:jc w:val="both"/>
        <w:rPr>
          <w:rFonts w:ascii="Cambria" w:eastAsia="Times New Roman" w:hAnsi="Cambria" w:cs="Times New Roman"/>
        </w:rPr>
      </w:pPr>
    </w:p>
    <w:p w:rsidR="00DA5969" w:rsidRPr="00AD4EB5" w:rsidRDefault="00404BA3" w:rsidP="00515FDA">
      <w:pPr>
        <w:spacing w:after="0" w:line="276" w:lineRule="auto"/>
        <w:ind w:firstLine="560"/>
        <w:jc w:val="both"/>
        <w:rPr>
          <w:rFonts w:ascii="Times New Roman" w:eastAsia="Times New Roman" w:hAnsi="Times New Roman" w:cs="Times New Roman"/>
          <w:sz w:val="24"/>
          <w:szCs w:val="24"/>
        </w:rPr>
      </w:pPr>
      <w:r w:rsidRPr="00AD4EB5">
        <w:rPr>
          <w:rFonts w:ascii="Times New Roman" w:eastAsia="Times New Roman" w:hAnsi="Times New Roman" w:cs="Times New Roman"/>
          <w:sz w:val="24"/>
          <w:szCs w:val="24"/>
        </w:rPr>
        <w:t xml:space="preserve">Тепер </w:t>
      </w:r>
      <w:r w:rsidR="00AD4EB5" w:rsidRPr="00AD4EB5">
        <w:rPr>
          <w:rFonts w:ascii="Times New Roman" w:eastAsia="Times New Roman" w:hAnsi="Times New Roman" w:cs="Times New Roman"/>
          <w:sz w:val="24"/>
          <w:szCs w:val="24"/>
        </w:rPr>
        <w:t>дамо</w:t>
      </w:r>
      <w:r w:rsidRPr="00AD4EB5">
        <w:rPr>
          <w:rFonts w:ascii="Times New Roman" w:eastAsia="Times New Roman" w:hAnsi="Times New Roman" w:cs="Times New Roman"/>
          <w:sz w:val="24"/>
          <w:szCs w:val="24"/>
        </w:rPr>
        <w:t xml:space="preserve"> пояснення. У сценарії, код якого представлено вище, оголошена функція </w:t>
      </w:r>
      <w:r w:rsidRPr="00AD4EB5">
        <w:rPr>
          <w:rFonts w:ascii="Courier New" w:eastAsia="Times New Roman" w:hAnsi="Courier New" w:cs="Courier New"/>
          <w:b/>
          <w:i/>
          <w:sz w:val="24"/>
          <w:szCs w:val="24"/>
          <w:lang w:val="en-US"/>
        </w:rPr>
        <w:t>add</w:t>
      </w:r>
      <w:r w:rsidRPr="00AD4EB5">
        <w:rPr>
          <w:rFonts w:ascii="Times New Roman" w:eastAsia="Times New Roman" w:hAnsi="Times New Roman" w:cs="Times New Roman"/>
          <w:sz w:val="24"/>
          <w:szCs w:val="24"/>
          <w:lang w:val="ru-RU"/>
        </w:rPr>
        <w:t xml:space="preserve">, </w:t>
      </w:r>
      <w:r w:rsidRPr="00AD4EB5">
        <w:rPr>
          <w:rFonts w:ascii="Times New Roman" w:eastAsia="Times New Roman" w:hAnsi="Times New Roman" w:cs="Times New Roman"/>
          <w:sz w:val="24"/>
          <w:szCs w:val="24"/>
        </w:rPr>
        <w:t xml:space="preserve">яка спочатку перевіряє кількість переданих до неї аргументів з головного сценарію. Якщо не було передано жодного аргумента або більше двох, </w:t>
      </w:r>
      <w:r w:rsidR="00AD4EB5" w:rsidRPr="00AD4EB5">
        <w:rPr>
          <w:rFonts w:ascii="Times New Roman" w:eastAsia="Times New Roman" w:hAnsi="Times New Roman" w:cs="Times New Roman"/>
          <w:sz w:val="24"/>
          <w:szCs w:val="24"/>
        </w:rPr>
        <w:t>ця</w:t>
      </w:r>
      <w:r w:rsidRPr="00AD4EB5">
        <w:rPr>
          <w:rFonts w:ascii="Times New Roman" w:eastAsia="Times New Roman" w:hAnsi="Times New Roman" w:cs="Times New Roman"/>
          <w:sz w:val="24"/>
          <w:szCs w:val="24"/>
        </w:rPr>
        <w:t xml:space="preserve"> функція виводить повідомлення про помилку. </w:t>
      </w:r>
      <w:r w:rsidR="00AD4EB5" w:rsidRPr="00AD4EB5">
        <w:rPr>
          <w:rFonts w:ascii="Times New Roman" w:eastAsia="Times New Roman" w:hAnsi="Times New Roman" w:cs="Times New Roman"/>
          <w:sz w:val="24"/>
          <w:szCs w:val="24"/>
        </w:rPr>
        <w:t>Так само</w:t>
      </w:r>
      <w:r w:rsidRPr="00AD4EB5">
        <w:rPr>
          <w:rFonts w:ascii="Times New Roman" w:eastAsia="Times New Roman" w:hAnsi="Times New Roman" w:cs="Times New Roman"/>
          <w:sz w:val="24"/>
          <w:szCs w:val="24"/>
        </w:rPr>
        <w:t xml:space="preserve"> якщо заданий один аргумент, функція подвоює його, а якщо два, то складає їх для отримання суми.</w:t>
      </w:r>
    </w:p>
    <w:p w:rsidR="00515FDA" w:rsidRPr="00AD4EB5" w:rsidRDefault="00404BA3" w:rsidP="00C111A1">
      <w:pPr>
        <w:spacing w:after="0" w:line="276" w:lineRule="auto"/>
        <w:ind w:firstLine="560"/>
        <w:jc w:val="both"/>
        <w:rPr>
          <w:rFonts w:ascii="Times New Roman" w:eastAsia="Times New Roman" w:hAnsi="Times New Roman" w:cs="Times New Roman"/>
          <w:sz w:val="24"/>
          <w:szCs w:val="24"/>
        </w:rPr>
      </w:pPr>
      <w:r w:rsidRPr="00AD4EB5">
        <w:rPr>
          <w:rFonts w:ascii="Times New Roman" w:eastAsia="Times New Roman" w:hAnsi="Times New Roman" w:cs="Times New Roman"/>
          <w:sz w:val="24"/>
          <w:szCs w:val="24"/>
        </w:rPr>
        <w:t>Наведемо результати виконання сценарію для всіх розглянутих вище випадків:</w:t>
      </w:r>
    </w:p>
    <w:p w:rsidR="00C111A1" w:rsidRPr="00AD4EB5" w:rsidRDefault="00C111A1" w:rsidP="00C111A1">
      <w:pPr>
        <w:spacing w:after="0" w:line="276" w:lineRule="auto"/>
        <w:ind w:firstLine="560"/>
        <w:jc w:val="both"/>
        <w:rPr>
          <w:rFonts w:ascii="Times New Roman" w:eastAsia="Times New Roman" w:hAnsi="Times New Roman" w:cs="Times New Roman"/>
          <w:sz w:val="24"/>
          <w:szCs w:val="24"/>
        </w:rPr>
      </w:pPr>
      <w:r w:rsidRPr="00AD4EB5">
        <w:rPr>
          <w:rFonts w:ascii="Times New Roman" w:eastAsia="Times New Roman" w:hAnsi="Times New Roman" w:cs="Times New Roman"/>
          <w:noProof/>
          <w:sz w:val="24"/>
          <w:szCs w:val="24"/>
          <w:lang w:val="en-US" w:eastAsia="en-US"/>
        </w:rPr>
        <w:drawing>
          <wp:inline distT="0" distB="0" distL="0" distR="0" wp14:anchorId="1BB6565E" wp14:editId="3D1C0B72">
            <wp:extent cx="5019675" cy="2019300"/>
            <wp:effectExtent l="0" t="0" r="9525" b="0"/>
            <wp:docPr id="394" name="Рисунок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shot.jpg"/>
                    <pic:cNvPicPr/>
                  </pic:nvPicPr>
                  <pic:blipFill>
                    <a:blip r:embed="rId535">
                      <a:extLst>
                        <a:ext uri="{BEBA8EAE-BF5A-486C-A8C5-ECC9F3942E4B}">
                          <a14:imgProps xmlns:a14="http://schemas.microsoft.com/office/drawing/2010/main">
                            <a14:imgLayer r:embed="rId53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19675" cy="2019300"/>
                    </a:xfrm>
                    <a:prstGeom prst="rect">
                      <a:avLst/>
                    </a:prstGeom>
                  </pic:spPr>
                </pic:pic>
              </a:graphicData>
            </a:graphic>
          </wp:inline>
        </w:drawing>
      </w:r>
    </w:p>
    <w:p w:rsidR="00C111A1" w:rsidRPr="00AD4EB5" w:rsidRDefault="00C111A1" w:rsidP="00C111A1">
      <w:pPr>
        <w:spacing w:after="0" w:line="276" w:lineRule="auto"/>
        <w:ind w:firstLine="560"/>
        <w:jc w:val="center"/>
        <w:rPr>
          <w:rFonts w:ascii="Times New Roman" w:eastAsia="Times New Roman" w:hAnsi="Times New Roman" w:cs="Times New Roman"/>
          <w:b/>
          <w:sz w:val="24"/>
          <w:szCs w:val="24"/>
        </w:rPr>
      </w:pPr>
    </w:p>
    <w:p w:rsidR="00C111A1" w:rsidRPr="00AD4EB5" w:rsidRDefault="00C111A1" w:rsidP="00414D91">
      <w:pPr>
        <w:pStyle w:val="3"/>
        <w:rPr>
          <w:rFonts w:eastAsia="Times New Roman"/>
        </w:rPr>
      </w:pPr>
      <w:bookmarkStart w:id="228" w:name="_Toc516493361"/>
      <w:bookmarkStart w:id="229" w:name="_Toc2373818"/>
      <w:r w:rsidRPr="00AD4EB5">
        <w:rPr>
          <w:rFonts w:eastAsia="Times New Roman"/>
        </w:rPr>
        <w:t>9.9.4. Обробка змінних у функції</w:t>
      </w:r>
      <w:bookmarkEnd w:id="228"/>
      <w:bookmarkEnd w:id="229"/>
    </w:p>
    <w:p w:rsidR="00404BA3" w:rsidRPr="00AD4EB5" w:rsidRDefault="00AD4EB5" w:rsidP="00C111A1">
      <w:pPr>
        <w:spacing w:after="0" w:line="276" w:lineRule="auto"/>
        <w:ind w:firstLine="560"/>
        <w:jc w:val="both"/>
        <w:rPr>
          <w:rFonts w:ascii="Times New Roman" w:eastAsia="Times New Roman" w:hAnsi="Times New Roman" w:cs="Times New Roman"/>
          <w:sz w:val="24"/>
          <w:szCs w:val="24"/>
        </w:rPr>
      </w:pPr>
      <w:r w:rsidRPr="00AD4EB5">
        <w:rPr>
          <w:rFonts w:ascii="Times New Roman" w:eastAsia="Times New Roman" w:hAnsi="Times New Roman" w:cs="Times New Roman"/>
          <w:sz w:val="24"/>
          <w:szCs w:val="24"/>
        </w:rPr>
        <w:t>Під час</w:t>
      </w:r>
      <w:r w:rsidR="00404BA3" w:rsidRPr="00AD4EB5">
        <w:rPr>
          <w:rFonts w:ascii="Times New Roman" w:eastAsia="Times New Roman" w:hAnsi="Times New Roman" w:cs="Times New Roman"/>
          <w:sz w:val="24"/>
          <w:szCs w:val="24"/>
        </w:rPr>
        <w:t xml:space="preserve"> програмуванн</w:t>
      </w:r>
      <w:r w:rsidRPr="00AD4EB5">
        <w:rPr>
          <w:rFonts w:ascii="Times New Roman" w:eastAsia="Times New Roman" w:hAnsi="Times New Roman" w:cs="Times New Roman"/>
          <w:sz w:val="24"/>
          <w:szCs w:val="24"/>
        </w:rPr>
        <w:t>я</w:t>
      </w:r>
      <w:r w:rsidR="00404BA3" w:rsidRPr="00AD4EB5">
        <w:rPr>
          <w:rFonts w:ascii="Times New Roman" w:eastAsia="Times New Roman" w:hAnsi="Times New Roman" w:cs="Times New Roman"/>
          <w:sz w:val="24"/>
          <w:szCs w:val="24"/>
        </w:rPr>
        <w:t xml:space="preserve"> сценаріїв командної оболонки </w:t>
      </w:r>
      <w:r w:rsidR="00404BA3" w:rsidRPr="00AD4EB5">
        <w:rPr>
          <w:rFonts w:ascii="Times New Roman" w:eastAsia="Times New Roman" w:hAnsi="Times New Roman" w:cs="Times New Roman"/>
          <w:b/>
          <w:sz w:val="24"/>
          <w:szCs w:val="24"/>
          <w:lang w:val="en-US"/>
        </w:rPr>
        <w:t>bash</w:t>
      </w:r>
      <w:r w:rsidR="00404BA3" w:rsidRPr="00A452CB">
        <w:rPr>
          <w:rFonts w:ascii="Times New Roman" w:eastAsia="Times New Roman" w:hAnsi="Times New Roman" w:cs="Times New Roman"/>
          <w:sz w:val="24"/>
          <w:szCs w:val="24"/>
        </w:rPr>
        <w:t xml:space="preserve"> </w:t>
      </w:r>
      <w:r w:rsidR="00404BA3" w:rsidRPr="00AD4EB5">
        <w:rPr>
          <w:rFonts w:ascii="Times New Roman" w:eastAsia="Times New Roman" w:hAnsi="Times New Roman" w:cs="Times New Roman"/>
          <w:sz w:val="24"/>
          <w:szCs w:val="24"/>
        </w:rPr>
        <w:t>можна зіштовхнутис</w:t>
      </w:r>
      <w:r w:rsidRPr="00AD4EB5">
        <w:rPr>
          <w:rFonts w:ascii="Times New Roman" w:eastAsia="Times New Roman" w:hAnsi="Times New Roman" w:cs="Times New Roman"/>
          <w:sz w:val="24"/>
          <w:szCs w:val="24"/>
        </w:rPr>
        <w:t>я</w:t>
      </w:r>
      <w:r w:rsidR="00404BA3" w:rsidRPr="00AD4EB5">
        <w:rPr>
          <w:rFonts w:ascii="Times New Roman" w:eastAsia="Times New Roman" w:hAnsi="Times New Roman" w:cs="Times New Roman"/>
          <w:sz w:val="24"/>
          <w:szCs w:val="24"/>
        </w:rPr>
        <w:t xml:space="preserve"> ще з одним поняттям, неправильне розуміння якого може викликати проблему </w:t>
      </w:r>
      <w:r w:rsidRPr="00AD4EB5">
        <w:rPr>
          <w:rFonts w:ascii="Times New Roman" w:eastAsia="Times New Roman" w:hAnsi="Times New Roman" w:cs="Times New Roman"/>
          <w:sz w:val="24"/>
          <w:szCs w:val="24"/>
        </w:rPr>
        <w:t>щодо</w:t>
      </w:r>
      <w:r w:rsidR="00404BA3" w:rsidRPr="00AD4EB5">
        <w:rPr>
          <w:rFonts w:ascii="Times New Roman" w:eastAsia="Times New Roman" w:hAnsi="Times New Roman" w:cs="Times New Roman"/>
          <w:sz w:val="24"/>
          <w:szCs w:val="24"/>
        </w:rPr>
        <w:t xml:space="preserve"> про област</w:t>
      </w:r>
      <w:r w:rsidRPr="00AD4EB5">
        <w:rPr>
          <w:rFonts w:ascii="Times New Roman" w:eastAsia="Times New Roman" w:hAnsi="Times New Roman" w:cs="Times New Roman"/>
          <w:sz w:val="24"/>
          <w:szCs w:val="24"/>
        </w:rPr>
        <w:t>і</w:t>
      </w:r>
      <w:r w:rsidR="00404BA3" w:rsidRPr="00AD4EB5">
        <w:rPr>
          <w:rFonts w:ascii="Times New Roman" w:eastAsia="Times New Roman" w:hAnsi="Times New Roman" w:cs="Times New Roman"/>
          <w:sz w:val="24"/>
          <w:szCs w:val="24"/>
        </w:rPr>
        <w:t xml:space="preserve"> визначення змінн</w:t>
      </w:r>
      <w:r w:rsidR="00366F1A" w:rsidRPr="00AD4EB5">
        <w:rPr>
          <w:rFonts w:ascii="Times New Roman" w:eastAsia="Times New Roman" w:hAnsi="Times New Roman" w:cs="Times New Roman"/>
          <w:sz w:val="24"/>
          <w:szCs w:val="24"/>
        </w:rPr>
        <w:t>о</w:t>
      </w:r>
      <w:r w:rsidRPr="00AD4EB5">
        <w:rPr>
          <w:rFonts w:ascii="Times New Roman" w:eastAsia="Times New Roman" w:hAnsi="Times New Roman" w:cs="Times New Roman"/>
          <w:sz w:val="24"/>
          <w:szCs w:val="24"/>
        </w:rPr>
        <w:t>ї</w:t>
      </w:r>
      <w:r w:rsidR="00366F1A" w:rsidRPr="00AD4EB5">
        <w:rPr>
          <w:rFonts w:ascii="Times New Roman" w:eastAsia="Times New Roman" w:hAnsi="Times New Roman" w:cs="Times New Roman"/>
          <w:sz w:val="24"/>
          <w:szCs w:val="24"/>
        </w:rPr>
        <w:t xml:space="preserve">. </w:t>
      </w:r>
      <w:r w:rsidRPr="00AD4EB5">
        <w:rPr>
          <w:rFonts w:ascii="Times New Roman" w:eastAsia="Times New Roman" w:hAnsi="Times New Roman" w:cs="Times New Roman"/>
          <w:sz w:val="24"/>
          <w:szCs w:val="24"/>
        </w:rPr>
        <w:t>Мова йде про</w:t>
      </w:r>
      <w:r w:rsidR="00366F1A" w:rsidRPr="00AD4EB5">
        <w:rPr>
          <w:rFonts w:ascii="Times New Roman" w:eastAsia="Times New Roman" w:hAnsi="Times New Roman" w:cs="Times New Roman"/>
          <w:sz w:val="24"/>
          <w:szCs w:val="24"/>
        </w:rPr>
        <w:t xml:space="preserve"> ділянк</w:t>
      </w:r>
      <w:r w:rsidRPr="00AD4EB5">
        <w:rPr>
          <w:rFonts w:ascii="Times New Roman" w:eastAsia="Times New Roman" w:hAnsi="Times New Roman" w:cs="Times New Roman"/>
          <w:sz w:val="24"/>
          <w:szCs w:val="24"/>
        </w:rPr>
        <w:t>у</w:t>
      </w:r>
      <w:r w:rsidR="00366F1A" w:rsidRPr="00AD4EB5">
        <w:rPr>
          <w:rFonts w:ascii="Times New Roman" w:eastAsia="Times New Roman" w:hAnsi="Times New Roman" w:cs="Times New Roman"/>
          <w:sz w:val="24"/>
          <w:szCs w:val="24"/>
        </w:rPr>
        <w:t xml:space="preserve"> програмного коду, </w:t>
      </w:r>
      <w:r w:rsidRPr="00AD4EB5">
        <w:rPr>
          <w:rFonts w:ascii="Times New Roman" w:eastAsia="Times New Roman" w:hAnsi="Times New Roman" w:cs="Times New Roman"/>
          <w:sz w:val="24"/>
          <w:szCs w:val="24"/>
        </w:rPr>
        <w:t>в</w:t>
      </w:r>
      <w:r w:rsidR="00366F1A" w:rsidRPr="00AD4EB5">
        <w:rPr>
          <w:rFonts w:ascii="Times New Roman" w:eastAsia="Times New Roman" w:hAnsi="Times New Roman" w:cs="Times New Roman"/>
          <w:sz w:val="24"/>
          <w:szCs w:val="24"/>
        </w:rPr>
        <w:t xml:space="preserve"> якому змінна є видимою. Порівняно зі звичайними змінними</w:t>
      </w:r>
      <w:r w:rsidRPr="00AD4EB5">
        <w:rPr>
          <w:rFonts w:ascii="Times New Roman" w:eastAsia="Times New Roman" w:hAnsi="Times New Roman" w:cs="Times New Roman"/>
          <w:sz w:val="24"/>
          <w:szCs w:val="24"/>
        </w:rPr>
        <w:t>,</w:t>
      </w:r>
      <w:r w:rsidR="00366F1A" w:rsidRPr="00AD4EB5">
        <w:rPr>
          <w:rFonts w:ascii="Times New Roman" w:eastAsia="Times New Roman" w:hAnsi="Times New Roman" w:cs="Times New Roman"/>
          <w:sz w:val="24"/>
          <w:szCs w:val="24"/>
        </w:rPr>
        <w:t xml:space="preserve"> визначені у тілі функцій змінні можуть мати іншу область свого визначення, тобто приховані від іншої частини сценарію. У функціях можуть використовуватис</w:t>
      </w:r>
      <w:r w:rsidRPr="00AD4EB5">
        <w:rPr>
          <w:rFonts w:ascii="Times New Roman" w:eastAsia="Times New Roman" w:hAnsi="Times New Roman" w:cs="Times New Roman"/>
          <w:sz w:val="24"/>
          <w:szCs w:val="24"/>
        </w:rPr>
        <w:t>я</w:t>
      </w:r>
      <w:r w:rsidR="00366F1A" w:rsidRPr="00AD4EB5">
        <w:rPr>
          <w:rFonts w:ascii="Times New Roman" w:eastAsia="Times New Roman" w:hAnsi="Times New Roman" w:cs="Times New Roman"/>
          <w:sz w:val="24"/>
          <w:szCs w:val="24"/>
        </w:rPr>
        <w:t xml:space="preserve"> змінні двох типів: </w:t>
      </w:r>
      <w:r w:rsidR="00366F1A" w:rsidRPr="00AD4EB5">
        <w:rPr>
          <w:rFonts w:ascii="Times New Roman" w:eastAsia="Times New Roman" w:hAnsi="Times New Roman" w:cs="Times New Roman"/>
          <w:b/>
          <w:sz w:val="24"/>
          <w:szCs w:val="24"/>
        </w:rPr>
        <w:t>локальні</w:t>
      </w:r>
      <w:r w:rsidR="00366F1A" w:rsidRPr="00AD4EB5">
        <w:rPr>
          <w:rFonts w:ascii="Times New Roman" w:eastAsia="Times New Roman" w:hAnsi="Times New Roman" w:cs="Times New Roman"/>
          <w:sz w:val="24"/>
          <w:szCs w:val="24"/>
        </w:rPr>
        <w:t xml:space="preserve"> та </w:t>
      </w:r>
      <w:r w:rsidR="00366F1A" w:rsidRPr="00AD4EB5">
        <w:rPr>
          <w:rFonts w:ascii="Times New Roman" w:eastAsia="Times New Roman" w:hAnsi="Times New Roman" w:cs="Times New Roman"/>
          <w:b/>
          <w:sz w:val="24"/>
          <w:szCs w:val="24"/>
        </w:rPr>
        <w:t>глобальні</w:t>
      </w:r>
      <w:r w:rsidR="00366F1A" w:rsidRPr="00AD4EB5">
        <w:rPr>
          <w:rFonts w:ascii="Times New Roman" w:eastAsia="Times New Roman" w:hAnsi="Times New Roman" w:cs="Times New Roman"/>
          <w:sz w:val="24"/>
          <w:szCs w:val="24"/>
        </w:rPr>
        <w:t>.</w:t>
      </w:r>
    </w:p>
    <w:p w:rsidR="00C111A1" w:rsidRPr="00BC7D07" w:rsidRDefault="00C111A1" w:rsidP="00C111A1">
      <w:pPr>
        <w:spacing w:after="0" w:line="276" w:lineRule="auto"/>
        <w:jc w:val="center"/>
        <w:rPr>
          <w:rFonts w:ascii="Times New Roman" w:eastAsia="Times New Roman" w:hAnsi="Times New Roman" w:cs="Times New Roman"/>
          <w:b/>
          <w:color w:val="FF0000"/>
          <w:sz w:val="24"/>
          <w:szCs w:val="24"/>
        </w:rPr>
      </w:pPr>
    </w:p>
    <w:p w:rsidR="00C111A1" w:rsidRPr="00586663" w:rsidRDefault="00C111A1" w:rsidP="00414D91">
      <w:pPr>
        <w:pStyle w:val="4"/>
        <w:rPr>
          <w:rFonts w:ascii="Cambria" w:eastAsia="Times New Roman" w:hAnsi="Cambria"/>
        </w:rPr>
      </w:pPr>
      <w:r w:rsidRPr="00586663">
        <w:rPr>
          <w:rFonts w:eastAsia="Times New Roman"/>
        </w:rPr>
        <w:lastRenderedPageBreak/>
        <w:t>Глобальні змінні</w:t>
      </w:r>
    </w:p>
    <w:p w:rsidR="00366F1A" w:rsidRPr="00586663" w:rsidRDefault="00394FEE" w:rsidP="00C111A1">
      <w:pPr>
        <w:spacing w:after="0" w:line="276" w:lineRule="auto"/>
        <w:ind w:firstLine="560"/>
        <w:jc w:val="both"/>
        <w:rPr>
          <w:rFonts w:ascii="Times New Roman" w:eastAsia="Times New Roman" w:hAnsi="Times New Roman" w:cs="Times New Roman"/>
          <w:sz w:val="24"/>
          <w:szCs w:val="24"/>
        </w:rPr>
      </w:pPr>
      <w:r w:rsidRPr="00586663">
        <w:rPr>
          <w:rFonts w:ascii="Times New Roman" w:eastAsia="Times New Roman" w:hAnsi="Times New Roman" w:cs="Times New Roman"/>
          <w:sz w:val="24"/>
          <w:szCs w:val="24"/>
        </w:rPr>
        <w:t>Глобальними змінними є змінні, що видим</w:t>
      </w:r>
      <w:r w:rsidR="00586663" w:rsidRPr="00586663">
        <w:rPr>
          <w:rFonts w:ascii="Times New Roman" w:eastAsia="Times New Roman" w:hAnsi="Times New Roman" w:cs="Times New Roman"/>
          <w:sz w:val="24"/>
          <w:szCs w:val="24"/>
        </w:rPr>
        <w:t>і</w:t>
      </w:r>
      <w:r w:rsidRPr="00586663">
        <w:rPr>
          <w:rFonts w:ascii="Times New Roman" w:eastAsia="Times New Roman" w:hAnsi="Times New Roman" w:cs="Times New Roman"/>
          <w:sz w:val="24"/>
          <w:szCs w:val="24"/>
        </w:rPr>
        <w:t xml:space="preserve"> у будь-якому місці сценарію. Якщо </w:t>
      </w:r>
      <w:r w:rsidR="00586663" w:rsidRPr="00586663">
        <w:rPr>
          <w:rFonts w:ascii="Times New Roman" w:eastAsia="Times New Roman" w:hAnsi="Times New Roman" w:cs="Times New Roman"/>
          <w:sz w:val="24"/>
          <w:szCs w:val="24"/>
        </w:rPr>
        <w:t>вона</w:t>
      </w:r>
      <w:r w:rsidRPr="00586663">
        <w:rPr>
          <w:rFonts w:ascii="Times New Roman" w:eastAsia="Times New Roman" w:hAnsi="Times New Roman" w:cs="Times New Roman"/>
          <w:sz w:val="24"/>
          <w:szCs w:val="24"/>
        </w:rPr>
        <w:t xml:space="preserve"> була визначена в основній частині сценарію, то її значення можна отримати також і у функції. І навпаки, якщо глобальна змінна визначена в тілі функції, до неї можна звернутис</w:t>
      </w:r>
      <w:r w:rsidR="00586663" w:rsidRPr="00586663">
        <w:rPr>
          <w:rFonts w:ascii="Times New Roman" w:eastAsia="Times New Roman" w:hAnsi="Times New Roman" w:cs="Times New Roman"/>
          <w:sz w:val="24"/>
          <w:szCs w:val="24"/>
        </w:rPr>
        <w:t>я</w:t>
      </w:r>
      <w:r w:rsidRPr="00586663">
        <w:rPr>
          <w:rFonts w:ascii="Times New Roman" w:eastAsia="Times New Roman" w:hAnsi="Times New Roman" w:cs="Times New Roman"/>
          <w:sz w:val="24"/>
          <w:szCs w:val="24"/>
        </w:rPr>
        <w:t xml:space="preserve"> і в основній частині сценарію. </w:t>
      </w:r>
      <w:r w:rsidR="00586663" w:rsidRPr="00586663">
        <w:rPr>
          <w:rFonts w:ascii="Times New Roman" w:eastAsia="Times New Roman" w:hAnsi="Times New Roman" w:cs="Times New Roman"/>
          <w:sz w:val="24"/>
          <w:szCs w:val="24"/>
        </w:rPr>
        <w:t>У</w:t>
      </w:r>
      <w:r w:rsidRPr="00586663">
        <w:rPr>
          <w:rFonts w:ascii="Times New Roman" w:eastAsia="Times New Roman" w:hAnsi="Times New Roman" w:cs="Times New Roman"/>
          <w:sz w:val="24"/>
          <w:szCs w:val="24"/>
        </w:rPr>
        <w:t>сі змінні, що визначені у сценарії, за замовчуванням розглядаються як глобальні.</w:t>
      </w:r>
    </w:p>
    <w:p w:rsidR="00C111A1" w:rsidRPr="00586663" w:rsidRDefault="00394FEE" w:rsidP="00C111A1">
      <w:pPr>
        <w:spacing w:after="0" w:line="276" w:lineRule="auto"/>
        <w:ind w:firstLine="560"/>
        <w:jc w:val="both"/>
        <w:rPr>
          <w:rFonts w:ascii="Cambria" w:eastAsia="Times New Roman" w:hAnsi="Cambria" w:cs="Times New Roman"/>
        </w:rPr>
      </w:pPr>
      <w:r w:rsidRPr="00586663">
        <w:rPr>
          <w:rFonts w:ascii="Times New Roman" w:eastAsia="Times New Roman" w:hAnsi="Times New Roman" w:cs="Times New Roman"/>
          <w:sz w:val="24"/>
          <w:szCs w:val="24"/>
        </w:rPr>
        <w:t>Наступний сценарій у якості прикладу представляє роботу з глобальною змінною у функції.</w:t>
      </w:r>
    </w:p>
    <w:p w:rsidR="00C111A1" w:rsidRPr="00586663" w:rsidRDefault="00C111A1" w:rsidP="00C111A1">
      <w:pPr>
        <w:spacing w:after="0" w:line="276" w:lineRule="auto"/>
        <w:ind w:firstLine="560"/>
        <w:jc w:val="both"/>
        <w:rPr>
          <w:rFonts w:ascii="Times New Roman" w:eastAsia="Courier New" w:hAnsi="Times New Roman" w:cs="Times New Roman"/>
          <w:b/>
          <w:sz w:val="24"/>
          <w:szCs w:val="24"/>
        </w:rPr>
      </w:pPr>
      <w:r w:rsidRPr="00586663">
        <w:rPr>
          <w:rFonts w:ascii="Times New Roman" w:eastAsia="Courier New" w:hAnsi="Times New Roman" w:cs="Times New Roman"/>
          <w:b/>
          <w:sz w:val="24"/>
          <w:szCs w:val="24"/>
        </w:rPr>
        <w:t>Файл global.sh</w:t>
      </w:r>
    </w:p>
    <w:p w:rsidR="00C111A1" w:rsidRPr="00586663" w:rsidRDefault="00C111A1" w:rsidP="00C111A1">
      <w:pPr>
        <w:spacing w:after="0" w:line="276" w:lineRule="auto"/>
        <w:ind w:firstLine="560"/>
        <w:jc w:val="both"/>
        <w:rPr>
          <w:rFonts w:ascii="Courier New" w:eastAsia="Courier New" w:hAnsi="Courier New" w:cs="Courier New"/>
          <w:sz w:val="24"/>
          <w:szCs w:val="24"/>
        </w:rPr>
      </w:pPr>
      <w:r w:rsidRPr="00586663">
        <w:rPr>
          <w:rFonts w:ascii="Courier New" w:eastAsia="Courier New" w:hAnsi="Courier New" w:cs="Courier New"/>
          <w:sz w:val="24"/>
          <w:szCs w:val="24"/>
        </w:rPr>
        <w:t>#!/bin/bash</w:t>
      </w:r>
    </w:p>
    <w:p w:rsidR="00C111A1" w:rsidRPr="00586663" w:rsidRDefault="00C111A1" w:rsidP="00C111A1">
      <w:pPr>
        <w:spacing w:after="0" w:line="276" w:lineRule="auto"/>
        <w:ind w:firstLine="560"/>
        <w:jc w:val="both"/>
        <w:rPr>
          <w:rFonts w:ascii="Courier New" w:eastAsia="Courier New" w:hAnsi="Courier New" w:cs="Courier New"/>
          <w:sz w:val="24"/>
          <w:szCs w:val="24"/>
        </w:rPr>
      </w:pPr>
    </w:p>
    <w:p w:rsidR="00C111A1" w:rsidRPr="00586663" w:rsidRDefault="00C111A1" w:rsidP="00C111A1">
      <w:pPr>
        <w:spacing w:after="0" w:line="276" w:lineRule="auto"/>
        <w:ind w:firstLine="560"/>
        <w:jc w:val="both"/>
        <w:rPr>
          <w:rFonts w:ascii="Courier New" w:eastAsia="Courier New" w:hAnsi="Courier New" w:cs="Courier New"/>
          <w:sz w:val="24"/>
          <w:szCs w:val="24"/>
        </w:rPr>
      </w:pPr>
      <w:r w:rsidRPr="00586663">
        <w:rPr>
          <w:rFonts w:ascii="Courier New" w:eastAsia="Courier New" w:hAnsi="Courier New" w:cs="Courier New"/>
          <w:b/>
          <w:sz w:val="24"/>
          <w:szCs w:val="24"/>
        </w:rPr>
        <w:t>function</w:t>
      </w:r>
      <w:r w:rsidRPr="00586663">
        <w:rPr>
          <w:rFonts w:ascii="Courier New" w:eastAsia="Courier New" w:hAnsi="Courier New" w:cs="Courier New"/>
          <w:sz w:val="24"/>
          <w:szCs w:val="24"/>
        </w:rPr>
        <w:t xml:space="preserve"> double</w:t>
      </w:r>
    </w:p>
    <w:p w:rsidR="00C111A1" w:rsidRPr="00586663" w:rsidRDefault="00C111A1" w:rsidP="00C111A1">
      <w:pPr>
        <w:spacing w:after="0" w:line="276" w:lineRule="auto"/>
        <w:ind w:firstLine="560"/>
        <w:jc w:val="both"/>
        <w:rPr>
          <w:rFonts w:ascii="Courier New" w:eastAsia="Courier New" w:hAnsi="Courier New" w:cs="Courier New"/>
          <w:b/>
          <w:sz w:val="24"/>
          <w:szCs w:val="24"/>
        </w:rPr>
      </w:pPr>
      <w:r w:rsidRPr="00586663">
        <w:rPr>
          <w:rFonts w:ascii="Courier New" w:eastAsia="Courier New" w:hAnsi="Courier New" w:cs="Courier New"/>
          <w:b/>
          <w:sz w:val="24"/>
          <w:szCs w:val="24"/>
        </w:rPr>
        <w:t>{</w:t>
      </w:r>
    </w:p>
    <w:p w:rsidR="00C111A1" w:rsidRPr="00586663" w:rsidRDefault="00C111A1" w:rsidP="00C111A1">
      <w:pPr>
        <w:spacing w:after="0" w:line="276" w:lineRule="auto"/>
        <w:ind w:firstLine="560"/>
        <w:jc w:val="both"/>
        <w:rPr>
          <w:rFonts w:ascii="Courier New" w:eastAsia="Courier New" w:hAnsi="Courier New" w:cs="Courier New"/>
          <w:sz w:val="24"/>
          <w:szCs w:val="24"/>
        </w:rPr>
      </w:pPr>
      <w:r w:rsidRPr="00586663">
        <w:rPr>
          <w:rFonts w:ascii="Courier New" w:eastAsia="Courier New" w:hAnsi="Courier New" w:cs="Courier New"/>
          <w:sz w:val="24"/>
          <w:szCs w:val="24"/>
        </w:rPr>
        <w:t xml:space="preserve">   #value – глобальна змінна</w:t>
      </w:r>
    </w:p>
    <w:p w:rsidR="00C111A1" w:rsidRPr="00586663" w:rsidRDefault="00C111A1" w:rsidP="00C111A1">
      <w:pPr>
        <w:spacing w:after="0" w:line="276" w:lineRule="auto"/>
        <w:ind w:firstLine="560"/>
        <w:jc w:val="both"/>
        <w:rPr>
          <w:rFonts w:ascii="Courier New" w:eastAsia="Courier New" w:hAnsi="Courier New" w:cs="Courier New"/>
          <w:sz w:val="24"/>
          <w:szCs w:val="24"/>
        </w:rPr>
      </w:pPr>
      <w:r w:rsidRPr="00586663">
        <w:rPr>
          <w:rFonts w:ascii="Courier New" w:eastAsia="Courier New" w:hAnsi="Courier New" w:cs="Courier New"/>
          <w:sz w:val="24"/>
          <w:szCs w:val="24"/>
        </w:rPr>
        <w:t xml:space="preserve">   value=$[$value*2]</w:t>
      </w:r>
    </w:p>
    <w:p w:rsidR="00C111A1" w:rsidRPr="00586663" w:rsidRDefault="00C111A1" w:rsidP="00C111A1">
      <w:pPr>
        <w:spacing w:after="0" w:line="276" w:lineRule="auto"/>
        <w:ind w:firstLine="560"/>
        <w:jc w:val="both"/>
        <w:rPr>
          <w:rFonts w:ascii="Courier New" w:eastAsia="Courier New" w:hAnsi="Courier New" w:cs="Courier New"/>
          <w:b/>
          <w:sz w:val="24"/>
          <w:szCs w:val="24"/>
        </w:rPr>
      </w:pPr>
      <w:r w:rsidRPr="00586663">
        <w:rPr>
          <w:rFonts w:ascii="Courier New" w:eastAsia="Courier New" w:hAnsi="Courier New" w:cs="Courier New"/>
          <w:b/>
          <w:sz w:val="24"/>
          <w:szCs w:val="24"/>
        </w:rPr>
        <w:t>}</w:t>
      </w:r>
    </w:p>
    <w:p w:rsidR="00C111A1" w:rsidRPr="00586663" w:rsidRDefault="00C111A1" w:rsidP="00C111A1">
      <w:pPr>
        <w:spacing w:after="0" w:line="276" w:lineRule="auto"/>
        <w:ind w:firstLine="560"/>
        <w:jc w:val="both"/>
        <w:rPr>
          <w:rFonts w:ascii="Courier New" w:eastAsia="Courier New" w:hAnsi="Courier New" w:cs="Courier New"/>
          <w:sz w:val="24"/>
          <w:szCs w:val="24"/>
        </w:rPr>
      </w:pPr>
    </w:p>
    <w:p w:rsidR="00C111A1" w:rsidRPr="00586663" w:rsidRDefault="00C111A1" w:rsidP="00C111A1">
      <w:pPr>
        <w:spacing w:after="0" w:line="276" w:lineRule="auto"/>
        <w:ind w:firstLine="560"/>
        <w:jc w:val="both"/>
        <w:rPr>
          <w:rFonts w:ascii="Courier New" w:eastAsia="Courier New" w:hAnsi="Courier New" w:cs="Courier New"/>
          <w:sz w:val="24"/>
          <w:szCs w:val="24"/>
        </w:rPr>
      </w:pPr>
      <w:r w:rsidRPr="00586663">
        <w:rPr>
          <w:rFonts w:ascii="Courier New" w:eastAsia="Courier New" w:hAnsi="Courier New" w:cs="Courier New"/>
          <w:b/>
          <w:sz w:val="24"/>
          <w:szCs w:val="24"/>
        </w:rPr>
        <w:t>read</w:t>
      </w:r>
      <w:r w:rsidRPr="00586663">
        <w:rPr>
          <w:rFonts w:ascii="Courier New" w:eastAsia="Courier New" w:hAnsi="Courier New" w:cs="Courier New"/>
          <w:sz w:val="24"/>
          <w:szCs w:val="24"/>
        </w:rPr>
        <w:t xml:space="preserve"> -p "Введіть число: " value</w:t>
      </w:r>
    </w:p>
    <w:p w:rsidR="00C111A1" w:rsidRPr="00586663" w:rsidRDefault="00C111A1" w:rsidP="00C111A1">
      <w:pPr>
        <w:spacing w:after="0" w:line="276" w:lineRule="auto"/>
        <w:ind w:firstLine="560"/>
        <w:jc w:val="both"/>
        <w:rPr>
          <w:rFonts w:ascii="Courier New" w:eastAsia="Courier New" w:hAnsi="Courier New" w:cs="Courier New"/>
          <w:sz w:val="24"/>
          <w:szCs w:val="24"/>
        </w:rPr>
      </w:pPr>
      <w:r w:rsidRPr="00586663">
        <w:rPr>
          <w:rFonts w:ascii="Courier New" w:eastAsia="Courier New" w:hAnsi="Courier New" w:cs="Courier New"/>
          <w:sz w:val="24"/>
          <w:szCs w:val="24"/>
        </w:rPr>
        <w:t>double</w:t>
      </w:r>
    </w:p>
    <w:p w:rsidR="00C111A1" w:rsidRPr="00586663" w:rsidRDefault="00C111A1" w:rsidP="00C111A1">
      <w:pPr>
        <w:spacing w:after="0" w:line="276" w:lineRule="auto"/>
        <w:ind w:firstLine="560"/>
        <w:jc w:val="both"/>
        <w:rPr>
          <w:rFonts w:ascii="Cambria" w:eastAsia="Times New Roman" w:hAnsi="Cambria" w:cs="Times New Roman"/>
        </w:rPr>
      </w:pPr>
      <w:r w:rsidRPr="00586663">
        <w:rPr>
          <w:rFonts w:ascii="Courier New" w:eastAsia="Courier New" w:hAnsi="Courier New" w:cs="Courier New"/>
          <w:b/>
          <w:sz w:val="24"/>
          <w:szCs w:val="24"/>
        </w:rPr>
        <w:t>echo</w:t>
      </w:r>
      <w:r w:rsidRPr="00586663">
        <w:rPr>
          <w:rFonts w:ascii="Courier New" w:eastAsia="Courier New" w:hAnsi="Courier New" w:cs="Courier New"/>
          <w:sz w:val="24"/>
          <w:szCs w:val="24"/>
        </w:rPr>
        <w:t xml:space="preserve"> "Нове число: $value"</w:t>
      </w:r>
    </w:p>
    <w:p w:rsidR="00C111A1" w:rsidRPr="00586663" w:rsidRDefault="00C111A1" w:rsidP="00C111A1">
      <w:pPr>
        <w:spacing w:after="0" w:line="276" w:lineRule="auto"/>
        <w:ind w:firstLine="560"/>
        <w:jc w:val="both"/>
        <w:rPr>
          <w:rFonts w:ascii="Times New Roman" w:eastAsia="Times New Roman" w:hAnsi="Times New Roman" w:cs="Times New Roman"/>
          <w:sz w:val="24"/>
          <w:szCs w:val="24"/>
        </w:rPr>
      </w:pPr>
    </w:p>
    <w:p w:rsidR="00394FEE" w:rsidRPr="00586663" w:rsidRDefault="00394FEE" w:rsidP="00C111A1">
      <w:pPr>
        <w:spacing w:after="0" w:line="276" w:lineRule="auto"/>
        <w:ind w:firstLine="560"/>
        <w:jc w:val="both"/>
        <w:rPr>
          <w:rFonts w:ascii="Times New Roman" w:eastAsia="Times New Roman" w:hAnsi="Times New Roman" w:cs="Times New Roman"/>
          <w:sz w:val="24"/>
          <w:szCs w:val="24"/>
        </w:rPr>
      </w:pPr>
      <w:r w:rsidRPr="00586663">
        <w:rPr>
          <w:rFonts w:ascii="Times New Roman" w:eastAsia="Times New Roman" w:hAnsi="Times New Roman" w:cs="Times New Roman"/>
          <w:sz w:val="24"/>
          <w:szCs w:val="24"/>
        </w:rPr>
        <w:t>Далі представлений результат виконання зазначеного вище сценарію:</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77EFF033" wp14:editId="4ADEC1EC">
            <wp:extent cx="4981575" cy="495300"/>
            <wp:effectExtent l="0" t="0" r="9525" b="0"/>
            <wp:docPr id="395" name="Рисунок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shot.jpg"/>
                    <pic:cNvPicPr/>
                  </pic:nvPicPr>
                  <pic:blipFill>
                    <a:blip r:embed="rId537">
                      <a:extLst>
                        <a:ext uri="{BEBA8EAE-BF5A-486C-A8C5-ECC9F3942E4B}">
                          <a14:imgProps xmlns:a14="http://schemas.microsoft.com/office/drawing/2010/main">
                            <a14:imgLayer r:embed="rId53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81575" cy="495300"/>
                    </a:xfrm>
                    <a:prstGeom prst="rect">
                      <a:avLst/>
                    </a:prstGeom>
                  </pic:spPr>
                </pic:pic>
              </a:graphicData>
            </a:graphic>
          </wp:inline>
        </w:drawing>
      </w:r>
    </w:p>
    <w:p w:rsidR="00C111A1" w:rsidRPr="00586663" w:rsidRDefault="00C111A1" w:rsidP="00C111A1">
      <w:pPr>
        <w:spacing w:after="0" w:line="276" w:lineRule="auto"/>
        <w:ind w:firstLine="560"/>
        <w:jc w:val="both"/>
        <w:rPr>
          <w:rFonts w:ascii="Times New Roman" w:eastAsia="Times New Roman" w:hAnsi="Times New Roman" w:cs="Times New Roman"/>
          <w:sz w:val="24"/>
          <w:szCs w:val="24"/>
        </w:rPr>
      </w:pPr>
    </w:p>
    <w:p w:rsidR="00394FEE" w:rsidRPr="00586663" w:rsidRDefault="00394FEE" w:rsidP="00C111A1">
      <w:pPr>
        <w:spacing w:after="0" w:line="276" w:lineRule="auto"/>
        <w:ind w:firstLine="560"/>
        <w:jc w:val="both"/>
        <w:rPr>
          <w:rFonts w:ascii="Times New Roman" w:eastAsia="Times New Roman" w:hAnsi="Times New Roman" w:cs="Times New Roman"/>
          <w:sz w:val="24"/>
          <w:szCs w:val="24"/>
        </w:rPr>
      </w:pPr>
      <w:r w:rsidRPr="00586663">
        <w:rPr>
          <w:rFonts w:ascii="Times New Roman" w:eastAsia="Times New Roman" w:hAnsi="Times New Roman" w:cs="Times New Roman"/>
          <w:sz w:val="24"/>
          <w:szCs w:val="24"/>
        </w:rPr>
        <w:t xml:space="preserve">У розглянутому сценарії змінна </w:t>
      </w:r>
      <w:r w:rsidRPr="00586663">
        <w:rPr>
          <w:rFonts w:ascii="Courier New" w:eastAsia="Times New Roman" w:hAnsi="Courier New" w:cs="Courier New"/>
          <w:b/>
          <w:i/>
          <w:sz w:val="24"/>
          <w:szCs w:val="24"/>
        </w:rPr>
        <w:t>value</w:t>
      </w:r>
      <w:r w:rsidRPr="00586663">
        <w:rPr>
          <w:rFonts w:ascii="Times New Roman" w:eastAsia="Times New Roman" w:hAnsi="Times New Roman" w:cs="Times New Roman"/>
          <w:sz w:val="24"/>
          <w:szCs w:val="24"/>
        </w:rPr>
        <w:t xml:space="preserve"> була оголошена поза функцією. Також за межами функції їй було присвоєн</w:t>
      </w:r>
      <w:r w:rsidR="00586663" w:rsidRPr="00586663">
        <w:rPr>
          <w:rFonts w:ascii="Times New Roman" w:eastAsia="Times New Roman" w:hAnsi="Times New Roman" w:cs="Times New Roman"/>
          <w:sz w:val="24"/>
          <w:szCs w:val="24"/>
        </w:rPr>
        <w:t>о</w:t>
      </w:r>
      <w:r w:rsidRPr="00586663">
        <w:rPr>
          <w:rFonts w:ascii="Times New Roman" w:eastAsia="Times New Roman" w:hAnsi="Times New Roman" w:cs="Times New Roman"/>
          <w:sz w:val="24"/>
          <w:szCs w:val="24"/>
        </w:rPr>
        <w:t xml:space="preserve"> значення. Однак </w:t>
      </w:r>
      <w:r w:rsidR="00586663" w:rsidRPr="00586663">
        <w:rPr>
          <w:rFonts w:ascii="Times New Roman" w:eastAsia="Times New Roman" w:hAnsi="Times New Roman" w:cs="Times New Roman"/>
          <w:sz w:val="24"/>
          <w:szCs w:val="24"/>
        </w:rPr>
        <w:t>під час</w:t>
      </w:r>
      <w:r w:rsidRPr="00586663">
        <w:rPr>
          <w:rFonts w:ascii="Times New Roman" w:eastAsia="Times New Roman" w:hAnsi="Times New Roman" w:cs="Times New Roman"/>
          <w:sz w:val="24"/>
          <w:szCs w:val="24"/>
        </w:rPr>
        <w:t xml:space="preserve"> виконанн</w:t>
      </w:r>
      <w:r w:rsidR="00586663" w:rsidRPr="00586663">
        <w:rPr>
          <w:rFonts w:ascii="Times New Roman" w:eastAsia="Times New Roman" w:hAnsi="Times New Roman" w:cs="Times New Roman"/>
          <w:sz w:val="24"/>
          <w:szCs w:val="24"/>
        </w:rPr>
        <w:t>я</w:t>
      </w:r>
      <w:r w:rsidRPr="00586663">
        <w:rPr>
          <w:rFonts w:ascii="Times New Roman" w:eastAsia="Times New Roman" w:hAnsi="Times New Roman" w:cs="Times New Roman"/>
          <w:sz w:val="24"/>
          <w:szCs w:val="24"/>
        </w:rPr>
        <w:t xml:space="preserve"> функції </w:t>
      </w:r>
      <w:r w:rsidRPr="00586663">
        <w:rPr>
          <w:rFonts w:ascii="Courier New" w:eastAsia="Times New Roman" w:hAnsi="Courier New" w:cs="Courier New"/>
          <w:b/>
          <w:i/>
          <w:sz w:val="24"/>
          <w:szCs w:val="24"/>
        </w:rPr>
        <w:t>double</w:t>
      </w:r>
      <w:r w:rsidRPr="00586663">
        <w:rPr>
          <w:rFonts w:ascii="Times New Roman" w:eastAsia="Times New Roman" w:hAnsi="Times New Roman" w:cs="Times New Roman"/>
          <w:sz w:val="24"/>
          <w:szCs w:val="24"/>
        </w:rPr>
        <w:t xml:space="preserve"> і </w:t>
      </w:r>
      <w:r w:rsidR="00586663" w:rsidRPr="00586663">
        <w:rPr>
          <w:rFonts w:ascii="Times New Roman" w:eastAsia="Times New Roman" w:hAnsi="Times New Roman" w:cs="Times New Roman"/>
          <w:sz w:val="24"/>
          <w:szCs w:val="24"/>
        </w:rPr>
        <w:t>ця</w:t>
      </w:r>
      <w:r w:rsidRPr="00586663">
        <w:rPr>
          <w:rFonts w:ascii="Times New Roman" w:eastAsia="Times New Roman" w:hAnsi="Times New Roman" w:cs="Times New Roman"/>
          <w:sz w:val="24"/>
          <w:szCs w:val="24"/>
        </w:rPr>
        <w:t xml:space="preserve"> змінна, і її значення залишаються дійсними. При присвоєнні змінній </w:t>
      </w:r>
      <w:r w:rsidRPr="00586663">
        <w:rPr>
          <w:rFonts w:ascii="Courier New" w:eastAsia="Times New Roman" w:hAnsi="Courier New" w:cs="Courier New"/>
          <w:b/>
          <w:i/>
          <w:sz w:val="24"/>
          <w:szCs w:val="24"/>
        </w:rPr>
        <w:t>value</w:t>
      </w:r>
      <w:r w:rsidRPr="00586663">
        <w:rPr>
          <w:rFonts w:ascii="Times New Roman" w:eastAsia="Times New Roman" w:hAnsi="Times New Roman" w:cs="Times New Roman"/>
          <w:sz w:val="24"/>
          <w:szCs w:val="24"/>
        </w:rPr>
        <w:t xml:space="preserve"> нового значення воно буде залишатис</w:t>
      </w:r>
      <w:r w:rsidR="00586663" w:rsidRPr="00586663">
        <w:rPr>
          <w:rFonts w:ascii="Times New Roman" w:eastAsia="Times New Roman" w:hAnsi="Times New Roman" w:cs="Times New Roman"/>
          <w:sz w:val="24"/>
          <w:szCs w:val="24"/>
        </w:rPr>
        <w:t>я</w:t>
      </w:r>
      <w:r w:rsidRPr="00586663">
        <w:rPr>
          <w:rFonts w:ascii="Times New Roman" w:eastAsia="Times New Roman" w:hAnsi="Times New Roman" w:cs="Times New Roman"/>
          <w:sz w:val="24"/>
          <w:szCs w:val="24"/>
        </w:rPr>
        <w:t xml:space="preserve"> дійсним </w:t>
      </w:r>
      <w:r w:rsidR="00586663" w:rsidRPr="00586663">
        <w:rPr>
          <w:rFonts w:ascii="Times New Roman" w:eastAsia="Times New Roman" w:hAnsi="Times New Roman" w:cs="Times New Roman"/>
          <w:sz w:val="24"/>
          <w:szCs w:val="24"/>
        </w:rPr>
        <w:t>під час</w:t>
      </w:r>
      <w:r w:rsidRPr="00586663">
        <w:rPr>
          <w:rFonts w:ascii="Times New Roman" w:eastAsia="Times New Roman" w:hAnsi="Times New Roman" w:cs="Times New Roman"/>
          <w:sz w:val="24"/>
          <w:szCs w:val="24"/>
        </w:rPr>
        <w:t xml:space="preserve"> оброб</w:t>
      </w:r>
      <w:r w:rsidR="00586663" w:rsidRPr="00586663">
        <w:rPr>
          <w:rFonts w:ascii="Times New Roman" w:eastAsia="Times New Roman" w:hAnsi="Times New Roman" w:cs="Times New Roman"/>
          <w:sz w:val="24"/>
          <w:szCs w:val="24"/>
        </w:rPr>
        <w:t>ки</w:t>
      </w:r>
      <w:r w:rsidRPr="00586663">
        <w:rPr>
          <w:rFonts w:ascii="Times New Roman" w:eastAsia="Times New Roman" w:hAnsi="Times New Roman" w:cs="Times New Roman"/>
          <w:sz w:val="24"/>
          <w:szCs w:val="24"/>
        </w:rPr>
        <w:t xml:space="preserve"> змінної в основній частині сценарію.</w:t>
      </w:r>
    </w:p>
    <w:p w:rsidR="00394FEE" w:rsidRPr="00586663" w:rsidRDefault="00394FEE" w:rsidP="00C111A1">
      <w:pPr>
        <w:spacing w:after="0" w:line="276" w:lineRule="auto"/>
        <w:ind w:firstLine="560"/>
        <w:jc w:val="both"/>
        <w:rPr>
          <w:rFonts w:ascii="Times New Roman" w:eastAsia="Times New Roman" w:hAnsi="Times New Roman" w:cs="Times New Roman"/>
          <w:sz w:val="24"/>
          <w:szCs w:val="24"/>
        </w:rPr>
      </w:pPr>
      <w:r w:rsidRPr="00586663">
        <w:rPr>
          <w:rFonts w:ascii="Times New Roman" w:eastAsia="Times New Roman" w:hAnsi="Times New Roman" w:cs="Times New Roman"/>
          <w:sz w:val="24"/>
          <w:szCs w:val="24"/>
        </w:rPr>
        <w:t xml:space="preserve">Однак організація роботи зі змінними за таким принципом може призвести до небажаних помилок, особливо якщо одна й та сама функція </w:t>
      </w:r>
      <w:r w:rsidR="00586663" w:rsidRPr="00586663">
        <w:rPr>
          <w:rFonts w:ascii="Times New Roman" w:eastAsia="Times New Roman" w:hAnsi="Times New Roman" w:cs="Times New Roman"/>
          <w:sz w:val="24"/>
          <w:szCs w:val="24"/>
        </w:rPr>
        <w:t>має</w:t>
      </w:r>
      <w:r w:rsidRPr="00586663">
        <w:rPr>
          <w:rFonts w:ascii="Times New Roman" w:eastAsia="Times New Roman" w:hAnsi="Times New Roman" w:cs="Times New Roman"/>
          <w:sz w:val="24"/>
          <w:szCs w:val="24"/>
        </w:rPr>
        <w:t xml:space="preserve"> застосовуватися в різних сценаріях командного інтерпретатора.</w:t>
      </w:r>
      <w:r w:rsidR="00253F64" w:rsidRPr="00586663">
        <w:rPr>
          <w:rFonts w:ascii="Times New Roman" w:eastAsia="Times New Roman" w:hAnsi="Times New Roman" w:cs="Times New Roman"/>
          <w:sz w:val="24"/>
          <w:szCs w:val="24"/>
        </w:rPr>
        <w:t xml:space="preserve"> Для цього потрібно точно знати, які змінні використовуються </w:t>
      </w:r>
      <w:r w:rsidR="00586663" w:rsidRPr="00586663">
        <w:rPr>
          <w:rFonts w:ascii="Times New Roman" w:eastAsia="Times New Roman" w:hAnsi="Times New Roman" w:cs="Times New Roman"/>
          <w:sz w:val="24"/>
          <w:szCs w:val="24"/>
        </w:rPr>
        <w:t>у</w:t>
      </w:r>
      <w:r w:rsidR="00253F64" w:rsidRPr="00586663">
        <w:rPr>
          <w:rFonts w:ascii="Times New Roman" w:eastAsia="Times New Roman" w:hAnsi="Times New Roman" w:cs="Times New Roman"/>
          <w:sz w:val="24"/>
          <w:szCs w:val="24"/>
        </w:rPr>
        <w:t xml:space="preserve"> функції, включаючи будь-які змінні, застосовані для обчислення значень, які не призначені для повернення у сценарій.</w:t>
      </w:r>
    </w:p>
    <w:p w:rsidR="00253F64" w:rsidRPr="00586663" w:rsidRDefault="00253F64" w:rsidP="00C111A1">
      <w:pPr>
        <w:spacing w:after="0" w:line="276" w:lineRule="auto"/>
        <w:ind w:firstLine="560"/>
        <w:jc w:val="both"/>
        <w:rPr>
          <w:rFonts w:ascii="Times New Roman" w:eastAsia="Times New Roman" w:hAnsi="Times New Roman" w:cs="Times New Roman"/>
          <w:sz w:val="24"/>
          <w:szCs w:val="24"/>
        </w:rPr>
      </w:pPr>
      <w:r w:rsidRPr="00586663">
        <w:rPr>
          <w:rFonts w:ascii="Times New Roman" w:eastAsia="Times New Roman" w:hAnsi="Times New Roman" w:cs="Times New Roman"/>
          <w:sz w:val="24"/>
          <w:szCs w:val="24"/>
        </w:rPr>
        <w:t>У якості наступного прикладу представлено сценарій, виконання якого призводить до отримання зовсім неочікуваних результатів</w:t>
      </w:r>
      <w:r w:rsidR="00586663" w:rsidRPr="00586663">
        <w:rPr>
          <w:rFonts w:ascii="Times New Roman" w:eastAsia="Times New Roman" w:hAnsi="Times New Roman" w:cs="Times New Roman"/>
          <w:sz w:val="24"/>
          <w:szCs w:val="24"/>
        </w:rPr>
        <w:t>:</w:t>
      </w:r>
    </w:p>
    <w:p w:rsidR="00C111A1" w:rsidRPr="00586663" w:rsidRDefault="00C111A1" w:rsidP="00C111A1">
      <w:pPr>
        <w:spacing w:after="0" w:line="276" w:lineRule="auto"/>
        <w:ind w:firstLine="560"/>
        <w:jc w:val="both"/>
        <w:rPr>
          <w:rFonts w:ascii="Courier New" w:eastAsia="Courier New" w:hAnsi="Courier New" w:cs="Courier New"/>
          <w:b/>
          <w:sz w:val="24"/>
          <w:szCs w:val="24"/>
        </w:rPr>
      </w:pPr>
      <w:r w:rsidRPr="00586663">
        <w:rPr>
          <w:rFonts w:ascii="Times New Roman" w:eastAsia="Courier New" w:hAnsi="Times New Roman" w:cs="Times New Roman"/>
          <w:b/>
          <w:sz w:val="24"/>
          <w:szCs w:val="24"/>
        </w:rPr>
        <w:t>Файл global1.sh</w:t>
      </w:r>
      <w:r w:rsidRPr="00586663">
        <w:rPr>
          <w:rFonts w:ascii="Courier New" w:eastAsia="Courier New" w:hAnsi="Courier New" w:cs="Courier New"/>
          <w:b/>
          <w:sz w:val="24"/>
          <w:szCs w:val="24"/>
        </w:rPr>
        <w:t xml:space="preserve"> </w:t>
      </w:r>
    </w:p>
    <w:p w:rsidR="00C111A1" w:rsidRPr="00586663" w:rsidRDefault="00C111A1" w:rsidP="00C111A1">
      <w:pPr>
        <w:spacing w:after="0" w:line="276" w:lineRule="auto"/>
        <w:ind w:firstLine="560"/>
        <w:jc w:val="both"/>
        <w:rPr>
          <w:rFonts w:ascii="Courier New" w:eastAsia="Courier New" w:hAnsi="Courier New" w:cs="Courier New"/>
          <w:sz w:val="24"/>
          <w:szCs w:val="24"/>
        </w:rPr>
      </w:pPr>
      <w:r w:rsidRPr="00586663">
        <w:rPr>
          <w:rFonts w:ascii="Courier New" w:eastAsia="Courier New" w:hAnsi="Courier New" w:cs="Courier New"/>
          <w:sz w:val="24"/>
          <w:szCs w:val="24"/>
        </w:rPr>
        <w:t>#!/bin/bash</w:t>
      </w:r>
    </w:p>
    <w:p w:rsidR="00C111A1" w:rsidRPr="00586663" w:rsidRDefault="00C111A1" w:rsidP="00C111A1">
      <w:pPr>
        <w:spacing w:after="0" w:line="276" w:lineRule="auto"/>
        <w:ind w:firstLine="560"/>
        <w:jc w:val="both"/>
        <w:rPr>
          <w:rFonts w:ascii="Courier New" w:eastAsia="Courier New" w:hAnsi="Courier New" w:cs="Courier New"/>
          <w:sz w:val="24"/>
          <w:szCs w:val="24"/>
        </w:rPr>
      </w:pPr>
    </w:p>
    <w:p w:rsidR="00C111A1" w:rsidRPr="00586663" w:rsidRDefault="00C111A1" w:rsidP="00C111A1">
      <w:pPr>
        <w:spacing w:after="0" w:line="276" w:lineRule="auto"/>
        <w:ind w:firstLine="560"/>
        <w:jc w:val="both"/>
        <w:rPr>
          <w:rFonts w:ascii="Courier New" w:eastAsia="Courier New" w:hAnsi="Courier New" w:cs="Courier New"/>
          <w:sz w:val="24"/>
          <w:szCs w:val="24"/>
        </w:rPr>
      </w:pPr>
      <w:r w:rsidRPr="00586663">
        <w:rPr>
          <w:rFonts w:ascii="Courier New" w:eastAsia="Courier New" w:hAnsi="Courier New" w:cs="Courier New"/>
          <w:b/>
          <w:sz w:val="24"/>
          <w:szCs w:val="24"/>
        </w:rPr>
        <w:t>function</w:t>
      </w:r>
      <w:r w:rsidRPr="00586663">
        <w:rPr>
          <w:rFonts w:ascii="Courier New" w:eastAsia="Courier New" w:hAnsi="Courier New" w:cs="Courier New"/>
          <w:sz w:val="24"/>
          <w:szCs w:val="24"/>
        </w:rPr>
        <w:t xml:space="preserve"> func</w:t>
      </w:r>
    </w:p>
    <w:p w:rsidR="00C111A1" w:rsidRPr="00586663" w:rsidRDefault="00C111A1" w:rsidP="00C111A1">
      <w:pPr>
        <w:spacing w:after="0" w:line="276" w:lineRule="auto"/>
        <w:ind w:firstLine="560"/>
        <w:jc w:val="both"/>
        <w:rPr>
          <w:rFonts w:ascii="Courier New" w:eastAsia="Courier New" w:hAnsi="Courier New" w:cs="Courier New"/>
          <w:b/>
          <w:sz w:val="24"/>
          <w:szCs w:val="24"/>
        </w:rPr>
      </w:pPr>
      <w:r w:rsidRPr="00586663">
        <w:rPr>
          <w:rFonts w:ascii="Courier New" w:eastAsia="Courier New" w:hAnsi="Courier New" w:cs="Courier New"/>
          <w:b/>
          <w:sz w:val="24"/>
          <w:szCs w:val="24"/>
        </w:rPr>
        <w:t>{</w:t>
      </w:r>
    </w:p>
    <w:p w:rsidR="00C111A1" w:rsidRPr="00586663" w:rsidRDefault="00C111A1" w:rsidP="00C111A1">
      <w:pPr>
        <w:spacing w:after="0" w:line="276" w:lineRule="auto"/>
        <w:ind w:firstLine="560"/>
        <w:jc w:val="both"/>
        <w:rPr>
          <w:rFonts w:ascii="Courier New" w:eastAsia="Courier New" w:hAnsi="Courier New" w:cs="Courier New"/>
          <w:sz w:val="24"/>
          <w:szCs w:val="24"/>
        </w:rPr>
      </w:pPr>
      <w:r w:rsidRPr="00586663">
        <w:rPr>
          <w:rFonts w:ascii="Courier New" w:eastAsia="Courier New" w:hAnsi="Courier New" w:cs="Courier New"/>
          <w:sz w:val="24"/>
          <w:szCs w:val="24"/>
        </w:rPr>
        <w:t xml:space="preserve">  temp=$[$value+5]</w:t>
      </w:r>
    </w:p>
    <w:p w:rsidR="00C111A1" w:rsidRPr="00586663" w:rsidRDefault="00C111A1" w:rsidP="00C111A1">
      <w:pPr>
        <w:spacing w:after="0" w:line="276" w:lineRule="auto"/>
        <w:ind w:firstLine="560"/>
        <w:jc w:val="both"/>
        <w:rPr>
          <w:rFonts w:ascii="Courier New" w:eastAsia="Courier New" w:hAnsi="Courier New" w:cs="Courier New"/>
          <w:sz w:val="24"/>
          <w:szCs w:val="24"/>
        </w:rPr>
      </w:pPr>
      <w:r w:rsidRPr="00586663">
        <w:rPr>
          <w:rFonts w:ascii="Courier New" w:eastAsia="Courier New" w:hAnsi="Courier New" w:cs="Courier New"/>
          <w:sz w:val="24"/>
          <w:szCs w:val="24"/>
        </w:rPr>
        <w:t xml:space="preserve">  result=$[$temp*2]</w:t>
      </w:r>
    </w:p>
    <w:p w:rsidR="00C111A1" w:rsidRPr="00586663" w:rsidRDefault="00C111A1" w:rsidP="00C111A1">
      <w:pPr>
        <w:spacing w:after="0" w:line="276" w:lineRule="auto"/>
        <w:ind w:firstLine="560"/>
        <w:jc w:val="both"/>
        <w:rPr>
          <w:rFonts w:ascii="Courier New" w:eastAsia="Courier New" w:hAnsi="Courier New" w:cs="Courier New"/>
          <w:b/>
          <w:sz w:val="24"/>
          <w:szCs w:val="24"/>
        </w:rPr>
      </w:pPr>
      <w:r w:rsidRPr="00586663">
        <w:rPr>
          <w:rFonts w:ascii="Courier New" w:eastAsia="Courier New" w:hAnsi="Courier New" w:cs="Courier New"/>
          <w:b/>
          <w:sz w:val="24"/>
          <w:szCs w:val="24"/>
        </w:rPr>
        <w:t>}</w:t>
      </w:r>
    </w:p>
    <w:p w:rsidR="00C111A1" w:rsidRPr="00586663" w:rsidRDefault="00C111A1" w:rsidP="00C111A1">
      <w:pPr>
        <w:spacing w:after="0" w:line="276" w:lineRule="auto"/>
        <w:ind w:firstLine="560"/>
        <w:jc w:val="both"/>
        <w:rPr>
          <w:rFonts w:ascii="Courier New" w:eastAsia="Courier New" w:hAnsi="Courier New" w:cs="Courier New"/>
          <w:sz w:val="24"/>
          <w:szCs w:val="24"/>
        </w:rPr>
      </w:pPr>
    </w:p>
    <w:p w:rsidR="00C111A1" w:rsidRPr="00586663" w:rsidRDefault="00C111A1" w:rsidP="00C111A1">
      <w:pPr>
        <w:spacing w:after="0" w:line="276" w:lineRule="auto"/>
        <w:ind w:firstLine="560"/>
        <w:jc w:val="both"/>
        <w:rPr>
          <w:rFonts w:ascii="Courier New" w:eastAsia="Courier New" w:hAnsi="Courier New" w:cs="Courier New"/>
          <w:sz w:val="24"/>
          <w:szCs w:val="24"/>
        </w:rPr>
      </w:pPr>
      <w:r w:rsidRPr="00586663">
        <w:rPr>
          <w:rFonts w:ascii="Courier New" w:eastAsia="Courier New" w:hAnsi="Courier New" w:cs="Courier New"/>
          <w:sz w:val="24"/>
          <w:szCs w:val="24"/>
        </w:rPr>
        <w:lastRenderedPageBreak/>
        <w:t>temp=4</w:t>
      </w:r>
    </w:p>
    <w:p w:rsidR="00C111A1" w:rsidRPr="00586663" w:rsidRDefault="00C111A1" w:rsidP="00C111A1">
      <w:pPr>
        <w:spacing w:after="0" w:line="276" w:lineRule="auto"/>
        <w:ind w:firstLine="560"/>
        <w:jc w:val="both"/>
        <w:rPr>
          <w:rFonts w:ascii="Courier New" w:eastAsia="Courier New" w:hAnsi="Courier New" w:cs="Courier New"/>
          <w:sz w:val="24"/>
          <w:szCs w:val="24"/>
        </w:rPr>
      </w:pPr>
      <w:r w:rsidRPr="00586663">
        <w:rPr>
          <w:rFonts w:ascii="Courier New" w:eastAsia="Courier New" w:hAnsi="Courier New" w:cs="Courier New"/>
          <w:sz w:val="24"/>
          <w:szCs w:val="24"/>
        </w:rPr>
        <w:t>value=6</w:t>
      </w:r>
    </w:p>
    <w:p w:rsidR="00C111A1" w:rsidRPr="00586663" w:rsidRDefault="00C111A1" w:rsidP="00C111A1">
      <w:pPr>
        <w:spacing w:after="0" w:line="276" w:lineRule="auto"/>
        <w:ind w:firstLine="560"/>
        <w:jc w:val="both"/>
        <w:rPr>
          <w:rFonts w:ascii="Courier New" w:eastAsia="Courier New" w:hAnsi="Courier New" w:cs="Courier New"/>
          <w:sz w:val="24"/>
          <w:szCs w:val="24"/>
        </w:rPr>
      </w:pPr>
      <w:r w:rsidRPr="00586663">
        <w:rPr>
          <w:rFonts w:ascii="Courier New" w:eastAsia="Courier New" w:hAnsi="Courier New" w:cs="Courier New"/>
          <w:sz w:val="24"/>
          <w:szCs w:val="24"/>
        </w:rPr>
        <w:t>func</w:t>
      </w:r>
    </w:p>
    <w:p w:rsidR="00C111A1" w:rsidRPr="00586663" w:rsidRDefault="00C111A1" w:rsidP="00C111A1">
      <w:pPr>
        <w:spacing w:after="0" w:line="276" w:lineRule="auto"/>
        <w:ind w:firstLine="560"/>
        <w:jc w:val="both"/>
        <w:rPr>
          <w:rFonts w:ascii="Courier New" w:eastAsia="Courier New" w:hAnsi="Courier New" w:cs="Courier New"/>
          <w:sz w:val="24"/>
          <w:szCs w:val="24"/>
        </w:rPr>
      </w:pPr>
      <w:r w:rsidRPr="00586663">
        <w:rPr>
          <w:rFonts w:ascii="Courier New" w:eastAsia="Courier New" w:hAnsi="Courier New" w:cs="Courier New"/>
          <w:b/>
          <w:sz w:val="24"/>
          <w:szCs w:val="24"/>
        </w:rPr>
        <w:t>echo</w:t>
      </w:r>
      <w:r w:rsidRPr="00586663">
        <w:rPr>
          <w:rFonts w:ascii="Courier New" w:eastAsia="Courier New" w:hAnsi="Courier New" w:cs="Courier New"/>
          <w:sz w:val="24"/>
          <w:szCs w:val="24"/>
        </w:rPr>
        <w:t xml:space="preserve"> "Результат: $result"</w:t>
      </w:r>
    </w:p>
    <w:p w:rsidR="00C111A1" w:rsidRPr="00586663" w:rsidRDefault="00C111A1" w:rsidP="00C111A1">
      <w:pPr>
        <w:spacing w:after="0" w:line="276" w:lineRule="auto"/>
        <w:ind w:firstLine="560"/>
        <w:jc w:val="both"/>
        <w:rPr>
          <w:rFonts w:ascii="Courier New" w:eastAsia="Courier New" w:hAnsi="Courier New" w:cs="Courier New"/>
          <w:sz w:val="24"/>
          <w:szCs w:val="24"/>
        </w:rPr>
      </w:pPr>
      <w:r w:rsidRPr="00586663">
        <w:rPr>
          <w:rFonts w:ascii="Courier New" w:eastAsia="Courier New" w:hAnsi="Courier New" w:cs="Courier New"/>
          <w:b/>
          <w:sz w:val="24"/>
          <w:szCs w:val="24"/>
        </w:rPr>
        <w:t>if</w:t>
      </w:r>
      <w:r w:rsidRPr="00586663">
        <w:rPr>
          <w:rFonts w:ascii="Courier New" w:eastAsia="Courier New" w:hAnsi="Courier New" w:cs="Courier New"/>
          <w:sz w:val="24"/>
          <w:szCs w:val="24"/>
        </w:rPr>
        <w:t xml:space="preserve"> [ $temp </w:t>
      </w:r>
      <w:r w:rsidRPr="00586663">
        <w:rPr>
          <w:rFonts w:ascii="Courier New" w:eastAsia="Courier New" w:hAnsi="Courier New" w:cs="Courier New"/>
          <w:b/>
          <w:sz w:val="24"/>
          <w:szCs w:val="24"/>
        </w:rPr>
        <w:t>-gt</w:t>
      </w:r>
      <w:r w:rsidRPr="00586663">
        <w:rPr>
          <w:rFonts w:ascii="Courier New" w:eastAsia="Courier New" w:hAnsi="Courier New" w:cs="Courier New"/>
          <w:sz w:val="24"/>
          <w:szCs w:val="24"/>
        </w:rPr>
        <w:t xml:space="preserve"> $value ]</w:t>
      </w:r>
    </w:p>
    <w:p w:rsidR="00C111A1" w:rsidRPr="00586663" w:rsidRDefault="00C111A1" w:rsidP="00C111A1">
      <w:pPr>
        <w:spacing w:after="0" w:line="276" w:lineRule="auto"/>
        <w:ind w:firstLine="560"/>
        <w:jc w:val="both"/>
        <w:rPr>
          <w:rFonts w:ascii="Courier New" w:eastAsia="Courier New" w:hAnsi="Courier New" w:cs="Courier New"/>
          <w:b/>
          <w:sz w:val="24"/>
          <w:szCs w:val="24"/>
        </w:rPr>
      </w:pPr>
      <w:r w:rsidRPr="00586663">
        <w:rPr>
          <w:rFonts w:ascii="Courier New" w:eastAsia="Courier New" w:hAnsi="Courier New" w:cs="Courier New"/>
          <w:b/>
          <w:sz w:val="24"/>
          <w:szCs w:val="24"/>
        </w:rPr>
        <w:t>then</w:t>
      </w:r>
    </w:p>
    <w:p w:rsidR="00C111A1" w:rsidRPr="00586663" w:rsidRDefault="00C111A1" w:rsidP="00C111A1">
      <w:pPr>
        <w:spacing w:after="0" w:line="276" w:lineRule="auto"/>
        <w:ind w:firstLine="560"/>
        <w:jc w:val="both"/>
        <w:rPr>
          <w:rFonts w:ascii="Courier New" w:eastAsia="Courier New" w:hAnsi="Courier New" w:cs="Courier New"/>
          <w:sz w:val="24"/>
          <w:szCs w:val="24"/>
        </w:rPr>
      </w:pPr>
      <w:r w:rsidRPr="00586663">
        <w:rPr>
          <w:rFonts w:ascii="Courier New" w:eastAsia="Courier New" w:hAnsi="Courier New" w:cs="Courier New"/>
          <w:b/>
          <w:sz w:val="24"/>
          <w:szCs w:val="24"/>
        </w:rPr>
        <w:t xml:space="preserve">  echo</w:t>
      </w:r>
      <w:r w:rsidRPr="00586663">
        <w:rPr>
          <w:rFonts w:ascii="Courier New" w:eastAsia="Courier New" w:hAnsi="Courier New" w:cs="Courier New"/>
          <w:sz w:val="24"/>
          <w:szCs w:val="24"/>
        </w:rPr>
        <w:t xml:space="preserve"> "temp більше ніж value"</w:t>
      </w:r>
    </w:p>
    <w:p w:rsidR="00C111A1" w:rsidRPr="00586663" w:rsidRDefault="00C111A1" w:rsidP="00C111A1">
      <w:pPr>
        <w:spacing w:after="0" w:line="276" w:lineRule="auto"/>
        <w:ind w:firstLine="560"/>
        <w:jc w:val="both"/>
        <w:rPr>
          <w:rFonts w:ascii="Courier New" w:eastAsia="Courier New" w:hAnsi="Courier New" w:cs="Courier New"/>
          <w:b/>
          <w:sz w:val="24"/>
          <w:szCs w:val="24"/>
        </w:rPr>
      </w:pPr>
      <w:r w:rsidRPr="00586663">
        <w:rPr>
          <w:rFonts w:ascii="Courier New" w:eastAsia="Courier New" w:hAnsi="Courier New" w:cs="Courier New"/>
          <w:b/>
          <w:sz w:val="24"/>
          <w:szCs w:val="24"/>
        </w:rPr>
        <w:t>else</w:t>
      </w:r>
    </w:p>
    <w:p w:rsidR="00C111A1" w:rsidRPr="00586663" w:rsidRDefault="00C111A1" w:rsidP="00C111A1">
      <w:pPr>
        <w:spacing w:after="0" w:line="276" w:lineRule="auto"/>
        <w:ind w:firstLine="560"/>
        <w:jc w:val="both"/>
        <w:rPr>
          <w:rFonts w:ascii="Courier New" w:eastAsia="Courier New" w:hAnsi="Courier New" w:cs="Courier New"/>
          <w:sz w:val="24"/>
          <w:szCs w:val="24"/>
        </w:rPr>
      </w:pPr>
      <w:r w:rsidRPr="00586663">
        <w:rPr>
          <w:rFonts w:ascii="Courier New" w:eastAsia="Courier New" w:hAnsi="Courier New" w:cs="Courier New"/>
          <w:b/>
          <w:sz w:val="24"/>
          <w:szCs w:val="24"/>
        </w:rPr>
        <w:t xml:space="preserve">  echo</w:t>
      </w:r>
      <w:r w:rsidRPr="00586663">
        <w:rPr>
          <w:rFonts w:ascii="Courier New" w:eastAsia="Courier New" w:hAnsi="Courier New" w:cs="Courier New"/>
          <w:sz w:val="24"/>
          <w:szCs w:val="24"/>
        </w:rPr>
        <w:t xml:space="preserve"> "temp менше ніж value"</w:t>
      </w:r>
    </w:p>
    <w:p w:rsidR="00C111A1" w:rsidRPr="00586663" w:rsidRDefault="00C111A1" w:rsidP="00C111A1">
      <w:pPr>
        <w:spacing w:after="0" w:line="276" w:lineRule="auto"/>
        <w:ind w:firstLine="560"/>
        <w:jc w:val="both"/>
        <w:rPr>
          <w:rFonts w:ascii="Cambria" w:eastAsia="Times New Roman" w:hAnsi="Cambria" w:cs="Times New Roman"/>
          <w:b/>
        </w:rPr>
      </w:pPr>
      <w:r w:rsidRPr="00586663">
        <w:rPr>
          <w:rFonts w:ascii="Courier New" w:eastAsia="Courier New" w:hAnsi="Courier New" w:cs="Courier New"/>
          <w:b/>
          <w:sz w:val="24"/>
          <w:szCs w:val="24"/>
        </w:rPr>
        <w:t>fi</w:t>
      </w:r>
    </w:p>
    <w:p w:rsidR="00C111A1" w:rsidRPr="00586663" w:rsidRDefault="00C111A1" w:rsidP="00C111A1">
      <w:pPr>
        <w:spacing w:after="0" w:line="276" w:lineRule="auto"/>
        <w:ind w:firstLine="560"/>
        <w:jc w:val="both"/>
        <w:rPr>
          <w:rFonts w:ascii="Courier New" w:eastAsia="Courier New" w:hAnsi="Courier New" w:cs="Courier New"/>
          <w:b/>
          <w:sz w:val="24"/>
          <w:szCs w:val="24"/>
        </w:rPr>
      </w:pPr>
    </w:p>
    <w:p w:rsidR="00631FC9" w:rsidRPr="00586663" w:rsidRDefault="00631FC9" w:rsidP="00C111A1">
      <w:pPr>
        <w:spacing w:after="0" w:line="276" w:lineRule="auto"/>
        <w:ind w:firstLine="560"/>
        <w:jc w:val="both"/>
        <w:rPr>
          <w:rFonts w:ascii="Times New Roman" w:eastAsia="Courier New" w:hAnsi="Times New Roman" w:cs="Times New Roman"/>
          <w:sz w:val="24"/>
          <w:szCs w:val="24"/>
        </w:rPr>
      </w:pPr>
      <w:r w:rsidRPr="00586663">
        <w:rPr>
          <w:rFonts w:ascii="Times New Roman" w:eastAsia="Courier New" w:hAnsi="Times New Roman" w:cs="Times New Roman"/>
          <w:sz w:val="24"/>
          <w:szCs w:val="24"/>
        </w:rPr>
        <w:t xml:space="preserve">Результат виконання </w:t>
      </w:r>
      <w:r w:rsidR="00586663" w:rsidRPr="00586663">
        <w:rPr>
          <w:rFonts w:ascii="Times New Roman" w:eastAsia="Courier New" w:hAnsi="Times New Roman" w:cs="Times New Roman"/>
          <w:sz w:val="24"/>
          <w:szCs w:val="24"/>
        </w:rPr>
        <w:t>такого</w:t>
      </w:r>
      <w:r w:rsidRPr="00586663">
        <w:rPr>
          <w:rFonts w:ascii="Times New Roman" w:eastAsia="Courier New" w:hAnsi="Times New Roman" w:cs="Times New Roman"/>
          <w:sz w:val="24"/>
          <w:szCs w:val="24"/>
        </w:rPr>
        <w:t xml:space="preserve"> сценарію є наступним:</w:t>
      </w:r>
    </w:p>
    <w:p w:rsidR="00C111A1" w:rsidRPr="00586663" w:rsidRDefault="00C111A1" w:rsidP="00C111A1">
      <w:pPr>
        <w:spacing w:after="0" w:line="276" w:lineRule="auto"/>
        <w:ind w:firstLine="560"/>
        <w:jc w:val="both"/>
        <w:rPr>
          <w:rFonts w:ascii="Cambria" w:eastAsia="Times New Roman" w:hAnsi="Cambria" w:cs="Times New Roman"/>
        </w:rPr>
      </w:pPr>
      <w:r w:rsidRPr="00586663">
        <w:rPr>
          <w:rFonts w:ascii="Cambria" w:eastAsia="Times New Roman" w:hAnsi="Cambria" w:cs="Times New Roman"/>
          <w:noProof/>
          <w:lang w:val="en-US" w:eastAsia="en-US"/>
        </w:rPr>
        <w:drawing>
          <wp:inline distT="0" distB="0" distL="0" distR="0" wp14:anchorId="5EC25C11" wp14:editId="6152D024">
            <wp:extent cx="5095875" cy="485775"/>
            <wp:effectExtent l="0" t="0" r="9525" b="9525"/>
            <wp:docPr id="396" name="Рисунок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shot.jpg"/>
                    <pic:cNvPicPr/>
                  </pic:nvPicPr>
                  <pic:blipFill>
                    <a:blip r:embed="rId539">
                      <a:extLst>
                        <a:ext uri="{BEBA8EAE-BF5A-486C-A8C5-ECC9F3942E4B}">
                          <a14:imgProps xmlns:a14="http://schemas.microsoft.com/office/drawing/2010/main">
                            <a14:imgLayer r:embed="rId54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95875" cy="485775"/>
                    </a:xfrm>
                    <a:prstGeom prst="rect">
                      <a:avLst/>
                    </a:prstGeom>
                  </pic:spPr>
                </pic:pic>
              </a:graphicData>
            </a:graphic>
          </wp:inline>
        </w:drawing>
      </w:r>
    </w:p>
    <w:p w:rsidR="00C111A1" w:rsidRPr="00586663" w:rsidRDefault="00C111A1" w:rsidP="00C111A1">
      <w:pPr>
        <w:spacing w:after="0" w:line="276" w:lineRule="auto"/>
        <w:ind w:firstLine="560"/>
        <w:jc w:val="both"/>
        <w:rPr>
          <w:rFonts w:ascii="Times New Roman" w:eastAsia="Times New Roman" w:hAnsi="Times New Roman" w:cs="Times New Roman"/>
          <w:sz w:val="24"/>
          <w:szCs w:val="24"/>
        </w:rPr>
      </w:pPr>
    </w:p>
    <w:p w:rsidR="00C111A1" w:rsidRPr="00586663" w:rsidRDefault="00253F64" w:rsidP="00C111A1">
      <w:pPr>
        <w:spacing w:after="0" w:line="276" w:lineRule="auto"/>
        <w:ind w:firstLine="560"/>
        <w:jc w:val="both"/>
        <w:rPr>
          <w:rFonts w:ascii="Cambria" w:eastAsia="Times New Roman" w:hAnsi="Cambria" w:cs="Times New Roman"/>
        </w:rPr>
      </w:pPr>
      <w:r w:rsidRPr="00586663">
        <w:rPr>
          <w:rFonts w:ascii="Times New Roman" w:eastAsia="Times New Roman" w:hAnsi="Times New Roman" w:cs="Times New Roman"/>
          <w:sz w:val="24"/>
          <w:szCs w:val="24"/>
        </w:rPr>
        <w:t>У</w:t>
      </w:r>
      <w:r w:rsidR="00C111A1" w:rsidRPr="00586663">
        <w:rPr>
          <w:rFonts w:ascii="Times New Roman" w:eastAsia="Times New Roman" w:hAnsi="Times New Roman" w:cs="Times New Roman"/>
          <w:sz w:val="24"/>
          <w:szCs w:val="24"/>
        </w:rPr>
        <w:t xml:space="preserve"> </w:t>
      </w:r>
      <w:r w:rsidR="00586663" w:rsidRPr="00586663">
        <w:rPr>
          <w:rFonts w:ascii="Times New Roman" w:eastAsia="Times New Roman" w:hAnsi="Times New Roman" w:cs="Times New Roman"/>
          <w:sz w:val="24"/>
          <w:szCs w:val="24"/>
        </w:rPr>
        <w:t>цьому</w:t>
      </w:r>
      <w:r w:rsidR="00C111A1" w:rsidRPr="00586663">
        <w:rPr>
          <w:rFonts w:ascii="Times New Roman" w:eastAsia="Times New Roman" w:hAnsi="Times New Roman" w:cs="Times New Roman"/>
          <w:sz w:val="24"/>
          <w:szCs w:val="24"/>
        </w:rPr>
        <w:t xml:space="preserve"> випадку змінна</w:t>
      </w:r>
      <w:r w:rsidR="00586663" w:rsidRPr="00586663">
        <w:rPr>
          <w:rFonts w:ascii="Times New Roman" w:eastAsia="Times New Roman" w:hAnsi="Times New Roman" w:cs="Times New Roman"/>
          <w:sz w:val="24"/>
          <w:szCs w:val="24"/>
        </w:rPr>
        <w:t xml:space="preserve"> </w:t>
      </w:r>
      <w:r w:rsidR="00C111A1" w:rsidRPr="00586663">
        <w:rPr>
          <w:rFonts w:ascii="Courier New" w:eastAsia="Courier New" w:hAnsi="Courier New" w:cs="Courier New"/>
          <w:b/>
          <w:i/>
          <w:sz w:val="24"/>
          <w:szCs w:val="24"/>
        </w:rPr>
        <w:t>temp</w:t>
      </w:r>
      <w:r w:rsidR="00586663" w:rsidRPr="00586663">
        <w:rPr>
          <w:rFonts w:ascii="Times New Roman" w:eastAsia="Courier New" w:hAnsi="Times New Roman" w:cs="Times New Roman"/>
          <w:bCs/>
          <w:iCs/>
          <w:sz w:val="24"/>
          <w:szCs w:val="24"/>
        </w:rPr>
        <w:t xml:space="preserve"> </w:t>
      </w:r>
      <w:r w:rsidR="00C111A1" w:rsidRPr="00586663">
        <w:rPr>
          <w:rFonts w:ascii="Times New Roman" w:eastAsia="Times New Roman" w:hAnsi="Times New Roman" w:cs="Times New Roman"/>
          <w:sz w:val="24"/>
          <w:szCs w:val="24"/>
        </w:rPr>
        <w:t xml:space="preserve">застосовується </w:t>
      </w:r>
      <w:r w:rsidRPr="00586663">
        <w:rPr>
          <w:rFonts w:ascii="Times New Roman" w:eastAsia="Times New Roman" w:hAnsi="Times New Roman" w:cs="Times New Roman"/>
          <w:sz w:val="24"/>
          <w:szCs w:val="24"/>
        </w:rPr>
        <w:t>як у</w:t>
      </w:r>
      <w:r w:rsidR="00C111A1" w:rsidRPr="00586663">
        <w:rPr>
          <w:rFonts w:ascii="Times New Roman" w:eastAsia="Times New Roman" w:hAnsi="Times New Roman" w:cs="Times New Roman"/>
          <w:sz w:val="24"/>
          <w:szCs w:val="24"/>
        </w:rPr>
        <w:t xml:space="preserve"> функції, </w:t>
      </w:r>
      <w:r w:rsidRPr="00586663">
        <w:rPr>
          <w:rFonts w:ascii="Times New Roman" w:eastAsia="Times New Roman" w:hAnsi="Times New Roman" w:cs="Times New Roman"/>
          <w:sz w:val="24"/>
          <w:szCs w:val="24"/>
        </w:rPr>
        <w:t xml:space="preserve">так </w:t>
      </w:r>
      <w:r w:rsidR="00C111A1" w:rsidRPr="00586663">
        <w:rPr>
          <w:rFonts w:ascii="Times New Roman" w:eastAsia="Times New Roman" w:hAnsi="Times New Roman" w:cs="Times New Roman"/>
          <w:sz w:val="24"/>
          <w:szCs w:val="24"/>
        </w:rPr>
        <w:t xml:space="preserve">і </w:t>
      </w:r>
      <w:r w:rsidRPr="00586663">
        <w:rPr>
          <w:rFonts w:ascii="Times New Roman" w:eastAsia="Times New Roman" w:hAnsi="Times New Roman" w:cs="Times New Roman"/>
          <w:sz w:val="24"/>
          <w:szCs w:val="24"/>
        </w:rPr>
        <w:t>у</w:t>
      </w:r>
      <w:r w:rsidR="00C111A1" w:rsidRPr="00586663">
        <w:rPr>
          <w:rFonts w:ascii="Times New Roman" w:eastAsia="Times New Roman" w:hAnsi="Times New Roman" w:cs="Times New Roman"/>
          <w:sz w:val="24"/>
          <w:szCs w:val="24"/>
        </w:rPr>
        <w:t xml:space="preserve"> самому сценарії</w:t>
      </w:r>
      <w:r w:rsidRPr="00586663">
        <w:rPr>
          <w:rFonts w:ascii="Times New Roman" w:eastAsia="Times New Roman" w:hAnsi="Times New Roman" w:cs="Times New Roman"/>
          <w:sz w:val="24"/>
          <w:szCs w:val="24"/>
        </w:rPr>
        <w:t xml:space="preserve">. Тому зміна її значення в основній частині сценарію, яка не була передбачена у функції, і призводить до отримання неочікуваного результату. </w:t>
      </w:r>
      <w:r w:rsidR="00C111A1" w:rsidRPr="00586663">
        <w:rPr>
          <w:rFonts w:ascii="Times New Roman" w:eastAsia="Times New Roman" w:hAnsi="Times New Roman" w:cs="Times New Roman"/>
          <w:sz w:val="24"/>
          <w:szCs w:val="24"/>
        </w:rPr>
        <w:t xml:space="preserve">Для вирішення </w:t>
      </w:r>
      <w:r w:rsidRPr="00586663">
        <w:rPr>
          <w:rFonts w:ascii="Times New Roman" w:eastAsia="Times New Roman" w:hAnsi="Times New Roman" w:cs="Times New Roman"/>
          <w:sz w:val="24"/>
          <w:szCs w:val="24"/>
        </w:rPr>
        <w:t>подібних</w:t>
      </w:r>
      <w:r w:rsidR="00C111A1" w:rsidRPr="00586663">
        <w:rPr>
          <w:rFonts w:ascii="Times New Roman" w:eastAsia="Times New Roman" w:hAnsi="Times New Roman" w:cs="Times New Roman"/>
          <w:sz w:val="24"/>
          <w:szCs w:val="24"/>
        </w:rPr>
        <w:t xml:space="preserve"> проблем </w:t>
      </w:r>
      <w:r w:rsidRPr="00586663">
        <w:rPr>
          <w:rFonts w:ascii="Times New Roman" w:eastAsia="Times New Roman" w:hAnsi="Times New Roman" w:cs="Times New Roman"/>
          <w:sz w:val="24"/>
          <w:szCs w:val="24"/>
        </w:rPr>
        <w:t>у</w:t>
      </w:r>
      <w:r w:rsidR="00C111A1" w:rsidRPr="00586663">
        <w:rPr>
          <w:rFonts w:ascii="Times New Roman" w:eastAsia="Times New Roman" w:hAnsi="Times New Roman" w:cs="Times New Roman"/>
          <w:sz w:val="24"/>
          <w:szCs w:val="24"/>
        </w:rPr>
        <w:t xml:space="preserve"> функціях мож</w:t>
      </w:r>
      <w:r w:rsidRPr="00586663">
        <w:rPr>
          <w:rFonts w:ascii="Times New Roman" w:eastAsia="Times New Roman" w:hAnsi="Times New Roman" w:cs="Times New Roman"/>
          <w:sz w:val="24"/>
          <w:szCs w:val="24"/>
        </w:rPr>
        <w:t>на</w:t>
      </w:r>
      <w:r w:rsidR="00C111A1" w:rsidRPr="00586663">
        <w:rPr>
          <w:rFonts w:ascii="Times New Roman" w:eastAsia="Times New Roman" w:hAnsi="Times New Roman" w:cs="Times New Roman"/>
          <w:sz w:val="24"/>
          <w:szCs w:val="24"/>
        </w:rPr>
        <w:t xml:space="preserve"> </w:t>
      </w:r>
      <w:r w:rsidRPr="00586663">
        <w:rPr>
          <w:rFonts w:ascii="Times New Roman" w:eastAsia="Times New Roman" w:hAnsi="Times New Roman" w:cs="Times New Roman"/>
          <w:sz w:val="24"/>
          <w:szCs w:val="24"/>
        </w:rPr>
        <w:t>оголосити змінні у якості локальних, що буде розглянуто нижче</w:t>
      </w:r>
      <w:r w:rsidR="00C111A1" w:rsidRPr="00586663">
        <w:rPr>
          <w:rFonts w:ascii="Times New Roman" w:eastAsia="Times New Roman" w:hAnsi="Times New Roman" w:cs="Times New Roman"/>
          <w:sz w:val="24"/>
          <w:szCs w:val="24"/>
        </w:rPr>
        <w:t>.</w:t>
      </w:r>
    </w:p>
    <w:p w:rsidR="00C111A1" w:rsidRPr="00BC7D07" w:rsidRDefault="00C111A1" w:rsidP="00C111A1">
      <w:pPr>
        <w:spacing w:after="0" w:line="276" w:lineRule="auto"/>
        <w:jc w:val="center"/>
        <w:rPr>
          <w:rFonts w:ascii="Times New Roman" w:eastAsia="Times New Roman" w:hAnsi="Times New Roman" w:cs="Times New Roman"/>
          <w:b/>
          <w:color w:val="FF0000"/>
          <w:sz w:val="24"/>
          <w:szCs w:val="24"/>
        </w:rPr>
      </w:pPr>
    </w:p>
    <w:p w:rsidR="00C111A1" w:rsidRPr="00586663" w:rsidRDefault="00C111A1" w:rsidP="00414D91">
      <w:pPr>
        <w:pStyle w:val="4"/>
        <w:rPr>
          <w:rFonts w:ascii="Cambria" w:eastAsia="Times New Roman" w:hAnsi="Cambria"/>
        </w:rPr>
      </w:pPr>
      <w:r w:rsidRPr="00586663">
        <w:rPr>
          <w:rFonts w:eastAsia="Times New Roman"/>
        </w:rPr>
        <w:t>Локальні змінні</w:t>
      </w:r>
    </w:p>
    <w:p w:rsidR="00253F64" w:rsidRPr="00586663" w:rsidRDefault="00253F64" w:rsidP="00C111A1">
      <w:pPr>
        <w:spacing w:after="0" w:line="276" w:lineRule="auto"/>
        <w:ind w:firstLine="560"/>
        <w:jc w:val="both"/>
        <w:rPr>
          <w:rFonts w:ascii="Times New Roman" w:eastAsia="Times New Roman" w:hAnsi="Times New Roman" w:cs="Times New Roman"/>
          <w:sz w:val="24"/>
          <w:szCs w:val="24"/>
        </w:rPr>
      </w:pPr>
      <w:r w:rsidRPr="00586663">
        <w:rPr>
          <w:rFonts w:ascii="Times New Roman" w:eastAsia="Times New Roman" w:hAnsi="Times New Roman" w:cs="Times New Roman"/>
          <w:sz w:val="24"/>
          <w:szCs w:val="24"/>
        </w:rPr>
        <w:t xml:space="preserve">Замість того, щоб використовувати у функціях глобальні змінні, можна оголосити </w:t>
      </w:r>
      <w:r w:rsidR="00586663" w:rsidRPr="00586663">
        <w:rPr>
          <w:rFonts w:ascii="Times New Roman" w:eastAsia="Times New Roman" w:hAnsi="Times New Roman" w:cs="Times New Roman"/>
          <w:sz w:val="24"/>
          <w:szCs w:val="24"/>
        </w:rPr>
        <w:t>ті</w:t>
      </w:r>
      <w:r w:rsidRPr="00586663">
        <w:rPr>
          <w:rFonts w:ascii="Times New Roman" w:eastAsia="Times New Roman" w:hAnsi="Times New Roman" w:cs="Times New Roman"/>
          <w:sz w:val="24"/>
          <w:szCs w:val="24"/>
        </w:rPr>
        <w:t>, які викорито</w:t>
      </w:r>
      <w:r w:rsidR="00586663" w:rsidRPr="00586663">
        <w:rPr>
          <w:rFonts w:ascii="Times New Roman" w:eastAsia="Times New Roman" w:hAnsi="Times New Roman" w:cs="Times New Roman"/>
          <w:sz w:val="24"/>
          <w:szCs w:val="24"/>
        </w:rPr>
        <w:t>в</w:t>
      </w:r>
      <w:r w:rsidRPr="00586663">
        <w:rPr>
          <w:rFonts w:ascii="Times New Roman" w:eastAsia="Times New Roman" w:hAnsi="Times New Roman" w:cs="Times New Roman"/>
          <w:sz w:val="24"/>
          <w:szCs w:val="24"/>
        </w:rPr>
        <w:t>уються тільки у самій функції виключно у якості локальних. Для цього перед оголошенням змінної достатн</w:t>
      </w:r>
      <w:r w:rsidR="00586663" w:rsidRPr="00586663">
        <w:rPr>
          <w:rFonts w:ascii="Times New Roman" w:eastAsia="Times New Roman" w:hAnsi="Times New Roman" w:cs="Times New Roman"/>
          <w:sz w:val="24"/>
          <w:szCs w:val="24"/>
        </w:rPr>
        <w:t>ьо</w:t>
      </w:r>
      <w:r w:rsidRPr="00586663">
        <w:rPr>
          <w:rFonts w:ascii="Times New Roman" w:eastAsia="Times New Roman" w:hAnsi="Times New Roman" w:cs="Times New Roman"/>
          <w:sz w:val="24"/>
          <w:szCs w:val="24"/>
        </w:rPr>
        <w:t xml:space="preserve"> задати ключове слово </w:t>
      </w:r>
      <w:r w:rsidRPr="00586663">
        <w:rPr>
          <w:rFonts w:ascii="Courier New" w:eastAsia="Times New Roman" w:hAnsi="Courier New" w:cs="Courier New"/>
          <w:b/>
          <w:i/>
          <w:sz w:val="24"/>
          <w:szCs w:val="24"/>
        </w:rPr>
        <w:t>local</w:t>
      </w:r>
      <w:r w:rsidRPr="00586663">
        <w:rPr>
          <w:rFonts w:ascii="Times New Roman" w:eastAsia="Times New Roman" w:hAnsi="Times New Roman" w:cs="Times New Roman"/>
          <w:sz w:val="24"/>
          <w:szCs w:val="24"/>
        </w:rPr>
        <w:t>, наприк</w:t>
      </w:r>
      <w:r w:rsidR="00586663" w:rsidRPr="00586663">
        <w:rPr>
          <w:rFonts w:ascii="Times New Roman" w:eastAsia="Times New Roman" w:hAnsi="Times New Roman" w:cs="Times New Roman"/>
          <w:sz w:val="24"/>
          <w:szCs w:val="24"/>
        </w:rPr>
        <w:t>л</w:t>
      </w:r>
      <w:r w:rsidRPr="00586663">
        <w:rPr>
          <w:rFonts w:ascii="Times New Roman" w:eastAsia="Times New Roman" w:hAnsi="Times New Roman" w:cs="Times New Roman"/>
          <w:sz w:val="24"/>
          <w:szCs w:val="24"/>
        </w:rPr>
        <w:t>ад:</w:t>
      </w:r>
    </w:p>
    <w:p w:rsidR="00C111A1" w:rsidRPr="00586663" w:rsidRDefault="00C111A1" w:rsidP="00C111A1">
      <w:pPr>
        <w:spacing w:after="0" w:line="276" w:lineRule="auto"/>
        <w:ind w:firstLine="560"/>
        <w:jc w:val="both"/>
        <w:rPr>
          <w:rFonts w:ascii="Cambria" w:eastAsia="Times New Roman" w:hAnsi="Cambria" w:cs="Times New Roman"/>
          <w:i/>
        </w:rPr>
      </w:pPr>
      <w:r w:rsidRPr="00586663">
        <w:rPr>
          <w:rFonts w:ascii="Courier New" w:eastAsia="Courier New" w:hAnsi="Courier New" w:cs="Courier New"/>
          <w:b/>
          <w:i/>
          <w:sz w:val="24"/>
          <w:szCs w:val="24"/>
        </w:rPr>
        <w:t>local temp</w:t>
      </w:r>
    </w:p>
    <w:p w:rsidR="00C111A1" w:rsidRPr="00586663" w:rsidRDefault="00C111A1" w:rsidP="00C111A1">
      <w:pPr>
        <w:spacing w:after="0" w:line="276" w:lineRule="auto"/>
        <w:ind w:firstLine="560"/>
        <w:jc w:val="both"/>
        <w:rPr>
          <w:rFonts w:ascii="Times New Roman" w:eastAsia="Times New Roman" w:hAnsi="Times New Roman" w:cs="Times New Roman"/>
          <w:sz w:val="24"/>
          <w:szCs w:val="24"/>
        </w:rPr>
      </w:pPr>
    </w:p>
    <w:p w:rsidR="00253F64" w:rsidRPr="00586663" w:rsidRDefault="00253F64" w:rsidP="00C111A1">
      <w:pPr>
        <w:spacing w:after="0" w:line="276" w:lineRule="auto"/>
        <w:ind w:firstLine="560"/>
        <w:jc w:val="both"/>
        <w:rPr>
          <w:rFonts w:ascii="Times New Roman" w:eastAsia="Times New Roman" w:hAnsi="Times New Roman" w:cs="Times New Roman"/>
          <w:sz w:val="24"/>
          <w:szCs w:val="24"/>
        </w:rPr>
      </w:pPr>
      <w:r w:rsidRPr="00586663">
        <w:rPr>
          <w:rFonts w:ascii="Times New Roman" w:eastAsia="Times New Roman" w:hAnsi="Times New Roman" w:cs="Times New Roman"/>
          <w:sz w:val="24"/>
          <w:szCs w:val="24"/>
        </w:rPr>
        <w:t xml:space="preserve">Також оголошення змінної у якості локальної може бути задано і </w:t>
      </w:r>
      <w:r w:rsidR="00586663" w:rsidRPr="00586663">
        <w:rPr>
          <w:rFonts w:ascii="Times New Roman" w:eastAsia="Times New Roman" w:hAnsi="Times New Roman" w:cs="Times New Roman"/>
          <w:sz w:val="24"/>
          <w:szCs w:val="24"/>
        </w:rPr>
        <w:t>під час</w:t>
      </w:r>
      <w:r w:rsidRPr="00586663">
        <w:rPr>
          <w:rFonts w:ascii="Times New Roman" w:eastAsia="Times New Roman" w:hAnsi="Times New Roman" w:cs="Times New Roman"/>
          <w:sz w:val="24"/>
          <w:szCs w:val="24"/>
        </w:rPr>
        <w:t xml:space="preserve"> присвоєнн</w:t>
      </w:r>
      <w:r w:rsidR="00586663" w:rsidRPr="00586663">
        <w:rPr>
          <w:rFonts w:ascii="Times New Roman" w:eastAsia="Times New Roman" w:hAnsi="Times New Roman" w:cs="Times New Roman"/>
          <w:sz w:val="24"/>
          <w:szCs w:val="24"/>
        </w:rPr>
        <w:t>я</w:t>
      </w:r>
      <w:r w:rsidRPr="00586663">
        <w:rPr>
          <w:rFonts w:ascii="Times New Roman" w:eastAsia="Times New Roman" w:hAnsi="Times New Roman" w:cs="Times New Roman"/>
          <w:sz w:val="24"/>
          <w:szCs w:val="24"/>
        </w:rPr>
        <w:t xml:space="preserve"> </w:t>
      </w:r>
      <w:r w:rsidR="00631FC9" w:rsidRPr="00586663">
        <w:rPr>
          <w:rFonts w:ascii="Times New Roman" w:eastAsia="Times New Roman" w:hAnsi="Times New Roman" w:cs="Times New Roman"/>
          <w:sz w:val="24"/>
          <w:szCs w:val="24"/>
        </w:rPr>
        <w:t>їй певного значення, наприклад:</w:t>
      </w:r>
    </w:p>
    <w:p w:rsidR="00C111A1" w:rsidRPr="00586663" w:rsidRDefault="00C111A1" w:rsidP="00C111A1">
      <w:pPr>
        <w:spacing w:after="0" w:line="276" w:lineRule="auto"/>
        <w:ind w:firstLine="560"/>
        <w:jc w:val="both"/>
        <w:rPr>
          <w:rFonts w:ascii="Cambria" w:eastAsia="Times New Roman" w:hAnsi="Cambria" w:cs="Times New Roman"/>
          <w:i/>
        </w:rPr>
      </w:pPr>
      <w:r w:rsidRPr="00586663">
        <w:rPr>
          <w:rFonts w:ascii="Courier New" w:eastAsia="Courier New" w:hAnsi="Courier New" w:cs="Courier New"/>
          <w:b/>
          <w:i/>
          <w:sz w:val="24"/>
          <w:szCs w:val="24"/>
        </w:rPr>
        <w:t>local temp=$[$value+5]</w:t>
      </w:r>
    </w:p>
    <w:p w:rsidR="00C111A1" w:rsidRPr="00586663" w:rsidRDefault="00C111A1" w:rsidP="00C111A1">
      <w:pPr>
        <w:spacing w:after="0" w:line="276" w:lineRule="auto"/>
        <w:ind w:firstLine="560"/>
        <w:jc w:val="both"/>
        <w:rPr>
          <w:rFonts w:ascii="Times New Roman" w:eastAsia="Times New Roman" w:hAnsi="Times New Roman" w:cs="Times New Roman"/>
          <w:sz w:val="24"/>
          <w:szCs w:val="24"/>
        </w:rPr>
      </w:pPr>
    </w:p>
    <w:p w:rsidR="00631FC9" w:rsidRPr="00586663" w:rsidRDefault="00631FC9" w:rsidP="00C111A1">
      <w:pPr>
        <w:spacing w:after="0" w:line="276" w:lineRule="auto"/>
        <w:ind w:firstLine="560"/>
        <w:jc w:val="both"/>
        <w:rPr>
          <w:rFonts w:ascii="Times New Roman" w:eastAsia="Times New Roman" w:hAnsi="Times New Roman" w:cs="Times New Roman"/>
          <w:sz w:val="24"/>
          <w:szCs w:val="24"/>
        </w:rPr>
      </w:pPr>
      <w:r w:rsidRPr="00586663">
        <w:rPr>
          <w:rFonts w:ascii="Times New Roman" w:eastAsia="Times New Roman" w:hAnsi="Times New Roman" w:cs="Times New Roman"/>
          <w:sz w:val="24"/>
          <w:szCs w:val="24"/>
        </w:rPr>
        <w:t xml:space="preserve">Ключове слово </w:t>
      </w:r>
      <w:r w:rsidRPr="00586663">
        <w:rPr>
          <w:rFonts w:ascii="Courier New" w:eastAsia="Times New Roman" w:hAnsi="Courier New" w:cs="Courier New"/>
          <w:b/>
          <w:i/>
          <w:sz w:val="24"/>
          <w:szCs w:val="24"/>
        </w:rPr>
        <w:t>local</w:t>
      </w:r>
      <w:r w:rsidRPr="00586663">
        <w:rPr>
          <w:rFonts w:ascii="Times New Roman" w:eastAsia="Times New Roman" w:hAnsi="Times New Roman" w:cs="Times New Roman"/>
          <w:sz w:val="24"/>
          <w:szCs w:val="24"/>
        </w:rPr>
        <w:t xml:space="preserve"> є гарантією того, що область дії змінної буде обмежуватис</w:t>
      </w:r>
      <w:r w:rsidR="00586663" w:rsidRPr="00586663">
        <w:rPr>
          <w:rFonts w:ascii="Times New Roman" w:eastAsia="Times New Roman" w:hAnsi="Times New Roman" w:cs="Times New Roman"/>
          <w:sz w:val="24"/>
          <w:szCs w:val="24"/>
        </w:rPr>
        <w:t>я</w:t>
      </w:r>
      <w:r w:rsidRPr="00586663">
        <w:rPr>
          <w:rFonts w:ascii="Times New Roman" w:eastAsia="Times New Roman" w:hAnsi="Times New Roman" w:cs="Times New Roman"/>
          <w:sz w:val="24"/>
          <w:szCs w:val="24"/>
        </w:rPr>
        <w:t xml:space="preserve"> тільки межами функції. Якщо </w:t>
      </w:r>
      <w:r w:rsidR="00586663" w:rsidRPr="00586663">
        <w:rPr>
          <w:rFonts w:ascii="Times New Roman" w:eastAsia="Times New Roman" w:hAnsi="Times New Roman" w:cs="Times New Roman"/>
          <w:sz w:val="24"/>
          <w:szCs w:val="24"/>
        </w:rPr>
        <w:t>й</w:t>
      </w:r>
      <w:r w:rsidRPr="00586663">
        <w:rPr>
          <w:rFonts w:ascii="Times New Roman" w:eastAsia="Times New Roman" w:hAnsi="Times New Roman" w:cs="Times New Roman"/>
          <w:sz w:val="24"/>
          <w:szCs w:val="24"/>
        </w:rPr>
        <w:t xml:space="preserve"> буд</w:t>
      </w:r>
      <w:r w:rsidR="00586663" w:rsidRPr="00586663">
        <w:rPr>
          <w:rFonts w:ascii="Times New Roman" w:eastAsia="Times New Roman" w:hAnsi="Times New Roman" w:cs="Times New Roman"/>
          <w:sz w:val="24"/>
          <w:szCs w:val="24"/>
        </w:rPr>
        <w:t>уть</w:t>
      </w:r>
      <w:r w:rsidRPr="00586663">
        <w:rPr>
          <w:rFonts w:ascii="Times New Roman" w:eastAsia="Times New Roman" w:hAnsi="Times New Roman" w:cs="Times New Roman"/>
          <w:sz w:val="24"/>
          <w:szCs w:val="24"/>
        </w:rPr>
        <w:t xml:space="preserve"> існувати змінні з таким</w:t>
      </w:r>
      <w:r w:rsidR="00586663" w:rsidRPr="00586663">
        <w:rPr>
          <w:rFonts w:ascii="Times New Roman" w:eastAsia="Times New Roman" w:hAnsi="Times New Roman" w:cs="Times New Roman"/>
          <w:sz w:val="24"/>
          <w:szCs w:val="24"/>
        </w:rPr>
        <w:t>и</w:t>
      </w:r>
      <w:r w:rsidRPr="00586663">
        <w:rPr>
          <w:rFonts w:ascii="Times New Roman" w:eastAsia="Times New Roman" w:hAnsi="Times New Roman" w:cs="Times New Roman"/>
          <w:sz w:val="24"/>
          <w:szCs w:val="24"/>
        </w:rPr>
        <w:t xml:space="preserve"> самим</w:t>
      </w:r>
      <w:r w:rsidR="00586663" w:rsidRPr="00586663">
        <w:rPr>
          <w:rFonts w:ascii="Times New Roman" w:eastAsia="Times New Roman" w:hAnsi="Times New Roman" w:cs="Times New Roman"/>
          <w:sz w:val="24"/>
          <w:szCs w:val="24"/>
        </w:rPr>
        <w:t>и</w:t>
      </w:r>
      <w:r w:rsidRPr="00586663">
        <w:rPr>
          <w:rFonts w:ascii="Times New Roman" w:eastAsia="Times New Roman" w:hAnsi="Times New Roman" w:cs="Times New Roman"/>
          <w:sz w:val="24"/>
          <w:szCs w:val="24"/>
        </w:rPr>
        <w:t xml:space="preserve"> </w:t>
      </w:r>
      <w:r w:rsidR="00586663" w:rsidRPr="00586663">
        <w:rPr>
          <w:rFonts w:ascii="Times New Roman" w:eastAsia="Times New Roman" w:hAnsi="Times New Roman" w:cs="Times New Roman"/>
          <w:sz w:val="24"/>
          <w:szCs w:val="24"/>
        </w:rPr>
        <w:t>назвами</w:t>
      </w:r>
      <w:r w:rsidRPr="00586663">
        <w:rPr>
          <w:rFonts w:ascii="Times New Roman" w:eastAsia="Times New Roman" w:hAnsi="Times New Roman" w:cs="Times New Roman"/>
          <w:sz w:val="24"/>
          <w:szCs w:val="24"/>
        </w:rPr>
        <w:t xml:space="preserve"> поза функцією, </w:t>
      </w:r>
      <w:r w:rsidR="00586663" w:rsidRPr="00586663">
        <w:rPr>
          <w:rFonts w:ascii="Times New Roman" w:eastAsia="Times New Roman" w:hAnsi="Times New Roman" w:cs="Times New Roman"/>
          <w:sz w:val="24"/>
          <w:szCs w:val="24"/>
        </w:rPr>
        <w:t>то</w:t>
      </w:r>
      <w:r w:rsidRPr="00586663">
        <w:rPr>
          <w:rFonts w:ascii="Times New Roman" w:eastAsia="Times New Roman" w:hAnsi="Times New Roman" w:cs="Times New Roman"/>
          <w:sz w:val="24"/>
          <w:szCs w:val="24"/>
        </w:rPr>
        <w:t xml:space="preserve"> це вже будуть дві різні змінні, що матимуть абсолютно різні значення. Приклад наступного сценарію демонструє оголошення та використання локал</w:t>
      </w:r>
      <w:r w:rsidR="00586663" w:rsidRPr="00586663">
        <w:rPr>
          <w:rFonts w:ascii="Times New Roman" w:eastAsia="Times New Roman" w:hAnsi="Times New Roman" w:cs="Times New Roman"/>
          <w:sz w:val="24"/>
          <w:szCs w:val="24"/>
        </w:rPr>
        <w:t>ьн</w:t>
      </w:r>
      <w:r w:rsidRPr="00586663">
        <w:rPr>
          <w:rFonts w:ascii="Times New Roman" w:eastAsia="Times New Roman" w:hAnsi="Times New Roman" w:cs="Times New Roman"/>
          <w:sz w:val="24"/>
          <w:szCs w:val="24"/>
        </w:rPr>
        <w:t>ної змінної у функції.</w:t>
      </w:r>
    </w:p>
    <w:p w:rsidR="00C111A1" w:rsidRPr="00586663" w:rsidRDefault="00C111A1" w:rsidP="00C111A1">
      <w:pPr>
        <w:spacing w:after="0" w:line="276" w:lineRule="auto"/>
        <w:ind w:firstLine="560"/>
        <w:jc w:val="both"/>
        <w:rPr>
          <w:rFonts w:ascii="Courier New" w:eastAsia="Courier New" w:hAnsi="Courier New" w:cs="Courier New"/>
          <w:b/>
          <w:sz w:val="24"/>
          <w:szCs w:val="24"/>
        </w:rPr>
      </w:pPr>
      <w:r w:rsidRPr="00586663">
        <w:rPr>
          <w:rFonts w:ascii="Times New Roman" w:eastAsia="Courier New" w:hAnsi="Times New Roman" w:cs="Times New Roman"/>
          <w:b/>
          <w:sz w:val="24"/>
          <w:szCs w:val="24"/>
        </w:rPr>
        <w:t>Файл local.sh</w:t>
      </w:r>
      <w:r w:rsidRPr="00586663">
        <w:rPr>
          <w:rFonts w:ascii="Courier New" w:eastAsia="Courier New" w:hAnsi="Courier New" w:cs="Courier New"/>
          <w:b/>
          <w:sz w:val="24"/>
          <w:szCs w:val="24"/>
        </w:rPr>
        <w:t xml:space="preserve"> </w:t>
      </w:r>
    </w:p>
    <w:p w:rsidR="00C111A1" w:rsidRPr="00586663" w:rsidRDefault="00C111A1" w:rsidP="00C111A1">
      <w:pPr>
        <w:spacing w:after="0" w:line="276" w:lineRule="auto"/>
        <w:ind w:firstLine="560"/>
        <w:jc w:val="both"/>
        <w:rPr>
          <w:rFonts w:ascii="Courier New" w:eastAsia="Courier New" w:hAnsi="Courier New" w:cs="Courier New"/>
          <w:sz w:val="24"/>
          <w:szCs w:val="24"/>
        </w:rPr>
      </w:pPr>
      <w:r w:rsidRPr="00586663">
        <w:rPr>
          <w:rFonts w:ascii="Courier New" w:eastAsia="Courier New" w:hAnsi="Courier New" w:cs="Courier New"/>
          <w:sz w:val="24"/>
          <w:szCs w:val="24"/>
        </w:rPr>
        <w:t>#!/bin/bash</w:t>
      </w:r>
    </w:p>
    <w:p w:rsidR="00C111A1" w:rsidRPr="00586663" w:rsidRDefault="00C111A1" w:rsidP="00C111A1">
      <w:pPr>
        <w:spacing w:after="0" w:line="276" w:lineRule="auto"/>
        <w:ind w:firstLine="560"/>
        <w:jc w:val="both"/>
        <w:rPr>
          <w:rFonts w:ascii="Courier New" w:eastAsia="Courier New" w:hAnsi="Courier New" w:cs="Courier New"/>
          <w:sz w:val="24"/>
          <w:szCs w:val="24"/>
        </w:rPr>
      </w:pPr>
    </w:p>
    <w:p w:rsidR="00C111A1" w:rsidRPr="00586663" w:rsidRDefault="00C111A1" w:rsidP="00C111A1">
      <w:pPr>
        <w:spacing w:after="0" w:line="276" w:lineRule="auto"/>
        <w:ind w:firstLine="560"/>
        <w:jc w:val="both"/>
        <w:rPr>
          <w:rFonts w:ascii="Courier New" w:eastAsia="Courier New" w:hAnsi="Courier New" w:cs="Courier New"/>
          <w:sz w:val="24"/>
          <w:szCs w:val="24"/>
        </w:rPr>
      </w:pPr>
      <w:r w:rsidRPr="00586663">
        <w:rPr>
          <w:rFonts w:ascii="Courier New" w:eastAsia="Courier New" w:hAnsi="Courier New" w:cs="Courier New"/>
          <w:b/>
          <w:sz w:val="24"/>
          <w:szCs w:val="24"/>
        </w:rPr>
        <w:t>function</w:t>
      </w:r>
      <w:r w:rsidRPr="00586663">
        <w:rPr>
          <w:rFonts w:ascii="Courier New" w:eastAsia="Courier New" w:hAnsi="Courier New" w:cs="Courier New"/>
          <w:sz w:val="24"/>
          <w:szCs w:val="24"/>
        </w:rPr>
        <w:t xml:space="preserve"> func</w:t>
      </w:r>
    </w:p>
    <w:p w:rsidR="00C111A1" w:rsidRPr="00586663" w:rsidRDefault="00C111A1" w:rsidP="00C111A1">
      <w:pPr>
        <w:spacing w:after="0" w:line="276" w:lineRule="auto"/>
        <w:ind w:firstLine="560"/>
        <w:jc w:val="both"/>
        <w:rPr>
          <w:rFonts w:ascii="Courier New" w:eastAsia="Courier New" w:hAnsi="Courier New" w:cs="Courier New"/>
          <w:b/>
          <w:sz w:val="24"/>
          <w:szCs w:val="24"/>
        </w:rPr>
      </w:pPr>
      <w:r w:rsidRPr="00586663">
        <w:rPr>
          <w:rFonts w:ascii="Courier New" w:eastAsia="Courier New" w:hAnsi="Courier New" w:cs="Courier New"/>
          <w:b/>
          <w:sz w:val="24"/>
          <w:szCs w:val="24"/>
        </w:rPr>
        <w:t>{</w:t>
      </w:r>
    </w:p>
    <w:p w:rsidR="00C111A1" w:rsidRPr="00586663" w:rsidRDefault="00C111A1" w:rsidP="00C111A1">
      <w:pPr>
        <w:spacing w:after="0" w:line="276" w:lineRule="auto"/>
        <w:ind w:firstLine="560"/>
        <w:jc w:val="both"/>
        <w:rPr>
          <w:rFonts w:ascii="Courier New" w:eastAsia="Courier New" w:hAnsi="Courier New" w:cs="Courier New"/>
          <w:sz w:val="24"/>
          <w:szCs w:val="24"/>
        </w:rPr>
      </w:pPr>
      <w:r w:rsidRPr="00586663">
        <w:rPr>
          <w:rFonts w:ascii="Courier New" w:eastAsia="Courier New" w:hAnsi="Courier New" w:cs="Courier New"/>
          <w:sz w:val="24"/>
          <w:szCs w:val="24"/>
        </w:rPr>
        <w:t xml:space="preserve">  </w:t>
      </w:r>
      <w:r w:rsidRPr="00586663">
        <w:rPr>
          <w:rFonts w:ascii="Courier New" w:eastAsia="Courier New" w:hAnsi="Courier New" w:cs="Courier New"/>
          <w:b/>
          <w:sz w:val="24"/>
          <w:szCs w:val="24"/>
        </w:rPr>
        <w:t>local</w:t>
      </w:r>
      <w:r w:rsidRPr="00586663">
        <w:rPr>
          <w:rFonts w:ascii="Courier New" w:eastAsia="Courier New" w:hAnsi="Courier New" w:cs="Courier New"/>
          <w:sz w:val="24"/>
          <w:szCs w:val="24"/>
        </w:rPr>
        <w:t xml:space="preserve"> temp=$[$value+5]</w:t>
      </w:r>
    </w:p>
    <w:p w:rsidR="00C111A1" w:rsidRPr="00586663" w:rsidRDefault="00C111A1" w:rsidP="00C111A1">
      <w:pPr>
        <w:spacing w:after="0" w:line="276" w:lineRule="auto"/>
        <w:ind w:firstLine="560"/>
        <w:jc w:val="both"/>
        <w:rPr>
          <w:rFonts w:ascii="Courier New" w:eastAsia="Courier New" w:hAnsi="Courier New" w:cs="Courier New"/>
          <w:sz w:val="24"/>
          <w:szCs w:val="24"/>
        </w:rPr>
      </w:pPr>
      <w:r w:rsidRPr="00586663">
        <w:rPr>
          <w:rFonts w:ascii="Courier New" w:eastAsia="Courier New" w:hAnsi="Courier New" w:cs="Courier New"/>
          <w:sz w:val="24"/>
          <w:szCs w:val="24"/>
        </w:rPr>
        <w:t xml:space="preserve">  result=$[$temp*2]</w:t>
      </w:r>
    </w:p>
    <w:p w:rsidR="00C111A1" w:rsidRPr="00586663" w:rsidRDefault="00C111A1" w:rsidP="00C111A1">
      <w:pPr>
        <w:spacing w:after="0" w:line="276" w:lineRule="auto"/>
        <w:ind w:firstLine="560"/>
        <w:jc w:val="both"/>
        <w:rPr>
          <w:rFonts w:ascii="Courier New" w:eastAsia="Courier New" w:hAnsi="Courier New" w:cs="Courier New"/>
          <w:b/>
          <w:sz w:val="24"/>
          <w:szCs w:val="24"/>
        </w:rPr>
      </w:pPr>
      <w:r w:rsidRPr="00586663">
        <w:rPr>
          <w:rFonts w:ascii="Courier New" w:eastAsia="Courier New" w:hAnsi="Courier New" w:cs="Courier New"/>
          <w:b/>
          <w:sz w:val="24"/>
          <w:szCs w:val="24"/>
        </w:rPr>
        <w:t>}</w:t>
      </w:r>
    </w:p>
    <w:p w:rsidR="00C111A1" w:rsidRPr="00586663" w:rsidRDefault="00C111A1" w:rsidP="00C111A1">
      <w:pPr>
        <w:spacing w:after="0" w:line="276" w:lineRule="auto"/>
        <w:ind w:firstLine="560"/>
        <w:jc w:val="both"/>
        <w:rPr>
          <w:rFonts w:ascii="Courier New" w:eastAsia="Courier New" w:hAnsi="Courier New" w:cs="Courier New"/>
          <w:sz w:val="24"/>
          <w:szCs w:val="24"/>
        </w:rPr>
      </w:pPr>
    </w:p>
    <w:p w:rsidR="00C111A1" w:rsidRPr="00586663" w:rsidRDefault="00C111A1" w:rsidP="00C111A1">
      <w:pPr>
        <w:spacing w:after="0" w:line="276" w:lineRule="auto"/>
        <w:ind w:firstLine="560"/>
        <w:jc w:val="both"/>
        <w:rPr>
          <w:rFonts w:ascii="Courier New" w:eastAsia="Courier New" w:hAnsi="Courier New" w:cs="Courier New"/>
          <w:sz w:val="24"/>
          <w:szCs w:val="24"/>
        </w:rPr>
      </w:pPr>
      <w:r w:rsidRPr="00586663">
        <w:rPr>
          <w:rFonts w:ascii="Courier New" w:eastAsia="Courier New" w:hAnsi="Courier New" w:cs="Courier New"/>
          <w:sz w:val="24"/>
          <w:szCs w:val="24"/>
        </w:rPr>
        <w:t>temp=4</w:t>
      </w:r>
    </w:p>
    <w:p w:rsidR="00C111A1" w:rsidRPr="00586663" w:rsidRDefault="00C111A1" w:rsidP="00C111A1">
      <w:pPr>
        <w:spacing w:after="0" w:line="276" w:lineRule="auto"/>
        <w:ind w:firstLine="560"/>
        <w:jc w:val="both"/>
        <w:rPr>
          <w:rFonts w:ascii="Courier New" w:eastAsia="Courier New" w:hAnsi="Courier New" w:cs="Courier New"/>
          <w:sz w:val="24"/>
          <w:szCs w:val="24"/>
        </w:rPr>
      </w:pPr>
      <w:r w:rsidRPr="00586663">
        <w:rPr>
          <w:rFonts w:ascii="Courier New" w:eastAsia="Courier New" w:hAnsi="Courier New" w:cs="Courier New"/>
          <w:sz w:val="24"/>
          <w:szCs w:val="24"/>
        </w:rPr>
        <w:t>value=6</w:t>
      </w:r>
    </w:p>
    <w:p w:rsidR="00C111A1" w:rsidRPr="00586663" w:rsidRDefault="00C111A1" w:rsidP="00C111A1">
      <w:pPr>
        <w:spacing w:after="0" w:line="276" w:lineRule="auto"/>
        <w:ind w:firstLine="560"/>
        <w:jc w:val="both"/>
        <w:rPr>
          <w:rFonts w:ascii="Courier New" w:eastAsia="Courier New" w:hAnsi="Courier New" w:cs="Courier New"/>
          <w:sz w:val="24"/>
          <w:szCs w:val="24"/>
        </w:rPr>
      </w:pPr>
      <w:r w:rsidRPr="00586663">
        <w:rPr>
          <w:rFonts w:ascii="Courier New" w:eastAsia="Courier New" w:hAnsi="Courier New" w:cs="Courier New"/>
          <w:sz w:val="24"/>
          <w:szCs w:val="24"/>
        </w:rPr>
        <w:lastRenderedPageBreak/>
        <w:t>func</w:t>
      </w:r>
    </w:p>
    <w:p w:rsidR="00C111A1" w:rsidRPr="00586663" w:rsidRDefault="00C111A1" w:rsidP="00C111A1">
      <w:pPr>
        <w:spacing w:after="0" w:line="276" w:lineRule="auto"/>
        <w:ind w:firstLine="560"/>
        <w:jc w:val="both"/>
        <w:rPr>
          <w:rFonts w:ascii="Courier New" w:eastAsia="Courier New" w:hAnsi="Courier New" w:cs="Courier New"/>
          <w:sz w:val="24"/>
          <w:szCs w:val="24"/>
        </w:rPr>
      </w:pPr>
      <w:r w:rsidRPr="00586663">
        <w:rPr>
          <w:rFonts w:ascii="Courier New" w:eastAsia="Courier New" w:hAnsi="Courier New" w:cs="Courier New"/>
          <w:b/>
          <w:sz w:val="24"/>
          <w:szCs w:val="24"/>
        </w:rPr>
        <w:t>echo</w:t>
      </w:r>
      <w:r w:rsidRPr="00586663">
        <w:rPr>
          <w:rFonts w:ascii="Courier New" w:eastAsia="Courier New" w:hAnsi="Courier New" w:cs="Courier New"/>
          <w:sz w:val="24"/>
          <w:szCs w:val="24"/>
        </w:rPr>
        <w:t xml:space="preserve"> "Результат: $result"</w:t>
      </w:r>
    </w:p>
    <w:p w:rsidR="00C111A1" w:rsidRPr="00586663" w:rsidRDefault="00C111A1" w:rsidP="00C111A1">
      <w:pPr>
        <w:spacing w:after="0" w:line="276" w:lineRule="auto"/>
        <w:ind w:firstLine="560"/>
        <w:jc w:val="both"/>
        <w:rPr>
          <w:rFonts w:ascii="Courier New" w:eastAsia="Courier New" w:hAnsi="Courier New" w:cs="Courier New"/>
          <w:sz w:val="24"/>
          <w:szCs w:val="24"/>
        </w:rPr>
      </w:pPr>
      <w:r w:rsidRPr="00586663">
        <w:rPr>
          <w:rFonts w:ascii="Courier New" w:eastAsia="Courier New" w:hAnsi="Courier New" w:cs="Courier New"/>
          <w:b/>
          <w:sz w:val="24"/>
          <w:szCs w:val="24"/>
        </w:rPr>
        <w:t>if</w:t>
      </w:r>
      <w:r w:rsidRPr="00586663">
        <w:rPr>
          <w:rFonts w:ascii="Courier New" w:eastAsia="Courier New" w:hAnsi="Courier New" w:cs="Courier New"/>
          <w:sz w:val="24"/>
          <w:szCs w:val="24"/>
        </w:rPr>
        <w:t xml:space="preserve"> [ $temp </w:t>
      </w:r>
      <w:r w:rsidRPr="00586663">
        <w:rPr>
          <w:rFonts w:ascii="Courier New" w:eastAsia="Courier New" w:hAnsi="Courier New" w:cs="Courier New"/>
          <w:b/>
          <w:sz w:val="24"/>
          <w:szCs w:val="24"/>
        </w:rPr>
        <w:t>-gt</w:t>
      </w:r>
      <w:r w:rsidRPr="00586663">
        <w:rPr>
          <w:rFonts w:ascii="Courier New" w:eastAsia="Courier New" w:hAnsi="Courier New" w:cs="Courier New"/>
          <w:sz w:val="24"/>
          <w:szCs w:val="24"/>
        </w:rPr>
        <w:t xml:space="preserve"> $value ]</w:t>
      </w:r>
    </w:p>
    <w:p w:rsidR="00C111A1" w:rsidRPr="00586663" w:rsidRDefault="00C111A1" w:rsidP="00C111A1">
      <w:pPr>
        <w:spacing w:after="0" w:line="276" w:lineRule="auto"/>
        <w:ind w:firstLine="560"/>
        <w:jc w:val="both"/>
        <w:rPr>
          <w:rFonts w:ascii="Courier New" w:eastAsia="Courier New" w:hAnsi="Courier New" w:cs="Courier New"/>
          <w:b/>
          <w:sz w:val="24"/>
          <w:szCs w:val="24"/>
        </w:rPr>
      </w:pPr>
      <w:r w:rsidRPr="00586663">
        <w:rPr>
          <w:rFonts w:ascii="Courier New" w:eastAsia="Courier New" w:hAnsi="Courier New" w:cs="Courier New"/>
          <w:b/>
          <w:sz w:val="24"/>
          <w:szCs w:val="24"/>
        </w:rPr>
        <w:t>then</w:t>
      </w:r>
    </w:p>
    <w:p w:rsidR="00C111A1" w:rsidRPr="00586663" w:rsidRDefault="00C111A1" w:rsidP="00C111A1">
      <w:pPr>
        <w:spacing w:after="0" w:line="276" w:lineRule="auto"/>
        <w:ind w:firstLine="560"/>
        <w:jc w:val="both"/>
        <w:rPr>
          <w:rFonts w:ascii="Courier New" w:eastAsia="Courier New" w:hAnsi="Courier New" w:cs="Courier New"/>
          <w:sz w:val="24"/>
          <w:szCs w:val="24"/>
        </w:rPr>
      </w:pPr>
      <w:r w:rsidRPr="00586663">
        <w:rPr>
          <w:rFonts w:ascii="Courier New" w:eastAsia="Courier New" w:hAnsi="Courier New" w:cs="Courier New"/>
          <w:b/>
          <w:sz w:val="24"/>
          <w:szCs w:val="24"/>
        </w:rPr>
        <w:t xml:space="preserve">  echo</w:t>
      </w:r>
      <w:r w:rsidRPr="00586663">
        <w:rPr>
          <w:rFonts w:ascii="Courier New" w:eastAsia="Courier New" w:hAnsi="Courier New" w:cs="Courier New"/>
          <w:sz w:val="24"/>
          <w:szCs w:val="24"/>
        </w:rPr>
        <w:t xml:space="preserve"> "temp більше ніж value"</w:t>
      </w:r>
    </w:p>
    <w:p w:rsidR="00C111A1" w:rsidRPr="00586663" w:rsidRDefault="00C111A1" w:rsidP="00C111A1">
      <w:pPr>
        <w:spacing w:after="0" w:line="276" w:lineRule="auto"/>
        <w:ind w:firstLine="560"/>
        <w:jc w:val="both"/>
        <w:rPr>
          <w:rFonts w:ascii="Courier New" w:eastAsia="Courier New" w:hAnsi="Courier New" w:cs="Courier New"/>
          <w:b/>
          <w:sz w:val="24"/>
          <w:szCs w:val="24"/>
        </w:rPr>
      </w:pPr>
      <w:r w:rsidRPr="00586663">
        <w:rPr>
          <w:rFonts w:ascii="Courier New" w:eastAsia="Courier New" w:hAnsi="Courier New" w:cs="Courier New"/>
          <w:b/>
          <w:sz w:val="24"/>
          <w:szCs w:val="24"/>
        </w:rPr>
        <w:t>else</w:t>
      </w:r>
    </w:p>
    <w:p w:rsidR="00C111A1" w:rsidRPr="00586663" w:rsidRDefault="00C111A1" w:rsidP="00C111A1">
      <w:pPr>
        <w:spacing w:after="0" w:line="276" w:lineRule="auto"/>
        <w:ind w:firstLine="560"/>
        <w:jc w:val="both"/>
        <w:rPr>
          <w:rFonts w:ascii="Courier New" w:eastAsia="Courier New" w:hAnsi="Courier New" w:cs="Courier New"/>
          <w:sz w:val="24"/>
          <w:szCs w:val="24"/>
        </w:rPr>
      </w:pPr>
      <w:r w:rsidRPr="00586663">
        <w:rPr>
          <w:rFonts w:ascii="Courier New" w:eastAsia="Courier New" w:hAnsi="Courier New" w:cs="Courier New"/>
          <w:b/>
          <w:sz w:val="24"/>
          <w:szCs w:val="24"/>
        </w:rPr>
        <w:t xml:space="preserve">  echo</w:t>
      </w:r>
      <w:r w:rsidRPr="00586663">
        <w:rPr>
          <w:rFonts w:ascii="Courier New" w:eastAsia="Courier New" w:hAnsi="Courier New" w:cs="Courier New"/>
          <w:sz w:val="24"/>
          <w:szCs w:val="24"/>
        </w:rPr>
        <w:t xml:space="preserve"> "temp менше ніж value"</w:t>
      </w:r>
    </w:p>
    <w:p w:rsidR="00C111A1" w:rsidRPr="00586663" w:rsidRDefault="00C111A1" w:rsidP="00C111A1">
      <w:pPr>
        <w:spacing w:after="0" w:line="276" w:lineRule="auto"/>
        <w:ind w:firstLine="560"/>
        <w:jc w:val="both"/>
        <w:rPr>
          <w:rFonts w:ascii="Cambria" w:eastAsia="Times New Roman" w:hAnsi="Cambria" w:cs="Times New Roman"/>
          <w:b/>
        </w:rPr>
      </w:pPr>
      <w:r w:rsidRPr="00586663">
        <w:rPr>
          <w:rFonts w:ascii="Courier New" w:eastAsia="Courier New" w:hAnsi="Courier New" w:cs="Courier New"/>
          <w:b/>
          <w:sz w:val="24"/>
          <w:szCs w:val="24"/>
        </w:rPr>
        <w:t>fi</w:t>
      </w:r>
    </w:p>
    <w:p w:rsidR="00C111A1" w:rsidRPr="00586663" w:rsidRDefault="00C111A1" w:rsidP="00C111A1">
      <w:pPr>
        <w:spacing w:after="0" w:line="276" w:lineRule="auto"/>
        <w:ind w:firstLine="560"/>
        <w:jc w:val="both"/>
        <w:rPr>
          <w:rFonts w:ascii="Times New Roman" w:eastAsia="Courier New" w:hAnsi="Times New Roman" w:cs="Times New Roman"/>
          <w:b/>
          <w:sz w:val="24"/>
          <w:szCs w:val="24"/>
        </w:rPr>
      </w:pPr>
    </w:p>
    <w:p w:rsidR="00631FC9" w:rsidRPr="00586663" w:rsidRDefault="00631FC9" w:rsidP="00631FC9">
      <w:pPr>
        <w:spacing w:after="0" w:line="276" w:lineRule="auto"/>
        <w:ind w:firstLine="560"/>
        <w:jc w:val="both"/>
        <w:rPr>
          <w:rFonts w:ascii="Cambria" w:eastAsia="Times New Roman" w:hAnsi="Cambria" w:cs="Times New Roman"/>
        </w:rPr>
      </w:pPr>
      <w:r w:rsidRPr="00586663">
        <w:rPr>
          <w:rFonts w:ascii="Times New Roman" w:eastAsia="Times New Roman" w:hAnsi="Times New Roman" w:cs="Times New Roman"/>
          <w:sz w:val="24"/>
          <w:szCs w:val="24"/>
        </w:rPr>
        <w:t xml:space="preserve">У </w:t>
      </w:r>
      <w:r w:rsidR="00586663" w:rsidRPr="00586663">
        <w:rPr>
          <w:rFonts w:ascii="Times New Roman" w:eastAsia="Times New Roman" w:hAnsi="Times New Roman" w:cs="Times New Roman"/>
          <w:sz w:val="24"/>
          <w:szCs w:val="24"/>
        </w:rPr>
        <w:t>цьому</w:t>
      </w:r>
      <w:r w:rsidRPr="00586663">
        <w:rPr>
          <w:rFonts w:ascii="Times New Roman" w:eastAsia="Times New Roman" w:hAnsi="Times New Roman" w:cs="Times New Roman"/>
          <w:sz w:val="24"/>
          <w:szCs w:val="24"/>
        </w:rPr>
        <w:t xml:space="preserve"> випадку зміна значення змінної </w:t>
      </w:r>
      <w:r w:rsidRPr="00586663">
        <w:rPr>
          <w:rFonts w:ascii="Courier New" w:eastAsia="Courier New" w:hAnsi="Courier New" w:cs="Courier New"/>
          <w:b/>
          <w:i/>
          <w:sz w:val="24"/>
          <w:szCs w:val="24"/>
        </w:rPr>
        <w:t>temp</w:t>
      </w:r>
      <w:r w:rsidRPr="00586663">
        <w:rPr>
          <w:rFonts w:ascii="Courier New" w:eastAsia="Courier New" w:hAnsi="Courier New" w:cs="Courier New"/>
          <w:b/>
          <w:sz w:val="24"/>
          <w:szCs w:val="24"/>
        </w:rPr>
        <w:t> </w:t>
      </w:r>
      <w:r w:rsidRPr="00586663">
        <w:rPr>
          <w:rFonts w:ascii="Times New Roman" w:eastAsia="Times New Roman" w:hAnsi="Times New Roman" w:cs="Times New Roman"/>
          <w:sz w:val="24"/>
          <w:szCs w:val="24"/>
        </w:rPr>
        <w:t>в межах функції </w:t>
      </w:r>
      <w:r w:rsidRPr="00586663">
        <w:rPr>
          <w:rFonts w:ascii="Courier New" w:eastAsia="Courier New" w:hAnsi="Courier New" w:cs="Courier New"/>
          <w:b/>
          <w:i/>
          <w:sz w:val="24"/>
          <w:szCs w:val="24"/>
        </w:rPr>
        <w:t>func</w:t>
      </w:r>
      <w:r w:rsidRPr="00586663">
        <w:rPr>
          <w:rFonts w:ascii="Courier New" w:eastAsia="Courier New" w:hAnsi="Courier New" w:cs="Courier New"/>
          <w:b/>
          <w:sz w:val="24"/>
          <w:szCs w:val="24"/>
        </w:rPr>
        <w:t> </w:t>
      </w:r>
      <w:r w:rsidRPr="00586663">
        <w:rPr>
          <w:rFonts w:ascii="Times New Roman" w:eastAsia="Times New Roman" w:hAnsi="Times New Roman" w:cs="Times New Roman"/>
          <w:sz w:val="24"/>
          <w:szCs w:val="24"/>
        </w:rPr>
        <w:t>не призводить до зміни значення, що було присвоєне змінній </w:t>
      </w:r>
      <w:r w:rsidRPr="00586663">
        <w:rPr>
          <w:rFonts w:ascii="Courier New" w:eastAsia="Courier New" w:hAnsi="Courier New" w:cs="Courier New"/>
          <w:b/>
          <w:i/>
          <w:sz w:val="24"/>
          <w:szCs w:val="24"/>
        </w:rPr>
        <w:t>temp</w:t>
      </w:r>
      <w:r w:rsidRPr="00586663">
        <w:rPr>
          <w:rFonts w:ascii="Courier New" w:eastAsia="Courier New" w:hAnsi="Courier New" w:cs="Courier New"/>
          <w:b/>
          <w:sz w:val="24"/>
          <w:szCs w:val="24"/>
        </w:rPr>
        <w:t> </w:t>
      </w:r>
      <w:r w:rsidRPr="00586663">
        <w:rPr>
          <w:rFonts w:ascii="Times New Roman" w:eastAsia="Times New Roman" w:hAnsi="Times New Roman" w:cs="Times New Roman"/>
          <w:sz w:val="24"/>
          <w:szCs w:val="24"/>
        </w:rPr>
        <w:t>в основній частині сценарію. Тепер результат виконання такого сценарію є цілком очікуваним:</w:t>
      </w:r>
    </w:p>
    <w:p w:rsidR="00C111A1" w:rsidRPr="00586663" w:rsidRDefault="00C111A1" w:rsidP="00C111A1">
      <w:pPr>
        <w:spacing w:after="0" w:line="276" w:lineRule="auto"/>
        <w:ind w:firstLine="560"/>
        <w:jc w:val="both"/>
        <w:rPr>
          <w:rFonts w:ascii="Cambria" w:eastAsia="Times New Roman" w:hAnsi="Cambria" w:cs="Times New Roman"/>
        </w:rPr>
      </w:pPr>
      <w:r w:rsidRPr="00586663">
        <w:rPr>
          <w:rFonts w:ascii="Cambria" w:eastAsia="Times New Roman" w:hAnsi="Cambria" w:cs="Times New Roman"/>
          <w:noProof/>
          <w:lang w:val="en-US" w:eastAsia="en-US"/>
        </w:rPr>
        <w:drawing>
          <wp:inline distT="0" distB="0" distL="0" distR="0" wp14:anchorId="4107D85C" wp14:editId="65040EBF">
            <wp:extent cx="4905375" cy="504825"/>
            <wp:effectExtent l="0" t="0" r="9525" b="9525"/>
            <wp:docPr id="397" name="Рисунок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shot.jpg"/>
                    <pic:cNvPicPr/>
                  </pic:nvPicPr>
                  <pic:blipFill>
                    <a:blip r:embed="rId541">
                      <a:extLst>
                        <a:ext uri="{BEBA8EAE-BF5A-486C-A8C5-ECC9F3942E4B}">
                          <a14:imgProps xmlns:a14="http://schemas.microsoft.com/office/drawing/2010/main">
                            <a14:imgLayer r:embed="rId54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05375" cy="504825"/>
                    </a:xfrm>
                    <a:prstGeom prst="rect">
                      <a:avLst/>
                    </a:prstGeom>
                  </pic:spPr>
                </pic:pic>
              </a:graphicData>
            </a:graphic>
          </wp:inline>
        </w:drawing>
      </w:r>
    </w:p>
    <w:p w:rsidR="00C111A1" w:rsidRPr="00586663" w:rsidRDefault="00C111A1" w:rsidP="00C111A1">
      <w:pPr>
        <w:spacing w:after="0" w:line="276" w:lineRule="auto"/>
        <w:ind w:firstLine="560"/>
        <w:jc w:val="both"/>
        <w:rPr>
          <w:rFonts w:ascii="Times New Roman" w:eastAsia="Times New Roman" w:hAnsi="Times New Roman" w:cs="Times New Roman"/>
          <w:sz w:val="24"/>
          <w:szCs w:val="24"/>
        </w:rPr>
      </w:pPr>
    </w:p>
    <w:p w:rsidR="00233E9B" w:rsidRPr="00586663" w:rsidRDefault="00C111A1" w:rsidP="00233E9B">
      <w:pPr>
        <w:pStyle w:val="3"/>
        <w:rPr>
          <w:rFonts w:eastAsia="Times New Roman"/>
        </w:rPr>
      </w:pPr>
      <w:bookmarkStart w:id="230" w:name="_Toc516493362"/>
      <w:bookmarkStart w:id="231" w:name="_Toc2373819"/>
      <w:r w:rsidRPr="00586663">
        <w:rPr>
          <w:rFonts w:eastAsia="Times New Roman"/>
        </w:rPr>
        <w:t>9.9.5. Змінні типу масиву і функції</w:t>
      </w:r>
      <w:bookmarkEnd w:id="230"/>
      <w:bookmarkEnd w:id="231"/>
    </w:p>
    <w:p w:rsidR="00233E9B" w:rsidRPr="00586663" w:rsidRDefault="00586663" w:rsidP="00631FC9">
      <w:pPr>
        <w:spacing w:after="0" w:line="276" w:lineRule="auto"/>
        <w:ind w:firstLine="540"/>
        <w:jc w:val="both"/>
        <w:rPr>
          <w:rFonts w:ascii="Times New Roman" w:eastAsia="Times New Roman" w:hAnsi="Times New Roman" w:cs="Times New Roman"/>
          <w:sz w:val="24"/>
          <w:szCs w:val="24"/>
        </w:rPr>
      </w:pPr>
      <w:r w:rsidRPr="00586663">
        <w:rPr>
          <w:rFonts w:ascii="Times New Roman" w:eastAsia="Times New Roman" w:hAnsi="Times New Roman" w:cs="Times New Roman"/>
          <w:sz w:val="24"/>
          <w:szCs w:val="24"/>
        </w:rPr>
        <w:t>Зокрема, о</w:t>
      </w:r>
      <w:r w:rsidR="00233E9B" w:rsidRPr="00586663">
        <w:rPr>
          <w:rFonts w:ascii="Times New Roman" w:eastAsia="Times New Roman" w:hAnsi="Times New Roman" w:cs="Times New Roman"/>
          <w:sz w:val="24"/>
          <w:szCs w:val="24"/>
        </w:rPr>
        <w:t xml:space="preserve">кремого розгляду потребує робота з масивами у функціях, що </w:t>
      </w:r>
      <w:r w:rsidRPr="00586663">
        <w:rPr>
          <w:rFonts w:ascii="Times New Roman" w:eastAsia="Times New Roman" w:hAnsi="Times New Roman" w:cs="Times New Roman"/>
          <w:sz w:val="24"/>
          <w:szCs w:val="24"/>
        </w:rPr>
        <w:t>й</w:t>
      </w:r>
      <w:r w:rsidR="00233E9B" w:rsidRPr="00586663">
        <w:rPr>
          <w:rFonts w:ascii="Times New Roman" w:eastAsia="Times New Roman" w:hAnsi="Times New Roman" w:cs="Times New Roman"/>
          <w:sz w:val="24"/>
          <w:szCs w:val="24"/>
        </w:rPr>
        <w:t xml:space="preserve"> буде описуватись далі у розділі.</w:t>
      </w:r>
    </w:p>
    <w:p w:rsidR="00C111A1" w:rsidRPr="00586663" w:rsidRDefault="00C111A1" w:rsidP="00414D91">
      <w:pPr>
        <w:pStyle w:val="4"/>
        <w:rPr>
          <w:rFonts w:ascii="Cambria" w:eastAsia="Times New Roman" w:hAnsi="Cambria"/>
        </w:rPr>
      </w:pPr>
      <w:r w:rsidRPr="00586663">
        <w:rPr>
          <w:rFonts w:eastAsia="Times New Roman"/>
        </w:rPr>
        <w:t>Передача масивів у функції</w:t>
      </w:r>
    </w:p>
    <w:p w:rsidR="00631FC9" w:rsidRPr="00586663" w:rsidRDefault="00631FC9" w:rsidP="00C111A1">
      <w:pPr>
        <w:spacing w:after="0" w:line="276" w:lineRule="auto"/>
        <w:ind w:firstLine="560"/>
        <w:jc w:val="both"/>
        <w:rPr>
          <w:rFonts w:ascii="Times New Roman" w:eastAsia="Times New Roman" w:hAnsi="Times New Roman" w:cs="Times New Roman"/>
          <w:sz w:val="24"/>
          <w:szCs w:val="24"/>
        </w:rPr>
      </w:pPr>
      <w:r w:rsidRPr="00586663">
        <w:rPr>
          <w:rFonts w:ascii="Times New Roman" w:eastAsia="Times New Roman" w:hAnsi="Times New Roman" w:cs="Times New Roman"/>
          <w:sz w:val="24"/>
          <w:szCs w:val="24"/>
        </w:rPr>
        <w:t>Окремої уваги заслуговує спосіб передачі змінної, що представляє масив, у функцію як</w:t>
      </w:r>
      <w:r w:rsidR="00586663" w:rsidRPr="00586663">
        <w:rPr>
          <w:rFonts w:ascii="Times New Roman" w:eastAsia="Times New Roman" w:hAnsi="Times New Roman" w:cs="Times New Roman"/>
          <w:sz w:val="24"/>
          <w:szCs w:val="24"/>
        </w:rPr>
        <w:t xml:space="preserve"> </w:t>
      </w:r>
      <w:r w:rsidRPr="00586663">
        <w:rPr>
          <w:rFonts w:ascii="Times New Roman" w:eastAsia="Times New Roman" w:hAnsi="Times New Roman" w:cs="Times New Roman"/>
          <w:sz w:val="24"/>
          <w:szCs w:val="24"/>
        </w:rPr>
        <w:t>аргумент командного рядка. Для початку розглянемо наступний приклад сценарію командного інтерпретатора</w:t>
      </w:r>
      <w:r w:rsidR="008B778F" w:rsidRPr="00586663">
        <w:rPr>
          <w:rFonts w:ascii="Times New Roman" w:eastAsia="Times New Roman" w:hAnsi="Times New Roman" w:cs="Times New Roman"/>
          <w:sz w:val="24"/>
          <w:szCs w:val="24"/>
        </w:rPr>
        <w:t>, у якому здійснюється спроба передачі масиву у функцію, але завершується невдало.</w:t>
      </w:r>
      <w:r w:rsidRPr="00586663">
        <w:rPr>
          <w:rFonts w:ascii="Times New Roman" w:eastAsia="Times New Roman" w:hAnsi="Times New Roman" w:cs="Times New Roman"/>
          <w:sz w:val="24"/>
          <w:szCs w:val="24"/>
        </w:rPr>
        <w:t xml:space="preserve"> </w:t>
      </w:r>
    </w:p>
    <w:p w:rsidR="00C111A1" w:rsidRPr="00586663" w:rsidRDefault="00C111A1" w:rsidP="00C111A1">
      <w:pPr>
        <w:spacing w:after="0" w:line="276" w:lineRule="auto"/>
        <w:ind w:firstLine="560"/>
        <w:jc w:val="both"/>
        <w:rPr>
          <w:rFonts w:ascii="Times New Roman" w:eastAsia="Times New Roman" w:hAnsi="Times New Roman" w:cs="Times New Roman"/>
        </w:rPr>
      </w:pPr>
      <w:r w:rsidRPr="00586663">
        <w:rPr>
          <w:rFonts w:ascii="Times New Roman" w:eastAsia="Courier New" w:hAnsi="Times New Roman" w:cs="Times New Roman"/>
          <w:b/>
          <w:sz w:val="24"/>
          <w:szCs w:val="24"/>
        </w:rPr>
        <w:t>Файл func_array1.sh</w:t>
      </w:r>
    </w:p>
    <w:p w:rsidR="00C111A1" w:rsidRPr="00586663" w:rsidRDefault="00C111A1" w:rsidP="00C111A1">
      <w:pPr>
        <w:spacing w:after="0" w:line="276" w:lineRule="auto"/>
        <w:ind w:firstLine="560"/>
        <w:jc w:val="both"/>
        <w:rPr>
          <w:rFonts w:ascii="Cambria" w:eastAsia="Times New Roman" w:hAnsi="Cambria" w:cs="Times New Roman"/>
        </w:rPr>
      </w:pPr>
      <w:r w:rsidRPr="00586663">
        <w:rPr>
          <w:rFonts w:ascii="Courier New" w:eastAsia="Courier New" w:hAnsi="Courier New" w:cs="Courier New"/>
          <w:sz w:val="24"/>
          <w:szCs w:val="24"/>
        </w:rPr>
        <w:t>#!/bin/bash</w:t>
      </w:r>
    </w:p>
    <w:p w:rsidR="00C111A1" w:rsidRPr="00586663" w:rsidRDefault="00C111A1" w:rsidP="00C111A1">
      <w:pPr>
        <w:spacing w:after="0" w:line="276" w:lineRule="auto"/>
        <w:ind w:firstLine="560"/>
        <w:jc w:val="both"/>
        <w:rPr>
          <w:rFonts w:ascii="Cambria" w:eastAsia="Times New Roman" w:hAnsi="Cambria" w:cs="Times New Roman"/>
        </w:rPr>
      </w:pPr>
      <w:r w:rsidRPr="00586663">
        <w:rPr>
          <w:rFonts w:ascii="Courier New" w:eastAsia="Courier New" w:hAnsi="Courier New" w:cs="Courier New"/>
          <w:sz w:val="24"/>
          <w:szCs w:val="24"/>
        </w:rPr>
        <w:t># Спроба передати змінну з типом масиву</w:t>
      </w:r>
    </w:p>
    <w:p w:rsidR="00C111A1" w:rsidRPr="00586663" w:rsidRDefault="00C111A1" w:rsidP="00C111A1">
      <w:pPr>
        <w:spacing w:after="0" w:line="276" w:lineRule="auto"/>
        <w:ind w:firstLine="560"/>
        <w:jc w:val="both"/>
        <w:rPr>
          <w:rFonts w:ascii="Courier New" w:eastAsia="Courier New" w:hAnsi="Courier New" w:cs="Courier New"/>
          <w:sz w:val="24"/>
          <w:szCs w:val="24"/>
        </w:rPr>
      </w:pPr>
    </w:p>
    <w:p w:rsidR="00C111A1" w:rsidRPr="00586663" w:rsidRDefault="00C111A1" w:rsidP="00C111A1">
      <w:pPr>
        <w:spacing w:after="0" w:line="276" w:lineRule="auto"/>
        <w:ind w:firstLine="560"/>
        <w:jc w:val="both"/>
        <w:rPr>
          <w:rFonts w:ascii="Courier New" w:eastAsia="Courier New" w:hAnsi="Courier New" w:cs="Courier New"/>
          <w:sz w:val="24"/>
          <w:szCs w:val="24"/>
        </w:rPr>
      </w:pPr>
      <w:r w:rsidRPr="00586663">
        <w:rPr>
          <w:rFonts w:ascii="Courier New" w:eastAsia="Courier New" w:hAnsi="Courier New" w:cs="Courier New"/>
          <w:b/>
          <w:sz w:val="24"/>
          <w:szCs w:val="24"/>
        </w:rPr>
        <w:t>function</w:t>
      </w:r>
      <w:r w:rsidRPr="00586663">
        <w:rPr>
          <w:rFonts w:ascii="Courier New" w:eastAsia="Courier New" w:hAnsi="Courier New" w:cs="Courier New"/>
          <w:sz w:val="24"/>
          <w:szCs w:val="24"/>
        </w:rPr>
        <w:t xml:space="preserve"> testit </w:t>
      </w:r>
    </w:p>
    <w:p w:rsidR="00C111A1" w:rsidRPr="00586663" w:rsidRDefault="00C111A1" w:rsidP="00C111A1">
      <w:pPr>
        <w:spacing w:after="0" w:line="276" w:lineRule="auto"/>
        <w:ind w:firstLine="560"/>
        <w:jc w:val="both"/>
        <w:rPr>
          <w:rFonts w:ascii="Cambria" w:eastAsia="Times New Roman" w:hAnsi="Cambria" w:cs="Times New Roman"/>
          <w:b/>
        </w:rPr>
      </w:pPr>
      <w:r w:rsidRPr="00586663">
        <w:rPr>
          <w:rFonts w:ascii="Courier New" w:eastAsia="Courier New" w:hAnsi="Courier New" w:cs="Courier New"/>
          <w:b/>
          <w:sz w:val="24"/>
          <w:szCs w:val="24"/>
        </w:rPr>
        <w:t>{</w:t>
      </w:r>
    </w:p>
    <w:p w:rsidR="00C111A1" w:rsidRPr="00586663" w:rsidRDefault="00C111A1" w:rsidP="00C111A1">
      <w:pPr>
        <w:spacing w:after="0" w:line="276" w:lineRule="auto"/>
        <w:ind w:left="124" w:firstLine="1292"/>
        <w:jc w:val="both"/>
        <w:rPr>
          <w:rFonts w:ascii="Cambria" w:eastAsia="Times New Roman" w:hAnsi="Cambria" w:cs="Times New Roman"/>
        </w:rPr>
      </w:pPr>
      <w:r w:rsidRPr="00586663">
        <w:rPr>
          <w:rFonts w:ascii="Courier New" w:eastAsia="Courier New" w:hAnsi="Courier New" w:cs="Courier New"/>
          <w:b/>
          <w:sz w:val="24"/>
          <w:szCs w:val="24"/>
        </w:rPr>
        <w:t>ech</w:t>
      </w:r>
      <w:r w:rsidRPr="00586663">
        <w:rPr>
          <w:rFonts w:ascii="Courier New" w:eastAsia="Courier New" w:hAnsi="Courier New" w:cs="Courier New"/>
          <w:sz w:val="24"/>
          <w:szCs w:val="24"/>
        </w:rPr>
        <w:t>o "Аргументи ком</w:t>
      </w:r>
      <w:r w:rsidR="00586663" w:rsidRPr="00586663">
        <w:rPr>
          <w:rFonts w:ascii="Courier New" w:eastAsia="Courier New" w:hAnsi="Courier New" w:cs="Courier New"/>
          <w:sz w:val="24"/>
          <w:szCs w:val="24"/>
        </w:rPr>
        <w:t>ан</w:t>
      </w:r>
      <w:r w:rsidRPr="00586663">
        <w:rPr>
          <w:rFonts w:ascii="Courier New" w:eastAsia="Courier New" w:hAnsi="Courier New" w:cs="Courier New"/>
          <w:sz w:val="24"/>
          <w:szCs w:val="24"/>
        </w:rPr>
        <w:t>дного рядка: $@"</w:t>
      </w:r>
    </w:p>
    <w:p w:rsidR="00C111A1" w:rsidRPr="00586663" w:rsidRDefault="00C111A1" w:rsidP="00C111A1">
      <w:pPr>
        <w:spacing w:after="0" w:line="276" w:lineRule="auto"/>
        <w:ind w:left="708" w:firstLine="708"/>
        <w:jc w:val="both"/>
        <w:rPr>
          <w:rFonts w:ascii="Cambria" w:eastAsia="Times New Roman" w:hAnsi="Cambria" w:cs="Times New Roman"/>
        </w:rPr>
      </w:pPr>
      <w:r w:rsidRPr="00586663">
        <w:rPr>
          <w:rFonts w:ascii="Courier New" w:eastAsia="Courier New" w:hAnsi="Courier New" w:cs="Courier New"/>
          <w:sz w:val="24"/>
          <w:szCs w:val="24"/>
        </w:rPr>
        <w:t>thisarray=$1</w:t>
      </w:r>
    </w:p>
    <w:p w:rsidR="00C111A1" w:rsidRPr="00586663" w:rsidRDefault="00C111A1" w:rsidP="00C111A1">
      <w:pPr>
        <w:spacing w:after="0" w:line="276" w:lineRule="auto"/>
        <w:ind w:left="708" w:firstLine="708"/>
        <w:jc w:val="both"/>
        <w:rPr>
          <w:rFonts w:ascii="Cambria" w:eastAsia="Times New Roman" w:hAnsi="Cambria" w:cs="Times New Roman"/>
        </w:rPr>
      </w:pPr>
      <w:r w:rsidRPr="00586663">
        <w:rPr>
          <w:rFonts w:ascii="Courier New" w:eastAsia="Courier New" w:hAnsi="Courier New" w:cs="Courier New"/>
          <w:b/>
          <w:sz w:val="24"/>
          <w:szCs w:val="24"/>
        </w:rPr>
        <w:t>echo</w:t>
      </w:r>
      <w:r w:rsidRPr="00586663">
        <w:rPr>
          <w:rFonts w:ascii="Courier New" w:eastAsia="Courier New" w:hAnsi="Courier New" w:cs="Courier New"/>
          <w:sz w:val="24"/>
          <w:szCs w:val="24"/>
        </w:rPr>
        <w:t xml:space="preserve"> "Переданий масив: ${thisarray[*]}"</w:t>
      </w:r>
    </w:p>
    <w:p w:rsidR="00C111A1" w:rsidRPr="00586663" w:rsidRDefault="00C111A1" w:rsidP="00C111A1">
      <w:pPr>
        <w:spacing w:after="0" w:line="276" w:lineRule="auto"/>
        <w:ind w:firstLine="560"/>
        <w:jc w:val="both"/>
        <w:rPr>
          <w:rFonts w:ascii="Cambria" w:eastAsia="Times New Roman" w:hAnsi="Cambria" w:cs="Times New Roman"/>
        </w:rPr>
      </w:pPr>
      <w:r w:rsidRPr="00586663">
        <w:rPr>
          <w:rFonts w:ascii="Courier New" w:eastAsia="Courier New" w:hAnsi="Courier New" w:cs="Courier New"/>
          <w:sz w:val="24"/>
          <w:szCs w:val="24"/>
        </w:rPr>
        <w:t>}</w:t>
      </w:r>
    </w:p>
    <w:p w:rsidR="00C111A1" w:rsidRPr="00586663" w:rsidRDefault="00C111A1" w:rsidP="00C111A1">
      <w:pPr>
        <w:spacing w:after="0" w:line="276" w:lineRule="auto"/>
        <w:ind w:firstLine="560"/>
        <w:jc w:val="both"/>
        <w:rPr>
          <w:rFonts w:ascii="Courier New" w:eastAsia="Courier New" w:hAnsi="Courier New" w:cs="Courier New"/>
          <w:sz w:val="24"/>
          <w:szCs w:val="24"/>
        </w:rPr>
      </w:pPr>
    </w:p>
    <w:p w:rsidR="00C111A1" w:rsidRPr="00586663" w:rsidRDefault="00C111A1" w:rsidP="00C111A1">
      <w:pPr>
        <w:spacing w:after="0" w:line="276" w:lineRule="auto"/>
        <w:ind w:firstLine="560"/>
        <w:jc w:val="both"/>
        <w:rPr>
          <w:rFonts w:ascii="Cambria" w:eastAsia="Times New Roman" w:hAnsi="Cambria" w:cs="Times New Roman"/>
        </w:rPr>
      </w:pPr>
      <w:r w:rsidRPr="00586663">
        <w:rPr>
          <w:rFonts w:ascii="Courier New" w:eastAsia="Courier New" w:hAnsi="Courier New" w:cs="Courier New"/>
          <w:sz w:val="24"/>
          <w:szCs w:val="24"/>
        </w:rPr>
        <w:t>myarray=(1 2 3 4 5)</w:t>
      </w:r>
    </w:p>
    <w:p w:rsidR="00C111A1" w:rsidRPr="00586663" w:rsidRDefault="00C111A1" w:rsidP="00C111A1">
      <w:pPr>
        <w:spacing w:after="0" w:line="276" w:lineRule="auto"/>
        <w:ind w:firstLine="560"/>
        <w:jc w:val="both"/>
        <w:rPr>
          <w:rFonts w:ascii="Cambria" w:eastAsia="Times New Roman" w:hAnsi="Cambria" w:cs="Times New Roman"/>
        </w:rPr>
      </w:pPr>
      <w:r w:rsidRPr="00586663">
        <w:rPr>
          <w:rFonts w:ascii="Courier New" w:eastAsia="Courier New" w:hAnsi="Courier New" w:cs="Courier New"/>
          <w:b/>
          <w:sz w:val="24"/>
          <w:szCs w:val="24"/>
        </w:rPr>
        <w:t>echo</w:t>
      </w:r>
      <w:r w:rsidRPr="00586663">
        <w:rPr>
          <w:rFonts w:ascii="Courier New" w:eastAsia="Courier New" w:hAnsi="Courier New" w:cs="Courier New"/>
          <w:sz w:val="24"/>
          <w:szCs w:val="24"/>
        </w:rPr>
        <w:t xml:space="preserve"> "Оригінальний масив: ${myarray[*]}"</w:t>
      </w:r>
    </w:p>
    <w:p w:rsidR="00C111A1" w:rsidRPr="00586663" w:rsidRDefault="00C111A1" w:rsidP="00C111A1">
      <w:pPr>
        <w:spacing w:after="0" w:line="276" w:lineRule="auto"/>
        <w:ind w:firstLine="560"/>
        <w:jc w:val="both"/>
        <w:rPr>
          <w:rFonts w:ascii="Courier New" w:eastAsia="Courier New" w:hAnsi="Courier New" w:cs="Courier New"/>
          <w:sz w:val="24"/>
          <w:szCs w:val="24"/>
        </w:rPr>
      </w:pPr>
      <w:r w:rsidRPr="00586663">
        <w:rPr>
          <w:rFonts w:ascii="Courier New" w:eastAsia="Courier New" w:hAnsi="Courier New" w:cs="Courier New"/>
          <w:sz w:val="24"/>
          <w:szCs w:val="24"/>
        </w:rPr>
        <w:t>testit $myarray</w:t>
      </w:r>
    </w:p>
    <w:p w:rsidR="00C111A1" w:rsidRPr="00586663" w:rsidRDefault="00C111A1" w:rsidP="00C111A1">
      <w:pPr>
        <w:spacing w:after="0" w:line="276" w:lineRule="auto"/>
        <w:ind w:firstLine="560"/>
        <w:jc w:val="both"/>
        <w:rPr>
          <w:rFonts w:ascii="Cambria" w:eastAsia="Times New Roman" w:hAnsi="Cambria" w:cs="Times New Roman"/>
        </w:rPr>
      </w:pPr>
    </w:p>
    <w:p w:rsidR="008B778F" w:rsidRPr="00586663" w:rsidRDefault="008B778F" w:rsidP="00C111A1">
      <w:pPr>
        <w:spacing w:after="0" w:line="276" w:lineRule="auto"/>
        <w:ind w:firstLine="560"/>
        <w:jc w:val="both"/>
        <w:rPr>
          <w:rFonts w:ascii="Times New Roman" w:eastAsia="Times New Roman" w:hAnsi="Times New Roman" w:cs="Times New Roman"/>
          <w:sz w:val="24"/>
          <w:szCs w:val="24"/>
        </w:rPr>
      </w:pPr>
      <w:r w:rsidRPr="00586663">
        <w:rPr>
          <w:rFonts w:ascii="Times New Roman" w:eastAsia="Times New Roman" w:hAnsi="Times New Roman" w:cs="Times New Roman"/>
          <w:sz w:val="24"/>
          <w:szCs w:val="24"/>
        </w:rPr>
        <w:t xml:space="preserve">При спробі використання змінної-масиву </w:t>
      </w:r>
      <w:r w:rsidR="00586663" w:rsidRPr="00586663">
        <w:rPr>
          <w:rFonts w:ascii="Times New Roman" w:eastAsia="Times New Roman" w:hAnsi="Times New Roman" w:cs="Times New Roman"/>
          <w:sz w:val="24"/>
          <w:szCs w:val="24"/>
        </w:rPr>
        <w:t>в</w:t>
      </w:r>
      <w:r w:rsidRPr="00586663">
        <w:rPr>
          <w:rFonts w:ascii="Times New Roman" w:eastAsia="Times New Roman" w:hAnsi="Times New Roman" w:cs="Times New Roman"/>
          <w:sz w:val="24"/>
          <w:szCs w:val="24"/>
        </w:rPr>
        <w:t xml:space="preserve"> якості аргумента функції, у неї буде переданий тільки перший елемент масиву, що видно з результату виконнаня зазначеного вище сценарію:</w:t>
      </w:r>
    </w:p>
    <w:p w:rsidR="00C111A1" w:rsidRPr="00586663" w:rsidRDefault="00C111A1" w:rsidP="00C111A1">
      <w:pPr>
        <w:spacing w:after="0" w:line="276" w:lineRule="auto"/>
        <w:ind w:firstLine="560"/>
        <w:jc w:val="both"/>
        <w:rPr>
          <w:rFonts w:ascii="Times New Roman" w:eastAsia="Times New Roman" w:hAnsi="Times New Roman" w:cs="Times New Roman"/>
          <w:sz w:val="24"/>
          <w:szCs w:val="24"/>
        </w:rPr>
      </w:pPr>
      <w:r w:rsidRPr="00586663">
        <w:rPr>
          <w:rFonts w:ascii="Times New Roman" w:eastAsia="Times New Roman" w:hAnsi="Times New Roman" w:cs="Times New Roman"/>
          <w:noProof/>
          <w:sz w:val="24"/>
          <w:szCs w:val="24"/>
          <w:lang w:val="en-US" w:eastAsia="en-US"/>
        </w:rPr>
        <w:drawing>
          <wp:inline distT="0" distB="0" distL="0" distR="0" wp14:anchorId="67B6A09B" wp14:editId="643C57BD">
            <wp:extent cx="5419725" cy="657225"/>
            <wp:effectExtent l="0" t="0" r="9525" b="9525"/>
            <wp:docPr id="398" name="Рисунок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shot.jpg"/>
                    <pic:cNvPicPr/>
                  </pic:nvPicPr>
                  <pic:blipFill>
                    <a:blip r:embed="rId543">
                      <a:extLst>
                        <a:ext uri="{BEBA8EAE-BF5A-486C-A8C5-ECC9F3942E4B}">
                          <a14:imgProps xmlns:a14="http://schemas.microsoft.com/office/drawing/2010/main">
                            <a14:imgLayer r:embed="rId54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19725" cy="657225"/>
                    </a:xfrm>
                    <a:prstGeom prst="rect">
                      <a:avLst/>
                    </a:prstGeom>
                  </pic:spPr>
                </pic:pic>
              </a:graphicData>
            </a:graphic>
          </wp:inline>
        </w:drawing>
      </w:r>
    </w:p>
    <w:p w:rsidR="00C111A1" w:rsidRPr="00586663" w:rsidRDefault="00C111A1" w:rsidP="00C111A1">
      <w:pPr>
        <w:spacing w:after="0" w:line="276" w:lineRule="auto"/>
        <w:ind w:firstLine="560"/>
        <w:jc w:val="both"/>
        <w:rPr>
          <w:rFonts w:ascii="Times New Roman" w:eastAsia="Times New Roman" w:hAnsi="Times New Roman" w:cs="Times New Roman"/>
          <w:sz w:val="24"/>
          <w:szCs w:val="24"/>
        </w:rPr>
      </w:pPr>
    </w:p>
    <w:p w:rsidR="008B778F" w:rsidRPr="00586663" w:rsidRDefault="008B778F" w:rsidP="00C111A1">
      <w:pPr>
        <w:spacing w:after="0" w:line="276" w:lineRule="auto"/>
        <w:ind w:firstLine="560"/>
        <w:jc w:val="both"/>
        <w:rPr>
          <w:rFonts w:ascii="Times New Roman" w:eastAsia="Times New Roman" w:hAnsi="Times New Roman" w:cs="Times New Roman"/>
          <w:sz w:val="24"/>
          <w:szCs w:val="24"/>
        </w:rPr>
      </w:pPr>
      <w:r w:rsidRPr="00586663">
        <w:rPr>
          <w:rFonts w:ascii="Times New Roman" w:eastAsia="Times New Roman" w:hAnsi="Times New Roman" w:cs="Times New Roman"/>
          <w:sz w:val="24"/>
          <w:szCs w:val="24"/>
        </w:rPr>
        <w:lastRenderedPageBreak/>
        <w:t>Для вирішення такої проблеми потрібно розібрати змінну, що представляє собою масив, на окремі значення, після чого задати їх у якості аргументів функції окремо. А вже у тілі самої функції можна повторно зібрати всі передані аргумент</w:t>
      </w:r>
      <w:r w:rsidR="00586663" w:rsidRPr="00586663">
        <w:rPr>
          <w:rFonts w:ascii="Times New Roman" w:eastAsia="Times New Roman" w:hAnsi="Times New Roman" w:cs="Times New Roman"/>
          <w:sz w:val="24"/>
          <w:szCs w:val="24"/>
        </w:rPr>
        <w:t>и</w:t>
      </w:r>
      <w:r w:rsidRPr="00586663">
        <w:rPr>
          <w:rFonts w:ascii="Times New Roman" w:eastAsia="Times New Roman" w:hAnsi="Times New Roman" w:cs="Times New Roman"/>
          <w:sz w:val="24"/>
          <w:szCs w:val="24"/>
        </w:rPr>
        <w:t xml:space="preserve"> у абсолютно нову змінну, яка при цьому теж буде представляти масив. </w:t>
      </w:r>
      <w:r w:rsidR="00586663" w:rsidRPr="00586663">
        <w:rPr>
          <w:rFonts w:ascii="Times New Roman" w:eastAsia="Times New Roman" w:hAnsi="Times New Roman" w:cs="Times New Roman"/>
          <w:sz w:val="24"/>
          <w:szCs w:val="24"/>
        </w:rPr>
        <w:t>Як</w:t>
      </w:r>
      <w:r w:rsidRPr="00586663">
        <w:rPr>
          <w:rFonts w:ascii="Times New Roman" w:eastAsia="Times New Roman" w:hAnsi="Times New Roman" w:cs="Times New Roman"/>
          <w:sz w:val="24"/>
          <w:szCs w:val="24"/>
        </w:rPr>
        <w:t xml:space="preserve"> приклад</w:t>
      </w:r>
      <w:r w:rsidR="00586663" w:rsidRPr="00586663">
        <w:rPr>
          <w:rFonts w:ascii="Times New Roman" w:eastAsia="Times New Roman" w:hAnsi="Times New Roman" w:cs="Times New Roman"/>
          <w:sz w:val="24"/>
          <w:szCs w:val="24"/>
        </w:rPr>
        <w:t xml:space="preserve"> розглянемо</w:t>
      </w:r>
      <w:r w:rsidRPr="00586663">
        <w:rPr>
          <w:rFonts w:ascii="Times New Roman" w:eastAsia="Times New Roman" w:hAnsi="Times New Roman" w:cs="Times New Roman"/>
          <w:sz w:val="24"/>
          <w:szCs w:val="24"/>
        </w:rPr>
        <w:t xml:space="preserve"> наступний сценарій.</w:t>
      </w:r>
    </w:p>
    <w:p w:rsidR="00C111A1" w:rsidRPr="00586663" w:rsidRDefault="00C111A1" w:rsidP="00C111A1">
      <w:pPr>
        <w:spacing w:after="0" w:line="276" w:lineRule="auto"/>
        <w:ind w:firstLine="560"/>
        <w:jc w:val="both"/>
        <w:rPr>
          <w:rFonts w:ascii="Times New Roman" w:eastAsia="Times New Roman" w:hAnsi="Times New Roman" w:cs="Times New Roman"/>
        </w:rPr>
      </w:pPr>
      <w:r w:rsidRPr="00586663">
        <w:rPr>
          <w:rFonts w:ascii="Times New Roman" w:eastAsia="Courier New" w:hAnsi="Times New Roman" w:cs="Times New Roman"/>
          <w:b/>
          <w:sz w:val="24"/>
          <w:szCs w:val="24"/>
        </w:rPr>
        <w:t>Файл func_array2.sh</w:t>
      </w:r>
    </w:p>
    <w:p w:rsidR="00C111A1" w:rsidRPr="00586663" w:rsidRDefault="00C111A1" w:rsidP="00C111A1">
      <w:pPr>
        <w:spacing w:after="0" w:line="276" w:lineRule="auto"/>
        <w:ind w:firstLine="560"/>
        <w:jc w:val="both"/>
        <w:rPr>
          <w:rFonts w:ascii="Cambria" w:eastAsia="Times New Roman" w:hAnsi="Cambria" w:cs="Times New Roman"/>
        </w:rPr>
      </w:pPr>
      <w:r w:rsidRPr="00586663">
        <w:rPr>
          <w:rFonts w:ascii="Courier New" w:eastAsia="Courier New" w:hAnsi="Courier New" w:cs="Courier New"/>
          <w:sz w:val="24"/>
          <w:szCs w:val="24"/>
        </w:rPr>
        <w:t>#!/bin/bash</w:t>
      </w:r>
    </w:p>
    <w:p w:rsidR="00C111A1" w:rsidRPr="00586663" w:rsidRDefault="00C111A1" w:rsidP="00C111A1">
      <w:pPr>
        <w:spacing w:after="0" w:line="276" w:lineRule="auto"/>
        <w:ind w:firstLine="560"/>
        <w:jc w:val="both"/>
        <w:rPr>
          <w:rFonts w:ascii="Cambria" w:eastAsia="Times New Roman" w:hAnsi="Cambria" w:cs="Times New Roman"/>
        </w:rPr>
      </w:pPr>
      <w:r w:rsidRPr="00586663">
        <w:rPr>
          <w:rFonts w:ascii="Courier New" w:eastAsia="Courier New" w:hAnsi="Courier New" w:cs="Courier New"/>
          <w:sz w:val="24"/>
          <w:szCs w:val="24"/>
        </w:rPr>
        <w:t># Перевірка передачі змінної з типом масиву в функцію</w:t>
      </w:r>
    </w:p>
    <w:p w:rsidR="00C111A1" w:rsidRPr="00586663" w:rsidRDefault="00C111A1" w:rsidP="00C111A1">
      <w:pPr>
        <w:spacing w:after="0" w:line="276" w:lineRule="auto"/>
        <w:ind w:firstLine="560"/>
        <w:jc w:val="both"/>
        <w:rPr>
          <w:rFonts w:ascii="Courier New" w:eastAsia="Courier New" w:hAnsi="Courier New" w:cs="Courier New"/>
          <w:sz w:val="24"/>
          <w:szCs w:val="24"/>
        </w:rPr>
      </w:pPr>
    </w:p>
    <w:p w:rsidR="00C111A1" w:rsidRPr="00586663" w:rsidRDefault="00C111A1" w:rsidP="00C111A1">
      <w:pPr>
        <w:spacing w:after="0" w:line="276" w:lineRule="auto"/>
        <w:ind w:firstLine="560"/>
        <w:jc w:val="both"/>
        <w:rPr>
          <w:rFonts w:ascii="Courier New" w:eastAsia="Courier New" w:hAnsi="Courier New" w:cs="Courier New"/>
          <w:sz w:val="24"/>
          <w:szCs w:val="24"/>
        </w:rPr>
      </w:pPr>
      <w:r w:rsidRPr="00586663">
        <w:rPr>
          <w:rFonts w:ascii="Courier New" w:eastAsia="Courier New" w:hAnsi="Courier New" w:cs="Courier New"/>
          <w:b/>
          <w:sz w:val="24"/>
          <w:szCs w:val="24"/>
        </w:rPr>
        <w:t>function</w:t>
      </w:r>
      <w:r w:rsidRPr="00586663">
        <w:rPr>
          <w:rFonts w:ascii="Courier New" w:eastAsia="Courier New" w:hAnsi="Courier New" w:cs="Courier New"/>
          <w:sz w:val="24"/>
          <w:szCs w:val="24"/>
        </w:rPr>
        <w:t xml:space="preserve"> testit </w:t>
      </w:r>
    </w:p>
    <w:p w:rsidR="00C111A1" w:rsidRPr="00586663" w:rsidRDefault="00C111A1" w:rsidP="00C111A1">
      <w:pPr>
        <w:spacing w:after="0" w:line="276" w:lineRule="auto"/>
        <w:ind w:firstLine="560"/>
        <w:jc w:val="both"/>
        <w:rPr>
          <w:rFonts w:ascii="Cambria" w:eastAsia="Times New Roman" w:hAnsi="Cambria" w:cs="Times New Roman"/>
          <w:b/>
        </w:rPr>
      </w:pPr>
      <w:r w:rsidRPr="00586663">
        <w:rPr>
          <w:rFonts w:ascii="Courier New" w:eastAsia="Courier New" w:hAnsi="Courier New" w:cs="Courier New"/>
          <w:b/>
          <w:sz w:val="24"/>
          <w:szCs w:val="24"/>
        </w:rPr>
        <w:t>{</w:t>
      </w:r>
    </w:p>
    <w:p w:rsidR="00C111A1" w:rsidRPr="00586663" w:rsidRDefault="00C111A1" w:rsidP="00C111A1">
      <w:pPr>
        <w:spacing w:after="0" w:line="276" w:lineRule="auto"/>
        <w:ind w:left="708" w:firstLine="708"/>
        <w:jc w:val="both"/>
        <w:rPr>
          <w:rFonts w:ascii="Cambria" w:eastAsia="Times New Roman" w:hAnsi="Cambria" w:cs="Times New Roman"/>
        </w:rPr>
      </w:pPr>
      <w:r w:rsidRPr="00586663">
        <w:rPr>
          <w:rFonts w:ascii="Courier New" w:eastAsia="Courier New" w:hAnsi="Courier New" w:cs="Courier New"/>
          <w:b/>
          <w:sz w:val="24"/>
          <w:szCs w:val="24"/>
        </w:rPr>
        <w:t>local</w:t>
      </w:r>
      <w:r w:rsidRPr="00586663">
        <w:rPr>
          <w:rFonts w:ascii="Courier New" w:eastAsia="Courier New" w:hAnsi="Courier New" w:cs="Courier New"/>
          <w:sz w:val="24"/>
          <w:szCs w:val="24"/>
        </w:rPr>
        <w:t xml:space="preserve"> newarray</w:t>
      </w:r>
    </w:p>
    <w:p w:rsidR="00C111A1" w:rsidRPr="00586663" w:rsidRDefault="00C111A1" w:rsidP="00C111A1">
      <w:pPr>
        <w:spacing w:after="0" w:line="276" w:lineRule="auto"/>
        <w:ind w:left="708" w:firstLine="708"/>
        <w:jc w:val="both"/>
        <w:rPr>
          <w:rFonts w:ascii="Cambria" w:eastAsia="Times New Roman" w:hAnsi="Cambria" w:cs="Times New Roman"/>
        </w:rPr>
      </w:pPr>
      <w:r w:rsidRPr="00586663">
        <w:rPr>
          <w:rFonts w:ascii="Courier New" w:eastAsia="Courier New" w:hAnsi="Courier New" w:cs="Courier New"/>
          <w:sz w:val="24"/>
          <w:szCs w:val="24"/>
        </w:rPr>
        <w:t>newarray=(`echo "$@"`)</w:t>
      </w:r>
    </w:p>
    <w:p w:rsidR="00C111A1" w:rsidRPr="00586663" w:rsidRDefault="00C111A1" w:rsidP="00C111A1">
      <w:pPr>
        <w:spacing w:after="0" w:line="276" w:lineRule="auto"/>
        <w:ind w:left="708" w:firstLine="708"/>
        <w:jc w:val="both"/>
        <w:rPr>
          <w:rFonts w:ascii="Cambria" w:eastAsia="Times New Roman" w:hAnsi="Cambria" w:cs="Times New Roman"/>
        </w:rPr>
      </w:pPr>
      <w:r w:rsidRPr="00586663">
        <w:rPr>
          <w:rFonts w:ascii="Courier New" w:eastAsia="Courier New" w:hAnsi="Courier New" w:cs="Courier New"/>
          <w:b/>
          <w:sz w:val="24"/>
          <w:szCs w:val="24"/>
        </w:rPr>
        <w:t>echo</w:t>
      </w:r>
      <w:r w:rsidRPr="00586663">
        <w:rPr>
          <w:rFonts w:ascii="Courier New" w:eastAsia="Courier New" w:hAnsi="Courier New" w:cs="Courier New"/>
          <w:sz w:val="24"/>
          <w:szCs w:val="24"/>
        </w:rPr>
        <w:t xml:space="preserve"> "Новий масив: ${newarray[*]}"</w:t>
      </w:r>
    </w:p>
    <w:p w:rsidR="00C111A1" w:rsidRPr="00586663" w:rsidRDefault="00C111A1" w:rsidP="00C111A1">
      <w:pPr>
        <w:spacing w:after="0" w:line="276" w:lineRule="auto"/>
        <w:ind w:firstLine="560"/>
        <w:jc w:val="both"/>
        <w:rPr>
          <w:rFonts w:ascii="Courier New" w:eastAsia="Courier New" w:hAnsi="Courier New" w:cs="Courier New"/>
          <w:b/>
          <w:sz w:val="24"/>
          <w:szCs w:val="24"/>
        </w:rPr>
      </w:pPr>
      <w:r w:rsidRPr="00586663">
        <w:rPr>
          <w:rFonts w:ascii="Courier New" w:eastAsia="Courier New" w:hAnsi="Courier New" w:cs="Courier New"/>
          <w:b/>
          <w:sz w:val="24"/>
          <w:szCs w:val="24"/>
        </w:rPr>
        <w:t>}</w:t>
      </w:r>
    </w:p>
    <w:p w:rsidR="00C111A1" w:rsidRPr="00586663" w:rsidRDefault="00C111A1" w:rsidP="00C111A1">
      <w:pPr>
        <w:spacing w:after="0" w:line="276" w:lineRule="auto"/>
        <w:ind w:firstLine="560"/>
        <w:jc w:val="both"/>
        <w:rPr>
          <w:rFonts w:ascii="Cambria" w:eastAsia="Times New Roman" w:hAnsi="Cambria" w:cs="Times New Roman"/>
        </w:rPr>
      </w:pPr>
    </w:p>
    <w:p w:rsidR="00C111A1" w:rsidRPr="00586663" w:rsidRDefault="00C111A1" w:rsidP="00C111A1">
      <w:pPr>
        <w:spacing w:after="0" w:line="276" w:lineRule="auto"/>
        <w:ind w:firstLine="560"/>
        <w:jc w:val="both"/>
        <w:rPr>
          <w:rFonts w:ascii="Cambria" w:eastAsia="Times New Roman" w:hAnsi="Cambria" w:cs="Times New Roman"/>
        </w:rPr>
      </w:pPr>
      <w:r w:rsidRPr="00586663">
        <w:rPr>
          <w:rFonts w:ascii="Courier New" w:eastAsia="Courier New" w:hAnsi="Courier New" w:cs="Courier New"/>
          <w:sz w:val="24"/>
          <w:szCs w:val="24"/>
        </w:rPr>
        <w:t>myarray=(1 2 3 4 5)</w:t>
      </w:r>
    </w:p>
    <w:p w:rsidR="00C111A1" w:rsidRPr="00586663" w:rsidRDefault="00C111A1" w:rsidP="00C111A1">
      <w:pPr>
        <w:spacing w:after="0" w:line="276" w:lineRule="auto"/>
        <w:ind w:firstLine="560"/>
        <w:jc w:val="both"/>
        <w:rPr>
          <w:rFonts w:ascii="Cambria" w:eastAsia="Times New Roman" w:hAnsi="Cambria" w:cs="Times New Roman"/>
        </w:rPr>
      </w:pPr>
      <w:r w:rsidRPr="00586663">
        <w:rPr>
          <w:rFonts w:ascii="Courier New" w:eastAsia="Courier New" w:hAnsi="Courier New" w:cs="Courier New"/>
          <w:b/>
          <w:sz w:val="24"/>
          <w:szCs w:val="24"/>
        </w:rPr>
        <w:t>echo</w:t>
      </w:r>
      <w:r w:rsidRPr="00586663">
        <w:rPr>
          <w:rFonts w:ascii="Courier New" w:eastAsia="Courier New" w:hAnsi="Courier New" w:cs="Courier New"/>
          <w:sz w:val="24"/>
          <w:szCs w:val="24"/>
        </w:rPr>
        <w:t xml:space="preserve"> "Оригінальний масив: ${myarray[*]}"</w:t>
      </w:r>
    </w:p>
    <w:p w:rsidR="00C111A1" w:rsidRPr="00586663" w:rsidRDefault="00C111A1" w:rsidP="00C111A1">
      <w:pPr>
        <w:spacing w:after="0" w:line="276" w:lineRule="auto"/>
        <w:ind w:firstLine="560"/>
        <w:jc w:val="both"/>
        <w:rPr>
          <w:rFonts w:ascii="Cambria" w:eastAsia="Times New Roman" w:hAnsi="Cambria" w:cs="Times New Roman"/>
        </w:rPr>
      </w:pPr>
      <w:r w:rsidRPr="00586663">
        <w:rPr>
          <w:rFonts w:ascii="Courier New" w:eastAsia="Courier New" w:hAnsi="Courier New" w:cs="Courier New"/>
          <w:sz w:val="24"/>
          <w:szCs w:val="24"/>
        </w:rPr>
        <w:t>testit ${myarray[*]}</w:t>
      </w:r>
    </w:p>
    <w:p w:rsidR="00C111A1" w:rsidRPr="00586663" w:rsidRDefault="00C111A1" w:rsidP="00C111A1">
      <w:pPr>
        <w:spacing w:after="0" w:line="276" w:lineRule="auto"/>
        <w:ind w:firstLine="560"/>
        <w:jc w:val="both"/>
        <w:rPr>
          <w:rFonts w:ascii="Courier New" w:eastAsia="Courier New" w:hAnsi="Courier New" w:cs="Courier New"/>
          <w:b/>
          <w:sz w:val="24"/>
          <w:szCs w:val="24"/>
        </w:rPr>
      </w:pPr>
    </w:p>
    <w:p w:rsidR="00385DB4" w:rsidRPr="006C6AB0" w:rsidRDefault="00385DB4" w:rsidP="00385DB4">
      <w:pPr>
        <w:spacing w:after="0" w:line="276" w:lineRule="auto"/>
        <w:ind w:firstLine="560"/>
        <w:jc w:val="both"/>
        <w:rPr>
          <w:rFonts w:ascii="Cambria" w:eastAsia="Times New Roman" w:hAnsi="Cambria" w:cs="Times New Roman"/>
        </w:rPr>
      </w:pPr>
      <w:r w:rsidRPr="006C6AB0">
        <w:rPr>
          <w:rFonts w:ascii="Times New Roman" w:eastAsia="Times New Roman" w:hAnsi="Times New Roman" w:cs="Times New Roman"/>
          <w:sz w:val="24"/>
          <w:szCs w:val="24"/>
        </w:rPr>
        <w:t xml:space="preserve">У сценарії використовується змінна </w:t>
      </w:r>
      <w:r w:rsidRPr="006C6AB0">
        <w:rPr>
          <w:rFonts w:ascii="Courier New" w:eastAsia="Courier New" w:hAnsi="Courier New" w:cs="Courier New"/>
          <w:b/>
          <w:i/>
          <w:sz w:val="24"/>
          <w:szCs w:val="24"/>
        </w:rPr>
        <w:t>myarray</w:t>
      </w:r>
      <w:r w:rsidRPr="006C6AB0">
        <w:rPr>
          <w:rFonts w:ascii="Times New Roman" w:eastAsia="Times New Roman" w:hAnsi="Times New Roman" w:cs="Times New Roman"/>
          <w:sz w:val="24"/>
          <w:szCs w:val="24"/>
        </w:rPr>
        <w:t xml:space="preserve"> для збереження всіх окремих значень елементів масиву, що переда</w:t>
      </w:r>
      <w:r w:rsidR="006C6AB0" w:rsidRPr="006C6AB0">
        <w:rPr>
          <w:rFonts w:ascii="Times New Roman" w:eastAsia="Times New Roman" w:hAnsi="Times New Roman" w:cs="Times New Roman"/>
          <w:sz w:val="24"/>
          <w:szCs w:val="24"/>
        </w:rPr>
        <w:t>ватимуться</w:t>
      </w:r>
      <w:r w:rsidRPr="006C6AB0">
        <w:rPr>
          <w:rFonts w:ascii="Times New Roman" w:eastAsia="Times New Roman" w:hAnsi="Times New Roman" w:cs="Times New Roman"/>
          <w:sz w:val="24"/>
          <w:szCs w:val="24"/>
        </w:rPr>
        <w:t xml:space="preserve"> у командному рядку при виклику функції. У</w:t>
      </w:r>
      <w:r w:rsidR="006C6AB0" w:rsidRPr="006C6AB0">
        <w:rPr>
          <w:rFonts w:ascii="Times New Roman" w:eastAsia="Times New Roman" w:hAnsi="Times New Roman" w:cs="Times New Roman"/>
          <w:sz w:val="24"/>
          <w:szCs w:val="24"/>
        </w:rPr>
        <w:t xml:space="preserve"> </w:t>
      </w:r>
      <w:r w:rsidRPr="006C6AB0">
        <w:rPr>
          <w:rFonts w:ascii="Times New Roman" w:eastAsia="Times New Roman" w:hAnsi="Times New Roman" w:cs="Times New Roman"/>
          <w:sz w:val="24"/>
          <w:szCs w:val="24"/>
        </w:rPr>
        <w:t>функції оголо</w:t>
      </w:r>
      <w:r w:rsidR="006C6AB0" w:rsidRPr="006C6AB0">
        <w:rPr>
          <w:rFonts w:ascii="Times New Roman" w:eastAsia="Times New Roman" w:hAnsi="Times New Roman" w:cs="Times New Roman"/>
          <w:sz w:val="24"/>
          <w:szCs w:val="24"/>
        </w:rPr>
        <w:t>ш</w:t>
      </w:r>
      <w:r w:rsidRPr="006C6AB0">
        <w:rPr>
          <w:rFonts w:ascii="Times New Roman" w:eastAsia="Times New Roman" w:hAnsi="Times New Roman" w:cs="Times New Roman"/>
          <w:sz w:val="24"/>
          <w:szCs w:val="24"/>
        </w:rPr>
        <w:t xml:space="preserve">ується локальна змінна </w:t>
      </w:r>
      <w:r w:rsidRPr="006C6AB0">
        <w:rPr>
          <w:rFonts w:ascii="Courier New" w:eastAsia="Courier New" w:hAnsi="Courier New" w:cs="Courier New"/>
          <w:b/>
          <w:i/>
          <w:sz w:val="24"/>
          <w:szCs w:val="24"/>
        </w:rPr>
        <w:t>myarray</w:t>
      </w:r>
      <w:r w:rsidRPr="006C6AB0">
        <w:rPr>
          <w:rFonts w:ascii="Times New Roman" w:eastAsia="Courier New" w:hAnsi="Times New Roman" w:cs="Times New Roman"/>
          <w:sz w:val="24"/>
          <w:szCs w:val="24"/>
        </w:rPr>
        <w:t>, яка містити</w:t>
      </w:r>
      <w:r w:rsidR="006C6AB0" w:rsidRPr="006C6AB0">
        <w:rPr>
          <w:rFonts w:ascii="Times New Roman" w:eastAsia="Courier New" w:hAnsi="Times New Roman" w:cs="Times New Roman"/>
          <w:sz w:val="24"/>
          <w:szCs w:val="24"/>
        </w:rPr>
        <w:t>ме</w:t>
      </w:r>
      <w:r w:rsidRPr="006C6AB0">
        <w:rPr>
          <w:rFonts w:ascii="Times New Roman" w:eastAsia="Courier New" w:hAnsi="Times New Roman" w:cs="Times New Roman"/>
          <w:sz w:val="24"/>
          <w:szCs w:val="24"/>
        </w:rPr>
        <w:t xml:space="preserve"> масив </w:t>
      </w:r>
      <w:r w:rsidR="006C6AB0" w:rsidRPr="006C6AB0">
        <w:rPr>
          <w:rFonts w:ascii="Times New Roman" w:eastAsia="Courier New" w:hAnsi="Times New Roman" w:cs="Times New Roman"/>
          <w:sz w:val="24"/>
          <w:szCs w:val="24"/>
        </w:rPr>
        <w:t>у</w:t>
      </w:r>
      <w:r w:rsidRPr="006C6AB0">
        <w:rPr>
          <w:rFonts w:ascii="Times New Roman" w:eastAsia="Courier New" w:hAnsi="Times New Roman" w:cs="Times New Roman"/>
          <w:sz w:val="24"/>
          <w:szCs w:val="24"/>
        </w:rPr>
        <w:t>сіх переданих у функцію аргументів командного рядка.</w:t>
      </w:r>
      <w:r w:rsidRPr="006C6AB0">
        <w:rPr>
          <w:rFonts w:ascii="Times New Roman" w:eastAsia="Times New Roman" w:hAnsi="Times New Roman" w:cs="Times New Roman"/>
          <w:sz w:val="24"/>
          <w:szCs w:val="24"/>
        </w:rPr>
        <w:t>  У функції отриманий масив може бути використаний так само, як і будь-який інший.</w:t>
      </w:r>
    </w:p>
    <w:p w:rsidR="00385DB4" w:rsidRPr="006C6AB0" w:rsidRDefault="006C6AB0" w:rsidP="00C111A1">
      <w:pPr>
        <w:spacing w:after="0" w:line="276" w:lineRule="auto"/>
        <w:ind w:firstLine="560"/>
        <w:jc w:val="both"/>
        <w:rPr>
          <w:rFonts w:ascii="Times New Roman" w:eastAsia="Courier New" w:hAnsi="Times New Roman" w:cs="Times New Roman"/>
          <w:sz w:val="24"/>
          <w:szCs w:val="24"/>
        </w:rPr>
      </w:pPr>
      <w:r w:rsidRPr="006C6AB0">
        <w:rPr>
          <w:rFonts w:ascii="Times New Roman" w:eastAsia="Courier New" w:hAnsi="Times New Roman" w:cs="Times New Roman"/>
          <w:sz w:val="24"/>
          <w:szCs w:val="24"/>
        </w:rPr>
        <w:t>З</w:t>
      </w:r>
      <w:r w:rsidR="00385DB4" w:rsidRPr="006C6AB0">
        <w:rPr>
          <w:rFonts w:ascii="Times New Roman" w:eastAsia="Courier New" w:hAnsi="Times New Roman" w:cs="Times New Roman"/>
          <w:sz w:val="24"/>
          <w:szCs w:val="24"/>
        </w:rPr>
        <w:t>а результат</w:t>
      </w:r>
      <w:r w:rsidRPr="006C6AB0">
        <w:rPr>
          <w:rFonts w:ascii="Times New Roman" w:eastAsia="Courier New" w:hAnsi="Times New Roman" w:cs="Times New Roman"/>
          <w:sz w:val="24"/>
          <w:szCs w:val="24"/>
        </w:rPr>
        <w:t>ом</w:t>
      </w:r>
      <w:r w:rsidR="00385DB4" w:rsidRPr="006C6AB0">
        <w:rPr>
          <w:rFonts w:ascii="Times New Roman" w:eastAsia="Courier New" w:hAnsi="Times New Roman" w:cs="Times New Roman"/>
          <w:sz w:val="24"/>
          <w:szCs w:val="24"/>
        </w:rPr>
        <w:t xml:space="preserve"> виконання наведеного вище сценарію, перекона</w:t>
      </w:r>
      <w:r w:rsidRPr="006C6AB0">
        <w:rPr>
          <w:rFonts w:ascii="Times New Roman" w:eastAsia="Courier New" w:hAnsi="Times New Roman" w:cs="Times New Roman"/>
          <w:sz w:val="24"/>
          <w:szCs w:val="24"/>
        </w:rPr>
        <w:t>ємося</w:t>
      </w:r>
      <w:r w:rsidR="00385DB4" w:rsidRPr="006C6AB0">
        <w:rPr>
          <w:rFonts w:ascii="Times New Roman" w:eastAsia="Courier New" w:hAnsi="Times New Roman" w:cs="Times New Roman"/>
          <w:sz w:val="24"/>
          <w:szCs w:val="24"/>
        </w:rPr>
        <w:t xml:space="preserve">, що </w:t>
      </w:r>
      <w:r w:rsidRPr="006C6AB0">
        <w:rPr>
          <w:rFonts w:ascii="Times New Roman" w:eastAsia="Courier New" w:hAnsi="Times New Roman" w:cs="Times New Roman"/>
          <w:sz w:val="24"/>
          <w:szCs w:val="24"/>
        </w:rPr>
        <w:t>відображений</w:t>
      </w:r>
      <w:r w:rsidR="00385DB4" w:rsidRPr="006C6AB0">
        <w:rPr>
          <w:rFonts w:ascii="Times New Roman" w:eastAsia="Courier New" w:hAnsi="Times New Roman" w:cs="Times New Roman"/>
          <w:sz w:val="24"/>
          <w:szCs w:val="24"/>
        </w:rPr>
        <w:t xml:space="preserve"> прийом передачі масиву </w:t>
      </w:r>
      <w:r w:rsidRPr="006C6AB0">
        <w:rPr>
          <w:rFonts w:ascii="Times New Roman" w:eastAsia="Courier New" w:hAnsi="Times New Roman" w:cs="Times New Roman"/>
          <w:sz w:val="24"/>
          <w:szCs w:val="24"/>
        </w:rPr>
        <w:t>в</w:t>
      </w:r>
      <w:r w:rsidR="00385DB4" w:rsidRPr="006C6AB0">
        <w:rPr>
          <w:rFonts w:ascii="Times New Roman" w:eastAsia="Courier New" w:hAnsi="Times New Roman" w:cs="Times New Roman"/>
          <w:sz w:val="24"/>
          <w:szCs w:val="24"/>
        </w:rPr>
        <w:t xml:space="preserve"> якості аргумент</w:t>
      </w:r>
      <w:r w:rsidRPr="006C6AB0">
        <w:rPr>
          <w:rFonts w:ascii="Times New Roman" w:eastAsia="Courier New" w:hAnsi="Times New Roman" w:cs="Times New Roman"/>
          <w:sz w:val="24"/>
          <w:szCs w:val="24"/>
        </w:rPr>
        <w:t>а</w:t>
      </w:r>
      <w:r w:rsidR="00385DB4" w:rsidRPr="006C6AB0">
        <w:rPr>
          <w:rFonts w:ascii="Times New Roman" w:eastAsia="Courier New" w:hAnsi="Times New Roman" w:cs="Times New Roman"/>
          <w:sz w:val="24"/>
          <w:szCs w:val="24"/>
        </w:rPr>
        <w:t xml:space="preserve"> у функцію дійсно правильно спрацював.</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79FECA0B" wp14:editId="3E9A06C6">
            <wp:extent cx="5438775" cy="514350"/>
            <wp:effectExtent l="0" t="0" r="9525" b="0"/>
            <wp:docPr id="399" name="Рисунок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shot.jpg"/>
                    <pic:cNvPicPr/>
                  </pic:nvPicPr>
                  <pic:blipFill>
                    <a:blip r:embed="rId545">
                      <a:extLst>
                        <a:ext uri="{BEBA8EAE-BF5A-486C-A8C5-ECC9F3942E4B}">
                          <a14:imgProps xmlns:a14="http://schemas.microsoft.com/office/drawing/2010/main">
                            <a14:imgLayer r:embed="rId54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38775" cy="514350"/>
                    </a:xfrm>
                    <a:prstGeom prst="rect">
                      <a:avLst/>
                    </a:prstGeom>
                  </pic:spPr>
                </pic:pic>
              </a:graphicData>
            </a:graphic>
          </wp:inline>
        </w:drawing>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385DB4" w:rsidRPr="006C6AB0" w:rsidRDefault="00385DB4" w:rsidP="00C111A1">
      <w:pPr>
        <w:spacing w:after="0" w:line="276" w:lineRule="auto"/>
        <w:ind w:firstLine="560"/>
        <w:jc w:val="both"/>
        <w:rPr>
          <w:rFonts w:ascii="Times New Roman" w:eastAsia="Times New Roman" w:hAnsi="Times New Roman" w:cs="Times New Roman"/>
          <w:sz w:val="24"/>
          <w:szCs w:val="24"/>
        </w:rPr>
      </w:pPr>
      <w:r w:rsidRPr="006C6AB0">
        <w:rPr>
          <w:rFonts w:ascii="Times New Roman" w:eastAsia="Times New Roman" w:hAnsi="Times New Roman" w:cs="Times New Roman"/>
          <w:sz w:val="24"/>
          <w:szCs w:val="24"/>
        </w:rPr>
        <w:t>Також розглянемо приклад сценарію, у якому оголошується функція, що обчислює суму елементів масиву, що переданий у неї у якості параметра.</w:t>
      </w:r>
    </w:p>
    <w:p w:rsidR="00C111A1" w:rsidRPr="006C6AB0" w:rsidRDefault="00C111A1" w:rsidP="00C111A1">
      <w:pPr>
        <w:spacing w:after="0" w:line="276" w:lineRule="auto"/>
        <w:ind w:firstLine="560"/>
        <w:jc w:val="both"/>
        <w:rPr>
          <w:rFonts w:ascii="Times New Roman" w:eastAsia="Times New Roman" w:hAnsi="Times New Roman" w:cs="Times New Roman"/>
        </w:rPr>
      </w:pPr>
      <w:r w:rsidRPr="006C6AB0">
        <w:rPr>
          <w:rFonts w:ascii="Times New Roman" w:eastAsia="Courier New" w:hAnsi="Times New Roman" w:cs="Times New Roman"/>
          <w:b/>
          <w:sz w:val="24"/>
          <w:szCs w:val="24"/>
        </w:rPr>
        <w:t>Файл func_array3.sh</w:t>
      </w:r>
    </w:p>
    <w:p w:rsidR="00C111A1" w:rsidRPr="006C6AB0" w:rsidRDefault="00C111A1" w:rsidP="00C111A1">
      <w:pPr>
        <w:spacing w:after="0" w:line="276" w:lineRule="auto"/>
        <w:ind w:firstLine="560"/>
        <w:jc w:val="both"/>
        <w:rPr>
          <w:rFonts w:ascii="Cambria" w:eastAsia="Times New Roman" w:hAnsi="Cambria" w:cs="Times New Roman"/>
        </w:rPr>
      </w:pPr>
      <w:r w:rsidRPr="006C6AB0">
        <w:rPr>
          <w:rFonts w:ascii="Courier New" w:eastAsia="Courier New" w:hAnsi="Courier New" w:cs="Courier New"/>
          <w:sz w:val="24"/>
          <w:szCs w:val="24"/>
        </w:rPr>
        <w:t>#!/bin/bash</w:t>
      </w:r>
    </w:p>
    <w:p w:rsidR="00C111A1" w:rsidRPr="006C6AB0" w:rsidRDefault="00C111A1" w:rsidP="00C111A1">
      <w:pPr>
        <w:spacing w:after="0" w:line="276" w:lineRule="auto"/>
        <w:ind w:firstLine="560"/>
        <w:jc w:val="both"/>
        <w:rPr>
          <w:rFonts w:ascii="Cambria" w:eastAsia="Times New Roman" w:hAnsi="Cambria" w:cs="Times New Roman"/>
        </w:rPr>
      </w:pPr>
      <w:r w:rsidRPr="006C6AB0">
        <w:rPr>
          <w:rFonts w:ascii="Courier New" w:eastAsia="Courier New" w:hAnsi="Courier New" w:cs="Courier New"/>
          <w:sz w:val="24"/>
          <w:szCs w:val="24"/>
        </w:rPr>
        <w:t># Розрахунок суми елементів масиву</w:t>
      </w:r>
    </w:p>
    <w:p w:rsidR="00C111A1" w:rsidRPr="006C6AB0" w:rsidRDefault="00C111A1" w:rsidP="00C111A1">
      <w:pPr>
        <w:spacing w:after="0" w:line="276" w:lineRule="auto"/>
        <w:ind w:firstLine="560"/>
        <w:jc w:val="both"/>
        <w:rPr>
          <w:rFonts w:ascii="Courier New" w:eastAsia="Courier New" w:hAnsi="Courier New" w:cs="Courier New"/>
          <w:sz w:val="24"/>
          <w:szCs w:val="24"/>
        </w:rPr>
      </w:pPr>
    </w:p>
    <w:p w:rsidR="00C111A1" w:rsidRPr="006C6AB0" w:rsidRDefault="00C111A1" w:rsidP="00C111A1">
      <w:pPr>
        <w:spacing w:after="0" w:line="276" w:lineRule="auto"/>
        <w:ind w:firstLine="560"/>
        <w:jc w:val="both"/>
        <w:rPr>
          <w:rFonts w:ascii="Courier New" w:eastAsia="Courier New" w:hAnsi="Courier New" w:cs="Courier New"/>
          <w:sz w:val="24"/>
          <w:szCs w:val="24"/>
        </w:rPr>
      </w:pPr>
      <w:r w:rsidRPr="006C6AB0">
        <w:rPr>
          <w:rFonts w:ascii="Courier New" w:eastAsia="Courier New" w:hAnsi="Courier New" w:cs="Courier New"/>
          <w:b/>
          <w:sz w:val="24"/>
          <w:szCs w:val="24"/>
        </w:rPr>
        <w:t>function</w:t>
      </w:r>
      <w:r w:rsidRPr="006C6AB0">
        <w:rPr>
          <w:rFonts w:ascii="Courier New" w:eastAsia="Courier New" w:hAnsi="Courier New" w:cs="Courier New"/>
          <w:sz w:val="24"/>
          <w:szCs w:val="24"/>
        </w:rPr>
        <w:t xml:space="preserve"> addarray </w:t>
      </w:r>
    </w:p>
    <w:p w:rsidR="00C111A1" w:rsidRPr="006C6AB0" w:rsidRDefault="00C111A1" w:rsidP="00C111A1">
      <w:pPr>
        <w:spacing w:after="0" w:line="276" w:lineRule="auto"/>
        <w:ind w:firstLine="560"/>
        <w:jc w:val="both"/>
        <w:rPr>
          <w:rFonts w:ascii="Cambria" w:eastAsia="Times New Roman" w:hAnsi="Cambria" w:cs="Times New Roman"/>
          <w:b/>
        </w:rPr>
      </w:pPr>
      <w:r w:rsidRPr="006C6AB0">
        <w:rPr>
          <w:rFonts w:ascii="Courier New" w:eastAsia="Courier New" w:hAnsi="Courier New" w:cs="Courier New"/>
          <w:b/>
          <w:sz w:val="24"/>
          <w:szCs w:val="24"/>
        </w:rPr>
        <w:t>{</w:t>
      </w:r>
    </w:p>
    <w:p w:rsidR="00C111A1" w:rsidRPr="006C6AB0" w:rsidRDefault="00C111A1" w:rsidP="00C111A1">
      <w:pPr>
        <w:spacing w:after="0" w:line="276" w:lineRule="auto"/>
        <w:ind w:left="708" w:firstLine="708"/>
        <w:jc w:val="both"/>
        <w:rPr>
          <w:rFonts w:ascii="Cambria" w:eastAsia="Times New Roman" w:hAnsi="Cambria" w:cs="Times New Roman"/>
        </w:rPr>
      </w:pPr>
      <w:r w:rsidRPr="006C6AB0">
        <w:rPr>
          <w:rFonts w:ascii="Courier New" w:eastAsia="Courier New" w:hAnsi="Courier New" w:cs="Courier New"/>
          <w:b/>
          <w:sz w:val="24"/>
          <w:szCs w:val="24"/>
        </w:rPr>
        <w:t>local</w:t>
      </w:r>
      <w:r w:rsidRPr="006C6AB0">
        <w:rPr>
          <w:rFonts w:ascii="Courier New" w:eastAsia="Courier New" w:hAnsi="Courier New" w:cs="Courier New"/>
          <w:sz w:val="24"/>
          <w:szCs w:val="24"/>
        </w:rPr>
        <w:t xml:space="preserve"> sum=0</w:t>
      </w:r>
    </w:p>
    <w:p w:rsidR="00C111A1" w:rsidRPr="006C6AB0" w:rsidRDefault="00C111A1" w:rsidP="00C111A1">
      <w:pPr>
        <w:spacing w:after="0" w:line="276" w:lineRule="auto"/>
        <w:ind w:left="1292" w:firstLine="124"/>
        <w:jc w:val="both"/>
        <w:rPr>
          <w:rFonts w:ascii="Cambria" w:eastAsia="Times New Roman" w:hAnsi="Cambria" w:cs="Times New Roman"/>
        </w:rPr>
      </w:pPr>
      <w:r w:rsidRPr="006C6AB0">
        <w:rPr>
          <w:rFonts w:ascii="Courier New" w:eastAsia="Courier New" w:hAnsi="Courier New" w:cs="Courier New"/>
          <w:b/>
          <w:sz w:val="24"/>
          <w:szCs w:val="24"/>
        </w:rPr>
        <w:t>local</w:t>
      </w:r>
      <w:r w:rsidRPr="006C6AB0">
        <w:rPr>
          <w:rFonts w:ascii="Courier New" w:eastAsia="Courier New" w:hAnsi="Courier New" w:cs="Courier New"/>
          <w:sz w:val="24"/>
          <w:szCs w:val="24"/>
        </w:rPr>
        <w:t xml:space="preserve"> newarray</w:t>
      </w:r>
    </w:p>
    <w:p w:rsidR="00C111A1" w:rsidRPr="006C6AB0" w:rsidRDefault="00C111A1" w:rsidP="00C111A1">
      <w:pPr>
        <w:spacing w:after="0" w:line="276" w:lineRule="auto"/>
        <w:ind w:left="708" w:firstLine="708"/>
        <w:jc w:val="both"/>
        <w:rPr>
          <w:rFonts w:ascii="Cambria" w:eastAsia="Times New Roman" w:hAnsi="Cambria" w:cs="Times New Roman"/>
        </w:rPr>
      </w:pPr>
      <w:r w:rsidRPr="006C6AB0">
        <w:rPr>
          <w:rFonts w:ascii="Courier New" w:eastAsia="Courier New" w:hAnsi="Courier New" w:cs="Courier New"/>
          <w:sz w:val="24"/>
          <w:szCs w:val="24"/>
        </w:rPr>
        <w:t>newarray=(`echo "$@"`)</w:t>
      </w:r>
    </w:p>
    <w:p w:rsidR="00C111A1" w:rsidRPr="006C6AB0" w:rsidRDefault="00C111A1" w:rsidP="00C111A1">
      <w:pPr>
        <w:spacing w:after="0" w:line="276" w:lineRule="auto"/>
        <w:ind w:left="708" w:firstLine="708"/>
        <w:jc w:val="both"/>
        <w:rPr>
          <w:rFonts w:ascii="Cambria" w:eastAsia="Times New Roman" w:hAnsi="Cambria" w:cs="Times New Roman"/>
        </w:rPr>
      </w:pPr>
      <w:r w:rsidRPr="006C6AB0">
        <w:rPr>
          <w:rFonts w:ascii="Courier New" w:eastAsia="Courier New" w:hAnsi="Courier New" w:cs="Courier New"/>
          <w:b/>
          <w:sz w:val="24"/>
          <w:szCs w:val="24"/>
        </w:rPr>
        <w:t>for</w:t>
      </w:r>
      <w:r w:rsidRPr="006C6AB0">
        <w:rPr>
          <w:rFonts w:ascii="Courier New" w:eastAsia="Courier New" w:hAnsi="Courier New" w:cs="Courier New"/>
          <w:sz w:val="24"/>
          <w:szCs w:val="24"/>
        </w:rPr>
        <w:t xml:space="preserve"> value </w:t>
      </w:r>
      <w:r w:rsidRPr="006C6AB0">
        <w:rPr>
          <w:rFonts w:ascii="Courier New" w:eastAsia="Courier New" w:hAnsi="Courier New" w:cs="Courier New"/>
          <w:b/>
          <w:sz w:val="24"/>
          <w:szCs w:val="24"/>
        </w:rPr>
        <w:t>in</w:t>
      </w:r>
      <w:r w:rsidRPr="006C6AB0">
        <w:rPr>
          <w:rFonts w:ascii="Courier New" w:eastAsia="Courier New" w:hAnsi="Courier New" w:cs="Courier New"/>
          <w:sz w:val="24"/>
          <w:szCs w:val="24"/>
        </w:rPr>
        <w:t xml:space="preserve"> ${newarray[*]}</w:t>
      </w:r>
    </w:p>
    <w:p w:rsidR="00C111A1" w:rsidRPr="006C6AB0" w:rsidRDefault="00C111A1" w:rsidP="00C111A1">
      <w:pPr>
        <w:spacing w:after="0" w:line="276" w:lineRule="auto"/>
        <w:ind w:left="708" w:firstLine="708"/>
        <w:jc w:val="both"/>
        <w:rPr>
          <w:rFonts w:ascii="Cambria" w:eastAsia="Times New Roman" w:hAnsi="Cambria" w:cs="Times New Roman"/>
          <w:b/>
        </w:rPr>
      </w:pPr>
      <w:r w:rsidRPr="006C6AB0">
        <w:rPr>
          <w:rFonts w:ascii="Courier New" w:eastAsia="Courier New" w:hAnsi="Courier New" w:cs="Courier New"/>
          <w:b/>
          <w:sz w:val="24"/>
          <w:szCs w:val="24"/>
        </w:rPr>
        <w:t>do</w:t>
      </w:r>
    </w:p>
    <w:p w:rsidR="00C111A1" w:rsidRPr="006C6AB0" w:rsidRDefault="00C111A1" w:rsidP="00C111A1">
      <w:pPr>
        <w:spacing w:after="0" w:line="276" w:lineRule="auto"/>
        <w:ind w:left="1292" w:firstLine="708"/>
        <w:jc w:val="both"/>
        <w:rPr>
          <w:rFonts w:ascii="Cambria" w:eastAsia="Times New Roman" w:hAnsi="Cambria" w:cs="Times New Roman"/>
        </w:rPr>
      </w:pPr>
      <w:r w:rsidRPr="006C6AB0">
        <w:rPr>
          <w:rFonts w:ascii="Courier New" w:eastAsia="Courier New" w:hAnsi="Courier New" w:cs="Courier New"/>
          <w:sz w:val="24"/>
          <w:szCs w:val="24"/>
        </w:rPr>
        <w:t>sum=$[$sum+$value]</w:t>
      </w:r>
    </w:p>
    <w:p w:rsidR="00C111A1" w:rsidRPr="006C6AB0" w:rsidRDefault="00C111A1" w:rsidP="00C111A1">
      <w:pPr>
        <w:spacing w:after="0" w:line="276" w:lineRule="auto"/>
        <w:ind w:left="584" w:firstLine="707"/>
        <w:jc w:val="both"/>
        <w:rPr>
          <w:rFonts w:ascii="Cambria" w:eastAsia="Times New Roman" w:hAnsi="Cambria" w:cs="Times New Roman"/>
          <w:b/>
        </w:rPr>
      </w:pPr>
      <w:r w:rsidRPr="006C6AB0">
        <w:rPr>
          <w:rFonts w:ascii="Courier New" w:eastAsia="Courier New" w:hAnsi="Courier New" w:cs="Courier New"/>
          <w:b/>
          <w:sz w:val="24"/>
          <w:szCs w:val="24"/>
        </w:rPr>
        <w:t xml:space="preserve"> done</w:t>
      </w:r>
    </w:p>
    <w:p w:rsidR="00C111A1" w:rsidRPr="006C6AB0" w:rsidRDefault="00C111A1" w:rsidP="00C111A1">
      <w:pPr>
        <w:spacing w:after="0" w:line="276" w:lineRule="auto"/>
        <w:ind w:left="584" w:firstLine="707"/>
        <w:jc w:val="both"/>
        <w:rPr>
          <w:rFonts w:ascii="Cambria" w:eastAsia="Times New Roman" w:hAnsi="Cambria" w:cs="Times New Roman"/>
        </w:rPr>
      </w:pPr>
      <w:r w:rsidRPr="006C6AB0">
        <w:rPr>
          <w:rFonts w:ascii="Courier New" w:eastAsia="Courier New" w:hAnsi="Courier New" w:cs="Courier New"/>
          <w:sz w:val="24"/>
          <w:szCs w:val="24"/>
        </w:rPr>
        <w:t xml:space="preserve"> </w:t>
      </w:r>
      <w:r w:rsidRPr="006C6AB0">
        <w:rPr>
          <w:rFonts w:ascii="Courier New" w:eastAsia="Courier New" w:hAnsi="Courier New" w:cs="Courier New"/>
          <w:b/>
          <w:sz w:val="24"/>
          <w:szCs w:val="24"/>
        </w:rPr>
        <w:t>echo</w:t>
      </w:r>
      <w:r w:rsidRPr="006C6AB0">
        <w:rPr>
          <w:rFonts w:ascii="Courier New" w:eastAsia="Courier New" w:hAnsi="Courier New" w:cs="Courier New"/>
          <w:sz w:val="24"/>
          <w:szCs w:val="24"/>
        </w:rPr>
        <w:t xml:space="preserve"> $sum</w:t>
      </w:r>
    </w:p>
    <w:p w:rsidR="00C111A1" w:rsidRPr="006C6AB0" w:rsidRDefault="00C111A1" w:rsidP="00C111A1">
      <w:pPr>
        <w:spacing w:after="0" w:line="276" w:lineRule="auto"/>
        <w:ind w:firstLine="560"/>
        <w:jc w:val="both"/>
        <w:rPr>
          <w:rFonts w:ascii="Courier New" w:eastAsia="Courier New" w:hAnsi="Courier New" w:cs="Courier New"/>
          <w:b/>
          <w:sz w:val="24"/>
          <w:szCs w:val="24"/>
        </w:rPr>
      </w:pPr>
      <w:r w:rsidRPr="006C6AB0">
        <w:rPr>
          <w:rFonts w:ascii="Courier New" w:eastAsia="Courier New" w:hAnsi="Courier New" w:cs="Courier New"/>
          <w:b/>
          <w:sz w:val="24"/>
          <w:szCs w:val="24"/>
        </w:rPr>
        <w:lastRenderedPageBreak/>
        <w:t>}</w:t>
      </w:r>
    </w:p>
    <w:p w:rsidR="00C111A1" w:rsidRPr="006C6AB0" w:rsidRDefault="00C111A1" w:rsidP="00C111A1">
      <w:pPr>
        <w:spacing w:after="0" w:line="276" w:lineRule="auto"/>
        <w:ind w:firstLine="560"/>
        <w:jc w:val="both"/>
        <w:rPr>
          <w:rFonts w:ascii="Cambria" w:eastAsia="Times New Roman" w:hAnsi="Cambria" w:cs="Times New Roman"/>
        </w:rPr>
      </w:pPr>
    </w:p>
    <w:p w:rsidR="00C111A1" w:rsidRPr="006C6AB0" w:rsidRDefault="00C111A1" w:rsidP="00C111A1">
      <w:pPr>
        <w:spacing w:after="0" w:line="276" w:lineRule="auto"/>
        <w:ind w:firstLine="560"/>
        <w:jc w:val="both"/>
        <w:rPr>
          <w:rFonts w:ascii="Cambria" w:eastAsia="Times New Roman" w:hAnsi="Cambria" w:cs="Times New Roman"/>
        </w:rPr>
      </w:pPr>
      <w:r w:rsidRPr="006C6AB0">
        <w:rPr>
          <w:rFonts w:ascii="Courier New" w:eastAsia="Courier New" w:hAnsi="Courier New" w:cs="Courier New"/>
          <w:sz w:val="24"/>
          <w:szCs w:val="24"/>
        </w:rPr>
        <w:t>myarray=(1 2 3 4 5)</w:t>
      </w:r>
    </w:p>
    <w:p w:rsidR="00C111A1" w:rsidRPr="006C6AB0" w:rsidRDefault="00C111A1" w:rsidP="00C111A1">
      <w:pPr>
        <w:spacing w:after="0" w:line="276" w:lineRule="auto"/>
        <w:ind w:firstLine="560"/>
        <w:jc w:val="both"/>
        <w:rPr>
          <w:rFonts w:ascii="Cambria" w:eastAsia="Times New Roman" w:hAnsi="Cambria" w:cs="Times New Roman"/>
        </w:rPr>
      </w:pPr>
      <w:r w:rsidRPr="006C6AB0">
        <w:rPr>
          <w:rFonts w:ascii="Courier New" w:eastAsia="Courier New" w:hAnsi="Courier New" w:cs="Courier New"/>
          <w:b/>
          <w:sz w:val="24"/>
          <w:szCs w:val="24"/>
        </w:rPr>
        <w:t>echo</w:t>
      </w:r>
      <w:r w:rsidRPr="006C6AB0">
        <w:rPr>
          <w:rFonts w:ascii="Courier New" w:eastAsia="Courier New" w:hAnsi="Courier New" w:cs="Courier New"/>
          <w:sz w:val="24"/>
          <w:szCs w:val="24"/>
        </w:rPr>
        <w:t xml:space="preserve"> "Оригінальний масив: ${myarray[*]}"</w:t>
      </w:r>
    </w:p>
    <w:p w:rsidR="00C111A1" w:rsidRPr="006C6AB0" w:rsidRDefault="00C111A1" w:rsidP="00C111A1">
      <w:pPr>
        <w:spacing w:after="0" w:line="276" w:lineRule="auto"/>
        <w:ind w:firstLine="560"/>
        <w:jc w:val="both"/>
        <w:rPr>
          <w:rFonts w:ascii="Cambria" w:eastAsia="Times New Roman" w:hAnsi="Cambria" w:cs="Times New Roman"/>
        </w:rPr>
      </w:pPr>
      <w:r w:rsidRPr="006C6AB0">
        <w:rPr>
          <w:rFonts w:ascii="Courier New" w:eastAsia="Courier New" w:hAnsi="Courier New" w:cs="Courier New"/>
          <w:sz w:val="24"/>
          <w:szCs w:val="24"/>
        </w:rPr>
        <w:t>arg1=`echo ${myarray[*]}`</w:t>
      </w:r>
    </w:p>
    <w:p w:rsidR="00C111A1" w:rsidRPr="006C6AB0" w:rsidRDefault="00C111A1" w:rsidP="00C111A1">
      <w:pPr>
        <w:spacing w:after="0" w:line="276" w:lineRule="auto"/>
        <w:ind w:firstLine="560"/>
        <w:jc w:val="both"/>
        <w:rPr>
          <w:rFonts w:ascii="Cambria" w:eastAsia="Times New Roman" w:hAnsi="Cambria" w:cs="Times New Roman"/>
        </w:rPr>
      </w:pPr>
      <w:r w:rsidRPr="006C6AB0">
        <w:rPr>
          <w:rFonts w:ascii="Courier New" w:eastAsia="Courier New" w:hAnsi="Courier New" w:cs="Courier New"/>
          <w:sz w:val="24"/>
          <w:szCs w:val="24"/>
        </w:rPr>
        <w:t>result=`addarray $arg1`</w:t>
      </w:r>
    </w:p>
    <w:p w:rsidR="00C111A1" w:rsidRPr="006C6AB0" w:rsidRDefault="00C111A1" w:rsidP="00C111A1">
      <w:pPr>
        <w:spacing w:after="0" w:line="276" w:lineRule="auto"/>
        <w:ind w:firstLine="560"/>
        <w:jc w:val="both"/>
        <w:rPr>
          <w:rFonts w:ascii="Cambria" w:eastAsia="Times New Roman" w:hAnsi="Cambria" w:cs="Times New Roman"/>
        </w:rPr>
      </w:pPr>
      <w:r w:rsidRPr="006C6AB0">
        <w:rPr>
          <w:rFonts w:ascii="Courier New" w:eastAsia="Courier New" w:hAnsi="Courier New" w:cs="Courier New"/>
          <w:b/>
          <w:sz w:val="24"/>
          <w:szCs w:val="24"/>
        </w:rPr>
        <w:t>echo</w:t>
      </w:r>
      <w:r w:rsidRPr="006C6AB0">
        <w:rPr>
          <w:rFonts w:ascii="Courier New" w:eastAsia="Courier New" w:hAnsi="Courier New" w:cs="Courier New"/>
          <w:sz w:val="24"/>
          <w:szCs w:val="24"/>
        </w:rPr>
        <w:t xml:space="preserve"> "Результат: $result"</w:t>
      </w:r>
    </w:p>
    <w:p w:rsidR="00C111A1" w:rsidRPr="006C6AB0" w:rsidRDefault="00C111A1" w:rsidP="00C111A1">
      <w:pPr>
        <w:spacing w:after="0" w:line="276" w:lineRule="auto"/>
        <w:ind w:firstLine="560"/>
        <w:jc w:val="both"/>
        <w:rPr>
          <w:rFonts w:ascii="Courier New" w:eastAsia="Courier New" w:hAnsi="Courier New" w:cs="Courier New"/>
          <w:b/>
          <w:sz w:val="24"/>
          <w:szCs w:val="24"/>
        </w:rPr>
      </w:pPr>
    </w:p>
    <w:p w:rsidR="00385DB4" w:rsidRPr="006C6AB0" w:rsidRDefault="00385DB4" w:rsidP="00C111A1">
      <w:pPr>
        <w:spacing w:after="0" w:line="276" w:lineRule="auto"/>
        <w:ind w:firstLine="560"/>
        <w:jc w:val="both"/>
        <w:rPr>
          <w:rFonts w:ascii="Courier New" w:eastAsia="Courier New" w:hAnsi="Courier New" w:cs="Courier New"/>
          <w:b/>
          <w:sz w:val="24"/>
          <w:szCs w:val="24"/>
        </w:rPr>
      </w:pPr>
      <w:r w:rsidRPr="006C6AB0">
        <w:rPr>
          <w:rFonts w:ascii="Times New Roman" w:eastAsia="Times New Roman" w:hAnsi="Times New Roman" w:cs="Times New Roman"/>
          <w:sz w:val="24"/>
          <w:szCs w:val="24"/>
        </w:rPr>
        <w:t xml:space="preserve">Тут у функції </w:t>
      </w:r>
      <w:r w:rsidRPr="006C6AB0">
        <w:rPr>
          <w:rFonts w:ascii="Courier New" w:eastAsia="Courier New" w:hAnsi="Courier New" w:cs="Courier New"/>
          <w:b/>
          <w:i/>
          <w:sz w:val="24"/>
          <w:szCs w:val="24"/>
        </w:rPr>
        <w:t>addarray</w:t>
      </w:r>
      <w:r w:rsidRPr="006C6AB0">
        <w:rPr>
          <w:rFonts w:ascii="Times New Roman" w:eastAsia="Courier New" w:hAnsi="Times New Roman" w:cs="Times New Roman"/>
          <w:sz w:val="24"/>
          <w:szCs w:val="24"/>
        </w:rPr>
        <w:t xml:space="preserve"> </w:t>
      </w:r>
      <w:r w:rsidRPr="006C6AB0">
        <w:rPr>
          <w:rFonts w:ascii="Times New Roman" w:eastAsia="Times New Roman" w:hAnsi="Times New Roman" w:cs="Times New Roman"/>
          <w:sz w:val="24"/>
          <w:szCs w:val="24"/>
        </w:rPr>
        <w:t xml:space="preserve">здійснюється ітерація за значеннями елементів масиву для отримання їх загальної суми. У змінну з типом масиву </w:t>
      </w:r>
      <w:r w:rsidRPr="006C6AB0">
        <w:rPr>
          <w:rFonts w:ascii="Courier New" w:eastAsia="Courier New" w:hAnsi="Courier New" w:cs="Courier New"/>
          <w:b/>
          <w:i/>
          <w:sz w:val="24"/>
          <w:szCs w:val="24"/>
        </w:rPr>
        <w:t>myarray</w:t>
      </w:r>
      <w:r w:rsidRPr="006C6AB0">
        <w:rPr>
          <w:rFonts w:ascii="Courier New" w:eastAsia="Courier New" w:hAnsi="Courier New" w:cs="Courier New"/>
          <w:b/>
          <w:sz w:val="24"/>
          <w:szCs w:val="24"/>
        </w:rPr>
        <w:t xml:space="preserve"> </w:t>
      </w:r>
      <w:r w:rsidRPr="006C6AB0">
        <w:rPr>
          <w:rFonts w:ascii="Times New Roman" w:eastAsia="Times New Roman" w:hAnsi="Times New Roman" w:cs="Times New Roman"/>
          <w:sz w:val="24"/>
          <w:szCs w:val="24"/>
        </w:rPr>
        <w:t xml:space="preserve">можна помістити будь-яку кількість значень, і функція </w:t>
      </w:r>
      <w:r w:rsidRPr="006C6AB0">
        <w:rPr>
          <w:rFonts w:ascii="Courier New" w:eastAsia="Courier New" w:hAnsi="Courier New" w:cs="Courier New"/>
          <w:b/>
          <w:i/>
          <w:sz w:val="24"/>
          <w:szCs w:val="24"/>
        </w:rPr>
        <w:t>addarray</w:t>
      </w:r>
      <w:r w:rsidRPr="006C6AB0">
        <w:rPr>
          <w:rFonts w:ascii="Times New Roman" w:eastAsia="Times New Roman" w:hAnsi="Times New Roman" w:cs="Times New Roman"/>
          <w:sz w:val="24"/>
          <w:szCs w:val="24"/>
        </w:rPr>
        <w:t xml:space="preserve"> п</w:t>
      </w:r>
      <w:r w:rsidR="006C6AB0" w:rsidRPr="006C6AB0">
        <w:rPr>
          <w:rFonts w:ascii="Times New Roman" w:eastAsia="Times New Roman" w:hAnsi="Times New Roman" w:cs="Times New Roman"/>
          <w:sz w:val="24"/>
          <w:szCs w:val="24"/>
        </w:rPr>
        <w:t>ід</w:t>
      </w:r>
      <w:r w:rsidRPr="006C6AB0">
        <w:rPr>
          <w:rFonts w:ascii="Times New Roman" w:eastAsia="Times New Roman" w:hAnsi="Times New Roman" w:cs="Times New Roman"/>
          <w:sz w:val="24"/>
          <w:szCs w:val="24"/>
        </w:rPr>
        <w:t xml:space="preserve">сумує їх. Результат виконання </w:t>
      </w:r>
      <w:r w:rsidR="006C6AB0" w:rsidRPr="006C6AB0">
        <w:rPr>
          <w:rFonts w:ascii="Times New Roman" w:eastAsia="Times New Roman" w:hAnsi="Times New Roman" w:cs="Times New Roman"/>
          <w:sz w:val="24"/>
          <w:szCs w:val="24"/>
        </w:rPr>
        <w:t>зазначеного</w:t>
      </w:r>
      <w:r w:rsidR="00C524FB" w:rsidRPr="006C6AB0">
        <w:rPr>
          <w:rFonts w:ascii="Times New Roman" w:eastAsia="Times New Roman" w:hAnsi="Times New Roman" w:cs="Times New Roman"/>
          <w:sz w:val="24"/>
          <w:szCs w:val="24"/>
        </w:rPr>
        <w:t xml:space="preserve"> сценарію буде наступним:</w:t>
      </w:r>
    </w:p>
    <w:p w:rsidR="00C111A1" w:rsidRPr="006C6AB0" w:rsidRDefault="00C111A1" w:rsidP="00C111A1">
      <w:pPr>
        <w:spacing w:after="0" w:line="276" w:lineRule="auto"/>
        <w:ind w:firstLine="560"/>
        <w:jc w:val="both"/>
        <w:rPr>
          <w:rFonts w:ascii="Times New Roman" w:eastAsia="Times New Roman" w:hAnsi="Times New Roman" w:cs="Times New Roman"/>
          <w:sz w:val="24"/>
          <w:szCs w:val="24"/>
        </w:rPr>
      </w:pPr>
      <w:r w:rsidRPr="006C6AB0">
        <w:rPr>
          <w:rFonts w:ascii="Times New Roman" w:eastAsia="Times New Roman" w:hAnsi="Times New Roman" w:cs="Times New Roman"/>
          <w:noProof/>
          <w:sz w:val="24"/>
          <w:szCs w:val="24"/>
          <w:lang w:val="en-US" w:eastAsia="en-US"/>
        </w:rPr>
        <w:drawing>
          <wp:inline distT="0" distB="0" distL="0" distR="0" wp14:anchorId="3602C0A8" wp14:editId="22A5C7FF">
            <wp:extent cx="5448300" cy="504825"/>
            <wp:effectExtent l="0" t="0" r="0" b="9525"/>
            <wp:docPr id="400" name="Рисунок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shot.jpg"/>
                    <pic:cNvPicPr/>
                  </pic:nvPicPr>
                  <pic:blipFill>
                    <a:blip r:embed="rId547">
                      <a:extLst>
                        <a:ext uri="{BEBA8EAE-BF5A-486C-A8C5-ECC9F3942E4B}">
                          <a14:imgProps xmlns:a14="http://schemas.microsoft.com/office/drawing/2010/main">
                            <a14:imgLayer r:embed="rId54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48300" cy="504825"/>
                    </a:xfrm>
                    <a:prstGeom prst="rect">
                      <a:avLst/>
                    </a:prstGeom>
                  </pic:spPr>
                </pic:pic>
              </a:graphicData>
            </a:graphic>
          </wp:inline>
        </w:drawing>
      </w:r>
    </w:p>
    <w:p w:rsidR="00C111A1" w:rsidRPr="006C6AB0" w:rsidRDefault="00C111A1" w:rsidP="00C111A1">
      <w:pPr>
        <w:spacing w:after="0" w:line="276" w:lineRule="auto"/>
        <w:ind w:firstLine="560"/>
        <w:jc w:val="both"/>
        <w:rPr>
          <w:rFonts w:ascii="Times New Roman" w:eastAsia="Times New Roman" w:hAnsi="Times New Roman" w:cs="Times New Roman"/>
          <w:sz w:val="24"/>
          <w:szCs w:val="24"/>
        </w:rPr>
      </w:pPr>
    </w:p>
    <w:p w:rsidR="00C111A1" w:rsidRPr="006C6AB0" w:rsidRDefault="00C111A1" w:rsidP="00414D91">
      <w:pPr>
        <w:pStyle w:val="4"/>
        <w:rPr>
          <w:rFonts w:ascii="Cambria" w:eastAsia="Times New Roman" w:hAnsi="Cambria"/>
        </w:rPr>
      </w:pPr>
      <w:r w:rsidRPr="006C6AB0">
        <w:rPr>
          <w:rFonts w:eastAsia="Times New Roman"/>
        </w:rPr>
        <w:t>Повернення масивів з функцій</w:t>
      </w:r>
    </w:p>
    <w:p w:rsidR="0088553F" w:rsidRPr="006C6AB0" w:rsidRDefault="0088553F" w:rsidP="0088553F">
      <w:pPr>
        <w:spacing w:after="0" w:line="276" w:lineRule="auto"/>
        <w:ind w:firstLine="560"/>
        <w:jc w:val="both"/>
        <w:rPr>
          <w:rFonts w:ascii="Times New Roman" w:eastAsia="Times New Roman" w:hAnsi="Times New Roman" w:cs="Times New Roman"/>
          <w:sz w:val="24"/>
          <w:szCs w:val="24"/>
        </w:rPr>
      </w:pPr>
      <w:r w:rsidRPr="006C6AB0">
        <w:rPr>
          <w:rFonts w:ascii="Times New Roman" w:eastAsia="Times New Roman" w:hAnsi="Times New Roman" w:cs="Times New Roman"/>
          <w:sz w:val="24"/>
          <w:szCs w:val="24"/>
        </w:rPr>
        <w:t xml:space="preserve">Аналогічний спосіб може бути використаний і для повернення масиву з функції до сценарію командного інтерпретатора. У такому </w:t>
      </w:r>
      <w:r w:rsidR="006C6AB0" w:rsidRPr="006C6AB0">
        <w:rPr>
          <w:rFonts w:ascii="Times New Roman" w:eastAsia="Times New Roman" w:hAnsi="Times New Roman" w:cs="Times New Roman"/>
          <w:sz w:val="24"/>
          <w:szCs w:val="24"/>
        </w:rPr>
        <w:t>разі</w:t>
      </w:r>
      <w:r w:rsidRPr="006C6AB0">
        <w:rPr>
          <w:rFonts w:ascii="Times New Roman" w:eastAsia="Times New Roman" w:hAnsi="Times New Roman" w:cs="Times New Roman"/>
          <w:sz w:val="24"/>
          <w:szCs w:val="24"/>
        </w:rPr>
        <w:t xml:space="preserve"> функці</w:t>
      </w:r>
      <w:r w:rsidR="006C6AB0" w:rsidRPr="006C6AB0">
        <w:rPr>
          <w:rFonts w:ascii="Times New Roman" w:eastAsia="Times New Roman" w:hAnsi="Times New Roman" w:cs="Times New Roman"/>
          <w:sz w:val="24"/>
          <w:szCs w:val="24"/>
        </w:rPr>
        <w:t>єю</w:t>
      </w:r>
      <w:r w:rsidRPr="006C6AB0">
        <w:rPr>
          <w:rFonts w:ascii="Times New Roman" w:eastAsia="Times New Roman" w:hAnsi="Times New Roman" w:cs="Times New Roman"/>
          <w:sz w:val="24"/>
          <w:szCs w:val="24"/>
        </w:rPr>
        <w:t xml:space="preserve"> </w:t>
      </w:r>
      <w:r w:rsidR="006C6AB0" w:rsidRPr="006C6AB0">
        <w:rPr>
          <w:rFonts w:ascii="Times New Roman" w:eastAsia="Times New Roman" w:hAnsi="Times New Roman" w:cs="Times New Roman"/>
          <w:sz w:val="24"/>
          <w:szCs w:val="24"/>
        </w:rPr>
        <w:t>має</w:t>
      </w:r>
      <w:r w:rsidRPr="006C6AB0">
        <w:rPr>
          <w:rFonts w:ascii="Times New Roman" w:eastAsia="Times New Roman" w:hAnsi="Times New Roman" w:cs="Times New Roman"/>
          <w:sz w:val="24"/>
          <w:szCs w:val="24"/>
        </w:rPr>
        <w:t xml:space="preserve"> бути використана команда </w:t>
      </w:r>
      <w:r w:rsidRPr="006C6AB0">
        <w:rPr>
          <w:rFonts w:ascii="Courier New" w:eastAsia="Times New Roman" w:hAnsi="Courier New" w:cs="Courier New"/>
          <w:b/>
          <w:bCs/>
          <w:i/>
          <w:iCs/>
          <w:sz w:val="24"/>
          <w:szCs w:val="24"/>
        </w:rPr>
        <w:t>echo</w:t>
      </w:r>
      <w:r w:rsidRPr="006C6AB0">
        <w:rPr>
          <w:rFonts w:ascii="Times New Roman" w:eastAsia="Times New Roman" w:hAnsi="Times New Roman" w:cs="Times New Roman"/>
          <w:sz w:val="24"/>
          <w:szCs w:val="24"/>
        </w:rPr>
        <w:t xml:space="preserve"> з метою виведення окремих значень елементів масиву у відповідному порядку. </w:t>
      </w:r>
      <w:r w:rsidR="006C6AB0" w:rsidRPr="006C6AB0">
        <w:rPr>
          <w:rFonts w:ascii="Times New Roman" w:eastAsia="Times New Roman" w:hAnsi="Times New Roman" w:cs="Times New Roman"/>
          <w:sz w:val="24"/>
          <w:szCs w:val="24"/>
        </w:rPr>
        <w:t>В</w:t>
      </w:r>
      <w:r w:rsidRPr="006C6AB0">
        <w:rPr>
          <w:rFonts w:ascii="Times New Roman" w:eastAsia="Times New Roman" w:hAnsi="Times New Roman" w:cs="Times New Roman"/>
          <w:sz w:val="24"/>
          <w:szCs w:val="24"/>
        </w:rPr>
        <w:t xml:space="preserve"> основній частині сценарію командного інтерпрет</w:t>
      </w:r>
      <w:r w:rsidR="006C6AB0" w:rsidRPr="006C6AB0">
        <w:rPr>
          <w:rFonts w:ascii="Times New Roman" w:eastAsia="Times New Roman" w:hAnsi="Times New Roman" w:cs="Times New Roman"/>
          <w:sz w:val="24"/>
          <w:szCs w:val="24"/>
        </w:rPr>
        <w:t>а</w:t>
      </w:r>
      <w:r w:rsidRPr="006C6AB0">
        <w:rPr>
          <w:rFonts w:ascii="Times New Roman" w:eastAsia="Times New Roman" w:hAnsi="Times New Roman" w:cs="Times New Roman"/>
          <w:sz w:val="24"/>
          <w:szCs w:val="24"/>
        </w:rPr>
        <w:t xml:space="preserve">тора повинна бути проведена повторна збірка </w:t>
      </w:r>
      <w:r w:rsidR="006C6AB0" w:rsidRPr="006C6AB0">
        <w:rPr>
          <w:rFonts w:ascii="Times New Roman" w:eastAsia="Times New Roman" w:hAnsi="Times New Roman" w:cs="Times New Roman"/>
          <w:sz w:val="24"/>
          <w:szCs w:val="24"/>
        </w:rPr>
        <w:t>цих</w:t>
      </w:r>
      <w:r w:rsidRPr="006C6AB0">
        <w:rPr>
          <w:rFonts w:ascii="Times New Roman" w:eastAsia="Times New Roman" w:hAnsi="Times New Roman" w:cs="Times New Roman"/>
          <w:sz w:val="24"/>
          <w:szCs w:val="24"/>
        </w:rPr>
        <w:t xml:space="preserve"> елементів як нової змінної, що є масивом.</w:t>
      </w:r>
    </w:p>
    <w:p w:rsidR="00C111A1" w:rsidRPr="006C6AB0" w:rsidRDefault="0088553F" w:rsidP="00C111A1">
      <w:pPr>
        <w:spacing w:after="0" w:line="276" w:lineRule="auto"/>
        <w:ind w:firstLine="560"/>
        <w:jc w:val="both"/>
        <w:rPr>
          <w:rFonts w:ascii="Cambria" w:eastAsia="Times New Roman" w:hAnsi="Cambria" w:cs="Times New Roman"/>
        </w:rPr>
      </w:pPr>
      <w:r w:rsidRPr="006C6AB0">
        <w:rPr>
          <w:rFonts w:ascii="Times New Roman" w:eastAsia="Times New Roman" w:hAnsi="Times New Roman" w:cs="Times New Roman"/>
          <w:sz w:val="24"/>
          <w:szCs w:val="24"/>
        </w:rPr>
        <w:t xml:space="preserve">Наступний приклад </w:t>
      </w:r>
      <w:r w:rsidR="006C6AB0" w:rsidRPr="006C6AB0">
        <w:rPr>
          <w:rFonts w:ascii="Times New Roman" w:eastAsia="Times New Roman" w:hAnsi="Times New Roman" w:cs="Times New Roman"/>
          <w:sz w:val="24"/>
          <w:szCs w:val="24"/>
        </w:rPr>
        <w:t xml:space="preserve">відображає </w:t>
      </w:r>
      <w:r w:rsidRPr="006C6AB0">
        <w:rPr>
          <w:rFonts w:ascii="Times New Roman" w:eastAsia="Times New Roman" w:hAnsi="Times New Roman" w:cs="Times New Roman"/>
          <w:sz w:val="24"/>
          <w:szCs w:val="24"/>
        </w:rPr>
        <w:t>сценарі</w:t>
      </w:r>
      <w:r w:rsidR="006C6AB0" w:rsidRPr="006C6AB0">
        <w:rPr>
          <w:rFonts w:ascii="Times New Roman" w:eastAsia="Times New Roman" w:hAnsi="Times New Roman" w:cs="Times New Roman"/>
          <w:sz w:val="24"/>
          <w:szCs w:val="24"/>
        </w:rPr>
        <w:t>й</w:t>
      </w:r>
      <w:r w:rsidRPr="006C6AB0">
        <w:rPr>
          <w:rFonts w:ascii="Times New Roman" w:eastAsia="Times New Roman" w:hAnsi="Times New Roman" w:cs="Times New Roman"/>
          <w:sz w:val="24"/>
          <w:szCs w:val="24"/>
        </w:rPr>
        <w:t>, що демонструє прийом повернення масиву з функції.</w:t>
      </w:r>
    </w:p>
    <w:p w:rsidR="00C111A1" w:rsidRPr="006C6AB0" w:rsidRDefault="00C111A1" w:rsidP="00C111A1">
      <w:pPr>
        <w:spacing w:after="0" w:line="276" w:lineRule="auto"/>
        <w:ind w:firstLine="560"/>
        <w:jc w:val="both"/>
        <w:rPr>
          <w:rFonts w:ascii="Times New Roman" w:eastAsia="Times New Roman" w:hAnsi="Times New Roman" w:cs="Times New Roman"/>
        </w:rPr>
      </w:pPr>
      <w:r w:rsidRPr="006C6AB0">
        <w:rPr>
          <w:rFonts w:ascii="Times New Roman" w:eastAsia="Courier New" w:hAnsi="Times New Roman" w:cs="Times New Roman"/>
          <w:b/>
          <w:sz w:val="24"/>
          <w:szCs w:val="24"/>
        </w:rPr>
        <w:t>Файл return_array.sh</w:t>
      </w:r>
    </w:p>
    <w:p w:rsidR="00C111A1" w:rsidRPr="006C6AB0" w:rsidRDefault="00C111A1" w:rsidP="00C111A1">
      <w:pPr>
        <w:spacing w:after="0" w:line="276" w:lineRule="auto"/>
        <w:ind w:firstLine="560"/>
        <w:jc w:val="both"/>
        <w:rPr>
          <w:rFonts w:ascii="Cambria" w:eastAsia="Times New Roman" w:hAnsi="Cambria" w:cs="Times New Roman"/>
        </w:rPr>
      </w:pPr>
      <w:r w:rsidRPr="006C6AB0">
        <w:rPr>
          <w:rFonts w:ascii="Courier New" w:eastAsia="Courier New" w:hAnsi="Courier New" w:cs="Courier New"/>
          <w:sz w:val="24"/>
          <w:szCs w:val="24"/>
        </w:rPr>
        <w:t>#!/bin/bash</w:t>
      </w:r>
    </w:p>
    <w:p w:rsidR="00C111A1" w:rsidRPr="006C6AB0" w:rsidRDefault="00C111A1" w:rsidP="00C111A1">
      <w:pPr>
        <w:spacing w:after="0" w:line="276" w:lineRule="auto"/>
        <w:ind w:firstLine="560"/>
        <w:jc w:val="both"/>
        <w:rPr>
          <w:rFonts w:ascii="Courier New" w:eastAsia="Courier New" w:hAnsi="Courier New" w:cs="Courier New"/>
          <w:sz w:val="24"/>
          <w:szCs w:val="24"/>
        </w:rPr>
      </w:pPr>
      <w:r w:rsidRPr="006C6AB0">
        <w:rPr>
          <w:rFonts w:ascii="Courier New" w:eastAsia="Courier New" w:hAnsi="Courier New" w:cs="Courier New"/>
          <w:sz w:val="24"/>
          <w:szCs w:val="24"/>
        </w:rPr>
        <w:t># Повернення значення масиву</w:t>
      </w:r>
    </w:p>
    <w:p w:rsidR="00C111A1" w:rsidRPr="006C6AB0" w:rsidRDefault="00C111A1" w:rsidP="00C111A1">
      <w:pPr>
        <w:spacing w:after="0" w:line="276" w:lineRule="auto"/>
        <w:ind w:firstLine="560"/>
        <w:jc w:val="both"/>
        <w:rPr>
          <w:rFonts w:ascii="Cambria" w:eastAsia="Times New Roman" w:hAnsi="Cambria" w:cs="Times New Roman"/>
        </w:rPr>
      </w:pPr>
    </w:p>
    <w:p w:rsidR="00C111A1" w:rsidRPr="006C6AB0" w:rsidRDefault="00C111A1" w:rsidP="00C111A1">
      <w:pPr>
        <w:spacing w:after="0" w:line="276" w:lineRule="auto"/>
        <w:ind w:firstLine="560"/>
        <w:jc w:val="both"/>
        <w:rPr>
          <w:rFonts w:ascii="Courier New" w:eastAsia="Courier New" w:hAnsi="Courier New" w:cs="Courier New"/>
          <w:sz w:val="24"/>
          <w:szCs w:val="24"/>
        </w:rPr>
      </w:pPr>
      <w:r w:rsidRPr="006C6AB0">
        <w:rPr>
          <w:rFonts w:ascii="Courier New" w:eastAsia="Courier New" w:hAnsi="Courier New" w:cs="Courier New"/>
          <w:b/>
          <w:sz w:val="24"/>
          <w:szCs w:val="24"/>
        </w:rPr>
        <w:t>function</w:t>
      </w:r>
      <w:r w:rsidRPr="006C6AB0">
        <w:rPr>
          <w:rFonts w:ascii="Courier New" w:eastAsia="Courier New" w:hAnsi="Courier New" w:cs="Courier New"/>
          <w:sz w:val="24"/>
          <w:szCs w:val="24"/>
        </w:rPr>
        <w:t xml:space="preserve"> double_arrValues</w:t>
      </w:r>
    </w:p>
    <w:p w:rsidR="00C111A1" w:rsidRPr="006C6AB0" w:rsidRDefault="00C111A1" w:rsidP="00C111A1">
      <w:pPr>
        <w:spacing w:after="0" w:line="276" w:lineRule="auto"/>
        <w:ind w:firstLine="560"/>
        <w:jc w:val="both"/>
        <w:rPr>
          <w:rFonts w:ascii="Cambria" w:eastAsia="Times New Roman" w:hAnsi="Cambria" w:cs="Times New Roman"/>
          <w:b/>
        </w:rPr>
      </w:pPr>
      <w:r w:rsidRPr="006C6AB0">
        <w:rPr>
          <w:rFonts w:ascii="Courier New" w:eastAsia="Courier New" w:hAnsi="Courier New" w:cs="Courier New"/>
          <w:b/>
          <w:sz w:val="24"/>
          <w:szCs w:val="24"/>
        </w:rPr>
        <w:t>{</w:t>
      </w:r>
    </w:p>
    <w:p w:rsidR="00C111A1" w:rsidRPr="006C6AB0" w:rsidRDefault="00C111A1" w:rsidP="00C111A1">
      <w:pPr>
        <w:spacing w:after="0" w:line="276" w:lineRule="auto"/>
        <w:ind w:left="708" w:firstLine="708"/>
        <w:jc w:val="both"/>
        <w:rPr>
          <w:rFonts w:ascii="Cambria" w:eastAsia="Times New Roman" w:hAnsi="Cambria" w:cs="Times New Roman"/>
        </w:rPr>
      </w:pPr>
      <w:r w:rsidRPr="006C6AB0">
        <w:rPr>
          <w:rFonts w:ascii="Courier New" w:eastAsia="Courier New" w:hAnsi="Courier New" w:cs="Courier New"/>
          <w:b/>
          <w:sz w:val="24"/>
          <w:szCs w:val="24"/>
        </w:rPr>
        <w:t>local</w:t>
      </w:r>
      <w:r w:rsidRPr="006C6AB0">
        <w:rPr>
          <w:rFonts w:ascii="Courier New" w:eastAsia="Courier New" w:hAnsi="Courier New" w:cs="Courier New"/>
          <w:sz w:val="24"/>
          <w:szCs w:val="24"/>
        </w:rPr>
        <w:t xml:space="preserve"> origarray</w:t>
      </w:r>
    </w:p>
    <w:p w:rsidR="00C111A1" w:rsidRPr="006C6AB0" w:rsidRDefault="00C111A1" w:rsidP="00C111A1">
      <w:pPr>
        <w:spacing w:after="0" w:line="276" w:lineRule="auto"/>
        <w:ind w:left="708" w:firstLine="708"/>
        <w:jc w:val="both"/>
        <w:rPr>
          <w:rFonts w:ascii="Cambria" w:eastAsia="Times New Roman" w:hAnsi="Cambria" w:cs="Times New Roman"/>
        </w:rPr>
      </w:pPr>
      <w:r w:rsidRPr="006C6AB0">
        <w:rPr>
          <w:rFonts w:ascii="Courier New" w:eastAsia="Courier New" w:hAnsi="Courier New" w:cs="Courier New"/>
          <w:b/>
          <w:sz w:val="24"/>
          <w:szCs w:val="24"/>
        </w:rPr>
        <w:t>local</w:t>
      </w:r>
      <w:r w:rsidRPr="006C6AB0">
        <w:rPr>
          <w:rFonts w:ascii="Courier New" w:eastAsia="Courier New" w:hAnsi="Courier New" w:cs="Courier New"/>
          <w:sz w:val="24"/>
          <w:szCs w:val="24"/>
        </w:rPr>
        <w:t xml:space="preserve"> newarray</w:t>
      </w:r>
    </w:p>
    <w:p w:rsidR="00C111A1" w:rsidRPr="006C6AB0" w:rsidRDefault="00C111A1" w:rsidP="00C111A1">
      <w:pPr>
        <w:spacing w:after="0" w:line="276" w:lineRule="auto"/>
        <w:ind w:left="708" w:firstLine="708"/>
        <w:jc w:val="both"/>
        <w:rPr>
          <w:rFonts w:ascii="Cambria" w:eastAsia="Times New Roman" w:hAnsi="Cambria" w:cs="Times New Roman"/>
        </w:rPr>
      </w:pPr>
      <w:r w:rsidRPr="006C6AB0">
        <w:rPr>
          <w:rFonts w:ascii="Courier New" w:eastAsia="Courier New" w:hAnsi="Courier New" w:cs="Courier New"/>
          <w:b/>
          <w:sz w:val="24"/>
          <w:szCs w:val="24"/>
        </w:rPr>
        <w:t>local</w:t>
      </w:r>
      <w:r w:rsidRPr="006C6AB0">
        <w:rPr>
          <w:rFonts w:ascii="Courier New" w:eastAsia="Courier New" w:hAnsi="Courier New" w:cs="Courier New"/>
          <w:sz w:val="24"/>
          <w:szCs w:val="24"/>
        </w:rPr>
        <w:t xml:space="preserve"> elements</w:t>
      </w:r>
    </w:p>
    <w:p w:rsidR="00C111A1" w:rsidRPr="006C6AB0" w:rsidRDefault="00C111A1" w:rsidP="00C111A1">
      <w:pPr>
        <w:spacing w:after="0" w:line="276" w:lineRule="auto"/>
        <w:ind w:left="708" w:firstLine="708"/>
        <w:jc w:val="both"/>
        <w:rPr>
          <w:rFonts w:ascii="Cambria" w:eastAsia="Times New Roman" w:hAnsi="Cambria" w:cs="Times New Roman"/>
        </w:rPr>
      </w:pPr>
      <w:r w:rsidRPr="006C6AB0">
        <w:rPr>
          <w:rFonts w:ascii="Courier New" w:eastAsia="Courier New" w:hAnsi="Courier New" w:cs="Courier New"/>
          <w:b/>
          <w:sz w:val="24"/>
          <w:szCs w:val="24"/>
        </w:rPr>
        <w:t>local</w:t>
      </w:r>
      <w:r w:rsidRPr="006C6AB0">
        <w:rPr>
          <w:rFonts w:ascii="Courier New" w:eastAsia="Courier New" w:hAnsi="Courier New" w:cs="Courier New"/>
          <w:sz w:val="24"/>
          <w:szCs w:val="24"/>
        </w:rPr>
        <w:t xml:space="preserve"> i</w:t>
      </w:r>
    </w:p>
    <w:p w:rsidR="00C111A1" w:rsidRPr="006C6AB0" w:rsidRDefault="00C111A1" w:rsidP="00C111A1">
      <w:pPr>
        <w:spacing w:after="0" w:line="276" w:lineRule="auto"/>
        <w:ind w:left="708" w:firstLine="708"/>
        <w:jc w:val="both"/>
        <w:rPr>
          <w:rFonts w:ascii="Cambria" w:eastAsia="Times New Roman" w:hAnsi="Cambria" w:cs="Times New Roman"/>
        </w:rPr>
      </w:pPr>
      <w:r w:rsidRPr="006C6AB0">
        <w:rPr>
          <w:rFonts w:ascii="Courier New" w:eastAsia="Courier New" w:hAnsi="Courier New" w:cs="Courier New"/>
          <w:sz w:val="24"/>
          <w:szCs w:val="24"/>
        </w:rPr>
        <w:t>origarray=(`echo "$@"`)</w:t>
      </w:r>
    </w:p>
    <w:p w:rsidR="00C111A1" w:rsidRPr="006C6AB0" w:rsidRDefault="00C111A1" w:rsidP="00C111A1">
      <w:pPr>
        <w:spacing w:after="0" w:line="276" w:lineRule="auto"/>
        <w:ind w:left="708" w:firstLine="708"/>
        <w:jc w:val="both"/>
        <w:rPr>
          <w:rFonts w:ascii="Cambria" w:eastAsia="Times New Roman" w:hAnsi="Cambria" w:cs="Times New Roman"/>
        </w:rPr>
      </w:pPr>
      <w:r w:rsidRPr="006C6AB0">
        <w:rPr>
          <w:rFonts w:ascii="Courier New" w:eastAsia="Courier New" w:hAnsi="Courier New" w:cs="Courier New"/>
          <w:sz w:val="24"/>
          <w:szCs w:val="24"/>
        </w:rPr>
        <w:t>newarray=(`echo "$@"`)</w:t>
      </w:r>
    </w:p>
    <w:p w:rsidR="00C111A1" w:rsidRPr="006C6AB0" w:rsidRDefault="00C111A1" w:rsidP="00C111A1">
      <w:pPr>
        <w:spacing w:after="0" w:line="276" w:lineRule="auto"/>
        <w:ind w:left="708" w:firstLine="708"/>
        <w:jc w:val="both"/>
        <w:rPr>
          <w:rFonts w:ascii="Cambria" w:eastAsia="Times New Roman" w:hAnsi="Cambria" w:cs="Times New Roman"/>
        </w:rPr>
      </w:pPr>
      <w:r w:rsidRPr="006C6AB0">
        <w:rPr>
          <w:rFonts w:ascii="Courier New" w:eastAsia="Courier New" w:hAnsi="Courier New" w:cs="Courier New"/>
          <w:sz w:val="24"/>
          <w:szCs w:val="24"/>
        </w:rPr>
        <w:t>elements=$[$#-1]</w:t>
      </w:r>
    </w:p>
    <w:p w:rsidR="00C111A1" w:rsidRPr="006C6AB0" w:rsidRDefault="00C111A1" w:rsidP="00C111A1">
      <w:pPr>
        <w:spacing w:after="0" w:line="276" w:lineRule="auto"/>
        <w:ind w:left="708" w:firstLine="708"/>
        <w:jc w:val="both"/>
        <w:rPr>
          <w:rFonts w:ascii="Cambria" w:eastAsia="Times New Roman" w:hAnsi="Cambria" w:cs="Times New Roman"/>
        </w:rPr>
      </w:pPr>
      <w:r w:rsidRPr="006C6AB0">
        <w:rPr>
          <w:rFonts w:ascii="Courier New" w:eastAsia="Courier New" w:hAnsi="Courier New" w:cs="Courier New"/>
          <w:b/>
          <w:sz w:val="24"/>
          <w:szCs w:val="24"/>
        </w:rPr>
        <w:t>for</w:t>
      </w:r>
      <w:r w:rsidRPr="006C6AB0">
        <w:rPr>
          <w:rFonts w:ascii="Courier New" w:eastAsia="Courier New" w:hAnsi="Courier New" w:cs="Courier New"/>
          <w:sz w:val="24"/>
          <w:szCs w:val="24"/>
        </w:rPr>
        <w:t xml:space="preserve"> ((i=0; i&lt;=$elements; i++))</w:t>
      </w:r>
    </w:p>
    <w:p w:rsidR="00C111A1" w:rsidRPr="006C6AB0" w:rsidRDefault="00C111A1" w:rsidP="00C111A1">
      <w:pPr>
        <w:spacing w:after="0" w:line="276" w:lineRule="auto"/>
        <w:ind w:left="708" w:firstLine="708"/>
        <w:jc w:val="both"/>
        <w:rPr>
          <w:rFonts w:ascii="Cambria" w:eastAsia="Times New Roman" w:hAnsi="Cambria" w:cs="Times New Roman"/>
        </w:rPr>
      </w:pPr>
      <w:r w:rsidRPr="006C6AB0">
        <w:rPr>
          <w:rFonts w:ascii="Courier New" w:eastAsia="Courier New" w:hAnsi="Courier New" w:cs="Courier New"/>
          <w:sz w:val="24"/>
          <w:szCs w:val="24"/>
        </w:rPr>
        <w:t>{</w:t>
      </w:r>
    </w:p>
    <w:p w:rsidR="00C111A1" w:rsidRPr="006C6AB0" w:rsidRDefault="00C111A1" w:rsidP="00C111A1">
      <w:pPr>
        <w:spacing w:after="0" w:line="276" w:lineRule="auto"/>
        <w:ind w:left="1292" w:firstLine="708"/>
        <w:jc w:val="both"/>
        <w:rPr>
          <w:rFonts w:ascii="Cambria" w:eastAsia="Times New Roman" w:hAnsi="Cambria" w:cs="Times New Roman"/>
        </w:rPr>
      </w:pPr>
      <w:r w:rsidRPr="006C6AB0">
        <w:rPr>
          <w:rFonts w:ascii="Courier New" w:eastAsia="Courier New" w:hAnsi="Courier New" w:cs="Courier New"/>
          <w:sz w:val="24"/>
          <w:szCs w:val="24"/>
        </w:rPr>
        <w:t>newarray[$i]=$[${origarray[$i]}*2]</w:t>
      </w:r>
    </w:p>
    <w:p w:rsidR="00C111A1" w:rsidRPr="006C6AB0" w:rsidRDefault="00C111A1" w:rsidP="00C111A1">
      <w:pPr>
        <w:spacing w:after="0" w:line="276" w:lineRule="auto"/>
        <w:ind w:left="584" w:firstLine="707"/>
        <w:jc w:val="both"/>
        <w:rPr>
          <w:rFonts w:ascii="Cambria" w:eastAsia="Times New Roman" w:hAnsi="Cambria" w:cs="Times New Roman"/>
        </w:rPr>
      </w:pPr>
      <w:r w:rsidRPr="006C6AB0">
        <w:rPr>
          <w:rFonts w:ascii="Courier New" w:eastAsia="Courier New" w:hAnsi="Courier New" w:cs="Courier New"/>
          <w:sz w:val="24"/>
          <w:szCs w:val="24"/>
        </w:rPr>
        <w:t xml:space="preserve"> }</w:t>
      </w:r>
    </w:p>
    <w:p w:rsidR="00C111A1" w:rsidRPr="006C6AB0" w:rsidRDefault="00C111A1" w:rsidP="00C111A1">
      <w:pPr>
        <w:spacing w:after="0" w:line="276" w:lineRule="auto"/>
        <w:ind w:left="708" w:firstLine="708"/>
        <w:jc w:val="both"/>
        <w:rPr>
          <w:rFonts w:ascii="Cambria" w:eastAsia="Times New Roman" w:hAnsi="Cambria" w:cs="Times New Roman"/>
        </w:rPr>
      </w:pPr>
      <w:r w:rsidRPr="006C6AB0">
        <w:rPr>
          <w:rFonts w:ascii="Courier New" w:eastAsia="Courier New" w:hAnsi="Courier New" w:cs="Courier New"/>
          <w:b/>
          <w:sz w:val="24"/>
          <w:szCs w:val="24"/>
        </w:rPr>
        <w:t>echo</w:t>
      </w:r>
      <w:r w:rsidRPr="006C6AB0">
        <w:rPr>
          <w:rFonts w:ascii="Courier New" w:eastAsia="Courier New" w:hAnsi="Courier New" w:cs="Courier New"/>
          <w:sz w:val="24"/>
          <w:szCs w:val="24"/>
        </w:rPr>
        <w:t xml:space="preserve"> ${newarray[*]}</w:t>
      </w:r>
    </w:p>
    <w:p w:rsidR="00C111A1" w:rsidRPr="006C6AB0" w:rsidRDefault="00C111A1" w:rsidP="00C111A1">
      <w:pPr>
        <w:spacing w:after="0" w:line="276" w:lineRule="auto"/>
        <w:ind w:firstLine="560"/>
        <w:jc w:val="both"/>
        <w:rPr>
          <w:rFonts w:ascii="Courier New" w:eastAsia="Courier New" w:hAnsi="Courier New" w:cs="Courier New"/>
          <w:sz w:val="24"/>
          <w:szCs w:val="24"/>
        </w:rPr>
      </w:pPr>
      <w:r w:rsidRPr="006C6AB0">
        <w:rPr>
          <w:rFonts w:ascii="Courier New" w:eastAsia="Courier New" w:hAnsi="Courier New" w:cs="Courier New"/>
          <w:sz w:val="24"/>
          <w:szCs w:val="24"/>
        </w:rPr>
        <w:t>}</w:t>
      </w:r>
    </w:p>
    <w:p w:rsidR="00C111A1" w:rsidRPr="006C6AB0" w:rsidRDefault="00C111A1" w:rsidP="00C111A1">
      <w:pPr>
        <w:spacing w:after="0" w:line="276" w:lineRule="auto"/>
        <w:ind w:firstLine="560"/>
        <w:jc w:val="both"/>
        <w:rPr>
          <w:rFonts w:ascii="Cambria" w:eastAsia="Times New Roman" w:hAnsi="Cambria" w:cs="Times New Roman"/>
        </w:rPr>
      </w:pPr>
    </w:p>
    <w:p w:rsidR="00C111A1" w:rsidRPr="006C6AB0" w:rsidRDefault="00C111A1" w:rsidP="00C111A1">
      <w:pPr>
        <w:spacing w:after="0" w:line="276" w:lineRule="auto"/>
        <w:ind w:firstLine="560"/>
        <w:jc w:val="both"/>
        <w:rPr>
          <w:rFonts w:ascii="Cambria" w:eastAsia="Times New Roman" w:hAnsi="Cambria" w:cs="Times New Roman"/>
        </w:rPr>
      </w:pPr>
      <w:r w:rsidRPr="006C6AB0">
        <w:rPr>
          <w:rFonts w:ascii="Courier New" w:eastAsia="Courier New" w:hAnsi="Courier New" w:cs="Courier New"/>
          <w:sz w:val="24"/>
          <w:szCs w:val="24"/>
        </w:rPr>
        <w:t>myarray=(1 2 3 4 5)</w:t>
      </w:r>
    </w:p>
    <w:p w:rsidR="00C111A1" w:rsidRPr="006C6AB0" w:rsidRDefault="00C111A1" w:rsidP="00C111A1">
      <w:pPr>
        <w:spacing w:after="0" w:line="276" w:lineRule="auto"/>
        <w:ind w:firstLine="560"/>
        <w:jc w:val="both"/>
        <w:rPr>
          <w:rFonts w:ascii="Cambria" w:eastAsia="Times New Roman" w:hAnsi="Cambria" w:cs="Times New Roman"/>
        </w:rPr>
      </w:pPr>
      <w:r w:rsidRPr="006C6AB0">
        <w:rPr>
          <w:rFonts w:ascii="Courier New" w:eastAsia="Courier New" w:hAnsi="Courier New" w:cs="Courier New"/>
          <w:b/>
          <w:sz w:val="24"/>
          <w:szCs w:val="24"/>
        </w:rPr>
        <w:t>echo</w:t>
      </w:r>
      <w:r w:rsidRPr="006C6AB0">
        <w:rPr>
          <w:rFonts w:ascii="Courier New" w:eastAsia="Courier New" w:hAnsi="Courier New" w:cs="Courier New"/>
          <w:sz w:val="24"/>
          <w:szCs w:val="24"/>
        </w:rPr>
        <w:t xml:space="preserve"> "Оригінальний масив: ${myarray[*]}"</w:t>
      </w:r>
    </w:p>
    <w:p w:rsidR="00C111A1" w:rsidRPr="006C6AB0" w:rsidRDefault="00C111A1" w:rsidP="00C111A1">
      <w:pPr>
        <w:spacing w:after="0" w:line="276" w:lineRule="auto"/>
        <w:ind w:firstLine="560"/>
        <w:jc w:val="both"/>
        <w:rPr>
          <w:rFonts w:ascii="Cambria" w:eastAsia="Times New Roman" w:hAnsi="Cambria" w:cs="Times New Roman"/>
        </w:rPr>
      </w:pPr>
      <w:r w:rsidRPr="006C6AB0">
        <w:rPr>
          <w:rFonts w:ascii="Courier New" w:eastAsia="Courier New" w:hAnsi="Courier New" w:cs="Courier New"/>
          <w:sz w:val="24"/>
          <w:szCs w:val="24"/>
        </w:rPr>
        <w:lastRenderedPageBreak/>
        <w:t>arg=`echo ${myarray[*]}`</w:t>
      </w:r>
    </w:p>
    <w:p w:rsidR="00C111A1" w:rsidRPr="006C6AB0" w:rsidRDefault="00C111A1" w:rsidP="00C111A1">
      <w:pPr>
        <w:spacing w:after="0" w:line="276" w:lineRule="auto"/>
        <w:ind w:firstLine="560"/>
        <w:jc w:val="both"/>
        <w:rPr>
          <w:rFonts w:ascii="Cambria" w:eastAsia="Times New Roman" w:hAnsi="Cambria" w:cs="Times New Roman"/>
        </w:rPr>
      </w:pPr>
      <w:r w:rsidRPr="006C6AB0">
        <w:rPr>
          <w:rFonts w:ascii="Courier New" w:eastAsia="Courier New" w:hAnsi="Courier New" w:cs="Courier New"/>
          <w:sz w:val="24"/>
          <w:szCs w:val="24"/>
        </w:rPr>
        <w:t>result=(`double_arrValues $arg`)</w:t>
      </w:r>
    </w:p>
    <w:p w:rsidR="00C111A1" w:rsidRPr="006C6AB0" w:rsidRDefault="00C111A1" w:rsidP="00C111A1">
      <w:pPr>
        <w:spacing w:after="0" w:line="276" w:lineRule="auto"/>
        <w:ind w:firstLine="560"/>
        <w:jc w:val="both"/>
        <w:rPr>
          <w:rFonts w:ascii="Cambria" w:eastAsia="Times New Roman" w:hAnsi="Cambria" w:cs="Times New Roman"/>
        </w:rPr>
      </w:pPr>
      <w:r w:rsidRPr="006C6AB0">
        <w:rPr>
          <w:rFonts w:ascii="Courier New" w:eastAsia="Courier New" w:hAnsi="Courier New" w:cs="Courier New"/>
          <w:b/>
          <w:sz w:val="24"/>
          <w:szCs w:val="24"/>
        </w:rPr>
        <w:t>echo</w:t>
      </w:r>
      <w:r w:rsidRPr="006C6AB0">
        <w:rPr>
          <w:rFonts w:ascii="Courier New" w:eastAsia="Courier New" w:hAnsi="Courier New" w:cs="Courier New"/>
          <w:sz w:val="24"/>
          <w:szCs w:val="24"/>
        </w:rPr>
        <w:t xml:space="preserve"> "Новий масив: ${result[*]}"</w:t>
      </w:r>
    </w:p>
    <w:p w:rsidR="0088553F" w:rsidRPr="006C6AB0" w:rsidRDefault="0088553F" w:rsidP="0088553F">
      <w:pPr>
        <w:spacing w:after="0" w:line="276" w:lineRule="auto"/>
        <w:ind w:firstLine="560"/>
        <w:jc w:val="both"/>
        <w:rPr>
          <w:rFonts w:ascii="Times New Roman" w:eastAsia="Times New Roman" w:hAnsi="Times New Roman" w:cs="Times New Roman"/>
          <w:sz w:val="24"/>
          <w:szCs w:val="24"/>
        </w:rPr>
      </w:pPr>
    </w:p>
    <w:p w:rsidR="0088553F" w:rsidRPr="00BC7D07" w:rsidRDefault="0088553F" w:rsidP="0088553F">
      <w:pPr>
        <w:spacing w:after="0" w:line="276" w:lineRule="auto"/>
        <w:ind w:firstLine="560"/>
        <w:jc w:val="both"/>
        <w:rPr>
          <w:rFonts w:ascii="Times New Roman" w:eastAsia="Times New Roman" w:hAnsi="Times New Roman" w:cs="Times New Roman"/>
          <w:color w:val="FF0000"/>
          <w:sz w:val="24"/>
          <w:szCs w:val="24"/>
        </w:rPr>
      </w:pPr>
      <w:r w:rsidRPr="006C6AB0">
        <w:rPr>
          <w:rFonts w:ascii="Times New Roman" w:eastAsia="Times New Roman" w:hAnsi="Times New Roman" w:cs="Times New Roman"/>
          <w:sz w:val="24"/>
          <w:szCs w:val="24"/>
        </w:rPr>
        <w:t xml:space="preserve">Прокоментуємо програмний код представленого вище сценарію. </w:t>
      </w:r>
      <w:r w:rsidR="000477E7" w:rsidRPr="006C6AB0">
        <w:rPr>
          <w:rFonts w:ascii="Times New Roman" w:eastAsia="Times New Roman" w:hAnsi="Times New Roman" w:cs="Times New Roman"/>
          <w:sz w:val="24"/>
          <w:szCs w:val="24"/>
        </w:rPr>
        <w:t xml:space="preserve">В основній його частині оголошується змінна </w:t>
      </w:r>
      <w:r w:rsidR="000477E7" w:rsidRPr="006C6AB0">
        <w:rPr>
          <w:rFonts w:ascii="Courier New" w:eastAsia="Times New Roman" w:hAnsi="Courier New" w:cs="Courier New"/>
          <w:b/>
          <w:i/>
          <w:sz w:val="24"/>
          <w:szCs w:val="24"/>
          <w:lang w:val="en-US"/>
        </w:rPr>
        <w:t>myarray</w:t>
      </w:r>
      <w:r w:rsidR="000477E7" w:rsidRPr="006C6AB0">
        <w:rPr>
          <w:rFonts w:ascii="Times New Roman" w:eastAsia="Times New Roman" w:hAnsi="Times New Roman" w:cs="Times New Roman"/>
          <w:sz w:val="24"/>
          <w:szCs w:val="24"/>
        </w:rPr>
        <w:t>, якій присвоюється масив з п’яти елементів. У функцію, призначення якої полягає у подвоєнні кожного елемента масиву</w:t>
      </w:r>
      <w:r w:rsidR="006C6AB0" w:rsidRPr="006C6AB0">
        <w:rPr>
          <w:rFonts w:ascii="Times New Roman" w:eastAsia="Times New Roman" w:hAnsi="Times New Roman" w:cs="Times New Roman"/>
          <w:sz w:val="24"/>
          <w:szCs w:val="24"/>
        </w:rPr>
        <w:t>,</w:t>
      </w:r>
      <w:r w:rsidR="000477E7" w:rsidRPr="006C6AB0">
        <w:rPr>
          <w:rFonts w:ascii="Times New Roman" w:eastAsia="Times New Roman" w:hAnsi="Times New Roman" w:cs="Times New Roman"/>
          <w:sz w:val="24"/>
          <w:szCs w:val="24"/>
        </w:rPr>
        <w:t xml:space="preserve"> </w:t>
      </w:r>
      <w:r w:rsidR="006C6AB0" w:rsidRPr="006C6AB0">
        <w:rPr>
          <w:rFonts w:ascii="Times New Roman" w:eastAsia="Times New Roman" w:hAnsi="Times New Roman" w:cs="Times New Roman"/>
          <w:sz w:val="24"/>
          <w:szCs w:val="24"/>
        </w:rPr>
        <w:t>він</w:t>
      </w:r>
      <w:r w:rsidR="000477E7" w:rsidRPr="006C6AB0">
        <w:rPr>
          <w:rFonts w:ascii="Times New Roman" w:eastAsia="Times New Roman" w:hAnsi="Times New Roman" w:cs="Times New Roman"/>
          <w:sz w:val="24"/>
          <w:szCs w:val="24"/>
        </w:rPr>
        <w:t xml:space="preserve"> передається через допоміжну змінну </w:t>
      </w:r>
      <w:r w:rsidR="000477E7" w:rsidRPr="006C6AB0">
        <w:rPr>
          <w:rFonts w:ascii="Courier New" w:eastAsia="Courier New" w:hAnsi="Courier New" w:cs="Courier New"/>
          <w:b/>
          <w:i/>
          <w:sz w:val="24"/>
          <w:szCs w:val="24"/>
        </w:rPr>
        <w:t>arg</w:t>
      </w:r>
      <w:r w:rsidR="000477E7" w:rsidRPr="006C6AB0">
        <w:rPr>
          <w:rFonts w:ascii="Times New Roman" w:eastAsia="Courier New" w:hAnsi="Times New Roman" w:cs="Times New Roman"/>
          <w:sz w:val="24"/>
          <w:szCs w:val="24"/>
        </w:rPr>
        <w:t xml:space="preserve">. </w:t>
      </w:r>
      <w:r w:rsidR="006C6AB0" w:rsidRPr="006C6AB0">
        <w:rPr>
          <w:rFonts w:ascii="Times New Roman" w:eastAsia="Courier New" w:hAnsi="Times New Roman" w:cs="Times New Roman"/>
          <w:sz w:val="24"/>
          <w:szCs w:val="24"/>
        </w:rPr>
        <w:t>Тим самим у</w:t>
      </w:r>
      <w:r w:rsidR="000477E7" w:rsidRPr="006C6AB0">
        <w:rPr>
          <w:rFonts w:ascii="Times New Roman" w:eastAsia="Courier New" w:hAnsi="Times New Roman" w:cs="Times New Roman"/>
          <w:sz w:val="24"/>
          <w:szCs w:val="24"/>
        </w:rPr>
        <w:t xml:space="preserve"> функції здійснюється повторна збірка масиву та отримується нова змінна, що представляє собою масив та має назву </w:t>
      </w:r>
      <w:r w:rsidR="000477E7" w:rsidRPr="006C6AB0">
        <w:rPr>
          <w:rFonts w:ascii="Courier New" w:eastAsia="Courier New" w:hAnsi="Courier New" w:cs="Courier New"/>
          <w:b/>
          <w:i/>
          <w:sz w:val="24"/>
          <w:szCs w:val="24"/>
          <w:lang w:val="en-US"/>
        </w:rPr>
        <w:t>newarray</w:t>
      </w:r>
      <w:r w:rsidR="000477E7" w:rsidRPr="006C6AB0">
        <w:rPr>
          <w:rFonts w:ascii="Times New Roman" w:eastAsia="Courier New" w:hAnsi="Times New Roman" w:cs="Times New Roman"/>
          <w:sz w:val="24"/>
          <w:szCs w:val="24"/>
        </w:rPr>
        <w:t xml:space="preserve">. Саме ця змінна і є вихідною змінною, яка потім перехоплюється в основній частині сценарію. </w:t>
      </w:r>
      <w:r w:rsidR="003421A8" w:rsidRPr="006C6AB0">
        <w:rPr>
          <w:rFonts w:ascii="Times New Roman" w:eastAsia="Courier New" w:hAnsi="Times New Roman" w:cs="Times New Roman"/>
          <w:sz w:val="24"/>
          <w:szCs w:val="24"/>
        </w:rPr>
        <w:t>Завершується ж функція операціями подвоєння кожного елемент</w:t>
      </w:r>
      <w:r w:rsidR="006C6AB0" w:rsidRPr="006C6AB0">
        <w:rPr>
          <w:rFonts w:ascii="Times New Roman" w:eastAsia="Courier New" w:hAnsi="Times New Roman" w:cs="Times New Roman"/>
          <w:sz w:val="24"/>
          <w:szCs w:val="24"/>
        </w:rPr>
        <w:t>а</w:t>
      </w:r>
      <w:r w:rsidR="003421A8" w:rsidRPr="006C6AB0">
        <w:rPr>
          <w:rFonts w:ascii="Times New Roman" w:eastAsia="Courier New" w:hAnsi="Times New Roman" w:cs="Times New Roman"/>
          <w:sz w:val="24"/>
          <w:szCs w:val="24"/>
        </w:rPr>
        <w:t xml:space="preserve"> масиву, після </w:t>
      </w:r>
      <w:r w:rsidR="006C6AB0" w:rsidRPr="006C6AB0">
        <w:rPr>
          <w:rFonts w:ascii="Times New Roman" w:eastAsia="Courier New" w:hAnsi="Times New Roman" w:cs="Times New Roman"/>
          <w:sz w:val="24"/>
          <w:szCs w:val="24"/>
        </w:rPr>
        <w:t xml:space="preserve">цього </w:t>
      </w:r>
      <w:r w:rsidR="003421A8" w:rsidRPr="006C6AB0">
        <w:rPr>
          <w:rFonts w:ascii="Times New Roman" w:eastAsia="Courier New" w:hAnsi="Times New Roman" w:cs="Times New Roman"/>
          <w:sz w:val="24"/>
          <w:szCs w:val="24"/>
        </w:rPr>
        <w:t xml:space="preserve">його кожне нове значення поміщується у копію змінної-масиву. </w:t>
      </w:r>
      <w:r w:rsidR="006C6AB0" w:rsidRPr="006C6AB0">
        <w:rPr>
          <w:rFonts w:ascii="Times New Roman" w:eastAsia="Courier New" w:hAnsi="Times New Roman" w:cs="Times New Roman"/>
          <w:sz w:val="24"/>
          <w:szCs w:val="24"/>
        </w:rPr>
        <w:t>Таким чином,</w:t>
      </w:r>
      <w:r w:rsidR="003421A8" w:rsidRPr="006C6AB0">
        <w:rPr>
          <w:rFonts w:ascii="Times New Roman" w:eastAsia="Courier New" w:hAnsi="Times New Roman" w:cs="Times New Roman"/>
          <w:sz w:val="24"/>
          <w:szCs w:val="24"/>
        </w:rPr>
        <w:t xml:space="preserve"> в основній частині сценарію результат виведення функції застосовується для  повторного складання нової змінної з типом масиву на основі отриманих значень.</w:t>
      </w:r>
    </w:p>
    <w:p w:rsidR="00C111A1" w:rsidRPr="00B9789D" w:rsidRDefault="003421A8" w:rsidP="00C111A1">
      <w:pPr>
        <w:spacing w:after="0" w:line="276" w:lineRule="auto"/>
        <w:ind w:firstLine="560"/>
        <w:jc w:val="both"/>
        <w:rPr>
          <w:rFonts w:ascii="Times New Roman" w:eastAsia="Courier New" w:hAnsi="Times New Roman" w:cs="Times New Roman"/>
          <w:sz w:val="24"/>
          <w:szCs w:val="24"/>
        </w:rPr>
      </w:pPr>
      <w:r w:rsidRPr="00B9789D">
        <w:rPr>
          <w:rFonts w:ascii="Times New Roman" w:eastAsia="Courier New" w:hAnsi="Times New Roman" w:cs="Times New Roman"/>
          <w:sz w:val="24"/>
          <w:szCs w:val="24"/>
        </w:rPr>
        <w:t>Результат сценарію командного інтерпретатора, представленого в останньому прикладі, наведено нижче.</w:t>
      </w:r>
    </w:p>
    <w:p w:rsidR="00C111A1" w:rsidRPr="00B9789D" w:rsidRDefault="00C111A1" w:rsidP="00C111A1">
      <w:pPr>
        <w:spacing w:after="0" w:line="276" w:lineRule="auto"/>
        <w:ind w:firstLine="560"/>
        <w:jc w:val="both"/>
        <w:rPr>
          <w:rFonts w:ascii="Times New Roman" w:eastAsia="Times New Roman" w:hAnsi="Times New Roman" w:cs="Times New Roman"/>
          <w:sz w:val="24"/>
          <w:szCs w:val="24"/>
          <w:lang w:val="ru-RU"/>
        </w:rPr>
      </w:pPr>
      <w:r w:rsidRPr="00B9789D">
        <w:rPr>
          <w:rFonts w:ascii="Times New Roman" w:eastAsia="Times New Roman" w:hAnsi="Times New Roman" w:cs="Times New Roman"/>
          <w:noProof/>
          <w:sz w:val="24"/>
          <w:szCs w:val="24"/>
          <w:lang w:val="en-US" w:eastAsia="en-US"/>
        </w:rPr>
        <w:drawing>
          <wp:inline distT="0" distB="0" distL="0" distR="0" wp14:anchorId="4CF648BE" wp14:editId="1F518953">
            <wp:extent cx="5524500" cy="495300"/>
            <wp:effectExtent l="0" t="0" r="0" b="0"/>
            <wp:docPr id="401" name="Рисунок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creenshot.jpg"/>
                    <pic:cNvPicPr/>
                  </pic:nvPicPr>
                  <pic:blipFill>
                    <a:blip r:embed="rId549">
                      <a:extLst>
                        <a:ext uri="{BEBA8EAE-BF5A-486C-A8C5-ECC9F3942E4B}">
                          <a14:imgProps xmlns:a14="http://schemas.microsoft.com/office/drawing/2010/main">
                            <a14:imgLayer r:embed="rId55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524500" cy="495300"/>
                    </a:xfrm>
                    <a:prstGeom prst="rect">
                      <a:avLst/>
                    </a:prstGeom>
                  </pic:spPr>
                </pic:pic>
              </a:graphicData>
            </a:graphic>
          </wp:inline>
        </w:drawing>
      </w:r>
    </w:p>
    <w:p w:rsidR="00C111A1" w:rsidRPr="00B9789D" w:rsidRDefault="00C111A1" w:rsidP="00C111A1">
      <w:pPr>
        <w:spacing w:after="0" w:line="276" w:lineRule="auto"/>
        <w:ind w:firstLine="560"/>
        <w:jc w:val="both"/>
        <w:rPr>
          <w:rFonts w:ascii="Times New Roman" w:eastAsia="Times New Roman" w:hAnsi="Times New Roman" w:cs="Times New Roman"/>
          <w:sz w:val="24"/>
          <w:szCs w:val="24"/>
        </w:rPr>
      </w:pPr>
    </w:p>
    <w:p w:rsidR="00C111A1" w:rsidRPr="00B9789D" w:rsidRDefault="00C111A1" w:rsidP="00414D91">
      <w:pPr>
        <w:pStyle w:val="3"/>
        <w:rPr>
          <w:rFonts w:eastAsia="Times New Roman"/>
        </w:rPr>
      </w:pPr>
      <w:bookmarkStart w:id="232" w:name="_Toc516493363"/>
      <w:bookmarkStart w:id="233" w:name="_Toc2373820"/>
      <w:r w:rsidRPr="00B9789D">
        <w:rPr>
          <w:rFonts w:eastAsia="Times New Roman"/>
        </w:rPr>
        <w:t>9.9.6. Рекурсивний виклик функцій</w:t>
      </w:r>
      <w:bookmarkEnd w:id="232"/>
      <w:bookmarkEnd w:id="233"/>
    </w:p>
    <w:p w:rsidR="00C111A1" w:rsidRPr="00B9789D" w:rsidRDefault="00C111A1" w:rsidP="00C111A1">
      <w:pPr>
        <w:spacing w:after="0" w:line="276" w:lineRule="auto"/>
        <w:ind w:firstLine="560"/>
        <w:jc w:val="both"/>
        <w:rPr>
          <w:rFonts w:ascii="Times New Roman" w:eastAsia="Times New Roman" w:hAnsi="Times New Roman" w:cs="Times New Roman"/>
          <w:sz w:val="24"/>
          <w:szCs w:val="24"/>
        </w:rPr>
      </w:pPr>
      <w:r w:rsidRPr="00B9789D">
        <w:rPr>
          <w:rFonts w:ascii="Times New Roman" w:eastAsia="Times New Roman" w:hAnsi="Times New Roman" w:cs="Times New Roman"/>
          <w:sz w:val="24"/>
          <w:szCs w:val="24"/>
        </w:rPr>
        <w:t>Однією з особливостей, якій локальні змінні наділяють функцію, є автономність.</w:t>
      </w:r>
      <w:r w:rsidR="00B9789D" w:rsidRPr="00B9789D">
        <w:rPr>
          <w:rFonts w:ascii="Times New Roman" w:eastAsia="Times New Roman" w:hAnsi="Times New Roman" w:cs="Times New Roman"/>
          <w:sz w:val="24"/>
          <w:szCs w:val="24"/>
        </w:rPr>
        <w:t xml:space="preserve"> </w:t>
      </w:r>
      <w:r w:rsidR="003421A8" w:rsidRPr="00B9789D">
        <w:rPr>
          <w:rFonts w:ascii="Times New Roman" w:eastAsia="Times New Roman" w:hAnsi="Times New Roman" w:cs="Times New Roman"/>
          <w:sz w:val="24"/>
          <w:szCs w:val="24"/>
        </w:rPr>
        <w:t>Якщо функ</w:t>
      </w:r>
      <w:r w:rsidR="00B9789D" w:rsidRPr="00B9789D">
        <w:rPr>
          <w:rFonts w:ascii="Times New Roman" w:eastAsia="Times New Roman" w:hAnsi="Times New Roman" w:cs="Times New Roman"/>
          <w:sz w:val="24"/>
          <w:szCs w:val="24"/>
        </w:rPr>
        <w:t>ц</w:t>
      </w:r>
      <w:r w:rsidR="003421A8" w:rsidRPr="00B9789D">
        <w:rPr>
          <w:rFonts w:ascii="Times New Roman" w:eastAsia="Times New Roman" w:hAnsi="Times New Roman" w:cs="Times New Roman"/>
          <w:sz w:val="24"/>
          <w:szCs w:val="24"/>
        </w:rPr>
        <w:t>ія є автономною, то їй не потрібно</w:t>
      </w:r>
      <w:r w:rsidRPr="00B9789D">
        <w:rPr>
          <w:rFonts w:ascii="Times New Roman" w:eastAsia="Times New Roman" w:hAnsi="Times New Roman" w:cs="Times New Roman"/>
          <w:sz w:val="24"/>
          <w:szCs w:val="24"/>
        </w:rPr>
        <w:t xml:space="preserve"> використов</w:t>
      </w:r>
      <w:r w:rsidR="00B9789D" w:rsidRPr="00B9789D">
        <w:rPr>
          <w:rFonts w:ascii="Times New Roman" w:eastAsia="Times New Roman" w:hAnsi="Times New Roman" w:cs="Times New Roman"/>
          <w:sz w:val="24"/>
          <w:szCs w:val="24"/>
        </w:rPr>
        <w:t>ув</w:t>
      </w:r>
      <w:r w:rsidR="003421A8" w:rsidRPr="00B9789D">
        <w:rPr>
          <w:rFonts w:ascii="Times New Roman" w:eastAsia="Times New Roman" w:hAnsi="Times New Roman" w:cs="Times New Roman"/>
          <w:sz w:val="24"/>
          <w:szCs w:val="24"/>
        </w:rPr>
        <w:t>ати</w:t>
      </w:r>
      <w:r w:rsidRPr="00B9789D">
        <w:rPr>
          <w:rFonts w:ascii="Times New Roman" w:eastAsia="Times New Roman" w:hAnsi="Times New Roman" w:cs="Times New Roman"/>
          <w:sz w:val="24"/>
          <w:szCs w:val="24"/>
        </w:rPr>
        <w:t xml:space="preserve"> ніяких ресурсів за </w:t>
      </w:r>
      <w:r w:rsidR="003421A8" w:rsidRPr="00B9789D">
        <w:rPr>
          <w:rFonts w:ascii="Times New Roman" w:eastAsia="Times New Roman" w:hAnsi="Times New Roman" w:cs="Times New Roman"/>
          <w:sz w:val="24"/>
          <w:szCs w:val="24"/>
        </w:rPr>
        <w:t xml:space="preserve">її </w:t>
      </w:r>
      <w:r w:rsidRPr="00B9789D">
        <w:rPr>
          <w:rFonts w:ascii="Times New Roman" w:eastAsia="Times New Roman" w:hAnsi="Times New Roman" w:cs="Times New Roman"/>
          <w:sz w:val="24"/>
          <w:szCs w:val="24"/>
        </w:rPr>
        <w:t xml:space="preserve">межами, </w:t>
      </w:r>
      <w:r w:rsidR="003421A8" w:rsidRPr="00B9789D">
        <w:rPr>
          <w:rFonts w:ascii="Times New Roman" w:eastAsia="Times New Roman" w:hAnsi="Times New Roman" w:cs="Times New Roman"/>
          <w:sz w:val="24"/>
          <w:szCs w:val="24"/>
        </w:rPr>
        <w:t>о</w:t>
      </w:r>
      <w:r w:rsidRPr="00B9789D">
        <w:rPr>
          <w:rFonts w:ascii="Times New Roman" w:eastAsia="Times New Roman" w:hAnsi="Times New Roman" w:cs="Times New Roman"/>
          <w:sz w:val="24"/>
          <w:szCs w:val="24"/>
        </w:rPr>
        <w:t xml:space="preserve">крім тих змінних, </w:t>
      </w:r>
      <w:r w:rsidR="003421A8" w:rsidRPr="00B9789D">
        <w:rPr>
          <w:rFonts w:ascii="Times New Roman" w:eastAsia="Times New Roman" w:hAnsi="Times New Roman" w:cs="Times New Roman"/>
          <w:sz w:val="24"/>
          <w:szCs w:val="24"/>
        </w:rPr>
        <w:t>що</w:t>
      </w:r>
      <w:r w:rsidRPr="00B9789D">
        <w:rPr>
          <w:rFonts w:ascii="Times New Roman" w:eastAsia="Times New Roman" w:hAnsi="Times New Roman" w:cs="Times New Roman"/>
          <w:sz w:val="24"/>
          <w:szCs w:val="24"/>
        </w:rPr>
        <w:t xml:space="preserve"> були передані їй </w:t>
      </w:r>
      <w:r w:rsidR="003421A8" w:rsidRPr="00B9789D">
        <w:rPr>
          <w:rFonts w:ascii="Times New Roman" w:eastAsia="Times New Roman" w:hAnsi="Times New Roman" w:cs="Times New Roman"/>
          <w:sz w:val="24"/>
          <w:szCs w:val="24"/>
        </w:rPr>
        <w:t>у командному рядку зі сценарію</w:t>
      </w:r>
      <w:r w:rsidRPr="00B9789D">
        <w:rPr>
          <w:rFonts w:ascii="Times New Roman" w:eastAsia="Times New Roman" w:hAnsi="Times New Roman" w:cs="Times New Roman"/>
          <w:sz w:val="24"/>
          <w:szCs w:val="24"/>
        </w:rPr>
        <w:t>.</w:t>
      </w:r>
    </w:p>
    <w:p w:rsidR="003421A8" w:rsidRPr="00B9789D" w:rsidRDefault="003421A8" w:rsidP="00C111A1">
      <w:pPr>
        <w:spacing w:after="0" w:line="276" w:lineRule="auto"/>
        <w:ind w:firstLine="560"/>
        <w:jc w:val="both"/>
        <w:rPr>
          <w:rFonts w:ascii="Cambria" w:eastAsia="Times New Roman" w:hAnsi="Cambria" w:cs="Times New Roman"/>
        </w:rPr>
      </w:pPr>
      <w:r w:rsidRPr="00B9789D">
        <w:rPr>
          <w:rFonts w:ascii="Times New Roman" w:eastAsia="Times New Roman" w:hAnsi="Times New Roman" w:cs="Times New Roman"/>
          <w:sz w:val="24"/>
          <w:szCs w:val="24"/>
        </w:rPr>
        <w:t xml:space="preserve">Зокрема </w:t>
      </w:r>
      <w:r w:rsidR="00B9789D" w:rsidRPr="00B9789D">
        <w:rPr>
          <w:rFonts w:ascii="Times New Roman" w:eastAsia="Times New Roman" w:hAnsi="Times New Roman" w:cs="Times New Roman"/>
          <w:sz w:val="24"/>
          <w:szCs w:val="24"/>
        </w:rPr>
        <w:t>ця</w:t>
      </w:r>
      <w:r w:rsidRPr="00B9789D">
        <w:rPr>
          <w:rFonts w:ascii="Times New Roman" w:eastAsia="Times New Roman" w:hAnsi="Times New Roman" w:cs="Times New Roman"/>
          <w:sz w:val="24"/>
          <w:szCs w:val="24"/>
        </w:rPr>
        <w:t xml:space="preserve"> особливість дозволяє здійснити рекурсивний виклик функції, як</w:t>
      </w:r>
      <w:r w:rsidR="00B9789D" w:rsidRPr="00B9789D">
        <w:rPr>
          <w:rFonts w:ascii="Times New Roman" w:eastAsia="Times New Roman" w:hAnsi="Times New Roman" w:cs="Times New Roman"/>
          <w:sz w:val="24"/>
          <w:szCs w:val="24"/>
        </w:rPr>
        <w:t>а</w:t>
      </w:r>
      <w:r w:rsidRPr="00B9789D">
        <w:rPr>
          <w:rFonts w:ascii="Times New Roman" w:eastAsia="Times New Roman" w:hAnsi="Times New Roman" w:cs="Times New Roman"/>
          <w:sz w:val="24"/>
          <w:szCs w:val="24"/>
        </w:rPr>
        <w:t xml:space="preserve"> полягає у виклику функції у самій собі. З</w:t>
      </w:r>
      <w:r w:rsidR="00B9789D" w:rsidRPr="00B9789D">
        <w:rPr>
          <w:rFonts w:ascii="Times New Roman" w:eastAsia="Times New Roman" w:hAnsi="Times New Roman" w:cs="Times New Roman"/>
          <w:sz w:val="24"/>
          <w:szCs w:val="24"/>
        </w:rPr>
        <w:t>аз</w:t>
      </w:r>
      <w:r w:rsidRPr="00B9789D">
        <w:rPr>
          <w:rFonts w:ascii="Times New Roman" w:eastAsia="Times New Roman" w:hAnsi="Times New Roman" w:cs="Times New Roman"/>
          <w:sz w:val="24"/>
          <w:szCs w:val="24"/>
        </w:rPr>
        <w:t>вичай</w:t>
      </w:r>
      <w:r w:rsidR="00B9789D" w:rsidRPr="00B9789D">
        <w:rPr>
          <w:rFonts w:ascii="Times New Roman" w:eastAsia="Times New Roman" w:hAnsi="Times New Roman" w:cs="Times New Roman"/>
          <w:sz w:val="24"/>
          <w:szCs w:val="24"/>
        </w:rPr>
        <w:t>,</w:t>
      </w:r>
      <w:r w:rsidRPr="00B9789D">
        <w:rPr>
          <w:rFonts w:ascii="Times New Roman" w:eastAsia="Times New Roman" w:hAnsi="Times New Roman" w:cs="Times New Roman"/>
          <w:sz w:val="24"/>
          <w:szCs w:val="24"/>
        </w:rPr>
        <w:t xml:space="preserve"> у рекурсивній функції передбач</w:t>
      </w:r>
      <w:r w:rsidR="00B9789D" w:rsidRPr="00B9789D">
        <w:rPr>
          <w:rFonts w:ascii="Times New Roman" w:eastAsia="Times New Roman" w:hAnsi="Times New Roman" w:cs="Times New Roman"/>
          <w:sz w:val="24"/>
          <w:szCs w:val="24"/>
        </w:rPr>
        <w:t>ено</w:t>
      </w:r>
      <w:r w:rsidRPr="00B9789D">
        <w:rPr>
          <w:rFonts w:ascii="Times New Roman" w:eastAsia="Times New Roman" w:hAnsi="Times New Roman" w:cs="Times New Roman"/>
          <w:sz w:val="24"/>
          <w:szCs w:val="24"/>
        </w:rPr>
        <w:t xml:space="preserve"> </w:t>
      </w:r>
      <w:r w:rsidR="00B9789D" w:rsidRPr="00B9789D">
        <w:rPr>
          <w:rFonts w:ascii="Times New Roman" w:eastAsia="Times New Roman" w:hAnsi="Times New Roman" w:cs="Times New Roman"/>
          <w:sz w:val="24"/>
          <w:szCs w:val="24"/>
        </w:rPr>
        <w:t>певне</w:t>
      </w:r>
      <w:r w:rsidRPr="00B9789D">
        <w:rPr>
          <w:rFonts w:ascii="Times New Roman" w:eastAsia="Times New Roman" w:hAnsi="Times New Roman" w:cs="Times New Roman"/>
          <w:sz w:val="24"/>
          <w:szCs w:val="24"/>
        </w:rPr>
        <w:t xml:space="preserve"> базове значення, до якого сходити</w:t>
      </w:r>
      <w:r w:rsidR="00B9789D" w:rsidRPr="00B9789D">
        <w:rPr>
          <w:rFonts w:ascii="Times New Roman" w:eastAsia="Times New Roman" w:hAnsi="Times New Roman" w:cs="Times New Roman"/>
          <w:sz w:val="24"/>
          <w:szCs w:val="24"/>
        </w:rPr>
        <w:t>меться</w:t>
      </w:r>
      <w:r w:rsidRPr="00B9789D">
        <w:rPr>
          <w:rFonts w:ascii="Times New Roman" w:eastAsia="Times New Roman" w:hAnsi="Times New Roman" w:cs="Times New Roman"/>
          <w:sz w:val="24"/>
          <w:szCs w:val="24"/>
        </w:rPr>
        <w:t xml:space="preserve"> рекурсія у кінцевому підсумку. Одним з класичних прикладів рекурсивного алгоритму є обчислення факторіала числа. Нагадаємо, що факторіалом певного числа є добуток членів натурального ряду чисел, що закінчується </w:t>
      </w:r>
      <w:r w:rsidR="000D0661" w:rsidRPr="00B9789D">
        <w:rPr>
          <w:rFonts w:ascii="Times New Roman" w:eastAsia="Times New Roman" w:hAnsi="Times New Roman" w:cs="Times New Roman"/>
          <w:sz w:val="24"/>
          <w:szCs w:val="24"/>
        </w:rPr>
        <w:t>відповідним</w:t>
      </w:r>
      <w:r w:rsidRPr="00B9789D">
        <w:rPr>
          <w:rFonts w:ascii="Times New Roman" w:eastAsia="Times New Roman" w:hAnsi="Times New Roman" w:cs="Times New Roman"/>
          <w:sz w:val="24"/>
          <w:szCs w:val="24"/>
        </w:rPr>
        <w:t xml:space="preserve"> числом.</w:t>
      </w:r>
      <w:r w:rsidR="000D0661" w:rsidRPr="00B9789D">
        <w:rPr>
          <w:rFonts w:ascii="Times New Roman" w:eastAsia="Times New Roman" w:hAnsi="Times New Roman" w:cs="Times New Roman"/>
          <w:sz w:val="24"/>
          <w:szCs w:val="24"/>
        </w:rPr>
        <w:t xml:space="preserve"> Наприклад, для</w:t>
      </w:r>
      <w:r w:rsidR="00304583" w:rsidRPr="00B9789D">
        <w:rPr>
          <w:rFonts w:ascii="Times New Roman" w:eastAsia="Times New Roman" w:hAnsi="Times New Roman" w:cs="Times New Roman"/>
          <w:sz w:val="24"/>
          <w:szCs w:val="24"/>
        </w:rPr>
        <w:t xml:space="preserve"> знаходження факторіала числа 4, потрібно виконати таке обчислення:</w:t>
      </w:r>
    </w:p>
    <w:p w:rsidR="00C111A1" w:rsidRPr="00B9789D" w:rsidRDefault="00304583" w:rsidP="00C111A1">
      <w:pPr>
        <w:spacing w:after="0" w:line="276" w:lineRule="auto"/>
        <w:ind w:firstLine="560"/>
        <w:jc w:val="both"/>
        <w:rPr>
          <w:rFonts w:ascii="Cambria" w:eastAsia="Times New Roman" w:hAnsi="Cambria" w:cs="Times New Roman"/>
        </w:rPr>
      </w:pPr>
      <w:r w:rsidRPr="00B9789D">
        <w:rPr>
          <w:rFonts w:ascii="Courier New" w:eastAsia="Courier New" w:hAnsi="Courier New" w:cs="Courier New"/>
          <w:b/>
          <w:sz w:val="24"/>
          <w:szCs w:val="24"/>
        </w:rPr>
        <w:t>4</w:t>
      </w:r>
      <w:r w:rsidR="00C111A1" w:rsidRPr="00B9789D">
        <w:rPr>
          <w:rFonts w:ascii="Courier New" w:eastAsia="Courier New" w:hAnsi="Courier New" w:cs="Courier New"/>
          <w:b/>
          <w:sz w:val="24"/>
          <w:szCs w:val="24"/>
        </w:rPr>
        <w:t>! = 1 * 2 * 3 * 4 = 120</w:t>
      </w:r>
    </w:p>
    <w:p w:rsidR="00304583" w:rsidRPr="00B9789D" w:rsidRDefault="00304583" w:rsidP="00C111A1">
      <w:pPr>
        <w:spacing w:after="0" w:line="276" w:lineRule="auto"/>
        <w:ind w:firstLine="560"/>
        <w:jc w:val="both"/>
        <w:rPr>
          <w:rFonts w:ascii="Times New Roman" w:eastAsia="Times New Roman" w:hAnsi="Times New Roman" w:cs="Times New Roman"/>
          <w:sz w:val="24"/>
          <w:szCs w:val="24"/>
        </w:rPr>
      </w:pPr>
    </w:p>
    <w:p w:rsidR="00C111A1" w:rsidRPr="00B9789D" w:rsidRDefault="00304583" w:rsidP="00C111A1">
      <w:pPr>
        <w:spacing w:after="0" w:line="276" w:lineRule="auto"/>
        <w:ind w:firstLine="560"/>
        <w:jc w:val="both"/>
        <w:rPr>
          <w:rFonts w:ascii="Cambria" w:eastAsia="Times New Roman" w:hAnsi="Cambria" w:cs="Times New Roman"/>
        </w:rPr>
      </w:pPr>
      <w:r w:rsidRPr="00B9789D">
        <w:rPr>
          <w:rFonts w:ascii="Times New Roman" w:eastAsia="Times New Roman" w:hAnsi="Times New Roman" w:cs="Times New Roman"/>
          <w:sz w:val="24"/>
          <w:szCs w:val="24"/>
        </w:rPr>
        <w:t>Якщо використовувати рекурсію,</w:t>
      </w:r>
      <w:r w:rsidR="00C111A1" w:rsidRPr="00B9789D">
        <w:rPr>
          <w:rFonts w:ascii="Times New Roman" w:eastAsia="Times New Roman" w:hAnsi="Times New Roman" w:cs="Times New Roman"/>
          <w:sz w:val="24"/>
          <w:szCs w:val="24"/>
        </w:rPr>
        <w:t xml:space="preserve"> </w:t>
      </w:r>
      <w:r w:rsidRPr="00B9789D">
        <w:rPr>
          <w:rFonts w:ascii="Times New Roman" w:eastAsia="Times New Roman" w:hAnsi="Times New Roman" w:cs="Times New Roman"/>
          <w:sz w:val="24"/>
          <w:szCs w:val="24"/>
        </w:rPr>
        <w:t>представлений</w:t>
      </w:r>
      <w:r w:rsidR="00C111A1" w:rsidRPr="00B9789D">
        <w:rPr>
          <w:rFonts w:ascii="Times New Roman" w:eastAsia="Times New Roman" w:hAnsi="Times New Roman" w:cs="Times New Roman"/>
          <w:sz w:val="24"/>
          <w:szCs w:val="24"/>
        </w:rPr>
        <w:t xml:space="preserve"> вираз можна скорочено уявити </w:t>
      </w:r>
      <w:r w:rsidRPr="00B9789D">
        <w:rPr>
          <w:rFonts w:ascii="Times New Roman" w:eastAsia="Times New Roman" w:hAnsi="Times New Roman" w:cs="Times New Roman"/>
          <w:sz w:val="24"/>
          <w:szCs w:val="24"/>
        </w:rPr>
        <w:t>у</w:t>
      </w:r>
      <w:r w:rsidR="00C111A1" w:rsidRPr="00B9789D">
        <w:rPr>
          <w:rFonts w:ascii="Times New Roman" w:eastAsia="Times New Roman" w:hAnsi="Times New Roman" w:cs="Times New Roman"/>
          <w:sz w:val="24"/>
          <w:szCs w:val="24"/>
        </w:rPr>
        <w:t xml:space="preserve"> </w:t>
      </w:r>
      <w:r w:rsidRPr="00B9789D">
        <w:rPr>
          <w:rFonts w:ascii="Times New Roman" w:eastAsia="Times New Roman" w:hAnsi="Times New Roman" w:cs="Times New Roman"/>
          <w:sz w:val="24"/>
          <w:szCs w:val="24"/>
        </w:rPr>
        <w:t xml:space="preserve">наступній </w:t>
      </w:r>
      <w:r w:rsidR="00C111A1" w:rsidRPr="00B9789D">
        <w:rPr>
          <w:rFonts w:ascii="Times New Roman" w:eastAsia="Times New Roman" w:hAnsi="Times New Roman" w:cs="Times New Roman"/>
          <w:sz w:val="24"/>
          <w:szCs w:val="24"/>
        </w:rPr>
        <w:t>формі:</w:t>
      </w:r>
    </w:p>
    <w:p w:rsidR="00C111A1" w:rsidRPr="00B9789D" w:rsidRDefault="00C111A1" w:rsidP="00C111A1">
      <w:pPr>
        <w:spacing w:after="0" w:line="276" w:lineRule="auto"/>
        <w:ind w:firstLine="560"/>
        <w:jc w:val="both"/>
        <w:rPr>
          <w:rFonts w:ascii="Times New Roman" w:eastAsia="Times New Roman" w:hAnsi="Times New Roman" w:cs="Times New Roman"/>
          <w:lang w:val="ru-RU"/>
        </w:rPr>
      </w:pPr>
      <w:r w:rsidRPr="00B9789D">
        <w:rPr>
          <w:rFonts w:ascii="Courier New" w:eastAsia="Courier New" w:hAnsi="Courier New" w:cs="Courier New"/>
          <w:b/>
          <w:sz w:val="24"/>
          <w:szCs w:val="24"/>
        </w:rPr>
        <w:t xml:space="preserve">x! = </w:t>
      </w:r>
      <w:r w:rsidR="00304583" w:rsidRPr="00B9789D">
        <w:rPr>
          <w:rFonts w:ascii="Courier New" w:eastAsia="Courier New" w:hAnsi="Courier New" w:cs="Courier New"/>
          <w:b/>
          <w:sz w:val="24"/>
          <w:szCs w:val="24"/>
          <w:lang w:val="en-US"/>
        </w:rPr>
        <w:t>x</w:t>
      </w:r>
      <w:r w:rsidRPr="00B9789D">
        <w:rPr>
          <w:rFonts w:ascii="Courier New" w:eastAsia="Courier New" w:hAnsi="Courier New" w:cs="Courier New"/>
          <w:b/>
          <w:sz w:val="24"/>
          <w:szCs w:val="24"/>
        </w:rPr>
        <w:t xml:space="preserve"> * (x-1)!</w:t>
      </w:r>
      <w:r w:rsidR="00304583" w:rsidRPr="00B9789D">
        <w:rPr>
          <w:rFonts w:ascii="Times New Roman" w:eastAsia="Courier New" w:hAnsi="Times New Roman" w:cs="Times New Roman"/>
          <w:sz w:val="24"/>
          <w:szCs w:val="24"/>
          <w:lang w:val="ru-RU"/>
        </w:rPr>
        <w:t>,</w:t>
      </w:r>
    </w:p>
    <w:p w:rsidR="00C111A1" w:rsidRPr="00B9789D" w:rsidRDefault="00304583" w:rsidP="00C111A1">
      <w:pPr>
        <w:spacing w:after="0" w:line="276" w:lineRule="auto"/>
        <w:ind w:firstLine="560"/>
        <w:jc w:val="both"/>
        <w:rPr>
          <w:rFonts w:ascii="Cambria" w:eastAsia="Times New Roman" w:hAnsi="Cambria" w:cs="Times New Roman"/>
        </w:rPr>
      </w:pPr>
      <w:r w:rsidRPr="00B9789D">
        <w:rPr>
          <w:rFonts w:ascii="Times New Roman" w:eastAsia="Times New Roman" w:hAnsi="Times New Roman" w:cs="Times New Roman"/>
          <w:sz w:val="24"/>
          <w:szCs w:val="24"/>
        </w:rPr>
        <w:t>що означатиме</w:t>
      </w:r>
      <w:r w:rsidR="00C111A1" w:rsidRPr="00B9789D">
        <w:rPr>
          <w:rFonts w:ascii="Times New Roman" w:eastAsia="Times New Roman" w:hAnsi="Times New Roman" w:cs="Times New Roman"/>
          <w:sz w:val="24"/>
          <w:szCs w:val="24"/>
        </w:rPr>
        <w:t xml:space="preserve"> </w:t>
      </w:r>
      <w:r w:rsidR="00B9789D" w:rsidRPr="00B9789D">
        <w:rPr>
          <w:rFonts w:ascii="Times New Roman" w:eastAsia="Times New Roman" w:hAnsi="Times New Roman" w:cs="Times New Roman"/>
          <w:sz w:val="24"/>
          <w:szCs w:val="24"/>
        </w:rPr>
        <w:t>«</w:t>
      </w:r>
      <w:r w:rsidR="00C111A1" w:rsidRPr="00B9789D">
        <w:rPr>
          <w:rFonts w:ascii="Times New Roman" w:eastAsia="Times New Roman" w:hAnsi="Times New Roman" w:cs="Times New Roman"/>
          <w:sz w:val="24"/>
          <w:szCs w:val="24"/>
        </w:rPr>
        <w:t xml:space="preserve">факторіал </w:t>
      </w:r>
      <w:r w:rsidRPr="00B9789D">
        <w:rPr>
          <w:rFonts w:ascii="Times New Roman" w:eastAsia="Times New Roman" w:hAnsi="Times New Roman" w:cs="Times New Roman"/>
          <w:sz w:val="24"/>
          <w:szCs w:val="24"/>
        </w:rPr>
        <w:t xml:space="preserve">числа </w:t>
      </w:r>
      <w:r w:rsidR="00C111A1" w:rsidRPr="00B9789D">
        <w:rPr>
          <w:rFonts w:ascii="Times New Roman" w:eastAsia="Times New Roman" w:hAnsi="Times New Roman" w:cs="Times New Roman"/>
          <w:b/>
          <w:sz w:val="24"/>
          <w:szCs w:val="24"/>
        </w:rPr>
        <w:t>x</w:t>
      </w:r>
      <w:r w:rsidR="00C111A1" w:rsidRPr="00B9789D">
        <w:rPr>
          <w:rFonts w:ascii="Times New Roman" w:eastAsia="Times New Roman" w:hAnsi="Times New Roman" w:cs="Times New Roman"/>
          <w:sz w:val="24"/>
          <w:szCs w:val="24"/>
        </w:rPr>
        <w:t xml:space="preserve"> дорівнює добутку </w:t>
      </w:r>
      <w:r w:rsidRPr="00B9789D">
        <w:rPr>
          <w:rFonts w:ascii="Times New Roman" w:eastAsia="Times New Roman" w:hAnsi="Times New Roman" w:cs="Times New Roman"/>
          <w:sz w:val="24"/>
          <w:szCs w:val="24"/>
        </w:rPr>
        <w:t xml:space="preserve">числа </w:t>
      </w:r>
      <w:r w:rsidRPr="00B9789D">
        <w:rPr>
          <w:rFonts w:ascii="Times New Roman" w:eastAsia="Times New Roman" w:hAnsi="Times New Roman" w:cs="Times New Roman"/>
          <w:b/>
          <w:sz w:val="24"/>
          <w:szCs w:val="24"/>
          <w:lang w:val="en-US"/>
        </w:rPr>
        <w:t>x</w:t>
      </w:r>
      <w:r w:rsidR="00C111A1" w:rsidRPr="00B9789D">
        <w:rPr>
          <w:rFonts w:ascii="Times New Roman" w:eastAsia="Times New Roman" w:hAnsi="Times New Roman" w:cs="Times New Roman"/>
          <w:sz w:val="24"/>
          <w:szCs w:val="24"/>
        </w:rPr>
        <w:t xml:space="preserve"> на факторіал</w:t>
      </w:r>
      <w:r w:rsidRPr="00B9789D">
        <w:rPr>
          <w:rFonts w:ascii="Times New Roman" w:eastAsia="Times New Roman" w:hAnsi="Times New Roman" w:cs="Times New Roman"/>
          <w:sz w:val="24"/>
          <w:szCs w:val="24"/>
          <w:lang w:val="ru-RU"/>
        </w:rPr>
        <w:t xml:space="preserve"> </w:t>
      </w:r>
      <w:r w:rsidRPr="00B9789D">
        <w:rPr>
          <w:rFonts w:ascii="Times New Roman" w:eastAsia="Times New Roman" w:hAnsi="Times New Roman" w:cs="Times New Roman"/>
          <w:sz w:val="24"/>
          <w:szCs w:val="24"/>
        </w:rPr>
        <w:t>числа</w:t>
      </w:r>
      <w:r w:rsidR="00C111A1" w:rsidRPr="00B9789D">
        <w:rPr>
          <w:rFonts w:ascii="Times New Roman" w:eastAsia="Times New Roman" w:hAnsi="Times New Roman" w:cs="Times New Roman"/>
          <w:sz w:val="24"/>
          <w:szCs w:val="24"/>
        </w:rPr>
        <w:t xml:space="preserve"> </w:t>
      </w:r>
      <w:r w:rsidR="00C111A1" w:rsidRPr="00B9789D">
        <w:rPr>
          <w:rFonts w:ascii="Times New Roman" w:eastAsia="Times New Roman" w:hAnsi="Times New Roman" w:cs="Times New Roman"/>
          <w:b/>
          <w:sz w:val="24"/>
          <w:szCs w:val="24"/>
        </w:rPr>
        <w:t>x-1</w:t>
      </w:r>
      <w:r w:rsidR="00B9789D" w:rsidRPr="00B9789D">
        <w:rPr>
          <w:rFonts w:ascii="Times New Roman" w:eastAsia="Times New Roman" w:hAnsi="Times New Roman" w:cs="Times New Roman"/>
          <w:bCs/>
          <w:sz w:val="24"/>
          <w:szCs w:val="24"/>
        </w:rPr>
        <w:t>»</w:t>
      </w:r>
      <w:r w:rsidR="00C111A1" w:rsidRPr="00B9789D">
        <w:rPr>
          <w:rFonts w:ascii="Times New Roman" w:eastAsia="Times New Roman" w:hAnsi="Times New Roman" w:cs="Times New Roman"/>
          <w:bCs/>
          <w:sz w:val="24"/>
          <w:szCs w:val="24"/>
        </w:rPr>
        <w:t>.</w:t>
      </w:r>
      <w:r w:rsidR="00B9789D" w:rsidRPr="00B9789D">
        <w:rPr>
          <w:rFonts w:ascii="Times New Roman" w:eastAsia="Times New Roman" w:hAnsi="Times New Roman" w:cs="Times New Roman"/>
          <w:sz w:val="24"/>
          <w:szCs w:val="24"/>
        </w:rPr>
        <w:t xml:space="preserve"> </w:t>
      </w:r>
      <w:r w:rsidR="00C111A1" w:rsidRPr="00B9789D">
        <w:rPr>
          <w:rFonts w:ascii="Times New Roman" w:eastAsia="Times New Roman" w:hAnsi="Times New Roman" w:cs="Times New Roman"/>
          <w:sz w:val="24"/>
          <w:szCs w:val="24"/>
        </w:rPr>
        <w:t>Таке обчислення може бути реалізован</w:t>
      </w:r>
      <w:r w:rsidR="00B9789D" w:rsidRPr="00B9789D">
        <w:rPr>
          <w:rFonts w:ascii="Times New Roman" w:eastAsia="Times New Roman" w:hAnsi="Times New Roman" w:cs="Times New Roman"/>
          <w:sz w:val="24"/>
          <w:szCs w:val="24"/>
        </w:rPr>
        <w:t>е</w:t>
      </w:r>
      <w:r w:rsidR="00C111A1" w:rsidRPr="00B9789D">
        <w:rPr>
          <w:rFonts w:ascii="Times New Roman" w:eastAsia="Times New Roman" w:hAnsi="Times New Roman" w:cs="Times New Roman"/>
          <w:sz w:val="24"/>
          <w:szCs w:val="24"/>
        </w:rPr>
        <w:t xml:space="preserve"> за допомогою наступного простого рекурсивного сценарію:</w:t>
      </w:r>
    </w:p>
    <w:p w:rsidR="00C111A1" w:rsidRPr="00B9789D" w:rsidRDefault="00C111A1" w:rsidP="00C111A1">
      <w:pPr>
        <w:spacing w:after="0" w:line="276" w:lineRule="auto"/>
        <w:ind w:firstLine="560"/>
        <w:jc w:val="both"/>
        <w:rPr>
          <w:rFonts w:ascii="Times New Roman" w:eastAsia="Courier New" w:hAnsi="Times New Roman" w:cs="Times New Roman"/>
          <w:b/>
          <w:sz w:val="24"/>
          <w:szCs w:val="24"/>
        </w:rPr>
      </w:pPr>
      <w:r w:rsidRPr="00B9789D">
        <w:rPr>
          <w:rFonts w:ascii="Times New Roman" w:eastAsia="Courier New" w:hAnsi="Times New Roman" w:cs="Times New Roman"/>
          <w:b/>
          <w:sz w:val="24"/>
          <w:szCs w:val="24"/>
        </w:rPr>
        <w:t>Файл recursion.sh</w:t>
      </w: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sz w:val="24"/>
          <w:szCs w:val="24"/>
        </w:rPr>
        <w:t>#!/bin/bash</w:t>
      </w: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sz w:val="24"/>
          <w:szCs w:val="24"/>
        </w:rPr>
        <w:t># Рекурсивний виклик функції на прикладі обчислення факторіалу</w:t>
      </w:r>
    </w:p>
    <w:p w:rsidR="00C111A1" w:rsidRPr="00B9789D" w:rsidRDefault="00C111A1" w:rsidP="00C111A1">
      <w:pPr>
        <w:spacing w:after="0" w:line="276" w:lineRule="auto"/>
        <w:ind w:firstLine="560"/>
        <w:jc w:val="both"/>
        <w:rPr>
          <w:rFonts w:ascii="Courier New" w:eastAsia="Courier New" w:hAnsi="Courier New" w:cs="Courier New"/>
          <w:sz w:val="24"/>
          <w:szCs w:val="24"/>
        </w:rPr>
      </w:pP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b/>
          <w:sz w:val="24"/>
          <w:szCs w:val="24"/>
        </w:rPr>
        <w:t>function</w:t>
      </w:r>
      <w:r w:rsidRPr="00B9789D">
        <w:rPr>
          <w:rFonts w:ascii="Courier New" w:eastAsia="Courier New" w:hAnsi="Courier New" w:cs="Courier New"/>
          <w:sz w:val="24"/>
          <w:szCs w:val="24"/>
        </w:rPr>
        <w:t xml:space="preserve"> factorial</w:t>
      </w:r>
    </w:p>
    <w:p w:rsidR="00C111A1" w:rsidRPr="00B9789D" w:rsidRDefault="00C111A1" w:rsidP="00C111A1">
      <w:pPr>
        <w:spacing w:after="0" w:line="276" w:lineRule="auto"/>
        <w:ind w:firstLine="560"/>
        <w:jc w:val="both"/>
        <w:rPr>
          <w:rFonts w:ascii="Courier New" w:eastAsia="Courier New" w:hAnsi="Courier New" w:cs="Courier New"/>
          <w:b/>
          <w:sz w:val="24"/>
          <w:szCs w:val="24"/>
        </w:rPr>
      </w:pPr>
      <w:r w:rsidRPr="00B9789D">
        <w:rPr>
          <w:rFonts w:ascii="Courier New" w:eastAsia="Courier New" w:hAnsi="Courier New" w:cs="Courier New"/>
          <w:b/>
          <w:sz w:val="24"/>
          <w:szCs w:val="24"/>
        </w:rPr>
        <w:t>{</w:t>
      </w: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sz w:val="24"/>
          <w:szCs w:val="24"/>
        </w:rPr>
        <w:t xml:space="preserve">  </w:t>
      </w:r>
      <w:r w:rsidRPr="00B9789D">
        <w:rPr>
          <w:rFonts w:ascii="Courier New" w:eastAsia="Courier New" w:hAnsi="Courier New" w:cs="Courier New"/>
          <w:b/>
          <w:sz w:val="24"/>
          <w:szCs w:val="24"/>
        </w:rPr>
        <w:t>if</w:t>
      </w:r>
      <w:r w:rsidRPr="00B9789D">
        <w:rPr>
          <w:rFonts w:ascii="Courier New" w:eastAsia="Courier New" w:hAnsi="Courier New" w:cs="Courier New"/>
          <w:sz w:val="24"/>
          <w:szCs w:val="24"/>
        </w:rPr>
        <w:t xml:space="preserve"> [ $1 </w:t>
      </w:r>
      <w:r w:rsidRPr="00B9789D">
        <w:rPr>
          <w:rFonts w:ascii="Courier New" w:eastAsia="Courier New" w:hAnsi="Courier New" w:cs="Courier New"/>
          <w:b/>
          <w:sz w:val="24"/>
          <w:szCs w:val="24"/>
        </w:rPr>
        <w:t>-eq</w:t>
      </w:r>
      <w:r w:rsidRPr="00B9789D">
        <w:rPr>
          <w:rFonts w:ascii="Courier New" w:eastAsia="Courier New" w:hAnsi="Courier New" w:cs="Courier New"/>
          <w:sz w:val="24"/>
          <w:szCs w:val="24"/>
        </w:rPr>
        <w:t xml:space="preserve"> 1 ]</w:t>
      </w:r>
    </w:p>
    <w:p w:rsidR="00C111A1" w:rsidRPr="00B9789D" w:rsidRDefault="00C111A1" w:rsidP="00C111A1">
      <w:pPr>
        <w:spacing w:after="0" w:line="276" w:lineRule="auto"/>
        <w:ind w:firstLine="560"/>
        <w:jc w:val="both"/>
        <w:rPr>
          <w:rFonts w:ascii="Courier New" w:eastAsia="Courier New" w:hAnsi="Courier New" w:cs="Courier New"/>
          <w:b/>
          <w:sz w:val="24"/>
          <w:szCs w:val="24"/>
        </w:rPr>
      </w:pPr>
      <w:r w:rsidRPr="00B9789D">
        <w:rPr>
          <w:rFonts w:ascii="Courier New" w:eastAsia="Courier New" w:hAnsi="Courier New" w:cs="Courier New"/>
          <w:sz w:val="24"/>
          <w:szCs w:val="24"/>
        </w:rPr>
        <w:t xml:space="preserve">  </w:t>
      </w:r>
      <w:r w:rsidRPr="00B9789D">
        <w:rPr>
          <w:rFonts w:ascii="Courier New" w:eastAsia="Courier New" w:hAnsi="Courier New" w:cs="Courier New"/>
          <w:b/>
          <w:sz w:val="24"/>
          <w:szCs w:val="24"/>
        </w:rPr>
        <w:t>then</w:t>
      </w: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sz w:val="24"/>
          <w:szCs w:val="24"/>
        </w:rPr>
        <w:lastRenderedPageBreak/>
        <w:t xml:space="preserve">    </w:t>
      </w:r>
      <w:r w:rsidRPr="00B9789D">
        <w:rPr>
          <w:rFonts w:ascii="Courier New" w:eastAsia="Courier New" w:hAnsi="Courier New" w:cs="Courier New"/>
          <w:b/>
          <w:sz w:val="24"/>
          <w:szCs w:val="24"/>
        </w:rPr>
        <w:t>echo</w:t>
      </w:r>
      <w:r w:rsidRPr="00B9789D">
        <w:rPr>
          <w:rFonts w:ascii="Courier New" w:eastAsia="Courier New" w:hAnsi="Courier New" w:cs="Courier New"/>
          <w:sz w:val="24"/>
          <w:szCs w:val="24"/>
        </w:rPr>
        <w:t xml:space="preserve"> 1</w:t>
      </w:r>
    </w:p>
    <w:p w:rsidR="00C111A1" w:rsidRPr="00B9789D" w:rsidRDefault="00C111A1" w:rsidP="00C111A1">
      <w:pPr>
        <w:spacing w:after="0" w:line="276" w:lineRule="auto"/>
        <w:ind w:firstLine="560"/>
        <w:jc w:val="both"/>
        <w:rPr>
          <w:rFonts w:ascii="Courier New" w:eastAsia="Courier New" w:hAnsi="Courier New" w:cs="Courier New"/>
          <w:b/>
          <w:sz w:val="24"/>
          <w:szCs w:val="24"/>
        </w:rPr>
      </w:pPr>
      <w:r w:rsidRPr="00B9789D">
        <w:rPr>
          <w:rFonts w:ascii="Courier New" w:eastAsia="Courier New" w:hAnsi="Courier New" w:cs="Courier New"/>
          <w:sz w:val="24"/>
          <w:szCs w:val="24"/>
        </w:rPr>
        <w:t xml:space="preserve">  </w:t>
      </w:r>
      <w:r w:rsidRPr="00B9789D">
        <w:rPr>
          <w:rFonts w:ascii="Courier New" w:eastAsia="Courier New" w:hAnsi="Courier New" w:cs="Courier New"/>
          <w:b/>
          <w:sz w:val="24"/>
          <w:szCs w:val="24"/>
        </w:rPr>
        <w:t>else</w:t>
      </w: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sz w:val="24"/>
          <w:szCs w:val="24"/>
        </w:rPr>
        <w:t xml:space="preserve">    </w:t>
      </w:r>
      <w:r w:rsidRPr="00B9789D">
        <w:rPr>
          <w:rFonts w:ascii="Courier New" w:eastAsia="Courier New" w:hAnsi="Courier New" w:cs="Courier New"/>
          <w:b/>
          <w:sz w:val="24"/>
          <w:szCs w:val="24"/>
        </w:rPr>
        <w:t>local</w:t>
      </w:r>
      <w:r w:rsidRPr="00B9789D">
        <w:rPr>
          <w:rFonts w:ascii="Courier New" w:eastAsia="Courier New" w:hAnsi="Courier New" w:cs="Courier New"/>
          <w:sz w:val="24"/>
          <w:szCs w:val="24"/>
        </w:rPr>
        <w:t xml:space="preserve"> temp=$[$1-1]</w:t>
      </w: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sz w:val="24"/>
          <w:szCs w:val="24"/>
        </w:rPr>
        <w:t xml:space="preserve">    </w:t>
      </w:r>
      <w:r w:rsidRPr="00B9789D">
        <w:rPr>
          <w:rFonts w:ascii="Courier New" w:eastAsia="Courier New" w:hAnsi="Courier New" w:cs="Courier New"/>
          <w:b/>
          <w:sz w:val="24"/>
          <w:szCs w:val="24"/>
        </w:rPr>
        <w:t>local</w:t>
      </w:r>
      <w:r w:rsidRPr="00B9789D">
        <w:rPr>
          <w:rFonts w:ascii="Courier New" w:eastAsia="Courier New" w:hAnsi="Courier New" w:cs="Courier New"/>
          <w:sz w:val="24"/>
          <w:szCs w:val="24"/>
        </w:rPr>
        <w:t xml:space="preserve"> result=`factorial $temp`</w:t>
      </w: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sz w:val="24"/>
          <w:szCs w:val="24"/>
        </w:rPr>
        <w:t xml:space="preserve">    </w:t>
      </w:r>
      <w:r w:rsidRPr="00B9789D">
        <w:rPr>
          <w:rFonts w:ascii="Courier New" w:eastAsia="Courier New" w:hAnsi="Courier New" w:cs="Courier New"/>
          <w:b/>
          <w:sz w:val="24"/>
          <w:szCs w:val="24"/>
        </w:rPr>
        <w:t>echo</w:t>
      </w:r>
      <w:r w:rsidRPr="00B9789D">
        <w:rPr>
          <w:rFonts w:ascii="Courier New" w:eastAsia="Courier New" w:hAnsi="Courier New" w:cs="Courier New"/>
          <w:sz w:val="24"/>
          <w:szCs w:val="24"/>
        </w:rPr>
        <w:t xml:space="preserve"> $[$result*$1]</w:t>
      </w:r>
    </w:p>
    <w:p w:rsidR="00C111A1" w:rsidRPr="00B9789D" w:rsidRDefault="00C111A1" w:rsidP="00C111A1">
      <w:pPr>
        <w:spacing w:after="0" w:line="276" w:lineRule="auto"/>
        <w:ind w:firstLine="560"/>
        <w:jc w:val="both"/>
        <w:rPr>
          <w:rFonts w:ascii="Courier New" w:eastAsia="Courier New" w:hAnsi="Courier New" w:cs="Courier New"/>
          <w:b/>
          <w:sz w:val="24"/>
          <w:szCs w:val="24"/>
        </w:rPr>
      </w:pPr>
      <w:r w:rsidRPr="00B9789D">
        <w:rPr>
          <w:rFonts w:ascii="Courier New" w:eastAsia="Courier New" w:hAnsi="Courier New" w:cs="Courier New"/>
          <w:sz w:val="24"/>
          <w:szCs w:val="24"/>
        </w:rPr>
        <w:t xml:space="preserve">  </w:t>
      </w:r>
      <w:r w:rsidRPr="00B9789D">
        <w:rPr>
          <w:rFonts w:ascii="Courier New" w:eastAsia="Courier New" w:hAnsi="Courier New" w:cs="Courier New"/>
          <w:b/>
          <w:sz w:val="24"/>
          <w:szCs w:val="24"/>
        </w:rPr>
        <w:t>fi</w:t>
      </w:r>
    </w:p>
    <w:p w:rsidR="00C111A1" w:rsidRPr="00B9789D" w:rsidRDefault="00C111A1" w:rsidP="00C111A1">
      <w:pPr>
        <w:spacing w:after="0" w:line="276" w:lineRule="auto"/>
        <w:ind w:firstLine="560"/>
        <w:jc w:val="both"/>
        <w:rPr>
          <w:rFonts w:ascii="Courier New" w:eastAsia="Courier New" w:hAnsi="Courier New" w:cs="Courier New"/>
          <w:b/>
          <w:sz w:val="24"/>
          <w:szCs w:val="24"/>
        </w:rPr>
      </w:pPr>
      <w:r w:rsidRPr="00B9789D">
        <w:rPr>
          <w:rFonts w:ascii="Courier New" w:eastAsia="Courier New" w:hAnsi="Courier New" w:cs="Courier New"/>
          <w:b/>
          <w:sz w:val="24"/>
          <w:szCs w:val="24"/>
        </w:rPr>
        <w:t>}</w:t>
      </w:r>
    </w:p>
    <w:p w:rsidR="00C111A1" w:rsidRPr="00B9789D" w:rsidRDefault="00C111A1" w:rsidP="00C111A1">
      <w:pPr>
        <w:spacing w:after="0" w:line="276" w:lineRule="auto"/>
        <w:ind w:firstLine="560"/>
        <w:jc w:val="both"/>
        <w:rPr>
          <w:rFonts w:ascii="Courier New" w:eastAsia="Courier New" w:hAnsi="Courier New" w:cs="Courier New"/>
          <w:b/>
          <w:sz w:val="24"/>
          <w:szCs w:val="24"/>
        </w:rPr>
      </w:pP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b/>
          <w:sz w:val="24"/>
          <w:szCs w:val="24"/>
        </w:rPr>
        <w:t>read</w:t>
      </w:r>
      <w:r w:rsidRPr="00B9789D">
        <w:rPr>
          <w:rFonts w:ascii="Courier New" w:eastAsia="Courier New" w:hAnsi="Courier New" w:cs="Courier New"/>
          <w:sz w:val="24"/>
          <w:szCs w:val="24"/>
        </w:rPr>
        <w:t xml:space="preserve"> -p "Введіть число: " num</w:t>
      </w: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sz w:val="24"/>
          <w:szCs w:val="24"/>
        </w:rPr>
        <w:t>res=`factorial $num`</w:t>
      </w:r>
    </w:p>
    <w:p w:rsidR="00C111A1" w:rsidRPr="00B9789D" w:rsidRDefault="00C111A1" w:rsidP="00C111A1">
      <w:pPr>
        <w:spacing w:after="0" w:line="276" w:lineRule="auto"/>
        <w:ind w:firstLine="560"/>
        <w:jc w:val="both"/>
        <w:rPr>
          <w:rFonts w:ascii="Cambria" w:eastAsia="Times New Roman" w:hAnsi="Cambria" w:cs="Times New Roman"/>
        </w:rPr>
      </w:pPr>
      <w:r w:rsidRPr="00B9789D">
        <w:rPr>
          <w:rFonts w:ascii="Courier New" w:eastAsia="Courier New" w:hAnsi="Courier New" w:cs="Courier New"/>
          <w:b/>
          <w:sz w:val="24"/>
          <w:szCs w:val="24"/>
        </w:rPr>
        <w:t>echo</w:t>
      </w:r>
      <w:r w:rsidRPr="00B9789D">
        <w:rPr>
          <w:rFonts w:ascii="Courier New" w:eastAsia="Courier New" w:hAnsi="Courier New" w:cs="Courier New"/>
          <w:sz w:val="24"/>
          <w:szCs w:val="24"/>
        </w:rPr>
        <w:t xml:space="preserve"> "Факторіал числа $num дорівнює $res"</w:t>
      </w:r>
    </w:p>
    <w:p w:rsidR="00C111A1" w:rsidRPr="00B9789D" w:rsidRDefault="00C111A1" w:rsidP="00C111A1">
      <w:pPr>
        <w:spacing w:after="0" w:line="276" w:lineRule="auto"/>
        <w:ind w:firstLine="560"/>
        <w:jc w:val="both"/>
        <w:rPr>
          <w:rFonts w:ascii="Times New Roman" w:eastAsia="Times New Roman" w:hAnsi="Times New Roman" w:cs="Times New Roman"/>
          <w:sz w:val="24"/>
          <w:szCs w:val="24"/>
        </w:rPr>
      </w:pPr>
    </w:p>
    <w:p w:rsidR="00304583" w:rsidRPr="00B9789D" w:rsidRDefault="00304583" w:rsidP="00304583">
      <w:pPr>
        <w:spacing w:after="0" w:line="276" w:lineRule="auto"/>
        <w:ind w:firstLine="560"/>
        <w:jc w:val="both"/>
        <w:rPr>
          <w:rFonts w:ascii="Times New Roman" w:eastAsia="Times New Roman" w:hAnsi="Times New Roman" w:cs="Times New Roman"/>
          <w:sz w:val="24"/>
          <w:szCs w:val="24"/>
        </w:rPr>
      </w:pPr>
      <w:r w:rsidRPr="00B9789D">
        <w:rPr>
          <w:rFonts w:ascii="Times New Roman" w:eastAsia="Times New Roman" w:hAnsi="Times New Roman" w:cs="Times New Roman"/>
          <w:sz w:val="24"/>
          <w:szCs w:val="24"/>
        </w:rPr>
        <w:t>У розглянутому прикладі сценарію функція </w:t>
      </w:r>
      <w:r w:rsidRPr="00B9789D">
        <w:rPr>
          <w:rFonts w:ascii="Courier New" w:eastAsia="Times New Roman" w:hAnsi="Courier New" w:cs="Courier New"/>
          <w:b/>
          <w:i/>
          <w:sz w:val="24"/>
          <w:szCs w:val="24"/>
        </w:rPr>
        <w:t>factorial</w:t>
      </w:r>
      <w:r w:rsidRPr="00B9789D">
        <w:rPr>
          <w:rFonts w:ascii="Times New Roman" w:eastAsia="Times New Roman" w:hAnsi="Times New Roman" w:cs="Times New Roman"/>
          <w:b/>
          <w:sz w:val="24"/>
          <w:szCs w:val="24"/>
        </w:rPr>
        <w:t> </w:t>
      </w:r>
      <w:r w:rsidRPr="00B9789D">
        <w:rPr>
          <w:rFonts w:ascii="Times New Roman" w:eastAsia="Times New Roman" w:hAnsi="Times New Roman" w:cs="Times New Roman"/>
          <w:sz w:val="24"/>
          <w:szCs w:val="24"/>
        </w:rPr>
        <w:t xml:space="preserve">викликає саму себе для обчислення значення факторіала. Далі наведений результат виконання </w:t>
      </w:r>
      <w:r w:rsidR="00B9789D">
        <w:rPr>
          <w:rFonts w:ascii="Times New Roman" w:eastAsia="Times New Roman" w:hAnsi="Times New Roman" w:cs="Times New Roman"/>
          <w:sz w:val="24"/>
          <w:szCs w:val="24"/>
        </w:rPr>
        <w:t>ць</w:t>
      </w:r>
      <w:r w:rsidRPr="00B9789D">
        <w:rPr>
          <w:rFonts w:ascii="Times New Roman" w:eastAsia="Times New Roman" w:hAnsi="Times New Roman" w:cs="Times New Roman"/>
          <w:sz w:val="24"/>
          <w:szCs w:val="24"/>
        </w:rPr>
        <w:t>ого сценарію.</w:t>
      </w:r>
    </w:p>
    <w:p w:rsidR="00C111A1" w:rsidRPr="00B9789D" w:rsidRDefault="00C111A1" w:rsidP="00C111A1">
      <w:pPr>
        <w:spacing w:after="0" w:line="276" w:lineRule="auto"/>
        <w:ind w:firstLine="560"/>
        <w:jc w:val="both"/>
        <w:rPr>
          <w:rFonts w:ascii="Times New Roman" w:eastAsia="Times New Roman" w:hAnsi="Times New Roman" w:cs="Times New Roman"/>
          <w:sz w:val="24"/>
          <w:szCs w:val="24"/>
        </w:rPr>
      </w:pPr>
      <w:r w:rsidRPr="00B9789D">
        <w:rPr>
          <w:rFonts w:ascii="Times New Roman" w:eastAsia="Times New Roman" w:hAnsi="Times New Roman" w:cs="Times New Roman"/>
          <w:noProof/>
          <w:sz w:val="24"/>
          <w:szCs w:val="24"/>
          <w:lang w:val="en-US" w:eastAsia="en-US"/>
        </w:rPr>
        <w:drawing>
          <wp:inline distT="0" distB="0" distL="0" distR="0" wp14:anchorId="160E0900" wp14:editId="337C024B">
            <wp:extent cx="5257800" cy="485775"/>
            <wp:effectExtent l="0" t="0" r="0" b="9525"/>
            <wp:docPr id="402" name="Рисунок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shot.jpg"/>
                    <pic:cNvPicPr/>
                  </pic:nvPicPr>
                  <pic:blipFill>
                    <a:blip r:embed="rId551">
                      <a:extLst>
                        <a:ext uri="{BEBA8EAE-BF5A-486C-A8C5-ECC9F3942E4B}">
                          <a14:imgProps xmlns:a14="http://schemas.microsoft.com/office/drawing/2010/main">
                            <a14:imgLayer r:embed="rId55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257800" cy="485775"/>
                    </a:xfrm>
                    <a:prstGeom prst="rect">
                      <a:avLst/>
                    </a:prstGeom>
                  </pic:spPr>
                </pic:pic>
              </a:graphicData>
            </a:graphic>
          </wp:inline>
        </w:drawing>
      </w:r>
    </w:p>
    <w:p w:rsidR="00C111A1" w:rsidRPr="00BC7D07" w:rsidRDefault="00C111A1" w:rsidP="00C111A1">
      <w:pPr>
        <w:spacing w:after="0" w:line="276" w:lineRule="auto"/>
        <w:jc w:val="center"/>
        <w:rPr>
          <w:rFonts w:ascii="Times New Roman" w:eastAsia="Times New Roman" w:hAnsi="Times New Roman" w:cs="Times New Roman"/>
          <w:b/>
          <w:color w:val="FF0000"/>
          <w:sz w:val="28"/>
          <w:szCs w:val="28"/>
        </w:rPr>
      </w:pPr>
    </w:p>
    <w:p w:rsidR="00C111A1" w:rsidRPr="00B9789D" w:rsidRDefault="00C111A1" w:rsidP="00414D91">
      <w:pPr>
        <w:pStyle w:val="3"/>
        <w:rPr>
          <w:rFonts w:eastAsia="Times New Roman"/>
        </w:rPr>
      </w:pPr>
      <w:bookmarkStart w:id="234" w:name="_Toc516493364"/>
      <w:bookmarkStart w:id="235" w:name="_Toc2373821"/>
      <w:r w:rsidRPr="00B9789D">
        <w:rPr>
          <w:rFonts w:eastAsia="Times New Roman"/>
        </w:rPr>
        <w:t>9.9.7. Створення бібліотеки</w:t>
      </w:r>
      <w:bookmarkEnd w:id="234"/>
      <w:bookmarkEnd w:id="235"/>
    </w:p>
    <w:p w:rsidR="00304583" w:rsidRPr="00B9789D" w:rsidRDefault="00304583" w:rsidP="00C111A1">
      <w:pPr>
        <w:spacing w:after="0" w:line="276" w:lineRule="auto"/>
        <w:ind w:firstLine="560"/>
        <w:jc w:val="both"/>
        <w:rPr>
          <w:rFonts w:ascii="Times New Roman" w:eastAsia="Times New Roman" w:hAnsi="Times New Roman" w:cs="Times New Roman"/>
          <w:sz w:val="24"/>
          <w:szCs w:val="24"/>
        </w:rPr>
      </w:pPr>
      <w:r w:rsidRPr="00B9789D">
        <w:rPr>
          <w:rFonts w:ascii="Times New Roman" w:eastAsia="Times New Roman" w:hAnsi="Times New Roman" w:cs="Times New Roman"/>
          <w:sz w:val="24"/>
          <w:szCs w:val="24"/>
        </w:rPr>
        <w:t>Як вже було зазначено вище, функції дозволяють позбутис</w:t>
      </w:r>
      <w:r w:rsidR="00B9789D" w:rsidRPr="00B9789D">
        <w:rPr>
          <w:rFonts w:ascii="Times New Roman" w:eastAsia="Times New Roman" w:hAnsi="Times New Roman" w:cs="Times New Roman"/>
          <w:sz w:val="24"/>
          <w:szCs w:val="24"/>
        </w:rPr>
        <w:t>я</w:t>
      </w:r>
      <w:r w:rsidRPr="00B9789D">
        <w:rPr>
          <w:rFonts w:ascii="Times New Roman" w:eastAsia="Times New Roman" w:hAnsi="Times New Roman" w:cs="Times New Roman"/>
          <w:sz w:val="24"/>
          <w:szCs w:val="24"/>
        </w:rPr>
        <w:t xml:space="preserve"> від необхідності багаторазового написання одного й того самого коду в одному сценарії, однак іноді бувають випадки, що одн</w:t>
      </w:r>
      <w:r w:rsidR="00B9789D" w:rsidRPr="00B9789D">
        <w:rPr>
          <w:rFonts w:ascii="Times New Roman" w:eastAsia="Times New Roman" w:hAnsi="Times New Roman" w:cs="Times New Roman"/>
          <w:sz w:val="24"/>
          <w:szCs w:val="24"/>
        </w:rPr>
        <w:t>а</w:t>
      </w:r>
      <w:r w:rsidRPr="00B9789D">
        <w:rPr>
          <w:rFonts w:ascii="Times New Roman" w:eastAsia="Times New Roman" w:hAnsi="Times New Roman" w:cs="Times New Roman"/>
          <w:sz w:val="24"/>
          <w:szCs w:val="24"/>
        </w:rPr>
        <w:t>ковий код може зустрітис</w:t>
      </w:r>
      <w:r w:rsidR="00B9789D" w:rsidRPr="00B9789D">
        <w:rPr>
          <w:rFonts w:ascii="Times New Roman" w:eastAsia="Times New Roman" w:hAnsi="Times New Roman" w:cs="Times New Roman"/>
          <w:sz w:val="24"/>
          <w:szCs w:val="24"/>
        </w:rPr>
        <w:t>я</w:t>
      </w:r>
      <w:r w:rsidRPr="00B9789D">
        <w:rPr>
          <w:rFonts w:ascii="Times New Roman" w:eastAsia="Times New Roman" w:hAnsi="Times New Roman" w:cs="Times New Roman"/>
          <w:sz w:val="24"/>
          <w:szCs w:val="24"/>
        </w:rPr>
        <w:t xml:space="preserve"> в абсолютно різних сценаріях командного інтерпретатора. У таких випадках немає ніякого сенсу реалізовувати у кожному сценарії окрему функцію, що включатиме код, </w:t>
      </w:r>
      <w:r w:rsidR="00B9789D" w:rsidRPr="00B9789D">
        <w:rPr>
          <w:rFonts w:ascii="Times New Roman" w:eastAsia="Times New Roman" w:hAnsi="Times New Roman" w:cs="Times New Roman"/>
          <w:sz w:val="24"/>
          <w:szCs w:val="24"/>
        </w:rPr>
        <w:t>який</w:t>
      </w:r>
      <w:r w:rsidRPr="00B9789D">
        <w:rPr>
          <w:rFonts w:ascii="Times New Roman" w:eastAsia="Times New Roman" w:hAnsi="Times New Roman" w:cs="Times New Roman"/>
          <w:sz w:val="24"/>
          <w:szCs w:val="24"/>
        </w:rPr>
        <w:t xml:space="preserve"> повторюється багато разів, тільки для того, щоб використовувати її у кожному сценарії тільки один раз.</w:t>
      </w:r>
    </w:p>
    <w:p w:rsidR="00C111A1" w:rsidRPr="00B9789D" w:rsidRDefault="00C111A1" w:rsidP="00C111A1">
      <w:pPr>
        <w:spacing w:after="0" w:line="276" w:lineRule="auto"/>
        <w:ind w:firstLine="560"/>
        <w:jc w:val="both"/>
        <w:rPr>
          <w:rFonts w:ascii="Cambria" w:eastAsia="Times New Roman" w:hAnsi="Cambria" w:cs="Times New Roman"/>
        </w:rPr>
      </w:pPr>
      <w:r w:rsidRPr="00B9789D">
        <w:rPr>
          <w:rFonts w:ascii="Times New Roman" w:eastAsia="Times New Roman" w:hAnsi="Times New Roman" w:cs="Times New Roman"/>
          <w:sz w:val="24"/>
          <w:szCs w:val="24"/>
        </w:rPr>
        <w:t xml:space="preserve">Для цієї проблеми передбачено </w:t>
      </w:r>
      <w:r w:rsidR="00937991" w:rsidRPr="00B9789D">
        <w:rPr>
          <w:rFonts w:ascii="Times New Roman" w:eastAsia="Times New Roman" w:hAnsi="Times New Roman" w:cs="Times New Roman"/>
          <w:sz w:val="24"/>
          <w:szCs w:val="24"/>
        </w:rPr>
        <w:t>інше</w:t>
      </w:r>
      <w:r w:rsidRPr="00B9789D">
        <w:rPr>
          <w:rFonts w:ascii="Times New Roman" w:eastAsia="Times New Roman" w:hAnsi="Times New Roman" w:cs="Times New Roman"/>
          <w:sz w:val="24"/>
          <w:szCs w:val="24"/>
        </w:rPr>
        <w:t xml:space="preserve"> рішення</w:t>
      </w:r>
      <w:r w:rsidR="00937991" w:rsidRPr="00B9789D">
        <w:rPr>
          <w:rFonts w:ascii="Times New Roman" w:eastAsia="Times New Roman" w:hAnsi="Times New Roman" w:cs="Times New Roman"/>
          <w:sz w:val="24"/>
          <w:szCs w:val="24"/>
        </w:rPr>
        <w:t>, що полягає у створенні файл</w:t>
      </w:r>
      <w:r w:rsidR="00B9789D" w:rsidRPr="00B9789D">
        <w:rPr>
          <w:rFonts w:ascii="Times New Roman" w:eastAsia="Times New Roman" w:hAnsi="Times New Roman" w:cs="Times New Roman"/>
          <w:sz w:val="24"/>
          <w:szCs w:val="24"/>
        </w:rPr>
        <w:t>у</w:t>
      </w:r>
      <w:r w:rsidR="00937991" w:rsidRPr="00B9789D">
        <w:rPr>
          <w:rFonts w:ascii="Times New Roman" w:eastAsia="Times New Roman" w:hAnsi="Times New Roman" w:cs="Times New Roman"/>
          <w:sz w:val="24"/>
          <w:szCs w:val="24"/>
        </w:rPr>
        <w:t xml:space="preserve"> бібліотеки, у якому можна оголосити власні функції і після цього </w:t>
      </w:r>
      <w:r w:rsidRPr="00B9789D">
        <w:rPr>
          <w:rFonts w:ascii="Times New Roman" w:eastAsia="Times New Roman" w:hAnsi="Times New Roman" w:cs="Times New Roman"/>
          <w:sz w:val="24"/>
          <w:szCs w:val="24"/>
        </w:rPr>
        <w:t xml:space="preserve">замість повторного </w:t>
      </w:r>
      <w:r w:rsidR="00937991" w:rsidRPr="00B9789D">
        <w:rPr>
          <w:rFonts w:ascii="Times New Roman" w:eastAsia="Times New Roman" w:hAnsi="Times New Roman" w:cs="Times New Roman"/>
          <w:sz w:val="24"/>
          <w:szCs w:val="24"/>
        </w:rPr>
        <w:t>визначення однакових</w:t>
      </w:r>
      <w:r w:rsidRPr="00B9789D">
        <w:rPr>
          <w:rFonts w:ascii="Times New Roman" w:eastAsia="Times New Roman" w:hAnsi="Times New Roman" w:cs="Times New Roman"/>
          <w:sz w:val="24"/>
          <w:szCs w:val="24"/>
        </w:rPr>
        <w:t xml:space="preserve"> функцій</w:t>
      </w:r>
      <w:r w:rsidR="00937991" w:rsidRPr="00B9789D">
        <w:rPr>
          <w:rFonts w:ascii="Times New Roman" w:eastAsia="Times New Roman" w:hAnsi="Times New Roman" w:cs="Times New Roman"/>
          <w:sz w:val="24"/>
          <w:szCs w:val="24"/>
        </w:rPr>
        <w:t xml:space="preserve"> у кожному сценарії окремо просто</w:t>
      </w:r>
      <w:r w:rsidRPr="00B9789D">
        <w:rPr>
          <w:rFonts w:ascii="Times New Roman" w:eastAsia="Times New Roman" w:hAnsi="Times New Roman" w:cs="Times New Roman"/>
          <w:sz w:val="24"/>
          <w:szCs w:val="24"/>
        </w:rPr>
        <w:t xml:space="preserve"> посилатис</w:t>
      </w:r>
      <w:r w:rsidR="00B9789D" w:rsidRPr="00B9789D">
        <w:rPr>
          <w:rFonts w:ascii="Times New Roman" w:eastAsia="Times New Roman" w:hAnsi="Times New Roman" w:cs="Times New Roman"/>
          <w:sz w:val="24"/>
          <w:szCs w:val="24"/>
        </w:rPr>
        <w:t>я</w:t>
      </w:r>
      <w:r w:rsidRPr="00B9789D">
        <w:rPr>
          <w:rFonts w:ascii="Times New Roman" w:eastAsia="Times New Roman" w:hAnsi="Times New Roman" w:cs="Times New Roman"/>
          <w:sz w:val="24"/>
          <w:szCs w:val="24"/>
        </w:rPr>
        <w:t xml:space="preserve"> на </w:t>
      </w:r>
      <w:r w:rsidR="00937991" w:rsidRPr="00B9789D">
        <w:rPr>
          <w:rFonts w:ascii="Times New Roman" w:eastAsia="Times New Roman" w:hAnsi="Times New Roman" w:cs="Times New Roman"/>
          <w:sz w:val="24"/>
          <w:szCs w:val="24"/>
        </w:rPr>
        <w:t>даний</w:t>
      </w:r>
      <w:r w:rsidRPr="00B9789D">
        <w:rPr>
          <w:rFonts w:ascii="Times New Roman" w:eastAsia="Times New Roman" w:hAnsi="Times New Roman" w:cs="Times New Roman"/>
          <w:sz w:val="24"/>
          <w:szCs w:val="24"/>
        </w:rPr>
        <w:t xml:space="preserve"> файл бібліотеки у всіх сценаріях, де будуть потрібні </w:t>
      </w:r>
      <w:r w:rsidR="00937991" w:rsidRPr="00B9789D">
        <w:rPr>
          <w:rFonts w:ascii="Times New Roman" w:eastAsia="Times New Roman" w:hAnsi="Times New Roman" w:cs="Times New Roman"/>
          <w:sz w:val="24"/>
          <w:szCs w:val="24"/>
        </w:rPr>
        <w:t>оголошені</w:t>
      </w:r>
      <w:r w:rsidRPr="00B9789D">
        <w:rPr>
          <w:rFonts w:ascii="Times New Roman" w:eastAsia="Times New Roman" w:hAnsi="Times New Roman" w:cs="Times New Roman"/>
          <w:sz w:val="24"/>
          <w:szCs w:val="24"/>
        </w:rPr>
        <w:t xml:space="preserve"> </w:t>
      </w:r>
      <w:r w:rsidR="00937991" w:rsidRPr="00B9789D">
        <w:rPr>
          <w:rFonts w:ascii="Times New Roman" w:eastAsia="Times New Roman" w:hAnsi="Times New Roman" w:cs="Times New Roman"/>
          <w:sz w:val="24"/>
          <w:szCs w:val="24"/>
        </w:rPr>
        <w:t>у</w:t>
      </w:r>
      <w:r w:rsidRPr="00B9789D">
        <w:rPr>
          <w:rFonts w:ascii="Times New Roman" w:eastAsia="Times New Roman" w:hAnsi="Times New Roman" w:cs="Times New Roman"/>
          <w:sz w:val="24"/>
          <w:szCs w:val="24"/>
        </w:rPr>
        <w:t xml:space="preserve"> ньому функції.</w:t>
      </w:r>
    </w:p>
    <w:p w:rsidR="00937991" w:rsidRPr="00B9789D" w:rsidRDefault="00937991" w:rsidP="00C111A1">
      <w:pPr>
        <w:spacing w:after="0" w:line="276" w:lineRule="auto"/>
        <w:ind w:firstLine="560"/>
        <w:jc w:val="both"/>
        <w:rPr>
          <w:rFonts w:ascii="Times New Roman" w:eastAsia="Times New Roman" w:hAnsi="Times New Roman" w:cs="Times New Roman"/>
          <w:sz w:val="24"/>
          <w:szCs w:val="24"/>
        </w:rPr>
      </w:pPr>
      <w:r w:rsidRPr="00B9789D">
        <w:rPr>
          <w:rFonts w:ascii="Times New Roman" w:eastAsia="Times New Roman" w:hAnsi="Times New Roman" w:cs="Times New Roman"/>
          <w:sz w:val="24"/>
          <w:szCs w:val="24"/>
        </w:rPr>
        <w:t xml:space="preserve">Першим кроком </w:t>
      </w:r>
      <w:r w:rsidR="00B9789D" w:rsidRPr="00B9789D">
        <w:rPr>
          <w:rFonts w:ascii="Times New Roman" w:eastAsia="Times New Roman" w:hAnsi="Times New Roman" w:cs="Times New Roman"/>
          <w:sz w:val="24"/>
          <w:szCs w:val="24"/>
        </w:rPr>
        <w:t>цього</w:t>
      </w:r>
      <w:r w:rsidRPr="00B9789D">
        <w:rPr>
          <w:rFonts w:ascii="Times New Roman" w:eastAsia="Times New Roman" w:hAnsi="Times New Roman" w:cs="Times New Roman"/>
          <w:sz w:val="24"/>
          <w:szCs w:val="24"/>
        </w:rPr>
        <w:t xml:space="preserve"> процесу є створення загального файлу бібліотеки, у якому будуть міститис</w:t>
      </w:r>
      <w:r w:rsidR="00B9789D" w:rsidRPr="00B9789D">
        <w:rPr>
          <w:rFonts w:ascii="Times New Roman" w:eastAsia="Times New Roman" w:hAnsi="Times New Roman" w:cs="Times New Roman"/>
          <w:sz w:val="24"/>
          <w:szCs w:val="24"/>
        </w:rPr>
        <w:t>я</w:t>
      </w:r>
      <w:r w:rsidRPr="00B9789D">
        <w:rPr>
          <w:rFonts w:ascii="Times New Roman" w:eastAsia="Times New Roman" w:hAnsi="Times New Roman" w:cs="Times New Roman"/>
          <w:sz w:val="24"/>
          <w:szCs w:val="24"/>
        </w:rPr>
        <w:t xml:space="preserve"> функції, що можуть бути необхідними у сценаріях. Далі наводиться приклад простого файлу бібліотеки з назвою </w:t>
      </w:r>
      <w:r w:rsidRPr="00B9789D">
        <w:rPr>
          <w:rFonts w:ascii="Courier New" w:eastAsia="Times New Roman" w:hAnsi="Courier New" w:cs="Courier New"/>
          <w:b/>
          <w:i/>
          <w:sz w:val="24"/>
          <w:szCs w:val="24"/>
          <w:lang w:val="en-US"/>
        </w:rPr>
        <w:t>lib</w:t>
      </w:r>
      <w:r w:rsidRPr="00B9789D">
        <w:rPr>
          <w:rFonts w:ascii="Times New Roman" w:eastAsia="Times New Roman" w:hAnsi="Times New Roman" w:cs="Times New Roman"/>
          <w:sz w:val="24"/>
          <w:szCs w:val="24"/>
        </w:rPr>
        <w:t>, у якому оголошені чотири нескладні функції, що виконують відомі всім арифметичні операції над двома числами.</w:t>
      </w:r>
    </w:p>
    <w:p w:rsidR="00C111A1" w:rsidRPr="00B9789D" w:rsidRDefault="00C111A1" w:rsidP="00C111A1">
      <w:pPr>
        <w:spacing w:after="0" w:line="276" w:lineRule="auto"/>
        <w:ind w:firstLine="560"/>
        <w:jc w:val="both"/>
        <w:rPr>
          <w:rFonts w:ascii="Times New Roman" w:eastAsia="Times New Roman" w:hAnsi="Times New Roman" w:cs="Times New Roman"/>
          <w:sz w:val="24"/>
          <w:szCs w:val="24"/>
          <w:u w:val="single"/>
          <w:lang w:val="ru-RU"/>
        </w:rPr>
      </w:pPr>
      <w:r w:rsidRPr="00B9789D">
        <w:rPr>
          <w:rFonts w:ascii="Times New Roman" w:eastAsia="Courier New" w:hAnsi="Times New Roman" w:cs="Times New Roman"/>
          <w:b/>
          <w:sz w:val="24"/>
          <w:szCs w:val="24"/>
          <w:u w:val="single"/>
        </w:rPr>
        <w:t>Файл lib</w:t>
      </w:r>
    </w:p>
    <w:p w:rsidR="00C111A1" w:rsidRPr="00B9789D" w:rsidRDefault="00C111A1" w:rsidP="00C111A1">
      <w:pPr>
        <w:spacing w:after="0" w:line="276" w:lineRule="auto"/>
        <w:ind w:firstLine="560"/>
        <w:jc w:val="both"/>
        <w:rPr>
          <w:rFonts w:ascii="Cambria" w:eastAsia="Times New Roman" w:hAnsi="Cambria" w:cs="Times New Roman"/>
          <w:sz w:val="24"/>
          <w:szCs w:val="24"/>
        </w:rPr>
      </w:pPr>
      <w:r w:rsidRPr="00B9789D">
        <w:rPr>
          <w:rFonts w:ascii="Courier New" w:eastAsia="Courier New" w:hAnsi="Courier New" w:cs="Courier New"/>
          <w:sz w:val="24"/>
          <w:szCs w:val="24"/>
        </w:rPr>
        <w:t># Бібліотека функцій для застосування в сценаріях</w:t>
      </w:r>
    </w:p>
    <w:p w:rsidR="00C111A1" w:rsidRPr="00B9789D" w:rsidRDefault="00C111A1" w:rsidP="00C111A1">
      <w:pPr>
        <w:spacing w:after="0" w:line="276" w:lineRule="auto"/>
        <w:ind w:firstLine="560"/>
        <w:jc w:val="both"/>
        <w:rPr>
          <w:rFonts w:ascii="Courier New" w:eastAsia="Courier New" w:hAnsi="Courier New" w:cs="Courier New"/>
          <w:b/>
          <w:sz w:val="24"/>
          <w:szCs w:val="24"/>
        </w:rPr>
      </w:pP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sz w:val="24"/>
          <w:szCs w:val="24"/>
        </w:rPr>
        <w:t># Додавання</w:t>
      </w: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b/>
          <w:sz w:val="24"/>
          <w:szCs w:val="24"/>
        </w:rPr>
        <w:t>function</w:t>
      </w:r>
      <w:r w:rsidRPr="00B9789D">
        <w:rPr>
          <w:rFonts w:ascii="Courier New" w:eastAsia="Courier New" w:hAnsi="Courier New" w:cs="Courier New"/>
          <w:sz w:val="24"/>
          <w:szCs w:val="24"/>
        </w:rPr>
        <w:t xml:space="preserve"> add</w:t>
      </w:r>
    </w:p>
    <w:p w:rsidR="00C111A1" w:rsidRPr="00B9789D" w:rsidRDefault="00C111A1" w:rsidP="00C111A1">
      <w:pPr>
        <w:spacing w:after="0" w:line="276" w:lineRule="auto"/>
        <w:ind w:firstLine="560"/>
        <w:jc w:val="both"/>
        <w:rPr>
          <w:rFonts w:ascii="Courier New" w:eastAsia="Courier New" w:hAnsi="Courier New" w:cs="Courier New"/>
          <w:b/>
          <w:sz w:val="24"/>
          <w:szCs w:val="24"/>
        </w:rPr>
      </w:pPr>
      <w:r w:rsidRPr="00B9789D">
        <w:rPr>
          <w:rFonts w:ascii="Courier New" w:eastAsia="Courier New" w:hAnsi="Courier New" w:cs="Courier New"/>
          <w:b/>
          <w:sz w:val="24"/>
          <w:szCs w:val="24"/>
        </w:rPr>
        <w:t>{</w:t>
      </w: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b/>
          <w:sz w:val="24"/>
          <w:szCs w:val="24"/>
        </w:rPr>
        <w:t xml:space="preserve">  echo</w:t>
      </w:r>
      <w:r w:rsidRPr="00B9789D">
        <w:rPr>
          <w:rFonts w:ascii="Courier New" w:eastAsia="Courier New" w:hAnsi="Courier New" w:cs="Courier New"/>
          <w:sz w:val="24"/>
          <w:szCs w:val="24"/>
        </w:rPr>
        <w:t xml:space="preserve"> $[$1+$2]</w:t>
      </w:r>
    </w:p>
    <w:p w:rsidR="00C111A1" w:rsidRPr="00B9789D" w:rsidRDefault="00C111A1" w:rsidP="00C111A1">
      <w:pPr>
        <w:spacing w:after="0" w:line="276" w:lineRule="auto"/>
        <w:ind w:firstLine="560"/>
        <w:jc w:val="both"/>
        <w:rPr>
          <w:rFonts w:ascii="Courier New" w:eastAsia="Courier New" w:hAnsi="Courier New" w:cs="Courier New"/>
          <w:b/>
          <w:sz w:val="24"/>
          <w:szCs w:val="24"/>
        </w:rPr>
      </w:pPr>
      <w:r w:rsidRPr="00B9789D">
        <w:rPr>
          <w:rFonts w:ascii="Courier New" w:eastAsia="Courier New" w:hAnsi="Courier New" w:cs="Courier New"/>
          <w:b/>
          <w:sz w:val="24"/>
          <w:szCs w:val="24"/>
        </w:rPr>
        <w:t>}</w:t>
      </w:r>
    </w:p>
    <w:p w:rsidR="00C111A1" w:rsidRPr="00B9789D" w:rsidRDefault="00C111A1" w:rsidP="00C111A1">
      <w:pPr>
        <w:spacing w:after="0" w:line="276" w:lineRule="auto"/>
        <w:ind w:firstLine="560"/>
        <w:jc w:val="both"/>
        <w:rPr>
          <w:rFonts w:ascii="Courier New" w:eastAsia="Courier New" w:hAnsi="Courier New" w:cs="Courier New"/>
          <w:b/>
          <w:sz w:val="24"/>
          <w:szCs w:val="24"/>
        </w:rPr>
      </w:pP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sz w:val="24"/>
          <w:szCs w:val="24"/>
        </w:rPr>
        <w:t># Віднімання</w:t>
      </w: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b/>
          <w:sz w:val="24"/>
          <w:szCs w:val="24"/>
        </w:rPr>
        <w:t>function</w:t>
      </w:r>
      <w:r w:rsidRPr="00B9789D">
        <w:rPr>
          <w:rFonts w:ascii="Courier New" w:eastAsia="Courier New" w:hAnsi="Courier New" w:cs="Courier New"/>
          <w:sz w:val="24"/>
          <w:szCs w:val="24"/>
        </w:rPr>
        <w:t xml:space="preserve"> sub</w:t>
      </w:r>
    </w:p>
    <w:p w:rsidR="00C111A1" w:rsidRPr="00B9789D" w:rsidRDefault="00C111A1" w:rsidP="00C111A1">
      <w:pPr>
        <w:spacing w:after="0" w:line="276" w:lineRule="auto"/>
        <w:ind w:firstLine="560"/>
        <w:jc w:val="both"/>
        <w:rPr>
          <w:rFonts w:ascii="Courier New" w:eastAsia="Courier New" w:hAnsi="Courier New" w:cs="Courier New"/>
          <w:b/>
          <w:sz w:val="24"/>
          <w:szCs w:val="24"/>
        </w:rPr>
      </w:pPr>
      <w:r w:rsidRPr="00B9789D">
        <w:rPr>
          <w:rFonts w:ascii="Courier New" w:eastAsia="Courier New" w:hAnsi="Courier New" w:cs="Courier New"/>
          <w:b/>
          <w:sz w:val="24"/>
          <w:szCs w:val="24"/>
        </w:rPr>
        <w:t>{</w:t>
      </w: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b/>
          <w:sz w:val="24"/>
          <w:szCs w:val="24"/>
        </w:rPr>
        <w:t xml:space="preserve">  echo</w:t>
      </w:r>
      <w:r w:rsidRPr="00B9789D">
        <w:rPr>
          <w:rFonts w:ascii="Courier New" w:eastAsia="Courier New" w:hAnsi="Courier New" w:cs="Courier New"/>
          <w:sz w:val="24"/>
          <w:szCs w:val="24"/>
        </w:rPr>
        <w:t xml:space="preserve"> $[$1-$2]</w:t>
      </w:r>
    </w:p>
    <w:p w:rsidR="00C111A1" w:rsidRPr="00B9789D" w:rsidRDefault="00C111A1" w:rsidP="00C111A1">
      <w:pPr>
        <w:spacing w:after="0" w:line="276" w:lineRule="auto"/>
        <w:ind w:firstLine="560"/>
        <w:jc w:val="both"/>
        <w:rPr>
          <w:rFonts w:ascii="Courier New" w:eastAsia="Courier New" w:hAnsi="Courier New" w:cs="Courier New"/>
          <w:b/>
          <w:sz w:val="24"/>
          <w:szCs w:val="24"/>
        </w:rPr>
      </w:pPr>
      <w:r w:rsidRPr="00B9789D">
        <w:rPr>
          <w:rFonts w:ascii="Courier New" w:eastAsia="Courier New" w:hAnsi="Courier New" w:cs="Courier New"/>
          <w:b/>
          <w:sz w:val="24"/>
          <w:szCs w:val="24"/>
        </w:rPr>
        <w:lastRenderedPageBreak/>
        <w:t>}</w:t>
      </w:r>
    </w:p>
    <w:p w:rsidR="00C111A1" w:rsidRPr="00B9789D" w:rsidRDefault="00C111A1" w:rsidP="00C111A1">
      <w:pPr>
        <w:spacing w:after="0" w:line="276" w:lineRule="auto"/>
        <w:ind w:firstLine="560"/>
        <w:jc w:val="both"/>
        <w:rPr>
          <w:rFonts w:ascii="Courier New" w:eastAsia="Courier New" w:hAnsi="Courier New" w:cs="Courier New"/>
          <w:sz w:val="24"/>
          <w:szCs w:val="24"/>
        </w:rPr>
      </w:pP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sz w:val="24"/>
          <w:szCs w:val="24"/>
        </w:rPr>
        <w:t># Множення</w:t>
      </w: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b/>
          <w:sz w:val="24"/>
          <w:szCs w:val="24"/>
        </w:rPr>
        <w:t>function</w:t>
      </w:r>
      <w:r w:rsidRPr="00B9789D">
        <w:rPr>
          <w:rFonts w:ascii="Courier New" w:eastAsia="Courier New" w:hAnsi="Courier New" w:cs="Courier New"/>
          <w:sz w:val="24"/>
          <w:szCs w:val="24"/>
        </w:rPr>
        <w:t xml:space="preserve"> mult</w:t>
      </w:r>
    </w:p>
    <w:p w:rsidR="00C111A1" w:rsidRPr="00B9789D" w:rsidRDefault="00C111A1" w:rsidP="00C111A1">
      <w:pPr>
        <w:spacing w:after="0" w:line="276" w:lineRule="auto"/>
        <w:ind w:firstLine="560"/>
        <w:jc w:val="both"/>
        <w:rPr>
          <w:rFonts w:ascii="Courier New" w:eastAsia="Courier New" w:hAnsi="Courier New" w:cs="Courier New"/>
          <w:b/>
          <w:sz w:val="24"/>
          <w:szCs w:val="24"/>
        </w:rPr>
      </w:pPr>
      <w:r w:rsidRPr="00B9789D">
        <w:rPr>
          <w:rFonts w:ascii="Courier New" w:eastAsia="Courier New" w:hAnsi="Courier New" w:cs="Courier New"/>
          <w:b/>
          <w:sz w:val="24"/>
          <w:szCs w:val="24"/>
        </w:rPr>
        <w:t>{</w:t>
      </w: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b/>
          <w:sz w:val="24"/>
          <w:szCs w:val="24"/>
        </w:rPr>
        <w:t xml:space="preserve">  echo</w:t>
      </w:r>
      <w:r w:rsidRPr="00B9789D">
        <w:rPr>
          <w:rFonts w:ascii="Courier New" w:eastAsia="Courier New" w:hAnsi="Courier New" w:cs="Courier New"/>
          <w:sz w:val="24"/>
          <w:szCs w:val="24"/>
        </w:rPr>
        <w:t xml:space="preserve"> $[$1*$2]</w:t>
      </w:r>
    </w:p>
    <w:p w:rsidR="00C111A1" w:rsidRPr="00B9789D" w:rsidRDefault="00C111A1" w:rsidP="00C111A1">
      <w:pPr>
        <w:spacing w:after="0" w:line="276" w:lineRule="auto"/>
        <w:ind w:firstLine="560"/>
        <w:jc w:val="both"/>
        <w:rPr>
          <w:rFonts w:ascii="Courier New" w:eastAsia="Courier New" w:hAnsi="Courier New" w:cs="Courier New"/>
          <w:b/>
          <w:sz w:val="24"/>
          <w:szCs w:val="24"/>
        </w:rPr>
      </w:pPr>
      <w:r w:rsidRPr="00B9789D">
        <w:rPr>
          <w:rFonts w:ascii="Courier New" w:eastAsia="Courier New" w:hAnsi="Courier New" w:cs="Courier New"/>
          <w:b/>
          <w:sz w:val="24"/>
          <w:szCs w:val="24"/>
        </w:rPr>
        <w:t>}</w:t>
      </w:r>
    </w:p>
    <w:p w:rsidR="00C111A1" w:rsidRPr="00B9789D" w:rsidRDefault="00C111A1" w:rsidP="00C111A1">
      <w:pPr>
        <w:spacing w:after="0" w:line="276" w:lineRule="auto"/>
        <w:ind w:firstLine="560"/>
        <w:jc w:val="both"/>
        <w:rPr>
          <w:rFonts w:ascii="Courier New" w:eastAsia="Courier New" w:hAnsi="Courier New" w:cs="Courier New"/>
          <w:b/>
          <w:sz w:val="24"/>
          <w:szCs w:val="24"/>
        </w:rPr>
      </w:pP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sz w:val="24"/>
          <w:szCs w:val="24"/>
        </w:rPr>
        <w:t># Ділення</w:t>
      </w: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b/>
          <w:sz w:val="24"/>
          <w:szCs w:val="24"/>
        </w:rPr>
        <w:t>function</w:t>
      </w:r>
      <w:r w:rsidRPr="00B9789D">
        <w:rPr>
          <w:rFonts w:ascii="Courier New" w:eastAsia="Courier New" w:hAnsi="Courier New" w:cs="Courier New"/>
          <w:sz w:val="24"/>
          <w:szCs w:val="24"/>
        </w:rPr>
        <w:t xml:space="preserve"> div</w:t>
      </w:r>
    </w:p>
    <w:p w:rsidR="00C111A1" w:rsidRPr="00B9789D" w:rsidRDefault="00C111A1" w:rsidP="00C111A1">
      <w:pPr>
        <w:spacing w:after="0" w:line="276" w:lineRule="auto"/>
        <w:ind w:firstLine="560"/>
        <w:jc w:val="both"/>
        <w:rPr>
          <w:rFonts w:ascii="Courier New" w:eastAsia="Courier New" w:hAnsi="Courier New" w:cs="Courier New"/>
          <w:b/>
          <w:sz w:val="24"/>
          <w:szCs w:val="24"/>
        </w:rPr>
      </w:pPr>
      <w:r w:rsidRPr="00B9789D">
        <w:rPr>
          <w:rFonts w:ascii="Courier New" w:eastAsia="Courier New" w:hAnsi="Courier New" w:cs="Courier New"/>
          <w:b/>
          <w:sz w:val="24"/>
          <w:szCs w:val="24"/>
        </w:rPr>
        <w:t>{</w:t>
      </w: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b/>
          <w:sz w:val="24"/>
          <w:szCs w:val="24"/>
        </w:rPr>
        <w:t xml:space="preserve">  if</w:t>
      </w:r>
      <w:r w:rsidRPr="00B9789D">
        <w:rPr>
          <w:rFonts w:ascii="Courier New" w:eastAsia="Courier New" w:hAnsi="Courier New" w:cs="Courier New"/>
          <w:sz w:val="24"/>
          <w:szCs w:val="24"/>
        </w:rPr>
        <w:t xml:space="preserve"> [ $2 </w:t>
      </w:r>
      <w:r w:rsidRPr="00B9789D">
        <w:rPr>
          <w:rFonts w:ascii="Courier New" w:eastAsia="Courier New" w:hAnsi="Courier New" w:cs="Courier New"/>
          <w:b/>
          <w:sz w:val="24"/>
          <w:szCs w:val="24"/>
        </w:rPr>
        <w:t>-ne</w:t>
      </w:r>
      <w:r w:rsidRPr="00B9789D">
        <w:rPr>
          <w:rFonts w:ascii="Courier New" w:eastAsia="Courier New" w:hAnsi="Courier New" w:cs="Courier New"/>
          <w:sz w:val="24"/>
          <w:szCs w:val="24"/>
        </w:rPr>
        <w:t xml:space="preserve"> 0 ]</w:t>
      </w:r>
    </w:p>
    <w:p w:rsidR="00C111A1" w:rsidRPr="00B9789D" w:rsidRDefault="00C111A1" w:rsidP="00C111A1">
      <w:pPr>
        <w:spacing w:after="0" w:line="276" w:lineRule="auto"/>
        <w:ind w:firstLine="560"/>
        <w:jc w:val="both"/>
        <w:rPr>
          <w:rFonts w:ascii="Courier New" w:eastAsia="Courier New" w:hAnsi="Courier New" w:cs="Courier New"/>
          <w:b/>
          <w:sz w:val="24"/>
          <w:szCs w:val="24"/>
        </w:rPr>
      </w:pPr>
      <w:r w:rsidRPr="00B9789D">
        <w:rPr>
          <w:rFonts w:ascii="Courier New" w:eastAsia="Courier New" w:hAnsi="Courier New" w:cs="Courier New"/>
          <w:sz w:val="24"/>
          <w:szCs w:val="24"/>
        </w:rPr>
        <w:t xml:space="preserve">  </w:t>
      </w:r>
      <w:r w:rsidRPr="00B9789D">
        <w:rPr>
          <w:rFonts w:ascii="Courier New" w:eastAsia="Courier New" w:hAnsi="Courier New" w:cs="Courier New"/>
          <w:b/>
          <w:sz w:val="24"/>
          <w:szCs w:val="24"/>
        </w:rPr>
        <w:t>then</w:t>
      </w: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b/>
          <w:sz w:val="24"/>
          <w:szCs w:val="24"/>
        </w:rPr>
        <w:t xml:space="preserve">    echo</w:t>
      </w:r>
      <w:r w:rsidRPr="00B9789D">
        <w:rPr>
          <w:rFonts w:ascii="Courier New" w:eastAsia="Courier New" w:hAnsi="Courier New" w:cs="Courier New"/>
          <w:sz w:val="24"/>
          <w:szCs w:val="24"/>
        </w:rPr>
        <w:t xml:space="preserve"> $[$1/$2]</w:t>
      </w:r>
    </w:p>
    <w:p w:rsidR="00C111A1" w:rsidRPr="00B9789D" w:rsidRDefault="00C111A1" w:rsidP="00C111A1">
      <w:pPr>
        <w:spacing w:after="0" w:line="276" w:lineRule="auto"/>
        <w:ind w:firstLine="560"/>
        <w:jc w:val="both"/>
        <w:rPr>
          <w:rFonts w:ascii="Courier New" w:eastAsia="Courier New" w:hAnsi="Courier New" w:cs="Courier New"/>
          <w:b/>
          <w:sz w:val="24"/>
          <w:szCs w:val="24"/>
        </w:rPr>
      </w:pPr>
      <w:r w:rsidRPr="00B9789D">
        <w:rPr>
          <w:rFonts w:ascii="Courier New" w:eastAsia="Courier New" w:hAnsi="Courier New" w:cs="Courier New"/>
          <w:sz w:val="24"/>
          <w:szCs w:val="24"/>
        </w:rPr>
        <w:t xml:space="preserve">  </w:t>
      </w:r>
      <w:r w:rsidRPr="00B9789D">
        <w:rPr>
          <w:rFonts w:ascii="Courier New" w:eastAsia="Courier New" w:hAnsi="Courier New" w:cs="Courier New"/>
          <w:b/>
          <w:sz w:val="24"/>
          <w:szCs w:val="24"/>
        </w:rPr>
        <w:t>else</w:t>
      </w: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b/>
          <w:sz w:val="24"/>
          <w:szCs w:val="24"/>
        </w:rPr>
        <w:t xml:space="preserve">    echo</w:t>
      </w:r>
      <w:r w:rsidRPr="00B9789D">
        <w:rPr>
          <w:rFonts w:ascii="Courier New" w:eastAsia="Courier New" w:hAnsi="Courier New" w:cs="Courier New"/>
          <w:sz w:val="24"/>
          <w:szCs w:val="24"/>
        </w:rPr>
        <w:t xml:space="preserve"> -1</w:t>
      </w:r>
    </w:p>
    <w:p w:rsidR="00C111A1" w:rsidRPr="00B9789D" w:rsidRDefault="00C111A1" w:rsidP="00C111A1">
      <w:pPr>
        <w:spacing w:after="0" w:line="276" w:lineRule="auto"/>
        <w:ind w:firstLine="560"/>
        <w:jc w:val="both"/>
        <w:rPr>
          <w:rFonts w:ascii="Courier New" w:eastAsia="Courier New" w:hAnsi="Courier New" w:cs="Courier New"/>
          <w:b/>
          <w:sz w:val="24"/>
          <w:szCs w:val="24"/>
        </w:rPr>
      </w:pPr>
      <w:r w:rsidRPr="00B9789D">
        <w:rPr>
          <w:rFonts w:ascii="Courier New" w:eastAsia="Courier New" w:hAnsi="Courier New" w:cs="Courier New"/>
          <w:sz w:val="24"/>
          <w:szCs w:val="24"/>
        </w:rPr>
        <w:t xml:space="preserve">  </w:t>
      </w:r>
      <w:r w:rsidRPr="00B9789D">
        <w:rPr>
          <w:rFonts w:ascii="Courier New" w:eastAsia="Courier New" w:hAnsi="Courier New" w:cs="Courier New"/>
          <w:b/>
          <w:sz w:val="24"/>
          <w:szCs w:val="24"/>
        </w:rPr>
        <w:t>fi</w:t>
      </w:r>
    </w:p>
    <w:p w:rsidR="00C111A1" w:rsidRPr="00B9789D" w:rsidRDefault="00C111A1" w:rsidP="00C111A1">
      <w:pPr>
        <w:spacing w:after="0" w:line="276" w:lineRule="auto"/>
        <w:ind w:firstLine="560"/>
        <w:jc w:val="both"/>
        <w:rPr>
          <w:rFonts w:ascii="Cambria" w:eastAsia="Times New Roman" w:hAnsi="Cambria" w:cs="Times New Roman"/>
          <w:b/>
        </w:rPr>
      </w:pPr>
      <w:r w:rsidRPr="00B9789D">
        <w:rPr>
          <w:rFonts w:ascii="Courier New" w:eastAsia="Courier New" w:hAnsi="Courier New" w:cs="Courier New"/>
          <w:b/>
          <w:sz w:val="24"/>
          <w:szCs w:val="24"/>
        </w:rPr>
        <w:t>}</w:t>
      </w:r>
    </w:p>
    <w:p w:rsidR="00C111A1" w:rsidRPr="00B9789D" w:rsidRDefault="00C111A1" w:rsidP="00C111A1">
      <w:pPr>
        <w:spacing w:after="0" w:line="276" w:lineRule="auto"/>
        <w:ind w:firstLine="560"/>
        <w:jc w:val="both"/>
        <w:rPr>
          <w:rFonts w:ascii="Times New Roman" w:eastAsia="Times New Roman" w:hAnsi="Times New Roman" w:cs="Times New Roman"/>
          <w:sz w:val="24"/>
          <w:szCs w:val="24"/>
        </w:rPr>
      </w:pPr>
    </w:p>
    <w:p w:rsidR="006E63C9" w:rsidRPr="00B9789D" w:rsidRDefault="006E63C9" w:rsidP="006E63C9">
      <w:pPr>
        <w:spacing w:after="0" w:line="276" w:lineRule="auto"/>
        <w:ind w:firstLine="560"/>
        <w:jc w:val="both"/>
        <w:rPr>
          <w:rFonts w:ascii="Times New Roman" w:eastAsia="Times New Roman" w:hAnsi="Times New Roman" w:cs="Times New Roman"/>
          <w:sz w:val="24"/>
          <w:szCs w:val="24"/>
        </w:rPr>
      </w:pPr>
      <w:r w:rsidRPr="00B9789D">
        <w:rPr>
          <w:rFonts w:ascii="Times New Roman" w:eastAsia="Times New Roman" w:hAnsi="Times New Roman" w:cs="Times New Roman"/>
          <w:sz w:val="24"/>
          <w:szCs w:val="24"/>
        </w:rPr>
        <w:t xml:space="preserve">Для використання функцій, що містяться у файлі бібліотеки, спочатку потрібно </w:t>
      </w:r>
      <w:r w:rsidR="00B9789D" w:rsidRPr="00B9789D">
        <w:rPr>
          <w:rFonts w:ascii="Times New Roman" w:eastAsia="Times New Roman" w:hAnsi="Times New Roman" w:cs="Times New Roman"/>
          <w:sz w:val="24"/>
          <w:szCs w:val="24"/>
        </w:rPr>
        <w:t xml:space="preserve">його </w:t>
      </w:r>
      <w:r w:rsidRPr="00B9789D">
        <w:rPr>
          <w:rFonts w:ascii="Times New Roman" w:eastAsia="Times New Roman" w:hAnsi="Times New Roman" w:cs="Times New Roman"/>
          <w:sz w:val="24"/>
          <w:szCs w:val="24"/>
        </w:rPr>
        <w:t xml:space="preserve">включити у якості джерела. Для цього призначена команда </w:t>
      </w:r>
      <w:r w:rsidRPr="00B9789D">
        <w:rPr>
          <w:rFonts w:ascii="Courier New" w:eastAsia="Times New Roman" w:hAnsi="Courier New" w:cs="Courier New"/>
          <w:b/>
          <w:bCs/>
          <w:i/>
          <w:iCs/>
          <w:sz w:val="24"/>
          <w:szCs w:val="24"/>
        </w:rPr>
        <w:t>source</w:t>
      </w:r>
      <w:r w:rsidRPr="00B9789D">
        <w:rPr>
          <w:rFonts w:ascii="Times New Roman" w:eastAsia="Times New Roman" w:hAnsi="Times New Roman" w:cs="Times New Roman"/>
          <w:sz w:val="24"/>
          <w:szCs w:val="24"/>
        </w:rPr>
        <w:t>, яка має скорочений псеводнім – точку (</w:t>
      </w:r>
      <w:r w:rsidRPr="00B9789D">
        <w:rPr>
          <w:rFonts w:ascii="Arial Narrow" w:eastAsia="Times New Roman" w:hAnsi="Arial Narrow" w:cs="Times New Roman"/>
          <w:b/>
          <w:i/>
          <w:sz w:val="24"/>
          <w:szCs w:val="24"/>
        </w:rPr>
        <w:t>.</w:t>
      </w:r>
      <w:r w:rsidRPr="00B9789D">
        <w:rPr>
          <w:rFonts w:ascii="Times New Roman" w:eastAsia="Times New Roman" w:hAnsi="Times New Roman" w:cs="Times New Roman"/>
          <w:sz w:val="24"/>
          <w:szCs w:val="24"/>
        </w:rPr>
        <w:t>). Після заз</w:t>
      </w:r>
      <w:r w:rsidR="00B9789D" w:rsidRPr="00B9789D">
        <w:rPr>
          <w:rFonts w:ascii="Times New Roman" w:eastAsia="Times New Roman" w:hAnsi="Times New Roman" w:cs="Times New Roman"/>
          <w:sz w:val="24"/>
          <w:szCs w:val="24"/>
        </w:rPr>
        <w:t>н</w:t>
      </w:r>
      <w:r w:rsidRPr="00B9789D">
        <w:rPr>
          <w:rFonts w:ascii="Times New Roman" w:eastAsia="Times New Roman" w:hAnsi="Times New Roman" w:cs="Times New Roman"/>
          <w:sz w:val="24"/>
          <w:szCs w:val="24"/>
        </w:rPr>
        <w:t xml:space="preserve">ачення </w:t>
      </w:r>
      <w:r w:rsidR="00B9789D" w:rsidRPr="00B9789D">
        <w:rPr>
          <w:rFonts w:ascii="Times New Roman" w:eastAsia="Times New Roman" w:hAnsi="Times New Roman" w:cs="Times New Roman"/>
          <w:sz w:val="24"/>
          <w:szCs w:val="24"/>
        </w:rPr>
        <w:t>цієї</w:t>
      </w:r>
      <w:r w:rsidRPr="00B9789D">
        <w:rPr>
          <w:rFonts w:ascii="Times New Roman" w:eastAsia="Times New Roman" w:hAnsi="Times New Roman" w:cs="Times New Roman"/>
          <w:sz w:val="24"/>
          <w:szCs w:val="24"/>
        </w:rPr>
        <w:t xml:space="preserve"> команди необхідно як її аргумент вказати асболютний або відносний шлях до файлу бібліотеки.</w:t>
      </w:r>
    </w:p>
    <w:p w:rsidR="006E63C9" w:rsidRPr="00B9789D" w:rsidRDefault="006E63C9" w:rsidP="00C111A1">
      <w:pPr>
        <w:spacing w:after="0" w:line="276" w:lineRule="auto"/>
        <w:ind w:firstLine="560"/>
        <w:jc w:val="both"/>
        <w:rPr>
          <w:rFonts w:ascii="Times New Roman" w:eastAsia="Courier New" w:hAnsi="Times New Roman" w:cs="Times New Roman"/>
          <w:sz w:val="24"/>
          <w:szCs w:val="24"/>
        </w:rPr>
      </w:pPr>
      <w:r w:rsidRPr="00B9789D">
        <w:rPr>
          <w:rFonts w:ascii="Times New Roman" w:eastAsia="Courier New" w:hAnsi="Times New Roman" w:cs="Times New Roman"/>
          <w:sz w:val="24"/>
          <w:szCs w:val="24"/>
        </w:rPr>
        <w:t>Наступним прикладом є сценарій, який використовує описаний вище файл бібліотеки у якості джерела, завдяки чому можна скористатис</w:t>
      </w:r>
      <w:r w:rsidR="00B9789D" w:rsidRPr="00B9789D">
        <w:rPr>
          <w:rFonts w:ascii="Times New Roman" w:eastAsia="Courier New" w:hAnsi="Times New Roman" w:cs="Times New Roman"/>
          <w:sz w:val="24"/>
          <w:szCs w:val="24"/>
        </w:rPr>
        <w:t>я</w:t>
      </w:r>
      <w:r w:rsidRPr="00B9789D">
        <w:rPr>
          <w:rFonts w:ascii="Times New Roman" w:eastAsia="Courier New" w:hAnsi="Times New Roman" w:cs="Times New Roman"/>
          <w:sz w:val="24"/>
          <w:szCs w:val="24"/>
        </w:rPr>
        <w:t xml:space="preserve"> відповідними функціями. </w:t>
      </w:r>
    </w:p>
    <w:p w:rsidR="00C111A1" w:rsidRPr="00B9789D" w:rsidRDefault="00C111A1" w:rsidP="00C111A1">
      <w:pPr>
        <w:spacing w:after="0" w:line="276" w:lineRule="auto"/>
        <w:ind w:firstLine="560"/>
        <w:jc w:val="both"/>
        <w:rPr>
          <w:rFonts w:ascii="Times New Roman" w:eastAsia="Courier New" w:hAnsi="Times New Roman" w:cs="Times New Roman"/>
          <w:b/>
          <w:sz w:val="24"/>
          <w:szCs w:val="24"/>
        </w:rPr>
      </w:pPr>
      <w:r w:rsidRPr="00B9789D">
        <w:rPr>
          <w:rFonts w:ascii="Times New Roman" w:eastAsia="Courier New" w:hAnsi="Times New Roman" w:cs="Times New Roman"/>
          <w:b/>
          <w:sz w:val="24"/>
          <w:szCs w:val="24"/>
        </w:rPr>
        <w:t>Файл use_lib.sh</w:t>
      </w: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sz w:val="24"/>
          <w:szCs w:val="24"/>
        </w:rPr>
        <w:t>#!/bin/bash</w:t>
      </w:r>
    </w:p>
    <w:p w:rsidR="00C111A1" w:rsidRPr="00B9789D" w:rsidRDefault="00C111A1" w:rsidP="00C111A1">
      <w:pPr>
        <w:spacing w:after="0" w:line="276" w:lineRule="auto"/>
        <w:ind w:firstLine="560"/>
        <w:jc w:val="both"/>
        <w:rPr>
          <w:rFonts w:ascii="Courier New" w:eastAsia="Courier New" w:hAnsi="Courier New" w:cs="Courier New"/>
          <w:sz w:val="24"/>
          <w:szCs w:val="24"/>
          <w:lang w:val="ru-RU"/>
        </w:rPr>
      </w:pPr>
      <w:r w:rsidRPr="00B9789D">
        <w:rPr>
          <w:rFonts w:ascii="Courier New" w:eastAsia="Courier New" w:hAnsi="Courier New" w:cs="Courier New"/>
          <w:sz w:val="24"/>
          <w:szCs w:val="24"/>
          <w:lang w:val="ru-RU"/>
        </w:rPr>
        <w:t xml:space="preserve"># </w:t>
      </w:r>
      <w:r w:rsidRPr="00B9789D">
        <w:rPr>
          <w:rFonts w:ascii="Courier New" w:eastAsia="Courier New" w:hAnsi="Courier New" w:cs="Courier New"/>
          <w:sz w:val="24"/>
          <w:szCs w:val="24"/>
        </w:rPr>
        <w:t>Використання функцій з бібліотеки lib</w:t>
      </w:r>
    </w:p>
    <w:p w:rsidR="00C111A1" w:rsidRPr="00B9789D" w:rsidRDefault="00C111A1" w:rsidP="00C111A1">
      <w:pPr>
        <w:spacing w:after="0" w:line="276" w:lineRule="auto"/>
        <w:ind w:firstLine="560"/>
        <w:jc w:val="both"/>
        <w:rPr>
          <w:rFonts w:ascii="Courier New" w:eastAsia="Courier New" w:hAnsi="Courier New" w:cs="Courier New"/>
          <w:sz w:val="24"/>
          <w:szCs w:val="24"/>
        </w:rPr>
      </w:pP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sz w:val="24"/>
          <w:szCs w:val="24"/>
        </w:rPr>
        <w:t>. ~/scripts/functions/lib</w:t>
      </w: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b/>
          <w:sz w:val="24"/>
          <w:szCs w:val="24"/>
        </w:rPr>
        <w:t>read</w:t>
      </w:r>
      <w:r w:rsidRPr="00B9789D">
        <w:rPr>
          <w:rFonts w:ascii="Courier New" w:eastAsia="Courier New" w:hAnsi="Courier New" w:cs="Courier New"/>
          <w:sz w:val="24"/>
          <w:szCs w:val="24"/>
        </w:rPr>
        <w:t xml:space="preserve"> -p "Введіть 2 числа: " val1 val2</w:t>
      </w: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sz w:val="24"/>
          <w:szCs w:val="24"/>
        </w:rPr>
        <w:t>res1=`add $val1 $val2`</w:t>
      </w: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sz w:val="24"/>
          <w:szCs w:val="24"/>
        </w:rPr>
        <w:t>res2=`sub $val1 $val2`</w:t>
      </w: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sz w:val="24"/>
          <w:szCs w:val="24"/>
        </w:rPr>
        <w:t>res3=`mult $val1 $val2`</w:t>
      </w: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sz w:val="24"/>
          <w:szCs w:val="24"/>
        </w:rPr>
        <w:t>res4=`div $val1 $val2`</w:t>
      </w:r>
    </w:p>
    <w:p w:rsidR="00C111A1" w:rsidRPr="00B9789D" w:rsidRDefault="00C111A1" w:rsidP="00C111A1">
      <w:pPr>
        <w:spacing w:after="0" w:line="276" w:lineRule="auto"/>
        <w:ind w:firstLine="560"/>
        <w:jc w:val="both"/>
        <w:rPr>
          <w:rFonts w:ascii="Courier New" w:eastAsia="Courier New" w:hAnsi="Courier New" w:cs="Courier New"/>
          <w:sz w:val="24"/>
          <w:szCs w:val="24"/>
        </w:rPr>
      </w:pP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b/>
          <w:sz w:val="24"/>
          <w:szCs w:val="24"/>
        </w:rPr>
        <w:t>echo</w:t>
      </w:r>
      <w:r w:rsidRPr="00B9789D">
        <w:rPr>
          <w:rFonts w:ascii="Courier New" w:eastAsia="Courier New" w:hAnsi="Courier New" w:cs="Courier New"/>
          <w:sz w:val="24"/>
          <w:szCs w:val="24"/>
        </w:rPr>
        <w:t xml:space="preserve"> "Результат додавання чисел: $res1"</w:t>
      </w: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b/>
          <w:sz w:val="24"/>
          <w:szCs w:val="24"/>
        </w:rPr>
        <w:t>echo</w:t>
      </w:r>
      <w:r w:rsidRPr="00B9789D">
        <w:rPr>
          <w:rFonts w:ascii="Courier New" w:eastAsia="Courier New" w:hAnsi="Courier New" w:cs="Courier New"/>
          <w:sz w:val="24"/>
          <w:szCs w:val="24"/>
        </w:rPr>
        <w:t xml:space="preserve"> "Результат віднімання чисел: $res2"</w:t>
      </w: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b/>
          <w:sz w:val="24"/>
          <w:szCs w:val="24"/>
        </w:rPr>
        <w:t>echo</w:t>
      </w:r>
      <w:r w:rsidRPr="00B9789D">
        <w:rPr>
          <w:rFonts w:ascii="Courier New" w:eastAsia="Courier New" w:hAnsi="Courier New" w:cs="Courier New"/>
          <w:sz w:val="24"/>
          <w:szCs w:val="24"/>
        </w:rPr>
        <w:t xml:space="preserve"> "Результат множення чисел: $res3"</w:t>
      </w: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b/>
          <w:sz w:val="24"/>
          <w:szCs w:val="24"/>
        </w:rPr>
        <w:t>echo</w:t>
      </w:r>
      <w:r w:rsidRPr="00B9789D">
        <w:rPr>
          <w:rFonts w:ascii="Courier New" w:eastAsia="Courier New" w:hAnsi="Courier New" w:cs="Courier New"/>
          <w:sz w:val="24"/>
          <w:szCs w:val="24"/>
        </w:rPr>
        <w:t xml:space="preserve"> "Результат ділення чисел: $res4"</w:t>
      </w:r>
    </w:p>
    <w:p w:rsidR="00C111A1" w:rsidRPr="00B9789D" w:rsidRDefault="00C111A1" w:rsidP="00C111A1">
      <w:pPr>
        <w:spacing w:after="0" w:line="276" w:lineRule="auto"/>
        <w:ind w:firstLine="560"/>
        <w:jc w:val="both"/>
        <w:rPr>
          <w:rFonts w:ascii="Cambria" w:eastAsia="Times New Roman" w:hAnsi="Cambria" w:cs="Times New Roman"/>
        </w:rPr>
      </w:pPr>
    </w:p>
    <w:p w:rsidR="006E63C9" w:rsidRPr="00B9789D" w:rsidRDefault="006E63C9" w:rsidP="006E63C9">
      <w:pPr>
        <w:spacing w:after="0" w:line="276" w:lineRule="auto"/>
        <w:ind w:firstLine="561"/>
        <w:jc w:val="both"/>
        <w:rPr>
          <w:rFonts w:ascii="Times New Roman" w:eastAsia="Times New Roman" w:hAnsi="Times New Roman" w:cs="Times New Roman"/>
          <w:sz w:val="24"/>
          <w:szCs w:val="24"/>
        </w:rPr>
      </w:pPr>
      <w:r w:rsidRPr="00B9789D">
        <w:rPr>
          <w:rFonts w:ascii="Times New Roman" w:eastAsia="Times New Roman" w:hAnsi="Times New Roman" w:cs="Times New Roman"/>
          <w:sz w:val="24"/>
          <w:szCs w:val="24"/>
        </w:rPr>
        <w:t xml:space="preserve">У представленому сценарії виклик функцій, що визначені у файлі бібліотеки </w:t>
      </w:r>
      <w:r w:rsidRPr="00B9789D">
        <w:rPr>
          <w:rFonts w:ascii="Courier New" w:eastAsia="Times New Roman" w:hAnsi="Courier New" w:cs="Courier New"/>
          <w:b/>
          <w:i/>
          <w:sz w:val="24"/>
          <w:szCs w:val="24"/>
          <w:lang w:val="en-US"/>
        </w:rPr>
        <w:t>lib</w:t>
      </w:r>
      <w:r w:rsidRPr="00B9789D">
        <w:rPr>
          <w:rFonts w:ascii="Times New Roman" w:eastAsia="Times New Roman" w:hAnsi="Times New Roman" w:cs="Times New Roman"/>
          <w:sz w:val="24"/>
          <w:szCs w:val="24"/>
        </w:rPr>
        <w:t xml:space="preserve">, відбувається цілком успішно, що </w:t>
      </w:r>
      <w:r w:rsidR="00B9789D" w:rsidRPr="00B9789D">
        <w:rPr>
          <w:rFonts w:ascii="Times New Roman" w:eastAsia="Times New Roman" w:hAnsi="Times New Roman" w:cs="Times New Roman"/>
          <w:sz w:val="24"/>
          <w:szCs w:val="24"/>
        </w:rPr>
        <w:t>й</w:t>
      </w:r>
      <w:r w:rsidRPr="00B9789D">
        <w:rPr>
          <w:rFonts w:ascii="Times New Roman" w:eastAsia="Times New Roman" w:hAnsi="Times New Roman" w:cs="Times New Roman"/>
          <w:sz w:val="24"/>
          <w:szCs w:val="24"/>
        </w:rPr>
        <w:t xml:space="preserve"> продемонстровано у результаті його виконання.</w:t>
      </w:r>
    </w:p>
    <w:p w:rsidR="006E63C9" w:rsidRPr="00B9789D" w:rsidRDefault="006E63C9" w:rsidP="00C111A1">
      <w:pPr>
        <w:spacing w:after="0" w:line="276" w:lineRule="auto"/>
        <w:ind w:firstLine="560"/>
        <w:jc w:val="both"/>
        <w:rPr>
          <w:rFonts w:ascii="Cambria" w:eastAsia="Times New Roman" w:hAnsi="Cambria" w:cs="Times New Roman"/>
        </w:rPr>
      </w:pPr>
    </w:p>
    <w:p w:rsidR="00C111A1" w:rsidRPr="00B9789D" w:rsidRDefault="00C111A1" w:rsidP="00C111A1">
      <w:pPr>
        <w:spacing w:after="0" w:line="276" w:lineRule="auto"/>
        <w:ind w:firstLine="560"/>
        <w:jc w:val="both"/>
        <w:rPr>
          <w:rFonts w:ascii="Times New Roman" w:eastAsia="Times New Roman" w:hAnsi="Times New Roman" w:cs="Times New Roman"/>
          <w:sz w:val="24"/>
          <w:szCs w:val="24"/>
        </w:rPr>
      </w:pPr>
      <w:r w:rsidRPr="00B9789D">
        <w:rPr>
          <w:rFonts w:ascii="Times New Roman" w:eastAsia="Times New Roman" w:hAnsi="Times New Roman" w:cs="Times New Roman"/>
          <w:noProof/>
          <w:sz w:val="24"/>
          <w:szCs w:val="24"/>
          <w:lang w:val="en-US" w:eastAsia="en-US"/>
        </w:rPr>
        <w:lastRenderedPageBreak/>
        <w:drawing>
          <wp:inline distT="0" distB="0" distL="0" distR="0" wp14:anchorId="3770C10D" wp14:editId="7BAAE656">
            <wp:extent cx="5076825" cy="1009650"/>
            <wp:effectExtent l="0" t="0" r="9525" b="0"/>
            <wp:docPr id="403" name="Рисунок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shot.jpg"/>
                    <pic:cNvPicPr/>
                  </pic:nvPicPr>
                  <pic:blipFill>
                    <a:blip r:embed="rId553">
                      <a:extLst>
                        <a:ext uri="{BEBA8EAE-BF5A-486C-A8C5-ECC9F3942E4B}">
                          <a14:imgProps xmlns:a14="http://schemas.microsoft.com/office/drawing/2010/main">
                            <a14:imgLayer r:embed="rId55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76825" cy="1009650"/>
                    </a:xfrm>
                    <a:prstGeom prst="rect">
                      <a:avLst/>
                    </a:prstGeom>
                  </pic:spPr>
                </pic:pic>
              </a:graphicData>
            </a:graphic>
          </wp:inline>
        </w:drawing>
      </w:r>
    </w:p>
    <w:p w:rsidR="00C111A1" w:rsidRPr="00B9789D" w:rsidRDefault="00C111A1" w:rsidP="00C111A1">
      <w:pPr>
        <w:spacing w:after="0" w:line="276" w:lineRule="auto"/>
        <w:ind w:firstLine="560"/>
        <w:jc w:val="both"/>
        <w:rPr>
          <w:rFonts w:ascii="Times New Roman" w:eastAsia="Times New Roman" w:hAnsi="Times New Roman" w:cs="Times New Roman"/>
          <w:sz w:val="24"/>
          <w:szCs w:val="24"/>
        </w:rPr>
      </w:pPr>
    </w:p>
    <w:p w:rsidR="003B3828" w:rsidRPr="00B9789D" w:rsidRDefault="003B3828" w:rsidP="003B3828">
      <w:pPr>
        <w:spacing w:after="0" w:line="276" w:lineRule="auto"/>
        <w:ind w:firstLine="560"/>
        <w:jc w:val="both"/>
        <w:rPr>
          <w:rFonts w:ascii="Times New Roman" w:eastAsia="Times New Roman" w:hAnsi="Times New Roman" w:cs="Times New Roman"/>
          <w:sz w:val="24"/>
          <w:szCs w:val="24"/>
        </w:rPr>
      </w:pPr>
      <w:r w:rsidRPr="00B9789D">
        <w:rPr>
          <w:rFonts w:ascii="Times New Roman" w:eastAsia="Times New Roman" w:hAnsi="Times New Roman" w:cs="Times New Roman"/>
          <w:sz w:val="24"/>
          <w:szCs w:val="24"/>
        </w:rPr>
        <w:br w:type="page"/>
      </w:r>
    </w:p>
    <w:p w:rsidR="00337460" w:rsidRPr="00A452CB" w:rsidRDefault="0087433C" w:rsidP="004C1786">
      <w:pPr>
        <w:pStyle w:val="1"/>
        <w:jc w:val="center"/>
        <w:rPr>
          <w:rFonts w:eastAsia="Times New Roman"/>
          <w:sz w:val="40"/>
          <w:szCs w:val="28"/>
        </w:rPr>
      </w:pPr>
      <w:bookmarkStart w:id="236" w:name="_Toc2373822"/>
      <w:r w:rsidRPr="00A452CB">
        <w:rPr>
          <w:rFonts w:eastAsia="Times New Roman"/>
        </w:rPr>
        <w:lastRenderedPageBreak/>
        <w:t>РОЗДІЛ 10</w:t>
      </w:r>
      <w:r w:rsidR="00A452CB" w:rsidRPr="00A452CB">
        <w:rPr>
          <w:rFonts w:eastAsia="Times New Roman"/>
          <w:lang w:val="ru-RU"/>
        </w:rPr>
        <w:t>.</w:t>
      </w:r>
      <w:r w:rsidRPr="00A452CB">
        <w:rPr>
          <w:rFonts w:eastAsia="Times New Roman"/>
          <w:sz w:val="40"/>
          <w:szCs w:val="28"/>
        </w:rPr>
        <w:br/>
      </w:r>
      <w:r w:rsidRPr="00A452CB">
        <w:rPr>
          <w:rFonts w:eastAsia="Times New Roman"/>
        </w:rPr>
        <w:t>ГРАФІЧНІ РОБОЧІ СТОЛИ, ПРОГРАМУВАННЯ СЦЕНАРІЇВ ДЛЯ ГРС</w:t>
      </w:r>
      <w:bookmarkEnd w:id="236"/>
    </w:p>
    <w:p w:rsidR="0087433C" w:rsidRPr="00BC7D07" w:rsidRDefault="0087433C" w:rsidP="00337460">
      <w:pPr>
        <w:pStyle w:val="2"/>
        <w:rPr>
          <w:rFonts w:eastAsia="Times New Roman"/>
          <w:color w:val="FF0000"/>
        </w:rPr>
      </w:pPr>
      <w:bookmarkStart w:id="237" w:name="_Toc2373823"/>
    </w:p>
    <w:p w:rsidR="00337460" w:rsidRPr="00A452CB" w:rsidRDefault="00337460" w:rsidP="00337460">
      <w:pPr>
        <w:pStyle w:val="2"/>
      </w:pPr>
      <w:r w:rsidRPr="00A452CB">
        <w:rPr>
          <w:rFonts w:eastAsia="Times New Roman"/>
        </w:rPr>
        <w:t xml:space="preserve">10.1. </w:t>
      </w:r>
      <w:r w:rsidRPr="00A452CB">
        <w:t>Графічні оболонки Linux</w:t>
      </w:r>
      <w:bookmarkEnd w:id="237"/>
    </w:p>
    <w:p w:rsidR="00337460" w:rsidRPr="00A452CB" w:rsidRDefault="00337460" w:rsidP="00337460">
      <w:pPr>
        <w:spacing w:after="0"/>
        <w:ind w:firstLine="567"/>
        <w:jc w:val="both"/>
        <w:rPr>
          <w:rFonts w:ascii="Times New Roman" w:hAnsi="Times New Roman" w:cs="Times New Roman"/>
          <w:sz w:val="24"/>
          <w:szCs w:val="24"/>
        </w:rPr>
      </w:pPr>
      <w:r w:rsidRPr="00A452CB">
        <w:rPr>
          <w:rFonts w:ascii="Times New Roman" w:hAnsi="Times New Roman" w:cs="Times New Roman"/>
          <w:sz w:val="24"/>
          <w:szCs w:val="24"/>
        </w:rPr>
        <w:t>Графічна оболонка середовища являє собою оболонку операційної системи, яка забезпечує зв</w:t>
      </w:r>
      <w:r w:rsidR="00A452CB" w:rsidRPr="00A452CB">
        <w:rPr>
          <w:rFonts w:ascii="Times New Roman" w:hAnsi="Times New Roman" w:cs="Times New Roman"/>
          <w:sz w:val="24"/>
          <w:szCs w:val="24"/>
        </w:rPr>
        <w:t>’</w:t>
      </w:r>
      <w:r w:rsidRPr="00A452CB">
        <w:rPr>
          <w:rFonts w:ascii="Times New Roman" w:hAnsi="Times New Roman" w:cs="Times New Roman"/>
          <w:sz w:val="24"/>
          <w:szCs w:val="24"/>
        </w:rPr>
        <w:t>язок користувача з різними функціями системи, тобто, дозволяє управляти нею.</w:t>
      </w:r>
    </w:p>
    <w:p w:rsidR="00337460" w:rsidRPr="00A452CB" w:rsidRDefault="00337460" w:rsidP="00337460">
      <w:pPr>
        <w:spacing w:after="0"/>
        <w:ind w:firstLine="567"/>
        <w:jc w:val="both"/>
        <w:rPr>
          <w:rFonts w:ascii="Times New Roman" w:hAnsi="Times New Roman" w:cs="Times New Roman"/>
          <w:sz w:val="24"/>
          <w:szCs w:val="24"/>
        </w:rPr>
      </w:pPr>
      <w:r w:rsidRPr="00A452CB">
        <w:rPr>
          <w:rFonts w:ascii="Times New Roman" w:hAnsi="Times New Roman" w:cs="Times New Roman"/>
          <w:sz w:val="24"/>
          <w:szCs w:val="24"/>
        </w:rPr>
        <w:t xml:space="preserve">У </w:t>
      </w:r>
      <w:r w:rsidRPr="00A452CB">
        <w:rPr>
          <w:rFonts w:ascii="Times New Roman" w:hAnsi="Times New Roman" w:cs="Times New Roman"/>
          <w:b/>
          <w:sz w:val="24"/>
          <w:szCs w:val="24"/>
        </w:rPr>
        <w:t>Windows</w:t>
      </w:r>
      <w:r w:rsidR="00A452CB" w:rsidRPr="00A452CB">
        <w:rPr>
          <w:rFonts w:ascii="Times New Roman" w:hAnsi="Times New Roman" w:cs="Times New Roman"/>
          <w:sz w:val="24"/>
          <w:szCs w:val="24"/>
        </w:rPr>
        <w:t xml:space="preserve"> фактично</w:t>
      </w:r>
      <w:r w:rsidRPr="00A452CB">
        <w:rPr>
          <w:rFonts w:ascii="Times New Roman" w:hAnsi="Times New Roman" w:cs="Times New Roman"/>
          <w:sz w:val="24"/>
          <w:szCs w:val="24"/>
        </w:rPr>
        <w:t xml:space="preserve"> всього одна графічна оболонка, тобто користувач може змінювати графічну тему, змінювати налаштування деяких графічних елементів (наприклад змінити іконку </w:t>
      </w:r>
      <w:r w:rsidR="00A452CB" w:rsidRPr="00A452CB">
        <w:rPr>
          <w:rFonts w:ascii="Times New Roman" w:hAnsi="Times New Roman" w:cs="Times New Roman"/>
          <w:sz w:val="24"/>
          <w:szCs w:val="24"/>
        </w:rPr>
        <w:t>в</w:t>
      </w:r>
      <w:r w:rsidRPr="00A452CB">
        <w:rPr>
          <w:rFonts w:ascii="Times New Roman" w:hAnsi="Times New Roman" w:cs="Times New Roman"/>
          <w:sz w:val="24"/>
          <w:szCs w:val="24"/>
        </w:rPr>
        <w:t xml:space="preserve"> пап</w:t>
      </w:r>
      <w:r w:rsidR="00A452CB" w:rsidRPr="00A452CB">
        <w:rPr>
          <w:rFonts w:ascii="Times New Roman" w:hAnsi="Times New Roman" w:cs="Times New Roman"/>
          <w:sz w:val="24"/>
          <w:szCs w:val="24"/>
        </w:rPr>
        <w:t>ці</w:t>
      </w:r>
      <w:r w:rsidRPr="00A452CB">
        <w:rPr>
          <w:rFonts w:ascii="Times New Roman" w:hAnsi="Times New Roman" w:cs="Times New Roman"/>
          <w:sz w:val="24"/>
          <w:szCs w:val="24"/>
        </w:rPr>
        <w:t>), але сам графічний інтерфейс буде залишатис</w:t>
      </w:r>
      <w:r w:rsidR="00A452CB" w:rsidRPr="00A452CB">
        <w:rPr>
          <w:rFonts w:ascii="Times New Roman" w:hAnsi="Times New Roman" w:cs="Times New Roman"/>
          <w:sz w:val="24"/>
          <w:szCs w:val="24"/>
        </w:rPr>
        <w:t>я</w:t>
      </w:r>
      <w:r w:rsidRPr="00A452CB">
        <w:rPr>
          <w:rFonts w:ascii="Times New Roman" w:hAnsi="Times New Roman" w:cs="Times New Roman"/>
          <w:sz w:val="24"/>
          <w:szCs w:val="24"/>
        </w:rPr>
        <w:t xml:space="preserve"> тим же.</w:t>
      </w:r>
    </w:p>
    <w:p w:rsidR="00337460" w:rsidRPr="00BC7D07" w:rsidRDefault="00337460" w:rsidP="00337460">
      <w:pPr>
        <w:spacing w:after="0"/>
        <w:ind w:firstLine="567"/>
        <w:jc w:val="both"/>
        <w:rPr>
          <w:rFonts w:ascii="Times New Roman" w:hAnsi="Times New Roman" w:cs="Times New Roman"/>
          <w:color w:val="FF0000"/>
          <w:sz w:val="24"/>
          <w:szCs w:val="24"/>
        </w:rPr>
      </w:pPr>
      <w:r w:rsidRPr="00A452CB">
        <w:rPr>
          <w:rFonts w:ascii="Times New Roman" w:hAnsi="Times New Roman" w:cs="Times New Roman"/>
          <w:sz w:val="24"/>
          <w:szCs w:val="24"/>
        </w:rPr>
        <w:t xml:space="preserve">У </w:t>
      </w:r>
      <w:r w:rsidRPr="00A452CB">
        <w:rPr>
          <w:rFonts w:ascii="Times New Roman" w:hAnsi="Times New Roman" w:cs="Times New Roman"/>
          <w:b/>
          <w:sz w:val="24"/>
          <w:szCs w:val="24"/>
        </w:rPr>
        <w:t>Linux</w:t>
      </w:r>
      <w:r w:rsidRPr="00A452CB">
        <w:rPr>
          <w:rFonts w:ascii="Times New Roman" w:hAnsi="Times New Roman" w:cs="Times New Roman"/>
          <w:sz w:val="24"/>
          <w:szCs w:val="24"/>
        </w:rPr>
        <w:t xml:space="preserve"> таких графічних оболонок </w:t>
      </w:r>
      <w:r w:rsidR="00A452CB" w:rsidRPr="00A452CB">
        <w:rPr>
          <w:rFonts w:ascii="Times New Roman" w:hAnsi="Times New Roman" w:cs="Times New Roman"/>
          <w:sz w:val="24"/>
          <w:szCs w:val="24"/>
        </w:rPr>
        <w:t>де</w:t>
      </w:r>
      <w:r w:rsidRPr="00A452CB">
        <w:rPr>
          <w:rFonts w:ascii="Times New Roman" w:hAnsi="Times New Roman" w:cs="Times New Roman"/>
          <w:sz w:val="24"/>
          <w:szCs w:val="24"/>
        </w:rPr>
        <w:t xml:space="preserve">кілька і користувач може встановити їх </w:t>
      </w:r>
      <w:r w:rsidR="00A452CB" w:rsidRPr="00A452CB">
        <w:rPr>
          <w:rFonts w:ascii="Times New Roman" w:hAnsi="Times New Roman" w:cs="Times New Roman"/>
          <w:sz w:val="24"/>
          <w:szCs w:val="24"/>
        </w:rPr>
        <w:t>у</w:t>
      </w:r>
      <w:r w:rsidRPr="00A452CB">
        <w:rPr>
          <w:rFonts w:ascii="Times New Roman" w:hAnsi="Times New Roman" w:cs="Times New Roman"/>
          <w:sz w:val="24"/>
          <w:szCs w:val="24"/>
        </w:rPr>
        <w:t xml:space="preserve">сі, а при вході в систему </w:t>
      </w:r>
      <w:r w:rsidR="00A452CB" w:rsidRPr="00A452CB">
        <w:rPr>
          <w:rFonts w:ascii="Times New Roman" w:hAnsi="Times New Roman" w:cs="Times New Roman"/>
          <w:sz w:val="24"/>
          <w:szCs w:val="24"/>
        </w:rPr>
        <w:t>о</w:t>
      </w:r>
      <w:r w:rsidRPr="00A452CB">
        <w:rPr>
          <w:rFonts w:ascii="Times New Roman" w:hAnsi="Times New Roman" w:cs="Times New Roman"/>
          <w:sz w:val="24"/>
          <w:szCs w:val="24"/>
        </w:rPr>
        <w:t xml:space="preserve">брати ту, яка йому більше подобається. Найбільш поширені середовища в Linux </w:t>
      </w:r>
      <w:r w:rsidR="00A452CB" w:rsidRPr="00A452CB">
        <w:rPr>
          <w:rFonts w:ascii="Times New Roman" w:hAnsi="Times New Roman" w:cs="Times New Roman"/>
          <w:sz w:val="24"/>
          <w:szCs w:val="24"/>
        </w:rPr>
        <w:t xml:space="preserve">– </w:t>
      </w:r>
      <w:r w:rsidRPr="00A452CB">
        <w:rPr>
          <w:rFonts w:ascii="Times New Roman" w:hAnsi="Times New Roman" w:cs="Times New Roman"/>
          <w:sz w:val="24"/>
          <w:szCs w:val="24"/>
        </w:rPr>
        <w:t xml:space="preserve">це </w:t>
      </w:r>
      <w:r w:rsidRPr="00A452CB">
        <w:rPr>
          <w:rFonts w:ascii="Times New Roman" w:hAnsi="Times New Roman" w:cs="Times New Roman"/>
          <w:b/>
          <w:sz w:val="24"/>
          <w:szCs w:val="24"/>
        </w:rPr>
        <w:t>KDE</w:t>
      </w:r>
      <w:r w:rsidRPr="00A452CB">
        <w:rPr>
          <w:rFonts w:ascii="Times New Roman" w:hAnsi="Times New Roman" w:cs="Times New Roman"/>
          <w:sz w:val="24"/>
          <w:szCs w:val="24"/>
        </w:rPr>
        <w:t xml:space="preserve"> та </w:t>
      </w:r>
      <w:r w:rsidRPr="00A452CB">
        <w:rPr>
          <w:rFonts w:ascii="Times New Roman" w:hAnsi="Times New Roman" w:cs="Times New Roman"/>
          <w:b/>
          <w:sz w:val="24"/>
          <w:szCs w:val="24"/>
        </w:rPr>
        <w:t>GNOME</w:t>
      </w:r>
      <w:r w:rsidRPr="00A452CB">
        <w:rPr>
          <w:rFonts w:ascii="Times New Roman" w:hAnsi="Times New Roman" w:cs="Times New Roman"/>
          <w:sz w:val="24"/>
          <w:szCs w:val="24"/>
        </w:rPr>
        <w:t xml:space="preserve">. Вони являють собою два конкуруючих середовища, тобто, якщо </w:t>
      </w:r>
      <w:r w:rsidR="00A452CB" w:rsidRPr="00A452CB">
        <w:rPr>
          <w:rFonts w:ascii="Times New Roman" w:hAnsi="Times New Roman" w:cs="Times New Roman"/>
          <w:sz w:val="24"/>
          <w:szCs w:val="24"/>
        </w:rPr>
        <w:t xml:space="preserve">у </w:t>
      </w:r>
      <w:r w:rsidRPr="00A452CB">
        <w:rPr>
          <w:rFonts w:ascii="Times New Roman" w:hAnsi="Times New Roman" w:cs="Times New Roman"/>
          <w:sz w:val="24"/>
          <w:szCs w:val="24"/>
        </w:rPr>
        <w:t>користувач</w:t>
      </w:r>
      <w:r w:rsidR="00A452CB" w:rsidRPr="00A452CB">
        <w:rPr>
          <w:rFonts w:ascii="Times New Roman" w:hAnsi="Times New Roman" w:cs="Times New Roman"/>
          <w:sz w:val="24"/>
          <w:szCs w:val="24"/>
        </w:rPr>
        <w:t>а</w:t>
      </w:r>
      <w:r w:rsidRPr="00A452CB">
        <w:rPr>
          <w:rFonts w:ascii="Times New Roman" w:hAnsi="Times New Roman" w:cs="Times New Roman"/>
          <w:sz w:val="24"/>
          <w:szCs w:val="24"/>
        </w:rPr>
        <w:t xml:space="preserve"> більш</w:t>
      </w:r>
      <w:r w:rsidR="00A452CB" w:rsidRPr="00A452CB">
        <w:rPr>
          <w:rFonts w:ascii="Times New Roman" w:hAnsi="Times New Roman" w:cs="Times New Roman"/>
          <w:sz w:val="24"/>
          <w:szCs w:val="24"/>
        </w:rPr>
        <w:t>-</w:t>
      </w:r>
      <w:r w:rsidRPr="00A452CB">
        <w:rPr>
          <w:rFonts w:ascii="Times New Roman" w:hAnsi="Times New Roman" w:cs="Times New Roman"/>
          <w:sz w:val="24"/>
          <w:szCs w:val="24"/>
        </w:rPr>
        <w:t>менш потужний комп</w:t>
      </w:r>
      <w:r w:rsidR="00A452CB" w:rsidRPr="00671381">
        <w:rPr>
          <w:rFonts w:ascii="Times New Roman" w:hAnsi="Times New Roman" w:cs="Times New Roman"/>
          <w:sz w:val="24"/>
          <w:szCs w:val="24"/>
        </w:rPr>
        <w:t>’</w:t>
      </w:r>
      <w:r w:rsidRPr="00A452CB">
        <w:rPr>
          <w:rFonts w:ascii="Times New Roman" w:hAnsi="Times New Roman" w:cs="Times New Roman"/>
          <w:sz w:val="24"/>
          <w:szCs w:val="24"/>
        </w:rPr>
        <w:t>ютер, то вибір графічної оболонки зупиниться на цих двох середовищах, а вже яку встановити буде залежати тільки від нього.</w:t>
      </w:r>
    </w:p>
    <w:p w:rsidR="00337460" w:rsidRPr="007A7B12" w:rsidRDefault="00337460" w:rsidP="00337460">
      <w:pPr>
        <w:spacing w:after="0"/>
        <w:ind w:firstLine="567"/>
        <w:jc w:val="both"/>
        <w:rPr>
          <w:rFonts w:ascii="Times New Roman" w:hAnsi="Times New Roman" w:cs="Times New Roman"/>
          <w:sz w:val="24"/>
          <w:szCs w:val="24"/>
        </w:rPr>
      </w:pPr>
      <w:r w:rsidRPr="007A7B12">
        <w:rPr>
          <w:rFonts w:ascii="Times New Roman" w:hAnsi="Times New Roman" w:cs="Times New Roman"/>
          <w:sz w:val="24"/>
          <w:szCs w:val="24"/>
        </w:rPr>
        <w:t xml:space="preserve">Обираючи графічне середовище, користувач обирає набір програм, з якими буде працювати. Середовище </w:t>
      </w:r>
      <w:r w:rsidRPr="007A7B12">
        <w:rPr>
          <w:rFonts w:ascii="Times New Roman" w:hAnsi="Times New Roman" w:cs="Times New Roman"/>
          <w:b/>
          <w:sz w:val="24"/>
          <w:szCs w:val="24"/>
        </w:rPr>
        <w:t>KDE</w:t>
      </w:r>
      <w:r w:rsidRPr="007A7B12">
        <w:rPr>
          <w:rFonts w:ascii="Times New Roman" w:hAnsi="Times New Roman" w:cs="Times New Roman"/>
          <w:sz w:val="24"/>
          <w:szCs w:val="24"/>
        </w:rPr>
        <w:t xml:space="preserve"> використовує для роботи бібліотеку </w:t>
      </w:r>
      <w:r w:rsidRPr="007A7B12">
        <w:rPr>
          <w:rFonts w:ascii="Times New Roman" w:hAnsi="Times New Roman" w:cs="Times New Roman"/>
          <w:b/>
          <w:sz w:val="24"/>
          <w:szCs w:val="24"/>
        </w:rPr>
        <w:t>Qt</w:t>
      </w:r>
      <w:r w:rsidRPr="007A7B12">
        <w:rPr>
          <w:rFonts w:ascii="Times New Roman" w:hAnsi="Times New Roman" w:cs="Times New Roman"/>
          <w:sz w:val="24"/>
          <w:szCs w:val="24"/>
        </w:rPr>
        <w:t xml:space="preserve">, а </w:t>
      </w:r>
      <w:r w:rsidRPr="007A7B12">
        <w:rPr>
          <w:rFonts w:ascii="Times New Roman" w:hAnsi="Times New Roman" w:cs="Times New Roman"/>
          <w:b/>
          <w:sz w:val="24"/>
          <w:szCs w:val="24"/>
        </w:rPr>
        <w:t>GNOME</w:t>
      </w:r>
      <w:r w:rsidRPr="007A7B12">
        <w:rPr>
          <w:rFonts w:ascii="Times New Roman" w:hAnsi="Times New Roman" w:cs="Times New Roman"/>
          <w:sz w:val="24"/>
          <w:szCs w:val="24"/>
        </w:rPr>
        <w:t xml:space="preserve"> </w:t>
      </w:r>
      <w:r w:rsidR="00A452CB" w:rsidRPr="007A7B12">
        <w:rPr>
          <w:rFonts w:ascii="Times New Roman" w:hAnsi="Times New Roman" w:cs="Times New Roman"/>
          <w:sz w:val="24"/>
          <w:szCs w:val="24"/>
        </w:rPr>
        <w:t>–</w:t>
      </w:r>
      <w:r w:rsidRPr="007A7B12">
        <w:rPr>
          <w:rFonts w:ascii="Times New Roman" w:hAnsi="Times New Roman" w:cs="Times New Roman"/>
          <w:sz w:val="24"/>
          <w:szCs w:val="24"/>
        </w:rPr>
        <w:t xml:space="preserve"> </w:t>
      </w:r>
      <w:r w:rsidRPr="007A7B12">
        <w:rPr>
          <w:rFonts w:ascii="Times New Roman" w:hAnsi="Times New Roman" w:cs="Times New Roman"/>
          <w:b/>
          <w:sz w:val="24"/>
          <w:szCs w:val="24"/>
        </w:rPr>
        <w:t>GTK</w:t>
      </w:r>
      <w:r w:rsidRPr="007A7B12">
        <w:rPr>
          <w:rFonts w:ascii="Times New Roman" w:hAnsi="Times New Roman" w:cs="Times New Roman"/>
          <w:sz w:val="24"/>
          <w:szCs w:val="24"/>
        </w:rPr>
        <w:t xml:space="preserve">. Якщо був обраний KDE, то будуть встановлені програми, що працюють </w:t>
      </w:r>
      <w:r w:rsidR="00A452CB" w:rsidRPr="007A7B12">
        <w:rPr>
          <w:rFonts w:ascii="Times New Roman" w:hAnsi="Times New Roman" w:cs="Times New Roman"/>
          <w:sz w:val="24"/>
          <w:szCs w:val="24"/>
        </w:rPr>
        <w:t>завдяки</w:t>
      </w:r>
      <w:r w:rsidRPr="007A7B12">
        <w:rPr>
          <w:rFonts w:ascii="Times New Roman" w:hAnsi="Times New Roman" w:cs="Times New Roman"/>
          <w:sz w:val="24"/>
          <w:szCs w:val="24"/>
        </w:rPr>
        <w:t xml:space="preserve"> бібліоте</w:t>
      </w:r>
      <w:r w:rsidR="00A452CB" w:rsidRPr="007A7B12">
        <w:rPr>
          <w:rFonts w:ascii="Times New Roman" w:hAnsi="Times New Roman" w:cs="Times New Roman"/>
          <w:sz w:val="24"/>
          <w:szCs w:val="24"/>
        </w:rPr>
        <w:t>ки</w:t>
      </w:r>
      <w:r w:rsidRPr="007A7B12">
        <w:rPr>
          <w:rFonts w:ascii="Times New Roman" w:hAnsi="Times New Roman" w:cs="Times New Roman"/>
          <w:sz w:val="24"/>
          <w:szCs w:val="24"/>
        </w:rPr>
        <w:t xml:space="preserve"> Qt, якщо в GNOME, то відповідно встановлюються програми, засновані на </w:t>
      </w:r>
      <w:r w:rsidR="007A7B12" w:rsidRPr="007A7B12">
        <w:rPr>
          <w:rFonts w:ascii="Times New Roman" w:hAnsi="Times New Roman" w:cs="Times New Roman"/>
          <w:sz w:val="24"/>
          <w:szCs w:val="24"/>
        </w:rPr>
        <w:t xml:space="preserve">елементах </w:t>
      </w:r>
      <w:r w:rsidRPr="007A7B12">
        <w:rPr>
          <w:rFonts w:ascii="Times New Roman" w:hAnsi="Times New Roman" w:cs="Times New Roman"/>
          <w:sz w:val="24"/>
          <w:szCs w:val="24"/>
        </w:rPr>
        <w:t>бібліоте</w:t>
      </w:r>
      <w:r w:rsidR="007A7B12" w:rsidRPr="007A7B12">
        <w:rPr>
          <w:rFonts w:ascii="Times New Roman" w:hAnsi="Times New Roman" w:cs="Times New Roman"/>
          <w:sz w:val="24"/>
          <w:szCs w:val="24"/>
        </w:rPr>
        <w:t>ки</w:t>
      </w:r>
      <w:r w:rsidRPr="007A7B12">
        <w:rPr>
          <w:rFonts w:ascii="Times New Roman" w:hAnsi="Times New Roman" w:cs="Times New Roman"/>
          <w:sz w:val="24"/>
          <w:szCs w:val="24"/>
        </w:rPr>
        <w:t xml:space="preserve"> GTK. Як приклад, у якості файлового менеджера </w:t>
      </w:r>
      <w:r w:rsidR="007A7B12" w:rsidRPr="007A7B12">
        <w:rPr>
          <w:rFonts w:ascii="Times New Roman" w:hAnsi="Times New Roman" w:cs="Times New Roman"/>
          <w:sz w:val="24"/>
          <w:szCs w:val="24"/>
        </w:rPr>
        <w:t>під час</w:t>
      </w:r>
      <w:r w:rsidRPr="007A7B12">
        <w:rPr>
          <w:rFonts w:ascii="Times New Roman" w:hAnsi="Times New Roman" w:cs="Times New Roman"/>
          <w:sz w:val="24"/>
          <w:szCs w:val="24"/>
        </w:rPr>
        <w:t xml:space="preserve"> вибор</w:t>
      </w:r>
      <w:r w:rsidR="007A7B12" w:rsidRPr="007A7B12">
        <w:rPr>
          <w:rFonts w:ascii="Times New Roman" w:hAnsi="Times New Roman" w:cs="Times New Roman"/>
          <w:sz w:val="24"/>
          <w:szCs w:val="24"/>
        </w:rPr>
        <w:t>у</w:t>
      </w:r>
      <w:r w:rsidRPr="007A7B12">
        <w:rPr>
          <w:rFonts w:ascii="Times New Roman" w:hAnsi="Times New Roman" w:cs="Times New Roman"/>
          <w:sz w:val="24"/>
          <w:szCs w:val="24"/>
        </w:rPr>
        <w:t xml:space="preserve"> KDE буде встановлено Dolphin, а при виборі GNOME </w:t>
      </w:r>
      <w:r w:rsidR="007A7B12" w:rsidRPr="007A7B12">
        <w:rPr>
          <w:rFonts w:ascii="Times New Roman" w:hAnsi="Times New Roman" w:cs="Times New Roman"/>
          <w:sz w:val="24"/>
          <w:szCs w:val="24"/>
        </w:rPr>
        <w:t>–</w:t>
      </w:r>
      <w:r w:rsidRPr="007A7B12">
        <w:rPr>
          <w:rFonts w:ascii="Times New Roman" w:hAnsi="Times New Roman" w:cs="Times New Roman"/>
          <w:sz w:val="24"/>
          <w:szCs w:val="24"/>
        </w:rPr>
        <w:t xml:space="preserve"> Nautilus. </w:t>
      </w:r>
      <w:r w:rsidR="007A7B12" w:rsidRPr="007A7B12">
        <w:rPr>
          <w:rFonts w:ascii="Times New Roman" w:hAnsi="Times New Roman" w:cs="Times New Roman"/>
          <w:sz w:val="24"/>
          <w:szCs w:val="24"/>
        </w:rPr>
        <w:t>Але я</w:t>
      </w:r>
      <w:r w:rsidRPr="007A7B12">
        <w:rPr>
          <w:rFonts w:ascii="Times New Roman" w:hAnsi="Times New Roman" w:cs="Times New Roman"/>
          <w:sz w:val="24"/>
          <w:szCs w:val="24"/>
        </w:rPr>
        <w:t>кщо дозволяє дисковий простір, то звичайно ж</w:t>
      </w:r>
      <w:r w:rsidR="007A7B12" w:rsidRPr="007A7B12">
        <w:rPr>
          <w:rFonts w:ascii="Times New Roman" w:hAnsi="Times New Roman" w:cs="Times New Roman"/>
          <w:sz w:val="24"/>
          <w:szCs w:val="24"/>
        </w:rPr>
        <w:t>,</w:t>
      </w:r>
      <w:r w:rsidRPr="007A7B12">
        <w:rPr>
          <w:rFonts w:ascii="Times New Roman" w:hAnsi="Times New Roman" w:cs="Times New Roman"/>
          <w:sz w:val="24"/>
          <w:szCs w:val="24"/>
        </w:rPr>
        <w:t xml:space="preserve"> можна встановити їх разом і при завантаженні операційної системи можна вибирати в якій графічній оболонці ми сьогодні захочемо працювати, але запустити програму під невластивим їй середовищем не вийде.</w:t>
      </w:r>
    </w:p>
    <w:p w:rsidR="00337460" w:rsidRPr="00BC7D07" w:rsidRDefault="00337460" w:rsidP="004C1786">
      <w:pPr>
        <w:rPr>
          <w:rFonts w:ascii="Times New Roman" w:eastAsia="Times New Roman" w:hAnsi="Times New Roman" w:cs="Times New Roman"/>
          <w:b/>
          <w:color w:val="FF0000"/>
          <w:sz w:val="28"/>
          <w:szCs w:val="28"/>
        </w:rPr>
      </w:pPr>
    </w:p>
    <w:p w:rsidR="00337460" w:rsidRPr="007A7B12" w:rsidRDefault="00337460" w:rsidP="00337460">
      <w:pPr>
        <w:pStyle w:val="3"/>
        <w:rPr>
          <w:rFonts w:eastAsia="Times New Roman"/>
        </w:rPr>
      </w:pPr>
      <w:bookmarkStart w:id="238" w:name="_Toc2373824"/>
      <w:r w:rsidRPr="007A7B12">
        <w:rPr>
          <w:rFonts w:eastAsia="Times New Roman"/>
        </w:rPr>
        <w:t>10.1.1. Графічна оболонка</w:t>
      </w:r>
      <w:r w:rsidR="003B3828" w:rsidRPr="007A7B12">
        <w:rPr>
          <w:rFonts w:eastAsia="Times New Roman"/>
        </w:rPr>
        <w:t xml:space="preserve"> </w:t>
      </w:r>
      <w:r w:rsidRPr="007A7B12">
        <w:rPr>
          <w:rFonts w:eastAsia="Times New Roman"/>
          <w:lang w:val="en-US"/>
        </w:rPr>
        <w:t>GNOME</w:t>
      </w:r>
      <w:bookmarkEnd w:id="238"/>
    </w:p>
    <w:p w:rsidR="00337460" w:rsidRPr="001F4799" w:rsidRDefault="00337460" w:rsidP="00337460">
      <w:pPr>
        <w:spacing w:after="0"/>
        <w:ind w:firstLine="567"/>
        <w:jc w:val="both"/>
        <w:rPr>
          <w:rFonts w:ascii="Times New Roman" w:eastAsia="Times New Roman" w:hAnsi="Times New Roman" w:cs="Times New Roman"/>
          <w:sz w:val="24"/>
          <w:szCs w:val="28"/>
        </w:rPr>
      </w:pPr>
      <w:r w:rsidRPr="001F4799">
        <w:rPr>
          <w:rFonts w:ascii="Times New Roman" w:eastAsia="Times New Roman" w:hAnsi="Times New Roman" w:cs="Times New Roman"/>
          <w:sz w:val="24"/>
          <w:szCs w:val="28"/>
        </w:rPr>
        <w:t>GNOME (GNU Network Object Model Environment) – графічний робоч</w:t>
      </w:r>
      <w:r w:rsidR="007A7B12" w:rsidRPr="001F4799">
        <w:rPr>
          <w:rFonts w:ascii="Times New Roman" w:eastAsia="Times New Roman" w:hAnsi="Times New Roman" w:cs="Times New Roman"/>
          <w:sz w:val="24"/>
          <w:szCs w:val="28"/>
        </w:rPr>
        <w:t>и</w:t>
      </w:r>
      <w:r w:rsidRPr="001F4799">
        <w:rPr>
          <w:rFonts w:ascii="Times New Roman" w:eastAsia="Times New Roman" w:hAnsi="Times New Roman" w:cs="Times New Roman"/>
          <w:sz w:val="24"/>
          <w:szCs w:val="28"/>
        </w:rPr>
        <w:t xml:space="preserve">й стіл, який побудований повністю з вільних і відкритих бібліотек. Він був створений двома мексиканськими програмістами </w:t>
      </w:r>
      <w:r w:rsidR="007A7B12" w:rsidRPr="001F4799">
        <w:rPr>
          <w:rFonts w:ascii="Times New Roman" w:eastAsia="Times New Roman" w:hAnsi="Times New Roman" w:cs="Times New Roman"/>
          <w:sz w:val="24"/>
          <w:szCs w:val="28"/>
        </w:rPr>
        <w:t>–</w:t>
      </w:r>
      <w:r w:rsidRPr="001F4799">
        <w:rPr>
          <w:rFonts w:ascii="Times New Roman" w:eastAsia="Times New Roman" w:hAnsi="Times New Roman" w:cs="Times New Roman"/>
          <w:sz w:val="24"/>
          <w:szCs w:val="28"/>
        </w:rPr>
        <w:t xml:space="preserve"> Мігелем де Ікаса і Федеріко Мена. GNOME є частиною проекту GNU і використовується у якості графічної оболонки для дистрибутивів побудованих на ядрі </w:t>
      </w:r>
      <w:r w:rsidRPr="001F4799">
        <w:rPr>
          <w:rFonts w:ascii="Times New Roman" w:eastAsia="Times New Roman" w:hAnsi="Times New Roman" w:cs="Times New Roman"/>
          <w:sz w:val="24"/>
          <w:szCs w:val="28"/>
          <w:lang w:val="en-US"/>
        </w:rPr>
        <w:t>Linux</w:t>
      </w:r>
      <w:r w:rsidRPr="001F4799">
        <w:rPr>
          <w:rFonts w:ascii="Times New Roman" w:eastAsia="Times New Roman" w:hAnsi="Times New Roman" w:cs="Times New Roman"/>
          <w:sz w:val="24"/>
          <w:szCs w:val="28"/>
          <w:lang w:val="ru-RU"/>
        </w:rPr>
        <w:t>.</w:t>
      </w:r>
      <w:r w:rsidRPr="001F4799">
        <w:rPr>
          <w:rFonts w:ascii="Cambria" w:eastAsia="Times New Roman" w:hAnsi="Cambria" w:cs="Times New Roman"/>
        </w:rPr>
        <w:t xml:space="preserve"> </w:t>
      </w:r>
      <w:r w:rsidRPr="001F4799">
        <w:rPr>
          <w:rFonts w:ascii="Times New Roman" w:eastAsia="Times New Roman" w:hAnsi="Times New Roman" w:cs="Times New Roman"/>
          <w:sz w:val="24"/>
          <w:szCs w:val="28"/>
        </w:rPr>
        <w:t xml:space="preserve">Як графічні і мультимедіа-інструменти в GNOME використовуються деякі проекти freedesktop.org. Бібліотека </w:t>
      </w:r>
      <w:r w:rsidRPr="001F4799">
        <w:rPr>
          <w:rFonts w:ascii="Times New Roman" w:eastAsia="Times New Roman" w:hAnsi="Times New Roman" w:cs="Times New Roman"/>
          <w:b/>
          <w:bCs/>
          <w:sz w:val="24"/>
          <w:szCs w:val="28"/>
        </w:rPr>
        <w:t>Cairo</w:t>
      </w:r>
      <w:r w:rsidRPr="001F4799">
        <w:rPr>
          <w:rFonts w:ascii="Times New Roman" w:eastAsia="Times New Roman" w:hAnsi="Times New Roman" w:cs="Times New Roman"/>
          <w:sz w:val="24"/>
          <w:szCs w:val="28"/>
        </w:rPr>
        <w:t xml:space="preserve"> забезпечує виведення векторної графіки. Вона використовується в GTK+ для відображення елементів інтерфейсу. </w:t>
      </w:r>
    </w:p>
    <w:p w:rsidR="00337460" w:rsidRPr="001F4799" w:rsidRDefault="00337460" w:rsidP="00337460">
      <w:pPr>
        <w:spacing w:after="0"/>
        <w:ind w:firstLine="567"/>
        <w:jc w:val="both"/>
        <w:rPr>
          <w:rFonts w:ascii="Times New Roman" w:eastAsia="Times New Roman" w:hAnsi="Times New Roman" w:cs="Times New Roman"/>
          <w:sz w:val="24"/>
          <w:szCs w:val="28"/>
        </w:rPr>
      </w:pPr>
      <w:r w:rsidRPr="001F4799">
        <w:rPr>
          <w:rFonts w:ascii="Times New Roman" w:eastAsia="Times New Roman" w:hAnsi="Times New Roman" w:cs="Times New Roman"/>
          <w:sz w:val="24"/>
          <w:szCs w:val="28"/>
        </w:rPr>
        <w:t>GNOME побудований на кількох відкритих проектах, наприклад GTK+, GConf, LibXML, GNOME VFS та інших. Застосунки до GNOME пишуться на різних мовах програмування C++ (gtkmm), C# (Gtk#), Java (Java-GNOME), Python (PyGTK), Perl (gtk2-perl) тощо, хоча сам GNOME написаний на мові С.</w:t>
      </w:r>
    </w:p>
    <w:p w:rsidR="00337460" w:rsidRPr="001F4799" w:rsidRDefault="00337460" w:rsidP="00337460">
      <w:pPr>
        <w:spacing w:after="0"/>
        <w:ind w:firstLine="567"/>
        <w:jc w:val="both"/>
        <w:rPr>
          <w:rFonts w:ascii="Times New Roman" w:eastAsia="Times New Roman" w:hAnsi="Times New Roman" w:cs="Times New Roman"/>
          <w:sz w:val="24"/>
          <w:szCs w:val="28"/>
        </w:rPr>
      </w:pPr>
      <w:r w:rsidRPr="001F4799">
        <w:rPr>
          <w:rFonts w:ascii="Times New Roman" w:eastAsia="Times New Roman" w:hAnsi="Times New Roman" w:cs="Times New Roman"/>
          <w:sz w:val="24"/>
          <w:szCs w:val="28"/>
        </w:rPr>
        <w:t xml:space="preserve">Скріншот робочого столу </w:t>
      </w:r>
      <w:r w:rsidRPr="001F4799">
        <w:rPr>
          <w:rFonts w:ascii="Times New Roman" w:eastAsia="Times New Roman" w:hAnsi="Times New Roman" w:cs="Times New Roman"/>
          <w:sz w:val="24"/>
          <w:szCs w:val="28"/>
          <w:lang w:val="en-US"/>
        </w:rPr>
        <w:t>GNOME</w:t>
      </w:r>
      <w:r w:rsidRPr="001F4799">
        <w:rPr>
          <w:rFonts w:ascii="Times New Roman" w:eastAsia="Times New Roman" w:hAnsi="Times New Roman" w:cs="Times New Roman"/>
          <w:sz w:val="24"/>
          <w:szCs w:val="28"/>
        </w:rPr>
        <w:t xml:space="preserve"> для дистрибутиву </w:t>
      </w:r>
      <w:r w:rsidRPr="001F4799">
        <w:rPr>
          <w:rFonts w:ascii="Times New Roman" w:eastAsia="Times New Roman" w:hAnsi="Times New Roman" w:cs="Times New Roman"/>
          <w:sz w:val="24"/>
          <w:szCs w:val="28"/>
          <w:lang w:val="en-US"/>
        </w:rPr>
        <w:t>Debian</w:t>
      </w:r>
      <w:r w:rsidRPr="001F4799">
        <w:rPr>
          <w:rFonts w:ascii="Times New Roman" w:eastAsia="Times New Roman" w:hAnsi="Times New Roman" w:cs="Times New Roman"/>
          <w:sz w:val="24"/>
          <w:szCs w:val="28"/>
        </w:rPr>
        <w:t xml:space="preserve"> представлений на рис. 10.1.</w:t>
      </w:r>
    </w:p>
    <w:p w:rsidR="00337460" w:rsidRPr="00BC7D07" w:rsidRDefault="00337460" w:rsidP="00337460">
      <w:pPr>
        <w:spacing w:after="0"/>
        <w:jc w:val="center"/>
        <w:rPr>
          <w:rFonts w:ascii="Times New Roman" w:eastAsia="Times New Roman" w:hAnsi="Times New Roman" w:cs="Times New Roman"/>
          <w:color w:val="FF0000"/>
          <w:sz w:val="24"/>
          <w:szCs w:val="28"/>
        </w:rPr>
      </w:pPr>
      <w:r w:rsidRPr="00BC7D07">
        <w:rPr>
          <w:rFonts w:ascii="Times New Roman" w:eastAsia="Times New Roman" w:hAnsi="Times New Roman" w:cs="Times New Roman"/>
          <w:noProof/>
          <w:color w:val="FF0000"/>
          <w:sz w:val="24"/>
          <w:szCs w:val="28"/>
          <w:lang w:val="en-US" w:eastAsia="en-US"/>
        </w:rPr>
        <w:lastRenderedPageBreak/>
        <w:drawing>
          <wp:inline distT="0" distB="0" distL="0" distR="0" wp14:anchorId="6653708B" wp14:editId="2A1175B7">
            <wp:extent cx="5032800" cy="2826000"/>
            <wp:effectExtent l="0" t="0" r="0"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5032800" cy="2826000"/>
                    </a:xfrm>
                    <a:prstGeom prst="rect">
                      <a:avLst/>
                    </a:prstGeom>
                    <a:noFill/>
                  </pic:spPr>
                </pic:pic>
              </a:graphicData>
            </a:graphic>
          </wp:inline>
        </w:drawing>
      </w:r>
    </w:p>
    <w:p w:rsidR="00337460" w:rsidRPr="001F4799" w:rsidRDefault="00337460" w:rsidP="00337460">
      <w:pPr>
        <w:spacing w:after="0"/>
        <w:jc w:val="center"/>
        <w:rPr>
          <w:rFonts w:ascii="Times New Roman" w:eastAsia="Times New Roman" w:hAnsi="Times New Roman" w:cs="Times New Roman"/>
          <w:sz w:val="24"/>
          <w:szCs w:val="28"/>
        </w:rPr>
      </w:pPr>
      <w:r w:rsidRPr="001F4799">
        <w:rPr>
          <w:rFonts w:ascii="Times New Roman" w:eastAsia="Times New Roman" w:hAnsi="Times New Roman" w:cs="Times New Roman"/>
          <w:b/>
          <w:bCs/>
          <w:sz w:val="24"/>
          <w:szCs w:val="28"/>
        </w:rPr>
        <w:t>Рис. 10.1.</w:t>
      </w:r>
      <w:r w:rsidRPr="001F4799">
        <w:rPr>
          <w:rFonts w:ascii="Times New Roman" w:eastAsia="Times New Roman" w:hAnsi="Times New Roman" w:cs="Times New Roman"/>
          <w:sz w:val="24"/>
          <w:szCs w:val="28"/>
        </w:rPr>
        <w:t xml:space="preserve"> Графічний робочій стіл GNOME</w:t>
      </w:r>
    </w:p>
    <w:p w:rsidR="00337460" w:rsidRPr="00BC7D07" w:rsidRDefault="00337460" w:rsidP="00337460">
      <w:pPr>
        <w:spacing w:after="0"/>
        <w:ind w:firstLine="709"/>
        <w:jc w:val="both"/>
        <w:rPr>
          <w:rFonts w:ascii="Times New Roman" w:eastAsia="Times New Roman" w:hAnsi="Times New Roman" w:cs="Times New Roman"/>
          <w:color w:val="FF0000"/>
          <w:sz w:val="24"/>
          <w:szCs w:val="28"/>
        </w:rPr>
      </w:pPr>
    </w:p>
    <w:p w:rsidR="00337460" w:rsidRPr="001F4799" w:rsidRDefault="00337460" w:rsidP="00337460">
      <w:pPr>
        <w:spacing w:after="0"/>
        <w:ind w:firstLine="709"/>
        <w:jc w:val="both"/>
        <w:rPr>
          <w:rFonts w:ascii="Times New Roman" w:eastAsia="Times New Roman" w:hAnsi="Times New Roman" w:cs="Times New Roman"/>
          <w:sz w:val="24"/>
          <w:szCs w:val="28"/>
        </w:rPr>
      </w:pPr>
      <w:r w:rsidRPr="001F4799">
        <w:rPr>
          <w:rFonts w:ascii="Times New Roman" w:eastAsia="Times New Roman" w:hAnsi="Times New Roman" w:cs="Times New Roman"/>
          <w:sz w:val="24"/>
          <w:szCs w:val="28"/>
        </w:rPr>
        <w:t xml:space="preserve">Для зберігання налаштувань графічного робочого столу і застосунків та відстеження їхніх змін використовується </w:t>
      </w:r>
      <w:r w:rsidR="001F4799" w:rsidRPr="001F4799">
        <w:rPr>
          <w:rFonts w:ascii="Times New Roman" w:eastAsia="Times New Roman" w:hAnsi="Times New Roman" w:cs="Times New Roman"/>
          <w:sz w:val="24"/>
          <w:szCs w:val="28"/>
        </w:rPr>
        <w:t>–</w:t>
      </w:r>
      <w:r w:rsidRPr="001F4799">
        <w:rPr>
          <w:rFonts w:ascii="Times New Roman" w:eastAsia="Times New Roman" w:hAnsi="Times New Roman" w:cs="Times New Roman"/>
          <w:sz w:val="24"/>
          <w:szCs w:val="28"/>
        </w:rPr>
        <w:t xml:space="preserve"> GConf. Дані налаштувань зберігаються в XML-файлах. Для користувача і застосунків вони представляються у вигляді опцій представлених графічно у вигляді дерева, подібно до реєстру Windows. Застосунки, що використовують GConf, можуть надавати описи для окремих опцій, які потім бу</w:t>
      </w:r>
      <w:r w:rsidR="001F4799" w:rsidRPr="001F4799">
        <w:rPr>
          <w:rFonts w:ascii="Times New Roman" w:eastAsia="Times New Roman" w:hAnsi="Times New Roman" w:cs="Times New Roman"/>
          <w:sz w:val="24"/>
          <w:szCs w:val="28"/>
        </w:rPr>
        <w:t>дуть</w:t>
      </w:r>
      <w:r w:rsidRPr="001F4799">
        <w:rPr>
          <w:rFonts w:ascii="Times New Roman" w:eastAsia="Times New Roman" w:hAnsi="Times New Roman" w:cs="Times New Roman"/>
          <w:sz w:val="24"/>
          <w:szCs w:val="28"/>
        </w:rPr>
        <w:t xml:space="preserve"> перекладені іншими мовами в рамках загального процесу локалізації середовища.</w:t>
      </w:r>
    </w:p>
    <w:p w:rsidR="00337460" w:rsidRPr="001F4799" w:rsidRDefault="00337460" w:rsidP="00337460">
      <w:pPr>
        <w:spacing w:after="0"/>
        <w:ind w:firstLine="709"/>
        <w:jc w:val="both"/>
        <w:rPr>
          <w:rFonts w:ascii="Times New Roman" w:eastAsia="Times New Roman" w:hAnsi="Times New Roman" w:cs="Times New Roman"/>
          <w:sz w:val="24"/>
          <w:szCs w:val="28"/>
        </w:rPr>
      </w:pPr>
      <w:r w:rsidRPr="001F4799">
        <w:rPr>
          <w:rFonts w:ascii="Times New Roman" w:eastAsia="Times New Roman" w:hAnsi="Times New Roman" w:cs="Times New Roman"/>
          <w:sz w:val="24"/>
          <w:szCs w:val="28"/>
        </w:rPr>
        <w:t>При зміні якогось значення налаштування система GConf автоматично сповіщає про це всі «зацікавлені» застосунки, чим забезпечується миттєве застосування нових налаштувань. Крім того, GConf дозволяє системним адміністраторам обмежити зміну тих або інших налаштувань, зробивши їх обов</w:t>
      </w:r>
      <w:r w:rsidR="001F4799" w:rsidRPr="001F4799">
        <w:rPr>
          <w:rFonts w:ascii="Times New Roman" w:eastAsia="Times New Roman" w:hAnsi="Times New Roman" w:cs="Times New Roman"/>
          <w:sz w:val="24"/>
          <w:szCs w:val="28"/>
        </w:rPr>
        <w:t>’</w:t>
      </w:r>
      <w:r w:rsidRPr="001F4799">
        <w:rPr>
          <w:rFonts w:ascii="Times New Roman" w:eastAsia="Times New Roman" w:hAnsi="Times New Roman" w:cs="Times New Roman"/>
          <w:sz w:val="24"/>
          <w:szCs w:val="28"/>
        </w:rPr>
        <w:t>язковими для користувачів.</w:t>
      </w:r>
    </w:p>
    <w:p w:rsidR="00337460" w:rsidRPr="00BC7D07" w:rsidRDefault="00337460" w:rsidP="00337460">
      <w:pPr>
        <w:spacing w:after="0"/>
        <w:ind w:firstLine="709"/>
        <w:rPr>
          <w:rFonts w:ascii="Times New Roman" w:eastAsia="Times New Roman" w:hAnsi="Times New Roman" w:cs="Times New Roman"/>
          <w:color w:val="FF0000"/>
          <w:sz w:val="24"/>
          <w:szCs w:val="24"/>
        </w:rPr>
      </w:pPr>
    </w:p>
    <w:p w:rsidR="00337460" w:rsidRPr="001F4799" w:rsidRDefault="00337460" w:rsidP="00337460">
      <w:pPr>
        <w:pStyle w:val="3"/>
        <w:rPr>
          <w:rFonts w:eastAsia="Times New Roman"/>
        </w:rPr>
      </w:pPr>
      <w:bookmarkStart w:id="239" w:name="_Toc2373825"/>
      <w:r w:rsidRPr="001F4799">
        <w:rPr>
          <w:rFonts w:eastAsia="Times New Roman"/>
        </w:rPr>
        <w:t xml:space="preserve">10.1.2. Графічна оболонка </w:t>
      </w:r>
      <w:r w:rsidRPr="001F4799">
        <w:rPr>
          <w:rFonts w:eastAsia="Times New Roman"/>
          <w:lang w:val="en-US"/>
        </w:rPr>
        <w:t>XFCE</w:t>
      </w:r>
      <w:bookmarkEnd w:id="239"/>
    </w:p>
    <w:p w:rsidR="00337460" w:rsidRPr="001F4799" w:rsidRDefault="00337460" w:rsidP="00337460">
      <w:pPr>
        <w:spacing w:after="0"/>
        <w:ind w:firstLine="567"/>
        <w:jc w:val="both"/>
        <w:rPr>
          <w:rFonts w:ascii="Times New Roman" w:eastAsia="Times New Roman" w:hAnsi="Times New Roman" w:cs="Times New Roman"/>
          <w:sz w:val="24"/>
          <w:szCs w:val="24"/>
        </w:rPr>
      </w:pPr>
      <w:r w:rsidRPr="001F4799">
        <w:rPr>
          <w:rFonts w:ascii="Times New Roman" w:eastAsia="Times New Roman" w:hAnsi="Times New Roman" w:cs="Times New Roman"/>
          <w:sz w:val="24"/>
          <w:szCs w:val="24"/>
        </w:rPr>
        <w:t>XFce є графічною оболонкою, що побудована на основі інструментального пакету GTK+, який використовується в Gnome, але набагато легше і призначена для тих, кому потрібен простий, ефективно працюючий стіл, який легко використовувати і налаштовувати. Переваги XFce:</w:t>
      </w:r>
    </w:p>
    <w:p w:rsidR="00337460" w:rsidRPr="00E0599A" w:rsidRDefault="00337460" w:rsidP="009C6BFF">
      <w:pPr>
        <w:pStyle w:val="affff3"/>
        <w:numPr>
          <w:ilvl w:val="0"/>
          <w:numId w:val="48"/>
        </w:numPr>
        <w:spacing w:after="0" w:line="276" w:lineRule="auto"/>
        <w:jc w:val="both"/>
        <w:rPr>
          <w:rFonts w:ascii="Times New Roman" w:eastAsia="Times New Roman" w:hAnsi="Times New Roman" w:cs="Times New Roman"/>
          <w:sz w:val="24"/>
          <w:szCs w:val="24"/>
        </w:rPr>
      </w:pPr>
      <w:r w:rsidRPr="00E0599A">
        <w:rPr>
          <w:rFonts w:ascii="Times New Roman" w:eastAsia="Times New Roman" w:hAnsi="Times New Roman" w:cs="Times New Roman"/>
          <w:sz w:val="24"/>
          <w:szCs w:val="24"/>
        </w:rPr>
        <w:t xml:space="preserve">простий, легкий у </w:t>
      </w:r>
      <w:r w:rsidR="00E0599A" w:rsidRPr="00E0599A">
        <w:rPr>
          <w:rFonts w:ascii="Times New Roman" w:eastAsia="Times New Roman" w:hAnsi="Times New Roman" w:cs="Times New Roman"/>
          <w:sz w:val="24"/>
          <w:szCs w:val="24"/>
        </w:rPr>
        <w:t>використанні</w:t>
      </w:r>
      <w:r w:rsidRPr="00E0599A">
        <w:rPr>
          <w:rFonts w:ascii="Times New Roman" w:eastAsia="Times New Roman" w:hAnsi="Times New Roman" w:cs="Times New Roman"/>
          <w:sz w:val="24"/>
          <w:szCs w:val="24"/>
        </w:rPr>
        <w:t xml:space="preserve"> робочий стіл, який повністю настроюється за допомогою миші, з інтерфейсом </w:t>
      </w:r>
      <w:r w:rsidR="00E0599A" w:rsidRPr="00E0599A">
        <w:rPr>
          <w:rFonts w:ascii="Times New Roman" w:eastAsia="Times New Roman" w:hAnsi="Times New Roman" w:cs="Times New Roman"/>
          <w:sz w:val="24"/>
          <w:szCs w:val="24"/>
        </w:rPr>
        <w:t>«</w:t>
      </w:r>
      <w:r w:rsidRPr="00E0599A">
        <w:rPr>
          <w:rFonts w:ascii="Times New Roman" w:eastAsia="Times New Roman" w:hAnsi="Times New Roman" w:cs="Times New Roman"/>
          <w:sz w:val="24"/>
          <w:szCs w:val="24"/>
        </w:rPr>
        <w:t>drag and drop</w:t>
      </w:r>
      <w:r w:rsidR="00E0599A" w:rsidRPr="00E0599A">
        <w:rPr>
          <w:rFonts w:ascii="Times New Roman" w:eastAsia="Times New Roman" w:hAnsi="Times New Roman" w:cs="Times New Roman"/>
          <w:sz w:val="24"/>
          <w:szCs w:val="24"/>
        </w:rPr>
        <w:t>»;</w:t>
      </w:r>
    </w:p>
    <w:p w:rsidR="00337460" w:rsidRPr="00E0599A" w:rsidRDefault="00337460" w:rsidP="009C6BFF">
      <w:pPr>
        <w:pStyle w:val="affff3"/>
        <w:numPr>
          <w:ilvl w:val="0"/>
          <w:numId w:val="48"/>
        </w:numPr>
        <w:spacing w:after="0" w:line="276" w:lineRule="auto"/>
        <w:jc w:val="both"/>
        <w:rPr>
          <w:rFonts w:ascii="Times New Roman" w:eastAsia="Times New Roman" w:hAnsi="Times New Roman" w:cs="Times New Roman"/>
          <w:sz w:val="24"/>
          <w:szCs w:val="24"/>
        </w:rPr>
      </w:pPr>
      <w:r w:rsidRPr="00E0599A">
        <w:rPr>
          <w:rFonts w:ascii="Times New Roman" w:eastAsia="Times New Roman" w:hAnsi="Times New Roman" w:cs="Times New Roman"/>
          <w:sz w:val="24"/>
          <w:szCs w:val="24"/>
        </w:rPr>
        <w:t>інтегрований віконний менеджер, менеджер файлів, управління звуком, модуль сумісності з Gnome та інше;</w:t>
      </w:r>
    </w:p>
    <w:p w:rsidR="00337460" w:rsidRPr="00E0599A" w:rsidRDefault="00337460" w:rsidP="009C6BFF">
      <w:pPr>
        <w:pStyle w:val="affff3"/>
        <w:numPr>
          <w:ilvl w:val="0"/>
          <w:numId w:val="48"/>
        </w:numPr>
        <w:spacing w:after="0" w:line="276" w:lineRule="auto"/>
        <w:jc w:val="both"/>
        <w:rPr>
          <w:rFonts w:ascii="Times New Roman" w:eastAsia="Times New Roman" w:hAnsi="Times New Roman" w:cs="Times New Roman"/>
          <w:sz w:val="24"/>
          <w:szCs w:val="24"/>
        </w:rPr>
      </w:pPr>
      <w:r w:rsidRPr="00E0599A">
        <w:rPr>
          <w:rFonts w:ascii="Times New Roman" w:eastAsia="Times New Roman" w:hAnsi="Times New Roman" w:cs="Times New Roman"/>
          <w:sz w:val="24"/>
          <w:szCs w:val="24"/>
        </w:rPr>
        <w:t>стандартизовані меню і панелі інструментів, комбінації клавіш, колірні схеми і т. д.;</w:t>
      </w:r>
    </w:p>
    <w:p w:rsidR="00337460" w:rsidRPr="00E0599A" w:rsidRDefault="00337460" w:rsidP="009C6BFF">
      <w:pPr>
        <w:pStyle w:val="affff3"/>
        <w:numPr>
          <w:ilvl w:val="0"/>
          <w:numId w:val="48"/>
        </w:numPr>
        <w:spacing w:after="0" w:line="276" w:lineRule="auto"/>
        <w:jc w:val="both"/>
        <w:rPr>
          <w:rFonts w:ascii="Times New Roman" w:eastAsia="Times New Roman" w:hAnsi="Times New Roman" w:cs="Times New Roman"/>
          <w:sz w:val="24"/>
          <w:szCs w:val="24"/>
        </w:rPr>
      </w:pPr>
      <w:r w:rsidRPr="00E0599A">
        <w:rPr>
          <w:rFonts w:ascii="Times New Roman" w:eastAsia="Times New Roman" w:hAnsi="Times New Roman" w:cs="Times New Roman"/>
          <w:sz w:val="24"/>
          <w:szCs w:val="24"/>
        </w:rPr>
        <w:t>можливість використання тем</w:t>
      </w:r>
      <w:r w:rsidR="00E0599A" w:rsidRPr="00E0599A">
        <w:rPr>
          <w:rFonts w:ascii="Times New Roman" w:eastAsia="Times New Roman" w:hAnsi="Times New Roman" w:cs="Times New Roman"/>
          <w:sz w:val="24"/>
          <w:szCs w:val="24"/>
        </w:rPr>
        <w:t>,</w:t>
      </w:r>
      <w:r w:rsidRPr="00E0599A">
        <w:rPr>
          <w:rFonts w:ascii="Times New Roman" w:eastAsia="Times New Roman" w:hAnsi="Times New Roman" w:cs="Times New Roman"/>
          <w:sz w:val="24"/>
          <w:szCs w:val="24"/>
        </w:rPr>
        <w:t xml:space="preserve"> так як використовує </w:t>
      </w:r>
      <w:r w:rsidRPr="00E0599A">
        <w:rPr>
          <w:rFonts w:ascii="Times New Roman" w:eastAsia="Times New Roman" w:hAnsi="Times New Roman" w:cs="Times New Roman"/>
          <w:b/>
          <w:bCs/>
          <w:sz w:val="24"/>
          <w:szCs w:val="24"/>
        </w:rPr>
        <w:t>GTK+</w:t>
      </w:r>
      <w:r w:rsidRPr="00E0599A">
        <w:rPr>
          <w:rFonts w:ascii="Times New Roman" w:eastAsia="Times New Roman" w:hAnsi="Times New Roman" w:cs="Times New Roman"/>
          <w:sz w:val="24"/>
          <w:szCs w:val="24"/>
        </w:rPr>
        <w:t>;</w:t>
      </w:r>
    </w:p>
    <w:p w:rsidR="00337460" w:rsidRPr="00E0599A" w:rsidRDefault="00337460" w:rsidP="009C6BFF">
      <w:pPr>
        <w:pStyle w:val="affff3"/>
        <w:numPr>
          <w:ilvl w:val="0"/>
          <w:numId w:val="48"/>
        </w:numPr>
        <w:spacing w:after="0" w:line="276" w:lineRule="auto"/>
        <w:jc w:val="both"/>
        <w:rPr>
          <w:rFonts w:ascii="Times New Roman" w:eastAsia="Times New Roman" w:hAnsi="Times New Roman" w:cs="Times New Roman"/>
          <w:sz w:val="24"/>
          <w:szCs w:val="24"/>
        </w:rPr>
      </w:pPr>
      <w:r w:rsidRPr="00E0599A">
        <w:rPr>
          <w:rFonts w:ascii="Times New Roman" w:eastAsia="Times New Roman" w:hAnsi="Times New Roman" w:cs="Times New Roman"/>
          <w:sz w:val="24"/>
          <w:szCs w:val="24"/>
        </w:rPr>
        <w:t>XFce швидка, легка і ефективна оболонка: ідеальна для застарілих/слабких машин або машин з обмеженою пам</w:t>
      </w:r>
      <w:r w:rsidR="00E0599A" w:rsidRPr="00E0599A">
        <w:rPr>
          <w:rFonts w:ascii="Times New Roman" w:eastAsia="Times New Roman" w:hAnsi="Times New Roman" w:cs="Times New Roman"/>
          <w:sz w:val="24"/>
          <w:szCs w:val="24"/>
          <w:lang w:val="ru-RU"/>
        </w:rPr>
        <w:t>’</w:t>
      </w:r>
      <w:r w:rsidRPr="00E0599A">
        <w:rPr>
          <w:rFonts w:ascii="Times New Roman" w:eastAsia="Times New Roman" w:hAnsi="Times New Roman" w:cs="Times New Roman"/>
          <w:sz w:val="24"/>
          <w:szCs w:val="24"/>
        </w:rPr>
        <w:t>яттю.</w:t>
      </w:r>
    </w:p>
    <w:p w:rsidR="00337460" w:rsidRPr="00E0599A" w:rsidRDefault="00337460" w:rsidP="00337460">
      <w:pPr>
        <w:spacing w:after="0"/>
        <w:ind w:firstLine="567"/>
        <w:jc w:val="both"/>
        <w:rPr>
          <w:rFonts w:ascii="Times New Roman" w:eastAsia="Times New Roman" w:hAnsi="Times New Roman" w:cs="Times New Roman"/>
          <w:sz w:val="24"/>
          <w:szCs w:val="24"/>
        </w:rPr>
      </w:pPr>
      <w:r w:rsidRPr="00E0599A">
        <w:rPr>
          <w:rFonts w:ascii="Times New Roman" w:eastAsia="Times New Roman" w:hAnsi="Times New Roman" w:cs="Times New Roman"/>
          <w:sz w:val="24"/>
          <w:szCs w:val="24"/>
        </w:rPr>
        <w:t xml:space="preserve">XFce підтримується більшою кількістю операційних систем побудованих на ядрі </w:t>
      </w:r>
      <w:r w:rsidRPr="00E0599A">
        <w:rPr>
          <w:rFonts w:ascii="Times New Roman" w:eastAsia="Times New Roman" w:hAnsi="Times New Roman" w:cs="Times New Roman"/>
          <w:sz w:val="24"/>
          <w:szCs w:val="24"/>
          <w:lang w:val="en-US"/>
        </w:rPr>
        <w:t>Linux</w:t>
      </w:r>
      <w:r w:rsidRPr="00E0599A">
        <w:rPr>
          <w:rFonts w:ascii="Times New Roman" w:eastAsia="Times New Roman" w:hAnsi="Times New Roman" w:cs="Times New Roman"/>
          <w:sz w:val="24"/>
          <w:szCs w:val="24"/>
        </w:rPr>
        <w:t>. Для коректної роботи потребує наявності додаткових бібліотек:</w:t>
      </w:r>
    </w:p>
    <w:p w:rsidR="00337460" w:rsidRPr="00E0599A" w:rsidRDefault="00337460" w:rsidP="009C6BFF">
      <w:pPr>
        <w:numPr>
          <w:ilvl w:val="0"/>
          <w:numId w:val="49"/>
        </w:numPr>
        <w:shd w:val="clear" w:color="auto" w:fill="FFFFFF"/>
        <w:spacing w:after="0" w:line="276" w:lineRule="auto"/>
        <w:ind w:left="900"/>
        <w:jc w:val="both"/>
        <w:rPr>
          <w:rFonts w:ascii="Times New Roman" w:eastAsia="Times New Roman" w:hAnsi="Times New Roman" w:cs="Times New Roman"/>
          <w:sz w:val="24"/>
          <w:szCs w:val="24"/>
        </w:rPr>
      </w:pPr>
      <w:r w:rsidRPr="00E0599A">
        <w:rPr>
          <w:rFonts w:ascii="Times New Roman" w:eastAsia="Times New Roman" w:hAnsi="Times New Roman" w:cs="Times New Roman"/>
          <w:b/>
          <w:sz w:val="24"/>
          <w:szCs w:val="24"/>
        </w:rPr>
        <w:t>libxfce4util</w:t>
      </w:r>
      <w:r w:rsidRPr="00E0599A">
        <w:rPr>
          <w:rFonts w:ascii="Times New Roman" w:eastAsia="Times New Roman" w:hAnsi="Times New Roman" w:cs="Times New Roman"/>
          <w:sz w:val="24"/>
          <w:szCs w:val="24"/>
        </w:rPr>
        <w:t xml:space="preserve"> </w:t>
      </w:r>
      <w:r w:rsidR="00E0599A" w:rsidRPr="00E0599A">
        <w:rPr>
          <w:rFonts w:ascii="Times New Roman" w:eastAsia="Times New Roman" w:hAnsi="Times New Roman" w:cs="Times New Roman"/>
          <w:sz w:val="24"/>
          <w:szCs w:val="24"/>
        </w:rPr>
        <w:t>–</w:t>
      </w:r>
      <w:r w:rsidRPr="00E0599A">
        <w:rPr>
          <w:rFonts w:ascii="Times New Roman" w:eastAsia="Times New Roman" w:hAnsi="Times New Roman" w:cs="Times New Roman"/>
          <w:sz w:val="24"/>
          <w:szCs w:val="24"/>
        </w:rPr>
        <w:t xml:space="preserve"> </w:t>
      </w:r>
      <w:hyperlink r:id="rId556" w:tooltip="Бібліотека (програмування)" w:history="1">
        <w:r w:rsidRPr="00E0599A">
          <w:rPr>
            <w:rFonts w:ascii="Times New Roman" w:eastAsia="Times New Roman" w:hAnsi="Times New Roman" w:cs="Times New Roman"/>
            <w:sz w:val="24"/>
            <w:szCs w:val="24"/>
          </w:rPr>
          <w:t>бібліотека</w:t>
        </w:r>
      </w:hyperlink>
      <w:r w:rsidR="00E0599A" w:rsidRPr="00E0599A">
        <w:rPr>
          <w:rFonts w:ascii="Times New Roman" w:eastAsia="Times New Roman" w:hAnsi="Times New Roman" w:cs="Times New Roman"/>
          <w:sz w:val="24"/>
          <w:szCs w:val="24"/>
          <w:lang w:val="ru-RU"/>
        </w:rPr>
        <w:t xml:space="preserve"> </w:t>
      </w:r>
      <w:r w:rsidRPr="00E0599A">
        <w:rPr>
          <w:rFonts w:ascii="Times New Roman" w:eastAsia="Times New Roman" w:hAnsi="Times New Roman" w:cs="Times New Roman"/>
          <w:sz w:val="24"/>
          <w:szCs w:val="24"/>
        </w:rPr>
        <w:t>для не</w:t>
      </w:r>
      <w:r w:rsidR="005F4B7D" w:rsidRPr="00E0599A">
        <w:rPr>
          <w:rFonts w:ascii="Times New Roman" w:eastAsia="Times New Roman" w:hAnsi="Times New Roman" w:cs="Times New Roman"/>
          <w:sz w:val="24"/>
          <w:szCs w:val="24"/>
        </w:rPr>
        <w:t xml:space="preserve"> </w:t>
      </w:r>
      <w:r w:rsidRPr="00E0599A">
        <w:rPr>
          <w:rFonts w:ascii="Times New Roman" w:eastAsia="Times New Roman" w:hAnsi="Times New Roman" w:cs="Times New Roman"/>
          <w:sz w:val="24"/>
          <w:szCs w:val="24"/>
        </w:rPr>
        <w:t>графічних допоміжних функцій;</w:t>
      </w:r>
    </w:p>
    <w:p w:rsidR="00337460" w:rsidRPr="00E0599A" w:rsidRDefault="00337460" w:rsidP="009C6BFF">
      <w:pPr>
        <w:numPr>
          <w:ilvl w:val="0"/>
          <w:numId w:val="49"/>
        </w:numPr>
        <w:shd w:val="clear" w:color="auto" w:fill="FFFFFF"/>
        <w:spacing w:after="0" w:line="276" w:lineRule="auto"/>
        <w:ind w:left="900"/>
        <w:jc w:val="both"/>
        <w:rPr>
          <w:rFonts w:ascii="Times New Roman" w:eastAsia="Times New Roman" w:hAnsi="Times New Roman" w:cs="Times New Roman"/>
          <w:sz w:val="24"/>
          <w:szCs w:val="24"/>
        </w:rPr>
      </w:pPr>
      <w:r w:rsidRPr="00E0599A">
        <w:rPr>
          <w:rFonts w:ascii="Times New Roman" w:eastAsia="Times New Roman" w:hAnsi="Times New Roman" w:cs="Times New Roman"/>
          <w:b/>
          <w:sz w:val="24"/>
          <w:szCs w:val="24"/>
        </w:rPr>
        <w:t>libxfcegui4</w:t>
      </w:r>
      <w:r w:rsidRPr="00E0599A">
        <w:rPr>
          <w:rFonts w:ascii="Times New Roman" w:eastAsia="Times New Roman" w:hAnsi="Times New Roman" w:cs="Times New Roman"/>
          <w:sz w:val="24"/>
          <w:szCs w:val="24"/>
        </w:rPr>
        <w:t xml:space="preserve"> </w:t>
      </w:r>
      <w:r w:rsidR="00E0599A" w:rsidRPr="00E0599A">
        <w:rPr>
          <w:rFonts w:ascii="Times New Roman" w:eastAsia="Times New Roman" w:hAnsi="Times New Roman" w:cs="Times New Roman"/>
          <w:sz w:val="24"/>
          <w:szCs w:val="24"/>
        </w:rPr>
        <w:t>–</w:t>
      </w:r>
      <w:r w:rsidRPr="00E0599A">
        <w:rPr>
          <w:rFonts w:ascii="Times New Roman" w:eastAsia="Times New Roman" w:hAnsi="Times New Roman" w:cs="Times New Roman"/>
          <w:sz w:val="24"/>
          <w:szCs w:val="24"/>
        </w:rPr>
        <w:t xml:space="preserve"> допоміжні функції для створення графічних інтерфейсів;</w:t>
      </w:r>
    </w:p>
    <w:p w:rsidR="00337460" w:rsidRPr="00E0599A" w:rsidRDefault="00337460" w:rsidP="009C6BFF">
      <w:pPr>
        <w:numPr>
          <w:ilvl w:val="0"/>
          <w:numId w:val="49"/>
        </w:numPr>
        <w:shd w:val="clear" w:color="auto" w:fill="FFFFFF"/>
        <w:spacing w:after="0" w:line="276" w:lineRule="auto"/>
        <w:ind w:left="900"/>
        <w:jc w:val="both"/>
        <w:rPr>
          <w:rFonts w:ascii="Times New Roman" w:eastAsia="Times New Roman" w:hAnsi="Times New Roman" w:cs="Times New Roman"/>
          <w:sz w:val="24"/>
          <w:szCs w:val="24"/>
        </w:rPr>
      </w:pPr>
      <w:r w:rsidRPr="00E0599A">
        <w:rPr>
          <w:rFonts w:ascii="Times New Roman" w:eastAsia="Times New Roman" w:hAnsi="Times New Roman" w:cs="Times New Roman"/>
          <w:b/>
          <w:sz w:val="24"/>
          <w:szCs w:val="24"/>
        </w:rPr>
        <w:t>libxfce4mcs</w:t>
      </w:r>
      <w:r w:rsidRPr="00E0599A">
        <w:rPr>
          <w:rFonts w:ascii="Times New Roman" w:eastAsia="Times New Roman" w:hAnsi="Times New Roman" w:cs="Times New Roman"/>
          <w:sz w:val="24"/>
          <w:szCs w:val="24"/>
        </w:rPr>
        <w:t xml:space="preserve"> </w:t>
      </w:r>
      <w:r w:rsidR="00E0599A" w:rsidRPr="00E0599A">
        <w:rPr>
          <w:rFonts w:ascii="Times New Roman" w:eastAsia="Times New Roman" w:hAnsi="Times New Roman" w:cs="Times New Roman"/>
          <w:sz w:val="24"/>
          <w:szCs w:val="24"/>
        </w:rPr>
        <w:t>–</w:t>
      </w:r>
      <w:r w:rsidRPr="00E0599A">
        <w:rPr>
          <w:rFonts w:ascii="Times New Roman" w:eastAsia="Times New Roman" w:hAnsi="Times New Roman" w:cs="Times New Roman"/>
          <w:sz w:val="24"/>
          <w:szCs w:val="24"/>
        </w:rPr>
        <w:t xml:space="preserve"> бібліотека керування налаштуваннями, яка використовується практично всіма компонентами </w:t>
      </w:r>
      <w:r w:rsidRPr="00E0599A">
        <w:rPr>
          <w:rFonts w:ascii="Times New Roman" w:eastAsia="Times New Roman" w:hAnsi="Times New Roman" w:cs="Times New Roman"/>
          <w:iCs/>
          <w:sz w:val="24"/>
          <w:szCs w:val="24"/>
        </w:rPr>
        <w:t>Xfce 4</w:t>
      </w:r>
      <w:r w:rsidRPr="00E0599A">
        <w:rPr>
          <w:rFonts w:ascii="Times New Roman" w:eastAsia="Times New Roman" w:hAnsi="Times New Roman" w:cs="Times New Roman"/>
          <w:sz w:val="24"/>
          <w:szCs w:val="24"/>
        </w:rPr>
        <w:t>.</w:t>
      </w:r>
    </w:p>
    <w:p w:rsidR="00337460" w:rsidRPr="00E0599A" w:rsidRDefault="00337460" w:rsidP="00337460">
      <w:pPr>
        <w:shd w:val="clear" w:color="auto" w:fill="FFFFFF"/>
        <w:spacing w:after="0"/>
        <w:ind w:firstLine="567"/>
        <w:jc w:val="both"/>
        <w:rPr>
          <w:rFonts w:ascii="Times New Roman" w:eastAsia="Times New Roman" w:hAnsi="Times New Roman" w:cs="Times New Roman"/>
          <w:sz w:val="24"/>
          <w:szCs w:val="24"/>
        </w:rPr>
      </w:pPr>
      <w:r w:rsidRPr="00E0599A">
        <w:rPr>
          <w:rFonts w:ascii="Times New Roman" w:eastAsia="Times New Roman" w:hAnsi="Times New Roman" w:cs="Times New Roman"/>
          <w:sz w:val="24"/>
          <w:szCs w:val="24"/>
        </w:rPr>
        <w:lastRenderedPageBreak/>
        <w:t xml:space="preserve">На рис. 10.2 представлений скріншот робочого столу </w:t>
      </w:r>
      <w:r w:rsidRPr="00E0599A">
        <w:rPr>
          <w:rFonts w:ascii="Times New Roman" w:eastAsia="Times New Roman" w:hAnsi="Times New Roman" w:cs="Times New Roman"/>
          <w:sz w:val="24"/>
          <w:szCs w:val="24"/>
          <w:lang w:val="en-US"/>
        </w:rPr>
        <w:t>XFCE</w:t>
      </w:r>
      <w:r w:rsidRPr="00E0599A">
        <w:rPr>
          <w:rFonts w:ascii="Times New Roman" w:eastAsia="Times New Roman" w:hAnsi="Times New Roman" w:cs="Times New Roman"/>
          <w:sz w:val="24"/>
          <w:szCs w:val="24"/>
          <w:lang w:val="ru-RU"/>
        </w:rPr>
        <w:t xml:space="preserve"> </w:t>
      </w:r>
      <w:r w:rsidRPr="00E0599A">
        <w:rPr>
          <w:rFonts w:ascii="Times New Roman" w:eastAsia="Times New Roman" w:hAnsi="Times New Roman" w:cs="Times New Roman"/>
          <w:sz w:val="24"/>
          <w:szCs w:val="24"/>
        </w:rPr>
        <w:t xml:space="preserve">для дистрибутиву </w:t>
      </w:r>
      <w:r w:rsidRPr="00E0599A">
        <w:rPr>
          <w:rFonts w:ascii="Times New Roman" w:eastAsia="Times New Roman" w:hAnsi="Times New Roman" w:cs="Times New Roman"/>
          <w:sz w:val="24"/>
          <w:szCs w:val="24"/>
          <w:lang w:val="en-US"/>
        </w:rPr>
        <w:t>Xubuntu</w:t>
      </w:r>
      <w:r w:rsidRPr="00E0599A">
        <w:rPr>
          <w:rFonts w:ascii="Times New Roman" w:eastAsia="Times New Roman" w:hAnsi="Times New Roman" w:cs="Times New Roman"/>
          <w:sz w:val="24"/>
          <w:szCs w:val="24"/>
        </w:rPr>
        <w:t>.</w:t>
      </w:r>
    </w:p>
    <w:p w:rsidR="00337460" w:rsidRPr="00BC7D07" w:rsidRDefault="00337460" w:rsidP="00337460">
      <w:pPr>
        <w:shd w:val="clear" w:color="auto" w:fill="FFFFFF"/>
        <w:spacing w:after="0"/>
        <w:ind w:firstLine="567"/>
        <w:jc w:val="both"/>
        <w:rPr>
          <w:rFonts w:ascii="Times New Roman" w:eastAsia="Times New Roman" w:hAnsi="Times New Roman" w:cs="Times New Roman"/>
          <w:color w:val="FF0000"/>
          <w:sz w:val="24"/>
          <w:szCs w:val="24"/>
        </w:rPr>
      </w:pPr>
    </w:p>
    <w:p w:rsidR="00337460" w:rsidRPr="00BC7D07" w:rsidRDefault="00337460" w:rsidP="00337460">
      <w:pPr>
        <w:spacing w:after="0"/>
        <w:jc w:val="center"/>
        <w:rPr>
          <w:rFonts w:ascii="Times New Roman" w:eastAsia="Times New Roman" w:hAnsi="Times New Roman" w:cs="Times New Roman"/>
          <w:color w:val="FF0000"/>
          <w:sz w:val="24"/>
          <w:szCs w:val="24"/>
        </w:rPr>
      </w:pPr>
      <w:r w:rsidRPr="00BC7D07">
        <w:rPr>
          <w:rFonts w:ascii="Cambria" w:eastAsia="Times New Roman" w:hAnsi="Cambria" w:cs="Times New Roman"/>
          <w:noProof/>
          <w:color w:val="FF0000"/>
          <w:lang w:val="en-US" w:eastAsia="en-US"/>
        </w:rPr>
        <w:drawing>
          <wp:inline distT="0" distB="0" distL="0" distR="0" wp14:anchorId="7ADDB290" wp14:editId="26182A49">
            <wp:extent cx="5007600" cy="3128400"/>
            <wp:effectExtent l="0" t="0" r="3175" b="0"/>
            <wp:docPr id="287" name="Рисунок 287" descr="1404_whis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404_whisker"/>
                    <pic:cNvPicPr>
                      <a:picLocks noChangeAspect="1" noChangeArrowheads="1"/>
                    </pic:cNvPicPr>
                  </pic:nvPicPr>
                  <pic:blipFill>
                    <a:blip r:embed="rId557" cstate="print">
                      <a:extLst>
                        <a:ext uri="{28A0092B-C50C-407E-A947-70E740481C1C}">
                          <a14:useLocalDpi xmlns:a14="http://schemas.microsoft.com/office/drawing/2010/main" val="0"/>
                        </a:ext>
                      </a:extLst>
                    </a:blip>
                    <a:srcRect/>
                    <a:stretch>
                      <a:fillRect/>
                    </a:stretch>
                  </pic:blipFill>
                  <pic:spPr bwMode="auto">
                    <a:xfrm>
                      <a:off x="0" y="0"/>
                      <a:ext cx="5007600" cy="3128400"/>
                    </a:xfrm>
                    <a:prstGeom prst="rect">
                      <a:avLst/>
                    </a:prstGeom>
                    <a:noFill/>
                    <a:ln>
                      <a:noFill/>
                    </a:ln>
                  </pic:spPr>
                </pic:pic>
              </a:graphicData>
            </a:graphic>
          </wp:inline>
        </w:drawing>
      </w:r>
    </w:p>
    <w:p w:rsidR="00337460" w:rsidRPr="00E0599A" w:rsidRDefault="00337460" w:rsidP="00337460">
      <w:pPr>
        <w:spacing w:after="0"/>
        <w:jc w:val="center"/>
        <w:rPr>
          <w:rFonts w:ascii="Times New Roman" w:eastAsia="Times New Roman" w:hAnsi="Times New Roman" w:cs="Times New Roman"/>
          <w:sz w:val="24"/>
          <w:szCs w:val="24"/>
        </w:rPr>
      </w:pPr>
      <w:r w:rsidRPr="00E0599A">
        <w:rPr>
          <w:rFonts w:ascii="Times New Roman" w:eastAsia="Times New Roman" w:hAnsi="Times New Roman" w:cs="Times New Roman"/>
          <w:b/>
          <w:bCs/>
          <w:sz w:val="24"/>
          <w:szCs w:val="24"/>
        </w:rPr>
        <w:t>Рис. 10.2.</w:t>
      </w:r>
      <w:r w:rsidRPr="00E0599A">
        <w:rPr>
          <w:rFonts w:ascii="Times New Roman" w:eastAsia="Times New Roman" w:hAnsi="Times New Roman" w:cs="Times New Roman"/>
          <w:sz w:val="24"/>
          <w:szCs w:val="24"/>
        </w:rPr>
        <w:t xml:space="preserve"> Графічний робоч</w:t>
      </w:r>
      <w:r w:rsidR="00E0599A" w:rsidRPr="00E0599A">
        <w:rPr>
          <w:rFonts w:ascii="Times New Roman" w:eastAsia="Times New Roman" w:hAnsi="Times New Roman" w:cs="Times New Roman"/>
          <w:sz w:val="24"/>
          <w:szCs w:val="24"/>
        </w:rPr>
        <w:t>и</w:t>
      </w:r>
      <w:r w:rsidRPr="00E0599A">
        <w:rPr>
          <w:rFonts w:ascii="Times New Roman" w:eastAsia="Times New Roman" w:hAnsi="Times New Roman" w:cs="Times New Roman"/>
          <w:sz w:val="24"/>
          <w:szCs w:val="24"/>
        </w:rPr>
        <w:t>й стіл XFCE</w:t>
      </w:r>
    </w:p>
    <w:p w:rsidR="00337460" w:rsidRPr="00BC7D07" w:rsidRDefault="00337460" w:rsidP="00337460">
      <w:pPr>
        <w:spacing w:after="0"/>
        <w:jc w:val="center"/>
        <w:rPr>
          <w:rFonts w:ascii="Times New Roman" w:eastAsia="Times New Roman" w:hAnsi="Times New Roman" w:cs="Times New Roman"/>
          <w:color w:val="FF0000"/>
          <w:sz w:val="24"/>
          <w:szCs w:val="24"/>
        </w:rPr>
      </w:pPr>
    </w:p>
    <w:p w:rsidR="00337460" w:rsidRPr="00E0599A" w:rsidRDefault="00337460" w:rsidP="00337460">
      <w:pPr>
        <w:pStyle w:val="3"/>
        <w:rPr>
          <w:rFonts w:eastAsia="Times New Roman"/>
        </w:rPr>
      </w:pPr>
      <w:bookmarkStart w:id="240" w:name="_Toc2373826"/>
      <w:r w:rsidRPr="00E0599A">
        <w:rPr>
          <w:rFonts w:eastAsia="Times New Roman"/>
        </w:rPr>
        <w:t>10.1.3. Графічна оболонка KDE</w:t>
      </w:r>
      <w:bookmarkEnd w:id="240"/>
    </w:p>
    <w:p w:rsidR="00337460" w:rsidRPr="00E0599A" w:rsidRDefault="00E0599A" w:rsidP="00337460">
      <w:pPr>
        <w:spacing w:after="0"/>
        <w:ind w:firstLine="567"/>
        <w:jc w:val="both"/>
        <w:rPr>
          <w:rFonts w:ascii="Times New Roman" w:eastAsia="Times New Roman" w:hAnsi="Times New Roman" w:cs="Times New Roman"/>
          <w:sz w:val="24"/>
        </w:rPr>
      </w:pPr>
      <w:r w:rsidRPr="00E0599A">
        <w:rPr>
          <w:rFonts w:ascii="Times New Roman" w:eastAsia="Times New Roman" w:hAnsi="Times New Roman" w:cs="Times New Roman"/>
          <w:sz w:val="24"/>
        </w:rPr>
        <w:t>Зазначимо, що т</w:t>
      </w:r>
      <w:r w:rsidR="00337460" w:rsidRPr="00E0599A">
        <w:rPr>
          <w:rFonts w:ascii="Times New Roman" w:eastAsia="Times New Roman" w:hAnsi="Times New Roman" w:cs="Times New Roman"/>
          <w:sz w:val="24"/>
        </w:rPr>
        <w:t xml:space="preserve">ретім найбільш відомим графічним робочим столом є KDE PLASMA. </w:t>
      </w:r>
      <w:r w:rsidRPr="00E0599A">
        <w:rPr>
          <w:rFonts w:ascii="Times New Roman" w:eastAsia="Times New Roman" w:hAnsi="Times New Roman" w:cs="Times New Roman"/>
          <w:sz w:val="24"/>
        </w:rPr>
        <w:t>Його</w:t>
      </w:r>
      <w:r w:rsidR="00337460" w:rsidRPr="00E0599A">
        <w:rPr>
          <w:rFonts w:ascii="Times New Roman" w:eastAsia="Times New Roman" w:hAnsi="Times New Roman" w:cs="Times New Roman"/>
          <w:sz w:val="24"/>
        </w:rPr>
        <w:t xml:space="preserve"> графічне середовище розроблене на основі бібліотек QT та підтримується командою KDE.  </w:t>
      </w:r>
    </w:p>
    <w:p w:rsidR="00337460" w:rsidRPr="00E0599A" w:rsidRDefault="00337460" w:rsidP="00337460">
      <w:pPr>
        <w:spacing w:after="0"/>
        <w:ind w:firstLine="567"/>
        <w:jc w:val="both"/>
        <w:rPr>
          <w:rFonts w:ascii="Times New Roman" w:eastAsia="Times New Roman" w:hAnsi="Times New Roman" w:cs="Times New Roman"/>
          <w:sz w:val="24"/>
        </w:rPr>
      </w:pPr>
      <w:r w:rsidRPr="00E0599A">
        <w:rPr>
          <w:rFonts w:ascii="Times New Roman" w:eastAsia="Times New Roman" w:hAnsi="Times New Roman" w:cs="Times New Roman"/>
          <w:sz w:val="24"/>
        </w:rPr>
        <w:t>Розробка KDE розпочалася в 1996 р</w:t>
      </w:r>
      <w:r w:rsidR="00E0599A" w:rsidRPr="00E0599A">
        <w:rPr>
          <w:rFonts w:ascii="Times New Roman" w:eastAsia="Times New Roman" w:hAnsi="Times New Roman" w:cs="Times New Roman"/>
          <w:sz w:val="24"/>
        </w:rPr>
        <w:t>.</w:t>
      </w:r>
      <w:r w:rsidRPr="00E0599A">
        <w:rPr>
          <w:rFonts w:ascii="Times New Roman" w:eastAsia="Times New Roman" w:hAnsi="Times New Roman" w:cs="Times New Roman"/>
          <w:sz w:val="24"/>
        </w:rPr>
        <w:t xml:space="preserve"> Маттіасом Еттріхом, студентом Тюбінгенського університету. Його турбували проблеми робочого стола у UNIX, однією з яких була відсутність програм, інтерфейс яких виглядав б</w:t>
      </w:r>
      <w:r w:rsidR="00E0599A" w:rsidRPr="00E0599A">
        <w:rPr>
          <w:rFonts w:ascii="Times New Roman" w:eastAsia="Times New Roman" w:hAnsi="Times New Roman" w:cs="Times New Roman"/>
          <w:sz w:val="24"/>
        </w:rPr>
        <w:t>и</w:t>
      </w:r>
      <w:r w:rsidRPr="00E0599A">
        <w:rPr>
          <w:rFonts w:ascii="Times New Roman" w:eastAsia="Times New Roman" w:hAnsi="Times New Roman" w:cs="Times New Roman"/>
          <w:sz w:val="24"/>
        </w:rPr>
        <w:t xml:space="preserve"> і поводив себе </w:t>
      </w:r>
      <w:r w:rsidR="00E0599A" w:rsidRPr="00E0599A">
        <w:rPr>
          <w:rFonts w:ascii="Times New Roman" w:eastAsia="Times New Roman" w:hAnsi="Times New Roman" w:cs="Times New Roman"/>
          <w:sz w:val="24"/>
        </w:rPr>
        <w:t>однаково</w:t>
      </w:r>
      <w:r w:rsidRPr="00E0599A">
        <w:rPr>
          <w:rFonts w:ascii="Times New Roman" w:eastAsia="Times New Roman" w:hAnsi="Times New Roman" w:cs="Times New Roman"/>
          <w:sz w:val="24"/>
        </w:rPr>
        <w:t xml:space="preserve">. </w:t>
      </w:r>
    </w:p>
    <w:p w:rsidR="00337460" w:rsidRPr="00E0599A" w:rsidRDefault="00337460" w:rsidP="00337460">
      <w:pPr>
        <w:spacing w:after="0"/>
        <w:ind w:firstLine="567"/>
        <w:jc w:val="both"/>
        <w:rPr>
          <w:rFonts w:ascii="Times New Roman" w:eastAsia="Times New Roman" w:hAnsi="Times New Roman" w:cs="Times New Roman"/>
          <w:sz w:val="24"/>
        </w:rPr>
      </w:pPr>
      <w:r w:rsidRPr="00E0599A">
        <w:rPr>
          <w:rFonts w:ascii="Times New Roman" w:eastAsia="Times New Roman" w:hAnsi="Times New Roman" w:cs="Times New Roman"/>
          <w:sz w:val="24"/>
        </w:rPr>
        <w:t xml:space="preserve">Маттіас Еттріх запропонував не просто створення набору програм, а середовище для персональних комп’ютерів, </w:t>
      </w:r>
      <w:r w:rsidR="00E0599A" w:rsidRPr="00E0599A">
        <w:rPr>
          <w:rFonts w:ascii="Times New Roman" w:eastAsia="Times New Roman" w:hAnsi="Times New Roman" w:cs="Times New Roman"/>
          <w:sz w:val="24"/>
        </w:rPr>
        <w:t>у</w:t>
      </w:r>
      <w:r w:rsidRPr="00E0599A">
        <w:rPr>
          <w:rFonts w:ascii="Times New Roman" w:eastAsia="Times New Roman" w:hAnsi="Times New Roman" w:cs="Times New Roman"/>
          <w:sz w:val="24"/>
        </w:rPr>
        <w:t xml:space="preserve"> якому користувач міг очікувати </w:t>
      </w:r>
      <w:r w:rsidR="00E0599A" w:rsidRPr="00E0599A">
        <w:rPr>
          <w:rFonts w:ascii="Times New Roman" w:eastAsia="Times New Roman" w:hAnsi="Times New Roman" w:cs="Times New Roman"/>
          <w:sz w:val="24"/>
        </w:rPr>
        <w:t>однакової</w:t>
      </w:r>
      <w:r w:rsidRPr="00E0599A">
        <w:rPr>
          <w:rFonts w:ascii="Times New Roman" w:eastAsia="Times New Roman" w:hAnsi="Times New Roman" w:cs="Times New Roman"/>
          <w:sz w:val="24"/>
        </w:rPr>
        <w:t xml:space="preserve"> поведінки програм. Крім того, він хотів зробити це середовище простим і зрозумілим в експлуатації.</w:t>
      </w:r>
    </w:p>
    <w:p w:rsidR="00337460" w:rsidRPr="00E0599A" w:rsidRDefault="00337460" w:rsidP="00337460">
      <w:pPr>
        <w:spacing w:after="0"/>
        <w:ind w:firstLine="567"/>
        <w:jc w:val="both"/>
        <w:rPr>
          <w:rFonts w:ascii="Times New Roman" w:eastAsia="Times New Roman" w:hAnsi="Times New Roman" w:cs="Times New Roman"/>
          <w:sz w:val="24"/>
        </w:rPr>
      </w:pPr>
      <w:r w:rsidRPr="00E0599A">
        <w:rPr>
          <w:rFonts w:ascii="Times New Roman" w:eastAsia="Times New Roman" w:hAnsi="Times New Roman" w:cs="Times New Roman"/>
          <w:sz w:val="24"/>
        </w:rPr>
        <w:t>Інструментарієм розробки інтерфейсу користувача було вибрано Qt. Ініціатива отримала розповсюдження та стараннями розробників, до початку 1997 р</w:t>
      </w:r>
      <w:r w:rsidR="00E0599A" w:rsidRPr="00E0599A">
        <w:rPr>
          <w:rFonts w:ascii="Times New Roman" w:eastAsia="Times New Roman" w:hAnsi="Times New Roman" w:cs="Times New Roman"/>
          <w:sz w:val="24"/>
        </w:rPr>
        <w:t>.</w:t>
      </w:r>
      <w:r w:rsidRPr="00E0599A">
        <w:rPr>
          <w:rFonts w:ascii="Times New Roman" w:eastAsia="Times New Roman" w:hAnsi="Times New Roman" w:cs="Times New Roman"/>
          <w:sz w:val="24"/>
        </w:rPr>
        <w:t xml:space="preserve"> середовище складалося з достатнього набору програм. </w:t>
      </w:r>
      <w:r w:rsidR="00E0599A" w:rsidRPr="00E0599A">
        <w:rPr>
          <w:rFonts w:ascii="Times New Roman" w:eastAsia="Times New Roman" w:hAnsi="Times New Roman" w:cs="Times New Roman"/>
          <w:sz w:val="24"/>
        </w:rPr>
        <w:t>Водночас</w:t>
      </w:r>
      <w:r w:rsidRPr="00E0599A">
        <w:rPr>
          <w:rFonts w:ascii="Times New Roman" w:eastAsia="Times New Roman" w:hAnsi="Times New Roman" w:cs="Times New Roman"/>
          <w:sz w:val="24"/>
        </w:rPr>
        <w:t xml:space="preserve"> бібліотека Qt розповсюджувалася відповідно до вільних умов ліцензування, учасники проекту GNU були стурбовані тим фактом, що вільне середовище і програми, що входять до його складу, створюються з використанням невільних інструментів. Це стало причиною створення двох проектів: «Harmony» і GNOME. Маючи однакові цілі (створення вільного середовища вільними коштами), два проекти обрали зовсім різні шляхи реалізації задуманого. Проект Harmony ставив своїм завданням переписування бібліотек Qt, з наступним випуском результату відповідно до вільних умов ліцензування. Проект GNOME </w:t>
      </w:r>
      <w:r w:rsidR="00E0599A" w:rsidRPr="00E0599A">
        <w:rPr>
          <w:rFonts w:ascii="Times New Roman" w:eastAsia="Times New Roman" w:hAnsi="Times New Roman" w:cs="Times New Roman"/>
          <w:sz w:val="24"/>
        </w:rPr>
        <w:t>–</w:t>
      </w:r>
      <w:r w:rsidRPr="00E0599A">
        <w:rPr>
          <w:rFonts w:ascii="Times New Roman" w:eastAsia="Times New Roman" w:hAnsi="Times New Roman" w:cs="Times New Roman"/>
          <w:sz w:val="24"/>
        </w:rPr>
        <w:t xml:space="preserve"> повну відмову від використання Qt.</w:t>
      </w:r>
    </w:p>
    <w:p w:rsidR="00337460" w:rsidRPr="00E0599A" w:rsidRDefault="00337460" w:rsidP="00337460">
      <w:pPr>
        <w:spacing w:after="0"/>
        <w:ind w:firstLine="567"/>
        <w:jc w:val="both"/>
        <w:rPr>
          <w:rFonts w:ascii="Times New Roman" w:eastAsia="Times New Roman" w:hAnsi="Times New Roman" w:cs="Times New Roman"/>
          <w:sz w:val="24"/>
        </w:rPr>
      </w:pPr>
      <w:r w:rsidRPr="00E0599A">
        <w:rPr>
          <w:rFonts w:ascii="Times New Roman" w:eastAsia="Times New Roman" w:hAnsi="Times New Roman" w:cs="Times New Roman"/>
          <w:sz w:val="24"/>
        </w:rPr>
        <w:t>Часто графічний робоч</w:t>
      </w:r>
      <w:r w:rsidR="00E0599A" w:rsidRPr="00E0599A">
        <w:rPr>
          <w:rFonts w:ascii="Times New Roman" w:eastAsia="Times New Roman" w:hAnsi="Times New Roman" w:cs="Times New Roman"/>
          <w:sz w:val="24"/>
        </w:rPr>
        <w:t>и</w:t>
      </w:r>
      <w:r w:rsidRPr="00E0599A">
        <w:rPr>
          <w:rFonts w:ascii="Times New Roman" w:eastAsia="Times New Roman" w:hAnsi="Times New Roman" w:cs="Times New Roman"/>
          <w:sz w:val="24"/>
        </w:rPr>
        <w:t xml:space="preserve">й стіл встановлюється з набором  KDE Software Compilation (KDE SC). KDE SC складається з трьох складових частин: базової платформи, набору додаткових програм і графічного робочого столу Plasma. KDE містить велику кількість програм та документації, які змінили відношення до *nix систем (Unix, Linux, BSD тощо), як до серверних систем. Маючи стабільний фундамент, що базується на надійності ядра </w:t>
      </w:r>
      <w:r w:rsidRPr="00E0599A">
        <w:rPr>
          <w:rFonts w:ascii="Times New Roman" w:eastAsia="Times New Roman" w:hAnsi="Times New Roman" w:cs="Times New Roman"/>
          <w:sz w:val="24"/>
          <w:lang w:val="en-US"/>
        </w:rPr>
        <w:t>Linux</w:t>
      </w:r>
      <w:r w:rsidRPr="00E0599A">
        <w:rPr>
          <w:rFonts w:ascii="Times New Roman" w:eastAsia="Times New Roman" w:hAnsi="Times New Roman" w:cs="Times New Roman"/>
          <w:sz w:val="24"/>
        </w:rPr>
        <w:t xml:space="preserve">, цей проект забезпечує простоту користування та </w:t>
      </w:r>
      <w:r w:rsidR="00E0599A" w:rsidRPr="00E0599A">
        <w:rPr>
          <w:rFonts w:ascii="Times New Roman" w:eastAsia="Times New Roman" w:hAnsi="Times New Roman" w:cs="Times New Roman"/>
          <w:sz w:val="24"/>
        </w:rPr>
        <w:t>однаковий</w:t>
      </w:r>
      <w:r w:rsidRPr="00E0599A">
        <w:rPr>
          <w:rFonts w:ascii="Times New Roman" w:eastAsia="Times New Roman" w:hAnsi="Times New Roman" w:cs="Times New Roman"/>
          <w:sz w:val="24"/>
        </w:rPr>
        <w:t xml:space="preserve"> зовнішній вигляд вікон програм, що робить зручним та простим використання ОС навіть для недосвідченого користувача.</w:t>
      </w:r>
    </w:p>
    <w:p w:rsidR="00337460" w:rsidRPr="00E0599A" w:rsidRDefault="00337460" w:rsidP="00337460">
      <w:pPr>
        <w:shd w:val="clear" w:color="auto" w:fill="FFFFFF"/>
        <w:spacing w:after="0"/>
        <w:ind w:firstLine="567"/>
        <w:jc w:val="both"/>
        <w:rPr>
          <w:rFonts w:ascii="Times New Roman" w:eastAsia="Times New Roman" w:hAnsi="Times New Roman" w:cs="Times New Roman"/>
          <w:sz w:val="24"/>
          <w:szCs w:val="24"/>
        </w:rPr>
      </w:pPr>
      <w:r w:rsidRPr="00E0599A">
        <w:rPr>
          <w:rFonts w:ascii="Times New Roman" w:eastAsia="Times New Roman" w:hAnsi="Times New Roman" w:cs="Times New Roman"/>
          <w:sz w:val="24"/>
          <w:szCs w:val="24"/>
        </w:rPr>
        <w:t xml:space="preserve">На рис. 10.3 представлений скріншот робочого столу </w:t>
      </w:r>
      <w:r w:rsidRPr="00E0599A">
        <w:rPr>
          <w:rFonts w:ascii="Times New Roman" w:eastAsia="Times New Roman" w:hAnsi="Times New Roman" w:cs="Times New Roman"/>
          <w:sz w:val="24"/>
          <w:szCs w:val="24"/>
          <w:lang w:val="en-US"/>
        </w:rPr>
        <w:t>KDE</w:t>
      </w:r>
      <w:r w:rsidRPr="00E0599A">
        <w:rPr>
          <w:rFonts w:ascii="Times New Roman" w:eastAsia="Times New Roman" w:hAnsi="Times New Roman" w:cs="Times New Roman"/>
          <w:sz w:val="24"/>
          <w:szCs w:val="24"/>
          <w:lang w:val="ru-RU"/>
        </w:rPr>
        <w:t xml:space="preserve"> </w:t>
      </w:r>
      <w:r w:rsidRPr="00E0599A">
        <w:rPr>
          <w:rFonts w:ascii="Times New Roman" w:eastAsia="Times New Roman" w:hAnsi="Times New Roman" w:cs="Times New Roman"/>
          <w:sz w:val="24"/>
          <w:szCs w:val="24"/>
          <w:lang w:val="en-US"/>
        </w:rPr>
        <w:t>PLASMA</w:t>
      </w:r>
      <w:r w:rsidRPr="00E0599A">
        <w:rPr>
          <w:rFonts w:ascii="Times New Roman" w:eastAsia="Times New Roman" w:hAnsi="Times New Roman" w:cs="Times New Roman"/>
          <w:sz w:val="24"/>
          <w:szCs w:val="24"/>
        </w:rPr>
        <w:t>.</w:t>
      </w:r>
    </w:p>
    <w:p w:rsidR="00337460" w:rsidRPr="00BC7D07" w:rsidRDefault="00337460" w:rsidP="00337460">
      <w:pPr>
        <w:spacing w:after="0"/>
        <w:ind w:firstLine="567"/>
        <w:jc w:val="both"/>
        <w:rPr>
          <w:rFonts w:ascii="Times New Roman" w:eastAsia="Times New Roman" w:hAnsi="Times New Roman" w:cs="Times New Roman"/>
          <w:color w:val="FF0000"/>
          <w:sz w:val="24"/>
        </w:rPr>
      </w:pPr>
    </w:p>
    <w:p w:rsidR="00337460" w:rsidRPr="00BC7D07" w:rsidRDefault="00337460" w:rsidP="00337460">
      <w:pPr>
        <w:spacing w:after="0" w:line="360" w:lineRule="auto"/>
        <w:jc w:val="center"/>
        <w:rPr>
          <w:rFonts w:ascii="Times New Roman" w:eastAsia="Times New Roman" w:hAnsi="Times New Roman" w:cs="Times New Roman"/>
          <w:color w:val="FF0000"/>
          <w:sz w:val="24"/>
        </w:rPr>
      </w:pPr>
      <w:r w:rsidRPr="00BC7D07">
        <w:rPr>
          <w:rFonts w:ascii="Cambria" w:eastAsia="Times New Roman" w:hAnsi="Cambria" w:cs="Times New Roman"/>
          <w:noProof/>
          <w:color w:val="FF0000"/>
          <w:lang w:val="en-US" w:eastAsia="en-US"/>
        </w:rPr>
        <w:lastRenderedPageBreak/>
        <w:drawing>
          <wp:inline distT="0" distB="0" distL="0" distR="0" wp14:anchorId="081B029F" wp14:editId="0F4047E9">
            <wp:extent cx="4910400" cy="2761200"/>
            <wp:effectExtent l="0" t="0" r="5080" b="1270"/>
            <wp:docPr id="288" name="Рисунок 288" descr="kde-celebrates-its-20th-anniversary-with-the-release-of-kde-plasma-5-8-lts-5089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de-celebrates-its-20th-anniversary-with-the-release-of-kde-plasma-5-8-lts-508913-3"/>
                    <pic:cNvPicPr>
                      <a:picLocks noChangeAspect="1" noChangeArrowheads="1"/>
                    </pic:cNvPicPr>
                  </pic:nvPicPr>
                  <pic:blipFill>
                    <a:blip r:embed="rId558" cstate="print">
                      <a:extLst>
                        <a:ext uri="{28A0092B-C50C-407E-A947-70E740481C1C}">
                          <a14:useLocalDpi xmlns:a14="http://schemas.microsoft.com/office/drawing/2010/main" val="0"/>
                        </a:ext>
                      </a:extLst>
                    </a:blip>
                    <a:srcRect/>
                    <a:stretch>
                      <a:fillRect/>
                    </a:stretch>
                  </pic:blipFill>
                  <pic:spPr bwMode="auto">
                    <a:xfrm>
                      <a:off x="0" y="0"/>
                      <a:ext cx="4910400" cy="2761200"/>
                    </a:xfrm>
                    <a:prstGeom prst="rect">
                      <a:avLst/>
                    </a:prstGeom>
                    <a:noFill/>
                    <a:ln>
                      <a:noFill/>
                    </a:ln>
                  </pic:spPr>
                </pic:pic>
              </a:graphicData>
            </a:graphic>
          </wp:inline>
        </w:drawing>
      </w:r>
    </w:p>
    <w:p w:rsidR="00337460" w:rsidRPr="00E0599A" w:rsidRDefault="00337460" w:rsidP="00337460">
      <w:pPr>
        <w:spacing w:after="0"/>
        <w:jc w:val="center"/>
        <w:rPr>
          <w:rFonts w:ascii="Times New Roman" w:eastAsia="Times New Roman" w:hAnsi="Times New Roman" w:cs="Times New Roman"/>
          <w:sz w:val="24"/>
          <w:szCs w:val="24"/>
        </w:rPr>
      </w:pPr>
      <w:r w:rsidRPr="00E0599A">
        <w:rPr>
          <w:rFonts w:ascii="Times New Roman" w:eastAsia="Times New Roman" w:hAnsi="Times New Roman" w:cs="Times New Roman"/>
          <w:b/>
          <w:bCs/>
          <w:sz w:val="24"/>
          <w:szCs w:val="24"/>
        </w:rPr>
        <w:t>Рис. 10.3.</w:t>
      </w:r>
      <w:r w:rsidRPr="00E0599A">
        <w:rPr>
          <w:rFonts w:ascii="Times New Roman" w:eastAsia="Times New Roman" w:hAnsi="Times New Roman" w:cs="Times New Roman"/>
          <w:sz w:val="24"/>
          <w:szCs w:val="24"/>
        </w:rPr>
        <w:t xml:space="preserve"> Графічний робоч</w:t>
      </w:r>
      <w:r w:rsidR="00E0599A" w:rsidRPr="00E0599A">
        <w:rPr>
          <w:rFonts w:ascii="Times New Roman" w:eastAsia="Times New Roman" w:hAnsi="Times New Roman" w:cs="Times New Roman"/>
          <w:sz w:val="24"/>
          <w:szCs w:val="24"/>
        </w:rPr>
        <w:t>и</w:t>
      </w:r>
      <w:r w:rsidRPr="00E0599A">
        <w:rPr>
          <w:rFonts w:ascii="Times New Roman" w:eastAsia="Times New Roman" w:hAnsi="Times New Roman" w:cs="Times New Roman"/>
          <w:sz w:val="24"/>
          <w:szCs w:val="24"/>
        </w:rPr>
        <w:t>й стіл KDE PLASMA</w:t>
      </w:r>
    </w:p>
    <w:p w:rsidR="00337460" w:rsidRPr="00BC7D07" w:rsidRDefault="00337460" w:rsidP="00337460">
      <w:pPr>
        <w:spacing w:after="0"/>
        <w:ind w:firstLine="567"/>
        <w:jc w:val="center"/>
        <w:rPr>
          <w:rFonts w:ascii="Times New Roman" w:hAnsi="Times New Roman" w:cs="Times New Roman"/>
          <w:b/>
          <w:i/>
          <w:color w:val="FF0000"/>
          <w:sz w:val="28"/>
          <w:szCs w:val="28"/>
        </w:rPr>
      </w:pPr>
    </w:p>
    <w:p w:rsidR="00337460" w:rsidRPr="00E0599A" w:rsidRDefault="00337460" w:rsidP="00337460">
      <w:pPr>
        <w:pStyle w:val="2"/>
      </w:pPr>
      <w:bookmarkStart w:id="241" w:name="_Toc2373827"/>
      <w:r w:rsidRPr="00E0599A">
        <w:rPr>
          <w:lang w:val="ru-RU"/>
        </w:rPr>
        <w:t xml:space="preserve">10.2. </w:t>
      </w:r>
      <w:r w:rsidRPr="00E0599A">
        <w:t>Написання сценаріїв з використанням візуальних елементів графічних середовищ</w:t>
      </w:r>
      <w:bookmarkEnd w:id="241"/>
    </w:p>
    <w:p w:rsidR="00337460" w:rsidRPr="00E0599A" w:rsidRDefault="00337460" w:rsidP="00337460">
      <w:pPr>
        <w:spacing w:after="0"/>
        <w:ind w:firstLine="567"/>
        <w:jc w:val="both"/>
        <w:rPr>
          <w:rFonts w:ascii="Times New Roman" w:hAnsi="Times New Roman" w:cs="Times New Roman"/>
          <w:sz w:val="24"/>
          <w:szCs w:val="24"/>
        </w:rPr>
      </w:pPr>
      <w:r w:rsidRPr="00E0599A">
        <w:rPr>
          <w:rFonts w:ascii="Times New Roman" w:hAnsi="Times New Roman" w:cs="Times New Roman"/>
          <w:sz w:val="24"/>
          <w:szCs w:val="24"/>
        </w:rPr>
        <w:t xml:space="preserve">Колись сценарії командного інтерпретатора представляли один з </w:t>
      </w:r>
      <w:r w:rsidR="00E0599A" w:rsidRPr="00E0599A">
        <w:rPr>
          <w:rFonts w:ascii="Times New Roman" w:hAnsi="Times New Roman" w:cs="Times New Roman"/>
          <w:sz w:val="24"/>
          <w:szCs w:val="24"/>
        </w:rPr>
        <w:t>най</w:t>
      </w:r>
      <w:r w:rsidRPr="00E0599A">
        <w:rPr>
          <w:rFonts w:ascii="Times New Roman" w:hAnsi="Times New Roman" w:cs="Times New Roman"/>
          <w:sz w:val="24"/>
          <w:szCs w:val="24"/>
        </w:rPr>
        <w:t>поширен</w:t>
      </w:r>
      <w:r w:rsidR="00E0599A" w:rsidRPr="00E0599A">
        <w:rPr>
          <w:rFonts w:ascii="Times New Roman" w:hAnsi="Times New Roman" w:cs="Times New Roman"/>
          <w:sz w:val="24"/>
          <w:szCs w:val="24"/>
        </w:rPr>
        <w:t>іш</w:t>
      </w:r>
      <w:r w:rsidRPr="00E0599A">
        <w:rPr>
          <w:rFonts w:ascii="Times New Roman" w:hAnsi="Times New Roman" w:cs="Times New Roman"/>
          <w:sz w:val="24"/>
          <w:szCs w:val="24"/>
        </w:rPr>
        <w:t xml:space="preserve">их способів організації роботи в системі, але з часом вони стали сприйматися як похмурі </w:t>
      </w:r>
      <w:r w:rsidR="00E0599A" w:rsidRPr="00E0599A">
        <w:rPr>
          <w:rFonts w:ascii="Times New Roman" w:hAnsi="Times New Roman" w:cs="Times New Roman"/>
          <w:sz w:val="24"/>
          <w:szCs w:val="24"/>
        </w:rPr>
        <w:t>та</w:t>
      </w:r>
      <w:r w:rsidRPr="00E0599A">
        <w:rPr>
          <w:rFonts w:ascii="Times New Roman" w:hAnsi="Times New Roman" w:cs="Times New Roman"/>
          <w:sz w:val="24"/>
          <w:szCs w:val="24"/>
        </w:rPr>
        <w:t xml:space="preserve"> нудні. Але так не має бути, якщо сценарій призначений для виконання в графічному середовищі. Передбачено широкий спектр можливостей забезпечення взаємодії з користувачем сценарію, не базованих виключно на інструкціях </w:t>
      </w:r>
      <w:r w:rsidRPr="00E0599A">
        <w:rPr>
          <w:rFonts w:ascii="Courier New" w:hAnsi="Courier New" w:cs="Courier New"/>
          <w:b/>
          <w:i/>
          <w:sz w:val="24"/>
          <w:szCs w:val="24"/>
        </w:rPr>
        <w:t>read</w:t>
      </w:r>
      <w:r w:rsidRPr="00E0599A">
        <w:rPr>
          <w:rFonts w:ascii="Times New Roman" w:hAnsi="Times New Roman" w:cs="Times New Roman"/>
          <w:sz w:val="24"/>
          <w:szCs w:val="24"/>
        </w:rPr>
        <w:t xml:space="preserve"> і </w:t>
      </w:r>
      <w:r w:rsidRPr="00E0599A">
        <w:rPr>
          <w:rFonts w:ascii="Courier New" w:hAnsi="Courier New" w:cs="Courier New"/>
          <w:b/>
          <w:i/>
          <w:sz w:val="24"/>
          <w:szCs w:val="24"/>
        </w:rPr>
        <w:t>echo</w:t>
      </w:r>
      <w:r w:rsidRPr="00E0599A">
        <w:rPr>
          <w:rFonts w:ascii="Times New Roman" w:hAnsi="Times New Roman" w:cs="Times New Roman"/>
          <w:sz w:val="24"/>
          <w:szCs w:val="24"/>
        </w:rPr>
        <w:t>.</w:t>
      </w:r>
    </w:p>
    <w:p w:rsidR="00337460" w:rsidRPr="00E0599A" w:rsidRDefault="00337460" w:rsidP="00337460">
      <w:pPr>
        <w:spacing w:after="0"/>
        <w:ind w:firstLine="567"/>
        <w:jc w:val="both"/>
        <w:rPr>
          <w:rFonts w:ascii="Times New Roman" w:hAnsi="Times New Roman" w:cs="Times New Roman"/>
          <w:sz w:val="24"/>
          <w:szCs w:val="24"/>
        </w:rPr>
      </w:pPr>
      <w:r w:rsidRPr="00E0599A">
        <w:rPr>
          <w:rFonts w:ascii="Times New Roman" w:hAnsi="Times New Roman" w:cs="Times New Roman"/>
          <w:sz w:val="24"/>
          <w:szCs w:val="24"/>
        </w:rPr>
        <w:t xml:space="preserve">Утиліта </w:t>
      </w:r>
      <w:r w:rsidRPr="00E0599A">
        <w:rPr>
          <w:rFonts w:ascii="Courier New" w:hAnsi="Courier New" w:cs="Courier New"/>
          <w:b/>
          <w:i/>
          <w:sz w:val="24"/>
          <w:szCs w:val="24"/>
        </w:rPr>
        <w:t>dialog</w:t>
      </w:r>
      <w:r w:rsidRPr="00E0599A">
        <w:rPr>
          <w:rFonts w:ascii="Times New Roman" w:hAnsi="Times New Roman" w:cs="Times New Roman"/>
          <w:sz w:val="24"/>
          <w:szCs w:val="24"/>
        </w:rPr>
        <w:t xml:space="preserve"> </w:t>
      </w:r>
      <w:r w:rsidR="00E0599A" w:rsidRPr="00E0599A">
        <w:rPr>
          <w:rFonts w:ascii="Times New Roman" w:eastAsia="Times New Roman" w:hAnsi="Times New Roman" w:cs="Times New Roman"/>
          <w:sz w:val="24"/>
          <w:szCs w:val="24"/>
        </w:rPr>
        <w:t>–</w:t>
      </w:r>
      <w:r w:rsidRPr="00E0599A">
        <w:rPr>
          <w:rFonts w:ascii="Times New Roman" w:hAnsi="Times New Roman" w:cs="Times New Roman"/>
          <w:sz w:val="24"/>
          <w:szCs w:val="24"/>
        </w:rPr>
        <w:t xml:space="preserve"> одна з небагатьох, як</w:t>
      </w:r>
      <w:r w:rsidR="00E0599A" w:rsidRPr="00E0599A">
        <w:rPr>
          <w:rFonts w:ascii="Times New Roman" w:hAnsi="Times New Roman" w:cs="Times New Roman"/>
          <w:sz w:val="24"/>
          <w:szCs w:val="24"/>
        </w:rPr>
        <w:t>а</w:t>
      </w:r>
      <w:r w:rsidRPr="00E0599A">
        <w:rPr>
          <w:rFonts w:ascii="Times New Roman" w:hAnsi="Times New Roman" w:cs="Times New Roman"/>
          <w:sz w:val="24"/>
          <w:szCs w:val="24"/>
        </w:rPr>
        <w:t xml:space="preserve"> допомага</w:t>
      </w:r>
      <w:r w:rsidR="00E0599A" w:rsidRPr="00E0599A">
        <w:rPr>
          <w:rFonts w:ascii="Times New Roman" w:hAnsi="Times New Roman" w:cs="Times New Roman"/>
          <w:sz w:val="24"/>
          <w:szCs w:val="24"/>
        </w:rPr>
        <w:t>є</w:t>
      </w:r>
      <w:r w:rsidRPr="00E0599A">
        <w:rPr>
          <w:rFonts w:ascii="Times New Roman" w:hAnsi="Times New Roman" w:cs="Times New Roman"/>
          <w:sz w:val="24"/>
          <w:szCs w:val="24"/>
        </w:rPr>
        <w:t xml:space="preserve"> створювати доброзичливі до користувача (в плані призначеного для користувача інтерфейсу) сценарії і програми. Вона може конструювати різні діалогові вікна, не потребуючи при цьому запущений графічний інтерфейс </w:t>
      </w:r>
      <w:r w:rsidR="00E0599A" w:rsidRPr="00E0599A">
        <w:rPr>
          <w:rFonts w:ascii="Times New Roman" w:eastAsia="Times New Roman" w:hAnsi="Times New Roman" w:cs="Times New Roman"/>
          <w:sz w:val="24"/>
          <w:szCs w:val="24"/>
        </w:rPr>
        <w:t>–</w:t>
      </w:r>
      <w:r w:rsidRPr="00E0599A">
        <w:rPr>
          <w:rFonts w:ascii="Times New Roman" w:hAnsi="Times New Roman" w:cs="Times New Roman"/>
          <w:sz w:val="24"/>
          <w:szCs w:val="24"/>
        </w:rPr>
        <w:t xml:space="preserve"> достатньо лише консолі, адже для малювання використовується бібліотека </w:t>
      </w:r>
      <w:r w:rsidRPr="00E0599A">
        <w:rPr>
          <w:rFonts w:ascii="Times New Roman" w:hAnsi="Times New Roman" w:cs="Times New Roman"/>
          <w:b/>
          <w:sz w:val="24"/>
          <w:szCs w:val="24"/>
        </w:rPr>
        <w:t>ncurses</w:t>
      </w:r>
      <w:r w:rsidRPr="00E0599A">
        <w:rPr>
          <w:rFonts w:ascii="Times New Roman" w:hAnsi="Times New Roman" w:cs="Times New Roman"/>
          <w:sz w:val="24"/>
          <w:szCs w:val="24"/>
        </w:rPr>
        <w:t xml:space="preserve">. Як наслідок, </w:t>
      </w:r>
      <w:r w:rsidRPr="00E0599A">
        <w:rPr>
          <w:rFonts w:ascii="Courier New" w:hAnsi="Courier New" w:cs="Courier New"/>
          <w:b/>
          <w:i/>
          <w:sz w:val="24"/>
          <w:szCs w:val="24"/>
        </w:rPr>
        <w:t>dialog</w:t>
      </w:r>
      <w:r w:rsidRPr="00E0599A">
        <w:rPr>
          <w:rFonts w:ascii="Times New Roman" w:hAnsi="Times New Roman" w:cs="Times New Roman"/>
          <w:sz w:val="24"/>
          <w:szCs w:val="24"/>
        </w:rPr>
        <w:t xml:space="preserve"> добре пристосований для використання у сценаріях </w:t>
      </w:r>
      <w:r w:rsidRPr="00E0599A">
        <w:rPr>
          <w:rFonts w:ascii="Times New Roman" w:hAnsi="Times New Roman" w:cs="Times New Roman"/>
          <w:b/>
          <w:sz w:val="24"/>
          <w:szCs w:val="24"/>
          <w:lang w:val="en-US"/>
        </w:rPr>
        <w:t>bash</w:t>
      </w:r>
      <w:r w:rsidRPr="00E0599A">
        <w:rPr>
          <w:rFonts w:ascii="Times New Roman" w:hAnsi="Times New Roman" w:cs="Times New Roman"/>
          <w:sz w:val="24"/>
          <w:szCs w:val="24"/>
        </w:rPr>
        <w:t xml:space="preserve">, в яких він застосовується </w:t>
      </w:r>
      <w:r w:rsidR="00E0599A" w:rsidRPr="00E0599A">
        <w:rPr>
          <w:rFonts w:ascii="Times New Roman" w:hAnsi="Times New Roman" w:cs="Times New Roman"/>
          <w:sz w:val="24"/>
          <w:szCs w:val="24"/>
        </w:rPr>
        <w:t>у</w:t>
      </w:r>
      <w:r w:rsidRPr="00E0599A">
        <w:rPr>
          <w:rFonts w:ascii="Times New Roman" w:hAnsi="Times New Roman" w:cs="Times New Roman"/>
          <w:sz w:val="24"/>
          <w:szCs w:val="24"/>
        </w:rPr>
        <w:t xml:space="preserve"> більшості випадків.</w:t>
      </w:r>
    </w:p>
    <w:p w:rsidR="00337460" w:rsidRPr="00E0599A" w:rsidRDefault="00337460" w:rsidP="00337460">
      <w:pPr>
        <w:spacing w:after="0"/>
        <w:ind w:firstLine="567"/>
        <w:jc w:val="both"/>
        <w:rPr>
          <w:rFonts w:ascii="Times New Roman" w:hAnsi="Times New Roman" w:cs="Times New Roman"/>
          <w:sz w:val="24"/>
          <w:szCs w:val="24"/>
        </w:rPr>
      </w:pPr>
      <w:r w:rsidRPr="00E0599A">
        <w:rPr>
          <w:rFonts w:ascii="Times New Roman" w:hAnsi="Times New Roman" w:cs="Times New Roman"/>
          <w:sz w:val="24"/>
          <w:szCs w:val="24"/>
        </w:rPr>
        <w:t xml:space="preserve">Варто відзначити, що існують аналоги </w:t>
      </w:r>
      <w:r w:rsidRPr="00E0599A">
        <w:rPr>
          <w:rFonts w:ascii="Courier New" w:hAnsi="Courier New" w:cs="Courier New"/>
          <w:b/>
          <w:bCs/>
          <w:i/>
          <w:iCs/>
          <w:sz w:val="24"/>
          <w:szCs w:val="24"/>
        </w:rPr>
        <w:t>dialog</w:t>
      </w:r>
      <w:r w:rsidR="00E0599A" w:rsidRPr="00E0599A">
        <w:rPr>
          <w:rFonts w:ascii="Times New Roman" w:hAnsi="Times New Roman" w:cs="Times New Roman"/>
          <w:sz w:val="24"/>
          <w:szCs w:val="24"/>
        </w:rPr>
        <w:t>’</w:t>
      </w:r>
      <w:r w:rsidRPr="00E0599A">
        <w:rPr>
          <w:rFonts w:ascii="Times New Roman" w:hAnsi="Times New Roman" w:cs="Times New Roman"/>
          <w:sz w:val="24"/>
          <w:szCs w:val="24"/>
        </w:rPr>
        <w:t xml:space="preserve">а, спеціально розраховані на використання в графічному оточенні </w:t>
      </w:r>
      <w:r w:rsidR="00E0599A" w:rsidRPr="00E0599A">
        <w:rPr>
          <w:rFonts w:ascii="Times New Roman" w:eastAsia="Times New Roman" w:hAnsi="Times New Roman" w:cs="Times New Roman"/>
          <w:sz w:val="24"/>
          <w:szCs w:val="24"/>
        </w:rPr>
        <w:t>–</w:t>
      </w:r>
      <w:r w:rsidRPr="00E0599A">
        <w:rPr>
          <w:rFonts w:ascii="Times New Roman" w:hAnsi="Times New Roman" w:cs="Times New Roman"/>
          <w:sz w:val="24"/>
          <w:szCs w:val="24"/>
        </w:rPr>
        <w:t xml:space="preserve"> універсальний </w:t>
      </w:r>
      <w:r w:rsidRPr="00E0599A">
        <w:rPr>
          <w:rFonts w:ascii="Courier New" w:hAnsi="Courier New" w:cs="Courier New"/>
          <w:b/>
          <w:i/>
          <w:sz w:val="24"/>
          <w:szCs w:val="24"/>
        </w:rPr>
        <w:t>Xdialog</w:t>
      </w:r>
      <w:r w:rsidRPr="00E0599A">
        <w:rPr>
          <w:rFonts w:ascii="Times New Roman" w:hAnsi="Times New Roman" w:cs="Times New Roman"/>
          <w:sz w:val="24"/>
          <w:szCs w:val="24"/>
        </w:rPr>
        <w:t xml:space="preserve"> (повністю сумісний з dialog), </w:t>
      </w:r>
      <w:r w:rsidRPr="00E0599A">
        <w:rPr>
          <w:rFonts w:ascii="Courier New" w:hAnsi="Courier New" w:cs="Courier New"/>
          <w:b/>
          <w:i/>
          <w:sz w:val="24"/>
          <w:szCs w:val="24"/>
        </w:rPr>
        <w:t>gtkdialog</w:t>
      </w:r>
      <w:r w:rsidRPr="00E0599A">
        <w:rPr>
          <w:rFonts w:ascii="Times New Roman" w:hAnsi="Times New Roman" w:cs="Times New Roman"/>
          <w:sz w:val="24"/>
          <w:szCs w:val="24"/>
        </w:rPr>
        <w:t xml:space="preserve"> (вікна малюються за допомогою графічної бібліотеки GTK), </w:t>
      </w:r>
      <w:r w:rsidRPr="00E0599A">
        <w:rPr>
          <w:rFonts w:ascii="Courier New" w:hAnsi="Courier New" w:cs="Courier New"/>
          <w:b/>
          <w:i/>
          <w:sz w:val="24"/>
          <w:szCs w:val="24"/>
        </w:rPr>
        <w:t>kdialog</w:t>
      </w:r>
      <w:r w:rsidRPr="00E0599A">
        <w:rPr>
          <w:rFonts w:ascii="Times New Roman" w:hAnsi="Times New Roman" w:cs="Times New Roman"/>
          <w:sz w:val="24"/>
          <w:szCs w:val="24"/>
        </w:rPr>
        <w:t xml:space="preserve"> (для роботи у графічному середовищі </w:t>
      </w:r>
      <w:r w:rsidRPr="00E0599A">
        <w:rPr>
          <w:rFonts w:ascii="Times New Roman" w:hAnsi="Times New Roman" w:cs="Times New Roman"/>
          <w:b/>
          <w:sz w:val="24"/>
          <w:szCs w:val="24"/>
        </w:rPr>
        <w:t>KDE</w:t>
      </w:r>
      <w:r w:rsidRPr="00E0599A">
        <w:rPr>
          <w:rFonts w:ascii="Times New Roman" w:hAnsi="Times New Roman" w:cs="Times New Roman"/>
          <w:sz w:val="24"/>
          <w:szCs w:val="24"/>
        </w:rPr>
        <w:t xml:space="preserve">) і </w:t>
      </w:r>
      <w:r w:rsidRPr="00E0599A">
        <w:rPr>
          <w:rFonts w:ascii="Courier New" w:hAnsi="Courier New" w:cs="Courier New"/>
          <w:b/>
          <w:i/>
          <w:sz w:val="24"/>
          <w:szCs w:val="24"/>
        </w:rPr>
        <w:t>zenity</w:t>
      </w:r>
      <w:r w:rsidRPr="00E0599A">
        <w:rPr>
          <w:rFonts w:ascii="Times New Roman" w:hAnsi="Times New Roman" w:cs="Times New Roman"/>
          <w:sz w:val="24"/>
          <w:szCs w:val="24"/>
        </w:rPr>
        <w:t xml:space="preserve"> (призначений для використання разом з графічним середовищем </w:t>
      </w:r>
      <w:r w:rsidRPr="00E0599A">
        <w:rPr>
          <w:rFonts w:ascii="Times New Roman" w:hAnsi="Times New Roman" w:cs="Times New Roman"/>
          <w:b/>
          <w:sz w:val="24"/>
          <w:szCs w:val="24"/>
        </w:rPr>
        <w:t>Gnome</w:t>
      </w:r>
      <w:r w:rsidRPr="00E0599A">
        <w:rPr>
          <w:rFonts w:ascii="Times New Roman" w:hAnsi="Times New Roman" w:cs="Times New Roman"/>
          <w:sz w:val="24"/>
          <w:szCs w:val="24"/>
        </w:rPr>
        <w:t>). Варто відзначити, що</w:t>
      </w:r>
      <w:r w:rsidR="00E0599A" w:rsidRPr="00E0599A">
        <w:rPr>
          <w:rFonts w:ascii="Times New Roman" w:hAnsi="Times New Roman" w:cs="Times New Roman"/>
          <w:sz w:val="24"/>
          <w:szCs w:val="24"/>
        </w:rPr>
        <w:t xml:space="preserve"> </w:t>
      </w:r>
      <w:r w:rsidRPr="00E0599A">
        <w:rPr>
          <w:rFonts w:ascii="Times New Roman" w:hAnsi="Times New Roman" w:cs="Times New Roman"/>
          <w:sz w:val="24"/>
          <w:szCs w:val="24"/>
        </w:rPr>
        <w:t xml:space="preserve">Xdialog, крім стандартних діалогових вікон з </w:t>
      </w:r>
      <w:r w:rsidRPr="00E0599A">
        <w:rPr>
          <w:rFonts w:ascii="Courier New" w:hAnsi="Courier New" w:cs="Courier New"/>
          <w:b/>
          <w:bCs/>
          <w:i/>
          <w:iCs/>
          <w:sz w:val="24"/>
          <w:szCs w:val="24"/>
        </w:rPr>
        <w:t>dialog</w:t>
      </w:r>
      <w:r w:rsidR="00E0599A" w:rsidRPr="00E0599A">
        <w:rPr>
          <w:rFonts w:ascii="Times New Roman" w:hAnsi="Times New Roman" w:cs="Times New Roman"/>
          <w:sz w:val="24"/>
          <w:szCs w:val="24"/>
        </w:rPr>
        <w:t>’</w:t>
      </w:r>
      <w:r w:rsidRPr="00E0599A">
        <w:rPr>
          <w:rFonts w:ascii="Times New Roman" w:hAnsi="Times New Roman" w:cs="Times New Roman"/>
          <w:sz w:val="24"/>
          <w:szCs w:val="24"/>
        </w:rPr>
        <w:t>а, має ще й трохи своїх: деревовидні списки, поле для редагування багаторядкових текстових даних і т.</w:t>
      </w:r>
      <w:r w:rsidR="00E0599A" w:rsidRPr="00E0599A">
        <w:rPr>
          <w:rFonts w:ascii="Times New Roman" w:hAnsi="Times New Roman" w:cs="Times New Roman"/>
          <w:sz w:val="24"/>
          <w:szCs w:val="24"/>
        </w:rPr>
        <w:t xml:space="preserve"> </w:t>
      </w:r>
      <w:r w:rsidRPr="00E0599A">
        <w:rPr>
          <w:rFonts w:ascii="Times New Roman" w:hAnsi="Times New Roman" w:cs="Times New Roman"/>
          <w:sz w:val="24"/>
          <w:szCs w:val="24"/>
        </w:rPr>
        <w:t>п.</w:t>
      </w:r>
    </w:p>
    <w:p w:rsidR="00337460" w:rsidRPr="00E0599A" w:rsidRDefault="00337460" w:rsidP="00337460">
      <w:pPr>
        <w:spacing w:after="0"/>
        <w:ind w:firstLine="567"/>
        <w:jc w:val="both"/>
        <w:rPr>
          <w:rFonts w:ascii="Times New Roman" w:hAnsi="Times New Roman" w:cs="Times New Roman"/>
          <w:sz w:val="24"/>
          <w:szCs w:val="24"/>
        </w:rPr>
      </w:pPr>
      <w:r w:rsidRPr="00E0599A">
        <w:rPr>
          <w:rFonts w:ascii="Times New Roman" w:hAnsi="Times New Roman" w:cs="Times New Roman"/>
          <w:sz w:val="24"/>
          <w:szCs w:val="24"/>
        </w:rPr>
        <w:t xml:space="preserve">У команді </w:t>
      </w:r>
      <w:r w:rsidRPr="00E0599A">
        <w:rPr>
          <w:rFonts w:ascii="Courier New" w:hAnsi="Courier New" w:cs="Courier New"/>
          <w:b/>
          <w:i/>
          <w:sz w:val="24"/>
          <w:szCs w:val="24"/>
        </w:rPr>
        <w:t>dialog</w:t>
      </w:r>
      <w:r w:rsidRPr="00E0599A">
        <w:rPr>
          <w:rFonts w:ascii="Times New Roman" w:hAnsi="Times New Roman" w:cs="Times New Roman"/>
          <w:sz w:val="24"/>
          <w:szCs w:val="24"/>
        </w:rPr>
        <w:t xml:space="preserve"> використовуються параметри командного рядка для визначення того, який графічний елемент Windows </w:t>
      </w:r>
      <w:r w:rsidR="00E0599A" w:rsidRPr="00E0599A">
        <w:rPr>
          <w:rFonts w:ascii="Times New Roman" w:hAnsi="Times New Roman" w:cs="Times New Roman"/>
          <w:sz w:val="24"/>
          <w:szCs w:val="24"/>
        </w:rPr>
        <w:t>має</w:t>
      </w:r>
      <w:r w:rsidRPr="00E0599A">
        <w:rPr>
          <w:rFonts w:ascii="Times New Roman" w:hAnsi="Times New Roman" w:cs="Times New Roman"/>
          <w:sz w:val="24"/>
          <w:szCs w:val="24"/>
        </w:rPr>
        <w:t xml:space="preserve"> бути сформований. Термін графічний елемент (widget) застосовується в пакеті </w:t>
      </w:r>
      <w:r w:rsidRPr="00E0599A">
        <w:rPr>
          <w:rFonts w:ascii="Courier New" w:hAnsi="Courier New" w:cs="Courier New"/>
          <w:b/>
          <w:i/>
          <w:sz w:val="24"/>
          <w:szCs w:val="24"/>
        </w:rPr>
        <w:t>dialog</w:t>
      </w:r>
      <w:r w:rsidRPr="00E0599A">
        <w:rPr>
          <w:rFonts w:ascii="Times New Roman" w:hAnsi="Times New Roman" w:cs="Times New Roman"/>
          <w:sz w:val="24"/>
          <w:szCs w:val="24"/>
        </w:rPr>
        <w:t xml:space="preserve"> для позначення графічного об</w:t>
      </w:r>
      <w:r w:rsidR="00E0599A" w:rsidRPr="00E0599A">
        <w:rPr>
          <w:rFonts w:ascii="Times New Roman" w:hAnsi="Times New Roman" w:cs="Times New Roman"/>
          <w:sz w:val="24"/>
          <w:szCs w:val="24"/>
        </w:rPr>
        <w:t>’</w:t>
      </w:r>
      <w:r w:rsidRPr="00E0599A">
        <w:rPr>
          <w:rFonts w:ascii="Times New Roman" w:hAnsi="Times New Roman" w:cs="Times New Roman"/>
          <w:sz w:val="24"/>
          <w:szCs w:val="24"/>
        </w:rPr>
        <w:t>єкта, приблизно відповідного одному з об</w:t>
      </w:r>
      <w:r w:rsidR="00E0599A" w:rsidRPr="00E0599A">
        <w:rPr>
          <w:rFonts w:ascii="Times New Roman" w:hAnsi="Times New Roman" w:cs="Times New Roman"/>
          <w:sz w:val="24"/>
          <w:szCs w:val="24"/>
        </w:rPr>
        <w:t>’</w:t>
      </w:r>
      <w:r w:rsidRPr="00E0599A">
        <w:rPr>
          <w:rFonts w:ascii="Times New Roman" w:hAnsi="Times New Roman" w:cs="Times New Roman"/>
          <w:sz w:val="24"/>
          <w:szCs w:val="24"/>
        </w:rPr>
        <w:t>єктів Windows.</w:t>
      </w:r>
    </w:p>
    <w:p w:rsidR="00337460" w:rsidRPr="00062393" w:rsidRDefault="00062393" w:rsidP="00337460">
      <w:pPr>
        <w:spacing w:after="0"/>
        <w:ind w:firstLine="567"/>
        <w:jc w:val="both"/>
        <w:rPr>
          <w:rFonts w:ascii="Times New Roman" w:hAnsi="Times New Roman" w:cs="Times New Roman"/>
          <w:sz w:val="24"/>
          <w:szCs w:val="24"/>
        </w:rPr>
      </w:pPr>
      <w:r w:rsidRPr="00062393">
        <w:rPr>
          <w:rFonts w:ascii="Times New Roman" w:hAnsi="Times New Roman" w:cs="Times New Roman"/>
          <w:sz w:val="24"/>
          <w:szCs w:val="24"/>
        </w:rPr>
        <w:t>К</w:t>
      </w:r>
      <w:r w:rsidR="00337460" w:rsidRPr="00062393">
        <w:rPr>
          <w:rFonts w:ascii="Times New Roman" w:hAnsi="Times New Roman" w:cs="Times New Roman"/>
          <w:sz w:val="24"/>
          <w:szCs w:val="24"/>
        </w:rPr>
        <w:t xml:space="preserve">ороткий список діалогових вікон, які </w:t>
      </w:r>
      <w:r w:rsidRPr="00062393">
        <w:rPr>
          <w:rFonts w:ascii="Courier New" w:hAnsi="Courier New" w:cs="Courier New"/>
          <w:b/>
          <w:bCs/>
          <w:i/>
          <w:iCs/>
          <w:sz w:val="24"/>
          <w:szCs w:val="24"/>
        </w:rPr>
        <w:t>dialog</w:t>
      </w:r>
      <w:r w:rsidRPr="00062393">
        <w:rPr>
          <w:rFonts w:ascii="Times New Roman" w:hAnsi="Times New Roman" w:cs="Times New Roman"/>
          <w:sz w:val="24"/>
          <w:szCs w:val="24"/>
        </w:rPr>
        <w:t xml:space="preserve"> </w:t>
      </w:r>
      <w:r w:rsidR="00337460" w:rsidRPr="00062393">
        <w:rPr>
          <w:rFonts w:ascii="Times New Roman" w:hAnsi="Times New Roman" w:cs="Times New Roman"/>
          <w:sz w:val="24"/>
          <w:szCs w:val="24"/>
        </w:rPr>
        <w:t>здатний малювати:</w:t>
      </w:r>
    </w:p>
    <w:p w:rsidR="00337460" w:rsidRPr="00062393" w:rsidRDefault="00337460" w:rsidP="009C6BFF">
      <w:pPr>
        <w:numPr>
          <w:ilvl w:val="0"/>
          <w:numId w:val="50"/>
        </w:numPr>
        <w:spacing w:after="0" w:line="276" w:lineRule="auto"/>
        <w:ind w:left="900" w:hanging="270"/>
        <w:contextualSpacing/>
        <w:jc w:val="both"/>
        <w:rPr>
          <w:rFonts w:ascii="Times New Roman" w:hAnsi="Times New Roman" w:cs="Times New Roman"/>
          <w:sz w:val="24"/>
          <w:szCs w:val="24"/>
        </w:rPr>
      </w:pPr>
      <w:r w:rsidRPr="00062393">
        <w:rPr>
          <w:rFonts w:ascii="Times New Roman" w:hAnsi="Times New Roman" w:cs="Times New Roman"/>
          <w:sz w:val="24"/>
          <w:szCs w:val="24"/>
        </w:rPr>
        <w:t xml:space="preserve">вікна з кнопками </w:t>
      </w:r>
      <w:r w:rsidRPr="00062393">
        <w:rPr>
          <w:rFonts w:ascii="Times New Roman" w:hAnsi="Times New Roman" w:cs="Times New Roman"/>
          <w:sz w:val="24"/>
          <w:szCs w:val="24"/>
          <w:lang w:val="en-US"/>
        </w:rPr>
        <w:t>Yes</w:t>
      </w:r>
      <w:r w:rsidRPr="00062393">
        <w:rPr>
          <w:rFonts w:ascii="Times New Roman" w:hAnsi="Times New Roman" w:cs="Times New Roman"/>
          <w:sz w:val="24"/>
          <w:szCs w:val="24"/>
        </w:rPr>
        <w:t>/No;</w:t>
      </w:r>
    </w:p>
    <w:p w:rsidR="00337460" w:rsidRPr="00062393" w:rsidRDefault="00337460" w:rsidP="009C6BFF">
      <w:pPr>
        <w:numPr>
          <w:ilvl w:val="0"/>
          <w:numId w:val="50"/>
        </w:numPr>
        <w:spacing w:after="0" w:line="276" w:lineRule="auto"/>
        <w:ind w:left="900" w:hanging="270"/>
        <w:contextualSpacing/>
        <w:jc w:val="both"/>
        <w:rPr>
          <w:rFonts w:ascii="Times New Roman" w:hAnsi="Times New Roman" w:cs="Times New Roman"/>
          <w:sz w:val="24"/>
          <w:szCs w:val="24"/>
        </w:rPr>
      </w:pPr>
      <w:r w:rsidRPr="00062393">
        <w:rPr>
          <w:rFonts w:ascii="Times New Roman" w:hAnsi="Times New Roman" w:cs="Times New Roman"/>
          <w:sz w:val="24"/>
          <w:szCs w:val="24"/>
        </w:rPr>
        <w:t>меню;</w:t>
      </w:r>
    </w:p>
    <w:p w:rsidR="00337460" w:rsidRPr="00062393" w:rsidRDefault="00337460" w:rsidP="009C6BFF">
      <w:pPr>
        <w:numPr>
          <w:ilvl w:val="0"/>
          <w:numId w:val="50"/>
        </w:numPr>
        <w:spacing w:after="0" w:line="276" w:lineRule="auto"/>
        <w:ind w:left="900" w:hanging="270"/>
        <w:contextualSpacing/>
        <w:jc w:val="both"/>
        <w:rPr>
          <w:rFonts w:ascii="Times New Roman" w:hAnsi="Times New Roman" w:cs="Times New Roman"/>
          <w:sz w:val="24"/>
          <w:szCs w:val="24"/>
        </w:rPr>
      </w:pPr>
      <w:r w:rsidRPr="00062393">
        <w:rPr>
          <w:rFonts w:ascii="Times New Roman" w:hAnsi="Times New Roman" w:cs="Times New Roman"/>
          <w:sz w:val="24"/>
          <w:szCs w:val="24"/>
        </w:rPr>
        <w:t>вікна з полями введення;</w:t>
      </w:r>
    </w:p>
    <w:p w:rsidR="00337460" w:rsidRPr="00062393" w:rsidRDefault="00337460" w:rsidP="009C6BFF">
      <w:pPr>
        <w:numPr>
          <w:ilvl w:val="0"/>
          <w:numId w:val="50"/>
        </w:numPr>
        <w:spacing w:after="0" w:line="276" w:lineRule="auto"/>
        <w:ind w:left="900" w:hanging="270"/>
        <w:contextualSpacing/>
        <w:jc w:val="both"/>
        <w:rPr>
          <w:rFonts w:ascii="Times New Roman" w:hAnsi="Times New Roman" w:cs="Times New Roman"/>
          <w:sz w:val="24"/>
          <w:szCs w:val="24"/>
        </w:rPr>
      </w:pPr>
      <w:r w:rsidRPr="00062393">
        <w:rPr>
          <w:rFonts w:ascii="Times New Roman" w:hAnsi="Times New Roman" w:cs="Times New Roman"/>
          <w:sz w:val="24"/>
          <w:szCs w:val="24"/>
        </w:rPr>
        <w:t>інформуючі вікна і вікна з текстом;</w:t>
      </w:r>
    </w:p>
    <w:p w:rsidR="00337460" w:rsidRPr="00062393" w:rsidRDefault="00337460" w:rsidP="009C6BFF">
      <w:pPr>
        <w:numPr>
          <w:ilvl w:val="0"/>
          <w:numId w:val="50"/>
        </w:numPr>
        <w:spacing w:after="0" w:line="276" w:lineRule="auto"/>
        <w:ind w:left="900" w:hanging="270"/>
        <w:contextualSpacing/>
        <w:jc w:val="both"/>
        <w:rPr>
          <w:rFonts w:ascii="Times New Roman" w:hAnsi="Times New Roman" w:cs="Times New Roman"/>
          <w:sz w:val="24"/>
          <w:szCs w:val="24"/>
        </w:rPr>
      </w:pPr>
      <w:r w:rsidRPr="00062393">
        <w:rPr>
          <w:rFonts w:ascii="Times New Roman" w:hAnsi="Times New Roman" w:cs="Times New Roman"/>
          <w:sz w:val="24"/>
          <w:szCs w:val="24"/>
        </w:rPr>
        <w:lastRenderedPageBreak/>
        <w:t>поля з радіокнопками;</w:t>
      </w:r>
    </w:p>
    <w:p w:rsidR="00337460" w:rsidRPr="00062393" w:rsidRDefault="00337460" w:rsidP="009C6BFF">
      <w:pPr>
        <w:numPr>
          <w:ilvl w:val="0"/>
          <w:numId w:val="50"/>
        </w:numPr>
        <w:spacing w:after="0" w:line="276" w:lineRule="auto"/>
        <w:ind w:left="900" w:hanging="270"/>
        <w:contextualSpacing/>
        <w:jc w:val="both"/>
        <w:rPr>
          <w:rFonts w:ascii="Times New Roman" w:hAnsi="Times New Roman" w:cs="Times New Roman"/>
          <w:sz w:val="24"/>
          <w:szCs w:val="24"/>
        </w:rPr>
      </w:pPr>
      <w:r w:rsidRPr="00062393">
        <w:rPr>
          <w:rFonts w:ascii="Times New Roman" w:hAnsi="Times New Roman" w:cs="Times New Roman"/>
          <w:sz w:val="24"/>
          <w:szCs w:val="24"/>
        </w:rPr>
        <w:t>вікна для вибору файлів;</w:t>
      </w:r>
    </w:p>
    <w:p w:rsidR="00337460" w:rsidRPr="00062393" w:rsidRDefault="00337460" w:rsidP="009C6BFF">
      <w:pPr>
        <w:numPr>
          <w:ilvl w:val="0"/>
          <w:numId w:val="50"/>
        </w:numPr>
        <w:spacing w:after="0" w:line="276" w:lineRule="auto"/>
        <w:ind w:left="900" w:hanging="270"/>
        <w:contextualSpacing/>
        <w:jc w:val="both"/>
        <w:rPr>
          <w:rFonts w:ascii="Times New Roman" w:hAnsi="Times New Roman" w:cs="Times New Roman"/>
          <w:sz w:val="24"/>
          <w:szCs w:val="24"/>
        </w:rPr>
      </w:pPr>
      <w:r w:rsidRPr="00062393">
        <w:rPr>
          <w:rFonts w:ascii="Times New Roman" w:hAnsi="Times New Roman" w:cs="Times New Roman"/>
          <w:sz w:val="24"/>
          <w:szCs w:val="24"/>
        </w:rPr>
        <w:t>вікна для вибору необхідного часу, дати;</w:t>
      </w:r>
    </w:p>
    <w:p w:rsidR="00337460" w:rsidRPr="00062393" w:rsidRDefault="00337460" w:rsidP="009C6BFF">
      <w:pPr>
        <w:numPr>
          <w:ilvl w:val="0"/>
          <w:numId w:val="50"/>
        </w:numPr>
        <w:spacing w:after="0" w:line="276" w:lineRule="auto"/>
        <w:ind w:left="900" w:hanging="270"/>
        <w:contextualSpacing/>
        <w:jc w:val="both"/>
        <w:rPr>
          <w:rFonts w:ascii="Times New Roman" w:hAnsi="Times New Roman" w:cs="Times New Roman"/>
          <w:sz w:val="24"/>
          <w:szCs w:val="24"/>
        </w:rPr>
      </w:pPr>
      <w:r w:rsidRPr="00062393">
        <w:rPr>
          <w:rFonts w:ascii="Times New Roman" w:hAnsi="Times New Roman" w:cs="Times New Roman"/>
          <w:sz w:val="24"/>
          <w:szCs w:val="24"/>
        </w:rPr>
        <w:t>спеціальні вікна для запиту пароля;</w:t>
      </w:r>
    </w:p>
    <w:p w:rsidR="00337460" w:rsidRPr="00062393" w:rsidRDefault="00337460" w:rsidP="00337460">
      <w:pPr>
        <w:spacing w:after="0"/>
        <w:ind w:firstLine="567"/>
        <w:jc w:val="both"/>
        <w:rPr>
          <w:rFonts w:ascii="Times New Roman" w:hAnsi="Times New Roman" w:cs="Times New Roman"/>
          <w:sz w:val="24"/>
          <w:szCs w:val="24"/>
        </w:rPr>
      </w:pPr>
      <w:r w:rsidRPr="00062393">
        <w:rPr>
          <w:rFonts w:ascii="Times New Roman" w:hAnsi="Times New Roman" w:cs="Times New Roman"/>
          <w:sz w:val="24"/>
          <w:szCs w:val="24"/>
        </w:rPr>
        <w:t>і багато іншого.</w:t>
      </w:r>
    </w:p>
    <w:p w:rsidR="00337460" w:rsidRPr="00BC7D07" w:rsidRDefault="00337460" w:rsidP="00337460">
      <w:pPr>
        <w:spacing w:after="0"/>
        <w:ind w:firstLine="567"/>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 </w:t>
      </w:r>
    </w:p>
    <w:p w:rsidR="00337460" w:rsidRPr="00062393" w:rsidRDefault="00337460" w:rsidP="00337460">
      <w:pPr>
        <w:pStyle w:val="3"/>
      </w:pPr>
      <w:bookmarkStart w:id="242" w:name="_Toc2373828"/>
      <w:r w:rsidRPr="00062393">
        <w:t xml:space="preserve">10.2.1. Програма </w:t>
      </w:r>
      <w:r w:rsidRPr="00062393">
        <w:rPr>
          <w:lang w:val="en-US"/>
        </w:rPr>
        <w:t>zenity</w:t>
      </w:r>
      <w:r w:rsidRPr="00062393">
        <w:t xml:space="preserve"> для створення діалогових вікон для робочих столів </w:t>
      </w:r>
      <w:r w:rsidRPr="00062393">
        <w:rPr>
          <w:lang w:val="en-US"/>
        </w:rPr>
        <w:t>GNOME</w:t>
      </w:r>
      <w:r w:rsidRPr="00062393">
        <w:t xml:space="preserve"> та </w:t>
      </w:r>
      <w:r w:rsidRPr="00062393">
        <w:rPr>
          <w:lang w:val="en-US"/>
        </w:rPr>
        <w:t>XFce</w:t>
      </w:r>
      <w:bookmarkEnd w:id="242"/>
    </w:p>
    <w:p w:rsidR="00337460" w:rsidRPr="00062393" w:rsidRDefault="00062393" w:rsidP="00337460">
      <w:pPr>
        <w:spacing w:after="0"/>
        <w:ind w:firstLine="567"/>
        <w:contextualSpacing/>
        <w:jc w:val="both"/>
        <w:rPr>
          <w:rFonts w:ascii="Times New Roman" w:hAnsi="Times New Roman" w:cs="Times New Roman"/>
          <w:sz w:val="24"/>
          <w:szCs w:val="24"/>
        </w:rPr>
      </w:pPr>
      <w:r w:rsidRPr="00062393">
        <w:rPr>
          <w:rFonts w:ascii="Courier New" w:hAnsi="Courier New" w:cs="Courier New"/>
          <w:b/>
          <w:i/>
          <w:sz w:val="24"/>
          <w:szCs w:val="24"/>
        </w:rPr>
        <w:t>Zenity</w:t>
      </w:r>
      <w:r w:rsidRPr="00062393">
        <w:rPr>
          <w:rFonts w:ascii="Times New Roman" w:hAnsi="Times New Roman" w:cs="Times New Roman"/>
          <w:sz w:val="24"/>
          <w:szCs w:val="24"/>
        </w:rPr>
        <w:t xml:space="preserve"> –</w:t>
      </w:r>
      <w:r w:rsidR="00337460" w:rsidRPr="00062393">
        <w:rPr>
          <w:rFonts w:ascii="Times New Roman" w:hAnsi="Times New Roman" w:cs="Times New Roman"/>
          <w:sz w:val="24"/>
          <w:szCs w:val="24"/>
        </w:rPr>
        <w:t xml:space="preserve"> це засіб створення діалогових вікон в режимі командного рядка. </w:t>
      </w:r>
      <w:r w:rsidRPr="00062393">
        <w:rPr>
          <w:rFonts w:ascii="Times New Roman" w:hAnsi="Times New Roman" w:cs="Times New Roman"/>
          <w:sz w:val="24"/>
          <w:szCs w:val="24"/>
        </w:rPr>
        <w:t>Варто</w:t>
      </w:r>
      <w:r w:rsidR="00337460" w:rsidRPr="00062393">
        <w:rPr>
          <w:rFonts w:ascii="Times New Roman" w:hAnsi="Times New Roman" w:cs="Times New Roman"/>
          <w:sz w:val="24"/>
          <w:szCs w:val="24"/>
        </w:rPr>
        <w:t xml:space="preserve"> зазначити, що насправді діалогові вікна створюються засобами </w:t>
      </w:r>
      <w:r w:rsidR="00337460" w:rsidRPr="00062393">
        <w:rPr>
          <w:rFonts w:ascii="Times New Roman" w:hAnsi="Times New Roman" w:cs="Times New Roman"/>
          <w:b/>
          <w:sz w:val="24"/>
          <w:szCs w:val="24"/>
        </w:rPr>
        <w:t>Gtk+</w:t>
      </w:r>
      <w:r w:rsidR="00337460" w:rsidRPr="00062393">
        <w:rPr>
          <w:rFonts w:ascii="Times New Roman" w:hAnsi="Times New Roman" w:cs="Times New Roman"/>
          <w:sz w:val="24"/>
          <w:szCs w:val="24"/>
        </w:rPr>
        <w:t xml:space="preserve">, тому в системі </w:t>
      </w:r>
      <w:r w:rsidRPr="00062393">
        <w:rPr>
          <w:rFonts w:ascii="Times New Roman" w:hAnsi="Times New Roman" w:cs="Times New Roman"/>
          <w:sz w:val="24"/>
          <w:szCs w:val="24"/>
        </w:rPr>
        <w:t>мають</w:t>
      </w:r>
      <w:r w:rsidR="00337460" w:rsidRPr="00062393">
        <w:rPr>
          <w:rFonts w:ascii="Times New Roman" w:hAnsi="Times New Roman" w:cs="Times New Roman"/>
          <w:sz w:val="24"/>
          <w:szCs w:val="24"/>
        </w:rPr>
        <w:t xml:space="preserve"> бути встановлені відповідні бібліотеки. Від аналогічних програм </w:t>
      </w:r>
      <w:r w:rsidR="00337460" w:rsidRPr="00062393">
        <w:rPr>
          <w:rFonts w:ascii="Courier New" w:hAnsi="Courier New" w:cs="Courier New"/>
          <w:b/>
          <w:i/>
          <w:sz w:val="24"/>
          <w:szCs w:val="24"/>
        </w:rPr>
        <w:t>zenity</w:t>
      </w:r>
      <w:r w:rsidR="00337460" w:rsidRPr="00062393">
        <w:rPr>
          <w:rFonts w:ascii="Times New Roman" w:hAnsi="Times New Roman" w:cs="Times New Roman"/>
          <w:sz w:val="24"/>
          <w:szCs w:val="24"/>
        </w:rPr>
        <w:t xml:space="preserve"> відрізня</w:t>
      </w:r>
      <w:r w:rsidRPr="00062393">
        <w:rPr>
          <w:rFonts w:ascii="Times New Roman" w:hAnsi="Times New Roman" w:cs="Times New Roman"/>
          <w:sz w:val="24"/>
          <w:szCs w:val="24"/>
        </w:rPr>
        <w:t>є</w:t>
      </w:r>
      <w:r w:rsidR="00337460" w:rsidRPr="00062393">
        <w:rPr>
          <w:rFonts w:ascii="Times New Roman" w:hAnsi="Times New Roman" w:cs="Times New Roman"/>
          <w:sz w:val="24"/>
          <w:szCs w:val="24"/>
        </w:rPr>
        <w:t>ть</w:t>
      </w:r>
      <w:r w:rsidRPr="00062393">
        <w:rPr>
          <w:rFonts w:ascii="Times New Roman" w:hAnsi="Times New Roman" w:cs="Times New Roman"/>
          <w:sz w:val="24"/>
          <w:szCs w:val="24"/>
        </w:rPr>
        <w:t>ся</w:t>
      </w:r>
      <w:r w:rsidR="00337460" w:rsidRPr="00062393">
        <w:rPr>
          <w:rFonts w:ascii="Times New Roman" w:hAnsi="Times New Roman" w:cs="Times New Roman"/>
          <w:sz w:val="24"/>
          <w:szCs w:val="24"/>
        </w:rPr>
        <w:t xml:space="preserve"> більш витончен</w:t>
      </w:r>
      <w:r w:rsidRPr="00062393">
        <w:rPr>
          <w:rFonts w:ascii="Times New Roman" w:hAnsi="Times New Roman" w:cs="Times New Roman"/>
          <w:sz w:val="24"/>
          <w:szCs w:val="24"/>
        </w:rPr>
        <w:t>ими</w:t>
      </w:r>
      <w:r w:rsidR="00337460" w:rsidRPr="00062393">
        <w:rPr>
          <w:rFonts w:ascii="Times New Roman" w:hAnsi="Times New Roman" w:cs="Times New Roman"/>
          <w:sz w:val="24"/>
          <w:szCs w:val="24"/>
        </w:rPr>
        <w:t xml:space="preserve"> засоб</w:t>
      </w:r>
      <w:r w:rsidRPr="00062393">
        <w:rPr>
          <w:rFonts w:ascii="Times New Roman" w:hAnsi="Times New Roman" w:cs="Times New Roman"/>
          <w:sz w:val="24"/>
          <w:szCs w:val="24"/>
        </w:rPr>
        <w:t>ами</w:t>
      </w:r>
      <w:r w:rsidR="00337460" w:rsidRPr="00062393">
        <w:rPr>
          <w:rFonts w:ascii="Times New Roman" w:hAnsi="Times New Roman" w:cs="Times New Roman"/>
          <w:sz w:val="24"/>
          <w:szCs w:val="24"/>
        </w:rPr>
        <w:t xml:space="preserve"> реалізації GUI-елементів.</w:t>
      </w:r>
    </w:p>
    <w:p w:rsidR="00337460" w:rsidRPr="00062393" w:rsidRDefault="00337460" w:rsidP="00337460">
      <w:pPr>
        <w:spacing w:after="0"/>
        <w:ind w:firstLine="567"/>
        <w:contextualSpacing/>
        <w:jc w:val="both"/>
        <w:rPr>
          <w:rFonts w:ascii="Times New Roman" w:hAnsi="Times New Roman" w:cs="Times New Roman"/>
          <w:sz w:val="24"/>
          <w:szCs w:val="24"/>
        </w:rPr>
      </w:pPr>
      <w:r w:rsidRPr="00062393">
        <w:rPr>
          <w:rFonts w:ascii="Times New Roman" w:hAnsi="Times New Roman" w:cs="Times New Roman"/>
          <w:sz w:val="24"/>
          <w:szCs w:val="24"/>
        </w:rPr>
        <w:t>Завантажити актуальну версію цієї утиліти можна на Web-сайті розробників [</w:t>
      </w:r>
      <w:r w:rsidRPr="00062393">
        <w:rPr>
          <w:rFonts w:ascii="Times New Roman" w:hAnsi="Times New Roman" w:cs="Times New Roman"/>
          <w:b/>
          <w:sz w:val="24"/>
          <w:szCs w:val="24"/>
        </w:rPr>
        <w:t>http://library.gnome.org/users/zenity/</w:t>
      </w:r>
      <w:r w:rsidRPr="00062393">
        <w:rPr>
          <w:rFonts w:ascii="Times New Roman" w:hAnsi="Times New Roman" w:cs="Times New Roman"/>
          <w:sz w:val="24"/>
          <w:szCs w:val="24"/>
        </w:rPr>
        <w:t>]</w:t>
      </w:r>
      <w:r w:rsidR="00062393">
        <w:rPr>
          <w:rFonts w:ascii="Times New Roman" w:hAnsi="Times New Roman" w:cs="Times New Roman"/>
          <w:sz w:val="24"/>
          <w:szCs w:val="24"/>
        </w:rPr>
        <w:t>,</w:t>
      </w:r>
      <w:r w:rsidRPr="00062393">
        <w:rPr>
          <w:rFonts w:ascii="Times New Roman" w:hAnsi="Times New Roman" w:cs="Times New Roman"/>
          <w:sz w:val="24"/>
          <w:szCs w:val="24"/>
        </w:rPr>
        <w:t xml:space="preserve"> </w:t>
      </w:r>
      <w:r w:rsidR="00062393">
        <w:rPr>
          <w:rFonts w:ascii="Times New Roman" w:hAnsi="Times New Roman" w:cs="Times New Roman"/>
          <w:sz w:val="24"/>
          <w:szCs w:val="24"/>
        </w:rPr>
        <w:t>та в</w:t>
      </w:r>
      <w:r w:rsidRPr="00062393">
        <w:rPr>
          <w:rFonts w:ascii="Times New Roman" w:hAnsi="Times New Roman" w:cs="Times New Roman"/>
          <w:sz w:val="24"/>
          <w:szCs w:val="24"/>
        </w:rPr>
        <w:t xml:space="preserve"> репозиторіях деяких дистрибутивів Linux.</w:t>
      </w:r>
    </w:p>
    <w:p w:rsidR="00337460" w:rsidRPr="00BC7D07" w:rsidRDefault="00337460" w:rsidP="00337460">
      <w:pPr>
        <w:spacing w:after="0"/>
        <w:ind w:firstLine="567"/>
        <w:contextualSpacing/>
        <w:jc w:val="both"/>
        <w:rPr>
          <w:rFonts w:ascii="Times New Roman" w:hAnsi="Times New Roman" w:cs="Times New Roman"/>
          <w:color w:val="FF0000"/>
          <w:sz w:val="24"/>
          <w:szCs w:val="24"/>
        </w:rPr>
      </w:pPr>
      <w:r w:rsidRPr="00062393">
        <w:rPr>
          <w:rFonts w:ascii="Times New Roman" w:hAnsi="Times New Roman" w:cs="Times New Roman"/>
          <w:sz w:val="24"/>
          <w:szCs w:val="24"/>
        </w:rPr>
        <w:t xml:space="preserve">Застосування </w:t>
      </w:r>
      <w:r w:rsidRPr="00062393">
        <w:rPr>
          <w:rFonts w:ascii="Courier New" w:hAnsi="Courier New" w:cs="Courier New"/>
          <w:b/>
          <w:i/>
          <w:sz w:val="24"/>
          <w:szCs w:val="24"/>
        </w:rPr>
        <w:t>zenity</w:t>
      </w:r>
      <w:r w:rsidRPr="00062393">
        <w:rPr>
          <w:rFonts w:ascii="Times New Roman" w:hAnsi="Times New Roman" w:cs="Times New Roman"/>
          <w:sz w:val="24"/>
          <w:szCs w:val="24"/>
        </w:rPr>
        <w:t xml:space="preserve"> для окремих команд в інтерактивному режимі не настільки ефективн</w:t>
      </w:r>
      <w:r w:rsidR="00062393" w:rsidRPr="00062393">
        <w:rPr>
          <w:rFonts w:ascii="Times New Roman" w:hAnsi="Times New Roman" w:cs="Times New Roman"/>
          <w:sz w:val="24"/>
          <w:szCs w:val="24"/>
        </w:rPr>
        <w:t>е</w:t>
      </w:r>
      <w:r w:rsidRPr="00062393">
        <w:rPr>
          <w:rFonts w:ascii="Times New Roman" w:hAnsi="Times New Roman" w:cs="Times New Roman"/>
          <w:sz w:val="24"/>
          <w:szCs w:val="24"/>
        </w:rPr>
        <w:t xml:space="preserve">, як при написанні сценаріїв. У сценаріях командної оболонки часто потрібна взаємодія з користувачем, щоб повідомити якусь інформацію, наприклад, про виникнення </w:t>
      </w:r>
      <w:r w:rsidR="00062393" w:rsidRPr="00062393">
        <w:rPr>
          <w:rFonts w:ascii="Times New Roman" w:hAnsi="Times New Roman" w:cs="Times New Roman"/>
          <w:sz w:val="24"/>
          <w:szCs w:val="24"/>
        </w:rPr>
        <w:t>«</w:t>
      </w:r>
      <w:r w:rsidRPr="00062393">
        <w:rPr>
          <w:rFonts w:ascii="Times New Roman" w:hAnsi="Times New Roman" w:cs="Times New Roman"/>
          <w:sz w:val="24"/>
          <w:szCs w:val="24"/>
        </w:rPr>
        <w:t>нестандартної</w:t>
      </w:r>
      <w:r w:rsidR="00062393" w:rsidRPr="00062393">
        <w:rPr>
          <w:rFonts w:ascii="Times New Roman" w:hAnsi="Times New Roman" w:cs="Times New Roman"/>
          <w:sz w:val="24"/>
          <w:szCs w:val="24"/>
        </w:rPr>
        <w:t>»</w:t>
      </w:r>
      <w:r w:rsidRPr="00062393">
        <w:rPr>
          <w:rFonts w:ascii="Times New Roman" w:hAnsi="Times New Roman" w:cs="Times New Roman"/>
          <w:sz w:val="24"/>
          <w:szCs w:val="24"/>
        </w:rPr>
        <w:t xml:space="preserve"> ситуації. Також потрібно відображати інформацію </w:t>
      </w:r>
      <w:r w:rsidR="00062393" w:rsidRPr="00062393">
        <w:rPr>
          <w:rFonts w:ascii="Times New Roman" w:hAnsi="Times New Roman" w:cs="Times New Roman"/>
          <w:sz w:val="24"/>
          <w:szCs w:val="24"/>
        </w:rPr>
        <w:t>щодо</w:t>
      </w:r>
      <w:r w:rsidRPr="00062393">
        <w:rPr>
          <w:rFonts w:ascii="Times New Roman" w:hAnsi="Times New Roman" w:cs="Times New Roman"/>
          <w:sz w:val="24"/>
          <w:szCs w:val="24"/>
        </w:rPr>
        <w:t xml:space="preserve"> стан</w:t>
      </w:r>
      <w:r w:rsidR="00062393" w:rsidRPr="00062393">
        <w:rPr>
          <w:rFonts w:ascii="Times New Roman" w:hAnsi="Times New Roman" w:cs="Times New Roman"/>
          <w:sz w:val="24"/>
          <w:szCs w:val="24"/>
        </w:rPr>
        <w:t>у</w:t>
      </w:r>
      <w:r w:rsidRPr="00062393">
        <w:rPr>
          <w:rFonts w:ascii="Times New Roman" w:hAnsi="Times New Roman" w:cs="Times New Roman"/>
          <w:sz w:val="24"/>
          <w:szCs w:val="24"/>
        </w:rPr>
        <w:t xml:space="preserve"> виконання операції, що триває тривалий час. Крім цього, іноді </w:t>
      </w:r>
      <w:r w:rsidR="00062393" w:rsidRPr="00062393">
        <w:rPr>
          <w:rFonts w:ascii="Times New Roman" w:hAnsi="Times New Roman" w:cs="Times New Roman"/>
          <w:sz w:val="24"/>
          <w:szCs w:val="24"/>
        </w:rPr>
        <w:t xml:space="preserve">цим </w:t>
      </w:r>
      <w:r w:rsidRPr="00062393">
        <w:rPr>
          <w:rFonts w:ascii="Times New Roman" w:hAnsi="Times New Roman" w:cs="Times New Roman"/>
          <w:sz w:val="24"/>
          <w:szCs w:val="24"/>
        </w:rPr>
        <w:t xml:space="preserve">сценарієм </w:t>
      </w:r>
      <w:r w:rsidR="00062393" w:rsidRPr="00062393">
        <w:rPr>
          <w:rFonts w:ascii="Times New Roman" w:hAnsi="Times New Roman" w:cs="Times New Roman"/>
          <w:sz w:val="24"/>
          <w:szCs w:val="24"/>
        </w:rPr>
        <w:t>можна</w:t>
      </w:r>
      <w:r w:rsidRPr="00062393">
        <w:rPr>
          <w:rFonts w:ascii="Times New Roman" w:hAnsi="Times New Roman" w:cs="Times New Roman"/>
          <w:sz w:val="24"/>
          <w:szCs w:val="24"/>
        </w:rPr>
        <w:t xml:space="preserve"> отримати деяку інформацію від користувача: вибір варіанта відповіді на поставлене запитання, вибір файлу із запропонованого списку і т.</w:t>
      </w:r>
      <w:r w:rsidR="00062393" w:rsidRPr="00062393">
        <w:rPr>
          <w:rFonts w:ascii="Times New Roman" w:hAnsi="Times New Roman" w:cs="Times New Roman"/>
          <w:sz w:val="24"/>
          <w:szCs w:val="24"/>
        </w:rPr>
        <w:t xml:space="preserve"> </w:t>
      </w:r>
      <w:r w:rsidRPr="00062393">
        <w:rPr>
          <w:rFonts w:ascii="Times New Roman" w:hAnsi="Times New Roman" w:cs="Times New Roman"/>
          <w:sz w:val="24"/>
          <w:szCs w:val="24"/>
        </w:rPr>
        <w:t xml:space="preserve">д. </w:t>
      </w:r>
      <w:r w:rsidR="00062393" w:rsidRPr="00062393">
        <w:rPr>
          <w:rFonts w:ascii="Times New Roman" w:hAnsi="Times New Roman" w:cs="Times New Roman"/>
          <w:sz w:val="24"/>
          <w:szCs w:val="24"/>
        </w:rPr>
        <w:t>У</w:t>
      </w:r>
      <w:r w:rsidRPr="00062393">
        <w:rPr>
          <w:rFonts w:ascii="Times New Roman" w:hAnsi="Times New Roman" w:cs="Times New Roman"/>
          <w:sz w:val="24"/>
          <w:szCs w:val="24"/>
        </w:rPr>
        <w:t xml:space="preserve">се це можна організувати за допомогою </w:t>
      </w:r>
      <w:r w:rsidRPr="00062393">
        <w:rPr>
          <w:rFonts w:ascii="Courier New" w:hAnsi="Courier New" w:cs="Courier New"/>
          <w:b/>
          <w:i/>
          <w:sz w:val="24"/>
          <w:szCs w:val="24"/>
        </w:rPr>
        <w:t>zenity</w:t>
      </w:r>
      <w:r w:rsidRPr="00062393">
        <w:rPr>
          <w:rFonts w:ascii="Times New Roman" w:hAnsi="Times New Roman" w:cs="Times New Roman"/>
          <w:sz w:val="24"/>
          <w:szCs w:val="24"/>
        </w:rPr>
        <w:t>.</w:t>
      </w:r>
    </w:p>
    <w:p w:rsidR="00337460" w:rsidRPr="00062393" w:rsidRDefault="00337460" w:rsidP="00337460">
      <w:pPr>
        <w:spacing w:after="0"/>
        <w:ind w:firstLine="567"/>
        <w:contextualSpacing/>
        <w:jc w:val="both"/>
        <w:rPr>
          <w:rFonts w:ascii="Times New Roman" w:hAnsi="Times New Roman" w:cs="Times New Roman"/>
          <w:sz w:val="24"/>
          <w:szCs w:val="24"/>
        </w:rPr>
      </w:pPr>
      <w:r w:rsidRPr="00062393">
        <w:rPr>
          <w:rFonts w:ascii="Times New Roman" w:hAnsi="Times New Roman" w:cs="Times New Roman"/>
          <w:sz w:val="24"/>
          <w:szCs w:val="24"/>
        </w:rPr>
        <w:t xml:space="preserve">Необхідно уточнити, що після закриття діалогового вікна, </w:t>
      </w:r>
      <w:r w:rsidRPr="00062393">
        <w:rPr>
          <w:rFonts w:ascii="Courier New" w:hAnsi="Courier New" w:cs="Courier New"/>
          <w:b/>
          <w:i/>
          <w:sz w:val="24"/>
          <w:szCs w:val="24"/>
        </w:rPr>
        <w:t>zenity</w:t>
      </w:r>
      <w:r w:rsidRPr="00062393">
        <w:rPr>
          <w:rFonts w:ascii="Times New Roman" w:hAnsi="Times New Roman" w:cs="Times New Roman"/>
          <w:sz w:val="24"/>
          <w:szCs w:val="24"/>
        </w:rPr>
        <w:t xml:space="preserve"> повертає числовий код завершення операції:</w:t>
      </w:r>
    </w:p>
    <w:p w:rsidR="00337460" w:rsidRPr="00062393" w:rsidRDefault="00337460" w:rsidP="009C6BFF">
      <w:pPr>
        <w:pStyle w:val="affff3"/>
        <w:numPr>
          <w:ilvl w:val="0"/>
          <w:numId w:val="51"/>
        </w:numPr>
        <w:spacing w:after="0" w:line="276" w:lineRule="auto"/>
        <w:ind w:left="900" w:hanging="270"/>
        <w:jc w:val="both"/>
        <w:rPr>
          <w:rFonts w:ascii="Times New Roman" w:hAnsi="Times New Roman" w:cs="Times New Roman"/>
          <w:sz w:val="24"/>
          <w:szCs w:val="24"/>
        </w:rPr>
      </w:pPr>
      <w:r w:rsidRPr="00062393">
        <w:rPr>
          <w:rFonts w:ascii="Times New Roman" w:hAnsi="Times New Roman" w:cs="Times New Roman"/>
          <w:sz w:val="24"/>
          <w:szCs w:val="24"/>
        </w:rPr>
        <w:t xml:space="preserve">0 </w:t>
      </w:r>
      <w:r w:rsidR="00062393" w:rsidRPr="00062393">
        <w:rPr>
          <w:rFonts w:ascii="Times New Roman" w:hAnsi="Times New Roman" w:cs="Times New Roman"/>
          <w:sz w:val="24"/>
          <w:szCs w:val="24"/>
        </w:rPr>
        <w:t>–</w:t>
      </w:r>
      <w:r w:rsidRPr="00062393">
        <w:rPr>
          <w:rFonts w:ascii="Times New Roman" w:hAnsi="Times New Roman" w:cs="Times New Roman"/>
          <w:sz w:val="24"/>
          <w:szCs w:val="24"/>
        </w:rPr>
        <w:t xml:space="preserve"> означає, що користувач натиснув в діалоговому вікні кнопку </w:t>
      </w:r>
      <w:r w:rsidRPr="00062393">
        <w:rPr>
          <w:rFonts w:ascii="Times New Roman" w:hAnsi="Times New Roman" w:cs="Times New Roman"/>
          <w:b/>
          <w:sz w:val="24"/>
          <w:szCs w:val="24"/>
        </w:rPr>
        <w:t>"OK"</w:t>
      </w:r>
      <w:r w:rsidRPr="00062393">
        <w:rPr>
          <w:rFonts w:ascii="Times New Roman" w:hAnsi="Times New Roman" w:cs="Times New Roman"/>
          <w:sz w:val="24"/>
          <w:szCs w:val="24"/>
        </w:rPr>
        <w:t xml:space="preserve"> або </w:t>
      </w:r>
      <w:r w:rsidRPr="00062393">
        <w:rPr>
          <w:rFonts w:ascii="Times New Roman" w:hAnsi="Times New Roman" w:cs="Times New Roman"/>
          <w:b/>
          <w:sz w:val="24"/>
          <w:szCs w:val="24"/>
        </w:rPr>
        <w:t>"Закрити" (Сlose)</w:t>
      </w:r>
      <w:r w:rsidRPr="00062393">
        <w:rPr>
          <w:rFonts w:ascii="Times New Roman" w:hAnsi="Times New Roman" w:cs="Times New Roman"/>
          <w:sz w:val="24"/>
          <w:szCs w:val="24"/>
        </w:rPr>
        <w:t>;</w:t>
      </w:r>
    </w:p>
    <w:p w:rsidR="00337460" w:rsidRPr="00062393" w:rsidRDefault="00337460" w:rsidP="009C6BFF">
      <w:pPr>
        <w:pStyle w:val="affff3"/>
        <w:numPr>
          <w:ilvl w:val="0"/>
          <w:numId w:val="51"/>
        </w:numPr>
        <w:spacing w:after="0" w:line="276" w:lineRule="auto"/>
        <w:ind w:left="900" w:hanging="270"/>
        <w:jc w:val="both"/>
        <w:rPr>
          <w:rFonts w:ascii="Times New Roman" w:hAnsi="Times New Roman" w:cs="Times New Roman"/>
          <w:sz w:val="24"/>
          <w:szCs w:val="24"/>
        </w:rPr>
      </w:pPr>
      <w:r w:rsidRPr="00062393">
        <w:rPr>
          <w:rFonts w:ascii="Times New Roman" w:hAnsi="Times New Roman" w:cs="Times New Roman"/>
          <w:sz w:val="24"/>
          <w:szCs w:val="24"/>
        </w:rPr>
        <w:t xml:space="preserve">1 </w:t>
      </w:r>
      <w:r w:rsidR="00062393" w:rsidRPr="00062393">
        <w:rPr>
          <w:rFonts w:ascii="Times New Roman" w:hAnsi="Times New Roman" w:cs="Times New Roman"/>
          <w:sz w:val="24"/>
          <w:szCs w:val="24"/>
        </w:rPr>
        <w:t>–</w:t>
      </w:r>
      <w:r w:rsidRPr="00062393">
        <w:rPr>
          <w:rFonts w:ascii="Times New Roman" w:hAnsi="Times New Roman" w:cs="Times New Roman"/>
          <w:sz w:val="24"/>
          <w:szCs w:val="24"/>
        </w:rPr>
        <w:t xml:space="preserve"> означає, що користувач натиснув кнопку </w:t>
      </w:r>
      <w:r w:rsidR="00062393" w:rsidRPr="00062393">
        <w:rPr>
          <w:rFonts w:ascii="Times New Roman" w:hAnsi="Times New Roman" w:cs="Times New Roman"/>
          <w:b/>
          <w:sz w:val="24"/>
          <w:szCs w:val="24"/>
        </w:rPr>
        <w:t>«</w:t>
      </w:r>
      <w:r w:rsidRPr="00062393">
        <w:rPr>
          <w:rFonts w:ascii="Times New Roman" w:hAnsi="Times New Roman" w:cs="Times New Roman"/>
          <w:b/>
          <w:sz w:val="24"/>
          <w:szCs w:val="24"/>
        </w:rPr>
        <w:t>Скасувати</w:t>
      </w:r>
      <w:r w:rsidR="00062393" w:rsidRPr="00062393">
        <w:rPr>
          <w:rFonts w:ascii="Times New Roman" w:hAnsi="Times New Roman" w:cs="Times New Roman"/>
          <w:b/>
          <w:sz w:val="24"/>
          <w:szCs w:val="24"/>
        </w:rPr>
        <w:t>»</w:t>
      </w:r>
      <w:r w:rsidRPr="00062393">
        <w:rPr>
          <w:rFonts w:ascii="Times New Roman" w:hAnsi="Times New Roman" w:cs="Times New Roman"/>
          <w:b/>
          <w:sz w:val="24"/>
          <w:szCs w:val="24"/>
        </w:rPr>
        <w:t xml:space="preserve"> (Cancel)</w:t>
      </w:r>
      <w:r w:rsidRPr="00062393">
        <w:rPr>
          <w:rFonts w:ascii="Times New Roman" w:hAnsi="Times New Roman" w:cs="Times New Roman"/>
          <w:sz w:val="24"/>
          <w:szCs w:val="24"/>
        </w:rPr>
        <w:t xml:space="preserve"> або скористався функціями (кнопками) вікна, щоб закрити його;</w:t>
      </w:r>
    </w:p>
    <w:p w:rsidR="00337460" w:rsidRPr="00062393" w:rsidRDefault="00337460" w:rsidP="009C6BFF">
      <w:pPr>
        <w:pStyle w:val="affff3"/>
        <w:numPr>
          <w:ilvl w:val="0"/>
          <w:numId w:val="51"/>
        </w:numPr>
        <w:spacing w:after="0" w:line="276" w:lineRule="auto"/>
        <w:ind w:left="900" w:hanging="270"/>
        <w:jc w:val="both"/>
        <w:rPr>
          <w:rFonts w:ascii="Times New Roman" w:hAnsi="Times New Roman" w:cs="Times New Roman"/>
          <w:sz w:val="24"/>
          <w:szCs w:val="24"/>
        </w:rPr>
      </w:pPr>
      <w:r w:rsidRPr="00062393">
        <w:rPr>
          <w:rFonts w:ascii="Times New Roman" w:hAnsi="Times New Roman" w:cs="Times New Roman"/>
          <w:sz w:val="24"/>
          <w:szCs w:val="24"/>
        </w:rPr>
        <w:t xml:space="preserve">-1 </w:t>
      </w:r>
      <w:r w:rsidR="00062393" w:rsidRPr="00062393">
        <w:rPr>
          <w:rFonts w:ascii="Times New Roman" w:hAnsi="Times New Roman" w:cs="Times New Roman"/>
          <w:sz w:val="24"/>
          <w:szCs w:val="24"/>
        </w:rPr>
        <w:t>–</w:t>
      </w:r>
      <w:r w:rsidRPr="00062393">
        <w:rPr>
          <w:rFonts w:ascii="Times New Roman" w:hAnsi="Times New Roman" w:cs="Times New Roman"/>
          <w:sz w:val="24"/>
          <w:szCs w:val="24"/>
        </w:rPr>
        <w:t xml:space="preserve"> повідомляє про те, що операція завершилася з помилкою;</w:t>
      </w:r>
    </w:p>
    <w:p w:rsidR="00337460" w:rsidRPr="00062393" w:rsidRDefault="00337460" w:rsidP="009C6BFF">
      <w:pPr>
        <w:pStyle w:val="affff3"/>
        <w:numPr>
          <w:ilvl w:val="0"/>
          <w:numId w:val="51"/>
        </w:numPr>
        <w:spacing w:after="0" w:line="276" w:lineRule="auto"/>
        <w:ind w:left="900" w:hanging="270"/>
        <w:jc w:val="both"/>
        <w:rPr>
          <w:rFonts w:ascii="Times New Roman" w:hAnsi="Times New Roman" w:cs="Times New Roman"/>
          <w:sz w:val="24"/>
          <w:szCs w:val="24"/>
        </w:rPr>
      </w:pPr>
      <w:r w:rsidRPr="00062393">
        <w:rPr>
          <w:rFonts w:ascii="Times New Roman" w:hAnsi="Times New Roman" w:cs="Times New Roman"/>
          <w:sz w:val="24"/>
          <w:szCs w:val="24"/>
        </w:rPr>
        <w:t xml:space="preserve">5 </w:t>
      </w:r>
      <w:r w:rsidR="00062393" w:rsidRPr="00062393">
        <w:rPr>
          <w:rFonts w:ascii="Times New Roman" w:hAnsi="Times New Roman" w:cs="Times New Roman"/>
          <w:sz w:val="24"/>
          <w:szCs w:val="24"/>
        </w:rPr>
        <w:t>–</w:t>
      </w:r>
      <w:r w:rsidRPr="00062393">
        <w:rPr>
          <w:rFonts w:ascii="Times New Roman" w:hAnsi="Times New Roman" w:cs="Times New Roman"/>
          <w:sz w:val="24"/>
          <w:szCs w:val="24"/>
        </w:rPr>
        <w:t xml:space="preserve"> діалогове вікно було закрито після закінчення інтервалу часу очікування.</w:t>
      </w:r>
    </w:p>
    <w:p w:rsidR="00337460" w:rsidRPr="00062393" w:rsidRDefault="00337460" w:rsidP="00337460">
      <w:pPr>
        <w:spacing w:after="0"/>
        <w:ind w:firstLine="567"/>
        <w:contextualSpacing/>
        <w:jc w:val="both"/>
        <w:rPr>
          <w:rFonts w:ascii="Times New Roman" w:hAnsi="Times New Roman" w:cs="Times New Roman"/>
          <w:sz w:val="24"/>
          <w:szCs w:val="24"/>
        </w:rPr>
      </w:pPr>
      <w:r w:rsidRPr="00062393">
        <w:rPr>
          <w:rFonts w:ascii="Times New Roman" w:hAnsi="Times New Roman" w:cs="Times New Roman"/>
          <w:sz w:val="24"/>
          <w:szCs w:val="24"/>
        </w:rPr>
        <w:t xml:space="preserve">Далі розглянемо, які типи діалогових вікон можна створити з використанням програми </w:t>
      </w:r>
      <w:r w:rsidRPr="00062393">
        <w:rPr>
          <w:rFonts w:ascii="Courier New" w:hAnsi="Courier New" w:cs="Courier New"/>
          <w:b/>
          <w:i/>
          <w:sz w:val="24"/>
          <w:szCs w:val="24"/>
          <w:lang w:val="en-US"/>
        </w:rPr>
        <w:t>zenity</w:t>
      </w:r>
      <w:r w:rsidRPr="00062393">
        <w:rPr>
          <w:rFonts w:ascii="Times New Roman" w:hAnsi="Times New Roman" w:cs="Times New Roman"/>
          <w:sz w:val="24"/>
          <w:szCs w:val="24"/>
        </w:rPr>
        <w:t>.</w:t>
      </w:r>
    </w:p>
    <w:p w:rsidR="00337460" w:rsidRPr="00BC7D07" w:rsidRDefault="00337460" w:rsidP="00337460">
      <w:pPr>
        <w:spacing w:after="0"/>
        <w:ind w:firstLine="567"/>
        <w:contextualSpacing/>
        <w:jc w:val="both"/>
        <w:rPr>
          <w:rFonts w:ascii="Times New Roman" w:hAnsi="Times New Roman" w:cs="Times New Roman"/>
          <w:color w:val="FF0000"/>
          <w:sz w:val="24"/>
          <w:szCs w:val="24"/>
        </w:rPr>
      </w:pPr>
    </w:p>
    <w:p w:rsidR="00337460" w:rsidRPr="00062393" w:rsidRDefault="00337460" w:rsidP="00337460">
      <w:pPr>
        <w:pStyle w:val="4"/>
      </w:pPr>
      <w:r w:rsidRPr="00062393">
        <w:t>Діалогове вікно для виведення повідомлень</w:t>
      </w:r>
    </w:p>
    <w:p w:rsidR="00337460" w:rsidRPr="00062393" w:rsidRDefault="00337460" w:rsidP="00337460">
      <w:pPr>
        <w:spacing w:after="0"/>
        <w:ind w:firstLine="567"/>
        <w:contextualSpacing/>
        <w:jc w:val="both"/>
        <w:rPr>
          <w:rFonts w:ascii="Times New Roman" w:hAnsi="Times New Roman" w:cs="Times New Roman"/>
          <w:sz w:val="24"/>
          <w:szCs w:val="24"/>
        </w:rPr>
      </w:pPr>
      <w:r w:rsidRPr="00062393">
        <w:rPr>
          <w:rFonts w:ascii="Times New Roman" w:hAnsi="Times New Roman" w:cs="Times New Roman"/>
          <w:sz w:val="24"/>
          <w:szCs w:val="24"/>
        </w:rPr>
        <w:t xml:space="preserve">Щоб </w:t>
      </w:r>
      <w:r w:rsidR="00062393" w:rsidRPr="00062393">
        <w:rPr>
          <w:rFonts w:ascii="Times New Roman" w:hAnsi="Times New Roman" w:cs="Times New Roman"/>
          <w:sz w:val="24"/>
          <w:szCs w:val="24"/>
        </w:rPr>
        <w:t>роз</w:t>
      </w:r>
      <w:r w:rsidRPr="00062393">
        <w:rPr>
          <w:rFonts w:ascii="Times New Roman" w:hAnsi="Times New Roman" w:cs="Times New Roman"/>
          <w:sz w:val="24"/>
          <w:szCs w:val="24"/>
        </w:rPr>
        <w:t xml:space="preserve">почати використовувати </w:t>
      </w:r>
      <w:r w:rsidRPr="00062393">
        <w:rPr>
          <w:rFonts w:ascii="Courier New" w:hAnsi="Courier New" w:cs="Courier New"/>
          <w:b/>
          <w:i/>
          <w:sz w:val="24"/>
          <w:szCs w:val="24"/>
        </w:rPr>
        <w:t>zenity</w:t>
      </w:r>
      <w:r w:rsidRPr="00062393">
        <w:rPr>
          <w:rFonts w:ascii="Times New Roman" w:hAnsi="Times New Roman" w:cs="Times New Roman"/>
          <w:sz w:val="24"/>
          <w:szCs w:val="24"/>
        </w:rPr>
        <w:t xml:space="preserve"> на практиці</w:t>
      </w:r>
      <w:r w:rsidR="00062393" w:rsidRPr="00062393">
        <w:rPr>
          <w:rFonts w:ascii="Times New Roman" w:hAnsi="Times New Roman" w:cs="Times New Roman"/>
          <w:sz w:val="24"/>
          <w:szCs w:val="24"/>
        </w:rPr>
        <w:t>,</w:t>
      </w:r>
      <w:r w:rsidRPr="00062393">
        <w:rPr>
          <w:rFonts w:ascii="Times New Roman" w:hAnsi="Times New Roman" w:cs="Times New Roman"/>
          <w:sz w:val="24"/>
          <w:szCs w:val="24"/>
        </w:rPr>
        <w:t xml:space="preserve"> не потрібно володіти особливими знаннями або вміннями, досить просто познайомитися з різними ключами, що дозволяють повн</w:t>
      </w:r>
      <w:r w:rsidR="00062393" w:rsidRPr="00062393">
        <w:rPr>
          <w:rFonts w:ascii="Times New Roman" w:hAnsi="Times New Roman" w:cs="Times New Roman"/>
          <w:sz w:val="24"/>
          <w:szCs w:val="24"/>
        </w:rPr>
        <w:t>ою</w:t>
      </w:r>
      <w:r w:rsidRPr="00062393">
        <w:rPr>
          <w:rFonts w:ascii="Times New Roman" w:hAnsi="Times New Roman" w:cs="Times New Roman"/>
          <w:sz w:val="24"/>
          <w:szCs w:val="24"/>
        </w:rPr>
        <w:t xml:space="preserve"> мір</w:t>
      </w:r>
      <w:r w:rsidR="00062393" w:rsidRPr="00062393">
        <w:rPr>
          <w:rFonts w:ascii="Times New Roman" w:hAnsi="Times New Roman" w:cs="Times New Roman"/>
          <w:sz w:val="24"/>
          <w:szCs w:val="24"/>
        </w:rPr>
        <w:t>ою</w:t>
      </w:r>
      <w:r w:rsidRPr="00062393">
        <w:rPr>
          <w:rFonts w:ascii="Times New Roman" w:hAnsi="Times New Roman" w:cs="Times New Roman"/>
          <w:sz w:val="24"/>
          <w:szCs w:val="24"/>
        </w:rPr>
        <w:t xml:space="preserve"> використовувати можливості цієї програми.</w:t>
      </w:r>
    </w:p>
    <w:p w:rsidR="00337460" w:rsidRPr="00062393" w:rsidRDefault="00337460" w:rsidP="00337460">
      <w:pPr>
        <w:spacing w:after="0"/>
        <w:ind w:firstLine="567"/>
        <w:contextualSpacing/>
        <w:jc w:val="both"/>
        <w:rPr>
          <w:rFonts w:ascii="Times New Roman" w:hAnsi="Times New Roman" w:cs="Times New Roman"/>
          <w:sz w:val="24"/>
          <w:szCs w:val="24"/>
        </w:rPr>
      </w:pPr>
      <w:r w:rsidRPr="00062393">
        <w:rPr>
          <w:rFonts w:ascii="Times New Roman" w:hAnsi="Times New Roman" w:cs="Times New Roman"/>
          <w:sz w:val="24"/>
          <w:szCs w:val="24"/>
        </w:rPr>
        <w:t xml:space="preserve">У </w:t>
      </w:r>
      <w:r w:rsidRPr="00062393">
        <w:rPr>
          <w:rFonts w:ascii="Courier New" w:hAnsi="Courier New" w:cs="Courier New"/>
          <w:b/>
          <w:i/>
          <w:sz w:val="24"/>
          <w:szCs w:val="24"/>
        </w:rPr>
        <w:t>zenity</w:t>
      </w:r>
      <w:r w:rsidRPr="00062393">
        <w:rPr>
          <w:rFonts w:ascii="Times New Roman" w:hAnsi="Times New Roman" w:cs="Times New Roman"/>
          <w:sz w:val="24"/>
          <w:szCs w:val="24"/>
        </w:rPr>
        <w:t xml:space="preserve"> визначено чотири типи діалогових вікон для виводу повідомлень:</w:t>
      </w:r>
    </w:p>
    <w:p w:rsidR="00337460" w:rsidRPr="00062393" w:rsidRDefault="00337460" w:rsidP="009C6BFF">
      <w:pPr>
        <w:pStyle w:val="affff3"/>
        <w:numPr>
          <w:ilvl w:val="0"/>
          <w:numId w:val="52"/>
        </w:numPr>
        <w:tabs>
          <w:tab w:val="left" w:pos="6379"/>
          <w:tab w:val="left" w:pos="7797"/>
        </w:tabs>
        <w:spacing w:after="0" w:line="276" w:lineRule="auto"/>
        <w:ind w:left="900" w:hanging="270"/>
        <w:jc w:val="both"/>
        <w:rPr>
          <w:rFonts w:ascii="Times New Roman" w:hAnsi="Times New Roman" w:cs="Times New Roman"/>
          <w:sz w:val="24"/>
          <w:szCs w:val="24"/>
        </w:rPr>
      </w:pPr>
      <w:r w:rsidRPr="00062393">
        <w:rPr>
          <w:rFonts w:ascii="Times New Roman" w:hAnsi="Times New Roman" w:cs="Times New Roman"/>
          <w:sz w:val="24"/>
          <w:szCs w:val="24"/>
        </w:rPr>
        <w:t xml:space="preserve">помилка (ключ </w:t>
      </w:r>
      <w:r w:rsidRPr="00062393">
        <w:rPr>
          <w:rFonts w:ascii="Courier New" w:hAnsi="Courier New" w:cs="Courier New"/>
          <w:b/>
          <w:i/>
          <w:sz w:val="24"/>
          <w:szCs w:val="24"/>
        </w:rPr>
        <w:t>--error</w:t>
      </w:r>
      <w:r w:rsidRPr="00062393">
        <w:rPr>
          <w:rFonts w:ascii="Times New Roman" w:hAnsi="Times New Roman" w:cs="Times New Roman"/>
          <w:sz w:val="24"/>
          <w:szCs w:val="24"/>
        </w:rPr>
        <w:t>);</w:t>
      </w:r>
    </w:p>
    <w:p w:rsidR="00337460" w:rsidRPr="00062393" w:rsidRDefault="00337460" w:rsidP="009C6BFF">
      <w:pPr>
        <w:pStyle w:val="affff3"/>
        <w:numPr>
          <w:ilvl w:val="0"/>
          <w:numId w:val="52"/>
        </w:numPr>
        <w:tabs>
          <w:tab w:val="left" w:pos="7797"/>
        </w:tabs>
        <w:spacing w:after="0" w:line="276" w:lineRule="auto"/>
        <w:ind w:left="900" w:hanging="270"/>
        <w:jc w:val="both"/>
        <w:rPr>
          <w:rFonts w:ascii="Times New Roman" w:hAnsi="Times New Roman" w:cs="Times New Roman"/>
          <w:sz w:val="24"/>
          <w:szCs w:val="24"/>
        </w:rPr>
      </w:pPr>
      <w:r w:rsidRPr="00062393">
        <w:rPr>
          <w:rFonts w:ascii="Times New Roman" w:hAnsi="Times New Roman" w:cs="Times New Roman"/>
          <w:sz w:val="24"/>
          <w:szCs w:val="24"/>
        </w:rPr>
        <w:t xml:space="preserve">інформація (ключ </w:t>
      </w:r>
      <w:r w:rsidRPr="00062393">
        <w:rPr>
          <w:rFonts w:ascii="Courier New" w:hAnsi="Courier New" w:cs="Courier New"/>
          <w:b/>
          <w:i/>
          <w:sz w:val="24"/>
          <w:szCs w:val="24"/>
        </w:rPr>
        <w:t>--info</w:t>
      </w:r>
      <w:r w:rsidRPr="00062393">
        <w:rPr>
          <w:rFonts w:ascii="Times New Roman" w:hAnsi="Times New Roman" w:cs="Times New Roman"/>
          <w:sz w:val="24"/>
          <w:szCs w:val="24"/>
        </w:rPr>
        <w:t>);</w:t>
      </w:r>
    </w:p>
    <w:p w:rsidR="00337460" w:rsidRPr="00062393" w:rsidRDefault="00337460" w:rsidP="009C6BFF">
      <w:pPr>
        <w:pStyle w:val="affff3"/>
        <w:numPr>
          <w:ilvl w:val="0"/>
          <w:numId w:val="52"/>
        </w:numPr>
        <w:tabs>
          <w:tab w:val="left" w:pos="7797"/>
        </w:tabs>
        <w:spacing w:after="0" w:line="276" w:lineRule="auto"/>
        <w:ind w:left="900" w:hanging="270"/>
        <w:jc w:val="both"/>
        <w:rPr>
          <w:rFonts w:ascii="Times New Roman" w:hAnsi="Times New Roman" w:cs="Times New Roman"/>
          <w:sz w:val="24"/>
          <w:szCs w:val="24"/>
        </w:rPr>
      </w:pPr>
      <w:r w:rsidRPr="00062393">
        <w:rPr>
          <w:rFonts w:ascii="Times New Roman" w:hAnsi="Times New Roman" w:cs="Times New Roman"/>
          <w:sz w:val="24"/>
          <w:szCs w:val="24"/>
        </w:rPr>
        <w:t xml:space="preserve">питання (ключ </w:t>
      </w:r>
      <w:r w:rsidRPr="00062393">
        <w:rPr>
          <w:rFonts w:ascii="Courier New" w:hAnsi="Courier New" w:cs="Courier New"/>
          <w:b/>
          <w:i/>
          <w:sz w:val="24"/>
          <w:szCs w:val="24"/>
        </w:rPr>
        <w:t>--question</w:t>
      </w:r>
      <w:r w:rsidRPr="00062393">
        <w:rPr>
          <w:rFonts w:ascii="Times New Roman" w:hAnsi="Times New Roman" w:cs="Times New Roman"/>
          <w:sz w:val="24"/>
          <w:szCs w:val="24"/>
        </w:rPr>
        <w:t>);</w:t>
      </w:r>
    </w:p>
    <w:p w:rsidR="00337460" w:rsidRPr="00062393" w:rsidRDefault="00337460" w:rsidP="009C6BFF">
      <w:pPr>
        <w:pStyle w:val="affff3"/>
        <w:numPr>
          <w:ilvl w:val="0"/>
          <w:numId w:val="52"/>
        </w:numPr>
        <w:tabs>
          <w:tab w:val="left" w:pos="7797"/>
        </w:tabs>
        <w:spacing w:after="0" w:line="276" w:lineRule="auto"/>
        <w:ind w:left="900" w:hanging="270"/>
        <w:jc w:val="both"/>
        <w:rPr>
          <w:rFonts w:ascii="Times New Roman" w:hAnsi="Times New Roman" w:cs="Times New Roman"/>
          <w:sz w:val="24"/>
          <w:szCs w:val="24"/>
        </w:rPr>
      </w:pPr>
      <w:r w:rsidRPr="00062393">
        <w:rPr>
          <w:rFonts w:ascii="Times New Roman" w:hAnsi="Times New Roman" w:cs="Times New Roman"/>
          <w:sz w:val="24"/>
          <w:szCs w:val="24"/>
        </w:rPr>
        <w:t xml:space="preserve">попередження (ключ </w:t>
      </w:r>
      <w:r w:rsidRPr="00062393">
        <w:rPr>
          <w:rFonts w:ascii="Courier New" w:hAnsi="Courier New" w:cs="Courier New"/>
          <w:b/>
          <w:i/>
          <w:sz w:val="24"/>
          <w:szCs w:val="24"/>
        </w:rPr>
        <w:t>--warning</w:t>
      </w:r>
      <w:r w:rsidRPr="00062393">
        <w:rPr>
          <w:rFonts w:ascii="Times New Roman" w:hAnsi="Times New Roman" w:cs="Times New Roman"/>
          <w:sz w:val="24"/>
          <w:szCs w:val="24"/>
        </w:rPr>
        <w:t>).</w:t>
      </w:r>
    </w:p>
    <w:p w:rsidR="00337460" w:rsidRPr="00062393" w:rsidRDefault="00337460" w:rsidP="00337460">
      <w:pPr>
        <w:pStyle w:val="affff3"/>
        <w:tabs>
          <w:tab w:val="left" w:pos="7797"/>
        </w:tabs>
        <w:spacing w:after="0"/>
        <w:ind w:left="0" w:firstLine="567"/>
        <w:jc w:val="both"/>
        <w:rPr>
          <w:rFonts w:ascii="Times New Roman" w:hAnsi="Times New Roman" w:cs="Times New Roman"/>
          <w:sz w:val="24"/>
          <w:szCs w:val="24"/>
        </w:rPr>
      </w:pPr>
      <w:r w:rsidRPr="00062393">
        <w:rPr>
          <w:rFonts w:ascii="Times New Roman" w:hAnsi="Times New Roman" w:cs="Times New Roman"/>
          <w:sz w:val="24"/>
          <w:szCs w:val="24"/>
        </w:rPr>
        <w:t>Просте повідомлення визначається наступною командою:</w:t>
      </w:r>
    </w:p>
    <w:p w:rsidR="00337460" w:rsidRPr="00062393" w:rsidRDefault="00337460" w:rsidP="00337460">
      <w:pPr>
        <w:spacing w:after="0"/>
        <w:ind w:firstLine="567"/>
        <w:contextualSpacing/>
        <w:jc w:val="both"/>
        <w:rPr>
          <w:rFonts w:ascii="Courier New" w:hAnsi="Courier New" w:cs="Courier New"/>
          <w:b/>
          <w:i/>
          <w:sz w:val="24"/>
          <w:szCs w:val="24"/>
          <w:lang w:val="en-US"/>
        </w:rPr>
      </w:pPr>
      <w:r w:rsidRPr="00062393">
        <w:rPr>
          <w:rFonts w:ascii="Courier New" w:hAnsi="Courier New" w:cs="Courier New"/>
          <w:b/>
          <w:i/>
          <w:sz w:val="24"/>
          <w:szCs w:val="24"/>
          <w:lang w:val="en-US"/>
        </w:rPr>
        <w:t>zenity</w:t>
      </w:r>
      <w:r w:rsidRPr="00062393">
        <w:rPr>
          <w:rFonts w:ascii="Courier New" w:hAnsi="Courier New" w:cs="Courier New"/>
          <w:b/>
          <w:i/>
          <w:sz w:val="24"/>
          <w:szCs w:val="24"/>
        </w:rPr>
        <w:t xml:space="preserve"> --info --title=</w:t>
      </w:r>
      <w:r w:rsidRPr="00062393">
        <w:rPr>
          <w:rFonts w:ascii="Courier New" w:hAnsi="Courier New" w:cs="Courier New"/>
          <w:b/>
          <w:i/>
          <w:sz w:val="24"/>
          <w:szCs w:val="24"/>
          <w:lang w:val="en-US"/>
        </w:rPr>
        <w:t>"</w:t>
      </w:r>
      <w:r w:rsidRPr="00062393">
        <w:rPr>
          <w:rFonts w:ascii="Courier New" w:hAnsi="Courier New" w:cs="Courier New"/>
          <w:b/>
          <w:i/>
          <w:sz w:val="24"/>
          <w:szCs w:val="24"/>
        </w:rPr>
        <w:t>Testing</w:t>
      </w:r>
      <w:r w:rsidRPr="00062393">
        <w:rPr>
          <w:rFonts w:ascii="Courier New" w:hAnsi="Courier New" w:cs="Courier New"/>
          <w:b/>
          <w:i/>
          <w:sz w:val="24"/>
          <w:szCs w:val="24"/>
          <w:lang w:val="en-US"/>
        </w:rPr>
        <w:t>"</w:t>
      </w:r>
      <w:r w:rsidRPr="00062393">
        <w:rPr>
          <w:rFonts w:ascii="Courier New" w:hAnsi="Courier New" w:cs="Courier New"/>
          <w:b/>
          <w:i/>
          <w:sz w:val="24"/>
          <w:szCs w:val="24"/>
        </w:rPr>
        <w:t xml:space="preserve"> --t</w:t>
      </w:r>
      <w:r w:rsidRPr="00062393">
        <w:rPr>
          <w:rFonts w:ascii="Courier New" w:hAnsi="Courier New" w:cs="Courier New"/>
          <w:b/>
          <w:i/>
          <w:sz w:val="24"/>
          <w:szCs w:val="24"/>
          <w:lang w:val="en-US"/>
        </w:rPr>
        <w:t>ext</w:t>
      </w:r>
      <w:r w:rsidRPr="00062393">
        <w:rPr>
          <w:rFonts w:ascii="Courier New" w:hAnsi="Courier New" w:cs="Courier New"/>
          <w:b/>
          <w:i/>
          <w:sz w:val="24"/>
          <w:szCs w:val="24"/>
        </w:rPr>
        <w:t>=</w:t>
      </w:r>
      <w:r w:rsidRPr="00062393">
        <w:rPr>
          <w:rFonts w:ascii="Courier New" w:hAnsi="Courier New" w:cs="Courier New"/>
          <w:b/>
          <w:i/>
          <w:sz w:val="24"/>
          <w:szCs w:val="24"/>
          <w:lang w:val="en-US"/>
        </w:rPr>
        <w:t>"</w:t>
      </w:r>
      <w:r w:rsidRPr="00062393">
        <w:rPr>
          <w:rFonts w:ascii="Courier New" w:hAnsi="Courier New" w:cs="Courier New"/>
          <w:b/>
          <w:i/>
          <w:sz w:val="24"/>
          <w:szCs w:val="24"/>
        </w:rPr>
        <w:t>This is a test</w:t>
      </w:r>
      <w:r w:rsidRPr="00062393">
        <w:rPr>
          <w:rFonts w:ascii="Courier New" w:hAnsi="Courier New" w:cs="Courier New"/>
          <w:b/>
          <w:i/>
          <w:sz w:val="24"/>
          <w:szCs w:val="24"/>
          <w:lang w:val="en-US"/>
        </w:rPr>
        <w:t>"</w:t>
      </w:r>
    </w:p>
    <w:p w:rsidR="00337460" w:rsidRPr="00BC7D07" w:rsidRDefault="00337460" w:rsidP="00337460">
      <w:pPr>
        <w:spacing w:after="0"/>
        <w:ind w:firstLine="567"/>
        <w:contextualSpacing/>
        <w:jc w:val="both"/>
        <w:rPr>
          <w:rFonts w:ascii="Courier New" w:hAnsi="Courier New" w:cs="Courier New"/>
          <w:b/>
          <w:i/>
          <w:color w:val="FF0000"/>
          <w:sz w:val="24"/>
          <w:szCs w:val="24"/>
          <w:lang w:val="en-US"/>
        </w:rPr>
      </w:pPr>
    </w:p>
    <w:p w:rsidR="00337460" w:rsidRPr="00062393" w:rsidRDefault="00337460" w:rsidP="00337460">
      <w:pPr>
        <w:spacing w:after="0"/>
        <w:ind w:firstLine="567"/>
        <w:contextualSpacing/>
        <w:jc w:val="both"/>
        <w:rPr>
          <w:rFonts w:ascii="Times New Roman" w:hAnsi="Times New Roman" w:cs="Times New Roman"/>
          <w:sz w:val="24"/>
          <w:szCs w:val="24"/>
        </w:rPr>
      </w:pPr>
      <w:r w:rsidRPr="00062393">
        <w:rPr>
          <w:rFonts w:ascii="Times New Roman" w:hAnsi="Times New Roman" w:cs="Times New Roman"/>
          <w:sz w:val="24"/>
          <w:szCs w:val="24"/>
        </w:rPr>
        <w:t xml:space="preserve">Результат виконання </w:t>
      </w:r>
      <w:r w:rsidR="00062393" w:rsidRPr="00062393">
        <w:rPr>
          <w:rFonts w:ascii="Times New Roman" w:hAnsi="Times New Roman" w:cs="Times New Roman"/>
          <w:sz w:val="24"/>
          <w:szCs w:val="24"/>
        </w:rPr>
        <w:t>цієї</w:t>
      </w:r>
      <w:r w:rsidRPr="00062393">
        <w:rPr>
          <w:rFonts w:ascii="Times New Roman" w:hAnsi="Times New Roman" w:cs="Times New Roman"/>
          <w:sz w:val="24"/>
          <w:szCs w:val="24"/>
        </w:rPr>
        <w:t xml:space="preserve"> команди представлений на рис. 10.4.</w:t>
      </w:r>
    </w:p>
    <w:p w:rsidR="00337460" w:rsidRPr="00BC7D07" w:rsidRDefault="00337460" w:rsidP="00337460">
      <w:pPr>
        <w:spacing w:after="0"/>
        <w:contextualSpacing/>
        <w:jc w:val="center"/>
        <w:rPr>
          <w:rFonts w:ascii="Times New Roman" w:hAnsi="Times New Roman" w:cs="Times New Roman"/>
          <w:color w:val="FF0000"/>
          <w:sz w:val="24"/>
          <w:szCs w:val="24"/>
        </w:rPr>
      </w:pPr>
      <w:r w:rsidRPr="00BC7D07">
        <w:rPr>
          <w:noProof/>
          <w:color w:val="FF0000"/>
          <w:lang w:val="en-US" w:eastAsia="en-US"/>
        </w:rPr>
        <w:lastRenderedPageBreak/>
        <w:drawing>
          <wp:inline distT="0" distB="0" distL="0" distR="0" wp14:anchorId="30136753" wp14:editId="736F9F09">
            <wp:extent cx="1526400" cy="1450800"/>
            <wp:effectExtent l="0" t="0" r="0" b="0"/>
            <wp:docPr id="298" name="Рисунок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9"/>
                    <a:srcRect l="49411" t="50199" r="40517" b="32785"/>
                    <a:stretch/>
                  </pic:blipFill>
                  <pic:spPr bwMode="auto">
                    <a:xfrm>
                      <a:off x="0" y="0"/>
                      <a:ext cx="1526400" cy="1450800"/>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062393" w:rsidRDefault="00337460" w:rsidP="00337460">
      <w:pPr>
        <w:spacing w:after="0"/>
        <w:contextualSpacing/>
        <w:jc w:val="center"/>
        <w:rPr>
          <w:rFonts w:ascii="Times New Roman" w:hAnsi="Times New Roman" w:cs="Times New Roman"/>
          <w:sz w:val="24"/>
          <w:szCs w:val="24"/>
          <w:lang w:val="ru-RU"/>
        </w:rPr>
      </w:pPr>
      <w:r w:rsidRPr="00062393">
        <w:rPr>
          <w:rFonts w:ascii="Times New Roman" w:hAnsi="Times New Roman" w:cs="Times New Roman"/>
          <w:b/>
          <w:bCs/>
          <w:sz w:val="24"/>
          <w:szCs w:val="24"/>
        </w:rPr>
        <w:t>Рис. 10.4.</w:t>
      </w:r>
      <w:r w:rsidRPr="00062393">
        <w:rPr>
          <w:rFonts w:ascii="Times New Roman" w:hAnsi="Times New Roman" w:cs="Times New Roman"/>
          <w:sz w:val="24"/>
          <w:szCs w:val="24"/>
        </w:rPr>
        <w:t xml:space="preserve"> Діалогове вікно виведення повідомлень, створене командою </w:t>
      </w:r>
      <w:r w:rsidRPr="00062393">
        <w:rPr>
          <w:rFonts w:ascii="Courier New" w:hAnsi="Courier New" w:cs="Courier New"/>
          <w:b/>
          <w:i/>
          <w:sz w:val="24"/>
          <w:szCs w:val="24"/>
          <w:lang w:val="en-US"/>
        </w:rPr>
        <w:t>zenity</w:t>
      </w:r>
    </w:p>
    <w:p w:rsidR="00337460" w:rsidRPr="00BC7D07" w:rsidRDefault="00337460" w:rsidP="00337460">
      <w:pPr>
        <w:spacing w:after="0"/>
        <w:contextualSpacing/>
        <w:jc w:val="center"/>
        <w:rPr>
          <w:rFonts w:ascii="Times New Roman" w:hAnsi="Times New Roman" w:cs="Times New Roman"/>
          <w:color w:val="FF0000"/>
          <w:sz w:val="24"/>
          <w:szCs w:val="24"/>
        </w:rPr>
      </w:pPr>
    </w:p>
    <w:p w:rsidR="00337460" w:rsidRPr="00062393" w:rsidRDefault="00337460" w:rsidP="00337460">
      <w:pPr>
        <w:spacing w:after="0"/>
        <w:ind w:firstLine="567"/>
        <w:contextualSpacing/>
        <w:jc w:val="both"/>
        <w:rPr>
          <w:rFonts w:ascii="Times New Roman" w:hAnsi="Times New Roman" w:cs="Times New Roman"/>
          <w:sz w:val="24"/>
          <w:szCs w:val="24"/>
        </w:rPr>
      </w:pPr>
      <w:r w:rsidRPr="00062393">
        <w:rPr>
          <w:rFonts w:ascii="Times New Roman" w:hAnsi="Times New Roman" w:cs="Times New Roman"/>
          <w:sz w:val="24"/>
          <w:szCs w:val="24"/>
        </w:rPr>
        <w:t>Якщо застосовуваний емулятор термінал</w:t>
      </w:r>
      <w:r w:rsidR="00062393" w:rsidRPr="00062393">
        <w:rPr>
          <w:rFonts w:ascii="Times New Roman" w:hAnsi="Times New Roman" w:cs="Times New Roman"/>
          <w:sz w:val="24"/>
          <w:szCs w:val="24"/>
        </w:rPr>
        <w:t>а</w:t>
      </w:r>
      <w:r w:rsidRPr="00062393">
        <w:rPr>
          <w:rFonts w:ascii="Times New Roman" w:hAnsi="Times New Roman" w:cs="Times New Roman"/>
          <w:sz w:val="24"/>
          <w:szCs w:val="24"/>
        </w:rPr>
        <w:t xml:space="preserve"> підтримує мишу, то з’являється додаткова можливість </w:t>
      </w:r>
      <w:r w:rsidR="00062393" w:rsidRPr="00062393">
        <w:rPr>
          <w:rFonts w:ascii="Times New Roman" w:hAnsi="Times New Roman" w:cs="Times New Roman"/>
          <w:sz w:val="24"/>
          <w:szCs w:val="24"/>
        </w:rPr>
        <w:t>натиснути</w:t>
      </w:r>
      <w:r w:rsidRPr="00062393">
        <w:rPr>
          <w:rFonts w:ascii="Times New Roman" w:hAnsi="Times New Roman" w:cs="Times New Roman"/>
          <w:sz w:val="24"/>
          <w:szCs w:val="24"/>
        </w:rPr>
        <w:t xml:space="preserve"> на кноп</w:t>
      </w:r>
      <w:r w:rsidR="00062393" w:rsidRPr="00062393">
        <w:rPr>
          <w:rFonts w:ascii="Times New Roman" w:hAnsi="Times New Roman" w:cs="Times New Roman"/>
          <w:sz w:val="24"/>
          <w:szCs w:val="24"/>
        </w:rPr>
        <w:t>ку</w:t>
      </w:r>
      <w:r w:rsidRPr="00062393">
        <w:rPr>
          <w:rFonts w:ascii="Times New Roman" w:hAnsi="Times New Roman" w:cs="Times New Roman"/>
          <w:sz w:val="24"/>
          <w:szCs w:val="24"/>
        </w:rPr>
        <w:t xml:space="preserve"> ОК для закриття діалогового вікна. Для моделювання натиснення можна також використовувати команди клавіатури; </w:t>
      </w:r>
      <w:r w:rsidR="00062393" w:rsidRPr="00062393">
        <w:rPr>
          <w:rFonts w:ascii="Times New Roman" w:hAnsi="Times New Roman" w:cs="Times New Roman"/>
          <w:sz w:val="24"/>
          <w:szCs w:val="24"/>
        </w:rPr>
        <w:t>у</w:t>
      </w:r>
      <w:r w:rsidRPr="00062393">
        <w:rPr>
          <w:rFonts w:ascii="Times New Roman" w:hAnsi="Times New Roman" w:cs="Times New Roman"/>
          <w:sz w:val="24"/>
          <w:szCs w:val="24"/>
        </w:rPr>
        <w:t xml:space="preserve"> </w:t>
      </w:r>
      <w:r w:rsidR="00062393" w:rsidRPr="00062393">
        <w:rPr>
          <w:rFonts w:ascii="Times New Roman" w:hAnsi="Times New Roman" w:cs="Times New Roman"/>
          <w:sz w:val="24"/>
          <w:szCs w:val="24"/>
        </w:rPr>
        <w:t>цьому</w:t>
      </w:r>
      <w:r w:rsidRPr="00062393">
        <w:rPr>
          <w:rFonts w:ascii="Times New Roman" w:hAnsi="Times New Roman" w:cs="Times New Roman"/>
          <w:sz w:val="24"/>
          <w:szCs w:val="24"/>
        </w:rPr>
        <w:t xml:space="preserve"> випадку достатньо натиснути клавішу </w:t>
      </w:r>
      <w:r w:rsidRPr="00062393">
        <w:rPr>
          <w:rFonts w:ascii="Times New Roman" w:hAnsi="Times New Roman" w:cs="Times New Roman"/>
          <w:b/>
          <w:bCs/>
          <w:sz w:val="24"/>
          <w:szCs w:val="24"/>
        </w:rPr>
        <w:t>&lt;</w:t>
      </w:r>
      <w:r w:rsidRPr="00062393">
        <w:rPr>
          <w:rFonts w:ascii="Times New Roman" w:hAnsi="Times New Roman" w:cs="Times New Roman"/>
          <w:b/>
          <w:bCs/>
          <w:sz w:val="24"/>
          <w:szCs w:val="24"/>
          <w:lang w:val="en-US"/>
        </w:rPr>
        <w:t>Enter</w:t>
      </w:r>
      <w:r w:rsidRPr="00062393">
        <w:rPr>
          <w:rFonts w:ascii="Times New Roman" w:hAnsi="Times New Roman" w:cs="Times New Roman"/>
          <w:b/>
          <w:bCs/>
          <w:sz w:val="24"/>
          <w:szCs w:val="24"/>
        </w:rPr>
        <w:t>&gt;</w:t>
      </w:r>
      <w:r w:rsidRPr="00062393">
        <w:rPr>
          <w:rFonts w:ascii="Times New Roman" w:hAnsi="Times New Roman" w:cs="Times New Roman"/>
          <w:sz w:val="24"/>
          <w:szCs w:val="24"/>
        </w:rPr>
        <w:t>.</w:t>
      </w:r>
    </w:p>
    <w:p w:rsidR="00337460" w:rsidRPr="00BC7D07" w:rsidRDefault="00337460" w:rsidP="00337460">
      <w:pPr>
        <w:spacing w:after="0"/>
        <w:ind w:firstLine="567"/>
        <w:contextualSpacing/>
        <w:jc w:val="both"/>
        <w:rPr>
          <w:rFonts w:ascii="Times New Roman" w:hAnsi="Times New Roman" w:cs="Times New Roman"/>
          <w:color w:val="FF0000"/>
          <w:sz w:val="24"/>
          <w:szCs w:val="24"/>
        </w:rPr>
      </w:pPr>
    </w:p>
    <w:p w:rsidR="00337460" w:rsidRPr="00062393" w:rsidRDefault="00337460" w:rsidP="00337460">
      <w:pPr>
        <w:pStyle w:val="4"/>
      </w:pPr>
      <w:r w:rsidRPr="00062393">
        <w:t>Діалогове вікно для вибору варіанту відповіді</w:t>
      </w:r>
    </w:p>
    <w:p w:rsidR="00337460" w:rsidRPr="00BC7D07" w:rsidRDefault="00337460" w:rsidP="00337460">
      <w:pPr>
        <w:spacing w:after="0"/>
        <w:ind w:firstLine="567"/>
        <w:contextualSpacing/>
        <w:jc w:val="both"/>
        <w:rPr>
          <w:rFonts w:ascii="Times New Roman" w:hAnsi="Times New Roman" w:cs="Times New Roman"/>
          <w:color w:val="FF0000"/>
          <w:sz w:val="24"/>
          <w:szCs w:val="24"/>
        </w:rPr>
      </w:pPr>
      <w:r w:rsidRPr="00062393">
        <w:rPr>
          <w:rFonts w:ascii="Times New Roman" w:hAnsi="Times New Roman" w:cs="Times New Roman"/>
          <w:sz w:val="24"/>
          <w:szCs w:val="24"/>
        </w:rPr>
        <w:t xml:space="preserve">Діалогове вікно з питанням являє собою більш складний варіант графічного елемента повідомлення у </w:t>
      </w:r>
      <w:r w:rsidRPr="00062393">
        <w:rPr>
          <w:rFonts w:ascii="Courier New" w:hAnsi="Courier New" w:cs="Courier New"/>
          <w:b/>
          <w:i/>
          <w:sz w:val="24"/>
          <w:szCs w:val="24"/>
        </w:rPr>
        <w:t>zenity</w:t>
      </w:r>
      <w:r w:rsidRPr="00062393">
        <w:rPr>
          <w:rFonts w:ascii="Times New Roman" w:hAnsi="Times New Roman" w:cs="Times New Roman"/>
          <w:sz w:val="24"/>
          <w:szCs w:val="24"/>
        </w:rPr>
        <w:t>, який дозволяє користувачеві відповісти на питання, що відображене у вікні, позитивно або негативно. Цей елемент створює в нижній частині вікна дві кнопки</w:t>
      </w:r>
      <w:r w:rsidR="00062393" w:rsidRPr="00062393">
        <w:rPr>
          <w:rFonts w:ascii="Times New Roman" w:hAnsi="Times New Roman" w:cs="Times New Roman"/>
          <w:sz w:val="24"/>
          <w:szCs w:val="24"/>
        </w:rPr>
        <w:t>:</w:t>
      </w:r>
      <w:r w:rsidRPr="00062393">
        <w:rPr>
          <w:rFonts w:ascii="Times New Roman" w:hAnsi="Times New Roman" w:cs="Times New Roman"/>
          <w:sz w:val="24"/>
          <w:szCs w:val="24"/>
        </w:rPr>
        <w:t xml:space="preserve"> на </w:t>
      </w:r>
      <w:r w:rsidRPr="00062393">
        <w:rPr>
          <w:rFonts w:ascii="Times New Roman" w:hAnsi="Times New Roman" w:cs="Times New Roman"/>
          <w:b/>
          <w:bCs/>
          <w:sz w:val="24"/>
          <w:szCs w:val="24"/>
        </w:rPr>
        <w:t>«</w:t>
      </w:r>
      <w:r w:rsidRPr="00062393">
        <w:rPr>
          <w:rFonts w:ascii="Times New Roman" w:hAnsi="Times New Roman" w:cs="Times New Roman"/>
          <w:b/>
          <w:bCs/>
          <w:sz w:val="24"/>
          <w:szCs w:val="24"/>
          <w:lang w:val="en-US"/>
        </w:rPr>
        <w:t>Yes</w:t>
      </w:r>
      <w:r w:rsidRPr="00062393">
        <w:rPr>
          <w:rFonts w:ascii="Times New Roman" w:hAnsi="Times New Roman" w:cs="Times New Roman"/>
          <w:b/>
          <w:bCs/>
          <w:sz w:val="24"/>
          <w:szCs w:val="24"/>
        </w:rPr>
        <w:t>»</w:t>
      </w:r>
      <w:r w:rsidRPr="00062393">
        <w:rPr>
          <w:rFonts w:ascii="Times New Roman" w:hAnsi="Times New Roman" w:cs="Times New Roman"/>
          <w:sz w:val="24"/>
          <w:szCs w:val="24"/>
        </w:rPr>
        <w:t xml:space="preserve"> </w:t>
      </w:r>
      <w:r w:rsidR="00062393" w:rsidRPr="00062393">
        <w:rPr>
          <w:rFonts w:ascii="Times New Roman" w:hAnsi="Times New Roman" w:cs="Times New Roman"/>
          <w:sz w:val="24"/>
          <w:szCs w:val="24"/>
        </w:rPr>
        <w:t>та</w:t>
      </w:r>
      <w:r w:rsidRPr="00062393">
        <w:rPr>
          <w:rFonts w:ascii="Times New Roman" w:hAnsi="Times New Roman" w:cs="Times New Roman"/>
          <w:sz w:val="24"/>
          <w:szCs w:val="24"/>
        </w:rPr>
        <w:t xml:space="preserve"> </w:t>
      </w:r>
      <w:r w:rsidRPr="000B17CC">
        <w:rPr>
          <w:rFonts w:ascii="Times New Roman" w:hAnsi="Times New Roman" w:cs="Times New Roman"/>
          <w:b/>
          <w:bCs/>
          <w:sz w:val="24"/>
          <w:szCs w:val="24"/>
        </w:rPr>
        <w:t>«</w:t>
      </w:r>
      <w:r w:rsidRPr="000B17CC">
        <w:rPr>
          <w:rFonts w:ascii="Times New Roman" w:hAnsi="Times New Roman" w:cs="Times New Roman"/>
          <w:b/>
          <w:bCs/>
          <w:sz w:val="24"/>
          <w:szCs w:val="24"/>
          <w:lang w:val="en-US"/>
        </w:rPr>
        <w:t>No</w:t>
      </w:r>
      <w:r w:rsidRPr="000B17CC">
        <w:rPr>
          <w:rFonts w:ascii="Times New Roman" w:hAnsi="Times New Roman" w:cs="Times New Roman"/>
          <w:b/>
          <w:bCs/>
          <w:sz w:val="24"/>
          <w:szCs w:val="24"/>
        </w:rPr>
        <w:t>»</w:t>
      </w:r>
      <w:r w:rsidRPr="000B17CC">
        <w:rPr>
          <w:rFonts w:ascii="Times New Roman" w:hAnsi="Times New Roman" w:cs="Times New Roman"/>
          <w:sz w:val="24"/>
          <w:szCs w:val="24"/>
        </w:rPr>
        <w:t xml:space="preserve">. Користувач може переходити від однієї до іншої за допомогою миші, клавіші табуляції або клавіш зі стрілками. Щоб </w:t>
      </w:r>
      <w:r w:rsidR="000B17CC" w:rsidRPr="000B17CC">
        <w:rPr>
          <w:rFonts w:ascii="Times New Roman" w:hAnsi="Times New Roman" w:cs="Times New Roman"/>
          <w:sz w:val="24"/>
          <w:szCs w:val="24"/>
        </w:rPr>
        <w:t>о</w:t>
      </w:r>
      <w:r w:rsidRPr="000B17CC">
        <w:rPr>
          <w:rFonts w:ascii="Times New Roman" w:hAnsi="Times New Roman" w:cs="Times New Roman"/>
          <w:sz w:val="24"/>
          <w:szCs w:val="24"/>
        </w:rPr>
        <w:t xml:space="preserve">брати кнопку, користувач може натиснути клавішу </w:t>
      </w:r>
      <w:r w:rsidR="000B17CC" w:rsidRPr="000B17CC">
        <w:rPr>
          <w:rFonts w:ascii="Times New Roman" w:hAnsi="Times New Roman" w:cs="Times New Roman"/>
          <w:sz w:val="24"/>
          <w:szCs w:val="24"/>
        </w:rPr>
        <w:t>пробілу</w:t>
      </w:r>
      <w:r w:rsidRPr="000B17CC">
        <w:rPr>
          <w:rFonts w:ascii="Times New Roman" w:hAnsi="Times New Roman" w:cs="Times New Roman"/>
          <w:sz w:val="24"/>
          <w:szCs w:val="24"/>
        </w:rPr>
        <w:t xml:space="preserve"> або </w:t>
      </w:r>
      <w:r w:rsidRPr="000B17CC">
        <w:rPr>
          <w:rFonts w:ascii="Times New Roman" w:hAnsi="Times New Roman" w:cs="Times New Roman"/>
          <w:b/>
          <w:bCs/>
          <w:sz w:val="24"/>
          <w:szCs w:val="24"/>
        </w:rPr>
        <w:t>&lt;</w:t>
      </w:r>
      <w:r w:rsidRPr="000B17CC">
        <w:rPr>
          <w:rFonts w:ascii="Times New Roman" w:hAnsi="Times New Roman" w:cs="Times New Roman"/>
          <w:b/>
          <w:bCs/>
          <w:sz w:val="24"/>
          <w:szCs w:val="24"/>
          <w:lang w:val="en-US"/>
        </w:rPr>
        <w:t>Enter</w:t>
      </w:r>
      <w:r w:rsidRPr="000B17CC">
        <w:rPr>
          <w:rFonts w:ascii="Times New Roman" w:hAnsi="Times New Roman" w:cs="Times New Roman"/>
          <w:b/>
          <w:bCs/>
          <w:sz w:val="24"/>
          <w:szCs w:val="24"/>
        </w:rPr>
        <w:t>&gt;</w:t>
      </w:r>
      <w:r w:rsidRPr="000B17CC">
        <w:rPr>
          <w:rFonts w:ascii="Times New Roman" w:hAnsi="Times New Roman" w:cs="Times New Roman"/>
          <w:sz w:val="24"/>
          <w:szCs w:val="24"/>
        </w:rPr>
        <w:t>. Для створення діалогового вікна команд</w:t>
      </w:r>
      <w:r w:rsidR="000B17CC" w:rsidRPr="000B17CC">
        <w:rPr>
          <w:rFonts w:ascii="Times New Roman" w:hAnsi="Times New Roman" w:cs="Times New Roman"/>
          <w:sz w:val="24"/>
          <w:szCs w:val="24"/>
        </w:rPr>
        <w:t>ою</w:t>
      </w:r>
      <w:r w:rsidRPr="000B17CC">
        <w:rPr>
          <w:rFonts w:ascii="Times New Roman" w:hAnsi="Times New Roman" w:cs="Times New Roman"/>
          <w:sz w:val="24"/>
          <w:szCs w:val="24"/>
        </w:rPr>
        <w:t xml:space="preserve"> </w:t>
      </w:r>
      <w:r w:rsidRPr="000B17CC">
        <w:rPr>
          <w:rFonts w:ascii="Courier New" w:hAnsi="Courier New" w:cs="Courier New"/>
          <w:b/>
          <w:i/>
          <w:sz w:val="24"/>
          <w:szCs w:val="24"/>
        </w:rPr>
        <w:t>zenity</w:t>
      </w:r>
      <w:r w:rsidRPr="000B17CC">
        <w:rPr>
          <w:rFonts w:ascii="Times New Roman" w:hAnsi="Times New Roman" w:cs="Times New Roman"/>
          <w:sz w:val="24"/>
          <w:szCs w:val="24"/>
        </w:rPr>
        <w:t xml:space="preserve"> потрібно вказати ключ </w:t>
      </w:r>
      <w:r w:rsidRPr="000B17CC">
        <w:rPr>
          <w:rFonts w:ascii="Courier New" w:hAnsi="Courier New" w:cs="Courier New"/>
          <w:b/>
          <w:i/>
          <w:sz w:val="24"/>
          <w:szCs w:val="24"/>
        </w:rPr>
        <w:t>--question</w:t>
      </w:r>
      <w:r w:rsidRPr="000B17CC">
        <w:rPr>
          <w:rFonts w:ascii="Times New Roman" w:hAnsi="Times New Roman" w:cs="Times New Roman"/>
          <w:sz w:val="24"/>
          <w:szCs w:val="24"/>
          <w:lang w:val="ru-RU"/>
        </w:rPr>
        <w:t xml:space="preserve">. </w:t>
      </w:r>
      <w:r w:rsidRPr="000B17CC">
        <w:rPr>
          <w:rFonts w:ascii="Times New Roman" w:hAnsi="Times New Roman" w:cs="Times New Roman"/>
          <w:sz w:val="24"/>
          <w:szCs w:val="24"/>
        </w:rPr>
        <w:t xml:space="preserve"> </w:t>
      </w:r>
    </w:p>
    <w:p w:rsidR="00337460" w:rsidRPr="000B17CC" w:rsidRDefault="00337460" w:rsidP="00337460">
      <w:pPr>
        <w:spacing w:after="0"/>
        <w:ind w:firstLine="567"/>
        <w:contextualSpacing/>
        <w:jc w:val="both"/>
        <w:rPr>
          <w:rFonts w:ascii="Times New Roman" w:hAnsi="Times New Roman" w:cs="Times New Roman"/>
          <w:sz w:val="24"/>
          <w:szCs w:val="24"/>
        </w:rPr>
      </w:pPr>
      <w:r w:rsidRPr="000B17CC">
        <w:rPr>
          <w:rFonts w:ascii="Times New Roman" w:hAnsi="Times New Roman" w:cs="Times New Roman"/>
          <w:sz w:val="24"/>
          <w:szCs w:val="24"/>
        </w:rPr>
        <w:t>Нижче наведено приклад використання графічного елемент</w:t>
      </w:r>
      <w:r w:rsidR="000B17CC" w:rsidRPr="000B17CC">
        <w:rPr>
          <w:rFonts w:ascii="Times New Roman" w:hAnsi="Times New Roman" w:cs="Times New Roman"/>
          <w:sz w:val="24"/>
          <w:szCs w:val="24"/>
        </w:rPr>
        <w:t>а</w:t>
      </w:r>
      <w:r w:rsidRPr="000B17CC">
        <w:rPr>
          <w:rFonts w:ascii="Times New Roman" w:hAnsi="Times New Roman" w:cs="Times New Roman"/>
          <w:sz w:val="24"/>
          <w:szCs w:val="24"/>
        </w:rPr>
        <w:t xml:space="preserve"> </w:t>
      </w:r>
      <w:r w:rsidRPr="000B17CC">
        <w:rPr>
          <w:rFonts w:ascii="Courier New" w:hAnsi="Courier New" w:cs="Courier New"/>
          <w:b/>
          <w:bCs/>
          <w:i/>
          <w:iCs/>
          <w:sz w:val="24"/>
          <w:szCs w:val="24"/>
        </w:rPr>
        <w:t>yesno</w:t>
      </w:r>
      <w:r w:rsidRPr="000B17CC">
        <w:rPr>
          <w:rFonts w:ascii="Times New Roman" w:hAnsi="Times New Roman" w:cs="Times New Roman"/>
          <w:sz w:val="24"/>
          <w:szCs w:val="24"/>
        </w:rPr>
        <w:t xml:space="preserve">, а результат представлений на рис. 10.5. </w:t>
      </w:r>
    </w:p>
    <w:p w:rsidR="00337460" w:rsidRPr="000B17CC" w:rsidRDefault="00337460" w:rsidP="00337460">
      <w:pPr>
        <w:spacing w:after="0"/>
        <w:ind w:firstLine="567"/>
        <w:contextualSpacing/>
        <w:jc w:val="both"/>
        <w:rPr>
          <w:rFonts w:ascii="Courier New" w:hAnsi="Courier New" w:cs="Courier New"/>
          <w:b/>
          <w:i/>
          <w:sz w:val="24"/>
          <w:szCs w:val="24"/>
          <w:lang w:val="en-US"/>
        </w:rPr>
      </w:pPr>
      <w:r w:rsidRPr="000B17CC">
        <w:rPr>
          <w:rFonts w:ascii="Courier New" w:hAnsi="Courier New" w:cs="Courier New"/>
          <w:b/>
          <w:i/>
          <w:sz w:val="24"/>
          <w:szCs w:val="24"/>
          <w:lang w:val="en-US"/>
        </w:rPr>
        <w:t>zenity --question</w:t>
      </w:r>
      <w:r w:rsidRPr="000B17CC">
        <w:rPr>
          <w:rFonts w:ascii="Courier New" w:hAnsi="Courier New" w:cs="Courier New"/>
          <w:b/>
          <w:i/>
          <w:sz w:val="24"/>
          <w:szCs w:val="24"/>
        </w:rPr>
        <w:t xml:space="preserve"> </w:t>
      </w:r>
      <w:r w:rsidRPr="000B17CC">
        <w:rPr>
          <w:rFonts w:ascii="Courier New" w:hAnsi="Courier New" w:cs="Courier New"/>
          <w:b/>
          <w:i/>
          <w:sz w:val="24"/>
          <w:szCs w:val="24"/>
          <w:lang w:val="en-US"/>
        </w:rPr>
        <w:t>--</w:t>
      </w:r>
      <w:r w:rsidRPr="000B17CC">
        <w:rPr>
          <w:rFonts w:ascii="Courier New" w:hAnsi="Courier New" w:cs="Courier New"/>
          <w:b/>
          <w:i/>
          <w:sz w:val="24"/>
          <w:szCs w:val="24"/>
        </w:rPr>
        <w:t>title</w:t>
      </w:r>
      <w:r w:rsidRPr="000B17CC">
        <w:rPr>
          <w:rFonts w:ascii="Courier New" w:hAnsi="Courier New" w:cs="Courier New"/>
          <w:b/>
          <w:i/>
          <w:sz w:val="24"/>
          <w:szCs w:val="24"/>
          <w:lang w:val="en-US"/>
        </w:rPr>
        <w:t>="</w:t>
      </w:r>
      <w:r w:rsidRPr="000B17CC">
        <w:rPr>
          <w:rFonts w:ascii="Courier New" w:hAnsi="Courier New" w:cs="Courier New"/>
          <w:b/>
          <w:i/>
          <w:sz w:val="24"/>
          <w:szCs w:val="24"/>
        </w:rPr>
        <w:t>Please answer</w:t>
      </w:r>
      <w:r w:rsidRPr="000B17CC">
        <w:rPr>
          <w:rFonts w:ascii="Courier New" w:hAnsi="Courier New" w:cs="Courier New"/>
          <w:b/>
          <w:i/>
          <w:sz w:val="24"/>
          <w:szCs w:val="24"/>
          <w:lang w:val="en-US"/>
        </w:rPr>
        <w:t>"</w:t>
      </w:r>
      <w:r w:rsidRPr="000B17CC">
        <w:rPr>
          <w:rFonts w:ascii="Courier New" w:hAnsi="Courier New" w:cs="Courier New"/>
          <w:b/>
          <w:i/>
          <w:sz w:val="24"/>
          <w:szCs w:val="24"/>
        </w:rPr>
        <w:t xml:space="preserve"> </w:t>
      </w:r>
      <w:r w:rsidRPr="000B17CC">
        <w:rPr>
          <w:rFonts w:ascii="Courier New" w:hAnsi="Courier New" w:cs="Courier New"/>
          <w:b/>
          <w:i/>
          <w:sz w:val="24"/>
          <w:szCs w:val="24"/>
          <w:lang w:val="en-US"/>
        </w:rPr>
        <w:t>–text="</w:t>
      </w:r>
      <w:r w:rsidRPr="000B17CC">
        <w:rPr>
          <w:rFonts w:ascii="Courier New" w:hAnsi="Courier New" w:cs="Courier New"/>
          <w:b/>
          <w:i/>
          <w:sz w:val="24"/>
          <w:szCs w:val="24"/>
        </w:rPr>
        <w:t>Is this thing on?</w:t>
      </w:r>
      <w:r w:rsidRPr="000B17CC">
        <w:rPr>
          <w:rFonts w:ascii="Courier New" w:hAnsi="Courier New" w:cs="Courier New"/>
          <w:b/>
          <w:i/>
          <w:sz w:val="24"/>
          <w:szCs w:val="24"/>
          <w:lang w:val="en-US"/>
        </w:rPr>
        <w:t>"</w:t>
      </w:r>
    </w:p>
    <w:p w:rsidR="00337460" w:rsidRPr="000B17CC" w:rsidRDefault="00337460" w:rsidP="00337460">
      <w:pPr>
        <w:spacing w:after="0"/>
        <w:ind w:firstLine="567"/>
        <w:contextualSpacing/>
        <w:jc w:val="both"/>
        <w:rPr>
          <w:rFonts w:ascii="Times New Roman" w:hAnsi="Times New Roman" w:cs="Times New Roman"/>
          <w:sz w:val="24"/>
          <w:szCs w:val="24"/>
          <w:lang w:val="ru-RU"/>
        </w:rPr>
      </w:pPr>
      <w:r w:rsidRPr="000B17CC">
        <w:rPr>
          <w:rFonts w:ascii="Courier New" w:hAnsi="Courier New" w:cs="Courier New"/>
          <w:b/>
          <w:i/>
          <w:sz w:val="24"/>
          <w:szCs w:val="24"/>
          <w:lang w:val="en-US"/>
        </w:rPr>
        <w:t>e</w:t>
      </w:r>
      <w:r w:rsidRPr="000B17CC">
        <w:rPr>
          <w:rFonts w:ascii="Courier New" w:hAnsi="Courier New" w:cs="Courier New"/>
          <w:b/>
          <w:i/>
          <w:sz w:val="24"/>
          <w:szCs w:val="24"/>
        </w:rPr>
        <w:t xml:space="preserve">cho $?    </w:t>
      </w:r>
      <w:r w:rsidRPr="000B17CC">
        <w:rPr>
          <w:rFonts w:ascii="Times New Roman" w:hAnsi="Times New Roman" w:cs="Times New Roman"/>
          <w:sz w:val="24"/>
          <w:szCs w:val="24"/>
        </w:rPr>
        <w:t>(була натиснута</w:t>
      </w:r>
      <w:r w:rsidRPr="000B17CC">
        <w:rPr>
          <w:rFonts w:ascii="Times New Roman" w:hAnsi="Times New Roman" w:cs="Times New Roman"/>
          <w:sz w:val="24"/>
          <w:szCs w:val="24"/>
          <w:lang w:val="ru-RU"/>
        </w:rPr>
        <w:t xml:space="preserve"> </w:t>
      </w:r>
      <w:r w:rsidRPr="000B17CC">
        <w:rPr>
          <w:rFonts w:ascii="Times New Roman" w:hAnsi="Times New Roman" w:cs="Times New Roman"/>
          <w:sz w:val="24"/>
          <w:szCs w:val="24"/>
        </w:rPr>
        <w:t xml:space="preserve">кнопка </w:t>
      </w:r>
      <w:r w:rsidRPr="000B17CC">
        <w:rPr>
          <w:rFonts w:ascii="Times New Roman" w:hAnsi="Times New Roman" w:cs="Times New Roman"/>
          <w:sz w:val="24"/>
          <w:szCs w:val="24"/>
          <w:lang w:val="ru-RU"/>
        </w:rPr>
        <w:t>«</w:t>
      </w:r>
      <w:r w:rsidRPr="000B17CC">
        <w:rPr>
          <w:rFonts w:ascii="Times New Roman" w:hAnsi="Times New Roman" w:cs="Times New Roman"/>
          <w:sz w:val="24"/>
          <w:szCs w:val="24"/>
          <w:lang w:val="en-US"/>
        </w:rPr>
        <w:t>No</w:t>
      </w:r>
      <w:r w:rsidRPr="000B17CC">
        <w:rPr>
          <w:rFonts w:ascii="Times New Roman" w:hAnsi="Times New Roman" w:cs="Times New Roman"/>
          <w:sz w:val="24"/>
          <w:szCs w:val="24"/>
          <w:lang w:val="ru-RU"/>
        </w:rPr>
        <w:t>»)</w:t>
      </w:r>
    </w:p>
    <w:p w:rsidR="00337460" w:rsidRPr="000B17CC" w:rsidRDefault="00337460" w:rsidP="00337460">
      <w:pPr>
        <w:spacing w:after="0"/>
        <w:ind w:firstLine="567"/>
        <w:contextualSpacing/>
        <w:jc w:val="both"/>
        <w:rPr>
          <w:rFonts w:ascii="Courier New" w:hAnsi="Courier New" w:cs="Courier New"/>
          <w:b/>
          <w:i/>
          <w:sz w:val="24"/>
          <w:szCs w:val="24"/>
        </w:rPr>
      </w:pPr>
      <w:r w:rsidRPr="000B17CC">
        <w:rPr>
          <w:rFonts w:ascii="Courier New" w:hAnsi="Courier New" w:cs="Courier New"/>
          <w:b/>
          <w:i/>
          <w:sz w:val="24"/>
          <w:szCs w:val="24"/>
        </w:rPr>
        <w:t>1</w:t>
      </w:r>
    </w:p>
    <w:p w:rsidR="00337460" w:rsidRPr="00BC7D07" w:rsidRDefault="00337460" w:rsidP="00337460">
      <w:pPr>
        <w:spacing w:after="0"/>
        <w:contextualSpacing/>
        <w:jc w:val="center"/>
        <w:rPr>
          <w:rFonts w:ascii="Courier New" w:hAnsi="Courier New" w:cs="Courier New"/>
          <w:b/>
          <w:i/>
          <w:color w:val="FF0000"/>
          <w:sz w:val="24"/>
          <w:szCs w:val="24"/>
        </w:rPr>
      </w:pPr>
      <w:r w:rsidRPr="00BC7D07">
        <w:rPr>
          <w:noProof/>
          <w:color w:val="FF0000"/>
          <w:lang w:val="en-US" w:eastAsia="en-US"/>
        </w:rPr>
        <w:drawing>
          <wp:inline distT="0" distB="0" distL="0" distR="0" wp14:anchorId="1C350BD7" wp14:editId="3A13FC6A">
            <wp:extent cx="2530800" cy="1364400"/>
            <wp:effectExtent l="0" t="0" r="3175" b="7620"/>
            <wp:docPr id="299" name="Рисунок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0"/>
                    <a:srcRect l="56469" t="54384" r="27029" b="29747"/>
                    <a:stretch/>
                  </pic:blipFill>
                  <pic:spPr bwMode="auto">
                    <a:xfrm>
                      <a:off x="0" y="0"/>
                      <a:ext cx="2530800" cy="1364400"/>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0B17CC" w:rsidRDefault="00337460" w:rsidP="00337460">
      <w:pPr>
        <w:spacing w:after="0"/>
        <w:contextualSpacing/>
        <w:jc w:val="center"/>
        <w:rPr>
          <w:rFonts w:ascii="Times New Roman" w:hAnsi="Times New Roman" w:cs="Times New Roman"/>
          <w:sz w:val="24"/>
          <w:szCs w:val="24"/>
        </w:rPr>
      </w:pPr>
      <w:r w:rsidRPr="000B17CC">
        <w:rPr>
          <w:rFonts w:ascii="Times New Roman" w:hAnsi="Times New Roman" w:cs="Times New Roman"/>
          <w:b/>
          <w:bCs/>
          <w:sz w:val="24"/>
          <w:szCs w:val="24"/>
        </w:rPr>
        <w:t>Рис. 10.5.</w:t>
      </w:r>
      <w:r w:rsidRPr="000B17CC">
        <w:rPr>
          <w:rFonts w:ascii="Times New Roman" w:hAnsi="Times New Roman" w:cs="Times New Roman"/>
          <w:sz w:val="24"/>
          <w:szCs w:val="24"/>
        </w:rPr>
        <w:t xml:space="preserve"> Діалогове вікно</w:t>
      </w:r>
      <w:r w:rsidRPr="000B17CC">
        <w:t xml:space="preserve"> </w:t>
      </w:r>
      <w:r w:rsidRPr="000B17CC">
        <w:rPr>
          <w:rFonts w:ascii="Times New Roman" w:hAnsi="Times New Roman" w:cs="Times New Roman"/>
          <w:sz w:val="24"/>
          <w:szCs w:val="24"/>
        </w:rPr>
        <w:t>для вибору варіант</w:t>
      </w:r>
      <w:r w:rsidR="000B17CC" w:rsidRPr="000B17CC">
        <w:rPr>
          <w:rFonts w:ascii="Times New Roman" w:hAnsi="Times New Roman" w:cs="Times New Roman"/>
          <w:sz w:val="24"/>
          <w:szCs w:val="24"/>
        </w:rPr>
        <w:t>а</w:t>
      </w:r>
      <w:r w:rsidRPr="000B17CC">
        <w:rPr>
          <w:rFonts w:ascii="Times New Roman" w:hAnsi="Times New Roman" w:cs="Times New Roman"/>
          <w:sz w:val="24"/>
          <w:szCs w:val="24"/>
        </w:rPr>
        <w:t xml:space="preserve"> відповіді, створене командою </w:t>
      </w:r>
      <w:r w:rsidRPr="000B17CC">
        <w:rPr>
          <w:rFonts w:ascii="Courier New" w:hAnsi="Courier New" w:cs="Courier New"/>
          <w:b/>
          <w:i/>
          <w:sz w:val="24"/>
          <w:szCs w:val="24"/>
          <w:lang w:val="en-US"/>
        </w:rPr>
        <w:t>zenity</w:t>
      </w:r>
    </w:p>
    <w:p w:rsidR="00337460" w:rsidRPr="00BC7D07" w:rsidRDefault="00337460" w:rsidP="00337460">
      <w:pPr>
        <w:spacing w:after="0"/>
        <w:ind w:firstLine="567"/>
        <w:contextualSpacing/>
        <w:jc w:val="both"/>
        <w:rPr>
          <w:rFonts w:ascii="Times New Roman" w:hAnsi="Times New Roman" w:cs="Times New Roman"/>
          <w:color w:val="FF0000"/>
          <w:sz w:val="24"/>
          <w:szCs w:val="24"/>
        </w:rPr>
      </w:pPr>
    </w:p>
    <w:p w:rsidR="00337460" w:rsidRPr="000B17CC" w:rsidRDefault="00337460" w:rsidP="00337460">
      <w:pPr>
        <w:spacing w:after="0"/>
        <w:ind w:firstLine="567"/>
        <w:contextualSpacing/>
        <w:jc w:val="both"/>
        <w:rPr>
          <w:rFonts w:ascii="Times New Roman" w:hAnsi="Times New Roman" w:cs="Times New Roman"/>
          <w:sz w:val="24"/>
          <w:szCs w:val="24"/>
        </w:rPr>
      </w:pPr>
      <w:r w:rsidRPr="000B17CC">
        <w:rPr>
          <w:rFonts w:ascii="Times New Roman" w:hAnsi="Times New Roman" w:cs="Times New Roman"/>
          <w:sz w:val="24"/>
          <w:szCs w:val="24"/>
        </w:rPr>
        <w:t xml:space="preserve">Статус виходу команди </w:t>
      </w:r>
      <w:r w:rsidRPr="000B17CC">
        <w:rPr>
          <w:rFonts w:ascii="Courier New" w:hAnsi="Courier New" w:cs="Courier New"/>
          <w:b/>
          <w:i/>
          <w:sz w:val="24"/>
          <w:szCs w:val="24"/>
          <w:lang w:val="en-US"/>
        </w:rPr>
        <w:t>zenity</w:t>
      </w:r>
      <w:r w:rsidRPr="000B17CC">
        <w:rPr>
          <w:rFonts w:ascii="Times New Roman" w:hAnsi="Times New Roman" w:cs="Times New Roman"/>
          <w:sz w:val="24"/>
          <w:szCs w:val="24"/>
        </w:rPr>
        <w:t xml:space="preserve"> встановлюється залежно від того, яку кнопку обрав користувач. Якщо обрана кнопка </w:t>
      </w:r>
      <w:r w:rsidR="000B17CC" w:rsidRPr="000B17CC">
        <w:rPr>
          <w:rFonts w:ascii="Times New Roman" w:hAnsi="Times New Roman" w:cs="Times New Roman"/>
          <w:b/>
          <w:bCs/>
          <w:sz w:val="24"/>
          <w:szCs w:val="24"/>
        </w:rPr>
        <w:t>«</w:t>
      </w:r>
      <w:r w:rsidRPr="000B17CC">
        <w:rPr>
          <w:rFonts w:ascii="Times New Roman" w:hAnsi="Times New Roman" w:cs="Times New Roman"/>
          <w:b/>
          <w:bCs/>
          <w:sz w:val="24"/>
          <w:szCs w:val="24"/>
        </w:rPr>
        <w:t>No</w:t>
      </w:r>
      <w:r w:rsidR="000B17CC" w:rsidRPr="000B17CC">
        <w:rPr>
          <w:rFonts w:ascii="Times New Roman" w:hAnsi="Times New Roman" w:cs="Times New Roman"/>
          <w:b/>
          <w:bCs/>
          <w:sz w:val="24"/>
          <w:szCs w:val="24"/>
        </w:rPr>
        <w:t>»</w:t>
      </w:r>
      <w:r w:rsidRPr="000B17CC">
        <w:rPr>
          <w:rFonts w:ascii="Times New Roman" w:hAnsi="Times New Roman" w:cs="Times New Roman"/>
          <w:sz w:val="24"/>
          <w:szCs w:val="24"/>
        </w:rPr>
        <w:t xml:space="preserve">, статусом виходу є 1, а якщо обрана кнопка </w:t>
      </w:r>
      <w:r w:rsidR="000B17CC" w:rsidRPr="000B17CC">
        <w:rPr>
          <w:rFonts w:ascii="Times New Roman" w:hAnsi="Times New Roman" w:cs="Times New Roman"/>
          <w:b/>
          <w:bCs/>
          <w:sz w:val="24"/>
          <w:szCs w:val="24"/>
        </w:rPr>
        <w:t>«</w:t>
      </w:r>
      <w:r w:rsidRPr="000B17CC">
        <w:rPr>
          <w:rFonts w:ascii="Times New Roman" w:hAnsi="Times New Roman" w:cs="Times New Roman"/>
          <w:b/>
          <w:bCs/>
          <w:sz w:val="24"/>
          <w:szCs w:val="24"/>
        </w:rPr>
        <w:t>Yes</w:t>
      </w:r>
      <w:r w:rsidR="000B17CC" w:rsidRPr="000B17CC">
        <w:rPr>
          <w:rFonts w:ascii="Times New Roman" w:hAnsi="Times New Roman" w:cs="Times New Roman"/>
          <w:b/>
          <w:bCs/>
          <w:sz w:val="24"/>
          <w:szCs w:val="24"/>
        </w:rPr>
        <w:t>»</w:t>
      </w:r>
      <w:r w:rsidRPr="000B17CC">
        <w:rPr>
          <w:rFonts w:ascii="Times New Roman" w:hAnsi="Times New Roman" w:cs="Times New Roman"/>
          <w:sz w:val="24"/>
          <w:szCs w:val="24"/>
        </w:rPr>
        <w:t>, статус приймає значення 0.</w:t>
      </w:r>
    </w:p>
    <w:p w:rsidR="00337460" w:rsidRPr="000B17CC" w:rsidRDefault="00337460" w:rsidP="00337460">
      <w:pPr>
        <w:spacing w:after="0"/>
        <w:ind w:firstLine="567"/>
        <w:contextualSpacing/>
        <w:jc w:val="both"/>
        <w:rPr>
          <w:rFonts w:ascii="Times New Roman" w:hAnsi="Times New Roman" w:cs="Times New Roman"/>
          <w:sz w:val="24"/>
          <w:szCs w:val="24"/>
        </w:rPr>
      </w:pPr>
      <w:r w:rsidRPr="000B17CC">
        <w:rPr>
          <w:rFonts w:ascii="Times New Roman" w:hAnsi="Times New Roman" w:cs="Times New Roman"/>
          <w:sz w:val="24"/>
          <w:szCs w:val="24"/>
        </w:rPr>
        <w:t xml:space="preserve">Також наведемо приклад сценарію </w:t>
      </w:r>
      <w:r w:rsidRPr="000B17CC">
        <w:rPr>
          <w:rFonts w:ascii="Times New Roman" w:hAnsi="Times New Roman" w:cs="Times New Roman"/>
          <w:b/>
          <w:bCs/>
          <w:sz w:val="24"/>
          <w:szCs w:val="24"/>
          <w:lang w:val="en-US"/>
        </w:rPr>
        <w:t>bash</w:t>
      </w:r>
      <w:r w:rsidRPr="000B17CC">
        <w:rPr>
          <w:rFonts w:ascii="Times New Roman" w:hAnsi="Times New Roman" w:cs="Times New Roman"/>
          <w:sz w:val="24"/>
          <w:szCs w:val="24"/>
        </w:rPr>
        <w:t xml:space="preserve"> для графічних робочих столів зі створенням діалогового вікна вибору варіант</w:t>
      </w:r>
      <w:r w:rsidR="000B17CC" w:rsidRPr="000B17CC">
        <w:rPr>
          <w:rFonts w:ascii="Times New Roman" w:hAnsi="Times New Roman" w:cs="Times New Roman"/>
          <w:sz w:val="24"/>
          <w:szCs w:val="24"/>
        </w:rPr>
        <w:t>а</w:t>
      </w:r>
      <w:r w:rsidRPr="000B17CC">
        <w:rPr>
          <w:rFonts w:ascii="Times New Roman" w:hAnsi="Times New Roman" w:cs="Times New Roman"/>
          <w:sz w:val="24"/>
          <w:szCs w:val="24"/>
        </w:rPr>
        <w:t xml:space="preserve"> відповіді.</w:t>
      </w:r>
    </w:p>
    <w:p w:rsidR="00337460" w:rsidRPr="000B17CC" w:rsidRDefault="00337460" w:rsidP="00337460">
      <w:pPr>
        <w:spacing w:after="0"/>
        <w:ind w:firstLine="567"/>
        <w:contextualSpacing/>
        <w:jc w:val="both"/>
        <w:rPr>
          <w:rFonts w:ascii="Times New Roman" w:hAnsi="Times New Roman" w:cs="Times New Roman"/>
          <w:b/>
          <w:sz w:val="24"/>
          <w:szCs w:val="24"/>
        </w:rPr>
      </w:pPr>
      <w:r w:rsidRPr="000B17CC">
        <w:rPr>
          <w:rFonts w:ascii="Times New Roman" w:hAnsi="Times New Roman" w:cs="Times New Roman"/>
          <w:b/>
          <w:sz w:val="24"/>
          <w:szCs w:val="24"/>
        </w:rPr>
        <w:t xml:space="preserve">Файл </w:t>
      </w:r>
      <w:r w:rsidRPr="000B17CC">
        <w:rPr>
          <w:rFonts w:ascii="Times New Roman" w:hAnsi="Times New Roman" w:cs="Times New Roman"/>
          <w:b/>
          <w:sz w:val="24"/>
          <w:szCs w:val="24"/>
          <w:lang w:val="en-US"/>
        </w:rPr>
        <w:t>yesno</w:t>
      </w:r>
      <w:r w:rsidRPr="000B17CC">
        <w:rPr>
          <w:rFonts w:ascii="Times New Roman" w:hAnsi="Times New Roman" w:cs="Times New Roman"/>
          <w:b/>
          <w:sz w:val="24"/>
          <w:szCs w:val="24"/>
        </w:rPr>
        <w:t>.</w:t>
      </w:r>
      <w:r w:rsidRPr="000B17CC">
        <w:rPr>
          <w:rFonts w:ascii="Times New Roman" w:hAnsi="Times New Roman" w:cs="Times New Roman"/>
          <w:b/>
          <w:sz w:val="24"/>
          <w:szCs w:val="24"/>
          <w:lang w:val="en-US"/>
        </w:rPr>
        <w:t>sh</w:t>
      </w:r>
    </w:p>
    <w:p w:rsidR="00337460" w:rsidRPr="000B17CC" w:rsidRDefault="00337460" w:rsidP="00337460">
      <w:pPr>
        <w:spacing w:after="0"/>
        <w:ind w:firstLine="567"/>
        <w:contextualSpacing/>
        <w:jc w:val="both"/>
        <w:rPr>
          <w:rFonts w:ascii="Courier New" w:hAnsi="Courier New" w:cs="Courier New"/>
          <w:sz w:val="24"/>
          <w:szCs w:val="24"/>
        </w:rPr>
      </w:pPr>
      <w:r w:rsidRPr="000B17CC">
        <w:rPr>
          <w:rFonts w:ascii="Courier New" w:hAnsi="Courier New" w:cs="Courier New"/>
          <w:sz w:val="24"/>
          <w:szCs w:val="24"/>
        </w:rPr>
        <w:t>#!/</w:t>
      </w:r>
      <w:r w:rsidRPr="000B17CC">
        <w:rPr>
          <w:rFonts w:ascii="Courier New" w:hAnsi="Courier New" w:cs="Courier New"/>
          <w:sz w:val="24"/>
          <w:szCs w:val="24"/>
          <w:lang w:val="en-US"/>
        </w:rPr>
        <w:t>bin</w:t>
      </w:r>
      <w:r w:rsidRPr="000B17CC">
        <w:rPr>
          <w:rFonts w:ascii="Courier New" w:hAnsi="Courier New" w:cs="Courier New"/>
          <w:sz w:val="24"/>
          <w:szCs w:val="24"/>
        </w:rPr>
        <w:t>/</w:t>
      </w:r>
      <w:r w:rsidRPr="000B17CC">
        <w:rPr>
          <w:rFonts w:ascii="Courier New" w:hAnsi="Courier New" w:cs="Courier New"/>
          <w:sz w:val="24"/>
          <w:szCs w:val="24"/>
          <w:lang w:val="en-US"/>
        </w:rPr>
        <w:t>bash</w:t>
      </w:r>
    </w:p>
    <w:p w:rsidR="00337460" w:rsidRPr="000B17CC" w:rsidRDefault="00337460" w:rsidP="00337460">
      <w:pPr>
        <w:spacing w:after="0"/>
        <w:ind w:firstLine="567"/>
        <w:contextualSpacing/>
        <w:jc w:val="both"/>
        <w:rPr>
          <w:rFonts w:ascii="Courier New" w:hAnsi="Courier New" w:cs="Courier New"/>
          <w:sz w:val="24"/>
          <w:szCs w:val="24"/>
        </w:rPr>
      </w:pPr>
    </w:p>
    <w:p w:rsidR="00337460" w:rsidRPr="000B17CC" w:rsidRDefault="00337460" w:rsidP="00337460">
      <w:pPr>
        <w:spacing w:after="0"/>
        <w:ind w:firstLine="567"/>
        <w:contextualSpacing/>
        <w:jc w:val="both"/>
        <w:rPr>
          <w:rFonts w:ascii="Courier New" w:hAnsi="Courier New" w:cs="Courier New"/>
          <w:sz w:val="24"/>
          <w:szCs w:val="24"/>
          <w:lang w:val="en-US"/>
        </w:rPr>
      </w:pPr>
      <w:r w:rsidRPr="000B17CC">
        <w:rPr>
          <w:rFonts w:ascii="Courier New" w:hAnsi="Courier New" w:cs="Courier New"/>
          <w:sz w:val="24"/>
          <w:szCs w:val="24"/>
          <w:lang w:val="en-US"/>
        </w:rPr>
        <w:t>zenity --question \</w:t>
      </w:r>
    </w:p>
    <w:p w:rsidR="00337460" w:rsidRPr="000B17CC" w:rsidRDefault="00337460" w:rsidP="00337460">
      <w:pPr>
        <w:spacing w:after="0"/>
        <w:ind w:firstLine="567"/>
        <w:contextualSpacing/>
        <w:jc w:val="both"/>
        <w:rPr>
          <w:rFonts w:ascii="Courier New" w:hAnsi="Courier New" w:cs="Courier New"/>
          <w:sz w:val="24"/>
          <w:szCs w:val="24"/>
          <w:lang w:val="ru-RU"/>
        </w:rPr>
      </w:pPr>
      <w:r w:rsidRPr="000B17CC">
        <w:rPr>
          <w:rFonts w:ascii="Courier New" w:hAnsi="Courier New" w:cs="Courier New"/>
          <w:sz w:val="24"/>
          <w:szCs w:val="24"/>
          <w:lang w:val="en-US"/>
        </w:rPr>
        <w:t xml:space="preserve">      </w:t>
      </w:r>
      <w:r w:rsidRPr="000B17CC">
        <w:rPr>
          <w:rFonts w:ascii="Courier New" w:hAnsi="Courier New" w:cs="Courier New"/>
          <w:sz w:val="24"/>
          <w:szCs w:val="24"/>
        </w:rPr>
        <w:t xml:space="preserve"> --</w:t>
      </w:r>
      <w:r w:rsidRPr="000B17CC">
        <w:rPr>
          <w:rFonts w:ascii="Courier New" w:hAnsi="Courier New" w:cs="Courier New"/>
          <w:sz w:val="24"/>
          <w:szCs w:val="24"/>
          <w:lang w:val="en-US"/>
        </w:rPr>
        <w:t>title</w:t>
      </w:r>
      <w:r w:rsidRPr="000B17CC">
        <w:rPr>
          <w:rFonts w:ascii="Courier New" w:hAnsi="Courier New" w:cs="Courier New"/>
          <w:sz w:val="24"/>
          <w:szCs w:val="24"/>
          <w:lang w:val="ru-RU"/>
        </w:rPr>
        <w:t>="</w:t>
      </w:r>
      <w:r w:rsidRPr="000B17CC">
        <w:rPr>
          <w:rFonts w:ascii="Courier New" w:hAnsi="Courier New" w:cs="Courier New"/>
          <w:sz w:val="24"/>
          <w:szCs w:val="24"/>
        </w:rPr>
        <w:t>Виведення вмісту поточної директорії</w:t>
      </w:r>
      <w:r w:rsidRPr="000B17CC">
        <w:rPr>
          <w:rFonts w:ascii="Courier New" w:hAnsi="Courier New" w:cs="Courier New"/>
          <w:sz w:val="24"/>
          <w:szCs w:val="24"/>
          <w:lang w:val="ru-RU"/>
        </w:rPr>
        <w:t>" \</w:t>
      </w:r>
    </w:p>
    <w:p w:rsidR="00337460" w:rsidRPr="000B17CC" w:rsidRDefault="00337460" w:rsidP="00337460">
      <w:pPr>
        <w:spacing w:after="0"/>
        <w:ind w:firstLine="567"/>
        <w:contextualSpacing/>
        <w:jc w:val="both"/>
        <w:rPr>
          <w:rFonts w:ascii="Courier New" w:hAnsi="Courier New" w:cs="Courier New"/>
          <w:sz w:val="24"/>
          <w:szCs w:val="24"/>
          <w:lang w:val="ru-RU"/>
        </w:rPr>
      </w:pPr>
      <w:r w:rsidRPr="000B17CC">
        <w:rPr>
          <w:rFonts w:ascii="Courier New" w:hAnsi="Courier New" w:cs="Courier New"/>
          <w:sz w:val="24"/>
          <w:szCs w:val="24"/>
          <w:lang w:val="ru-RU"/>
        </w:rPr>
        <w:lastRenderedPageBreak/>
        <w:t xml:space="preserve">      </w:t>
      </w:r>
      <w:r w:rsidRPr="000B17CC">
        <w:rPr>
          <w:rFonts w:ascii="Courier New" w:hAnsi="Courier New" w:cs="Courier New"/>
          <w:sz w:val="24"/>
          <w:szCs w:val="24"/>
        </w:rPr>
        <w:t xml:space="preserve"> </w:t>
      </w:r>
      <w:r w:rsidRPr="000B17CC">
        <w:rPr>
          <w:rFonts w:ascii="Courier New" w:hAnsi="Courier New" w:cs="Courier New"/>
          <w:sz w:val="24"/>
          <w:szCs w:val="24"/>
          <w:lang w:val="ru-RU"/>
        </w:rPr>
        <w:t>--</w:t>
      </w:r>
      <w:r w:rsidRPr="000B17CC">
        <w:rPr>
          <w:rFonts w:ascii="Courier New" w:hAnsi="Courier New" w:cs="Courier New"/>
          <w:sz w:val="24"/>
          <w:szCs w:val="24"/>
          <w:lang w:val="en-US"/>
        </w:rPr>
        <w:t>text</w:t>
      </w:r>
      <w:r w:rsidRPr="000B17CC">
        <w:rPr>
          <w:rFonts w:ascii="Courier New" w:hAnsi="Courier New" w:cs="Courier New"/>
          <w:sz w:val="24"/>
          <w:szCs w:val="24"/>
          <w:lang w:val="ru-RU"/>
        </w:rPr>
        <w:t>="</w:t>
      </w:r>
      <w:r w:rsidRPr="000B17CC">
        <w:rPr>
          <w:rFonts w:ascii="Courier New" w:hAnsi="Courier New" w:cs="Courier New"/>
          <w:sz w:val="24"/>
          <w:szCs w:val="24"/>
        </w:rPr>
        <w:t>Чи хочете ви застосувати довгий формат</w:t>
      </w:r>
      <w:r w:rsidRPr="000B17CC">
        <w:rPr>
          <w:rFonts w:ascii="Courier New" w:hAnsi="Courier New" w:cs="Courier New"/>
          <w:sz w:val="24"/>
          <w:szCs w:val="24"/>
          <w:lang w:val="ru-RU"/>
        </w:rPr>
        <w:t>"</w:t>
      </w:r>
    </w:p>
    <w:p w:rsidR="00337460" w:rsidRPr="000B17CC" w:rsidRDefault="00337460" w:rsidP="00337460">
      <w:pPr>
        <w:spacing w:after="0"/>
        <w:ind w:firstLine="567"/>
        <w:contextualSpacing/>
        <w:jc w:val="both"/>
        <w:rPr>
          <w:rFonts w:ascii="Courier New" w:hAnsi="Courier New" w:cs="Courier New"/>
          <w:sz w:val="24"/>
          <w:szCs w:val="24"/>
          <w:lang w:val="ru-RU"/>
        </w:rPr>
      </w:pPr>
    </w:p>
    <w:p w:rsidR="00337460" w:rsidRPr="000B17CC" w:rsidRDefault="00337460" w:rsidP="00337460">
      <w:pPr>
        <w:spacing w:after="0"/>
        <w:ind w:firstLine="567"/>
        <w:contextualSpacing/>
        <w:jc w:val="both"/>
        <w:rPr>
          <w:rFonts w:ascii="Courier New" w:hAnsi="Courier New" w:cs="Courier New"/>
          <w:sz w:val="24"/>
          <w:szCs w:val="24"/>
          <w:lang w:val="en-US"/>
        </w:rPr>
      </w:pPr>
      <w:r w:rsidRPr="000B17CC">
        <w:rPr>
          <w:rFonts w:ascii="Courier New" w:hAnsi="Courier New" w:cs="Courier New"/>
          <w:b/>
          <w:sz w:val="24"/>
          <w:szCs w:val="24"/>
          <w:lang w:val="en-US"/>
        </w:rPr>
        <w:t>case</w:t>
      </w:r>
      <w:r w:rsidRPr="000B17CC">
        <w:rPr>
          <w:rFonts w:ascii="Courier New" w:hAnsi="Courier New" w:cs="Courier New"/>
          <w:sz w:val="24"/>
          <w:szCs w:val="24"/>
          <w:lang w:val="en-US"/>
        </w:rPr>
        <w:t xml:space="preserve"> $? </w:t>
      </w:r>
      <w:r w:rsidRPr="000B17CC">
        <w:rPr>
          <w:rFonts w:ascii="Courier New" w:hAnsi="Courier New" w:cs="Courier New"/>
          <w:b/>
          <w:sz w:val="24"/>
          <w:szCs w:val="24"/>
          <w:lang w:val="en-US"/>
        </w:rPr>
        <w:t>in</w:t>
      </w:r>
    </w:p>
    <w:p w:rsidR="00337460" w:rsidRPr="000B17CC" w:rsidRDefault="00337460" w:rsidP="00337460">
      <w:pPr>
        <w:spacing w:after="0"/>
        <w:ind w:firstLine="567"/>
        <w:contextualSpacing/>
        <w:jc w:val="both"/>
        <w:rPr>
          <w:rFonts w:ascii="Courier New" w:hAnsi="Courier New" w:cs="Courier New"/>
          <w:sz w:val="24"/>
          <w:szCs w:val="24"/>
          <w:lang w:val="en-US"/>
        </w:rPr>
      </w:pPr>
      <w:r w:rsidRPr="000B17CC">
        <w:rPr>
          <w:rFonts w:ascii="Courier New" w:hAnsi="Courier New" w:cs="Courier New"/>
          <w:sz w:val="24"/>
          <w:szCs w:val="24"/>
          <w:lang w:val="en-US"/>
        </w:rPr>
        <w:tab/>
        <w:t>’0</w:t>
      </w:r>
      <w:r w:rsidRPr="000B17CC">
        <w:t xml:space="preserve"> </w:t>
      </w:r>
      <w:r w:rsidRPr="000B17CC">
        <w:rPr>
          <w:rFonts w:ascii="Courier New" w:hAnsi="Courier New" w:cs="Courier New"/>
          <w:sz w:val="24"/>
          <w:szCs w:val="24"/>
          <w:lang w:val="en-US"/>
        </w:rPr>
        <w:t>’)</w:t>
      </w:r>
    </w:p>
    <w:p w:rsidR="00337460" w:rsidRPr="000B17CC" w:rsidRDefault="00337460" w:rsidP="00337460">
      <w:pPr>
        <w:spacing w:after="0"/>
        <w:ind w:firstLine="567"/>
        <w:contextualSpacing/>
        <w:jc w:val="both"/>
        <w:rPr>
          <w:rFonts w:ascii="Courier New" w:hAnsi="Courier New" w:cs="Courier New"/>
          <w:sz w:val="24"/>
          <w:szCs w:val="24"/>
          <w:lang w:val="en-US"/>
        </w:rPr>
      </w:pPr>
      <w:r w:rsidRPr="000B17CC">
        <w:rPr>
          <w:rFonts w:ascii="Courier New" w:hAnsi="Courier New" w:cs="Courier New"/>
          <w:sz w:val="24"/>
          <w:szCs w:val="24"/>
          <w:lang w:val="en-US"/>
        </w:rPr>
        <w:tab/>
        <w:t xml:space="preserve">  ls -l;;</w:t>
      </w:r>
    </w:p>
    <w:p w:rsidR="00337460" w:rsidRPr="000B17CC" w:rsidRDefault="00337460" w:rsidP="00337460">
      <w:pPr>
        <w:spacing w:after="0"/>
        <w:ind w:firstLine="567"/>
        <w:contextualSpacing/>
        <w:jc w:val="both"/>
        <w:rPr>
          <w:rFonts w:ascii="Courier New" w:hAnsi="Courier New" w:cs="Courier New"/>
          <w:sz w:val="24"/>
          <w:szCs w:val="24"/>
          <w:lang w:val="en-US"/>
        </w:rPr>
      </w:pPr>
      <w:r w:rsidRPr="000B17CC">
        <w:rPr>
          <w:rFonts w:ascii="Courier New" w:hAnsi="Courier New" w:cs="Courier New"/>
          <w:sz w:val="24"/>
          <w:szCs w:val="24"/>
          <w:lang w:val="en-US"/>
        </w:rPr>
        <w:tab/>
        <w:t>’1’)</w:t>
      </w:r>
    </w:p>
    <w:p w:rsidR="00337460" w:rsidRPr="000B17CC" w:rsidRDefault="00337460" w:rsidP="00337460">
      <w:pPr>
        <w:spacing w:after="0"/>
        <w:ind w:firstLine="567"/>
        <w:contextualSpacing/>
        <w:jc w:val="both"/>
        <w:rPr>
          <w:rFonts w:ascii="Courier New" w:hAnsi="Courier New" w:cs="Courier New"/>
          <w:sz w:val="24"/>
          <w:szCs w:val="24"/>
          <w:lang w:val="en-US"/>
        </w:rPr>
      </w:pPr>
      <w:r w:rsidRPr="000B17CC">
        <w:rPr>
          <w:rFonts w:ascii="Courier New" w:hAnsi="Courier New" w:cs="Courier New"/>
          <w:sz w:val="24"/>
          <w:szCs w:val="24"/>
          <w:lang w:val="en-US"/>
        </w:rPr>
        <w:tab/>
        <w:t xml:space="preserve">  ls;;</w:t>
      </w:r>
    </w:p>
    <w:p w:rsidR="00337460" w:rsidRPr="000B17CC" w:rsidRDefault="00337460" w:rsidP="00337460">
      <w:pPr>
        <w:spacing w:after="0"/>
        <w:ind w:firstLine="567"/>
        <w:contextualSpacing/>
        <w:jc w:val="both"/>
        <w:rPr>
          <w:rFonts w:ascii="Courier New" w:hAnsi="Courier New" w:cs="Courier New"/>
          <w:sz w:val="24"/>
          <w:szCs w:val="24"/>
          <w:lang w:val="en-US"/>
        </w:rPr>
      </w:pPr>
      <w:r w:rsidRPr="000B17CC">
        <w:rPr>
          <w:rFonts w:ascii="Courier New" w:hAnsi="Courier New" w:cs="Courier New"/>
          <w:sz w:val="24"/>
          <w:szCs w:val="24"/>
          <w:lang w:val="en-US"/>
        </w:rPr>
        <w:tab/>
        <w:t>’-1’)</w:t>
      </w:r>
    </w:p>
    <w:p w:rsidR="00337460" w:rsidRPr="000B17CC" w:rsidRDefault="00337460" w:rsidP="00337460">
      <w:pPr>
        <w:spacing w:after="0"/>
        <w:ind w:firstLine="567"/>
        <w:contextualSpacing/>
        <w:jc w:val="both"/>
        <w:rPr>
          <w:rFonts w:ascii="Courier New" w:hAnsi="Courier New" w:cs="Courier New"/>
          <w:sz w:val="24"/>
          <w:szCs w:val="24"/>
          <w:lang w:val="en-US"/>
        </w:rPr>
      </w:pPr>
      <w:r w:rsidRPr="000B17CC">
        <w:rPr>
          <w:rFonts w:ascii="Courier New" w:hAnsi="Courier New" w:cs="Courier New"/>
          <w:sz w:val="24"/>
          <w:szCs w:val="24"/>
          <w:lang w:val="en-US"/>
        </w:rPr>
        <w:tab/>
        <w:t xml:space="preserve">  </w:t>
      </w:r>
      <w:r w:rsidRPr="000B17CC">
        <w:rPr>
          <w:rFonts w:ascii="Courier New" w:hAnsi="Courier New" w:cs="Courier New"/>
          <w:b/>
          <w:sz w:val="24"/>
          <w:szCs w:val="24"/>
          <w:lang w:val="en-US"/>
        </w:rPr>
        <w:t>echo</w:t>
      </w:r>
      <w:r w:rsidRPr="000B17CC">
        <w:rPr>
          <w:rFonts w:ascii="Courier New" w:hAnsi="Courier New" w:cs="Courier New"/>
          <w:sz w:val="24"/>
          <w:szCs w:val="24"/>
          <w:lang w:val="en-US"/>
        </w:rPr>
        <w:t xml:space="preserve"> "There was an error!"</w:t>
      </w:r>
    </w:p>
    <w:p w:rsidR="00337460" w:rsidRPr="000B17CC" w:rsidRDefault="00337460" w:rsidP="00337460">
      <w:pPr>
        <w:spacing w:after="0"/>
        <w:ind w:firstLine="567"/>
        <w:contextualSpacing/>
        <w:jc w:val="both"/>
        <w:rPr>
          <w:rFonts w:ascii="Courier New" w:hAnsi="Courier New" w:cs="Courier New"/>
          <w:sz w:val="24"/>
          <w:szCs w:val="24"/>
          <w:lang w:val="ru-RU"/>
        </w:rPr>
      </w:pPr>
      <w:r w:rsidRPr="000B17CC">
        <w:rPr>
          <w:rFonts w:ascii="Courier New" w:hAnsi="Courier New" w:cs="Courier New"/>
          <w:sz w:val="24"/>
          <w:szCs w:val="24"/>
          <w:lang w:val="en-US"/>
        </w:rPr>
        <w:tab/>
        <w:t xml:space="preserve">  </w:t>
      </w:r>
      <w:r w:rsidRPr="000B17CC">
        <w:rPr>
          <w:rFonts w:ascii="Courier New" w:hAnsi="Courier New" w:cs="Courier New"/>
          <w:b/>
          <w:sz w:val="24"/>
          <w:szCs w:val="24"/>
          <w:lang w:val="en-US"/>
        </w:rPr>
        <w:t>exit</w:t>
      </w:r>
      <w:r w:rsidRPr="000B17CC">
        <w:rPr>
          <w:rFonts w:ascii="Courier New" w:hAnsi="Courier New" w:cs="Courier New"/>
          <w:sz w:val="24"/>
          <w:szCs w:val="24"/>
          <w:lang w:val="ru-RU"/>
        </w:rPr>
        <w:t xml:space="preserve"> 1;;</w:t>
      </w:r>
    </w:p>
    <w:p w:rsidR="00337460" w:rsidRPr="000B17CC" w:rsidRDefault="00337460" w:rsidP="00337460">
      <w:pPr>
        <w:spacing w:after="0"/>
        <w:ind w:firstLine="567"/>
        <w:contextualSpacing/>
        <w:jc w:val="both"/>
        <w:rPr>
          <w:rFonts w:ascii="Courier New" w:hAnsi="Courier New" w:cs="Courier New"/>
          <w:b/>
          <w:sz w:val="24"/>
          <w:szCs w:val="24"/>
          <w:lang w:val="ru-RU"/>
        </w:rPr>
      </w:pPr>
      <w:r w:rsidRPr="000B17CC">
        <w:rPr>
          <w:rFonts w:ascii="Courier New" w:hAnsi="Courier New" w:cs="Courier New"/>
          <w:b/>
          <w:sz w:val="24"/>
          <w:szCs w:val="24"/>
          <w:lang w:val="en-US"/>
        </w:rPr>
        <w:t>esac</w:t>
      </w:r>
    </w:p>
    <w:p w:rsidR="00337460" w:rsidRPr="000B17CC" w:rsidRDefault="00337460" w:rsidP="00337460">
      <w:pPr>
        <w:spacing w:after="0"/>
        <w:ind w:firstLine="567"/>
        <w:contextualSpacing/>
        <w:jc w:val="both"/>
        <w:rPr>
          <w:rFonts w:ascii="Times New Roman" w:hAnsi="Times New Roman" w:cs="Times New Roman"/>
          <w:b/>
          <w:sz w:val="24"/>
          <w:szCs w:val="24"/>
        </w:rPr>
      </w:pPr>
    </w:p>
    <w:p w:rsidR="00337460" w:rsidRPr="000B17CC" w:rsidRDefault="00337460" w:rsidP="00337460">
      <w:pPr>
        <w:pStyle w:val="4"/>
      </w:pPr>
      <w:r w:rsidRPr="000B17CC">
        <w:t>Діалогове вікно для введення та редагування тексту</w:t>
      </w:r>
    </w:p>
    <w:p w:rsidR="00337460" w:rsidRPr="000B17CC" w:rsidRDefault="00337460" w:rsidP="00337460">
      <w:pPr>
        <w:spacing w:after="0"/>
        <w:ind w:firstLine="567"/>
        <w:contextualSpacing/>
        <w:jc w:val="both"/>
        <w:rPr>
          <w:rFonts w:ascii="Times New Roman" w:hAnsi="Times New Roman" w:cs="Times New Roman"/>
          <w:sz w:val="24"/>
          <w:szCs w:val="24"/>
          <w:lang w:val="ru-RU"/>
        </w:rPr>
      </w:pPr>
      <w:r w:rsidRPr="000B17CC">
        <w:rPr>
          <w:rFonts w:ascii="Times New Roman" w:hAnsi="Times New Roman" w:cs="Times New Roman"/>
          <w:sz w:val="24"/>
          <w:szCs w:val="24"/>
        </w:rPr>
        <w:t>При взаємодії з користувачем неможливо обійтися без засобів введення текстової інформації</w:t>
      </w:r>
      <w:r w:rsidR="000B17CC" w:rsidRPr="000B17CC">
        <w:rPr>
          <w:rFonts w:ascii="Times New Roman" w:hAnsi="Times New Roman" w:cs="Times New Roman"/>
          <w:sz w:val="24"/>
          <w:szCs w:val="24"/>
        </w:rPr>
        <w:t>,</w:t>
      </w:r>
      <w:r w:rsidRPr="000B17CC">
        <w:rPr>
          <w:rFonts w:ascii="Times New Roman" w:hAnsi="Times New Roman" w:cs="Times New Roman"/>
          <w:sz w:val="24"/>
          <w:szCs w:val="24"/>
        </w:rPr>
        <w:t xml:space="preserve"> </w:t>
      </w:r>
      <w:r w:rsidR="000B17CC" w:rsidRPr="000B17CC">
        <w:rPr>
          <w:rFonts w:ascii="Times New Roman" w:hAnsi="Times New Roman" w:cs="Times New Roman"/>
          <w:sz w:val="24"/>
          <w:szCs w:val="24"/>
        </w:rPr>
        <w:t>однак</w:t>
      </w:r>
      <w:r w:rsidRPr="000B17CC">
        <w:rPr>
          <w:rFonts w:ascii="Times New Roman" w:hAnsi="Times New Roman" w:cs="Times New Roman"/>
          <w:sz w:val="24"/>
          <w:szCs w:val="24"/>
        </w:rPr>
        <w:t xml:space="preserve"> </w:t>
      </w:r>
      <w:r w:rsidRPr="000B17CC">
        <w:rPr>
          <w:rFonts w:ascii="Courier New" w:hAnsi="Courier New" w:cs="Courier New"/>
          <w:b/>
          <w:i/>
          <w:sz w:val="24"/>
          <w:szCs w:val="24"/>
        </w:rPr>
        <w:t>zenity</w:t>
      </w:r>
      <w:r w:rsidRPr="000B17CC">
        <w:rPr>
          <w:rFonts w:ascii="Times New Roman" w:hAnsi="Times New Roman" w:cs="Times New Roman"/>
          <w:sz w:val="24"/>
          <w:szCs w:val="24"/>
        </w:rPr>
        <w:t xml:space="preserve"> надає і ці засоби. </w:t>
      </w:r>
      <w:r w:rsidR="000B17CC" w:rsidRPr="000B17CC">
        <w:rPr>
          <w:rFonts w:ascii="Times New Roman" w:hAnsi="Times New Roman" w:cs="Times New Roman"/>
          <w:sz w:val="24"/>
          <w:szCs w:val="24"/>
        </w:rPr>
        <w:t>Якщо</w:t>
      </w:r>
      <w:r w:rsidRPr="000B17CC">
        <w:rPr>
          <w:rFonts w:ascii="Times New Roman" w:hAnsi="Times New Roman" w:cs="Times New Roman"/>
          <w:sz w:val="24"/>
          <w:szCs w:val="24"/>
        </w:rPr>
        <w:t xml:space="preserve"> разом з командою використати ключ </w:t>
      </w:r>
      <w:r w:rsidR="000B17CC" w:rsidRPr="000B17CC">
        <w:rPr>
          <w:rFonts w:ascii="Courier New" w:hAnsi="Courier New" w:cs="Courier New"/>
          <w:b/>
          <w:i/>
          <w:sz w:val="24"/>
          <w:szCs w:val="24"/>
        </w:rPr>
        <w:t>–</w:t>
      </w:r>
      <w:r w:rsidRPr="000B17CC">
        <w:rPr>
          <w:rFonts w:ascii="Courier New" w:hAnsi="Courier New" w:cs="Courier New"/>
          <w:b/>
          <w:i/>
          <w:sz w:val="24"/>
          <w:szCs w:val="24"/>
          <w:lang w:val="en-US"/>
        </w:rPr>
        <w:t>e</w:t>
      </w:r>
      <w:r w:rsidRPr="000B17CC">
        <w:rPr>
          <w:rFonts w:ascii="Courier New" w:hAnsi="Courier New" w:cs="Courier New"/>
          <w:b/>
          <w:i/>
          <w:sz w:val="24"/>
          <w:szCs w:val="24"/>
        </w:rPr>
        <w:t>ntry</w:t>
      </w:r>
      <w:r w:rsidR="000B17CC" w:rsidRPr="000B17CC">
        <w:rPr>
          <w:rFonts w:ascii="Times New Roman" w:hAnsi="Times New Roman" w:cs="Times New Roman"/>
          <w:sz w:val="24"/>
          <w:szCs w:val="24"/>
        </w:rPr>
        <w:t>,</w:t>
      </w:r>
      <w:r w:rsidRPr="000B17CC">
        <w:rPr>
          <w:rFonts w:ascii="Times New Roman" w:hAnsi="Times New Roman" w:cs="Times New Roman"/>
          <w:sz w:val="24"/>
          <w:szCs w:val="24"/>
        </w:rPr>
        <w:t xml:space="preserve"> </w:t>
      </w:r>
      <w:r w:rsidR="000B17CC" w:rsidRPr="000B17CC">
        <w:rPr>
          <w:rFonts w:ascii="Times New Roman" w:hAnsi="Times New Roman" w:cs="Times New Roman"/>
          <w:sz w:val="24"/>
          <w:szCs w:val="24"/>
        </w:rPr>
        <w:t>то</w:t>
      </w:r>
      <w:r w:rsidRPr="000B17CC">
        <w:rPr>
          <w:rFonts w:ascii="Times New Roman" w:hAnsi="Times New Roman" w:cs="Times New Roman"/>
          <w:sz w:val="24"/>
          <w:szCs w:val="24"/>
        </w:rPr>
        <w:t xml:space="preserve"> графічний елемент створ</w:t>
      </w:r>
      <w:r w:rsidR="000B17CC" w:rsidRPr="000B17CC">
        <w:rPr>
          <w:rFonts w:ascii="Times New Roman" w:hAnsi="Times New Roman" w:cs="Times New Roman"/>
          <w:sz w:val="24"/>
          <w:szCs w:val="24"/>
        </w:rPr>
        <w:t>ить</w:t>
      </w:r>
      <w:r w:rsidRPr="000B17CC">
        <w:rPr>
          <w:rFonts w:ascii="Times New Roman" w:hAnsi="Times New Roman" w:cs="Times New Roman"/>
          <w:sz w:val="24"/>
          <w:szCs w:val="24"/>
        </w:rPr>
        <w:t xml:space="preserve"> дві кнопки – </w:t>
      </w:r>
      <w:r w:rsidR="000B17CC" w:rsidRPr="000B17CC">
        <w:rPr>
          <w:rFonts w:ascii="Times New Roman" w:hAnsi="Times New Roman" w:cs="Times New Roman"/>
          <w:b/>
          <w:bCs/>
          <w:sz w:val="24"/>
          <w:szCs w:val="24"/>
        </w:rPr>
        <w:t>«</w:t>
      </w:r>
      <w:r w:rsidRPr="000B17CC">
        <w:rPr>
          <w:rFonts w:ascii="Times New Roman" w:hAnsi="Times New Roman" w:cs="Times New Roman"/>
          <w:b/>
          <w:bCs/>
          <w:sz w:val="24"/>
          <w:szCs w:val="24"/>
        </w:rPr>
        <w:t>ОК</w:t>
      </w:r>
      <w:r w:rsidR="000B17CC" w:rsidRPr="000B17CC">
        <w:rPr>
          <w:rFonts w:ascii="Times New Roman" w:hAnsi="Times New Roman" w:cs="Times New Roman"/>
          <w:b/>
          <w:bCs/>
          <w:sz w:val="24"/>
          <w:szCs w:val="24"/>
        </w:rPr>
        <w:t>»</w:t>
      </w:r>
      <w:r w:rsidRPr="000B17CC">
        <w:rPr>
          <w:rFonts w:ascii="Times New Roman" w:hAnsi="Times New Roman" w:cs="Times New Roman"/>
          <w:sz w:val="24"/>
          <w:szCs w:val="24"/>
        </w:rPr>
        <w:t xml:space="preserve"> і </w:t>
      </w:r>
      <w:r w:rsidR="000B17CC" w:rsidRPr="000B17CC">
        <w:rPr>
          <w:rFonts w:ascii="Times New Roman" w:hAnsi="Times New Roman" w:cs="Times New Roman"/>
          <w:b/>
          <w:bCs/>
          <w:sz w:val="24"/>
          <w:szCs w:val="24"/>
        </w:rPr>
        <w:t>«</w:t>
      </w:r>
      <w:r w:rsidRPr="000B17CC">
        <w:rPr>
          <w:rFonts w:ascii="Times New Roman" w:hAnsi="Times New Roman" w:cs="Times New Roman"/>
          <w:b/>
          <w:bCs/>
          <w:sz w:val="24"/>
          <w:szCs w:val="24"/>
        </w:rPr>
        <w:t>Cancel</w:t>
      </w:r>
      <w:r w:rsidR="000B17CC" w:rsidRPr="000B17CC">
        <w:rPr>
          <w:rFonts w:ascii="Times New Roman" w:hAnsi="Times New Roman" w:cs="Times New Roman"/>
          <w:b/>
          <w:bCs/>
          <w:sz w:val="24"/>
          <w:szCs w:val="24"/>
        </w:rPr>
        <w:t>»</w:t>
      </w:r>
      <w:r w:rsidRPr="000B17CC">
        <w:rPr>
          <w:rFonts w:ascii="Times New Roman" w:hAnsi="Times New Roman" w:cs="Times New Roman"/>
          <w:sz w:val="24"/>
          <w:szCs w:val="24"/>
        </w:rPr>
        <w:t xml:space="preserve">. Якщо </w:t>
      </w:r>
      <w:r w:rsidR="000B17CC" w:rsidRPr="000B17CC">
        <w:rPr>
          <w:rFonts w:ascii="Times New Roman" w:hAnsi="Times New Roman" w:cs="Times New Roman"/>
          <w:sz w:val="24"/>
          <w:szCs w:val="24"/>
        </w:rPr>
        <w:t>ви</w:t>
      </w:r>
      <w:r w:rsidRPr="000B17CC">
        <w:rPr>
          <w:rFonts w:ascii="Times New Roman" w:hAnsi="Times New Roman" w:cs="Times New Roman"/>
          <w:sz w:val="24"/>
          <w:szCs w:val="24"/>
        </w:rPr>
        <w:t>бра</w:t>
      </w:r>
      <w:r w:rsidR="000B17CC" w:rsidRPr="000B17CC">
        <w:rPr>
          <w:rFonts w:ascii="Times New Roman" w:hAnsi="Times New Roman" w:cs="Times New Roman"/>
          <w:sz w:val="24"/>
          <w:szCs w:val="24"/>
        </w:rPr>
        <w:t>ти</w:t>
      </w:r>
      <w:r w:rsidRPr="000B17CC">
        <w:rPr>
          <w:rFonts w:ascii="Times New Roman" w:hAnsi="Times New Roman" w:cs="Times New Roman"/>
          <w:sz w:val="24"/>
          <w:szCs w:val="24"/>
        </w:rPr>
        <w:t xml:space="preserve"> кнопк</w:t>
      </w:r>
      <w:r w:rsidR="000B17CC" w:rsidRPr="000B17CC">
        <w:rPr>
          <w:rFonts w:ascii="Times New Roman" w:hAnsi="Times New Roman" w:cs="Times New Roman"/>
          <w:sz w:val="24"/>
          <w:szCs w:val="24"/>
        </w:rPr>
        <w:t>у</w:t>
      </w:r>
      <w:r w:rsidRPr="000B17CC">
        <w:rPr>
          <w:rFonts w:ascii="Times New Roman" w:hAnsi="Times New Roman" w:cs="Times New Roman"/>
          <w:sz w:val="24"/>
          <w:szCs w:val="24"/>
        </w:rPr>
        <w:t xml:space="preserve"> </w:t>
      </w:r>
      <w:r w:rsidR="000B17CC" w:rsidRPr="000B17CC">
        <w:rPr>
          <w:rFonts w:ascii="Times New Roman" w:hAnsi="Times New Roman" w:cs="Times New Roman"/>
          <w:b/>
          <w:bCs/>
          <w:sz w:val="24"/>
          <w:szCs w:val="24"/>
        </w:rPr>
        <w:t>«</w:t>
      </w:r>
      <w:r w:rsidRPr="000B17CC">
        <w:rPr>
          <w:rFonts w:ascii="Times New Roman" w:hAnsi="Times New Roman" w:cs="Times New Roman"/>
          <w:b/>
          <w:bCs/>
          <w:sz w:val="24"/>
          <w:szCs w:val="24"/>
          <w:lang w:val="en-US"/>
        </w:rPr>
        <w:t>Cancel</w:t>
      </w:r>
      <w:r w:rsidR="000B17CC" w:rsidRPr="000B17CC">
        <w:rPr>
          <w:rFonts w:ascii="Times New Roman" w:hAnsi="Times New Roman" w:cs="Times New Roman"/>
          <w:b/>
          <w:bCs/>
          <w:sz w:val="24"/>
          <w:szCs w:val="24"/>
        </w:rPr>
        <w:t>»</w:t>
      </w:r>
      <w:r w:rsidRPr="000B17CC">
        <w:rPr>
          <w:rFonts w:ascii="Times New Roman" w:hAnsi="Times New Roman" w:cs="Times New Roman"/>
          <w:sz w:val="24"/>
          <w:szCs w:val="24"/>
        </w:rPr>
        <w:t xml:space="preserve">, то статусом виходу команди </w:t>
      </w:r>
      <w:r w:rsidR="000B17CC" w:rsidRPr="000B17CC">
        <w:rPr>
          <w:rFonts w:ascii="Times New Roman" w:hAnsi="Times New Roman" w:cs="Times New Roman"/>
          <w:sz w:val="24"/>
          <w:szCs w:val="24"/>
        </w:rPr>
        <w:t>буде</w:t>
      </w:r>
      <w:r w:rsidRPr="000B17CC">
        <w:rPr>
          <w:rFonts w:ascii="Times New Roman" w:hAnsi="Times New Roman" w:cs="Times New Roman"/>
          <w:sz w:val="24"/>
          <w:szCs w:val="24"/>
        </w:rPr>
        <w:t xml:space="preserve"> 1; в іншому випадку статус виходу дорівнюватиме 0, а введені користувачем дані виводяться у стандартний потік </w:t>
      </w:r>
      <w:r w:rsidRPr="000B17CC">
        <w:rPr>
          <w:rFonts w:ascii="Times New Roman" w:hAnsi="Times New Roman" w:cs="Times New Roman"/>
          <w:b/>
          <w:sz w:val="24"/>
          <w:szCs w:val="24"/>
          <w:lang w:val="en-US"/>
        </w:rPr>
        <w:t>STDOUT</w:t>
      </w:r>
      <w:r w:rsidRPr="000B17CC">
        <w:rPr>
          <w:rFonts w:ascii="Times New Roman" w:hAnsi="Times New Roman" w:cs="Times New Roman"/>
          <w:sz w:val="24"/>
          <w:szCs w:val="24"/>
          <w:lang w:val="ru-RU"/>
        </w:rPr>
        <w:t>.</w:t>
      </w:r>
    </w:p>
    <w:p w:rsidR="00337460" w:rsidRPr="000B17CC" w:rsidRDefault="00337460" w:rsidP="00337460">
      <w:pPr>
        <w:spacing w:after="0"/>
        <w:ind w:firstLine="567"/>
        <w:contextualSpacing/>
        <w:jc w:val="both"/>
        <w:rPr>
          <w:rFonts w:ascii="Times New Roman" w:hAnsi="Times New Roman" w:cs="Times New Roman"/>
          <w:sz w:val="24"/>
          <w:szCs w:val="24"/>
        </w:rPr>
      </w:pPr>
      <w:r w:rsidRPr="000B17CC">
        <w:rPr>
          <w:rFonts w:ascii="Times New Roman" w:hAnsi="Times New Roman" w:cs="Times New Roman"/>
          <w:sz w:val="24"/>
          <w:szCs w:val="24"/>
        </w:rPr>
        <w:t xml:space="preserve">У наступному прикладі представлене виведення діалогового вікна введення та редагування тексту. </w:t>
      </w:r>
      <w:r w:rsidR="000B17CC" w:rsidRPr="000B17CC">
        <w:rPr>
          <w:rFonts w:ascii="Times New Roman" w:hAnsi="Times New Roman" w:cs="Times New Roman"/>
          <w:sz w:val="24"/>
          <w:szCs w:val="24"/>
        </w:rPr>
        <w:t>Його р</w:t>
      </w:r>
      <w:r w:rsidRPr="000B17CC">
        <w:rPr>
          <w:rFonts w:ascii="Times New Roman" w:hAnsi="Times New Roman" w:cs="Times New Roman"/>
          <w:sz w:val="24"/>
          <w:szCs w:val="24"/>
        </w:rPr>
        <w:t>езультат зображений на рис. 10.6.</w:t>
      </w:r>
    </w:p>
    <w:p w:rsidR="00337460" w:rsidRPr="000B17CC" w:rsidRDefault="00337460" w:rsidP="00337460">
      <w:pPr>
        <w:spacing w:after="0"/>
        <w:ind w:firstLine="567"/>
        <w:contextualSpacing/>
        <w:rPr>
          <w:rFonts w:ascii="Courier New" w:hAnsi="Courier New" w:cs="Courier New"/>
          <w:b/>
          <w:i/>
          <w:sz w:val="24"/>
          <w:szCs w:val="24"/>
          <w:lang w:val="ru-RU"/>
        </w:rPr>
      </w:pPr>
      <w:r w:rsidRPr="000B17CC">
        <w:rPr>
          <w:rFonts w:ascii="Courier New" w:hAnsi="Courier New" w:cs="Courier New"/>
          <w:b/>
          <w:i/>
          <w:sz w:val="24"/>
          <w:szCs w:val="24"/>
        </w:rPr>
        <w:t xml:space="preserve">$ </w:t>
      </w:r>
      <w:r w:rsidRPr="000B17CC">
        <w:rPr>
          <w:rFonts w:ascii="Courier New" w:hAnsi="Courier New" w:cs="Courier New"/>
          <w:b/>
          <w:i/>
          <w:sz w:val="24"/>
          <w:szCs w:val="24"/>
          <w:lang w:val="en-US"/>
        </w:rPr>
        <w:t>zenity</w:t>
      </w:r>
      <w:r w:rsidRPr="000B17CC">
        <w:rPr>
          <w:rFonts w:ascii="Courier New" w:hAnsi="Courier New" w:cs="Courier New"/>
          <w:b/>
          <w:i/>
          <w:sz w:val="24"/>
          <w:szCs w:val="24"/>
          <w:lang w:val="ru-RU"/>
        </w:rPr>
        <w:t xml:space="preserve"> --</w:t>
      </w:r>
      <w:r w:rsidRPr="000B17CC">
        <w:rPr>
          <w:rFonts w:ascii="Courier New" w:hAnsi="Courier New" w:cs="Courier New"/>
          <w:b/>
          <w:i/>
          <w:sz w:val="24"/>
          <w:szCs w:val="24"/>
          <w:lang w:val="en-US"/>
        </w:rPr>
        <w:t>entry</w:t>
      </w:r>
      <w:r w:rsidRPr="000B17CC">
        <w:rPr>
          <w:rFonts w:ascii="Courier New" w:hAnsi="Courier New" w:cs="Courier New"/>
          <w:b/>
          <w:i/>
          <w:sz w:val="24"/>
          <w:szCs w:val="24"/>
        </w:rPr>
        <w:t xml:space="preserve"> </w:t>
      </w:r>
      <w:r w:rsidRPr="000B17CC">
        <w:rPr>
          <w:rFonts w:ascii="Courier New" w:hAnsi="Courier New" w:cs="Courier New"/>
          <w:b/>
          <w:i/>
          <w:sz w:val="24"/>
          <w:szCs w:val="24"/>
          <w:lang w:val="ru-RU"/>
        </w:rPr>
        <w:t>–-</w:t>
      </w:r>
      <w:r w:rsidRPr="000B17CC">
        <w:rPr>
          <w:rFonts w:ascii="Courier New" w:hAnsi="Courier New" w:cs="Courier New"/>
          <w:b/>
          <w:i/>
          <w:sz w:val="24"/>
          <w:szCs w:val="24"/>
          <w:lang w:val="en-US"/>
        </w:rPr>
        <w:t>text</w:t>
      </w:r>
      <w:r w:rsidRPr="000B17CC">
        <w:rPr>
          <w:rFonts w:ascii="Courier New" w:hAnsi="Courier New" w:cs="Courier New"/>
          <w:b/>
          <w:i/>
          <w:sz w:val="24"/>
          <w:szCs w:val="24"/>
          <w:lang w:val="ru-RU"/>
        </w:rPr>
        <w:t>=”</w:t>
      </w:r>
      <w:r w:rsidRPr="000B17CC">
        <w:rPr>
          <w:rFonts w:ascii="Courier New" w:hAnsi="Courier New" w:cs="Courier New"/>
          <w:b/>
          <w:i/>
          <w:sz w:val="24"/>
          <w:szCs w:val="24"/>
        </w:rPr>
        <w:t>Enter your age</w:t>
      </w:r>
      <w:r w:rsidRPr="000B17CC">
        <w:rPr>
          <w:rFonts w:ascii="Courier New" w:hAnsi="Courier New" w:cs="Courier New"/>
          <w:b/>
          <w:i/>
          <w:sz w:val="24"/>
          <w:szCs w:val="24"/>
          <w:lang w:val="ru-RU"/>
        </w:rPr>
        <w:t>”</w:t>
      </w:r>
    </w:p>
    <w:p w:rsidR="00337460" w:rsidRPr="00BC7D07" w:rsidRDefault="00337460" w:rsidP="00337460">
      <w:pPr>
        <w:spacing w:after="0"/>
        <w:ind w:firstLine="567"/>
        <w:contextualSpacing/>
        <w:rPr>
          <w:rFonts w:ascii="Courier New" w:hAnsi="Courier New" w:cs="Courier New"/>
          <w:b/>
          <w:i/>
          <w:color w:val="FF0000"/>
          <w:sz w:val="24"/>
          <w:szCs w:val="24"/>
        </w:rPr>
      </w:pPr>
    </w:p>
    <w:p w:rsidR="00337460" w:rsidRPr="00BC7D07" w:rsidRDefault="00337460" w:rsidP="00337460">
      <w:pPr>
        <w:spacing w:after="0"/>
        <w:contextualSpacing/>
        <w:jc w:val="center"/>
        <w:rPr>
          <w:rFonts w:ascii="Courier New" w:hAnsi="Courier New" w:cs="Courier New"/>
          <w:b/>
          <w:i/>
          <w:color w:val="FF0000"/>
          <w:sz w:val="24"/>
          <w:szCs w:val="24"/>
        </w:rPr>
      </w:pPr>
      <w:r w:rsidRPr="00BC7D07">
        <w:rPr>
          <w:noProof/>
          <w:color w:val="FF0000"/>
          <w:lang w:val="en-US" w:eastAsia="en-US"/>
        </w:rPr>
        <w:drawing>
          <wp:inline distT="0" distB="0" distL="0" distR="0" wp14:anchorId="2BC74906" wp14:editId="17492ED8">
            <wp:extent cx="2195567" cy="1332000"/>
            <wp:effectExtent l="0" t="0" r="0" b="1905"/>
            <wp:docPr id="300" name="Рисунок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1"/>
                    <a:srcRect l="64253" t="49153" r="21234" b="35178"/>
                    <a:stretch/>
                  </pic:blipFill>
                  <pic:spPr bwMode="auto">
                    <a:xfrm>
                      <a:off x="0" y="0"/>
                      <a:ext cx="2197618" cy="1333244"/>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0B17CC" w:rsidRDefault="00337460" w:rsidP="00337460">
      <w:pPr>
        <w:spacing w:after="0"/>
        <w:contextualSpacing/>
        <w:jc w:val="center"/>
        <w:rPr>
          <w:rFonts w:ascii="Courier New" w:hAnsi="Courier New" w:cs="Courier New"/>
          <w:b/>
          <w:i/>
          <w:sz w:val="24"/>
          <w:szCs w:val="24"/>
        </w:rPr>
      </w:pPr>
      <w:r w:rsidRPr="000B17CC">
        <w:rPr>
          <w:rFonts w:ascii="Times New Roman" w:hAnsi="Times New Roman" w:cs="Times New Roman"/>
          <w:b/>
          <w:bCs/>
          <w:sz w:val="24"/>
          <w:szCs w:val="24"/>
        </w:rPr>
        <w:t>Рис. 10.6.</w:t>
      </w:r>
      <w:r w:rsidRPr="000B17CC">
        <w:rPr>
          <w:rFonts w:ascii="Times New Roman" w:hAnsi="Times New Roman" w:cs="Times New Roman"/>
          <w:sz w:val="24"/>
          <w:szCs w:val="24"/>
        </w:rPr>
        <w:t xml:space="preserve"> Діалогове</w:t>
      </w:r>
      <w:r w:rsidRPr="000B17CC">
        <w:t xml:space="preserve"> </w:t>
      </w:r>
      <w:r w:rsidR="000B17CC" w:rsidRPr="000B17CC">
        <w:t xml:space="preserve">вікно </w:t>
      </w:r>
      <w:r w:rsidRPr="000B17CC">
        <w:rPr>
          <w:rFonts w:ascii="Times New Roman" w:hAnsi="Times New Roman" w:cs="Times New Roman"/>
          <w:sz w:val="24"/>
          <w:szCs w:val="24"/>
        </w:rPr>
        <w:t xml:space="preserve">для введення тексту, створене командою </w:t>
      </w:r>
      <w:r w:rsidRPr="000B17CC">
        <w:rPr>
          <w:rFonts w:ascii="Courier New" w:hAnsi="Courier New" w:cs="Courier New"/>
          <w:b/>
          <w:i/>
          <w:sz w:val="24"/>
          <w:szCs w:val="24"/>
          <w:lang w:val="en-US"/>
        </w:rPr>
        <w:t>zenity</w:t>
      </w:r>
    </w:p>
    <w:p w:rsidR="00337460" w:rsidRPr="00BC7D07" w:rsidRDefault="00337460" w:rsidP="00337460">
      <w:pPr>
        <w:spacing w:after="0"/>
        <w:ind w:firstLine="567"/>
        <w:contextualSpacing/>
        <w:rPr>
          <w:rFonts w:ascii="Courier New" w:hAnsi="Courier New" w:cs="Courier New"/>
          <w:b/>
          <w:i/>
          <w:color w:val="FF0000"/>
          <w:sz w:val="24"/>
          <w:szCs w:val="24"/>
        </w:rPr>
      </w:pPr>
    </w:p>
    <w:p w:rsidR="00337460" w:rsidRPr="000B17CC" w:rsidRDefault="00337460" w:rsidP="00337460">
      <w:pPr>
        <w:spacing w:after="0"/>
        <w:ind w:firstLine="567"/>
        <w:contextualSpacing/>
        <w:rPr>
          <w:rFonts w:ascii="Times New Roman" w:hAnsi="Times New Roman" w:cs="Times New Roman"/>
          <w:sz w:val="24"/>
          <w:szCs w:val="24"/>
        </w:rPr>
      </w:pPr>
      <w:r w:rsidRPr="000B17CC">
        <w:rPr>
          <w:rFonts w:ascii="Times New Roman" w:hAnsi="Times New Roman" w:cs="Times New Roman"/>
          <w:sz w:val="24"/>
          <w:szCs w:val="24"/>
        </w:rPr>
        <w:t xml:space="preserve">Також можна результат виконання команди </w:t>
      </w:r>
      <w:r w:rsidRPr="000B17CC">
        <w:rPr>
          <w:rFonts w:ascii="Courier New" w:hAnsi="Courier New" w:cs="Courier New"/>
          <w:b/>
          <w:i/>
          <w:sz w:val="24"/>
          <w:szCs w:val="24"/>
          <w:lang w:val="en-US"/>
        </w:rPr>
        <w:t>zenity</w:t>
      </w:r>
      <w:r w:rsidRPr="000B17CC">
        <w:rPr>
          <w:rFonts w:ascii="Times New Roman" w:hAnsi="Times New Roman" w:cs="Times New Roman"/>
          <w:sz w:val="24"/>
          <w:szCs w:val="24"/>
          <w:lang w:val="ru-RU"/>
        </w:rPr>
        <w:t xml:space="preserve"> </w:t>
      </w:r>
      <w:r w:rsidR="000B17CC" w:rsidRPr="000B17CC">
        <w:rPr>
          <w:rFonts w:ascii="Times New Roman" w:hAnsi="Times New Roman" w:cs="Times New Roman"/>
          <w:sz w:val="24"/>
          <w:szCs w:val="24"/>
          <w:lang w:val="ru-RU"/>
        </w:rPr>
        <w:t xml:space="preserve">присвоїти </w:t>
      </w:r>
      <w:r w:rsidRPr="000B17CC">
        <w:rPr>
          <w:rFonts w:ascii="Times New Roman" w:hAnsi="Times New Roman" w:cs="Times New Roman"/>
          <w:sz w:val="24"/>
          <w:szCs w:val="24"/>
        </w:rPr>
        <w:t>певній змінній.</w:t>
      </w:r>
    </w:p>
    <w:p w:rsidR="00337460" w:rsidRPr="000B17CC" w:rsidRDefault="00337460" w:rsidP="00337460">
      <w:pPr>
        <w:spacing w:after="0"/>
        <w:ind w:firstLine="567"/>
        <w:contextualSpacing/>
        <w:rPr>
          <w:rFonts w:ascii="Courier New" w:hAnsi="Courier New" w:cs="Courier New"/>
          <w:b/>
          <w:i/>
          <w:sz w:val="24"/>
          <w:szCs w:val="24"/>
          <w:lang w:val="en-US"/>
        </w:rPr>
      </w:pPr>
      <w:r w:rsidRPr="000B17CC">
        <w:rPr>
          <w:rFonts w:ascii="Courier New" w:hAnsi="Courier New" w:cs="Courier New"/>
          <w:b/>
          <w:i/>
          <w:sz w:val="24"/>
          <w:szCs w:val="24"/>
          <w:lang w:val="en-US"/>
        </w:rPr>
        <w:t>age=`zenity --entry --text="Enter your age"`</w:t>
      </w:r>
    </w:p>
    <w:p w:rsidR="00337460" w:rsidRPr="000B17CC" w:rsidRDefault="00337460" w:rsidP="00337460">
      <w:pPr>
        <w:spacing w:after="0"/>
        <w:ind w:firstLine="567"/>
        <w:contextualSpacing/>
        <w:rPr>
          <w:rFonts w:ascii="Courier New" w:hAnsi="Courier New" w:cs="Courier New"/>
          <w:b/>
          <w:i/>
          <w:sz w:val="24"/>
          <w:szCs w:val="24"/>
          <w:lang w:val="ru-RU"/>
        </w:rPr>
      </w:pPr>
      <w:r w:rsidRPr="000B17CC">
        <w:rPr>
          <w:rFonts w:ascii="Courier New" w:hAnsi="Courier New" w:cs="Courier New"/>
          <w:b/>
          <w:i/>
          <w:sz w:val="24"/>
          <w:szCs w:val="24"/>
          <w:lang w:val="en-US"/>
        </w:rPr>
        <w:t>echo</w:t>
      </w:r>
      <w:r w:rsidRPr="000B17CC">
        <w:rPr>
          <w:rFonts w:ascii="Courier New" w:hAnsi="Courier New" w:cs="Courier New"/>
          <w:b/>
          <w:i/>
          <w:sz w:val="24"/>
          <w:szCs w:val="24"/>
          <w:lang w:val="ru-RU"/>
        </w:rPr>
        <w:t xml:space="preserve"> $</w:t>
      </w:r>
      <w:r w:rsidRPr="000B17CC">
        <w:rPr>
          <w:rFonts w:ascii="Courier New" w:hAnsi="Courier New" w:cs="Courier New"/>
          <w:b/>
          <w:i/>
          <w:sz w:val="24"/>
          <w:szCs w:val="24"/>
          <w:lang w:val="en-US"/>
        </w:rPr>
        <w:t>age</w:t>
      </w:r>
    </w:p>
    <w:p w:rsidR="00337460" w:rsidRPr="000B17CC" w:rsidRDefault="00337460" w:rsidP="00337460">
      <w:pPr>
        <w:spacing w:after="0"/>
        <w:ind w:firstLine="567"/>
        <w:contextualSpacing/>
        <w:rPr>
          <w:rFonts w:ascii="Times New Roman" w:hAnsi="Times New Roman" w:cs="Times New Roman"/>
          <w:sz w:val="24"/>
          <w:szCs w:val="24"/>
          <w:lang w:val="ru-RU"/>
        </w:rPr>
      </w:pPr>
      <w:r w:rsidRPr="000B17CC">
        <w:rPr>
          <w:rFonts w:ascii="Courier New" w:hAnsi="Courier New" w:cs="Courier New"/>
          <w:b/>
          <w:i/>
          <w:sz w:val="24"/>
          <w:szCs w:val="24"/>
          <w:lang w:val="ru-RU"/>
        </w:rPr>
        <w:t>30</w:t>
      </w:r>
    </w:p>
    <w:p w:rsidR="00337460" w:rsidRPr="00BC7D07" w:rsidRDefault="00337460" w:rsidP="00337460">
      <w:pPr>
        <w:spacing w:after="0"/>
        <w:ind w:firstLine="567"/>
        <w:contextualSpacing/>
        <w:rPr>
          <w:rFonts w:ascii="Times New Roman" w:hAnsi="Times New Roman" w:cs="Times New Roman"/>
          <w:color w:val="FF0000"/>
          <w:sz w:val="24"/>
          <w:szCs w:val="24"/>
        </w:rPr>
      </w:pPr>
    </w:p>
    <w:p w:rsidR="00337460" w:rsidRPr="000B17CC" w:rsidRDefault="000B17CC" w:rsidP="00337460">
      <w:pPr>
        <w:spacing w:after="0"/>
        <w:ind w:firstLine="567"/>
        <w:contextualSpacing/>
        <w:jc w:val="both"/>
        <w:rPr>
          <w:rFonts w:ascii="Times New Roman" w:hAnsi="Times New Roman" w:cs="Times New Roman"/>
          <w:sz w:val="24"/>
          <w:szCs w:val="24"/>
        </w:rPr>
      </w:pPr>
      <w:r w:rsidRPr="000B17CC">
        <w:rPr>
          <w:rFonts w:ascii="Times New Roman" w:hAnsi="Times New Roman" w:cs="Times New Roman"/>
          <w:sz w:val="24"/>
          <w:szCs w:val="24"/>
        </w:rPr>
        <w:t>У</w:t>
      </w:r>
      <w:r w:rsidR="00337460" w:rsidRPr="000B17CC">
        <w:rPr>
          <w:rFonts w:ascii="Times New Roman" w:hAnsi="Times New Roman" w:cs="Times New Roman"/>
          <w:sz w:val="24"/>
          <w:szCs w:val="24"/>
        </w:rPr>
        <w:t xml:space="preserve"> пол</w:t>
      </w:r>
      <w:r w:rsidRPr="000B17CC">
        <w:rPr>
          <w:rFonts w:ascii="Times New Roman" w:hAnsi="Times New Roman" w:cs="Times New Roman"/>
          <w:sz w:val="24"/>
          <w:szCs w:val="24"/>
        </w:rPr>
        <w:t>і</w:t>
      </w:r>
      <w:r w:rsidR="00337460" w:rsidRPr="000B17CC">
        <w:rPr>
          <w:rFonts w:ascii="Times New Roman" w:hAnsi="Times New Roman" w:cs="Times New Roman"/>
          <w:sz w:val="24"/>
          <w:szCs w:val="24"/>
        </w:rPr>
        <w:t xml:space="preserve"> введення може міститис</w:t>
      </w:r>
      <w:r w:rsidRPr="000B17CC">
        <w:rPr>
          <w:rFonts w:ascii="Times New Roman" w:hAnsi="Times New Roman" w:cs="Times New Roman"/>
          <w:sz w:val="24"/>
          <w:szCs w:val="24"/>
        </w:rPr>
        <w:t>я</w:t>
      </w:r>
      <w:r w:rsidR="00337460" w:rsidRPr="000B17CC">
        <w:rPr>
          <w:rFonts w:ascii="Times New Roman" w:hAnsi="Times New Roman" w:cs="Times New Roman"/>
          <w:sz w:val="24"/>
          <w:szCs w:val="24"/>
        </w:rPr>
        <w:t xml:space="preserve"> слово, визначене за замовчуванням (ключ </w:t>
      </w:r>
      <w:r w:rsidR="00337460" w:rsidRPr="000B17CC">
        <w:rPr>
          <w:rFonts w:ascii="Courier New" w:hAnsi="Courier New" w:cs="Courier New"/>
          <w:b/>
          <w:i/>
          <w:sz w:val="24"/>
          <w:szCs w:val="24"/>
        </w:rPr>
        <w:t>--entry-text</w:t>
      </w:r>
      <w:r w:rsidR="00337460" w:rsidRPr="000B17CC">
        <w:rPr>
          <w:rFonts w:ascii="Times New Roman" w:hAnsi="Times New Roman" w:cs="Times New Roman"/>
          <w:sz w:val="24"/>
          <w:szCs w:val="24"/>
        </w:rPr>
        <w:t xml:space="preserve">). </w:t>
      </w:r>
    </w:p>
    <w:p w:rsidR="00337460" w:rsidRPr="000B17CC" w:rsidRDefault="00337460" w:rsidP="00337460">
      <w:pPr>
        <w:spacing w:after="0"/>
        <w:ind w:firstLine="567"/>
        <w:contextualSpacing/>
        <w:jc w:val="both"/>
        <w:rPr>
          <w:rFonts w:ascii="Courier New" w:hAnsi="Courier New" w:cs="Courier New"/>
          <w:b/>
          <w:i/>
          <w:sz w:val="24"/>
          <w:szCs w:val="24"/>
          <w:lang w:val="en-US"/>
        </w:rPr>
      </w:pPr>
      <w:r w:rsidRPr="000B17CC">
        <w:rPr>
          <w:rFonts w:ascii="Courier New" w:hAnsi="Courier New" w:cs="Courier New"/>
          <w:b/>
          <w:i/>
          <w:sz w:val="24"/>
          <w:szCs w:val="24"/>
          <w:lang w:val="en-US"/>
        </w:rPr>
        <w:t>age=`zenity --entry --text="Enter your age"</w:t>
      </w:r>
      <w:r w:rsidRPr="000B17CC">
        <w:rPr>
          <w:rFonts w:ascii="Courier New" w:hAnsi="Courier New" w:cs="Courier New"/>
          <w:b/>
          <w:i/>
          <w:sz w:val="24"/>
          <w:szCs w:val="24"/>
        </w:rPr>
        <w:t xml:space="preserve"> --entry-text</w:t>
      </w:r>
      <w:r w:rsidRPr="000B17CC">
        <w:rPr>
          <w:rFonts w:ascii="Courier New" w:hAnsi="Courier New" w:cs="Courier New"/>
          <w:b/>
          <w:i/>
          <w:sz w:val="24"/>
          <w:szCs w:val="24"/>
          <w:lang w:val="en-US"/>
        </w:rPr>
        <w:t>="Enter your age"`</w:t>
      </w:r>
    </w:p>
    <w:p w:rsidR="00337460" w:rsidRPr="00BC7D07" w:rsidRDefault="00337460" w:rsidP="00337460">
      <w:pPr>
        <w:spacing w:after="0"/>
        <w:ind w:firstLine="567"/>
        <w:contextualSpacing/>
        <w:rPr>
          <w:rFonts w:ascii="Times New Roman" w:hAnsi="Times New Roman" w:cs="Times New Roman"/>
          <w:color w:val="FF0000"/>
          <w:sz w:val="24"/>
          <w:szCs w:val="24"/>
          <w:lang w:val="en-US"/>
        </w:rPr>
      </w:pPr>
    </w:p>
    <w:p w:rsidR="00337460" w:rsidRPr="000B17CC" w:rsidRDefault="000B17CC" w:rsidP="00337460">
      <w:pPr>
        <w:spacing w:after="0"/>
        <w:ind w:firstLine="567"/>
        <w:contextualSpacing/>
        <w:jc w:val="both"/>
        <w:rPr>
          <w:rFonts w:ascii="Times New Roman" w:hAnsi="Times New Roman" w:cs="Times New Roman"/>
          <w:sz w:val="24"/>
          <w:szCs w:val="24"/>
        </w:rPr>
      </w:pPr>
      <w:r w:rsidRPr="000B17CC">
        <w:rPr>
          <w:rFonts w:ascii="Times New Roman" w:hAnsi="Times New Roman" w:cs="Times New Roman"/>
          <w:sz w:val="24"/>
          <w:szCs w:val="24"/>
        </w:rPr>
        <w:t>В</w:t>
      </w:r>
      <w:r w:rsidR="00337460" w:rsidRPr="000B17CC">
        <w:rPr>
          <w:rFonts w:ascii="Times New Roman" w:hAnsi="Times New Roman" w:cs="Times New Roman"/>
          <w:sz w:val="24"/>
          <w:szCs w:val="24"/>
        </w:rPr>
        <w:t xml:space="preserve">ведені дані можна приховати, </w:t>
      </w:r>
      <w:r w:rsidRPr="000B17CC">
        <w:rPr>
          <w:rFonts w:ascii="Times New Roman" w:hAnsi="Times New Roman" w:cs="Times New Roman"/>
          <w:sz w:val="24"/>
          <w:szCs w:val="24"/>
        </w:rPr>
        <w:t>застосувавши</w:t>
      </w:r>
      <w:r w:rsidR="00337460" w:rsidRPr="000B17CC">
        <w:rPr>
          <w:rFonts w:ascii="Times New Roman" w:hAnsi="Times New Roman" w:cs="Times New Roman"/>
          <w:sz w:val="24"/>
          <w:szCs w:val="24"/>
        </w:rPr>
        <w:t xml:space="preserve"> ключ </w:t>
      </w:r>
      <w:r w:rsidR="00337460" w:rsidRPr="000B17CC">
        <w:rPr>
          <w:rFonts w:ascii="Courier New" w:hAnsi="Courier New" w:cs="Courier New"/>
          <w:b/>
          <w:i/>
          <w:sz w:val="24"/>
          <w:szCs w:val="24"/>
        </w:rPr>
        <w:t>--hide-text</w:t>
      </w:r>
      <w:r w:rsidR="00337460" w:rsidRPr="000B17CC">
        <w:rPr>
          <w:rFonts w:ascii="Times New Roman" w:hAnsi="Times New Roman" w:cs="Times New Roman"/>
          <w:sz w:val="24"/>
          <w:szCs w:val="24"/>
        </w:rPr>
        <w:t xml:space="preserve">, </w:t>
      </w:r>
      <w:r w:rsidRPr="000B17CC">
        <w:rPr>
          <w:rFonts w:ascii="Times New Roman" w:hAnsi="Times New Roman" w:cs="Times New Roman"/>
          <w:sz w:val="24"/>
          <w:szCs w:val="24"/>
        </w:rPr>
        <w:t>який</w:t>
      </w:r>
      <w:r w:rsidR="00337460" w:rsidRPr="000B17CC">
        <w:rPr>
          <w:rFonts w:ascii="Times New Roman" w:hAnsi="Times New Roman" w:cs="Times New Roman"/>
          <w:sz w:val="24"/>
          <w:szCs w:val="24"/>
        </w:rPr>
        <w:t xml:space="preserve"> використовується у наступному прикладі </w:t>
      </w:r>
      <w:r w:rsidRPr="000B17CC">
        <w:rPr>
          <w:rFonts w:ascii="Times New Roman" w:hAnsi="Times New Roman" w:cs="Times New Roman"/>
          <w:sz w:val="24"/>
          <w:szCs w:val="24"/>
        </w:rPr>
        <w:t>та</w:t>
      </w:r>
      <w:r w:rsidR="00337460" w:rsidRPr="000B17CC">
        <w:rPr>
          <w:rFonts w:ascii="Times New Roman" w:hAnsi="Times New Roman" w:cs="Times New Roman"/>
          <w:sz w:val="24"/>
          <w:szCs w:val="24"/>
        </w:rPr>
        <w:t xml:space="preserve"> представляє собою сценарій </w:t>
      </w:r>
      <w:r w:rsidR="00337460" w:rsidRPr="000B17CC">
        <w:rPr>
          <w:rFonts w:ascii="Times New Roman" w:hAnsi="Times New Roman" w:cs="Times New Roman"/>
          <w:b/>
          <w:bCs/>
          <w:sz w:val="24"/>
          <w:szCs w:val="24"/>
          <w:lang w:val="en-US"/>
        </w:rPr>
        <w:t>bash</w:t>
      </w:r>
      <w:r w:rsidR="00337460" w:rsidRPr="000B17CC">
        <w:rPr>
          <w:rFonts w:ascii="Times New Roman" w:hAnsi="Times New Roman" w:cs="Times New Roman"/>
          <w:sz w:val="24"/>
          <w:szCs w:val="24"/>
          <w:lang w:val="ru-RU"/>
        </w:rPr>
        <w:t xml:space="preserve">, </w:t>
      </w:r>
      <w:r w:rsidRPr="000B17CC">
        <w:rPr>
          <w:rFonts w:ascii="Times New Roman" w:hAnsi="Times New Roman" w:cs="Times New Roman"/>
          <w:sz w:val="24"/>
          <w:szCs w:val="24"/>
        </w:rPr>
        <w:t>що</w:t>
      </w:r>
      <w:r w:rsidR="00337460" w:rsidRPr="000B17CC">
        <w:rPr>
          <w:rFonts w:ascii="Times New Roman" w:hAnsi="Times New Roman" w:cs="Times New Roman"/>
          <w:sz w:val="24"/>
          <w:szCs w:val="24"/>
        </w:rPr>
        <w:t xml:space="preserve"> виводить діалогове вікно для введення кінцевим користувачем паролю. </w:t>
      </w:r>
    </w:p>
    <w:p w:rsidR="00337460" w:rsidRPr="000B17CC" w:rsidRDefault="00337460" w:rsidP="00337460">
      <w:pPr>
        <w:spacing w:after="0"/>
        <w:ind w:firstLine="567"/>
        <w:contextualSpacing/>
        <w:jc w:val="both"/>
        <w:rPr>
          <w:rFonts w:ascii="Times New Roman" w:hAnsi="Times New Roman" w:cs="Times New Roman"/>
          <w:b/>
          <w:sz w:val="24"/>
          <w:szCs w:val="24"/>
        </w:rPr>
      </w:pPr>
      <w:r w:rsidRPr="000B17CC">
        <w:rPr>
          <w:rFonts w:ascii="Times New Roman" w:hAnsi="Times New Roman" w:cs="Times New Roman"/>
          <w:b/>
          <w:sz w:val="24"/>
          <w:szCs w:val="24"/>
        </w:rPr>
        <w:t xml:space="preserve">Файл </w:t>
      </w:r>
      <w:r w:rsidRPr="000B17CC">
        <w:rPr>
          <w:rFonts w:ascii="Times New Roman" w:hAnsi="Times New Roman" w:cs="Times New Roman"/>
          <w:b/>
          <w:sz w:val="24"/>
          <w:szCs w:val="24"/>
          <w:lang w:val="en-US"/>
        </w:rPr>
        <w:t>inputPassword</w:t>
      </w:r>
      <w:r w:rsidRPr="000B17CC">
        <w:rPr>
          <w:rFonts w:ascii="Times New Roman" w:hAnsi="Times New Roman" w:cs="Times New Roman"/>
          <w:b/>
          <w:sz w:val="24"/>
          <w:szCs w:val="24"/>
        </w:rPr>
        <w:t>.sh</w:t>
      </w:r>
    </w:p>
    <w:p w:rsidR="00337460" w:rsidRPr="000B17CC" w:rsidRDefault="00337460" w:rsidP="00337460">
      <w:pPr>
        <w:spacing w:after="0"/>
        <w:ind w:firstLine="567"/>
        <w:contextualSpacing/>
        <w:jc w:val="both"/>
        <w:rPr>
          <w:rFonts w:ascii="Courier New" w:hAnsi="Courier New" w:cs="Courier New"/>
          <w:sz w:val="24"/>
          <w:szCs w:val="24"/>
        </w:rPr>
      </w:pPr>
      <w:r w:rsidRPr="000B17CC">
        <w:rPr>
          <w:rFonts w:ascii="Courier New" w:hAnsi="Courier New" w:cs="Courier New"/>
          <w:sz w:val="24"/>
          <w:szCs w:val="24"/>
        </w:rPr>
        <w:t>#!/bin/bash</w:t>
      </w:r>
    </w:p>
    <w:p w:rsidR="00337460" w:rsidRPr="000B17CC" w:rsidRDefault="00337460" w:rsidP="00337460">
      <w:pPr>
        <w:spacing w:after="0"/>
        <w:ind w:firstLine="567"/>
        <w:contextualSpacing/>
        <w:jc w:val="both"/>
        <w:rPr>
          <w:rFonts w:ascii="Courier New" w:hAnsi="Courier New" w:cs="Courier New"/>
          <w:sz w:val="24"/>
          <w:szCs w:val="24"/>
        </w:rPr>
      </w:pPr>
    </w:p>
    <w:p w:rsidR="00337460" w:rsidRPr="000B17CC" w:rsidRDefault="00337460" w:rsidP="00337460">
      <w:pPr>
        <w:spacing w:after="0"/>
        <w:ind w:firstLine="567"/>
        <w:contextualSpacing/>
        <w:jc w:val="both"/>
        <w:rPr>
          <w:rFonts w:ascii="Courier New" w:hAnsi="Courier New" w:cs="Courier New"/>
          <w:sz w:val="24"/>
          <w:szCs w:val="24"/>
          <w:lang w:val="en-US"/>
        </w:rPr>
      </w:pPr>
      <w:r w:rsidRPr="000B17CC">
        <w:rPr>
          <w:rFonts w:ascii="Courier New" w:hAnsi="Courier New" w:cs="Courier New"/>
          <w:b/>
          <w:sz w:val="24"/>
          <w:szCs w:val="24"/>
          <w:lang w:val="en-US"/>
        </w:rPr>
        <w:t>if</w:t>
      </w:r>
      <w:r w:rsidRPr="000B17CC">
        <w:rPr>
          <w:rFonts w:ascii="Courier New" w:hAnsi="Courier New" w:cs="Courier New"/>
          <w:sz w:val="24"/>
          <w:szCs w:val="24"/>
          <w:lang w:val="en-US"/>
        </w:rPr>
        <w:t xml:space="preserve"> zenity --entry --title="Verify access rights" \</w:t>
      </w:r>
    </w:p>
    <w:p w:rsidR="00337460" w:rsidRPr="000B17CC" w:rsidRDefault="00337460" w:rsidP="00337460">
      <w:pPr>
        <w:spacing w:after="0"/>
        <w:ind w:firstLine="567"/>
        <w:contextualSpacing/>
        <w:jc w:val="both"/>
        <w:rPr>
          <w:rFonts w:ascii="Courier New" w:hAnsi="Courier New" w:cs="Courier New"/>
          <w:sz w:val="24"/>
          <w:szCs w:val="24"/>
          <w:lang w:val="en-US"/>
        </w:rPr>
      </w:pPr>
      <w:r w:rsidRPr="000B17CC">
        <w:rPr>
          <w:rFonts w:ascii="Courier New" w:hAnsi="Courier New" w:cs="Courier New"/>
          <w:sz w:val="24"/>
          <w:szCs w:val="24"/>
          <w:lang w:val="en-US"/>
        </w:rPr>
        <w:lastRenderedPageBreak/>
        <w:t xml:space="preserve">          --text="</w:t>
      </w:r>
      <w:r w:rsidRPr="000B17CC">
        <w:t xml:space="preserve"> </w:t>
      </w:r>
      <w:r w:rsidRPr="000B17CC">
        <w:rPr>
          <w:rFonts w:ascii="Courier New" w:hAnsi="Courier New" w:cs="Courier New"/>
          <w:sz w:val="24"/>
          <w:szCs w:val="24"/>
          <w:lang w:val="en-US"/>
        </w:rPr>
        <w:t>Input your password:" \</w:t>
      </w:r>
    </w:p>
    <w:p w:rsidR="00337460" w:rsidRPr="000B17CC" w:rsidRDefault="00337460" w:rsidP="00337460">
      <w:pPr>
        <w:spacing w:after="0"/>
        <w:ind w:firstLine="567"/>
        <w:contextualSpacing/>
        <w:jc w:val="both"/>
        <w:rPr>
          <w:rFonts w:ascii="Courier New" w:hAnsi="Courier New" w:cs="Courier New"/>
          <w:sz w:val="24"/>
          <w:szCs w:val="24"/>
          <w:lang w:val="en-US"/>
        </w:rPr>
      </w:pPr>
      <w:r w:rsidRPr="000B17CC">
        <w:rPr>
          <w:rFonts w:ascii="Courier New" w:hAnsi="Courier New" w:cs="Courier New"/>
          <w:sz w:val="24"/>
          <w:szCs w:val="24"/>
          <w:lang w:val="en-US"/>
        </w:rPr>
        <w:t xml:space="preserve">          --entry-text="password" \</w:t>
      </w:r>
    </w:p>
    <w:p w:rsidR="00337460" w:rsidRPr="000B17CC" w:rsidRDefault="00337460" w:rsidP="00337460">
      <w:pPr>
        <w:spacing w:after="0"/>
        <w:ind w:firstLine="567"/>
        <w:contextualSpacing/>
        <w:jc w:val="both"/>
        <w:rPr>
          <w:rFonts w:ascii="Courier New" w:hAnsi="Courier New" w:cs="Courier New"/>
          <w:sz w:val="24"/>
          <w:szCs w:val="24"/>
          <w:lang w:val="en-US"/>
        </w:rPr>
      </w:pPr>
      <w:r w:rsidRPr="000B17CC">
        <w:rPr>
          <w:rFonts w:ascii="Courier New" w:hAnsi="Courier New" w:cs="Courier New"/>
          <w:sz w:val="24"/>
          <w:szCs w:val="24"/>
          <w:lang w:val="en-US"/>
        </w:rPr>
        <w:t xml:space="preserve">          --hide-text</w:t>
      </w:r>
    </w:p>
    <w:p w:rsidR="00337460" w:rsidRPr="000B17CC" w:rsidRDefault="00337460" w:rsidP="00337460">
      <w:pPr>
        <w:spacing w:after="0"/>
        <w:ind w:firstLine="567"/>
        <w:contextualSpacing/>
        <w:jc w:val="both"/>
        <w:rPr>
          <w:rFonts w:ascii="Courier New" w:hAnsi="Courier New" w:cs="Courier New"/>
          <w:b/>
          <w:sz w:val="24"/>
          <w:szCs w:val="24"/>
          <w:lang w:val="en-US"/>
        </w:rPr>
      </w:pPr>
      <w:r w:rsidRPr="000B17CC">
        <w:rPr>
          <w:rFonts w:ascii="Courier New" w:hAnsi="Courier New" w:cs="Courier New"/>
          <w:b/>
          <w:sz w:val="24"/>
          <w:szCs w:val="24"/>
          <w:lang w:val="en-US"/>
        </w:rPr>
        <w:t>then</w:t>
      </w:r>
    </w:p>
    <w:p w:rsidR="00337460" w:rsidRPr="000B17CC" w:rsidRDefault="00337460" w:rsidP="00337460">
      <w:pPr>
        <w:spacing w:after="0"/>
        <w:ind w:firstLine="567"/>
        <w:contextualSpacing/>
        <w:jc w:val="both"/>
        <w:rPr>
          <w:rFonts w:ascii="Courier New" w:hAnsi="Courier New" w:cs="Courier New"/>
          <w:sz w:val="24"/>
          <w:szCs w:val="24"/>
          <w:lang w:val="en-US"/>
        </w:rPr>
      </w:pPr>
      <w:r w:rsidRPr="000B17CC">
        <w:rPr>
          <w:rFonts w:ascii="Courier New" w:hAnsi="Courier New" w:cs="Courier New"/>
          <w:sz w:val="24"/>
          <w:szCs w:val="24"/>
          <w:lang w:val="en-US"/>
        </w:rPr>
        <w:t xml:space="preserve">   </w:t>
      </w:r>
      <w:r w:rsidRPr="000B17CC">
        <w:rPr>
          <w:rFonts w:ascii="Courier New" w:hAnsi="Courier New" w:cs="Courier New"/>
          <w:b/>
          <w:sz w:val="24"/>
          <w:szCs w:val="24"/>
          <w:lang w:val="en-US"/>
        </w:rPr>
        <w:t>echo</w:t>
      </w:r>
      <w:r w:rsidRPr="000B17CC">
        <w:rPr>
          <w:rFonts w:ascii="Courier New" w:hAnsi="Courier New" w:cs="Courier New"/>
          <w:sz w:val="24"/>
          <w:szCs w:val="24"/>
          <w:lang w:val="en-US"/>
        </w:rPr>
        <w:t xml:space="preserve"> $?</w:t>
      </w:r>
    </w:p>
    <w:p w:rsidR="00337460" w:rsidRPr="000B17CC" w:rsidRDefault="00337460" w:rsidP="00337460">
      <w:pPr>
        <w:spacing w:after="0"/>
        <w:ind w:firstLine="567"/>
        <w:contextualSpacing/>
        <w:jc w:val="both"/>
        <w:rPr>
          <w:rFonts w:ascii="Courier New" w:hAnsi="Courier New" w:cs="Courier New"/>
          <w:b/>
          <w:sz w:val="24"/>
          <w:szCs w:val="24"/>
          <w:lang w:val="en-US"/>
        </w:rPr>
      </w:pPr>
      <w:r w:rsidRPr="000B17CC">
        <w:rPr>
          <w:rFonts w:ascii="Courier New" w:hAnsi="Courier New" w:cs="Courier New"/>
          <w:b/>
          <w:sz w:val="24"/>
          <w:szCs w:val="24"/>
          <w:lang w:val="en-US"/>
        </w:rPr>
        <w:t>else</w:t>
      </w:r>
    </w:p>
    <w:p w:rsidR="00337460" w:rsidRPr="000B17CC" w:rsidRDefault="00337460" w:rsidP="00337460">
      <w:pPr>
        <w:spacing w:after="0"/>
        <w:ind w:firstLine="567"/>
        <w:contextualSpacing/>
        <w:jc w:val="both"/>
        <w:rPr>
          <w:rFonts w:ascii="Courier New" w:hAnsi="Courier New" w:cs="Courier New"/>
          <w:sz w:val="24"/>
          <w:szCs w:val="24"/>
          <w:lang w:val="en-US"/>
        </w:rPr>
      </w:pPr>
      <w:r w:rsidRPr="000B17CC">
        <w:rPr>
          <w:rFonts w:ascii="Courier New" w:hAnsi="Courier New" w:cs="Courier New"/>
          <w:sz w:val="24"/>
          <w:szCs w:val="24"/>
          <w:lang w:val="en-US"/>
        </w:rPr>
        <w:t xml:space="preserve">   zenity --error --text="Password is not entered"</w:t>
      </w:r>
    </w:p>
    <w:p w:rsidR="00337460" w:rsidRPr="000B17CC" w:rsidRDefault="00337460" w:rsidP="00337460">
      <w:pPr>
        <w:spacing w:after="0"/>
        <w:ind w:firstLine="567"/>
        <w:contextualSpacing/>
        <w:jc w:val="both"/>
        <w:rPr>
          <w:rFonts w:ascii="Courier New" w:hAnsi="Courier New" w:cs="Courier New"/>
          <w:b/>
          <w:sz w:val="24"/>
          <w:szCs w:val="24"/>
          <w:lang w:val="ru-RU"/>
        </w:rPr>
      </w:pPr>
      <w:r w:rsidRPr="000B17CC">
        <w:rPr>
          <w:rFonts w:ascii="Courier New" w:hAnsi="Courier New" w:cs="Courier New"/>
          <w:b/>
          <w:sz w:val="24"/>
          <w:szCs w:val="24"/>
          <w:lang w:val="en-US"/>
        </w:rPr>
        <w:t>fi</w:t>
      </w:r>
    </w:p>
    <w:p w:rsidR="00337460" w:rsidRPr="00BC7D07" w:rsidRDefault="00337460" w:rsidP="00337460">
      <w:pPr>
        <w:spacing w:after="0"/>
        <w:ind w:firstLine="567"/>
        <w:contextualSpacing/>
        <w:jc w:val="both"/>
        <w:rPr>
          <w:rFonts w:ascii="Courier New" w:hAnsi="Courier New" w:cs="Courier New"/>
          <w:b/>
          <w:i/>
          <w:color w:val="FF0000"/>
          <w:sz w:val="24"/>
          <w:szCs w:val="24"/>
          <w:lang w:val="ru-RU"/>
        </w:rPr>
      </w:pPr>
    </w:p>
    <w:p w:rsidR="00337460" w:rsidRPr="000B17CC" w:rsidRDefault="00337460" w:rsidP="00337460">
      <w:pPr>
        <w:spacing w:after="0"/>
        <w:ind w:firstLine="567"/>
        <w:contextualSpacing/>
        <w:jc w:val="both"/>
        <w:rPr>
          <w:rFonts w:ascii="Times New Roman" w:hAnsi="Times New Roman" w:cs="Times New Roman"/>
          <w:sz w:val="24"/>
          <w:szCs w:val="24"/>
        </w:rPr>
      </w:pPr>
      <w:r w:rsidRPr="000B17CC">
        <w:rPr>
          <w:rFonts w:ascii="Times New Roman" w:hAnsi="Times New Roman" w:cs="Times New Roman"/>
          <w:sz w:val="24"/>
          <w:szCs w:val="24"/>
        </w:rPr>
        <w:t>Вигляд діалогового вікна введення тексту з прихованим значенням зображений на рис. 10.7.</w:t>
      </w:r>
    </w:p>
    <w:p w:rsidR="00337460" w:rsidRPr="00BC7D07" w:rsidRDefault="00337460" w:rsidP="00337460">
      <w:pPr>
        <w:tabs>
          <w:tab w:val="left" w:pos="6237"/>
        </w:tabs>
        <w:spacing w:after="0"/>
        <w:contextualSpacing/>
        <w:jc w:val="center"/>
        <w:rPr>
          <w:rFonts w:ascii="Courier New" w:hAnsi="Courier New" w:cs="Courier New"/>
          <w:b/>
          <w:i/>
          <w:color w:val="FF0000"/>
          <w:sz w:val="24"/>
          <w:szCs w:val="24"/>
        </w:rPr>
      </w:pPr>
      <w:r w:rsidRPr="00BC7D07">
        <w:rPr>
          <w:noProof/>
          <w:color w:val="FF0000"/>
          <w:lang w:val="en-US" w:eastAsia="en-US"/>
        </w:rPr>
        <w:drawing>
          <wp:inline distT="0" distB="0" distL="0" distR="0" wp14:anchorId="6D96C8C4" wp14:editId="4CA0FF2A">
            <wp:extent cx="2386800" cy="1324800"/>
            <wp:effectExtent l="0" t="0" r="0" b="8890"/>
            <wp:docPr id="301" name="Рисунок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2"/>
                    <a:srcRect l="62357" t="43922" r="22033" b="40661"/>
                    <a:stretch/>
                  </pic:blipFill>
                  <pic:spPr bwMode="auto">
                    <a:xfrm>
                      <a:off x="0" y="0"/>
                      <a:ext cx="2386800" cy="1324800"/>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0B17CC" w:rsidRDefault="00337460" w:rsidP="00337460">
      <w:pPr>
        <w:tabs>
          <w:tab w:val="left" w:pos="6237"/>
        </w:tabs>
        <w:spacing w:after="0"/>
        <w:contextualSpacing/>
        <w:jc w:val="center"/>
        <w:rPr>
          <w:rFonts w:ascii="Times New Roman" w:hAnsi="Times New Roman" w:cs="Times New Roman"/>
          <w:sz w:val="24"/>
          <w:szCs w:val="24"/>
        </w:rPr>
      </w:pPr>
      <w:r w:rsidRPr="000B17CC">
        <w:rPr>
          <w:rFonts w:ascii="Times New Roman" w:hAnsi="Times New Roman" w:cs="Times New Roman"/>
          <w:b/>
          <w:bCs/>
          <w:sz w:val="24"/>
          <w:szCs w:val="24"/>
        </w:rPr>
        <w:t>Рис. 10.7.</w:t>
      </w:r>
      <w:r w:rsidRPr="000B17CC">
        <w:rPr>
          <w:rFonts w:ascii="Times New Roman" w:hAnsi="Times New Roman" w:cs="Times New Roman"/>
          <w:sz w:val="24"/>
          <w:szCs w:val="24"/>
        </w:rPr>
        <w:t xml:space="preserve"> Діалогове вікно для введення тексту з прихованим значенням, створене командою </w:t>
      </w:r>
      <w:r w:rsidRPr="000B17CC">
        <w:rPr>
          <w:rFonts w:ascii="Courier New" w:hAnsi="Courier New" w:cs="Courier New"/>
          <w:b/>
          <w:i/>
          <w:sz w:val="24"/>
          <w:szCs w:val="24"/>
          <w:lang w:val="en-US"/>
        </w:rPr>
        <w:t>zenity</w:t>
      </w:r>
    </w:p>
    <w:p w:rsidR="00337460" w:rsidRPr="00BC7D07" w:rsidRDefault="00337460" w:rsidP="00337460">
      <w:pPr>
        <w:spacing w:after="0"/>
        <w:contextualSpacing/>
        <w:jc w:val="center"/>
        <w:rPr>
          <w:rFonts w:ascii="Times New Roman" w:hAnsi="Times New Roman" w:cs="Times New Roman"/>
          <w:b/>
          <w:i/>
          <w:color w:val="FF0000"/>
          <w:sz w:val="28"/>
          <w:szCs w:val="28"/>
        </w:rPr>
      </w:pPr>
    </w:p>
    <w:p w:rsidR="00337460" w:rsidRPr="0078421E" w:rsidRDefault="00337460" w:rsidP="00337460">
      <w:pPr>
        <w:pStyle w:val="4"/>
      </w:pPr>
      <w:r w:rsidRPr="0078421E">
        <w:t>Діалогове вікно зі списком</w:t>
      </w:r>
    </w:p>
    <w:p w:rsidR="00337460" w:rsidRPr="00BC7D07" w:rsidRDefault="00337460" w:rsidP="00337460">
      <w:pPr>
        <w:spacing w:after="0"/>
        <w:ind w:firstLine="567"/>
        <w:contextualSpacing/>
        <w:jc w:val="both"/>
        <w:rPr>
          <w:rFonts w:ascii="Times New Roman" w:hAnsi="Times New Roman" w:cs="Times New Roman"/>
          <w:color w:val="FF0000"/>
          <w:sz w:val="24"/>
          <w:szCs w:val="24"/>
          <w:lang w:val="ru-RU"/>
        </w:rPr>
      </w:pPr>
      <w:r w:rsidRPr="0078421E">
        <w:rPr>
          <w:rFonts w:ascii="Times New Roman" w:hAnsi="Times New Roman" w:cs="Times New Roman"/>
          <w:sz w:val="24"/>
          <w:szCs w:val="24"/>
        </w:rPr>
        <w:t xml:space="preserve">У </w:t>
      </w:r>
      <w:r w:rsidRPr="0078421E">
        <w:rPr>
          <w:rFonts w:ascii="Courier New" w:hAnsi="Courier New" w:cs="Courier New"/>
          <w:b/>
          <w:i/>
          <w:sz w:val="24"/>
          <w:szCs w:val="24"/>
        </w:rPr>
        <w:t>zenity</w:t>
      </w:r>
      <w:r w:rsidRPr="0078421E">
        <w:rPr>
          <w:rFonts w:ascii="Times New Roman" w:hAnsi="Times New Roman" w:cs="Times New Roman"/>
          <w:sz w:val="24"/>
          <w:szCs w:val="24"/>
        </w:rPr>
        <w:t xml:space="preserve"> не залишені без уваги і такі важливі елементи інтерфейсу, як списки (ключ </w:t>
      </w:r>
      <w:r w:rsidRPr="0078421E">
        <w:rPr>
          <w:rFonts w:ascii="Courier New" w:hAnsi="Courier New" w:cs="Courier New"/>
          <w:b/>
          <w:i/>
          <w:sz w:val="24"/>
          <w:szCs w:val="24"/>
        </w:rPr>
        <w:t>--list</w:t>
      </w:r>
      <w:r w:rsidRPr="0078421E">
        <w:rPr>
          <w:rFonts w:ascii="Times New Roman" w:hAnsi="Times New Roman" w:cs="Times New Roman"/>
          <w:sz w:val="24"/>
          <w:szCs w:val="24"/>
        </w:rPr>
        <w:t xml:space="preserve">). Поряд зі звичайним текстовим списком є ​​можливість створення списків з перемикачами і радіо-кнопками. Елементи для діалогового вікна, що містить список, </w:t>
      </w:r>
      <w:r w:rsidR="0078421E" w:rsidRPr="0078421E">
        <w:rPr>
          <w:rFonts w:ascii="Times New Roman" w:hAnsi="Times New Roman" w:cs="Times New Roman"/>
          <w:sz w:val="24"/>
          <w:szCs w:val="24"/>
        </w:rPr>
        <w:t>мають</w:t>
      </w:r>
      <w:r w:rsidRPr="0078421E">
        <w:rPr>
          <w:rFonts w:ascii="Times New Roman" w:hAnsi="Times New Roman" w:cs="Times New Roman"/>
          <w:sz w:val="24"/>
          <w:szCs w:val="24"/>
        </w:rPr>
        <w:t xml:space="preserve"> вказ</w:t>
      </w:r>
      <w:r w:rsidR="0078421E" w:rsidRPr="0078421E">
        <w:rPr>
          <w:rFonts w:ascii="Times New Roman" w:hAnsi="Times New Roman" w:cs="Times New Roman"/>
          <w:sz w:val="24"/>
          <w:szCs w:val="24"/>
        </w:rPr>
        <w:t>уватися</w:t>
      </w:r>
      <w:r w:rsidRPr="0078421E">
        <w:rPr>
          <w:rFonts w:ascii="Times New Roman" w:hAnsi="Times New Roman" w:cs="Times New Roman"/>
          <w:sz w:val="24"/>
          <w:szCs w:val="24"/>
        </w:rPr>
        <w:t xml:space="preserve"> в наступному порядку: стовпці формують рядок, далі символ нового рядка, після чого вводяться стовпці, що становлять наступний рядок і т.</w:t>
      </w:r>
      <w:r w:rsidRPr="0078421E">
        <w:rPr>
          <w:rFonts w:ascii="Times New Roman" w:hAnsi="Times New Roman" w:cs="Times New Roman"/>
          <w:sz w:val="24"/>
          <w:szCs w:val="24"/>
          <w:lang w:val="ru-RU"/>
        </w:rPr>
        <w:t xml:space="preserve"> </w:t>
      </w:r>
      <w:r w:rsidRPr="0078421E">
        <w:rPr>
          <w:rFonts w:ascii="Times New Roman" w:hAnsi="Times New Roman" w:cs="Times New Roman"/>
          <w:sz w:val="24"/>
          <w:szCs w:val="24"/>
        </w:rPr>
        <w:t xml:space="preserve">д. Рядки елементів списку можуть бути передані </w:t>
      </w:r>
      <w:r w:rsidR="0078421E" w:rsidRPr="0078421E">
        <w:rPr>
          <w:rFonts w:ascii="Times New Roman" w:hAnsi="Times New Roman" w:cs="Times New Roman"/>
          <w:sz w:val="24"/>
          <w:szCs w:val="24"/>
        </w:rPr>
        <w:t>у</w:t>
      </w:r>
      <w:r w:rsidRPr="0078421E">
        <w:rPr>
          <w:rFonts w:ascii="Times New Roman" w:hAnsi="Times New Roman" w:cs="Times New Roman"/>
          <w:sz w:val="24"/>
          <w:szCs w:val="24"/>
        </w:rPr>
        <w:t xml:space="preserve"> діалогове вікно через потік стандартного введення.</w:t>
      </w:r>
      <w:r w:rsidRPr="0078421E">
        <w:rPr>
          <w:rFonts w:ascii="Times New Roman" w:hAnsi="Times New Roman" w:cs="Times New Roman"/>
          <w:sz w:val="24"/>
          <w:szCs w:val="24"/>
          <w:lang w:val="ru-RU"/>
        </w:rPr>
        <w:t xml:space="preserve"> </w:t>
      </w:r>
      <w:r w:rsidRPr="0078421E">
        <w:rPr>
          <w:rFonts w:ascii="Times New Roman" w:hAnsi="Times New Roman" w:cs="Times New Roman"/>
          <w:sz w:val="24"/>
          <w:szCs w:val="24"/>
        </w:rPr>
        <w:t xml:space="preserve">Новий стовпець вказується за допомогою ключа </w:t>
      </w:r>
      <w:r w:rsidRPr="0078421E">
        <w:rPr>
          <w:rFonts w:ascii="Courier New" w:hAnsi="Courier New" w:cs="Courier New"/>
          <w:b/>
          <w:i/>
          <w:sz w:val="24"/>
          <w:szCs w:val="24"/>
        </w:rPr>
        <w:t>--column</w:t>
      </w:r>
      <w:r w:rsidRPr="0078421E">
        <w:rPr>
          <w:rFonts w:ascii="Times New Roman" w:hAnsi="Times New Roman" w:cs="Times New Roman"/>
          <w:sz w:val="24"/>
          <w:szCs w:val="24"/>
          <w:lang w:val="ru-RU"/>
        </w:rPr>
        <w:t>.</w:t>
      </w:r>
    </w:p>
    <w:p w:rsidR="00337460" w:rsidRPr="0078421E" w:rsidRDefault="00337460" w:rsidP="00337460">
      <w:pPr>
        <w:spacing w:after="0"/>
        <w:ind w:firstLine="567"/>
        <w:contextualSpacing/>
        <w:jc w:val="both"/>
        <w:rPr>
          <w:rFonts w:ascii="Times New Roman" w:hAnsi="Times New Roman" w:cs="Times New Roman"/>
          <w:sz w:val="24"/>
          <w:szCs w:val="24"/>
        </w:rPr>
      </w:pPr>
      <w:r w:rsidRPr="0078421E">
        <w:rPr>
          <w:rFonts w:ascii="Times New Roman" w:hAnsi="Times New Roman" w:cs="Times New Roman"/>
          <w:sz w:val="24"/>
          <w:szCs w:val="24"/>
        </w:rPr>
        <w:t xml:space="preserve">Перемикачі (ключ </w:t>
      </w:r>
      <w:r w:rsidRPr="0078421E">
        <w:rPr>
          <w:rFonts w:ascii="Courier New" w:hAnsi="Courier New" w:cs="Courier New"/>
          <w:b/>
          <w:i/>
          <w:sz w:val="24"/>
          <w:szCs w:val="24"/>
        </w:rPr>
        <w:t>--checklist</w:t>
      </w:r>
      <w:r w:rsidRPr="0078421E">
        <w:rPr>
          <w:rFonts w:ascii="Times New Roman" w:hAnsi="Times New Roman" w:cs="Times New Roman"/>
          <w:sz w:val="24"/>
          <w:szCs w:val="24"/>
        </w:rPr>
        <w:t>) і радіо-кнопки (</w:t>
      </w:r>
      <w:r w:rsidRPr="0078421E">
        <w:rPr>
          <w:rFonts w:ascii="Courier New" w:hAnsi="Courier New" w:cs="Courier New"/>
          <w:b/>
          <w:i/>
          <w:sz w:val="24"/>
          <w:szCs w:val="24"/>
        </w:rPr>
        <w:t>--radiolist</w:t>
      </w:r>
      <w:r w:rsidRPr="0078421E">
        <w:rPr>
          <w:rFonts w:ascii="Times New Roman" w:hAnsi="Times New Roman" w:cs="Times New Roman"/>
          <w:sz w:val="24"/>
          <w:szCs w:val="24"/>
        </w:rPr>
        <w:t>) можуть розташовуватися тільки в першому стовпці, тому в рядках для цих варіантів списку першим елементом обов</w:t>
      </w:r>
      <w:r w:rsidR="0078421E" w:rsidRPr="0078421E">
        <w:rPr>
          <w:rFonts w:ascii="Times New Roman" w:hAnsi="Times New Roman" w:cs="Times New Roman"/>
          <w:sz w:val="24"/>
          <w:szCs w:val="24"/>
          <w:lang w:val="ru-RU"/>
        </w:rPr>
        <w:t>’</w:t>
      </w:r>
      <w:r w:rsidRPr="0078421E">
        <w:rPr>
          <w:rFonts w:ascii="Times New Roman" w:hAnsi="Times New Roman" w:cs="Times New Roman"/>
          <w:sz w:val="24"/>
          <w:szCs w:val="24"/>
        </w:rPr>
        <w:t xml:space="preserve">язково </w:t>
      </w:r>
      <w:r w:rsidR="0078421E" w:rsidRPr="0078421E">
        <w:rPr>
          <w:rFonts w:ascii="Times New Roman" w:hAnsi="Times New Roman" w:cs="Times New Roman"/>
          <w:sz w:val="24"/>
          <w:szCs w:val="24"/>
        </w:rPr>
        <w:t>має</w:t>
      </w:r>
      <w:r w:rsidRPr="0078421E">
        <w:rPr>
          <w:rFonts w:ascii="Times New Roman" w:hAnsi="Times New Roman" w:cs="Times New Roman"/>
          <w:sz w:val="24"/>
          <w:szCs w:val="24"/>
        </w:rPr>
        <w:t xml:space="preserve"> бути рядок </w:t>
      </w:r>
      <w:r w:rsidR="0078421E" w:rsidRPr="0078421E">
        <w:rPr>
          <w:rFonts w:ascii="Times New Roman" w:hAnsi="Times New Roman" w:cs="Times New Roman"/>
          <w:sz w:val="24"/>
          <w:szCs w:val="24"/>
        </w:rPr>
        <w:t>«</w:t>
      </w:r>
      <w:r w:rsidRPr="0078421E">
        <w:rPr>
          <w:rFonts w:ascii="Times New Roman" w:hAnsi="Times New Roman" w:cs="Times New Roman"/>
          <w:sz w:val="24"/>
          <w:szCs w:val="24"/>
        </w:rPr>
        <w:t>TRUE</w:t>
      </w:r>
      <w:r w:rsidR="0078421E" w:rsidRPr="0078421E">
        <w:rPr>
          <w:rFonts w:ascii="Times New Roman" w:hAnsi="Times New Roman" w:cs="Times New Roman"/>
          <w:sz w:val="24"/>
          <w:szCs w:val="24"/>
        </w:rPr>
        <w:t>»</w:t>
      </w:r>
      <w:r w:rsidRPr="0078421E">
        <w:rPr>
          <w:rFonts w:ascii="Times New Roman" w:hAnsi="Times New Roman" w:cs="Times New Roman"/>
          <w:sz w:val="24"/>
          <w:szCs w:val="24"/>
        </w:rPr>
        <w:t xml:space="preserve"> або </w:t>
      </w:r>
      <w:r w:rsidR="0078421E" w:rsidRPr="0078421E">
        <w:rPr>
          <w:rFonts w:ascii="Times New Roman" w:hAnsi="Times New Roman" w:cs="Times New Roman"/>
          <w:sz w:val="24"/>
          <w:szCs w:val="24"/>
        </w:rPr>
        <w:t>«</w:t>
      </w:r>
      <w:r w:rsidRPr="0078421E">
        <w:rPr>
          <w:rFonts w:ascii="Times New Roman" w:hAnsi="Times New Roman" w:cs="Times New Roman"/>
          <w:sz w:val="24"/>
          <w:szCs w:val="24"/>
        </w:rPr>
        <w:t>FALSE</w:t>
      </w:r>
      <w:r w:rsidR="0078421E" w:rsidRPr="0078421E">
        <w:rPr>
          <w:rFonts w:ascii="Times New Roman" w:hAnsi="Times New Roman" w:cs="Times New Roman"/>
          <w:sz w:val="24"/>
          <w:szCs w:val="24"/>
        </w:rPr>
        <w:t>»</w:t>
      </w:r>
      <w:r w:rsidRPr="0078421E">
        <w:rPr>
          <w:rFonts w:ascii="Times New Roman" w:hAnsi="Times New Roman" w:cs="Times New Roman"/>
          <w:sz w:val="24"/>
          <w:szCs w:val="24"/>
        </w:rPr>
        <w:t>.</w:t>
      </w:r>
    </w:p>
    <w:p w:rsidR="00337460" w:rsidRPr="0078421E" w:rsidRDefault="00337460" w:rsidP="00337460">
      <w:pPr>
        <w:spacing w:after="0"/>
        <w:ind w:firstLine="567"/>
        <w:contextualSpacing/>
        <w:jc w:val="both"/>
        <w:rPr>
          <w:rFonts w:ascii="Times New Roman" w:hAnsi="Times New Roman" w:cs="Times New Roman"/>
          <w:sz w:val="24"/>
          <w:szCs w:val="24"/>
        </w:rPr>
      </w:pPr>
      <w:r w:rsidRPr="0078421E">
        <w:rPr>
          <w:rFonts w:ascii="Times New Roman" w:hAnsi="Times New Roman" w:cs="Times New Roman"/>
          <w:sz w:val="24"/>
          <w:szCs w:val="24"/>
        </w:rPr>
        <w:t>За допомогою списків з радіо-кнопками у першому стовпці можна реалізувати інтерактивне меню. Наступний приклад демонструє створення діалогового вікна зі списком, зовнішній вигляд якого представлений на рис. 10.8.</w:t>
      </w:r>
    </w:p>
    <w:p w:rsidR="00337460" w:rsidRPr="0078421E" w:rsidRDefault="00337460" w:rsidP="00337460">
      <w:pPr>
        <w:spacing w:after="0"/>
        <w:ind w:firstLine="567"/>
        <w:contextualSpacing/>
        <w:jc w:val="both"/>
        <w:rPr>
          <w:rFonts w:ascii="Courier New" w:hAnsi="Courier New" w:cs="Courier New"/>
          <w:b/>
          <w:i/>
          <w:sz w:val="24"/>
          <w:szCs w:val="24"/>
          <w:lang w:val="en-US"/>
        </w:rPr>
      </w:pPr>
      <w:r w:rsidRPr="0078421E">
        <w:rPr>
          <w:rFonts w:ascii="Courier New" w:hAnsi="Courier New" w:cs="Courier New"/>
          <w:b/>
          <w:i/>
          <w:sz w:val="24"/>
          <w:szCs w:val="24"/>
          <w:lang w:val="en-US"/>
        </w:rPr>
        <w:t>zenity</w:t>
      </w:r>
      <w:r w:rsidRPr="0078421E">
        <w:rPr>
          <w:rFonts w:ascii="Courier New" w:hAnsi="Courier New" w:cs="Courier New"/>
          <w:b/>
          <w:i/>
          <w:sz w:val="24"/>
          <w:szCs w:val="24"/>
        </w:rPr>
        <w:t xml:space="preserve"> </w:t>
      </w:r>
      <w:r w:rsidRPr="0078421E">
        <w:rPr>
          <w:rFonts w:ascii="Courier New" w:hAnsi="Courier New" w:cs="Courier New"/>
          <w:b/>
          <w:i/>
          <w:sz w:val="24"/>
          <w:szCs w:val="24"/>
          <w:lang w:val="en-US"/>
        </w:rPr>
        <w:t>--list --radiolist --title</w:t>
      </w:r>
      <w:r w:rsidRPr="0078421E">
        <w:rPr>
          <w:rFonts w:ascii="Courier New" w:hAnsi="Courier New" w:cs="Courier New"/>
          <w:b/>
          <w:i/>
          <w:sz w:val="24"/>
          <w:szCs w:val="24"/>
        </w:rPr>
        <w:t xml:space="preserve"> "Sys Admin Menu"</w:t>
      </w:r>
      <w:r w:rsidRPr="0078421E">
        <w:rPr>
          <w:rFonts w:ascii="Courier New" w:hAnsi="Courier New" w:cs="Courier New"/>
          <w:b/>
          <w:i/>
          <w:sz w:val="24"/>
          <w:szCs w:val="24"/>
          <w:lang w:val="en-US"/>
        </w:rPr>
        <w:t xml:space="preserve"> --column</w:t>
      </w:r>
      <w:r w:rsidRPr="0078421E">
        <w:rPr>
          <w:rFonts w:ascii="Courier New" w:hAnsi="Courier New" w:cs="Courier New"/>
          <w:b/>
          <w:i/>
          <w:sz w:val="24"/>
          <w:szCs w:val="24"/>
        </w:rPr>
        <w:t xml:space="preserve"> </w:t>
      </w:r>
      <w:r w:rsidRPr="0078421E">
        <w:rPr>
          <w:rFonts w:ascii="Courier New" w:hAnsi="Courier New" w:cs="Courier New"/>
          <w:b/>
          <w:i/>
          <w:sz w:val="24"/>
          <w:szCs w:val="24"/>
          <w:lang w:val="en-US"/>
        </w:rPr>
        <w:t>"Select" --column "Menu Item" FALSE</w:t>
      </w:r>
      <w:r w:rsidRPr="0078421E">
        <w:rPr>
          <w:rFonts w:ascii="Courier New" w:hAnsi="Courier New" w:cs="Courier New"/>
          <w:b/>
          <w:i/>
          <w:sz w:val="24"/>
          <w:szCs w:val="24"/>
        </w:rPr>
        <w:t xml:space="preserve"> </w:t>
      </w:r>
      <w:r w:rsidRPr="0078421E">
        <w:rPr>
          <w:rFonts w:ascii="Courier New" w:hAnsi="Courier New" w:cs="Courier New"/>
          <w:b/>
          <w:i/>
          <w:sz w:val="24"/>
          <w:szCs w:val="24"/>
          <w:lang w:val="en-US"/>
        </w:rPr>
        <w:t>"</w:t>
      </w:r>
      <w:r w:rsidRPr="0078421E">
        <w:rPr>
          <w:rFonts w:ascii="Courier New" w:hAnsi="Courier New" w:cs="Courier New"/>
          <w:b/>
          <w:i/>
          <w:sz w:val="24"/>
          <w:szCs w:val="24"/>
        </w:rPr>
        <w:t>Display disk space</w:t>
      </w:r>
      <w:r w:rsidRPr="0078421E">
        <w:rPr>
          <w:rFonts w:ascii="Courier New" w:hAnsi="Courier New" w:cs="Courier New"/>
          <w:b/>
          <w:i/>
          <w:sz w:val="24"/>
          <w:szCs w:val="24"/>
          <w:lang w:val="en-US"/>
        </w:rPr>
        <w:t>" FALSE</w:t>
      </w:r>
      <w:r w:rsidRPr="0078421E">
        <w:rPr>
          <w:rFonts w:ascii="Courier New" w:hAnsi="Courier New" w:cs="Courier New"/>
          <w:b/>
          <w:i/>
          <w:sz w:val="24"/>
          <w:szCs w:val="24"/>
        </w:rPr>
        <w:t xml:space="preserve"> </w:t>
      </w:r>
      <w:r w:rsidRPr="0078421E">
        <w:rPr>
          <w:rFonts w:ascii="Courier New" w:hAnsi="Courier New" w:cs="Courier New"/>
          <w:b/>
          <w:i/>
          <w:sz w:val="24"/>
          <w:szCs w:val="24"/>
          <w:lang w:val="en-US"/>
        </w:rPr>
        <w:t>"</w:t>
      </w:r>
      <w:r w:rsidRPr="0078421E">
        <w:rPr>
          <w:rFonts w:ascii="Courier New" w:hAnsi="Courier New" w:cs="Courier New"/>
          <w:b/>
          <w:i/>
          <w:sz w:val="24"/>
          <w:szCs w:val="24"/>
        </w:rPr>
        <w:t>Display users</w:t>
      </w:r>
      <w:r w:rsidRPr="0078421E">
        <w:rPr>
          <w:rFonts w:ascii="Courier New" w:hAnsi="Courier New" w:cs="Courier New"/>
          <w:b/>
          <w:i/>
          <w:sz w:val="24"/>
          <w:szCs w:val="24"/>
          <w:lang w:val="en-US"/>
        </w:rPr>
        <w:t>"</w:t>
      </w:r>
      <w:r w:rsidRPr="0078421E">
        <w:rPr>
          <w:rFonts w:ascii="Courier New" w:hAnsi="Courier New" w:cs="Courier New"/>
          <w:b/>
          <w:i/>
          <w:sz w:val="24"/>
          <w:szCs w:val="24"/>
        </w:rPr>
        <w:t xml:space="preserve"> </w:t>
      </w:r>
      <w:r w:rsidRPr="0078421E">
        <w:rPr>
          <w:rFonts w:ascii="Courier New" w:hAnsi="Courier New" w:cs="Courier New"/>
          <w:b/>
          <w:i/>
          <w:sz w:val="24"/>
          <w:szCs w:val="24"/>
          <w:lang w:val="en-US"/>
        </w:rPr>
        <w:t>FALSE</w:t>
      </w:r>
      <w:r w:rsidRPr="0078421E">
        <w:rPr>
          <w:rFonts w:ascii="Courier New" w:hAnsi="Courier New" w:cs="Courier New"/>
          <w:b/>
          <w:i/>
          <w:sz w:val="24"/>
          <w:szCs w:val="24"/>
        </w:rPr>
        <w:t xml:space="preserve"> </w:t>
      </w:r>
      <w:r w:rsidRPr="0078421E">
        <w:rPr>
          <w:rFonts w:ascii="Courier New" w:hAnsi="Courier New" w:cs="Courier New"/>
          <w:b/>
          <w:i/>
          <w:sz w:val="24"/>
          <w:szCs w:val="24"/>
          <w:lang w:val="en-US"/>
        </w:rPr>
        <w:t>"</w:t>
      </w:r>
      <w:r w:rsidRPr="0078421E">
        <w:rPr>
          <w:rFonts w:ascii="Courier New" w:hAnsi="Courier New" w:cs="Courier New"/>
          <w:b/>
          <w:i/>
          <w:sz w:val="24"/>
          <w:szCs w:val="24"/>
        </w:rPr>
        <w:t>Display memory usage</w:t>
      </w:r>
      <w:r w:rsidRPr="0078421E">
        <w:rPr>
          <w:rFonts w:ascii="Courier New" w:hAnsi="Courier New" w:cs="Courier New"/>
          <w:b/>
          <w:i/>
          <w:sz w:val="24"/>
          <w:szCs w:val="24"/>
          <w:lang w:val="en-US"/>
        </w:rPr>
        <w:t>"</w:t>
      </w:r>
      <w:r w:rsidRPr="0078421E">
        <w:rPr>
          <w:rFonts w:ascii="Courier New" w:hAnsi="Courier New" w:cs="Courier New"/>
          <w:b/>
          <w:i/>
          <w:sz w:val="24"/>
          <w:szCs w:val="24"/>
        </w:rPr>
        <w:t xml:space="preserve"> </w:t>
      </w:r>
      <w:r w:rsidRPr="0078421E">
        <w:rPr>
          <w:rFonts w:ascii="Courier New" w:hAnsi="Courier New" w:cs="Courier New"/>
          <w:b/>
          <w:i/>
          <w:sz w:val="24"/>
          <w:szCs w:val="24"/>
          <w:lang w:val="en-US"/>
        </w:rPr>
        <w:t>FALSE</w:t>
      </w:r>
      <w:r w:rsidRPr="0078421E">
        <w:rPr>
          <w:rFonts w:ascii="Courier New" w:hAnsi="Courier New" w:cs="Courier New"/>
          <w:b/>
          <w:i/>
          <w:sz w:val="24"/>
          <w:szCs w:val="24"/>
        </w:rPr>
        <w:t xml:space="preserve"> </w:t>
      </w:r>
      <w:r w:rsidRPr="0078421E">
        <w:rPr>
          <w:rFonts w:ascii="Courier New" w:hAnsi="Courier New" w:cs="Courier New"/>
          <w:b/>
          <w:i/>
          <w:sz w:val="24"/>
          <w:szCs w:val="24"/>
          <w:lang w:val="en-US"/>
        </w:rPr>
        <w:t>"</w:t>
      </w:r>
      <w:r w:rsidRPr="0078421E">
        <w:rPr>
          <w:rFonts w:ascii="Courier New" w:hAnsi="Courier New" w:cs="Courier New"/>
          <w:b/>
          <w:i/>
          <w:sz w:val="24"/>
          <w:szCs w:val="24"/>
        </w:rPr>
        <w:t>Exit</w:t>
      </w:r>
      <w:r w:rsidRPr="0078421E">
        <w:rPr>
          <w:rFonts w:ascii="Courier New" w:hAnsi="Courier New" w:cs="Courier New"/>
          <w:b/>
          <w:i/>
          <w:sz w:val="24"/>
          <w:szCs w:val="24"/>
          <w:lang w:val="en-US"/>
        </w:rPr>
        <w:t>"</w:t>
      </w:r>
    </w:p>
    <w:p w:rsidR="00337460" w:rsidRPr="00BC7D07" w:rsidRDefault="00337460" w:rsidP="00337460">
      <w:pPr>
        <w:spacing w:after="0"/>
        <w:contextualSpacing/>
        <w:jc w:val="center"/>
        <w:rPr>
          <w:rFonts w:ascii="Times New Roman" w:hAnsi="Times New Roman" w:cs="Times New Roman"/>
          <w:color w:val="FF0000"/>
          <w:sz w:val="24"/>
          <w:szCs w:val="24"/>
        </w:rPr>
      </w:pPr>
      <w:r w:rsidRPr="00BC7D07">
        <w:rPr>
          <w:noProof/>
          <w:color w:val="FF0000"/>
          <w:lang w:val="en-US" w:eastAsia="en-US"/>
        </w:rPr>
        <w:drawing>
          <wp:inline distT="0" distB="0" distL="0" distR="0" wp14:anchorId="5769C0C1" wp14:editId="0F14856E">
            <wp:extent cx="2181570" cy="1638300"/>
            <wp:effectExtent l="0" t="0" r="9525" b="0"/>
            <wp:docPr id="302" name="Рисунок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3"/>
                    <a:srcRect l="41175" t="39735" r="40844" b="36268"/>
                    <a:stretch/>
                  </pic:blipFill>
                  <pic:spPr bwMode="auto">
                    <a:xfrm>
                      <a:off x="0" y="0"/>
                      <a:ext cx="2184913" cy="1640810"/>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78421E" w:rsidRDefault="00337460" w:rsidP="00337460">
      <w:pPr>
        <w:spacing w:after="0"/>
        <w:ind w:firstLine="567"/>
        <w:contextualSpacing/>
        <w:jc w:val="center"/>
        <w:rPr>
          <w:rFonts w:ascii="Times New Roman" w:hAnsi="Times New Roman" w:cs="Times New Roman"/>
          <w:sz w:val="24"/>
          <w:szCs w:val="24"/>
        </w:rPr>
      </w:pPr>
      <w:r w:rsidRPr="0078421E">
        <w:rPr>
          <w:rFonts w:ascii="Times New Roman" w:hAnsi="Times New Roman" w:cs="Times New Roman"/>
          <w:b/>
          <w:bCs/>
          <w:sz w:val="24"/>
          <w:szCs w:val="24"/>
        </w:rPr>
        <w:lastRenderedPageBreak/>
        <w:t>Рис. 10.7.</w:t>
      </w:r>
      <w:r w:rsidRPr="0078421E">
        <w:rPr>
          <w:rFonts w:ascii="Times New Roman" w:hAnsi="Times New Roman" w:cs="Times New Roman"/>
          <w:sz w:val="24"/>
          <w:szCs w:val="24"/>
        </w:rPr>
        <w:t xml:space="preserve"> Діалогове вікно для введення певного значення зі списку, створене командою </w:t>
      </w:r>
      <w:r w:rsidRPr="0078421E">
        <w:rPr>
          <w:rFonts w:ascii="Courier New" w:hAnsi="Courier New" w:cs="Courier New"/>
          <w:b/>
          <w:i/>
          <w:sz w:val="24"/>
          <w:szCs w:val="24"/>
          <w:lang w:val="en-US"/>
        </w:rPr>
        <w:t>zenity</w:t>
      </w:r>
    </w:p>
    <w:p w:rsidR="00337460" w:rsidRPr="00BC7D07" w:rsidRDefault="00337460" w:rsidP="00337460">
      <w:pPr>
        <w:spacing w:after="0"/>
        <w:ind w:firstLine="567"/>
        <w:contextualSpacing/>
        <w:jc w:val="both"/>
        <w:rPr>
          <w:rFonts w:ascii="Times New Roman" w:hAnsi="Times New Roman" w:cs="Times New Roman"/>
          <w:b/>
          <w:color w:val="FF0000"/>
          <w:sz w:val="24"/>
          <w:szCs w:val="24"/>
        </w:rPr>
      </w:pPr>
    </w:p>
    <w:p w:rsidR="00337460" w:rsidRPr="0078421E" w:rsidRDefault="00337460" w:rsidP="00337460">
      <w:pPr>
        <w:spacing w:after="0"/>
        <w:ind w:firstLine="567"/>
        <w:contextualSpacing/>
        <w:jc w:val="both"/>
        <w:rPr>
          <w:rFonts w:ascii="Times New Roman" w:hAnsi="Times New Roman" w:cs="Times New Roman"/>
          <w:sz w:val="24"/>
          <w:szCs w:val="24"/>
        </w:rPr>
      </w:pPr>
      <w:r w:rsidRPr="0078421E">
        <w:rPr>
          <w:rFonts w:ascii="Times New Roman" w:hAnsi="Times New Roman" w:cs="Times New Roman"/>
          <w:sz w:val="24"/>
          <w:szCs w:val="24"/>
        </w:rPr>
        <w:t xml:space="preserve">Далі </w:t>
      </w:r>
      <w:r w:rsidR="0078421E" w:rsidRPr="0078421E">
        <w:rPr>
          <w:rFonts w:ascii="Times New Roman" w:hAnsi="Times New Roman" w:cs="Times New Roman"/>
          <w:sz w:val="24"/>
          <w:szCs w:val="24"/>
        </w:rPr>
        <w:t>для</w:t>
      </w:r>
      <w:r w:rsidRPr="0078421E">
        <w:rPr>
          <w:rFonts w:ascii="Times New Roman" w:hAnsi="Times New Roman" w:cs="Times New Roman"/>
          <w:sz w:val="24"/>
          <w:szCs w:val="24"/>
        </w:rPr>
        <w:t xml:space="preserve"> прикладу </w:t>
      </w:r>
      <w:r w:rsidR="0078421E" w:rsidRPr="0078421E">
        <w:rPr>
          <w:rFonts w:ascii="Times New Roman" w:hAnsi="Times New Roman" w:cs="Times New Roman"/>
          <w:sz w:val="24"/>
          <w:szCs w:val="24"/>
        </w:rPr>
        <w:t>візьмемо</w:t>
      </w:r>
      <w:r w:rsidRPr="0078421E">
        <w:rPr>
          <w:rFonts w:ascii="Times New Roman" w:hAnsi="Times New Roman" w:cs="Times New Roman"/>
          <w:sz w:val="24"/>
          <w:szCs w:val="24"/>
        </w:rPr>
        <w:t xml:space="preserve"> сценарій </w:t>
      </w:r>
      <w:r w:rsidRPr="0078421E">
        <w:rPr>
          <w:rFonts w:ascii="Times New Roman" w:hAnsi="Times New Roman" w:cs="Times New Roman"/>
          <w:b/>
          <w:bCs/>
          <w:sz w:val="24"/>
          <w:szCs w:val="24"/>
          <w:lang w:val="en-US"/>
        </w:rPr>
        <w:t>bash</w:t>
      </w:r>
      <w:r w:rsidRPr="0078421E">
        <w:rPr>
          <w:rFonts w:ascii="Times New Roman" w:hAnsi="Times New Roman" w:cs="Times New Roman"/>
          <w:sz w:val="24"/>
          <w:szCs w:val="24"/>
        </w:rPr>
        <w:t>, який виводить інтерактивне меню за допомогою діалогового вікна зі списком.</w:t>
      </w:r>
    </w:p>
    <w:p w:rsidR="00337460" w:rsidRPr="0078421E" w:rsidRDefault="00337460" w:rsidP="00337460">
      <w:pPr>
        <w:spacing w:after="0"/>
        <w:ind w:firstLine="567"/>
        <w:contextualSpacing/>
        <w:jc w:val="both"/>
        <w:rPr>
          <w:rFonts w:ascii="Times New Roman" w:hAnsi="Times New Roman" w:cs="Times New Roman"/>
          <w:b/>
          <w:sz w:val="24"/>
          <w:szCs w:val="24"/>
        </w:rPr>
      </w:pPr>
      <w:r w:rsidRPr="0078421E">
        <w:rPr>
          <w:rFonts w:ascii="Times New Roman" w:hAnsi="Times New Roman" w:cs="Times New Roman"/>
          <w:b/>
          <w:sz w:val="24"/>
          <w:szCs w:val="24"/>
        </w:rPr>
        <w:t xml:space="preserve">Файл </w:t>
      </w:r>
      <w:r w:rsidRPr="0078421E">
        <w:rPr>
          <w:rFonts w:ascii="Times New Roman" w:hAnsi="Times New Roman" w:cs="Times New Roman"/>
          <w:b/>
          <w:sz w:val="24"/>
          <w:szCs w:val="24"/>
          <w:lang w:val="en-US"/>
        </w:rPr>
        <w:t>menu</w:t>
      </w:r>
      <w:r w:rsidRPr="0078421E">
        <w:rPr>
          <w:rFonts w:ascii="Times New Roman" w:hAnsi="Times New Roman" w:cs="Times New Roman"/>
          <w:b/>
          <w:sz w:val="24"/>
          <w:szCs w:val="24"/>
        </w:rPr>
        <w:t>.sh</w:t>
      </w:r>
    </w:p>
    <w:p w:rsidR="00337460" w:rsidRPr="0078421E" w:rsidRDefault="00337460" w:rsidP="00337460">
      <w:pPr>
        <w:spacing w:after="0"/>
        <w:ind w:firstLine="567"/>
        <w:contextualSpacing/>
        <w:jc w:val="both"/>
        <w:rPr>
          <w:rFonts w:ascii="Courier New" w:hAnsi="Courier New" w:cs="Courier New"/>
          <w:sz w:val="24"/>
          <w:szCs w:val="24"/>
        </w:rPr>
      </w:pPr>
      <w:r w:rsidRPr="0078421E">
        <w:rPr>
          <w:rFonts w:ascii="Courier New" w:hAnsi="Courier New" w:cs="Courier New"/>
          <w:sz w:val="24"/>
          <w:szCs w:val="24"/>
        </w:rPr>
        <w:t>#!/bin/bash</w:t>
      </w:r>
    </w:p>
    <w:p w:rsidR="00337460" w:rsidRPr="0078421E" w:rsidRDefault="00337460" w:rsidP="00337460">
      <w:pPr>
        <w:spacing w:after="0"/>
        <w:ind w:firstLine="567"/>
        <w:contextualSpacing/>
        <w:jc w:val="both"/>
        <w:rPr>
          <w:rFonts w:ascii="Courier New" w:hAnsi="Courier New" w:cs="Courier New"/>
          <w:sz w:val="24"/>
          <w:szCs w:val="24"/>
        </w:rPr>
      </w:pPr>
    </w:p>
    <w:p w:rsidR="00337460" w:rsidRPr="0078421E" w:rsidRDefault="00337460" w:rsidP="00337460">
      <w:pPr>
        <w:spacing w:after="0"/>
        <w:ind w:firstLine="567"/>
        <w:contextualSpacing/>
        <w:jc w:val="both"/>
        <w:rPr>
          <w:rFonts w:ascii="Courier New" w:hAnsi="Courier New" w:cs="Courier New"/>
          <w:sz w:val="24"/>
          <w:szCs w:val="24"/>
          <w:lang w:val="en-US"/>
        </w:rPr>
      </w:pPr>
      <w:r w:rsidRPr="0078421E">
        <w:rPr>
          <w:rFonts w:ascii="Courier New" w:hAnsi="Courier New" w:cs="Courier New"/>
          <w:sz w:val="24"/>
          <w:szCs w:val="24"/>
          <w:lang w:val="en-US"/>
        </w:rPr>
        <w:t>command=`</w:t>
      </w:r>
      <w:r w:rsidRPr="0078421E">
        <w:t xml:space="preserve"> </w:t>
      </w:r>
      <w:r w:rsidRPr="0078421E">
        <w:rPr>
          <w:rFonts w:ascii="Courier New" w:hAnsi="Courier New" w:cs="Courier New"/>
          <w:sz w:val="24"/>
          <w:szCs w:val="24"/>
          <w:lang w:val="en-US"/>
        </w:rPr>
        <w:t>zenity --list --radiolist --title "Sys Admin Menu" \</w:t>
      </w:r>
    </w:p>
    <w:p w:rsidR="00337460" w:rsidRPr="0078421E" w:rsidRDefault="00337460" w:rsidP="00337460">
      <w:pPr>
        <w:spacing w:after="0"/>
        <w:ind w:firstLine="708"/>
        <w:contextualSpacing/>
        <w:jc w:val="both"/>
        <w:rPr>
          <w:rFonts w:ascii="Courier New" w:hAnsi="Courier New" w:cs="Courier New"/>
          <w:sz w:val="24"/>
          <w:szCs w:val="24"/>
          <w:lang w:val="en-US"/>
        </w:rPr>
      </w:pPr>
      <w:r w:rsidRPr="0078421E">
        <w:rPr>
          <w:rFonts w:ascii="Courier New" w:hAnsi="Courier New" w:cs="Courier New"/>
          <w:sz w:val="24"/>
          <w:szCs w:val="24"/>
          <w:lang w:val="en-US"/>
        </w:rPr>
        <w:t xml:space="preserve">               --column "Select" --column "Menu Item" \</w:t>
      </w:r>
    </w:p>
    <w:p w:rsidR="00337460" w:rsidRPr="0078421E" w:rsidRDefault="00337460" w:rsidP="00337460">
      <w:pPr>
        <w:spacing w:after="0"/>
        <w:ind w:firstLine="708"/>
        <w:contextualSpacing/>
        <w:jc w:val="both"/>
        <w:rPr>
          <w:rFonts w:ascii="Courier New" w:hAnsi="Courier New" w:cs="Courier New"/>
          <w:sz w:val="24"/>
          <w:szCs w:val="24"/>
          <w:lang w:val="en-US"/>
        </w:rPr>
      </w:pPr>
      <w:r w:rsidRPr="0078421E">
        <w:rPr>
          <w:rFonts w:ascii="Courier New" w:hAnsi="Courier New" w:cs="Courier New"/>
          <w:sz w:val="24"/>
          <w:szCs w:val="24"/>
          <w:lang w:val="en-US"/>
        </w:rPr>
        <w:t xml:space="preserve">               FALSE "Display disk space" \ </w:t>
      </w:r>
    </w:p>
    <w:p w:rsidR="00337460" w:rsidRPr="0078421E" w:rsidRDefault="00337460" w:rsidP="00337460">
      <w:pPr>
        <w:spacing w:after="0"/>
        <w:ind w:firstLine="708"/>
        <w:contextualSpacing/>
        <w:jc w:val="both"/>
        <w:rPr>
          <w:rFonts w:ascii="Courier New" w:hAnsi="Courier New" w:cs="Courier New"/>
          <w:sz w:val="24"/>
          <w:szCs w:val="24"/>
          <w:lang w:val="en-US"/>
        </w:rPr>
      </w:pPr>
      <w:r w:rsidRPr="0078421E">
        <w:rPr>
          <w:rFonts w:ascii="Courier New" w:hAnsi="Courier New" w:cs="Courier New"/>
          <w:sz w:val="24"/>
          <w:szCs w:val="24"/>
          <w:lang w:val="en-US"/>
        </w:rPr>
        <w:t xml:space="preserve">               FALSE "Display users" \</w:t>
      </w:r>
    </w:p>
    <w:p w:rsidR="00337460" w:rsidRPr="0078421E" w:rsidRDefault="00337460" w:rsidP="00337460">
      <w:pPr>
        <w:spacing w:after="0"/>
        <w:ind w:firstLine="708"/>
        <w:contextualSpacing/>
        <w:jc w:val="both"/>
        <w:rPr>
          <w:rFonts w:ascii="Courier New" w:hAnsi="Courier New" w:cs="Courier New"/>
          <w:sz w:val="24"/>
          <w:szCs w:val="24"/>
          <w:lang w:val="en-US"/>
        </w:rPr>
      </w:pPr>
      <w:r w:rsidRPr="0078421E">
        <w:rPr>
          <w:rFonts w:ascii="Courier New" w:hAnsi="Courier New" w:cs="Courier New"/>
          <w:sz w:val="24"/>
          <w:szCs w:val="24"/>
          <w:lang w:val="en-US"/>
        </w:rPr>
        <w:t xml:space="preserve">               FALSE "Display memory usage" \ </w:t>
      </w:r>
    </w:p>
    <w:p w:rsidR="00337460" w:rsidRPr="0078421E" w:rsidRDefault="00337460" w:rsidP="00337460">
      <w:pPr>
        <w:spacing w:after="0"/>
        <w:ind w:firstLine="708"/>
        <w:contextualSpacing/>
        <w:jc w:val="both"/>
        <w:rPr>
          <w:rFonts w:ascii="Courier New" w:hAnsi="Courier New" w:cs="Courier New"/>
          <w:sz w:val="24"/>
          <w:szCs w:val="24"/>
          <w:lang w:val="en-US"/>
        </w:rPr>
      </w:pPr>
      <w:r w:rsidRPr="0078421E">
        <w:rPr>
          <w:rFonts w:ascii="Courier New" w:hAnsi="Courier New" w:cs="Courier New"/>
          <w:sz w:val="24"/>
          <w:szCs w:val="24"/>
          <w:lang w:val="en-US"/>
        </w:rPr>
        <w:t xml:space="preserve">               FALSE "Exit"`</w:t>
      </w:r>
    </w:p>
    <w:p w:rsidR="00337460" w:rsidRPr="0078421E" w:rsidRDefault="00337460" w:rsidP="00337460">
      <w:pPr>
        <w:spacing w:after="0"/>
        <w:ind w:firstLine="567"/>
        <w:contextualSpacing/>
        <w:jc w:val="both"/>
        <w:rPr>
          <w:rFonts w:ascii="Courier New" w:hAnsi="Courier New" w:cs="Courier New"/>
          <w:sz w:val="24"/>
          <w:szCs w:val="24"/>
          <w:lang w:val="en-US"/>
        </w:rPr>
      </w:pPr>
    </w:p>
    <w:p w:rsidR="00337460" w:rsidRPr="0078421E" w:rsidRDefault="00337460" w:rsidP="00337460">
      <w:pPr>
        <w:spacing w:after="0"/>
        <w:ind w:firstLine="567"/>
        <w:contextualSpacing/>
        <w:jc w:val="both"/>
        <w:rPr>
          <w:rFonts w:ascii="Courier New" w:hAnsi="Courier New" w:cs="Courier New"/>
          <w:sz w:val="24"/>
          <w:szCs w:val="24"/>
          <w:lang w:val="en-US"/>
        </w:rPr>
      </w:pPr>
      <w:r w:rsidRPr="0078421E">
        <w:rPr>
          <w:rFonts w:ascii="Courier New" w:hAnsi="Courier New" w:cs="Courier New"/>
          <w:b/>
          <w:sz w:val="24"/>
          <w:szCs w:val="24"/>
        </w:rPr>
        <w:t>if</w:t>
      </w:r>
      <w:r w:rsidRPr="0078421E">
        <w:rPr>
          <w:rFonts w:ascii="Courier New" w:hAnsi="Courier New" w:cs="Courier New"/>
          <w:sz w:val="24"/>
          <w:szCs w:val="24"/>
        </w:rPr>
        <w:t xml:space="preserve"> [ $? </w:t>
      </w:r>
      <w:r w:rsidRPr="0078421E">
        <w:rPr>
          <w:rFonts w:ascii="Courier New" w:hAnsi="Courier New" w:cs="Courier New"/>
          <w:b/>
          <w:sz w:val="24"/>
          <w:szCs w:val="24"/>
        </w:rPr>
        <w:t>–eq</w:t>
      </w:r>
      <w:r w:rsidRPr="0078421E">
        <w:rPr>
          <w:rFonts w:ascii="Courier New" w:hAnsi="Courier New" w:cs="Courier New"/>
          <w:sz w:val="24"/>
          <w:szCs w:val="24"/>
        </w:rPr>
        <w:t xml:space="preserve"> 0 ] </w:t>
      </w:r>
    </w:p>
    <w:p w:rsidR="00337460" w:rsidRPr="0078421E" w:rsidRDefault="00337460" w:rsidP="00337460">
      <w:pPr>
        <w:spacing w:after="0"/>
        <w:ind w:firstLine="567"/>
        <w:contextualSpacing/>
        <w:jc w:val="both"/>
        <w:rPr>
          <w:rFonts w:ascii="Courier New" w:hAnsi="Courier New" w:cs="Courier New"/>
          <w:sz w:val="24"/>
          <w:szCs w:val="24"/>
        </w:rPr>
      </w:pPr>
      <w:r w:rsidRPr="0078421E">
        <w:rPr>
          <w:rFonts w:ascii="Courier New" w:hAnsi="Courier New" w:cs="Courier New"/>
          <w:b/>
          <w:sz w:val="24"/>
          <w:szCs w:val="24"/>
        </w:rPr>
        <w:t>then</w:t>
      </w:r>
    </w:p>
    <w:p w:rsidR="00337460" w:rsidRPr="0078421E" w:rsidRDefault="00337460" w:rsidP="00337460">
      <w:pPr>
        <w:spacing w:after="0"/>
        <w:ind w:firstLine="567"/>
        <w:contextualSpacing/>
        <w:jc w:val="both"/>
        <w:rPr>
          <w:rFonts w:ascii="Courier New" w:hAnsi="Courier New" w:cs="Courier New"/>
          <w:sz w:val="24"/>
          <w:szCs w:val="24"/>
        </w:rPr>
      </w:pPr>
      <w:r w:rsidRPr="0078421E">
        <w:rPr>
          <w:rFonts w:ascii="Courier New" w:hAnsi="Courier New" w:cs="Courier New"/>
          <w:sz w:val="24"/>
          <w:szCs w:val="24"/>
        </w:rPr>
        <w:tab/>
      </w:r>
      <w:r w:rsidRPr="0078421E">
        <w:rPr>
          <w:rFonts w:ascii="Courier New" w:hAnsi="Courier New" w:cs="Courier New"/>
          <w:b/>
          <w:sz w:val="24"/>
          <w:szCs w:val="24"/>
        </w:rPr>
        <w:t>case</w:t>
      </w:r>
      <w:r w:rsidRPr="0078421E">
        <w:rPr>
          <w:rFonts w:ascii="Courier New" w:hAnsi="Courier New" w:cs="Courier New"/>
          <w:sz w:val="24"/>
          <w:szCs w:val="24"/>
        </w:rPr>
        <w:t xml:space="preserve"> $</w:t>
      </w:r>
      <w:r w:rsidRPr="0078421E">
        <w:rPr>
          <w:rFonts w:ascii="Courier New" w:hAnsi="Courier New" w:cs="Courier New"/>
          <w:sz w:val="24"/>
          <w:szCs w:val="24"/>
          <w:lang w:val="en-US"/>
        </w:rPr>
        <w:t>command</w:t>
      </w:r>
      <w:r w:rsidRPr="0078421E">
        <w:rPr>
          <w:rFonts w:ascii="Courier New" w:hAnsi="Courier New" w:cs="Courier New"/>
          <w:sz w:val="24"/>
          <w:szCs w:val="24"/>
        </w:rPr>
        <w:t xml:space="preserve"> </w:t>
      </w:r>
      <w:r w:rsidRPr="0078421E">
        <w:rPr>
          <w:rFonts w:ascii="Courier New" w:hAnsi="Courier New" w:cs="Courier New"/>
          <w:b/>
          <w:sz w:val="24"/>
          <w:szCs w:val="24"/>
        </w:rPr>
        <w:t>in</w:t>
      </w:r>
    </w:p>
    <w:p w:rsidR="00337460" w:rsidRPr="0078421E" w:rsidRDefault="00337460" w:rsidP="00337460">
      <w:pPr>
        <w:spacing w:after="0"/>
        <w:ind w:firstLine="567"/>
        <w:contextualSpacing/>
        <w:jc w:val="both"/>
        <w:rPr>
          <w:rFonts w:ascii="Courier New" w:hAnsi="Courier New" w:cs="Courier New"/>
          <w:sz w:val="24"/>
          <w:szCs w:val="24"/>
        </w:rPr>
      </w:pPr>
      <w:r w:rsidRPr="0078421E">
        <w:rPr>
          <w:rFonts w:ascii="Courier New" w:hAnsi="Courier New" w:cs="Courier New"/>
          <w:sz w:val="24"/>
          <w:szCs w:val="24"/>
        </w:rPr>
        <w:tab/>
      </w:r>
      <w:r w:rsidRPr="0078421E">
        <w:rPr>
          <w:rFonts w:ascii="Courier New" w:hAnsi="Courier New" w:cs="Courier New"/>
          <w:sz w:val="24"/>
          <w:szCs w:val="24"/>
        </w:rPr>
        <w:tab/>
      </w:r>
      <w:r w:rsidRPr="0078421E">
        <w:rPr>
          <w:rFonts w:ascii="Courier New" w:hAnsi="Courier New" w:cs="Courier New"/>
          <w:sz w:val="24"/>
          <w:szCs w:val="24"/>
          <w:lang w:val="en-US"/>
        </w:rPr>
        <w:t>1</w:t>
      </w:r>
      <w:r w:rsidRPr="0078421E">
        <w:rPr>
          <w:rFonts w:ascii="Courier New" w:hAnsi="Courier New" w:cs="Courier New"/>
          <w:sz w:val="24"/>
          <w:szCs w:val="24"/>
        </w:rPr>
        <w:t>)</w:t>
      </w:r>
    </w:p>
    <w:p w:rsidR="00337460" w:rsidRPr="0078421E" w:rsidRDefault="00337460" w:rsidP="00337460">
      <w:pPr>
        <w:spacing w:after="0"/>
        <w:ind w:firstLine="567"/>
        <w:contextualSpacing/>
        <w:jc w:val="both"/>
        <w:rPr>
          <w:rFonts w:ascii="Courier New" w:hAnsi="Courier New" w:cs="Courier New"/>
          <w:sz w:val="24"/>
          <w:szCs w:val="24"/>
        </w:rPr>
      </w:pPr>
      <w:r w:rsidRPr="0078421E">
        <w:rPr>
          <w:rFonts w:ascii="Courier New" w:hAnsi="Courier New" w:cs="Courier New"/>
          <w:sz w:val="24"/>
          <w:szCs w:val="24"/>
        </w:rPr>
        <w:tab/>
      </w:r>
      <w:r w:rsidRPr="0078421E">
        <w:rPr>
          <w:rFonts w:ascii="Courier New" w:hAnsi="Courier New" w:cs="Courier New"/>
          <w:sz w:val="24"/>
          <w:szCs w:val="24"/>
        </w:rPr>
        <w:tab/>
      </w:r>
      <w:r w:rsidRPr="0078421E">
        <w:rPr>
          <w:rFonts w:ascii="Courier New" w:hAnsi="Courier New" w:cs="Courier New"/>
          <w:sz w:val="24"/>
          <w:szCs w:val="24"/>
          <w:lang w:val="en-US"/>
        </w:rPr>
        <w:t xml:space="preserve">  df </w:t>
      </w:r>
      <w:r w:rsidRPr="0078421E">
        <w:rPr>
          <w:rFonts w:ascii="Courier New" w:hAnsi="Courier New" w:cs="Courier New"/>
          <w:sz w:val="24"/>
          <w:szCs w:val="24"/>
        </w:rPr>
        <w:t>;;</w:t>
      </w:r>
    </w:p>
    <w:p w:rsidR="00337460" w:rsidRPr="0078421E" w:rsidRDefault="00337460" w:rsidP="00337460">
      <w:pPr>
        <w:spacing w:after="0"/>
        <w:ind w:firstLine="567"/>
        <w:contextualSpacing/>
        <w:jc w:val="both"/>
        <w:rPr>
          <w:rFonts w:ascii="Courier New" w:hAnsi="Courier New" w:cs="Courier New"/>
          <w:sz w:val="24"/>
          <w:szCs w:val="24"/>
        </w:rPr>
      </w:pPr>
      <w:r w:rsidRPr="0078421E">
        <w:rPr>
          <w:rFonts w:ascii="Courier New" w:hAnsi="Courier New" w:cs="Courier New"/>
          <w:sz w:val="24"/>
          <w:szCs w:val="24"/>
        </w:rPr>
        <w:tab/>
      </w:r>
      <w:r w:rsidRPr="0078421E">
        <w:rPr>
          <w:rFonts w:ascii="Courier New" w:hAnsi="Courier New" w:cs="Courier New"/>
          <w:sz w:val="24"/>
          <w:szCs w:val="24"/>
        </w:rPr>
        <w:tab/>
      </w:r>
      <w:r w:rsidRPr="0078421E">
        <w:rPr>
          <w:rFonts w:ascii="Courier New" w:hAnsi="Courier New" w:cs="Courier New"/>
          <w:sz w:val="24"/>
          <w:szCs w:val="24"/>
          <w:lang w:val="en-US"/>
        </w:rPr>
        <w:t>2</w:t>
      </w:r>
      <w:r w:rsidRPr="0078421E">
        <w:rPr>
          <w:rFonts w:ascii="Courier New" w:hAnsi="Courier New" w:cs="Courier New"/>
          <w:sz w:val="24"/>
          <w:szCs w:val="24"/>
        </w:rPr>
        <w:t>)</w:t>
      </w:r>
    </w:p>
    <w:p w:rsidR="00337460" w:rsidRPr="0078421E" w:rsidRDefault="00337460" w:rsidP="00337460">
      <w:pPr>
        <w:spacing w:after="0"/>
        <w:ind w:firstLine="567"/>
        <w:contextualSpacing/>
        <w:jc w:val="both"/>
        <w:rPr>
          <w:rFonts w:ascii="Courier New" w:hAnsi="Courier New" w:cs="Courier New"/>
          <w:sz w:val="24"/>
          <w:szCs w:val="24"/>
        </w:rPr>
      </w:pPr>
      <w:r w:rsidRPr="0078421E">
        <w:rPr>
          <w:rFonts w:ascii="Courier New" w:hAnsi="Courier New" w:cs="Courier New"/>
          <w:sz w:val="24"/>
          <w:szCs w:val="24"/>
        </w:rPr>
        <w:tab/>
      </w:r>
      <w:r w:rsidRPr="0078421E">
        <w:rPr>
          <w:rFonts w:ascii="Courier New" w:hAnsi="Courier New" w:cs="Courier New"/>
          <w:sz w:val="24"/>
          <w:szCs w:val="24"/>
        </w:rPr>
        <w:tab/>
      </w:r>
      <w:r w:rsidRPr="0078421E">
        <w:rPr>
          <w:rFonts w:ascii="Courier New" w:hAnsi="Courier New" w:cs="Courier New"/>
          <w:sz w:val="24"/>
          <w:szCs w:val="24"/>
          <w:lang w:val="en-US"/>
        </w:rPr>
        <w:t xml:space="preserve">  who </w:t>
      </w:r>
      <w:r w:rsidRPr="0078421E">
        <w:rPr>
          <w:rFonts w:ascii="Courier New" w:hAnsi="Courier New" w:cs="Courier New"/>
          <w:sz w:val="24"/>
          <w:szCs w:val="24"/>
        </w:rPr>
        <w:t>;;</w:t>
      </w:r>
    </w:p>
    <w:p w:rsidR="00337460" w:rsidRPr="0078421E" w:rsidRDefault="00337460" w:rsidP="00337460">
      <w:pPr>
        <w:spacing w:after="0"/>
        <w:ind w:firstLine="567"/>
        <w:contextualSpacing/>
        <w:jc w:val="both"/>
        <w:rPr>
          <w:rFonts w:ascii="Courier New" w:hAnsi="Courier New" w:cs="Courier New"/>
          <w:sz w:val="24"/>
          <w:szCs w:val="24"/>
        </w:rPr>
      </w:pPr>
      <w:r w:rsidRPr="0078421E">
        <w:rPr>
          <w:rFonts w:ascii="Courier New" w:hAnsi="Courier New" w:cs="Courier New"/>
          <w:sz w:val="24"/>
          <w:szCs w:val="24"/>
        </w:rPr>
        <w:tab/>
      </w:r>
      <w:r w:rsidRPr="0078421E">
        <w:rPr>
          <w:rFonts w:ascii="Courier New" w:hAnsi="Courier New" w:cs="Courier New"/>
          <w:sz w:val="24"/>
          <w:szCs w:val="24"/>
        </w:rPr>
        <w:tab/>
      </w:r>
      <w:r w:rsidRPr="0078421E">
        <w:rPr>
          <w:rFonts w:ascii="Courier New" w:hAnsi="Courier New" w:cs="Courier New"/>
          <w:sz w:val="24"/>
          <w:szCs w:val="24"/>
          <w:lang w:val="en-US"/>
        </w:rPr>
        <w:t>3</w:t>
      </w:r>
      <w:r w:rsidRPr="0078421E">
        <w:rPr>
          <w:rFonts w:ascii="Courier New" w:hAnsi="Courier New" w:cs="Courier New"/>
          <w:sz w:val="24"/>
          <w:szCs w:val="24"/>
        </w:rPr>
        <w:t>)</w:t>
      </w:r>
    </w:p>
    <w:p w:rsidR="00337460" w:rsidRPr="0078421E" w:rsidRDefault="00337460" w:rsidP="00337460">
      <w:pPr>
        <w:spacing w:after="0"/>
        <w:ind w:firstLine="567"/>
        <w:contextualSpacing/>
        <w:jc w:val="both"/>
        <w:rPr>
          <w:rFonts w:ascii="Courier New" w:hAnsi="Courier New" w:cs="Courier New"/>
          <w:sz w:val="24"/>
          <w:szCs w:val="24"/>
        </w:rPr>
      </w:pPr>
      <w:r w:rsidRPr="0078421E">
        <w:rPr>
          <w:rFonts w:ascii="Courier New" w:hAnsi="Courier New" w:cs="Courier New"/>
          <w:sz w:val="24"/>
          <w:szCs w:val="24"/>
        </w:rPr>
        <w:tab/>
      </w:r>
      <w:r w:rsidRPr="0078421E">
        <w:rPr>
          <w:rFonts w:ascii="Courier New" w:hAnsi="Courier New" w:cs="Courier New"/>
          <w:sz w:val="24"/>
          <w:szCs w:val="24"/>
        </w:rPr>
        <w:tab/>
      </w:r>
      <w:r w:rsidRPr="0078421E">
        <w:rPr>
          <w:rFonts w:ascii="Courier New" w:hAnsi="Courier New" w:cs="Courier New"/>
          <w:sz w:val="24"/>
          <w:szCs w:val="24"/>
          <w:lang w:val="en-US"/>
        </w:rPr>
        <w:t xml:space="preserve">  vmstat </w:t>
      </w:r>
      <w:r w:rsidRPr="0078421E">
        <w:rPr>
          <w:rFonts w:ascii="Courier New" w:hAnsi="Courier New" w:cs="Courier New"/>
          <w:sz w:val="24"/>
          <w:szCs w:val="24"/>
        </w:rPr>
        <w:t>;;</w:t>
      </w:r>
    </w:p>
    <w:p w:rsidR="00337460" w:rsidRPr="0078421E" w:rsidRDefault="00337460" w:rsidP="00337460">
      <w:pPr>
        <w:spacing w:after="0"/>
        <w:ind w:firstLine="567"/>
        <w:contextualSpacing/>
        <w:jc w:val="both"/>
        <w:rPr>
          <w:rFonts w:ascii="Courier New" w:hAnsi="Courier New" w:cs="Courier New"/>
          <w:sz w:val="24"/>
          <w:szCs w:val="24"/>
        </w:rPr>
      </w:pPr>
      <w:r w:rsidRPr="0078421E">
        <w:rPr>
          <w:rFonts w:ascii="Courier New" w:hAnsi="Courier New" w:cs="Courier New"/>
          <w:sz w:val="24"/>
          <w:szCs w:val="24"/>
        </w:rPr>
        <w:tab/>
      </w:r>
      <w:r w:rsidRPr="0078421E">
        <w:rPr>
          <w:rFonts w:ascii="Courier New" w:hAnsi="Courier New" w:cs="Courier New"/>
          <w:sz w:val="24"/>
          <w:szCs w:val="24"/>
        </w:rPr>
        <w:tab/>
      </w:r>
      <w:r w:rsidRPr="0078421E">
        <w:rPr>
          <w:rFonts w:ascii="Courier New" w:hAnsi="Courier New" w:cs="Courier New"/>
          <w:sz w:val="24"/>
          <w:szCs w:val="24"/>
          <w:lang w:val="en-US"/>
        </w:rPr>
        <w:t>4</w:t>
      </w:r>
      <w:r w:rsidRPr="0078421E">
        <w:rPr>
          <w:rFonts w:ascii="Courier New" w:hAnsi="Courier New" w:cs="Courier New"/>
          <w:sz w:val="24"/>
          <w:szCs w:val="24"/>
        </w:rPr>
        <w:t>)</w:t>
      </w:r>
    </w:p>
    <w:p w:rsidR="00337460" w:rsidRPr="0078421E" w:rsidRDefault="00337460" w:rsidP="00337460">
      <w:pPr>
        <w:spacing w:after="0"/>
        <w:ind w:firstLine="567"/>
        <w:contextualSpacing/>
        <w:jc w:val="both"/>
        <w:rPr>
          <w:rFonts w:ascii="Courier New" w:hAnsi="Courier New" w:cs="Courier New"/>
          <w:sz w:val="24"/>
          <w:szCs w:val="24"/>
          <w:lang w:val="en-US"/>
        </w:rPr>
      </w:pPr>
      <w:r w:rsidRPr="0078421E">
        <w:rPr>
          <w:rFonts w:ascii="Courier New" w:hAnsi="Courier New" w:cs="Courier New"/>
          <w:sz w:val="24"/>
          <w:szCs w:val="24"/>
        </w:rPr>
        <w:tab/>
      </w:r>
      <w:r w:rsidRPr="0078421E">
        <w:rPr>
          <w:rFonts w:ascii="Courier New" w:hAnsi="Courier New" w:cs="Courier New"/>
          <w:sz w:val="24"/>
          <w:szCs w:val="24"/>
        </w:rPr>
        <w:tab/>
      </w:r>
      <w:r w:rsidRPr="0078421E">
        <w:rPr>
          <w:rFonts w:ascii="Courier New" w:hAnsi="Courier New" w:cs="Courier New"/>
          <w:sz w:val="24"/>
          <w:szCs w:val="24"/>
          <w:lang w:val="en-US"/>
        </w:rPr>
        <w:t xml:space="preserve">  exit </w:t>
      </w:r>
      <w:r w:rsidRPr="0078421E">
        <w:rPr>
          <w:rFonts w:ascii="Courier New" w:hAnsi="Courier New" w:cs="Courier New"/>
          <w:sz w:val="24"/>
          <w:szCs w:val="24"/>
        </w:rPr>
        <w:t>;;</w:t>
      </w:r>
    </w:p>
    <w:p w:rsidR="00337460" w:rsidRPr="0078421E" w:rsidRDefault="00337460" w:rsidP="00337460">
      <w:pPr>
        <w:spacing w:after="0"/>
        <w:ind w:firstLine="567"/>
        <w:contextualSpacing/>
        <w:jc w:val="both"/>
        <w:rPr>
          <w:rFonts w:ascii="Courier New" w:hAnsi="Courier New" w:cs="Courier New"/>
          <w:b/>
          <w:sz w:val="24"/>
          <w:szCs w:val="24"/>
        </w:rPr>
      </w:pPr>
      <w:r w:rsidRPr="0078421E">
        <w:rPr>
          <w:rFonts w:ascii="Courier New" w:hAnsi="Courier New" w:cs="Courier New"/>
          <w:sz w:val="24"/>
          <w:szCs w:val="24"/>
        </w:rPr>
        <w:tab/>
      </w:r>
      <w:r w:rsidRPr="0078421E">
        <w:rPr>
          <w:rFonts w:ascii="Courier New" w:hAnsi="Courier New" w:cs="Courier New"/>
          <w:b/>
          <w:sz w:val="24"/>
          <w:szCs w:val="24"/>
        </w:rPr>
        <w:t>esac</w:t>
      </w:r>
    </w:p>
    <w:p w:rsidR="00337460" w:rsidRPr="0078421E" w:rsidRDefault="00337460" w:rsidP="00337460">
      <w:pPr>
        <w:spacing w:after="0"/>
        <w:ind w:firstLine="567"/>
        <w:contextualSpacing/>
        <w:jc w:val="both"/>
        <w:rPr>
          <w:rFonts w:ascii="Courier New" w:hAnsi="Courier New" w:cs="Courier New"/>
          <w:b/>
          <w:i/>
          <w:sz w:val="24"/>
          <w:szCs w:val="24"/>
        </w:rPr>
      </w:pPr>
      <w:r w:rsidRPr="0078421E">
        <w:rPr>
          <w:rFonts w:ascii="Courier New" w:hAnsi="Courier New" w:cs="Courier New"/>
          <w:b/>
          <w:sz w:val="24"/>
          <w:szCs w:val="24"/>
        </w:rPr>
        <w:t>fi</w:t>
      </w:r>
    </w:p>
    <w:p w:rsidR="00337460" w:rsidRPr="00BC7D07" w:rsidRDefault="00337460" w:rsidP="00337460">
      <w:pPr>
        <w:spacing w:after="0"/>
        <w:ind w:firstLine="567"/>
        <w:contextualSpacing/>
        <w:jc w:val="both"/>
        <w:rPr>
          <w:rFonts w:ascii="Courier New" w:hAnsi="Courier New" w:cs="Courier New"/>
          <w:b/>
          <w:i/>
          <w:color w:val="FF0000"/>
          <w:sz w:val="24"/>
          <w:szCs w:val="24"/>
        </w:rPr>
      </w:pPr>
    </w:p>
    <w:p w:rsidR="00337460" w:rsidRPr="0078421E" w:rsidRDefault="00337460" w:rsidP="00337460">
      <w:pPr>
        <w:pStyle w:val="4"/>
      </w:pPr>
      <w:r w:rsidRPr="0078421E">
        <w:t>Діалогове вікно вибору файлу</w:t>
      </w:r>
    </w:p>
    <w:p w:rsidR="00337460" w:rsidRPr="0078421E" w:rsidRDefault="00337460" w:rsidP="00337460">
      <w:pPr>
        <w:spacing w:after="0"/>
        <w:ind w:firstLine="567"/>
        <w:contextualSpacing/>
        <w:jc w:val="both"/>
        <w:rPr>
          <w:rFonts w:ascii="Times New Roman" w:hAnsi="Times New Roman" w:cs="Times New Roman"/>
          <w:sz w:val="24"/>
          <w:szCs w:val="24"/>
        </w:rPr>
      </w:pPr>
      <w:r w:rsidRPr="0078421E">
        <w:rPr>
          <w:rFonts w:ascii="Times New Roman" w:hAnsi="Times New Roman" w:cs="Times New Roman"/>
          <w:sz w:val="24"/>
          <w:szCs w:val="24"/>
        </w:rPr>
        <w:t xml:space="preserve">Команда </w:t>
      </w:r>
      <w:r w:rsidRPr="0078421E">
        <w:rPr>
          <w:rFonts w:ascii="Courier New" w:hAnsi="Courier New" w:cs="Courier New"/>
          <w:b/>
          <w:i/>
          <w:sz w:val="24"/>
          <w:szCs w:val="24"/>
          <w:lang w:val="en-US"/>
        </w:rPr>
        <w:t>zenity</w:t>
      </w:r>
      <w:r w:rsidRPr="0078421E">
        <w:rPr>
          <w:rFonts w:ascii="Times New Roman" w:hAnsi="Times New Roman" w:cs="Times New Roman"/>
          <w:sz w:val="24"/>
          <w:szCs w:val="24"/>
        </w:rPr>
        <w:t xml:space="preserve"> дозволяє скористатися ще кількома привабливими вбудованими графічними елементами. </w:t>
      </w:r>
      <w:r w:rsidR="0078421E" w:rsidRPr="0078421E">
        <w:rPr>
          <w:rFonts w:ascii="Times New Roman" w:hAnsi="Times New Roman" w:cs="Times New Roman"/>
          <w:sz w:val="24"/>
          <w:szCs w:val="24"/>
        </w:rPr>
        <w:t>Під час</w:t>
      </w:r>
      <w:r w:rsidRPr="0078421E">
        <w:rPr>
          <w:rFonts w:ascii="Times New Roman" w:hAnsi="Times New Roman" w:cs="Times New Roman"/>
          <w:sz w:val="24"/>
          <w:szCs w:val="24"/>
        </w:rPr>
        <w:t xml:space="preserve"> робот</w:t>
      </w:r>
      <w:r w:rsidR="0078421E" w:rsidRPr="0078421E">
        <w:rPr>
          <w:rFonts w:ascii="Times New Roman" w:hAnsi="Times New Roman" w:cs="Times New Roman"/>
          <w:sz w:val="24"/>
          <w:szCs w:val="24"/>
        </w:rPr>
        <w:t>и</w:t>
      </w:r>
      <w:r w:rsidRPr="0078421E">
        <w:rPr>
          <w:rFonts w:ascii="Times New Roman" w:hAnsi="Times New Roman" w:cs="Times New Roman"/>
          <w:sz w:val="24"/>
          <w:szCs w:val="24"/>
        </w:rPr>
        <w:t xml:space="preserve"> з </w:t>
      </w:r>
      <w:r w:rsidR="0078421E" w:rsidRPr="0078421E">
        <w:rPr>
          <w:rFonts w:ascii="Times New Roman" w:hAnsi="Times New Roman" w:cs="Times New Roman"/>
          <w:sz w:val="24"/>
          <w:szCs w:val="24"/>
        </w:rPr>
        <w:t>назвами</w:t>
      </w:r>
      <w:r w:rsidRPr="0078421E">
        <w:rPr>
          <w:rFonts w:ascii="Times New Roman" w:hAnsi="Times New Roman" w:cs="Times New Roman"/>
          <w:sz w:val="24"/>
          <w:szCs w:val="24"/>
        </w:rPr>
        <w:t xml:space="preserve"> файлів надзвичайно зручним є графічний елемент </w:t>
      </w:r>
      <w:r w:rsidRPr="0078421E">
        <w:rPr>
          <w:rFonts w:ascii="Courier New" w:hAnsi="Courier New" w:cs="Courier New"/>
          <w:b/>
          <w:i/>
          <w:sz w:val="24"/>
          <w:szCs w:val="24"/>
        </w:rPr>
        <w:t>--file-selection</w:t>
      </w:r>
      <w:r w:rsidRPr="0078421E">
        <w:rPr>
          <w:rFonts w:ascii="Times New Roman" w:hAnsi="Times New Roman" w:cs="Times New Roman"/>
          <w:sz w:val="24"/>
          <w:szCs w:val="24"/>
        </w:rPr>
        <w:t xml:space="preserve">, який дозволяє позбутися від необхідності введення </w:t>
      </w:r>
      <w:r w:rsidR="0078421E" w:rsidRPr="0078421E">
        <w:rPr>
          <w:rFonts w:ascii="Times New Roman" w:hAnsi="Times New Roman" w:cs="Times New Roman"/>
          <w:sz w:val="24"/>
          <w:szCs w:val="24"/>
        </w:rPr>
        <w:t>назв</w:t>
      </w:r>
      <w:r w:rsidRPr="0078421E">
        <w:rPr>
          <w:rFonts w:ascii="Times New Roman" w:hAnsi="Times New Roman" w:cs="Times New Roman"/>
          <w:sz w:val="24"/>
          <w:szCs w:val="24"/>
        </w:rPr>
        <w:t xml:space="preserve"> використовуваних файлів, оскільки з його допомогою можна перейти безпосередньо до того каталогу, де знаходиться файл, і зробити його вибір.</w:t>
      </w:r>
    </w:p>
    <w:p w:rsidR="00337460" w:rsidRPr="0078421E" w:rsidRDefault="00337460" w:rsidP="00337460">
      <w:pPr>
        <w:spacing w:after="0"/>
        <w:ind w:firstLine="567"/>
        <w:contextualSpacing/>
        <w:jc w:val="both"/>
        <w:rPr>
          <w:rFonts w:ascii="Times New Roman" w:hAnsi="Times New Roman" w:cs="Times New Roman"/>
          <w:sz w:val="24"/>
          <w:szCs w:val="24"/>
        </w:rPr>
      </w:pPr>
      <w:r w:rsidRPr="0078421E">
        <w:rPr>
          <w:rFonts w:ascii="Times New Roman" w:hAnsi="Times New Roman" w:cs="Times New Roman"/>
          <w:sz w:val="24"/>
          <w:szCs w:val="24"/>
        </w:rPr>
        <w:t>У наступно</w:t>
      </w:r>
      <w:r w:rsidR="0078421E" w:rsidRPr="0078421E">
        <w:rPr>
          <w:rFonts w:ascii="Times New Roman" w:hAnsi="Times New Roman" w:cs="Times New Roman"/>
          <w:sz w:val="24"/>
          <w:szCs w:val="24"/>
        </w:rPr>
        <w:t>му</w:t>
      </w:r>
      <w:r w:rsidRPr="0078421E">
        <w:rPr>
          <w:rFonts w:ascii="Times New Roman" w:hAnsi="Times New Roman" w:cs="Times New Roman"/>
          <w:sz w:val="24"/>
          <w:szCs w:val="24"/>
        </w:rPr>
        <w:t xml:space="preserve"> приклад</w:t>
      </w:r>
      <w:r w:rsidR="0078421E" w:rsidRPr="0078421E">
        <w:rPr>
          <w:rFonts w:ascii="Times New Roman" w:hAnsi="Times New Roman" w:cs="Times New Roman"/>
          <w:sz w:val="24"/>
          <w:szCs w:val="24"/>
        </w:rPr>
        <w:t>і</w:t>
      </w:r>
      <w:r w:rsidRPr="0078421E">
        <w:rPr>
          <w:rFonts w:ascii="Times New Roman" w:hAnsi="Times New Roman" w:cs="Times New Roman"/>
          <w:sz w:val="24"/>
          <w:szCs w:val="24"/>
        </w:rPr>
        <w:t xml:space="preserve"> застосу</w:t>
      </w:r>
      <w:r w:rsidR="0078421E" w:rsidRPr="0078421E">
        <w:rPr>
          <w:rFonts w:ascii="Times New Roman" w:hAnsi="Times New Roman" w:cs="Times New Roman"/>
          <w:sz w:val="24"/>
          <w:szCs w:val="24"/>
        </w:rPr>
        <w:t>ємо</w:t>
      </w:r>
      <w:r w:rsidRPr="0078421E">
        <w:rPr>
          <w:rFonts w:ascii="Times New Roman" w:hAnsi="Times New Roman" w:cs="Times New Roman"/>
          <w:sz w:val="24"/>
          <w:szCs w:val="24"/>
        </w:rPr>
        <w:t xml:space="preserve"> команд</w:t>
      </w:r>
      <w:r w:rsidR="0078421E" w:rsidRPr="0078421E">
        <w:rPr>
          <w:rFonts w:ascii="Times New Roman" w:hAnsi="Times New Roman" w:cs="Times New Roman"/>
          <w:sz w:val="24"/>
          <w:szCs w:val="24"/>
        </w:rPr>
        <w:t>у</w:t>
      </w:r>
      <w:r w:rsidRPr="0078421E">
        <w:rPr>
          <w:rFonts w:ascii="Times New Roman" w:hAnsi="Times New Roman" w:cs="Times New Roman"/>
          <w:sz w:val="24"/>
          <w:szCs w:val="24"/>
        </w:rPr>
        <w:t xml:space="preserve"> </w:t>
      </w:r>
      <w:r w:rsidRPr="0078421E">
        <w:rPr>
          <w:rFonts w:ascii="Courier New" w:hAnsi="Courier New" w:cs="Courier New"/>
          <w:b/>
          <w:i/>
          <w:sz w:val="24"/>
          <w:szCs w:val="24"/>
          <w:lang w:val="en-US"/>
        </w:rPr>
        <w:t>zenity</w:t>
      </w:r>
      <w:r w:rsidRPr="0078421E">
        <w:rPr>
          <w:rFonts w:ascii="Times New Roman" w:hAnsi="Times New Roman" w:cs="Times New Roman"/>
          <w:sz w:val="24"/>
          <w:szCs w:val="24"/>
          <w:lang w:val="ru-RU"/>
        </w:rPr>
        <w:t xml:space="preserve"> </w:t>
      </w:r>
      <w:r w:rsidRPr="0078421E">
        <w:rPr>
          <w:rFonts w:ascii="Times New Roman" w:hAnsi="Times New Roman" w:cs="Times New Roman"/>
          <w:sz w:val="24"/>
          <w:szCs w:val="24"/>
        </w:rPr>
        <w:t>для виведення діалогового вікна вибору файлу, зовнішній вигляд якого зображений на рис. 10.8.</w:t>
      </w:r>
    </w:p>
    <w:p w:rsidR="00337460" w:rsidRPr="00BC7D07" w:rsidRDefault="00337460" w:rsidP="00337460">
      <w:pPr>
        <w:spacing w:after="0"/>
        <w:ind w:firstLine="567"/>
        <w:contextualSpacing/>
        <w:jc w:val="both"/>
        <w:rPr>
          <w:rFonts w:ascii="Times New Roman" w:hAnsi="Times New Roman" w:cs="Times New Roman"/>
          <w:color w:val="FF0000"/>
          <w:sz w:val="24"/>
          <w:szCs w:val="24"/>
          <w:lang w:val="ru-RU"/>
        </w:rPr>
      </w:pPr>
    </w:p>
    <w:p w:rsidR="00337460" w:rsidRPr="0078421E" w:rsidRDefault="00337460" w:rsidP="00337460">
      <w:pPr>
        <w:tabs>
          <w:tab w:val="left" w:pos="142"/>
          <w:tab w:val="left" w:pos="1276"/>
        </w:tabs>
        <w:spacing w:after="0"/>
        <w:ind w:firstLine="567"/>
        <w:contextualSpacing/>
        <w:jc w:val="both"/>
        <w:rPr>
          <w:rFonts w:ascii="Courier New" w:hAnsi="Courier New" w:cs="Courier New"/>
          <w:b/>
          <w:i/>
          <w:sz w:val="24"/>
          <w:szCs w:val="24"/>
        </w:rPr>
      </w:pPr>
      <w:r w:rsidRPr="0078421E">
        <w:rPr>
          <w:rFonts w:ascii="Courier New" w:hAnsi="Courier New" w:cs="Courier New"/>
          <w:b/>
          <w:i/>
          <w:sz w:val="24"/>
          <w:szCs w:val="24"/>
        </w:rPr>
        <w:t xml:space="preserve">$ </w:t>
      </w:r>
      <w:r w:rsidRPr="0078421E">
        <w:rPr>
          <w:rFonts w:ascii="Courier New" w:hAnsi="Courier New" w:cs="Courier New"/>
          <w:b/>
          <w:i/>
          <w:sz w:val="24"/>
          <w:szCs w:val="24"/>
          <w:lang w:val="en-US"/>
        </w:rPr>
        <w:t>zenity --file-selection</w:t>
      </w:r>
      <w:r w:rsidRPr="0078421E">
        <w:rPr>
          <w:rFonts w:ascii="Courier New" w:hAnsi="Courier New" w:cs="Courier New"/>
          <w:b/>
          <w:i/>
          <w:sz w:val="24"/>
          <w:szCs w:val="24"/>
        </w:rPr>
        <w:t xml:space="preserve"> </w:t>
      </w:r>
      <w:r w:rsidRPr="0078421E">
        <w:rPr>
          <w:rFonts w:ascii="Courier New" w:hAnsi="Courier New" w:cs="Courier New"/>
          <w:b/>
          <w:i/>
          <w:sz w:val="24"/>
          <w:szCs w:val="24"/>
          <w:lang w:val="en-US"/>
        </w:rPr>
        <w:t>--</w:t>
      </w:r>
      <w:r w:rsidRPr="0078421E">
        <w:rPr>
          <w:rFonts w:ascii="Courier New" w:hAnsi="Courier New" w:cs="Courier New"/>
          <w:b/>
          <w:i/>
          <w:sz w:val="24"/>
          <w:szCs w:val="24"/>
        </w:rPr>
        <w:t>title</w:t>
      </w:r>
      <w:r w:rsidRPr="0078421E">
        <w:rPr>
          <w:rFonts w:ascii="Courier New" w:hAnsi="Courier New" w:cs="Courier New"/>
          <w:b/>
          <w:i/>
          <w:sz w:val="24"/>
          <w:szCs w:val="24"/>
          <w:lang w:val="en-US"/>
        </w:rPr>
        <w:t>="</w:t>
      </w:r>
      <w:r w:rsidRPr="0078421E">
        <w:rPr>
          <w:rFonts w:ascii="Courier New" w:hAnsi="Courier New" w:cs="Courier New"/>
          <w:b/>
          <w:i/>
          <w:sz w:val="24"/>
          <w:szCs w:val="24"/>
        </w:rPr>
        <w:t>Select a file</w:t>
      </w:r>
      <w:r w:rsidRPr="0078421E">
        <w:rPr>
          <w:rFonts w:ascii="Courier New" w:hAnsi="Courier New" w:cs="Courier New"/>
          <w:b/>
          <w:i/>
          <w:sz w:val="24"/>
          <w:szCs w:val="24"/>
          <w:lang w:val="en-US"/>
        </w:rPr>
        <w:t>"</w:t>
      </w:r>
      <w:r w:rsidRPr="0078421E">
        <w:rPr>
          <w:rFonts w:ascii="Courier New" w:hAnsi="Courier New" w:cs="Courier New"/>
          <w:b/>
          <w:i/>
          <w:sz w:val="24"/>
          <w:szCs w:val="24"/>
        </w:rPr>
        <w:t xml:space="preserve"> --filename</w:t>
      </w:r>
      <w:r w:rsidRPr="0078421E">
        <w:rPr>
          <w:rFonts w:ascii="Courier New" w:hAnsi="Courier New" w:cs="Courier New"/>
          <w:b/>
          <w:i/>
          <w:sz w:val="24"/>
          <w:szCs w:val="24"/>
          <w:lang w:val="en-US"/>
        </w:rPr>
        <w:t>="</w:t>
      </w:r>
      <w:r w:rsidRPr="0078421E">
        <w:rPr>
          <w:rFonts w:ascii="Courier New" w:hAnsi="Courier New" w:cs="Courier New"/>
          <w:b/>
          <w:i/>
          <w:sz w:val="24"/>
          <w:szCs w:val="24"/>
        </w:rPr>
        <w:t>$HOME/</w:t>
      </w:r>
      <w:r w:rsidRPr="0078421E">
        <w:rPr>
          <w:rFonts w:ascii="Courier New" w:hAnsi="Courier New" w:cs="Courier New"/>
          <w:b/>
          <w:i/>
          <w:sz w:val="24"/>
          <w:szCs w:val="24"/>
          <w:lang w:val="en-US"/>
        </w:rPr>
        <w:t>"</w:t>
      </w:r>
    </w:p>
    <w:p w:rsidR="00337460" w:rsidRPr="00BC7D07" w:rsidRDefault="00337460" w:rsidP="00337460">
      <w:pPr>
        <w:tabs>
          <w:tab w:val="left" w:pos="1276"/>
          <w:tab w:val="left" w:pos="5954"/>
        </w:tabs>
        <w:spacing w:after="0"/>
        <w:contextualSpacing/>
        <w:jc w:val="center"/>
        <w:rPr>
          <w:rFonts w:ascii="Times New Roman" w:hAnsi="Times New Roman" w:cs="Times New Roman"/>
          <w:color w:val="FF0000"/>
          <w:sz w:val="24"/>
          <w:szCs w:val="24"/>
        </w:rPr>
      </w:pPr>
      <w:r w:rsidRPr="00BC7D07">
        <w:rPr>
          <w:noProof/>
          <w:color w:val="FF0000"/>
          <w:lang w:val="en-US" w:eastAsia="en-US"/>
        </w:rPr>
        <w:lastRenderedPageBreak/>
        <w:drawing>
          <wp:inline distT="0" distB="0" distL="0" distR="0" wp14:anchorId="214F9438" wp14:editId="04F5F839">
            <wp:extent cx="5713614" cy="2124000"/>
            <wp:effectExtent l="0" t="0" r="1905" b="0"/>
            <wp:docPr id="303" name="Рисунок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4"/>
                    <a:srcRect l="24704" t="20914" r="11966" b="37210"/>
                    <a:stretch/>
                  </pic:blipFill>
                  <pic:spPr bwMode="auto">
                    <a:xfrm>
                      <a:off x="0" y="0"/>
                      <a:ext cx="5749200" cy="2137229"/>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78421E" w:rsidRDefault="00337460" w:rsidP="00337460">
      <w:pPr>
        <w:tabs>
          <w:tab w:val="left" w:pos="1276"/>
          <w:tab w:val="left" w:pos="5954"/>
        </w:tabs>
        <w:spacing w:after="0"/>
        <w:contextualSpacing/>
        <w:jc w:val="center"/>
        <w:rPr>
          <w:rFonts w:ascii="Times New Roman" w:hAnsi="Times New Roman" w:cs="Times New Roman"/>
          <w:sz w:val="24"/>
          <w:szCs w:val="24"/>
        </w:rPr>
      </w:pPr>
      <w:r w:rsidRPr="0078421E">
        <w:rPr>
          <w:rFonts w:ascii="Times New Roman" w:hAnsi="Times New Roman" w:cs="Times New Roman"/>
          <w:b/>
          <w:bCs/>
          <w:sz w:val="24"/>
          <w:szCs w:val="24"/>
        </w:rPr>
        <w:t>Рис. 10.8.</w:t>
      </w:r>
      <w:r w:rsidRPr="0078421E">
        <w:rPr>
          <w:rFonts w:ascii="Times New Roman" w:hAnsi="Times New Roman" w:cs="Times New Roman"/>
          <w:sz w:val="24"/>
          <w:szCs w:val="24"/>
        </w:rPr>
        <w:t xml:space="preserve"> Діалогове вікно вибору файлу, створене командою </w:t>
      </w:r>
      <w:r w:rsidRPr="0078421E">
        <w:rPr>
          <w:rFonts w:ascii="Courier New" w:hAnsi="Courier New" w:cs="Courier New"/>
          <w:b/>
          <w:i/>
          <w:sz w:val="24"/>
          <w:szCs w:val="24"/>
          <w:lang w:val="en-US"/>
        </w:rPr>
        <w:t>zenity</w:t>
      </w:r>
    </w:p>
    <w:p w:rsidR="00337460" w:rsidRPr="00BC7D07" w:rsidRDefault="00337460" w:rsidP="00337460">
      <w:pPr>
        <w:tabs>
          <w:tab w:val="left" w:pos="1276"/>
        </w:tabs>
        <w:spacing w:after="0"/>
        <w:ind w:firstLine="567"/>
        <w:contextualSpacing/>
        <w:jc w:val="both"/>
        <w:rPr>
          <w:rFonts w:ascii="Times New Roman" w:hAnsi="Times New Roman" w:cs="Times New Roman"/>
          <w:color w:val="FF0000"/>
          <w:sz w:val="24"/>
          <w:szCs w:val="24"/>
        </w:rPr>
      </w:pPr>
    </w:p>
    <w:p w:rsidR="00337460" w:rsidRPr="0078421E" w:rsidRDefault="00337460" w:rsidP="00337460">
      <w:pPr>
        <w:tabs>
          <w:tab w:val="left" w:pos="1276"/>
        </w:tabs>
        <w:spacing w:after="0"/>
        <w:ind w:firstLine="567"/>
        <w:contextualSpacing/>
        <w:jc w:val="both"/>
        <w:rPr>
          <w:rFonts w:ascii="Times New Roman" w:hAnsi="Times New Roman" w:cs="Times New Roman"/>
          <w:sz w:val="24"/>
          <w:szCs w:val="24"/>
        </w:rPr>
      </w:pPr>
      <w:r w:rsidRPr="0078421E">
        <w:rPr>
          <w:rFonts w:ascii="Times New Roman" w:hAnsi="Times New Roman" w:cs="Times New Roman"/>
          <w:sz w:val="24"/>
          <w:szCs w:val="24"/>
        </w:rPr>
        <w:t xml:space="preserve">Додатковий ключ </w:t>
      </w:r>
      <w:r w:rsidRPr="0078421E">
        <w:rPr>
          <w:rFonts w:ascii="Courier New" w:hAnsi="Courier New" w:cs="Courier New"/>
          <w:b/>
          <w:i/>
          <w:sz w:val="24"/>
          <w:szCs w:val="24"/>
        </w:rPr>
        <w:t>--filename</w:t>
      </w:r>
      <w:r w:rsidRPr="0078421E">
        <w:rPr>
          <w:rFonts w:ascii="Times New Roman" w:hAnsi="Times New Roman" w:cs="Times New Roman"/>
          <w:sz w:val="24"/>
          <w:szCs w:val="24"/>
        </w:rPr>
        <w:t xml:space="preserve"> задає місце розташування каталогу, з якого починається перехід каталогам</w:t>
      </w:r>
      <w:r w:rsidR="0078421E" w:rsidRPr="0078421E">
        <w:rPr>
          <w:rFonts w:ascii="Times New Roman" w:hAnsi="Times New Roman" w:cs="Times New Roman"/>
          <w:sz w:val="24"/>
          <w:szCs w:val="24"/>
        </w:rPr>
        <w:t>и</w:t>
      </w:r>
      <w:r w:rsidRPr="0078421E">
        <w:rPr>
          <w:rFonts w:ascii="Times New Roman" w:hAnsi="Times New Roman" w:cs="Times New Roman"/>
          <w:sz w:val="24"/>
          <w:szCs w:val="24"/>
        </w:rPr>
        <w:t xml:space="preserve"> у вікні, або файл, який позначається вибраним за замовчуванням. Вікно графічного елемент</w:t>
      </w:r>
      <w:r w:rsidR="0078421E" w:rsidRPr="0078421E">
        <w:rPr>
          <w:rFonts w:ascii="Times New Roman" w:hAnsi="Times New Roman" w:cs="Times New Roman"/>
          <w:sz w:val="24"/>
          <w:szCs w:val="24"/>
        </w:rPr>
        <w:t>а</w:t>
      </w:r>
      <w:r w:rsidRPr="0078421E">
        <w:rPr>
          <w:rFonts w:ascii="Times New Roman" w:hAnsi="Times New Roman" w:cs="Times New Roman"/>
          <w:sz w:val="24"/>
          <w:szCs w:val="24"/>
        </w:rPr>
        <w:t xml:space="preserve"> </w:t>
      </w:r>
      <w:r w:rsidRPr="0078421E">
        <w:rPr>
          <w:rFonts w:ascii="Courier New" w:hAnsi="Courier New" w:cs="Courier New"/>
          <w:b/>
          <w:i/>
          <w:sz w:val="24"/>
          <w:szCs w:val="24"/>
        </w:rPr>
        <w:t>--file-selection</w:t>
      </w:r>
      <w:r w:rsidRPr="0078421E">
        <w:rPr>
          <w:rFonts w:ascii="Times New Roman" w:hAnsi="Times New Roman" w:cs="Times New Roman"/>
          <w:sz w:val="24"/>
          <w:szCs w:val="24"/>
        </w:rPr>
        <w:t xml:space="preserve"> містить лістинг каталогів, що знаходиться </w:t>
      </w:r>
      <w:r w:rsidR="0078421E" w:rsidRPr="0078421E">
        <w:rPr>
          <w:rFonts w:ascii="Times New Roman" w:hAnsi="Times New Roman" w:cs="Times New Roman"/>
          <w:sz w:val="24"/>
          <w:szCs w:val="24"/>
        </w:rPr>
        <w:t>ліворуч</w:t>
      </w:r>
      <w:r w:rsidRPr="0078421E">
        <w:rPr>
          <w:rFonts w:ascii="Times New Roman" w:hAnsi="Times New Roman" w:cs="Times New Roman"/>
          <w:sz w:val="24"/>
          <w:szCs w:val="24"/>
        </w:rPr>
        <w:t xml:space="preserve">, та лістинг файлів, який представлений </w:t>
      </w:r>
      <w:r w:rsidR="0078421E" w:rsidRPr="0078421E">
        <w:rPr>
          <w:rFonts w:ascii="Times New Roman" w:hAnsi="Times New Roman" w:cs="Times New Roman"/>
          <w:sz w:val="24"/>
          <w:szCs w:val="24"/>
        </w:rPr>
        <w:t>праворуч</w:t>
      </w:r>
      <w:r w:rsidRPr="0078421E">
        <w:rPr>
          <w:rFonts w:ascii="Times New Roman" w:hAnsi="Times New Roman" w:cs="Times New Roman"/>
          <w:sz w:val="24"/>
          <w:szCs w:val="24"/>
        </w:rPr>
        <w:t>. Повн</w:t>
      </w:r>
      <w:r w:rsidR="0078421E" w:rsidRPr="0078421E">
        <w:rPr>
          <w:rFonts w:ascii="Times New Roman" w:hAnsi="Times New Roman" w:cs="Times New Roman"/>
          <w:sz w:val="24"/>
          <w:szCs w:val="24"/>
        </w:rPr>
        <w:t>а</w:t>
      </w:r>
      <w:r w:rsidRPr="0078421E">
        <w:rPr>
          <w:rFonts w:ascii="Times New Roman" w:hAnsi="Times New Roman" w:cs="Times New Roman"/>
          <w:sz w:val="24"/>
          <w:szCs w:val="24"/>
        </w:rPr>
        <w:t xml:space="preserve"> </w:t>
      </w:r>
      <w:r w:rsidR="0078421E" w:rsidRPr="0078421E">
        <w:rPr>
          <w:rFonts w:ascii="Times New Roman" w:hAnsi="Times New Roman" w:cs="Times New Roman"/>
          <w:sz w:val="24"/>
          <w:szCs w:val="24"/>
        </w:rPr>
        <w:t>назва</w:t>
      </w:r>
      <w:r w:rsidRPr="0078421E">
        <w:rPr>
          <w:rFonts w:ascii="Times New Roman" w:hAnsi="Times New Roman" w:cs="Times New Roman"/>
          <w:sz w:val="24"/>
          <w:szCs w:val="24"/>
        </w:rPr>
        <w:t xml:space="preserve"> обраного файлу </w:t>
      </w:r>
      <w:r w:rsidR="0078421E" w:rsidRPr="0078421E">
        <w:rPr>
          <w:rFonts w:ascii="Times New Roman" w:hAnsi="Times New Roman" w:cs="Times New Roman"/>
          <w:sz w:val="24"/>
          <w:szCs w:val="24"/>
        </w:rPr>
        <w:t>в</w:t>
      </w:r>
      <w:r w:rsidRPr="0078421E">
        <w:rPr>
          <w:rFonts w:ascii="Times New Roman" w:hAnsi="Times New Roman" w:cs="Times New Roman"/>
          <w:sz w:val="24"/>
          <w:szCs w:val="24"/>
        </w:rPr>
        <w:t xml:space="preserve"> результаті виводиться до стандартного потоку виведення.</w:t>
      </w:r>
    </w:p>
    <w:p w:rsidR="00337460" w:rsidRPr="0078421E" w:rsidRDefault="00337460" w:rsidP="00337460">
      <w:pPr>
        <w:tabs>
          <w:tab w:val="left" w:pos="1276"/>
        </w:tabs>
        <w:spacing w:after="0"/>
        <w:ind w:firstLine="567"/>
        <w:contextualSpacing/>
        <w:jc w:val="both"/>
        <w:rPr>
          <w:rFonts w:ascii="Times New Roman" w:hAnsi="Times New Roman" w:cs="Times New Roman"/>
          <w:sz w:val="24"/>
          <w:szCs w:val="24"/>
        </w:rPr>
      </w:pPr>
      <w:r w:rsidRPr="0078421E">
        <w:rPr>
          <w:rFonts w:ascii="Times New Roman" w:hAnsi="Times New Roman" w:cs="Times New Roman"/>
          <w:sz w:val="24"/>
          <w:szCs w:val="24"/>
        </w:rPr>
        <w:t>Нижче наведений приклад сценарію, який містить вікно вибору файлу, який потрібно видалити.</w:t>
      </w:r>
    </w:p>
    <w:p w:rsidR="00337460" w:rsidRPr="0078421E" w:rsidRDefault="00337460" w:rsidP="00337460">
      <w:pPr>
        <w:tabs>
          <w:tab w:val="left" w:pos="1276"/>
        </w:tabs>
        <w:spacing w:after="0"/>
        <w:ind w:firstLine="567"/>
        <w:contextualSpacing/>
        <w:jc w:val="both"/>
        <w:rPr>
          <w:rFonts w:ascii="Times New Roman" w:hAnsi="Times New Roman" w:cs="Times New Roman"/>
          <w:b/>
          <w:sz w:val="24"/>
          <w:szCs w:val="24"/>
        </w:rPr>
      </w:pPr>
      <w:r w:rsidRPr="0078421E">
        <w:rPr>
          <w:rFonts w:ascii="Times New Roman" w:hAnsi="Times New Roman" w:cs="Times New Roman"/>
          <w:b/>
          <w:sz w:val="24"/>
          <w:szCs w:val="24"/>
        </w:rPr>
        <w:t xml:space="preserve">Файл </w:t>
      </w:r>
      <w:r w:rsidRPr="0078421E">
        <w:rPr>
          <w:rFonts w:ascii="Times New Roman" w:hAnsi="Times New Roman" w:cs="Times New Roman"/>
          <w:b/>
          <w:sz w:val="24"/>
          <w:szCs w:val="24"/>
          <w:lang w:val="en-US"/>
        </w:rPr>
        <w:t>D</w:t>
      </w:r>
      <w:r w:rsidRPr="0078421E">
        <w:rPr>
          <w:rFonts w:ascii="Times New Roman" w:hAnsi="Times New Roman" w:cs="Times New Roman"/>
          <w:b/>
          <w:sz w:val="24"/>
          <w:szCs w:val="24"/>
        </w:rPr>
        <w:t>eletefile.sh</w:t>
      </w:r>
    </w:p>
    <w:p w:rsidR="00337460" w:rsidRPr="0078421E" w:rsidRDefault="00337460" w:rsidP="00337460">
      <w:pPr>
        <w:tabs>
          <w:tab w:val="left" w:pos="1276"/>
        </w:tabs>
        <w:spacing w:after="0"/>
        <w:ind w:firstLine="567"/>
        <w:contextualSpacing/>
        <w:jc w:val="both"/>
        <w:rPr>
          <w:rFonts w:ascii="Courier New" w:hAnsi="Courier New" w:cs="Courier New"/>
          <w:sz w:val="24"/>
          <w:szCs w:val="24"/>
        </w:rPr>
      </w:pPr>
      <w:r w:rsidRPr="0078421E">
        <w:rPr>
          <w:rFonts w:ascii="Courier New" w:hAnsi="Courier New" w:cs="Courier New"/>
          <w:sz w:val="24"/>
          <w:szCs w:val="24"/>
        </w:rPr>
        <w:t>#!/bin/bash</w:t>
      </w:r>
    </w:p>
    <w:p w:rsidR="00337460" w:rsidRPr="0078421E" w:rsidRDefault="00337460" w:rsidP="00337460">
      <w:pPr>
        <w:tabs>
          <w:tab w:val="left" w:pos="1276"/>
        </w:tabs>
        <w:spacing w:after="0"/>
        <w:ind w:firstLine="567"/>
        <w:contextualSpacing/>
        <w:jc w:val="both"/>
        <w:rPr>
          <w:rFonts w:ascii="Courier New" w:hAnsi="Courier New" w:cs="Courier New"/>
          <w:sz w:val="24"/>
          <w:szCs w:val="24"/>
        </w:rPr>
      </w:pPr>
    </w:p>
    <w:p w:rsidR="00337460" w:rsidRPr="0078421E" w:rsidRDefault="00337460" w:rsidP="00337460">
      <w:pPr>
        <w:tabs>
          <w:tab w:val="left" w:pos="1276"/>
        </w:tabs>
        <w:spacing w:after="0"/>
        <w:ind w:firstLine="567"/>
        <w:contextualSpacing/>
        <w:jc w:val="both"/>
        <w:rPr>
          <w:rFonts w:ascii="Courier New" w:hAnsi="Courier New" w:cs="Courier New"/>
          <w:sz w:val="24"/>
          <w:szCs w:val="24"/>
        </w:rPr>
      </w:pPr>
      <w:r w:rsidRPr="0078421E">
        <w:rPr>
          <w:rFonts w:ascii="Courier New" w:hAnsi="Courier New" w:cs="Courier New"/>
          <w:sz w:val="24"/>
          <w:szCs w:val="24"/>
        </w:rPr>
        <w:t>delete_file()</w:t>
      </w:r>
    </w:p>
    <w:p w:rsidR="00337460" w:rsidRPr="0078421E" w:rsidRDefault="00337460" w:rsidP="00337460">
      <w:pPr>
        <w:tabs>
          <w:tab w:val="left" w:pos="1276"/>
        </w:tabs>
        <w:spacing w:after="0"/>
        <w:ind w:firstLine="567"/>
        <w:contextualSpacing/>
        <w:jc w:val="both"/>
        <w:rPr>
          <w:rFonts w:ascii="Courier New" w:hAnsi="Courier New" w:cs="Courier New"/>
          <w:b/>
          <w:sz w:val="24"/>
          <w:szCs w:val="24"/>
        </w:rPr>
      </w:pPr>
      <w:r w:rsidRPr="0078421E">
        <w:rPr>
          <w:rFonts w:ascii="Courier New" w:hAnsi="Courier New" w:cs="Courier New"/>
          <w:b/>
          <w:sz w:val="24"/>
          <w:szCs w:val="24"/>
        </w:rPr>
        <w:t>{</w:t>
      </w:r>
    </w:p>
    <w:p w:rsidR="00337460" w:rsidRPr="0078421E" w:rsidRDefault="00337460" w:rsidP="00337460">
      <w:pPr>
        <w:tabs>
          <w:tab w:val="left" w:pos="1276"/>
        </w:tabs>
        <w:spacing w:after="0"/>
        <w:ind w:firstLine="567"/>
        <w:contextualSpacing/>
        <w:jc w:val="both"/>
        <w:rPr>
          <w:rFonts w:ascii="Courier New" w:hAnsi="Courier New" w:cs="Courier New"/>
          <w:sz w:val="24"/>
          <w:szCs w:val="24"/>
        </w:rPr>
      </w:pPr>
      <w:r w:rsidRPr="0078421E">
        <w:rPr>
          <w:rFonts w:ascii="Courier New" w:hAnsi="Courier New" w:cs="Courier New"/>
          <w:b/>
          <w:sz w:val="24"/>
          <w:szCs w:val="24"/>
        </w:rPr>
        <w:tab/>
        <w:t>local</w:t>
      </w:r>
      <w:r w:rsidRPr="0078421E">
        <w:rPr>
          <w:rFonts w:ascii="Courier New" w:hAnsi="Courier New" w:cs="Courier New"/>
          <w:sz w:val="24"/>
          <w:szCs w:val="24"/>
        </w:rPr>
        <w:t xml:space="preserve"> f=$1</w:t>
      </w:r>
    </w:p>
    <w:p w:rsidR="00337460" w:rsidRPr="0078421E" w:rsidRDefault="00337460" w:rsidP="00337460">
      <w:pPr>
        <w:tabs>
          <w:tab w:val="left" w:pos="1276"/>
        </w:tabs>
        <w:spacing w:after="0"/>
        <w:ind w:firstLine="567"/>
        <w:contextualSpacing/>
        <w:jc w:val="both"/>
        <w:rPr>
          <w:rFonts w:ascii="Courier New" w:hAnsi="Courier New" w:cs="Courier New"/>
          <w:sz w:val="24"/>
          <w:szCs w:val="24"/>
        </w:rPr>
      </w:pPr>
      <w:r w:rsidRPr="0078421E">
        <w:rPr>
          <w:rFonts w:ascii="Courier New" w:hAnsi="Courier New" w:cs="Courier New"/>
          <w:sz w:val="24"/>
          <w:szCs w:val="24"/>
        </w:rPr>
        <w:tab/>
      </w:r>
      <w:r w:rsidRPr="0078421E">
        <w:rPr>
          <w:rFonts w:ascii="Courier New" w:hAnsi="Courier New" w:cs="Courier New"/>
          <w:b/>
          <w:sz w:val="24"/>
          <w:szCs w:val="24"/>
        </w:rPr>
        <w:t>local</w:t>
      </w:r>
      <w:r w:rsidRPr="0078421E">
        <w:rPr>
          <w:rFonts w:ascii="Courier New" w:hAnsi="Courier New" w:cs="Courier New"/>
          <w:sz w:val="24"/>
          <w:szCs w:val="24"/>
        </w:rPr>
        <w:t xml:space="preserve"> m=</w:t>
      </w:r>
      <w:r w:rsidRPr="0078421E">
        <w:rPr>
          <w:rFonts w:ascii="Courier New" w:hAnsi="Courier New" w:cs="Courier New"/>
          <w:sz w:val="24"/>
          <w:szCs w:val="24"/>
          <w:lang w:val="en-US"/>
        </w:rPr>
        <w:t>"</w:t>
      </w:r>
      <w:r w:rsidRPr="0078421E">
        <w:rPr>
          <w:rFonts w:ascii="Courier New" w:hAnsi="Courier New" w:cs="Courier New"/>
          <w:sz w:val="24"/>
          <w:szCs w:val="24"/>
        </w:rPr>
        <w:t>$0: file $f failed to delete</w:t>
      </w:r>
      <w:r w:rsidRPr="0078421E">
        <w:rPr>
          <w:rFonts w:ascii="Courier New" w:hAnsi="Courier New" w:cs="Courier New"/>
          <w:sz w:val="24"/>
          <w:szCs w:val="24"/>
          <w:lang w:val="en-US"/>
        </w:rPr>
        <w:t>"</w:t>
      </w:r>
    </w:p>
    <w:p w:rsidR="00337460" w:rsidRPr="0078421E" w:rsidRDefault="00337460" w:rsidP="00337460">
      <w:pPr>
        <w:tabs>
          <w:tab w:val="left" w:pos="1276"/>
        </w:tabs>
        <w:spacing w:after="0"/>
        <w:ind w:firstLine="567"/>
        <w:contextualSpacing/>
        <w:jc w:val="both"/>
        <w:rPr>
          <w:rFonts w:ascii="Courier New" w:hAnsi="Courier New" w:cs="Courier New"/>
          <w:sz w:val="24"/>
          <w:szCs w:val="24"/>
        </w:rPr>
      </w:pPr>
      <w:r w:rsidRPr="0078421E">
        <w:rPr>
          <w:rFonts w:ascii="Courier New" w:hAnsi="Courier New" w:cs="Courier New"/>
          <w:sz w:val="24"/>
          <w:szCs w:val="24"/>
        </w:rPr>
        <w:tab/>
      </w:r>
      <w:r w:rsidRPr="0078421E">
        <w:rPr>
          <w:rFonts w:ascii="Courier New" w:hAnsi="Courier New" w:cs="Courier New"/>
          <w:b/>
          <w:sz w:val="24"/>
          <w:szCs w:val="24"/>
        </w:rPr>
        <w:t>if</w:t>
      </w:r>
      <w:r w:rsidRPr="0078421E">
        <w:rPr>
          <w:rFonts w:ascii="Courier New" w:hAnsi="Courier New" w:cs="Courier New"/>
          <w:sz w:val="24"/>
          <w:szCs w:val="24"/>
        </w:rPr>
        <w:t xml:space="preserve"> [ -f $f ] </w:t>
      </w:r>
    </w:p>
    <w:p w:rsidR="00337460" w:rsidRPr="0078421E" w:rsidRDefault="00337460" w:rsidP="00337460">
      <w:pPr>
        <w:tabs>
          <w:tab w:val="left" w:pos="1276"/>
        </w:tabs>
        <w:spacing w:after="0"/>
        <w:ind w:firstLine="567"/>
        <w:contextualSpacing/>
        <w:jc w:val="both"/>
        <w:rPr>
          <w:rFonts w:ascii="Courier New" w:hAnsi="Courier New" w:cs="Courier New"/>
          <w:b/>
          <w:sz w:val="24"/>
          <w:szCs w:val="24"/>
        </w:rPr>
      </w:pPr>
      <w:r w:rsidRPr="0078421E">
        <w:rPr>
          <w:rFonts w:ascii="Courier New" w:hAnsi="Courier New" w:cs="Courier New"/>
          <w:sz w:val="24"/>
          <w:szCs w:val="24"/>
        </w:rPr>
        <w:tab/>
      </w:r>
      <w:r w:rsidRPr="0078421E">
        <w:rPr>
          <w:rFonts w:ascii="Courier New" w:hAnsi="Courier New" w:cs="Courier New"/>
          <w:b/>
          <w:sz w:val="24"/>
          <w:szCs w:val="24"/>
        </w:rPr>
        <w:t>then</w:t>
      </w:r>
    </w:p>
    <w:p w:rsidR="00337460" w:rsidRPr="0078421E" w:rsidRDefault="00337460" w:rsidP="00337460">
      <w:pPr>
        <w:tabs>
          <w:tab w:val="left" w:pos="1276"/>
        </w:tabs>
        <w:spacing w:after="0"/>
        <w:ind w:firstLine="567"/>
        <w:contextualSpacing/>
        <w:jc w:val="both"/>
        <w:rPr>
          <w:rFonts w:ascii="Courier New" w:hAnsi="Courier New" w:cs="Courier New"/>
          <w:sz w:val="24"/>
          <w:szCs w:val="24"/>
        </w:rPr>
      </w:pPr>
      <w:r w:rsidRPr="0078421E">
        <w:rPr>
          <w:rFonts w:ascii="Courier New" w:hAnsi="Courier New" w:cs="Courier New"/>
          <w:sz w:val="24"/>
          <w:szCs w:val="24"/>
        </w:rPr>
        <w:tab/>
      </w:r>
      <w:r w:rsidRPr="0078421E">
        <w:rPr>
          <w:rFonts w:ascii="Courier New" w:hAnsi="Courier New" w:cs="Courier New"/>
          <w:sz w:val="24"/>
          <w:szCs w:val="24"/>
        </w:rPr>
        <w:tab/>
      </w:r>
      <w:r w:rsidRPr="0078421E">
        <w:rPr>
          <w:rFonts w:ascii="Courier New" w:hAnsi="Courier New" w:cs="Courier New"/>
          <w:sz w:val="24"/>
          <w:szCs w:val="24"/>
        </w:rPr>
        <w:tab/>
        <w:t>rm $FILE &amp;&amp; m="$0: $f file deleted</w:t>
      </w:r>
      <w:r w:rsidRPr="0078421E">
        <w:t xml:space="preserve"> </w:t>
      </w:r>
      <w:r w:rsidRPr="0078421E">
        <w:rPr>
          <w:rFonts w:ascii="Courier New" w:hAnsi="Courier New" w:cs="Courier New"/>
          <w:sz w:val="24"/>
          <w:szCs w:val="24"/>
        </w:rPr>
        <w:t>"</w:t>
      </w:r>
    </w:p>
    <w:p w:rsidR="00337460" w:rsidRPr="0078421E" w:rsidRDefault="00337460" w:rsidP="00337460">
      <w:pPr>
        <w:tabs>
          <w:tab w:val="left" w:pos="1276"/>
        </w:tabs>
        <w:spacing w:after="0"/>
        <w:ind w:firstLine="567"/>
        <w:contextualSpacing/>
        <w:jc w:val="both"/>
        <w:rPr>
          <w:rFonts w:ascii="Courier New" w:hAnsi="Courier New" w:cs="Courier New"/>
          <w:b/>
          <w:sz w:val="24"/>
          <w:szCs w:val="24"/>
        </w:rPr>
      </w:pPr>
      <w:r w:rsidRPr="0078421E">
        <w:rPr>
          <w:rFonts w:ascii="Courier New" w:hAnsi="Courier New" w:cs="Courier New"/>
          <w:sz w:val="24"/>
          <w:szCs w:val="24"/>
        </w:rPr>
        <w:tab/>
      </w:r>
      <w:r w:rsidRPr="0078421E">
        <w:rPr>
          <w:rFonts w:ascii="Courier New" w:hAnsi="Courier New" w:cs="Courier New"/>
          <w:b/>
          <w:sz w:val="24"/>
          <w:szCs w:val="24"/>
          <w:lang w:val="en-US"/>
        </w:rPr>
        <w:t>e</w:t>
      </w:r>
      <w:r w:rsidRPr="0078421E">
        <w:rPr>
          <w:rFonts w:ascii="Courier New" w:hAnsi="Courier New" w:cs="Courier New"/>
          <w:b/>
          <w:sz w:val="24"/>
          <w:szCs w:val="24"/>
        </w:rPr>
        <w:t>lse</w:t>
      </w:r>
    </w:p>
    <w:p w:rsidR="00337460" w:rsidRPr="0078421E" w:rsidRDefault="00337460" w:rsidP="00337460">
      <w:pPr>
        <w:tabs>
          <w:tab w:val="left" w:pos="1276"/>
        </w:tabs>
        <w:spacing w:after="0"/>
        <w:ind w:firstLine="567"/>
        <w:contextualSpacing/>
        <w:jc w:val="both"/>
        <w:rPr>
          <w:rFonts w:ascii="Courier New" w:hAnsi="Courier New" w:cs="Courier New"/>
          <w:sz w:val="24"/>
          <w:szCs w:val="24"/>
        </w:rPr>
      </w:pPr>
      <w:r w:rsidRPr="0078421E">
        <w:rPr>
          <w:rFonts w:ascii="Courier New" w:hAnsi="Courier New" w:cs="Courier New"/>
          <w:sz w:val="24"/>
          <w:szCs w:val="24"/>
        </w:rPr>
        <w:tab/>
      </w:r>
      <w:r w:rsidRPr="0078421E">
        <w:rPr>
          <w:rFonts w:ascii="Courier New" w:hAnsi="Courier New" w:cs="Courier New"/>
          <w:sz w:val="24"/>
          <w:szCs w:val="24"/>
        </w:rPr>
        <w:tab/>
      </w:r>
      <w:r w:rsidRPr="0078421E">
        <w:rPr>
          <w:rFonts w:ascii="Courier New" w:hAnsi="Courier New" w:cs="Courier New"/>
          <w:sz w:val="24"/>
          <w:szCs w:val="24"/>
        </w:rPr>
        <w:tab/>
        <w:t>m="$0: $f is not a file"</w:t>
      </w:r>
    </w:p>
    <w:p w:rsidR="00337460" w:rsidRPr="0078421E" w:rsidRDefault="00337460" w:rsidP="00337460">
      <w:pPr>
        <w:tabs>
          <w:tab w:val="left" w:pos="1276"/>
        </w:tabs>
        <w:spacing w:after="0"/>
        <w:ind w:firstLine="567"/>
        <w:contextualSpacing/>
        <w:jc w:val="both"/>
        <w:rPr>
          <w:rFonts w:ascii="Courier New" w:hAnsi="Courier New" w:cs="Courier New"/>
          <w:b/>
          <w:sz w:val="24"/>
          <w:szCs w:val="24"/>
        </w:rPr>
      </w:pPr>
      <w:r w:rsidRPr="0078421E">
        <w:rPr>
          <w:rFonts w:ascii="Courier New" w:hAnsi="Courier New" w:cs="Courier New"/>
          <w:sz w:val="24"/>
          <w:szCs w:val="24"/>
        </w:rPr>
        <w:tab/>
      </w:r>
      <w:r w:rsidRPr="0078421E">
        <w:rPr>
          <w:rFonts w:ascii="Courier New" w:hAnsi="Courier New" w:cs="Courier New"/>
          <w:b/>
          <w:sz w:val="24"/>
          <w:szCs w:val="24"/>
        </w:rPr>
        <w:t xml:space="preserve">fi </w:t>
      </w:r>
    </w:p>
    <w:p w:rsidR="00337460" w:rsidRPr="0078421E" w:rsidRDefault="00337460" w:rsidP="00337460">
      <w:pPr>
        <w:tabs>
          <w:tab w:val="left" w:pos="1276"/>
        </w:tabs>
        <w:spacing w:after="0"/>
        <w:ind w:firstLine="567"/>
        <w:contextualSpacing/>
        <w:jc w:val="both"/>
        <w:rPr>
          <w:rFonts w:ascii="Courier New" w:hAnsi="Courier New" w:cs="Courier New"/>
          <w:sz w:val="24"/>
          <w:szCs w:val="24"/>
        </w:rPr>
      </w:pPr>
      <w:r w:rsidRPr="0078421E">
        <w:rPr>
          <w:rFonts w:ascii="Courier New" w:hAnsi="Courier New" w:cs="Courier New"/>
          <w:sz w:val="24"/>
          <w:szCs w:val="24"/>
        </w:rPr>
        <w:tab/>
      </w:r>
    </w:p>
    <w:p w:rsidR="00337460" w:rsidRPr="0078421E" w:rsidRDefault="00337460" w:rsidP="00337460">
      <w:pPr>
        <w:tabs>
          <w:tab w:val="left" w:pos="1276"/>
        </w:tabs>
        <w:spacing w:after="0"/>
        <w:ind w:firstLine="567"/>
        <w:contextualSpacing/>
        <w:jc w:val="both"/>
        <w:rPr>
          <w:rFonts w:ascii="Courier New" w:hAnsi="Courier New" w:cs="Courier New"/>
          <w:sz w:val="24"/>
          <w:szCs w:val="24"/>
          <w:lang w:val="en-US"/>
        </w:rPr>
      </w:pPr>
      <w:r w:rsidRPr="0078421E">
        <w:rPr>
          <w:rFonts w:ascii="Courier New" w:hAnsi="Courier New" w:cs="Courier New"/>
          <w:sz w:val="24"/>
          <w:szCs w:val="24"/>
        </w:rPr>
        <w:tab/>
      </w:r>
      <w:r w:rsidRPr="0078421E">
        <w:rPr>
          <w:rFonts w:ascii="Courier New" w:hAnsi="Courier New" w:cs="Courier New"/>
          <w:sz w:val="24"/>
          <w:szCs w:val="24"/>
          <w:lang w:val="en-US"/>
        </w:rPr>
        <w:t>zenity --info --title="</w:t>
      </w:r>
      <w:r w:rsidRPr="0078421E">
        <w:rPr>
          <w:rFonts w:ascii="Courier New" w:hAnsi="Courier New" w:cs="Courier New"/>
          <w:sz w:val="24"/>
          <w:szCs w:val="24"/>
        </w:rPr>
        <w:t>Remove file</w:t>
      </w:r>
      <w:r w:rsidRPr="0078421E">
        <w:rPr>
          <w:rFonts w:ascii="Courier New" w:hAnsi="Courier New" w:cs="Courier New"/>
          <w:sz w:val="24"/>
          <w:szCs w:val="24"/>
          <w:lang w:val="en-US"/>
        </w:rPr>
        <w:t>" --text="$m"</w:t>
      </w:r>
    </w:p>
    <w:p w:rsidR="00337460" w:rsidRPr="0078421E" w:rsidRDefault="00337460" w:rsidP="00337460">
      <w:pPr>
        <w:tabs>
          <w:tab w:val="left" w:pos="1276"/>
        </w:tabs>
        <w:spacing w:after="0"/>
        <w:ind w:firstLine="567"/>
        <w:contextualSpacing/>
        <w:jc w:val="both"/>
        <w:rPr>
          <w:rFonts w:ascii="Courier New" w:hAnsi="Courier New" w:cs="Courier New"/>
          <w:b/>
          <w:sz w:val="24"/>
          <w:szCs w:val="24"/>
        </w:rPr>
      </w:pPr>
      <w:r w:rsidRPr="0078421E">
        <w:rPr>
          <w:rFonts w:ascii="Courier New" w:hAnsi="Courier New" w:cs="Courier New"/>
          <w:b/>
          <w:sz w:val="24"/>
          <w:szCs w:val="24"/>
        </w:rPr>
        <w:t>}</w:t>
      </w:r>
    </w:p>
    <w:p w:rsidR="00337460" w:rsidRPr="0078421E" w:rsidRDefault="00337460" w:rsidP="00337460">
      <w:pPr>
        <w:tabs>
          <w:tab w:val="left" w:pos="1276"/>
        </w:tabs>
        <w:spacing w:after="0"/>
        <w:ind w:firstLine="567"/>
        <w:contextualSpacing/>
        <w:jc w:val="both"/>
        <w:rPr>
          <w:rFonts w:ascii="Courier New" w:hAnsi="Courier New" w:cs="Courier New"/>
          <w:sz w:val="24"/>
          <w:szCs w:val="24"/>
        </w:rPr>
      </w:pPr>
    </w:p>
    <w:p w:rsidR="00337460" w:rsidRPr="0078421E" w:rsidRDefault="00337460" w:rsidP="00337460">
      <w:pPr>
        <w:tabs>
          <w:tab w:val="left" w:pos="1276"/>
        </w:tabs>
        <w:spacing w:after="0"/>
        <w:ind w:firstLine="567"/>
        <w:contextualSpacing/>
        <w:jc w:val="both"/>
        <w:rPr>
          <w:rFonts w:ascii="Courier New" w:hAnsi="Courier New" w:cs="Courier New"/>
          <w:sz w:val="24"/>
          <w:szCs w:val="24"/>
          <w:lang w:val="en-US"/>
        </w:rPr>
      </w:pPr>
      <w:r w:rsidRPr="0078421E">
        <w:rPr>
          <w:rFonts w:ascii="Courier New" w:hAnsi="Courier New" w:cs="Courier New"/>
          <w:sz w:val="24"/>
          <w:szCs w:val="24"/>
          <w:lang w:val="en-US"/>
        </w:rPr>
        <w:t>file</w:t>
      </w:r>
      <w:r w:rsidRPr="0078421E">
        <w:rPr>
          <w:rFonts w:ascii="Courier New" w:hAnsi="Courier New" w:cs="Courier New"/>
          <w:sz w:val="24"/>
          <w:szCs w:val="24"/>
        </w:rPr>
        <w:t>=</w:t>
      </w:r>
      <w:r w:rsidRPr="0078421E">
        <w:rPr>
          <w:rFonts w:ascii="Courier New" w:hAnsi="Courier New" w:cs="Courier New"/>
          <w:sz w:val="24"/>
          <w:szCs w:val="24"/>
          <w:lang w:val="en-US"/>
        </w:rPr>
        <w:t>`</w:t>
      </w:r>
      <w:r w:rsidRPr="0078421E">
        <w:rPr>
          <w:rFonts w:ascii="Courier New" w:hAnsi="Courier New" w:cs="Courier New"/>
          <w:sz w:val="24"/>
          <w:szCs w:val="24"/>
        </w:rPr>
        <w:t>zenity --file-selection --title=</w:t>
      </w:r>
      <w:r w:rsidRPr="0078421E">
        <w:rPr>
          <w:rFonts w:ascii="Courier New" w:hAnsi="Courier New" w:cs="Courier New"/>
          <w:sz w:val="24"/>
          <w:szCs w:val="24"/>
          <w:lang w:val="en-US"/>
        </w:rPr>
        <w:t>"</w:t>
      </w:r>
      <w:r w:rsidRPr="0078421E">
        <w:rPr>
          <w:rFonts w:ascii="Courier New" w:hAnsi="Courier New" w:cs="Courier New"/>
          <w:sz w:val="24"/>
          <w:szCs w:val="24"/>
        </w:rPr>
        <w:t>Select a file</w:t>
      </w:r>
      <w:r w:rsidRPr="0078421E">
        <w:rPr>
          <w:rFonts w:ascii="Courier New" w:hAnsi="Courier New" w:cs="Courier New"/>
          <w:sz w:val="24"/>
          <w:szCs w:val="24"/>
          <w:lang w:val="en-US"/>
        </w:rPr>
        <w:t>"</w:t>
      </w:r>
      <w:r w:rsidRPr="0078421E">
        <w:rPr>
          <w:rFonts w:ascii="Courier New" w:hAnsi="Courier New" w:cs="Courier New"/>
          <w:sz w:val="24"/>
          <w:szCs w:val="24"/>
        </w:rPr>
        <w:t xml:space="preserve"> --filename=</w:t>
      </w:r>
      <w:r w:rsidRPr="0078421E">
        <w:rPr>
          <w:rFonts w:ascii="Courier New" w:hAnsi="Courier New" w:cs="Courier New"/>
          <w:sz w:val="24"/>
          <w:szCs w:val="24"/>
          <w:lang w:val="en-US"/>
        </w:rPr>
        <w:t>"</w:t>
      </w:r>
      <w:r w:rsidRPr="0078421E">
        <w:rPr>
          <w:rFonts w:ascii="Courier New" w:hAnsi="Courier New" w:cs="Courier New"/>
          <w:sz w:val="24"/>
          <w:szCs w:val="24"/>
        </w:rPr>
        <w:t xml:space="preserve"> $HOME/</w:t>
      </w:r>
      <w:r w:rsidRPr="0078421E">
        <w:rPr>
          <w:rFonts w:ascii="Courier New" w:hAnsi="Courier New" w:cs="Courier New"/>
          <w:sz w:val="24"/>
          <w:szCs w:val="24"/>
          <w:lang w:val="en-US"/>
        </w:rPr>
        <w:t>"`</w:t>
      </w:r>
    </w:p>
    <w:p w:rsidR="00337460" w:rsidRPr="0078421E" w:rsidRDefault="00337460" w:rsidP="00337460">
      <w:pPr>
        <w:tabs>
          <w:tab w:val="left" w:pos="1276"/>
        </w:tabs>
        <w:spacing w:after="0"/>
        <w:ind w:firstLine="567"/>
        <w:contextualSpacing/>
        <w:jc w:val="both"/>
        <w:rPr>
          <w:rFonts w:ascii="Courier New" w:hAnsi="Courier New" w:cs="Courier New"/>
          <w:sz w:val="24"/>
          <w:szCs w:val="24"/>
        </w:rPr>
      </w:pPr>
    </w:p>
    <w:p w:rsidR="00337460" w:rsidRPr="0078421E" w:rsidRDefault="00337460" w:rsidP="00337460">
      <w:pPr>
        <w:tabs>
          <w:tab w:val="left" w:pos="1276"/>
        </w:tabs>
        <w:spacing w:after="0"/>
        <w:ind w:firstLine="567"/>
        <w:contextualSpacing/>
        <w:jc w:val="both"/>
        <w:rPr>
          <w:rFonts w:ascii="Courier New" w:hAnsi="Courier New" w:cs="Courier New"/>
          <w:sz w:val="24"/>
          <w:szCs w:val="24"/>
          <w:lang w:val="en-US"/>
        </w:rPr>
      </w:pPr>
      <w:r w:rsidRPr="0078421E">
        <w:rPr>
          <w:rFonts w:ascii="Courier New" w:hAnsi="Courier New" w:cs="Courier New"/>
          <w:b/>
          <w:sz w:val="24"/>
          <w:szCs w:val="24"/>
          <w:lang w:val="en-US"/>
        </w:rPr>
        <w:t>if</w:t>
      </w:r>
      <w:r w:rsidRPr="0078421E">
        <w:rPr>
          <w:rFonts w:ascii="Courier New" w:hAnsi="Courier New" w:cs="Courier New"/>
          <w:sz w:val="24"/>
          <w:szCs w:val="24"/>
          <w:lang w:val="en-US"/>
        </w:rPr>
        <w:t xml:space="preserve"> </w:t>
      </w:r>
      <w:r w:rsidRPr="0078421E">
        <w:rPr>
          <w:rFonts w:ascii="Courier New" w:hAnsi="Courier New" w:cs="Courier New"/>
          <w:sz w:val="24"/>
          <w:szCs w:val="24"/>
        </w:rPr>
        <w:t>[ ! –z $file ]</w:t>
      </w:r>
      <w:r w:rsidRPr="0078421E">
        <w:rPr>
          <w:rFonts w:ascii="Courier New" w:hAnsi="Courier New" w:cs="Courier New"/>
          <w:sz w:val="24"/>
          <w:szCs w:val="24"/>
          <w:lang w:val="en-US"/>
        </w:rPr>
        <w:t xml:space="preserve"> </w:t>
      </w:r>
    </w:p>
    <w:p w:rsidR="00337460" w:rsidRPr="0078421E" w:rsidRDefault="00337460" w:rsidP="00337460">
      <w:pPr>
        <w:tabs>
          <w:tab w:val="left" w:pos="1276"/>
        </w:tabs>
        <w:spacing w:after="0"/>
        <w:ind w:firstLine="567"/>
        <w:contextualSpacing/>
        <w:jc w:val="both"/>
        <w:rPr>
          <w:rFonts w:ascii="Courier New" w:hAnsi="Courier New" w:cs="Courier New"/>
          <w:b/>
          <w:sz w:val="24"/>
          <w:szCs w:val="24"/>
          <w:lang w:val="en-US"/>
        </w:rPr>
      </w:pPr>
      <w:r w:rsidRPr="0078421E">
        <w:rPr>
          <w:rFonts w:ascii="Courier New" w:hAnsi="Courier New" w:cs="Courier New"/>
          <w:b/>
          <w:sz w:val="24"/>
          <w:szCs w:val="24"/>
          <w:lang w:val="en-US"/>
        </w:rPr>
        <w:t>then</w:t>
      </w:r>
    </w:p>
    <w:p w:rsidR="00337460" w:rsidRPr="0078421E" w:rsidRDefault="00337460" w:rsidP="00337460">
      <w:pPr>
        <w:tabs>
          <w:tab w:val="left" w:pos="1276"/>
        </w:tabs>
        <w:spacing w:after="0"/>
        <w:ind w:firstLine="567"/>
        <w:contextualSpacing/>
        <w:jc w:val="both"/>
        <w:rPr>
          <w:rFonts w:ascii="Courier New" w:hAnsi="Courier New" w:cs="Courier New"/>
          <w:sz w:val="24"/>
          <w:szCs w:val="24"/>
          <w:lang w:val="en-US"/>
        </w:rPr>
      </w:pPr>
      <w:r w:rsidRPr="0078421E">
        <w:rPr>
          <w:rFonts w:ascii="Courier New" w:hAnsi="Courier New" w:cs="Courier New"/>
          <w:sz w:val="24"/>
          <w:szCs w:val="24"/>
        </w:rPr>
        <w:tab/>
        <w:t>delete_file $</w:t>
      </w:r>
      <w:r w:rsidRPr="0078421E">
        <w:rPr>
          <w:rFonts w:ascii="Courier New" w:hAnsi="Courier New" w:cs="Courier New"/>
          <w:sz w:val="24"/>
          <w:szCs w:val="24"/>
          <w:lang w:val="en-US"/>
        </w:rPr>
        <w:t>file</w:t>
      </w:r>
    </w:p>
    <w:p w:rsidR="00337460" w:rsidRPr="0078421E" w:rsidRDefault="00337460" w:rsidP="00337460">
      <w:pPr>
        <w:tabs>
          <w:tab w:val="left" w:pos="1276"/>
        </w:tabs>
        <w:spacing w:after="0"/>
        <w:ind w:firstLine="567"/>
        <w:contextualSpacing/>
        <w:jc w:val="both"/>
        <w:rPr>
          <w:rFonts w:ascii="Courier New" w:hAnsi="Courier New" w:cs="Courier New"/>
          <w:b/>
          <w:sz w:val="24"/>
          <w:szCs w:val="24"/>
          <w:lang w:val="en-US"/>
        </w:rPr>
      </w:pPr>
      <w:r w:rsidRPr="0078421E">
        <w:rPr>
          <w:rFonts w:ascii="Courier New" w:hAnsi="Courier New" w:cs="Courier New"/>
          <w:b/>
          <w:sz w:val="24"/>
          <w:szCs w:val="24"/>
          <w:lang w:val="en-US"/>
        </w:rPr>
        <w:t>fi</w:t>
      </w:r>
    </w:p>
    <w:p w:rsidR="00337460" w:rsidRPr="00BC7D07" w:rsidRDefault="00337460" w:rsidP="00337460">
      <w:pPr>
        <w:tabs>
          <w:tab w:val="left" w:pos="1276"/>
        </w:tabs>
        <w:spacing w:after="0"/>
        <w:ind w:firstLine="567"/>
        <w:contextualSpacing/>
        <w:jc w:val="both"/>
        <w:rPr>
          <w:rFonts w:ascii="Courier New" w:hAnsi="Courier New" w:cs="Courier New"/>
          <w:b/>
          <w:i/>
          <w:color w:val="FF0000"/>
          <w:sz w:val="24"/>
          <w:szCs w:val="24"/>
        </w:rPr>
      </w:pPr>
    </w:p>
    <w:p w:rsidR="00337460" w:rsidRPr="0078421E" w:rsidRDefault="00337460" w:rsidP="00337460">
      <w:pPr>
        <w:pStyle w:val="4"/>
      </w:pPr>
      <w:r w:rsidRPr="0078421E">
        <w:t>Діалогове вікно вибору каталогу</w:t>
      </w:r>
    </w:p>
    <w:p w:rsidR="00337460" w:rsidRPr="00BC7D07" w:rsidRDefault="00337460" w:rsidP="00337460">
      <w:pPr>
        <w:tabs>
          <w:tab w:val="left" w:pos="1276"/>
        </w:tabs>
        <w:spacing w:after="0"/>
        <w:ind w:firstLine="567"/>
        <w:contextualSpacing/>
        <w:jc w:val="both"/>
        <w:rPr>
          <w:rFonts w:ascii="Times New Roman" w:hAnsi="Times New Roman" w:cs="Times New Roman"/>
          <w:color w:val="FF0000"/>
          <w:sz w:val="24"/>
          <w:szCs w:val="24"/>
        </w:rPr>
      </w:pPr>
      <w:r w:rsidRPr="0078421E">
        <w:rPr>
          <w:rFonts w:ascii="Times New Roman" w:hAnsi="Times New Roman" w:cs="Times New Roman"/>
          <w:sz w:val="24"/>
          <w:szCs w:val="24"/>
        </w:rPr>
        <w:t xml:space="preserve">Подібно до діалогового вікна вибору існуючого файлу у </w:t>
      </w:r>
      <w:r w:rsidRPr="0078421E">
        <w:rPr>
          <w:rFonts w:ascii="Courier New" w:hAnsi="Courier New" w:cs="Courier New"/>
          <w:b/>
          <w:i/>
          <w:sz w:val="24"/>
          <w:szCs w:val="24"/>
          <w:lang w:val="en-US"/>
        </w:rPr>
        <w:t>zenity</w:t>
      </w:r>
      <w:r w:rsidRPr="0078421E">
        <w:rPr>
          <w:rFonts w:ascii="Times New Roman" w:hAnsi="Times New Roman" w:cs="Times New Roman"/>
          <w:sz w:val="24"/>
          <w:szCs w:val="24"/>
        </w:rPr>
        <w:t xml:space="preserve"> передбачена опція вибору існуючого каталогу.</w:t>
      </w:r>
      <w:r w:rsidRPr="0078421E">
        <w:rPr>
          <w:rFonts w:ascii="Times New Roman" w:hAnsi="Times New Roman" w:cs="Times New Roman"/>
          <w:sz w:val="24"/>
          <w:szCs w:val="24"/>
          <w:lang w:val="en-US"/>
        </w:rPr>
        <w:t xml:space="preserve"> </w:t>
      </w:r>
      <w:r w:rsidRPr="0078421E">
        <w:rPr>
          <w:rFonts w:ascii="Times New Roman" w:hAnsi="Times New Roman" w:cs="Times New Roman"/>
          <w:sz w:val="24"/>
          <w:szCs w:val="24"/>
        </w:rPr>
        <w:t>Для створенн</w:t>
      </w:r>
      <w:r w:rsidR="0078421E" w:rsidRPr="0078421E">
        <w:rPr>
          <w:rFonts w:ascii="Times New Roman" w:hAnsi="Times New Roman" w:cs="Times New Roman"/>
          <w:sz w:val="24"/>
          <w:szCs w:val="24"/>
        </w:rPr>
        <w:t>я</w:t>
      </w:r>
      <w:r w:rsidRPr="0078421E">
        <w:rPr>
          <w:rFonts w:ascii="Times New Roman" w:hAnsi="Times New Roman" w:cs="Times New Roman"/>
          <w:sz w:val="24"/>
          <w:szCs w:val="24"/>
        </w:rPr>
        <w:t xml:space="preserve"> діалогового вікна вибору файлу необхідно вказати </w:t>
      </w:r>
      <w:r w:rsidRPr="0078421E">
        <w:rPr>
          <w:rFonts w:ascii="Times New Roman" w:hAnsi="Times New Roman" w:cs="Times New Roman"/>
          <w:sz w:val="24"/>
          <w:szCs w:val="24"/>
        </w:rPr>
        <w:lastRenderedPageBreak/>
        <w:t xml:space="preserve">додатковий ключ </w:t>
      </w:r>
      <w:r w:rsidRPr="0078421E">
        <w:rPr>
          <w:rFonts w:ascii="Courier New" w:hAnsi="Courier New" w:cs="Courier New"/>
          <w:b/>
          <w:i/>
          <w:sz w:val="24"/>
          <w:szCs w:val="24"/>
        </w:rPr>
        <w:t>--directory</w:t>
      </w:r>
      <w:r w:rsidRPr="0078421E">
        <w:rPr>
          <w:rFonts w:ascii="Times New Roman" w:hAnsi="Times New Roman" w:cs="Times New Roman"/>
          <w:sz w:val="24"/>
          <w:szCs w:val="24"/>
          <w:lang w:val="ru-RU"/>
        </w:rPr>
        <w:t>.</w:t>
      </w:r>
      <w:r w:rsidRPr="0078421E">
        <w:rPr>
          <w:rFonts w:ascii="Times New Roman" w:hAnsi="Times New Roman" w:cs="Times New Roman"/>
          <w:sz w:val="24"/>
          <w:szCs w:val="24"/>
        </w:rPr>
        <w:t xml:space="preserve"> Оброблюється </w:t>
      </w:r>
      <w:r w:rsidR="0078421E" w:rsidRPr="0078421E">
        <w:rPr>
          <w:rFonts w:ascii="Times New Roman" w:hAnsi="Times New Roman" w:cs="Times New Roman"/>
          <w:sz w:val="24"/>
          <w:szCs w:val="24"/>
        </w:rPr>
        <w:t>воно</w:t>
      </w:r>
      <w:r w:rsidRPr="0078421E">
        <w:rPr>
          <w:rFonts w:ascii="Times New Roman" w:hAnsi="Times New Roman" w:cs="Times New Roman"/>
          <w:sz w:val="24"/>
          <w:szCs w:val="24"/>
        </w:rPr>
        <w:t xml:space="preserve"> так само, як і ділогове вікно вибору файлу.</w:t>
      </w:r>
    </w:p>
    <w:p w:rsidR="00337460" w:rsidRPr="0078421E" w:rsidRDefault="00337460" w:rsidP="00337460">
      <w:pPr>
        <w:tabs>
          <w:tab w:val="left" w:pos="1276"/>
        </w:tabs>
        <w:spacing w:after="0"/>
        <w:ind w:firstLine="567"/>
        <w:contextualSpacing/>
        <w:jc w:val="both"/>
        <w:rPr>
          <w:rFonts w:ascii="Times New Roman" w:hAnsi="Times New Roman" w:cs="Times New Roman"/>
          <w:sz w:val="24"/>
          <w:szCs w:val="24"/>
        </w:rPr>
      </w:pPr>
      <w:r w:rsidRPr="0078421E">
        <w:rPr>
          <w:rFonts w:ascii="Times New Roman" w:hAnsi="Times New Roman" w:cs="Times New Roman"/>
          <w:sz w:val="24"/>
          <w:szCs w:val="24"/>
        </w:rPr>
        <w:t>Наступни</w:t>
      </w:r>
      <w:r w:rsidR="0078421E" w:rsidRPr="0078421E">
        <w:rPr>
          <w:rFonts w:ascii="Times New Roman" w:hAnsi="Times New Roman" w:cs="Times New Roman"/>
          <w:sz w:val="24"/>
          <w:szCs w:val="24"/>
        </w:rPr>
        <w:t>м</w:t>
      </w:r>
      <w:r w:rsidRPr="0078421E">
        <w:rPr>
          <w:rFonts w:ascii="Times New Roman" w:hAnsi="Times New Roman" w:cs="Times New Roman"/>
          <w:sz w:val="24"/>
          <w:szCs w:val="24"/>
        </w:rPr>
        <w:t xml:space="preserve"> приклад</w:t>
      </w:r>
      <w:r w:rsidR="0078421E" w:rsidRPr="0078421E">
        <w:rPr>
          <w:rFonts w:ascii="Times New Roman" w:hAnsi="Times New Roman" w:cs="Times New Roman"/>
          <w:sz w:val="24"/>
          <w:szCs w:val="24"/>
        </w:rPr>
        <w:t>ом</w:t>
      </w:r>
      <w:r w:rsidRPr="0078421E">
        <w:rPr>
          <w:rFonts w:ascii="Times New Roman" w:hAnsi="Times New Roman" w:cs="Times New Roman"/>
          <w:sz w:val="24"/>
          <w:szCs w:val="24"/>
        </w:rPr>
        <w:t xml:space="preserve"> </w:t>
      </w:r>
      <w:r w:rsidR="0078421E" w:rsidRPr="0078421E">
        <w:rPr>
          <w:rFonts w:ascii="Times New Roman" w:hAnsi="Times New Roman" w:cs="Times New Roman"/>
          <w:sz w:val="24"/>
          <w:szCs w:val="24"/>
        </w:rPr>
        <w:t>буде</w:t>
      </w:r>
      <w:r w:rsidRPr="0078421E">
        <w:rPr>
          <w:rFonts w:ascii="Times New Roman" w:hAnsi="Times New Roman" w:cs="Times New Roman"/>
          <w:sz w:val="24"/>
          <w:szCs w:val="24"/>
        </w:rPr>
        <w:t xml:space="preserve"> виведення діалогового вікна вибору каталогу</w:t>
      </w:r>
      <w:r w:rsidR="0078421E" w:rsidRPr="0078421E">
        <w:rPr>
          <w:rFonts w:ascii="Times New Roman" w:hAnsi="Times New Roman" w:cs="Times New Roman"/>
          <w:sz w:val="24"/>
          <w:szCs w:val="24"/>
        </w:rPr>
        <w:t>,</w:t>
      </w:r>
      <w:r w:rsidRPr="0078421E">
        <w:rPr>
          <w:rFonts w:ascii="Times New Roman" w:hAnsi="Times New Roman" w:cs="Times New Roman"/>
          <w:sz w:val="24"/>
          <w:szCs w:val="24"/>
        </w:rPr>
        <w:t xml:space="preserve"> зовнішній вигляд у свою чергу нредставлений на рис. 10.9.</w:t>
      </w:r>
    </w:p>
    <w:p w:rsidR="00337460" w:rsidRPr="0078421E" w:rsidRDefault="00337460" w:rsidP="00337460">
      <w:pPr>
        <w:tabs>
          <w:tab w:val="left" w:pos="1276"/>
        </w:tabs>
        <w:spacing w:after="0"/>
        <w:ind w:firstLine="567"/>
        <w:contextualSpacing/>
        <w:jc w:val="both"/>
        <w:rPr>
          <w:rFonts w:ascii="Courier New" w:hAnsi="Courier New" w:cs="Courier New"/>
          <w:b/>
          <w:i/>
          <w:sz w:val="24"/>
          <w:szCs w:val="24"/>
        </w:rPr>
      </w:pPr>
      <w:r w:rsidRPr="0078421E">
        <w:rPr>
          <w:rFonts w:ascii="Courier New" w:hAnsi="Courier New" w:cs="Courier New"/>
          <w:b/>
          <w:i/>
          <w:sz w:val="24"/>
          <w:szCs w:val="24"/>
        </w:rPr>
        <w:t xml:space="preserve">$ </w:t>
      </w:r>
      <w:r w:rsidRPr="0078421E">
        <w:rPr>
          <w:rFonts w:ascii="Courier New" w:hAnsi="Courier New" w:cs="Courier New"/>
          <w:b/>
          <w:i/>
          <w:sz w:val="24"/>
          <w:szCs w:val="24"/>
          <w:lang w:val="en-US"/>
        </w:rPr>
        <w:t>zenity</w:t>
      </w:r>
      <w:r w:rsidRPr="0078421E">
        <w:rPr>
          <w:rFonts w:ascii="Courier New" w:hAnsi="Courier New" w:cs="Courier New"/>
          <w:b/>
          <w:i/>
          <w:sz w:val="24"/>
          <w:szCs w:val="24"/>
        </w:rPr>
        <w:t xml:space="preserve"> --file-selection</w:t>
      </w:r>
      <w:r w:rsidRPr="0078421E">
        <w:rPr>
          <w:rFonts w:ascii="Courier New" w:hAnsi="Courier New" w:cs="Courier New"/>
          <w:b/>
          <w:i/>
          <w:sz w:val="24"/>
          <w:szCs w:val="24"/>
          <w:lang w:val="en-US"/>
        </w:rPr>
        <w:t xml:space="preserve"> --directory</w:t>
      </w:r>
      <w:r w:rsidRPr="0078421E">
        <w:rPr>
          <w:rFonts w:ascii="Courier New" w:hAnsi="Courier New" w:cs="Courier New"/>
          <w:b/>
          <w:i/>
          <w:sz w:val="24"/>
          <w:szCs w:val="24"/>
        </w:rPr>
        <w:t xml:space="preserve"> --title "Select a </w:t>
      </w:r>
      <w:r w:rsidRPr="0078421E">
        <w:rPr>
          <w:rFonts w:ascii="Courier New" w:hAnsi="Courier New" w:cs="Courier New"/>
          <w:b/>
          <w:i/>
          <w:sz w:val="24"/>
          <w:szCs w:val="24"/>
          <w:lang w:val="en-US"/>
        </w:rPr>
        <w:t>directory</w:t>
      </w:r>
      <w:r w:rsidRPr="0078421E">
        <w:rPr>
          <w:rFonts w:ascii="Courier New" w:hAnsi="Courier New" w:cs="Courier New"/>
          <w:b/>
          <w:i/>
          <w:sz w:val="24"/>
          <w:szCs w:val="24"/>
        </w:rPr>
        <w:t xml:space="preserve">" </w:t>
      </w:r>
      <w:r w:rsidRPr="0078421E">
        <w:rPr>
          <w:rFonts w:ascii="Courier New" w:hAnsi="Courier New" w:cs="Courier New"/>
          <w:b/>
          <w:i/>
          <w:sz w:val="24"/>
          <w:szCs w:val="24"/>
          <w:lang w:val="en-US"/>
        </w:rPr>
        <w:t>~</w:t>
      </w:r>
      <w:r w:rsidRPr="0078421E">
        <w:rPr>
          <w:rFonts w:ascii="Courier New" w:hAnsi="Courier New" w:cs="Courier New"/>
          <w:b/>
          <w:i/>
          <w:sz w:val="24"/>
          <w:szCs w:val="24"/>
        </w:rPr>
        <w:t xml:space="preserve"> </w:t>
      </w:r>
    </w:p>
    <w:p w:rsidR="00337460" w:rsidRPr="00BC7D07" w:rsidRDefault="00337460" w:rsidP="00337460">
      <w:pPr>
        <w:tabs>
          <w:tab w:val="left" w:pos="1276"/>
        </w:tabs>
        <w:spacing w:after="0"/>
        <w:contextualSpacing/>
        <w:jc w:val="center"/>
        <w:rPr>
          <w:rFonts w:ascii="Times New Roman" w:hAnsi="Times New Roman" w:cs="Times New Roman"/>
          <w:color w:val="FF0000"/>
          <w:sz w:val="24"/>
          <w:szCs w:val="24"/>
        </w:rPr>
      </w:pPr>
      <w:r w:rsidRPr="00BC7D07">
        <w:rPr>
          <w:noProof/>
          <w:color w:val="FF0000"/>
          <w:lang w:val="en-US" w:eastAsia="en-US"/>
        </w:rPr>
        <w:drawing>
          <wp:inline distT="0" distB="0" distL="0" distR="0" wp14:anchorId="6B4047F2" wp14:editId="1C14F352">
            <wp:extent cx="5824873" cy="2088000"/>
            <wp:effectExtent l="0" t="0" r="4445" b="7620"/>
            <wp:docPr id="304" name="Рисунок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5"/>
                    <a:srcRect l="23529" t="17430" r="13143" b="42202"/>
                    <a:stretch/>
                  </pic:blipFill>
                  <pic:spPr bwMode="auto">
                    <a:xfrm>
                      <a:off x="0" y="0"/>
                      <a:ext cx="5860800" cy="2100878"/>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78421E" w:rsidRDefault="00337460" w:rsidP="00337460">
      <w:pPr>
        <w:spacing w:after="0"/>
        <w:jc w:val="center"/>
        <w:rPr>
          <w:rFonts w:ascii="Times New Roman" w:hAnsi="Times New Roman" w:cs="Times New Roman"/>
          <w:sz w:val="24"/>
          <w:szCs w:val="24"/>
        </w:rPr>
      </w:pPr>
      <w:r w:rsidRPr="0078421E">
        <w:rPr>
          <w:rFonts w:ascii="Times New Roman" w:hAnsi="Times New Roman" w:cs="Times New Roman"/>
          <w:b/>
          <w:bCs/>
          <w:sz w:val="24"/>
          <w:szCs w:val="24"/>
        </w:rPr>
        <w:t>Рис. 10.9.</w:t>
      </w:r>
      <w:r w:rsidRPr="0078421E">
        <w:rPr>
          <w:rFonts w:ascii="Times New Roman" w:hAnsi="Times New Roman" w:cs="Times New Roman"/>
          <w:sz w:val="24"/>
          <w:szCs w:val="24"/>
        </w:rPr>
        <w:t xml:space="preserve"> Діалогове вікно вибору каталогу, створене командою </w:t>
      </w:r>
      <w:r w:rsidRPr="0078421E">
        <w:rPr>
          <w:rFonts w:ascii="Courier New" w:hAnsi="Courier New" w:cs="Courier New"/>
          <w:b/>
          <w:i/>
          <w:sz w:val="24"/>
          <w:szCs w:val="24"/>
          <w:lang w:val="en-US"/>
        </w:rPr>
        <w:t>zenity</w:t>
      </w:r>
    </w:p>
    <w:p w:rsidR="00337460" w:rsidRPr="00BC7D07" w:rsidRDefault="00337460" w:rsidP="00337460">
      <w:pPr>
        <w:spacing w:after="0"/>
        <w:jc w:val="center"/>
        <w:rPr>
          <w:rFonts w:ascii="Times New Roman" w:hAnsi="Times New Roman" w:cs="Times New Roman"/>
          <w:color w:val="FF0000"/>
          <w:sz w:val="24"/>
          <w:szCs w:val="24"/>
        </w:rPr>
      </w:pPr>
    </w:p>
    <w:p w:rsidR="00337460" w:rsidRPr="0078421E" w:rsidRDefault="00337460" w:rsidP="00337460">
      <w:pPr>
        <w:pStyle w:val="3"/>
      </w:pPr>
      <w:bookmarkStart w:id="243" w:name="_Toc2373829"/>
      <w:r w:rsidRPr="0078421E">
        <w:t xml:space="preserve">10.2.2.  Програма </w:t>
      </w:r>
      <w:r w:rsidRPr="0078421E">
        <w:rPr>
          <w:lang w:val="en-US"/>
        </w:rPr>
        <w:t>kdialog</w:t>
      </w:r>
      <w:r w:rsidRPr="0078421E">
        <w:t xml:space="preserve"> для створення діалогових вікон для робочого столу </w:t>
      </w:r>
      <w:r w:rsidRPr="0078421E">
        <w:rPr>
          <w:lang w:val="en-US"/>
        </w:rPr>
        <w:t>KDE</w:t>
      </w:r>
      <w:bookmarkEnd w:id="243"/>
      <w:r w:rsidRPr="0078421E">
        <w:t xml:space="preserve"> </w:t>
      </w:r>
    </w:p>
    <w:p w:rsidR="00337460" w:rsidRPr="0078421E" w:rsidRDefault="00337460" w:rsidP="00337460">
      <w:pPr>
        <w:spacing w:after="0"/>
        <w:ind w:firstLine="567"/>
        <w:jc w:val="both"/>
        <w:rPr>
          <w:rFonts w:ascii="Times New Roman" w:hAnsi="Times New Roman" w:cs="Times New Roman"/>
          <w:sz w:val="24"/>
          <w:szCs w:val="24"/>
        </w:rPr>
      </w:pPr>
      <w:r w:rsidRPr="0078421E">
        <w:rPr>
          <w:rFonts w:ascii="Times New Roman" w:hAnsi="Times New Roman" w:cs="Times New Roman"/>
          <w:sz w:val="24"/>
          <w:szCs w:val="24"/>
        </w:rPr>
        <w:t xml:space="preserve">Команда </w:t>
      </w:r>
      <w:r w:rsidRPr="0078421E">
        <w:rPr>
          <w:rFonts w:ascii="Courier New" w:hAnsi="Courier New" w:cs="Courier New"/>
          <w:b/>
          <w:i/>
          <w:sz w:val="24"/>
          <w:szCs w:val="24"/>
          <w:lang w:val="en-US"/>
        </w:rPr>
        <w:t>kdialog</w:t>
      </w:r>
      <w:r w:rsidRPr="0078421E">
        <w:rPr>
          <w:rFonts w:ascii="Times New Roman" w:hAnsi="Times New Roman" w:cs="Times New Roman"/>
          <w:sz w:val="24"/>
          <w:szCs w:val="24"/>
        </w:rPr>
        <w:t xml:space="preserve"> є аналогом команди </w:t>
      </w:r>
      <w:r w:rsidRPr="0078421E">
        <w:rPr>
          <w:rFonts w:ascii="Courier New" w:hAnsi="Courier New" w:cs="Courier New"/>
          <w:b/>
          <w:i/>
          <w:sz w:val="24"/>
          <w:szCs w:val="24"/>
          <w:lang w:val="en-US"/>
        </w:rPr>
        <w:t>dialog</w:t>
      </w:r>
      <w:r w:rsidRPr="0078421E">
        <w:rPr>
          <w:rFonts w:ascii="Times New Roman" w:hAnsi="Times New Roman" w:cs="Times New Roman"/>
          <w:sz w:val="24"/>
          <w:szCs w:val="24"/>
        </w:rPr>
        <w:t xml:space="preserve"> для </w:t>
      </w:r>
      <w:r w:rsidRPr="0078421E">
        <w:rPr>
          <w:rFonts w:ascii="Times New Roman" w:hAnsi="Times New Roman" w:cs="Times New Roman"/>
          <w:sz w:val="24"/>
          <w:szCs w:val="24"/>
          <w:lang w:val="en-US"/>
        </w:rPr>
        <w:t>KDE</w:t>
      </w:r>
      <w:r w:rsidRPr="0078421E">
        <w:rPr>
          <w:rFonts w:ascii="Times New Roman" w:hAnsi="Times New Roman" w:cs="Times New Roman"/>
          <w:sz w:val="24"/>
          <w:szCs w:val="24"/>
        </w:rPr>
        <w:t xml:space="preserve"> і встановлена у ній за замовчуванням. Передбачена велика кількість графічних елементів, які можуть бути використані у </w:t>
      </w:r>
      <w:r w:rsidRPr="0078421E">
        <w:rPr>
          <w:rFonts w:ascii="Courier New" w:hAnsi="Courier New" w:cs="Courier New"/>
          <w:b/>
          <w:i/>
          <w:sz w:val="24"/>
          <w:szCs w:val="24"/>
          <w:lang w:val="en-US"/>
        </w:rPr>
        <w:t>kdialog</w:t>
      </w:r>
      <w:r w:rsidRPr="0078421E">
        <w:rPr>
          <w:rFonts w:ascii="Times New Roman" w:hAnsi="Times New Roman" w:cs="Times New Roman"/>
          <w:sz w:val="24"/>
          <w:szCs w:val="24"/>
        </w:rPr>
        <w:t xml:space="preserve">. У табл. 10.1 перераховані основні опції команди </w:t>
      </w:r>
      <w:r w:rsidRPr="0078421E">
        <w:rPr>
          <w:rFonts w:ascii="Courier New" w:hAnsi="Courier New" w:cs="Courier New"/>
          <w:b/>
          <w:i/>
          <w:sz w:val="24"/>
          <w:szCs w:val="24"/>
          <w:lang w:val="en-US"/>
        </w:rPr>
        <w:t>kdialog</w:t>
      </w:r>
      <w:r w:rsidRPr="0078421E">
        <w:rPr>
          <w:rFonts w:ascii="Times New Roman" w:hAnsi="Times New Roman" w:cs="Times New Roman"/>
          <w:sz w:val="24"/>
          <w:szCs w:val="24"/>
        </w:rPr>
        <w:t>.</w:t>
      </w:r>
    </w:p>
    <w:p w:rsidR="00337460" w:rsidRPr="00BC7D07" w:rsidRDefault="00337460" w:rsidP="00337460">
      <w:pPr>
        <w:spacing w:after="0"/>
        <w:ind w:firstLine="567"/>
        <w:contextualSpacing/>
        <w:jc w:val="both"/>
        <w:rPr>
          <w:rFonts w:ascii="Times New Roman" w:hAnsi="Times New Roman" w:cs="Times New Roman"/>
          <w:color w:val="FF0000"/>
          <w:sz w:val="24"/>
          <w:szCs w:val="24"/>
        </w:rPr>
      </w:pPr>
    </w:p>
    <w:p w:rsidR="00337460" w:rsidRPr="0078421E" w:rsidRDefault="00337460" w:rsidP="00337460">
      <w:pPr>
        <w:spacing w:after="0"/>
        <w:ind w:firstLine="567"/>
        <w:contextualSpacing/>
        <w:jc w:val="right"/>
        <w:rPr>
          <w:rFonts w:ascii="Times New Roman" w:hAnsi="Times New Roman" w:cs="Times New Roman"/>
          <w:sz w:val="24"/>
          <w:szCs w:val="24"/>
        </w:rPr>
      </w:pPr>
      <w:r w:rsidRPr="0078421E">
        <w:rPr>
          <w:rFonts w:ascii="Times New Roman" w:hAnsi="Times New Roman" w:cs="Times New Roman"/>
          <w:i/>
          <w:iCs/>
          <w:sz w:val="24"/>
          <w:szCs w:val="24"/>
        </w:rPr>
        <w:t>Табл. 10.1.</w:t>
      </w:r>
      <w:r w:rsidRPr="0078421E">
        <w:rPr>
          <w:rFonts w:ascii="Times New Roman" w:hAnsi="Times New Roman" w:cs="Times New Roman"/>
          <w:sz w:val="24"/>
          <w:szCs w:val="24"/>
        </w:rPr>
        <w:t xml:space="preserve"> </w:t>
      </w:r>
      <w:r w:rsidRPr="0078421E">
        <w:rPr>
          <w:rFonts w:ascii="Times New Roman" w:hAnsi="Times New Roman" w:cs="Times New Roman"/>
          <w:b/>
          <w:bCs/>
          <w:sz w:val="24"/>
          <w:szCs w:val="24"/>
        </w:rPr>
        <w:t>Ключі команди</w:t>
      </w:r>
      <w:r w:rsidRPr="0078421E">
        <w:rPr>
          <w:rFonts w:ascii="Times New Roman" w:hAnsi="Times New Roman" w:cs="Times New Roman"/>
          <w:sz w:val="24"/>
          <w:szCs w:val="24"/>
        </w:rPr>
        <w:t xml:space="preserve"> </w:t>
      </w:r>
      <w:r w:rsidRPr="0078421E">
        <w:rPr>
          <w:rFonts w:ascii="Courier New" w:hAnsi="Courier New" w:cs="Courier New"/>
          <w:b/>
          <w:i/>
          <w:sz w:val="24"/>
          <w:szCs w:val="24"/>
        </w:rPr>
        <w:t>kdialog</w:t>
      </w:r>
    </w:p>
    <w:tbl>
      <w:tblPr>
        <w:tblStyle w:val="72"/>
        <w:tblW w:w="0" w:type="auto"/>
        <w:tblLook w:val="04A0" w:firstRow="1" w:lastRow="0" w:firstColumn="1" w:lastColumn="0" w:noHBand="0" w:noVBand="1"/>
      </w:tblPr>
      <w:tblGrid>
        <w:gridCol w:w="5211"/>
        <w:gridCol w:w="4417"/>
      </w:tblGrid>
      <w:tr w:rsidR="00BC7D07" w:rsidRPr="00BC7D07" w:rsidTr="003B3828">
        <w:tc>
          <w:tcPr>
            <w:tcW w:w="5211" w:type="dxa"/>
          </w:tcPr>
          <w:p w:rsidR="00337460" w:rsidRPr="0078421E" w:rsidRDefault="00337460" w:rsidP="003B3828">
            <w:pPr>
              <w:contextualSpacing/>
              <w:jc w:val="center"/>
              <w:rPr>
                <w:rFonts w:ascii="Times New Roman" w:hAnsi="Times New Roman" w:cs="Times New Roman"/>
                <w:b/>
                <w:sz w:val="24"/>
                <w:szCs w:val="24"/>
              </w:rPr>
            </w:pPr>
            <w:r w:rsidRPr="0078421E">
              <w:rPr>
                <w:rFonts w:ascii="Times New Roman" w:hAnsi="Times New Roman" w:cs="Times New Roman"/>
                <w:b/>
                <w:sz w:val="24"/>
                <w:szCs w:val="24"/>
              </w:rPr>
              <w:t>Параметр</w:t>
            </w:r>
          </w:p>
        </w:tc>
        <w:tc>
          <w:tcPr>
            <w:tcW w:w="4417" w:type="dxa"/>
          </w:tcPr>
          <w:p w:rsidR="00337460" w:rsidRPr="0078421E" w:rsidRDefault="00337460" w:rsidP="003B3828">
            <w:pPr>
              <w:contextualSpacing/>
              <w:jc w:val="center"/>
              <w:rPr>
                <w:rFonts w:ascii="Times New Roman" w:hAnsi="Times New Roman" w:cs="Times New Roman"/>
                <w:b/>
                <w:sz w:val="24"/>
                <w:szCs w:val="24"/>
              </w:rPr>
            </w:pPr>
            <w:r w:rsidRPr="0078421E">
              <w:rPr>
                <w:rFonts w:ascii="Times New Roman" w:hAnsi="Times New Roman" w:cs="Times New Roman"/>
                <w:b/>
                <w:sz w:val="24"/>
                <w:szCs w:val="24"/>
              </w:rPr>
              <w:t>Опис</w:t>
            </w:r>
          </w:p>
        </w:tc>
      </w:tr>
      <w:tr w:rsidR="00BC7D07" w:rsidRPr="00BC7D07" w:rsidTr="003B3828">
        <w:tc>
          <w:tcPr>
            <w:tcW w:w="5211" w:type="dxa"/>
          </w:tcPr>
          <w:p w:rsidR="00337460" w:rsidRPr="0078421E" w:rsidRDefault="00337460" w:rsidP="003B3828">
            <w:pPr>
              <w:contextualSpacing/>
              <w:jc w:val="both"/>
              <w:rPr>
                <w:rFonts w:ascii="Courier New" w:hAnsi="Courier New" w:cs="Courier New"/>
                <w:b/>
                <w:i/>
              </w:rPr>
            </w:pPr>
            <w:r w:rsidRPr="0078421E">
              <w:rPr>
                <w:rFonts w:ascii="Courier New" w:hAnsi="Courier New" w:cs="Courier New"/>
                <w:b/>
                <w:i/>
              </w:rPr>
              <w:t>--yesno &lt;текст&gt;</w:t>
            </w:r>
          </w:p>
        </w:tc>
        <w:tc>
          <w:tcPr>
            <w:tcW w:w="4417" w:type="dxa"/>
          </w:tcPr>
          <w:p w:rsidR="00337460" w:rsidRPr="0078421E" w:rsidRDefault="00337460" w:rsidP="003B3828">
            <w:pPr>
              <w:ind w:left="31"/>
              <w:contextualSpacing/>
              <w:jc w:val="both"/>
              <w:rPr>
                <w:rFonts w:ascii="Times New Roman" w:hAnsi="Times New Roman" w:cs="Times New Roman"/>
                <w:sz w:val="24"/>
                <w:szCs w:val="24"/>
              </w:rPr>
            </w:pPr>
            <w:r w:rsidRPr="0078421E">
              <w:rPr>
                <w:rFonts w:ascii="Times New Roman" w:hAnsi="Times New Roman" w:cs="Times New Roman"/>
                <w:sz w:val="24"/>
                <w:szCs w:val="24"/>
              </w:rPr>
              <w:t>Питальний діалог з кнопками так / ні</w:t>
            </w:r>
          </w:p>
        </w:tc>
      </w:tr>
      <w:tr w:rsidR="00BC7D07" w:rsidRPr="00BC7D07" w:rsidTr="003B3828">
        <w:tc>
          <w:tcPr>
            <w:tcW w:w="5211" w:type="dxa"/>
          </w:tcPr>
          <w:p w:rsidR="00337460" w:rsidRPr="0078421E" w:rsidRDefault="00337460" w:rsidP="003B3828">
            <w:pPr>
              <w:contextualSpacing/>
              <w:jc w:val="both"/>
              <w:rPr>
                <w:rFonts w:ascii="Courier New" w:hAnsi="Courier New" w:cs="Courier New"/>
                <w:b/>
                <w:i/>
              </w:rPr>
            </w:pPr>
            <w:r w:rsidRPr="0078421E">
              <w:rPr>
                <w:rFonts w:ascii="Courier New" w:hAnsi="Courier New" w:cs="Courier New"/>
                <w:b/>
                <w:i/>
              </w:rPr>
              <w:t>--</w:t>
            </w:r>
            <w:r w:rsidRPr="0078421E">
              <w:rPr>
                <w:rFonts w:ascii="Courier New" w:hAnsi="Courier New" w:cs="Courier New"/>
                <w:b/>
                <w:i/>
                <w:lang w:val="en-US"/>
              </w:rPr>
              <w:t>yesnocancel</w:t>
            </w:r>
            <w:r w:rsidRPr="0078421E">
              <w:rPr>
                <w:rFonts w:ascii="Courier New" w:hAnsi="Courier New" w:cs="Courier New"/>
                <w:b/>
                <w:i/>
              </w:rPr>
              <w:t xml:space="preserve"> &lt;текст&gt;</w:t>
            </w:r>
          </w:p>
        </w:tc>
        <w:tc>
          <w:tcPr>
            <w:tcW w:w="4417" w:type="dxa"/>
          </w:tcPr>
          <w:p w:rsidR="00337460" w:rsidRPr="0078421E" w:rsidRDefault="00337460" w:rsidP="003B3828">
            <w:pPr>
              <w:contextualSpacing/>
              <w:jc w:val="both"/>
              <w:rPr>
                <w:rFonts w:ascii="Times New Roman" w:hAnsi="Times New Roman" w:cs="Times New Roman"/>
                <w:sz w:val="24"/>
                <w:szCs w:val="24"/>
              </w:rPr>
            </w:pPr>
            <w:r w:rsidRPr="0078421E">
              <w:rPr>
                <w:rFonts w:ascii="Times New Roman" w:hAnsi="Times New Roman" w:cs="Times New Roman"/>
                <w:sz w:val="24"/>
                <w:szCs w:val="24"/>
              </w:rPr>
              <w:t>Питальний діалог з кнопками так / ні / скасування</w:t>
            </w:r>
          </w:p>
        </w:tc>
      </w:tr>
      <w:tr w:rsidR="00BC7D07" w:rsidRPr="00BC7D07" w:rsidTr="003B3828">
        <w:tc>
          <w:tcPr>
            <w:tcW w:w="5211" w:type="dxa"/>
          </w:tcPr>
          <w:p w:rsidR="00337460" w:rsidRPr="0078421E" w:rsidRDefault="00337460" w:rsidP="003B3828">
            <w:pPr>
              <w:contextualSpacing/>
              <w:jc w:val="both"/>
              <w:rPr>
                <w:rFonts w:ascii="Courier New" w:hAnsi="Courier New" w:cs="Courier New"/>
                <w:b/>
                <w:i/>
              </w:rPr>
            </w:pPr>
            <w:r w:rsidRPr="0078421E">
              <w:rPr>
                <w:rFonts w:ascii="Courier New" w:hAnsi="Courier New" w:cs="Courier New"/>
                <w:b/>
                <w:i/>
              </w:rPr>
              <w:t>--sorry &lt;текст&gt;</w:t>
            </w:r>
          </w:p>
        </w:tc>
        <w:tc>
          <w:tcPr>
            <w:tcW w:w="4417" w:type="dxa"/>
          </w:tcPr>
          <w:p w:rsidR="00337460" w:rsidRPr="0078421E" w:rsidRDefault="00337460" w:rsidP="003B3828">
            <w:pPr>
              <w:ind w:left="33"/>
              <w:contextualSpacing/>
              <w:jc w:val="both"/>
              <w:rPr>
                <w:rFonts w:ascii="Times New Roman" w:hAnsi="Times New Roman" w:cs="Times New Roman"/>
                <w:sz w:val="24"/>
                <w:szCs w:val="24"/>
              </w:rPr>
            </w:pPr>
            <w:r w:rsidRPr="0078421E">
              <w:rPr>
                <w:rFonts w:ascii="Times New Roman" w:hAnsi="Times New Roman" w:cs="Times New Roman"/>
                <w:sz w:val="24"/>
                <w:szCs w:val="24"/>
              </w:rPr>
              <w:t>Діалог «Невдача»</w:t>
            </w:r>
          </w:p>
        </w:tc>
      </w:tr>
      <w:tr w:rsidR="00BC7D07" w:rsidRPr="00BC7D07" w:rsidTr="003B3828">
        <w:tc>
          <w:tcPr>
            <w:tcW w:w="5211" w:type="dxa"/>
          </w:tcPr>
          <w:p w:rsidR="00337460" w:rsidRPr="0078421E" w:rsidRDefault="00337460" w:rsidP="003B3828">
            <w:pPr>
              <w:contextualSpacing/>
              <w:jc w:val="both"/>
              <w:rPr>
                <w:rFonts w:ascii="Courier New" w:hAnsi="Courier New" w:cs="Courier New"/>
                <w:b/>
                <w:i/>
              </w:rPr>
            </w:pPr>
            <w:r w:rsidRPr="0078421E">
              <w:rPr>
                <w:rFonts w:ascii="Courier New" w:hAnsi="Courier New" w:cs="Courier New"/>
                <w:b/>
                <w:i/>
              </w:rPr>
              <w:t>--error &lt;текст&gt;</w:t>
            </w:r>
          </w:p>
        </w:tc>
        <w:tc>
          <w:tcPr>
            <w:tcW w:w="4417" w:type="dxa"/>
          </w:tcPr>
          <w:p w:rsidR="00337460" w:rsidRPr="0078421E" w:rsidRDefault="00337460" w:rsidP="003B3828">
            <w:pPr>
              <w:contextualSpacing/>
              <w:jc w:val="both"/>
              <w:rPr>
                <w:rFonts w:ascii="Times New Roman" w:hAnsi="Times New Roman" w:cs="Times New Roman"/>
                <w:sz w:val="24"/>
                <w:szCs w:val="24"/>
              </w:rPr>
            </w:pPr>
            <w:r w:rsidRPr="0078421E">
              <w:rPr>
                <w:rFonts w:ascii="Times New Roman" w:hAnsi="Times New Roman" w:cs="Times New Roman"/>
                <w:sz w:val="24"/>
                <w:szCs w:val="24"/>
              </w:rPr>
              <w:t>Діалог «Помилка»</w:t>
            </w:r>
          </w:p>
        </w:tc>
      </w:tr>
      <w:tr w:rsidR="00BC7D07" w:rsidRPr="00BC7D07" w:rsidTr="003B3828">
        <w:tc>
          <w:tcPr>
            <w:tcW w:w="5211" w:type="dxa"/>
          </w:tcPr>
          <w:p w:rsidR="00337460" w:rsidRPr="0078421E" w:rsidRDefault="00337460" w:rsidP="003B3828">
            <w:pPr>
              <w:contextualSpacing/>
              <w:jc w:val="both"/>
              <w:rPr>
                <w:rFonts w:ascii="Courier New" w:hAnsi="Courier New" w:cs="Courier New"/>
                <w:b/>
                <w:i/>
              </w:rPr>
            </w:pPr>
            <w:r w:rsidRPr="0078421E">
              <w:rPr>
                <w:rFonts w:ascii="Courier New" w:hAnsi="Courier New" w:cs="Courier New"/>
                <w:b/>
                <w:i/>
              </w:rPr>
              <w:t>--msgbox &lt;текст&gt;</w:t>
            </w:r>
          </w:p>
        </w:tc>
        <w:tc>
          <w:tcPr>
            <w:tcW w:w="4417" w:type="dxa"/>
          </w:tcPr>
          <w:p w:rsidR="00337460" w:rsidRPr="0078421E" w:rsidRDefault="00337460" w:rsidP="003B3828">
            <w:pPr>
              <w:contextualSpacing/>
              <w:jc w:val="both"/>
              <w:rPr>
                <w:rFonts w:ascii="Times New Roman" w:hAnsi="Times New Roman" w:cs="Times New Roman"/>
                <w:sz w:val="24"/>
                <w:szCs w:val="24"/>
              </w:rPr>
            </w:pPr>
            <w:r w:rsidRPr="0078421E">
              <w:rPr>
                <w:rFonts w:ascii="Times New Roman" w:hAnsi="Times New Roman" w:cs="Times New Roman"/>
                <w:sz w:val="24"/>
                <w:szCs w:val="24"/>
              </w:rPr>
              <w:t>Інформаційний діалог</w:t>
            </w:r>
          </w:p>
        </w:tc>
      </w:tr>
      <w:tr w:rsidR="00BC7D07" w:rsidRPr="00BC7D07" w:rsidTr="003B3828">
        <w:tc>
          <w:tcPr>
            <w:tcW w:w="5211" w:type="dxa"/>
          </w:tcPr>
          <w:p w:rsidR="00337460" w:rsidRPr="0078421E" w:rsidRDefault="00337460" w:rsidP="003B3828">
            <w:pPr>
              <w:contextualSpacing/>
              <w:jc w:val="both"/>
              <w:rPr>
                <w:rFonts w:ascii="Courier New" w:hAnsi="Courier New" w:cs="Courier New"/>
                <w:b/>
                <w:i/>
              </w:rPr>
            </w:pPr>
            <w:r w:rsidRPr="0078421E">
              <w:rPr>
                <w:rFonts w:ascii="Courier New" w:hAnsi="Courier New" w:cs="Courier New"/>
                <w:b/>
                <w:i/>
              </w:rPr>
              <w:t>--inputbox &lt;текст&gt; &lt;Init&gt;</w:t>
            </w:r>
          </w:p>
        </w:tc>
        <w:tc>
          <w:tcPr>
            <w:tcW w:w="4417" w:type="dxa"/>
          </w:tcPr>
          <w:p w:rsidR="00337460" w:rsidRPr="0078421E" w:rsidRDefault="00337460" w:rsidP="003B3828">
            <w:pPr>
              <w:contextualSpacing/>
              <w:jc w:val="both"/>
              <w:rPr>
                <w:rFonts w:ascii="Times New Roman" w:hAnsi="Times New Roman" w:cs="Times New Roman"/>
                <w:sz w:val="24"/>
                <w:szCs w:val="24"/>
              </w:rPr>
            </w:pPr>
            <w:r w:rsidRPr="0078421E">
              <w:rPr>
                <w:rFonts w:ascii="Times New Roman" w:hAnsi="Times New Roman" w:cs="Times New Roman"/>
                <w:sz w:val="24"/>
                <w:szCs w:val="24"/>
              </w:rPr>
              <w:t>Діалог введення</w:t>
            </w:r>
          </w:p>
        </w:tc>
      </w:tr>
      <w:tr w:rsidR="00BC7D07" w:rsidRPr="00BC7D07" w:rsidTr="003B3828">
        <w:tc>
          <w:tcPr>
            <w:tcW w:w="5211" w:type="dxa"/>
          </w:tcPr>
          <w:p w:rsidR="00337460" w:rsidRPr="0078421E" w:rsidRDefault="00337460" w:rsidP="003B3828">
            <w:pPr>
              <w:contextualSpacing/>
              <w:jc w:val="both"/>
              <w:rPr>
                <w:rFonts w:ascii="Courier New" w:hAnsi="Courier New" w:cs="Courier New"/>
                <w:b/>
                <w:i/>
              </w:rPr>
            </w:pPr>
            <w:r w:rsidRPr="0078421E">
              <w:rPr>
                <w:rFonts w:ascii="Courier New" w:hAnsi="Courier New" w:cs="Courier New"/>
                <w:b/>
                <w:i/>
              </w:rPr>
              <w:t>--password &lt;текст&gt;</w:t>
            </w:r>
          </w:p>
        </w:tc>
        <w:tc>
          <w:tcPr>
            <w:tcW w:w="4417" w:type="dxa"/>
          </w:tcPr>
          <w:p w:rsidR="00337460" w:rsidRPr="0078421E" w:rsidRDefault="00337460" w:rsidP="003B3828">
            <w:pPr>
              <w:contextualSpacing/>
              <w:jc w:val="both"/>
              <w:rPr>
                <w:rFonts w:ascii="Times New Roman" w:hAnsi="Times New Roman" w:cs="Times New Roman"/>
                <w:sz w:val="24"/>
                <w:szCs w:val="24"/>
              </w:rPr>
            </w:pPr>
            <w:r w:rsidRPr="0078421E">
              <w:rPr>
                <w:rFonts w:ascii="Times New Roman" w:hAnsi="Times New Roman" w:cs="Times New Roman"/>
                <w:sz w:val="24"/>
                <w:szCs w:val="24"/>
              </w:rPr>
              <w:t>Діалог введення пароля</w:t>
            </w:r>
          </w:p>
        </w:tc>
      </w:tr>
      <w:tr w:rsidR="00BC7D07" w:rsidRPr="00BC7D07" w:rsidTr="003B3828">
        <w:tc>
          <w:tcPr>
            <w:tcW w:w="5211" w:type="dxa"/>
          </w:tcPr>
          <w:p w:rsidR="00337460" w:rsidRPr="0078421E" w:rsidRDefault="00337460" w:rsidP="003B3828">
            <w:pPr>
              <w:contextualSpacing/>
              <w:jc w:val="both"/>
              <w:rPr>
                <w:rFonts w:ascii="Courier New" w:hAnsi="Courier New" w:cs="Courier New"/>
                <w:b/>
                <w:i/>
              </w:rPr>
            </w:pPr>
            <w:r w:rsidRPr="0078421E">
              <w:rPr>
                <w:rFonts w:ascii="Courier New" w:hAnsi="Courier New" w:cs="Courier New"/>
                <w:b/>
                <w:i/>
              </w:rPr>
              <w:t>--textbox &lt;файл&gt; [ширина] [висота]</w:t>
            </w:r>
          </w:p>
        </w:tc>
        <w:tc>
          <w:tcPr>
            <w:tcW w:w="4417" w:type="dxa"/>
          </w:tcPr>
          <w:p w:rsidR="00337460" w:rsidRPr="0078421E" w:rsidRDefault="00337460" w:rsidP="003B3828">
            <w:pPr>
              <w:contextualSpacing/>
              <w:jc w:val="both"/>
              <w:rPr>
                <w:rFonts w:ascii="Times New Roman" w:hAnsi="Times New Roman" w:cs="Times New Roman"/>
                <w:sz w:val="24"/>
                <w:szCs w:val="24"/>
              </w:rPr>
            </w:pPr>
            <w:r w:rsidRPr="0078421E">
              <w:rPr>
                <w:rFonts w:ascii="Times New Roman" w:hAnsi="Times New Roman" w:cs="Times New Roman"/>
                <w:sz w:val="24"/>
                <w:szCs w:val="24"/>
              </w:rPr>
              <w:t>Діалог з текстом</w:t>
            </w:r>
          </w:p>
        </w:tc>
      </w:tr>
      <w:tr w:rsidR="00BC7D07" w:rsidRPr="00BC7D07" w:rsidTr="003B3828">
        <w:tc>
          <w:tcPr>
            <w:tcW w:w="5211" w:type="dxa"/>
          </w:tcPr>
          <w:p w:rsidR="00337460" w:rsidRPr="0078421E" w:rsidRDefault="00337460" w:rsidP="003B3828">
            <w:pPr>
              <w:contextualSpacing/>
              <w:jc w:val="both"/>
              <w:rPr>
                <w:rFonts w:ascii="Courier New" w:hAnsi="Courier New" w:cs="Courier New"/>
                <w:b/>
                <w:i/>
                <w:lang w:val="uk-UA"/>
              </w:rPr>
            </w:pPr>
            <w:r w:rsidRPr="0078421E">
              <w:rPr>
                <w:rFonts w:ascii="Courier New" w:hAnsi="Courier New" w:cs="Courier New"/>
                <w:b/>
                <w:i/>
                <w:lang w:val="uk-UA"/>
              </w:rPr>
              <w:t>--</w:t>
            </w:r>
            <w:r w:rsidRPr="0078421E">
              <w:rPr>
                <w:rFonts w:ascii="Courier New" w:hAnsi="Courier New" w:cs="Courier New"/>
                <w:b/>
                <w:i/>
              </w:rPr>
              <w:t>textinputbox</w:t>
            </w:r>
            <w:r w:rsidRPr="0078421E">
              <w:rPr>
                <w:rFonts w:ascii="Courier New" w:hAnsi="Courier New" w:cs="Courier New"/>
                <w:b/>
                <w:i/>
                <w:lang w:val="uk-UA"/>
              </w:rPr>
              <w:t xml:space="preserve"> &lt;текст&gt; &lt;</w:t>
            </w:r>
            <w:r w:rsidRPr="0078421E">
              <w:rPr>
                <w:rFonts w:ascii="Courier New" w:hAnsi="Courier New" w:cs="Courier New"/>
                <w:b/>
                <w:i/>
              </w:rPr>
              <w:t>Init</w:t>
            </w:r>
            <w:r w:rsidRPr="0078421E">
              <w:rPr>
                <w:rFonts w:ascii="Courier New" w:hAnsi="Courier New" w:cs="Courier New"/>
                <w:b/>
                <w:i/>
                <w:lang w:val="uk-UA"/>
              </w:rPr>
              <w:t>&gt; [ширина] [висота]</w:t>
            </w:r>
          </w:p>
        </w:tc>
        <w:tc>
          <w:tcPr>
            <w:tcW w:w="4417" w:type="dxa"/>
          </w:tcPr>
          <w:p w:rsidR="00337460" w:rsidRPr="0078421E" w:rsidRDefault="00337460" w:rsidP="003B3828">
            <w:pPr>
              <w:contextualSpacing/>
              <w:jc w:val="both"/>
              <w:rPr>
                <w:rFonts w:ascii="Times New Roman" w:hAnsi="Times New Roman" w:cs="Times New Roman"/>
                <w:sz w:val="24"/>
                <w:szCs w:val="24"/>
              </w:rPr>
            </w:pPr>
            <w:r w:rsidRPr="0078421E">
              <w:rPr>
                <w:rFonts w:ascii="Times New Roman" w:hAnsi="Times New Roman" w:cs="Times New Roman"/>
                <w:sz w:val="24"/>
                <w:szCs w:val="24"/>
              </w:rPr>
              <w:t>Діалог введення тексту</w:t>
            </w:r>
          </w:p>
        </w:tc>
      </w:tr>
      <w:tr w:rsidR="00BC7D07" w:rsidRPr="00BC7D07" w:rsidTr="003B3828">
        <w:tc>
          <w:tcPr>
            <w:tcW w:w="5211" w:type="dxa"/>
          </w:tcPr>
          <w:p w:rsidR="00337460" w:rsidRPr="0078421E" w:rsidRDefault="00337460" w:rsidP="003B3828">
            <w:pPr>
              <w:contextualSpacing/>
              <w:jc w:val="both"/>
              <w:rPr>
                <w:rFonts w:ascii="Courier New" w:hAnsi="Courier New" w:cs="Courier New"/>
                <w:b/>
                <w:i/>
              </w:rPr>
            </w:pPr>
            <w:r w:rsidRPr="0078421E">
              <w:rPr>
                <w:rFonts w:ascii="Courier New" w:hAnsi="Courier New" w:cs="Courier New"/>
                <w:b/>
                <w:i/>
              </w:rPr>
              <w:t>--combobox &lt;текст&gt; пункт [пункт] [пункт] ...</w:t>
            </w:r>
          </w:p>
        </w:tc>
        <w:tc>
          <w:tcPr>
            <w:tcW w:w="4417" w:type="dxa"/>
          </w:tcPr>
          <w:p w:rsidR="00337460" w:rsidRPr="0078421E" w:rsidRDefault="00337460" w:rsidP="003B3828">
            <w:pPr>
              <w:contextualSpacing/>
              <w:jc w:val="both"/>
              <w:rPr>
                <w:rFonts w:ascii="Times New Roman" w:hAnsi="Times New Roman" w:cs="Times New Roman"/>
                <w:sz w:val="24"/>
                <w:szCs w:val="24"/>
              </w:rPr>
            </w:pPr>
            <w:r w:rsidRPr="0078421E">
              <w:rPr>
                <w:rFonts w:ascii="Times New Roman" w:hAnsi="Times New Roman" w:cs="Times New Roman"/>
                <w:sz w:val="24"/>
                <w:szCs w:val="24"/>
              </w:rPr>
              <w:t>Діалог з випадаючим списком</w:t>
            </w:r>
          </w:p>
        </w:tc>
      </w:tr>
      <w:tr w:rsidR="00BC7D07" w:rsidRPr="00BC7D07" w:rsidTr="003B3828">
        <w:tc>
          <w:tcPr>
            <w:tcW w:w="5211" w:type="dxa"/>
          </w:tcPr>
          <w:p w:rsidR="00337460" w:rsidRPr="0078421E" w:rsidRDefault="00337460" w:rsidP="003B3828">
            <w:pPr>
              <w:contextualSpacing/>
              <w:jc w:val="both"/>
              <w:rPr>
                <w:rFonts w:ascii="Courier New" w:hAnsi="Courier New" w:cs="Courier New"/>
                <w:b/>
                <w:i/>
              </w:rPr>
            </w:pPr>
            <w:r w:rsidRPr="0078421E">
              <w:rPr>
                <w:rFonts w:ascii="Courier New" w:hAnsi="Courier New" w:cs="Courier New"/>
                <w:b/>
                <w:i/>
              </w:rPr>
              <w:t>--menu &lt;текст&gt; [бірка пункт] [пункт бірка] ...</w:t>
            </w:r>
          </w:p>
        </w:tc>
        <w:tc>
          <w:tcPr>
            <w:tcW w:w="4417" w:type="dxa"/>
          </w:tcPr>
          <w:p w:rsidR="00337460" w:rsidRPr="0078421E" w:rsidRDefault="00337460" w:rsidP="003B3828">
            <w:pPr>
              <w:contextualSpacing/>
              <w:jc w:val="both"/>
              <w:rPr>
                <w:rFonts w:ascii="Times New Roman" w:hAnsi="Times New Roman" w:cs="Times New Roman"/>
                <w:sz w:val="24"/>
                <w:szCs w:val="24"/>
              </w:rPr>
            </w:pPr>
            <w:r w:rsidRPr="0078421E">
              <w:rPr>
                <w:rFonts w:ascii="Times New Roman" w:hAnsi="Times New Roman" w:cs="Times New Roman"/>
                <w:sz w:val="24"/>
                <w:szCs w:val="24"/>
              </w:rPr>
              <w:t>Діалог з меню</w:t>
            </w:r>
          </w:p>
        </w:tc>
      </w:tr>
      <w:tr w:rsidR="00BC7D07" w:rsidRPr="00BC7D07" w:rsidTr="003B3828">
        <w:tc>
          <w:tcPr>
            <w:tcW w:w="5211" w:type="dxa"/>
          </w:tcPr>
          <w:p w:rsidR="00337460" w:rsidRPr="0078421E" w:rsidRDefault="00337460" w:rsidP="003B3828">
            <w:pPr>
              <w:contextualSpacing/>
              <w:jc w:val="both"/>
              <w:rPr>
                <w:rFonts w:ascii="Courier New" w:hAnsi="Courier New" w:cs="Courier New"/>
                <w:b/>
                <w:i/>
              </w:rPr>
            </w:pPr>
            <w:r w:rsidRPr="0078421E">
              <w:rPr>
                <w:rFonts w:ascii="Courier New" w:hAnsi="Courier New" w:cs="Courier New"/>
                <w:b/>
                <w:i/>
              </w:rPr>
              <w:t>--checklist &lt;текст&gt; [статусний_тег пункт] ...</w:t>
            </w:r>
          </w:p>
        </w:tc>
        <w:tc>
          <w:tcPr>
            <w:tcW w:w="4417" w:type="dxa"/>
          </w:tcPr>
          <w:p w:rsidR="00337460" w:rsidRPr="0078421E" w:rsidRDefault="00337460" w:rsidP="003B3828">
            <w:pPr>
              <w:contextualSpacing/>
              <w:jc w:val="both"/>
              <w:rPr>
                <w:rFonts w:ascii="Times New Roman" w:hAnsi="Times New Roman" w:cs="Times New Roman"/>
                <w:sz w:val="24"/>
                <w:szCs w:val="24"/>
              </w:rPr>
            </w:pPr>
            <w:r w:rsidRPr="0078421E">
              <w:rPr>
                <w:rFonts w:ascii="Times New Roman" w:hAnsi="Times New Roman" w:cs="Times New Roman"/>
                <w:sz w:val="24"/>
                <w:szCs w:val="24"/>
              </w:rPr>
              <w:t>Діалог з опціями</w:t>
            </w:r>
          </w:p>
        </w:tc>
      </w:tr>
      <w:tr w:rsidR="00BC7D07" w:rsidRPr="00BC7D07" w:rsidTr="003B3828">
        <w:tc>
          <w:tcPr>
            <w:tcW w:w="5211" w:type="dxa"/>
          </w:tcPr>
          <w:p w:rsidR="00337460" w:rsidRPr="0078421E" w:rsidRDefault="00337460" w:rsidP="003B3828">
            <w:pPr>
              <w:contextualSpacing/>
              <w:jc w:val="both"/>
              <w:rPr>
                <w:rFonts w:ascii="Courier New" w:hAnsi="Courier New" w:cs="Courier New"/>
                <w:b/>
                <w:i/>
              </w:rPr>
            </w:pPr>
            <w:r w:rsidRPr="0078421E">
              <w:rPr>
                <w:rFonts w:ascii="Courier New" w:hAnsi="Courier New" w:cs="Courier New"/>
                <w:b/>
                <w:i/>
              </w:rPr>
              <w:t>--radiolist &lt;текст&gt; [статусний_тег пункт] ...</w:t>
            </w:r>
          </w:p>
        </w:tc>
        <w:tc>
          <w:tcPr>
            <w:tcW w:w="4417" w:type="dxa"/>
          </w:tcPr>
          <w:p w:rsidR="00337460" w:rsidRPr="0078421E" w:rsidRDefault="00337460" w:rsidP="003B3828">
            <w:pPr>
              <w:contextualSpacing/>
              <w:jc w:val="both"/>
              <w:rPr>
                <w:rFonts w:ascii="Times New Roman" w:hAnsi="Times New Roman" w:cs="Times New Roman"/>
                <w:sz w:val="24"/>
                <w:szCs w:val="24"/>
              </w:rPr>
            </w:pPr>
            <w:r w:rsidRPr="0078421E">
              <w:rPr>
                <w:rFonts w:ascii="Times New Roman" w:hAnsi="Times New Roman" w:cs="Times New Roman"/>
                <w:sz w:val="24"/>
                <w:szCs w:val="24"/>
              </w:rPr>
              <w:t>Діалог з перемикачем</w:t>
            </w:r>
          </w:p>
        </w:tc>
      </w:tr>
      <w:tr w:rsidR="00BC7D07" w:rsidRPr="00BC7D07" w:rsidTr="003B3828">
        <w:tc>
          <w:tcPr>
            <w:tcW w:w="5211" w:type="dxa"/>
          </w:tcPr>
          <w:p w:rsidR="00337460" w:rsidRPr="0078421E" w:rsidRDefault="00337460" w:rsidP="003B3828">
            <w:pPr>
              <w:contextualSpacing/>
              <w:jc w:val="both"/>
              <w:rPr>
                <w:rFonts w:ascii="Courier New" w:hAnsi="Courier New" w:cs="Courier New"/>
                <w:b/>
                <w:i/>
              </w:rPr>
            </w:pPr>
            <w:r w:rsidRPr="0078421E">
              <w:rPr>
                <w:rFonts w:ascii="Courier New" w:hAnsi="Courier New" w:cs="Courier New"/>
                <w:b/>
                <w:i/>
              </w:rPr>
              <w:t>--getopenfilename [startDir] [фільтр]</w:t>
            </w:r>
          </w:p>
        </w:tc>
        <w:tc>
          <w:tcPr>
            <w:tcW w:w="4417" w:type="dxa"/>
          </w:tcPr>
          <w:p w:rsidR="00337460" w:rsidRPr="0078421E" w:rsidRDefault="00337460" w:rsidP="003B3828">
            <w:pPr>
              <w:contextualSpacing/>
              <w:jc w:val="both"/>
              <w:rPr>
                <w:rFonts w:ascii="Times New Roman" w:hAnsi="Times New Roman" w:cs="Times New Roman"/>
                <w:sz w:val="24"/>
                <w:szCs w:val="24"/>
              </w:rPr>
            </w:pPr>
            <w:r w:rsidRPr="0078421E">
              <w:rPr>
                <w:rFonts w:ascii="Times New Roman" w:hAnsi="Times New Roman" w:cs="Times New Roman"/>
                <w:sz w:val="24"/>
                <w:szCs w:val="24"/>
              </w:rPr>
              <w:t>Діалог відкриття існуючого файлу</w:t>
            </w:r>
          </w:p>
        </w:tc>
      </w:tr>
      <w:tr w:rsidR="00BC7D07" w:rsidRPr="00BC7D07" w:rsidTr="003B3828">
        <w:tc>
          <w:tcPr>
            <w:tcW w:w="5211" w:type="dxa"/>
          </w:tcPr>
          <w:p w:rsidR="00337460" w:rsidRPr="0078421E" w:rsidRDefault="00337460" w:rsidP="003B3828">
            <w:pPr>
              <w:contextualSpacing/>
              <w:jc w:val="both"/>
              <w:rPr>
                <w:rFonts w:ascii="Courier New" w:hAnsi="Courier New" w:cs="Courier New"/>
                <w:b/>
                <w:i/>
              </w:rPr>
            </w:pPr>
            <w:r w:rsidRPr="0078421E">
              <w:rPr>
                <w:rFonts w:ascii="Courier New" w:hAnsi="Courier New" w:cs="Courier New"/>
                <w:b/>
                <w:i/>
              </w:rPr>
              <w:t>--getsavefilename [startDir] [фільтр]</w:t>
            </w:r>
          </w:p>
        </w:tc>
        <w:tc>
          <w:tcPr>
            <w:tcW w:w="4417" w:type="dxa"/>
          </w:tcPr>
          <w:p w:rsidR="00337460" w:rsidRPr="0078421E" w:rsidRDefault="00337460" w:rsidP="003B3828">
            <w:pPr>
              <w:contextualSpacing/>
              <w:jc w:val="both"/>
              <w:rPr>
                <w:rFonts w:ascii="Times New Roman" w:hAnsi="Times New Roman" w:cs="Times New Roman"/>
                <w:sz w:val="24"/>
                <w:szCs w:val="24"/>
              </w:rPr>
            </w:pPr>
            <w:r w:rsidRPr="0078421E">
              <w:rPr>
                <w:rFonts w:ascii="Times New Roman" w:hAnsi="Times New Roman" w:cs="Times New Roman"/>
                <w:sz w:val="24"/>
                <w:szCs w:val="24"/>
              </w:rPr>
              <w:t>Діалог збереження файлу</w:t>
            </w:r>
          </w:p>
        </w:tc>
      </w:tr>
      <w:tr w:rsidR="00BC7D07" w:rsidRPr="00BC7D07" w:rsidTr="003B3828">
        <w:tc>
          <w:tcPr>
            <w:tcW w:w="5211" w:type="dxa"/>
          </w:tcPr>
          <w:p w:rsidR="00337460" w:rsidRPr="0078421E" w:rsidRDefault="00337460" w:rsidP="003B3828">
            <w:pPr>
              <w:contextualSpacing/>
              <w:jc w:val="both"/>
              <w:rPr>
                <w:rFonts w:ascii="Courier New" w:hAnsi="Courier New" w:cs="Courier New"/>
                <w:b/>
                <w:i/>
                <w:lang w:val="en-US"/>
              </w:rPr>
            </w:pPr>
            <w:r w:rsidRPr="0078421E">
              <w:rPr>
                <w:rFonts w:ascii="Courier New" w:hAnsi="Courier New" w:cs="Courier New"/>
                <w:b/>
                <w:i/>
              </w:rPr>
              <w:t>--</w:t>
            </w:r>
            <w:r w:rsidRPr="0078421E">
              <w:rPr>
                <w:rFonts w:ascii="Courier New" w:hAnsi="Courier New" w:cs="Courier New"/>
                <w:b/>
                <w:i/>
                <w:lang w:val="en-US"/>
              </w:rPr>
              <w:t>getexistingdirectory [startDir]</w:t>
            </w:r>
          </w:p>
        </w:tc>
        <w:tc>
          <w:tcPr>
            <w:tcW w:w="4417" w:type="dxa"/>
          </w:tcPr>
          <w:p w:rsidR="00337460" w:rsidRPr="0078421E" w:rsidRDefault="00337460" w:rsidP="003B3828">
            <w:pPr>
              <w:contextualSpacing/>
              <w:jc w:val="both"/>
              <w:rPr>
                <w:rFonts w:ascii="Times New Roman" w:hAnsi="Times New Roman" w:cs="Times New Roman"/>
                <w:sz w:val="24"/>
                <w:szCs w:val="24"/>
              </w:rPr>
            </w:pPr>
            <w:r w:rsidRPr="0078421E">
              <w:rPr>
                <w:rFonts w:ascii="Times New Roman" w:hAnsi="Times New Roman" w:cs="Times New Roman"/>
                <w:sz w:val="24"/>
                <w:szCs w:val="24"/>
              </w:rPr>
              <w:t>Діалог відкриття існуючого каталог</w:t>
            </w:r>
            <w:r w:rsidR="0078421E" w:rsidRPr="0078421E">
              <w:rPr>
                <w:rFonts w:ascii="Times New Roman" w:hAnsi="Times New Roman" w:cs="Times New Roman"/>
                <w:sz w:val="24"/>
                <w:szCs w:val="24"/>
              </w:rPr>
              <w:t>а</w:t>
            </w:r>
          </w:p>
        </w:tc>
      </w:tr>
      <w:tr w:rsidR="00BC7D07" w:rsidRPr="00BC7D07" w:rsidTr="003B3828">
        <w:tc>
          <w:tcPr>
            <w:tcW w:w="5211" w:type="dxa"/>
          </w:tcPr>
          <w:p w:rsidR="00337460" w:rsidRPr="0078421E" w:rsidRDefault="00337460" w:rsidP="003B3828">
            <w:pPr>
              <w:contextualSpacing/>
              <w:jc w:val="both"/>
              <w:rPr>
                <w:rFonts w:ascii="Courier New" w:hAnsi="Courier New" w:cs="Courier New"/>
                <w:b/>
                <w:i/>
              </w:rPr>
            </w:pPr>
            <w:r w:rsidRPr="0078421E">
              <w:rPr>
                <w:rFonts w:ascii="Courier New" w:hAnsi="Courier New" w:cs="Courier New"/>
                <w:b/>
                <w:i/>
              </w:rPr>
              <w:lastRenderedPageBreak/>
              <w:t>--progressbar &lt;текст&gt; [totalsteps]</w:t>
            </w:r>
          </w:p>
        </w:tc>
        <w:tc>
          <w:tcPr>
            <w:tcW w:w="4417" w:type="dxa"/>
          </w:tcPr>
          <w:p w:rsidR="00337460" w:rsidRPr="0078421E" w:rsidRDefault="00337460" w:rsidP="003B3828">
            <w:pPr>
              <w:contextualSpacing/>
              <w:jc w:val="both"/>
              <w:rPr>
                <w:rFonts w:ascii="Times New Roman" w:hAnsi="Times New Roman" w:cs="Times New Roman"/>
                <w:sz w:val="24"/>
                <w:szCs w:val="24"/>
              </w:rPr>
            </w:pPr>
            <w:r w:rsidRPr="0078421E">
              <w:rPr>
                <w:rFonts w:ascii="Times New Roman" w:hAnsi="Times New Roman" w:cs="Times New Roman"/>
                <w:sz w:val="24"/>
                <w:szCs w:val="24"/>
              </w:rPr>
              <w:t>Діалог ходу процесу</w:t>
            </w:r>
          </w:p>
        </w:tc>
      </w:tr>
      <w:tr w:rsidR="00BC7D07" w:rsidRPr="00BC7D07" w:rsidTr="003B3828">
        <w:tc>
          <w:tcPr>
            <w:tcW w:w="5211" w:type="dxa"/>
          </w:tcPr>
          <w:p w:rsidR="00337460" w:rsidRPr="0078421E" w:rsidRDefault="00337460" w:rsidP="003B3828">
            <w:pPr>
              <w:contextualSpacing/>
              <w:jc w:val="both"/>
              <w:rPr>
                <w:rFonts w:ascii="Courier New" w:hAnsi="Courier New" w:cs="Courier New"/>
                <w:b/>
                <w:i/>
              </w:rPr>
            </w:pPr>
            <w:r w:rsidRPr="0078421E">
              <w:rPr>
                <w:rFonts w:ascii="Courier New" w:hAnsi="Courier New" w:cs="Courier New"/>
                <w:b/>
                <w:i/>
              </w:rPr>
              <w:t xml:space="preserve">--getcolor </w:t>
            </w:r>
          </w:p>
        </w:tc>
        <w:tc>
          <w:tcPr>
            <w:tcW w:w="4417" w:type="dxa"/>
          </w:tcPr>
          <w:p w:rsidR="00337460" w:rsidRPr="0078421E" w:rsidRDefault="00337460" w:rsidP="003B3828">
            <w:pPr>
              <w:contextualSpacing/>
              <w:jc w:val="both"/>
              <w:rPr>
                <w:rFonts w:ascii="Times New Roman" w:hAnsi="Times New Roman" w:cs="Times New Roman"/>
                <w:sz w:val="24"/>
                <w:szCs w:val="24"/>
              </w:rPr>
            </w:pPr>
            <w:r w:rsidRPr="0078421E">
              <w:rPr>
                <w:rFonts w:ascii="Times New Roman" w:hAnsi="Times New Roman" w:cs="Times New Roman"/>
                <w:sz w:val="24"/>
                <w:szCs w:val="24"/>
              </w:rPr>
              <w:t>Діалог вибору кольору</w:t>
            </w:r>
          </w:p>
        </w:tc>
      </w:tr>
      <w:tr w:rsidR="00BC7D07" w:rsidRPr="00BC7D07" w:rsidTr="003B3828">
        <w:tc>
          <w:tcPr>
            <w:tcW w:w="5211" w:type="dxa"/>
          </w:tcPr>
          <w:p w:rsidR="00337460" w:rsidRPr="0078421E" w:rsidRDefault="00337460" w:rsidP="003B3828">
            <w:pPr>
              <w:contextualSpacing/>
              <w:jc w:val="both"/>
              <w:rPr>
                <w:rFonts w:ascii="Courier New" w:hAnsi="Courier New" w:cs="Courier New"/>
                <w:b/>
                <w:i/>
              </w:rPr>
            </w:pPr>
            <w:r w:rsidRPr="0078421E">
              <w:rPr>
                <w:rFonts w:ascii="Courier New" w:hAnsi="Courier New" w:cs="Courier New"/>
                <w:b/>
                <w:i/>
              </w:rPr>
              <w:t>--title &lt;текст&gt;</w:t>
            </w:r>
          </w:p>
        </w:tc>
        <w:tc>
          <w:tcPr>
            <w:tcW w:w="4417" w:type="dxa"/>
          </w:tcPr>
          <w:p w:rsidR="00337460" w:rsidRPr="0078421E" w:rsidRDefault="00337460" w:rsidP="003B3828">
            <w:pPr>
              <w:contextualSpacing/>
              <w:jc w:val="both"/>
              <w:rPr>
                <w:rFonts w:ascii="Times New Roman" w:hAnsi="Times New Roman" w:cs="Times New Roman"/>
                <w:sz w:val="24"/>
                <w:szCs w:val="24"/>
              </w:rPr>
            </w:pPr>
            <w:r w:rsidRPr="0078421E">
              <w:rPr>
                <w:rFonts w:ascii="Times New Roman" w:hAnsi="Times New Roman" w:cs="Times New Roman"/>
                <w:sz w:val="24"/>
                <w:szCs w:val="24"/>
              </w:rPr>
              <w:t>Тема діалогу</w:t>
            </w:r>
          </w:p>
        </w:tc>
      </w:tr>
      <w:tr w:rsidR="00BC7D07" w:rsidRPr="00BC7D07" w:rsidTr="003B3828">
        <w:tc>
          <w:tcPr>
            <w:tcW w:w="5211" w:type="dxa"/>
          </w:tcPr>
          <w:p w:rsidR="00337460" w:rsidRPr="0078421E" w:rsidRDefault="00337460" w:rsidP="003B3828">
            <w:pPr>
              <w:contextualSpacing/>
              <w:jc w:val="both"/>
              <w:rPr>
                <w:rFonts w:ascii="Courier New" w:hAnsi="Courier New" w:cs="Courier New"/>
                <w:b/>
                <w:i/>
              </w:rPr>
            </w:pPr>
            <w:r w:rsidRPr="0078421E">
              <w:rPr>
                <w:rFonts w:ascii="Courier New" w:hAnsi="Courier New" w:cs="Courier New"/>
                <w:b/>
                <w:i/>
              </w:rPr>
              <w:t>--default &lt;текст&gt;</w:t>
            </w:r>
          </w:p>
        </w:tc>
        <w:tc>
          <w:tcPr>
            <w:tcW w:w="4417" w:type="dxa"/>
          </w:tcPr>
          <w:p w:rsidR="00337460" w:rsidRPr="0078421E" w:rsidRDefault="00337460" w:rsidP="003B3828">
            <w:pPr>
              <w:contextualSpacing/>
              <w:jc w:val="both"/>
              <w:rPr>
                <w:rFonts w:ascii="Times New Roman" w:hAnsi="Times New Roman" w:cs="Times New Roman"/>
                <w:sz w:val="24"/>
                <w:szCs w:val="24"/>
              </w:rPr>
            </w:pPr>
            <w:r w:rsidRPr="0078421E">
              <w:rPr>
                <w:rFonts w:ascii="Times New Roman" w:hAnsi="Times New Roman" w:cs="Times New Roman"/>
                <w:sz w:val="24"/>
                <w:szCs w:val="24"/>
              </w:rPr>
              <w:t>Пункт за замовчуванням у випадних списках, меню і списках кольорів</w:t>
            </w:r>
          </w:p>
        </w:tc>
      </w:tr>
      <w:tr w:rsidR="00BC7D07" w:rsidRPr="00BC7D07" w:rsidTr="003B3828">
        <w:tc>
          <w:tcPr>
            <w:tcW w:w="5211" w:type="dxa"/>
          </w:tcPr>
          <w:p w:rsidR="00337460" w:rsidRPr="0078421E" w:rsidRDefault="00337460" w:rsidP="003B3828">
            <w:pPr>
              <w:contextualSpacing/>
              <w:jc w:val="both"/>
              <w:rPr>
                <w:rFonts w:ascii="Courier New" w:hAnsi="Courier New" w:cs="Courier New"/>
                <w:b/>
                <w:i/>
                <w:lang w:val="en-US"/>
              </w:rPr>
            </w:pPr>
            <w:r w:rsidRPr="0078421E">
              <w:rPr>
                <w:rFonts w:ascii="Courier New" w:hAnsi="Courier New" w:cs="Courier New"/>
                <w:b/>
                <w:i/>
                <w:lang w:val="en-US"/>
              </w:rPr>
              <w:t>--slider &lt;</w:t>
            </w:r>
            <w:r w:rsidRPr="0078421E">
              <w:rPr>
                <w:rFonts w:ascii="Courier New" w:hAnsi="Courier New" w:cs="Courier New"/>
                <w:b/>
                <w:i/>
              </w:rPr>
              <w:t>текст</w:t>
            </w:r>
            <w:r w:rsidRPr="0078421E">
              <w:rPr>
                <w:rFonts w:ascii="Courier New" w:hAnsi="Courier New" w:cs="Courier New"/>
                <w:b/>
                <w:i/>
                <w:lang w:val="en-US"/>
              </w:rPr>
              <w:t>&gt; [MinValue] [MaxValue] [</w:t>
            </w:r>
            <w:r w:rsidRPr="0078421E">
              <w:rPr>
                <w:rFonts w:ascii="Courier New" w:hAnsi="Courier New" w:cs="Courier New"/>
                <w:b/>
                <w:i/>
              </w:rPr>
              <w:t>крок</w:t>
            </w:r>
            <w:r w:rsidRPr="0078421E">
              <w:rPr>
                <w:rFonts w:ascii="Courier New" w:hAnsi="Courier New" w:cs="Courier New"/>
                <w:b/>
                <w:i/>
                <w:lang w:val="en-US"/>
              </w:rPr>
              <w:t>]</w:t>
            </w:r>
          </w:p>
        </w:tc>
        <w:tc>
          <w:tcPr>
            <w:tcW w:w="4417" w:type="dxa"/>
          </w:tcPr>
          <w:p w:rsidR="00337460" w:rsidRPr="0078421E" w:rsidRDefault="00337460" w:rsidP="003B3828">
            <w:pPr>
              <w:contextualSpacing/>
              <w:jc w:val="both"/>
              <w:rPr>
                <w:rFonts w:ascii="Times New Roman" w:hAnsi="Times New Roman" w:cs="Times New Roman"/>
                <w:sz w:val="24"/>
                <w:szCs w:val="24"/>
              </w:rPr>
            </w:pPr>
            <w:r w:rsidRPr="0078421E">
              <w:rPr>
                <w:rFonts w:ascii="Times New Roman" w:hAnsi="Times New Roman" w:cs="Times New Roman"/>
                <w:sz w:val="24"/>
                <w:szCs w:val="24"/>
              </w:rPr>
              <w:t>Діалог з повзунком, повертає вибране значення</w:t>
            </w:r>
          </w:p>
        </w:tc>
      </w:tr>
      <w:tr w:rsidR="00337460" w:rsidRPr="00BC7D07" w:rsidTr="003B3828">
        <w:tc>
          <w:tcPr>
            <w:tcW w:w="5211" w:type="dxa"/>
          </w:tcPr>
          <w:p w:rsidR="00337460" w:rsidRPr="0078421E" w:rsidRDefault="00337460" w:rsidP="003B3828">
            <w:pPr>
              <w:contextualSpacing/>
              <w:jc w:val="both"/>
              <w:rPr>
                <w:rFonts w:ascii="Courier New" w:hAnsi="Courier New" w:cs="Courier New"/>
                <w:b/>
                <w:i/>
              </w:rPr>
            </w:pPr>
            <w:r w:rsidRPr="0078421E">
              <w:rPr>
                <w:rFonts w:ascii="Courier New" w:hAnsi="Courier New" w:cs="Courier New"/>
                <w:b/>
                <w:i/>
              </w:rPr>
              <w:t>--calendar &lt;текст&gt;</w:t>
            </w:r>
          </w:p>
        </w:tc>
        <w:tc>
          <w:tcPr>
            <w:tcW w:w="4417" w:type="dxa"/>
          </w:tcPr>
          <w:p w:rsidR="00337460" w:rsidRPr="0078421E" w:rsidRDefault="00337460" w:rsidP="003B3828">
            <w:pPr>
              <w:contextualSpacing/>
              <w:jc w:val="both"/>
              <w:rPr>
                <w:rFonts w:ascii="Times New Roman" w:hAnsi="Times New Roman" w:cs="Times New Roman"/>
                <w:sz w:val="24"/>
                <w:szCs w:val="24"/>
              </w:rPr>
            </w:pPr>
            <w:r w:rsidRPr="0078421E">
              <w:rPr>
                <w:rFonts w:ascii="Times New Roman" w:hAnsi="Times New Roman" w:cs="Times New Roman"/>
                <w:sz w:val="24"/>
                <w:szCs w:val="24"/>
              </w:rPr>
              <w:t>Діалог з календарем, повертає обрану дату</w:t>
            </w:r>
          </w:p>
        </w:tc>
      </w:tr>
    </w:tbl>
    <w:p w:rsidR="00337460" w:rsidRPr="00BC7D07" w:rsidRDefault="00337460" w:rsidP="00337460">
      <w:pPr>
        <w:spacing w:after="0"/>
        <w:ind w:firstLine="567"/>
        <w:contextualSpacing/>
        <w:jc w:val="both"/>
        <w:rPr>
          <w:rFonts w:ascii="Times New Roman" w:hAnsi="Times New Roman" w:cs="Times New Roman"/>
          <w:color w:val="FF0000"/>
          <w:sz w:val="24"/>
          <w:szCs w:val="24"/>
        </w:rPr>
      </w:pPr>
    </w:p>
    <w:p w:rsidR="00337460" w:rsidRPr="0078421E" w:rsidRDefault="00337460" w:rsidP="00337460">
      <w:pPr>
        <w:pStyle w:val="4"/>
      </w:pPr>
      <w:r w:rsidRPr="0078421E">
        <w:t>Діалогове вікно для виведення повідомлень</w:t>
      </w:r>
    </w:p>
    <w:p w:rsidR="00337460" w:rsidRPr="0078421E" w:rsidRDefault="00337460" w:rsidP="00337460">
      <w:pPr>
        <w:spacing w:after="0"/>
        <w:ind w:firstLine="567"/>
        <w:contextualSpacing/>
        <w:jc w:val="both"/>
        <w:rPr>
          <w:rFonts w:ascii="Times New Roman" w:hAnsi="Times New Roman" w:cs="Times New Roman"/>
          <w:sz w:val="24"/>
          <w:szCs w:val="24"/>
        </w:rPr>
      </w:pPr>
      <w:r w:rsidRPr="0078421E">
        <w:rPr>
          <w:rFonts w:ascii="Times New Roman" w:hAnsi="Times New Roman" w:cs="Times New Roman"/>
          <w:sz w:val="24"/>
          <w:szCs w:val="24"/>
        </w:rPr>
        <w:t xml:space="preserve">Графічний елемент </w:t>
      </w:r>
      <w:r w:rsidRPr="0078421E">
        <w:rPr>
          <w:rFonts w:ascii="Courier New" w:hAnsi="Courier New" w:cs="Courier New"/>
          <w:b/>
          <w:i/>
          <w:sz w:val="24"/>
          <w:szCs w:val="24"/>
          <w:lang w:val="ru-RU"/>
        </w:rPr>
        <w:t>-</w:t>
      </w:r>
      <w:r w:rsidRPr="0078421E">
        <w:rPr>
          <w:rFonts w:ascii="Courier New" w:hAnsi="Courier New" w:cs="Courier New"/>
          <w:b/>
          <w:i/>
          <w:sz w:val="24"/>
          <w:szCs w:val="24"/>
        </w:rPr>
        <w:t>msgbox</w:t>
      </w:r>
      <w:r w:rsidRPr="0078421E">
        <w:rPr>
          <w:rFonts w:ascii="Times New Roman" w:hAnsi="Times New Roman" w:cs="Times New Roman"/>
          <w:sz w:val="24"/>
          <w:szCs w:val="24"/>
        </w:rPr>
        <w:t xml:space="preserve"> є найбільш широко застосовуваний тип діалогового вікна. Цей елемент відображає у вікні просте текстове повідомлення і чекає </w:t>
      </w:r>
      <w:r w:rsidR="0078421E" w:rsidRPr="0078421E">
        <w:rPr>
          <w:rFonts w:ascii="Times New Roman" w:hAnsi="Times New Roman" w:cs="Times New Roman"/>
          <w:sz w:val="24"/>
          <w:szCs w:val="24"/>
        </w:rPr>
        <w:t>натиснення</w:t>
      </w:r>
      <w:r w:rsidRPr="0078421E">
        <w:rPr>
          <w:rFonts w:ascii="Times New Roman" w:hAnsi="Times New Roman" w:cs="Times New Roman"/>
          <w:sz w:val="24"/>
          <w:szCs w:val="24"/>
        </w:rPr>
        <w:t xml:space="preserve"> користувачем кноп</w:t>
      </w:r>
      <w:r w:rsidR="0078421E" w:rsidRPr="0078421E">
        <w:rPr>
          <w:rFonts w:ascii="Times New Roman" w:hAnsi="Times New Roman" w:cs="Times New Roman"/>
          <w:sz w:val="24"/>
          <w:szCs w:val="24"/>
        </w:rPr>
        <w:t>ки</w:t>
      </w:r>
      <w:r w:rsidRPr="0078421E">
        <w:rPr>
          <w:rFonts w:ascii="Times New Roman" w:hAnsi="Times New Roman" w:cs="Times New Roman"/>
          <w:sz w:val="24"/>
          <w:szCs w:val="24"/>
        </w:rPr>
        <w:t xml:space="preserve"> ОК, після чого зникає. Для використання графічного елемента </w:t>
      </w:r>
      <w:r w:rsidRPr="0078421E">
        <w:rPr>
          <w:rFonts w:ascii="Courier New" w:hAnsi="Courier New" w:cs="Courier New"/>
          <w:b/>
          <w:i/>
          <w:sz w:val="24"/>
          <w:szCs w:val="24"/>
        </w:rPr>
        <w:t>msgbox</w:t>
      </w:r>
      <w:r w:rsidRPr="0078421E">
        <w:rPr>
          <w:rFonts w:ascii="Times New Roman" w:hAnsi="Times New Roman" w:cs="Times New Roman"/>
          <w:bCs/>
          <w:iCs/>
          <w:sz w:val="24"/>
          <w:szCs w:val="24"/>
        </w:rPr>
        <w:t xml:space="preserve"> </w:t>
      </w:r>
      <w:r w:rsidR="0078421E" w:rsidRPr="0078421E">
        <w:rPr>
          <w:rFonts w:ascii="Times New Roman" w:hAnsi="Times New Roman" w:cs="Times New Roman"/>
          <w:sz w:val="24"/>
          <w:szCs w:val="24"/>
        </w:rPr>
        <w:t>має</w:t>
      </w:r>
      <w:r w:rsidRPr="0078421E">
        <w:rPr>
          <w:rFonts w:ascii="Times New Roman" w:hAnsi="Times New Roman" w:cs="Times New Roman"/>
          <w:sz w:val="24"/>
          <w:szCs w:val="24"/>
        </w:rPr>
        <w:t xml:space="preserve"> бути заданий такий формат:</w:t>
      </w:r>
    </w:p>
    <w:p w:rsidR="00337460" w:rsidRPr="0078421E" w:rsidRDefault="00337460" w:rsidP="00337460">
      <w:pPr>
        <w:spacing w:after="0"/>
        <w:ind w:firstLine="567"/>
        <w:contextualSpacing/>
        <w:jc w:val="both"/>
        <w:rPr>
          <w:rFonts w:ascii="Courier New" w:hAnsi="Courier New" w:cs="Courier New"/>
          <w:b/>
          <w:i/>
          <w:sz w:val="24"/>
          <w:szCs w:val="24"/>
        </w:rPr>
      </w:pPr>
      <w:r w:rsidRPr="0078421E">
        <w:rPr>
          <w:rFonts w:ascii="Courier New" w:hAnsi="Courier New" w:cs="Courier New"/>
          <w:b/>
          <w:i/>
          <w:sz w:val="24"/>
          <w:szCs w:val="24"/>
          <w:lang w:val="en-US"/>
        </w:rPr>
        <w:t>k</w:t>
      </w:r>
      <w:r w:rsidRPr="0078421E">
        <w:rPr>
          <w:rFonts w:ascii="Courier New" w:hAnsi="Courier New" w:cs="Courier New"/>
          <w:b/>
          <w:i/>
          <w:sz w:val="24"/>
          <w:szCs w:val="24"/>
        </w:rPr>
        <w:t>dialog –msgbox &lt;текст&gt; &lt;висота&gt; &lt;ширина&gt;</w:t>
      </w:r>
    </w:p>
    <w:p w:rsidR="00EC3A89" w:rsidRDefault="00EC3A89" w:rsidP="00337460">
      <w:pPr>
        <w:spacing w:after="0"/>
        <w:ind w:firstLine="567"/>
        <w:contextualSpacing/>
        <w:jc w:val="both"/>
        <w:rPr>
          <w:rFonts w:ascii="Times New Roman" w:hAnsi="Times New Roman" w:cs="Times New Roman"/>
          <w:sz w:val="24"/>
          <w:szCs w:val="24"/>
        </w:rPr>
      </w:pPr>
    </w:p>
    <w:p w:rsidR="00337460" w:rsidRPr="00EC3A89" w:rsidRDefault="00337460" w:rsidP="00337460">
      <w:pPr>
        <w:spacing w:after="0"/>
        <w:ind w:firstLine="567"/>
        <w:contextualSpacing/>
        <w:jc w:val="both"/>
        <w:rPr>
          <w:rFonts w:ascii="Times New Roman" w:hAnsi="Times New Roman" w:cs="Times New Roman"/>
          <w:sz w:val="24"/>
          <w:szCs w:val="24"/>
        </w:rPr>
      </w:pPr>
      <w:r w:rsidRPr="00EC3A89">
        <w:rPr>
          <w:rFonts w:ascii="Times New Roman" w:hAnsi="Times New Roman" w:cs="Times New Roman"/>
          <w:sz w:val="24"/>
          <w:szCs w:val="24"/>
        </w:rPr>
        <w:t>Як параметр</w:t>
      </w:r>
      <w:r w:rsidR="0078421E" w:rsidRPr="00EC3A89">
        <w:rPr>
          <w:rFonts w:ascii="Times New Roman" w:hAnsi="Times New Roman" w:cs="Times New Roman"/>
          <w:sz w:val="24"/>
          <w:szCs w:val="24"/>
        </w:rPr>
        <w:t>,</w:t>
      </w:r>
      <w:r w:rsidRPr="00EC3A89">
        <w:rPr>
          <w:rFonts w:ascii="Times New Roman" w:hAnsi="Times New Roman" w:cs="Times New Roman"/>
          <w:sz w:val="24"/>
          <w:szCs w:val="24"/>
        </w:rPr>
        <w:t xml:space="preserve"> </w:t>
      </w:r>
      <w:r w:rsidRPr="00EC3A89">
        <w:rPr>
          <w:rFonts w:ascii="Courier New" w:hAnsi="Courier New" w:cs="Courier New"/>
          <w:b/>
          <w:i/>
          <w:sz w:val="24"/>
          <w:szCs w:val="24"/>
        </w:rPr>
        <w:t>&lt;текст&gt;</w:t>
      </w:r>
      <w:r w:rsidRPr="00EC3A89">
        <w:rPr>
          <w:rFonts w:ascii="Times New Roman" w:hAnsi="Times New Roman" w:cs="Times New Roman"/>
          <w:sz w:val="24"/>
          <w:szCs w:val="24"/>
        </w:rPr>
        <w:t xml:space="preserve"> може бути заданий будь-як</w:t>
      </w:r>
      <w:r w:rsidR="0078421E" w:rsidRPr="00EC3A89">
        <w:rPr>
          <w:rFonts w:ascii="Times New Roman" w:hAnsi="Times New Roman" w:cs="Times New Roman"/>
          <w:sz w:val="24"/>
          <w:szCs w:val="24"/>
        </w:rPr>
        <w:t>ий</w:t>
      </w:r>
      <w:r w:rsidRPr="00EC3A89">
        <w:rPr>
          <w:rFonts w:ascii="Times New Roman" w:hAnsi="Times New Roman" w:cs="Times New Roman"/>
          <w:sz w:val="24"/>
          <w:szCs w:val="24"/>
        </w:rPr>
        <w:t xml:space="preserve"> текстовий рядок, </w:t>
      </w:r>
      <w:r w:rsidR="0078421E" w:rsidRPr="00EC3A89">
        <w:rPr>
          <w:rFonts w:ascii="Times New Roman" w:hAnsi="Times New Roman" w:cs="Times New Roman"/>
          <w:sz w:val="24"/>
          <w:szCs w:val="24"/>
        </w:rPr>
        <w:t>що буде</w:t>
      </w:r>
      <w:r w:rsidRPr="00EC3A89">
        <w:rPr>
          <w:rFonts w:ascii="Times New Roman" w:hAnsi="Times New Roman" w:cs="Times New Roman"/>
          <w:sz w:val="24"/>
          <w:szCs w:val="24"/>
        </w:rPr>
        <w:t xml:space="preserve"> виведений у вікні. Команда </w:t>
      </w:r>
      <w:r w:rsidRPr="00EC3A89">
        <w:rPr>
          <w:rFonts w:ascii="Courier New" w:hAnsi="Courier New" w:cs="Courier New"/>
          <w:b/>
          <w:i/>
          <w:sz w:val="24"/>
          <w:szCs w:val="24"/>
        </w:rPr>
        <w:t>dialog</w:t>
      </w:r>
      <w:r w:rsidRPr="00EC3A89">
        <w:rPr>
          <w:rFonts w:ascii="Times New Roman" w:hAnsi="Times New Roman" w:cs="Times New Roman"/>
          <w:sz w:val="24"/>
          <w:szCs w:val="24"/>
        </w:rPr>
        <w:t xml:space="preserve"> забезпечує автоматичне перенесення тексту на наступний рядок, щоб не відбувався вихід за межі розмірів створеного вікна, для позначення яких служать параметри </w:t>
      </w:r>
      <w:r w:rsidRPr="00EC3A89">
        <w:rPr>
          <w:rFonts w:ascii="Courier New" w:hAnsi="Courier New" w:cs="Courier New"/>
          <w:b/>
          <w:i/>
          <w:sz w:val="24"/>
          <w:szCs w:val="24"/>
        </w:rPr>
        <w:t>height</w:t>
      </w:r>
      <w:r w:rsidRPr="00EC3A89">
        <w:rPr>
          <w:rFonts w:ascii="Times New Roman" w:hAnsi="Times New Roman" w:cs="Times New Roman"/>
          <w:sz w:val="24"/>
          <w:szCs w:val="24"/>
        </w:rPr>
        <w:t xml:space="preserve"> і </w:t>
      </w:r>
      <w:r w:rsidRPr="00EC3A89">
        <w:rPr>
          <w:rFonts w:ascii="Courier New" w:hAnsi="Courier New" w:cs="Courier New"/>
          <w:b/>
          <w:i/>
          <w:sz w:val="24"/>
          <w:szCs w:val="24"/>
        </w:rPr>
        <w:t>width</w:t>
      </w:r>
      <w:r w:rsidRPr="00EC3A89">
        <w:rPr>
          <w:rFonts w:ascii="Times New Roman" w:hAnsi="Times New Roman" w:cs="Times New Roman"/>
          <w:sz w:val="24"/>
          <w:szCs w:val="24"/>
        </w:rPr>
        <w:t xml:space="preserve">. Якщо з’явиться необхідність помістити назву у верхній частині вікна, то можна також скористатися параметром </w:t>
      </w:r>
      <w:r w:rsidRPr="00EC3A89">
        <w:rPr>
          <w:rFonts w:ascii="Courier New" w:hAnsi="Courier New" w:cs="Courier New"/>
          <w:b/>
          <w:i/>
          <w:sz w:val="24"/>
          <w:szCs w:val="24"/>
        </w:rPr>
        <w:t>–title</w:t>
      </w:r>
      <w:r w:rsidRPr="00EC3A89">
        <w:rPr>
          <w:rFonts w:ascii="Times New Roman" w:hAnsi="Times New Roman" w:cs="Times New Roman"/>
          <w:sz w:val="24"/>
          <w:szCs w:val="24"/>
        </w:rPr>
        <w:t xml:space="preserve">, за допомогою якого задається текст назви. Нижче наведено приклад використання графічного елемента </w:t>
      </w:r>
      <w:r w:rsidRPr="00EC3A89">
        <w:rPr>
          <w:rFonts w:ascii="Courier New" w:hAnsi="Courier New" w:cs="Courier New"/>
          <w:b/>
          <w:i/>
          <w:sz w:val="24"/>
          <w:szCs w:val="24"/>
        </w:rPr>
        <w:t>msgbox</w:t>
      </w:r>
      <w:r w:rsidRPr="00EC3A89">
        <w:rPr>
          <w:rFonts w:ascii="Times New Roman" w:hAnsi="Times New Roman" w:cs="Times New Roman"/>
          <w:sz w:val="24"/>
          <w:szCs w:val="24"/>
        </w:rPr>
        <w:t>.</w:t>
      </w:r>
    </w:p>
    <w:p w:rsidR="00337460" w:rsidRPr="00EC3A89" w:rsidRDefault="00337460" w:rsidP="00337460">
      <w:pPr>
        <w:spacing w:after="0"/>
        <w:ind w:firstLine="567"/>
        <w:contextualSpacing/>
        <w:jc w:val="both"/>
        <w:rPr>
          <w:rFonts w:ascii="Times New Roman" w:hAnsi="Times New Roman" w:cs="Times New Roman"/>
          <w:sz w:val="24"/>
          <w:szCs w:val="24"/>
        </w:rPr>
      </w:pPr>
      <w:r w:rsidRPr="00EC3A89">
        <w:rPr>
          <w:rFonts w:ascii="Times New Roman" w:hAnsi="Times New Roman" w:cs="Times New Roman"/>
          <w:sz w:val="24"/>
          <w:szCs w:val="24"/>
        </w:rPr>
        <w:t xml:space="preserve">Наступний приклад демонструє створення діалогового вікна командою </w:t>
      </w:r>
      <w:r w:rsidRPr="00EC3A89">
        <w:rPr>
          <w:rFonts w:ascii="Courier New" w:hAnsi="Courier New" w:cs="Courier New"/>
          <w:b/>
          <w:i/>
          <w:sz w:val="24"/>
          <w:szCs w:val="24"/>
          <w:lang w:val="en-US"/>
        </w:rPr>
        <w:t>kdialog</w:t>
      </w:r>
      <w:r w:rsidRPr="00EC3A89">
        <w:rPr>
          <w:rFonts w:ascii="Times New Roman" w:hAnsi="Times New Roman" w:cs="Times New Roman"/>
          <w:sz w:val="24"/>
          <w:szCs w:val="24"/>
          <w:lang w:val="ru-RU"/>
        </w:rPr>
        <w:t xml:space="preserve">. </w:t>
      </w:r>
      <w:r w:rsidRPr="00EC3A89">
        <w:rPr>
          <w:rFonts w:ascii="Times New Roman" w:hAnsi="Times New Roman" w:cs="Times New Roman"/>
          <w:sz w:val="24"/>
          <w:szCs w:val="24"/>
        </w:rPr>
        <w:t>Результат представлений на рис. 10.10.</w:t>
      </w:r>
    </w:p>
    <w:p w:rsidR="00337460" w:rsidRPr="00EC3A89" w:rsidRDefault="00337460" w:rsidP="00337460">
      <w:pPr>
        <w:spacing w:after="0"/>
        <w:ind w:firstLine="567"/>
        <w:contextualSpacing/>
        <w:jc w:val="both"/>
        <w:rPr>
          <w:rFonts w:ascii="Courier New" w:hAnsi="Courier New" w:cs="Courier New"/>
          <w:b/>
          <w:i/>
          <w:sz w:val="24"/>
          <w:szCs w:val="24"/>
        </w:rPr>
      </w:pPr>
      <w:r w:rsidRPr="00EC3A89">
        <w:rPr>
          <w:rFonts w:ascii="Courier New" w:hAnsi="Courier New" w:cs="Courier New"/>
          <w:b/>
          <w:i/>
          <w:sz w:val="24"/>
          <w:szCs w:val="24"/>
          <w:lang w:val="en-US"/>
        </w:rPr>
        <w:t>kd</w:t>
      </w:r>
      <w:r w:rsidRPr="00EC3A89">
        <w:rPr>
          <w:rFonts w:ascii="Courier New" w:hAnsi="Courier New" w:cs="Courier New"/>
          <w:b/>
          <w:i/>
          <w:sz w:val="24"/>
          <w:szCs w:val="24"/>
        </w:rPr>
        <w:t>ialog –title "Testing" –msgbox "This is a test"</w:t>
      </w:r>
    </w:p>
    <w:p w:rsidR="00337460" w:rsidRPr="00BC7D07" w:rsidRDefault="00337460" w:rsidP="00337460">
      <w:pPr>
        <w:spacing w:after="0"/>
        <w:ind w:firstLine="567"/>
        <w:contextualSpacing/>
        <w:jc w:val="both"/>
        <w:rPr>
          <w:rFonts w:ascii="Courier New" w:hAnsi="Courier New" w:cs="Courier New"/>
          <w:b/>
          <w:i/>
          <w:color w:val="FF0000"/>
          <w:sz w:val="24"/>
          <w:szCs w:val="24"/>
        </w:rPr>
      </w:pPr>
    </w:p>
    <w:p w:rsidR="00337460" w:rsidRPr="00BC7D07" w:rsidRDefault="00337460" w:rsidP="00337460">
      <w:pPr>
        <w:spacing w:after="0"/>
        <w:contextualSpacing/>
        <w:jc w:val="center"/>
        <w:rPr>
          <w:rFonts w:ascii="Times New Roman" w:hAnsi="Times New Roman" w:cs="Times New Roman"/>
          <w:color w:val="FF0000"/>
          <w:sz w:val="24"/>
          <w:szCs w:val="24"/>
        </w:rPr>
      </w:pPr>
      <w:r w:rsidRPr="00BC7D07">
        <w:rPr>
          <w:noProof/>
          <w:color w:val="FF0000"/>
          <w:lang w:val="en-US" w:eastAsia="en-US"/>
        </w:rPr>
        <w:drawing>
          <wp:inline distT="0" distB="0" distL="0" distR="0" wp14:anchorId="6AC7538C" wp14:editId="7BDD1BFD">
            <wp:extent cx="1742400" cy="1404000"/>
            <wp:effectExtent l="0" t="0" r="0" b="5715"/>
            <wp:docPr id="30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6"/>
                    <a:srcRect l="36342" t="43292" r="50923" b="40301"/>
                    <a:stretch/>
                  </pic:blipFill>
                  <pic:spPr bwMode="auto">
                    <a:xfrm>
                      <a:off x="0" y="0"/>
                      <a:ext cx="1742400" cy="1404000"/>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EC3A89" w:rsidRDefault="00337460" w:rsidP="00337460">
      <w:pPr>
        <w:spacing w:after="0"/>
        <w:contextualSpacing/>
        <w:jc w:val="center"/>
        <w:rPr>
          <w:rFonts w:ascii="Times New Roman" w:hAnsi="Times New Roman" w:cs="Times New Roman"/>
          <w:sz w:val="24"/>
          <w:szCs w:val="24"/>
          <w:lang w:val="ru-RU"/>
        </w:rPr>
      </w:pPr>
      <w:r w:rsidRPr="00EC3A89">
        <w:rPr>
          <w:rFonts w:ascii="Times New Roman" w:hAnsi="Times New Roman" w:cs="Times New Roman"/>
          <w:b/>
          <w:bCs/>
          <w:sz w:val="24"/>
          <w:szCs w:val="24"/>
        </w:rPr>
        <w:t>Рис. 10.10.</w:t>
      </w:r>
      <w:r w:rsidRPr="00EC3A89">
        <w:rPr>
          <w:rFonts w:ascii="Times New Roman" w:hAnsi="Times New Roman" w:cs="Times New Roman"/>
          <w:sz w:val="24"/>
          <w:szCs w:val="24"/>
        </w:rPr>
        <w:t xml:space="preserve"> Діалогове вікно виведення повідомлень, створене командою </w:t>
      </w:r>
      <w:r w:rsidRPr="00EC3A89">
        <w:rPr>
          <w:rFonts w:ascii="Courier New" w:hAnsi="Courier New" w:cs="Courier New"/>
          <w:b/>
          <w:i/>
          <w:sz w:val="24"/>
          <w:szCs w:val="24"/>
          <w:lang w:val="en-US"/>
        </w:rPr>
        <w:t>kdialog</w:t>
      </w:r>
    </w:p>
    <w:p w:rsidR="00337460" w:rsidRPr="00BC7D07" w:rsidRDefault="00337460" w:rsidP="00337460">
      <w:pPr>
        <w:spacing w:after="0"/>
        <w:contextualSpacing/>
        <w:jc w:val="center"/>
        <w:rPr>
          <w:rFonts w:ascii="Times New Roman" w:hAnsi="Times New Roman" w:cs="Times New Roman"/>
          <w:color w:val="FF0000"/>
          <w:sz w:val="24"/>
          <w:szCs w:val="24"/>
          <w:lang w:val="ru-RU"/>
        </w:rPr>
      </w:pPr>
    </w:p>
    <w:p w:rsidR="00337460" w:rsidRPr="00EC3A89" w:rsidRDefault="00337460" w:rsidP="00337460">
      <w:pPr>
        <w:pStyle w:val="4"/>
      </w:pPr>
      <w:r w:rsidRPr="00EC3A89">
        <w:t>Діалогове вікно для вибору варіанту відповіді</w:t>
      </w:r>
    </w:p>
    <w:p w:rsidR="00337460" w:rsidRPr="00BC7D07" w:rsidRDefault="00337460" w:rsidP="00337460">
      <w:pPr>
        <w:spacing w:after="0"/>
        <w:ind w:firstLine="567"/>
        <w:contextualSpacing/>
        <w:jc w:val="both"/>
        <w:rPr>
          <w:rFonts w:ascii="Times New Roman" w:hAnsi="Times New Roman" w:cs="Times New Roman"/>
          <w:color w:val="FF0000"/>
          <w:sz w:val="24"/>
          <w:szCs w:val="24"/>
        </w:rPr>
      </w:pPr>
      <w:r w:rsidRPr="00EC3A89">
        <w:rPr>
          <w:rFonts w:ascii="Times New Roman" w:hAnsi="Times New Roman" w:cs="Times New Roman"/>
          <w:sz w:val="24"/>
          <w:szCs w:val="24"/>
        </w:rPr>
        <w:t xml:space="preserve">Графічний елемент </w:t>
      </w:r>
      <w:r w:rsidRPr="00EC3A89">
        <w:rPr>
          <w:rFonts w:ascii="Courier New" w:hAnsi="Courier New" w:cs="Courier New"/>
          <w:b/>
          <w:i/>
          <w:sz w:val="24"/>
          <w:szCs w:val="24"/>
        </w:rPr>
        <w:t>-yesno</w:t>
      </w:r>
      <w:r w:rsidRPr="00EC3A89">
        <w:rPr>
          <w:rFonts w:ascii="Times New Roman" w:hAnsi="Times New Roman" w:cs="Times New Roman"/>
          <w:sz w:val="24"/>
          <w:szCs w:val="24"/>
        </w:rPr>
        <w:t xml:space="preserve"> являє собою більш складний варіант графічного елемента </w:t>
      </w:r>
      <w:r w:rsidRPr="00EC3A89">
        <w:rPr>
          <w:rFonts w:ascii="Courier New" w:hAnsi="Courier New" w:cs="Courier New"/>
          <w:b/>
          <w:i/>
          <w:sz w:val="24"/>
          <w:szCs w:val="24"/>
        </w:rPr>
        <w:t>msgbox</w:t>
      </w:r>
      <w:r w:rsidRPr="00EC3A89">
        <w:rPr>
          <w:rFonts w:ascii="Times New Roman" w:hAnsi="Times New Roman" w:cs="Times New Roman"/>
          <w:sz w:val="24"/>
          <w:szCs w:val="24"/>
        </w:rPr>
        <w:t>, який дозволяє користувачеві відповісти на питання, відображене у вікні, позитивно або негативно. Цей елемент створює в нижній частині вікна дві кнопки</w:t>
      </w:r>
      <w:r w:rsidR="00EC3A89" w:rsidRPr="00EC3A89">
        <w:rPr>
          <w:rFonts w:ascii="Times New Roman" w:hAnsi="Times New Roman" w:cs="Times New Roman"/>
          <w:sz w:val="24"/>
          <w:szCs w:val="24"/>
        </w:rPr>
        <w:t>:</w:t>
      </w:r>
      <w:r w:rsidRPr="00EC3A89">
        <w:rPr>
          <w:rFonts w:ascii="Times New Roman" w:hAnsi="Times New Roman" w:cs="Times New Roman"/>
          <w:sz w:val="24"/>
          <w:szCs w:val="24"/>
        </w:rPr>
        <w:t xml:space="preserve"> </w:t>
      </w:r>
      <w:r w:rsidRPr="00EC3A89">
        <w:rPr>
          <w:rFonts w:ascii="Times New Roman" w:hAnsi="Times New Roman" w:cs="Times New Roman"/>
          <w:b/>
          <w:bCs/>
          <w:sz w:val="24"/>
          <w:szCs w:val="24"/>
        </w:rPr>
        <w:t>«</w:t>
      </w:r>
      <w:r w:rsidRPr="00EC3A89">
        <w:rPr>
          <w:rFonts w:ascii="Times New Roman" w:hAnsi="Times New Roman" w:cs="Times New Roman"/>
          <w:b/>
          <w:bCs/>
          <w:sz w:val="24"/>
          <w:szCs w:val="24"/>
          <w:lang w:val="en-US"/>
        </w:rPr>
        <w:t>Yes</w:t>
      </w:r>
      <w:r w:rsidRPr="00EC3A89">
        <w:rPr>
          <w:rFonts w:ascii="Times New Roman" w:hAnsi="Times New Roman" w:cs="Times New Roman"/>
          <w:b/>
          <w:bCs/>
          <w:sz w:val="24"/>
          <w:szCs w:val="24"/>
        </w:rPr>
        <w:t>»</w:t>
      </w:r>
      <w:r w:rsidR="00EC3A89" w:rsidRPr="00EC3A89">
        <w:rPr>
          <w:rFonts w:ascii="Times New Roman" w:hAnsi="Times New Roman" w:cs="Times New Roman"/>
          <w:sz w:val="24"/>
          <w:szCs w:val="24"/>
        </w:rPr>
        <w:t xml:space="preserve"> та</w:t>
      </w:r>
      <w:r w:rsidRPr="00EC3A89">
        <w:rPr>
          <w:rFonts w:ascii="Times New Roman" w:hAnsi="Times New Roman" w:cs="Times New Roman"/>
          <w:sz w:val="24"/>
          <w:szCs w:val="24"/>
        </w:rPr>
        <w:t xml:space="preserve"> </w:t>
      </w:r>
      <w:r w:rsidRPr="00EC3A89">
        <w:rPr>
          <w:rFonts w:ascii="Times New Roman" w:hAnsi="Times New Roman" w:cs="Times New Roman"/>
          <w:b/>
          <w:bCs/>
          <w:sz w:val="24"/>
          <w:szCs w:val="24"/>
        </w:rPr>
        <w:t>«</w:t>
      </w:r>
      <w:r w:rsidRPr="00EC3A89">
        <w:rPr>
          <w:rFonts w:ascii="Times New Roman" w:hAnsi="Times New Roman" w:cs="Times New Roman"/>
          <w:b/>
          <w:bCs/>
          <w:sz w:val="24"/>
          <w:szCs w:val="24"/>
          <w:lang w:val="en-US"/>
        </w:rPr>
        <w:t>No</w:t>
      </w:r>
      <w:r w:rsidRPr="00EC3A89">
        <w:rPr>
          <w:rFonts w:ascii="Times New Roman" w:hAnsi="Times New Roman" w:cs="Times New Roman"/>
          <w:b/>
          <w:bCs/>
          <w:sz w:val="24"/>
          <w:szCs w:val="24"/>
        </w:rPr>
        <w:t>»</w:t>
      </w:r>
      <w:r w:rsidRPr="00EC3A89">
        <w:rPr>
          <w:rFonts w:ascii="Times New Roman" w:hAnsi="Times New Roman" w:cs="Times New Roman"/>
          <w:sz w:val="24"/>
          <w:szCs w:val="24"/>
        </w:rPr>
        <w:t xml:space="preserve">. Користувач може переходити від однієї до іншої за допомогою миші, клавіші табуляції або клавіш зі стрілками. Щоб </w:t>
      </w:r>
      <w:r w:rsidR="00EC3A89" w:rsidRPr="00EC3A89">
        <w:rPr>
          <w:rFonts w:ascii="Times New Roman" w:hAnsi="Times New Roman" w:cs="Times New Roman"/>
          <w:sz w:val="24"/>
          <w:szCs w:val="24"/>
        </w:rPr>
        <w:t>обрати</w:t>
      </w:r>
      <w:r w:rsidRPr="00EC3A89">
        <w:rPr>
          <w:rFonts w:ascii="Times New Roman" w:hAnsi="Times New Roman" w:cs="Times New Roman"/>
          <w:sz w:val="24"/>
          <w:szCs w:val="24"/>
        </w:rPr>
        <w:t xml:space="preserve"> кнопку, користувач може натиснути клавішу </w:t>
      </w:r>
      <w:r w:rsidR="00EC3A89" w:rsidRPr="00EC3A89">
        <w:rPr>
          <w:rFonts w:ascii="Times New Roman" w:hAnsi="Times New Roman" w:cs="Times New Roman"/>
          <w:sz w:val="24"/>
          <w:szCs w:val="24"/>
        </w:rPr>
        <w:t>пробілу</w:t>
      </w:r>
      <w:r w:rsidRPr="00EC3A89">
        <w:rPr>
          <w:rFonts w:ascii="Times New Roman" w:hAnsi="Times New Roman" w:cs="Times New Roman"/>
          <w:sz w:val="24"/>
          <w:szCs w:val="24"/>
        </w:rPr>
        <w:t xml:space="preserve"> або </w:t>
      </w:r>
      <w:r w:rsidRPr="00EC3A89">
        <w:rPr>
          <w:rFonts w:ascii="Times New Roman" w:hAnsi="Times New Roman" w:cs="Times New Roman"/>
          <w:b/>
          <w:bCs/>
          <w:sz w:val="24"/>
          <w:szCs w:val="24"/>
        </w:rPr>
        <w:t>&lt;</w:t>
      </w:r>
      <w:r w:rsidRPr="00EC3A89">
        <w:rPr>
          <w:rFonts w:ascii="Times New Roman" w:hAnsi="Times New Roman" w:cs="Times New Roman"/>
          <w:b/>
          <w:bCs/>
          <w:sz w:val="24"/>
          <w:szCs w:val="24"/>
          <w:lang w:val="en-US"/>
        </w:rPr>
        <w:t>Enter</w:t>
      </w:r>
      <w:r w:rsidRPr="00EC3A89">
        <w:rPr>
          <w:rFonts w:ascii="Times New Roman" w:hAnsi="Times New Roman" w:cs="Times New Roman"/>
          <w:b/>
          <w:bCs/>
          <w:sz w:val="24"/>
          <w:szCs w:val="24"/>
        </w:rPr>
        <w:t>&gt;</w:t>
      </w:r>
      <w:r w:rsidRPr="00EC3A89">
        <w:rPr>
          <w:rFonts w:ascii="Times New Roman" w:hAnsi="Times New Roman" w:cs="Times New Roman"/>
          <w:sz w:val="24"/>
          <w:szCs w:val="24"/>
        </w:rPr>
        <w:t>.</w:t>
      </w:r>
    </w:p>
    <w:p w:rsidR="00337460" w:rsidRPr="00EC3A89" w:rsidRDefault="00337460" w:rsidP="00337460">
      <w:pPr>
        <w:spacing w:after="0"/>
        <w:ind w:firstLine="567"/>
        <w:contextualSpacing/>
        <w:jc w:val="both"/>
        <w:rPr>
          <w:rFonts w:ascii="Times New Roman" w:hAnsi="Times New Roman" w:cs="Times New Roman"/>
          <w:sz w:val="24"/>
          <w:szCs w:val="24"/>
        </w:rPr>
      </w:pPr>
      <w:r w:rsidRPr="00EC3A89">
        <w:rPr>
          <w:rFonts w:ascii="Times New Roman" w:hAnsi="Times New Roman" w:cs="Times New Roman"/>
          <w:sz w:val="24"/>
          <w:szCs w:val="24"/>
        </w:rPr>
        <w:t>Нижче наведено приклад використання графічного елемент</w:t>
      </w:r>
      <w:r w:rsidR="00EC3A89" w:rsidRPr="00EC3A89">
        <w:rPr>
          <w:rFonts w:ascii="Times New Roman" w:hAnsi="Times New Roman" w:cs="Times New Roman"/>
          <w:sz w:val="24"/>
          <w:szCs w:val="24"/>
        </w:rPr>
        <w:t>а</w:t>
      </w:r>
      <w:r w:rsidRPr="00EC3A89">
        <w:rPr>
          <w:rFonts w:ascii="Times New Roman" w:hAnsi="Times New Roman" w:cs="Times New Roman"/>
          <w:sz w:val="24"/>
          <w:szCs w:val="24"/>
        </w:rPr>
        <w:t xml:space="preserve"> </w:t>
      </w:r>
      <w:r w:rsidRPr="00EC3A89">
        <w:rPr>
          <w:rFonts w:ascii="Courier New" w:hAnsi="Courier New" w:cs="Courier New"/>
          <w:b/>
          <w:i/>
          <w:sz w:val="24"/>
          <w:szCs w:val="24"/>
        </w:rPr>
        <w:t>–yesno</w:t>
      </w:r>
      <w:r w:rsidRPr="00EC3A89">
        <w:rPr>
          <w:rFonts w:ascii="Times New Roman" w:hAnsi="Times New Roman" w:cs="Times New Roman"/>
          <w:sz w:val="24"/>
          <w:szCs w:val="24"/>
        </w:rPr>
        <w:t>, а його зовнішній вигляд  представлено на рис. 10.11.</w:t>
      </w:r>
    </w:p>
    <w:p w:rsidR="00337460" w:rsidRPr="00EC3A89" w:rsidRDefault="00337460" w:rsidP="00337460">
      <w:pPr>
        <w:spacing w:after="0"/>
        <w:ind w:firstLine="567"/>
        <w:contextualSpacing/>
        <w:jc w:val="both"/>
        <w:rPr>
          <w:rFonts w:ascii="Courier New" w:hAnsi="Courier New" w:cs="Courier New"/>
          <w:b/>
          <w:i/>
          <w:sz w:val="24"/>
          <w:szCs w:val="24"/>
        </w:rPr>
      </w:pPr>
      <w:r w:rsidRPr="00EC3A89">
        <w:rPr>
          <w:rFonts w:ascii="Courier New" w:hAnsi="Courier New" w:cs="Courier New"/>
          <w:b/>
          <w:i/>
          <w:sz w:val="24"/>
          <w:szCs w:val="24"/>
          <w:lang w:val="en-US"/>
        </w:rPr>
        <w:t>kd</w:t>
      </w:r>
      <w:r w:rsidRPr="00EC3A89">
        <w:rPr>
          <w:rFonts w:ascii="Courier New" w:hAnsi="Courier New" w:cs="Courier New"/>
          <w:b/>
          <w:i/>
          <w:sz w:val="24"/>
          <w:szCs w:val="24"/>
        </w:rPr>
        <w:t>ialog –title "Please answer" –yesno "Is this thing on?</w:t>
      </w:r>
      <w:r w:rsidRPr="00EC3A89">
        <w:t xml:space="preserve"> </w:t>
      </w:r>
      <w:r w:rsidRPr="00EC3A89">
        <w:rPr>
          <w:rFonts w:ascii="Courier New" w:hAnsi="Courier New" w:cs="Courier New"/>
          <w:b/>
          <w:i/>
          <w:sz w:val="24"/>
          <w:szCs w:val="24"/>
        </w:rPr>
        <w:t>"</w:t>
      </w:r>
    </w:p>
    <w:p w:rsidR="00337460" w:rsidRPr="00BC7D07" w:rsidRDefault="00337460" w:rsidP="00337460">
      <w:pPr>
        <w:spacing w:after="0"/>
        <w:ind w:firstLine="567"/>
        <w:contextualSpacing/>
        <w:jc w:val="center"/>
        <w:rPr>
          <w:rFonts w:ascii="Courier New" w:hAnsi="Courier New" w:cs="Courier New"/>
          <w:b/>
          <w:i/>
          <w:color w:val="FF0000"/>
          <w:sz w:val="24"/>
          <w:szCs w:val="24"/>
        </w:rPr>
      </w:pPr>
      <w:r w:rsidRPr="00BC7D07">
        <w:rPr>
          <w:noProof/>
          <w:color w:val="FF0000"/>
          <w:lang w:val="en-US" w:eastAsia="en-US"/>
        </w:rPr>
        <w:lastRenderedPageBreak/>
        <w:drawing>
          <wp:inline distT="0" distB="0" distL="0" distR="0" wp14:anchorId="6C87BC1B" wp14:editId="2E485A1C">
            <wp:extent cx="1929600" cy="1324800"/>
            <wp:effectExtent l="0" t="0" r="0" b="8890"/>
            <wp:docPr id="30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7"/>
                    <a:srcRect l="43533" t="43298" r="42413" b="41247"/>
                    <a:stretch/>
                  </pic:blipFill>
                  <pic:spPr bwMode="auto">
                    <a:xfrm>
                      <a:off x="0" y="0"/>
                      <a:ext cx="1929600" cy="1324800"/>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EC3A89" w:rsidRDefault="00337460" w:rsidP="00337460">
      <w:pPr>
        <w:spacing w:after="0"/>
        <w:contextualSpacing/>
        <w:jc w:val="center"/>
        <w:rPr>
          <w:rFonts w:ascii="Times New Roman" w:hAnsi="Times New Roman" w:cs="Times New Roman"/>
          <w:sz w:val="24"/>
          <w:szCs w:val="24"/>
        </w:rPr>
      </w:pPr>
      <w:r w:rsidRPr="00EC3A89">
        <w:rPr>
          <w:rFonts w:ascii="Times New Roman" w:hAnsi="Times New Roman" w:cs="Times New Roman"/>
          <w:b/>
          <w:bCs/>
          <w:sz w:val="24"/>
          <w:szCs w:val="24"/>
        </w:rPr>
        <w:t>Рис. 10.</w:t>
      </w:r>
      <w:r w:rsidRPr="00EC3A89">
        <w:rPr>
          <w:rFonts w:ascii="Times New Roman" w:hAnsi="Times New Roman" w:cs="Times New Roman"/>
          <w:b/>
          <w:bCs/>
          <w:sz w:val="24"/>
          <w:szCs w:val="24"/>
          <w:lang w:val="ru-RU"/>
        </w:rPr>
        <w:t>11</w:t>
      </w:r>
      <w:r w:rsidRPr="00EC3A89">
        <w:rPr>
          <w:rFonts w:ascii="Times New Roman" w:hAnsi="Times New Roman" w:cs="Times New Roman"/>
          <w:b/>
          <w:bCs/>
          <w:sz w:val="24"/>
          <w:szCs w:val="24"/>
        </w:rPr>
        <w:t>.</w:t>
      </w:r>
      <w:r w:rsidRPr="00EC3A89">
        <w:rPr>
          <w:rFonts w:ascii="Times New Roman" w:hAnsi="Times New Roman" w:cs="Times New Roman"/>
          <w:sz w:val="24"/>
          <w:szCs w:val="24"/>
        </w:rPr>
        <w:t xml:space="preserve"> Діалогове</w:t>
      </w:r>
      <w:r w:rsidR="00EC3A89" w:rsidRPr="00EC3A89">
        <w:rPr>
          <w:rFonts w:ascii="Times New Roman" w:hAnsi="Times New Roman" w:cs="Times New Roman"/>
          <w:sz w:val="24"/>
          <w:szCs w:val="24"/>
        </w:rPr>
        <w:t xml:space="preserve"> вікно</w:t>
      </w:r>
      <w:r w:rsidRPr="00EC3A89">
        <w:t xml:space="preserve"> </w:t>
      </w:r>
      <w:r w:rsidRPr="00EC3A89">
        <w:rPr>
          <w:rFonts w:ascii="Times New Roman" w:hAnsi="Times New Roman" w:cs="Times New Roman"/>
          <w:sz w:val="24"/>
          <w:szCs w:val="24"/>
        </w:rPr>
        <w:t xml:space="preserve">для вибору варіанту відповіді, створене командою </w:t>
      </w:r>
      <w:r w:rsidRPr="00EC3A89">
        <w:rPr>
          <w:rFonts w:ascii="Courier New" w:hAnsi="Courier New" w:cs="Courier New"/>
          <w:b/>
          <w:i/>
          <w:sz w:val="24"/>
          <w:szCs w:val="24"/>
          <w:lang w:val="en-US"/>
        </w:rPr>
        <w:t>kdialog</w:t>
      </w:r>
    </w:p>
    <w:p w:rsidR="00337460" w:rsidRPr="00EC3A89" w:rsidRDefault="00337460" w:rsidP="00337460">
      <w:pPr>
        <w:spacing w:after="0"/>
        <w:ind w:firstLine="567"/>
        <w:contextualSpacing/>
        <w:jc w:val="both"/>
        <w:rPr>
          <w:rFonts w:ascii="Times New Roman" w:hAnsi="Times New Roman" w:cs="Times New Roman"/>
          <w:sz w:val="24"/>
          <w:szCs w:val="24"/>
        </w:rPr>
      </w:pPr>
    </w:p>
    <w:p w:rsidR="00337460" w:rsidRPr="00EC3A89" w:rsidRDefault="00337460" w:rsidP="00337460">
      <w:pPr>
        <w:spacing w:after="0"/>
        <w:ind w:firstLine="567"/>
        <w:contextualSpacing/>
        <w:jc w:val="both"/>
        <w:rPr>
          <w:rFonts w:ascii="Times New Roman" w:hAnsi="Times New Roman" w:cs="Times New Roman"/>
          <w:sz w:val="24"/>
          <w:szCs w:val="24"/>
        </w:rPr>
      </w:pPr>
      <w:r w:rsidRPr="00EC3A89">
        <w:rPr>
          <w:rFonts w:ascii="Times New Roman" w:hAnsi="Times New Roman" w:cs="Times New Roman"/>
          <w:sz w:val="24"/>
          <w:szCs w:val="24"/>
        </w:rPr>
        <w:t xml:space="preserve">Статус виходу команди </w:t>
      </w:r>
      <w:r w:rsidRPr="00EC3A89">
        <w:rPr>
          <w:rFonts w:ascii="Courier New" w:hAnsi="Courier New" w:cs="Courier New"/>
          <w:b/>
          <w:i/>
          <w:sz w:val="24"/>
          <w:szCs w:val="24"/>
          <w:lang w:val="en-US"/>
        </w:rPr>
        <w:t>k</w:t>
      </w:r>
      <w:r w:rsidRPr="00EC3A89">
        <w:rPr>
          <w:rFonts w:ascii="Courier New" w:hAnsi="Courier New" w:cs="Courier New"/>
          <w:b/>
          <w:i/>
          <w:sz w:val="24"/>
          <w:szCs w:val="24"/>
        </w:rPr>
        <w:t>dialog</w:t>
      </w:r>
      <w:r w:rsidRPr="00EC3A89">
        <w:rPr>
          <w:rFonts w:ascii="Times New Roman" w:hAnsi="Times New Roman" w:cs="Times New Roman"/>
          <w:sz w:val="24"/>
          <w:szCs w:val="24"/>
        </w:rPr>
        <w:t xml:space="preserve"> встановлюється залежно від того, яку кнопку обрав користувач. Якщо </w:t>
      </w:r>
      <w:r w:rsidR="00EC3A89" w:rsidRPr="00EC3A89">
        <w:rPr>
          <w:rFonts w:ascii="Times New Roman" w:hAnsi="Times New Roman" w:cs="Times New Roman"/>
          <w:sz w:val="24"/>
          <w:szCs w:val="24"/>
        </w:rPr>
        <w:t>ви</w:t>
      </w:r>
      <w:r w:rsidRPr="00EC3A89">
        <w:rPr>
          <w:rFonts w:ascii="Times New Roman" w:hAnsi="Times New Roman" w:cs="Times New Roman"/>
          <w:sz w:val="24"/>
          <w:szCs w:val="24"/>
        </w:rPr>
        <w:t>бран</w:t>
      </w:r>
      <w:r w:rsidR="00EC3A89" w:rsidRPr="00EC3A89">
        <w:rPr>
          <w:rFonts w:ascii="Times New Roman" w:hAnsi="Times New Roman" w:cs="Times New Roman"/>
          <w:sz w:val="24"/>
          <w:szCs w:val="24"/>
        </w:rPr>
        <w:t>о</w:t>
      </w:r>
      <w:r w:rsidRPr="00EC3A89">
        <w:rPr>
          <w:rFonts w:ascii="Times New Roman" w:hAnsi="Times New Roman" w:cs="Times New Roman"/>
          <w:sz w:val="24"/>
          <w:szCs w:val="24"/>
        </w:rPr>
        <w:t xml:space="preserve"> кнопк</w:t>
      </w:r>
      <w:r w:rsidR="00EC3A89" w:rsidRPr="00EC3A89">
        <w:rPr>
          <w:rFonts w:ascii="Times New Roman" w:hAnsi="Times New Roman" w:cs="Times New Roman"/>
          <w:sz w:val="24"/>
          <w:szCs w:val="24"/>
        </w:rPr>
        <w:t>у</w:t>
      </w:r>
      <w:r w:rsidRPr="00EC3A89">
        <w:rPr>
          <w:rFonts w:ascii="Times New Roman" w:hAnsi="Times New Roman" w:cs="Times New Roman"/>
          <w:sz w:val="24"/>
          <w:szCs w:val="24"/>
        </w:rPr>
        <w:t xml:space="preserve"> </w:t>
      </w:r>
      <w:r w:rsidR="00EC3A89" w:rsidRPr="00EC3A89">
        <w:rPr>
          <w:rFonts w:ascii="Times New Roman" w:hAnsi="Times New Roman" w:cs="Times New Roman"/>
          <w:b/>
          <w:bCs/>
          <w:sz w:val="24"/>
          <w:szCs w:val="24"/>
        </w:rPr>
        <w:t>«</w:t>
      </w:r>
      <w:r w:rsidRPr="00EC3A89">
        <w:rPr>
          <w:rFonts w:ascii="Times New Roman" w:hAnsi="Times New Roman" w:cs="Times New Roman"/>
          <w:b/>
          <w:bCs/>
          <w:sz w:val="24"/>
          <w:szCs w:val="24"/>
        </w:rPr>
        <w:t>No</w:t>
      </w:r>
      <w:r w:rsidR="00EC3A89" w:rsidRPr="00EC3A89">
        <w:rPr>
          <w:rFonts w:ascii="Times New Roman" w:hAnsi="Times New Roman" w:cs="Times New Roman"/>
          <w:b/>
          <w:bCs/>
          <w:sz w:val="24"/>
          <w:szCs w:val="24"/>
        </w:rPr>
        <w:t>»</w:t>
      </w:r>
      <w:r w:rsidRPr="00EC3A89">
        <w:rPr>
          <w:rFonts w:ascii="Times New Roman" w:hAnsi="Times New Roman" w:cs="Times New Roman"/>
          <w:sz w:val="24"/>
          <w:szCs w:val="24"/>
        </w:rPr>
        <w:t xml:space="preserve">, статусом виходу є 1, а якщо обрана кнопка </w:t>
      </w:r>
      <w:r w:rsidR="00EC3A89" w:rsidRPr="00EC3A89">
        <w:rPr>
          <w:rFonts w:ascii="Times New Roman" w:hAnsi="Times New Roman" w:cs="Times New Roman"/>
          <w:b/>
          <w:bCs/>
          <w:sz w:val="24"/>
          <w:szCs w:val="24"/>
        </w:rPr>
        <w:t>«</w:t>
      </w:r>
      <w:r w:rsidRPr="00EC3A89">
        <w:rPr>
          <w:rFonts w:ascii="Times New Roman" w:hAnsi="Times New Roman" w:cs="Times New Roman"/>
          <w:b/>
          <w:bCs/>
          <w:sz w:val="24"/>
          <w:szCs w:val="24"/>
        </w:rPr>
        <w:t>Yes</w:t>
      </w:r>
      <w:r w:rsidR="00EC3A89" w:rsidRPr="00EC3A89">
        <w:rPr>
          <w:rFonts w:ascii="Times New Roman" w:hAnsi="Times New Roman" w:cs="Times New Roman"/>
          <w:b/>
          <w:bCs/>
          <w:sz w:val="24"/>
          <w:szCs w:val="24"/>
        </w:rPr>
        <w:t>»</w:t>
      </w:r>
      <w:r w:rsidRPr="00EC3A89">
        <w:rPr>
          <w:rFonts w:ascii="Times New Roman" w:hAnsi="Times New Roman" w:cs="Times New Roman"/>
          <w:sz w:val="24"/>
          <w:szCs w:val="24"/>
        </w:rPr>
        <w:t xml:space="preserve">, статус виходу приймає значення 0. Наступний приклад представляє собою простий сценарії </w:t>
      </w:r>
      <w:r w:rsidRPr="00EC3A89">
        <w:rPr>
          <w:rFonts w:ascii="Times New Roman" w:hAnsi="Times New Roman" w:cs="Times New Roman"/>
          <w:b/>
          <w:bCs/>
          <w:sz w:val="24"/>
          <w:szCs w:val="24"/>
          <w:lang w:val="en-US"/>
        </w:rPr>
        <w:t>bash</w:t>
      </w:r>
      <w:r w:rsidRPr="00EC3A89">
        <w:rPr>
          <w:rFonts w:ascii="Times New Roman" w:hAnsi="Times New Roman" w:cs="Times New Roman"/>
          <w:sz w:val="24"/>
          <w:szCs w:val="24"/>
          <w:lang w:val="ru-RU"/>
        </w:rPr>
        <w:t xml:space="preserve">, </w:t>
      </w:r>
      <w:r w:rsidRPr="00EC3A89">
        <w:rPr>
          <w:rFonts w:ascii="Times New Roman" w:hAnsi="Times New Roman" w:cs="Times New Roman"/>
          <w:sz w:val="24"/>
          <w:szCs w:val="24"/>
        </w:rPr>
        <w:t xml:space="preserve">що використовує команду </w:t>
      </w:r>
      <w:r w:rsidRPr="00EC3A89">
        <w:rPr>
          <w:rFonts w:ascii="Courier New" w:hAnsi="Courier New" w:cs="Courier New"/>
          <w:b/>
          <w:i/>
          <w:sz w:val="24"/>
          <w:szCs w:val="24"/>
          <w:lang w:val="en-US"/>
        </w:rPr>
        <w:t>k</w:t>
      </w:r>
      <w:r w:rsidRPr="00EC3A89">
        <w:rPr>
          <w:rFonts w:ascii="Courier New" w:hAnsi="Courier New" w:cs="Courier New"/>
          <w:b/>
          <w:i/>
          <w:sz w:val="24"/>
          <w:szCs w:val="24"/>
        </w:rPr>
        <w:t>dialog</w:t>
      </w:r>
      <w:r w:rsidRPr="00EC3A89">
        <w:rPr>
          <w:rFonts w:ascii="Times New Roman" w:hAnsi="Times New Roman" w:cs="Times New Roman"/>
          <w:sz w:val="24"/>
          <w:szCs w:val="24"/>
        </w:rPr>
        <w:t xml:space="preserve"> для відображення діалогового вікна для </w:t>
      </w:r>
      <w:r w:rsidR="00EC3A89" w:rsidRPr="00EC3A89">
        <w:rPr>
          <w:rFonts w:ascii="Times New Roman" w:hAnsi="Times New Roman" w:cs="Times New Roman"/>
          <w:sz w:val="24"/>
          <w:szCs w:val="24"/>
        </w:rPr>
        <w:t>обрання</w:t>
      </w:r>
      <w:r w:rsidRPr="00EC3A89">
        <w:rPr>
          <w:rFonts w:ascii="Times New Roman" w:hAnsi="Times New Roman" w:cs="Times New Roman"/>
          <w:sz w:val="24"/>
          <w:szCs w:val="24"/>
        </w:rPr>
        <w:t xml:space="preserve"> варіант</w:t>
      </w:r>
      <w:r w:rsidR="00EC3A89" w:rsidRPr="00EC3A89">
        <w:rPr>
          <w:rFonts w:ascii="Times New Roman" w:hAnsi="Times New Roman" w:cs="Times New Roman"/>
          <w:sz w:val="24"/>
          <w:szCs w:val="24"/>
        </w:rPr>
        <w:t>а</w:t>
      </w:r>
      <w:r w:rsidRPr="00EC3A89">
        <w:rPr>
          <w:rFonts w:ascii="Times New Roman" w:hAnsi="Times New Roman" w:cs="Times New Roman"/>
          <w:sz w:val="24"/>
          <w:szCs w:val="24"/>
        </w:rPr>
        <w:t xml:space="preserve"> відповіді.</w:t>
      </w:r>
    </w:p>
    <w:p w:rsidR="00337460" w:rsidRPr="00EC3A89" w:rsidRDefault="00337460" w:rsidP="00337460">
      <w:pPr>
        <w:spacing w:after="0"/>
        <w:ind w:firstLine="567"/>
        <w:contextualSpacing/>
        <w:jc w:val="both"/>
        <w:rPr>
          <w:rFonts w:ascii="Times New Roman" w:hAnsi="Times New Roman" w:cs="Times New Roman"/>
          <w:b/>
          <w:sz w:val="24"/>
          <w:szCs w:val="24"/>
        </w:rPr>
      </w:pPr>
      <w:r w:rsidRPr="00EC3A89">
        <w:rPr>
          <w:rFonts w:ascii="Times New Roman" w:hAnsi="Times New Roman" w:cs="Times New Roman"/>
          <w:b/>
          <w:sz w:val="24"/>
          <w:szCs w:val="24"/>
        </w:rPr>
        <w:t xml:space="preserve">Файл </w:t>
      </w:r>
      <w:r w:rsidRPr="00EC3A89">
        <w:rPr>
          <w:rFonts w:ascii="Times New Roman" w:hAnsi="Times New Roman" w:cs="Times New Roman"/>
          <w:b/>
          <w:sz w:val="24"/>
          <w:szCs w:val="24"/>
          <w:lang w:val="en-US"/>
        </w:rPr>
        <w:t>yesno</w:t>
      </w:r>
      <w:r w:rsidRPr="00EC3A89">
        <w:rPr>
          <w:rFonts w:ascii="Times New Roman" w:hAnsi="Times New Roman" w:cs="Times New Roman"/>
          <w:b/>
          <w:sz w:val="24"/>
          <w:szCs w:val="24"/>
        </w:rPr>
        <w:t>.</w:t>
      </w:r>
      <w:r w:rsidRPr="00EC3A89">
        <w:rPr>
          <w:rFonts w:ascii="Times New Roman" w:hAnsi="Times New Roman" w:cs="Times New Roman"/>
          <w:b/>
          <w:sz w:val="24"/>
          <w:szCs w:val="24"/>
          <w:lang w:val="en-US"/>
        </w:rPr>
        <w:t>sh</w:t>
      </w:r>
    </w:p>
    <w:p w:rsidR="00337460" w:rsidRPr="00EC3A89" w:rsidRDefault="00337460" w:rsidP="00337460">
      <w:pPr>
        <w:spacing w:after="0"/>
        <w:ind w:firstLine="567"/>
        <w:contextualSpacing/>
        <w:jc w:val="both"/>
        <w:rPr>
          <w:rFonts w:ascii="Courier New" w:hAnsi="Courier New" w:cs="Courier New"/>
          <w:sz w:val="24"/>
          <w:szCs w:val="24"/>
        </w:rPr>
      </w:pPr>
      <w:r w:rsidRPr="00EC3A89">
        <w:rPr>
          <w:rFonts w:ascii="Courier New" w:hAnsi="Courier New" w:cs="Courier New"/>
          <w:sz w:val="24"/>
          <w:szCs w:val="24"/>
        </w:rPr>
        <w:t>#!/</w:t>
      </w:r>
      <w:r w:rsidRPr="00EC3A89">
        <w:rPr>
          <w:rFonts w:ascii="Courier New" w:hAnsi="Courier New" w:cs="Courier New"/>
          <w:sz w:val="24"/>
          <w:szCs w:val="24"/>
          <w:lang w:val="en-US"/>
        </w:rPr>
        <w:t>bin</w:t>
      </w:r>
      <w:r w:rsidRPr="00EC3A89">
        <w:rPr>
          <w:rFonts w:ascii="Courier New" w:hAnsi="Courier New" w:cs="Courier New"/>
          <w:sz w:val="24"/>
          <w:szCs w:val="24"/>
        </w:rPr>
        <w:t>/</w:t>
      </w:r>
      <w:r w:rsidRPr="00EC3A89">
        <w:rPr>
          <w:rFonts w:ascii="Courier New" w:hAnsi="Courier New" w:cs="Courier New"/>
          <w:sz w:val="24"/>
          <w:szCs w:val="24"/>
          <w:lang w:val="en-US"/>
        </w:rPr>
        <w:t>bash</w:t>
      </w:r>
    </w:p>
    <w:p w:rsidR="00337460" w:rsidRPr="00EC3A89" w:rsidRDefault="00337460" w:rsidP="00337460">
      <w:pPr>
        <w:spacing w:after="0"/>
        <w:ind w:firstLine="567"/>
        <w:contextualSpacing/>
        <w:jc w:val="both"/>
        <w:rPr>
          <w:rFonts w:ascii="Courier New" w:hAnsi="Courier New" w:cs="Courier New"/>
          <w:sz w:val="24"/>
          <w:szCs w:val="24"/>
        </w:rPr>
      </w:pPr>
    </w:p>
    <w:p w:rsidR="00337460" w:rsidRPr="00EC3A89" w:rsidRDefault="00337460" w:rsidP="00337460">
      <w:pPr>
        <w:spacing w:after="0"/>
        <w:ind w:firstLine="567"/>
        <w:contextualSpacing/>
        <w:jc w:val="both"/>
        <w:rPr>
          <w:rFonts w:ascii="Courier New" w:hAnsi="Courier New" w:cs="Courier New"/>
          <w:sz w:val="24"/>
          <w:szCs w:val="24"/>
        </w:rPr>
      </w:pPr>
      <w:r w:rsidRPr="00EC3A89">
        <w:rPr>
          <w:rFonts w:ascii="Courier New" w:hAnsi="Courier New" w:cs="Courier New"/>
          <w:sz w:val="24"/>
          <w:szCs w:val="24"/>
          <w:lang w:val="en-US"/>
        </w:rPr>
        <w:t>kdialog</w:t>
      </w:r>
      <w:r w:rsidRPr="00EC3A89">
        <w:rPr>
          <w:rFonts w:ascii="Courier New" w:hAnsi="Courier New" w:cs="Courier New"/>
          <w:sz w:val="24"/>
          <w:szCs w:val="24"/>
        </w:rPr>
        <w:t xml:space="preserve"> –</w:t>
      </w:r>
      <w:r w:rsidRPr="00EC3A89">
        <w:rPr>
          <w:rFonts w:ascii="Courier New" w:hAnsi="Courier New" w:cs="Courier New"/>
          <w:sz w:val="24"/>
          <w:szCs w:val="24"/>
          <w:lang w:val="en-US"/>
        </w:rPr>
        <w:t>title</w:t>
      </w:r>
      <w:r w:rsidRPr="00EC3A89">
        <w:rPr>
          <w:rFonts w:ascii="Courier New" w:hAnsi="Courier New" w:cs="Courier New"/>
          <w:sz w:val="24"/>
          <w:szCs w:val="24"/>
        </w:rPr>
        <w:t xml:space="preserve"> "Вихід з поточного сеансу" \</w:t>
      </w:r>
    </w:p>
    <w:p w:rsidR="00337460" w:rsidRPr="00EC3A89" w:rsidRDefault="00337460" w:rsidP="00337460">
      <w:pPr>
        <w:spacing w:after="0"/>
        <w:ind w:firstLine="567"/>
        <w:contextualSpacing/>
        <w:jc w:val="both"/>
        <w:rPr>
          <w:rFonts w:ascii="Courier New" w:hAnsi="Courier New" w:cs="Courier New"/>
          <w:sz w:val="24"/>
          <w:szCs w:val="24"/>
          <w:lang w:val="en-US"/>
        </w:rPr>
      </w:pPr>
      <w:r w:rsidRPr="00EC3A89">
        <w:rPr>
          <w:rFonts w:ascii="Courier New" w:hAnsi="Courier New" w:cs="Courier New"/>
          <w:sz w:val="24"/>
          <w:szCs w:val="24"/>
        </w:rPr>
        <w:t xml:space="preserve">       </w:t>
      </w:r>
      <w:r w:rsidRPr="00EC3A89">
        <w:rPr>
          <w:rFonts w:ascii="Courier New" w:hAnsi="Courier New" w:cs="Courier New"/>
          <w:sz w:val="24"/>
          <w:szCs w:val="24"/>
          <w:lang w:val="ru-RU"/>
        </w:rPr>
        <w:t>--</w:t>
      </w:r>
      <w:r w:rsidRPr="00EC3A89">
        <w:rPr>
          <w:rFonts w:ascii="Courier New" w:hAnsi="Courier New" w:cs="Courier New"/>
          <w:sz w:val="24"/>
          <w:szCs w:val="24"/>
          <w:lang w:val="en-US"/>
        </w:rPr>
        <w:t>yesno</w:t>
      </w:r>
      <w:r w:rsidRPr="00EC3A89">
        <w:rPr>
          <w:rFonts w:ascii="Courier New" w:hAnsi="Courier New" w:cs="Courier New"/>
          <w:sz w:val="24"/>
          <w:szCs w:val="24"/>
          <w:lang w:val="ru-RU"/>
        </w:rPr>
        <w:t xml:space="preserve"> "</w:t>
      </w:r>
      <w:r w:rsidRPr="00EC3A89">
        <w:rPr>
          <w:rFonts w:ascii="Courier New" w:hAnsi="Courier New" w:cs="Courier New"/>
          <w:sz w:val="24"/>
          <w:szCs w:val="24"/>
        </w:rPr>
        <w:t>Ви дійсно хочете вийти з системи</w:t>
      </w:r>
      <w:r w:rsidRPr="00EC3A89">
        <w:rPr>
          <w:rFonts w:ascii="Courier New" w:hAnsi="Courier New" w:cs="Courier New"/>
          <w:sz w:val="24"/>
          <w:szCs w:val="24"/>
          <w:lang w:val="ru-RU"/>
        </w:rPr>
        <w:t>?</w:t>
      </w:r>
      <w:r w:rsidRPr="00EC3A89">
        <w:t xml:space="preserve"> </w:t>
      </w:r>
      <w:r w:rsidRPr="00EC3A89">
        <w:rPr>
          <w:rFonts w:ascii="Courier New" w:hAnsi="Courier New" w:cs="Courier New"/>
          <w:sz w:val="24"/>
          <w:szCs w:val="24"/>
          <w:lang w:val="en-US"/>
        </w:rPr>
        <w:t>"</w:t>
      </w:r>
    </w:p>
    <w:p w:rsidR="00337460" w:rsidRPr="00EC3A89" w:rsidRDefault="00337460" w:rsidP="00337460">
      <w:pPr>
        <w:spacing w:after="0"/>
        <w:ind w:firstLine="567"/>
        <w:contextualSpacing/>
        <w:jc w:val="both"/>
        <w:rPr>
          <w:rFonts w:ascii="Courier New" w:hAnsi="Courier New" w:cs="Courier New"/>
          <w:sz w:val="24"/>
          <w:szCs w:val="24"/>
          <w:lang w:val="en-US"/>
        </w:rPr>
      </w:pPr>
    </w:p>
    <w:p w:rsidR="00337460" w:rsidRPr="00EC3A89" w:rsidRDefault="00337460" w:rsidP="00337460">
      <w:pPr>
        <w:spacing w:after="0"/>
        <w:ind w:firstLine="567"/>
        <w:contextualSpacing/>
        <w:jc w:val="both"/>
        <w:rPr>
          <w:rFonts w:ascii="Courier New" w:hAnsi="Courier New" w:cs="Courier New"/>
          <w:sz w:val="24"/>
          <w:szCs w:val="24"/>
          <w:lang w:val="en-US"/>
        </w:rPr>
      </w:pPr>
      <w:r w:rsidRPr="00EC3A89">
        <w:rPr>
          <w:rFonts w:ascii="Courier New" w:hAnsi="Courier New" w:cs="Courier New"/>
          <w:b/>
          <w:sz w:val="24"/>
          <w:szCs w:val="24"/>
          <w:lang w:val="en-US"/>
        </w:rPr>
        <w:t>case</w:t>
      </w:r>
      <w:r w:rsidRPr="00EC3A89">
        <w:rPr>
          <w:rFonts w:ascii="Courier New" w:hAnsi="Courier New" w:cs="Courier New"/>
          <w:sz w:val="24"/>
          <w:szCs w:val="24"/>
          <w:lang w:val="en-US"/>
        </w:rPr>
        <w:t xml:space="preserve"> "$?" </w:t>
      </w:r>
      <w:r w:rsidRPr="00EC3A89">
        <w:rPr>
          <w:rFonts w:ascii="Courier New" w:hAnsi="Courier New" w:cs="Courier New"/>
          <w:b/>
          <w:sz w:val="24"/>
          <w:szCs w:val="24"/>
          <w:lang w:val="en-US"/>
        </w:rPr>
        <w:t>in</w:t>
      </w:r>
    </w:p>
    <w:p w:rsidR="00337460" w:rsidRPr="00EC3A89" w:rsidRDefault="00337460" w:rsidP="00337460">
      <w:pPr>
        <w:spacing w:after="0"/>
        <w:ind w:firstLine="567"/>
        <w:contextualSpacing/>
        <w:jc w:val="both"/>
        <w:rPr>
          <w:rFonts w:ascii="Courier New" w:hAnsi="Courier New" w:cs="Courier New"/>
          <w:sz w:val="24"/>
          <w:szCs w:val="24"/>
          <w:lang w:val="en-US"/>
        </w:rPr>
      </w:pPr>
      <w:r w:rsidRPr="00EC3A89">
        <w:rPr>
          <w:rFonts w:ascii="Courier New" w:hAnsi="Courier New" w:cs="Courier New"/>
          <w:sz w:val="24"/>
          <w:szCs w:val="24"/>
          <w:lang w:val="en-US"/>
        </w:rPr>
        <w:tab/>
        <w:t>'0')</w:t>
      </w:r>
    </w:p>
    <w:p w:rsidR="00337460" w:rsidRPr="00EC3A89" w:rsidRDefault="00337460" w:rsidP="00337460">
      <w:pPr>
        <w:spacing w:after="0"/>
        <w:ind w:firstLine="567"/>
        <w:contextualSpacing/>
        <w:jc w:val="both"/>
        <w:rPr>
          <w:rFonts w:ascii="Courier New" w:hAnsi="Courier New" w:cs="Courier New"/>
          <w:sz w:val="24"/>
          <w:szCs w:val="24"/>
          <w:lang w:val="en-US"/>
        </w:rPr>
      </w:pPr>
      <w:r w:rsidRPr="00EC3A89">
        <w:rPr>
          <w:rFonts w:ascii="Courier New" w:hAnsi="Courier New" w:cs="Courier New"/>
          <w:sz w:val="24"/>
          <w:szCs w:val="24"/>
          <w:lang w:val="en-US"/>
        </w:rPr>
        <w:tab/>
        <w:t xml:space="preserve">  logout;;</w:t>
      </w:r>
    </w:p>
    <w:p w:rsidR="00337460" w:rsidRPr="00EC3A89" w:rsidRDefault="00337460" w:rsidP="00337460">
      <w:pPr>
        <w:spacing w:after="0"/>
        <w:ind w:firstLine="567"/>
        <w:contextualSpacing/>
        <w:jc w:val="both"/>
        <w:rPr>
          <w:rFonts w:ascii="Courier New" w:hAnsi="Courier New" w:cs="Courier New"/>
          <w:sz w:val="24"/>
          <w:szCs w:val="24"/>
          <w:lang w:val="en-US"/>
        </w:rPr>
      </w:pPr>
      <w:r w:rsidRPr="00EC3A89">
        <w:rPr>
          <w:rFonts w:ascii="Courier New" w:hAnsi="Courier New" w:cs="Courier New"/>
          <w:sz w:val="24"/>
          <w:szCs w:val="24"/>
          <w:lang w:val="en-US"/>
        </w:rPr>
        <w:tab/>
        <w:t>'1')</w:t>
      </w:r>
    </w:p>
    <w:p w:rsidR="00337460" w:rsidRPr="00EC3A89" w:rsidRDefault="00337460" w:rsidP="00337460">
      <w:pPr>
        <w:spacing w:after="0"/>
        <w:ind w:firstLine="567"/>
        <w:contextualSpacing/>
        <w:jc w:val="both"/>
        <w:rPr>
          <w:rFonts w:ascii="Courier New" w:hAnsi="Courier New" w:cs="Courier New"/>
          <w:sz w:val="24"/>
          <w:szCs w:val="24"/>
          <w:lang w:val="en-US"/>
        </w:rPr>
      </w:pPr>
      <w:r w:rsidRPr="00EC3A89">
        <w:rPr>
          <w:rFonts w:ascii="Courier New" w:hAnsi="Courier New" w:cs="Courier New"/>
          <w:sz w:val="24"/>
          <w:szCs w:val="24"/>
          <w:lang w:val="en-US"/>
        </w:rPr>
        <w:tab/>
        <w:t xml:space="preserve">  exit;;</w:t>
      </w:r>
    </w:p>
    <w:p w:rsidR="00337460" w:rsidRPr="00EC3A89" w:rsidRDefault="00337460" w:rsidP="00337460">
      <w:pPr>
        <w:spacing w:after="0"/>
        <w:ind w:firstLine="567"/>
        <w:contextualSpacing/>
        <w:jc w:val="both"/>
        <w:rPr>
          <w:rFonts w:ascii="Courier New" w:hAnsi="Courier New" w:cs="Courier New"/>
          <w:sz w:val="24"/>
          <w:szCs w:val="24"/>
          <w:lang w:val="en-US"/>
        </w:rPr>
      </w:pPr>
      <w:r w:rsidRPr="00EC3A89">
        <w:rPr>
          <w:rFonts w:ascii="Courier New" w:hAnsi="Courier New" w:cs="Courier New"/>
          <w:sz w:val="24"/>
          <w:szCs w:val="24"/>
          <w:lang w:val="en-US"/>
        </w:rPr>
        <w:tab/>
        <w:t>‘-1’)</w:t>
      </w:r>
    </w:p>
    <w:p w:rsidR="00337460" w:rsidRPr="00EC3A89" w:rsidRDefault="00337460" w:rsidP="00337460">
      <w:pPr>
        <w:spacing w:after="0"/>
        <w:ind w:firstLine="567"/>
        <w:contextualSpacing/>
        <w:jc w:val="both"/>
        <w:rPr>
          <w:rFonts w:ascii="Courier New" w:hAnsi="Courier New" w:cs="Courier New"/>
          <w:sz w:val="24"/>
          <w:szCs w:val="24"/>
          <w:lang w:val="en-US"/>
        </w:rPr>
      </w:pPr>
      <w:r w:rsidRPr="00EC3A89">
        <w:rPr>
          <w:rFonts w:ascii="Courier New" w:hAnsi="Courier New" w:cs="Courier New"/>
          <w:sz w:val="24"/>
          <w:szCs w:val="24"/>
          <w:lang w:val="en-US"/>
        </w:rPr>
        <w:tab/>
        <w:t xml:space="preserve">  </w:t>
      </w:r>
      <w:r w:rsidRPr="00EC3A89">
        <w:rPr>
          <w:rFonts w:ascii="Courier New" w:hAnsi="Courier New" w:cs="Courier New"/>
          <w:b/>
          <w:sz w:val="24"/>
          <w:szCs w:val="24"/>
          <w:lang w:val="en-US"/>
        </w:rPr>
        <w:t>echo</w:t>
      </w:r>
      <w:r w:rsidRPr="00EC3A89">
        <w:rPr>
          <w:rFonts w:ascii="Courier New" w:hAnsi="Courier New" w:cs="Courier New"/>
          <w:sz w:val="24"/>
          <w:szCs w:val="24"/>
          <w:lang w:val="en-US"/>
        </w:rPr>
        <w:t xml:space="preserve"> "</w:t>
      </w:r>
      <w:r w:rsidRPr="00EC3A89">
        <w:rPr>
          <w:rFonts w:ascii="Courier New" w:hAnsi="Courier New" w:cs="Courier New"/>
          <w:sz w:val="24"/>
          <w:szCs w:val="24"/>
          <w:lang w:val="ru-RU"/>
        </w:rPr>
        <w:t>В</w:t>
      </w:r>
      <w:r w:rsidRPr="00EC3A89">
        <w:rPr>
          <w:rFonts w:ascii="Courier New" w:hAnsi="Courier New" w:cs="Courier New"/>
          <w:sz w:val="24"/>
          <w:szCs w:val="24"/>
        </w:rPr>
        <w:t>и</w:t>
      </w:r>
      <w:r w:rsidRPr="00EC3A89">
        <w:rPr>
          <w:rFonts w:ascii="Courier New" w:hAnsi="Courier New" w:cs="Courier New"/>
          <w:sz w:val="24"/>
          <w:szCs w:val="24"/>
          <w:lang w:val="en-US"/>
        </w:rPr>
        <w:t xml:space="preserve"> </w:t>
      </w:r>
      <w:r w:rsidRPr="00EC3A89">
        <w:rPr>
          <w:rFonts w:ascii="Courier New" w:hAnsi="Courier New" w:cs="Courier New"/>
          <w:sz w:val="24"/>
          <w:szCs w:val="24"/>
          <w:lang w:val="ru-RU"/>
        </w:rPr>
        <w:t>вийшли</w:t>
      </w:r>
      <w:r w:rsidRPr="00EC3A89">
        <w:rPr>
          <w:rFonts w:ascii="Courier New" w:hAnsi="Courier New" w:cs="Courier New"/>
          <w:sz w:val="24"/>
          <w:szCs w:val="24"/>
          <w:lang w:val="en-US"/>
        </w:rPr>
        <w:t xml:space="preserve">, </w:t>
      </w:r>
      <w:r w:rsidRPr="00EC3A89">
        <w:rPr>
          <w:rFonts w:ascii="Courier New" w:hAnsi="Courier New" w:cs="Courier New"/>
          <w:sz w:val="24"/>
          <w:szCs w:val="24"/>
          <w:lang w:val="ru-RU"/>
        </w:rPr>
        <w:t>натиснувши</w:t>
      </w:r>
      <w:r w:rsidRPr="00EC3A89">
        <w:rPr>
          <w:rFonts w:ascii="Courier New" w:hAnsi="Courier New" w:cs="Courier New"/>
          <w:sz w:val="24"/>
          <w:szCs w:val="24"/>
          <w:lang w:val="en-US"/>
        </w:rPr>
        <w:t xml:space="preserve"> ESC, </w:t>
      </w:r>
      <w:r w:rsidRPr="00EC3A89">
        <w:rPr>
          <w:rFonts w:ascii="Courier New" w:hAnsi="Courier New" w:cs="Courier New"/>
          <w:sz w:val="24"/>
          <w:szCs w:val="24"/>
          <w:lang w:val="ru-RU"/>
        </w:rPr>
        <w:t>або</w:t>
      </w:r>
      <w:r w:rsidRPr="00EC3A89">
        <w:rPr>
          <w:rFonts w:ascii="Courier New" w:hAnsi="Courier New" w:cs="Courier New"/>
          <w:sz w:val="24"/>
          <w:szCs w:val="24"/>
          <w:lang w:val="en-US"/>
        </w:rPr>
        <w:t xml:space="preserve"> </w:t>
      </w:r>
      <w:r w:rsidRPr="00EC3A89">
        <w:rPr>
          <w:rFonts w:ascii="Courier New" w:hAnsi="Courier New" w:cs="Courier New"/>
          <w:sz w:val="24"/>
          <w:szCs w:val="24"/>
          <w:lang w:val="ru-RU"/>
        </w:rPr>
        <w:t>ж</w:t>
      </w:r>
      <w:r w:rsidRPr="00EC3A89">
        <w:rPr>
          <w:rFonts w:ascii="Courier New" w:hAnsi="Courier New" w:cs="Courier New"/>
          <w:sz w:val="24"/>
          <w:szCs w:val="24"/>
          <w:lang w:val="en-US"/>
        </w:rPr>
        <w:t xml:space="preserve"> </w:t>
      </w:r>
      <w:r w:rsidRPr="00EC3A89">
        <w:rPr>
          <w:rFonts w:ascii="Courier New" w:hAnsi="Courier New" w:cs="Courier New"/>
          <w:sz w:val="24"/>
          <w:szCs w:val="24"/>
          <w:lang w:val="ru-RU"/>
        </w:rPr>
        <w:t>всередині</w:t>
      </w:r>
      <w:r w:rsidRPr="00EC3A89">
        <w:rPr>
          <w:rFonts w:ascii="Courier New" w:hAnsi="Courier New" w:cs="Courier New"/>
          <w:sz w:val="24"/>
          <w:szCs w:val="24"/>
          <w:lang w:val="en-US"/>
        </w:rPr>
        <w:t xml:space="preserve"> </w:t>
      </w:r>
      <w:r w:rsidRPr="00EC3A89">
        <w:rPr>
          <w:rFonts w:ascii="Courier New" w:hAnsi="Courier New" w:cs="Courier New"/>
          <w:sz w:val="24"/>
          <w:szCs w:val="24"/>
        </w:rPr>
        <w:t>діалогу</w:t>
      </w:r>
      <w:r w:rsidRPr="00EC3A89">
        <w:rPr>
          <w:rFonts w:ascii="Courier New" w:hAnsi="Courier New" w:cs="Courier New"/>
          <w:sz w:val="24"/>
          <w:szCs w:val="24"/>
          <w:lang w:val="en-US"/>
        </w:rPr>
        <w:t xml:space="preserve"> </w:t>
      </w:r>
      <w:r w:rsidRPr="00EC3A89">
        <w:rPr>
          <w:rFonts w:ascii="Courier New" w:hAnsi="Courier New" w:cs="Courier New"/>
          <w:sz w:val="24"/>
          <w:szCs w:val="24"/>
          <w:lang w:val="ru-RU"/>
        </w:rPr>
        <w:t>виникла</w:t>
      </w:r>
      <w:r w:rsidRPr="00EC3A89">
        <w:rPr>
          <w:rFonts w:ascii="Courier New" w:hAnsi="Courier New" w:cs="Courier New"/>
          <w:sz w:val="24"/>
          <w:szCs w:val="24"/>
          <w:lang w:val="en-US"/>
        </w:rPr>
        <w:t xml:space="preserve"> </w:t>
      </w:r>
      <w:r w:rsidRPr="00EC3A89">
        <w:rPr>
          <w:rFonts w:ascii="Courier New" w:hAnsi="Courier New" w:cs="Courier New"/>
          <w:sz w:val="24"/>
          <w:szCs w:val="24"/>
          <w:lang w:val="ru-RU"/>
        </w:rPr>
        <w:t>помилка</w:t>
      </w:r>
      <w:r w:rsidRPr="00EC3A89">
        <w:rPr>
          <w:rFonts w:ascii="Courier New" w:hAnsi="Courier New" w:cs="Courier New"/>
          <w:sz w:val="24"/>
          <w:szCs w:val="24"/>
          <w:lang w:val="en-US"/>
        </w:rPr>
        <w:t>"</w:t>
      </w:r>
    </w:p>
    <w:p w:rsidR="00337460" w:rsidRPr="00EC3A89" w:rsidRDefault="00337460" w:rsidP="00337460">
      <w:pPr>
        <w:spacing w:after="0"/>
        <w:ind w:firstLine="567"/>
        <w:contextualSpacing/>
        <w:jc w:val="both"/>
        <w:rPr>
          <w:rFonts w:ascii="Courier New" w:hAnsi="Courier New" w:cs="Courier New"/>
          <w:b/>
          <w:i/>
          <w:sz w:val="24"/>
          <w:szCs w:val="24"/>
          <w:lang w:val="ru-RU"/>
        </w:rPr>
      </w:pPr>
      <w:r w:rsidRPr="00EC3A89">
        <w:rPr>
          <w:rFonts w:ascii="Courier New" w:hAnsi="Courier New" w:cs="Courier New"/>
          <w:sz w:val="24"/>
          <w:szCs w:val="24"/>
          <w:lang w:val="en-US"/>
        </w:rPr>
        <w:tab/>
        <w:t xml:space="preserve">  </w:t>
      </w:r>
      <w:r w:rsidRPr="00EC3A89">
        <w:rPr>
          <w:rFonts w:ascii="Courier New" w:hAnsi="Courier New" w:cs="Courier New"/>
          <w:b/>
          <w:sz w:val="24"/>
          <w:szCs w:val="24"/>
          <w:lang w:val="en-US"/>
        </w:rPr>
        <w:t>exit</w:t>
      </w:r>
      <w:r w:rsidRPr="00EC3A89">
        <w:rPr>
          <w:rFonts w:ascii="Courier New" w:hAnsi="Courier New" w:cs="Courier New"/>
          <w:b/>
          <w:i/>
          <w:sz w:val="24"/>
          <w:szCs w:val="24"/>
          <w:lang w:val="ru-RU"/>
        </w:rPr>
        <w:t xml:space="preserve"> </w:t>
      </w:r>
      <w:r w:rsidRPr="00EC3A89">
        <w:rPr>
          <w:rFonts w:ascii="Courier New" w:hAnsi="Courier New" w:cs="Courier New"/>
          <w:sz w:val="24"/>
          <w:szCs w:val="24"/>
          <w:lang w:val="ru-RU"/>
        </w:rPr>
        <w:t>1;;</w:t>
      </w:r>
    </w:p>
    <w:p w:rsidR="00337460" w:rsidRPr="00EC3A89" w:rsidRDefault="00337460" w:rsidP="00337460">
      <w:pPr>
        <w:spacing w:after="0"/>
        <w:ind w:firstLine="567"/>
        <w:contextualSpacing/>
        <w:jc w:val="both"/>
        <w:rPr>
          <w:rFonts w:ascii="Courier New" w:hAnsi="Courier New" w:cs="Courier New"/>
          <w:b/>
          <w:sz w:val="24"/>
          <w:szCs w:val="24"/>
          <w:lang w:val="ru-RU"/>
        </w:rPr>
      </w:pPr>
      <w:r w:rsidRPr="00EC3A89">
        <w:rPr>
          <w:rFonts w:ascii="Courier New" w:hAnsi="Courier New" w:cs="Courier New"/>
          <w:b/>
          <w:sz w:val="24"/>
          <w:szCs w:val="24"/>
          <w:lang w:val="en-US"/>
        </w:rPr>
        <w:t>esac</w:t>
      </w:r>
    </w:p>
    <w:p w:rsidR="00337460" w:rsidRPr="00EC3A89" w:rsidRDefault="00337460" w:rsidP="00337460">
      <w:pPr>
        <w:spacing w:after="0"/>
        <w:ind w:firstLine="567"/>
        <w:contextualSpacing/>
        <w:jc w:val="both"/>
        <w:rPr>
          <w:rFonts w:ascii="Times New Roman" w:hAnsi="Times New Roman" w:cs="Times New Roman"/>
          <w:b/>
          <w:sz w:val="24"/>
          <w:szCs w:val="24"/>
        </w:rPr>
      </w:pPr>
    </w:p>
    <w:p w:rsidR="00337460" w:rsidRPr="00EC3A89" w:rsidRDefault="00337460" w:rsidP="00337460">
      <w:pPr>
        <w:pStyle w:val="4"/>
      </w:pPr>
      <w:r w:rsidRPr="00EC3A89">
        <w:t>Діалогове вікно для введення та редагування тексту</w:t>
      </w:r>
    </w:p>
    <w:p w:rsidR="00337460" w:rsidRPr="00EC3A89" w:rsidRDefault="00337460" w:rsidP="00337460">
      <w:pPr>
        <w:spacing w:after="0"/>
        <w:ind w:firstLine="567"/>
        <w:contextualSpacing/>
        <w:jc w:val="both"/>
        <w:rPr>
          <w:rFonts w:ascii="Times New Roman" w:hAnsi="Times New Roman" w:cs="Times New Roman"/>
          <w:sz w:val="24"/>
          <w:szCs w:val="24"/>
        </w:rPr>
      </w:pPr>
      <w:r w:rsidRPr="00EC3A89">
        <w:rPr>
          <w:rFonts w:ascii="Times New Roman" w:hAnsi="Times New Roman" w:cs="Times New Roman"/>
          <w:sz w:val="24"/>
          <w:szCs w:val="24"/>
        </w:rPr>
        <w:t xml:space="preserve">Графічний елемент </w:t>
      </w:r>
      <w:r w:rsidRPr="00EC3A89">
        <w:rPr>
          <w:rFonts w:ascii="Courier New" w:hAnsi="Courier New" w:cs="Courier New"/>
          <w:b/>
          <w:i/>
          <w:sz w:val="24"/>
          <w:szCs w:val="24"/>
        </w:rPr>
        <w:t>inputbox</w:t>
      </w:r>
      <w:r w:rsidRPr="00EC3A89">
        <w:rPr>
          <w:rFonts w:ascii="Times New Roman" w:hAnsi="Times New Roman" w:cs="Times New Roman"/>
          <w:sz w:val="24"/>
          <w:szCs w:val="24"/>
        </w:rPr>
        <w:t xml:space="preserve"> створює просту область з текстовим полем, </w:t>
      </w:r>
      <w:r w:rsidR="00EC3A89" w:rsidRPr="00EC3A89">
        <w:rPr>
          <w:rFonts w:ascii="Times New Roman" w:hAnsi="Times New Roman" w:cs="Times New Roman"/>
          <w:sz w:val="24"/>
          <w:szCs w:val="24"/>
        </w:rPr>
        <w:t>у</w:t>
      </w:r>
      <w:r w:rsidRPr="00EC3A89">
        <w:rPr>
          <w:rFonts w:ascii="Times New Roman" w:hAnsi="Times New Roman" w:cs="Times New Roman"/>
          <w:sz w:val="24"/>
          <w:szCs w:val="24"/>
        </w:rPr>
        <w:t xml:space="preserve"> якому користувач може ввести текстовий рядок. Команда </w:t>
      </w:r>
      <w:r w:rsidRPr="00EC3A89">
        <w:rPr>
          <w:rFonts w:ascii="Courier New" w:hAnsi="Courier New" w:cs="Courier New"/>
          <w:b/>
          <w:i/>
          <w:sz w:val="24"/>
          <w:szCs w:val="24"/>
          <w:lang w:val="en-US"/>
        </w:rPr>
        <w:t>kd</w:t>
      </w:r>
      <w:r w:rsidRPr="00EC3A89">
        <w:rPr>
          <w:rFonts w:ascii="Courier New" w:hAnsi="Courier New" w:cs="Courier New"/>
          <w:b/>
          <w:i/>
          <w:sz w:val="24"/>
          <w:szCs w:val="24"/>
        </w:rPr>
        <w:t>ialog</w:t>
      </w:r>
      <w:r w:rsidRPr="00EC3A89">
        <w:rPr>
          <w:rFonts w:ascii="Times New Roman" w:hAnsi="Times New Roman" w:cs="Times New Roman"/>
          <w:sz w:val="24"/>
          <w:szCs w:val="24"/>
        </w:rPr>
        <w:t xml:space="preserve"> відправляє значення введеного текстового рядка в потік </w:t>
      </w:r>
      <w:r w:rsidRPr="00EC3A89">
        <w:rPr>
          <w:rFonts w:ascii="Times New Roman" w:hAnsi="Times New Roman" w:cs="Times New Roman"/>
          <w:b/>
          <w:sz w:val="24"/>
          <w:szCs w:val="24"/>
        </w:rPr>
        <w:t>STD</w:t>
      </w:r>
      <w:r w:rsidRPr="00EC3A89">
        <w:rPr>
          <w:rFonts w:ascii="Times New Roman" w:hAnsi="Times New Roman" w:cs="Times New Roman"/>
          <w:b/>
          <w:sz w:val="24"/>
          <w:szCs w:val="24"/>
          <w:lang w:val="en-US"/>
        </w:rPr>
        <w:t>OUT</w:t>
      </w:r>
      <w:r w:rsidRPr="00EC3A89">
        <w:rPr>
          <w:rFonts w:ascii="Times New Roman" w:hAnsi="Times New Roman" w:cs="Times New Roman"/>
          <w:b/>
          <w:sz w:val="24"/>
          <w:szCs w:val="24"/>
        </w:rPr>
        <w:t xml:space="preserve"> </w:t>
      </w:r>
      <w:r w:rsidRPr="00EC3A89">
        <w:rPr>
          <w:rFonts w:ascii="Times New Roman" w:hAnsi="Times New Roman" w:cs="Times New Roman"/>
          <w:sz w:val="24"/>
          <w:szCs w:val="24"/>
        </w:rPr>
        <w:t xml:space="preserve">(на відміну від </w:t>
      </w:r>
      <w:r w:rsidRPr="00EC3A89">
        <w:rPr>
          <w:rFonts w:ascii="Courier New" w:hAnsi="Courier New" w:cs="Courier New"/>
          <w:b/>
          <w:i/>
          <w:sz w:val="24"/>
          <w:szCs w:val="24"/>
          <w:lang w:val="en-US"/>
        </w:rPr>
        <w:t>dialog</w:t>
      </w:r>
      <w:r w:rsidRPr="00EC3A89">
        <w:rPr>
          <w:rFonts w:ascii="Times New Roman" w:hAnsi="Times New Roman" w:cs="Times New Roman"/>
          <w:sz w:val="24"/>
          <w:szCs w:val="24"/>
        </w:rPr>
        <w:t xml:space="preserve">, що відправляє значення в потік </w:t>
      </w:r>
      <w:r w:rsidRPr="00EC3A89">
        <w:rPr>
          <w:rFonts w:ascii="Times New Roman" w:hAnsi="Times New Roman" w:cs="Times New Roman"/>
          <w:b/>
          <w:sz w:val="24"/>
          <w:szCs w:val="24"/>
          <w:lang w:val="en-US"/>
        </w:rPr>
        <w:t>STDERR</w:t>
      </w:r>
      <w:r w:rsidRPr="00EC3A89">
        <w:rPr>
          <w:rFonts w:ascii="Times New Roman" w:hAnsi="Times New Roman" w:cs="Times New Roman"/>
          <w:sz w:val="24"/>
          <w:szCs w:val="24"/>
        </w:rPr>
        <w:t>). Щоб отримати відповідь, це значення необхідно перенаправити.</w:t>
      </w:r>
    </w:p>
    <w:p w:rsidR="00337460" w:rsidRPr="00671381" w:rsidRDefault="00337460" w:rsidP="00337460">
      <w:pPr>
        <w:spacing w:after="0"/>
        <w:ind w:firstLine="567"/>
        <w:contextualSpacing/>
        <w:jc w:val="both"/>
        <w:rPr>
          <w:rFonts w:ascii="Times New Roman" w:hAnsi="Times New Roman" w:cs="Times New Roman"/>
          <w:sz w:val="24"/>
          <w:szCs w:val="24"/>
        </w:rPr>
      </w:pPr>
      <w:r w:rsidRPr="00671381">
        <w:rPr>
          <w:rFonts w:ascii="Times New Roman" w:hAnsi="Times New Roman" w:cs="Times New Roman"/>
          <w:sz w:val="24"/>
          <w:szCs w:val="24"/>
        </w:rPr>
        <w:t xml:space="preserve">Елемент </w:t>
      </w:r>
      <w:r w:rsidRPr="00671381">
        <w:rPr>
          <w:rFonts w:ascii="Courier New" w:hAnsi="Courier New" w:cs="Courier New"/>
          <w:b/>
          <w:i/>
          <w:sz w:val="24"/>
          <w:szCs w:val="24"/>
        </w:rPr>
        <w:t>inputbox</w:t>
      </w:r>
      <w:r w:rsidRPr="00671381">
        <w:rPr>
          <w:rFonts w:ascii="Times New Roman" w:hAnsi="Times New Roman" w:cs="Times New Roman"/>
          <w:sz w:val="24"/>
          <w:szCs w:val="24"/>
        </w:rPr>
        <w:t xml:space="preserve"> створює дві кнопки – </w:t>
      </w:r>
      <w:r w:rsidR="00671381" w:rsidRPr="00671381">
        <w:rPr>
          <w:rFonts w:ascii="Times New Roman" w:hAnsi="Times New Roman" w:cs="Times New Roman"/>
          <w:b/>
          <w:sz w:val="24"/>
          <w:szCs w:val="24"/>
        </w:rPr>
        <w:t>«</w:t>
      </w:r>
      <w:r w:rsidRPr="00671381">
        <w:rPr>
          <w:rFonts w:ascii="Times New Roman" w:hAnsi="Times New Roman" w:cs="Times New Roman"/>
          <w:b/>
          <w:sz w:val="24"/>
          <w:szCs w:val="24"/>
        </w:rPr>
        <w:t>ОК</w:t>
      </w:r>
      <w:r w:rsidR="00671381" w:rsidRPr="00671381">
        <w:rPr>
          <w:rFonts w:ascii="Times New Roman" w:hAnsi="Times New Roman" w:cs="Times New Roman"/>
          <w:b/>
          <w:sz w:val="24"/>
          <w:szCs w:val="24"/>
        </w:rPr>
        <w:t>»</w:t>
      </w:r>
      <w:r w:rsidRPr="00671381">
        <w:rPr>
          <w:rFonts w:ascii="Times New Roman" w:hAnsi="Times New Roman" w:cs="Times New Roman"/>
          <w:sz w:val="24"/>
          <w:szCs w:val="24"/>
        </w:rPr>
        <w:t xml:space="preserve"> і </w:t>
      </w:r>
      <w:r w:rsidR="00671381" w:rsidRPr="00671381">
        <w:rPr>
          <w:rFonts w:ascii="Times New Roman" w:hAnsi="Times New Roman" w:cs="Times New Roman"/>
          <w:sz w:val="24"/>
          <w:szCs w:val="24"/>
        </w:rPr>
        <w:t>«</w:t>
      </w:r>
      <w:r w:rsidRPr="00671381">
        <w:rPr>
          <w:rFonts w:ascii="Times New Roman" w:hAnsi="Times New Roman" w:cs="Times New Roman"/>
          <w:b/>
          <w:sz w:val="24"/>
          <w:szCs w:val="24"/>
        </w:rPr>
        <w:t>Cancel</w:t>
      </w:r>
      <w:r w:rsidR="00671381" w:rsidRPr="00671381">
        <w:rPr>
          <w:rFonts w:ascii="Times New Roman" w:hAnsi="Times New Roman" w:cs="Times New Roman"/>
          <w:b/>
          <w:sz w:val="24"/>
          <w:szCs w:val="24"/>
        </w:rPr>
        <w:t>»</w:t>
      </w:r>
      <w:r w:rsidRPr="00671381">
        <w:rPr>
          <w:rFonts w:ascii="Times New Roman" w:hAnsi="Times New Roman" w:cs="Times New Roman"/>
          <w:sz w:val="24"/>
          <w:szCs w:val="24"/>
        </w:rPr>
        <w:t xml:space="preserve">. Якщо </w:t>
      </w:r>
      <w:r w:rsidR="00EC3A89" w:rsidRPr="00671381">
        <w:rPr>
          <w:rFonts w:ascii="Times New Roman" w:hAnsi="Times New Roman" w:cs="Times New Roman"/>
          <w:sz w:val="24"/>
          <w:szCs w:val="24"/>
        </w:rPr>
        <w:t>ви</w:t>
      </w:r>
      <w:r w:rsidRPr="00671381">
        <w:rPr>
          <w:rFonts w:ascii="Times New Roman" w:hAnsi="Times New Roman" w:cs="Times New Roman"/>
          <w:sz w:val="24"/>
          <w:szCs w:val="24"/>
        </w:rPr>
        <w:t xml:space="preserve">брана </w:t>
      </w:r>
      <w:r w:rsidR="00671381" w:rsidRPr="00671381">
        <w:rPr>
          <w:rFonts w:ascii="Times New Roman" w:hAnsi="Times New Roman" w:cs="Times New Roman"/>
          <w:b/>
          <w:sz w:val="24"/>
          <w:szCs w:val="24"/>
        </w:rPr>
        <w:t>«</w:t>
      </w:r>
      <w:r w:rsidRPr="00671381">
        <w:rPr>
          <w:rFonts w:ascii="Times New Roman" w:hAnsi="Times New Roman" w:cs="Times New Roman"/>
          <w:b/>
          <w:sz w:val="24"/>
          <w:szCs w:val="24"/>
          <w:lang w:val="en-US"/>
        </w:rPr>
        <w:t>Cancel</w:t>
      </w:r>
      <w:r w:rsidR="00671381" w:rsidRPr="00671381">
        <w:rPr>
          <w:rFonts w:ascii="Times New Roman" w:hAnsi="Times New Roman" w:cs="Times New Roman"/>
          <w:b/>
          <w:sz w:val="24"/>
          <w:szCs w:val="24"/>
        </w:rPr>
        <w:t>»</w:t>
      </w:r>
      <w:r w:rsidRPr="00671381">
        <w:rPr>
          <w:rFonts w:ascii="Times New Roman" w:hAnsi="Times New Roman" w:cs="Times New Roman"/>
          <w:sz w:val="24"/>
          <w:szCs w:val="24"/>
        </w:rPr>
        <w:t>, то статусом виходу команди є 1,</w:t>
      </w:r>
      <w:r w:rsidRPr="00671381">
        <w:rPr>
          <w:rFonts w:ascii="Times New Roman" w:hAnsi="Times New Roman" w:cs="Times New Roman"/>
          <w:sz w:val="24"/>
          <w:szCs w:val="24"/>
          <w:lang w:val="ru-RU"/>
        </w:rPr>
        <w:t xml:space="preserve"> </w:t>
      </w:r>
      <w:r w:rsidRPr="00671381">
        <w:rPr>
          <w:rFonts w:ascii="Times New Roman" w:hAnsi="Times New Roman" w:cs="Times New Roman"/>
          <w:sz w:val="24"/>
          <w:szCs w:val="24"/>
        </w:rPr>
        <w:t>в іншому випадку статус виходу дорівнюватиме 0.</w:t>
      </w:r>
    </w:p>
    <w:p w:rsidR="00337460" w:rsidRPr="00671381" w:rsidRDefault="00337460" w:rsidP="00337460">
      <w:pPr>
        <w:spacing w:after="0"/>
        <w:ind w:firstLine="567"/>
        <w:contextualSpacing/>
        <w:jc w:val="both"/>
        <w:rPr>
          <w:rFonts w:ascii="Times New Roman" w:hAnsi="Times New Roman" w:cs="Times New Roman"/>
          <w:sz w:val="24"/>
          <w:szCs w:val="24"/>
        </w:rPr>
      </w:pPr>
      <w:r w:rsidRPr="00671381">
        <w:rPr>
          <w:rFonts w:ascii="Times New Roman" w:hAnsi="Times New Roman" w:cs="Times New Roman"/>
          <w:sz w:val="24"/>
          <w:szCs w:val="24"/>
        </w:rPr>
        <w:t>Покажемо на прикладі, як застос</w:t>
      </w:r>
      <w:r w:rsidR="00671381" w:rsidRPr="00671381">
        <w:rPr>
          <w:rFonts w:ascii="Times New Roman" w:hAnsi="Times New Roman" w:cs="Times New Roman"/>
          <w:sz w:val="24"/>
          <w:szCs w:val="24"/>
        </w:rPr>
        <w:t>ов</w:t>
      </w:r>
      <w:r w:rsidRPr="00671381">
        <w:rPr>
          <w:rFonts w:ascii="Times New Roman" w:hAnsi="Times New Roman" w:cs="Times New Roman"/>
          <w:sz w:val="24"/>
          <w:szCs w:val="24"/>
        </w:rPr>
        <w:t xml:space="preserve">увати команду </w:t>
      </w:r>
      <w:r w:rsidRPr="00671381">
        <w:rPr>
          <w:rFonts w:ascii="Courier New" w:hAnsi="Courier New" w:cs="Courier New"/>
          <w:b/>
          <w:i/>
          <w:sz w:val="24"/>
          <w:szCs w:val="24"/>
          <w:lang w:val="en-US"/>
        </w:rPr>
        <w:t>kdialog</w:t>
      </w:r>
      <w:r w:rsidRPr="00671381">
        <w:rPr>
          <w:rFonts w:ascii="Times New Roman" w:hAnsi="Times New Roman" w:cs="Times New Roman"/>
          <w:sz w:val="24"/>
          <w:szCs w:val="24"/>
          <w:lang w:val="ru-RU"/>
        </w:rPr>
        <w:t xml:space="preserve"> </w:t>
      </w:r>
      <w:r w:rsidRPr="00671381">
        <w:rPr>
          <w:rFonts w:ascii="Times New Roman" w:hAnsi="Times New Roman" w:cs="Times New Roman"/>
          <w:sz w:val="24"/>
          <w:szCs w:val="24"/>
        </w:rPr>
        <w:t xml:space="preserve">для відображення діалогового вікна </w:t>
      </w:r>
      <w:r w:rsidR="00671381" w:rsidRPr="00671381">
        <w:rPr>
          <w:rFonts w:ascii="Times New Roman" w:hAnsi="Times New Roman" w:cs="Times New Roman"/>
          <w:sz w:val="24"/>
          <w:szCs w:val="24"/>
        </w:rPr>
        <w:t>цього</w:t>
      </w:r>
      <w:r w:rsidRPr="00671381">
        <w:rPr>
          <w:rFonts w:ascii="Times New Roman" w:hAnsi="Times New Roman" w:cs="Times New Roman"/>
          <w:sz w:val="24"/>
          <w:szCs w:val="24"/>
        </w:rPr>
        <w:t xml:space="preserve"> типу.</w:t>
      </w:r>
    </w:p>
    <w:p w:rsidR="00337460" w:rsidRPr="00671381" w:rsidRDefault="00337460" w:rsidP="00337460">
      <w:pPr>
        <w:spacing w:after="0"/>
        <w:ind w:firstLine="567"/>
        <w:contextualSpacing/>
        <w:rPr>
          <w:rFonts w:ascii="Courier New" w:hAnsi="Courier New" w:cs="Courier New"/>
          <w:sz w:val="24"/>
          <w:szCs w:val="24"/>
          <w:lang w:val="en-US"/>
        </w:rPr>
      </w:pPr>
      <w:r w:rsidRPr="00671381">
        <w:rPr>
          <w:rFonts w:ascii="Courier New" w:hAnsi="Courier New" w:cs="Courier New"/>
          <w:b/>
          <w:i/>
          <w:sz w:val="24"/>
          <w:szCs w:val="24"/>
          <w:lang w:val="en-US"/>
        </w:rPr>
        <w:t>kd</w:t>
      </w:r>
      <w:r w:rsidRPr="00671381">
        <w:rPr>
          <w:rFonts w:ascii="Courier New" w:hAnsi="Courier New" w:cs="Courier New"/>
          <w:b/>
          <w:i/>
          <w:sz w:val="24"/>
          <w:szCs w:val="24"/>
        </w:rPr>
        <w:t xml:space="preserve">ialog –inputbox </w:t>
      </w:r>
      <w:r w:rsidRPr="00671381">
        <w:rPr>
          <w:rFonts w:ascii="Courier New" w:hAnsi="Courier New" w:cs="Courier New"/>
          <w:sz w:val="24"/>
          <w:szCs w:val="24"/>
          <w:lang w:val="en-US"/>
        </w:rPr>
        <w:t>"</w:t>
      </w:r>
      <w:r w:rsidRPr="00671381">
        <w:rPr>
          <w:rFonts w:ascii="Courier New" w:hAnsi="Courier New" w:cs="Courier New"/>
          <w:b/>
          <w:i/>
          <w:sz w:val="24"/>
          <w:szCs w:val="24"/>
        </w:rPr>
        <w:t>Enter your age:</w:t>
      </w:r>
      <w:r w:rsidRPr="00671381">
        <w:rPr>
          <w:rFonts w:ascii="Courier New" w:hAnsi="Courier New" w:cs="Courier New"/>
          <w:sz w:val="24"/>
          <w:szCs w:val="24"/>
          <w:lang w:val="en-US"/>
        </w:rPr>
        <w:t>"</w:t>
      </w:r>
    </w:p>
    <w:p w:rsidR="00337460" w:rsidRPr="00671381" w:rsidRDefault="00337460" w:rsidP="00337460">
      <w:pPr>
        <w:spacing w:after="0"/>
        <w:ind w:firstLine="567"/>
        <w:contextualSpacing/>
        <w:rPr>
          <w:rFonts w:ascii="Times New Roman" w:hAnsi="Times New Roman" w:cs="Times New Roman"/>
          <w:sz w:val="24"/>
          <w:szCs w:val="24"/>
          <w:lang w:val="en-US"/>
        </w:rPr>
      </w:pPr>
    </w:p>
    <w:p w:rsidR="00337460" w:rsidRPr="00671381" w:rsidRDefault="00337460" w:rsidP="00337460">
      <w:pPr>
        <w:spacing w:after="0"/>
        <w:ind w:firstLine="567"/>
        <w:contextualSpacing/>
        <w:jc w:val="both"/>
        <w:rPr>
          <w:rFonts w:ascii="Times New Roman" w:hAnsi="Times New Roman" w:cs="Times New Roman"/>
          <w:sz w:val="24"/>
          <w:szCs w:val="24"/>
        </w:rPr>
      </w:pPr>
      <w:r w:rsidRPr="00671381">
        <w:rPr>
          <w:rFonts w:ascii="Times New Roman" w:hAnsi="Times New Roman" w:cs="Times New Roman"/>
          <w:sz w:val="24"/>
          <w:szCs w:val="24"/>
        </w:rPr>
        <w:t>Результат наведеної вище команди представлений на рис. 10.12.</w:t>
      </w:r>
    </w:p>
    <w:p w:rsidR="00337460" w:rsidRPr="00BC7D07" w:rsidRDefault="00337460" w:rsidP="00337460">
      <w:pPr>
        <w:spacing w:after="0"/>
        <w:ind w:firstLine="567"/>
        <w:contextualSpacing/>
        <w:jc w:val="center"/>
        <w:rPr>
          <w:rFonts w:ascii="Courier New" w:hAnsi="Courier New" w:cs="Courier New"/>
          <w:b/>
          <w:i/>
          <w:color w:val="FF0000"/>
          <w:sz w:val="24"/>
          <w:szCs w:val="24"/>
          <w:lang w:val="en-US"/>
        </w:rPr>
      </w:pPr>
      <w:r w:rsidRPr="00BC7D07">
        <w:rPr>
          <w:noProof/>
          <w:color w:val="FF0000"/>
          <w:lang w:val="en-US" w:eastAsia="en-US"/>
        </w:rPr>
        <w:lastRenderedPageBreak/>
        <w:drawing>
          <wp:inline distT="0" distB="0" distL="0" distR="0" wp14:anchorId="28B5B938" wp14:editId="5E8F5309">
            <wp:extent cx="3243600" cy="1198800"/>
            <wp:effectExtent l="0" t="0" r="0" b="1905"/>
            <wp:docPr id="33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8"/>
                    <a:srcRect l="38822" t="44237" r="37397" b="41704"/>
                    <a:stretch/>
                  </pic:blipFill>
                  <pic:spPr bwMode="auto">
                    <a:xfrm>
                      <a:off x="0" y="0"/>
                      <a:ext cx="3243600" cy="1198800"/>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671381" w:rsidRDefault="00337460" w:rsidP="00337460">
      <w:pPr>
        <w:tabs>
          <w:tab w:val="left" w:pos="6237"/>
        </w:tabs>
        <w:spacing w:after="0"/>
        <w:contextualSpacing/>
        <w:jc w:val="center"/>
        <w:rPr>
          <w:rFonts w:ascii="Times New Roman" w:hAnsi="Times New Roman" w:cs="Times New Roman"/>
          <w:sz w:val="24"/>
          <w:szCs w:val="24"/>
        </w:rPr>
      </w:pPr>
      <w:r w:rsidRPr="00671381">
        <w:rPr>
          <w:rFonts w:ascii="Times New Roman" w:hAnsi="Times New Roman" w:cs="Times New Roman"/>
          <w:b/>
          <w:sz w:val="24"/>
          <w:szCs w:val="24"/>
        </w:rPr>
        <w:t>Рис. 10.</w:t>
      </w:r>
      <w:r w:rsidRPr="00671381">
        <w:rPr>
          <w:rFonts w:ascii="Times New Roman" w:hAnsi="Times New Roman" w:cs="Times New Roman"/>
          <w:b/>
          <w:sz w:val="24"/>
          <w:szCs w:val="24"/>
          <w:lang w:val="ru-RU"/>
        </w:rPr>
        <w:t>12</w:t>
      </w:r>
      <w:r w:rsidRPr="00671381">
        <w:rPr>
          <w:rFonts w:ascii="Times New Roman" w:hAnsi="Times New Roman" w:cs="Times New Roman"/>
          <w:b/>
          <w:sz w:val="24"/>
          <w:szCs w:val="24"/>
        </w:rPr>
        <w:t>.</w:t>
      </w:r>
      <w:r w:rsidRPr="00671381">
        <w:rPr>
          <w:rFonts w:ascii="Times New Roman" w:hAnsi="Times New Roman" w:cs="Times New Roman"/>
          <w:sz w:val="24"/>
          <w:szCs w:val="24"/>
        </w:rPr>
        <w:t xml:space="preserve"> Діалогове вікно для введення тексту, створене командою </w:t>
      </w:r>
      <w:r w:rsidRPr="00671381">
        <w:rPr>
          <w:rFonts w:ascii="Courier New" w:hAnsi="Courier New" w:cs="Courier New"/>
          <w:b/>
          <w:i/>
          <w:sz w:val="24"/>
          <w:szCs w:val="24"/>
          <w:lang w:val="en-US"/>
        </w:rPr>
        <w:t>kdialog</w:t>
      </w:r>
    </w:p>
    <w:p w:rsidR="00337460" w:rsidRPr="00BC7D07" w:rsidRDefault="00337460" w:rsidP="00337460">
      <w:pPr>
        <w:spacing w:after="0"/>
        <w:ind w:firstLine="567"/>
        <w:contextualSpacing/>
        <w:jc w:val="center"/>
        <w:rPr>
          <w:rFonts w:ascii="Courier New" w:hAnsi="Courier New" w:cs="Courier New"/>
          <w:b/>
          <w:i/>
          <w:color w:val="FF0000"/>
          <w:sz w:val="24"/>
          <w:szCs w:val="24"/>
        </w:rPr>
      </w:pPr>
    </w:p>
    <w:p w:rsidR="00337460" w:rsidRPr="00671381" w:rsidRDefault="00337460" w:rsidP="00337460">
      <w:pPr>
        <w:spacing w:after="0"/>
        <w:ind w:firstLine="567"/>
        <w:contextualSpacing/>
        <w:rPr>
          <w:rFonts w:ascii="Times New Roman" w:hAnsi="Times New Roman" w:cs="Times New Roman"/>
          <w:sz w:val="24"/>
          <w:szCs w:val="24"/>
        </w:rPr>
      </w:pPr>
      <w:r w:rsidRPr="00671381">
        <w:rPr>
          <w:rFonts w:ascii="Times New Roman" w:hAnsi="Times New Roman" w:cs="Times New Roman"/>
          <w:sz w:val="24"/>
          <w:szCs w:val="24"/>
        </w:rPr>
        <w:t xml:space="preserve">Також можна результат виконання команди </w:t>
      </w:r>
      <w:r w:rsidRPr="00671381">
        <w:rPr>
          <w:rFonts w:ascii="Courier New" w:hAnsi="Courier New" w:cs="Courier New"/>
          <w:b/>
          <w:i/>
          <w:sz w:val="24"/>
          <w:szCs w:val="24"/>
          <w:lang w:val="en-US"/>
        </w:rPr>
        <w:t>kdialog</w:t>
      </w:r>
      <w:r w:rsidRPr="00671381">
        <w:rPr>
          <w:rFonts w:ascii="Times New Roman" w:hAnsi="Times New Roman" w:cs="Times New Roman"/>
          <w:sz w:val="24"/>
          <w:szCs w:val="24"/>
          <w:lang w:val="ru-RU"/>
        </w:rPr>
        <w:t xml:space="preserve"> </w:t>
      </w:r>
      <w:r w:rsidR="00671381" w:rsidRPr="00671381">
        <w:rPr>
          <w:rFonts w:ascii="Times New Roman" w:hAnsi="Times New Roman" w:cs="Times New Roman"/>
          <w:sz w:val="24"/>
          <w:szCs w:val="24"/>
          <w:lang w:val="ru-RU"/>
        </w:rPr>
        <w:t xml:space="preserve">присвоїти </w:t>
      </w:r>
      <w:r w:rsidRPr="00671381">
        <w:rPr>
          <w:rFonts w:ascii="Times New Roman" w:hAnsi="Times New Roman" w:cs="Times New Roman"/>
          <w:sz w:val="24"/>
          <w:szCs w:val="24"/>
        </w:rPr>
        <w:t>певній змінній.</w:t>
      </w:r>
    </w:p>
    <w:p w:rsidR="00337460" w:rsidRPr="00671381" w:rsidRDefault="00337460" w:rsidP="00337460">
      <w:pPr>
        <w:spacing w:after="0"/>
        <w:ind w:firstLine="567"/>
        <w:contextualSpacing/>
        <w:rPr>
          <w:rFonts w:ascii="Courier New" w:hAnsi="Courier New" w:cs="Courier New"/>
          <w:b/>
          <w:i/>
          <w:sz w:val="24"/>
          <w:szCs w:val="24"/>
          <w:lang w:val="en-US"/>
        </w:rPr>
      </w:pPr>
      <w:r w:rsidRPr="00671381">
        <w:rPr>
          <w:rFonts w:ascii="Courier New" w:hAnsi="Courier New" w:cs="Courier New"/>
          <w:b/>
          <w:i/>
          <w:sz w:val="24"/>
          <w:szCs w:val="24"/>
        </w:rPr>
        <w:t xml:space="preserve">$ </w:t>
      </w:r>
      <w:r w:rsidRPr="00671381">
        <w:rPr>
          <w:rFonts w:ascii="Courier New" w:hAnsi="Courier New" w:cs="Courier New"/>
          <w:b/>
          <w:i/>
          <w:sz w:val="24"/>
          <w:szCs w:val="24"/>
          <w:lang w:val="en-US"/>
        </w:rPr>
        <w:t>age=`kd</w:t>
      </w:r>
      <w:r w:rsidRPr="00671381">
        <w:rPr>
          <w:rFonts w:ascii="Courier New" w:hAnsi="Courier New" w:cs="Courier New"/>
          <w:b/>
          <w:i/>
          <w:sz w:val="24"/>
          <w:szCs w:val="24"/>
        </w:rPr>
        <w:t xml:space="preserve">ialog –inputbox </w:t>
      </w:r>
      <w:r w:rsidRPr="00671381">
        <w:rPr>
          <w:rFonts w:ascii="Courier New" w:hAnsi="Courier New" w:cs="Courier New"/>
          <w:sz w:val="24"/>
          <w:szCs w:val="24"/>
          <w:lang w:val="en-US"/>
        </w:rPr>
        <w:t>"</w:t>
      </w:r>
      <w:r w:rsidRPr="00671381">
        <w:rPr>
          <w:rFonts w:ascii="Courier New" w:hAnsi="Courier New" w:cs="Courier New"/>
          <w:b/>
          <w:i/>
          <w:sz w:val="24"/>
          <w:szCs w:val="24"/>
        </w:rPr>
        <w:t>Enter your age:</w:t>
      </w:r>
      <w:r w:rsidRPr="00671381">
        <w:rPr>
          <w:rFonts w:ascii="Courier New" w:hAnsi="Courier New" w:cs="Courier New"/>
          <w:sz w:val="24"/>
          <w:szCs w:val="24"/>
          <w:lang w:val="en-US"/>
        </w:rPr>
        <w:t>"</w:t>
      </w:r>
      <w:r w:rsidRPr="00671381">
        <w:rPr>
          <w:rFonts w:ascii="Courier New" w:hAnsi="Courier New" w:cs="Courier New"/>
          <w:b/>
          <w:i/>
          <w:sz w:val="24"/>
          <w:szCs w:val="24"/>
          <w:lang w:val="en-US"/>
        </w:rPr>
        <w:t>`</w:t>
      </w:r>
    </w:p>
    <w:p w:rsidR="00337460" w:rsidRPr="00671381" w:rsidRDefault="00337460" w:rsidP="00337460">
      <w:pPr>
        <w:spacing w:after="0"/>
        <w:ind w:firstLine="567"/>
        <w:contextualSpacing/>
        <w:rPr>
          <w:rFonts w:ascii="Courier New" w:hAnsi="Courier New" w:cs="Courier New"/>
          <w:b/>
          <w:i/>
          <w:sz w:val="24"/>
          <w:szCs w:val="24"/>
          <w:lang w:val="ru-RU"/>
        </w:rPr>
      </w:pPr>
      <w:r w:rsidRPr="00671381">
        <w:rPr>
          <w:rFonts w:ascii="Courier New" w:hAnsi="Courier New" w:cs="Courier New"/>
          <w:b/>
          <w:i/>
          <w:sz w:val="24"/>
          <w:szCs w:val="24"/>
          <w:lang w:val="ru-RU"/>
        </w:rPr>
        <w:t xml:space="preserve">$ </w:t>
      </w:r>
      <w:r w:rsidRPr="00671381">
        <w:rPr>
          <w:rFonts w:ascii="Courier New" w:hAnsi="Courier New" w:cs="Courier New"/>
          <w:b/>
          <w:i/>
          <w:sz w:val="24"/>
          <w:szCs w:val="24"/>
          <w:lang w:val="en-US"/>
        </w:rPr>
        <w:t>echo</w:t>
      </w:r>
      <w:r w:rsidRPr="00671381">
        <w:rPr>
          <w:rFonts w:ascii="Courier New" w:hAnsi="Courier New" w:cs="Courier New"/>
          <w:b/>
          <w:i/>
          <w:sz w:val="24"/>
          <w:szCs w:val="24"/>
          <w:lang w:val="ru-RU"/>
        </w:rPr>
        <w:t xml:space="preserve"> $</w:t>
      </w:r>
      <w:r w:rsidRPr="00671381">
        <w:rPr>
          <w:rFonts w:ascii="Courier New" w:hAnsi="Courier New" w:cs="Courier New"/>
          <w:b/>
          <w:i/>
          <w:sz w:val="24"/>
          <w:szCs w:val="24"/>
          <w:lang w:val="en-US"/>
        </w:rPr>
        <w:t>age</w:t>
      </w:r>
    </w:p>
    <w:p w:rsidR="00337460" w:rsidRPr="00671381" w:rsidRDefault="00337460" w:rsidP="00337460">
      <w:pPr>
        <w:spacing w:after="0"/>
        <w:ind w:firstLine="567"/>
        <w:contextualSpacing/>
        <w:rPr>
          <w:rFonts w:ascii="Times New Roman" w:hAnsi="Times New Roman" w:cs="Times New Roman"/>
          <w:sz w:val="24"/>
          <w:szCs w:val="24"/>
          <w:lang w:val="ru-RU"/>
        </w:rPr>
      </w:pPr>
      <w:r w:rsidRPr="00671381">
        <w:rPr>
          <w:rFonts w:ascii="Courier New" w:hAnsi="Courier New" w:cs="Courier New"/>
          <w:b/>
          <w:i/>
          <w:sz w:val="24"/>
          <w:szCs w:val="24"/>
          <w:lang w:val="ru-RU"/>
        </w:rPr>
        <w:t>30</w:t>
      </w:r>
    </w:p>
    <w:p w:rsidR="00337460" w:rsidRPr="00BC7D07" w:rsidRDefault="00337460" w:rsidP="00337460">
      <w:pPr>
        <w:spacing w:after="0"/>
        <w:ind w:firstLine="567"/>
        <w:contextualSpacing/>
        <w:rPr>
          <w:rFonts w:ascii="Times New Roman" w:hAnsi="Times New Roman" w:cs="Times New Roman"/>
          <w:color w:val="FF0000"/>
          <w:sz w:val="24"/>
          <w:szCs w:val="24"/>
        </w:rPr>
      </w:pPr>
    </w:p>
    <w:p w:rsidR="00337460" w:rsidRPr="00671381" w:rsidRDefault="00337460" w:rsidP="00337460">
      <w:pPr>
        <w:spacing w:after="0"/>
        <w:ind w:firstLine="567"/>
        <w:contextualSpacing/>
        <w:jc w:val="both"/>
        <w:rPr>
          <w:rFonts w:ascii="Times New Roman" w:hAnsi="Times New Roman" w:cs="Times New Roman"/>
          <w:sz w:val="24"/>
          <w:szCs w:val="24"/>
        </w:rPr>
      </w:pPr>
      <w:r w:rsidRPr="00671381">
        <w:rPr>
          <w:rFonts w:ascii="Times New Roman" w:hAnsi="Times New Roman" w:cs="Times New Roman"/>
          <w:sz w:val="24"/>
          <w:szCs w:val="24"/>
        </w:rPr>
        <w:t>Після заголовк</w:t>
      </w:r>
      <w:r w:rsidR="00671381" w:rsidRPr="00671381">
        <w:rPr>
          <w:rFonts w:ascii="Times New Roman" w:hAnsi="Times New Roman" w:cs="Times New Roman"/>
          <w:sz w:val="24"/>
          <w:szCs w:val="24"/>
        </w:rPr>
        <w:t>а, що</w:t>
      </w:r>
      <w:r w:rsidRPr="00671381">
        <w:rPr>
          <w:rFonts w:ascii="Times New Roman" w:hAnsi="Times New Roman" w:cs="Times New Roman"/>
          <w:sz w:val="24"/>
          <w:szCs w:val="24"/>
        </w:rPr>
        <w:t xml:space="preserve"> </w:t>
      </w:r>
      <w:r w:rsidR="00671381" w:rsidRPr="00671381">
        <w:rPr>
          <w:rFonts w:ascii="Times New Roman" w:hAnsi="Times New Roman" w:cs="Times New Roman"/>
          <w:sz w:val="24"/>
          <w:szCs w:val="24"/>
        </w:rPr>
        <w:t xml:space="preserve">є </w:t>
      </w:r>
      <w:r w:rsidRPr="00671381">
        <w:rPr>
          <w:rFonts w:ascii="Times New Roman" w:hAnsi="Times New Roman" w:cs="Times New Roman"/>
          <w:sz w:val="24"/>
          <w:szCs w:val="24"/>
        </w:rPr>
        <w:t>перши</w:t>
      </w:r>
      <w:r w:rsidR="00671381" w:rsidRPr="00671381">
        <w:rPr>
          <w:rFonts w:ascii="Times New Roman" w:hAnsi="Times New Roman" w:cs="Times New Roman"/>
          <w:sz w:val="24"/>
          <w:szCs w:val="24"/>
        </w:rPr>
        <w:t>м</w:t>
      </w:r>
      <w:r w:rsidRPr="00671381">
        <w:rPr>
          <w:rFonts w:ascii="Times New Roman" w:hAnsi="Times New Roman" w:cs="Times New Roman"/>
          <w:sz w:val="24"/>
          <w:szCs w:val="24"/>
        </w:rPr>
        <w:t xml:space="preserve"> параметр</w:t>
      </w:r>
      <w:r w:rsidR="00671381" w:rsidRPr="00671381">
        <w:rPr>
          <w:rFonts w:ascii="Times New Roman" w:hAnsi="Times New Roman" w:cs="Times New Roman"/>
          <w:sz w:val="24"/>
          <w:szCs w:val="24"/>
        </w:rPr>
        <w:t>ом,</w:t>
      </w:r>
      <w:r w:rsidRPr="00671381">
        <w:rPr>
          <w:rFonts w:ascii="Times New Roman" w:hAnsi="Times New Roman" w:cs="Times New Roman"/>
          <w:sz w:val="24"/>
          <w:szCs w:val="24"/>
        </w:rPr>
        <w:t xml:space="preserve"> можна задати другий параметр, який представляє значення за замовчуванням:</w:t>
      </w:r>
    </w:p>
    <w:p w:rsidR="00337460" w:rsidRPr="00671381" w:rsidRDefault="00337460" w:rsidP="00337460">
      <w:pPr>
        <w:spacing w:after="0"/>
        <w:ind w:firstLine="567"/>
        <w:contextualSpacing/>
        <w:rPr>
          <w:rFonts w:ascii="Courier New" w:hAnsi="Courier New" w:cs="Courier New"/>
          <w:b/>
          <w:i/>
          <w:sz w:val="24"/>
          <w:szCs w:val="24"/>
          <w:lang w:val="en-US"/>
        </w:rPr>
      </w:pPr>
      <w:r w:rsidRPr="00671381">
        <w:rPr>
          <w:rFonts w:ascii="Courier New" w:hAnsi="Courier New" w:cs="Courier New"/>
          <w:b/>
          <w:i/>
          <w:sz w:val="24"/>
          <w:szCs w:val="24"/>
        </w:rPr>
        <w:t xml:space="preserve">$ </w:t>
      </w:r>
      <w:r w:rsidRPr="00671381">
        <w:rPr>
          <w:rFonts w:ascii="Courier New" w:hAnsi="Courier New" w:cs="Courier New"/>
          <w:b/>
          <w:i/>
          <w:sz w:val="24"/>
          <w:szCs w:val="24"/>
          <w:lang w:val="en-US"/>
        </w:rPr>
        <w:t>age=`kd</w:t>
      </w:r>
      <w:r w:rsidRPr="00671381">
        <w:rPr>
          <w:rFonts w:ascii="Courier New" w:hAnsi="Courier New" w:cs="Courier New"/>
          <w:b/>
          <w:i/>
          <w:sz w:val="24"/>
          <w:szCs w:val="24"/>
        </w:rPr>
        <w:t xml:space="preserve">ialog –inputbox </w:t>
      </w:r>
      <w:r w:rsidRPr="00671381">
        <w:rPr>
          <w:rFonts w:ascii="Courier New" w:hAnsi="Courier New" w:cs="Courier New"/>
          <w:sz w:val="24"/>
          <w:szCs w:val="24"/>
          <w:lang w:val="en-US"/>
        </w:rPr>
        <w:t>"</w:t>
      </w:r>
      <w:r w:rsidRPr="00671381">
        <w:rPr>
          <w:rFonts w:ascii="Courier New" w:hAnsi="Courier New" w:cs="Courier New"/>
          <w:b/>
          <w:i/>
          <w:sz w:val="24"/>
          <w:szCs w:val="24"/>
        </w:rPr>
        <w:t>Enter your age:</w:t>
      </w:r>
      <w:r w:rsidRPr="00671381">
        <w:rPr>
          <w:rFonts w:ascii="Courier New" w:hAnsi="Courier New" w:cs="Courier New"/>
          <w:sz w:val="24"/>
          <w:szCs w:val="24"/>
          <w:lang w:val="en-US"/>
        </w:rPr>
        <w:t>"</w:t>
      </w:r>
      <w:r w:rsidRPr="00671381">
        <w:rPr>
          <w:rFonts w:ascii="Courier New" w:hAnsi="Courier New" w:cs="Courier New"/>
          <w:b/>
          <w:i/>
          <w:sz w:val="24"/>
          <w:szCs w:val="24"/>
        </w:rPr>
        <w:t xml:space="preserve"> 30</w:t>
      </w:r>
      <w:r w:rsidRPr="00671381">
        <w:rPr>
          <w:rFonts w:ascii="Courier New" w:hAnsi="Courier New" w:cs="Courier New"/>
          <w:b/>
          <w:i/>
          <w:sz w:val="24"/>
          <w:szCs w:val="24"/>
          <w:lang w:val="en-US"/>
        </w:rPr>
        <w:t>`</w:t>
      </w:r>
    </w:p>
    <w:p w:rsidR="00337460" w:rsidRPr="00671381" w:rsidRDefault="00337460" w:rsidP="00337460">
      <w:pPr>
        <w:spacing w:after="0"/>
        <w:ind w:firstLine="567"/>
        <w:contextualSpacing/>
        <w:jc w:val="both"/>
        <w:rPr>
          <w:rFonts w:ascii="Times New Roman" w:hAnsi="Times New Roman" w:cs="Times New Roman"/>
          <w:sz w:val="24"/>
          <w:szCs w:val="24"/>
          <w:lang w:val="en-US"/>
        </w:rPr>
      </w:pPr>
    </w:p>
    <w:p w:rsidR="00337460" w:rsidRPr="00671381" w:rsidRDefault="00671381" w:rsidP="00337460">
      <w:pPr>
        <w:spacing w:after="0"/>
        <w:ind w:firstLine="567"/>
        <w:contextualSpacing/>
        <w:jc w:val="both"/>
        <w:rPr>
          <w:rFonts w:ascii="Times New Roman" w:hAnsi="Times New Roman" w:cs="Times New Roman"/>
          <w:sz w:val="24"/>
          <w:szCs w:val="24"/>
        </w:rPr>
      </w:pPr>
      <w:r w:rsidRPr="00671381">
        <w:rPr>
          <w:rFonts w:ascii="Times New Roman" w:hAnsi="Times New Roman" w:cs="Times New Roman"/>
          <w:sz w:val="24"/>
          <w:szCs w:val="24"/>
        </w:rPr>
        <w:t>З</w:t>
      </w:r>
      <w:r w:rsidR="00337460" w:rsidRPr="00671381">
        <w:rPr>
          <w:rFonts w:ascii="Times New Roman" w:hAnsi="Times New Roman" w:cs="Times New Roman"/>
          <w:sz w:val="24"/>
          <w:szCs w:val="24"/>
        </w:rPr>
        <w:t>азначи</w:t>
      </w:r>
      <w:r w:rsidRPr="00671381">
        <w:rPr>
          <w:rFonts w:ascii="Times New Roman" w:hAnsi="Times New Roman" w:cs="Times New Roman"/>
          <w:sz w:val="24"/>
          <w:szCs w:val="24"/>
        </w:rPr>
        <w:t>мо</w:t>
      </w:r>
      <w:r w:rsidR="00337460" w:rsidRPr="00671381">
        <w:rPr>
          <w:rFonts w:ascii="Times New Roman" w:hAnsi="Times New Roman" w:cs="Times New Roman"/>
          <w:sz w:val="24"/>
          <w:szCs w:val="24"/>
        </w:rPr>
        <w:t xml:space="preserve">, якщо для відображення вмісту текстового файлу використовується команда </w:t>
      </w:r>
      <w:r w:rsidR="00337460" w:rsidRPr="00671381">
        <w:rPr>
          <w:rFonts w:ascii="Courier New" w:hAnsi="Courier New" w:cs="Courier New"/>
          <w:b/>
          <w:i/>
          <w:sz w:val="24"/>
          <w:szCs w:val="24"/>
        </w:rPr>
        <w:t>cat</w:t>
      </w:r>
      <w:r w:rsidR="00337460" w:rsidRPr="00671381">
        <w:rPr>
          <w:rFonts w:ascii="Times New Roman" w:hAnsi="Times New Roman" w:cs="Times New Roman"/>
          <w:sz w:val="24"/>
          <w:szCs w:val="24"/>
        </w:rPr>
        <w:t>, то після виведення на екран відповідного текстового значення не формується символ позначення кінця рядка. Це дозволяє легко перенаправляти вміст файлу в змінну в сценарії командного інтерпретатора, щоб витягти рядок, введений користувачем.</w:t>
      </w:r>
    </w:p>
    <w:p w:rsidR="00337460" w:rsidRPr="00671381" w:rsidRDefault="00337460" w:rsidP="00337460">
      <w:pPr>
        <w:spacing w:after="0"/>
        <w:ind w:firstLine="567"/>
        <w:contextualSpacing/>
        <w:jc w:val="both"/>
        <w:rPr>
          <w:rFonts w:ascii="Times New Roman" w:hAnsi="Times New Roman" w:cs="Times New Roman"/>
          <w:b/>
          <w:sz w:val="24"/>
          <w:szCs w:val="24"/>
        </w:rPr>
      </w:pPr>
      <w:r w:rsidRPr="00671381">
        <w:rPr>
          <w:rFonts w:ascii="Times New Roman" w:hAnsi="Times New Roman" w:cs="Times New Roman"/>
          <w:b/>
          <w:sz w:val="24"/>
          <w:szCs w:val="24"/>
        </w:rPr>
        <w:t>Файл inputbox.sh</w:t>
      </w:r>
    </w:p>
    <w:p w:rsidR="00337460" w:rsidRPr="00671381" w:rsidRDefault="00337460" w:rsidP="00337460">
      <w:pPr>
        <w:spacing w:after="0"/>
        <w:ind w:firstLine="567"/>
        <w:contextualSpacing/>
        <w:jc w:val="both"/>
        <w:rPr>
          <w:rFonts w:ascii="Courier New" w:hAnsi="Courier New" w:cs="Courier New"/>
          <w:sz w:val="24"/>
          <w:szCs w:val="24"/>
        </w:rPr>
      </w:pPr>
      <w:r w:rsidRPr="00671381">
        <w:rPr>
          <w:rFonts w:ascii="Courier New" w:hAnsi="Courier New" w:cs="Courier New"/>
          <w:sz w:val="24"/>
          <w:szCs w:val="24"/>
        </w:rPr>
        <w:t>#!/bin/bash</w:t>
      </w:r>
    </w:p>
    <w:p w:rsidR="00337460" w:rsidRPr="00671381" w:rsidRDefault="00337460" w:rsidP="00337460">
      <w:pPr>
        <w:spacing w:after="0"/>
        <w:ind w:firstLine="567"/>
        <w:contextualSpacing/>
        <w:jc w:val="both"/>
        <w:rPr>
          <w:rFonts w:ascii="Courier New" w:hAnsi="Courier New" w:cs="Courier New"/>
          <w:sz w:val="24"/>
          <w:szCs w:val="24"/>
        </w:rPr>
      </w:pPr>
    </w:p>
    <w:p w:rsidR="00337460" w:rsidRPr="00671381" w:rsidRDefault="00337460" w:rsidP="00337460">
      <w:pPr>
        <w:spacing w:after="0"/>
        <w:ind w:firstLine="567"/>
        <w:contextualSpacing/>
        <w:jc w:val="both"/>
        <w:rPr>
          <w:rFonts w:ascii="Courier New" w:hAnsi="Courier New" w:cs="Courier New"/>
          <w:sz w:val="24"/>
          <w:szCs w:val="24"/>
        </w:rPr>
      </w:pPr>
      <w:r w:rsidRPr="00671381">
        <w:rPr>
          <w:rFonts w:ascii="Courier New" w:hAnsi="Courier New" w:cs="Courier New"/>
          <w:sz w:val="24"/>
          <w:szCs w:val="24"/>
          <w:lang w:val="en-US"/>
        </w:rPr>
        <w:t>cmdrun</w:t>
      </w:r>
      <w:r w:rsidRPr="00671381">
        <w:rPr>
          <w:rFonts w:ascii="Courier New" w:hAnsi="Courier New" w:cs="Courier New"/>
          <w:sz w:val="24"/>
          <w:szCs w:val="24"/>
        </w:rPr>
        <w:t>=`</w:t>
      </w:r>
      <w:r w:rsidRPr="00671381">
        <w:rPr>
          <w:rFonts w:ascii="Courier New" w:hAnsi="Courier New" w:cs="Courier New"/>
          <w:sz w:val="24"/>
          <w:szCs w:val="24"/>
          <w:lang w:val="en-US"/>
        </w:rPr>
        <w:t>k</w:t>
      </w:r>
      <w:r w:rsidRPr="00671381">
        <w:rPr>
          <w:rFonts w:ascii="Courier New" w:hAnsi="Courier New" w:cs="Courier New"/>
          <w:sz w:val="24"/>
          <w:szCs w:val="24"/>
        </w:rPr>
        <w:t xml:space="preserve">dialog –title "Виконати команду" \ </w:t>
      </w:r>
    </w:p>
    <w:p w:rsidR="00337460" w:rsidRPr="00671381" w:rsidRDefault="00337460" w:rsidP="00337460">
      <w:pPr>
        <w:spacing w:after="0"/>
        <w:ind w:firstLine="567"/>
        <w:contextualSpacing/>
        <w:jc w:val="both"/>
        <w:rPr>
          <w:rFonts w:ascii="Courier New" w:hAnsi="Courier New" w:cs="Courier New"/>
          <w:sz w:val="24"/>
          <w:szCs w:val="24"/>
        </w:rPr>
      </w:pPr>
      <w:r w:rsidRPr="00671381">
        <w:rPr>
          <w:rFonts w:ascii="Courier New" w:hAnsi="Courier New" w:cs="Courier New"/>
          <w:sz w:val="24"/>
          <w:szCs w:val="24"/>
        </w:rPr>
        <w:t xml:space="preserve">       --inputbox </w:t>
      </w:r>
      <w:r w:rsidRPr="00671381">
        <w:rPr>
          <w:rFonts w:ascii="Courier New" w:hAnsi="Courier New" w:cs="Courier New"/>
          <w:sz w:val="24"/>
          <w:szCs w:val="24"/>
          <w:lang w:val="ru-RU"/>
        </w:rPr>
        <w:t>"</w:t>
      </w:r>
      <w:r w:rsidRPr="00671381">
        <w:rPr>
          <w:rFonts w:ascii="Courier New" w:hAnsi="Courier New" w:cs="Courier New"/>
          <w:sz w:val="24"/>
          <w:szCs w:val="24"/>
        </w:rPr>
        <w:t>Введіть команду на виконання:</w:t>
      </w:r>
      <w:r w:rsidRPr="00671381">
        <w:rPr>
          <w:rFonts w:ascii="Courier New" w:hAnsi="Courier New" w:cs="Courier New"/>
          <w:sz w:val="24"/>
          <w:szCs w:val="24"/>
          <w:lang w:val="ru-RU"/>
        </w:rPr>
        <w:t>"</w:t>
      </w:r>
      <w:r w:rsidRPr="00671381">
        <w:rPr>
          <w:rFonts w:ascii="Courier New" w:hAnsi="Courier New" w:cs="Courier New"/>
          <w:sz w:val="24"/>
          <w:szCs w:val="24"/>
        </w:rPr>
        <w:t xml:space="preserve"> </w:t>
      </w:r>
      <w:r w:rsidRPr="00671381">
        <w:rPr>
          <w:rFonts w:ascii="Courier New" w:hAnsi="Courier New" w:cs="Courier New"/>
          <w:sz w:val="24"/>
          <w:szCs w:val="24"/>
          <w:lang w:val="ru-RU"/>
        </w:rPr>
        <w:t>"</w:t>
      </w:r>
      <w:r w:rsidRPr="00671381">
        <w:rPr>
          <w:rFonts w:ascii="Courier New" w:hAnsi="Courier New" w:cs="Courier New"/>
          <w:sz w:val="24"/>
          <w:szCs w:val="24"/>
        </w:rPr>
        <w:t>ls –la</w:t>
      </w:r>
      <w:r w:rsidRPr="00671381">
        <w:rPr>
          <w:rFonts w:ascii="Courier New" w:hAnsi="Courier New" w:cs="Courier New"/>
          <w:sz w:val="24"/>
          <w:szCs w:val="24"/>
          <w:lang w:val="ru-RU"/>
        </w:rPr>
        <w:t>"</w:t>
      </w:r>
      <w:r w:rsidRPr="00671381">
        <w:rPr>
          <w:rFonts w:ascii="Courier New" w:hAnsi="Courier New" w:cs="Courier New"/>
          <w:sz w:val="24"/>
          <w:szCs w:val="24"/>
        </w:rPr>
        <w:t>`</w:t>
      </w:r>
    </w:p>
    <w:p w:rsidR="00337460" w:rsidRPr="00671381" w:rsidRDefault="00337460" w:rsidP="00337460">
      <w:pPr>
        <w:spacing w:after="0"/>
        <w:ind w:firstLine="567"/>
        <w:contextualSpacing/>
        <w:jc w:val="both"/>
        <w:rPr>
          <w:rFonts w:ascii="Courier New" w:hAnsi="Courier New" w:cs="Courier New"/>
          <w:sz w:val="24"/>
          <w:szCs w:val="24"/>
        </w:rPr>
      </w:pPr>
    </w:p>
    <w:p w:rsidR="00337460" w:rsidRPr="00671381" w:rsidRDefault="00337460" w:rsidP="00337460">
      <w:pPr>
        <w:spacing w:after="0"/>
        <w:ind w:firstLine="567"/>
        <w:contextualSpacing/>
        <w:jc w:val="both"/>
        <w:rPr>
          <w:rFonts w:ascii="Courier New" w:hAnsi="Courier New" w:cs="Courier New"/>
          <w:sz w:val="24"/>
          <w:szCs w:val="24"/>
        </w:rPr>
      </w:pPr>
      <w:r w:rsidRPr="00671381">
        <w:rPr>
          <w:rFonts w:ascii="Courier New" w:hAnsi="Courier New" w:cs="Courier New"/>
          <w:b/>
          <w:sz w:val="24"/>
          <w:szCs w:val="24"/>
        </w:rPr>
        <w:t>if</w:t>
      </w:r>
      <w:r w:rsidRPr="00671381">
        <w:rPr>
          <w:rFonts w:ascii="Courier New" w:hAnsi="Courier New" w:cs="Courier New"/>
          <w:sz w:val="24"/>
          <w:szCs w:val="24"/>
        </w:rPr>
        <w:t xml:space="preserve"> [ $? –</w:t>
      </w:r>
      <w:r w:rsidRPr="00671381">
        <w:rPr>
          <w:rFonts w:ascii="Courier New" w:hAnsi="Courier New" w:cs="Courier New"/>
          <w:sz w:val="24"/>
          <w:szCs w:val="24"/>
          <w:lang w:val="en-US"/>
        </w:rPr>
        <w:t>eq</w:t>
      </w:r>
      <w:r w:rsidRPr="00671381">
        <w:rPr>
          <w:rFonts w:ascii="Courier New" w:hAnsi="Courier New" w:cs="Courier New"/>
          <w:sz w:val="24"/>
          <w:szCs w:val="24"/>
        </w:rPr>
        <w:t xml:space="preserve"> 1 ] </w:t>
      </w:r>
    </w:p>
    <w:p w:rsidR="00337460" w:rsidRPr="00671381" w:rsidRDefault="00337460" w:rsidP="00337460">
      <w:pPr>
        <w:spacing w:after="0"/>
        <w:ind w:firstLine="567"/>
        <w:contextualSpacing/>
        <w:jc w:val="both"/>
        <w:rPr>
          <w:rFonts w:ascii="Courier New" w:hAnsi="Courier New" w:cs="Courier New"/>
          <w:b/>
          <w:sz w:val="24"/>
          <w:szCs w:val="24"/>
        </w:rPr>
      </w:pPr>
      <w:r w:rsidRPr="00671381">
        <w:rPr>
          <w:rFonts w:ascii="Courier New" w:hAnsi="Courier New" w:cs="Courier New"/>
          <w:sz w:val="24"/>
          <w:szCs w:val="24"/>
        </w:rPr>
        <w:t xml:space="preserve">  </w:t>
      </w:r>
      <w:r w:rsidRPr="00671381">
        <w:rPr>
          <w:rFonts w:ascii="Courier New" w:hAnsi="Courier New" w:cs="Courier New"/>
          <w:b/>
          <w:sz w:val="24"/>
          <w:szCs w:val="24"/>
        </w:rPr>
        <w:t>then</w:t>
      </w:r>
    </w:p>
    <w:p w:rsidR="00337460" w:rsidRPr="00671381" w:rsidRDefault="00337460" w:rsidP="00337460">
      <w:pPr>
        <w:spacing w:after="0"/>
        <w:ind w:firstLine="567"/>
        <w:contextualSpacing/>
        <w:jc w:val="both"/>
        <w:rPr>
          <w:rFonts w:ascii="Courier New" w:hAnsi="Courier New" w:cs="Courier New"/>
          <w:sz w:val="24"/>
          <w:szCs w:val="24"/>
        </w:rPr>
      </w:pPr>
      <w:r w:rsidRPr="00671381">
        <w:rPr>
          <w:rFonts w:ascii="Courier New" w:hAnsi="Courier New" w:cs="Courier New"/>
          <w:sz w:val="24"/>
          <w:szCs w:val="24"/>
        </w:rPr>
        <w:tab/>
      </w:r>
      <w:r w:rsidRPr="00671381">
        <w:rPr>
          <w:rFonts w:ascii="Courier New" w:hAnsi="Courier New" w:cs="Courier New"/>
          <w:sz w:val="24"/>
          <w:szCs w:val="24"/>
        </w:rPr>
        <w:tab/>
        <w:t>$</w:t>
      </w:r>
      <w:r w:rsidRPr="00671381">
        <w:rPr>
          <w:rFonts w:ascii="Courier New" w:hAnsi="Courier New" w:cs="Courier New"/>
          <w:sz w:val="24"/>
          <w:szCs w:val="24"/>
          <w:lang w:val="en-US"/>
        </w:rPr>
        <w:t>cmdrun</w:t>
      </w:r>
    </w:p>
    <w:p w:rsidR="00337460" w:rsidRPr="00671381" w:rsidRDefault="00337460" w:rsidP="00337460">
      <w:pPr>
        <w:spacing w:after="0"/>
        <w:ind w:firstLine="567"/>
        <w:contextualSpacing/>
        <w:jc w:val="both"/>
        <w:rPr>
          <w:rFonts w:ascii="Courier New" w:hAnsi="Courier New" w:cs="Courier New"/>
          <w:b/>
          <w:sz w:val="24"/>
          <w:szCs w:val="24"/>
        </w:rPr>
      </w:pPr>
      <w:r w:rsidRPr="00671381">
        <w:rPr>
          <w:rFonts w:ascii="Courier New" w:hAnsi="Courier New" w:cs="Courier New"/>
          <w:sz w:val="24"/>
          <w:szCs w:val="24"/>
        </w:rPr>
        <w:t xml:space="preserve">  </w:t>
      </w:r>
      <w:r w:rsidRPr="00671381">
        <w:rPr>
          <w:rFonts w:ascii="Courier New" w:hAnsi="Courier New" w:cs="Courier New"/>
          <w:b/>
          <w:sz w:val="24"/>
          <w:szCs w:val="24"/>
        </w:rPr>
        <w:t>else</w:t>
      </w:r>
    </w:p>
    <w:p w:rsidR="00337460" w:rsidRPr="00671381" w:rsidRDefault="00337460" w:rsidP="00337460">
      <w:pPr>
        <w:spacing w:after="0"/>
        <w:ind w:firstLine="567"/>
        <w:contextualSpacing/>
        <w:jc w:val="both"/>
        <w:rPr>
          <w:rFonts w:ascii="Courier New" w:hAnsi="Courier New" w:cs="Courier New"/>
          <w:sz w:val="24"/>
          <w:szCs w:val="24"/>
        </w:rPr>
      </w:pPr>
      <w:r w:rsidRPr="00671381">
        <w:rPr>
          <w:rFonts w:ascii="Courier New" w:hAnsi="Courier New" w:cs="Courier New"/>
          <w:sz w:val="24"/>
          <w:szCs w:val="24"/>
        </w:rPr>
        <w:tab/>
      </w:r>
      <w:r w:rsidRPr="00671381">
        <w:rPr>
          <w:rFonts w:ascii="Courier New" w:hAnsi="Courier New" w:cs="Courier New"/>
          <w:sz w:val="24"/>
          <w:szCs w:val="24"/>
        </w:rPr>
        <w:tab/>
      </w:r>
      <w:r w:rsidRPr="00671381">
        <w:rPr>
          <w:rFonts w:ascii="Courier New" w:hAnsi="Courier New" w:cs="Courier New"/>
          <w:b/>
          <w:sz w:val="24"/>
          <w:szCs w:val="24"/>
        </w:rPr>
        <w:t>echo</w:t>
      </w:r>
      <w:r w:rsidRPr="00671381">
        <w:rPr>
          <w:rFonts w:ascii="Courier New" w:hAnsi="Courier New" w:cs="Courier New"/>
          <w:sz w:val="24"/>
          <w:szCs w:val="24"/>
        </w:rPr>
        <w:t xml:space="preserve"> "Діалогове вікно повернуло код помилки"</w:t>
      </w:r>
    </w:p>
    <w:p w:rsidR="00337460" w:rsidRPr="00671381" w:rsidRDefault="00337460" w:rsidP="00337460">
      <w:pPr>
        <w:spacing w:after="0"/>
        <w:ind w:firstLine="567"/>
        <w:contextualSpacing/>
        <w:jc w:val="both"/>
        <w:rPr>
          <w:rFonts w:ascii="Courier New" w:hAnsi="Courier New" w:cs="Courier New"/>
          <w:b/>
          <w:sz w:val="24"/>
          <w:szCs w:val="24"/>
        </w:rPr>
      </w:pPr>
      <w:r w:rsidRPr="00671381">
        <w:rPr>
          <w:rFonts w:ascii="Courier New" w:hAnsi="Courier New" w:cs="Courier New"/>
          <w:b/>
          <w:sz w:val="24"/>
          <w:szCs w:val="24"/>
        </w:rPr>
        <w:t>fi</w:t>
      </w:r>
    </w:p>
    <w:p w:rsidR="00337460" w:rsidRPr="00671381" w:rsidRDefault="00337460" w:rsidP="00337460">
      <w:pPr>
        <w:spacing w:after="0"/>
        <w:ind w:firstLine="567"/>
        <w:contextualSpacing/>
        <w:jc w:val="both"/>
        <w:rPr>
          <w:rFonts w:ascii="Courier New" w:hAnsi="Courier New" w:cs="Courier New"/>
          <w:b/>
          <w:sz w:val="24"/>
          <w:szCs w:val="24"/>
        </w:rPr>
      </w:pPr>
    </w:p>
    <w:p w:rsidR="00337460" w:rsidRPr="00671381" w:rsidRDefault="00337460" w:rsidP="00337460">
      <w:pPr>
        <w:pStyle w:val="4"/>
      </w:pPr>
      <w:r w:rsidRPr="00671381">
        <w:t>Діалогове вікно з інтерактивним меню</w:t>
      </w:r>
    </w:p>
    <w:p w:rsidR="00337460" w:rsidRPr="00671381" w:rsidRDefault="00337460" w:rsidP="00337460">
      <w:pPr>
        <w:spacing w:after="0"/>
        <w:ind w:firstLine="567"/>
        <w:contextualSpacing/>
        <w:jc w:val="both"/>
        <w:rPr>
          <w:rFonts w:ascii="Times New Roman" w:hAnsi="Times New Roman" w:cs="Times New Roman"/>
          <w:sz w:val="24"/>
          <w:szCs w:val="24"/>
        </w:rPr>
      </w:pPr>
      <w:r w:rsidRPr="00671381">
        <w:rPr>
          <w:rFonts w:ascii="Times New Roman" w:hAnsi="Times New Roman" w:cs="Times New Roman"/>
          <w:sz w:val="24"/>
          <w:szCs w:val="24"/>
        </w:rPr>
        <w:t xml:space="preserve">Створити варіант вікна з текстовим меню командою </w:t>
      </w:r>
      <w:r w:rsidRPr="00671381">
        <w:rPr>
          <w:rFonts w:ascii="Courier New" w:hAnsi="Courier New" w:cs="Courier New"/>
          <w:b/>
          <w:i/>
          <w:sz w:val="24"/>
          <w:szCs w:val="24"/>
          <w:lang w:val="en-US"/>
        </w:rPr>
        <w:t>kdialog</w:t>
      </w:r>
      <w:r w:rsidRPr="00671381">
        <w:rPr>
          <w:rFonts w:ascii="Times New Roman" w:hAnsi="Times New Roman" w:cs="Times New Roman"/>
          <w:sz w:val="24"/>
          <w:szCs w:val="24"/>
        </w:rPr>
        <w:t xml:space="preserve"> дозволяє графічний елемент </w:t>
      </w:r>
      <w:r w:rsidRPr="00671381">
        <w:rPr>
          <w:rFonts w:ascii="Courier New" w:hAnsi="Courier New" w:cs="Courier New"/>
          <w:b/>
          <w:i/>
          <w:sz w:val="24"/>
          <w:szCs w:val="24"/>
        </w:rPr>
        <w:t>-</w:t>
      </w:r>
      <w:r w:rsidRPr="00671381">
        <w:rPr>
          <w:rFonts w:ascii="Courier New" w:hAnsi="Courier New" w:cs="Courier New"/>
          <w:b/>
          <w:i/>
          <w:sz w:val="24"/>
          <w:szCs w:val="24"/>
          <w:lang w:val="en-US"/>
        </w:rPr>
        <w:t>menu</w:t>
      </w:r>
      <w:r w:rsidRPr="00671381">
        <w:rPr>
          <w:rFonts w:ascii="Times New Roman" w:hAnsi="Times New Roman" w:cs="Times New Roman"/>
          <w:sz w:val="24"/>
          <w:szCs w:val="24"/>
        </w:rPr>
        <w:t xml:space="preserve">. Для </w:t>
      </w:r>
      <w:r w:rsidR="00671381" w:rsidRPr="00671381">
        <w:rPr>
          <w:rFonts w:ascii="Times New Roman" w:hAnsi="Times New Roman" w:cs="Times New Roman"/>
          <w:sz w:val="24"/>
          <w:szCs w:val="24"/>
        </w:rPr>
        <w:t xml:space="preserve">його </w:t>
      </w:r>
      <w:r w:rsidRPr="00671381">
        <w:rPr>
          <w:rFonts w:ascii="Times New Roman" w:hAnsi="Times New Roman" w:cs="Times New Roman"/>
          <w:sz w:val="24"/>
          <w:szCs w:val="24"/>
        </w:rPr>
        <w:t>використання достатньо лише вказати дескриптор вибору і надати текст для</w:t>
      </w:r>
      <w:r w:rsidRPr="00671381">
        <w:rPr>
          <w:rFonts w:ascii="Times New Roman" w:hAnsi="Times New Roman" w:cs="Times New Roman"/>
          <w:sz w:val="24"/>
          <w:szCs w:val="24"/>
          <w:lang w:val="ru-RU"/>
        </w:rPr>
        <w:t xml:space="preserve"> </w:t>
      </w:r>
      <w:r w:rsidRPr="00671381">
        <w:rPr>
          <w:rFonts w:ascii="Times New Roman" w:hAnsi="Times New Roman" w:cs="Times New Roman"/>
          <w:sz w:val="24"/>
          <w:szCs w:val="24"/>
        </w:rPr>
        <w:t>кожного елемента, що показано у наступному прикладі.</w:t>
      </w:r>
    </w:p>
    <w:p w:rsidR="00337460" w:rsidRPr="00671381" w:rsidRDefault="00337460" w:rsidP="00337460">
      <w:pPr>
        <w:spacing w:after="0"/>
        <w:ind w:firstLine="567"/>
        <w:contextualSpacing/>
        <w:jc w:val="both"/>
        <w:rPr>
          <w:rFonts w:ascii="Courier New" w:hAnsi="Courier New" w:cs="Courier New"/>
          <w:b/>
          <w:i/>
          <w:sz w:val="24"/>
          <w:szCs w:val="24"/>
        </w:rPr>
      </w:pPr>
      <w:r w:rsidRPr="00671381">
        <w:rPr>
          <w:rFonts w:ascii="Courier New" w:hAnsi="Courier New" w:cs="Courier New"/>
          <w:b/>
          <w:i/>
          <w:sz w:val="24"/>
          <w:szCs w:val="24"/>
          <w:lang w:val="en-US"/>
        </w:rPr>
        <w:t>kd</w:t>
      </w:r>
      <w:r w:rsidRPr="00671381">
        <w:rPr>
          <w:rFonts w:ascii="Courier New" w:hAnsi="Courier New" w:cs="Courier New"/>
          <w:b/>
          <w:i/>
          <w:sz w:val="24"/>
          <w:szCs w:val="24"/>
        </w:rPr>
        <w:t xml:space="preserve">ialog –menu </w:t>
      </w:r>
      <w:r w:rsidRPr="00671381">
        <w:rPr>
          <w:rFonts w:ascii="Courier New" w:hAnsi="Courier New" w:cs="Courier New"/>
          <w:sz w:val="24"/>
          <w:szCs w:val="24"/>
          <w:lang w:val="en-US"/>
        </w:rPr>
        <w:t>"</w:t>
      </w:r>
      <w:r w:rsidRPr="00671381">
        <w:rPr>
          <w:rFonts w:ascii="Courier New" w:hAnsi="Courier New" w:cs="Courier New"/>
          <w:b/>
          <w:i/>
          <w:sz w:val="24"/>
          <w:szCs w:val="24"/>
        </w:rPr>
        <w:t>Sys Admin Menu</w:t>
      </w:r>
      <w:r w:rsidRPr="00671381">
        <w:rPr>
          <w:rFonts w:ascii="Courier New" w:hAnsi="Courier New" w:cs="Courier New"/>
          <w:sz w:val="24"/>
          <w:szCs w:val="24"/>
          <w:lang w:val="en-US"/>
        </w:rPr>
        <w:t>"</w:t>
      </w:r>
      <w:r w:rsidRPr="00671381">
        <w:rPr>
          <w:rFonts w:ascii="Courier New" w:hAnsi="Courier New" w:cs="Courier New"/>
          <w:b/>
          <w:i/>
          <w:sz w:val="24"/>
          <w:szCs w:val="24"/>
        </w:rPr>
        <w:t xml:space="preserve"> 1 "Display disk space"</w:t>
      </w:r>
    </w:p>
    <w:p w:rsidR="00337460" w:rsidRPr="00671381" w:rsidRDefault="00337460" w:rsidP="00337460">
      <w:pPr>
        <w:spacing w:after="0"/>
        <w:ind w:firstLine="567"/>
        <w:contextualSpacing/>
        <w:jc w:val="both"/>
        <w:rPr>
          <w:rFonts w:ascii="Courier New" w:hAnsi="Courier New" w:cs="Courier New"/>
          <w:b/>
          <w:i/>
          <w:sz w:val="24"/>
          <w:szCs w:val="24"/>
        </w:rPr>
      </w:pPr>
      <w:r w:rsidRPr="00671381">
        <w:rPr>
          <w:rFonts w:ascii="Courier New" w:hAnsi="Courier New" w:cs="Courier New"/>
          <w:b/>
          <w:i/>
          <w:sz w:val="24"/>
          <w:szCs w:val="24"/>
        </w:rPr>
        <w:t>2 "Display users" 3 "Display memory usage" 4 "Exit"</w:t>
      </w:r>
    </w:p>
    <w:p w:rsidR="00337460" w:rsidRPr="00671381" w:rsidRDefault="00337460" w:rsidP="00337460">
      <w:pPr>
        <w:spacing w:after="0"/>
        <w:ind w:firstLine="567"/>
        <w:contextualSpacing/>
        <w:jc w:val="both"/>
        <w:rPr>
          <w:rFonts w:ascii="Courier New" w:hAnsi="Courier New" w:cs="Courier New"/>
          <w:b/>
          <w:i/>
          <w:sz w:val="24"/>
          <w:szCs w:val="24"/>
        </w:rPr>
      </w:pPr>
    </w:p>
    <w:p w:rsidR="00337460" w:rsidRPr="00671381" w:rsidRDefault="00337460" w:rsidP="00337460">
      <w:pPr>
        <w:spacing w:after="0"/>
        <w:ind w:firstLine="567"/>
        <w:contextualSpacing/>
        <w:jc w:val="both"/>
        <w:rPr>
          <w:rFonts w:ascii="Times New Roman" w:hAnsi="Times New Roman" w:cs="Times New Roman"/>
          <w:sz w:val="24"/>
          <w:szCs w:val="24"/>
          <w:lang w:val="ru-RU"/>
        </w:rPr>
      </w:pPr>
      <w:r w:rsidRPr="00671381">
        <w:rPr>
          <w:rFonts w:ascii="Times New Roman" w:hAnsi="Times New Roman" w:cs="Times New Roman"/>
          <w:sz w:val="24"/>
          <w:szCs w:val="24"/>
        </w:rPr>
        <w:t>В результаті буде виведено діалогове вікно, що зображене на рис. 10.13.</w:t>
      </w:r>
    </w:p>
    <w:p w:rsidR="00337460" w:rsidRPr="00BC7D07" w:rsidRDefault="00337460" w:rsidP="00337460">
      <w:pPr>
        <w:spacing w:after="0"/>
        <w:ind w:firstLine="567"/>
        <w:contextualSpacing/>
        <w:jc w:val="center"/>
        <w:rPr>
          <w:rFonts w:ascii="Times New Roman" w:hAnsi="Times New Roman" w:cs="Times New Roman"/>
          <w:color w:val="FF0000"/>
          <w:sz w:val="24"/>
          <w:szCs w:val="24"/>
        </w:rPr>
      </w:pPr>
      <w:r w:rsidRPr="00BC7D07">
        <w:rPr>
          <w:noProof/>
          <w:color w:val="FF0000"/>
          <w:lang w:val="en-US" w:eastAsia="en-US"/>
        </w:rPr>
        <w:lastRenderedPageBreak/>
        <w:drawing>
          <wp:inline distT="0" distB="0" distL="0" distR="0" wp14:anchorId="3B717B3A" wp14:editId="0B913CAF">
            <wp:extent cx="2332800" cy="2404800"/>
            <wp:effectExtent l="0" t="0" r="0" b="0"/>
            <wp:docPr id="33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9"/>
                    <a:srcRect l="41167" t="30122" r="39907" b="38616"/>
                    <a:stretch/>
                  </pic:blipFill>
                  <pic:spPr bwMode="auto">
                    <a:xfrm>
                      <a:off x="0" y="0"/>
                      <a:ext cx="2332800" cy="2404800"/>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671381" w:rsidRDefault="00337460" w:rsidP="00337460">
      <w:pPr>
        <w:spacing w:after="0"/>
        <w:ind w:firstLine="567"/>
        <w:contextualSpacing/>
        <w:jc w:val="center"/>
        <w:rPr>
          <w:rFonts w:ascii="Times New Roman" w:hAnsi="Times New Roman" w:cs="Times New Roman"/>
          <w:sz w:val="24"/>
          <w:szCs w:val="24"/>
        </w:rPr>
      </w:pPr>
      <w:r w:rsidRPr="00671381">
        <w:rPr>
          <w:rFonts w:ascii="Times New Roman" w:hAnsi="Times New Roman" w:cs="Times New Roman"/>
          <w:b/>
          <w:sz w:val="24"/>
          <w:szCs w:val="24"/>
        </w:rPr>
        <w:t>Рис. 10.</w:t>
      </w:r>
      <w:r w:rsidRPr="00671381">
        <w:rPr>
          <w:rFonts w:ascii="Times New Roman" w:hAnsi="Times New Roman" w:cs="Times New Roman"/>
          <w:b/>
          <w:sz w:val="24"/>
          <w:szCs w:val="24"/>
          <w:lang w:val="ru-RU"/>
        </w:rPr>
        <w:t>13</w:t>
      </w:r>
      <w:r w:rsidRPr="00671381">
        <w:rPr>
          <w:rFonts w:ascii="Times New Roman" w:hAnsi="Times New Roman" w:cs="Times New Roman"/>
          <w:b/>
          <w:sz w:val="24"/>
          <w:szCs w:val="24"/>
        </w:rPr>
        <w:t>.</w:t>
      </w:r>
      <w:r w:rsidRPr="00671381">
        <w:rPr>
          <w:rFonts w:ascii="Times New Roman" w:hAnsi="Times New Roman" w:cs="Times New Roman"/>
          <w:sz w:val="24"/>
          <w:szCs w:val="24"/>
        </w:rPr>
        <w:t xml:space="preserve"> Діалогове</w:t>
      </w:r>
      <w:r w:rsidRPr="00671381">
        <w:rPr>
          <w:rFonts w:ascii="Times New Roman" w:hAnsi="Times New Roman" w:cs="Times New Roman"/>
          <w:sz w:val="24"/>
          <w:szCs w:val="24"/>
          <w:lang w:val="ru-RU"/>
        </w:rPr>
        <w:t xml:space="preserve"> </w:t>
      </w:r>
      <w:r w:rsidRPr="00671381">
        <w:rPr>
          <w:rFonts w:ascii="Times New Roman" w:hAnsi="Times New Roman" w:cs="Times New Roman"/>
          <w:sz w:val="24"/>
          <w:szCs w:val="24"/>
        </w:rPr>
        <w:t xml:space="preserve">вікно з меню, створене командою </w:t>
      </w:r>
      <w:r w:rsidRPr="00671381">
        <w:rPr>
          <w:rFonts w:ascii="Courier New" w:hAnsi="Courier New" w:cs="Courier New"/>
          <w:b/>
          <w:i/>
          <w:sz w:val="24"/>
          <w:szCs w:val="24"/>
          <w:lang w:val="en-US"/>
        </w:rPr>
        <w:t>kdialog</w:t>
      </w:r>
    </w:p>
    <w:p w:rsidR="00337460" w:rsidRPr="00BC7D07" w:rsidRDefault="00337460" w:rsidP="00337460">
      <w:pPr>
        <w:spacing w:after="0"/>
        <w:ind w:firstLine="567"/>
        <w:contextualSpacing/>
        <w:jc w:val="center"/>
        <w:rPr>
          <w:rFonts w:ascii="Times New Roman" w:hAnsi="Times New Roman" w:cs="Times New Roman"/>
          <w:color w:val="FF0000"/>
          <w:sz w:val="24"/>
          <w:szCs w:val="24"/>
        </w:rPr>
      </w:pPr>
    </w:p>
    <w:p w:rsidR="00337460" w:rsidRPr="00FD4ABD" w:rsidRDefault="00337460" w:rsidP="00337460">
      <w:pPr>
        <w:spacing w:after="0"/>
        <w:ind w:firstLine="567"/>
        <w:contextualSpacing/>
        <w:jc w:val="both"/>
        <w:rPr>
          <w:rFonts w:ascii="Times New Roman" w:hAnsi="Times New Roman" w:cs="Times New Roman"/>
          <w:sz w:val="24"/>
          <w:szCs w:val="24"/>
        </w:rPr>
      </w:pPr>
      <w:r w:rsidRPr="00FD4ABD">
        <w:rPr>
          <w:rFonts w:ascii="Times New Roman" w:hAnsi="Times New Roman" w:cs="Times New Roman"/>
          <w:sz w:val="24"/>
          <w:szCs w:val="24"/>
        </w:rPr>
        <w:t xml:space="preserve">Перший параметр визначає назву меню. Слідом за ним необхідно додати пари, що визначають елементи меню. Першим елементом пари є дескриптор, призначений для вибору елемента меню. Кожен дескриптор, що визначає елемент меню, повинен бути унікальним, а його </w:t>
      </w:r>
      <w:r w:rsidR="00FD4ABD" w:rsidRPr="00FD4ABD">
        <w:rPr>
          <w:rFonts w:ascii="Times New Roman" w:hAnsi="Times New Roman" w:cs="Times New Roman"/>
          <w:sz w:val="24"/>
          <w:szCs w:val="24"/>
        </w:rPr>
        <w:t>треба</w:t>
      </w:r>
      <w:r w:rsidRPr="00FD4ABD">
        <w:rPr>
          <w:rFonts w:ascii="Times New Roman" w:hAnsi="Times New Roman" w:cs="Times New Roman"/>
          <w:sz w:val="24"/>
          <w:szCs w:val="24"/>
        </w:rPr>
        <w:t xml:space="preserve"> зроб</w:t>
      </w:r>
      <w:r w:rsidR="00FD4ABD" w:rsidRPr="00FD4ABD">
        <w:rPr>
          <w:rFonts w:ascii="Times New Roman" w:hAnsi="Times New Roman" w:cs="Times New Roman"/>
          <w:sz w:val="24"/>
          <w:szCs w:val="24"/>
        </w:rPr>
        <w:t>ити</w:t>
      </w:r>
      <w:r w:rsidRPr="00FD4ABD">
        <w:rPr>
          <w:rFonts w:ascii="Times New Roman" w:hAnsi="Times New Roman" w:cs="Times New Roman"/>
          <w:sz w:val="24"/>
          <w:szCs w:val="24"/>
        </w:rPr>
        <w:t xml:space="preserve"> шляхом натискання відповідної клавіші.</w:t>
      </w:r>
    </w:p>
    <w:p w:rsidR="00337460" w:rsidRPr="00FD4ABD" w:rsidRDefault="00337460" w:rsidP="00337460">
      <w:pPr>
        <w:spacing w:after="0"/>
        <w:ind w:firstLine="567"/>
        <w:contextualSpacing/>
        <w:jc w:val="both"/>
        <w:rPr>
          <w:rFonts w:ascii="Times New Roman" w:hAnsi="Times New Roman" w:cs="Times New Roman"/>
          <w:sz w:val="24"/>
          <w:szCs w:val="24"/>
        </w:rPr>
      </w:pPr>
      <w:r w:rsidRPr="00FD4ABD">
        <w:rPr>
          <w:rFonts w:ascii="Times New Roman" w:hAnsi="Times New Roman" w:cs="Times New Roman"/>
          <w:sz w:val="24"/>
          <w:szCs w:val="24"/>
        </w:rPr>
        <w:t xml:space="preserve">Як і у випадку використання команди </w:t>
      </w:r>
      <w:r w:rsidRPr="00FD4ABD">
        <w:rPr>
          <w:rFonts w:ascii="Courier New" w:hAnsi="Courier New" w:cs="Courier New"/>
          <w:b/>
          <w:i/>
          <w:sz w:val="24"/>
          <w:szCs w:val="24"/>
          <w:lang w:val="en-US"/>
        </w:rPr>
        <w:t>zenity</w:t>
      </w:r>
      <w:r w:rsidRPr="00FD4ABD">
        <w:rPr>
          <w:rFonts w:ascii="Times New Roman" w:hAnsi="Times New Roman" w:cs="Times New Roman"/>
          <w:sz w:val="24"/>
          <w:szCs w:val="24"/>
        </w:rPr>
        <w:t xml:space="preserve"> покажемо</w:t>
      </w:r>
      <w:r w:rsidR="00FD4ABD" w:rsidRPr="00FD4ABD">
        <w:rPr>
          <w:rFonts w:ascii="Times New Roman" w:hAnsi="Times New Roman" w:cs="Times New Roman"/>
          <w:sz w:val="24"/>
          <w:szCs w:val="24"/>
        </w:rPr>
        <w:t>,</w:t>
      </w:r>
      <w:r w:rsidRPr="00FD4ABD">
        <w:rPr>
          <w:rFonts w:ascii="Times New Roman" w:hAnsi="Times New Roman" w:cs="Times New Roman"/>
          <w:sz w:val="24"/>
          <w:szCs w:val="24"/>
        </w:rPr>
        <w:t xml:space="preserve"> як можна застос</w:t>
      </w:r>
      <w:r w:rsidR="00FD4ABD" w:rsidRPr="00FD4ABD">
        <w:rPr>
          <w:rFonts w:ascii="Times New Roman" w:hAnsi="Times New Roman" w:cs="Times New Roman"/>
          <w:sz w:val="24"/>
          <w:szCs w:val="24"/>
        </w:rPr>
        <w:t>ов</w:t>
      </w:r>
      <w:r w:rsidRPr="00FD4ABD">
        <w:rPr>
          <w:rFonts w:ascii="Times New Roman" w:hAnsi="Times New Roman" w:cs="Times New Roman"/>
          <w:sz w:val="24"/>
          <w:szCs w:val="24"/>
        </w:rPr>
        <w:t xml:space="preserve">увати графічне діалогове вікно </w:t>
      </w:r>
      <w:r w:rsidRPr="00FD4ABD">
        <w:rPr>
          <w:rFonts w:ascii="Courier New" w:hAnsi="Courier New" w:cs="Courier New"/>
          <w:b/>
          <w:i/>
          <w:sz w:val="24"/>
          <w:szCs w:val="24"/>
        </w:rPr>
        <w:t>–</w:t>
      </w:r>
      <w:r w:rsidRPr="00FD4ABD">
        <w:rPr>
          <w:rFonts w:ascii="Courier New" w:hAnsi="Courier New" w:cs="Courier New"/>
          <w:b/>
          <w:i/>
          <w:sz w:val="24"/>
          <w:szCs w:val="24"/>
          <w:lang w:val="en-US"/>
        </w:rPr>
        <w:t>menu</w:t>
      </w:r>
      <w:r w:rsidRPr="00FD4ABD">
        <w:rPr>
          <w:rFonts w:ascii="Times New Roman" w:hAnsi="Times New Roman" w:cs="Times New Roman"/>
          <w:sz w:val="24"/>
          <w:szCs w:val="24"/>
        </w:rPr>
        <w:t xml:space="preserve"> команди </w:t>
      </w:r>
      <w:r w:rsidRPr="00FD4ABD">
        <w:rPr>
          <w:rFonts w:ascii="Courier New" w:hAnsi="Courier New" w:cs="Courier New"/>
          <w:b/>
          <w:i/>
          <w:sz w:val="24"/>
          <w:szCs w:val="24"/>
          <w:lang w:val="en-US"/>
        </w:rPr>
        <w:t>kdialog</w:t>
      </w:r>
      <w:r w:rsidRPr="00FD4ABD">
        <w:rPr>
          <w:rFonts w:ascii="Times New Roman" w:hAnsi="Times New Roman" w:cs="Times New Roman"/>
          <w:sz w:val="24"/>
          <w:szCs w:val="24"/>
        </w:rPr>
        <w:t xml:space="preserve"> у сценарії </w:t>
      </w:r>
      <w:r w:rsidRPr="00FD4ABD">
        <w:rPr>
          <w:rFonts w:ascii="Times New Roman" w:hAnsi="Times New Roman" w:cs="Times New Roman"/>
          <w:b/>
          <w:sz w:val="24"/>
          <w:szCs w:val="24"/>
          <w:lang w:val="en-US"/>
        </w:rPr>
        <w:t>bash</w:t>
      </w:r>
      <w:r w:rsidRPr="00FD4ABD">
        <w:rPr>
          <w:rFonts w:ascii="Times New Roman" w:hAnsi="Times New Roman" w:cs="Times New Roman"/>
          <w:sz w:val="24"/>
          <w:szCs w:val="24"/>
        </w:rPr>
        <w:t>.</w:t>
      </w:r>
    </w:p>
    <w:p w:rsidR="00337460" w:rsidRPr="00FD4ABD" w:rsidRDefault="00337460" w:rsidP="00337460">
      <w:pPr>
        <w:spacing w:after="0"/>
        <w:ind w:firstLine="567"/>
        <w:contextualSpacing/>
        <w:jc w:val="both"/>
        <w:rPr>
          <w:rFonts w:ascii="Times New Roman" w:hAnsi="Times New Roman" w:cs="Times New Roman"/>
          <w:b/>
          <w:sz w:val="24"/>
          <w:szCs w:val="24"/>
        </w:rPr>
      </w:pPr>
      <w:r w:rsidRPr="00FD4ABD">
        <w:rPr>
          <w:rFonts w:ascii="Times New Roman" w:hAnsi="Times New Roman" w:cs="Times New Roman"/>
          <w:b/>
          <w:sz w:val="24"/>
          <w:szCs w:val="24"/>
        </w:rPr>
        <w:t xml:space="preserve">Файл </w:t>
      </w:r>
      <w:r w:rsidRPr="00FD4ABD">
        <w:rPr>
          <w:rFonts w:ascii="Times New Roman" w:hAnsi="Times New Roman" w:cs="Times New Roman"/>
          <w:b/>
          <w:sz w:val="24"/>
          <w:szCs w:val="24"/>
          <w:lang w:val="en-US"/>
        </w:rPr>
        <w:t>menu</w:t>
      </w:r>
      <w:r w:rsidRPr="00FD4ABD">
        <w:rPr>
          <w:rFonts w:ascii="Times New Roman" w:hAnsi="Times New Roman" w:cs="Times New Roman"/>
          <w:b/>
          <w:sz w:val="24"/>
          <w:szCs w:val="24"/>
        </w:rPr>
        <w:t>.sh</w:t>
      </w:r>
    </w:p>
    <w:p w:rsidR="00337460" w:rsidRPr="00FD4ABD" w:rsidRDefault="00337460" w:rsidP="00337460">
      <w:pPr>
        <w:spacing w:after="0"/>
        <w:ind w:firstLine="567"/>
        <w:contextualSpacing/>
        <w:jc w:val="both"/>
        <w:rPr>
          <w:rFonts w:ascii="Courier New" w:hAnsi="Courier New" w:cs="Courier New"/>
          <w:sz w:val="24"/>
          <w:szCs w:val="24"/>
        </w:rPr>
      </w:pPr>
      <w:r w:rsidRPr="00FD4ABD">
        <w:rPr>
          <w:rFonts w:ascii="Courier New" w:hAnsi="Courier New" w:cs="Courier New"/>
          <w:sz w:val="24"/>
          <w:szCs w:val="24"/>
        </w:rPr>
        <w:t>#!/bin/bash</w:t>
      </w:r>
    </w:p>
    <w:p w:rsidR="00337460" w:rsidRPr="00FD4ABD" w:rsidRDefault="00337460" w:rsidP="00337460">
      <w:pPr>
        <w:spacing w:after="0"/>
        <w:ind w:firstLine="567"/>
        <w:contextualSpacing/>
        <w:jc w:val="both"/>
        <w:rPr>
          <w:rFonts w:ascii="Courier New" w:hAnsi="Courier New" w:cs="Courier New"/>
          <w:sz w:val="24"/>
          <w:szCs w:val="24"/>
        </w:rPr>
      </w:pPr>
    </w:p>
    <w:p w:rsidR="00337460" w:rsidRPr="00FD4ABD" w:rsidRDefault="00337460" w:rsidP="00337460">
      <w:pPr>
        <w:spacing w:after="0"/>
        <w:ind w:firstLine="567"/>
        <w:contextualSpacing/>
        <w:jc w:val="both"/>
        <w:rPr>
          <w:rFonts w:ascii="Courier New" w:hAnsi="Courier New" w:cs="Courier New"/>
          <w:sz w:val="24"/>
          <w:szCs w:val="24"/>
          <w:lang w:val="en-US"/>
        </w:rPr>
      </w:pPr>
      <w:r w:rsidRPr="00FD4ABD">
        <w:rPr>
          <w:rFonts w:ascii="Courier New" w:hAnsi="Courier New" w:cs="Courier New"/>
          <w:sz w:val="24"/>
          <w:szCs w:val="24"/>
          <w:lang w:val="en-US"/>
        </w:rPr>
        <w:t>command=`kd</w:t>
      </w:r>
      <w:r w:rsidRPr="00FD4ABD">
        <w:rPr>
          <w:rFonts w:ascii="Courier New" w:hAnsi="Courier New" w:cs="Courier New"/>
          <w:sz w:val="24"/>
          <w:szCs w:val="24"/>
        </w:rPr>
        <w:t xml:space="preserve">ialog –menu </w:t>
      </w:r>
      <w:r w:rsidRPr="00FD4ABD">
        <w:rPr>
          <w:rFonts w:ascii="Courier New" w:hAnsi="Courier New" w:cs="Courier New"/>
          <w:sz w:val="24"/>
          <w:szCs w:val="24"/>
          <w:lang w:val="en-US"/>
        </w:rPr>
        <w:t>"</w:t>
      </w:r>
      <w:r w:rsidRPr="00FD4ABD">
        <w:rPr>
          <w:rFonts w:ascii="Courier New" w:hAnsi="Courier New" w:cs="Courier New"/>
          <w:sz w:val="24"/>
          <w:szCs w:val="24"/>
        </w:rPr>
        <w:t>Sys Admin Menu</w:t>
      </w:r>
      <w:r w:rsidRPr="00FD4ABD">
        <w:rPr>
          <w:rFonts w:ascii="Courier New" w:hAnsi="Courier New" w:cs="Courier New"/>
          <w:sz w:val="24"/>
          <w:szCs w:val="24"/>
          <w:lang w:val="en-US"/>
        </w:rPr>
        <w:t>"</w:t>
      </w:r>
      <w:r w:rsidRPr="00FD4ABD">
        <w:rPr>
          <w:rFonts w:ascii="Courier New" w:hAnsi="Courier New" w:cs="Courier New"/>
          <w:sz w:val="24"/>
          <w:szCs w:val="24"/>
        </w:rPr>
        <w:t xml:space="preserve"> 1 </w:t>
      </w:r>
      <w:r w:rsidRPr="00FD4ABD">
        <w:rPr>
          <w:rFonts w:ascii="Courier New" w:hAnsi="Courier New" w:cs="Courier New"/>
          <w:sz w:val="24"/>
          <w:szCs w:val="24"/>
          <w:lang w:val="en-US"/>
        </w:rPr>
        <w:t>"</w:t>
      </w:r>
      <w:r w:rsidRPr="00FD4ABD">
        <w:rPr>
          <w:rFonts w:ascii="Courier New" w:hAnsi="Courier New" w:cs="Courier New"/>
          <w:sz w:val="24"/>
          <w:szCs w:val="24"/>
        </w:rPr>
        <w:t>Display disk space</w:t>
      </w:r>
      <w:r w:rsidRPr="00FD4ABD">
        <w:rPr>
          <w:rFonts w:ascii="Courier New" w:hAnsi="Courier New" w:cs="Courier New"/>
          <w:sz w:val="24"/>
          <w:szCs w:val="24"/>
          <w:lang w:val="en-US"/>
        </w:rPr>
        <w:t xml:space="preserve">" </w:t>
      </w:r>
      <w:r w:rsidRPr="00FD4ABD">
        <w:rPr>
          <w:rFonts w:ascii="Courier New" w:hAnsi="Courier New" w:cs="Courier New"/>
          <w:sz w:val="24"/>
          <w:szCs w:val="24"/>
        </w:rPr>
        <w:t xml:space="preserve">2 </w:t>
      </w:r>
      <w:r w:rsidRPr="00FD4ABD">
        <w:rPr>
          <w:rFonts w:ascii="Courier New" w:hAnsi="Courier New" w:cs="Courier New"/>
          <w:sz w:val="24"/>
          <w:szCs w:val="24"/>
          <w:lang w:val="en-US"/>
        </w:rPr>
        <w:t>"</w:t>
      </w:r>
      <w:r w:rsidRPr="00FD4ABD">
        <w:rPr>
          <w:rFonts w:ascii="Courier New" w:hAnsi="Courier New" w:cs="Courier New"/>
          <w:sz w:val="24"/>
          <w:szCs w:val="24"/>
        </w:rPr>
        <w:t>Display users</w:t>
      </w:r>
      <w:r w:rsidRPr="00FD4ABD">
        <w:rPr>
          <w:rFonts w:ascii="Courier New" w:hAnsi="Courier New" w:cs="Courier New"/>
          <w:sz w:val="24"/>
          <w:szCs w:val="24"/>
          <w:lang w:val="en-US"/>
        </w:rPr>
        <w:t>"</w:t>
      </w:r>
      <w:r w:rsidRPr="00FD4ABD">
        <w:rPr>
          <w:rFonts w:ascii="Courier New" w:hAnsi="Courier New" w:cs="Courier New"/>
          <w:sz w:val="24"/>
          <w:szCs w:val="24"/>
        </w:rPr>
        <w:t xml:space="preserve"> 3 </w:t>
      </w:r>
      <w:r w:rsidRPr="00FD4ABD">
        <w:rPr>
          <w:rFonts w:ascii="Courier New" w:hAnsi="Courier New" w:cs="Courier New"/>
          <w:sz w:val="24"/>
          <w:szCs w:val="24"/>
          <w:lang w:val="en-US"/>
        </w:rPr>
        <w:t>"</w:t>
      </w:r>
      <w:r w:rsidRPr="00FD4ABD">
        <w:rPr>
          <w:rFonts w:ascii="Courier New" w:hAnsi="Courier New" w:cs="Courier New"/>
          <w:sz w:val="24"/>
          <w:szCs w:val="24"/>
        </w:rPr>
        <w:t>Display memory usage</w:t>
      </w:r>
      <w:r w:rsidRPr="00FD4ABD">
        <w:rPr>
          <w:rFonts w:ascii="Courier New" w:hAnsi="Courier New" w:cs="Courier New"/>
          <w:sz w:val="24"/>
          <w:szCs w:val="24"/>
          <w:lang w:val="en-US"/>
        </w:rPr>
        <w:t>"</w:t>
      </w:r>
      <w:r w:rsidRPr="00FD4ABD">
        <w:rPr>
          <w:rFonts w:ascii="Courier New" w:hAnsi="Courier New" w:cs="Courier New"/>
          <w:sz w:val="24"/>
          <w:szCs w:val="24"/>
        </w:rPr>
        <w:t xml:space="preserve"> 4 </w:t>
      </w:r>
      <w:r w:rsidRPr="00FD4ABD">
        <w:rPr>
          <w:rFonts w:ascii="Courier New" w:hAnsi="Courier New" w:cs="Courier New"/>
          <w:sz w:val="24"/>
          <w:szCs w:val="24"/>
          <w:lang w:val="en-US"/>
        </w:rPr>
        <w:t>"</w:t>
      </w:r>
      <w:r w:rsidRPr="00FD4ABD">
        <w:rPr>
          <w:rFonts w:ascii="Courier New" w:hAnsi="Courier New" w:cs="Courier New"/>
          <w:sz w:val="24"/>
          <w:szCs w:val="24"/>
        </w:rPr>
        <w:t>Exit</w:t>
      </w:r>
      <w:r w:rsidRPr="00FD4ABD">
        <w:rPr>
          <w:rFonts w:ascii="Courier New" w:hAnsi="Courier New" w:cs="Courier New"/>
          <w:sz w:val="24"/>
          <w:szCs w:val="24"/>
          <w:lang w:val="en-US"/>
        </w:rPr>
        <w:t>"`</w:t>
      </w:r>
    </w:p>
    <w:p w:rsidR="00337460" w:rsidRPr="00FD4ABD" w:rsidRDefault="00337460" w:rsidP="00337460">
      <w:pPr>
        <w:spacing w:after="0"/>
        <w:ind w:firstLine="567"/>
        <w:contextualSpacing/>
        <w:jc w:val="both"/>
        <w:rPr>
          <w:rFonts w:ascii="Courier New" w:hAnsi="Courier New" w:cs="Courier New"/>
          <w:sz w:val="24"/>
          <w:szCs w:val="24"/>
          <w:lang w:val="en-US"/>
        </w:rPr>
      </w:pPr>
    </w:p>
    <w:p w:rsidR="00337460" w:rsidRPr="00FD4ABD" w:rsidRDefault="00337460" w:rsidP="00337460">
      <w:pPr>
        <w:spacing w:after="0"/>
        <w:ind w:firstLine="567"/>
        <w:contextualSpacing/>
        <w:jc w:val="both"/>
        <w:rPr>
          <w:rFonts w:ascii="Courier New" w:hAnsi="Courier New" w:cs="Courier New"/>
          <w:sz w:val="24"/>
          <w:szCs w:val="24"/>
          <w:lang w:val="en-US"/>
        </w:rPr>
      </w:pPr>
      <w:r w:rsidRPr="00FD4ABD">
        <w:rPr>
          <w:rFonts w:ascii="Courier New" w:hAnsi="Courier New" w:cs="Courier New"/>
          <w:b/>
          <w:sz w:val="24"/>
          <w:szCs w:val="24"/>
        </w:rPr>
        <w:t>if</w:t>
      </w:r>
      <w:r w:rsidRPr="00FD4ABD">
        <w:rPr>
          <w:rFonts w:ascii="Courier New" w:hAnsi="Courier New" w:cs="Courier New"/>
          <w:sz w:val="24"/>
          <w:szCs w:val="24"/>
        </w:rPr>
        <w:t xml:space="preserve"> [ $? </w:t>
      </w:r>
      <w:r w:rsidRPr="00FD4ABD">
        <w:rPr>
          <w:rFonts w:ascii="Courier New" w:hAnsi="Courier New" w:cs="Courier New"/>
          <w:b/>
          <w:sz w:val="24"/>
          <w:szCs w:val="24"/>
        </w:rPr>
        <w:t>–eq</w:t>
      </w:r>
      <w:r w:rsidRPr="00FD4ABD">
        <w:rPr>
          <w:rFonts w:ascii="Courier New" w:hAnsi="Courier New" w:cs="Courier New"/>
          <w:sz w:val="24"/>
          <w:szCs w:val="24"/>
        </w:rPr>
        <w:t xml:space="preserve"> 0 ] </w:t>
      </w:r>
    </w:p>
    <w:p w:rsidR="00337460" w:rsidRPr="00FD4ABD" w:rsidRDefault="00337460" w:rsidP="00337460">
      <w:pPr>
        <w:spacing w:after="0"/>
        <w:ind w:firstLine="567"/>
        <w:contextualSpacing/>
        <w:jc w:val="both"/>
        <w:rPr>
          <w:rFonts w:ascii="Courier New" w:hAnsi="Courier New" w:cs="Courier New"/>
          <w:b/>
          <w:sz w:val="24"/>
          <w:szCs w:val="24"/>
        </w:rPr>
      </w:pPr>
      <w:r w:rsidRPr="00FD4ABD">
        <w:rPr>
          <w:rFonts w:ascii="Courier New" w:hAnsi="Courier New" w:cs="Courier New"/>
          <w:b/>
          <w:sz w:val="24"/>
          <w:szCs w:val="24"/>
        </w:rPr>
        <w:t>then</w:t>
      </w:r>
    </w:p>
    <w:p w:rsidR="00337460" w:rsidRPr="00FD4ABD" w:rsidRDefault="00337460" w:rsidP="00337460">
      <w:pPr>
        <w:spacing w:after="0"/>
        <w:ind w:firstLine="567"/>
        <w:contextualSpacing/>
        <w:jc w:val="both"/>
        <w:rPr>
          <w:rFonts w:ascii="Courier New" w:hAnsi="Courier New" w:cs="Courier New"/>
          <w:sz w:val="24"/>
          <w:szCs w:val="24"/>
        </w:rPr>
      </w:pPr>
      <w:r w:rsidRPr="00FD4ABD">
        <w:rPr>
          <w:rFonts w:ascii="Courier New" w:hAnsi="Courier New" w:cs="Courier New"/>
          <w:b/>
          <w:sz w:val="24"/>
          <w:szCs w:val="24"/>
        </w:rPr>
        <w:tab/>
        <w:t>case</w:t>
      </w:r>
      <w:r w:rsidRPr="00FD4ABD">
        <w:rPr>
          <w:rFonts w:ascii="Courier New" w:hAnsi="Courier New" w:cs="Courier New"/>
          <w:sz w:val="24"/>
          <w:szCs w:val="24"/>
        </w:rPr>
        <w:t xml:space="preserve"> $</w:t>
      </w:r>
      <w:r w:rsidRPr="00FD4ABD">
        <w:rPr>
          <w:rFonts w:ascii="Courier New" w:hAnsi="Courier New" w:cs="Courier New"/>
          <w:sz w:val="24"/>
          <w:szCs w:val="24"/>
          <w:lang w:val="en-US"/>
        </w:rPr>
        <w:t>command</w:t>
      </w:r>
      <w:r w:rsidRPr="00FD4ABD">
        <w:rPr>
          <w:rFonts w:ascii="Courier New" w:hAnsi="Courier New" w:cs="Courier New"/>
          <w:sz w:val="24"/>
          <w:szCs w:val="24"/>
        </w:rPr>
        <w:t xml:space="preserve"> </w:t>
      </w:r>
      <w:r w:rsidRPr="00FD4ABD">
        <w:rPr>
          <w:rFonts w:ascii="Courier New" w:hAnsi="Courier New" w:cs="Courier New"/>
          <w:b/>
          <w:sz w:val="24"/>
          <w:szCs w:val="24"/>
        </w:rPr>
        <w:t>in</w:t>
      </w:r>
    </w:p>
    <w:p w:rsidR="00337460" w:rsidRPr="00FD4ABD" w:rsidRDefault="00337460" w:rsidP="00337460">
      <w:pPr>
        <w:spacing w:after="0"/>
        <w:ind w:firstLine="567"/>
        <w:contextualSpacing/>
        <w:jc w:val="both"/>
        <w:rPr>
          <w:rFonts w:ascii="Courier New" w:hAnsi="Courier New" w:cs="Courier New"/>
          <w:sz w:val="24"/>
          <w:szCs w:val="24"/>
        </w:rPr>
      </w:pPr>
      <w:r w:rsidRPr="00FD4ABD">
        <w:rPr>
          <w:rFonts w:ascii="Courier New" w:hAnsi="Courier New" w:cs="Courier New"/>
          <w:sz w:val="24"/>
          <w:szCs w:val="24"/>
        </w:rPr>
        <w:tab/>
      </w:r>
      <w:r w:rsidRPr="00FD4ABD">
        <w:rPr>
          <w:rFonts w:ascii="Courier New" w:hAnsi="Courier New" w:cs="Courier New"/>
          <w:sz w:val="24"/>
          <w:szCs w:val="24"/>
        </w:rPr>
        <w:tab/>
      </w:r>
      <w:r w:rsidRPr="00FD4ABD">
        <w:rPr>
          <w:rFonts w:ascii="Courier New" w:hAnsi="Courier New" w:cs="Courier New"/>
          <w:sz w:val="24"/>
          <w:szCs w:val="24"/>
          <w:lang w:val="en-US"/>
        </w:rPr>
        <w:t>1</w:t>
      </w:r>
      <w:r w:rsidRPr="00FD4ABD">
        <w:rPr>
          <w:rFonts w:ascii="Courier New" w:hAnsi="Courier New" w:cs="Courier New"/>
          <w:sz w:val="24"/>
          <w:szCs w:val="24"/>
        </w:rPr>
        <w:t>)</w:t>
      </w:r>
    </w:p>
    <w:p w:rsidR="00337460" w:rsidRPr="00FD4ABD" w:rsidRDefault="00337460" w:rsidP="00337460">
      <w:pPr>
        <w:spacing w:after="0"/>
        <w:ind w:firstLine="567"/>
        <w:contextualSpacing/>
        <w:jc w:val="both"/>
        <w:rPr>
          <w:rFonts w:ascii="Courier New" w:hAnsi="Courier New" w:cs="Courier New"/>
          <w:sz w:val="24"/>
          <w:szCs w:val="24"/>
        </w:rPr>
      </w:pPr>
      <w:r w:rsidRPr="00FD4ABD">
        <w:rPr>
          <w:rFonts w:ascii="Courier New" w:hAnsi="Courier New" w:cs="Courier New"/>
          <w:sz w:val="24"/>
          <w:szCs w:val="24"/>
        </w:rPr>
        <w:tab/>
      </w:r>
      <w:r w:rsidRPr="00FD4ABD">
        <w:rPr>
          <w:rFonts w:ascii="Courier New" w:hAnsi="Courier New" w:cs="Courier New"/>
          <w:sz w:val="24"/>
          <w:szCs w:val="24"/>
        </w:rPr>
        <w:tab/>
      </w:r>
      <w:r w:rsidRPr="00FD4ABD">
        <w:rPr>
          <w:rFonts w:ascii="Courier New" w:hAnsi="Courier New" w:cs="Courier New"/>
          <w:sz w:val="24"/>
          <w:szCs w:val="24"/>
          <w:lang w:val="en-US"/>
        </w:rPr>
        <w:t xml:space="preserve">  df </w:t>
      </w:r>
      <w:r w:rsidRPr="00FD4ABD">
        <w:rPr>
          <w:rFonts w:ascii="Courier New" w:hAnsi="Courier New" w:cs="Courier New"/>
          <w:sz w:val="24"/>
          <w:szCs w:val="24"/>
        </w:rPr>
        <w:t>;;</w:t>
      </w:r>
    </w:p>
    <w:p w:rsidR="00337460" w:rsidRPr="00FD4ABD" w:rsidRDefault="00337460" w:rsidP="00337460">
      <w:pPr>
        <w:spacing w:after="0"/>
        <w:ind w:firstLine="567"/>
        <w:contextualSpacing/>
        <w:jc w:val="both"/>
        <w:rPr>
          <w:rFonts w:ascii="Courier New" w:hAnsi="Courier New" w:cs="Courier New"/>
          <w:sz w:val="24"/>
          <w:szCs w:val="24"/>
        </w:rPr>
      </w:pPr>
      <w:r w:rsidRPr="00FD4ABD">
        <w:rPr>
          <w:rFonts w:ascii="Courier New" w:hAnsi="Courier New" w:cs="Courier New"/>
          <w:sz w:val="24"/>
          <w:szCs w:val="24"/>
        </w:rPr>
        <w:tab/>
      </w:r>
      <w:r w:rsidRPr="00FD4ABD">
        <w:rPr>
          <w:rFonts w:ascii="Courier New" w:hAnsi="Courier New" w:cs="Courier New"/>
          <w:sz w:val="24"/>
          <w:szCs w:val="24"/>
        </w:rPr>
        <w:tab/>
      </w:r>
      <w:r w:rsidRPr="00FD4ABD">
        <w:rPr>
          <w:rFonts w:ascii="Courier New" w:hAnsi="Courier New" w:cs="Courier New"/>
          <w:sz w:val="24"/>
          <w:szCs w:val="24"/>
          <w:lang w:val="en-US"/>
        </w:rPr>
        <w:t>2</w:t>
      </w:r>
      <w:r w:rsidRPr="00FD4ABD">
        <w:rPr>
          <w:rFonts w:ascii="Courier New" w:hAnsi="Courier New" w:cs="Courier New"/>
          <w:sz w:val="24"/>
          <w:szCs w:val="24"/>
        </w:rPr>
        <w:t>)</w:t>
      </w:r>
    </w:p>
    <w:p w:rsidR="00337460" w:rsidRPr="00FD4ABD" w:rsidRDefault="00337460" w:rsidP="00337460">
      <w:pPr>
        <w:spacing w:after="0"/>
        <w:ind w:firstLine="567"/>
        <w:contextualSpacing/>
        <w:jc w:val="both"/>
        <w:rPr>
          <w:rFonts w:ascii="Courier New" w:hAnsi="Courier New" w:cs="Courier New"/>
          <w:sz w:val="24"/>
          <w:szCs w:val="24"/>
        </w:rPr>
      </w:pPr>
      <w:r w:rsidRPr="00FD4ABD">
        <w:rPr>
          <w:rFonts w:ascii="Courier New" w:hAnsi="Courier New" w:cs="Courier New"/>
          <w:sz w:val="24"/>
          <w:szCs w:val="24"/>
        </w:rPr>
        <w:tab/>
      </w:r>
      <w:r w:rsidRPr="00FD4ABD">
        <w:rPr>
          <w:rFonts w:ascii="Courier New" w:hAnsi="Courier New" w:cs="Courier New"/>
          <w:sz w:val="24"/>
          <w:szCs w:val="24"/>
        </w:rPr>
        <w:tab/>
      </w:r>
      <w:r w:rsidRPr="00FD4ABD">
        <w:rPr>
          <w:rFonts w:ascii="Courier New" w:hAnsi="Courier New" w:cs="Courier New"/>
          <w:sz w:val="24"/>
          <w:szCs w:val="24"/>
          <w:lang w:val="en-US"/>
        </w:rPr>
        <w:t xml:space="preserve">  who </w:t>
      </w:r>
      <w:r w:rsidRPr="00FD4ABD">
        <w:rPr>
          <w:rFonts w:ascii="Courier New" w:hAnsi="Courier New" w:cs="Courier New"/>
          <w:sz w:val="24"/>
          <w:szCs w:val="24"/>
        </w:rPr>
        <w:t>;;</w:t>
      </w:r>
    </w:p>
    <w:p w:rsidR="00337460" w:rsidRPr="00FD4ABD" w:rsidRDefault="00337460" w:rsidP="00337460">
      <w:pPr>
        <w:spacing w:after="0"/>
        <w:ind w:firstLine="567"/>
        <w:contextualSpacing/>
        <w:jc w:val="both"/>
        <w:rPr>
          <w:rFonts w:ascii="Courier New" w:hAnsi="Courier New" w:cs="Courier New"/>
          <w:sz w:val="24"/>
          <w:szCs w:val="24"/>
        </w:rPr>
      </w:pPr>
      <w:r w:rsidRPr="00FD4ABD">
        <w:rPr>
          <w:rFonts w:ascii="Courier New" w:hAnsi="Courier New" w:cs="Courier New"/>
          <w:sz w:val="24"/>
          <w:szCs w:val="24"/>
        </w:rPr>
        <w:tab/>
      </w:r>
      <w:r w:rsidRPr="00FD4ABD">
        <w:rPr>
          <w:rFonts w:ascii="Courier New" w:hAnsi="Courier New" w:cs="Courier New"/>
          <w:sz w:val="24"/>
          <w:szCs w:val="24"/>
        </w:rPr>
        <w:tab/>
      </w:r>
      <w:r w:rsidRPr="00FD4ABD">
        <w:rPr>
          <w:rFonts w:ascii="Courier New" w:hAnsi="Courier New" w:cs="Courier New"/>
          <w:sz w:val="24"/>
          <w:szCs w:val="24"/>
          <w:lang w:val="en-US"/>
        </w:rPr>
        <w:t>3</w:t>
      </w:r>
      <w:r w:rsidRPr="00FD4ABD">
        <w:rPr>
          <w:rFonts w:ascii="Courier New" w:hAnsi="Courier New" w:cs="Courier New"/>
          <w:sz w:val="24"/>
          <w:szCs w:val="24"/>
        </w:rPr>
        <w:t>)</w:t>
      </w:r>
    </w:p>
    <w:p w:rsidR="00337460" w:rsidRPr="00FD4ABD" w:rsidRDefault="00337460" w:rsidP="00337460">
      <w:pPr>
        <w:spacing w:after="0"/>
        <w:ind w:firstLine="567"/>
        <w:contextualSpacing/>
        <w:jc w:val="both"/>
        <w:rPr>
          <w:rFonts w:ascii="Courier New" w:hAnsi="Courier New" w:cs="Courier New"/>
          <w:sz w:val="24"/>
          <w:szCs w:val="24"/>
        </w:rPr>
      </w:pPr>
      <w:r w:rsidRPr="00FD4ABD">
        <w:rPr>
          <w:rFonts w:ascii="Courier New" w:hAnsi="Courier New" w:cs="Courier New"/>
          <w:sz w:val="24"/>
          <w:szCs w:val="24"/>
        </w:rPr>
        <w:tab/>
      </w:r>
      <w:r w:rsidRPr="00FD4ABD">
        <w:rPr>
          <w:rFonts w:ascii="Courier New" w:hAnsi="Courier New" w:cs="Courier New"/>
          <w:sz w:val="24"/>
          <w:szCs w:val="24"/>
        </w:rPr>
        <w:tab/>
      </w:r>
      <w:r w:rsidRPr="00FD4ABD">
        <w:rPr>
          <w:rFonts w:ascii="Courier New" w:hAnsi="Courier New" w:cs="Courier New"/>
          <w:sz w:val="24"/>
          <w:szCs w:val="24"/>
          <w:lang w:val="en-US"/>
        </w:rPr>
        <w:t xml:space="preserve">  vmstat </w:t>
      </w:r>
      <w:r w:rsidRPr="00FD4ABD">
        <w:rPr>
          <w:rFonts w:ascii="Courier New" w:hAnsi="Courier New" w:cs="Courier New"/>
          <w:sz w:val="24"/>
          <w:szCs w:val="24"/>
        </w:rPr>
        <w:t>;;</w:t>
      </w:r>
    </w:p>
    <w:p w:rsidR="00337460" w:rsidRPr="00FD4ABD" w:rsidRDefault="00337460" w:rsidP="00337460">
      <w:pPr>
        <w:spacing w:after="0"/>
        <w:ind w:firstLine="567"/>
        <w:contextualSpacing/>
        <w:jc w:val="both"/>
        <w:rPr>
          <w:rFonts w:ascii="Courier New" w:hAnsi="Courier New" w:cs="Courier New"/>
          <w:sz w:val="24"/>
          <w:szCs w:val="24"/>
        </w:rPr>
      </w:pPr>
      <w:r w:rsidRPr="00FD4ABD">
        <w:rPr>
          <w:rFonts w:ascii="Courier New" w:hAnsi="Courier New" w:cs="Courier New"/>
          <w:sz w:val="24"/>
          <w:szCs w:val="24"/>
        </w:rPr>
        <w:tab/>
      </w:r>
      <w:r w:rsidRPr="00FD4ABD">
        <w:rPr>
          <w:rFonts w:ascii="Courier New" w:hAnsi="Courier New" w:cs="Courier New"/>
          <w:sz w:val="24"/>
          <w:szCs w:val="24"/>
        </w:rPr>
        <w:tab/>
      </w:r>
      <w:r w:rsidRPr="00FD4ABD">
        <w:rPr>
          <w:rFonts w:ascii="Courier New" w:hAnsi="Courier New" w:cs="Courier New"/>
          <w:sz w:val="24"/>
          <w:szCs w:val="24"/>
          <w:lang w:val="en-US"/>
        </w:rPr>
        <w:t>4</w:t>
      </w:r>
      <w:r w:rsidRPr="00FD4ABD">
        <w:rPr>
          <w:rFonts w:ascii="Courier New" w:hAnsi="Courier New" w:cs="Courier New"/>
          <w:sz w:val="24"/>
          <w:szCs w:val="24"/>
        </w:rPr>
        <w:t>)</w:t>
      </w:r>
    </w:p>
    <w:p w:rsidR="00337460" w:rsidRPr="00FD4ABD" w:rsidRDefault="00337460" w:rsidP="00337460">
      <w:pPr>
        <w:spacing w:after="0"/>
        <w:ind w:firstLine="567"/>
        <w:contextualSpacing/>
        <w:jc w:val="both"/>
        <w:rPr>
          <w:rFonts w:ascii="Courier New" w:hAnsi="Courier New" w:cs="Courier New"/>
          <w:sz w:val="24"/>
          <w:szCs w:val="24"/>
          <w:lang w:val="en-US"/>
        </w:rPr>
      </w:pPr>
      <w:r w:rsidRPr="00FD4ABD">
        <w:rPr>
          <w:rFonts w:ascii="Courier New" w:hAnsi="Courier New" w:cs="Courier New"/>
          <w:sz w:val="24"/>
          <w:szCs w:val="24"/>
        </w:rPr>
        <w:tab/>
      </w:r>
      <w:r w:rsidRPr="00FD4ABD">
        <w:rPr>
          <w:rFonts w:ascii="Courier New" w:hAnsi="Courier New" w:cs="Courier New"/>
          <w:sz w:val="24"/>
          <w:szCs w:val="24"/>
        </w:rPr>
        <w:tab/>
      </w:r>
      <w:r w:rsidRPr="00FD4ABD">
        <w:rPr>
          <w:rFonts w:ascii="Courier New" w:hAnsi="Courier New" w:cs="Courier New"/>
          <w:sz w:val="24"/>
          <w:szCs w:val="24"/>
          <w:lang w:val="en-US"/>
        </w:rPr>
        <w:t xml:space="preserve">  exit </w:t>
      </w:r>
      <w:r w:rsidRPr="00FD4ABD">
        <w:rPr>
          <w:rFonts w:ascii="Courier New" w:hAnsi="Courier New" w:cs="Courier New"/>
          <w:sz w:val="24"/>
          <w:szCs w:val="24"/>
        </w:rPr>
        <w:t>;;</w:t>
      </w:r>
    </w:p>
    <w:p w:rsidR="00337460" w:rsidRPr="00FD4ABD" w:rsidRDefault="00337460" w:rsidP="00337460">
      <w:pPr>
        <w:spacing w:after="0"/>
        <w:ind w:firstLine="567"/>
        <w:contextualSpacing/>
        <w:jc w:val="both"/>
        <w:rPr>
          <w:rFonts w:ascii="Courier New" w:hAnsi="Courier New" w:cs="Courier New"/>
          <w:b/>
          <w:sz w:val="24"/>
          <w:szCs w:val="24"/>
        </w:rPr>
      </w:pPr>
      <w:r w:rsidRPr="00FD4ABD">
        <w:rPr>
          <w:rFonts w:ascii="Courier New" w:hAnsi="Courier New" w:cs="Courier New"/>
          <w:b/>
          <w:sz w:val="24"/>
          <w:szCs w:val="24"/>
        </w:rPr>
        <w:tab/>
        <w:t>esac</w:t>
      </w:r>
    </w:p>
    <w:p w:rsidR="00337460" w:rsidRPr="00FD4ABD" w:rsidRDefault="00337460" w:rsidP="00337460">
      <w:pPr>
        <w:spacing w:after="0"/>
        <w:ind w:firstLine="567"/>
        <w:contextualSpacing/>
        <w:jc w:val="both"/>
        <w:rPr>
          <w:rFonts w:ascii="Courier New" w:hAnsi="Courier New" w:cs="Courier New"/>
          <w:b/>
          <w:i/>
          <w:sz w:val="24"/>
          <w:szCs w:val="24"/>
        </w:rPr>
      </w:pPr>
      <w:r w:rsidRPr="00FD4ABD">
        <w:rPr>
          <w:rFonts w:ascii="Courier New" w:hAnsi="Courier New" w:cs="Courier New"/>
          <w:b/>
          <w:sz w:val="24"/>
          <w:szCs w:val="24"/>
        </w:rPr>
        <w:t>fi</w:t>
      </w:r>
    </w:p>
    <w:p w:rsidR="00337460" w:rsidRPr="00FD4ABD" w:rsidRDefault="00337460" w:rsidP="00337460">
      <w:pPr>
        <w:spacing w:after="0"/>
        <w:ind w:firstLine="567"/>
        <w:contextualSpacing/>
        <w:jc w:val="both"/>
        <w:rPr>
          <w:rFonts w:ascii="Times New Roman" w:hAnsi="Times New Roman" w:cs="Times New Roman"/>
          <w:b/>
          <w:i/>
          <w:sz w:val="24"/>
          <w:szCs w:val="24"/>
        </w:rPr>
      </w:pPr>
    </w:p>
    <w:p w:rsidR="00337460" w:rsidRPr="00FD4ABD" w:rsidRDefault="00337460" w:rsidP="00337460">
      <w:pPr>
        <w:pStyle w:val="4"/>
      </w:pPr>
      <w:r w:rsidRPr="00FD4ABD">
        <w:t>10.2.2.5. Діалогове вікно вибору файлу</w:t>
      </w:r>
    </w:p>
    <w:p w:rsidR="00337460" w:rsidRPr="00FD4ABD" w:rsidRDefault="00337460" w:rsidP="00337460">
      <w:pPr>
        <w:spacing w:after="0"/>
        <w:ind w:firstLine="567"/>
        <w:contextualSpacing/>
        <w:jc w:val="both"/>
        <w:rPr>
          <w:rFonts w:ascii="Times New Roman" w:hAnsi="Times New Roman" w:cs="Times New Roman"/>
          <w:sz w:val="24"/>
          <w:szCs w:val="24"/>
        </w:rPr>
      </w:pPr>
      <w:r w:rsidRPr="00FD4ABD">
        <w:rPr>
          <w:rFonts w:ascii="Times New Roman" w:hAnsi="Times New Roman" w:cs="Times New Roman"/>
          <w:sz w:val="24"/>
          <w:szCs w:val="24"/>
        </w:rPr>
        <w:t xml:space="preserve">Команда </w:t>
      </w:r>
      <w:r w:rsidRPr="00FD4ABD">
        <w:rPr>
          <w:rFonts w:ascii="Courier New" w:hAnsi="Courier New" w:cs="Courier New"/>
          <w:b/>
          <w:i/>
          <w:sz w:val="24"/>
          <w:szCs w:val="24"/>
          <w:lang w:val="en-US"/>
        </w:rPr>
        <w:t>kd</w:t>
      </w:r>
      <w:r w:rsidRPr="00FD4ABD">
        <w:rPr>
          <w:rFonts w:ascii="Courier New" w:hAnsi="Courier New" w:cs="Courier New"/>
          <w:b/>
          <w:i/>
          <w:sz w:val="24"/>
          <w:szCs w:val="24"/>
        </w:rPr>
        <w:t>ialog</w:t>
      </w:r>
      <w:r w:rsidRPr="00FD4ABD">
        <w:rPr>
          <w:rFonts w:ascii="Times New Roman" w:hAnsi="Times New Roman" w:cs="Times New Roman"/>
          <w:sz w:val="24"/>
          <w:szCs w:val="24"/>
        </w:rPr>
        <w:t xml:space="preserve"> дозволяє скористатися ще </w:t>
      </w:r>
      <w:r w:rsidR="00FD4ABD" w:rsidRPr="00FD4ABD">
        <w:rPr>
          <w:rFonts w:ascii="Times New Roman" w:hAnsi="Times New Roman" w:cs="Times New Roman"/>
          <w:sz w:val="24"/>
          <w:szCs w:val="24"/>
        </w:rPr>
        <w:t>де</w:t>
      </w:r>
      <w:r w:rsidRPr="00FD4ABD">
        <w:rPr>
          <w:rFonts w:ascii="Times New Roman" w:hAnsi="Times New Roman" w:cs="Times New Roman"/>
          <w:sz w:val="24"/>
          <w:szCs w:val="24"/>
        </w:rPr>
        <w:t>кількома привабливими вбудов</w:t>
      </w:r>
      <w:r w:rsidR="00FD4ABD" w:rsidRPr="00FD4ABD">
        <w:rPr>
          <w:rFonts w:ascii="Times New Roman" w:hAnsi="Times New Roman" w:cs="Times New Roman"/>
          <w:sz w:val="24"/>
          <w:szCs w:val="24"/>
        </w:rPr>
        <w:t>аними графічними елементами. Під час</w:t>
      </w:r>
      <w:r w:rsidRPr="00FD4ABD">
        <w:rPr>
          <w:rFonts w:ascii="Times New Roman" w:hAnsi="Times New Roman" w:cs="Times New Roman"/>
          <w:sz w:val="24"/>
          <w:szCs w:val="24"/>
        </w:rPr>
        <w:t xml:space="preserve"> робот</w:t>
      </w:r>
      <w:r w:rsidR="00FD4ABD" w:rsidRPr="00FD4ABD">
        <w:rPr>
          <w:rFonts w:ascii="Times New Roman" w:hAnsi="Times New Roman" w:cs="Times New Roman"/>
          <w:sz w:val="24"/>
          <w:szCs w:val="24"/>
        </w:rPr>
        <w:t>и</w:t>
      </w:r>
      <w:r w:rsidRPr="00FD4ABD">
        <w:rPr>
          <w:rFonts w:ascii="Times New Roman" w:hAnsi="Times New Roman" w:cs="Times New Roman"/>
          <w:sz w:val="24"/>
          <w:szCs w:val="24"/>
        </w:rPr>
        <w:t xml:space="preserve"> з </w:t>
      </w:r>
      <w:r w:rsidR="00FD4ABD" w:rsidRPr="00FD4ABD">
        <w:rPr>
          <w:rFonts w:ascii="Times New Roman" w:hAnsi="Times New Roman" w:cs="Times New Roman"/>
          <w:sz w:val="24"/>
          <w:szCs w:val="24"/>
        </w:rPr>
        <w:t>назвами</w:t>
      </w:r>
      <w:r w:rsidRPr="00FD4ABD">
        <w:rPr>
          <w:rFonts w:ascii="Times New Roman" w:hAnsi="Times New Roman" w:cs="Times New Roman"/>
          <w:sz w:val="24"/>
          <w:szCs w:val="24"/>
        </w:rPr>
        <w:t xml:space="preserve"> файлів надзвичайно зручним є графічний елемент </w:t>
      </w:r>
      <w:r w:rsidRPr="00FD4ABD">
        <w:rPr>
          <w:rFonts w:ascii="Courier New" w:hAnsi="Courier New" w:cs="Courier New"/>
          <w:b/>
          <w:i/>
          <w:sz w:val="24"/>
          <w:szCs w:val="24"/>
        </w:rPr>
        <w:t>-getopenfilename</w:t>
      </w:r>
      <w:r w:rsidRPr="00FD4ABD">
        <w:rPr>
          <w:rFonts w:ascii="Times New Roman" w:hAnsi="Times New Roman" w:cs="Times New Roman"/>
          <w:sz w:val="24"/>
          <w:szCs w:val="24"/>
        </w:rPr>
        <w:t xml:space="preserve">, який дозволяє позбутися необхідності введення </w:t>
      </w:r>
      <w:r w:rsidR="00FD4ABD" w:rsidRPr="00FD4ABD">
        <w:rPr>
          <w:rFonts w:ascii="Times New Roman" w:hAnsi="Times New Roman" w:cs="Times New Roman"/>
          <w:sz w:val="24"/>
          <w:szCs w:val="24"/>
        </w:rPr>
        <w:t>назв</w:t>
      </w:r>
      <w:r w:rsidRPr="00FD4ABD">
        <w:rPr>
          <w:rFonts w:ascii="Times New Roman" w:hAnsi="Times New Roman" w:cs="Times New Roman"/>
          <w:sz w:val="24"/>
          <w:szCs w:val="24"/>
        </w:rPr>
        <w:t xml:space="preserve"> використовуваних файлів, оскільки з його допомогою можна перейти безпосередньо до того каталогу, де знаходиться файл, і зробити вибір.</w:t>
      </w:r>
    </w:p>
    <w:p w:rsidR="00337460" w:rsidRPr="00FD4ABD" w:rsidRDefault="00337460" w:rsidP="00337460">
      <w:pPr>
        <w:tabs>
          <w:tab w:val="left" w:pos="1276"/>
        </w:tabs>
        <w:spacing w:after="0"/>
        <w:ind w:firstLine="567"/>
        <w:contextualSpacing/>
        <w:jc w:val="both"/>
        <w:rPr>
          <w:rFonts w:ascii="Times New Roman" w:hAnsi="Times New Roman" w:cs="Times New Roman"/>
          <w:sz w:val="24"/>
          <w:szCs w:val="24"/>
        </w:rPr>
      </w:pPr>
      <w:r w:rsidRPr="00FD4ABD">
        <w:rPr>
          <w:rFonts w:ascii="Times New Roman" w:hAnsi="Times New Roman" w:cs="Times New Roman"/>
          <w:sz w:val="24"/>
          <w:szCs w:val="24"/>
        </w:rPr>
        <w:t xml:space="preserve">Графічний елемент </w:t>
      </w:r>
      <w:r w:rsidRPr="00FD4ABD">
        <w:rPr>
          <w:rFonts w:ascii="Courier New" w:hAnsi="Courier New" w:cs="Courier New"/>
          <w:b/>
          <w:i/>
          <w:sz w:val="24"/>
          <w:szCs w:val="24"/>
        </w:rPr>
        <w:t>fselect</w:t>
      </w:r>
      <w:r w:rsidRPr="00FD4ABD">
        <w:rPr>
          <w:rFonts w:ascii="Times New Roman" w:hAnsi="Times New Roman" w:cs="Times New Roman"/>
          <w:sz w:val="24"/>
          <w:szCs w:val="24"/>
        </w:rPr>
        <w:t xml:space="preserve"> має приблизно такий формат виклику:</w:t>
      </w:r>
    </w:p>
    <w:p w:rsidR="00337460" w:rsidRPr="00FD4ABD" w:rsidRDefault="00337460" w:rsidP="00337460">
      <w:pPr>
        <w:tabs>
          <w:tab w:val="left" w:pos="1276"/>
        </w:tabs>
        <w:spacing w:after="0"/>
        <w:ind w:firstLine="567"/>
        <w:contextualSpacing/>
        <w:jc w:val="both"/>
        <w:rPr>
          <w:rFonts w:ascii="Courier New" w:hAnsi="Courier New" w:cs="Courier New"/>
          <w:b/>
          <w:i/>
          <w:sz w:val="24"/>
          <w:szCs w:val="24"/>
        </w:rPr>
      </w:pPr>
      <w:r w:rsidRPr="00FD4ABD">
        <w:rPr>
          <w:rFonts w:ascii="Courier New" w:hAnsi="Courier New" w:cs="Courier New"/>
          <w:b/>
          <w:i/>
          <w:sz w:val="24"/>
          <w:szCs w:val="24"/>
          <w:lang w:val="en-US"/>
        </w:rPr>
        <w:lastRenderedPageBreak/>
        <w:t>kd</w:t>
      </w:r>
      <w:r w:rsidRPr="00FD4ABD">
        <w:rPr>
          <w:rFonts w:ascii="Courier New" w:hAnsi="Courier New" w:cs="Courier New"/>
          <w:b/>
          <w:i/>
          <w:sz w:val="24"/>
          <w:szCs w:val="24"/>
        </w:rPr>
        <w:t xml:space="preserve">ialog –title </w:t>
      </w:r>
      <w:r w:rsidRPr="00FD4ABD">
        <w:rPr>
          <w:rFonts w:ascii="Courier New" w:hAnsi="Courier New" w:cs="Courier New"/>
          <w:sz w:val="24"/>
          <w:szCs w:val="24"/>
          <w:lang w:val="en-US"/>
        </w:rPr>
        <w:t>"</w:t>
      </w:r>
      <w:r w:rsidRPr="00FD4ABD">
        <w:rPr>
          <w:rFonts w:ascii="Courier New" w:hAnsi="Courier New" w:cs="Courier New"/>
          <w:b/>
          <w:i/>
          <w:sz w:val="24"/>
          <w:szCs w:val="24"/>
        </w:rPr>
        <w:t>Select a file</w:t>
      </w:r>
      <w:r w:rsidRPr="00FD4ABD">
        <w:rPr>
          <w:rFonts w:ascii="Courier New" w:hAnsi="Courier New" w:cs="Courier New"/>
          <w:sz w:val="24"/>
          <w:szCs w:val="24"/>
          <w:lang w:val="en-US"/>
        </w:rPr>
        <w:t>"</w:t>
      </w:r>
      <w:r w:rsidRPr="00FD4ABD">
        <w:rPr>
          <w:rFonts w:ascii="Courier New" w:hAnsi="Courier New" w:cs="Courier New"/>
          <w:b/>
          <w:i/>
          <w:sz w:val="24"/>
          <w:szCs w:val="24"/>
        </w:rPr>
        <w:t xml:space="preserve"> -</w:t>
      </w:r>
      <w:r w:rsidRPr="00FD4ABD">
        <w:rPr>
          <w:rFonts w:ascii="Courier New" w:hAnsi="Courier New" w:cs="Courier New"/>
          <w:b/>
          <w:i/>
          <w:sz w:val="24"/>
          <w:szCs w:val="24"/>
          <w:lang w:val="en-US"/>
        </w:rPr>
        <w:t>getopenfilename</w:t>
      </w:r>
      <w:r w:rsidRPr="00FD4ABD">
        <w:rPr>
          <w:rFonts w:ascii="Courier New" w:hAnsi="Courier New" w:cs="Courier New"/>
          <w:b/>
          <w:i/>
          <w:sz w:val="24"/>
          <w:szCs w:val="24"/>
        </w:rPr>
        <w:t xml:space="preserve"> $HOME/ </w:t>
      </w:r>
    </w:p>
    <w:p w:rsidR="00337460" w:rsidRPr="00FD4ABD" w:rsidRDefault="00337460" w:rsidP="00337460">
      <w:pPr>
        <w:tabs>
          <w:tab w:val="left" w:pos="1276"/>
        </w:tabs>
        <w:spacing w:after="0"/>
        <w:ind w:firstLine="567"/>
        <w:contextualSpacing/>
        <w:jc w:val="both"/>
        <w:rPr>
          <w:rFonts w:ascii="Courier New" w:hAnsi="Courier New" w:cs="Courier New"/>
          <w:b/>
          <w:i/>
          <w:sz w:val="24"/>
          <w:szCs w:val="24"/>
        </w:rPr>
      </w:pPr>
    </w:p>
    <w:p w:rsidR="00337460" w:rsidRPr="00FD4ABD" w:rsidRDefault="00337460" w:rsidP="00337460">
      <w:pPr>
        <w:tabs>
          <w:tab w:val="left" w:pos="1276"/>
        </w:tabs>
        <w:spacing w:after="0"/>
        <w:ind w:firstLine="567"/>
        <w:contextualSpacing/>
        <w:jc w:val="both"/>
        <w:rPr>
          <w:rFonts w:ascii="Times New Roman" w:hAnsi="Times New Roman" w:cs="Times New Roman"/>
          <w:sz w:val="24"/>
          <w:szCs w:val="24"/>
        </w:rPr>
      </w:pPr>
      <w:r w:rsidRPr="00FD4ABD">
        <w:rPr>
          <w:rFonts w:ascii="Times New Roman" w:hAnsi="Times New Roman" w:cs="Times New Roman"/>
          <w:sz w:val="24"/>
          <w:szCs w:val="24"/>
        </w:rPr>
        <w:t>Результат виконання наведеної вище команди представлений на рис. 10.14.</w:t>
      </w:r>
    </w:p>
    <w:p w:rsidR="00337460" w:rsidRPr="00BC7D07" w:rsidRDefault="00337460" w:rsidP="00337460">
      <w:pPr>
        <w:tabs>
          <w:tab w:val="left" w:pos="1276"/>
        </w:tabs>
        <w:spacing w:after="0"/>
        <w:ind w:firstLine="567"/>
        <w:contextualSpacing/>
        <w:jc w:val="center"/>
        <w:rPr>
          <w:rFonts w:ascii="Times New Roman" w:hAnsi="Times New Roman" w:cs="Times New Roman"/>
          <w:color w:val="FF0000"/>
          <w:sz w:val="24"/>
          <w:szCs w:val="24"/>
        </w:rPr>
      </w:pPr>
      <w:r w:rsidRPr="00BC7D07">
        <w:rPr>
          <w:noProof/>
          <w:color w:val="FF0000"/>
          <w:lang w:val="en-US" w:eastAsia="en-US"/>
        </w:rPr>
        <w:drawing>
          <wp:inline distT="0" distB="0" distL="0" distR="0" wp14:anchorId="5DD1CC88" wp14:editId="54A057C5">
            <wp:extent cx="4723200" cy="3124800"/>
            <wp:effectExtent l="0" t="0" r="1270" b="0"/>
            <wp:docPr id="33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70"/>
                    <a:srcRect l="29413" t="24268" r="18766" b="32806"/>
                    <a:stretch/>
                  </pic:blipFill>
                  <pic:spPr bwMode="auto">
                    <a:xfrm>
                      <a:off x="0" y="0"/>
                      <a:ext cx="4723200" cy="3124800"/>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FD4ABD" w:rsidRDefault="00337460" w:rsidP="00337460">
      <w:pPr>
        <w:tabs>
          <w:tab w:val="left" w:pos="1276"/>
          <w:tab w:val="left" w:pos="5954"/>
        </w:tabs>
        <w:spacing w:after="0"/>
        <w:contextualSpacing/>
        <w:jc w:val="center"/>
        <w:rPr>
          <w:rFonts w:ascii="Times New Roman" w:hAnsi="Times New Roman" w:cs="Times New Roman"/>
          <w:sz w:val="24"/>
          <w:szCs w:val="24"/>
        </w:rPr>
      </w:pPr>
      <w:r w:rsidRPr="00FD4ABD">
        <w:rPr>
          <w:rFonts w:ascii="Times New Roman" w:hAnsi="Times New Roman" w:cs="Times New Roman"/>
          <w:b/>
          <w:sz w:val="24"/>
          <w:szCs w:val="24"/>
        </w:rPr>
        <w:t>Рис. 10.14.</w:t>
      </w:r>
      <w:r w:rsidRPr="00FD4ABD">
        <w:rPr>
          <w:rFonts w:ascii="Times New Roman" w:hAnsi="Times New Roman" w:cs="Times New Roman"/>
          <w:sz w:val="24"/>
          <w:szCs w:val="24"/>
        </w:rPr>
        <w:t xml:space="preserve"> Діалогове вікно вибору файлу, створене командою </w:t>
      </w:r>
      <w:r w:rsidRPr="00FD4ABD">
        <w:rPr>
          <w:rFonts w:ascii="Courier New" w:hAnsi="Courier New" w:cs="Courier New"/>
          <w:b/>
          <w:i/>
          <w:sz w:val="24"/>
          <w:szCs w:val="24"/>
          <w:lang w:val="en-US"/>
        </w:rPr>
        <w:t>kdialog</w:t>
      </w:r>
    </w:p>
    <w:p w:rsidR="00337460" w:rsidRPr="00BC7D07" w:rsidRDefault="00337460" w:rsidP="00337460">
      <w:pPr>
        <w:tabs>
          <w:tab w:val="left" w:pos="1276"/>
        </w:tabs>
        <w:spacing w:after="0"/>
        <w:ind w:firstLine="567"/>
        <w:contextualSpacing/>
        <w:jc w:val="center"/>
        <w:rPr>
          <w:rFonts w:ascii="Times New Roman" w:hAnsi="Times New Roman" w:cs="Times New Roman"/>
          <w:color w:val="FF0000"/>
          <w:sz w:val="24"/>
          <w:szCs w:val="24"/>
        </w:rPr>
      </w:pPr>
    </w:p>
    <w:p w:rsidR="00337460" w:rsidRPr="00FD4ABD" w:rsidRDefault="00337460" w:rsidP="00337460">
      <w:pPr>
        <w:tabs>
          <w:tab w:val="left" w:pos="1276"/>
        </w:tabs>
        <w:spacing w:after="0"/>
        <w:ind w:firstLine="567"/>
        <w:contextualSpacing/>
        <w:jc w:val="both"/>
        <w:rPr>
          <w:rFonts w:ascii="Times New Roman" w:hAnsi="Times New Roman" w:cs="Times New Roman"/>
          <w:sz w:val="24"/>
          <w:szCs w:val="24"/>
        </w:rPr>
      </w:pPr>
      <w:r w:rsidRPr="00FD4ABD">
        <w:rPr>
          <w:rFonts w:ascii="Times New Roman" w:hAnsi="Times New Roman" w:cs="Times New Roman"/>
          <w:sz w:val="24"/>
          <w:szCs w:val="24"/>
        </w:rPr>
        <w:t xml:space="preserve">Перший параметр після опції </w:t>
      </w:r>
      <w:r w:rsidRPr="00FD4ABD">
        <w:rPr>
          <w:rFonts w:ascii="Courier New" w:hAnsi="Courier New" w:cs="Courier New"/>
          <w:b/>
          <w:i/>
          <w:sz w:val="24"/>
          <w:szCs w:val="24"/>
        </w:rPr>
        <w:t>-getopenfilename</w:t>
      </w:r>
      <w:r w:rsidRPr="00FD4ABD">
        <w:rPr>
          <w:rFonts w:ascii="Times New Roman" w:hAnsi="Times New Roman" w:cs="Times New Roman"/>
          <w:sz w:val="24"/>
          <w:szCs w:val="24"/>
        </w:rPr>
        <w:t xml:space="preserve"> задає місце розташування каталогу, з якого починається перехід каталогам</w:t>
      </w:r>
      <w:r w:rsidR="00FD4ABD" w:rsidRPr="00FD4ABD">
        <w:rPr>
          <w:rFonts w:ascii="Times New Roman" w:hAnsi="Times New Roman" w:cs="Times New Roman"/>
          <w:sz w:val="24"/>
          <w:szCs w:val="24"/>
        </w:rPr>
        <w:t>и</w:t>
      </w:r>
      <w:r w:rsidRPr="00FD4ABD">
        <w:rPr>
          <w:rFonts w:ascii="Times New Roman" w:hAnsi="Times New Roman" w:cs="Times New Roman"/>
          <w:sz w:val="24"/>
          <w:szCs w:val="24"/>
        </w:rPr>
        <w:t xml:space="preserve"> у вікні. Вікно графічного елемент</w:t>
      </w:r>
      <w:r w:rsidR="00FD4ABD" w:rsidRPr="00FD4ABD">
        <w:rPr>
          <w:rFonts w:ascii="Times New Roman" w:hAnsi="Times New Roman" w:cs="Times New Roman"/>
          <w:sz w:val="24"/>
          <w:szCs w:val="24"/>
        </w:rPr>
        <w:t>а</w:t>
      </w:r>
      <w:r w:rsidRPr="00FD4ABD">
        <w:rPr>
          <w:rFonts w:ascii="Times New Roman" w:hAnsi="Times New Roman" w:cs="Times New Roman"/>
          <w:sz w:val="24"/>
          <w:szCs w:val="24"/>
        </w:rPr>
        <w:t xml:space="preserve"> </w:t>
      </w:r>
      <w:r w:rsidRPr="00FD4ABD">
        <w:rPr>
          <w:rFonts w:ascii="Courier New" w:hAnsi="Courier New" w:cs="Courier New"/>
          <w:b/>
          <w:i/>
          <w:sz w:val="24"/>
          <w:szCs w:val="24"/>
        </w:rPr>
        <w:t>-getopenfilename</w:t>
      </w:r>
      <w:r w:rsidRPr="00FD4ABD">
        <w:rPr>
          <w:rFonts w:ascii="Times New Roman" w:hAnsi="Times New Roman" w:cs="Times New Roman"/>
          <w:sz w:val="24"/>
          <w:szCs w:val="24"/>
        </w:rPr>
        <w:t xml:space="preserve"> містить лістинг каталогів, що знаходиться лів</w:t>
      </w:r>
      <w:r w:rsidR="00FD4ABD" w:rsidRPr="00FD4ABD">
        <w:rPr>
          <w:rFonts w:ascii="Times New Roman" w:hAnsi="Times New Roman" w:cs="Times New Roman"/>
          <w:sz w:val="24"/>
          <w:szCs w:val="24"/>
        </w:rPr>
        <w:t>оруч</w:t>
      </w:r>
      <w:r w:rsidRPr="00FD4ABD">
        <w:rPr>
          <w:rFonts w:ascii="Times New Roman" w:hAnsi="Times New Roman" w:cs="Times New Roman"/>
          <w:sz w:val="24"/>
          <w:szCs w:val="24"/>
        </w:rPr>
        <w:t>; лістинг файлів, який представлений прав</w:t>
      </w:r>
      <w:r w:rsidR="00FD4ABD" w:rsidRPr="00FD4ABD">
        <w:rPr>
          <w:rFonts w:ascii="Times New Roman" w:hAnsi="Times New Roman" w:cs="Times New Roman"/>
          <w:sz w:val="24"/>
          <w:szCs w:val="24"/>
        </w:rPr>
        <w:t>оруч</w:t>
      </w:r>
      <w:r w:rsidRPr="00FD4ABD">
        <w:rPr>
          <w:rFonts w:ascii="Times New Roman" w:hAnsi="Times New Roman" w:cs="Times New Roman"/>
          <w:sz w:val="24"/>
          <w:szCs w:val="24"/>
        </w:rPr>
        <w:t xml:space="preserve">; і просте текстове поле з </w:t>
      </w:r>
      <w:r w:rsidR="00FD4ABD" w:rsidRPr="00FD4ABD">
        <w:rPr>
          <w:rFonts w:ascii="Times New Roman" w:hAnsi="Times New Roman" w:cs="Times New Roman"/>
          <w:sz w:val="24"/>
          <w:szCs w:val="24"/>
        </w:rPr>
        <w:t>назвою</w:t>
      </w:r>
      <w:r w:rsidRPr="00FD4ABD">
        <w:rPr>
          <w:rFonts w:ascii="Times New Roman" w:hAnsi="Times New Roman" w:cs="Times New Roman"/>
          <w:sz w:val="24"/>
          <w:szCs w:val="24"/>
        </w:rPr>
        <w:t xml:space="preserve"> обраного </w:t>
      </w:r>
      <w:r w:rsidR="00FD4ABD" w:rsidRPr="00FD4ABD">
        <w:rPr>
          <w:rFonts w:ascii="Times New Roman" w:hAnsi="Times New Roman" w:cs="Times New Roman"/>
          <w:sz w:val="24"/>
          <w:szCs w:val="24"/>
        </w:rPr>
        <w:t>на цей</w:t>
      </w:r>
      <w:r w:rsidRPr="00FD4ABD">
        <w:rPr>
          <w:rFonts w:ascii="Times New Roman" w:hAnsi="Times New Roman" w:cs="Times New Roman"/>
          <w:sz w:val="24"/>
          <w:szCs w:val="24"/>
        </w:rPr>
        <w:t xml:space="preserve"> час файлу або каталогу. Передбачена можливість вручну ввести </w:t>
      </w:r>
      <w:r w:rsidR="00FD4ABD" w:rsidRPr="00FD4ABD">
        <w:rPr>
          <w:rFonts w:ascii="Times New Roman" w:hAnsi="Times New Roman" w:cs="Times New Roman"/>
          <w:sz w:val="24"/>
          <w:szCs w:val="24"/>
        </w:rPr>
        <w:t>назву</w:t>
      </w:r>
      <w:r w:rsidRPr="00FD4ABD">
        <w:rPr>
          <w:rFonts w:ascii="Times New Roman" w:hAnsi="Times New Roman" w:cs="Times New Roman"/>
          <w:sz w:val="24"/>
          <w:szCs w:val="24"/>
        </w:rPr>
        <w:t xml:space="preserve"> файлу в цьому текстовому полі або використовувати для вибору файлу лістинги каталогів і файлів.</w:t>
      </w:r>
    </w:p>
    <w:p w:rsidR="00337460" w:rsidRPr="00FD4ABD" w:rsidRDefault="00337460" w:rsidP="00337460">
      <w:pPr>
        <w:tabs>
          <w:tab w:val="left" w:pos="1276"/>
        </w:tabs>
        <w:spacing w:after="0"/>
        <w:ind w:firstLine="567"/>
        <w:contextualSpacing/>
        <w:jc w:val="both"/>
        <w:rPr>
          <w:rFonts w:ascii="Times New Roman" w:hAnsi="Times New Roman" w:cs="Times New Roman"/>
          <w:sz w:val="24"/>
          <w:szCs w:val="24"/>
        </w:rPr>
      </w:pPr>
      <w:r w:rsidRPr="00FD4ABD">
        <w:rPr>
          <w:rFonts w:ascii="Times New Roman" w:hAnsi="Times New Roman" w:cs="Times New Roman"/>
          <w:sz w:val="24"/>
          <w:szCs w:val="24"/>
        </w:rPr>
        <w:t xml:space="preserve">Нижче наведений приклад сценарію, </w:t>
      </w:r>
      <w:r w:rsidR="00FD4ABD" w:rsidRPr="00FD4ABD">
        <w:rPr>
          <w:rFonts w:ascii="Times New Roman" w:hAnsi="Times New Roman" w:cs="Times New Roman"/>
          <w:sz w:val="24"/>
          <w:szCs w:val="24"/>
        </w:rPr>
        <w:t>що</w:t>
      </w:r>
      <w:r w:rsidRPr="00FD4ABD">
        <w:rPr>
          <w:rFonts w:ascii="Times New Roman" w:hAnsi="Times New Roman" w:cs="Times New Roman"/>
          <w:sz w:val="24"/>
          <w:szCs w:val="24"/>
        </w:rPr>
        <w:t xml:space="preserve"> містить вікно вибору файлу, який потрібно видалити.</w:t>
      </w:r>
    </w:p>
    <w:p w:rsidR="00337460" w:rsidRPr="00FD4ABD" w:rsidRDefault="00337460" w:rsidP="00337460">
      <w:pPr>
        <w:tabs>
          <w:tab w:val="left" w:pos="1276"/>
        </w:tabs>
        <w:spacing w:after="0"/>
        <w:ind w:firstLine="567"/>
        <w:contextualSpacing/>
        <w:jc w:val="both"/>
        <w:rPr>
          <w:rFonts w:ascii="Times New Roman" w:hAnsi="Times New Roman" w:cs="Times New Roman"/>
          <w:b/>
          <w:sz w:val="24"/>
          <w:szCs w:val="24"/>
        </w:rPr>
      </w:pPr>
      <w:r w:rsidRPr="00FD4ABD">
        <w:rPr>
          <w:rFonts w:ascii="Times New Roman" w:hAnsi="Times New Roman" w:cs="Times New Roman"/>
          <w:b/>
          <w:sz w:val="24"/>
          <w:szCs w:val="24"/>
        </w:rPr>
        <w:t xml:space="preserve">Файл </w:t>
      </w:r>
      <w:r w:rsidRPr="00FD4ABD">
        <w:rPr>
          <w:rFonts w:ascii="Times New Roman" w:hAnsi="Times New Roman" w:cs="Times New Roman"/>
          <w:b/>
          <w:sz w:val="24"/>
          <w:szCs w:val="24"/>
          <w:lang w:val="en-US"/>
        </w:rPr>
        <w:t>D</w:t>
      </w:r>
      <w:r w:rsidRPr="00FD4ABD">
        <w:rPr>
          <w:rFonts w:ascii="Times New Roman" w:hAnsi="Times New Roman" w:cs="Times New Roman"/>
          <w:b/>
          <w:sz w:val="24"/>
          <w:szCs w:val="24"/>
        </w:rPr>
        <w:t>eletefile.sh</w:t>
      </w:r>
    </w:p>
    <w:p w:rsidR="00337460" w:rsidRPr="00FD4ABD" w:rsidRDefault="00337460" w:rsidP="00337460">
      <w:pPr>
        <w:tabs>
          <w:tab w:val="left" w:pos="1276"/>
        </w:tabs>
        <w:spacing w:after="0"/>
        <w:ind w:firstLine="567"/>
        <w:contextualSpacing/>
        <w:jc w:val="both"/>
        <w:rPr>
          <w:rFonts w:ascii="Courier New" w:hAnsi="Courier New" w:cs="Courier New"/>
          <w:sz w:val="24"/>
          <w:szCs w:val="24"/>
        </w:rPr>
      </w:pPr>
      <w:r w:rsidRPr="00FD4ABD">
        <w:rPr>
          <w:rFonts w:ascii="Courier New" w:hAnsi="Courier New" w:cs="Courier New"/>
          <w:sz w:val="24"/>
          <w:szCs w:val="24"/>
        </w:rPr>
        <w:t>#!/bin/bash</w:t>
      </w:r>
    </w:p>
    <w:p w:rsidR="00337460" w:rsidRPr="00FD4ABD" w:rsidRDefault="00337460" w:rsidP="00337460">
      <w:pPr>
        <w:tabs>
          <w:tab w:val="left" w:pos="1276"/>
        </w:tabs>
        <w:spacing w:after="0"/>
        <w:ind w:firstLine="567"/>
        <w:contextualSpacing/>
        <w:jc w:val="both"/>
        <w:rPr>
          <w:rFonts w:ascii="Courier New" w:hAnsi="Courier New" w:cs="Courier New"/>
          <w:sz w:val="24"/>
          <w:szCs w:val="24"/>
        </w:rPr>
      </w:pPr>
    </w:p>
    <w:p w:rsidR="00337460" w:rsidRPr="00FD4ABD" w:rsidRDefault="00337460" w:rsidP="00337460">
      <w:pPr>
        <w:tabs>
          <w:tab w:val="left" w:pos="1276"/>
        </w:tabs>
        <w:spacing w:after="0"/>
        <w:ind w:firstLine="567"/>
        <w:contextualSpacing/>
        <w:jc w:val="both"/>
        <w:rPr>
          <w:rFonts w:ascii="Courier New" w:hAnsi="Courier New" w:cs="Courier New"/>
          <w:sz w:val="24"/>
          <w:szCs w:val="24"/>
        </w:rPr>
      </w:pPr>
      <w:r w:rsidRPr="00FD4ABD">
        <w:rPr>
          <w:rFonts w:ascii="Courier New" w:hAnsi="Courier New" w:cs="Courier New"/>
          <w:sz w:val="24"/>
          <w:szCs w:val="24"/>
        </w:rPr>
        <w:t>delete_file()</w:t>
      </w:r>
    </w:p>
    <w:p w:rsidR="00337460" w:rsidRPr="00FD4ABD" w:rsidRDefault="00337460" w:rsidP="00337460">
      <w:pPr>
        <w:tabs>
          <w:tab w:val="left" w:pos="1276"/>
        </w:tabs>
        <w:spacing w:after="0"/>
        <w:ind w:firstLine="567"/>
        <w:contextualSpacing/>
        <w:jc w:val="both"/>
        <w:rPr>
          <w:rFonts w:ascii="Courier New" w:hAnsi="Courier New" w:cs="Courier New"/>
          <w:b/>
          <w:sz w:val="24"/>
          <w:szCs w:val="24"/>
        </w:rPr>
      </w:pPr>
      <w:r w:rsidRPr="00FD4ABD">
        <w:rPr>
          <w:rFonts w:ascii="Courier New" w:hAnsi="Courier New" w:cs="Courier New"/>
          <w:b/>
          <w:sz w:val="24"/>
          <w:szCs w:val="24"/>
        </w:rPr>
        <w:t>{</w:t>
      </w:r>
    </w:p>
    <w:p w:rsidR="00337460" w:rsidRPr="00FD4ABD" w:rsidRDefault="00337460" w:rsidP="00337460">
      <w:pPr>
        <w:tabs>
          <w:tab w:val="left" w:pos="1276"/>
        </w:tabs>
        <w:spacing w:after="0"/>
        <w:ind w:firstLine="567"/>
        <w:contextualSpacing/>
        <w:jc w:val="both"/>
        <w:rPr>
          <w:rFonts w:ascii="Courier New" w:hAnsi="Courier New" w:cs="Courier New"/>
          <w:sz w:val="24"/>
          <w:szCs w:val="24"/>
        </w:rPr>
      </w:pPr>
      <w:r w:rsidRPr="00FD4ABD">
        <w:rPr>
          <w:rFonts w:ascii="Courier New" w:hAnsi="Courier New" w:cs="Courier New"/>
          <w:sz w:val="24"/>
          <w:szCs w:val="24"/>
        </w:rPr>
        <w:tab/>
      </w:r>
      <w:r w:rsidRPr="00FD4ABD">
        <w:rPr>
          <w:rFonts w:ascii="Courier New" w:hAnsi="Courier New" w:cs="Courier New"/>
          <w:b/>
          <w:sz w:val="24"/>
          <w:szCs w:val="24"/>
        </w:rPr>
        <w:t>local</w:t>
      </w:r>
      <w:r w:rsidRPr="00FD4ABD">
        <w:rPr>
          <w:rFonts w:ascii="Courier New" w:hAnsi="Courier New" w:cs="Courier New"/>
          <w:sz w:val="24"/>
          <w:szCs w:val="24"/>
        </w:rPr>
        <w:t xml:space="preserve"> f=$1</w:t>
      </w:r>
    </w:p>
    <w:p w:rsidR="00337460" w:rsidRPr="00FD4ABD" w:rsidRDefault="00337460" w:rsidP="00337460">
      <w:pPr>
        <w:tabs>
          <w:tab w:val="left" w:pos="1276"/>
        </w:tabs>
        <w:spacing w:after="0"/>
        <w:ind w:firstLine="567"/>
        <w:contextualSpacing/>
        <w:jc w:val="both"/>
        <w:rPr>
          <w:rFonts w:ascii="Courier New" w:hAnsi="Courier New" w:cs="Courier New"/>
          <w:sz w:val="24"/>
          <w:szCs w:val="24"/>
        </w:rPr>
      </w:pPr>
      <w:r w:rsidRPr="00FD4ABD">
        <w:rPr>
          <w:rFonts w:ascii="Courier New" w:hAnsi="Courier New" w:cs="Courier New"/>
          <w:sz w:val="24"/>
          <w:szCs w:val="24"/>
        </w:rPr>
        <w:tab/>
      </w:r>
      <w:r w:rsidRPr="00FD4ABD">
        <w:rPr>
          <w:rFonts w:ascii="Courier New" w:hAnsi="Courier New" w:cs="Courier New"/>
          <w:b/>
          <w:sz w:val="24"/>
          <w:szCs w:val="24"/>
        </w:rPr>
        <w:t>local</w:t>
      </w:r>
      <w:r w:rsidRPr="00FD4ABD">
        <w:rPr>
          <w:rFonts w:ascii="Courier New" w:hAnsi="Courier New" w:cs="Courier New"/>
          <w:sz w:val="24"/>
          <w:szCs w:val="24"/>
        </w:rPr>
        <w:t xml:space="preserve"> m=</w:t>
      </w:r>
      <w:r w:rsidRPr="00FD4ABD">
        <w:rPr>
          <w:rFonts w:ascii="Courier New" w:hAnsi="Courier New" w:cs="Courier New"/>
          <w:sz w:val="24"/>
          <w:szCs w:val="24"/>
          <w:lang w:val="en-US"/>
        </w:rPr>
        <w:t>"</w:t>
      </w:r>
      <w:r w:rsidRPr="00FD4ABD">
        <w:rPr>
          <w:rFonts w:ascii="Courier New" w:hAnsi="Courier New" w:cs="Courier New"/>
          <w:sz w:val="24"/>
          <w:szCs w:val="24"/>
        </w:rPr>
        <w:t>$0: file $f failed to delete</w:t>
      </w:r>
      <w:r w:rsidRPr="00FD4ABD">
        <w:rPr>
          <w:rFonts w:ascii="Courier New" w:hAnsi="Courier New" w:cs="Courier New"/>
          <w:sz w:val="24"/>
          <w:szCs w:val="24"/>
          <w:lang w:val="en-US"/>
        </w:rPr>
        <w:t>"</w:t>
      </w:r>
    </w:p>
    <w:p w:rsidR="00337460" w:rsidRPr="00FD4ABD" w:rsidRDefault="00337460" w:rsidP="00337460">
      <w:pPr>
        <w:tabs>
          <w:tab w:val="left" w:pos="1276"/>
        </w:tabs>
        <w:spacing w:after="0"/>
        <w:ind w:firstLine="567"/>
        <w:contextualSpacing/>
        <w:jc w:val="both"/>
        <w:rPr>
          <w:rFonts w:ascii="Courier New" w:hAnsi="Courier New" w:cs="Courier New"/>
          <w:sz w:val="24"/>
          <w:szCs w:val="24"/>
        </w:rPr>
      </w:pPr>
      <w:r w:rsidRPr="00FD4ABD">
        <w:rPr>
          <w:rFonts w:ascii="Courier New" w:hAnsi="Courier New" w:cs="Courier New"/>
          <w:sz w:val="24"/>
          <w:szCs w:val="24"/>
        </w:rPr>
        <w:tab/>
      </w:r>
      <w:r w:rsidRPr="00FD4ABD">
        <w:rPr>
          <w:rFonts w:ascii="Courier New" w:hAnsi="Courier New" w:cs="Courier New"/>
          <w:b/>
          <w:sz w:val="24"/>
          <w:szCs w:val="24"/>
        </w:rPr>
        <w:t>if</w:t>
      </w:r>
      <w:r w:rsidRPr="00FD4ABD">
        <w:rPr>
          <w:rFonts w:ascii="Courier New" w:hAnsi="Courier New" w:cs="Courier New"/>
          <w:sz w:val="24"/>
          <w:szCs w:val="24"/>
        </w:rPr>
        <w:t xml:space="preserve"> [ -f $f ] </w:t>
      </w:r>
    </w:p>
    <w:p w:rsidR="00337460" w:rsidRPr="00FD4ABD" w:rsidRDefault="00337460" w:rsidP="00337460">
      <w:pPr>
        <w:tabs>
          <w:tab w:val="left" w:pos="1276"/>
        </w:tabs>
        <w:spacing w:after="0"/>
        <w:ind w:firstLine="567"/>
        <w:contextualSpacing/>
        <w:jc w:val="both"/>
        <w:rPr>
          <w:rFonts w:ascii="Courier New" w:hAnsi="Courier New" w:cs="Courier New"/>
          <w:b/>
          <w:sz w:val="24"/>
          <w:szCs w:val="24"/>
        </w:rPr>
      </w:pPr>
      <w:r w:rsidRPr="00FD4ABD">
        <w:rPr>
          <w:rFonts w:ascii="Courier New" w:hAnsi="Courier New" w:cs="Courier New"/>
          <w:sz w:val="24"/>
          <w:szCs w:val="24"/>
        </w:rPr>
        <w:tab/>
      </w:r>
      <w:r w:rsidRPr="00FD4ABD">
        <w:rPr>
          <w:rFonts w:ascii="Courier New" w:hAnsi="Courier New" w:cs="Courier New"/>
          <w:b/>
          <w:sz w:val="24"/>
          <w:szCs w:val="24"/>
        </w:rPr>
        <w:t>then</w:t>
      </w:r>
    </w:p>
    <w:p w:rsidR="00337460" w:rsidRPr="00FD4ABD" w:rsidRDefault="00337460" w:rsidP="00337460">
      <w:pPr>
        <w:tabs>
          <w:tab w:val="left" w:pos="1276"/>
        </w:tabs>
        <w:spacing w:after="0"/>
        <w:ind w:firstLine="567"/>
        <w:contextualSpacing/>
        <w:jc w:val="both"/>
        <w:rPr>
          <w:rFonts w:ascii="Courier New" w:hAnsi="Courier New" w:cs="Courier New"/>
          <w:sz w:val="24"/>
          <w:szCs w:val="24"/>
        </w:rPr>
      </w:pPr>
      <w:r w:rsidRPr="00FD4ABD">
        <w:rPr>
          <w:rFonts w:ascii="Courier New" w:hAnsi="Courier New" w:cs="Courier New"/>
          <w:sz w:val="24"/>
          <w:szCs w:val="24"/>
        </w:rPr>
        <w:tab/>
      </w:r>
      <w:r w:rsidRPr="00FD4ABD">
        <w:rPr>
          <w:rFonts w:ascii="Courier New" w:hAnsi="Courier New" w:cs="Courier New"/>
          <w:sz w:val="24"/>
          <w:szCs w:val="24"/>
        </w:rPr>
        <w:tab/>
      </w:r>
      <w:r w:rsidRPr="00FD4ABD">
        <w:rPr>
          <w:rFonts w:ascii="Courier New" w:hAnsi="Courier New" w:cs="Courier New"/>
          <w:sz w:val="24"/>
          <w:szCs w:val="24"/>
        </w:rPr>
        <w:tab/>
        <w:t>rm $FILE &amp;&amp; m=</w:t>
      </w:r>
      <w:r w:rsidRPr="00FD4ABD">
        <w:rPr>
          <w:rFonts w:ascii="Courier New" w:hAnsi="Courier New" w:cs="Courier New"/>
          <w:sz w:val="24"/>
          <w:szCs w:val="24"/>
          <w:lang w:val="en-US"/>
        </w:rPr>
        <w:t>"</w:t>
      </w:r>
      <w:r w:rsidRPr="00FD4ABD">
        <w:rPr>
          <w:rFonts w:ascii="Courier New" w:hAnsi="Courier New" w:cs="Courier New"/>
          <w:sz w:val="24"/>
          <w:szCs w:val="24"/>
        </w:rPr>
        <w:t>$0: $f file deleted</w:t>
      </w:r>
      <w:r w:rsidRPr="00FD4ABD">
        <w:rPr>
          <w:rFonts w:ascii="Courier New" w:hAnsi="Courier New" w:cs="Courier New"/>
          <w:sz w:val="24"/>
          <w:szCs w:val="24"/>
          <w:lang w:val="en-US"/>
        </w:rPr>
        <w:t>"</w:t>
      </w:r>
    </w:p>
    <w:p w:rsidR="00337460" w:rsidRPr="00FD4ABD" w:rsidRDefault="00337460" w:rsidP="00337460">
      <w:pPr>
        <w:tabs>
          <w:tab w:val="left" w:pos="1276"/>
        </w:tabs>
        <w:spacing w:after="0"/>
        <w:ind w:firstLine="567"/>
        <w:contextualSpacing/>
        <w:jc w:val="both"/>
        <w:rPr>
          <w:rFonts w:ascii="Courier New" w:hAnsi="Courier New" w:cs="Courier New"/>
          <w:b/>
          <w:sz w:val="24"/>
          <w:szCs w:val="24"/>
        </w:rPr>
      </w:pPr>
      <w:r w:rsidRPr="00FD4ABD">
        <w:rPr>
          <w:rFonts w:ascii="Courier New" w:hAnsi="Courier New" w:cs="Courier New"/>
          <w:sz w:val="24"/>
          <w:szCs w:val="24"/>
        </w:rPr>
        <w:tab/>
      </w:r>
      <w:r w:rsidRPr="00FD4ABD">
        <w:rPr>
          <w:rFonts w:ascii="Courier New" w:hAnsi="Courier New" w:cs="Courier New"/>
          <w:b/>
          <w:sz w:val="24"/>
          <w:szCs w:val="24"/>
        </w:rPr>
        <w:t>else</w:t>
      </w:r>
    </w:p>
    <w:p w:rsidR="00337460" w:rsidRPr="00FD4ABD" w:rsidRDefault="00337460" w:rsidP="00337460">
      <w:pPr>
        <w:tabs>
          <w:tab w:val="left" w:pos="1276"/>
        </w:tabs>
        <w:spacing w:after="0"/>
        <w:ind w:firstLine="567"/>
        <w:contextualSpacing/>
        <w:jc w:val="both"/>
        <w:rPr>
          <w:rFonts w:ascii="Courier New" w:hAnsi="Courier New" w:cs="Courier New"/>
          <w:sz w:val="24"/>
          <w:szCs w:val="24"/>
        </w:rPr>
      </w:pPr>
      <w:r w:rsidRPr="00FD4ABD">
        <w:rPr>
          <w:rFonts w:ascii="Courier New" w:hAnsi="Courier New" w:cs="Courier New"/>
          <w:sz w:val="24"/>
          <w:szCs w:val="24"/>
        </w:rPr>
        <w:tab/>
      </w:r>
      <w:r w:rsidRPr="00FD4ABD">
        <w:rPr>
          <w:rFonts w:ascii="Courier New" w:hAnsi="Courier New" w:cs="Courier New"/>
          <w:sz w:val="24"/>
          <w:szCs w:val="24"/>
        </w:rPr>
        <w:tab/>
      </w:r>
      <w:r w:rsidRPr="00FD4ABD">
        <w:rPr>
          <w:rFonts w:ascii="Courier New" w:hAnsi="Courier New" w:cs="Courier New"/>
          <w:sz w:val="24"/>
          <w:szCs w:val="24"/>
        </w:rPr>
        <w:tab/>
        <w:t>m=</w:t>
      </w:r>
      <w:r w:rsidRPr="00FD4ABD">
        <w:rPr>
          <w:rFonts w:ascii="Courier New" w:hAnsi="Courier New" w:cs="Courier New"/>
          <w:sz w:val="24"/>
          <w:szCs w:val="24"/>
          <w:lang w:val="en-US"/>
        </w:rPr>
        <w:t>"</w:t>
      </w:r>
      <w:r w:rsidRPr="00FD4ABD">
        <w:rPr>
          <w:rFonts w:ascii="Courier New" w:hAnsi="Courier New" w:cs="Courier New"/>
          <w:sz w:val="24"/>
          <w:szCs w:val="24"/>
        </w:rPr>
        <w:t>$0: $f is not a file</w:t>
      </w:r>
      <w:r w:rsidRPr="00FD4ABD">
        <w:rPr>
          <w:rFonts w:ascii="Courier New" w:hAnsi="Courier New" w:cs="Courier New"/>
          <w:sz w:val="24"/>
          <w:szCs w:val="24"/>
          <w:lang w:val="en-US"/>
        </w:rPr>
        <w:t>"</w:t>
      </w:r>
    </w:p>
    <w:p w:rsidR="00337460" w:rsidRPr="00FD4ABD" w:rsidRDefault="00337460" w:rsidP="00337460">
      <w:pPr>
        <w:tabs>
          <w:tab w:val="left" w:pos="1276"/>
        </w:tabs>
        <w:spacing w:after="0"/>
        <w:ind w:firstLine="567"/>
        <w:contextualSpacing/>
        <w:jc w:val="both"/>
        <w:rPr>
          <w:rFonts w:ascii="Courier New" w:hAnsi="Courier New" w:cs="Courier New"/>
          <w:b/>
          <w:sz w:val="24"/>
          <w:szCs w:val="24"/>
        </w:rPr>
      </w:pPr>
      <w:r w:rsidRPr="00FD4ABD">
        <w:rPr>
          <w:rFonts w:ascii="Courier New" w:hAnsi="Courier New" w:cs="Courier New"/>
          <w:sz w:val="24"/>
          <w:szCs w:val="24"/>
        </w:rPr>
        <w:tab/>
      </w:r>
      <w:r w:rsidRPr="00FD4ABD">
        <w:rPr>
          <w:rFonts w:ascii="Courier New" w:hAnsi="Courier New" w:cs="Courier New"/>
          <w:b/>
          <w:sz w:val="24"/>
          <w:szCs w:val="24"/>
        </w:rPr>
        <w:t xml:space="preserve">fi </w:t>
      </w:r>
    </w:p>
    <w:p w:rsidR="00337460" w:rsidRPr="00FD4ABD" w:rsidRDefault="00337460" w:rsidP="00337460">
      <w:pPr>
        <w:tabs>
          <w:tab w:val="left" w:pos="1276"/>
        </w:tabs>
        <w:spacing w:after="0"/>
        <w:ind w:firstLine="567"/>
        <w:contextualSpacing/>
        <w:jc w:val="both"/>
        <w:rPr>
          <w:rFonts w:ascii="Courier New" w:hAnsi="Courier New" w:cs="Courier New"/>
          <w:sz w:val="24"/>
          <w:szCs w:val="24"/>
        </w:rPr>
      </w:pPr>
      <w:r w:rsidRPr="00FD4ABD">
        <w:rPr>
          <w:rFonts w:ascii="Courier New" w:hAnsi="Courier New" w:cs="Courier New"/>
          <w:sz w:val="24"/>
          <w:szCs w:val="24"/>
        </w:rPr>
        <w:tab/>
      </w:r>
      <w:r w:rsidRPr="00FD4ABD">
        <w:rPr>
          <w:rFonts w:ascii="Courier New" w:hAnsi="Courier New" w:cs="Courier New"/>
          <w:sz w:val="24"/>
          <w:szCs w:val="24"/>
          <w:lang w:val="en-US"/>
        </w:rPr>
        <w:t>k</w:t>
      </w:r>
      <w:r w:rsidRPr="00FD4ABD">
        <w:rPr>
          <w:rFonts w:ascii="Courier New" w:hAnsi="Courier New" w:cs="Courier New"/>
          <w:sz w:val="24"/>
          <w:szCs w:val="24"/>
        </w:rPr>
        <w:t xml:space="preserve">dialog –title </w:t>
      </w:r>
      <w:r w:rsidRPr="00FD4ABD">
        <w:rPr>
          <w:rFonts w:ascii="Courier New" w:hAnsi="Courier New" w:cs="Courier New"/>
          <w:sz w:val="24"/>
          <w:szCs w:val="24"/>
          <w:lang w:val="en-US"/>
        </w:rPr>
        <w:t>"</w:t>
      </w:r>
      <w:r w:rsidRPr="00FD4ABD">
        <w:rPr>
          <w:rFonts w:ascii="Courier New" w:hAnsi="Courier New" w:cs="Courier New"/>
          <w:sz w:val="24"/>
          <w:szCs w:val="24"/>
        </w:rPr>
        <w:t>Remove file</w:t>
      </w:r>
      <w:r w:rsidRPr="00FD4ABD">
        <w:rPr>
          <w:rFonts w:ascii="Courier New" w:hAnsi="Courier New" w:cs="Courier New"/>
          <w:sz w:val="24"/>
          <w:szCs w:val="24"/>
          <w:lang w:val="en-US"/>
        </w:rPr>
        <w:t>"</w:t>
      </w:r>
      <w:r w:rsidRPr="00FD4ABD">
        <w:rPr>
          <w:rFonts w:ascii="Courier New" w:hAnsi="Courier New" w:cs="Courier New"/>
          <w:sz w:val="24"/>
          <w:szCs w:val="24"/>
        </w:rPr>
        <w:t xml:space="preserve"> –msgbox </w:t>
      </w:r>
      <w:r w:rsidRPr="00FD4ABD">
        <w:rPr>
          <w:rFonts w:ascii="Courier New" w:hAnsi="Courier New" w:cs="Courier New"/>
          <w:sz w:val="24"/>
          <w:szCs w:val="24"/>
          <w:lang w:val="en-US"/>
        </w:rPr>
        <w:t>"</w:t>
      </w:r>
      <w:r w:rsidRPr="00FD4ABD">
        <w:rPr>
          <w:rFonts w:ascii="Courier New" w:hAnsi="Courier New" w:cs="Courier New"/>
          <w:sz w:val="24"/>
          <w:szCs w:val="24"/>
        </w:rPr>
        <w:t>$m</w:t>
      </w:r>
      <w:r w:rsidRPr="00FD4ABD">
        <w:rPr>
          <w:rFonts w:ascii="Courier New" w:hAnsi="Courier New" w:cs="Courier New"/>
          <w:sz w:val="24"/>
          <w:szCs w:val="24"/>
          <w:lang w:val="en-US"/>
        </w:rPr>
        <w:t>"</w:t>
      </w:r>
    </w:p>
    <w:p w:rsidR="00337460" w:rsidRPr="00FD4ABD" w:rsidRDefault="00337460" w:rsidP="00337460">
      <w:pPr>
        <w:tabs>
          <w:tab w:val="left" w:pos="1276"/>
        </w:tabs>
        <w:spacing w:after="0"/>
        <w:ind w:firstLine="567"/>
        <w:contextualSpacing/>
        <w:jc w:val="both"/>
        <w:rPr>
          <w:rFonts w:ascii="Courier New" w:hAnsi="Courier New" w:cs="Courier New"/>
          <w:b/>
          <w:sz w:val="24"/>
          <w:szCs w:val="24"/>
        </w:rPr>
      </w:pPr>
      <w:r w:rsidRPr="00FD4ABD">
        <w:rPr>
          <w:rFonts w:ascii="Courier New" w:hAnsi="Courier New" w:cs="Courier New"/>
          <w:b/>
          <w:sz w:val="24"/>
          <w:szCs w:val="24"/>
        </w:rPr>
        <w:t>}</w:t>
      </w:r>
    </w:p>
    <w:p w:rsidR="00337460" w:rsidRPr="00FD4ABD" w:rsidRDefault="00337460" w:rsidP="00337460">
      <w:pPr>
        <w:tabs>
          <w:tab w:val="left" w:pos="1276"/>
        </w:tabs>
        <w:spacing w:after="0"/>
        <w:ind w:firstLine="567"/>
        <w:contextualSpacing/>
        <w:jc w:val="both"/>
        <w:rPr>
          <w:rFonts w:ascii="Courier New" w:hAnsi="Courier New" w:cs="Courier New"/>
          <w:sz w:val="24"/>
          <w:szCs w:val="24"/>
        </w:rPr>
      </w:pPr>
    </w:p>
    <w:p w:rsidR="00337460" w:rsidRPr="00FD4ABD" w:rsidRDefault="00337460" w:rsidP="00337460">
      <w:pPr>
        <w:tabs>
          <w:tab w:val="left" w:pos="1276"/>
        </w:tabs>
        <w:spacing w:after="0"/>
        <w:ind w:firstLine="567"/>
        <w:contextualSpacing/>
        <w:jc w:val="both"/>
        <w:rPr>
          <w:rFonts w:ascii="Courier New" w:hAnsi="Courier New" w:cs="Courier New"/>
          <w:sz w:val="24"/>
          <w:szCs w:val="24"/>
          <w:lang w:val="en-US"/>
        </w:rPr>
      </w:pPr>
      <w:r w:rsidRPr="00FD4ABD">
        <w:rPr>
          <w:rFonts w:ascii="Courier New" w:hAnsi="Courier New" w:cs="Courier New"/>
          <w:sz w:val="24"/>
          <w:szCs w:val="24"/>
          <w:lang w:val="en-US"/>
        </w:rPr>
        <w:t>file</w:t>
      </w:r>
      <w:r w:rsidRPr="00FD4ABD">
        <w:rPr>
          <w:rFonts w:ascii="Courier New" w:hAnsi="Courier New" w:cs="Courier New"/>
          <w:sz w:val="24"/>
          <w:szCs w:val="24"/>
        </w:rPr>
        <w:t>=</w:t>
      </w:r>
      <w:r w:rsidRPr="00FD4ABD">
        <w:rPr>
          <w:rFonts w:ascii="Courier New" w:hAnsi="Courier New" w:cs="Courier New"/>
          <w:sz w:val="24"/>
          <w:szCs w:val="24"/>
          <w:lang w:val="en-US"/>
        </w:rPr>
        <w:t>`</w:t>
      </w:r>
      <w:r w:rsidRPr="00FD4ABD">
        <w:rPr>
          <w:rFonts w:ascii="Courier New" w:hAnsi="Courier New" w:cs="Courier New"/>
          <w:sz w:val="24"/>
          <w:szCs w:val="24"/>
        </w:rPr>
        <w:t xml:space="preserve">kdialog –title </w:t>
      </w:r>
      <w:r w:rsidRPr="00FD4ABD">
        <w:rPr>
          <w:rFonts w:ascii="Courier New" w:hAnsi="Courier New" w:cs="Courier New"/>
          <w:sz w:val="24"/>
          <w:szCs w:val="24"/>
          <w:lang w:val="en-US"/>
        </w:rPr>
        <w:t>"</w:t>
      </w:r>
      <w:r w:rsidRPr="00FD4ABD">
        <w:rPr>
          <w:rFonts w:ascii="Courier New" w:hAnsi="Courier New" w:cs="Courier New"/>
          <w:sz w:val="24"/>
          <w:szCs w:val="24"/>
        </w:rPr>
        <w:t>Select a file</w:t>
      </w:r>
      <w:r w:rsidRPr="00FD4ABD">
        <w:rPr>
          <w:rFonts w:ascii="Courier New" w:hAnsi="Courier New" w:cs="Courier New"/>
          <w:sz w:val="24"/>
          <w:szCs w:val="24"/>
          <w:lang w:val="en-US"/>
        </w:rPr>
        <w:t>"</w:t>
      </w:r>
      <w:r w:rsidRPr="00FD4ABD">
        <w:rPr>
          <w:rFonts w:ascii="Courier New" w:hAnsi="Courier New" w:cs="Courier New"/>
          <w:sz w:val="24"/>
          <w:szCs w:val="24"/>
        </w:rPr>
        <w:t xml:space="preserve"> –getopenfilename $HOME/</w:t>
      </w:r>
      <w:r w:rsidRPr="00FD4ABD">
        <w:rPr>
          <w:rFonts w:ascii="Courier New" w:hAnsi="Courier New" w:cs="Courier New"/>
          <w:sz w:val="24"/>
          <w:szCs w:val="24"/>
          <w:lang w:val="en-US"/>
        </w:rPr>
        <w:t>`</w:t>
      </w:r>
    </w:p>
    <w:p w:rsidR="00337460" w:rsidRPr="00FD4ABD" w:rsidRDefault="00337460" w:rsidP="00337460">
      <w:pPr>
        <w:tabs>
          <w:tab w:val="left" w:pos="1276"/>
        </w:tabs>
        <w:spacing w:after="0"/>
        <w:ind w:firstLine="567"/>
        <w:contextualSpacing/>
        <w:jc w:val="both"/>
        <w:rPr>
          <w:rFonts w:ascii="Courier New" w:hAnsi="Courier New" w:cs="Courier New"/>
          <w:sz w:val="24"/>
          <w:szCs w:val="24"/>
        </w:rPr>
      </w:pPr>
    </w:p>
    <w:p w:rsidR="00337460" w:rsidRPr="00FD4ABD" w:rsidRDefault="00337460" w:rsidP="00337460">
      <w:pPr>
        <w:tabs>
          <w:tab w:val="left" w:pos="1276"/>
        </w:tabs>
        <w:spacing w:after="0"/>
        <w:ind w:firstLine="567"/>
        <w:contextualSpacing/>
        <w:jc w:val="both"/>
        <w:rPr>
          <w:rFonts w:ascii="Courier New" w:hAnsi="Courier New" w:cs="Courier New"/>
          <w:sz w:val="24"/>
          <w:szCs w:val="24"/>
          <w:lang w:val="en-US"/>
        </w:rPr>
      </w:pPr>
      <w:r w:rsidRPr="00FD4ABD">
        <w:rPr>
          <w:rFonts w:ascii="Courier New" w:hAnsi="Courier New" w:cs="Courier New"/>
          <w:sz w:val="24"/>
          <w:szCs w:val="24"/>
          <w:lang w:val="en-US"/>
        </w:rPr>
        <w:t xml:space="preserve"> </w:t>
      </w:r>
      <w:r w:rsidRPr="00FD4ABD">
        <w:rPr>
          <w:rFonts w:ascii="Courier New" w:hAnsi="Courier New" w:cs="Courier New"/>
          <w:b/>
          <w:sz w:val="24"/>
          <w:szCs w:val="24"/>
          <w:lang w:val="en-US"/>
        </w:rPr>
        <w:t>if</w:t>
      </w:r>
      <w:r w:rsidRPr="00FD4ABD">
        <w:rPr>
          <w:rFonts w:ascii="Courier New" w:hAnsi="Courier New" w:cs="Courier New"/>
          <w:sz w:val="24"/>
          <w:szCs w:val="24"/>
          <w:lang w:val="en-US"/>
        </w:rPr>
        <w:t xml:space="preserve"> </w:t>
      </w:r>
      <w:r w:rsidRPr="00FD4ABD">
        <w:rPr>
          <w:rFonts w:ascii="Courier New" w:hAnsi="Courier New" w:cs="Courier New"/>
          <w:sz w:val="24"/>
          <w:szCs w:val="24"/>
        </w:rPr>
        <w:t>[ ! –z $file ]</w:t>
      </w:r>
      <w:r w:rsidRPr="00FD4ABD">
        <w:rPr>
          <w:rFonts w:ascii="Courier New" w:hAnsi="Courier New" w:cs="Courier New"/>
          <w:sz w:val="24"/>
          <w:szCs w:val="24"/>
          <w:lang w:val="en-US"/>
        </w:rPr>
        <w:t xml:space="preserve"> </w:t>
      </w:r>
      <w:r w:rsidRPr="00FD4ABD">
        <w:rPr>
          <w:rFonts w:ascii="Courier New" w:hAnsi="Courier New" w:cs="Courier New"/>
          <w:b/>
          <w:sz w:val="24"/>
          <w:szCs w:val="24"/>
          <w:lang w:val="en-US"/>
        </w:rPr>
        <w:t>then</w:t>
      </w:r>
    </w:p>
    <w:p w:rsidR="00337460" w:rsidRPr="00FD4ABD" w:rsidRDefault="00337460" w:rsidP="00337460">
      <w:pPr>
        <w:tabs>
          <w:tab w:val="left" w:pos="1276"/>
        </w:tabs>
        <w:spacing w:after="0"/>
        <w:ind w:firstLine="567"/>
        <w:contextualSpacing/>
        <w:jc w:val="both"/>
        <w:rPr>
          <w:rFonts w:ascii="Courier New" w:hAnsi="Courier New" w:cs="Courier New"/>
          <w:b/>
          <w:i/>
          <w:sz w:val="24"/>
          <w:szCs w:val="24"/>
          <w:lang w:val="en-US"/>
        </w:rPr>
      </w:pPr>
      <w:r w:rsidRPr="00FD4ABD">
        <w:rPr>
          <w:rFonts w:ascii="Courier New" w:hAnsi="Courier New" w:cs="Courier New"/>
          <w:sz w:val="24"/>
          <w:szCs w:val="24"/>
        </w:rPr>
        <w:lastRenderedPageBreak/>
        <w:tab/>
        <w:t>delete_file $</w:t>
      </w:r>
      <w:r w:rsidRPr="00FD4ABD">
        <w:rPr>
          <w:rFonts w:ascii="Courier New" w:hAnsi="Courier New" w:cs="Courier New"/>
          <w:sz w:val="24"/>
          <w:szCs w:val="24"/>
          <w:lang w:val="en-US"/>
        </w:rPr>
        <w:t>file</w:t>
      </w:r>
    </w:p>
    <w:p w:rsidR="00337460" w:rsidRPr="00FD4ABD" w:rsidRDefault="00337460" w:rsidP="00337460">
      <w:pPr>
        <w:tabs>
          <w:tab w:val="left" w:pos="1276"/>
        </w:tabs>
        <w:spacing w:after="0"/>
        <w:ind w:firstLine="567"/>
        <w:contextualSpacing/>
        <w:jc w:val="both"/>
        <w:rPr>
          <w:rFonts w:ascii="Courier New" w:hAnsi="Courier New" w:cs="Courier New"/>
          <w:b/>
          <w:i/>
          <w:sz w:val="24"/>
          <w:szCs w:val="24"/>
        </w:rPr>
      </w:pPr>
    </w:p>
    <w:p w:rsidR="00337460" w:rsidRPr="00FD4ABD" w:rsidRDefault="00337460" w:rsidP="00337460">
      <w:pPr>
        <w:pStyle w:val="4"/>
      </w:pPr>
      <w:r w:rsidRPr="00FD4ABD">
        <w:t>Діалогове вікно вибору файлу</w:t>
      </w:r>
    </w:p>
    <w:p w:rsidR="00337460" w:rsidRPr="00FD4ABD" w:rsidRDefault="00337460" w:rsidP="00337460">
      <w:pPr>
        <w:tabs>
          <w:tab w:val="left" w:pos="1276"/>
        </w:tabs>
        <w:spacing w:after="0"/>
        <w:ind w:firstLine="567"/>
        <w:contextualSpacing/>
        <w:jc w:val="both"/>
        <w:rPr>
          <w:rFonts w:ascii="Times New Roman" w:hAnsi="Times New Roman" w:cs="Times New Roman"/>
          <w:sz w:val="24"/>
          <w:szCs w:val="24"/>
        </w:rPr>
      </w:pPr>
      <w:r w:rsidRPr="00FD4ABD">
        <w:rPr>
          <w:rFonts w:ascii="Times New Roman" w:hAnsi="Times New Roman" w:cs="Times New Roman"/>
          <w:sz w:val="24"/>
          <w:szCs w:val="24"/>
        </w:rPr>
        <w:t xml:space="preserve">Подібно до діалогового вікна вибору існуючого файлу </w:t>
      </w:r>
      <w:r w:rsidR="00FD4ABD" w:rsidRPr="00FD4ABD">
        <w:rPr>
          <w:rFonts w:ascii="Times New Roman" w:hAnsi="Times New Roman" w:cs="Times New Roman"/>
          <w:sz w:val="24"/>
          <w:szCs w:val="24"/>
        </w:rPr>
        <w:t xml:space="preserve">в </w:t>
      </w:r>
      <w:r w:rsidRPr="00FD4ABD">
        <w:rPr>
          <w:rFonts w:ascii="Courier New" w:hAnsi="Courier New" w:cs="Courier New"/>
          <w:b/>
          <w:i/>
          <w:sz w:val="24"/>
          <w:szCs w:val="24"/>
          <w:lang w:val="en-US"/>
        </w:rPr>
        <w:t>kdialog</w:t>
      </w:r>
      <w:r w:rsidRPr="00FD4ABD">
        <w:rPr>
          <w:rFonts w:ascii="Times New Roman" w:hAnsi="Times New Roman" w:cs="Times New Roman"/>
          <w:sz w:val="24"/>
          <w:szCs w:val="24"/>
        </w:rPr>
        <w:t xml:space="preserve"> передбачена опція вибору існуючого каталогу (</w:t>
      </w:r>
      <w:r w:rsidRPr="00FD4ABD">
        <w:rPr>
          <w:rFonts w:ascii="Courier New" w:hAnsi="Courier New" w:cs="Courier New"/>
          <w:b/>
          <w:i/>
          <w:sz w:val="24"/>
          <w:szCs w:val="24"/>
        </w:rPr>
        <w:t>--</w:t>
      </w:r>
      <w:r w:rsidRPr="00FD4ABD">
        <w:rPr>
          <w:rFonts w:ascii="Courier New" w:hAnsi="Courier New" w:cs="Courier New"/>
          <w:b/>
          <w:i/>
          <w:sz w:val="24"/>
          <w:szCs w:val="24"/>
          <w:lang w:val="en-US"/>
        </w:rPr>
        <w:t>getexistingdirectory</w:t>
      </w:r>
      <w:r w:rsidRPr="00FD4ABD">
        <w:rPr>
          <w:rFonts w:ascii="Times New Roman" w:hAnsi="Times New Roman" w:cs="Times New Roman"/>
          <w:sz w:val="24"/>
          <w:szCs w:val="24"/>
        </w:rPr>
        <w:t xml:space="preserve">). </w:t>
      </w:r>
      <w:r w:rsidR="00FD4ABD" w:rsidRPr="00FD4ABD">
        <w:rPr>
          <w:rFonts w:ascii="Times New Roman" w:hAnsi="Times New Roman" w:cs="Times New Roman"/>
          <w:sz w:val="24"/>
          <w:szCs w:val="24"/>
        </w:rPr>
        <w:t>Воно о</w:t>
      </w:r>
      <w:r w:rsidRPr="00FD4ABD">
        <w:rPr>
          <w:rFonts w:ascii="Times New Roman" w:hAnsi="Times New Roman" w:cs="Times New Roman"/>
          <w:sz w:val="24"/>
          <w:szCs w:val="24"/>
        </w:rPr>
        <w:t>броблюється так само, як і ділогове вікно вибору файлу.</w:t>
      </w:r>
    </w:p>
    <w:p w:rsidR="00337460" w:rsidRPr="00FD4ABD" w:rsidRDefault="00337460" w:rsidP="00337460">
      <w:pPr>
        <w:tabs>
          <w:tab w:val="left" w:pos="1276"/>
        </w:tabs>
        <w:spacing w:after="0"/>
        <w:ind w:firstLine="567"/>
        <w:contextualSpacing/>
        <w:jc w:val="both"/>
        <w:rPr>
          <w:rFonts w:ascii="Courier New" w:hAnsi="Courier New" w:cs="Courier New"/>
          <w:b/>
          <w:i/>
          <w:sz w:val="24"/>
          <w:szCs w:val="24"/>
        </w:rPr>
      </w:pPr>
      <w:r w:rsidRPr="00FD4ABD">
        <w:rPr>
          <w:rFonts w:ascii="Courier New" w:hAnsi="Courier New" w:cs="Courier New"/>
          <w:b/>
          <w:i/>
          <w:sz w:val="24"/>
          <w:szCs w:val="24"/>
        </w:rPr>
        <w:t xml:space="preserve">$ </w:t>
      </w:r>
      <w:r w:rsidRPr="00FD4ABD">
        <w:rPr>
          <w:rFonts w:ascii="Courier New" w:hAnsi="Courier New" w:cs="Courier New"/>
          <w:b/>
          <w:i/>
          <w:sz w:val="24"/>
          <w:szCs w:val="24"/>
          <w:lang w:val="en-US"/>
        </w:rPr>
        <w:t>kd</w:t>
      </w:r>
      <w:r w:rsidRPr="00FD4ABD">
        <w:rPr>
          <w:rFonts w:ascii="Courier New" w:hAnsi="Courier New" w:cs="Courier New"/>
          <w:b/>
          <w:i/>
          <w:sz w:val="24"/>
          <w:szCs w:val="24"/>
        </w:rPr>
        <w:t xml:space="preserve">ialog –title «Select a file» </w:t>
      </w:r>
      <w:r w:rsidRPr="00FD4ABD">
        <w:rPr>
          <w:rFonts w:ascii="Courier New" w:hAnsi="Courier New" w:cs="Courier New"/>
          <w:b/>
          <w:i/>
          <w:sz w:val="24"/>
          <w:szCs w:val="24"/>
          <w:lang w:val="en-US"/>
        </w:rPr>
        <w:t>-</w:t>
      </w:r>
      <w:r w:rsidRPr="00FD4ABD">
        <w:rPr>
          <w:rFonts w:ascii="Courier New" w:hAnsi="Courier New" w:cs="Courier New"/>
          <w:b/>
          <w:i/>
          <w:sz w:val="24"/>
          <w:szCs w:val="24"/>
        </w:rPr>
        <w:t>–</w:t>
      </w:r>
      <w:r w:rsidRPr="00FD4ABD">
        <w:t xml:space="preserve"> </w:t>
      </w:r>
      <w:r w:rsidRPr="00FD4ABD">
        <w:rPr>
          <w:rFonts w:ascii="Courier New" w:hAnsi="Courier New" w:cs="Courier New"/>
          <w:b/>
          <w:i/>
          <w:sz w:val="24"/>
          <w:szCs w:val="24"/>
          <w:lang w:val="en-US"/>
        </w:rPr>
        <w:t>getexistingdirectory</w:t>
      </w:r>
      <w:r w:rsidRPr="00FD4ABD">
        <w:rPr>
          <w:rFonts w:ascii="Courier New" w:hAnsi="Courier New" w:cs="Courier New"/>
          <w:b/>
          <w:i/>
          <w:sz w:val="24"/>
          <w:szCs w:val="24"/>
        </w:rPr>
        <w:t xml:space="preserve"> </w:t>
      </w:r>
      <w:r w:rsidRPr="00FD4ABD">
        <w:rPr>
          <w:rFonts w:ascii="Courier New" w:hAnsi="Courier New" w:cs="Courier New"/>
          <w:b/>
          <w:i/>
          <w:sz w:val="24"/>
          <w:szCs w:val="24"/>
          <w:lang w:val="en-US"/>
        </w:rPr>
        <w:t>~</w:t>
      </w:r>
      <w:r w:rsidRPr="00FD4ABD">
        <w:rPr>
          <w:rFonts w:ascii="Courier New" w:hAnsi="Courier New" w:cs="Courier New"/>
          <w:b/>
          <w:i/>
          <w:sz w:val="24"/>
          <w:szCs w:val="24"/>
        </w:rPr>
        <w:t xml:space="preserve"> </w:t>
      </w:r>
    </w:p>
    <w:p w:rsidR="00337460" w:rsidRPr="00FD4ABD" w:rsidRDefault="00337460" w:rsidP="00337460">
      <w:pPr>
        <w:tabs>
          <w:tab w:val="left" w:pos="1276"/>
        </w:tabs>
        <w:spacing w:after="0"/>
        <w:ind w:firstLine="567"/>
        <w:contextualSpacing/>
        <w:jc w:val="both"/>
        <w:rPr>
          <w:rFonts w:ascii="Courier New" w:hAnsi="Courier New" w:cs="Courier New"/>
          <w:b/>
          <w:i/>
          <w:sz w:val="24"/>
          <w:szCs w:val="24"/>
        </w:rPr>
      </w:pPr>
    </w:p>
    <w:p w:rsidR="00337460" w:rsidRPr="00FD4ABD" w:rsidRDefault="00337460" w:rsidP="00337460">
      <w:pPr>
        <w:tabs>
          <w:tab w:val="left" w:pos="1276"/>
        </w:tabs>
        <w:spacing w:after="0"/>
        <w:ind w:firstLine="567"/>
        <w:contextualSpacing/>
        <w:jc w:val="both"/>
        <w:rPr>
          <w:rFonts w:ascii="Times New Roman" w:hAnsi="Times New Roman" w:cs="Times New Roman"/>
          <w:sz w:val="24"/>
          <w:szCs w:val="24"/>
        </w:rPr>
      </w:pPr>
      <w:r w:rsidRPr="00FD4ABD">
        <w:rPr>
          <w:rFonts w:ascii="Times New Roman" w:hAnsi="Times New Roman" w:cs="Times New Roman"/>
          <w:sz w:val="24"/>
          <w:szCs w:val="24"/>
        </w:rPr>
        <w:t xml:space="preserve">На рис. 10.15 </w:t>
      </w:r>
      <w:r w:rsidR="00FD4ABD" w:rsidRPr="00FD4ABD">
        <w:rPr>
          <w:rFonts w:ascii="Times New Roman" w:hAnsi="Times New Roman" w:cs="Times New Roman"/>
          <w:sz w:val="24"/>
          <w:szCs w:val="24"/>
        </w:rPr>
        <w:t>відображений</w:t>
      </w:r>
      <w:r w:rsidRPr="00FD4ABD">
        <w:rPr>
          <w:rFonts w:ascii="Times New Roman" w:hAnsi="Times New Roman" w:cs="Times New Roman"/>
          <w:sz w:val="24"/>
          <w:szCs w:val="24"/>
        </w:rPr>
        <w:t xml:space="preserve"> зовнішній вигляд діалогового вікна, що було виведене у результаті виконання представленої вище команди.</w:t>
      </w:r>
    </w:p>
    <w:p w:rsidR="00337460" w:rsidRPr="00FD4ABD" w:rsidRDefault="00337460" w:rsidP="00337460">
      <w:pPr>
        <w:tabs>
          <w:tab w:val="left" w:pos="1276"/>
        </w:tabs>
        <w:spacing w:after="0"/>
        <w:ind w:firstLine="567"/>
        <w:contextualSpacing/>
        <w:jc w:val="center"/>
        <w:rPr>
          <w:rFonts w:ascii="Times New Roman" w:hAnsi="Times New Roman" w:cs="Times New Roman"/>
          <w:sz w:val="24"/>
          <w:szCs w:val="24"/>
        </w:rPr>
      </w:pPr>
      <w:r w:rsidRPr="00FD4ABD">
        <w:rPr>
          <w:noProof/>
          <w:lang w:val="en-US" w:eastAsia="en-US"/>
        </w:rPr>
        <w:drawing>
          <wp:inline distT="0" distB="0" distL="0" distR="0" wp14:anchorId="1A4441AD" wp14:editId="47985C6B">
            <wp:extent cx="3902400" cy="3070800"/>
            <wp:effectExtent l="0" t="0" r="3175" b="0"/>
            <wp:docPr id="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71"/>
                    <a:srcRect l="25295" t="24263" r="21659" b="23505"/>
                    <a:stretch/>
                  </pic:blipFill>
                  <pic:spPr bwMode="auto">
                    <a:xfrm>
                      <a:off x="0" y="0"/>
                      <a:ext cx="3902400" cy="3070800"/>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FD4ABD" w:rsidRDefault="00337460" w:rsidP="00337460">
      <w:pPr>
        <w:tabs>
          <w:tab w:val="left" w:pos="1276"/>
          <w:tab w:val="left" w:pos="5954"/>
        </w:tabs>
        <w:spacing w:after="0"/>
        <w:contextualSpacing/>
        <w:jc w:val="center"/>
        <w:rPr>
          <w:rFonts w:ascii="Times New Roman" w:hAnsi="Times New Roman" w:cs="Times New Roman"/>
          <w:sz w:val="24"/>
          <w:szCs w:val="24"/>
          <w:lang w:val="ru-RU"/>
        </w:rPr>
      </w:pPr>
      <w:r w:rsidRPr="00FD4ABD">
        <w:rPr>
          <w:rFonts w:ascii="Times New Roman" w:hAnsi="Times New Roman" w:cs="Times New Roman"/>
          <w:b/>
          <w:sz w:val="24"/>
          <w:szCs w:val="24"/>
        </w:rPr>
        <w:t>Рис. 10.15.</w:t>
      </w:r>
      <w:r w:rsidRPr="00FD4ABD">
        <w:rPr>
          <w:rFonts w:ascii="Times New Roman" w:hAnsi="Times New Roman" w:cs="Times New Roman"/>
          <w:sz w:val="24"/>
          <w:szCs w:val="24"/>
        </w:rPr>
        <w:t xml:space="preserve"> Діалогове вікно вибору каталогу, створене командою </w:t>
      </w:r>
      <w:r w:rsidRPr="00FD4ABD">
        <w:rPr>
          <w:rFonts w:ascii="Courier New" w:hAnsi="Courier New" w:cs="Courier New"/>
          <w:b/>
          <w:i/>
          <w:sz w:val="24"/>
          <w:szCs w:val="24"/>
          <w:lang w:val="en-US"/>
        </w:rPr>
        <w:t>kdialog</w:t>
      </w:r>
    </w:p>
    <w:p w:rsidR="00337460" w:rsidRPr="00BC7D07" w:rsidRDefault="00337460">
      <w:pPr>
        <w:rPr>
          <w:rFonts w:ascii="Times New Roman" w:eastAsia="Times New Roman" w:hAnsi="Times New Roman" w:cs="Times New Roman"/>
          <w:b/>
          <w:color w:val="FF0000"/>
          <w:sz w:val="36"/>
          <w:szCs w:val="36"/>
          <w:lang w:val="ru-RU"/>
        </w:rPr>
      </w:pPr>
      <w:r w:rsidRPr="00BC7D07">
        <w:rPr>
          <w:rFonts w:eastAsia="Times New Roman" w:cs="Times New Roman"/>
          <w:color w:val="FF0000"/>
          <w:szCs w:val="36"/>
          <w:lang w:val="ru-RU"/>
        </w:rPr>
        <w:br w:type="page"/>
      </w:r>
    </w:p>
    <w:p w:rsidR="007B2FC8" w:rsidRPr="00FD4ABD" w:rsidRDefault="0087433C" w:rsidP="0087433C">
      <w:pPr>
        <w:pStyle w:val="1"/>
        <w:jc w:val="center"/>
        <w:rPr>
          <w:rFonts w:cs="Times New Roman"/>
          <w:szCs w:val="36"/>
        </w:rPr>
      </w:pPr>
      <w:bookmarkStart w:id="244" w:name="_Toc2373830"/>
      <w:r w:rsidRPr="00FD4ABD">
        <w:rPr>
          <w:rFonts w:eastAsia="Times New Roman" w:cs="Times New Roman"/>
          <w:szCs w:val="36"/>
        </w:rPr>
        <w:lastRenderedPageBreak/>
        <w:t>РОЗДІЛ 11</w:t>
      </w:r>
      <w:r w:rsidR="00FD4ABD" w:rsidRPr="00FD4ABD">
        <w:rPr>
          <w:rFonts w:eastAsia="Times New Roman" w:cs="Times New Roman"/>
          <w:szCs w:val="36"/>
        </w:rPr>
        <w:t>.</w:t>
      </w:r>
      <w:r w:rsidRPr="00FD4ABD">
        <w:rPr>
          <w:rFonts w:cs="Times New Roman"/>
          <w:szCs w:val="36"/>
        </w:rPr>
        <w:br/>
        <w:t>«КОМПІЛЯТОРИ ТА ІНТЕРПРЕТАТОРИ У ОС НА БАЗІ LINUX»</w:t>
      </w:r>
      <w:bookmarkEnd w:id="244"/>
    </w:p>
    <w:p w:rsidR="007B2FC8" w:rsidRPr="00FD4ABD" w:rsidRDefault="007B2FC8" w:rsidP="007B2FC8">
      <w:pPr>
        <w:ind w:firstLine="709"/>
        <w:rPr>
          <w:rFonts w:ascii="Times New Roman" w:hAnsi="Times New Roman" w:cs="Times New Roman"/>
          <w:b/>
          <w:sz w:val="28"/>
          <w:szCs w:val="28"/>
        </w:rPr>
      </w:pPr>
    </w:p>
    <w:p w:rsidR="007B2FC8" w:rsidRPr="00FD4ABD" w:rsidRDefault="007B2FC8" w:rsidP="00B222C1">
      <w:pPr>
        <w:pStyle w:val="2"/>
        <w:rPr>
          <w:rFonts w:cs="Times New Roman"/>
          <w:szCs w:val="32"/>
        </w:rPr>
      </w:pPr>
      <w:bookmarkStart w:id="245" w:name="_Toc2373831"/>
      <w:r w:rsidRPr="00FD4ABD">
        <w:rPr>
          <w:rFonts w:cs="Times New Roman"/>
          <w:szCs w:val="32"/>
        </w:rPr>
        <w:t>11.1</w:t>
      </w:r>
      <w:r w:rsidR="00B71E5C" w:rsidRPr="00FD4ABD">
        <w:rPr>
          <w:rFonts w:cs="Times New Roman"/>
          <w:szCs w:val="32"/>
          <w:lang w:val="ru-RU"/>
        </w:rPr>
        <w:t xml:space="preserve"> </w:t>
      </w:r>
      <w:r w:rsidRPr="00FD4ABD">
        <w:rPr>
          <w:rFonts w:cs="Times New Roman"/>
          <w:szCs w:val="32"/>
        </w:rPr>
        <w:t>Компілятори</w:t>
      </w:r>
      <w:bookmarkEnd w:id="245"/>
    </w:p>
    <w:p w:rsidR="007B2FC8" w:rsidRPr="00BC7D07" w:rsidRDefault="007B2FC8" w:rsidP="00B222C1">
      <w:pPr>
        <w:pStyle w:val="3"/>
        <w:rPr>
          <w:rFonts w:eastAsia="Times New Roman" w:cs="Times New Roman"/>
          <w:color w:val="FF0000"/>
          <w:szCs w:val="28"/>
        </w:rPr>
      </w:pPr>
      <w:bookmarkStart w:id="246" w:name="_Toc2373832"/>
      <w:r w:rsidRPr="00FD4ABD">
        <w:rPr>
          <w:rFonts w:eastAsia="Times New Roman" w:cs="Times New Roman"/>
          <w:szCs w:val="28"/>
        </w:rPr>
        <w:t>11.1.1 Введення до компілятора GCC</w:t>
      </w:r>
      <w:bookmarkEnd w:id="246"/>
    </w:p>
    <w:p w:rsidR="007B2FC8" w:rsidRPr="00FD4ABD" w:rsidRDefault="007B2FC8" w:rsidP="007B2FC8">
      <w:pPr>
        <w:spacing w:after="0" w:line="276" w:lineRule="auto"/>
        <w:ind w:firstLine="567"/>
        <w:jc w:val="both"/>
        <w:rPr>
          <w:rFonts w:ascii="Times New Roman" w:eastAsia="Times New Roman" w:hAnsi="Times New Roman" w:cs="Times New Roman"/>
          <w:sz w:val="24"/>
          <w:szCs w:val="24"/>
        </w:rPr>
      </w:pPr>
      <w:r w:rsidRPr="00FD4ABD">
        <w:rPr>
          <w:rFonts w:ascii="Times New Roman" w:eastAsia="Times New Roman" w:hAnsi="Times New Roman" w:cs="Times New Roman"/>
          <w:sz w:val="24"/>
          <w:szCs w:val="24"/>
        </w:rPr>
        <w:t>Серед засобів, які традиційно використовуються для написання програм для відкритих операційних систем, дос</w:t>
      </w:r>
      <w:r w:rsidR="00FD4ABD" w:rsidRPr="00FD4ABD">
        <w:rPr>
          <w:rFonts w:ascii="Times New Roman" w:eastAsia="Times New Roman" w:hAnsi="Times New Roman" w:cs="Times New Roman"/>
          <w:sz w:val="24"/>
          <w:szCs w:val="24"/>
        </w:rPr>
        <w:t>и</w:t>
      </w:r>
      <w:r w:rsidRPr="00FD4ABD">
        <w:rPr>
          <w:rFonts w:ascii="Times New Roman" w:eastAsia="Times New Roman" w:hAnsi="Times New Roman" w:cs="Times New Roman"/>
          <w:sz w:val="24"/>
          <w:szCs w:val="24"/>
        </w:rPr>
        <w:t xml:space="preserve">ть популярними є інструменти розробника </w:t>
      </w:r>
      <w:r w:rsidRPr="00FD4ABD">
        <w:rPr>
          <w:rFonts w:ascii="Times New Roman" w:eastAsia="Times New Roman" w:hAnsi="Times New Roman" w:cs="Times New Roman"/>
          <w:b/>
          <w:sz w:val="24"/>
          <w:szCs w:val="24"/>
        </w:rPr>
        <w:t>GNU</w:t>
      </w:r>
      <w:r w:rsidRPr="00FD4ABD">
        <w:rPr>
          <w:rFonts w:ascii="Times New Roman" w:eastAsia="Times New Roman" w:hAnsi="Times New Roman" w:cs="Times New Roman"/>
          <w:sz w:val="24"/>
          <w:szCs w:val="24"/>
        </w:rPr>
        <w:t xml:space="preserve">. Власне проект </w:t>
      </w:r>
      <w:r w:rsidRPr="00FD4ABD">
        <w:rPr>
          <w:rFonts w:ascii="Times New Roman" w:eastAsia="Times New Roman" w:hAnsi="Times New Roman" w:cs="Times New Roman"/>
          <w:b/>
          <w:sz w:val="24"/>
          <w:szCs w:val="24"/>
        </w:rPr>
        <w:t xml:space="preserve">GNU </w:t>
      </w:r>
      <w:r w:rsidRPr="00FD4ABD">
        <w:rPr>
          <w:rFonts w:ascii="Times New Roman" w:eastAsia="Times New Roman" w:hAnsi="Times New Roman" w:cs="Times New Roman"/>
          <w:sz w:val="24"/>
          <w:szCs w:val="24"/>
        </w:rPr>
        <w:t xml:space="preserve">був заснований Річардом Столлманом у 1984 р. Його </w:t>
      </w:r>
      <w:r w:rsidR="00FD4ABD" w:rsidRPr="00FD4ABD">
        <w:rPr>
          <w:rFonts w:ascii="Times New Roman" w:eastAsia="Times New Roman" w:hAnsi="Times New Roman" w:cs="Times New Roman"/>
          <w:sz w:val="24"/>
          <w:szCs w:val="24"/>
        </w:rPr>
        <w:t>задумом</w:t>
      </w:r>
      <w:r w:rsidRPr="00FD4ABD">
        <w:rPr>
          <w:rFonts w:ascii="Times New Roman" w:eastAsia="Times New Roman" w:hAnsi="Times New Roman" w:cs="Times New Roman"/>
          <w:sz w:val="24"/>
          <w:szCs w:val="24"/>
        </w:rPr>
        <w:t xml:space="preserve"> було створення комплекту програмного забезпечення під єдиною ліцензією, яка не допускала б можливості привласнення </w:t>
      </w:r>
      <w:r w:rsidR="00FD4ABD" w:rsidRPr="00FD4ABD">
        <w:rPr>
          <w:rFonts w:ascii="Times New Roman" w:eastAsia="Times New Roman" w:hAnsi="Times New Roman" w:cs="Times New Roman"/>
          <w:sz w:val="24"/>
          <w:szCs w:val="24"/>
        </w:rPr>
        <w:t>будь-ким</w:t>
      </w:r>
      <w:r w:rsidRPr="00FD4ABD">
        <w:rPr>
          <w:rFonts w:ascii="Times New Roman" w:eastAsia="Times New Roman" w:hAnsi="Times New Roman" w:cs="Times New Roman"/>
          <w:sz w:val="24"/>
          <w:szCs w:val="24"/>
        </w:rPr>
        <w:t xml:space="preserve"> ексклюзивних прав на </w:t>
      </w:r>
      <w:r w:rsidR="00FD4ABD" w:rsidRPr="00FD4ABD">
        <w:rPr>
          <w:rFonts w:ascii="Times New Roman" w:eastAsia="Times New Roman" w:hAnsi="Times New Roman" w:cs="Times New Roman"/>
          <w:sz w:val="24"/>
          <w:szCs w:val="24"/>
        </w:rPr>
        <w:t>нього</w:t>
      </w:r>
      <w:r w:rsidRPr="00FD4ABD">
        <w:rPr>
          <w:rFonts w:ascii="Times New Roman" w:eastAsia="Times New Roman" w:hAnsi="Times New Roman" w:cs="Times New Roman"/>
          <w:sz w:val="24"/>
          <w:szCs w:val="24"/>
        </w:rPr>
        <w:t xml:space="preserve">. Однією з частин комплекту і є набір інструментів для розробника, у який зокрема входить компілятор </w:t>
      </w:r>
      <w:r w:rsidRPr="00FD4ABD">
        <w:rPr>
          <w:rFonts w:ascii="Times New Roman" w:eastAsia="Times New Roman" w:hAnsi="Times New Roman" w:cs="Times New Roman"/>
          <w:sz w:val="24"/>
          <w:szCs w:val="24"/>
          <w:lang w:val="en-US"/>
        </w:rPr>
        <w:t>GCC</w:t>
      </w:r>
      <w:r w:rsidRPr="00FD4ABD">
        <w:rPr>
          <w:rFonts w:ascii="Times New Roman" w:eastAsia="Times New Roman" w:hAnsi="Times New Roman" w:cs="Times New Roman"/>
          <w:sz w:val="24"/>
          <w:szCs w:val="24"/>
        </w:rPr>
        <w:t>, який розглядатиметься далі.</w:t>
      </w:r>
    </w:p>
    <w:p w:rsidR="007B2FC8" w:rsidRPr="00052030" w:rsidRDefault="007B2FC8" w:rsidP="007B2FC8">
      <w:pPr>
        <w:spacing w:after="0" w:line="276" w:lineRule="auto"/>
        <w:ind w:firstLine="567"/>
        <w:jc w:val="both"/>
        <w:rPr>
          <w:rFonts w:ascii="Times New Roman" w:eastAsia="Times New Roman" w:hAnsi="Times New Roman" w:cs="Times New Roman"/>
          <w:sz w:val="24"/>
          <w:szCs w:val="24"/>
        </w:rPr>
      </w:pPr>
      <w:r w:rsidRPr="00052030">
        <w:rPr>
          <w:rFonts w:ascii="Times New Roman" w:eastAsia="Times New Roman" w:hAnsi="Times New Roman" w:cs="Times New Roman"/>
          <w:sz w:val="24"/>
          <w:szCs w:val="24"/>
        </w:rPr>
        <w:t xml:space="preserve">Спочатку абревіатура </w:t>
      </w:r>
      <w:r w:rsidRPr="00052030">
        <w:rPr>
          <w:rFonts w:ascii="Times New Roman" w:eastAsia="Times New Roman" w:hAnsi="Times New Roman" w:cs="Times New Roman"/>
          <w:b/>
          <w:sz w:val="24"/>
          <w:szCs w:val="24"/>
          <w:lang w:val="en-US"/>
        </w:rPr>
        <w:t>GCC</w:t>
      </w:r>
      <w:r w:rsidRPr="00052030">
        <w:rPr>
          <w:rFonts w:ascii="Times New Roman" w:eastAsia="Times New Roman" w:hAnsi="Times New Roman" w:cs="Times New Roman"/>
          <w:sz w:val="24"/>
          <w:szCs w:val="24"/>
        </w:rPr>
        <w:t xml:space="preserve"> розшифровувалась як </w:t>
      </w:r>
      <w:r w:rsidRPr="00052030">
        <w:rPr>
          <w:rFonts w:ascii="Times New Roman" w:eastAsia="Times New Roman" w:hAnsi="Times New Roman" w:cs="Times New Roman"/>
          <w:b/>
          <w:sz w:val="24"/>
          <w:szCs w:val="24"/>
        </w:rPr>
        <w:t>GNU C Compiler</w:t>
      </w:r>
      <w:r w:rsidRPr="00052030">
        <w:rPr>
          <w:rFonts w:ascii="Times New Roman" w:eastAsia="Times New Roman" w:hAnsi="Times New Roman" w:cs="Times New Roman"/>
          <w:sz w:val="24"/>
          <w:szCs w:val="24"/>
        </w:rPr>
        <w:t xml:space="preserve">, оскільки спочатку компілятор підтримував тільки мову </w:t>
      </w:r>
      <w:r w:rsidRPr="00052030">
        <w:rPr>
          <w:rFonts w:ascii="Times New Roman" w:eastAsia="Times New Roman" w:hAnsi="Times New Roman" w:cs="Times New Roman"/>
          <w:b/>
          <w:sz w:val="24"/>
          <w:szCs w:val="24"/>
          <w:lang w:val="en-US"/>
        </w:rPr>
        <w:t>C</w:t>
      </w:r>
      <w:r w:rsidRPr="00052030">
        <w:rPr>
          <w:rFonts w:ascii="Times New Roman" w:eastAsia="Times New Roman" w:hAnsi="Times New Roman" w:cs="Times New Roman"/>
          <w:sz w:val="24"/>
          <w:szCs w:val="24"/>
        </w:rPr>
        <w:t xml:space="preserve">, однак </w:t>
      </w:r>
      <w:r w:rsidR="00FD4ABD" w:rsidRPr="00052030">
        <w:rPr>
          <w:rFonts w:ascii="Times New Roman" w:eastAsia="Times New Roman" w:hAnsi="Times New Roman" w:cs="Times New Roman"/>
          <w:sz w:val="24"/>
          <w:szCs w:val="24"/>
        </w:rPr>
        <w:t>сьогодні</w:t>
      </w:r>
      <w:r w:rsidRPr="00052030">
        <w:rPr>
          <w:rFonts w:ascii="Times New Roman" w:eastAsia="Times New Roman" w:hAnsi="Times New Roman" w:cs="Times New Roman"/>
          <w:sz w:val="24"/>
          <w:szCs w:val="24"/>
        </w:rPr>
        <w:t xml:space="preserve"> вона означає </w:t>
      </w:r>
      <w:r w:rsidR="00052030" w:rsidRPr="00052030">
        <w:rPr>
          <w:rFonts w:ascii="Times New Roman" w:eastAsia="Times New Roman" w:hAnsi="Times New Roman" w:cs="Times New Roman"/>
          <w:sz w:val="24"/>
          <w:szCs w:val="24"/>
        </w:rPr>
        <w:t xml:space="preserve">– </w:t>
      </w:r>
      <w:r w:rsidRPr="00052030">
        <w:rPr>
          <w:rFonts w:ascii="Times New Roman" w:eastAsia="Times New Roman" w:hAnsi="Times New Roman" w:cs="Times New Roman"/>
          <w:b/>
          <w:sz w:val="24"/>
          <w:szCs w:val="24"/>
        </w:rPr>
        <w:t>GNU Compiler Collection</w:t>
      </w:r>
      <w:r w:rsidRPr="00052030">
        <w:rPr>
          <w:rFonts w:ascii="Times New Roman" w:eastAsia="Times New Roman" w:hAnsi="Times New Roman" w:cs="Times New Roman"/>
          <w:sz w:val="24"/>
          <w:szCs w:val="24"/>
        </w:rPr>
        <w:t>, тобто колекцію компіляторів.</w:t>
      </w:r>
    </w:p>
    <w:p w:rsidR="007B2FC8" w:rsidRPr="00052030" w:rsidRDefault="007B2FC8" w:rsidP="007B2FC8">
      <w:pPr>
        <w:spacing w:after="0" w:line="276" w:lineRule="auto"/>
        <w:ind w:firstLine="567"/>
        <w:jc w:val="both"/>
        <w:rPr>
          <w:rFonts w:ascii="Times New Roman" w:eastAsia="Times New Roman" w:hAnsi="Times New Roman" w:cs="Times New Roman"/>
          <w:sz w:val="24"/>
          <w:szCs w:val="24"/>
        </w:rPr>
      </w:pPr>
      <w:r w:rsidRPr="00052030">
        <w:rPr>
          <w:rFonts w:ascii="Times New Roman" w:eastAsia="Times New Roman" w:hAnsi="Times New Roman" w:cs="Times New Roman"/>
          <w:sz w:val="24"/>
          <w:szCs w:val="24"/>
        </w:rPr>
        <w:t xml:space="preserve">Створимо першу програму за допомогою компілятора </w:t>
      </w:r>
      <w:r w:rsidRPr="00052030">
        <w:rPr>
          <w:rFonts w:ascii="Times New Roman" w:eastAsia="Times New Roman" w:hAnsi="Times New Roman" w:cs="Times New Roman"/>
          <w:b/>
          <w:sz w:val="24"/>
          <w:szCs w:val="24"/>
        </w:rPr>
        <w:t>GCC</w:t>
      </w:r>
      <w:r w:rsidRPr="00052030">
        <w:rPr>
          <w:rFonts w:ascii="Times New Roman" w:eastAsia="Times New Roman" w:hAnsi="Times New Roman" w:cs="Times New Roman"/>
          <w:sz w:val="24"/>
          <w:szCs w:val="24"/>
        </w:rPr>
        <w:t>, яка виводити</w:t>
      </w:r>
      <w:r w:rsidR="00052030" w:rsidRPr="00052030">
        <w:rPr>
          <w:rFonts w:ascii="Times New Roman" w:eastAsia="Times New Roman" w:hAnsi="Times New Roman" w:cs="Times New Roman"/>
          <w:sz w:val="24"/>
          <w:szCs w:val="24"/>
        </w:rPr>
        <w:t>ме</w:t>
      </w:r>
      <w:r w:rsidRPr="00052030">
        <w:rPr>
          <w:rFonts w:ascii="Times New Roman" w:eastAsia="Times New Roman" w:hAnsi="Times New Roman" w:cs="Times New Roman"/>
          <w:sz w:val="24"/>
          <w:szCs w:val="24"/>
        </w:rPr>
        <w:t xml:space="preserve"> на консоль текст </w:t>
      </w:r>
      <w:r w:rsidR="00052030" w:rsidRPr="00052030">
        <w:rPr>
          <w:rFonts w:ascii="Courier New" w:eastAsia="Times New Roman" w:hAnsi="Courier New" w:cs="Courier New"/>
          <w:b/>
          <w:i/>
          <w:sz w:val="24"/>
          <w:szCs w:val="24"/>
        </w:rPr>
        <w:t>«</w:t>
      </w:r>
      <w:r w:rsidRPr="00052030">
        <w:rPr>
          <w:rFonts w:ascii="Courier New" w:eastAsia="Times New Roman" w:hAnsi="Courier New" w:cs="Courier New"/>
          <w:b/>
          <w:i/>
          <w:sz w:val="24"/>
          <w:szCs w:val="24"/>
          <w:lang w:val="en-US"/>
        </w:rPr>
        <w:t>Hello</w:t>
      </w:r>
      <w:r w:rsidRPr="00052030">
        <w:rPr>
          <w:rFonts w:ascii="Courier New" w:eastAsia="Times New Roman" w:hAnsi="Courier New" w:cs="Courier New"/>
          <w:b/>
          <w:i/>
          <w:sz w:val="24"/>
          <w:szCs w:val="24"/>
        </w:rPr>
        <w:t xml:space="preserve"> </w:t>
      </w:r>
      <w:r w:rsidRPr="00052030">
        <w:rPr>
          <w:rFonts w:ascii="Courier New" w:eastAsia="Times New Roman" w:hAnsi="Courier New" w:cs="Courier New"/>
          <w:b/>
          <w:i/>
          <w:sz w:val="24"/>
          <w:szCs w:val="24"/>
          <w:lang w:val="en-US"/>
        </w:rPr>
        <w:t>world</w:t>
      </w:r>
      <w:r w:rsidRPr="00052030">
        <w:rPr>
          <w:rFonts w:ascii="Courier New" w:eastAsia="Times New Roman" w:hAnsi="Courier New" w:cs="Courier New"/>
          <w:b/>
          <w:i/>
          <w:sz w:val="24"/>
          <w:szCs w:val="24"/>
        </w:rPr>
        <w:t>!</w:t>
      </w:r>
      <w:r w:rsidR="00052030" w:rsidRPr="00052030">
        <w:rPr>
          <w:rFonts w:ascii="Courier New" w:eastAsia="Times New Roman" w:hAnsi="Courier New" w:cs="Courier New"/>
          <w:b/>
          <w:i/>
          <w:sz w:val="24"/>
          <w:szCs w:val="24"/>
        </w:rPr>
        <w:t>»</w:t>
      </w:r>
      <w:r w:rsidRPr="00052030">
        <w:rPr>
          <w:rFonts w:ascii="Times New Roman" w:eastAsia="Times New Roman" w:hAnsi="Times New Roman" w:cs="Times New Roman"/>
          <w:sz w:val="24"/>
          <w:szCs w:val="24"/>
        </w:rPr>
        <w:t xml:space="preserve">. При цьому файли з вихідними кодами програм будуть звичайними текстовими файлами, </w:t>
      </w:r>
      <w:r w:rsidR="00052030" w:rsidRPr="00052030">
        <w:rPr>
          <w:rFonts w:ascii="Times New Roman" w:eastAsia="Times New Roman" w:hAnsi="Times New Roman" w:cs="Times New Roman"/>
          <w:sz w:val="24"/>
          <w:szCs w:val="24"/>
        </w:rPr>
        <w:t xml:space="preserve">які можна </w:t>
      </w:r>
      <w:r w:rsidRPr="00052030">
        <w:rPr>
          <w:rFonts w:ascii="Times New Roman" w:eastAsia="Times New Roman" w:hAnsi="Times New Roman" w:cs="Times New Roman"/>
          <w:sz w:val="24"/>
          <w:szCs w:val="24"/>
        </w:rPr>
        <w:t xml:space="preserve">створювати та редагувати за допомогою будь-якого текстового редактора, який встановлений у системі (наприклад, </w:t>
      </w:r>
      <w:r w:rsidRPr="00052030">
        <w:rPr>
          <w:rFonts w:ascii="Courier New" w:eastAsia="Times New Roman" w:hAnsi="Courier New" w:cs="Courier New"/>
          <w:b/>
          <w:i/>
          <w:sz w:val="24"/>
          <w:szCs w:val="24"/>
          <w:lang w:val="en-US"/>
        </w:rPr>
        <w:t>vi</w:t>
      </w:r>
      <w:r w:rsidRPr="00052030">
        <w:rPr>
          <w:rFonts w:ascii="Times New Roman" w:eastAsia="Times New Roman" w:hAnsi="Times New Roman" w:cs="Times New Roman"/>
          <w:sz w:val="24"/>
          <w:szCs w:val="24"/>
        </w:rPr>
        <w:t xml:space="preserve">, </w:t>
      </w:r>
      <w:r w:rsidRPr="00052030">
        <w:rPr>
          <w:rFonts w:ascii="Courier New" w:eastAsia="Times New Roman" w:hAnsi="Courier New" w:cs="Courier New"/>
          <w:b/>
          <w:i/>
          <w:sz w:val="24"/>
          <w:szCs w:val="24"/>
          <w:lang w:val="en-US"/>
        </w:rPr>
        <w:t>nano</w:t>
      </w:r>
      <w:r w:rsidRPr="00052030">
        <w:rPr>
          <w:rFonts w:ascii="Times New Roman" w:eastAsia="Times New Roman" w:hAnsi="Times New Roman" w:cs="Times New Roman"/>
          <w:sz w:val="24"/>
          <w:szCs w:val="24"/>
        </w:rPr>
        <w:t xml:space="preserve"> або інші для консольного режиму </w:t>
      </w:r>
      <w:r w:rsidRPr="00052030">
        <w:rPr>
          <w:rFonts w:ascii="Times New Roman" w:eastAsia="Times New Roman" w:hAnsi="Times New Roman" w:cs="Times New Roman"/>
          <w:sz w:val="24"/>
          <w:szCs w:val="24"/>
          <w:lang w:val="en-US"/>
        </w:rPr>
        <w:t>Linux</w:t>
      </w:r>
      <w:r w:rsidRPr="00052030">
        <w:rPr>
          <w:rFonts w:ascii="Times New Roman" w:eastAsia="Times New Roman" w:hAnsi="Times New Roman" w:cs="Times New Roman"/>
          <w:sz w:val="24"/>
          <w:szCs w:val="24"/>
        </w:rPr>
        <w:t xml:space="preserve"> або </w:t>
      </w:r>
      <w:r w:rsidRPr="00052030">
        <w:rPr>
          <w:rFonts w:ascii="Courier New" w:eastAsia="Times New Roman" w:hAnsi="Courier New" w:cs="Courier New"/>
          <w:b/>
          <w:i/>
          <w:sz w:val="24"/>
          <w:szCs w:val="24"/>
          <w:lang w:val="en-US"/>
        </w:rPr>
        <w:t>GEdit</w:t>
      </w:r>
      <w:r w:rsidRPr="00052030">
        <w:rPr>
          <w:rFonts w:ascii="Times New Roman" w:eastAsia="Times New Roman" w:hAnsi="Times New Roman" w:cs="Times New Roman"/>
          <w:sz w:val="24"/>
          <w:szCs w:val="24"/>
        </w:rPr>
        <w:t xml:space="preserve">, </w:t>
      </w:r>
      <w:r w:rsidRPr="00052030">
        <w:rPr>
          <w:rFonts w:ascii="Courier New" w:eastAsia="Times New Roman" w:hAnsi="Courier New" w:cs="Courier New"/>
          <w:b/>
          <w:i/>
          <w:sz w:val="24"/>
          <w:szCs w:val="24"/>
          <w:lang w:val="en-US"/>
        </w:rPr>
        <w:t>KWrite</w:t>
      </w:r>
      <w:r w:rsidRPr="00052030">
        <w:rPr>
          <w:rFonts w:ascii="Times New Roman" w:eastAsia="Times New Roman" w:hAnsi="Times New Roman" w:cs="Times New Roman"/>
          <w:sz w:val="24"/>
          <w:szCs w:val="24"/>
        </w:rPr>
        <w:t xml:space="preserve"> та інші для графічних оболонок.</w:t>
      </w:r>
    </w:p>
    <w:p w:rsidR="007B2FC8" w:rsidRPr="00052030" w:rsidRDefault="007B2FC8" w:rsidP="007B2FC8">
      <w:pPr>
        <w:spacing w:after="0" w:line="276" w:lineRule="auto"/>
        <w:ind w:firstLine="567"/>
        <w:jc w:val="both"/>
        <w:rPr>
          <w:rFonts w:ascii="Times New Roman" w:eastAsia="Times New Roman" w:hAnsi="Times New Roman" w:cs="Times New Roman"/>
          <w:sz w:val="24"/>
          <w:szCs w:val="24"/>
        </w:rPr>
      </w:pPr>
      <w:r w:rsidRPr="00052030">
        <w:rPr>
          <w:rFonts w:ascii="Times New Roman" w:eastAsia="Times New Roman" w:hAnsi="Times New Roman" w:cs="Times New Roman"/>
          <w:sz w:val="24"/>
          <w:szCs w:val="24"/>
        </w:rPr>
        <w:t xml:space="preserve">Для написання програм на мові </w:t>
      </w:r>
      <w:r w:rsidRPr="00052030">
        <w:rPr>
          <w:rFonts w:ascii="Times New Roman" w:eastAsia="Times New Roman" w:hAnsi="Times New Roman" w:cs="Times New Roman"/>
          <w:b/>
          <w:sz w:val="24"/>
          <w:szCs w:val="24"/>
          <w:lang w:val="en-US"/>
        </w:rPr>
        <w:t>C</w:t>
      </w:r>
      <w:r w:rsidRPr="00052030">
        <w:rPr>
          <w:rFonts w:ascii="Times New Roman" w:eastAsia="Times New Roman" w:hAnsi="Times New Roman" w:cs="Times New Roman"/>
          <w:sz w:val="24"/>
          <w:szCs w:val="24"/>
        </w:rPr>
        <w:t xml:space="preserve"> с</w:t>
      </w:r>
      <w:r w:rsidR="00052030" w:rsidRPr="00052030">
        <w:rPr>
          <w:rFonts w:ascii="Times New Roman" w:eastAsia="Times New Roman" w:hAnsi="Times New Roman" w:cs="Times New Roman"/>
          <w:sz w:val="24"/>
          <w:szCs w:val="24"/>
        </w:rPr>
        <w:t>формує</w:t>
      </w:r>
      <w:r w:rsidRPr="00052030">
        <w:rPr>
          <w:rFonts w:ascii="Times New Roman" w:eastAsia="Times New Roman" w:hAnsi="Times New Roman" w:cs="Times New Roman"/>
          <w:sz w:val="24"/>
          <w:szCs w:val="24"/>
        </w:rPr>
        <w:t xml:space="preserve">мо окремий каталог </w:t>
      </w:r>
      <w:r w:rsidR="00052030" w:rsidRPr="00052030">
        <w:rPr>
          <w:rFonts w:ascii="Times New Roman" w:eastAsia="Times New Roman" w:hAnsi="Times New Roman" w:cs="Times New Roman"/>
          <w:sz w:val="24"/>
          <w:szCs w:val="24"/>
        </w:rPr>
        <w:t>під</w:t>
      </w:r>
      <w:r w:rsidRPr="00052030">
        <w:rPr>
          <w:rFonts w:ascii="Times New Roman" w:eastAsia="Times New Roman" w:hAnsi="Times New Roman" w:cs="Times New Roman"/>
          <w:sz w:val="24"/>
          <w:szCs w:val="24"/>
        </w:rPr>
        <w:t xml:space="preserve"> назво</w:t>
      </w:r>
      <w:r w:rsidR="00052030" w:rsidRPr="00052030">
        <w:rPr>
          <w:rFonts w:ascii="Times New Roman" w:eastAsia="Times New Roman" w:hAnsi="Times New Roman" w:cs="Times New Roman"/>
          <w:sz w:val="24"/>
          <w:szCs w:val="24"/>
        </w:rPr>
        <w:t>ю</w:t>
      </w:r>
      <w:r w:rsidRPr="00052030">
        <w:rPr>
          <w:rFonts w:ascii="Times New Roman" w:eastAsia="Times New Roman" w:hAnsi="Times New Roman" w:cs="Times New Roman"/>
          <w:sz w:val="24"/>
          <w:szCs w:val="24"/>
        </w:rPr>
        <w:t xml:space="preserve"> </w:t>
      </w:r>
      <w:r w:rsidRPr="00052030">
        <w:rPr>
          <w:rFonts w:ascii="Courier New" w:eastAsia="Times New Roman" w:hAnsi="Courier New" w:cs="Courier New"/>
          <w:b/>
          <w:i/>
          <w:sz w:val="24"/>
          <w:szCs w:val="24"/>
          <w:lang w:val="en-US"/>
        </w:rPr>
        <w:t>programs</w:t>
      </w:r>
      <w:r w:rsidRPr="00052030">
        <w:rPr>
          <w:rFonts w:ascii="Times New Roman" w:eastAsia="Times New Roman" w:hAnsi="Times New Roman" w:cs="Times New Roman"/>
          <w:sz w:val="24"/>
          <w:szCs w:val="24"/>
        </w:rPr>
        <w:t xml:space="preserve">, у якому створимо файл з доволі простим програмним кодом та назвемо його </w:t>
      </w:r>
      <w:r w:rsidRPr="00052030">
        <w:rPr>
          <w:rFonts w:ascii="Courier New" w:eastAsia="Courier New" w:hAnsi="Courier New" w:cs="Courier New"/>
          <w:b/>
          <w:i/>
          <w:sz w:val="24"/>
          <w:szCs w:val="24"/>
        </w:rPr>
        <w:t>hello.c</w:t>
      </w:r>
      <w:r w:rsidRPr="00052030">
        <w:rPr>
          <w:rFonts w:ascii="Times New Roman" w:eastAsia="Times New Roman" w:hAnsi="Times New Roman" w:cs="Times New Roman"/>
          <w:sz w:val="24"/>
          <w:szCs w:val="24"/>
        </w:rPr>
        <w:t xml:space="preserve">. </w:t>
      </w:r>
      <w:r w:rsidR="00052030" w:rsidRPr="00052030">
        <w:rPr>
          <w:rFonts w:ascii="Times New Roman" w:eastAsia="Times New Roman" w:hAnsi="Times New Roman" w:cs="Times New Roman"/>
          <w:sz w:val="24"/>
          <w:szCs w:val="24"/>
        </w:rPr>
        <w:t>Його в</w:t>
      </w:r>
      <w:r w:rsidRPr="00052030">
        <w:rPr>
          <w:rFonts w:ascii="Times New Roman" w:eastAsia="Times New Roman" w:hAnsi="Times New Roman" w:cs="Times New Roman"/>
          <w:sz w:val="24"/>
          <w:szCs w:val="24"/>
        </w:rPr>
        <w:t>міст приведено далі.</w:t>
      </w:r>
    </w:p>
    <w:p w:rsidR="007B2FC8" w:rsidRPr="00052030" w:rsidRDefault="007B2FC8" w:rsidP="007B2FC8">
      <w:pPr>
        <w:spacing w:after="0" w:line="276" w:lineRule="auto"/>
        <w:ind w:firstLine="567"/>
        <w:jc w:val="both"/>
        <w:rPr>
          <w:rFonts w:ascii="Times New Roman" w:eastAsia="Times New Roman" w:hAnsi="Times New Roman" w:cs="Times New Roman"/>
          <w:b/>
          <w:sz w:val="24"/>
          <w:szCs w:val="24"/>
          <w:lang w:val="en-US"/>
        </w:rPr>
      </w:pPr>
      <w:r w:rsidRPr="00052030">
        <w:rPr>
          <w:rFonts w:ascii="Times New Roman" w:eastAsia="Times New Roman" w:hAnsi="Times New Roman" w:cs="Times New Roman"/>
          <w:b/>
          <w:sz w:val="24"/>
          <w:szCs w:val="24"/>
        </w:rPr>
        <w:t xml:space="preserve">Файл </w:t>
      </w:r>
      <w:r w:rsidRPr="00052030">
        <w:rPr>
          <w:rFonts w:ascii="Times New Roman" w:eastAsia="Times New Roman" w:hAnsi="Times New Roman" w:cs="Times New Roman"/>
          <w:b/>
          <w:sz w:val="24"/>
          <w:szCs w:val="24"/>
          <w:lang w:val="en-US"/>
        </w:rPr>
        <w:t>hello.c</w:t>
      </w:r>
    </w:p>
    <w:p w:rsidR="007B2FC8" w:rsidRPr="00052030" w:rsidRDefault="007B2FC8" w:rsidP="007B2FC8">
      <w:pPr>
        <w:spacing w:after="0" w:line="276" w:lineRule="auto"/>
        <w:ind w:firstLine="567"/>
        <w:jc w:val="both"/>
        <w:rPr>
          <w:rFonts w:ascii="Courier New" w:eastAsia="Courier New" w:hAnsi="Courier New" w:cs="Courier New"/>
          <w:b/>
          <w:i/>
        </w:rPr>
      </w:pPr>
      <w:r w:rsidRPr="00052030">
        <w:rPr>
          <w:rFonts w:ascii="Courier New" w:eastAsia="Courier New" w:hAnsi="Courier New" w:cs="Courier New"/>
          <w:b/>
          <w:i/>
        </w:rPr>
        <w:t>#include &lt;stdio.h&gt;</w:t>
      </w:r>
    </w:p>
    <w:p w:rsidR="007B2FC8" w:rsidRPr="00052030" w:rsidRDefault="007B2FC8" w:rsidP="007B2FC8">
      <w:pPr>
        <w:spacing w:after="0" w:line="276" w:lineRule="auto"/>
        <w:ind w:firstLine="567"/>
        <w:jc w:val="both"/>
        <w:rPr>
          <w:rFonts w:ascii="Courier New" w:eastAsia="Courier New" w:hAnsi="Courier New" w:cs="Courier New"/>
          <w:b/>
          <w:i/>
        </w:rPr>
      </w:pPr>
    </w:p>
    <w:p w:rsidR="007B2FC8" w:rsidRPr="00052030" w:rsidRDefault="007B2FC8" w:rsidP="007B2FC8">
      <w:pPr>
        <w:spacing w:after="0" w:line="276" w:lineRule="auto"/>
        <w:ind w:firstLine="567"/>
        <w:jc w:val="both"/>
        <w:rPr>
          <w:rFonts w:ascii="Courier New" w:eastAsia="Courier New" w:hAnsi="Courier New" w:cs="Courier New"/>
          <w:b/>
          <w:i/>
        </w:rPr>
      </w:pPr>
      <w:r w:rsidRPr="00052030">
        <w:rPr>
          <w:rFonts w:ascii="Courier New" w:eastAsia="Courier New" w:hAnsi="Courier New" w:cs="Courier New"/>
          <w:b/>
          <w:i/>
        </w:rPr>
        <w:t>int main(void)</w:t>
      </w:r>
    </w:p>
    <w:p w:rsidR="007B2FC8" w:rsidRPr="00052030" w:rsidRDefault="007B2FC8" w:rsidP="007B2FC8">
      <w:pPr>
        <w:spacing w:after="0" w:line="276" w:lineRule="auto"/>
        <w:ind w:firstLine="567"/>
        <w:jc w:val="both"/>
        <w:rPr>
          <w:rFonts w:ascii="Courier New" w:eastAsia="Courier New" w:hAnsi="Courier New" w:cs="Courier New"/>
          <w:b/>
          <w:i/>
        </w:rPr>
      </w:pPr>
      <w:r w:rsidRPr="00052030">
        <w:rPr>
          <w:rFonts w:ascii="Courier New" w:eastAsia="Courier New" w:hAnsi="Courier New" w:cs="Courier New"/>
          <w:b/>
          <w:i/>
        </w:rPr>
        <w:t>{</w:t>
      </w:r>
    </w:p>
    <w:p w:rsidR="007B2FC8" w:rsidRPr="00052030" w:rsidRDefault="007B2FC8" w:rsidP="007B2FC8">
      <w:pPr>
        <w:spacing w:after="0" w:line="276" w:lineRule="auto"/>
        <w:ind w:left="708" w:firstLine="708"/>
        <w:jc w:val="both"/>
        <w:rPr>
          <w:rFonts w:ascii="Courier New" w:eastAsia="Courier New" w:hAnsi="Courier New" w:cs="Courier New"/>
          <w:b/>
          <w:i/>
        </w:rPr>
      </w:pPr>
      <w:r w:rsidRPr="00052030">
        <w:rPr>
          <w:rFonts w:ascii="Courier New" w:eastAsia="Courier New" w:hAnsi="Courier New" w:cs="Courier New"/>
          <w:b/>
          <w:i/>
        </w:rPr>
        <w:t>printf("Hello world!\n");</w:t>
      </w:r>
    </w:p>
    <w:p w:rsidR="007B2FC8" w:rsidRPr="00052030" w:rsidRDefault="007B2FC8" w:rsidP="007B2FC8">
      <w:pPr>
        <w:spacing w:after="0" w:line="276" w:lineRule="auto"/>
        <w:ind w:left="708" w:firstLine="708"/>
        <w:jc w:val="both"/>
        <w:rPr>
          <w:rFonts w:ascii="Courier New" w:eastAsia="Courier New" w:hAnsi="Courier New" w:cs="Courier New"/>
          <w:b/>
          <w:i/>
        </w:rPr>
      </w:pPr>
      <w:r w:rsidRPr="00052030">
        <w:rPr>
          <w:rFonts w:ascii="Courier New" w:eastAsia="Courier New" w:hAnsi="Courier New" w:cs="Courier New"/>
          <w:b/>
          <w:i/>
        </w:rPr>
        <w:t>return 0;</w:t>
      </w:r>
    </w:p>
    <w:p w:rsidR="007B2FC8" w:rsidRPr="00052030" w:rsidRDefault="007B2FC8" w:rsidP="007B2FC8">
      <w:pPr>
        <w:spacing w:after="0" w:line="276" w:lineRule="auto"/>
        <w:ind w:firstLine="567"/>
        <w:jc w:val="both"/>
        <w:rPr>
          <w:rFonts w:ascii="Courier New" w:eastAsia="Courier New" w:hAnsi="Courier New" w:cs="Courier New"/>
          <w:b/>
          <w:i/>
        </w:rPr>
      </w:pPr>
      <w:r w:rsidRPr="00052030">
        <w:rPr>
          <w:rFonts w:ascii="Courier New" w:eastAsia="Courier New" w:hAnsi="Courier New" w:cs="Courier New"/>
          <w:b/>
          <w:i/>
        </w:rPr>
        <w:t>}</w:t>
      </w:r>
    </w:p>
    <w:p w:rsidR="007B2FC8" w:rsidRPr="00BC7D07" w:rsidRDefault="007B2FC8" w:rsidP="007B2FC8">
      <w:pPr>
        <w:spacing w:after="0" w:line="276" w:lineRule="auto"/>
        <w:ind w:firstLine="567"/>
        <w:jc w:val="both"/>
        <w:rPr>
          <w:rFonts w:ascii="Courier New" w:eastAsia="Courier New" w:hAnsi="Courier New" w:cs="Courier New"/>
          <w:b/>
          <w:i/>
          <w:color w:val="FF0000"/>
          <w:sz w:val="24"/>
          <w:szCs w:val="24"/>
        </w:rPr>
      </w:pPr>
    </w:p>
    <w:p w:rsidR="007B2FC8" w:rsidRPr="00052030" w:rsidRDefault="00052030" w:rsidP="007B2FC8">
      <w:pPr>
        <w:spacing w:after="0" w:line="276" w:lineRule="auto"/>
        <w:ind w:firstLine="567"/>
        <w:jc w:val="both"/>
        <w:rPr>
          <w:rFonts w:ascii="Times New Roman" w:eastAsia="Courier New" w:hAnsi="Times New Roman" w:cs="Times New Roman"/>
          <w:sz w:val="24"/>
          <w:szCs w:val="24"/>
        </w:rPr>
      </w:pPr>
      <w:r w:rsidRPr="00052030">
        <w:rPr>
          <w:rFonts w:ascii="Times New Roman" w:eastAsia="Courier New" w:hAnsi="Times New Roman" w:cs="Times New Roman"/>
          <w:sz w:val="24"/>
          <w:szCs w:val="24"/>
        </w:rPr>
        <w:t>Тепер подивимося</w:t>
      </w:r>
      <w:r w:rsidR="007B2FC8" w:rsidRPr="00052030">
        <w:rPr>
          <w:rFonts w:ascii="Times New Roman" w:eastAsia="Courier New" w:hAnsi="Times New Roman" w:cs="Times New Roman"/>
          <w:sz w:val="24"/>
          <w:szCs w:val="24"/>
        </w:rPr>
        <w:t xml:space="preserve"> чи був</w:t>
      </w:r>
      <w:r w:rsidRPr="00052030">
        <w:rPr>
          <w:rFonts w:ascii="Times New Roman" w:eastAsia="Courier New" w:hAnsi="Times New Roman" w:cs="Times New Roman"/>
          <w:sz w:val="24"/>
          <w:szCs w:val="24"/>
        </w:rPr>
        <w:t xml:space="preserve"> він</w:t>
      </w:r>
      <w:r w:rsidR="007B2FC8" w:rsidRPr="00052030">
        <w:rPr>
          <w:rFonts w:ascii="Times New Roman" w:eastAsia="Courier New" w:hAnsi="Times New Roman" w:cs="Times New Roman"/>
          <w:sz w:val="24"/>
          <w:szCs w:val="24"/>
        </w:rPr>
        <w:t xml:space="preserve"> створений.</w:t>
      </w:r>
    </w:p>
    <w:p w:rsidR="007B2FC8" w:rsidRPr="00BC7D07" w:rsidRDefault="007B2FC8" w:rsidP="007B2FC8">
      <w:pPr>
        <w:spacing w:after="0" w:line="276" w:lineRule="auto"/>
        <w:ind w:firstLine="567"/>
        <w:jc w:val="both"/>
        <w:rPr>
          <w:rFonts w:ascii="Courier New" w:eastAsia="Courier New" w:hAnsi="Courier New" w:cs="Courier New"/>
          <w:b/>
          <w:i/>
          <w:color w:val="FF0000"/>
          <w:sz w:val="24"/>
          <w:szCs w:val="24"/>
        </w:rPr>
      </w:pPr>
      <w:r w:rsidRPr="00BC7D07">
        <w:rPr>
          <w:rFonts w:ascii="Courier New" w:eastAsia="Courier New" w:hAnsi="Courier New" w:cs="Courier New"/>
          <w:b/>
          <w:i/>
          <w:noProof/>
          <w:color w:val="FF0000"/>
          <w:sz w:val="24"/>
          <w:szCs w:val="24"/>
          <w:lang w:val="en-US" w:eastAsia="en-US"/>
        </w:rPr>
        <w:drawing>
          <wp:inline distT="0" distB="0" distL="0" distR="0" wp14:anchorId="357B5940" wp14:editId="581BC5CA">
            <wp:extent cx="4981575" cy="495300"/>
            <wp:effectExtent l="0" t="0" r="9525" b="0"/>
            <wp:docPr id="307" name="Рисунок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jpg"/>
                    <pic:cNvPicPr/>
                  </pic:nvPicPr>
                  <pic:blipFill>
                    <a:blip r:embed="rId572">
                      <a:extLst>
                        <a:ext uri="{BEBA8EAE-BF5A-486C-A8C5-ECC9F3942E4B}">
                          <a14:imgProps xmlns:a14="http://schemas.microsoft.com/office/drawing/2010/main">
                            <a14:imgLayer r:embed="rId57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81575" cy="495300"/>
                    </a:xfrm>
                    <a:prstGeom prst="rect">
                      <a:avLst/>
                    </a:prstGeom>
                  </pic:spPr>
                </pic:pic>
              </a:graphicData>
            </a:graphic>
          </wp:inline>
        </w:drawing>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p>
    <w:p w:rsidR="007B2FC8" w:rsidRPr="00052030" w:rsidRDefault="007B2FC8" w:rsidP="007B2FC8">
      <w:pPr>
        <w:spacing w:after="0" w:line="276" w:lineRule="auto"/>
        <w:ind w:firstLine="567"/>
        <w:jc w:val="both"/>
        <w:rPr>
          <w:rFonts w:ascii="Times New Roman" w:eastAsia="Times New Roman" w:hAnsi="Times New Roman" w:cs="Times New Roman"/>
          <w:sz w:val="24"/>
          <w:szCs w:val="24"/>
        </w:rPr>
      </w:pPr>
      <w:r w:rsidRPr="00052030">
        <w:rPr>
          <w:rFonts w:ascii="Times New Roman" w:eastAsia="Times New Roman" w:hAnsi="Times New Roman" w:cs="Times New Roman"/>
          <w:sz w:val="24"/>
          <w:szCs w:val="24"/>
        </w:rPr>
        <w:t xml:space="preserve">Як бачимо, відповідний файл був створений. Тепер спробуємо його скомпілювати за допомогою команди </w:t>
      </w:r>
      <w:r w:rsidRPr="00052030">
        <w:rPr>
          <w:rFonts w:ascii="Courier New" w:eastAsia="Times New Roman" w:hAnsi="Courier New" w:cs="Courier New"/>
          <w:b/>
          <w:i/>
          <w:sz w:val="24"/>
          <w:szCs w:val="24"/>
          <w:lang w:val="en-US"/>
        </w:rPr>
        <w:t>gcc</w:t>
      </w:r>
      <w:r w:rsidRPr="00052030">
        <w:rPr>
          <w:rFonts w:ascii="Times New Roman" w:eastAsia="Times New Roman" w:hAnsi="Times New Roman" w:cs="Times New Roman"/>
          <w:sz w:val="24"/>
          <w:szCs w:val="24"/>
        </w:rPr>
        <w:t xml:space="preserve"> та </w:t>
      </w:r>
      <w:r w:rsidR="00052030" w:rsidRPr="00052030">
        <w:rPr>
          <w:rFonts w:ascii="Times New Roman" w:eastAsia="Times New Roman" w:hAnsi="Times New Roman" w:cs="Times New Roman"/>
          <w:sz w:val="24"/>
          <w:szCs w:val="24"/>
        </w:rPr>
        <w:t>його назву</w:t>
      </w:r>
      <w:r w:rsidRPr="00052030">
        <w:rPr>
          <w:rFonts w:ascii="Times New Roman" w:eastAsia="Times New Roman" w:hAnsi="Times New Roman" w:cs="Times New Roman"/>
          <w:sz w:val="24"/>
          <w:szCs w:val="24"/>
        </w:rPr>
        <w:t xml:space="preserve"> у якості аргумента.</w:t>
      </w:r>
    </w:p>
    <w:p w:rsidR="007B2FC8" w:rsidRPr="00BC7D07" w:rsidRDefault="007B2FC8" w:rsidP="007B2FC8">
      <w:pPr>
        <w:spacing w:after="0" w:line="276" w:lineRule="auto"/>
        <w:ind w:firstLine="567"/>
        <w:jc w:val="both"/>
        <w:rPr>
          <w:rFonts w:ascii="Courier New" w:eastAsia="Courier New" w:hAnsi="Courier New" w:cs="Courier New"/>
          <w:b/>
          <w:i/>
          <w:color w:val="FF0000"/>
          <w:sz w:val="24"/>
          <w:szCs w:val="24"/>
        </w:rPr>
      </w:pPr>
      <w:r w:rsidRPr="00BC7D07">
        <w:rPr>
          <w:rFonts w:ascii="Courier New" w:eastAsia="Courier New" w:hAnsi="Courier New" w:cs="Courier New"/>
          <w:b/>
          <w:i/>
          <w:noProof/>
          <w:color w:val="FF0000"/>
          <w:sz w:val="24"/>
          <w:szCs w:val="24"/>
          <w:lang w:val="en-US" w:eastAsia="en-US"/>
        </w:rPr>
        <w:drawing>
          <wp:inline distT="0" distB="0" distL="0" distR="0" wp14:anchorId="3C7FB28C" wp14:editId="09F16860">
            <wp:extent cx="5162550" cy="857250"/>
            <wp:effectExtent l="0" t="0" r="0" b="0"/>
            <wp:docPr id="308" name="Рисунок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jpg"/>
                    <pic:cNvPicPr/>
                  </pic:nvPicPr>
                  <pic:blipFill>
                    <a:blip r:embed="rId574">
                      <a:extLst>
                        <a:ext uri="{BEBA8EAE-BF5A-486C-A8C5-ECC9F3942E4B}">
                          <a14:imgProps xmlns:a14="http://schemas.microsoft.com/office/drawing/2010/main">
                            <a14:imgLayer r:embed="rId57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162550" cy="857250"/>
                    </a:xfrm>
                    <a:prstGeom prst="rect">
                      <a:avLst/>
                    </a:prstGeom>
                  </pic:spPr>
                </pic:pic>
              </a:graphicData>
            </a:graphic>
          </wp:inline>
        </w:drawing>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p>
    <w:p w:rsidR="007B2FC8" w:rsidRPr="00052030" w:rsidRDefault="007B2FC8" w:rsidP="007B2FC8">
      <w:pPr>
        <w:spacing w:after="0" w:line="276" w:lineRule="auto"/>
        <w:ind w:firstLine="567"/>
        <w:jc w:val="both"/>
        <w:rPr>
          <w:rFonts w:ascii="Times New Roman" w:eastAsia="Times New Roman" w:hAnsi="Times New Roman" w:cs="Times New Roman"/>
          <w:sz w:val="24"/>
          <w:szCs w:val="24"/>
        </w:rPr>
      </w:pPr>
      <w:r w:rsidRPr="00052030">
        <w:rPr>
          <w:rFonts w:ascii="Times New Roman" w:eastAsia="Times New Roman" w:hAnsi="Times New Roman" w:cs="Times New Roman"/>
          <w:sz w:val="24"/>
          <w:szCs w:val="24"/>
        </w:rPr>
        <w:t xml:space="preserve">У результаті виконання команди </w:t>
      </w:r>
      <w:r w:rsidRPr="00052030">
        <w:rPr>
          <w:rFonts w:ascii="Courier New" w:eastAsia="Times New Roman" w:hAnsi="Courier New" w:cs="Courier New"/>
          <w:b/>
          <w:i/>
          <w:sz w:val="24"/>
          <w:szCs w:val="24"/>
          <w:lang w:val="en-US"/>
        </w:rPr>
        <w:t>gcc</w:t>
      </w:r>
      <w:r w:rsidRPr="00052030">
        <w:rPr>
          <w:rFonts w:ascii="Times New Roman" w:eastAsia="Times New Roman" w:hAnsi="Times New Roman" w:cs="Times New Roman"/>
          <w:sz w:val="24"/>
          <w:szCs w:val="24"/>
        </w:rPr>
        <w:t xml:space="preserve"> можна помітити, що у каталозі з</w:t>
      </w:r>
      <w:r w:rsidR="00052030" w:rsidRPr="00052030">
        <w:rPr>
          <w:rFonts w:ascii="Times New Roman" w:eastAsia="Times New Roman" w:hAnsi="Times New Roman" w:cs="Times New Roman"/>
          <w:sz w:val="24"/>
          <w:szCs w:val="24"/>
        </w:rPr>
        <w:t>’</w:t>
      </w:r>
      <w:r w:rsidRPr="00052030">
        <w:rPr>
          <w:rFonts w:ascii="Times New Roman" w:eastAsia="Times New Roman" w:hAnsi="Times New Roman" w:cs="Times New Roman"/>
          <w:sz w:val="24"/>
          <w:szCs w:val="24"/>
        </w:rPr>
        <w:t xml:space="preserve">явився новий файл, що має назву </w:t>
      </w:r>
      <w:r w:rsidRPr="00052030">
        <w:rPr>
          <w:rFonts w:ascii="Courier New" w:eastAsia="Times New Roman" w:hAnsi="Courier New" w:cs="Courier New"/>
          <w:b/>
          <w:i/>
          <w:sz w:val="24"/>
          <w:szCs w:val="24"/>
        </w:rPr>
        <w:t>a.out</w:t>
      </w:r>
      <w:r w:rsidR="00052030" w:rsidRPr="00052030">
        <w:rPr>
          <w:rFonts w:ascii="Times New Roman" w:eastAsia="Times New Roman" w:hAnsi="Times New Roman" w:cs="Times New Roman"/>
          <w:sz w:val="24"/>
          <w:szCs w:val="24"/>
        </w:rPr>
        <w:t>. Він</w:t>
      </w:r>
      <w:r w:rsidRPr="00052030">
        <w:rPr>
          <w:rFonts w:ascii="Times New Roman" w:eastAsia="Times New Roman" w:hAnsi="Times New Roman" w:cs="Times New Roman"/>
          <w:sz w:val="24"/>
          <w:szCs w:val="24"/>
        </w:rPr>
        <w:t xml:space="preserve"> і є виконуваною програмою, що була отримана в результаті компіляції</w:t>
      </w:r>
      <w:r w:rsidR="00052030" w:rsidRPr="00052030">
        <w:rPr>
          <w:rFonts w:ascii="Times New Roman" w:eastAsia="Times New Roman" w:hAnsi="Times New Roman" w:cs="Times New Roman"/>
          <w:sz w:val="24"/>
          <w:szCs w:val="24"/>
        </w:rPr>
        <w:t>,</w:t>
      </w:r>
      <w:r w:rsidRPr="00052030">
        <w:rPr>
          <w:rFonts w:ascii="Times New Roman" w:eastAsia="Times New Roman" w:hAnsi="Times New Roman" w:cs="Times New Roman"/>
          <w:sz w:val="24"/>
          <w:szCs w:val="24"/>
        </w:rPr>
        <w:t xml:space="preserve"> </w:t>
      </w:r>
      <w:r w:rsidR="00052030" w:rsidRPr="00052030">
        <w:rPr>
          <w:rFonts w:ascii="Times New Roman" w:eastAsia="Times New Roman" w:hAnsi="Times New Roman" w:cs="Times New Roman"/>
          <w:sz w:val="24"/>
          <w:szCs w:val="24"/>
        </w:rPr>
        <w:t>т</w:t>
      </w:r>
      <w:r w:rsidRPr="00052030">
        <w:rPr>
          <w:rFonts w:ascii="Times New Roman" w:eastAsia="Times New Roman" w:hAnsi="Times New Roman" w:cs="Times New Roman"/>
          <w:sz w:val="24"/>
          <w:szCs w:val="24"/>
        </w:rPr>
        <w:t xml:space="preserve">епер спробуємо </w:t>
      </w:r>
      <w:r w:rsidR="00052030" w:rsidRPr="00052030">
        <w:rPr>
          <w:rFonts w:ascii="Times New Roman" w:eastAsia="Times New Roman" w:hAnsi="Times New Roman" w:cs="Times New Roman"/>
          <w:sz w:val="24"/>
          <w:szCs w:val="24"/>
        </w:rPr>
        <w:t xml:space="preserve">його </w:t>
      </w:r>
      <w:r w:rsidRPr="00052030">
        <w:rPr>
          <w:rFonts w:ascii="Times New Roman" w:eastAsia="Times New Roman" w:hAnsi="Times New Roman" w:cs="Times New Roman"/>
          <w:sz w:val="24"/>
          <w:szCs w:val="24"/>
        </w:rPr>
        <w:t>запустити.</w:t>
      </w:r>
    </w:p>
    <w:p w:rsidR="007B2FC8" w:rsidRPr="00052030" w:rsidRDefault="007B2FC8" w:rsidP="007B2FC8">
      <w:pPr>
        <w:spacing w:after="0" w:line="276" w:lineRule="auto"/>
        <w:ind w:firstLine="567"/>
        <w:jc w:val="both"/>
        <w:rPr>
          <w:rFonts w:ascii="Times New Roman" w:eastAsia="Times New Roman" w:hAnsi="Times New Roman" w:cs="Times New Roman"/>
          <w:sz w:val="24"/>
          <w:szCs w:val="24"/>
        </w:rPr>
      </w:pPr>
      <w:r w:rsidRPr="00052030">
        <w:rPr>
          <w:rFonts w:ascii="Times New Roman" w:eastAsia="Times New Roman" w:hAnsi="Times New Roman" w:cs="Times New Roman"/>
          <w:noProof/>
          <w:sz w:val="24"/>
          <w:szCs w:val="24"/>
          <w:lang w:val="en-US" w:eastAsia="en-US"/>
        </w:rPr>
        <w:drawing>
          <wp:inline distT="0" distB="0" distL="0" distR="0" wp14:anchorId="2705C3D6" wp14:editId="2336A74F">
            <wp:extent cx="3867150" cy="333375"/>
            <wp:effectExtent l="0" t="0" r="0" b="9525"/>
            <wp:docPr id="309" name="Рисунок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jpg"/>
                    <pic:cNvPicPr/>
                  </pic:nvPicPr>
                  <pic:blipFill>
                    <a:blip r:embed="rId576">
                      <a:extLst>
                        <a:ext uri="{BEBA8EAE-BF5A-486C-A8C5-ECC9F3942E4B}">
                          <a14:imgProps xmlns:a14="http://schemas.microsoft.com/office/drawing/2010/main">
                            <a14:imgLayer r:embed="rId57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867150" cy="333375"/>
                    </a:xfrm>
                    <a:prstGeom prst="rect">
                      <a:avLst/>
                    </a:prstGeom>
                  </pic:spPr>
                </pic:pic>
              </a:graphicData>
            </a:graphic>
          </wp:inline>
        </w:drawing>
      </w:r>
    </w:p>
    <w:p w:rsidR="007B2FC8" w:rsidRPr="00052030" w:rsidRDefault="007B2FC8" w:rsidP="007B2FC8">
      <w:pPr>
        <w:spacing w:after="0" w:line="276" w:lineRule="auto"/>
        <w:ind w:firstLine="567"/>
        <w:jc w:val="both"/>
        <w:rPr>
          <w:rFonts w:ascii="Times New Roman" w:eastAsia="Times New Roman" w:hAnsi="Times New Roman" w:cs="Times New Roman"/>
          <w:sz w:val="24"/>
          <w:szCs w:val="24"/>
        </w:rPr>
      </w:pPr>
    </w:p>
    <w:p w:rsidR="007B2FC8" w:rsidRPr="00052030" w:rsidRDefault="007B2FC8" w:rsidP="007B2FC8">
      <w:pPr>
        <w:spacing w:after="0" w:line="276" w:lineRule="auto"/>
        <w:ind w:firstLine="567"/>
        <w:jc w:val="both"/>
        <w:rPr>
          <w:rFonts w:ascii="Times New Roman" w:eastAsia="Times New Roman" w:hAnsi="Times New Roman" w:cs="Times New Roman"/>
          <w:sz w:val="24"/>
          <w:szCs w:val="24"/>
        </w:rPr>
      </w:pPr>
      <w:r w:rsidRPr="00052030">
        <w:rPr>
          <w:rFonts w:ascii="Times New Roman" w:eastAsia="Times New Roman" w:hAnsi="Times New Roman" w:cs="Times New Roman"/>
          <w:sz w:val="24"/>
          <w:szCs w:val="24"/>
        </w:rPr>
        <w:t xml:space="preserve">Виконуваний файл дійсно запустився, і на екран був виведений відповідний текст </w:t>
      </w:r>
      <w:r w:rsidR="00052030" w:rsidRPr="00052030">
        <w:rPr>
          <w:rFonts w:ascii="Courier New" w:eastAsia="Times New Roman" w:hAnsi="Courier New" w:cs="Courier New"/>
          <w:b/>
          <w:i/>
          <w:sz w:val="24"/>
          <w:szCs w:val="24"/>
        </w:rPr>
        <w:t>«</w:t>
      </w:r>
      <w:r w:rsidRPr="00052030">
        <w:rPr>
          <w:rFonts w:ascii="Courier New" w:eastAsia="Times New Roman" w:hAnsi="Courier New" w:cs="Courier New"/>
          <w:b/>
          <w:i/>
          <w:sz w:val="24"/>
          <w:szCs w:val="24"/>
          <w:lang w:val="en-US"/>
        </w:rPr>
        <w:t>Hello</w:t>
      </w:r>
      <w:r w:rsidRPr="00052030">
        <w:rPr>
          <w:rFonts w:ascii="Courier New" w:eastAsia="Times New Roman" w:hAnsi="Courier New" w:cs="Courier New"/>
          <w:b/>
          <w:i/>
          <w:sz w:val="24"/>
          <w:szCs w:val="24"/>
        </w:rPr>
        <w:t xml:space="preserve"> </w:t>
      </w:r>
      <w:r w:rsidRPr="00052030">
        <w:rPr>
          <w:rFonts w:ascii="Courier New" w:eastAsia="Times New Roman" w:hAnsi="Courier New" w:cs="Courier New"/>
          <w:b/>
          <w:i/>
          <w:sz w:val="24"/>
          <w:szCs w:val="24"/>
          <w:lang w:val="en-US"/>
        </w:rPr>
        <w:t>world</w:t>
      </w:r>
      <w:r w:rsidRPr="00052030">
        <w:rPr>
          <w:rFonts w:ascii="Courier New" w:eastAsia="Times New Roman" w:hAnsi="Courier New" w:cs="Courier New"/>
          <w:b/>
          <w:i/>
          <w:sz w:val="24"/>
          <w:szCs w:val="24"/>
        </w:rPr>
        <w:t>!</w:t>
      </w:r>
      <w:r w:rsidR="00052030" w:rsidRPr="00052030">
        <w:rPr>
          <w:rFonts w:ascii="Courier New" w:eastAsia="Times New Roman" w:hAnsi="Courier New" w:cs="Courier New"/>
          <w:b/>
          <w:i/>
          <w:sz w:val="24"/>
          <w:szCs w:val="24"/>
        </w:rPr>
        <w:t>»</w:t>
      </w:r>
      <w:r w:rsidRPr="00052030">
        <w:rPr>
          <w:rFonts w:ascii="Times New Roman" w:eastAsia="Times New Roman" w:hAnsi="Times New Roman" w:cs="Times New Roman"/>
          <w:sz w:val="24"/>
          <w:szCs w:val="24"/>
        </w:rPr>
        <w:t>.</w:t>
      </w:r>
    </w:p>
    <w:p w:rsidR="007B2FC8" w:rsidRPr="00052030" w:rsidRDefault="007B2FC8" w:rsidP="007B2FC8">
      <w:pPr>
        <w:spacing w:after="0" w:line="276" w:lineRule="auto"/>
        <w:ind w:firstLine="567"/>
        <w:jc w:val="both"/>
        <w:rPr>
          <w:rFonts w:ascii="Times New Roman" w:eastAsia="Times New Roman" w:hAnsi="Times New Roman" w:cs="Times New Roman"/>
          <w:sz w:val="24"/>
          <w:szCs w:val="24"/>
        </w:rPr>
      </w:pPr>
      <w:r w:rsidRPr="00052030">
        <w:rPr>
          <w:rFonts w:ascii="Times New Roman" w:eastAsia="Times New Roman" w:hAnsi="Times New Roman" w:cs="Times New Roman"/>
          <w:sz w:val="24"/>
          <w:szCs w:val="24"/>
        </w:rPr>
        <w:t xml:space="preserve">За замовчуванням компілятор </w:t>
      </w:r>
      <w:r w:rsidRPr="00052030">
        <w:rPr>
          <w:rFonts w:ascii="Courier New" w:eastAsia="Times New Roman" w:hAnsi="Courier New" w:cs="Courier New"/>
          <w:b/>
          <w:i/>
          <w:sz w:val="24"/>
          <w:szCs w:val="24"/>
          <w:lang w:val="en-US"/>
        </w:rPr>
        <w:t>gcc</w:t>
      </w:r>
      <w:r w:rsidRPr="00052030">
        <w:rPr>
          <w:rFonts w:ascii="Times New Roman" w:eastAsia="Times New Roman" w:hAnsi="Times New Roman" w:cs="Times New Roman"/>
          <w:sz w:val="24"/>
          <w:szCs w:val="24"/>
        </w:rPr>
        <w:t xml:space="preserve"> присвоює </w:t>
      </w:r>
      <w:r w:rsidR="00052030" w:rsidRPr="00052030">
        <w:rPr>
          <w:rFonts w:ascii="Times New Roman" w:eastAsia="Times New Roman" w:hAnsi="Times New Roman" w:cs="Times New Roman"/>
          <w:sz w:val="24"/>
          <w:szCs w:val="24"/>
        </w:rPr>
        <w:t>назву</w:t>
      </w:r>
      <w:r w:rsidRPr="00052030">
        <w:rPr>
          <w:rFonts w:ascii="Times New Roman" w:eastAsia="Times New Roman" w:hAnsi="Times New Roman" w:cs="Times New Roman"/>
          <w:sz w:val="24"/>
          <w:szCs w:val="24"/>
        </w:rPr>
        <w:t xml:space="preserve"> </w:t>
      </w:r>
      <w:r w:rsidRPr="00052030">
        <w:rPr>
          <w:rFonts w:ascii="Courier New" w:eastAsia="Times New Roman" w:hAnsi="Courier New" w:cs="Courier New"/>
          <w:b/>
          <w:i/>
          <w:sz w:val="24"/>
          <w:szCs w:val="24"/>
          <w:lang w:val="en-US"/>
        </w:rPr>
        <w:t>a</w:t>
      </w:r>
      <w:r w:rsidRPr="00052030">
        <w:rPr>
          <w:rFonts w:ascii="Courier New" w:eastAsia="Times New Roman" w:hAnsi="Courier New" w:cs="Courier New"/>
          <w:b/>
          <w:i/>
          <w:sz w:val="24"/>
          <w:szCs w:val="24"/>
        </w:rPr>
        <w:t>.</w:t>
      </w:r>
      <w:r w:rsidRPr="00052030">
        <w:rPr>
          <w:rFonts w:ascii="Courier New" w:eastAsia="Times New Roman" w:hAnsi="Courier New" w:cs="Courier New"/>
          <w:b/>
          <w:i/>
          <w:sz w:val="24"/>
          <w:szCs w:val="24"/>
          <w:lang w:val="en-US"/>
        </w:rPr>
        <w:t>out</w:t>
      </w:r>
      <w:r w:rsidRPr="00052030">
        <w:rPr>
          <w:rFonts w:ascii="Times New Roman" w:eastAsia="Times New Roman" w:hAnsi="Times New Roman" w:cs="Times New Roman"/>
          <w:sz w:val="24"/>
          <w:szCs w:val="24"/>
        </w:rPr>
        <w:t xml:space="preserve"> </w:t>
      </w:r>
      <w:r w:rsidR="00052030" w:rsidRPr="00052030">
        <w:rPr>
          <w:rFonts w:ascii="Times New Roman" w:eastAsia="Times New Roman" w:hAnsi="Times New Roman" w:cs="Times New Roman"/>
          <w:sz w:val="24"/>
          <w:szCs w:val="24"/>
        </w:rPr>
        <w:t>у</w:t>
      </w:r>
      <w:r w:rsidRPr="00052030">
        <w:rPr>
          <w:rFonts w:ascii="Times New Roman" w:eastAsia="Times New Roman" w:hAnsi="Times New Roman" w:cs="Times New Roman"/>
          <w:sz w:val="24"/>
          <w:szCs w:val="24"/>
        </w:rPr>
        <w:t>сім створеним виконуваним файлам, однак це не завжди зручно. Для того, щоб назвати виконуваний файл ін</w:t>
      </w:r>
      <w:r w:rsidR="00052030" w:rsidRPr="00052030">
        <w:rPr>
          <w:rFonts w:ascii="Times New Roman" w:eastAsia="Times New Roman" w:hAnsi="Times New Roman" w:cs="Times New Roman"/>
          <w:sz w:val="24"/>
          <w:szCs w:val="24"/>
        </w:rPr>
        <w:t>акше</w:t>
      </w:r>
      <w:r w:rsidRPr="00052030">
        <w:rPr>
          <w:rFonts w:ascii="Times New Roman" w:eastAsia="Times New Roman" w:hAnsi="Times New Roman" w:cs="Times New Roman"/>
          <w:sz w:val="24"/>
          <w:szCs w:val="24"/>
        </w:rPr>
        <w:t xml:space="preserve">, потрібно до команди </w:t>
      </w:r>
      <w:r w:rsidRPr="00052030">
        <w:rPr>
          <w:rFonts w:ascii="Courier New" w:eastAsia="Times New Roman" w:hAnsi="Courier New" w:cs="Courier New"/>
          <w:b/>
          <w:i/>
          <w:sz w:val="24"/>
          <w:szCs w:val="24"/>
          <w:lang w:val="en-US"/>
        </w:rPr>
        <w:t>gcc</w:t>
      </w:r>
      <w:r w:rsidRPr="00052030">
        <w:rPr>
          <w:rFonts w:ascii="Times New Roman" w:eastAsia="Times New Roman" w:hAnsi="Times New Roman" w:cs="Times New Roman"/>
          <w:sz w:val="24"/>
          <w:szCs w:val="24"/>
        </w:rPr>
        <w:t xml:space="preserve"> додати ключ </w:t>
      </w:r>
      <w:r w:rsidRPr="00052030">
        <w:rPr>
          <w:rFonts w:ascii="Courier New" w:eastAsia="Times New Roman" w:hAnsi="Courier New" w:cs="Courier New"/>
          <w:b/>
          <w:i/>
          <w:sz w:val="24"/>
          <w:szCs w:val="24"/>
        </w:rPr>
        <w:t>-</w:t>
      </w:r>
      <w:r w:rsidRPr="00052030">
        <w:rPr>
          <w:rFonts w:ascii="Courier New" w:eastAsia="Times New Roman" w:hAnsi="Courier New" w:cs="Courier New"/>
          <w:b/>
          <w:i/>
          <w:sz w:val="24"/>
          <w:szCs w:val="24"/>
          <w:lang w:val="en-US"/>
        </w:rPr>
        <w:t>o</w:t>
      </w:r>
      <w:r w:rsidRPr="00052030">
        <w:rPr>
          <w:rFonts w:ascii="Times New Roman" w:eastAsia="Times New Roman" w:hAnsi="Times New Roman" w:cs="Times New Roman"/>
          <w:sz w:val="24"/>
          <w:szCs w:val="24"/>
        </w:rPr>
        <w:t xml:space="preserve"> та </w:t>
      </w:r>
      <w:r w:rsidR="00052030" w:rsidRPr="00052030">
        <w:rPr>
          <w:rFonts w:ascii="Times New Roman" w:eastAsia="Times New Roman" w:hAnsi="Times New Roman" w:cs="Times New Roman"/>
          <w:sz w:val="24"/>
          <w:szCs w:val="24"/>
        </w:rPr>
        <w:t>назву</w:t>
      </w:r>
      <w:r w:rsidRPr="00052030">
        <w:rPr>
          <w:rFonts w:ascii="Times New Roman" w:eastAsia="Times New Roman" w:hAnsi="Times New Roman" w:cs="Times New Roman"/>
          <w:sz w:val="24"/>
          <w:szCs w:val="24"/>
        </w:rPr>
        <w:t>, як</w:t>
      </w:r>
      <w:r w:rsidR="00052030" w:rsidRPr="00052030">
        <w:rPr>
          <w:rFonts w:ascii="Times New Roman" w:eastAsia="Times New Roman" w:hAnsi="Times New Roman" w:cs="Times New Roman"/>
          <w:sz w:val="24"/>
          <w:szCs w:val="24"/>
        </w:rPr>
        <w:t>у</w:t>
      </w:r>
      <w:r w:rsidRPr="00052030">
        <w:rPr>
          <w:rFonts w:ascii="Times New Roman" w:eastAsia="Times New Roman" w:hAnsi="Times New Roman" w:cs="Times New Roman"/>
          <w:sz w:val="24"/>
          <w:szCs w:val="24"/>
        </w:rPr>
        <w:t xml:space="preserve"> ми хочемо </w:t>
      </w:r>
      <w:r w:rsidR="00052030" w:rsidRPr="00052030">
        <w:rPr>
          <w:rFonts w:ascii="Times New Roman" w:eastAsia="Times New Roman" w:hAnsi="Times New Roman" w:cs="Times New Roman"/>
          <w:sz w:val="24"/>
          <w:szCs w:val="24"/>
        </w:rPr>
        <w:t>дати</w:t>
      </w:r>
      <w:r w:rsidRPr="00052030">
        <w:rPr>
          <w:rFonts w:ascii="Times New Roman" w:eastAsia="Times New Roman" w:hAnsi="Times New Roman" w:cs="Times New Roman"/>
          <w:sz w:val="24"/>
          <w:szCs w:val="24"/>
        </w:rPr>
        <w:t xml:space="preserve"> майбутн</w:t>
      </w:r>
      <w:r w:rsidR="00052030" w:rsidRPr="00052030">
        <w:rPr>
          <w:rFonts w:ascii="Times New Roman" w:eastAsia="Times New Roman" w:hAnsi="Times New Roman" w:cs="Times New Roman"/>
          <w:sz w:val="24"/>
          <w:szCs w:val="24"/>
        </w:rPr>
        <w:t>ьому</w:t>
      </w:r>
      <w:r w:rsidRPr="00052030">
        <w:rPr>
          <w:rFonts w:ascii="Times New Roman" w:eastAsia="Times New Roman" w:hAnsi="Times New Roman" w:cs="Times New Roman"/>
          <w:sz w:val="24"/>
          <w:szCs w:val="24"/>
        </w:rPr>
        <w:t xml:space="preserve"> виконуван</w:t>
      </w:r>
      <w:r w:rsidR="00052030" w:rsidRPr="00052030">
        <w:rPr>
          <w:rFonts w:ascii="Times New Roman" w:eastAsia="Times New Roman" w:hAnsi="Times New Roman" w:cs="Times New Roman"/>
          <w:sz w:val="24"/>
          <w:szCs w:val="24"/>
        </w:rPr>
        <w:t>ому</w:t>
      </w:r>
      <w:r w:rsidRPr="00052030">
        <w:rPr>
          <w:rFonts w:ascii="Times New Roman" w:eastAsia="Times New Roman" w:hAnsi="Times New Roman" w:cs="Times New Roman"/>
          <w:sz w:val="24"/>
          <w:szCs w:val="24"/>
        </w:rPr>
        <w:t xml:space="preserve"> файл</w:t>
      </w:r>
      <w:r w:rsidR="00052030" w:rsidRPr="00052030">
        <w:rPr>
          <w:rFonts w:ascii="Times New Roman" w:eastAsia="Times New Roman" w:hAnsi="Times New Roman" w:cs="Times New Roman"/>
          <w:sz w:val="24"/>
          <w:szCs w:val="24"/>
        </w:rPr>
        <w:t>у</w:t>
      </w:r>
      <w:r w:rsidRPr="00052030">
        <w:rPr>
          <w:rFonts w:ascii="Times New Roman" w:eastAsia="Times New Roman" w:hAnsi="Times New Roman" w:cs="Times New Roman"/>
          <w:sz w:val="24"/>
          <w:szCs w:val="24"/>
        </w:rPr>
        <w:t xml:space="preserve">. Продемонструємо це у наступному прикладі, отримавши у результаті компіляції виконуваний файл </w:t>
      </w:r>
      <w:r w:rsidRPr="00052030">
        <w:rPr>
          <w:rFonts w:ascii="Courier New" w:eastAsia="Times New Roman" w:hAnsi="Courier New" w:cs="Courier New"/>
          <w:b/>
          <w:i/>
          <w:sz w:val="24"/>
          <w:szCs w:val="24"/>
          <w:lang w:val="en-US"/>
        </w:rPr>
        <w:t>hello</w:t>
      </w:r>
      <w:r w:rsidRPr="00052030">
        <w:rPr>
          <w:rFonts w:ascii="Times New Roman" w:eastAsia="Times New Roman" w:hAnsi="Times New Roman" w:cs="Times New Roman"/>
          <w:sz w:val="24"/>
          <w:szCs w:val="24"/>
        </w:rPr>
        <w:t xml:space="preserve">. </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2D9430AC" wp14:editId="291C0FE0">
            <wp:extent cx="5172075" cy="1352550"/>
            <wp:effectExtent l="0" t="0" r="9525" b="0"/>
            <wp:docPr id="310" name="Рисунок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jpg"/>
                    <pic:cNvPicPr/>
                  </pic:nvPicPr>
                  <pic:blipFill>
                    <a:blip r:embed="rId578">
                      <a:extLst>
                        <a:ext uri="{BEBA8EAE-BF5A-486C-A8C5-ECC9F3942E4B}">
                          <a14:imgProps xmlns:a14="http://schemas.microsoft.com/office/drawing/2010/main">
                            <a14:imgLayer r:embed="rId57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172075" cy="1352550"/>
                    </a:xfrm>
                    <a:prstGeom prst="rect">
                      <a:avLst/>
                    </a:prstGeom>
                  </pic:spPr>
                </pic:pic>
              </a:graphicData>
            </a:graphic>
          </wp:inline>
        </w:drawing>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p>
    <w:p w:rsidR="007B2FC8" w:rsidRPr="003B65FA" w:rsidRDefault="007B2FC8" w:rsidP="007B2FC8">
      <w:pPr>
        <w:spacing w:after="0" w:line="276" w:lineRule="auto"/>
        <w:ind w:firstLine="567"/>
        <w:jc w:val="both"/>
        <w:rPr>
          <w:rFonts w:ascii="Times New Roman" w:eastAsia="Times New Roman" w:hAnsi="Times New Roman" w:cs="Times New Roman"/>
          <w:sz w:val="24"/>
          <w:szCs w:val="24"/>
        </w:rPr>
      </w:pPr>
      <w:r w:rsidRPr="003B65FA">
        <w:rPr>
          <w:rFonts w:ascii="Times New Roman" w:eastAsia="Times New Roman" w:hAnsi="Times New Roman" w:cs="Times New Roman"/>
          <w:sz w:val="24"/>
          <w:szCs w:val="24"/>
        </w:rPr>
        <w:t>Таким чином, був отриманий такий самий виконуваний файл, який має більш зручн</w:t>
      </w:r>
      <w:r w:rsidR="00052030" w:rsidRPr="003B65FA">
        <w:rPr>
          <w:rFonts w:ascii="Times New Roman" w:eastAsia="Times New Roman" w:hAnsi="Times New Roman" w:cs="Times New Roman"/>
          <w:sz w:val="24"/>
          <w:szCs w:val="24"/>
        </w:rPr>
        <w:t>у назву</w:t>
      </w:r>
      <w:r w:rsidRPr="003B65FA">
        <w:rPr>
          <w:rFonts w:ascii="Times New Roman" w:eastAsia="Times New Roman" w:hAnsi="Times New Roman" w:cs="Times New Roman"/>
          <w:sz w:val="24"/>
          <w:szCs w:val="24"/>
        </w:rPr>
        <w:t xml:space="preserve"> для кінцевого користувача. Зазначимо, що ключ </w:t>
      </w:r>
      <w:r w:rsidRPr="003B65FA">
        <w:rPr>
          <w:rFonts w:ascii="Courier New" w:eastAsia="Courier New" w:hAnsi="Courier New" w:cs="Courier New"/>
          <w:b/>
          <w:i/>
          <w:sz w:val="24"/>
          <w:szCs w:val="24"/>
        </w:rPr>
        <w:t xml:space="preserve">-o </w:t>
      </w:r>
      <w:r w:rsidRPr="003B65FA">
        <w:rPr>
          <w:rFonts w:ascii="Times New Roman" w:eastAsia="Courier New" w:hAnsi="Times New Roman" w:cs="Times New Roman"/>
          <w:sz w:val="24"/>
          <w:szCs w:val="24"/>
        </w:rPr>
        <w:t xml:space="preserve">є тільки одним з багатьох ключів програми </w:t>
      </w:r>
      <w:r w:rsidRPr="003B65FA">
        <w:rPr>
          <w:rFonts w:ascii="Courier New" w:eastAsia="Courier New" w:hAnsi="Courier New" w:cs="Courier New"/>
          <w:b/>
          <w:i/>
          <w:sz w:val="24"/>
          <w:szCs w:val="24"/>
          <w:lang w:val="en-US"/>
        </w:rPr>
        <w:t>gcc</w:t>
      </w:r>
      <w:r w:rsidRPr="003B65FA">
        <w:rPr>
          <w:rFonts w:ascii="Times New Roman" w:eastAsia="Courier New" w:hAnsi="Times New Roman" w:cs="Times New Roman"/>
          <w:sz w:val="24"/>
          <w:szCs w:val="24"/>
        </w:rPr>
        <w:t>, про які можливо дізнатис</w:t>
      </w:r>
      <w:r w:rsidR="00052030" w:rsidRPr="003B65FA">
        <w:rPr>
          <w:rFonts w:ascii="Times New Roman" w:eastAsia="Courier New" w:hAnsi="Times New Roman" w:cs="Times New Roman"/>
          <w:sz w:val="24"/>
          <w:szCs w:val="24"/>
        </w:rPr>
        <w:t>я</w:t>
      </w:r>
      <w:r w:rsidRPr="003B65FA">
        <w:rPr>
          <w:rFonts w:ascii="Times New Roman" w:eastAsia="Courier New" w:hAnsi="Times New Roman" w:cs="Times New Roman"/>
          <w:sz w:val="24"/>
          <w:szCs w:val="24"/>
        </w:rPr>
        <w:t xml:space="preserve"> за допомогою довідкової системи </w:t>
      </w:r>
      <w:r w:rsidRPr="003B65FA">
        <w:rPr>
          <w:rFonts w:ascii="Courier New" w:eastAsia="Courier New" w:hAnsi="Courier New" w:cs="Courier New"/>
          <w:b/>
          <w:i/>
          <w:sz w:val="24"/>
          <w:szCs w:val="24"/>
          <w:lang w:val="en-US"/>
        </w:rPr>
        <w:t>man</w:t>
      </w:r>
      <w:r w:rsidRPr="003B65FA">
        <w:rPr>
          <w:rFonts w:ascii="Times New Roman" w:eastAsia="Courier New" w:hAnsi="Times New Roman" w:cs="Times New Roman"/>
          <w:sz w:val="24"/>
          <w:szCs w:val="24"/>
        </w:rPr>
        <w:t>.</w:t>
      </w:r>
    </w:p>
    <w:p w:rsidR="007B2FC8" w:rsidRPr="003B65FA" w:rsidRDefault="00052030" w:rsidP="007B2FC8">
      <w:pPr>
        <w:spacing w:after="0" w:line="276" w:lineRule="auto"/>
        <w:ind w:firstLine="567"/>
        <w:jc w:val="both"/>
        <w:rPr>
          <w:rFonts w:ascii="Times New Roman" w:eastAsia="Times New Roman" w:hAnsi="Times New Roman" w:cs="Times New Roman"/>
          <w:sz w:val="24"/>
          <w:szCs w:val="24"/>
        </w:rPr>
      </w:pPr>
      <w:r w:rsidRPr="003B65FA">
        <w:rPr>
          <w:rFonts w:ascii="Times New Roman" w:eastAsia="Times New Roman" w:hAnsi="Times New Roman" w:cs="Times New Roman"/>
          <w:sz w:val="24"/>
          <w:szCs w:val="24"/>
        </w:rPr>
        <w:t>Далі</w:t>
      </w:r>
      <w:r w:rsidR="007B2FC8" w:rsidRPr="003B65FA">
        <w:rPr>
          <w:rFonts w:ascii="Times New Roman" w:eastAsia="Times New Roman" w:hAnsi="Times New Roman" w:cs="Times New Roman"/>
          <w:sz w:val="24"/>
          <w:szCs w:val="24"/>
        </w:rPr>
        <w:t xml:space="preserve"> більш детально</w:t>
      </w:r>
      <w:r w:rsidRPr="003B65FA">
        <w:rPr>
          <w:rFonts w:ascii="Times New Roman" w:eastAsia="Times New Roman" w:hAnsi="Times New Roman" w:cs="Times New Roman"/>
          <w:sz w:val="24"/>
          <w:szCs w:val="24"/>
        </w:rPr>
        <w:t xml:space="preserve"> розглянемо</w:t>
      </w:r>
      <w:r w:rsidR="007B2FC8" w:rsidRPr="003B65FA">
        <w:rPr>
          <w:rFonts w:ascii="Times New Roman" w:eastAsia="Times New Roman" w:hAnsi="Times New Roman" w:cs="Times New Roman"/>
          <w:sz w:val="24"/>
          <w:szCs w:val="24"/>
        </w:rPr>
        <w:t xml:space="preserve"> дії</w:t>
      </w:r>
      <w:r w:rsidR="003B65FA" w:rsidRPr="003B65FA">
        <w:rPr>
          <w:rFonts w:ascii="Times New Roman" w:eastAsia="Times New Roman" w:hAnsi="Times New Roman" w:cs="Times New Roman"/>
          <w:sz w:val="24"/>
          <w:szCs w:val="24"/>
        </w:rPr>
        <w:t>, які</w:t>
      </w:r>
      <w:r w:rsidR="007B2FC8" w:rsidRPr="003B65FA">
        <w:rPr>
          <w:rFonts w:ascii="Times New Roman" w:eastAsia="Times New Roman" w:hAnsi="Times New Roman" w:cs="Times New Roman"/>
          <w:sz w:val="24"/>
          <w:szCs w:val="24"/>
        </w:rPr>
        <w:t xml:space="preserve"> виконує програма </w:t>
      </w:r>
      <w:r w:rsidR="007B2FC8" w:rsidRPr="003B65FA">
        <w:rPr>
          <w:rFonts w:ascii="Courier New" w:eastAsia="Times New Roman" w:hAnsi="Courier New" w:cs="Courier New"/>
          <w:b/>
          <w:i/>
          <w:sz w:val="24"/>
          <w:szCs w:val="24"/>
        </w:rPr>
        <w:t>gcc</w:t>
      </w:r>
      <w:r w:rsidR="007B2FC8" w:rsidRPr="003B65FA">
        <w:rPr>
          <w:rFonts w:ascii="Times New Roman" w:eastAsia="Times New Roman" w:hAnsi="Times New Roman" w:cs="Times New Roman"/>
          <w:sz w:val="24"/>
          <w:szCs w:val="24"/>
        </w:rPr>
        <w:t xml:space="preserve">. Робота </w:t>
      </w:r>
      <w:r w:rsidR="003B65FA" w:rsidRPr="003B65FA">
        <w:rPr>
          <w:rFonts w:ascii="Times New Roman" w:eastAsia="Times New Roman" w:hAnsi="Times New Roman" w:cs="Times New Roman"/>
          <w:sz w:val="24"/>
          <w:szCs w:val="24"/>
        </w:rPr>
        <w:t>цього</w:t>
      </w:r>
      <w:r w:rsidR="007B2FC8" w:rsidRPr="003B65FA">
        <w:rPr>
          <w:rFonts w:ascii="Times New Roman" w:eastAsia="Times New Roman" w:hAnsi="Times New Roman" w:cs="Times New Roman"/>
          <w:sz w:val="24"/>
          <w:szCs w:val="24"/>
        </w:rPr>
        <w:t xml:space="preserve"> компілятора складається з трьох різних етапів: препроцесорна обробка, компіляція та компоновка (лінковка).</w:t>
      </w:r>
    </w:p>
    <w:p w:rsidR="007B2FC8" w:rsidRPr="003B65FA" w:rsidRDefault="007B2FC8" w:rsidP="007B2FC8">
      <w:pPr>
        <w:spacing w:after="0" w:line="276" w:lineRule="auto"/>
        <w:ind w:firstLine="567"/>
        <w:jc w:val="both"/>
        <w:rPr>
          <w:rFonts w:ascii="Times New Roman" w:eastAsia="Times New Roman" w:hAnsi="Times New Roman" w:cs="Times New Roman"/>
          <w:sz w:val="24"/>
          <w:szCs w:val="24"/>
        </w:rPr>
      </w:pPr>
      <w:r w:rsidRPr="003B65FA">
        <w:rPr>
          <w:rFonts w:ascii="Times New Roman" w:eastAsia="Times New Roman" w:hAnsi="Times New Roman" w:cs="Times New Roman"/>
          <w:sz w:val="24"/>
          <w:szCs w:val="24"/>
        </w:rPr>
        <w:t xml:space="preserve">Препроцесор включає в основний файл вміст </w:t>
      </w:r>
      <w:r w:rsidR="003B65FA" w:rsidRPr="003B65FA">
        <w:rPr>
          <w:rFonts w:ascii="Times New Roman" w:eastAsia="Times New Roman" w:hAnsi="Times New Roman" w:cs="Times New Roman"/>
          <w:sz w:val="24"/>
          <w:szCs w:val="24"/>
        </w:rPr>
        <w:t>у</w:t>
      </w:r>
      <w:r w:rsidRPr="003B65FA">
        <w:rPr>
          <w:rFonts w:ascii="Times New Roman" w:eastAsia="Times New Roman" w:hAnsi="Times New Roman" w:cs="Times New Roman"/>
          <w:sz w:val="24"/>
          <w:szCs w:val="24"/>
        </w:rPr>
        <w:t xml:space="preserve">сіх заголовних файлів, які зазначені в директивах </w:t>
      </w:r>
      <w:r w:rsidRPr="003B65FA">
        <w:rPr>
          <w:rFonts w:ascii="Courier New" w:eastAsia="Courier New" w:hAnsi="Courier New" w:cs="Courier New"/>
          <w:b/>
          <w:i/>
          <w:sz w:val="24"/>
          <w:szCs w:val="24"/>
        </w:rPr>
        <w:t>#include</w:t>
      </w:r>
      <w:r w:rsidRPr="003B65FA">
        <w:rPr>
          <w:rFonts w:ascii="Times New Roman" w:eastAsia="Courier New" w:hAnsi="Times New Roman" w:cs="Times New Roman"/>
          <w:sz w:val="24"/>
          <w:szCs w:val="24"/>
        </w:rPr>
        <w:t xml:space="preserve"> та мають розширення </w:t>
      </w:r>
      <w:r w:rsidRPr="003B65FA">
        <w:rPr>
          <w:rFonts w:ascii="Courier New" w:eastAsia="Courier New" w:hAnsi="Courier New" w:cs="Courier New"/>
          <w:b/>
          <w:i/>
          <w:sz w:val="24"/>
          <w:szCs w:val="24"/>
        </w:rPr>
        <w:t>.</w:t>
      </w:r>
      <w:r w:rsidRPr="003B65FA">
        <w:rPr>
          <w:rFonts w:ascii="Courier New" w:eastAsia="Courier New" w:hAnsi="Courier New" w:cs="Courier New"/>
          <w:b/>
          <w:i/>
          <w:sz w:val="24"/>
          <w:szCs w:val="24"/>
          <w:lang w:val="en-US"/>
        </w:rPr>
        <w:t>h</w:t>
      </w:r>
      <w:r w:rsidRPr="003B65FA">
        <w:rPr>
          <w:rFonts w:ascii="Times New Roman" w:eastAsia="Times New Roman" w:hAnsi="Times New Roman" w:cs="Times New Roman"/>
          <w:sz w:val="24"/>
          <w:szCs w:val="24"/>
        </w:rPr>
        <w:t xml:space="preserve">. У подібних файлах </w:t>
      </w:r>
      <w:r w:rsidR="003B65FA" w:rsidRPr="003B65FA">
        <w:rPr>
          <w:rFonts w:ascii="Times New Roman" w:eastAsia="Times New Roman" w:hAnsi="Times New Roman" w:cs="Times New Roman"/>
          <w:sz w:val="24"/>
          <w:szCs w:val="24"/>
        </w:rPr>
        <w:t>за</w:t>
      </w:r>
      <w:r w:rsidRPr="003B65FA">
        <w:rPr>
          <w:rFonts w:ascii="Times New Roman" w:eastAsia="Times New Roman" w:hAnsi="Times New Roman" w:cs="Times New Roman"/>
          <w:sz w:val="24"/>
          <w:szCs w:val="24"/>
        </w:rPr>
        <w:t xml:space="preserve">звичай містяться оголошення функцій,  що використовуються у програмі, однак не визначені у </w:t>
      </w:r>
      <w:r w:rsidR="003B65FA" w:rsidRPr="003B65FA">
        <w:rPr>
          <w:rFonts w:ascii="Times New Roman" w:eastAsia="Times New Roman" w:hAnsi="Times New Roman" w:cs="Times New Roman"/>
          <w:sz w:val="24"/>
          <w:szCs w:val="24"/>
        </w:rPr>
        <w:t>її тексті</w:t>
      </w:r>
      <w:r w:rsidRPr="003B65FA">
        <w:rPr>
          <w:rFonts w:ascii="Times New Roman" w:eastAsia="Times New Roman" w:hAnsi="Times New Roman" w:cs="Times New Roman"/>
          <w:sz w:val="24"/>
          <w:szCs w:val="24"/>
        </w:rPr>
        <w:t xml:space="preserve">. Визначення </w:t>
      </w:r>
      <w:r w:rsidR="003B65FA" w:rsidRPr="003B65FA">
        <w:rPr>
          <w:rFonts w:ascii="Times New Roman" w:eastAsia="Times New Roman" w:hAnsi="Times New Roman" w:cs="Times New Roman"/>
          <w:sz w:val="24"/>
          <w:szCs w:val="24"/>
        </w:rPr>
        <w:t>цих</w:t>
      </w:r>
      <w:r w:rsidRPr="003B65FA">
        <w:rPr>
          <w:rFonts w:ascii="Times New Roman" w:eastAsia="Times New Roman" w:hAnsi="Times New Roman" w:cs="Times New Roman"/>
          <w:sz w:val="24"/>
          <w:szCs w:val="24"/>
        </w:rPr>
        <w:t xml:space="preserve"> функ</w:t>
      </w:r>
      <w:r w:rsidR="003B65FA" w:rsidRPr="003B65FA">
        <w:rPr>
          <w:rFonts w:ascii="Times New Roman" w:eastAsia="Times New Roman" w:hAnsi="Times New Roman" w:cs="Times New Roman"/>
          <w:sz w:val="24"/>
          <w:szCs w:val="24"/>
        </w:rPr>
        <w:t>ц</w:t>
      </w:r>
      <w:r w:rsidRPr="003B65FA">
        <w:rPr>
          <w:rFonts w:ascii="Times New Roman" w:eastAsia="Times New Roman" w:hAnsi="Times New Roman" w:cs="Times New Roman"/>
          <w:sz w:val="24"/>
          <w:szCs w:val="24"/>
        </w:rPr>
        <w:t>ій знаходяться десь в іншому місці: або в інших файлах з вихідним кодом</w:t>
      </w:r>
      <w:r w:rsidR="003B65FA" w:rsidRPr="003B65FA">
        <w:rPr>
          <w:rFonts w:ascii="Times New Roman" w:eastAsia="Times New Roman" w:hAnsi="Times New Roman" w:cs="Times New Roman"/>
          <w:sz w:val="24"/>
          <w:szCs w:val="24"/>
        </w:rPr>
        <w:t>,</w:t>
      </w:r>
      <w:r w:rsidRPr="003B65FA">
        <w:rPr>
          <w:rFonts w:ascii="Times New Roman" w:eastAsia="Times New Roman" w:hAnsi="Times New Roman" w:cs="Times New Roman"/>
          <w:sz w:val="24"/>
          <w:szCs w:val="24"/>
        </w:rPr>
        <w:t xml:space="preserve"> або у бінарних бібліотеках.</w:t>
      </w:r>
    </w:p>
    <w:p w:rsidR="007B2FC8" w:rsidRPr="003B65FA" w:rsidRDefault="007B2FC8" w:rsidP="007B2FC8">
      <w:pPr>
        <w:spacing w:after="0" w:line="276" w:lineRule="auto"/>
        <w:ind w:firstLine="567"/>
        <w:jc w:val="both"/>
        <w:rPr>
          <w:rFonts w:ascii="Times New Roman" w:eastAsia="Times New Roman" w:hAnsi="Times New Roman" w:cs="Times New Roman"/>
          <w:sz w:val="24"/>
          <w:szCs w:val="24"/>
        </w:rPr>
      </w:pPr>
      <w:r w:rsidRPr="003B65FA">
        <w:rPr>
          <w:rFonts w:ascii="Times New Roman" w:eastAsia="Times New Roman" w:hAnsi="Times New Roman" w:cs="Times New Roman"/>
          <w:sz w:val="24"/>
          <w:szCs w:val="24"/>
        </w:rPr>
        <w:t xml:space="preserve">Другою стадією є власне компіляція, що полягає в перетворенні тексту програми на мові </w:t>
      </w:r>
      <w:r w:rsidRPr="003B65FA">
        <w:rPr>
          <w:rFonts w:ascii="Times New Roman" w:eastAsia="Times New Roman" w:hAnsi="Times New Roman" w:cs="Times New Roman"/>
          <w:b/>
          <w:sz w:val="24"/>
          <w:szCs w:val="24"/>
        </w:rPr>
        <w:t xml:space="preserve">C </w:t>
      </w:r>
      <w:r w:rsidRPr="003B65FA">
        <w:rPr>
          <w:rFonts w:ascii="Times New Roman" w:eastAsia="Times New Roman" w:hAnsi="Times New Roman" w:cs="Times New Roman"/>
          <w:sz w:val="24"/>
          <w:szCs w:val="24"/>
        </w:rPr>
        <w:t xml:space="preserve">або </w:t>
      </w:r>
      <w:r w:rsidRPr="003B65FA">
        <w:rPr>
          <w:rFonts w:ascii="Times New Roman" w:eastAsia="Times New Roman" w:hAnsi="Times New Roman" w:cs="Times New Roman"/>
          <w:b/>
          <w:sz w:val="24"/>
          <w:szCs w:val="24"/>
        </w:rPr>
        <w:t>C++</w:t>
      </w:r>
      <w:r w:rsidRPr="003B65FA">
        <w:rPr>
          <w:rFonts w:ascii="Times New Roman" w:eastAsia="Times New Roman" w:hAnsi="Times New Roman" w:cs="Times New Roman"/>
          <w:sz w:val="24"/>
          <w:szCs w:val="24"/>
        </w:rPr>
        <w:t xml:space="preserve"> у набір машинних команд. При цьому результат буде зберігатис</w:t>
      </w:r>
      <w:r w:rsidR="003B65FA" w:rsidRPr="003B65FA">
        <w:rPr>
          <w:rFonts w:ascii="Times New Roman" w:eastAsia="Times New Roman" w:hAnsi="Times New Roman" w:cs="Times New Roman"/>
          <w:sz w:val="24"/>
          <w:szCs w:val="24"/>
        </w:rPr>
        <w:t>я</w:t>
      </w:r>
      <w:r w:rsidRPr="003B65FA">
        <w:rPr>
          <w:rFonts w:ascii="Times New Roman" w:eastAsia="Times New Roman" w:hAnsi="Times New Roman" w:cs="Times New Roman"/>
          <w:sz w:val="24"/>
          <w:szCs w:val="24"/>
        </w:rPr>
        <w:t xml:space="preserve"> в об</w:t>
      </w:r>
      <w:r w:rsidR="003B65FA" w:rsidRPr="003B65FA">
        <w:rPr>
          <w:rFonts w:ascii="Times New Roman" w:eastAsia="Times New Roman" w:hAnsi="Times New Roman" w:cs="Times New Roman"/>
          <w:sz w:val="24"/>
          <w:szCs w:val="24"/>
          <w:lang w:val="ru-RU"/>
        </w:rPr>
        <w:t>’</w:t>
      </w:r>
      <w:r w:rsidRPr="003B65FA">
        <w:rPr>
          <w:rFonts w:ascii="Times New Roman" w:eastAsia="Times New Roman" w:hAnsi="Times New Roman" w:cs="Times New Roman"/>
          <w:sz w:val="24"/>
          <w:szCs w:val="24"/>
        </w:rPr>
        <w:t>єктному файлі. На комп’ютерах, що мають різну архітектуру процесора, виконувані файли отримуються зовсім</w:t>
      </w:r>
      <w:r w:rsidR="003B65FA" w:rsidRPr="003B65FA">
        <w:rPr>
          <w:rFonts w:ascii="Times New Roman" w:eastAsia="Times New Roman" w:hAnsi="Times New Roman" w:cs="Times New Roman"/>
          <w:sz w:val="24"/>
          <w:szCs w:val="24"/>
        </w:rPr>
        <w:t xml:space="preserve"> у</w:t>
      </w:r>
      <w:r w:rsidRPr="003B65FA">
        <w:rPr>
          <w:rFonts w:ascii="Times New Roman" w:eastAsia="Times New Roman" w:hAnsi="Times New Roman" w:cs="Times New Roman"/>
          <w:sz w:val="24"/>
          <w:szCs w:val="24"/>
        </w:rPr>
        <w:t xml:space="preserve"> різних форматах. </w:t>
      </w:r>
      <w:r w:rsidR="003B65FA" w:rsidRPr="003B65FA">
        <w:rPr>
          <w:rFonts w:ascii="Times New Roman" w:eastAsia="Times New Roman" w:hAnsi="Times New Roman" w:cs="Times New Roman"/>
          <w:sz w:val="24"/>
          <w:szCs w:val="24"/>
        </w:rPr>
        <w:t>Зокрема,</w:t>
      </w:r>
      <w:r w:rsidRPr="003B65FA">
        <w:rPr>
          <w:rFonts w:ascii="Times New Roman" w:eastAsia="Times New Roman" w:hAnsi="Times New Roman" w:cs="Times New Roman"/>
          <w:sz w:val="24"/>
          <w:szCs w:val="24"/>
        </w:rPr>
        <w:t xml:space="preserve"> на одному комп’ютері неможливо запустити бінарний файл, який був зібраний на іншому, тільки якщо </w:t>
      </w:r>
      <w:r w:rsidR="003B65FA" w:rsidRPr="003B65FA">
        <w:rPr>
          <w:rFonts w:ascii="Times New Roman" w:eastAsia="Times New Roman" w:hAnsi="Times New Roman" w:cs="Times New Roman"/>
          <w:sz w:val="24"/>
          <w:szCs w:val="24"/>
        </w:rPr>
        <w:t>вони мають</w:t>
      </w:r>
      <w:r w:rsidRPr="003B65FA">
        <w:rPr>
          <w:rFonts w:ascii="Times New Roman" w:eastAsia="Times New Roman" w:hAnsi="Times New Roman" w:cs="Times New Roman"/>
          <w:sz w:val="24"/>
          <w:szCs w:val="24"/>
        </w:rPr>
        <w:t xml:space="preserve"> неоднакові архітектури процесора та операційні системи. Саме тому програми для UNIX-подібних систем поширюються </w:t>
      </w:r>
      <w:r w:rsidR="003B65FA" w:rsidRPr="003B65FA">
        <w:rPr>
          <w:rFonts w:ascii="Times New Roman" w:eastAsia="Times New Roman" w:hAnsi="Times New Roman" w:cs="Times New Roman"/>
          <w:sz w:val="24"/>
          <w:szCs w:val="24"/>
        </w:rPr>
        <w:t>у</w:t>
      </w:r>
      <w:r w:rsidRPr="003B65FA">
        <w:rPr>
          <w:rFonts w:ascii="Times New Roman" w:eastAsia="Times New Roman" w:hAnsi="Times New Roman" w:cs="Times New Roman"/>
          <w:sz w:val="24"/>
          <w:szCs w:val="24"/>
        </w:rPr>
        <w:t xml:space="preserve"> вигляді вихідних кодів: вони </w:t>
      </w:r>
      <w:r w:rsidR="003B65FA" w:rsidRPr="003B65FA">
        <w:rPr>
          <w:rFonts w:ascii="Times New Roman" w:eastAsia="Times New Roman" w:hAnsi="Times New Roman" w:cs="Times New Roman"/>
          <w:sz w:val="24"/>
          <w:szCs w:val="24"/>
        </w:rPr>
        <w:t>мають</w:t>
      </w:r>
      <w:r w:rsidRPr="003B65FA">
        <w:rPr>
          <w:rFonts w:ascii="Times New Roman" w:eastAsia="Times New Roman" w:hAnsi="Times New Roman" w:cs="Times New Roman"/>
          <w:sz w:val="24"/>
          <w:szCs w:val="24"/>
        </w:rPr>
        <w:t xml:space="preserve"> бути доступні всім користувачам, незалежно від типу процесора та операційної системи.</w:t>
      </w:r>
    </w:p>
    <w:p w:rsidR="007B2FC8" w:rsidRPr="003B65FA" w:rsidRDefault="003B65FA" w:rsidP="007B2FC8">
      <w:pPr>
        <w:spacing w:after="0" w:line="276" w:lineRule="auto"/>
        <w:ind w:firstLine="567"/>
        <w:jc w:val="both"/>
        <w:rPr>
          <w:rFonts w:ascii="Times New Roman" w:eastAsia="Times New Roman" w:hAnsi="Times New Roman" w:cs="Times New Roman"/>
          <w:sz w:val="24"/>
          <w:szCs w:val="24"/>
        </w:rPr>
      </w:pPr>
      <w:r w:rsidRPr="003B65FA">
        <w:rPr>
          <w:rFonts w:ascii="Times New Roman" w:eastAsia="Times New Roman" w:hAnsi="Times New Roman" w:cs="Times New Roman"/>
          <w:sz w:val="24"/>
          <w:szCs w:val="24"/>
        </w:rPr>
        <w:t>Останньою</w:t>
      </w:r>
      <w:r w:rsidR="007B2FC8" w:rsidRPr="003B65FA">
        <w:rPr>
          <w:rFonts w:ascii="Times New Roman" w:eastAsia="Times New Roman" w:hAnsi="Times New Roman" w:cs="Times New Roman"/>
          <w:sz w:val="24"/>
          <w:szCs w:val="24"/>
        </w:rPr>
        <w:t xml:space="preserve"> стадією є компоновка, що полягає у зв</w:t>
      </w:r>
      <w:r w:rsidRPr="003B65FA">
        <w:rPr>
          <w:rFonts w:ascii="Times New Roman" w:eastAsia="Times New Roman" w:hAnsi="Times New Roman" w:cs="Times New Roman"/>
          <w:sz w:val="24"/>
          <w:szCs w:val="24"/>
        </w:rPr>
        <w:t>’язуванні всіх об’</w:t>
      </w:r>
      <w:r w:rsidR="007B2FC8" w:rsidRPr="003B65FA">
        <w:rPr>
          <w:rFonts w:ascii="Times New Roman" w:eastAsia="Times New Roman" w:hAnsi="Times New Roman" w:cs="Times New Roman"/>
          <w:sz w:val="24"/>
          <w:szCs w:val="24"/>
        </w:rPr>
        <w:t>єктних файлів проекту в один, викликів функцій з їх визначеннями, а також приєднанням файлів бібліотек, що містять функції, які викликаються, однак не визначені в проекті. У якості результату буде сфор</w:t>
      </w:r>
      <w:r w:rsidRPr="003B65FA">
        <w:rPr>
          <w:rFonts w:ascii="Times New Roman" w:eastAsia="Times New Roman" w:hAnsi="Times New Roman" w:cs="Times New Roman"/>
          <w:sz w:val="24"/>
          <w:szCs w:val="24"/>
        </w:rPr>
        <w:t>мований виконуваний файл. Якщо певна</w:t>
      </w:r>
      <w:r w:rsidR="007B2FC8" w:rsidRPr="003B65FA">
        <w:rPr>
          <w:rFonts w:ascii="Times New Roman" w:eastAsia="Times New Roman" w:hAnsi="Times New Roman" w:cs="Times New Roman"/>
          <w:sz w:val="24"/>
          <w:szCs w:val="24"/>
        </w:rPr>
        <w:t xml:space="preserve"> функція використовується  у програмі, але компонувальник не </w:t>
      </w:r>
      <w:r w:rsidR="007B2FC8" w:rsidRPr="003B65FA">
        <w:rPr>
          <w:rFonts w:ascii="Times New Roman" w:eastAsia="Times New Roman" w:hAnsi="Times New Roman" w:cs="Times New Roman"/>
          <w:sz w:val="24"/>
          <w:szCs w:val="24"/>
        </w:rPr>
        <w:lastRenderedPageBreak/>
        <w:t>може знайти місце її визначення, буде виведено повідомлення про помилку, а виконуваний файл не буде створений.</w:t>
      </w:r>
    </w:p>
    <w:p w:rsidR="007B2FC8" w:rsidRPr="003B65FA" w:rsidRDefault="007B2FC8" w:rsidP="007B2FC8">
      <w:pPr>
        <w:spacing w:after="0" w:line="276" w:lineRule="auto"/>
        <w:ind w:firstLine="567"/>
        <w:jc w:val="both"/>
        <w:rPr>
          <w:rFonts w:ascii="Times New Roman" w:eastAsia="Times New Roman" w:hAnsi="Times New Roman" w:cs="Times New Roman"/>
          <w:sz w:val="24"/>
          <w:szCs w:val="24"/>
        </w:rPr>
      </w:pPr>
      <w:r w:rsidRPr="003B65FA">
        <w:rPr>
          <w:rFonts w:ascii="Times New Roman" w:eastAsia="Times New Roman" w:hAnsi="Times New Roman" w:cs="Times New Roman"/>
          <w:sz w:val="24"/>
          <w:szCs w:val="24"/>
        </w:rPr>
        <w:t xml:space="preserve">Тепер </w:t>
      </w:r>
      <w:r w:rsidR="003B65FA" w:rsidRPr="003B65FA">
        <w:rPr>
          <w:rFonts w:ascii="Times New Roman" w:eastAsia="Times New Roman" w:hAnsi="Times New Roman" w:cs="Times New Roman"/>
          <w:sz w:val="24"/>
          <w:szCs w:val="24"/>
        </w:rPr>
        <w:t>розглянемо вищезазначене</w:t>
      </w:r>
      <w:r w:rsidRPr="003B65FA">
        <w:rPr>
          <w:rFonts w:ascii="Times New Roman" w:eastAsia="Times New Roman" w:hAnsi="Times New Roman" w:cs="Times New Roman"/>
          <w:sz w:val="24"/>
          <w:szCs w:val="24"/>
        </w:rPr>
        <w:t xml:space="preserve"> на прикладі. Для цього створимо програму, що буде являти собою простий калькулятор, який може виконувати ариф</w:t>
      </w:r>
      <w:r w:rsidR="003B65FA" w:rsidRPr="003B65FA">
        <w:rPr>
          <w:rFonts w:ascii="Times New Roman" w:eastAsia="Times New Roman" w:hAnsi="Times New Roman" w:cs="Times New Roman"/>
          <w:sz w:val="24"/>
          <w:szCs w:val="24"/>
        </w:rPr>
        <w:t>м</w:t>
      </w:r>
      <w:r w:rsidRPr="003B65FA">
        <w:rPr>
          <w:rFonts w:ascii="Times New Roman" w:eastAsia="Times New Roman" w:hAnsi="Times New Roman" w:cs="Times New Roman"/>
          <w:sz w:val="24"/>
          <w:szCs w:val="24"/>
        </w:rPr>
        <w:t>етичні дії: додавання, віднімання, множення та ділення. При цьому програма-калькулятор буде запитувати спочатку 2 числа, а потім дію, яку потрібно виконати над ними. Після цього програма виведе кінцевий результат, а потім зупиниться, повернувши кінцевого користувача до командного рядка.</w:t>
      </w:r>
    </w:p>
    <w:p w:rsidR="007B2FC8" w:rsidRPr="003B65FA" w:rsidRDefault="007B2FC8" w:rsidP="007B2FC8">
      <w:pPr>
        <w:spacing w:after="0" w:line="276" w:lineRule="auto"/>
        <w:ind w:firstLine="567"/>
        <w:jc w:val="both"/>
        <w:rPr>
          <w:rFonts w:ascii="Times New Roman" w:eastAsia="Times New Roman" w:hAnsi="Times New Roman" w:cs="Times New Roman"/>
          <w:sz w:val="24"/>
          <w:szCs w:val="24"/>
        </w:rPr>
      </w:pPr>
      <w:r w:rsidRPr="003B65FA">
        <w:rPr>
          <w:rFonts w:ascii="Times New Roman" w:eastAsia="Times New Roman" w:hAnsi="Times New Roman" w:cs="Times New Roman"/>
          <w:sz w:val="24"/>
          <w:szCs w:val="24"/>
        </w:rPr>
        <w:t xml:space="preserve">Створимо у каталозі </w:t>
      </w:r>
      <w:r w:rsidRPr="003B65FA">
        <w:rPr>
          <w:rFonts w:ascii="Courier New" w:eastAsia="Times New Roman" w:hAnsi="Courier New" w:cs="Courier New"/>
          <w:b/>
          <w:i/>
          <w:sz w:val="24"/>
          <w:szCs w:val="24"/>
          <w:lang w:val="en-US"/>
        </w:rPr>
        <w:t>programs</w:t>
      </w:r>
      <w:r w:rsidRPr="003B65FA">
        <w:rPr>
          <w:rFonts w:ascii="Times New Roman" w:eastAsia="Times New Roman" w:hAnsi="Times New Roman" w:cs="Times New Roman"/>
          <w:sz w:val="24"/>
          <w:szCs w:val="24"/>
        </w:rPr>
        <w:t xml:space="preserve"> новий дочірній каталог </w:t>
      </w:r>
      <w:r w:rsidRPr="003B65FA">
        <w:rPr>
          <w:rFonts w:ascii="Courier New" w:eastAsia="Courier New" w:hAnsi="Courier New" w:cs="Courier New"/>
          <w:b/>
          <w:i/>
          <w:sz w:val="24"/>
          <w:szCs w:val="24"/>
          <w:lang w:val="en-US"/>
        </w:rPr>
        <w:t>calc</w:t>
      </w:r>
      <w:r w:rsidRPr="003B65FA">
        <w:rPr>
          <w:rFonts w:ascii="Times New Roman" w:eastAsia="Times New Roman" w:hAnsi="Times New Roman" w:cs="Times New Roman"/>
          <w:sz w:val="24"/>
          <w:szCs w:val="24"/>
        </w:rPr>
        <w:t xml:space="preserve">, а у ньому створимо файл </w:t>
      </w:r>
      <w:r w:rsidRPr="003B65FA">
        <w:rPr>
          <w:rFonts w:ascii="Courier New" w:eastAsia="Courier New" w:hAnsi="Courier New" w:cs="Courier New"/>
          <w:b/>
          <w:i/>
          <w:sz w:val="24"/>
          <w:szCs w:val="24"/>
          <w:lang w:val="en-US"/>
        </w:rPr>
        <w:t>calc</w:t>
      </w:r>
      <w:r w:rsidRPr="003B65FA">
        <w:rPr>
          <w:rFonts w:ascii="Courier New" w:eastAsia="Courier New" w:hAnsi="Courier New" w:cs="Courier New"/>
          <w:b/>
          <w:i/>
          <w:sz w:val="24"/>
          <w:szCs w:val="24"/>
        </w:rPr>
        <w:t>.c</w:t>
      </w:r>
      <w:r w:rsidRPr="003B65FA">
        <w:rPr>
          <w:rFonts w:ascii="Times New Roman" w:eastAsia="Times New Roman" w:hAnsi="Times New Roman" w:cs="Times New Roman"/>
          <w:sz w:val="24"/>
          <w:szCs w:val="24"/>
        </w:rPr>
        <w:t>.</w:t>
      </w:r>
    </w:p>
    <w:p w:rsidR="007B2FC8" w:rsidRPr="003B65FA" w:rsidRDefault="007B2FC8" w:rsidP="007B2FC8">
      <w:pPr>
        <w:spacing w:after="0" w:line="276" w:lineRule="auto"/>
        <w:ind w:firstLine="567"/>
        <w:jc w:val="both"/>
        <w:rPr>
          <w:rFonts w:ascii="Times New Roman" w:eastAsia="Times New Roman" w:hAnsi="Times New Roman" w:cs="Times New Roman"/>
          <w:b/>
          <w:sz w:val="24"/>
          <w:szCs w:val="24"/>
          <w:lang w:val="en-US"/>
        </w:rPr>
      </w:pPr>
      <w:r w:rsidRPr="003B65FA">
        <w:rPr>
          <w:rFonts w:ascii="Times New Roman" w:eastAsia="Times New Roman" w:hAnsi="Times New Roman" w:cs="Times New Roman"/>
          <w:b/>
          <w:sz w:val="24"/>
          <w:szCs w:val="24"/>
        </w:rPr>
        <w:t xml:space="preserve">Файл </w:t>
      </w:r>
      <w:r w:rsidRPr="003B65FA">
        <w:rPr>
          <w:rFonts w:ascii="Times New Roman" w:eastAsia="Times New Roman" w:hAnsi="Times New Roman" w:cs="Times New Roman"/>
          <w:b/>
          <w:sz w:val="24"/>
          <w:szCs w:val="24"/>
          <w:lang w:val="en-US"/>
        </w:rPr>
        <w:t>calc.c</w:t>
      </w:r>
    </w:p>
    <w:p w:rsidR="007B2FC8" w:rsidRPr="003B65FA" w:rsidRDefault="007B2FC8" w:rsidP="007B2FC8">
      <w:pPr>
        <w:spacing w:after="0" w:line="276" w:lineRule="auto"/>
        <w:ind w:firstLine="567"/>
        <w:jc w:val="both"/>
        <w:rPr>
          <w:rFonts w:ascii="Courier New" w:eastAsia="Courier New" w:hAnsi="Courier New" w:cs="Courier New"/>
          <w:i/>
        </w:rPr>
      </w:pPr>
      <w:r w:rsidRPr="003B65FA">
        <w:rPr>
          <w:rFonts w:ascii="Courier New" w:eastAsia="Courier New" w:hAnsi="Courier New" w:cs="Courier New"/>
          <w:b/>
          <w:i/>
        </w:rPr>
        <w:t>#include</w:t>
      </w:r>
      <w:r w:rsidRPr="003B65FA">
        <w:rPr>
          <w:rFonts w:ascii="Courier New" w:eastAsia="Courier New" w:hAnsi="Courier New" w:cs="Courier New"/>
          <w:i/>
        </w:rPr>
        <w:t xml:space="preserve"> &lt;stdio.h&gt;</w:t>
      </w:r>
    </w:p>
    <w:p w:rsidR="007B2FC8" w:rsidRPr="003B65FA" w:rsidRDefault="007B2FC8" w:rsidP="007B2FC8">
      <w:pPr>
        <w:spacing w:after="0" w:line="276" w:lineRule="auto"/>
        <w:ind w:firstLine="567"/>
        <w:jc w:val="both"/>
        <w:rPr>
          <w:rFonts w:ascii="Courier New" w:eastAsia="Courier New" w:hAnsi="Courier New" w:cs="Courier New"/>
          <w:i/>
        </w:rPr>
      </w:pPr>
    </w:p>
    <w:p w:rsidR="007B2FC8" w:rsidRPr="003B65FA" w:rsidRDefault="007B2FC8" w:rsidP="007B2FC8">
      <w:pPr>
        <w:spacing w:after="0" w:line="276" w:lineRule="auto"/>
        <w:ind w:firstLine="567"/>
        <w:jc w:val="both"/>
        <w:rPr>
          <w:rFonts w:ascii="Courier New" w:eastAsia="Courier New" w:hAnsi="Courier New" w:cs="Courier New"/>
          <w:i/>
        </w:rPr>
      </w:pPr>
      <w:r w:rsidRPr="003B65FA">
        <w:rPr>
          <w:rFonts w:ascii="Courier New" w:eastAsia="Courier New" w:hAnsi="Courier New" w:cs="Courier New"/>
          <w:b/>
          <w:i/>
        </w:rPr>
        <w:t>int</w:t>
      </w:r>
      <w:r w:rsidRPr="003B65FA">
        <w:rPr>
          <w:rFonts w:ascii="Courier New" w:eastAsia="Courier New" w:hAnsi="Courier New" w:cs="Courier New"/>
          <w:i/>
        </w:rPr>
        <w:t xml:space="preserve"> main(</w:t>
      </w:r>
      <w:r w:rsidRPr="003B65FA">
        <w:rPr>
          <w:rFonts w:ascii="Courier New" w:eastAsia="Courier New" w:hAnsi="Courier New" w:cs="Courier New"/>
          <w:b/>
          <w:i/>
        </w:rPr>
        <w:t>void</w:t>
      </w:r>
      <w:r w:rsidRPr="003B65FA">
        <w:rPr>
          <w:rFonts w:ascii="Courier New" w:eastAsia="Courier New" w:hAnsi="Courier New" w:cs="Courier New"/>
          <w:i/>
        </w:rPr>
        <w:t>)</w:t>
      </w:r>
    </w:p>
    <w:p w:rsidR="007B2FC8" w:rsidRPr="003B65FA" w:rsidRDefault="007B2FC8" w:rsidP="007B2FC8">
      <w:pPr>
        <w:spacing w:after="0" w:line="276" w:lineRule="auto"/>
        <w:ind w:firstLine="567"/>
        <w:jc w:val="both"/>
        <w:rPr>
          <w:rFonts w:ascii="Courier New" w:eastAsia="Courier New" w:hAnsi="Courier New" w:cs="Courier New"/>
          <w:b/>
          <w:i/>
        </w:rPr>
      </w:pPr>
      <w:r w:rsidRPr="003B65FA">
        <w:rPr>
          <w:rFonts w:ascii="Courier New" w:eastAsia="Courier New" w:hAnsi="Courier New" w:cs="Courier New"/>
          <w:b/>
          <w:i/>
        </w:rPr>
        <w:t>{</w:t>
      </w:r>
    </w:p>
    <w:p w:rsidR="007B2FC8" w:rsidRPr="003B65FA" w:rsidRDefault="007B2FC8" w:rsidP="007B2FC8">
      <w:pPr>
        <w:spacing w:after="0" w:line="276" w:lineRule="auto"/>
        <w:ind w:left="708"/>
        <w:jc w:val="both"/>
        <w:rPr>
          <w:rFonts w:ascii="Courier New" w:eastAsia="Courier New" w:hAnsi="Courier New" w:cs="Courier New"/>
          <w:i/>
        </w:rPr>
      </w:pPr>
      <w:r w:rsidRPr="003B65FA">
        <w:rPr>
          <w:rFonts w:ascii="Courier New" w:eastAsia="Courier New" w:hAnsi="Courier New" w:cs="Courier New"/>
          <w:b/>
          <w:i/>
        </w:rPr>
        <w:t>float</w:t>
      </w:r>
      <w:r w:rsidRPr="003B65FA">
        <w:rPr>
          <w:rFonts w:ascii="Courier New" w:eastAsia="Courier New" w:hAnsi="Courier New" w:cs="Courier New"/>
          <w:i/>
        </w:rPr>
        <w:t xml:space="preserve"> </w:t>
      </w:r>
      <w:r w:rsidRPr="003B65FA">
        <w:rPr>
          <w:rFonts w:ascii="Courier New" w:eastAsia="Courier New" w:hAnsi="Courier New" w:cs="Courier New"/>
          <w:i/>
          <w:lang w:val="en-US"/>
        </w:rPr>
        <w:t>a</w:t>
      </w:r>
      <w:r w:rsidRPr="003B65FA">
        <w:rPr>
          <w:rFonts w:ascii="Courier New" w:eastAsia="Courier New" w:hAnsi="Courier New" w:cs="Courier New"/>
          <w:i/>
        </w:rPr>
        <w:t>;</w:t>
      </w:r>
    </w:p>
    <w:p w:rsidR="007B2FC8" w:rsidRPr="003B65FA" w:rsidRDefault="007B2FC8" w:rsidP="007B2FC8">
      <w:pPr>
        <w:spacing w:after="0" w:line="276" w:lineRule="auto"/>
        <w:ind w:firstLine="708"/>
        <w:jc w:val="both"/>
        <w:rPr>
          <w:rFonts w:ascii="Courier New" w:eastAsia="Courier New" w:hAnsi="Courier New" w:cs="Courier New"/>
          <w:i/>
        </w:rPr>
      </w:pPr>
      <w:r w:rsidRPr="003B65FA">
        <w:rPr>
          <w:rFonts w:ascii="Courier New" w:eastAsia="Courier New" w:hAnsi="Courier New" w:cs="Courier New"/>
          <w:b/>
          <w:i/>
        </w:rPr>
        <w:t>float</w:t>
      </w:r>
      <w:r w:rsidRPr="003B65FA">
        <w:rPr>
          <w:rFonts w:ascii="Courier New" w:eastAsia="Courier New" w:hAnsi="Courier New" w:cs="Courier New"/>
          <w:i/>
        </w:rPr>
        <w:t xml:space="preserve"> </w:t>
      </w:r>
      <w:r w:rsidRPr="003B65FA">
        <w:rPr>
          <w:rFonts w:ascii="Courier New" w:eastAsia="Courier New" w:hAnsi="Courier New" w:cs="Courier New"/>
          <w:i/>
          <w:lang w:val="en-US"/>
        </w:rPr>
        <w:t>b</w:t>
      </w:r>
      <w:r w:rsidRPr="003B65FA">
        <w:rPr>
          <w:rFonts w:ascii="Courier New" w:eastAsia="Courier New" w:hAnsi="Courier New" w:cs="Courier New"/>
          <w:i/>
        </w:rPr>
        <w:t>;</w:t>
      </w:r>
    </w:p>
    <w:p w:rsidR="007B2FC8" w:rsidRPr="003B65FA" w:rsidRDefault="007B2FC8" w:rsidP="007B2FC8">
      <w:pPr>
        <w:spacing w:after="0" w:line="276" w:lineRule="auto"/>
        <w:ind w:firstLine="708"/>
        <w:jc w:val="both"/>
        <w:rPr>
          <w:rFonts w:ascii="Courier New" w:eastAsia="Courier New" w:hAnsi="Courier New" w:cs="Courier New"/>
          <w:i/>
        </w:rPr>
      </w:pPr>
      <w:r w:rsidRPr="003B65FA">
        <w:rPr>
          <w:rFonts w:ascii="Courier New" w:eastAsia="Courier New" w:hAnsi="Courier New" w:cs="Courier New"/>
          <w:b/>
          <w:i/>
        </w:rPr>
        <w:t>char</w:t>
      </w:r>
      <w:r w:rsidRPr="003B65FA">
        <w:rPr>
          <w:rFonts w:ascii="Courier New" w:eastAsia="Courier New" w:hAnsi="Courier New" w:cs="Courier New"/>
          <w:i/>
        </w:rPr>
        <w:t xml:space="preserve"> op</w:t>
      </w:r>
      <w:r w:rsidRPr="003B65FA">
        <w:rPr>
          <w:rFonts w:ascii="Courier New" w:eastAsia="Courier New" w:hAnsi="Courier New" w:cs="Courier New"/>
          <w:i/>
          <w:lang w:val="en-US"/>
        </w:rPr>
        <w:t>er</w:t>
      </w:r>
      <w:r w:rsidRPr="003B65FA">
        <w:rPr>
          <w:rFonts w:ascii="Courier New" w:eastAsia="Courier New" w:hAnsi="Courier New" w:cs="Courier New"/>
          <w:i/>
        </w:rPr>
        <w:t>;</w:t>
      </w:r>
    </w:p>
    <w:p w:rsidR="007B2FC8" w:rsidRPr="003B65FA" w:rsidRDefault="007B2FC8" w:rsidP="007B2FC8">
      <w:pPr>
        <w:spacing w:after="0" w:line="276" w:lineRule="auto"/>
        <w:ind w:firstLine="708"/>
        <w:jc w:val="both"/>
        <w:rPr>
          <w:rFonts w:ascii="Courier New" w:eastAsia="Courier New" w:hAnsi="Courier New" w:cs="Courier New"/>
          <w:i/>
        </w:rPr>
      </w:pPr>
      <w:r w:rsidRPr="003B65FA">
        <w:rPr>
          <w:rFonts w:ascii="Courier New" w:eastAsia="Courier New" w:hAnsi="Courier New" w:cs="Courier New"/>
          <w:i/>
        </w:rPr>
        <w:t>printf("Введіть перше число: ");</w:t>
      </w:r>
    </w:p>
    <w:p w:rsidR="007B2FC8" w:rsidRPr="003B65FA" w:rsidRDefault="007B2FC8" w:rsidP="007B2FC8">
      <w:pPr>
        <w:spacing w:after="0" w:line="276" w:lineRule="auto"/>
        <w:ind w:firstLine="708"/>
        <w:jc w:val="both"/>
        <w:rPr>
          <w:rFonts w:ascii="Courier New" w:eastAsia="Courier New" w:hAnsi="Courier New" w:cs="Courier New"/>
          <w:i/>
        </w:rPr>
      </w:pPr>
      <w:r w:rsidRPr="003B65FA">
        <w:rPr>
          <w:rFonts w:ascii="Courier New" w:eastAsia="Courier New" w:hAnsi="Courier New" w:cs="Courier New"/>
          <w:i/>
        </w:rPr>
        <w:t>scanf("%f",&amp;</w:t>
      </w:r>
      <w:r w:rsidRPr="003B65FA">
        <w:rPr>
          <w:rFonts w:ascii="Courier New" w:eastAsia="Courier New" w:hAnsi="Courier New" w:cs="Courier New"/>
          <w:i/>
          <w:lang w:val="en-US"/>
        </w:rPr>
        <w:t>a</w:t>
      </w:r>
      <w:r w:rsidRPr="003B65FA">
        <w:rPr>
          <w:rFonts w:ascii="Courier New" w:eastAsia="Courier New" w:hAnsi="Courier New" w:cs="Courier New"/>
          <w:i/>
        </w:rPr>
        <w:t>);</w:t>
      </w:r>
    </w:p>
    <w:p w:rsidR="007B2FC8" w:rsidRPr="003B65FA" w:rsidRDefault="007B2FC8" w:rsidP="007B2FC8">
      <w:pPr>
        <w:spacing w:after="0" w:line="276" w:lineRule="auto"/>
        <w:ind w:firstLine="708"/>
        <w:jc w:val="both"/>
        <w:rPr>
          <w:rFonts w:ascii="Courier New" w:eastAsia="Courier New" w:hAnsi="Courier New" w:cs="Courier New"/>
          <w:i/>
        </w:rPr>
      </w:pPr>
      <w:r w:rsidRPr="003B65FA">
        <w:rPr>
          <w:rFonts w:ascii="Courier New" w:eastAsia="Courier New" w:hAnsi="Courier New" w:cs="Courier New"/>
          <w:i/>
        </w:rPr>
        <w:t>printf("Введіть друге число: ");</w:t>
      </w:r>
    </w:p>
    <w:p w:rsidR="007B2FC8" w:rsidRPr="003B65FA" w:rsidRDefault="007B2FC8" w:rsidP="007B2FC8">
      <w:pPr>
        <w:spacing w:after="0" w:line="276" w:lineRule="auto"/>
        <w:ind w:firstLine="708"/>
        <w:jc w:val="both"/>
        <w:rPr>
          <w:rFonts w:ascii="Courier New" w:eastAsia="Courier New" w:hAnsi="Courier New" w:cs="Courier New"/>
          <w:i/>
        </w:rPr>
      </w:pPr>
      <w:r w:rsidRPr="003B65FA">
        <w:rPr>
          <w:rFonts w:ascii="Courier New" w:eastAsia="Courier New" w:hAnsi="Courier New" w:cs="Courier New"/>
          <w:i/>
        </w:rPr>
        <w:t>scanf("%f",&amp;</w:t>
      </w:r>
      <w:r w:rsidRPr="003B65FA">
        <w:rPr>
          <w:rFonts w:ascii="Courier New" w:eastAsia="Courier New" w:hAnsi="Courier New" w:cs="Courier New"/>
          <w:i/>
          <w:lang w:val="en-US"/>
        </w:rPr>
        <w:t>b</w:t>
      </w:r>
      <w:r w:rsidRPr="003B65FA">
        <w:rPr>
          <w:rFonts w:ascii="Courier New" w:eastAsia="Courier New" w:hAnsi="Courier New" w:cs="Courier New"/>
          <w:i/>
        </w:rPr>
        <w:t>);</w:t>
      </w:r>
    </w:p>
    <w:p w:rsidR="007B2FC8" w:rsidRPr="003B65FA" w:rsidRDefault="007B2FC8" w:rsidP="007B2FC8">
      <w:pPr>
        <w:spacing w:after="0" w:line="276" w:lineRule="auto"/>
        <w:ind w:firstLine="708"/>
        <w:jc w:val="both"/>
        <w:rPr>
          <w:rFonts w:ascii="Courier New" w:eastAsia="Courier New" w:hAnsi="Courier New" w:cs="Courier New"/>
          <w:i/>
        </w:rPr>
      </w:pPr>
      <w:r w:rsidRPr="003B65FA">
        <w:rPr>
          <w:rFonts w:ascii="Courier New" w:eastAsia="Courier New" w:hAnsi="Courier New" w:cs="Courier New"/>
          <w:i/>
        </w:rPr>
        <w:t>printf("Зазначте арифметичну дію (+,-,* або /): ");</w:t>
      </w:r>
    </w:p>
    <w:p w:rsidR="007B2FC8" w:rsidRPr="003B65FA" w:rsidRDefault="007B2FC8" w:rsidP="007B2FC8">
      <w:pPr>
        <w:spacing w:after="0" w:line="276" w:lineRule="auto"/>
        <w:ind w:firstLine="708"/>
        <w:jc w:val="both"/>
        <w:rPr>
          <w:rFonts w:ascii="Courier New" w:eastAsia="Courier New" w:hAnsi="Courier New" w:cs="Courier New"/>
          <w:i/>
        </w:rPr>
      </w:pPr>
    </w:p>
    <w:p w:rsidR="007B2FC8" w:rsidRPr="003B65FA" w:rsidRDefault="007B2FC8" w:rsidP="007B2FC8">
      <w:pPr>
        <w:spacing w:after="0" w:line="276" w:lineRule="auto"/>
        <w:ind w:firstLine="708"/>
        <w:jc w:val="both"/>
        <w:rPr>
          <w:rFonts w:ascii="Courier New" w:eastAsia="Courier New" w:hAnsi="Courier New" w:cs="Courier New"/>
          <w:i/>
        </w:rPr>
      </w:pPr>
      <w:r w:rsidRPr="003B65FA">
        <w:rPr>
          <w:rFonts w:ascii="Courier New" w:eastAsia="Courier New" w:hAnsi="Courier New" w:cs="Courier New"/>
          <w:b/>
          <w:i/>
        </w:rPr>
        <w:t>while</w:t>
      </w:r>
      <w:r w:rsidRPr="003B65FA">
        <w:rPr>
          <w:rFonts w:ascii="Courier New" w:eastAsia="Courier New" w:hAnsi="Courier New" w:cs="Courier New"/>
          <w:i/>
        </w:rPr>
        <w:t xml:space="preserve"> ((op</w:t>
      </w:r>
      <w:r w:rsidRPr="003B65FA">
        <w:rPr>
          <w:rFonts w:ascii="Courier New" w:eastAsia="Courier New" w:hAnsi="Courier New" w:cs="Courier New"/>
          <w:i/>
          <w:lang w:val="en-US"/>
        </w:rPr>
        <w:t xml:space="preserve">er = </w:t>
      </w:r>
      <w:r w:rsidRPr="003B65FA">
        <w:rPr>
          <w:rFonts w:ascii="Courier New" w:eastAsia="Courier New" w:hAnsi="Courier New" w:cs="Courier New"/>
          <w:i/>
        </w:rPr>
        <w:t>getchar())</w:t>
      </w:r>
      <w:r w:rsidRPr="003B65FA">
        <w:rPr>
          <w:rFonts w:ascii="Courier New" w:eastAsia="Courier New" w:hAnsi="Courier New" w:cs="Courier New"/>
          <w:i/>
          <w:lang w:val="en-US"/>
        </w:rPr>
        <w:t xml:space="preserve"> </w:t>
      </w:r>
      <w:r w:rsidRPr="003B65FA">
        <w:rPr>
          <w:rFonts w:ascii="Courier New" w:eastAsia="Courier New" w:hAnsi="Courier New" w:cs="Courier New"/>
          <w:i/>
        </w:rPr>
        <w:t>!=</w:t>
      </w:r>
      <w:r w:rsidRPr="003B65FA">
        <w:rPr>
          <w:rFonts w:ascii="Courier New" w:eastAsia="Courier New" w:hAnsi="Courier New" w:cs="Courier New"/>
          <w:i/>
          <w:lang w:val="en-US"/>
        </w:rPr>
        <w:t xml:space="preserve"> </w:t>
      </w:r>
      <w:r w:rsidRPr="003B65FA">
        <w:rPr>
          <w:rFonts w:ascii="Courier New" w:eastAsia="Courier New" w:hAnsi="Courier New" w:cs="Courier New"/>
          <w:i/>
        </w:rPr>
        <w:t>EOF)</w:t>
      </w:r>
    </w:p>
    <w:p w:rsidR="007B2FC8" w:rsidRPr="003B65FA" w:rsidRDefault="007B2FC8" w:rsidP="007B2FC8">
      <w:pPr>
        <w:spacing w:after="0" w:line="276" w:lineRule="auto"/>
        <w:ind w:firstLine="708"/>
        <w:jc w:val="both"/>
        <w:rPr>
          <w:rFonts w:ascii="Courier New" w:eastAsia="Courier New" w:hAnsi="Courier New" w:cs="Courier New"/>
          <w:i/>
        </w:rPr>
      </w:pPr>
      <w:r w:rsidRPr="003B65FA">
        <w:rPr>
          <w:rFonts w:ascii="Courier New" w:eastAsia="Courier New" w:hAnsi="Courier New" w:cs="Courier New"/>
          <w:i/>
        </w:rPr>
        <w:t>{</w:t>
      </w:r>
    </w:p>
    <w:p w:rsidR="007B2FC8" w:rsidRPr="003B65FA" w:rsidRDefault="007B2FC8" w:rsidP="007B2FC8">
      <w:pPr>
        <w:spacing w:after="0" w:line="276" w:lineRule="auto"/>
        <w:ind w:left="708" w:firstLine="708"/>
        <w:jc w:val="both"/>
        <w:rPr>
          <w:rFonts w:ascii="Courier New" w:eastAsia="Courier New" w:hAnsi="Courier New" w:cs="Courier New"/>
          <w:i/>
        </w:rPr>
      </w:pPr>
      <w:r w:rsidRPr="003B65FA">
        <w:rPr>
          <w:rFonts w:ascii="Courier New" w:eastAsia="Courier New" w:hAnsi="Courier New" w:cs="Courier New"/>
          <w:b/>
          <w:i/>
        </w:rPr>
        <w:t>if</w:t>
      </w:r>
      <w:r w:rsidRPr="003B65FA">
        <w:rPr>
          <w:rFonts w:ascii="Courier New" w:eastAsia="Courier New" w:hAnsi="Courier New" w:cs="Courier New"/>
          <w:i/>
        </w:rPr>
        <w:t xml:space="preserve"> (op</w:t>
      </w:r>
      <w:r w:rsidRPr="003B65FA">
        <w:rPr>
          <w:rFonts w:ascii="Courier New" w:eastAsia="Courier New" w:hAnsi="Courier New" w:cs="Courier New"/>
          <w:i/>
          <w:lang w:val="en-US"/>
        </w:rPr>
        <w:t>er</w:t>
      </w:r>
      <w:r w:rsidRPr="003B65FA">
        <w:rPr>
          <w:rFonts w:ascii="Courier New" w:eastAsia="Courier New" w:hAnsi="Courier New" w:cs="Courier New"/>
          <w:i/>
        </w:rPr>
        <w:t xml:space="preserve"> == '+')</w:t>
      </w:r>
    </w:p>
    <w:p w:rsidR="007B2FC8" w:rsidRPr="003B65FA" w:rsidRDefault="007B2FC8" w:rsidP="007B2FC8">
      <w:pPr>
        <w:spacing w:after="0" w:line="276" w:lineRule="auto"/>
        <w:ind w:left="708" w:firstLine="708"/>
        <w:jc w:val="both"/>
        <w:rPr>
          <w:rFonts w:ascii="Courier New" w:eastAsia="Courier New" w:hAnsi="Courier New" w:cs="Courier New"/>
          <w:i/>
        </w:rPr>
      </w:pPr>
      <w:r w:rsidRPr="003B65FA">
        <w:rPr>
          <w:rFonts w:ascii="Courier New" w:eastAsia="Courier New" w:hAnsi="Courier New" w:cs="Courier New"/>
          <w:i/>
        </w:rPr>
        <w:t>{</w:t>
      </w:r>
    </w:p>
    <w:p w:rsidR="007B2FC8" w:rsidRPr="003B65FA" w:rsidRDefault="007B2FC8" w:rsidP="007B2FC8">
      <w:pPr>
        <w:spacing w:after="0" w:line="276" w:lineRule="auto"/>
        <w:ind w:left="1416" w:firstLine="707"/>
        <w:jc w:val="both"/>
        <w:rPr>
          <w:rFonts w:ascii="Courier New" w:eastAsia="Courier New" w:hAnsi="Courier New" w:cs="Courier New"/>
          <w:i/>
        </w:rPr>
      </w:pPr>
      <w:r w:rsidRPr="003B65FA">
        <w:rPr>
          <w:rFonts w:ascii="Courier New" w:eastAsia="Courier New" w:hAnsi="Courier New" w:cs="Courier New"/>
          <w:i/>
        </w:rPr>
        <w:t>printf("%6.2f\n",</w:t>
      </w:r>
      <w:r w:rsidRPr="003B65FA">
        <w:rPr>
          <w:rFonts w:ascii="Courier New" w:eastAsia="Courier New" w:hAnsi="Courier New" w:cs="Courier New"/>
          <w:i/>
          <w:lang w:val="en-US"/>
        </w:rPr>
        <w:t>a</w:t>
      </w:r>
      <w:r w:rsidRPr="003B65FA">
        <w:rPr>
          <w:rFonts w:ascii="Courier New" w:eastAsia="Courier New" w:hAnsi="Courier New" w:cs="Courier New"/>
          <w:i/>
        </w:rPr>
        <w:t xml:space="preserve"> + </w:t>
      </w:r>
      <w:r w:rsidRPr="003B65FA">
        <w:rPr>
          <w:rFonts w:ascii="Courier New" w:eastAsia="Courier New" w:hAnsi="Courier New" w:cs="Courier New"/>
          <w:i/>
          <w:lang w:val="en-US"/>
        </w:rPr>
        <w:t>b</w:t>
      </w:r>
      <w:r w:rsidRPr="003B65FA">
        <w:rPr>
          <w:rFonts w:ascii="Courier New" w:eastAsia="Courier New" w:hAnsi="Courier New" w:cs="Courier New"/>
          <w:i/>
        </w:rPr>
        <w:t>);</w:t>
      </w:r>
    </w:p>
    <w:p w:rsidR="007B2FC8" w:rsidRPr="003B65FA" w:rsidRDefault="007B2FC8" w:rsidP="007B2FC8">
      <w:pPr>
        <w:spacing w:after="0" w:line="276" w:lineRule="auto"/>
        <w:ind w:left="1416" w:firstLine="707"/>
        <w:jc w:val="both"/>
        <w:rPr>
          <w:rFonts w:ascii="Courier New" w:eastAsia="Courier New" w:hAnsi="Courier New" w:cs="Courier New"/>
          <w:i/>
        </w:rPr>
      </w:pPr>
      <w:r w:rsidRPr="003B65FA">
        <w:rPr>
          <w:rFonts w:ascii="Courier New" w:eastAsia="Courier New" w:hAnsi="Courier New" w:cs="Courier New"/>
          <w:b/>
          <w:i/>
        </w:rPr>
        <w:t>break</w:t>
      </w:r>
      <w:r w:rsidRPr="003B65FA">
        <w:rPr>
          <w:rFonts w:ascii="Courier New" w:eastAsia="Courier New" w:hAnsi="Courier New" w:cs="Courier New"/>
          <w:i/>
        </w:rPr>
        <w:t>;</w:t>
      </w:r>
    </w:p>
    <w:p w:rsidR="007B2FC8" w:rsidRPr="003B65FA" w:rsidRDefault="007B2FC8" w:rsidP="007B2FC8">
      <w:pPr>
        <w:spacing w:after="0" w:line="276" w:lineRule="auto"/>
        <w:ind w:left="708" w:firstLine="708"/>
        <w:jc w:val="both"/>
        <w:rPr>
          <w:rFonts w:ascii="Courier New" w:eastAsia="Courier New" w:hAnsi="Courier New" w:cs="Courier New"/>
          <w:i/>
        </w:rPr>
      </w:pPr>
      <w:r w:rsidRPr="003B65FA">
        <w:rPr>
          <w:rFonts w:ascii="Courier New" w:eastAsia="Courier New" w:hAnsi="Courier New" w:cs="Courier New"/>
          <w:i/>
        </w:rPr>
        <w:t>}</w:t>
      </w:r>
    </w:p>
    <w:p w:rsidR="007B2FC8" w:rsidRPr="003B65FA" w:rsidRDefault="007B2FC8" w:rsidP="007B2FC8">
      <w:pPr>
        <w:spacing w:after="0" w:line="276" w:lineRule="auto"/>
        <w:ind w:left="708" w:firstLine="708"/>
        <w:jc w:val="both"/>
        <w:rPr>
          <w:rFonts w:ascii="Courier New" w:eastAsia="Courier New" w:hAnsi="Courier New" w:cs="Courier New"/>
          <w:i/>
        </w:rPr>
      </w:pPr>
      <w:r w:rsidRPr="003B65FA">
        <w:rPr>
          <w:rFonts w:ascii="Courier New" w:eastAsia="Courier New" w:hAnsi="Courier New" w:cs="Courier New"/>
          <w:b/>
          <w:i/>
        </w:rPr>
        <w:t>else if</w:t>
      </w:r>
      <w:r w:rsidRPr="003B65FA">
        <w:rPr>
          <w:rFonts w:ascii="Courier New" w:eastAsia="Courier New" w:hAnsi="Courier New" w:cs="Courier New"/>
          <w:i/>
        </w:rPr>
        <w:t xml:space="preserve"> (op</w:t>
      </w:r>
      <w:r w:rsidRPr="003B65FA">
        <w:rPr>
          <w:rFonts w:ascii="Courier New" w:eastAsia="Courier New" w:hAnsi="Courier New" w:cs="Courier New"/>
          <w:i/>
          <w:lang w:val="en-US"/>
        </w:rPr>
        <w:t>er</w:t>
      </w:r>
      <w:r w:rsidRPr="003B65FA">
        <w:rPr>
          <w:rFonts w:ascii="Courier New" w:eastAsia="Courier New" w:hAnsi="Courier New" w:cs="Courier New"/>
          <w:i/>
        </w:rPr>
        <w:t xml:space="preserve"> == '-')</w:t>
      </w:r>
    </w:p>
    <w:p w:rsidR="007B2FC8" w:rsidRPr="003B65FA" w:rsidRDefault="007B2FC8" w:rsidP="007B2FC8">
      <w:pPr>
        <w:spacing w:after="0" w:line="276" w:lineRule="auto"/>
        <w:ind w:left="708" w:firstLine="708"/>
        <w:jc w:val="both"/>
        <w:rPr>
          <w:rFonts w:ascii="Courier New" w:eastAsia="Courier New" w:hAnsi="Courier New" w:cs="Courier New"/>
          <w:i/>
        </w:rPr>
      </w:pPr>
      <w:r w:rsidRPr="003B65FA">
        <w:rPr>
          <w:rFonts w:ascii="Courier New" w:eastAsia="Courier New" w:hAnsi="Courier New" w:cs="Courier New"/>
          <w:i/>
        </w:rPr>
        <w:t>{</w:t>
      </w:r>
    </w:p>
    <w:p w:rsidR="007B2FC8" w:rsidRPr="003B65FA" w:rsidRDefault="007B2FC8" w:rsidP="007B2FC8">
      <w:pPr>
        <w:spacing w:after="0" w:line="276" w:lineRule="auto"/>
        <w:ind w:left="1416" w:firstLine="707"/>
        <w:jc w:val="both"/>
        <w:rPr>
          <w:rFonts w:ascii="Courier New" w:eastAsia="Courier New" w:hAnsi="Courier New" w:cs="Courier New"/>
          <w:i/>
        </w:rPr>
      </w:pPr>
      <w:r w:rsidRPr="003B65FA">
        <w:rPr>
          <w:rFonts w:ascii="Courier New" w:eastAsia="Courier New" w:hAnsi="Courier New" w:cs="Courier New"/>
          <w:i/>
        </w:rPr>
        <w:t>printf("%6.2f\n",</w:t>
      </w:r>
      <w:r w:rsidRPr="003B65FA">
        <w:rPr>
          <w:rFonts w:ascii="Courier New" w:eastAsia="Courier New" w:hAnsi="Courier New" w:cs="Courier New"/>
          <w:i/>
          <w:lang w:val="en-US"/>
        </w:rPr>
        <w:t>a</w:t>
      </w:r>
      <w:r w:rsidRPr="003B65FA">
        <w:rPr>
          <w:rFonts w:ascii="Courier New" w:eastAsia="Courier New" w:hAnsi="Courier New" w:cs="Courier New"/>
          <w:i/>
        </w:rPr>
        <w:t xml:space="preserve"> - </w:t>
      </w:r>
      <w:r w:rsidRPr="003B65FA">
        <w:rPr>
          <w:rFonts w:ascii="Courier New" w:eastAsia="Courier New" w:hAnsi="Courier New" w:cs="Courier New"/>
          <w:i/>
          <w:lang w:val="en-US"/>
        </w:rPr>
        <w:t>b</w:t>
      </w:r>
      <w:r w:rsidRPr="003B65FA">
        <w:rPr>
          <w:rFonts w:ascii="Courier New" w:eastAsia="Courier New" w:hAnsi="Courier New" w:cs="Courier New"/>
          <w:i/>
        </w:rPr>
        <w:t>);</w:t>
      </w:r>
    </w:p>
    <w:p w:rsidR="007B2FC8" w:rsidRPr="003B65FA" w:rsidRDefault="007B2FC8" w:rsidP="007B2FC8">
      <w:pPr>
        <w:spacing w:after="0" w:line="276" w:lineRule="auto"/>
        <w:ind w:left="1416" w:firstLine="707"/>
        <w:jc w:val="both"/>
        <w:rPr>
          <w:rFonts w:ascii="Courier New" w:eastAsia="Courier New" w:hAnsi="Courier New" w:cs="Courier New"/>
          <w:i/>
        </w:rPr>
      </w:pPr>
      <w:r w:rsidRPr="003B65FA">
        <w:rPr>
          <w:rFonts w:ascii="Courier New" w:eastAsia="Courier New" w:hAnsi="Courier New" w:cs="Courier New"/>
          <w:b/>
          <w:i/>
        </w:rPr>
        <w:t>break</w:t>
      </w:r>
      <w:r w:rsidRPr="003B65FA">
        <w:rPr>
          <w:rFonts w:ascii="Courier New" w:eastAsia="Courier New" w:hAnsi="Courier New" w:cs="Courier New"/>
          <w:i/>
        </w:rPr>
        <w:t>;</w:t>
      </w:r>
    </w:p>
    <w:p w:rsidR="007B2FC8" w:rsidRPr="003B65FA" w:rsidRDefault="007B2FC8" w:rsidP="007B2FC8">
      <w:pPr>
        <w:spacing w:after="0" w:line="276" w:lineRule="auto"/>
        <w:ind w:left="708" w:firstLine="708"/>
        <w:jc w:val="both"/>
        <w:rPr>
          <w:rFonts w:ascii="Courier New" w:eastAsia="Courier New" w:hAnsi="Courier New" w:cs="Courier New"/>
          <w:i/>
        </w:rPr>
      </w:pPr>
      <w:r w:rsidRPr="003B65FA">
        <w:rPr>
          <w:rFonts w:ascii="Courier New" w:eastAsia="Courier New" w:hAnsi="Courier New" w:cs="Courier New"/>
          <w:i/>
        </w:rPr>
        <w:t>}</w:t>
      </w:r>
    </w:p>
    <w:p w:rsidR="007B2FC8" w:rsidRPr="003B65FA" w:rsidRDefault="007B2FC8" w:rsidP="007B2FC8">
      <w:pPr>
        <w:spacing w:after="0" w:line="276" w:lineRule="auto"/>
        <w:ind w:left="708" w:firstLine="708"/>
        <w:jc w:val="both"/>
        <w:rPr>
          <w:rFonts w:ascii="Courier New" w:eastAsia="Courier New" w:hAnsi="Courier New" w:cs="Courier New"/>
          <w:i/>
        </w:rPr>
      </w:pPr>
      <w:r w:rsidRPr="003B65FA">
        <w:rPr>
          <w:rFonts w:ascii="Courier New" w:eastAsia="Courier New" w:hAnsi="Courier New" w:cs="Courier New"/>
          <w:b/>
          <w:i/>
        </w:rPr>
        <w:t>else if</w:t>
      </w:r>
      <w:r w:rsidRPr="003B65FA">
        <w:rPr>
          <w:rFonts w:ascii="Courier New" w:eastAsia="Courier New" w:hAnsi="Courier New" w:cs="Courier New"/>
          <w:i/>
        </w:rPr>
        <w:t xml:space="preserve"> (op</w:t>
      </w:r>
      <w:r w:rsidRPr="003B65FA">
        <w:rPr>
          <w:rFonts w:ascii="Courier New" w:eastAsia="Courier New" w:hAnsi="Courier New" w:cs="Courier New"/>
          <w:i/>
          <w:lang w:val="en-US"/>
        </w:rPr>
        <w:t>er</w:t>
      </w:r>
      <w:r w:rsidRPr="003B65FA">
        <w:rPr>
          <w:rFonts w:ascii="Courier New" w:eastAsia="Courier New" w:hAnsi="Courier New" w:cs="Courier New"/>
          <w:i/>
        </w:rPr>
        <w:t xml:space="preserve"> == '*')</w:t>
      </w:r>
    </w:p>
    <w:p w:rsidR="007B2FC8" w:rsidRPr="003B65FA" w:rsidRDefault="007B2FC8" w:rsidP="007B2FC8">
      <w:pPr>
        <w:spacing w:after="0" w:line="276" w:lineRule="auto"/>
        <w:ind w:left="708" w:firstLine="708"/>
        <w:jc w:val="both"/>
        <w:rPr>
          <w:rFonts w:ascii="Courier New" w:eastAsia="Courier New" w:hAnsi="Courier New" w:cs="Courier New"/>
          <w:i/>
        </w:rPr>
      </w:pPr>
      <w:r w:rsidRPr="003B65FA">
        <w:rPr>
          <w:rFonts w:ascii="Courier New" w:eastAsia="Courier New" w:hAnsi="Courier New" w:cs="Courier New"/>
          <w:i/>
        </w:rPr>
        <w:t>{</w:t>
      </w:r>
    </w:p>
    <w:p w:rsidR="007B2FC8" w:rsidRPr="003B65FA" w:rsidRDefault="007B2FC8" w:rsidP="007B2FC8">
      <w:pPr>
        <w:spacing w:after="0" w:line="276" w:lineRule="auto"/>
        <w:ind w:left="1416" w:firstLine="707"/>
        <w:jc w:val="both"/>
        <w:rPr>
          <w:rFonts w:ascii="Courier New" w:eastAsia="Courier New" w:hAnsi="Courier New" w:cs="Courier New"/>
          <w:i/>
        </w:rPr>
      </w:pPr>
      <w:r w:rsidRPr="003B65FA">
        <w:rPr>
          <w:rFonts w:ascii="Courier New" w:eastAsia="Courier New" w:hAnsi="Courier New" w:cs="Courier New"/>
          <w:i/>
        </w:rPr>
        <w:t>printf("%6.2f\n",</w:t>
      </w:r>
      <w:r w:rsidRPr="003B65FA">
        <w:rPr>
          <w:rFonts w:ascii="Courier New" w:eastAsia="Courier New" w:hAnsi="Courier New" w:cs="Courier New"/>
          <w:i/>
          <w:lang w:val="en-US"/>
        </w:rPr>
        <w:t>a</w:t>
      </w:r>
      <w:r w:rsidRPr="003B65FA">
        <w:rPr>
          <w:rFonts w:ascii="Courier New" w:eastAsia="Courier New" w:hAnsi="Courier New" w:cs="Courier New"/>
          <w:i/>
        </w:rPr>
        <w:t xml:space="preserve"> * </w:t>
      </w:r>
      <w:r w:rsidRPr="003B65FA">
        <w:rPr>
          <w:rFonts w:ascii="Courier New" w:eastAsia="Courier New" w:hAnsi="Courier New" w:cs="Courier New"/>
          <w:i/>
          <w:lang w:val="en-US"/>
        </w:rPr>
        <w:t>b</w:t>
      </w:r>
      <w:r w:rsidRPr="003B65FA">
        <w:rPr>
          <w:rFonts w:ascii="Courier New" w:eastAsia="Courier New" w:hAnsi="Courier New" w:cs="Courier New"/>
          <w:i/>
        </w:rPr>
        <w:t>);</w:t>
      </w:r>
    </w:p>
    <w:p w:rsidR="007B2FC8" w:rsidRPr="003B65FA" w:rsidRDefault="007B2FC8" w:rsidP="007B2FC8">
      <w:pPr>
        <w:spacing w:after="0" w:line="276" w:lineRule="auto"/>
        <w:ind w:left="1416" w:firstLine="707"/>
        <w:jc w:val="both"/>
        <w:rPr>
          <w:rFonts w:ascii="Courier New" w:eastAsia="Courier New" w:hAnsi="Courier New" w:cs="Courier New"/>
          <w:i/>
        </w:rPr>
      </w:pPr>
      <w:r w:rsidRPr="003B65FA">
        <w:rPr>
          <w:rFonts w:ascii="Courier New" w:eastAsia="Courier New" w:hAnsi="Courier New" w:cs="Courier New"/>
          <w:b/>
          <w:i/>
        </w:rPr>
        <w:t>break</w:t>
      </w:r>
      <w:r w:rsidRPr="003B65FA">
        <w:rPr>
          <w:rFonts w:ascii="Courier New" w:eastAsia="Courier New" w:hAnsi="Courier New" w:cs="Courier New"/>
          <w:i/>
        </w:rPr>
        <w:t>;</w:t>
      </w:r>
    </w:p>
    <w:p w:rsidR="007B2FC8" w:rsidRPr="003B65FA" w:rsidRDefault="007B2FC8" w:rsidP="007B2FC8">
      <w:pPr>
        <w:spacing w:after="0" w:line="276" w:lineRule="auto"/>
        <w:ind w:left="708" w:firstLine="708"/>
        <w:jc w:val="both"/>
        <w:rPr>
          <w:rFonts w:ascii="Courier New" w:eastAsia="Courier New" w:hAnsi="Courier New" w:cs="Courier New"/>
          <w:i/>
        </w:rPr>
      </w:pPr>
      <w:r w:rsidRPr="003B65FA">
        <w:rPr>
          <w:rFonts w:ascii="Courier New" w:eastAsia="Courier New" w:hAnsi="Courier New" w:cs="Courier New"/>
          <w:i/>
        </w:rPr>
        <w:t>}</w:t>
      </w:r>
    </w:p>
    <w:p w:rsidR="007B2FC8" w:rsidRPr="003B65FA" w:rsidRDefault="007B2FC8" w:rsidP="007B2FC8">
      <w:pPr>
        <w:spacing w:after="0" w:line="276" w:lineRule="auto"/>
        <w:ind w:left="708" w:firstLine="708"/>
        <w:jc w:val="both"/>
        <w:rPr>
          <w:rFonts w:ascii="Courier New" w:eastAsia="Courier New" w:hAnsi="Courier New" w:cs="Courier New"/>
          <w:i/>
        </w:rPr>
      </w:pPr>
      <w:r w:rsidRPr="003B65FA">
        <w:rPr>
          <w:rFonts w:ascii="Courier New" w:eastAsia="Courier New" w:hAnsi="Courier New" w:cs="Courier New"/>
          <w:b/>
          <w:i/>
        </w:rPr>
        <w:t>else if</w:t>
      </w:r>
      <w:r w:rsidRPr="003B65FA">
        <w:rPr>
          <w:rFonts w:ascii="Courier New" w:eastAsia="Courier New" w:hAnsi="Courier New" w:cs="Courier New"/>
          <w:i/>
        </w:rPr>
        <w:t xml:space="preserve"> (op</w:t>
      </w:r>
      <w:r w:rsidRPr="003B65FA">
        <w:rPr>
          <w:rFonts w:ascii="Courier New" w:eastAsia="Courier New" w:hAnsi="Courier New" w:cs="Courier New"/>
          <w:i/>
          <w:lang w:val="en-US"/>
        </w:rPr>
        <w:t>er</w:t>
      </w:r>
      <w:r w:rsidRPr="003B65FA">
        <w:rPr>
          <w:rFonts w:ascii="Courier New" w:eastAsia="Courier New" w:hAnsi="Courier New" w:cs="Courier New"/>
          <w:i/>
        </w:rPr>
        <w:t xml:space="preserve"> == '/')</w:t>
      </w:r>
    </w:p>
    <w:p w:rsidR="007B2FC8" w:rsidRPr="003B65FA" w:rsidRDefault="007B2FC8" w:rsidP="007B2FC8">
      <w:pPr>
        <w:spacing w:after="0" w:line="276" w:lineRule="auto"/>
        <w:ind w:left="708" w:firstLine="708"/>
        <w:jc w:val="both"/>
        <w:rPr>
          <w:rFonts w:ascii="Courier New" w:eastAsia="Courier New" w:hAnsi="Courier New" w:cs="Courier New"/>
          <w:i/>
        </w:rPr>
      </w:pPr>
      <w:r w:rsidRPr="003B65FA">
        <w:rPr>
          <w:rFonts w:ascii="Courier New" w:eastAsia="Courier New" w:hAnsi="Courier New" w:cs="Courier New"/>
          <w:i/>
        </w:rPr>
        <w:t>{</w:t>
      </w:r>
    </w:p>
    <w:p w:rsidR="007B2FC8" w:rsidRPr="003B65FA" w:rsidRDefault="007B2FC8" w:rsidP="007B2FC8">
      <w:pPr>
        <w:spacing w:after="0" w:line="276" w:lineRule="auto"/>
        <w:ind w:left="1416" w:firstLine="707"/>
        <w:jc w:val="both"/>
        <w:rPr>
          <w:rFonts w:ascii="Courier New" w:eastAsia="Courier New" w:hAnsi="Courier New" w:cs="Courier New"/>
          <w:i/>
        </w:rPr>
      </w:pPr>
      <w:r w:rsidRPr="003B65FA">
        <w:rPr>
          <w:rFonts w:ascii="Courier New" w:eastAsia="Courier New" w:hAnsi="Courier New" w:cs="Courier New"/>
          <w:b/>
          <w:i/>
        </w:rPr>
        <w:t>if</w:t>
      </w:r>
      <w:r w:rsidRPr="003B65FA">
        <w:rPr>
          <w:rFonts w:ascii="Courier New" w:eastAsia="Courier New" w:hAnsi="Courier New" w:cs="Courier New"/>
          <w:i/>
        </w:rPr>
        <w:t xml:space="preserve"> (</w:t>
      </w:r>
      <w:r w:rsidRPr="003B65FA">
        <w:rPr>
          <w:rFonts w:ascii="Courier New" w:eastAsia="Courier New" w:hAnsi="Courier New" w:cs="Courier New"/>
          <w:i/>
          <w:lang w:val="en-US"/>
        </w:rPr>
        <w:t>b</w:t>
      </w:r>
      <w:r w:rsidRPr="003B65FA">
        <w:rPr>
          <w:rFonts w:ascii="Courier New" w:eastAsia="Courier New" w:hAnsi="Courier New" w:cs="Courier New"/>
          <w:i/>
        </w:rPr>
        <w:t xml:space="preserve"> == 0)</w:t>
      </w:r>
    </w:p>
    <w:p w:rsidR="007B2FC8" w:rsidRPr="003B65FA" w:rsidRDefault="007B2FC8" w:rsidP="007B2FC8">
      <w:pPr>
        <w:spacing w:after="0" w:line="276" w:lineRule="auto"/>
        <w:ind w:left="1416" w:firstLine="707"/>
        <w:jc w:val="both"/>
        <w:rPr>
          <w:rFonts w:ascii="Courier New" w:eastAsia="Courier New" w:hAnsi="Courier New" w:cs="Courier New"/>
          <w:i/>
        </w:rPr>
      </w:pPr>
      <w:r w:rsidRPr="003B65FA">
        <w:rPr>
          <w:rFonts w:ascii="Courier New" w:eastAsia="Courier New" w:hAnsi="Courier New" w:cs="Courier New"/>
          <w:i/>
        </w:rPr>
        <w:t>{</w:t>
      </w:r>
    </w:p>
    <w:p w:rsidR="007B2FC8" w:rsidRPr="003B65FA" w:rsidRDefault="007B2FC8" w:rsidP="007B2FC8">
      <w:pPr>
        <w:spacing w:after="0" w:line="276" w:lineRule="auto"/>
        <w:ind w:left="2124" w:firstLine="707"/>
        <w:jc w:val="both"/>
        <w:rPr>
          <w:rFonts w:ascii="Courier New" w:eastAsia="Courier New" w:hAnsi="Courier New" w:cs="Courier New"/>
          <w:i/>
        </w:rPr>
      </w:pPr>
      <w:r w:rsidRPr="003B65FA">
        <w:rPr>
          <w:rFonts w:ascii="Courier New" w:eastAsia="Courier New" w:hAnsi="Courier New" w:cs="Courier New"/>
          <w:i/>
        </w:rPr>
        <w:t>printf("Помилка: ділення на нуль!\n");</w:t>
      </w:r>
    </w:p>
    <w:p w:rsidR="007B2FC8" w:rsidRPr="003B65FA" w:rsidRDefault="007B2FC8" w:rsidP="007B2FC8">
      <w:pPr>
        <w:spacing w:after="0" w:line="276" w:lineRule="auto"/>
        <w:ind w:left="2124" w:firstLine="707"/>
        <w:jc w:val="both"/>
        <w:rPr>
          <w:rFonts w:ascii="Courier New" w:eastAsia="Courier New" w:hAnsi="Courier New" w:cs="Courier New"/>
          <w:i/>
        </w:rPr>
      </w:pPr>
      <w:r w:rsidRPr="003B65FA">
        <w:rPr>
          <w:rFonts w:ascii="Courier New" w:eastAsia="Courier New" w:hAnsi="Courier New" w:cs="Courier New"/>
          <w:b/>
          <w:i/>
        </w:rPr>
        <w:t>break</w:t>
      </w:r>
      <w:r w:rsidRPr="003B65FA">
        <w:rPr>
          <w:rFonts w:ascii="Courier New" w:eastAsia="Courier New" w:hAnsi="Courier New" w:cs="Courier New"/>
          <w:i/>
        </w:rPr>
        <w:t>;</w:t>
      </w:r>
    </w:p>
    <w:p w:rsidR="007B2FC8" w:rsidRPr="003B65FA" w:rsidRDefault="007B2FC8" w:rsidP="007B2FC8">
      <w:pPr>
        <w:spacing w:after="0" w:line="276" w:lineRule="auto"/>
        <w:ind w:left="1416" w:firstLine="707"/>
        <w:jc w:val="both"/>
        <w:rPr>
          <w:rFonts w:ascii="Courier New" w:eastAsia="Courier New" w:hAnsi="Courier New" w:cs="Courier New"/>
          <w:i/>
        </w:rPr>
      </w:pPr>
      <w:r w:rsidRPr="003B65FA">
        <w:rPr>
          <w:rFonts w:ascii="Courier New" w:eastAsia="Courier New" w:hAnsi="Courier New" w:cs="Courier New"/>
          <w:i/>
        </w:rPr>
        <w:t>}</w:t>
      </w:r>
    </w:p>
    <w:p w:rsidR="007B2FC8" w:rsidRPr="003B65FA" w:rsidRDefault="007B2FC8" w:rsidP="007B2FC8">
      <w:pPr>
        <w:spacing w:after="0" w:line="276" w:lineRule="auto"/>
        <w:ind w:left="1416" w:firstLine="707"/>
        <w:jc w:val="both"/>
        <w:rPr>
          <w:rFonts w:ascii="Courier New" w:eastAsia="Courier New" w:hAnsi="Courier New" w:cs="Courier New"/>
          <w:b/>
          <w:i/>
        </w:rPr>
      </w:pPr>
      <w:r w:rsidRPr="003B65FA">
        <w:rPr>
          <w:rFonts w:ascii="Courier New" w:eastAsia="Courier New" w:hAnsi="Courier New" w:cs="Courier New"/>
          <w:b/>
          <w:i/>
        </w:rPr>
        <w:t>else</w:t>
      </w:r>
    </w:p>
    <w:p w:rsidR="007B2FC8" w:rsidRPr="003B65FA" w:rsidRDefault="007B2FC8" w:rsidP="007B2FC8">
      <w:pPr>
        <w:spacing w:after="0" w:line="276" w:lineRule="auto"/>
        <w:ind w:left="1416" w:firstLine="707"/>
        <w:jc w:val="both"/>
        <w:rPr>
          <w:rFonts w:ascii="Courier New" w:eastAsia="Courier New" w:hAnsi="Courier New" w:cs="Courier New"/>
          <w:i/>
        </w:rPr>
      </w:pPr>
      <w:r w:rsidRPr="003B65FA">
        <w:rPr>
          <w:rFonts w:ascii="Courier New" w:eastAsia="Courier New" w:hAnsi="Courier New" w:cs="Courier New"/>
          <w:i/>
        </w:rPr>
        <w:t>{</w:t>
      </w:r>
    </w:p>
    <w:p w:rsidR="007B2FC8" w:rsidRPr="003B65FA" w:rsidRDefault="007B2FC8" w:rsidP="007B2FC8">
      <w:pPr>
        <w:spacing w:after="0" w:line="276" w:lineRule="auto"/>
        <w:ind w:left="2124" w:firstLine="707"/>
        <w:jc w:val="both"/>
        <w:rPr>
          <w:rFonts w:ascii="Courier New" w:eastAsia="Courier New" w:hAnsi="Courier New" w:cs="Courier New"/>
          <w:i/>
        </w:rPr>
      </w:pPr>
      <w:r w:rsidRPr="003B65FA">
        <w:rPr>
          <w:rFonts w:ascii="Courier New" w:eastAsia="Courier New" w:hAnsi="Courier New" w:cs="Courier New"/>
          <w:i/>
        </w:rPr>
        <w:lastRenderedPageBreak/>
        <w:t>printf("%6.2f\n",</w:t>
      </w:r>
      <w:r w:rsidRPr="003B65FA">
        <w:rPr>
          <w:rFonts w:ascii="Courier New" w:eastAsia="Courier New" w:hAnsi="Courier New" w:cs="Courier New"/>
          <w:i/>
          <w:lang w:val="en-US"/>
        </w:rPr>
        <w:t>a</w:t>
      </w:r>
      <w:r w:rsidRPr="003B65FA">
        <w:rPr>
          <w:rFonts w:ascii="Courier New" w:eastAsia="Courier New" w:hAnsi="Courier New" w:cs="Courier New"/>
          <w:i/>
        </w:rPr>
        <w:t xml:space="preserve"> / </w:t>
      </w:r>
      <w:r w:rsidRPr="003B65FA">
        <w:rPr>
          <w:rFonts w:ascii="Courier New" w:eastAsia="Courier New" w:hAnsi="Courier New" w:cs="Courier New"/>
          <w:i/>
          <w:lang w:val="en-US"/>
        </w:rPr>
        <w:t>b</w:t>
      </w:r>
      <w:r w:rsidRPr="003B65FA">
        <w:rPr>
          <w:rFonts w:ascii="Courier New" w:eastAsia="Courier New" w:hAnsi="Courier New" w:cs="Courier New"/>
          <w:i/>
        </w:rPr>
        <w:t>);</w:t>
      </w:r>
    </w:p>
    <w:p w:rsidR="007B2FC8" w:rsidRPr="003B65FA" w:rsidRDefault="007B2FC8" w:rsidP="007B2FC8">
      <w:pPr>
        <w:spacing w:after="0" w:line="276" w:lineRule="auto"/>
        <w:ind w:left="2124" w:firstLine="707"/>
        <w:jc w:val="both"/>
        <w:rPr>
          <w:rFonts w:ascii="Courier New" w:eastAsia="Courier New" w:hAnsi="Courier New" w:cs="Courier New"/>
          <w:i/>
        </w:rPr>
      </w:pPr>
      <w:r w:rsidRPr="003B65FA">
        <w:rPr>
          <w:rFonts w:ascii="Courier New" w:eastAsia="Courier New" w:hAnsi="Courier New" w:cs="Courier New"/>
          <w:b/>
          <w:i/>
        </w:rPr>
        <w:t>break</w:t>
      </w:r>
      <w:r w:rsidRPr="003B65FA">
        <w:rPr>
          <w:rFonts w:ascii="Courier New" w:eastAsia="Courier New" w:hAnsi="Courier New" w:cs="Courier New"/>
          <w:i/>
        </w:rPr>
        <w:t>;</w:t>
      </w:r>
    </w:p>
    <w:p w:rsidR="007B2FC8" w:rsidRPr="003B65FA" w:rsidRDefault="007B2FC8" w:rsidP="007B2FC8">
      <w:pPr>
        <w:spacing w:after="0" w:line="276" w:lineRule="auto"/>
        <w:ind w:left="1416" w:firstLine="707"/>
        <w:jc w:val="both"/>
        <w:rPr>
          <w:rFonts w:ascii="Courier New" w:eastAsia="Courier New" w:hAnsi="Courier New" w:cs="Courier New"/>
          <w:i/>
        </w:rPr>
      </w:pPr>
      <w:r w:rsidRPr="003B65FA">
        <w:rPr>
          <w:rFonts w:ascii="Courier New" w:eastAsia="Courier New" w:hAnsi="Courier New" w:cs="Courier New"/>
          <w:i/>
        </w:rPr>
        <w:t>}</w:t>
      </w:r>
    </w:p>
    <w:p w:rsidR="007B2FC8" w:rsidRPr="003B65FA" w:rsidRDefault="007B2FC8" w:rsidP="007B2FC8">
      <w:pPr>
        <w:spacing w:after="0" w:line="276" w:lineRule="auto"/>
        <w:ind w:left="708" w:firstLine="708"/>
        <w:jc w:val="both"/>
        <w:rPr>
          <w:rFonts w:ascii="Courier New" w:eastAsia="Courier New" w:hAnsi="Courier New" w:cs="Courier New"/>
          <w:i/>
        </w:rPr>
      </w:pPr>
      <w:r w:rsidRPr="003B65FA">
        <w:rPr>
          <w:rFonts w:ascii="Courier New" w:eastAsia="Courier New" w:hAnsi="Courier New" w:cs="Courier New"/>
          <w:i/>
        </w:rPr>
        <w:t>}</w:t>
      </w:r>
    </w:p>
    <w:p w:rsidR="007B2FC8" w:rsidRPr="003B65FA" w:rsidRDefault="007B2FC8" w:rsidP="007B2FC8">
      <w:pPr>
        <w:spacing w:after="0" w:line="276" w:lineRule="auto"/>
        <w:ind w:firstLine="708"/>
        <w:jc w:val="both"/>
        <w:rPr>
          <w:rFonts w:ascii="Courier New" w:eastAsia="Courier New" w:hAnsi="Courier New" w:cs="Courier New"/>
          <w:i/>
        </w:rPr>
      </w:pPr>
      <w:r w:rsidRPr="003B65FA">
        <w:rPr>
          <w:rFonts w:ascii="Courier New" w:eastAsia="Courier New" w:hAnsi="Courier New" w:cs="Courier New"/>
          <w:i/>
        </w:rPr>
        <w:t>}</w:t>
      </w:r>
    </w:p>
    <w:p w:rsidR="007B2FC8" w:rsidRPr="003B65FA" w:rsidRDefault="007B2FC8" w:rsidP="007B2FC8">
      <w:pPr>
        <w:spacing w:after="0" w:line="276" w:lineRule="auto"/>
        <w:ind w:firstLine="567"/>
        <w:jc w:val="both"/>
        <w:rPr>
          <w:rFonts w:ascii="Courier New" w:eastAsia="Courier New" w:hAnsi="Courier New" w:cs="Courier New"/>
          <w:i/>
        </w:rPr>
      </w:pPr>
    </w:p>
    <w:p w:rsidR="007B2FC8" w:rsidRPr="003B65FA" w:rsidRDefault="007B2FC8" w:rsidP="007B2FC8">
      <w:pPr>
        <w:spacing w:after="0" w:line="276" w:lineRule="auto"/>
        <w:ind w:firstLine="708"/>
        <w:jc w:val="both"/>
        <w:rPr>
          <w:rFonts w:ascii="Courier New" w:eastAsia="Courier New" w:hAnsi="Courier New" w:cs="Courier New"/>
          <w:i/>
        </w:rPr>
      </w:pPr>
      <w:r w:rsidRPr="003B65FA">
        <w:rPr>
          <w:rFonts w:ascii="Courier New" w:eastAsia="Courier New" w:hAnsi="Courier New" w:cs="Courier New"/>
          <w:b/>
          <w:i/>
        </w:rPr>
        <w:t>return</w:t>
      </w:r>
      <w:r w:rsidRPr="003B65FA">
        <w:rPr>
          <w:rFonts w:ascii="Courier New" w:eastAsia="Courier New" w:hAnsi="Courier New" w:cs="Courier New"/>
          <w:i/>
        </w:rPr>
        <w:t xml:space="preserve"> 0;</w:t>
      </w:r>
    </w:p>
    <w:p w:rsidR="007B2FC8" w:rsidRPr="003B65FA" w:rsidRDefault="007B2FC8" w:rsidP="007B2FC8">
      <w:pPr>
        <w:spacing w:after="0" w:line="276" w:lineRule="auto"/>
        <w:ind w:firstLine="567"/>
        <w:jc w:val="both"/>
        <w:rPr>
          <w:rFonts w:ascii="Courier New" w:eastAsia="Courier New" w:hAnsi="Courier New" w:cs="Courier New"/>
          <w:i/>
        </w:rPr>
      </w:pPr>
      <w:r w:rsidRPr="003B65FA">
        <w:rPr>
          <w:rFonts w:ascii="Courier New" w:eastAsia="Courier New" w:hAnsi="Courier New" w:cs="Courier New"/>
          <w:i/>
        </w:rPr>
        <w:t>}</w:t>
      </w:r>
    </w:p>
    <w:p w:rsidR="007B2FC8" w:rsidRPr="003B65FA" w:rsidRDefault="007B2FC8" w:rsidP="007B2FC8">
      <w:pPr>
        <w:spacing w:after="0" w:line="276" w:lineRule="auto"/>
        <w:ind w:firstLine="567"/>
        <w:jc w:val="both"/>
        <w:rPr>
          <w:rFonts w:ascii="Times New Roman" w:eastAsia="Times New Roman" w:hAnsi="Times New Roman" w:cs="Times New Roman"/>
          <w:sz w:val="24"/>
          <w:szCs w:val="24"/>
        </w:rPr>
      </w:pPr>
    </w:p>
    <w:p w:rsidR="007B2FC8" w:rsidRPr="00E4370B" w:rsidRDefault="007B2FC8" w:rsidP="007B2FC8">
      <w:pPr>
        <w:spacing w:after="0" w:line="276" w:lineRule="auto"/>
        <w:ind w:firstLine="567"/>
        <w:jc w:val="both"/>
        <w:rPr>
          <w:rFonts w:ascii="Times New Roman" w:eastAsia="Times New Roman" w:hAnsi="Times New Roman" w:cs="Times New Roman"/>
          <w:sz w:val="24"/>
          <w:szCs w:val="24"/>
        </w:rPr>
      </w:pPr>
      <w:r w:rsidRPr="00E4370B">
        <w:rPr>
          <w:rFonts w:ascii="Times New Roman" w:eastAsia="Times New Roman" w:hAnsi="Times New Roman" w:cs="Times New Roman"/>
          <w:sz w:val="24"/>
          <w:szCs w:val="24"/>
        </w:rPr>
        <w:t xml:space="preserve">Найпершим, як зазначено вище, виконується препроцессінг. Для цього потрібно запустити компілятор </w:t>
      </w:r>
      <w:r w:rsidRPr="00E4370B">
        <w:rPr>
          <w:rFonts w:ascii="Courier New" w:eastAsia="Times New Roman" w:hAnsi="Courier New" w:cs="Courier New"/>
          <w:b/>
          <w:i/>
          <w:sz w:val="24"/>
          <w:szCs w:val="24"/>
          <w:lang w:val="en-US"/>
        </w:rPr>
        <w:t>gcc</w:t>
      </w:r>
      <w:r w:rsidRPr="00E4370B">
        <w:rPr>
          <w:rFonts w:ascii="Times New Roman" w:eastAsia="Times New Roman" w:hAnsi="Times New Roman" w:cs="Times New Roman"/>
          <w:sz w:val="24"/>
          <w:szCs w:val="24"/>
        </w:rPr>
        <w:t xml:space="preserve"> з ключем </w:t>
      </w:r>
      <w:r w:rsidRPr="00E4370B">
        <w:rPr>
          <w:rFonts w:ascii="Courier New" w:eastAsia="Times New Roman" w:hAnsi="Courier New" w:cs="Courier New"/>
          <w:b/>
          <w:i/>
          <w:sz w:val="24"/>
          <w:szCs w:val="24"/>
        </w:rPr>
        <w:t>–</w:t>
      </w:r>
      <w:r w:rsidRPr="00E4370B">
        <w:rPr>
          <w:rFonts w:ascii="Courier New" w:eastAsia="Times New Roman" w:hAnsi="Courier New" w:cs="Courier New"/>
          <w:b/>
          <w:i/>
          <w:sz w:val="24"/>
          <w:szCs w:val="24"/>
          <w:lang w:val="en-US"/>
        </w:rPr>
        <w:t>E</w:t>
      </w:r>
      <w:r w:rsidR="003B65FA" w:rsidRPr="00E4370B">
        <w:rPr>
          <w:rFonts w:ascii="Times New Roman" w:eastAsia="Times New Roman" w:hAnsi="Times New Roman" w:cs="Times New Roman"/>
          <w:sz w:val="24"/>
          <w:szCs w:val="24"/>
        </w:rPr>
        <w:t>,</w:t>
      </w:r>
      <w:r w:rsidRPr="00E4370B">
        <w:rPr>
          <w:rFonts w:ascii="Times New Roman" w:eastAsia="Times New Roman" w:hAnsi="Times New Roman" w:cs="Times New Roman"/>
          <w:sz w:val="24"/>
          <w:szCs w:val="24"/>
        </w:rPr>
        <w:t xml:space="preserve"> </w:t>
      </w:r>
      <w:r w:rsidR="003B65FA" w:rsidRPr="00E4370B">
        <w:rPr>
          <w:rFonts w:ascii="Times New Roman" w:eastAsia="Times New Roman" w:hAnsi="Times New Roman" w:cs="Times New Roman"/>
          <w:sz w:val="24"/>
          <w:szCs w:val="24"/>
        </w:rPr>
        <w:t>який</w:t>
      </w:r>
      <w:r w:rsidRPr="00E4370B">
        <w:rPr>
          <w:rFonts w:ascii="Times New Roman" w:eastAsia="Times New Roman" w:hAnsi="Times New Roman" w:cs="Times New Roman"/>
          <w:sz w:val="24"/>
          <w:szCs w:val="24"/>
        </w:rPr>
        <w:t xml:space="preserve"> зупиняє виконання програми на етапі обробки препроцесором. Результатом </w:t>
      </w:r>
      <w:r w:rsidR="003B65FA" w:rsidRPr="00E4370B">
        <w:rPr>
          <w:rFonts w:ascii="Times New Roman" w:eastAsia="Times New Roman" w:hAnsi="Times New Roman" w:cs="Times New Roman"/>
          <w:sz w:val="24"/>
          <w:szCs w:val="24"/>
        </w:rPr>
        <w:t>такої</w:t>
      </w:r>
      <w:r w:rsidRPr="00E4370B">
        <w:rPr>
          <w:rFonts w:ascii="Times New Roman" w:eastAsia="Times New Roman" w:hAnsi="Times New Roman" w:cs="Times New Roman"/>
          <w:sz w:val="24"/>
          <w:szCs w:val="24"/>
        </w:rPr>
        <w:t xml:space="preserve"> дії стає отримання вихідного файлу, у який включений вміст заголовків файлів. У </w:t>
      </w:r>
      <w:r w:rsidR="00E4370B" w:rsidRPr="00E4370B">
        <w:rPr>
          <w:rFonts w:ascii="Times New Roman" w:eastAsia="Times New Roman" w:hAnsi="Times New Roman" w:cs="Times New Roman"/>
          <w:sz w:val="24"/>
          <w:szCs w:val="24"/>
        </w:rPr>
        <w:t>цьому</w:t>
      </w:r>
      <w:r w:rsidRPr="00E4370B">
        <w:rPr>
          <w:rFonts w:ascii="Times New Roman" w:eastAsia="Times New Roman" w:hAnsi="Times New Roman" w:cs="Times New Roman"/>
          <w:sz w:val="24"/>
          <w:szCs w:val="24"/>
        </w:rPr>
        <w:t xml:space="preserve"> випадку був включений тільки один заголовок – файл </w:t>
      </w:r>
      <w:r w:rsidRPr="00E4370B">
        <w:rPr>
          <w:rFonts w:ascii="Courier New" w:eastAsia="Times New Roman" w:hAnsi="Courier New" w:cs="Courier New"/>
          <w:b/>
          <w:i/>
          <w:sz w:val="24"/>
          <w:szCs w:val="24"/>
        </w:rPr>
        <w:t>stdio.h</w:t>
      </w:r>
      <w:r w:rsidRPr="00E4370B">
        <w:rPr>
          <w:rFonts w:ascii="Times New Roman" w:eastAsia="Times New Roman" w:hAnsi="Times New Roman" w:cs="Times New Roman"/>
          <w:sz w:val="24"/>
          <w:szCs w:val="24"/>
        </w:rPr>
        <w:t>, що представляє колекцію стандартних функцій введення-виведення.</w:t>
      </w:r>
    </w:p>
    <w:p w:rsidR="007B2FC8" w:rsidRPr="00E4370B" w:rsidRDefault="00E4370B" w:rsidP="007B2FC8">
      <w:pPr>
        <w:spacing w:after="0" w:line="276" w:lineRule="auto"/>
        <w:ind w:firstLine="567"/>
        <w:jc w:val="both"/>
        <w:rPr>
          <w:rFonts w:ascii="Times New Roman" w:eastAsia="Times New Roman" w:hAnsi="Times New Roman" w:cs="Times New Roman"/>
          <w:sz w:val="24"/>
          <w:szCs w:val="24"/>
        </w:rPr>
      </w:pPr>
      <w:r w:rsidRPr="00E4370B">
        <w:rPr>
          <w:rFonts w:ascii="Times New Roman" w:eastAsia="Times New Roman" w:hAnsi="Times New Roman" w:cs="Times New Roman"/>
          <w:sz w:val="24"/>
          <w:szCs w:val="24"/>
        </w:rPr>
        <w:t>Розглянемо</w:t>
      </w:r>
      <w:r w:rsidR="007B2FC8" w:rsidRPr="00E4370B">
        <w:rPr>
          <w:rFonts w:ascii="Times New Roman" w:eastAsia="Times New Roman" w:hAnsi="Times New Roman" w:cs="Times New Roman"/>
          <w:sz w:val="24"/>
          <w:szCs w:val="24"/>
        </w:rPr>
        <w:t xml:space="preserve"> на прикладі виконання команди </w:t>
      </w:r>
      <w:r w:rsidR="007B2FC8" w:rsidRPr="00E4370B">
        <w:rPr>
          <w:rFonts w:ascii="Courier New" w:eastAsia="Times New Roman" w:hAnsi="Courier New" w:cs="Courier New"/>
          <w:b/>
          <w:i/>
          <w:sz w:val="24"/>
          <w:szCs w:val="24"/>
          <w:lang w:val="en-US"/>
        </w:rPr>
        <w:t>gcc</w:t>
      </w:r>
      <w:r w:rsidR="007B2FC8" w:rsidRPr="00E4370B">
        <w:rPr>
          <w:rFonts w:ascii="Times New Roman" w:eastAsia="Times New Roman" w:hAnsi="Times New Roman" w:cs="Times New Roman"/>
          <w:sz w:val="24"/>
          <w:szCs w:val="24"/>
        </w:rPr>
        <w:t xml:space="preserve"> з ключем </w:t>
      </w:r>
      <w:r w:rsidR="007B2FC8" w:rsidRPr="00E4370B">
        <w:rPr>
          <w:rFonts w:ascii="Courier New" w:eastAsia="Times New Roman" w:hAnsi="Courier New" w:cs="Courier New"/>
          <w:b/>
          <w:i/>
          <w:sz w:val="24"/>
          <w:szCs w:val="24"/>
        </w:rPr>
        <w:t>-</w:t>
      </w:r>
      <w:r w:rsidR="007B2FC8" w:rsidRPr="00E4370B">
        <w:rPr>
          <w:rFonts w:ascii="Courier New" w:eastAsia="Times New Roman" w:hAnsi="Courier New" w:cs="Courier New"/>
          <w:b/>
          <w:i/>
          <w:sz w:val="24"/>
          <w:szCs w:val="24"/>
          <w:lang w:val="en-US"/>
        </w:rPr>
        <w:t>E</w:t>
      </w:r>
      <w:r w:rsidR="007B2FC8" w:rsidRPr="00E4370B">
        <w:rPr>
          <w:rFonts w:ascii="Times New Roman" w:eastAsia="Times New Roman" w:hAnsi="Times New Roman" w:cs="Times New Roman"/>
          <w:sz w:val="24"/>
          <w:szCs w:val="24"/>
        </w:rPr>
        <w:t>:</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3499D29A" wp14:editId="0C3129B4">
            <wp:extent cx="5848350" cy="838200"/>
            <wp:effectExtent l="0" t="0" r="0" b="0"/>
            <wp:docPr id="311" name="Рисунок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jpg"/>
                    <pic:cNvPicPr/>
                  </pic:nvPicPr>
                  <pic:blipFill>
                    <a:blip r:embed="rId580">
                      <a:extLst>
                        <a:ext uri="{BEBA8EAE-BF5A-486C-A8C5-ECC9F3942E4B}">
                          <a14:imgProps xmlns:a14="http://schemas.microsoft.com/office/drawing/2010/main">
                            <a14:imgLayer r:embed="rId58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848350" cy="838200"/>
                    </a:xfrm>
                    <a:prstGeom prst="rect">
                      <a:avLst/>
                    </a:prstGeom>
                  </pic:spPr>
                </pic:pic>
              </a:graphicData>
            </a:graphic>
          </wp:inline>
        </w:drawing>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p>
    <w:p w:rsidR="007B2FC8" w:rsidRPr="00E4370B" w:rsidRDefault="007B2FC8" w:rsidP="007B2FC8">
      <w:pPr>
        <w:spacing w:after="0" w:line="276" w:lineRule="auto"/>
        <w:ind w:firstLine="567"/>
        <w:jc w:val="both"/>
        <w:rPr>
          <w:rFonts w:ascii="Times New Roman" w:eastAsia="Times New Roman" w:hAnsi="Times New Roman" w:cs="Times New Roman"/>
          <w:sz w:val="24"/>
          <w:szCs w:val="24"/>
        </w:rPr>
      </w:pPr>
      <w:r w:rsidRPr="00E4370B">
        <w:rPr>
          <w:rFonts w:ascii="Times New Roman" w:eastAsia="Times New Roman" w:hAnsi="Times New Roman" w:cs="Times New Roman"/>
          <w:sz w:val="24"/>
          <w:szCs w:val="24"/>
        </w:rPr>
        <w:t xml:space="preserve">У результаті обробки препроцесором був отриманий вихідний файл, який ми назвали </w:t>
      </w:r>
      <w:r w:rsidRPr="00E4370B">
        <w:rPr>
          <w:rFonts w:ascii="Courier New" w:eastAsia="Times New Roman" w:hAnsi="Courier New" w:cs="Courier New"/>
          <w:b/>
          <w:i/>
          <w:sz w:val="24"/>
          <w:szCs w:val="24"/>
          <w:lang w:val="en-US"/>
        </w:rPr>
        <w:t>calc</w:t>
      </w:r>
      <w:r w:rsidRPr="00E4370B">
        <w:rPr>
          <w:rFonts w:ascii="Courier New" w:eastAsia="Times New Roman" w:hAnsi="Courier New" w:cs="Courier New"/>
          <w:b/>
          <w:i/>
          <w:sz w:val="24"/>
          <w:szCs w:val="24"/>
        </w:rPr>
        <w:t>.</w:t>
      </w:r>
      <w:r w:rsidRPr="00E4370B">
        <w:rPr>
          <w:rFonts w:ascii="Courier New" w:eastAsia="Times New Roman" w:hAnsi="Courier New" w:cs="Courier New"/>
          <w:b/>
          <w:i/>
          <w:sz w:val="24"/>
          <w:szCs w:val="24"/>
          <w:lang w:val="en-US"/>
        </w:rPr>
        <w:t>cpp</w:t>
      </w:r>
      <w:r w:rsidRPr="00E4370B">
        <w:rPr>
          <w:rFonts w:ascii="Times New Roman" w:eastAsia="Times New Roman" w:hAnsi="Times New Roman" w:cs="Times New Roman"/>
          <w:sz w:val="24"/>
          <w:szCs w:val="24"/>
        </w:rPr>
        <w:t xml:space="preserve">, зазначивши перед ним ключ </w:t>
      </w:r>
      <w:r w:rsidRPr="00E4370B">
        <w:rPr>
          <w:rFonts w:ascii="Courier New" w:eastAsia="Times New Roman" w:hAnsi="Courier New" w:cs="Courier New"/>
          <w:b/>
          <w:i/>
          <w:sz w:val="24"/>
          <w:szCs w:val="24"/>
        </w:rPr>
        <w:t>-</w:t>
      </w:r>
      <w:r w:rsidRPr="00E4370B">
        <w:rPr>
          <w:rFonts w:ascii="Courier New" w:eastAsia="Times New Roman" w:hAnsi="Courier New" w:cs="Courier New"/>
          <w:b/>
          <w:i/>
          <w:sz w:val="24"/>
          <w:szCs w:val="24"/>
          <w:lang w:val="en-US"/>
        </w:rPr>
        <w:t>o</w:t>
      </w:r>
      <w:r w:rsidRPr="00E4370B">
        <w:rPr>
          <w:rFonts w:ascii="Times New Roman" w:eastAsia="Times New Roman" w:hAnsi="Times New Roman" w:cs="Times New Roman"/>
          <w:sz w:val="24"/>
          <w:szCs w:val="24"/>
        </w:rPr>
        <w:t>. Якщо</w:t>
      </w:r>
      <w:r w:rsidR="00E4370B" w:rsidRPr="00E4370B">
        <w:rPr>
          <w:rFonts w:ascii="Times New Roman" w:eastAsia="Times New Roman" w:hAnsi="Times New Roman" w:cs="Times New Roman"/>
          <w:sz w:val="24"/>
          <w:szCs w:val="24"/>
        </w:rPr>
        <w:t xml:space="preserve"> його</w:t>
      </w:r>
      <w:r w:rsidRPr="00E4370B">
        <w:rPr>
          <w:rFonts w:ascii="Times New Roman" w:eastAsia="Times New Roman" w:hAnsi="Times New Roman" w:cs="Times New Roman"/>
          <w:sz w:val="24"/>
          <w:szCs w:val="24"/>
        </w:rPr>
        <w:t xml:space="preserve"> відкрити, можна </w:t>
      </w:r>
      <w:r w:rsidR="00E4370B" w:rsidRPr="00E4370B">
        <w:rPr>
          <w:rFonts w:ascii="Times New Roman" w:eastAsia="Times New Roman" w:hAnsi="Times New Roman" w:cs="Times New Roman"/>
          <w:sz w:val="24"/>
          <w:szCs w:val="24"/>
        </w:rPr>
        <w:t>побачити</w:t>
      </w:r>
      <w:r w:rsidRPr="00E4370B">
        <w:rPr>
          <w:rFonts w:ascii="Times New Roman" w:eastAsia="Times New Roman" w:hAnsi="Times New Roman" w:cs="Times New Roman"/>
          <w:sz w:val="24"/>
          <w:szCs w:val="24"/>
        </w:rPr>
        <w:t>, що він є дос</w:t>
      </w:r>
      <w:r w:rsidR="00E4370B" w:rsidRPr="00E4370B">
        <w:rPr>
          <w:rFonts w:ascii="Times New Roman" w:eastAsia="Times New Roman" w:hAnsi="Times New Roman" w:cs="Times New Roman"/>
          <w:sz w:val="24"/>
          <w:szCs w:val="24"/>
        </w:rPr>
        <w:t>ить</w:t>
      </w:r>
      <w:r w:rsidRPr="00E4370B">
        <w:rPr>
          <w:rFonts w:ascii="Times New Roman" w:eastAsia="Times New Roman" w:hAnsi="Times New Roman" w:cs="Times New Roman"/>
          <w:sz w:val="24"/>
          <w:szCs w:val="24"/>
        </w:rPr>
        <w:t xml:space="preserve"> довгим. Це пояснюється тим, що в нього увійшов </w:t>
      </w:r>
      <w:r w:rsidR="00E4370B" w:rsidRPr="00E4370B">
        <w:rPr>
          <w:rFonts w:ascii="Times New Roman" w:eastAsia="Times New Roman" w:hAnsi="Times New Roman" w:cs="Times New Roman"/>
          <w:sz w:val="24"/>
          <w:szCs w:val="24"/>
        </w:rPr>
        <w:t>у</w:t>
      </w:r>
      <w:r w:rsidRPr="00E4370B">
        <w:rPr>
          <w:rFonts w:ascii="Times New Roman" w:eastAsia="Times New Roman" w:hAnsi="Times New Roman" w:cs="Times New Roman"/>
          <w:sz w:val="24"/>
          <w:szCs w:val="24"/>
        </w:rPr>
        <w:t xml:space="preserve">весь код файлу заголовків </w:t>
      </w:r>
      <w:r w:rsidRPr="00E4370B">
        <w:rPr>
          <w:rFonts w:ascii="Courier New" w:eastAsia="Times New Roman" w:hAnsi="Courier New" w:cs="Courier New"/>
          <w:b/>
          <w:i/>
          <w:sz w:val="24"/>
          <w:szCs w:val="24"/>
        </w:rPr>
        <w:t>stdio.h</w:t>
      </w:r>
      <w:r w:rsidRPr="00E4370B">
        <w:rPr>
          <w:rFonts w:ascii="Times New Roman" w:eastAsia="Times New Roman" w:hAnsi="Times New Roman" w:cs="Times New Roman"/>
          <w:sz w:val="24"/>
          <w:szCs w:val="24"/>
        </w:rPr>
        <w:t>. До того ж препроцесор додав у файл деякі те</w:t>
      </w:r>
      <w:r w:rsidR="00E4370B" w:rsidRPr="00E4370B">
        <w:rPr>
          <w:rFonts w:ascii="Times New Roman" w:eastAsia="Times New Roman" w:hAnsi="Times New Roman" w:cs="Times New Roman"/>
          <w:sz w:val="24"/>
          <w:szCs w:val="24"/>
        </w:rPr>
        <w:t>г</w:t>
      </w:r>
      <w:r w:rsidRPr="00E4370B">
        <w:rPr>
          <w:rFonts w:ascii="Times New Roman" w:eastAsia="Times New Roman" w:hAnsi="Times New Roman" w:cs="Times New Roman"/>
          <w:sz w:val="24"/>
          <w:szCs w:val="24"/>
        </w:rPr>
        <w:t>и, які вказують компілятору спосіб зв</w:t>
      </w:r>
      <w:r w:rsidR="00E4370B" w:rsidRPr="00E4370B">
        <w:rPr>
          <w:rFonts w:ascii="Times New Roman" w:eastAsia="Times New Roman" w:hAnsi="Times New Roman" w:cs="Times New Roman"/>
          <w:sz w:val="24"/>
          <w:szCs w:val="24"/>
        </w:rPr>
        <w:t>’</w:t>
      </w:r>
      <w:r w:rsidRPr="00E4370B">
        <w:rPr>
          <w:rFonts w:ascii="Times New Roman" w:eastAsia="Times New Roman" w:hAnsi="Times New Roman" w:cs="Times New Roman"/>
          <w:sz w:val="24"/>
          <w:szCs w:val="24"/>
        </w:rPr>
        <w:t xml:space="preserve">язку з оголошеними функціями. Скріншот початку файлу </w:t>
      </w:r>
      <w:r w:rsidRPr="00E4370B">
        <w:rPr>
          <w:rFonts w:ascii="Courier New" w:eastAsia="Times New Roman" w:hAnsi="Courier New" w:cs="Courier New"/>
          <w:b/>
          <w:i/>
          <w:sz w:val="24"/>
          <w:szCs w:val="24"/>
          <w:lang w:val="en-US"/>
        </w:rPr>
        <w:t>calc</w:t>
      </w:r>
      <w:r w:rsidRPr="00E4370B">
        <w:rPr>
          <w:rFonts w:ascii="Courier New" w:eastAsia="Times New Roman" w:hAnsi="Courier New" w:cs="Courier New"/>
          <w:b/>
          <w:i/>
          <w:sz w:val="24"/>
          <w:szCs w:val="24"/>
        </w:rPr>
        <w:t>.</w:t>
      </w:r>
      <w:r w:rsidRPr="00E4370B">
        <w:rPr>
          <w:rFonts w:ascii="Courier New" w:eastAsia="Times New Roman" w:hAnsi="Courier New" w:cs="Courier New"/>
          <w:b/>
          <w:i/>
          <w:sz w:val="24"/>
          <w:szCs w:val="24"/>
          <w:lang w:val="en-US"/>
        </w:rPr>
        <w:t>cpp</w:t>
      </w:r>
      <w:r w:rsidRPr="00E4370B">
        <w:rPr>
          <w:rFonts w:ascii="Times New Roman" w:eastAsia="Times New Roman" w:hAnsi="Times New Roman" w:cs="Times New Roman"/>
          <w:sz w:val="24"/>
          <w:szCs w:val="24"/>
        </w:rPr>
        <w:t xml:space="preserve"> </w:t>
      </w:r>
      <w:r w:rsidR="00E4370B" w:rsidRPr="00E4370B">
        <w:rPr>
          <w:rFonts w:ascii="Times New Roman" w:eastAsia="Times New Roman" w:hAnsi="Times New Roman" w:cs="Times New Roman"/>
          <w:sz w:val="24"/>
          <w:szCs w:val="24"/>
        </w:rPr>
        <w:t xml:space="preserve">у </w:t>
      </w:r>
      <w:r w:rsidRPr="00E4370B">
        <w:rPr>
          <w:rFonts w:ascii="Times New Roman" w:eastAsia="Times New Roman" w:hAnsi="Times New Roman" w:cs="Times New Roman"/>
          <w:sz w:val="24"/>
          <w:szCs w:val="24"/>
        </w:rPr>
        <w:t xml:space="preserve">відкритому у текстовому редакторі </w:t>
      </w:r>
      <w:r w:rsidRPr="00E4370B">
        <w:rPr>
          <w:rFonts w:ascii="Times New Roman" w:eastAsia="Times New Roman" w:hAnsi="Times New Roman" w:cs="Times New Roman"/>
          <w:b/>
          <w:sz w:val="24"/>
          <w:szCs w:val="24"/>
          <w:lang w:val="en-US"/>
        </w:rPr>
        <w:t>nano</w:t>
      </w:r>
      <w:r w:rsidRPr="00E4370B">
        <w:rPr>
          <w:rFonts w:ascii="Times New Roman" w:eastAsia="Times New Roman" w:hAnsi="Times New Roman" w:cs="Times New Roman"/>
          <w:sz w:val="24"/>
          <w:szCs w:val="24"/>
        </w:rPr>
        <w:t xml:space="preserve"> представлений на рис. 11.1.</w:t>
      </w:r>
    </w:p>
    <w:p w:rsidR="007B2FC8" w:rsidRPr="00BC7D07" w:rsidRDefault="007B2FC8" w:rsidP="007B2FC8">
      <w:pPr>
        <w:spacing w:after="0" w:line="276" w:lineRule="auto"/>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55198401" wp14:editId="4EE9FB3F">
            <wp:extent cx="5788800" cy="3492000"/>
            <wp:effectExtent l="0" t="0" r="2540" b="0"/>
            <wp:docPr id="31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jpg"/>
                    <pic:cNvPicPr/>
                  </pic:nvPicPr>
                  <pic:blipFill>
                    <a:blip r:embed="rId582">
                      <a:extLst>
                        <a:ext uri="{28A0092B-C50C-407E-A947-70E740481C1C}">
                          <a14:useLocalDpi xmlns:a14="http://schemas.microsoft.com/office/drawing/2010/main" val="0"/>
                        </a:ext>
                      </a:extLst>
                    </a:blip>
                    <a:stretch>
                      <a:fillRect/>
                    </a:stretch>
                  </pic:blipFill>
                  <pic:spPr>
                    <a:xfrm>
                      <a:off x="0" y="0"/>
                      <a:ext cx="5788800" cy="3492000"/>
                    </a:xfrm>
                    <a:prstGeom prst="rect">
                      <a:avLst/>
                    </a:prstGeom>
                  </pic:spPr>
                </pic:pic>
              </a:graphicData>
            </a:graphic>
          </wp:inline>
        </w:drawing>
      </w:r>
    </w:p>
    <w:p w:rsidR="007B2FC8" w:rsidRPr="00E4370B" w:rsidRDefault="007B2FC8" w:rsidP="007B2FC8">
      <w:pPr>
        <w:spacing w:after="0" w:line="276" w:lineRule="auto"/>
        <w:jc w:val="center"/>
        <w:rPr>
          <w:rFonts w:ascii="Times New Roman" w:eastAsia="Times New Roman" w:hAnsi="Times New Roman" w:cs="Times New Roman"/>
          <w:sz w:val="24"/>
          <w:szCs w:val="24"/>
        </w:rPr>
      </w:pPr>
      <w:r w:rsidRPr="00E4370B">
        <w:rPr>
          <w:rFonts w:ascii="Times New Roman" w:eastAsia="Times New Roman" w:hAnsi="Times New Roman" w:cs="Times New Roman"/>
          <w:b/>
          <w:sz w:val="24"/>
          <w:szCs w:val="24"/>
        </w:rPr>
        <w:t>Рис. 11.1.</w:t>
      </w:r>
      <w:r w:rsidRPr="00E4370B">
        <w:rPr>
          <w:rFonts w:ascii="Times New Roman" w:eastAsia="Times New Roman" w:hAnsi="Times New Roman" w:cs="Times New Roman"/>
          <w:sz w:val="24"/>
          <w:szCs w:val="24"/>
        </w:rPr>
        <w:t xml:space="preserve"> Заголовки та те</w:t>
      </w:r>
      <w:r w:rsidR="00E4370B" w:rsidRPr="00E4370B">
        <w:rPr>
          <w:rFonts w:ascii="Times New Roman" w:eastAsia="Times New Roman" w:hAnsi="Times New Roman" w:cs="Times New Roman"/>
          <w:sz w:val="24"/>
          <w:szCs w:val="24"/>
        </w:rPr>
        <w:t>з</w:t>
      </w:r>
      <w:r w:rsidRPr="00E4370B">
        <w:rPr>
          <w:rFonts w:ascii="Times New Roman" w:eastAsia="Times New Roman" w:hAnsi="Times New Roman" w:cs="Times New Roman"/>
          <w:sz w:val="24"/>
          <w:szCs w:val="24"/>
        </w:rPr>
        <w:t xml:space="preserve">и на початку файлу </w:t>
      </w:r>
      <w:r w:rsidRPr="00E4370B">
        <w:rPr>
          <w:rFonts w:ascii="Courier New" w:eastAsia="Times New Roman" w:hAnsi="Courier New" w:cs="Courier New"/>
          <w:b/>
          <w:i/>
          <w:sz w:val="24"/>
          <w:szCs w:val="24"/>
          <w:lang w:val="en-US"/>
        </w:rPr>
        <w:t>calc</w:t>
      </w:r>
      <w:r w:rsidRPr="00E4370B">
        <w:rPr>
          <w:rFonts w:ascii="Courier New" w:eastAsia="Times New Roman" w:hAnsi="Courier New" w:cs="Courier New"/>
          <w:b/>
          <w:i/>
          <w:sz w:val="24"/>
          <w:szCs w:val="24"/>
        </w:rPr>
        <w:t>.</w:t>
      </w:r>
      <w:r w:rsidRPr="00E4370B">
        <w:rPr>
          <w:rFonts w:ascii="Courier New" w:eastAsia="Times New Roman" w:hAnsi="Courier New" w:cs="Courier New"/>
          <w:b/>
          <w:i/>
          <w:sz w:val="24"/>
          <w:szCs w:val="24"/>
          <w:lang w:val="en-US"/>
        </w:rPr>
        <w:t>cpp</w:t>
      </w:r>
    </w:p>
    <w:p w:rsidR="007B2FC8" w:rsidRPr="00BC7D07" w:rsidRDefault="007B2FC8" w:rsidP="007B2FC8">
      <w:pPr>
        <w:spacing w:after="0" w:line="276" w:lineRule="auto"/>
        <w:jc w:val="center"/>
        <w:rPr>
          <w:rFonts w:ascii="Times New Roman" w:eastAsia="Times New Roman" w:hAnsi="Times New Roman" w:cs="Times New Roman"/>
          <w:color w:val="FF0000"/>
          <w:sz w:val="24"/>
          <w:szCs w:val="24"/>
        </w:rPr>
      </w:pPr>
    </w:p>
    <w:p w:rsidR="007B2FC8" w:rsidRPr="00E4370B" w:rsidRDefault="00E4370B" w:rsidP="007B2FC8">
      <w:pPr>
        <w:spacing w:after="0" w:line="276" w:lineRule="auto"/>
        <w:ind w:firstLine="567"/>
        <w:jc w:val="both"/>
        <w:rPr>
          <w:rFonts w:ascii="Times New Roman" w:eastAsia="Times New Roman" w:hAnsi="Times New Roman" w:cs="Times New Roman"/>
          <w:sz w:val="24"/>
          <w:szCs w:val="24"/>
        </w:rPr>
      </w:pPr>
      <w:r w:rsidRPr="00E4370B">
        <w:rPr>
          <w:rFonts w:ascii="Times New Roman" w:eastAsia="Times New Roman" w:hAnsi="Times New Roman" w:cs="Times New Roman"/>
          <w:sz w:val="24"/>
          <w:szCs w:val="24"/>
        </w:rPr>
        <w:lastRenderedPageBreak/>
        <w:t>О</w:t>
      </w:r>
      <w:r w:rsidR="007B2FC8" w:rsidRPr="00E4370B">
        <w:rPr>
          <w:rFonts w:ascii="Times New Roman" w:eastAsia="Times New Roman" w:hAnsi="Times New Roman" w:cs="Times New Roman"/>
          <w:sz w:val="24"/>
          <w:szCs w:val="24"/>
        </w:rPr>
        <w:t xml:space="preserve">сновний текст програми знаходиться тільки в самому низу даного </w:t>
      </w:r>
      <w:r>
        <w:rPr>
          <w:rFonts w:ascii="Times New Roman" w:eastAsia="Times New Roman" w:hAnsi="Times New Roman" w:cs="Times New Roman"/>
          <w:sz w:val="24"/>
          <w:szCs w:val="24"/>
        </w:rPr>
        <w:t>файлу, у чому можна переконатися</w:t>
      </w:r>
      <w:r w:rsidR="007B2FC8" w:rsidRPr="00E4370B">
        <w:rPr>
          <w:rFonts w:ascii="Times New Roman" w:eastAsia="Times New Roman" w:hAnsi="Times New Roman" w:cs="Times New Roman"/>
          <w:sz w:val="24"/>
          <w:szCs w:val="24"/>
        </w:rPr>
        <w:t xml:space="preserve"> з рис. 11.2.</w:t>
      </w:r>
    </w:p>
    <w:p w:rsidR="007B2FC8" w:rsidRPr="00BC7D07" w:rsidRDefault="007B2FC8" w:rsidP="007B2FC8">
      <w:pPr>
        <w:spacing w:after="0" w:line="276" w:lineRule="auto"/>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01587469" wp14:editId="39768F6D">
            <wp:extent cx="5821200" cy="3502800"/>
            <wp:effectExtent l="0" t="0" r="8255" b="2540"/>
            <wp:docPr id="31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1.jpg"/>
                    <pic:cNvPicPr/>
                  </pic:nvPicPr>
                  <pic:blipFill>
                    <a:blip r:embed="rId583">
                      <a:extLst>
                        <a:ext uri="{28A0092B-C50C-407E-A947-70E740481C1C}">
                          <a14:useLocalDpi xmlns:a14="http://schemas.microsoft.com/office/drawing/2010/main" val="0"/>
                        </a:ext>
                      </a:extLst>
                    </a:blip>
                    <a:stretch>
                      <a:fillRect/>
                    </a:stretch>
                  </pic:blipFill>
                  <pic:spPr>
                    <a:xfrm>
                      <a:off x="0" y="0"/>
                      <a:ext cx="5821200" cy="3502800"/>
                    </a:xfrm>
                    <a:prstGeom prst="rect">
                      <a:avLst/>
                    </a:prstGeom>
                  </pic:spPr>
                </pic:pic>
              </a:graphicData>
            </a:graphic>
          </wp:inline>
        </w:drawing>
      </w:r>
    </w:p>
    <w:p w:rsidR="007B2FC8" w:rsidRPr="00E4370B" w:rsidRDefault="007B2FC8" w:rsidP="007B2FC8">
      <w:pPr>
        <w:spacing w:after="0" w:line="276" w:lineRule="auto"/>
        <w:jc w:val="center"/>
        <w:rPr>
          <w:rFonts w:ascii="Times New Roman" w:eastAsia="Times New Roman" w:hAnsi="Times New Roman" w:cs="Times New Roman"/>
          <w:sz w:val="24"/>
          <w:szCs w:val="24"/>
        </w:rPr>
      </w:pPr>
      <w:r w:rsidRPr="00E4370B">
        <w:rPr>
          <w:rFonts w:ascii="Times New Roman" w:eastAsia="Times New Roman" w:hAnsi="Times New Roman" w:cs="Times New Roman"/>
          <w:b/>
          <w:sz w:val="24"/>
          <w:szCs w:val="24"/>
        </w:rPr>
        <w:t>Рис. 11.2.</w:t>
      </w:r>
      <w:r w:rsidRPr="00E4370B">
        <w:rPr>
          <w:rFonts w:ascii="Times New Roman" w:eastAsia="Times New Roman" w:hAnsi="Times New Roman" w:cs="Times New Roman"/>
          <w:sz w:val="24"/>
          <w:szCs w:val="24"/>
        </w:rPr>
        <w:t xml:space="preserve"> Код основної програми у кінці файлу </w:t>
      </w:r>
      <w:r w:rsidRPr="00E4370B">
        <w:rPr>
          <w:rFonts w:ascii="Courier New" w:eastAsia="Times New Roman" w:hAnsi="Courier New" w:cs="Courier New"/>
          <w:b/>
          <w:i/>
          <w:sz w:val="24"/>
          <w:szCs w:val="24"/>
          <w:lang w:val="en-US"/>
        </w:rPr>
        <w:t>calc</w:t>
      </w:r>
      <w:r w:rsidRPr="00E4370B">
        <w:rPr>
          <w:rFonts w:ascii="Courier New" w:eastAsia="Times New Roman" w:hAnsi="Courier New" w:cs="Courier New"/>
          <w:b/>
          <w:i/>
          <w:sz w:val="24"/>
          <w:szCs w:val="24"/>
        </w:rPr>
        <w:t>.</w:t>
      </w:r>
      <w:r w:rsidRPr="00E4370B">
        <w:rPr>
          <w:rFonts w:ascii="Courier New" w:eastAsia="Times New Roman" w:hAnsi="Courier New" w:cs="Courier New"/>
          <w:b/>
          <w:i/>
          <w:sz w:val="24"/>
          <w:szCs w:val="24"/>
          <w:lang w:val="en-US"/>
        </w:rPr>
        <w:t>cpp</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p>
    <w:p w:rsidR="007B2FC8" w:rsidRPr="00E4370B" w:rsidRDefault="007B2FC8" w:rsidP="007B2FC8">
      <w:pPr>
        <w:spacing w:after="0" w:line="276" w:lineRule="auto"/>
        <w:ind w:firstLine="567"/>
        <w:jc w:val="both"/>
        <w:rPr>
          <w:rFonts w:ascii="Times New Roman" w:eastAsia="Times New Roman" w:hAnsi="Times New Roman" w:cs="Times New Roman"/>
          <w:sz w:val="24"/>
          <w:szCs w:val="24"/>
        </w:rPr>
      </w:pPr>
      <w:r w:rsidRPr="00E4370B">
        <w:rPr>
          <w:rFonts w:ascii="Times New Roman" w:eastAsia="Times New Roman" w:hAnsi="Times New Roman" w:cs="Times New Roman"/>
          <w:sz w:val="24"/>
          <w:szCs w:val="24"/>
        </w:rPr>
        <w:t xml:space="preserve">Тепер перейдемо до наступного етапу, </w:t>
      </w:r>
      <w:r w:rsidR="00E4370B" w:rsidRPr="00E4370B">
        <w:rPr>
          <w:rFonts w:ascii="Times New Roman" w:eastAsia="Times New Roman" w:hAnsi="Times New Roman" w:cs="Times New Roman"/>
          <w:sz w:val="24"/>
          <w:szCs w:val="24"/>
        </w:rPr>
        <w:t>основою якого</w:t>
      </w:r>
      <w:r w:rsidRPr="00E4370B">
        <w:rPr>
          <w:rFonts w:ascii="Times New Roman" w:eastAsia="Times New Roman" w:hAnsi="Times New Roman" w:cs="Times New Roman"/>
          <w:sz w:val="24"/>
          <w:szCs w:val="24"/>
        </w:rPr>
        <w:t xml:space="preserve"> </w:t>
      </w:r>
      <w:r w:rsidR="00E4370B" w:rsidRPr="00E4370B">
        <w:rPr>
          <w:rFonts w:ascii="Times New Roman" w:eastAsia="Times New Roman" w:hAnsi="Times New Roman" w:cs="Times New Roman"/>
          <w:sz w:val="24"/>
          <w:szCs w:val="24"/>
        </w:rPr>
        <w:t>є</w:t>
      </w:r>
      <w:r w:rsidRPr="00E4370B">
        <w:rPr>
          <w:rFonts w:ascii="Times New Roman" w:eastAsia="Times New Roman" w:hAnsi="Times New Roman" w:cs="Times New Roman"/>
          <w:sz w:val="24"/>
          <w:szCs w:val="24"/>
        </w:rPr>
        <w:t xml:space="preserve"> створенн</w:t>
      </w:r>
      <w:r w:rsidR="00E4370B" w:rsidRPr="00E4370B">
        <w:rPr>
          <w:rFonts w:ascii="Times New Roman" w:eastAsia="Times New Roman" w:hAnsi="Times New Roman" w:cs="Times New Roman"/>
          <w:sz w:val="24"/>
          <w:szCs w:val="24"/>
        </w:rPr>
        <w:t>я</w:t>
      </w:r>
      <w:r w:rsidRPr="00E4370B">
        <w:rPr>
          <w:rFonts w:ascii="Times New Roman" w:eastAsia="Times New Roman" w:hAnsi="Times New Roman" w:cs="Times New Roman"/>
          <w:sz w:val="24"/>
          <w:szCs w:val="24"/>
        </w:rPr>
        <w:t xml:space="preserve"> об’єктного файлу. Для його формування призначений ключ </w:t>
      </w:r>
      <w:r w:rsidRPr="00E4370B">
        <w:rPr>
          <w:rFonts w:ascii="Courier New" w:eastAsia="Times New Roman" w:hAnsi="Courier New" w:cs="Courier New"/>
          <w:b/>
          <w:i/>
          <w:sz w:val="24"/>
          <w:szCs w:val="24"/>
        </w:rPr>
        <w:t>-</w:t>
      </w:r>
      <w:r w:rsidRPr="00E4370B">
        <w:rPr>
          <w:rFonts w:ascii="Courier New" w:eastAsia="Times New Roman" w:hAnsi="Courier New" w:cs="Courier New"/>
          <w:b/>
          <w:i/>
          <w:sz w:val="24"/>
          <w:szCs w:val="24"/>
          <w:lang w:val="en-US"/>
        </w:rPr>
        <w:t>c</w:t>
      </w:r>
      <w:r w:rsidRPr="00E4370B">
        <w:rPr>
          <w:rFonts w:ascii="Times New Roman" w:eastAsia="Times New Roman" w:hAnsi="Times New Roman" w:cs="Times New Roman"/>
          <w:sz w:val="24"/>
          <w:szCs w:val="24"/>
        </w:rPr>
        <w:t>. Покажемо створення об’єктного файлу на прикладі.</w:t>
      </w:r>
    </w:p>
    <w:p w:rsidR="007B2FC8" w:rsidRPr="00BC7D07" w:rsidRDefault="007B2FC8" w:rsidP="007B2FC8">
      <w:pPr>
        <w:spacing w:after="0" w:line="276" w:lineRule="auto"/>
        <w:ind w:firstLine="567"/>
        <w:rPr>
          <w:rFonts w:ascii="Courier New" w:eastAsia="Courier New" w:hAnsi="Courier New" w:cs="Courier New"/>
          <w:b/>
          <w:i/>
          <w:color w:val="FF0000"/>
          <w:sz w:val="24"/>
          <w:szCs w:val="24"/>
        </w:rPr>
      </w:pPr>
      <w:r w:rsidRPr="00BC7D07">
        <w:rPr>
          <w:rFonts w:ascii="Courier New" w:eastAsia="Courier New" w:hAnsi="Courier New" w:cs="Courier New"/>
          <w:b/>
          <w:i/>
          <w:noProof/>
          <w:color w:val="FF0000"/>
          <w:sz w:val="24"/>
          <w:szCs w:val="24"/>
          <w:lang w:val="en-US" w:eastAsia="en-US"/>
        </w:rPr>
        <w:drawing>
          <wp:inline distT="0" distB="0" distL="0" distR="0" wp14:anchorId="146913AE" wp14:editId="1E24B94E">
            <wp:extent cx="5362575" cy="1000125"/>
            <wp:effectExtent l="0" t="0" r="9525" b="9525"/>
            <wp:docPr id="314" name="Рисунок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jpg"/>
                    <pic:cNvPicPr/>
                  </pic:nvPicPr>
                  <pic:blipFill>
                    <a:blip r:embed="rId584">
                      <a:extLst>
                        <a:ext uri="{BEBA8EAE-BF5A-486C-A8C5-ECC9F3942E4B}">
                          <a14:imgProps xmlns:a14="http://schemas.microsoft.com/office/drawing/2010/main">
                            <a14:imgLayer r:embed="rId58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362575" cy="1000125"/>
                    </a:xfrm>
                    <a:prstGeom prst="rect">
                      <a:avLst/>
                    </a:prstGeom>
                  </pic:spPr>
                </pic:pic>
              </a:graphicData>
            </a:graphic>
          </wp:inline>
        </w:drawing>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p>
    <w:p w:rsidR="007B2FC8" w:rsidRPr="00E4370B" w:rsidRDefault="00E4370B" w:rsidP="007B2FC8">
      <w:pPr>
        <w:spacing w:after="0" w:line="276" w:lineRule="auto"/>
        <w:ind w:firstLine="567"/>
        <w:jc w:val="both"/>
        <w:rPr>
          <w:rFonts w:ascii="Times New Roman" w:eastAsia="Times New Roman" w:hAnsi="Times New Roman" w:cs="Times New Roman"/>
          <w:sz w:val="24"/>
          <w:szCs w:val="24"/>
        </w:rPr>
      </w:pPr>
      <w:r w:rsidRPr="00E4370B">
        <w:rPr>
          <w:rFonts w:ascii="Times New Roman" w:eastAsia="Times New Roman" w:hAnsi="Times New Roman" w:cs="Times New Roman"/>
          <w:sz w:val="24"/>
          <w:szCs w:val="24"/>
        </w:rPr>
        <w:t>Розглянувши</w:t>
      </w:r>
      <w:r w:rsidR="007B2FC8" w:rsidRPr="00E4370B">
        <w:rPr>
          <w:rFonts w:ascii="Times New Roman" w:eastAsia="Times New Roman" w:hAnsi="Times New Roman" w:cs="Times New Roman"/>
          <w:sz w:val="24"/>
          <w:szCs w:val="24"/>
        </w:rPr>
        <w:t xml:space="preserve"> вміст каталогу програми </w:t>
      </w:r>
      <w:r w:rsidR="007B2FC8" w:rsidRPr="00E4370B">
        <w:rPr>
          <w:rFonts w:ascii="Courier New" w:eastAsia="Times New Roman" w:hAnsi="Courier New" w:cs="Courier New"/>
          <w:b/>
          <w:i/>
          <w:sz w:val="24"/>
          <w:szCs w:val="24"/>
          <w:lang w:val="en-US"/>
        </w:rPr>
        <w:t>calc</w:t>
      </w:r>
      <w:r w:rsidR="007B2FC8" w:rsidRPr="00E4370B">
        <w:rPr>
          <w:rFonts w:ascii="Times New Roman" w:eastAsia="Times New Roman" w:hAnsi="Times New Roman" w:cs="Times New Roman"/>
          <w:sz w:val="24"/>
          <w:szCs w:val="24"/>
        </w:rPr>
        <w:t xml:space="preserve">, можна помітити, що у ньому з’явився новий файл </w:t>
      </w:r>
      <w:r w:rsidR="007B2FC8" w:rsidRPr="00E4370B">
        <w:rPr>
          <w:rFonts w:ascii="Courier New" w:eastAsia="Times New Roman" w:hAnsi="Courier New" w:cs="Courier New"/>
          <w:b/>
          <w:i/>
          <w:sz w:val="24"/>
          <w:szCs w:val="24"/>
          <w:lang w:val="en-US"/>
        </w:rPr>
        <w:t>calc</w:t>
      </w:r>
      <w:r w:rsidR="007B2FC8" w:rsidRPr="00E4370B">
        <w:rPr>
          <w:rFonts w:ascii="Courier New" w:eastAsia="Times New Roman" w:hAnsi="Courier New" w:cs="Courier New"/>
          <w:b/>
          <w:i/>
          <w:sz w:val="24"/>
          <w:szCs w:val="24"/>
        </w:rPr>
        <w:t>.</w:t>
      </w:r>
      <w:r w:rsidR="007B2FC8" w:rsidRPr="00E4370B">
        <w:rPr>
          <w:rFonts w:ascii="Courier New" w:eastAsia="Times New Roman" w:hAnsi="Courier New" w:cs="Courier New"/>
          <w:b/>
          <w:i/>
          <w:sz w:val="24"/>
          <w:szCs w:val="24"/>
          <w:lang w:val="en-US"/>
        </w:rPr>
        <w:t>o</w:t>
      </w:r>
      <w:r w:rsidRPr="00E4370B">
        <w:rPr>
          <w:rFonts w:ascii="Times New Roman" w:eastAsia="Times New Roman" w:hAnsi="Times New Roman" w:cs="Times New Roman"/>
          <w:sz w:val="24"/>
          <w:szCs w:val="24"/>
        </w:rPr>
        <w:t>,</w:t>
      </w:r>
      <w:r w:rsidR="007B2FC8" w:rsidRPr="00E4370B">
        <w:rPr>
          <w:rFonts w:ascii="Times New Roman" w:eastAsia="Times New Roman" w:hAnsi="Times New Roman" w:cs="Times New Roman"/>
          <w:sz w:val="24"/>
          <w:szCs w:val="24"/>
        </w:rPr>
        <w:t xml:space="preserve"> </w:t>
      </w:r>
      <w:r w:rsidRPr="00E4370B">
        <w:rPr>
          <w:rFonts w:ascii="Times New Roman" w:eastAsia="Times New Roman" w:hAnsi="Times New Roman" w:cs="Times New Roman"/>
          <w:sz w:val="24"/>
          <w:szCs w:val="24"/>
        </w:rPr>
        <w:t>який</w:t>
      </w:r>
      <w:r w:rsidR="007B2FC8" w:rsidRPr="00E4370B">
        <w:rPr>
          <w:rFonts w:ascii="Times New Roman" w:eastAsia="Times New Roman" w:hAnsi="Times New Roman" w:cs="Times New Roman"/>
          <w:sz w:val="24"/>
          <w:szCs w:val="24"/>
        </w:rPr>
        <w:t xml:space="preserve"> і є об’єктним </w:t>
      </w:r>
      <w:r w:rsidRPr="00E4370B">
        <w:rPr>
          <w:rFonts w:ascii="Times New Roman" w:eastAsia="Times New Roman" w:hAnsi="Times New Roman" w:cs="Times New Roman"/>
          <w:sz w:val="24"/>
          <w:szCs w:val="24"/>
        </w:rPr>
        <w:t>та</w:t>
      </w:r>
      <w:r w:rsidR="007B2FC8" w:rsidRPr="00E4370B">
        <w:rPr>
          <w:rFonts w:ascii="Times New Roman" w:eastAsia="Times New Roman" w:hAnsi="Times New Roman" w:cs="Times New Roman"/>
          <w:sz w:val="24"/>
          <w:szCs w:val="24"/>
        </w:rPr>
        <w:t xml:space="preserve"> був отриманий після виконання команди </w:t>
      </w:r>
      <w:r w:rsidR="007B2FC8" w:rsidRPr="00E4370B">
        <w:rPr>
          <w:rFonts w:ascii="Courier New" w:eastAsia="Times New Roman" w:hAnsi="Courier New" w:cs="Courier New"/>
          <w:b/>
          <w:i/>
          <w:sz w:val="24"/>
          <w:szCs w:val="24"/>
          <w:lang w:val="en-US"/>
        </w:rPr>
        <w:t>gcc</w:t>
      </w:r>
      <w:r w:rsidR="007B2FC8" w:rsidRPr="00E4370B">
        <w:rPr>
          <w:rFonts w:ascii="Times New Roman" w:eastAsia="Times New Roman" w:hAnsi="Times New Roman" w:cs="Times New Roman"/>
          <w:sz w:val="24"/>
          <w:szCs w:val="24"/>
        </w:rPr>
        <w:t xml:space="preserve"> з ключем </w:t>
      </w:r>
      <w:r w:rsidR="007B2FC8" w:rsidRPr="00E4370B">
        <w:rPr>
          <w:rFonts w:ascii="Courier New" w:eastAsia="Times New Roman" w:hAnsi="Courier New" w:cs="Courier New"/>
          <w:b/>
          <w:i/>
          <w:sz w:val="24"/>
          <w:szCs w:val="24"/>
        </w:rPr>
        <w:t>-</w:t>
      </w:r>
      <w:r w:rsidR="007B2FC8" w:rsidRPr="00E4370B">
        <w:rPr>
          <w:rFonts w:ascii="Courier New" w:eastAsia="Times New Roman" w:hAnsi="Courier New" w:cs="Courier New"/>
          <w:b/>
          <w:i/>
          <w:sz w:val="24"/>
          <w:szCs w:val="24"/>
          <w:lang w:val="en-US"/>
        </w:rPr>
        <w:t>c</w:t>
      </w:r>
      <w:r w:rsidR="007B2FC8" w:rsidRPr="00E4370B">
        <w:rPr>
          <w:rFonts w:ascii="Times New Roman" w:eastAsia="Times New Roman" w:hAnsi="Times New Roman" w:cs="Times New Roman"/>
          <w:sz w:val="24"/>
          <w:szCs w:val="24"/>
        </w:rPr>
        <w:t>. Об’єктний файл має т</w:t>
      </w:r>
      <w:r w:rsidRPr="00E4370B">
        <w:rPr>
          <w:rFonts w:ascii="Times New Roman" w:eastAsia="Times New Roman" w:hAnsi="Times New Roman" w:cs="Times New Roman"/>
          <w:sz w:val="24"/>
          <w:szCs w:val="24"/>
        </w:rPr>
        <w:t>ак</w:t>
      </w:r>
      <w:r w:rsidR="007B2FC8" w:rsidRPr="00E4370B">
        <w:rPr>
          <w:rFonts w:ascii="Times New Roman" w:eastAsia="Times New Roman" w:hAnsi="Times New Roman" w:cs="Times New Roman"/>
          <w:sz w:val="24"/>
          <w:szCs w:val="24"/>
        </w:rPr>
        <w:t xml:space="preserve">у саму назву, що </w:t>
      </w:r>
      <w:r w:rsidRPr="00E4370B">
        <w:rPr>
          <w:rFonts w:ascii="Times New Roman" w:eastAsia="Times New Roman" w:hAnsi="Times New Roman" w:cs="Times New Roman"/>
          <w:sz w:val="24"/>
          <w:szCs w:val="24"/>
        </w:rPr>
        <w:t>й</w:t>
      </w:r>
      <w:r w:rsidR="007B2FC8" w:rsidRPr="00E4370B">
        <w:rPr>
          <w:rFonts w:ascii="Times New Roman" w:eastAsia="Times New Roman" w:hAnsi="Times New Roman" w:cs="Times New Roman"/>
          <w:sz w:val="24"/>
          <w:szCs w:val="24"/>
        </w:rPr>
        <w:t xml:space="preserve"> файл з програмним кодом, тільки з іншим розширенням. Таким чином, об’єктний файл за замовчуванням не змінює назву, хоча опціонально можна задати й іншу назву, відповідно вказавши її після ключа </w:t>
      </w:r>
      <w:r w:rsidR="007B2FC8" w:rsidRPr="00E4370B">
        <w:rPr>
          <w:rFonts w:ascii="Courier New" w:eastAsia="Times New Roman" w:hAnsi="Courier New" w:cs="Courier New"/>
          <w:b/>
          <w:i/>
          <w:sz w:val="24"/>
          <w:szCs w:val="24"/>
        </w:rPr>
        <w:t>–</w:t>
      </w:r>
      <w:r w:rsidR="007B2FC8" w:rsidRPr="00E4370B">
        <w:rPr>
          <w:rFonts w:ascii="Courier New" w:eastAsia="Times New Roman" w:hAnsi="Courier New" w:cs="Courier New"/>
          <w:b/>
          <w:i/>
          <w:sz w:val="24"/>
          <w:szCs w:val="24"/>
          <w:lang w:val="en-US"/>
        </w:rPr>
        <w:t>o</w:t>
      </w:r>
      <w:r w:rsidR="007B2FC8" w:rsidRPr="00E4370B">
        <w:rPr>
          <w:rFonts w:ascii="Times New Roman" w:eastAsia="Times New Roman" w:hAnsi="Times New Roman" w:cs="Times New Roman"/>
          <w:sz w:val="24"/>
          <w:szCs w:val="24"/>
        </w:rPr>
        <w:t>.</w:t>
      </w:r>
    </w:p>
    <w:p w:rsidR="007B2FC8" w:rsidRPr="00E4370B" w:rsidRDefault="00E4370B" w:rsidP="007B2FC8">
      <w:pPr>
        <w:spacing w:after="0" w:line="276" w:lineRule="auto"/>
        <w:ind w:firstLine="567"/>
        <w:jc w:val="both"/>
        <w:rPr>
          <w:rFonts w:ascii="Times New Roman" w:eastAsia="Times New Roman" w:hAnsi="Times New Roman" w:cs="Times New Roman"/>
          <w:sz w:val="24"/>
          <w:szCs w:val="24"/>
        </w:rPr>
      </w:pPr>
      <w:r w:rsidRPr="00E4370B">
        <w:rPr>
          <w:rFonts w:ascii="Times New Roman" w:eastAsia="Times New Roman" w:hAnsi="Times New Roman" w:cs="Times New Roman"/>
          <w:sz w:val="24"/>
          <w:szCs w:val="24"/>
        </w:rPr>
        <w:t>Разом з тип під час</w:t>
      </w:r>
      <w:r w:rsidR="007B2FC8" w:rsidRPr="00E4370B">
        <w:rPr>
          <w:rFonts w:ascii="Times New Roman" w:eastAsia="Times New Roman" w:hAnsi="Times New Roman" w:cs="Times New Roman"/>
          <w:sz w:val="24"/>
          <w:szCs w:val="24"/>
        </w:rPr>
        <w:t xml:space="preserve"> створенн</w:t>
      </w:r>
      <w:r w:rsidRPr="00E4370B">
        <w:rPr>
          <w:rFonts w:ascii="Times New Roman" w:eastAsia="Times New Roman" w:hAnsi="Times New Roman" w:cs="Times New Roman"/>
          <w:sz w:val="24"/>
          <w:szCs w:val="24"/>
        </w:rPr>
        <w:t>я</w:t>
      </w:r>
      <w:r w:rsidR="007B2FC8" w:rsidRPr="00E4370B">
        <w:rPr>
          <w:rFonts w:ascii="Times New Roman" w:eastAsia="Times New Roman" w:hAnsi="Times New Roman" w:cs="Times New Roman"/>
          <w:sz w:val="24"/>
          <w:szCs w:val="24"/>
        </w:rPr>
        <w:t xml:space="preserve"> об’єктного файлу з файлу, який вже був оброблений препроцесором (у нашому випадку це був файл </w:t>
      </w:r>
      <w:r w:rsidR="007B2FC8" w:rsidRPr="00E4370B">
        <w:rPr>
          <w:rFonts w:ascii="Courier New" w:eastAsia="Times New Roman" w:hAnsi="Courier New" w:cs="Courier New"/>
          <w:b/>
          <w:i/>
          <w:sz w:val="24"/>
          <w:szCs w:val="24"/>
          <w:lang w:val="en-US"/>
        </w:rPr>
        <w:t>calc</w:t>
      </w:r>
      <w:r w:rsidR="007B2FC8" w:rsidRPr="00E4370B">
        <w:rPr>
          <w:rFonts w:ascii="Courier New" w:eastAsia="Times New Roman" w:hAnsi="Courier New" w:cs="Courier New"/>
          <w:b/>
          <w:i/>
          <w:sz w:val="24"/>
          <w:szCs w:val="24"/>
        </w:rPr>
        <w:t>.</w:t>
      </w:r>
      <w:r w:rsidR="007B2FC8" w:rsidRPr="00E4370B">
        <w:rPr>
          <w:rFonts w:ascii="Courier New" w:eastAsia="Times New Roman" w:hAnsi="Courier New" w:cs="Courier New"/>
          <w:b/>
          <w:i/>
          <w:sz w:val="24"/>
          <w:szCs w:val="24"/>
          <w:lang w:val="en-US"/>
        </w:rPr>
        <w:t>cpp</w:t>
      </w:r>
      <w:r w:rsidR="007B2FC8" w:rsidRPr="00E4370B">
        <w:rPr>
          <w:rFonts w:ascii="Times New Roman" w:eastAsia="Times New Roman" w:hAnsi="Times New Roman" w:cs="Times New Roman"/>
          <w:sz w:val="24"/>
          <w:szCs w:val="24"/>
        </w:rPr>
        <w:t xml:space="preserve">), потрібно вказати те, що компільований файл є файлом вихідного коду, оброблений препроцесором, і має теги препроцесора. </w:t>
      </w:r>
      <w:r w:rsidRPr="00E4370B">
        <w:rPr>
          <w:rFonts w:ascii="Times New Roman" w:eastAsia="Times New Roman" w:hAnsi="Times New Roman" w:cs="Times New Roman"/>
          <w:sz w:val="24"/>
          <w:szCs w:val="24"/>
        </w:rPr>
        <w:t>В іншому випадкку</w:t>
      </w:r>
      <w:r w:rsidR="007B2FC8" w:rsidRPr="00E4370B">
        <w:rPr>
          <w:rFonts w:ascii="Times New Roman" w:eastAsia="Times New Roman" w:hAnsi="Times New Roman" w:cs="Times New Roman"/>
          <w:sz w:val="24"/>
          <w:szCs w:val="24"/>
        </w:rPr>
        <w:t xml:space="preserve"> він буде оброблюватись як звичайний файл </w:t>
      </w:r>
      <w:r w:rsidR="007B2FC8" w:rsidRPr="00E4370B">
        <w:rPr>
          <w:rFonts w:ascii="Times New Roman" w:eastAsia="Times New Roman" w:hAnsi="Times New Roman" w:cs="Times New Roman"/>
          <w:b/>
          <w:sz w:val="24"/>
          <w:szCs w:val="24"/>
        </w:rPr>
        <w:t>C++</w:t>
      </w:r>
      <w:r w:rsidR="007B2FC8" w:rsidRPr="00E4370B">
        <w:rPr>
          <w:rFonts w:ascii="Times New Roman" w:eastAsia="Times New Roman" w:hAnsi="Times New Roman" w:cs="Times New Roman"/>
          <w:sz w:val="24"/>
          <w:szCs w:val="24"/>
        </w:rPr>
        <w:t xml:space="preserve">, без урахування тегів препроцесора, </w:t>
      </w:r>
      <w:r w:rsidRPr="00E4370B">
        <w:rPr>
          <w:rFonts w:ascii="Times New Roman" w:eastAsia="Times New Roman" w:hAnsi="Times New Roman" w:cs="Times New Roman"/>
          <w:sz w:val="24"/>
          <w:szCs w:val="24"/>
        </w:rPr>
        <w:t>це</w:t>
      </w:r>
      <w:r w:rsidR="007B2FC8" w:rsidRPr="00E4370B">
        <w:rPr>
          <w:rFonts w:ascii="Times New Roman" w:eastAsia="Times New Roman" w:hAnsi="Times New Roman" w:cs="Times New Roman"/>
          <w:sz w:val="24"/>
          <w:szCs w:val="24"/>
        </w:rPr>
        <w:t xml:space="preserve"> буде означати, що зв</w:t>
      </w:r>
      <w:r w:rsidRPr="00E4370B">
        <w:rPr>
          <w:rFonts w:ascii="Times New Roman" w:eastAsia="Times New Roman" w:hAnsi="Times New Roman" w:cs="Times New Roman"/>
          <w:sz w:val="24"/>
          <w:szCs w:val="24"/>
          <w:lang w:val="ru-RU"/>
        </w:rPr>
        <w:t>’</w:t>
      </w:r>
      <w:r w:rsidR="007B2FC8" w:rsidRPr="00E4370B">
        <w:rPr>
          <w:rFonts w:ascii="Times New Roman" w:eastAsia="Times New Roman" w:hAnsi="Times New Roman" w:cs="Times New Roman"/>
          <w:sz w:val="24"/>
          <w:szCs w:val="24"/>
        </w:rPr>
        <w:t xml:space="preserve">язок з оголошеними функціями не буде встановлено. Для явного вказування на мову та формат оброблюваного файлу </w:t>
      </w:r>
      <w:r w:rsidRPr="00E4370B">
        <w:rPr>
          <w:rFonts w:ascii="Times New Roman" w:eastAsia="Times New Roman" w:hAnsi="Times New Roman" w:cs="Times New Roman"/>
          <w:sz w:val="24"/>
          <w:szCs w:val="24"/>
        </w:rPr>
        <w:t>в</w:t>
      </w:r>
      <w:r w:rsidR="007B2FC8" w:rsidRPr="00E4370B">
        <w:rPr>
          <w:rFonts w:ascii="Times New Roman" w:eastAsia="Times New Roman" w:hAnsi="Times New Roman" w:cs="Times New Roman"/>
          <w:sz w:val="24"/>
          <w:szCs w:val="24"/>
        </w:rPr>
        <w:t xml:space="preserve"> команді </w:t>
      </w:r>
      <w:r w:rsidR="007B2FC8" w:rsidRPr="00E4370B">
        <w:rPr>
          <w:rFonts w:ascii="Courier New" w:eastAsia="Times New Roman" w:hAnsi="Courier New" w:cs="Courier New"/>
          <w:b/>
          <w:i/>
          <w:sz w:val="24"/>
          <w:szCs w:val="24"/>
          <w:lang w:val="en-US"/>
        </w:rPr>
        <w:t>gcc</w:t>
      </w:r>
      <w:r w:rsidR="007B2FC8" w:rsidRPr="00E4370B">
        <w:rPr>
          <w:rFonts w:ascii="Times New Roman" w:eastAsia="Times New Roman" w:hAnsi="Times New Roman" w:cs="Times New Roman"/>
          <w:sz w:val="24"/>
          <w:szCs w:val="24"/>
        </w:rPr>
        <w:t xml:space="preserve"> призначений ключ </w:t>
      </w:r>
      <w:r w:rsidR="007B2FC8" w:rsidRPr="00E4370B">
        <w:rPr>
          <w:rFonts w:ascii="Courier New" w:eastAsia="Times New Roman" w:hAnsi="Courier New" w:cs="Courier New"/>
          <w:b/>
          <w:i/>
          <w:sz w:val="24"/>
          <w:szCs w:val="24"/>
        </w:rPr>
        <w:t>–</w:t>
      </w:r>
      <w:r w:rsidR="007B2FC8" w:rsidRPr="00E4370B">
        <w:rPr>
          <w:rFonts w:ascii="Courier New" w:eastAsia="Times New Roman" w:hAnsi="Courier New" w:cs="Courier New"/>
          <w:b/>
          <w:i/>
          <w:sz w:val="24"/>
          <w:szCs w:val="24"/>
          <w:lang w:val="en-US"/>
        </w:rPr>
        <w:t>x</w:t>
      </w:r>
      <w:r w:rsidR="007B2FC8" w:rsidRPr="00E4370B">
        <w:rPr>
          <w:rFonts w:ascii="Times New Roman" w:eastAsia="Times New Roman" w:hAnsi="Times New Roman" w:cs="Times New Roman"/>
          <w:sz w:val="24"/>
          <w:szCs w:val="24"/>
        </w:rPr>
        <w:t xml:space="preserve">, а файл </w:t>
      </w:r>
      <w:r w:rsidR="007B2FC8" w:rsidRPr="00E4370B">
        <w:rPr>
          <w:rFonts w:ascii="Times New Roman" w:eastAsia="Times New Roman" w:hAnsi="Times New Roman" w:cs="Times New Roman"/>
          <w:b/>
          <w:sz w:val="24"/>
          <w:szCs w:val="24"/>
          <w:lang w:val="en-US"/>
        </w:rPr>
        <w:t>C</w:t>
      </w:r>
      <w:r w:rsidR="007B2FC8" w:rsidRPr="00E4370B">
        <w:rPr>
          <w:rFonts w:ascii="Times New Roman" w:eastAsia="Times New Roman" w:hAnsi="Times New Roman" w:cs="Times New Roman"/>
          <w:b/>
          <w:sz w:val="24"/>
          <w:szCs w:val="24"/>
        </w:rPr>
        <w:t>++</w:t>
      </w:r>
      <w:r w:rsidR="007B2FC8" w:rsidRPr="00E4370B">
        <w:rPr>
          <w:rFonts w:ascii="Times New Roman" w:eastAsia="Times New Roman" w:hAnsi="Times New Roman" w:cs="Times New Roman"/>
          <w:sz w:val="24"/>
          <w:szCs w:val="24"/>
        </w:rPr>
        <w:t xml:space="preserve">, що був оброблений препроцесором, треба позначити як </w:t>
      </w:r>
      <w:r w:rsidR="007B2FC8" w:rsidRPr="00E4370B">
        <w:rPr>
          <w:rFonts w:ascii="Courier New" w:eastAsia="Times New Roman" w:hAnsi="Courier New" w:cs="Courier New"/>
          <w:b/>
          <w:i/>
          <w:sz w:val="24"/>
          <w:szCs w:val="24"/>
        </w:rPr>
        <w:t>cpp-output</w:t>
      </w:r>
      <w:r w:rsidR="007B2FC8" w:rsidRPr="00E4370B">
        <w:rPr>
          <w:rFonts w:ascii="Times New Roman" w:eastAsia="Times New Roman" w:hAnsi="Times New Roman" w:cs="Times New Roman"/>
          <w:sz w:val="24"/>
          <w:szCs w:val="24"/>
        </w:rPr>
        <w:t>.</w:t>
      </w:r>
    </w:p>
    <w:p w:rsidR="007B2FC8" w:rsidRPr="00E4370B" w:rsidRDefault="007B2FC8" w:rsidP="007B2FC8">
      <w:pPr>
        <w:spacing w:after="0" w:line="276" w:lineRule="auto"/>
        <w:ind w:firstLine="567"/>
        <w:jc w:val="both"/>
        <w:rPr>
          <w:rFonts w:ascii="Times New Roman" w:eastAsia="Times New Roman" w:hAnsi="Times New Roman" w:cs="Times New Roman"/>
          <w:sz w:val="24"/>
          <w:szCs w:val="24"/>
        </w:rPr>
      </w:pPr>
      <w:r w:rsidRPr="00E4370B">
        <w:rPr>
          <w:rFonts w:ascii="Times New Roman" w:eastAsia="Times New Roman" w:hAnsi="Times New Roman" w:cs="Times New Roman"/>
          <w:sz w:val="24"/>
          <w:szCs w:val="24"/>
        </w:rPr>
        <w:t>У наступному прикладі ми отримуємо альтернативий об’єктний файл з файлу, що був попередньо оброблений препроцесором.</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lastRenderedPageBreak/>
        <w:drawing>
          <wp:inline distT="0" distB="0" distL="0" distR="0" wp14:anchorId="01E59691" wp14:editId="5FCDF91D">
            <wp:extent cx="6152515" cy="1208405"/>
            <wp:effectExtent l="0" t="0" r="635" b="0"/>
            <wp:docPr id="315" name="Рисунок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jpg"/>
                    <pic:cNvPicPr/>
                  </pic:nvPicPr>
                  <pic:blipFill>
                    <a:blip r:embed="rId586">
                      <a:extLst>
                        <a:ext uri="{BEBA8EAE-BF5A-486C-A8C5-ECC9F3942E4B}">
                          <a14:imgProps xmlns:a14="http://schemas.microsoft.com/office/drawing/2010/main">
                            <a14:imgLayer r:embed="rId58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152515" cy="1208405"/>
                    </a:xfrm>
                    <a:prstGeom prst="rect">
                      <a:avLst/>
                    </a:prstGeom>
                  </pic:spPr>
                </pic:pic>
              </a:graphicData>
            </a:graphic>
          </wp:inline>
        </w:drawing>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p>
    <w:p w:rsidR="007B2FC8" w:rsidRPr="009415FE" w:rsidRDefault="007B2FC8" w:rsidP="007B2FC8">
      <w:pPr>
        <w:spacing w:after="0" w:line="276" w:lineRule="auto"/>
        <w:ind w:firstLine="567"/>
        <w:jc w:val="both"/>
        <w:rPr>
          <w:rFonts w:ascii="Times New Roman" w:eastAsia="Times New Roman" w:hAnsi="Times New Roman" w:cs="Times New Roman"/>
          <w:sz w:val="24"/>
          <w:szCs w:val="24"/>
        </w:rPr>
      </w:pPr>
      <w:r w:rsidRPr="009415FE">
        <w:rPr>
          <w:rFonts w:ascii="Times New Roman" w:eastAsia="Times New Roman" w:hAnsi="Times New Roman" w:cs="Times New Roman"/>
          <w:sz w:val="24"/>
          <w:szCs w:val="24"/>
        </w:rPr>
        <w:t>Тепер перейдемо до останнього етапу, що представляє компоновку</w:t>
      </w:r>
      <w:r w:rsidR="00E4370B" w:rsidRPr="009415FE">
        <w:rPr>
          <w:rFonts w:ascii="Times New Roman" w:eastAsia="Times New Roman" w:hAnsi="Times New Roman" w:cs="Times New Roman"/>
          <w:sz w:val="24"/>
          <w:szCs w:val="24"/>
        </w:rPr>
        <w:t>, та отримаємо</w:t>
      </w:r>
      <w:r w:rsidRPr="009415FE">
        <w:rPr>
          <w:rFonts w:ascii="Times New Roman" w:eastAsia="Times New Roman" w:hAnsi="Times New Roman" w:cs="Times New Roman"/>
          <w:sz w:val="24"/>
          <w:szCs w:val="24"/>
        </w:rPr>
        <w:t xml:space="preserve"> з об’єктного файлу кінцевий виконуваний файл, що </w:t>
      </w:r>
      <w:r w:rsidR="00E4370B" w:rsidRPr="009415FE">
        <w:rPr>
          <w:rFonts w:ascii="Times New Roman" w:eastAsia="Times New Roman" w:hAnsi="Times New Roman" w:cs="Times New Roman"/>
          <w:sz w:val="24"/>
          <w:szCs w:val="24"/>
        </w:rPr>
        <w:t>й</w:t>
      </w:r>
      <w:r w:rsidRPr="009415FE">
        <w:rPr>
          <w:rFonts w:ascii="Times New Roman" w:eastAsia="Times New Roman" w:hAnsi="Times New Roman" w:cs="Times New Roman"/>
          <w:sz w:val="24"/>
          <w:szCs w:val="24"/>
        </w:rPr>
        <w:t xml:space="preserve"> представлено у наступному прикладі.</w:t>
      </w:r>
    </w:p>
    <w:p w:rsidR="007B2FC8" w:rsidRPr="009415FE" w:rsidRDefault="007B2FC8" w:rsidP="007B2FC8">
      <w:pPr>
        <w:spacing w:after="0" w:line="276" w:lineRule="auto"/>
        <w:ind w:firstLine="567"/>
        <w:jc w:val="both"/>
        <w:rPr>
          <w:rFonts w:ascii="Times New Roman" w:eastAsia="Times New Roman" w:hAnsi="Times New Roman" w:cs="Times New Roman"/>
          <w:sz w:val="24"/>
          <w:szCs w:val="24"/>
        </w:rPr>
      </w:pPr>
      <w:r w:rsidRPr="009415FE">
        <w:rPr>
          <w:rFonts w:ascii="Times New Roman" w:eastAsia="Times New Roman" w:hAnsi="Times New Roman" w:cs="Times New Roman"/>
          <w:noProof/>
          <w:sz w:val="24"/>
          <w:szCs w:val="24"/>
          <w:lang w:val="en-US" w:eastAsia="en-US"/>
        </w:rPr>
        <w:drawing>
          <wp:inline distT="0" distB="0" distL="0" distR="0" wp14:anchorId="759F8118" wp14:editId="03287CBE">
            <wp:extent cx="5276850" cy="1857375"/>
            <wp:effectExtent l="0" t="0" r="0" b="9525"/>
            <wp:docPr id="316" name="Рисунок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jpg"/>
                    <pic:cNvPicPr/>
                  </pic:nvPicPr>
                  <pic:blipFill>
                    <a:blip r:embed="rId588">
                      <a:extLst>
                        <a:ext uri="{BEBA8EAE-BF5A-486C-A8C5-ECC9F3942E4B}">
                          <a14:imgProps xmlns:a14="http://schemas.microsoft.com/office/drawing/2010/main">
                            <a14:imgLayer r:embed="rId58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276850" cy="1857375"/>
                    </a:xfrm>
                    <a:prstGeom prst="rect">
                      <a:avLst/>
                    </a:prstGeom>
                  </pic:spPr>
                </pic:pic>
              </a:graphicData>
            </a:graphic>
          </wp:inline>
        </w:drawing>
      </w:r>
    </w:p>
    <w:p w:rsidR="007B2FC8" w:rsidRPr="009415FE" w:rsidRDefault="007B2FC8" w:rsidP="007B2FC8">
      <w:pPr>
        <w:spacing w:after="0" w:line="276" w:lineRule="auto"/>
        <w:ind w:firstLine="567"/>
        <w:jc w:val="both"/>
        <w:rPr>
          <w:rFonts w:ascii="Times New Roman" w:eastAsia="Times New Roman" w:hAnsi="Times New Roman" w:cs="Times New Roman"/>
          <w:sz w:val="24"/>
          <w:szCs w:val="24"/>
        </w:rPr>
      </w:pPr>
    </w:p>
    <w:p w:rsidR="007B2FC8" w:rsidRPr="009415FE" w:rsidRDefault="007B2FC8" w:rsidP="007B2FC8">
      <w:pPr>
        <w:spacing w:after="0" w:line="276" w:lineRule="auto"/>
        <w:ind w:firstLine="567"/>
        <w:jc w:val="both"/>
        <w:rPr>
          <w:rFonts w:ascii="Times New Roman" w:eastAsia="Times New Roman" w:hAnsi="Times New Roman" w:cs="Times New Roman"/>
          <w:sz w:val="24"/>
          <w:szCs w:val="24"/>
        </w:rPr>
      </w:pPr>
      <w:r w:rsidRPr="009415FE">
        <w:rPr>
          <w:rFonts w:ascii="Times New Roman" w:eastAsia="Times New Roman" w:hAnsi="Times New Roman" w:cs="Times New Roman"/>
          <w:sz w:val="24"/>
          <w:szCs w:val="24"/>
        </w:rPr>
        <w:t xml:space="preserve">Таким чином, був створений та запущений виконуваний файл. </w:t>
      </w:r>
      <w:r w:rsidR="00E4370B" w:rsidRPr="009415FE">
        <w:rPr>
          <w:rFonts w:ascii="Times New Roman" w:eastAsia="Times New Roman" w:hAnsi="Times New Roman" w:cs="Times New Roman"/>
          <w:sz w:val="24"/>
          <w:szCs w:val="24"/>
        </w:rPr>
        <w:t>У</w:t>
      </w:r>
      <w:r w:rsidRPr="009415FE">
        <w:rPr>
          <w:rFonts w:ascii="Times New Roman" w:eastAsia="Times New Roman" w:hAnsi="Times New Roman" w:cs="Times New Roman"/>
          <w:sz w:val="24"/>
          <w:szCs w:val="24"/>
        </w:rPr>
        <w:t>сі етапи його створення представляють собою дос</w:t>
      </w:r>
      <w:r w:rsidR="00E4370B" w:rsidRPr="009415FE">
        <w:rPr>
          <w:rFonts w:ascii="Times New Roman" w:eastAsia="Times New Roman" w:hAnsi="Times New Roman" w:cs="Times New Roman"/>
          <w:sz w:val="24"/>
          <w:szCs w:val="24"/>
        </w:rPr>
        <w:t>и</w:t>
      </w:r>
      <w:r w:rsidRPr="009415FE">
        <w:rPr>
          <w:rFonts w:ascii="Times New Roman" w:eastAsia="Times New Roman" w:hAnsi="Times New Roman" w:cs="Times New Roman"/>
          <w:sz w:val="24"/>
          <w:szCs w:val="24"/>
        </w:rPr>
        <w:t xml:space="preserve">ть нескладні дії, </w:t>
      </w:r>
      <w:r w:rsidR="00E4370B" w:rsidRPr="009415FE">
        <w:rPr>
          <w:rFonts w:ascii="Times New Roman" w:eastAsia="Times New Roman" w:hAnsi="Times New Roman" w:cs="Times New Roman"/>
          <w:sz w:val="24"/>
          <w:szCs w:val="24"/>
        </w:rPr>
        <w:t>тільки</w:t>
      </w:r>
      <w:r w:rsidRPr="009415FE">
        <w:rPr>
          <w:rFonts w:ascii="Times New Roman" w:eastAsia="Times New Roman" w:hAnsi="Times New Roman" w:cs="Times New Roman"/>
          <w:sz w:val="24"/>
          <w:szCs w:val="24"/>
        </w:rPr>
        <w:t xml:space="preserve"> якщо програма складається з одного файлу. </w:t>
      </w:r>
      <w:r w:rsidR="00E4370B" w:rsidRPr="009415FE">
        <w:rPr>
          <w:rFonts w:ascii="Times New Roman" w:eastAsia="Times New Roman" w:hAnsi="Times New Roman" w:cs="Times New Roman"/>
          <w:sz w:val="24"/>
          <w:szCs w:val="24"/>
        </w:rPr>
        <w:t>Насправді</w:t>
      </w:r>
      <w:r w:rsidRPr="009415FE">
        <w:rPr>
          <w:rFonts w:ascii="Times New Roman" w:eastAsia="Times New Roman" w:hAnsi="Times New Roman" w:cs="Times New Roman"/>
          <w:sz w:val="24"/>
          <w:szCs w:val="24"/>
        </w:rPr>
        <w:t xml:space="preserve"> у реальності програми</w:t>
      </w:r>
      <w:r w:rsidR="00E4370B" w:rsidRPr="009415FE">
        <w:rPr>
          <w:rFonts w:ascii="Times New Roman" w:eastAsia="Times New Roman" w:hAnsi="Times New Roman" w:cs="Times New Roman"/>
          <w:sz w:val="24"/>
          <w:szCs w:val="24"/>
        </w:rPr>
        <w:t>, що</w:t>
      </w:r>
      <w:r w:rsidRPr="009415FE">
        <w:rPr>
          <w:rFonts w:ascii="Times New Roman" w:eastAsia="Times New Roman" w:hAnsi="Times New Roman" w:cs="Times New Roman"/>
          <w:sz w:val="24"/>
          <w:szCs w:val="24"/>
        </w:rPr>
        <w:t xml:space="preserve"> складаються тільки з одного файлу</w:t>
      </w:r>
      <w:r w:rsidR="009415FE" w:rsidRPr="009415FE">
        <w:rPr>
          <w:rFonts w:ascii="Times New Roman" w:eastAsia="Times New Roman" w:hAnsi="Times New Roman" w:cs="Times New Roman"/>
          <w:sz w:val="24"/>
          <w:szCs w:val="24"/>
        </w:rPr>
        <w:t>, бувають</w:t>
      </w:r>
      <w:r w:rsidRPr="009415FE">
        <w:rPr>
          <w:rFonts w:ascii="Times New Roman" w:eastAsia="Times New Roman" w:hAnsi="Times New Roman" w:cs="Times New Roman"/>
          <w:sz w:val="24"/>
          <w:szCs w:val="24"/>
        </w:rPr>
        <w:t xml:space="preserve"> до</w:t>
      </w:r>
      <w:r w:rsidR="009415FE" w:rsidRPr="009415FE">
        <w:rPr>
          <w:rFonts w:ascii="Times New Roman" w:eastAsia="Times New Roman" w:hAnsi="Times New Roman" w:cs="Times New Roman"/>
          <w:sz w:val="24"/>
          <w:szCs w:val="24"/>
        </w:rPr>
        <w:t>волі</w:t>
      </w:r>
      <w:r w:rsidRPr="009415FE">
        <w:rPr>
          <w:rFonts w:ascii="Times New Roman" w:eastAsia="Times New Roman" w:hAnsi="Times New Roman" w:cs="Times New Roman"/>
          <w:sz w:val="24"/>
          <w:szCs w:val="24"/>
        </w:rPr>
        <w:t xml:space="preserve"> рідко. З</w:t>
      </w:r>
      <w:r w:rsidR="009415FE" w:rsidRPr="009415FE">
        <w:rPr>
          <w:rFonts w:ascii="Times New Roman" w:eastAsia="Times New Roman" w:hAnsi="Times New Roman" w:cs="Times New Roman"/>
          <w:sz w:val="24"/>
          <w:szCs w:val="24"/>
        </w:rPr>
        <w:t>аз</w:t>
      </w:r>
      <w:r w:rsidRPr="009415FE">
        <w:rPr>
          <w:rFonts w:ascii="Times New Roman" w:eastAsia="Times New Roman" w:hAnsi="Times New Roman" w:cs="Times New Roman"/>
          <w:sz w:val="24"/>
          <w:szCs w:val="24"/>
        </w:rPr>
        <w:t xml:space="preserve">вичай вони складаються більш ніж з одного файлу </w:t>
      </w:r>
      <w:r w:rsidR="009415FE" w:rsidRPr="009415FE">
        <w:rPr>
          <w:rFonts w:ascii="Times New Roman" w:eastAsia="Times New Roman" w:hAnsi="Times New Roman" w:cs="Times New Roman"/>
          <w:sz w:val="24"/>
          <w:szCs w:val="24"/>
        </w:rPr>
        <w:t>та</w:t>
      </w:r>
      <w:r w:rsidRPr="009415FE">
        <w:rPr>
          <w:rFonts w:ascii="Times New Roman" w:eastAsia="Times New Roman" w:hAnsi="Times New Roman" w:cs="Times New Roman"/>
          <w:sz w:val="24"/>
          <w:szCs w:val="24"/>
        </w:rPr>
        <w:t xml:space="preserve"> об’єднані в проект. </w:t>
      </w:r>
    </w:p>
    <w:p w:rsidR="007B2FC8" w:rsidRPr="009415FE" w:rsidRDefault="009415FE" w:rsidP="007B2FC8">
      <w:pPr>
        <w:spacing w:after="0" w:line="276" w:lineRule="auto"/>
        <w:ind w:firstLine="567"/>
        <w:jc w:val="both"/>
        <w:rPr>
          <w:rFonts w:ascii="Times New Roman" w:eastAsia="Times New Roman" w:hAnsi="Times New Roman" w:cs="Times New Roman"/>
          <w:sz w:val="24"/>
          <w:szCs w:val="24"/>
        </w:rPr>
      </w:pPr>
      <w:r w:rsidRPr="009415FE">
        <w:rPr>
          <w:rFonts w:ascii="Times New Roman" w:eastAsia="Times New Roman" w:hAnsi="Times New Roman" w:cs="Times New Roman"/>
          <w:sz w:val="24"/>
          <w:szCs w:val="24"/>
        </w:rPr>
        <w:t>Але</w:t>
      </w:r>
      <w:r w:rsidR="007B2FC8" w:rsidRPr="009415FE">
        <w:rPr>
          <w:rFonts w:ascii="Times New Roman" w:eastAsia="Times New Roman" w:hAnsi="Times New Roman" w:cs="Times New Roman"/>
          <w:sz w:val="24"/>
          <w:szCs w:val="24"/>
        </w:rPr>
        <w:t xml:space="preserve"> можуть </w:t>
      </w:r>
      <w:r w:rsidRPr="009415FE">
        <w:rPr>
          <w:rFonts w:ascii="Times New Roman" w:eastAsia="Times New Roman" w:hAnsi="Times New Roman" w:cs="Times New Roman"/>
          <w:sz w:val="24"/>
          <w:szCs w:val="24"/>
        </w:rPr>
        <w:t>бути випадки, коли різні частини</w:t>
      </w:r>
      <w:r w:rsidR="007B2FC8" w:rsidRPr="009415FE">
        <w:rPr>
          <w:rFonts w:ascii="Times New Roman" w:eastAsia="Times New Roman" w:hAnsi="Times New Roman" w:cs="Times New Roman"/>
          <w:sz w:val="24"/>
          <w:szCs w:val="24"/>
        </w:rPr>
        <w:t xml:space="preserve"> однієї програми написані різни</w:t>
      </w:r>
      <w:r w:rsidRPr="009415FE">
        <w:rPr>
          <w:rFonts w:ascii="Times New Roman" w:eastAsia="Times New Roman" w:hAnsi="Times New Roman" w:cs="Times New Roman"/>
          <w:sz w:val="24"/>
          <w:szCs w:val="24"/>
        </w:rPr>
        <w:t>ми</w:t>
      </w:r>
      <w:r w:rsidR="007B2FC8" w:rsidRPr="009415FE">
        <w:rPr>
          <w:rFonts w:ascii="Times New Roman" w:eastAsia="Times New Roman" w:hAnsi="Times New Roman" w:cs="Times New Roman"/>
          <w:sz w:val="24"/>
          <w:szCs w:val="24"/>
        </w:rPr>
        <w:t xml:space="preserve"> мов</w:t>
      </w:r>
      <w:r w:rsidRPr="009415FE">
        <w:rPr>
          <w:rFonts w:ascii="Times New Roman" w:eastAsia="Times New Roman" w:hAnsi="Times New Roman" w:cs="Times New Roman"/>
          <w:sz w:val="24"/>
          <w:szCs w:val="24"/>
        </w:rPr>
        <w:t>ами, тоді</w:t>
      </w:r>
      <w:r w:rsidR="007B2FC8" w:rsidRPr="009415FE">
        <w:rPr>
          <w:rFonts w:ascii="Times New Roman" w:eastAsia="Times New Roman" w:hAnsi="Times New Roman" w:cs="Times New Roman"/>
          <w:sz w:val="24"/>
          <w:szCs w:val="24"/>
        </w:rPr>
        <w:t xml:space="preserve"> доводиться запускати компілятори р</w:t>
      </w:r>
      <w:r w:rsidRPr="009415FE">
        <w:rPr>
          <w:rFonts w:ascii="Times New Roman" w:eastAsia="Times New Roman" w:hAnsi="Times New Roman" w:cs="Times New Roman"/>
          <w:sz w:val="24"/>
          <w:szCs w:val="24"/>
        </w:rPr>
        <w:t>ізних мов, щоб кожен отримав об’</w:t>
      </w:r>
      <w:r w:rsidR="007B2FC8" w:rsidRPr="009415FE">
        <w:rPr>
          <w:rFonts w:ascii="Times New Roman" w:eastAsia="Times New Roman" w:hAnsi="Times New Roman" w:cs="Times New Roman"/>
          <w:sz w:val="24"/>
          <w:szCs w:val="24"/>
        </w:rPr>
        <w:t xml:space="preserve">єктний файл зі свого вихідного файлу, а потім компонувати </w:t>
      </w:r>
      <w:r w:rsidRPr="009415FE">
        <w:rPr>
          <w:rFonts w:ascii="Times New Roman" w:eastAsia="Times New Roman" w:hAnsi="Times New Roman" w:cs="Times New Roman"/>
          <w:sz w:val="24"/>
          <w:szCs w:val="24"/>
        </w:rPr>
        <w:t>їх у</w:t>
      </w:r>
      <w:r w:rsidR="007B2FC8" w:rsidRPr="009415FE">
        <w:rPr>
          <w:rFonts w:ascii="Times New Roman" w:eastAsia="Times New Roman" w:hAnsi="Times New Roman" w:cs="Times New Roman"/>
          <w:sz w:val="24"/>
          <w:szCs w:val="24"/>
        </w:rPr>
        <w:t xml:space="preserve"> виконувану програму.</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p>
    <w:p w:rsidR="007B2FC8" w:rsidRPr="00276480" w:rsidRDefault="007B2FC8" w:rsidP="00B222C1">
      <w:pPr>
        <w:pStyle w:val="3"/>
        <w:rPr>
          <w:rFonts w:eastAsia="Times New Roman" w:cs="Times New Roman"/>
          <w:szCs w:val="28"/>
        </w:rPr>
      </w:pPr>
      <w:bookmarkStart w:id="247" w:name="_Toc516493396"/>
      <w:bookmarkStart w:id="248" w:name="_Toc2373833"/>
      <w:r w:rsidRPr="00276480">
        <w:rPr>
          <w:rFonts w:eastAsia="Times New Roman" w:cs="Times New Roman"/>
          <w:szCs w:val="28"/>
        </w:rPr>
        <w:t xml:space="preserve">11.1.2. </w:t>
      </w:r>
      <w:bookmarkEnd w:id="247"/>
      <w:r w:rsidRPr="00276480">
        <w:rPr>
          <w:rFonts w:eastAsia="Times New Roman" w:cs="Times New Roman"/>
          <w:szCs w:val="28"/>
        </w:rPr>
        <w:t>Компіляція програми, що складається з декількох файлів</w:t>
      </w:r>
      <w:bookmarkEnd w:id="248"/>
    </w:p>
    <w:p w:rsidR="007B2FC8" w:rsidRPr="00276480" w:rsidRDefault="007B2FC8" w:rsidP="007B2FC8">
      <w:pPr>
        <w:spacing w:after="0" w:line="276" w:lineRule="auto"/>
        <w:ind w:firstLine="567"/>
        <w:jc w:val="both"/>
        <w:rPr>
          <w:rFonts w:ascii="Times New Roman" w:eastAsia="Times New Roman" w:hAnsi="Times New Roman" w:cs="Times New Roman"/>
          <w:sz w:val="24"/>
          <w:szCs w:val="24"/>
        </w:rPr>
      </w:pPr>
      <w:r w:rsidRPr="00276480">
        <w:rPr>
          <w:rFonts w:ascii="Times New Roman" w:eastAsia="Times New Roman" w:hAnsi="Times New Roman" w:cs="Times New Roman"/>
          <w:sz w:val="24"/>
          <w:szCs w:val="24"/>
        </w:rPr>
        <w:t>Тепер спробуємо створити проект, що складається більше ніж з одного файлу. Удосконалимо програму-калькулятор, додавши до н</w:t>
      </w:r>
      <w:r w:rsidR="00276480" w:rsidRPr="00276480">
        <w:rPr>
          <w:rFonts w:ascii="Times New Roman" w:eastAsia="Times New Roman" w:hAnsi="Times New Roman" w:cs="Times New Roman"/>
          <w:sz w:val="24"/>
          <w:szCs w:val="24"/>
        </w:rPr>
        <w:t>еї</w:t>
      </w:r>
      <w:r w:rsidRPr="00276480">
        <w:rPr>
          <w:rFonts w:ascii="Times New Roman" w:eastAsia="Times New Roman" w:hAnsi="Times New Roman" w:cs="Times New Roman"/>
          <w:sz w:val="24"/>
          <w:szCs w:val="24"/>
        </w:rPr>
        <w:t xml:space="preserve"> додаткові операції, такі як підведення до ступеня, обчислення квадратного кореня та</w:t>
      </w:r>
      <w:r w:rsidR="00276480" w:rsidRPr="00276480">
        <w:rPr>
          <w:rFonts w:ascii="Times New Roman" w:eastAsia="Times New Roman" w:hAnsi="Times New Roman" w:cs="Times New Roman"/>
          <w:sz w:val="24"/>
          <w:szCs w:val="24"/>
        </w:rPr>
        <w:t xml:space="preserve"> </w:t>
      </w:r>
      <w:r w:rsidRPr="00276480">
        <w:rPr>
          <w:rFonts w:ascii="Times New Roman" w:eastAsia="Times New Roman" w:hAnsi="Times New Roman" w:cs="Times New Roman"/>
          <w:sz w:val="24"/>
          <w:szCs w:val="24"/>
        </w:rPr>
        <w:t>обчислення синуса, косинуса</w:t>
      </w:r>
      <w:r w:rsidR="00276480" w:rsidRPr="00276480">
        <w:rPr>
          <w:rFonts w:ascii="Times New Roman" w:eastAsia="Times New Roman" w:hAnsi="Times New Roman" w:cs="Times New Roman"/>
          <w:sz w:val="24"/>
          <w:szCs w:val="24"/>
        </w:rPr>
        <w:t>,</w:t>
      </w:r>
      <w:r w:rsidRPr="00276480">
        <w:rPr>
          <w:rFonts w:ascii="Times New Roman" w:eastAsia="Times New Roman" w:hAnsi="Times New Roman" w:cs="Times New Roman"/>
          <w:sz w:val="24"/>
          <w:szCs w:val="24"/>
        </w:rPr>
        <w:t xml:space="preserve"> тангенса. Останні операції</w:t>
      </w:r>
      <w:r w:rsidR="00276480" w:rsidRPr="00276480">
        <w:rPr>
          <w:rFonts w:ascii="Times New Roman" w:eastAsia="Times New Roman" w:hAnsi="Times New Roman" w:cs="Times New Roman"/>
          <w:sz w:val="24"/>
          <w:szCs w:val="24"/>
        </w:rPr>
        <w:t xml:space="preserve"> є унарними, тобто</w:t>
      </w:r>
      <w:r w:rsidRPr="00276480">
        <w:rPr>
          <w:rFonts w:ascii="Times New Roman" w:eastAsia="Times New Roman" w:hAnsi="Times New Roman" w:cs="Times New Roman"/>
          <w:sz w:val="24"/>
          <w:szCs w:val="24"/>
        </w:rPr>
        <w:t xml:space="preserve"> виконують дію тільки над одним числом. Тому </w:t>
      </w:r>
      <w:r w:rsidR="00276480" w:rsidRPr="00276480">
        <w:rPr>
          <w:rFonts w:ascii="Times New Roman" w:eastAsia="Times New Roman" w:hAnsi="Times New Roman" w:cs="Times New Roman"/>
          <w:sz w:val="24"/>
          <w:szCs w:val="24"/>
        </w:rPr>
        <w:t>в</w:t>
      </w:r>
      <w:r w:rsidRPr="00276480">
        <w:rPr>
          <w:rFonts w:ascii="Times New Roman" w:eastAsia="Times New Roman" w:hAnsi="Times New Roman" w:cs="Times New Roman"/>
          <w:sz w:val="24"/>
          <w:szCs w:val="24"/>
        </w:rPr>
        <w:t xml:space="preserve"> новій версії калькулятора після введення п</w:t>
      </w:r>
      <w:r w:rsidR="00276480" w:rsidRPr="00276480">
        <w:rPr>
          <w:rFonts w:ascii="Times New Roman" w:eastAsia="Times New Roman" w:hAnsi="Times New Roman" w:cs="Times New Roman"/>
          <w:sz w:val="24"/>
          <w:szCs w:val="24"/>
        </w:rPr>
        <w:t>ершого числа відразу буде запит</w:t>
      </w:r>
      <w:r w:rsidRPr="00276480">
        <w:rPr>
          <w:rFonts w:ascii="Times New Roman" w:eastAsia="Times New Roman" w:hAnsi="Times New Roman" w:cs="Times New Roman"/>
          <w:sz w:val="24"/>
          <w:szCs w:val="24"/>
        </w:rPr>
        <w:t xml:space="preserve"> ді</w:t>
      </w:r>
      <w:r w:rsidR="00276480" w:rsidRPr="00276480">
        <w:rPr>
          <w:rFonts w:ascii="Times New Roman" w:eastAsia="Times New Roman" w:hAnsi="Times New Roman" w:cs="Times New Roman"/>
          <w:sz w:val="24"/>
          <w:szCs w:val="24"/>
        </w:rPr>
        <w:t>ї</w:t>
      </w:r>
      <w:r w:rsidRPr="00276480">
        <w:rPr>
          <w:rFonts w:ascii="Times New Roman" w:eastAsia="Times New Roman" w:hAnsi="Times New Roman" w:cs="Times New Roman"/>
          <w:sz w:val="24"/>
          <w:szCs w:val="24"/>
        </w:rPr>
        <w:t>. Якщо зазначен</w:t>
      </w:r>
      <w:r w:rsidR="00276480" w:rsidRPr="00276480">
        <w:rPr>
          <w:rFonts w:ascii="Times New Roman" w:eastAsia="Times New Roman" w:hAnsi="Times New Roman" w:cs="Times New Roman"/>
          <w:sz w:val="24"/>
          <w:szCs w:val="24"/>
        </w:rPr>
        <w:t>а</w:t>
      </w:r>
      <w:r w:rsidRPr="00276480">
        <w:rPr>
          <w:rFonts w:ascii="Times New Roman" w:eastAsia="Times New Roman" w:hAnsi="Times New Roman" w:cs="Times New Roman"/>
          <w:sz w:val="24"/>
          <w:szCs w:val="24"/>
        </w:rPr>
        <w:t xml:space="preserve"> користувачем дія оперує з двома числами, то додатково буде запит введення другого числа.</w:t>
      </w:r>
    </w:p>
    <w:p w:rsidR="007B2FC8" w:rsidRPr="00276480" w:rsidRDefault="007B2FC8" w:rsidP="007B2FC8">
      <w:pPr>
        <w:spacing w:after="0" w:line="276" w:lineRule="auto"/>
        <w:ind w:firstLine="567"/>
        <w:jc w:val="both"/>
        <w:rPr>
          <w:rFonts w:ascii="Times New Roman" w:eastAsia="Times New Roman" w:hAnsi="Times New Roman" w:cs="Times New Roman"/>
          <w:sz w:val="24"/>
          <w:szCs w:val="24"/>
        </w:rPr>
      </w:pPr>
      <w:r w:rsidRPr="00276480">
        <w:rPr>
          <w:rFonts w:ascii="Times New Roman" w:eastAsia="Times New Roman" w:hAnsi="Times New Roman" w:cs="Times New Roman"/>
          <w:sz w:val="24"/>
          <w:szCs w:val="24"/>
        </w:rPr>
        <w:t xml:space="preserve">Для проекту створимо новий каталог та назвемо його </w:t>
      </w:r>
      <w:r w:rsidRPr="00276480">
        <w:rPr>
          <w:rFonts w:ascii="Courier New" w:eastAsia="Times New Roman" w:hAnsi="Courier New" w:cs="Courier New"/>
          <w:b/>
          <w:i/>
          <w:sz w:val="24"/>
          <w:szCs w:val="24"/>
          <w:lang w:val="en-US"/>
        </w:rPr>
        <w:t>calc</w:t>
      </w:r>
      <w:r w:rsidRPr="00276480">
        <w:rPr>
          <w:rFonts w:ascii="Courier New" w:eastAsia="Times New Roman" w:hAnsi="Courier New" w:cs="Courier New"/>
          <w:b/>
          <w:i/>
          <w:sz w:val="24"/>
          <w:szCs w:val="24"/>
        </w:rPr>
        <w:t>2</w:t>
      </w:r>
      <w:r w:rsidRPr="00276480">
        <w:rPr>
          <w:rFonts w:ascii="Times New Roman" w:eastAsia="Times New Roman" w:hAnsi="Times New Roman" w:cs="Times New Roman"/>
          <w:sz w:val="24"/>
          <w:szCs w:val="24"/>
        </w:rPr>
        <w:t>. Програма буде складатис</w:t>
      </w:r>
      <w:r w:rsidR="00276480" w:rsidRPr="00276480">
        <w:rPr>
          <w:rFonts w:ascii="Times New Roman" w:eastAsia="Times New Roman" w:hAnsi="Times New Roman" w:cs="Times New Roman"/>
          <w:sz w:val="24"/>
          <w:szCs w:val="24"/>
        </w:rPr>
        <w:t>я</w:t>
      </w:r>
      <w:r w:rsidRPr="00276480">
        <w:rPr>
          <w:rFonts w:ascii="Times New Roman" w:eastAsia="Times New Roman" w:hAnsi="Times New Roman" w:cs="Times New Roman"/>
          <w:sz w:val="24"/>
          <w:szCs w:val="24"/>
        </w:rPr>
        <w:t xml:space="preserve"> з трьох файлів: файлу заголовків </w:t>
      </w:r>
      <w:r w:rsidRPr="00276480">
        <w:rPr>
          <w:rFonts w:ascii="Courier New" w:eastAsia="Courier New" w:hAnsi="Courier New" w:cs="Courier New"/>
          <w:b/>
          <w:i/>
          <w:sz w:val="24"/>
          <w:szCs w:val="24"/>
        </w:rPr>
        <w:t>calc.h</w:t>
      </w:r>
      <w:r w:rsidRPr="00276480">
        <w:rPr>
          <w:rFonts w:ascii="Times New Roman" w:eastAsia="Courier New" w:hAnsi="Times New Roman" w:cs="Times New Roman"/>
          <w:sz w:val="24"/>
          <w:szCs w:val="24"/>
        </w:rPr>
        <w:t xml:space="preserve">, файлу з основним кодом </w:t>
      </w:r>
      <w:r w:rsidRPr="00276480">
        <w:rPr>
          <w:rFonts w:ascii="Courier New" w:eastAsia="Courier New" w:hAnsi="Courier New" w:cs="Courier New"/>
          <w:b/>
          <w:i/>
          <w:sz w:val="24"/>
          <w:szCs w:val="24"/>
        </w:rPr>
        <w:t>calc.c</w:t>
      </w:r>
      <w:r w:rsidRPr="00276480">
        <w:rPr>
          <w:rFonts w:ascii="Times New Roman" w:eastAsia="Times New Roman" w:hAnsi="Times New Roman" w:cs="Times New Roman"/>
          <w:sz w:val="24"/>
          <w:szCs w:val="24"/>
        </w:rPr>
        <w:t xml:space="preserve"> та головного файлу, що містить функцію </w:t>
      </w:r>
      <w:r w:rsidRPr="00276480">
        <w:rPr>
          <w:rFonts w:ascii="Courier New" w:eastAsia="Times New Roman" w:hAnsi="Courier New" w:cs="Courier New"/>
          <w:b/>
          <w:i/>
          <w:sz w:val="24"/>
          <w:szCs w:val="24"/>
          <w:lang w:val="en-US"/>
        </w:rPr>
        <w:t>Main</w:t>
      </w:r>
      <w:r w:rsidRPr="00276480">
        <w:rPr>
          <w:rFonts w:ascii="Times New Roman" w:eastAsia="Times New Roman" w:hAnsi="Times New Roman" w:cs="Times New Roman"/>
          <w:sz w:val="24"/>
          <w:szCs w:val="24"/>
        </w:rPr>
        <w:t xml:space="preserve">, яка є точкою входження у програму, </w:t>
      </w:r>
      <w:r w:rsidRPr="00276480">
        <w:rPr>
          <w:rFonts w:ascii="Courier New" w:eastAsia="Times New Roman" w:hAnsi="Courier New" w:cs="Courier New"/>
          <w:b/>
          <w:i/>
          <w:sz w:val="24"/>
          <w:szCs w:val="24"/>
        </w:rPr>
        <w:t>main.c</w:t>
      </w:r>
      <w:r w:rsidRPr="00276480">
        <w:rPr>
          <w:rFonts w:ascii="Times New Roman" w:eastAsia="Times New Roman" w:hAnsi="Times New Roman" w:cs="Times New Roman"/>
          <w:sz w:val="24"/>
          <w:szCs w:val="24"/>
        </w:rPr>
        <w:t>. Наведемо вміст кожного з них.</w:t>
      </w:r>
    </w:p>
    <w:p w:rsidR="007B2FC8" w:rsidRPr="00276480" w:rsidRDefault="007B2FC8" w:rsidP="007B2FC8">
      <w:pPr>
        <w:spacing w:after="0" w:line="276" w:lineRule="auto"/>
        <w:ind w:firstLine="567"/>
        <w:jc w:val="both"/>
        <w:rPr>
          <w:rFonts w:ascii="Times New Roman" w:eastAsia="Times New Roman" w:hAnsi="Times New Roman" w:cs="Times New Roman"/>
          <w:b/>
          <w:sz w:val="24"/>
          <w:szCs w:val="24"/>
        </w:rPr>
      </w:pPr>
      <w:r w:rsidRPr="00276480">
        <w:rPr>
          <w:rFonts w:ascii="Times New Roman" w:eastAsia="Times New Roman" w:hAnsi="Times New Roman" w:cs="Times New Roman"/>
          <w:b/>
          <w:sz w:val="24"/>
          <w:szCs w:val="24"/>
        </w:rPr>
        <w:t xml:space="preserve">Файл </w:t>
      </w:r>
      <w:r w:rsidRPr="00276480">
        <w:rPr>
          <w:rFonts w:ascii="Times New Roman" w:eastAsia="Courier New" w:hAnsi="Times New Roman" w:cs="Times New Roman"/>
          <w:b/>
          <w:sz w:val="24"/>
          <w:szCs w:val="24"/>
        </w:rPr>
        <w:t>calculate.h</w:t>
      </w:r>
    </w:p>
    <w:p w:rsidR="007B2FC8" w:rsidRPr="00276480" w:rsidRDefault="007B2FC8" w:rsidP="007B2FC8">
      <w:pPr>
        <w:spacing w:after="0" w:line="276" w:lineRule="auto"/>
        <w:ind w:firstLine="567"/>
        <w:jc w:val="both"/>
        <w:rPr>
          <w:rFonts w:ascii="Courier New" w:eastAsia="Courier New" w:hAnsi="Courier New" w:cs="Courier New"/>
          <w:i/>
        </w:rPr>
      </w:pPr>
      <w:r w:rsidRPr="00276480">
        <w:rPr>
          <w:rFonts w:ascii="Courier New" w:eastAsia="Courier New" w:hAnsi="Courier New" w:cs="Courier New"/>
          <w:b/>
          <w:i/>
        </w:rPr>
        <w:t>#ifndef</w:t>
      </w:r>
      <w:r w:rsidRPr="00276480">
        <w:rPr>
          <w:rFonts w:ascii="Courier New" w:eastAsia="Courier New" w:hAnsi="Courier New" w:cs="Courier New"/>
          <w:i/>
        </w:rPr>
        <w:t xml:space="preserve"> CALC_H_</w:t>
      </w:r>
    </w:p>
    <w:p w:rsidR="007B2FC8" w:rsidRPr="00276480" w:rsidRDefault="007B2FC8" w:rsidP="007B2FC8">
      <w:pPr>
        <w:spacing w:after="0" w:line="276" w:lineRule="auto"/>
        <w:ind w:firstLine="567"/>
        <w:jc w:val="both"/>
        <w:rPr>
          <w:rFonts w:ascii="Courier New" w:eastAsia="Courier New" w:hAnsi="Courier New" w:cs="Courier New"/>
          <w:i/>
        </w:rPr>
      </w:pPr>
      <w:r w:rsidRPr="00276480">
        <w:rPr>
          <w:rFonts w:ascii="Courier New" w:eastAsia="Courier New" w:hAnsi="Courier New" w:cs="Courier New"/>
          <w:b/>
          <w:i/>
        </w:rPr>
        <w:t>#define</w:t>
      </w:r>
      <w:r w:rsidRPr="00276480">
        <w:rPr>
          <w:rFonts w:ascii="Courier New" w:eastAsia="Courier New" w:hAnsi="Courier New" w:cs="Courier New"/>
          <w:i/>
        </w:rPr>
        <w:t xml:space="preserve"> CALC_H_</w:t>
      </w:r>
    </w:p>
    <w:p w:rsidR="007B2FC8" w:rsidRPr="00276480" w:rsidRDefault="007B2FC8" w:rsidP="007B2FC8">
      <w:pPr>
        <w:spacing w:after="0" w:line="276" w:lineRule="auto"/>
        <w:ind w:firstLine="567"/>
        <w:jc w:val="both"/>
        <w:rPr>
          <w:rFonts w:ascii="Courier New" w:eastAsia="Courier New" w:hAnsi="Courier New" w:cs="Courier New"/>
          <w:i/>
        </w:rPr>
      </w:pPr>
    </w:p>
    <w:p w:rsidR="007B2FC8" w:rsidRPr="00276480" w:rsidRDefault="007B2FC8" w:rsidP="007B2FC8">
      <w:pPr>
        <w:spacing w:after="0" w:line="276" w:lineRule="auto"/>
        <w:ind w:firstLine="567"/>
        <w:jc w:val="both"/>
        <w:rPr>
          <w:rFonts w:ascii="Courier New" w:eastAsia="Courier New" w:hAnsi="Courier New" w:cs="Courier New"/>
          <w:i/>
        </w:rPr>
      </w:pPr>
      <w:r w:rsidRPr="00276480">
        <w:rPr>
          <w:rFonts w:ascii="Courier New" w:eastAsia="Courier New" w:hAnsi="Courier New" w:cs="Courier New"/>
          <w:b/>
          <w:i/>
        </w:rPr>
        <w:t>float</w:t>
      </w:r>
      <w:r w:rsidRPr="00276480">
        <w:rPr>
          <w:rFonts w:ascii="Courier New" w:eastAsia="Courier New" w:hAnsi="Courier New" w:cs="Courier New"/>
          <w:i/>
        </w:rPr>
        <w:t xml:space="preserve"> Calc(</w:t>
      </w:r>
      <w:r w:rsidRPr="00276480">
        <w:rPr>
          <w:rFonts w:ascii="Courier New" w:eastAsia="Courier New" w:hAnsi="Courier New" w:cs="Courier New"/>
          <w:b/>
          <w:i/>
        </w:rPr>
        <w:t>float</w:t>
      </w:r>
      <w:r w:rsidRPr="00276480">
        <w:rPr>
          <w:rFonts w:ascii="Courier New" w:eastAsia="Courier New" w:hAnsi="Courier New" w:cs="Courier New"/>
          <w:i/>
        </w:rPr>
        <w:t xml:space="preserve"> </w:t>
      </w:r>
      <w:r w:rsidRPr="00276480">
        <w:rPr>
          <w:rFonts w:ascii="Courier New" w:eastAsia="Courier New" w:hAnsi="Courier New" w:cs="Courier New"/>
          <w:i/>
          <w:lang w:val="en-US"/>
        </w:rPr>
        <w:t>num</w:t>
      </w:r>
      <w:r w:rsidRPr="00276480">
        <w:rPr>
          <w:rFonts w:ascii="Courier New" w:eastAsia="Courier New" w:hAnsi="Courier New" w:cs="Courier New"/>
          <w:i/>
        </w:rPr>
        <w:t xml:space="preserve">, </w:t>
      </w:r>
      <w:r w:rsidRPr="00276480">
        <w:rPr>
          <w:rFonts w:ascii="Courier New" w:eastAsia="Courier New" w:hAnsi="Courier New" w:cs="Courier New"/>
          <w:b/>
          <w:i/>
        </w:rPr>
        <w:t>char</w:t>
      </w:r>
      <w:r w:rsidRPr="00276480">
        <w:rPr>
          <w:rFonts w:ascii="Courier New" w:eastAsia="Courier New" w:hAnsi="Courier New" w:cs="Courier New"/>
          <w:i/>
        </w:rPr>
        <w:t xml:space="preserve"> </w:t>
      </w:r>
      <w:r w:rsidRPr="00276480">
        <w:rPr>
          <w:rFonts w:ascii="Courier New" w:eastAsia="Courier New" w:hAnsi="Courier New" w:cs="Courier New"/>
          <w:i/>
          <w:lang w:val="en-US"/>
        </w:rPr>
        <w:t>oper</w:t>
      </w:r>
      <w:r w:rsidRPr="00276480">
        <w:rPr>
          <w:rFonts w:ascii="Courier New" w:eastAsia="Courier New" w:hAnsi="Courier New" w:cs="Courier New"/>
          <w:i/>
        </w:rPr>
        <w:t>[4]);</w:t>
      </w:r>
    </w:p>
    <w:p w:rsidR="007B2FC8" w:rsidRPr="00276480" w:rsidRDefault="007B2FC8" w:rsidP="007B2FC8">
      <w:pPr>
        <w:spacing w:after="0" w:line="276" w:lineRule="auto"/>
        <w:ind w:firstLine="567"/>
        <w:jc w:val="both"/>
        <w:rPr>
          <w:rFonts w:ascii="Courier New" w:eastAsia="Courier New" w:hAnsi="Courier New" w:cs="Courier New"/>
          <w:i/>
        </w:rPr>
      </w:pPr>
    </w:p>
    <w:p w:rsidR="007B2FC8" w:rsidRPr="00276480" w:rsidRDefault="007B2FC8" w:rsidP="007B2FC8">
      <w:pPr>
        <w:spacing w:after="0" w:line="276" w:lineRule="auto"/>
        <w:ind w:firstLine="567"/>
        <w:jc w:val="both"/>
        <w:rPr>
          <w:rFonts w:ascii="Courier New" w:eastAsia="Courier New" w:hAnsi="Courier New" w:cs="Courier New"/>
          <w:i/>
        </w:rPr>
      </w:pPr>
      <w:r w:rsidRPr="00276480">
        <w:rPr>
          <w:rFonts w:ascii="Courier New" w:eastAsia="Courier New" w:hAnsi="Courier New" w:cs="Courier New"/>
          <w:b/>
          <w:i/>
        </w:rPr>
        <w:t>#endif</w:t>
      </w:r>
      <w:r w:rsidRPr="00276480">
        <w:rPr>
          <w:rFonts w:ascii="Courier New" w:eastAsia="Courier New" w:hAnsi="Courier New" w:cs="Courier New"/>
          <w:i/>
        </w:rPr>
        <w:t xml:space="preserve"> /*CALC_H_*/</w:t>
      </w:r>
    </w:p>
    <w:p w:rsidR="007B2FC8" w:rsidRPr="00BC7D07" w:rsidRDefault="007B2FC8" w:rsidP="007B2FC8">
      <w:pPr>
        <w:spacing w:after="0" w:line="276" w:lineRule="auto"/>
        <w:ind w:firstLine="567"/>
        <w:jc w:val="both"/>
        <w:rPr>
          <w:rFonts w:ascii="Courier New" w:eastAsia="Times New Roman" w:hAnsi="Courier New" w:cs="Courier New"/>
          <w:i/>
          <w:color w:val="FF0000"/>
          <w:sz w:val="24"/>
          <w:szCs w:val="24"/>
        </w:rPr>
      </w:pPr>
    </w:p>
    <w:p w:rsidR="007B2FC8" w:rsidRPr="00276480" w:rsidRDefault="007B2FC8" w:rsidP="007B2FC8">
      <w:pPr>
        <w:spacing w:after="0" w:line="276" w:lineRule="auto"/>
        <w:ind w:firstLine="567"/>
        <w:jc w:val="both"/>
        <w:rPr>
          <w:rFonts w:ascii="Times New Roman" w:eastAsia="Times New Roman" w:hAnsi="Times New Roman" w:cs="Times New Roman"/>
          <w:b/>
          <w:sz w:val="24"/>
          <w:szCs w:val="24"/>
        </w:rPr>
      </w:pPr>
      <w:r w:rsidRPr="00276480">
        <w:rPr>
          <w:rFonts w:ascii="Times New Roman" w:eastAsia="Times New Roman" w:hAnsi="Times New Roman" w:cs="Times New Roman"/>
          <w:b/>
          <w:sz w:val="24"/>
          <w:szCs w:val="24"/>
        </w:rPr>
        <w:t xml:space="preserve">Файл </w:t>
      </w:r>
      <w:r w:rsidRPr="00276480">
        <w:rPr>
          <w:rFonts w:ascii="Times New Roman" w:eastAsia="Courier New" w:hAnsi="Times New Roman" w:cs="Times New Roman"/>
          <w:b/>
          <w:sz w:val="24"/>
          <w:szCs w:val="24"/>
        </w:rPr>
        <w:t>calculate.c</w:t>
      </w:r>
    </w:p>
    <w:p w:rsidR="007B2FC8" w:rsidRPr="00276480" w:rsidRDefault="007B2FC8" w:rsidP="007B2FC8">
      <w:pPr>
        <w:spacing w:after="0" w:line="276" w:lineRule="auto"/>
        <w:ind w:firstLine="567"/>
        <w:jc w:val="both"/>
        <w:rPr>
          <w:rFonts w:ascii="Courier New" w:eastAsia="Courier New" w:hAnsi="Courier New" w:cs="Courier New"/>
          <w:i/>
        </w:rPr>
      </w:pPr>
      <w:r w:rsidRPr="00276480">
        <w:rPr>
          <w:rFonts w:ascii="Courier New" w:eastAsia="Courier New" w:hAnsi="Courier New" w:cs="Courier New"/>
          <w:b/>
          <w:i/>
        </w:rPr>
        <w:t>#include</w:t>
      </w:r>
      <w:r w:rsidRPr="00276480">
        <w:rPr>
          <w:rFonts w:ascii="Courier New" w:eastAsia="Courier New" w:hAnsi="Courier New" w:cs="Courier New"/>
          <w:i/>
        </w:rPr>
        <w:t xml:space="preserve"> &lt;stdio.h&gt;</w:t>
      </w:r>
    </w:p>
    <w:p w:rsidR="007B2FC8" w:rsidRPr="00276480" w:rsidRDefault="007B2FC8" w:rsidP="007B2FC8">
      <w:pPr>
        <w:spacing w:after="0" w:line="276" w:lineRule="auto"/>
        <w:ind w:firstLine="567"/>
        <w:jc w:val="both"/>
        <w:rPr>
          <w:rFonts w:ascii="Courier New" w:eastAsia="Courier New" w:hAnsi="Courier New" w:cs="Courier New"/>
          <w:i/>
        </w:rPr>
      </w:pPr>
      <w:r w:rsidRPr="00276480">
        <w:rPr>
          <w:rFonts w:ascii="Courier New" w:eastAsia="Courier New" w:hAnsi="Courier New" w:cs="Courier New"/>
          <w:b/>
          <w:i/>
        </w:rPr>
        <w:t>#include</w:t>
      </w:r>
      <w:r w:rsidRPr="00276480">
        <w:rPr>
          <w:rFonts w:ascii="Courier New" w:eastAsia="Courier New" w:hAnsi="Courier New" w:cs="Courier New"/>
          <w:i/>
        </w:rPr>
        <w:t xml:space="preserve"> &lt;math.h&gt;</w:t>
      </w:r>
    </w:p>
    <w:p w:rsidR="007B2FC8" w:rsidRPr="00276480" w:rsidRDefault="007B2FC8" w:rsidP="007B2FC8">
      <w:pPr>
        <w:spacing w:after="0" w:line="276" w:lineRule="auto"/>
        <w:ind w:firstLine="567"/>
        <w:jc w:val="both"/>
        <w:rPr>
          <w:rFonts w:ascii="Courier New" w:eastAsia="Courier New" w:hAnsi="Courier New" w:cs="Courier New"/>
          <w:i/>
        </w:rPr>
      </w:pPr>
      <w:r w:rsidRPr="00276480">
        <w:rPr>
          <w:rFonts w:ascii="Courier New" w:eastAsia="Courier New" w:hAnsi="Courier New" w:cs="Courier New"/>
          <w:b/>
          <w:i/>
        </w:rPr>
        <w:t>#include</w:t>
      </w:r>
      <w:r w:rsidRPr="00276480">
        <w:rPr>
          <w:rFonts w:ascii="Courier New" w:eastAsia="Courier New" w:hAnsi="Courier New" w:cs="Courier New"/>
          <w:i/>
        </w:rPr>
        <w:t xml:space="preserve"> &lt;string.h&gt;</w:t>
      </w:r>
    </w:p>
    <w:p w:rsidR="007B2FC8" w:rsidRPr="00276480" w:rsidRDefault="007B2FC8" w:rsidP="007B2FC8">
      <w:pPr>
        <w:spacing w:after="0" w:line="276" w:lineRule="auto"/>
        <w:ind w:firstLine="567"/>
        <w:jc w:val="both"/>
        <w:rPr>
          <w:rFonts w:ascii="Courier New" w:eastAsia="Courier New" w:hAnsi="Courier New" w:cs="Courier New"/>
          <w:i/>
        </w:rPr>
      </w:pPr>
      <w:r w:rsidRPr="00276480">
        <w:rPr>
          <w:rFonts w:ascii="Courier New" w:eastAsia="Courier New" w:hAnsi="Courier New" w:cs="Courier New"/>
          <w:b/>
          <w:i/>
        </w:rPr>
        <w:t>#include</w:t>
      </w:r>
      <w:r w:rsidRPr="00276480">
        <w:rPr>
          <w:rFonts w:ascii="Courier New" w:eastAsia="Courier New" w:hAnsi="Courier New" w:cs="Courier New"/>
          <w:i/>
        </w:rPr>
        <w:t xml:space="preserve"> "calc.h"</w:t>
      </w:r>
    </w:p>
    <w:p w:rsidR="007B2FC8" w:rsidRPr="00276480" w:rsidRDefault="007B2FC8" w:rsidP="007B2FC8">
      <w:pPr>
        <w:spacing w:after="0" w:line="276" w:lineRule="auto"/>
        <w:ind w:firstLine="567"/>
        <w:jc w:val="both"/>
        <w:rPr>
          <w:rFonts w:ascii="Courier New" w:eastAsia="Courier New" w:hAnsi="Courier New" w:cs="Courier New"/>
          <w:i/>
        </w:rPr>
      </w:pPr>
    </w:p>
    <w:p w:rsidR="007B2FC8" w:rsidRPr="00276480" w:rsidRDefault="007B2FC8" w:rsidP="007B2FC8">
      <w:pPr>
        <w:spacing w:after="0" w:line="276" w:lineRule="auto"/>
        <w:ind w:firstLine="567"/>
        <w:jc w:val="both"/>
        <w:rPr>
          <w:rFonts w:ascii="Courier New" w:eastAsia="Courier New" w:hAnsi="Courier New" w:cs="Courier New"/>
          <w:i/>
        </w:rPr>
      </w:pPr>
      <w:r w:rsidRPr="00276480">
        <w:rPr>
          <w:rFonts w:ascii="Courier New" w:eastAsia="Courier New" w:hAnsi="Courier New" w:cs="Courier New"/>
          <w:b/>
          <w:i/>
        </w:rPr>
        <w:t>float</w:t>
      </w:r>
      <w:r w:rsidRPr="00276480">
        <w:rPr>
          <w:rFonts w:ascii="Courier New" w:eastAsia="Courier New" w:hAnsi="Courier New" w:cs="Courier New"/>
          <w:i/>
        </w:rPr>
        <w:t xml:space="preserve"> Calc(</w:t>
      </w:r>
      <w:r w:rsidRPr="00276480">
        <w:rPr>
          <w:rFonts w:ascii="Courier New" w:eastAsia="Courier New" w:hAnsi="Courier New" w:cs="Courier New"/>
          <w:b/>
          <w:i/>
        </w:rPr>
        <w:t>float</w:t>
      </w:r>
      <w:r w:rsidRPr="00276480">
        <w:rPr>
          <w:rFonts w:ascii="Courier New" w:eastAsia="Courier New" w:hAnsi="Courier New" w:cs="Courier New"/>
          <w:i/>
        </w:rPr>
        <w:t xml:space="preserve"> </w:t>
      </w:r>
      <w:r w:rsidRPr="00276480">
        <w:rPr>
          <w:rFonts w:ascii="Courier New" w:eastAsia="Courier New" w:hAnsi="Courier New" w:cs="Courier New"/>
          <w:i/>
          <w:lang w:val="en-US"/>
        </w:rPr>
        <w:t>n</w:t>
      </w:r>
      <w:r w:rsidRPr="00276480">
        <w:rPr>
          <w:rFonts w:ascii="Courier New" w:eastAsia="Courier New" w:hAnsi="Courier New" w:cs="Courier New"/>
          <w:i/>
        </w:rPr>
        <w:t xml:space="preserve">um, </w:t>
      </w:r>
      <w:r w:rsidRPr="00276480">
        <w:rPr>
          <w:rFonts w:ascii="Courier New" w:eastAsia="Courier New" w:hAnsi="Courier New" w:cs="Courier New"/>
          <w:b/>
          <w:i/>
        </w:rPr>
        <w:t>char</w:t>
      </w:r>
      <w:r w:rsidRPr="00276480">
        <w:rPr>
          <w:rFonts w:ascii="Courier New" w:eastAsia="Courier New" w:hAnsi="Courier New" w:cs="Courier New"/>
          <w:i/>
        </w:rPr>
        <w:t xml:space="preserve"> </w:t>
      </w:r>
      <w:r w:rsidRPr="00276480">
        <w:rPr>
          <w:rFonts w:ascii="Courier New" w:eastAsia="Courier New" w:hAnsi="Courier New" w:cs="Courier New"/>
          <w:i/>
          <w:lang w:val="en-US"/>
        </w:rPr>
        <w:t>oper</w:t>
      </w:r>
      <w:r w:rsidRPr="00276480">
        <w:rPr>
          <w:rFonts w:ascii="Courier New" w:eastAsia="Courier New" w:hAnsi="Courier New" w:cs="Courier New"/>
          <w:i/>
        </w:rPr>
        <w:t>[4])</w:t>
      </w:r>
    </w:p>
    <w:p w:rsidR="007B2FC8" w:rsidRPr="00276480" w:rsidRDefault="007B2FC8" w:rsidP="007B2FC8">
      <w:pPr>
        <w:spacing w:after="0" w:line="276" w:lineRule="auto"/>
        <w:ind w:firstLine="567"/>
        <w:jc w:val="both"/>
        <w:rPr>
          <w:rFonts w:ascii="Courier New" w:eastAsia="Courier New" w:hAnsi="Courier New" w:cs="Courier New"/>
          <w:i/>
        </w:rPr>
      </w:pPr>
      <w:r w:rsidRPr="00276480">
        <w:rPr>
          <w:rFonts w:ascii="Courier New" w:eastAsia="Courier New" w:hAnsi="Courier New" w:cs="Courier New"/>
          <w:i/>
        </w:rPr>
        <w:t>{</w:t>
      </w:r>
    </w:p>
    <w:p w:rsidR="007B2FC8" w:rsidRPr="00276480" w:rsidRDefault="007B2FC8" w:rsidP="007B2FC8">
      <w:pPr>
        <w:spacing w:after="0" w:line="276" w:lineRule="auto"/>
        <w:ind w:firstLine="708"/>
        <w:jc w:val="both"/>
        <w:rPr>
          <w:rFonts w:ascii="Courier New" w:eastAsia="Courier New" w:hAnsi="Courier New" w:cs="Courier New"/>
          <w:i/>
        </w:rPr>
      </w:pPr>
      <w:r w:rsidRPr="00276480">
        <w:rPr>
          <w:rFonts w:ascii="Courier New" w:eastAsia="Courier New" w:hAnsi="Courier New" w:cs="Courier New"/>
          <w:b/>
          <w:i/>
        </w:rPr>
        <w:t>float</w:t>
      </w:r>
      <w:r w:rsidRPr="00276480">
        <w:rPr>
          <w:rFonts w:ascii="Courier New" w:eastAsia="Courier New" w:hAnsi="Courier New" w:cs="Courier New"/>
          <w:i/>
        </w:rPr>
        <w:t xml:space="preserve"> </w:t>
      </w:r>
      <w:r w:rsidRPr="00276480">
        <w:rPr>
          <w:rFonts w:ascii="Courier New" w:eastAsia="Courier New" w:hAnsi="Courier New" w:cs="Courier New"/>
          <w:i/>
          <w:lang w:val="en-US"/>
        </w:rPr>
        <w:t>num2</w:t>
      </w:r>
      <w:r w:rsidRPr="00276480">
        <w:rPr>
          <w:rFonts w:ascii="Courier New" w:eastAsia="Courier New" w:hAnsi="Courier New" w:cs="Courier New"/>
          <w:i/>
        </w:rPr>
        <w:t>;</w:t>
      </w:r>
    </w:p>
    <w:p w:rsidR="007B2FC8" w:rsidRPr="00276480" w:rsidRDefault="007B2FC8" w:rsidP="007B2FC8">
      <w:pPr>
        <w:spacing w:after="0" w:line="276" w:lineRule="auto"/>
        <w:ind w:firstLine="708"/>
        <w:jc w:val="both"/>
        <w:rPr>
          <w:rFonts w:ascii="Courier New" w:eastAsia="Courier New" w:hAnsi="Courier New" w:cs="Courier New"/>
          <w:i/>
        </w:rPr>
      </w:pPr>
      <w:r w:rsidRPr="00276480">
        <w:rPr>
          <w:rFonts w:ascii="Courier New" w:eastAsia="Courier New" w:hAnsi="Courier New" w:cs="Courier New"/>
          <w:b/>
          <w:i/>
        </w:rPr>
        <w:t>if</w:t>
      </w:r>
      <w:r w:rsidRPr="00276480">
        <w:rPr>
          <w:rFonts w:ascii="Courier New" w:eastAsia="Courier New" w:hAnsi="Courier New" w:cs="Courier New"/>
          <w:i/>
        </w:rPr>
        <w:t>(strncmp(</w:t>
      </w:r>
      <w:r w:rsidRPr="00276480">
        <w:rPr>
          <w:rFonts w:ascii="Courier New" w:eastAsia="Courier New" w:hAnsi="Courier New" w:cs="Courier New"/>
          <w:i/>
          <w:lang w:val="en-US"/>
        </w:rPr>
        <w:t>oper</w:t>
      </w:r>
      <w:r w:rsidRPr="00276480">
        <w:rPr>
          <w:rFonts w:ascii="Courier New" w:eastAsia="Courier New" w:hAnsi="Courier New" w:cs="Courier New"/>
          <w:i/>
        </w:rPr>
        <w:t>, "+", 1) == 0)</w:t>
      </w:r>
    </w:p>
    <w:p w:rsidR="007B2FC8" w:rsidRPr="00276480" w:rsidRDefault="007B2FC8" w:rsidP="007B2FC8">
      <w:pPr>
        <w:spacing w:after="0" w:line="276" w:lineRule="auto"/>
        <w:ind w:firstLine="708"/>
        <w:jc w:val="both"/>
        <w:rPr>
          <w:rFonts w:ascii="Courier New" w:eastAsia="Courier New" w:hAnsi="Courier New" w:cs="Courier New"/>
          <w:b/>
          <w:i/>
        </w:rPr>
      </w:pPr>
      <w:r w:rsidRPr="00276480">
        <w:rPr>
          <w:rFonts w:ascii="Courier New" w:eastAsia="Courier New" w:hAnsi="Courier New" w:cs="Courier New"/>
          <w:b/>
          <w:i/>
        </w:rPr>
        <w:t>{</w:t>
      </w:r>
    </w:p>
    <w:p w:rsidR="007B2FC8" w:rsidRPr="00276480" w:rsidRDefault="007B2FC8" w:rsidP="007B2FC8">
      <w:pPr>
        <w:spacing w:after="0" w:line="276" w:lineRule="auto"/>
        <w:ind w:left="708" w:firstLine="708"/>
        <w:jc w:val="both"/>
        <w:rPr>
          <w:rFonts w:ascii="Courier New" w:eastAsia="Courier New" w:hAnsi="Courier New" w:cs="Courier New"/>
          <w:i/>
        </w:rPr>
      </w:pPr>
      <w:r w:rsidRPr="00276480">
        <w:rPr>
          <w:rFonts w:ascii="Courier New" w:eastAsia="Courier New" w:hAnsi="Courier New" w:cs="Courier New"/>
          <w:i/>
        </w:rPr>
        <w:t>printf("Другий доданок: ");</w:t>
      </w:r>
    </w:p>
    <w:p w:rsidR="007B2FC8" w:rsidRPr="00276480" w:rsidRDefault="007B2FC8" w:rsidP="007B2FC8">
      <w:pPr>
        <w:spacing w:after="0" w:line="276" w:lineRule="auto"/>
        <w:ind w:left="708" w:firstLine="708"/>
        <w:jc w:val="both"/>
        <w:rPr>
          <w:rFonts w:ascii="Courier New" w:eastAsia="Courier New" w:hAnsi="Courier New" w:cs="Courier New"/>
          <w:i/>
        </w:rPr>
      </w:pPr>
      <w:r w:rsidRPr="00276480">
        <w:rPr>
          <w:rFonts w:ascii="Courier New" w:eastAsia="Courier New" w:hAnsi="Courier New" w:cs="Courier New"/>
          <w:i/>
        </w:rPr>
        <w:t>scanf("%f",&amp;</w:t>
      </w:r>
      <w:r w:rsidRPr="00276480">
        <w:rPr>
          <w:rFonts w:ascii="Courier New" w:eastAsia="Courier New" w:hAnsi="Courier New" w:cs="Courier New"/>
          <w:i/>
          <w:lang w:val="en-US"/>
        </w:rPr>
        <w:t>num</w:t>
      </w:r>
      <w:r w:rsidRPr="00276480">
        <w:rPr>
          <w:rFonts w:ascii="Courier New" w:eastAsia="Courier New" w:hAnsi="Courier New" w:cs="Courier New"/>
          <w:i/>
        </w:rPr>
        <w:t>2);</w:t>
      </w:r>
    </w:p>
    <w:p w:rsidR="007B2FC8" w:rsidRPr="00276480" w:rsidRDefault="007B2FC8" w:rsidP="007B2FC8">
      <w:pPr>
        <w:spacing w:after="0" w:line="276" w:lineRule="auto"/>
        <w:ind w:left="708" w:firstLine="708"/>
        <w:jc w:val="both"/>
        <w:rPr>
          <w:rFonts w:ascii="Courier New" w:eastAsia="Courier New" w:hAnsi="Courier New" w:cs="Courier New"/>
          <w:i/>
        </w:rPr>
      </w:pPr>
      <w:r w:rsidRPr="00276480">
        <w:rPr>
          <w:rFonts w:ascii="Courier New" w:eastAsia="Courier New" w:hAnsi="Courier New" w:cs="Courier New"/>
          <w:b/>
          <w:i/>
        </w:rPr>
        <w:t>return</w:t>
      </w:r>
      <w:r w:rsidRPr="00276480">
        <w:rPr>
          <w:rFonts w:ascii="Courier New" w:eastAsia="Courier New" w:hAnsi="Courier New" w:cs="Courier New"/>
          <w:i/>
        </w:rPr>
        <w:t>(</w:t>
      </w:r>
      <w:r w:rsidRPr="00276480">
        <w:rPr>
          <w:rFonts w:ascii="Courier New" w:eastAsia="Courier New" w:hAnsi="Courier New" w:cs="Courier New"/>
          <w:i/>
          <w:lang w:val="en-US"/>
        </w:rPr>
        <w:t>n</w:t>
      </w:r>
      <w:r w:rsidRPr="00276480">
        <w:rPr>
          <w:rFonts w:ascii="Courier New" w:eastAsia="Courier New" w:hAnsi="Courier New" w:cs="Courier New"/>
          <w:i/>
        </w:rPr>
        <w:t xml:space="preserve">um + </w:t>
      </w:r>
      <w:r w:rsidRPr="00276480">
        <w:rPr>
          <w:rFonts w:ascii="Courier New" w:eastAsia="Courier New" w:hAnsi="Courier New" w:cs="Courier New"/>
          <w:i/>
          <w:lang w:val="en-US"/>
        </w:rPr>
        <w:t>num2</w:t>
      </w:r>
      <w:r w:rsidRPr="00276480">
        <w:rPr>
          <w:rFonts w:ascii="Courier New" w:eastAsia="Courier New" w:hAnsi="Courier New" w:cs="Courier New"/>
          <w:i/>
        </w:rPr>
        <w:t>);</w:t>
      </w:r>
    </w:p>
    <w:p w:rsidR="007B2FC8" w:rsidRPr="00276480" w:rsidRDefault="007B2FC8" w:rsidP="007B2FC8">
      <w:pPr>
        <w:spacing w:after="0" w:line="276" w:lineRule="auto"/>
        <w:ind w:firstLine="708"/>
        <w:jc w:val="both"/>
        <w:rPr>
          <w:rFonts w:ascii="Courier New" w:eastAsia="Courier New" w:hAnsi="Courier New" w:cs="Courier New"/>
          <w:b/>
          <w:i/>
        </w:rPr>
      </w:pPr>
      <w:r w:rsidRPr="00276480">
        <w:rPr>
          <w:rFonts w:ascii="Courier New" w:eastAsia="Courier New" w:hAnsi="Courier New" w:cs="Courier New"/>
          <w:b/>
          <w:i/>
        </w:rPr>
        <w:t>}</w:t>
      </w:r>
    </w:p>
    <w:p w:rsidR="007B2FC8" w:rsidRPr="00276480" w:rsidRDefault="007B2FC8" w:rsidP="007B2FC8">
      <w:pPr>
        <w:spacing w:after="0" w:line="276" w:lineRule="auto"/>
        <w:ind w:firstLine="708"/>
        <w:jc w:val="both"/>
        <w:rPr>
          <w:rFonts w:ascii="Courier New" w:eastAsia="Courier New" w:hAnsi="Courier New" w:cs="Courier New"/>
          <w:i/>
        </w:rPr>
      </w:pPr>
      <w:r w:rsidRPr="00276480">
        <w:rPr>
          <w:rFonts w:ascii="Courier New" w:eastAsia="Courier New" w:hAnsi="Courier New" w:cs="Courier New"/>
          <w:b/>
          <w:i/>
        </w:rPr>
        <w:t>else if</w:t>
      </w:r>
      <w:r w:rsidRPr="00276480">
        <w:rPr>
          <w:rFonts w:ascii="Courier New" w:eastAsia="Courier New" w:hAnsi="Courier New" w:cs="Courier New"/>
          <w:i/>
        </w:rPr>
        <w:t>(strncmp(</w:t>
      </w:r>
      <w:r w:rsidRPr="00276480">
        <w:rPr>
          <w:rFonts w:ascii="Courier New" w:eastAsia="Courier New" w:hAnsi="Courier New" w:cs="Courier New"/>
          <w:i/>
          <w:lang w:val="en-US"/>
        </w:rPr>
        <w:t>oper</w:t>
      </w:r>
      <w:r w:rsidRPr="00276480">
        <w:rPr>
          <w:rFonts w:ascii="Courier New" w:eastAsia="Courier New" w:hAnsi="Courier New" w:cs="Courier New"/>
          <w:i/>
        </w:rPr>
        <w:t>, "-", 1) == 0)</w:t>
      </w:r>
    </w:p>
    <w:p w:rsidR="007B2FC8" w:rsidRPr="00276480" w:rsidRDefault="007B2FC8" w:rsidP="007B2FC8">
      <w:pPr>
        <w:spacing w:after="0" w:line="276" w:lineRule="auto"/>
        <w:ind w:firstLine="708"/>
        <w:jc w:val="both"/>
        <w:rPr>
          <w:rFonts w:ascii="Courier New" w:eastAsia="Courier New" w:hAnsi="Courier New" w:cs="Courier New"/>
          <w:b/>
          <w:i/>
        </w:rPr>
      </w:pPr>
      <w:r w:rsidRPr="00276480">
        <w:rPr>
          <w:rFonts w:ascii="Courier New" w:eastAsia="Courier New" w:hAnsi="Courier New" w:cs="Courier New"/>
          <w:b/>
          <w:i/>
        </w:rPr>
        <w:t>{</w:t>
      </w:r>
    </w:p>
    <w:p w:rsidR="007B2FC8" w:rsidRPr="00276480" w:rsidRDefault="007B2FC8" w:rsidP="007B2FC8">
      <w:pPr>
        <w:spacing w:after="0" w:line="276" w:lineRule="auto"/>
        <w:ind w:left="708" w:firstLine="708"/>
        <w:jc w:val="both"/>
        <w:rPr>
          <w:rFonts w:ascii="Courier New" w:eastAsia="Courier New" w:hAnsi="Courier New" w:cs="Courier New"/>
          <w:i/>
        </w:rPr>
      </w:pPr>
      <w:r w:rsidRPr="00276480">
        <w:rPr>
          <w:rFonts w:ascii="Courier New" w:eastAsia="Courier New" w:hAnsi="Courier New" w:cs="Courier New"/>
          <w:i/>
        </w:rPr>
        <w:t>printf("Від'ємник: ");</w:t>
      </w:r>
    </w:p>
    <w:p w:rsidR="007B2FC8" w:rsidRPr="00276480" w:rsidRDefault="007B2FC8" w:rsidP="007B2FC8">
      <w:pPr>
        <w:spacing w:after="0" w:line="276" w:lineRule="auto"/>
        <w:ind w:left="708" w:firstLine="708"/>
        <w:jc w:val="both"/>
        <w:rPr>
          <w:rFonts w:ascii="Courier New" w:eastAsia="Courier New" w:hAnsi="Courier New" w:cs="Courier New"/>
          <w:i/>
        </w:rPr>
      </w:pPr>
      <w:r w:rsidRPr="00276480">
        <w:rPr>
          <w:rFonts w:ascii="Courier New" w:eastAsia="Courier New" w:hAnsi="Courier New" w:cs="Courier New"/>
          <w:i/>
        </w:rPr>
        <w:t>scanf("%f",&amp;</w:t>
      </w:r>
      <w:r w:rsidRPr="00276480">
        <w:rPr>
          <w:rFonts w:ascii="Courier New" w:eastAsia="Courier New" w:hAnsi="Courier New" w:cs="Courier New"/>
          <w:i/>
          <w:lang w:val="en-US"/>
        </w:rPr>
        <w:t>num</w:t>
      </w:r>
      <w:r w:rsidRPr="00276480">
        <w:rPr>
          <w:rFonts w:ascii="Courier New" w:eastAsia="Courier New" w:hAnsi="Courier New" w:cs="Courier New"/>
          <w:i/>
        </w:rPr>
        <w:t>2);</w:t>
      </w:r>
    </w:p>
    <w:p w:rsidR="007B2FC8" w:rsidRPr="00276480" w:rsidRDefault="007B2FC8" w:rsidP="007B2FC8">
      <w:pPr>
        <w:spacing w:after="0" w:line="276" w:lineRule="auto"/>
        <w:ind w:left="708" w:firstLine="708"/>
        <w:jc w:val="both"/>
        <w:rPr>
          <w:rFonts w:ascii="Courier New" w:eastAsia="Courier New" w:hAnsi="Courier New" w:cs="Courier New"/>
          <w:i/>
        </w:rPr>
      </w:pPr>
      <w:r w:rsidRPr="00276480">
        <w:rPr>
          <w:rFonts w:ascii="Courier New" w:eastAsia="Courier New" w:hAnsi="Courier New" w:cs="Courier New"/>
          <w:b/>
          <w:i/>
        </w:rPr>
        <w:t>return</w:t>
      </w:r>
      <w:r w:rsidRPr="00276480">
        <w:rPr>
          <w:rFonts w:ascii="Courier New" w:eastAsia="Courier New" w:hAnsi="Courier New" w:cs="Courier New"/>
          <w:i/>
        </w:rPr>
        <w:t>(</w:t>
      </w:r>
      <w:r w:rsidRPr="00276480">
        <w:rPr>
          <w:rFonts w:ascii="Courier New" w:eastAsia="Courier New" w:hAnsi="Courier New" w:cs="Courier New"/>
          <w:i/>
          <w:lang w:val="en-US"/>
        </w:rPr>
        <w:t>n</w:t>
      </w:r>
      <w:r w:rsidRPr="00276480">
        <w:rPr>
          <w:rFonts w:ascii="Courier New" w:eastAsia="Courier New" w:hAnsi="Courier New" w:cs="Courier New"/>
          <w:i/>
        </w:rPr>
        <w:t xml:space="preserve">um - </w:t>
      </w:r>
      <w:r w:rsidRPr="00276480">
        <w:rPr>
          <w:rFonts w:ascii="Courier New" w:eastAsia="Courier New" w:hAnsi="Courier New" w:cs="Courier New"/>
          <w:i/>
          <w:lang w:val="en-US"/>
        </w:rPr>
        <w:t>num2</w:t>
      </w:r>
      <w:r w:rsidRPr="00276480">
        <w:rPr>
          <w:rFonts w:ascii="Courier New" w:eastAsia="Courier New" w:hAnsi="Courier New" w:cs="Courier New"/>
          <w:i/>
        </w:rPr>
        <w:t>);</w:t>
      </w:r>
    </w:p>
    <w:p w:rsidR="007B2FC8" w:rsidRPr="00276480" w:rsidRDefault="007B2FC8" w:rsidP="007B2FC8">
      <w:pPr>
        <w:spacing w:after="0" w:line="276" w:lineRule="auto"/>
        <w:ind w:firstLine="708"/>
        <w:jc w:val="both"/>
        <w:rPr>
          <w:rFonts w:ascii="Courier New" w:eastAsia="Courier New" w:hAnsi="Courier New" w:cs="Courier New"/>
          <w:b/>
          <w:i/>
        </w:rPr>
      </w:pPr>
      <w:r w:rsidRPr="00276480">
        <w:rPr>
          <w:rFonts w:ascii="Courier New" w:eastAsia="Courier New" w:hAnsi="Courier New" w:cs="Courier New"/>
          <w:b/>
          <w:i/>
        </w:rPr>
        <w:t>}</w:t>
      </w:r>
    </w:p>
    <w:p w:rsidR="007B2FC8" w:rsidRPr="00276480" w:rsidRDefault="007B2FC8" w:rsidP="007B2FC8">
      <w:pPr>
        <w:spacing w:after="0" w:line="276" w:lineRule="auto"/>
        <w:ind w:firstLine="708"/>
        <w:jc w:val="both"/>
        <w:rPr>
          <w:rFonts w:ascii="Courier New" w:eastAsia="Courier New" w:hAnsi="Courier New" w:cs="Courier New"/>
          <w:i/>
        </w:rPr>
      </w:pPr>
      <w:r w:rsidRPr="00276480">
        <w:rPr>
          <w:rFonts w:ascii="Courier New" w:eastAsia="Courier New" w:hAnsi="Courier New" w:cs="Courier New"/>
          <w:b/>
          <w:i/>
        </w:rPr>
        <w:t>else if</w:t>
      </w:r>
      <w:r w:rsidRPr="00276480">
        <w:rPr>
          <w:rFonts w:ascii="Courier New" w:eastAsia="Courier New" w:hAnsi="Courier New" w:cs="Courier New"/>
          <w:i/>
        </w:rPr>
        <w:t>(strncmp(</w:t>
      </w:r>
      <w:r w:rsidRPr="00276480">
        <w:rPr>
          <w:rFonts w:ascii="Courier New" w:eastAsia="Courier New" w:hAnsi="Courier New" w:cs="Courier New"/>
          <w:i/>
          <w:lang w:val="en-US"/>
        </w:rPr>
        <w:t>o</w:t>
      </w:r>
      <w:r w:rsidRPr="00276480">
        <w:rPr>
          <w:rFonts w:ascii="Courier New" w:eastAsia="Courier New" w:hAnsi="Courier New" w:cs="Courier New"/>
          <w:i/>
        </w:rPr>
        <w:t>per, "*", 1) == 0)</w:t>
      </w:r>
    </w:p>
    <w:p w:rsidR="007B2FC8" w:rsidRPr="00276480" w:rsidRDefault="007B2FC8" w:rsidP="007B2FC8">
      <w:pPr>
        <w:spacing w:after="0" w:line="276" w:lineRule="auto"/>
        <w:ind w:firstLine="708"/>
        <w:jc w:val="both"/>
        <w:rPr>
          <w:rFonts w:ascii="Courier New" w:eastAsia="Courier New" w:hAnsi="Courier New" w:cs="Courier New"/>
          <w:b/>
          <w:i/>
        </w:rPr>
      </w:pPr>
      <w:r w:rsidRPr="00276480">
        <w:rPr>
          <w:rFonts w:ascii="Courier New" w:eastAsia="Courier New" w:hAnsi="Courier New" w:cs="Courier New"/>
          <w:b/>
          <w:i/>
        </w:rPr>
        <w:t>{</w:t>
      </w:r>
    </w:p>
    <w:p w:rsidR="007B2FC8" w:rsidRPr="00276480" w:rsidRDefault="007B2FC8" w:rsidP="007B2FC8">
      <w:pPr>
        <w:spacing w:after="0" w:line="276" w:lineRule="auto"/>
        <w:ind w:left="708" w:firstLine="708"/>
        <w:jc w:val="both"/>
        <w:rPr>
          <w:rFonts w:ascii="Courier New" w:eastAsia="Courier New" w:hAnsi="Courier New" w:cs="Courier New"/>
          <w:i/>
        </w:rPr>
      </w:pPr>
      <w:r w:rsidRPr="00276480">
        <w:rPr>
          <w:rFonts w:ascii="Courier New" w:eastAsia="Courier New" w:hAnsi="Courier New" w:cs="Courier New"/>
          <w:i/>
        </w:rPr>
        <w:t>printf("Добуток: ");</w:t>
      </w:r>
    </w:p>
    <w:p w:rsidR="007B2FC8" w:rsidRPr="00276480" w:rsidRDefault="007B2FC8" w:rsidP="007B2FC8">
      <w:pPr>
        <w:spacing w:after="0" w:line="276" w:lineRule="auto"/>
        <w:ind w:firstLine="567"/>
        <w:jc w:val="both"/>
        <w:rPr>
          <w:rFonts w:ascii="Courier New" w:eastAsia="Courier New" w:hAnsi="Courier New" w:cs="Courier New"/>
          <w:i/>
        </w:rPr>
      </w:pPr>
      <w:r w:rsidRPr="00276480">
        <w:rPr>
          <w:rFonts w:ascii="Courier New" w:eastAsia="Courier New" w:hAnsi="Courier New" w:cs="Courier New"/>
          <w:i/>
        </w:rPr>
        <w:tab/>
      </w:r>
      <w:r w:rsidRPr="00276480">
        <w:rPr>
          <w:rFonts w:ascii="Courier New" w:eastAsia="Courier New" w:hAnsi="Courier New" w:cs="Courier New"/>
          <w:i/>
        </w:rPr>
        <w:tab/>
        <w:t>scanf("%f",&amp;</w:t>
      </w:r>
      <w:r w:rsidRPr="00276480">
        <w:rPr>
          <w:rFonts w:ascii="Courier New" w:eastAsia="Courier New" w:hAnsi="Courier New" w:cs="Courier New"/>
          <w:i/>
          <w:lang w:val="en-US"/>
        </w:rPr>
        <w:t>num2</w:t>
      </w:r>
      <w:r w:rsidRPr="00276480">
        <w:rPr>
          <w:rFonts w:ascii="Courier New" w:eastAsia="Courier New" w:hAnsi="Courier New" w:cs="Courier New"/>
          <w:i/>
        </w:rPr>
        <w:t>);</w:t>
      </w:r>
    </w:p>
    <w:p w:rsidR="007B2FC8" w:rsidRPr="00276480" w:rsidRDefault="007B2FC8" w:rsidP="007B2FC8">
      <w:pPr>
        <w:spacing w:after="0" w:line="276" w:lineRule="auto"/>
        <w:ind w:left="708" w:firstLine="708"/>
        <w:jc w:val="both"/>
        <w:rPr>
          <w:rFonts w:ascii="Courier New" w:eastAsia="Courier New" w:hAnsi="Courier New" w:cs="Courier New"/>
          <w:i/>
        </w:rPr>
      </w:pPr>
      <w:r w:rsidRPr="00276480">
        <w:rPr>
          <w:rFonts w:ascii="Courier New" w:eastAsia="Courier New" w:hAnsi="Courier New" w:cs="Courier New"/>
          <w:b/>
          <w:i/>
        </w:rPr>
        <w:t>return</w:t>
      </w:r>
      <w:r w:rsidRPr="00276480">
        <w:rPr>
          <w:rFonts w:ascii="Courier New" w:eastAsia="Courier New" w:hAnsi="Courier New" w:cs="Courier New"/>
          <w:i/>
        </w:rPr>
        <w:t>(</w:t>
      </w:r>
      <w:r w:rsidRPr="00276480">
        <w:rPr>
          <w:rFonts w:ascii="Courier New" w:eastAsia="Courier New" w:hAnsi="Courier New" w:cs="Courier New"/>
          <w:i/>
          <w:lang w:val="en-US"/>
        </w:rPr>
        <w:t>n</w:t>
      </w:r>
      <w:r w:rsidRPr="00276480">
        <w:rPr>
          <w:rFonts w:ascii="Courier New" w:eastAsia="Courier New" w:hAnsi="Courier New" w:cs="Courier New"/>
          <w:i/>
        </w:rPr>
        <w:t xml:space="preserve">um * </w:t>
      </w:r>
      <w:r w:rsidRPr="00276480">
        <w:rPr>
          <w:rFonts w:ascii="Courier New" w:eastAsia="Courier New" w:hAnsi="Courier New" w:cs="Courier New"/>
          <w:i/>
          <w:lang w:val="en-US"/>
        </w:rPr>
        <w:t>num2</w:t>
      </w:r>
      <w:r w:rsidRPr="00276480">
        <w:rPr>
          <w:rFonts w:ascii="Courier New" w:eastAsia="Courier New" w:hAnsi="Courier New" w:cs="Courier New"/>
          <w:i/>
        </w:rPr>
        <w:t>);</w:t>
      </w:r>
    </w:p>
    <w:p w:rsidR="007B2FC8" w:rsidRPr="00276480" w:rsidRDefault="007B2FC8" w:rsidP="007B2FC8">
      <w:pPr>
        <w:spacing w:after="0" w:line="276" w:lineRule="auto"/>
        <w:ind w:firstLine="708"/>
        <w:jc w:val="both"/>
        <w:rPr>
          <w:rFonts w:ascii="Courier New" w:eastAsia="Courier New" w:hAnsi="Courier New" w:cs="Courier New"/>
          <w:b/>
          <w:i/>
        </w:rPr>
      </w:pPr>
      <w:r w:rsidRPr="00276480">
        <w:rPr>
          <w:rFonts w:ascii="Courier New" w:eastAsia="Courier New" w:hAnsi="Courier New" w:cs="Courier New"/>
          <w:b/>
          <w:i/>
        </w:rPr>
        <w:t>}</w:t>
      </w:r>
    </w:p>
    <w:p w:rsidR="007B2FC8" w:rsidRPr="00276480" w:rsidRDefault="007B2FC8" w:rsidP="007B2FC8">
      <w:pPr>
        <w:spacing w:after="0" w:line="276" w:lineRule="auto"/>
        <w:ind w:firstLine="708"/>
        <w:jc w:val="both"/>
        <w:rPr>
          <w:rFonts w:ascii="Courier New" w:eastAsia="Courier New" w:hAnsi="Courier New" w:cs="Courier New"/>
          <w:i/>
        </w:rPr>
      </w:pPr>
      <w:r w:rsidRPr="00276480">
        <w:rPr>
          <w:rFonts w:ascii="Courier New" w:eastAsia="Courier New" w:hAnsi="Courier New" w:cs="Courier New"/>
          <w:b/>
          <w:i/>
        </w:rPr>
        <w:t>else if</w:t>
      </w:r>
      <w:r w:rsidRPr="00276480">
        <w:rPr>
          <w:rFonts w:ascii="Courier New" w:eastAsia="Courier New" w:hAnsi="Courier New" w:cs="Courier New"/>
          <w:i/>
        </w:rPr>
        <w:t>(strncmp(</w:t>
      </w:r>
      <w:r w:rsidRPr="00276480">
        <w:rPr>
          <w:rFonts w:ascii="Courier New" w:eastAsia="Courier New" w:hAnsi="Courier New" w:cs="Courier New"/>
          <w:i/>
          <w:lang w:val="en-US"/>
        </w:rPr>
        <w:t>o</w:t>
      </w:r>
      <w:r w:rsidRPr="00276480">
        <w:rPr>
          <w:rFonts w:ascii="Courier New" w:eastAsia="Courier New" w:hAnsi="Courier New" w:cs="Courier New"/>
          <w:i/>
        </w:rPr>
        <w:t>per, "/", 1) == 0)</w:t>
      </w:r>
    </w:p>
    <w:p w:rsidR="007B2FC8" w:rsidRPr="00276480" w:rsidRDefault="007B2FC8" w:rsidP="007B2FC8">
      <w:pPr>
        <w:spacing w:after="0" w:line="276" w:lineRule="auto"/>
        <w:ind w:firstLine="708"/>
        <w:jc w:val="both"/>
        <w:rPr>
          <w:rFonts w:ascii="Courier New" w:eastAsia="Courier New" w:hAnsi="Courier New" w:cs="Courier New"/>
          <w:b/>
          <w:i/>
        </w:rPr>
      </w:pPr>
      <w:r w:rsidRPr="00276480">
        <w:rPr>
          <w:rFonts w:ascii="Courier New" w:eastAsia="Courier New" w:hAnsi="Courier New" w:cs="Courier New"/>
          <w:b/>
          <w:i/>
        </w:rPr>
        <w:t>{</w:t>
      </w:r>
    </w:p>
    <w:p w:rsidR="007B2FC8" w:rsidRPr="00276480" w:rsidRDefault="007B2FC8" w:rsidP="007B2FC8">
      <w:pPr>
        <w:spacing w:after="0" w:line="276" w:lineRule="auto"/>
        <w:ind w:left="708" w:firstLine="708"/>
        <w:jc w:val="both"/>
        <w:rPr>
          <w:rFonts w:ascii="Courier New" w:eastAsia="Courier New" w:hAnsi="Courier New" w:cs="Courier New"/>
          <w:i/>
        </w:rPr>
      </w:pPr>
      <w:r w:rsidRPr="00276480">
        <w:rPr>
          <w:rFonts w:ascii="Courier New" w:eastAsia="Courier New" w:hAnsi="Courier New" w:cs="Courier New"/>
          <w:i/>
        </w:rPr>
        <w:t>printf("Дільник: ");</w:t>
      </w:r>
    </w:p>
    <w:p w:rsidR="007B2FC8" w:rsidRPr="00276480" w:rsidRDefault="007B2FC8" w:rsidP="007B2FC8">
      <w:pPr>
        <w:spacing w:after="0" w:line="276" w:lineRule="auto"/>
        <w:ind w:left="708" w:firstLine="708"/>
        <w:jc w:val="both"/>
        <w:rPr>
          <w:rFonts w:ascii="Courier New" w:eastAsia="Courier New" w:hAnsi="Courier New" w:cs="Courier New"/>
          <w:i/>
        </w:rPr>
      </w:pPr>
      <w:r w:rsidRPr="00276480">
        <w:rPr>
          <w:rFonts w:ascii="Courier New" w:eastAsia="Courier New" w:hAnsi="Courier New" w:cs="Courier New"/>
          <w:i/>
        </w:rPr>
        <w:t>scanf("%f",&amp;</w:t>
      </w:r>
      <w:r w:rsidRPr="00276480">
        <w:rPr>
          <w:rFonts w:ascii="Courier New" w:eastAsia="Courier New" w:hAnsi="Courier New" w:cs="Courier New"/>
          <w:i/>
          <w:lang w:val="en-US"/>
        </w:rPr>
        <w:t>num2</w:t>
      </w:r>
      <w:r w:rsidRPr="00276480">
        <w:rPr>
          <w:rFonts w:ascii="Courier New" w:eastAsia="Courier New" w:hAnsi="Courier New" w:cs="Courier New"/>
          <w:i/>
        </w:rPr>
        <w:t>);</w:t>
      </w:r>
    </w:p>
    <w:p w:rsidR="007B2FC8" w:rsidRPr="00276480" w:rsidRDefault="007B2FC8" w:rsidP="007B2FC8">
      <w:pPr>
        <w:spacing w:after="0" w:line="276" w:lineRule="auto"/>
        <w:ind w:left="708" w:firstLine="708"/>
        <w:jc w:val="both"/>
        <w:rPr>
          <w:rFonts w:ascii="Courier New" w:eastAsia="Courier New" w:hAnsi="Courier New" w:cs="Courier New"/>
          <w:i/>
        </w:rPr>
      </w:pPr>
      <w:r w:rsidRPr="00276480">
        <w:rPr>
          <w:rFonts w:ascii="Courier New" w:eastAsia="Courier New" w:hAnsi="Courier New" w:cs="Courier New"/>
          <w:b/>
          <w:i/>
        </w:rPr>
        <w:t>if</w:t>
      </w:r>
      <w:r w:rsidRPr="00276480">
        <w:rPr>
          <w:rFonts w:ascii="Courier New" w:eastAsia="Courier New" w:hAnsi="Courier New" w:cs="Courier New"/>
          <w:i/>
        </w:rPr>
        <w:t>(</w:t>
      </w:r>
      <w:r w:rsidRPr="00276480">
        <w:rPr>
          <w:rFonts w:ascii="Courier New" w:eastAsia="Courier New" w:hAnsi="Courier New" w:cs="Courier New"/>
          <w:i/>
          <w:lang w:val="en-US"/>
        </w:rPr>
        <w:t>num</w:t>
      </w:r>
      <w:r w:rsidRPr="00276480">
        <w:rPr>
          <w:rFonts w:ascii="Courier New" w:eastAsia="Courier New" w:hAnsi="Courier New" w:cs="Courier New"/>
          <w:i/>
        </w:rPr>
        <w:t>2 == 0)</w:t>
      </w:r>
    </w:p>
    <w:p w:rsidR="007B2FC8" w:rsidRPr="00276480" w:rsidRDefault="007B2FC8" w:rsidP="007B2FC8">
      <w:pPr>
        <w:spacing w:after="0" w:line="276" w:lineRule="auto"/>
        <w:ind w:left="708" w:firstLine="708"/>
        <w:jc w:val="both"/>
        <w:rPr>
          <w:rFonts w:ascii="Courier New" w:eastAsia="Courier New" w:hAnsi="Courier New" w:cs="Courier New"/>
          <w:b/>
          <w:i/>
        </w:rPr>
      </w:pPr>
      <w:r w:rsidRPr="00276480">
        <w:rPr>
          <w:rFonts w:ascii="Courier New" w:eastAsia="Courier New" w:hAnsi="Courier New" w:cs="Courier New"/>
          <w:b/>
          <w:i/>
        </w:rPr>
        <w:t>{</w:t>
      </w:r>
    </w:p>
    <w:p w:rsidR="007B2FC8" w:rsidRPr="00276480" w:rsidRDefault="007B2FC8" w:rsidP="007B2FC8">
      <w:pPr>
        <w:spacing w:after="0" w:line="276" w:lineRule="auto"/>
        <w:ind w:left="1416" w:firstLine="707"/>
        <w:jc w:val="both"/>
        <w:rPr>
          <w:rFonts w:ascii="Courier New" w:eastAsia="Courier New" w:hAnsi="Courier New" w:cs="Courier New"/>
          <w:i/>
        </w:rPr>
      </w:pPr>
      <w:r w:rsidRPr="00276480">
        <w:rPr>
          <w:rFonts w:ascii="Courier New" w:eastAsia="Courier New" w:hAnsi="Courier New" w:cs="Courier New"/>
          <w:i/>
        </w:rPr>
        <w:t>printf("Помилка: Ділення на нуль! ");</w:t>
      </w:r>
    </w:p>
    <w:p w:rsidR="007B2FC8" w:rsidRPr="00276480" w:rsidRDefault="007B2FC8" w:rsidP="007B2FC8">
      <w:pPr>
        <w:spacing w:after="0" w:line="276" w:lineRule="auto"/>
        <w:ind w:left="1416" w:firstLine="707"/>
        <w:jc w:val="both"/>
        <w:rPr>
          <w:rFonts w:ascii="Courier New" w:eastAsia="Courier New" w:hAnsi="Courier New" w:cs="Courier New"/>
          <w:i/>
        </w:rPr>
      </w:pPr>
      <w:r w:rsidRPr="00276480">
        <w:rPr>
          <w:rFonts w:ascii="Courier New" w:eastAsia="Courier New" w:hAnsi="Courier New" w:cs="Courier New"/>
          <w:b/>
          <w:i/>
        </w:rPr>
        <w:t>return</w:t>
      </w:r>
      <w:r w:rsidRPr="00276480">
        <w:rPr>
          <w:rFonts w:ascii="Courier New" w:eastAsia="Courier New" w:hAnsi="Courier New" w:cs="Courier New"/>
          <w:i/>
        </w:rPr>
        <w:t>(HUGE_VAL);</w:t>
      </w:r>
    </w:p>
    <w:p w:rsidR="007B2FC8" w:rsidRPr="00276480" w:rsidRDefault="007B2FC8" w:rsidP="007B2FC8">
      <w:pPr>
        <w:spacing w:after="0" w:line="276" w:lineRule="auto"/>
        <w:ind w:firstLine="567"/>
        <w:jc w:val="both"/>
        <w:rPr>
          <w:rFonts w:ascii="Courier New" w:eastAsia="Courier New" w:hAnsi="Courier New" w:cs="Courier New"/>
          <w:i/>
        </w:rPr>
      </w:pPr>
    </w:p>
    <w:p w:rsidR="007B2FC8" w:rsidRPr="00276480" w:rsidRDefault="007B2FC8" w:rsidP="007B2FC8">
      <w:pPr>
        <w:spacing w:after="0" w:line="276" w:lineRule="auto"/>
        <w:ind w:left="708" w:firstLine="708"/>
        <w:jc w:val="both"/>
        <w:rPr>
          <w:rFonts w:ascii="Courier New" w:eastAsia="Courier New" w:hAnsi="Courier New" w:cs="Courier New"/>
          <w:b/>
          <w:i/>
        </w:rPr>
      </w:pPr>
      <w:r w:rsidRPr="00276480">
        <w:rPr>
          <w:rFonts w:ascii="Courier New" w:eastAsia="Courier New" w:hAnsi="Courier New" w:cs="Courier New"/>
          <w:b/>
          <w:i/>
        </w:rPr>
        <w:t>}</w:t>
      </w:r>
    </w:p>
    <w:p w:rsidR="007B2FC8" w:rsidRPr="00276480" w:rsidRDefault="007B2FC8" w:rsidP="007B2FC8">
      <w:pPr>
        <w:spacing w:after="0" w:line="276" w:lineRule="auto"/>
        <w:ind w:left="708" w:firstLine="708"/>
        <w:jc w:val="both"/>
        <w:rPr>
          <w:rFonts w:ascii="Courier New" w:eastAsia="Courier New" w:hAnsi="Courier New" w:cs="Courier New"/>
          <w:b/>
          <w:i/>
        </w:rPr>
      </w:pPr>
      <w:r w:rsidRPr="00276480">
        <w:rPr>
          <w:rFonts w:ascii="Courier New" w:eastAsia="Courier New" w:hAnsi="Courier New" w:cs="Courier New"/>
          <w:b/>
          <w:i/>
        </w:rPr>
        <w:t>else</w:t>
      </w:r>
    </w:p>
    <w:p w:rsidR="007B2FC8" w:rsidRPr="00276480" w:rsidRDefault="007B2FC8" w:rsidP="007B2FC8">
      <w:pPr>
        <w:spacing w:after="0" w:line="276" w:lineRule="auto"/>
        <w:ind w:left="1416" w:firstLine="707"/>
        <w:jc w:val="both"/>
        <w:rPr>
          <w:rFonts w:ascii="Courier New" w:eastAsia="Courier New" w:hAnsi="Courier New" w:cs="Courier New"/>
          <w:i/>
        </w:rPr>
      </w:pPr>
      <w:r w:rsidRPr="00276480">
        <w:rPr>
          <w:rFonts w:ascii="Courier New" w:eastAsia="Courier New" w:hAnsi="Courier New" w:cs="Courier New"/>
          <w:b/>
          <w:i/>
        </w:rPr>
        <w:t>return</w:t>
      </w:r>
      <w:r w:rsidRPr="00276480">
        <w:rPr>
          <w:rFonts w:ascii="Courier New" w:eastAsia="Courier New" w:hAnsi="Courier New" w:cs="Courier New"/>
          <w:i/>
        </w:rPr>
        <w:t>(</w:t>
      </w:r>
      <w:r w:rsidRPr="00276480">
        <w:rPr>
          <w:rFonts w:ascii="Courier New" w:eastAsia="Courier New" w:hAnsi="Courier New" w:cs="Courier New"/>
          <w:i/>
          <w:lang w:val="en-US"/>
        </w:rPr>
        <w:t>n</w:t>
      </w:r>
      <w:r w:rsidRPr="00276480">
        <w:rPr>
          <w:rFonts w:ascii="Courier New" w:eastAsia="Courier New" w:hAnsi="Courier New" w:cs="Courier New"/>
          <w:i/>
        </w:rPr>
        <w:t xml:space="preserve">um / </w:t>
      </w:r>
      <w:r w:rsidRPr="00276480">
        <w:rPr>
          <w:rFonts w:ascii="Courier New" w:eastAsia="Courier New" w:hAnsi="Courier New" w:cs="Courier New"/>
          <w:i/>
          <w:lang w:val="en-US"/>
        </w:rPr>
        <w:t>num2</w:t>
      </w:r>
      <w:r w:rsidRPr="00276480">
        <w:rPr>
          <w:rFonts w:ascii="Courier New" w:eastAsia="Courier New" w:hAnsi="Courier New" w:cs="Courier New"/>
          <w:i/>
        </w:rPr>
        <w:t>);</w:t>
      </w:r>
    </w:p>
    <w:p w:rsidR="007B2FC8" w:rsidRPr="00276480" w:rsidRDefault="007B2FC8" w:rsidP="007B2FC8">
      <w:pPr>
        <w:spacing w:after="0" w:line="276" w:lineRule="auto"/>
        <w:ind w:firstLine="708"/>
        <w:jc w:val="both"/>
        <w:rPr>
          <w:rFonts w:ascii="Courier New" w:eastAsia="Courier New" w:hAnsi="Courier New" w:cs="Courier New"/>
          <w:b/>
          <w:i/>
        </w:rPr>
      </w:pPr>
      <w:r w:rsidRPr="00276480">
        <w:rPr>
          <w:rFonts w:ascii="Courier New" w:eastAsia="Courier New" w:hAnsi="Courier New" w:cs="Courier New"/>
          <w:b/>
          <w:i/>
        </w:rPr>
        <w:t>}</w:t>
      </w:r>
    </w:p>
    <w:p w:rsidR="007B2FC8" w:rsidRPr="00276480" w:rsidRDefault="007B2FC8" w:rsidP="007B2FC8">
      <w:pPr>
        <w:spacing w:after="0" w:line="276" w:lineRule="auto"/>
        <w:ind w:firstLine="567"/>
        <w:jc w:val="both"/>
        <w:rPr>
          <w:rFonts w:ascii="Courier New" w:eastAsia="Courier New" w:hAnsi="Courier New" w:cs="Courier New"/>
          <w:i/>
        </w:rPr>
      </w:pPr>
    </w:p>
    <w:p w:rsidR="007B2FC8" w:rsidRPr="00276480" w:rsidRDefault="007B2FC8" w:rsidP="007B2FC8">
      <w:pPr>
        <w:spacing w:after="0" w:line="276" w:lineRule="auto"/>
        <w:ind w:firstLine="708"/>
        <w:jc w:val="both"/>
        <w:rPr>
          <w:rFonts w:ascii="Courier New" w:eastAsia="Courier New" w:hAnsi="Courier New" w:cs="Courier New"/>
          <w:i/>
        </w:rPr>
      </w:pPr>
      <w:r w:rsidRPr="00276480">
        <w:rPr>
          <w:rFonts w:ascii="Courier New" w:eastAsia="Courier New" w:hAnsi="Courier New" w:cs="Courier New"/>
          <w:b/>
          <w:i/>
        </w:rPr>
        <w:t>else if</w:t>
      </w:r>
      <w:r w:rsidRPr="00276480">
        <w:rPr>
          <w:rFonts w:ascii="Courier New" w:eastAsia="Courier New" w:hAnsi="Courier New" w:cs="Courier New"/>
          <w:i/>
        </w:rPr>
        <w:t>(strncmp(oper, "pow", 3) == 0)</w:t>
      </w:r>
    </w:p>
    <w:p w:rsidR="007B2FC8" w:rsidRPr="00276480" w:rsidRDefault="007B2FC8" w:rsidP="007B2FC8">
      <w:pPr>
        <w:spacing w:after="0" w:line="276" w:lineRule="auto"/>
        <w:ind w:firstLine="708"/>
        <w:jc w:val="both"/>
        <w:rPr>
          <w:rFonts w:ascii="Courier New" w:eastAsia="Courier New" w:hAnsi="Courier New" w:cs="Courier New"/>
          <w:b/>
          <w:i/>
        </w:rPr>
      </w:pPr>
      <w:r w:rsidRPr="00276480">
        <w:rPr>
          <w:rFonts w:ascii="Courier New" w:eastAsia="Courier New" w:hAnsi="Courier New" w:cs="Courier New"/>
          <w:b/>
          <w:i/>
        </w:rPr>
        <w:t>{</w:t>
      </w:r>
    </w:p>
    <w:p w:rsidR="007B2FC8" w:rsidRPr="00276480" w:rsidRDefault="007B2FC8" w:rsidP="007B2FC8">
      <w:pPr>
        <w:spacing w:after="0" w:line="276" w:lineRule="auto"/>
        <w:ind w:left="708" w:firstLine="708"/>
        <w:jc w:val="both"/>
        <w:rPr>
          <w:rFonts w:ascii="Courier New" w:eastAsia="Courier New" w:hAnsi="Courier New" w:cs="Courier New"/>
          <w:i/>
        </w:rPr>
      </w:pPr>
      <w:r w:rsidRPr="00276480">
        <w:rPr>
          <w:rFonts w:ascii="Courier New" w:eastAsia="Courier New" w:hAnsi="Courier New" w:cs="Courier New"/>
          <w:i/>
        </w:rPr>
        <w:t>printf("Ступінь: ");</w:t>
      </w:r>
    </w:p>
    <w:p w:rsidR="007B2FC8" w:rsidRPr="00276480" w:rsidRDefault="007B2FC8" w:rsidP="007B2FC8">
      <w:pPr>
        <w:spacing w:after="0" w:line="276" w:lineRule="auto"/>
        <w:ind w:left="708" w:firstLine="708"/>
        <w:jc w:val="both"/>
        <w:rPr>
          <w:rFonts w:ascii="Courier New" w:eastAsia="Courier New" w:hAnsi="Courier New" w:cs="Courier New"/>
          <w:i/>
        </w:rPr>
      </w:pPr>
      <w:r w:rsidRPr="00276480">
        <w:rPr>
          <w:rFonts w:ascii="Courier New" w:eastAsia="Courier New" w:hAnsi="Courier New" w:cs="Courier New"/>
          <w:i/>
        </w:rPr>
        <w:t>scanf("%f",&amp;</w:t>
      </w:r>
      <w:r w:rsidRPr="00276480">
        <w:rPr>
          <w:rFonts w:ascii="Courier New" w:eastAsia="Courier New" w:hAnsi="Courier New" w:cs="Courier New"/>
          <w:i/>
          <w:lang w:val="en-US"/>
        </w:rPr>
        <w:t>num2</w:t>
      </w:r>
      <w:r w:rsidRPr="00276480">
        <w:rPr>
          <w:rFonts w:ascii="Courier New" w:eastAsia="Courier New" w:hAnsi="Courier New" w:cs="Courier New"/>
          <w:i/>
        </w:rPr>
        <w:t>);</w:t>
      </w:r>
    </w:p>
    <w:p w:rsidR="007B2FC8" w:rsidRPr="00276480" w:rsidRDefault="007B2FC8" w:rsidP="007B2FC8">
      <w:pPr>
        <w:spacing w:after="0" w:line="276" w:lineRule="auto"/>
        <w:ind w:left="708" w:firstLine="708"/>
        <w:jc w:val="both"/>
        <w:rPr>
          <w:rFonts w:ascii="Courier New" w:eastAsia="Courier New" w:hAnsi="Courier New" w:cs="Courier New"/>
          <w:i/>
        </w:rPr>
      </w:pPr>
      <w:r w:rsidRPr="00276480">
        <w:rPr>
          <w:rFonts w:ascii="Courier New" w:eastAsia="Courier New" w:hAnsi="Courier New" w:cs="Courier New"/>
          <w:b/>
          <w:i/>
        </w:rPr>
        <w:t>return</w:t>
      </w:r>
      <w:r w:rsidRPr="00276480">
        <w:rPr>
          <w:rFonts w:ascii="Courier New" w:eastAsia="Courier New" w:hAnsi="Courier New" w:cs="Courier New"/>
          <w:i/>
        </w:rPr>
        <w:t>(pow(</w:t>
      </w:r>
      <w:r w:rsidRPr="00276480">
        <w:rPr>
          <w:rFonts w:ascii="Courier New" w:eastAsia="Courier New" w:hAnsi="Courier New" w:cs="Courier New"/>
          <w:i/>
          <w:lang w:val="en-US"/>
        </w:rPr>
        <w:t>n</w:t>
      </w:r>
      <w:r w:rsidRPr="00276480">
        <w:rPr>
          <w:rFonts w:ascii="Courier New" w:eastAsia="Courier New" w:hAnsi="Courier New" w:cs="Courier New"/>
          <w:i/>
        </w:rPr>
        <w:t xml:space="preserve">um, </w:t>
      </w:r>
      <w:r w:rsidRPr="00276480">
        <w:rPr>
          <w:rFonts w:ascii="Courier New" w:eastAsia="Courier New" w:hAnsi="Courier New" w:cs="Courier New"/>
          <w:i/>
          <w:lang w:val="en-US"/>
        </w:rPr>
        <w:t>num2</w:t>
      </w:r>
      <w:r w:rsidRPr="00276480">
        <w:rPr>
          <w:rFonts w:ascii="Courier New" w:eastAsia="Courier New" w:hAnsi="Courier New" w:cs="Courier New"/>
          <w:i/>
        </w:rPr>
        <w:t>));</w:t>
      </w:r>
    </w:p>
    <w:p w:rsidR="007B2FC8" w:rsidRPr="00276480" w:rsidRDefault="007B2FC8" w:rsidP="007B2FC8">
      <w:pPr>
        <w:spacing w:after="0" w:line="276" w:lineRule="auto"/>
        <w:ind w:firstLine="708"/>
        <w:jc w:val="both"/>
        <w:rPr>
          <w:rFonts w:ascii="Courier New" w:eastAsia="Courier New" w:hAnsi="Courier New" w:cs="Courier New"/>
          <w:b/>
          <w:i/>
        </w:rPr>
      </w:pPr>
      <w:r w:rsidRPr="00276480">
        <w:rPr>
          <w:rFonts w:ascii="Courier New" w:eastAsia="Courier New" w:hAnsi="Courier New" w:cs="Courier New"/>
          <w:b/>
          <w:i/>
        </w:rPr>
        <w:t>}</w:t>
      </w:r>
    </w:p>
    <w:p w:rsidR="007B2FC8" w:rsidRPr="00276480" w:rsidRDefault="007B2FC8" w:rsidP="007B2FC8">
      <w:pPr>
        <w:spacing w:after="0" w:line="276" w:lineRule="auto"/>
        <w:ind w:firstLine="708"/>
        <w:jc w:val="both"/>
        <w:rPr>
          <w:rFonts w:ascii="Courier New" w:eastAsia="Courier New" w:hAnsi="Courier New" w:cs="Courier New"/>
          <w:i/>
        </w:rPr>
      </w:pPr>
      <w:r w:rsidRPr="00276480">
        <w:rPr>
          <w:rFonts w:ascii="Courier New" w:eastAsia="Courier New" w:hAnsi="Courier New" w:cs="Courier New"/>
          <w:b/>
          <w:i/>
        </w:rPr>
        <w:t>else if</w:t>
      </w:r>
      <w:r w:rsidRPr="00276480">
        <w:rPr>
          <w:rFonts w:ascii="Courier New" w:eastAsia="Courier New" w:hAnsi="Courier New" w:cs="Courier New"/>
          <w:i/>
        </w:rPr>
        <w:t>(strncmp(oper, "sqrt", 4) == 0)</w:t>
      </w:r>
    </w:p>
    <w:p w:rsidR="007B2FC8" w:rsidRPr="00276480" w:rsidRDefault="007B2FC8" w:rsidP="007B2FC8">
      <w:pPr>
        <w:spacing w:after="0" w:line="276" w:lineRule="auto"/>
        <w:ind w:left="708" w:firstLine="708"/>
        <w:jc w:val="both"/>
        <w:rPr>
          <w:rFonts w:ascii="Courier New" w:eastAsia="Courier New" w:hAnsi="Courier New" w:cs="Courier New"/>
          <w:i/>
        </w:rPr>
      </w:pPr>
      <w:r w:rsidRPr="00276480">
        <w:rPr>
          <w:rFonts w:ascii="Courier New" w:eastAsia="Courier New" w:hAnsi="Courier New" w:cs="Courier New"/>
          <w:b/>
          <w:i/>
        </w:rPr>
        <w:t>return</w:t>
      </w:r>
      <w:r w:rsidRPr="00276480">
        <w:rPr>
          <w:rFonts w:ascii="Courier New" w:eastAsia="Courier New" w:hAnsi="Courier New" w:cs="Courier New"/>
          <w:i/>
        </w:rPr>
        <w:t>(sqrt(num));</w:t>
      </w:r>
    </w:p>
    <w:p w:rsidR="007B2FC8" w:rsidRPr="00276480" w:rsidRDefault="007B2FC8" w:rsidP="007B2FC8">
      <w:pPr>
        <w:spacing w:after="0" w:line="276" w:lineRule="auto"/>
        <w:ind w:firstLine="567"/>
        <w:jc w:val="both"/>
        <w:rPr>
          <w:rFonts w:ascii="Courier New" w:eastAsia="Courier New" w:hAnsi="Courier New" w:cs="Courier New"/>
          <w:i/>
        </w:rPr>
      </w:pPr>
      <w:r w:rsidRPr="00276480">
        <w:rPr>
          <w:rFonts w:ascii="Courier New" w:eastAsia="Courier New" w:hAnsi="Courier New" w:cs="Courier New"/>
          <w:i/>
        </w:rPr>
        <w:lastRenderedPageBreak/>
        <w:tab/>
      </w:r>
      <w:r w:rsidRPr="00276480">
        <w:rPr>
          <w:rFonts w:ascii="Courier New" w:eastAsia="Courier New" w:hAnsi="Courier New" w:cs="Courier New"/>
          <w:b/>
          <w:i/>
        </w:rPr>
        <w:t>else if</w:t>
      </w:r>
      <w:r w:rsidRPr="00276480">
        <w:rPr>
          <w:rFonts w:ascii="Courier New" w:eastAsia="Courier New" w:hAnsi="Courier New" w:cs="Courier New"/>
          <w:i/>
        </w:rPr>
        <w:t>(strncmp(oper, "sin", 3) == 0)</w:t>
      </w:r>
    </w:p>
    <w:p w:rsidR="007B2FC8" w:rsidRPr="00276480" w:rsidRDefault="007B2FC8" w:rsidP="007B2FC8">
      <w:pPr>
        <w:spacing w:after="0" w:line="276" w:lineRule="auto"/>
        <w:ind w:left="708" w:firstLine="708"/>
        <w:jc w:val="both"/>
        <w:rPr>
          <w:rFonts w:ascii="Courier New" w:eastAsia="Courier New" w:hAnsi="Courier New" w:cs="Courier New"/>
          <w:i/>
        </w:rPr>
      </w:pPr>
      <w:r w:rsidRPr="00276480">
        <w:rPr>
          <w:rFonts w:ascii="Courier New" w:eastAsia="Courier New" w:hAnsi="Courier New" w:cs="Courier New"/>
          <w:b/>
          <w:i/>
        </w:rPr>
        <w:t>return</w:t>
      </w:r>
      <w:r w:rsidRPr="00276480">
        <w:rPr>
          <w:rFonts w:ascii="Courier New" w:eastAsia="Courier New" w:hAnsi="Courier New" w:cs="Courier New"/>
          <w:i/>
        </w:rPr>
        <w:t>(sin(num));</w:t>
      </w:r>
    </w:p>
    <w:p w:rsidR="007B2FC8" w:rsidRPr="00276480" w:rsidRDefault="007B2FC8" w:rsidP="007B2FC8">
      <w:pPr>
        <w:spacing w:after="0" w:line="276" w:lineRule="auto"/>
        <w:ind w:firstLine="708"/>
        <w:jc w:val="both"/>
        <w:rPr>
          <w:rFonts w:ascii="Courier New" w:eastAsia="Courier New" w:hAnsi="Courier New" w:cs="Courier New"/>
          <w:i/>
        </w:rPr>
      </w:pPr>
      <w:r w:rsidRPr="00276480">
        <w:rPr>
          <w:rFonts w:ascii="Courier New" w:eastAsia="Courier New" w:hAnsi="Courier New" w:cs="Courier New"/>
          <w:b/>
          <w:i/>
        </w:rPr>
        <w:t>else if</w:t>
      </w:r>
      <w:r w:rsidRPr="00276480">
        <w:rPr>
          <w:rFonts w:ascii="Courier New" w:eastAsia="Courier New" w:hAnsi="Courier New" w:cs="Courier New"/>
          <w:i/>
        </w:rPr>
        <w:t>(strncmp(oper, "cos", 3) == 0)</w:t>
      </w:r>
    </w:p>
    <w:p w:rsidR="007B2FC8" w:rsidRPr="00276480" w:rsidRDefault="007B2FC8" w:rsidP="007B2FC8">
      <w:pPr>
        <w:spacing w:after="0" w:line="276" w:lineRule="auto"/>
        <w:ind w:left="708" w:firstLine="708"/>
        <w:jc w:val="both"/>
        <w:rPr>
          <w:rFonts w:ascii="Courier New" w:eastAsia="Courier New" w:hAnsi="Courier New" w:cs="Courier New"/>
          <w:i/>
        </w:rPr>
      </w:pPr>
      <w:r w:rsidRPr="00276480">
        <w:rPr>
          <w:rFonts w:ascii="Courier New" w:eastAsia="Courier New" w:hAnsi="Courier New" w:cs="Courier New"/>
          <w:b/>
          <w:i/>
        </w:rPr>
        <w:t>return</w:t>
      </w:r>
      <w:r w:rsidRPr="00276480">
        <w:rPr>
          <w:rFonts w:ascii="Courier New" w:eastAsia="Courier New" w:hAnsi="Courier New" w:cs="Courier New"/>
          <w:i/>
        </w:rPr>
        <w:t>(cos(num));</w:t>
      </w:r>
    </w:p>
    <w:p w:rsidR="007B2FC8" w:rsidRPr="00276480" w:rsidRDefault="007B2FC8" w:rsidP="007B2FC8">
      <w:pPr>
        <w:spacing w:after="0" w:line="276" w:lineRule="auto"/>
        <w:ind w:firstLine="708"/>
        <w:jc w:val="both"/>
        <w:rPr>
          <w:rFonts w:ascii="Courier New" w:eastAsia="Courier New" w:hAnsi="Courier New" w:cs="Courier New"/>
          <w:i/>
        </w:rPr>
      </w:pPr>
      <w:r w:rsidRPr="00276480">
        <w:rPr>
          <w:rFonts w:ascii="Courier New" w:eastAsia="Courier New" w:hAnsi="Courier New" w:cs="Courier New"/>
          <w:b/>
          <w:i/>
        </w:rPr>
        <w:t>else if</w:t>
      </w:r>
      <w:r w:rsidRPr="00276480">
        <w:rPr>
          <w:rFonts w:ascii="Courier New" w:eastAsia="Courier New" w:hAnsi="Courier New" w:cs="Courier New"/>
          <w:i/>
        </w:rPr>
        <w:t>(strncmp(oper, "tan", 3) == 0)</w:t>
      </w:r>
    </w:p>
    <w:p w:rsidR="007B2FC8" w:rsidRPr="00276480" w:rsidRDefault="007B2FC8" w:rsidP="007B2FC8">
      <w:pPr>
        <w:spacing w:after="0" w:line="276" w:lineRule="auto"/>
        <w:ind w:left="708" w:firstLine="708"/>
        <w:jc w:val="both"/>
        <w:rPr>
          <w:rFonts w:ascii="Courier New" w:eastAsia="Courier New" w:hAnsi="Courier New" w:cs="Courier New"/>
          <w:i/>
        </w:rPr>
      </w:pPr>
      <w:r w:rsidRPr="00276480">
        <w:rPr>
          <w:rFonts w:ascii="Courier New" w:eastAsia="Courier New" w:hAnsi="Courier New" w:cs="Courier New"/>
          <w:b/>
          <w:i/>
        </w:rPr>
        <w:t>return</w:t>
      </w:r>
      <w:r w:rsidRPr="00276480">
        <w:rPr>
          <w:rFonts w:ascii="Courier New" w:eastAsia="Courier New" w:hAnsi="Courier New" w:cs="Courier New"/>
          <w:i/>
        </w:rPr>
        <w:t>(tan(num));</w:t>
      </w:r>
    </w:p>
    <w:p w:rsidR="007B2FC8" w:rsidRPr="00276480" w:rsidRDefault="007B2FC8" w:rsidP="007B2FC8">
      <w:pPr>
        <w:spacing w:after="0" w:line="276" w:lineRule="auto"/>
        <w:ind w:firstLine="708"/>
        <w:jc w:val="both"/>
        <w:rPr>
          <w:rFonts w:ascii="Courier New" w:eastAsia="Courier New" w:hAnsi="Courier New" w:cs="Courier New"/>
          <w:b/>
          <w:i/>
        </w:rPr>
      </w:pPr>
      <w:r w:rsidRPr="00276480">
        <w:rPr>
          <w:rFonts w:ascii="Courier New" w:eastAsia="Courier New" w:hAnsi="Courier New" w:cs="Courier New"/>
          <w:b/>
          <w:i/>
        </w:rPr>
        <w:t>else</w:t>
      </w:r>
    </w:p>
    <w:p w:rsidR="007B2FC8" w:rsidRPr="00276480" w:rsidRDefault="007B2FC8" w:rsidP="007B2FC8">
      <w:pPr>
        <w:spacing w:after="0" w:line="276" w:lineRule="auto"/>
        <w:ind w:firstLine="708"/>
        <w:jc w:val="both"/>
        <w:rPr>
          <w:rFonts w:ascii="Courier New" w:eastAsia="Courier New" w:hAnsi="Courier New" w:cs="Courier New"/>
          <w:b/>
          <w:i/>
        </w:rPr>
      </w:pPr>
      <w:r w:rsidRPr="00276480">
        <w:rPr>
          <w:rFonts w:ascii="Courier New" w:eastAsia="Courier New" w:hAnsi="Courier New" w:cs="Courier New"/>
          <w:b/>
          <w:i/>
        </w:rPr>
        <w:t>{</w:t>
      </w:r>
    </w:p>
    <w:p w:rsidR="007B2FC8" w:rsidRPr="00276480" w:rsidRDefault="007B2FC8" w:rsidP="007B2FC8">
      <w:pPr>
        <w:spacing w:after="0" w:line="276" w:lineRule="auto"/>
        <w:ind w:left="708" w:firstLine="708"/>
        <w:jc w:val="both"/>
        <w:rPr>
          <w:rFonts w:ascii="Courier New" w:eastAsia="Courier New" w:hAnsi="Courier New" w:cs="Courier New"/>
          <w:i/>
        </w:rPr>
      </w:pPr>
      <w:r w:rsidRPr="00276480">
        <w:rPr>
          <w:rFonts w:ascii="Courier New" w:eastAsia="Courier New" w:hAnsi="Courier New" w:cs="Courier New"/>
          <w:i/>
        </w:rPr>
        <w:t>printf("Неправильно введена дія ");</w:t>
      </w:r>
    </w:p>
    <w:p w:rsidR="007B2FC8" w:rsidRPr="00276480" w:rsidRDefault="007B2FC8" w:rsidP="007B2FC8">
      <w:pPr>
        <w:spacing w:after="0" w:line="276" w:lineRule="auto"/>
        <w:ind w:left="708" w:firstLine="708"/>
        <w:jc w:val="both"/>
        <w:rPr>
          <w:rFonts w:ascii="Courier New" w:eastAsia="Courier New" w:hAnsi="Courier New" w:cs="Courier New"/>
          <w:i/>
        </w:rPr>
      </w:pPr>
      <w:r w:rsidRPr="00276480">
        <w:rPr>
          <w:rFonts w:ascii="Courier New" w:eastAsia="Courier New" w:hAnsi="Courier New" w:cs="Courier New"/>
          <w:b/>
          <w:i/>
        </w:rPr>
        <w:t>return</w:t>
      </w:r>
      <w:r w:rsidRPr="00276480">
        <w:rPr>
          <w:rFonts w:ascii="Courier New" w:eastAsia="Courier New" w:hAnsi="Courier New" w:cs="Courier New"/>
          <w:i/>
        </w:rPr>
        <w:t>(HUGE_VAL);</w:t>
      </w:r>
    </w:p>
    <w:p w:rsidR="007B2FC8" w:rsidRPr="00276480" w:rsidRDefault="007B2FC8" w:rsidP="007B2FC8">
      <w:pPr>
        <w:spacing w:after="0" w:line="276" w:lineRule="auto"/>
        <w:ind w:firstLine="708"/>
        <w:jc w:val="both"/>
        <w:rPr>
          <w:rFonts w:ascii="Courier New" w:eastAsia="Courier New" w:hAnsi="Courier New" w:cs="Courier New"/>
          <w:b/>
          <w:i/>
        </w:rPr>
      </w:pPr>
      <w:r w:rsidRPr="00276480">
        <w:rPr>
          <w:rFonts w:ascii="Courier New" w:eastAsia="Courier New" w:hAnsi="Courier New" w:cs="Courier New"/>
          <w:b/>
          <w:i/>
        </w:rPr>
        <w:t>}</w:t>
      </w:r>
    </w:p>
    <w:p w:rsidR="007B2FC8" w:rsidRPr="00276480" w:rsidRDefault="007B2FC8" w:rsidP="007B2FC8">
      <w:pPr>
        <w:spacing w:after="0" w:line="276" w:lineRule="auto"/>
        <w:ind w:firstLine="567"/>
        <w:jc w:val="both"/>
        <w:rPr>
          <w:rFonts w:ascii="Courier New" w:eastAsia="Courier New" w:hAnsi="Courier New" w:cs="Courier New"/>
          <w:b/>
        </w:rPr>
      </w:pPr>
      <w:r w:rsidRPr="00276480">
        <w:rPr>
          <w:rFonts w:ascii="Courier New" w:eastAsia="Courier New" w:hAnsi="Courier New" w:cs="Courier New"/>
          <w:b/>
          <w:i/>
        </w:rPr>
        <w:t>}</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p>
    <w:p w:rsidR="007B2FC8" w:rsidRPr="00276480" w:rsidRDefault="007B2FC8" w:rsidP="007B2FC8">
      <w:pPr>
        <w:spacing w:after="0" w:line="276" w:lineRule="auto"/>
        <w:ind w:firstLine="567"/>
        <w:jc w:val="both"/>
        <w:rPr>
          <w:rFonts w:ascii="Times New Roman" w:eastAsia="Times New Roman" w:hAnsi="Times New Roman" w:cs="Times New Roman"/>
          <w:b/>
          <w:sz w:val="24"/>
          <w:szCs w:val="24"/>
        </w:rPr>
      </w:pPr>
      <w:r w:rsidRPr="00276480">
        <w:rPr>
          <w:rFonts w:ascii="Times New Roman" w:eastAsia="Times New Roman" w:hAnsi="Times New Roman" w:cs="Times New Roman"/>
          <w:b/>
          <w:sz w:val="24"/>
          <w:szCs w:val="24"/>
        </w:rPr>
        <w:t xml:space="preserve">Файл </w:t>
      </w:r>
      <w:r w:rsidRPr="00276480">
        <w:rPr>
          <w:rFonts w:ascii="Times New Roman" w:eastAsia="Courier New" w:hAnsi="Times New Roman" w:cs="Times New Roman"/>
          <w:b/>
          <w:sz w:val="24"/>
          <w:szCs w:val="24"/>
        </w:rPr>
        <w:t>main.c</w:t>
      </w:r>
      <w:r w:rsidRPr="00276480">
        <w:rPr>
          <w:rFonts w:ascii="Times New Roman" w:eastAsia="Times New Roman" w:hAnsi="Times New Roman" w:cs="Times New Roman"/>
          <w:b/>
          <w:sz w:val="24"/>
          <w:szCs w:val="24"/>
        </w:rPr>
        <w:t>:</w:t>
      </w:r>
    </w:p>
    <w:p w:rsidR="007B2FC8" w:rsidRPr="00276480" w:rsidRDefault="007B2FC8" w:rsidP="007B2FC8">
      <w:pPr>
        <w:spacing w:after="0" w:line="276" w:lineRule="auto"/>
        <w:ind w:firstLine="567"/>
        <w:jc w:val="both"/>
        <w:rPr>
          <w:rFonts w:ascii="Courier New" w:eastAsia="Courier New" w:hAnsi="Courier New" w:cs="Courier New"/>
          <w:i/>
        </w:rPr>
      </w:pPr>
      <w:r w:rsidRPr="00276480">
        <w:rPr>
          <w:rFonts w:ascii="Courier New" w:eastAsia="Courier New" w:hAnsi="Courier New" w:cs="Courier New"/>
          <w:b/>
          <w:i/>
        </w:rPr>
        <w:t>#include</w:t>
      </w:r>
      <w:r w:rsidRPr="00276480">
        <w:rPr>
          <w:rFonts w:ascii="Courier New" w:eastAsia="Courier New" w:hAnsi="Courier New" w:cs="Courier New"/>
          <w:i/>
        </w:rPr>
        <w:t xml:space="preserve"> &lt;stdio.h&gt;</w:t>
      </w:r>
    </w:p>
    <w:p w:rsidR="007B2FC8" w:rsidRPr="00276480" w:rsidRDefault="007B2FC8" w:rsidP="007B2FC8">
      <w:pPr>
        <w:spacing w:after="0" w:line="276" w:lineRule="auto"/>
        <w:ind w:firstLine="567"/>
        <w:jc w:val="both"/>
        <w:rPr>
          <w:rFonts w:ascii="Courier New" w:eastAsia="Courier New" w:hAnsi="Courier New" w:cs="Courier New"/>
          <w:i/>
        </w:rPr>
      </w:pPr>
      <w:r w:rsidRPr="00276480">
        <w:rPr>
          <w:rFonts w:ascii="Courier New" w:eastAsia="Courier New" w:hAnsi="Courier New" w:cs="Courier New"/>
          <w:b/>
          <w:i/>
        </w:rPr>
        <w:t>#include</w:t>
      </w:r>
      <w:r w:rsidRPr="00276480">
        <w:rPr>
          <w:rFonts w:ascii="Courier New" w:eastAsia="Courier New" w:hAnsi="Courier New" w:cs="Courier New"/>
          <w:i/>
        </w:rPr>
        <w:t xml:space="preserve"> "calc.h"</w:t>
      </w:r>
    </w:p>
    <w:p w:rsidR="007B2FC8" w:rsidRPr="00276480" w:rsidRDefault="007B2FC8" w:rsidP="007B2FC8">
      <w:pPr>
        <w:spacing w:after="0" w:line="276" w:lineRule="auto"/>
        <w:ind w:firstLine="567"/>
        <w:jc w:val="both"/>
        <w:rPr>
          <w:rFonts w:ascii="Courier New" w:eastAsia="Courier New" w:hAnsi="Courier New" w:cs="Courier New"/>
          <w:i/>
        </w:rPr>
      </w:pPr>
    </w:p>
    <w:p w:rsidR="007B2FC8" w:rsidRPr="00276480" w:rsidRDefault="007B2FC8" w:rsidP="007B2FC8">
      <w:pPr>
        <w:spacing w:after="0" w:line="276" w:lineRule="auto"/>
        <w:ind w:firstLine="567"/>
        <w:jc w:val="both"/>
        <w:rPr>
          <w:rFonts w:ascii="Courier New" w:eastAsia="Courier New" w:hAnsi="Courier New" w:cs="Courier New"/>
          <w:i/>
        </w:rPr>
      </w:pPr>
      <w:r w:rsidRPr="00276480">
        <w:rPr>
          <w:rFonts w:ascii="Courier New" w:eastAsia="Courier New" w:hAnsi="Courier New" w:cs="Courier New"/>
          <w:b/>
          <w:i/>
        </w:rPr>
        <w:t>int</w:t>
      </w:r>
      <w:r w:rsidRPr="00276480">
        <w:rPr>
          <w:rFonts w:ascii="Courier New" w:eastAsia="Courier New" w:hAnsi="Courier New" w:cs="Courier New"/>
          <w:i/>
        </w:rPr>
        <w:t xml:space="preserve"> main(</w:t>
      </w:r>
      <w:r w:rsidRPr="00276480">
        <w:rPr>
          <w:rFonts w:ascii="Courier New" w:eastAsia="Courier New" w:hAnsi="Courier New" w:cs="Courier New"/>
          <w:b/>
          <w:i/>
        </w:rPr>
        <w:t>void</w:t>
      </w:r>
      <w:r w:rsidRPr="00276480">
        <w:rPr>
          <w:rFonts w:ascii="Courier New" w:eastAsia="Courier New" w:hAnsi="Courier New" w:cs="Courier New"/>
          <w:i/>
        </w:rPr>
        <w:t>)</w:t>
      </w:r>
    </w:p>
    <w:p w:rsidR="007B2FC8" w:rsidRPr="00276480" w:rsidRDefault="007B2FC8" w:rsidP="007B2FC8">
      <w:pPr>
        <w:spacing w:after="0" w:line="276" w:lineRule="auto"/>
        <w:ind w:firstLine="567"/>
        <w:jc w:val="both"/>
        <w:rPr>
          <w:rFonts w:ascii="Courier New" w:eastAsia="Courier New" w:hAnsi="Courier New" w:cs="Courier New"/>
          <w:i/>
        </w:rPr>
      </w:pPr>
      <w:r w:rsidRPr="00276480">
        <w:rPr>
          <w:rFonts w:ascii="Courier New" w:eastAsia="Courier New" w:hAnsi="Courier New" w:cs="Courier New"/>
          <w:i/>
        </w:rPr>
        <w:t>{</w:t>
      </w:r>
    </w:p>
    <w:p w:rsidR="007B2FC8" w:rsidRPr="00276480" w:rsidRDefault="007B2FC8" w:rsidP="007B2FC8">
      <w:pPr>
        <w:spacing w:after="0" w:line="276" w:lineRule="auto"/>
        <w:ind w:firstLine="1276"/>
        <w:jc w:val="both"/>
        <w:rPr>
          <w:rFonts w:ascii="Courier New" w:eastAsia="Courier New" w:hAnsi="Courier New" w:cs="Courier New"/>
          <w:i/>
        </w:rPr>
      </w:pPr>
      <w:r w:rsidRPr="00276480">
        <w:rPr>
          <w:rFonts w:ascii="Courier New" w:eastAsia="Courier New" w:hAnsi="Courier New" w:cs="Courier New"/>
          <w:b/>
          <w:i/>
        </w:rPr>
        <w:t>float</w:t>
      </w:r>
      <w:r w:rsidRPr="00276480">
        <w:rPr>
          <w:rFonts w:ascii="Courier New" w:eastAsia="Courier New" w:hAnsi="Courier New" w:cs="Courier New"/>
          <w:i/>
        </w:rPr>
        <w:t xml:space="preserve"> </w:t>
      </w:r>
      <w:r w:rsidRPr="00276480">
        <w:rPr>
          <w:rFonts w:ascii="Courier New" w:eastAsia="Courier New" w:hAnsi="Courier New" w:cs="Courier New"/>
          <w:i/>
          <w:lang w:val="en-US"/>
        </w:rPr>
        <w:t>num</w:t>
      </w:r>
      <w:r w:rsidRPr="00276480">
        <w:rPr>
          <w:rFonts w:ascii="Courier New" w:eastAsia="Courier New" w:hAnsi="Courier New" w:cs="Courier New"/>
          <w:i/>
        </w:rPr>
        <w:t>;</w:t>
      </w:r>
    </w:p>
    <w:p w:rsidR="007B2FC8" w:rsidRPr="00276480" w:rsidRDefault="007B2FC8" w:rsidP="007B2FC8">
      <w:pPr>
        <w:spacing w:after="0" w:line="276" w:lineRule="auto"/>
        <w:ind w:firstLine="1276"/>
        <w:jc w:val="both"/>
        <w:rPr>
          <w:rFonts w:ascii="Courier New" w:eastAsia="Courier New" w:hAnsi="Courier New" w:cs="Courier New"/>
          <w:i/>
        </w:rPr>
      </w:pPr>
      <w:r w:rsidRPr="00276480">
        <w:rPr>
          <w:rFonts w:ascii="Courier New" w:eastAsia="Courier New" w:hAnsi="Courier New" w:cs="Courier New"/>
          <w:b/>
          <w:i/>
        </w:rPr>
        <w:t>char</w:t>
      </w:r>
      <w:r w:rsidRPr="00276480">
        <w:rPr>
          <w:rFonts w:ascii="Courier New" w:eastAsia="Courier New" w:hAnsi="Courier New" w:cs="Courier New"/>
          <w:i/>
        </w:rPr>
        <w:t xml:space="preserve"> </w:t>
      </w:r>
      <w:r w:rsidRPr="00276480">
        <w:rPr>
          <w:rFonts w:ascii="Courier New" w:eastAsia="Courier New" w:hAnsi="Courier New" w:cs="Courier New"/>
          <w:i/>
          <w:lang w:val="en-US"/>
        </w:rPr>
        <w:t>oper</w:t>
      </w:r>
      <w:r w:rsidRPr="00276480">
        <w:rPr>
          <w:rFonts w:ascii="Courier New" w:eastAsia="Courier New" w:hAnsi="Courier New" w:cs="Courier New"/>
          <w:i/>
        </w:rPr>
        <w:t>[4];</w:t>
      </w:r>
    </w:p>
    <w:p w:rsidR="007B2FC8" w:rsidRPr="00276480" w:rsidRDefault="007B2FC8" w:rsidP="007B2FC8">
      <w:pPr>
        <w:spacing w:after="0" w:line="276" w:lineRule="auto"/>
        <w:ind w:firstLine="1276"/>
        <w:jc w:val="both"/>
        <w:rPr>
          <w:rFonts w:ascii="Courier New" w:eastAsia="Courier New" w:hAnsi="Courier New" w:cs="Courier New"/>
          <w:i/>
        </w:rPr>
      </w:pPr>
      <w:r w:rsidRPr="00276480">
        <w:rPr>
          <w:rFonts w:ascii="Courier New" w:eastAsia="Courier New" w:hAnsi="Courier New" w:cs="Courier New"/>
          <w:b/>
          <w:i/>
        </w:rPr>
        <w:t>float</w:t>
      </w:r>
      <w:r w:rsidRPr="00276480">
        <w:rPr>
          <w:rFonts w:ascii="Courier New" w:eastAsia="Courier New" w:hAnsi="Courier New" w:cs="Courier New"/>
          <w:i/>
        </w:rPr>
        <w:t xml:space="preserve"> </w:t>
      </w:r>
      <w:r w:rsidRPr="00276480">
        <w:rPr>
          <w:rFonts w:ascii="Courier New" w:eastAsia="Courier New" w:hAnsi="Courier New" w:cs="Courier New"/>
          <w:i/>
          <w:lang w:val="en-US"/>
        </w:rPr>
        <w:t>res</w:t>
      </w:r>
      <w:r w:rsidRPr="00276480">
        <w:rPr>
          <w:rFonts w:ascii="Courier New" w:eastAsia="Courier New" w:hAnsi="Courier New" w:cs="Courier New"/>
          <w:i/>
        </w:rPr>
        <w:t>;</w:t>
      </w:r>
    </w:p>
    <w:p w:rsidR="007B2FC8" w:rsidRPr="00276480" w:rsidRDefault="007B2FC8" w:rsidP="007B2FC8">
      <w:pPr>
        <w:spacing w:after="0" w:line="276" w:lineRule="auto"/>
        <w:ind w:firstLine="1276"/>
        <w:jc w:val="both"/>
        <w:rPr>
          <w:rFonts w:ascii="Courier New" w:eastAsia="Courier New" w:hAnsi="Courier New" w:cs="Courier New"/>
          <w:i/>
        </w:rPr>
      </w:pPr>
      <w:r w:rsidRPr="00276480">
        <w:rPr>
          <w:rFonts w:ascii="Courier New" w:eastAsia="Courier New" w:hAnsi="Courier New" w:cs="Courier New"/>
          <w:i/>
        </w:rPr>
        <w:t>printf("Введіть число: ");</w:t>
      </w:r>
    </w:p>
    <w:p w:rsidR="007B2FC8" w:rsidRPr="00276480" w:rsidRDefault="007B2FC8" w:rsidP="007B2FC8">
      <w:pPr>
        <w:spacing w:after="0" w:line="276" w:lineRule="auto"/>
        <w:ind w:firstLine="1276"/>
        <w:jc w:val="both"/>
        <w:rPr>
          <w:rFonts w:ascii="Courier New" w:eastAsia="Courier New" w:hAnsi="Courier New" w:cs="Courier New"/>
          <w:i/>
        </w:rPr>
      </w:pPr>
      <w:r w:rsidRPr="00276480">
        <w:rPr>
          <w:rFonts w:ascii="Courier New" w:eastAsia="Courier New" w:hAnsi="Courier New" w:cs="Courier New"/>
          <w:i/>
        </w:rPr>
        <w:t>scanf("%f",&amp;</w:t>
      </w:r>
      <w:r w:rsidRPr="00276480">
        <w:rPr>
          <w:rFonts w:ascii="Courier New" w:eastAsia="Courier New" w:hAnsi="Courier New" w:cs="Courier New"/>
          <w:i/>
          <w:lang w:val="en-US"/>
        </w:rPr>
        <w:t>num</w:t>
      </w:r>
      <w:r w:rsidRPr="00276480">
        <w:rPr>
          <w:rFonts w:ascii="Courier New" w:eastAsia="Courier New" w:hAnsi="Courier New" w:cs="Courier New"/>
          <w:i/>
        </w:rPr>
        <w:t>);</w:t>
      </w:r>
    </w:p>
    <w:p w:rsidR="007B2FC8" w:rsidRPr="00276480" w:rsidRDefault="007B2FC8" w:rsidP="007B2FC8">
      <w:pPr>
        <w:spacing w:after="0" w:line="276" w:lineRule="auto"/>
        <w:ind w:firstLine="1276"/>
        <w:jc w:val="both"/>
        <w:rPr>
          <w:rFonts w:ascii="Courier New" w:eastAsia="Courier New" w:hAnsi="Courier New" w:cs="Courier New"/>
          <w:i/>
        </w:rPr>
      </w:pPr>
      <w:r w:rsidRPr="00276480">
        <w:rPr>
          <w:rFonts w:ascii="Courier New" w:eastAsia="Courier New" w:hAnsi="Courier New" w:cs="Courier New"/>
          <w:i/>
        </w:rPr>
        <w:t>printf("Зазначте арифметичну дію (+,-,*,/,pow,sqrt,sin,cos або tan): ");</w:t>
      </w:r>
    </w:p>
    <w:p w:rsidR="007B2FC8" w:rsidRPr="00276480" w:rsidRDefault="007B2FC8" w:rsidP="007B2FC8">
      <w:pPr>
        <w:spacing w:after="0" w:line="276" w:lineRule="auto"/>
        <w:ind w:firstLine="1276"/>
        <w:jc w:val="both"/>
        <w:rPr>
          <w:rFonts w:ascii="Courier New" w:eastAsia="Courier New" w:hAnsi="Courier New" w:cs="Courier New"/>
          <w:i/>
        </w:rPr>
      </w:pPr>
      <w:r w:rsidRPr="00276480">
        <w:rPr>
          <w:rFonts w:ascii="Courier New" w:eastAsia="Courier New" w:hAnsi="Courier New" w:cs="Courier New"/>
          <w:i/>
        </w:rPr>
        <w:t>scanf("%s",&amp;</w:t>
      </w:r>
      <w:r w:rsidRPr="00276480">
        <w:rPr>
          <w:rFonts w:ascii="Courier New" w:eastAsia="Courier New" w:hAnsi="Courier New" w:cs="Courier New"/>
          <w:i/>
          <w:lang w:val="en-US"/>
        </w:rPr>
        <w:t>oper</w:t>
      </w:r>
      <w:r w:rsidRPr="00276480">
        <w:rPr>
          <w:rFonts w:ascii="Courier New" w:eastAsia="Courier New" w:hAnsi="Courier New" w:cs="Courier New"/>
          <w:i/>
        </w:rPr>
        <w:t>);</w:t>
      </w:r>
    </w:p>
    <w:p w:rsidR="007B2FC8" w:rsidRPr="00276480" w:rsidRDefault="007B2FC8" w:rsidP="007B2FC8">
      <w:pPr>
        <w:spacing w:after="0" w:line="276" w:lineRule="auto"/>
        <w:ind w:firstLine="1276"/>
        <w:jc w:val="both"/>
        <w:rPr>
          <w:rFonts w:ascii="Courier New" w:eastAsia="Courier New" w:hAnsi="Courier New" w:cs="Courier New"/>
          <w:i/>
        </w:rPr>
      </w:pPr>
      <w:r w:rsidRPr="00276480">
        <w:rPr>
          <w:rFonts w:ascii="Courier New" w:eastAsia="Courier New" w:hAnsi="Courier New" w:cs="Courier New"/>
          <w:i/>
          <w:lang w:val="en-US"/>
        </w:rPr>
        <w:t>res</w:t>
      </w:r>
      <w:r w:rsidRPr="00276480">
        <w:rPr>
          <w:rFonts w:ascii="Courier New" w:eastAsia="Courier New" w:hAnsi="Courier New" w:cs="Courier New"/>
          <w:i/>
        </w:rPr>
        <w:t xml:space="preserve"> = Calc(</w:t>
      </w:r>
      <w:r w:rsidRPr="00276480">
        <w:rPr>
          <w:rFonts w:ascii="Courier New" w:eastAsia="Courier New" w:hAnsi="Courier New" w:cs="Courier New"/>
          <w:i/>
          <w:lang w:val="en-US"/>
        </w:rPr>
        <w:t>n</w:t>
      </w:r>
      <w:r w:rsidRPr="00276480">
        <w:rPr>
          <w:rFonts w:ascii="Courier New" w:eastAsia="Courier New" w:hAnsi="Courier New" w:cs="Courier New"/>
          <w:i/>
        </w:rPr>
        <w:t xml:space="preserve">um, </w:t>
      </w:r>
      <w:r w:rsidRPr="00276480">
        <w:rPr>
          <w:rFonts w:ascii="Courier New" w:eastAsia="Courier New" w:hAnsi="Courier New" w:cs="Courier New"/>
          <w:i/>
          <w:lang w:val="en-US"/>
        </w:rPr>
        <w:t>o</w:t>
      </w:r>
      <w:r w:rsidRPr="00276480">
        <w:rPr>
          <w:rFonts w:ascii="Courier New" w:eastAsia="Courier New" w:hAnsi="Courier New" w:cs="Courier New"/>
          <w:i/>
        </w:rPr>
        <w:t>per);</w:t>
      </w:r>
    </w:p>
    <w:p w:rsidR="007B2FC8" w:rsidRPr="00276480" w:rsidRDefault="007B2FC8" w:rsidP="007B2FC8">
      <w:pPr>
        <w:spacing w:after="0" w:line="276" w:lineRule="auto"/>
        <w:ind w:firstLine="1276"/>
        <w:jc w:val="both"/>
        <w:rPr>
          <w:rFonts w:ascii="Courier New" w:eastAsia="Courier New" w:hAnsi="Courier New" w:cs="Courier New"/>
          <w:i/>
        </w:rPr>
      </w:pPr>
      <w:r w:rsidRPr="00276480">
        <w:rPr>
          <w:rFonts w:ascii="Courier New" w:eastAsia="Courier New" w:hAnsi="Courier New" w:cs="Courier New"/>
          <w:i/>
        </w:rPr>
        <w:t>printf("%6.2f\n",</w:t>
      </w:r>
      <w:r w:rsidRPr="00276480">
        <w:rPr>
          <w:rFonts w:ascii="Courier New" w:eastAsia="Courier New" w:hAnsi="Courier New" w:cs="Courier New"/>
          <w:i/>
          <w:lang w:val="en-US"/>
        </w:rPr>
        <w:t>r</w:t>
      </w:r>
      <w:r w:rsidRPr="00276480">
        <w:rPr>
          <w:rFonts w:ascii="Courier New" w:eastAsia="Courier New" w:hAnsi="Courier New" w:cs="Courier New"/>
          <w:i/>
        </w:rPr>
        <w:t>es);</w:t>
      </w:r>
    </w:p>
    <w:p w:rsidR="007B2FC8" w:rsidRPr="00276480" w:rsidRDefault="007B2FC8" w:rsidP="007B2FC8">
      <w:pPr>
        <w:spacing w:after="0" w:line="276" w:lineRule="auto"/>
        <w:ind w:firstLine="1276"/>
        <w:jc w:val="both"/>
        <w:rPr>
          <w:rFonts w:ascii="Courier New" w:eastAsia="Courier New" w:hAnsi="Courier New" w:cs="Courier New"/>
          <w:i/>
        </w:rPr>
      </w:pPr>
      <w:r w:rsidRPr="00276480">
        <w:rPr>
          <w:rFonts w:ascii="Courier New" w:eastAsia="Courier New" w:hAnsi="Courier New" w:cs="Courier New"/>
          <w:b/>
          <w:i/>
        </w:rPr>
        <w:t>return</w:t>
      </w:r>
      <w:r w:rsidRPr="00276480">
        <w:rPr>
          <w:rFonts w:ascii="Courier New" w:eastAsia="Courier New" w:hAnsi="Courier New" w:cs="Courier New"/>
          <w:i/>
        </w:rPr>
        <w:t xml:space="preserve"> 0;</w:t>
      </w:r>
    </w:p>
    <w:p w:rsidR="007B2FC8" w:rsidRPr="00276480" w:rsidRDefault="007B2FC8" w:rsidP="007B2FC8">
      <w:pPr>
        <w:spacing w:after="0" w:line="276" w:lineRule="auto"/>
        <w:ind w:firstLine="567"/>
        <w:jc w:val="both"/>
        <w:rPr>
          <w:rFonts w:ascii="Courier New" w:eastAsia="Courier New" w:hAnsi="Courier New" w:cs="Courier New"/>
          <w:i/>
        </w:rPr>
      </w:pPr>
      <w:r w:rsidRPr="00276480">
        <w:rPr>
          <w:rFonts w:ascii="Courier New" w:eastAsia="Courier New" w:hAnsi="Courier New" w:cs="Courier New"/>
          <w:i/>
        </w:rPr>
        <w:t>}</w:t>
      </w:r>
    </w:p>
    <w:p w:rsidR="007B2FC8" w:rsidRPr="00276480" w:rsidRDefault="007B2FC8" w:rsidP="007B2FC8">
      <w:pPr>
        <w:spacing w:after="0" w:line="276" w:lineRule="auto"/>
        <w:ind w:firstLine="567"/>
        <w:jc w:val="both"/>
        <w:rPr>
          <w:rFonts w:ascii="Times New Roman" w:eastAsia="Times New Roman" w:hAnsi="Times New Roman" w:cs="Times New Roman"/>
          <w:sz w:val="24"/>
          <w:szCs w:val="24"/>
        </w:rPr>
      </w:pPr>
    </w:p>
    <w:p w:rsidR="007B2FC8" w:rsidRPr="00276480" w:rsidRDefault="007B2FC8" w:rsidP="007B2FC8">
      <w:pPr>
        <w:spacing w:after="0" w:line="276" w:lineRule="auto"/>
        <w:ind w:firstLine="567"/>
        <w:jc w:val="both"/>
        <w:rPr>
          <w:rFonts w:ascii="Times New Roman" w:eastAsia="Times New Roman" w:hAnsi="Times New Roman" w:cs="Times New Roman"/>
          <w:sz w:val="24"/>
          <w:szCs w:val="24"/>
        </w:rPr>
      </w:pPr>
      <w:r w:rsidRPr="00276480">
        <w:rPr>
          <w:rFonts w:ascii="Times New Roman" w:eastAsia="Times New Roman" w:hAnsi="Times New Roman" w:cs="Times New Roman"/>
          <w:sz w:val="24"/>
          <w:szCs w:val="24"/>
        </w:rPr>
        <w:t>Тепер скомпілюємо кожний з файлів окремо, отримавши відповідні об’єктні файли для них</w:t>
      </w:r>
      <w:r w:rsidR="00276480" w:rsidRPr="00276480">
        <w:rPr>
          <w:rFonts w:ascii="Times New Roman" w:eastAsia="Times New Roman" w:hAnsi="Times New Roman" w:cs="Times New Roman"/>
          <w:sz w:val="24"/>
          <w:szCs w:val="24"/>
        </w:rPr>
        <w:t>, але</w:t>
      </w:r>
      <w:r w:rsidRPr="00276480">
        <w:rPr>
          <w:rFonts w:ascii="Times New Roman" w:eastAsia="Times New Roman" w:hAnsi="Times New Roman" w:cs="Times New Roman"/>
          <w:sz w:val="24"/>
          <w:szCs w:val="24"/>
        </w:rPr>
        <w:t xml:space="preserve">. </w:t>
      </w:r>
      <w:r w:rsidR="00276480" w:rsidRPr="00276480">
        <w:rPr>
          <w:rFonts w:ascii="Times New Roman" w:eastAsia="Times New Roman" w:hAnsi="Times New Roman" w:cs="Times New Roman"/>
          <w:sz w:val="24"/>
          <w:szCs w:val="24"/>
        </w:rPr>
        <w:t>д</w:t>
      </w:r>
      <w:r w:rsidRPr="00276480">
        <w:rPr>
          <w:rFonts w:ascii="Times New Roman" w:eastAsia="Times New Roman" w:hAnsi="Times New Roman" w:cs="Times New Roman"/>
          <w:sz w:val="24"/>
          <w:szCs w:val="24"/>
        </w:rPr>
        <w:t xml:space="preserve">ля </w:t>
      </w:r>
      <w:r w:rsidR="00276480" w:rsidRPr="00276480">
        <w:rPr>
          <w:rFonts w:ascii="Times New Roman" w:eastAsia="Times New Roman" w:hAnsi="Times New Roman" w:cs="Times New Roman"/>
          <w:sz w:val="24"/>
          <w:szCs w:val="24"/>
        </w:rPr>
        <w:t>с</w:t>
      </w:r>
      <w:r w:rsidRPr="00276480">
        <w:rPr>
          <w:rFonts w:ascii="Times New Roman" w:eastAsia="Times New Roman" w:hAnsi="Times New Roman" w:cs="Times New Roman"/>
          <w:sz w:val="24"/>
          <w:szCs w:val="24"/>
        </w:rPr>
        <w:t>прощення пропускаємо етап обробки препроцесором.</w:t>
      </w:r>
    </w:p>
    <w:p w:rsidR="007B2FC8" w:rsidRPr="00276480" w:rsidRDefault="007B2FC8" w:rsidP="007B2FC8">
      <w:pPr>
        <w:spacing w:after="0" w:line="276" w:lineRule="auto"/>
        <w:ind w:firstLine="567"/>
        <w:jc w:val="both"/>
        <w:rPr>
          <w:rFonts w:ascii="Times New Roman" w:eastAsia="Times New Roman" w:hAnsi="Times New Roman" w:cs="Times New Roman"/>
          <w:sz w:val="24"/>
          <w:szCs w:val="24"/>
        </w:rPr>
      </w:pPr>
      <w:r w:rsidRPr="00276480">
        <w:rPr>
          <w:rFonts w:ascii="Times New Roman" w:eastAsia="Times New Roman" w:hAnsi="Times New Roman" w:cs="Times New Roman"/>
          <w:noProof/>
          <w:sz w:val="24"/>
          <w:szCs w:val="24"/>
          <w:lang w:val="en-US" w:eastAsia="en-US"/>
        </w:rPr>
        <w:drawing>
          <wp:inline distT="0" distB="0" distL="0" distR="0" wp14:anchorId="19888107" wp14:editId="24CABB84">
            <wp:extent cx="5067300" cy="1504950"/>
            <wp:effectExtent l="0" t="0" r="0" b="0"/>
            <wp:docPr id="317" name="Рисунок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jpg"/>
                    <pic:cNvPicPr/>
                  </pic:nvPicPr>
                  <pic:blipFill>
                    <a:blip r:embed="rId590">
                      <a:extLst>
                        <a:ext uri="{BEBA8EAE-BF5A-486C-A8C5-ECC9F3942E4B}">
                          <a14:imgProps xmlns:a14="http://schemas.microsoft.com/office/drawing/2010/main">
                            <a14:imgLayer r:embed="rId59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67300" cy="1504950"/>
                    </a:xfrm>
                    <a:prstGeom prst="rect">
                      <a:avLst/>
                    </a:prstGeom>
                  </pic:spPr>
                </pic:pic>
              </a:graphicData>
            </a:graphic>
          </wp:inline>
        </w:drawing>
      </w:r>
    </w:p>
    <w:p w:rsidR="007B2FC8" w:rsidRPr="00276480" w:rsidRDefault="007B2FC8" w:rsidP="007B2FC8">
      <w:pPr>
        <w:spacing w:after="0" w:line="276" w:lineRule="auto"/>
        <w:ind w:firstLine="567"/>
        <w:jc w:val="both"/>
        <w:rPr>
          <w:rFonts w:ascii="Times New Roman" w:eastAsia="Times New Roman" w:hAnsi="Times New Roman" w:cs="Times New Roman"/>
          <w:sz w:val="24"/>
          <w:szCs w:val="24"/>
        </w:rPr>
      </w:pPr>
    </w:p>
    <w:p w:rsidR="007B2FC8" w:rsidRPr="00276480" w:rsidRDefault="007B2FC8" w:rsidP="007B2FC8">
      <w:pPr>
        <w:spacing w:after="0" w:line="276" w:lineRule="auto"/>
        <w:ind w:firstLine="567"/>
        <w:jc w:val="both"/>
        <w:rPr>
          <w:rFonts w:ascii="Times New Roman" w:eastAsia="Times New Roman" w:hAnsi="Times New Roman" w:cs="Times New Roman"/>
          <w:sz w:val="24"/>
          <w:szCs w:val="24"/>
        </w:rPr>
      </w:pPr>
      <w:r w:rsidRPr="00276480">
        <w:rPr>
          <w:rFonts w:ascii="Times New Roman" w:eastAsia="Times New Roman" w:hAnsi="Times New Roman" w:cs="Times New Roman"/>
          <w:sz w:val="24"/>
          <w:szCs w:val="24"/>
        </w:rPr>
        <w:t xml:space="preserve">Таким чином, були отримані 2 об’єктні файли: </w:t>
      </w:r>
      <w:r w:rsidRPr="00276480">
        <w:rPr>
          <w:rFonts w:ascii="Courier New" w:eastAsia="Times New Roman" w:hAnsi="Courier New" w:cs="Courier New"/>
          <w:b/>
          <w:i/>
          <w:sz w:val="24"/>
          <w:szCs w:val="24"/>
          <w:lang w:val="en-US"/>
        </w:rPr>
        <w:t>calc</w:t>
      </w:r>
      <w:r w:rsidRPr="00276480">
        <w:rPr>
          <w:rFonts w:ascii="Courier New" w:eastAsia="Times New Roman" w:hAnsi="Courier New" w:cs="Courier New"/>
          <w:b/>
          <w:i/>
          <w:sz w:val="24"/>
          <w:szCs w:val="24"/>
        </w:rPr>
        <w:t>.</w:t>
      </w:r>
      <w:r w:rsidRPr="00276480">
        <w:rPr>
          <w:rFonts w:ascii="Courier New" w:eastAsia="Times New Roman" w:hAnsi="Courier New" w:cs="Courier New"/>
          <w:b/>
          <w:i/>
          <w:sz w:val="24"/>
          <w:szCs w:val="24"/>
          <w:lang w:val="en-US"/>
        </w:rPr>
        <w:t>o</w:t>
      </w:r>
      <w:r w:rsidRPr="00276480">
        <w:rPr>
          <w:rFonts w:ascii="Times New Roman" w:eastAsia="Times New Roman" w:hAnsi="Times New Roman" w:cs="Times New Roman"/>
          <w:sz w:val="24"/>
          <w:szCs w:val="24"/>
        </w:rPr>
        <w:t xml:space="preserve"> та </w:t>
      </w:r>
      <w:r w:rsidRPr="00276480">
        <w:rPr>
          <w:rFonts w:ascii="Courier New" w:eastAsia="Times New Roman" w:hAnsi="Courier New" w:cs="Courier New"/>
          <w:b/>
          <w:i/>
          <w:sz w:val="24"/>
          <w:szCs w:val="24"/>
          <w:lang w:val="en-US"/>
        </w:rPr>
        <w:t>main</w:t>
      </w:r>
      <w:r w:rsidRPr="00276480">
        <w:rPr>
          <w:rFonts w:ascii="Courier New" w:eastAsia="Times New Roman" w:hAnsi="Courier New" w:cs="Courier New"/>
          <w:b/>
          <w:i/>
          <w:sz w:val="24"/>
          <w:szCs w:val="24"/>
        </w:rPr>
        <w:t>.</w:t>
      </w:r>
      <w:r w:rsidRPr="00276480">
        <w:rPr>
          <w:rFonts w:ascii="Courier New" w:eastAsia="Times New Roman" w:hAnsi="Courier New" w:cs="Courier New"/>
          <w:b/>
          <w:i/>
          <w:sz w:val="24"/>
          <w:szCs w:val="24"/>
          <w:lang w:val="en-US"/>
        </w:rPr>
        <w:t>o</w:t>
      </w:r>
      <w:r w:rsidRPr="00276480">
        <w:rPr>
          <w:rFonts w:ascii="Times New Roman" w:eastAsia="Times New Roman" w:hAnsi="Times New Roman" w:cs="Times New Roman"/>
          <w:sz w:val="24"/>
          <w:szCs w:val="24"/>
        </w:rPr>
        <w:t xml:space="preserve"> відповідно. Тепер з них зробимо один кінцевий виконуваний файл.</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lastRenderedPageBreak/>
        <w:drawing>
          <wp:inline distT="0" distB="0" distL="0" distR="0" wp14:anchorId="108885DB" wp14:editId="6083E04C">
            <wp:extent cx="5924550" cy="1333500"/>
            <wp:effectExtent l="0" t="0" r="0" b="0"/>
            <wp:docPr id="318" name="Рисунок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jpg"/>
                    <pic:cNvPicPr/>
                  </pic:nvPicPr>
                  <pic:blipFill>
                    <a:blip r:embed="rId592">
                      <a:extLst>
                        <a:ext uri="{BEBA8EAE-BF5A-486C-A8C5-ECC9F3942E4B}">
                          <a14:imgProps xmlns:a14="http://schemas.microsoft.com/office/drawing/2010/main">
                            <a14:imgLayer r:embed="rId59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24550" cy="1333500"/>
                    </a:xfrm>
                    <a:prstGeom prst="rect">
                      <a:avLst/>
                    </a:prstGeom>
                  </pic:spPr>
                </pic:pic>
              </a:graphicData>
            </a:graphic>
          </wp:inline>
        </w:drawing>
      </w:r>
    </w:p>
    <w:p w:rsidR="00276480" w:rsidRDefault="00276480" w:rsidP="007B2FC8">
      <w:pPr>
        <w:tabs>
          <w:tab w:val="left" w:pos="8340"/>
        </w:tabs>
        <w:spacing w:after="0" w:line="276" w:lineRule="auto"/>
        <w:ind w:firstLine="567"/>
        <w:jc w:val="both"/>
        <w:rPr>
          <w:rFonts w:ascii="Times New Roman" w:eastAsia="Times New Roman" w:hAnsi="Times New Roman" w:cs="Times New Roman"/>
          <w:color w:val="FF0000"/>
          <w:sz w:val="24"/>
          <w:szCs w:val="24"/>
        </w:rPr>
      </w:pPr>
    </w:p>
    <w:p w:rsidR="007B2FC8" w:rsidRPr="00276480" w:rsidRDefault="007B2FC8" w:rsidP="007B2FC8">
      <w:pPr>
        <w:tabs>
          <w:tab w:val="left" w:pos="8340"/>
        </w:tabs>
        <w:spacing w:after="0" w:line="276" w:lineRule="auto"/>
        <w:ind w:firstLine="567"/>
        <w:jc w:val="both"/>
        <w:rPr>
          <w:rFonts w:ascii="Times New Roman" w:eastAsia="Times New Roman" w:hAnsi="Times New Roman" w:cs="Times New Roman"/>
          <w:sz w:val="24"/>
          <w:szCs w:val="24"/>
        </w:rPr>
      </w:pPr>
      <w:r w:rsidRPr="00276480">
        <w:rPr>
          <w:rFonts w:ascii="Times New Roman" w:eastAsia="Times New Roman" w:hAnsi="Times New Roman" w:cs="Times New Roman"/>
          <w:sz w:val="24"/>
          <w:szCs w:val="24"/>
        </w:rPr>
        <w:t xml:space="preserve">Однак як </w:t>
      </w:r>
      <w:r w:rsidR="00276480" w:rsidRPr="00276480">
        <w:rPr>
          <w:rFonts w:ascii="Times New Roman" w:eastAsia="Times New Roman" w:hAnsi="Times New Roman" w:cs="Times New Roman"/>
          <w:sz w:val="24"/>
          <w:szCs w:val="24"/>
        </w:rPr>
        <w:t>бачимо</w:t>
      </w:r>
      <w:r w:rsidRPr="00276480">
        <w:rPr>
          <w:rFonts w:ascii="Times New Roman" w:eastAsia="Times New Roman" w:hAnsi="Times New Roman" w:cs="Times New Roman"/>
          <w:sz w:val="24"/>
          <w:szCs w:val="24"/>
        </w:rPr>
        <w:t xml:space="preserve"> з прикладу, п</w:t>
      </w:r>
      <w:r w:rsidR="00276480" w:rsidRPr="00276480">
        <w:rPr>
          <w:rFonts w:ascii="Times New Roman" w:eastAsia="Times New Roman" w:hAnsi="Times New Roman" w:cs="Times New Roman"/>
          <w:sz w:val="24"/>
          <w:szCs w:val="24"/>
        </w:rPr>
        <w:t>ід час</w:t>
      </w:r>
      <w:r w:rsidRPr="00276480">
        <w:rPr>
          <w:rFonts w:ascii="Times New Roman" w:eastAsia="Times New Roman" w:hAnsi="Times New Roman" w:cs="Times New Roman"/>
          <w:sz w:val="24"/>
          <w:szCs w:val="24"/>
        </w:rPr>
        <w:t xml:space="preserve"> спроб</w:t>
      </w:r>
      <w:r w:rsidR="00276480" w:rsidRPr="00276480">
        <w:rPr>
          <w:rFonts w:ascii="Times New Roman" w:eastAsia="Times New Roman" w:hAnsi="Times New Roman" w:cs="Times New Roman"/>
          <w:sz w:val="24"/>
          <w:szCs w:val="24"/>
        </w:rPr>
        <w:t>и</w:t>
      </w:r>
      <w:r w:rsidRPr="00276480">
        <w:rPr>
          <w:rFonts w:ascii="Times New Roman" w:eastAsia="Times New Roman" w:hAnsi="Times New Roman" w:cs="Times New Roman"/>
          <w:sz w:val="24"/>
          <w:szCs w:val="24"/>
        </w:rPr>
        <w:t xml:space="preserve"> створення виконуваного файлу було виведено повідомлення про помилку. Повідомлення «</w:t>
      </w:r>
      <w:r w:rsidRPr="00276480">
        <w:rPr>
          <w:rFonts w:ascii="Times New Roman" w:eastAsia="Times New Roman" w:hAnsi="Times New Roman" w:cs="Times New Roman"/>
          <w:b/>
          <w:sz w:val="24"/>
          <w:szCs w:val="24"/>
        </w:rPr>
        <w:t>Undefined reference</w:t>
      </w:r>
      <w:r w:rsidRPr="00276480">
        <w:rPr>
          <w:rFonts w:ascii="Times New Roman" w:eastAsia="Times New Roman" w:hAnsi="Times New Roman" w:cs="Times New Roman"/>
          <w:sz w:val="24"/>
          <w:szCs w:val="24"/>
        </w:rPr>
        <w:t xml:space="preserve">» </w:t>
      </w:r>
      <w:r w:rsidR="00276480" w:rsidRPr="00276480">
        <w:rPr>
          <w:rFonts w:ascii="Times New Roman" w:eastAsia="Times New Roman" w:hAnsi="Times New Roman" w:cs="Times New Roman"/>
          <w:sz w:val="24"/>
          <w:szCs w:val="24"/>
        </w:rPr>
        <w:t>у</w:t>
      </w:r>
      <w:r w:rsidRPr="00276480">
        <w:rPr>
          <w:rFonts w:ascii="Times New Roman" w:eastAsia="Times New Roman" w:hAnsi="Times New Roman" w:cs="Times New Roman"/>
          <w:sz w:val="24"/>
          <w:szCs w:val="24"/>
        </w:rPr>
        <w:t xml:space="preserve"> цьому</w:t>
      </w:r>
      <w:r w:rsidR="00276480" w:rsidRPr="00276480">
        <w:rPr>
          <w:rFonts w:ascii="Times New Roman" w:eastAsia="Times New Roman" w:hAnsi="Times New Roman" w:cs="Times New Roman"/>
          <w:sz w:val="24"/>
          <w:szCs w:val="24"/>
        </w:rPr>
        <w:t xml:space="preserve"> разі</w:t>
      </w:r>
      <w:r w:rsidRPr="00276480">
        <w:rPr>
          <w:rFonts w:ascii="Times New Roman" w:eastAsia="Times New Roman" w:hAnsi="Times New Roman" w:cs="Times New Roman"/>
          <w:sz w:val="24"/>
          <w:szCs w:val="24"/>
        </w:rPr>
        <w:t xml:space="preserve"> означає посилання на невизначену функцію, тобто компілятор </w:t>
      </w:r>
      <w:r w:rsidRPr="00276480">
        <w:rPr>
          <w:rFonts w:ascii="Courier New" w:eastAsia="Courier New" w:hAnsi="Courier New" w:cs="Courier New"/>
          <w:b/>
          <w:i/>
          <w:sz w:val="24"/>
          <w:szCs w:val="24"/>
        </w:rPr>
        <w:t>gcc</w:t>
      </w:r>
      <w:r w:rsidRPr="00276480">
        <w:rPr>
          <w:rFonts w:ascii="Times New Roman" w:eastAsia="Courier New" w:hAnsi="Times New Roman" w:cs="Times New Roman"/>
          <w:sz w:val="24"/>
          <w:szCs w:val="24"/>
        </w:rPr>
        <w:t xml:space="preserve"> не зміг знайти визначення функцій, що виконують математичні операції, </w:t>
      </w:r>
      <w:r w:rsidR="00276480" w:rsidRPr="00276480">
        <w:rPr>
          <w:rFonts w:ascii="Times New Roman" w:eastAsia="Courier New" w:hAnsi="Times New Roman" w:cs="Times New Roman"/>
          <w:sz w:val="24"/>
          <w:szCs w:val="24"/>
        </w:rPr>
        <w:t>які</w:t>
      </w:r>
      <w:r w:rsidRPr="00276480">
        <w:rPr>
          <w:rFonts w:ascii="Times New Roman" w:eastAsia="Courier New" w:hAnsi="Times New Roman" w:cs="Times New Roman"/>
          <w:sz w:val="24"/>
          <w:szCs w:val="24"/>
        </w:rPr>
        <w:t xml:space="preserve"> були додані нами у новій версії калькулятора.</w:t>
      </w:r>
    </w:p>
    <w:p w:rsidR="007B2FC8" w:rsidRPr="001875EA" w:rsidRDefault="00276480" w:rsidP="007B2FC8">
      <w:pPr>
        <w:spacing w:after="0" w:line="276" w:lineRule="auto"/>
        <w:ind w:firstLine="567"/>
        <w:jc w:val="both"/>
        <w:rPr>
          <w:rFonts w:ascii="Times New Roman" w:eastAsia="Courier New" w:hAnsi="Times New Roman" w:cs="Times New Roman"/>
          <w:sz w:val="24"/>
          <w:szCs w:val="24"/>
        </w:rPr>
      </w:pPr>
      <w:r w:rsidRPr="001875EA">
        <w:rPr>
          <w:rFonts w:ascii="Times New Roman" w:eastAsia="Times New Roman" w:hAnsi="Times New Roman" w:cs="Times New Roman"/>
          <w:sz w:val="24"/>
          <w:szCs w:val="24"/>
        </w:rPr>
        <w:t>Як відомо, визначення різних</w:t>
      </w:r>
      <w:r w:rsidR="007B2FC8" w:rsidRPr="001875EA">
        <w:rPr>
          <w:rFonts w:ascii="Times New Roman" w:eastAsia="Times New Roman" w:hAnsi="Times New Roman" w:cs="Times New Roman"/>
          <w:sz w:val="24"/>
          <w:szCs w:val="24"/>
        </w:rPr>
        <w:t xml:space="preserve"> функцій можуть знаходитись </w:t>
      </w:r>
      <w:r w:rsidRPr="001875EA">
        <w:rPr>
          <w:rFonts w:ascii="Times New Roman" w:eastAsia="Times New Roman" w:hAnsi="Times New Roman" w:cs="Times New Roman"/>
          <w:sz w:val="24"/>
          <w:szCs w:val="24"/>
        </w:rPr>
        <w:t>у</w:t>
      </w:r>
      <w:r w:rsidR="007B2FC8" w:rsidRPr="001875EA">
        <w:rPr>
          <w:rFonts w:ascii="Times New Roman" w:eastAsia="Times New Roman" w:hAnsi="Times New Roman" w:cs="Times New Roman"/>
          <w:sz w:val="24"/>
          <w:szCs w:val="24"/>
        </w:rPr>
        <w:t xml:space="preserve"> бібліотеках, що </w:t>
      </w:r>
      <w:r w:rsidRPr="001875EA">
        <w:rPr>
          <w:rFonts w:ascii="Times New Roman" w:eastAsia="Times New Roman" w:hAnsi="Times New Roman" w:cs="Times New Roman"/>
          <w:sz w:val="24"/>
          <w:szCs w:val="24"/>
        </w:rPr>
        <w:t xml:space="preserve">відображають </w:t>
      </w:r>
      <w:r w:rsidR="007B2FC8" w:rsidRPr="001875EA">
        <w:rPr>
          <w:rFonts w:ascii="Times New Roman" w:eastAsia="Times New Roman" w:hAnsi="Times New Roman" w:cs="Times New Roman"/>
          <w:sz w:val="24"/>
          <w:szCs w:val="24"/>
        </w:rPr>
        <w:t xml:space="preserve">скомпільовані виконувані файли, у яких містяться колекції однотипних операцій, які часто викликаються у багатьох програмах. Саме тому немає жодного сенсу багаторазово писати їх код у різних програмах. У системах </w:t>
      </w:r>
      <w:r w:rsidR="007B2FC8" w:rsidRPr="001875EA">
        <w:rPr>
          <w:rFonts w:ascii="Times New Roman" w:eastAsia="Times New Roman" w:hAnsi="Times New Roman" w:cs="Times New Roman"/>
          <w:sz w:val="24"/>
          <w:szCs w:val="24"/>
          <w:lang w:val="en-US"/>
        </w:rPr>
        <w:t>Linux</w:t>
      </w:r>
      <w:r w:rsidR="007B2FC8" w:rsidRPr="001875EA">
        <w:rPr>
          <w:rFonts w:ascii="Times New Roman" w:eastAsia="Times New Roman" w:hAnsi="Times New Roman" w:cs="Times New Roman"/>
          <w:sz w:val="24"/>
          <w:szCs w:val="24"/>
        </w:rPr>
        <w:t xml:space="preserve"> стандартними розташуваннями файлів бібліотек є </w:t>
      </w:r>
      <w:r w:rsidR="007B2FC8" w:rsidRPr="001875EA">
        <w:rPr>
          <w:rFonts w:ascii="Courier New" w:eastAsia="Courier New" w:hAnsi="Courier New" w:cs="Courier New"/>
          <w:b/>
          <w:i/>
          <w:sz w:val="24"/>
          <w:szCs w:val="24"/>
        </w:rPr>
        <w:t>/usr/lib</w:t>
      </w:r>
      <w:r w:rsidR="007B2FC8" w:rsidRPr="001875EA">
        <w:rPr>
          <w:rFonts w:ascii="Times New Roman" w:eastAsia="Times New Roman" w:hAnsi="Times New Roman" w:cs="Times New Roman"/>
          <w:sz w:val="24"/>
          <w:szCs w:val="24"/>
        </w:rPr>
        <w:t xml:space="preserve"> та </w:t>
      </w:r>
      <w:r w:rsidR="007B2FC8" w:rsidRPr="001875EA">
        <w:rPr>
          <w:rFonts w:ascii="Courier New" w:eastAsia="Courier New" w:hAnsi="Courier New" w:cs="Courier New"/>
          <w:b/>
          <w:i/>
          <w:sz w:val="24"/>
          <w:szCs w:val="24"/>
        </w:rPr>
        <w:t>/usr/local/lib</w:t>
      </w:r>
      <w:r w:rsidR="007B2FC8" w:rsidRPr="001875EA">
        <w:rPr>
          <w:rFonts w:ascii="Times New Roman" w:eastAsia="Courier New" w:hAnsi="Times New Roman" w:cs="Times New Roman"/>
          <w:sz w:val="24"/>
          <w:szCs w:val="24"/>
        </w:rPr>
        <w:t xml:space="preserve">. </w:t>
      </w:r>
      <w:r w:rsidRPr="001875EA">
        <w:rPr>
          <w:rFonts w:ascii="Times New Roman" w:eastAsia="Courier New" w:hAnsi="Times New Roman" w:cs="Times New Roman"/>
          <w:sz w:val="24"/>
          <w:szCs w:val="24"/>
        </w:rPr>
        <w:t>Такі</w:t>
      </w:r>
      <w:r w:rsidR="007B2FC8" w:rsidRPr="001875EA">
        <w:rPr>
          <w:rFonts w:ascii="Times New Roman" w:eastAsia="Courier New" w:hAnsi="Times New Roman" w:cs="Times New Roman"/>
          <w:sz w:val="24"/>
          <w:szCs w:val="24"/>
        </w:rPr>
        <w:t xml:space="preserve"> файли можуть мати розширення </w:t>
      </w:r>
      <w:r w:rsidR="007B2FC8" w:rsidRPr="001875EA">
        <w:rPr>
          <w:rFonts w:ascii="Courier New" w:eastAsia="Courier New" w:hAnsi="Courier New" w:cs="Courier New"/>
          <w:b/>
          <w:i/>
          <w:sz w:val="24"/>
          <w:szCs w:val="24"/>
        </w:rPr>
        <w:t>.</w:t>
      </w:r>
      <w:r w:rsidR="007B2FC8" w:rsidRPr="001875EA">
        <w:rPr>
          <w:rFonts w:ascii="Courier New" w:eastAsia="Courier New" w:hAnsi="Courier New" w:cs="Courier New"/>
          <w:b/>
          <w:i/>
          <w:sz w:val="24"/>
          <w:szCs w:val="24"/>
          <w:lang w:val="en-US"/>
        </w:rPr>
        <w:t>a</w:t>
      </w:r>
      <w:r w:rsidR="007B2FC8" w:rsidRPr="001875EA">
        <w:rPr>
          <w:rFonts w:ascii="Times New Roman" w:eastAsia="Courier New" w:hAnsi="Times New Roman" w:cs="Times New Roman"/>
          <w:sz w:val="24"/>
          <w:szCs w:val="24"/>
        </w:rPr>
        <w:t xml:space="preserve"> у випадку статичних бібліотек або </w:t>
      </w:r>
      <w:r w:rsidR="007B2FC8" w:rsidRPr="001875EA">
        <w:rPr>
          <w:rFonts w:ascii="Courier New" w:eastAsia="Courier New" w:hAnsi="Courier New" w:cs="Courier New"/>
          <w:b/>
          <w:i/>
          <w:sz w:val="24"/>
          <w:szCs w:val="24"/>
        </w:rPr>
        <w:t>.</w:t>
      </w:r>
      <w:r w:rsidR="007B2FC8" w:rsidRPr="001875EA">
        <w:rPr>
          <w:rFonts w:ascii="Courier New" w:eastAsia="Courier New" w:hAnsi="Courier New" w:cs="Courier New"/>
          <w:b/>
          <w:i/>
          <w:sz w:val="24"/>
          <w:szCs w:val="24"/>
          <w:lang w:val="en-US"/>
        </w:rPr>
        <w:t>so</w:t>
      </w:r>
      <w:r w:rsidR="007B2FC8" w:rsidRPr="001875EA">
        <w:rPr>
          <w:rFonts w:ascii="Times New Roman" w:eastAsia="Courier New" w:hAnsi="Times New Roman" w:cs="Times New Roman"/>
          <w:sz w:val="24"/>
          <w:szCs w:val="24"/>
        </w:rPr>
        <w:t xml:space="preserve"> у випадку динамічних бібліотек.</w:t>
      </w:r>
    </w:p>
    <w:p w:rsidR="007B2FC8" w:rsidRPr="001875EA" w:rsidRDefault="001875EA" w:rsidP="007B2FC8">
      <w:pPr>
        <w:spacing w:after="0" w:line="276" w:lineRule="auto"/>
        <w:ind w:firstLine="567"/>
        <w:jc w:val="both"/>
        <w:rPr>
          <w:rFonts w:ascii="Times New Roman" w:eastAsia="Courier New" w:hAnsi="Times New Roman" w:cs="Times New Roman"/>
          <w:sz w:val="24"/>
          <w:szCs w:val="24"/>
        </w:rPr>
      </w:pPr>
      <w:r w:rsidRPr="001875EA">
        <w:rPr>
          <w:rFonts w:ascii="Times New Roman" w:eastAsia="Courier New" w:hAnsi="Times New Roman" w:cs="Times New Roman"/>
          <w:sz w:val="24"/>
          <w:szCs w:val="24"/>
        </w:rPr>
        <w:t>Разом з тим</w:t>
      </w:r>
      <w:r w:rsidR="007B2FC8" w:rsidRPr="001875EA">
        <w:rPr>
          <w:rFonts w:ascii="Times New Roman" w:eastAsia="Courier New" w:hAnsi="Times New Roman" w:cs="Times New Roman"/>
          <w:sz w:val="24"/>
          <w:szCs w:val="24"/>
        </w:rPr>
        <w:t xml:space="preserve"> у виконуваний файл поміщується тільки посилання</w:t>
      </w:r>
      <w:r w:rsidRPr="001875EA">
        <w:rPr>
          <w:rFonts w:ascii="Times New Roman" w:eastAsia="Courier New" w:hAnsi="Times New Roman" w:cs="Times New Roman"/>
          <w:sz w:val="24"/>
          <w:szCs w:val="24"/>
        </w:rPr>
        <w:t xml:space="preserve"> на</w:t>
      </w:r>
      <w:r w:rsidR="007B2FC8" w:rsidRPr="001875EA">
        <w:rPr>
          <w:rFonts w:ascii="Times New Roman" w:eastAsia="Courier New" w:hAnsi="Times New Roman" w:cs="Times New Roman"/>
          <w:sz w:val="24"/>
          <w:szCs w:val="24"/>
        </w:rPr>
        <w:t xml:space="preserve"> файл бібліотеки, а вже з нього запускається відповідна функція. </w:t>
      </w:r>
      <w:r w:rsidRPr="001875EA">
        <w:rPr>
          <w:rFonts w:ascii="Times New Roman" w:eastAsia="Courier New" w:hAnsi="Times New Roman" w:cs="Times New Roman"/>
          <w:sz w:val="24"/>
          <w:szCs w:val="24"/>
        </w:rPr>
        <w:t>Під час</w:t>
      </w:r>
      <w:r w:rsidR="007B2FC8" w:rsidRPr="001875EA">
        <w:rPr>
          <w:rFonts w:ascii="Times New Roman" w:eastAsia="Courier New" w:hAnsi="Times New Roman" w:cs="Times New Roman"/>
          <w:sz w:val="24"/>
          <w:szCs w:val="24"/>
        </w:rPr>
        <w:t xml:space="preserve"> компонов</w:t>
      </w:r>
      <w:r w:rsidRPr="001875EA">
        <w:rPr>
          <w:rFonts w:ascii="Times New Roman" w:eastAsia="Courier New" w:hAnsi="Times New Roman" w:cs="Times New Roman"/>
          <w:sz w:val="24"/>
          <w:szCs w:val="24"/>
        </w:rPr>
        <w:t>ки</w:t>
      </w:r>
      <w:r w:rsidR="007B2FC8" w:rsidRPr="001875EA">
        <w:rPr>
          <w:rFonts w:ascii="Times New Roman" w:eastAsia="Courier New" w:hAnsi="Times New Roman" w:cs="Times New Roman"/>
          <w:sz w:val="24"/>
          <w:szCs w:val="24"/>
        </w:rPr>
        <w:t xml:space="preserve"> будь-якої програми компілятор </w:t>
      </w:r>
      <w:r w:rsidR="007B2FC8" w:rsidRPr="001875EA">
        <w:rPr>
          <w:rFonts w:ascii="Courier New" w:eastAsia="Courier New" w:hAnsi="Courier New" w:cs="Courier New"/>
          <w:b/>
          <w:i/>
          <w:sz w:val="24"/>
          <w:szCs w:val="24"/>
        </w:rPr>
        <w:t>gcc</w:t>
      </w:r>
      <w:r w:rsidR="007B2FC8" w:rsidRPr="001875EA">
        <w:rPr>
          <w:rFonts w:ascii="Times New Roman" w:eastAsia="Courier New" w:hAnsi="Times New Roman" w:cs="Times New Roman"/>
          <w:sz w:val="24"/>
          <w:szCs w:val="24"/>
        </w:rPr>
        <w:t xml:space="preserve"> за замовчуванням включає у виконуваний файл бібліотеку </w:t>
      </w:r>
      <w:r w:rsidR="007B2FC8" w:rsidRPr="001875EA">
        <w:rPr>
          <w:rFonts w:ascii="Times New Roman" w:eastAsia="Courier New" w:hAnsi="Times New Roman" w:cs="Times New Roman"/>
          <w:b/>
          <w:sz w:val="24"/>
          <w:szCs w:val="24"/>
        </w:rPr>
        <w:t>lib</w:t>
      </w:r>
      <w:r w:rsidR="007B2FC8" w:rsidRPr="001875EA">
        <w:rPr>
          <w:rFonts w:ascii="Times New Roman" w:eastAsia="Courier New" w:hAnsi="Times New Roman" w:cs="Times New Roman"/>
          <w:b/>
          <w:sz w:val="24"/>
          <w:szCs w:val="24"/>
          <w:lang w:val="en-US"/>
        </w:rPr>
        <w:t>c</w:t>
      </w:r>
      <w:r w:rsidR="007B2FC8" w:rsidRPr="001875EA">
        <w:rPr>
          <w:rFonts w:ascii="Times New Roman" w:eastAsia="Courier New" w:hAnsi="Times New Roman" w:cs="Times New Roman"/>
          <w:sz w:val="24"/>
          <w:szCs w:val="24"/>
        </w:rPr>
        <w:t xml:space="preserve">, що є стандартною бібліотекою мови </w:t>
      </w:r>
      <w:r w:rsidR="007B2FC8" w:rsidRPr="001875EA">
        <w:rPr>
          <w:rFonts w:ascii="Times New Roman" w:eastAsia="Courier New" w:hAnsi="Times New Roman" w:cs="Times New Roman"/>
          <w:sz w:val="24"/>
          <w:szCs w:val="24"/>
          <w:lang w:val="en-US"/>
        </w:rPr>
        <w:t>C</w:t>
      </w:r>
      <w:r w:rsidR="007B2FC8" w:rsidRPr="001875EA">
        <w:rPr>
          <w:rFonts w:ascii="Times New Roman" w:eastAsia="Courier New" w:hAnsi="Times New Roman" w:cs="Times New Roman"/>
          <w:sz w:val="24"/>
          <w:szCs w:val="24"/>
        </w:rPr>
        <w:t xml:space="preserve">. </w:t>
      </w:r>
      <w:r w:rsidRPr="001875EA">
        <w:rPr>
          <w:rFonts w:ascii="Times New Roman" w:eastAsia="Courier New" w:hAnsi="Times New Roman" w:cs="Times New Roman"/>
          <w:sz w:val="24"/>
          <w:szCs w:val="24"/>
        </w:rPr>
        <w:t>У</w:t>
      </w:r>
      <w:r w:rsidR="007B2FC8" w:rsidRPr="001875EA">
        <w:rPr>
          <w:rFonts w:ascii="Times New Roman" w:eastAsia="Courier New" w:hAnsi="Times New Roman" w:cs="Times New Roman"/>
          <w:sz w:val="24"/>
          <w:szCs w:val="24"/>
        </w:rPr>
        <w:t xml:space="preserve">сі інші потрібно включати явно, оскільки не можна </w:t>
      </w:r>
      <w:r w:rsidRPr="001875EA">
        <w:rPr>
          <w:rFonts w:ascii="Times New Roman" w:eastAsia="Courier New" w:hAnsi="Times New Roman" w:cs="Times New Roman"/>
          <w:sz w:val="24"/>
          <w:szCs w:val="24"/>
        </w:rPr>
        <w:t>в</w:t>
      </w:r>
      <w:r w:rsidR="007B2FC8" w:rsidRPr="001875EA">
        <w:rPr>
          <w:rFonts w:ascii="Times New Roman" w:eastAsia="Courier New" w:hAnsi="Times New Roman" w:cs="Times New Roman"/>
          <w:sz w:val="24"/>
          <w:szCs w:val="24"/>
        </w:rPr>
        <w:t xml:space="preserve"> </w:t>
      </w:r>
      <w:r w:rsidRPr="001875EA">
        <w:rPr>
          <w:rFonts w:ascii="Times New Roman" w:eastAsia="Courier New" w:hAnsi="Times New Roman" w:cs="Times New Roman"/>
          <w:sz w:val="24"/>
          <w:szCs w:val="24"/>
        </w:rPr>
        <w:t>програмі</w:t>
      </w:r>
      <w:r w:rsidR="007B2FC8" w:rsidRPr="001875EA">
        <w:rPr>
          <w:rFonts w:ascii="Times New Roman" w:eastAsia="Courier New" w:hAnsi="Times New Roman" w:cs="Times New Roman"/>
          <w:sz w:val="24"/>
          <w:szCs w:val="24"/>
        </w:rPr>
        <w:t xml:space="preserve"> </w:t>
      </w:r>
      <w:r w:rsidRPr="001875EA">
        <w:rPr>
          <w:rFonts w:ascii="Times New Roman" w:eastAsia="Courier New" w:hAnsi="Times New Roman" w:cs="Times New Roman"/>
          <w:sz w:val="24"/>
          <w:szCs w:val="24"/>
        </w:rPr>
        <w:t>розмістити</w:t>
      </w:r>
      <w:r w:rsidR="007B2FC8" w:rsidRPr="001875EA">
        <w:rPr>
          <w:rFonts w:ascii="Times New Roman" w:eastAsia="Courier New" w:hAnsi="Times New Roman" w:cs="Times New Roman"/>
          <w:sz w:val="24"/>
          <w:szCs w:val="24"/>
        </w:rPr>
        <w:t xml:space="preserve"> абсолютно всі бібліотеки, тому що </w:t>
      </w:r>
      <w:r w:rsidRPr="001875EA">
        <w:rPr>
          <w:rFonts w:ascii="Times New Roman" w:eastAsia="Courier New" w:hAnsi="Times New Roman" w:cs="Times New Roman"/>
          <w:sz w:val="24"/>
          <w:szCs w:val="24"/>
        </w:rPr>
        <w:t xml:space="preserve">виконуваний файл </w:t>
      </w:r>
      <w:r w:rsidR="007B2FC8" w:rsidRPr="001875EA">
        <w:rPr>
          <w:rFonts w:ascii="Times New Roman" w:eastAsia="Courier New" w:hAnsi="Times New Roman" w:cs="Times New Roman"/>
          <w:sz w:val="24"/>
          <w:szCs w:val="24"/>
        </w:rPr>
        <w:t>мати</w:t>
      </w:r>
      <w:r w:rsidRPr="001875EA">
        <w:rPr>
          <w:rFonts w:ascii="Times New Roman" w:eastAsia="Courier New" w:hAnsi="Times New Roman" w:cs="Times New Roman"/>
          <w:sz w:val="24"/>
          <w:szCs w:val="24"/>
        </w:rPr>
        <w:t>ме</w:t>
      </w:r>
      <w:r w:rsidR="007B2FC8" w:rsidRPr="001875EA">
        <w:rPr>
          <w:rFonts w:ascii="Times New Roman" w:eastAsia="Courier New" w:hAnsi="Times New Roman" w:cs="Times New Roman"/>
          <w:sz w:val="24"/>
          <w:szCs w:val="24"/>
        </w:rPr>
        <w:t xml:space="preserve"> дос</w:t>
      </w:r>
      <w:r w:rsidRPr="001875EA">
        <w:rPr>
          <w:rFonts w:ascii="Times New Roman" w:eastAsia="Courier New" w:hAnsi="Times New Roman" w:cs="Times New Roman"/>
          <w:sz w:val="24"/>
          <w:szCs w:val="24"/>
        </w:rPr>
        <w:t>ить</w:t>
      </w:r>
      <w:r w:rsidR="007B2FC8" w:rsidRPr="001875EA">
        <w:rPr>
          <w:rFonts w:ascii="Times New Roman" w:eastAsia="Courier New" w:hAnsi="Times New Roman" w:cs="Times New Roman"/>
          <w:sz w:val="24"/>
          <w:szCs w:val="24"/>
        </w:rPr>
        <w:t xml:space="preserve"> великий розмір. </w:t>
      </w:r>
      <w:r w:rsidRPr="001875EA">
        <w:rPr>
          <w:rFonts w:ascii="Times New Roman" w:eastAsia="Courier New" w:hAnsi="Times New Roman" w:cs="Times New Roman"/>
          <w:sz w:val="24"/>
          <w:szCs w:val="24"/>
        </w:rPr>
        <w:t>Отже</w:t>
      </w:r>
      <w:r w:rsidR="007B2FC8" w:rsidRPr="001875EA">
        <w:rPr>
          <w:rFonts w:ascii="Times New Roman" w:eastAsia="Courier New" w:hAnsi="Times New Roman" w:cs="Times New Roman"/>
          <w:sz w:val="24"/>
          <w:szCs w:val="24"/>
        </w:rPr>
        <w:t xml:space="preserve"> відповідні бібліотеки потрібно </w:t>
      </w:r>
      <w:r w:rsidRPr="001875EA">
        <w:rPr>
          <w:rFonts w:ascii="Times New Roman" w:eastAsia="Courier New" w:hAnsi="Times New Roman" w:cs="Times New Roman"/>
          <w:sz w:val="24"/>
          <w:szCs w:val="24"/>
        </w:rPr>
        <w:t>вказувати</w:t>
      </w:r>
      <w:r w:rsidR="007B2FC8" w:rsidRPr="001875EA">
        <w:rPr>
          <w:rFonts w:ascii="Times New Roman" w:eastAsia="Courier New" w:hAnsi="Times New Roman" w:cs="Times New Roman"/>
          <w:sz w:val="24"/>
          <w:szCs w:val="24"/>
        </w:rPr>
        <w:t xml:space="preserve"> </w:t>
      </w:r>
      <w:r w:rsidRPr="001875EA">
        <w:rPr>
          <w:rFonts w:ascii="Times New Roman" w:eastAsia="Courier New" w:hAnsi="Times New Roman" w:cs="Times New Roman"/>
          <w:sz w:val="24"/>
          <w:szCs w:val="24"/>
        </w:rPr>
        <w:t>в разі</w:t>
      </w:r>
      <w:r w:rsidR="007B2FC8" w:rsidRPr="001875EA">
        <w:rPr>
          <w:rFonts w:ascii="Times New Roman" w:eastAsia="Courier New" w:hAnsi="Times New Roman" w:cs="Times New Roman"/>
          <w:sz w:val="24"/>
          <w:szCs w:val="24"/>
        </w:rPr>
        <w:t xml:space="preserve"> потреб</w:t>
      </w:r>
      <w:r w:rsidRPr="001875EA">
        <w:rPr>
          <w:rFonts w:ascii="Times New Roman" w:eastAsia="Courier New" w:hAnsi="Times New Roman" w:cs="Times New Roman"/>
          <w:sz w:val="24"/>
          <w:szCs w:val="24"/>
        </w:rPr>
        <w:t>и</w:t>
      </w:r>
      <w:r w:rsidR="007B2FC8" w:rsidRPr="001875EA">
        <w:rPr>
          <w:rFonts w:ascii="Times New Roman" w:eastAsia="Courier New" w:hAnsi="Times New Roman" w:cs="Times New Roman"/>
          <w:sz w:val="24"/>
          <w:szCs w:val="24"/>
        </w:rPr>
        <w:t xml:space="preserve">. </w:t>
      </w:r>
    </w:p>
    <w:p w:rsidR="007B2FC8" w:rsidRPr="001875EA" w:rsidRDefault="007B2FC8" w:rsidP="007B2FC8">
      <w:pPr>
        <w:spacing w:after="0" w:line="276" w:lineRule="auto"/>
        <w:ind w:firstLine="567"/>
        <w:jc w:val="both"/>
        <w:rPr>
          <w:rFonts w:ascii="Times New Roman" w:eastAsia="Times New Roman" w:hAnsi="Times New Roman" w:cs="Times New Roman"/>
          <w:sz w:val="24"/>
          <w:szCs w:val="24"/>
        </w:rPr>
      </w:pPr>
      <w:r w:rsidRPr="001875EA">
        <w:rPr>
          <w:rFonts w:ascii="Times New Roman" w:eastAsia="Times New Roman" w:hAnsi="Times New Roman" w:cs="Times New Roman"/>
          <w:sz w:val="24"/>
          <w:szCs w:val="24"/>
        </w:rPr>
        <w:t xml:space="preserve">У </w:t>
      </w:r>
      <w:r w:rsidR="001875EA" w:rsidRPr="001875EA">
        <w:rPr>
          <w:rFonts w:ascii="Times New Roman" w:eastAsia="Times New Roman" w:hAnsi="Times New Roman" w:cs="Times New Roman"/>
          <w:sz w:val="24"/>
          <w:szCs w:val="24"/>
        </w:rPr>
        <w:t>цьому</w:t>
      </w:r>
      <w:r w:rsidRPr="001875EA">
        <w:rPr>
          <w:rFonts w:ascii="Times New Roman" w:eastAsia="Times New Roman" w:hAnsi="Times New Roman" w:cs="Times New Roman"/>
          <w:sz w:val="24"/>
          <w:szCs w:val="24"/>
        </w:rPr>
        <w:t xml:space="preserve"> випадку нам потрібна бібліотека, яка містила б всі основні математичні функції. Такою бібліотекою є </w:t>
      </w:r>
      <w:r w:rsidRPr="001875EA">
        <w:rPr>
          <w:rFonts w:ascii="Times New Roman" w:eastAsia="Times New Roman" w:hAnsi="Times New Roman" w:cs="Times New Roman"/>
          <w:b/>
          <w:sz w:val="24"/>
          <w:szCs w:val="24"/>
          <w:lang w:val="en-US"/>
        </w:rPr>
        <w:t>libm</w:t>
      </w:r>
      <w:r w:rsidR="001875EA" w:rsidRPr="001875EA">
        <w:rPr>
          <w:rFonts w:ascii="Times New Roman" w:eastAsia="Times New Roman" w:hAnsi="Times New Roman" w:cs="Times New Roman"/>
          <w:sz w:val="24"/>
          <w:szCs w:val="24"/>
        </w:rPr>
        <w:t>,</w:t>
      </w:r>
      <w:r w:rsidRPr="001875EA">
        <w:rPr>
          <w:rFonts w:ascii="Times New Roman" w:eastAsia="Times New Roman" w:hAnsi="Times New Roman" w:cs="Times New Roman"/>
          <w:sz w:val="24"/>
          <w:szCs w:val="24"/>
        </w:rPr>
        <w:t xml:space="preserve"> </w:t>
      </w:r>
      <w:r w:rsidR="001875EA" w:rsidRPr="001875EA">
        <w:rPr>
          <w:rFonts w:ascii="Times New Roman" w:eastAsia="Times New Roman" w:hAnsi="Times New Roman" w:cs="Times New Roman"/>
          <w:sz w:val="24"/>
          <w:szCs w:val="24"/>
        </w:rPr>
        <w:t>вона</w:t>
      </w:r>
      <w:r w:rsidRPr="001875EA">
        <w:rPr>
          <w:rFonts w:ascii="Times New Roman" w:eastAsia="Times New Roman" w:hAnsi="Times New Roman" w:cs="Times New Roman"/>
          <w:sz w:val="24"/>
          <w:szCs w:val="24"/>
        </w:rPr>
        <w:t xml:space="preserve"> вимагає включити у текст програми файл заголовків </w:t>
      </w:r>
      <w:r w:rsidRPr="001875EA">
        <w:rPr>
          <w:rFonts w:ascii="Courier New" w:eastAsia="Times New Roman" w:hAnsi="Courier New" w:cs="Courier New"/>
          <w:b/>
          <w:i/>
          <w:sz w:val="24"/>
          <w:szCs w:val="24"/>
          <w:lang w:val="en-US"/>
        </w:rPr>
        <w:t>math</w:t>
      </w:r>
      <w:r w:rsidRPr="001875EA">
        <w:rPr>
          <w:rFonts w:ascii="Courier New" w:eastAsia="Times New Roman" w:hAnsi="Courier New" w:cs="Courier New"/>
          <w:b/>
          <w:i/>
          <w:sz w:val="24"/>
          <w:szCs w:val="24"/>
        </w:rPr>
        <w:t>.</w:t>
      </w:r>
      <w:r w:rsidRPr="001875EA">
        <w:rPr>
          <w:rFonts w:ascii="Courier New" w:eastAsia="Times New Roman" w:hAnsi="Courier New" w:cs="Courier New"/>
          <w:b/>
          <w:i/>
          <w:sz w:val="24"/>
          <w:szCs w:val="24"/>
          <w:lang w:val="en-US"/>
        </w:rPr>
        <w:t>h</w:t>
      </w:r>
      <w:r w:rsidRPr="001875EA">
        <w:rPr>
          <w:rFonts w:ascii="Times New Roman" w:eastAsia="Times New Roman" w:hAnsi="Times New Roman" w:cs="Times New Roman"/>
          <w:sz w:val="24"/>
          <w:szCs w:val="24"/>
        </w:rPr>
        <w:t xml:space="preserve">. </w:t>
      </w:r>
    </w:p>
    <w:p w:rsidR="007B2FC8" w:rsidRPr="001875EA" w:rsidRDefault="007B2FC8" w:rsidP="007B2FC8">
      <w:pPr>
        <w:spacing w:after="0" w:line="276" w:lineRule="auto"/>
        <w:ind w:firstLine="567"/>
        <w:jc w:val="both"/>
        <w:rPr>
          <w:rFonts w:ascii="Times New Roman" w:eastAsia="Times New Roman" w:hAnsi="Times New Roman" w:cs="Times New Roman"/>
          <w:sz w:val="24"/>
          <w:szCs w:val="24"/>
        </w:rPr>
      </w:pPr>
      <w:r w:rsidRPr="001875EA">
        <w:rPr>
          <w:rFonts w:ascii="Times New Roman" w:eastAsia="Times New Roman" w:hAnsi="Times New Roman" w:cs="Times New Roman"/>
          <w:sz w:val="24"/>
          <w:szCs w:val="24"/>
        </w:rPr>
        <w:t>Дистрибутиви Linux мають багато інших бібліотек, основні з яких представлені у табл. 11.1.</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p>
    <w:p w:rsidR="007B2FC8" w:rsidRPr="001875EA" w:rsidRDefault="007B2FC8" w:rsidP="007B2FC8">
      <w:pPr>
        <w:spacing w:after="0" w:line="276" w:lineRule="auto"/>
        <w:ind w:firstLine="567"/>
        <w:jc w:val="right"/>
        <w:rPr>
          <w:rFonts w:ascii="Times New Roman" w:eastAsia="Times New Roman" w:hAnsi="Times New Roman" w:cs="Times New Roman"/>
          <w:b/>
          <w:sz w:val="24"/>
          <w:szCs w:val="24"/>
        </w:rPr>
      </w:pPr>
      <w:r w:rsidRPr="001875EA">
        <w:rPr>
          <w:rFonts w:ascii="Times New Roman" w:eastAsia="Times New Roman" w:hAnsi="Times New Roman" w:cs="Times New Roman"/>
          <w:i/>
          <w:sz w:val="24"/>
          <w:szCs w:val="24"/>
        </w:rPr>
        <w:t>Табл. 11.1.</w:t>
      </w:r>
      <w:r w:rsidRPr="001875EA">
        <w:rPr>
          <w:rFonts w:ascii="Times New Roman" w:eastAsia="Times New Roman" w:hAnsi="Times New Roman" w:cs="Times New Roman"/>
          <w:sz w:val="24"/>
          <w:szCs w:val="24"/>
        </w:rPr>
        <w:t xml:space="preserve"> </w:t>
      </w:r>
      <w:r w:rsidRPr="001875EA">
        <w:rPr>
          <w:rFonts w:ascii="Times New Roman" w:eastAsia="Times New Roman" w:hAnsi="Times New Roman" w:cs="Times New Roman"/>
          <w:b/>
          <w:sz w:val="24"/>
          <w:szCs w:val="24"/>
        </w:rPr>
        <w:t xml:space="preserve">Основні бібліотеки для мови </w:t>
      </w:r>
      <w:r w:rsidRPr="001875EA">
        <w:rPr>
          <w:rFonts w:ascii="Times New Roman" w:eastAsia="Times New Roman" w:hAnsi="Times New Roman" w:cs="Times New Roman"/>
          <w:b/>
          <w:sz w:val="24"/>
          <w:szCs w:val="24"/>
          <w:lang w:val="en-US"/>
        </w:rPr>
        <w:t>C</w:t>
      </w:r>
      <w:r w:rsidRPr="001875EA">
        <w:rPr>
          <w:rFonts w:ascii="Times New Roman" w:eastAsia="Times New Roman" w:hAnsi="Times New Roman" w:cs="Times New Roman"/>
          <w:b/>
          <w:sz w:val="24"/>
          <w:szCs w:val="24"/>
        </w:rPr>
        <w:t xml:space="preserve"> у дистрибутивах </w:t>
      </w:r>
      <w:r w:rsidRPr="001875EA">
        <w:rPr>
          <w:rFonts w:ascii="Times New Roman" w:eastAsia="Times New Roman" w:hAnsi="Times New Roman" w:cs="Times New Roman"/>
          <w:b/>
          <w:sz w:val="24"/>
          <w:szCs w:val="24"/>
          <w:lang w:val="en-US"/>
        </w:rPr>
        <w:t>Linux</w:t>
      </w:r>
    </w:p>
    <w:tbl>
      <w:tblPr>
        <w:tblStyle w:val="affffa"/>
        <w:tblW w:w="0" w:type="auto"/>
        <w:tblLook w:val="04A0" w:firstRow="1" w:lastRow="0" w:firstColumn="1" w:lastColumn="0" w:noHBand="0" w:noVBand="1"/>
      </w:tblPr>
      <w:tblGrid>
        <w:gridCol w:w="1560"/>
        <w:gridCol w:w="6346"/>
        <w:gridCol w:w="2232"/>
      </w:tblGrid>
      <w:tr w:rsidR="00BC7D07" w:rsidRPr="001875EA" w:rsidTr="00ED65F5">
        <w:tc>
          <w:tcPr>
            <w:tcW w:w="1565" w:type="dxa"/>
          </w:tcPr>
          <w:p w:rsidR="007B2FC8" w:rsidRPr="001875EA" w:rsidRDefault="007B2FC8" w:rsidP="00ED65F5">
            <w:pPr>
              <w:spacing w:line="276" w:lineRule="auto"/>
              <w:jc w:val="center"/>
              <w:rPr>
                <w:rFonts w:ascii="Times New Roman" w:eastAsia="Times New Roman" w:hAnsi="Times New Roman" w:cs="Times New Roman"/>
                <w:b/>
                <w:sz w:val="24"/>
                <w:szCs w:val="24"/>
                <w:lang w:val="uk-UA" w:eastAsia="ru-RU"/>
              </w:rPr>
            </w:pPr>
            <w:r w:rsidRPr="001875EA">
              <w:rPr>
                <w:rFonts w:ascii="Times New Roman" w:eastAsia="Times New Roman" w:hAnsi="Times New Roman" w:cs="Times New Roman"/>
                <w:b/>
                <w:sz w:val="24"/>
                <w:szCs w:val="24"/>
                <w:lang w:val="uk-UA" w:eastAsia="ru-RU"/>
              </w:rPr>
              <w:t>Бібліотека</w:t>
            </w:r>
          </w:p>
        </w:tc>
        <w:tc>
          <w:tcPr>
            <w:tcW w:w="6440" w:type="dxa"/>
          </w:tcPr>
          <w:p w:rsidR="007B2FC8" w:rsidRPr="001875EA" w:rsidRDefault="007B2FC8" w:rsidP="00ED65F5">
            <w:pPr>
              <w:spacing w:line="276" w:lineRule="auto"/>
              <w:jc w:val="center"/>
              <w:rPr>
                <w:rFonts w:ascii="Times New Roman" w:eastAsia="Times New Roman" w:hAnsi="Times New Roman" w:cs="Times New Roman"/>
                <w:b/>
                <w:sz w:val="24"/>
                <w:szCs w:val="24"/>
                <w:lang w:val="uk-UA" w:eastAsia="ru-RU"/>
              </w:rPr>
            </w:pPr>
            <w:r w:rsidRPr="001875EA">
              <w:rPr>
                <w:rFonts w:ascii="Times New Roman" w:eastAsia="Times New Roman" w:hAnsi="Times New Roman" w:cs="Times New Roman"/>
                <w:b/>
                <w:sz w:val="24"/>
                <w:szCs w:val="24"/>
                <w:lang w:val="uk-UA" w:eastAsia="ru-RU"/>
              </w:rPr>
              <w:t>Опис</w:t>
            </w:r>
          </w:p>
        </w:tc>
        <w:tc>
          <w:tcPr>
            <w:tcW w:w="2241" w:type="dxa"/>
          </w:tcPr>
          <w:p w:rsidR="007B2FC8" w:rsidRPr="001875EA" w:rsidRDefault="007B2FC8" w:rsidP="00ED65F5">
            <w:pPr>
              <w:spacing w:line="276" w:lineRule="auto"/>
              <w:jc w:val="center"/>
              <w:rPr>
                <w:rFonts w:ascii="Times New Roman" w:eastAsia="Times New Roman" w:hAnsi="Times New Roman" w:cs="Times New Roman"/>
                <w:b/>
                <w:sz w:val="24"/>
                <w:szCs w:val="24"/>
                <w:lang w:val="uk-UA" w:eastAsia="ru-RU"/>
              </w:rPr>
            </w:pPr>
            <w:r w:rsidRPr="001875EA">
              <w:rPr>
                <w:rFonts w:ascii="Times New Roman" w:eastAsia="Times New Roman" w:hAnsi="Times New Roman" w:cs="Times New Roman"/>
                <w:b/>
                <w:sz w:val="24"/>
                <w:szCs w:val="24"/>
                <w:lang w:val="uk-UA" w:eastAsia="ru-RU"/>
              </w:rPr>
              <w:t>Заголовочний файл</w:t>
            </w:r>
          </w:p>
        </w:tc>
      </w:tr>
      <w:tr w:rsidR="00BC7D07" w:rsidRPr="001875EA" w:rsidTr="00ED65F5">
        <w:tc>
          <w:tcPr>
            <w:tcW w:w="1565" w:type="dxa"/>
          </w:tcPr>
          <w:p w:rsidR="007B2FC8" w:rsidRPr="001875EA" w:rsidRDefault="007B2FC8" w:rsidP="00ED65F5">
            <w:pPr>
              <w:spacing w:line="276" w:lineRule="auto"/>
              <w:jc w:val="center"/>
              <w:rPr>
                <w:rFonts w:ascii="Times New Roman" w:eastAsia="Times New Roman" w:hAnsi="Times New Roman" w:cs="Times New Roman"/>
                <w:b/>
                <w:i/>
                <w:sz w:val="24"/>
                <w:szCs w:val="24"/>
                <w:lang w:val="uk-UA" w:eastAsia="ru-RU"/>
              </w:rPr>
            </w:pPr>
            <w:r w:rsidRPr="001875EA">
              <w:rPr>
                <w:rFonts w:ascii="Times New Roman" w:eastAsia="Times New Roman" w:hAnsi="Times New Roman" w:cs="Times New Roman"/>
                <w:b/>
                <w:i/>
                <w:sz w:val="24"/>
                <w:szCs w:val="24"/>
                <w:lang w:val="uk-UA" w:eastAsia="ru-RU"/>
              </w:rPr>
              <w:t>libGL</w:t>
            </w:r>
          </w:p>
        </w:tc>
        <w:tc>
          <w:tcPr>
            <w:tcW w:w="6440" w:type="dxa"/>
          </w:tcPr>
          <w:p w:rsidR="007B2FC8" w:rsidRPr="001875EA" w:rsidRDefault="007B2FC8" w:rsidP="00ED65F5">
            <w:pPr>
              <w:spacing w:line="276" w:lineRule="auto"/>
              <w:jc w:val="both"/>
              <w:rPr>
                <w:rFonts w:ascii="Times New Roman" w:eastAsia="Times New Roman" w:hAnsi="Times New Roman" w:cs="Times New Roman"/>
                <w:sz w:val="24"/>
                <w:szCs w:val="24"/>
                <w:lang w:val="uk-UA" w:eastAsia="ru-RU"/>
              </w:rPr>
            </w:pPr>
            <w:r w:rsidRPr="001875EA">
              <w:rPr>
                <w:rFonts w:ascii="Times New Roman" w:eastAsia="Times New Roman" w:hAnsi="Times New Roman" w:cs="Times New Roman"/>
                <w:sz w:val="24"/>
                <w:szCs w:val="24"/>
                <w:lang w:val="uk-UA" w:eastAsia="ru-RU"/>
              </w:rPr>
              <w:t>Виведення тривимірної графіки в стандарті OpenG</w:t>
            </w:r>
            <w:r w:rsidR="001875EA" w:rsidRPr="001875EA">
              <w:rPr>
                <w:rFonts w:ascii="Times New Roman" w:eastAsia="Times New Roman" w:hAnsi="Times New Roman" w:cs="Times New Roman"/>
                <w:sz w:val="24"/>
                <w:szCs w:val="24"/>
                <w:lang w:val="uk-UA" w:eastAsia="ru-RU"/>
              </w:rPr>
              <w:t>L</w:t>
            </w:r>
          </w:p>
        </w:tc>
        <w:tc>
          <w:tcPr>
            <w:tcW w:w="2241" w:type="dxa"/>
          </w:tcPr>
          <w:p w:rsidR="007B2FC8" w:rsidRPr="001875EA" w:rsidRDefault="007B2FC8" w:rsidP="00ED65F5">
            <w:pPr>
              <w:spacing w:line="276" w:lineRule="auto"/>
              <w:jc w:val="center"/>
              <w:rPr>
                <w:rFonts w:ascii="Courier New" w:eastAsia="Times New Roman" w:hAnsi="Courier New" w:cs="Courier New"/>
                <w:b/>
                <w:i/>
                <w:sz w:val="24"/>
                <w:szCs w:val="24"/>
                <w:lang w:val="uk-UA" w:eastAsia="ru-RU"/>
              </w:rPr>
            </w:pPr>
            <w:r w:rsidRPr="001875EA">
              <w:rPr>
                <w:rFonts w:ascii="Courier New" w:eastAsia="Courier New" w:hAnsi="Courier New" w:cs="Courier New"/>
                <w:b/>
                <w:i/>
                <w:sz w:val="24"/>
                <w:szCs w:val="24"/>
                <w:lang w:val="uk-UA" w:eastAsia="ru-RU"/>
              </w:rPr>
              <w:t>&lt;GL/gl.h&gt;</w:t>
            </w:r>
          </w:p>
        </w:tc>
      </w:tr>
      <w:tr w:rsidR="00BC7D07" w:rsidRPr="001875EA" w:rsidTr="00ED65F5">
        <w:tc>
          <w:tcPr>
            <w:tcW w:w="1565" w:type="dxa"/>
          </w:tcPr>
          <w:p w:rsidR="007B2FC8" w:rsidRPr="001875EA" w:rsidRDefault="007B2FC8" w:rsidP="00ED65F5">
            <w:pPr>
              <w:spacing w:line="276" w:lineRule="auto"/>
              <w:jc w:val="center"/>
              <w:rPr>
                <w:rFonts w:ascii="Times New Roman" w:eastAsia="Times New Roman" w:hAnsi="Times New Roman" w:cs="Times New Roman"/>
                <w:b/>
                <w:i/>
                <w:sz w:val="24"/>
                <w:szCs w:val="24"/>
                <w:lang w:val="uk-UA" w:eastAsia="ru-RU"/>
              </w:rPr>
            </w:pPr>
            <w:r w:rsidRPr="001875EA">
              <w:rPr>
                <w:rFonts w:ascii="Times New Roman" w:eastAsia="Times New Roman" w:hAnsi="Times New Roman" w:cs="Times New Roman"/>
                <w:b/>
                <w:i/>
                <w:sz w:val="24"/>
                <w:szCs w:val="24"/>
                <w:lang w:val="uk-UA" w:eastAsia="ru-RU"/>
              </w:rPr>
              <w:t>libcrypt</w:t>
            </w:r>
          </w:p>
        </w:tc>
        <w:tc>
          <w:tcPr>
            <w:tcW w:w="6440" w:type="dxa"/>
          </w:tcPr>
          <w:p w:rsidR="007B2FC8" w:rsidRPr="001875EA" w:rsidRDefault="007B2FC8" w:rsidP="00ED65F5">
            <w:pPr>
              <w:spacing w:line="276" w:lineRule="auto"/>
              <w:jc w:val="both"/>
              <w:rPr>
                <w:rFonts w:ascii="Times New Roman" w:eastAsia="Times New Roman" w:hAnsi="Times New Roman" w:cs="Times New Roman"/>
                <w:sz w:val="24"/>
                <w:szCs w:val="24"/>
                <w:lang w:val="uk-UA" w:eastAsia="ru-RU"/>
              </w:rPr>
            </w:pPr>
            <w:r w:rsidRPr="001875EA">
              <w:rPr>
                <w:rFonts w:ascii="Times New Roman" w:eastAsia="Times New Roman" w:hAnsi="Times New Roman" w:cs="Times New Roman"/>
                <w:sz w:val="24"/>
                <w:szCs w:val="24"/>
                <w:lang w:val="uk-UA" w:eastAsia="ru-RU"/>
              </w:rPr>
              <w:t>Криптографічні функції</w:t>
            </w:r>
          </w:p>
        </w:tc>
        <w:tc>
          <w:tcPr>
            <w:tcW w:w="2241" w:type="dxa"/>
          </w:tcPr>
          <w:p w:rsidR="007B2FC8" w:rsidRPr="001875EA" w:rsidRDefault="007B2FC8" w:rsidP="00ED65F5">
            <w:pPr>
              <w:spacing w:line="276" w:lineRule="auto"/>
              <w:jc w:val="center"/>
              <w:rPr>
                <w:rFonts w:ascii="Courier New" w:eastAsia="Times New Roman" w:hAnsi="Courier New" w:cs="Courier New"/>
                <w:b/>
                <w:i/>
                <w:sz w:val="24"/>
                <w:szCs w:val="24"/>
                <w:lang w:val="uk-UA" w:eastAsia="ru-RU"/>
              </w:rPr>
            </w:pPr>
            <w:r w:rsidRPr="001875EA">
              <w:rPr>
                <w:rFonts w:ascii="Courier New" w:eastAsia="Times New Roman" w:hAnsi="Courier New" w:cs="Courier New"/>
                <w:b/>
                <w:i/>
                <w:sz w:val="24"/>
                <w:szCs w:val="24"/>
                <w:lang w:val="uk-UA" w:eastAsia="ru-RU"/>
              </w:rPr>
              <w:t>&lt;crypt.h&gt;</w:t>
            </w:r>
          </w:p>
        </w:tc>
      </w:tr>
      <w:tr w:rsidR="00BC7D07" w:rsidRPr="001875EA" w:rsidTr="00ED65F5">
        <w:tc>
          <w:tcPr>
            <w:tcW w:w="1565" w:type="dxa"/>
          </w:tcPr>
          <w:p w:rsidR="007B2FC8" w:rsidRPr="001875EA" w:rsidRDefault="007B2FC8" w:rsidP="00ED65F5">
            <w:pPr>
              <w:spacing w:line="276" w:lineRule="auto"/>
              <w:jc w:val="center"/>
              <w:rPr>
                <w:rFonts w:ascii="Times New Roman" w:eastAsia="Times New Roman" w:hAnsi="Times New Roman" w:cs="Times New Roman"/>
                <w:b/>
                <w:i/>
                <w:sz w:val="24"/>
                <w:szCs w:val="24"/>
                <w:lang w:val="uk-UA" w:eastAsia="ru-RU"/>
              </w:rPr>
            </w:pPr>
            <w:r w:rsidRPr="001875EA">
              <w:rPr>
                <w:rFonts w:ascii="Times New Roman" w:eastAsia="Times New Roman" w:hAnsi="Times New Roman" w:cs="Times New Roman"/>
                <w:b/>
                <w:i/>
                <w:sz w:val="24"/>
                <w:szCs w:val="24"/>
                <w:lang w:val="uk-UA" w:eastAsia="ru-RU"/>
              </w:rPr>
              <w:t>libcurses</w:t>
            </w:r>
          </w:p>
        </w:tc>
        <w:tc>
          <w:tcPr>
            <w:tcW w:w="6440" w:type="dxa"/>
          </w:tcPr>
          <w:p w:rsidR="007B2FC8" w:rsidRPr="001875EA" w:rsidRDefault="007B2FC8" w:rsidP="00ED65F5">
            <w:pPr>
              <w:spacing w:line="276" w:lineRule="auto"/>
              <w:jc w:val="both"/>
              <w:rPr>
                <w:rFonts w:ascii="Times New Roman" w:eastAsia="Times New Roman" w:hAnsi="Times New Roman" w:cs="Times New Roman"/>
                <w:sz w:val="24"/>
                <w:szCs w:val="24"/>
                <w:lang w:val="uk-UA" w:eastAsia="ru-RU"/>
              </w:rPr>
            </w:pPr>
            <w:r w:rsidRPr="001875EA">
              <w:rPr>
                <w:rFonts w:ascii="Times New Roman" w:eastAsia="Times New Roman" w:hAnsi="Times New Roman" w:cs="Times New Roman"/>
                <w:sz w:val="24"/>
                <w:szCs w:val="24"/>
                <w:lang w:val="uk-UA" w:eastAsia="ru-RU"/>
              </w:rPr>
              <w:t>Псевдографіка в символьному режимі</w:t>
            </w:r>
          </w:p>
        </w:tc>
        <w:tc>
          <w:tcPr>
            <w:tcW w:w="2241" w:type="dxa"/>
          </w:tcPr>
          <w:p w:rsidR="007B2FC8" w:rsidRPr="001875EA" w:rsidRDefault="007B2FC8" w:rsidP="00ED65F5">
            <w:pPr>
              <w:spacing w:line="276" w:lineRule="auto"/>
              <w:jc w:val="center"/>
              <w:rPr>
                <w:rFonts w:ascii="Courier New" w:eastAsia="Times New Roman" w:hAnsi="Courier New" w:cs="Courier New"/>
                <w:b/>
                <w:i/>
                <w:sz w:val="24"/>
                <w:szCs w:val="24"/>
                <w:lang w:val="uk-UA" w:eastAsia="ru-RU"/>
              </w:rPr>
            </w:pPr>
            <w:r w:rsidRPr="001875EA">
              <w:rPr>
                <w:rFonts w:ascii="Courier New" w:eastAsia="Times New Roman" w:hAnsi="Courier New" w:cs="Courier New"/>
                <w:b/>
                <w:i/>
                <w:sz w:val="24"/>
                <w:szCs w:val="24"/>
                <w:lang w:val="uk-UA" w:eastAsia="ru-RU"/>
              </w:rPr>
              <w:t>&lt;curses.h&gt;</w:t>
            </w:r>
          </w:p>
        </w:tc>
      </w:tr>
      <w:tr w:rsidR="00BC7D07" w:rsidRPr="001875EA" w:rsidTr="00ED65F5">
        <w:tc>
          <w:tcPr>
            <w:tcW w:w="1565" w:type="dxa"/>
          </w:tcPr>
          <w:p w:rsidR="007B2FC8" w:rsidRPr="001875EA" w:rsidRDefault="007B2FC8" w:rsidP="00ED65F5">
            <w:pPr>
              <w:spacing w:line="276" w:lineRule="auto"/>
              <w:jc w:val="center"/>
              <w:rPr>
                <w:rFonts w:ascii="Times New Roman" w:eastAsia="Times New Roman" w:hAnsi="Times New Roman" w:cs="Times New Roman"/>
                <w:b/>
                <w:i/>
                <w:sz w:val="24"/>
                <w:szCs w:val="24"/>
                <w:lang w:val="uk-UA" w:eastAsia="ru-RU"/>
              </w:rPr>
            </w:pPr>
            <w:r w:rsidRPr="001875EA">
              <w:rPr>
                <w:rFonts w:ascii="Times New Roman" w:eastAsia="Times New Roman" w:hAnsi="Times New Roman" w:cs="Times New Roman"/>
                <w:b/>
                <w:i/>
                <w:sz w:val="24"/>
                <w:szCs w:val="24"/>
                <w:lang w:val="uk-UA" w:eastAsia="ru-RU"/>
              </w:rPr>
              <w:t>libform</w:t>
            </w:r>
          </w:p>
        </w:tc>
        <w:tc>
          <w:tcPr>
            <w:tcW w:w="6440" w:type="dxa"/>
          </w:tcPr>
          <w:p w:rsidR="007B2FC8" w:rsidRPr="001875EA" w:rsidRDefault="007B2FC8" w:rsidP="00ED65F5">
            <w:pPr>
              <w:spacing w:line="276" w:lineRule="auto"/>
              <w:jc w:val="both"/>
              <w:rPr>
                <w:rFonts w:ascii="Times New Roman" w:eastAsia="Times New Roman" w:hAnsi="Times New Roman" w:cs="Times New Roman"/>
                <w:sz w:val="24"/>
                <w:szCs w:val="24"/>
                <w:lang w:val="uk-UA" w:eastAsia="ru-RU"/>
              </w:rPr>
            </w:pPr>
            <w:r w:rsidRPr="001875EA">
              <w:rPr>
                <w:rFonts w:ascii="Times New Roman" w:eastAsia="Times New Roman" w:hAnsi="Times New Roman" w:cs="Times New Roman"/>
                <w:sz w:val="24"/>
                <w:szCs w:val="24"/>
                <w:lang w:val="uk-UA" w:eastAsia="ru-RU"/>
              </w:rPr>
              <w:t>Створення екранних форм в текстовому режимі</w:t>
            </w:r>
          </w:p>
        </w:tc>
        <w:tc>
          <w:tcPr>
            <w:tcW w:w="2241" w:type="dxa"/>
          </w:tcPr>
          <w:p w:rsidR="007B2FC8" w:rsidRPr="001875EA" w:rsidRDefault="007B2FC8" w:rsidP="00ED65F5">
            <w:pPr>
              <w:spacing w:line="276" w:lineRule="auto"/>
              <w:jc w:val="center"/>
              <w:rPr>
                <w:rFonts w:ascii="Courier New" w:eastAsia="Times New Roman" w:hAnsi="Courier New" w:cs="Courier New"/>
                <w:b/>
                <w:i/>
                <w:sz w:val="24"/>
                <w:szCs w:val="24"/>
                <w:lang w:val="uk-UA" w:eastAsia="ru-RU"/>
              </w:rPr>
            </w:pPr>
            <w:r w:rsidRPr="001875EA">
              <w:rPr>
                <w:rFonts w:ascii="Courier New" w:eastAsia="Times New Roman" w:hAnsi="Courier New" w:cs="Courier New"/>
                <w:b/>
                <w:i/>
                <w:sz w:val="24"/>
                <w:szCs w:val="24"/>
                <w:lang w:val="uk-UA" w:eastAsia="ru-RU"/>
              </w:rPr>
              <w:t>&lt;form.h&gt;</w:t>
            </w:r>
          </w:p>
        </w:tc>
      </w:tr>
      <w:tr w:rsidR="00BC7D07" w:rsidRPr="001875EA" w:rsidTr="00ED65F5">
        <w:tc>
          <w:tcPr>
            <w:tcW w:w="1565" w:type="dxa"/>
          </w:tcPr>
          <w:p w:rsidR="007B2FC8" w:rsidRPr="001875EA" w:rsidRDefault="007B2FC8" w:rsidP="00ED65F5">
            <w:pPr>
              <w:spacing w:line="276" w:lineRule="auto"/>
              <w:jc w:val="center"/>
              <w:rPr>
                <w:rFonts w:ascii="Times New Roman" w:eastAsia="Times New Roman" w:hAnsi="Times New Roman" w:cs="Times New Roman"/>
                <w:b/>
                <w:i/>
                <w:sz w:val="24"/>
                <w:szCs w:val="24"/>
                <w:lang w:val="uk-UA" w:eastAsia="ru-RU"/>
              </w:rPr>
            </w:pPr>
            <w:r w:rsidRPr="001875EA">
              <w:rPr>
                <w:rFonts w:ascii="Times New Roman" w:eastAsia="Times New Roman" w:hAnsi="Times New Roman" w:cs="Times New Roman"/>
                <w:b/>
                <w:i/>
                <w:sz w:val="24"/>
                <w:szCs w:val="24"/>
                <w:lang w:val="uk-UA" w:eastAsia="ru-RU"/>
              </w:rPr>
              <w:t>libgthread</w:t>
            </w:r>
          </w:p>
        </w:tc>
        <w:tc>
          <w:tcPr>
            <w:tcW w:w="6440" w:type="dxa"/>
          </w:tcPr>
          <w:p w:rsidR="007B2FC8" w:rsidRPr="001875EA" w:rsidRDefault="007B2FC8" w:rsidP="00ED65F5">
            <w:pPr>
              <w:spacing w:line="276" w:lineRule="auto"/>
              <w:jc w:val="both"/>
              <w:rPr>
                <w:rFonts w:ascii="Times New Roman" w:eastAsia="Times New Roman" w:hAnsi="Times New Roman" w:cs="Times New Roman"/>
                <w:sz w:val="24"/>
                <w:szCs w:val="24"/>
                <w:lang w:val="uk-UA" w:eastAsia="ru-RU"/>
              </w:rPr>
            </w:pPr>
            <w:r w:rsidRPr="001875EA">
              <w:rPr>
                <w:rFonts w:ascii="Times New Roman" w:eastAsia="Times New Roman" w:hAnsi="Times New Roman" w:cs="Times New Roman"/>
                <w:sz w:val="24"/>
                <w:szCs w:val="24"/>
                <w:lang w:val="uk-UA" w:eastAsia="ru-RU"/>
              </w:rPr>
              <w:t>Підтримка багатопотокового режиму</w:t>
            </w:r>
          </w:p>
        </w:tc>
        <w:tc>
          <w:tcPr>
            <w:tcW w:w="2241" w:type="dxa"/>
          </w:tcPr>
          <w:p w:rsidR="007B2FC8" w:rsidRPr="001875EA" w:rsidRDefault="007B2FC8" w:rsidP="00ED65F5">
            <w:pPr>
              <w:spacing w:line="276" w:lineRule="auto"/>
              <w:jc w:val="center"/>
              <w:rPr>
                <w:rFonts w:ascii="Courier New" w:eastAsia="Times New Roman" w:hAnsi="Courier New" w:cs="Courier New"/>
                <w:b/>
                <w:i/>
                <w:sz w:val="24"/>
                <w:szCs w:val="24"/>
                <w:lang w:val="uk-UA" w:eastAsia="ru-RU"/>
              </w:rPr>
            </w:pPr>
            <w:r w:rsidRPr="001875EA">
              <w:rPr>
                <w:rFonts w:ascii="Courier New" w:eastAsia="Times New Roman" w:hAnsi="Courier New" w:cs="Courier New"/>
                <w:b/>
                <w:i/>
                <w:sz w:val="24"/>
                <w:szCs w:val="24"/>
                <w:lang w:val="uk-UA" w:eastAsia="ru-RU"/>
              </w:rPr>
              <w:t>&lt;glib.h&gt;</w:t>
            </w:r>
          </w:p>
        </w:tc>
      </w:tr>
      <w:tr w:rsidR="00BC7D07" w:rsidRPr="001875EA" w:rsidTr="00ED65F5">
        <w:tc>
          <w:tcPr>
            <w:tcW w:w="1565" w:type="dxa"/>
          </w:tcPr>
          <w:p w:rsidR="007B2FC8" w:rsidRPr="001875EA" w:rsidRDefault="007B2FC8" w:rsidP="00ED65F5">
            <w:pPr>
              <w:spacing w:line="276" w:lineRule="auto"/>
              <w:jc w:val="center"/>
              <w:rPr>
                <w:rFonts w:ascii="Times New Roman" w:eastAsia="Times New Roman" w:hAnsi="Times New Roman" w:cs="Times New Roman"/>
                <w:b/>
                <w:i/>
                <w:sz w:val="24"/>
                <w:szCs w:val="24"/>
                <w:lang w:val="uk-UA" w:eastAsia="ru-RU"/>
              </w:rPr>
            </w:pPr>
            <w:r w:rsidRPr="001875EA">
              <w:rPr>
                <w:rFonts w:ascii="Times New Roman" w:eastAsia="Times New Roman" w:hAnsi="Times New Roman" w:cs="Times New Roman"/>
                <w:b/>
                <w:i/>
                <w:sz w:val="24"/>
                <w:szCs w:val="24"/>
                <w:lang w:val="uk-UA" w:eastAsia="ru-RU"/>
              </w:rPr>
              <w:t>libgtk</w:t>
            </w:r>
          </w:p>
        </w:tc>
        <w:tc>
          <w:tcPr>
            <w:tcW w:w="6440" w:type="dxa"/>
          </w:tcPr>
          <w:p w:rsidR="007B2FC8" w:rsidRPr="001875EA" w:rsidRDefault="007B2FC8" w:rsidP="00ED65F5">
            <w:pPr>
              <w:spacing w:line="276" w:lineRule="auto"/>
              <w:jc w:val="both"/>
              <w:rPr>
                <w:rFonts w:ascii="Times New Roman" w:eastAsia="Times New Roman" w:hAnsi="Times New Roman" w:cs="Times New Roman"/>
                <w:sz w:val="24"/>
                <w:szCs w:val="24"/>
                <w:lang w:val="uk-UA" w:eastAsia="ru-RU"/>
              </w:rPr>
            </w:pPr>
            <w:r w:rsidRPr="001875EA">
              <w:rPr>
                <w:rFonts w:ascii="Times New Roman" w:eastAsia="Times New Roman" w:hAnsi="Times New Roman" w:cs="Times New Roman"/>
                <w:sz w:val="24"/>
                <w:szCs w:val="24"/>
                <w:lang w:val="uk-UA" w:eastAsia="ru-RU"/>
              </w:rPr>
              <w:t>Графічна бібліотека в режимі X Window</w:t>
            </w:r>
          </w:p>
        </w:tc>
        <w:tc>
          <w:tcPr>
            <w:tcW w:w="2241" w:type="dxa"/>
          </w:tcPr>
          <w:p w:rsidR="007B2FC8" w:rsidRPr="001875EA" w:rsidRDefault="007B2FC8" w:rsidP="00ED65F5">
            <w:pPr>
              <w:spacing w:line="276" w:lineRule="auto"/>
              <w:jc w:val="center"/>
              <w:rPr>
                <w:rFonts w:ascii="Courier New" w:eastAsia="Times New Roman" w:hAnsi="Courier New" w:cs="Courier New"/>
                <w:b/>
                <w:i/>
                <w:sz w:val="24"/>
                <w:szCs w:val="24"/>
                <w:lang w:val="uk-UA" w:eastAsia="ru-RU"/>
              </w:rPr>
            </w:pPr>
            <w:r w:rsidRPr="001875EA">
              <w:rPr>
                <w:rFonts w:ascii="Courier New" w:eastAsia="Times New Roman" w:hAnsi="Courier New" w:cs="Courier New"/>
                <w:b/>
                <w:i/>
                <w:sz w:val="24"/>
                <w:szCs w:val="24"/>
                <w:lang w:val="uk-UA" w:eastAsia="ru-RU"/>
              </w:rPr>
              <w:t>&lt;gtk/gtk.h&gt;</w:t>
            </w:r>
          </w:p>
        </w:tc>
      </w:tr>
      <w:tr w:rsidR="00BC7D07" w:rsidRPr="001875EA" w:rsidTr="00ED65F5">
        <w:tc>
          <w:tcPr>
            <w:tcW w:w="1565" w:type="dxa"/>
          </w:tcPr>
          <w:p w:rsidR="007B2FC8" w:rsidRPr="001875EA" w:rsidRDefault="007B2FC8" w:rsidP="00ED65F5">
            <w:pPr>
              <w:spacing w:line="276" w:lineRule="auto"/>
              <w:jc w:val="center"/>
              <w:rPr>
                <w:rFonts w:ascii="Times New Roman" w:eastAsia="Times New Roman" w:hAnsi="Times New Roman" w:cs="Times New Roman"/>
                <w:b/>
                <w:i/>
                <w:sz w:val="24"/>
                <w:szCs w:val="24"/>
                <w:lang w:val="uk-UA" w:eastAsia="ru-RU"/>
              </w:rPr>
            </w:pPr>
            <w:r w:rsidRPr="001875EA">
              <w:rPr>
                <w:rFonts w:ascii="Times New Roman" w:eastAsia="Times New Roman" w:hAnsi="Times New Roman" w:cs="Times New Roman"/>
                <w:b/>
                <w:i/>
                <w:sz w:val="24"/>
                <w:szCs w:val="24"/>
                <w:lang w:val="uk-UA" w:eastAsia="ru-RU"/>
              </w:rPr>
              <w:t>libjpeg</w:t>
            </w:r>
          </w:p>
        </w:tc>
        <w:tc>
          <w:tcPr>
            <w:tcW w:w="6440" w:type="dxa"/>
          </w:tcPr>
          <w:p w:rsidR="007B2FC8" w:rsidRPr="001875EA" w:rsidRDefault="007B2FC8" w:rsidP="00ED65F5">
            <w:pPr>
              <w:spacing w:line="276" w:lineRule="auto"/>
              <w:jc w:val="both"/>
              <w:rPr>
                <w:rFonts w:ascii="Times New Roman" w:eastAsia="Times New Roman" w:hAnsi="Times New Roman" w:cs="Times New Roman"/>
                <w:sz w:val="24"/>
                <w:szCs w:val="24"/>
                <w:lang w:val="uk-UA" w:eastAsia="ru-RU"/>
              </w:rPr>
            </w:pPr>
            <w:r w:rsidRPr="001875EA">
              <w:rPr>
                <w:rFonts w:ascii="Times New Roman" w:eastAsia="Times New Roman" w:hAnsi="Times New Roman" w:cs="Times New Roman"/>
                <w:sz w:val="24"/>
                <w:szCs w:val="24"/>
                <w:lang w:val="uk-UA" w:eastAsia="ru-RU"/>
              </w:rPr>
              <w:t>Робота з зображенням у форматі JPEG</w:t>
            </w:r>
          </w:p>
        </w:tc>
        <w:tc>
          <w:tcPr>
            <w:tcW w:w="2241" w:type="dxa"/>
          </w:tcPr>
          <w:p w:rsidR="007B2FC8" w:rsidRPr="001875EA" w:rsidRDefault="007B2FC8" w:rsidP="00ED65F5">
            <w:pPr>
              <w:spacing w:line="276" w:lineRule="auto"/>
              <w:jc w:val="center"/>
              <w:rPr>
                <w:rFonts w:ascii="Courier New" w:eastAsia="Times New Roman" w:hAnsi="Courier New" w:cs="Courier New"/>
                <w:b/>
                <w:i/>
                <w:sz w:val="24"/>
                <w:szCs w:val="24"/>
                <w:lang w:val="uk-UA" w:eastAsia="ru-RU"/>
              </w:rPr>
            </w:pPr>
            <w:r w:rsidRPr="001875EA">
              <w:rPr>
                <w:rFonts w:ascii="Courier New" w:eastAsia="Courier New" w:hAnsi="Courier New" w:cs="Courier New"/>
                <w:b/>
                <w:i/>
                <w:sz w:val="24"/>
                <w:szCs w:val="24"/>
                <w:lang w:val="uk-UA" w:eastAsia="ru-RU"/>
              </w:rPr>
              <w:t>&lt;jpeglib.h&gt;</w:t>
            </w:r>
          </w:p>
        </w:tc>
      </w:tr>
      <w:tr w:rsidR="00BC7D07" w:rsidRPr="001875EA" w:rsidTr="00ED65F5">
        <w:tc>
          <w:tcPr>
            <w:tcW w:w="1565" w:type="dxa"/>
          </w:tcPr>
          <w:p w:rsidR="007B2FC8" w:rsidRPr="001875EA" w:rsidRDefault="007B2FC8" w:rsidP="00ED65F5">
            <w:pPr>
              <w:spacing w:line="276" w:lineRule="auto"/>
              <w:jc w:val="center"/>
              <w:rPr>
                <w:rFonts w:ascii="Times New Roman" w:eastAsia="Times New Roman" w:hAnsi="Times New Roman" w:cs="Times New Roman"/>
                <w:b/>
                <w:i/>
                <w:sz w:val="24"/>
                <w:szCs w:val="24"/>
                <w:lang w:val="uk-UA" w:eastAsia="ru-RU"/>
              </w:rPr>
            </w:pPr>
            <w:r w:rsidRPr="001875EA">
              <w:rPr>
                <w:rFonts w:ascii="Times New Roman" w:eastAsia="Times New Roman" w:hAnsi="Times New Roman" w:cs="Times New Roman"/>
                <w:b/>
                <w:i/>
                <w:sz w:val="24"/>
                <w:szCs w:val="24"/>
                <w:lang w:val="uk-UA" w:eastAsia="ru-RU"/>
              </w:rPr>
              <w:t>libpng</w:t>
            </w:r>
          </w:p>
        </w:tc>
        <w:tc>
          <w:tcPr>
            <w:tcW w:w="6440" w:type="dxa"/>
          </w:tcPr>
          <w:p w:rsidR="007B2FC8" w:rsidRPr="001875EA" w:rsidRDefault="007B2FC8" w:rsidP="001875EA">
            <w:pPr>
              <w:spacing w:line="276" w:lineRule="auto"/>
              <w:jc w:val="both"/>
              <w:rPr>
                <w:rFonts w:ascii="Times New Roman" w:eastAsia="Times New Roman" w:hAnsi="Times New Roman" w:cs="Times New Roman"/>
                <w:sz w:val="24"/>
                <w:szCs w:val="24"/>
                <w:lang w:val="uk-UA" w:eastAsia="ru-RU"/>
              </w:rPr>
            </w:pPr>
            <w:r w:rsidRPr="001875EA">
              <w:rPr>
                <w:rFonts w:ascii="Times New Roman" w:eastAsia="Times New Roman" w:hAnsi="Times New Roman" w:cs="Times New Roman"/>
                <w:sz w:val="24"/>
                <w:szCs w:val="24"/>
                <w:lang w:val="uk-UA" w:eastAsia="ru-RU"/>
              </w:rPr>
              <w:t xml:space="preserve">Робота з графікою </w:t>
            </w:r>
            <w:r w:rsidR="001875EA" w:rsidRPr="001875EA">
              <w:rPr>
                <w:rFonts w:ascii="Times New Roman" w:eastAsia="Times New Roman" w:hAnsi="Times New Roman" w:cs="Times New Roman"/>
                <w:sz w:val="24"/>
                <w:szCs w:val="24"/>
                <w:lang w:val="uk-UA" w:eastAsia="ru-RU"/>
              </w:rPr>
              <w:t>у</w:t>
            </w:r>
            <w:r w:rsidRPr="001875EA">
              <w:rPr>
                <w:rFonts w:ascii="Times New Roman" w:eastAsia="Times New Roman" w:hAnsi="Times New Roman" w:cs="Times New Roman"/>
                <w:sz w:val="24"/>
                <w:szCs w:val="24"/>
                <w:lang w:val="uk-UA" w:eastAsia="ru-RU"/>
              </w:rPr>
              <w:t xml:space="preserve"> форматі PNG</w:t>
            </w:r>
          </w:p>
        </w:tc>
        <w:tc>
          <w:tcPr>
            <w:tcW w:w="2241" w:type="dxa"/>
          </w:tcPr>
          <w:p w:rsidR="007B2FC8" w:rsidRPr="001875EA" w:rsidRDefault="007B2FC8" w:rsidP="00ED65F5">
            <w:pPr>
              <w:spacing w:line="276" w:lineRule="auto"/>
              <w:jc w:val="center"/>
              <w:rPr>
                <w:rFonts w:ascii="Courier New" w:eastAsia="Times New Roman" w:hAnsi="Courier New" w:cs="Courier New"/>
                <w:b/>
                <w:i/>
                <w:sz w:val="24"/>
                <w:szCs w:val="24"/>
                <w:lang w:val="uk-UA" w:eastAsia="ru-RU"/>
              </w:rPr>
            </w:pPr>
            <w:r w:rsidRPr="001875EA">
              <w:rPr>
                <w:rFonts w:ascii="Courier New" w:eastAsia="Courier New" w:hAnsi="Courier New" w:cs="Courier New"/>
                <w:b/>
                <w:i/>
                <w:sz w:val="24"/>
                <w:szCs w:val="24"/>
                <w:lang w:val="uk-UA" w:eastAsia="ru-RU"/>
              </w:rPr>
              <w:t>&lt;png.h&gt;</w:t>
            </w:r>
          </w:p>
        </w:tc>
      </w:tr>
      <w:tr w:rsidR="00BC7D07" w:rsidRPr="001875EA" w:rsidTr="00ED65F5">
        <w:tc>
          <w:tcPr>
            <w:tcW w:w="1565" w:type="dxa"/>
          </w:tcPr>
          <w:p w:rsidR="007B2FC8" w:rsidRPr="001875EA" w:rsidRDefault="007B2FC8" w:rsidP="00ED65F5">
            <w:pPr>
              <w:spacing w:line="276" w:lineRule="auto"/>
              <w:jc w:val="center"/>
              <w:rPr>
                <w:rFonts w:ascii="Times New Roman" w:eastAsia="Times New Roman" w:hAnsi="Times New Roman" w:cs="Times New Roman"/>
                <w:b/>
                <w:i/>
                <w:sz w:val="24"/>
                <w:szCs w:val="24"/>
                <w:lang w:val="uk-UA" w:eastAsia="ru-RU"/>
              </w:rPr>
            </w:pPr>
            <w:r w:rsidRPr="001875EA">
              <w:rPr>
                <w:rFonts w:ascii="Times New Roman" w:eastAsia="Times New Roman" w:hAnsi="Times New Roman" w:cs="Times New Roman"/>
                <w:b/>
                <w:i/>
                <w:sz w:val="24"/>
                <w:szCs w:val="24"/>
                <w:lang w:val="uk-UA" w:eastAsia="ru-RU"/>
              </w:rPr>
              <w:t>libpthread</w:t>
            </w:r>
          </w:p>
        </w:tc>
        <w:tc>
          <w:tcPr>
            <w:tcW w:w="6440" w:type="dxa"/>
          </w:tcPr>
          <w:p w:rsidR="007B2FC8" w:rsidRPr="001875EA" w:rsidRDefault="007B2FC8" w:rsidP="00ED65F5">
            <w:pPr>
              <w:spacing w:line="276" w:lineRule="auto"/>
              <w:jc w:val="both"/>
              <w:rPr>
                <w:rFonts w:ascii="Times New Roman" w:eastAsia="Times New Roman" w:hAnsi="Times New Roman" w:cs="Times New Roman"/>
                <w:sz w:val="24"/>
                <w:szCs w:val="24"/>
                <w:lang w:val="uk-UA" w:eastAsia="ru-RU"/>
              </w:rPr>
            </w:pPr>
            <w:r w:rsidRPr="001875EA">
              <w:rPr>
                <w:rFonts w:ascii="Times New Roman" w:eastAsia="Times New Roman" w:hAnsi="Times New Roman" w:cs="Times New Roman"/>
                <w:sz w:val="24"/>
                <w:szCs w:val="24"/>
                <w:lang w:val="uk-UA" w:eastAsia="ru-RU"/>
              </w:rPr>
              <w:t>Багатопотокова бібліотека POSIX</w:t>
            </w:r>
          </w:p>
        </w:tc>
        <w:tc>
          <w:tcPr>
            <w:tcW w:w="2241" w:type="dxa"/>
          </w:tcPr>
          <w:p w:rsidR="007B2FC8" w:rsidRPr="001875EA" w:rsidRDefault="007B2FC8" w:rsidP="00ED65F5">
            <w:pPr>
              <w:spacing w:line="276" w:lineRule="auto"/>
              <w:jc w:val="center"/>
              <w:rPr>
                <w:rFonts w:ascii="Courier New" w:eastAsia="Times New Roman" w:hAnsi="Courier New" w:cs="Courier New"/>
                <w:b/>
                <w:i/>
                <w:sz w:val="24"/>
                <w:szCs w:val="24"/>
                <w:lang w:val="uk-UA" w:eastAsia="ru-RU"/>
              </w:rPr>
            </w:pPr>
            <w:r w:rsidRPr="001875EA">
              <w:rPr>
                <w:rFonts w:ascii="Courier New" w:eastAsia="Courier New" w:hAnsi="Courier New" w:cs="Courier New"/>
                <w:b/>
                <w:i/>
                <w:sz w:val="24"/>
                <w:szCs w:val="24"/>
                <w:lang w:val="uk-UA" w:eastAsia="ru-RU"/>
              </w:rPr>
              <w:t>&lt;pthread.h&gt;</w:t>
            </w:r>
          </w:p>
        </w:tc>
      </w:tr>
      <w:tr w:rsidR="00BC7D07" w:rsidRPr="001875EA" w:rsidTr="00ED65F5">
        <w:tc>
          <w:tcPr>
            <w:tcW w:w="1565" w:type="dxa"/>
          </w:tcPr>
          <w:p w:rsidR="007B2FC8" w:rsidRPr="001875EA" w:rsidRDefault="007B2FC8" w:rsidP="00ED65F5">
            <w:pPr>
              <w:spacing w:line="276" w:lineRule="auto"/>
              <w:jc w:val="center"/>
              <w:rPr>
                <w:rFonts w:ascii="Times New Roman" w:eastAsia="Times New Roman" w:hAnsi="Times New Roman" w:cs="Times New Roman"/>
                <w:b/>
                <w:i/>
                <w:sz w:val="24"/>
                <w:szCs w:val="24"/>
                <w:lang w:val="uk-UA" w:eastAsia="ru-RU"/>
              </w:rPr>
            </w:pPr>
            <w:r w:rsidRPr="001875EA">
              <w:rPr>
                <w:rFonts w:ascii="Times New Roman" w:eastAsia="Times New Roman" w:hAnsi="Times New Roman" w:cs="Times New Roman"/>
                <w:b/>
                <w:i/>
                <w:sz w:val="24"/>
                <w:szCs w:val="24"/>
                <w:lang w:val="uk-UA" w:eastAsia="ru-RU"/>
              </w:rPr>
              <w:t>libreadline</w:t>
            </w:r>
          </w:p>
        </w:tc>
        <w:tc>
          <w:tcPr>
            <w:tcW w:w="6440" w:type="dxa"/>
          </w:tcPr>
          <w:p w:rsidR="007B2FC8" w:rsidRPr="001875EA" w:rsidRDefault="007B2FC8" w:rsidP="00ED65F5">
            <w:pPr>
              <w:spacing w:line="276" w:lineRule="auto"/>
              <w:jc w:val="both"/>
              <w:rPr>
                <w:rFonts w:ascii="Times New Roman" w:eastAsia="Times New Roman" w:hAnsi="Times New Roman" w:cs="Times New Roman"/>
                <w:sz w:val="24"/>
                <w:szCs w:val="24"/>
                <w:lang w:val="uk-UA" w:eastAsia="ru-RU"/>
              </w:rPr>
            </w:pPr>
            <w:r w:rsidRPr="001875EA">
              <w:rPr>
                <w:rFonts w:ascii="Times New Roman" w:eastAsia="Times New Roman" w:hAnsi="Times New Roman" w:cs="Times New Roman"/>
                <w:sz w:val="24"/>
                <w:szCs w:val="24"/>
                <w:lang w:val="uk-UA" w:eastAsia="ru-RU"/>
              </w:rPr>
              <w:t>Робота з командним рядком</w:t>
            </w:r>
          </w:p>
        </w:tc>
        <w:tc>
          <w:tcPr>
            <w:tcW w:w="2241" w:type="dxa"/>
          </w:tcPr>
          <w:p w:rsidR="007B2FC8" w:rsidRPr="001875EA" w:rsidRDefault="007B2FC8" w:rsidP="00ED65F5">
            <w:pPr>
              <w:spacing w:line="276" w:lineRule="auto"/>
              <w:jc w:val="center"/>
              <w:rPr>
                <w:rFonts w:ascii="Courier New" w:eastAsia="Courier New" w:hAnsi="Courier New" w:cs="Courier New"/>
                <w:b/>
                <w:i/>
                <w:sz w:val="24"/>
                <w:szCs w:val="24"/>
                <w:lang w:val="uk-UA" w:eastAsia="ru-RU"/>
              </w:rPr>
            </w:pPr>
            <w:r w:rsidRPr="001875EA">
              <w:rPr>
                <w:rFonts w:ascii="Courier New" w:eastAsia="Courier New" w:hAnsi="Courier New" w:cs="Courier New"/>
                <w:b/>
                <w:i/>
                <w:sz w:val="24"/>
                <w:szCs w:val="24"/>
                <w:lang w:val="uk-UA" w:eastAsia="ru-RU"/>
              </w:rPr>
              <w:t>&lt;readline/</w:t>
            </w:r>
          </w:p>
          <w:p w:rsidR="007B2FC8" w:rsidRPr="001875EA" w:rsidRDefault="007B2FC8" w:rsidP="00ED65F5">
            <w:pPr>
              <w:spacing w:line="276" w:lineRule="auto"/>
              <w:jc w:val="center"/>
              <w:rPr>
                <w:rFonts w:ascii="Courier New" w:eastAsia="Times New Roman" w:hAnsi="Courier New" w:cs="Courier New"/>
                <w:b/>
                <w:i/>
                <w:sz w:val="24"/>
                <w:szCs w:val="24"/>
                <w:lang w:val="uk-UA" w:eastAsia="ru-RU"/>
              </w:rPr>
            </w:pPr>
            <w:r w:rsidRPr="001875EA">
              <w:rPr>
                <w:rFonts w:ascii="Courier New" w:eastAsia="Courier New" w:hAnsi="Courier New" w:cs="Courier New"/>
                <w:b/>
                <w:i/>
                <w:sz w:val="24"/>
                <w:szCs w:val="24"/>
                <w:lang w:val="uk-UA" w:eastAsia="ru-RU"/>
              </w:rPr>
              <w:t>readline.h&gt;</w:t>
            </w:r>
          </w:p>
        </w:tc>
      </w:tr>
      <w:tr w:rsidR="007B2FC8" w:rsidRPr="001875EA" w:rsidTr="00ED65F5">
        <w:tc>
          <w:tcPr>
            <w:tcW w:w="1565" w:type="dxa"/>
          </w:tcPr>
          <w:p w:rsidR="007B2FC8" w:rsidRPr="001875EA" w:rsidRDefault="007B2FC8" w:rsidP="00ED65F5">
            <w:pPr>
              <w:spacing w:line="276" w:lineRule="auto"/>
              <w:jc w:val="center"/>
              <w:rPr>
                <w:rFonts w:ascii="Times New Roman" w:eastAsia="Times New Roman" w:hAnsi="Times New Roman" w:cs="Times New Roman"/>
                <w:b/>
                <w:i/>
                <w:sz w:val="24"/>
                <w:szCs w:val="24"/>
                <w:lang w:val="uk-UA" w:eastAsia="ru-RU"/>
              </w:rPr>
            </w:pPr>
            <w:r w:rsidRPr="001875EA">
              <w:rPr>
                <w:rFonts w:ascii="Times New Roman" w:eastAsia="Times New Roman" w:hAnsi="Times New Roman" w:cs="Times New Roman"/>
                <w:b/>
                <w:i/>
                <w:sz w:val="24"/>
                <w:szCs w:val="24"/>
                <w:lang w:val="uk-UA" w:eastAsia="ru-RU"/>
              </w:rPr>
              <w:t>libtiff</w:t>
            </w:r>
          </w:p>
        </w:tc>
        <w:tc>
          <w:tcPr>
            <w:tcW w:w="6440" w:type="dxa"/>
          </w:tcPr>
          <w:p w:rsidR="007B2FC8" w:rsidRPr="001875EA" w:rsidRDefault="007B2FC8" w:rsidP="001875EA">
            <w:pPr>
              <w:spacing w:line="276" w:lineRule="auto"/>
              <w:jc w:val="both"/>
              <w:rPr>
                <w:rFonts w:ascii="Times New Roman" w:eastAsia="Times New Roman" w:hAnsi="Times New Roman" w:cs="Times New Roman"/>
                <w:sz w:val="24"/>
                <w:szCs w:val="24"/>
                <w:lang w:val="uk-UA" w:eastAsia="ru-RU"/>
              </w:rPr>
            </w:pPr>
            <w:r w:rsidRPr="001875EA">
              <w:rPr>
                <w:rFonts w:ascii="Times New Roman" w:eastAsia="Times New Roman" w:hAnsi="Times New Roman" w:cs="Times New Roman"/>
                <w:sz w:val="24"/>
                <w:szCs w:val="24"/>
                <w:lang w:val="uk-UA" w:eastAsia="ru-RU"/>
              </w:rPr>
              <w:t xml:space="preserve">Робота з графікою </w:t>
            </w:r>
            <w:r w:rsidR="001875EA" w:rsidRPr="001875EA">
              <w:rPr>
                <w:rFonts w:ascii="Times New Roman" w:eastAsia="Times New Roman" w:hAnsi="Times New Roman" w:cs="Times New Roman"/>
                <w:sz w:val="24"/>
                <w:szCs w:val="24"/>
                <w:lang w:val="uk-UA" w:eastAsia="ru-RU"/>
              </w:rPr>
              <w:t>у</w:t>
            </w:r>
            <w:r w:rsidRPr="001875EA">
              <w:rPr>
                <w:rFonts w:ascii="Times New Roman" w:eastAsia="Times New Roman" w:hAnsi="Times New Roman" w:cs="Times New Roman"/>
                <w:sz w:val="24"/>
                <w:szCs w:val="24"/>
                <w:lang w:val="uk-UA" w:eastAsia="ru-RU"/>
              </w:rPr>
              <w:t xml:space="preserve"> форматі TIFF</w:t>
            </w:r>
          </w:p>
        </w:tc>
        <w:tc>
          <w:tcPr>
            <w:tcW w:w="2241" w:type="dxa"/>
          </w:tcPr>
          <w:p w:rsidR="007B2FC8" w:rsidRPr="001875EA" w:rsidRDefault="007B2FC8" w:rsidP="00ED65F5">
            <w:pPr>
              <w:spacing w:line="276" w:lineRule="auto"/>
              <w:jc w:val="center"/>
              <w:rPr>
                <w:rFonts w:ascii="Courier New" w:eastAsia="Times New Roman" w:hAnsi="Courier New" w:cs="Courier New"/>
                <w:b/>
                <w:i/>
                <w:sz w:val="24"/>
                <w:szCs w:val="24"/>
                <w:lang w:val="uk-UA" w:eastAsia="ru-RU"/>
              </w:rPr>
            </w:pPr>
            <w:r w:rsidRPr="001875EA">
              <w:rPr>
                <w:rFonts w:ascii="Courier New" w:eastAsia="Courier New" w:hAnsi="Courier New" w:cs="Courier New"/>
                <w:b/>
                <w:i/>
                <w:sz w:val="24"/>
                <w:szCs w:val="24"/>
                <w:lang w:val="uk-UA" w:eastAsia="ru-RU"/>
              </w:rPr>
              <w:t>&lt;tiffio.h&gt;</w:t>
            </w:r>
          </w:p>
        </w:tc>
      </w:tr>
    </w:tbl>
    <w:p w:rsidR="007B2FC8" w:rsidRPr="001875EA" w:rsidRDefault="007B2FC8" w:rsidP="007B2FC8">
      <w:pPr>
        <w:spacing w:after="0" w:line="276" w:lineRule="auto"/>
        <w:ind w:firstLine="540"/>
        <w:jc w:val="both"/>
        <w:rPr>
          <w:rFonts w:ascii="Times New Roman" w:eastAsia="Times New Roman" w:hAnsi="Times New Roman" w:cs="Times New Roman"/>
          <w:sz w:val="24"/>
          <w:szCs w:val="24"/>
        </w:rPr>
      </w:pPr>
    </w:p>
    <w:p w:rsidR="007B2FC8" w:rsidRPr="001875EA" w:rsidRDefault="007B2FC8" w:rsidP="007B2FC8">
      <w:pPr>
        <w:spacing w:after="0" w:line="276" w:lineRule="auto"/>
        <w:ind w:firstLine="567"/>
        <w:jc w:val="both"/>
        <w:rPr>
          <w:rFonts w:ascii="Times New Roman" w:eastAsia="Times New Roman" w:hAnsi="Times New Roman" w:cs="Times New Roman"/>
          <w:sz w:val="24"/>
          <w:szCs w:val="24"/>
        </w:rPr>
      </w:pPr>
      <w:r w:rsidRPr="001875EA">
        <w:rPr>
          <w:rFonts w:ascii="Times New Roman" w:eastAsia="Times New Roman" w:hAnsi="Times New Roman" w:cs="Times New Roman"/>
          <w:sz w:val="24"/>
          <w:szCs w:val="24"/>
        </w:rPr>
        <w:lastRenderedPageBreak/>
        <w:t xml:space="preserve">Назви всіх цих бібліотек починаються з буквосполучення </w:t>
      </w:r>
      <w:r w:rsidRPr="001875EA">
        <w:rPr>
          <w:rFonts w:ascii="Times New Roman" w:eastAsia="Courier New" w:hAnsi="Times New Roman" w:cs="Times New Roman"/>
          <w:b/>
          <w:sz w:val="24"/>
          <w:szCs w:val="24"/>
        </w:rPr>
        <w:t>lib-</w:t>
      </w:r>
      <w:r w:rsidRPr="001875EA">
        <w:rPr>
          <w:rFonts w:ascii="Times New Roman" w:eastAsia="Times New Roman" w:hAnsi="Times New Roman" w:cs="Times New Roman"/>
          <w:sz w:val="24"/>
          <w:szCs w:val="24"/>
        </w:rPr>
        <w:t>. Для включення</w:t>
      </w:r>
      <w:r w:rsidR="001875EA" w:rsidRPr="001875EA">
        <w:rPr>
          <w:rFonts w:ascii="Times New Roman" w:eastAsia="Times New Roman" w:hAnsi="Times New Roman" w:cs="Times New Roman"/>
          <w:sz w:val="24"/>
          <w:szCs w:val="24"/>
        </w:rPr>
        <w:t xml:space="preserve"> їх</w:t>
      </w:r>
      <w:r w:rsidRPr="001875EA">
        <w:rPr>
          <w:rFonts w:ascii="Times New Roman" w:eastAsia="Times New Roman" w:hAnsi="Times New Roman" w:cs="Times New Roman"/>
          <w:sz w:val="24"/>
          <w:szCs w:val="24"/>
        </w:rPr>
        <w:t xml:space="preserve"> у виконуваний файл потрібно додати до команди </w:t>
      </w:r>
      <w:r w:rsidRPr="001875EA">
        <w:rPr>
          <w:rFonts w:ascii="Courier New" w:eastAsia="Courier New" w:hAnsi="Courier New" w:cs="Courier New"/>
          <w:b/>
          <w:i/>
          <w:sz w:val="24"/>
          <w:szCs w:val="24"/>
        </w:rPr>
        <w:t>gcc</w:t>
      </w:r>
      <w:r w:rsidRPr="001875EA">
        <w:rPr>
          <w:rFonts w:ascii="Times New Roman" w:eastAsia="Times New Roman" w:hAnsi="Times New Roman" w:cs="Times New Roman"/>
          <w:sz w:val="24"/>
          <w:szCs w:val="24"/>
        </w:rPr>
        <w:t xml:space="preserve"> ключ </w:t>
      </w:r>
      <w:r w:rsidRPr="001875EA">
        <w:rPr>
          <w:rFonts w:ascii="Courier New" w:eastAsia="Courier New" w:hAnsi="Courier New" w:cs="Courier New"/>
          <w:b/>
          <w:i/>
          <w:sz w:val="24"/>
          <w:szCs w:val="24"/>
        </w:rPr>
        <w:t>-l</w:t>
      </w:r>
      <w:r w:rsidRPr="001875EA">
        <w:rPr>
          <w:rFonts w:ascii="Times New Roman" w:eastAsia="Times New Roman" w:hAnsi="Times New Roman" w:cs="Times New Roman"/>
          <w:sz w:val="24"/>
          <w:szCs w:val="24"/>
        </w:rPr>
        <w:t xml:space="preserve">, </w:t>
      </w:r>
      <w:r w:rsidR="001875EA" w:rsidRPr="001875EA">
        <w:rPr>
          <w:rFonts w:ascii="Times New Roman" w:eastAsia="Times New Roman" w:hAnsi="Times New Roman" w:cs="Times New Roman"/>
          <w:sz w:val="24"/>
          <w:szCs w:val="24"/>
        </w:rPr>
        <w:t>та</w:t>
      </w:r>
      <w:r w:rsidRPr="001875EA">
        <w:rPr>
          <w:rFonts w:ascii="Times New Roman" w:eastAsia="Times New Roman" w:hAnsi="Times New Roman" w:cs="Times New Roman"/>
          <w:sz w:val="24"/>
          <w:szCs w:val="24"/>
        </w:rPr>
        <w:t xml:space="preserve"> назву бібліотеки без префіксу </w:t>
      </w:r>
      <w:r w:rsidRPr="001875EA">
        <w:rPr>
          <w:rFonts w:ascii="Times New Roman" w:eastAsia="Courier New" w:hAnsi="Times New Roman" w:cs="Times New Roman"/>
          <w:b/>
          <w:sz w:val="24"/>
          <w:szCs w:val="24"/>
        </w:rPr>
        <w:t>lib</w:t>
      </w:r>
      <w:r w:rsidRPr="001875EA">
        <w:rPr>
          <w:rFonts w:ascii="Times New Roman" w:eastAsia="Times New Roman" w:hAnsi="Times New Roman" w:cs="Times New Roman"/>
          <w:sz w:val="24"/>
          <w:szCs w:val="24"/>
        </w:rPr>
        <w:t xml:space="preserve">. </w:t>
      </w:r>
    </w:p>
    <w:p w:rsidR="007B2FC8" w:rsidRPr="001875EA" w:rsidRDefault="001875EA" w:rsidP="007B2FC8">
      <w:pPr>
        <w:spacing w:after="0" w:line="276" w:lineRule="auto"/>
        <w:ind w:firstLine="567"/>
        <w:jc w:val="both"/>
        <w:rPr>
          <w:rFonts w:ascii="Times New Roman" w:eastAsia="Times New Roman" w:hAnsi="Times New Roman" w:cs="Times New Roman"/>
          <w:sz w:val="24"/>
          <w:szCs w:val="24"/>
        </w:rPr>
      </w:pPr>
      <w:r w:rsidRPr="001875EA">
        <w:rPr>
          <w:rFonts w:ascii="Times New Roman" w:eastAsia="Times New Roman" w:hAnsi="Times New Roman" w:cs="Times New Roman"/>
          <w:sz w:val="24"/>
          <w:szCs w:val="24"/>
        </w:rPr>
        <w:t>Отже</w:t>
      </w:r>
      <w:r w:rsidR="007B2FC8" w:rsidRPr="001875EA">
        <w:rPr>
          <w:rFonts w:ascii="Times New Roman" w:eastAsia="Times New Roman" w:hAnsi="Times New Roman" w:cs="Times New Roman"/>
          <w:sz w:val="24"/>
          <w:szCs w:val="24"/>
        </w:rPr>
        <w:t xml:space="preserve">, для того, щоб включити потрібну нам бібліотеку </w:t>
      </w:r>
      <w:r w:rsidR="007B2FC8" w:rsidRPr="001875EA">
        <w:rPr>
          <w:rFonts w:ascii="Times New Roman" w:eastAsia="Times New Roman" w:hAnsi="Times New Roman" w:cs="Times New Roman"/>
          <w:b/>
          <w:sz w:val="24"/>
          <w:szCs w:val="24"/>
          <w:lang w:val="en-US"/>
        </w:rPr>
        <w:t>libm</w:t>
      </w:r>
      <w:r w:rsidR="007B2FC8" w:rsidRPr="001875EA">
        <w:rPr>
          <w:rFonts w:ascii="Times New Roman" w:eastAsia="Times New Roman" w:hAnsi="Times New Roman" w:cs="Times New Roman"/>
          <w:sz w:val="24"/>
          <w:szCs w:val="24"/>
        </w:rPr>
        <w:t xml:space="preserve">, </w:t>
      </w:r>
      <w:r w:rsidRPr="001875EA">
        <w:rPr>
          <w:rFonts w:ascii="Times New Roman" w:eastAsia="Times New Roman" w:hAnsi="Times New Roman" w:cs="Times New Roman"/>
          <w:sz w:val="24"/>
          <w:szCs w:val="24"/>
        </w:rPr>
        <w:t>необхідно</w:t>
      </w:r>
      <w:r w:rsidR="007B2FC8" w:rsidRPr="001875EA">
        <w:rPr>
          <w:rFonts w:ascii="Times New Roman" w:eastAsia="Times New Roman" w:hAnsi="Times New Roman" w:cs="Times New Roman"/>
          <w:sz w:val="24"/>
          <w:szCs w:val="24"/>
        </w:rPr>
        <w:t xml:space="preserve"> запустити команду </w:t>
      </w:r>
      <w:r w:rsidR="007B2FC8" w:rsidRPr="001875EA">
        <w:rPr>
          <w:rFonts w:ascii="Courier New" w:eastAsia="Times New Roman" w:hAnsi="Courier New" w:cs="Courier New"/>
          <w:b/>
          <w:i/>
          <w:sz w:val="24"/>
          <w:szCs w:val="24"/>
          <w:lang w:val="en-US"/>
        </w:rPr>
        <w:t>gcc</w:t>
      </w:r>
      <w:r w:rsidR="007B2FC8" w:rsidRPr="001875EA">
        <w:rPr>
          <w:rFonts w:ascii="Times New Roman" w:eastAsia="Times New Roman" w:hAnsi="Times New Roman" w:cs="Times New Roman"/>
          <w:sz w:val="24"/>
          <w:szCs w:val="24"/>
        </w:rPr>
        <w:t xml:space="preserve"> разом з ключем </w:t>
      </w:r>
      <w:r w:rsidR="007B2FC8" w:rsidRPr="001875EA">
        <w:rPr>
          <w:rFonts w:ascii="Courier New" w:eastAsia="Times New Roman" w:hAnsi="Courier New" w:cs="Courier New"/>
          <w:b/>
          <w:i/>
          <w:sz w:val="24"/>
          <w:szCs w:val="24"/>
        </w:rPr>
        <w:t>–</w:t>
      </w:r>
      <w:r w:rsidR="007B2FC8" w:rsidRPr="001875EA">
        <w:rPr>
          <w:rFonts w:ascii="Courier New" w:eastAsia="Times New Roman" w:hAnsi="Courier New" w:cs="Courier New"/>
          <w:b/>
          <w:i/>
          <w:sz w:val="24"/>
          <w:szCs w:val="24"/>
          <w:lang w:val="en-US"/>
        </w:rPr>
        <w:t>lm</w:t>
      </w:r>
      <w:r w:rsidR="007B2FC8" w:rsidRPr="001875EA">
        <w:rPr>
          <w:rFonts w:ascii="Times New Roman" w:eastAsia="Times New Roman" w:hAnsi="Times New Roman" w:cs="Times New Roman"/>
          <w:sz w:val="24"/>
          <w:szCs w:val="24"/>
        </w:rPr>
        <w:t>. Продемонструємо це у наступному прикладі.</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270F84F4" wp14:editId="196C454E">
            <wp:extent cx="6152515" cy="1493520"/>
            <wp:effectExtent l="0" t="0" r="635" b="0"/>
            <wp:docPr id="319" name="Рисунок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jpg"/>
                    <pic:cNvPicPr/>
                  </pic:nvPicPr>
                  <pic:blipFill>
                    <a:blip r:embed="rId594">
                      <a:extLst>
                        <a:ext uri="{BEBA8EAE-BF5A-486C-A8C5-ECC9F3942E4B}">
                          <a14:imgProps xmlns:a14="http://schemas.microsoft.com/office/drawing/2010/main">
                            <a14:imgLayer r:embed="rId59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152515" cy="1493520"/>
                    </a:xfrm>
                    <a:prstGeom prst="rect">
                      <a:avLst/>
                    </a:prstGeom>
                  </pic:spPr>
                </pic:pic>
              </a:graphicData>
            </a:graphic>
          </wp:inline>
        </w:drawing>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p>
    <w:p w:rsidR="007B2FC8" w:rsidRPr="001875EA" w:rsidRDefault="007B2FC8" w:rsidP="007B2FC8">
      <w:pPr>
        <w:spacing w:after="0" w:line="276" w:lineRule="auto"/>
        <w:ind w:firstLine="567"/>
        <w:jc w:val="both"/>
        <w:rPr>
          <w:rFonts w:ascii="Times New Roman" w:eastAsia="Times New Roman" w:hAnsi="Times New Roman" w:cs="Times New Roman"/>
          <w:sz w:val="24"/>
          <w:szCs w:val="24"/>
        </w:rPr>
      </w:pPr>
      <w:r w:rsidRPr="001875EA">
        <w:rPr>
          <w:rFonts w:ascii="Times New Roman" w:eastAsia="Times New Roman" w:hAnsi="Times New Roman" w:cs="Times New Roman"/>
          <w:sz w:val="24"/>
          <w:szCs w:val="24"/>
        </w:rPr>
        <w:t xml:space="preserve">Тепер </w:t>
      </w:r>
      <w:r w:rsidR="001875EA" w:rsidRPr="001875EA">
        <w:rPr>
          <w:rFonts w:ascii="Times New Roman" w:eastAsia="Times New Roman" w:hAnsi="Times New Roman" w:cs="Times New Roman"/>
          <w:sz w:val="24"/>
          <w:szCs w:val="24"/>
        </w:rPr>
        <w:t>під час створення</w:t>
      </w:r>
      <w:r w:rsidRPr="001875EA">
        <w:rPr>
          <w:rFonts w:ascii="Times New Roman" w:eastAsia="Times New Roman" w:hAnsi="Times New Roman" w:cs="Times New Roman"/>
          <w:sz w:val="24"/>
          <w:szCs w:val="24"/>
        </w:rPr>
        <w:t xml:space="preserve"> виконуваного файлу помилки не </w:t>
      </w:r>
      <w:r w:rsidR="001875EA" w:rsidRPr="001875EA">
        <w:rPr>
          <w:rFonts w:ascii="Times New Roman" w:eastAsia="Times New Roman" w:hAnsi="Times New Roman" w:cs="Times New Roman"/>
          <w:sz w:val="24"/>
          <w:szCs w:val="24"/>
        </w:rPr>
        <w:t>виявлено</w:t>
      </w:r>
      <w:r w:rsidRPr="001875EA">
        <w:rPr>
          <w:rFonts w:ascii="Times New Roman" w:eastAsia="Times New Roman" w:hAnsi="Times New Roman" w:cs="Times New Roman"/>
          <w:sz w:val="24"/>
          <w:szCs w:val="24"/>
        </w:rPr>
        <w:t xml:space="preserve">, отже ми можемо </w:t>
      </w:r>
      <w:r w:rsidR="001875EA" w:rsidRPr="001875EA">
        <w:rPr>
          <w:rFonts w:ascii="Times New Roman" w:eastAsia="Times New Roman" w:hAnsi="Times New Roman" w:cs="Times New Roman"/>
          <w:sz w:val="24"/>
          <w:szCs w:val="24"/>
        </w:rPr>
        <w:t xml:space="preserve">його </w:t>
      </w:r>
      <w:r w:rsidRPr="001875EA">
        <w:rPr>
          <w:rFonts w:ascii="Times New Roman" w:eastAsia="Times New Roman" w:hAnsi="Times New Roman" w:cs="Times New Roman"/>
          <w:sz w:val="24"/>
          <w:szCs w:val="24"/>
        </w:rPr>
        <w:t>запустити.</w:t>
      </w:r>
    </w:p>
    <w:p w:rsidR="007B2FC8" w:rsidRPr="001875EA" w:rsidRDefault="007B2FC8" w:rsidP="007B2FC8">
      <w:pPr>
        <w:spacing w:after="0" w:line="276" w:lineRule="auto"/>
        <w:ind w:firstLine="567"/>
        <w:jc w:val="both"/>
        <w:rPr>
          <w:rFonts w:ascii="Times New Roman" w:eastAsia="Times New Roman" w:hAnsi="Times New Roman" w:cs="Times New Roman"/>
          <w:sz w:val="24"/>
          <w:szCs w:val="24"/>
        </w:rPr>
      </w:pPr>
      <w:r w:rsidRPr="001875EA">
        <w:rPr>
          <w:rFonts w:ascii="Times New Roman" w:eastAsia="Times New Roman" w:hAnsi="Times New Roman" w:cs="Times New Roman"/>
          <w:noProof/>
          <w:sz w:val="24"/>
          <w:szCs w:val="24"/>
          <w:lang w:val="en-US" w:eastAsia="en-US"/>
        </w:rPr>
        <w:drawing>
          <wp:inline distT="0" distB="0" distL="0" distR="0" wp14:anchorId="70604668" wp14:editId="387A04BC">
            <wp:extent cx="5314950" cy="838200"/>
            <wp:effectExtent l="0" t="0" r="0" b="0"/>
            <wp:docPr id="320" name="Рисунок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jpg"/>
                    <pic:cNvPicPr/>
                  </pic:nvPicPr>
                  <pic:blipFill>
                    <a:blip r:embed="rId596">
                      <a:extLst>
                        <a:ext uri="{BEBA8EAE-BF5A-486C-A8C5-ECC9F3942E4B}">
                          <a14:imgProps xmlns:a14="http://schemas.microsoft.com/office/drawing/2010/main">
                            <a14:imgLayer r:embed="rId59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314950" cy="838200"/>
                    </a:xfrm>
                    <a:prstGeom prst="rect">
                      <a:avLst/>
                    </a:prstGeom>
                  </pic:spPr>
                </pic:pic>
              </a:graphicData>
            </a:graphic>
          </wp:inline>
        </w:drawing>
      </w:r>
    </w:p>
    <w:p w:rsidR="007B2FC8" w:rsidRPr="001875EA" w:rsidRDefault="007B2FC8" w:rsidP="007B2FC8">
      <w:pPr>
        <w:spacing w:after="0" w:line="276" w:lineRule="auto"/>
        <w:jc w:val="both"/>
        <w:rPr>
          <w:rFonts w:ascii="Times New Roman" w:eastAsia="Times New Roman" w:hAnsi="Times New Roman" w:cs="Times New Roman"/>
          <w:sz w:val="24"/>
          <w:szCs w:val="24"/>
        </w:rPr>
      </w:pPr>
    </w:p>
    <w:p w:rsidR="007B2FC8" w:rsidRPr="001875EA" w:rsidRDefault="007B2FC8" w:rsidP="007B2FC8">
      <w:pPr>
        <w:spacing w:after="0" w:line="276" w:lineRule="auto"/>
        <w:ind w:firstLine="567"/>
        <w:jc w:val="both"/>
        <w:rPr>
          <w:rFonts w:ascii="Times New Roman" w:eastAsia="Times New Roman" w:hAnsi="Times New Roman" w:cs="Times New Roman"/>
          <w:sz w:val="24"/>
          <w:szCs w:val="24"/>
        </w:rPr>
      </w:pPr>
      <w:r w:rsidRPr="001875EA">
        <w:rPr>
          <w:rFonts w:ascii="Times New Roman" w:eastAsia="Times New Roman" w:hAnsi="Times New Roman" w:cs="Times New Roman"/>
          <w:sz w:val="24"/>
          <w:szCs w:val="24"/>
        </w:rPr>
        <w:t xml:space="preserve">Компілятор </w:t>
      </w:r>
      <w:r w:rsidRPr="001875EA">
        <w:rPr>
          <w:rFonts w:ascii="Courier New" w:eastAsia="Times New Roman" w:hAnsi="Courier New" w:cs="Courier New"/>
          <w:b/>
          <w:i/>
          <w:sz w:val="24"/>
          <w:szCs w:val="24"/>
          <w:lang w:val="en-US"/>
        </w:rPr>
        <w:t>gcc</w:t>
      </w:r>
      <w:r w:rsidRPr="001875EA">
        <w:rPr>
          <w:rFonts w:ascii="Times New Roman" w:eastAsia="Times New Roman" w:hAnsi="Times New Roman" w:cs="Times New Roman"/>
          <w:sz w:val="24"/>
          <w:szCs w:val="24"/>
        </w:rPr>
        <w:t xml:space="preserve"> є </w:t>
      </w:r>
      <w:r w:rsidR="001875EA" w:rsidRPr="001875EA">
        <w:rPr>
          <w:rFonts w:ascii="Times New Roman" w:eastAsia="Times New Roman" w:hAnsi="Times New Roman" w:cs="Times New Roman"/>
          <w:sz w:val="24"/>
          <w:szCs w:val="24"/>
        </w:rPr>
        <w:t>досить</w:t>
      </w:r>
      <w:r w:rsidRPr="001875EA">
        <w:rPr>
          <w:rFonts w:ascii="Times New Roman" w:eastAsia="Times New Roman" w:hAnsi="Times New Roman" w:cs="Times New Roman"/>
          <w:sz w:val="24"/>
          <w:szCs w:val="24"/>
        </w:rPr>
        <w:t xml:space="preserve"> потужним, однак має недолік, який полягає у його неспроможності компіляції програм, написаних на мові </w:t>
      </w:r>
      <w:r w:rsidRPr="001875EA">
        <w:rPr>
          <w:rFonts w:ascii="Times New Roman" w:eastAsia="Times New Roman" w:hAnsi="Times New Roman" w:cs="Times New Roman"/>
          <w:sz w:val="24"/>
          <w:szCs w:val="24"/>
          <w:lang w:val="en-US"/>
        </w:rPr>
        <w:t>C</w:t>
      </w:r>
      <w:r w:rsidRPr="001875EA">
        <w:rPr>
          <w:rFonts w:ascii="Times New Roman" w:eastAsia="Times New Roman" w:hAnsi="Times New Roman" w:cs="Times New Roman"/>
          <w:sz w:val="24"/>
          <w:szCs w:val="24"/>
        </w:rPr>
        <w:t>++. Для цього існує інший компілятор, який буде розглянут</w:t>
      </w:r>
      <w:r w:rsidR="001875EA" w:rsidRPr="001875EA">
        <w:rPr>
          <w:rFonts w:ascii="Times New Roman" w:eastAsia="Times New Roman" w:hAnsi="Times New Roman" w:cs="Times New Roman"/>
          <w:sz w:val="24"/>
          <w:szCs w:val="24"/>
        </w:rPr>
        <w:t>о</w:t>
      </w:r>
      <w:r w:rsidRPr="001875EA">
        <w:rPr>
          <w:rFonts w:ascii="Times New Roman" w:eastAsia="Times New Roman" w:hAnsi="Times New Roman" w:cs="Times New Roman"/>
          <w:sz w:val="24"/>
          <w:szCs w:val="24"/>
        </w:rPr>
        <w:t xml:space="preserve"> далі.</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p>
    <w:p w:rsidR="007B2FC8" w:rsidRPr="00E40274" w:rsidRDefault="007B2FC8" w:rsidP="00B222C1">
      <w:pPr>
        <w:pStyle w:val="3"/>
        <w:rPr>
          <w:rFonts w:eastAsia="Times New Roman" w:cs="Times New Roman"/>
          <w:szCs w:val="28"/>
        </w:rPr>
      </w:pPr>
      <w:bookmarkStart w:id="249" w:name="_Toc516493397"/>
      <w:bookmarkStart w:id="250" w:name="_Toc2373834"/>
      <w:r w:rsidRPr="00E40274">
        <w:rPr>
          <w:rFonts w:eastAsia="Times New Roman" w:cs="Times New Roman"/>
          <w:szCs w:val="28"/>
        </w:rPr>
        <w:t>11.1.3. Компілятор G++</w:t>
      </w:r>
      <w:bookmarkEnd w:id="249"/>
      <w:bookmarkEnd w:id="250"/>
    </w:p>
    <w:p w:rsidR="007B2FC8" w:rsidRPr="00E40274" w:rsidRDefault="007B2FC8" w:rsidP="007B2FC8">
      <w:pPr>
        <w:spacing w:after="0" w:line="276" w:lineRule="auto"/>
        <w:ind w:firstLine="567"/>
        <w:jc w:val="both"/>
        <w:rPr>
          <w:rFonts w:ascii="Times New Roman" w:eastAsia="Times New Roman" w:hAnsi="Times New Roman" w:cs="Times New Roman"/>
          <w:sz w:val="24"/>
          <w:szCs w:val="24"/>
        </w:rPr>
      </w:pPr>
      <w:r w:rsidRPr="00E40274">
        <w:rPr>
          <w:rFonts w:ascii="Times New Roman" w:eastAsia="Times New Roman" w:hAnsi="Times New Roman" w:cs="Times New Roman"/>
          <w:sz w:val="24"/>
          <w:szCs w:val="24"/>
        </w:rPr>
        <w:t xml:space="preserve">Давайте знову </w:t>
      </w:r>
      <w:r w:rsidR="001875EA" w:rsidRPr="00E40274">
        <w:rPr>
          <w:rFonts w:ascii="Times New Roman" w:eastAsia="Times New Roman" w:hAnsi="Times New Roman" w:cs="Times New Roman"/>
          <w:sz w:val="24"/>
          <w:szCs w:val="24"/>
        </w:rPr>
        <w:t>змінимо</w:t>
      </w:r>
      <w:r w:rsidRPr="00E40274">
        <w:rPr>
          <w:rFonts w:ascii="Times New Roman" w:eastAsia="Times New Roman" w:hAnsi="Times New Roman" w:cs="Times New Roman"/>
          <w:sz w:val="24"/>
          <w:szCs w:val="24"/>
        </w:rPr>
        <w:t xml:space="preserve"> нашу програму, написавши її на цей раз </w:t>
      </w:r>
      <w:r w:rsidR="001875EA" w:rsidRPr="00E40274">
        <w:rPr>
          <w:rFonts w:ascii="Times New Roman" w:eastAsia="Times New Roman" w:hAnsi="Times New Roman" w:cs="Times New Roman"/>
          <w:sz w:val="24"/>
          <w:szCs w:val="24"/>
        </w:rPr>
        <w:t>у</w:t>
      </w:r>
      <w:r w:rsidRPr="00E40274">
        <w:rPr>
          <w:rFonts w:ascii="Times New Roman" w:eastAsia="Times New Roman" w:hAnsi="Times New Roman" w:cs="Times New Roman"/>
          <w:sz w:val="24"/>
          <w:szCs w:val="24"/>
        </w:rPr>
        <w:t xml:space="preserve">же на мові </w:t>
      </w:r>
      <w:r w:rsidRPr="00E40274">
        <w:rPr>
          <w:rFonts w:ascii="Times New Roman" w:eastAsia="Times New Roman" w:hAnsi="Times New Roman" w:cs="Times New Roman"/>
          <w:sz w:val="24"/>
          <w:szCs w:val="24"/>
          <w:lang w:val="en-US"/>
        </w:rPr>
        <w:t>C</w:t>
      </w:r>
      <w:r w:rsidRPr="00E40274">
        <w:rPr>
          <w:rFonts w:ascii="Times New Roman" w:eastAsia="Times New Roman" w:hAnsi="Times New Roman" w:cs="Times New Roman"/>
          <w:sz w:val="24"/>
          <w:szCs w:val="24"/>
        </w:rPr>
        <w:t xml:space="preserve">++. А саме використаємо парадигму об’єктно-орієнтованого програмування, оформивши наш калькулятор у вигляді класу.  Для проекту створимо новий каталог з назвою </w:t>
      </w:r>
      <w:r w:rsidRPr="00E40274">
        <w:rPr>
          <w:rFonts w:ascii="Courier New" w:eastAsia="Courier New" w:hAnsi="Courier New" w:cs="Courier New"/>
          <w:b/>
          <w:i/>
          <w:sz w:val="24"/>
          <w:szCs w:val="24"/>
          <w:lang w:val="en-US"/>
        </w:rPr>
        <w:t>calc</w:t>
      </w:r>
      <w:r w:rsidRPr="00E40274">
        <w:rPr>
          <w:rFonts w:ascii="Courier New" w:eastAsia="Courier New" w:hAnsi="Courier New" w:cs="Courier New"/>
          <w:b/>
          <w:i/>
          <w:sz w:val="24"/>
          <w:szCs w:val="24"/>
        </w:rPr>
        <w:t>_</w:t>
      </w:r>
      <w:r w:rsidRPr="00E40274">
        <w:rPr>
          <w:rFonts w:ascii="Courier New" w:eastAsia="Courier New" w:hAnsi="Courier New" w:cs="Courier New"/>
          <w:b/>
          <w:i/>
          <w:sz w:val="24"/>
          <w:szCs w:val="24"/>
          <w:lang w:val="en-US"/>
        </w:rPr>
        <w:t>cpp</w:t>
      </w:r>
      <w:r w:rsidRPr="00E40274">
        <w:rPr>
          <w:rFonts w:ascii="Times New Roman" w:eastAsia="Times New Roman" w:hAnsi="Times New Roman" w:cs="Times New Roman"/>
          <w:sz w:val="24"/>
          <w:szCs w:val="24"/>
        </w:rPr>
        <w:t xml:space="preserve">, а програма </w:t>
      </w:r>
      <w:r w:rsidR="001875EA" w:rsidRPr="00E40274">
        <w:rPr>
          <w:rFonts w:ascii="Times New Roman" w:eastAsia="Times New Roman" w:hAnsi="Times New Roman" w:cs="Times New Roman"/>
          <w:sz w:val="24"/>
          <w:szCs w:val="24"/>
        </w:rPr>
        <w:t>аналогічно</w:t>
      </w:r>
      <w:r w:rsidRPr="00E40274">
        <w:rPr>
          <w:rFonts w:ascii="Times New Roman" w:eastAsia="Times New Roman" w:hAnsi="Times New Roman" w:cs="Times New Roman"/>
          <w:sz w:val="24"/>
          <w:szCs w:val="24"/>
        </w:rPr>
        <w:t xml:space="preserve"> до минулого прикладу </w:t>
      </w:r>
      <w:r w:rsidR="001875EA" w:rsidRPr="00E40274">
        <w:rPr>
          <w:rFonts w:ascii="Times New Roman" w:eastAsia="Times New Roman" w:hAnsi="Times New Roman" w:cs="Times New Roman"/>
          <w:sz w:val="24"/>
          <w:szCs w:val="24"/>
        </w:rPr>
        <w:t>матиме</w:t>
      </w:r>
      <w:r w:rsidRPr="00E40274">
        <w:rPr>
          <w:rFonts w:ascii="Times New Roman" w:eastAsia="Times New Roman" w:hAnsi="Times New Roman" w:cs="Times New Roman"/>
          <w:sz w:val="24"/>
          <w:szCs w:val="24"/>
        </w:rPr>
        <w:t xml:space="preserve"> три файли з назвами </w:t>
      </w:r>
      <w:r w:rsidRPr="00E40274">
        <w:rPr>
          <w:rFonts w:ascii="Courier New" w:eastAsia="Courier New" w:hAnsi="Courier New" w:cs="Courier New"/>
          <w:b/>
          <w:i/>
          <w:sz w:val="24"/>
          <w:szCs w:val="24"/>
          <w:lang w:val="en-US"/>
        </w:rPr>
        <w:t>calculator</w:t>
      </w:r>
      <w:r w:rsidRPr="00E40274">
        <w:rPr>
          <w:rFonts w:ascii="Courier New" w:eastAsia="Courier New" w:hAnsi="Courier New" w:cs="Courier New"/>
          <w:b/>
          <w:i/>
          <w:sz w:val="24"/>
          <w:szCs w:val="24"/>
        </w:rPr>
        <w:t>.h</w:t>
      </w:r>
      <w:r w:rsidRPr="00E40274">
        <w:rPr>
          <w:rFonts w:ascii="Times New Roman" w:eastAsia="Times New Roman" w:hAnsi="Times New Roman" w:cs="Times New Roman"/>
          <w:sz w:val="24"/>
          <w:szCs w:val="24"/>
        </w:rPr>
        <w:t xml:space="preserve">, </w:t>
      </w:r>
      <w:r w:rsidRPr="00E40274">
        <w:rPr>
          <w:rFonts w:ascii="Courier New" w:eastAsia="Courier New" w:hAnsi="Courier New" w:cs="Courier New"/>
          <w:b/>
          <w:i/>
          <w:sz w:val="24"/>
          <w:szCs w:val="24"/>
          <w:lang w:val="en-US"/>
        </w:rPr>
        <w:t>calculator</w:t>
      </w:r>
      <w:r w:rsidRPr="00E40274">
        <w:rPr>
          <w:rFonts w:ascii="Courier New" w:eastAsia="Courier New" w:hAnsi="Courier New" w:cs="Courier New"/>
          <w:b/>
          <w:i/>
          <w:sz w:val="24"/>
          <w:szCs w:val="24"/>
        </w:rPr>
        <w:t>.cpp</w:t>
      </w:r>
      <w:r w:rsidRPr="00E40274">
        <w:rPr>
          <w:rFonts w:ascii="Times New Roman" w:eastAsia="Times New Roman" w:hAnsi="Times New Roman" w:cs="Times New Roman"/>
          <w:sz w:val="24"/>
          <w:szCs w:val="24"/>
        </w:rPr>
        <w:t xml:space="preserve">, </w:t>
      </w:r>
      <w:r w:rsidRPr="00E40274">
        <w:rPr>
          <w:rFonts w:ascii="Courier New" w:eastAsia="Courier New" w:hAnsi="Courier New" w:cs="Courier New"/>
          <w:b/>
          <w:i/>
          <w:sz w:val="24"/>
          <w:szCs w:val="24"/>
        </w:rPr>
        <w:t>main.cpp</w:t>
      </w:r>
      <w:r w:rsidRPr="00E40274">
        <w:rPr>
          <w:rFonts w:ascii="Times New Roman" w:eastAsia="Times New Roman" w:hAnsi="Times New Roman" w:cs="Times New Roman"/>
          <w:sz w:val="24"/>
          <w:szCs w:val="24"/>
        </w:rPr>
        <w:t>. Наведемо вміст кожного з них.</w:t>
      </w:r>
    </w:p>
    <w:p w:rsidR="007B2FC8" w:rsidRPr="00E40274" w:rsidRDefault="007B2FC8" w:rsidP="007B2FC8">
      <w:pPr>
        <w:spacing w:after="0" w:line="276" w:lineRule="auto"/>
        <w:ind w:firstLine="567"/>
        <w:jc w:val="both"/>
        <w:rPr>
          <w:rFonts w:ascii="Times New Roman" w:eastAsia="Courier New" w:hAnsi="Times New Roman" w:cs="Times New Roman"/>
          <w:b/>
          <w:sz w:val="24"/>
          <w:szCs w:val="24"/>
        </w:rPr>
      </w:pPr>
      <w:r w:rsidRPr="00E40274">
        <w:rPr>
          <w:rFonts w:ascii="Times New Roman" w:eastAsia="Courier New" w:hAnsi="Times New Roman" w:cs="Times New Roman"/>
          <w:b/>
          <w:sz w:val="24"/>
          <w:szCs w:val="24"/>
        </w:rPr>
        <w:t xml:space="preserve">Файл </w:t>
      </w:r>
      <w:r w:rsidRPr="00E40274">
        <w:rPr>
          <w:rFonts w:ascii="Times New Roman" w:eastAsia="Courier New" w:hAnsi="Times New Roman" w:cs="Times New Roman"/>
          <w:b/>
          <w:sz w:val="24"/>
          <w:szCs w:val="24"/>
          <w:lang w:val="en-US"/>
        </w:rPr>
        <w:t>calculator</w:t>
      </w:r>
      <w:r w:rsidRPr="00E40274">
        <w:rPr>
          <w:rFonts w:ascii="Times New Roman" w:eastAsia="Courier New" w:hAnsi="Times New Roman" w:cs="Times New Roman"/>
          <w:b/>
          <w:sz w:val="24"/>
          <w:szCs w:val="24"/>
        </w:rPr>
        <w:t>.h</w:t>
      </w:r>
    </w:p>
    <w:p w:rsidR="007B2FC8" w:rsidRPr="00E40274" w:rsidRDefault="007B2FC8" w:rsidP="007B2FC8">
      <w:pPr>
        <w:spacing w:after="0" w:line="276" w:lineRule="auto"/>
        <w:ind w:firstLine="567"/>
        <w:jc w:val="both"/>
        <w:rPr>
          <w:rFonts w:ascii="Courier New" w:eastAsia="Courier New" w:hAnsi="Courier New" w:cs="Courier New"/>
          <w:i/>
        </w:rPr>
      </w:pPr>
      <w:r w:rsidRPr="00E40274">
        <w:rPr>
          <w:rFonts w:ascii="Courier New" w:eastAsia="Courier New" w:hAnsi="Courier New" w:cs="Courier New"/>
          <w:b/>
          <w:i/>
        </w:rPr>
        <w:t>#ifndef</w:t>
      </w:r>
      <w:r w:rsidRPr="00E40274">
        <w:rPr>
          <w:rFonts w:ascii="Courier New" w:eastAsia="Courier New" w:hAnsi="Courier New" w:cs="Courier New"/>
          <w:i/>
        </w:rPr>
        <w:t xml:space="preserve"> </w:t>
      </w:r>
      <w:r w:rsidRPr="00E40274">
        <w:rPr>
          <w:rFonts w:ascii="Courier New" w:eastAsia="Courier New" w:hAnsi="Courier New" w:cs="Courier New"/>
          <w:i/>
          <w:lang w:val="en-US"/>
        </w:rPr>
        <w:t>CALC</w:t>
      </w:r>
      <w:r w:rsidRPr="00E40274">
        <w:rPr>
          <w:rFonts w:ascii="Courier New" w:eastAsia="Courier New" w:hAnsi="Courier New" w:cs="Courier New"/>
          <w:i/>
        </w:rPr>
        <w:t>_H_</w:t>
      </w:r>
    </w:p>
    <w:p w:rsidR="007B2FC8" w:rsidRPr="00E40274" w:rsidRDefault="007B2FC8" w:rsidP="007B2FC8">
      <w:pPr>
        <w:spacing w:after="0" w:line="276" w:lineRule="auto"/>
        <w:ind w:firstLine="567"/>
        <w:jc w:val="both"/>
        <w:rPr>
          <w:rFonts w:ascii="Courier New" w:eastAsia="Courier New" w:hAnsi="Courier New" w:cs="Courier New"/>
          <w:i/>
        </w:rPr>
      </w:pPr>
      <w:r w:rsidRPr="00E40274">
        <w:rPr>
          <w:rFonts w:ascii="Courier New" w:eastAsia="Courier New" w:hAnsi="Courier New" w:cs="Courier New"/>
          <w:b/>
          <w:i/>
        </w:rPr>
        <w:t>#define</w:t>
      </w:r>
      <w:r w:rsidRPr="00E40274">
        <w:rPr>
          <w:rFonts w:ascii="Courier New" w:eastAsia="Courier New" w:hAnsi="Courier New" w:cs="Courier New"/>
          <w:i/>
        </w:rPr>
        <w:t xml:space="preserve"> </w:t>
      </w:r>
      <w:r w:rsidRPr="00E40274">
        <w:rPr>
          <w:rFonts w:ascii="Courier New" w:eastAsia="Courier New" w:hAnsi="Courier New" w:cs="Courier New"/>
          <w:i/>
          <w:lang w:val="en-US"/>
        </w:rPr>
        <w:t>CALC</w:t>
      </w:r>
      <w:r w:rsidRPr="00E40274">
        <w:rPr>
          <w:rFonts w:ascii="Courier New" w:eastAsia="Courier New" w:hAnsi="Courier New" w:cs="Courier New"/>
          <w:i/>
        </w:rPr>
        <w:t>_H_</w:t>
      </w:r>
    </w:p>
    <w:p w:rsidR="007B2FC8" w:rsidRPr="00E40274" w:rsidRDefault="007B2FC8" w:rsidP="007B2FC8">
      <w:pPr>
        <w:spacing w:after="0" w:line="276" w:lineRule="auto"/>
        <w:ind w:firstLine="567"/>
        <w:jc w:val="both"/>
        <w:rPr>
          <w:rFonts w:ascii="Courier New" w:eastAsia="Courier New" w:hAnsi="Courier New" w:cs="Courier New"/>
          <w:i/>
        </w:rPr>
      </w:pPr>
    </w:p>
    <w:p w:rsidR="007B2FC8" w:rsidRPr="00E40274" w:rsidRDefault="007B2FC8" w:rsidP="007B2FC8">
      <w:pPr>
        <w:spacing w:after="0" w:line="276" w:lineRule="auto"/>
        <w:ind w:firstLine="567"/>
        <w:jc w:val="both"/>
        <w:rPr>
          <w:rFonts w:ascii="Courier New" w:eastAsia="Courier New" w:hAnsi="Courier New" w:cs="Courier New"/>
          <w:i/>
        </w:rPr>
      </w:pPr>
      <w:r w:rsidRPr="00E40274">
        <w:rPr>
          <w:rFonts w:ascii="Courier New" w:eastAsia="Courier New" w:hAnsi="Courier New" w:cs="Courier New"/>
          <w:b/>
          <w:i/>
        </w:rPr>
        <w:t>#include</w:t>
      </w:r>
      <w:r w:rsidRPr="00E40274">
        <w:rPr>
          <w:rFonts w:ascii="Courier New" w:eastAsia="Courier New" w:hAnsi="Courier New" w:cs="Courier New"/>
          <w:i/>
        </w:rPr>
        <w:t xml:space="preserve"> &lt;string&gt;</w:t>
      </w:r>
    </w:p>
    <w:p w:rsidR="007B2FC8" w:rsidRPr="00E40274" w:rsidRDefault="007B2FC8" w:rsidP="007B2FC8">
      <w:pPr>
        <w:spacing w:after="0" w:line="276" w:lineRule="auto"/>
        <w:ind w:firstLine="567"/>
        <w:jc w:val="both"/>
        <w:rPr>
          <w:rFonts w:ascii="Courier New" w:eastAsia="Courier New" w:hAnsi="Courier New" w:cs="Courier New"/>
          <w:i/>
        </w:rPr>
      </w:pPr>
    </w:p>
    <w:p w:rsidR="007B2FC8" w:rsidRPr="00E40274" w:rsidRDefault="007B2FC8" w:rsidP="007B2FC8">
      <w:pPr>
        <w:spacing w:after="0" w:line="276" w:lineRule="auto"/>
        <w:ind w:firstLine="567"/>
        <w:jc w:val="both"/>
        <w:rPr>
          <w:rFonts w:ascii="Courier New" w:eastAsia="Courier New" w:hAnsi="Courier New" w:cs="Courier New"/>
          <w:i/>
        </w:rPr>
      </w:pPr>
      <w:r w:rsidRPr="00E40274">
        <w:rPr>
          <w:rFonts w:ascii="Courier New" w:eastAsia="Courier New" w:hAnsi="Courier New" w:cs="Courier New"/>
          <w:b/>
          <w:i/>
        </w:rPr>
        <w:t>using namespace</w:t>
      </w:r>
      <w:r w:rsidRPr="00E40274">
        <w:rPr>
          <w:rFonts w:ascii="Courier New" w:eastAsia="Courier New" w:hAnsi="Courier New" w:cs="Courier New"/>
          <w:i/>
        </w:rPr>
        <w:t xml:space="preserve"> std;</w:t>
      </w:r>
    </w:p>
    <w:p w:rsidR="007B2FC8" w:rsidRPr="00E40274" w:rsidRDefault="007B2FC8" w:rsidP="007B2FC8">
      <w:pPr>
        <w:spacing w:after="0" w:line="276" w:lineRule="auto"/>
        <w:ind w:firstLine="567"/>
        <w:jc w:val="both"/>
        <w:rPr>
          <w:rFonts w:ascii="Courier New" w:eastAsia="Courier New" w:hAnsi="Courier New" w:cs="Courier New"/>
          <w:i/>
        </w:rPr>
      </w:pPr>
    </w:p>
    <w:p w:rsidR="007B2FC8" w:rsidRPr="00E40274" w:rsidRDefault="007B2FC8" w:rsidP="007B2FC8">
      <w:pPr>
        <w:spacing w:after="0" w:line="276" w:lineRule="auto"/>
        <w:ind w:firstLine="567"/>
        <w:jc w:val="both"/>
        <w:rPr>
          <w:rFonts w:ascii="Courier New" w:eastAsia="Courier New" w:hAnsi="Courier New" w:cs="Courier New"/>
          <w:i/>
          <w:lang w:val="en-US"/>
        </w:rPr>
      </w:pPr>
      <w:r w:rsidRPr="00E40274">
        <w:rPr>
          <w:rFonts w:ascii="Courier New" w:eastAsia="Courier New" w:hAnsi="Courier New" w:cs="Courier New"/>
          <w:b/>
          <w:i/>
        </w:rPr>
        <w:t>class</w:t>
      </w:r>
      <w:r w:rsidRPr="00E40274">
        <w:rPr>
          <w:rFonts w:ascii="Courier New" w:eastAsia="Courier New" w:hAnsi="Courier New" w:cs="Courier New"/>
          <w:i/>
        </w:rPr>
        <w:t xml:space="preserve"> </w:t>
      </w:r>
      <w:r w:rsidRPr="00E40274">
        <w:rPr>
          <w:rFonts w:ascii="Courier New" w:eastAsia="Courier New" w:hAnsi="Courier New" w:cs="Courier New"/>
          <w:i/>
          <w:lang w:val="en-US"/>
        </w:rPr>
        <w:t>Calculator</w:t>
      </w:r>
    </w:p>
    <w:p w:rsidR="007B2FC8" w:rsidRPr="00E40274" w:rsidRDefault="007B2FC8" w:rsidP="007B2FC8">
      <w:pPr>
        <w:spacing w:after="0" w:line="276" w:lineRule="auto"/>
        <w:ind w:firstLine="567"/>
        <w:jc w:val="both"/>
        <w:rPr>
          <w:rFonts w:ascii="Courier New" w:eastAsia="Courier New" w:hAnsi="Courier New" w:cs="Courier New"/>
          <w:b/>
          <w:i/>
        </w:rPr>
      </w:pPr>
      <w:r w:rsidRPr="00E40274">
        <w:rPr>
          <w:rFonts w:ascii="Courier New" w:eastAsia="Courier New" w:hAnsi="Courier New" w:cs="Courier New"/>
          <w:b/>
          <w:i/>
        </w:rPr>
        <w:t>{</w:t>
      </w:r>
    </w:p>
    <w:p w:rsidR="007B2FC8" w:rsidRPr="00E40274" w:rsidRDefault="007B2FC8" w:rsidP="007B2FC8">
      <w:pPr>
        <w:spacing w:after="0" w:line="276" w:lineRule="auto"/>
        <w:ind w:firstLine="708"/>
        <w:jc w:val="both"/>
        <w:rPr>
          <w:rFonts w:ascii="Courier New" w:eastAsia="Courier New" w:hAnsi="Courier New" w:cs="Courier New"/>
          <w:i/>
        </w:rPr>
      </w:pPr>
      <w:r w:rsidRPr="00E40274">
        <w:rPr>
          <w:rFonts w:ascii="Courier New" w:eastAsia="Courier New" w:hAnsi="Courier New" w:cs="Courier New"/>
          <w:b/>
          <w:i/>
        </w:rPr>
        <w:t>private</w:t>
      </w:r>
      <w:r w:rsidRPr="00E40274">
        <w:rPr>
          <w:rFonts w:ascii="Courier New" w:eastAsia="Courier New" w:hAnsi="Courier New" w:cs="Courier New"/>
          <w:i/>
        </w:rPr>
        <w:t>:</w:t>
      </w:r>
    </w:p>
    <w:p w:rsidR="007B2FC8" w:rsidRPr="00E40274" w:rsidRDefault="007B2FC8" w:rsidP="007B2FC8">
      <w:pPr>
        <w:spacing w:after="0" w:line="276" w:lineRule="auto"/>
        <w:ind w:left="708" w:firstLine="708"/>
        <w:jc w:val="both"/>
        <w:rPr>
          <w:rFonts w:ascii="Courier New" w:eastAsia="Courier New" w:hAnsi="Courier New" w:cs="Courier New"/>
          <w:i/>
        </w:rPr>
      </w:pPr>
      <w:r w:rsidRPr="00E40274">
        <w:rPr>
          <w:rFonts w:ascii="Courier New" w:eastAsia="Courier New" w:hAnsi="Courier New" w:cs="Courier New"/>
          <w:b/>
          <w:i/>
        </w:rPr>
        <w:t>float</w:t>
      </w:r>
      <w:r w:rsidRPr="00E40274">
        <w:rPr>
          <w:rFonts w:ascii="Courier New" w:eastAsia="Courier New" w:hAnsi="Courier New" w:cs="Courier New"/>
          <w:i/>
        </w:rPr>
        <w:t xml:space="preserve"> </w:t>
      </w:r>
      <w:r w:rsidRPr="00E40274">
        <w:rPr>
          <w:rFonts w:ascii="Courier New" w:eastAsia="Courier New" w:hAnsi="Courier New" w:cs="Courier New"/>
          <w:i/>
          <w:lang w:val="en-US"/>
        </w:rPr>
        <w:t>num</w:t>
      </w:r>
      <w:r w:rsidRPr="00E40274">
        <w:rPr>
          <w:rFonts w:ascii="Courier New" w:eastAsia="Courier New" w:hAnsi="Courier New" w:cs="Courier New"/>
          <w:i/>
        </w:rPr>
        <w:t>;</w:t>
      </w:r>
    </w:p>
    <w:p w:rsidR="007B2FC8" w:rsidRPr="00E40274" w:rsidRDefault="007B2FC8" w:rsidP="007B2FC8">
      <w:pPr>
        <w:spacing w:after="0" w:line="276" w:lineRule="auto"/>
        <w:ind w:left="708" w:firstLine="708"/>
        <w:jc w:val="both"/>
        <w:rPr>
          <w:rFonts w:ascii="Courier New" w:eastAsia="Courier New" w:hAnsi="Courier New" w:cs="Courier New"/>
          <w:i/>
        </w:rPr>
      </w:pPr>
      <w:r w:rsidRPr="00E40274">
        <w:rPr>
          <w:rFonts w:ascii="Courier New" w:eastAsia="Courier New" w:hAnsi="Courier New" w:cs="Courier New"/>
          <w:b/>
          <w:i/>
        </w:rPr>
        <w:t>floa</w:t>
      </w:r>
      <w:r w:rsidRPr="00E40274">
        <w:rPr>
          <w:rFonts w:ascii="Courier New" w:eastAsia="Courier New" w:hAnsi="Courier New" w:cs="Courier New"/>
          <w:i/>
        </w:rPr>
        <w:t xml:space="preserve">t </w:t>
      </w:r>
      <w:r w:rsidRPr="00E40274">
        <w:rPr>
          <w:rFonts w:ascii="Courier New" w:eastAsia="Courier New" w:hAnsi="Courier New" w:cs="Courier New"/>
          <w:i/>
          <w:lang w:val="en-US"/>
        </w:rPr>
        <w:t>num2</w:t>
      </w:r>
      <w:r w:rsidRPr="00E40274">
        <w:rPr>
          <w:rFonts w:ascii="Courier New" w:eastAsia="Courier New" w:hAnsi="Courier New" w:cs="Courier New"/>
          <w:i/>
        </w:rPr>
        <w:t>;</w:t>
      </w:r>
    </w:p>
    <w:p w:rsidR="007B2FC8" w:rsidRPr="00E40274" w:rsidRDefault="007B2FC8" w:rsidP="007B2FC8">
      <w:pPr>
        <w:spacing w:after="0" w:line="276" w:lineRule="auto"/>
        <w:ind w:left="708" w:firstLine="708"/>
        <w:jc w:val="both"/>
        <w:rPr>
          <w:rFonts w:ascii="Courier New" w:eastAsia="Courier New" w:hAnsi="Courier New" w:cs="Courier New"/>
          <w:i/>
        </w:rPr>
      </w:pPr>
      <w:r w:rsidRPr="00E40274">
        <w:rPr>
          <w:rFonts w:ascii="Courier New" w:eastAsia="Courier New" w:hAnsi="Courier New" w:cs="Courier New"/>
          <w:b/>
          <w:i/>
        </w:rPr>
        <w:t>string</w:t>
      </w:r>
      <w:r w:rsidRPr="00E40274">
        <w:rPr>
          <w:rFonts w:ascii="Courier New" w:eastAsia="Courier New" w:hAnsi="Courier New" w:cs="Courier New"/>
          <w:i/>
        </w:rPr>
        <w:t xml:space="preserve"> </w:t>
      </w:r>
      <w:r w:rsidRPr="00E40274">
        <w:rPr>
          <w:rFonts w:ascii="Courier New" w:eastAsia="Courier New" w:hAnsi="Courier New" w:cs="Courier New"/>
          <w:i/>
          <w:lang w:val="en-US"/>
        </w:rPr>
        <w:t>oper</w:t>
      </w:r>
      <w:r w:rsidRPr="00E40274">
        <w:rPr>
          <w:rFonts w:ascii="Courier New" w:eastAsia="Courier New" w:hAnsi="Courier New" w:cs="Courier New"/>
          <w:i/>
        </w:rPr>
        <w:t>;</w:t>
      </w:r>
    </w:p>
    <w:p w:rsidR="007B2FC8" w:rsidRPr="00E40274" w:rsidRDefault="007B2FC8" w:rsidP="007B2FC8">
      <w:pPr>
        <w:spacing w:after="0" w:line="276" w:lineRule="auto"/>
        <w:ind w:left="708" w:firstLine="708"/>
        <w:jc w:val="both"/>
        <w:rPr>
          <w:rFonts w:ascii="Courier New" w:eastAsia="Courier New" w:hAnsi="Courier New" w:cs="Courier New"/>
          <w:i/>
        </w:rPr>
      </w:pPr>
      <w:r w:rsidRPr="00E40274">
        <w:rPr>
          <w:rFonts w:ascii="Courier New" w:eastAsia="Courier New" w:hAnsi="Courier New" w:cs="Courier New"/>
          <w:b/>
          <w:i/>
        </w:rPr>
        <w:t>float</w:t>
      </w:r>
      <w:r w:rsidRPr="00E40274">
        <w:rPr>
          <w:rFonts w:ascii="Courier New" w:eastAsia="Courier New" w:hAnsi="Courier New" w:cs="Courier New"/>
          <w:i/>
        </w:rPr>
        <w:t xml:space="preserve"> </w:t>
      </w:r>
      <w:r w:rsidRPr="00E40274">
        <w:rPr>
          <w:rFonts w:ascii="Courier New" w:eastAsia="Courier New" w:hAnsi="Courier New" w:cs="Courier New"/>
          <w:i/>
          <w:lang w:val="en-US"/>
        </w:rPr>
        <w:t>res</w:t>
      </w:r>
      <w:r w:rsidRPr="00E40274">
        <w:rPr>
          <w:rFonts w:ascii="Courier New" w:eastAsia="Courier New" w:hAnsi="Courier New" w:cs="Courier New"/>
          <w:i/>
        </w:rPr>
        <w:t>;</w:t>
      </w:r>
    </w:p>
    <w:p w:rsidR="007B2FC8" w:rsidRPr="00E40274" w:rsidRDefault="007B2FC8" w:rsidP="007B2FC8">
      <w:pPr>
        <w:spacing w:after="0" w:line="276" w:lineRule="auto"/>
        <w:ind w:left="708" w:firstLine="708"/>
        <w:jc w:val="both"/>
        <w:rPr>
          <w:rFonts w:ascii="Courier New" w:eastAsia="Courier New" w:hAnsi="Courier New" w:cs="Courier New"/>
          <w:i/>
        </w:rPr>
      </w:pPr>
      <w:r w:rsidRPr="00E40274">
        <w:rPr>
          <w:rFonts w:ascii="Courier New" w:eastAsia="Courier New" w:hAnsi="Courier New" w:cs="Courier New"/>
          <w:b/>
          <w:i/>
        </w:rPr>
        <w:t>string</w:t>
      </w:r>
      <w:r w:rsidRPr="00E40274">
        <w:rPr>
          <w:rFonts w:ascii="Courier New" w:eastAsia="Courier New" w:hAnsi="Courier New" w:cs="Courier New"/>
          <w:i/>
        </w:rPr>
        <w:t xml:space="preserve"> </w:t>
      </w:r>
      <w:r w:rsidRPr="00E40274">
        <w:rPr>
          <w:rFonts w:ascii="Courier New" w:eastAsia="Courier New" w:hAnsi="Courier New" w:cs="Courier New"/>
          <w:i/>
          <w:lang w:val="en-US"/>
        </w:rPr>
        <w:t>err</w:t>
      </w:r>
      <w:r w:rsidRPr="00E40274">
        <w:rPr>
          <w:rFonts w:ascii="Courier New" w:eastAsia="Courier New" w:hAnsi="Courier New" w:cs="Courier New"/>
          <w:i/>
        </w:rPr>
        <w:t>;</w:t>
      </w:r>
    </w:p>
    <w:p w:rsidR="007B2FC8" w:rsidRPr="00E40274" w:rsidRDefault="007B2FC8" w:rsidP="007B2FC8">
      <w:pPr>
        <w:spacing w:after="0" w:line="276" w:lineRule="auto"/>
        <w:ind w:left="708" w:firstLine="708"/>
        <w:jc w:val="both"/>
        <w:rPr>
          <w:rFonts w:ascii="Courier New" w:eastAsia="Courier New" w:hAnsi="Courier New" w:cs="Courier New"/>
          <w:i/>
        </w:rPr>
      </w:pPr>
      <w:r w:rsidRPr="00E40274">
        <w:rPr>
          <w:rFonts w:ascii="Courier New" w:eastAsia="Courier New" w:hAnsi="Courier New" w:cs="Courier New"/>
          <w:b/>
          <w:i/>
        </w:rPr>
        <w:lastRenderedPageBreak/>
        <w:t>bool</w:t>
      </w:r>
      <w:r w:rsidRPr="00E40274">
        <w:rPr>
          <w:rFonts w:ascii="Courier New" w:eastAsia="Courier New" w:hAnsi="Courier New" w:cs="Courier New"/>
          <w:i/>
        </w:rPr>
        <w:t xml:space="preserve"> Calculate();</w:t>
      </w:r>
    </w:p>
    <w:p w:rsidR="007B2FC8" w:rsidRPr="00E40274" w:rsidRDefault="007B2FC8" w:rsidP="007B2FC8">
      <w:pPr>
        <w:spacing w:after="0" w:line="276" w:lineRule="auto"/>
        <w:ind w:firstLine="567"/>
        <w:jc w:val="both"/>
        <w:rPr>
          <w:rFonts w:ascii="Courier New" w:eastAsia="Courier New" w:hAnsi="Courier New" w:cs="Courier New"/>
          <w:i/>
        </w:rPr>
      </w:pPr>
    </w:p>
    <w:p w:rsidR="007B2FC8" w:rsidRPr="00E40274" w:rsidRDefault="007B2FC8" w:rsidP="007B2FC8">
      <w:pPr>
        <w:spacing w:after="0" w:line="276" w:lineRule="auto"/>
        <w:ind w:firstLine="708"/>
        <w:jc w:val="both"/>
        <w:rPr>
          <w:rFonts w:ascii="Courier New" w:eastAsia="Courier New" w:hAnsi="Courier New" w:cs="Courier New"/>
          <w:i/>
        </w:rPr>
      </w:pPr>
      <w:r w:rsidRPr="00E40274">
        <w:rPr>
          <w:rFonts w:ascii="Courier New" w:eastAsia="Courier New" w:hAnsi="Courier New" w:cs="Courier New"/>
          <w:b/>
          <w:i/>
        </w:rPr>
        <w:t>public</w:t>
      </w:r>
      <w:r w:rsidRPr="00E40274">
        <w:rPr>
          <w:rFonts w:ascii="Courier New" w:eastAsia="Courier New" w:hAnsi="Courier New" w:cs="Courier New"/>
          <w:i/>
        </w:rPr>
        <w:t>:</w:t>
      </w:r>
    </w:p>
    <w:p w:rsidR="007B2FC8" w:rsidRPr="00E40274" w:rsidRDefault="007B2FC8" w:rsidP="007B2FC8">
      <w:pPr>
        <w:spacing w:after="0" w:line="276" w:lineRule="auto"/>
        <w:ind w:left="708" w:firstLine="708"/>
        <w:jc w:val="both"/>
        <w:rPr>
          <w:rFonts w:ascii="Courier New" w:eastAsia="Courier New" w:hAnsi="Courier New" w:cs="Courier New"/>
          <w:i/>
        </w:rPr>
      </w:pPr>
      <w:r w:rsidRPr="00E40274">
        <w:rPr>
          <w:rFonts w:ascii="Courier New" w:eastAsia="Courier New" w:hAnsi="Courier New" w:cs="Courier New"/>
          <w:b/>
          <w:i/>
        </w:rPr>
        <w:t>void</w:t>
      </w:r>
      <w:r w:rsidRPr="00E40274">
        <w:rPr>
          <w:rFonts w:ascii="Courier New" w:eastAsia="Courier New" w:hAnsi="Courier New" w:cs="Courier New"/>
          <w:i/>
        </w:rPr>
        <w:t xml:space="preserve"> SetValues();</w:t>
      </w:r>
    </w:p>
    <w:p w:rsidR="007B2FC8" w:rsidRPr="00E40274" w:rsidRDefault="007B2FC8" w:rsidP="007B2FC8">
      <w:pPr>
        <w:spacing w:after="0" w:line="276" w:lineRule="auto"/>
        <w:ind w:left="708" w:firstLine="708"/>
        <w:jc w:val="both"/>
        <w:rPr>
          <w:rFonts w:ascii="Courier New" w:eastAsia="Courier New" w:hAnsi="Courier New" w:cs="Courier New"/>
          <w:i/>
        </w:rPr>
      </w:pPr>
      <w:r w:rsidRPr="00E40274">
        <w:rPr>
          <w:rFonts w:ascii="Courier New" w:eastAsia="Courier New" w:hAnsi="Courier New" w:cs="Courier New"/>
          <w:b/>
          <w:i/>
        </w:rPr>
        <w:t>void</w:t>
      </w:r>
      <w:r w:rsidRPr="00E40274">
        <w:rPr>
          <w:rFonts w:ascii="Courier New" w:eastAsia="Courier New" w:hAnsi="Courier New" w:cs="Courier New"/>
          <w:i/>
        </w:rPr>
        <w:t xml:space="preserve"> Solve();</w:t>
      </w:r>
    </w:p>
    <w:p w:rsidR="007B2FC8" w:rsidRPr="00E40274" w:rsidRDefault="007B2FC8" w:rsidP="007B2FC8">
      <w:pPr>
        <w:spacing w:after="0" w:line="276" w:lineRule="auto"/>
        <w:ind w:firstLine="567"/>
        <w:jc w:val="both"/>
        <w:rPr>
          <w:rFonts w:ascii="Courier New" w:eastAsia="Courier New" w:hAnsi="Courier New" w:cs="Courier New"/>
          <w:i/>
        </w:rPr>
      </w:pPr>
      <w:r w:rsidRPr="00E40274">
        <w:rPr>
          <w:rFonts w:ascii="Courier New" w:eastAsia="Courier New" w:hAnsi="Courier New" w:cs="Courier New"/>
          <w:b/>
          <w:i/>
        </w:rPr>
        <w:t>}</w:t>
      </w:r>
      <w:r w:rsidRPr="00E40274">
        <w:rPr>
          <w:rFonts w:ascii="Courier New" w:eastAsia="Courier New" w:hAnsi="Courier New" w:cs="Courier New"/>
          <w:i/>
        </w:rPr>
        <w:t>;</w:t>
      </w:r>
    </w:p>
    <w:p w:rsidR="007B2FC8" w:rsidRPr="00E40274" w:rsidRDefault="007B2FC8" w:rsidP="007B2FC8">
      <w:pPr>
        <w:spacing w:after="0" w:line="276" w:lineRule="auto"/>
        <w:ind w:firstLine="567"/>
        <w:jc w:val="both"/>
        <w:rPr>
          <w:rFonts w:ascii="Courier New" w:eastAsia="Courier New" w:hAnsi="Courier New" w:cs="Courier New"/>
          <w:i/>
        </w:rPr>
      </w:pPr>
    </w:p>
    <w:p w:rsidR="007B2FC8" w:rsidRPr="00E40274" w:rsidRDefault="007B2FC8" w:rsidP="007B2FC8">
      <w:pPr>
        <w:spacing w:after="0" w:line="276" w:lineRule="auto"/>
        <w:ind w:firstLine="567"/>
        <w:jc w:val="both"/>
        <w:rPr>
          <w:rFonts w:ascii="Courier New" w:eastAsia="Courier New" w:hAnsi="Courier New" w:cs="Courier New"/>
          <w:i/>
          <w:sz w:val="24"/>
          <w:szCs w:val="24"/>
        </w:rPr>
      </w:pPr>
      <w:r w:rsidRPr="00E40274">
        <w:rPr>
          <w:rFonts w:ascii="Courier New" w:eastAsia="Courier New" w:hAnsi="Courier New" w:cs="Courier New"/>
          <w:b/>
          <w:i/>
        </w:rPr>
        <w:t>#endif</w:t>
      </w:r>
      <w:r w:rsidRPr="00E40274">
        <w:rPr>
          <w:rFonts w:ascii="Courier New" w:eastAsia="Courier New" w:hAnsi="Courier New" w:cs="Courier New"/>
          <w:i/>
        </w:rPr>
        <w:t xml:space="preserve"> /*</w:t>
      </w:r>
      <w:r w:rsidRPr="00E40274">
        <w:rPr>
          <w:rFonts w:ascii="Courier New" w:eastAsia="Courier New" w:hAnsi="Courier New" w:cs="Courier New"/>
          <w:i/>
          <w:lang w:val="en-US"/>
        </w:rPr>
        <w:t>CALC</w:t>
      </w:r>
      <w:r w:rsidRPr="00E40274">
        <w:rPr>
          <w:rFonts w:ascii="Courier New" w:eastAsia="Courier New" w:hAnsi="Courier New" w:cs="Courier New"/>
          <w:i/>
        </w:rPr>
        <w:t>_H_*/</w:t>
      </w:r>
    </w:p>
    <w:p w:rsidR="007B2FC8" w:rsidRPr="00E40274" w:rsidRDefault="007B2FC8" w:rsidP="007B2FC8">
      <w:pPr>
        <w:spacing w:after="0" w:line="276" w:lineRule="auto"/>
        <w:ind w:firstLine="567"/>
        <w:jc w:val="both"/>
        <w:rPr>
          <w:rFonts w:ascii="Times New Roman" w:eastAsia="Times New Roman" w:hAnsi="Times New Roman" w:cs="Times New Roman"/>
          <w:i/>
          <w:sz w:val="24"/>
          <w:szCs w:val="24"/>
        </w:rPr>
      </w:pPr>
    </w:p>
    <w:p w:rsidR="007B2FC8" w:rsidRPr="00E40274" w:rsidRDefault="007B2FC8" w:rsidP="007B2FC8">
      <w:pPr>
        <w:spacing w:after="0" w:line="276" w:lineRule="auto"/>
        <w:ind w:firstLine="567"/>
        <w:jc w:val="both"/>
        <w:rPr>
          <w:rFonts w:ascii="Times New Roman" w:eastAsia="Courier New" w:hAnsi="Times New Roman" w:cs="Times New Roman"/>
          <w:b/>
          <w:sz w:val="24"/>
          <w:szCs w:val="24"/>
        </w:rPr>
      </w:pPr>
      <w:r w:rsidRPr="00E40274">
        <w:rPr>
          <w:rFonts w:ascii="Times New Roman" w:eastAsia="Courier New" w:hAnsi="Times New Roman" w:cs="Times New Roman"/>
          <w:b/>
          <w:sz w:val="24"/>
          <w:szCs w:val="24"/>
        </w:rPr>
        <w:t>Файл</w:t>
      </w:r>
      <w:r w:rsidRPr="00E40274">
        <w:rPr>
          <w:rFonts w:ascii="Times New Roman" w:eastAsia="Courier New" w:hAnsi="Times New Roman" w:cs="Times New Roman"/>
          <w:b/>
          <w:sz w:val="24"/>
          <w:szCs w:val="24"/>
          <w:lang w:val="en-US"/>
        </w:rPr>
        <w:t xml:space="preserve"> </w:t>
      </w:r>
      <w:r w:rsidRPr="00E40274">
        <w:rPr>
          <w:rFonts w:ascii="Times New Roman" w:eastAsia="Courier New" w:hAnsi="Times New Roman" w:cs="Times New Roman"/>
          <w:b/>
          <w:sz w:val="24"/>
          <w:szCs w:val="24"/>
        </w:rPr>
        <w:t>calculator.cpp</w:t>
      </w:r>
    </w:p>
    <w:p w:rsidR="007B2FC8" w:rsidRPr="00E40274" w:rsidRDefault="007B2FC8" w:rsidP="007B2FC8">
      <w:pPr>
        <w:spacing w:after="0" w:line="276" w:lineRule="auto"/>
        <w:ind w:firstLine="567"/>
        <w:jc w:val="both"/>
        <w:rPr>
          <w:rFonts w:ascii="Courier New" w:eastAsia="Courier New" w:hAnsi="Courier New" w:cs="Courier New"/>
          <w:i/>
        </w:rPr>
      </w:pPr>
      <w:r w:rsidRPr="00E40274">
        <w:rPr>
          <w:rFonts w:ascii="Courier New" w:eastAsia="Courier New" w:hAnsi="Courier New" w:cs="Courier New"/>
          <w:b/>
          <w:i/>
        </w:rPr>
        <w:t>#include</w:t>
      </w:r>
      <w:r w:rsidRPr="00E40274">
        <w:rPr>
          <w:rFonts w:ascii="Courier New" w:eastAsia="Courier New" w:hAnsi="Courier New" w:cs="Courier New"/>
          <w:i/>
        </w:rPr>
        <w:t xml:space="preserve"> &lt;iostream&gt;</w:t>
      </w:r>
    </w:p>
    <w:p w:rsidR="007B2FC8" w:rsidRPr="00E40274" w:rsidRDefault="007B2FC8" w:rsidP="007B2FC8">
      <w:pPr>
        <w:spacing w:after="0" w:line="276" w:lineRule="auto"/>
        <w:ind w:firstLine="567"/>
        <w:jc w:val="both"/>
        <w:rPr>
          <w:rFonts w:ascii="Courier New" w:eastAsia="Courier New" w:hAnsi="Courier New" w:cs="Courier New"/>
          <w:i/>
        </w:rPr>
      </w:pPr>
      <w:r w:rsidRPr="00E40274">
        <w:rPr>
          <w:rFonts w:ascii="Courier New" w:eastAsia="Courier New" w:hAnsi="Courier New" w:cs="Courier New"/>
          <w:b/>
          <w:i/>
        </w:rPr>
        <w:t>#includ</w:t>
      </w:r>
      <w:r w:rsidRPr="00E40274">
        <w:rPr>
          <w:rFonts w:ascii="Courier New" w:eastAsia="Courier New" w:hAnsi="Courier New" w:cs="Courier New"/>
          <w:i/>
        </w:rPr>
        <w:t>e &lt;cmath&gt;</w:t>
      </w:r>
    </w:p>
    <w:p w:rsidR="007B2FC8" w:rsidRPr="00E40274" w:rsidRDefault="007B2FC8" w:rsidP="007B2FC8">
      <w:pPr>
        <w:spacing w:after="0" w:line="276" w:lineRule="auto"/>
        <w:ind w:firstLine="567"/>
        <w:jc w:val="both"/>
        <w:rPr>
          <w:rFonts w:ascii="Courier New" w:eastAsia="Courier New" w:hAnsi="Courier New" w:cs="Courier New"/>
          <w:i/>
        </w:rPr>
      </w:pPr>
      <w:r w:rsidRPr="00E40274">
        <w:rPr>
          <w:rFonts w:ascii="Courier New" w:eastAsia="Courier New" w:hAnsi="Courier New" w:cs="Courier New"/>
          <w:b/>
          <w:i/>
        </w:rPr>
        <w:t>#include</w:t>
      </w:r>
      <w:r w:rsidRPr="00E40274">
        <w:rPr>
          <w:rFonts w:ascii="Courier New" w:eastAsia="Courier New" w:hAnsi="Courier New" w:cs="Courier New"/>
          <w:i/>
        </w:rPr>
        <w:t xml:space="preserve"> "calculator.h"</w:t>
      </w:r>
    </w:p>
    <w:p w:rsidR="007B2FC8" w:rsidRPr="00E40274" w:rsidRDefault="007B2FC8" w:rsidP="007B2FC8">
      <w:pPr>
        <w:spacing w:after="0" w:line="276" w:lineRule="auto"/>
        <w:ind w:firstLine="567"/>
        <w:jc w:val="both"/>
        <w:rPr>
          <w:rFonts w:ascii="Courier New" w:eastAsia="Courier New" w:hAnsi="Courier New" w:cs="Courier New"/>
          <w:i/>
        </w:rPr>
      </w:pPr>
    </w:p>
    <w:p w:rsidR="007B2FC8" w:rsidRPr="00E40274" w:rsidRDefault="007B2FC8" w:rsidP="007B2FC8">
      <w:pPr>
        <w:spacing w:after="0" w:line="276" w:lineRule="auto"/>
        <w:ind w:firstLine="567"/>
        <w:jc w:val="both"/>
        <w:rPr>
          <w:rFonts w:ascii="Courier New" w:eastAsia="Courier New" w:hAnsi="Courier New" w:cs="Courier New"/>
          <w:i/>
        </w:rPr>
      </w:pPr>
      <w:r w:rsidRPr="00E40274">
        <w:rPr>
          <w:rFonts w:ascii="Courier New" w:eastAsia="Courier New" w:hAnsi="Courier New" w:cs="Courier New"/>
          <w:b/>
          <w:i/>
        </w:rPr>
        <w:t>using namespace</w:t>
      </w:r>
      <w:r w:rsidRPr="00E40274">
        <w:rPr>
          <w:rFonts w:ascii="Courier New" w:eastAsia="Courier New" w:hAnsi="Courier New" w:cs="Courier New"/>
          <w:i/>
        </w:rPr>
        <w:t xml:space="preserve"> std;</w:t>
      </w:r>
    </w:p>
    <w:p w:rsidR="007B2FC8" w:rsidRPr="00E40274" w:rsidRDefault="007B2FC8" w:rsidP="007B2FC8">
      <w:pPr>
        <w:spacing w:after="0" w:line="276" w:lineRule="auto"/>
        <w:ind w:firstLine="567"/>
        <w:jc w:val="both"/>
        <w:rPr>
          <w:rFonts w:ascii="Courier New" w:eastAsia="Courier New" w:hAnsi="Courier New" w:cs="Courier New"/>
          <w:i/>
        </w:rPr>
      </w:pPr>
    </w:p>
    <w:p w:rsidR="007B2FC8" w:rsidRPr="00E40274" w:rsidRDefault="007B2FC8" w:rsidP="007B2FC8">
      <w:pPr>
        <w:spacing w:after="0" w:line="276" w:lineRule="auto"/>
        <w:ind w:firstLine="567"/>
        <w:jc w:val="both"/>
        <w:rPr>
          <w:rFonts w:ascii="Courier New" w:eastAsia="Courier New" w:hAnsi="Courier New" w:cs="Courier New"/>
          <w:i/>
        </w:rPr>
      </w:pPr>
      <w:r w:rsidRPr="00E40274">
        <w:rPr>
          <w:rFonts w:ascii="Courier New" w:eastAsia="Courier New" w:hAnsi="Courier New" w:cs="Courier New"/>
          <w:b/>
          <w:i/>
        </w:rPr>
        <w:t>void</w:t>
      </w:r>
      <w:r w:rsidRPr="00E40274">
        <w:rPr>
          <w:rFonts w:ascii="Courier New" w:eastAsia="Courier New" w:hAnsi="Courier New" w:cs="Courier New"/>
          <w:i/>
        </w:rPr>
        <w:t xml:space="preserve"> C</w:t>
      </w:r>
      <w:r w:rsidRPr="00E40274">
        <w:rPr>
          <w:rFonts w:ascii="Courier New" w:eastAsia="Courier New" w:hAnsi="Courier New" w:cs="Courier New"/>
          <w:i/>
          <w:lang w:val="en-US"/>
        </w:rPr>
        <w:t>alculator</w:t>
      </w:r>
      <w:r w:rsidRPr="00E40274">
        <w:rPr>
          <w:rFonts w:ascii="Courier New" w:eastAsia="Courier New" w:hAnsi="Courier New" w:cs="Courier New"/>
          <w:i/>
        </w:rPr>
        <w:t>::SetValues()</w:t>
      </w:r>
    </w:p>
    <w:p w:rsidR="007B2FC8" w:rsidRPr="00E40274" w:rsidRDefault="007B2FC8" w:rsidP="007B2FC8">
      <w:pPr>
        <w:spacing w:after="0" w:line="276" w:lineRule="auto"/>
        <w:ind w:firstLine="567"/>
        <w:jc w:val="both"/>
        <w:rPr>
          <w:rFonts w:ascii="Courier New" w:eastAsia="Courier New" w:hAnsi="Courier New" w:cs="Courier New"/>
          <w:b/>
          <w:i/>
        </w:rPr>
      </w:pPr>
      <w:r w:rsidRPr="00E40274">
        <w:rPr>
          <w:rFonts w:ascii="Courier New" w:eastAsia="Courier New" w:hAnsi="Courier New" w:cs="Courier New"/>
          <w:b/>
          <w:i/>
        </w:rPr>
        <w:t>{</w:t>
      </w:r>
    </w:p>
    <w:p w:rsidR="007B2FC8" w:rsidRPr="00E40274" w:rsidRDefault="007B2FC8" w:rsidP="007B2FC8">
      <w:pPr>
        <w:spacing w:after="0" w:line="276" w:lineRule="auto"/>
        <w:ind w:firstLine="708"/>
        <w:jc w:val="both"/>
        <w:rPr>
          <w:rFonts w:ascii="Courier New" w:eastAsia="Courier New" w:hAnsi="Courier New" w:cs="Courier New"/>
          <w:i/>
        </w:rPr>
      </w:pPr>
      <w:r w:rsidRPr="00E40274">
        <w:rPr>
          <w:rFonts w:ascii="Courier New" w:eastAsia="Courier New" w:hAnsi="Courier New" w:cs="Courier New"/>
          <w:i/>
        </w:rPr>
        <w:t>cout &lt;&lt; "Введіть число: ";</w:t>
      </w:r>
    </w:p>
    <w:p w:rsidR="007B2FC8" w:rsidRPr="00E40274" w:rsidRDefault="007B2FC8" w:rsidP="007B2FC8">
      <w:pPr>
        <w:spacing w:after="0" w:line="276" w:lineRule="auto"/>
        <w:ind w:firstLine="708"/>
        <w:jc w:val="both"/>
        <w:rPr>
          <w:rFonts w:ascii="Courier New" w:eastAsia="Courier New" w:hAnsi="Courier New" w:cs="Courier New"/>
          <w:i/>
        </w:rPr>
      </w:pPr>
      <w:r w:rsidRPr="00E40274">
        <w:rPr>
          <w:rFonts w:ascii="Courier New" w:eastAsia="Courier New" w:hAnsi="Courier New" w:cs="Courier New"/>
          <w:i/>
        </w:rPr>
        <w:t xml:space="preserve">cin &gt;&gt; </w:t>
      </w:r>
      <w:r w:rsidRPr="00E40274">
        <w:rPr>
          <w:rFonts w:ascii="Courier New" w:eastAsia="Courier New" w:hAnsi="Courier New" w:cs="Courier New"/>
          <w:i/>
          <w:lang w:val="en-US"/>
        </w:rPr>
        <w:t>num</w:t>
      </w:r>
      <w:r w:rsidRPr="00E40274">
        <w:rPr>
          <w:rFonts w:ascii="Courier New" w:eastAsia="Courier New" w:hAnsi="Courier New" w:cs="Courier New"/>
          <w:i/>
        </w:rPr>
        <w:t>;</w:t>
      </w:r>
    </w:p>
    <w:p w:rsidR="007B2FC8" w:rsidRPr="00E40274" w:rsidRDefault="007B2FC8" w:rsidP="007B2FC8">
      <w:pPr>
        <w:spacing w:after="0" w:line="276" w:lineRule="auto"/>
        <w:ind w:firstLine="708"/>
        <w:jc w:val="both"/>
        <w:rPr>
          <w:rFonts w:ascii="Courier New" w:eastAsia="Courier New" w:hAnsi="Courier New" w:cs="Courier New"/>
          <w:i/>
        </w:rPr>
      </w:pPr>
      <w:r w:rsidRPr="00E40274">
        <w:rPr>
          <w:rFonts w:ascii="Courier New" w:eastAsia="Courier New" w:hAnsi="Courier New" w:cs="Courier New"/>
          <w:i/>
        </w:rPr>
        <w:t>cout &lt;&lt; "Зазначте арифметичну дію (+,-,*,/,pow,sqrt,sin,cos або tan): ";</w:t>
      </w:r>
    </w:p>
    <w:p w:rsidR="007B2FC8" w:rsidRPr="00E40274" w:rsidRDefault="007B2FC8" w:rsidP="007B2FC8">
      <w:pPr>
        <w:spacing w:after="0" w:line="276" w:lineRule="auto"/>
        <w:ind w:firstLine="708"/>
        <w:jc w:val="both"/>
        <w:rPr>
          <w:rFonts w:ascii="Courier New" w:eastAsia="Courier New" w:hAnsi="Courier New" w:cs="Courier New"/>
          <w:i/>
        </w:rPr>
      </w:pPr>
      <w:r w:rsidRPr="00E40274">
        <w:rPr>
          <w:rFonts w:ascii="Courier New" w:eastAsia="Courier New" w:hAnsi="Courier New" w:cs="Courier New"/>
          <w:i/>
        </w:rPr>
        <w:t xml:space="preserve">cin &gt;&gt; </w:t>
      </w:r>
      <w:r w:rsidRPr="00E40274">
        <w:rPr>
          <w:rFonts w:ascii="Courier New" w:eastAsia="Courier New" w:hAnsi="Courier New" w:cs="Courier New"/>
          <w:i/>
          <w:lang w:val="en-US"/>
        </w:rPr>
        <w:t>oper</w:t>
      </w:r>
      <w:r w:rsidRPr="00E40274">
        <w:rPr>
          <w:rFonts w:ascii="Courier New" w:eastAsia="Courier New" w:hAnsi="Courier New" w:cs="Courier New"/>
          <w:i/>
        </w:rPr>
        <w:t>;</w:t>
      </w:r>
    </w:p>
    <w:p w:rsidR="007B2FC8" w:rsidRPr="00E40274" w:rsidRDefault="007B2FC8" w:rsidP="007B2FC8">
      <w:pPr>
        <w:spacing w:after="0" w:line="276" w:lineRule="auto"/>
        <w:ind w:firstLine="567"/>
        <w:jc w:val="both"/>
        <w:rPr>
          <w:rFonts w:ascii="Courier New" w:eastAsia="Courier New" w:hAnsi="Courier New" w:cs="Courier New"/>
          <w:b/>
          <w:i/>
        </w:rPr>
      </w:pPr>
      <w:r w:rsidRPr="00E40274">
        <w:rPr>
          <w:rFonts w:ascii="Courier New" w:eastAsia="Courier New" w:hAnsi="Courier New" w:cs="Courier New"/>
          <w:b/>
          <w:i/>
        </w:rPr>
        <w:t>}</w:t>
      </w:r>
    </w:p>
    <w:p w:rsidR="007B2FC8" w:rsidRPr="00E40274" w:rsidRDefault="007B2FC8" w:rsidP="007B2FC8">
      <w:pPr>
        <w:spacing w:after="0" w:line="276" w:lineRule="auto"/>
        <w:ind w:firstLine="567"/>
        <w:jc w:val="both"/>
        <w:rPr>
          <w:rFonts w:ascii="Courier New" w:eastAsia="Courier New" w:hAnsi="Courier New" w:cs="Courier New"/>
          <w:b/>
          <w:i/>
        </w:rPr>
      </w:pPr>
    </w:p>
    <w:p w:rsidR="007B2FC8" w:rsidRPr="00E40274" w:rsidRDefault="007B2FC8" w:rsidP="007B2FC8">
      <w:pPr>
        <w:spacing w:after="0" w:line="276" w:lineRule="auto"/>
        <w:ind w:firstLine="567"/>
        <w:jc w:val="both"/>
        <w:rPr>
          <w:rFonts w:ascii="Courier New" w:eastAsia="Courier New" w:hAnsi="Courier New" w:cs="Courier New"/>
          <w:i/>
        </w:rPr>
      </w:pPr>
      <w:r w:rsidRPr="00E40274">
        <w:rPr>
          <w:rFonts w:ascii="Courier New" w:eastAsia="Courier New" w:hAnsi="Courier New" w:cs="Courier New"/>
          <w:b/>
          <w:i/>
        </w:rPr>
        <w:t>bool</w:t>
      </w:r>
      <w:r w:rsidRPr="00E40274">
        <w:rPr>
          <w:rFonts w:ascii="Courier New" w:eastAsia="Courier New" w:hAnsi="Courier New" w:cs="Courier New"/>
          <w:i/>
        </w:rPr>
        <w:t xml:space="preserve"> Calculator::Calculate()</w:t>
      </w:r>
    </w:p>
    <w:p w:rsidR="007B2FC8" w:rsidRPr="00E40274" w:rsidRDefault="007B2FC8" w:rsidP="007B2FC8">
      <w:pPr>
        <w:spacing w:after="0" w:line="276" w:lineRule="auto"/>
        <w:ind w:firstLine="567"/>
        <w:jc w:val="both"/>
        <w:rPr>
          <w:rFonts w:ascii="Courier New" w:eastAsia="Courier New" w:hAnsi="Courier New" w:cs="Courier New"/>
          <w:b/>
          <w:i/>
        </w:rPr>
      </w:pPr>
      <w:r w:rsidRPr="00E40274">
        <w:rPr>
          <w:rFonts w:ascii="Courier New" w:eastAsia="Courier New" w:hAnsi="Courier New" w:cs="Courier New"/>
          <w:b/>
          <w:i/>
        </w:rPr>
        <w:t>{</w:t>
      </w:r>
    </w:p>
    <w:p w:rsidR="007B2FC8" w:rsidRPr="00E40274" w:rsidRDefault="007B2FC8" w:rsidP="007B2FC8">
      <w:pPr>
        <w:spacing w:after="0" w:line="276" w:lineRule="auto"/>
        <w:ind w:firstLine="708"/>
        <w:jc w:val="both"/>
        <w:rPr>
          <w:rFonts w:ascii="Courier New" w:eastAsia="Courier New" w:hAnsi="Courier New" w:cs="Courier New"/>
          <w:i/>
        </w:rPr>
      </w:pPr>
      <w:r w:rsidRPr="00E40274">
        <w:rPr>
          <w:rFonts w:ascii="Courier New" w:eastAsia="Courier New" w:hAnsi="Courier New" w:cs="Courier New"/>
          <w:b/>
          <w:i/>
        </w:rPr>
        <w:t>if</w:t>
      </w:r>
      <w:r w:rsidRPr="00E40274">
        <w:rPr>
          <w:rFonts w:ascii="Courier New" w:eastAsia="Courier New" w:hAnsi="Courier New" w:cs="Courier New"/>
          <w:i/>
        </w:rPr>
        <w:t>(</w:t>
      </w:r>
      <w:r w:rsidRPr="00E40274">
        <w:rPr>
          <w:rFonts w:ascii="Courier New" w:eastAsia="Courier New" w:hAnsi="Courier New" w:cs="Courier New"/>
          <w:i/>
          <w:lang w:val="en-US"/>
        </w:rPr>
        <w:t>oper</w:t>
      </w:r>
      <w:r w:rsidRPr="00E40274">
        <w:rPr>
          <w:rFonts w:ascii="Courier New" w:eastAsia="Courier New" w:hAnsi="Courier New" w:cs="Courier New"/>
          <w:i/>
        </w:rPr>
        <w:t xml:space="preserve"> == "+")</w:t>
      </w:r>
    </w:p>
    <w:p w:rsidR="007B2FC8" w:rsidRPr="00E40274" w:rsidRDefault="007B2FC8" w:rsidP="007B2FC8">
      <w:pPr>
        <w:spacing w:after="0" w:line="276" w:lineRule="auto"/>
        <w:ind w:firstLine="708"/>
        <w:jc w:val="both"/>
        <w:rPr>
          <w:rFonts w:ascii="Courier New" w:eastAsia="Courier New" w:hAnsi="Courier New" w:cs="Courier New"/>
          <w:b/>
          <w:i/>
        </w:rPr>
      </w:pPr>
      <w:r w:rsidRPr="00E40274">
        <w:rPr>
          <w:rFonts w:ascii="Courier New" w:eastAsia="Courier New" w:hAnsi="Courier New" w:cs="Courier New"/>
          <w:b/>
          <w:i/>
        </w:rPr>
        <w:t>{</w:t>
      </w:r>
    </w:p>
    <w:p w:rsidR="007B2FC8" w:rsidRPr="00E40274" w:rsidRDefault="007B2FC8" w:rsidP="007B2FC8">
      <w:pPr>
        <w:spacing w:after="0" w:line="276" w:lineRule="auto"/>
        <w:ind w:left="708" w:firstLine="708"/>
        <w:jc w:val="both"/>
        <w:rPr>
          <w:rFonts w:ascii="Courier New" w:eastAsia="Courier New" w:hAnsi="Courier New" w:cs="Courier New"/>
          <w:i/>
        </w:rPr>
      </w:pPr>
      <w:r w:rsidRPr="00E40274">
        <w:rPr>
          <w:rFonts w:ascii="Courier New" w:eastAsia="Courier New" w:hAnsi="Courier New" w:cs="Courier New"/>
          <w:i/>
        </w:rPr>
        <w:t>cout &lt;&lt; "Другий доданок: ";</w:t>
      </w:r>
    </w:p>
    <w:p w:rsidR="007B2FC8" w:rsidRPr="00E40274" w:rsidRDefault="007B2FC8" w:rsidP="007B2FC8">
      <w:pPr>
        <w:spacing w:after="0" w:line="276" w:lineRule="auto"/>
        <w:ind w:left="708" w:firstLine="708"/>
        <w:jc w:val="both"/>
        <w:rPr>
          <w:rFonts w:ascii="Courier New" w:eastAsia="Courier New" w:hAnsi="Courier New" w:cs="Courier New"/>
          <w:i/>
        </w:rPr>
      </w:pPr>
      <w:r w:rsidRPr="00E40274">
        <w:rPr>
          <w:rFonts w:ascii="Courier New" w:eastAsia="Courier New" w:hAnsi="Courier New" w:cs="Courier New"/>
          <w:i/>
        </w:rPr>
        <w:t xml:space="preserve">cin &gt;&gt; </w:t>
      </w:r>
      <w:r w:rsidRPr="00E40274">
        <w:rPr>
          <w:rFonts w:ascii="Courier New" w:eastAsia="Courier New" w:hAnsi="Courier New" w:cs="Courier New"/>
          <w:i/>
          <w:lang w:val="en-US"/>
        </w:rPr>
        <w:t>num</w:t>
      </w:r>
      <w:r w:rsidRPr="00E40274">
        <w:rPr>
          <w:rFonts w:ascii="Courier New" w:eastAsia="Courier New" w:hAnsi="Courier New" w:cs="Courier New"/>
          <w:i/>
        </w:rPr>
        <w:t>2;</w:t>
      </w:r>
    </w:p>
    <w:p w:rsidR="007B2FC8" w:rsidRPr="00E40274" w:rsidRDefault="007B2FC8" w:rsidP="007B2FC8">
      <w:pPr>
        <w:spacing w:after="0" w:line="276" w:lineRule="auto"/>
        <w:ind w:left="708" w:firstLine="708"/>
        <w:jc w:val="both"/>
        <w:rPr>
          <w:rFonts w:ascii="Courier New" w:eastAsia="Courier New" w:hAnsi="Courier New" w:cs="Courier New"/>
          <w:i/>
        </w:rPr>
      </w:pPr>
      <w:r w:rsidRPr="00E40274">
        <w:rPr>
          <w:rFonts w:ascii="Courier New" w:eastAsia="Courier New" w:hAnsi="Courier New" w:cs="Courier New"/>
          <w:i/>
          <w:lang w:val="en-US"/>
        </w:rPr>
        <w:t>res</w:t>
      </w:r>
      <w:r w:rsidRPr="00E40274">
        <w:rPr>
          <w:rFonts w:ascii="Courier New" w:eastAsia="Courier New" w:hAnsi="Courier New" w:cs="Courier New"/>
          <w:i/>
        </w:rPr>
        <w:t xml:space="preserve"> = </w:t>
      </w:r>
      <w:r w:rsidRPr="00E40274">
        <w:rPr>
          <w:rFonts w:ascii="Courier New" w:eastAsia="Courier New" w:hAnsi="Courier New" w:cs="Courier New"/>
          <w:i/>
          <w:lang w:val="en-US"/>
        </w:rPr>
        <w:t>n</w:t>
      </w:r>
      <w:r w:rsidRPr="00E40274">
        <w:rPr>
          <w:rFonts w:ascii="Courier New" w:eastAsia="Courier New" w:hAnsi="Courier New" w:cs="Courier New"/>
          <w:i/>
        </w:rPr>
        <w:t xml:space="preserve">um </w:t>
      </w:r>
      <w:r w:rsidRPr="00E40274">
        <w:rPr>
          <w:rFonts w:ascii="Courier New" w:eastAsia="Courier New" w:hAnsi="Courier New" w:cs="Courier New"/>
          <w:i/>
          <w:lang w:val="en-US"/>
        </w:rPr>
        <w:t>+</w:t>
      </w:r>
      <w:r w:rsidRPr="00E40274">
        <w:rPr>
          <w:rFonts w:ascii="Courier New" w:eastAsia="Courier New" w:hAnsi="Courier New" w:cs="Courier New"/>
          <w:i/>
        </w:rPr>
        <w:t xml:space="preserve"> </w:t>
      </w:r>
      <w:r w:rsidRPr="00E40274">
        <w:rPr>
          <w:rFonts w:ascii="Courier New" w:eastAsia="Courier New" w:hAnsi="Courier New" w:cs="Courier New"/>
          <w:i/>
          <w:lang w:val="en-US"/>
        </w:rPr>
        <w:t>num2</w:t>
      </w:r>
      <w:r w:rsidRPr="00E40274">
        <w:rPr>
          <w:rFonts w:ascii="Courier New" w:eastAsia="Courier New" w:hAnsi="Courier New" w:cs="Courier New"/>
          <w:i/>
        </w:rPr>
        <w:t>;</w:t>
      </w:r>
    </w:p>
    <w:p w:rsidR="007B2FC8" w:rsidRPr="00E40274" w:rsidRDefault="007B2FC8" w:rsidP="007B2FC8">
      <w:pPr>
        <w:spacing w:after="0" w:line="276" w:lineRule="auto"/>
        <w:ind w:left="1416"/>
        <w:jc w:val="both"/>
        <w:rPr>
          <w:rFonts w:ascii="Courier New" w:eastAsia="Courier New" w:hAnsi="Courier New" w:cs="Courier New"/>
          <w:i/>
        </w:rPr>
      </w:pPr>
      <w:r w:rsidRPr="00E40274">
        <w:rPr>
          <w:rFonts w:ascii="Courier New" w:eastAsia="Courier New" w:hAnsi="Courier New" w:cs="Courier New"/>
          <w:b/>
          <w:i/>
        </w:rPr>
        <w:t>return true</w:t>
      </w:r>
      <w:r w:rsidRPr="00E40274">
        <w:rPr>
          <w:rFonts w:ascii="Courier New" w:eastAsia="Courier New" w:hAnsi="Courier New" w:cs="Courier New"/>
          <w:i/>
        </w:rPr>
        <w:t>;</w:t>
      </w:r>
    </w:p>
    <w:p w:rsidR="007B2FC8" w:rsidRPr="00E40274" w:rsidRDefault="007B2FC8" w:rsidP="007B2FC8">
      <w:pPr>
        <w:spacing w:after="0" w:line="276" w:lineRule="auto"/>
        <w:ind w:firstLine="708"/>
        <w:jc w:val="both"/>
        <w:rPr>
          <w:rFonts w:ascii="Courier New" w:eastAsia="Courier New" w:hAnsi="Courier New" w:cs="Courier New"/>
          <w:b/>
          <w:i/>
        </w:rPr>
      </w:pPr>
      <w:r w:rsidRPr="00E40274">
        <w:rPr>
          <w:rFonts w:ascii="Courier New" w:eastAsia="Courier New" w:hAnsi="Courier New" w:cs="Courier New"/>
          <w:b/>
          <w:i/>
        </w:rPr>
        <w:t>}</w:t>
      </w:r>
    </w:p>
    <w:p w:rsidR="007B2FC8" w:rsidRPr="00E40274" w:rsidRDefault="007B2FC8" w:rsidP="007B2FC8">
      <w:pPr>
        <w:spacing w:after="0" w:line="276" w:lineRule="auto"/>
        <w:ind w:firstLine="708"/>
        <w:jc w:val="both"/>
        <w:rPr>
          <w:rFonts w:ascii="Courier New" w:eastAsia="Courier New" w:hAnsi="Courier New" w:cs="Courier New"/>
          <w:i/>
        </w:rPr>
      </w:pPr>
      <w:r w:rsidRPr="00E40274">
        <w:rPr>
          <w:rFonts w:ascii="Courier New" w:eastAsia="Courier New" w:hAnsi="Courier New" w:cs="Courier New"/>
          <w:b/>
          <w:i/>
        </w:rPr>
        <w:t>else if</w:t>
      </w:r>
      <w:r w:rsidRPr="00E40274">
        <w:rPr>
          <w:rFonts w:ascii="Courier New" w:eastAsia="Courier New" w:hAnsi="Courier New" w:cs="Courier New"/>
          <w:i/>
        </w:rPr>
        <w:t>(</w:t>
      </w:r>
      <w:r w:rsidRPr="00E40274">
        <w:rPr>
          <w:rFonts w:ascii="Courier New" w:eastAsia="Courier New" w:hAnsi="Courier New" w:cs="Courier New"/>
          <w:i/>
          <w:lang w:val="en-US"/>
        </w:rPr>
        <w:t>oper</w:t>
      </w:r>
      <w:r w:rsidRPr="00E40274">
        <w:rPr>
          <w:rFonts w:ascii="Courier New" w:eastAsia="Courier New" w:hAnsi="Courier New" w:cs="Courier New"/>
          <w:i/>
        </w:rPr>
        <w:t xml:space="preserve"> == "-")</w:t>
      </w:r>
    </w:p>
    <w:p w:rsidR="007B2FC8" w:rsidRPr="00E40274" w:rsidRDefault="007B2FC8" w:rsidP="007B2FC8">
      <w:pPr>
        <w:spacing w:after="0" w:line="276" w:lineRule="auto"/>
        <w:ind w:firstLine="708"/>
        <w:jc w:val="both"/>
        <w:rPr>
          <w:rFonts w:ascii="Courier New" w:eastAsia="Courier New" w:hAnsi="Courier New" w:cs="Courier New"/>
          <w:i/>
        </w:rPr>
      </w:pPr>
      <w:r w:rsidRPr="00E40274">
        <w:rPr>
          <w:rFonts w:ascii="Courier New" w:eastAsia="Courier New" w:hAnsi="Courier New" w:cs="Courier New"/>
          <w:i/>
        </w:rPr>
        <w:t>{</w:t>
      </w:r>
    </w:p>
    <w:p w:rsidR="007B2FC8" w:rsidRPr="00E40274" w:rsidRDefault="007B2FC8" w:rsidP="007B2FC8">
      <w:pPr>
        <w:spacing w:after="0" w:line="276" w:lineRule="auto"/>
        <w:ind w:left="708" w:firstLine="708"/>
        <w:jc w:val="both"/>
        <w:rPr>
          <w:rFonts w:ascii="Courier New" w:eastAsia="Courier New" w:hAnsi="Courier New" w:cs="Courier New"/>
          <w:i/>
        </w:rPr>
      </w:pPr>
      <w:r w:rsidRPr="00E40274">
        <w:rPr>
          <w:rFonts w:ascii="Courier New" w:eastAsia="Courier New" w:hAnsi="Courier New" w:cs="Courier New"/>
          <w:i/>
        </w:rPr>
        <w:t>cout &lt;&lt; "Від'ємник: ";</w:t>
      </w:r>
    </w:p>
    <w:p w:rsidR="007B2FC8" w:rsidRPr="00E40274" w:rsidRDefault="007B2FC8" w:rsidP="007B2FC8">
      <w:pPr>
        <w:spacing w:after="0" w:line="276" w:lineRule="auto"/>
        <w:ind w:left="708" w:firstLine="708"/>
        <w:jc w:val="both"/>
        <w:rPr>
          <w:rFonts w:ascii="Courier New" w:eastAsia="Courier New" w:hAnsi="Courier New" w:cs="Courier New"/>
          <w:i/>
        </w:rPr>
      </w:pPr>
      <w:r w:rsidRPr="00E40274">
        <w:rPr>
          <w:rFonts w:ascii="Courier New" w:eastAsia="Courier New" w:hAnsi="Courier New" w:cs="Courier New"/>
          <w:i/>
        </w:rPr>
        <w:t xml:space="preserve">cin &gt;&gt; </w:t>
      </w:r>
      <w:r w:rsidRPr="00E40274">
        <w:rPr>
          <w:rFonts w:ascii="Courier New" w:eastAsia="Courier New" w:hAnsi="Courier New" w:cs="Courier New"/>
          <w:i/>
          <w:lang w:val="en-US"/>
        </w:rPr>
        <w:t>num2</w:t>
      </w:r>
      <w:r w:rsidRPr="00E40274">
        <w:rPr>
          <w:rFonts w:ascii="Courier New" w:eastAsia="Courier New" w:hAnsi="Courier New" w:cs="Courier New"/>
          <w:i/>
        </w:rPr>
        <w:t>;</w:t>
      </w:r>
    </w:p>
    <w:p w:rsidR="007B2FC8" w:rsidRPr="00E40274" w:rsidRDefault="007B2FC8" w:rsidP="007B2FC8">
      <w:pPr>
        <w:spacing w:after="0" w:line="276" w:lineRule="auto"/>
        <w:ind w:left="708" w:firstLine="708"/>
        <w:jc w:val="both"/>
        <w:rPr>
          <w:rFonts w:ascii="Courier New" w:eastAsia="Courier New" w:hAnsi="Courier New" w:cs="Courier New"/>
          <w:i/>
        </w:rPr>
      </w:pPr>
      <w:r w:rsidRPr="00E40274">
        <w:rPr>
          <w:rFonts w:ascii="Courier New" w:eastAsia="Courier New" w:hAnsi="Courier New" w:cs="Courier New"/>
          <w:i/>
          <w:lang w:val="en-US"/>
        </w:rPr>
        <w:t>res</w:t>
      </w:r>
      <w:r w:rsidRPr="00E40274">
        <w:rPr>
          <w:rFonts w:ascii="Courier New" w:eastAsia="Courier New" w:hAnsi="Courier New" w:cs="Courier New"/>
          <w:i/>
        </w:rPr>
        <w:t xml:space="preserve"> = </w:t>
      </w:r>
      <w:r w:rsidRPr="00E40274">
        <w:rPr>
          <w:rFonts w:ascii="Courier New" w:eastAsia="Courier New" w:hAnsi="Courier New" w:cs="Courier New"/>
          <w:i/>
          <w:lang w:val="en-US"/>
        </w:rPr>
        <w:t>num</w:t>
      </w:r>
      <w:r w:rsidRPr="00E40274">
        <w:rPr>
          <w:rFonts w:ascii="Courier New" w:eastAsia="Courier New" w:hAnsi="Courier New" w:cs="Courier New"/>
          <w:i/>
        </w:rPr>
        <w:t xml:space="preserve"> </w:t>
      </w:r>
      <w:r w:rsidRPr="00E40274">
        <w:rPr>
          <w:rFonts w:ascii="Courier New" w:eastAsia="Courier New" w:hAnsi="Courier New" w:cs="Courier New"/>
          <w:i/>
          <w:lang w:val="en-US"/>
        </w:rPr>
        <w:t>-</w:t>
      </w:r>
      <w:r w:rsidRPr="00E40274">
        <w:rPr>
          <w:rFonts w:ascii="Courier New" w:eastAsia="Courier New" w:hAnsi="Courier New" w:cs="Courier New"/>
          <w:i/>
        </w:rPr>
        <w:t xml:space="preserve"> </w:t>
      </w:r>
      <w:r w:rsidRPr="00E40274">
        <w:rPr>
          <w:rFonts w:ascii="Courier New" w:eastAsia="Courier New" w:hAnsi="Courier New" w:cs="Courier New"/>
          <w:i/>
          <w:lang w:val="en-US"/>
        </w:rPr>
        <w:t>num2</w:t>
      </w:r>
      <w:r w:rsidRPr="00E40274">
        <w:rPr>
          <w:rFonts w:ascii="Courier New" w:eastAsia="Courier New" w:hAnsi="Courier New" w:cs="Courier New"/>
          <w:i/>
        </w:rPr>
        <w:t>;</w:t>
      </w:r>
    </w:p>
    <w:p w:rsidR="007B2FC8" w:rsidRPr="00E40274" w:rsidRDefault="007B2FC8" w:rsidP="007B2FC8">
      <w:pPr>
        <w:spacing w:after="0" w:line="276" w:lineRule="auto"/>
        <w:ind w:left="708" w:firstLine="708"/>
        <w:jc w:val="both"/>
        <w:rPr>
          <w:rFonts w:ascii="Courier New" w:eastAsia="Courier New" w:hAnsi="Courier New" w:cs="Courier New"/>
          <w:i/>
        </w:rPr>
      </w:pPr>
      <w:r w:rsidRPr="00E40274">
        <w:rPr>
          <w:rFonts w:ascii="Courier New" w:eastAsia="Courier New" w:hAnsi="Courier New" w:cs="Courier New"/>
          <w:b/>
          <w:i/>
        </w:rPr>
        <w:t>return true</w:t>
      </w:r>
      <w:r w:rsidRPr="00E40274">
        <w:rPr>
          <w:rFonts w:ascii="Courier New" w:eastAsia="Courier New" w:hAnsi="Courier New" w:cs="Courier New"/>
          <w:i/>
        </w:rPr>
        <w:t>;</w:t>
      </w:r>
    </w:p>
    <w:p w:rsidR="007B2FC8" w:rsidRPr="00E40274" w:rsidRDefault="007B2FC8" w:rsidP="007B2FC8">
      <w:pPr>
        <w:spacing w:after="0" w:line="276" w:lineRule="auto"/>
        <w:ind w:firstLine="708"/>
        <w:jc w:val="both"/>
        <w:rPr>
          <w:rFonts w:ascii="Courier New" w:eastAsia="Courier New" w:hAnsi="Courier New" w:cs="Courier New"/>
          <w:b/>
          <w:i/>
        </w:rPr>
      </w:pPr>
      <w:r w:rsidRPr="00E40274">
        <w:rPr>
          <w:rFonts w:ascii="Courier New" w:eastAsia="Courier New" w:hAnsi="Courier New" w:cs="Courier New"/>
          <w:b/>
          <w:i/>
        </w:rPr>
        <w:t>}</w:t>
      </w:r>
    </w:p>
    <w:p w:rsidR="007B2FC8" w:rsidRPr="00E40274" w:rsidRDefault="007B2FC8" w:rsidP="007B2FC8">
      <w:pPr>
        <w:spacing w:after="0" w:line="276" w:lineRule="auto"/>
        <w:ind w:firstLine="708"/>
        <w:jc w:val="both"/>
        <w:rPr>
          <w:rFonts w:ascii="Courier New" w:eastAsia="Courier New" w:hAnsi="Courier New" w:cs="Courier New"/>
          <w:i/>
        </w:rPr>
      </w:pPr>
      <w:r w:rsidRPr="00E40274">
        <w:rPr>
          <w:rFonts w:ascii="Courier New" w:eastAsia="Courier New" w:hAnsi="Courier New" w:cs="Courier New"/>
          <w:b/>
          <w:i/>
        </w:rPr>
        <w:t>else if</w:t>
      </w:r>
      <w:r w:rsidRPr="00E40274">
        <w:rPr>
          <w:rFonts w:ascii="Courier New" w:eastAsia="Courier New" w:hAnsi="Courier New" w:cs="Courier New"/>
          <w:i/>
        </w:rPr>
        <w:t>(oper == "*")</w:t>
      </w:r>
    </w:p>
    <w:p w:rsidR="007B2FC8" w:rsidRPr="00E40274" w:rsidRDefault="007B2FC8" w:rsidP="007B2FC8">
      <w:pPr>
        <w:spacing w:after="0" w:line="276" w:lineRule="auto"/>
        <w:ind w:firstLine="708"/>
        <w:jc w:val="both"/>
        <w:rPr>
          <w:rFonts w:ascii="Courier New" w:eastAsia="Courier New" w:hAnsi="Courier New" w:cs="Courier New"/>
          <w:b/>
          <w:i/>
        </w:rPr>
      </w:pPr>
      <w:r w:rsidRPr="00E40274">
        <w:rPr>
          <w:rFonts w:ascii="Courier New" w:eastAsia="Courier New" w:hAnsi="Courier New" w:cs="Courier New"/>
          <w:b/>
          <w:i/>
        </w:rPr>
        <w:t>{</w:t>
      </w:r>
    </w:p>
    <w:p w:rsidR="007B2FC8" w:rsidRPr="00E40274" w:rsidRDefault="007B2FC8" w:rsidP="007B2FC8">
      <w:pPr>
        <w:spacing w:after="0" w:line="276" w:lineRule="auto"/>
        <w:ind w:left="708" w:firstLine="708"/>
        <w:jc w:val="both"/>
        <w:rPr>
          <w:rFonts w:ascii="Courier New" w:eastAsia="Courier New" w:hAnsi="Courier New" w:cs="Courier New"/>
          <w:i/>
        </w:rPr>
      </w:pPr>
      <w:r w:rsidRPr="00E40274">
        <w:rPr>
          <w:rFonts w:ascii="Courier New" w:eastAsia="Courier New" w:hAnsi="Courier New" w:cs="Courier New"/>
          <w:i/>
        </w:rPr>
        <w:t>cout &lt;&lt; "Добуток: ";</w:t>
      </w:r>
    </w:p>
    <w:p w:rsidR="007B2FC8" w:rsidRPr="00E40274" w:rsidRDefault="007B2FC8" w:rsidP="007B2FC8">
      <w:pPr>
        <w:tabs>
          <w:tab w:val="left" w:pos="2149"/>
        </w:tabs>
        <w:spacing w:after="0" w:line="276" w:lineRule="auto"/>
        <w:ind w:firstLine="567"/>
        <w:jc w:val="both"/>
        <w:rPr>
          <w:rFonts w:ascii="Courier New" w:eastAsia="Courier New" w:hAnsi="Courier New" w:cs="Courier New"/>
          <w:i/>
        </w:rPr>
      </w:pPr>
      <w:r w:rsidRPr="00E40274">
        <w:rPr>
          <w:rFonts w:ascii="Courier New" w:eastAsia="Courier New" w:hAnsi="Courier New" w:cs="Courier New"/>
          <w:i/>
        </w:rPr>
        <w:t xml:space="preserve">      cin &gt;&gt; </w:t>
      </w:r>
      <w:r w:rsidRPr="00E40274">
        <w:rPr>
          <w:rFonts w:ascii="Courier New" w:eastAsia="Courier New" w:hAnsi="Courier New" w:cs="Courier New"/>
          <w:i/>
          <w:lang w:val="en-US"/>
        </w:rPr>
        <w:t>num2</w:t>
      </w:r>
      <w:r w:rsidRPr="00E40274">
        <w:rPr>
          <w:rFonts w:ascii="Courier New" w:eastAsia="Courier New" w:hAnsi="Courier New" w:cs="Courier New"/>
          <w:i/>
        </w:rPr>
        <w:t>;</w:t>
      </w:r>
    </w:p>
    <w:p w:rsidR="007B2FC8" w:rsidRPr="00E40274" w:rsidRDefault="007B2FC8" w:rsidP="007B2FC8">
      <w:pPr>
        <w:spacing w:after="0" w:line="276" w:lineRule="auto"/>
        <w:ind w:left="708" w:firstLine="708"/>
        <w:jc w:val="both"/>
        <w:rPr>
          <w:rFonts w:ascii="Courier New" w:eastAsia="Courier New" w:hAnsi="Courier New" w:cs="Courier New"/>
          <w:i/>
        </w:rPr>
      </w:pPr>
      <w:r w:rsidRPr="00E40274">
        <w:rPr>
          <w:rFonts w:ascii="Courier New" w:eastAsia="Courier New" w:hAnsi="Courier New" w:cs="Courier New"/>
          <w:i/>
        </w:rPr>
        <w:t xml:space="preserve">res = </w:t>
      </w:r>
      <w:r w:rsidRPr="00E40274">
        <w:rPr>
          <w:rFonts w:ascii="Courier New" w:eastAsia="Courier New" w:hAnsi="Courier New" w:cs="Courier New"/>
          <w:i/>
          <w:lang w:val="en-US"/>
        </w:rPr>
        <w:t>num</w:t>
      </w:r>
      <w:r w:rsidRPr="00E40274">
        <w:rPr>
          <w:rFonts w:ascii="Courier New" w:eastAsia="Courier New" w:hAnsi="Courier New" w:cs="Courier New"/>
          <w:i/>
        </w:rPr>
        <w:t xml:space="preserve"> </w:t>
      </w:r>
      <w:r w:rsidRPr="00E40274">
        <w:rPr>
          <w:rFonts w:ascii="Courier New" w:eastAsia="Courier New" w:hAnsi="Courier New" w:cs="Courier New"/>
          <w:i/>
          <w:lang w:val="en-US"/>
        </w:rPr>
        <w:t>*</w:t>
      </w:r>
      <w:r w:rsidRPr="00E40274">
        <w:rPr>
          <w:rFonts w:ascii="Courier New" w:eastAsia="Courier New" w:hAnsi="Courier New" w:cs="Courier New"/>
          <w:i/>
        </w:rPr>
        <w:t xml:space="preserve"> </w:t>
      </w:r>
      <w:r w:rsidRPr="00E40274">
        <w:rPr>
          <w:rFonts w:ascii="Courier New" w:eastAsia="Courier New" w:hAnsi="Courier New" w:cs="Courier New"/>
          <w:i/>
          <w:lang w:val="en-US"/>
        </w:rPr>
        <w:t>num2</w:t>
      </w:r>
      <w:r w:rsidRPr="00E40274">
        <w:rPr>
          <w:rFonts w:ascii="Courier New" w:eastAsia="Courier New" w:hAnsi="Courier New" w:cs="Courier New"/>
          <w:i/>
        </w:rPr>
        <w:t>;</w:t>
      </w:r>
    </w:p>
    <w:p w:rsidR="007B2FC8" w:rsidRPr="00E40274" w:rsidRDefault="007B2FC8" w:rsidP="007B2FC8">
      <w:pPr>
        <w:spacing w:after="0" w:line="276" w:lineRule="auto"/>
        <w:ind w:left="708" w:firstLine="708"/>
        <w:jc w:val="both"/>
        <w:rPr>
          <w:rFonts w:ascii="Courier New" w:eastAsia="Courier New" w:hAnsi="Courier New" w:cs="Courier New"/>
          <w:i/>
        </w:rPr>
      </w:pPr>
      <w:r w:rsidRPr="00E40274">
        <w:rPr>
          <w:rFonts w:ascii="Courier New" w:eastAsia="Courier New" w:hAnsi="Courier New" w:cs="Courier New"/>
          <w:b/>
          <w:i/>
        </w:rPr>
        <w:t>return true</w:t>
      </w:r>
      <w:r w:rsidRPr="00E40274">
        <w:rPr>
          <w:rFonts w:ascii="Courier New" w:eastAsia="Courier New" w:hAnsi="Courier New" w:cs="Courier New"/>
          <w:i/>
        </w:rPr>
        <w:t>;</w:t>
      </w:r>
    </w:p>
    <w:p w:rsidR="007B2FC8" w:rsidRPr="00E40274" w:rsidRDefault="007B2FC8" w:rsidP="007B2FC8">
      <w:pPr>
        <w:spacing w:after="0" w:line="276" w:lineRule="auto"/>
        <w:ind w:firstLine="708"/>
        <w:jc w:val="both"/>
        <w:rPr>
          <w:rFonts w:ascii="Courier New" w:eastAsia="Courier New" w:hAnsi="Courier New" w:cs="Courier New"/>
          <w:b/>
          <w:i/>
        </w:rPr>
      </w:pPr>
      <w:r w:rsidRPr="00E40274">
        <w:rPr>
          <w:rFonts w:ascii="Courier New" w:eastAsia="Courier New" w:hAnsi="Courier New" w:cs="Courier New"/>
          <w:b/>
          <w:i/>
        </w:rPr>
        <w:t>}</w:t>
      </w:r>
    </w:p>
    <w:p w:rsidR="007B2FC8" w:rsidRPr="00E40274" w:rsidRDefault="007B2FC8" w:rsidP="007B2FC8">
      <w:pPr>
        <w:spacing w:after="0" w:line="276" w:lineRule="auto"/>
        <w:ind w:firstLine="708"/>
        <w:jc w:val="both"/>
        <w:rPr>
          <w:rFonts w:ascii="Courier New" w:eastAsia="Courier New" w:hAnsi="Courier New" w:cs="Courier New"/>
          <w:i/>
        </w:rPr>
      </w:pPr>
      <w:r w:rsidRPr="00E40274">
        <w:rPr>
          <w:rFonts w:ascii="Courier New" w:eastAsia="Courier New" w:hAnsi="Courier New" w:cs="Courier New"/>
          <w:b/>
          <w:i/>
        </w:rPr>
        <w:t>else if</w:t>
      </w:r>
      <w:r w:rsidRPr="00E40274">
        <w:rPr>
          <w:rFonts w:ascii="Courier New" w:eastAsia="Courier New" w:hAnsi="Courier New" w:cs="Courier New"/>
          <w:i/>
        </w:rPr>
        <w:t>(oper == "/")</w:t>
      </w:r>
    </w:p>
    <w:p w:rsidR="007B2FC8" w:rsidRPr="00E40274" w:rsidRDefault="007B2FC8" w:rsidP="007B2FC8">
      <w:pPr>
        <w:spacing w:after="0" w:line="276" w:lineRule="auto"/>
        <w:ind w:firstLine="708"/>
        <w:jc w:val="both"/>
        <w:rPr>
          <w:rFonts w:ascii="Courier New" w:eastAsia="Courier New" w:hAnsi="Courier New" w:cs="Courier New"/>
          <w:b/>
          <w:i/>
        </w:rPr>
      </w:pPr>
      <w:r w:rsidRPr="00E40274">
        <w:rPr>
          <w:rFonts w:ascii="Courier New" w:eastAsia="Courier New" w:hAnsi="Courier New" w:cs="Courier New"/>
          <w:b/>
          <w:i/>
        </w:rPr>
        <w:t>{</w:t>
      </w:r>
    </w:p>
    <w:p w:rsidR="007B2FC8" w:rsidRPr="00E40274" w:rsidRDefault="007B2FC8" w:rsidP="007B2FC8">
      <w:pPr>
        <w:spacing w:after="0" w:line="276" w:lineRule="auto"/>
        <w:ind w:left="708" w:firstLine="708"/>
        <w:jc w:val="both"/>
        <w:rPr>
          <w:rFonts w:ascii="Courier New" w:eastAsia="Courier New" w:hAnsi="Courier New" w:cs="Courier New"/>
          <w:i/>
        </w:rPr>
      </w:pPr>
      <w:r w:rsidRPr="00E40274">
        <w:rPr>
          <w:rFonts w:ascii="Courier New" w:eastAsia="Courier New" w:hAnsi="Courier New" w:cs="Courier New"/>
          <w:i/>
        </w:rPr>
        <w:lastRenderedPageBreak/>
        <w:t>cout &lt;&lt; "Дільник: ";</w:t>
      </w:r>
    </w:p>
    <w:p w:rsidR="007B2FC8" w:rsidRPr="00E40274" w:rsidRDefault="007B2FC8" w:rsidP="007B2FC8">
      <w:pPr>
        <w:spacing w:after="0" w:line="276" w:lineRule="auto"/>
        <w:ind w:left="708" w:firstLine="708"/>
        <w:jc w:val="both"/>
        <w:rPr>
          <w:rFonts w:ascii="Courier New" w:eastAsia="Courier New" w:hAnsi="Courier New" w:cs="Courier New"/>
          <w:i/>
        </w:rPr>
      </w:pPr>
      <w:r w:rsidRPr="00E40274">
        <w:rPr>
          <w:rFonts w:ascii="Courier New" w:eastAsia="Courier New" w:hAnsi="Courier New" w:cs="Courier New"/>
          <w:i/>
        </w:rPr>
        <w:t>cin &gt;&gt; num2;</w:t>
      </w:r>
    </w:p>
    <w:p w:rsidR="007B2FC8" w:rsidRPr="00E40274" w:rsidRDefault="007B2FC8" w:rsidP="007B2FC8">
      <w:pPr>
        <w:spacing w:after="0" w:line="276" w:lineRule="auto"/>
        <w:ind w:left="708" w:firstLine="708"/>
        <w:jc w:val="both"/>
        <w:rPr>
          <w:rFonts w:ascii="Courier New" w:eastAsia="Courier New" w:hAnsi="Courier New" w:cs="Courier New"/>
          <w:i/>
        </w:rPr>
      </w:pPr>
      <w:r w:rsidRPr="00E40274">
        <w:rPr>
          <w:rFonts w:ascii="Courier New" w:eastAsia="Courier New" w:hAnsi="Courier New" w:cs="Courier New"/>
          <w:b/>
          <w:i/>
        </w:rPr>
        <w:t>if</w:t>
      </w:r>
      <w:r w:rsidRPr="00E40274">
        <w:rPr>
          <w:rFonts w:ascii="Courier New" w:eastAsia="Courier New" w:hAnsi="Courier New" w:cs="Courier New"/>
          <w:i/>
        </w:rPr>
        <w:t>(num2 == 0)</w:t>
      </w:r>
    </w:p>
    <w:p w:rsidR="007B2FC8" w:rsidRPr="00E40274" w:rsidRDefault="007B2FC8" w:rsidP="007B2FC8">
      <w:pPr>
        <w:spacing w:after="0" w:line="276" w:lineRule="auto"/>
        <w:ind w:left="708" w:firstLine="708"/>
        <w:jc w:val="both"/>
        <w:rPr>
          <w:rFonts w:ascii="Courier New" w:eastAsia="Courier New" w:hAnsi="Courier New" w:cs="Courier New"/>
          <w:b/>
          <w:i/>
        </w:rPr>
      </w:pPr>
      <w:r w:rsidRPr="00E40274">
        <w:rPr>
          <w:rFonts w:ascii="Courier New" w:eastAsia="Courier New" w:hAnsi="Courier New" w:cs="Courier New"/>
          <w:b/>
          <w:i/>
        </w:rPr>
        <w:t>{</w:t>
      </w:r>
    </w:p>
    <w:p w:rsidR="007B2FC8" w:rsidRPr="00E40274" w:rsidRDefault="007B2FC8" w:rsidP="007B2FC8">
      <w:pPr>
        <w:spacing w:after="0" w:line="276" w:lineRule="auto"/>
        <w:ind w:left="1416" w:firstLine="707"/>
        <w:jc w:val="both"/>
        <w:rPr>
          <w:rFonts w:ascii="Courier New" w:eastAsia="Courier New" w:hAnsi="Courier New" w:cs="Courier New"/>
          <w:i/>
        </w:rPr>
      </w:pPr>
      <w:r w:rsidRPr="00E40274">
        <w:rPr>
          <w:rFonts w:ascii="Courier New" w:eastAsia="Courier New" w:hAnsi="Courier New" w:cs="Courier New"/>
          <w:i/>
          <w:lang w:val="en-US"/>
        </w:rPr>
        <w:t>err</w:t>
      </w:r>
      <w:r w:rsidRPr="00E40274">
        <w:rPr>
          <w:rFonts w:ascii="Courier New" w:eastAsia="Courier New" w:hAnsi="Courier New" w:cs="Courier New"/>
          <w:i/>
        </w:rPr>
        <w:t xml:space="preserve"> = "Помилка: ділення на нуль";</w:t>
      </w:r>
    </w:p>
    <w:p w:rsidR="007B2FC8" w:rsidRPr="00E40274" w:rsidRDefault="007B2FC8" w:rsidP="007B2FC8">
      <w:pPr>
        <w:spacing w:after="0" w:line="276" w:lineRule="auto"/>
        <w:ind w:left="1416" w:firstLine="707"/>
        <w:jc w:val="both"/>
        <w:rPr>
          <w:rFonts w:ascii="Courier New" w:eastAsia="Courier New" w:hAnsi="Courier New" w:cs="Courier New"/>
          <w:i/>
        </w:rPr>
      </w:pPr>
      <w:r w:rsidRPr="00E40274">
        <w:rPr>
          <w:rFonts w:ascii="Courier New" w:eastAsia="Courier New" w:hAnsi="Courier New" w:cs="Courier New"/>
          <w:b/>
          <w:i/>
        </w:rPr>
        <w:t>return false</w:t>
      </w:r>
      <w:r w:rsidRPr="00E40274">
        <w:rPr>
          <w:rFonts w:ascii="Courier New" w:eastAsia="Courier New" w:hAnsi="Courier New" w:cs="Courier New"/>
          <w:i/>
        </w:rPr>
        <w:t>;</w:t>
      </w:r>
    </w:p>
    <w:p w:rsidR="007B2FC8" w:rsidRPr="00E40274" w:rsidRDefault="007B2FC8" w:rsidP="007B2FC8">
      <w:pPr>
        <w:spacing w:after="0" w:line="276" w:lineRule="auto"/>
        <w:ind w:left="708" w:firstLine="708"/>
        <w:jc w:val="both"/>
        <w:rPr>
          <w:rFonts w:ascii="Courier New" w:eastAsia="Courier New" w:hAnsi="Courier New" w:cs="Courier New"/>
          <w:b/>
          <w:i/>
        </w:rPr>
      </w:pPr>
      <w:r w:rsidRPr="00E40274">
        <w:rPr>
          <w:rFonts w:ascii="Courier New" w:eastAsia="Courier New" w:hAnsi="Courier New" w:cs="Courier New"/>
          <w:b/>
          <w:i/>
        </w:rPr>
        <w:t>}</w:t>
      </w:r>
    </w:p>
    <w:p w:rsidR="007B2FC8" w:rsidRPr="00E40274" w:rsidRDefault="007B2FC8" w:rsidP="007B2FC8">
      <w:pPr>
        <w:spacing w:after="0" w:line="276" w:lineRule="auto"/>
        <w:ind w:left="708" w:firstLine="708"/>
        <w:jc w:val="both"/>
        <w:rPr>
          <w:rFonts w:ascii="Courier New" w:eastAsia="Courier New" w:hAnsi="Courier New" w:cs="Courier New"/>
          <w:b/>
          <w:i/>
        </w:rPr>
      </w:pPr>
      <w:r w:rsidRPr="00E40274">
        <w:rPr>
          <w:rFonts w:ascii="Courier New" w:eastAsia="Courier New" w:hAnsi="Courier New" w:cs="Courier New"/>
          <w:b/>
          <w:i/>
        </w:rPr>
        <w:t>else</w:t>
      </w:r>
    </w:p>
    <w:p w:rsidR="007B2FC8" w:rsidRPr="00E40274" w:rsidRDefault="007B2FC8" w:rsidP="007B2FC8">
      <w:pPr>
        <w:spacing w:after="0" w:line="276" w:lineRule="auto"/>
        <w:ind w:left="708" w:firstLine="708"/>
        <w:jc w:val="both"/>
        <w:rPr>
          <w:rFonts w:ascii="Courier New" w:eastAsia="Courier New" w:hAnsi="Courier New" w:cs="Courier New"/>
          <w:b/>
          <w:i/>
        </w:rPr>
      </w:pPr>
      <w:r w:rsidRPr="00E40274">
        <w:rPr>
          <w:rFonts w:ascii="Courier New" w:eastAsia="Courier New" w:hAnsi="Courier New" w:cs="Courier New"/>
          <w:b/>
          <w:i/>
        </w:rPr>
        <w:t>{</w:t>
      </w:r>
    </w:p>
    <w:p w:rsidR="007B2FC8" w:rsidRPr="00E40274" w:rsidRDefault="007B2FC8" w:rsidP="007B2FC8">
      <w:pPr>
        <w:spacing w:after="0" w:line="276" w:lineRule="auto"/>
        <w:ind w:left="1416" w:firstLine="707"/>
        <w:jc w:val="both"/>
        <w:rPr>
          <w:rFonts w:ascii="Courier New" w:eastAsia="Courier New" w:hAnsi="Courier New" w:cs="Courier New"/>
          <w:i/>
        </w:rPr>
      </w:pPr>
      <w:r w:rsidRPr="00E40274">
        <w:rPr>
          <w:rFonts w:ascii="Courier New" w:eastAsia="Courier New" w:hAnsi="Courier New" w:cs="Courier New"/>
          <w:i/>
          <w:lang w:val="en-US"/>
        </w:rPr>
        <w:t>res</w:t>
      </w:r>
      <w:r w:rsidRPr="00E40274">
        <w:rPr>
          <w:rFonts w:ascii="Courier New" w:eastAsia="Courier New" w:hAnsi="Courier New" w:cs="Courier New"/>
          <w:i/>
        </w:rPr>
        <w:t xml:space="preserve"> = </w:t>
      </w:r>
      <w:r w:rsidRPr="00E40274">
        <w:rPr>
          <w:rFonts w:ascii="Courier New" w:eastAsia="Courier New" w:hAnsi="Courier New" w:cs="Courier New"/>
          <w:i/>
          <w:lang w:val="en-US"/>
        </w:rPr>
        <w:t>num / num2</w:t>
      </w:r>
      <w:r w:rsidRPr="00E40274">
        <w:rPr>
          <w:rFonts w:ascii="Courier New" w:eastAsia="Courier New" w:hAnsi="Courier New" w:cs="Courier New"/>
          <w:i/>
        </w:rPr>
        <w:t>;</w:t>
      </w:r>
    </w:p>
    <w:p w:rsidR="007B2FC8" w:rsidRPr="00E40274" w:rsidRDefault="007B2FC8" w:rsidP="007B2FC8">
      <w:pPr>
        <w:spacing w:after="0" w:line="276" w:lineRule="auto"/>
        <w:ind w:left="1416" w:firstLine="707"/>
        <w:jc w:val="both"/>
        <w:rPr>
          <w:rFonts w:ascii="Courier New" w:eastAsia="Courier New" w:hAnsi="Courier New" w:cs="Courier New"/>
          <w:i/>
        </w:rPr>
      </w:pPr>
      <w:r w:rsidRPr="00E40274">
        <w:rPr>
          <w:rFonts w:ascii="Courier New" w:eastAsia="Courier New" w:hAnsi="Courier New" w:cs="Courier New"/>
          <w:b/>
          <w:i/>
        </w:rPr>
        <w:t>return true</w:t>
      </w:r>
      <w:r w:rsidRPr="00E40274">
        <w:rPr>
          <w:rFonts w:ascii="Courier New" w:eastAsia="Courier New" w:hAnsi="Courier New" w:cs="Courier New"/>
          <w:i/>
        </w:rPr>
        <w:t>;</w:t>
      </w:r>
    </w:p>
    <w:p w:rsidR="007B2FC8" w:rsidRPr="00E40274" w:rsidRDefault="007B2FC8" w:rsidP="007B2FC8">
      <w:pPr>
        <w:spacing w:after="0" w:line="276" w:lineRule="auto"/>
        <w:ind w:left="708" w:firstLine="708"/>
        <w:jc w:val="both"/>
        <w:rPr>
          <w:rFonts w:ascii="Courier New" w:eastAsia="Courier New" w:hAnsi="Courier New" w:cs="Courier New"/>
          <w:b/>
          <w:i/>
        </w:rPr>
      </w:pPr>
      <w:r w:rsidRPr="00E40274">
        <w:rPr>
          <w:rFonts w:ascii="Courier New" w:eastAsia="Courier New" w:hAnsi="Courier New" w:cs="Courier New"/>
          <w:b/>
          <w:i/>
        </w:rPr>
        <w:t>}</w:t>
      </w:r>
    </w:p>
    <w:p w:rsidR="007B2FC8" w:rsidRPr="00E40274" w:rsidRDefault="007B2FC8" w:rsidP="007B2FC8">
      <w:pPr>
        <w:spacing w:after="0" w:line="276" w:lineRule="auto"/>
        <w:ind w:firstLine="708"/>
        <w:jc w:val="both"/>
        <w:rPr>
          <w:rFonts w:ascii="Courier New" w:eastAsia="Courier New" w:hAnsi="Courier New" w:cs="Courier New"/>
          <w:b/>
          <w:i/>
        </w:rPr>
      </w:pPr>
      <w:r w:rsidRPr="00E40274">
        <w:rPr>
          <w:rFonts w:ascii="Courier New" w:eastAsia="Courier New" w:hAnsi="Courier New" w:cs="Courier New"/>
          <w:b/>
          <w:i/>
        </w:rPr>
        <w:t>}</w:t>
      </w:r>
    </w:p>
    <w:p w:rsidR="007B2FC8" w:rsidRPr="00E40274" w:rsidRDefault="007B2FC8" w:rsidP="007B2FC8">
      <w:pPr>
        <w:spacing w:after="0" w:line="276" w:lineRule="auto"/>
        <w:ind w:firstLine="708"/>
        <w:jc w:val="both"/>
        <w:rPr>
          <w:rFonts w:ascii="Courier New" w:eastAsia="Courier New" w:hAnsi="Courier New" w:cs="Courier New"/>
          <w:i/>
        </w:rPr>
      </w:pPr>
      <w:r w:rsidRPr="00E40274">
        <w:rPr>
          <w:rFonts w:ascii="Courier New" w:eastAsia="Courier New" w:hAnsi="Courier New" w:cs="Courier New"/>
          <w:b/>
          <w:i/>
        </w:rPr>
        <w:t>else if</w:t>
      </w:r>
      <w:r w:rsidRPr="00E40274">
        <w:rPr>
          <w:rFonts w:ascii="Courier New" w:eastAsia="Courier New" w:hAnsi="Courier New" w:cs="Courier New"/>
          <w:i/>
        </w:rPr>
        <w:t xml:space="preserve">(oper == </w:t>
      </w:r>
      <w:r w:rsidRPr="00E40274">
        <w:rPr>
          <w:rFonts w:ascii="Courier New" w:eastAsia="Courier New" w:hAnsi="Courier New" w:cs="Courier New"/>
          <w:b/>
          <w:i/>
        </w:rPr>
        <w:t>"pow"</w:t>
      </w:r>
      <w:r w:rsidRPr="00E40274">
        <w:rPr>
          <w:rFonts w:ascii="Courier New" w:eastAsia="Courier New" w:hAnsi="Courier New" w:cs="Courier New"/>
          <w:i/>
        </w:rPr>
        <w:t>)</w:t>
      </w:r>
    </w:p>
    <w:p w:rsidR="007B2FC8" w:rsidRPr="00E40274" w:rsidRDefault="007B2FC8" w:rsidP="007B2FC8">
      <w:pPr>
        <w:spacing w:after="0" w:line="276" w:lineRule="auto"/>
        <w:ind w:firstLine="708"/>
        <w:jc w:val="both"/>
        <w:rPr>
          <w:rFonts w:ascii="Courier New" w:eastAsia="Courier New" w:hAnsi="Courier New" w:cs="Courier New"/>
          <w:i/>
        </w:rPr>
      </w:pPr>
      <w:r w:rsidRPr="00E40274">
        <w:rPr>
          <w:rFonts w:ascii="Courier New" w:eastAsia="Courier New" w:hAnsi="Courier New" w:cs="Courier New"/>
          <w:i/>
        </w:rPr>
        <w:t>{</w:t>
      </w:r>
    </w:p>
    <w:p w:rsidR="007B2FC8" w:rsidRPr="00E40274" w:rsidRDefault="007B2FC8" w:rsidP="007B2FC8">
      <w:pPr>
        <w:spacing w:after="0" w:line="276" w:lineRule="auto"/>
        <w:ind w:left="708" w:firstLine="708"/>
        <w:jc w:val="both"/>
        <w:rPr>
          <w:rFonts w:ascii="Courier New" w:eastAsia="Courier New" w:hAnsi="Courier New" w:cs="Courier New"/>
          <w:i/>
        </w:rPr>
      </w:pPr>
      <w:r w:rsidRPr="00E40274">
        <w:rPr>
          <w:rFonts w:ascii="Courier New" w:eastAsia="Courier New" w:hAnsi="Courier New" w:cs="Courier New"/>
          <w:i/>
        </w:rPr>
        <w:t>cout &lt;&lt; "Ступінь: ";</w:t>
      </w:r>
    </w:p>
    <w:p w:rsidR="007B2FC8" w:rsidRPr="00E40274" w:rsidRDefault="007B2FC8" w:rsidP="007B2FC8">
      <w:pPr>
        <w:spacing w:after="0" w:line="276" w:lineRule="auto"/>
        <w:ind w:left="708" w:firstLine="708"/>
        <w:jc w:val="both"/>
        <w:rPr>
          <w:rFonts w:ascii="Courier New" w:eastAsia="Courier New" w:hAnsi="Courier New" w:cs="Courier New"/>
          <w:i/>
        </w:rPr>
      </w:pPr>
      <w:r w:rsidRPr="00E40274">
        <w:rPr>
          <w:rFonts w:ascii="Courier New" w:eastAsia="Courier New" w:hAnsi="Courier New" w:cs="Courier New"/>
          <w:i/>
        </w:rPr>
        <w:t xml:space="preserve">cin &gt;&gt; </w:t>
      </w:r>
      <w:r w:rsidRPr="00E40274">
        <w:rPr>
          <w:rFonts w:ascii="Courier New" w:eastAsia="Courier New" w:hAnsi="Courier New" w:cs="Courier New"/>
          <w:i/>
          <w:lang w:val="en-US"/>
        </w:rPr>
        <w:t>num2</w:t>
      </w:r>
      <w:r w:rsidRPr="00E40274">
        <w:rPr>
          <w:rFonts w:ascii="Courier New" w:eastAsia="Courier New" w:hAnsi="Courier New" w:cs="Courier New"/>
          <w:i/>
        </w:rPr>
        <w:t>;</w:t>
      </w:r>
    </w:p>
    <w:p w:rsidR="007B2FC8" w:rsidRPr="00E40274" w:rsidRDefault="007B2FC8" w:rsidP="007B2FC8">
      <w:pPr>
        <w:spacing w:after="0" w:line="276" w:lineRule="auto"/>
        <w:ind w:left="708" w:firstLine="708"/>
        <w:jc w:val="both"/>
        <w:rPr>
          <w:rFonts w:ascii="Courier New" w:eastAsia="Courier New" w:hAnsi="Courier New" w:cs="Courier New"/>
          <w:i/>
        </w:rPr>
      </w:pPr>
      <w:r w:rsidRPr="00E40274">
        <w:rPr>
          <w:rFonts w:ascii="Courier New" w:eastAsia="Courier New" w:hAnsi="Courier New" w:cs="Courier New"/>
          <w:i/>
          <w:lang w:val="en-US"/>
        </w:rPr>
        <w:t>res</w:t>
      </w:r>
      <w:r w:rsidRPr="00E40274">
        <w:rPr>
          <w:rFonts w:ascii="Courier New" w:eastAsia="Courier New" w:hAnsi="Courier New" w:cs="Courier New"/>
          <w:i/>
        </w:rPr>
        <w:t xml:space="preserve"> = pow(</w:t>
      </w:r>
      <w:r w:rsidRPr="00E40274">
        <w:rPr>
          <w:rFonts w:ascii="Courier New" w:eastAsia="Courier New" w:hAnsi="Courier New" w:cs="Courier New"/>
          <w:i/>
          <w:lang w:val="en-US"/>
        </w:rPr>
        <w:t>num</w:t>
      </w:r>
      <w:r w:rsidRPr="00E40274">
        <w:rPr>
          <w:rFonts w:ascii="Courier New" w:eastAsia="Courier New" w:hAnsi="Courier New" w:cs="Courier New"/>
          <w:i/>
        </w:rPr>
        <w:t>,</w:t>
      </w:r>
      <w:r w:rsidRPr="00E40274">
        <w:rPr>
          <w:rFonts w:ascii="Courier New" w:eastAsia="Courier New" w:hAnsi="Courier New" w:cs="Courier New"/>
          <w:i/>
          <w:lang w:val="en-US"/>
        </w:rPr>
        <w:t>num2</w:t>
      </w:r>
      <w:r w:rsidRPr="00E40274">
        <w:rPr>
          <w:rFonts w:ascii="Courier New" w:eastAsia="Courier New" w:hAnsi="Courier New" w:cs="Courier New"/>
          <w:i/>
        </w:rPr>
        <w:t>);</w:t>
      </w:r>
    </w:p>
    <w:p w:rsidR="007B2FC8" w:rsidRPr="00E40274" w:rsidRDefault="007B2FC8" w:rsidP="007B2FC8">
      <w:pPr>
        <w:spacing w:after="0" w:line="276" w:lineRule="auto"/>
        <w:ind w:left="708" w:firstLine="708"/>
        <w:jc w:val="both"/>
        <w:rPr>
          <w:rFonts w:ascii="Courier New" w:eastAsia="Courier New" w:hAnsi="Courier New" w:cs="Courier New"/>
          <w:i/>
        </w:rPr>
      </w:pPr>
      <w:r w:rsidRPr="00E40274">
        <w:rPr>
          <w:rFonts w:ascii="Courier New" w:eastAsia="Courier New" w:hAnsi="Courier New" w:cs="Courier New"/>
          <w:b/>
          <w:i/>
        </w:rPr>
        <w:t>return true</w:t>
      </w:r>
      <w:r w:rsidRPr="00E40274">
        <w:rPr>
          <w:rFonts w:ascii="Courier New" w:eastAsia="Courier New" w:hAnsi="Courier New" w:cs="Courier New"/>
          <w:i/>
        </w:rPr>
        <w:t>;</w:t>
      </w:r>
    </w:p>
    <w:p w:rsidR="007B2FC8" w:rsidRPr="00E40274" w:rsidRDefault="007B2FC8" w:rsidP="007B2FC8">
      <w:pPr>
        <w:spacing w:after="0" w:line="276" w:lineRule="auto"/>
        <w:ind w:firstLine="708"/>
        <w:jc w:val="both"/>
        <w:rPr>
          <w:rFonts w:ascii="Courier New" w:eastAsia="Courier New" w:hAnsi="Courier New" w:cs="Courier New"/>
          <w:b/>
          <w:i/>
        </w:rPr>
      </w:pPr>
      <w:r w:rsidRPr="00E40274">
        <w:rPr>
          <w:rFonts w:ascii="Courier New" w:eastAsia="Courier New" w:hAnsi="Courier New" w:cs="Courier New"/>
          <w:b/>
          <w:i/>
        </w:rPr>
        <w:t>}</w:t>
      </w:r>
    </w:p>
    <w:p w:rsidR="007B2FC8" w:rsidRPr="00E40274" w:rsidRDefault="007B2FC8" w:rsidP="007B2FC8">
      <w:pPr>
        <w:spacing w:after="0" w:line="276" w:lineRule="auto"/>
        <w:ind w:firstLine="708"/>
        <w:jc w:val="both"/>
        <w:rPr>
          <w:rFonts w:ascii="Courier New" w:eastAsia="Courier New" w:hAnsi="Courier New" w:cs="Courier New"/>
          <w:i/>
        </w:rPr>
      </w:pPr>
      <w:r w:rsidRPr="00E40274">
        <w:rPr>
          <w:rFonts w:ascii="Courier New" w:eastAsia="Courier New" w:hAnsi="Courier New" w:cs="Courier New"/>
          <w:b/>
          <w:i/>
        </w:rPr>
        <w:t>else if</w:t>
      </w:r>
      <w:r w:rsidRPr="00E40274">
        <w:rPr>
          <w:rFonts w:ascii="Courier New" w:eastAsia="Courier New" w:hAnsi="Courier New" w:cs="Courier New"/>
          <w:i/>
        </w:rPr>
        <w:t>(oper == "sqrt")</w:t>
      </w:r>
    </w:p>
    <w:p w:rsidR="007B2FC8" w:rsidRPr="00E40274" w:rsidRDefault="007B2FC8" w:rsidP="007B2FC8">
      <w:pPr>
        <w:spacing w:after="0" w:line="276" w:lineRule="auto"/>
        <w:ind w:firstLine="708"/>
        <w:jc w:val="both"/>
        <w:rPr>
          <w:rFonts w:ascii="Courier New" w:eastAsia="Courier New" w:hAnsi="Courier New" w:cs="Courier New"/>
          <w:i/>
        </w:rPr>
      </w:pPr>
      <w:r w:rsidRPr="00E40274">
        <w:rPr>
          <w:rFonts w:ascii="Courier New" w:eastAsia="Courier New" w:hAnsi="Courier New" w:cs="Courier New"/>
          <w:i/>
        </w:rPr>
        <w:t>{</w:t>
      </w:r>
    </w:p>
    <w:p w:rsidR="007B2FC8" w:rsidRPr="00E40274" w:rsidRDefault="007B2FC8" w:rsidP="007B2FC8">
      <w:pPr>
        <w:spacing w:after="0" w:line="276" w:lineRule="auto"/>
        <w:ind w:left="708" w:firstLine="708"/>
        <w:jc w:val="both"/>
        <w:rPr>
          <w:rFonts w:ascii="Courier New" w:eastAsia="Courier New" w:hAnsi="Courier New" w:cs="Courier New"/>
          <w:i/>
        </w:rPr>
      </w:pPr>
      <w:r w:rsidRPr="00E40274">
        <w:rPr>
          <w:rFonts w:ascii="Courier New" w:eastAsia="Courier New" w:hAnsi="Courier New" w:cs="Courier New"/>
          <w:i/>
          <w:lang w:val="en-US"/>
        </w:rPr>
        <w:t>res</w:t>
      </w:r>
      <w:r w:rsidRPr="00E40274">
        <w:rPr>
          <w:rFonts w:ascii="Courier New" w:eastAsia="Courier New" w:hAnsi="Courier New" w:cs="Courier New"/>
          <w:i/>
        </w:rPr>
        <w:t xml:space="preserve"> = sqrt(</w:t>
      </w:r>
      <w:r w:rsidRPr="00E40274">
        <w:rPr>
          <w:rFonts w:ascii="Courier New" w:eastAsia="Courier New" w:hAnsi="Courier New" w:cs="Courier New"/>
          <w:i/>
          <w:lang w:val="en-US"/>
        </w:rPr>
        <w:t>num</w:t>
      </w:r>
      <w:r w:rsidRPr="00E40274">
        <w:rPr>
          <w:rFonts w:ascii="Courier New" w:eastAsia="Courier New" w:hAnsi="Courier New" w:cs="Courier New"/>
          <w:i/>
        </w:rPr>
        <w:t>);</w:t>
      </w:r>
    </w:p>
    <w:p w:rsidR="007B2FC8" w:rsidRPr="00E40274" w:rsidRDefault="007B2FC8" w:rsidP="007B2FC8">
      <w:pPr>
        <w:spacing w:after="0" w:line="276" w:lineRule="auto"/>
        <w:ind w:left="708" w:firstLine="708"/>
        <w:jc w:val="both"/>
        <w:rPr>
          <w:rFonts w:ascii="Courier New" w:eastAsia="Courier New" w:hAnsi="Courier New" w:cs="Courier New"/>
          <w:i/>
        </w:rPr>
      </w:pPr>
      <w:r w:rsidRPr="00E40274">
        <w:rPr>
          <w:rFonts w:ascii="Courier New" w:eastAsia="Courier New" w:hAnsi="Courier New" w:cs="Courier New"/>
          <w:b/>
          <w:i/>
        </w:rPr>
        <w:t>return true</w:t>
      </w:r>
      <w:r w:rsidRPr="00E40274">
        <w:rPr>
          <w:rFonts w:ascii="Courier New" w:eastAsia="Courier New" w:hAnsi="Courier New" w:cs="Courier New"/>
          <w:i/>
        </w:rPr>
        <w:t>;</w:t>
      </w:r>
    </w:p>
    <w:p w:rsidR="007B2FC8" w:rsidRPr="00E40274" w:rsidRDefault="007B2FC8" w:rsidP="007B2FC8">
      <w:pPr>
        <w:spacing w:after="0" w:line="276" w:lineRule="auto"/>
        <w:ind w:firstLine="708"/>
        <w:jc w:val="both"/>
        <w:rPr>
          <w:rFonts w:ascii="Courier New" w:eastAsia="Courier New" w:hAnsi="Courier New" w:cs="Courier New"/>
          <w:b/>
          <w:i/>
        </w:rPr>
      </w:pPr>
      <w:r w:rsidRPr="00E40274">
        <w:rPr>
          <w:rFonts w:ascii="Courier New" w:eastAsia="Courier New" w:hAnsi="Courier New" w:cs="Courier New"/>
          <w:b/>
          <w:i/>
        </w:rPr>
        <w:t>}</w:t>
      </w:r>
    </w:p>
    <w:p w:rsidR="007B2FC8" w:rsidRPr="00E40274" w:rsidRDefault="007B2FC8" w:rsidP="007B2FC8">
      <w:pPr>
        <w:spacing w:after="0" w:line="276" w:lineRule="auto"/>
        <w:ind w:firstLine="708"/>
        <w:jc w:val="both"/>
        <w:rPr>
          <w:rFonts w:ascii="Courier New" w:eastAsia="Courier New" w:hAnsi="Courier New" w:cs="Courier New"/>
          <w:i/>
        </w:rPr>
      </w:pPr>
      <w:r w:rsidRPr="00E40274">
        <w:rPr>
          <w:rFonts w:ascii="Courier New" w:eastAsia="Courier New" w:hAnsi="Courier New" w:cs="Courier New"/>
          <w:b/>
          <w:i/>
        </w:rPr>
        <w:t>else if</w:t>
      </w:r>
      <w:r w:rsidRPr="00E40274">
        <w:rPr>
          <w:rFonts w:ascii="Courier New" w:eastAsia="Courier New" w:hAnsi="Courier New" w:cs="Courier New"/>
          <w:i/>
        </w:rPr>
        <w:t>(</w:t>
      </w:r>
      <w:r w:rsidRPr="00E40274">
        <w:rPr>
          <w:rFonts w:ascii="Courier New" w:eastAsia="Courier New" w:hAnsi="Courier New" w:cs="Courier New"/>
          <w:i/>
          <w:lang w:val="en-US"/>
        </w:rPr>
        <w:t>oper</w:t>
      </w:r>
      <w:r w:rsidRPr="00E40274">
        <w:rPr>
          <w:rFonts w:ascii="Courier New" w:eastAsia="Courier New" w:hAnsi="Courier New" w:cs="Courier New"/>
          <w:i/>
        </w:rPr>
        <w:t xml:space="preserve"> == "sin")</w:t>
      </w:r>
    </w:p>
    <w:p w:rsidR="007B2FC8" w:rsidRPr="00E40274" w:rsidRDefault="007B2FC8" w:rsidP="007B2FC8">
      <w:pPr>
        <w:spacing w:after="0" w:line="276" w:lineRule="auto"/>
        <w:ind w:firstLine="708"/>
        <w:jc w:val="both"/>
        <w:rPr>
          <w:rFonts w:ascii="Courier New" w:eastAsia="Courier New" w:hAnsi="Courier New" w:cs="Courier New"/>
          <w:i/>
        </w:rPr>
      </w:pPr>
      <w:r w:rsidRPr="00E40274">
        <w:rPr>
          <w:rFonts w:ascii="Courier New" w:eastAsia="Courier New" w:hAnsi="Courier New" w:cs="Courier New"/>
          <w:i/>
        </w:rPr>
        <w:t>{</w:t>
      </w:r>
    </w:p>
    <w:p w:rsidR="007B2FC8" w:rsidRPr="00E40274" w:rsidRDefault="007B2FC8" w:rsidP="007B2FC8">
      <w:pPr>
        <w:spacing w:after="0" w:line="276" w:lineRule="auto"/>
        <w:ind w:left="708" w:firstLine="708"/>
        <w:jc w:val="both"/>
        <w:rPr>
          <w:rFonts w:ascii="Courier New" w:eastAsia="Courier New" w:hAnsi="Courier New" w:cs="Courier New"/>
          <w:i/>
        </w:rPr>
      </w:pPr>
      <w:r w:rsidRPr="00E40274">
        <w:rPr>
          <w:rFonts w:ascii="Courier New" w:eastAsia="Courier New" w:hAnsi="Courier New" w:cs="Courier New"/>
          <w:i/>
        </w:rPr>
        <w:t>res = sin(</w:t>
      </w:r>
      <w:r w:rsidRPr="00E40274">
        <w:rPr>
          <w:rFonts w:ascii="Courier New" w:eastAsia="Courier New" w:hAnsi="Courier New" w:cs="Courier New"/>
          <w:i/>
          <w:lang w:val="en-US"/>
        </w:rPr>
        <w:t>num</w:t>
      </w:r>
      <w:r w:rsidRPr="00E40274">
        <w:rPr>
          <w:rFonts w:ascii="Courier New" w:eastAsia="Courier New" w:hAnsi="Courier New" w:cs="Courier New"/>
          <w:i/>
        </w:rPr>
        <w:t>);</w:t>
      </w:r>
    </w:p>
    <w:p w:rsidR="007B2FC8" w:rsidRPr="00E40274" w:rsidRDefault="007B2FC8" w:rsidP="007B2FC8">
      <w:pPr>
        <w:spacing w:after="0" w:line="276" w:lineRule="auto"/>
        <w:ind w:left="708" w:firstLine="708"/>
        <w:jc w:val="both"/>
        <w:rPr>
          <w:rFonts w:ascii="Courier New" w:eastAsia="Courier New" w:hAnsi="Courier New" w:cs="Courier New"/>
          <w:i/>
        </w:rPr>
      </w:pPr>
      <w:r w:rsidRPr="00E40274">
        <w:rPr>
          <w:rFonts w:ascii="Courier New" w:eastAsia="Courier New" w:hAnsi="Courier New" w:cs="Courier New"/>
          <w:b/>
          <w:i/>
        </w:rPr>
        <w:t>return true</w:t>
      </w:r>
      <w:r w:rsidRPr="00E40274">
        <w:rPr>
          <w:rFonts w:ascii="Courier New" w:eastAsia="Courier New" w:hAnsi="Courier New" w:cs="Courier New"/>
          <w:i/>
        </w:rPr>
        <w:t>;</w:t>
      </w:r>
    </w:p>
    <w:p w:rsidR="007B2FC8" w:rsidRPr="00E40274" w:rsidRDefault="007B2FC8" w:rsidP="007B2FC8">
      <w:pPr>
        <w:spacing w:after="0" w:line="276" w:lineRule="auto"/>
        <w:ind w:firstLine="708"/>
        <w:jc w:val="both"/>
        <w:rPr>
          <w:rFonts w:ascii="Courier New" w:eastAsia="Courier New" w:hAnsi="Courier New" w:cs="Courier New"/>
          <w:b/>
          <w:i/>
        </w:rPr>
      </w:pPr>
      <w:r w:rsidRPr="00E40274">
        <w:rPr>
          <w:rFonts w:ascii="Courier New" w:eastAsia="Courier New" w:hAnsi="Courier New" w:cs="Courier New"/>
          <w:b/>
          <w:i/>
        </w:rPr>
        <w:t>}</w:t>
      </w:r>
    </w:p>
    <w:p w:rsidR="007B2FC8" w:rsidRPr="00E40274" w:rsidRDefault="007B2FC8" w:rsidP="007B2FC8">
      <w:pPr>
        <w:spacing w:after="0" w:line="276" w:lineRule="auto"/>
        <w:ind w:firstLine="708"/>
        <w:jc w:val="both"/>
        <w:rPr>
          <w:rFonts w:ascii="Courier New" w:eastAsia="Courier New" w:hAnsi="Courier New" w:cs="Courier New"/>
          <w:i/>
        </w:rPr>
      </w:pPr>
      <w:r w:rsidRPr="00E40274">
        <w:rPr>
          <w:rFonts w:ascii="Courier New" w:eastAsia="Courier New" w:hAnsi="Courier New" w:cs="Courier New"/>
          <w:b/>
          <w:i/>
        </w:rPr>
        <w:t>else if</w:t>
      </w:r>
      <w:r w:rsidRPr="00E40274">
        <w:rPr>
          <w:rFonts w:ascii="Courier New" w:eastAsia="Courier New" w:hAnsi="Courier New" w:cs="Courier New"/>
          <w:i/>
        </w:rPr>
        <w:t>(</w:t>
      </w:r>
      <w:r w:rsidRPr="00E40274">
        <w:rPr>
          <w:rFonts w:ascii="Courier New" w:eastAsia="Courier New" w:hAnsi="Courier New" w:cs="Courier New"/>
          <w:i/>
          <w:lang w:val="en-US"/>
        </w:rPr>
        <w:t>oper</w:t>
      </w:r>
      <w:r w:rsidRPr="00E40274">
        <w:rPr>
          <w:rFonts w:ascii="Courier New" w:eastAsia="Courier New" w:hAnsi="Courier New" w:cs="Courier New"/>
          <w:i/>
        </w:rPr>
        <w:t xml:space="preserve"> == "cos")</w:t>
      </w:r>
    </w:p>
    <w:p w:rsidR="007B2FC8" w:rsidRPr="00E40274" w:rsidRDefault="007B2FC8" w:rsidP="007B2FC8">
      <w:pPr>
        <w:spacing w:after="0" w:line="276" w:lineRule="auto"/>
        <w:ind w:firstLine="708"/>
        <w:jc w:val="both"/>
        <w:rPr>
          <w:rFonts w:ascii="Courier New" w:eastAsia="Courier New" w:hAnsi="Courier New" w:cs="Courier New"/>
          <w:i/>
        </w:rPr>
      </w:pPr>
      <w:r w:rsidRPr="00E40274">
        <w:rPr>
          <w:rFonts w:ascii="Courier New" w:eastAsia="Courier New" w:hAnsi="Courier New" w:cs="Courier New"/>
          <w:i/>
        </w:rPr>
        <w:t>{</w:t>
      </w:r>
    </w:p>
    <w:p w:rsidR="007B2FC8" w:rsidRPr="00E40274" w:rsidRDefault="007B2FC8" w:rsidP="007B2FC8">
      <w:pPr>
        <w:spacing w:after="0" w:line="276" w:lineRule="auto"/>
        <w:ind w:left="708" w:firstLine="708"/>
        <w:jc w:val="both"/>
        <w:rPr>
          <w:rFonts w:ascii="Courier New" w:eastAsia="Courier New" w:hAnsi="Courier New" w:cs="Courier New"/>
          <w:i/>
        </w:rPr>
      </w:pPr>
      <w:r w:rsidRPr="00E40274">
        <w:rPr>
          <w:rFonts w:ascii="Courier New" w:eastAsia="Courier New" w:hAnsi="Courier New" w:cs="Courier New"/>
          <w:i/>
          <w:lang w:val="en-US"/>
        </w:rPr>
        <w:t>res</w:t>
      </w:r>
      <w:r w:rsidRPr="00E40274">
        <w:rPr>
          <w:rFonts w:ascii="Courier New" w:eastAsia="Courier New" w:hAnsi="Courier New" w:cs="Courier New"/>
          <w:i/>
        </w:rPr>
        <w:t xml:space="preserve"> = cos(</w:t>
      </w:r>
      <w:r w:rsidRPr="00E40274">
        <w:rPr>
          <w:rFonts w:ascii="Courier New" w:eastAsia="Courier New" w:hAnsi="Courier New" w:cs="Courier New"/>
          <w:i/>
          <w:lang w:val="en-US"/>
        </w:rPr>
        <w:t>num</w:t>
      </w:r>
      <w:r w:rsidRPr="00E40274">
        <w:rPr>
          <w:rFonts w:ascii="Courier New" w:eastAsia="Courier New" w:hAnsi="Courier New" w:cs="Courier New"/>
          <w:i/>
        </w:rPr>
        <w:t>);</w:t>
      </w:r>
    </w:p>
    <w:p w:rsidR="007B2FC8" w:rsidRPr="00E40274" w:rsidRDefault="007B2FC8" w:rsidP="007B2FC8">
      <w:pPr>
        <w:spacing w:after="0" w:line="276" w:lineRule="auto"/>
        <w:ind w:left="708" w:firstLine="708"/>
        <w:jc w:val="both"/>
        <w:rPr>
          <w:rFonts w:ascii="Courier New" w:eastAsia="Courier New" w:hAnsi="Courier New" w:cs="Courier New"/>
          <w:i/>
        </w:rPr>
      </w:pPr>
      <w:r w:rsidRPr="00E40274">
        <w:rPr>
          <w:rFonts w:ascii="Courier New" w:eastAsia="Courier New" w:hAnsi="Courier New" w:cs="Courier New"/>
          <w:b/>
          <w:i/>
        </w:rPr>
        <w:t>return true</w:t>
      </w:r>
      <w:r w:rsidRPr="00E40274">
        <w:rPr>
          <w:rFonts w:ascii="Courier New" w:eastAsia="Courier New" w:hAnsi="Courier New" w:cs="Courier New"/>
          <w:i/>
        </w:rPr>
        <w:t>;</w:t>
      </w:r>
    </w:p>
    <w:p w:rsidR="007B2FC8" w:rsidRPr="00E40274" w:rsidRDefault="007B2FC8" w:rsidP="007B2FC8">
      <w:pPr>
        <w:spacing w:after="0" w:line="276" w:lineRule="auto"/>
        <w:ind w:firstLine="708"/>
        <w:jc w:val="both"/>
        <w:rPr>
          <w:rFonts w:ascii="Courier New" w:eastAsia="Courier New" w:hAnsi="Courier New" w:cs="Courier New"/>
          <w:b/>
          <w:i/>
        </w:rPr>
      </w:pPr>
      <w:r w:rsidRPr="00E40274">
        <w:rPr>
          <w:rFonts w:ascii="Courier New" w:eastAsia="Courier New" w:hAnsi="Courier New" w:cs="Courier New"/>
          <w:b/>
          <w:i/>
        </w:rPr>
        <w:t>}</w:t>
      </w:r>
    </w:p>
    <w:p w:rsidR="007B2FC8" w:rsidRPr="00E40274" w:rsidRDefault="007B2FC8" w:rsidP="007B2FC8">
      <w:pPr>
        <w:spacing w:after="0" w:line="276" w:lineRule="auto"/>
        <w:ind w:firstLine="708"/>
        <w:jc w:val="both"/>
        <w:rPr>
          <w:rFonts w:ascii="Courier New" w:eastAsia="Courier New" w:hAnsi="Courier New" w:cs="Courier New"/>
          <w:i/>
        </w:rPr>
      </w:pPr>
      <w:r w:rsidRPr="00E40274">
        <w:rPr>
          <w:rFonts w:ascii="Courier New" w:eastAsia="Courier New" w:hAnsi="Courier New" w:cs="Courier New"/>
          <w:b/>
          <w:i/>
        </w:rPr>
        <w:t>else if</w:t>
      </w:r>
      <w:r w:rsidRPr="00E40274">
        <w:rPr>
          <w:rFonts w:ascii="Courier New" w:eastAsia="Courier New" w:hAnsi="Courier New" w:cs="Courier New"/>
          <w:i/>
        </w:rPr>
        <w:t>(</w:t>
      </w:r>
      <w:r w:rsidRPr="00E40274">
        <w:rPr>
          <w:rFonts w:ascii="Courier New" w:eastAsia="Courier New" w:hAnsi="Courier New" w:cs="Courier New"/>
          <w:i/>
          <w:lang w:val="en-US"/>
        </w:rPr>
        <w:t>oper</w:t>
      </w:r>
      <w:r w:rsidRPr="00E40274">
        <w:rPr>
          <w:rFonts w:ascii="Courier New" w:eastAsia="Courier New" w:hAnsi="Courier New" w:cs="Courier New"/>
          <w:i/>
        </w:rPr>
        <w:t xml:space="preserve"> == "tan")</w:t>
      </w:r>
    </w:p>
    <w:p w:rsidR="007B2FC8" w:rsidRPr="00E40274" w:rsidRDefault="007B2FC8" w:rsidP="007B2FC8">
      <w:pPr>
        <w:spacing w:after="0" w:line="276" w:lineRule="auto"/>
        <w:ind w:firstLine="708"/>
        <w:jc w:val="both"/>
        <w:rPr>
          <w:rFonts w:ascii="Courier New" w:eastAsia="Courier New" w:hAnsi="Courier New" w:cs="Courier New"/>
          <w:b/>
          <w:i/>
        </w:rPr>
      </w:pPr>
      <w:r w:rsidRPr="00E40274">
        <w:rPr>
          <w:rFonts w:ascii="Courier New" w:eastAsia="Courier New" w:hAnsi="Courier New" w:cs="Courier New"/>
          <w:b/>
          <w:i/>
        </w:rPr>
        <w:t>{</w:t>
      </w:r>
    </w:p>
    <w:p w:rsidR="007B2FC8" w:rsidRPr="00E40274" w:rsidRDefault="007B2FC8" w:rsidP="007B2FC8">
      <w:pPr>
        <w:spacing w:after="0" w:line="276" w:lineRule="auto"/>
        <w:ind w:left="708" w:firstLine="708"/>
        <w:jc w:val="both"/>
        <w:rPr>
          <w:rFonts w:ascii="Courier New" w:eastAsia="Courier New" w:hAnsi="Courier New" w:cs="Courier New"/>
          <w:i/>
        </w:rPr>
      </w:pPr>
      <w:r w:rsidRPr="00E40274">
        <w:rPr>
          <w:rFonts w:ascii="Courier New" w:eastAsia="Courier New" w:hAnsi="Courier New" w:cs="Courier New"/>
          <w:i/>
          <w:lang w:val="en-US"/>
        </w:rPr>
        <w:t>res</w:t>
      </w:r>
      <w:r w:rsidRPr="00E40274">
        <w:rPr>
          <w:rFonts w:ascii="Courier New" w:eastAsia="Courier New" w:hAnsi="Courier New" w:cs="Courier New"/>
          <w:i/>
        </w:rPr>
        <w:t xml:space="preserve"> = tan(</w:t>
      </w:r>
      <w:r w:rsidRPr="00E40274">
        <w:rPr>
          <w:rFonts w:ascii="Courier New" w:eastAsia="Courier New" w:hAnsi="Courier New" w:cs="Courier New"/>
          <w:i/>
          <w:lang w:val="en-US"/>
        </w:rPr>
        <w:t>num</w:t>
      </w:r>
      <w:r w:rsidRPr="00E40274">
        <w:rPr>
          <w:rFonts w:ascii="Courier New" w:eastAsia="Courier New" w:hAnsi="Courier New" w:cs="Courier New"/>
          <w:i/>
        </w:rPr>
        <w:t>);</w:t>
      </w:r>
    </w:p>
    <w:p w:rsidR="007B2FC8" w:rsidRPr="00E40274" w:rsidRDefault="007B2FC8" w:rsidP="007B2FC8">
      <w:pPr>
        <w:spacing w:after="0" w:line="276" w:lineRule="auto"/>
        <w:ind w:left="708" w:firstLine="708"/>
        <w:jc w:val="both"/>
        <w:rPr>
          <w:rFonts w:ascii="Courier New" w:eastAsia="Courier New" w:hAnsi="Courier New" w:cs="Courier New"/>
          <w:i/>
        </w:rPr>
      </w:pPr>
      <w:r w:rsidRPr="00E40274">
        <w:rPr>
          <w:rFonts w:ascii="Courier New" w:eastAsia="Courier New" w:hAnsi="Courier New" w:cs="Courier New"/>
          <w:b/>
          <w:i/>
        </w:rPr>
        <w:t>return true</w:t>
      </w:r>
      <w:r w:rsidRPr="00E40274">
        <w:rPr>
          <w:rFonts w:ascii="Courier New" w:eastAsia="Courier New" w:hAnsi="Courier New" w:cs="Courier New"/>
          <w:i/>
        </w:rPr>
        <w:t>;</w:t>
      </w:r>
    </w:p>
    <w:p w:rsidR="007B2FC8" w:rsidRPr="00E40274" w:rsidRDefault="007B2FC8" w:rsidP="007B2FC8">
      <w:pPr>
        <w:spacing w:after="0" w:line="276" w:lineRule="auto"/>
        <w:ind w:firstLine="708"/>
        <w:jc w:val="both"/>
        <w:rPr>
          <w:rFonts w:ascii="Courier New" w:eastAsia="Courier New" w:hAnsi="Courier New" w:cs="Courier New"/>
          <w:b/>
          <w:i/>
        </w:rPr>
      </w:pPr>
      <w:r w:rsidRPr="00E40274">
        <w:rPr>
          <w:rFonts w:ascii="Courier New" w:eastAsia="Courier New" w:hAnsi="Courier New" w:cs="Courier New"/>
          <w:b/>
          <w:i/>
        </w:rPr>
        <w:t>}</w:t>
      </w:r>
    </w:p>
    <w:p w:rsidR="007B2FC8" w:rsidRPr="00E40274" w:rsidRDefault="007B2FC8" w:rsidP="007B2FC8">
      <w:pPr>
        <w:spacing w:after="0" w:line="276" w:lineRule="auto"/>
        <w:ind w:firstLine="708"/>
        <w:jc w:val="both"/>
        <w:rPr>
          <w:rFonts w:ascii="Courier New" w:eastAsia="Courier New" w:hAnsi="Courier New" w:cs="Courier New"/>
          <w:b/>
          <w:i/>
        </w:rPr>
      </w:pPr>
      <w:r w:rsidRPr="00E40274">
        <w:rPr>
          <w:rFonts w:ascii="Courier New" w:eastAsia="Courier New" w:hAnsi="Courier New" w:cs="Courier New"/>
          <w:b/>
          <w:i/>
        </w:rPr>
        <w:t>else</w:t>
      </w:r>
    </w:p>
    <w:p w:rsidR="007B2FC8" w:rsidRPr="00E40274" w:rsidRDefault="007B2FC8" w:rsidP="007B2FC8">
      <w:pPr>
        <w:spacing w:after="0" w:line="276" w:lineRule="auto"/>
        <w:ind w:firstLine="708"/>
        <w:jc w:val="both"/>
        <w:rPr>
          <w:rFonts w:ascii="Courier New" w:eastAsia="Courier New" w:hAnsi="Courier New" w:cs="Courier New"/>
          <w:b/>
          <w:i/>
        </w:rPr>
      </w:pPr>
      <w:r w:rsidRPr="00E40274">
        <w:rPr>
          <w:rFonts w:ascii="Courier New" w:eastAsia="Courier New" w:hAnsi="Courier New" w:cs="Courier New"/>
          <w:b/>
          <w:i/>
        </w:rPr>
        <w:t>{</w:t>
      </w:r>
    </w:p>
    <w:p w:rsidR="007B2FC8" w:rsidRPr="00E40274" w:rsidRDefault="007B2FC8" w:rsidP="007B2FC8">
      <w:pPr>
        <w:spacing w:after="0" w:line="276" w:lineRule="auto"/>
        <w:ind w:left="708" w:firstLine="708"/>
        <w:jc w:val="both"/>
        <w:rPr>
          <w:rFonts w:ascii="Courier New" w:eastAsia="Courier New" w:hAnsi="Courier New" w:cs="Courier New"/>
          <w:i/>
        </w:rPr>
      </w:pPr>
      <w:r w:rsidRPr="00E40274">
        <w:rPr>
          <w:rFonts w:ascii="Courier New" w:eastAsia="Courier New" w:hAnsi="Courier New" w:cs="Courier New"/>
          <w:i/>
          <w:lang w:val="en-US"/>
        </w:rPr>
        <w:t>err</w:t>
      </w:r>
      <w:r w:rsidRPr="00E40274">
        <w:rPr>
          <w:rFonts w:ascii="Courier New" w:eastAsia="Courier New" w:hAnsi="Courier New" w:cs="Courier New"/>
          <w:i/>
        </w:rPr>
        <w:t xml:space="preserve"> = "Помилка введення дії";</w:t>
      </w:r>
    </w:p>
    <w:p w:rsidR="007B2FC8" w:rsidRPr="00E40274" w:rsidRDefault="007B2FC8" w:rsidP="007B2FC8">
      <w:pPr>
        <w:spacing w:after="0" w:line="276" w:lineRule="auto"/>
        <w:ind w:left="708" w:firstLine="708"/>
        <w:jc w:val="both"/>
        <w:rPr>
          <w:rFonts w:ascii="Courier New" w:eastAsia="Courier New" w:hAnsi="Courier New" w:cs="Courier New"/>
          <w:i/>
        </w:rPr>
      </w:pPr>
      <w:r w:rsidRPr="00E40274">
        <w:rPr>
          <w:rFonts w:ascii="Courier New" w:eastAsia="Courier New" w:hAnsi="Courier New" w:cs="Courier New"/>
          <w:b/>
          <w:i/>
        </w:rPr>
        <w:t>return false</w:t>
      </w:r>
      <w:r w:rsidRPr="00E40274">
        <w:rPr>
          <w:rFonts w:ascii="Courier New" w:eastAsia="Courier New" w:hAnsi="Courier New" w:cs="Courier New"/>
          <w:i/>
        </w:rPr>
        <w:t>;</w:t>
      </w:r>
    </w:p>
    <w:p w:rsidR="007B2FC8" w:rsidRPr="00E40274" w:rsidRDefault="007B2FC8" w:rsidP="007B2FC8">
      <w:pPr>
        <w:spacing w:after="0" w:line="276" w:lineRule="auto"/>
        <w:ind w:firstLine="708"/>
        <w:jc w:val="both"/>
        <w:rPr>
          <w:rFonts w:ascii="Courier New" w:eastAsia="Courier New" w:hAnsi="Courier New" w:cs="Courier New"/>
          <w:b/>
          <w:i/>
        </w:rPr>
      </w:pPr>
      <w:r w:rsidRPr="00E40274">
        <w:rPr>
          <w:rFonts w:ascii="Courier New" w:eastAsia="Courier New" w:hAnsi="Courier New" w:cs="Courier New"/>
          <w:b/>
          <w:i/>
        </w:rPr>
        <w:t>}</w:t>
      </w:r>
    </w:p>
    <w:p w:rsidR="007B2FC8" w:rsidRPr="00E40274" w:rsidRDefault="007B2FC8" w:rsidP="007B2FC8">
      <w:pPr>
        <w:spacing w:after="0" w:line="276" w:lineRule="auto"/>
        <w:ind w:firstLine="567"/>
        <w:jc w:val="both"/>
        <w:rPr>
          <w:rFonts w:ascii="Courier New" w:eastAsia="Courier New" w:hAnsi="Courier New" w:cs="Courier New"/>
          <w:i/>
        </w:rPr>
      </w:pPr>
      <w:r w:rsidRPr="00E40274">
        <w:rPr>
          <w:rFonts w:ascii="Courier New" w:eastAsia="Courier New" w:hAnsi="Courier New" w:cs="Courier New"/>
          <w:b/>
          <w:i/>
        </w:rPr>
        <w:t>}</w:t>
      </w:r>
    </w:p>
    <w:p w:rsidR="007B2FC8" w:rsidRPr="00E40274" w:rsidRDefault="007B2FC8" w:rsidP="007B2FC8">
      <w:pPr>
        <w:spacing w:after="0" w:line="276" w:lineRule="auto"/>
        <w:ind w:firstLine="567"/>
        <w:jc w:val="both"/>
        <w:rPr>
          <w:rFonts w:ascii="Courier New" w:eastAsia="Courier New" w:hAnsi="Courier New" w:cs="Courier New"/>
          <w:b/>
          <w:i/>
        </w:rPr>
      </w:pPr>
    </w:p>
    <w:p w:rsidR="007B2FC8" w:rsidRPr="00E40274" w:rsidRDefault="007B2FC8" w:rsidP="007B2FC8">
      <w:pPr>
        <w:spacing w:after="0" w:line="276" w:lineRule="auto"/>
        <w:ind w:firstLine="567"/>
        <w:jc w:val="both"/>
        <w:rPr>
          <w:rFonts w:ascii="Courier New" w:eastAsia="Courier New" w:hAnsi="Courier New" w:cs="Courier New"/>
          <w:i/>
        </w:rPr>
      </w:pPr>
      <w:r w:rsidRPr="00E40274">
        <w:rPr>
          <w:rFonts w:ascii="Courier New" w:eastAsia="Courier New" w:hAnsi="Courier New" w:cs="Courier New"/>
          <w:b/>
          <w:i/>
        </w:rPr>
        <w:t>void</w:t>
      </w:r>
      <w:r w:rsidRPr="00E40274">
        <w:rPr>
          <w:rFonts w:ascii="Courier New" w:eastAsia="Courier New" w:hAnsi="Courier New" w:cs="Courier New"/>
          <w:i/>
        </w:rPr>
        <w:t xml:space="preserve"> Calculator::Solve()</w:t>
      </w:r>
    </w:p>
    <w:p w:rsidR="007B2FC8" w:rsidRPr="00E40274" w:rsidRDefault="007B2FC8" w:rsidP="007B2FC8">
      <w:pPr>
        <w:spacing w:after="0" w:line="276" w:lineRule="auto"/>
        <w:ind w:firstLine="567"/>
        <w:jc w:val="both"/>
        <w:rPr>
          <w:rFonts w:ascii="Courier New" w:eastAsia="Courier New" w:hAnsi="Courier New" w:cs="Courier New"/>
          <w:b/>
          <w:i/>
        </w:rPr>
      </w:pPr>
      <w:r w:rsidRPr="00E40274">
        <w:rPr>
          <w:rFonts w:ascii="Courier New" w:eastAsia="Courier New" w:hAnsi="Courier New" w:cs="Courier New"/>
          <w:b/>
          <w:i/>
        </w:rPr>
        <w:t>{</w:t>
      </w:r>
    </w:p>
    <w:p w:rsidR="007B2FC8" w:rsidRPr="00E40274" w:rsidRDefault="007B2FC8" w:rsidP="007B2FC8">
      <w:pPr>
        <w:spacing w:after="0" w:line="276" w:lineRule="auto"/>
        <w:ind w:firstLine="708"/>
        <w:jc w:val="both"/>
        <w:rPr>
          <w:rFonts w:ascii="Courier New" w:eastAsia="Courier New" w:hAnsi="Courier New" w:cs="Courier New"/>
          <w:i/>
        </w:rPr>
      </w:pPr>
      <w:r w:rsidRPr="00E40274">
        <w:rPr>
          <w:rFonts w:ascii="Courier New" w:eastAsia="Courier New" w:hAnsi="Courier New" w:cs="Courier New"/>
          <w:b/>
          <w:i/>
        </w:rPr>
        <w:t>if</w:t>
      </w:r>
      <w:r w:rsidRPr="00E40274">
        <w:rPr>
          <w:rFonts w:ascii="Courier New" w:eastAsia="Courier New" w:hAnsi="Courier New" w:cs="Courier New"/>
          <w:i/>
        </w:rPr>
        <w:t xml:space="preserve">(Calculate() == </w:t>
      </w:r>
      <w:r w:rsidRPr="00E40274">
        <w:rPr>
          <w:rFonts w:ascii="Courier New" w:eastAsia="Courier New" w:hAnsi="Courier New" w:cs="Courier New"/>
          <w:b/>
          <w:i/>
        </w:rPr>
        <w:t>true</w:t>
      </w:r>
      <w:r w:rsidRPr="00E40274">
        <w:rPr>
          <w:rFonts w:ascii="Courier New" w:eastAsia="Courier New" w:hAnsi="Courier New" w:cs="Courier New"/>
          <w:i/>
        </w:rPr>
        <w:t>)</w:t>
      </w:r>
    </w:p>
    <w:p w:rsidR="007B2FC8" w:rsidRPr="00E40274" w:rsidRDefault="007B2FC8" w:rsidP="007B2FC8">
      <w:pPr>
        <w:spacing w:after="0" w:line="276" w:lineRule="auto"/>
        <w:ind w:left="708" w:firstLine="708"/>
        <w:jc w:val="both"/>
        <w:rPr>
          <w:rFonts w:ascii="Courier New" w:eastAsia="Courier New" w:hAnsi="Courier New" w:cs="Courier New"/>
          <w:i/>
        </w:rPr>
      </w:pPr>
      <w:r w:rsidRPr="00E40274">
        <w:rPr>
          <w:rFonts w:ascii="Courier New" w:eastAsia="Courier New" w:hAnsi="Courier New" w:cs="Courier New"/>
          <w:i/>
        </w:rPr>
        <w:lastRenderedPageBreak/>
        <w:t xml:space="preserve">cout &lt;&lt; </w:t>
      </w:r>
      <w:r w:rsidRPr="00E40274">
        <w:rPr>
          <w:rFonts w:ascii="Courier New" w:eastAsia="Courier New" w:hAnsi="Courier New" w:cs="Courier New"/>
          <w:i/>
          <w:lang w:val="en-US"/>
        </w:rPr>
        <w:t>res</w:t>
      </w:r>
      <w:r w:rsidRPr="00E40274">
        <w:rPr>
          <w:rFonts w:ascii="Courier New" w:eastAsia="Courier New" w:hAnsi="Courier New" w:cs="Courier New"/>
          <w:i/>
        </w:rPr>
        <w:t xml:space="preserve"> &lt;&lt; "\n";</w:t>
      </w:r>
    </w:p>
    <w:p w:rsidR="007B2FC8" w:rsidRPr="00E40274" w:rsidRDefault="007B2FC8" w:rsidP="007B2FC8">
      <w:pPr>
        <w:spacing w:after="0" w:line="276" w:lineRule="auto"/>
        <w:ind w:firstLine="708"/>
        <w:jc w:val="both"/>
        <w:rPr>
          <w:rFonts w:ascii="Courier New" w:eastAsia="Courier New" w:hAnsi="Courier New" w:cs="Courier New"/>
          <w:b/>
          <w:i/>
        </w:rPr>
      </w:pPr>
      <w:r w:rsidRPr="00E40274">
        <w:rPr>
          <w:rFonts w:ascii="Courier New" w:eastAsia="Courier New" w:hAnsi="Courier New" w:cs="Courier New"/>
          <w:b/>
          <w:i/>
        </w:rPr>
        <w:t>else</w:t>
      </w:r>
    </w:p>
    <w:p w:rsidR="007B2FC8" w:rsidRPr="00E40274" w:rsidRDefault="007B2FC8" w:rsidP="007B2FC8">
      <w:pPr>
        <w:spacing w:after="0" w:line="276" w:lineRule="auto"/>
        <w:ind w:left="708" w:firstLine="708"/>
        <w:jc w:val="both"/>
        <w:rPr>
          <w:rFonts w:ascii="Courier New" w:eastAsia="Courier New" w:hAnsi="Courier New" w:cs="Courier New"/>
          <w:i/>
        </w:rPr>
      </w:pPr>
      <w:r w:rsidRPr="00E40274">
        <w:rPr>
          <w:rFonts w:ascii="Courier New" w:eastAsia="Courier New" w:hAnsi="Courier New" w:cs="Courier New"/>
          <w:i/>
        </w:rPr>
        <w:t xml:space="preserve">cout &lt;&lt; </w:t>
      </w:r>
      <w:r w:rsidRPr="00E40274">
        <w:rPr>
          <w:rFonts w:ascii="Courier New" w:eastAsia="Courier New" w:hAnsi="Courier New" w:cs="Courier New"/>
          <w:i/>
          <w:lang w:val="en-US"/>
        </w:rPr>
        <w:t>err</w:t>
      </w:r>
      <w:r w:rsidRPr="00E40274">
        <w:rPr>
          <w:rFonts w:ascii="Courier New" w:eastAsia="Courier New" w:hAnsi="Courier New" w:cs="Courier New"/>
          <w:i/>
        </w:rPr>
        <w:t xml:space="preserve"> &lt;&lt; "\n";</w:t>
      </w:r>
    </w:p>
    <w:p w:rsidR="007B2FC8" w:rsidRPr="00E40274" w:rsidRDefault="007B2FC8" w:rsidP="007B2FC8">
      <w:pPr>
        <w:spacing w:after="0" w:line="276" w:lineRule="auto"/>
        <w:ind w:firstLine="567"/>
        <w:jc w:val="both"/>
        <w:rPr>
          <w:rFonts w:ascii="Courier New" w:eastAsia="Courier New" w:hAnsi="Courier New" w:cs="Courier New"/>
          <w:b/>
          <w:i/>
        </w:rPr>
      </w:pPr>
      <w:r w:rsidRPr="00E40274">
        <w:rPr>
          <w:rFonts w:ascii="Courier New" w:eastAsia="Courier New" w:hAnsi="Courier New" w:cs="Courier New"/>
          <w:b/>
          <w:i/>
        </w:rPr>
        <w:t>}</w:t>
      </w:r>
    </w:p>
    <w:p w:rsidR="007B2FC8" w:rsidRPr="00E40274" w:rsidRDefault="007B2FC8" w:rsidP="007B2FC8">
      <w:pPr>
        <w:spacing w:after="0" w:line="276" w:lineRule="auto"/>
        <w:ind w:firstLine="567"/>
        <w:jc w:val="both"/>
        <w:rPr>
          <w:rFonts w:ascii="Times New Roman" w:eastAsia="Times New Roman" w:hAnsi="Times New Roman" w:cs="Times New Roman"/>
          <w:sz w:val="24"/>
          <w:szCs w:val="24"/>
        </w:rPr>
      </w:pPr>
    </w:p>
    <w:p w:rsidR="007B2FC8" w:rsidRPr="00E40274" w:rsidRDefault="007B2FC8" w:rsidP="007B2FC8">
      <w:pPr>
        <w:spacing w:after="0" w:line="276" w:lineRule="auto"/>
        <w:ind w:firstLine="567"/>
        <w:jc w:val="both"/>
        <w:rPr>
          <w:rFonts w:ascii="Times New Roman" w:eastAsia="Courier New" w:hAnsi="Times New Roman" w:cs="Times New Roman"/>
          <w:b/>
          <w:sz w:val="24"/>
          <w:szCs w:val="24"/>
        </w:rPr>
      </w:pPr>
      <w:r w:rsidRPr="00E40274">
        <w:rPr>
          <w:rFonts w:ascii="Times New Roman" w:eastAsia="Courier New" w:hAnsi="Times New Roman" w:cs="Times New Roman"/>
          <w:b/>
          <w:sz w:val="24"/>
          <w:szCs w:val="24"/>
        </w:rPr>
        <w:t>Файл main.cpp</w:t>
      </w:r>
    </w:p>
    <w:p w:rsidR="007B2FC8" w:rsidRPr="00E40274" w:rsidRDefault="007B2FC8" w:rsidP="007B2FC8">
      <w:pPr>
        <w:spacing w:after="0" w:line="276" w:lineRule="auto"/>
        <w:ind w:firstLine="567"/>
        <w:jc w:val="both"/>
        <w:rPr>
          <w:rFonts w:ascii="Courier New" w:eastAsia="Courier New" w:hAnsi="Courier New" w:cs="Courier New"/>
          <w:i/>
        </w:rPr>
      </w:pPr>
      <w:r w:rsidRPr="00E40274">
        <w:rPr>
          <w:rFonts w:ascii="Courier New" w:eastAsia="Courier New" w:hAnsi="Courier New" w:cs="Courier New"/>
          <w:b/>
          <w:i/>
        </w:rPr>
        <w:t>#include</w:t>
      </w:r>
      <w:r w:rsidRPr="00E40274">
        <w:rPr>
          <w:rFonts w:ascii="Courier New" w:eastAsia="Courier New" w:hAnsi="Courier New" w:cs="Courier New"/>
          <w:i/>
        </w:rPr>
        <w:t xml:space="preserve"> &lt;iostream&gt;</w:t>
      </w:r>
    </w:p>
    <w:p w:rsidR="007B2FC8" w:rsidRPr="00E40274" w:rsidRDefault="007B2FC8" w:rsidP="007B2FC8">
      <w:pPr>
        <w:spacing w:after="0" w:line="276" w:lineRule="auto"/>
        <w:ind w:firstLine="567"/>
        <w:jc w:val="both"/>
        <w:rPr>
          <w:rFonts w:ascii="Courier New" w:eastAsia="Courier New" w:hAnsi="Courier New" w:cs="Courier New"/>
          <w:i/>
        </w:rPr>
      </w:pPr>
      <w:r w:rsidRPr="00E40274">
        <w:rPr>
          <w:rFonts w:ascii="Courier New" w:eastAsia="Courier New" w:hAnsi="Courier New" w:cs="Courier New"/>
          <w:b/>
          <w:i/>
        </w:rPr>
        <w:t>#include</w:t>
      </w:r>
      <w:r w:rsidRPr="00E40274">
        <w:rPr>
          <w:rFonts w:ascii="Courier New" w:eastAsia="Courier New" w:hAnsi="Courier New" w:cs="Courier New"/>
          <w:i/>
        </w:rPr>
        <w:t xml:space="preserve"> "</w:t>
      </w:r>
      <w:r w:rsidRPr="00E40274">
        <w:rPr>
          <w:rFonts w:ascii="Courier New" w:eastAsia="Courier New" w:hAnsi="Courier New" w:cs="Courier New"/>
          <w:i/>
          <w:lang w:val="en-US"/>
        </w:rPr>
        <w:t>calculator.h</w:t>
      </w:r>
      <w:r w:rsidRPr="00E40274">
        <w:rPr>
          <w:rFonts w:ascii="Courier New" w:eastAsia="Courier New" w:hAnsi="Courier New" w:cs="Courier New"/>
          <w:i/>
        </w:rPr>
        <w:t>"</w:t>
      </w:r>
    </w:p>
    <w:p w:rsidR="007B2FC8" w:rsidRPr="00E40274" w:rsidRDefault="007B2FC8" w:rsidP="007B2FC8">
      <w:pPr>
        <w:spacing w:after="0" w:line="276" w:lineRule="auto"/>
        <w:ind w:firstLine="567"/>
        <w:jc w:val="both"/>
        <w:rPr>
          <w:rFonts w:ascii="Courier New" w:eastAsia="Courier New" w:hAnsi="Courier New" w:cs="Courier New"/>
          <w:i/>
        </w:rPr>
      </w:pPr>
    </w:p>
    <w:p w:rsidR="007B2FC8" w:rsidRPr="00E40274" w:rsidRDefault="007B2FC8" w:rsidP="007B2FC8">
      <w:pPr>
        <w:spacing w:after="0" w:line="276" w:lineRule="auto"/>
        <w:ind w:firstLine="567"/>
        <w:jc w:val="both"/>
        <w:rPr>
          <w:rFonts w:ascii="Courier New" w:eastAsia="Courier New" w:hAnsi="Courier New" w:cs="Courier New"/>
          <w:i/>
        </w:rPr>
      </w:pPr>
      <w:r w:rsidRPr="00E40274">
        <w:rPr>
          <w:rFonts w:ascii="Courier New" w:eastAsia="Courier New" w:hAnsi="Courier New" w:cs="Courier New"/>
          <w:b/>
          <w:i/>
        </w:rPr>
        <w:t>using namespace</w:t>
      </w:r>
      <w:r w:rsidRPr="00E40274">
        <w:rPr>
          <w:rFonts w:ascii="Courier New" w:eastAsia="Courier New" w:hAnsi="Courier New" w:cs="Courier New"/>
          <w:i/>
        </w:rPr>
        <w:t xml:space="preserve"> std;</w:t>
      </w:r>
    </w:p>
    <w:p w:rsidR="007B2FC8" w:rsidRPr="00E40274" w:rsidRDefault="007B2FC8" w:rsidP="007B2FC8">
      <w:pPr>
        <w:spacing w:after="0" w:line="276" w:lineRule="auto"/>
        <w:ind w:firstLine="567"/>
        <w:jc w:val="both"/>
        <w:rPr>
          <w:rFonts w:ascii="Courier New" w:eastAsia="Courier New" w:hAnsi="Courier New" w:cs="Courier New"/>
          <w:i/>
        </w:rPr>
      </w:pPr>
    </w:p>
    <w:p w:rsidR="007B2FC8" w:rsidRPr="00E40274" w:rsidRDefault="007B2FC8" w:rsidP="007B2FC8">
      <w:pPr>
        <w:spacing w:after="0" w:line="276" w:lineRule="auto"/>
        <w:ind w:firstLine="567"/>
        <w:jc w:val="both"/>
        <w:rPr>
          <w:rFonts w:ascii="Courier New" w:eastAsia="Courier New" w:hAnsi="Courier New" w:cs="Courier New"/>
          <w:i/>
        </w:rPr>
      </w:pPr>
      <w:r w:rsidRPr="00E40274">
        <w:rPr>
          <w:rFonts w:ascii="Courier New" w:eastAsia="Courier New" w:hAnsi="Courier New" w:cs="Courier New"/>
          <w:b/>
          <w:i/>
        </w:rPr>
        <w:t>int</w:t>
      </w:r>
      <w:r w:rsidRPr="00E40274">
        <w:rPr>
          <w:rFonts w:ascii="Courier New" w:eastAsia="Courier New" w:hAnsi="Courier New" w:cs="Courier New"/>
          <w:i/>
        </w:rPr>
        <w:t xml:space="preserve"> main(</w:t>
      </w:r>
      <w:r w:rsidRPr="00E40274">
        <w:rPr>
          <w:rFonts w:ascii="Courier New" w:eastAsia="Courier New" w:hAnsi="Courier New" w:cs="Courier New"/>
          <w:b/>
          <w:i/>
        </w:rPr>
        <w:t>void</w:t>
      </w:r>
      <w:r w:rsidRPr="00E40274">
        <w:rPr>
          <w:rFonts w:ascii="Courier New" w:eastAsia="Courier New" w:hAnsi="Courier New" w:cs="Courier New"/>
          <w:i/>
        </w:rPr>
        <w:t>)</w:t>
      </w:r>
    </w:p>
    <w:p w:rsidR="007B2FC8" w:rsidRPr="00E40274" w:rsidRDefault="007B2FC8" w:rsidP="007B2FC8">
      <w:pPr>
        <w:spacing w:after="0" w:line="276" w:lineRule="auto"/>
        <w:ind w:firstLine="567"/>
        <w:jc w:val="both"/>
        <w:rPr>
          <w:rFonts w:ascii="Courier New" w:eastAsia="Courier New" w:hAnsi="Courier New" w:cs="Courier New"/>
          <w:i/>
        </w:rPr>
      </w:pPr>
      <w:r w:rsidRPr="00E40274">
        <w:rPr>
          <w:rFonts w:ascii="Courier New" w:eastAsia="Courier New" w:hAnsi="Courier New" w:cs="Courier New"/>
          <w:i/>
        </w:rPr>
        <w:t>{</w:t>
      </w:r>
    </w:p>
    <w:p w:rsidR="007B2FC8" w:rsidRPr="00E40274" w:rsidRDefault="007B2FC8" w:rsidP="007B2FC8">
      <w:pPr>
        <w:spacing w:after="0" w:line="276" w:lineRule="auto"/>
        <w:ind w:firstLine="708"/>
        <w:jc w:val="both"/>
        <w:rPr>
          <w:rFonts w:ascii="Courier New" w:eastAsia="Courier New" w:hAnsi="Courier New" w:cs="Courier New"/>
          <w:i/>
        </w:rPr>
      </w:pPr>
      <w:r w:rsidRPr="00E40274">
        <w:rPr>
          <w:rFonts w:ascii="Courier New" w:eastAsia="Courier New" w:hAnsi="Courier New" w:cs="Courier New"/>
          <w:i/>
        </w:rPr>
        <w:t xml:space="preserve">  </w:t>
      </w:r>
      <w:r w:rsidRPr="00E40274">
        <w:rPr>
          <w:rFonts w:ascii="Courier New" w:eastAsia="Courier New" w:hAnsi="Courier New" w:cs="Courier New"/>
          <w:i/>
          <w:lang w:val="en-US"/>
        </w:rPr>
        <w:t>Calculator</w:t>
      </w:r>
      <w:r w:rsidRPr="00E40274">
        <w:rPr>
          <w:rFonts w:ascii="Courier New" w:eastAsia="Courier New" w:hAnsi="Courier New" w:cs="Courier New"/>
          <w:i/>
        </w:rPr>
        <w:t xml:space="preserve"> *</w:t>
      </w:r>
      <w:r w:rsidRPr="00E40274">
        <w:rPr>
          <w:rFonts w:ascii="Courier New" w:eastAsia="Courier New" w:hAnsi="Courier New" w:cs="Courier New"/>
          <w:i/>
          <w:lang w:val="en-US"/>
        </w:rPr>
        <w:t>calc</w:t>
      </w:r>
      <w:r w:rsidRPr="00E40274">
        <w:rPr>
          <w:rFonts w:ascii="Courier New" w:eastAsia="Courier New" w:hAnsi="Courier New" w:cs="Courier New"/>
          <w:i/>
        </w:rPr>
        <w:t>;</w:t>
      </w:r>
    </w:p>
    <w:p w:rsidR="007B2FC8" w:rsidRPr="00E40274" w:rsidRDefault="007B2FC8" w:rsidP="007B2FC8">
      <w:pPr>
        <w:spacing w:after="0" w:line="276" w:lineRule="auto"/>
        <w:ind w:firstLine="708"/>
        <w:jc w:val="both"/>
        <w:rPr>
          <w:rFonts w:ascii="Courier New" w:eastAsia="Courier New" w:hAnsi="Courier New" w:cs="Courier New"/>
          <w:i/>
        </w:rPr>
      </w:pPr>
      <w:r w:rsidRPr="00E40274">
        <w:rPr>
          <w:rFonts w:ascii="Courier New" w:eastAsia="Courier New" w:hAnsi="Courier New" w:cs="Courier New"/>
          <w:i/>
        </w:rPr>
        <w:t xml:space="preserve">  </w:t>
      </w:r>
      <w:r w:rsidRPr="00E40274">
        <w:rPr>
          <w:rFonts w:ascii="Courier New" w:eastAsia="Courier New" w:hAnsi="Courier New" w:cs="Courier New"/>
          <w:i/>
          <w:lang w:val="en-US"/>
        </w:rPr>
        <w:t>calc</w:t>
      </w:r>
      <w:r w:rsidRPr="00E40274">
        <w:rPr>
          <w:rFonts w:ascii="Courier New" w:eastAsia="Courier New" w:hAnsi="Courier New" w:cs="Courier New"/>
          <w:i/>
        </w:rPr>
        <w:t xml:space="preserve"> = </w:t>
      </w:r>
      <w:r w:rsidRPr="00E40274">
        <w:rPr>
          <w:rFonts w:ascii="Courier New" w:eastAsia="Courier New" w:hAnsi="Courier New" w:cs="Courier New"/>
          <w:b/>
          <w:i/>
        </w:rPr>
        <w:t>new</w:t>
      </w:r>
      <w:r w:rsidRPr="00E40274">
        <w:rPr>
          <w:rFonts w:ascii="Courier New" w:eastAsia="Courier New" w:hAnsi="Courier New" w:cs="Courier New"/>
          <w:i/>
        </w:rPr>
        <w:t xml:space="preserve"> </w:t>
      </w:r>
      <w:r w:rsidRPr="00E40274">
        <w:rPr>
          <w:rFonts w:ascii="Courier New" w:eastAsia="Courier New" w:hAnsi="Courier New" w:cs="Courier New"/>
          <w:i/>
          <w:lang w:val="en-US"/>
        </w:rPr>
        <w:t>Calculator</w:t>
      </w:r>
      <w:r w:rsidRPr="00E40274">
        <w:rPr>
          <w:rFonts w:ascii="Courier New" w:eastAsia="Courier New" w:hAnsi="Courier New" w:cs="Courier New"/>
          <w:i/>
        </w:rPr>
        <w:t>;</w:t>
      </w:r>
    </w:p>
    <w:p w:rsidR="007B2FC8" w:rsidRPr="00E40274" w:rsidRDefault="007B2FC8" w:rsidP="007B2FC8">
      <w:pPr>
        <w:spacing w:after="0" w:line="276" w:lineRule="auto"/>
        <w:ind w:firstLine="708"/>
        <w:jc w:val="both"/>
        <w:rPr>
          <w:rFonts w:ascii="Courier New" w:eastAsia="Courier New" w:hAnsi="Courier New" w:cs="Courier New"/>
          <w:i/>
        </w:rPr>
      </w:pPr>
      <w:r w:rsidRPr="00E40274">
        <w:rPr>
          <w:rFonts w:ascii="Courier New" w:eastAsia="Courier New" w:hAnsi="Courier New" w:cs="Courier New"/>
          <w:i/>
        </w:rPr>
        <w:t xml:space="preserve">  </w:t>
      </w:r>
      <w:r w:rsidRPr="00E40274">
        <w:rPr>
          <w:rFonts w:ascii="Courier New" w:eastAsia="Courier New" w:hAnsi="Courier New" w:cs="Courier New"/>
          <w:i/>
          <w:lang w:val="en-US"/>
        </w:rPr>
        <w:t>calc</w:t>
      </w:r>
      <w:r w:rsidRPr="00E40274">
        <w:rPr>
          <w:rFonts w:ascii="Courier New" w:eastAsia="Courier New" w:hAnsi="Courier New" w:cs="Courier New"/>
          <w:i/>
        </w:rPr>
        <w:t>-&gt;SetValues();</w:t>
      </w:r>
    </w:p>
    <w:p w:rsidR="007B2FC8" w:rsidRPr="00E40274" w:rsidRDefault="007B2FC8" w:rsidP="007B2FC8">
      <w:pPr>
        <w:spacing w:after="0" w:line="276" w:lineRule="auto"/>
        <w:ind w:firstLine="708"/>
        <w:jc w:val="both"/>
        <w:rPr>
          <w:rFonts w:ascii="Courier New" w:eastAsia="Courier New" w:hAnsi="Courier New" w:cs="Courier New"/>
          <w:i/>
        </w:rPr>
      </w:pPr>
      <w:r w:rsidRPr="00E40274">
        <w:rPr>
          <w:rFonts w:ascii="Courier New" w:eastAsia="Courier New" w:hAnsi="Courier New" w:cs="Courier New"/>
          <w:i/>
        </w:rPr>
        <w:t xml:space="preserve">  </w:t>
      </w:r>
      <w:r w:rsidRPr="00E40274">
        <w:rPr>
          <w:rFonts w:ascii="Courier New" w:eastAsia="Courier New" w:hAnsi="Courier New" w:cs="Courier New"/>
          <w:i/>
          <w:lang w:val="en-US"/>
        </w:rPr>
        <w:t>calc</w:t>
      </w:r>
      <w:r w:rsidRPr="00E40274">
        <w:rPr>
          <w:rFonts w:ascii="Courier New" w:eastAsia="Courier New" w:hAnsi="Courier New" w:cs="Courier New"/>
          <w:i/>
        </w:rPr>
        <w:t>-&gt;Solve();</w:t>
      </w:r>
    </w:p>
    <w:p w:rsidR="007B2FC8" w:rsidRPr="00E40274" w:rsidRDefault="007B2FC8" w:rsidP="007B2FC8">
      <w:pPr>
        <w:spacing w:after="0" w:line="276" w:lineRule="auto"/>
        <w:ind w:firstLine="708"/>
        <w:jc w:val="both"/>
        <w:rPr>
          <w:rFonts w:ascii="Courier New" w:eastAsia="Courier New" w:hAnsi="Courier New" w:cs="Courier New"/>
          <w:i/>
        </w:rPr>
      </w:pPr>
      <w:r w:rsidRPr="00E40274">
        <w:rPr>
          <w:rFonts w:ascii="Courier New" w:eastAsia="Courier New" w:hAnsi="Courier New" w:cs="Courier New"/>
          <w:i/>
        </w:rPr>
        <w:t xml:space="preserve">  delete </w:t>
      </w:r>
      <w:r w:rsidRPr="00E40274">
        <w:rPr>
          <w:rFonts w:ascii="Courier New" w:eastAsia="Courier New" w:hAnsi="Courier New" w:cs="Courier New"/>
          <w:i/>
          <w:lang w:val="en-US"/>
        </w:rPr>
        <w:t>calc</w:t>
      </w:r>
      <w:r w:rsidRPr="00E40274">
        <w:rPr>
          <w:rFonts w:ascii="Courier New" w:eastAsia="Courier New" w:hAnsi="Courier New" w:cs="Courier New"/>
          <w:i/>
        </w:rPr>
        <w:t>;</w:t>
      </w:r>
    </w:p>
    <w:p w:rsidR="007B2FC8" w:rsidRPr="00E40274" w:rsidRDefault="007B2FC8" w:rsidP="007B2FC8">
      <w:pPr>
        <w:spacing w:after="0" w:line="276" w:lineRule="auto"/>
        <w:ind w:firstLine="708"/>
        <w:jc w:val="both"/>
        <w:rPr>
          <w:rFonts w:ascii="Courier New" w:eastAsia="Courier New" w:hAnsi="Courier New" w:cs="Courier New"/>
          <w:i/>
        </w:rPr>
      </w:pPr>
      <w:r w:rsidRPr="00E40274">
        <w:rPr>
          <w:rFonts w:ascii="Courier New" w:eastAsia="Courier New" w:hAnsi="Courier New" w:cs="Courier New"/>
          <w:i/>
        </w:rPr>
        <w:t xml:space="preserve">  </w:t>
      </w:r>
      <w:r w:rsidRPr="00E40274">
        <w:rPr>
          <w:rFonts w:ascii="Courier New" w:eastAsia="Courier New" w:hAnsi="Courier New" w:cs="Courier New"/>
          <w:b/>
          <w:i/>
        </w:rPr>
        <w:t>return</w:t>
      </w:r>
      <w:r w:rsidRPr="00E40274">
        <w:rPr>
          <w:rFonts w:ascii="Courier New" w:eastAsia="Courier New" w:hAnsi="Courier New" w:cs="Courier New"/>
          <w:i/>
        </w:rPr>
        <w:t>(0);</w:t>
      </w:r>
    </w:p>
    <w:p w:rsidR="007B2FC8" w:rsidRPr="00E40274" w:rsidRDefault="007B2FC8" w:rsidP="007B2FC8">
      <w:pPr>
        <w:spacing w:after="0" w:line="276" w:lineRule="auto"/>
        <w:ind w:firstLine="567"/>
        <w:jc w:val="both"/>
        <w:rPr>
          <w:rFonts w:ascii="Courier New" w:eastAsia="Courier New" w:hAnsi="Courier New" w:cs="Courier New"/>
          <w:b/>
          <w:i/>
        </w:rPr>
      </w:pPr>
      <w:r w:rsidRPr="00E40274">
        <w:rPr>
          <w:rFonts w:ascii="Courier New" w:eastAsia="Courier New" w:hAnsi="Courier New" w:cs="Courier New"/>
          <w:b/>
          <w:i/>
        </w:rPr>
        <w:t>}</w:t>
      </w:r>
    </w:p>
    <w:p w:rsidR="007B2FC8" w:rsidRPr="00BC7D07" w:rsidRDefault="007B2FC8" w:rsidP="007B2FC8">
      <w:pPr>
        <w:spacing w:after="0" w:line="276" w:lineRule="auto"/>
        <w:ind w:firstLine="567"/>
        <w:jc w:val="both"/>
        <w:rPr>
          <w:rFonts w:ascii="Courier New" w:eastAsia="Courier New" w:hAnsi="Courier New" w:cs="Courier New"/>
          <w:b/>
          <w:i/>
          <w:color w:val="FF0000"/>
          <w:sz w:val="24"/>
          <w:szCs w:val="24"/>
        </w:rPr>
      </w:pPr>
    </w:p>
    <w:p w:rsidR="007B2FC8" w:rsidRPr="00E40274" w:rsidRDefault="007B2FC8" w:rsidP="007B2FC8">
      <w:pPr>
        <w:spacing w:after="0" w:line="276" w:lineRule="auto"/>
        <w:ind w:firstLine="567"/>
        <w:jc w:val="both"/>
        <w:rPr>
          <w:rFonts w:ascii="Times New Roman" w:eastAsia="Times New Roman" w:hAnsi="Times New Roman" w:cs="Times New Roman"/>
          <w:sz w:val="24"/>
          <w:szCs w:val="24"/>
        </w:rPr>
      </w:pPr>
      <w:r w:rsidRPr="00E40274">
        <w:rPr>
          <w:rFonts w:ascii="Times New Roman" w:eastAsia="Times New Roman" w:hAnsi="Times New Roman" w:cs="Times New Roman"/>
          <w:sz w:val="24"/>
          <w:szCs w:val="24"/>
        </w:rPr>
        <w:t xml:space="preserve">Для компіляції програм на мові </w:t>
      </w:r>
      <w:r w:rsidRPr="00E40274">
        <w:rPr>
          <w:rFonts w:ascii="Times New Roman" w:eastAsia="Times New Roman" w:hAnsi="Times New Roman" w:cs="Times New Roman"/>
          <w:sz w:val="24"/>
          <w:szCs w:val="24"/>
          <w:lang w:val="en-US"/>
        </w:rPr>
        <w:t>C</w:t>
      </w:r>
      <w:r w:rsidRPr="00E40274">
        <w:rPr>
          <w:rFonts w:ascii="Times New Roman" w:eastAsia="Times New Roman" w:hAnsi="Times New Roman" w:cs="Times New Roman"/>
          <w:sz w:val="24"/>
          <w:szCs w:val="24"/>
        </w:rPr>
        <w:t xml:space="preserve">++ у наборі </w:t>
      </w:r>
      <w:r w:rsidRPr="00E40274">
        <w:rPr>
          <w:rFonts w:ascii="Times New Roman" w:eastAsia="Times New Roman" w:hAnsi="Times New Roman" w:cs="Times New Roman"/>
          <w:sz w:val="24"/>
          <w:szCs w:val="24"/>
          <w:lang w:val="en-US"/>
        </w:rPr>
        <w:t>GNU</w:t>
      </w:r>
      <w:r w:rsidRPr="00E40274">
        <w:rPr>
          <w:rFonts w:ascii="Times New Roman" w:eastAsia="Times New Roman" w:hAnsi="Times New Roman" w:cs="Times New Roman"/>
          <w:sz w:val="24"/>
          <w:szCs w:val="24"/>
        </w:rPr>
        <w:t xml:space="preserve"> існує інший компілятор, що має назву </w:t>
      </w:r>
      <w:r w:rsidRPr="00E40274">
        <w:rPr>
          <w:rFonts w:ascii="Courier New" w:eastAsia="Times New Roman" w:hAnsi="Courier New" w:cs="Courier New"/>
          <w:b/>
          <w:i/>
          <w:sz w:val="24"/>
          <w:szCs w:val="24"/>
          <w:lang w:val="en-US"/>
        </w:rPr>
        <w:t>g</w:t>
      </w:r>
      <w:r w:rsidRPr="00E40274">
        <w:rPr>
          <w:rFonts w:ascii="Courier New" w:eastAsia="Times New Roman" w:hAnsi="Courier New" w:cs="Courier New"/>
          <w:b/>
          <w:i/>
          <w:sz w:val="24"/>
          <w:szCs w:val="24"/>
        </w:rPr>
        <w:t>++</w:t>
      </w:r>
      <w:r w:rsidRPr="00E40274">
        <w:rPr>
          <w:rFonts w:ascii="Times New Roman" w:eastAsia="Times New Roman" w:hAnsi="Times New Roman" w:cs="Times New Roman"/>
          <w:sz w:val="24"/>
          <w:szCs w:val="24"/>
        </w:rPr>
        <w:t xml:space="preserve">. Його відмінність від </w:t>
      </w:r>
      <w:r w:rsidRPr="00E40274">
        <w:rPr>
          <w:rFonts w:ascii="Courier New" w:eastAsia="Times New Roman" w:hAnsi="Courier New" w:cs="Courier New"/>
          <w:b/>
          <w:i/>
          <w:sz w:val="24"/>
          <w:szCs w:val="24"/>
          <w:lang w:val="en-US"/>
        </w:rPr>
        <w:t>gcc</w:t>
      </w:r>
      <w:r w:rsidRPr="00E40274">
        <w:rPr>
          <w:rFonts w:ascii="Times New Roman" w:eastAsia="Times New Roman" w:hAnsi="Times New Roman" w:cs="Times New Roman"/>
          <w:sz w:val="24"/>
          <w:szCs w:val="24"/>
        </w:rPr>
        <w:t xml:space="preserve"> полягає у тому, що у ньому за замовчуванням підключається не стандартна бібліотека мови </w:t>
      </w:r>
      <w:r w:rsidRPr="00E40274">
        <w:rPr>
          <w:rFonts w:ascii="Times New Roman" w:eastAsia="Times New Roman" w:hAnsi="Times New Roman" w:cs="Times New Roman"/>
          <w:sz w:val="24"/>
          <w:szCs w:val="24"/>
          <w:lang w:val="en-US"/>
        </w:rPr>
        <w:t>C</w:t>
      </w:r>
      <w:r w:rsidR="00E40274" w:rsidRPr="00E40274">
        <w:rPr>
          <w:rFonts w:ascii="Times New Roman" w:eastAsia="Times New Roman" w:hAnsi="Times New Roman" w:cs="Times New Roman"/>
          <w:sz w:val="24"/>
          <w:szCs w:val="24"/>
        </w:rPr>
        <w:t xml:space="preserve">, а </w:t>
      </w:r>
      <w:r w:rsidRPr="00E40274">
        <w:rPr>
          <w:rFonts w:ascii="Times New Roman" w:eastAsia="Times New Roman" w:hAnsi="Times New Roman" w:cs="Times New Roman"/>
          <w:sz w:val="24"/>
          <w:szCs w:val="24"/>
        </w:rPr>
        <w:t xml:space="preserve">бібліотека мови </w:t>
      </w:r>
      <w:r w:rsidRPr="00E40274">
        <w:rPr>
          <w:rFonts w:ascii="Times New Roman" w:eastAsia="Times New Roman" w:hAnsi="Times New Roman" w:cs="Times New Roman"/>
          <w:sz w:val="24"/>
          <w:szCs w:val="24"/>
          <w:lang w:val="en-US"/>
        </w:rPr>
        <w:t>C</w:t>
      </w:r>
      <w:r w:rsidRPr="00E40274">
        <w:rPr>
          <w:rFonts w:ascii="Times New Roman" w:eastAsia="Times New Roman" w:hAnsi="Times New Roman" w:cs="Times New Roman"/>
          <w:sz w:val="24"/>
          <w:szCs w:val="24"/>
        </w:rPr>
        <w:t xml:space="preserve">++. Однак </w:t>
      </w:r>
      <w:r w:rsidR="00E40274" w:rsidRPr="00E40274">
        <w:rPr>
          <w:rFonts w:ascii="Times New Roman" w:eastAsia="Times New Roman" w:hAnsi="Times New Roman" w:cs="Times New Roman"/>
          <w:sz w:val="24"/>
          <w:szCs w:val="24"/>
        </w:rPr>
        <w:t>у</w:t>
      </w:r>
      <w:r w:rsidRPr="00E40274">
        <w:rPr>
          <w:rFonts w:ascii="Times New Roman" w:eastAsia="Times New Roman" w:hAnsi="Times New Roman" w:cs="Times New Roman"/>
          <w:sz w:val="24"/>
          <w:szCs w:val="24"/>
        </w:rPr>
        <w:t xml:space="preserve"> цьому</w:t>
      </w:r>
      <w:r w:rsidR="00E40274" w:rsidRPr="00E40274">
        <w:rPr>
          <w:rFonts w:ascii="Times New Roman" w:eastAsia="Times New Roman" w:hAnsi="Times New Roman" w:cs="Times New Roman"/>
          <w:sz w:val="24"/>
          <w:szCs w:val="24"/>
        </w:rPr>
        <w:t xml:space="preserve"> разі</w:t>
      </w:r>
      <w:r w:rsidRPr="00E40274">
        <w:rPr>
          <w:rFonts w:ascii="Times New Roman" w:eastAsia="Times New Roman" w:hAnsi="Times New Roman" w:cs="Times New Roman"/>
          <w:sz w:val="24"/>
          <w:szCs w:val="24"/>
        </w:rPr>
        <w:t xml:space="preserve"> всі його ключі повністю співпада</w:t>
      </w:r>
      <w:r w:rsidR="00E40274" w:rsidRPr="00E40274">
        <w:rPr>
          <w:rFonts w:ascii="Times New Roman" w:eastAsia="Times New Roman" w:hAnsi="Times New Roman" w:cs="Times New Roman"/>
          <w:sz w:val="24"/>
          <w:szCs w:val="24"/>
        </w:rPr>
        <w:t>тимуть</w:t>
      </w:r>
      <w:r w:rsidRPr="00E40274">
        <w:rPr>
          <w:rFonts w:ascii="Times New Roman" w:eastAsia="Times New Roman" w:hAnsi="Times New Roman" w:cs="Times New Roman"/>
          <w:sz w:val="24"/>
          <w:szCs w:val="24"/>
        </w:rPr>
        <w:t xml:space="preserve"> з ключами компілятора </w:t>
      </w:r>
      <w:r w:rsidRPr="00E40274">
        <w:rPr>
          <w:rFonts w:ascii="Courier New" w:eastAsia="Times New Roman" w:hAnsi="Courier New" w:cs="Courier New"/>
          <w:b/>
          <w:i/>
          <w:sz w:val="24"/>
          <w:szCs w:val="24"/>
          <w:lang w:val="en-US"/>
        </w:rPr>
        <w:t>gcc</w:t>
      </w:r>
      <w:r w:rsidRPr="00E40274">
        <w:rPr>
          <w:rFonts w:ascii="Times New Roman" w:eastAsia="Times New Roman" w:hAnsi="Times New Roman" w:cs="Times New Roman"/>
          <w:sz w:val="24"/>
          <w:szCs w:val="24"/>
        </w:rPr>
        <w:t xml:space="preserve">. У наступному прикладі створимо виконуваний файл самої нової версії калькулятора, застосувавши компілятор </w:t>
      </w:r>
      <w:r w:rsidRPr="00E40274">
        <w:rPr>
          <w:rFonts w:ascii="Courier New" w:eastAsia="Times New Roman" w:hAnsi="Courier New" w:cs="Courier New"/>
          <w:b/>
          <w:i/>
          <w:sz w:val="24"/>
          <w:szCs w:val="24"/>
          <w:lang w:val="en-US"/>
        </w:rPr>
        <w:t>g</w:t>
      </w:r>
      <w:r w:rsidRPr="00E40274">
        <w:rPr>
          <w:rFonts w:ascii="Courier New" w:eastAsia="Times New Roman" w:hAnsi="Courier New" w:cs="Courier New"/>
          <w:b/>
          <w:i/>
          <w:sz w:val="24"/>
          <w:szCs w:val="24"/>
        </w:rPr>
        <w:t>++</w:t>
      </w:r>
      <w:r w:rsidRPr="00E40274">
        <w:rPr>
          <w:rFonts w:ascii="Times New Roman" w:eastAsia="Times New Roman" w:hAnsi="Times New Roman" w:cs="Times New Roman"/>
          <w:sz w:val="24"/>
          <w:szCs w:val="24"/>
        </w:rPr>
        <w:t>.</w:t>
      </w:r>
    </w:p>
    <w:p w:rsidR="007B2FC8" w:rsidRPr="00E40274" w:rsidRDefault="007B2FC8" w:rsidP="007B2FC8">
      <w:pPr>
        <w:spacing w:after="0" w:line="276" w:lineRule="auto"/>
        <w:ind w:firstLine="567"/>
        <w:jc w:val="both"/>
        <w:rPr>
          <w:rFonts w:ascii="Courier New" w:eastAsia="Courier New" w:hAnsi="Courier New" w:cs="Courier New"/>
          <w:b/>
          <w:i/>
          <w:sz w:val="24"/>
          <w:szCs w:val="24"/>
        </w:rPr>
      </w:pPr>
      <w:r w:rsidRPr="00E40274">
        <w:rPr>
          <w:rFonts w:ascii="Courier New" w:eastAsia="Courier New" w:hAnsi="Courier New" w:cs="Courier New"/>
          <w:b/>
          <w:i/>
          <w:noProof/>
          <w:sz w:val="24"/>
          <w:szCs w:val="24"/>
          <w:lang w:val="en-US" w:eastAsia="en-US"/>
        </w:rPr>
        <w:drawing>
          <wp:inline distT="0" distB="0" distL="0" distR="0" wp14:anchorId="304B4D77" wp14:editId="53E7AC31">
            <wp:extent cx="6152515" cy="1225550"/>
            <wp:effectExtent l="0" t="0" r="635" b="0"/>
            <wp:docPr id="321" name="Рисунок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1.jpg"/>
                    <pic:cNvPicPr/>
                  </pic:nvPicPr>
                  <pic:blipFill>
                    <a:blip r:embed="rId598">
                      <a:extLst>
                        <a:ext uri="{BEBA8EAE-BF5A-486C-A8C5-ECC9F3942E4B}">
                          <a14:imgProps xmlns:a14="http://schemas.microsoft.com/office/drawing/2010/main">
                            <a14:imgLayer r:embed="rId59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152515" cy="1225550"/>
                    </a:xfrm>
                    <a:prstGeom prst="rect">
                      <a:avLst/>
                    </a:prstGeom>
                  </pic:spPr>
                </pic:pic>
              </a:graphicData>
            </a:graphic>
          </wp:inline>
        </w:drawing>
      </w:r>
    </w:p>
    <w:p w:rsidR="007B2FC8" w:rsidRPr="00E40274" w:rsidRDefault="007B2FC8" w:rsidP="007B2FC8">
      <w:pPr>
        <w:spacing w:after="0" w:line="276" w:lineRule="auto"/>
        <w:ind w:firstLine="567"/>
        <w:jc w:val="both"/>
        <w:rPr>
          <w:rFonts w:ascii="Courier New" w:eastAsia="Courier New" w:hAnsi="Courier New" w:cs="Courier New"/>
          <w:b/>
          <w:i/>
          <w:sz w:val="24"/>
          <w:szCs w:val="24"/>
        </w:rPr>
      </w:pPr>
    </w:p>
    <w:p w:rsidR="007B2FC8" w:rsidRPr="00E40274" w:rsidRDefault="007B2FC8" w:rsidP="007B2FC8">
      <w:pPr>
        <w:spacing w:after="0" w:line="276" w:lineRule="auto"/>
        <w:ind w:firstLine="567"/>
        <w:jc w:val="both"/>
        <w:rPr>
          <w:rFonts w:ascii="Times New Roman" w:eastAsia="Courier New" w:hAnsi="Times New Roman" w:cs="Times New Roman"/>
          <w:sz w:val="24"/>
          <w:szCs w:val="24"/>
        </w:rPr>
      </w:pPr>
      <w:r w:rsidRPr="00E40274">
        <w:rPr>
          <w:rFonts w:ascii="Times New Roman" w:eastAsia="Courier New" w:hAnsi="Times New Roman" w:cs="Times New Roman"/>
          <w:sz w:val="24"/>
          <w:szCs w:val="24"/>
        </w:rPr>
        <w:t>Тепер запустимо отриманий виконуваний файл.</w:t>
      </w:r>
    </w:p>
    <w:p w:rsidR="007B2FC8" w:rsidRPr="00E40274" w:rsidRDefault="007B2FC8" w:rsidP="007B2FC8">
      <w:pPr>
        <w:spacing w:after="0" w:line="276" w:lineRule="auto"/>
        <w:ind w:firstLine="567"/>
        <w:jc w:val="both"/>
        <w:rPr>
          <w:rFonts w:ascii="Times New Roman" w:eastAsia="Courier New" w:hAnsi="Times New Roman" w:cs="Times New Roman"/>
          <w:sz w:val="24"/>
          <w:szCs w:val="24"/>
        </w:rPr>
      </w:pPr>
      <w:r w:rsidRPr="00E40274">
        <w:rPr>
          <w:rFonts w:ascii="Times New Roman" w:eastAsia="Times New Roman" w:hAnsi="Times New Roman" w:cs="Times New Roman"/>
          <w:noProof/>
          <w:sz w:val="24"/>
          <w:szCs w:val="24"/>
          <w:lang w:val="en-US" w:eastAsia="en-US"/>
        </w:rPr>
        <w:drawing>
          <wp:inline distT="0" distB="0" distL="0" distR="0" wp14:anchorId="06742587" wp14:editId="30D05A93">
            <wp:extent cx="5343525" cy="847725"/>
            <wp:effectExtent l="0" t="0" r="9525" b="9525"/>
            <wp:docPr id="322" name="Рисунок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1.jpg"/>
                    <pic:cNvPicPr/>
                  </pic:nvPicPr>
                  <pic:blipFill>
                    <a:blip r:embed="rId600">
                      <a:extLst>
                        <a:ext uri="{BEBA8EAE-BF5A-486C-A8C5-ECC9F3942E4B}">
                          <a14:imgProps xmlns:a14="http://schemas.microsoft.com/office/drawing/2010/main">
                            <a14:imgLayer r:embed="rId60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343525" cy="847725"/>
                    </a:xfrm>
                    <a:prstGeom prst="rect">
                      <a:avLst/>
                    </a:prstGeom>
                  </pic:spPr>
                </pic:pic>
              </a:graphicData>
            </a:graphic>
          </wp:inline>
        </w:drawing>
      </w:r>
    </w:p>
    <w:p w:rsidR="007B2FC8" w:rsidRPr="00E40274" w:rsidRDefault="007B2FC8" w:rsidP="007B2FC8">
      <w:pPr>
        <w:spacing w:after="0" w:line="276" w:lineRule="auto"/>
        <w:ind w:firstLine="567"/>
        <w:jc w:val="both"/>
        <w:rPr>
          <w:rFonts w:ascii="Times New Roman" w:eastAsia="Times New Roman" w:hAnsi="Times New Roman" w:cs="Times New Roman"/>
          <w:sz w:val="24"/>
          <w:szCs w:val="24"/>
        </w:rPr>
      </w:pPr>
    </w:p>
    <w:p w:rsidR="007B2FC8" w:rsidRPr="00E40274" w:rsidRDefault="007B2FC8" w:rsidP="007B2FC8">
      <w:pPr>
        <w:spacing w:after="0" w:line="276" w:lineRule="auto"/>
        <w:ind w:firstLine="567"/>
        <w:jc w:val="both"/>
        <w:rPr>
          <w:rFonts w:ascii="Times New Roman" w:eastAsia="Times New Roman" w:hAnsi="Times New Roman" w:cs="Times New Roman"/>
          <w:sz w:val="24"/>
          <w:szCs w:val="24"/>
        </w:rPr>
      </w:pPr>
      <w:r w:rsidRPr="00E40274">
        <w:rPr>
          <w:rFonts w:ascii="Times New Roman" w:eastAsia="Times New Roman" w:hAnsi="Times New Roman" w:cs="Times New Roman"/>
          <w:sz w:val="24"/>
          <w:szCs w:val="24"/>
        </w:rPr>
        <w:t xml:space="preserve">З наведеного вище можна </w:t>
      </w:r>
      <w:r w:rsidR="00E40274" w:rsidRPr="00E40274">
        <w:rPr>
          <w:rFonts w:ascii="Times New Roman" w:eastAsia="Times New Roman" w:hAnsi="Times New Roman" w:cs="Times New Roman"/>
          <w:sz w:val="24"/>
          <w:szCs w:val="24"/>
        </w:rPr>
        <w:t>зауважити</w:t>
      </w:r>
      <w:r w:rsidRPr="00E40274">
        <w:rPr>
          <w:rFonts w:ascii="Times New Roman" w:eastAsia="Times New Roman" w:hAnsi="Times New Roman" w:cs="Times New Roman"/>
          <w:sz w:val="24"/>
          <w:szCs w:val="24"/>
        </w:rPr>
        <w:t xml:space="preserve">, що ми не підключали ніяких додаткових бібліотек, </w:t>
      </w:r>
      <w:r w:rsidR="00E40274" w:rsidRPr="00E40274">
        <w:rPr>
          <w:rFonts w:ascii="Times New Roman" w:eastAsia="Times New Roman" w:hAnsi="Times New Roman" w:cs="Times New Roman"/>
          <w:sz w:val="24"/>
          <w:szCs w:val="24"/>
        </w:rPr>
        <w:t>і це</w:t>
      </w:r>
      <w:r w:rsidRPr="00E40274">
        <w:rPr>
          <w:rFonts w:ascii="Times New Roman" w:eastAsia="Times New Roman" w:hAnsi="Times New Roman" w:cs="Times New Roman"/>
          <w:sz w:val="24"/>
          <w:szCs w:val="24"/>
        </w:rPr>
        <w:t xml:space="preserve"> означає, що математичні функції входять </w:t>
      </w:r>
      <w:r w:rsidR="00E40274" w:rsidRPr="00E40274">
        <w:rPr>
          <w:rFonts w:ascii="Times New Roman" w:eastAsia="Times New Roman" w:hAnsi="Times New Roman" w:cs="Times New Roman"/>
          <w:sz w:val="24"/>
          <w:szCs w:val="24"/>
        </w:rPr>
        <w:t>у</w:t>
      </w:r>
      <w:r w:rsidRPr="00E40274">
        <w:rPr>
          <w:rFonts w:ascii="Times New Roman" w:eastAsia="Times New Roman" w:hAnsi="Times New Roman" w:cs="Times New Roman"/>
          <w:sz w:val="24"/>
          <w:szCs w:val="24"/>
        </w:rPr>
        <w:t xml:space="preserve"> стандартну бібліотеку C++. Це без сумніву є великою перевагою компілятора </w:t>
      </w:r>
      <w:r w:rsidRPr="00E40274">
        <w:rPr>
          <w:rFonts w:ascii="Courier New" w:eastAsia="Times New Roman" w:hAnsi="Courier New" w:cs="Courier New"/>
          <w:b/>
          <w:i/>
          <w:sz w:val="24"/>
          <w:szCs w:val="24"/>
          <w:lang w:val="en-US"/>
        </w:rPr>
        <w:t>g</w:t>
      </w:r>
      <w:r w:rsidRPr="00E40274">
        <w:rPr>
          <w:rFonts w:ascii="Courier New" w:eastAsia="Times New Roman" w:hAnsi="Courier New" w:cs="Courier New"/>
          <w:b/>
          <w:i/>
          <w:sz w:val="24"/>
          <w:szCs w:val="24"/>
        </w:rPr>
        <w:t>++</w:t>
      </w:r>
      <w:r w:rsidRPr="00E40274">
        <w:rPr>
          <w:rFonts w:ascii="Times New Roman" w:eastAsia="Times New Roman" w:hAnsi="Times New Roman" w:cs="Times New Roman"/>
          <w:sz w:val="24"/>
          <w:szCs w:val="24"/>
        </w:rPr>
        <w:t xml:space="preserve"> порівнян</w:t>
      </w:r>
      <w:r w:rsidR="00E40274" w:rsidRPr="00E40274">
        <w:rPr>
          <w:rFonts w:ascii="Times New Roman" w:eastAsia="Times New Roman" w:hAnsi="Times New Roman" w:cs="Times New Roman"/>
          <w:sz w:val="24"/>
          <w:szCs w:val="24"/>
        </w:rPr>
        <w:t>о</w:t>
      </w:r>
      <w:r w:rsidRPr="00E40274">
        <w:rPr>
          <w:rFonts w:ascii="Times New Roman" w:eastAsia="Times New Roman" w:hAnsi="Times New Roman" w:cs="Times New Roman"/>
          <w:sz w:val="24"/>
          <w:szCs w:val="24"/>
        </w:rPr>
        <w:t xml:space="preserve"> з </w:t>
      </w:r>
      <w:r w:rsidRPr="00E40274">
        <w:rPr>
          <w:rFonts w:ascii="Courier New" w:eastAsia="Times New Roman" w:hAnsi="Courier New" w:cs="Courier New"/>
          <w:b/>
          <w:i/>
          <w:sz w:val="24"/>
          <w:szCs w:val="24"/>
          <w:lang w:val="en-US"/>
        </w:rPr>
        <w:t>gcc</w:t>
      </w:r>
      <w:r w:rsidRPr="00E40274">
        <w:rPr>
          <w:rFonts w:ascii="Times New Roman" w:eastAsia="Times New Roman" w:hAnsi="Times New Roman" w:cs="Times New Roman"/>
          <w:sz w:val="24"/>
          <w:szCs w:val="24"/>
        </w:rPr>
        <w:t>.</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p>
    <w:p w:rsidR="007B2FC8" w:rsidRPr="00BC7D07" w:rsidRDefault="007B2FC8" w:rsidP="00B222C1">
      <w:pPr>
        <w:pStyle w:val="3"/>
        <w:rPr>
          <w:rFonts w:eastAsia="Times New Roman" w:cs="Times New Roman"/>
          <w:color w:val="FF0000"/>
          <w:szCs w:val="28"/>
        </w:rPr>
      </w:pPr>
      <w:bookmarkStart w:id="251" w:name="_Toc2373835"/>
      <w:r w:rsidRPr="00E40274">
        <w:rPr>
          <w:rFonts w:eastAsia="Times New Roman" w:cs="Times New Roman"/>
          <w:szCs w:val="28"/>
        </w:rPr>
        <w:t xml:space="preserve">11.1.4. Компіляція програм за допомогою утиліти </w:t>
      </w:r>
      <w:r w:rsidRPr="00E40274">
        <w:rPr>
          <w:rFonts w:eastAsia="Times New Roman" w:cs="Times New Roman"/>
          <w:szCs w:val="28"/>
          <w:lang w:val="en-US"/>
        </w:rPr>
        <w:t>make</w:t>
      </w:r>
      <w:bookmarkEnd w:id="251"/>
    </w:p>
    <w:p w:rsidR="007B2FC8" w:rsidRPr="00E40274" w:rsidRDefault="007B2FC8" w:rsidP="007B2FC8">
      <w:pPr>
        <w:spacing w:after="0" w:line="276" w:lineRule="auto"/>
        <w:ind w:firstLine="567"/>
        <w:jc w:val="both"/>
        <w:rPr>
          <w:rFonts w:ascii="Times New Roman" w:eastAsia="Times New Roman" w:hAnsi="Times New Roman" w:cs="Times New Roman"/>
          <w:sz w:val="24"/>
          <w:szCs w:val="24"/>
        </w:rPr>
      </w:pPr>
      <w:r w:rsidRPr="00E40274">
        <w:rPr>
          <w:rFonts w:ascii="Times New Roman" w:eastAsia="Times New Roman" w:hAnsi="Times New Roman" w:cs="Times New Roman"/>
          <w:sz w:val="24"/>
          <w:szCs w:val="24"/>
        </w:rPr>
        <w:t xml:space="preserve">У системах </w:t>
      </w:r>
      <w:r w:rsidRPr="00E40274">
        <w:rPr>
          <w:rFonts w:ascii="Times New Roman" w:eastAsia="Times New Roman" w:hAnsi="Times New Roman" w:cs="Times New Roman"/>
          <w:sz w:val="24"/>
          <w:szCs w:val="24"/>
          <w:lang w:val="en-US"/>
        </w:rPr>
        <w:t>Linux</w:t>
      </w:r>
      <w:r w:rsidRPr="00E40274">
        <w:rPr>
          <w:rFonts w:ascii="Times New Roman" w:eastAsia="Times New Roman" w:hAnsi="Times New Roman" w:cs="Times New Roman"/>
          <w:sz w:val="24"/>
          <w:szCs w:val="24"/>
        </w:rPr>
        <w:t xml:space="preserve"> </w:t>
      </w:r>
      <w:r w:rsidR="00E40274" w:rsidRPr="00E40274">
        <w:rPr>
          <w:rFonts w:ascii="Times New Roman" w:eastAsia="Times New Roman" w:hAnsi="Times New Roman" w:cs="Times New Roman"/>
          <w:sz w:val="24"/>
          <w:szCs w:val="24"/>
        </w:rPr>
        <w:t>за</w:t>
      </w:r>
      <w:r w:rsidRPr="00E40274">
        <w:rPr>
          <w:rFonts w:ascii="Times New Roman" w:eastAsia="Times New Roman" w:hAnsi="Times New Roman" w:cs="Times New Roman"/>
          <w:sz w:val="24"/>
          <w:szCs w:val="24"/>
        </w:rPr>
        <w:t xml:space="preserve">звичай присутня утиліта </w:t>
      </w:r>
      <w:r w:rsidRPr="00E40274">
        <w:rPr>
          <w:rFonts w:ascii="Courier New" w:eastAsia="Times New Roman" w:hAnsi="Courier New" w:cs="Courier New"/>
          <w:b/>
          <w:i/>
          <w:sz w:val="24"/>
          <w:szCs w:val="24"/>
          <w:lang w:val="en-US"/>
        </w:rPr>
        <w:t>make</w:t>
      </w:r>
      <w:r w:rsidRPr="00E40274">
        <w:rPr>
          <w:rFonts w:ascii="Times New Roman" w:eastAsia="Times New Roman" w:hAnsi="Times New Roman" w:cs="Times New Roman"/>
          <w:sz w:val="24"/>
          <w:szCs w:val="24"/>
        </w:rPr>
        <w:t xml:space="preserve">, що призначена для автоматизації перетворення файлів з однієї форми в іншу. Правила перетворення задаються у спеціальному </w:t>
      </w:r>
      <w:r w:rsidRPr="00E40274">
        <w:rPr>
          <w:rFonts w:ascii="Times New Roman" w:eastAsia="Times New Roman" w:hAnsi="Times New Roman" w:cs="Times New Roman"/>
          <w:sz w:val="24"/>
          <w:szCs w:val="24"/>
        </w:rPr>
        <w:lastRenderedPageBreak/>
        <w:t xml:space="preserve">файлі, який обов’язково повинен мати </w:t>
      </w:r>
      <w:r w:rsidR="00E40274" w:rsidRPr="00E40274">
        <w:rPr>
          <w:rFonts w:ascii="Times New Roman" w:eastAsia="Times New Roman" w:hAnsi="Times New Roman" w:cs="Times New Roman"/>
          <w:sz w:val="24"/>
          <w:szCs w:val="24"/>
        </w:rPr>
        <w:t>назву</w:t>
      </w:r>
      <w:r w:rsidRPr="00E40274">
        <w:rPr>
          <w:rFonts w:ascii="Times New Roman" w:eastAsia="Times New Roman" w:hAnsi="Times New Roman" w:cs="Times New Roman"/>
          <w:sz w:val="24"/>
          <w:szCs w:val="24"/>
        </w:rPr>
        <w:t xml:space="preserve"> </w:t>
      </w:r>
      <w:r w:rsidRPr="00E40274">
        <w:rPr>
          <w:rFonts w:ascii="Courier New" w:eastAsia="Times New Roman" w:hAnsi="Courier New" w:cs="Courier New"/>
          <w:b/>
          <w:i/>
          <w:sz w:val="24"/>
          <w:szCs w:val="24"/>
        </w:rPr>
        <w:t>Makefile</w:t>
      </w:r>
      <w:r w:rsidRPr="00E40274">
        <w:rPr>
          <w:rFonts w:ascii="Times New Roman" w:eastAsia="Times New Roman" w:hAnsi="Times New Roman" w:cs="Times New Roman"/>
          <w:sz w:val="24"/>
          <w:szCs w:val="24"/>
        </w:rPr>
        <w:t xml:space="preserve">  та знаходитись у корені робочого каталогу проекту. Сам файл </w:t>
      </w:r>
      <w:r w:rsidR="00E40274" w:rsidRPr="00E40274">
        <w:rPr>
          <w:rFonts w:ascii="Times New Roman" w:eastAsia="Times New Roman" w:hAnsi="Times New Roman" w:cs="Times New Roman"/>
          <w:sz w:val="24"/>
          <w:szCs w:val="24"/>
        </w:rPr>
        <w:t xml:space="preserve">має містити </w:t>
      </w:r>
      <w:r w:rsidRPr="00E40274">
        <w:rPr>
          <w:rFonts w:ascii="Times New Roman" w:eastAsia="Times New Roman" w:hAnsi="Times New Roman" w:cs="Times New Roman"/>
          <w:sz w:val="24"/>
          <w:szCs w:val="24"/>
        </w:rPr>
        <w:t>набір правил, які описуються:</w:t>
      </w:r>
    </w:p>
    <w:p w:rsidR="007B2FC8" w:rsidRPr="00E40274" w:rsidRDefault="00E40274" w:rsidP="007B2FC8">
      <w:pPr>
        <w:spacing w:after="0" w:line="276" w:lineRule="auto"/>
        <w:ind w:firstLine="567"/>
        <w:jc w:val="both"/>
        <w:rPr>
          <w:rFonts w:ascii="Times New Roman" w:eastAsia="Times New Roman" w:hAnsi="Times New Roman" w:cs="Times New Roman"/>
          <w:sz w:val="24"/>
          <w:szCs w:val="24"/>
        </w:rPr>
      </w:pPr>
      <w:r w:rsidRPr="00E40274">
        <w:rPr>
          <w:rFonts w:ascii="Times New Roman" w:eastAsia="Times New Roman" w:hAnsi="Times New Roman" w:cs="Times New Roman"/>
          <w:sz w:val="24"/>
          <w:szCs w:val="24"/>
        </w:rPr>
        <w:t>1) цілями, які означають</w:t>
      </w:r>
      <w:r w:rsidR="007B2FC8" w:rsidRPr="00E40274">
        <w:rPr>
          <w:rFonts w:ascii="Times New Roman" w:eastAsia="Times New Roman" w:hAnsi="Times New Roman" w:cs="Times New Roman"/>
          <w:sz w:val="24"/>
          <w:szCs w:val="24"/>
        </w:rPr>
        <w:t xml:space="preserve">, що </w:t>
      </w:r>
      <w:r w:rsidRPr="00E40274">
        <w:rPr>
          <w:rFonts w:ascii="Times New Roman" w:eastAsia="Times New Roman" w:hAnsi="Times New Roman" w:cs="Times New Roman"/>
          <w:sz w:val="24"/>
          <w:szCs w:val="24"/>
        </w:rPr>
        <w:t>виконує це</w:t>
      </w:r>
      <w:r w:rsidR="007B2FC8" w:rsidRPr="00E40274">
        <w:rPr>
          <w:rFonts w:ascii="Times New Roman" w:eastAsia="Times New Roman" w:hAnsi="Times New Roman" w:cs="Times New Roman"/>
          <w:sz w:val="24"/>
          <w:szCs w:val="24"/>
        </w:rPr>
        <w:t xml:space="preserve"> правило;</w:t>
      </w:r>
    </w:p>
    <w:p w:rsidR="007B2FC8" w:rsidRPr="00E40274" w:rsidRDefault="007B2FC8" w:rsidP="007B2FC8">
      <w:pPr>
        <w:spacing w:after="0" w:line="276" w:lineRule="auto"/>
        <w:ind w:firstLine="567"/>
        <w:jc w:val="both"/>
        <w:rPr>
          <w:rFonts w:ascii="Times New Roman" w:eastAsia="Times New Roman" w:hAnsi="Times New Roman" w:cs="Times New Roman"/>
          <w:sz w:val="24"/>
          <w:szCs w:val="24"/>
        </w:rPr>
      </w:pPr>
      <w:r w:rsidRPr="00E40274">
        <w:rPr>
          <w:rFonts w:ascii="Times New Roman" w:eastAsia="Times New Roman" w:hAnsi="Times New Roman" w:cs="Times New Roman"/>
          <w:sz w:val="24"/>
          <w:szCs w:val="24"/>
        </w:rPr>
        <w:t xml:space="preserve">2) реквізитами, які </w:t>
      </w:r>
      <w:r w:rsidR="00E40274" w:rsidRPr="00E40274">
        <w:rPr>
          <w:rFonts w:ascii="Times New Roman" w:eastAsia="Times New Roman" w:hAnsi="Times New Roman" w:cs="Times New Roman"/>
          <w:sz w:val="24"/>
          <w:szCs w:val="24"/>
        </w:rPr>
        <w:t>вказують на</w:t>
      </w:r>
      <w:r w:rsidRPr="00E40274">
        <w:rPr>
          <w:rFonts w:ascii="Times New Roman" w:eastAsia="Times New Roman" w:hAnsi="Times New Roman" w:cs="Times New Roman"/>
          <w:sz w:val="24"/>
          <w:szCs w:val="24"/>
        </w:rPr>
        <w:t xml:space="preserve"> те, що необхідно для виконання правила і отримання цілей;</w:t>
      </w:r>
    </w:p>
    <w:p w:rsidR="007B2FC8" w:rsidRPr="00E40274" w:rsidRDefault="007B2FC8" w:rsidP="007B2FC8">
      <w:pPr>
        <w:spacing w:after="0" w:line="276" w:lineRule="auto"/>
        <w:ind w:firstLine="567"/>
        <w:jc w:val="both"/>
        <w:rPr>
          <w:rFonts w:ascii="Times New Roman" w:eastAsia="Times New Roman" w:hAnsi="Times New Roman" w:cs="Times New Roman"/>
          <w:sz w:val="24"/>
          <w:szCs w:val="24"/>
        </w:rPr>
      </w:pPr>
      <w:r w:rsidRPr="00E40274">
        <w:rPr>
          <w:rFonts w:ascii="Times New Roman" w:eastAsia="Times New Roman" w:hAnsi="Times New Roman" w:cs="Times New Roman"/>
          <w:sz w:val="24"/>
          <w:szCs w:val="24"/>
        </w:rPr>
        <w:t>3) командами, які виконують дані перетворення.</w:t>
      </w:r>
    </w:p>
    <w:p w:rsidR="007B2FC8" w:rsidRPr="00E40274" w:rsidRDefault="007B2FC8" w:rsidP="007B2FC8">
      <w:pPr>
        <w:spacing w:after="0" w:line="276" w:lineRule="auto"/>
        <w:ind w:firstLine="567"/>
        <w:jc w:val="both"/>
        <w:rPr>
          <w:rFonts w:ascii="Times New Roman" w:eastAsia="Times New Roman" w:hAnsi="Times New Roman" w:cs="Times New Roman"/>
          <w:sz w:val="24"/>
          <w:szCs w:val="24"/>
        </w:rPr>
      </w:pPr>
      <w:r w:rsidRPr="00E40274">
        <w:rPr>
          <w:rFonts w:ascii="Times New Roman" w:eastAsia="Times New Roman" w:hAnsi="Times New Roman" w:cs="Times New Roman"/>
          <w:sz w:val="24"/>
          <w:szCs w:val="24"/>
        </w:rPr>
        <w:t xml:space="preserve">У загальному вигляді синтаксис файлу </w:t>
      </w:r>
      <w:r w:rsidRPr="00E40274">
        <w:rPr>
          <w:rFonts w:ascii="Times New Roman" w:eastAsia="Times New Roman" w:hAnsi="Times New Roman" w:cs="Times New Roman"/>
          <w:sz w:val="24"/>
          <w:szCs w:val="24"/>
          <w:lang w:val="en-US"/>
        </w:rPr>
        <w:t>M</w:t>
      </w:r>
      <w:r w:rsidRPr="00E40274">
        <w:rPr>
          <w:rFonts w:ascii="Times New Roman" w:eastAsia="Times New Roman" w:hAnsi="Times New Roman" w:cs="Times New Roman"/>
          <w:sz w:val="24"/>
          <w:szCs w:val="24"/>
        </w:rPr>
        <w:t>akefile є наступним:</w:t>
      </w:r>
    </w:p>
    <w:p w:rsidR="007B2FC8" w:rsidRPr="00E40274" w:rsidRDefault="007B2FC8" w:rsidP="007B2FC8">
      <w:pPr>
        <w:spacing w:after="0" w:line="276" w:lineRule="auto"/>
        <w:ind w:firstLine="567"/>
        <w:jc w:val="both"/>
        <w:rPr>
          <w:rFonts w:ascii="Courier New" w:eastAsia="Times New Roman" w:hAnsi="Courier New" w:cs="Courier New"/>
          <w:b/>
          <w:i/>
          <w:sz w:val="24"/>
          <w:szCs w:val="24"/>
        </w:rPr>
      </w:pPr>
      <w:r w:rsidRPr="00E40274">
        <w:rPr>
          <w:rFonts w:ascii="Courier New" w:eastAsia="Times New Roman" w:hAnsi="Courier New" w:cs="Courier New"/>
          <w:b/>
          <w:i/>
          <w:sz w:val="24"/>
          <w:szCs w:val="24"/>
        </w:rPr>
        <w:t>&lt;Цілі&gt;: &lt;реквізити&gt;</w:t>
      </w:r>
    </w:p>
    <w:p w:rsidR="007B2FC8" w:rsidRPr="00E40274" w:rsidRDefault="007B2FC8" w:rsidP="007B2FC8">
      <w:pPr>
        <w:spacing w:after="0" w:line="276" w:lineRule="auto"/>
        <w:ind w:firstLine="567"/>
        <w:jc w:val="both"/>
        <w:rPr>
          <w:rFonts w:ascii="Courier New" w:eastAsia="Times New Roman" w:hAnsi="Courier New" w:cs="Courier New"/>
          <w:b/>
          <w:i/>
          <w:sz w:val="24"/>
          <w:szCs w:val="24"/>
        </w:rPr>
      </w:pPr>
      <w:r w:rsidRPr="00E40274">
        <w:rPr>
          <w:rFonts w:ascii="Courier New" w:eastAsia="Times New Roman" w:hAnsi="Courier New" w:cs="Courier New"/>
          <w:b/>
          <w:i/>
          <w:sz w:val="24"/>
          <w:szCs w:val="24"/>
        </w:rPr>
        <w:t>&lt;Команда # 1&gt;</w:t>
      </w:r>
    </w:p>
    <w:p w:rsidR="007B2FC8" w:rsidRPr="00E40274" w:rsidRDefault="007B2FC8" w:rsidP="007B2FC8">
      <w:pPr>
        <w:spacing w:after="0" w:line="276" w:lineRule="auto"/>
        <w:ind w:firstLine="567"/>
        <w:jc w:val="both"/>
        <w:rPr>
          <w:rFonts w:ascii="Courier New" w:eastAsia="Times New Roman" w:hAnsi="Courier New" w:cs="Courier New"/>
          <w:b/>
          <w:i/>
          <w:sz w:val="24"/>
          <w:szCs w:val="24"/>
        </w:rPr>
      </w:pPr>
      <w:r w:rsidRPr="00E40274">
        <w:rPr>
          <w:rFonts w:ascii="Courier New" w:eastAsia="Times New Roman" w:hAnsi="Courier New" w:cs="Courier New"/>
          <w:b/>
          <w:i/>
          <w:sz w:val="24"/>
          <w:szCs w:val="24"/>
        </w:rPr>
        <w:t>...</w:t>
      </w:r>
    </w:p>
    <w:p w:rsidR="007B2FC8" w:rsidRPr="00E40274" w:rsidRDefault="007B2FC8" w:rsidP="007B2FC8">
      <w:pPr>
        <w:spacing w:after="0" w:line="276" w:lineRule="auto"/>
        <w:ind w:firstLine="567"/>
        <w:jc w:val="both"/>
        <w:rPr>
          <w:rFonts w:ascii="Courier New" w:eastAsia="Times New Roman" w:hAnsi="Courier New" w:cs="Courier New"/>
          <w:b/>
          <w:i/>
          <w:sz w:val="24"/>
          <w:szCs w:val="24"/>
        </w:rPr>
      </w:pPr>
      <w:r w:rsidRPr="00E40274">
        <w:rPr>
          <w:rFonts w:ascii="Courier New" w:eastAsia="Times New Roman" w:hAnsi="Courier New" w:cs="Courier New"/>
          <w:b/>
          <w:i/>
          <w:sz w:val="24"/>
          <w:szCs w:val="24"/>
        </w:rPr>
        <w:t>&lt;Команда #n&gt;</w:t>
      </w:r>
    </w:p>
    <w:p w:rsidR="007B2FC8" w:rsidRPr="00E40274" w:rsidRDefault="007B2FC8" w:rsidP="007B2FC8">
      <w:pPr>
        <w:spacing w:after="0" w:line="276" w:lineRule="auto"/>
        <w:ind w:firstLine="567"/>
        <w:jc w:val="both"/>
        <w:rPr>
          <w:rFonts w:ascii="Times New Roman" w:eastAsia="Times New Roman" w:hAnsi="Times New Roman" w:cs="Times New Roman"/>
          <w:b/>
          <w:noProof/>
          <w:sz w:val="24"/>
          <w:szCs w:val="24"/>
        </w:rPr>
      </w:pPr>
    </w:p>
    <w:p w:rsidR="007B2FC8" w:rsidRPr="00E40274" w:rsidRDefault="007B2FC8" w:rsidP="007B2FC8">
      <w:pPr>
        <w:spacing w:after="0" w:line="276" w:lineRule="auto"/>
        <w:ind w:firstLine="567"/>
        <w:jc w:val="both"/>
        <w:rPr>
          <w:rFonts w:ascii="Times New Roman" w:eastAsia="Times New Roman" w:hAnsi="Times New Roman" w:cs="Times New Roman"/>
          <w:noProof/>
          <w:sz w:val="24"/>
          <w:szCs w:val="24"/>
        </w:rPr>
      </w:pPr>
      <w:r w:rsidRPr="00E40274">
        <w:rPr>
          <w:rFonts w:ascii="Times New Roman" w:eastAsia="Times New Roman" w:hAnsi="Times New Roman" w:cs="Times New Roman"/>
          <w:noProof/>
          <w:sz w:val="24"/>
          <w:szCs w:val="24"/>
        </w:rPr>
        <w:t xml:space="preserve">У якості найпростішого прикладу створимо </w:t>
      </w:r>
      <w:r w:rsidRPr="00E40274">
        <w:rPr>
          <w:rFonts w:ascii="Courier New" w:eastAsia="Times New Roman" w:hAnsi="Courier New" w:cs="Courier New"/>
          <w:b/>
          <w:i/>
          <w:noProof/>
          <w:sz w:val="24"/>
          <w:szCs w:val="24"/>
          <w:lang w:val="en-US"/>
        </w:rPr>
        <w:t>Makefile</w:t>
      </w:r>
      <w:r w:rsidRPr="00E40274">
        <w:rPr>
          <w:rFonts w:ascii="Times New Roman" w:eastAsia="Times New Roman" w:hAnsi="Times New Roman" w:cs="Times New Roman"/>
          <w:noProof/>
          <w:sz w:val="24"/>
          <w:szCs w:val="24"/>
        </w:rPr>
        <w:t xml:space="preserve"> для самої першої написаної нами про</w:t>
      </w:r>
      <w:r w:rsidR="00CD0629" w:rsidRPr="00E40274">
        <w:rPr>
          <w:rFonts w:ascii="Times New Roman" w:eastAsia="Times New Roman" w:hAnsi="Times New Roman" w:cs="Times New Roman"/>
          <w:noProof/>
          <w:sz w:val="24"/>
          <w:szCs w:val="24"/>
        </w:rPr>
        <w:t>г</w:t>
      </w:r>
      <w:r w:rsidRPr="00E40274">
        <w:rPr>
          <w:rFonts w:ascii="Times New Roman" w:eastAsia="Times New Roman" w:hAnsi="Times New Roman" w:cs="Times New Roman"/>
          <w:noProof/>
          <w:sz w:val="24"/>
          <w:szCs w:val="24"/>
        </w:rPr>
        <w:t xml:space="preserve">рами, що має назву </w:t>
      </w:r>
      <w:r w:rsidRPr="00E40274">
        <w:rPr>
          <w:rFonts w:ascii="Courier New" w:eastAsia="Times New Roman" w:hAnsi="Courier New" w:cs="Courier New"/>
          <w:b/>
          <w:i/>
          <w:noProof/>
          <w:sz w:val="24"/>
          <w:szCs w:val="24"/>
          <w:lang w:val="en-US"/>
        </w:rPr>
        <w:t>Hello</w:t>
      </w:r>
      <w:r w:rsidRPr="00E40274">
        <w:rPr>
          <w:rFonts w:ascii="Times New Roman" w:eastAsia="Times New Roman" w:hAnsi="Times New Roman" w:cs="Times New Roman"/>
          <w:noProof/>
          <w:sz w:val="24"/>
          <w:szCs w:val="24"/>
        </w:rPr>
        <w:t>. Його вміст є наступним.</w:t>
      </w:r>
    </w:p>
    <w:p w:rsidR="007B2FC8" w:rsidRPr="00E40274" w:rsidRDefault="007B2FC8" w:rsidP="007B2FC8">
      <w:pPr>
        <w:spacing w:after="0" w:line="276" w:lineRule="auto"/>
        <w:ind w:firstLine="567"/>
        <w:jc w:val="both"/>
        <w:rPr>
          <w:rFonts w:ascii="Times New Roman" w:eastAsia="Times New Roman" w:hAnsi="Times New Roman" w:cs="Times New Roman"/>
          <w:b/>
          <w:noProof/>
          <w:sz w:val="24"/>
          <w:szCs w:val="24"/>
        </w:rPr>
      </w:pPr>
      <w:r w:rsidRPr="00E40274">
        <w:rPr>
          <w:rFonts w:ascii="Times New Roman" w:eastAsia="Times New Roman" w:hAnsi="Times New Roman" w:cs="Times New Roman"/>
          <w:b/>
          <w:noProof/>
          <w:sz w:val="24"/>
          <w:szCs w:val="24"/>
        </w:rPr>
        <w:t xml:space="preserve">Файл </w:t>
      </w:r>
      <w:r w:rsidRPr="00E40274">
        <w:rPr>
          <w:rFonts w:ascii="Times New Roman" w:eastAsia="Times New Roman" w:hAnsi="Times New Roman" w:cs="Times New Roman"/>
          <w:b/>
          <w:noProof/>
          <w:sz w:val="24"/>
          <w:szCs w:val="24"/>
          <w:lang w:val="en-US"/>
        </w:rPr>
        <w:t>Makefile</w:t>
      </w:r>
    </w:p>
    <w:p w:rsidR="007B2FC8" w:rsidRPr="00E40274" w:rsidRDefault="007B2FC8" w:rsidP="007B2FC8">
      <w:pPr>
        <w:spacing w:after="0" w:line="276" w:lineRule="auto"/>
        <w:ind w:firstLine="567"/>
        <w:jc w:val="both"/>
        <w:rPr>
          <w:rFonts w:ascii="Courier New" w:hAnsi="Courier New" w:cs="Courier New"/>
          <w:i/>
          <w:sz w:val="24"/>
          <w:szCs w:val="24"/>
          <w:shd w:val="clear" w:color="auto" w:fill="FBFDFF"/>
        </w:rPr>
      </w:pPr>
      <w:r w:rsidRPr="00E40274">
        <w:rPr>
          <w:rFonts w:ascii="Courier New" w:hAnsi="Courier New" w:cs="Courier New"/>
          <w:i/>
          <w:sz w:val="24"/>
          <w:szCs w:val="24"/>
          <w:shd w:val="clear" w:color="auto" w:fill="FBFDFF"/>
          <w:lang w:val="en-US"/>
        </w:rPr>
        <w:t>hello</w:t>
      </w:r>
      <w:r w:rsidRPr="00E40274">
        <w:rPr>
          <w:rFonts w:ascii="Courier New" w:hAnsi="Courier New" w:cs="Courier New"/>
          <w:i/>
          <w:sz w:val="24"/>
          <w:szCs w:val="24"/>
          <w:shd w:val="clear" w:color="auto" w:fill="FBFDFF"/>
        </w:rPr>
        <w:t xml:space="preserve">: </w:t>
      </w:r>
      <w:r w:rsidRPr="00E40274">
        <w:rPr>
          <w:rFonts w:ascii="Courier New" w:hAnsi="Courier New" w:cs="Courier New"/>
          <w:i/>
          <w:sz w:val="24"/>
          <w:szCs w:val="24"/>
          <w:shd w:val="clear" w:color="auto" w:fill="FBFDFF"/>
          <w:lang w:val="en-US"/>
        </w:rPr>
        <w:t>hello</w:t>
      </w:r>
      <w:r w:rsidRPr="00E40274">
        <w:rPr>
          <w:rFonts w:ascii="Courier New" w:hAnsi="Courier New" w:cs="Courier New"/>
          <w:i/>
          <w:sz w:val="24"/>
          <w:szCs w:val="24"/>
          <w:shd w:val="clear" w:color="auto" w:fill="FBFDFF"/>
        </w:rPr>
        <w:t>.</w:t>
      </w:r>
      <w:r w:rsidRPr="00E40274">
        <w:rPr>
          <w:rFonts w:ascii="Courier New" w:hAnsi="Courier New" w:cs="Courier New"/>
          <w:i/>
          <w:sz w:val="24"/>
          <w:szCs w:val="24"/>
          <w:shd w:val="clear" w:color="auto" w:fill="FBFDFF"/>
          <w:lang w:val="en-US"/>
        </w:rPr>
        <w:t>c</w:t>
      </w:r>
      <w:r w:rsidRPr="00E40274">
        <w:rPr>
          <w:rFonts w:ascii="Courier New" w:hAnsi="Courier New" w:cs="Courier New"/>
          <w:i/>
          <w:sz w:val="24"/>
          <w:szCs w:val="24"/>
          <w:shd w:val="clear" w:color="auto" w:fill="FBFDFF"/>
        </w:rPr>
        <w:t xml:space="preserve"> </w:t>
      </w:r>
    </w:p>
    <w:p w:rsidR="007B2FC8" w:rsidRPr="00E40274" w:rsidRDefault="007B2FC8" w:rsidP="007B2FC8">
      <w:pPr>
        <w:spacing w:after="0" w:line="276" w:lineRule="auto"/>
        <w:ind w:left="720" w:firstLine="720"/>
        <w:jc w:val="both"/>
        <w:rPr>
          <w:rFonts w:ascii="Courier New" w:hAnsi="Courier New" w:cs="Courier New"/>
          <w:i/>
          <w:sz w:val="24"/>
          <w:szCs w:val="24"/>
          <w:shd w:val="clear" w:color="auto" w:fill="FBFDFF"/>
        </w:rPr>
      </w:pPr>
      <w:r w:rsidRPr="00E40274">
        <w:rPr>
          <w:rFonts w:ascii="Courier New" w:hAnsi="Courier New" w:cs="Courier New"/>
          <w:i/>
          <w:sz w:val="24"/>
          <w:szCs w:val="24"/>
          <w:shd w:val="clear" w:color="auto" w:fill="FBFDFF"/>
          <w:lang w:val="en-US"/>
        </w:rPr>
        <w:t>gcc</w:t>
      </w:r>
      <w:r w:rsidRPr="00E40274">
        <w:rPr>
          <w:rFonts w:ascii="Courier New" w:hAnsi="Courier New" w:cs="Courier New"/>
          <w:i/>
          <w:sz w:val="24"/>
          <w:szCs w:val="24"/>
          <w:shd w:val="clear" w:color="auto" w:fill="FBFDFF"/>
        </w:rPr>
        <w:t xml:space="preserve"> </w:t>
      </w:r>
      <w:r w:rsidRPr="00E40274">
        <w:rPr>
          <w:rFonts w:ascii="Courier New" w:hAnsi="Courier New" w:cs="Courier New"/>
          <w:i/>
          <w:sz w:val="24"/>
          <w:szCs w:val="24"/>
          <w:shd w:val="clear" w:color="auto" w:fill="FBFDFF"/>
          <w:lang w:val="en-US"/>
        </w:rPr>
        <w:t>hello</w:t>
      </w:r>
      <w:r w:rsidRPr="00E40274">
        <w:rPr>
          <w:rFonts w:ascii="Courier New" w:hAnsi="Courier New" w:cs="Courier New"/>
          <w:i/>
          <w:sz w:val="24"/>
          <w:szCs w:val="24"/>
          <w:shd w:val="clear" w:color="auto" w:fill="FBFDFF"/>
        </w:rPr>
        <w:t>.</w:t>
      </w:r>
      <w:r w:rsidRPr="00E40274">
        <w:rPr>
          <w:rFonts w:ascii="Courier New" w:hAnsi="Courier New" w:cs="Courier New"/>
          <w:i/>
          <w:sz w:val="24"/>
          <w:szCs w:val="24"/>
          <w:shd w:val="clear" w:color="auto" w:fill="FBFDFF"/>
          <w:lang w:val="en-US"/>
        </w:rPr>
        <w:t>c</w:t>
      </w:r>
      <w:r w:rsidRPr="00E40274">
        <w:rPr>
          <w:rFonts w:ascii="Courier New" w:hAnsi="Courier New" w:cs="Courier New"/>
          <w:i/>
          <w:sz w:val="24"/>
          <w:szCs w:val="24"/>
          <w:shd w:val="clear" w:color="auto" w:fill="FBFDFF"/>
        </w:rPr>
        <w:t xml:space="preserve"> -</w:t>
      </w:r>
      <w:r w:rsidRPr="00E40274">
        <w:rPr>
          <w:rFonts w:ascii="Courier New" w:hAnsi="Courier New" w:cs="Courier New"/>
          <w:i/>
          <w:sz w:val="24"/>
          <w:szCs w:val="24"/>
          <w:shd w:val="clear" w:color="auto" w:fill="FBFDFF"/>
          <w:lang w:val="en-US"/>
        </w:rPr>
        <w:t>o</w:t>
      </w:r>
      <w:r w:rsidRPr="00E40274">
        <w:rPr>
          <w:rFonts w:ascii="Courier New" w:hAnsi="Courier New" w:cs="Courier New"/>
          <w:i/>
          <w:sz w:val="24"/>
          <w:szCs w:val="24"/>
          <w:shd w:val="clear" w:color="auto" w:fill="FBFDFF"/>
        </w:rPr>
        <w:t xml:space="preserve"> </w:t>
      </w:r>
      <w:r w:rsidRPr="00E40274">
        <w:rPr>
          <w:rFonts w:ascii="Courier New" w:hAnsi="Courier New" w:cs="Courier New"/>
          <w:i/>
          <w:sz w:val="24"/>
          <w:szCs w:val="24"/>
          <w:shd w:val="clear" w:color="auto" w:fill="FBFDFF"/>
          <w:lang w:val="en-US"/>
        </w:rPr>
        <w:t>hello</w:t>
      </w:r>
    </w:p>
    <w:p w:rsidR="00E40274" w:rsidRDefault="00E40274" w:rsidP="007B2FC8">
      <w:pPr>
        <w:spacing w:after="0" w:line="276" w:lineRule="auto"/>
        <w:ind w:firstLine="567"/>
        <w:jc w:val="both"/>
        <w:rPr>
          <w:rFonts w:ascii="Times New Roman" w:eastAsia="Times New Roman" w:hAnsi="Times New Roman" w:cs="Times New Roman"/>
          <w:color w:val="FF0000"/>
          <w:sz w:val="24"/>
          <w:szCs w:val="24"/>
        </w:rPr>
      </w:pPr>
    </w:p>
    <w:p w:rsidR="007B2FC8" w:rsidRPr="00E40274" w:rsidRDefault="00E40274" w:rsidP="007B2FC8">
      <w:pPr>
        <w:spacing w:after="0" w:line="276" w:lineRule="auto"/>
        <w:ind w:firstLine="567"/>
        <w:jc w:val="both"/>
        <w:rPr>
          <w:rFonts w:ascii="Times New Roman" w:eastAsia="Times New Roman" w:hAnsi="Times New Roman" w:cs="Times New Roman"/>
          <w:sz w:val="24"/>
          <w:szCs w:val="24"/>
        </w:rPr>
      </w:pPr>
      <w:r w:rsidRPr="00E40274">
        <w:rPr>
          <w:rFonts w:ascii="Times New Roman" w:eastAsia="Times New Roman" w:hAnsi="Times New Roman" w:cs="Times New Roman"/>
          <w:sz w:val="24"/>
          <w:szCs w:val="24"/>
        </w:rPr>
        <w:t>Ф</w:t>
      </w:r>
      <w:r w:rsidR="007B2FC8" w:rsidRPr="00E40274">
        <w:rPr>
          <w:rFonts w:ascii="Times New Roman" w:eastAsia="Times New Roman" w:hAnsi="Times New Roman" w:cs="Times New Roman"/>
          <w:sz w:val="24"/>
          <w:szCs w:val="24"/>
        </w:rPr>
        <w:t xml:space="preserve">айл складається тільки з одного правила, яке </w:t>
      </w:r>
      <w:r w:rsidRPr="00E40274">
        <w:rPr>
          <w:rFonts w:ascii="Times New Roman" w:eastAsia="Times New Roman" w:hAnsi="Times New Roman" w:cs="Times New Roman"/>
          <w:sz w:val="24"/>
          <w:szCs w:val="24"/>
        </w:rPr>
        <w:t>натомість</w:t>
      </w:r>
      <w:r w:rsidR="007B2FC8" w:rsidRPr="00E40274">
        <w:rPr>
          <w:rFonts w:ascii="Times New Roman" w:eastAsia="Times New Roman" w:hAnsi="Times New Roman" w:cs="Times New Roman"/>
          <w:sz w:val="24"/>
          <w:szCs w:val="24"/>
        </w:rPr>
        <w:t xml:space="preserve"> складається з мети </w:t>
      </w:r>
      <w:r w:rsidRPr="00E40274">
        <w:rPr>
          <w:rFonts w:ascii="Times New Roman" w:eastAsia="Times New Roman" w:hAnsi="Times New Roman" w:cs="Times New Roman"/>
          <w:sz w:val="24"/>
          <w:szCs w:val="24"/>
        </w:rPr>
        <w:t xml:space="preserve">– </w:t>
      </w:r>
      <w:r w:rsidR="007B2FC8" w:rsidRPr="00E40274">
        <w:rPr>
          <w:rFonts w:ascii="Times New Roman" w:eastAsia="Times New Roman" w:hAnsi="Times New Roman" w:cs="Times New Roman"/>
          <w:sz w:val="24"/>
          <w:szCs w:val="24"/>
        </w:rPr>
        <w:t>«</w:t>
      </w:r>
      <w:r w:rsidR="007B2FC8" w:rsidRPr="00E40274">
        <w:rPr>
          <w:rFonts w:ascii="Courier New" w:eastAsia="Times New Roman" w:hAnsi="Courier New" w:cs="Courier New"/>
          <w:b/>
          <w:i/>
          <w:sz w:val="24"/>
          <w:szCs w:val="24"/>
        </w:rPr>
        <w:t>hello</w:t>
      </w:r>
      <w:r w:rsidR="007B2FC8" w:rsidRPr="00E40274">
        <w:rPr>
          <w:rFonts w:ascii="Times New Roman" w:eastAsia="Times New Roman" w:hAnsi="Times New Roman" w:cs="Times New Roman"/>
          <w:sz w:val="24"/>
          <w:szCs w:val="24"/>
        </w:rPr>
        <w:t xml:space="preserve">», реквізиту </w:t>
      </w:r>
      <w:r w:rsidRPr="00E40274">
        <w:rPr>
          <w:rFonts w:ascii="Times New Roman" w:eastAsia="Times New Roman" w:hAnsi="Times New Roman" w:cs="Times New Roman"/>
          <w:sz w:val="24"/>
          <w:szCs w:val="24"/>
        </w:rPr>
        <w:t>–</w:t>
      </w:r>
      <w:r w:rsidR="007B2FC8" w:rsidRPr="00E40274">
        <w:rPr>
          <w:rFonts w:ascii="Times New Roman" w:eastAsia="Times New Roman" w:hAnsi="Times New Roman" w:cs="Times New Roman"/>
          <w:sz w:val="24"/>
          <w:szCs w:val="24"/>
        </w:rPr>
        <w:t xml:space="preserve"> «</w:t>
      </w:r>
      <w:r w:rsidR="007B2FC8" w:rsidRPr="00E40274">
        <w:rPr>
          <w:rFonts w:ascii="Courier New" w:eastAsia="Times New Roman" w:hAnsi="Courier New" w:cs="Courier New"/>
          <w:b/>
          <w:i/>
          <w:sz w:val="24"/>
          <w:szCs w:val="24"/>
          <w:lang w:val="en-US"/>
        </w:rPr>
        <w:t>hello</w:t>
      </w:r>
      <w:r w:rsidR="007B2FC8" w:rsidRPr="00E40274">
        <w:rPr>
          <w:rFonts w:ascii="Courier New" w:eastAsia="Times New Roman" w:hAnsi="Courier New" w:cs="Courier New"/>
          <w:b/>
          <w:i/>
          <w:sz w:val="24"/>
          <w:szCs w:val="24"/>
        </w:rPr>
        <w:t>.c</w:t>
      </w:r>
      <w:r w:rsidR="007B2FC8" w:rsidRPr="00E40274">
        <w:rPr>
          <w:rFonts w:ascii="Times New Roman" w:eastAsia="Times New Roman" w:hAnsi="Times New Roman" w:cs="Times New Roman"/>
          <w:sz w:val="24"/>
          <w:szCs w:val="24"/>
        </w:rPr>
        <w:t xml:space="preserve">», і команди </w:t>
      </w:r>
      <w:r w:rsidRPr="00E40274">
        <w:rPr>
          <w:rFonts w:ascii="Times New Roman" w:eastAsia="Times New Roman" w:hAnsi="Times New Roman" w:cs="Times New Roman"/>
          <w:sz w:val="24"/>
          <w:szCs w:val="24"/>
        </w:rPr>
        <w:t>–</w:t>
      </w:r>
      <w:r w:rsidR="007B2FC8" w:rsidRPr="00E40274">
        <w:rPr>
          <w:rFonts w:ascii="Times New Roman" w:eastAsia="Times New Roman" w:hAnsi="Times New Roman" w:cs="Times New Roman"/>
          <w:sz w:val="24"/>
          <w:szCs w:val="24"/>
        </w:rPr>
        <w:t xml:space="preserve"> «</w:t>
      </w:r>
      <w:r w:rsidR="007B2FC8" w:rsidRPr="00E40274">
        <w:rPr>
          <w:rFonts w:ascii="Courier New" w:eastAsia="Times New Roman" w:hAnsi="Courier New" w:cs="Courier New"/>
          <w:b/>
          <w:i/>
          <w:sz w:val="24"/>
          <w:szCs w:val="24"/>
        </w:rPr>
        <w:t>gcc -o hello main.c</w:t>
      </w:r>
      <w:r w:rsidR="007B2FC8" w:rsidRPr="00E40274">
        <w:rPr>
          <w:rFonts w:ascii="Times New Roman" w:eastAsia="Times New Roman" w:hAnsi="Times New Roman" w:cs="Times New Roman"/>
          <w:sz w:val="24"/>
          <w:szCs w:val="24"/>
        </w:rPr>
        <w:t xml:space="preserve">».  Тепер для компіляції програми цілком достатньо виконати команду </w:t>
      </w:r>
      <w:r w:rsidR="007B2FC8" w:rsidRPr="00E40274">
        <w:rPr>
          <w:rFonts w:ascii="Courier New" w:eastAsia="Times New Roman" w:hAnsi="Courier New" w:cs="Courier New"/>
          <w:b/>
          <w:i/>
          <w:sz w:val="24"/>
          <w:szCs w:val="24"/>
          <w:lang w:val="en-US"/>
        </w:rPr>
        <w:t>make</w:t>
      </w:r>
      <w:r w:rsidR="007B2FC8" w:rsidRPr="00E40274">
        <w:rPr>
          <w:rFonts w:ascii="Times New Roman" w:eastAsia="Times New Roman" w:hAnsi="Times New Roman" w:cs="Times New Roman"/>
          <w:sz w:val="24"/>
          <w:szCs w:val="24"/>
        </w:rPr>
        <w:t>, знаходячись у каталозі проекту. За замовчуванням команда буде намагатис</w:t>
      </w:r>
      <w:r w:rsidRPr="00E40274">
        <w:rPr>
          <w:rFonts w:ascii="Times New Roman" w:eastAsia="Times New Roman" w:hAnsi="Times New Roman" w:cs="Times New Roman"/>
          <w:sz w:val="24"/>
          <w:szCs w:val="24"/>
        </w:rPr>
        <w:t>я</w:t>
      </w:r>
      <w:r w:rsidR="007B2FC8" w:rsidRPr="00E40274">
        <w:rPr>
          <w:rFonts w:ascii="Times New Roman" w:eastAsia="Times New Roman" w:hAnsi="Times New Roman" w:cs="Times New Roman"/>
          <w:sz w:val="24"/>
          <w:szCs w:val="24"/>
        </w:rPr>
        <w:t xml:space="preserve"> виконати найперше правило, якщо ціль виконання була явно вказана при виклику.</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4CE8EC55" wp14:editId="1EBF5BB6">
            <wp:extent cx="5286375" cy="2038350"/>
            <wp:effectExtent l="0" t="0" r="9525" b="0"/>
            <wp:docPr id="323" name="Рисунок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1.jpg"/>
                    <pic:cNvPicPr/>
                  </pic:nvPicPr>
                  <pic:blipFill>
                    <a:blip r:embed="rId602">
                      <a:extLst>
                        <a:ext uri="{BEBA8EAE-BF5A-486C-A8C5-ECC9F3942E4B}">
                          <a14:imgProps xmlns:a14="http://schemas.microsoft.com/office/drawing/2010/main">
                            <a14:imgLayer r:embed="rId60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286375" cy="2038350"/>
                    </a:xfrm>
                    <a:prstGeom prst="rect">
                      <a:avLst/>
                    </a:prstGeom>
                  </pic:spPr>
                </pic:pic>
              </a:graphicData>
            </a:graphic>
          </wp:inline>
        </w:drawing>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p>
    <w:p w:rsidR="007B2FC8" w:rsidRPr="00E40274" w:rsidRDefault="007B2FC8" w:rsidP="007B2FC8">
      <w:pPr>
        <w:spacing w:after="0" w:line="276" w:lineRule="auto"/>
        <w:ind w:firstLine="567"/>
        <w:jc w:val="both"/>
        <w:rPr>
          <w:rFonts w:ascii="Times New Roman" w:eastAsia="Times New Roman" w:hAnsi="Times New Roman" w:cs="Times New Roman"/>
          <w:sz w:val="24"/>
          <w:szCs w:val="24"/>
        </w:rPr>
      </w:pPr>
      <w:r w:rsidRPr="00E40274">
        <w:rPr>
          <w:rFonts w:ascii="Times New Roman" w:eastAsia="Times New Roman" w:hAnsi="Times New Roman" w:cs="Times New Roman"/>
          <w:sz w:val="24"/>
          <w:szCs w:val="24"/>
        </w:rPr>
        <w:t xml:space="preserve">Таким чином, був отриманий виконуваний файл </w:t>
      </w:r>
      <w:r w:rsidRPr="00E40274">
        <w:rPr>
          <w:rFonts w:ascii="Courier New" w:eastAsia="Times New Roman" w:hAnsi="Courier New" w:cs="Courier New"/>
          <w:b/>
          <w:i/>
          <w:sz w:val="24"/>
          <w:szCs w:val="24"/>
          <w:lang w:val="en-US"/>
        </w:rPr>
        <w:t>hello</w:t>
      </w:r>
      <w:r w:rsidR="00E40274" w:rsidRPr="00E40274">
        <w:rPr>
          <w:rFonts w:ascii="Times New Roman" w:eastAsia="Times New Roman" w:hAnsi="Times New Roman" w:cs="Times New Roman"/>
          <w:sz w:val="24"/>
          <w:szCs w:val="24"/>
        </w:rPr>
        <w:t xml:space="preserve"> з</w:t>
      </w:r>
      <w:r w:rsidRPr="00E40274">
        <w:rPr>
          <w:rFonts w:ascii="Times New Roman" w:eastAsia="Times New Roman" w:hAnsi="Times New Roman" w:cs="Times New Roman"/>
          <w:sz w:val="24"/>
          <w:szCs w:val="24"/>
        </w:rPr>
        <w:t xml:space="preserve">а допомогою утиліти </w:t>
      </w:r>
      <w:r w:rsidRPr="00E40274">
        <w:rPr>
          <w:rFonts w:ascii="Courier New" w:eastAsia="Times New Roman" w:hAnsi="Courier New" w:cs="Courier New"/>
          <w:b/>
          <w:i/>
          <w:sz w:val="24"/>
          <w:szCs w:val="24"/>
          <w:lang w:val="en-US"/>
        </w:rPr>
        <w:t>make</w:t>
      </w:r>
      <w:r w:rsidRPr="00E40274">
        <w:rPr>
          <w:rFonts w:ascii="Times New Roman" w:eastAsia="Times New Roman" w:hAnsi="Times New Roman" w:cs="Times New Roman"/>
          <w:sz w:val="24"/>
          <w:szCs w:val="24"/>
        </w:rPr>
        <w:t>. Так само можна скомпілювати проект, що містить більш</w:t>
      </w:r>
      <w:r w:rsidR="00E40274" w:rsidRPr="00E40274">
        <w:rPr>
          <w:rFonts w:ascii="Times New Roman" w:eastAsia="Times New Roman" w:hAnsi="Times New Roman" w:cs="Times New Roman"/>
          <w:sz w:val="24"/>
          <w:szCs w:val="24"/>
        </w:rPr>
        <w:t>е</w:t>
      </w:r>
      <w:r w:rsidRPr="00E40274">
        <w:rPr>
          <w:rFonts w:ascii="Times New Roman" w:eastAsia="Times New Roman" w:hAnsi="Times New Roman" w:cs="Times New Roman"/>
          <w:sz w:val="24"/>
          <w:szCs w:val="24"/>
        </w:rPr>
        <w:t xml:space="preserve"> одного файлу. </w:t>
      </w:r>
      <w:r w:rsidR="00E40274" w:rsidRPr="00E40274">
        <w:rPr>
          <w:rFonts w:ascii="Times New Roman" w:eastAsia="Times New Roman" w:hAnsi="Times New Roman" w:cs="Times New Roman"/>
          <w:sz w:val="24"/>
          <w:szCs w:val="24"/>
        </w:rPr>
        <w:t>Д</w:t>
      </w:r>
      <w:r w:rsidRPr="00E40274">
        <w:rPr>
          <w:rFonts w:ascii="Times New Roman" w:eastAsia="Times New Roman" w:hAnsi="Times New Roman" w:cs="Times New Roman"/>
          <w:sz w:val="24"/>
          <w:szCs w:val="24"/>
        </w:rPr>
        <w:t>ля прикладу скомпілюємо першу ве</w:t>
      </w:r>
      <w:r w:rsidR="00E40274" w:rsidRPr="00E40274">
        <w:rPr>
          <w:rFonts w:ascii="Times New Roman" w:eastAsia="Times New Roman" w:hAnsi="Times New Roman" w:cs="Times New Roman"/>
          <w:sz w:val="24"/>
          <w:szCs w:val="24"/>
        </w:rPr>
        <w:t>рсію нашої програми-компілятора,</w:t>
      </w:r>
      <w:r w:rsidRPr="00E40274">
        <w:rPr>
          <w:rFonts w:ascii="Times New Roman" w:eastAsia="Times New Roman" w:hAnsi="Times New Roman" w:cs="Times New Roman"/>
          <w:sz w:val="24"/>
          <w:szCs w:val="24"/>
        </w:rPr>
        <w:t xml:space="preserve"> </w:t>
      </w:r>
      <w:r w:rsidRPr="00E40274">
        <w:rPr>
          <w:rFonts w:ascii="Courier New" w:eastAsia="Times New Roman" w:hAnsi="Courier New" w:cs="Courier New"/>
          <w:b/>
          <w:i/>
          <w:sz w:val="24"/>
          <w:szCs w:val="24"/>
          <w:lang w:val="en-US"/>
        </w:rPr>
        <w:t>Makefile</w:t>
      </w:r>
      <w:r w:rsidRPr="00E40274">
        <w:rPr>
          <w:rFonts w:ascii="Times New Roman" w:eastAsia="Times New Roman" w:hAnsi="Times New Roman" w:cs="Times New Roman"/>
          <w:sz w:val="24"/>
          <w:szCs w:val="24"/>
        </w:rPr>
        <w:t xml:space="preserve"> </w:t>
      </w:r>
      <w:r w:rsidR="00E40274" w:rsidRPr="00E40274">
        <w:rPr>
          <w:rFonts w:ascii="Times New Roman" w:eastAsia="Times New Roman" w:hAnsi="Times New Roman" w:cs="Times New Roman"/>
          <w:sz w:val="24"/>
          <w:szCs w:val="24"/>
        </w:rPr>
        <w:t>якого</w:t>
      </w:r>
      <w:r w:rsidRPr="00E40274">
        <w:rPr>
          <w:rFonts w:ascii="Times New Roman" w:eastAsia="Times New Roman" w:hAnsi="Times New Roman" w:cs="Times New Roman"/>
          <w:sz w:val="24"/>
          <w:szCs w:val="24"/>
        </w:rPr>
        <w:t xml:space="preserve"> </w:t>
      </w:r>
      <w:r w:rsidR="00E40274" w:rsidRPr="00E40274">
        <w:rPr>
          <w:rFonts w:ascii="Times New Roman" w:eastAsia="Times New Roman" w:hAnsi="Times New Roman" w:cs="Times New Roman"/>
          <w:sz w:val="24"/>
          <w:szCs w:val="24"/>
        </w:rPr>
        <w:t xml:space="preserve">буде </w:t>
      </w:r>
      <w:r w:rsidRPr="00E40274">
        <w:rPr>
          <w:rFonts w:ascii="Times New Roman" w:eastAsia="Times New Roman" w:hAnsi="Times New Roman" w:cs="Times New Roman"/>
          <w:sz w:val="24"/>
          <w:szCs w:val="24"/>
        </w:rPr>
        <w:t>мати наступний вигляд.</w:t>
      </w:r>
    </w:p>
    <w:p w:rsidR="007B2FC8" w:rsidRPr="00E40274" w:rsidRDefault="007B2FC8" w:rsidP="007B2FC8">
      <w:pPr>
        <w:spacing w:after="0" w:line="276" w:lineRule="auto"/>
        <w:ind w:firstLine="567"/>
        <w:jc w:val="both"/>
        <w:rPr>
          <w:rFonts w:ascii="Times New Roman" w:eastAsia="Times New Roman" w:hAnsi="Times New Roman" w:cs="Times New Roman"/>
          <w:b/>
          <w:sz w:val="24"/>
          <w:szCs w:val="24"/>
          <w:lang w:val="en-US"/>
        </w:rPr>
      </w:pPr>
      <w:r w:rsidRPr="00E40274">
        <w:rPr>
          <w:rFonts w:ascii="Times New Roman" w:eastAsia="Times New Roman" w:hAnsi="Times New Roman" w:cs="Times New Roman"/>
          <w:b/>
          <w:sz w:val="24"/>
          <w:szCs w:val="24"/>
        </w:rPr>
        <w:t xml:space="preserve">Файл </w:t>
      </w:r>
      <w:r w:rsidRPr="00E40274">
        <w:rPr>
          <w:rFonts w:ascii="Times New Roman" w:eastAsia="Times New Roman" w:hAnsi="Times New Roman" w:cs="Times New Roman"/>
          <w:b/>
          <w:sz w:val="24"/>
          <w:szCs w:val="24"/>
          <w:lang w:val="en-US"/>
        </w:rPr>
        <w:t>Makefile</w:t>
      </w:r>
    </w:p>
    <w:p w:rsidR="007B2FC8" w:rsidRPr="00E40274" w:rsidRDefault="007B2FC8" w:rsidP="007B2FC8">
      <w:pPr>
        <w:spacing w:after="0" w:line="276" w:lineRule="auto"/>
        <w:ind w:firstLine="567"/>
        <w:jc w:val="both"/>
        <w:rPr>
          <w:rFonts w:ascii="Courier New" w:eastAsia="Times New Roman" w:hAnsi="Courier New" w:cs="Courier New"/>
          <w:i/>
          <w:sz w:val="24"/>
          <w:szCs w:val="24"/>
        </w:rPr>
      </w:pPr>
      <w:r w:rsidRPr="00E40274">
        <w:rPr>
          <w:rFonts w:ascii="Courier New" w:eastAsia="Times New Roman" w:hAnsi="Courier New" w:cs="Courier New"/>
          <w:i/>
          <w:sz w:val="24"/>
          <w:szCs w:val="24"/>
          <w:lang w:val="en-US"/>
        </w:rPr>
        <w:t>calc</w:t>
      </w:r>
      <w:r w:rsidRPr="00E40274">
        <w:rPr>
          <w:rFonts w:ascii="Courier New" w:eastAsia="Times New Roman" w:hAnsi="Courier New" w:cs="Courier New"/>
          <w:i/>
          <w:sz w:val="24"/>
          <w:szCs w:val="24"/>
        </w:rPr>
        <w:t xml:space="preserve">: main.c </w:t>
      </w:r>
      <w:r w:rsidRPr="00E40274">
        <w:rPr>
          <w:rFonts w:ascii="Courier New" w:eastAsia="Times New Roman" w:hAnsi="Courier New" w:cs="Courier New"/>
          <w:i/>
          <w:sz w:val="24"/>
          <w:szCs w:val="24"/>
          <w:lang w:val="en-US"/>
        </w:rPr>
        <w:t>calc</w:t>
      </w:r>
      <w:r w:rsidRPr="00E40274">
        <w:rPr>
          <w:rFonts w:ascii="Courier New" w:eastAsia="Times New Roman" w:hAnsi="Courier New" w:cs="Courier New"/>
          <w:i/>
          <w:sz w:val="24"/>
          <w:szCs w:val="24"/>
        </w:rPr>
        <w:t>.c</w:t>
      </w:r>
    </w:p>
    <w:p w:rsidR="007B2FC8" w:rsidRPr="00E40274" w:rsidRDefault="007B2FC8" w:rsidP="007B2FC8">
      <w:pPr>
        <w:spacing w:after="0" w:line="276" w:lineRule="auto"/>
        <w:ind w:left="720" w:firstLine="720"/>
        <w:jc w:val="both"/>
        <w:rPr>
          <w:rFonts w:ascii="Courier New" w:eastAsia="Times New Roman" w:hAnsi="Courier New" w:cs="Courier New"/>
          <w:i/>
          <w:sz w:val="24"/>
          <w:szCs w:val="24"/>
          <w:lang w:val="en-US"/>
        </w:rPr>
      </w:pPr>
      <w:r w:rsidRPr="00E40274">
        <w:rPr>
          <w:rFonts w:ascii="Courier New" w:eastAsia="Times New Roman" w:hAnsi="Courier New" w:cs="Courier New"/>
          <w:i/>
          <w:sz w:val="24"/>
          <w:szCs w:val="24"/>
        </w:rPr>
        <w:t xml:space="preserve">gcc -o </w:t>
      </w:r>
      <w:r w:rsidRPr="00E40274">
        <w:rPr>
          <w:rFonts w:ascii="Courier New" w:eastAsia="Times New Roman" w:hAnsi="Courier New" w:cs="Courier New"/>
          <w:i/>
          <w:sz w:val="24"/>
          <w:szCs w:val="24"/>
          <w:lang w:val="en-US"/>
        </w:rPr>
        <w:t>calc</w:t>
      </w:r>
      <w:r w:rsidRPr="00E40274">
        <w:rPr>
          <w:rFonts w:ascii="Courier New" w:eastAsia="Times New Roman" w:hAnsi="Courier New" w:cs="Courier New"/>
          <w:i/>
          <w:sz w:val="24"/>
          <w:szCs w:val="24"/>
        </w:rPr>
        <w:t xml:space="preserve"> main.c </w:t>
      </w:r>
      <w:r w:rsidRPr="00E40274">
        <w:rPr>
          <w:rFonts w:ascii="Courier New" w:eastAsia="Times New Roman" w:hAnsi="Courier New" w:cs="Courier New"/>
          <w:i/>
          <w:sz w:val="24"/>
          <w:szCs w:val="24"/>
          <w:lang w:val="en-US"/>
        </w:rPr>
        <w:t>calc</w:t>
      </w:r>
      <w:r w:rsidRPr="00E40274">
        <w:rPr>
          <w:rFonts w:ascii="Courier New" w:eastAsia="Times New Roman" w:hAnsi="Courier New" w:cs="Courier New"/>
          <w:i/>
          <w:sz w:val="24"/>
          <w:szCs w:val="24"/>
        </w:rPr>
        <w:t>.c</w:t>
      </w:r>
      <w:r w:rsidRPr="00E40274">
        <w:rPr>
          <w:rFonts w:ascii="Courier New" w:eastAsia="Times New Roman" w:hAnsi="Courier New" w:cs="Courier New"/>
          <w:i/>
          <w:sz w:val="24"/>
          <w:szCs w:val="24"/>
          <w:lang w:val="en-US"/>
        </w:rPr>
        <w:t xml:space="preserve"> -lm</w:t>
      </w:r>
    </w:p>
    <w:p w:rsidR="007B2FC8" w:rsidRPr="00E40274" w:rsidRDefault="007B2FC8" w:rsidP="007B2FC8">
      <w:pPr>
        <w:spacing w:after="0" w:line="276" w:lineRule="auto"/>
        <w:ind w:firstLine="567"/>
        <w:jc w:val="both"/>
        <w:rPr>
          <w:rFonts w:ascii="Times New Roman" w:eastAsia="Times New Roman" w:hAnsi="Times New Roman" w:cs="Times New Roman"/>
          <w:sz w:val="24"/>
          <w:szCs w:val="24"/>
          <w:lang w:val="en-US"/>
        </w:rPr>
      </w:pPr>
    </w:p>
    <w:p w:rsidR="007B2FC8" w:rsidRPr="00E40274" w:rsidRDefault="007B2FC8" w:rsidP="007B2FC8">
      <w:pPr>
        <w:spacing w:after="0" w:line="276" w:lineRule="auto"/>
        <w:ind w:firstLine="567"/>
        <w:jc w:val="both"/>
        <w:rPr>
          <w:rFonts w:ascii="Times New Roman" w:eastAsia="Times New Roman" w:hAnsi="Times New Roman" w:cs="Times New Roman"/>
          <w:sz w:val="24"/>
          <w:szCs w:val="24"/>
        </w:rPr>
      </w:pPr>
      <w:r w:rsidRPr="00E40274">
        <w:rPr>
          <w:rFonts w:ascii="Times New Roman" w:eastAsia="Times New Roman" w:hAnsi="Times New Roman" w:cs="Times New Roman"/>
          <w:sz w:val="24"/>
          <w:szCs w:val="24"/>
        </w:rPr>
        <w:t xml:space="preserve">Тепер застосуємо утиліту </w:t>
      </w:r>
      <w:r w:rsidRPr="00E40274">
        <w:rPr>
          <w:rFonts w:ascii="Courier New" w:eastAsia="Times New Roman" w:hAnsi="Courier New" w:cs="Courier New"/>
          <w:b/>
          <w:i/>
          <w:sz w:val="24"/>
          <w:szCs w:val="24"/>
          <w:lang w:val="en-US"/>
        </w:rPr>
        <w:t>make</w:t>
      </w:r>
      <w:r w:rsidRPr="00E40274">
        <w:rPr>
          <w:rFonts w:ascii="Times New Roman" w:eastAsia="Times New Roman" w:hAnsi="Times New Roman" w:cs="Times New Roman"/>
          <w:sz w:val="24"/>
          <w:szCs w:val="24"/>
        </w:rPr>
        <w:t>.</w:t>
      </w:r>
    </w:p>
    <w:p w:rsidR="007B2FC8" w:rsidRPr="00E40274" w:rsidRDefault="007B2FC8" w:rsidP="007B2FC8">
      <w:pPr>
        <w:spacing w:after="0" w:line="276" w:lineRule="auto"/>
        <w:ind w:firstLine="567"/>
        <w:jc w:val="both"/>
        <w:rPr>
          <w:rFonts w:ascii="Times New Roman" w:eastAsia="Times New Roman" w:hAnsi="Times New Roman" w:cs="Times New Roman"/>
          <w:sz w:val="24"/>
          <w:szCs w:val="24"/>
          <w:lang w:val="en-US"/>
        </w:rPr>
      </w:pPr>
      <w:r w:rsidRPr="00E40274">
        <w:rPr>
          <w:rFonts w:ascii="Times New Roman" w:eastAsia="Times New Roman" w:hAnsi="Times New Roman" w:cs="Times New Roman"/>
          <w:noProof/>
          <w:sz w:val="24"/>
          <w:szCs w:val="24"/>
          <w:lang w:val="en-US" w:eastAsia="en-US"/>
        </w:rPr>
        <w:lastRenderedPageBreak/>
        <w:drawing>
          <wp:inline distT="0" distB="0" distL="0" distR="0" wp14:anchorId="26D4B92F" wp14:editId="49D0FF8A">
            <wp:extent cx="5343525" cy="1543050"/>
            <wp:effectExtent l="0" t="0" r="9525" b="0"/>
            <wp:docPr id="324" name="Рисунок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1.jpg"/>
                    <pic:cNvPicPr/>
                  </pic:nvPicPr>
                  <pic:blipFill>
                    <a:blip r:embed="rId604">
                      <a:extLst>
                        <a:ext uri="{BEBA8EAE-BF5A-486C-A8C5-ECC9F3942E4B}">
                          <a14:imgProps xmlns:a14="http://schemas.microsoft.com/office/drawing/2010/main">
                            <a14:imgLayer r:embed="rId60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343525" cy="1543050"/>
                    </a:xfrm>
                    <a:prstGeom prst="rect">
                      <a:avLst/>
                    </a:prstGeom>
                  </pic:spPr>
                </pic:pic>
              </a:graphicData>
            </a:graphic>
          </wp:inline>
        </w:drawing>
      </w:r>
    </w:p>
    <w:p w:rsidR="007B2FC8" w:rsidRPr="00E40274" w:rsidRDefault="007B2FC8" w:rsidP="007B2FC8">
      <w:pPr>
        <w:spacing w:after="0" w:line="276" w:lineRule="auto"/>
        <w:ind w:firstLine="567"/>
        <w:jc w:val="both"/>
        <w:rPr>
          <w:rFonts w:ascii="Times New Roman" w:eastAsia="Times New Roman" w:hAnsi="Times New Roman" w:cs="Times New Roman"/>
          <w:sz w:val="24"/>
          <w:szCs w:val="24"/>
          <w:lang w:val="en-US"/>
        </w:rPr>
      </w:pPr>
    </w:p>
    <w:p w:rsidR="007B2FC8" w:rsidRPr="00AF2644" w:rsidRDefault="007B2FC8" w:rsidP="007B2FC8">
      <w:pPr>
        <w:spacing w:after="0" w:line="276" w:lineRule="auto"/>
        <w:ind w:firstLine="567"/>
        <w:jc w:val="both"/>
        <w:rPr>
          <w:rFonts w:ascii="Times New Roman" w:eastAsia="Times New Roman" w:hAnsi="Times New Roman" w:cs="Times New Roman"/>
          <w:sz w:val="24"/>
          <w:szCs w:val="24"/>
        </w:rPr>
      </w:pPr>
      <w:r w:rsidRPr="00AF2644">
        <w:rPr>
          <w:rFonts w:ascii="Times New Roman" w:eastAsia="Times New Roman" w:hAnsi="Times New Roman" w:cs="Times New Roman"/>
          <w:sz w:val="24"/>
          <w:szCs w:val="24"/>
        </w:rPr>
        <w:t xml:space="preserve">Представлений </w:t>
      </w:r>
      <w:r w:rsidRPr="00AF2644">
        <w:rPr>
          <w:rFonts w:ascii="Courier New" w:eastAsia="Times New Roman" w:hAnsi="Courier New" w:cs="Courier New"/>
          <w:b/>
          <w:i/>
          <w:sz w:val="24"/>
          <w:szCs w:val="24"/>
        </w:rPr>
        <w:t>Makefile</w:t>
      </w:r>
      <w:r w:rsidRPr="00AF2644">
        <w:rPr>
          <w:rFonts w:ascii="Times New Roman" w:eastAsia="Times New Roman" w:hAnsi="Times New Roman" w:cs="Times New Roman"/>
          <w:sz w:val="24"/>
          <w:szCs w:val="24"/>
        </w:rPr>
        <w:t xml:space="preserve"> </w:t>
      </w:r>
      <w:r w:rsidR="00E40274" w:rsidRPr="00AF2644">
        <w:rPr>
          <w:rFonts w:ascii="Times New Roman" w:eastAsia="Times New Roman" w:hAnsi="Times New Roman" w:cs="Times New Roman"/>
          <w:sz w:val="24"/>
          <w:szCs w:val="24"/>
        </w:rPr>
        <w:t>загалом є</w:t>
      </w:r>
      <w:r w:rsidRPr="00AF2644">
        <w:rPr>
          <w:rFonts w:ascii="Times New Roman" w:eastAsia="Times New Roman" w:hAnsi="Times New Roman" w:cs="Times New Roman"/>
          <w:sz w:val="24"/>
          <w:szCs w:val="24"/>
        </w:rPr>
        <w:t xml:space="preserve"> працездатним, однак </w:t>
      </w:r>
      <w:r w:rsidR="00E40274" w:rsidRPr="00AF2644">
        <w:rPr>
          <w:rFonts w:ascii="Times New Roman" w:eastAsia="Times New Roman" w:hAnsi="Times New Roman" w:cs="Times New Roman"/>
          <w:sz w:val="24"/>
          <w:szCs w:val="24"/>
        </w:rPr>
        <w:t>дійсно</w:t>
      </w:r>
      <w:r w:rsidRPr="00AF2644">
        <w:rPr>
          <w:rFonts w:ascii="Times New Roman" w:eastAsia="Times New Roman" w:hAnsi="Times New Roman" w:cs="Times New Roman"/>
          <w:sz w:val="24"/>
          <w:szCs w:val="24"/>
        </w:rPr>
        <w:t xml:space="preserve"> має один істотний недолік. У чому він полягає, детально буде розглянуто далі.</w:t>
      </w:r>
    </w:p>
    <w:p w:rsidR="007B2FC8" w:rsidRPr="00AF2644" w:rsidRDefault="00E40274" w:rsidP="007B2FC8">
      <w:pPr>
        <w:spacing w:after="0" w:line="276" w:lineRule="auto"/>
        <w:ind w:firstLine="567"/>
        <w:jc w:val="both"/>
        <w:rPr>
          <w:rFonts w:ascii="Times New Roman" w:eastAsia="Times New Roman" w:hAnsi="Times New Roman" w:cs="Times New Roman"/>
          <w:sz w:val="24"/>
          <w:szCs w:val="24"/>
        </w:rPr>
      </w:pPr>
      <w:r w:rsidRPr="00AF2644">
        <w:rPr>
          <w:rFonts w:ascii="Times New Roman" w:eastAsia="Times New Roman" w:hAnsi="Times New Roman" w:cs="Times New Roman"/>
          <w:sz w:val="24"/>
          <w:szCs w:val="24"/>
        </w:rPr>
        <w:t>С</w:t>
      </w:r>
      <w:r w:rsidR="007B2FC8" w:rsidRPr="00AF2644">
        <w:rPr>
          <w:rFonts w:ascii="Times New Roman" w:eastAsia="Times New Roman" w:hAnsi="Times New Roman" w:cs="Times New Roman"/>
          <w:sz w:val="24"/>
          <w:szCs w:val="24"/>
        </w:rPr>
        <w:t xml:space="preserve">початку представимо, що </w:t>
      </w:r>
      <w:r w:rsidRPr="00AF2644">
        <w:rPr>
          <w:rFonts w:ascii="Times New Roman" w:eastAsia="Times New Roman" w:hAnsi="Times New Roman" w:cs="Times New Roman"/>
          <w:sz w:val="24"/>
          <w:szCs w:val="24"/>
        </w:rPr>
        <w:t>наша програма складається з досить</w:t>
      </w:r>
      <w:r w:rsidR="007B2FC8" w:rsidRPr="00AF2644">
        <w:rPr>
          <w:rFonts w:ascii="Times New Roman" w:eastAsia="Times New Roman" w:hAnsi="Times New Roman" w:cs="Times New Roman"/>
          <w:sz w:val="24"/>
          <w:szCs w:val="24"/>
        </w:rPr>
        <w:t xml:space="preserve"> великої кількості вихідних файлів. Наприклад, у певний момент часу ми внесли зміни в один з них, і тепер хочемо перекомпілювати програму. Використання </w:t>
      </w:r>
      <w:r w:rsidRPr="00AF2644">
        <w:rPr>
          <w:rFonts w:ascii="Times New Roman" w:eastAsia="Times New Roman" w:hAnsi="Times New Roman" w:cs="Times New Roman"/>
          <w:sz w:val="24"/>
          <w:szCs w:val="24"/>
        </w:rPr>
        <w:t xml:space="preserve">підходу, </w:t>
      </w:r>
      <w:r w:rsidR="007B2FC8" w:rsidRPr="00AF2644">
        <w:rPr>
          <w:rFonts w:ascii="Times New Roman" w:eastAsia="Times New Roman" w:hAnsi="Times New Roman" w:cs="Times New Roman"/>
          <w:sz w:val="24"/>
          <w:szCs w:val="24"/>
        </w:rPr>
        <w:t>описаного у останньому прикладі</w:t>
      </w:r>
      <w:r w:rsidRPr="00AF2644">
        <w:rPr>
          <w:rFonts w:ascii="Times New Roman" w:eastAsia="Times New Roman" w:hAnsi="Times New Roman" w:cs="Times New Roman"/>
          <w:sz w:val="24"/>
          <w:szCs w:val="24"/>
        </w:rPr>
        <w:t>,</w:t>
      </w:r>
      <w:r w:rsidR="007B2FC8" w:rsidRPr="00AF2644">
        <w:rPr>
          <w:rFonts w:ascii="Times New Roman" w:eastAsia="Times New Roman" w:hAnsi="Times New Roman" w:cs="Times New Roman"/>
          <w:sz w:val="24"/>
          <w:szCs w:val="24"/>
        </w:rPr>
        <w:t xml:space="preserve">  призведе до того, що всі вихідні файли будуть знов</w:t>
      </w:r>
      <w:r w:rsidRPr="00AF2644">
        <w:rPr>
          <w:rFonts w:ascii="Times New Roman" w:eastAsia="Times New Roman" w:hAnsi="Times New Roman" w:cs="Times New Roman"/>
          <w:sz w:val="24"/>
          <w:szCs w:val="24"/>
        </w:rPr>
        <w:t>у скомпільовані, навіть ті у які</w:t>
      </w:r>
      <w:r w:rsidR="007B2FC8" w:rsidRPr="00AF2644">
        <w:rPr>
          <w:rFonts w:ascii="Times New Roman" w:eastAsia="Times New Roman" w:hAnsi="Times New Roman" w:cs="Times New Roman"/>
          <w:sz w:val="24"/>
          <w:szCs w:val="24"/>
        </w:rPr>
        <w:t xml:space="preserve"> ми не вносили змін</w:t>
      </w:r>
      <w:r w:rsidR="00AF2644" w:rsidRPr="00AF2644">
        <w:rPr>
          <w:rFonts w:ascii="Times New Roman" w:eastAsia="Times New Roman" w:hAnsi="Times New Roman" w:cs="Times New Roman"/>
          <w:sz w:val="24"/>
          <w:szCs w:val="24"/>
        </w:rPr>
        <w:t>, а</w:t>
      </w:r>
      <w:r w:rsidR="007B2FC8" w:rsidRPr="00AF2644">
        <w:rPr>
          <w:rFonts w:ascii="Times New Roman" w:eastAsia="Times New Roman" w:hAnsi="Times New Roman" w:cs="Times New Roman"/>
          <w:sz w:val="24"/>
          <w:szCs w:val="24"/>
        </w:rPr>
        <w:t xml:space="preserve"> це без сумніву негативно позначиться на часі перекомпіляції. Рішення, яке може реально допомогти, є розділення компіляції на два етапи: трансляцію та компоновк</w:t>
      </w:r>
      <w:r w:rsidR="00AF2644" w:rsidRPr="00AF2644">
        <w:rPr>
          <w:rFonts w:ascii="Times New Roman" w:eastAsia="Times New Roman" w:hAnsi="Times New Roman" w:cs="Times New Roman"/>
          <w:sz w:val="24"/>
          <w:szCs w:val="24"/>
        </w:rPr>
        <w:t>у</w:t>
      </w:r>
      <w:r w:rsidR="007B2FC8" w:rsidRPr="00AF2644">
        <w:rPr>
          <w:rFonts w:ascii="Times New Roman" w:eastAsia="Times New Roman" w:hAnsi="Times New Roman" w:cs="Times New Roman"/>
          <w:sz w:val="24"/>
          <w:szCs w:val="24"/>
        </w:rPr>
        <w:t>.</w:t>
      </w:r>
    </w:p>
    <w:p w:rsidR="007B2FC8" w:rsidRPr="00AF2644" w:rsidRDefault="007B2FC8" w:rsidP="007B2FC8">
      <w:pPr>
        <w:spacing w:after="0" w:line="276" w:lineRule="auto"/>
        <w:ind w:firstLine="567"/>
        <w:jc w:val="both"/>
        <w:rPr>
          <w:rFonts w:ascii="Times New Roman" w:eastAsia="Times New Roman" w:hAnsi="Times New Roman" w:cs="Times New Roman"/>
          <w:sz w:val="24"/>
          <w:szCs w:val="24"/>
        </w:rPr>
      </w:pPr>
      <w:r w:rsidRPr="00AF2644">
        <w:rPr>
          <w:rFonts w:ascii="Times New Roman" w:eastAsia="Times New Roman" w:hAnsi="Times New Roman" w:cs="Times New Roman"/>
          <w:sz w:val="24"/>
          <w:szCs w:val="24"/>
        </w:rPr>
        <w:t>П</w:t>
      </w:r>
      <w:r w:rsidR="00AF2644" w:rsidRPr="00AF2644">
        <w:rPr>
          <w:rFonts w:ascii="Times New Roman" w:eastAsia="Times New Roman" w:hAnsi="Times New Roman" w:cs="Times New Roman"/>
          <w:sz w:val="24"/>
          <w:szCs w:val="24"/>
        </w:rPr>
        <w:t>ід час використання</w:t>
      </w:r>
      <w:r w:rsidRPr="00AF2644">
        <w:rPr>
          <w:rFonts w:ascii="Times New Roman" w:eastAsia="Times New Roman" w:hAnsi="Times New Roman" w:cs="Times New Roman"/>
          <w:sz w:val="24"/>
          <w:szCs w:val="24"/>
        </w:rPr>
        <w:t xml:space="preserve"> описаного вище підходу, змінивши оди</w:t>
      </w:r>
      <w:r w:rsidR="00CD0629" w:rsidRPr="00AF2644">
        <w:rPr>
          <w:rFonts w:ascii="Times New Roman" w:eastAsia="Times New Roman" w:hAnsi="Times New Roman" w:cs="Times New Roman"/>
          <w:sz w:val="24"/>
          <w:szCs w:val="24"/>
        </w:rPr>
        <w:t>н певний вихідний файл, достатнь</w:t>
      </w:r>
      <w:r w:rsidRPr="00AF2644">
        <w:rPr>
          <w:rFonts w:ascii="Times New Roman" w:eastAsia="Times New Roman" w:hAnsi="Times New Roman" w:cs="Times New Roman"/>
          <w:sz w:val="24"/>
          <w:szCs w:val="24"/>
        </w:rPr>
        <w:t>о зробити його трансляцію і компоновку всіх об</w:t>
      </w:r>
      <w:r w:rsidR="00AF2644" w:rsidRPr="00AF2644">
        <w:rPr>
          <w:rFonts w:ascii="Times New Roman" w:eastAsia="Times New Roman" w:hAnsi="Times New Roman" w:cs="Times New Roman"/>
          <w:sz w:val="24"/>
          <w:szCs w:val="24"/>
        </w:rPr>
        <w:t>’</w:t>
      </w:r>
      <w:r w:rsidRPr="00AF2644">
        <w:rPr>
          <w:rFonts w:ascii="Times New Roman" w:eastAsia="Times New Roman" w:hAnsi="Times New Roman" w:cs="Times New Roman"/>
          <w:sz w:val="24"/>
          <w:szCs w:val="24"/>
        </w:rPr>
        <w:t>єктних файлів. При цьому буде пропущений етап трансляції реквізитів, у яких зміни не відбулись</w:t>
      </w:r>
      <w:r w:rsidR="00AF2644" w:rsidRPr="00AF2644">
        <w:rPr>
          <w:rFonts w:ascii="Times New Roman" w:eastAsia="Times New Roman" w:hAnsi="Times New Roman" w:cs="Times New Roman"/>
          <w:sz w:val="24"/>
          <w:szCs w:val="24"/>
          <w:lang w:val="ru-RU"/>
        </w:rPr>
        <w:t xml:space="preserve">, </w:t>
      </w:r>
      <w:r w:rsidR="00AF2644" w:rsidRPr="00AF2644">
        <w:rPr>
          <w:rFonts w:ascii="Times New Roman" w:eastAsia="Times New Roman" w:hAnsi="Times New Roman" w:cs="Times New Roman"/>
          <w:sz w:val="24"/>
          <w:szCs w:val="24"/>
        </w:rPr>
        <w:t>що</w:t>
      </w:r>
      <w:r w:rsidRPr="00AF2644">
        <w:rPr>
          <w:rFonts w:ascii="Times New Roman" w:eastAsia="Times New Roman" w:hAnsi="Times New Roman" w:cs="Times New Roman"/>
          <w:sz w:val="24"/>
          <w:szCs w:val="24"/>
        </w:rPr>
        <w:t xml:space="preserve"> істотно скорочує час компіляції в цілому. Такий підхід називається </w:t>
      </w:r>
      <w:r w:rsidRPr="00AF2644">
        <w:rPr>
          <w:rFonts w:ascii="Times New Roman" w:eastAsia="Times New Roman" w:hAnsi="Times New Roman" w:cs="Times New Roman"/>
          <w:b/>
          <w:sz w:val="24"/>
          <w:szCs w:val="24"/>
        </w:rPr>
        <w:t>інкрементною компіляцією</w:t>
      </w:r>
      <w:r w:rsidRPr="00AF2644">
        <w:rPr>
          <w:rFonts w:ascii="Times New Roman" w:eastAsia="Times New Roman" w:hAnsi="Times New Roman" w:cs="Times New Roman"/>
          <w:sz w:val="24"/>
          <w:szCs w:val="24"/>
        </w:rPr>
        <w:t xml:space="preserve">. Для її підтримки програма </w:t>
      </w:r>
      <w:r w:rsidRPr="00AF2644">
        <w:rPr>
          <w:rFonts w:ascii="Courier New" w:eastAsia="Times New Roman" w:hAnsi="Courier New" w:cs="Courier New"/>
          <w:b/>
          <w:i/>
          <w:sz w:val="24"/>
          <w:szCs w:val="24"/>
        </w:rPr>
        <w:t>make</w:t>
      </w:r>
      <w:r w:rsidRPr="00AF2644">
        <w:rPr>
          <w:rFonts w:ascii="Times New Roman" w:eastAsia="Times New Roman" w:hAnsi="Times New Roman" w:cs="Times New Roman"/>
          <w:sz w:val="24"/>
          <w:szCs w:val="24"/>
        </w:rPr>
        <w:t xml:space="preserve"> зіставляє час зміни цілей і їх реквізитів, використовуючи дані файлової системи, завдяки чому самостійно вирішує</w:t>
      </w:r>
      <w:r w:rsidR="00AF2644" w:rsidRPr="00AF2644">
        <w:rPr>
          <w:rFonts w:ascii="Times New Roman" w:eastAsia="Times New Roman" w:hAnsi="Times New Roman" w:cs="Times New Roman"/>
          <w:sz w:val="24"/>
          <w:szCs w:val="24"/>
        </w:rPr>
        <w:t>,</w:t>
      </w:r>
      <w:r w:rsidRPr="00AF2644">
        <w:rPr>
          <w:rFonts w:ascii="Times New Roman" w:eastAsia="Times New Roman" w:hAnsi="Times New Roman" w:cs="Times New Roman"/>
          <w:sz w:val="24"/>
          <w:szCs w:val="24"/>
        </w:rPr>
        <w:t xml:space="preserve"> які правила слід виконати, а які проігнорувати.</w:t>
      </w:r>
    </w:p>
    <w:p w:rsidR="007B2FC8" w:rsidRPr="00AF2644" w:rsidRDefault="007B2FC8" w:rsidP="007B2FC8">
      <w:pPr>
        <w:spacing w:after="0" w:line="276" w:lineRule="auto"/>
        <w:ind w:firstLine="567"/>
        <w:jc w:val="both"/>
        <w:rPr>
          <w:rFonts w:ascii="Times New Roman" w:eastAsia="Times New Roman" w:hAnsi="Times New Roman" w:cs="Times New Roman"/>
          <w:sz w:val="24"/>
          <w:szCs w:val="24"/>
        </w:rPr>
      </w:pPr>
      <w:r w:rsidRPr="00AF2644">
        <w:rPr>
          <w:rFonts w:ascii="Times New Roman" w:eastAsia="Times New Roman" w:hAnsi="Times New Roman" w:cs="Times New Roman"/>
          <w:sz w:val="24"/>
          <w:szCs w:val="24"/>
        </w:rPr>
        <w:t>Використаємо і</w:t>
      </w:r>
      <w:r w:rsidR="00CD0629" w:rsidRPr="00AF2644">
        <w:rPr>
          <w:rFonts w:ascii="Times New Roman" w:eastAsia="Times New Roman" w:hAnsi="Times New Roman" w:cs="Times New Roman"/>
          <w:sz w:val="24"/>
          <w:szCs w:val="24"/>
        </w:rPr>
        <w:t>н</w:t>
      </w:r>
      <w:r w:rsidRPr="00AF2644">
        <w:rPr>
          <w:rFonts w:ascii="Times New Roman" w:eastAsia="Times New Roman" w:hAnsi="Times New Roman" w:cs="Times New Roman"/>
          <w:sz w:val="24"/>
          <w:szCs w:val="24"/>
        </w:rPr>
        <w:t xml:space="preserve">крементну компіляцію для прикладу отримання виконуваного файлу останньої версії калькулятора, написаної на мові </w:t>
      </w:r>
      <w:r w:rsidRPr="00AF2644">
        <w:rPr>
          <w:rFonts w:ascii="Times New Roman" w:eastAsia="Times New Roman" w:hAnsi="Times New Roman" w:cs="Times New Roman"/>
          <w:sz w:val="24"/>
          <w:szCs w:val="24"/>
          <w:lang w:val="en-US"/>
        </w:rPr>
        <w:t>C</w:t>
      </w:r>
      <w:r w:rsidRPr="00AF2644">
        <w:rPr>
          <w:rFonts w:ascii="Times New Roman" w:eastAsia="Times New Roman" w:hAnsi="Times New Roman" w:cs="Times New Roman"/>
          <w:sz w:val="24"/>
          <w:szCs w:val="24"/>
        </w:rPr>
        <w:t xml:space="preserve">++. </w:t>
      </w:r>
      <w:r w:rsidRPr="00AF2644">
        <w:rPr>
          <w:rFonts w:ascii="Times New Roman" w:eastAsia="Times New Roman" w:hAnsi="Times New Roman" w:cs="Times New Roman"/>
          <w:b/>
          <w:sz w:val="24"/>
          <w:szCs w:val="24"/>
          <w:lang w:val="en-US"/>
        </w:rPr>
        <w:t>Makefile</w:t>
      </w:r>
      <w:r w:rsidRPr="00AF2644">
        <w:rPr>
          <w:rFonts w:ascii="Times New Roman" w:eastAsia="Times New Roman" w:hAnsi="Times New Roman" w:cs="Times New Roman"/>
          <w:sz w:val="24"/>
          <w:szCs w:val="24"/>
        </w:rPr>
        <w:t xml:space="preserve"> для неї матиме наступний вміст.</w:t>
      </w:r>
    </w:p>
    <w:p w:rsidR="007B2FC8" w:rsidRPr="00AF2644" w:rsidRDefault="007B2FC8" w:rsidP="007B2FC8">
      <w:pPr>
        <w:spacing w:after="0" w:line="276" w:lineRule="auto"/>
        <w:ind w:firstLine="567"/>
        <w:jc w:val="both"/>
        <w:rPr>
          <w:rFonts w:ascii="Courier New" w:eastAsia="Courier New" w:hAnsi="Courier New" w:cs="Courier New"/>
          <w:sz w:val="24"/>
          <w:szCs w:val="24"/>
          <w:u w:val="single"/>
        </w:rPr>
      </w:pPr>
      <w:r w:rsidRPr="00AF2644">
        <w:rPr>
          <w:rFonts w:ascii="Times New Roman" w:eastAsia="Times New Roman" w:hAnsi="Times New Roman" w:cs="Times New Roman"/>
          <w:b/>
          <w:sz w:val="24"/>
          <w:szCs w:val="24"/>
          <w:u w:val="single"/>
        </w:rPr>
        <w:t xml:space="preserve">Файл </w:t>
      </w:r>
      <w:r w:rsidRPr="00AF2644">
        <w:rPr>
          <w:rFonts w:ascii="Times New Roman" w:eastAsia="Times New Roman" w:hAnsi="Times New Roman" w:cs="Times New Roman"/>
          <w:b/>
          <w:sz w:val="24"/>
          <w:szCs w:val="24"/>
          <w:u w:val="single"/>
          <w:lang w:val="en-US"/>
        </w:rPr>
        <w:t>Makefile</w:t>
      </w:r>
    </w:p>
    <w:p w:rsidR="007B2FC8" w:rsidRPr="00AF2644" w:rsidRDefault="007B2FC8" w:rsidP="007B2FC8">
      <w:pPr>
        <w:spacing w:after="0" w:line="276" w:lineRule="auto"/>
        <w:ind w:firstLine="567"/>
        <w:jc w:val="both"/>
        <w:rPr>
          <w:rFonts w:ascii="Courier New" w:eastAsia="Courier New" w:hAnsi="Courier New" w:cs="Courier New"/>
          <w:i/>
          <w:sz w:val="24"/>
          <w:szCs w:val="24"/>
        </w:rPr>
      </w:pPr>
      <w:r w:rsidRPr="00AF2644">
        <w:rPr>
          <w:rFonts w:ascii="Courier New" w:eastAsia="Courier New" w:hAnsi="Courier New" w:cs="Courier New"/>
          <w:i/>
          <w:sz w:val="24"/>
          <w:szCs w:val="24"/>
          <w:lang w:val="en-US"/>
        </w:rPr>
        <w:t>calculator</w:t>
      </w:r>
      <w:r w:rsidRPr="00AF2644">
        <w:rPr>
          <w:rFonts w:ascii="Courier New" w:eastAsia="Courier New" w:hAnsi="Courier New" w:cs="Courier New"/>
          <w:i/>
          <w:sz w:val="24"/>
          <w:szCs w:val="24"/>
        </w:rPr>
        <w:t xml:space="preserve">: </w:t>
      </w:r>
      <w:r w:rsidRPr="00AF2644">
        <w:rPr>
          <w:rFonts w:ascii="Courier New" w:eastAsia="Courier New" w:hAnsi="Courier New" w:cs="Courier New"/>
          <w:i/>
          <w:sz w:val="24"/>
          <w:szCs w:val="24"/>
          <w:lang w:val="en-US"/>
        </w:rPr>
        <w:t>calculator</w:t>
      </w:r>
      <w:r w:rsidRPr="00AF2644">
        <w:rPr>
          <w:rFonts w:ascii="Courier New" w:eastAsia="Courier New" w:hAnsi="Courier New" w:cs="Courier New"/>
          <w:i/>
          <w:sz w:val="24"/>
          <w:szCs w:val="24"/>
        </w:rPr>
        <w:t>.o main.o</w:t>
      </w:r>
    </w:p>
    <w:p w:rsidR="007B2FC8" w:rsidRPr="00AF2644" w:rsidRDefault="007B2FC8" w:rsidP="007B2FC8">
      <w:pPr>
        <w:spacing w:after="0" w:line="276" w:lineRule="auto"/>
        <w:ind w:left="720" w:firstLine="720"/>
        <w:jc w:val="both"/>
        <w:rPr>
          <w:rFonts w:ascii="Courier New" w:eastAsia="Courier New" w:hAnsi="Courier New" w:cs="Courier New"/>
          <w:i/>
          <w:sz w:val="24"/>
          <w:szCs w:val="24"/>
        </w:rPr>
      </w:pPr>
      <w:r w:rsidRPr="00AF2644">
        <w:rPr>
          <w:rFonts w:ascii="Courier New" w:eastAsia="Courier New" w:hAnsi="Courier New" w:cs="Courier New"/>
          <w:i/>
          <w:sz w:val="24"/>
          <w:szCs w:val="24"/>
        </w:rPr>
        <w:t xml:space="preserve">g++ </w:t>
      </w:r>
      <w:r w:rsidRPr="00AF2644">
        <w:rPr>
          <w:rFonts w:ascii="Courier New" w:eastAsia="Courier New" w:hAnsi="Courier New" w:cs="Courier New"/>
          <w:i/>
          <w:sz w:val="24"/>
          <w:szCs w:val="24"/>
          <w:lang w:val="en-US"/>
        </w:rPr>
        <w:t>calculator</w:t>
      </w:r>
      <w:r w:rsidRPr="00AF2644">
        <w:rPr>
          <w:rFonts w:ascii="Courier New" w:eastAsia="Courier New" w:hAnsi="Courier New" w:cs="Courier New"/>
          <w:i/>
          <w:sz w:val="24"/>
          <w:szCs w:val="24"/>
        </w:rPr>
        <w:t xml:space="preserve">.o main.o -o </w:t>
      </w:r>
      <w:r w:rsidRPr="00AF2644">
        <w:rPr>
          <w:rFonts w:ascii="Courier New" w:eastAsia="Courier New" w:hAnsi="Courier New" w:cs="Courier New"/>
          <w:i/>
          <w:sz w:val="24"/>
          <w:szCs w:val="24"/>
          <w:lang w:val="en-US"/>
        </w:rPr>
        <w:t>calculator</w:t>
      </w:r>
    </w:p>
    <w:p w:rsidR="007B2FC8" w:rsidRPr="00AF2644" w:rsidRDefault="007B2FC8" w:rsidP="007B2FC8">
      <w:pPr>
        <w:spacing w:after="0" w:line="276" w:lineRule="auto"/>
        <w:ind w:firstLine="567"/>
        <w:jc w:val="both"/>
        <w:rPr>
          <w:rFonts w:ascii="Courier New" w:eastAsia="Courier New" w:hAnsi="Courier New" w:cs="Courier New"/>
          <w:i/>
          <w:sz w:val="24"/>
          <w:szCs w:val="24"/>
        </w:rPr>
      </w:pPr>
      <w:r w:rsidRPr="00AF2644">
        <w:rPr>
          <w:rFonts w:ascii="Courier New" w:eastAsia="Courier New" w:hAnsi="Courier New" w:cs="Courier New"/>
          <w:i/>
          <w:sz w:val="24"/>
          <w:szCs w:val="24"/>
          <w:lang w:val="en-US"/>
        </w:rPr>
        <w:t>calculator</w:t>
      </w:r>
      <w:r w:rsidRPr="00AF2644">
        <w:rPr>
          <w:rFonts w:ascii="Courier New" w:eastAsia="Courier New" w:hAnsi="Courier New" w:cs="Courier New"/>
          <w:i/>
          <w:sz w:val="24"/>
          <w:szCs w:val="24"/>
        </w:rPr>
        <w:t xml:space="preserve">.o: </w:t>
      </w:r>
      <w:r w:rsidRPr="00AF2644">
        <w:rPr>
          <w:rFonts w:ascii="Courier New" w:eastAsia="Courier New" w:hAnsi="Courier New" w:cs="Courier New"/>
          <w:i/>
          <w:sz w:val="24"/>
          <w:szCs w:val="24"/>
          <w:lang w:val="en-US"/>
        </w:rPr>
        <w:t>calculator</w:t>
      </w:r>
      <w:r w:rsidRPr="00AF2644">
        <w:rPr>
          <w:rFonts w:ascii="Courier New" w:eastAsia="Courier New" w:hAnsi="Courier New" w:cs="Courier New"/>
          <w:i/>
          <w:sz w:val="24"/>
          <w:szCs w:val="24"/>
        </w:rPr>
        <w:t xml:space="preserve">.cpp </w:t>
      </w:r>
      <w:r w:rsidRPr="00AF2644">
        <w:rPr>
          <w:rFonts w:ascii="Courier New" w:eastAsia="Courier New" w:hAnsi="Courier New" w:cs="Courier New"/>
          <w:i/>
          <w:sz w:val="24"/>
          <w:szCs w:val="24"/>
          <w:lang w:val="en-US"/>
        </w:rPr>
        <w:t>calculator</w:t>
      </w:r>
      <w:r w:rsidRPr="00AF2644">
        <w:rPr>
          <w:rFonts w:ascii="Courier New" w:eastAsia="Courier New" w:hAnsi="Courier New" w:cs="Courier New"/>
          <w:i/>
          <w:sz w:val="24"/>
          <w:szCs w:val="24"/>
        </w:rPr>
        <w:t>.h</w:t>
      </w:r>
    </w:p>
    <w:p w:rsidR="007B2FC8" w:rsidRPr="00AF2644" w:rsidRDefault="007B2FC8" w:rsidP="007B2FC8">
      <w:pPr>
        <w:spacing w:after="0" w:line="276" w:lineRule="auto"/>
        <w:ind w:left="720" w:firstLine="720"/>
        <w:jc w:val="both"/>
        <w:rPr>
          <w:rFonts w:ascii="Courier New" w:eastAsia="Courier New" w:hAnsi="Courier New" w:cs="Courier New"/>
          <w:i/>
          <w:sz w:val="24"/>
          <w:szCs w:val="24"/>
        </w:rPr>
      </w:pPr>
      <w:r w:rsidRPr="00AF2644">
        <w:rPr>
          <w:rFonts w:ascii="Courier New" w:eastAsia="Courier New" w:hAnsi="Courier New" w:cs="Courier New"/>
          <w:i/>
          <w:sz w:val="24"/>
          <w:szCs w:val="24"/>
        </w:rPr>
        <w:t xml:space="preserve">g++ -c </w:t>
      </w:r>
      <w:r w:rsidRPr="00AF2644">
        <w:rPr>
          <w:rFonts w:ascii="Courier New" w:eastAsia="Courier New" w:hAnsi="Courier New" w:cs="Courier New"/>
          <w:i/>
          <w:sz w:val="24"/>
          <w:szCs w:val="24"/>
          <w:lang w:val="en-US"/>
        </w:rPr>
        <w:t>calculator</w:t>
      </w:r>
      <w:r w:rsidRPr="00AF2644">
        <w:rPr>
          <w:rFonts w:ascii="Courier New" w:eastAsia="Courier New" w:hAnsi="Courier New" w:cs="Courier New"/>
          <w:i/>
          <w:sz w:val="24"/>
          <w:szCs w:val="24"/>
        </w:rPr>
        <w:t>.cpp</w:t>
      </w:r>
    </w:p>
    <w:p w:rsidR="007B2FC8" w:rsidRPr="00AF2644" w:rsidRDefault="007B2FC8" w:rsidP="007B2FC8">
      <w:pPr>
        <w:spacing w:after="0" w:line="276" w:lineRule="auto"/>
        <w:ind w:firstLine="567"/>
        <w:jc w:val="both"/>
        <w:rPr>
          <w:rFonts w:ascii="Courier New" w:eastAsia="Courier New" w:hAnsi="Courier New" w:cs="Courier New"/>
          <w:i/>
          <w:sz w:val="24"/>
          <w:szCs w:val="24"/>
        </w:rPr>
      </w:pPr>
      <w:r w:rsidRPr="00AF2644">
        <w:rPr>
          <w:rFonts w:ascii="Courier New" w:eastAsia="Courier New" w:hAnsi="Courier New" w:cs="Courier New"/>
          <w:i/>
          <w:sz w:val="24"/>
          <w:szCs w:val="24"/>
        </w:rPr>
        <w:t xml:space="preserve">main.o: main.cpp </w:t>
      </w:r>
      <w:r w:rsidRPr="00AF2644">
        <w:rPr>
          <w:rFonts w:ascii="Courier New" w:eastAsia="Courier New" w:hAnsi="Courier New" w:cs="Courier New"/>
          <w:i/>
          <w:sz w:val="24"/>
          <w:szCs w:val="24"/>
          <w:lang w:val="en-US"/>
        </w:rPr>
        <w:t>calculator</w:t>
      </w:r>
      <w:r w:rsidRPr="00AF2644">
        <w:rPr>
          <w:rFonts w:ascii="Courier New" w:eastAsia="Courier New" w:hAnsi="Courier New" w:cs="Courier New"/>
          <w:i/>
          <w:sz w:val="24"/>
          <w:szCs w:val="24"/>
        </w:rPr>
        <w:t>.h</w:t>
      </w:r>
    </w:p>
    <w:p w:rsidR="007B2FC8" w:rsidRPr="00AF2644" w:rsidRDefault="007B2FC8" w:rsidP="007B2FC8">
      <w:pPr>
        <w:spacing w:after="0" w:line="276" w:lineRule="auto"/>
        <w:ind w:left="720" w:firstLine="720"/>
        <w:jc w:val="both"/>
        <w:rPr>
          <w:rFonts w:ascii="Times New Roman" w:eastAsia="Times New Roman" w:hAnsi="Times New Roman" w:cs="Times New Roman"/>
          <w:i/>
          <w:sz w:val="24"/>
          <w:szCs w:val="24"/>
        </w:rPr>
      </w:pPr>
      <w:r w:rsidRPr="00AF2644">
        <w:rPr>
          <w:rFonts w:ascii="Courier New" w:eastAsia="Courier New" w:hAnsi="Courier New" w:cs="Courier New"/>
          <w:i/>
          <w:sz w:val="24"/>
          <w:szCs w:val="24"/>
        </w:rPr>
        <w:t>g++ -c main.cpp</w:t>
      </w:r>
    </w:p>
    <w:p w:rsidR="007B2FC8" w:rsidRPr="00AF2644" w:rsidRDefault="007B2FC8" w:rsidP="007B2FC8">
      <w:pPr>
        <w:spacing w:after="0" w:line="276" w:lineRule="auto"/>
        <w:ind w:firstLine="567"/>
        <w:jc w:val="both"/>
        <w:rPr>
          <w:rFonts w:ascii="Times New Roman" w:eastAsia="Times New Roman" w:hAnsi="Times New Roman" w:cs="Times New Roman"/>
          <w:sz w:val="24"/>
          <w:szCs w:val="24"/>
        </w:rPr>
      </w:pPr>
    </w:p>
    <w:p w:rsidR="007B2FC8" w:rsidRPr="00AF2644" w:rsidRDefault="007B2FC8" w:rsidP="007B2FC8">
      <w:pPr>
        <w:spacing w:after="0" w:line="276" w:lineRule="auto"/>
        <w:ind w:firstLine="567"/>
        <w:jc w:val="both"/>
        <w:rPr>
          <w:rFonts w:ascii="Times New Roman" w:eastAsia="Times New Roman" w:hAnsi="Times New Roman" w:cs="Times New Roman"/>
          <w:sz w:val="24"/>
          <w:szCs w:val="24"/>
        </w:rPr>
      </w:pPr>
      <w:r w:rsidRPr="00AF2644">
        <w:rPr>
          <w:rFonts w:ascii="Times New Roman" w:eastAsia="Times New Roman" w:hAnsi="Times New Roman" w:cs="Times New Roman"/>
          <w:sz w:val="24"/>
          <w:szCs w:val="24"/>
        </w:rPr>
        <w:t xml:space="preserve">Після запуску програма </w:t>
      </w:r>
      <w:r w:rsidRPr="00AF2644">
        <w:rPr>
          <w:rFonts w:ascii="Courier New" w:eastAsia="Times New Roman" w:hAnsi="Courier New" w:cs="Courier New"/>
          <w:b/>
          <w:i/>
          <w:sz w:val="24"/>
          <w:szCs w:val="24"/>
        </w:rPr>
        <w:t>make</w:t>
      </w:r>
      <w:r w:rsidRPr="00AF2644">
        <w:rPr>
          <w:rFonts w:ascii="Times New Roman" w:eastAsia="Times New Roman" w:hAnsi="Times New Roman" w:cs="Times New Roman"/>
          <w:sz w:val="24"/>
          <w:szCs w:val="24"/>
        </w:rPr>
        <w:t xml:space="preserve"> спробує відразу отримати ціль </w:t>
      </w:r>
      <w:r w:rsidRPr="00AF2644">
        <w:rPr>
          <w:rFonts w:ascii="Courier New" w:eastAsia="Courier New" w:hAnsi="Courier New" w:cs="Courier New"/>
          <w:b/>
          <w:i/>
          <w:sz w:val="24"/>
          <w:szCs w:val="24"/>
          <w:lang w:val="en-US"/>
        </w:rPr>
        <w:t>calculator</w:t>
      </w:r>
      <w:r w:rsidRPr="00AF2644">
        <w:rPr>
          <w:rFonts w:ascii="Times New Roman" w:eastAsia="Times New Roman" w:hAnsi="Times New Roman" w:cs="Times New Roman"/>
          <w:sz w:val="24"/>
          <w:szCs w:val="24"/>
        </w:rPr>
        <w:t xml:space="preserve">, однак для її досягнення необхідні файли </w:t>
      </w:r>
      <w:r w:rsidRPr="00AF2644">
        <w:rPr>
          <w:rFonts w:ascii="Courier New" w:eastAsia="Times New Roman" w:hAnsi="Courier New" w:cs="Courier New"/>
          <w:b/>
          <w:i/>
          <w:sz w:val="24"/>
          <w:szCs w:val="24"/>
        </w:rPr>
        <w:t>main.o</w:t>
      </w:r>
      <w:r w:rsidRPr="00AF2644">
        <w:rPr>
          <w:rFonts w:ascii="Times New Roman" w:eastAsia="Times New Roman" w:hAnsi="Times New Roman" w:cs="Times New Roman"/>
          <w:sz w:val="24"/>
          <w:szCs w:val="24"/>
        </w:rPr>
        <w:t xml:space="preserve"> і </w:t>
      </w:r>
      <w:r w:rsidRPr="00AF2644">
        <w:rPr>
          <w:rFonts w:ascii="Courier New" w:eastAsia="Courier New" w:hAnsi="Courier New" w:cs="Courier New"/>
          <w:b/>
          <w:i/>
          <w:sz w:val="24"/>
          <w:szCs w:val="24"/>
        </w:rPr>
        <w:t>calculator</w:t>
      </w:r>
      <w:r w:rsidRPr="00AF2644">
        <w:rPr>
          <w:rFonts w:ascii="Courier New" w:eastAsia="Times New Roman" w:hAnsi="Courier New" w:cs="Courier New"/>
          <w:b/>
          <w:i/>
          <w:sz w:val="24"/>
          <w:szCs w:val="24"/>
        </w:rPr>
        <w:t>.o</w:t>
      </w:r>
      <w:r w:rsidRPr="00AF2644">
        <w:rPr>
          <w:rFonts w:ascii="Times New Roman" w:eastAsia="Times New Roman" w:hAnsi="Times New Roman" w:cs="Times New Roman"/>
          <w:sz w:val="24"/>
          <w:szCs w:val="24"/>
        </w:rPr>
        <w:t xml:space="preserve">, яких поки ще не існує. Тому виконання правила буде відкладено і </w:t>
      </w:r>
      <w:r w:rsidRPr="00AF2644">
        <w:rPr>
          <w:rFonts w:ascii="Courier New" w:eastAsia="Times New Roman" w:hAnsi="Courier New" w:cs="Courier New"/>
          <w:b/>
          <w:i/>
          <w:sz w:val="24"/>
          <w:szCs w:val="24"/>
        </w:rPr>
        <w:t>make</w:t>
      </w:r>
      <w:r w:rsidRPr="00AF2644">
        <w:rPr>
          <w:rFonts w:ascii="Times New Roman" w:eastAsia="Times New Roman" w:hAnsi="Times New Roman" w:cs="Times New Roman"/>
          <w:sz w:val="24"/>
          <w:szCs w:val="24"/>
        </w:rPr>
        <w:t xml:space="preserve"> </w:t>
      </w:r>
      <w:r w:rsidR="00AF2644" w:rsidRPr="00AF2644">
        <w:rPr>
          <w:rFonts w:ascii="Times New Roman" w:eastAsia="Times New Roman" w:hAnsi="Times New Roman" w:cs="Times New Roman"/>
          <w:sz w:val="24"/>
          <w:szCs w:val="24"/>
        </w:rPr>
        <w:t>почне</w:t>
      </w:r>
      <w:r w:rsidRPr="00AF2644">
        <w:rPr>
          <w:rFonts w:ascii="Times New Roman" w:eastAsia="Times New Roman" w:hAnsi="Times New Roman" w:cs="Times New Roman"/>
          <w:sz w:val="24"/>
          <w:szCs w:val="24"/>
        </w:rPr>
        <w:t xml:space="preserve"> шукати правила, що описують отримання відсутніх реквізитів. Як тільки всі реквізити будуть отримані, </w:t>
      </w:r>
      <w:r w:rsidRPr="00AF2644">
        <w:rPr>
          <w:rFonts w:ascii="Courier New" w:eastAsia="Times New Roman" w:hAnsi="Courier New" w:cs="Courier New"/>
          <w:b/>
          <w:i/>
          <w:sz w:val="24"/>
          <w:szCs w:val="24"/>
        </w:rPr>
        <w:t>make</w:t>
      </w:r>
      <w:r w:rsidRPr="00AF2644">
        <w:rPr>
          <w:rFonts w:ascii="Times New Roman" w:eastAsia="Times New Roman" w:hAnsi="Times New Roman" w:cs="Times New Roman"/>
          <w:sz w:val="24"/>
          <w:szCs w:val="24"/>
        </w:rPr>
        <w:t xml:space="preserve"> повернеться до виконання відкладеної цілі. Звідси випливає, що </w:t>
      </w:r>
      <w:r w:rsidRPr="00AF2644">
        <w:rPr>
          <w:rFonts w:ascii="Courier New" w:eastAsia="Times New Roman" w:hAnsi="Courier New" w:cs="Courier New"/>
          <w:b/>
          <w:i/>
          <w:sz w:val="24"/>
          <w:szCs w:val="24"/>
        </w:rPr>
        <w:t>make</w:t>
      </w:r>
      <w:r w:rsidRPr="00AF2644">
        <w:rPr>
          <w:rFonts w:ascii="Times New Roman" w:eastAsia="Times New Roman" w:hAnsi="Times New Roman" w:cs="Times New Roman"/>
          <w:sz w:val="24"/>
          <w:szCs w:val="24"/>
        </w:rPr>
        <w:t xml:space="preserve"> виконує правила рекурсивно.</w:t>
      </w:r>
    </w:p>
    <w:p w:rsidR="007B2FC8" w:rsidRPr="00AF2644" w:rsidRDefault="00AF2644" w:rsidP="007B2FC8">
      <w:pPr>
        <w:spacing w:after="0" w:line="276" w:lineRule="auto"/>
        <w:ind w:firstLine="567"/>
        <w:jc w:val="both"/>
        <w:rPr>
          <w:rFonts w:ascii="Times New Roman" w:eastAsia="Times New Roman" w:hAnsi="Times New Roman" w:cs="Times New Roman"/>
          <w:sz w:val="24"/>
          <w:szCs w:val="24"/>
        </w:rPr>
      </w:pPr>
      <w:r w:rsidRPr="00AF2644">
        <w:rPr>
          <w:rFonts w:ascii="Times New Roman" w:eastAsia="Times New Roman" w:hAnsi="Times New Roman" w:cs="Times New Roman"/>
          <w:sz w:val="24"/>
          <w:szCs w:val="24"/>
        </w:rPr>
        <w:t>Для отримання вихідного файлу</w:t>
      </w:r>
      <w:r w:rsidR="007B2FC8" w:rsidRPr="00AF2644">
        <w:rPr>
          <w:rFonts w:ascii="Times New Roman" w:eastAsia="Times New Roman" w:hAnsi="Times New Roman" w:cs="Times New Roman"/>
          <w:sz w:val="24"/>
          <w:szCs w:val="24"/>
        </w:rPr>
        <w:t xml:space="preserve"> виконаємо команду </w:t>
      </w:r>
      <w:r w:rsidR="007B2FC8" w:rsidRPr="00AF2644">
        <w:rPr>
          <w:rFonts w:ascii="Courier New" w:eastAsia="Times New Roman" w:hAnsi="Courier New" w:cs="Courier New"/>
          <w:b/>
          <w:i/>
          <w:sz w:val="24"/>
          <w:szCs w:val="24"/>
        </w:rPr>
        <w:t>make</w:t>
      </w:r>
      <w:r w:rsidR="007B2FC8" w:rsidRPr="00AF2644">
        <w:rPr>
          <w:rFonts w:ascii="Times New Roman" w:eastAsia="Times New Roman" w:hAnsi="Times New Roman" w:cs="Times New Roman"/>
          <w:sz w:val="24"/>
          <w:szCs w:val="24"/>
        </w:rPr>
        <w:t>.</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lastRenderedPageBreak/>
        <w:drawing>
          <wp:inline distT="0" distB="0" distL="0" distR="0" wp14:anchorId="41F73187" wp14:editId="4333D332">
            <wp:extent cx="5848350" cy="2209800"/>
            <wp:effectExtent l="0" t="0" r="0" b="0"/>
            <wp:docPr id="325" name="Рисунок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1.jpg"/>
                    <pic:cNvPicPr/>
                  </pic:nvPicPr>
                  <pic:blipFill>
                    <a:blip r:embed="rId606">
                      <a:extLst>
                        <a:ext uri="{BEBA8EAE-BF5A-486C-A8C5-ECC9F3942E4B}">
                          <a14:imgProps xmlns:a14="http://schemas.microsoft.com/office/drawing/2010/main">
                            <a14:imgLayer r:embed="rId60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848350" cy="2209800"/>
                    </a:xfrm>
                    <a:prstGeom prst="rect">
                      <a:avLst/>
                    </a:prstGeom>
                  </pic:spPr>
                </pic:pic>
              </a:graphicData>
            </a:graphic>
          </wp:inline>
        </w:drawing>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p>
    <w:p w:rsidR="007B2FC8" w:rsidRPr="00AF2644" w:rsidRDefault="007B2FC8" w:rsidP="007B2FC8">
      <w:pPr>
        <w:spacing w:after="0" w:line="276" w:lineRule="auto"/>
        <w:ind w:firstLine="567"/>
        <w:jc w:val="both"/>
        <w:rPr>
          <w:rFonts w:ascii="Times New Roman" w:eastAsia="Times New Roman" w:hAnsi="Times New Roman" w:cs="Times New Roman"/>
          <w:sz w:val="24"/>
          <w:szCs w:val="24"/>
        </w:rPr>
      </w:pPr>
      <w:r w:rsidRPr="00AF2644">
        <w:rPr>
          <w:rFonts w:ascii="Times New Roman" w:eastAsia="Times New Roman" w:hAnsi="Times New Roman" w:cs="Times New Roman"/>
          <w:sz w:val="24"/>
          <w:szCs w:val="24"/>
        </w:rPr>
        <w:t xml:space="preserve">Насправді у якості цілей програми </w:t>
      </w:r>
      <w:r w:rsidRPr="00AF2644">
        <w:rPr>
          <w:rFonts w:ascii="Courier New" w:eastAsia="Times New Roman" w:hAnsi="Courier New" w:cs="Courier New"/>
          <w:b/>
          <w:i/>
          <w:sz w:val="24"/>
          <w:szCs w:val="24"/>
        </w:rPr>
        <w:t>make</w:t>
      </w:r>
      <w:r w:rsidRPr="00AF2644">
        <w:rPr>
          <w:rFonts w:ascii="Times New Roman" w:eastAsia="Times New Roman" w:hAnsi="Times New Roman" w:cs="Times New Roman"/>
          <w:sz w:val="24"/>
          <w:szCs w:val="24"/>
        </w:rPr>
        <w:t xml:space="preserve"> можуть виступати не тільки реальні файли. </w:t>
      </w:r>
      <w:r w:rsidR="00AF2644" w:rsidRPr="00AF2644">
        <w:rPr>
          <w:rFonts w:ascii="Times New Roman" w:eastAsia="Times New Roman" w:hAnsi="Times New Roman" w:cs="Times New Roman"/>
          <w:sz w:val="24"/>
          <w:szCs w:val="24"/>
        </w:rPr>
        <w:t>У</w:t>
      </w:r>
      <w:r w:rsidRPr="00AF2644">
        <w:rPr>
          <w:rFonts w:ascii="Times New Roman" w:eastAsia="Times New Roman" w:hAnsi="Times New Roman" w:cs="Times New Roman"/>
          <w:sz w:val="24"/>
          <w:szCs w:val="24"/>
        </w:rPr>
        <w:t>сі, кому доводилося збирати програми з вихідних кодів</w:t>
      </w:r>
      <w:r w:rsidR="00AF2644" w:rsidRPr="00AF2644">
        <w:rPr>
          <w:rFonts w:ascii="Times New Roman" w:eastAsia="Times New Roman" w:hAnsi="Times New Roman" w:cs="Times New Roman"/>
          <w:sz w:val="24"/>
          <w:szCs w:val="24"/>
        </w:rPr>
        <w:t>,</w:t>
      </w:r>
      <w:r w:rsidRPr="00AF2644">
        <w:rPr>
          <w:rFonts w:ascii="Times New Roman" w:eastAsia="Times New Roman" w:hAnsi="Times New Roman" w:cs="Times New Roman"/>
          <w:sz w:val="24"/>
          <w:szCs w:val="24"/>
        </w:rPr>
        <w:t xml:space="preserve"> напевно знайомі з двома стандартними командами: </w:t>
      </w:r>
      <w:r w:rsidRPr="00AF2644">
        <w:rPr>
          <w:rFonts w:ascii="Courier New" w:eastAsia="Times New Roman" w:hAnsi="Courier New" w:cs="Courier New"/>
          <w:b/>
          <w:i/>
          <w:sz w:val="24"/>
          <w:szCs w:val="24"/>
        </w:rPr>
        <w:t>make</w:t>
      </w:r>
      <w:r w:rsidRPr="00AF2644">
        <w:rPr>
          <w:rFonts w:ascii="Times New Roman" w:eastAsia="Times New Roman" w:hAnsi="Times New Roman" w:cs="Times New Roman"/>
          <w:sz w:val="24"/>
          <w:szCs w:val="24"/>
        </w:rPr>
        <w:t xml:space="preserve"> та </w:t>
      </w:r>
      <w:r w:rsidRPr="00AF2644">
        <w:rPr>
          <w:rFonts w:ascii="Courier New" w:eastAsia="Times New Roman" w:hAnsi="Courier New" w:cs="Courier New"/>
          <w:b/>
          <w:i/>
          <w:sz w:val="24"/>
          <w:szCs w:val="24"/>
        </w:rPr>
        <w:t>make install</w:t>
      </w:r>
      <w:r w:rsidRPr="00AF2644">
        <w:rPr>
          <w:rFonts w:ascii="Times New Roman" w:eastAsia="Times New Roman" w:hAnsi="Times New Roman" w:cs="Times New Roman"/>
          <w:sz w:val="24"/>
          <w:szCs w:val="24"/>
        </w:rPr>
        <w:t>.</w:t>
      </w:r>
    </w:p>
    <w:p w:rsidR="007B2FC8" w:rsidRPr="00AF2644" w:rsidRDefault="007B2FC8" w:rsidP="007B2FC8">
      <w:pPr>
        <w:spacing w:after="0" w:line="276" w:lineRule="auto"/>
        <w:ind w:firstLine="567"/>
        <w:jc w:val="both"/>
        <w:rPr>
          <w:rFonts w:ascii="Times New Roman" w:eastAsia="Times New Roman" w:hAnsi="Times New Roman" w:cs="Times New Roman"/>
          <w:sz w:val="24"/>
          <w:szCs w:val="24"/>
        </w:rPr>
      </w:pPr>
      <w:r w:rsidRPr="00AF2644">
        <w:rPr>
          <w:rFonts w:ascii="Times New Roman" w:eastAsia="Times New Roman" w:hAnsi="Times New Roman" w:cs="Times New Roman"/>
          <w:sz w:val="24"/>
          <w:szCs w:val="24"/>
        </w:rPr>
        <w:t xml:space="preserve">Командою </w:t>
      </w:r>
      <w:r w:rsidRPr="00AF2644">
        <w:rPr>
          <w:rFonts w:ascii="Courier New" w:eastAsia="Times New Roman" w:hAnsi="Courier New" w:cs="Courier New"/>
          <w:b/>
          <w:i/>
          <w:sz w:val="24"/>
          <w:szCs w:val="24"/>
        </w:rPr>
        <w:t>make</w:t>
      </w:r>
      <w:r w:rsidRPr="00AF2644">
        <w:rPr>
          <w:rFonts w:ascii="Times New Roman" w:eastAsia="Times New Roman" w:hAnsi="Times New Roman" w:cs="Times New Roman"/>
          <w:sz w:val="24"/>
          <w:szCs w:val="24"/>
        </w:rPr>
        <w:t xml:space="preserve"> без аргументу здійснюють компіляцію програми, командою </w:t>
      </w:r>
      <w:r w:rsidRPr="00AF2644">
        <w:rPr>
          <w:rFonts w:ascii="Courier New" w:eastAsia="Times New Roman" w:hAnsi="Courier New" w:cs="Courier New"/>
          <w:b/>
          <w:i/>
          <w:sz w:val="24"/>
          <w:szCs w:val="24"/>
        </w:rPr>
        <w:t>make install</w:t>
      </w:r>
      <w:r w:rsidRPr="00AF2644">
        <w:rPr>
          <w:rFonts w:ascii="Times New Roman" w:eastAsia="Times New Roman" w:hAnsi="Times New Roman" w:cs="Times New Roman"/>
          <w:sz w:val="24"/>
          <w:szCs w:val="24"/>
        </w:rPr>
        <w:t xml:space="preserve"> її встановлення. Такий підхід є </w:t>
      </w:r>
      <w:r w:rsidR="00AF2644" w:rsidRPr="00AF2644">
        <w:rPr>
          <w:rFonts w:ascii="Times New Roman" w:eastAsia="Times New Roman" w:hAnsi="Times New Roman" w:cs="Times New Roman"/>
          <w:sz w:val="24"/>
          <w:szCs w:val="24"/>
        </w:rPr>
        <w:t>досить</w:t>
      </w:r>
      <w:r w:rsidRPr="00AF2644">
        <w:rPr>
          <w:rFonts w:ascii="Times New Roman" w:eastAsia="Times New Roman" w:hAnsi="Times New Roman" w:cs="Times New Roman"/>
          <w:sz w:val="24"/>
          <w:szCs w:val="24"/>
        </w:rPr>
        <w:t xml:space="preserve"> зручним, оскільки все необхідне для збірки і розгортання програми у системі вже є включеним в один файл. Звернемо увагу на те, що в першому випадку ми не вказуємо ціль взагалі, а в другому ціллю є зовсім не створення файлу </w:t>
      </w:r>
      <w:r w:rsidRPr="00AF2644">
        <w:rPr>
          <w:rFonts w:ascii="Courier New" w:eastAsia="Times New Roman" w:hAnsi="Courier New" w:cs="Courier New"/>
          <w:b/>
          <w:i/>
          <w:sz w:val="24"/>
          <w:szCs w:val="24"/>
        </w:rPr>
        <w:t>install</w:t>
      </w:r>
      <w:r w:rsidRPr="00AF2644">
        <w:rPr>
          <w:rFonts w:ascii="Times New Roman" w:eastAsia="Times New Roman" w:hAnsi="Times New Roman" w:cs="Times New Roman"/>
          <w:sz w:val="24"/>
          <w:szCs w:val="24"/>
        </w:rPr>
        <w:t>, а процес встановлення програми в систему. Виконувати такі дії дозволяють так звані фіктивні (phony) цілі. Існують наступні стандартні цілі:</w:t>
      </w:r>
    </w:p>
    <w:p w:rsidR="007B2FC8" w:rsidRPr="00AF2644" w:rsidRDefault="007B2FC8" w:rsidP="009C6BFF">
      <w:pPr>
        <w:pStyle w:val="affff3"/>
        <w:numPr>
          <w:ilvl w:val="0"/>
          <w:numId w:val="53"/>
        </w:numPr>
        <w:spacing w:after="0" w:line="276" w:lineRule="auto"/>
        <w:ind w:left="851" w:hanging="284"/>
        <w:jc w:val="both"/>
        <w:rPr>
          <w:rFonts w:ascii="Times New Roman" w:eastAsia="Times New Roman" w:hAnsi="Times New Roman" w:cs="Times New Roman"/>
          <w:sz w:val="24"/>
          <w:szCs w:val="24"/>
        </w:rPr>
      </w:pPr>
      <w:r w:rsidRPr="00AF2644">
        <w:rPr>
          <w:rFonts w:ascii="Courier New" w:eastAsia="Times New Roman" w:hAnsi="Courier New" w:cs="Courier New"/>
          <w:b/>
          <w:i/>
          <w:sz w:val="24"/>
          <w:szCs w:val="24"/>
        </w:rPr>
        <w:t>all</w:t>
      </w:r>
      <w:r w:rsidRPr="00AF2644">
        <w:rPr>
          <w:rFonts w:ascii="Times New Roman" w:eastAsia="Times New Roman" w:hAnsi="Times New Roman" w:cs="Times New Roman"/>
          <w:sz w:val="24"/>
          <w:szCs w:val="24"/>
        </w:rPr>
        <w:t xml:space="preserve"> </w:t>
      </w:r>
      <w:r w:rsidR="00AF2644" w:rsidRPr="00AF2644">
        <w:rPr>
          <w:rFonts w:ascii="Times New Roman" w:eastAsia="Times New Roman" w:hAnsi="Times New Roman" w:cs="Times New Roman"/>
          <w:sz w:val="24"/>
          <w:szCs w:val="24"/>
        </w:rPr>
        <w:t>–</w:t>
      </w:r>
      <w:r w:rsidRPr="00AF2644">
        <w:rPr>
          <w:rFonts w:ascii="Times New Roman" w:eastAsia="Times New Roman" w:hAnsi="Times New Roman" w:cs="Times New Roman"/>
          <w:sz w:val="24"/>
          <w:szCs w:val="24"/>
        </w:rPr>
        <w:t xml:space="preserve"> стандартна ціль за замовчуванням, при виклику її можна явно не вказувати;</w:t>
      </w:r>
    </w:p>
    <w:p w:rsidR="007B2FC8" w:rsidRPr="00AF2644" w:rsidRDefault="007B2FC8" w:rsidP="009C6BFF">
      <w:pPr>
        <w:pStyle w:val="affff3"/>
        <w:numPr>
          <w:ilvl w:val="0"/>
          <w:numId w:val="53"/>
        </w:numPr>
        <w:spacing w:after="0" w:line="276" w:lineRule="auto"/>
        <w:ind w:left="851" w:hanging="284"/>
        <w:jc w:val="both"/>
        <w:rPr>
          <w:rFonts w:ascii="Times New Roman" w:eastAsia="Times New Roman" w:hAnsi="Times New Roman" w:cs="Times New Roman"/>
          <w:sz w:val="24"/>
          <w:szCs w:val="24"/>
        </w:rPr>
      </w:pPr>
      <w:r w:rsidRPr="00AF2644">
        <w:rPr>
          <w:rFonts w:ascii="Courier New" w:eastAsia="Times New Roman" w:hAnsi="Courier New" w:cs="Courier New"/>
          <w:b/>
          <w:i/>
          <w:sz w:val="24"/>
          <w:szCs w:val="24"/>
        </w:rPr>
        <w:t>clean</w:t>
      </w:r>
      <w:r w:rsidRPr="00AF2644">
        <w:rPr>
          <w:rFonts w:ascii="Times New Roman" w:eastAsia="Times New Roman" w:hAnsi="Times New Roman" w:cs="Times New Roman"/>
          <w:sz w:val="24"/>
          <w:szCs w:val="24"/>
        </w:rPr>
        <w:t xml:space="preserve"> </w:t>
      </w:r>
      <w:r w:rsidR="00AF2644" w:rsidRPr="00AF2644">
        <w:rPr>
          <w:rFonts w:ascii="Times New Roman" w:eastAsia="Times New Roman" w:hAnsi="Times New Roman" w:cs="Times New Roman"/>
          <w:sz w:val="24"/>
          <w:szCs w:val="24"/>
        </w:rPr>
        <w:t>–</w:t>
      </w:r>
      <w:r w:rsidRPr="00AF2644">
        <w:rPr>
          <w:rFonts w:ascii="Times New Roman" w:eastAsia="Times New Roman" w:hAnsi="Times New Roman" w:cs="Times New Roman"/>
          <w:sz w:val="24"/>
          <w:szCs w:val="24"/>
        </w:rPr>
        <w:t xml:space="preserve"> очищення каталогів від всіх файлів отриманих в результаті компіляції;</w:t>
      </w:r>
    </w:p>
    <w:p w:rsidR="007B2FC8" w:rsidRPr="00AF2644" w:rsidRDefault="007B2FC8" w:rsidP="009C6BFF">
      <w:pPr>
        <w:pStyle w:val="affff3"/>
        <w:numPr>
          <w:ilvl w:val="0"/>
          <w:numId w:val="53"/>
        </w:numPr>
        <w:spacing w:after="0" w:line="276" w:lineRule="auto"/>
        <w:ind w:left="851" w:hanging="284"/>
        <w:jc w:val="both"/>
        <w:rPr>
          <w:rFonts w:ascii="Times New Roman" w:eastAsia="Times New Roman" w:hAnsi="Times New Roman" w:cs="Times New Roman"/>
          <w:sz w:val="24"/>
          <w:szCs w:val="24"/>
        </w:rPr>
      </w:pPr>
      <w:r w:rsidRPr="00AF2644">
        <w:rPr>
          <w:rFonts w:ascii="Courier New" w:eastAsia="Times New Roman" w:hAnsi="Courier New" w:cs="Courier New"/>
          <w:b/>
          <w:i/>
          <w:sz w:val="24"/>
          <w:szCs w:val="24"/>
        </w:rPr>
        <w:t>install</w:t>
      </w:r>
      <w:r w:rsidRPr="00AF2644">
        <w:rPr>
          <w:rFonts w:ascii="Times New Roman" w:eastAsia="Times New Roman" w:hAnsi="Times New Roman" w:cs="Times New Roman"/>
          <w:sz w:val="24"/>
          <w:szCs w:val="24"/>
        </w:rPr>
        <w:t xml:space="preserve"> – проведення інсталяції програми;</w:t>
      </w:r>
    </w:p>
    <w:p w:rsidR="007B2FC8" w:rsidRPr="00AF2644" w:rsidRDefault="007B2FC8" w:rsidP="009C6BFF">
      <w:pPr>
        <w:pStyle w:val="affff3"/>
        <w:numPr>
          <w:ilvl w:val="0"/>
          <w:numId w:val="53"/>
        </w:numPr>
        <w:spacing w:after="0" w:line="276" w:lineRule="auto"/>
        <w:ind w:left="851" w:hanging="284"/>
        <w:jc w:val="both"/>
        <w:rPr>
          <w:rFonts w:ascii="Times New Roman" w:eastAsia="Times New Roman" w:hAnsi="Times New Roman" w:cs="Times New Roman"/>
          <w:sz w:val="24"/>
          <w:szCs w:val="24"/>
        </w:rPr>
      </w:pPr>
      <w:r w:rsidRPr="00AF2644">
        <w:rPr>
          <w:rFonts w:ascii="Courier New" w:eastAsia="Times New Roman" w:hAnsi="Courier New" w:cs="Courier New"/>
          <w:b/>
          <w:i/>
          <w:sz w:val="24"/>
          <w:szCs w:val="24"/>
        </w:rPr>
        <w:t>uninstall</w:t>
      </w:r>
      <w:r w:rsidRPr="00AF2644">
        <w:rPr>
          <w:rFonts w:ascii="Times New Roman" w:eastAsia="Times New Roman" w:hAnsi="Times New Roman" w:cs="Times New Roman"/>
          <w:sz w:val="24"/>
          <w:szCs w:val="24"/>
        </w:rPr>
        <w:t xml:space="preserve"> – проведення деінсталяції програми.</w:t>
      </w:r>
    </w:p>
    <w:p w:rsidR="007B2FC8" w:rsidRPr="00AF2644" w:rsidRDefault="007B2FC8" w:rsidP="007B2FC8">
      <w:pPr>
        <w:spacing w:after="0" w:line="276" w:lineRule="auto"/>
        <w:ind w:firstLine="567"/>
        <w:jc w:val="both"/>
        <w:rPr>
          <w:rFonts w:ascii="Times New Roman" w:eastAsia="Times New Roman" w:hAnsi="Times New Roman" w:cs="Times New Roman"/>
          <w:sz w:val="24"/>
          <w:szCs w:val="24"/>
        </w:rPr>
      </w:pPr>
      <w:r w:rsidRPr="00AF2644">
        <w:rPr>
          <w:rFonts w:ascii="Times New Roman" w:eastAsia="Times New Roman" w:hAnsi="Times New Roman" w:cs="Times New Roman"/>
          <w:sz w:val="24"/>
          <w:szCs w:val="24"/>
        </w:rPr>
        <w:t xml:space="preserve">Для того щоб програма </w:t>
      </w:r>
      <w:r w:rsidRPr="00AF2644">
        <w:rPr>
          <w:rFonts w:ascii="Courier New" w:eastAsia="Times New Roman" w:hAnsi="Courier New" w:cs="Courier New"/>
          <w:b/>
          <w:i/>
          <w:sz w:val="24"/>
          <w:szCs w:val="24"/>
        </w:rPr>
        <w:t>make</w:t>
      </w:r>
      <w:r w:rsidRPr="00AF2644">
        <w:rPr>
          <w:rFonts w:ascii="Times New Roman" w:eastAsia="Times New Roman" w:hAnsi="Times New Roman" w:cs="Times New Roman"/>
          <w:sz w:val="24"/>
          <w:szCs w:val="24"/>
        </w:rPr>
        <w:t xml:space="preserve"> не шукала файли з такими </w:t>
      </w:r>
      <w:r w:rsidR="00AF2644" w:rsidRPr="00AF2644">
        <w:rPr>
          <w:rFonts w:ascii="Times New Roman" w:eastAsia="Times New Roman" w:hAnsi="Times New Roman" w:cs="Times New Roman"/>
          <w:sz w:val="24"/>
          <w:szCs w:val="24"/>
        </w:rPr>
        <w:t>назвами</w:t>
      </w:r>
      <w:r w:rsidRPr="00AF2644">
        <w:rPr>
          <w:rFonts w:ascii="Times New Roman" w:eastAsia="Times New Roman" w:hAnsi="Times New Roman" w:cs="Times New Roman"/>
          <w:sz w:val="24"/>
          <w:szCs w:val="24"/>
        </w:rPr>
        <w:t xml:space="preserve">, їх слід визначити в </w:t>
      </w:r>
      <w:r w:rsidRPr="00AF2644">
        <w:rPr>
          <w:rFonts w:ascii="Courier New" w:eastAsia="Times New Roman" w:hAnsi="Courier New" w:cs="Courier New"/>
          <w:b/>
          <w:i/>
          <w:sz w:val="24"/>
          <w:szCs w:val="24"/>
        </w:rPr>
        <w:t xml:space="preserve">Makefile </w:t>
      </w:r>
      <w:r w:rsidRPr="00AF2644">
        <w:rPr>
          <w:rFonts w:ascii="Times New Roman" w:eastAsia="Times New Roman" w:hAnsi="Times New Roman" w:cs="Times New Roman"/>
          <w:sz w:val="24"/>
          <w:szCs w:val="24"/>
        </w:rPr>
        <w:t xml:space="preserve">за допомогою директиви </w:t>
      </w:r>
      <w:r w:rsidRPr="00AF2644">
        <w:rPr>
          <w:rFonts w:ascii="Courier New" w:eastAsia="Times New Roman" w:hAnsi="Courier New" w:cs="Courier New"/>
          <w:b/>
          <w:i/>
          <w:sz w:val="24"/>
          <w:szCs w:val="24"/>
        </w:rPr>
        <w:t>.PHONY</w:t>
      </w:r>
      <w:r w:rsidRPr="00AF2644">
        <w:rPr>
          <w:rFonts w:ascii="Times New Roman" w:eastAsia="Times New Roman" w:hAnsi="Times New Roman" w:cs="Times New Roman"/>
          <w:sz w:val="24"/>
          <w:szCs w:val="24"/>
        </w:rPr>
        <w:t xml:space="preserve">. </w:t>
      </w:r>
    </w:p>
    <w:p w:rsidR="007B2FC8" w:rsidRPr="00AF2644" w:rsidRDefault="007B2FC8" w:rsidP="007B2FC8">
      <w:pPr>
        <w:spacing w:after="0" w:line="276" w:lineRule="auto"/>
        <w:ind w:firstLine="567"/>
        <w:jc w:val="both"/>
        <w:rPr>
          <w:rFonts w:ascii="Times New Roman" w:eastAsia="Times New Roman" w:hAnsi="Times New Roman" w:cs="Times New Roman"/>
          <w:sz w:val="24"/>
          <w:szCs w:val="24"/>
        </w:rPr>
      </w:pPr>
      <w:r w:rsidRPr="00AF2644">
        <w:rPr>
          <w:rFonts w:ascii="Times New Roman" w:eastAsia="Times New Roman" w:hAnsi="Times New Roman" w:cs="Times New Roman"/>
          <w:sz w:val="24"/>
          <w:szCs w:val="24"/>
        </w:rPr>
        <w:t xml:space="preserve">Переробимо </w:t>
      </w:r>
      <w:r w:rsidRPr="00AF2644">
        <w:rPr>
          <w:rFonts w:ascii="Courier New" w:eastAsia="Times New Roman" w:hAnsi="Courier New" w:cs="Courier New"/>
          <w:b/>
          <w:i/>
          <w:sz w:val="24"/>
          <w:szCs w:val="24"/>
          <w:lang w:val="en-US"/>
        </w:rPr>
        <w:t>Makefile</w:t>
      </w:r>
      <w:r w:rsidRPr="00AF2644">
        <w:rPr>
          <w:rFonts w:ascii="Courier New" w:eastAsia="Times New Roman" w:hAnsi="Courier New" w:cs="Courier New"/>
          <w:i/>
          <w:sz w:val="24"/>
          <w:szCs w:val="24"/>
        </w:rPr>
        <w:t xml:space="preserve"> </w:t>
      </w:r>
      <w:r w:rsidRPr="00AF2644">
        <w:rPr>
          <w:rFonts w:ascii="Times New Roman" w:eastAsia="Times New Roman" w:hAnsi="Times New Roman" w:cs="Times New Roman"/>
          <w:sz w:val="24"/>
          <w:szCs w:val="24"/>
        </w:rPr>
        <w:t>для останнього прикладу, додавши до нього описані вище фіктивні цілі.</w:t>
      </w:r>
    </w:p>
    <w:p w:rsidR="007B2FC8" w:rsidRPr="00AF2644" w:rsidRDefault="007B2FC8" w:rsidP="007B2FC8">
      <w:pPr>
        <w:spacing w:after="0" w:line="276" w:lineRule="auto"/>
        <w:ind w:firstLine="567"/>
        <w:jc w:val="both"/>
        <w:rPr>
          <w:rFonts w:ascii="Courier New" w:eastAsia="Courier New" w:hAnsi="Courier New" w:cs="Courier New"/>
          <w:sz w:val="24"/>
          <w:szCs w:val="24"/>
        </w:rPr>
      </w:pPr>
      <w:r w:rsidRPr="00AF2644">
        <w:rPr>
          <w:rFonts w:ascii="Times New Roman" w:eastAsia="Times New Roman" w:hAnsi="Times New Roman" w:cs="Times New Roman"/>
          <w:b/>
          <w:sz w:val="24"/>
          <w:szCs w:val="24"/>
        </w:rPr>
        <w:t xml:space="preserve">Файл </w:t>
      </w:r>
      <w:r w:rsidRPr="00AF2644">
        <w:rPr>
          <w:rFonts w:ascii="Times New Roman" w:eastAsia="Times New Roman" w:hAnsi="Times New Roman" w:cs="Times New Roman"/>
          <w:b/>
          <w:sz w:val="24"/>
          <w:szCs w:val="24"/>
          <w:lang w:val="en-US"/>
        </w:rPr>
        <w:t>Makefile</w:t>
      </w:r>
    </w:p>
    <w:p w:rsidR="007B2FC8" w:rsidRPr="00AF2644" w:rsidRDefault="007B2FC8" w:rsidP="007B2FC8">
      <w:pPr>
        <w:spacing w:after="0" w:line="276" w:lineRule="auto"/>
        <w:ind w:firstLine="567"/>
        <w:jc w:val="both"/>
        <w:rPr>
          <w:rFonts w:ascii="Courier New" w:eastAsia="Times New Roman" w:hAnsi="Courier New" w:cs="Courier New"/>
          <w:i/>
          <w:sz w:val="24"/>
          <w:szCs w:val="24"/>
          <w:lang w:val="en-US"/>
        </w:rPr>
      </w:pPr>
      <w:r w:rsidRPr="00AF2644">
        <w:rPr>
          <w:rFonts w:ascii="Courier New" w:eastAsia="Times New Roman" w:hAnsi="Courier New" w:cs="Courier New"/>
          <w:i/>
          <w:sz w:val="24"/>
          <w:szCs w:val="24"/>
          <w:lang w:val="en-US"/>
        </w:rPr>
        <w:t>.PHONY: all clean install uninstall</w:t>
      </w:r>
    </w:p>
    <w:p w:rsidR="007B2FC8" w:rsidRPr="00AF2644" w:rsidRDefault="007B2FC8" w:rsidP="007B2FC8">
      <w:pPr>
        <w:spacing w:after="0" w:line="276" w:lineRule="auto"/>
        <w:ind w:firstLine="567"/>
        <w:jc w:val="both"/>
        <w:rPr>
          <w:rFonts w:ascii="Courier New" w:eastAsia="Times New Roman" w:hAnsi="Courier New" w:cs="Courier New"/>
          <w:i/>
          <w:sz w:val="24"/>
          <w:szCs w:val="24"/>
          <w:lang w:val="en-US"/>
        </w:rPr>
      </w:pPr>
      <w:r w:rsidRPr="00AF2644">
        <w:rPr>
          <w:rFonts w:ascii="Courier New" w:eastAsia="Times New Roman" w:hAnsi="Courier New" w:cs="Courier New"/>
          <w:i/>
          <w:sz w:val="24"/>
          <w:szCs w:val="24"/>
          <w:lang w:val="en-US"/>
        </w:rPr>
        <w:t>all: calculator</w:t>
      </w:r>
    </w:p>
    <w:p w:rsidR="007B2FC8" w:rsidRPr="00AF2644" w:rsidRDefault="007B2FC8" w:rsidP="007B2FC8">
      <w:pPr>
        <w:spacing w:after="0" w:line="276" w:lineRule="auto"/>
        <w:ind w:firstLine="567"/>
        <w:jc w:val="both"/>
        <w:rPr>
          <w:rFonts w:ascii="Courier New" w:eastAsia="Courier New" w:hAnsi="Courier New" w:cs="Courier New"/>
          <w:i/>
          <w:sz w:val="24"/>
          <w:szCs w:val="24"/>
        </w:rPr>
      </w:pPr>
      <w:r w:rsidRPr="00AF2644">
        <w:rPr>
          <w:rFonts w:ascii="Courier New" w:eastAsia="Courier New" w:hAnsi="Courier New" w:cs="Courier New"/>
          <w:i/>
          <w:sz w:val="24"/>
          <w:szCs w:val="24"/>
          <w:lang w:val="en-US"/>
        </w:rPr>
        <w:t>calculator</w:t>
      </w:r>
      <w:r w:rsidRPr="00AF2644">
        <w:rPr>
          <w:rFonts w:ascii="Courier New" w:eastAsia="Courier New" w:hAnsi="Courier New" w:cs="Courier New"/>
          <w:i/>
          <w:sz w:val="24"/>
          <w:szCs w:val="24"/>
        </w:rPr>
        <w:t xml:space="preserve">: </w:t>
      </w:r>
      <w:r w:rsidRPr="00AF2644">
        <w:rPr>
          <w:rFonts w:ascii="Courier New" w:eastAsia="Courier New" w:hAnsi="Courier New" w:cs="Courier New"/>
          <w:i/>
          <w:sz w:val="24"/>
          <w:szCs w:val="24"/>
          <w:lang w:val="en-US"/>
        </w:rPr>
        <w:t>calculator</w:t>
      </w:r>
      <w:r w:rsidRPr="00AF2644">
        <w:rPr>
          <w:rFonts w:ascii="Courier New" w:eastAsia="Courier New" w:hAnsi="Courier New" w:cs="Courier New"/>
          <w:i/>
          <w:sz w:val="24"/>
          <w:szCs w:val="24"/>
        </w:rPr>
        <w:t>.o main.o</w:t>
      </w:r>
    </w:p>
    <w:p w:rsidR="007B2FC8" w:rsidRPr="00AF2644" w:rsidRDefault="007B2FC8" w:rsidP="007B2FC8">
      <w:pPr>
        <w:spacing w:after="0" w:line="276" w:lineRule="auto"/>
        <w:ind w:left="720" w:firstLine="720"/>
        <w:jc w:val="both"/>
        <w:rPr>
          <w:rFonts w:ascii="Courier New" w:eastAsia="Courier New" w:hAnsi="Courier New" w:cs="Courier New"/>
          <w:i/>
          <w:sz w:val="24"/>
          <w:szCs w:val="24"/>
        </w:rPr>
      </w:pPr>
      <w:r w:rsidRPr="00AF2644">
        <w:rPr>
          <w:rFonts w:ascii="Courier New" w:eastAsia="Courier New" w:hAnsi="Courier New" w:cs="Courier New"/>
          <w:i/>
          <w:sz w:val="24"/>
          <w:szCs w:val="24"/>
        </w:rPr>
        <w:t xml:space="preserve">g++ </w:t>
      </w:r>
      <w:r w:rsidRPr="00AF2644">
        <w:rPr>
          <w:rFonts w:ascii="Courier New" w:eastAsia="Courier New" w:hAnsi="Courier New" w:cs="Courier New"/>
          <w:i/>
          <w:sz w:val="24"/>
          <w:szCs w:val="24"/>
          <w:lang w:val="en-US"/>
        </w:rPr>
        <w:t>calculator</w:t>
      </w:r>
      <w:r w:rsidRPr="00AF2644">
        <w:rPr>
          <w:rFonts w:ascii="Courier New" w:eastAsia="Courier New" w:hAnsi="Courier New" w:cs="Courier New"/>
          <w:i/>
          <w:sz w:val="24"/>
          <w:szCs w:val="24"/>
        </w:rPr>
        <w:t xml:space="preserve">.o main.o -o </w:t>
      </w:r>
      <w:r w:rsidRPr="00AF2644">
        <w:rPr>
          <w:rFonts w:ascii="Courier New" w:eastAsia="Courier New" w:hAnsi="Courier New" w:cs="Courier New"/>
          <w:i/>
          <w:sz w:val="24"/>
          <w:szCs w:val="24"/>
          <w:lang w:val="en-US"/>
        </w:rPr>
        <w:t>calculator</w:t>
      </w:r>
    </w:p>
    <w:p w:rsidR="007B2FC8" w:rsidRPr="00AF2644" w:rsidRDefault="007B2FC8" w:rsidP="007B2FC8">
      <w:pPr>
        <w:spacing w:after="0" w:line="276" w:lineRule="auto"/>
        <w:ind w:firstLine="567"/>
        <w:jc w:val="both"/>
        <w:rPr>
          <w:rFonts w:ascii="Courier New" w:eastAsia="Courier New" w:hAnsi="Courier New" w:cs="Courier New"/>
          <w:i/>
          <w:sz w:val="24"/>
          <w:szCs w:val="24"/>
        </w:rPr>
      </w:pPr>
      <w:r w:rsidRPr="00AF2644">
        <w:rPr>
          <w:rFonts w:ascii="Courier New" w:eastAsia="Courier New" w:hAnsi="Courier New" w:cs="Courier New"/>
          <w:i/>
          <w:sz w:val="24"/>
          <w:szCs w:val="24"/>
          <w:lang w:val="en-US"/>
        </w:rPr>
        <w:t>calculator</w:t>
      </w:r>
      <w:r w:rsidRPr="00AF2644">
        <w:rPr>
          <w:rFonts w:ascii="Courier New" w:eastAsia="Courier New" w:hAnsi="Courier New" w:cs="Courier New"/>
          <w:i/>
          <w:sz w:val="24"/>
          <w:szCs w:val="24"/>
        </w:rPr>
        <w:t xml:space="preserve">.o: </w:t>
      </w:r>
      <w:r w:rsidRPr="00AF2644">
        <w:rPr>
          <w:rFonts w:ascii="Courier New" w:eastAsia="Courier New" w:hAnsi="Courier New" w:cs="Courier New"/>
          <w:i/>
          <w:sz w:val="24"/>
          <w:szCs w:val="24"/>
          <w:lang w:val="en-US"/>
        </w:rPr>
        <w:t>calculator</w:t>
      </w:r>
      <w:r w:rsidRPr="00AF2644">
        <w:rPr>
          <w:rFonts w:ascii="Courier New" w:eastAsia="Courier New" w:hAnsi="Courier New" w:cs="Courier New"/>
          <w:i/>
          <w:sz w:val="24"/>
          <w:szCs w:val="24"/>
        </w:rPr>
        <w:t xml:space="preserve">.cpp </w:t>
      </w:r>
      <w:r w:rsidRPr="00AF2644">
        <w:rPr>
          <w:rFonts w:ascii="Courier New" w:eastAsia="Courier New" w:hAnsi="Courier New" w:cs="Courier New"/>
          <w:i/>
          <w:sz w:val="24"/>
          <w:szCs w:val="24"/>
          <w:lang w:val="en-US"/>
        </w:rPr>
        <w:t>calculator</w:t>
      </w:r>
      <w:r w:rsidRPr="00AF2644">
        <w:rPr>
          <w:rFonts w:ascii="Courier New" w:eastAsia="Courier New" w:hAnsi="Courier New" w:cs="Courier New"/>
          <w:i/>
          <w:sz w:val="24"/>
          <w:szCs w:val="24"/>
        </w:rPr>
        <w:t>.h</w:t>
      </w:r>
    </w:p>
    <w:p w:rsidR="007B2FC8" w:rsidRPr="00AF2644" w:rsidRDefault="007B2FC8" w:rsidP="007B2FC8">
      <w:pPr>
        <w:spacing w:after="0" w:line="276" w:lineRule="auto"/>
        <w:ind w:left="720" w:firstLine="720"/>
        <w:jc w:val="both"/>
        <w:rPr>
          <w:rFonts w:ascii="Courier New" w:eastAsia="Courier New" w:hAnsi="Courier New" w:cs="Courier New"/>
          <w:i/>
          <w:sz w:val="24"/>
          <w:szCs w:val="24"/>
        </w:rPr>
      </w:pPr>
      <w:r w:rsidRPr="00AF2644">
        <w:rPr>
          <w:rFonts w:ascii="Courier New" w:eastAsia="Courier New" w:hAnsi="Courier New" w:cs="Courier New"/>
          <w:i/>
          <w:sz w:val="24"/>
          <w:szCs w:val="24"/>
        </w:rPr>
        <w:t xml:space="preserve">g++ -c </w:t>
      </w:r>
      <w:r w:rsidRPr="00AF2644">
        <w:rPr>
          <w:rFonts w:ascii="Courier New" w:eastAsia="Courier New" w:hAnsi="Courier New" w:cs="Courier New"/>
          <w:i/>
          <w:sz w:val="24"/>
          <w:szCs w:val="24"/>
          <w:lang w:val="en-US"/>
        </w:rPr>
        <w:t>calculator</w:t>
      </w:r>
      <w:r w:rsidRPr="00AF2644">
        <w:rPr>
          <w:rFonts w:ascii="Courier New" w:eastAsia="Courier New" w:hAnsi="Courier New" w:cs="Courier New"/>
          <w:i/>
          <w:sz w:val="24"/>
          <w:szCs w:val="24"/>
        </w:rPr>
        <w:t>.cpp</w:t>
      </w:r>
    </w:p>
    <w:p w:rsidR="007B2FC8" w:rsidRPr="00AF2644" w:rsidRDefault="007B2FC8" w:rsidP="007B2FC8">
      <w:pPr>
        <w:spacing w:after="0" w:line="276" w:lineRule="auto"/>
        <w:ind w:firstLine="567"/>
        <w:jc w:val="both"/>
        <w:rPr>
          <w:rFonts w:ascii="Courier New" w:eastAsia="Courier New" w:hAnsi="Courier New" w:cs="Courier New"/>
          <w:i/>
          <w:sz w:val="24"/>
          <w:szCs w:val="24"/>
        </w:rPr>
      </w:pPr>
      <w:r w:rsidRPr="00AF2644">
        <w:rPr>
          <w:rFonts w:ascii="Courier New" w:eastAsia="Courier New" w:hAnsi="Courier New" w:cs="Courier New"/>
          <w:i/>
          <w:sz w:val="24"/>
          <w:szCs w:val="24"/>
        </w:rPr>
        <w:t xml:space="preserve">main.o: main.cpp </w:t>
      </w:r>
      <w:r w:rsidRPr="00AF2644">
        <w:rPr>
          <w:rFonts w:ascii="Courier New" w:eastAsia="Courier New" w:hAnsi="Courier New" w:cs="Courier New"/>
          <w:i/>
          <w:sz w:val="24"/>
          <w:szCs w:val="24"/>
          <w:lang w:val="en-US"/>
        </w:rPr>
        <w:t>calculator</w:t>
      </w:r>
      <w:r w:rsidRPr="00AF2644">
        <w:rPr>
          <w:rFonts w:ascii="Courier New" w:eastAsia="Courier New" w:hAnsi="Courier New" w:cs="Courier New"/>
          <w:i/>
          <w:sz w:val="24"/>
          <w:szCs w:val="24"/>
        </w:rPr>
        <w:t>.h</w:t>
      </w:r>
    </w:p>
    <w:p w:rsidR="007B2FC8" w:rsidRPr="00AF2644" w:rsidRDefault="007B2FC8" w:rsidP="007B2FC8">
      <w:pPr>
        <w:spacing w:after="0" w:line="276" w:lineRule="auto"/>
        <w:ind w:left="720" w:firstLine="720"/>
        <w:jc w:val="both"/>
        <w:rPr>
          <w:rFonts w:ascii="Courier New" w:eastAsia="Courier New" w:hAnsi="Courier New" w:cs="Courier New"/>
          <w:i/>
          <w:sz w:val="24"/>
          <w:szCs w:val="24"/>
        </w:rPr>
      </w:pPr>
      <w:r w:rsidRPr="00AF2644">
        <w:rPr>
          <w:rFonts w:ascii="Courier New" w:eastAsia="Courier New" w:hAnsi="Courier New" w:cs="Courier New"/>
          <w:i/>
          <w:sz w:val="24"/>
          <w:szCs w:val="24"/>
        </w:rPr>
        <w:t>g++ -c main.cpp</w:t>
      </w:r>
    </w:p>
    <w:p w:rsidR="007B2FC8" w:rsidRPr="00AF2644" w:rsidRDefault="007B2FC8" w:rsidP="007B2FC8">
      <w:pPr>
        <w:spacing w:after="0" w:line="276" w:lineRule="auto"/>
        <w:ind w:firstLine="567"/>
        <w:jc w:val="both"/>
        <w:rPr>
          <w:rFonts w:ascii="Courier New" w:eastAsia="Courier New" w:hAnsi="Courier New" w:cs="Courier New"/>
          <w:i/>
          <w:sz w:val="24"/>
          <w:szCs w:val="24"/>
        </w:rPr>
      </w:pPr>
      <w:r w:rsidRPr="00AF2644">
        <w:rPr>
          <w:rFonts w:ascii="Courier New" w:eastAsia="Courier New" w:hAnsi="Courier New" w:cs="Courier New"/>
          <w:i/>
          <w:sz w:val="24"/>
          <w:szCs w:val="24"/>
        </w:rPr>
        <w:t>clean:</w:t>
      </w:r>
    </w:p>
    <w:p w:rsidR="007B2FC8" w:rsidRPr="00AF2644" w:rsidRDefault="007B2FC8" w:rsidP="007B2FC8">
      <w:pPr>
        <w:spacing w:after="0" w:line="276" w:lineRule="auto"/>
        <w:ind w:left="720" w:firstLine="720"/>
        <w:jc w:val="both"/>
        <w:rPr>
          <w:rFonts w:ascii="Courier New" w:eastAsia="Courier New" w:hAnsi="Courier New" w:cs="Courier New"/>
          <w:i/>
          <w:sz w:val="24"/>
          <w:szCs w:val="24"/>
        </w:rPr>
      </w:pPr>
      <w:r w:rsidRPr="00AF2644">
        <w:rPr>
          <w:rFonts w:ascii="Courier New" w:eastAsia="Courier New" w:hAnsi="Courier New" w:cs="Courier New"/>
          <w:i/>
          <w:sz w:val="24"/>
          <w:szCs w:val="24"/>
        </w:rPr>
        <w:t xml:space="preserve">rm -f </w:t>
      </w:r>
      <w:r w:rsidRPr="00AF2644">
        <w:rPr>
          <w:rFonts w:ascii="Courier New" w:eastAsia="Courier New" w:hAnsi="Courier New" w:cs="Courier New"/>
          <w:i/>
          <w:sz w:val="24"/>
          <w:szCs w:val="24"/>
          <w:lang w:val="en-US"/>
        </w:rPr>
        <w:t>calculator</w:t>
      </w:r>
      <w:r w:rsidRPr="00AF2644">
        <w:rPr>
          <w:rFonts w:ascii="Courier New" w:eastAsia="Courier New" w:hAnsi="Courier New" w:cs="Courier New"/>
          <w:i/>
          <w:sz w:val="24"/>
          <w:szCs w:val="24"/>
        </w:rPr>
        <w:t xml:space="preserve"> </w:t>
      </w:r>
      <w:r w:rsidRPr="00AF2644">
        <w:rPr>
          <w:rFonts w:ascii="Courier New" w:eastAsia="Courier New" w:hAnsi="Courier New" w:cs="Courier New"/>
          <w:i/>
          <w:sz w:val="24"/>
          <w:szCs w:val="24"/>
          <w:lang w:val="en-US"/>
        </w:rPr>
        <w:t>calculator</w:t>
      </w:r>
      <w:r w:rsidRPr="00AF2644">
        <w:rPr>
          <w:rFonts w:ascii="Courier New" w:eastAsia="Courier New" w:hAnsi="Courier New" w:cs="Courier New"/>
          <w:i/>
          <w:sz w:val="24"/>
          <w:szCs w:val="24"/>
        </w:rPr>
        <w:t>.o main.o</w:t>
      </w:r>
    </w:p>
    <w:p w:rsidR="007B2FC8" w:rsidRPr="00AF2644" w:rsidRDefault="007B2FC8" w:rsidP="007B2FC8">
      <w:pPr>
        <w:spacing w:after="0" w:line="276" w:lineRule="auto"/>
        <w:ind w:firstLine="567"/>
        <w:jc w:val="both"/>
        <w:rPr>
          <w:rFonts w:ascii="Courier New" w:eastAsia="Courier New" w:hAnsi="Courier New" w:cs="Courier New"/>
          <w:i/>
          <w:sz w:val="24"/>
          <w:szCs w:val="24"/>
        </w:rPr>
      </w:pPr>
      <w:r w:rsidRPr="00AF2644">
        <w:rPr>
          <w:rFonts w:ascii="Courier New" w:eastAsia="Courier New" w:hAnsi="Courier New" w:cs="Courier New"/>
          <w:i/>
          <w:sz w:val="24"/>
          <w:szCs w:val="24"/>
        </w:rPr>
        <w:t>install:</w:t>
      </w:r>
    </w:p>
    <w:p w:rsidR="007B2FC8" w:rsidRPr="00AF2644" w:rsidRDefault="007B2FC8" w:rsidP="007B2FC8">
      <w:pPr>
        <w:spacing w:after="0" w:line="276" w:lineRule="auto"/>
        <w:ind w:left="720" w:firstLine="720"/>
        <w:jc w:val="both"/>
        <w:rPr>
          <w:rFonts w:ascii="Courier New" w:eastAsia="Courier New" w:hAnsi="Courier New" w:cs="Courier New"/>
          <w:i/>
          <w:sz w:val="24"/>
          <w:szCs w:val="24"/>
        </w:rPr>
      </w:pPr>
      <w:r w:rsidRPr="00AF2644">
        <w:rPr>
          <w:rFonts w:ascii="Courier New" w:eastAsia="Courier New" w:hAnsi="Courier New" w:cs="Courier New"/>
          <w:i/>
          <w:sz w:val="24"/>
          <w:szCs w:val="24"/>
        </w:rPr>
        <w:t xml:space="preserve">cp </w:t>
      </w:r>
      <w:r w:rsidRPr="00AF2644">
        <w:rPr>
          <w:rFonts w:ascii="Courier New" w:eastAsia="Courier New" w:hAnsi="Courier New" w:cs="Courier New"/>
          <w:i/>
          <w:sz w:val="24"/>
          <w:szCs w:val="24"/>
          <w:lang w:val="en-US"/>
        </w:rPr>
        <w:t>calculator</w:t>
      </w:r>
      <w:r w:rsidRPr="00AF2644">
        <w:rPr>
          <w:rFonts w:ascii="Courier New" w:eastAsia="Courier New" w:hAnsi="Courier New" w:cs="Courier New"/>
          <w:i/>
          <w:sz w:val="24"/>
          <w:szCs w:val="24"/>
        </w:rPr>
        <w:t xml:space="preserve"> /usr/local/bin/</w:t>
      </w:r>
      <w:r w:rsidRPr="00AF2644">
        <w:rPr>
          <w:rFonts w:ascii="Courier New" w:eastAsia="Courier New" w:hAnsi="Courier New" w:cs="Courier New"/>
          <w:i/>
          <w:sz w:val="24"/>
          <w:szCs w:val="24"/>
          <w:lang w:val="en-US"/>
        </w:rPr>
        <w:t>calculator</w:t>
      </w:r>
    </w:p>
    <w:p w:rsidR="007B2FC8" w:rsidRPr="00AF2644" w:rsidRDefault="007B2FC8" w:rsidP="007B2FC8">
      <w:pPr>
        <w:spacing w:after="0" w:line="276" w:lineRule="auto"/>
        <w:ind w:firstLine="567"/>
        <w:jc w:val="both"/>
        <w:rPr>
          <w:rFonts w:ascii="Courier New" w:eastAsia="Courier New" w:hAnsi="Courier New" w:cs="Courier New"/>
          <w:i/>
          <w:sz w:val="24"/>
          <w:szCs w:val="24"/>
        </w:rPr>
      </w:pPr>
      <w:r w:rsidRPr="00AF2644">
        <w:rPr>
          <w:rFonts w:ascii="Courier New" w:eastAsia="Courier New" w:hAnsi="Courier New" w:cs="Courier New"/>
          <w:i/>
          <w:sz w:val="24"/>
          <w:szCs w:val="24"/>
        </w:rPr>
        <w:t>uninstall:</w:t>
      </w:r>
    </w:p>
    <w:p w:rsidR="007B2FC8" w:rsidRPr="00AF2644" w:rsidRDefault="007B2FC8" w:rsidP="007B2FC8">
      <w:pPr>
        <w:spacing w:after="0" w:line="276" w:lineRule="auto"/>
        <w:ind w:left="720" w:firstLine="720"/>
        <w:jc w:val="both"/>
        <w:rPr>
          <w:rFonts w:ascii="Courier New" w:eastAsia="Courier New" w:hAnsi="Courier New" w:cs="Courier New"/>
          <w:i/>
          <w:sz w:val="24"/>
          <w:szCs w:val="24"/>
        </w:rPr>
      </w:pPr>
      <w:r w:rsidRPr="00AF2644">
        <w:rPr>
          <w:rFonts w:ascii="Courier New" w:eastAsia="Courier New" w:hAnsi="Courier New" w:cs="Courier New"/>
          <w:i/>
          <w:sz w:val="24"/>
          <w:szCs w:val="24"/>
        </w:rPr>
        <w:t>rm -f /usr/local/bin/</w:t>
      </w:r>
      <w:r w:rsidRPr="00AF2644">
        <w:rPr>
          <w:rFonts w:ascii="Courier New" w:eastAsia="Courier New" w:hAnsi="Courier New" w:cs="Courier New"/>
          <w:i/>
          <w:sz w:val="24"/>
          <w:szCs w:val="24"/>
          <w:lang w:val="en-US"/>
        </w:rPr>
        <w:t>calculator</w:t>
      </w:r>
    </w:p>
    <w:p w:rsidR="007B2FC8" w:rsidRPr="00AF2644" w:rsidRDefault="007B2FC8" w:rsidP="007B2FC8">
      <w:pPr>
        <w:spacing w:after="0" w:line="276" w:lineRule="auto"/>
        <w:ind w:firstLine="567"/>
        <w:jc w:val="both"/>
        <w:rPr>
          <w:rFonts w:ascii="Times New Roman" w:eastAsia="Times New Roman" w:hAnsi="Times New Roman" w:cs="Times New Roman"/>
          <w:sz w:val="24"/>
          <w:szCs w:val="24"/>
          <w:lang w:val="en-US"/>
        </w:rPr>
      </w:pPr>
    </w:p>
    <w:p w:rsidR="007B2FC8" w:rsidRPr="00AF2644" w:rsidRDefault="00AF2644" w:rsidP="007B2FC8">
      <w:pPr>
        <w:spacing w:after="0" w:line="276" w:lineRule="auto"/>
        <w:ind w:firstLine="567"/>
        <w:jc w:val="both"/>
        <w:rPr>
          <w:rFonts w:ascii="Times New Roman" w:eastAsia="Times New Roman" w:hAnsi="Times New Roman" w:cs="Times New Roman"/>
          <w:sz w:val="24"/>
          <w:szCs w:val="24"/>
        </w:rPr>
      </w:pPr>
      <w:r w:rsidRPr="00AF2644">
        <w:rPr>
          <w:rFonts w:ascii="Times New Roman" w:eastAsia="Times New Roman" w:hAnsi="Times New Roman" w:cs="Times New Roman"/>
          <w:sz w:val="24"/>
          <w:szCs w:val="24"/>
        </w:rPr>
        <w:lastRenderedPageBreak/>
        <w:t>Отже,</w:t>
      </w:r>
      <w:r w:rsidR="007B2FC8" w:rsidRPr="00AF2644">
        <w:rPr>
          <w:rFonts w:ascii="Times New Roman" w:eastAsia="Times New Roman" w:hAnsi="Times New Roman" w:cs="Times New Roman"/>
          <w:sz w:val="24"/>
          <w:szCs w:val="24"/>
        </w:rPr>
        <w:t xml:space="preserve"> спробуємо застосувати фіктивні цілі. Спочатку очистимо робочий каталог проекту від файлів з попередньої компіляції.</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en-US" w:eastAsia="en-US"/>
        </w:rPr>
        <w:drawing>
          <wp:inline distT="0" distB="0" distL="0" distR="0" wp14:anchorId="363A061F" wp14:editId="6B09AEBF">
            <wp:extent cx="5772150" cy="1390650"/>
            <wp:effectExtent l="0" t="0" r="0" b="0"/>
            <wp:docPr id="326" name="Рисунок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1.jpg"/>
                    <pic:cNvPicPr/>
                  </pic:nvPicPr>
                  <pic:blipFill>
                    <a:blip r:embed="rId608">
                      <a:extLst>
                        <a:ext uri="{BEBA8EAE-BF5A-486C-A8C5-ECC9F3942E4B}">
                          <a14:imgProps xmlns:a14="http://schemas.microsoft.com/office/drawing/2010/main">
                            <a14:imgLayer r:embed="rId60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72150" cy="1390650"/>
                    </a:xfrm>
                    <a:prstGeom prst="rect">
                      <a:avLst/>
                    </a:prstGeom>
                  </pic:spPr>
                </pic:pic>
              </a:graphicData>
            </a:graphic>
          </wp:inline>
        </w:drawing>
      </w:r>
    </w:p>
    <w:p w:rsidR="007B2FC8" w:rsidRPr="00BC7D07" w:rsidRDefault="007B2FC8" w:rsidP="007B2FC8">
      <w:pPr>
        <w:spacing w:after="0" w:line="276" w:lineRule="auto"/>
        <w:ind w:firstLine="567"/>
        <w:jc w:val="both"/>
        <w:rPr>
          <w:rFonts w:ascii="Courier New" w:eastAsia="Courier New" w:hAnsi="Courier New" w:cs="Courier New"/>
          <w:b/>
          <w:i/>
          <w:color w:val="FF0000"/>
          <w:sz w:val="24"/>
          <w:szCs w:val="24"/>
        </w:rPr>
      </w:pPr>
    </w:p>
    <w:p w:rsidR="007B2FC8" w:rsidRPr="00AF2644" w:rsidRDefault="007B2FC8" w:rsidP="007B2FC8">
      <w:pPr>
        <w:spacing w:after="0" w:line="276" w:lineRule="auto"/>
        <w:ind w:firstLine="567"/>
        <w:jc w:val="both"/>
        <w:rPr>
          <w:rFonts w:ascii="Times New Roman" w:eastAsia="Times New Roman" w:hAnsi="Times New Roman" w:cs="Times New Roman"/>
          <w:sz w:val="24"/>
          <w:szCs w:val="24"/>
        </w:rPr>
      </w:pPr>
      <w:r w:rsidRPr="00AF2644">
        <w:rPr>
          <w:rFonts w:ascii="Times New Roman" w:eastAsia="Times New Roman" w:hAnsi="Times New Roman" w:cs="Times New Roman"/>
          <w:sz w:val="24"/>
          <w:szCs w:val="24"/>
        </w:rPr>
        <w:t xml:space="preserve">Тепер знову скомпілюємо програму-компілятор, але вже правильним способом, </w:t>
      </w:r>
      <w:r w:rsidR="00AF2644" w:rsidRPr="00AF2644">
        <w:rPr>
          <w:rFonts w:ascii="Times New Roman" w:eastAsia="Times New Roman" w:hAnsi="Times New Roman" w:cs="Times New Roman"/>
          <w:sz w:val="24"/>
          <w:szCs w:val="24"/>
        </w:rPr>
        <w:t>який</w:t>
      </w:r>
      <w:r w:rsidRPr="00AF2644">
        <w:rPr>
          <w:rFonts w:ascii="Times New Roman" w:eastAsia="Times New Roman" w:hAnsi="Times New Roman" w:cs="Times New Roman"/>
          <w:sz w:val="24"/>
          <w:szCs w:val="24"/>
        </w:rPr>
        <w:t xml:space="preserve"> полягає у виконанні програми </w:t>
      </w:r>
      <w:r w:rsidRPr="00AF2644">
        <w:rPr>
          <w:rFonts w:ascii="Courier New" w:eastAsia="Times New Roman" w:hAnsi="Courier New" w:cs="Courier New"/>
          <w:b/>
          <w:i/>
          <w:sz w:val="24"/>
          <w:szCs w:val="24"/>
          <w:lang w:val="en-US"/>
        </w:rPr>
        <w:t>make</w:t>
      </w:r>
      <w:r w:rsidRPr="00AF2644">
        <w:rPr>
          <w:rFonts w:ascii="Times New Roman" w:eastAsia="Times New Roman" w:hAnsi="Times New Roman" w:cs="Times New Roman"/>
          <w:sz w:val="24"/>
          <w:szCs w:val="24"/>
        </w:rPr>
        <w:t xml:space="preserve"> за замовчуванням.</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noProof/>
          <w:color w:val="FF0000"/>
          <w:lang w:val="en-US" w:eastAsia="en-US"/>
        </w:rPr>
        <w:drawing>
          <wp:inline distT="0" distB="0" distL="0" distR="0" wp14:anchorId="6D81CD45" wp14:editId="27ACC1E2">
            <wp:extent cx="5829300" cy="2228850"/>
            <wp:effectExtent l="0" t="0" r="0" b="0"/>
            <wp:docPr id="327" name="Рисунок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1.jpg"/>
                    <pic:cNvPicPr/>
                  </pic:nvPicPr>
                  <pic:blipFill>
                    <a:blip r:embed="rId610">
                      <a:extLst>
                        <a:ext uri="{BEBA8EAE-BF5A-486C-A8C5-ECC9F3942E4B}">
                          <a14:imgProps xmlns:a14="http://schemas.microsoft.com/office/drawing/2010/main">
                            <a14:imgLayer r:embed="rId61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829300" cy="2228850"/>
                    </a:xfrm>
                    <a:prstGeom prst="rect">
                      <a:avLst/>
                    </a:prstGeom>
                  </pic:spPr>
                </pic:pic>
              </a:graphicData>
            </a:graphic>
          </wp:inline>
        </w:drawing>
      </w:r>
      <w:r w:rsidRPr="00BC7D07">
        <w:rPr>
          <w:rFonts w:ascii="Times New Roman" w:eastAsia="Times New Roman" w:hAnsi="Times New Roman" w:cs="Times New Roman"/>
          <w:color w:val="FF0000"/>
          <w:sz w:val="24"/>
          <w:szCs w:val="24"/>
        </w:rPr>
        <w:t xml:space="preserve"> </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p>
    <w:p w:rsidR="007B2FC8" w:rsidRPr="00AF2644" w:rsidRDefault="007B2FC8" w:rsidP="007B2FC8">
      <w:pPr>
        <w:spacing w:after="0" w:line="276" w:lineRule="auto"/>
        <w:ind w:firstLine="567"/>
        <w:jc w:val="both"/>
        <w:rPr>
          <w:rFonts w:ascii="Times New Roman" w:eastAsia="Times New Roman" w:hAnsi="Times New Roman" w:cs="Times New Roman"/>
          <w:sz w:val="24"/>
          <w:szCs w:val="24"/>
        </w:rPr>
      </w:pPr>
      <w:r w:rsidRPr="00AF2644">
        <w:rPr>
          <w:rFonts w:ascii="Times New Roman" w:eastAsia="Times New Roman" w:hAnsi="Times New Roman" w:cs="Times New Roman"/>
          <w:sz w:val="24"/>
          <w:szCs w:val="24"/>
        </w:rPr>
        <w:t xml:space="preserve">Наостанок покажемо як можна </w:t>
      </w:r>
      <w:r w:rsidR="00AF2644" w:rsidRPr="00AF2644">
        <w:rPr>
          <w:rFonts w:ascii="Times New Roman" w:eastAsia="Times New Roman" w:hAnsi="Times New Roman" w:cs="Times New Roman"/>
          <w:sz w:val="24"/>
          <w:szCs w:val="24"/>
        </w:rPr>
        <w:t>встановлювати та видаляти</w:t>
      </w:r>
      <w:r w:rsidRPr="00AF2644">
        <w:rPr>
          <w:rFonts w:ascii="Times New Roman" w:eastAsia="Times New Roman" w:hAnsi="Times New Roman" w:cs="Times New Roman"/>
          <w:sz w:val="24"/>
          <w:szCs w:val="24"/>
        </w:rPr>
        <w:t xml:space="preserve"> програму. Як видно з представлено</w:t>
      </w:r>
      <w:r w:rsidR="00AF2644" w:rsidRPr="00AF2644">
        <w:rPr>
          <w:rFonts w:ascii="Times New Roman" w:eastAsia="Times New Roman" w:hAnsi="Times New Roman" w:cs="Times New Roman"/>
          <w:sz w:val="24"/>
          <w:szCs w:val="24"/>
        </w:rPr>
        <w:t>го</w:t>
      </w:r>
      <w:r w:rsidRPr="00AF2644">
        <w:rPr>
          <w:rFonts w:ascii="Times New Roman" w:eastAsia="Times New Roman" w:hAnsi="Times New Roman" w:cs="Times New Roman"/>
          <w:sz w:val="24"/>
          <w:szCs w:val="24"/>
        </w:rPr>
        <w:t xml:space="preserve"> вище файлу </w:t>
      </w:r>
      <w:r w:rsidRPr="00AF2644">
        <w:rPr>
          <w:rFonts w:ascii="Courier New" w:eastAsia="Times New Roman" w:hAnsi="Courier New" w:cs="Courier New"/>
          <w:b/>
          <w:i/>
          <w:sz w:val="24"/>
          <w:szCs w:val="24"/>
          <w:lang w:val="en-US"/>
        </w:rPr>
        <w:t>Makefile</w:t>
      </w:r>
      <w:r w:rsidRPr="00AF2644">
        <w:rPr>
          <w:rFonts w:ascii="Times New Roman" w:eastAsia="Times New Roman" w:hAnsi="Times New Roman" w:cs="Times New Roman"/>
          <w:sz w:val="24"/>
          <w:szCs w:val="24"/>
        </w:rPr>
        <w:t xml:space="preserve">, </w:t>
      </w:r>
      <w:r w:rsidR="00AF2644" w:rsidRPr="00AF2644">
        <w:rPr>
          <w:rFonts w:ascii="Times New Roman" w:eastAsia="Times New Roman" w:hAnsi="Times New Roman" w:cs="Times New Roman"/>
          <w:sz w:val="24"/>
          <w:szCs w:val="24"/>
        </w:rPr>
        <w:t xml:space="preserve">що </w:t>
      </w:r>
      <w:r w:rsidRPr="00AF2644">
        <w:rPr>
          <w:rFonts w:ascii="Times New Roman" w:eastAsia="Times New Roman" w:hAnsi="Times New Roman" w:cs="Times New Roman"/>
          <w:sz w:val="24"/>
          <w:szCs w:val="24"/>
        </w:rPr>
        <w:t xml:space="preserve">при інсталяції </w:t>
      </w:r>
      <w:r w:rsidR="00AF2644" w:rsidRPr="00AF2644">
        <w:rPr>
          <w:rFonts w:ascii="Times New Roman" w:eastAsia="Times New Roman" w:hAnsi="Times New Roman" w:cs="Times New Roman"/>
          <w:sz w:val="24"/>
          <w:szCs w:val="24"/>
        </w:rPr>
        <w:t>він</w:t>
      </w:r>
      <w:r w:rsidRPr="00AF2644">
        <w:rPr>
          <w:rFonts w:ascii="Times New Roman" w:eastAsia="Times New Roman" w:hAnsi="Times New Roman" w:cs="Times New Roman"/>
          <w:sz w:val="24"/>
          <w:szCs w:val="24"/>
        </w:rPr>
        <w:t xml:space="preserve"> буде скопійований </w:t>
      </w:r>
      <w:r w:rsidR="00AF2644" w:rsidRPr="00AF2644">
        <w:rPr>
          <w:rFonts w:ascii="Times New Roman" w:eastAsia="Times New Roman" w:hAnsi="Times New Roman" w:cs="Times New Roman"/>
          <w:sz w:val="24"/>
          <w:szCs w:val="24"/>
        </w:rPr>
        <w:t>в</w:t>
      </w:r>
      <w:r w:rsidRPr="00AF2644">
        <w:rPr>
          <w:rFonts w:ascii="Times New Roman" w:eastAsia="Times New Roman" w:hAnsi="Times New Roman" w:cs="Times New Roman"/>
          <w:sz w:val="24"/>
          <w:szCs w:val="24"/>
        </w:rPr>
        <w:t xml:space="preserve"> один зі стандартних каталогів виконуваних файлів у системах </w:t>
      </w:r>
      <w:r w:rsidRPr="00AF2644">
        <w:rPr>
          <w:rFonts w:ascii="Times New Roman" w:eastAsia="Times New Roman" w:hAnsi="Times New Roman" w:cs="Times New Roman"/>
          <w:sz w:val="24"/>
          <w:szCs w:val="24"/>
          <w:lang w:val="en-US"/>
        </w:rPr>
        <w:t>Linux</w:t>
      </w:r>
      <w:r w:rsidRPr="00AF2644">
        <w:rPr>
          <w:rFonts w:ascii="Times New Roman" w:eastAsia="Times New Roman" w:hAnsi="Times New Roman" w:cs="Times New Roman"/>
          <w:sz w:val="24"/>
          <w:szCs w:val="24"/>
        </w:rPr>
        <w:t xml:space="preserve"> </w:t>
      </w:r>
      <w:r w:rsidRPr="00AF2644">
        <w:rPr>
          <w:rFonts w:ascii="Courier New" w:eastAsia="Times New Roman" w:hAnsi="Courier New" w:cs="Courier New"/>
          <w:b/>
          <w:i/>
          <w:sz w:val="24"/>
          <w:szCs w:val="24"/>
        </w:rPr>
        <w:t>/usr/local/bin</w:t>
      </w:r>
      <w:r w:rsidRPr="00AF2644">
        <w:rPr>
          <w:rFonts w:ascii="Times New Roman" w:eastAsia="Times New Roman" w:hAnsi="Times New Roman" w:cs="Times New Roman"/>
          <w:sz w:val="24"/>
          <w:szCs w:val="24"/>
        </w:rPr>
        <w:t xml:space="preserve">, що дасть змогу запускати його у якості звичайної команди. При деінсталяції відповідний виконуваний файл буде видалений зі стандартного каталогу. Оскільки копіювати та видаляти файли з каталогу може тільки привілейований користувач, </w:t>
      </w:r>
      <w:r w:rsidR="00AF2644" w:rsidRPr="00AF2644">
        <w:rPr>
          <w:rFonts w:ascii="Times New Roman" w:eastAsia="Times New Roman" w:hAnsi="Times New Roman" w:cs="Times New Roman"/>
          <w:sz w:val="24"/>
          <w:szCs w:val="24"/>
        </w:rPr>
        <w:t>то виконува</w:t>
      </w:r>
      <w:r w:rsidRPr="00AF2644">
        <w:rPr>
          <w:rFonts w:ascii="Times New Roman" w:eastAsia="Times New Roman" w:hAnsi="Times New Roman" w:cs="Times New Roman"/>
          <w:sz w:val="24"/>
          <w:szCs w:val="24"/>
        </w:rPr>
        <w:t xml:space="preserve">ти команди </w:t>
      </w:r>
      <w:r w:rsidRPr="00AF2644">
        <w:rPr>
          <w:rFonts w:ascii="Courier New" w:eastAsia="Times New Roman" w:hAnsi="Courier New" w:cs="Courier New"/>
          <w:b/>
          <w:i/>
          <w:sz w:val="24"/>
          <w:szCs w:val="24"/>
          <w:lang w:val="en-US"/>
        </w:rPr>
        <w:t>make</w:t>
      </w:r>
      <w:r w:rsidRPr="00AF2644">
        <w:rPr>
          <w:rFonts w:ascii="Courier New" w:eastAsia="Times New Roman" w:hAnsi="Courier New" w:cs="Courier New"/>
          <w:b/>
          <w:i/>
          <w:sz w:val="24"/>
          <w:szCs w:val="24"/>
        </w:rPr>
        <w:t xml:space="preserve"> </w:t>
      </w:r>
      <w:r w:rsidRPr="00AF2644">
        <w:rPr>
          <w:rFonts w:ascii="Courier New" w:eastAsia="Times New Roman" w:hAnsi="Courier New" w:cs="Courier New"/>
          <w:b/>
          <w:i/>
          <w:sz w:val="24"/>
          <w:szCs w:val="24"/>
          <w:lang w:val="en-US"/>
        </w:rPr>
        <w:t>install</w:t>
      </w:r>
      <w:r w:rsidRPr="00AF2644">
        <w:rPr>
          <w:rFonts w:ascii="Times New Roman" w:eastAsia="Times New Roman" w:hAnsi="Times New Roman" w:cs="Times New Roman"/>
          <w:sz w:val="24"/>
          <w:szCs w:val="24"/>
        </w:rPr>
        <w:t xml:space="preserve"> та </w:t>
      </w:r>
      <w:r w:rsidRPr="00AF2644">
        <w:rPr>
          <w:rFonts w:ascii="Courier New" w:eastAsia="Times New Roman" w:hAnsi="Courier New" w:cs="Courier New"/>
          <w:b/>
          <w:i/>
          <w:sz w:val="24"/>
          <w:szCs w:val="24"/>
          <w:lang w:val="en-US"/>
        </w:rPr>
        <w:t>make</w:t>
      </w:r>
      <w:r w:rsidRPr="00AF2644">
        <w:rPr>
          <w:rFonts w:ascii="Courier New" w:eastAsia="Times New Roman" w:hAnsi="Courier New" w:cs="Courier New"/>
          <w:b/>
          <w:i/>
          <w:sz w:val="24"/>
          <w:szCs w:val="24"/>
        </w:rPr>
        <w:t xml:space="preserve"> </w:t>
      </w:r>
      <w:r w:rsidRPr="00AF2644">
        <w:rPr>
          <w:rFonts w:ascii="Courier New" w:eastAsia="Times New Roman" w:hAnsi="Courier New" w:cs="Courier New"/>
          <w:b/>
          <w:i/>
          <w:sz w:val="24"/>
          <w:szCs w:val="24"/>
          <w:lang w:val="en-US"/>
        </w:rPr>
        <w:t>uninstall</w:t>
      </w:r>
      <w:r w:rsidRPr="00AF2644">
        <w:rPr>
          <w:rFonts w:ascii="Times New Roman" w:eastAsia="Times New Roman" w:hAnsi="Times New Roman" w:cs="Times New Roman"/>
          <w:sz w:val="24"/>
          <w:szCs w:val="24"/>
        </w:rPr>
        <w:t xml:space="preserve"> ми можемо тільки від його імені. Це можна зробити, виконавши спочатку команди </w:t>
      </w:r>
      <w:r w:rsidRPr="00AF2644">
        <w:rPr>
          <w:rFonts w:ascii="Courier New" w:eastAsia="Times New Roman" w:hAnsi="Courier New" w:cs="Courier New"/>
          <w:b/>
          <w:i/>
          <w:sz w:val="24"/>
          <w:szCs w:val="24"/>
          <w:lang w:val="en-US"/>
        </w:rPr>
        <w:t>su</w:t>
      </w:r>
      <w:r w:rsidRPr="00AF2644">
        <w:rPr>
          <w:rFonts w:ascii="Times New Roman" w:eastAsia="Times New Roman" w:hAnsi="Times New Roman" w:cs="Times New Roman"/>
          <w:sz w:val="24"/>
          <w:szCs w:val="24"/>
        </w:rPr>
        <w:t xml:space="preserve">, зайшовши у систему як привілейований користувач, або команду </w:t>
      </w:r>
      <w:r w:rsidRPr="00AF2644">
        <w:rPr>
          <w:rFonts w:ascii="Courier New" w:eastAsia="Times New Roman" w:hAnsi="Courier New" w:cs="Courier New"/>
          <w:b/>
          <w:i/>
          <w:sz w:val="24"/>
          <w:szCs w:val="24"/>
          <w:lang w:val="en-US"/>
        </w:rPr>
        <w:t>sudo</w:t>
      </w:r>
      <w:r w:rsidRPr="00AF2644">
        <w:rPr>
          <w:rFonts w:ascii="Times New Roman" w:eastAsia="Times New Roman" w:hAnsi="Times New Roman" w:cs="Times New Roman"/>
          <w:sz w:val="24"/>
          <w:szCs w:val="24"/>
        </w:rPr>
        <w:t>, якщо нам дозволяється ця дія.</w:t>
      </w:r>
    </w:p>
    <w:p w:rsidR="007B2FC8" w:rsidRPr="00AF2644" w:rsidRDefault="00AF2644" w:rsidP="007B2FC8">
      <w:pPr>
        <w:spacing w:after="0" w:line="276" w:lineRule="auto"/>
        <w:ind w:firstLine="567"/>
        <w:jc w:val="both"/>
        <w:rPr>
          <w:rFonts w:ascii="Times New Roman" w:eastAsia="Times New Roman" w:hAnsi="Times New Roman" w:cs="Times New Roman"/>
          <w:sz w:val="24"/>
          <w:szCs w:val="24"/>
        </w:rPr>
      </w:pPr>
      <w:r w:rsidRPr="00AF2644">
        <w:rPr>
          <w:rFonts w:ascii="Times New Roman" w:eastAsia="Times New Roman" w:hAnsi="Times New Roman" w:cs="Times New Roman"/>
          <w:sz w:val="24"/>
          <w:szCs w:val="24"/>
        </w:rPr>
        <w:t>Розглянемо</w:t>
      </w:r>
      <w:r w:rsidR="007B2FC8" w:rsidRPr="00AF2644">
        <w:rPr>
          <w:rFonts w:ascii="Times New Roman" w:eastAsia="Times New Roman" w:hAnsi="Times New Roman" w:cs="Times New Roman"/>
          <w:sz w:val="24"/>
          <w:szCs w:val="24"/>
        </w:rPr>
        <w:t xml:space="preserve"> це на прикладі, спочатку інсталювавши, а потім деінсталювавши програму </w:t>
      </w:r>
      <w:r w:rsidR="007B2FC8" w:rsidRPr="00AF2644">
        <w:rPr>
          <w:rFonts w:ascii="Courier New" w:eastAsia="Times New Roman" w:hAnsi="Courier New" w:cs="Courier New"/>
          <w:b/>
          <w:i/>
          <w:sz w:val="24"/>
          <w:szCs w:val="24"/>
          <w:lang w:val="en-US"/>
        </w:rPr>
        <w:t>calculator</w:t>
      </w:r>
      <w:r w:rsidR="007B2FC8" w:rsidRPr="00AF2644">
        <w:rPr>
          <w:rFonts w:ascii="Times New Roman" w:eastAsia="Times New Roman" w:hAnsi="Times New Roman" w:cs="Times New Roman"/>
          <w:sz w:val="24"/>
          <w:szCs w:val="24"/>
        </w:rPr>
        <w:t>.</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2996D1A5" wp14:editId="19F578EA">
            <wp:extent cx="5838825" cy="1857375"/>
            <wp:effectExtent l="0" t="0" r="9525" b="9525"/>
            <wp:docPr id="328" name="Рисунок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shot1.jpg"/>
                    <pic:cNvPicPr/>
                  </pic:nvPicPr>
                  <pic:blipFill>
                    <a:blip r:embed="rId612">
                      <a:extLst>
                        <a:ext uri="{BEBA8EAE-BF5A-486C-A8C5-ECC9F3942E4B}">
                          <a14:imgProps xmlns:a14="http://schemas.microsoft.com/office/drawing/2010/main">
                            <a14:imgLayer r:embed="rId61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838825" cy="1857375"/>
                    </a:xfrm>
                    <a:prstGeom prst="rect">
                      <a:avLst/>
                    </a:prstGeom>
                  </pic:spPr>
                </pic:pic>
              </a:graphicData>
            </a:graphic>
          </wp:inline>
        </w:drawing>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p>
    <w:p w:rsidR="007B2FC8" w:rsidRPr="00BC7D07" w:rsidRDefault="007B2FC8" w:rsidP="007B2FC8">
      <w:pPr>
        <w:ind w:firstLine="567"/>
        <w:rPr>
          <w:rFonts w:ascii="Times New Roman" w:hAnsi="Times New Roman" w:cs="Times New Roman"/>
          <w:b/>
          <w:color w:val="FF0000"/>
          <w:sz w:val="28"/>
          <w:szCs w:val="28"/>
        </w:rPr>
      </w:pPr>
      <w:r w:rsidRPr="00BC7D07">
        <w:rPr>
          <w:rFonts w:ascii="Times New Roman" w:hAnsi="Times New Roman" w:cs="Times New Roman"/>
          <w:b/>
          <w:noProof/>
          <w:color w:val="FF0000"/>
          <w:sz w:val="28"/>
          <w:szCs w:val="28"/>
          <w:lang w:val="en-US" w:eastAsia="en-US"/>
        </w:rPr>
        <w:drawing>
          <wp:inline distT="0" distB="0" distL="0" distR="0" wp14:anchorId="792C77E7" wp14:editId="3A00E363">
            <wp:extent cx="6029325" cy="1362075"/>
            <wp:effectExtent l="0" t="0" r="9525" b="9525"/>
            <wp:docPr id="329" name="Рисунок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shot1.jpg"/>
                    <pic:cNvPicPr/>
                  </pic:nvPicPr>
                  <pic:blipFill>
                    <a:blip r:embed="rId614">
                      <a:extLst>
                        <a:ext uri="{BEBA8EAE-BF5A-486C-A8C5-ECC9F3942E4B}">
                          <a14:imgProps xmlns:a14="http://schemas.microsoft.com/office/drawing/2010/main">
                            <a14:imgLayer r:embed="rId61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029325" cy="1362075"/>
                    </a:xfrm>
                    <a:prstGeom prst="rect">
                      <a:avLst/>
                    </a:prstGeom>
                  </pic:spPr>
                </pic:pic>
              </a:graphicData>
            </a:graphic>
          </wp:inline>
        </w:drawing>
      </w:r>
    </w:p>
    <w:p w:rsidR="007B2FC8" w:rsidRPr="00AF2644" w:rsidRDefault="007B2FC8" w:rsidP="007B2FC8">
      <w:pPr>
        <w:spacing w:after="0"/>
        <w:ind w:firstLine="567"/>
        <w:jc w:val="both"/>
        <w:rPr>
          <w:rFonts w:ascii="Times New Roman" w:hAnsi="Times New Roman" w:cs="Times New Roman"/>
          <w:sz w:val="24"/>
          <w:szCs w:val="24"/>
        </w:rPr>
      </w:pPr>
      <w:r w:rsidRPr="00AF2644">
        <w:rPr>
          <w:rFonts w:ascii="Times New Roman" w:hAnsi="Times New Roman" w:cs="Times New Roman"/>
          <w:sz w:val="24"/>
          <w:szCs w:val="24"/>
        </w:rPr>
        <w:t>Таким чином</w:t>
      </w:r>
      <w:r w:rsidR="00AF2644" w:rsidRPr="00AF2644">
        <w:rPr>
          <w:rFonts w:ascii="Times New Roman" w:hAnsi="Times New Roman" w:cs="Times New Roman"/>
          <w:sz w:val="24"/>
          <w:szCs w:val="24"/>
        </w:rPr>
        <w:t>,</w:t>
      </w:r>
      <w:r w:rsidRPr="00AF2644">
        <w:rPr>
          <w:rFonts w:ascii="Times New Roman" w:hAnsi="Times New Roman" w:cs="Times New Roman"/>
          <w:sz w:val="24"/>
          <w:szCs w:val="24"/>
        </w:rPr>
        <w:t xml:space="preserve"> після інсталяції програми її можна виконати як звичайну команду, а після її де</w:t>
      </w:r>
      <w:r w:rsidR="00AF2644" w:rsidRPr="00AF2644">
        <w:rPr>
          <w:rFonts w:ascii="Times New Roman" w:hAnsi="Times New Roman" w:cs="Times New Roman"/>
          <w:sz w:val="24"/>
          <w:szCs w:val="24"/>
        </w:rPr>
        <w:t>і</w:t>
      </w:r>
      <w:r w:rsidRPr="00AF2644">
        <w:rPr>
          <w:rFonts w:ascii="Times New Roman" w:hAnsi="Times New Roman" w:cs="Times New Roman"/>
          <w:sz w:val="24"/>
          <w:szCs w:val="24"/>
        </w:rPr>
        <w:t xml:space="preserve">нсталяції власне слово </w:t>
      </w:r>
      <w:r w:rsidRPr="00AF2644">
        <w:rPr>
          <w:rFonts w:ascii="Courier New" w:hAnsi="Courier New" w:cs="Courier New"/>
          <w:b/>
          <w:i/>
          <w:sz w:val="24"/>
          <w:szCs w:val="24"/>
          <w:lang w:val="en-US"/>
        </w:rPr>
        <w:t>calculator</w:t>
      </w:r>
      <w:r w:rsidRPr="00AF2644">
        <w:rPr>
          <w:rFonts w:ascii="Times New Roman" w:hAnsi="Times New Roman" w:cs="Times New Roman"/>
          <w:sz w:val="24"/>
          <w:szCs w:val="24"/>
        </w:rPr>
        <w:t xml:space="preserve"> у якості імені команди стане недоступним, що </w:t>
      </w:r>
      <w:r w:rsidR="00AF2644" w:rsidRPr="00AF2644">
        <w:rPr>
          <w:rFonts w:ascii="Times New Roman" w:hAnsi="Times New Roman" w:cs="Times New Roman"/>
          <w:sz w:val="24"/>
          <w:szCs w:val="24"/>
        </w:rPr>
        <w:t xml:space="preserve">загалом </w:t>
      </w:r>
      <w:r w:rsidRPr="00AF2644">
        <w:rPr>
          <w:rFonts w:ascii="Times New Roman" w:hAnsi="Times New Roman" w:cs="Times New Roman"/>
          <w:sz w:val="24"/>
          <w:szCs w:val="24"/>
        </w:rPr>
        <w:t xml:space="preserve">є </w:t>
      </w:r>
      <w:r w:rsidR="00AF2644" w:rsidRPr="00AF2644">
        <w:rPr>
          <w:rFonts w:ascii="Times New Roman" w:hAnsi="Times New Roman" w:cs="Times New Roman"/>
          <w:sz w:val="24"/>
          <w:szCs w:val="24"/>
        </w:rPr>
        <w:t>п</w:t>
      </w:r>
      <w:r w:rsidRPr="00AF2644">
        <w:rPr>
          <w:rFonts w:ascii="Times New Roman" w:hAnsi="Times New Roman" w:cs="Times New Roman"/>
          <w:sz w:val="24"/>
          <w:szCs w:val="24"/>
        </w:rPr>
        <w:t>риродно.</w:t>
      </w:r>
    </w:p>
    <w:p w:rsidR="007B2FC8" w:rsidRPr="00BC7D07" w:rsidRDefault="007B2FC8" w:rsidP="007B2FC8">
      <w:pPr>
        <w:spacing w:after="0"/>
        <w:ind w:firstLine="567"/>
        <w:jc w:val="both"/>
        <w:rPr>
          <w:rFonts w:ascii="Times New Roman" w:hAnsi="Times New Roman" w:cs="Times New Roman"/>
          <w:color w:val="FF0000"/>
          <w:sz w:val="24"/>
          <w:szCs w:val="24"/>
        </w:rPr>
      </w:pPr>
    </w:p>
    <w:p w:rsidR="007B2FC8" w:rsidRPr="00AF2644" w:rsidRDefault="007B2FC8" w:rsidP="00B222C1">
      <w:pPr>
        <w:pStyle w:val="2"/>
        <w:rPr>
          <w:rFonts w:cs="Times New Roman"/>
        </w:rPr>
      </w:pPr>
      <w:bookmarkStart w:id="252" w:name="_Toc2373836"/>
      <w:r w:rsidRPr="00AF2644">
        <w:rPr>
          <w:rFonts w:cs="Times New Roman"/>
        </w:rPr>
        <w:t>11.2. Інтерпретатори</w:t>
      </w:r>
      <w:bookmarkEnd w:id="252"/>
    </w:p>
    <w:p w:rsidR="007B2FC8" w:rsidRPr="00AF2644" w:rsidRDefault="007B2FC8" w:rsidP="007B2FC8">
      <w:pPr>
        <w:spacing w:after="0"/>
        <w:ind w:firstLine="567"/>
        <w:jc w:val="both"/>
        <w:rPr>
          <w:rFonts w:ascii="Times New Roman" w:hAnsi="Times New Roman" w:cs="Times New Roman"/>
          <w:sz w:val="24"/>
          <w:szCs w:val="24"/>
        </w:rPr>
      </w:pPr>
      <w:r w:rsidRPr="00AF2644">
        <w:rPr>
          <w:rFonts w:ascii="Times New Roman" w:hAnsi="Times New Roman" w:cs="Times New Roman"/>
          <w:sz w:val="24"/>
          <w:szCs w:val="24"/>
        </w:rPr>
        <w:t xml:space="preserve">У попередньому підрозділі детально було розглянуто компілятори </w:t>
      </w:r>
      <w:r w:rsidRPr="00AF2644">
        <w:rPr>
          <w:rFonts w:ascii="Courier New" w:hAnsi="Courier New" w:cs="Courier New"/>
          <w:b/>
          <w:i/>
          <w:sz w:val="24"/>
          <w:szCs w:val="24"/>
        </w:rPr>
        <w:t>gcc</w:t>
      </w:r>
      <w:r w:rsidRPr="00AF2644">
        <w:rPr>
          <w:rFonts w:ascii="Times New Roman" w:hAnsi="Times New Roman" w:cs="Times New Roman"/>
          <w:sz w:val="24"/>
          <w:szCs w:val="24"/>
        </w:rPr>
        <w:t xml:space="preserve"> та </w:t>
      </w:r>
      <w:r w:rsidRPr="00AF2644">
        <w:rPr>
          <w:rFonts w:ascii="Courier New" w:hAnsi="Courier New" w:cs="Courier New"/>
          <w:b/>
          <w:i/>
          <w:sz w:val="24"/>
          <w:szCs w:val="24"/>
        </w:rPr>
        <w:t>g++</w:t>
      </w:r>
      <w:r w:rsidRPr="00AF2644">
        <w:rPr>
          <w:rFonts w:ascii="Times New Roman" w:hAnsi="Times New Roman" w:cs="Times New Roman"/>
          <w:sz w:val="24"/>
          <w:szCs w:val="24"/>
        </w:rPr>
        <w:t xml:space="preserve">. Далі </w:t>
      </w:r>
      <w:r w:rsidR="00AF2644" w:rsidRPr="00AF2644">
        <w:rPr>
          <w:rFonts w:ascii="Times New Roman" w:hAnsi="Times New Roman" w:cs="Times New Roman"/>
          <w:sz w:val="24"/>
          <w:szCs w:val="24"/>
        </w:rPr>
        <w:t>проаналізуємо</w:t>
      </w:r>
      <w:r w:rsidRPr="00AF2644">
        <w:rPr>
          <w:rFonts w:ascii="Times New Roman" w:hAnsi="Times New Roman" w:cs="Times New Roman"/>
          <w:sz w:val="24"/>
          <w:szCs w:val="24"/>
        </w:rPr>
        <w:t xml:space="preserve"> основну інформацію про найбільш застосо</w:t>
      </w:r>
      <w:r w:rsidR="00AF2644" w:rsidRPr="00AF2644">
        <w:rPr>
          <w:rFonts w:ascii="Times New Roman" w:hAnsi="Times New Roman" w:cs="Times New Roman"/>
          <w:sz w:val="24"/>
          <w:szCs w:val="24"/>
        </w:rPr>
        <w:t>ву</w:t>
      </w:r>
      <w:r w:rsidRPr="00AF2644">
        <w:rPr>
          <w:rFonts w:ascii="Times New Roman" w:hAnsi="Times New Roman" w:cs="Times New Roman"/>
          <w:sz w:val="24"/>
          <w:szCs w:val="24"/>
        </w:rPr>
        <w:t xml:space="preserve">вані у системах </w:t>
      </w:r>
      <w:r w:rsidRPr="00AF2644">
        <w:rPr>
          <w:rFonts w:ascii="Times New Roman" w:hAnsi="Times New Roman" w:cs="Times New Roman"/>
          <w:b/>
          <w:sz w:val="24"/>
          <w:szCs w:val="24"/>
        </w:rPr>
        <w:t>Linux</w:t>
      </w:r>
      <w:r w:rsidRPr="00AF2644">
        <w:rPr>
          <w:rFonts w:ascii="Times New Roman" w:hAnsi="Times New Roman" w:cs="Times New Roman"/>
          <w:sz w:val="24"/>
          <w:szCs w:val="24"/>
        </w:rPr>
        <w:t xml:space="preserve">, якими без сумніву є </w:t>
      </w:r>
      <w:r w:rsidRPr="00AF2644">
        <w:rPr>
          <w:rFonts w:ascii="Times New Roman" w:hAnsi="Times New Roman" w:cs="Times New Roman"/>
          <w:b/>
          <w:sz w:val="24"/>
          <w:szCs w:val="24"/>
        </w:rPr>
        <w:t>Python</w:t>
      </w:r>
      <w:r w:rsidRPr="00AF2644">
        <w:rPr>
          <w:rFonts w:ascii="Times New Roman" w:hAnsi="Times New Roman" w:cs="Times New Roman"/>
          <w:sz w:val="24"/>
          <w:szCs w:val="24"/>
        </w:rPr>
        <w:t xml:space="preserve"> та </w:t>
      </w:r>
      <w:r w:rsidRPr="00AF2644">
        <w:rPr>
          <w:rFonts w:ascii="Times New Roman" w:hAnsi="Times New Roman" w:cs="Times New Roman"/>
          <w:b/>
          <w:sz w:val="24"/>
          <w:szCs w:val="24"/>
        </w:rPr>
        <w:t>Java</w:t>
      </w:r>
      <w:r w:rsidRPr="00AF2644">
        <w:rPr>
          <w:rFonts w:ascii="Times New Roman" w:hAnsi="Times New Roman" w:cs="Times New Roman"/>
          <w:sz w:val="24"/>
          <w:szCs w:val="24"/>
        </w:rPr>
        <w:t>.</w:t>
      </w:r>
    </w:p>
    <w:p w:rsidR="007B2FC8" w:rsidRPr="00BC7D07" w:rsidRDefault="007B2FC8" w:rsidP="007B2FC8">
      <w:pPr>
        <w:spacing w:after="0"/>
        <w:ind w:firstLine="567"/>
        <w:jc w:val="both"/>
        <w:rPr>
          <w:rFonts w:ascii="Times New Roman" w:hAnsi="Times New Roman" w:cs="Times New Roman"/>
          <w:color w:val="FF0000"/>
          <w:sz w:val="24"/>
          <w:szCs w:val="24"/>
        </w:rPr>
      </w:pPr>
    </w:p>
    <w:p w:rsidR="007B2FC8" w:rsidRPr="0009570D" w:rsidRDefault="007B2FC8" w:rsidP="002B2000">
      <w:pPr>
        <w:pStyle w:val="3"/>
        <w:rPr>
          <w:rFonts w:cs="Times New Roman"/>
          <w:szCs w:val="28"/>
        </w:rPr>
      </w:pPr>
      <w:bookmarkStart w:id="253" w:name="_Toc2373837"/>
      <w:r w:rsidRPr="0009570D">
        <w:rPr>
          <w:rFonts w:cs="Times New Roman"/>
          <w:szCs w:val="28"/>
        </w:rPr>
        <w:t xml:space="preserve">11.2.1. </w:t>
      </w:r>
      <w:r w:rsidRPr="0009570D">
        <w:rPr>
          <w:rFonts w:cs="Times New Roman"/>
          <w:szCs w:val="28"/>
          <w:lang w:val="en-US"/>
        </w:rPr>
        <w:t>Python</w:t>
      </w:r>
      <w:bookmarkEnd w:id="253"/>
    </w:p>
    <w:p w:rsidR="007B2FC8" w:rsidRPr="0009570D" w:rsidRDefault="007B2FC8" w:rsidP="007B2FC8">
      <w:pPr>
        <w:spacing w:after="0"/>
        <w:ind w:firstLine="567"/>
        <w:jc w:val="both"/>
        <w:rPr>
          <w:rFonts w:ascii="Times New Roman" w:hAnsi="Times New Roman" w:cs="Times New Roman"/>
          <w:sz w:val="24"/>
          <w:szCs w:val="24"/>
        </w:rPr>
      </w:pPr>
      <w:r w:rsidRPr="0009570D">
        <w:rPr>
          <w:rFonts w:ascii="Times New Roman" w:hAnsi="Times New Roman" w:cs="Times New Roman"/>
          <w:b/>
          <w:sz w:val="24"/>
          <w:szCs w:val="24"/>
          <w:lang w:val="en-US"/>
        </w:rPr>
        <w:t>Python</w:t>
      </w:r>
      <w:r w:rsidRPr="0009570D">
        <w:rPr>
          <w:rFonts w:ascii="Times New Roman" w:hAnsi="Times New Roman" w:cs="Times New Roman"/>
          <w:sz w:val="24"/>
          <w:szCs w:val="24"/>
        </w:rPr>
        <w:t xml:space="preserve"> – є </w:t>
      </w:r>
      <w:r w:rsidR="00CD0629" w:rsidRPr="0009570D">
        <w:rPr>
          <w:rFonts w:ascii="Times New Roman" w:hAnsi="Times New Roman" w:cs="Times New Roman"/>
          <w:sz w:val="24"/>
          <w:szCs w:val="24"/>
        </w:rPr>
        <w:t>високорівневою</w:t>
      </w:r>
      <w:r w:rsidRPr="0009570D">
        <w:rPr>
          <w:rFonts w:ascii="Times New Roman" w:hAnsi="Times New Roman" w:cs="Times New Roman"/>
          <w:sz w:val="24"/>
          <w:szCs w:val="24"/>
        </w:rPr>
        <w:t xml:space="preserve">, об’єктно-орієнтовною мовою програмування загального призначення. </w:t>
      </w:r>
      <w:r w:rsidR="00AF2644" w:rsidRPr="0009570D">
        <w:rPr>
          <w:rFonts w:ascii="Times New Roman" w:hAnsi="Times New Roman" w:cs="Times New Roman"/>
          <w:sz w:val="24"/>
          <w:szCs w:val="24"/>
        </w:rPr>
        <w:t>Наразі</w:t>
      </w:r>
      <w:r w:rsidRPr="0009570D">
        <w:rPr>
          <w:rFonts w:ascii="Times New Roman" w:hAnsi="Times New Roman" w:cs="Times New Roman"/>
          <w:sz w:val="24"/>
          <w:szCs w:val="24"/>
        </w:rPr>
        <w:t xml:space="preserve"> </w:t>
      </w:r>
      <w:r w:rsidRPr="0009570D">
        <w:rPr>
          <w:rFonts w:ascii="Times New Roman" w:hAnsi="Times New Roman" w:cs="Times New Roman"/>
          <w:b/>
          <w:sz w:val="24"/>
          <w:szCs w:val="24"/>
          <w:lang w:val="en-US"/>
        </w:rPr>
        <w:t>Python</w:t>
      </w:r>
      <w:r w:rsidRPr="0009570D">
        <w:rPr>
          <w:rFonts w:ascii="Times New Roman" w:hAnsi="Times New Roman" w:cs="Times New Roman"/>
          <w:sz w:val="24"/>
          <w:szCs w:val="24"/>
        </w:rPr>
        <w:t xml:space="preserve"> завдяки своїй універсальності та переносимості є дуже популярною мовою програмування. Саме тому</w:t>
      </w:r>
      <w:r w:rsidR="0009570D" w:rsidRPr="0009570D">
        <w:rPr>
          <w:rFonts w:ascii="Times New Roman" w:hAnsi="Times New Roman" w:cs="Times New Roman"/>
          <w:sz w:val="24"/>
          <w:szCs w:val="24"/>
        </w:rPr>
        <w:t>,</w:t>
      </w:r>
      <w:r w:rsidRPr="0009570D">
        <w:rPr>
          <w:rFonts w:ascii="Times New Roman" w:hAnsi="Times New Roman" w:cs="Times New Roman"/>
          <w:sz w:val="24"/>
          <w:szCs w:val="24"/>
        </w:rPr>
        <w:t xml:space="preserve"> більшість дистрибутивів на ядрі </w:t>
      </w:r>
      <w:r w:rsidRPr="0009570D">
        <w:rPr>
          <w:rFonts w:ascii="Times New Roman" w:hAnsi="Times New Roman" w:cs="Times New Roman"/>
          <w:sz w:val="24"/>
          <w:szCs w:val="24"/>
          <w:lang w:val="en-US"/>
        </w:rPr>
        <w:t>Linux</w:t>
      </w:r>
      <w:r w:rsidRPr="0009570D">
        <w:rPr>
          <w:rFonts w:ascii="Times New Roman" w:hAnsi="Times New Roman" w:cs="Times New Roman"/>
          <w:sz w:val="24"/>
          <w:szCs w:val="24"/>
        </w:rPr>
        <w:t xml:space="preserve"> мають вбудований інтерпретатор </w:t>
      </w:r>
      <w:r w:rsidR="0009570D" w:rsidRPr="0009570D">
        <w:rPr>
          <w:rFonts w:ascii="Times New Roman" w:hAnsi="Times New Roman" w:cs="Times New Roman"/>
          <w:sz w:val="24"/>
          <w:szCs w:val="24"/>
        </w:rPr>
        <w:t>цієї</w:t>
      </w:r>
      <w:r w:rsidRPr="0009570D">
        <w:rPr>
          <w:rFonts w:ascii="Times New Roman" w:hAnsi="Times New Roman" w:cs="Times New Roman"/>
          <w:sz w:val="24"/>
          <w:szCs w:val="24"/>
        </w:rPr>
        <w:t xml:space="preserve"> мови.</w:t>
      </w:r>
    </w:p>
    <w:p w:rsidR="007B2FC8" w:rsidRPr="0009570D" w:rsidRDefault="007B2FC8" w:rsidP="007B2FC8">
      <w:pPr>
        <w:spacing w:after="0"/>
        <w:ind w:firstLine="567"/>
        <w:jc w:val="both"/>
        <w:rPr>
          <w:rFonts w:ascii="Times New Roman" w:hAnsi="Times New Roman" w:cs="Times New Roman"/>
          <w:sz w:val="24"/>
          <w:szCs w:val="24"/>
        </w:rPr>
      </w:pPr>
      <w:r w:rsidRPr="0009570D">
        <w:rPr>
          <w:rFonts w:ascii="Times New Roman" w:hAnsi="Times New Roman" w:cs="Times New Roman"/>
          <w:sz w:val="24"/>
          <w:szCs w:val="24"/>
        </w:rPr>
        <w:t>Станом на 2018 р</w:t>
      </w:r>
      <w:r w:rsidR="0009570D" w:rsidRPr="0009570D">
        <w:rPr>
          <w:rFonts w:ascii="Times New Roman" w:hAnsi="Times New Roman" w:cs="Times New Roman"/>
          <w:sz w:val="24"/>
          <w:szCs w:val="24"/>
        </w:rPr>
        <w:t>. є</w:t>
      </w:r>
      <w:r w:rsidRPr="0009570D">
        <w:rPr>
          <w:rFonts w:ascii="Times New Roman" w:hAnsi="Times New Roman" w:cs="Times New Roman"/>
          <w:sz w:val="24"/>
          <w:szCs w:val="24"/>
        </w:rPr>
        <w:t xml:space="preserve"> актуальними дві версії </w:t>
      </w:r>
      <w:r w:rsidRPr="0009570D">
        <w:rPr>
          <w:rFonts w:ascii="Times New Roman" w:hAnsi="Times New Roman" w:cs="Times New Roman"/>
          <w:sz w:val="24"/>
          <w:szCs w:val="24"/>
          <w:lang w:val="en-US"/>
        </w:rPr>
        <w:t>Python</w:t>
      </w:r>
      <w:r w:rsidRPr="0009570D">
        <w:rPr>
          <w:rFonts w:ascii="Times New Roman" w:hAnsi="Times New Roman" w:cs="Times New Roman"/>
          <w:sz w:val="24"/>
          <w:szCs w:val="24"/>
        </w:rPr>
        <w:t xml:space="preserve">: Python 3.x і Python 2.x . Кожна з </w:t>
      </w:r>
      <w:r w:rsidR="0009570D" w:rsidRPr="0009570D">
        <w:rPr>
          <w:rFonts w:ascii="Times New Roman" w:hAnsi="Times New Roman" w:cs="Times New Roman"/>
          <w:sz w:val="24"/>
          <w:szCs w:val="24"/>
        </w:rPr>
        <w:t>них</w:t>
      </w:r>
      <w:r w:rsidRPr="0009570D">
        <w:rPr>
          <w:rFonts w:ascii="Times New Roman" w:hAnsi="Times New Roman" w:cs="Times New Roman"/>
          <w:sz w:val="24"/>
          <w:szCs w:val="24"/>
        </w:rPr>
        <w:t xml:space="preserve"> вимагає наявності власного інтерпретатор</w:t>
      </w:r>
      <w:r w:rsidR="0009570D" w:rsidRPr="0009570D">
        <w:rPr>
          <w:rFonts w:ascii="Times New Roman" w:hAnsi="Times New Roman" w:cs="Times New Roman"/>
          <w:sz w:val="24"/>
          <w:szCs w:val="24"/>
        </w:rPr>
        <w:t>а</w:t>
      </w:r>
      <w:r w:rsidRPr="0009570D">
        <w:rPr>
          <w:rFonts w:ascii="Times New Roman" w:hAnsi="Times New Roman" w:cs="Times New Roman"/>
          <w:sz w:val="24"/>
          <w:szCs w:val="24"/>
        </w:rPr>
        <w:t xml:space="preserve">. У разі </w:t>
      </w:r>
      <w:r w:rsidR="0009570D" w:rsidRPr="0009570D">
        <w:rPr>
          <w:rFonts w:ascii="Times New Roman" w:hAnsi="Times New Roman" w:cs="Times New Roman"/>
          <w:sz w:val="24"/>
          <w:szCs w:val="24"/>
        </w:rPr>
        <w:t xml:space="preserve">його </w:t>
      </w:r>
      <w:r w:rsidRPr="0009570D">
        <w:rPr>
          <w:rFonts w:ascii="Times New Roman" w:hAnsi="Times New Roman" w:cs="Times New Roman"/>
          <w:sz w:val="24"/>
          <w:szCs w:val="24"/>
        </w:rPr>
        <w:t>відсутності можливе встановлення шляхом використання стандартного менеджер</w:t>
      </w:r>
      <w:r w:rsidR="0009570D" w:rsidRPr="0009570D">
        <w:rPr>
          <w:rFonts w:ascii="Times New Roman" w:hAnsi="Times New Roman" w:cs="Times New Roman"/>
          <w:sz w:val="24"/>
          <w:szCs w:val="24"/>
        </w:rPr>
        <w:t>а</w:t>
      </w:r>
      <w:r w:rsidRPr="0009570D">
        <w:rPr>
          <w:rFonts w:ascii="Times New Roman" w:hAnsi="Times New Roman" w:cs="Times New Roman"/>
          <w:sz w:val="24"/>
          <w:szCs w:val="24"/>
        </w:rPr>
        <w:t xml:space="preserve"> пакетів.</w:t>
      </w:r>
    </w:p>
    <w:p w:rsidR="007B2FC8" w:rsidRPr="0009570D" w:rsidRDefault="007B2FC8" w:rsidP="007B2FC8">
      <w:pPr>
        <w:spacing w:after="0"/>
        <w:ind w:firstLine="567"/>
        <w:jc w:val="both"/>
        <w:rPr>
          <w:rFonts w:ascii="Times New Roman" w:hAnsi="Times New Roman" w:cs="Times New Roman"/>
          <w:sz w:val="24"/>
          <w:szCs w:val="24"/>
        </w:rPr>
      </w:pPr>
      <w:r w:rsidRPr="0009570D">
        <w:rPr>
          <w:rFonts w:ascii="Times New Roman" w:hAnsi="Times New Roman" w:cs="Times New Roman"/>
          <w:sz w:val="24"/>
          <w:szCs w:val="24"/>
        </w:rPr>
        <w:t xml:space="preserve">Запуск застосунків розроблених </w:t>
      </w:r>
      <w:r w:rsidR="0009570D" w:rsidRPr="0009570D">
        <w:rPr>
          <w:rFonts w:ascii="Times New Roman" w:hAnsi="Times New Roman" w:cs="Times New Roman"/>
          <w:sz w:val="24"/>
          <w:szCs w:val="24"/>
        </w:rPr>
        <w:t>цією</w:t>
      </w:r>
      <w:r w:rsidRPr="0009570D">
        <w:rPr>
          <w:rFonts w:ascii="Times New Roman" w:hAnsi="Times New Roman" w:cs="Times New Roman"/>
          <w:sz w:val="24"/>
          <w:szCs w:val="24"/>
        </w:rPr>
        <w:t xml:space="preserve"> мовою програмування можливо запустити </w:t>
      </w:r>
      <w:r w:rsidR="0009570D" w:rsidRPr="0009570D">
        <w:rPr>
          <w:rFonts w:ascii="Times New Roman" w:hAnsi="Times New Roman" w:cs="Times New Roman"/>
          <w:sz w:val="24"/>
          <w:szCs w:val="24"/>
        </w:rPr>
        <w:t>застосовуючи</w:t>
      </w:r>
      <w:r w:rsidRPr="0009570D">
        <w:rPr>
          <w:rFonts w:ascii="Times New Roman" w:hAnsi="Times New Roman" w:cs="Times New Roman"/>
          <w:sz w:val="24"/>
          <w:szCs w:val="24"/>
        </w:rPr>
        <w:t xml:space="preserve"> командний рядок: «</w:t>
      </w:r>
      <w:r w:rsidRPr="0009570D">
        <w:rPr>
          <w:rFonts w:ascii="Times New Roman" w:hAnsi="Times New Roman" w:cs="Times New Roman"/>
          <w:sz w:val="24"/>
          <w:szCs w:val="24"/>
          <w:lang w:val="en-US"/>
        </w:rPr>
        <w:t>python</w:t>
      </w:r>
      <w:r w:rsidRPr="0009570D">
        <w:rPr>
          <w:rFonts w:ascii="Times New Roman" w:hAnsi="Times New Roman" w:cs="Times New Roman"/>
          <w:sz w:val="24"/>
          <w:szCs w:val="24"/>
        </w:rPr>
        <w:t xml:space="preserve"> </w:t>
      </w:r>
      <w:r w:rsidRPr="0009570D">
        <w:rPr>
          <w:rFonts w:ascii="Times New Roman" w:hAnsi="Times New Roman" w:cs="Times New Roman"/>
          <w:sz w:val="24"/>
          <w:szCs w:val="24"/>
          <w:lang w:val="en-US"/>
        </w:rPr>
        <w:t>test</w:t>
      </w:r>
      <w:r w:rsidRPr="0009570D">
        <w:rPr>
          <w:rFonts w:ascii="Times New Roman" w:hAnsi="Times New Roman" w:cs="Times New Roman"/>
          <w:sz w:val="24"/>
          <w:szCs w:val="24"/>
        </w:rPr>
        <w:t>.</w:t>
      </w:r>
      <w:r w:rsidRPr="0009570D">
        <w:rPr>
          <w:rFonts w:ascii="Times New Roman" w:hAnsi="Times New Roman" w:cs="Times New Roman"/>
          <w:sz w:val="24"/>
          <w:szCs w:val="24"/>
          <w:lang w:val="en-US"/>
        </w:rPr>
        <w:t>py</w:t>
      </w:r>
      <w:r w:rsidRPr="0009570D">
        <w:rPr>
          <w:rFonts w:ascii="Times New Roman" w:hAnsi="Times New Roman" w:cs="Times New Roman"/>
          <w:sz w:val="24"/>
          <w:szCs w:val="24"/>
        </w:rPr>
        <w:t>»</w:t>
      </w:r>
    </w:p>
    <w:p w:rsidR="007B2FC8" w:rsidRPr="00BC7D07" w:rsidRDefault="007B2FC8" w:rsidP="007B2FC8">
      <w:pPr>
        <w:spacing w:after="0"/>
        <w:ind w:firstLine="567"/>
        <w:rPr>
          <w:rFonts w:ascii="Times New Roman" w:hAnsi="Times New Roman" w:cs="Times New Roman"/>
          <w:color w:val="FF0000"/>
          <w:sz w:val="24"/>
          <w:szCs w:val="24"/>
        </w:rPr>
      </w:pPr>
      <w:r w:rsidRPr="00BC7D07">
        <w:rPr>
          <w:rFonts w:ascii="Times New Roman" w:hAnsi="Times New Roman" w:cs="Times New Roman"/>
          <w:noProof/>
          <w:color w:val="FF0000"/>
          <w:sz w:val="24"/>
          <w:szCs w:val="24"/>
          <w:lang w:val="en-US" w:eastAsia="en-US"/>
        </w:rPr>
        <w:drawing>
          <wp:inline distT="0" distB="0" distL="0" distR="0" wp14:anchorId="4F201A37" wp14:editId="1D9A943D">
            <wp:extent cx="3895344" cy="1801368"/>
            <wp:effectExtent l="0" t="0" r="0" b="8890"/>
            <wp:docPr id="330" name="Рисунок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616">
                      <a:extLst>
                        <a:ext uri="{BEBA8EAE-BF5A-486C-A8C5-ECC9F3942E4B}">
                          <a14:imgProps xmlns:a14="http://schemas.microsoft.com/office/drawing/2010/main">
                            <a14:imgLayer r:embed="rId617">
                              <a14:imgEffect>
                                <a14:sharpenSoften amount="50000"/>
                              </a14:imgEffect>
                            </a14:imgLayer>
                          </a14:imgProps>
                        </a:ext>
                        <a:ext uri="{28A0092B-C50C-407E-A947-70E740481C1C}">
                          <a14:useLocalDpi xmlns:a14="http://schemas.microsoft.com/office/drawing/2010/main" val="0"/>
                        </a:ext>
                      </a:extLst>
                    </a:blip>
                    <a:srcRect l="155" t="8075" r="50853" b="46584"/>
                    <a:stretch/>
                  </pic:blipFill>
                  <pic:spPr bwMode="auto">
                    <a:xfrm>
                      <a:off x="0" y="0"/>
                      <a:ext cx="3895344" cy="1801368"/>
                    </a:xfrm>
                    <a:prstGeom prst="rect">
                      <a:avLst/>
                    </a:prstGeom>
                    <a:noFill/>
                    <a:ln>
                      <a:noFill/>
                    </a:ln>
                    <a:extLst>
                      <a:ext uri="{53640926-AAD7-44D8-BBD7-CCE9431645EC}">
                        <a14:shadowObscured xmlns:a14="http://schemas.microsoft.com/office/drawing/2010/main"/>
                      </a:ext>
                    </a:extLst>
                  </pic:spPr>
                </pic:pic>
              </a:graphicData>
            </a:graphic>
          </wp:inline>
        </w:drawing>
      </w:r>
    </w:p>
    <w:p w:rsidR="007B2FC8" w:rsidRPr="00BC7D07" w:rsidRDefault="007B2FC8" w:rsidP="007B2FC8">
      <w:pPr>
        <w:spacing w:after="0"/>
        <w:ind w:firstLine="567"/>
        <w:rPr>
          <w:rFonts w:ascii="Times New Roman" w:hAnsi="Times New Roman" w:cs="Times New Roman"/>
          <w:color w:val="FF0000"/>
          <w:sz w:val="24"/>
          <w:szCs w:val="24"/>
        </w:rPr>
      </w:pPr>
    </w:p>
    <w:p w:rsidR="007B2FC8" w:rsidRPr="0009570D" w:rsidRDefault="007B2FC8" w:rsidP="00337460">
      <w:pPr>
        <w:spacing w:after="0"/>
        <w:ind w:firstLine="567"/>
        <w:jc w:val="both"/>
        <w:rPr>
          <w:rFonts w:ascii="Times New Roman" w:hAnsi="Times New Roman" w:cs="Times New Roman"/>
          <w:sz w:val="24"/>
          <w:szCs w:val="24"/>
          <w:shd w:val="clear" w:color="auto" w:fill="FFFFFF"/>
        </w:rPr>
      </w:pPr>
      <w:r w:rsidRPr="0009570D">
        <w:rPr>
          <w:rFonts w:ascii="Times New Roman" w:hAnsi="Times New Roman" w:cs="Times New Roman"/>
          <w:sz w:val="24"/>
          <w:szCs w:val="24"/>
        </w:rPr>
        <w:t xml:space="preserve">Як і </w:t>
      </w:r>
      <w:r w:rsidRPr="0009570D">
        <w:rPr>
          <w:rFonts w:ascii="Times New Roman" w:hAnsi="Times New Roman" w:cs="Times New Roman"/>
          <w:sz w:val="24"/>
          <w:szCs w:val="24"/>
          <w:lang w:val="en-US"/>
        </w:rPr>
        <w:t>bash</w:t>
      </w:r>
      <w:r w:rsidRPr="0009570D">
        <w:rPr>
          <w:rFonts w:ascii="Times New Roman" w:hAnsi="Times New Roman" w:cs="Times New Roman"/>
          <w:sz w:val="24"/>
          <w:szCs w:val="24"/>
        </w:rPr>
        <w:t xml:space="preserve">-сценарії застосунки </w:t>
      </w:r>
      <w:r w:rsidRPr="0009570D">
        <w:rPr>
          <w:rFonts w:ascii="Times New Roman" w:hAnsi="Times New Roman" w:cs="Times New Roman"/>
          <w:b/>
          <w:sz w:val="24"/>
          <w:szCs w:val="24"/>
          <w:lang w:val="en-US"/>
        </w:rPr>
        <w:t>python</w:t>
      </w:r>
      <w:r w:rsidRPr="0009570D">
        <w:rPr>
          <w:rFonts w:ascii="Times New Roman" w:hAnsi="Times New Roman" w:cs="Times New Roman"/>
          <w:sz w:val="24"/>
          <w:szCs w:val="24"/>
        </w:rPr>
        <w:t xml:space="preserve"> можливо запустити без явного виклику інтерпретатор</w:t>
      </w:r>
      <w:r w:rsidR="0009570D" w:rsidRPr="0009570D">
        <w:rPr>
          <w:rFonts w:ascii="Times New Roman" w:hAnsi="Times New Roman" w:cs="Times New Roman"/>
          <w:sz w:val="24"/>
          <w:szCs w:val="24"/>
        </w:rPr>
        <w:t>а</w:t>
      </w:r>
      <w:r w:rsidRPr="0009570D">
        <w:rPr>
          <w:rFonts w:ascii="Times New Roman" w:hAnsi="Times New Roman" w:cs="Times New Roman"/>
          <w:sz w:val="24"/>
          <w:szCs w:val="24"/>
        </w:rPr>
        <w:t xml:space="preserve"> шляхом введення адреси відповідного інтерпретатор</w:t>
      </w:r>
      <w:r w:rsidR="0009570D" w:rsidRPr="0009570D">
        <w:rPr>
          <w:rFonts w:ascii="Times New Roman" w:hAnsi="Times New Roman" w:cs="Times New Roman"/>
          <w:sz w:val="24"/>
          <w:szCs w:val="24"/>
        </w:rPr>
        <w:t>а</w:t>
      </w:r>
      <w:r w:rsidRPr="0009570D">
        <w:rPr>
          <w:rFonts w:ascii="Times New Roman" w:hAnsi="Times New Roman" w:cs="Times New Roman"/>
          <w:sz w:val="24"/>
          <w:szCs w:val="24"/>
        </w:rPr>
        <w:t xml:space="preserve"> у перш</w:t>
      </w:r>
      <w:r w:rsidR="0009570D" w:rsidRPr="0009570D">
        <w:rPr>
          <w:rFonts w:ascii="Times New Roman" w:hAnsi="Times New Roman" w:cs="Times New Roman"/>
          <w:sz w:val="24"/>
          <w:szCs w:val="24"/>
        </w:rPr>
        <w:t>ий</w:t>
      </w:r>
      <w:r w:rsidRPr="0009570D">
        <w:rPr>
          <w:rFonts w:ascii="Times New Roman" w:hAnsi="Times New Roman" w:cs="Times New Roman"/>
          <w:sz w:val="24"/>
          <w:szCs w:val="24"/>
        </w:rPr>
        <w:t xml:space="preserve"> </w:t>
      </w:r>
      <w:r w:rsidR="0009570D" w:rsidRPr="0009570D">
        <w:rPr>
          <w:rFonts w:ascii="Times New Roman" w:hAnsi="Times New Roman" w:cs="Times New Roman"/>
          <w:sz w:val="24"/>
          <w:szCs w:val="24"/>
        </w:rPr>
        <w:t>рядок</w:t>
      </w:r>
      <w:r w:rsidRPr="0009570D">
        <w:rPr>
          <w:rFonts w:ascii="Times New Roman" w:hAnsi="Times New Roman" w:cs="Times New Roman"/>
          <w:sz w:val="24"/>
          <w:szCs w:val="24"/>
        </w:rPr>
        <w:t>, що називається  «</w:t>
      </w:r>
      <w:r w:rsidRPr="0009570D">
        <w:rPr>
          <w:rFonts w:ascii="Times New Roman" w:hAnsi="Times New Roman" w:cs="Times New Roman"/>
          <w:sz w:val="24"/>
          <w:szCs w:val="24"/>
          <w:shd w:val="clear" w:color="auto" w:fill="FFFFFF"/>
        </w:rPr>
        <w:t>shebang» (#!).</w:t>
      </w:r>
    </w:p>
    <w:p w:rsidR="007B2FC8" w:rsidRPr="00BC7D07" w:rsidRDefault="007B2FC8" w:rsidP="007B2FC8">
      <w:pPr>
        <w:spacing w:after="0"/>
        <w:ind w:firstLine="567"/>
        <w:rPr>
          <w:rFonts w:cs="Times New Roman"/>
          <w:color w:val="FF0000"/>
          <w:sz w:val="24"/>
          <w:szCs w:val="24"/>
        </w:rPr>
      </w:pPr>
      <w:r w:rsidRPr="00BC7D07">
        <w:rPr>
          <w:rFonts w:cs="Times New Roman"/>
          <w:noProof/>
          <w:color w:val="FF0000"/>
          <w:sz w:val="24"/>
          <w:szCs w:val="24"/>
          <w:lang w:val="en-US" w:eastAsia="en-US"/>
        </w:rPr>
        <w:drawing>
          <wp:inline distT="0" distB="0" distL="0" distR="0" wp14:anchorId="4E359CFC" wp14:editId="79D44B8E">
            <wp:extent cx="2385060" cy="1165789"/>
            <wp:effectExtent l="0" t="0" r="0" b="0"/>
            <wp:docPr id="331" name="Рисунок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618">
                      <a:extLst>
                        <a:ext uri="{BEBA8EAE-BF5A-486C-A8C5-ECC9F3942E4B}">
                          <a14:imgProps xmlns:a14="http://schemas.microsoft.com/office/drawing/2010/main">
                            <a14:imgLayer r:embed="rId619">
                              <a14:imgEffect>
                                <a14:sharpenSoften amount="50000"/>
                              </a14:imgEffect>
                            </a14:imgLayer>
                          </a14:imgProps>
                        </a:ext>
                        <a:ext uri="{28A0092B-C50C-407E-A947-70E740481C1C}">
                          <a14:useLocalDpi xmlns:a14="http://schemas.microsoft.com/office/drawing/2010/main" val="0"/>
                        </a:ext>
                      </a:extLst>
                    </a:blip>
                    <a:srcRect l="226" t="13481" r="73894" b="61180"/>
                    <a:stretch/>
                  </pic:blipFill>
                  <pic:spPr bwMode="auto">
                    <a:xfrm>
                      <a:off x="0" y="0"/>
                      <a:ext cx="2411858" cy="1178887"/>
                    </a:xfrm>
                    <a:prstGeom prst="rect">
                      <a:avLst/>
                    </a:prstGeom>
                    <a:noFill/>
                    <a:ln>
                      <a:noFill/>
                    </a:ln>
                    <a:extLst>
                      <a:ext uri="{53640926-AAD7-44D8-BBD7-CCE9431645EC}">
                        <a14:shadowObscured xmlns:a14="http://schemas.microsoft.com/office/drawing/2010/main"/>
                      </a:ext>
                    </a:extLst>
                  </pic:spPr>
                </pic:pic>
              </a:graphicData>
            </a:graphic>
          </wp:inline>
        </w:drawing>
      </w:r>
    </w:p>
    <w:p w:rsidR="007B2FC8" w:rsidRPr="0009570D" w:rsidRDefault="007B2FC8" w:rsidP="007B2FC8">
      <w:pPr>
        <w:spacing w:after="0"/>
        <w:ind w:firstLine="567"/>
        <w:rPr>
          <w:rFonts w:ascii="Times New Roman" w:hAnsi="Times New Roman" w:cs="Times New Roman"/>
          <w:sz w:val="24"/>
          <w:szCs w:val="24"/>
        </w:rPr>
      </w:pPr>
      <w:r w:rsidRPr="0009570D">
        <w:rPr>
          <w:rFonts w:ascii="Times New Roman" w:hAnsi="Times New Roman" w:cs="Times New Roman"/>
          <w:sz w:val="24"/>
          <w:szCs w:val="24"/>
        </w:rPr>
        <w:lastRenderedPageBreak/>
        <w:t xml:space="preserve">Але </w:t>
      </w:r>
      <w:r w:rsidR="0009570D" w:rsidRPr="0009570D">
        <w:rPr>
          <w:rFonts w:ascii="Times New Roman" w:hAnsi="Times New Roman" w:cs="Times New Roman"/>
          <w:sz w:val="24"/>
          <w:szCs w:val="24"/>
        </w:rPr>
        <w:t>за</w:t>
      </w:r>
      <w:r w:rsidRPr="0009570D">
        <w:rPr>
          <w:rFonts w:ascii="Times New Roman" w:hAnsi="Times New Roman" w:cs="Times New Roman"/>
          <w:sz w:val="24"/>
          <w:szCs w:val="24"/>
        </w:rPr>
        <w:t xml:space="preserve"> тако</w:t>
      </w:r>
      <w:r w:rsidR="0009570D" w:rsidRPr="0009570D">
        <w:rPr>
          <w:rFonts w:ascii="Times New Roman" w:hAnsi="Times New Roman" w:cs="Times New Roman"/>
          <w:sz w:val="24"/>
          <w:szCs w:val="24"/>
        </w:rPr>
        <w:t>го</w:t>
      </w:r>
      <w:r w:rsidRPr="0009570D">
        <w:rPr>
          <w:rFonts w:ascii="Times New Roman" w:hAnsi="Times New Roman" w:cs="Times New Roman"/>
          <w:sz w:val="24"/>
          <w:szCs w:val="24"/>
        </w:rPr>
        <w:t xml:space="preserve"> варіант</w:t>
      </w:r>
      <w:r w:rsidR="0009570D" w:rsidRPr="0009570D">
        <w:rPr>
          <w:rFonts w:ascii="Times New Roman" w:hAnsi="Times New Roman" w:cs="Times New Roman"/>
          <w:sz w:val="24"/>
          <w:szCs w:val="24"/>
        </w:rPr>
        <w:t>у</w:t>
      </w:r>
      <w:r w:rsidRPr="0009570D">
        <w:rPr>
          <w:rFonts w:ascii="Times New Roman" w:hAnsi="Times New Roman" w:cs="Times New Roman"/>
          <w:sz w:val="24"/>
          <w:szCs w:val="24"/>
        </w:rPr>
        <w:t xml:space="preserve"> запуску застосунку</w:t>
      </w:r>
      <w:r w:rsidR="0009570D" w:rsidRPr="0009570D">
        <w:rPr>
          <w:rFonts w:ascii="Times New Roman" w:hAnsi="Times New Roman" w:cs="Times New Roman"/>
          <w:sz w:val="24"/>
          <w:szCs w:val="24"/>
        </w:rPr>
        <w:t>,</w:t>
      </w:r>
      <w:r w:rsidRPr="0009570D">
        <w:rPr>
          <w:rFonts w:ascii="Times New Roman" w:hAnsi="Times New Roman" w:cs="Times New Roman"/>
          <w:sz w:val="24"/>
          <w:szCs w:val="24"/>
        </w:rPr>
        <w:t xml:space="preserve"> необхідно задати відповідні права доступу:</w:t>
      </w:r>
    </w:p>
    <w:p w:rsidR="007B2FC8" w:rsidRPr="0009570D" w:rsidRDefault="007B2FC8" w:rsidP="007B2FC8">
      <w:pPr>
        <w:spacing w:after="0"/>
        <w:ind w:firstLine="567"/>
        <w:rPr>
          <w:rFonts w:ascii="Times New Roman" w:hAnsi="Times New Roman" w:cs="Times New Roman"/>
          <w:sz w:val="24"/>
          <w:szCs w:val="24"/>
        </w:rPr>
      </w:pPr>
      <w:r w:rsidRPr="0009570D">
        <w:rPr>
          <w:rFonts w:ascii="Times New Roman" w:hAnsi="Times New Roman" w:cs="Times New Roman"/>
          <w:noProof/>
          <w:sz w:val="24"/>
          <w:szCs w:val="24"/>
          <w:lang w:val="en-US" w:eastAsia="en-US"/>
        </w:rPr>
        <w:drawing>
          <wp:inline distT="0" distB="0" distL="0" distR="0" wp14:anchorId="0A9D1CD4" wp14:editId="4867A863">
            <wp:extent cx="4938344" cy="161290"/>
            <wp:effectExtent l="0" t="0" r="0" b="0"/>
            <wp:docPr id="332" name="Рисунок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620">
                      <a:extLst>
                        <a:ext uri="{BEBA8EAE-BF5A-486C-A8C5-ECC9F3942E4B}">
                          <a14:imgProps xmlns:a14="http://schemas.microsoft.com/office/drawing/2010/main">
                            <a14:imgLayer r:embed="rId621">
                              <a14:imgEffect>
                                <a14:sharpenSoften amount="50000"/>
                              </a14:imgEffect>
                            </a14:imgLayer>
                          </a14:imgProps>
                        </a:ext>
                        <a:ext uri="{28A0092B-C50C-407E-A947-70E740481C1C}">
                          <a14:useLocalDpi xmlns:a14="http://schemas.microsoft.com/office/drawing/2010/main" val="0"/>
                        </a:ext>
                      </a:extLst>
                    </a:blip>
                    <a:srcRect l="474" t="7635" r="50076" b="89130"/>
                    <a:stretch/>
                  </pic:blipFill>
                  <pic:spPr bwMode="auto">
                    <a:xfrm>
                      <a:off x="0" y="0"/>
                      <a:ext cx="4984170" cy="162787"/>
                    </a:xfrm>
                    <a:prstGeom prst="rect">
                      <a:avLst/>
                    </a:prstGeom>
                    <a:noFill/>
                    <a:ln>
                      <a:noFill/>
                    </a:ln>
                    <a:extLst>
                      <a:ext uri="{53640926-AAD7-44D8-BBD7-CCE9431645EC}">
                        <a14:shadowObscured xmlns:a14="http://schemas.microsoft.com/office/drawing/2010/main"/>
                      </a:ext>
                    </a:extLst>
                  </pic:spPr>
                </pic:pic>
              </a:graphicData>
            </a:graphic>
          </wp:inline>
        </w:drawing>
      </w:r>
    </w:p>
    <w:p w:rsidR="0009570D" w:rsidRPr="0009570D" w:rsidRDefault="0009570D" w:rsidP="007B2FC8">
      <w:pPr>
        <w:spacing w:after="0"/>
        <w:ind w:firstLine="567"/>
        <w:rPr>
          <w:rFonts w:ascii="Times New Roman" w:hAnsi="Times New Roman" w:cs="Times New Roman"/>
          <w:sz w:val="24"/>
          <w:szCs w:val="24"/>
        </w:rPr>
      </w:pPr>
    </w:p>
    <w:p w:rsidR="007B2FC8" w:rsidRPr="0009570D" w:rsidRDefault="007B2FC8" w:rsidP="0009570D">
      <w:pPr>
        <w:spacing w:after="0"/>
        <w:ind w:firstLine="567"/>
        <w:jc w:val="both"/>
        <w:rPr>
          <w:rFonts w:ascii="Times New Roman" w:hAnsi="Times New Roman" w:cs="Times New Roman"/>
          <w:sz w:val="24"/>
          <w:szCs w:val="24"/>
        </w:rPr>
      </w:pPr>
      <w:r w:rsidRPr="0009570D">
        <w:rPr>
          <w:rFonts w:ascii="Times New Roman" w:hAnsi="Times New Roman" w:cs="Times New Roman"/>
          <w:sz w:val="24"/>
          <w:szCs w:val="24"/>
        </w:rPr>
        <w:t>У випадку відсутності необхідних прав доступу на етапі запуску</w:t>
      </w:r>
      <w:r w:rsidR="0009570D" w:rsidRPr="0009570D">
        <w:rPr>
          <w:rFonts w:ascii="Times New Roman" w:hAnsi="Times New Roman" w:cs="Times New Roman"/>
          <w:sz w:val="24"/>
          <w:szCs w:val="24"/>
        </w:rPr>
        <w:t>,</w:t>
      </w:r>
      <w:r w:rsidRPr="0009570D">
        <w:rPr>
          <w:rFonts w:ascii="Times New Roman" w:hAnsi="Times New Roman" w:cs="Times New Roman"/>
          <w:sz w:val="24"/>
          <w:szCs w:val="24"/>
        </w:rPr>
        <w:t xml:space="preserve"> застосунок виведе повідомлення про помилку.</w:t>
      </w:r>
    </w:p>
    <w:p w:rsidR="007B2FC8" w:rsidRPr="00BC7D07" w:rsidRDefault="007B2FC8" w:rsidP="007B2FC8">
      <w:pPr>
        <w:spacing w:after="0"/>
        <w:ind w:firstLine="567"/>
        <w:rPr>
          <w:color w:val="FF0000"/>
          <w:sz w:val="24"/>
          <w:szCs w:val="24"/>
        </w:rPr>
      </w:pPr>
      <w:r w:rsidRPr="00BC7D07">
        <w:rPr>
          <w:noProof/>
          <w:color w:val="FF0000"/>
          <w:sz w:val="24"/>
          <w:szCs w:val="24"/>
          <w:lang w:val="en-US" w:eastAsia="en-US"/>
        </w:rPr>
        <w:drawing>
          <wp:inline distT="0" distB="0" distL="0" distR="0" wp14:anchorId="10E8F84A" wp14:editId="5489DD1D">
            <wp:extent cx="3191256" cy="502920"/>
            <wp:effectExtent l="0" t="0" r="9525" b="0"/>
            <wp:docPr id="333" name="Рисунок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622">
                      <a:extLst>
                        <a:ext uri="{BEBA8EAE-BF5A-486C-A8C5-ECC9F3942E4B}">
                          <a14:imgProps xmlns:a14="http://schemas.microsoft.com/office/drawing/2010/main">
                            <a14:imgLayer r:embed="rId623">
                              <a14:imgEffect>
                                <a14:sharpenSoften amount="50000"/>
                              </a14:imgEffect>
                            </a14:imgLayer>
                          </a14:imgProps>
                        </a:ext>
                        <a:ext uri="{28A0092B-C50C-407E-A947-70E740481C1C}">
                          <a14:useLocalDpi xmlns:a14="http://schemas.microsoft.com/office/drawing/2010/main" val="0"/>
                        </a:ext>
                      </a:extLst>
                    </a:blip>
                    <a:srcRect t="4255" r="17182" b="14894"/>
                    <a:stretch/>
                  </pic:blipFill>
                  <pic:spPr bwMode="auto">
                    <a:xfrm>
                      <a:off x="0" y="0"/>
                      <a:ext cx="3191256" cy="502920"/>
                    </a:xfrm>
                    <a:prstGeom prst="rect">
                      <a:avLst/>
                    </a:prstGeom>
                    <a:noFill/>
                    <a:ln>
                      <a:noFill/>
                    </a:ln>
                    <a:extLst>
                      <a:ext uri="{53640926-AAD7-44D8-BBD7-CCE9431645EC}">
                        <a14:shadowObscured xmlns:a14="http://schemas.microsoft.com/office/drawing/2010/main"/>
                      </a:ext>
                    </a:extLst>
                  </pic:spPr>
                </pic:pic>
              </a:graphicData>
            </a:graphic>
          </wp:inline>
        </w:drawing>
      </w:r>
    </w:p>
    <w:p w:rsidR="007B2FC8" w:rsidRPr="00BC7D07" w:rsidRDefault="007B2FC8" w:rsidP="007B2FC8">
      <w:pPr>
        <w:spacing w:after="0"/>
        <w:ind w:firstLine="567"/>
        <w:rPr>
          <w:rFonts w:ascii="Times New Roman" w:hAnsi="Times New Roman" w:cs="Times New Roman"/>
          <w:b/>
          <w:color w:val="FF0000"/>
          <w:sz w:val="24"/>
          <w:szCs w:val="24"/>
        </w:rPr>
      </w:pPr>
    </w:p>
    <w:p w:rsidR="007B2FC8" w:rsidRPr="0009570D" w:rsidRDefault="007B2FC8" w:rsidP="002B2000">
      <w:pPr>
        <w:pStyle w:val="3"/>
        <w:rPr>
          <w:rFonts w:cs="Times New Roman"/>
          <w:szCs w:val="28"/>
        </w:rPr>
      </w:pPr>
      <w:bookmarkStart w:id="254" w:name="_Toc2373838"/>
      <w:r w:rsidRPr="0009570D">
        <w:rPr>
          <w:rFonts w:cs="Times New Roman"/>
          <w:szCs w:val="28"/>
        </w:rPr>
        <w:t xml:space="preserve">11.2.2. </w:t>
      </w:r>
      <w:r w:rsidRPr="0009570D">
        <w:rPr>
          <w:rFonts w:cs="Times New Roman"/>
          <w:szCs w:val="28"/>
          <w:lang w:val="en-US"/>
        </w:rPr>
        <w:t>Java</w:t>
      </w:r>
      <w:bookmarkEnd w:id="254"/>
    </w:p>
    <w:p w:rsidR="007B2FC8" w:rsidRPr="0009570D" w:rsidRDefault="0009570D" w:rsidP="007B2FC8">
      <w:pPr>
        <w:spacing w:after="0"/>
        <w:ind w:firstLine="567"/>
        <w:jc w:val="both"/>
        <w:rPr>
          <w:rFonts w:ascii="Times New Roman" w:hAnsi="Times New Roman" w:cs="Times New Roman"/>
          <w:sz w:val="24"/>
          <w:szCs w:val="24"/>
        </w:rPr>
      </w:pPr>
      <w:r w:rsidRPr="0009570D">
        <w:rPr>
          <w:rFonts w:ascii="Times New Roman" w:hAnsi="Times New Roman" w:cs="Times New Roman"/>
          <w:sz w:val="24"/>
          <w:szCs w:val="24"/>
        </w:rPr>
        <w:t>В</w:t>
      </w:r>
      <w:r w:rsidR="007B2FC8" w:rsidRPr="0009570D">
        <w:rPr>
          <w:rFonts w:ascii="Times New Roman" w:hAnsi="Times New Roman" w:cs="Times New Roman"/>
          <w:sz w:val="24"/>
          <w:szCs w:val="24"/>
        </w:rPr>
        <w:t>исокорівневою об’єктно-орієнтованою мовою програмування</w:t>
      </w:r>
      <w:r w:rsidRPr="0009570D">
        <w:rPr>
          <w:rFonts w:ascii="Times New Roman" w:hAnsi="Times New Roman" w:cs="Times New Roman"/>
          <w:sz w:val="24"/>
          <w:szCs w:val="24"/>
        </w:rPr>
        <w:t xml:space="preserve"> також є </w:t>
      </w:r>
      <w:r w:rsidRPr="0009570D">
        <w:rPr>
          <w:rFonts w:ascii="Times New Roman" w:hAnsi="Times New Roman" w:cs="Times New Roman"/>
          <w:sz w:val="24"/>
          <w:szCs w:val="24"/>
          <w:lang w:val="en-US"/>
        </w:rPr>
        <w:t>Java</w:t>
      </w:r>
      <w:r w:rsidR="007B2FC8" w:rsidRPr="0009570D">
        <w:rPr>
          <w:rFonts w:ascii="Times New Roman" w:hAnsi="Times New Roman" w:cs="Times New Roman"/>
          <w:sz w:val="24"/>
          <w:szCs w:val="24"/>
        </w:rPr>
        <w:t xml:space="preserve">. Обробка коду здійснюється в </w:t>
      </w:r>
      <w:r w:rsidRPr="0009570D">
        <w:rPr>
          <w:rFonts w:ascii="Times New Roman" w:hAnsi="Times New Roman" w:cs="Times New Roman"/>
          <w:sz w:val="24"/>
          <w:szCs w:val="24"/>
        </w:rPr>
        <w:t>де</w:t>
      </w:r>
      <w:r w:rsidR="007B2FC8" w:rsidRPr="0009570D">
        <w:rPr>
          <w:rFonts w:ascii="Times New Roman" w:hAnsi="Times New Roman" w:cs="Times New Roman"/>
          <w:sz w:val="24"/>
          <w:szCs w:val="24"/>
        </w:rPr>
        <w:t xml:space="preserve">кілька етапів: спочатку код написаний на мові </w:t>
      </w:r>
      <w:r w:rsidR="007B2FC8" w:rsidRPr="0009570D">
        <w:rPr>
          <w:rFonts w:ascii="Times New Roman" w:hAnsi="Times New Roman" w:cs="Times New Roman"/>
          <w:sz w:val="24"/>
          <w:szCs w:val="24"/>
          <w:lang w:val="en-US"/>
        </w:rPr>
        <w:t>Java</w:t>
      </w:r>
      <w:r w:rsidR="007B2FC8" w:rsidRPr="0009570D">
        <w:rPr>
          <w:rFonts w:ascii="Times New Roman" w:hAnsi="Times New Roman" w:cs="Times New Roman"/>
          <w:sz w:val="24"/>
          <w:szCs w:val="24"/>
        </w:rPr>
        <w:t xml:space="preserve"> перетворюється в  байт-код Java, а байт-код Java </w:t>
      </w:r>
      <w:r w:rsidRPr="0009570D">
        <w:rPr>
          <w:rFonts w:ascii="Times New Roman" w:hAnsi="Times New Roman" w:cs="Times New Roman"/>
          <w:sz w:val="24"/>
          <w:szCs w:val="24"/>
        </w:rPr>
        <w:t>натомість</w:t>
      </w:r>
      <w:r w:rsidR="007B2FC8" w:rsidRPr="0009570D">
        <w:rPr>
          <w:rFonts w:ascii="Times New Roman" w:hAnsi="Times New Roman" w:cs="Times New Roman"/>
          <w:sz w:val="24"/>
          <w:szCs w:val="24"/>
        </w:rPr>
        <w:t xml:space="preserve"> передається віртуальній машині Java (JVM), </w:t>
      </w:r>
      <w:r w:rsidRPr="0009570D">
        <w:rPr>
          <w:rFonts w:ascii="Times New Roman" w:hAnsi="Times New Roman" w:cs="Times New Roman"/>
          <w:sz w:val="24"/>
          <w:szCs w:val="24"/>
        </w:rPr>
        <w:t>а потім у</w:t>
      </w:r>
      <w:r w:rsidR="007B2FC8" w:rsidRPr="0009570D">
        <w:rPr>
          <w:rFonts w:ascii="Times New Roman" w:hAnsi="Times New Roman" w:cs="Times New Roman"/>
          <w:sz w:val="24"/>
          <w:szCs w:val="24"/>
        </w:rPr>
        <w:t xml:space="preserve">же передає інструкції обладнанню. </w:t>
      </w:r>
    </w:p>
    <w:p w:rsidR="007B2FC8" w:rsidRPr="0009570D" w:rsidRDefault="0009570D" w:rsidP="007B2FC8">
      <w:pPr>
        <w:spacing w:after="0"/>
        <w:ind w:firstLine="567"/>
        <w:jc w:val="both"/>
        <w:rPr>
          <w:rFonts w:ascii="Times New Roman" w:hAnsi="Times New Roman" w:cs="Times New Roman"/>
          <w:sz w:val="24"/>
          <w:szCs w:val="24"/>
        </w:rPr>
      </w:pPr>
      <w:r w:rsidRPr="0009570D">
        <w:rPr>
          <w:rFonts w:ascii="Times New Roman" w:hAnsi="Times New Roman" w:cs="Times New Roman"/>
          <w:sz w:val="24"/>
          <w:szCs w:val="24"/>
        </w:rPr>
        <w:t>У</w:t>
      </w:r>
      <w:r w:rsidR="007B2FC8" w:rsidRPr="0009570D">
        <w:rPr>
          <w:rFonts w:ascii="Times New Roman" w:hAnsi="Times New Roman" w:cs="Times New Roman"/>
          <w:sz w:val="24"/>
          <w:szCs w:val="24"/>
        </w:rPr>
        <w:t xml:space="preserve">сі дистрибутиви, що базуються на ядрі </w:t>
      </w:r>
      <w:r w:rsidR="007B2FC8" w:rsidRPr="0009570D">
        <w:rPr>
          <w:rFonts w:ascii="Times New Roman" w:hAnsi="Times New Roman" w:cs="Times New Roman"/>
          <w:sz w:val="24"/>
          <w:szCs w:val="24"/>
          <w:lang w:val="en-US"/>
        </w:rPr>
        <w:t>Linux</w:t>
      </w:r>
      <w:r w:rsidR="007B2FC8" w:rsidRPr="0009570D">
        <w:rPr>
          <w:rFonts w:ascii="Times New Roman" w:hAnsi="Times New Roman" w:cs="Times New Roman"/>
          <w:sz w:val="24"/>
          <w:szCs w:val="24"/>
        </w:rPr>
        <w:t xml:space="preserve"> підтримують можливість роботи з Java без встановлення додаткових пакетів. </w:t>
      </w:r>
      <w:r w:rsidRPr="0009570D">
        <w:rPr>
          <w:rFonts w:ascii="Times New Roman" w:hAnsi="Times New Roman" w:cs="Times New Roman"/>
          <w:sz w:val="24"/>
          <w:szCs w:val="24"/>
        </w:rPr>
        <w:t>Р</w:t>
      </w:r>
      <w:r w:rsidR="007B2FC8" w:rsidRPr="0009570D">
        <w:rPr>
          <w:rFonts w:ascii="Times New Roman" w:hAnsi="Times New Roman" w:cs="Times New Roman"/>
          <w:sz w:val="24"/>
          <w:szCs w:val="24"/>
        </w:rPr>
        <w:t>обот</w:t>
      </w:r>
      <w:r w:rsidRPr="0009570D">
        <w:rPr>
          <w:rFonts w:ascii="Times New Roman" w:hAnsi="Times New Roman" w:cs="Times New Roman"/>
          <w:sz w:val="24"/>
          <w:szCs w:val="24"/>
        </w:rPr>
        <w:t>а</w:t>
      </w:r>
      <w:r w:rsidR="007B2FC8" w:rsidRPr="0009570D">
        <w:rPr>
          <w:rFonts w:ascii="Times New Roman" w:hAnsi="Times New Roman" w:cs="Times New Roman"/>
          <w:sz w:val="24"/>
          <w:szCs w:val="24"/>
        </w:rPr>
        <w:t xml:space="preserve"> </w:t>
      </w:r>
      <w:r w:rsidRPr="0009570D">
        <w:rPr>
          <w:rFonts w:ascii="Times New Roman" w:hAnsi="Times New Roman" w:cs="Times New Roman"/>
          <w:sz w:val="24"/>
          <w:szCs w:val="24"/>
        </w:rPr>
        <w:t>з</w:t>
      </w:r>
      <w:r w:rsidR="007B2FC8" w:rsidRPr="0009570D">
        <w:rPr>
          <w:rFonts w:ascii="Times New Roman" w:hAnsi="Times New Roman" w:cs="Times New Roman"/>
          <w:sz w:val="24"/>
          <w:szCs w:val="24"/>
        </w:rPr>
        <w:t xml:space="preserve"> Java можлива шляхом встановлення кількох </w:t>
      </w:r>
      <w:r w:rsidRPr="0009570D">
        <w:rPr>
          <w:rFonts w:ascii="Times New Roman" w:hAnsi="Times New Roman" w:cs="Times New Roman"/>
          <w:sz w:val="24"/>
          <w:szCs w:val="24"/>
        </w:rPr>
        <w:t>пакетів</w:t>
      </w:r>
      <w:r w:rsidR="007B2FC8" w:rsidRPr="0009570D">
        <w:rPr>
          <w:rFonts w:ascii="Times New Roman" w:hAnsi="Times New Roman" w:cs="Times New Roman"/>
          <w:sz w:val="24"/>
          <w:szCs w:val="24"/>
        </w:rPr>
        <w:t>:</w:t>
      </w:r>
    </w:p>
    <w:p w:rsidR="007B2FC8" w:rsidRPr="0009570D" w:rsidRDefault="007B2FC8" w:rsidP="009C6BFF">
      <w:pPr>
        <w:pStyle w:val="affff3"/>
        <w:numPr>
          <w:ilvl w:val="0"/>
          <w:numId w:val="38"/>
        </w:numPr>
        <w:spacing w:after="0"/>
        <w:ind w:left="0" w:firstLine="567"/>
        <w:jc w:val="both"/>
        <w:rPr>
          <w:rFonts w:ascii="Times New Roman" w:hAnsi="Times New Roman" w:cs="Times New Roman"/>
          <w:sz w:val="24"/>
          <w:szCs w:val="24"/>
        </w:rPr>
      </w:pPr>
      <w:r w:rsidRPr="0009570D">
        <w:rPr>
          <w:rFonts w:ascii="Times New Roman" w:hAnsi="Times New Roman" w:cs="Times New Roman"/>
          <w:b/>
          <w:sz w:val="24"/>
          <w:szCs w:val="24"/>
        </w:rPr>
        <w:t>default-jre</w:t>
      </w:r>
      <w:r w:rsidRPr="0009570D">
        <w:rPr>
          <w:rFonts w:ascii="Times New Roman" w:hAnsi="Times New Roman" w:cs="Times New Roman"/>
          <w:sz w:val="24"/>
          <w:szCs w:val="24"/>
        </w:rPr>
        <w:t xml:space="preserve"> (Java Runtime Environment, мінімальна реалізація віртуальної машини </w:t>
      </w:r>
      <w:r w:rsidRPr="0009570D">
        <w:rPr>
          <w:rFonts w:ascii="Times New Roman" w:hAnsi="Times New Roman" w:cs="Times New Roman"/>
          <w:sz w:val="24"/>
          <w:szCs w:val="24"/>
          <w:lang w:val="en-US"/>
        </w:rPr>
        <w:t>Java</w:t>
      </w:r>
      <w:r w:rsidRPr="0009570D">
        <w:rPr>
          <w:rFonts w:ascii="Times New Roman" w:hAnsi="Times New Roman" w:cs="Times New Roman"/>
          <w:sz w:val="24"/>
          <w:szCs w:val="24"/>
        </w:rPr>
        <w:t xml:space="preserve"> для запуску застосунків)  та </w:t>
      </w:r>
      <w:r w:rsidRPr="0009570D">
        <w:rPr>
          <w:rFonts w:ascii="Times New Roman" w:hAnsi="Times New Roman" w:cs="Times New Roman"/>
          <w:b/>
          <w:sz w:val="24"/>
          <w:szCs w:val="24"/>
        </w:rPr>
        <w:t xml:space="preserve">default-jdk </w:t>
      </w:r>
      <w:r w:rsidRPr="0009570D">
        <w:rPr>
          <w:rFonts w:ascii="Times New Roman" w:hAnsi="Times New Roman" w:cs="Times New Roman"/>
          <w:sz w:val="24"/>
          <w:szCs w:val="24"/>
        </w:rPr>
        <w:t xml:space="preserve">(Java Development Kit, комплект розробника включаючи </w:t>
      </w:r>
      <w:r w:rsidRPr="0009570D">
        <w:rPr>
          <w:rFonts w:ascii="Times New Roman" w:hAnsi="Times New Roman" w:cs="Times New Roman"/>
          <w:sz w:val="24"/>
          <w:szCs w:val="24"/>
          <w:lang w:val="en-US"/>
        </w:rPr>
        <w:t>javac</w:t>
      </w:r>
      <w:r w:rsidRPr="0009570D">
        <w:rPr>
          <w:rFonts w:ascii="Times New Roman" w:hAnsi="Times New Roman" w:cs="Times New Roman"/>
          <w:sz w:val="24"/>
          <w:szCs w:val="24"/>
        </w:rPr>
        <w:t xml:space="preserve">) – пакети, що входять до репозиторіїв </w:t>
      </w:r>
      <w:r w:rsidRPr="0009570D">
        <w:rPr>
          <w:rFonts w:ascii="Times New Roman" w:hAnsi="Times New Roman" w:cs="Times New Roman"/>
          <w:sz w:val="24"/>
          <w:szCs w:val="24"/>
          <w:lang w:val="en-US"/>
        </w:rPr>
        <w:t>Debian</w:t>
      </w:r>
      <w:r w:rsidRPr="0009570D">
        <w:rPr>
          <w:rFonts w:ascii="Times New Roman" w:hAnsi="Times New Roman" w:cs="Times New Roman"/>
          <w:sz w:val="24"/>
          <w:szCs w:val="24"/>
        </w:rPr>
        <w:t>;</w:t>
      </w:r>
    </w:p>
    <w:p w:rsidR="007B2FC8" w:rsidRPr="0009570D" w:rsidRDefault="007B2FC8" w:rsidP="009C6BFF">
      <w:pPr>
        <w:pStyle w:val="affff3"/>
        <w:numPr>
          <w:ilvl w:val="0"/>
          <w:numId w:val="38"/>
        </w:numPr>
        <w:spacing w:after="0"/>
        <w:ind w:left="0" w:firstLine="567"/>
        <w:jc w:val="both"/>
        <w:rPr>
          <w:rFonts w:ascii="Times New Roman" w:hAnsi="Times New Roman" w:cs="Times New Roman"/>
          <w:b/>
          <w:sz w:val="24"/>
          <w:szCs w:val="24"/>
        </w:rPr>
      </w:pPr>
      <w:r w:rsidRPr="0009570D">
        <w:rPr>
          <w:rFonts w:ascii="Times New Roman" w:hAnsi="Times New Roman" w:cs="Times New Roman"/>
          <w:b/>
          <w:sz w:val="24"/>
          <w:szCs w:val="24"/>
        </w:rPr>
        <w:t xml:space="preserve">OpenJDK – </w:t>
      </w:r>
      <w:r w:rsidRPr="0009570D">
        <w:rPr>
          <w:rFonts w:ascii="Times New Roman" w:hAnsi="Times New Roman" w:cs="Times New Roman"/>
          <w:sz w:val="24"/>
          <w:szCs w:val="24"/>
        </w:rPr>
        <w:t xml:space="preserve">проект (та однойменний пакунок), що містить лише відкритий програмний код віртуальна машина </w:t>
      </w:r>
      <w:r w:rsidR="0009570D" w:rsidRPr="0009570D">
        <w:rPr>
          <w:rFonts w:ascii="Times New Roman" w:hAnsi="Times New Roman" w:cs="Times New Roman"/>
          <w:sz w:val="24"/>
          <w:szCs w:val="24"/>
        </w:rPr>
        <w:t>ньому</w:t>
      </w:r>
      <w:r w:rsidRPr="0009570D">
        <w:rPr>
          <w:rFonts w:ascii="Times New Roman" w:hAnsi="Times New Roman" w:cs="Times New Roman"/>
          <w:sz w:val="24"/>
          <w:szCs w:val="24"/>
        </w:rPr>
        <w:t xml:space="preserve"> має назву HotSpot. </w:t>
      </w:r>
      <w:r w:rsidR="0009570D" w:rsidRPr="0009570D">
        <w:rPr>
          <w:rFonts w:ascii="Times New Roman" w:hAnsi="Times New Roman" w:cs="Times New Roman"/>
          <w:sz w:val="24"/>
          <w:szCs w:val="24"/>
        </w:rPr>
        <w:t>На цей</w:t>
      </w:r>
      <w:r w:rsidRPr="0009570D">
        <w:rPr>
          <w:rFonts w:ascii="Times New Roman" w:hAnsi="Times New Roman" w:cs="Times New Roman"/>
          <w:sz w:val="24"/>
          <w:szCs w:val="24"/>
        </w:rPr>
        <w:t xml:space="preserve"> пак</w:t>
      </w:r>
      <w:r w:rsidR="0009570D" w:rsidRPr="0009570D">
        <w:rPr>
          <w:rFonts w:ascii="Times New Roman" w:hAnsi="Times New Roman" w:cs="Times New Roman"/>
          <w:sz w:val="24"/>
          <w:szCs w:val="24"/>
        </w:rPr>
        <w:t>ет</w:t>
      </w:r>
      <w:r w:rsidRPr="0009570D">
        <w:rPr>
          <w:rFonts w:ascii="Times New Roman" w:hAnsi="Times New Roman" w:cs="Times New Roman"/>
          <w:sz w:val="24"/>
          <w:szCs w:val="24"/>
        </w:rPr>
        <w:t xml:space="preserve"> за замовч</w:t>
      </w:r>
      <w:r w:rsidR="0009570D" w:rsidRPr="0009570D">
        <w:rPr>
          <w:rFonts w:ascii="Times New Roman" w:hAnsi="Times New Roman" w:cs="Times New Roman"/>
          <w:sz w:val="24"/>
          <w:szCs w:val="24"/>
        </w:rPr>
        <w:t>ува</w:t>
      </w:r>
      <w:r w:rsidRPr="0009570D">
        <w:rPr>
          <w:rFonts w:ascii="Times New Roman" w:hAnsi="Times New Roman" w:cs="Times New Roman"/>
          <w:sz w:val="24"/>
          <w:szCs w:val="24"/>
        </w:rPr>
        <w:t xml:space="preserve">нням встановлено </w:t>
      </w:r>
      <w:r w:rsidR="0009570D" w:rsidRPr="0009570D">
        <w:rPr>
          <w:rFonts w:ascii="Times New Roman" w:hAnsi="Times New Roman" w:cs="Times New Roman"/>
          <w:sz w:val="24"/>
          <w:szCs w:val="24"/>
        </w:rPr>
        <w:t>певні</w:t>
      </w:r>
      <w:r w:rsidRPr="0009570D">
        <w:rPr>
          <w:rFonts w:ascii="Times New Roman" w:hAnsi="Times New Roman" w:cs="Times New Roman"/>
          <w:sz w:val="24"/>
          <w:szCs w:val="24"/>
        </w:rPr>
        <w:t xml:space="preserve"> сучасні дистрибутиви (априклад </w:t>
      </w:r>
      <w:r w:rsidRPr="0009570D">
        <w:rPr>
          <w:rFonts w:ascii="Times New Roman" w:hAnsi="Times New Roman" w:cs="Times New Roman"/>
          <w:sz w:val="24"/>
          <w:szCs w:val="24"/>
          <w:lang w:val="en-US"/>
        </w:rPr>
        <w:t>Debian</w:t>
      </w:r>
      <w:r w:rsidRPr="0009570D">
        <w:rPr>
          <w:rFonts w:ascii="Times New Roman" w:hAnsi="Times New Roman" w:cs="Times New Roman"/>
          <w:sz w:val="24"/>
          <w:szCs w:val="24"/>
        </w:rPr>
        <w:t xml:space="preserve"> 9);</w:t>
      </w:r>
    </w:p>
    <w:p w:rsidR="007B2FC8" w:rsidRPr="0009570D" w:rsidRDefault="007B2FC8" w:rsidP="009C6BFF">
      <w:pPr>
        <w:pStyle w:val="affff3"/>
        <w:numPr>
          <w:ilvl w:val="0"/>
          <w:numId w:val="38"/>
        </w:numPr>
        <w:spacing w:after="0"/>
        <w:ind w:left="0" w:firstLine="567"/>
        <w:jc w:val="both"/>
        <w:rPr>
          <w:rFonts w:ascii="Times New Roman" w:hAnsi="Times New Roman" w:cs="Times New Roman"/>
          <w:b/>
          <w:sz w:val="24"/>
          <w:szCs w:val="24"/>
        </w:rPr>
      </w:pPr>
      <w:r w:rsidRPr="0009570D">
        <w:rPr>
          <w:rFonts w:ascii="Times New Roman" w:hAnsi="Times New Roman" w:cs="Times New Roman"/>
          <w:b/>
          <w:sz w:val="24"/>
          <w:szCs w:val="24"/>
        </w:rPr>
        <w:t xml:space="preserve">Oracle JDK – </w:t>
      </w:r>
      <w:r w:rsidRPr="0009570D">
        <w:rPr>
          <w:rFonts w:ascii="Times New Roman" w:hAnsi="Times New Roman" w:cs="Times New Roman"/>
          <w:sz w:val="24"/>
          <w:szCs w:val="24"/>
        </w:rPr>
        <w:t xml:space="preserve">пакет компанії Oracle, </w:t>
      </w:r>
      <w:r w:rsidR="0009570D" w:rsidRPr="0009570D">
        <w:rPr>
          <w:rFonts w:ascii="Times New Roman" w:hAnsi="Times New Roman" w:cs="Times New Roman"/>
          <w:sz w:val="24"/>
          <w:szCs w:val="24"/>
        </w:rPr>
        <w:t>який</w:t>
      </w:r>
      <w:r w:rsidRPr="0009570D">
        <w:rPr>
          <w:rFonts w:ascii="Times New Roman" w:hAnsi="Times New Roman" w:cs="Times New Roman"/>
          <w:sz w:val="24"/>
          <w:szCs w:val="24"/>
        </w:rPr>
        <w:t xml:space="preserve"> для встановлення потребує підключення додаткового репозиторі</w:t>
      </w:r>
      <w:r w:rsidR="0009570D" w:rsidRPr="0009570D">
        <w:rPr>
          <w:rFonts w:ascii="Times New Roman" w:hAnsi="Times New Roman" w:cs="Times New Roman"/>
          <w:sz w:val="24"/>
          <w:szCs w:val="24"/>
        </w:rPr>
        <w:t>ю</w:t>
      </w:r>
      <w:r w:rsidRPr="0009570D">
        <w:rPr>
          <w:rFonts w:ascii="Times New Roman" w:hAnsi="Times New Roman" w:cs="Times New Roman"/>
          <w:sz w:val="24"/>
          <w:szCs w:val="24"/>
        </w:rPr>
        <w:t>: «</w:t>
      </w:r>
      <w:r w:rsidRPr="0009570D">
        <w:rPr>
          <w:rFonts w:ascii="Times New Roman" w:hAnsi="Times New Roman" w:cs="Times New Roman"/>
          <w:b/>
          <w:sz w:val="24"/>
          <w:szCs w:val="24"/>
        </w:rPr>
        <w:t>add-apt-repository ppa:webupd8team/java</w:t>
      </w:r>
      <w:r w:rsidRPr="0009570D">
        <w:rPr>
          <w:rFonts w:ascii="Times New Roman" w:hAnsi="Times New Roman" w:cs="Times New Roman"/>
          <w:sz w:val="24"/>
          <w:szCs w:val="24"/>
        </w:rPr>
        <w:t xml:space="preserve">» (адреса репозиторію може відрізнятись для кожного дистрибутиву). Після підключення репозиторію </w:t>
      </w:r>
      <w:r w:rsidR="0009570D" w:rsidRPr="0009570D">
        <w:rPr>
          <w:rFonts w:ascii="Times New Roman" w:hAnsi="Times New Roman" w:cs="Times New Roman"/>
          <w:sz w:val="24"/>
          <w:szCs w:val="24"/>
        </w:rPr>
        <w:t>і</w:t>
      </w:r>
      <w:r w:rsidRPr="0009570D">
        <w:rPr>
          <w:rFonts w:ascii="Times New Roman" w:hAnsi="Times New Roman" w:cs="Times New Roman"/>
          <w:sz w:val="24"/>
          <w:szCs w:val="24"/>
        </w:rPr>
        <w:t xml:space="preserve"> оновлення списку пакунків стандартний пакетний менеджер може завантажити інсталятор </w:t>
      </w:r>
      <w:r w:rsidRPr="0009570D">
        <w:rPr>
          <w:rFonts w:ascii="Times New Roman" w:hAnsi="Times New Roman" w:cs="Times New Roman"/>
          <w:b/>
          <w:sz w:val="24"/>
          <w:szCs w:val="24"/>
          <w:lang w:val="en-US"/>
        </w:rPr>
        <w:t>java</w:t>
      </w:r>
      <w:r w:rsidRPr="0009570D">
        <w:rPr>
          <w:rFonts w:ascii="Times New Roman" w:hAnsi="Times New Roman" w:cs="Times New Roman"/>
          <w:sz w:val="24"/>
          <w:szCs w:val="24"/>
        </w:rPr>
        <w:t xml:space="preserve"> та передати керування процесом встановлення  «</w:t>
      </w:r>
      <w:r w:rsidRPr="0009570D">
        <w:rPr>
          <w:rFonts w:ascii="Courier New" w:hAnsi="Courier New" w:cs="Courier New"/>
          <w:b/>
          <w:i/>
          <w:sz w:val="24"/>
          <w:szCs w:val="24"/>
        </w:rPr>
        <w:t>apt-get install oracle-java8-installer</w:t>
      </w:r>
      <w:r w:rsidRPr="0009570D">
        <w:rPr>
          <w:rFonts w:ascii="Times New Roman" w:hAnsi="Times New Roman" w:cs="Times New Roman"/>
          <w:sz w:val="24"/>
          <w:szCs w:val="24"/>
        </w:rPr>
        <w:t xml:space="preserve">». </w:t>
      </w:r>
    </w:p>
    <w:p w:rsidR="007B2FC8" w:rsidRPr="0009570D" w:rsidRDefault="007B2FC8" w:rsidP="007B2FC8">
      <w:pPr>
        <w:spacing w:after="0"/>
        <w:ind w:firstLine="567"/>
        <w:jc w:val="both"/>
        <w:rPr>
          <w:rFonts w:ascii="Times New Roman" w:hAnsi="Times New Roman" w:cs="Times New Roman"/>
          <w:sz w:val="24"/>
          <w:szCs w:val="24"/>
        </w:rPr>
      </w:pPr>
      <w:r w:rsidRPr="0009570D">
        <w:rPr>
          <w:rFonts w:ascii="Times New Roman" w:hAnsi="Times New Roman" w:cs="Times New Roman"/>
          <w:sz w:val="24"/>
          <w:szCs w:val="24"/>
        </w:rPr>
        <w:t xml:space="preserve">Отже для перевірки наявності встановленого пакету для роботи </w:t>
      </w:r>
      <w:r w:rsidR="0009570D" w:rsidRPr="0009570D">
        <w:rPr>
          <w:rFonts w:ascii="Times New Roman" w:hAnsi="Times New Roman" w:cs="Times New Roman"/>
          <w:sz w:val="24"/>
          <w:szCs w:val="24"/>
        </w:rPr>
        <w:t>з</w:t>
      </w:r>
      <w:r w:rsidRPr="0009570D">
        <w:rPr>
          <w:rFonts w:ascii="Times New Roman" w:hAnsi="Times New Roman" w:cs="Times New Roman"/>
          <w:sz w:val="24"/>
          <w:szCs w:val="24"/>
        </w:rPr>
        <w:t xml:space="preserve"> </w:t>
      </w:r>
      <w:r w:rsidRPr="0009570D">
        <w:rPr>
          <w:rFonts w:ascii="Times New Roman" w:hAnsi="Times New Roman" w:cs="Times New Roman"/>
          <w:sz w:val="24"/>
          <w:szCs w:val="24"/>
          <w:lang w:val="en-US"/>
        </w:rPr>
        <w:t>Java</w:t>
      </w:r>
      <w:r w:rsidRPr="0009570D">
        <w:rPr>
          <w:rFonts w:ascii="Times New Roman" w:hAnsi="Times New Roman" w:cs="Times New Roman"/>
          <w:sz w:val="24"/>
          <w:szCs w:val="24"/>
        </w:rPr>
        <w:t>, користувач може ввести у консолі «</w:t>
      </w:r>
      <w:r w:rsidRPr="0009570D">
        <w:rPr>
          <w:rFonts w:ascii="Courier New" w:hAnsi="Courier New" w:cs="Courier New"/>
          <w:b/>
          <w:i/>
          <w:sz w:val="24"/>
          <w:szCs w:val="24"/>
          <w:lang w:val="en-US"/>
        </w:rPr>
        <w:t>java</w:t>
      </w:r>
      <w:r w:rsidRPr="0009570D">
        <w:rPr>
          <w:rFonts w:ascii="Courier New" w:hAnsi="Courier New" w:cs="Courier New"/>
          <w:b/>
          <w:i/>
          <w:sz w:val="24"/>
          <w:szCs w:val="24"/>
        </w:rPr>
        <w:t xml:space="preserve"> –</w:t>
      </w:r>
      <w:r w:rsidRPr="0009570D">
        <w:rPr>
          <w:rFonts w:ascii="Courier New" w:hAnsi="Courier New" w:cs="Courier New"/>
          <w:b/>
          <w:i/>
          <w:sz w:val="24"/>
          <w:szCs w:val="24"/>
          <w:lang w:val="en-US"/>
        </w:rPr>
        <w:t>version</w:t>
      </w:r>
      <w:r w:rsidRPr="0009570D">
        <w:rPr>
          <w:rFonts w:ascii="Times New Roman" w:hAnsi="Times New Roman" w:cs="Times New Roman"/>
          <w:sz w:val="24"/>
          <w:szCs w:val="24"/>
        </w:rPr>
        <w:t xml:space="preserve">», на що у випадку </w:t>
      </w:r>
      <w:r w:rsidR="0009570D" w:rsidRPr="0009570D">
        <w:rPr>
          <w:rFonts w:ascii="Times New Roman" w:hAnsi="Times New Roman" w:cs="Times New Roman"/>
          <w:sz w:val="24"/>
          <w:szCs w:val="24"/>
        </w:rPr>
        <w:t xml:space="preserve">їх </w:t>
      </w:r>
      <w:r w:rsidRPr="0009570D">
        <w:rPr>
          <w:rFonts w:ascii="Times New Roman" w:hAnsi="Times New Roman" w:cs="Times New Roman"/>
          <w:sz w:val="24"/>
          <w:szCs w:val="24"/>
        </w:rPr>
        <w:t>наявності отримає відповідь про версію встановленого Java Development Kit:</w:t>
      </w:r>
    </w:p>
    <w:p w:rsidR="007B2FC8" w:rsidRPr="00BC7D07" w:rsidRDefault="007B2FC8" w:rsidP="007B2FC8">
      <w:pPr>
        <w:spacing w:after="0"/>
        <w:ind w:firstLine="567"/>
        <w:jc w:val="both"/>
        <w:rPr>
          <w:rFonts w:ascii="Times New Roman" w:hAnsi="Times New Roman" w:cs="Times New Roman"/>
          <w:color w:val="FF0000"/>
          <w:sz w:val="24"/>
          <w:szCs w:val="24"/>
          <w:lang w:val="en-US"/>
        </w:rPr>
      </w:pPr>
      <w:r w:rsidRPr="00BC7D07">
        <w:rPr>
          <w:rFonts w:ascii="Times New Roman" w:hAnsi="Times New Roman" w:cs="Times New Roman"/>
          <w:noProof/>
          <w:color w:val="FF0000"/>
          <w:sz w:val="24"/>
          <w:szCs w:val="24"/>
          <w:lang w:val="en-US" w:eastAsia="en-US"/>
        </w:rPr>
        <w:drawing>
          <wp:inline distT="0" distB="0" distL="0" distR="0" wp14:anchorId="683A8259" wp14:editId="27A785AC">
            <wp:extent cx="5343525" cy="838984"/>
            <wp:effectExtent l="0" t="0" r="0" b="0"/>
            <wp:docPr id="334" name="Рисунок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624">
                      <a:extLst>
                        <a:ext uri="{BEBA8EAE-BF5A-486C-A8C5-ECC9F3942E4B}">
                          <a14:imgProps xmlns:a14="http://schemas.microsoft.com/office/drawing/2010/main">
                            <a14:imgLayer r:embed="rId625">
                              <a14:imgEffect>
                                <a14:sharpenSoften amount="50000"/>
                              </a14:imgEffect>
                              <a14:imgEffect>
                                <a14:saturation sat="400000"/>
                              </a14:imgEffect>
                            </a14:imgLayer>
                          </a14:imgProps>
                        </a:ext>
                        <a:ext uri="{28A0092B-C50C-407E-A947-70E740481C1C}">
                          <a14:useLocalDpi xmlns:a14="http://schemas.microsoft.com/office/drawing/2010/main" val="0"/>
                        </a:ext>
                      </a:extLst>
                    </a:blip>
                    <a:srcRect l="154" t="8333" r="17028" b="71079"/>
                    <a:stretch/>
                  </pic:blipFill>
                  <pic:spPr bwMode="auto">
                    <a:xfrm>
                      <a:off x="0" y="0"/>
                      <a:ext cx="5367031" cy="842675"/>
                    </a:xfrm>
                    <a:prstGeom prst="rect">
                      <a:avLst/>
                    </a:prstGeom>
                    <a:noFill/>
                    <a:ln>
                      <a:noFill/>
                    </a:ln>
                    <a:extLst>
                      <a:ext uri="{53640926-AAD7-44D8-BBD7-CCE9431645EC}">
                        <a14:shadowObscured xmlns:a14="http://schemas.microsoft.com/office/drawing/2010/main"/>
                      </a:ext>
                    </a:extLst>
                  </pic:spPr>
                </pic:pic>
              </a:graphicData>
            </a:graphic>
          </wp:inline>
        </w:drawing>
      </w:r>
    </w:p>
    <w:p w:rsidR="007B2FC8" w:rsidRPr="00BC7D07" w:rsidRDefault="007B2FC8" w:rsidP="007B2FC8">
      <w:pPr>
        <w:spacing w:after="0"/>
        <w:ind w:firstLine="567"/>
        <w:jc w:val="both"/>
        <w:rPr>
          <w:rFonts w:ascii="Times New Roman" w:hAnsi="Times New Roman" w:cs="Times New Roman"/>
          <w:color w:val="FF0000"/>
          <w:sz w:val="24"/>
          <w:szCs w:val="24"/>
        </w:rPr>
      </w:pPr>
    </w:p>
    <w:p w:rsidR="007B2FC8" w:rsidRPr="0009570D" w:rsidRDefault="007B2FC8" w:rsidP="007B2FC8">
      <w:pPr>
        <w:spacing w:after="0"/>
        <w:ind w:firstLine="567"/>
        <w:jc w:val="both"/>
        <w:rPr>
          <w:rFonts w:ascii="Times New Roman" w:hAnsi="Times New Roman" w:cs="Times New Roman"/>
          <w:sz w:val="24"/>
          <w:szCs w:val="24"/>
        </w:rPr>
      </w:pPr>
      <w:r w:rsidRPr="0009570D">
        <w:rPr>
          <w:rFonts w:ascii="Times New Roman" w:hAnsi="Times New Roman" w:cs="Times New Roman"/>
          <w:sz w:val="24"/>
          <w:szCs w:val="24"/>
        </w:rPr>
        <w:t xml:space="preserve">На відміну від </w:t>
      </w:r>
      <w:r w:rsidRPr="0009570D">
        <w:rPr>
          <w:rFonts w:ascii="Times New Roman" w:hAnsi="Times New Roman" w:cs="Times New Roman"/>
          <w:b/>
          <w:sz w:val="24"/>
          <w:szCs w:val="24"/>
        </w:rPr>
        <w:t>Python</w:t>
      </w:r>
      <w:r w:rsidRPr="0009570D">
        <w:rPr>
          <w:rFonts w:ascii="Times New Roman" w:hAnsi="Times New Roman" w:cs="Times New Roman"/>
          <w:sz w:val="24"/>
          <w:szCs w:val="24"/>
        </w:rPr>
        <w:t xml:space="preserve"> мова </w:t>
      </w:r>
      <w:r w:rsidRPr="0009570D">
        <w:rPr>
          <w:rFonts w:ascii="Times New Roman" w:hAnsi="Times New Roman" w:cs="Times New Roman"/>
          <w:b/>
          <w:sz w:val="24"/>
          <w:szCs w:val="24"/>
        </w:rPr>
        <w:t>Java</w:t>
      </w:r>
      <w:r w:rsidRPr="0009570D">
        <w:rPr>
          <w:rFonts w:ascii="Times New Roman" w:hAnsi="Times New Roman" w:cs="Times New Roman"/>
          <w:sz w:val="24"/>
          <w:szCs w:val="24"/>
        </w:rPr>
        <w:t xml:space="preserve"> потребує наявності додаткового файлу з байт-кодом для JVM. Сгенерувати </w:t>
      </w:r>
      <w:r w:rsidR="0009570D" w:rsidRPr="0009570D">
        <w:rPr>
          <w:rFonts w:ascii="Times New Roman" w:hAnsi="Times New Roman" w:cs="Times New Roman"/>
          <w:sz w:val="24"/>
          <w:szCs w:val="24"/>
        </w:rPr>
        <w:t>його</w:t>
      </w:r>
      <w:r w:rsidRPr="0009570D">
        <w:rPr>
          <w:rFonts w:ascii="Times New Roman" w:hAnsi="Times New Roman" w:cs="Times New Roman"/>
          <w:sz w:val="24"/>
          <w:szCs w:val="24"/>
        </w:rPr>
        <w:t xml:space="preserve"> можливо </w:t>
      </w:r>
      <w:r w:rsidR="0009570D" w:rsidRPr="0009570D">
        <w:rPr>
          <w:rFonts w:ascii="Times New Roman" w:hAnsi="Times New Roman" w:cs="Times New Roman"/>
          <w:sz w:val="24"/>
          <w:szCs w:val="24"/>
        </w:rPr>
        <w:t>з</w:t>
      </w:r>
      <w:r w:rsidRPr="0009570D">
        <w:rPr>
          <w:rFonts w:ascii="Times New Roman" w:hAnsi="Times New Roman" w:cs="Times New Roman"/>
          <w:sz w:val="24"/>
          <w:szCs w:val="24"/>
        </w:rPr>
        <w:t xml:space="preserve"> консолі, на основі файлу з кодом </w:t>
      </w:r>
      <w:r w:rsidRPr="0009570D">
        <w:rPr>
          <w:rFonts w:ascii="Times New Roman" w:hAnsi="Times New Roman" w:cs="Times New Roman"/>
          <w:sz w:val="24"/>
          <w:szCs w:val="24"/>
          <w:lang w:val="en-US"/>
        </w:rPr>
        <w:t>Java</w:t>
      </w:r>
      <w:r w:rsidRPr="0009570D">
        <w:rPr>
          <w:rFonts w:ascii="Times New Roman" w:hAnsi="Times New Roman" w:cs="Times New Roman"/>
          <w:sz w:val="24"/>
          <w:szCs w:val="24"/>
        </w:rPr>
        <w:t xml:space="preserve">.  </w:t>
      </w:r>
      <w:r w:rsidR="0009570D" w:rsidRPr="0009570D">
        <w:rPr>
          <w:rFonts w:ascii="Times New Roman" w:hAnsi="Times New Roman" w:cs="Times New Roman"/>
          <w:sz w:val="24"/>
          <w:szCs w:val="24"/>
        </w:rPr>
        <w:t>П</w:t>
      </w:r>
      <w:r w:rsidRPr="0009570D">
        <w:rPr>
          <w:rFonts w:ascii="Times New Roman" w:hAnsi="Times New Roman" w:cs="Times New Roman"/>
          <w:sz w:val="24"/>
          <w:szCs w:val="24"/>
        </w:rPr>
        <w:t>ерш</w:t>
      </w:r>
      <w:r w:rsidR="0009570D" w:rsidRPr="0009570D">
        <w:rPr>
          <w:rFonts w:ascii="Times New Roman" w:hAnsi="Times New Roman" w:cs="Times New Roman"/>
          <w:sz w:val="24"/>
          <w:szCs w:val="24"/>
        </w:rPr>
        <w:t>им кроком</w:t>
      </w:r>
      <w:r w:rsidRPr="0009570D">
        <w:rPr>
          <w:rFonts w:ascii="Times New Roman" w:hAnsi="Times New Roman" w:cs="Times New Roman"/>
          <w:sz w:val="24"/>
          <w:szCs w:val="24"/>
        </w:rPr>
        <w:t xml:space="preserve"> </w:t>
      </w:r>
      <w:r w:rsidR="0009570D" w:rsidRPr="0009570D">
        <w:rPr>
          <w:rFonts w:ascii="Times New Roman" w:hAnsi="Times New Roman" w:cs="Times New Roman"/>
          <w:sz w:val="24"/>
          <w:szCs w:val="24"/>
        </w:rPr>
        <w:t>буде створення файлу</w:t>
      </w:r>
      <w:r w:rsidRPr="0009570D">
        <w:rPr>
          <w:rFonts w:ascii="Times New Roman" w:hAnsi="Times New Roman" w:cs="Times New Roman"/>
          <w:sz w:val="24"/>
          <w:szCs w:val="24"/>
        </w:rPr>
        <w:t xml:space="preserve"> </w:t>
      </w:r>
      <w:r w:rsidRPr="0009570D">
        <w:rPr>
          <w:rFonts w:ascii="Times New Roman" w:hAnsi="Times New Roman" w:cs="Times New Roman"/>
          <w:sz w:val="24"/>
          <w:szCs w:val="24"/>
          <w:lang w:val="en-US"/>
        </w:rPr>
        <w:t>Java</w:t>
      </w:r>
      <w:r w:rsidRPr="0009570D">
        <w:rPr>
          <w:rFonts w:ascii="Times New Roman" w:hAnsi="Times New Roman" w:cs="Times New Roman"/>
          <w:sz w:val="24"/>
          <w:szCs w:val="24"/>
        </w:rPr>
        <w:t>:</w:t>
      </w:r>
    </w:p>
    <w:p w:rsidR="007B2FC8" w:rsidRPr="00BC7D07" w:rsidRDefault="007B2FC8" w:rsidP="007B2FC8">
      <w:pPr>
        <w:spacing w:after="0"/>
        <w:ind w:firstLine="567"/>
        <w:jc w:val="both"/>
        <w:rPr>
          <w:rFonts w:ascii="Times New Roman" w:hAnsi="Times New Roman" w:cs="Times New Roman"/>
          <w:color w:val="FF0000"/>
          <w:sz w:val="24"/>
          <w:szCs w:val="24"/>
          <w:lang w:val="en-US"/>
        </w:rPr>
      </w:pPr>
      <w:r w:rsidRPr="00BC7D07">
        <w:rPr>
          <w:rFonts w:ascii="Times New Roman" w:hAnsi="Times New Roman" w:cs="Times New Roman"/>
          <w:noProof/>
          <w:color w:val="FF0000"/>
          <w:sz w:val="24"/>
          <w:szCs w:val="24"/>
          <w:lang w:val="en-US" w:eastAsia="en-US"/>
        </w:rPr>
        <w:drawing>
          <wp:inline distT="0" distB="0" distL="0" distR="0" wp14:anchorId="60BFDC31" wp14:editId="3B6F334B">
            <wp:extent cx="4019550" cy="1329463"/>
            <wp:effectExtent l="0" t="0" r="0" b="4445"/>
            <wp:docPr id="335" name="Рисунок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626">
                      <a:extLst>
                        <a:ext uri="{BEBA8EAE-BF5A-486C-A8C5-ECC9F3942E4B}">
                          <a14:imgProps xmlns:a14="http://schemas.microsoft.com/office/drawing/2010/main">
                            <a14:imgLayer r:embed="rId627">
                              <a14:imgEffect>
                                <a14:sharpenSoften amount="50000"/>
                              </a14:imgEffect>
                              <a14:imgEffect>
                                <a14:saturation sat="0"/>
                              </a14:imgEffect>
                            </a14:imgLayer>
                          </a14:imgProps>
                        </a:ext>
                        <a:ext uri="{28A0092B-C50C-407E-A947-70E740481C1C}">
                          <a14:useLocalDpi xmlns:a14="http://schemas.microsoft.com/office/drawing/2010/main" val="0"/>
                        </a:ext>
                      </a:extLst>
                    </a:blip>
                    <a:srcRect l="464" t="12255" r="39630" b="56373"/>
                    <a:stretch/>
                  </pic:blipFill>
                  <pic:spPr bwMode="auto">
                    <a:xfrm>
                      <a:off x="0" y="0"/>
                      <a:ext cx="4083742" cy="1350695"/>
                    </a:xfrm>
                    <a:prstGeom prst="rect">
                      <a:avLst/>
                    </a:prstGeom>
                    <a:noFill/>
                    <a:ln>
                      <a:noFill/>
                    </a:ln>
                    <a:extLst>
                      <a:ext uri="{53640926-AAD7-44D8-BBD7-CCE9431645EC}">
                        <a14:shadowObscured xmlns:a14="http://schemas.microsoft.com/office/drawing/2010/main"/>
                      </a:ext>
                    </a:extLst>
                  </pic:spPr>
                </pic:pic>
              </a:graphicData>
            </a:graphic>
          </wp:inline>
        </w:drawing>
      </w:r>
    </w:p>
    <w:p w:rsidR="007B2FC8" w:rsidRPr="00BC7D07" w:rsidRDefault="007B2FC8" w:rsidP="007B2FC8">
      <w:pPr>
        <w:spacing w:after="0"/>
        <w:ind w:firstLine="567"/>
        <w:jc w:val="both"/>
        <w:rPr>
          <w:rFonts w:ascii="Times New Roman" w:hAnsi="Times New Roman" w:cs="Times New Roman"/>
          <w:color w:val="FF0000"/>
          <w:sz w:val="24"/>
          <w:szCs w:val="24"/>
        </w:rPr>
      </w:pPr>
    </w:p>
    <w:p w:rsidR="007B2FC8" w:rsidRPr="0009570D" w:rsidRDefault="007B2FC8" w:rsidP="007B2FC8">
      <w:pPr>
        <w:spacing w:after="0"/>
        <w:ind w:firstLine="567"/>
        <w:jc w:val="both"/>
        <w:rPr>
          <w:rFonts w:ascii="Times New Roman" w:hAnsi="Times New Roman" w:cs="Times New Roman"/>
          <w:sz w:val="24"/>
          <w:szCs w:val="24"/>
        </w:rPr>
      </w:pPr>
      <w:r w:rsidRPr="0009570D">
        <w:rPr>
          <w:rFonts w:ascii="Times New Roman" w:hAnsi="Times New Roman" w:cs="Times New Roman"/>
          <w:sz w:val="24"/>
          <w:szCs w:val="24"/>
        </w:rPr>
        <w:lastRenderedPageBreak/>
        <w:t>Для генерації байт-коду Java необхідно виконати команду javac, що генерує відповідний код для JVM. У випадку відсутності помилок мож</w:t>
      </w:r>
      <w:r w:rsidR="0009570D" w:rsidRPr="0009570D">
        <w:rPr>
          <w:rFonts w:ascii="Times New Roman" w:hAnsi="Times New Roman" w:cs="Times New Roman"/>
          <w:sz w:val="24"/>
          <w:szCs w:val="24"/>
        </w:rPr>
        <w:t>на</w:t>
      </w:r>
      <w:r w:rsidRPr="0009570D">
        <w:rPr>
          <w:rFonts w:ascii="Times New Roman" w:hAnsi="Times New Roman" w:cs="Times New Roman"/>
          <w:sz w:val="24"/>
          <w:szCs w:val="24"/>
        </w:rPr>
        <w:t xml:space="preserve"> відразу запустити застосунок.</w:t>
      </w:r>
    </w:p>
    <w:p w:rsidR="006A55B8" w:rsidRPr="00BC7D07" w:rsidRDefault="007B2FC8" w:rsidP="00337460">
      <w:pPr>
        <w:ind w:firstLine="709"/>
        <w:jc w:val="both"/>
        <w:rPr>
          <w:rFonts w:ascii="Times New Roman" w:hAnsi="Times New Roman" w:cs="Times New Roman"/>
          <w:color w:val="FF0000"/>
        </w:rPr>
      </w:pPr>
      <w:r w:rsidRPr="00BC7D07">
        <w:rPr>
          <w:rFonts w:ascii="Times New Roman" w:hAnsi="Times New Roman" w:cs="Times New Roman"/>
          <w:noProof/>
          <w:color w:val="FF0000"/>
          <w:lang w:val="en-US" w:eastAsia="en-US"/>
        </w:rPr>
        <w:drawing>
          <wp:inline distT="0" distB="0" distL="0" distR="0" wp14:anchorId="0FABAD5A" wp14:editId="48262040">
            <wp:extent cx="3978805" cy="640080"/>
            <wp:effectExtent l="0" t="0" r="3175" b="7620"/>
            <wp:docPr id="336" name="Рисунок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628">
                      <a:extLst>
                        <a:ext uri="{BEBA8EAE-BF5A-486C-A8C5-ECC9F3942E4B}">
                          <a14:imgProps xmlns:a14="http://schemas.microsoft.com/office/drawing/2010/main">
                            <a14:imgLayer r:embed="rId629">
                              <a14:imgEffect>
                                <a14:sharpenSoften amount="50000"/>
                              </a14:imgEffect>
                            </a14:imgLayer>
                          </a14:imgProps>
                        </a:ext>
                        <a:ext uri="{28A0092B-C50C-407E-A947-70E740481C1C}">
                          <a14:useLocalDpi xmlns:a14="http://schemas.microsoft.com/office/drawing/2010/main" val="0"/>
                        </a:ext>
                      </a:extLst>
                    </a:blip>
                    <a:srcRect l="310" t="8026" r="43188" b="77582"/>
                    <a:stretch/>
                  </pic:blipFill>
                  <pic:spPr bwMode="auto">
                    <a:xfrm>
                      <a:off x="0" y="0"/>
                      <a:ext cx="4103757" cy="660181"/>
                    </a:xfrm>
                    <a:prstGeom prst="rect">
                      <a:avLst/>
                    </a:prstGeom>
                    <a:noFill/>
                    <a:ln>
                      <a:noFill/>
                    </a:ln>
                    <a:extLst>
                      <a:ext uri="{53640926-AAD7-44D8-BBD7-CCE9431645EC}">
                        <a14:shadowObscured xmlns:a14="http://schemas.microsoft.com/office/drawing/2010/main"/>
                      </a:ext>
                    </a:extLst>
                  </pic:spPr>
                </pic:pic>
              </a:graphicData>
            </a:graphic>
          </wp:inline>
        </w:drawing>
      </w:r>
    </w:p>
    <w:p w:rsidR="006A55B8" w:rsidRPr="00BC7D07" w:rsidRDefault="006A55B8">
      <w:pPr>
        <w:rPr>
          <w:rFonts w:ascii="Times New Roman" w:hAnsi="Times New Roman" w:cs="Times New Roman"/>
          <w:color w:val="FF0000"/>
        </w:rPr>
      </w:pPr>
      <w:r w:rsidRPr="00BC7D07">
        <w:rPr>
          <w:rFonts w:ascii="Times New Roman" w:hAnsi="Times New Roman" w:cs="Times New Roman"/>
          <w:color w:val="FF0000"/>
        </w:rPr>
        <w:br w:type="page"/>
      </w:r>
    </w:p>
    <w:p w:rsidR="00E36CF3" w:rsidRPr="0009570D" w:rsidRDefault="005E6CDA" w:rsidP="005E6CDA">
      <w:pPr>
        <w:pStyle w:val="Heading11"/>
        <w:jc w:val="center"/>
        <w:rPr>
          <w:lang w:val="uk-UA"/>
        </w:rPr>
      </w:pPr>
      <w:r w:rsidRPr="0009570D">
        <w:rPr>
          <w:lang w:val="ru-RU"/>
        </w:rPr>
        <w:lastRenderedPageBreak/>
        <w:t>ЛІТЕРАТУРА</w:t>
      </w:r>
    </w:p>
    <w:p w:rsidR="005E6CDA" w:rsidRPr="0009570D" w:rsidRDefault="005E6CDA" w:rsidP="009C6BFF">
      <w:pPr>
        <w:pStyle w:val="affff3"/>
        <w:numPr>
          <w:ilvl w:val="0"/>
          <w:numId w:val="46"/>
        </w:numPr>
        <w:tabs>
          <w:tab w:val="left" w:pos="426"/>
        </w:tabs>
        <w:spacing w:after="200" w:line="276" w:lineRule="auto"/>
        <w:ind w:left="426" w:hanging="426"/>
        <w:jc w:val="both"/>
        <w:rPr>
          <w:rFonts w:ascii="Times New Roman" w:hAnsi="Times New Roman"/>
          <w:sz w:val="24"/>
          <w:szCs w:val="24"/>
          <w:lang w:eastAsia="uk-UA" w:bidi="uk-UA"/>
        </w:rPr>
      </w:pPr>
      <w:r w:rsidRPr="0009570D">
        <w:rPr>
          <w:rFonts w:ascii="Times New Roman" w:hAnsi="Times New Roman"/>
          <w:sz w:val="24"/>
          <w:szCs w:val="24"/>
          <w:lang w:eastAsia="uk-UA" w:bidi="uk-UA"/>
        </w:rPr>
        <w:t>Бондаренко, М. Ф. Операційні системи : навч. посібник / М. Ф. Бондаренко, О.Г. Качко. — X. : Компанія СМІТ, 2008. — 432 с.</w:t>
      </w:r>
    </w:p>
    <w:p w:rsidR="005E6CDA" w:rsidRPr="0009570D" w:rsidRDefault="005E6CDA" w:rsidP="009C6BFF">
      <w:pPr>
        <w:pStyle w:val="affff3"/>
        <w:numPr>
          <w:ilvl w:val="0"/>
          <w:numId w:val="46"/>
        </w:numPr>
        <w:tabs>
          <w:tab w:val="left" w:pos="426"/>
        </w:tabs>
        <w:spacing w:after="200" w:line="276" w:lineRule="auto"/>
        <w:ind w:left="426" w:hanging="426"/>
        <w:jc w:val="both"/>
        <w:rPr>
          <w:rFonts w:ascii="Times New Roman" w:hAnsi="Times New Roman"/>
          <w:sz w:val="24"/>
          <w:szCs w:val="24"/>
          <w:lang w:eastAsia="uk-UA" w:bidi="uk-UA"/>
        </w:rPr>
      </w:pPr>
      <w:r w:rsidRPr="0009570D">
        <w:rPr>
          <w:rFonts w:ascii="Times New Roman" w:hAnsi="Times New Roman"/>
          <w:sz w:val="24"/>
          <w:szCs w:val="24"/>
          <w:lang w:eastAsia="uk-UA" w:bidi="uk-UA"/>
        </w:rPr>
        <w:t>Шеховцев В.А. Операційні системи. К.: Видавнича група BHV, 2005. - 576 с.</w:t>
      </w:r>
    </w:p>
    <w:p w:rsidR="005E6CDA" w:rsidRPr="0009570D" w:rsidRDefault="005E6CDA" w:rsidP="009C6BFF">
      <w:pPr>
        <w:pStyle w:val="affff3"/>
        <w:numPr>
          <w:ilvl w:val="0"/>
          <w:numId w:val="46"/>
        </w:numPr>
        <w:tabs>
          <w:tab w:val="left" w:pos="426"/>
        </w:tabs>
        <w:spacing w:after="200" w:line="276" w:lineRule="auto"/>
        <w:ind w:left="426" w:hanging="426"/>
        <w:jc w:val="both"/>
        <w:rPr>
          <w:rFonts w:ascii="Times New Roman" w:hAnsi="Times New Roman"/>
          <w:sz w:val="24"/>
          <w:szCs w:val="24"/>
          <w:lang w:eastAsia="uk-UA" w:bidi="uk-UA"/>
        </w:rPr>
      </w:pPr>
      <w:r w:rsidRPr="0009570D">
        <w:rPr>
          <w:rFonts w:ascii="Times New Roman" w:hAnsi="Times New Roman"/>
          <w:sz w:val="24"/>
          <w:szCs w:val="24"/>
          <w:lang w:eastAsia="uk-UA" w:bidi="uk-UA"/>
        </w:rPr>
        <w:t>Шоттс У. Командная строка Linux. Полное руководство. – СПб.: Питер, 2017. – 480 с.: ил.</w:t>
      </w:r>
    </w:p>
    <w:p w:rsidR="005E6CDA" w:rsidRPr="0009570D" w:rsidRDefault="005E6CDA" w:rsidP="009C6BFF">
      <w:pPr>
        <w:pStyle w:val="affff3"/>
        <w:numPr>
          <w:ilvl w:val="0"/>
          <w:numId w:val="46"/>
        </w:numPr>
        <w:tabs>
          <w:tab w:val="left" w:pos="426"/>
        </w:tabs>
        <w:spacing w:after="200" w:line="276" w:lineRule="auto"/>
        <w:ind w:left="426" w:hanging="426"/>
        <w:jc w:val="both"/>
        <w:rPr>
          <w:rFonts w:ascii="Times New Roman" w:hAnsi="Times New Roman"/>
          <w:sz w:val="24"/>
          <w:szCs w:val="24"/>
          <w:lang w:eastAsia="uk-UA" w:bidi="uk-UA"/>
        </w:rPr>
      </w:pPr>
      <w:r w:rsidRPr="0009570D">
        <w:rPr>
          <w:rFonts w:ascii="Times New Roman" w:hAnsi="Times New Roman"/>
          <w:sz w:val="24"/>
          <w:szCs w:val="24"/>
          <w:lang w:eastAsia="uk-UA" w:bidi="uk-UA"/>
        </w:rPr>
        <w:t>Блум Р., Бреснахэн К. Командная строка Linux и сценарии оболочки. Библия пользователя, 2-е изд.: Пер. с англ. – М.: ООО «И.Д. Вильямс», 2012. – 784 с.: ил.</w:t>
      </w:r>
    </w:p>
    <w:p w:rsidR="005E6CDA" w:rsidRPr="0009570D" w:rsidRDefault="005E6CDA" w:rsidP="009C6BFF">
      <w:pPr>
        <w:pStyle w:val="affff3"/>
        <w:numPr>
          <w:ilvl w:val="0"/>
          <w:numId w:val="46"/>
        </w:numPr>
        <w:tabs>
          <w:tab w:val="left" w:pos="426"/>
        </w:tabs>
        <w:spacing w:after="200" w:line="276" w:lineRule="auto"/>
        <w:ind w:left="426" w:hanging="426"/>
        <w:jc w:val="both"/>
        <w:rPr>
          <w:rFonts w:ascii="Times New Roman" w:hAnsi="Times New Roman"/>
          <w:sz w:val="24"/>
          <w:szCs w:val="24"/>
          <w:lang w:eastAsia="uk-UA" w:bidi="uk-UA"/>
        </w:rPr>
      </w:pPr>
      <w:r w:rsidRPr="0009570D">
        <w:rPr>
          <w:rFonts w:ascii="Times New Roman" w:hAnsi="Times New Roman"/>
          <w:sz w:val="24"/>
          <w:szCs w:val="24"/>
          <w:lang w:eastAsia="uk-UA" w:bidi="uk-UA"/>
        </w:rPr>
        <w:t>Операционная система Linux: курс лекций. Учебное пособие / Г. В. Курячий, К. А. Маслинский – М.: ALT Linux; Издательство ДМК Пресс, 2010. – 348 с.: ил.: 2-е изд., исправленное.</w:t>
      </w:r>
    </w:p>
    <w:p w:rsidR="005E6CDA" w:rsidRPr="0009570D" w:rsidRDefault="005E6CDA" w:rsidP="009C6BFF">
      <w:pPr>
        <w:pStyle w:val="affff3"/>
        <w:numPr>
          <w:ilvl w:val="0"/>
          <w:numId w:val="46"/>
        </w:numPr>
        <w:tabs>
          <w:tab w:val="left" w:pos="426"/>
        </w:tabs>
        <w:spacing w:after="200" w:line="276" w:lineRule="auto"/>
        <w:ind w:left="426" w:hanging="426"/>
        <w:jc w:val="both"/>
        <w:rPr>
          <w:rFonts w:ascii="Times New Roman" w:hAnsi="Times New Roman"/>
          <w:sz w:val="24"/>
          <w:szCs w:val="24"/>
          <w:lang w:eastAsia="uk-UA" w:bidi="uk-UA"/>
        </w:rPr>
      </w:pPr>
      <w:r w:rsidRPr="0009570D">
        <w:rPr>
          <w:rFonts w:ascii="Times New Roman" w:hAnsi="Times New Roman"/>
          <w:sz w:val="24"/>
          <w:szCs w:val="24"/>
          <w:lang w:eastAsia="uk-UA" w:bidi="uk-UA"/>
        </w:rPr>
        <w:t xml:space="preserve">Немет Э., Снайдер Г., Хейн Т. Руководство администратора Linux, 2-е издание: Пер. с англ. – М.: ООО «И.Д. Вильямс», 2011. – 1072 с.: ил. </w:t>
      </w:r>
    </w:p>
    <w:p w:rsidR="005E6CDA" w:rsidRPr="0009570D" w:rsidRDefault="005E6CDA" w:rsidP="009C6BFF">
      <w:pPr>
        <w:pStyle w:val="affff3"/>
        <w:numPr>
          <w:ilvl w:val="0"/>
          <w:numId w:val="46"/>
        </w:numPr>
        <w:tabs>
          <w:tab w:val="left" w:pos="426"/>
        </w:tabs>
        <w:spacing w:after="200" w:line="276" w:lineRule="auto"/>
        <w:ind w:left="426" w:hanging="426"/>
        <w:jc w:val="both"/>
        <w:rPr>
          <w:rFonts w:ascii="Times New Roman" w:hAnsi="Times New Roman"/>
          <w:sz w:val="24"/>
          <w:szCs w:val="24"/>
          <w:lang w:eastAsia="uk-UA" w:bidi="uk-UA"/>
        </w:rPr>
      </w:pPr>
      <w:r w:rsidRPr="0009570D">
        <w:rPr>
          <w:rFonts w:ascii="Times New Roman" w:hAnsi="Times New Roman"/>
          <w:sz w:val="24"/>
          <w:szCs w:val="24"/>
          <w:lang w:eastAsia="uk-UA" w:bidi="uk-UA"/>
        </w:rPr>
        <w:t>Уорд Б. Внутреннее устройство Linux. – СПб.: Питер, 2016. – 384 с.: ил.</w:t>
      </w:r>
    </w:p>
    <w:p w:rsidR="005E6CDA" w:rsidRPr="0009570D" w:rsidRDefault="005E6CDA" w:rsidP="009C6BFF">
      <w:pPr>
        <w:pStyle w:val="affff3"/>
        <w:numPr>
          <w:ilvl w:val="0"/>
          <w:numId w:val="46"/>
        </w:numPr>
        <w:tabs>
          <w:tab w:val="left" w:pos="426"/>
        </w:tabs>
        <w:spacing w:after="200" w:line="276" w:lineRule="auto"/>
        <w:ind w:left="426" w:hanging="426"/>
        <w:jc w:val="both"/>
        <w:rPr>
          <w:rFonts w:ascii="Times New Roman" w:hAnsi="Times New Roman"/>
          <w:sz w:val="24"/>
          <w:szCs w:val="24"/>
          <w:lang w:eastAsia="uk-UA" w:bidi="uk-UA"/>
        </w:rPr>
      </w:pPr>
      <w:r w:rsidRPr="0009570D">
        <w:rPr>
          <w:rFonts w:ascii="Times New Roman" w:hAnsi="Times New Roman"/>
          <w:sz w:val="24"/>
          <w:szCs w:val="24"/>
          <w:lang w:eastAsia="uk-UA" w:bidi="uk-UA"/>
        </w:rPr>
        <w:t>Кофлер М. Linux. Полное руководство.  – СПб.: Питер, 2011. – 800 с.: ил.</w:t>
      </w:r>
    </w:p>
    <w:p w:rsidR="005E6CDA" w:rsidRPr="0009570D" w:rsidRDefault="005E6CDA" w:rsidP="009C6BFF">
      <w:pPr>
        <w:pStyle w:val="affff3"/>
        <w:numPr>
          <w:ilvl w:val="0"/>
          <w:numId w:val="46"/>
        </w:numPr>
        <w:tabs>
          <w:tab w:val="left" w:pos="426"/>
        </w:tabs>
        <w:spacing w:after="200" w:line="276" w:lineRule="auto"/>
        <w:ind w:left="426" w:hanging="426"/>
        <w:jc w:val="both"/>
        <w:rPr>
          <w:rFonts w:ascii="Times New Roman" w:hAnsi="Times New Roman"/>
          <w:sz w:val="24"/>
          <w:szCs w:val="24"/>
          <w:lang w:eastAsia="uk-UA" w:bidi="uk-UA"/>
        </w:rPr>
      </w:pPr>
      <w:r w:rsidRPr="0009570D">
        <w:rPr>
          <w:rFonts w:ascii="Times New Roman" w:hAnsi="Times New Roman"/>
          <w:sz w:val="24"/>
          <w:szCs w:val="24"/>
          <w:lang w:eastAsia="uk-UA" w:bidi="uk-UA"/>
        </w:rPr>
        <w:t>Столлингс, Вильям. Операционные системы. Внутреннее устройство и принципы проектирования / В. Столлингс ; пер. с англ. Д. Я. Иваненко [и др.]. - 4-е изд. - М. ; СПб. ; К. : Издательский дом "Вильямс", 2004. - 843 с.</w:t>
      </w:r>
    </w:p>
    <w:p w:rsidR="005E6CDA" w:rsidRPr="0009570D" w:rsidRDefault="005E6CDA" w:rsidP="009C6BFF">
      <w:pPr>
        <w:pStyle w:val="affff3"/>
        <w:numPr>
          <w:ilvl w:val="0"/>
          <w:numId w:val="46"/>
        </w:numPr>
        <w:tabs>
          <w:tab w:val="left" w:pos="426"/>
        </w:tabs>
        <w:spacing w:after="200" w:line="276" w:lineRule="auto"/>
        <w:ind w:left="426" w:hanging="426"/>
        <w:jc w:val="both"/>
        <w:rPr>
          <w:rFonts w:ascii="Times New Roman" w:hAnsi="Times New Roman"/>
          <w:sz w:val="24"/>
          <w:szCs w:val="24"/>
          <w:lang w:eastAsia="uk-UA" w:bidi="uk-UA"/>
        </w:rPr>
      </w:pPr>
      <w:r w:rsidRPr="0009570D">
        <w:rPr>
          <w:rFonts w:ascii="Times New Roman" w:hAnsi="Times New Roman"/>
          <w:sz w:val="24"/>
          <w:szCs w:val="24"/>
          <w:lang w:eastAsia="uk-UA" w:bidi="uk-UA"/>
        </w:rPr>
        <w:t>Таненбаум, Эндрю. Современные операционные системы / Э. Таненбаум. - 4.изд. - СПб. : Питер, 2015. - 1120 с.</w:t>
      </w:r>
    </w:p>
    <w:p w:rsidR="005E6CDA" w:rsidRPr="0009570D" w:rsidRDefault="005E6CDA" w:rsidP="009C6BFF">
      <w:pPr>
        <w:pStyle w:val="affff3"/>
        <w:numPr>
          <w:ilvl w:val="0"/>
          <w:numId w:val="46"/>
        </w:numPr>
        <w:tabs>
          <w:tab w:val="left" w:pos="426"/>
        </w:tabs>
        <w:spacing w:after="200" w:line="276" w:lineRule="auto"/>
        <w:ind w:left="426" w:hanging="426"/>
        <w:jc w:val="both"/>
        <w:rPr>
          <w:rFonts w:ascii="Times New Roman" w:hAnsi="Times New Roman"/>
          <w:sz w:val="24"/>
          <w:szCs w:val="24"/>
          <w:lang w:eastAsia="uk-UA" w:bidi="uk-UA"/>
        </w:rPr>
      </w:pPr>
      <w:r w:rsidRPr="0009570D">
        <w:rPr>
          <w:rFonts w:ascii="Times New Roman" w:hAnsi="Times New Roman"/>
          <w:sz w:val="24"/>
          <w:szCs w:val="24"/>
          <w:lang w:eastAsia="uk-UA" w:bidi="uk-UA"/>
        </w:rPr>
        <w:t>Олифер В.Г. Сетевые операционные системы : учеб. пособие для студ. вузов, обуч. по направлению подгот. дипломированных спец. "Информатика и вычислительная техника" / В. Г. Олифер, Н. А. Олифер. - СПб. : ПИТЕР ; М. ; СПб. ; Нижний Новгород : [б.и.], 2003. - 538 с.</w:t>
      </w:r>
    </w:p>
    <w:p w:rsidR="005E6CDA" w:rsidRPr="0009570D" w:rsidRDefault="005E6CDA" w:rsidP="009C6BFF">
      <w:pPr>
        <w:pStyle w:val="affff3"/>
        <w:numPr>
          <w:ilvl w:val="0"/>
          <w:numId w:val="46"/>
        </w:numPr>
        <w:tabs>
          <w:tab w:val="left" w:pos="426"/>
        </w:tabs>
        <w:spacing w:after="200" w:line="276" w:lineRule="auto"/>
        <w:ind w:left="426" w:hanging="426"/>
        <w:jc w:val="both"/>
        <w:rPr>
          <w:rFonts w:ascii="Times New Roman" w:hAnsi="Times New Roman"/>
          <w:sz w:val="24"/>
          <w:szCs w:val="24"/>
          <w:lang w:eastAsia="uk-UA" w:bidi="uk-UA"/>
        </w:rPr>
      </w:pPr>
      <w:r w:rsidRPr="0009570D">
        <w:rPr>
          <w:rFonts w:ascii="Times New Roman" w:hAnsi="Times New Roman"/>
          <w:sz w:val="24"/>
          <w:szCs w:val="24"/>
          <w:lang w:eastAsia="uk-UA" w:bidi="uk-UA"/>
        </w:rPr>
        <w:t>Робачевский А. М. Операционная система UNIX. — СПб.: BHV- Санкт-Петербург, 1997. — 528 с.</w:t>
      </w:r>
    </w:p>
    <w:p w:rsidR="005E6CDA" w:rsidRPr="0009570D" w:rsidRDefault="005E6CDA" w:rsidP="009C6BFF">
      <w:pPr>
        <w:pStyle w:val="affff3"/>
        <w:numPr>
          <w:ilvl w:val="0"/>
          <w:numId w:val="46"/>
        </w:numPr>
        <w:tabs>
          <w:tab w:val="left" w:pos="426"/>
        </w:tabs>
        <w:spacing w:after="0" w:line="276" w:lineRule="auto"/>
        <w:ind w:left="426" w:hanging="426"/>
        <w:jc w:val="both"/>
        <w:rPr>
          <w:rFonts w:ascii="Times New Roman" w:hAnsi="Times New Roman"/>
          <w:sz w:val="24"/>
          <w:szCs w:val="24"/>
          <w:lang w:eastAsia="uk-UA" w:bidi="uk-UA"/>
        </w:rPr>
      </w:pPr>
      <w:r w:rsidRPr="0009570D">
        <w:rPr>
          <w:rFonts w:ascii="Times New Roman" w:hAnsi="Times New Roman"/>
          <w:sz w:val="24"/>
          <w:szCs w:val="24"/>
          <w:lang w:eastAsia="uk-UA" w:bidi="uk-UA"/>
        </w:rPr>
        <w:t>Стахнов А.А. Linux: наиболее полное руководство - СПб. : БХВ-Петербург, 2003. - 881 с.</w:t>
      </w:r>
    </w:p>
    <w:p w:rsidR="005E6CDA" w:rsidRPr="0009570D" w:rsidRDefault="005E6CDA" w:rsidP="005E6CDA">
      <w:pPr>
        <w:ind w:firstLine="567"/>
        <w:rPr>
          <w:rFonts w:ascii="Times New Roman" w:hAnsi="Times New Roman" w:cs="Times New Roman"/>
          <w:sz w:val="24"/>
          <w:szCs w:val="24"/>
          <w:lang w:eastAsia="en-US"/>
        </w:rPr>
      </w:pPr>
    </w:p>
    <w:sectPr w:rsidR="005E6CDA" w:rsidRPr="0009570D">
      <w:type w:val="continuous"/>
      <w:pgSz w:w="11906" w:h="16838"/>
      <w:pgMar w:top="1134" w:right="850" w:bottom="1134" w:left="1134" w:header="708" w:footer="70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062B2" w:rsidRDefault="00C062B2" w:rsidP="00171501">
      <w:pPr>
        <w:spacing w:after="0" w:line="240" w:lineRule="auto"/>
      </w:pPr>
      <w:r>
        <w:separator/>
      </w:r>
    </w:p>
  </w:endnote>
  <w:endnote w:type="continuationSeparator" w:id="0">
    <w:p w:rsidR="00C062B2" w:rsidRDefault="00C062B2" w:rsidP="0017150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Cambria">
    <w:panose1 w:val="02040503050406030204"/>
    <w:charset w:val="CC"/>
    <w:family w:val="roman"/>
    <w:pitch w:val="variable"/>
    <w:sig w:usb0="E00006FF" w:usb1="420024FF" w:usb2="02000000" w:usb3="00000000" w:csb0="0000019F" w:csb1="00000000"/>
  </w:font>
  <w:font w:name="Calibri">
    <w:panose1 w:val="020F0502020204030204"/>
    <w:charset w:val="CC"/>
    <w:family w:val="swiss"/>
    <w:pitch w:val="variable"/>
    <w:sig w:usb0="E0002A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Arial Narrow">
    <w:altName w:val="Segoe Script"/>
    <w:panose1 w:val="020B0606020202030204"/>
    <w:charset w:val="CC"/>
    <w:family w:val="swiss"/>
    <w:pitch w:val="variable"/>
    <w:sig w:usb0="00000287" w:usb1="000008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062B2" w:rsidRDefault="00C062B2" w:rsidP="00171501">
      <w:pPr>
        <w:spacing w:after="0" w:line="240" w:lineRule="auto"/>
      </w:pPr>
      <w:r>
        <w:separator/>
      </w:r>
    </w:p>
  </w:footnote>
  <w:footnote w:type="continuationSeparator" w:id="0">
    <w:p w:rsidR="00C062B2" w:rsidRDefault="00C062B2" w:rsidP="0017150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394E5D"/>
    <w:multiLevelType w:val="hybridMultilevel"/>
    <w:tmpl w:val="2EB8901E"/>
    <w:lvl w:ilvl="0" w:tplc="18303726">
      <w:start w:val="1"/>
      <w:numFmt w:val="bullet"/>
      <w:lvlText w:val=""/>
      <w:lvlJc w:val="left"/>
      <w:pPr>
        <w:ind w:left="1287" w:hanging="360"/>
      </w:pPr>
      <w:rPr>
        <w:rFonts w:ascii="Symbol" w:hAnsi="Symbol" w:hint="default"/>
      </w:rPr>
    </w:lvl>
    <w:lvl w:ilvl="1" w:tplc="04220003" w:tentative="1">
      <w:start w:val="1"/>
      <w:numFmt w:val="bullet"/>
      <w:lvlText w:val="o"/>
      <w:lvlJc w:val="left"/>
      <w:pPr>
        <w:ind w:left="2007" w:hanging="360"/>
      </w:pPr>
      <w:rPr>
        <w:rFonts w:ascii="Courier New" w:hAnsi="Courier New" w:cs="Courier New" w:hint="default"/>
      </w:rPr>
    </w:lvl>
    <w:lvl w:ilvl="2" w:tplc="04220005" w:tentative="1">
      <w:start w:val="1"/>
      <w:numFmt w:val="bullet"/>
      <w:lvlText w:val=""/>
      <w:lvlJc w:val="left"/>
      <w:pPr>
        <w:ind w:left="2727" w:hanging="360"/>
      </w:pPr>
      <w:rPr>
        <w:rFonts w:ascii="Wingdings" w:hAnsi="Wingdings" w:hint="default"/>
      </w:rPr>
    </w:lvl>
    <w:lvl w:ilvl="3" w:tplc="04220001" w:tentative="1">
      <w:start w:val="1"/>
      <w:numFmt w:val="bullet"/>
      <w:lvlText w:val=""/>
      <w:lvlJc w:val="left"/>
      <w:pPr>
        <w:ind w:left="3447" w:hanging="360"/>
      </w:pPr>
      <w:rPr>
        <w:rFonts w:ascii="Symbol" w:hAnsi="Symbol" w:hint="default"/>
      </w:rPr>
    </w:lvl>
    <w:lvl w:ilvl="4" w:tplc="04220003" w:tentative="1">
      <w:start w:val="1"/>
      <w:numFmt w:val="bullet"/>
      <w:lvlText w:val="o"/>
      <w:lvlJc w:val="left"/>
      <w:pPr>
        <w:ind w:left="4167" w:hanging="360"/>
      </w:pPr>
      <w:rPr>
        <w:rFonts w:ascii="Courier New" w:hAnsi="Courier New" w:cs="Courier New" w:hint="default"/>
      </w:rPr>
    </w:lvl>
    <w:lvl w:ilvl="5" w:tplc="04220005" w:tentative="1">
      <w:start w:val="1"/>
      <w:numFmt w:val="bullet"/>
      <w:lvlText w:val=""/>
      <w:lvlJc w:val="left"/>
      <w:pPr>
        <w:ind w:left="4887" w:hanging="360"/>
      </w:pPr>
      <w:rPr>
        <w:rFonts w:ascii="Wingdings" w:hAnsi="Wingdings" w:hint="default"/>
      </w:rPr>
    </w:lvl>
    <w:lvl w:ilvl="6" w:tplc="04220001" w:tentative="1">
      <w:start w:val="1"/>
      <w:numFmt w:val="bullet"/>
      <w:lvlText w:val=""/>
      <w:lvlJc w:val="left"/>
      <w:pPr>
        <w:ind w:left="5607" w:hanging="360"/>
      </w:pPr>
      <w:rPr>
        <w:rFonts w:ascii="Symbol" w:hAnsi="Symbol" w:hint="default"/>
      </w:rPr>
    </w:lvl>
    <w:lvl w:ilvl="7" w:tplc="04220003" w:tentative="1">
      <w:start w:val="1"/>
      <w:numFmt w:val="bullet"/>
      <w:lvlText w:val="o"/>
      <w:lvlJc w:val="left"/>
      <w:pPr>
        <w:ind w:left="6327" w:hanging="360"/>
      </w:pPr>
      <w:rPr>
        <w:rFonts w:ascii="Courier New" w:hAnsi="Courier New" w:cs="Courier New" w:hint="default"/>
      </w:rPr>
    </w:lvl>
    <w:lvl w:ilvl="8" w:tplc="04220005" w:tentative="1">
      <w:start w:val="1"/>
      <w:numFmt w:val="bullet"/>
      <w:lvlText w:val=""/>
      <w:lvlJc w:val="left"/>
      <w:pPr>
        <w:ind w:left="7047" w:hanging="360"/>
      </w:pPr>
      <w:rPr>
        <w:rFonts w:ascii="Wingdings" w:hAnsi="Wingdings" w:hint="default"/>
      </w:rPr>
    </w:lvl>
  </w:abstractNum>
  <w:abstractNum w:abstractNumId="1" w15:restartNumberingAfterBreak="0">
    <w:nsid w:val="03A573AB"/>
    <w:multiLevelType w:val="hybridMultilevel"/>
    <w:tmpl w:val="855A474C"/>
    <w:lvl w:ilvl="0" w:tplc="18303726">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 w15:restartNumberingAfterBreak="0">
    <w:nsid w:val="05FB172F"/>
    <w:multiLevelType w:val="hybridMultilevel"/>
    <w:tmpl w:val="4DBC7740"/>
    <w:lvl w:ilvl="0" w:tplc="3D380F38">
      <w:start w:val="1"/>
      <w:numFmt w:val="bullet"/>
      <w:suff w:val="space"/>
      <w:lvlText w:val=""/>
      <w:lvlJc w:val="left"/>
      <w:pPr>
        <w:ind w:left="1260" w:hanging="360"/>
      </w:pPr>
      <w:rPr>
        <w:rFonts w:ascii="Symbol" w:hAnsi="Symbol" w:hint="default"/>
      </w:rPr>
    </w:lvl>
    <w:lvl w:ilvl="1" w:tplc="04190003" w:tentative="1">
      <w:start w:val="1"/>
      <w:numFmt w:val="bullet"/>
      <w:lvlText w:val="o"/>
      <w:lvlJc w:val="left"/>
      <w:pPr>
        <w:ind w:left="1980" w:hanging="360"/>
      </w:pPr>
      <w:rPr>
        <w:rFonts w:ascii="Courier New" w:hAnsi="Courier New" w:cs="Courier New" w:hint="default"/>
      </w:rPr>
    </w:lvl>
    <w:lvl w:ilvl="2" w:tplc="04190005" w:tentative="1">
      <w:start w:val="1"/>
      <w:numFmt w:val="bullet"/>
      <w:lvlText w:val=""/>
      <w:lvlJc w:val="left"/>
      <w:pPr>
        <w:ind w:left="2700" w:hanging="360"/>
      </w:pPr>
      <w:rPr>
        <w:rFonts w:ascii="Wingdings" w:hAnsi="Wingdings" w:hint="default"/>
      </w:rPr>
    </w:lvl>
    <w:lvl w:ilvl="3" w:tplc="04190001" w:tentative="1">
      <w:start w:val="1"/>
      <w:numFmt w:val="bullet"/>
      <w:lvlText w:val=""/>
      <w:lvlJc w:val="left"/>
      <w:pPr>
        <w:ind w:left="3420" w:hanging="360"/>
      </w:pPr>
      <w:rPr>
        <w:rFonts w:ascii="Symbol" w:hAnsi="Symbol" w:hint="default"/>
      </w:rPr>
    </w:lvl>
    <w:lvl w:ilvl="4" w:tplc="04190003" w:tentative="1">
      <w:start w:val="1"/>
      <w:numFmt w:val="bullet"/>
      <w:lvlText w:val="o"/>
      <w:lvlJc w:val="left"/>
      <w:pPr>
        <w:ind w:left="4140" w:hanging="360"/>
      </w:pPr>
      <w:rPr>
        <w:rFonts w:ascii="Courier New" w:hAnsi="Courier New" w:cs="Courier New" w:hint="default"/>
      </w:rPr>
    </w:lvl>
    <w:lvl w:ilvl="5" w:tplc="04190005" w:tentative="1">
      <w:start w:val="1"/>
      <w:numFmt w:val="bullet"/>
      <w:lvlText w:val=""/>
      <w:lvlJc w:val="left"/>
      <w:pPr>
        <w:ind w:left="4860" w:hanging="360"/>
      </w:pPr>
      <w:rPr>
        <w:rFonts w:ascii="Wingdings" w:hAnsi="Wingdings" w:hint="default"/>
      </w:rPr>
    </w:lvl>
    <w:lvl w:ilvl="6" w:tplc="04190001" w:tentative="1">
      <w:start w:val="1"/>
      <w:numFmt w:val="bullet"/>
      <w:lvlText w:val=""/>
      <w:lvlJc w:val="left"/>
      <w:pPr>
        <w:ind w:left="5580" w:hanging="360"/>
      </w:pPr>
      <w:rPr>
        <w:rFonts w:ascii="Symbol" w:hAnsi="Symbol" w:hint="default"/>
      </w:rPr>
    </w:lvl>
    <w:lvl w:ilvl="7" w:tplc="04190003" w:tentative="1">
      <w:start w:val="1"/>
      <w:numFmt w:val="bullet"/>
      <w:lvlText w:val="o"/>
      <w:lvlJc w:val="left"/>
      <w:pPr>
        <w:ind w:left="6300" w:hanging="360"/>
      </w:pPr>
      <w:rPr>
        <w:rFonts w:ascii="Courier New" w:hAnsi="Courier New" w:cs="Courier New" w:hint="default"/>
      </w:rPr>
    </w:lvl>
    <w:lvl w:ilvl="8" w:tplc="04190005" w:tentative="1">
      <w:start w:val="1"/>
      <w:numFmt w:val="bullet"/>
      <w:lvlText w:val=""/>
      <w:lvlJc w:val="left"/>
      <w:pPr>
        <w:ind w:left="7020" w:hanging="360"/>
      </w:pPr>
      <w:rPr>
        <w:rFonts w:ascii="Wingdings" w:hAnsi="Wingdings" w:hint="default"/>
      </w:rPr>
    </w:lvl>
  </w:abstractNum>
  <w:abstractNum w:abstractNumId="3" w15:restartNumberingAfterBreak="0">
    <w:nsid w:val="069D5797"/>
    <w:multiLevelType w:val="hybridMultilevel"/>
    <w:tmpl w:val="0C3A67C2"/>
    <w:lvl w:ilvl="0" w:tplc="18303726">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4" w15:restartNumberingAfterBreak="0">
    <w:nsid w:val="070745D9"/>
    <w:multiLevelType w:val="hybridMultilevel"/>
    <w:tmpl w:val="A5621F9E"/>
    <w:lvl w:ilvl="0" w:tplc="04190011">
      <w:start w:val="1"/>
      <w:numFmt w:val="decimal"/>
      <w:lvlText w:val="%1)"/>
      <w:lvlJc w:val="left"/>
      <w:pPr>
        <w:ind w:left="1287" w:hanging="360"/>
      </w:pPr>
      <w:rPr>
        <w:rFonts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5" w15:restartNumberingAfterBreak="0">
    <w:nsid w:val="084D2B66"/>
    <w:multiLevelType w:val="hybridMultilevel"/>
    <w:tmpl w:val="41803680"/>
    <w:lvl w:ilvl="0" w:tplc="0419000F">
      <w:start w:val="1"/>
      <w:numFmt w:val="decimal"/>
      <w:lvlText w:val="%1."/>
      <w:lvlJc w:val="left"/>
      <w:pPr>
        <w:ind w:left="1280" w:hanging="360"/>
      </w:pPr>
    </w:lvl>
    <w:lvl w:ilvl="1" w:tplc="04190019" w:tentative="1">
      <w:start w:val="1"/>
      <w:numFmt w:val="lowerLetter"/>
      <w:lvlText w:val="%2."/>
      <w:lvlJc w:val="left"/>
      <w:pPr>
        <w:ind w:left="2000" w:hanging="360"/>
      </w:pPr>
    </w:lvl>
    <w:lvl w:ilvl="2" w:tplc="0419001B" w:tentative="1">
      <w:start w:val="1"/>
      <w:numFmt w:val="lowerRoman"/>
      <w:lvlText w:val="%3."/>
      <w:lvlJc w:val="right"/>
      <w:pPr>
        <w:ind w:left="2720" w:hanging="180"/>
      </w:pPr>
    </w:lvl>
    <w:lvl w:ilvl="3" w:tplc="0419000F" w:tentative="1">
      <w:start w:val="1"/>
      <w:numFmt w:val="decimal"/>
      <w:lvlText w:val="%4."/>
      <w:lvlJc w:val="left"/>
      <w:pPr>
        <w:ind w:left="3440" w:hanging="360"/>
      </w:pPr>
    </w:lvl>
    <w:lvl w:ilvl="4" w:tplc="04190019" w:tentative="1">
      <w:start w:val="1"/>
      <w:numFmt w:val="lowerLetter"/>
      <w:lvlText w:val="%5."/>
      <w:lvlJc w:val="left"/>
      <w:pPr>
        <w:ind w:left="4160" w:hanging="360"/>
      </w:pPr>
    </w:lvl>
    <w:lvl w:ilvl="5" w:tplc="0419001B" w:tentative="1">
      <w:start w:val="1"/>
      <w:numFmt w:val="lowerRoman"/>
      <w:lvlText w:val="%6."/>
      <w:lvlJc w:val="right"/>
      <w:pPr>
        <w:ind w:left="4880" w:hanging="180"/>
      </w:pPr>
    </w:lvl>
    <w:lvl w:ilvl="6" w:tplc="0419000F" w:tentative="1">
      <w:start w:val="1"/>
      <w:numFmt w:val="decimal"/>
      <w:lvlText w:val="%7."/>
      <w:lvlJc w:val="left"/>
      <w:pPr>
        <w:ind w:left="5600" w:hanging="360"/>
      </w:pPr>
    </w:lvl>
    <w:lvl w:ilvl="7" w:tplc="04190019" w:tentative="1">
      <w:start w:val="1"/>
      <w:numFmt w:val="lowerLetter"/>
      <w:lvlText w:val="%8."/>
      <w:lvlJc w:val="left"/>
      <w:pPr>
        <w:ind w:left="6320" w:hanging="360"/>
      </w:pPr>
    </w:lvl>
    <w:lvl w:ilvl="8" w:tplc="0419001B" w:tentative="1">
      <w:start w:val="1"/>
      <w:numFmt w:val="lowerRoman"/>
      <w:lvlText w:val="%9."/>
      <w:lvlJc w:val="right"/>
      <w:pPr>
        <w:ind w:left="7040" w:hanging="180"/>
      </w:pPr>
    </w:lvl>
  </w:abstractNum>
  <w:abstractNum w:abstractNumId="6" w15:restartNumberingAfterBreak="0">
    <w:nsid w:val="0D2F6A3C"/>
    <w:multiLevelType w:val="hybridMultilevel"/>
    <w:tmpl w:val="8D7A1038"/>
    <w:lvl w:ilvl="0" w:tplc="18303726">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7" w15:restartNumberingAfterBreak="0">
    <w:nsid w:val="0FD20CC7"/>
    <w:multiLevelType w:val="hybridMultilevel"/>
    <w:tmpl w:val="007CFA94"/>
    <w:lvl w:ilvl="0" w:tplc="85569EB4">
      <w:start w:val="1"/>
      <w:numFmt w:val="decimal"/>
      <w:lvlText w:val="%1)"/>
      <w:lvlJc w:val="left"/>
      <w:pPr>
        <w:ind w:left="920" w:hanging="360"/>
      </w:pPr>
      <w:rPr>
        <w:rFonts w:ascii="Times New Roman" w:eastAsia="Times New Roman" w:hAnsi="Times New Roman" w:cs="Times New Roman"/>
      </w:rPr>
    </w:lvl>
    <w:lvl w:ilvl="1" w:tplc="04090019" w:tentative="1">
      <w:start w:val="1"/>
      <w:numFmt w:val="lowerLetter"/>
      <w:lvlText w:val="%2."/>
      <w:lvlJc w:val="left"/>
      <w:pPr>
        <w:ind w:left="1640" w:hanging="360"/>
      </w:pPr>
    </w:lvl>
    <w:lvl w:ilvl="2" w:tplc="0409001B" w:tentative="1">
      <w:start w:val="1"/>
      <w:numFmt w:val="lowerRoman"/>
      <w:lvlText w:val="%3."/>
      <w:lvlJc w:val="right"/>
      <w:pPr>
        <w:ind w:left="2360" w:hanging="180"/>
      </w:pPr>
    </w:lvl>
    <w:lvl w:ilvl="3" w:tplc="0409000F" w:tentative="1">
      <w:start w:val="1"/>
      <w:numFmt w:val="decimal"/>
      <w:lvlText w:val="%4."/>
      <w:lvlJc w:val="left"/>
      <w:pPr>
        <w:ind w:left="3080" w:hanging="360"/>
      </w:pPr>
    </w:lvl>
    <w:lvl w:ilvl="4" w:tplc="04090019" w:tentative="1">
      <w:start w:val="1"/>
      <w:numFmt w:val="lowerLetter"/>
      <w:lvlText w:val="%5."/>
      <w:lvlJc w:val="left"/>
      <w:pPr>
        <w:ind w:left="3800" w:hanging="360"/>
      </w:pPr>
    </w:lvl>
    <w:lvl w:ilvl="5" w:tplc="0409001B" w:tentative="1">
      <w:start w:val="1"/>
      <w:numFmt w:val="lowerRoman"/>
      <w:lvlText w:val="%6."/>
      <w:lvlJc w:val="right"/>
      <w:pPr>
        <w:ind w:left="4520" w:hanging="180"/>
      </w:pPr>
    </w:lvl>
    <w:lvl w:ilvl="6" w:tplc="0409000F" w:tentative="1">
      <w:start w:val="1"/>
      <w:numFmt w:val="decimal"/>
      <w:lvlText w:val="%7."/>
      <w:lvlJc w:val="left"/>
      <w:pPr>
        <w:ind w:left="5240" w:hanging="360"/>
      </w:pPr>
    </w:lvl>
    <w:lvl w:ilvl="7" w:tplc="04090019" w:tentative="1">
      <w:start w:val="1"/>
      <w:numFmt w:val="lowerLetter"/>
      <w:lvlText w:val="%8."/>
      <w:lvlJc w:val="left"/>
      <w:pPr>
        <w:ind w:left="5960" w:hanging="360"/>
      </w:pPr>
    </w:lvl>
    <w:lvl w:ilvl="8" w:tplc="0409001B" w:tentative="1">
      <w:start w:val="1"/>
      <w:numFmt w:val="lowerRoman"/>
      <w:lvlText w:val="%9."/>
      <w:lvlJc w:val="right"/>
      <w:pPr>
        <w:ind w:left="6680" w:hanging="180"/>
      </w:pPr>
    </w:lvl>
  </w:abstractNum>
  <w:abstractNum w:abstractNumId="8" w15:restartNumberingAfterBreak="0">
    <w:nsid w:val="107641D8"/>
    <w:multiLevelType w:val="hybridMultilevel"/>
    <w:tmpl w:val="06867E72"/>
    <w:lvl w:ilvl="0" w:tplc="1B0A9300">
      <w:start w:val="1"/>
      <w:numFmt w:val="bullet"/>
      <w:suff w:val="space"/>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9" w15:restartNumberingAfterBreak="0">
    <w:nsid w:val="111C2385"/>
    <w:multiLevelType w:val="hybridMultilevel"/>
    <w:tmpl w:val="99000E9E"/>
    <w:lvl w:ilvl="0" w:tplc="99FCBFE0">
      <w:start w:val="1"/>
      <w:numFmt w:val="bullet"/>
      <w:suff w:val="space"/>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0" w15:restartNumberingAfterBreak="0">
    <w:nsid w:val="16B13651"/>
    <w:multiLevelType w:val="multilevel"/>
    <w:tmpl w:val="30BE636C"/>
    <w:lvl w:ilvl="0">
      <w:start w:val="1"/>
      <w:numFmt w:val="decimal"/>
      <w:lvlText w:val="%1."/>
      <w:lvlJc w:val="left"/>
      <w:pPr>
        <w:ind w:left="480" w:hanging="480"/>
      </w:pPr>
      <w:rPr>
        <w:rFonts w:hint="default"/>
      </w:rPr>
    </w:lvl>
    <w:lvl w:ilvl="1">
      <w:start w:val="2"/>
      <w:numFmt w:val="decimal"/>
      <w:lvlText w:val="%1.%2."/>
      <w:lvlJc w:val="left"/>
      <w:pPr>
        <w:ind w:left="1440" w:hanging="720"/>
      </w:pPr>
      <w:rPr>
        <w:rFonts w:hint="default"/>
      </w:rPr>
    </w:lvl>
    <w:lvl w:ilvl="2">
      <w:start w:val="2"/>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11" w15:restartNumberingAfterBreak="0">
    <w:nsid w:val="170D7981"/>
    <w:multiLevelType w:val="hybridMultilevel"/>
    <w:tmpl w:val="25663B7A"/>
    <w:lvl w:ilvl="0" w:tplc="00147E5C">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 w15:restartNumberingAfterBreak="0">
    <w:nsid w:val="1A2C4BB6"/>
    <w:multiLevelType w:val="hybridMultilevel"/>
    <w:tmpl w:val="70B89B10"/>
    <w:lvl w:ilvl="0" w:tplc="18303726">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3" w15:restartNumberingAfterBreak="0">
    <w:nsid w:val="1C3B4A16"/>
    <w:multiLevelType w:val="hybridMultilevel"/>
    <w:tmpl w:val="C52827C4"/>
    <w:lvl w:ilvl="0" w:tplc="18303726">
      <w:start w:val="1"/>
      <w:numFmt w:val="bullet"/>
      <w:lvlText w:val=""/>
      <w:lvlJc w:val="left"/>
      <w:pPr>
        <w:ind w:left="786" w:hanging="360"/>
      </w:pPr>
      <w:rPr>
        <w:rFonts w:ascii="Symbol" w:hAnsi="Symbol"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14" w15:restartNumberingAfterBreak="0">
    <w:nsid w:val="1C854C52"/>
    <w:multiLevelType w:val="hybridMultilevel"/>
    <w:tmpl w:val="58CE5FBE"/>
    <w:lvl w:ilvl="0" w:tplc="18303726">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5" w15:restartNumberingAfterBreak="0">
    <w:nsid w:val="1F147CB8"/>
    <w:multiLevelType w:val="hybridMultilevel"/>
    <w:tmpl w:val="B9CE85FE"/>
    <w:lvl w:ilvl="0" w:tplc="6B7A869C">
      <w:start w:val="1"/>
      <w:numFmt w:val="bullet"/>
      <w:suff w:val="space"/>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6" w15:restartNumberingAfterBreak="0">
    <w:nsid w:val="1F1D4E55"/>
    <w:multiLevelType w:val="hybridMultilevel"/>
    <w:tmpl w:val="98B61772"/>
    <w:lvl w:ilvl="0" w:tplc="1830372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13809E5"/>
    <w:multiLevelType w:val="multilevel"/>
    <w:tmpl w:val="0226A990"/>
    <w:lvl w:ilvl="0">
      <w:start w:val="1"/>
      <w:numFmt w:val="bullet"/>
      <w:suff w:val="space"/>
      <w:lvlText w:val=""/>
      <w:lvlJc w:val="left"/>
      <w:pPr>
        <w:ind w:left="720" w:hanging="360"/>
      </w:pPr>
      <w:rPr>
        <w:rFonts w:ascii="Symbol" w:hAnsi="Symbol" w:hint="default"/>
        <w:sz w:val="20"/>
        <w:szCs w:val="20"/>
      </w:rPr>
    </w:lvl>
    <w:lvl w:ilvl="1">
      <w:start w:val="1"/>
      <w:numFmt w:val="bullet"/>
      <w:lvlText w:val="●"/>
      <w:lvlJc w:val="left"/>
      <w:pPr>
        <w:ind w:left="1440" w:hanging="360"/>
      </w:pPr>
      <w:rPr>
        <w:rFonts w:ascii="Noto Sans Symbols" w:eastAsia="Noto Sans Symbols" w:hAnsi="Noto Sans Symbols" w:cs="Noto Sans Symbols" w:hint="default"/>
        <w:sz w:val="20"/>
        <w:szCs w:val="20"/>
      </w:rPr>
    </w:lvl>
    <w:lvl w:ilvl="2">
      <w:start w:val="1"/>
      <w:numFmt w:val="bullet"/>
      <w:lvlText w:val="●"/>
      <w:lvlJc w:val="left"/>
      <w:pPr>
        <w:ind w:left="2160" w:hanging="360"/>
      </w:pPr>
      <w:rPr>
        <w:rFonts w:ascii="Noto Sans Symbols" w:eastAsia="Noto Sans Symbols" w:hAnsi="Noto Sans Symbols" w:cs="Noto Sans Symbols" w:hint="default"/>
        <w:sz w:val="20"/>
        <w:szCs w:val="20"/>
      </w:rPr>
    </w:lvl>
    <w:lvl w:ilvl="3">
      <w:start w:val="1"/>
      <w:numFmt w:val="bullet"/>
      <w:lvlText w:val="●"/>
      <w:lvlJc w:val="left"/>
      <w:pPr>
        <w:ind w:left="2880" w:hanging="360"/>
      </w:pPr>
      <w:rPr>
        <w:rFonts w:ascii="Noto Sans Symbols" w:eastAsia="Noto Sans Symbols" w:hAnsi="Noto Sans Symbols" w:cs="Noto Sans Symbols" w:hint="default"/>
        <w:sz w:val="20"/>
        <w:szCs w:val="20"/>
      </w:rPr>
    </w:lvl>
    <w:lvl w:ilvl="4">
      <w:start w:val="1"/>
      <w:numFmt w:val="bullet"/>
      <w:lvlText w:val="●"/>
      <w:lvlJc w:val="left"/>
      <w:pPr>
        <w:ind w:left="3600" w:hanging="360"/>
      </w:pPr>
      <w:rPr>
        <w:rFonts w:ascii="Noto Sans Symbols" w:eastAsia="Noto Sans Symbols" w:hAnsi="Noto Sans Symbols" w:cs="Noto Sans Symbols" w:hint="default"/>
        <w:sz w:val="20"/>
        <w:szCs w:val="20"/>
      </w:rPr>
    </w:lvl>
    <w:lvl w:ilvl="5">
      <w:start w:val="1"/>
      <w:numFmt w:val="bullet"/>
      <w:lvlText w:val="●"/>
      <w:lvlJc w:val="left"/>
      <w:pPr>
        <w:ind w:left="4320" w:hanging="360"/>
      </w:pPr>
      <w:rPr>
        <w:rFonts w:ascii="Noto Sans Symbols" w:eastAsia="Noto Sans Symbols" w:hAnsi="Noto Sans Symbols" w:cs="Noto Sans Symbols" w:hint="default"/>
        <w:sz w:val="20"/>
        <w:szCs w:val="20"/>
      </w:rPr>
    </w:lvl>
    <w:lvl w:ilvl="6">
      <w:start w:val="1"/>
      <w:numFmt w:val="bullet"/>
      <w:lvlText w:val="●"/>
      <w:lvlJc w:val="left"/>
      <w:pPr>
        <w:ind w:left="5040" w:hanging="360"/>
      </w:pPr>
      <w:rPr>
        <w:rFonts w:ascii="Noto Sans Symbols" w:eastAsia="Noto Sans Symbols" w:hAnsi="Noto Sans Symbols" w:cs="Noto Sans Symbols" w:hint="default"/>
        <w:sz w:val="20"/>
        <w:szCs w:val="20"/>
      </w:rPr>
    </w:lvl>
    <w:lvl w:ilvl="7">
      <w:start w:val="1"/>
      <w:numFmt w:val="bullet"/>
      <w:lvlText w:val="●"/>
      <w:lvlJc w:val="left"/>
      <w:pPr>
        <w:ind w:left="5760" w:hanging="360"/>
      </w:pPr>
      <w:rPr>
        <w:rFonts w:ascii="Noto Sans Symbols" w:eastAsia="Noto Sans Symbols" w:hAnsi="Noto Sans Symbols" w:cs="Noto Sans Symbols" w:hint="default"/>
        <w:sz w:val="20"/>
        <w:szCs w:val="20"/>
      </w:rPr>
    </w:lvl>
    <w:lvl w:ilvl="8">
      <w:start w:val="1"/>
      <w:numFmt w:val="bullet"/>
      <w:lvlText w:val="●"/>
      <w:lvlJc w:val="left"/>
      <w:pPr>
        <w:ind w:left="6480" w:hanging="360"/>
      </w:pPr>
      <w:rPr>
        <w:rFonts w:ascii="Noto Sans Symbols" w:eastAsia="Noto Sans Symbols" w:hAnsi="Noto Sans Symbols" w:cs="Noto Sans Symbols" w:hint="default"/>
        <w:sz w:val="20"/>
        <w:szCs w:val="20"/>
      </w:rPr>
    </w:lvl>
  </w:abstractNum>
  <w:abstractNum w:abstractNumId="18" w15:restartNumberingAfterBreak="0">
    <w:nsid w:val="22A0109C"/>
    <w:multiLevelType w:val="hybridMultilevel"/>
    <w:tmpl w:val="09322A60"/>
    <w:lvl w:ilvl="0" w:tplc="18303726">
      <w:start w:val="1"/>
      <w:numFmt w:val="bullet"/>
      <w:lvlText w:val=""/>
      <w:lvlJc w:val="left"/>
      <w:pPr>
        <w:ind w:left="1260" w:hanging="360"/>
      </w:pPr>
      <w:rPr>
        <w:rFonts w:ascii="Symbol" w:hAnsi="Symbol" w:hint="default"/>
      </w:rPr>
    </w:lvl>
    <w:lvl w:ilvl="1" w:tplc="04090003">
      <w:start w:val="1"/>
      <w:numFmt w:val="bullet"/>
      <w:lvlText w:val="o"/>
      <w:lvlJc w:val="left"/>
      <w:pPr>
        <w:ind w:left="1980" w:hanging="360"/>
      </w:pPr>
      <w:rPr>
        <w:rFonts w:ascii="Courier New" w:hAnsi="Courier New" w:cs="Courier New" w:hint="default"/>
      </w:rPr>
    </w:lvl>
    <w:lvl w:ilvl="2" w:tplc="04090005">
      <w:start w:val="1"/>
      <w:numFmt w:val="bullet"/>
      <w:lvlText w:val=""/>
      <w:lvlJc w:val="left"/>
      <w:pPr>
        <w:ind w:left="2700" w:hanging="360"/>
      </w:pPr>
      <w:rPr>
        <w:rFonts w:ascii="Wingdings" w:hAnsi="Wingdings" w:hint="default"/>
      </w:rPr>
    </w:lvl>
    <w:lvl w:ilvl="3" w:tplc="04090001">
      <w:start w:val="1"/>
      <w:numFmt w:val="bullet"/>
      <w:lvlText w:val=""/>
      <w:lvlJc w:val="left"/>
      <w:pPr>
        <w:ind w:left="3420" w:hanging="360"/>
      </w:pPr>
      <w:rPr>
        <w:rFonts w:ascii="Symbol" w:hAnsi="Symbol" w:hint="default"/>
      </w:rPr>
    </w:lvl>
    <w:lvl w:ilvl="4" w:tplc="04090003">
      <w:start w:val="1"/>
      <w:numFmt w:val="bullet"/>
      <w:lvlText w:val="o"/>
      <w:lvlJc w:val="left"/>
      <w:pPr>
        <w:ind w:left="4140" w:hanging="360"/>
      </w:pPr>
      <w:rPr>
        <w:rFonts w:ascii="Courier New" w:hAnsi="Courier New" w:cs="Courier New" w:hint="default"/>
      </w:rPr>
    </w:lvl>
    <w:lvl w:ilvl="5" w:tplc="04090005">
      <w:start w:val="1"/>
      <w:numFmt w:val="bullet"/>
      <w:lvlText w:val=""/>
      <w:lvlJc w:val="left"/>
      <w:pPr>
        <w:ind w:left="4860" w:hanging="360"/>
      </w:pPr>
      <w:rPr>
        <w:rFonts w:ascii="Wingdings" w:hAnsi="Wingdings" w:hint="default"/>
      </w:rPr>
    </w:lvl>
    <w:lvl w:ilvl="6" w:tplc="04090001">
      <w:start w:val="1"/>
      <w:numFmt w:val="bullet"/>
      <w:lvlText w:val=""/>
      <w:lvlJc w:val="left"/>
      <w:pPr>
        <w:ind w:left="5580" w:hanging="360"/>
      </w:pPr>
      <w:rPr>
        <w:rFonts w:ascii="Symbol" w:hAnsi="Symbol" w:hint="default"/>
      </w:rPr>
    </w:lvl>
    <w:lvl w:ilvl="7" w:tplc="04090003">
      <w:start w:val="1"/>
      <w:numFmt w:val="bullet"/>
      <w:lvlText w:val="o"/>
      <w:lvlJc w:val="left"/>
      <w:pPr>
        <w:ind w:left="6300" w:hanging="360"/>
      </w:pPr>
      <w:rPr>
        <w:rFonts w:ascii="Courier New" w:hAnsi="Courier New" w:cs="Courier New" w:hint="default"/>
      </w:rPr>
    </w:lvl>
    <w:lvl w:ilvl="8" w:tplc="04090005">
      <w:start w:val="1"/>
      <w:numFmt w:val="bullet"/>
      <w:lvlText w:val=""/>
      <w:lvlJc w:val="left"/>
      <w:pPr>
        <w:ind w:left="7020" w:hanging="360"/>
      </w:pPr>
      <w:rPr>
        <w:rFonts w:ascii="Wingdings" w:hAnsi="Wingdings" w:hint="default"/>
      </w:rPr>
    </w:lvl>
  </w:abstractNum>
  <w:abstractNum w:abstractNumId="19" w15:restartNumberingAfterBreak="0">
    <w:nsid w:val="252062EE"/>
    <w:multiLevelType w:val="hybridMultilevel"/>
    <w:tmpl w:val="3D24DBD2"/>
    <w:lvl w:ilvl="0" w:tplc="18303726">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0" w15:restartNumberingAfterBreak="0">
    <w:nsid w:val="25804C14"/>
    <w:multiLevelType w:val="hybridMultilevel"/>
    <w:tmpl w:val="E6169D38"/>
    <w:lvl w:ilvl="0" w:tplc="18303726">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1" w15:restartNumberingAfterBreak="0">
    <w:nsid w:val="271936C7"/>
    <w:multiLevelType w:val="hybridMultilevel"/>
    <w:tmpl w:val="B0FE9F8C"/>
    <w:lvl w:ilvl="0" w:tplc="DE70FFF2">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2" w15:restartNumberingAfterBreak="0">
    <w:nsid w:val="2AD57021"/>
    <w:multiLevelType w:val="hybridMultilevel"/>
    <w:tmpl w:val="439E6D7E"/>
    <w:lvl w:ilvl="0" w:tplc="1830372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BEB053E"/>
    <w:multiLevelType w:val="hybridMultilevel"/>
    <w:tmpl w:val="4CF48634"/>
    <w:lvl w:ilvl="0" w:tplc="B666F3B6">
      <w:start w:val="1"/>
      <w:numFmt w:val="bullet"/>
      <w:suff w:val="space"/>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24" w15:restartNumberingAfterBreak="0">
    <w:nsid w:val="2CDB01F7"/>
    <w:multiLevelType w:val="hybridMultilevel"/>
    <w:tmpl w:val="CEA8AA08"/>
    <w:lvl w:ilvl="0" w:tplc="237EEC24">
      <w:start w:val="1"/>
      <w:numFmt w:val="bullet"/>
      <w:suff w:val="space"/>
      <w:lvlText w:val=""/>
      <w:lvlJc w:val="left"/>
      <w:pPr>
        <w:ind w:left="1429"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5" w15:restartNumberingAfterBreak="0">
    <w:nsid w:val="2D5E22B9"/>
    <w:multiLevelType w:val="hybridMultilevel"/>
    <w:tmpl w:val="75501E24"/>
    <w:lvl w:ilvl="0" w:tplc="18303726">
      <w:start w:val="1"/>
      <w:numFmt w:val="bullet"/>
      <w:lvlText w:val=""/>
      <w:lvlJc w:val="left"/>
      <w:pPr>
        <w:ind w:left="1280" w:hanging="360"/>
      </w:pPr>
      <w:rPr>
        <w:rFonts w:ascii="Symbol" w:hAnsi="Symbol" w:hint="default"/>
      </w:rPr>
    </w:lvl>
    <w:lvl w:ilvl="1" w:tplc="04190003" w:tentative="1">
      <w:start w:val="1"/>
      <w:numFmt w:val="bullet"/>
      <w:lvlText w:val="o"/>
      <w:lvlJc w:val="left"/>
      <w:pPr>
        <w:ind w:left="2000" w:hanging="360"/>
      </w:pPr>
      <w:rPr>
        <w:rFonts w:ascii="Courier New" w:hAnsi="Courier New" w:cs="Courier New" w:hint="default"/>
      </w:rPr>
    </w:lvl>
    <w:lvl w:ilvl="2" w:tplc="04190005" w:tentative="1">
      <w:start w:val="1"/>
      <w:numFmt w:val="bullet"/>
      <w:lvlText w:val=""/>
      <w:lvlJc w:val="left"/>
      <w:pPr>
        <w:ind w:left="2720" w:hanging="360"/>
      </w:pPr>
      <w:rPr>
        <w:rFonts w:ascii="Wingdings" w:hAnsi="Wingdings" w:hint="default"/>
      </w:rPr>
    </w:lvl>
    <w:lvl w:ilvl="3" w:tplc="04190001" w:tentative="1">
      <w:start w:val="1"/>
      <w:numFmt w:val="bullet"/>
      <w:lvlText w:val=""/>
      <w:lvlJc w:val="left"/>
      <w:pPr>
        <w:ind w:left="3440" w:hanging="360"/>
      </w:pPr>
      <w:rPr>
        <w:rFonts w:ascii="Symbol" w:hAnsi="Symbol" w:hint="default"/>
      </w:rPr>
    </w:lvl>
    <w:lvl w:ilvl="4" w:tplc="04190003" w:tentative="1">
      <w:start w:val="1"/>
      <w:numFmt w:val="bullet"/>
      <w:lvlText w:val="o"/>
      <w:lvlJc w:val="left"/>
      <w:pPr>
        <w:ind w:left="4160" w:hanging="360"/>
      </w:pPr>
      <w:rPr>
        <w:rFonts w:ascii="Courier New" w:hAnsi="Courier New" w:cs="Courier New" w:hint="default"/>
      </w:rPr>
    </w:lvl>
    <w:lvl w:ilvl="5" w:tplc="04190005" w:tentative="1">
      <w:start w:val="1"/>
      <w:numFmt w:val="bullet"/>
      <w:lvlText w:val=""/>
      <w:lvlJc w:val="left"/>
      <w:pPr>
        <w:ind w:left="4880" w:hanging="360"/>
      </w:pPr>
      <w:rPr>
        <w:rFonts w:ascii="Wingdings" w:hAnsi="Wingdings" w:hint="default"/>
      </w:rPr>
    </w:lvl>
    <w:lvl w:ilvl="6" w:tplc="04190001" w:tentative="1">
      <w:start w:val="1"/>
      <w:numFmt w:val="bullet"/>
      <w:lvlText w:val=""/>
      <w:lvlJc w:val="left"/>
      <w:pPr>
        <w:ind w:left="5600" w:hanging="360"/>
      </w:pPr>
      <w:rPr>
        <w:rFonts w:ascii="Symbol" w:hAnsi="Symbol" w:hint="default"/>
      </w:rPr>
    </w:lvl>
    <w:lvl w:ilvl="7" w:tplc="04190003" w:tentative="1">
      <w:start w:val="1"/>
      <w:numFmt w:val="bullet"/>
      <w:lvlText w:val="o"/>
      <w:lvlJc w:val="left"/>
      <w:pPr>
        <w:ind w:left="6320" w:hanging="360"/>
      </w:pPr>
      <w:rPr>
        <w:rFonts w:ascii="Courier New" w:hAnsi="Courier New" w:cs="Courier New" w:hint="default"/>
      </w:rPr>
    </w:lvl>
    <w:lvl w:ilvl="8" w:tplc="04190005" w:tentative="1">
      <w:start w:val="1"/>
      <w:numFmt w:val="bullet"/>
      <w:lvlText w:val=""/>
      <w:lvlJc w:val="left"/>
      <w:pPr>
        <w:ind w:left="7040" w:hanging="360"/>
      </w:pPr>
      <w:rPr>
        <w:rFonts w:ascii="Wingdings" w:hAnsi="Wingdings" w:hint="default"/>
      </w:rPr>
    </w:lvl>
  </w:abstractNum>
  <w:abstractNum w:abstractNumId="26" w15:restartNumberingAfterBreak="0">
    <w:nsid w:val="2DF4326F"/>
    <w:multiLevelType w:val="hybridMultilevel"/>
    <w:tmpl w:val="2424D85A"/>
    <w:lvl w:ilvl="0" w:tplc="18303726">
      <w:start w:val="1"/>
      <w:numFmt w:val="bullet"/>
      <w:lvlText w:val=""/>
      <w:lvlJc w:val="left"/>
      <w:pPr>
        <w:ind w:left="927" w:hanging="360"/>
      </w:pPr>
      <w:rPr>
        <w:rFonts w:ascii="Symbol" w:hAnsi="Symbol" w:hint="default"/>
      </w:rPr>
    </w:lvl>
    <w:lvl w:ilvl="1" w:tplc="04190003" w:tentative="1">
      <w:start w:val="1"/>
      <w:numFmt w:val="bullet"/>
      <w:lvlText w:val="o"/>
      <w:lvlJc w:val="left"/>
      <w:pPr>
        <w:ind w:left="1647" w:hanging="360"/>
      </w:pPr>
      <w:rPr>
        <w:rFonts w:ascii="Courier New" w:hAnsi="Courier New" w:cs="Courier New" w:hint="default"/>
      </w:rPr>
    </w:lvl>
    <w:lvl w:ilvl="2" w:tplc="04190005" w:tentative="1">
      <w:start w:val="1"/>
      <w:numFmt w:val="bullet"/>
      <w:lvlText w:val=""/>
      <w:lvlJc w:val="left"/>
      <w:pPr>
        <w:ind w:left="2367" w:hanging="360"/>
      </w:pPr>
      <w:rPr>
        <w:rFonts w:ascii="Wingdings" w:hAnsi="Wingdings" w:hint="default"/>
      </w:rPr>
    </w:lvl>
    <w:lvl w:ilvl="3" w:tplc="04190001" w:tentative="1">
      <w:start w:val="1"/>
      <w:numFmt w:val="bullet"/>
      <w:lvlText w:val=""/>
      <w:lvlJc w:val="left"/>
      <w:pPr>
        <w:ind w:left="3087" w:hanging="360"/>
      </w:pPr>
      <w:rPr>
        <w:rFonts w:ascii="Symbol" w:hAnsi="Symbol" w:hint="default"/>
      </w:rPr>
    </w:lvl>
    <w:lvl w:ilvl="4" w:tplc="04190003" w:tentative="1">
      <w:start w:val="1"/>
      <w:numFmt w:val="bullet"/>
      <w:lvlText w:val="o"/>
      <w:lvlJc w:val="left"/>
      <w:pPr>
        <w:ind w:left="3807" w:hanging="360"/>
      </w:pPr>
      <w:rPr>
        <w:rFonts w:ascii="Courier New" w:hAnsi="Courier New" w:cs="Courier New" w:hint="default"/>
      </w:rPr>
    </w:lvl>
    <w:lvl w:ilvl="5" w:tplc="04190005" w:tentative="1">
      <w:start w:val="1"/>
      <w:numFmt w:val="bullet"/>
      <w:lvlText w:val=""/>
      <w:lvlJc w:val="left"/>
      <w:pPr>
        <w:ind w:left="4527" w:hanging="360"/>
      </w:pPr>
      <w:rPr>
        <w:rFonts w:ascii="Wingdings" w:hAnsi="Wingdings" w:hint="default"/>
      </w:rPr>
    </w:lvl>
    <w:lvl w:ilvl="6" w:tplc="04190001" w:tentative="1">
      <w:start w:val="1"/>
      <w:numFmt w:val="bullet"/>
      <w:lvlText w:val=""/>
      <w:lvlJc w:val="left"/>
      <w:pPr>
        <w:ind w:left="5247" w:hanging="360"/>
      </w:pPr>
      <w:rPr>
        <w:rFonts w:ascii="Symbol" w:hAnsi="Symbol" w:hint="default"/>
      </w:rPr>
    </w:lvl>
    <w:lvl w:ilvl="7" w:tplc="04190003" w:tentative="1">
      <w:start w:val="1"/>
      <w:numFmt w:val="bullet"/>
      <w:lvlText w:val="o"/>
      <w:lvlJc w:val="left"/>
      <w:pPr>
        <w:ind w:left="5967" w:hanging="360"/>
      </w:pPr>
      <w:rPr>
        <w:rFonts w:ascii="Courier New" w:hAnsi="Courier New" w:cs="Courier New" w:hint="default"/>
      </w:rPr>
    </w:lvl>
    <w:lvl w:ilvl="8" w:tplc="04190005" w:tentative="1">
      <w:start w:val="1"/>
      <w:numFmt w:val="bullet"/>
      <w:lvlText w:val=""/>
      <w:lvlJc w:val="left"/>
      <w:pPr>
        <w:ind w:left="6687" w:hanging="360"/>
      </w:pPr>
      <w:rPr>
        <w:rFonts w:ascii="Wingdings" w:hAnsi="Wingdings" w:hint="default"/>
      </w:rPr>
    </w:lvl>
  </w:abstractNum>
  <w:abstractNum w:abstractNumId="27" w15:restartNumberingAfterBreak="0">
    <w:nsid w:val="32A5183E"/>
    <w:multiLevelType w:val="hybridMultilevel"/>
    <w:tmpl w:val="7262B266"/>
    <w:lvl w:ilvl="0" w:tplc="18303726">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8" w15:restartNumberingAfterBreak="0">
    <w:nsid w:val="35540AA6"/>
    <w:multiLevelType w:val="hybridMultilevel"/>
    <w:tmpl w:val="874285F2"/>
    <w:lvl w:ilvl="0" w:tplc="D2EC26C4">
      <w:start w:val="1"/>
      <w:numFmt w:val="bullet"/>
      <w:suff w:val="space"/>
      <w:lvlText w:val=""/>
      <w:lvlJc w:val="left"/>
      <w:pPr>
        <w:ind w:left="1429" w:hanging="360"/>
      </w:pPr>
      <w:rPr>
        <w:rFonts w:ascii="Symbol" w:hAnsi="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29" w15:restartNumberingAfterBreak="0">
    <w:nsid w:val="36D67101"/>
    <w:multiLevelType w:val="multilevel"/>
    <w:tmpl w:val="723A8420"/>
    <w:lvl w:ilvl="0">
      <w:start w:val="1"/>
      <w:numFmt w:val="bullet"/>
      <w:suff w:val="space"/>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hint="default"/>
      </w:rPr>
    </w:lvl>
    <w:lvl w:ilvl="2">
      <w:start w:val="1"/>
      <w:numFmt w:val="bullet"/>
      <w:lvlText w:val="▪"/>
      <w:lvlJc w:val="left"/>
      <w:pPr>
        <w:ind w:left="2160" w:hanging="360"/>
      </w:pPr>
      <w:rPr>
        <w:rFonts w:ascii="Noto Sans Symbols" w:eastAsia="Noto Sans Symbols" w:hAnsi="Noto Sans Symbols" w:cs="Noto Sans Symbols" w:hint="default"/>
      </w:rPr>
    </w:lvl>
    <w:lvl w:ilvl="3">
      <w:start w:val="1"/>
      <w:numFmt w:val="bullet"/>
      <w:lvlText w:val="●"/>
      <w:lvlJc w:val="left"/>
      <w:pPr>
        <w:ind w:left="2880" w:hanging="360"/>
      </w:pPr>
      <w:rPr>
        <w:rFonts w:ascii="Noto Sans Symbols" w:eastAsia="Noto Sans Symbols" w:hAnsi="Noto Sans Symbols" w:cs="Noto Sans Symbols" w:hint="default"/>
      </w:rPr>
    </w:lvl>
    <w:lvl w:ilvl="4">
      <w:start w:val="1"/>
      <w:numFmt w:val="bullet"/>
      <w:lvlText w:val="o"/>
      <w:lvlJc w:val="left"/>
      <w:pPr>
        <w:ind w:left="3600" w:hanging="360"/>
      </w:pPr>
      <w:rPr>
        <w:rFonts w:ascii="Courier New" w:eastAsia="Courier New" w:hAnsi="Courier New" w:cs="Courier New" w:hint="default"/>
      </w:rPr>
    </w:lvl>
    <w:lvl w:ilvl="5">
      <w:start w:val="1"/>
      <w:numFmt w:val="bullet"/>
      <w:lvlText w:val="▪"/>
      <w:lvlJc w:val="left"/>
      <w:pPr>
        <w:ind w:left="4320" w:hanging="360"/>
      </w:pPr>
      <w:rPr>
        <w:rFonts w:ascii="Noto Sans Symbols" w:eastAsia="Noto Sans Symbols" w:hAnsi="Noto Sans Symbols" w:cs="Noto Sans Symbols" w:hint="default"/>
      </w:rPr>
    </w:lvl>
    <w:lvl w:ilvl="6">
      <w:start w:val="1"/>
      <w:numFmt w:val="bullet"/>
      <w:lvlText w:val="●"/>
      <w:lvlJc w:val="left"/>
      <w:pPr>
        <w:ind w:left="5040" w:hanging="360"/>
      </w:pPr>
      <w:rPr>
        <w:rFonts w:ascii="Noto Sans Symbols" w:eastAsia="Noto Sans Symbols" w:hAnsi="Noto Sans Symbols" w:cs="Noto Sans Symbols" w:hint="default"/>
      </w:rPr>
    </w:lvl>
    <w:lvl w:ilvl="7">
      <w:start w:val="1"/>
      <w:numFmt w:val="bullet"/>
      <w:lvlText w:val="o"/>
      <w:lvlJc w:val="left"/>
      <w:pPr>
        <w:ind w:left="5760" w:hanging="360"/>
      </w:pPr>
      <w:rPr>
        <w:rFonts w:ascii="Courier New" w:eastAsia="Courier New" w:hAnsi="Courier New" w:cs="Courier New" w:hint="default"/>
      </w:rPr>
    </w:lvl>
    <w:lvl w:ilvl="8">
      <w:start w:val="1"/>
      <w:numFmt w:val="bullet"/>
      <w:lvlText w:val="▪"/>
      <w:lvlJc w:val="left"/>
      <w:pPr>
        <w:ind w:left="6480" w:hanging="360"/>
      </w:pPr>
      <w:rPr>
        <w:rFonts w:ascii="Noto Sans Symbols" w:eastAsia="Noto Sans Symbols" w:hAnsi="Noto Sans Symbols" w:cs="Noto Sans Symbols" w:hint="default"/>
      </w:rPr>
    </w:lvl>
  </w:abstractNum>
  <w:abstractNum w:abstractNumId="30" w15:restartNumberingAfterBreak="0">
    <w:nsid w:val="38222683"/>
    <w:multiLevelType w:val="multilevel"/>
    <w:tmpl w:val="78921A04"/>
    <w:lvl w:ilvl="0">
      <w:start w:val="1"/>
      <w:numFmt w:val="bullet"/>
      <w:lvlText w:val=""/>
      <w:lvlJc w:val="left"/>
      <w:pPr>
        <w:ind w:left="720" w:hanging="360"/>
      </w:pPr>
      <w:rPr>
        <w:rFonts w:ascii="Symbol" w:hAnsi="Symbol" w:hint="default"/>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1" w15:restartNumberingAfterBreak="0">
    <w:nsid w:val="3C9135A5"/>
    <w:multiLevelType w:val="hybridMultilevel"/>
    <w:tmpl w:val="6FEC1F2E"/>
    <w:lvl w:ilvl="0" w:tplc="18303726">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2" w15:restartNumberingAfterBreak="0">
    <w:nsid w:val="3C9D0487"/>
    <w:multiLevelType w:val="hybridMultilevel"/>
    <w:tmpl w:val="8CF067EE"/>
    <w:lvl w:ilvl="0" w:tplc="18303726">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3" w15:restartNumberingAfterBreak="0">
    <w:nsid w:val="42D53659"/>
    <w:multiLevelType w:val="multilevel"/>
    <w:tmpl w:val="008AF1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43BC4CFC"/>
    <w:multiLevelType w:val="hybridMultilevel"/>
    <w:tmpl w:val="2B6062FA"/>
    <w:lvl w:ilvl="0" w:tplc="071AD8EA">
      <w:start w:val="1"/>
      <w:numFmt w:val="bullet"/>
      <w:suff w:val="space"/>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5" w15:restartNumberingAfterBreak="0">
    <w:nsid w:val="54017A34"/>
    <w:multiLevelType w:val="multilevel"/>
    <w:tmpl w:val="02086F0C"/>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ascii="Times New Roman" w:hAnsi="Times New Roman" w:cs="Times New Roman" w:hint="default"/>
        <w:b/>
        <w:sz w:val="28"/>
        <w:szCs w:val="28"/>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6" w15:restartNumberingAfterBreak="0">
    <w:nsid w:val="5553180D"/>
    <w:multiLevelType w:val="hybridMultilevel"/>
    <w:tmpl w:val="E46A5A3C"/>
    <w:lvl w:ilvl="0" w:tplc="51C086B2">
      <w:start w:val="1"/>
      <w:numFmt w:val="decimal"/>
      <w:lvlText w:val="%1."/>
      <w:lvlJc w:val="left"/>
      <w:pPr>
        <w:ind w:left="900" w:hanging="36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37" w15:restartNumberingAfterBreak="0">
    <w:nsid w:val="55BD7526"/>
    <w:multiLevelType w:val="hybridMultilevel"/>
    <w:tmpl w:val="D0C49A70"/>
    <w:lvl w:ilvl="0" w:tplc="18303726">
      <w:start w:val="1"/>
      <w:numFmt w:val="bullet"/>
      <w:lvlText w:val=""/>
      <w:lvlJc w:val="left"/>
      <w:pPr>
        <w:ind w:left="1260" w:hanging="360"/>
      </w:pPr>
      <w:rPr>
        <w:rFonts w:ascii="Symbol" w:hAnsi="Symbol" w:hint="default"/>
      </w:rPr>
    </w:lvl>
    <w:lvl w:ilvl="1" w:tplc="04090003">
      <w:start w:val="1"/>
      <w:numFmt w:val="bullet"/>
      <w:lvlText w:val="o"/>
      <w:lvlJc w:val="left"/>
      <w:pPr>
        <w:ind w:left="1980" w:hanging="360"/>
      </w:pPr>
      <w:rPr>
        <w:rFonts w:ascii="Courier New" w:hAnsi="Courier New" w:cs="Courier New" w:hint="default"/>
      </w:rPr>
    </w:lvl>
    <w:lvl w:ilvl="2" w:tplc="04090005">
      <w:start w:val="1"/>
      <w:numFmt w:val="bullet"/>
      <w:lvlText w:val=""/>
      <w:lvlJc w:val="left"/>
      <w:pPr>
        <w:ind w:left="2700" w:hanging="360"/>
      </w:pPr>
      <w:rPr>
        <w:rFonts w:ascii="Wingdings" w:hAnsi="Wingdings" w:hint="default"/>
      </w:rPr>
    </w:lvl>
    <w:lvl w:ilvl="3" w:tplc="04090001">
      <w:start w:val="1"/>
      <w:numFmt w:val="bullet"/>
      <w:lvlText w:val=""/>
      <w:lvlJc w:val="left"/>
      <w:pPr>
        <w:ind w:left="3420" w:hanging="360"/>
      </w:pPr>
      <w:rPr>
        <w:rFonts w:ascii="Symbol" w:hAnsi="Symbol" w:hint="default"/>
      </w:rPr>
    </w:lvl>
    <w:lvl w:ilvl="4" w:tplc="04090003">
      <w:start w:val="1"/>
      <w:numFmt w:val="bullet"/>
      <w:lvlText w:val="o"/>
      <w:lvlJc w:val="left"/>
      <w:pPr>
        <w:ind w:left="4140" w:hanging="360"/>
      </w:pPr>
      <w:rPr>
        <w:rFonts w:ascii="Courier New" w:hAnsi="Courier New" w:cs="Courier New" w:hint="default"/>
      </w:rPr>
    </w:lvl>
    <w:lvl w:ilvl="5" w:tplc="04090005">
      <w:start w:val="1"/>
      <w:numFmt w:val="bullet"/>
      <w:lvlText w:val=""/>
      <w:lvlJc w:val="left"/>
      <w:pPr>
        <w:ind w:left="4860" w:hanging="360"/>
      </w:pPr>
      <w:rPr>
        <w:rFonts w:ascii="Wingdings" w:hAnsi="Wingdings" w:hint="default"/>
      </w:rPr>
    </w:lvl>
    <w:lvl w:ilvl="6" w:tplc="04090001">
      <w:start w:val="1"/>
      <w:numFmt w:val="bullet"/>
      <w:lvlText w:val=""/>
      <w:lvlJc w:val="left"/>
      <w:pPr>
        <w:ind w:left="5580" w:hanging="360"/>
      </w:pPr>
      <w:rPr>
        <w:rFonts w:ascii="Symbol" w:hAnsi="Symbol" w:hint="default"/>
      </w:rPr>
    </w:lvl>
    <w:lvl w:ilvl="7" w:tplc="04090003">
      <w:start w:val="1"/>
      <w:numFmt w:val="bullet"/>
      <w:lvlText w:val="o"/>
      <w:lvlJc w:val="left"/>
      <w:pPr>
        <w:ind w:left="6300" w:hanging="360"/>
      </w:pPr>
      <w:rPr>
        <w:rFonts w:ascii="Courier New" w:hAnsi="Courier New" w:cs="Courier New" w:hint="default"/>
      </w:rPr>
    </w:lvl>
    <w:lvl w:ilvl="8" w:tplc="04090005">
      <w:start w:val="1"/>
      <w:numFmt w:val="bullet"/>
      <w:lvlText w:val=""/>
      <w:lvlJc w:val="left"/>
      <w:pPr>
        <w:ind w:left="7020" w:hanging="360"/>
      </w:pPr>
      <w:rPr>
        <w:rFonts w:ascii="Wingdings" w:hAnsi="Wingdings" w:hint="default"/>
      </w:rPr>
    </w:lvl>
  </w:abstractNum>
  <w:abstractNum w:abstractNumId="38" w15:restartNumberingAfterBreak="0">
    <w:nsid w:val="567F04FA"/>
    <w:multiLevelType w:val="multilevel"/>
    <w:tmpl w:val="4F54AC0E"/>
    <w:lvl w:ilvl="0">
      <w:start w:val="1"/>
      <w:numFmt w:val="decimal"/>
      <w:lvlText w:val="%1."/>
      <w:lvlJc w:val="left"/>
      <w:pPr>
        <w:ind w:left="720" w:hanging="360"/>
      </w:pPr>
      <w:rPr>
        <w:sz w:val="24"/>
        <w:szCs w:val="24"/>
      </w:r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9" w15:restartNumberingAfterBreak="0">
    <w:nsid w:val="5A233827"/>
    <w:multiLevelType w:val="hybridMultilevel"/>
    <w:tmpl w:val="6FA6AB04"/>
    <w:lvl w:ilvl="0" w:tplc="1442AF16">
      <w:start w:val="1"/>
      <w:numFmt w:val="decimal"/>
      <w:suff w:val="space"/>
      <w:lvlText w:val="%1)"/>
      <w:lvlJc w:val="left"/>
      <w:pPr>
        <w:ind w:left="1620" w:hanging="360"/>
      </w:pPr>
      <w:rPr>
        <w:rFonts w:hint="default"/>
      </w:rPr>
    </w:lvl>
    <w:lvl w:ilvl="1" w:tplc="04190019">
      <w:start w:val="1"/>
      <w:numFmt w:val="lowerLetter"/>
      <w:lvlText w:val="%2."/>
      <w:lvlJc w:val="left"/>
      <w:pPr>
        <w:ind w:left="2340" w:hanging="360"/>
      </w:pPr>
    </w:lvl>
    <w:lvl w:ilvl="2" w:tplc="0419001B">
      <w:start w:val="1"/>
      <w:numFmt w:val="lowerRoman"/>
      <w:lvlText w:val="%3."/>
      <w:lvlJc w:val="right"/>
      <w:pPr>
        <w:ind w:left="3060" w:hanging="180"/>
      </w:pPr>
    </w:lvl>
    <w:lvl w:ilvl="3" w:tplc="0419000F">
      <w:start w:val="1"/>
      <w:numFmt w:val="decimal"/>
      <w:lvlText w:val="%4."/>
      <w:lvlJc w:val="left"/>
      <w:pPr>
        <w:ind w:left="3780" w:hanging="360"/>
      </w:pPr>
    </w:lvl>
    <w:lvl w:ilvl="4" w:tplc="04190019">
      <w:start w:val="1"/>
      <w:numFmt w:val="lowerLetter"/>
      <w:lvlText w:val="%5."/>
      <w:lvlJc w:val="left"/>
      <w:pPr>
        <w:ind w:left="4500" w:hanging="360"/>
      </w:pPr>
    </w:lvl>
    <w:lvl w:ilvl="5" w:tplc="0419001B">
      <w:start w:val="1"/>
      <w:numFmt w:val="lowerRoman"/>
      <w:lvlText w:val="%6."/>
      <w:lvlJc w:val="right"/>
      <w:pPr>
        <w:ind w:left="5220" w:hanging="180"/>
      </w:pPr>
    </w:lvl>
    <w:lvl w:ilvl="6" w:tplc="0419000F">
      <w:start w:val="1"/>
      <w:numFmt w:val="decimal"/>
      <w:lvlText w:val="%7."/>
      <w:lvlJc w:val="left"/>
      <w:pPr>
        <w:ind w:left="5940" w:hanging="360"/>
      </w:pPr>
    </w:lvl>
    <w:lvl w:ilvl="7" w:tplc="04190019">
      <w:start w:val="1"/>
      <w:numFmt w:val="lowerLetter"/>
      <w:lvlText w:val="%8."/>
      <w:lvlJc w:val="left"/>
      <w:pPr>
        <w:ind w:left="6660" w:hanging="360"/>
      </w:pPr>
    </w:lvl>
    <w:lvl w:ilvl="8" w:tplc="0419001B">
      <w:start w:val="1"/>
      <w:numFmt w:val="lowerRoman"/>
      <w:lvlText w:val="%9."/>
      <w:lvlJc w:val="right"/>
      <w:pPr>
        <w:ind w:left="7380" w:hanging="180"/>
      </w:pPr>
    </w:lvl>
  </w:abstractNum>
  <w:abstractNum w:abstractNumId="40" w15:restartNumberingAfterBreak="0">
    <w:nsid w:val="5AC74F88"/>
    <w:multiLevelType w:val="multilevel"/>
    <w:tmpl w:val="B2D2BFBA"/>
    <w:lvl w:ilvl="0">
      <w:start w:val="1"/>
      <w:numFmt w:val="bullet"/>
      <w:lvlText w:val=""/>
      <w:lvlJc w:val="left"/>
      <w:pPr>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5C1306CA"/>
    <w:multiLevelType w:val="multilevel"/>
    <w:tmpl w:val="8918D4B4"/>
    <w:lvl w:ilvl="0">
      <w:start w:val="1"/>
      <w:numFmt w:val="decimal"/>
      <w:lvlText w:val="%1)"/>
      <w:lvlJc w:val="left"/>
      <w:pPr>
        <w:ind w:left="1287" w:hanging="360"/>
      </w:pPr>
      <w:rPr>
        <w:rFonts w:ascii="Times New Roman" w:eastAsia="Times New Roman" w:hAnsi="Times New Roman" w:cs="Times New Roman"/>
      </w:rPr>
    </w:lvl>
    <w:lvl w:ilvl="1">
      <w:start w:val="2"/>
      <w:numFmt w:val="decimal"/>
      <w:isLgl/>
      <w:lvlText w:val="%1.%2."/>
      <w:lvlJc w:val="left"/>
      <w:pPr>
        <w:ind w:left="1647" w:hanging="720"/>
      </w:pPr>
      <w:rPr>
        <w:rFonts w:hint="default"/>
      </w:rPr>
    </w:lvl>
    <w:lvl w:ilvl="2">
      <w:start w:val="1"/>
      <w:numFmt w:val="decimal"/>
      <w:isLgl/>
      <w:lvlText w:val="%1.%2.%3."/>
      <w:lvlJc w:val="left"/>
      <w:pPr>
        <w:ind w:left="1647" w:hanging="720"/>
      </w:pPr>
      <w:rPr>
        <w:rFonts w:hint="default"/>
      </w:rPr>
    </w:lvl>
    <w:lvl w:ilvl="3">
      <w:start w:val="1"/>
      <w:numFmt w:val="decimal"/>
      <w:isLgl/>
      <w:lvlText w:val="%1.%2.%3.%4."/>
      <w:lvlJc w:val="left"/>
      <w:pPr>
        <w:ind w:left="2007" w:hanging="1080"/>
      </w:pPr>
      <w:rPr>
        <w:rFonts w:hint="default"/>
      </w:rPr>
    </w:lvl>
    <w:lvl w:ilvl="4">
      <w:start w:val="1"/>
      <w:numFmt w:val="decimal"/>
      <w:isLgl/>
      <w:lvlText w:val="%1.%2.%3.%4.%5."/>
      <w:lvlJc w:val="left"/>
      <w:pPr>
        <w:ind w:left="2007" w:hanging="1080"/>
      </w:pPr>
      <w:rPr>
        <w:rFonts w:hint="default"/>
      </w:rPr>
    </w:lvl>
    <w:lvl w:ilvl="5">
      <w:start w:val="1"/>
      <w:numFmt w:val="decimal"/>
      <w:isLgl/>
      <w:lvlText w:val="%1.%2.%3.%4.%5.%6."/>
      <w:lvlJc w:val="left"/>
      <w:pPr>
        <w:ind w:left="2367" w:hanging="1440"/>
      </w:pPr>
      <w:rPr>
        <w:rFonts w:hint="default"/>
      </w:rPr>
    </w:lvl>
    <w:lvl w:ilvl="6">
      <w:start w:val="1"/>
      <w:numFmt w:val="decimal"/>
      <w:isLgl/>
      <w:lvlText w:val="%1.%2.%3.%4.%5.%6.%7."/>
      <w:lvlJc w:val="left"/>
      <w:pPr>
        <w:ind w:left="2727" w:hanging="1800"/>
      </w:pPr>
      <w:rPr>
        <w:rFonts w:hint="default"/>
      </w:rPr>
    </w:lvl>
    <w:lvl w:ilvl="7">
      <w:start w:val="1"/>
      <w:numFmt w:val="decimal"/>
      <w:isLgl/>
      <w:lvlText w:val="%1.%2.%3.%4.%5.%6.%7.%8."/>
      <w:lvlJc w:val="left"/>
      <w:pPr>
        <w:ind w:left="2727" w:hanging="1800"/>
      </w:pPr>
      <w:rPr>
        <w:rFonts w:hint="default"/>
      </w:rPr>
    </w:lvl>
    <w:lvl w:ilvl="8">
      <w:start w:val="1"/>
      <w:numFmt w:val="decimal"/>
      <w:isLgl/>
      <w:lvlText w:val="%1.%2.%3.%4.%5.%6.%7.%8.%9."/>
      <w:lvlJc w:val="left"/>
      <w:pPr>
        <w:ind w:left="3087" w:hanging="2160"/>
      </w:pPr>
      <w:rPr>
        <w:rFonts w:hint="default"/>
      </w:rPr>
    </w:lvl>
  </w:abstractNum>
  <w:abstractNum w:abstractNumId="42" w15:restartNumberingAfterBreak="0">
    <w:nsid w:val="5C265C04"/>
    <w:multiLevelType w:val="hybridMultilevel"/>
    <w:tmpl w:val="D1CE47E2"/>
    <w:lvl w:ilvl="0" w:tplc="46BC03F4">
      <w:start w:val="1"/>
      <w:numFmt w:val="decimal"/>
      <w:lvlText w:val="%1."/>
      <w:lvlJc w:val="left"/>
      <w:pPr>
        <w:ind w:left="1429" w:hanging="360"/>
      </w:pPr>
      <w:rPr>
        <w:b w:val="0"/>
      </w:rPr>
    </w:lvl>
    <w:lvl w:ilvl="1" w:tplc="04220019" w:tentative="1">
      <w:start w:val="1"/>
      <w:numFmt w:val="lowerLetter"/>
      <w:lvlText w:val="%2."/>
      <w:lvlJc w:val="left"/>
      <w:pPr>
        <w:ind w:left="2149" w:hanging="360"/>
      </w:pPr>
    </w:lvl>
    <w:lvl w:ilvl="2" w:tplc="0422001B" w:tentative="1">
      <w:start w:val="1"/>
      <w:numFmt w:val="lowerRoman"/>
      <w:lvlText w:val="%3."/>
      <w:lvlJc w:val="right"/>
      <w:pPr>
        <w:ind w:left="2869" w:hanging="180"/>
      </w:pPr>
    </w:lvl>
    <w:lvl w:ilvl="3" w:tplc="0422000F" w:tentative="1">
      <w:start w:val="1"/>
      <w:numFmt w:val="decimal"/>
      <w:lvlText w:val="%4."/>
      <w:lvlJc w:val="left"/>
      <w:pPr>
        <w:ind w:left="3589" w:hanging="360"/>
      </w:pPr>
    </w:lvl>
    <w:lvl w:ilvl="4" w:tplc="04220019" w:tentative="1">
      <w:start w:val="1"/>
      <w:numFmt w:val="lowerLetter"/>
      <w:lvlText w:val="%5."/>
      <w:lvlJc w:val="left"/>
      <w:pPr>
        <w:ind w:left="4309" w:hanging="360"/>
      </w:pPr>
    </w:lvl>
    <w:lvl w:ilvl="5" w:tplc="0422001B" w:tentative="1">
      <w:start w:val="1"/>
      <w:numFmt w:val="lowerRoman"/>
      <w:lvlText w:val="%6."/>
      <w:lvlJc w:val="right"/>
      <w:pPr>
        <w:ind w:left="5029" w:hanging="180"/>
      </w:pPr>
    </w:lvl>
    <w:lvl w:ilvl="6" w:tplc="0422000F" w:tentative="1">
      <w:start w:val="1"/>
      <w:numFmt w:val="decimal"/>
      <w:lvlText w:val="%7."/>
      <w:lvlJc w:val="left"/>
      <w:pPr>
        <w:ind w:left="5749" w:hanging="360"/>
      </w:pPr>
    </w:lvl>
    <w:lvl w:ilvl="7" w:tplc="04220019" w:tentative="1">
      <w:start w:val="1"/>
      <w:numFmt w:val="lowerLetter"/>
      <w:lvlText w:val="%8."/>
      <w:lvlJc w:val="left"/>
      <w:pPr>
        <w:ind w:left="6469" w:hanging="360"/>
      </w:pPr>
    </w:lvl>
    <w:lvl w:ilvl="8" w:tplc="0422001B" w:tentative="1">
      <w:start w:val="1"/>
      <w:numFmt w:val="lowerRoman"/>
      <w:lvlText w:val="%9."/>
      <w:lvlJc w:val="right"/>
      <w:pPr>
        <w:ind w:left="7189" w:hanging="180"/>
      </w:pPr>
    </w:lvl>
  </w:abstractNum>
  <w:abstractNum w:abstractNumId="43" w15:restartNumberingAfterBreak="0">
    <w:nsid w:val="5DFE17F1"/>
    <w:multiLevelType w:val="hybridMultilevel"/>
    <w:tmpl w:val="C9F8ED66"/>
    <w:lvl w:ilvl="0" w:tplc="DC66F4D8">
      <w:start w:val="1"/>
      <w:numFmt w:val="bullet"/>
      <w:suff w:val="space"/>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44" w15:restartNumberingAfterBreak="0">
    <w:nsid w:val="5EDA190F"/>
    <w:multiLevelType w:val="multilevel"/>
    <w:tmpl w:val="84D214DA"/>
    <w:lvl w:ilvl="0">
      <w:start w:val="1"/>
      <w:numFmt w:val="decimal"/>
      <w:lvlText w:val="%1)"/>
      <w:lvlJc w:val="left"/>
      <w:pPr>
        <w:ind w:left="990" w:hanging="360"/>
      </w:pPr>
      <w:rPr>
        <w:rFonts w:ascii="Times New Roman" w:eastAsia="Times New Roman" w:hAnsi="Times New Roman" w:cs="Times New Roman"/>
      </w:rPr>
    </w:lvl>
    <w:lvl w:ilvl="1">
      <w:start w:val="3"/>
      <w:numFmt w:val="decimal"/>
      <w:isLgl/>
      <w:lvlText w:val="%1.%2."/>
      <w:lvlJc w:val="left"/>
      <w:pPr>
        <w:ind w:left="1350" w:hanging="720"/>
      </w:pPr>
      <w:rPr>
        <w:rFonts w:ascii="Times New Roman" w:eastAsia="Times New Roman" w:hAnsi="Times New Roman" w:cs="Times New Roman" w:hint="default"/>
        <w:b/>
        <w:sz w:val="28"/>
      </w:rPr>
    </w:lvl>
    <w:lvl w:ilvl="2">
      <w:start w:val="1"/>
      <w:numFmt w:val="decimal"/>
      <w:isLgl/>
      <w:lvlText w:val="%1.%2.%3."/>
      <w:lvlJc w:val="left"/>
      <w:pPr>
        <w:ind w:left="2975" w:hanging="720"/>
      </w:pPr>
      <w:rPr>
        <w:rFonts w:ascii="Times New Roman" w:eastAsia="Times New Roman" w:hAnsi="Times New Roman" w:cs="Times New Roman" w:hint="default"/>
        <w:b/>
        <w:sz w:val="26"/>
        <w:szCs w:val="26"/>
      </w:rPr>
    </w:lvl>
    <w:lvl w:ilvl="3">
      <w:start w:val="1"/>
      <w:numFmt w:val="decimal"/>
      <w:isLgl/>
      <w:lvlText w:val="%1.%2.%3.%4."/>
      <w:lvlJc w:val="left"/>
      <w:pPr>
        <w:ind w:left="1710" w:hanging="1080"/>
      </w:pPr>
      <w:rPr>
        <w:rFonts w:ascii="Times New Roman" w:eastAsia="Times New Roman" w:hAnsi="Times New Roman" w:cs="Times New Roman" w:hint="default"/>
        <w:b/>
        <w:sz w:val="28"/>
      </w:rPr>
    </w:lvl>
    <w:lvl w:ilvl="4">
      <w:start w:val="1"/>
      <w:numFmt w:val="decimal"/>
      <w:isLgl/>
      <w:lvlText w:val="%1.%2.%3.%4.%5."/>
      <w:lvlJc w:val="left"/>
      <w:pPr>
        <w:ind w:left="1710" w:hanging="1080"/>
      </w:pPr>
      <w:rPr>
        <w:rFonts w:ascii="Times New Roman" w:eastAsia="Times New Roman" w:hAnsi="Times New Roman" w:cs="Times New Roman" w:hint="default"/>
        <w:b/>
        <w:sz w:val="28"/>
      </w:rPr>
    </w:lvl>
    <w:lvl w:ilvl="5">
      <w:start w:val="1"/>
      <w:numFmt w:val="decimal"/>
      <w:isLgl/>
      <w:lvlText w:val="%1.%2.%3.%4.%5.%6."/>
      <w:lvlJc w:val="left"/>
      <w:pPr>
        <w:ind w:left="2070" w:hanging="1440"/>
      </w:pPr>
      <w:rPr>
        <w:rFonts w:ascii="Times New Roman" w:eastAsia="Times New Roman" w:hAnsi="Times New Roman" w:cs="Times New Roman" w:hint="default"/>
        <w:b/>
        <w:sz w:val="28"/>
      </w:rPr>
    </w:lvl>
    <w:lvl w:ilvl="6">
      <w:start w:val="1"/>
      <w:numFmt w:val="decimal"/>
      <w:isLgl/>
      <w:lvlText w:val="%1.%2.%3.%4.%5.%6.%7."/>
      <w:lvlJc w:val="left"/>
      <w:pPr>
        <w:ind w:left="2070" w:hanging="1440"/>
      </w:pPr>
      <w:rPr>
        <w:rFonts w:ascii="Times New Roman" w:eastAsia="Times New Roman" w:hAnsi="Times New Roman" w:cs="Times New Roman" w:hint="default"/>
        <w:b/>
        <w:sz w:val="28"/>
      </w:rPr>
    </w:lvl>
    <w:lvl w:ilvl="7">
      <w:start w:val="1"/>
      <w:numFmt w:val="decimal"/>
      <w:isLgl/>
      <w:lvlText w:val="%1.%2.%3.%4.%5.%6.%7.%8."/>
      <w:lvlJc w:val="left"/>
      <w:pPr>
        <w:ind w:left="2430" w:hanging="1800"/>
      </w:pPr>
      <w:rPr>
        <w:rFonts w:ascii="Times New Roman" w:eastAsia="Times New Roman" w:hAnsi="Times New Roman" w:cs="Times New Roman" w:hint="default"/>
        <w:b/>
        <w:sz w:val="28"/>
      </w:rPr>
    </w:lvl>
    <w:lvl w:ilvl="8">
      <w:start w:val="1"/>
      <w:numFmt w:val="decimal"/>
      <w:isLgl/>
      <w:lvlText w:val="%1.%2.%3.%4.%5.%6.%7.%8.%9."/>
      <w:lvlJc w:val="left"/>
      <w:pPr>
        <w:ind w:left="2430" w:hanging="1800"/>
      </w:pPr>
      <w:rPr>
        <w:rFonts w:ascii="Times New Roman" w:eastAsia="Times New Roman" w:hAnsi="Times New Roman" w:cs="Times New Roman" w:hint="default"/>
        <w:b/>
        <w:sz w:val="28"/>
      </w:rPr>
    </w:lvl>
  </w:abstractNum>
  <w:abstractNum w:abstractNumId="45" w15:restartNumberingAfterBreak="0">
    <w:nsid w:val="616111AE"/>
    <w:multiLevelType w:val="hybridMultilevel"/>
    <w:tmpl w:val="C2EC73C8"/>
    <w:lvl w:ilvl="0" w:tplc="18303726">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46" w15:restartNumberingAfterBreak="0">
    <w:nsid w:val="62034A79"/>
    <w:multiLevelType w:val="hybridMultilevel"/>
    <w:tmpl w:val="23EA2322"/>
    <w:lvl w:ilvl="0" w:tplc="F2CE4BD8">
      <w:start w:val="1"/>
      <w:numFmt w:val="bullet"/>
      <w:suff w:val="space"/>
      <w:lvlText w:val=""/>
      <w:lvlJc w:val="left"/>
      <w:pPr>
        <w:ind w:left="1429" w:hanging="360"/>
      </w:pPr>
      <w:rPr>
        <w:rFonts w:ascii="Symbol" w:hAnsi="Symbol" w:hint="default"/>
      </w:rPr>
    </w:lvl>
    <w:lvl w:ilvl="1" w:tplc="04090003" w:tentative="1">
      <w:start w:val="1"/>
      <w:numFmt w:val="bullet"/>
      <w:lvlText w:val="o"/>
      <w:lvlJc w:val="left"/>
      <w:pPr>
        <w:ind w:left="2055" w:hanging="360"/>
      </w:pPr>
      <w:rPr>
        <w:rFonts w:ascii="Courier New" w:hAnsi="Courier New" w:cs="Courier New" w:hint="default"/>
      </w:rPr>
    </w:lvl>
    <w:lvl w:ilvl="2" w:tplc="04090005" w:tentative="1">
      <w:start w:val="1"/>
      <w:numFmt w:val="bullet"/>
      <w:lvlText w:val=""/>
      <w:lvlJc w:val="left"/>
      <w:pPr>
        <w:ind w:left="2775" w:hanging="360"/>
      </w:pPr>
      <w:rPr>
        <w:rFonts w:ascii="Wingdings" w:hAnsi="Wingdings" w:hint="default"/>
      </w:rPr>
    </w:lvl>
    <w:lvl w:ilvl="3" w:tplc="04090001" w:tentative="1">
      <w:start w:val="1"/>
      <w:numFmt w:val="bullet"/>
      <w:lvlText w:val=""/>
      <w:lvlJc w:val="left"/>
      <w:pPr>
        <w:ind w:left="3495" w:hanging="360"/>
      </w:pPr>
      <w:rPr>
        <w:rFonts w:ascii="Symbol" w:hAnsi="Symbol" w:hint="default"/>
      </w:rPr>
    </w:lvl>
    <w:lvl w:ilvl="4" w:tplc="04090003" w:tentative="1">
      <w:start w:val="1"/>
      <w:numFmt w:val="bullet"/>
      <w:lvlText w:val="o"/>
      <w:lvlJc w:val="left"/>
      <w:pPr>
        <w:ind w:left="4215" w:hanging="360"/>
      </w:pPr>
      <w:rPr>
        <w:rFonts w:ascii="Courier New" w:hAnsi="Courier New" w:cs="Courier New" w:hint="default"/>
      </w:rPr>
    </w:lvl>
    <w:lvl w:ilvl="5" w:tplc="04090005" w:tentative="1">
      <w:start w:val="1"/>
      <w:numFmt w:val="bullet"/>
      <w:lvlText w:val=""/>
      <w:lvlJc w:val="left"/>
      <w:pPr>
        <w:ind w:left="4935" w:hanging="360"/>
      </w:pPr>
      <w:rPr>
        <w:rFonts w:ascii="Wingdings" w:hAnsi="Wingdings" w:hint="default"/>
      </w:rPr>
    </w:lvl>
    <w:lvl w:ilvl="6" w:tplc="04090001" w:tentative="1">
      <w:start w:val="1"/>
      <w:numFmt w:val="bullet"/>
      <w:lvlText w:val=""/>
      <w:lvlJc w:val="left"/>
      <w:pPr>
        <w:ind w:left="5655" w:hanging="360"/>
      </w:pPr>
      <w:rPr>
        <w:rFonts w:ascii="Symbol" w:hAnsi="Symbol" w:hint="default"/>
      </w:rPr>
    </w:lvl>
    <w:lvl w:ilvl="7" w:tplc="04090003" w:tentative="1">
      <w:start w:val="1"/>
      <w:numFmt w:val="bullet"/>
      <w:lvlText w:val="o"/>
      <w:lvlJc w:val="left"/>
      <w:pPr>
        <w:ind w:left="6375" w:hanging="360"/>
      </w:pPr>
      <w:rPr>
        <w:rFonts w:ascii="Courier New" w:hAnsi="Courier New" w:cs="Courier New" w:hint="default"/>
      </w:rPr>
    </w:lvl>
    <w:lvl w:ilvl="8" w:tplc="04090005" w:tentative="1">
      <w:start w:val="1"/>
      <w:numFmt w:val="bullet"/>
      <w:lvlText w:val=""/>
      <w:lvlJc w:val="left"/>
      <w:pPr>
        <w:ind w:left="7095" w:hanging="360"/>
      </w:pPr>
      <w:rPr>
        <w:rFonts w:ascii="Wingdings" w:hAnsi="Wingdings" w:hint="default"/>
      </w:rPr>
    </w:lvl>
  </w:abstractNum>
  <w:abstractNum w:abstractNumId="47" w15:restartNumberingAfterBreak="0">
    <w:nsid w:val="649204CD"/>
    <w:multiLevelType w:val="hybridMultilevel"/>
    <w:tmpl w:val="C7D2633E"/>
    <w:lvl w:ilvl="0" w:tplc="18303726">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48" w15:restartNumberingAfterBreak="0">
    <w:nsid w:val="65BE7BBE"/>
    <w:multiLevelType w:val="hybridMultilevel"/>
    <w:tmpl w:val="F734303A"/>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49" w15:restartNumberingAfterBreak="0">
    <w:nsid w:val="66F33E27"/>
    <w:multiLevelType w:val="hybridMultilevel"/>
    <w:tmpl w:val="BC220096"/>
    <w:lvl w:ilvl="0" w:tplc="18303726">
      <w:start w:val="1"/>
      <w:numFmt w:val="bullet"/>
      <w:lvlText w:val=""/>
      <w:lvlJc w:val="left"/>
      <w:pPr>
        <w:ind w:left="1280" w:hanging="360"/>
      </w:pPr>
      <w:rPr>
        <w:rFonts w:ascii="Symbol" w:hAnsi="Symbol" w:hint="default"/>
      </w:rPr>
    </w:lvl>
    <w:lvl w:ilvl="1" w:tplc="04090003">
      <w:start w:val="1"/>
      <w:numFmt w:val="bullet"/>
      <w:lvlText w:val="o"/>
      <w:lvlJc w:val="left"/>
      <w:pPr>
        <w:ind w:left="2000" w:hanging="360"/>
      </w:pPr>
      <w:rPr>
        <w:rFonts w:ascii="Courier New" w:hAnsi="Courier New" w:cs="Courier New" w:hint="default"/>
      </w:rPr>
    </w:lvl>
    <w:lvl w:ilvl="2" w:tplc="04090005">
      <w:start w:val="1"/>
      <w:numFmt w:val="bullet"/>
      <w:lvlText w:val=""/>
      <w:lvlJc w:val="left"/>
      <w:pPr>
        <w:ind w:left="2720" w:hanging="360"/>
      </w:pPr>
      <w:rPr>
        <w:rFonts w:ascii="Wingdings" w:hAnsi="Wingdings" w:hint="default"/>
      </w:rPr>
    </w:lvl>
    <w:lvl w:ilvl="3" w:tplc="04090001">
      <w:start w:val="1"/>
      <w:numFmt w:val="bullet"/>
      <w:lvlText w:val=""/>
      <w:lvlJc w:val="left"/>
      <w:pPr>
        <w:ind w:left="3440" w:hanging="360"/>
      </w:pPr>
      <w:rPr>
        <w:rFonts w:ascii="Symbol" w:hAnsi="Symbol" w:hint="default"/>
      </w:rPr>
    </w:lvl>
    <w:lvl w:ilvl="4" w:tplc="04090003">
      <w:start w:val="1"/>
      <w:numFmt w:val="bullet"/>
      <w:lvlText w:val="o"/>
      <w:lvlJc w:val="left"/>
      <w:pPr>
        <w:ind w:left="4160" w:hanging="360"/>
      </w:pPr>
      <w:rPr>
        <w:rFonts w:ascii="Courier New" w:hAnsi="Courier New" w:cs="Courier New" w:hint="default"/>
      </w:rPr>
    </w:lvl>
    <w:lvl w:ilvl="5" w:tplc="04090005">
      <w:start w:val="1"/>
      <w:numFmt w:val="bullet"/>
      <w:lvlText w:val=""/>
      <w:lvlJc w:val="left"/>
      <w:pPr>
        <w:ind w:left="4880" w:hanging="360"/>
      </w:pPr>
      <w:rPr>
        <w:rFonts w:ascii="Wingdings" w:hAnsi="Wingdings" w:hint="default"/>
      </w:rPr>
    </w:lvl>
    <w:lvl w:ilvl="6" w:tplc="04090001">
      <w:start w:val="1"/>
      <w:numFmt w:val="bullet"/>
      <w:lvlText w:val=""/>
      <w:lvlJc w:val="left"/>
      <w:pPr>
        <w:ind w:left="5600" w:hanging="360"/>
      </w:pPr>
      <w:rPr>
        <w:rFonts w:ascii="Symbol" w:hAnsi="Symbol" w:hint="default"/>
      </w:rPr>
    </w:lvl>
    <w:lvl w:ilvl="7" w:tplc="04090003">
      <w:start w:val="1"/>
      <w:numFmt w:val="bullet"/>
      <w:lvlText w:val="o"/>
      <w:lvlJc w:val="left"/>
      <w:pPr>
        <w:ind w:left="6320" w:hanging="360"/>
      </w:pPr>
      <w:rPr>
        <w:rFonts w:ascii="Courier New" w:hAnsi="Courier New" w:cs="Courier New" w:hint="default"/>
      </w:rPr>
    </w:lvl>
    <w:lvl w:ilvl="8" w:tplc="04090005">
      <w:start w:val="1"/>
      <w:numFmt w:val="bullet"/>
      <w:lvlText w:val=""/>
      <w:lvlJc w:val="left"/>
      <w:pPr>
        <w:ind w:left="7040" w:hanging="360"/>
      </w:pPr>
      <w:rPr>
        <w:rFonts w:ascii="Wingdings" w:hAnsi="Wingdings" w:hint="default"/>
      </w:rPr>
    </w:lvl>
  </w:abstractNum>
  <w:abstractNum w:abstractNumId="50" w15:restartNumberingAfterBreak="0">
    <w:nsid w:val="68612BD2"/>
    <w:multiLevelType w:val="hybridMultilevel"/>
    <w:tmpl w:val="B20C1898"/>
    <w:lvl w:ilvl="0" w:tplc="18303726">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51" w15:restartNumberingAfterBreak="0">
    <w:nsid w:val="686C473B"/>
    <w:multiLevelType w:val="multilevel"/>
    <w:tmpl w:val="F576537E"/>
    <w:lvl w:ilvl="0">
      <w:start w:val="1"/>
      <w:numFmt w:val="bullet"/>
      <w:suff w:val="space"/>
      <w:lvlText w:val=""/>
      <w:lvlJc w:val="left"/>
      <w:pPr>
        <w:ind w:left="1280" w:hanging="360"/>
      </w:pPr>
      <w:rPr>
        <w:rFonts w:ascii="Symbol" w:hAnsi="Symbol" w:hint="default"/>
      </w:rPr>
    </w:lvl>
    <w:lvl w:ilvl="1">
      <w:start w:val="1"/>
      <w:numFmt w:val="bullet"/>
      <w:lvlText w:val="o"/>
      <w:lvlJc w:val="left"/>
      <w:pPr>
        <w:ind w:left="2000" w:hanging="360"/>
      </w:pPr>
      <w:rPr>
        <w:rFonts w:ascii="Courier New" w:eastAsia="Courier New" w:hAnsi="Courier New" w:cs="Courier New" w:hint="default"/>
      </w:rPr>
    </w:lvl>
    <w:lvl w:ilvl="2">
      <w:start w:val="1"/>
      <w:numFmt w:val="bullet"/>
      <w:lvlText w:val="▪"/>
      <w:lvlJc w:val="left"/>
      <w:pPr>
        <w:ind w:left="2720" w:hanging="360"/>
      </w:pPr>
      <w:rPr>
        <w:rFonts w:ascii="Noto Sans Symbols" w:eastAsia="Noto Sans Symbols" w:hAnsi="Noto Sans Symbols" w:cs="Noto Sans Symbols" w:hint="default"/>
      </w:rPr>
    </w:lvl>
    <w:lvl w:ilvl="3">
      <w:start w:val="1"/>
      <w:numFmt w:val="bullet"/>
      <w:lvlText w:val="●"/>
      <w:lvlJc w:val="left"/>
      <w:pPr>
        <w:ind w:left="3440" w:hanging="360"/>
      </w:pPr>
      <w:rPr>
        <w:rFonts w:ascii="Noto Sans Symbols" w:eastAsia="Noto Sans Symbols" w:hAnsi="Noto Sans Symbols" w:cs="Noto Sans Symbols" w:hint="default"/>
      </w:rPr>
    </w:lvl>
    <w:lvl w:ilvl="4">
      <w:start w:val="1"/>
      <w:numFmt w:val="bullet"/>
      <w:lvlText w:val="o"/>
      <w:lvlJc w:val="left"/>
      <w:pPr>
        <w:ind w:left="4160" w:hanging="360"/>
      </w:pPr>
      <w:rPr>
        <w:rFonts w:ascii="Courier New" w:eastAsia="Courier New" w:hAnsi="Courier New" w:cs="Courier New" w:hint="default"/>
      </w:rPr>
    </w:lvl>
    <w:lvl w:ilvl="5">
      <w:start w:val="1"/>
      <w:numFmt w:val="bullet"/>
      <w:lvlText w:val="▪"/>
      <w:lvlJc w:val="left"/>
      <w:pPr>
        <w:ind w:left="4880" w:hanging="360"/>
      </w:pPr>
      <w:rPr>
        <w:rFonts w:ascii="Noto Sans Symbols" w:eastAsia="Noto Sans Symbols" w:hAnsi="Noto Sans Symbols" w:cs="Noto Sans Symbols" w:hint="default"/>
      </w:rPr>
    </w:lvl>
    <w:lvl w:ilvl="6">
      <w:start w:val="1"/>
      <w:numFmt w:val="bullet"/>
      <w:lvlText w:val="●"/>
      <w:lvlJc w:val="left"/>
      <w:pPr>
        <w:ind w:left="5600" w:hanging="360"/>
      </w:pPr>
      <w:rPr>
        <w:rFonts w:ascii="Noto Sans Symbols" w:eastAsia="Noto Sans Symbols" w:hAnsi="Noto Sans Symbols" w:cs="Noto Sans Symbols" w:hint="default"/>
      </w:rPr>
    </w:lvl>
    <w:lvl w:ilvl="7">
      <w:start w:val="1"/>
      <w:numFmt w:val="bullet"/>
      <w:lvlText w:val="o"/>
      <w:lvlJc w:val="left"/>
      <w:pPr>
        <w:ind w:left="6320" w:hanging="360"/>
      </w:pPr>
      <w:rPr>
        <w:rFonts w:ascii="Courier New" w:eastAsia="Courier New" w:hAnsi="Courier New" w:cs="Courier New" w:hint="default"/>
      </w:rPr>
    </w:lvl>
    <w:lvl w:ilvl="8">
      <w:start w:val="1"/>
      <w:numFmt w:val="bullet"/>
      <w:lvlText w:val="▪"/>
      <w:lvlJc w:val="left"/>
      <w:pPr>
        <w:ind w:left="7040" w:hanging="360"/>
      </w:pPr>
      <w:rPr>
        <w:rFonts w:ascii="Noto Sans Symbols" w:eastAsia="Noto Sans Symbols" w:hAnsi="Noto Sans Symbols" w:cs="Noto Sans Symbols" w:hint="default"/>
      </w:rPr>
    </w:lvl>
  </w:abstractNum>
  <w:abstractNum w:abstractNumId="52" w15:restartNumberingAfterBreak="0">
    <w:nsid w:val="68E56EEC"/>
    <w:multiLevelType w:val="multilevel"/>
    <w:tmpl w:val="20DAB6D0"/>
    <w:lvl w:ilvl="0">
      <w:start w:val="2"/>
      <w:numFmt w:val="decimal"/>
      <w:lvlText w:val="%1."/>
      <w:lvlJc w:val="left"/>
      <w:pPr>
        <w:ind w:left="480" w:hanging="480"/>
      </w:pPr>
      <w:rPr>
        <w:rFonts w:eastAsia="Times New Roman" w:hint="default"/>
      </w:rPr>
    </w:lvl>
    <w:lvl w:ilvl="1">
      <w:start w:val="1"/>
      <w:numFmt w:val="decimal"/>
      <w:lvlText w:val="%1.%2."/>
      <w:lvlJc w:val="left"/>
      <w:pPr>
        <w:ind w:left="720" w:hanging="720"/>
      </w:pPr>
      <w:rPr>
        <w:rFonts w:eastAsia="Times New Roman" w:hint="default"/>
      </w:rPr>
    </w:lvl>
    <w:lvl w:ilvl="2">
      <w:start w:val="1"/>
      <w:numFmt w:val="decimal"/>
      <w:lvlText w:val="%1.%2.%3."/>
      <w:lvlJc w:val="left"/>
      <w:pPr>
        <w:ind w:left="2160" w:hanging="720"/>
      </w:pPr>
      <w:rPr>
        <w:rFonts w:eastAsia="Times New Roman" w:hint="default"/>
      </w:rPr>
    </w:lvl>
    <w:lvl w:ilvl="3">
      <w:start w:val="1"/>
      <w:numFmt w:val="decimal"/>
      <w:lvlText w:val="%1.%2.%3.%4."/>
      <w:lvlJc w:val="left"/>
      <w:pPr>
        <w:ind w:left="3240" w:hanging="1080"/>
      </w:pPr>
      <w:rPr>
        <w:rFonts w:eastAsia="Times New Roman" w:hint="default"/>
      </w:rPr>
    </w:lvl>
    <w:lvl w:ilvl="4">
      <w:start w:val="1"/>
      <w:numFmt w:val="decimal"/>
      <w:lvlText w:val="%1.%2.%3.%4.%5."/>
      <w:lvlJc w:val="left"/>
      <w:pPr>
        <w:ind w:left="4320" w:hanging="1440"/>
      </w:pPr>
      <w:rPr>
        <w:rFonts w:eastAsia="Times New Roman" w:hint="default"/>
      </w:rPr>
    </w:lvl>
    <w:lvl w:ilvl="5">
      <w:start w:val="1"/>
      <w:numFmt w:val="decimal"/>
      <w:lvlText w:val="%1.%2.%3.%4.%5.%6."/>
      <w:lvlJc w:val="left"/>
      <w:pPr>
        <w:ind w:left="5040" w:hanging="1440"/>
      </w:pPr>
      <w:rPr>
        <w:rFonts w:eastAsia="Times New Roman" w:hint="default"/>
      </w:rPr>
    </w:lvl>
    <w:lvl w:ilvl="6">
      <w:start w:val="1"/>
      <w:numFmt w:val="decimal"/>
      <w:lvlText w:val="%1.%2.%3.%4.%5.%6.%7."/>
      <w:lvlJc w:val="left"/>
      <w:pPr>
        <w:ind w:left="6120" w:hanging="1800"/>
      </w:pPr>
      <w:rPr>
        <w:rFonts w:eastAsia="Times New Roman" w:hint="default"/>
      </w:rPr>
    </w:lvl>
    <w:lvl w:ilvl="7">
      <w:start w:val="1"/>
      <w:numFmt w:val="decimal"/>
      <w:lvlText w:val="%1.%2.%3.%4.%5.%6.%7.%8."/>
      <w:lvlJc w:val="left"/>
      <w:pPr>
        <w:ind w:left="7200" w:hanging="2160"/>
      </w:pPr>
      <w:rPr>
        <w:rFonts w:eastAsia="Times New Roman" w:hint="default"/>
      </w:rPr>
    </w:lvl>
    <w:lvl w:ilvl="8">
      <w:start w:val="1"/>
      <w:numFmt w:val="decimal"/>
      <w:lvlText w:val="%1.%2.%3.%4.%5.%6.%7.%8.%9."/>
      <w:lvlJc w:val="left"/>
      <w:pPr>
        <w:ind w:left="7920" w:hanging="2160"/>
      </w:pPr>
      <w:rPr>
        <w:rFonts w:eastAsia="Times New Roman" w:hint="default"/>
      </w:rPr>
    </w:lvl>
  </w:abstractNum>
  <w:abstractNum w:abstractNumId="53" w15:restartNumberingAfterBreak="0">
    <w:nsid w:val="6A0629B0"/>
    <w:multiLevelType w:val="hybridMultilevel"/>
    <w:tmpl w:val="EAA430DE"/>
    <w:lvl w:ilvl="0" w:tplc="18303726">
      <w:start w:val="1"/>
      <w:numFmt w:val="bullet"/>
      <w:lvlText w:val=""/>
      <w:lvlJc w:val="left"/>
      <w:pPr>
        <w:ind w:left="144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54" w15:restartNumberingAfterBreak="0">
    <w:nsid w:val="6A160A67"/>
    <w:multiLevelType w:val="hybridMultilevel"/>
    <w:tmpl w:val="6832C812"/>
    <w:lvl w:ilvl="0" w:tplc="843C5620">
      <w:start w:val="1"/>
      <w:numFmt w:val="decimal"/>
      <w:lvlText w:val="%1."/>
      <w:lvlJc w:val="left"/>
      <w:pPr>
        <w:ind w:left="920" w:hanging="360"/>
      </w:pPr>
      <w:rPr>
        <w:rFonts w:hint="default"/>
      </w:rPr>
    </w:lvl>
    <w:lvl w:ilvl="1" w:tplc="04190019" w:tentative="1">
      <w:start w:val="1"/>
      <w:numFmt w:val="lowerLetter"/>
      <w:lvlText w:val="%2."/>
      <w:lvlJc w:val="left"/>
      <w:pPr>
        <w:ind w:left="1640" w:hanging="360"/>
      </w:pPr>
    </w:lvl>
    <w:lvl w:ilvl="2" w:tplc="0419001B" w:tentative="1">
      <w:start w:val="1"/>
      <w:numFmt w:val="lowerRoman"/>
      <w:lvlText w:val="%3."/>
      <w:lvlJc w:val="right"/>
      <w:pPr>
        <w:ind w:left="2360" w:hanging="180"/>
      </w:pPr>
    </w:lvl>
    <w:lvl w:ilvl="3" w:tplc="0419000F" w:tentative="1">
      <w:start w:val="1"/>
      <w:numFmt w:val="decimal"/>
      <w:lvlText w:val="%4."/>
      <w:lvlJc w:val="left"/>
      <w:pPr>
        <w:ind w:left="3080" w:hanging="360"/>
      </w:pPr>
    </w:lvl>
    <w:lvl w:ilvl="4" w:tplc="04190019" w:tentative="1">
      <w:start w:val="1"/>
      <w:numFmt w:val="lowerLetter"/>
      <w:lvlText w:val="%5."/>
      <w:lvlJc w:val="left"/>
      <w:pPr>
        <w:ind w:left="3800" w:hanging="360"/>
      </w:pPr>
    </w:lvl>
    <w:lvl w:ilvl="5" w:tplc="0419001B" w:tentative="1">
      <w:start w:val="1"/>
      <w:numFmt w:val="lowerRoman"/>
      <w:lvlText w:val="%6."/>
      <w:lvlJc w:val="right"/>
      <w:pPr>
        <w:ind w:left="4520" w:hanging="180"/>
      </w:pPr>
    </w:lvl>
    <w:lvl w:ilvl="6" w:tplc="0419000F" w:tentative="1">
      <w:start w:val="1"/>
      <w:numFmt w:val="decimal"/>
      <w:lvlText w:val="%7."/>
      <w:lvlJc w:val="left"/>
      <w:pPr>
        <w:ind w:left="5240" w:hanging="360"/>
      </w:pPr>
    </w:lvl>
    <w:lvl w:ilvl="7" w:tplc="04190019" w:tentative="1">
      <w:start w:val="1"/>
      <w:numFmt w:val="lowerLetter"/>
      <w:lvlText w:val="%8."/>
      <w:lvlJc w:val="left"/>
      <w:pPr>
        <w:ind w:left="5960" w:hanging="360"/>
      </w:pPr>
    </w:lvl>
    <w:lvl w:ilvl="8" w:tplc="0419001B" w:tentative="1">
      <w:start w:val="1"/>
      <w:numFmt w:val="lowerRoman"/>
      <w:lvlText w:val="%9."/>
      <w:lvlJc w:val="right"/>
      <w:pPr>
        <w:ind w:left="6680" w:hanging="180"/>
      </w:pPr>
    </w:lvl>
  </w:abstractNum>
  <w:abstractNum w:abstractNumId="55" w15:restartNumberingAfterBreak="0">
    <w:nsid w:val="6B0279AD"/>
    <w:multiLevelType w:val="hybridMultilevel"/>
    <w:tmpl w:val="664E3D90"/>
    <w:lvl w:ilvl="0" w:tplc="18303726">
      <w:start w:val="1"/>
      <w:numFmt w:val="bullet"/>
      <w:lvlText w:val=""/>
      <w:lvlJc w:val="left"/>
      <w:pPr>
        <w:ind w:left="90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56" w15:restartNumberingAfterBreak="0">
    <w:nsid w:val="6B6C4AB0"/>
    <w:multiLevelType w:val="hybridMultilevel"/>
    <w:tmpl w:val="AE6600BE"/>
    <w:lvl w:ilvl="0" w:tplc="6A2A44FA">
      <w:start w:val="1"/>
      <w:numFmt w:val="bullet"/>
      <w:suff w:val="space"/>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57" w15:restartNumberingAfterBreak="0">
    <w:nsid w:val="6D00630C"/>
    <w:multiLevelType w:val="hybridMultilevel"/>
    <w:tmpl w:val="26340234"/>
    <w:lvl w:ilvl="0" w:tplc="18303726">
      <w:start w:val="1"/>
      <w:numFmt w:val="bullet"/>
      <w:lvlText w:val=""/>
      <w:lvlJc w:val="left"/>
      <w:pPr>
        <w:ind w:left="90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58" w15:restartNumberingAfterBreak="0">
    <w:nsid w:val="6E191505"/>
    <w:multiLevelType w:val="hybridMultilevel"/>
    <w:tmpl w:val="2AB83DE4"/>
    <w:lvl w:ilvl="0" w:tplc="18303726">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59" w15:restartNumberingAfterBreak="0">
    <w:nsid w:val="6ED0030B"/>
    <w:multiLevelType w:val="hybridMultilevel"/>
    <w:tmpl w:val="DD0EDDB2"/>
    <w:lvl w:ilvl="0" w:tplc="18303726">
      <w:start w:val="1"/>
      <w:numFmt w:val="bullet"/>
      <w:lvlText w:val=""/>
      <w:lvlJc w:val="left"/>
      <w:pPr>
        <w:ind w:left="1260" w:hanging="360"/>
      </w:pPr>
      <w:rPr>
        <w:rFonts w:ascii="Symbol" w:hAnsi="Symbol" w:hint="default"/>
      </w:rPr>
    </w:lvl>
    <w:lvl w:ilvl="1" w:tplc="04190003" w:tentative="1">
      <w:start w:val="1"/>
      <w:numFmt w:val="bullet"/>
      <w:lvlText w:val="o"/>
      <w:lvlJc w:val="left"/>
      <w:pPr>
        <w:ind w:left="1980" w:hanging="360"/>
      </w:pPr>
      <w:rPr>
        <w:rFonts w:ascii="Courier New" w:hAnsi="Courier New" w:cs="Courier New" w:hint="default"/>
      </w:rPr>
    </w:lvl>
    <w:lvl w:ilvl="2" w:tplc="04190005" w:tentative="1">
      <w:start w:val="1"/>
      <w:numFmt w:val="bullet"/>
      <w:lvlText w:val=""/>
      <w:lvlJc w:val="left"/>
      <w:pPr>
        <w:ind w:left="2700" w:hanging="360"/>
      </w:pPr>
      <w:rPr>
        <w:rFonts w:ascii="Wingdings" w:hAnsi="Wingdings" w:hint="default"/>
      </w:rPr>
    </w:lvl>
    <w:lvl w:ilvl="3" w:tplc="04190001" w:tentative="1">
      <w:start w:val="1"/>
      <w:numFmt w:val="bullet"/>
      <w:lvlText w:val=""/>
      <w:lvlJc w:val="left"/>
      <w:pPr>
        <w:ind w:left="3420" w:hanging="360"/>
      </w:pPr>
      <w:rPr>
        <w:rFonts w:ascii="Symbol" w:hAnsi="Symbol" w:hint="default"/>
      </w:rPr>
    </w:lvl>
    <w:lvl w:ilvl="4" w:tplc="04190003" w:tentative="1">
      <w:start w:val="1"/>
      <w:numFmt w:val="bullet"/>
      <w:lvlText w:val="o"/>
      <w:lvlJc w:val="left"/>
      <w:pPr>
        <w:ind w:left="4140" w:hanging="360"/>
      </w:pPr>
      <w:rPr>
        <w:rFonts w:ascii="Courier New" w:hAnsi="Courier New" w:cs="Courier New" w:hint="default"/>
      </w:rPr>
    </w:lvl>
    <w:lvl w:ilvl="5" w:tplc="04190005" w:tentative="1">
      <w:start w:val="1"/>
      <w:numFmt w:val="bullet"/>
      <w:lvlText w:val=""/>
      <w:lvlJc w:val="left"/>
      <w:pPr>
        <w:ind w:left="4860" w:hanging="360"/>
      </w:pPr>
      <w:rPr>
        <w:rFonts w:ascii="Wingdings" w:hAnsi="Wingdings" w:hint="default"/>
      </w:rPr>
    </w:lvl>
    <w:lvl w:ilvl="6" w:tplc="04190001" w:tentative="1">
      <w:start w:val="1"/>
      <w:numFmt w:val="bullet"/>
      <w:lvlText w:val=""/>
      <w:lvlJc w:val="left"/>
      <w:pPr>
        <w:ind w:left="5580" w:hanging="360"/>
      </w:pPr>
      <w:rPr>
        <w:rFonts w:ascii="Symbol" w:hAnsi="Symbol" w:hint="default"/>
      </w:rPr>
    </w:lvl>
    <w:lvl w:ilvl="7" w:tplc="04190003" w:tentative="1">
      <w:start w:val="1"/>
      <w:numFmt w:val="bullet"/>
      <w:lvlText w:val="o"/>
      <w:lvlJc w:val="left"/>
      <w:pPr>
        <w:ind w:left="6300" w:hanging="360"/>
      </w:pPr>
      <w:rPr>
        <w:rFonts w:ascii="Courier New" w:hAnsi="Courier New" w:cs="Courier New" w:hint="default"/>
      </w:rPr>
    </w:lvl>
    <w:lvl w:ilvl="8" w:tplc="04190005" w:tentative="1">
      <w:start w:val="1"/>
      <w:numFmt w:val="bullet"/>
      <w:lvlText w:val=""/>
      <w:lvlJc w:val="left"/>
      <w:pPr>
        <w:ind w:left="7020" w:hanging="360"/>
      </w:pPr>
      <w:rPr>
        <w:rFonts w:ascii="Wingdings" w:hAnsi="Wingdings" w:hint="default"/>
      </w:rPr>
    </w:lvl>
  </w:abstractNum>
  <w:abstractNum w:abstractNumId="60" w15:restartNumberingAfterBreak="0">
    <w:nsid w:val="6F043DF3"/>
    <w:multiLevelType w:val="multilevel"/>
    <w:tmpl w:val="10F4CB32"/>
    <w:lvl w:ilvl="0">
      <w:start w:val="1"/>
      <w:numFmt w:val="bullet"/>
      <w:suff w:val="space"/>
      <w:lvlText w:val=""/>
      <w:lvlJc w:val="left"/>
      <w:pPr>
        <w:ind w:left="720" w:hanging="360"/>
      </w:pPr>
      <w:rPr>
        <w:rFonts w:ascii="Symbol" w:hAnsi="Symbol" w:hint="default"/>
        <w:sz w:val="20"/>
      </w:rPr>
    </w:lvl>
    <w:lvl w:ilvl="1">
      <w:start w:val="1"/>
      <w:numFmt w:val="decimal"/>
      <w:lvlText w:val="%2."/>
      <w:lvlJc w:val="left"/>
      <w:pPr>
        <w:ind w:left="1440" w:hanging="360"/>
      </w:pPr>
      <w:rPr>
        <w:rFonts w:ascii="Times New Roman" w:hAnsi="Times New Roman" w:hint="default"/>
        <w:color w:val="auto"/>
        <w:sz w:val="24"/>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61" w15:restartNumberingAfterBreak="0">
    <w:nsid w:val="71AE72B0"/>
    <w:multiLevelType w:val="hybridMultilevel"/>
    <w:tmpl w:val="1478A8AC"/>
    <w:lvl w:ilvl="0" w:tplc="0419000F">
      <w:start w:val="1"/>
      <w:numFmt w:val="decimal"/>
      <w:lvlText w:val="%1."/>
      <w:lvlJc w:val="left"/>
      <w:pPr>
        <w:ind w:left="1287" w:hanging="360"/>
      </w:p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62" w15:restartNumberingAfterBreak="0">
    <w:nsid w:val="756B5F71"/>
    <w:multiLevelType w:val="hybridMultilevel"/>
    <w:tmpl w:val="7E26FFE0"/>
    <w:lvl w:ilvl="0" w:tplc="18303726">
      <w:start w:val="1"/>
      <w:numFmt w:val="bullet"/>
      <w:lvlText w:val=""/>
      <w:lvlJc w:val="left"/>
      <w:pPr>
        <w:ind w:left="162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63" w15:restartNumberingAfterBreak="0">
    <w:nsid w:val="77611E2D"/>
    <w:multiLevelType w:val="multilevel"/>
    <w:tmpl w:val="9516E388"/>
    <w:lvl w:ilvl="0">
      <w:start w:val="1"/>
      <w:numFmt w:val="decimal"/>
      <w:lvlText w:val="%1)"/>
      <w:lvlJc w:val="left"/>
      <w:pPr>
        <w:ind w:left="450" w:hanging="360"/>
      </w:pPr>
      <w:rPr>
        <w:rFonts w:ascii="Times New Roman" w:eastAsia="Times New Roman" w:hAnsi="Times New Roman" w:cs="Times New Roman"/>
      </w:rPr>
    </w:lvl>
    <w:lvl w:ilvl="1">
      <w:start w:val="3"/>
      <w:numFmt w:val="decimal"/>
      <w:isLgl/>
      <w:lvlText w:val="%1.%2."/>
      <w:lvlJc w:val="left"/>
      <w:pPr>
        <w:ind w:left="810" w:hanging="720"/>
      </w:pPr>
      <w:rPr>
        <w:rFonts w:ascii="Times New Roman" w:hAnsi="Times New Roman" w:hint="default"/>
        <w:b/>
        <w:sz w:val="24"/>
      </w:rPr>
    </w:lvl>
    <w:lvl w:ilvl="2">
      <w:start w:val="3"/>
      <w:numFmt w:val="decimal"/>
      <w:isLgl/>
      <w:lvlText w:val="%1.%2.%3."/>
      <w:lvlJc w:val="left"/>
      <w:pPr>
        <w:ind w:left="810" w:hanging="720"/>
      </w:pPr>
      <w:rPr>
        <w:rFonts w:ascii="Times New Roman" w:hAnsi="Times New Roman" w:hint="default"/>
        <w:b/>
        <w:sz w:val="24"/>
      </w:rPr>
    </w:lvl>
    <w:lvl w:ilvl="3">
      <w:start w:val="1"/>
      <w:numFmt w:val="decimal"/>
      <w:isLgl/>
      <w:lvlText w:val="%1.%2.%3.%4."/>
      <w:lvlJc w:val="left"/>
      <w:pPr>
        <w:ind w:left="1170" w:hanging="1080"/>
      </w:pPr>
      <w:rPr>
        <w:rFonts w:ascii="Times New Roman" w:hAnsi="Times New Roman" w:hint="default"/>
        <w:b/>
        <w:sz w:val="26"/>
        <w:szCs w:val="26"/>
      </w:rPr>
    </w:lvl>
    <w:lvl w:ilvl="4">
      <w:start w:val="1"/>
      <w:numFmt w:val="decimal"/>
      <w:isLgl/>
      <w:lvlText w:val="%1.%2.%3.%4.%5."/>
      <w:lvlJc w:val="left"/>
      <w:pPr>
        <w:ind w:left="1170" w:hanging="1080"/>
      </w:pPr>
      <w:rPr>
        <w:rFonts w:ascii="Times New Roman" w:hAnsi="Times New Roman" w:hint="default"/>
        <w:b/>
        <w:sz w:val="24"/>
      </w:rPr>
    </w:lvl>
    <w:lvl w:ilvl="5">
      <w:start w:val="1"/>
      <w:numFmt w:val="decimal"/>
      <w:isLgl/>
      <w:lvlText w:val="%1.%2.%3.%4.%5.%6."/>
      <w:lvlJc w:val="left"/>
      <w:pPr>
        <w:ind w:left="1530" w:hanging="1440"/>
      </w:pPr>
      <w:rPr>
        <w:rFonts w:ascii="Times New Roman" w:hAnsi="Times New Roman" w:hint="default"/>
        <w:b/>
        <w:sz w:val="24"/>
      </w:rPr>
    </w:lvl>
    <w:lvl w:ilvl="6">
      <w:start w:val="1"/>
      <w:numFmt w:val="decimal"/>
      <w:isLgl/>
      <w:lvlText w:val="%1.%2.%3.%4.%5.%6.%7."/>
      <w:lvlJc w:val="left"/>
      <w:pPr>
        <w:ind w:left="1530" w:hanging="1440"/>
      </w:pPr>
      <w:rPr>
        <w:rFonts w:ascii="Times New Roman" w:hAnsi="Times New Roman" w:hint="default"/>
        <w:b/>
        <w:sz w:val="24"/>
      </w:rPr>
    </w:lvl>
    <w:lvl w:ilvl="7">
      <w:start w:val="1"/>
      <w:numFmt w:val="decimal"/>
      <w:isLgl/>
      <w:lvlText w:val="%1.%2.%3.%4.%5.%6.%7.%8."/>
      <w:lvlJc w:val="left"/>
      <w:pPr>
        <w:ind w:left="1890" w:hanging="1800"/>
      </w:pPr>
      <w:rPr>
        <w:rFonts w:ascii="Times New Roman" w:hAnsi="Times New Roman" w:hint="default"/>
        <w:b/>
        <w:sz w:val="24"/>
      </w:rPr>
    </w:lvl>
    <w:lvl w:ilvl="8">
      <w:start w:val="1"/>
      <w:numFmt w:val="decimal"/>
      <w:isLgl/>
      <w:lvlText w:val="%1.%2.%3.%4.%5.%6.%7.%8.%9."/>
      <w:lvlJc w:val="left"/>
      <w:pPr>
        <w:ind w:left="1890" w:hanging="1800"/>
      </w:pPr>
      <w:rPr>
        <w:rFonts w:ascii="Times New Roman" w:hAnsi="Times New Roman" w:hint="default"/>
        <w:b/>
        <w:sz w:val="24"/>
      </w:rPr>
    </w:lvl>
  </w:abstractNum>
  <w:abstractNum w:abstractNumId="64" w15:restartNumberingAfterBreak="0">
    <w:nsid w:val="79AE672B"/>
    <w:multiLevelType w:val="hybridMultilevel"/>
    <w:tmpl w:val="E6BC4558"/>
    <w:lvl w:ilvl="0" w:tplc="20420DAC">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1980" w:hanging="360"/>
      </w:pPr>
      <w:rPr>
        <w:rFonts w:ascii="Courier New" w:hAnsi="Courier New" w:cs="Courier New" w:hint="default"/>
      </w:rPr>
    </w:lvl>
    <w:lvl w:ilvl="2" w:tplc="04190005" w:tentative="1">
      <w:start w:val="1"/>
      <w:numFmt w:val="bullet"/>
      <w:lvlText w:val=""/>
      <w:lvlJc w:val="left"/>
      <w:pPr>
        <w:ind w:left="2700" w:hanging="360"/>
      </w:pPr>
      <w:rPr>
        <w:rFonts w:ascii="Wingdings" w:hAnsi="Wingdings" w:hint="default"/>
      </w:rPr>
    </w:lvl>
    <w:lvl w:ilvl="3" w:tplc="04190001" w:tentative="1">
      <w:start w:val="1"/>
      <w:numFmt w:val="bullet"/>
      <w:lvlText w:val=""/>
      <w:lvlJc w:val="left"/>
      <w:pPr>
        <w:ind w:left="3420" w:hanging="360"/>
      </w:pPr>
      <w:rPr>
        <w:rFonts w:ascii="Symbol" w:hAnsi="Symbol" w:hint="default"/>
      </w:rPr>
    </w:lvl>
    <w:lvl w:ilvl="4" w:tplc="04190003" w:tentative="1">
      <w:start w:val="1"/>
      <w:numFmt w:val="bullet"/>
      <w:lvlText w:val="o"/>
      <w:lvlJc w:val="left"/>
      <w:pPr>
        <w:ind w:left="4140" w:hanging="360"/>
      </w:pPr>
      <w:rPr>
        <w:rFonts w:ascii="Courier New" w:hAnsi="Courier New" w:cs="Courier New" w:hint="default"/>
      </w:rPr>
    </w:lvl>
    <w:lvl w:ilvl="5" w:tplc="04190005" w:tentative="1">
      <w:start w:val="1"/>
      <w:numFmt w:val="bullet"/>
      <w:lvlText w:val=""/>
      <w:lvlJc w:val="left"/>
      <w:pPr>
        <w:ind w:left="4860" w:hanging="360"/>
      </w:pPr>
      <w:rPr>
        <w:rFonts w:ascii="Wingdings" w:hAnsi="Wingdings" w:hint="default"/>
      </w:rPr>
    </w:lvl>
    <w:lvl w:ilvl="6" w:tplc="04190001" w:tentative="1">
      <w:start w:val="1"/>
      <w:numFmt w:val="bullet"/>
      <w:lvlText w:val=""/>
      <w:lvlJc w:val="left"/>
      <w:pPr>
        <w:ind w:left="5580" w:hanging="360"/>
      </w:pPr>
      <w:rPr>
        <w:rFonts w:ascii="Symbol" w:hAnsi="Symbol" w:hint="default"/>
      </w:rPr>
    </w:lvl>
    <w:lvl w:ilvl="7" w:tplc="04190003" w:tentative="1">
      <w:start w:val="1"/>
      <w:numFmt w:val="bullet"/>
      <w:lvlText w:val="o"/>
      <w:lvlJc w:val="left"/>
      <w:pPr>
        <w:ind w:left="6300" w:hanging="360"/>
      </w:pPr>
      <w:rPr>
        <w:rFonts w:ascii="Courier New" w:hAnsi="Courier New" w:cs="Courier New" w:hint="default"/>
      </w:rPr>
    </w:lvl>
    <w:lvl w:ilvl="8" w:tplc="04190005" w:tentative="1">
      <w:start w:val="1"/>
      <w:numFmt w:val="bullet"/>
      <w:lvlText w:val=""/>
      <w:lvlJc w:val="left"/>
      <w:pPr>
        <w:ind w:left="7020" w:hanging="360"/>
      </w:pPr>
      <w:rPr>
        <w:rFonts w:ascii="Wingdings" w:hAnsi="Wingdings" w:hint="default"/>
      </w:rPr>
    </w:lvl>
  </w:abstractNum>
  <w:abstractNum w:abstractNumId="65" w15:restartNumberingAfterBreak="0">
    <w:nsid w:val="7AEB4C83"/>
    <w:multiLevelType w:val="hybridMultilevel"/>
    <w:tmpl w:val="234C8336"/>
    <w:lvl w:ilvl="0" w:tplc="18303726">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66" w15:restartNumberingAfterBreak="0">
    <w:nsid w:val="7C5C33FE"/>
    <w:multiLevelType w:val="hybridMultilevel"/>
    <w:tmpl w:val="32F09434"/>
    <w:lvl w:ilvl="0" w:tplc="442A7AC4">
      <w:start w:val="1"/>
      <w:numFmt w:val="bullet"/>
      <w:suff w:val="space"/>
      <w:lvlText w:val=""/>
      <w:lvlJc w:val="left"/>
      <w:pPr>
        <w:ind w:left="1429"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67" w15:restartNumberingAfterBreak="0">
    <w:nsid w:val="7E15302F"/>
    <w:multiLevelType w:val="hybridMultilevel"/>
    <w:tmpl w:val="A46AF6FE"/>
    <w:lvl w:ilvl="0" w:tplc="C06EEB68">
      <w:start w:val="1"/>
      <w:numFmt w:val="bullet"/>
      <w:suff w:val="space"/>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68" w15:restartNumberingAfterBreak="0">
    <w:nsid w:val="7EE56B48"/>
    <w:multiLevelType w:val="hybridMultilevel"/>
    <w:tmpl w:val="E32A4922"/>
    <w:lvl w:ilvl="0" w:tplc="18303726">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69" w15:restartNumberingAfterBreak="0">
    <w:nsid w:val="7F4013EB"/>
    <w:multiLevelType w:val="hybridMultilevel"/>
    <w:tmpl w:val="46B4CA6A"/>
    <w:lvl w:ilvl="0" w:tplc="9B7C7B80">
      <w:start w:val="1"/>
      <w:numFmt w:val="bullet"/>
      <w:suff w:val="space"/>
      <w:lvlText w:val=""/>
      <w:lvlJc w:val="left"/>
      <w:pPr>
        <w:ind w:left="1260"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70" w15:restartNumberingAfterBreak="0">
    <w:nsid w:val="7FB76C52"/>
    <w:multiLevelType w:val="hybridMultilevel"/>
    <w:tmpl w:val="E23CC18E"/>
    <w:lvl w:ilvl="0" w:tplc="1830372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35"/>
  </w:num>
  <w:num w:numId="2">
    <w:abstractNumId w:val="10"/>
  </w:num>
  <w:num w:numId="3">
    <w:abstractNumId w:val="39"/>
  </w:num>
  <w:num w:numId="4">
    <w:abstractNumId w:val="16"/>
  </w:num>
  <w:num w:numId="5">
    <w:abstractNumId w:val="70"/>
  </w:num>
  <w:num w:numId="6">
    <w:abstractNumId w:val="21"/>
  </w:num>
  <w:num w:numId="7">
    <w:abstractNumId w:val="52"/>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9"/>
  </w:num>
  <w:num w:numId="9">
    <w:abstractNumId w:val="51"/>
  </w:num>
  <w:num w:numId="10">
    <w:abstractNumId w:val="37"/>
  </w:num>
  <w:num w:numId="11">
    <w:abstractNumId w:val="18"/>
  </w:num>
  <w:num w:numId="12">
    <w:abstractNumId w:val="30"/>
  </w:num>
  <w:num w:numId="13">
    <w:abstractNumId w:val="49"/>
  </w:num>
  <w:num w:numId="14">
    <w:abstractNumId w:val="36"/>
  </w:num>
  <w:num w:numId="15">
    <w:abstractNumId w:val="67"/>
  </w:num>
  <w:num w:numId="16">
    <w:abstractNumId w:val="56"/>
  </w:num>
  <w:num w:numId="17">
    <w:abstractNumId w:val="9"/>
  </w:num>
  <w:num w:numId="18">
    <w:abstractNumId w:val="2"/>
  </w:num>
  <w:num w:numId="19">
    <w:abstractNumId w:val="43"/>
  </w:num>
  <w:num w:numId="20">
    <w:abstractNumId w:val="60"/>
  </w:num>
  <w:num w:numId="21">
    <w:abstractNumId w:val="44"/>
  </w:num>
  <w:num w:numId="22">
    <w:abstractNumId w:val="41"/>
  </w:num>
  <w:num w:numId="23">
    <w:abstractNumId w:val="22"/>
  </w:num>
  <w:num w:numId="24">
    <w:abstractNumId w:val="48"/>
  </w:num>
  <w:num w:numId="25">
    <w:abstractNumId w:val="4"/>
  </w:num>
  <w:num w:numId="26">
    <w:abstractNumId w:val="33"/>
  </w:num>
  <w:num w:numId="27">
    <w:abstractNumId w:val="7"/>
  </w:num>
  <w:num w:numId="28">
    <w:abstractNumId w:val="28"/>
  </w:num>
  <w:num w:numId="29">
    <w:abstractNumId w:val="24"/>
  </w:num>
  <w:num w:numId="30">
    <w:abstractNumId w:val="46"/>
  </w:num>
  <w:num w:numId="31">
    <w:abstractNumId w:val="64"/>
  </w:num>
  <w:num w:numId="32">
    <w:abstractNumId w:val="11"/>
  </w:num>
  <w:num w:numId="33">
    <w:abstractNumId w:val="63"/>
  </w:num>
  <w:num w:numId="34">
    <w:abstractNumId w:val="32"/>
  </w:num>
  <w:num w:numId="35">
    <w:abstractNumId w:val="54"/>
  </w:num>
  <w:num w:numId="36">
    <w:abstractNumId w:val="5"/>
  </w:num>
  <w:num w:numId="37">
    <w:abstractNumId w:val="8"/>
  </w:num>
  <w:num w:numId="38">
    <w:abstractNumId w:val="15"/>
  </w:num>
  <w:num w:numId="39">
    <w:abstractNumId w:val="23"/>
  </w:num>
  <w:num w:numId="40">
    <w:abstractNumId w:val="34"/>
  </w:num>
  <w:num w:numId="41">
    <w:abstractNumId w:val="69"/>
  </w:num>
  <w:num w:numId="42">
    <w:abstractNumId w:val="17"/>
  </w:num>
  <w:num w:numId="43">
    <w:abstractNumId w:val="38"/>
  </w:num>
  <w:num w:numId="44">
    <w:abstractNumId w:val="66"/>
  </w:num>
  <w:num w:numId="45">
    <w:abstractNumId w:val="61"/>
  </w:num>
  <w:num w:numId="46">
    <w:abstractNumId w:val="42"/>
  </w:num>
  <w:num w:numId="47">
    <w:abstractNumId w:val="25"/>
  </w:num>
  <w:num w:numId="48">
    <w:abstractNumId w:val="26"/>
  </w:num>
  <w:num w:numId="49">
    <w:abstractNumId w:val="40"/>
  </w:num>
  <w:num w:numId="50">
    <w:abstractNumId w:val="0"/>
  </w:num>
  <w:num w:numId="51">
    <w:abstractNumId w:val="20"/>
  </w:num>
  <w:num w:numId="52">
    <w:abstractNumId w:val="6"/>
  </w:num>
  <w:num w:numId="53">
    <w:abstractNumId w:val="45"/>
  </w:num>
  <w:num w:numId="54">
    <w:abstractNumId w:val="27"/>
  </w:num>
  <w:num w:numId="55">
    <w:abstractNumId w:val="58"/>
  </w:num>
  <w:num w:numId="56">
    <w:abstractNumId w:val="57"/>
  </w:num>
  <w:num w:numId="57">
    <w:abstractNumId w:val="53"/>
  </w:num>
  <w:num w:numId="58">
    <w:abstractNumId w:val="59"/>
  </w:num>
  <w:num w:numId="59">
    <w:abstractNumId w:val="55"/>
  </w:num>
  <w:num w:numId="60">
    <w:abstractNumId w:val="62"/>
  </w:num>
  <w:num w:numId="61">
    <w:abstractNumId w:val="31"/>
  </w:num>
  <w:num w:numId="62">
    <w:abstractNumId w:val="12"/>
  </w:num>
  <w:num w:numId="63">
    <w:abstractNumId w:val="50"/>
  </w:num>
  <w:num w:numId="64">
    <w:abstractNumId w:val="1"/>
  </w:num>
  <w:num w:numId="65">
    <w:abstractNumId w:val="14"/>
  </w:num>
  <w:num w:numId="66">
    <w:abstractNumId w:val="68"/>
  </w:num>
  <w:num w:numId="67">
    <w:abstractNumId w:val="47"/>
  </w:num>
  <w:num w:numId="68">
    <w:abstractNumId w:val="13"/>
  </w:num>
  <w:num w:numId="69">
    <w:abstractNumId w:val="65"/>
  </w:num>
  <w:num w:numId="70">
    <w:abstractNumId w:val="19"/>
  </w:num>
  <w:num w:numId="71">
    <w:abstractNumId w:val="3"/>
  </w:num>
  <w:numIdMacAtCleanup w:val="7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hideGrammaticalErrors/>
  <w:activeWritingStyle w:appName="MSWord" w:lang="ru-RU" w:vendorID="64" w:dllVersion="6" w:nlCheck="1" w:checkStyle="0"/>
  <w:activeWritingStyle w:appName="MSWord" w:lang="en-US" w:vendorID="64" w:dllVersion="6" w:nlCheck="1" w:checkStyle="1"/>
  <w:activeWritingStyle w:appName="MSWord" w:lang="en-US" w:vendorID="64" w:dllVersion="4096" w:nlCheck="1" w:checkStyle="0"/>
  <w:activeWritingStyle w:appName="MSWord" w:lang="ru-RU" w:vendorID="64" w:dllVersion="4096" w:nlCheck="1" w:checkStyle="0"/>
  <w:activeWritingStyle w:appName="MSWord" w:lang="en-US" w:vendorID="64" w:dllVersion="131078" w:nlCheck="1" w:checkStyle="1"/>
  <w:activeWritingStyle w:appName="MSWord" w:lang="ru-RU" w:vendorID="64" w:dllVersion="131078" w:nlCheck="1" w:checkStyle="0"/>
  <w:defaultTabStop w:val="720"/>
  <w:hyphenationZone w:val="425"/>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E08FF"/>
    <w:rsid w:val="00012AEB"/>
    <w:rsid w:val="00013FB3"/>
    <w:rsid w:val="000145E0"/>
    <w:rsid w:val="00015743"/>
    <w:rsid w:val="000170CE"/>
    <w:rsid w:val="000309AB"/>
    <w:rsid w:val="0003199E"/>
    <w:rsid w:val="00032011"/>
    <w:rsid w:val="0003432E"/>
    <w:rsid w:val="0003533C"/>
    <w:rsid w:val="0003674F"/>
    <w:rsid w:val="00036BEE"/>
    <w:rsid w:val="00037414"/>
    <w:rsid w:val="00042880"/>
    <w:rsid w:val="00046607"/>
    <w:rsid w:val="00047599"/>
    <w:rsid w:val="000477E7"/>
    <w:rsid w:val="000502F3"/>
    <w:rsid w:val="000506CE"/>
    <w:rsid w:val="00052030"/>
    <w:rsid w:val="00052C96"/>
    <w:rsid w:val="00054C21"/>
    <w:rsid w:val="00061082"/>
    <w:rsid w:val="0006217D"/>
    <w:rsid w:val="00062393"/>
    <w:rsid w:val="00071BBE"/>
    <w:rsid w:val="0007264A"/>
    <w:rsid w:val="0008292F"/>
    <w:rsid w:val="00082C0E"/>
    <w:rsid w:val="00082F77"/>
    <w:rsid w:val="000856E8"/>
    <w:rsid w:val="000870DA"/>
    <w:rsid w:val="000906BF"/>
    <w:rsid w:val="0009402C"/>
    <w:rsid w:val="00094E7E"/>
    <w:rsid w:val="00094F39"/>
    <w:rsid w:val="0009570D"/>
    <w:rsid w:val="000967D8"/>
    <w:rsid w:val="0009708E"/>
    <w:rsid w:val="000A07DD"/>
    <w:rsid w:val="000A17EC"/>
    <w:rsid w:val="000A2443"/>
    <w:rsid w:val="000A3177"/>
    <w:rsid w:val="000A6C40"/>
    <w:rsid w:val="000B17CC"/>
    <w:rsid w:val="000B2198"/>
    <w:rsid w:val="000B2516"/>
    <w:rsid w:val="000B30D0"/>
    <w:rsid w:val="000C1F88"/>
    <w:rsid w:val="000C25E9"/>
    <w:rsid w:val="000C2C36"/>
    <w:rsid w:val="000C3EA8"/>
    <w:rsid w:val="000C4539"/>
    <w:rsid w:val="000D0661"/>
    <w:rsid w:val="000D7A06"/>
    <w:rsid w:val="000E0398"/>
    <w:rsid w:val="000E04E0"/>
    <w:rsid w:val="000E2671"/>
    <w:rsid w:val="000E4B7F"/>
    <w:rsid w:val="000E5A8E"/>
    <w:rsid w:val="000E6487"/>
    <w:rsid w:val="000E7000"/>
    <w:rsid w:val="000E7E11"/>
    <w:rsid w:val="000F1F39"/>
    <w:rsid w:val="000F3916"/>
    <w:rsid w:val="000F7E56"/>
    <w:rsid w:val="0010126B"/>
    <w:rsid w:val="00103028"/>
    <w:rsid w:val="00103872"/>
    <w:rsid w:val="001041B2"/>
    <w:rsid w:val="00106A7F"/>
    <w:rsid w:val="00107084"/>
    <w:rsid w:val="0011064A"/>
    <w:rsid w:val="001111E9"/>
    <w:rsid w:val="0011380B"/>
    <w:rsid w:val="001205EF"/>
    <w:rsid w:val="001304D3"/>
    <w:rsid w:val="00140DCA"/>
    <w:rsid w:val="00147D4C"/>
    <w:rsid w:val="001507B6"/>
    <w:rsid w:val="0015374A"/>
    <w:rsid w:val="00154315"/>
    <w:rsid w:val="0015522C"/>
    <w:rsid w:val="00155ECF"/>
    <w:rsid w:val="00157D40"/>
    <w:rsid w:val="001630C9"/>
    <w:rsid w:val="001659AF"/>
    <w:rsid w:val="001672DB"/>
    <w:rsid w:val="00171501"/>
    <w:rsid w:val="0017542D"/>
    <w:rsid w:val="00180A26"/>
    <w:rsid w:val="00181625"/>
    <w:rsid w:val="00181D3D"/>
    <w:rsid w:val="00181E40"/>
    <w:rsid w:val="00182891"/>
    <w:rsid w:val="0018405B"/>
    <w:rsid w:val="00186022"/>
    <w:rsid w:val="00186D28"/>
    <w:rsid w:val="001875EA"/>
    <w:rsid w:val="00191530"/>
    <w:rsid w:val="00195101"/>
    <w:rsid w:val="0019550F"/>
    <w:rsid w:val="001979E4"/>
    <w:rsid w:val="00197AFC"/>
    <w:rsid w:val="001A46C5"/>
    <w:rsid w:val="001A6712"/>
    <w:rsid w:val="001A6B62"/>
    <w:rsid w:val="001B144F"/>
    <w:rsid w:val="001B40C2"/>
    <w:rsid w:val="001B4F2F"/>
    <w:rsid w:val="001C35CC"/>
    <w:rsid w:val="001D0819"/>
    <w:rsid w:val="001D4740"/>
    <w:rsid w:val="001D6544"/>
    <w:rsid w:val="001E2975"/>
    <w:rsid w:val="001E4174"/>
    <w:rsid w:val="001E687E"/>
    <w:rsid w:val="001F3D3E"/>
    <w:rsid w:val="001F472A"/>
    <w:rsid w:val="001F4799"/>
    <w:rsid w:val="001F4E39"/>
    <w:rsid w:val="001F656D"/>
    <w:rsid w:val="00202679"/>
    <w:rsid w:val="00204162"/>
    <w:rsid w:val="00205926"/>
    <w:rsid w:val="00205A56"/>
    <w:rsid w:val="00207541"/>
    <w:rsid w:val="00210436"/>
    <w:rsid w:val="00211347"/>
    <w:rsid w:val="002173C7"/>
    <w:rsid w:val="0022026D"/>
    <w:rsid w:val="00220597"/>
    <w:rsid w:val="0022335A"/>
    <w:rsid w:val="00224059"/>
    <w:rsid w:val="002338A9"/>
    <w:rsid w:val="00233B53"/>
    <w:rsid w:val="00233E9B"/>
    <w:rsid w:val="002359EF"/>
    <w:rsid w:val="00236AC0"/>
    <w:rsid w:val="002437C3"/>
    <w:rsid w:val="00244A13"/>
    <w:rsid w:val="002474D6"/>
    <w:rsid w:val="00253F64"/>
    <w:rsid w:val="0025616E"/>
    <w:rsid w:val="00262779"/>
    <w:rsid w:val="00262F57"/>
    <w:rsid w:val="0026439F"/>
    <w:rsid w:val="00270A91"/>
    <w:rsid w:val="00274FEB"/>
    <w:rsid w:val="00276480"/>
    <w:rsid w:val="00282B3F"/>
    <w:rsid w:val="00283C19"/>
    <w:rsid w:val="00285054"/>
    <w:rsid w:val="00285801"/>
    <w:rsid w:val="00290E44"/>
    <w:rsid w:val="00291C48"/>
    <w:rsid w:val="002A0524"/>
    <w:rsid w:val="002A17DD"/>
    <w:rsid w:val="002A182E"/>
    <w:rsid w:val="002A296E"/>
    <w:rsid w:val="002A4521"/>
    <w:rsid w:val="002B1D8F"/>
    <w:rsid w:val="002B2000"/>
    <w:rsid w:val="002B285D"/>
    <w:rsid w:val="002B4063"/>
    <w:rsid w:val="002B6D70"/>
    <w:rsid w:val="002B7944"/>
    <w:rsid w:val="002C20D7"/>
    <w:rsid w:val="002C2D88"/>
    <w:rsid w:val="002C4799"/>
    <w:rsid w:val="002C51D1"/>
    <w:rsid w:val="002D10E2"/>
    <w:rsid w:val="002D3A3E"/>
    <w:rsid w:val="002D68C2"/>
    <w:rsid w:val="002D69CD"/>
    <w:rsid w:val="002E2AC3"/>
    <w:rsid w:val="002E4FB9"/>
    <w:rsid w:val="002E6D37"/>
    <w:rsid w:val="002F36B4"/>
    <w:rsid w:val="00303FF3"/>
    <w:rsid w:val="00304583"/>
    <w:rsid w:val="00304908"/>
    <w:rsid w:val="00305707"/>
    <w:rsid w:val="00306DA4"/>
    <w:rsid w:val="00314401"/>
    <w:rsid w:val="003166BB"/>
    <w:rsid w:val="00317E89"/>
    <w:rsid w:val="003203CC"/>
    <w:rsid w:val="00322CA3"/>
    <w:rsid w:val="0032309D"/>
    <w:rsid w:val="00324442"/>
    <w:rsid w:val="0032542E"/>
    <w:rsid w:val="00326451"/>
    <w:rsid w:val="00326EBF"/>
    <w:rsid w:val="003306B7"/>
    <w:rsid w:val="00330CB3"/>
    <w:rsid w:val="00330CDB"/>
    <w:rsid w:val="00337460"/>
    <w:rsid w:val="003416B3"/>
    <w:rsid w:val="00341ADE"/>
    <w:rsid w:val="003421A8"/>
    <w:rsid w:val="00343A9A"/>
    <w:rsid w:val="003459D6"/>
    <w:rsid w:val="00345E88"/>
    <w:rsid w:val="00357E85"/>
    <w:rsid w:val="00361043"/>
    <w:rsid w:val="00361144"/>
    <w:rsid w:val="00361D83"/>
    <w:rsid w:val="00362045"/>
    <w:rsid w:val="00362702"/>
    <w:rsid w:val="0036302A"/>
    <w:rsid w:val="003632D7"/>
    <w:rsid w:val="00366F1A"/>
    <w:rsid w:val="0037437C"/>
    <w:rsid w:val="00374609"/>
    <w:rsid w:val="003749E0"/>
    <w:rsid w:val="00375D69"/>
    <w:rsid w:val="00377894"/>
    <w:rsid w:val="00381A99"/>
    <w:rsid w:val="003838C9"/>
    <w:rsid w:val="00384542"/>
    <w:rsid w:val="00385DB4"/>
    <w:rsid w:val="00387338"/>
    <w:rsid w:val="00393FB2"/>
    <w:rsid w:val="00394FEE"/>
    <w:rsid w:val="0039682F"/>
    <w:rsid w:val="003A09E7"/>
    <w:rsid w:val="003A532A"/>
    <w:rsid w:val="003B1B13"/>
    <w:rsid w:val="003B1E6F"/>
    <w:rsid w:val="003B3828"/>
    <w:rsid w:val="003B57DE"/>
    <w:rsid w:val="003B65FA"/>
    <w:rsid w:val="003C40AE"/>
    <w:rsid w:val="003C40D4"/>
    <w:rsid w:val="003D2A96"/>
    <w:rsid w:val="003D7743"/>
    <w:rsid w:val="003D7D1F"/>
    <w:rsid w:val="003E2BD0"/>
    <w:rsid w:val="003E3417"/>
    <w:rsid w:val="003F0707"/>
    <w:rsid w:val="003F0B3A"/>
    <w:rsid w:val="003F219E"/>
    <w:rsid w:val="003F2898"/>
    <w:rsid w:val="004009AF"/>
    <w:rsid w:val="00404BA3"/>
    <w:rsid w:val="00406BB0"/>
    <w:rsid w:val="00410780"/>
    <w:rsid w:val="00413CE4"/>
    <w:rsid w:val="00414D91"/>
    <w:rsid w:val="00417CFD"/>
    <w:rsid w:val="00424302"/>
    <w:rsid w:val="00430EA8"/>
    <w:rsid w:val="00435992"/>
    <w:rsid w:val="00436D38"/>
    <w:rsid w:val="00437582"/>
    <w:rsid w:val="00440CD0"/>
    <w:rsid w:val="00442813"/>
    <w:rsid w:val="0044397A"/>
    <w:rsid w:val="004455BA"/>
    <w:rsid w:val="0045440D"/>
    <w:rsid w:val="00466E0C"/>
    <w:rsid w:val="00473992"/>
    <w:rsid w:val="004741EA"/>
    <w:rsid w:val="0048138B"/>
    <w:rsid w:val="004832E0"/>
    <w:rsid w:val="0048531F"/>
    <w:rsid w:val="004862CD"/>
    <w:rsid w:val="004907FB"/>
    <w:rsid w:val="00490991"/>
    <w:rsid w:val="0049184D"/>
    <w:rsid w:val="004946DE"/>
    <w:rsid w:val="004A20B0"/>
    <w:rsid w:val="004A2AE3"/>
    <w:rsid w:val="004A3280"/>
    <w:rsid w:val="004A32F6"/>
    <w:rsid w:val="004A347D"/>
    <w:rsid w:val="004A5844"/>
    <w:rsid w:val="004A7FEE"/>
    <w:rsid w:val="004B0F13"/>
    <w:rsid w:val="004B3435"/>
    <w:rsid w:val="004B618D"/>
    <w:rsid w:val="004C1786"/>
    <w:rsid w:val="004C33FE"/>
    <w:rsid w:val="004C6598"/>
    <w:rsid w:val="004D0336"/>
    <w:rsid w:val="004D06DA"/>
    <w:rsid w:val="004D2CB1"/>
    <w:rsid w:val="004D6A60"/>
    <w:rsid w:val="004D6A87"/>
    <w:rsid w:val="004D72E3"/>
    <w:rsid w:val="004D7EB4"/>
    <w:rsid w:val="004E0EA7"/>
    <w:rsid w:val="004E40B3"/>
    <w:rsid w:val="004E4E45"/>
    <w:rsid w:val="004E51A7"/>
    <w:rsid w:val="004F51A5"/>
    <w:rsid w:val="004F6A63"/>
    <w:rsid w:val="00500627"/>
    <w:rsid w:val="0050190F"/>
    <w:rsid w:val="005028BE"/>
    <w:rsid w:val="00503306"/>
    <w:rsid w:val="00510593"/>
    <w:rsid w:val="00512602"/>
    <w:rsid w:val="00513BD2"/>
    <w:rsid w:val="0051538C"/>
    <w:rsid w:val="005156B2"/>
    <w:rsid w:val="00515CBD"/>
    <w:rsid w:val="00515FDA"/>
    <w:rsid w:val="005244BF"/>
    <w:rsid w:val="00525D56"/>
    <w:rsid w:val="005260E0"/>
    <w:rsid w:val="005273B8"/>
    <w:rsid w:val="0053126F"/>
    <w:rsid w:val="00536272"/>
    <w:rsid w:val="00541FCE"/>
    <w:rsid w:val="005440E1"/>
    <w:rsid w:val="00546758"/>
    <w:rsid w:val="00547998"/>
    <w:rsid w:val="00553C08"/>
    <w:rsid w:val="005613A1"/>
    <w:rsid w:val="00562247"/>
    <w:rsid w:val="0056685C"/>
    <w:rsid w:val="00571AA2"/>
    <w:rsid w:val="00573338"/>
    <w:rsid w:val="00574E76"/>
    <w:rsid w:val="0057687A"/>
    <w:rsid w:val="00586360"/>
    <w:rsid w:val="00586364"/>
    <w:rsid w:val="00586663"/>
    <w:rsid w:val="00590216"/>
    <w:rsid w:val="005917F9"/>
    <w:rsid w:val="005A1674"/>
    <w:rsid w:val="005A2261"/>
    <w:rsid w:val="005A5C45"/>
    <w:rsid w:val="005B0F07"/>
    <w:rsid w:val="005B4C15"/>
    <w:rsid w:val="005B78D9"/>
    <w:rsid w:val="005C0823"/>
    <w:rsid w:val="005C4195"/>
    <w:rsid w:val="005C4807"/>
    <w:rsid w:val="005D33F4"/>
    <w:rsid w:val="005D41E6"/>
    <w:rsid w:val="005D6F7B"/>
    <w:rsid w:val="005E0D30"/>
    <w:rsid w:val="005E35D0"/>
    <w:rsid w:val="005E5438"/>
    <w:rsid w:val="005E6040"/>
    <w:rsid w:val="005E6837"/>
    <w:rsid w:val="005E6CDA"/>
    <w:rsid w:val="005F4B7D"/>
    <w:rsid w:val="00603B5F"/>
    <w:rsid w:val="00603D05"/>
    <w:rsid w:val="00605309"/>
    <w:rsid w:val="00605A76"/>
    <w:rsid w:val="0060683E"/>
    <w:rsid w:val="0061053D"/>
    <w:rsid w:val="00610F61"/>
    <w:rsid w:val="006111A3"/>
    <w:rsid w:val="00611546"/>
    <w:rsid w:val="00621720"/>
    <w:rsid w:val="00630D3D"/>
    <w:rsid w:val="00631177"/>
    <w:rsid w:val="00631FC9"/>
    <w:rsid w:val="00635BE5"/>
    <w:rsid w:val="00641E13"/>
    <w:rsid w:val="006511C5"/>
    <w:rsid w:val="00653D89"/>
    <w:rsid w:val="00657C04"/>
    <w:rsid w:val="00663E0E"/>
    <w:rsid w:val="0066490F"/>
    <w:rsid w:val="00665DEF"/>
    <w:rsid w:val="006665D5"/>
    <w:rsid w:val="00671381"/>
    <w:rsid w:val="0067639A"/>
    <w:rsid w:val="006772B3"/>
    <w:rsid w:val="0067795D"/>
    <w:rsid w:val="00683E2D"/>
    <w:rsid w:val="00684066"/>
    <w:rsid w:val="006A0F5F"/>
    <w:rsid w:val="006A50E4"/>
    <w:rsid w:val="006A55B8"/>
    <w:rsid w:val="006A7B9E"/>
    <w:rsid w:val="006B51F9"/>
    <w:rsid w:val="006B5A4B"/>
    <w:rsid w:val="006B5AC9"/>
    <w:rsid w:val="006C0910"/>
    <w:rsid w:val="006C3A71"/>
    <w:rsid w:val="006C6AB0"/>
    <w:rsid w:val="006C6FAF"/>
    <w:rsid w:val="006D0B45"/>
    <w:rsid w:val="006D14B2"/>
    <w:rsid w:val="006D4FDB"/>
    <w:rsid w:val="006E0EBA"/>
    <w:rsid w:val="006E1435"/>
    <w:rsid w:val="006E3639"/>
    <w:rsid w:val="006E5AAB"/>
    <w:rsid w:val="006E63C9"/>
    <w:rsid w:val="006E68C3"/>
    <w:rsid w:val="006F26EE"/>
    <w:rsid w:val="006F3352"/>
    <w:rsid w:val="007028C8"/>
    <w:rsid w:val="00703FC1"/>
    <w:rsid w:val="007123BB"/>
    <w:rsid w:val="00715054"/>
    <w:rsid w:val="00715EEE"/>
    <w:rsid w:val="00716406"/>
    <w:rsid w:val="00716E5D"/>
    <w:rsid w:val="007213F7"/>
    <w:rsid w:val="00723908"/>
    <w:rsid w:val="00723F18"/>
    <w:rsid w:val="00724B71"/>
    <w:rsid w:val="00725B68"/>
    <w:rsid w:val="00734527"/>
    <w:rsid w:val="00735240"/>
    <w:rsid w:val="00737B7D"/>
    <w:rsid w:val="0074054A"/>
    <w:rsid w:val="00742AEB"/>
    <w:rsid w:val="0075031B"/>
    <w:rsid w:val="00751134"/>
    <w:rsid w:val="00752BCD"/>
    <w:rsid w:val="00756684"/>
    <w:rsid w:val="00762A05"/>
    <w:rsid w:val="00762BD4"/>
    <w:rsid w:val="00763323"/>
    <w:rsid w:val="00763D13"/>
    <w:rsid w:val="007672ED"/>
    <w:rsid w:val="00767CC9"/>
    <w:rsid w:val="007713C1"/>
    <w:rsid w:val="00776199"/>
    <w:rsid w:val="007815D1"/>
    <w:rsid w:val="00781D0D"/>
    <w:rsid w:val="00783DAA"/>
    <w:rsid w:val="0078421E"/>
    <w:rsid w:val="0078437A"/>
    <w:rsid w:val="00786837"/>
    <w:rsid w:val="007905EB"/>
    <w:rsid w:val="00797A9E"/>
    <w:rsid w:val="00797FB3"/>
    <w:rsid w:val="007A5C04"/>
    <w:rsid w:val="007A7B12"/>
    <w:rsid w:val="007B12B7"/>
    <w:rsid w:val="007B138B"/>
    <w:rsid w:val="007B15FC"/>
    <w:rsid w:val="007B1A4F"/>
    <w:rsid w:val="007B2FC8"/>
    <w:rsid w:val="007B43DF"/>
    <w:rsid w:val="007B61D5"/>
    <w:rsid w:val="007C06D8"/>
    <w:rsid w:val="007C220C"/>
    <w:rsid w:val="007C57A9"/>
    <w:rsid w:val="007C624B"/>
    <w:rsid w:val="007C77A4"/>
    <w:rsid w:val="007D1CD3"/>
    <w:rsid w:val="007D26D4"/>
    <w:rsid w:val="007D31E8"/>
    <w:rsid w:val="007D37C6"/>
    <w:rsid w:val="007D3C93"/>
    <w:rsid w:val="007E0C89"/>
    <w:rsid w:val="007E39AE"/>
    <w:rsid w:val="007E7FF6"/>
    <w:rsid w:val="007F0DD8"/>
    <w:rsid w:val="007F2675"/>
    <w:rsid w:val="007F58B9"/>
    <w:rsid w:val="007F7EB5"/>
    <w:rsid w:val="008015B2"/>
    <w:rsid w:val="0080192D"/>
    <w:rsid w:val="00807542"/>
    <w:rsid w:val="00807CBC"/>
    <w:rsid w:val="00811A0C"/>
    <w:rsid w:val="00812223"/>
    <w:rsid w:val="00812BD9"/>
    <w:rsid w:val="0081377D"/>
    <w:rsid w:val="008160D2"/>
    <w:rsid w:val="00817D19"/>
    <w:rsid w:val="00821D20"/>
    <w:rsid w:val="008228EB"/>
    <w:rsid w:val="0082720D"/>
    <w:rsid w:val="00827424"/>
    <w:rsid w:val="00827579"/>
    <w:rsid w:val="00827AB1"/>
    <w:rsid w:val="008348E3"/>
    <w:rsid w:val="008409FB"/>
    <w:rsid w:val="00840BB3"/>
    <w:rsid w:val="0084655F"/>
    <w:rsid w:val="00854E57"/>
    <w:rsid w:val="008563D0"/>
    <w:rsid w:val="00860C16"/>
    <w:rsid w:val="00861B08"/>
    <w:rsid w:val="00861D4E"/>
    <w:rsid w:val="00865A7E"/>
    <w:rsid w:val="008664EB"/>
    <w:rsid w:val="00866FB7"/>
    <w:rsid w:val="00870AFF"/>
    <w:rsid w:val="008728BD"/>
    <w:rsid w:val="0087433C"/>
    <w:rsid w:val="008745A2"/>
    <w:rsid w:val="0087519C"/>
    <w:rsid w:val="00875BB1"/>
    <w:rsid w:val="00875E51"/>
    <w:rsid w:val="008764AA"/>
    <w:rsid w:val="00881323"/>
    <w:rsid w:val="00882B65"/>
    <w:rsid w:val="0088553F"/>
    <w:rsid w:val="00893054"/>
    <w:rsid w:val="008959F6"/>
    <w:rsid w:val="0089751D"/>
    <w:rsid w:val="008A043B"/>
    <w:rsid w:val="008A32D4"/>
    <w:rsid w:val="008A45C9"/>
    <w:rsid w:val="008A51C9"/>
    <w:rsid w:val="008B1E9E"/>
    <w:rsid w:val="008B2D82"/>
    <w:rsid w:val="008B778F"/>
    <w:rsid w:val="008C15D3"/>
    <w:rsid w:val="008C1CE8"/>
    <w:rsid w:val="008C4593"/>
    <w:rsid w:val="008D001B"/>
    <w:rsid w:val="008D28E1"/>
    <w:rsid w:val="008D453B"/>
    <w:rsid w:val="008D494E"/>
    <w:rsid w:val="008D51F8"/>
    <w:rsid w:val="008D574A"/>
    <w:rsid w:val="008D64B0"/>
    <w:rsid w:val="008D7F10"/>
    <w:rsid w:val="008E0286"/>
    <w:rsid w:val="008E2332"/>
    <w:rsid w:val="008E5009"/>
    <w:rsid w:val="008E753B"/>
    <w:rsid w:val="008E76E4"/>
    <w:rsid w:val="008F3230"/>
    <w:rsid w:val="008F64F7"/>
    <w:rsid w:val="008F753A"/>
    <w:rsid w:val="009022C6"/>
    <w:rsid w:val="00902C7F"/>
    <w:rsid w:val="00903C5D"/>
    <w:rsid w:val="009049B4"/>
    <w:rsid w:val="009064B7"/>
    <w:rsid w:val="009064E6"/>
    <w:rsid w:val="00912419"/>
    <w:rsid w:val="009125B5"/>
    <w:rsid w:val="009130F2"/>
    <w:rsid w:val="00913BA9"/>
    <w:rsid w:val="00921A66"/>
    <w:rsid w:val="0092238E"/>
    <w:rsid w:val="009242D9"/>
    <w:rsid w:val="0093001F"/>
    <w:rsid w:val="00934686"/>
    <w:rsid w:val="0093720D"/>
    <w:rsid w:val="00937991"/>
    <w:rsid w:val="00937A0F"/>
    <w:rsid w:val="0094084C"/>
    <w:rsid w:val="009415FE"/>
    <w:rsid w:val="009416C6"/>
    <w:rsid w:val="0094692E"/>
    <w:rsid w:val="009477AA"/>
    <w:rsid w:val="00950968"/>
    <w:rsid w:val="00951F65"/>
    <w:rsid w:val="00952DD2"/>
    <w:rsid w:val="00953275"/>
    <w:rsid w:val="0095504A"/>
    <w:rsid w:val="00957843"/>
    <w:rsid w:val="0096017B"/>
    <w:rsid w:val="00961736"/>
    <w:rsid w:val="009637BC"/>
    <w:rsid w:val="009662EB"/>
    <w:rsid w:val="009706BF"/>
    <w:rsid w:val="00970A31"/>
    <w:rsid w:val="00973806"/>
    <w:rsid w:val="00976C35"/>
    <w:rsid w:val="00980C55"/>
    <w:rsid w:val="00993188"/>
    <w:rsid w:val="00995400"/>
    <w:rsid w:val="009A1735"/>
    <w:rsid w:val="009A4E54"/>
    <w:rsid w:val="009B0A6D"/>
    <w:rsid w:val="009B0D32"/>
    <w:rsid w:val="009B1CA3"/>
    <w:rsid w:val="009B22B1"/>
    <w:rsid w:val="009B29F2"/>
    <w:rsid w:val="009B39E1"/>
    <w:rsid w:val="009B5296"/>
    <w:rsid w:val="009B5A4D"/>
    <w:rsid w:val="009B660E"/>
    <w:rsid w:val="009B6702"/>
    <w:rsid w:val="009B7BDF"/>
    <w:rsid w:val="009C0437"/>
    <w:rsid w:val="009C1456"/>
    <w:rsid w:val="009C3332"/>
    <w:rsid w:val="009C59A9"/>
    <w:rsid w:val="009C6BFF"/>
    <w:rsid w:val="009D6740"/>
    <w:rsid w:val="009E0A20"/>
    <w:rsid w:val="009E29DC"/>
    <w:rsid w:val="009E3F7F"/>
    <w:rsid w:val="009E5962"/>
    <w:rsid w:val="009E7841"/>
    <w:rsid w:val="009F1541"/>
    <w:rsid w:val="009F234F"/>
    <w:rsid w:val="009F33A7"/>
    <w:rsid w:val="009F3CAC"/>
    <w:rsid w:val="009F3E79"/>
    <w:rsid w:val="00A00970"/>
    <w:rsid w:val="00A02025"/>
    <w:rsid w:val="00A0304E"/>
    <w:rsid w:val="00A03D4F"/>
    <w:rsid w:val="00A071FF"/>
    <w:rsid w:val="00A1034D"/>
    <w:rsid w:val="00A10BF4"/>
    <w:rsid w:val="00A12E1B"/>
    <w:rsid w:val="00A12F39"/>
    <w:rsid w:val="00A168C2"/>
    <w:rsid w:val="00A2193E"/>
    <w:rsid w:val="00A22FAB"/>
    <w:rsid w:val="00A24084"/>
    <w:rsid w:val="00A27CE7"/>
    <w:rsid w:val="00A30F78"/>
    <w:rsid w:val="00A341AF"/>
    <w:rsid w:val="00A35C18"/>
    <w:rsid w:val="00A36EFE"/>
    <w:rsid w:val="00A4007D"/>
    <w:rsid w:val="00A4190C"/>
    <w:rsid w:val="00A41B23"/>
    <w:rsid w:val="00A42D76"/>
    <w:rsid w:val="00A42E05"/>
    <w:rsid w:val="00A4371E"/>
    <w:rsid w:val="00A452CB"/>
    <w:rsid w:val="00A45348"/>
    <w:rsid w:val="00A52BEF"/>
    <w:rsid w:val="00A5496A"/>
    <w:rsid w:val="00A54CB5"/>
    <w:rsid w:val="00A61143"/>
    <w:rsid w:val="00A63A48"/>
    <w:rsid w:val="00A65A1D"/>
    <w:rsid w:val="00A66719"/>
    <w:rsid w:val="00A6774A"/>
    <w:rsid w:val="00A67CCF"/>
    <w:rsid w:val="00A70A34"/>
    <w:rsid w:val="00A71F00"/>
    <w:rsid w:val="00A83E2C"/>
    <w:rsid w:val="00A862F2"/>
    <w:rsid w:val="00A86C44"/>
    <w:rsid w:val="00A9008B"/>
    <w:rsid w:val="00A95B24"/>
    <w:rsid w:val="00A9622E"/>
    <w:rsid w:val="00A97FA6"/>
    <w:rsid w:val="00AA0E56"/>
    <w:rsid w:val="00AA69FF"/>
    <w:rsid w:val="00AA7A80"/>
    <w:rsid w:val="00AB28F0"/>
    <w:rsid w:val="00AC23B7"/>
    <w:rsid w:val="00AC30B9"/>
    <w:rsid w:val="00AC4D13"/>
    <w:rsid w:val="00AD0508"/>
    <w:rsid w:val="00AD1101"/>
    <w:rsid w:val="00AD4EB5"/>
    <w:rsid w:val="00AD5338"/>
    <w:rsid w:val="00AE494F"/>
    <w:rsid w:val="00AE69F1"/>
    <w:rsid w:val="00AE7545"/>
    <w:rsid w:val="00AF1927"/>
    <w:rsid w:val="00AF2644"/>
    <w:rsid w:val="00AF4BE1"/>
    <w:rsid w:val="00AF6F9B"/>
    <w:rsid w:val="00B0041F"/>
    <w:rsid w:val="00B00495"/>
    <w:rsid w:val="00B0424D"/>
    <w:rsid w:val="00B12748"/>
    <w:rsid w:val="00B12C93"/>
    <w:rsid w:val="00B15C81"/>
    <w:rsid w:val="00B210D6"/>
    <w:rsid w:val="00B22080"/>
    <w:rsid w:val="00B222C1"/>
    <w:rsid w:val="00B248FB"/>
    <w:rsid w:val="00B24A84"/>
    <w:rsid w:val="00B2640E"/>
    <w:rsid w:val="00B3080C"/>
    <w:rsid w:val="00B30EA1"/>
    <w:rsid w:val="00B32BBA"/>
    <w:rsid w:val="00B43F69"/>
    <w:rsid w:val="00B46458"/>
    <w:rsid w:val="00B528E2"/>
    <w:rsid w:val="00B52E38"/>
    <w:rsid w:val="00B57A85"/>
    <w:rsid w:val="00B659F8"/>
    <w:rsid w:val="00B71E5C"/>
    <w:rsid w:val="00B723FD"/>
    <w:rsid w:val="00B743DB"/>
    <w:rsid w:val="00B745B8"/>
    <w:rsid w:val="00B746CB"/>
    <w:rsid w:val="00B822D6"/>
    <w:rsid w:val="00B825BA"/>
    <w:rsid w:val="00B87B27"/>
    <w:rsid w:val="00B90042"/>
    <w:rsid w:val="00B929DA"/>
    <w:rsid w:val="00B949D4"/>
    <w:rsid w:val="00B96572"/>
    <w:rsid w:val="00B965FE"/>
    <w:rsid w:val="00B9789D"/>
    <w:rsid w:val="00BA1FF5"/>
    <w:rsid w:val="00BA2194"/>
    <w:rsid w:val="00BA4A50"/>
    <w:rsid w:val="00BA6662"/>
    <w:rsid w:val="00BB20D5"/>
    <w:rsid w:val="00BB2676"/>
    <w:rsid w:val="00BB38FF"/>
    <w:rsid w:val="00BB605D"/>
    <w:rsid w:val="00BB779F"/>
    <w:rsid w:val="00BC016A"/>
    <w:rsid w:val="00BC1F7D"/>
    <w:rsid w:val="00BC3C37"/>
    <w:rsid w:val="00BC40EE"/>
    <w:rsid w:val="00BC4D11"/>
    <w:rsid w:val="00BC59A3"/>
    <w:rsid w:val="00BC5C58"/>
    <w:rsid w:val="00BC5D98"/>
    <w:rsid w:val="00BC695C"/>
    <w:rsid w:val="00BC6CB7"/>
    <w:rsid w:val="00BC7305"/>
    <w:rsid w:val="00BC7D07"/>
    <w:rsid w:val="00BD0996"/>
    <w:rsid w:val="00BD0F95"/>
    <w:rsid w:val="00BD1D44"/>
    <w:rsid w:val="00BD2A4E"/>
    <w:rsid w:val="00BD72D9"/>
    <w:rsid w:val="00BD77F4"/>
    <w:rsid w:val="00BE0063"/>
    <w:rsid w:val="00BE08FF"/>
    <w:rsid w:val="00BE0A69"/>
    <w:rsid w:val="00BE5379"/>
    <w:rsid w:val="00BE5569"/>
    <w:rsid w:val="00BE5590"/>
    <w:rsid w:val="00BE67C1"/>
    <w:rsid w:val="00BF19CD"/>
    <w:rsid w:val="00BF1B4B"/>
    <w:rsid w:val="00BF55B1"/>
    <w:rsid w:val="00BF6777"/>
    <w:rsid w:val="00BF7EB2"/>
    <w:rsid w:val="00C02DD8"/>
    <w:rsid w:val="00C03354"/>
    <w:rsid w:val="00C062B2"/>
    <w:rsid w:val="00C111A1"/>
    <w:rsid w:val="00C11B1A"/>
    <w:rsid w:val="00C160B6"/>
    <w:rsid w:val="00C17DA2"/>
    <w:rsid w:val="00C20552"/>
    <w:rsid w:val="00C21568"/>
    <w:rsid w:val="00C25007"/>
    <w:rsid w:val="00C31016"/>
    <w:rsid w:val="00C331BE"/>
    <w:rsid w:val="00C3626A"/>
    <w:rsid w:val="00C37EDF"/>
    <w:rsid w:val="00C40AFC"/>
    <w:rsid w:val="00C443BF"/>
    <w:rsid w:val="00C46AC3"/>
    <w:rsid w:val="00C47DE2"/>
    <w:rsid w:val="00C524FB"/>
    <w:rsid w:val="00C613AC"/>
    <w:rsid w:val="00C620D4"/>
    <w:rsid w:val="00C70BE3"/>
    <w:rsid w:val="00C71C04"/>
    <w:rsid w:val="00C7451A"/>
    <w:rsid w:val="00C75E5C"/>
    <w:rsid w:val="00C812C0"/>
    <w:rsid w:val="00C81631"/>
    <w:rsid w:val="00C81940"/>
    <w:rsid w:val="00C84CB1"/>
    <w:rsid w:val="00C86C91"/>
    <w:rsid w:val="00C915D1"/>
    <w:rsid w:val="00C91BCD"/>
    <w:rsid w:val="00C93110"/>
    <w:rsid w:val="00C93A68"/>
    <w:rsid w:val="00C9493A"/>
    <w:rsid w:val="00C94D0E"/>
    <w:rsid w:val="00C95054"/>
    <w:rsid w:val="00C97440"/>
    <w:rsid w:val="00C9749A"/>
    <w:rsid w:val="00CA144E"/>
    <w:rsid w:val="00CA31D9"/>
    <w:rsid w:val="00CB0E0F"/>
    <w:rsid w:val="00CB6822"/>
    <w:rsid w:val="00CC1C8D"/>
    <w:rsid w:val="00CC52D2"/>
    <w:rsid w:val="00CD0629"/>
    <w:rsid w:val="00CD0EF4"/>
    <w:rsid w:val="00CD74E6"/>
    <w:rsid w:val="00CE6AB6"/>
    <w:rsid w:val="00CE7FE4"/>
    <w:rsid w:val="00CF298C"/>
    <w:rsid w:val="00CF5494"/>
    <w:rsid w:val="00CF5772"/>
    <w:rsid w:val="00D00E9E"/>
    <w:rsid w:val="00D01350"/>
    <w:rsid w:val="00D116D8"/>
    <w:rsid w:val="00D133FF"/>
    <w:rsid w:val="00D14571"/>
    <w:rsid w:val="00D156AA"/>
    <w:rsid w:val="00D1657C"/>
    <w:rsid w:val="00D17515"/>
    <w:rsid w:val="00D23FCA"/>
    <w:rsid w:val="00D26B43"/>
    <w:rsid w:val="00D27505"/>
    <w:rsid w:val="00D30DF7"/>
    <w:rsid w:val="00D32C44"/>
    <w:rsid w:val="00D331B3"/>
    <w:rsid w:val="00D3634A"/>
    <w:rsid w:val="00D375AC"/>
    <w:rsid w:val="00D3794C"/>
    <w:rsid w:val="00D47787"/>
    <w:rsid w:val="00D51719"/>
    <w:rsid w:val="00D53718"/>
    <w:rsid w:val="00D61A7A"/>
    <w:rsid w:val="00D6289C"/>
    <w:rsid w:val="00D63175"/>
    <w:rsid w:val="00D66B3D"/>
    <w:rsid w:val="00D7108E"/>
    <w:rsid w:val="00D71377"/>
    <w:rsid w:val="00D71CD4"/>
    <w:rsid w:val="00D72FFB"/>
    <w:rsid w:val="00D7657D"/>
    <w:rsid w:val="00D83708"/>
    <w:rsid w:val="00D850FD"/>
    <w:rsid w:val="00D9130C"/>
    <w:rsid w:val="00D91EB7"/>
    <w:rsid w:val="00D96828"/>
    <w:rsid w:val="00DA0DAC"/>
    <w:rsid w:val="00DA37E7"/>
    <w:rsid w:val="00DA3EC1"/>
    <w:rsid w:val="00DA573F"/>
    <w:rsid w:val="00DA5969"/>
    <w:rsid w:val="00DB0B21"/>
    <w:rsid w:val="00DB2EA3"/>
    <w:rsid w:val="00DB3608"/>
    <w:rsid w:val="00DB3C66"/>
    <w:rsid w:val="00DB7433"/>
    <w:rsid w:val="00DC7E99"/>
    <w:rsid w:val="00DD00CF"/>
    <w:rsid w:val="00DD103D"/>
    <w:rsid w:val="00DD1A7D"/>
    <w:rsid w:val="00DD44BB"/>
    <w:rsid w:val="00DD5EC5"/>
    <w:rsid w:val="00DD6041"/>
    <w:rsid w:val="00DD767E"/>
    <w:rsid w:val="00DE20ED"/>
    <w:rsid w:val="00DE298E"/>
    <w:rsid w:val="00DF0AF7"/>
    <w:rsid w:val="00DF23C0"/>
    <w:rsid w:val="00DF527D"/>
    <w:rsid w:val="00DF5F6D"/>
    <w:rsid w:val="00DF61AF"/>
    <w:rsid w:val="00E0459F"/>
    <w:rsid w:val="00E04D1E"/>
    <w:rsid w:val="00E0599A"/>
    <w:rsid w:val="00E157E3"/>
    <w:rsid w:val="00E22D39"/>
    <w:rsid w:val="00E30883"/>
    <w:rsid w:val="00E369FB"/>
    <w:rsid w:val="00E36CF3"/>
    <w:rsid w:val="00E40274"/>
    <w:rsid w:val="00E4370B"/>
    <w:rsid w:val="00E45471"/>
    <w:rsid w:val="00E524EF"/>
    <w:rsid w:val="00E539FB"/>
    <w:rsid w:val="00E5469A"/>
    <w:rsid w:val="00E56460"/>
    <w:rsid w:val="00E56476"/>
    <w:rsid w:val="00E60BF0"/>
    <w:rsid w:val="00E74E3B"/>
    <w:rsid w:val="00E827BC"/>
    <w:rsid w:val="00E83240"/>
    <w:rsid w:val="00E90C60"/>
    <w:rsid w:val="00E93020"/>
    <w:rsid w:val="00EA3913"/>
    <w:rsid w:val="00EA5190"/>
    <w:rsid w:val="00EA58FA"/>
    <w:rsid w:val="00EB054D"/>
    <w:rsid w:val="00EB11B0"/>
    <w:rsid w:val="00EB3AEB"/>
    <w:rsid w:val="00EC0B33"/>
    <w:rsid w:val="00EC3899"/>
    <w:rsid w:val="00EC3A89"/>
    <w:rsid w:val="00EC4137"/>
    <w:rsid w:val="00ED19C4"/>
    <w:rsid w:val="00ED65F5"/>
    <w:rsid w:val="00EE1C9E"/>
    <w:rsid w:val="00EE3035"/>
    <w:rsid w:val="00EE4D2F"/>
    <w:rsid w:val="00EE68F6"/>
    <w:rsid w:val="00EF4321"/>
    <w:rsid w:val="00EF47F1"/>
    <w:rsid w:val="00EF4C10"/>
    <w:rsid w:val="00EF4C4F"/>
    <w:rsid w:val="00EF609B"/>
    <w:rsid w:val="00F0013C"/>
    <w:rsid w:val="00F01307"/>
    <w:rsid w:val="00F01B84"/>
    <w:rsid w:val="00F01BBA"/>
    <w:rsid w:val="00F1300C"/>
    <w:rsid w:val="00F16795"/>
    <w:rsid w:val="00F174F0"/>
    <w:rsid w:val="00F17FB3"/>
    <w:rsid w:val="00F20390"/>
    <w:rsid w:val="00F23158"/>
    <w:rsid w:val="00F23190"/>
    <w:rsid w:val="00F31DC7"/>
    <w:rsid w:val="00F379F6"/>
    <w:rsid w:val="00F40E48"/>
    <w:rsid w:val="00F425BF"/>
    <w:rsid w:val="00F43B66"/>
    <w:rsid w:val="00F44747"/>
    <w:rsid w:val="00F461D0"/>
    <w:rsid w:val="00F50654"/>
    <w:rsid w:val="00F5169C"/>
    <w:rsid w:val="00F522BE"/>
    <w:rsid w:val="00F53127"/>
    <w:rsid w:val="00F54BF7"/>
    <w:rsid w:val="00F60224"/>
    <w:rsid w:val="00F6246D"/>
    <w:rsid w:val="00F639CD"/>
    <w:rsid w:val="00F65864"/>
    <w:rsid w:val="00F659A3"/>
    <w:rsid w:val="00F66500"/>
    <w:rsid w:val="00F70811"/>
    <w:rsid w:val="00F80AB8"/>
    <w:rsid w:val="00F843A6"/>
    <w:rsid w:val="00F90A01"/>
    <w:rsid w:val="00F92245"/>
    <w:rsid w:val="00F92470"/>
    <w:rsid w:val="00F933EA"/>
    <w:rsid w:val="00F94FEC"/>
    <w:rsid w:val="00FA1C59"/>
    <w:rsid w:val="00FA1D22"/>
    <w:rsid w:val="00FA4B27"/>
    <w:rsid w:val="00FB3624"/>
    <w:rsid w:val="00FB6323"/>
    <w:rsid w:val="00FC395F"/>
    <w:rsid w:val="00FC5027"/>
    <w:rsid w:val="00FC6526"/>
    <w:rsid w:val="00FC7A21"/>
    <w:rsid w:val="00FD09A4"/>
    <w:rsid w:val="00FD4ABD"/>
    <w:rsid w:val="00FD5B42"/>
    <w:rsid w:val="00FD78D0"/>
    <w:rsid w:val="00FD79EC"/>
    <w:rsid w:val="00FE067E"/>
    <w:rsid w:val="00FE3775"/>
    <w:rsid w:val="00FF6571"/>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E282D0"/>
  <w15:docId w15:val="{55ED4939-AD3D-4603-8F54-F1A2A58B58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uk-UA" w:eastAsia="ru-RU"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631FC9"/>
  </w:style>
  <w:style w:type="paragraph" w:styleId="1">
    <w:name w:val="heading 1"/>
    <w:basedOn w:val="a"/>
    <w:next w:val="a"/>
    <w:link w:val="10"/>
    <w:uiPriority w:val="9"/>
    <w:qFormat/>
    <w:rsid w:val="009E5962"/>
    <w:pPr>
      <w:keepNext/>
      <w:keepLines/>
      <w:spacing w:after="0" w:line="276" w:lineRule="auto"/>
      <w:outlineLvl w:val="0"/>
    </w:pPr>
    <w:rPr>
      <w:rFonts w:ascii="Times New Roman" w:eastAsiaTheme="majorEastAsia" w:hAnsi="Times New Roman" w:cstheme="majorBidi"/>
      <w:b/>
      <w:sz w:val="36"/>
      <w:szCs w:val="32"/>
    </w:rPr>
  </w:style>
  <w:style w:type="paragraph" w:styleId="2">
    <w:name w:val="heading 2"/>
    <w:basedOn w:val="a"/>
    <w:next w:val="a"/>
    <w:link w:val="20"/>
    <w:uiPriority w:val="9"/>
    <w:unhideWhenUsed/>
    <w:qFormat/>
    <w:rsid w:val="009E5962"/>
    <w:pPr>
      <w:keepNext/>
      <w:keepLines/>
      <w:spacing w:after="0" w:line="276" w:lineRule="auto"/>
      <w:jc w:val="center"/>
      <w:outlineLvl w:val="1"/>
    </w:pPr>
    <w:rPr>
      <w:rFonts w:ascii="Times New Roman" w:eastAsiaTheme="majorEastAsia" w:hAnsi="Times New Roman" w:cstheme="majorBidi"/>
      <w:b/>
      <w:sz w:val="32"/>
      <w:szCs w:val="28"/>
    </w:rPr>
  </w:style>
  <w:style w:type="paragraph" w:styleId="3">
    <w:name w:val="heading 3"/>
    <w:basedOn w:val="a"/>
    <w:next w:val="a"/>
    <w:link w:val="30"/>
    <w:uiPriority w:val="9"/>
    <w:unhideWhenUsed/>
    <w:qFormat/>
    <w:rsid w:val="009E5962"/>
    <w:pPr>
      <w:keepNext/>
      <w:keepLines/>
      <w:spacing w:after="0" w:line="276" w:lineRule="auto"/>
      <w:jc w:val="center"/>
      <w:outlineLvl w:val="2"/>
    </w:pPr>
    <w:rPr>
      <w:rFonts w:ascii="Times New Roman" w:eastAsiaTheme="majorEastAsia" w:hAnsi="Times New Roman" w:cstheme="majorBidi"/>
      <w:b/>
      <w:sz w:val="28"/>
      <w:szCs w:val="24"/>
    </w:rPr>
  </w:style>
  <w:style w:type="paragraph" w:styleId="4">
    <w:name w:val="heading 4"/>
    <w:basedOn w:val="a"/>
    <w:next w:val="a"/>
    <w:link w:val="40"/>
    <w:uiPriority w:val="9"/>
    <w:unhideWhenUsed/>
    <w:qFormat/>
    <w:rsid w:val="000C4539"/>
    <w:pPr>
      <w:keepNext/>
      <w:keepLines/>
      <w:spacing w:before="40" w:after="0"/>
      <w:jc w:val="center"/>
      <w:outlineLvl w:val="3"/>
    </w:pPr>
    <w:rPr>
      <w:rFonts w:ascii="Times New Roman" w:eastAsiaTheme="majorEastAsia" w:hAnsi="Times New Roman" w:cstheme="majorBidi"/>
      <w:b/>
      <w:iCs/>
      <w:sz w:val="26"/>
    </w:rPr>
  </w:style>
  <w:style w:type="paragraph" w:styleId="5">
    <w:name w:val="heading 5"/>
    <w:basedOn w:val="a"/>
    <w:next w:val="a"/>
    <w:link w:val="50"/>
    <w:uiPriority w:val="9"/>
    <w:unhideWhenUsed/>
    <w:qFormat/>
    <w:rsid w:val="009E5962"/>
    <w:pPr>
      <w:keepNext/>
      <w:keepLines/>
      <w:spacing w:before="40" w:after="0"/>
      <w:outlineLvl w:val="4"/>
    </w:pPr>
    <w:rPr>
      <w:rFonts w:asciiTheme="majorHAnsi" w:eastAsiaTheme="majorEastAsia" w:hAnsiTheme="majorHAnsi" w:cstheme="majorBidi"/>
      <w:color w:val="365F91" w:themeColor="accent1" w:themeShade="BF"/>
    </w:rPr>
  </w:style>
  <w:style w:type="paragraph" w:styleId="6">
    <w:name w:val="heading 6"/>
    <w:basedOn w:val="a"/>
    <w:next w:val="a"/>
    <w:link w:val="60"/>
    <w:uiPriority w:val="9"/>
    <w:unhideWhenUsed/>
    <w:qFormat/>
    <w:rsid w:val="009E5962"/>
    <w:pPr>
      <w:keepNext/>
      <w:keepLines/>
      <w:spacing w:before="40" w:after="0"/>
      <w:outlineLvl w:val="5"/>
    </w:pPr>
    <w:rPr>
      <w:rFonts w:asciiTheme="majorHAnsi" w:eastAsiaTheme="majorEastAsia" w:hAnsiTheme="majorHAnsi" w:cstheme="majorBidi"/>
      <w:color w:val="244061" w:themeColor="accent1" w:themeShade="80"/>
    </w:rPr>
  </w:style>
  <w:style w:type="paragraph" w:styleId="7">
    <w:name w:val="heading 7"/>
    <w:basedOn w:val="a"/>
    <w:next w:val="a"/>
    <w:link w:val="70"/>
    <w:uiPriority w:val="9"/>
    <w:semiHidden/>
    <w:unhideWhenUsed/>
    <w:qFormat/>
    <w:rsid w:val="009E5962"/>
    <w:pPr>
      <w:keepNext/>
      <w:keepLines/>
      <w:spacing w:before="40" w:after="0"/>
      <w:outlineLvl w:val="6"/>
    </w:pPr>
    <w:rPr>
      <w:rFonts w:asciiTheme="majorHAnsi" w:eastAsiaTheme="majorEastAsia" w:hAnsiTheme="majorHAnsi" w:cstheme="majorBidi"/>
      <w:i/>
      <w:iCs/>
      <w:color w:val="244061" w:themeColor="accent1" w:themeShade="80"/>
    </w:rPr>
  </w:style>
  <w:style w:type="paragraph" w:styleId="8">
    <w:name w:val="heading 8"/>
    <w:basedOn w:val="a"/>
    <w:next w:val="a"/>
    <w:link w:val="80"/>
    <w:uiPriority w:val="9"/>
    <w:semiHidden/>
    <w:unhideWhenUsed/>
    <w:qFormat/>
    <w:rsid w:val="009E5962"/>
    <w:pPr>
      <w:keepNext/>
      <w:keepLines/>
      <w:spacing w:before="40" w:after="0"/>
      <w:outlineLvl w:val="7"/>
    </w:pPr>
    <w:rPr>
      <w:rFonts w:asciiTheme="majorHAnsi" w:eastAsiaTheme="majorEastAsia" w:hAnsiTheme="majorHAnsi" w:cstheme="majorBidi"/>
      <w:color w:val="262626" w:themeColor="text1" w:themeTint="D9"/>
      <w:sz w:val="21"/>
      <w:szCs w:val="21"/>
    </w:rPr>
  </w:style>
  <w:style w:type="paragraph" w:styleId="9">
    <w:name w:val="heading 9"/>
    <w:basedOn w:val="a"/>
    <w:next w:val="a"/>
    <w:link w:val="90"/>
    <w:uiPriority w:val="9"/>
    <w:semiHidden/>
    <w:unhideWhenUsed/>
    <w:qFormat/>
    <w:rsid w:val="009E5962"/>
    <w:pPr>
      <w:keepNext/>
      <w:keepLines/>
      <w:spacing w:before="40" w:after="0"/>
      <w:outlineLvl w:val="8"/>
    </w:pPr>
    <w:rPr>
      <w:rFonts w:asciiTheme="majorHAnsi" w:eastAsiaTheme="majorEastAsia" w:hAnsiTheme="majorHAnsi" w:cstheme="majorBidi"/>
      <w:i/>
      <w:iCs/>
      <w:color w:val="262626" w:themeColor="text1" w:themeTint="D9"/>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9E5962"/>
    <w:rPr>
      <w:rFonts w:ascii="Times New Roman" w:eastAsiaTheme="majorEastAsia" w:hAnsi="Times New Roman" w:cstheme="majorBidi"/>
      <w:b/>
      <w:sz w:val="36"/>
      <w:szCs w:val="32"/>
    </w:rPr>
  </w:style>
  <w:style w:type="character" w:customStyle="1" w:styleId="20">
    <w:name w:val="Заголовок 2 Знак"/>
    <w:basedOn w:val="a0"/>
    <w:link w:val="2"/>
    <w:uiPriority w:val="9"/>
    <w:rsid w:val="009E5962"/>
    <w:rPr>
      <w:rFonts w:ascii="Times New Roman" w:eastAsiaTheme="majorEastAsia" w:hAnsi="Times New Roman" w:cstheme="majorBidi"/>
      <w:b/>
      <w:sz w:val="32"/>
      <w:szCs w:val="28"/>
    </w:rPr>
  </w:style>
  <w:style w:type="character" w:customStyle="1" w:styleId="30">
    <w:name w:val="Заголовок 3 Знак"/>
    <w:basedOn w:val="a0"/>
    <w:link w:val="3"/>
    <w:uiPriority w:val="9"/>
    <w:rsid w:val="009E5962"/>
    <w:rPr>
      <w:rFonts w:ascii="Times New Roman" w:eastAsiaTheme="majorEastAsia" w:hAnsi="Times New Roman" w:cstheme="majorBidi"/>
      <w:b/>
      <w:sz w:val="28"/>
      <w:szCs w:val="24"/>
    </w:rPr>
  </w:style>
  <w:style w:type="character" w:customStyle="1" w:styleId="40">
    <w:name w:val="Заголовок 4 Знак"/>
    <w:basedOn w:val="a0"/>
    <w:link w:val="4"/>
    <w:uiPriority w:val="9"/>
    <w:rsid w:val="000C4539"/>
    <w:rPr>
      <w:rFonts w:ascii="Times New Roman" w:eastAsiaTheme="majorEastAsia" w:hAnsi="Times New Roman" w:cstheme="majorBidi"/>
      <w:b/>
      <w:iCs/>
      <w:sz w:val="26"/>
    </w:rPr>
  </w:style>
  <w:style w:type="character" w:customStyle="1" w:styleId="50">
    <w:name w:val="Заголовок 5 Знак"/>
    <w:basedOn w:val="a0"/>
    <w:link w:val="5"/>
    <w:uiPriority w:val="9"/>
    <w:rsid w:val="009E5962"/>
    <w:rPr>
      <w:rFonts w:asciiTheme="majorHAnsi" w:eastAsiaTheme="majorEastAsia" w:hAnsiTheme="majorHAnsi" w:cstheme="majorBidi"/>
      <w:color w:val="365F91" w:themeColor="accent1" w:themeShade="BF"/>
    </w:rPr>
  </w:style>
  <w:style w:type="character" w:customStyle="1" w:styleId="60">
    <w:name w:val="Заголовок 6 Знак"/>
    <w:basedOn w:val="a0"/>
    <w:link w:val="6"/>
    <w:uiPriority w:val="9"/>
    <w:rsid w:val="009E5962"/>
    <w:rPr>
      <w:rFonts w:asciiTheme="majorHAnsi" w:eastAsiaTheme="majorEastAsia" w:hAnsiTheme="majorHAnsi" w:cstheme="majorBidi"/>
      <w:color w:val="244061" w:themeColor="accent1" w:themeShade="80"/>
    </w:rPr>
  </w:style>
  <w:style w:type="character" w:customStyle="1" w:styleId="70">
    <w:name w:val="Заголовок 7 Знак"/>
    <w:basedOn w:val="a0"/>
    <w:link w:val="7"/>
    <w:uiPriority w:val="9"/>
    <w:semiHidden/>
    <w:rsid w:val="009E5962"/>
    <w:rPr>
      <w:rFonts w:asciiTheme="majorHAnsi" w:eastAsiaTheme="majorEastAsia" w:hAnsiTheme="majorHAnsi" w:cstheme="majorBidi"/>
      <w:i/>
      <w:iCs/>
      <w:color w:val="244061" w:themeColor="accent1" w:themeShade="80"/>
    </w:rPr>
  </w:style>
  <w:style w:type="character" w:customStyle="1" w:styleId="80">
    <w:name w:val="Заголовок 8 Знак"/>
    <w:basedOn w:val="a0"/>
    <w:link w:val="8"/>
    <w:uiPriority w:val="9"/>
    <w:semiHidden/>
    <w:rsid w:val="009E5962"/>
    <w:rPr>
      <w:rFonts w:asciiTheme="majorHAnsi" w:eastAsiaTheme="majorEastAsia" w:hAnsiTheme="majorHAnsi" w:cstheme="majorBidi"/>
      <w:color w:val="262626" w:themeColor="text1" w:themeTint="D9"/>
      <w:sz w:val="21"/>
      <w:szCs w:val="21"/>
    </w:rPr>
  </w:style>
  <w:style w:type="character" w:customStyle="1" w:styleId="90">
    <w:name w:val="Заголовок 9 Знак"/>
    <w:basedOn w:val="a0"/>
    <w:link w:val="9"/>
    <w:uiPriority w:val="9"/>
    <w:semiHidden/>
    <w:rsid w:val="009E5962"/>
    <w:rPr>
      <w:rFonts w:asciiTheme="majorHAnsi" w:eastAsiaTheme="majorEastAsia" w:hAnsiTheme="majorHAnsi" w:cstheme="majorBidi"/>
      <w:i/>
      <w:iCs/>
      <w:color w:val="262626" w:themeColor="text1" w:themeTint="D9"/>
      <w:sz w:val="21"/>
      <w:szCs w:val="21"/>
    </w:rPr>
  </w:style>
  <w:style w:type="table" w:customStyle="1" w:styleId="TableNormal1">
    <w:name w:val="Table Normal1"/>
    <w:tblPr>
      <w:tblCellMar>
        <w:top w:w="0" w:type="dxa"/>
        <w:left w:w="0" w:type="dxa"/>
        <w:bottom w:w="0" w:type="dxa"/>
        <w:right w:w="0" w:type="dxa"/>
      </w:tblCellMar>
    </w:tblPr>
  </w:style>
  <w:style w:type="paragraph" w:styleId="a3">
    <w:name w:val="Title"/>
    <w:basedOn w:val="a"/>
    <w:next w:val="a"/>
    <w:link w:val="a4"/>
    <w:uiPriority w:val="10"/>
    <w:qFormat/>
    <w:rsid w:val="009E5962"/>
    <w:pPr>
      <w:spacing w:after="0" w:line="240" w:lineRule="auto"/>
      <w:contextualSpacing/>
    </w:pPr>
    <w:rPr>
      <w:rFonts w:asciiTheme="majorHAnsi" w:eastAsiaTheme="majorEastAsia" w:hAnsiTheme="majorHAnsi" w:cstheme="majorBidi"/>
      <w:spacing w:val="-10"/>
      <w:sz w:val="56"/>
      <w:szCs w:val="56"/>
    </w:rPr>
  </w:style>
  <w:style w:type="character" w:customStyle="1" w:styleId="a4">
    <w:name w:val="Заголовок Знак"/>
    <w:basedOn w:val="a0"/>
    <w:link w:val="a3"/>
    <w:uiPriority w:val="10"/>
    <w:rsid w:val="009E5962"/>
    <w:rPr>
      <w:rFonts w:asciiTheme="majorHAnsi" w:eastAsiaTheme="majorEastAsia" w:hAnsiTheme="majorHAnsi" w:cstheme="majorBidi"/>
      <w:spacing w:val="-10"/>
      <w:sz w:val="56"/>
      <w:szCs w:val="56"/>
    </w:rPr>
  </w:style>
  <w:style w:type="paragraph" w:styleId="a5">
    <w:name w:val="Subtitle"/>
    <w:basedOn w:val="a"/>
    <w:next w:val="a"/>
    <w:link w:val="a6"/>
    <w:uiPriority w:val="11"/>
    <w:qFormat/>
    <w:rsid w:val="009E5962"/>
    <w:pPr>
      <w:numPr>
        <w:ilvl w:val="1"/>
      </w:numPr>
    </w:pPr>
    <w:rPr>
      <w:color w:val="5A5A5A" w:themeColor="text1" w:themeTint="A5"/>
      <w:spacing w:val="15"/>
    </w:rPr>
  </w:style>
  <w:style w:type="character" w:customStyle="1" w:styleId="a6">
    <w:name w:val="Подзаголовок Знак"/>
    <w:basedOn w:val="a0"/>
    <w:link w:val="a5"/>
    <w:uiPriority w:val="11"/>
    <w:rsid w:val="009E5962"/>
    <w:rPr>
      <w:color w:val="5A5A5A" w:themeColor="text1" w:themeTint="A5"/>
      <w:spacing w:val="15"/>
    </w:rPr>
  </w:style>
  <w:style w:type="table" w:customStyle="1" w:styleId="a7">
    <w:basedOn w:val="TableNormal1"/>
    <w:tblPr>
      <w:tblStyleRowBandSize w:val="1"/>
      <w:tblStyleColBandSize w:val="1"/>
      <w:tblCellMar>
        <w:top w:w="15" w:type="dxa"/>
        <w:left w:w="15" w:type="dxa"/>
        <w:bottom w:w="15" w:type="dxa"/>
        <w:right w:w="15" w:type="dxa"/>
      </w:tblCellMar>
    </w:tblPr>
  </w:style>
  <w:style w:type="table" w:customStyle="1" w:styleId="a8">
    <w:basedOn w:val="TableNormal1"/>
    <w:tblPr>
      <w:tblStyleRowBandSize w:val="1"/>
      <w:tblStyleColBandSize w:val="1"/>
      <w:tblCellMar>
        <w:top w:w="15" w:type="dxa"/>
        <w:left w:w="15" w:type="dxa"/>
        <w:bottom w:w="15" w:type="dxa"/>
        <w:right w:w="15" w:type="dxa"/>
      </w:tblCellMar>
    </w:tblPr>
  </w:style>
  <w:style w:type="table" w:customStyle="1" w:styleId="a9">
    <w:basedOn w:val="TableNormal1"/>
    <w:tblPr>
      <w:tblStyleRowBandSize w:val="1"/>
      <w:tblStyleColBandSize w:val="1"/>
      <w:tblCellMar>
        <w:top w:w="15" w:type="dxa"/>
        <w:left w:w="15" w:type="dxa"/>
        <w:bottom w:w="15" w:type="dxa"/>
        <w:right w:w="15" w:type="dxa"/>
      </w:tblCellMar>
    </w:tblPr>
  </w:style>
  <w:style w:type="table" w:customStyle="1" w:styleId="aa">
    <w:basedOn w:val="TableNormal1"/>
    <w:tblPr>
      <w:tblStyleRowBandSize w:val="1"/>
      <w:tblStyleColBandSize w:val="1"/>
      <w:tblCellMar>
        <w:top w:w="15" w:type="dxa"/>
        <w:left w:w="15" w:type="dxa"/>
        <w:bottom w:w="15" w:type="dxa"/>
        <w:right w:w="15" w:type="dxa"/>
      </w:tblCellMar>
    </w:tblPr>
  </w:style>
  <w:style w:type="table" w:customStyle="1" w:styleId="ab">
    <w:basedOn w:val="TableNormal1"/>
    <w:tblPr>
      <w:tblStyleRowBandSize w:val="1"/>
      <w:tblStyleColBandSize w:val="1"/>
      <w:tblCellMar>
        <w:top w:w="15" w:type="dxa"/>
        <w:left w:w="15" w:type="dxa"/>
        <w:bottom w:w="15" w:type="dxa"/>
        <w:right w:w="15" w:type="dxa"/>
      </w:tblCellMar>
    </w:tblPr>
  </w:style>
  <w:style w:type="table" w:customStyle="1" w:styleId="ac">
    <w:basedOn w:val="TableNormal1"/>
    <w:tblPr>
      <w:tblStyleRowBandSize w:val="1"/>
      <w:tblStyleColBandSize w:val="1"/>
      <w:tblCellMar>
        <w:top w:w="15" w:type="dxa"/>
        <w:left w:w="15" w:type="dxa"/>
        <w:bottom w:w="15" w:type="dxa"/>
        <w:right w:w="15" w:type="dxa"/>
      </w:tblCellMar>
    </w:tblPr>
  </w:style>
  <w:style w:type="table" w:customStyle="1" w:styleId="ad">
    <w:basedOn w:val="TableNormal1"/>
    <w:tblPr>
      <w:tblStyleRowBandSize w:val="1"/>
      <w:tblStyleColBandSize w:val="1"/>
      <w:tblCellMar>
        <w:top w:w="15" w:type="dxa"/>
        <w:left w:w="15" w:type="dxa"/>
        <w:bottom w:w="15" w:type="dxa"/>
        <w:right w:w="15" w:type="dxa"/>
      </w:tblCellMar>
    </w:tblPr>
  </w:style>
  <w:style w:type="table" w:customStyle="1" w:styleId="ae">
    <w:basedOn w:val="TableNormal1"/>
    <w:tblPr>
      <w:tblStyleRowBandSize w:val="1"/>
      <w:tblStyleColBandSize w:val="1"/>
      <w:tblCellMar>
        <w:top w:w="15" w:type="dxa"/>
        <w:left w:w="15" w:type="dxa"/>
        <w:bottom w:w="15" w:type="dxa"/>
        <w:right w:w="15" w:type="dxa"/>
      </w:tblCellMar>
    </w:tblPr>
  </w:style>
  <w:style w:type="table" w:customStyle="1" w:styleId="af">
    <w:basedOn w:val="TableNormal1"/>
    <w:tblPr>
      <w:tblStyleRowBandSize w:val="1"/>
      <w:tblStyleColBandSize w:val="1"/>
      <w:tblCellMar>
        <w:top w:w="15" w:type="dxa"/>
        <w:left w:w="15" w:type="dxa"/>
        <w:bottom w:w="15" w:type="dxa"/>
        <w:right w:w="15" w:type="dxa"/>
      </w:tblCellMar>
    </w:tblPr>
  </w:style>
  <w:style w:type="table" w:customStyle="1" w:styleId="af0">
    <w:basedOn w:val="TableNormal1"/>
    <w:tblPr>
      <w:tblStyleRowBandSize w:val="1"/>
      <w:tblStyleColBandSize w:val="1"/>
      <w:tblCellMar>
        <w:top w:w="15" w:type="dxa"/>
        <w:left w:w="15" w:type="dxa"/>
        <w:bottom w:w="15" w:type="dxa"/>
        <w:right w:w="15" w:type="dxa"/>
      </w:tblCellMar>
    </w:tblPr>
  </w:style>
  <w:style w:type="table" w:customStyle="1" w:styleId="af1">
    <w:basedOn w:val="TableNormal1"/>
    <w:tblPr>
      <w:tblStyleRowBandSize w:val="1"/>
      <w:tblStyleColBandSize w:val="1"/>
      <w:tblCellMar>
        <w:top w:w="15" w:type="dxa"/>
        <w:left w:w="15" w:type="dxa"/>
        <w:bottom w:w="15" w:type="dxa"/>
        <w:right w:w="15" w:type="dxa"/>
      </w:tblCellMar>
    </w:tblPr>
  </w:style>
  <w:style w:type="table" w:customStyle="1" w:styleId="af2">
    <w:basedOn w:val="TableNormal1"/>
    <w:tblPr>
      <w:tblStyleRowBandSize w:val="1"/>
      <w:tblStyleColBandSize w:val="1"/>
      <w:tblCellMar>
        <w:top w:w="15" w:type="dxa"/>
        <w:left w:w="15" w:type="dxa"/>
        <w:bottom w:w="15" w:type="dxa"/>
        <w:right w:w="15" w:type="dxa"/>
      </w:tblCellMar>
    </w:tblPr>
  </w:style>
  <w:style w:type="table" w:customStyle="1" w:styleId="af3">
    <w:basedOn w:val="TableNormal1"/>
    <w:tblPr>
      <w:tblStyleRowBandSize w:val="1"/>
      <w:tblStyleColBandSize w:val="1"/>
      <w:tblCellMar>
        <w:top w:w="15" w:type="dxa"/>
        <w:left w:w="15" w:type="dxa"/>
        <w:bottom w:w="15" w:type="dxa"/>
        <w:right w:w="15" w:type="dxa"/>
      </w:tblCellMar>
    </w:tblPr>
  </w:style>
  <w:style w:type="table" w:customStyle="1" w:styleId="af4">
    <w:basedOn w:val="TableNormal1"/>
    <w:tblPr>
      <w:tblStyleRowBandSize w:val="1"/>
      <w:tblStyleColBandSize w:val="1"/>
      <w:tblCellMar>
        <w:top w:w="15" w:type="dxa"/>
        <w:left w:w="15" w:type="dxa"/>
        <w:bottom w:w="15" w:type="dxa"/>
        <w:right w:w="15" w:type="dxa"/>
      </w:tblCellMar>
    </w:tblPr>
  </w:style>
  <w:style w:type="table" w:customStyle="1" w:styleId="af5">
    <w:basedOn w:val="TableNormal1"/>
    <w:tblPr>
      <w:tblStyleRowBandSize w:val="1"/>
      <w:tblStyleColBandSize w:val="1"/>
      <w:tblCellMar>
        <w:top w:w="15" w:type="dxa"/>
        <w:left w:w="15" w:type="dxa"/>
        <w:bottom w:w="15" w:type="dxa"/>
        <w:right w:w="15" w:type="dxa"/>
      </w:tblCellMar>
    </w:tblPr>
  </w:style>
  <w:style w:type="table" w:customStyle="1" w:styleId="af6">
    <w:basedOn w:val="TableNormal1"/>
    <w:tblPr>
      <w:tblStyleRowBandSize w:val="1"/>
      <w:tblStyleColBandSize w:val="1"/>
      <w:tblCellMar>
        <w:top w:w="15" w:type="dxa"/>
        <w:left w:w="15" w:type="dxa"/>
        <w:bottom w:w="15" w:type="dxa"/>
        <w:right w:w="15" w:type="dxa"/>
      </w:tblCellMar>
    </w:tblPr>
  </w:style>
  <w:style w:type="table" w:customStyle="1" w:styleId="af7">
    <w:basedOn w:val="TableNormal1"/>
    <w:tblPr>
      <w:tblStyleRowBandSize w:val="1"/>
      <w:tblStyleColBandSize w:val="1"/>
      <w:tblCellMar>
        <w:top w:w="15" w:type="dxa"/>
        <w:left w:w="15" w:type="dxa"/>
        <w:bottom w:w="15" w:type="dxa"/>
        <w:right w:w="15" w:type="dxa"/>
      </w:tblCellMar>
    </w:tblPr>
  </w:style>
  <w:style w:type="table" w:customStyle="1" w:styleId="af8">
    <w:basedOn w:val="TableNormal1"/>
    <w:tblPr>
      <w:tblStyleRowBandSize w:val="1"/>
      <w:tblStyleColBandSize w:val="1"/>
      <w:tblCellMar>
        <w:top w:w="15" w:type="dxa"/>
        <w:left w:w="15" w:type="dxa"/>
        <w:bottom w:w="15" w:type="dxa"/>
        <w:right w:w="15" w:type="dxa"/>
      </w:tblCellMar>
    </w:tblPr>
  </w:style>
  <w:style w:type="table" w:customStyle="1" w:styleId="af9">
    <w:basedOn w:val="TableNormal1"/>
    <w:tblPr>
      <w:tblStyleRowBandSize w:val="1"/>
      <w:tblStyleColBandSize w:val="1"/>
      <w:tblCellMar>
        <w:top w:w="15" w:type="dxa"/>
        <w:left w:w="15" w:type="dxa"/>
        <w:bottom w:w="15" w:type="dxa"/>
        <w:right w:w="15" w:type="dxa"/>
      </w:tblCellMar>
    </w:tblPr>
  </w:style>
  <w:style w:type="table" w:customStyle="1" w:styleId="afa">
    <w:basedOn w:val="TableNormal1"/>
    <w:tblPr>
      <w:tblStyleRowBandSize w:val="1"/>
      <w:tblStyleColBandSize w:val="1"/>
      <w:tblCellMar>
        <w:top w:w="15" w:type="dxa"/>
        <w:left w:w="15" w:type="dxa"/>
        <w:bottom w:w="15" w:type="dxa"/>
        <w:right w:w="15" w:type="dxa"/>
      </w:tblCellMar>
    </w:tblPr>
  </w:style>
  <w:style w:type="table" w:customStyle="1" w:styleId="afb">
    <w:basedOn w:val="TableNormal1"/>
    <w:tblPr>
      <w:tblStyleRowBandSize w:val="1"/>
      <w:tblStyleColBandSize w:val="1"/>
      <w:tblCellMar>
        <w:top w:w="15" w:type="dxa"/>
        <w:left w:w="15" w:type="dxa"/>
        <w:bottom w:w="15" w:type="dxa"/>
        <w:right w:w="15" w:type="dxa"/>
      </w:tblCellMar>
    </w:tblPr>
  </w:style>
  <w:style w:type="table" w:customStyle="1" w:styleId="afc">
    <w:basedOn w:val="TableNormal1"/>
    <w:tblPr>
      <w:tblStyleRowBandSize w:val="1"/>
      <w:tblStyleColBandSize w:val="1"/>
      <w:tblCellMar>
        <w:top w:w="15" w:type="dxa"/>
        <w:left w:w="15" w:type="dxa"/>
        <w:bottom w:w="15" w:type="dxa"/>
        <w:right w:w="15" w:type="dxa"/>
      </w:tblCellMar>
    </w:tblPr>
  </w:style>
  <w:style w:type="table" w:customStyle="1" w:styleId="afd">
    <w:basedOn w:val="TableNormal1"/>
    <w:tblPr>
      <w:tblStyleRowBandSize w:val="1"/>
      <w:tblStyleColBandSize w:val="1"/>
      <w:tblCellMar>
        <w:top w:w="15" w:type="dxa"/>
        <w:left w:w="15" w:type="dxa"/>
        <w:bottom w:w="15" w:type="dxa"/>
        <w:right w:w="15" w:type="dxa"/>
      </w:tblCellMar>
    </w:tblPr>
  </w:style>
  <w:style w:type="table" w:customStyle="1" w:styleId="afe">
    <w:basedOn w:val="TableNormal1"/>
    <w:tblPr>
      <w:tblStyleRowBandSize w:val="1"/>
      <w:tblStyleColBandSize w:val="1"/>
      <w:tblCellMar>
        <w:top w:w="15" w:type="dxa"/>
        <w:left w:w="15" w:type="dxa"/>
        <w:bottom w:w="15" w:type="dxa"/>
        <w:right w:w="15" w:type="dxa"/>
      </w:tblCellMar>
    </w:tblPr>
  </w:style>
  <w:style w:type="table" w:customStyle="1" w:styleId="aff">
    <w:basedOn w:val="TableNormal1"/>
    <w:tblPr>
      <w:tblStyleRowBandSize w:val="1"/>
      <w:tblStyleColBandSize w:val="1"/>
      <w:tblCellMar>
        <w:top w:w="15" w:type="dxa"/>
        <w:left w:w="15" w:type="dxa"/>
        <w:bottom w:w="15" w:type="dxa"/>
        <w:right w:w="15" w:type="dxa"/>
      </w:tblCellMar>
    </w:tblPr>
  </w:style>
  <w:style w:type="table" w:customStyle="1" w:styleId="aff0">
    <w:basedOn w:val="TableNormal1"/>
    <w:tblPr>
      <w:tblStyleRowBandSize w:val="1"/>
      <w:tblStyleColBandSize w:val="1"/>
      <w:tblCellMar>
        <w:top w:w="15" w:type="dxa"/>
        <w:left w:w="15" w:type="dxa"/>
        <w:bottom w:w="15" w:type="dxa"/>
        <w:right w:w="15" w:type="dxa"/>
      </w:tblCellMar>
    </w:tblPr>
  </w:style>
  <w:style w:type="table" w:customStyle="1" w:styleId="aff1">
    <w:basedOn w:val="TableNormal1"/>
    <w:tblPr>
      <w:tblStyleRowBandSize w:val="1"/>
      <w:tblStyleColBandSize w:val="1"/>
      <w:tblCellMar>
        <w:top w:w="15" w:type="dxa"/>
        <w:left w:w="15" w:type="dxa"/>
        <w:bottom w:w="15" w:type="dxa"/>
        <w:right w:w="15" w:type="dxa"/>
      </w:tblCellMar>
    </w:tblPr>
  </w:style>
  <w:style w:type="table" w:customStyle="1" w:styleId="aff2">
    <w:basedOn w:val="TableNormal1"/>
    <w:tblPr>
      <w:tblStyleRowBandSize w:val="1"/>
      <w:tblStyleColBandSize w:val="1"/>
      <w:tblCellMar>
        <w:top w:w="15" w:type="dxa"/>
        <w:left w:w="15" w:type="dxa"/>
        <w:bottom w:w="15" w:type="dxa"/>
        <w:right w:w="15" w:type="dxa"/>
      </w:tblCellMar>
    </w:tblPr>
  </w:style>
  <w:style w:type="table" w:customStyle="1" w:styleId="aff3">
    <w:basedOn w:val="TableNormal1"/>
    <w:tblPr>
      <w:tblStyleRowBandSize w:val="1"/>
      <w:tblStyleColBandSize w:val="1"/>
      <w:tblCellMar>
        <w:top w:w="15" w:type="dxa"/>
        <w:left w:w="15" w:type="dxa"/>
        <w:bottom w:w="15" w:type="dxa"/>
        <w:right w:w="15" w:type="dxa"/>
      </w:tblCellMar>
    </w:tblPr>
  </w:style>
  <w:style w:type="table" w:customStyle="1" w:styleId="aff4">
    <w:basedOn w:val="TableNormal1"/>
    <w:tblPr>
      <w:tblStyleRowBandSize w:val="1"/>
      <w:tblStyleColBandSize w:val="1"/>
      <w:tblCellMar>
        <w:top w:w="15" w:type="dxa"/>
        <w:left w:w="15" w:type="dxa"/>
        <w:bottom w:w="15" w:type="dxa"/>
        <w:right w:w="15" w:type="dxa"/>
      </w:tblCellMar>
    </w:tblPr>
  </w:style>
  <w:style w:type="table" w:customStyle="1" w:styleId="aff5">
    <w:basedOn w:val="TableNormal1"/>
    <w:tblPr>
      <w:tblStyleRowBandSize w:val="1"/>
      <w:tblStyleColBandSize w:val="1"/>
      <w:tblCellMar>
        <w:top w:w="15" w:type="dxa"/>
        <w:left w:w="15" w:type="dxa"/>
        <w:bottom w:w="15" w:type="dxa"/>
        <w:right w:w="15" w:type="dxa"/>
      </w:tblCellMar>
    </w:tblPr>
  </w:style>
  <w:style w:type="table" w:customStyle="1" w:styleId="aff6">
    <w:basedOn w:val="TableNormal1"/>
    <w:tblPr>
      <w:tblStyleRowBandSize w:val="1"/>
      <w:tblStyleColBandSize w:val="1"/>
      <w:tblCellMar>
        <w:top w:w="15" w:type="dxa"/>
        <w:left w:w="15" w:type="dxa"/>
        <w:bottom w:w="15" w:type="dxa"/>
        <w:right w:w="15" w:type="dxa"/>
      </w:tblCellMar>
    </w:tblPr>
  </w:style>
  <w:style w:type="table" w:customStyle="1" w:styleId="aff7">
    <w:basedOn w:val="TableNormal1"/>
    <w:tblPr>
      <w:tblStyleRowBandSize w:val="1"/>
      <w:tblStyleColBandSize w:val="1"/>
      <w:tblCellMar>
        <w:top w:w="15" w:type="dxa"/>
        <w:left w:w="15" w:type="dxa"/>
        <w:bottom w:w="15" w:type="dxa"/>
        <w:right w:w="15" w:type="dxa"/>
      </w:tblCellMar>
    </w:tblPr>
  </w:style>
  <w:style w:type="table" w:customStyle="1" w:styleId="aff8">
    <w:basedOn w:val="TableNormal1"/>
    <w:tblPr>
      <w:tblStyleRowBandSize w:val="1"/>
      <w:tblStyleColBandSize w:val="1"/>
      <w:tblCellMar>
        <w:top w:w="15" w:type="dxa"/>
        <w:left w:w="15" w:type="dxa"/>
        <w:bottom w:w="15" w:type="dxa"/>
        <w:right w:w="15" w:type="dxa"/>
      </w:tblCellMar>
    </w:tblPr>
  </w:style>
  <w:style w:type="table" w:customStyle="1" w:styleId="aff9">
    <w:basedOn w:val="TableNormal1"/>
    <w:tblPr>
      <w:tblStyleRowBandSize w:val="1"/>
      <w:tblStyleColBandSize w:val="1"/>
      <w:tblCellMar>
        <w:top w:w="15" w:type="dxa"/>
        <w:left w:w="15" w:type="dxa"/>
        <w:bottom w:w="15" w:type="dxa"/>
        <w:right w:w="15" w:type="dxa"/>
      </w:tblCellMar>
    </w:tblPr>
  </w:style>
  <w:style w:type="table" w:customStyle="1" w:styleId="affa">
    <w:basedOn w:val="TableNormal1"/>
    <w:tblPr>
      <w:tblStyleRowBandSize w:val="1"/>
      <w:tblStyleColBandSize w:val="1"/>
      <w:tblCellMar>
        <w:top w:w="15" w:type="dxa"/>
        <w:left w:w="15" w:type="dxa"/>
        <w:bottom w:w="15" w:type="dxa"/>
        <w:right w:w="15" w:type="dxa"/>
      </w:tblCellMar>
    </w:tblPr>
  </w:style>
  <w:style w:type="table" w:customStyle="1" w:styleId="affb">
    <w:basedOn w:val="TableNormal1"/>
    <w:tblPr>
      <w:tblStyleRowBandSize w:val="1"/>
      <w:tblStyleColBandSize w:val="1"/>
      <w:tblCellMar>
        <w:top w:w="15" w:type="dxa"/>
        <w:left w:w="15" w:type="dxa"/>
        <w:bottom w:w="15" w:type="dxa"/>
        <w:right w:w="15" w:type="dxa"/>
      </w:tblCellMar>
    </w:tblPr>
  </w:style>
  <w:style w:type="table" w:customStyle="1" w:styleId="affc">
    <w:basedOn w:val="TableNormal1"/>
    <w:tblPr>
      <w:tblStyleRowBandSize w:val="1"/>
      <w:tblStyleColBandSize w:val="1"/>
      <w:tblCellMar>
        <w:top w:w="15" w:type="dxa"/>
        <w:left w:w="15" w:type="dxa"/>
        <w:bottom w:w="15" w:type="dxa"/>
        <w:right w:w="15" w:type="dxa"/>
      </w:tblCellMar>
    </w:tblPr>
  </w:style>
  <w:style w:type="table" w:customStyle="1" w:styleId="affd">
    <w:basedOn w:val="TableNormal1"/>
    <w:tblPr>
      <w:tblStyleRowBandSize w:val="1"/>
      <w:tblStyleColBandSize w:val="1"/>
      <w:tblCellMar>
        <w:top w:w="15" w:type="dxa"/>
        <w:left w:w="15" w:type="dxa"/>
        <w:bottom w:w="15" w:type="dxa"/>
        <w:right w:w="15" w:type="dxa"/>
      </w:tblCellMar>
    </w:tblPr>
  </w:style>
  <w:style w:type="table" w:customStyle="1" w:styleId="affe">
    <w:basedOn w:val="TableNormal1"/>
    <w:tblPr>
      <w:tblStyleRowBandSize w:val="1"/>
      <w:tblStyleColBandSize w:val="1"/>
      <w:tblCellMar>
        <w:top w:w="15" w:type="dxa"/>
        <w:left w:w="15" w:type="dxa"/>
        <w:bottom w:w="15" w:type="dxa"/>
        <w:right w:w="15" w:type="dxa"/>
      </w:tblCellMar>
    </w:tblPr>
  </w:style>
  <w:style w:type="table" w:customStyle="1" w:styleId="afff">
    <w:basedOn w:val="TableNormal1"/>
    <w:pPr>
      <w:spacing w:after="0" w:line="240" w:lineRule="auto"/>
    </w:pPr>
    <w:rPr>
      <w:rFonts w:ascii="Calibri" w:eastAsia="Calibri" w:hAnsi="Calibri" w:cs="Calibri"/>
    </w:rPr>
    <w:tblPr>
      <w:tblStyleRowBandSize w:val="1"/>
      <w:tblStyleColBandSize w:val="1"/>
      <w:tblCellMar>
        <w:left w:w="108" w:type="dxa"/>
        <w:right w:w="108" w:type="dxa"/>
      </w:tblCellMar>
    </w:tblPr>
  </w:style>
  <w:style w:type="table" w:customStyle="1" w:styleId="afff0">
    <w:basedOn w:val="TableNormal1"/>
    <w:pPr>
      <w:spacing w:after="0" w:line="240" w:lineRule="auto"/>
    </w:pPr>
    <w:rPr>
      <w:rFonts w:ascii="Calibri" w:eastAsia="Calibri" w:hAnsi="Calibri" w:cs="Calibri"/>
    </w:rPr>
    <w:tblPr>
      <w:tblStyleRowBandSize w:val="1"/>
      <w:tblStyleColBandSize w:val="1"/>
      <w:tblCellMar>
        <w:left w:w="108" w:type="dxa"/>
        <w:right w:w="108" w:type="dxa"/>
      </w:tblCellMar>
    </w:tblPr>
  </w:style>
  <w:style w:type="table" w:customStyle="1" w:styleId="afff1">
    <w:basedOn w:val="TableNormal1"/>
    <w:pPr>
      <w:spacing w:after="0" w:line="240" w:lineRule="auto"/>
    </w:pPr>
    <w:rPr>
      <w:rFonts w:ascii="Calibri" w:eastAsia="Calibri" w:hAnsi="Calibri" w:cs="Calibri"/>
    </w:rPr>
    <w:tblPr>
      <w:tblStyleRowBandSize w:val="1"/>
      <w:tblStyleColBandSize w:val="1"/>
      <w:tblCellMar>
        <w:left w:w="108" w:type="dxa"/>
        <w:right w:w="108" w:type="dxa"/>
      </w:tblCellMar>
    </w:tblPr>
  </w:style>
  <w:style w:type="table" w:customStyle="1" w:styleId="afff2">
    <w:basedOn w:val="TableNormal1"/>
    <w:pPr>
      <w:spacing w:after="0" w:line="240" w:lineRule="auto"/>
    </w:pPr>
    <w:rPr>
      <w:rFonts w:ascii="Calibri" w:eastAsia="Calibri" w:hAnsi="Calibri" w:cs="Calibri"/>
    </w:rPr>
    <w:tblPr>
      <w:tblStyleRowBandSize w:val="1"/>
      <w:tblStyleColBandSize w:val="1"/>
      <w:tblCellMar>
        <w:left w:w="108" w:type="dxa"/>
        <w:right w:w="108" w:type="dxa"/>
      </w:tblCellMar>
    </w:tblPr>
  </w:style>
  <w:style w:type="table" w:customStyle="1" w:styleId="afff3">
    <w:basedOn w:val="TableNormal1"/>
    <w:tblPr>
      <w:tblStyleRowBandSize w:val="1"/>
      <w:tblStyleColBandSize w:val="1"/>
      <w:tblCellMar>
        <w:top w:w="55" w:type="dxa"/>
        <w:left w:w="55" w:type="dxa"/>
        <w:bottom w:w="55" w:type="dxa"/>
        <w:right w:w="55" w:type="dxa"/>
      </w:tblCellMar>
    </w:tblPr>
  </w:style>
  <w:style w:type="table" w:customStyle="1" w:styleId="afff4">
    <w:basedOn w:val="TableNormal1"/>
    <w:tblPr>
      <w:tblStyleRowBandSize w:val="1"/>
      <w:tblStyleColBandSize w:val="1"/>
      <w:tblCellMar>
        <w:top w:w="55" w:type="dxa"/>
        <w:left w:w="55" w:type="dxa"/>
        <w:bottom w:w="55" w:type="dxa"/>
        <w:right w:w="55" w:type="dxa"/>
      </w:tblCellMar>
    </w:tblPr>
  </w:style>
  <w:style w:type="table" w:customStyle="1" w:styleId="afff5">
    <w:basedOn w:val="TableNormal1"/>
    <w:pPr>
      <w:spacing w:after="0" w:line="240" w:lineRule="auto"/>
    </w:pPr>
    <w:rPr>
      <w:rFonts w:ascii="Calibri" w:eastAsia="Calibri" w:hAnsi="Calibri" w:cs="Calibri"/>
    </w:rPr>
    <w:tblPr>
      <w:tblStyleRowBandSize w:val="1"/>
      <w:tblStyleColBandSize w:val="1"/>
      <w:tblCellMar>
        <w:left w:w="108" w:type="dxa"/>
        <w:right w:w="108" w:type="dxa"/>
      </w:tblCellMar>
    </w:tblPr>
  </w:style>
  <w:style w:type="table" w:customStyle="1" w:styleId="afff6">
    <w:basedOn w:val="TableNormal1"/>
    <w:pPr>
      <w:spacing w:after="0" w:line="240" w:lineRule="auto"/>
    </w:pPr>
    <w:rPr>
      <w:rFonts w:ascii="Calibri" w:eastAsia="Calibri" w:hAnsi="Calibri" w:cs="Calibri"/>
    </w:rPr>
    <w:tblPr>
      <w:tblStyleRowBandSize w:val="1"/>
      <w:tblStyleColBandSize w:val="1"/>
      <w:tblCellMar>
        <w:left w:w="108" w:type="dxa"/>
        <w:right w:w="108" w:type="dxa"/>
      </w:tblCellMar>
    </w:tblPr>
  </w:style>
  <w:style w:type="paragraph" w:styleId="afff7">
    <w:name w:val="caption"/>
    <w:basedOn w:val="a"/>
    <w:next w:val="a"/>
    <w:uiPriority w:val="35"/>
    <w:semiHidden/>
    <w:unhideWhenUsed/>
    <w:qFormat/>
    <w:rsid w:val="009E5962"/>
    <w:pPr>
      <w:spacing w:after="200" w:line="240" w:lineRule="auto"/>
    </w:pPr>
    <w:rPr>
      <w:i/>
      <w:iCs/>
      <w:color w:val="1F497D" w:themeColor="text2"/>
      <w:sz w:val="18"/>
      <w:szCs w:val="18"/>
    </w:rPr>
  </w:style>
  <w:style w:type="character" w:styleId="afff8">
    <w:name w:val="Strong"/>
    <w:basedOn w:val="a0"/>
    <w:uiPriority w:val="22"/>
    <w:qFormat/>
    <w:rsid w:val="009E5962"/>
    <w:rPr>
      <w:b/>
      <w:bCs/>
      <w:color w:val="auto"/>
    </w:rPr>
  </w:style>
  <w:style w:type="character" w:styleId="afff9">
    <w:name w:val="Emphasis"/>
    <w:basedOn w:val="a0"/>
    <w:uiPriority w:val="20"/>
    <w:qFormat/>
    <w:rsid w:val="009E5962"/>
    <w:rPr>
      <w:i/>
      <w:iCs/>
      <w:color w:val="auto"/>
    </w:rPr>
  </w:style>
  <w:style w:type="paragraph" w:styleId="afffa">
    <w:name w:val="No Spacing"/>
    <w:aliases w:val="Коде"/>
    <w:next w:val="a"/>
    <w:uiPriority w:val="1"/>
    <w:qFormat/>
    <w:rsid w:val="00D375AC"/>
    <w:pPr>
      <w:spacing w:after="0" w:line="240" w:lineRule="auto"/>
    </w:pPr>
    <w:rPr>
      <w:rFonts w:ascii="Courier New" w:hAnsi="Courier New"/>
      <w:b/>
      <w:i/>
      <w:sz w:val="24"/>
    </w:rPr>
  </w:style>
  <w:style w:type="paragraph" w:styleId="21">
    <w:name w:val="Quote"/>
    <w:basedOn w:val="a"/>
    <w:next w:val="a"/>
    <w:link w:val="22"/>
    <w:uiPriority w:val="29"/>
    <w:qFormat/>
    <w:rsid w:val="009E5962"/>
    <w:pPr>
      <w:spacing w:before="200"/>
      <w:ind w:left="864" w:right="864"/>
    </w:pPr>
    <w:rPr>
      <w:i/>
      <w:iCs/>
      <w:color w:val="404040" w:themeColor="text1" w:themeTint="BF"/>
    </w:rPr>
  </w:style>
  <w:style w:type="character" w:customStyle="1" w:styleId="22">
    <w:name w:val="Цитата 2 Знак"/>
    <w:basedOn w:val="a0"/>
    <w:link w:val="21"/>
    <w:uiPriority w:val="29"/>
    <w:rsid w:val="009E5962"/>
    <w:rPr>
      <w:i/>
      <w:iCs/>
      <w:color w:val="404040" w:themeColor="text1" w:themeTint="BF"/>
    </w:rPr>
  </w:style>
  <w:style w:type="paragraph" w:styleId="afffb">
    <w:name w:val="Intense Quote"/>
    <w:basedOn w:val="a"/>
    <w:next w:val="a"/>
    <w:link w:val="afffc"/>
    <w:uiPriority w:val="30"/>
    <w:qFormat/>
    <w:rsid w:val="009E5962"/>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afffc">
    <w:name w:val="Выделенная цитата Знак"/>
    <w:basedOn w:val="a0"/>
    <w:link w:val="afffb"/>
    <w:uiPriority w:val="30"/>
    <w:rsid w:val="009E5962"/>
    <w:rPr>
      <w:i/>
      <w:iCs/>
      <w:color w:val="4F81BD" w:themeColor="accent1"/>
    </w:rPr>
  </w:style>
  <w:style w:type="character" w:styleId="afffd">
    <w:name w:val="Subtle Emphasis"/>
    <w:basedOn w:val="a0"/>
    <w:uiPriority w:val="19"/>
    <w:qFormat/>
    <w:rsid w:val="009E5962"/>
    <w:rPr>
      <w:i/>
      <w:iCs/>
      <w:color w:val="404040" w:themeColor="text1" w:themeTint="BF"/>
    </w:rPr>
  </w:style>
  <w:style w:type="character" w:styleId="afffe">
    <w:name w:val="Intense Emphasis"/>
    <w:basedOn w:val="a0"/>
    <w:uiPriority w:val="21"/>
    <w:qFormat/>
    <w:rsid w:val="009E5962"/>
    <w:rPr>
      <w:i/>
      <w:iCs/>
      <w:color w:val="4F81BD" w:themeColor="accent1"/>
    </w:rPr>
  </w:style>
  <w:style w:type="character" w:styleId="affff">
    <w:name w:val="Subtle Reference"/>
    <w:basedOn w:val="a0"/>
    <w:uiPriority w:val="31"/>
    <w:qFormat/>
    <w:rsid w:val="009E5962"/>
    <w:rPr>
      <w:smallCaps/>
      <w:color w:val="404040" w:themeColor="text1" w:themeTint="BF"/>
    </w:rPr>
  </w:style>
  <w:style w:type="character" w:styleId="affff0">
    <w:name w:val="Intense Reference"/>
    <w:basedOn w:val="a0"/>
    <w:uiPriority w:val="32"/>
    <w:qFormat/>
    <w:rsid w:val="009E5962"/>
    <w:rPr>
      <w:b/>
      <w:bCs/>
      <w:smallCaps/>
      <w:color w:val="4F81BD" w:themeColor="accent1"/>
      <w:spacing w:val="5"/>
    </w:rPr>
  </w:style>
  <w:style w:type="character" w:styleId="affff1">
    <w:name w:val="Book Title"/>
    <w:basedOn w:val="a0"/>
    <w:uiPriority w:val="33"/>
    <w:qFormat/>
    <w:rsid w:val="009E5962"/>
    <w:rPr>
      <w:b/>
      <w:bCs/>
      <w:i/>
      <w:iCs/>
      <w:spacing w:val="5"/>
    </w:rPr>
  </w:style>
  <w:style w:type="paragraph" w:styleId="affff2">
    <w:name w:val="TOC Heading"/>
    <w:basedOn w:val="1"/>
    <w:next w:val="a"/>
    <w:uiPriority w:val="39"/>
    <w:unhideWhenUsed/>
    <w:qFormat/>
    <w:rsid w:val="009E5962"/>
    <w:pPr>
      <w:outlineLvl w:val="9"/>
    </w:pPr>
  </w:style>
  <w:style w:type="paragraph" w:styleId="affff3">
    <w:name w:val="List Paragraph"/>
    <w:basedOn w:val="a"/>
    <w:uiPriority w:val="34"/>
    <w:qFormat/>
    <w:rsid w:val="009E5962"/>
    <w:pPr>
      <w:ind w:left="720"/>
      <w:contextualSpacing/>
    </w:pPr>
  </w:style>
  <w:style w:type="paragraph" w:styleId="11">
    <w:name w:val="toc 1"/>
    <w:basedOn w:val="a"/>
    <w:next w:val="a"/>
    <w:autoRedefine/>
    <w:uiPriority w:val="39"/>
    <w:unhideWhenUsed/>
    <w:rsid w:val="009B5296"/>
    <w:pPr>
      <w:spacing w:after="100"/>
    </w:pPr>
  </w:style>
  <w:style w:type="paragraph" w:styleId="23">
    <w:name w:val="toc 2"/>
    <w:basedOn w:val="a"/>
    <w:next w:val="a"/>
    <w:autoRedefine/>
    <w:uiPriority w:val="39"/>
    <w:unhideWhenUsed/>
    <w:rsid w:val="009B5296"/>
    <w:pPr>
      <w:spacing w:after="100"/>
      <w:ind w:left="220"/>
    </w:pPr>
  </w:style>
  <w:style w:type="paragraph" w:styleId="31">
    <w:name w:val="toc 3"/>
    <w:basedOn w:val="a"/>
    <w:next w:val="a"/>
    <w:autoRedefine/>
    <w:uiPriority w:val="39"/>
    <w:unhideWhenUsed/>
    <w:rsid w:val="00337460"/>
    <w:pPr>
      <w:tabs>
        <w:tab w:val="left" w:pos="993"/>
        <w:tab w:val="right" w:leader="dot" w:pos="9912"/>
      </w:tabs>
      <w:spacing w:after="100"/>
      <w:ind w:left="440"/>
    </w:pPr>
  </w:style>
  <w:style w:type="character" w:styleId="affff4">
    <w:name w:val="Hyperlink"/>
    <w:basedOn w:val="a0"/>
    <w:uiPriority w:val="99"/>
    <w:unhideWhenUsed/>
    <w:rsid w:val="009B5296"/>
    <w:rPr>
      <w:color w:val="0000FF" w:themeColor="hyperlink"/>
      <w:u w:val="single"/>
    </w:rPr>
  </w:style>
  <w:style w:type="paragraph" w:styleId="41">
    <w:name w:val="toc 4"/>
    <w:basedOn w:val="a"/>
    <w:next w:val="a"/>
    <w:autoRedefine/>
    <w:uiPriority w:val="39"/>
    <w:unhideWhenUsed/>
    <w:rsid w:val="009022C6"/>
    <w:pPr>
      <w:spacing w:after="100"/>
      <w:ind w:left="660"/>
    </w:pPr>
    <w:rPr>
      <w:lang w:val="en-US" w:eastAsia="en-US"/>
    </w:rPr>
  </w:style>
  <w:style w:type="paragraph" w:styleId="51">
    <w:name w:val="toc 5"/>
    <w:basedOn w:val="a"/>
    <w:next w:val="a"/>
    <w:autoRedefine/>
    <w:uiPriority w:val="39"/>
    <w:unhideWhenUsed/>
    <w:rsid w:val="009022C6"/>
    <w:pPr>
      <w:spacing w:after="100"/>
      <w:ind w:left="880"/>
    </w:pPr>
    <w:rPr>
      <w:lang w:val="en-US" w:eastAsia="en-US"/>
    </w:rPr>
  </w:style>
  <w:style w:type="paragraph" w:styleId="61">
    <w:name w:val="toc 6"/>
    <w:basedOn w:val="a"/>
    <w:next w:val="a"/>
    <w:autoRedefine/>
    <w:uiPriority w:val="39"/>
    <w:unhideWhenUsed/>
    <w:rsid w:val="009022C6"/>
    <w:pPr>
      <w:spacing w:after="100"/>
      <w:ind w:left="1100"/>
    </w:pPr>
    <w:rPr>
      <w:lang w:val="en-US" w:eastAsia="en-US"/>
    </w:rPr>
  </w:style>
  <w:style w:type="paragraph" w:styleId="71">
    <w:name w:val="toc 7"/>
    <w:basedOn w:val="a"/>
    <w:next w:val="a"/>
    <w:autoRedefine/>
    <w:uiPriority w:val="39"/>
    <w:unhideWhenUsed/>
    <w:rsid w:val="009022C6"/>
    <w:pPr>
      <w:spacing w:after="100"/>
      <w:ind w:left="1320"/>
    </w:pPr>
    <w:rPr>
      <w:lang w:val="en-US" w:eastAsia="en-US"/>
    </w:rPr>
  </w:style>
  <w:style w:type="paragraph" w:styleId="81">
    <w:name w:val="toc 8"/>
    <w:basedOn w:val="a"/>
    <w:next w:val="a"/>
    <w:autoRedefine/>
    <w:uiPriority w:val="39"/>
    <w:unhideWhenUsed/>
    <w:rsid w:val="009022C6"/>
    <w:pPr>
      <w:spacing w:after="100"/>
      <w:ind w:left="1540"/>
    </w:pPr>
    <w:rPr>
      <w:lang w:val="en-US" w:eastAsia="en-US"/>
    </w:rPr>
  </w:style>
  <w:style w:type="paragraph" w:styleId="91">
    <w:name w:val="toc 9"/>
    <w:basedOn w:val="a"/>
    <w:next w:val="a"/>
    <w:autoRedefine/>
    <w:uiPriority w:val="39"/>
    <w:unhideWhenUsed/>
    <w:rsid w:val="009022C6"/>
    <w:pPr>
      <w:spacing w:after="100"/>
      <w:ind w:left="1760"/>
    </w:pPr>
    <w:rPr>
      <w:lang w:val="en-US" w:eastAsia="en-US"/>
    </w:rPr>
  </w:style>
  <w:style w:type="paragraph" w:styleId="affff5">
    <w:name w:val="header"/>
    <w:basedOn w:val="a"/>
    <w:link w:val="affff6"/>
    <w:uiPriority w:val="99"/>
    <w:unhideWhenUsed/>
    <w:rsid w:val="00171501"/>
    <w:pPr>
      <w:tabs>
        <w:tab w:val="center" w:pos="4844"/>
        <w:tab w:val="right" w:pos="9689"/>
      </w:tabs>
      <w:spacing w:after="0" w:line="240" w:lineRule="auto"/>
    </w:pPr>
  </w:style>
  <w:style w:type="character" w:customStyle="1" w:styleId="affff6">
    <w:name w:val="Верхний колонтитул Знак"/>
    <w:basedOn w:val="a0"/>
    <w:link w:val="affff5"/>
    <w:uiPriority w:val="99"/>
    <w:rsid w:val="00171501"/>
  </w:style>
  <w:style w:type="paragraph" w:styleId="affff7">
    <w:name w:val="footer"/>
    <w:basedOn w:val="a"/>
    <w:link w:val="affff8"/>
    <w:uiPriority w:val="99"/>
    <w:unhideWhenUsed/>
    <w:rsid w:val="00171501"/>
    <w:pPr>
      <w:tabs>
        <w:tab w:val="center" w:pos="4844"/>
        <w:tab w:val="right" w:pos="9689"/>
      </w:tabs>
      <w:spacing w:after="0" w:line="240" w:lineRule="auto"/>
    </w:pPr>
  </w:style>
  <w:style w:type="character" w:customStyle="1" w:styleId="affff8">
    <w:name w:val="Нижний колонтитул Знак"/>
    <w:basedOn w:val="a0"/>
    <w:link w:val="affff7"/>
    <w:uiPriority w:val="99"/>
    <w:rsid w:val="00171501"/>
  </w:style>
  <w:style w:type="paragraph" w:customStyle="1" w:styleId="msonormal0">
    <w:name w:val="msonormal"/>
    <w:basedOn w:val="a"/>
    <w:uiPriority w:val="99"/>
    <w:semiHidden/>
    <w:rsid w:val="00716406"/>
    <w:pPr>
      <w:spacing w:before="100" w:beforeAutospacing="1" w:after="100" w:afterAutospacing="1" w:line="240" w:lineRule="auto"/>
    </w:pPr>
    <w:rPr>
      <w:rFonts w:ascii="Times New Roman" w:hAnsi="Times New Roman" w:cs="Times New Roman"/>
      <w:sz w:val="24"/>
      <w:szCs w:val="24"/>
      <w:lang w:val="en-US" w:eastAsia="en-US"/>
    </w:rPr>
  </w:style>
  <w:style w:type="paragraph" w:styleId="affff9">
    <w:name w:val="Normal (Web)"/>
    <w:basedOn w:val="a"/>
    <w:uiPriority w:val="99"/>
    <w:semiHidden/>
    <w:unhideWhenUsed/>
    <w:rsid w:val="00716406"/>
    <w:pPr>
      <w:spacing w:before="100" w:beforeAutospacing="1" w:after="100" w:afterAutospacing="1" w:line="240" w:lineRule="auto"/>
    </w:pPr>
    <w:rPr>
      <w:rFonts w:ascii="Times New Roman" w:hAnsi="Times New Roman" w:cs="Times New Roman"/>
      <w:sz w:val="24"/>
      <w:szCs w:val="24"/>
      <w:lang w:val="en-US" w:eastAsia="en-US"/>
    </w:rPr>
  </w:style>
  <w:style w:type="table" w:styleId="affffa">
    <w:name w:val="Table Grid"/>
    <w:basedOn w:val="a1"/>
    <w:uiPriority w:val="39"/>
    <w:rsid w:val="008C15D3"/>
    <w:pPr>
      <w:spacing w:after="0" w:line="240" w:lineRule="auto"/>
    </w:pPr>
    <w:rPr>
      <w:rFonts w:eastAsiaTheme="minorHAnsi"/>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
    <w:name w:val="No List1"/>
    <w:next w:val="a2"/>
    <w:uiPriority w:val="99"/>
    <w:semiHidden/>
    <w:unhideWhenUsed/>
    <w:rsid w:val="00C9493A"/>
  </w:style>
  <w:style w:type="table" w:customStyle="1" w:styleId="TableGrid1">
    <w:name w:val="Table Grid1"/>
    <w:basedOn w:val="a1"/>
    <w:next w:val="affffa"/>
    <w:uiPriority w:val="39"/>
    <w:rsid w:val="00C9493A"/>
    <w:pPr>
      <w:spacing w:after="0" w:line="240" w:lineRule="auto"/>
    </w:pPr>
    <w:rPr>
      <w:rFonts w:eastAsia="Calibri"/>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
    <w:name w:val="Нет списка1"/>
    <w:next w:val="a2"/>
    <w:uiPriority w:val="99"/>
    <w:semiHidden/>
    <w:unhideWhenUsed/>
    <w:rsid w:val="00C613AC"/>
  </w:style>
  <w:style w:type="table" w:customStyle="1" w:styleId="TableNormal2">
    <w:name w:val="Table Normal2"/>
    <w:rsid w:val="00C97440"/>
    <w:rPr>
      <w:rFonts w:ascii="Calibri" w:eastAsia="Calibri" w:hAnsi="Calibri" w:cs="Calibri"/>
    </w:rPr>
    <w:tblPr>
      <w:tblCellMar>
        <w:top w:w="0" w:type="dxa"/>
        <w:left w:w="0" w:type="dxa"/>
        <w:bottom w:w="0" w:type="dxa"/>
        <w:right w:w="0" w:type="dxa"/>
      </w:tblCellMar>
    </w:tblPr>
  </w:style>
  <w:style w:type="table" w:customStyle="1" w:styleId="72">
    <w:name w:val="Сетка таблицы7"/>
    <w:basedOn w:val="a1"/>
    <w:next w:val="affffa"/>
    <w:uiPriority w:val="39"/>
    <w:rsid w:val="00337460"/>
    <w:pPr>
      <w:spacing w:after="0" w:line="240" w:lineRule="auto"/>
    </w:pPr>
    <w:rPr>
      <w:rFonts w:eastAsiaTheme="minorHAnsi"/>
      <w:lang w:val="ru-RU"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Heading11">
    <w:name w:val="Heading 11"/>
    <w:basedOn w:val="a"/>
    <w:next w:val="a"/>
    <w:link w:val="Heading1Char"/>
    <w:uiPriority w:val="9"/>
    <w:qFormat/>
    <w:rsid w:val="00C111A1"/>
    <w:pPr>
      <w:keepNext/>
      <w:keepLines/>
      <w:spacing w:after="0" w:line="276" w:lineRule="auto"/>
      <w:outlineLvl w:val="0"/>
    </w:pPr>
    <w:rPr>
      <w:rFonts w:ascii="Times New Roman" w:eastAsia="Times New Roman" w:hAnsi="Times New Roman" w:cs="Times New Roman"/>
      <w:b/>
      <w:sz w:val="36"/>
      <w:szCs w:val="32"/>
      <w:lang w:val="en-US" w:eastAsia="en-US"/>
    </w:rPr>
  </w:style>
  <w:style w:type="paragraph" w:customStyle="1" w:styleId="Heading21">
    <w:name w:val="Heading 21"/>
    <w:basedOn w:val="a"/>
    <w:next w:val="a"/>
    <w:uiPriority w:val="9"/>
    <w:unhideWhenUsed/>
    <w:qFormat/>
    <w:rsid w:val="00C111A1"/>
    <w:pPr>
      <w:keepNext/>
      <w:keepLines/>
      <w:spacing w:after="0" w:line="276" w:lineRule="auto"/>
      <w:jc w:val="center"/>
      <w:outlineLvl w:val="1"/>
    </w:pPr>
    <w:rPr>
      <w:rFonts w:ascii="Times New Roman" w:eastAsia="Times New Roman" w:hAnsi="Times New Roman" w:cs="Times New Roman"/>
      <w:b/>
      <w:sz w:val="32"/>
      <w:szCs w:val="28"/>
    </w:rPr>
  </w:style>
  <w:style w:type="paragraph" w:customStyle="1" w:styleId="Heading31">
    <w:name w:val="Heading 31"/>
    <w:basedOn w:val="a"/>
    <w:next w:val="a"/>
    <w:uiPriority w:val="9"/>
    <w:unhideWhenUsed/>
    <w:qFormat/>
    <w:rsid w:val="00C111A1"/>
    <w:pPr>
      <w:keepNext/>
      <w:keepLines/>
      <w:spacing w:after="0" w:line="276" w:lineRule="auto"/>
      <w:jc w:val="center"/>
      <w:outlineLvl w:val="2"/>
    </w:pPr>
    <w:rPr>
      <w:rFonts w:ascii="Times New Roman" w:eastAsia="Times New Roman" w:hAnsi="Times New Roman" w:cs="Times New Roman"/>
      <w:b/>
      <w:sz w:val="28"/>
      <w:szCs w:val="24"/>
    </w:rPr>
  </w:style>
  <w:style w:type="paragraph" w:customStyle="1" w:styleId="Heading41">
    <w:name w:val="Heading 41"/>
    <w:basedOn w:val="a"/>
    <w:next w:val="a"/>
    <w:uiPriority w:val="9"/>
    <w:unhideWhenUsed/>
    <w:qFormat/>
    <w:rsid w:val="00C111A1"/>
    <w:pPr>
      <w:keepNext/>
      <w:keepLines/>
      <w:spacing w:before="40" w:after="0"/>
      <w:outlineLvl w:val="3"/>
    </w:pPr>
    <w:rPr>
      <w:rFonts w:ascii="Calibri" w:eastAsia="Times New Roman" w:hAnsi="Calibri" w:cs="Times New Roman"/>
      <w:i/>
      <w:iCs/>
      <w:color w:val="365F91"/>
    </w:rPr>
  </w:style>
  <w:style w:type="paragraph" w:customStyle="1" w:styleId="Heading51">
    <w:name w:val="Heading 51"/>
    <w:basedOn w:val="a"/>
    <w:next w:val="a"/>
    <w:uiPriority w:val="9"/>
    <w:unhideWhenUsed/>
    <w:qFormat/>
    <w:rsid w:val="00C111A1"/>
    <w:pPr>
      <w:keepNext/>
      <w:keepLines/>
      <w:spacing w:before="40" w:after="0"/>
      <w:outlineLvl w:val="4"/>
    </w:pPr>
    <w:rPr>
      <w:rFonts w:ascii="Calibri" w:eastAsia="Times New Roman" w:hAnsi="Calibri" w:cs="Times New Roman"/>
      <w:color w:val="365F91"/>
    </w:rPr>
  </w:style>
  <w:style w:type="paragraph" w:customStyle="1" w:styleId="Heading61">
    <w:name w:val="Heading 61"/>
    <w:basedOn w:val="a"/>
    <w:next w:val="a"/>
    <w:uiPriority w:val="9"/>
    <w:unhideWhenUsed/>
    <w:qFormat/>
    <w:rsid w:val="00C111A1"/>
    <w:pPr>
      <w:keepNext/>
      <w:keepLines/>
      <w:spacing w:before="40" w:after="0"/>
      <w:outlineLvl w:val="5"/>
    </w:pPr>
    <w:rPr>
      <w:rFonts w:ascii="Calibri" w:eastAsia="Times New Roman" w:hAnsi="Calibri" w:cs="Times New Roman"/>
      <w:color w:val="244061"/>
    </w:rPr>
  </w:style>
  <w:style w:type="paragraph" w:customStyle="1" w:styleId="Heading71">
    <w:name w:val="Heading 71"/>
    <w:basedOn w:val="a"/>
    <w:next w:val="a"/>
    <w:uiPriority w:val="9"/>
    <w:semiHidden/>
    <w:unhideWhenUsed/>
    <w:qFormat/>
    <w:rsid w:val="00C111A1"/>
    <w:pPr>
      <w:keepNext/>
      <w:keepLines/>
      <w:spacing w:before="40" w:after="0"/>
      <w:outlineLvl w:val="6"/>
    </w:pPr>
    <w:rPr>
      <w:rFonts w:ascii="Calibri" w:eastAsia="Times New Roman" w:hAnsi="Calibri" w:cs="Times New Roman"/>
      <w:i/>
      <w:iCs/>
      <w:color w:val="244061"/>
    </w:rPr>
  </w:style>
  <w:style w:type="paragraph" w:customStyle="1" w:styleId="Heading81">
    <w:name w:val="Heading 81"/>
    <w:basedOn w:val="a"/>
    <w:next w:val="a"/>
    <w:uiPriority w:val="9"/>
    <w:semiHidden/>
    <w:unhideWhenUsed/>
    <w:qFormat/>
    <w:rsid w:val="00C111A1"/>
    <w:pPr>
      <w:keepNext/>
      <w:keepLines/>
      <w:spacing w:before="40" w:after="0"/>
      <w:outlineLvl w:val="7"/>
    </w:pPr>
    <w:rPr>
      <w:rFonts w:ascii="Calibri" w:eastAsia="Times New Roman" w:hAnsi="Calibri" w:cs="Times New Roman"/>
      <w:color w:val="262626"/>
      <w:sz w:val="21"/>
      <w:szCs w:val="21"/>
    </w:rPr>
  </w:style>
  <w:style w:type="paragraph" w:customStyle="1" w:styleId="Heading91">
    <w:name w:val="Heading 91"/>
    <w:basedOn w:val="a"/>
    <w:next w:val="a"/>
    <w:uiPriority w:val="9"/>
    <w:semiHidden/>
    <w:unhideWhenUsed/>
    <w:qFormat/>
    <w:rsid w:val="00C111A1"/>
    <w:pPr>
      <w:keepNext/>
      <w:keepLines/>
      <w:spacing w:before="40" w:after="0"/>
      <w:outlineLvl w:val="8"/>
    </w:pPr>
    <w:rPr>
      <w:rFonts w:ascii="Calibri" w:eastAsia="Times New Roman" w:hAnsi="Calibri" w:cs="Times New Roman"/>
      <w:i/>
      <w:iCs/>
      <w:color w:val="262626"/>
      <w:sz w:val="21"/>
      <w:szCs w:val="21"/>
    </w:rPr>
  </w:style>
  <w:style w:type="paragraph" w:customStyle="1" w:styleId="Title1">
    <w:name w:val="Title1"/>
    <w:basedOn w:val="a"/>
    <w:next w:val="a"/>
    <w:uiPriority w:val="10"/>
    <w:qFormat/>
    <w:rsid w:val="00C111A1"/>
    <w:pPr>
      <w:spacing w:after="0" w:line="240" w:lineRule="auto"/>
      <w:contextualSpacing/>
    </w:pPr>
    <w:rPr>
      <w:rFonts w:ascii="Calibri" w:eastAsia="Times New Roman" w:hAnsi="Calibri" w:cs="Times New Roman"/>
      <w:spacing w:val="-10"/>
      <w:sz w:val="56"/>
      <w:szCs w:val="56"/>
    </w:rPr>
  </w:style>
  <w:style w:type="paragraph" w:customStyle="1" w:styleId="Subtitle1">
    <w:name w:val="Subtitle1"/>
    <w:basedOn w:val="a"/>
    <w:next w:val="a"/>
    <w:uiPriority w:val="11"/>
    <w:qFormat/>
    <w:rsid w:val="00C111A1"/>
    <w:pPr>
      <w:numPr>
        <w:ilvl w:val="1"/>
      </w:numPr>
    </w:pPr>
    <w:rPr>
      <w:rFonts w:eastAsia="Times New Roman"/>
      <w:color w:val="5A5A5A"/>
      <w:spacing w:val="15"/>
    </w:rPr>
  </w:style>
  <w:style w:type="character" w:customStyle="1" w:styleId="Heading1Char">
    <w:name w:val="Heading 1 Char"/>
    <w:basedOn w:val="a0"/>
    <w:link w:val="Heading11"/>
    <w:uiPriority w:val="9"/>
    <w:rsid w:val="00C111A1"/>
    <w:rPr>
      <w:rFonts w:ascii="Times New Roman" w:eastAsia="Times New Roman" w:hAnsi="Times New Roman" w:cs="Times New Roman"/>
      <w:b/>
      <w:sz w:val="36"/>
      <w:szCs w:val="32"/>
      <w:lang w:val="en-US" w:eastAsia="en-US"/>
    </w:rPr>
  </w:style>
  <w:style w:type="paragraph" w:customStyle="1" w:styleId="Caption1">
    <w:name w:val="Caption1"/>
    <w:basedOn w:val="a"/>
    <w:next w:val="a"/>
    <w:uiPriority w:val="35"/>
    <w:semiHidden/>
    <w:unhideWhenUsed/>
    <w:qFormat/>
    <w:rsid w:val="00C111A1"/>
    <w:pPr>
      <w:spacing w:after="200" w:line="240" w:lineRule="auto"/>
    </w:pPr>
    <w:rPr>
      <w:rFonts w:eastAsia="Times New Roman"/>
      <w:i/>
      <w:iCs/>
      <w:color w:val="1F497D"/>
      <w:sz w:val="18"/>
      <w:szCs w:val="18"/>
    </w:rPr>
  </w:style>
  <w:style w:type="paragraph" w:customStyle="1" w:styleId="Quote1">
    <w:name w:val="Quote1"/>
    <w:basedOn w:val="a"/>
    <w:next w:val="a"/>
    <w:uiPriority w:val="29"/>
    <w:qFormat/>
    <w:rsid w:val="00C111A1"/>
    <w:pPr>
      <w:spacing w:before="200"/>
      <w:ind w:left="864" w:right="864"/>
    </w:pPr>
    <w:rPr>
      <w:rFonts w:eastAsia="Times New Roman"/>
      <w:i/>
      <w:iCs/>
      <w:color w:val="404040"/>
    </w:rPr>
  </w:style>
  <w:style w:type="paragraph" w:customStyle="1" w:styleId="IntenseQuote1">
    <w:name w:val="Intense Quote1"/>
    <w:basedOn w:val="a"/>
    <w:next w:val="a"/>
    <w:uiPriority w:val="30"/>
    <w:qFormat/>
    <w:rsid w:val="00C111A1"/>
    <w:pPr>
      <w:pBdr>
        <w:top w:val="single" w:sz="4" w:space="10" w:color="4F81BD"/>
        <w:bottom w:val="single" w:sz="4" w:space="10" w:color="4F81BD"/>
      </w:pBdr>
      <w:spacing w:before="360" w:after="360"/>
      <w:ind w:left="864" w:right="864"/>
      <w:jc w:val="center"/>
    </w:pPr>
    <w:rPr>
      <w:rFonts w:eastAsia="Times New Roman"/>
      <w:i/>
      <w:iCs/>
      <w:color w:val="4F81BD"/>
    </w:rPr>
  </w:style>
  <w:style w:type="character" w:customStyle="1" w:styleId="SubtleEmphasis1">
    <w:name w:val="Subtle Emphasis1"/>
    <w:basedOn w:val="a0"/>
    <w:uiPriority w:val="19"/>
    <w:qFormat/>
    <w:rsid w:val="00C111A1"/>
    <w:rPr>
      <w:i/>
      <w:iCs/>
      <w:color w:val="404040"/>
    </w:rPr>
  </w:style>
  <w:style w:type="character" w:customStyle="1" w:styleId="IntenseEmphasis1">
    <w:name w:val="Intense Emphasis1"/>
    <w:basedOn w:val="a0"/>
    <w:uiPriority w:val="21"/>
    <w:qFormat/>
    <w:rsid w:val="00C111A1"/>
    <w:rPr>
      <w:i/>
      <w:iCs/>
      <w:color w:val="4F81BD"/>
    </w:rPr>
  </w:style>
  <w:style w:type="character" w:customStyle="1" w:styleId="SubtleReference1">
    <w:name w:val="Subtle Reference1"/>
    <w:basedOn w:val="a0"/>
    <w:uiPriority w:val="31"/>
    <w:qFormat/>
    <w:rsid w:val="00C111A1"/>
    <w:rPr>
      <w:smallCaps/>
      <w:color w:val="404040"/>
    </w:rPr>
  </w:style>
  <w:style w:type="character" w:customStyle="1" w:styleId="IntenseReference1">
    <w:name w:val="Intense Reference1"/>
    <w:basedOn w:val="a0"/>
    <w:uiPriority w:val="32"/>
    <w:qFormat/>
    <w:rsid w:val="00C111A1"/>
    <w:rPr>
      <w:b/>
      <w:bCs/>
      <w:smallCaps/>
      <w:color w:val="4F81BD"/>
      <w:spacing w:val="5"/>
    </w:rPr>
  </w:style>
  <w:style w:type="character" w:customStyle="1" w:styleId="Hyperlink1">
    <w:name w:val="Hyperlink1"/>
    <w:basedOn w:val="a0"/>
    <w:uiPriority w:val="99"/>
    <w:unhideWhenUsed/>
    <w:rsid w:val="00C111A1"/>
    <w:rPr>
      <w:color w:val="0000FF"/>
      <w:u w:val="single"/>
    </w:rPr>
  </w:style>
  <w:style w:type="character" w:customStyle="1" w:styleId="Heading2Char1">
    <w:name w:val="Heading 2 Char1"/>
    <w:basedOn w:val="a0"/>
    <w:uiPriority w:val="9"/>
    <w:semiHidden/>
    <w:rsid w:val="00C111A1"/>
    <w:rPr>
      <w:rFonts w:asciiTheme="majorHAnsi" w:eastAsiaTheme="majorEastAsia" w:hAnsiTheme="majorHAnsi" w:cstheme="majorBidi"/>
      <w:color w:val="365F91" w:themeColor="accent1" w:themeShade="BF"/>
      <w:sz w:val="26"/>
      <w:szCs w:val="26"/>
    </w:rPr>
  </w:style>
  <w:style w:type="character" w:customStyle="1" w:styleId="Heading3Char1">
    <w:name w:val="Heading 3 Char1"/>
    <w:basedOn w:val="a0"/>
    <w:uiPriority w:val="9"/>
    <w:semiHidden/>
    <w:rsid w:val="00C111A1"/>
    <w:rPr>
      <w:rFonts w:asciiTheme="majorHAnsi" w:eastAsiaTheme="majorEastAsia" w:hAnsiTheme="majorHAnsi" w:cstheme="majorBidi"/>
      <w:color w:val="243F60" w:themeColor="accent1" w:themeShade="7F"/>
      <w:sz w:val="24"/>
      <w:szCs w:val="24"/>
    </w:rPr>
  </w:style>
  <w:style w:type="character" w:customStyle="1" w:styleId="Heading4Char1">
    <w:name w:val="Heading 4 Char1"/>
    <w:basedOn w:val="a0"/>
    <w:uiPriority w:val="9"/>
    <w:semiHidden/>
    <w:rsid w:val="00C111A1"/>
    <w:rPr>
      <w:rFonts w:asciiTheme="majorHAnsi" w:eastAsiaTheme="majorEastAsia" w:hAnsiTheme="majorHAnsi" w:cstheme="majorBidi"/>
      <w:i/>
      <w:iCs/>
      <w:color w:val="365F91" w:themeColor="accent1" w:themeShade="BF"/>
    </w:rPr>
  </w:style>
  <w:style w:type="character" w:customStyle="1" w:styleId="Heading5Char1">
    <w:name w:val="Heading 5 Char1"/>
    <w:basedOn w:val="a0"/>
    <w:uiPriority w:val="9"/>
    <w:semiHidden/>
    <w:rsid w:val="00C111A1"/>
    <w:rPr>
      <w:rFonts w:asciiTheme="majorHAnsi" w:eastAsiaTheme="majorEastAsia" w:hAnsiTheme="majorHAnsi" w:cstheme="majorBidi"/>
      <w:color w:val="365F91" w:themeColor="accent1" w:themeShade="BF"/>
    </w:rPr>
  </w:style>
  <w:style w:type="character" w:customStyle="1" w:styleId="Heading6Char1">
    <w:name w:val="Heading 6 Char1"/>
    <w:basedOn w:val="a0"/>
    <w:uiPriority w:val="9"/>
    <w:semiHidden/>
    <w:rsid w:val="00C111A1"/>
    <w:rPr>
      <w:rFonts w:asciiTheme="majorHAnsi" w:eastAsiaTheme="majorEastAsia" w:hAnsiTheme="majorHAnsi" w:cstheme="majorBidi"/>
      <w:color w:val="243F60" w:themeColor="accent1" w:themeShade="7F"/>
    </w:rPr>
  </w:style>
  <w:style w:type="character" w:customStyle="1" w:styleId="Heading7Char1">
    <w:name w:val="Heading 7 Char1"/>
    <w:basedOn w:val="a0"/>
    <w:uiPriority w:val="9"/>
    <w:semiHidden/>
    <w:rsid w:val="00C111A1"/>
    <w:rPr>
      <w:rFonts w:asciiTheme="majorHAnsi" w:eastAsiaTheme="majorEastAsia" w:hAnsiTheme="majorHAnsi" w:cstheme="majorBidi"/>
      <w:i/>
      <w:iCs/>
      <w:color w:val="243F60" w:themeColor="accent1" w:themeShade="7F"/>
    </w:rPr>
  </w:style>
  <w:style w:type="character" w:customStyle="1" w:styleId="Heading8Char1">
    <w:name w:val="Heading 8 Char1"/>
    <w:basedOn w:val="a0"/>
    <w:uiPriority w:val="9"/>
    <w:semiHidden/>
    <w:rsid w:val="00C111A1"/>
    <w:rPr>
      <w:rFonts w:asciiTheme="majorHAnsi" w:eastAsiaTheme="majorEastAsia" w:hAnsiTheme="majorHAnsi" w:cstheme="majorBidi"/>
      <w:color w:val="272727" w:themeColor="text1" w:themeTint="D8"/>
      <w:sz w:val="21"/>
      <w:szCs w:val="21"/>
    </w:rPr>
  </w:style>
  <w:style w:type="character" w:customStyle="1" w:styleId="Heading9Char1">
    <w:name w:val="Heading 9 Char1"/>
    <w:basedOn w:val="a0"/>
    <w:uiPriority w:val="9"/>
    <w:semiHidden/>
    <w:rsid w:val="00C111A1"/>
    <w:rPr>
      <w:rFonts w:asciiTheme="majorHAnsi" w:eastAsiaTheme="majorEastAsia" w:hAnsiTheme="majorHAnsi" w:cstheme="majorBidi"/>
      <w:i/>
      <w:iCs/>
      <w:color w:val="272727" w:themeColor="text1" w:themeTint="D8"/>
      <w:sz w:val="21"/>
      <w:szCs w:val="21"/>
    </w:rPr>
  </w:style>
  <w:style w:type="character" w:customStyle="1" w:styleId="TitleChar1">
    <w:name w:val="Title Char1"/>
    <w:basedOn w:val="a0"/>
    <w:uiPriority w:val="10"/>
    <w:rsid w:val="00C111A1"/>
    <w:rPr>
      <w:rFonts w:asciiTheme="majorHAnsi" w:eastAsiaTheme="majorEastAsia" w:hAnsiTheme="majorHAnsi" w:cstheme="majorBidi"/>
      <w:spacing w:val="-10"/>
      <w:kern w:val="28"/>
      <w:sz w:val="56"/>
      <w:szCs w:val="56"/>
    </w:rPr>
  </w:style>
  <w:style w:type="character" w:customStyle="1" w:styleId="SubtitleChar1">
    <w:name w:val="Subtitle Char1"/>
    <w:basedOn w:val="a0"/>
    <w:uiPriority w:val="11"/>
    <w:rsid w:val="00C111A1"/>
    <w:rPr>
      <w:rFonts w:eastAsiaTheme="minorEastAsia"/>
      <w:color w:val="5A5A5A" w:themeColor="text1" w:themeTint="A5"/>
      <w:spacing w:val="15"/>
    </w:rPr>
  </w:style>
  <w:style w:type="character" w:customStyle="1" w:styleId="QuoteChar1">
    <w:name w:val="Quote Char1"/>
    <w:basedOn w:val="a0"/>
    <w:uiPriority w:val="29"/>
    <w:rsid w:val="00C111A1"/>
    <w:rPr>
      <w:i/>
      <w:iCs/>
      <w:color w:val="404040" w:themeColor="text1" w:themeTint="BF"/>
    </w:rPr>
  </w:style>
  <w:style w:type="character" w:customStyle="1" w:styleId="IntenseQuoteChar1">
    <w:name w:val="Intense Quote Char1"/>
    <w:basedOn w:val="a0"/>
    <w:uiPriority w:val="30"/>
    <w:rsid w:val="00C111A1"/>
    <w:rPr>
      <w:i/>
      <w:iCs/>
      <w:color w:val="4F81BD" w:themeColor="accent1"/>
    </w:rPr>
  </w:style>
  <w:style w:type="paragraph" w:customStyle="1" w:styleId="13">
    <w:name w:val="Стиль1"/>
    <w:basedOn w:val="a"/>
    <w:link w:val="14"/>
    <w:qFormat/>
    <w:rsid w:val="000F3916"/>
    <w:pPr>
      <w:spacing w:after="0" w:line="276" w:lineRule="auto"/>
      <w:ind w:firstLine="709"/>
      <w:jc w:val="both"/>
    </w:pPr>
    <w:rPr>
      <w:rFonts w:ascii="Courier New" w:hAnsi="Courier New" w:cs="Times New Roman"/>
      <w:b/>
      <w:i/>
      <w:sz w:val="24"/>
      <w:szCs w:val="24"/>
    </w:rPr>
  </w:style>
  <w:style w:type="character" w:customStyle="1" w:styleId="14">
    <w:name w:val="Стиль1 Знак"/>
    <w:basedOn w:val="a0"/>
    <w:link w:val="13"/>
    <w:rsid w:val="000F3916"/>
    <w:rPr>
      <w:rFonts w:ascii="Courier New" w:hAnsi="Courier New" w:cs="Times New Roman"/>
      <w:b/>
      <w:i/>
      <w:sz w:val="24"/>
      <w:szCs w:val="24"/>
    </w:rPr>
  </w:style>
  <w:style w:type="character" w:styleId="affffb">
    <w:name w:val="annotation reference"/>
    <w:basedOn w:val="a0"/>
    <w:uiPriority w:val="99"/>
    <w:semiHidden/>
    <w:unhideWhenUsed/>
    <w:rsid w:val="00A45348"/>
    <w:rPr>
      <w:sz w:val="16"/>
      <w:szCs w:val="16"/>
    </w:rPr>
  </w:style>
  <w:style w:type="paragraph" w:styleId="affffc">
    <w:name w:val="annotation text"/>
    <w:basedOn w:val="a"/>
    <w:link w:val="affffd"/>
    <w:uiPriority w:val="99"/>
    <w:semiHidden/>
    <w:unhideWhenUsed/>
    <w:rsid w:val="00A45348"/>
    <w:pPr>
      <w:spacing w:line="240" w:lineRule="auto"/>
    </w:pPr>
    <w:rPr>
      <w:sz w:val="20"/>
      <w:szCs w:val="20"/>
    </w:rPr>
  </w:style>
  <w:style w:type="character" w:customStyle="1" w:styleId="affffd">
    <w:name w:val="Текст примечания Знак"/>
    <w:basedOn w:val="a0"/>
    <w:link w:val="affffc"/>
    <w:uiPriority w:val="99"/>
    <w:semiHidden/>
    <w:rsid w:val="00A45348"/>
    <w:rPr>
      <w:sz w:val="20"/>
      <w:szCs w:val="20"/>
    </w:rPr>
  </w:style>
  <w:style w:type="paragraph" w:styleId="affffe">
    <w:name w:val="annotation subject"/>
    <w:basedOn w:val="affffc"/>
    <w:next w:val="affffc"/>
    <w:link w:val="afffff"/>
    <w:uiPriority w:val="99"/>
    <w:semiHidden/>
    <w:unhideWhenUsed/>
    <w:rsid w:val="00A45348"/>
    <w:rPr>
      <w:b/>
      <w:bCs/>
    </w:rPr>
  </w:style>
  <w:style w:type="character" w:customStyle="1" w:styleId="afffff">
    <w:name w:val="Тема примечания Знак"/>
    <w:basedOn w:val="affffd"/>
    <w:link w:val="affffe"/>
    <w:uiPriority w:val="99"/>
    <w:semiHidden/>
    <w:rsid w:val="00A45348"/>
    <w:rPr>
      <w:b/>
      <w:bCs/>
      <w:sz w:val="20"/>
      <w:szCs w:val="20"/>
    </w:rPr>
  </w:style>
  <w:style w:type="paragraph" w:styleId="afffff0">
    <w:name w:val="Balloon Text"/>
    <w:basedOn w:val="a"/>
    <w:link w:val="afffff1"/>
    <w:uiPriority w:val="99"/>
    <w:semiHidden/>
    <w:unhideWhenUsed/>
    <w:rsid w:val="00A45348"/>
    <w:pPr>
      <w:spacing w:after="0" w:line="240" w:lineRule="auto"/>
    </w:pPr>
    <w:rPr>
      <w:rFonts w:ascii="Segoe UI" w:hAnsi="Segoe UI" w:cs="Segoe UI"/>
      <w:sz w:val="18"/>
      <w:szCs w:val="18"/>
    </w:rPr>
  </w:style>
  <w:style w:type="character" w:customStyle="1" w:styleId="afffff1">
    <w:name w:val="Текст выноски Знак"/>
    <w:basedOn w:val="a0"/>
    <w:link w:val="afffff0"/>
    <w:uiPriority w:val="99"/>
    <w:semiHidden/>
    <w:rsid w:val="00A45348"/>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4232989">
      <w:bodyDiv w:val="1"/>
      <w:marLeft w:val="0"/>
      <w:marRight w:val="0"/>
      <w:marTop w:val="0"/>
      <w:marBottom w:val="0"/>
      <w:divBdr>
        <w:top w:val="none" w:sz="0" w:space="0" w:color="auto"/>
        <w:left w:val="none" w:sz="0" w:space="0" w:color="auto"/>
        <w:bottom w:val="none" w:sz="0" w:space="0" w:color="auto"/>
        <w:right w:val="none" w:sz="0" w:space="0" w:color="auto"/>
      </w:divBdr>
    </w:div>
    <w:div w:id="741025078">
      <w:bodyDiv w:val="1"/>
      <w:marLeft w:val="0"/>
      <w:marRight w:val="0"/>
      <w:marTop w:val="0"/>
      <w:marBottom w:val="0"/>
      <w:divBdr>
        <w:top w:val="none" w:sz="0" w:space="0" w:color="auto"/>
        <w:left w:val="none" w:sz="0" w:space="0" w:color="auto"/>
        <w:bottom w:val="none" w:sz="0" w:space="0" w:color="auto"/>
        <w:right w:val="none" w:sz="0" w:space="0" w:color="auto"/>
      </w:divBdr>
    </w:div>
    <w:div w:id="967203859">
      <w:bodyDiv w:val="1"/>
      <w:marLeft w:val="0"/>
      <w:marRight w:val="0"/>
      <w:marTop w:val="0"/>
      <w:marBottom w:val="0"/>
      <w:divBdr>
        <w:top w:val="none" w:sz="0" w:space="0" w:color="auto"/>
        <w:left w:val="none" w:sz="0" w:space="0" w:color="auto"/>
        <w:bottom w:val="none" w:sz="0" w:space="0" w:color="auto"/>
        <w:right w:val="none" w:sz="0" w:space="0" w:color="auto"/>
      </w:divBdr>
    </w:div>
    <w:div w:id="1029068170">
      <w:bodyDiv w:val="1"/>
      <w:marLeft w:val="0"/>
      <w:marRight w:val="0"/>
      <w:marTop w:val="0"/>
      <w:marBottom w:val="0"/>
      <w:divBdr>
        <w:top w:val="none" w:sz="0" w:space="0" w:color="auto"/>
        <w:left w:val="none" w:sz="0" w:space="0" w:color="auto"/>
        <w:bottom w:val="none" w:sz="0" w:space="0" w:color="auto"/>
        <w:right w:val="none" w:sz="0" w:space="0" w:color="auto"/>
      </w:divBdr>
    </w:div>
    <w:div w:id="1181889960">
      <w:bodyDiv w:val="1"/>
      <w:marLeft w:val="0"/>
      <w:marRight w:val="0"/>
      <w:marTop w:val="0"/>
      <w:marBottom w:val="0"/>
      <w:divBdr>
        <w:top w:val="none" w:sz="0" w:space="0" w:color="auto"/>
        <w:left w:val="none" w:sz="0" w:space="0" w:color="auto"/>
        <w:bottom w:val="none" w:sz="0" w:space="0" w:color="auto"/>
        <w:right w:val="none" w:sz="0" w:space="0" w:color="auto"/>
      </w:divBdr>
    </w:div>
    <w:div w:id="1403868987">
      <w:bodyDiv w:val="1"/>
      <w:marLeft w:val="0"/>
      <w:marRight w:val="0"/>
      <w:marTop w:val="0"/>
      <w:marBottom w:val="0"/>
      <w:divBdr>
        <w:top w:val="none" w:sz="0" w:space="0" w:color="auto"/>
        <w:left w:val="none" w:sz="0" w:space="0" w:color="auto"/>
        <w:bottom w:val="none" w:sz="0" w:space="0" w:color="auto"/>
        <w:right w:val="none" w:sz="0" w:space="0" w:color="auto"/>
      </w:divBdr>
    </w:div>
    <w:div w:id="1407069299">
      <w:bodyDiv w:val="1"/>
      <w:marLeft w:val="0"/>
      <w:marRight w:val="0"/>
      <w:marTop w:val="0"/>
      <w:marBottom w:val="0"/>
      <w:divBdr>
        <w:top w:val="none" w:sz="0" w:space="0" w:color="auto"/>
        <w:left w:val="none" w:sz="0" w:space="0" w:color="auto"/>
        <w:bottom w:val="none" w:sz="0" w:space="0" w:color="auto"/>
        <w:right w:val="none" w:sz="0" w:space="0" w:color="auto"/>
      </w:divBdr>
    </w:div>
    <w:div w:id="1531911861">
      <w:bodyDiv w:val="1"/>
      <w:marLeft w:val="0"/>
      <w:marRight w:val="0"/>
      <w:marTop w:val="0"/>
      <w:marBottom w:val="0"/>
      <w:divBdr>
        <w:top w:val="none" w:sz="0" w:space="0" w:color="auto"/>
        <w:left w:val="none" w:sz="0" w:space="0" w:color="auto"/>
        <w:bottom w:val="none" w:sz="0" w:space="0" w:color="auto"/>
        <w:right w:val="none" w:sz="0" w:space="0" w:color="auto"/>
      </w:divBdr>
    </w:div>
    <w:div w:id="162923793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5.png"/><Relationship Id="rId299" Type="http://schemas.microsoft.com/office/2007/relationships/hdphoto" Target="media/hdphoto125.wdp"/><Relationship Id="rId21" Type="http://schemas.openxmlformats.org/officeDocument/2006/relationships/image" Target="media/image14.png"/><Relationship Id="rId63" Type="http://schemas.microsoft.com/office/2007/relationships/hdphoto" Target="media/hdphoto9.wdp"/><Relationship Id="rId159" Type="http://schemas.openxmlformats.org/officeDocument/2006/relationships/image" Target="media/image96.png"/><Relationship Id="rId324" Type="http://schemas.openxmlformats.org/officeDocument/2006/relationships/image" Target="media/image180.png"/><Relationship Id="rId366" Type="http://schemas.openxmlformats.org/officeDocument/2006/relationships/image" Target="media/image201.png"/><Relationship Id="rId531" Type="http://schemas.openxmlformats.org/officeDocument/2006/relationships/image" Target="media/image286.png"/><Relationship Id="rId573" Type="http://schemas.microsoft.com/office/2007/relationships/hdphoto" Target="media/hdphoto251.wdp"/><Relationship Id="rId629" Type="http://schemas.microsoft.com/office/2007/relationships/hdphoto" Target="media/hdphoto278.wdp"/><Relationship Id="rId170" Type="http://schemas.microsoft.com/office/2007/relationships/hdphoto" Target="media/hdphoto61.wdp"/><Relationship Id="rId226" Type="http://schemas.openxmlformats.org/officeDocument/2006/relationships/image" Target="media/image131.png"/><Relationship Id="rId433" Type="http://schemas.openxmlformats.org/officeDocument/2006/relationships/image" Target="media/image237.png"/><Relationship Id="rId268" Type="http://schemas.openxmlformats.org/officeDocument/2006/relationships/image" Target="media/image152.png"/><Relationship Id="rId475" Type="http://schemas.openxmlformats.org/officeDocument/2006/relationships/image" Target="media/image258.png"/><Relationship Id="rId32" Type="http://schemas.openxmlformats.org/officeDocument/2006/relationships/image" Target="media/image25.png"/><Relationship Id="rId74" Type="http://schemas.microsoft.com/office/2007/relationships/hdphoto" Target="media/hdphoto14.wdp"/><Relationship Id="rId128" Type="http://schemas.microsoft.com/office/2007/relationships/hdphoto" Target="media/hdphoto41.wdp"/><Relationship Id="rId335" Type="http://schemas.microsoft.com/office/2007/relationships/hdphoto" Target="media/hdphoto143.wdp"/><Relationship Id="rId377" Type="http://schemas.microsoft.com/office/2007/relationships/hdphoto" Target="media/hdphoto164.wdp"/><Relationship Id="rId500" Type="http://schemas.microsoft.com/office/2007/relationships/hdphoto" Target="media/hdphoto223.wdp"/><Relationship Id="rId542" Type="http://schemas.microsoft.com/office/2007/relationships/hdphoto" Target="media/hdphoto244.wdp"/><Relationship Id="rId584" Type="http://schemas.openxmlformats.org/officeDocument/2006/relationships/image" Target="media/image321.png"/><Relationship Id="rId5" Type="http://schemas.openxmlformats.org/officeDocument/2006/relationships/webSettings" Target="webSettings.xml"/><Relationship Id="rId181" Type="http://schemas.openxmlformats.org/officeDocument/2006/relationships/image" Target="media/image108.png"/><Relationship Id="rId237" Type="http://schemas.microsoft.com/office/2007/relationships/hdphoto" Target="media/hdphoto94.wdp"/><Relationship Id="rId402" Type="http://schemas.microsoft.com/office/2007/relationships/hdphoto" Target="media/hdphoto176.wdp"/><Relationship Id="rId279" Type="http://schemas.microsoft.com/office/2007/relationships/hdphoto" Target="media/hdphoto115.wdp"/><Relationship Id="rId444" Type="http://schemas.microsoft.com/office/2007/relationships/hdphoto" Target="media/hdphoto195.wdp"/><Relationship Id="rId486" Type="http://schemas.microsoft.com/office/2007/relationships/hdphoto" Target="media/hdphoto216.wdp"/><Relationship Id="rId43" Type="http://schemas.openxmlformats.org/officeDocument/2006/relationships/image" Target="media/image36.png"/><Relationship Id="rId139" Type="http://schemas.openxmlformats.org/officeDocument/2006/relationships/image" Target="media/image86.png"/><Relationship Id="rId290" Type="http://schemas.openxmlformats.org/officeDocument/2006/relationships/image" Target="media/image163.png"/><Relationship Id="rId304" Type="http://schemas.openxmlformats.org/officeDocument/2006/relationships/image" Target="media/image170.png"/><Relationship Id="rId346" Type="http://schemas.openxmlformats.org/officeDocument/2006/relationships/image" Target="media/image191.png"/><Relationship Id="rId388" Type="http://schemas.openxmlformats.org/officeDocument/2006/relationships/image" Target="media/image212.png"/><Relationship Id="rId511" Type="http://schemas.openxmlformats.org/officeDocument/2006/relationships/image" Target="media/image276.png"/><Relationship Id="rId553" Type="http://schemas.openxmlformats.org/officeDocument/2006/relationships/image" Target="media/image297.png"/><Relationship Id="rId609" Type="http://schemas.microsoft.com/office/2007/relationships/hdphoto" Target="media/hdphoto268.wdp"/><Relationship Id="rId85" Type="http://schemas.openxmlformats.org/officeDocument/2006/relationships/image" Target="media/image59.png"/><Relationship Id="rId150" Type="http://schemas.microsoft.com/office/2007/relationships/hdphoto" Target="media/hdphoto52.wdp"/><Relationship Id="rId192" Type="http://schemas.microsoft.com/office/2007/relationships/hdphoto" Target="media/hdphoto72.wdp"/><Relationship Id="rId206" Type="http://schemas.openxmlformats.org/officeDocument/2006/relationships/image" Target="media/image121.png"/><Relationship Id="rId413" Type="http://schemas.openxmlformats.org/officeDocument/2006/relationships/image" Target="media/image225.png"/><Relationship Id="rId595" Type="http://schemas.microsoft.com/office/2007/relationships/hdphoto" Target="media/hdphoto261.wdp"/><Relationship Id="rId248" Type="http://schemas.openxmlformats.org/officeDocument/2006/relationships/image" Target="media/image142.png"/><Relationship Id="rId455" Type="http://schemas.openxmlformats.org/officeDocument/2006/relationships/image" Target="media/image248.png"/><Relationship Id="rId497" Type="http://schemas.openxmlformats.org/officeDocument/2006/relationships/image" Target="media/image269.png"/><Relationship Id="rId620" Type="http://schemas.openxmlformats.org/officeDocument/2006/relationships/image" Target="media/image339.png"/><Relationship Id="rId12" Type="http://schemas.openxmlformats.org/officeDocument/2006/relationships/image" Target="media/image5.png"/><Relationship Id="rId108" Type="http://schemas.microsoft.com/office/2007/relationships/hdphoto" Target="media/hdphoto31.wdp"/><Relationship Id="rId315" Type="http://schemas.microsoft.com/office/2007/relationships/hdphoto" Target="media/hdphoto133.wdp"/><Relationship Id="rId357" Type="http://schemas.microsoft.com/office/2007/relationships/hdphoto" Target="media/hdphoto154.wdp"/><Relationship Id="rId522" Type="http://schemas.microsoft.com/office/2007/relationships/hdphoto" Target="media/hdphoto234.wdp"/><Relationship Id="rId54" Type="http://schemas.openxmlformats.org/officeDocument/2006/relationships/image" Target="media/image43.png"/><Relationship Id="rId96" Type="http://schemas.microsoft.com/office/2007/relationships/hdphoto" Target="media/hdphoto25.wdp"/><Relationship Id="rId161" Type="http://schemas.openxmlformats.org/officeDocument/2006/relationships/image" Target="media/image97.png"/><Relationship Id="rId217" Type="http://schemas.microsoft.com/office/2007/relationships/hdphoto" Target="media/hdphoto84.wdp"/><Relationship Id="rId399" Type="http://schemas.microsoft.com/office/2007/relationships/hdphoto" Target="media/hdphoto175.wdp"/><Relationship Id="rId564" Type="http://schemas.openxmlformats.org/officeDocument/2006/relationships/image" Target="media/image306.png"/><Relationship Id="rId259" Type="http://schemas.microsoft.com/office/2007/relationships/hdphoto" Target="media/hdphoto105.wdp"/><Relationship Id="rId424" Type="http://schemas.openxmlformats.org/officeDocument/2006/relationships/image" Target="media/image232.png"/><Relationship Id="rId466" Type="http://schemas.microsoft.com/office/2007/relationships/hdphoto" Target="media/hdphoto206.wdp"/><Relationship Id="rId631" Type="http://schemas.openxmlformats.org/officeDocument/2006/relationships/theme" Target="theme/theme1.xml"/><Relationship Id="rId23" Type="http://schemas.openxmlformats.org/officeDocument/2006/relationships/image" Target="media/image16.png"/><Relationship Id="rId119" Type="http://schemas.openxmlformats.org/officeDocument/2006/relationships/image" Target="media/image76.png"/><Relationship Id="rId270" Type="http://schemas.openxmlformats.org/officeDocument/2006/relationships/image" Target="media/image153.png"/><Relationship Id="rId326" Type="http://schemas.openxmlformats.org/officeDocument/2006/relationships/image" Target="media/image181.png"/><Relationship Id="rId533" Type="http://schemas.openxmlformats.org/officeDocument/2006/relationships/image" Target="media/image287.png"/><Relationship Id="rId65" Type="http://schemas.openxmlformats.org/officeDocument/2006/relationships/image" Target="media/image49.png"/><Relationship Id="rId130" Type="http://schemas.microsoft.com/office/2007/relationships/hdphoto" Target="media/hdphoto42.wdp"/><Relationship Id="rId368" Type="http://schemas.openxmlformats.org/officeDocument/2006/relationships/image" Target="media/image202.png"/><Relationship Id="rId575" Type="http://schemas.microsoft.com/office/2007/relationships/hdphoto" Target="media/hdphoto252.wdp"/><Relationship Id="rId172" Type="http://schemas.microsoft.com/office/2007/relationships/hdphoto" Target="media/hdphoto62.wdp"/><Relationship Id="rId228" Type="http://schemas.openxmlformats.org/officeDocument/2006/relationships/image" Target="media/image132.png"/><Relationship Id="rId435" Type="http://schemas.openxmlformats.org/officeDocument/2006/relationships/image" Target="media/image238.png"/><Relationship Id="rId477" Type="http://schemas.openxmlformats.org/officeDocument/2006/relationships/image" Target="media/image259.png"/><Relationship Id="rId600" Type="http://schemas.openxmlformats.org/officeDocument/2006/relationships/image" Target="media/image329.png"/><Relationship Id="rId281" Type="http://schemas.microsoft.com/office/2007/relationships/hdphoto" Target="media/hdphoto116.wdp"/><Relationship Id="rId337" Type="http://schemas.microsoft.com/office/2007/relationships/hdphoto" Target="media/hdphoto144.wdp"/><Relationship Id="rId502" Type="http://schemas.microsoft.com/office/2007/relationships/hdphoto" Target="media/hdphoto224.wdp"/><Relationship Id="rId34" Type="http://schemas.openxmlformats.org/officeDocument/2006/relationships/image" Target="media/image27.png"/><Relationship Id="rId76" Type="http://schemas.microsoft.com/office/2007/relationships/hdphoto" Target="media/hdphoto15.wdp"/><Relationship Id="rId141" Type="http://schemas.openxmlformats.org/officeDocument/2006/relationships/image" Target="media/image87.png"/><Relationship Id="rId379" Type="http://schemas.microsoft.com/office/2007/relationships/hdphoto" Target="media/hdphoto165.wdp"/><Relationship Id="rId544" Type="http://schemas.microsoft.com/office/2007/relationships/hdphoto" Target="media/hdphoto245.wdp"/><Relationship Id="rId586" Type="http://schemas.openxmlformats.org/officeDocument/2006/relationships/image" Target="media/image322.png"/><Relationship Id="rId7" Type="http://schemas.openxmlformats.org/officeDocument/2006/relationships/endnotes" Target="endnotes.xml"/><Relationship Id="rId183" Type="http://schemas.openxmlformats.org/officeDocument/2006/relationships/image" Target="media/image109.png"/><Relationship Id="rId239" Type="http://schemas.microsoft.com/office/2007/relationships/hdphoto" Target="media/hdphoto95.wdp"/><Relationship Id="rId390" Type="http://schemas.openxmlformats.org/officeDocument/2006/relationships/image" Target="media/image213.png"/><Relationship Id="rId404" Type="http://schemas.microsoft.com/office/2007/relationships/hdphoto" Target="media/hdphoto177.wdp"/><Relationship Id="rId446" Type="http://schemas.microsoft.com/office/2007/relationships/hdphoto" Target="media/hdphoto196.wdp"/><Relationship Id="rId611" Type="http://schemas.microsoft.com/office/2007/relationships/hdphoto" Target="media/hdphoto269.wdp"/><Relationship Id="rId250" Type="http://schemas.openxmlformats.org/officeDocument/2006/relationships/image" Target="media/image143.png"/><Relationship Id="rId292" Type="http://schemas.openxmlformats.org/officeDocument/2006/relationships/image" Target="media/image164.png"/><Relationship Id="rId306" Type="http://schemas.openxmlformats.org/officeDocument/2006/relationships/image" Target="media/image171.png"/><Relationship Id="rId488" Type="http://schemas.microsoft.com/office/2007/relationships/hdphoto" Target="media/hdphoto217.wdp"/><Relationship Id="rId45" Type="http://schemas.openxmlformats.org/officeDocument/2006/relationships/image" Target="media/image38.jpeg"/><Relationship Id="rId87" Type="http://schemas.openxmlformats.org/officeDocument/2006/relationships/image" Target="media/image60.png"/><Relationship Id="rId110" Type="http://schemas.microsoft.com/office/2007/relationships/hdphoto" Target="media/hdphoto32.wdp"/><Relationship Id="rId348" Type="http://schemas.openxmlformats.org/officeDocument/2006/relationships/image" Target="media/image192.png"/><Relationship Id="rId513" Type="http://schemas.openxmlformats.org/officeDocument/2006/relationships/image" Target="media/image277.png"/><Relationship Id="rId555" Type="http://schemas.openxmlformats.org/officeDocument/2006/relationships/image" Target="media/image298.png"/><Relationship Id="rId597" Type="http://schemas.microsoft.com/office/2007/relationships/hdphoto" Target="media/hdphoto262.wdp"/><Relationship Id="rId152" Type="http://schemas.microsoft.com/office/2007/relationships/hdphoto" Target="media/hdphoto53.wdp"/><Relationship Id="rId194" Type="http://schemas.microsoft.com/office/2007/relationships/hdphoto" Target="media/hdphoto73.wdp"/><Relationship Id="rId208" Type="http://schemas.openxmlformats.org/officeDocument/2006/relationships/image" Target="media/image122.png"/><Relationship Id="rId415" Type="http://schemas.openxmlformats.org/officeDocument/2006/relationships/image" Target="media/image226.png"/><Relationship Id="rId457" Type="http://schemas.openxmlformats.org/officeDocument/2006/relationships/image" Target="media/image249.png"/><Relationship Id="rId622" Type="http://schemas.openxmlformats.org/officeDocument/2006/relationships/image" Target="media/image340.png"/><Relationship Id="rId261" Type="http://schemas.microsoft.com/office/2007/relationships/hdphoto" Target="media/hdphoto106.wdp"/><Relationship Id="rId499" Type="http://schemas.openxmlformats.org/officeDocument/2006/relationships/image" Target="media/image270.png"/><Relationship Id="rId14" Type="http://schemas.openxmlformats.org/officeDocument/2006/relationships/image" Target="media/image7.png"/><Relationship Id="rId56" Type="http://schemas.openxmlformats.org/officeDocument/2006/relationships/image" Target="media/image44.png"/><Relationship Id="rId317" Type="http://schemas.microsoft.com/office/2007/relationships/hdphoto" Target="media/hdphoto134.wdp"/><Relationship Id="rId359" Type="http://schemas.microsoft.com/office/2007/relationships/hdphoto" Target="media/hdphoto155.wdp"/><Relationship Id="rId524" Type="http://schemas.microsoft.com/office/2007/relationships/hdphoto" Target="media/hdphoto235.wdp"/><Relationship Id="rId566" Type="http://schemas.openxmlformats.org/officeDocument/2006/relationships/image" Target="media/image308.png"/><Relationship Id="rId98" Type="http://schemas.microsoft.com/office/2007/relationships/hdphoto" Target="media/hdphoto26.wdp"/><Relationship Id="rId121" Type="http://schemas.openxmlformats.org/officeDocument/2006/relationships/image" Target="media/image77.png"/><Relationship Id="rId163" Type="http://schemas.openxmlformats.org/officeDocument/2006/relationships/image" Target="media/image98.png"/><Relationship Id="rId219" Type="http://schemas.microsoft.com/office/2007/relationships/hdphoto" Target="media/hdphoto85.wdp"/><Relationship Id="rId370" Type="http://schemas.openxmlformats.org/officeDocument/2006/relationships/image" Target="media/image203.png"/><Relationship Id="rId426" Type="http://schemas.microsoft.com/office/2007/relationships/hdphoto" Target="media/hdphoto186.wdp"/><Relationship Id="rId230" Type="http://schemas.openxmlformats.org/officeDocument/2006/relationships/image" Target="media/image133.png"/><Relationship Id="rId468" Type="http://schemas.microsoft.com/office/2007/relationships/hdphoto" Target="media/hdphoto207.wdp"/><Relationship Id="rId25" Type="http://schemas.openxmlformats.org/officeDocument/2006/relationships/image" Target="media/image18.png"/><Relationship Id="rId67" Type="http://schemas.openxmlformats.org/officeDocument/2006/relationships/image" Target="media/image50.png"/><Relationship Id="rId272" Type="http://schemas.openxmlformats.org/officeDocument/2006/relationships/image" Target="media/image154.png"/><Relationship Id="rId328" Type="http://schemas.openxmlformats.org/officeDocument/2006/relationships/image" Target="media/image182.png"/><Relationship Id="rId535" Type="http://schemas.openxmlformats.org/officeDocument/2006/relationships/image" Target="media/image288.png"/><Relationship Id="rId577" Type="http://schemas.microsoft.com/office/2007/relationships/hdphoto" Target="media/hdphoto253.wdp"/><Relationship Id="rId132" Type="http://schemas.microsoft.com/office/2007/relationships/hdphoto" Target="media/hdphoto43.wdp"/><Relationship Id="rId174" Type="http://schemas.microsoft.com/office/2007/relationships/hdphoto" Target="media/hdphoto63.wdp"/><Relationship Id="rId381" Type="http://schemas.microsoft.com/office/2007/relationships/hdphoto" Target="media/hdphoto166.wdp"/><Relationship Id="rId602" Type="http://schemas.openxmlformats.org/officeDocument/2006/relationships/image" Target="media/image330.png"/><Relationship Id="rId241" Type="http://schemas.microsoft.com/office/2007/relationships/hdphoto" Target="media/hdphoto96.wdp"/><Relationship Id="rId437" Type="http://schemas.openxmlformats.org/officeDocument/2006/relationships/image" Target="media/image239.png"/><Relationship Id="rId479" Type="http://schemas.openxmlformats.org/officeDocument/2006/relationships/image" Target="media/image260.png"/><Relationship Id="rId36" Type="http://schemas.openxmlformats.org/officeDocument/2006/relationships/image" Target="media/image29.png"/><Relationship Id="rId283" Type="http://schemas.microsoft.com/office/2007/relationships/hdphoto" Target="media/hdphoto117.wdp"/><Relationship Id="rId339" Type="http://schemas.microsoft.com/office/2007/relationships/hdphoto" Target="media/hdphoto145.wdp"/><Relationship Id="rId490" Type="http://schemas.microsoft.com/office/2007/relationships/hdphoto" Target="media/hdphoto218.wdp"/><Relationship Id="rId504" Type="http://schemas.microsoft.com/office/2007/relationships/hdphoto" Target="media/hdphoto225.wdp"/><Relationship Id="rId546" Type="http://schemas.microsoft.com/office/2007/relationships/hdphoto" Target="media/hdphoto246.wdp"/><Relationship Id="rId78" Type="http://schemas.microsoft.com/office/2007/relationships/hdphoto" Target="media/hdphoto16.wdp"/><Relationship Id="rId101" Type="http://schemas.openxmlformats.org/officeDocument/2006/relationships/image" Target="media/image67.png"/><Relationship Id="rId143" Type="http://schemas.openxmlformats.org/officeDocument/2006/relationships/image" Target="media/image88.png"/><Relationship Id="rId185" Type="http://schemas.openxmlformats.org/officeDocument/2006/relationships/image" Target="media/image110.png"/><Relationship Id="rId350" Type="http://schemas.openxmlformats.org/officeDocument/2006/relationships/image" Target="media/image193.png"/><Relationship Id="rId406" Type="http://schemas.microsoft.com/office/2007/relationships/hdphoto" Target="media/hdphoto178.wdp"/><Relationship Id="rId588" Type="http://schemas.openxmlformats.org/officeDocument/2006/relationships/image" Target="media/image323.png"/><Relationship Id="rId9" Type="http://schemas.openxmlformats.org/officeDocument/2006/relationships/image" Target="media/image2.png"/><Relationship Id="rId210" Type="http://schemas.openxmlformats.org/officeDocument/2006/relationships/image" Target="media/image123.png"/><Relationship Id="rId392" Type="http://schemas.openxmlformats.org/officeDocument/2006/relationships/image" Target="media/image214.png"/><Relationship Id="rId448" Type="http://schemas.microsoft.com/office/2007/relationships/hdphoto" Target="media/hdphoto197.wdp"/><Relationship Id="rId613" Type="http://schemas.microsoft.com/office/2007/relationships/hdphoto" Target="media/hdphoto270.wdp"/><Relationship Id="rId252" Type="http://schemas.openxmlformats.org/officeDocument/2006/relationships/image" Target="media/image144.png"/><Relationship Id="rId294" Type="http://schemas.openxmlformats.org/officeDocument/2006/relationships/image" Target="media/image165.png"/><Relationship Id="rId308" Type="http://schemas.openxmlformats.org/officeDocument/2006/relationships/image" Target="media/image172.png"/><Relationship Id="rId515" Type="http://schemas.openxmlformats.org/officeDocument/2006/relationships/image" Target="media/image278.png"/><Relationship Id="rId47" Type="http://schemas.microsoft.com/office/2007/relationships/hdphoto" Target="media/hdphoto1.wdp"/><Relationship Id="rId89" Type="http://schemas.openxmlformats.org/officeDocument/2006/relationships/image" Target="media/image61.png"/><Relationship Id="rId112" Type="http://schemas.microsoft.com/office/2007/relationships/hdphoto" Target="media/hdphoto33.wdp"/><Relationship Id="rId154" Type="http://schemas.microsoft.com/office/2007/relationships/hdphoto" Target="media/hdphoto54.wdp"/><Relationship Id="rId361" Type="http://schemas.microsoft.com/office/2007/relationships/hdphoto" Target="media/hdphoto156.wdp"/><Relationship Id="rId557" Type="http://schemas.openxmlformats.org/officeDocument/2006/relationships/image" Target="media/image299.jpeg"/><Relationship Id="rId599" Type="http://schemas.microsoft.com/office/2007/relationships/hdphoto" Target="media/hdphoto263.wdp"/><Relationship Id="rId196" Type="http://schemas.microsoft.com/office/2007/relationships/hdphoto" Target="media/hdphoto74.wdp"/><Relationship Id="rId417" Type="http://schemas.openxmlformats.org/officeDocument/2006/relationships/image" Target="media/image227.png"/><Relationship Id="rId459" Type="http://schemas.openxmlformats.org/officeDocument/2006/relationships/image" Target="media/image250.png"/><Relationship Id="rId624" Type="http://schemas.openxmlformats.org/officeDocument/2006/relationships/image" Target="media/image341.png"/><Relationship Id="rId16" Type="http://schemas.openxmlformats.org/officeDocument/2006/relationships/image" Target="media/image9.png"/><Relationship Id="rId221" Type="http://schemas.microsoft.com/office/2007/relationships/hdphoto" Target="media/hdphoto86.wdp"/><Relationship Id="rId263" Type="http://schemas.microsoft.com/office/2007/relationships/hdphoto" Target="media/hdphoto107.wdp"/><Relationship Id="rId319" Type="http://schemas.microsoft.com/office/2007/relationships/hdphoto" Target="media/hdphoto135.wdp"/><Relationship Id="rId470" Type="http://schemas.microsoft.com/office/2007/relationships/hdphoto" Target="media/hdphoto208.wdp"/><Relationship Id="rId526" Type="http://schemas.microsoft.com/office/2007/relationships/hdphoto" Target="media/hdphoto236.wdp"/><Relationship Id="rId58" Type="http://schemas.openxmlformats.org/officeDocument/2006/relationships/image" Target="media/image45.png"/><Relationship Id="rId123" Type="http://schemas.openxmlformats.org/officeDocument/2006/relationships/image" Target="media/image78.png"/><Relationship Id="rId330" Type="http://schemas.openxmlformats.org/officeDocument/2006/relationships/image" Target="media/image183.png"/><Relationship Id="rId568" Type="http://schemas.openxmlformats.org/officeDocument/2006/relationships/image" Target="media/image310.png"/><Relationship Id="rId165" Type="http://schemas.openxmlformats.org/officeDocument/2006/relationships/image" Target="media/image99.png"/><Relationship Id="rId372" Type="http://schemas.openxmlformats.org/officeDocument/2006/relationships/image" Target="media/image204.png"/><Relationship Id="rId428" Type="http://schemas.microsoft.com/office/2007/relationships/hdphoto" Target="media/hdphoto187.wdp"/><Relationship Id="rId232" Type="http://schemas.openxmlformats.org/officeDocument/2006/relationships/image" Target="media/image134.png"/><Relationship Id="rId274" Type="http://schemas.openxmlformats.org/officeDocument/2006/relationships/image" Target="media/image155.png"/><Relationship Id="rId481" Type="http://schemas.openxmlformats.org/officeDocument/2006/relationships/image" Target="media/image261.png"/><Relationship Id="rId27" Type="http://schemas.openxmlformats.org/officeDocument/2006/relationships/image" Target="media/image20.png"/><Relationship Id="rId69" Type="http://schemas.openxmlformats.org/officeDocument/2006/relationships/image" Target="media/image51.png"/><Relationship Id="rId134" Type="http://schemas.microsoft.com/office/2007/relationships/hdphoto" Target="media/hdphoto44.wdp"/><Relationship Id="rId537" Type="http://schemas.openxmlformats.org/officeDocument/2006/relationships/image" Target="media/image289.png"/><Relationship Id="rId579" Type="http://schemas.microsoft.com/office/2007/relationships/hdphoto" Target="media/hdphoto254.wdp"/><Relationship Id="rId80" Type="http://schemas.microsoft.com/office/2007/relationships/hdphoto" Target="media/hdphoto17.wdp"/><Relationship Id="rId176" Type="http://schemas.microsoft.com/office/2007/relationships/hdphoto" Target="media/hdphoto64.wdp"/><Relationship Id="rId341" Type="http://schemas.microsoft.com/office/2007/relationships/hdphoto" Target="media/hdphoto146.wdp"/><Relationship Id="rId383" Type="http://schemas.microsoft.com/office/2007/relationships/hdphoto" Target="media/hdphoto167.wdp"/><Relationship Id="rId439" Type="http://schemas.openxmlformats.org/officeDocument/2006/relationships/image" Target="media/image240.png"/><Relationship Id="rId590" Type="http://schemas.openxmlformats.org/officeDocument/2006/relationships/image" Target="media/image324.png"/><Relationship Id="rId604" Type="http://schemas.openxmlformats.org/officeDocument/2006/relationships/image" Target="media/image331.png"/><Relationship Id="rId201" Type="http://schemas.openxmlformats.org/officeDocument/2006/relationships/image" Target="media/image118.jpeg"/><Relationship Id="rId243" Type="http://schemas.microsoft.com/office/2007/relationships/hdphoto" Target="media/hdphoto97.wdp"/><Relationship Id="rId285" Type="http://schemas.microsoft.com/office/2007/relationships/hdphoto" Target="media/hdphoto118.wdp"/><Relationship Id="rId450" Type="http://schemas.microsoft.com/office/2007/relationships/hdphoto" Target="media/hdphoto198.wdp"/><Relationship Id="rId506" Type="http://schemas.microsoft.com/office/2007/relationships/hdphoto" Target="media/hdphoto226.wdp"/><Relationship Id="rId17" Type="http://schemas.openxmlformats.org/officeDocument/2006/relationships/image" Target="media/image10.png"/><Relationship Id="rId38" Type="http://schemas.openxmlformats.org/officeDocument/2006/relationships/image" Target="media/image31.png"/><Relationship Id="rId59" Type="http://schemas.microsoft.com/office/2007/relationships/hdphoto" Target="media/hdphoto7.wdp"/><Relationship Id="rId103" Type="http://schemas.openxmlformats.org/officeDocument/2006/relationships/image" Target="media/image68.png"/><Relationship Id="rId124" Type="http://schemas.microsoft.com/office/2007/relationships/hdphoto" Target="media/hdphoto39.wdp"/><Relationship Id="rId310" Type="http://schemas.openxmlformats.org/officeDocument/2006/relationships/image" Target="media/image173.png"/><Relationship Id="rId492" Type="http://schemas.microsoft.com/office/2007/relationships/hdphoto" Target="media/hdphoto219.wdp"/><Relationship Id="rId527" Type="http://schemas.openxmlformats.org/officeDocument/2006/relationships/image" Target="media/image284.png"/><Relationship Id="rId548" Type="http://schemas.microsoft.com/office/2007/relationships/hdphoto" Target="media/hdphoto247.wdp"/><Relationship Id="rId569" Type="http://schemas.openxmlformats.org/officeDocument/2006/relationships/image" Target="media/image311.png"/><Relationship Id="rId70" Type="http://schemas.microsoft.com/office/2007/relationships/hdphoto" Target="media/hdphoto12.wdp"/><Relationship Id="rId91" Type="http://schemas.openxmlformats.org/officeDocument/2006/relationships/image" Target="media/image62.png"/><Relationship Id="rId145" Type="http://schemas.openxmlformats.org/officeDocument/2006/relationships/image" Target="media/image89.png"/><Relationship Id="rId166" Type="http://schemas.openxmlformats.org/officeDocument/2006/relationships/image" Target="media/image100.png"/><Relationship Id="rId187" Type="http://schemas.openxmlformats.org/officeDocument/2006/relationships/image" Target="media/image111.png"/><Relationship Id="rId331" Type="http://schemas.microsoft.com/office/2007/relationships/hdphoto" Target="media/hdphoto141.wdp"/><Relationship Id="rId352" Type="http://schemas.openxmlformats.org/officeDocument/2006/relationships/image" Target="media/image194.png"/><Relationship Id="rId373" Type="http://schemas.microsoft.com/office/2007/relationships/hdphoto" Target="media/hdphoto162.wdp"/><Relationship Id="rId394" Type="http://schemas.openxmlformats.org/officeDocument/2006/relationships/image" Target="media/image215.png"/><Relationship Id="rId408" Type="http://schemas.microsoft.com/office/2007/relationships/hdphoto" Target="media/hdphoto179.wdp"/><Relationship Id="rId429" Type="http://schemas.openxmlformats.org/officeDocument/2006/relationships/image" Target="media/image235.png"/><Relationship Id="rId580" Type="http://schemas.openxmlformats.org/officeDocument/2006/relationships/image" Target="media/image318.png"/><Relationship Id="rId615" Type="http://schemas.microsoft.com/office/2007/relationships/hdphoto" Target="media/hdphoto271.wdp"/><Relationship Id="rId1" Type="http://schemas.openxmlformats.org/officeDocument/2006/relationships/customXml" Target="../customXml/item1.xml"/><Relationship Id="rId212" Type="http://schemas.openxmlformats.org/officeDocument/2006/relationships/image" Target="media/image124.png"/><Relationship Id="rId233" Type="http://schemas.microsoft.com/office/2007/relationships/hdphoto" Target="media/hdphoto92.wdp"/><Relationship Id="rId254" Type="http://schemas.openxmlformats.org/officeDocument/2006/relationships/image" Target="media/image145.png"/><Relationship Id="rId440" Type="http://schemas.microsoft.com/office/2007/relationships/hdphoto" Target="media/hdphoto193.wdp"/><Relationship Id="rId28" Type="http://schemas.openxmlformats.org/officeDocument/2006/relationships/image" Target="media/image21.png"/><Relationship Id="rId49" Type="http://schemas.microsoft.com/office/2007/relationships/hdphoto" Target="media/hdphoto2.wdp"/><Relationship Id="rId114" Type="http://schemas.microsoft.com/office/2007/relationships/hdphoto" Target="media/hdphoto34.wdp"/><Relationship Id="rId275" Type="http://schemas.microsoft.com/office/2007/relationships/hdphoto" Target="media/hdphoto113.wdp"/><Relationship Id="rId296" Type="http://schemas.openxmlformats.org/officeDocument/2006/relationships/image" Target="media/image166.png"/><Relationship Id="rId300" Type="http://schemas.openxmlformats.org/officeDocument/2006/relationships/image" Target="media/image168.png"/><Relationship Id="rId461" Type="http://schemas.openxmlformats.org/officeDocument/2006/relationships/image" Target="media/image251.png"/><Relationship Id="rId482" Type="http://schemas.microsoft.com/office/2007/relationships/hdphoto" Target="media/hdphoto214.wdp"/><Relationship Id="rId517" Type="http://schemas.openxmlformats.org/officeDocument/2006/relationships/image" Target="media/image279.png"/><Relationship Id="rId538" Type="http://schemas.microsoft.com/office/2007/relationships/hdphoto" Target="media/hdphoto242.wdp"/><Relationship Id="rId559" Type="http://schemas.openxmlformats.org/officeDocument/2006/relationships/image" Target="media/image301.png"/><Relationship Id="rId60" Type="http://schemas.openxmlformats.org/officeDocument/2006/relationships/image" Target="media/image46.png"/><Relationship Id="rId81" Type="http://schemas.openxmlformats.org/officeDocument/2006/relationships/image" Target="media/image57.png"/><Relationship Id="rId135" Type="http://schemas.openxmlformats.org/officeDocument/2006/relationships/image" Target="media/image84.png"/><Relationship Id="rId156" Type="http://schemas.microsoft.com/office/2007/relationships/hdphoto" Target="media/hdphoto55.wdp"/><Relationship Id="rId177" Type="http://schemas.openxmlformats.org/officeDocument/2006/relationships/image" Target="media/image106.png"/><Relationship Id="rId198" Type="http://schemas.microsoft.com/office/2007/relationships/hdphoto" Target="media/hdphoto75.wdp"/><Relationship Id="rId321" Type="http://schemas.microsoft.com/office/2007/relationships/hdphoto" Target="media/hdphoto136.wdp"/><Relationship Id="rId342" Type="http://schemas.openxmlformats.org/officeDocument/2006/relationships/image" Target="media/image189.png"/><Relationship Id="rId363" Type="http://schemas.microsoft.com/office/2007/relationships/hdphoto" Target="media/hdphoto157.wdp"/><Relationship Id="rId384" Type="http://schemas.openxmlformats.org/officeDocument/2006/relationships/image" Target="media/image210.png"/><Relationship Id="rId419" Type="http://schemas.openxmlformats.org/officeDocument/2006/relationships/image" Target="media/image228.png"/><Relationship Id="rId570" Type="http://schemas.openxmlformats.org/officeDocument/2006/relationships/image" Target="media/image312.png"/><Relationship Id="rId591" Type="http://schemas.microsoft.com/office/2007/relationships/hdphoto" Target="media/hdphoto259.wdp"/><Relationship Id="rId605" Type="http://schemas.microsoft.com/office/2007/relationships/hdphoto" Target="media/hdphoto266.wdp"/><Relationship Id="rId626" Type="http://schemas.openxmlformats.org/officeDocument/2006/relationships/image" Target="media/image342.png"/><Relationship Id="rId202" Type="http://schemas.openxmlformats.org/officeDocument/2006/relationships/image" Target="media/image119.png"/><Relationship Id="rId223" Type="http://schemas.microsoft.com/office/2007/relationships/hdphoto" Target="media/hdphoto87.wdp"/><Relationship Id="rId244" Type="http://schemas.openxmlformats.org/officeDocument/2006/relationships/image" Target="media/image140.png"/><Relationship Id="rId430" Type="http://schemas.microsoft.com/office/2007/relationships/hdphoto" Target="media/hdphoto188.wdp"/><Relationship Id="rId18" Type="http://schemas.openxmlformats.org/officeDocument/2006/relationships/image" Target="media/image11.png"/><Relationship Id="rId39" Type="http://schemas.openxmlformats.org/officeDocument/2006/relationships/image" Target="media/image32.png"/><Relationship Id="rId265" Type="http://schemas.microsoft.com/office/2007/relationships/hdphoto" Target="media/hdphoto108.wdp"/><Relationship Id="rId286" Type="http://schemas.openxmlformats.org/officeDocument/2006/relationships/image" Target="media/image161.png"/><Relationship Id="rId451" Type="http://schemas.openxmlformats.org/officeDocument/2006/relationships/image" Target="media/image246.png"/><Relationship Id="rId472" Type="http://schemas.microsoft.com/office/2007/relationships/hdphoto" Target="media/hdphoto209.wdp"/><Relationship Id="rId493" Type="http://schemas.openxmlformats.org/officeDocument/2006/relationships/image" Target="media/image267.png"/><Relationship Id="rId507" Type="http://schemas.openxmlformats.org/officeDocument/2006/relationships/image" Target="media/image274.png"/><Relationship Id="rId528" Type="http://schemas.microsoft.com/office/2007/relationships/hdphoto" Target="media/hdphoto237.wdp"/><Relationship Id="rId549" Type="http://schemas.openxmlformats.org/officeDocument/2006/relationships/image" Target="media/image295.png"/><Relationship Id="rId50" Type="http://schemas.openxmlformats.org/officeDocument/2006/relationships/image" Target="media/image41.png"/><Relationship Id="rId104" Type="http://schemas.microsoft.com/office/2007/relationships/hdphoto" Target="media/hdphoto29.wdp"/><Relationship Id="rId125" Type="http://schemas.openxmlformats.org/officeDocument/2006/relationships/image" Target="media/image79.png"/><Relationship Id="rId146" Type="http://schemas.microsoft.com/office/2007/relationships/hdphoto" Target="media/hdphoto50.wdp"/><Relationship Id="rId167" Type="http://schemas.openxmlformats.org/officeDocument/2006/relationships/image" Target="media/image101.png"/><Relationship Id="rId188" Type="http://schemas.microsoft.com/office/2007/relationships/hdphoto" Target="media/hdphoto70.wdp"/><Relationship Id="rId311" Type="http://schemas.microsoft.com/office/2007/relationships/hdphoto" Target="media/hdphoto131.wdp"/><Relationship Id="rId332" Type="http://schemas.openxmlformats.org/officeDocument/2006/relationships/image" Target="media/image184.png"/><Relationship Id="rId353" Type="http://schemas.microsoft.com/office/2007/relationships/hdphoto" Target="media/hdphoto152.wdp"/><Relationship Id="rId374" Type="http://schemas.openxmlformats.org/officeDocument/2006/relationships/image" Target="media/image205.png"/><Relationship Id="rId395" Type="http://schemas.microsoft.com/office/2007/relationships/hdphoto" Target="media/hdphoto173.wdp"/><Relationship Id="rId409" Type="http://schemas.openxmlformats.org/officeDocument/2006/relationships/image" Target="media/image223.png"/><Relationship Id="rId560" Type="http://schemas.openxmlformats.org/officeDocument/2006/relationships/image" Target="media/image302.png"/><Relationship Id="rId581" Type="http://schemas.microsoft.com/office/2007/relationships/hdphoto" Target="media/hdphoto255.wdp"/><Relationship Id="rId71" Type="http://schemas.openxmlformats.org/officeDocument/2006/relationships/image" Target="media/image52.png"/><Relationship Id="rId92" Type="http://schemas.microsoft.com/office/2007/relationships/hdphoto" Target="media/hdphoto23.wdp"/><Relationship Id="rId213" Type="http://schemas.microsoft.com/office/2007/relationships/hdphoto" Target="media/hdphoto82.wdp"/><Relationship Id="rId234" Type="http://schemas.openxmlformats.org/officeDocument/2006/relationships/image" Target="media/image135.png"/><Relationship Id="rId420" Type="http://schemas.microsoft.com/office/2007/relationships/hdphoto" Target="media/hdphoto185.wdp"/><Relationship Id="rId616" Type="http://schemas.openxmlformats.org/officeDocument/2006/relationships/image" Target="media/image337.png"/><Relationship Id="rId2" Type="http://schemas.openxmlformats.org/officeDocument/2006/relationships/numbering" Target="numbering.xml"/><Relationship Id="rId29" Type="http://schemas.openxmlformats.org/officeDocument/2006/relationships/image" Target="media/image22.png"/><Relationship Id="rId255" Type="http://schemas.microsoft.com/office/2007/relationships/hdphoto" Target="media/hdphoto103.wdp"/><Relationship Id="rId276" Type="http://schemas.openxmlformats.org/officeDocument/2006/relationships/image" Target="media/image156.png"/><Relationship Id="rId297" Type="http://schemas.microsoft.com/office/2007/relationships/hdphoto" Target="media/hdphoto124.wdp"/><Relationship Id="rId441" Type="http://schemas.openxmlformats.org/officeDocument/2006/relationships/image" Target="media/image241.png"/><Relationship Id="rId462" Type="http://schemas.microsoft.com/office/2007/relationships/hdphoto" Target="media/hdphoto204.wdp"/><Relationship Id="rId483" Type="http://schemas.openxmlformats.org/officeDocument/2006/relationships/image" Target="media/image262.png"/><Relationship Id="rId518" Type="http://schemas.microsoft.com/office/2007/relationships/hdphoto" Target="media/hdphoto232.wdp"/><Relationship Id="rId539" Type="http://schemas.openxmlformats.org/officeDocument/2006/relationships/image" Target="media/image290.png"/><Relationship Id="rId40" Type="http://schemas.openxmlformats.org/officeDocument/2006/relationships/image" Target="media/image33.png"/><Relationship Id="rId115" Type="http://schemas.openxmlformats.org/officeDocument/2006/relationships/image" Target="media/image74.png"/><Relationship Id="rId136" Type="http://schemas.microsoft.com/office/2007/relationships/hdphoto" Target="media/hdphoto45.wdp"/><Relationship Id="rId157" Type="http://schemas.openxmlformats.org/officeDocument/2006/relationships/image" Target="media/image95.png"/><Relationship Id="rId178" Type="http://schemas.microsoft.com/office/2007/relationships/hdphoto" Target="media/hdphoto65.wdp"/><Relationship Id="rId301" Type="http://schemas.microsoft.com/office/2007/relationships/hdphoto" Target="media/hdphoto126.wdp"/><Relationship Id="rId322" Type="http://schemas.openxmlformats.org/officeDocument/2006/relationships/image" Target="media/image179.png"/><Relationship Id="rId343" Type="http://schemas.microsoft.com/office/2007/relationships/hdphoto" Target="media/hdphoto147.wdp"/><Relationship Id="rId364" Type="http://schemas.openxmlformats.org/officeDocument/2006/relationships/image" Target="media/image200.png"/><Relationship Id="rId550" Type="http://schemas.microsoft.com/office/2007/relationships/hdphoto" Target="media/hdphoto248.wdp"/><Relationship Id="rId61" Type="http://schemas.microsoft.com/office/2007/relationships/hdphoto" Target="media/hdphoto8.wdp"/><Relationship Id="rId82" Type="http://schemas.microsoft.com/office/2007/relationships/hdphoto" Target="media/hdphoto18.wdp"/><Relationship Id="rId199" Type="http://schemas.openxmlformats.org/officeDocument/2006/relationships/image" Target="media/image117.png"/><Relationship Id="rId203" Type="http://schemas.microsoft.com/office/2007/relationships/hdphoto" Target="media/hdphoto77.wdp"/><Relationship Id="rId385" Type="http://schemas.microsoft.com/office/2007/relationships/hdphoto" Target="media/hdphoto168.wdp"/><Relationship Id="rId571" Type="http://schemas.openxmlformats.org/officeDocument/2006/relationships/image" Target="media/image313.png"/><Relationship Id="rId592" Type="http://schemas.openxmlformats.org/officeDocument/2006/relationships/image" Target="media/image325.png"/><Relationship Id="rId606" Type="http://schemas.openxmlformats.org/officeDocument/2006/relationships/image" Target="media/image332.png"/><Relationship Id="rId627" Type="http://schemas.microsoft.com/office/2007/relationships/hdphoto" Target="media/hdphoto277.wdp"/><Relationship Id="rId19" Type="http://schemas.openxmlformats.org/officeDocument/2006/relationships/image" Target="media/image12.png"/><Relationship Id="rId224" Type="http://schemas.openxmlformats.org/officeDocument/2006/relationships/image" Target="media/image130.png"/><Relationship Id="rId245" Type="http://schemas.microsoft.com/office/2007/relationships/hdphoto" Target="media/hdphoto98.wdp"/><Relationship Id="rId266" Type="http://schemas.openxmlformats.org/officeDocument/2006/relationships/image" Target="media/image151.png"/><Relationship Id="rId287" Type="http://schemas.microsoft.com/office/2007/relationships/hdphoto" Target="media/hdphoto119.wdp"/><Relationship Id="rId410" Type="http://schemas.microsoft.com/office/2007/relationships/hdphoto" Target="media/hdphoto180.wdp"/><Relationship Id="rId431" Type="http://schemas.openxmlformats.org/officeDocument/2006/relationships/image" Target="media/image236.png"/><Relationship Id="rId452" Type="http://schemas.microsoft.com/office/2007/relationships/hdphoto" Target="media/hdphoto199.wdp"/><Relationship Id="rId473" Type="http://schemas.openxmlformats.org/officeDocument/2006/relationships/image" Target="media/image257.png"/><Relationship Id="rId494" Type="http://schemas.microsoft.com/office/2007/relationships/hdphoto" Target="media/hdphoto220.wdp"/><Relationship Id="rId508" Type="http://schemas.microsoft.com/office/2007/relationships/hdphoto" Target="media/hdphoto227.wdp"/><Relationship Id="rId529" Type="http://schemas.openxmlformats.org/officeDocument/2006/relationships/image" Target="media/image285.png"/><Relationship Id="rId30" Type="http://schemas.openxmlformats.org/officeDocument/2006/relationships/image" Target="media/image23.png"/><Relationship Id="rId105" Type="http://schemas.openxmlformats.org/officeDocument/2006/relationships/image" Target="media/image69.png"/><Relationship Id="rId126" Type="http://schemas.microsoft.com/office/2007/relationships/hdphoto" Target="media/hdphoto40.wdp"/><Relationship Id="rId147" Type="http://schemas.openxmlformats.org/officeDocument/2006/relationships/image" Target="media/image90.png"/><Relationship Id="rId168" Type="http://schemas.microsoft.com/office/2007/relationships/hdphoto" Target="media/hdphoto60.wdp"/><Relationship Id="rId312" Type="http://schemas.openxmlformats.org/officeDocument/2006/relationships/image" Target="media/image174.png"/><Relationship Id="rId333" Type="http://schemas.microsoft.com/office/2007/relationships/hdphoto" Target="media/hdphoto142.wdp"/><Relationship Id="rId354" Type="http://schemas.openxmlformats.org/officeDocument/2006/relationships/image" Target="media/image195.png"/><Relationship Id="rId540" Type="http://schemas.microsoft.com/office/2007/relationships/hdphoto" Target="media/hdphoto243.wdp"/><Relationship Id="rId51" Type="http://schemas.microsoft.com/office/2007/relationships/hdphoto" Target="media/hdphoto3.wdp"/><Relationship Id="rId72" Type="http://schemas.microsoft.com/office/2007/relationships/hdphoto" Target="media/hdphoto13.wdp"/><Relationship Id="rId93" Type="http://schemas.openxmlformats.org/officeDocument/2006/relationships/image" Target="media/image63.png"/><Relationship Id="rId189" Type="http://schemas.openxmlformats.org/officeDocument/2006/relationships/image" Target="media/image112.png"/><Relationship Id="rId375" Type="http://schemas.microsoft.com/office/2007/relationships/hdphoto" Target="media/hdphoto163.wdp"/><Relationship Id="rId396" Type="http://schemas.openxmlformats.org/officeDocument/2006/relationships/image" Target="media/image216.png"/><Relationship Id="rId561" Type="http://schemas.openxmlformats.org/officeDocument/2006/relationships/image" Target="media/image303.png"/><Relationship Id="rId582" Type="http://schemas.openxmlformats.org/officeDocument/2006/relationships/image" Target="media/image319.jpg"/><Relationship Id="rId617" Type="http://schemas.microsoft.com/office/2007/relationships/hdphoto" Target="media/hdphoto272.wdp"/><Relationship Id="rId3" Type="http://schemas.openxmlformats.org/officeDocument/2006/relationships/styles" Target="styles.xml"/><Relationship Id="rId214" Type="http://schemas.openxmlformats.org/officeDocument/2006/relationships/image" Target="media/image125.png"/><Relationship Id="rId235" Type="http://schemas.microsoft.com/office/2007/relationships/hdphoto" Target="media/hdphoto93.wdp"/><Relationship Id="rId256" Type="http://schemas.openxmlformats.org/officeDocument/2006/relationships/image" Target="media/image146.png"/><Relationship Id="rId277" Type="http://schemas.microsoft.com/office/2007/relationships/hdphoto" Target="media/hdphoto114.wdp"/><Relationship Id="rId298" Type="http://schemas.openxmlformats.org/officeDocument/2006/relationships/image" Target="media/image167.png"/><Relationship Id="rId400" Type="http://schemas.openxmlformats.org/officeDocument/2006/relationships/image" Target="media/image218.png"/><Relationship Id="rId421" Type="http://schemas.openxmlformats.org/officeDocument/2006/relationships/image" Target="media/image229.png"/><Relationship Id="rId442" Type="http://schemas.microsoft.com/office/2007/relationships/hdphoto" Target="media/hdphoto194.wdp"/><Relationship Id="rId463" Type="http://schemas.openxmlformats.org/officeDocument/2006/relationships/image" Target="media/image252.png"/><Relationship Id="rId484" Type="http://schemas.microsoft.com/office/2007/relationships/hdphoto" Target="media/hdphoto215.wdp"/><Relationship Id="rId519" Type="http://schemas.openxmlformats.org/officeDocument/2006/relationships/image" Target="media/image280.png"/><Relationship Id="rId116" Type="http://schemas.microsoft.com/office/2007/relationships/hdphoto" Target="media/hdphoto35.wdp"/><Relationship Id="rId137" Type="http://schemas.openxmlformats.org/officeDocument/2006/relationships/image" Target="media/image85.png"/><Relationship Id="rId158" Type="http://schemas.microsoft.com/office/2007/relationships/hdphoto" Target="media/hdphoto56.wdp"/><Relationship Id="rId302" Type="http://schemas.openxmlformats.org/officeDocument/2006/relationships/image" Target="media/image169.png"/><Relationship Id="rId323" Type="http://schemas.microsoft.com/office/2007/relationships/hdphoto" Target="media/hdphoto137.wdp"/><Relationship Id="rId344" Type="http://schemas.openxmlformats.org/officeDocument/2006/relationships/image" Target="media/image190.png"/><Relationship Id="rId530" Type="http://schemas.microsoft.com/office/2007/relationships/hdphoto" Target="media/hdphoto238.wdp"/><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47.png"/><Relationship Id="rId83" Type="http://schemas.openxmlformats.org/officeDocument/2006/relationships/image" Target="media/image58.png"/><Relationship Id="rId179" Type="http://schemas.openxmlformats.org/officeDocument/2006/relationships/image" Target="media/image107.png"/><Relationship Id="rId365" Type="http://schemas.microsoft.com/office/2007/relationships/hdphoto" Target="media/hdphoto158.wdp"/><Relationship Id="rId386" Type="http://schemas.openxmlformats.org/officeDocument/2006/relationships/image" Target="media/image211.png"/><Relationship Id="rId551" Type="http://schemas.openxmlformats.org/officeDocument/2006/relationships/image" Target="media/image296.png"/><Relationship Id="rId572" Type="http://schemas.openxmlformats.org/officeDocument/2006/relationships/image" Target="media/image314.png"/><Relationship Id="rId593" Type="http://schemas.microsoft.com/office/2007/relationships/hdphoto" Target="media/hdphoto260.wdp"/><Relationship Id="rId607" Type="http://schemas.microsoft.com/office/2007/relationships/hdphoto" Target="media/hdphoto267.wdp"/><Relationship Id="rId628" Type="http://schemas.openxmlformats.org/officeDocument/2006/relationships/image" Target="media/image343.png"/><Relationship Id="rId190" Type="http://schemas.microsoft.com/office/2007/relationships/hdphoto" Target="media/hdphoto71.wdp"/><Relationship Id="rId204" Type="http://schemas.openxmlformats.org/officeDocument/2006/relationships/image" Target="media/image120.png"/><Relationship Id="rId225" Type="http://schemas.microsoft.com/office/2007/relationships/hdphoto" Target="media/hdphoto88.wdp"/><Relationship Id="rId246" Type="http://schemas.openxmlformats.org/officeDocument/2006/relationships/image" Target="media/image141.png"/><Relationship Id="rId267" Type="http://schemas.microsoft.com/office/2007/relationships/hdphoto" Target="media/hdphoto109.wdp"/><Relationship Id="rId288" Type="http://schemas.openxmlformats.org/officeDocument/2006/relationships/image" Target="media/image162.png"/><Relationship Id="rId411" Type="http://schemas.openxmlformats.org/officeDocument/2006/relationships/image" Target="media/image224.png"/><Relationship Id="rId432" Type="http://schemas.microsoft.com/office/2007/relationships/hdphoto" Target="media/hdphoto189.wdp"/><Relationship Id="rId453" Type="http://schemas.openxmlformats.org/officeDocument/2006/relationships/image" Target="media/image247.png"/><Relationship Id="rId474" Type="http://schemas.microsoft.com/office/2007/relationships/hdphoto" Target="media/hdphoto210.wdp"/><Relationship Id="rId509" Type="http://schemas.openxmlformats.org/officeDocument/2006/relationships/image" Target="media/image275.png"/><Relationship Id="rId106" Type="http://schemas.microsoft.com/office/2007/relationships/hdphoto" Target="media/hdphoto30.wdp"/><Relationship Id="rId127" Type="http://schemas.openxmlformats.org/officeDocument/2006/relationships/image" Target="media/image80.png"/><Relationship Id="rId313" Type="http://schemas.microsoft.com/office/2007/relationships/hdphoto" Target="media/hdphoto132.wdp"/><Relationship Id="rId495" Type="http://schemas.openxmlformats.org/officeDocument/2006/relationships/image" Target="media/image268.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2.png"/><Relationship Id="rId73" Type="http://schemas.openxmlformats.org/officeDocument/2006/relationships/image" Target="media/image53.png"/><Relationship Id="rId94" Type="http://schemas.microsoft.com/office/2007/relationships/hdphoto" Target="media/hdphoto24.wdp"/><Relationship Id="rId148" Type="http://schemas.microsoft.com/office/2007/relationships/hdphoto" Target="media/hdphoto51.wdp"/><Relationship Id="rId169" Type="http://schemas.openxmlformats.org/officeDocument/2006/relationships/image" Target="media/image102.png"/><Relationship Id="rId334" Type="http://schemas.openxmlformats.org/officeDocument/2006/relationships/image" Target="media/image185.png"/><Relationship Id="rId355" Type="http://schemas.microsoft.com/office/2007/relationships/hdphoto" Target="media/hdphoto153.wdp"/><Relationship Id="rId376" Type="http://schemas.openxmlformats.org/officeDocument/2006/relationships/image" Target="media/image206.png"/><Relationship Id="rId397" Type="http://schemas.microsoft.com/office/2007/relationships/hdphoto" Target="media/hdphoto174.wdp"/><Relationship Id="rId520" Type="http://schemas.microsoft.com/office/2007/relationships/hdphoto" Target="media/hdphoto233.wdp"/><Relationship Id="rId541" Type="http://schemas.openxmlformats.org/officeDocument/2006/relationships/image" Target="media/image291.png"/><Relationship Id="rId562" Type="http://schemas.openxmlformats.org/officeDocument/2006/relationships/image" Target="media/image304.png"/><Relationship Id="rId583" Type="http://schemas.openxmlformats.org/officeDocument/2006/relationships/image" Target="media/image320.jpg"/><Relationship Id="rId618" Type="http://schemas.openxmlformats.org/officeDocument/2006/relationships/image" Target="media/image338.png"/><Relationship Id="rId4" Type="http://schemas.openxmlformats.org/officeDocument/2006/relationships/settings" Target="settings.xml"/><Relationship Id="rId180" Type="http://schemas.microsoft.com/office/2007/relationships/hdphoto" Target="media/hdphoto66.wdp"/><Relationship Id="rId215" Type="http://schemas.microsoft.com/office/2007/relationships/hdphoto" Target="media/hdphoto83.wdp"/><Relationship Id="rId236" Type="http://schemas.openxmlformats.org/officeDocument/2006/relationships/image" Target="media/image136.png"/><Relationship Id="rId257" Type="http://schemas.microsoft.com/office/2007/relationships/hdphoto" Target="media/hdphoto104.wdp"/><Relationship Id="rId278" Type="http://schemas.openxmlformats.org/officeDocument/2006/relationships/image" Target="media/image157.png"/><Relationship Id="rId401" Type="http://schemas.openxmlformats.org/officeDocument/2006/relationships/image" Target="media/image219.png"/><Relationship Id="rId422" Type="http://schemas.openxmlformats.org/officeDocument/2006/relationships/image" Target="media/image230.png"/><Relationship Id="rId443" Type="http://schemas.openxmlformats.org/officeDocument/2006/relationships/image" Target="media/image242.png"/><Relationship Id="rId464" Type="http://schemas.microsoft.com/office/2007/relationships/hdphoto" Target="media/hdphoto205.wdp"/><Relationship Id="rId303" Type="http://schemas.microsoft.com/office/2007/relationships/hdphoto" Target="media/hdphoto127.wdp"/><Relationship Id="rId485" Type="http://schemas.openxmlformats.org/officeDocument/2006/relationships/image" Target="media/image263.png"/><Relationship Id="rId42" Type="http://schemas.openxmlformats.org/officeDocument/2006/relationships/image" Target="media/image35.png"/><Relationship Id="rId84" Type="http://schemas.microsoft.com/office/2007/relationships/hdphoto" Target="media/hdphoto19.wdp"/><Relationship Id="rId138" Type="http://schemas.microsoft.com/office/2007/relationships/hdphoto" Target="media/hdphoto46.wdp"/><Relationship Id="rId345" Type="http://schemas.microsoft.com/office/2007/relationships/hdphoto" Target="media/hdphoto148.wdp"/><Relationship Id="rId387" Type="http://schemas.microsoft.com/office/2007/relationships/hdphoto" Target="media/hdphoto169.wdp"/><Relationship Id="rId510" Type="http://schemas.microsoft.com/office/2007/relationships/hdphoto" Target="media/hdphoto228.wdp"/><Relationship Id="rId552" Type="http://schemas.microsoft.com/office/2007/relationships/hdphoto" Target="media/hdphoto249.wdp"/><Relationship Id="rId594" Type="http://schemas.openxmlformats.org/officeDocument/2006/relationships/image" Target="media/image326.png"/><Relationship Id="rId608" Type="http://schemas.openxmlformats.org/officeDocument/2006/relationships/image" Target="media/image333.png"/><Relationship Id="rId191" Type="http://schemas.openxmlformats.org/officeDocument/2006/relationships/image" Target="media/image113.png"/><Relationship Id="rId205" Type="http://schemas.microsoft.com/office/2007/relationships/hdphoto" Target="media/hdphoto78.wdp"/><Relationship Id="rId247" Type="http://schemas.microsoft.com/office/2007/relationships/hdphoto" Target="media/hdphoto99.wdp"/><Relationship Id="rId412" Type="http://schemas.microsoft.com/office/2007/relationships/hdphoto" Target="media/hdphoto181.wdp"/><Relationship Id="rId107" Type="http://schemas.openxmlformats.org/officeDocument/2006/relationships/image" Target="media/image70.png"/><Relationship Id="rId289" Type="http://schemas.microsoft.com/office/2007/relationships/hdphoto" Target="media/hdphoto120.wdp"/><Relationship Id="rId454" Type="http://schemas.microsoft.com/office/2007/relationships/hdphoto" Target="media/hdphoto200.wdp"/><Relationship Id="rId496" Type="http://schemas.microsoft.com/office/2007/relationships/hdphoto" Target="media/hdphoto221.wdp"/><Relationship Id="rId11" Type="http://schemas.openxmlformats.org/officeDocument/2006/relationships/image" Target="media/image4.png"/><Relationship Id="rId53" Type="http://schemas.microsoft.com/office/2007/relationships/hdphoto" Target="media/hdphoto4.wdp"/><Relationship Id="rId149" Type="http://schemas.openxmlformats.org/officeDocument/2006/relationships/image" Target="media/image91.png"/><Relationship Id="rId314" Type="http://schemas.openxmlformats.org/officeDocument/2006/relationships/image" Target="media/image175.png"/><Relationship Id="rId356" Type="http://schemas.openxmlformats.org/officeDocument/2006/relationships/image" Target="media/image196.png"/><Relationship Id="rId398" Type="http://schemas.openxmlformats.org/officeDocument/2006/relationships/image" Target="media/image217.png"/><Relationship Id="rId521" Type="http://schemas.openxmlformats.org/officeDocument/2006/relationships/image" Target="media/image281.png"/><Relationship Id="rId563" Type="http://schemas.openxmlformats.org/officeDocument/2006/relationships/image" Target="media/image305.png"/><Relationship Id="rId619" Type="http://schemas.microsoft.com/office/2007/relationships/hdphoto" Target="media/hdphoto273.wdp"/><Relationship Id="rId95" Type="http://schemas.openxmlformats.org/officeDocument/2006/relationships/image" Target="media/image64.png"/><Relationship Id="rId160" Type="http://schemas.microsoft.com/office/2007/relationships/hdphoto" Target="media/hdphoto57.wdp"/><Relationship Id="rId216" Type="http://schemas.openxmlformats.org/officeDocument/2006/relationships/image" Target="media/image126.png"/><Relationship Id="rId423" Type="http://schemas.openxmlformats.org/officeDocument/2006/relationships/image" Target="media/image231.png"/><Relationship Id="rId258" Type="http://schemas.openxmlformats.org/officeDocument/2006/relationships/image" Target="media/image147.png"/><Relationship Id="rId465" Type="http://schemas.openxmlformats.org/officeDocument/2006/relationships/image" Target="media/image253.png"/><Relationship Id="rId630" Type="http://schemas.openxmlformats.org/officeDocument/2006/relationships/fontTable" Target="fontTable.xml"/><Relationship Id="rId22" Type="http://schemas.openxmlformats.org/officeDocument/2006/relationships/image" Target="media/image15.png"/><Relationship Id="rId64" Type="http://schemas.openxmlformats.org/officeDocument/2006/relationships/image" Target="media/image48.jpeg"/><Relationship Id="rId118" Type="http://schemas.microsoft.com/office/2007/relationships/hdphoto" Target="media/hdphoto36.wdp"/><Relationship Id="rId325" Type="http://schemas.microsoft.com/office/2007/relationships/hdphoto" Target="media/hdphoto138.wdp"/><Relationship Id="rId367" Type="http://schemas.microsoft.com/office/2007/relationships/hdphoto" Target="media/hdphoto159.wdp"/><Relationship Id="rId532" Type="http://schemas.microsoft.com/office/2007/relationships/hdphoto" Target="media/hdphoto239.wdp"/><Relationship Id="rId574" Type="http://schemas.openxmlformats.org/officeDocument/2006/relationships/image" Target="media/image315.png"/><Relationship Id="rId171" Type="http://schemas.openxmlformats.org/officeDocument/2006/relationships/image" Target="media/image103.png"/><Relationship Id="rId227" Type="http://schemas.microsoft.com/office/2007/relationships/hdphoto" Target="media/hdphoto89.wdp"/><Relationship Id="rId269" Type="http://schemas.microsoft.com/office/2007/relationships/hdphoto" Target="media/hdphoto110.wdp"/><Relationship Id="rId434" Type="http://schemas.microsoft.com/office/2007/relationships/hdphoto" Target="media/hdphoto190.wdp"/><Relationship Id="rId476" Type="http://schemas.microsoft.com/office/2007/relationships/hdphoto" Target="media/hdphoto211.wdp"/><Relationship Id="rId33" Type="http://schemas.openxmlformats.org/officeDocument/2006/relationships/image" Target="media/image26.png"/><Relationship Id="rId129" Type="http://schemas.openxmlformats.org/officeDocument/2006/relationships/image" Target="media/image81.png"/><Relationship Id="rId280" Type="http://schemas.openxmlformats.org/officeDocument/2006/relationships/image" Target="media/image158.png"/><Relationship Id="rId336" Type="http://schemas.openxmlformats.org/officeDocument/2006/relationships/image" Target="media/image186.png"/><Relationship Id="rId501" Type="http://schemas.openxmlformats.org/officeDocument/2006/relationships/image" Target="media/image271.png"/><Relationship Id="rId543" Type="http://schemas.openxmlformats.org/officeDocument/2006/relationships/image" Target="media/image292.png"/><Relationship Id="rId75" Type="http://schemas.openxmlformats.org/officeDocument/2006/relationships/image" Target="media/image54.png"/><Relationship Id="rId140" Type="http://schemas.microsoft.com/office/2007/relationships/hdphoto" Target="media/hdphoto47.wdp"/><Relationship Id="rId182" Type="http://schemas.microsoft.com/office/2007/relationships/hdphoto" Target="media/hdphoto67.wdp"/><Relationship Id="rId378" Type="http://schemas.openxmlformats.org/officeDocument/2006/relationships/image" Target="media/image207.png"/><Relationship Id="rId403" Type="http://schemas.openxmlformats.org/officeDocument/2006/relationships/image" Target="media/image220.png"/><Relationship Id="rId585" Type="http://schemas.microsoft.com/office/2007/relationships/hdphoto" Target="media/hdphoto256.wdp"/><Relationship Id="rId6" Type="http://schemas.openxmlformats.org/officeDocument/2006/relationships/footnotes" Target="footnotes.xml"/><Relationship Id="rId238" Type="http://schemas.openxmlformats.org/officeDocument/2006/relationships/image" Target="media/image137.png"/><Relationship Id="rId445" Type="http://schemas.openxmlformats.org/officeDocument/2006/relationships/image" Target="media/image243.png"/><Relationship Id="rId487" Type="http://schemas.openxmlformats.org/officeDocument/2006/relationships/image" Target="media/image264.png"/><Relationship Id="rId610" Type="http://schemas.openxmlformats.org/officeDocument/2006/relationships/image" Target="media/image334.png"/><Relationship Id="rId291" Type="http://schemas.microsoft.com/office/2007/relationships/hdphoto" Target="media/hdphoto121.wdp"/><Relationship Id="rId305" Type="http://schemas.microsoft.com/office/2007/relationships/hdphoto" Target="media/hdphoto128.wdp"/><Relationship Id="rId347" Type="http://schemas.microsoft.com/office/2007/relationships/hdphoto" Target="media/hdphoto149.wdp"/><Relationship Id="rId512" Type="http://schemas.microsoft.com/office/2007/relationships/hdphoto" Target="media/hdphoto229.wdp"/><Relationship Id="rId44" Type="http://schemas.openxmlformats.org/officeDocument/2006/relationships/image" Target="media/image37.png"/><Relationship Id="rId86" Type="http://schemas.microsoft.com/office/2007/relationships/hdphoto" Target="media/hdphoto20.wdp"/><Relationship Id="rId151" Type="http://schemas.openxmlformats.org/officeDocument/2006/relationships/image" Target="media/image92.png"/><Relationship Id="rId389" Type="http://schemas.microsoft.com/office/2007/relationships/hdphoto" Target="media/hdphoto170.wdp"/><Relationship Id="rId554" Type="http://schemas.microsoft.com/office/2007/relationships/hdphoto" Target="media/hdphoto250.wdp"/><Relationship Id="rId596" Type="http://schemas.openxmlformats.org/officeDocument/2006/relationships/image" Target="media/image327.png"/><Relationship Id="rId193" Type="http://schemas.openxmlformats.org/officeDocument/2006/relationships/image" Target="media/image114.png"/><Relationship Id="rId207" Type="http://schemas.microsoft.com/office/2007/relationships/hdphoto" Target="media/hdphoto79.wdp"/><Relationship Id="rId249" Type="http://schemas.microsoft.com/office/2007/relationships/hdphoto" Target="media/hdphoto100.wdp"/><Relationship Id="rId414" Type="http://schemas.microsoft.com/office/2007/relationships/hdphoto" Target="media/hdphoto182.wdp"/><Relationship Id="rId456" Type="http://schemas.microsoft.com/office/2007/relationships/hdphoto" Target="media/hdphoto201.wdp"/><Relationship Id="rId498" Type="http://schemas.microsoft.com/office/2007/relationships/hdphoto" Target="media/hdphoto222.wdp"/><Relationship Id="rId621" Type="http://schemas.microsoft.com/office/2007/relationships/hdphoto" Target="media/hdphoto274.wdp"/><Relationship Id="rId13" Type="http://schemas.openxmlformats.org/officeDocument/2006/relationships/image" Target="media/image6.png"/><Relationship Id="rId109" Type="http://schemas.openxmlformats.org/officeDocument/2006/relationships/image" Target="media/image71.png"/><Relationship Id="rId260" Type="http://schemas.openxmlformats.org/officeDocument/2006/relationships/image" Target="media/image148.png"/><Relationship Id="rId316" Type="http://schemas.openxmlformats.org/officeDocument/2006/relationships/image" Target="media/image176.png"/><Relationship Id="rId523" Type="http://schemas.openxmlformats.org/officeDocument/2006/relationships/image" Target="media/image282.png"/><Relationship Id="rId55" Type="http://schemas.microsoft.com/office/2007/relationships/hdphoto" Target="media/hdphoto5.wdp"/><Relationship Id="rId97" Type="http://schemas.openxmlformats.org/officeDocument/2006/relationships/image" Target="media/image65.png"/><Relationship Id="rId120" Type="http://schemas.microsoft.com/office/2007/relationships/hdphoto" Target="media/hdphoto37.wdp"/><Relationship Id="rId358" Type="http://schemas.openxmlformats.org/officeDocument/2006/relationships/image" Target="media/image197.png"/><Relationship Id="rId565" Type="http://schemas.openxmlformats.org/officeDocument/2006/relationships/image" Target="media/image307.png"/><Relationship Id="rId162" Type="http://schemas.microsoft.com/office/2007/relationships/hdphoto" Target="media/hdphoto58.wdp"/><Relationship Id="rId218" Type="http://schemas.openxmlformats.org/officeDocument/2006/relationships/image" Target="media/image127.png"/><Relationship Id="rId425" Type="http://schemas.openxmlformats.org/officeDocument/2006/relationships/image" Target="media/image233.png"/><Relationship Id="rId467" Type="http://schemas.openxmlformats.org/officeDocument/2006/relationships/image" Target="media/image254.png"/><Relationship Id="rId271" Type="http://schemas.microsoft.com/office/2007/relationships/hdphoto" Target="media/hdphoto111.wdp"/><Relationship Id="rId24" Type="http://schemas.openxmlformats.org/officeDocument/2006/relationships/image" Target="media/image17.png"/><Relationship Id="rId66" Type="http://schemas.microsoft.com/office/2007/relationships/hdphoto" Target="media/hdphoto10.wdp"/><Relationship Id="rId131" Type="http://schemas.openxmlformats.org/officeDocument/2006/relationships/image" Target="media/image82.png"/><Relationship Id="rId327" Type="http://schemas.microsoft.com/office/2007/relationships/hdphoto" Target="media/hdphoto139.wdp"/><Relationship Id="rId369" Type="http://schemas.microsoft.com/office/2007/relationships/hdphoto" Target="media/hdphoto160.wdp"/><Relationship Id="rId534" Type="http://schemas.microsoft.com/office/2007/relationships/hdphoto" Target="media/hdphoto240.wdp"/><Relationship Id="rId576" Type="http://schemas.openxmlformats.org/officeDocument/2006/relationships/image" Target="media/image316.png"/><Relationship Id="rId173" Type="http://schemas.openxmlformats.org/officeDocument/2006/relationships/image" Target="media/image104.png"/><Relationship Id="rId229" Type="http://schemas.microsoft.com/office/2007/relationships/hdphoto" Target="media/hdphoto90.wdp"/><Relationship Id="rId380" Type="http://schemas.openxmlformats.org/officeDocument/2006/relationships/image" Target="media/image208.png"/><Relationship Id="rId436" Type="http://schemas.microsoft.com/office/2007/relationships/hdphoto" Target="media/hdphoto191.wdp"/><Relationship Id="rId601" Type="http://schemas.microsoft.com/office/2007/relationships/hdphoto" Target="media/hdphoto264.wdp"/><Relationship Id="rId240" Type="http://schemas.openxmlformats.org/officeDocument/2006/relationships/image" Target="media/image138.png"/><Relationship Id="rId478" Type="http://schemas.microsoft.com/office/2007/relationships/hdphoto" Target="media/hdphoto212.wdp"/><Relationship Id="rId35" Type="http://schemas.openxmlformats.org/officeDocument/2006/relationships/image" Target="media/image28.png"/><Relationship Id="rId77" Type="http://schemas.openxmlformats.org/officeDocument/2006/relationships/image" Target="media/image55.png"/><Relationship Id="rId100" Type="http://schemas.microsoft.com/office/2007/relationships/hdphoto" Target="media/hdphoto27.wdp"/><Relationship Id="rId282" Type="http://schemas.openxmlformats.org/officeDocument/2006/relationships/image" Target="media/image159.png"/><Relationship Id="rId338" Type="http://schemas.openxmlformats.org/officeDocument/2006/relationships/image" Target="media/image187.png"/><Relationship Id="rId503" Type="http://schemas.openxmlformats.org/officeDocument/2006/relationships/image" Target="media/image272.png"/><Relationship Id="rId545" Type="http://schemas.openxmlformats.org/officeDocument/2006/relationships/image" Target="media/image293.png"/><Relationship Id="rId587" Type="http://schemas.microsoft.com/office/2007/relationships/hdphoto" Target="media/hdphoto257.wdp"/><Relationship Id="rId8" Type="http://schemas.openxmlformats.org/officeDocument/2006/relationships/image" Target="media/image1.png"/><Relationship Id="rId142" Type="http://schemas.microsoft.com/office/2007/relationships/hdphoto" Target="media/hdphoto48.wdp"/><Relationship Id="rId184" Type="http://schemas.microsoft.com/office/2007/relationships/hdphoto" Target="media/hdphoto68.wdp"/><Relationship Id="rId391" Type="http://schemas.microsoft.com/office/2007/relationships/hdphoto" Target="media/hdphoto171.wdp"/><Relationship Id="rId405" Type="http://schemas.openxmlformats.org/officeDocument/2006/relationships/image" Target="media/image221.png"/><Relationship Id="rId447" Type="http://schemas.openxmlformats.org/officeDocument/2006/relationships/image" Target="media/image244.png"/><Relationship Id="rId612" Type="http://schemas.openxmlformats.org/officeDocument/2006/relationships/image" Target="media/image335.png"/><Relationship Id="rId251" Type="http://schemas.microsoft.com/office/2007/relationships/hdphoto" Target="media/hdphoto101.wdp"/><Relationship Id="rId489" Type="http://schemas.openxmlformats.org/officeDocument/2006/relationships/image" Target="media/image265.png"/><Relationship Id="rId46" Type="http://schemas.openxmlformats.org/officeDocument/2006/relationships/image" Target="media/image39.png"/><Relationship Id="rId293" Type="http://schemas.microsoft.com/office/2007/relationships/hdphoto" Target="media/hdphoto122.wdp"/><Relationship Id="rId307" Type="http://schemas.microsoft.com/office/2007/relationships/hdphoto" Target="media/hdphoto129.wdp"/><Relationship Id="rId349" Type="http://schemas.microsoft.com/office/2007/relationships/hdphoto" Target="media/hdphoto150.wdp"/><Relationship Id="rId514" Type="http://schemas.microsoft.com/office/2007/relationships/hdphoto" Target="media/hdphoto230.wdp"/><Relationship Id="rId556" Type="http://schemas.openxmlformats.org/officeDocument/2006/relationships/hyperlink" Target="https://uk.wikipedia.org/wiki/%D0%91%D1%96%D0%B1%D0%BB%D1%96%D0%BE%D1%82%D0%B5%D0%BA%D0%B0_(%D0%BF%D1%80%D0%BE%D0%B3%D1%80%D0%B0%D0%BC%D1%83%D0%B2%D0%B0%D0%BD%D0%BD%D1%8F)" TargetMode="External"/><Relationship Id="rId88" Type="http://schemas.microsoft.com/office/2007/relationships/hdphoto" Target="media/hdphoto21.wdp"/><Relationship Id="rId111" Type="http://schemas.openxmlformats.org/officeDocument/2006/relationships/image" Target="media/image72.png"/><Relationship Id="rId153" Type="http://schemas.openxmlformats.org/officeDocument/2006/relationships/image" Target="media/image93.png"/><Relationship Id="rId195" Type="http://schemas.openxmlformats.org/officeDocument/2006/relationships/image" Target="media/image115.png"/><Relationship Id="rId209" Type="http://schemas.microsoft.com/office/2007/relationships/hdphoto" Target="media/hdphoto80.wdp"/><Relationship Id="rId360" Type="http://schemas.openxmlformats.org/officeDocument/2006/relationships/image" Target="media/image198.png"/><Relationship Id="rId416" Type="http://schemas.microsoft.com/office/2007/relationships/hdphoto" Target="media/hdphoto183.wdp"/><Relationship Id="rId598" Type="http://schemas.openxmlformats.org/officeDocument/2006/relationships/image" Target="media/image328.png"/><Relationship Id="rId220" Type="http://schemas.openxmlformats.org/officeDocument/2006/relationships/image" Target="media/image128.png"/><Relationship Id="rId458" Type="http://schemas.microsoft.com/office/2007/relationships/hdphoto" Target="media/hdphoto202.wdp"/><Relationship Id="rId623" Type="http://schemas.microsoft.com/office/2007/relationships/hdphoto" Target="media/hdphoto275.wdp"/><Relationship Id="rId15" Type="http://schemas.openxmlformats.org/officeDocument/2006/relationships/image" Target="media/image8.png"/><Relationship Id="rId57" Type="http://schemas.microsoft.com/office/2007/relationships/hdphoto" Target="media/hdphoto6.wdp"/><Relationship Id="rId262" Type="http://schemas.openxmlformats.org/officeDocument/2006/relationships/image" Target="media/image149.png"/><Relationship Id="rId318" Type="http://schemas.openxmlformats.org/officeDocument/2006/relationships/image" Target="media/image177.png"/><Relationship Id="rId525" Type="http://schemas.openxmlformats.org/officeDocument/2006/relationships/image" Target="media/image283.png"/><Relationship Id="rId567" Type="http://schemas.openxmlformats.org/officeDocument/2006/relationships/image" Target="media/image309.png"/><Relationship Id="rId99" Type="http://schemas.openxmlformats.org/officeDocument/2006/relationships/image" Target="media/image66.png"/><Relationship Id="rId122" Type="http://schemas.microsoft.com/office/2007/relationships/hdphoto" Target="media/hdphoto38.wdp"/><Relationship Id="rId164" Type="http://schemas.microsoft.com/office/2007/relationships/hdphoto" Target="media/hdphoto59.wdp"/><Relationship Id="rId371" Type="http://schemas.microsoft.com/office/2007/relationships/hdphoto" Target="media/hdphoto161.wdp"/><Relationship Id="rId427" Type="http://schemas.openxmlformats.org/officeDocument/2006/relationships/image" Target="media/image234.png"/><Relationship Id="rId469" Type="http://schemas.openxmlformats.org/officeDocument/2006/relationships/image" Target="media/image255.png"/><Relationship Id="rId26" Type="http://schemas.openxmlformats.org/officeDocument/2006/relationships/image" Target="media/image19.png"/><Relationship Id="rId231" Type="http://schemas.microsoft.com/office/2007/relationships/hdphoto" Target="media/hdphoto91.wdp"/><Relationship Id="rId273" Type="http://schemas.microsoft.com/office/2007/relationships/hdphoto" Target="media/hdphoto112.wdp"/><Relationship Id="rId329" Type="http://schemas.microsoft.com/office/2007/relationships/hdphoto" Target="media/hdphoto140.wdp"/><Relationship Id="rId480" Type="http://schemas.microsoft.com/office/2007/relationships/hdphoto" Target="media/hdphoto213.wdp"/><Relationship Id="rId536" Type="http://schemas.microsoft.com/office/2007/relationships/hdphoto" Target="media/hdphoto241.wdp"/><Relationship Id="rId68" Type="http://schemas.microsoft.com/office/2007/relationships/hdphoto" Target="media/hdphoto11.wdp"/><Relationship Id="rId133" Type="http://schemas.openxmlformats.org/officeDocument/2006/relationships/image" Target="media/image83.png"/><Relationship Id="rId175" Type="http://schemas.openxmlformats.org/officeDocument/2006/relationships/image" Target="media/image105.png"/><Relationship Id="rId340" Type="http://schemas.openxmlformats.org/officeDocument/2006/relationships/image" Target="media/image188.png"/><Relationship Id="rId578" Type="http://schemas.openxmlformats.org/officeDocument/2006/relationships/image" Target="media/image317.png"/><Relationship Id="rId200" Type="http://schemas.microsoft.com/office/2007/relationships/hdphoto" Target="media/hdphoto76.wdp"/><Relationship Id="rId382" Type="http://schemas.openxmlformats.org/officeDocument/2006/relationships/image" Target="media/image209.png"/><Relationship Id="rId438" Type="http://schemas.microsoft.com/office/2007/relationships/hdphoto" Target="media/hdphoto192.wdp"/><Relationship Id="rId603" Type="http://schemas.microsoft.com/office/2007/relationships/hdphoto" Target="media/hdphoto265.wdp"/><Relationship Id="rId242" Type="http://schemas.openxmlformats.org/officeDocument/2006/relationships/image" Target="media/image139.png"/><Relationship Id="rId284" Type="http://schemas.openxmlformats.org/officeDocument/2006/relationships/image" Target="media/image160.png"/><Relationship Id="rId491" Type="http://schemas.openxmlformats.org/officeDocument/2006/relationships/image" Target="media/image266.png"/><Relationship Id="rId505" Type="http://schemas.openxmlformats.org/officeDocument/2006/relationships/image" Target="media/image273.png"/><Relationship Id="rId37" Type="http://schemas.openxmlformats.org/officeDocument/2006/relationships/image" Target="media/image30.png"/><Relationship Id="rId79" Type="http://schemas.openxmlformats.org/officeDocument/2006/relationships/image" Target="media/image56.png"/><Relationship Id="rId102" Type="http://schemas.microsoft.com/office/2007/relationships/hdphoto" Target="media/hdphoto28.wdp"/><Relationship Id="rId144" Type="http://schemas.microsoft.com/office/2007/relationships/hdphoto" Target="media/hdphoto49.wdp"/><Relationship Id="rId547" Type="http://schemas.openxmlformats.org/officeDocument/2006/relationships/image" Target="media/image294.png"/><Relationship Id="rId589" Type="http://schemas.microsoft.com/office/2007/relationships/hdphoto" Target="media/hdphoto258.wdp"/><Relationship Id="rId90" Type="http://schemas.microsoft.com/office/2007/relationships/hdphoto" Target="media/hdphoto22.wdp"/><Relationship Id="rId186" Type="http://schemas.microsoft.com/office/2007/relationships/hdphoto" Target="media/hdphoto69.wdp"/><Relationship Id="rId351" Type="http://schemas.microsoft.com/office/2007/relationships/hdphoto" Target="media/hdphoto151.wdp"/><Relationship Id="rId393" Type="http://schemas.microsoft.com/office/2007/relationships/hdphoto" Target="media/hdphoto172.wdp"/><Relationship Id="rId407" Type="http://schemas.openxmlformats.org/officeDocument/2006/relationships/image" Target="media/image222.png"/><Relationship Id="rId449" Type="http://schemas.openxmlformats.org/officeDocument/2006/relationships/image" Target="media/image245.png"/><Relationship Id="rId614" Type="http://schemas.openxmlformats.org/officeDocument/2006/relationships/image" Target="media/image336.png"/><Relationship Id="rId211" Type="http://schemas.microsoft.com/office/2007/relationships/hdphoto" Target="media/hdphoto81.wdp"/><Relationship Id="rId253" Type="http://schemas.microsoft.com/office/2007/relationships/hdphoto" Target="media/hdphoto102.wdp"/><Relationship Id="rId295" Type="http://schemas.microsoft.com/office/2007/relationships/hdphoto" Target="media/hdphoto123.wdp"/><Relationship Id="rId309" Type="http://schemas.microsoft.com/office/2007/relationships/hdphoto" Target="media/hdphoto130.wdp"/><Relationship Id="rId460" Type="http://schemas.microsoft.com/office/2007/relationships/hdphoto" Target="media/hdphoto203.wdp"/><Relationship Id="rId516" Type="http://schemas.microsoft.com/office/2007/relationships/hdphoto" Target="media/hdphoto231.wdp"/><Relationship Id="rId48" Type="http://schemas.openxmlformats.org/officeDocument/2006/relationships/image" Target="media/image40.png"/><Relationship Id="rId113" Type="http://schemas.openxmlformats.org/officeDocument/2006/relationships/image" Target="media/image73.png"/><Relationship Id="rId320" Type="http://schemas.openxmlformats.org/officeDocument/2006/relationships/image" Target="media/image178.png"/><Relationship Id="rId558" Type="http://schemas.openxmlformats.org/officeDocument/2006/relationships/image" Target="media/image300.jpeg"/><Relationship Id="rId155" Type="http://schemas.openxmlformats.org/officeDocument/2006/relationships/image" Target="media/image94.png"/><Relationship Id="rId197" Type="http://schemas.openxmlformats.org/officeDocument/2006/relationships/image" Target="media/image116.png"/><Relationship Id="rId362" Type="http://schemas.openxmlformats.org/officeDocument/2006/relationships/image" Target="media/image199.png"/><Relationship Id="rId418" Type="http://schemas.microsoft.com/office/2007/relationships/hdphoto" Target="media/hdphoto184.wdp"/><Relationship Id="rId625" Type="http://schemas.microsoft.com/office/2007/relationships/hdphoto" Target="media/hdphoto276.wdp"/><Relationship Id="rId222" Type="http://schemas.openxmlformats.org/officeDocument/2006/relationships/image" Target="media/image129.png"/><Relationship Id="rId264" Type="http://schemas.openxmlformats.org/officeDocument/2006/relationships/image" Target="media/image150.png"/><Relationship Id="rId471" Type="http://schemas.openxmlformats.org/officeDocument/2006/relationships/image" Target="media/image25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D9F87AB-EEFD-4CD1-A9FA-4726BBBBAB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5191</TotalTime>
  <Pages>1</Pages>
  <Words>60640</Words>
  <Characters>345648</Characters>
  <Application>Microsoft Office Word</Application>
  <DocSecurity>0</DocSecurity>
  <Lines>2880</Lines>
  <Paragraphs>810</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diakov.net</Company>
  <LinksUpToDate>false</LinksUpToDate>
  <CharactersWithSpaces>405478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Ihor</dc:creator>
  <cp:lastModifiedBy>Пользователь Windows</cp:lastModifiedBy>
  <cp:revision>395</cp:revision>
  <dcterms:created xsi:type="dcterms:W3CDTF">2018-09-28T11:39:00Z</dcterms:created>
  <dcterms:modified xsi:type="dcterms:W3CDTF">2019-07-01T18:03:00Z</dcterms:modified>
</cp:coreProperties>
</file>